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723C5" w14:textId="77777777" w:rsidR="00E10217" w:rsidRDefault="00E10217">
      <w:pPr>
        <w:pStyle w:val="Kehatekst"/>
        <w:rPr>
          <w:sz w:val="23"/>
        </w:rPr>
      </w:pPr>
    </w:p>
    <w:p w14:paraId="34143EB8" w14:textId="77777777" w:rsidR="00E10217" w:rsidRDefault="00E10217">
      <w:pPr>
        <w:pStyle w:val="Kehatekst"/>
        <w:spacing w:before="208"/>
        <w:rPr>
          <w:sz w:val="23"/>
        </w:rPr>
      </w:pPr>
    </w:p>
    <w:p w14:paraId="07B6DFF4" w14:textId="77777777" w:rsidR="00E10217" w:rsidRDefault="00D01F16">
      <w:pPr>
        <w:ind w:left="3667" w:right="6042" w:hanging="51"/>
        <w:jc w:val="center"/>
        <w:rPr>
          <w:rFonts w:ascii="Arial MT"/>
          <w:sz w:val="23"/>
        </w:rPr>
      </w:pPr>
      <w:r>
        <w:rPr>
          <w:rFonts w:ascii="Arial MT"/>
          <w:noProof/>
          <w:sz w:val="23"/>
        </w:rPr>
        <w:drawing>
          <wp:anchor distT="0" distB="0" distL="0" distR="0" simplePos="0" relativeHeight="15728640" behindDoc="0" locked="0" layoutInCell="1" allowOverlap="1" wp14:anchorId="72C575C1" wp14:editId="1C437496">
            <wp:simplePos x="0" y="0"/>
            <wp:positionH relativeFrom="page">
              <wp:posOffset>909070</wp:posOffset>
            </wp:positionH>
            <wp:positionV relativeFrom="paragraph">
              <wp:posOffset>-464496</wp:posOffset>
            </wp:positionV>
            <wp:extent cx="1588706" cy="77637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588706" cy="776373"/>
                    </a:xfrm>
                    <a:prstGeom prst="rect">
                      <a:avLst/>
                    </a:prstGeom>
                  </pic:spPr>
                </pic:pic>
              </a:graphicData>
            </a:graphic>
          </wp:anchor>
        </w:drawing>
      </w:r>
      <w:r>
        <w:rPr>
          <w:rFonts w:ascii="Arial MT"/>
          <w:spacing w:val="-2"/>
          <w:sz w:val="23"/>
        </w:rPr>
        <w:t>EUROOPA KOMISJON</w:t>
      </w:r>
    </w:p>
    <w:p w14:paraId="0DBA5595" w14:textId="77777777" w:rsidR="00E10217" w:rsidRDefault="00E10217">
      <w:pPr>
        <w:pStyle w:val="Kehatekst"/>
        <w:rPr>
          <w:rFonts w:ascii="Arial MT"/>
        </w:rPr>
      </w:pPr>
    </w:p>
    <w:p w14:paraId="4071E29C" w14:textId="77777777" w:rsidR="00E10217" w:rsidRDefault="00E10217">
      <w:pPr>
        <w:pStyle w:val="Kehatekst"/>
        <w:rPr>
          <w:rFonts w:ascii="Arial MT"/>
        </w:rPr>
      </w:pPr>
    </w:p>
    <w:p w14:paraId="6C0F5E53" w14:textId="77777777" w:rsidR="00E10217" w:rsidRDefault="00E10217">
      <w:pPr>
        <w:pStyle w:val="Kehatekst"/>
        <w:spacing w:before="203"/>
        <w:rPr>
          <w:rFonts w:ascii="Arial MT"/>
        </w:rPr>
      </w:pPr>
    </w:p>
    <w:p w14:paraId="24A28652" w14:textId="77777777" w:rsidR="00E10217" w:rsidRDefault="00D01F16">
      <w:pPr>
        <w:pStyle w:val="Kehatekst"/>
        <w:spacing w:line="276" w:lineRule="exact"/>
        <w:ind w:left="6112"/>
      </w:pPr>
      <w:r>
        <w:t>Brüssel,</w:t>
      </w:r>
      <w:r>
        <w:rPr>
          <w:spacing w:val="-6"/>
        </w:rPr>
        <w:t xml:space="preserve"> </w:t>
      </w:r>
      <w:r>
        <w:rPr>
          <w:spacing w:val="-2"/>
        </w:rPr>
        <w:t>3.9.2025</w:t>
      </w:r>
    </w:p>
    <w:p w14:paraId="0A07CE7C" w14:textId="77777777" w:rsidR="00E10217" w:rsidRDefault="00D01F16">
      <w:pPr>
        <w:pStyle w:val="Kehatekst"/>
        <w:spacing w:line="446" w:lineRule="auto"/>
        <w:ind w:left="6112" w:right="1880"/>
      </w:pPr>
      <w:r>
        <w:t xml:space="preserve">COM(2025) 810 </w:t>
      </w:r>
      <w:proofErr w:type="spellStart"/>
      <w:r>
        <w:t>final</w:t>
      </w:r>
      <w:proofErr w:type="spellEnd"/>
      <w:r>
        <w:t xml:space="preserve"> ANNEX</w:t>
      </w:r>
      <w:r>
        <w:rPr>
          <w:spacing w:val="-3"/>
        </w:rPr>
        <w:t xml:space="preserve"> </w:t>
      </w:r>
      <w:r>
        <w:t>1</w:t>
      </w:r>
      <w:r>
        <w:rPr>
          <w:spacing w:val="-1"/>
        </w:rPr>
        <w:t xml:space="preserve"> </w:t>
      </w:r>
      <w:r>
        <w:t>–</w:t>
      </w:r>
      <w:r>
        <w:rPr>
          <w:spacing w:val="-1"/>
        </w:rPr>
        <w:t xml:space="preserve"> </w:t>
      </w:r>
      <w:r>
        <w:t xml:space="preserve">PART </w:t>
      </w:r>
      <w:r>
        <w:rPr>
          <w:spacing w:val="-5"/>
        </w:rPr>
        <w:t>2/4</w:t>
      </w:r>
    </w:p>
    <w:p w14:paraId="68892497" w14:textId="77777777" w:rsidR="00E10217" w:rsidRDefault="00E10217">
      <w:pPr>
        <w:pStyle w:val="Kehatekst"/>
      </w:pPr>
    </w:p>
    <w:p w14:paraId="704DA1E0" w14:textId="77777777" w:rsidR="00E10217" w:rsidRDefault="00E10217">
      <w:pPr>
        <w:pStyle w:val="Kehatekst"/>
      </w:pPr>
    </w:p>
    <w:p w14:paraId="6D47F33A" w14:textId="77777777" w:rsidR="00E10217" w:rsidRDefault="00E10217">
      <w:pPr>
        <w:pStyle w:val="Kehatekst"/>
      </w:pPr>
    </w:p>
    <w:p w14:paraId="7C4AE4CA" w14:textId="77777777" w:rsidR="00E10217" w:rsidRDefault="00E10217">
      <w:pPr>
        <w:pStyle w:val="Kehatekst"/>
        <w:spacing w:before="108"/>
      </w:pPr>
    </w:p>
    <w:p w14:paraId="603808CD" w14:textId="77777777" w:rsidR="00E10217" w:rsidRDefault="00D01F16">
      <w:pPr>
        <w:ind w:left="977" w:right="801"/>
        <w:jc w:val="center"/>
        <w:rPr>
          <w:b/>
          <w:sz w:val="24"/>
        </w:rPr>
      </w:pPr>
      <w:r>
        <w:rPr>
          <w:b/>
          <w:spacing w:val="-4"/>
          <w:sz w:val="24"/>
        </w:rPr>
        <w:t>LISA</w:t>
      </w:r>
    </w:p>
    <w:p w14:paraId="60B67E35" w14:textId="77777777" w:rsidR="00E10217" w:rsidRDefault="00D01F16">
      <w:pPr>
        <w:spacing w:before="275"/>
        <w:ind w:left="971" w:right="801"/>
        <w:jc w:val="center"/>
        <w:rPr>
          <w:b/>
          <w:i/>
          <w:sz w:val="24"/>
        </w:rPr>
      </w:pPr>
      <w:r>
        <w:rPr>
          <w:b/>
          <w:i/>
          <w:sz w:val="24"/>
        </w:rPr>
        <w:t>järgmise</w:t>
      </w:r>
      <w:r>
        <w:rPr>
          <w:b/>
          <w:i/>
          <w:spacing w:val="-1"/>
          <w:sz w:val="24"/>
        </w:rPr>
        <w:t xml:space="preserve"> </w:t>
      </w:r>
      <w:r>
        <w:rPr>
          <w:b/>
          <w:i/>
          <w:sz w:val="24"/>
        </w:rPr>
        <w:t xml:space="preserve">dokumendi </w:t>
      </w:r>
      <w:r>
        <w:rPr>
          <w:b/>
          <w:i/>
          <w:spacing w:val="-2"/>
          <w:sz w:val="24"/>
        </w:rPr>
        <w:t>juurde:</w:t>
      </w:r>
    </w:p>
    <w:p w14:paraId="54149A02" w14:textId="77777777" w:rsidR="00E10217" w:rsidRDefault="00D01F16">
      <w:pPr>
        <w:spacing w:before="238"/>
        <w:ind w:left="976" w:right="801"/>
        <w:jc w:val="center"/>
        <w:rPr>
          <w:b/>
          <w:sz w:val="24"/>
        </w:rPr>
      </w:pPr>
      <w:r>
        <w:rPr>
          <w:b/>
          <w:sz w:val="24"/>
        </w:rPr>
        <w:t>Ettepanek:</w:t>
      </w:r>
      <w:r>
        <w:rPr>
          <w:b/>
          <w:spacing w:val="-3"/>
          <w:sz w:val="24"/>
        </w:rPr>
        <w:t xml:space="preserve"> </w:t>
      </w:r>
      <w:r>
        <w:rPr>
          <w:b/>
          <w:sz w:val="24"/>
        </w:rPr>
        <w:t>NÕUKOGU</w:t>
      </w:r>
      <w:r>
        <w:rPr>
          <w:b/>
          <w:spacing w:val="-3"/>
          <w:sz w:val="24"/>
        </w:rPr>
        <w:t xml:space="preserve"> </w:t>
      </w:r>
      <w:r>
        <w:rPr>
          <w:b/>
          <w:spacing w:val="-2"/>
          <w:sz w:val="24"/>
        </w:rPr>
        <w:t>OTSUS</w:t>
      </w:r>
    </w:p>
    <w:p w14:paraId="35652800" w14:textId="77777777" w:rsidR="00E10217" w:rsidRDefault="00D01F16">
      <w:pPr>
        <w:spacing w:before="239"/>
        <w:ind w:left="970" w:right="801"/>
        <w:jc w:val="center"/>
        <w:rPr>
          <w:b/>
          <w:sz w:val="24"/>
        </w:rPr>
      </w:pPr>
      <w:r>
        <w:rPr>
          <w:b/>
          <w:sz w:val="24"/>
        </w:rPr>
        <w:t>ühelt</w:t>
      </w:r>
      <w:r>
        <w:rPr>
          <w:b/>
          <w:spacing w:val="-3"/>
          <w:sz w:val="24"/>
        </w:rPr>
        <w:t xml:space="preserve"> </w:t>
      </w:r>
      <w:r>
        <w:rPr>
          <w:b/>
          <w:sz w:val="24"/>
        </w:rPr>
        <w:t>poolt</w:t>
      </w:r>
      <w:r>
        <w:rPr>
          <w:b/>
          <w:spacing w:val="-3"/>
          <w:sz w:val="24"/>
        </w:rPr>
        <w:t xml:space="preserve"> </w:t>
      </w:r>
      <w:r>
        <w:rPr>
          <w:b/>
          <w:sz w:val="24"/>
        </w:rPr>
        <w:t>Euroopa</w:t>
      </w:r>
      <w:r>
        <w:rPr>
          <w:b/>
          <w:spacing w:val="-6"/>
          <w:sz w:val="24"/>
        </w:rPr>
        <w:t xml:space="preserve"> </w:t>
      </w:r>
      <w:r>
        <w:rPr>
          <w:b/>
          <w:sz w:val="24"/>
        </w:rPr>
        <w:t>Liidu</w:t>
      </w:r>
      <w:r>
        <w:rPr>
          <w:b/>
          <w:spacing w:val="-3"/>
          <w:sz w:val="24"/>
        </w:rPr>
        <w:t xml:space="preserve"> </w:t>
      </w:r>
      <w:r>
        <w:rPr>
          <w:b/>
          <w:sz w:val="24"/>
        </w:rPr>
        <w:t>ja</w:t>
      </w:r>
      <w:r>
        <w:rPr>
          <w:b/>
          <w:spacing w:val="-3"/>
          <w:sz w:val="24"/>
        </w:rPr>
        <w:t xml:space="preserve"> </w:t>
      </w:r>
      <w:r>
        <w:rPr>
          <w:b/>
          <w:sz w:val="24"/>
        </w:rPr>
        <w:t>selle</w:t>
      </w:r>
      <w:r>
        <w:rPr>
          <w:b/>
          <w:spacing w:val="-4"/>
          <w:sz w:val="24"/>
        </w:rPr>
        <w:t xml:space="preserve"> </w:t>
      </w:r>
      <w:r>
        <w:rPr>
          <w:b/>
          <w:sz w:val="24"/>
        </w:rPr>
        <w:t>liikmesriikide</w:t>
      </w:r>
      <w:r>
        <w:rPr>
          <w:b/>
          <w:spacing w:val="-4"/>
          <w:sz w:val="24"/>
        </w:rPr>
        <w:t xml:space="preserve"> </w:t>
      </w:r>
      <w:r>
        <w:rPr>
          <w:b/>
          <w:sz w:val="24"/>
        </w:rPr>
        <w:t>ning</w:t>
      </w:r>
      <w:r>
        <w:rPr>
          <w:b/>
          <w:spacing w:val="-3"/>
          <w:sz w:val="24"/>
        </w:rPr>
        <w:t xml:space="preserve"> </w:t>
      </w:r>
      <w:r>
        <w:rPr>
          <w:b/>
          <w:sz w:val="24"/>
        </w:rPr>
        <w:t>teiselt</w:t>
      </w:r>
      <w:r>
        <w:rPr>
          <w:b/>
          <w:spacing w:val="-3"/>
          <w:sz w:val="24"/>
        </w:rPr>
        <w:t xml:space="preserve"> </w:t>
      </w:r>
      <w:r>
        <w:rPr>
          <w:b/>
          <w:sz w:val="24"/>
        </w:rPr>
        <w:t>poolt</w:t>
      </w:r>
      <w:r>
        <w:rPr>
          <w:b/>
          <w:spacing w:val="-3"/>
          <w:sz w:val="24"/>
        </w:rPr>
        <w:t xml:space="preserve"> </w:t>
      </w:r>
      <w:r>
        <w:rPr>
          <w:b/>
          <w:sz w:val="24"/>
        </w:rPr>
        <w:t>Mehhiko</w:t>
      </w:r>
      <w:r>
        <w:rPr>
          <w:b/>
          <w:spacing w:val="-3"/>
          <w:sz w:val="24"/>
        </w:rPr>
        <w:t xml:space="preserve"> </w:t>
      </w:r>
      <w:r>
        <w:rPr>
          <w:b/>
          <w:sz w:val="24"/>
        </w:rPr>
        <w:t>Ühendriikide vahelise poliitilise, majandusliku ja koostööalase strateegilise partnerluse lepingu Euroopa Liidu nimel sõlmimise kohta</w:t>
      </w:r>
    </w:p>
    <w:p w14:paraId="04BC69B6" w14:textId="77777777" w:rsidR="00E10217" w:rsidRDefault="00E10217">
      <w:pPr>
        <w:pStyle w:val="Kehatekst"/>
        <w:rPr>
          <w:b/>
          <w:sz w:val="48"/>
        </w:rPr>
      </w:pPr>
    </w:p>
    <w:p w14:paraId="4B301933" w14:textId="77777777" w:rsidR="00E10217" w:rsidRDefault="00E10217">
      <w:pPr>
        <w:pStyle w:val="Kehatekst"/>
        <w:rPr>
          <w:b/>
          <w:sz w:val="48"/>
        </w:rPr>
      </w:pPr>
    </w:p>
    <w:p w14:paraId="0F438835" w14:textId="77777777" w:rsidR="00E10217" w:rsidRDefault="00E10217">
      <w:pPr>
        <w:pStyle w:val="Kehatekst"/>
        <w:rPr>
          <w:b/>
          <w:sz w:val="48"/>
        </w:rPr>
      </w:pPr>
    </w:p>
    <w:p w14:paraId="2CCD0217" w14:textId="77777777" w:rsidR="00E10217" w:rsidRDefault="00E10217">
      <w:pPr>
        <w:pStyle w:val="Kehatekst"/>
        <w:rPr>
          <w:b/>
          <w:sz w:val="48"/>
        </w:rPr>
      </w:pPr>
    </w:p>
    <w:p w14:paraId="4FD605F8" w14:textId="77777777" w:rsidR="00E10217" w:rsidRDefault="00E10217">
      <w:pPr>
        <w:pStyle w:val="Kehatekst"/>
        <w:rPr>
          <w:b/>
          <w:sz w:val="48"/>
        </w:rPr>
      </w:pPr>
    </w:p>
    <w:p w14:paraId="60AFDE39" w14:textId="77777777" w:rsidR="00E10217" w:rsidRDefault="00E10217">
      <w:pPr>
        <w:pStyle w:val="Kehatekst"/>
        <w:rPr>
          <w:b/>
          <w:sz w:val="48"/>
        </w:rPr>
      </w:pPr>
    </w:p>
    <w:p w14:paraId="55ED1675" w14:textId="77777777" w:rsidR="00E10217" w:rsidRDefault="00E10217">
      <w:pPr>
        <w:pStyle w:val="Kehatekst"/>
        <w:rPr>
          <w:b/>
          <w:sz w:val="48"/>
        </w:rPr>
      </w:pPr>
    </w:p>
    <w:p w14:paraId="038379F9" w14:textId="77777777" w:rsidR="00E10217" w:rsidRDefault="00E10217">
      <w:pPr>
        <w:pStyle w:val="Kehatekst"/>
        <w:rPr>
          <w:b/>
          <w:sz w:val="48"/>
        </w:rPr>
      </w:pPr>
    </w:p>
    <w:p w14:paraId="65EAF569" w14:textId="77777777" w:rsidR="00E10217" w:rsidRDefault="00E10217">
      <w:pPr>
        <w:pStyle w:val="Kehatekst"/>
        <w:rPr>
          <w:b/>
          <w:sz w:val="48"/>
        </w:rPr>
      </w:pPr>
    </w:p>
    <w:p w14:paraId="01D5A094" w14:textId="77777777" w:rsidR="00E10217" w:rsidRDefault="00E10217">
      <w:pPr>
        <w:pStyle w:val="Kehatekst"/>
        <w:rPr>
          <w:b/>
          <w:sz w:val="48"/>
        </w:rPr>
      </w:pPr>
    </w:p>
    <w:p w14:paraId="7B7E02A9" w14:textId="77777777" w:rsidR="00E10217" w:rsidRDefault="00E10217">
      <w:pPr>
        <w:pStyle w:val="Kehatekst"/>
        <w:rPr>
          <w:b/>
          <w:sz w:val="48"/>
        </w:rPr>
      </w:pPr>
    </w:p>
    <w:p w14:paraId="2C3916BE" w14:textId="77777777" w:rsidR="00E10217" w:rsidRDefault="00E10217">
      <w:pPr>
        <w:pStyle w:val="Kehatekst"/>
        <w:spacing w:before="258"/>
        <w:rPr>
          <w:b/>
          <w:sz w:val="48"/>
        </w:rPr>
      </w:pPr>
    </w:p>
    <w:p w14:paraId="252A3F7B" w14:textId="77777777" w:rsidR="00E10217" w:rsidRDefault="00D01F16">
      <w:pPr>
        <w:pStyle w:val="Pealkiri"/>
        <w:tabs>
          <w:tab w:val="left" w:pos="10300"/>
        </w:tabs>
      </w:pPr>
      <w:r>
        <w:rPr>
          <w:spacing w:val="-5"/>
        </w:rPr>
        <w:t>ET</w:t>
      </w:r>
      <w:r>
        <w:tab/>
      </w:r>
      <w:proofErr w:type="spellStart"/>
      <w:r>
        <w:rPr>
          <w:spacing w:val="-5"/>
        </w:rPr>
        <w:t>ET</w:t>
      </w:r>
      <w:proofErr w:type="spellEnd"/>
    </w:p>
    <w:p w14:paraId="60D21DF5" w14:textId="77777777" w:rsidR="00E10217" w:rsidRDefault="00E10217">
      <w:pPr>
        <w:pStyle w:val="Pealkiri"/>
        <w:sectPr w:rsidR="00E10217">
          <w:type w:val="continuous"/>
          <w:pgSz w:w="11910" w:h="16850"/>
          <w:pgMar w:top="1480" w:right="566" w:bottom="280" w:left="425" w:header="708" w:footer="708" w:gutter="0"/>
          <w:cols w:space="708"/>
        </w:sectPr>
      </w:pPr>
    </w:p>
    <w:p w14:paraId="77D43CC2" w14:textId="77777777" w:rsidR="00E10217" w:rsidRDefault="00D01F16">
      <w:pPr>
        <w:spacing w:before="82"/>
        <w:ind w:left="137"/>
        <w:jc w:val="center"/>
        <w:rPr>
          <w:b/>
          <w:position w:val="8"/>
          <w:sz w:val="16"/>
        </w:rPr>
      </w:pPr>
      <w:r>
        <w:rPr>
          <w:sz w:val="24"/>
        </w:rPr>
        <w:lastRenderedPageBreak/>
        <w:t>III</w:t>
      </w:r>
      <w:r>
        <w:rPr>
          <w:spacing w:val="-2"/>
          <w:sz w:val="24"/>
        </w:rPr>
        <w:t xml:space="preserve"> </w:t>
      </w:r>
      <w:r>
        <w:rPr>
          <w:spacing w:val="-4"/>
          <w:sz w:val="24"/>
        </w:rPr>
        <w:t>OSA</w:t>
      </w:r>
      <w:r>
        <w:rPr>
          <w:b/>
          <w:spacing w:val="-4"/>
          <w:position w:val="8"/>
          <w:sz w:val="16"/>
        </w:rPr>
        <w:t>1</w:t>
      </w:r>
    </w:p>
    <w:p w14:paraId="242BC8E0" w14:textId="77777777" w:rsidR="00E10217" w:rsidRDefault="00E10217">
      <w:pPr>
        <w:pStyle w:val="Kehatekst"/>
        <w:rPr>
          <w:b/>
        </w:rPr>
      </w:pPr>
    </w:p>
    <w:p w14:paraId="3EC61084" w14:textId="77777777" w:rsidR="00E10217" w:rsidRDefault="00E10217">
      <w:pPr>
        <w:pStyle w:val="Kehatekst"/>
        <w:rPr>
          <w:b/>
        </w:rPr>
      </w:pPr>
    </w:p>
    <w:p w14:paraId="4F747B4F" w14:textId="77777777" w:rsidR="00E10217" w:rsidRDefault="00D01F16">
      <w:pPr>
        <w:ind w:left="138"/>
        <w:jc w:val="center"/>
        <w:rPr>
          <w:sz w:val="24"/>
        </w:rPr>
      </w:pPr>
      <w:r>
        <w:rPr>
          <w:sz w:val="24"/>
        </w:rPr>
        <w:t>KAUBANDUS</w:t>
      </w:r>
      <w:r>
        <w:rPr>
          <w:spacing w:val="-2"/>
          <w:sz w:val="24"/>
        </w:rPr>
        <w:t xml:space="preserve"> </w:t>
      </w:r>
      <w:r>
        <w:rPr>
          <w:sz w:val="24"/>
        </w:rPr>
        <w:t xml:space="preserve">JA </w:t>
      </w:r>
      <w:r>
        <w:rPr>
          <w:spacing w:val="-2"/>
          <w:sz w:val="24"/>
        </w:rPr>
        <w:t>INVESTEERINGUD</w:t>
      </w:r>
    </w:p>
    <w:p w14:paraId="42AB59FE" w14:textId="77777777" w:rsidR="00E10217" w:rsidRDefault="00E10217">
      <w:pPr>
        <w:pStyle w:val="Kehatekst"/>
      </w:pPr>
    </w:p>
    <w:p w14:paraId="42A84C60" w14:textId="77777777" w:rsidR="00E10217" w:rsidRDefault="00E10217">
      <w:pPr>
        <w:pStyle w:val="Kehatekst"/>
      </w:pPr>
    </w:p>
    <w:p w14:paraId="4D86D651" w14:textId="77777777" w:rsidR="00E10217" w:rsidRDefault="00E10217">
      <w:pPr>
        <w:pStyle w:val="Kehatekst"/>
        <w:spacing w:before="139"/>
      </w:pPr>
    </w:p>
    <w:p w14:paraId="48D8BA4A" w14:textId="77777777" w:rsidR="00E10217" w:rsidRDefault="00D01F16">
      <w:pPr>
        <w:ind w:left="4846"/>
        <w:rPr>
          <w:sz w:val="24"/>
        </w:rPr>
      </w:pPr>
      <w:r>
        <w:rPr>
          <w:sz w:val="24"/>
        </w:rPr>
        <w:t xml:space="preserve">1. </w:t>
      </w:r>
      <w:r>
        <w:rPr>
          <w:spacing w:val="-2"/>
          <w:sz w:val="24"/>
        </w:rPr>
        <w:t>PEATÜKK</w:t>
      </w:r>
    </w:p>
    <w:p w14:paraId="3D6F930F" w14:textId="77777777" w:rsidR="00E10217" w:rsidRDefault="00E10217">
      <w:pPr>
        <w:pStyle w:val="Kehatekst"/>
      </w:pPr>
    </w:p>
    <w:p w14:paraId="7C6968AF" w14:textId="77777777" w:rsidR="00E10217" w:rsidRDefault="00E10217">
      <w:pPr>
        <w:pStyle w:val="Kehatekst"/>
      </w:pPr>
    </w:p>
    <w:p w14:paraId="72E1F14A" w14:textId="77777777" w:rsidR="00E10217" w:rsidRDefault="00D01F16">
      <w:pPr>
        <w:ind w:left="138"/>
        <w:jc w:val="center"/>
        <w:rPr>
          <w:sz w:val="24"/>
        </w:rPr>
      </w:pPr>
      <w:r>
        <w:rPr>
          <w:sz w:val="24"/>
        </w:rPr>
        <w:t>ÜLDSÄTTED</w:t>
      </w:r>
      <w:r>
        <w:rPr>
          <w:spacing w:val="-6"/>
          <w:sz w:val="24"/>
        </w:rPr>
        <w:t xml:space="preserve"> </w:t>
      </w:r>
      <w:r>
        <w:rPr>
          <w:sz w:val="24"/>
        </w:rPr>
        <w:t>JA</w:t>
      </w:r>
      <w:r>
        <w:rPr>
          <w:spacing w:val="-3"/>
          <w:sz w:val="24"/>
        </w:rPr>
        <w:t xml:space="preserve"> </w:t>
      </w:r>
      <w:r>
        <w:rPr>
          <w:sz w:val="24"/>
        </w:rPr>
        <w:t>INSTITUTSIOONILISED</w:t>
      </w:r>
      <w:r>
        <w:rPr>
          <w:spacing w:val="-3"/>
          <w:sz w:val="24"/>
        </w:rPr>
        <w:t xml:space="preserve"> </w:t>
      </w:r>
      <w:r>
        <w:rPr>
          <w:spacing w:val="-2"/>
          <w:sz w:val="24"/>
        </w:rPr>
        <w:t>SÄTTED</w:t>
      </w:r>
    </w:p>
    <w:p w14:paraId="60F29D7D" w14:textId="77777777" w:rsidR="00E10217" w:rsidRDefault="00E10217">
      <w:pPr>
        <w:pStyle w:val="Kehatekst"/>
      </w:pPr>
    </w:p>
    <w:p w14:paraId="5690BD1E" w14:textId="77777777" w:rsidR="00E10217" w:rsidRDefault="00E10217">
      <w:pPr>
        <w:pStyle w:val="Kehatekst"/>
      </w:pPr>
    </w:p>
    <w:p w14:paraId="09B419A5" w14:textId="77777777" w:rsidR="00E10217" w:rsidRDefault="00E10217">
      <w:pPr>
        <w:pStyle w:val="Kehatekst"/>
        <w:spacing w:before="138"/>
      </w:pPr>
    </w:p>
    <w:p w14:paraId="5D487813" w14:textId="77777777" w:rsidR="00E10217" w:rsidRDefault="00D01F16">
      <w:pPr>
        <w:ind w:left="136"/>
        <w:jc w:val="center"/>
        <w:rPr>
          <w:sz w:val="24"/>
        </w:rPr>
      </w:pPr>
      <w:r>
        <w:rPr>
          <w:sz w:val="24"/>
        </w:rPr>
        <w:t>A</w:t>
      </w:r>
      <w:r>
        <w:rPr>
          <w:spacing w:val="-1"/>
          <w:sz w:val="24"/>
        </w:rPr>
        <w:t xml:space="preserve"> </w:t>
      </w:r>
      <w:r>
        <w:rPr>
          <w:spacing w:val="-4"/>
          <w:sz w:val="24"/>
        </w:rPr>
        <w:t>JAGU</w:t>
      </w:r>
    </w:p>
    <w:p w14:paraId="40336664" w14:textId="77777777" w:rsidR="00E10217" w:rsidRDefault="00E10217">
      <w:pPr>
        <w:pStyle w:val="Kehatekst"/>
      </w:pPr>
    </w:p>
    <w:p w14:paraId="0EEBDCFA" w14:textId="77777777" w:rsidR="00E10217" w:rsidRDefault="00E10217">
      <w:pPr>
        <w:pStyle w:val="Kehatekst"/>
      </w:pPr>
    </w:p>
    <w:p w14:paraId="098923B6" w14:textId="77777777" w:rsidR="00E10217" w:rsidRDefault="00D01F16">
      <w:pPr>
        <w:pStyle w:val="Kehatekst"/>
        <w:ind w:left="137"/>
        <w:jc w:val="center"/>
      </w:pPr>
      <w:r>
        <w:rPr>
          <w:spacing w:val="-2"/>
        </w:rPr>
        <w:t>Üldsätted</w:t>
      </w:r>
    </w:p>
    <w:p w14:paraId="6D2BBC21" w14:textId="77777777" w:rsidR="00E10217" w:rsidRDefault="00E10217">
      <w:pPr>
        <w:pStyle w:val="Kehatekst"/>
      </w:pPr>
    </w:p>
    <w:p w14:paraId="41DD34FA" w14:textId="77777777" w:rsidR="00E10217" w:rsidRDefault="00E10217">
      <w:pPr>
        <w:pStyle w:val="Kehatekst"/>
      </w:pPr>
    </w:p>
    <w:p w14:paraId="5E461F61" w14:textId="77777777" w:rsidR="00E10217" w:rsidRDefault="00E10217">
      <w:pPr>
        <w:pStyle w:val="Kehatekst"/>
        <w:spacing w:before="139"/>
      </w:pPr>
    </w:p>
    <w:p w14:paraId="432EADCC" w14:textId="77777777" w:rsidR="00E10217" w:rsidRDefault="00D01F16">
      <w:pPr>
        <w:pStyle w:val="Pealkiri1"/>
        <w:spacing w:before="1"/>
      </w:pPr>
      <w:r>
        <w:t>ARTIKKEL</w:t>
      </w:r>
      <w:r>
        <w:rPr>
          <w:spacing w:val="-3"/>
        </w:rPr>
        <w:t xml:space="preserve"> </w:t>
      </w:r>
      <w:r>
        <w:rPr>
          <w:spacing w:val="-5"/>
        </w:rPr>
        <w:t>1.1</w:t>
      </w:r>
    </w:p>
    <w:p w14:paraId="70CE319D" w14:textId="77777777" w:rsidR="00E10217" w:rsidRDefault="00E10217">
      <w:pPr>
        <w:pStyle w:val="Kehatekst"/>
        <w:spacing w:before="275"/>
      </w:pPr>
    </w:p>
    <w:p w14:paraId="31525151" w14:textId="77777777" w:rsidR="00E10217" w:rsidRDefault="00D01F16">
      <w:pPr>
        <w:pStyle w:val="Kehatekst"/>
        <w:spacing w:before="1"/>
        <w:ind w:left="137"/>
        <w:jc w:val="center"/>
      </w:pPr>
      <w:r>
        <w:t>Vabakaubanduspiirkonna</w:t>
      </w:r>
      <w:r>
        <w:rPr>
          <w:spacing w:val="-3"/>
        </w:rPr>
        <w:t xml:space="preserve"> </w:t>
      </w:r>
      <w:r>
        <w:rPr>
          <w:spacing w:val="-2"/>
        </w:rPr>
        <w:t>loomine</w:t>
      </w:r>
    </w:p>
    <w:p w14:paraId="3E065EE0" w14:textId="77777777" w:rsidR="00E10217" w:rsidRDefault="00E10217">
      <w:pPr>
        <w:pStyle w:val="Kehatekst"/>
      </w:pPr>
    </w:p>
    <w:p w14:paraId="15729809" w14:textId="77777777" w:rsidR="00E10217" w:rsidRDefault="00E10217">
      <w:pPr>
        <w:pStyle w:val="Kehatekst"/>
      </w:pPr>
    </w:p>
    <w:p w14:paraId="683F50E2" w14:textId="77777777" w:rsidR="00E10217" w:rsidRDefault="00D01F16">
      <w:pPr>
        <w:pStyle w:val="Kehatekst"/>
        <w:spacing w:line="360" w:lineRule="auto"/>
        <w:ind w:left="708" w:right="818"/>
      </w:pPr>
      <w:r>
        <w:t>Lepinguosalised</w:t>
      </w:r>
      <w:r>
        <w:rPr>
          <w:spacing w:val="-5"/>
        </w:rPr>
        <w:t xml:space="preserve"> </w:t>
      </w:r>
      <w:r>
        <w:t>loovad</w:t>
      </w:r>
      <w:r>
        <w:rPr>
          <w:spacing w:val="-5"/>
        </w:rPr>
        <w:t xml:space="preserve"> </w:t>
      </w:r>
      <w:r>
        <w:t>lepingu</w:t>
      </w:r>
      <w:r>
        <w:rPr>
          <w:spacing w:val="-5"/>
        </w:rPr>
        <w:t xml:space="preserve"> </w:t>
      </w:r>
      <w:r>
        <w:t>käesoleva</w:t>
      </w:r>
      <w:r>
        <w:rPr>
          <w:spacing w:val="-7"/>
        </w:rPr>
        <w:t xml:space="preserve"> </w:t>
      </w:r>
      <w:r>
        <w:t>osaga</w:t>
      </w:r>
      <w:r>
        <w:rPr>
          <w:spacing w:val="-6"/>
        </w:rPr>
        <w:t xml:space="preserve"> </w:t>
      </w:r>
      <w:r>
        <w:t>vabakaubanduspiirkonna,</w:t>
      </w:r>
      <w:r>
        <w:rPr>
          <w:spacing w:val="-3"/>
        </w:rPr>
        <w:t xml:space="preserve"> </w:t>
      </w:r>
      <w:r>
        <w:t>mis</w:t>
      </w:r>
      <w:r>
        <w:rPr>
          <w:spacing w:val="-5"/>
        </w:rPr>
        <w:t xml:space="preserve"> </w:t>
      </w:r>
      <w:r>
        <w:t>on</w:t>
      </w:r>
      <w:r>
        <w:rPr>
          <w:spacing w:val="-5"/>
        </w:rPr>
        <w:t xml:space="preserve"> </w:t>
      </w:r>
      <w:r>
        <w:t xml:space="preserve">kooskõlas GATT 1994 XXIV artikliga ja </w:t>
      </w:r>
      <w:proofErr w:type="spellStart"/>
      <w:r>
        <w:t>GATSi</w:t>
      </w:r>
      <w:proofErr w:type="spellEnd"/>
      <w:r>
        <w:t xml:space="preserve"> V artikliga.</w:t>
      </w:r>
    </w:p>
    <w:p w14:paraId="600ED01B" w14:textId="77777777" w:rsidR="00E10217" w:rsidRDefault="00E10217">
      <w:pPr>
        <w:pStyle w:val="Kehatekst"/>
        <w:rPr>
          <w:sz w:val="20"/>
        </w:rPr>
      </w:pPr>
    </w:p>
    <w:p w14:paraId="33528C21" w14:textId="77777777" w:rsidR="00E10217" w:rsidRDefault="00E10217">
      <w:pPr>
        <w:pStyle w:val="Kehatekst"/>
        <w:rPr>
          <w:sz w:val="20"/>
        </w:rPr>
      </w:pPr>
    </w:p>
    <w:p w14:paraId="00D68C2F" w14:textId="77777777" w:rsidR="00E10217" w:rsidRDefault="00E10217">
      <w:pPr>
        <w:pStyle w:val="Kehatekst"/>
        <w:rPr>
          <w:sz w:val="20"/>
        </w:rPr>
      </w:pPr>
    </w:p>
    <w:p w14:paraId="41CC9169" w14:textId="77777777" w:rsidR="00E10217" w:rsidRDefault="00E10217">
      <w:pPr>
        <w:pStyle w:val="Kehatekst"/>
        <w:rPr>
          <w:sz w:val="20"/>
        </w:rPr>
      </w:pPr>
    </w:p>
    <w:p w14:paraId="5FF334AC" w14:textId="77777777" w:rsidR="00E10217" w:rsidRDefault="00E10217">
      <w:pPr>
        <w:pStyle w:val="Kehatekst"/>
        <w:rPr>
          <w:sz w:val="20"/>
        </w:rPr>
      </w:pPr>
    </w:p>
    <w:p w14:paraId="10389363" w14:textId="77777777" w:rsidR="00E10217" w:rsidRDefault="00E10217">
      <w:pPr>
        <w:pStyle w:val="Kehatekst"/>
        <w:rPr>
          <w:sz w:val="20"/>
        </w:rPr>
      </w:pPr>
    </w:p>
    <w:p w14:paraId="657AFBD4" w14:textId="77777777" w:rsidR="00E10217" w:rsidRDefault="00E10217">
      <w:pPr>
        <w:pStyle w:val="Kehatekst"/>
        <w:rPr>
          <w:sz w:val="20"/>
        </w:rPr>
      </w:pPr>
    </w:p>
    <w:p w14:paraId="3A1BDD11" w14:textId="77777777" w:rsidR="00E10217" w:rsidRDefault="00E10217">
      <w:pPr>
        <w:pStyle w:val="Kehatekst"/>
        <w:rPr>
          <w:sz w:val="20"/>
        </w:rPr>
      </w:pPr>
    </w:p>
    <w:p w14:paraId="59FCA1FA" w14:textId="77777777" w:rsidR="00E10217" w:rsidRDefault="00E10217">
      <w:pPr>
        <w:pStyle w:val="Kehatekst"/>
        <w:rPr>
          <w:sz w:val="20"/>
        </w:rPr>
      </w:pPr>
    </w:p>
    <w:p w14:paraId="4BDED4A1" w14:textId="77777777" w:rsidR="00E10217" w:rsidRDefault="00E10217">
      <w:pPr>
        <w:pStyle w:val="Kehatekst"/>
        <w:rPr>
          <w:sz w:val="20"/>
        </w:rPr>
      </w:pPr>
    </w:p>
    <w:p w14:paraId="3E8FF20A" w14:textId="77777777" w:rsidR="00E10217" w:rsidRDefault="00E10217">
      <w:pPr>
        <w:pStyle w:val="Kehatekst"/>
        <w:rPr>
          <w:sz w:val="20"/>
        </w:rPr>
      </w:pPr>
    </w:p>
    <w:p w14:paraId="33454366" w14:textId="77777777" w:rsidR="00E10217" w:rsidRDefault="00E10217">
      <w:pPr>
        <w:pStyle w:val="Kehatekst"/>
        <w:rPr>
          <w:sz w:val="20"/>
        </w:rPr>
      </w:pPr>
    </w:p>
    <w:p w14:paraId="03376AC3" w14:textId="77777777" w:rsidR="00E10217" w:rsidRDefault="00E10217">
      <w:pPr>
        <w:pStyle w:val="Kehatekst"/>
        <w:rPr>
          <w:sz w:val="20"/>
        </w:rPr>
      </w:pPr>
    </w:p>
    <w:p w14:paraId="000771FE" w14:textId="77777777" w:rsidR="00E10217" w:rsidRDefault="00E10217">
      <w:pPr>
        <w:pStyle w:val="Kehatekst"/>
        <w:rPr>
          <w:sz w:val="20"/>
        </w:rPr>
      </w:pPr>
    </w:p>
    <w:p w14:paraId="38ACC4C4" w14:textId="77777777" w:rsidR="00E10217" w:rsidRDefault="00E10217">
      <w:pPr>
        <w:pStyle w:val="Kehatekst"/>
        <w:rPr>
          <w:sz w:val="20"/>
        </w:rPr>
      </w:pPr>
    </w:p>
    <w:p w14:paraId="5705531C" w14:textId="77777777" w:rsidR="00E10217" w:rsidRDefault="00E10217">
      <w:pPr>
        <w:pStyle w:val="Kehatekst"/>
        <w:rPr>
          <w:sz w:val="20"/>
        </w:rPr>
      </w:pPr>
    </w:p>
    <w:p w14:paraId="0252461F" w14:textId="77777777" w:rsidR="00E10217" w:rsidRDefault="00E10217">
      <w:pPr>
        <w:pStyle w:val="Kehatekst"/>
        <w:rPr>
          <w:sz w:val="20"/>
        </w:rPr>
      </w:pPr>
    </w:p>
    <w:p w14:paraId="2958CAC9" w14:textId="77777777" w:rsidR="00E10217" w:rsidRDefault="00D01F16">
      <w:pPr>
        <w:pStyle w:val="Kehatekst"/>
        <w:spacing w:before="83"/>
        <w:rPr>
          <w:sz w:val="20"/>
        </w:rPr>
      </w:pPr>
      <w:r>
        <w:rPr>
          <w:noProof/>
          <w:sz w:val="20"/>
        </w:rPr>
        <mc:AlternateContent>
          <mc:Choice Requires="wps">
            <w:drawing>
              <wp:anchor distT="0" distB="0" distL="0" distR="0" simplePos="0" relativeHeight="487588352" behindDoc="1" locked="0" layoutInCell="1" allowOverlap="1" wp14:anchorId="62DC618D" wp14:editId="3B974DDE">
                <wp:simplePos x="0" y="0"/>
                <wp:positionH relativeFrom="page">
                  <wp:posOffset>719632</wp:posOffset>
                </wp:positionH>
                <wp:positionV relativeFrom="paragraph">
                  <wp:posOffset>214566</wp:posOffset>
                </wp:positionV>
                <wp:extent cx="18294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41896C" id="Graphic 3" o:spid="_x0000_s1026" style="position:absolute;margin-left:56.65pt;margin-top:16.9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" path="m1829054,l,,,7619r1829054,l1829054,xe" fillcolor="black" stroked="f">
                <v:path arrowok="t"/>
                <w10:wrap type="topAndBottom" anchorx="page"/>
              </v:shape>
            </w:pict>
          </mc:Fallback>
        </mc:AlternateContent>
      </w:r>
    </w:p>
    <w:p w14:paraId="4E684B5A" w14:textId="77777777" w:rsidR="00E10217" w:rsidRDefault="00D01F16">
      <w:pPr>
        <w:pStyle w:val="Kehatekst"/>
        <w:tabs>
          <w:tab w:val="left" w:pos="1274"/>
        </w:tabs>
        <w:spacing w:before="234"/>
        <w:ind w:left="1274" w:right="818" w:hanging="567"/>
      </w:pPr>
      <w:r>
        <w:rPr>
          <w:b/>
          <w:spacing w:val="-10"/>
          <w:position w:val="8"/>
          <w:sz w:val="16"/>
        </w:rPr>
        <w:t>1</w:t>
      </w:r>
      <w:r>
        <w:rPr>
          <w:b/>
          <w:position w:val="8"/>
          <w:sz w:val="16"/>
        </w:rPr>
        <w:tab/>
      </w:r>
      <w:r>
        <w:t>Kui</w:t>
      </w:r>
      <w:r>
        <w:rPr>
          <w:spacing w:val="-4"/>
        </w:rPr>
        <w:t xml:space="preserve"> </w:t>
      </w:r>
      <w:r>
        <w:t>säte</w:t>
      </w:r>
      <w:r>
        <w:rPr>
          <w:spacing w:val="-4"/>
        </w:rPr>
        <w:t xml:space="preserve"> </w:t>
      </w:r>
      <w:r>
        <w:t>sisaldab</w:t>
      </w:r>
      <w:r>
        <w:rPr>
          <w:spacing w:val="-4"/>
        </w:rPr>
        <w:t xml:space="preserve"> </w:t>
      </w:r>
      <w:r>
        <w:t>viidet</w:t>
      </w:r>
      <w:r>
        <w:rPr>
          <w:spacing w:val="-4"/>
        </w:rPr>
        <w:t xml:space="preserve"> </w:t>
      </w:r>
      <w:r>
        <w:t>mõnele</w:t>
      </w:r>
      <w:r>
        <w:rPr>
          <w:spacing w:val="-4"/>
        </w:rPr>
        <w:t xml:space="preserve"> </w:t>
      </w:r>
      <w:r>
        <w:t>muule</w:t>
      </w:r>
      <w:r>
        <w:rPr>
          <w:spacing w:val="-4"/>
        </w:rPr>
        <w:t xml:space="preserve"> </w:t>
      </w:r>
      <w:r>
        <w:t>artiklile,</w:t>
      </w:r>
      <w:r>
        <w:rPr>
          <w:spacing w:val="-2"/>
        </w:rPr>
        <w:t xml:space="preserve"> </w:t>
      </w:r>
      <w:r>
        <w:t>täpsustamata,</w:t>
      </w:r>
      <w:r>
        <w:rPr>
          <w:spacing w:val="-4"/>
        </w:rPr>
        <w:t xml:space="preserve"> </w:t>
      </w:r>
      <w:r>
        <w:t>missuguses</w:t>
      </w:r>
      <w:r>
        <w:rPr>
          <w:spacing w:val="-4"/>
        </w:rPr>
        <w:t xml:space="preserve"> </w:t>
      </w:r>
      <w:r>
        <w:t>käesoleva</w:t>
      </w:r>
      <w:r>
        <w:rPr>
          <w:spacing w:val="-6"/>
        </w:rPr>
        <w:t xml:space="preserve"> </w:t>
      </w:r>
      <w:r>
        <w:t>lepingu osas viidatud artikkel asub, loetakse, et see artikkel asub lepingu III osas</w:t>
      </w:r>
    </w:p>
    <w:p w14:paraId="121F8D5F" w14:textId="77777777" w:rsidR="00E10217" w:rsidRDefault="00E10217">
      <w:pPr>
        <w:pStyle w:val="Kehatekst"/>
        <w:sectPr w:rsidR="00E10217">
          <w:footerReference w:type="default" r:id="rId8"/>
          <w:pgSz w:w="11910" w:h="16850"/>
          <w:pgMar w:top="1320" w:right="566" w:bottom="1380" w:left="425" w:header="0" w:footer="1199" w:gutter="0"/>
          <w:pgNumType w:start="67"/>
          <w:cols w:space="708"/>
        </w:sectPr>
      </w:pPr>
    </w:p>
    <w:p w14:paraId="5F7F2889" w14:textId="77777777" w:rsidR="00E10217" w:rsidRDefault="00D01F16">
      <w:pPr>
        <w:pStyle w:val="Pealkiri1"/>
        <w:spacing w:before="67"/>
      </w:pPr>
      <w:r>
        <w:lastRenderedPageBreak/>
        <w:t>ARTIKKEL</w:t>
      </w:r>
      <w:r>
        <w:rPr>
          <w:spacing w:val="-3"/>
        </w:rPr>
        <w:t xml:space="preserve"> </w:t>
      </w:r>
      <w:r>
        <w:rPr>
          <w:spacing w:val="-5"/>
        </w:rPr>
        <w:t>1.2</w:t>
      </w:r>
    </w:p>
    <w:p w14:paraId="2C43045C" w14:textId="77777777" w:rsidR="00E10217" w:rsidRDefault="00E10217">
      <w:pPr>
        <w:pStyle w:val="Kehatekst"/>
      </w:pPr>
    </w:p>
    <w:p w14:paraId="220B092D" w14:textId="77777777" w:rsidR="00E10217" w:rsidRDefault="00E10217">
      <w:pPr>
        <w:pStyle w:val="Kehatekst"/>
      </w:pPr>
    </w:p>
    <w:p w14:paraId="1C6BCF54" w14:textId="77777777" w:rsidR="00E10217" w:rsidRDefault="00D01F16">
      <w:pPr>
        <w:pStyle w:val="Kehatekst"/>
        <w:spacing w:line="720" w:lineRule="auto"/>
        <w:ind w:left="708" w:right="4116" w:firstLine="4306"/>
      </w:pPr>
      <w:r>
        <w:rPr>
          <w:spacing w:val="-2"/>
        </w:rPr>
        <w:t xml:space="preserve">Eesmärgid </w:t>
      </w:r>
      <w:r>
        <w:t>Lepingu käesoleva osa eesmärgid on järgmised:</w:t>
      </w:r>
    </w:p>
    <w:p w14:paraId="6EFD8408" w14:textId="77777777" w:rsidR="00E10217" w:rsidRDefault="00D01F16">
      <w:pPr>
        <w:pStyle w:val="Loendilik"/>
        <w:numPr>
          <w:ilvl w:val="0"/>
          <w:numId w:val="177"/>
        </w:numPr>
        <w:tabs>
          <w:tab w:val="left" w:pos="1274"/>
        </w:tabs>
        <w:ind w:hanging="566"/>
        <w:rPr>
          <w:sz w:val="24"/>
        </w:rPr>
      </w:pPr>
      <w:proofErr w:type="spellStart"/>
      <w:r>
        <w:rPr>
          <w:sz w:val="24"/>
        </w:rPr>
        <w:t>lepinguosalistevahelise</w:t>
      </w:r>
      <w:proofErr w:type="spellEnd"/>
      <w:r>
        <w:rPr>
          <w:spacing w:val="-3"/>
          <w:sz w:val="24"/>
        </w:rPr>
        <w:t xml:space="preserve"> </w:t>
      </w:r>
      <w:r>
        <w:rPr>
          <w:sz w:val="24"/>
        </w:rPr>
        <w:t>kaubavahetuse</w:t>
      </w:r>
      <w:r>
        <w:rPr>
          <w:spacing w:val="-1"/>
          <w:sz w:val="24"/>
        </w:rPr>
        <w:t xml:space="preserve"> </w:t>
      </w:r>
      <w:r>
        <w:rPr>
          <w:sz w:val="24"/>
        </w:rPr>
        <w:t>laiendamine</w:t>
      </w:r>
      <w:r>
        <w:rPr>
          <w:spacing w:val="-3"/>
          <w:sz w:val="24"/>
        </w:rPr>
        <w:t xml:space="preserve"> </w:t>
      </w:r>
      <w:r>
        <w:rPr>
          <w:sz w:val="24"/>
        </w:rPr>
        <w:t>ja</w:t>
      </w:r>
      <w:r>
        <w:rPr>
          <w:spacing w:val="-1"/>
          <w:sz w:val="24"/>
        </w:rPr>
        <w:t xml:space="preserve"> </w:t>
      </w:r>
      <w:r>
        <w:rPr>
          <w:sz w:val="24"/>
        </w:rPr>
        <w:t>mitmekesistamine</w:t>
      </w:r>
      <w:r>
        <w:rPr>
          <w:spacing w:val="-1"/>
          <w:sz w:val="24"/>
        </w:rPr>
        <w:t xml:space="preserve"> </w:t>
      </w:r>
      <w:r>
        <w:rPr>
          <w:spacing w:val="-2"/>
          <w:sz w:val="24"/>
        </w:rPr>
        <w:t>kooskõlas</w:t>
      </w:r>
    </w:p>
    <w:p w14:paraId="0EBF21CB" w14:textId="77777777" w:rsidR="00E10217" w:rsidRDefault="00D01F16">
      <w:pPr>
        <w:pStyle w:val="Kehatekst"/>
        <w:spacing w:before="140" w:line="360" w:lineRule="auto"/>
        <w:ind w:left="1274" w:right="818"/>
      </w:pPr>
      <w:r>
        <w:t>GATT</w:t>
      </w:r>
      <w:r>
        <w:rPr>
          <w:spacing w:val="-5"/>
        </w:rPr>
        <w:t xml:space="preserve"> </w:t>
      </w:r>
      <w:r>
        <w:t>1994</w:t>
      </w:r>
      <w:r>
        <w:rPr>
          <w:spacing w:val="-4"/>
        </w:rPr>
        <w:t xml:space="preserve"> </w:t>
      </w:r>
      <w:r>
        <w:t>XXIV</w:t>
      </w:r>
      <w:r>
        <w:rPr>
          <w:spacing w:val="-5"/>
        </w:rPr>
        <w:t xml:space="preserve"> </w:t>
      </w:r>
      <w:r>
        <w:t>artikliga,</w:t>
      </w:r>
      <w:r>
        <w:rPr>
          <w:spacing w:val="-4"/>
        </w:rPr>
        <w:t xml:space="preserve"> </w:t>
      </w:r>
      <w:r>
        <w:t>vähendades</w:t>
      </w:r>
      <w:r>
        <w:rPr>
          <w:spacing w:val="-4"/>
        </w:rPr>
        <w:t xml:space="preserve"> </w:t>
      </w:r>
      <w:r>
        <w:t>tollimakse</w:t>
      </w:r>
      <w:r>
        <w:rPr>
          <w:spacing w:val="-6"/>
        </w:rPr>
        <w:t xml:space="preserve"> </w:t>
      </w:r>
      <w:r>
        <w:t>ja</w:t>
      </w:r>
      <w:r>
        <w:rPr>
          <w:spacing w:val="-4"/>
        </w:rPr>
        <w:t xml:space="preserve"> </w:t>
      </w:r>
      <w:r>
        <w:t>mittetariifseid</w:t>
      </w:r>
      <w:r>
        <w:rPr>
          <w:spacing w:val="-4"/>
        </w:rPr>
        <w:t xml:space="preserve"> </w:t>
      </w:r>
      <w:r>
        <w:t>kaubandustõkkeid</w:t>
      </w:r>
      <w:r>
        <w:rPr>
          <w:spacing w:val="-4"/>
        </w:rPr>
        <w:t xml:space="preserve"> </w:t>
      </w:r>
      <w:r>
        <w:t>või kaotades need;</w:t>
      </w:r>
    </w:p>
    <w:p w14:paraId="55801806" w14:textId="77777777" w:rsidR="00E10217" w:rsidRDefault="00E10217">
      <w:pPr>
        <w:pStyle w:val="Kehatekst"/>
        <w:spacing w:before="137"/>
      </w:pPr>
    </w:p>
    <w:p w14:paraId="2E268F9F" w14:textId="77777777" w:rsidR="00E10217" w:rsidRDefault="00D01F16">
      <w:pPr>
        <w:pStyle w:val="Loendilik"/>
        <w:numPr>
          <w:ilvl w:val="0"/>
          <w:numId w:val="177"/>
        </w:numPr>
        <w:tabs>
          <w:tab w:val="left" w:pos="1274"/>
        </w:tabs>
        <w:spacing w:line="360" w:lineRule="auto"/>
        <w:ind w:right="1021"/>
        <w:rPr>
          <w:sz w:val="24"/>
        </w:rPr>
      </w:pPr>
      <w:r>
        <w:rPr>
          <w:sz w:val="24"/>
        </w:rPr>
        <w:t>kaubavahetuse</w:t>
      </w:r>
      <w:r>
        <w:rPr>
          <w:spacing w:val="-1"/>
          <w:sz w:val="24"/>
        </w:rPr>
        <w:t xml:space="preserve"> </w:t>
      </w:r>
      <w:r>
        <w:rPr>
          <w:sz w:val="24"/>
        </w:rPr>
        <w:t>lihtsustamine</w:t>
      </w:r>
      <w:r>
        <w:rPr>
          <w:spacing w:val="-1"/>
          <w:sz w:val="24"/>
        </w:rPr>
        <w:t xml:space="preserve"> </w:t>
      </w:r>
      <w:r>
        <w:rPr>
          <w:sz w:val="24"/>
        </w:rPr>
        <w:t>eelkõige</w:t>
      </w:r>
      <w:r>
        <w:rPr>
          <w:spacing w:val="-2"/>
          <w:sz w:val="24"/>
        </w:rPr>
        <w:t xml:space="preserve"> </w:t>
      </w:r>
      <w:r>
        <w:rPr>
          <w:sz w:val="24"/>
        </w:rPr>
        <w:t>nende</w:t>
      </w:r>
      <w:r>
        <w:rPr>
          <w:spacing w:val="-2"/>
          <w:sz w:val="24"/>
        </w:rPr>
        <w:t xml:space="preserve"> </w:t>
      </w:r>
      <w:r>
        <w:rPr>
          <w:sz w:val="24"/>
        </w:rPr>
        <w:t>sätetega,</w:t>
      </w:r>
      <w:r>
        <w:rPr>
          <w:spacing w:val="-1"/>
          <w:sz w:val="24"/>
        </w:rPr>
        <w:t xml:space="preserve"> </w:t>
      </w:r>
      <w:r>
        <w:rPr>
          <w:sz w:val="24"/>
        </w:rPr>
        <w:t>mis</w:t>
      </w:r>
      <w:r>
        <w:rPr>
          <w:spacing w:val="-1"/>
          <w:sz w:val="24"/>
        </w:rPr>
        <w:t xml:space="preserve"> </w:t>
      </w:r>
      <w:r>
        <w:rPr>
          <w:sz w:val="24"/>
        </w:rPr>
        <w:t>käsitlevad</w:t>
      </w:r>
      <w:r>
        <w:rPr>
          <w:spacing w:val="-1"/>
          <w:sz w:val="24"/>
        </w:rPr>
        <w:t xml:space="preserve"> </w:t>
      </w:r>
      <w:r>
        <w:rPr>
          <w:sz w:val="24"/>
        </w:rPr>
        <w:t>tolliprotseduuride</w:t>
      </w:r>
      <w:r>
        <w:rPr>
          <w:spacing w:val="-1"/>
          <w:sz w:val="24"/>
        </w:rPr>
        <w:t xml:space="preserve"> </w:t>
      </w:r>
      <w:r>
        <w:rPr>
          <w:sz w:val="24"/>
        </w:rPr>
        <w:t>ja kaubanduse</w:t>
      </w:r>
      <w:r>
        <w:rPr>
          <w:spacing w:val="-6"/>
          <w:sz w:val="24"/>
        </w:rPr>
        <w:t xml:space="preserve"> </w:t>
      </w:r>
      <w:r>
        <w:rPr>
          <w:sz w:val="24"/>
        </w:rPr>
        <w:t>lihtsustamist,</w:t>
      </w:r>
      <w:r>
        <w:rPr>
          <w:spacing w:val="-5"/>
          <w:sz w:val="24"/>
        </w:rPr>
        <w:t xml:space="preserve"> </w:t>
      </w:r>
      <w:r>
        <w:rPr>
          <w:sz w:val="24"/>
        </w:rPr>
        <w:t>standardeid,</w:t>
      </w:r>
      <w:r>
        <w:rPr>
          <w:spacing w:val="-5"/>
          <w:sz w:val="24"/>
        </w:rPr>
        <w:t xml:space="preserve"> </w:t>
      </w:r>
      <w:r>
        <w:rPr>
          <w:sz w:val="24"/>
        </w:rPr>
        <w:t>tehnilisi</w:t>
      </w:r>
      <w:r>
        <w:rPr>
          <w:spacing w:val="-5"/>
          <w:sz w:val="24"/>
        </w:rPr>
        <w:t xml:space="preserve"> </w:t>
      </w:r>
      <w:r>
        <w:rPr>
          <w:sz w:val="24"/>
        </w:rPr>
        <w:t>norme</w:t>
      </w:r>
      <w:r>
        <w:rPr>
          <w:spacing w:val="-7"/>
          <w:sz w:val="24"/>
        </w:rPr>
        <w:t xml:space="preserve"> </w:t>
      </w:r>
      <w:r>
        <w:rPr>
          <w:sz w:val="24"/>
        </w:rPr>
        <w:t>ja</w:t>
      </w:r>
      <w:r>
        <w:rPr>
          <w:spacing w:val="-5"/>
          <w:sz w:val="24"/>
        </w:rPr>
        <w:t xml:space="preserve"> </w:t>
      </w:r>
      <w:proofErr w:type="spellStart"/>
      <w:r>
        <w:rPr>
          <w:sz w:val="24"/>
        </w:rPr>
        <w:t>vastavushindamismenetlusi</w:t>
      </w:r>
      <w:proofErr w:type="spellEnd"/>
      <w:r>
        <w:rPr>
          <w:spacing w:val="-5"/>
          <w:sz w:val="24"/>
        </w:rPr>
        <w:t xml:space="preserve"> </w:t>
      </w:r>
      <w:r>
        <w:rPr>
          <w:sz w:val="24"/>
        </w:rPr>
        <w:t>ning sanitaar- ja fütosanitaarmeetmeid, säilitades samal ajal mõlema lepinguosalise õiguse kehtestada oma territooriumil õigusnorme ja saavutada avaliku poliitika eesmärke;</w:t>
      </w:r>
    </w:p>
    <w:p w14:paraId="1860A0C1" w14:textId="77777777" w:rsidR="00E10217" w:rsidRDefault="00E10217">
      <w:pPr>
        <w:pStyle w:val="Kehatekst"/>
        <w:spacing w:before="140"/>
      </w:pPr>
    </w:p>
    <w:p w14:paraId="4E03C55C" w14:textId="77777777" w:rsidR="00E10217" w:rsidRDefault="00D01F16">
      <w:pPr>
        <w:pStyle w:val="Loendilik"/>
        <w:numPr>
          <w:ilvl w:val="0"/>
          <w:numId w:val="177"/>
        </w:numPr>
        <w:tabs>
          <w:tab w:val="left" w:pos="1274"/>
        </w:tabs>
        <w:ind w:hanging="566"/>
        <w:rPr>
          <w:sz w:val="24"/>
        </w:rPr>
      </w:pPr>
      <w:r>
        <w:rPr>
          <w:sz w:val="24"/>
        </w:rPr>
        <w:t>teenuskaubanduse</w:t>
      </w:r>
      <w:r>
        <w:rPr>
          <w:spacing w:val="-4"/>
          <w:sz w:val="24"/>
        </w:rPr>
        <w:t xml:space="preserve"> </w:t>
      </w:r>
      <w:r>
        <w:rPr>
          <w:sz w:val="24"/>
        </w:rPr>
        <w:t>liberaliseerimine</w:t>
      </w:r>
      <w:r>
        <w:rPr>
          <w:spacing w:val="-2"/>
          <w:sz w:val="24"/>
        </w:rPr>
        <w:t xml:space="preserve"> </w:t>
      </w:r>
      <w:r>
        <w:rPr>
          <w:sz w:val="24"/>
        </w:rPr>
        <w:t>kooskõlas</w:t>
      </w:r>
      <w:r>
        <w:rPr>
          <w:spacing w:val="-1"/>
          <w:sz w:val="24"/>
        </w:rPr>
        <w:t xml:space="preserve"> </w:t>
      </w:r>
      <w:proofErr w:type="spellStart"/>
      <w:r>
        <w:rPr>
          <w:sz w:val="24"/>
        </w:rPr>
        <w:t>GATSi</w:t>
      </w:r>
      <w:proofErr w:type="spellEnd"/>
      <w:r>
        <w:rPr>
          <w:spacing w:val="-1"/>
          <w:sz w:val="24"/>
        </w:rPr>
        <w:t xml:space="preserve"> </w:t>
      </w:r>
      <w:r>
        <w:rPr>
          <w:sz w:val="24"/>
        </w:rPr>
        <w:t>V</w:t>
      </w:r>
      <w:r>
        <w:rPr>
          <w:spacing w:val="2"/>
          <w:sz w:val="24"/>
        </w:rPr>
        <w:t xml:space="preserve"> </w:t>
      </w:r>
      <w:r>
        <w:rPr>
          <w:spacing w:val="-2"/>
          <w:sz w:val="24"/>
        </w:rPr>
        <w:t>artikliga;</w:t>
      </w:r>
    </w:p>
    <w:p w14:paraId="01B72B93" w14:textId="77777777" w:rsidR="00E10217" w:rsidRDefault="00E10217">
      <w:pPr>
        <w:pStyle w:val="Kehatekst"/>
      </w:pPr>
    </w:p>
    <w:p w14:paraId="6B0F4F03" w14:textId="77777777" w:rsidR="00E10217" w:rsidRDefault="00E10217">
      <w:pPr>
        <w:pStyle w:val="Kehatekst"/>
      </w:pPr>
    </w:p>
    <w:p w14:paraId="4557112A" w14:textId="77777777" w:rsidR="00E10217" w:rsidRDefault="00D01F16">
      <w:pPr>
        <w:pStyle w:val="Loendilik"/>
        <w:numPr>
          <w:ilvl w:val="0"/>
          <w:numId w:val="177"/>
        </w:numPr>
        <w:tabs>
          <w:tab w:val="left" w:pos="1274"/>
        </w:tabs>
        <w:spacing w:line="360" w:lineRule="auto"/>
        <w:ind w:right="745"/>
        <w:rPr>
          <w:sz w:val="24"/>
        </w:rPr>
      </w:pPr>
      <w:r>
        <w:rPr>
          <w:sz w:val="24"/>
        </w:rPr>
        <w:t>investeeringuvoogude suurenemist soodustava raamistiku väljatöötamine, nähes ette läbipaistvad, stabiilsed ja prognoositavad eeskirjad, mis reguleerivad ettevõtete asutamise tingimusi</w:t>
      </w:r>
      <w:r>
        <w:rPr>
          <w:spacing w:val="-4"/>
          <w:sz w:val="24"/>
        </w:rPr>
        <w:t xml:space="preserve"> </w:t>
      </w:r>
      <w:r>
        <w:rPr>
          <w:sz w:val="24"/>
        </w:rPr>
        <w:t>ja</w:t>
      </w:r>
      <w:r>
        <w:rPr>
          <w:spacing w:val="-5"/>
          <w:sz w:val="24"/>
        </w:rPr>
        <w:t xml:space="preserve"> </w:t>
      </w:r>
      <w:r>
        <w:rPr>
          <w:sz w:val="24"/>
        </w:rPr>
        <w:t>sellega</w:t>
      </w:r>
      <w:r>
        <w:rPr>
          <w:spacing w:val="-5"/>
          <w:sz w:val="24"/>
        </w:rPr>
        <w:t xml:space="preserve"> </w:t>
      </w:r>
      <w:r>
        <w:rPr>
          <w:sz w:val="24"/>
        </w:rPr>
        <w:t>seotud</w:t>
      </w:r>
      <w:r>
        <w:rPr>
          <w:spacing w:val="-4"/>
          <w:sz w:val="24"/>
        </w:rPr>
        <w:t xml:space="preserve"> </w:t>
      </w:r>
      <w:r>
        <w:rPr>
          <w:sz w:val="24"/>
        </w:rPr>
        <w:t>kapitali</w:t>
      </w:r>
      <w:r>
        <w:rPr>
          <w:spacing w:val="-4"/>
          <w:sz w:val="24"/>
        </w:rPr>
        <w:t xml:space="preserve"> </w:t>
      </w:r>
      <w:r>
        <w:rPr>
          <w:sz w:val="24"/>
        </w:rPr>
        <w:t>liikumist,</w:t>
      </w:r>
      <w:r>
        <w:rPr>
          <w:spacing w:val="-6"/>
          <w:sz w:val="24"/>
        </w:rPr>
        <w:t xml:space="preserve"> </w:t>
      </w:r>
      <w:r>
        <w:rPr>
          <w:sz w:val="24"/>
        </w:rPr>
        <w:t>ja</w:t>
      </w:r>
      <w:r>
        <w:rPr>
          <w:spacing w:val="-4"/>
          <w:sz w:val="24"/>
        </w:rPr>
        <w:t xml:space="preserve"> </w:t>
      </w:r>
      <w:r>
        <w:rPr>
          <w:sz w:val="24"/>
        </w:rPr>
        <w:t>tagades</w:t>
      </w:r>
      <w:r>
        <w:rPr>
          <w:spacing w:val="-4"/>
          <w:sz w:val="24"/>
        </w:rPr>
        <w:t xml:space="preserve"> </w:t>
      </w:r>
      <w:r>
        <w:rPr>
          <w:sz w:val="24"/>
        </w:rPr>
        <w:t>asjakohase</w:t>
      </w:r>
      <w:r>
        <w:rPr>
          <w:spacing w:val="-5"/>
          <w:sz w:val="24"/>
        </w:rPr>
        <w:t xml:space="preserve"> </w:t>
      </w:r>
      <w:r>
        <w:rPr>
          <w:sz w:val="24"/>
        </w:rPr>
        <w:t>tasakaalu</w:t>
      </w:r>
      <w:r>
        <w:rPr>
          <w:spacing w:val="-4"/>
          <w:sz w:val="24"/>
        </w:rPr>
        <w:t xml:space="preserve"> </w:t>
      </w:r>
      <w:r>
        <w:rPr>
          <w:sz w:val="24"/>
        </w:rPr>
        <w:t>investeeringute liberaliseerimise ja kaitse ning mõlema lepinguosalise õiguse vahel kehtestada õigusnorme õiguspäraste poliitikaeesmärkide saavutamiseks;</w:t>
      </w:r>
    </w:p>
    <w:p w14:paraId="383A5864"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315DCFE4" w14:textId="77777777" w:rsidR="00E10217" w:rsidRDefault="00D01F16">
      <w:pPr>
        <w:pStyle w:val="Loendilik"/>
        <w:numPr>
          <w:ilvl w:val="0"/>
          <w:numId w:val="177"/>
        </w:numPr>
        <w:tabs>
          <w:tab w:val="left" w:pos="1274"/>
        </w:tabs>
        <w:spacing w:before="67" w:line="360" w:lineRule="auto"/>
        <w:ind w:right="822"/>
        <w:rPr>
          <w:sz w:val="24"/>
        </w:rPr>
      </w:pPr>
      <w:r>
        <w:rPr>
          <w:sz w:val="24"/>
        </w:rPr>
        <w:lastRenderedPageBreak/>
        <w:t>investeerimiskohtute</w:t>
      </w:r>
      <w:r>
        <w:rPr>
          <w:spacing w:val="-5"/>
          <w:sz w:val="24"/>
        </w:rPr>
        <w:t xml:space="preserve"> </w:t>
      </w:r>
      <w:r>
        <w:rPr>
          <w:sz w:val="24"/>
        </w:rPr>
        <w:t>süsteemi</w:t>
      </w:r>
      <w:r>
        <w:rPr>
          <w:spacing w:val="-5"/>
          <w:sz w:val="24"/>
        </w:rPr>
        <w:t xml:space="preserve"> </w:t>
      </w:r>
      <w:r>
        <w:rPr>
          <w:sz w:val="24"/>
        </w:rPr>
        <w:t>loomine</w:t>
      </w:r>
      <w:r>
        <w:rPr>
          <w:spacing w:val="-5"/>
          <w:sz w:val="24"/>
        </w:rPr>
        <w:t xml:space="preserve"> </w:t>
      </w:r>
      <w:r>
        <w:rPr>
          <w:sz w:val="24"/>
        </w:rPr>
        <w:t>investorite</w:t>
      </w:r>
      <w:r>
        <w:rPr>
          <w:spacing w:val="-6"/>
          <w:sz w:val="24"/>
        </w:rPr>
        <w:t xml:space="preserve"> </w:t>
      </w:r>
      <w:r>
        <w:rPr>
          <w:sz w:val="24"/>
        </w:rPr>
        <w:t>ja</w:t>
      </w:r>
      <w:r>
        <w:rPr>
          <w:spacing w:val="-5"/>
          <w:sz w:val="24"/>
        </w:rPr>
        <w:t xml:space="preserve"> </w:t>
      </w:r>
      <w:r>
        <w:rPr>
          <w:sz w:val="24"/>
        </w:rPr>
        <w:t>riigi</w:t>
      </w:r>
      <w:r>
        <w:rPr>
          <w:spacing w:val="-5"/>
          <w:sz w:val="24"/>
        </w:rPr>
        <w:t xml:space="preserve"> </w:t>
      </w:r>
      <w:r>
        <w:rPr>
          <w:sz w:val="24"/>
        </w:rPr>
        <w:t>vaheliste</w:t>
      </w:r>
      <w:r>
        <w:rPr>
          <w:spacing w:val="-5"/>
          <w:sz w:val="24"/>
        </w:rPr>
        <w:t xml:space="preserve"> </w:t>
      </w:r>
      <w:r>
        <w:rPr>
          <w:sz w:val="24"/>
        </w:rPr>
        <w:t>vaidluste</w:t>
      </w:r>
      <w:r>
        <w:rPr>
          <w:spacing w:val="-5"/>
          <w:sz w:val="24"/>
        </w:rPr>
        <w:t xml:space="preserve"> </w:t>
      </w:r>
      <w:r>
        <w:rPr>
          <w:sz w:val="24"/>
        </w:rPr>
        <w:t>tulemuslikuks, erapooletuks ja prognoositavaks lahendamiseks;</w:t>
      </w:r>
    </w:p>
    <w:p w14:paraId="76FD3651" w14:textId="77777777" w:rsidR="00E10217" w:rsidRDefault="00E10217">
      <w:pPr>
        <w:pStyle w:val="Kehatekst"/>
        <w:spacing w:before="139"/>
      </w:pPr>
    </w:p>
    <w:p w14:paraId="6B19AF1E" w14:textId="77777777" w:rsidR="00E10217" w:rsidRDefault="00D01F16">
      <w:pPr>
        <w:pStyle w:val="Loendilik"/>
        <w:numPr>
          <w:ilvl w:val="0"/>
          <w:numId w:val="177"/>
        </w:numPr>
        <w:tabs>
          <w:tab w:val="left" w:pos="1274"/>
        </w:tabs>
        <w:spacing w:before="1"/>
        <w:ind w:hanging="566"/>
        <w:rPr>
          <w:sz w:val="24"/>
        </w:rPr>
      </w:pPr>
      <w:r>
        <w:rPr>
          <w:sz w:val="24"/>
        </w:rPr>
        <w:t>lepinguosaliste</w:t>
      </w:r>
      <w:r>
        <w:rPr>
          <w:spacing w:val="-3"/>
          <w:sz w:val="24"/>
        </w:rPr>
        <w:t xml:space="preserve"> </w:t>
      </w:r>
      <w:r>
        <w:rPr>
          <w:sz w:val="24"/>
        </w:rPr>
        <w:t>riigihanketurgude</w:t>
      </w:r>
      <w:r>
        <w:rPr>
          <w:spacing w:val="-3"/>
          <w:sz w:val="24"/>
        </w:rPr>
        <w:t xml:space="preserve"> </w:t>
      </w:r>
      <w:r>
        <w:rPr>
          <w:sz w:val="24"/>
        </w:rPr>
        <w:t>tulemuslik</w:t>
      </w:r>
      <w:r>
        <w:rPr>
          <w:spacing w:val="-1"/>
          <w:sz w:val="24"/>
        </w:rPr>
        <w:t xml:space="preserve"> </w:t>
      </w:r>
      <w:r>
        <w:rPr>
          <w:sz w:val="24"/>
        </w:rPr>
        <w:t>ja</w:t>
      </w:r>
      <w:r>
        <w:rPr>
          <w:spacing w:val="-2"/>
          <w:sz w:val="24"/>
        </w:rPr>
        <w:t xml:space="preserve"> </w:t>
      </w:r>
      <w:r>
        <w:rPr>
          <w:sz w:val="24"/>
        </w:rPr>
        <w:t>vastastikune</w:t>
      </w:r>
      <w:r>
        <w:rPr>
          <w:spacing w:val="-1"/>
          <w:sz w:val="24"/>
        </w:rPr>
        <w:t xml:space="preserve"> </w:t>
      </w:r>
      <w:r>
        <w:rPr>
          <w:spacing w:val="-2"/>
          <w:sz w:val="24"/>
        </w:rPr>
        <w:t>avamine;</w:t>
      </w:r>
    </w:p>
    <w:p w14:paraId="53600F1A" w14:textId="77777777" w:rsidR="00E10217" w:rsidRDefault="00E10217">
      <w:pPr>
        <w:pStyle w:val="Kehatekst"/>
        <w:spacing w:before="275"/>
      </w:pPr>
    </w:p>
    <w:p w14:paraId="2730465E" w14:textId="77777777" w:rsidR="00E10217" w:rsidRDefault="00D01F16">
      <w:pPr>
        <w:pStyle w:val="Loendilik"/>
        <w:numPr>
          <w:ilvl w:val="0"/>
          <w:numId w:val="177"/>
        </w:numPr>
        <w:tabs>
          <w:tab w:val="left" w:pos="1274"/>
        </w:tabs>
        <w:spacing w:before="1" w:line="360" w:lineRule="auto"/>
        <w:ind w:right="983"/>
        <w:rPr>
          <w:sz w:val="24"/>
        </w:rPr>
      </w:pPr>
      <w:r>
        <w:rPr>
          <w:sz w:val="24"/>
        </w:rPr>
        <w:t>innovatsiooni ja loovuse edendamine, tagades intellektuaalomandi õiguste piisava ja tulemusliku</w:t>
      </w:r>
      <w:r>
        <w:rPr>
          <w:spacing w:val="-5"/>
          <w:sz w:val="24"/>
        </w:rPr>
        <w:t xml:space="preserve"> </w:t>
      </w:r>
      <w:r>
        <w:rPr>
          <w:sz w:val="24"/>
        </w:rPr>
        <w:t>kaitse</w:t>
      </w:r>
      <w:r>
        <w:rPr>
          <w:spacing w:val="-6"/>
          <w:sz w:val="24"/>
        </w:rPr>
        <w:t xml:space="preserve"> </w:t>
      </w:r>
      <w:r>
        <w:rPr>
          <w:sz w:val="24"/>
        </w:rPr>
        <w:t>kooskõlas</w:t>
      </w:r>
      <w:r>
        <w:rPr>
          <w:spacing w:val="-5"/>
          <w:sz w:val="24"/>
        </w:rPr>
        <w:t xml:space="preserve"> </w:t>
      </w:r>
      <w:r>
        <w:rPr>
          <w:sz w:val="24"/>
        </w:rPr>
        <w:t>lepinguosaliste</w:t>
      </w:r>
      <w:r>
        <w:rPr>
          <w:spacing w:val="-5"/>
          <w:sz w:val="24"/>
        </w:rPr>
        <w:t xml:space="preserve"> </w:t>
      </w:r>
      <w:r>
        <w:rPr>
          <w:sz w:val="24"/>
        </w:rPr>
        <w:t>vahel</w:t>
      </w:r>
      <w:r>
        <w:rPr>
          <w:spacing w:val="-5"/>
          <w:sz w:val="24"/>
        </w:rPr>
        <w:t xml:space="preserve"> </w:t>
      </w:r>
      <w:r>
        <w:rPr>
          <w:sz w:val="24"/>
        </w:rPr>
        <w:t>kehtivate</w:t>
      </w:r>
      <w:r>
        <w:rPr>
          <w:spacing w:val="-6"/>
          <w:sz w:val="24"/>
        </w:rPr>
        <w:t xml:space="preserve"> </w:t>
      </w:r>
      <w:r>
        <w:rPr>
          <w:sz w:val="24"/>
        </w:rPr>
        <w:t>rahvusvaheliste</w:t>
      </w:r>
      <w:r>
        <w:rPr>
          <w:spacing w:val="-5"/>
          <w:sz w:val="24"/>
        </w:rPr>
        <w:t xml:space="preserve"> </w:t>
      </w:r>
      <w:r>
        <w:rPr>
          <w:sz w:val="24"/>
        </w:rPr>
        <w:t>kohustustega ning tasakaalu nimetatud kaitse ja avalike huvide vahel;</w:t>
      </w:r>
    </w:p>
    <w:p w14:paraId="02084989" w14:textId="77777777" w:rsidR="00E10217" w:rsidRDefault="00E10217">
      <w:pPr>
        <w:pStyle w:val="Kehatekst"/>
        <w:spacing w:before="138"/>
      </w:pPr>
    </w:p>
    <w:p w14:paraId="12F9C7E4" w14:textId="77777777" w:rsidR="00E10217" w:rsidRDefault="00D01F16">
      <w:pPr>
        <w:pStyle w:val="Loendilik"/>
        <w:numPr>
          <w:ilvl w:val="0"/>
          <w:numId w:val="177"/>
        </w:numPr>
        <w:tabs>
          <w:tab w:val="left" w:pos="1274"/>
        </w:tabs>
        <w:spacing w:line="360" w:lineRule="auto"/>
        <w:ind w:right="1051"/>
        <w:rPr>
          <w:sz w:val="24"/>
        </w:rPr>
      </w:pPr>
      <w:proofErr w:type="spellStart"/>
      <w:r>
        <w:rPr>
          <w:sz w:val="24"/>
        </w:rPr>
        <w:t>lepinguosalistevaheliste</w:t>
      </w:r>
      <w:proofErr w:type="spellEnd"/>
      <w:r>
        <w:rPr>
          <w:spacing w:val="-5"/>
          <w:sz w:val="24"/>
        </w:rPr>
        <w:t xml:space="preserve"> </w:t>
      </w:r>
      <w:r>
        <w:rPr>
          <w:sz w:val="24"/>
        </w:rPr>
        <w:t>kaubandus-</w:t>
      </w:r>
      <w:r>
        <w:rPr>
          <w:spacing w:val="-6"/>
          <w:sz w:val="24"/>
        </w:rPr>
        <w:t xml:space="preserve"> </w:t>
      </w:r>
      <w:r>
        <w:rPr>
          <w:sz w:val="24"/>
        </w:rPr>
        <w:t>ja</w:t>
      </w:r>
      <w:r>
        <w:rPr>
          <w:spacing w:val="-5"/>
          <w:sz w:val="24"/>
        </w:rPr>
        <w:t xml:space="preserve"> </w:t>
      </w:r>
      <w:r>
        <w:rPr>
          <w:sz w:val="24"/>
        </w:rPr>
        <w:t>investeerimissuhete</w:t>
      </w:r>
      <w:r>
        <w:rPr>
          <w:spacing w:val="-6"/>
          <w:sz w:val="24"/>
        </w:rPr>
        <w:t xml:space="preserve"> </w:t>
      </w:r>
      <w:r>
        <w:rPr>
          <w:sz w:val="24"/>
        </w:rPr>
        <w:t>arendamine</w:t>
      </w:r>
      <w:r>
        <w:rPr>
          <w:spacing w:val="-6"/>
          <w:sz w:val="24"/>
        </w:rPr>
        <w:t xml:space="preserve"> </w:t>
      </w:r>
      <w:r>
        <w:rPr>
          <w:sz w:val="24"/>
        </w:rPr>
        <w:t>kooskõlas</w:t>
      </w:r>
      <w:r>
        <w:rPr>
          <w:spacing w:val="-5"/>
          <w:sz w:val="24"/>
        </w:rPr>
        <w:t xml:space="preserve"> </w:t>
      </w:r>
      <w:r>
        <w:rPr>
          <w:sz w:val="24"/>
        </w:rPr>
        <w:t>vaba</w:t>
      </w:r>
      <w:r>
        <w:rPr>
          <w:spacing w:val="-6"/>
          <w:sz w:val="24"/>
        </w:rPr>
        <w:t xml:space="preserve"> </w:t>
      </w:r>
      <w:r>
        <w:rPr>
          <w:sz w:val="24"/>
        </w:rPr>
        <w:t>ja moonutamata konkurentsi põhimõttega;</w:t>
      </w:r>
    </w:p>
    <w:p w14:paraId="1376355F" w14:textId="77777777" w:rsidR="00E10217" w:rsidRDefault="00E10217">
      <w:pPr>
        <w:pStyle w:val="Kehatekst"/>
        <w:spacing w:before="137"/>
      </w:pPr>
    </w:p>
    <w:p w14:paraId="38EA4931" w14:textId="77777777" w:rsidR="00E10217" w:rsidRDefault="00D01F16">
      <w:pPr>
        <w:pStyle w:val="Loendilik"/>
        <w:numPr>
          <w:ilvl w:val="0"/>
          <w:numId w:val="177"/>
        </w:numPr>
        <w:tabs>
          <w:tab w:val="left" w:pos="1274"/>
        </w:tabs>
        <w:spacing w:line="360" w:lineRule="auto"/>
        <w:ind w:right="1139"/>
        <w:rPr>
          <w:sz w:val="24"/>
        </w:rPr>
      </w:pPr>
      <w:r>
        <w:rPr>
          <w:sz w:val="24"/>
        </w:rPr>
        <w:t>kestliku</w:t>
      </w:r>
      <w:r>
        <w:rPr>
          <w:spacing w:val="-5"/>
          <w:sz w:val="24"/>
        </w:rPr>
        <w:t xml:space="preserve"> </w:t>
      </w:r>
      <w:r>
        <w:rPr>
          <w:sz w:val="24"/>
        </w:rPr>
        <w:t>arengu</w:t>
      </w:r>
      <w:r>
        <w:rPr>
          <w:spacing w:val="-5"/>
          <w:sz w:val="24"/>
        </w:rPr>
        <w:t xml:space="preserve"> </w:t>
      </w:r>
      <w:r>
        <w:rPr>
          <w:sz w:val="24"/>
        </w:rPr>
        <w:t>edendamine</w:t>
      </w:r>
      <w:r>
        <w:rPr>
          <w:spacing w:val="-5"/>
          <w:sz w:val="24"/>
        </w:rPr>
        <w:t xml:space="preserve"> </w:t>
      </w:r>
      <w:r>
        <w:rPr>
          <w:sz w:val="24"/>
        </w:rPr>
        <w:t>ja</w:t>
      </w:r>
      <w:r>
        <w:rPr>
          <w:spacing w:val="-6"/>
          <w:sz w:val="24"/>
        </w:rPr>
        <w:t xml:space="preserve"> </w:t>
      </w:r>
      <w:r>
        <w:rPr>
          <w:sz w:val="24"/>
        </w:rPr>
        <w:t>rahvusvahelise</w:t>
      </w:r>
      <w:r>
        <w:rPr>
          <w:spacing w:val="-6"/>
          <w:sz w:val="24"/>
        </w:rPr>
        <w:t xml:space="preserve"> </w:t>
      </w:r>
      <w:r>
        <w:rPr>
          <w:sz w:val="24"/>
        </w:rPr>
        <w:t>kaubanduse</w:t>
      </w:r>
      <w:r>
        <w:rPr>
          <w:spacing w:val="-6"/>
          <w:sz w:val="24"/>
        </w:rPr>
        <w:t xml:space="preserve"> </w:t>
      </w:r>
      <w:r>
        <w:rPr>
          <w:sz w:val="24"/>
        </w:rPr>
        <w:t>arendamine</w:t>
      </w:r>
      <w:r>
        <w:rPr>
          <w:spacing w:val="-6"/>
          <w:sz w:val="24"/>
        </w:rPr>
        <w:t xml:space="preserve"> </w:t>
      </w:r>
      <w:r>
        <w:rPr>
          <w:sz w:val="24"/>
        </w:rPr>
        <w:t>kestlikku</w:t>
      </w:r>
      <w:r>
        <w:rPr>
          <w:spacing w:val="-5"/>
          <w:sz w:val="24"/>
        </w:rPr>
        <w:t xml:space="preserve"> </w:t>
      </w:r>
      <w:r>
        <w:rPr>
          <w:sz w:val="24"/>
        </w:rPr>
        <w:t>arengut toetaval viisil, mis hõlmab majandusarengut, sotsiaalset arengut ja keskkonnakaitset;</w:t>
      </w:r>
    </w:p>
    <w:p w14:paraId="0F06A1D0" w14:textId="77777777" w:rsidR="00E10217" w:rsidRDefault="00E10217">
      <w:pPr>
        <w:pStyle w:val="Kehatekst"/>
        <w:spacing w:before="140"/>
      </w:pPr>
    </w:p>
    <w:p w14:paraId="0C7A6735" w14:textId="77777777" w:rsidR="00E10217" w:rsidRDefault="00D01F16">
      <w:pPr>
        <w:pStyle w:val="Loendilik"/>
        <w:numPr>
          <w:ilvl w:val="0"/>
          <w:numId w:val="177"/>
        </w:numPr>
        <w:tabs>
          <w:tab w:val="left" w:pos="1274"/>
        </w:tabs>
        <w:spacing w:line="360" w:lineRule="auto"/>
        <w:ind w:right="644"/>
        <w:rPr>
          <w:sz w:val="24"/>
        </w:rPr>
      </w:pPr>
      <w:r>
        <w:rPr>
          <w:sz w:val="24"/>
        </w:rPr>
        <w:t>tulemusliku, õiglase ja prognoositava vaidluste lahendamise mehhanismi loomine, et lahendada</w:t>
      </w:r>
      <w:r>
        <w:rPr>
          <w:spacing w:val="-5"/>
          <w:sz w:val="24"/>
        </w:rPr>
        <w:t xml:space="preserve"> </w:t>
      </w:r>
      <w:proofErr w:type="spellStart"/>
      <w:r>
        <w:rPr>
          <w:sz w:val="24"/>
        </w:rPr>
        <w:t>lepinguosalistevahelisi</w:t>
      </w:r>
      <w:proofErr w:type="spellEnd"/>
      <w:r>
        <w:rPr>
          <w:spacing w:val="-4"/>
          <w:sz w:val="24"/>
        </w:rPr>
        <w:t xml:space="preserve"> </w:t>
      </w:r>
      <w:r>
        <w:rPr>
          <w:sz w:val="24"/>
        </w:rPr>
        <w:t>vaidlusi,</w:t>
      </w:r>
      <w:r>
        <w:rPr>
          <w:spacing w:val="-4"/>
          <w:sz w:val="24"/>
        </w:rPr>
        <w:t xml:space="preserve"> </w:t>
      </w:r>
      <w:r>
        <w:rPr>
          <w:sz w:val="24"/>
        </w:rPr>
        <w:t>mis</w:t>
      </w:r>
      <w:r>
        <w:rPr>
          <w:spacing w:val="-4"/>
          <w:sz w:val="24"/>
        </w:rPr>
        <w:t xml:space="preserve"> </w:t>
      </w:r>
      <w:r>
        <w:rPr>
          <w:sz w:val="24"/>
        </w:rPr>
        <w:t>on</w:t>
      </w:r>
      <w:r>
        <w:rPr>
          <w:spacing w:val="-4"/>
          <w:sz w:val="24"/>
        </w:rPr>
        <w:t xml:space="preserve"> </w:t>
      </w:r>
      <w:r>
        <w:rPr>
          <w:sz w:val="24"/>
        </w:rPr>
        <w:t>seotud</w:t>
      </w:r>
      <w:r>
        <w:rPr>
          <w:spacing w:val="-4"/>
          <w:sz w:val="24"/>
        </w:rPr>
        <w:t xml:space="preserve"> </w:t>
      </w:r>
      <w:r>
        <w:rPr>
          <w:sz w:val="24"/>
        </w:rPr>
        <w:t>lepingu</w:t>
      </w:r>
      <w:r>
        <w:rPr>
          <w:spacing w:val="-4"/>
          <w:sz w:val="24"/>
        </w:rPr>
        <w:t xml:space="preserve"> </w:t>
      </w:r>
      <w:r>
        <w:rPr>
          <w:sz w:val="24"/>
        </w:rPr>
        <w:t>käesoleva</w:t>
      </w:r>
      <w:r>
        <w:rPr>
          <w:spacing w:val="-5"/>
          <w:sz w:val="24"/>
        </w:rPr>
        <w:t xml:space="preserve"> </w:t>
      </w:r>
      <w:r>
        <w:rPr>
          <w:sz w:val="24"/>
        </w:rPr>
        <w:t>osa</w:t>
      </w:r>
      <w:r>
        <w:rPr>
          <w:spacing w:val="-5"/>
          <w:sz w:val="24"/>
        </w:rPr>
        <w:t xml:space="preserve"> </w:t>
      </w:r>
      <w:r>
        <w:rPr>
          <w:sz w:val="24"/>
        </w:rPr>
        <w:t>tõlgendamise ja kohaldamisega.</w:t>
      </w:r>
    </w:p>
    <w:p w14:paraId="4ED60A09"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044BD470" w14:textId="77777777" w:rsidR="00E10217" w:rsidRDefault="00D01F16">
      <w:pPr>
        <w:pStyle w:val="Pealkiri1"/>
        <w:spacing w:before="67"/>
      </w:pPr>
      <w:r>
        <w:lastRenderedPageBreak/>
        <w:t>ARTIKKEL</w:t>
      </w:r>
      <w:r>
        <w:rPr>
          <w:spacing w:val="-3"/>
        </w:rPr>
        <w:t xml:space="preserve"> </w:t>
      </w:r>
      <w:r>
        <w:rPr>
          <w:spacing w:val="-5"/>
        </w:rPr>
        <w:t>1.3</w:t>
      </w:r>
    </w:p>
    <w:p w14:paraId="6C218601" w14:textId="77777777" w:rsidR="00E10217" w:rsidRDefault="00E10217">
      <w:pPr>
        <w:pStyle w:val="Kehatekst"/>
      </w:pPr>
    </w:p>
    <w:p w14:paraId="5D1ED2D7" w14:textId="77777777" w:rsidR="00E10217" w:rsidRDefault="00E10217">
      <w:pPr>
        <w:pStyle w:val="Kehatekst"/>
      </w:pPr>
    </w:p>
    <w:p w14:paraId="028B7354" w14:textId="77777777" w:rsidR="00E10217" w:rsidRDefault="00D01F16">
      <w:pPr>
        <w:pStyle w:val="Kehatekst"/>
        <w:ind w:left="137"/>
        <w:jc w:val="center"/>
      </w:pPr>
      <w:proofErr w:type="spellStart"/>
      <w:r>
        <w:t>Üldkohaldatavad</w:t>
      </w:r>
      <w:proofErr w:type="spellEnd"/>
      <w:r>
        <w:rPr>
          <w:spacing w:val="-3"/>
        </w:rPr>
        <w:t xml:space="preserve"> </w:t>
      </w:r>
      <w:r>
        <w:rPr>
          <w:spacing w:val="-2"/>
        </w:rPr>
        <w:t>mõisted</w:t>
      </w:r>
    </w:p>
    <w:p w14:paraId="3AD3FC3D" w14:textId="77777777" w:rsidR="00E10217" w:rsidRDefault="00E10217">
      <w:pPr>
        <w:pStyle w:val="Kehatekst"/>
      </w:pPr>
    </w:p>
    <w:p w14:paraId="718075C5" w14:textId="77777777" w:rsidR="00E10217" w:rsidRDefault="00E10217">
      <w:pPr>
        <w:pStyle w:val="Kehatekst"/>
      </w:pPr>
    </w:p>
    <w:p w14:paraId="6832ED97" w14:textId="77777777" w:rsidR="00E10217" w:rsidRDefault="00D01F16">
      <w:pPr>
        <w:pStyle w:val="Kehatekst"/>
        <w:ind w:left="708"/>
      </w:pPr>
      <w:r>
        <w:t>Kui</w:t>
      </w:r>
      <w:r>
        <w:rPr>
          <w:spacing w:val="-1"/>
        </w:rPr>
        <w:t xml:space="preserve"> </w:t>
      </w:r>
      <w:r>
        <w:t>ei</w:t>
      </w:r>
      <w:r>
        <w:rPr>
          <w:spacing w:val="-1"/>
        </w:rPr>
        <w:t xml:space="preserve"> </w:t>
      </w:r>
      <w:r>
        <w:t>ole</w:t>
      </w:r>
      <w:r>
        <w:rPr>
          <w:spacing w:val="-1"/>
        </w:rPr>
        <w:t xml:space="preserve"> </w:t>
      </w:r>
      <w:r>
        <w:t>sätestatud</w:t>
      </w:r>
      <w:r>
        <w:rPr>
          <w:spacing w:val="-1"/>
        </w:rPr>
        <w:t xml:space="preserve"> </w:t>
      </w:r>
      <w:r>
        <w:t>teisiti, kasutatakse</w:t>
      </w:r>
      <w:r>
        <w:rPr>
          <w:spacing w:val="-2"/>
        </w:rPr>
        <w:t xml:space="preserve"> </w:t>
      </w:r>
      <w:r>
        <w:t>lepingu</w:t>
      </w:r>
      <w:r>
        <w:rPr>
          <w:spacing w:val="-1"/>
        </w:rPr>
        <w:t xml:space="preserve"> </w:t>
      </w:r>
      <w:r>
        <w:t>käesolevas osas</w:t>
      </w:r>
      <w:r>
        <w:rPr>
          <w:spacing w:val="-1"/>
        </w:rPr>
        <w:t xml:space="preserve"> </w:t>
      </w:r>
      <w:r>
        <w:t xml:space="preserve">järgmisi </w:t>
      </w:r>
      <w:r>
        <w:rPr>
          <w:spacing w:val="-2"/>
        </w:rPr>
        <w:t>mõisteid:</w:t>
      </w:r>
    </w:p>
    <w:p w14:paraId="04D1B0C5" w14:textId="77777777" w:rsidR="00E10217" w:rsidRDefault="00E10217">
      <w:pPr>
        <w:pStyle w:val="Kehatekst"/>
      </w:pPr>
    </w:p>
    <w:p w14:paraId="7B773327" w14:textId="77777777" w:rsidR="00E10217" w:rsidRDefault="00E10217">
      <w:pPr>
        <w:pStyle w:val="Kehatekst"/>
      </w:pPr>
    </w:p>
    <w:p w14:paraId="26F26B36" w14:textId="77777777" w:rsidR="00E10217" w:rsidRDefault="00D01F16">
      <w:pPr>
        <w:pStyle w:val="Loendilik"/>
        <w:numPr>
          <w:ilvl w:val="0"/>
          <w:numId w:val="176"/>
        </w:numPr>
        <w:tabs>
          <w:tab w:val="left" w:pos="1274"/>
        </w:tabs>
        <w:spacing w:line="360" w:lineRule="auto"/>
        <w:ind w:right="774"/>
        <w:rPr>
          <w:sz w:val="24"/>
        </w:rPr>
      </w:pPr>
      <w:r>
        <w:rPr>
          <w:sz w:val="24"/>
        </w:rPr>
        <w:t>„</w:t>
      </w:r>
      <w:proofErr w:type="spellStart"/>
      <w:r>
        <w:rPr>
          <w:sz w:val="24"/>
        </w:rPr>
        <w:t>üldkohaldatav</w:t>
      </w:r>
      <w:proofErr w:type="spellEnd"/>
      <w:r>
        <w:rPr>
          <w:spacing w:val="-4"/>
          <w:sz w:val="24"/>
        </w:rPr>
        <w:t xml:space="preserve"> </w:t>
      </w:r>
      <w:r>
        <w:rPr>
          <w:sz w:val="24"/>
        </w:rPr>
        <w:t>haldusotsus“</w:t>
      </w:r>
      <w:r>
        <w:rPr>
          <w:spacing w:val="-4"/>
          <w:sz w:val="24"/>
        </w:rPr>
        <w:t xml:space="preserve"> </w:t>
      </w:r>
      <w:r>
        <w:rPr>
          <w:sz w:val="24"/>
        </w:rPr>
        <w:t>–</w:t>
      </w:r>
      <w:r>
        <w:rPr>
          <w:spacing w:val="-4"/>
          <w:sz w:val="24"/>
        </w:rPr>
        <w:t xml:space="preserve"> </w:t>
      </w:r>
      <w:r>
        <w:rPr>
          <w:sz w:val="24"/>
        </w:rPr>
        <w:t>haldusotsus</w:t>
      </w:r>
      <w:r>
        <w:rPr>
          <w:spacing w:val="-4"/>
          <w:sz w:val="24"/>
        </w:rPr>
        <w:t xml:space="preserve"> </w:t>
      </w:r>
      <w:r>
        <w:rPr>
          <w:sz w:val="24"/>
        </w:rPr>
        <w:t>või</w:t>
      </w:r>
      <w:r>
        <w:rPr>
          <w:spacing w:val="-4"/>
          <w:sz w:val="24"/>
        </w:rPr>
        <w:t xml:space="preserve"> </w:t>
      </w:r>
      <w:r>
        <w:rPr>
          <w:sz w:val="24"/>
        </w:rPr>
        <w:t>tõlgendus,</w:t>
      </w:r>
      <w:r>
        <w:rPr>
          <w:spacing w:val="-4"/>
          <w:sz w:val="24"/>
        </w:rPr>
        <w:t xml:space="preserve"> </w:t>
      </w:r>
      <w:r>
        <w:rPr>
          <w:sz w:val="24"/>
        </w:rPr>
        <w:t>mida</w:t>
      </w:r>
      <w:r>
        <w:rPr>
          <w:spacing w:val="-4"/>
          <w:sz w:val="24"/>
        </w:rPr>
        <w:t xml:space="preserve"> </w:t>
      </w:r>
      <w:r>
        <w:rPr>
          <w:sz w:val="24"/>
        </w:rPr>
        <w:t>kohaldatakse</w:t>
      </w:r>
      <w:r>
        <w:rPr>
          <w:spacing w:val="-5"/>
          <w:sz w:val="24"/>
        </w:rPr>
        <w:t xml:space="preserve"> </w:t>
      </w:r>
      <w:r>
        <w:rPr>
          <w:sz w:val="24"/>
        </w:rPr>
        <w:t>kõikide</w:t>
      </w:r>
      <w:r>
        <w:rPr>
          <w:spacing w:val="-5"/>
          <w:sz w:val="24"/>
        </w:rPr>
        <w:t xml:space="preserve"> </w:t>
      </w:r>
      <w:r>
        <w:rPr>
          <w:sz w:val="24"/>
        </w:rPr>
        <w:t>isikute ja tegelike olukordade suhtes, mis kuuluvad üldiselt selle haldusotsuse või tõlgenduse kohaldamisalasse, ja millega kehtestatakse käitumisnorm, kuid mis ei hõlma järgmist:</w:t>
      </w:r>
    </w:p>
    <w:p w14:paraId="3D07BCD3" w14:textId="77777777" w:rsidR="00E10217" w:rsidRDefault="00E10217">
      <w:pPr>
        <w:pStyle w:val="Kehatekst"/>
        <w:spacing w:before="139"/>
      </w:pPr>
    </w:p>
    <w:p w14:paraId="6CE3CC0F" w14:textId="77777777" w:rsidR="00E10217" w:rsidRDefault="00D01F16">
      <w:pPr>
        <w:pStyle w:val="Loendilik"/>
        <w:numPr>
          <w:ilvl w:val="1"/>
          <w:numId w:val="176"/>
        </w:numPr>
        <w:tabs>
          <w:tab w:val="left" w:pos="1841"/>
        </w:tabs>
        <w:spacing w:line="360" w:lineRule="auto"/>
        <w:ind w:right="703"/>
        <w:rPr>
          <w:sz w:val="24"/>
        </w:rPr>
      </w:pPr>
      <w:r>
        <w:rPr>
          <w:sz w:val="24"/>
        </w:rPr>
        <w:t>haldusmenetluses või kohtulaadse asutuse menetluses tehtud määrus või otsus, mida kohaldatakse</w:t>
      </w:r>
      <w:r>
        <w:rPr>
          <w:spacing w:val="-5"/>
          <w:sz w:val="24"/>
        </w:rPr>
        <w:t xml:space="preserve"> </w:t>
      </w:r>
      <w:r>
        <w:rPr>
          <w:sz w:val="24"/>
        </w:rPr>
        <w:t>konkreetsel</w:t>
      </w:r>
      <w:r>
        <w:rPr>
          <w:spacing w:val="-3"/>
          <w:sz w:val="24"/>
        </w:rPr>
        <w:t xml:space="preserve"> </w:t>
      </w:r>
      <w:r>
        <w:rPr>
          <w:sz w:val="24"/>
        </w:rPr>
        <w:t>juhul</w:t>
      </w:r>
      <w:r>
        <w:rPr>
          <w:spacing w:val="-4"/>
          <w:sz w:val="24"/>
        </w:rPr>
        <w:t xml:space="preserve"> </w:t>
      </w:r>
      <w:r>
        <w:rPr>
          <w:sz w:val="24"/>
        </w:rPr>
        <w:t>teise</w:t>
      </w:r>
      <w:r>
        <w:rPr>
          <w:spacing w:val="-5"/>
          <w:sz w:val="24"/>
        </w:rPr>
        <w:t xml:space="preserve"> </w:t>
      </w:r>
      <w:r>
        <w:rPr>
          <w:sz w:val="24"/>
        </w:rPr>
        <w:t>lepinguosalise</w:t>
      </w:r>
      <w:r>
        <w:rPr>
          <w:spacing w:val="-5"/>
          <w:sz w:val="24"/>
        </w:rPr>
        <w:t xml:space="preserve"> </w:t>
      </w:r>
      <w:r>
        <w:rPr>
          <w:sz w:val="24"/>
        </w:rPr>
        <w:t>konkreetse</w:t>
      </w:r>
      <w:r>
        <w:rPr>
          <w:spacing w:val="-5"/>
          <w:sz w:val="24"/>
        </w:rPr>
        <w:t xml:space="preserve"> </w:t>
      </w:r>
      <w:r>
        <w:rPr>
          <w:sz w:val="24"/>
        </w:rPr>
        <w:t>isiku,</w:t>
      </w:r>
      <w:r>
        <w:rPr>
          <w:spacing w:val="-4"/>
          <w:sz w:val="24"/>
        </w:rPr>
        <w:t xml:space="preserve"> </w:t>
      </w:r>
      <w:r>
        <w:rPr>
          <w:sz w:val="24"/>
        </w:rPr>
        <w:t>kauba</w:t>
      </w:r>
      <w:r>
        <w:rPr>
          <w:spacing w:val="-3"/>
          <w:sz w:val="24"/>
        </w:rPr>
        <w:t xml:space="preserve"> </w:t>
      </w:r>
      <w:r>
        <w:rPr>
          <w:sz w:val="24"/>
        </w:rPr>
        <w:t>või</w:t>
      </w:r>
      <w:r>
        <w:rPr>
          <w:spacing w:val="-4"/>
          <w:sz w:val="24"/>
        </w:rPr>
        <w:t xml:space="preserve"> </w:t>
      </w:r>
      <w:r>
        <w:rPr>
          <w:sz w:val="24"/>
        </w:rPr>
        <w:t>teenuse suhtes, või</w:t>
      </w:r>
    </w:p>
    <w:p w14:paraId="7A183A61" w14:textId="77777777" w:rsidR="00E10217" w:rsidRDefault="00E10217">
      <w:pPr>
        <w:pStyle w:val="Kehatekst"/>
        <w:spacing w:before="138"/>
      </w:pPr>
    </w:p>
    <w:p w14:paraId="0E84A0D7" w14:textId="77777777" w:rsidR="00E10217" w:rsidRDefault="00D01F16">
      <w:pPr>
        <w:pStyle w:val="Loendilik"/>
        <w:numPr>
          <w:ilvl w:val="1"/>
          <w:numId w:val="176"/>
        </w:numPr>
        <w:tabs>
          <w:tab w:val="left" w:pos="1840"/>
        </w:tabs>
        <w:ind w:left="1840" w:hanging="566"/>
        <w:rPr>
          <w:sz w:val="24"/>
        </w:rPr>
      </w:pPr>
      <w:r>
        <w:rPr>
          <w:sz w:val="24"/>
        </w:rPr>
        <w:t>otsus,</w:t>
      </w:r>
      <w:r>
        <w:rPr>
          <w:spacing w:val="-3"/>
          <w:sz w:val="24"/>
        </w:rPr>
        <w:t xml:space="preserve"> </w:t>
      </w:r>
      <w:r>
        <w:rPr>
          <w:sz w:val="24"/>
        </w:rPr>
        <w:t>mis võetakse</w:t>
      </w:r>
      <w:r>
        <w:rPr>
          <w:spacing w:val="-3"/>
          <w:sz w:val="24"/>
        </w:rPr>
        <w:t xml:space="preserve"> </w:t>
      </w:r>
      <w:r>
        <w:rPr>
          <w:sz w:val="24"/>
        </w:rPr>
        <w:t>vastu seoses</w:t>
      </w:r>
      <w:r>
        <w:rPr>
          <w:spacing w:val="-1"/>
          <w:sz w:val="24"/>
        </w:rPr>
        <w:t xml:space="preserve"> </w:t>
      </w:r>
      <w:r>
        <w:rPr>
          <w:sz w:val="24"/>
        </w:rPr>
        <w:t>konkreetse teo</w:t>
      </w:r>
      <w:r>
        <w:rPr>
          <w:spacing w:val="-1"/>
          <w:sz w:val="24"/>
        </w:rPr>
        <w:t xml:space="preserve"> </w:t>
      </w:r>
      <w:r>
        <w:rPr>
          <w:sz w:val="24"/>
        </w:rPr>
        <w:t xml:space="preserve">või </w:t>
      </w:r>
      <w:r>
        <w:rPr>
          <w:spacing w:val="-2"/>
          <w:sz w:val="24"/>
        </w:rPr>
        <w:t>tavaga;</w:t>
      </w:r>
    </w:p>
    <w:p w14:paraId="111B067D" w14:textId="77777777" w:rsidR="00E10217" w:rsidRDefault="00E10217">
      <w:pPr>
        <w:pStyle w:val="Kehatekst"/>
      </w:pPr>
    </w:p>
    <w:p w14:paraId="54D4AD98" w14:textId="77777777" w:rsidR="00E10217" w:rsidRDefault="00E10217">
      <w:pPr>
        <w:pStyle w:val="Kehatekst"/>
        <w:spacing w:before="1"/>
      </w:pPr>
    </w:p>
    <w:p w14:paraId="7E14854B" w14:textId="77777777" w:rsidR="00E10217" w:rsidRDefault="00D01F16">
      <w:pPr>
        <w:pStyle w:val="Loendilik"/>
        <w:numPr>
          <w:ilvl w:val="0"/>
          <w:numId w:val="176"/>
        </w:numPr>
        <w:tabs>
          <w:tab w:val="left" w:pos="1274"/>
        </w:tabs>
        <w:ind w:hanging="566"/>
        <w:rPr>
          <w:sz w:val="24"/>
        </w:rPr>
      </w:pPr>
      <w:r>
        <w:rPr>
          <w:sz w:val="24"/>
        </w:rPr>
        <w:t>„põllumajandusleping“</w:t>
      </w:r>
      <w:r>
        <w:rPr>
          <w:spacing w:val="-3"/>
          <w:sz w:val="24"/>
        </w:rPr>
        <w:t xml:space="preserve"> </w:t>
      </w:r>
      <w:r>
        <w:rPr>
          <w:sz w:val="24"/>
        </w:rPr>
        <w:t>–</w:t>
      </w:r>
      <w:r>
        <w:rPr>
          <w:spacing w:val="1"/>
          <w:sz w:val="24"/>
        </w:rPr>
        <w:t xml:space="preserve"> </w:t>
      </w:r>
      <w:r>
        <w:rPr>
          <w:sz w:val="24"/>
        </w:rPr>
        <w:t>WTO</w:t>
      </w:r>
      <w:r>
        <w:rPr>
          <w:spacing w:val="-2"/>
          <w:sz w:val="24"/>
        </w:rPr>
        <w:t xml:space="preserve"> </w:t>
      </w:r>
      <w:r>
        <w:rPr>
          <w:sz w:val="24"/>
        </w:rPr>
        <w:t>asutamislepingu 1A</w:t>
      </w:r>
      <w:r>
        <w:rPr>
          <w:spacing w:val="-1"/>
          <w:sz w:val="24"/>
        </w:rPr>
        <w:t xml:space="preserve"> </w:t>
      </w:r>
      <w:r>
        <w:rPr>
          <w:sz w:val="24"/>
        </w:rPr>
        <w:t>lisas</w:t>
      </w:r>
      <w:r>
        <w:rPr>
          <w:spacing w:val="-1"/>
          <w:sz w:val="24"/>
        </w:rPr>
        <w:t xml:space="preserve"> </w:t>
      </w:r>
      <w:r>
        <w:rPr>
          <w:sz w:val="24"/>
        </w:rPr>
        <w:t xml:space="preserve">sisalduv </w:t>
      </w:r>
      <w:r>
        <w:rPr>
          <w:spacing w:val="-2"/>
          <w:sz w:val="24"/>
        </w:rPr>
        <w:t>põllumajandusleping;</w:t>
      </w:r>
    </w:p>
    <w:p w14:paraId="744A8FB8" w14:textId="77777777" w:rsidR="00E10217" w:rsidRDefault="00E10217">
      <w:pPr>
        <w:pStyle w:val="Kehatekst"/>
      </w:pPr>
    </w:p>
    <w:p w14:paraId="6B788140" w14:textId="77777777" w:rsidR="00E10217" w:rsidRDefault="00E10217">
      <w:pPr>
        <w:pStyle w:val="Kehatekst"/>
      </w:pPr>
    </w:p>
    <w:p w14:paraId="09035463" w14:textId="77777777" w:rsidR="00E10217" w:rsidRDefault="00D01F16">
      <w:pPr>
        <w:pStyle w:val="Loendilik"/>
        <w:numPr>
          <w:ilvl w:val="0"/>
          <w:numId w:val="176"/>
        </w:numPr>
        <w:tabs>
          <w:tab w:val="left" w:pos="1274"/>
        </w:tabs>
        <w:ind w:hanging="566"/>
        <w:rPr>
          <w:sz w:val="24"/>
        </w:rPr>
      </w:pPr>
      <w:r>
        <w:rPr>
          <w:sz w:val="24"/>
        </w:rPr>
        <w:t>„põllumajandustoode“</w:t>
      </w:r>
      <w:r>
        <w:rPr>
          <w:spacing w:val="-2"/>
          <w:sz w:val="24"/>
        </w:rPr>
        <w:t xml:space="preserve"> </w:t>
      </w:r>
      <w:r>
        <w:rPr>
          <w:sz w:val="24"/>
        </w:rPr>
        <w:t>–</w:t>
      </w:r>
      <w:r>
        <w:rPr>
          <w:spacing w:val="1"/>
          <w:sz w:val="24"/>
        </w:rPr>
        <w:t xml:space="preserve"> </w:t>
      </w:r>
      <w:r>
        <w:rPr>
          <w:sz w:val="24"/>
        </w:rPr>
        <w:t>põllumajanduslepingu</w:t>
      </w:r>
      <w:r>
        <w:rPr>
          <w:spacing w:val="-1"/>
          <w:sz w:val="24"/>
        </w:rPr>
        <w:t xml:space="preserve"> </w:t>
      </w:r>
      <w:r>
        <w:rPr>
          <w:sz w:val="24"/>
        </w:rPr>
        <w:t>1.</w:t>
      </w:r>
      <w:r>
        <w:rPr>
          <w:spacing w:val="-1"/>
          <w:sz w:val="24"/>
        </w:rPr>
        <w:t xml:space="preserve"> </w:t>
      </w:r>
      <w:r>
        <w:rPr>
          <w:sz w:val="24"/>
        </w:rPr>
        <w:t>lisas</w:t>
      </w:r>
      <w:r>
        <w:rPr>
          <w:spacing w:val="-1"/>
          <w:sz w:val="24"/>
        </w:rPr>
        <w:t xml:space="preserve"> </w:t>
      </w:r>
      <w:r>
        <w:rPr>
          <w:sz w:val="24"/>
        </w:rPr>
        <w:t xml:space="preserve">loetletud </w:t>
      </w:r>
      <w:r>
        <w:rPr>
          <w:spacing w:val="-2"/>
          <w:sz w:val="24"/>
        </w:rPr>
        <w:t>toode;</w:t>
      </w:r>
    </w:p>
    <w:p w14:paraId="5FC90F3D" w14:textId="77777777" w:rsidR="00E10217" w:rsidRDefault="00E10217">
      <w:pPr>
        <w:pStyle w:val="Kehatekst"/>
      </w:pPr>
    </w:p>
    <w:p w14:paraId="3F5A769F" w14:textId="77777777" w:rsidR="00E10217" w:rsidRDefault="00E10217">
      <w:pPr>
        <w:pStyle w:val="Kehatekst"/>
      </w:pPr>
    </w:p>
    <w:p w14:paraId="0C8574FA" w14:textId="77777777" w:rsidR="00E10217" w:rsidRDefault="00D01F16">
      <w:pPr>
        <w:pStyle w:val="Loendilik"/>
        <w:numPr>
          <w:ilvl w:val="0"/>
          <w:numId w:val="176"/>
        </w:numPr>
        <w:tabs>
          <w:tab w:val="left" w:pos="1274"/>
        </w:tabs>
        <w:spacing w:line="360" w:lineRule="auto"/>
        <w:ind w:right="721"/>
        <w:rPr>
          <w:sz w:val="24"/>
        </w:rPr>
      </w:pPr>
      <w:r>
        <w:rPr>
          <w:sz w:val="24"/>
        </w:rPr>
        <w:t>„õhusõidukite</w:t>
      </w:r>
      <w:r>
        <w:rPr>
          <w:spacing w:val="-5"/>
          <w:sz w:val="24"/>
        </w:rPr>
        <w:t xml:space="preserve"> </w:t>
      </w:r>
      <w:r>
        <w:rPr>
          <w:sz w:val="24"/>
        </w:rPr>
        <w:t>remondi-</w:t>
      </w:r>
      <w:r>
        <w:rPr>
          <w:spacing w:val="-5"/>
          <w:sz w:val="24"/>
        </w:rPr>
        <w:t xml:space="preserve"> </w:t>
      </w:r>
      <w:r>
        <w:rPr>
          <w:sz w:val="24"/>
        </w:rPr>
        <w:t>ja</w:t>
      </w:r>
      <w:r>
        <w:rPr>
          <w:spacing w:val="-4"/>
          <w:sz w:val="24"/>
        </w:rPr>
        <w:t xml:space="preserve"> </w:t>
      </w:r>
      <w:r>
        <w:rPr>
          <w:sz w:val="24"/>
        </w:rPr>
        <w:t>hooldusteenused,</w:t>
      </w:r>
      <w:r>
        <w:rPr>
          <w:spacing w:val="-4"/>
          <w:sz w:val="24"/>
        </w:rPr>
        <w:t xml:space="preserve"> </w:t>
      </w:r>
      <w:r>
        <w:rPr>
          <w:sz w:val="24"/>
        </w:rPr>
        <w:t>mille</w:t>
      </w:r>
      <w:r>
        <w:rPr>
          <w:spacing w:val="-3"/>
          <w:sz w:val="24"/>
        </w:rPr>
        <w:t xml:space="preserve"> </w:t>
      </w:r>
      <w:r>
        <w:rPr>
          <w:sz w:val="24"/>
        </w:rPr>
        <w:t>ajal</w:t>
      </w:r>
      <w:r>
        <w:rPr>
          <w:spacing w:val="-4"/>
          <w:sz w:val="24"/>
        </w:rPr>
        <w:t xml:space="preserve"> </w:t>
      </w:r>
      <w:r>
        <w:rPr>
          <w:sz w:val="24"/>
        </w:rPr>
        <w:t>on</w:t>
      </w:r>
      <w:r>
        <w:rPr>
          <w:spacing w:val="-4"/>
          <w:sz w:val="24"/>
        </w:rPr>
        <w:t xml:space="preserve"> </w:t>
      </w:r>
      <w:r>
        <w:rPr>
          <w:sz w:val="24"/>
        </w:rPr>
        <w:t>õhusõiduk</w:t>
      </w:r>
      <w:r>
        <w:rPr>
          <w:spacing w:val="-4"/>
          <w:sz w:val="24"/>
        </w:rPr>
        <w:t xml:space="preserve"> </w:t>
      </w:r>
      <w:r>
        <w:rPr>
          <w:sz w:val="24"/>
        </w:rPr>
        <w:t>kasutusest</w:t>
      </w:r>
      <w:r>
        <w:rPr>
          <w:spacing w:val="-4"/>
          <w:sz w:val="24"/>
        </w:rPr>
        <w:t xml:space="preserve"> </w:t>
      </w:r>
      <w:r>
        <w:rPr>
          <w:sz w:val="24"/>
        </w:rPr>
        <w:t>kõrvaldatud“ – õhusõiduki või selle osa remondi- ja hooldustööd, mille ajal õhusõiduk või selle osa on kasutusest kõrvaldatud ja mis ei hõlma liinihooldust;</w:t>
      </w:r>
    </w:p>
    <w:p w14:paraId="76E54BAC"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5594EFCE" w14:textId="77777777" w:rsidR="00E10217" w:rsidRDefault="00D01F16">
      <w:pPr>
        <w:pStyle w:val="Loendilik"/>
        <w:numPr>
          <w:ilvl w:val="0"/>
          <w:numId w:val="176"/>
        </w:numPr>
        <w:tabs>
          <w:tab w:val="left" w:pos="1274"/>
        </w:tabs>
        <w:spacing w:before="67" w:line="360" w:lineRule="auto"/>
        <w:ind w:right="717"/>
        <w:rPr>
          <w:sz w:val="24"/>
        </w:rPr>
      </w:pPr>
      <w:r>
        <w:rPr>
          <w:sz w:val="24"/>
        </w:rPr>
        <w:lastRenderedPageBreak/>
        <w:t>„dumpinguvastane</w:t>
      </w:r>
      <w:r>
        <w:rPr>
          <w:spacing w:val="-5"/>
          <w:sz w:val="24"/>
        </w:rPr>
        <w:t xml:space="preserve"> </w:t>
      </w:r>
      <w:r>
        <w:rPr>
          <w:sz w:val="24"/>
        </w:rPr>
        <w:t>leping“</w:t>
      </w:r>
      <w:r>
        <w:rPr>
          <w:spacing w:val="-4"/>
          <w:sz w:val="24"/>
        </w:rPr>
        <w:t xml:space="preserve"> </w:t>
      </w:r>
      <w:r>
        <w:rPr>
          <w:sz w:val="24"/>
        </w:rPr>
        <w:t>–</w:t>
      </w:r>
      <w:r>
        <w:rPr>
          <w:spacing w:val="-3"/>
          <w:sz w:val="24"/>
        </w:rPr>
        <w:t xml:space="preserve"> </w:t>
      </w:r>
      <w:r>
        <w:rPr>
          <w:sz w:val="24"/>
        </w:rPr>
        <w:t>WTO</w:t>
      </w:r>
      <w:r>
        <w:rPr>
          <w:spacing w:val="-4"/>
          <w:sz w:val="24"/>
        </w:rPr>
        <w:t xml:space="preserve"> </w:t>
      </w:r>
      <w:r>
        <w:rPr>
          <w:sz w:val="24"/>
        </w:rPr>
        <w:t>asutamislepingu</w:t>
      </w:r>
      <w:r>
        <w:rPr>
          <w:spacing w:val="-3"/>
          <w:sz w:val="24"/>
        </w:rPr>
        <w:t xml:space="preserve"> </w:t>
      </w:r>
      <w:r>
        <w:rPr>
          <w:sz w:val="24"/>
        </w:rPr>
        <w:t>1A</w:t>
      </w:r>
      <w:r>
        <w:rPr>
          <w:spacing w:val="-3"/>
          <w:sz w:val="24"/>
        </w:rPr>
        <w:t xml:space="preserve"> </w:t>
      </w:r>
      <w:r>
        <w:rPr>
          <w:sz w:val="24"/>
        </w:rPr>
        <w:t>lisas</w:t>
      </w:r>
      <w:r>
        <w:rPr>
          <w:spacing w:val="-3"/>
          <w:sz w:val="24"/>
        </w:rPr>
        <w:t xml:space="preserve"> </w:t>
      </w:r>
      <w:r>
        <w:rPr>
          <w:sz w:val="24"/>
        </w:rPr>
        <w:t>esitatud</w:t>
      </w:r>
      <w:r>
        <w:rPr>
          <w:spacing w:val="-3"/>
          <w:sz w:val="24"/>
        </w:rPr>
        <w:t xml:space="preserve"> </w:t>
      </w:r>
      <w:r>
        <w:rPr>
          <w:sz w:val="24"/>
        </w:rPr>
        <w:t>1994.</w:t>
      </w:r>
      <w:r>
        <w:rPr>
          <w:spacing w:val="-2"/>
          <w:sz w:val="24"/>
        </w:rPr>
        <w:t xml:space="preserve"> </w:t>
      </w:r>
      <w:r>
        <w:rPr>
          <w:sz w:val="24"/>
        </w:rPr>
        <w:t>aasta</w:t>
      </w:r>
      <w:r>
        <w:rPr>
          <w:spacing w:val="-3"/>
          <w:sz w:val="24"/>
        </w:rPr>
        <w:t xml:space="preserve"> </w:t>
      </w:r>
      <w:r>
        <w:rPr>
          <w:sz w:val="24"/>
        </w:rPr>
        <w:t>üldise</w:t>
      </w:r>
      <w:r>
        <w:rPr>
          <w:spacing w:val="-4"/>
          <w:sz w:val="24"/>
        </w:rPr>
        <w:t xml:space="preserve"> </w:t>
      </w:r>
      <w:proofErr w:type="spellStart"/>
      <w:r>
        <w:rPr>
          <w:sz w:val="24"/>
        </w:rPr>
        <w:t>tolli-ja</w:t>
      </w:r>
      <w:proofErr w:type="spellEnd"/>
      <w:r>
        <w:rPr>
          <w:sz w:val="24"/>
        </w:rPr>
        <w:t xml:space="preserve"> kaubanduskokkuleppe VI artikli rakendamise leping;</w:t>
      </w:r>
    </w:p>
    <w:p w14:paraId="4DC0A872" w14:textId="77777777" w:rsidR="00E10217" w:rsidRDefault="00E10217">
      <w:pPr>
        <w:pStyle w:val="Kehatekst"/>
        <w:spacing w:before="139"/>
      </w:pPr>
    </w:p>
    <w:p w14:paraId="730B0BDB" w14:textId="77777777" w:rsidR="00E10217" w:rsidRDefault="00D01F16">
      <w:pPr>
        <w:pStyle w:val="Loendilik"/>
        <w:numPr>
          <w:ilvl w:val="0"/>
          <w:numId w:val="176"/>
        </w:numPr>
        <w:tabs>
          <w:tab w:val="left" w:pos="1274"/>
        </w:tabs>
        <w:spacing w:before="1" w:line="360" w:lineRule="auto"/>
        <w:ind w:right="1524"/>
        <w:rPr>
          <w:sz w:val="24"/>
        </w:rPr>
      </w:pPr>
      <w:r>
        <w:rPr>
          <w:sz w:val="24"/>
        </w:rPr>
        <w:t>„arvutipõhise ettetellimissüsteemi teenused“– teenused, mida osutatakse selliste arvutisüsteemide abil, mis sisaldavad teavet lennuettevõtjate sõiduplaanide, piletite kättesaadavuse,</w:t>
      </w:r>
      <w:r>
        <w:rPr>
          <w:spacing w:val="-4"/>
          <w:sz w:val="24"/>
        </w:rPr>
        <w:t xml:space="preserve"> </w:t>
      </w:r>
      <w:r>
        <w:rPr>
          <w:sz w:val="24"/>
        </w:rPr>
        <w:t>piletihindade</w:t>
      </w:r>
      <w:r>
        <w:rPr>
          <w:spacing w:val="-6"/>
          <w:sz w:val="24"/>
        </w:rPr>
        <w:t xml:space="preserve"> </w:t>
      </w:r>
      <w:r>
        <w:rPr>
          <w:sz w:val="24"/>
        </w:rPr>
        <w:t>ja</w:t>
      </w:r>
      <w:r>
        <w:rPr>
          <w:spacing w:val="-4"/>
          <w:sz w:val="24"/>
        </w:rPr>
        <w:t xml:space="preserve"> </w:t>
      </w:r>
      <w:r>
        <w:rPr>
          <w:sz w:val="24"/>
        </w:rPr>
        <w:t>hinnareeglite</w:t>
      </w:r>
      <w:r>
        <w:rPr>
          <w:spacing w:val="-4"/>
          <w:sz w:val="24"/>
        </w:rPr>
        <w:t xml:space="preserve"> </w:t>
      </w:r>
      <w:r>
        <w:rPr>
          <w:sz w:val="24"/>
        </w:rPr>
        <w:t>kohta,</w:t>
      </w:r>
      <w:r>
        <w:rPr>
          <w:spacing w:val="-4"/>
          <w:sz w:val="24"/>
        </w:rPr>
        <w:t xml:space="preserve"> </w:t>
      </w:r>
      <w:r>
        <w:rPr>
          <w:sz w:val="24"/>
        </w:rPr>
        <w:t>ja</w:t>
      </w:r>
      <w:r>
        <w:rPr>
          <w:spacing w:val="-5"/>
          <w:sz w:val="24"/>
        </w:rPr>
        <w:t xml:space="preserve"> </w:t>
      </w:r>
      <w:r>
        <w:rPr>
          <w:sz w:val="24"/>
        </w:rPr>
        <w:t>mille</w:t>
      </w:r>
      <w:r>
        <w:rPr>
          <w:spacing w:val="-5"/>
          <w:sz w:val="24"/>
        </w:rPr>
        <w:t xml:space="preserve"> </w:t>
      </w:r>
      <w:r>
        <w:rPr>
          <w:sz w:val="24"/>
        </w:rPr>
        <w:t>kaudu</w:t>
      </w:r>
      <w:r>
        <w:rPr>
          <w:spacing w:val="-4"/>
          <w:sz w:val="24"/>
        </w:rPr>
        <w:t xml:space="preserve"> </w:t>
      </w:r>
      <w:r>
        <w:rPr>
          <w:sz w:val="24"/>
        </w:rPr>
        <w:t>on</w:t>
      </w:r>
      <w:r>
        <w:rPr>
          <w:spacing w:val="-4"/>
          <w:sz w:val="24"/>
        </w:rPr>
        <w:t xml:space="preserve"> </w:t>
      </w:r>
      <w:r>
        <w:rPr>
          <w:sz w:val="24"/>
        </w:rPr>
        <w:t>võimalik</w:t>
      </w:r>
      <w:r>
        <w:rPr>
          <w:spacing w:val="-4"/>
          <w:sz w:val="24"/>
        </w:rPr>
        <w:t xml:space="preserve"> </w:t>
      </w:r>
      <w:r>
        <w:rPr>
          <w:sz w:val="24"/>
        </w:rPr>
        <w:t>teha broneeringuid või väljastada pileteid;</w:t>
      </w:r>
    </w:p>
    <w:p w14:paraId="09D2C6B9" w14:textId="77777777" w:rsidR="00E10217" w:rsidRDefault="00E10217">
      <w:pPr>
        <w:pStyle w:val="Kehatekst"/>
        <w:spacing w:before="137"/>
      </w:pPr>
    </w:p>
    <w:p w14:paraId="761E6BEA" w14:textId="77777777" w:rsidR="00E10217" w:rsidRDefault="00D01F16">
      <w:pPr>
        <w:pStyle w:val="Loendilik"/>
        <w:numPr>
          <w:ilvl w:val="0"/>
          <w:numId w:val="176"/>
        </w:numPr>
        <w:tabs>
          <w:tab w:val="left" w:pos="1272"/>
          <w:tab w:val="left" w:pos="1274"/>
        </w:tabs>
        <w:spacing w:line="360" w:lineRule="auto"/>
        <w:ind w:right="829"/>
        <w:jc w:val="both"/>
        <w:rPr>
          <w:sz w:val="24"/>
        </w:rPr>
      </w:pPr>
      <w:r>
        <w:rPr>
          <w:sz w:val="24"/>
        </w:rPr>
        <w:t>„tollimaks“</w:t>
      </w:r>
      <w:r>
        <w:rPr>
          <w:spacing w:val="-1"/>
          <w:sz w:val="24"/>
        </w:rPr>
        <w:t xml:space="preserve"> </w:t>
      </w:r>
      <w:r>
        <w:rPr>
          <w:sz w:val="24"/>
        </w:rPr>
        <w:t>– tollimaks ja</w:t>
      </w:r>
      <w:r>
        <w:rPr>
          <w:spacing w:val="-1"/>
          <w:sz w:val="24"/>
        </w:rPr>
        <w:t xml:space="preserve"> </w:t>
      </w:r>
      <w:r>
        <w:rPr>
          <w:sz w:val="24"/>
        </w:rPr>
        <w:t>muu lõiv, mis on kehtestatud kauba</w:t>
      </w:r>
      <w:r>
        <w:rPr>
          <w:spacing w:val="-2"/>
          <w:sz w:val="24"/>
        </w:rPr>
        <w:t xml:space="preserve"> </w:t>
      </w:r>
      <w:r>
        <w:rPr>
          <w:sz w:val="24"/>
        </w:rPr>
        <w:t>impordile või sellega</w:t>
      </w:r>
      <w:r>
        <w:rPr>
          <w:spacing w:val="-1"/>
          <w:sz w:val="24"/>
        </w:rPr>
        <w:t xml:space="preserve"> </w:t>
      </w:r>
      <w:r>
        <w:rPr>
          <w:sz w:val="24"/>
        </w:rPr>
        <w:t>seoses; see</w:t>
      </w:r>
      <w:r>
        <w:rPr>
          <w:spacing w:val="-4"/>
          <w:sz w:val="24"/>
        </w:rPr>
        <w:t xml:space="preserve"> </w:t>
      </w:r>
      <w:r>
        <w:rPr>
          <w:sz w:val="24"/>
        </w:rPr>
        <w:t>hõlmab</w:t>
      </w:r>
      <w:r>
        <w:rPr>
          <w:spacing w:val="-3"/>
          <w:sz w:val="24"/>
        </w:rPr>
        <w:t xml:space="preserve"> </w:t>
      </w:r>
      <w:r>
        <w:rPr>
          <w:sz w:val="24"/>
        </w:rPr>
        <w:t>ka</w:t>
      </w:r>
      <w:r>
        <w:rPr>
          <w:spacing w:val="-4"/>
          <w:sz w:val="24"/>
        </w:rPr>
        <w:t xml:space="preserve"> </w:t>
      </w:r>
      <w:r>
        <w:rPr>
          <w:sz w:val="24"/>
        </w:rPr>
        <w:t>sellise</w:t>
      </w:r>
      <w:r>
        <w:rPr>
          <w:spacing w:val="-3"/>
          <w:sz w:val="24"/>
        </w:rPr>
        <w:t xml:space="preserve"> </w:t>
      </w:r>
      <w:r>
        <w:rPr>
          <w:sz w:val="24"/>
        </w:rPr>
        <w:t>impordiga</w:t>
      </w:r>
      <w:r>
        <w:rPr>
          <w:spacing w:val="-5"/>
          <w:sz w:val="24"/>
        </w:rPr>
        <w:t xml:space="preserve"> </w:t>
      </w:r>
      <w:r>
        <w:rPr>
          <w:sz w:val="24"/>
        </w:rPr>
        <w:t>seoses</w:t>
      </w:r>
      <w:r>
        <w:rPr>
          <w:spacing w:val="-3"/>
          <w:sz w:val="24"/>
        </w:rPr>
        <w:t xml:space="preserve"> </w:t>
      </w:r>
      <w:r>
        <w:rPr>
          <w:sz w:val="24"/>
        </w:rPr>
        <w:t>kehtestatud</w:t>
      </w:r>
      <w:r>
        <w:rPr>
          <w:spacing w:val="-3"/>
          <w:sz w:val="24"/>
        </w:rPr>
        <w:t xml:space="preserve"> </w:t>
      </w:r>
      <w:r>
        <w:rPr>
          <w:sz w:val="24"/>
        </w:rPr>
        <w:t>mis</w:t>
      </w:r>
      <w:r>
        <w:rPr>
          <w:spacing w:val="-3"/>
          <w:sz w:val="24"/>
        </w:rPr>
        <w:t xml:space="preserve"> </w:t>
      </w:r>
      <w:r>
        <w:rPr>
          <w:sz w:val="24"/>
        </w:rPr>
        <w:t>tahes</w:t>
      </w:r>
      <w:r>
        <w:rPr>
          <w:spacing w:val="-3"/>
          <w:sz w:val="24"/>
        </w:rPr>
        <w:t xml:space="preserve"> </w:t>
      </w:r>
      <w:r>
        <w:rPr>
          <w:sz w:val="24"/>
        </w:rPr>
        <w:t>lisamaksu</w:t>
      </w:r>
      <w:r>
        <w:rPr>
          <w:spacing w:val="-3"/>
          <w:sz w:val="24"/>
        </w:rPr>
        <w:t xml:space="preserve"> </w:t>
      </w:r>
      <w:r>
        <w:rPr>
          <w:sz w:val="24"/>
        </w:rPr>
        <w:t>või</w:t>
      </w:r>
      <w:r>
        <w:rPr>
          <w:spacing w:val="-3"/>
          <w:sz w:val="24"/>
        </w:rPr>
        <w:t xml:space="preserve"> </w:t>
      </w:r>
      <w:r>
        <w:rPr>
          <w:sz w:val="24"/>
        </w:rPr>
        <w:t>lisatasu,</w:t>
      </w:r>
      <w:r>
        <w:rPr>
          <w:spacing w:val="-3"/>
          <w:sz w:val="24"/>
        </w:rPr>
        <w:t xml:space="preserve"> </w:t>
      </w:r>
      <w:r>
        <w:rPr>
          <w:sz w:val="24"/>
        </w:rPr>
        <w:t>kuid</w:t>
      </w:r>
      <w:r>
        <w:rPr>
          <w:spacing w:val="-3"/>
          <w:sz w:val="24"/>
        </w:rPr>
        <w:t xml:space="preserve"> </w:t>
      </w:r>
      <w:r>
        <w:rPr>
          <w:sz w:val="24"/>
        </w:rPr>
        <w:t>ei hõlma järgmist:</w:t>
      </w:r>
    </w:p>
    <w:p w14:paraId="081EDF81" w14:textId="77777777" w:rsidR="00E10217" w:rsidRDefault="00E10217">
      <w:pPr>
        <w:pStyle w:val="Kehatekst"/>
        <w:spacing w:before="138"/>
      </w:pPr>
    </w:p>
    <w:p w14:paraId="23711621" w14:textId="77777777" w:rsidR="00E10217" w:rsidRDefault="00D01F16">
      <w:pPr>
        <w:pStyle w:val="Loendilik"/>
        <w:numPr>
          <w:ilvl w:val="1"/>
          <w:numId w:val="176"/>
        </w:numPr>
        <w:tabs>
          <w:tab w:val="left" w:pos="1840"/>
        </w:tabs>
        <w:ind w:left="1840" w:hanging="566"/>
        <w:rPr>
          <w:sz w:val="24"/>
        </w:rPr>
      </w:pPr>
      <w:r>
        <w:rPr>
          <w:sz w:val="24"/>
        </w:rPr>
        <w:t>lõiv,</w:t>
      </w:r>
      <w:r>
        <w:rPr>
          <w:spacing w:val="-3"/>
          <w:sz w:val="24"/>
        </w:rPr>
        <w:t xml:space="preserve"> </w:t>
      </w:r>
      <w:r>
        <w:rPr>
          <w:sz w:val="24"/>
        </w:rPr>
        <w:t>mis</w:t>
      </w:r>
      <w:r>
        <w:rPr>
          <w:spacing w:val="-1"/>
          <w:sz w:val="24"/>
        </w:rPr>
        <w:t xml:space="preserve"> </w:t>
      </w:r>
      <w:r>
        <w:rPr>
          <w:sz w:val="24"/>
        </w:rPr>
        <w:t>on</w:t>
      </w:r>
      <w:r>
        <w:rPr>
          <w:spacing w:val="-1"/>
          <w:sz w:val="24"/>
        </w:rPr>
        <w:t xml:space="preserve"> </w:t>
      </w:r>
      <w:r>
        <w:rPr>
          <w:sz w:val="24"/>
        </w:rPr>
        <w:t>samaväärne</w:t>
      </w:r>
      <w:r>
        <w:rPr>
          <w:spacing w:val="-1"/>
          <w:sz w:val="24"/>
        </w:rPr>
        <w:t xml:space="preserve"> </w:t>
      </w:r>
      <w:r>
        <w:rPr>
          <w:sz w:val="24"/>
        </w:rPr>
        <w:t>artikli</w:t>
      </w:r>
      <w:r>
        <w:rPr>
          <w:spacing w:val="2"/>
          <w:sz w:val="24"/>
        </w:rPr>
        <w:t xml:space="preserve"> </w:t>
      </w:r>
      <w:r>
        <w:rPr>
          <w:sz w:val="24"/>
        </w:rPr>
        <w:t>2.3</w:t>
      </w:r>
      <w:r>
        <w:rPr>
          <w:spacing w:val="-1"/>
          <w:sz w:val="24"/>
        </w:rPr>
        <w:t xml:space="preserve"> </w:t>
      </w:r>
      <w:r>
        <w:rPr>
          <w:sz w:val="24"/>
        </w:rPr>
        <w:t>kohaselt</w:t>
      </w:r>
      <w:r>
        <w:rPr>
          <w:spacing w:val="-1"/>
          <w:sz w:val="24"/>
        </w:rPr>
        <w:t xml:space="preserve"> </w:t>
      </w:r>
      <w:r>
        <w:rPr>
          <w:sz w:val="24"/>
        </w:rPr>
        <w:t>kehtestatud</w:t>
      </w:r>
      <w:r>
        <w:rPr>
          <w:spacing w:val="-1"/>
          <w:sz w:val="24"/>
        </w:rPr>
        <w:t xml:space="preserve"> </w:t>
      </w:r>
      <w:r>
        <w:rPr>
          <w:sz w:val="24"/>
        </w:rPr>
        <w:t>riigisisese</w:t>
      </w:r>
      <w:r>
        <w:rPr>
          <w:spacing w:val="-1"/>
          <w:sz w:val="24"/>
        </w:rPr>
        <w:t xml:space="preserve"> </w:t>
      </w:r>
      <w:r>
        <w:rPr>
          <w:spacing w:val="-2"/>
          <w:sz w:val="24"/>
        </w:rPr>
        <w:t>maksuga;</w:t>
      </w:r>
    </w:p>
    <w:p w14:paraId="446AC7A8" w14:textId="77777777" w:rsidR="00E10217" w:rsidRDefault="00E10217">
      <w:pPr>
        <w:pStyle w:val="Kehatekst"/>
        <w:spacing w:before="271"/>
      </w:pPr>
    </w:p>
    <w:p w14:paraId="4F7A3F70" w14:textId="77777777" w:rsidR="00E10217" w:rsidRDefault="00D01F16">
      <w:pPr>
        <w:pStyle w:val="Loendilik"/>
        <w:numPr>
          <w:ilvl w:val="1"/>
          <w:numId w:val="176"/>
        </w:numPr>
        <w:tabs>
          <w:tab w:val="left" w:pos="1841"/>
        </w:tabs>
        <w:spacing w:line="360" w:lineRule="auto"/>
        <w:ind w:right="740"/>
        <w:rPr>
          <w:sz w:val="24"/>
        </w:rPr>
      </w:pPr>
      <w:r>
        <w:rPr>
          <w:sz w:val="24"/>
        </w:rPr>
        <w:t>dumpinguvastane</w:t>
      </w:r>
      <w:r>
        <w:rPr>
          <w:spacing w:val="-7"/>
          <w:sz w:val="24"/>
        </w:rPr>
        <w:t xml:space="preserve"> </w:t>
      </w:r>
      <w:r>
        <w:rPr>
          <w:sz w:val="24"/>
        </w:rPr>
        <w:t>või</w:t>
      </w:r>
      <w:r>
        <w:rPr>
          <w:spacing w:val="-5"/>
          <w:sz w:val="24"/>
        </w:rPr>
        <w:t xml:space="preserve"> </w:t>
      </w:r>
      <w:r>
        <w:rPr>
          <w:sz w:val="24"/>
        </w:rPr>
        <w:t>tasakaalustav</w:t>
      </w:r>
      <w:r>
        <w:rPr>
          <w:b/>
          <w:position w:val="8"/>
          <w:sz w:val="16"/>
        </w:rPr>
        <w:t>2</w:t>
      </w:r>
      <w:r>
        <w:rPr>
          <w:b/>
          <w:spacing w:val="16"/>
          <w:position w:val="8"/>
          <w:sz w:val="16"/>
        </w:rPr>
        <w:t xml:space="preserve"> </w:t>
      </w:r>
      <w:r>
        <w:rPr>
          <w:sz w:val="24"/>
        </w:rPr>
        <w:t>tollimaks,</w:t>
      </w:r>
      <w:r>
        <w:rPr>
          <w:spacing w:val="-5"/>
          <w:sz w:val="24"/>
        </w:rPr>
        <w:t xml:space="preserve"> </w:t>
      </w:r>
      <w:r>
        <w:rPr>
          <w:sz w:val="24"/>
        </w:rPr>
        <w:t>mida</w:t>
      </w:r>
      <w:r>
        <w:rPr>
          <w:spacing w:val="-6"/>
          <w:sz w:val="24"/>
        </w:rPr>
        <w:t xml:space="preserve"> </w:t>
      </w:r>
      <w:r>
        <w:rPr>
          <w:sz w:val="24"/>
        </w:rPr>
        <w:t>kohaldatakse</w:t>
      </w:r>
      <w:r>
        <w:rPr>
          <w:spacing w:val="-6"/>
          <w:sz w:val="24"/>
        </w:rPr>
        <w:t xml:space="preserve"> </w:t>
      </w:r>
      <w:r>
        <w:rPr>
          <w:sz w:val="24"/>
        </w:rPr>
        <w:t>vastavalt</w:t>
      </w:r>
      <w:r>
        <w:rPr>
          <w:spacing w:val="-2"/>
          <w:sz w:val="24"/>
        </w:rPr>
        <w:t xml:space="preserve"> </w:t>
      </w:r>
      <w:r>
        <w:rPr>
          <w:sz w:val="24"/>
        </w:rPr>
        <w:t>vajadusele kooskõlas GATT 1994, dumpinguvastase lepingu ja WTO subsiidiumide ja tasakaalustusmeetmete lepinguga;</w:t>
      </w:r>
    </w:p>
    <w:p w14:paraId="1FE08980" w14:textId="77777777" w:rsidR="00E10217" w:rsidRDefault="00E10217">
      <w:pPr>
        <w:pStyle w:val="Kehatekst"/>
        <w:spacing w:before="138"/>
      </w:pPr>
    </w:p>
    <w:p w14:paraId="0407B6DD" w14:textId="77777777" w:rsidR="00E10217" w:rsidRDefault="00D01F16">
      <w:pPr>
        <w:pStyle w:val="Loendilik"/>
        <w:numPr>
          <w:ilvl w:val="1"/>
          <w:numId w:val="176"/>
        </w:numPr>
        <w:tabs>
          <w:tab w:val="left" w:pos="1841"/>
        </w:tabs>
        <w:spacing w:line="360" w:lineRule="auto"/>
        <w:ind w:right="615"/>
        <w:rPr>
          <w:sz w:val="24"/>
        </w:rPr>
      </w:pPr>
      <w:r>
        <w:rPr>
          <w:sz w:val="24"/>
        </w:rPr>
        <w:t>tasu</w:t>
      </w:r>
      <w:r>
        <w:rPr>
          <w:spacing w:val="-3"/>
          <w:sz w:val="24"/>
        </w:rPr>
        <w:t xml:space="preserve"> </w:t>
      </w:r>
      <w:r>
        <w:rPr>
          <w:sz w:val="24"/>
        </w:rPr>
        <w:t>või</w:t>
      </w:r>
      <w:r>
        <w:rPr>
          <w:spacing w:val="-3"/>
          <w:sz w:val="24"/>
        </w:rPr>
        <w:t xml:space="preserve"> </w:t>
      </w:r>
      <w:r>
        <w:rPr>
          <w:sz w:val="24"/>
        </w:rPr>
        <w:t>muu</w:t>
      </w:r>
      <w:r>
        <w:rPr>
          <w:spacing w:val="-3"/>
          <w:sz w:val="24"/>
        </w:rPr>
        <w:t xml:space="preserve"> </w:t>
      </w:r>
      <w:r>
        <w:rPr>
          <w:sz w:val="24"/>
        </w:rPr>
        <w:t>lõiv,</w:t>
      </w:r>
      <w:r>
        <w:rPr>
          <w:spacing w:val="-3"/>
          <w:sz w:val="24"/>
        </w:rPr>
        <w:t xml:space="preserve"> </w:t>
      </w:r>
      <w:r>
        <w:rPr>
          <w:sz w:val="24"/>
        </w:rPr>
        <w:t>mis</w:t>
      </w:r>
      <w:r>
        <w:rPr>
          <w:spacing w:val="-3"/>
          <w:sz w:val="24"/>
        </w:rPr>
        <w:t xml:space="preserve"> </w:t>
      </w:r>
      <w:r>
        <w:rPr>
          <w:sz w:val="24"/>
        </w:rPr>
        <w:t>on</w:t>
      </w:r>
      <w:r>
        <w:rPr>
          <w:spacing w:val="-5"/>
          <w:sz w:val="24"/>
        </w:rPr>
        <w:t xml:space="preserve"> </w:t>
      </w:r>
      <w:r>
        <w:rPr>
          <w:sz w:val="24"/>
        </w:rPr>
        <w:t>kehtestatud</w:t>
      </w:r>
      <w:r>
        <w:rPr>
          <w:spacing w:val="-3"/>
          <w:sz w:val="24"/>
        </w:rPr>
        <w:t xml:space="preserve"> </w:t>
      </w:r>
      <w:r>
        <w:rPr>
          <w:sz w:val="24"/>
        </w:rPr>
        <w:t>kauba</w:t>
      </w:r>
      <w:r>
        <w:rPr>
          <w:spacing w:val="-5"/>
          <w:sz w:val="24"/>
        </w:rPr>
        <w:t xml:space="preserve"> </w:t>
      </w:r>
      <w:r>
        <w:rPr>
          <w:sz w:val="24"/>
        </w:rPr>
        <w:t>impordile</w:t>
      </w:r>
      <w:r>
        <w:rPr>
          <w:spacing w:val="-4"/>
          <w:sz w:val="24"/>
        </w:rPr>
        <w:t xml:space="preserve"> </w:t>
      </w:r>
      <w:r>
        <w:rPr>
          <w:sz w:val="24"/>
        </w:rPr>
        <w:t>või</w:t>
      </w:r>
      <w:r>
        <w:rPr>
          <w:spacing w:val="-3"/>
          <w:sz w:val="24"/>
        </w:rPr>
        <w:t xml:space="preserve"> </w:t>
      </w:r>
      <w:r>
        <w:rPr>
          <w:sz w:val="24"/>
        </w:rPr>
        <w:t>sellega</w:t>
      </w:r>
      <w:r>
        <w:rPr>
          <w:spacing w:val="-4"/>
          <w:sz w:val="24"/>
        </w:rPr>
        <w:t xml:space="preserve"> </w:t>
      </w:r>
      <w:r>
        <w:rPr>
          <w:sz w:val="24"/>
        </w:rPr>
        <w:t>seoses</w:t>
      </w:r>
      <w:r>
        <w:rPr>
          <w:spacing w:val="-3"/>
          <w:sz w:val="24"/>
        </w:rPr>
        <w:t xml:space="preserve"> </w:t>
      </w:r>
      <w:r>
        <w:rPr>
          <w:sz w:val="24"/>
        </w:rPr>
        <w:t>ja</w:t>
      </w:r>
      <w:r>
        <w:rPr>
          <w:spacing w:val="-2"/>
          <w:sz w:val="24"/>
        </w:rPr>
        <w:t xml:space="preserve"> </w:t>
      </w:r>
      <w:r>
        <w:rPr>
          <w:sz w:val="24"/>
        </w:rPr>
        <w:t>mille</w:t>
      </w:r>
      <w:r>
        <w:rPr>
          <w:spacing w:val="-4"/>
          <w:sz w:val="24"/>
        </w:rPr>
        <w:t xml:space="preserve"> </w:t>
      </w:r>
      <w:r>
        <w:rPr>
          <w:sz w:val="24"/>
        </w:rPr>
        <w:t>suurus on piiratud osutatud teenuste ligikaudse maksumusega, ning</w:t>
      </w:r>
    </w:p>
    <w:p w14:paraId="36FEFB13" w14:textId="77777777" w:rsidR="00E10217" w:rsidRDefault="00E10217">
      <w:pPr>
        <w:pStyle w:val="Kehatekst"/>
        <w:rPr>
          <w:sz w:val="20"/>
        </w:rPr>
      </w:pPr>
    </w:p>
    <w:p w14:paraId="6EF2E9FB" w14:textId="77777777" w:rsidR="00E10217" w:rsidRDefault="00E10217">
      <w:pPr>
        <w:pStyle w:val="Kehatekst"/>
        <w:rPr>
          <w:sz w:val="20"/>
        </w:rPr>
      </w:pPr>
    </w:p>
    <w:p w14:paraId="78073977" w14:textId="77777777" w:rsidR="00E10217" w:rsidRDefault="00E10217">
      <w:pPr>
        <w:pStyle w:val="Kehatekst"/>
        <w:rPr>
          <w:sz w:val="20"/>
        </w:rPr>
      </w:pPr>
    </w:p>
    <w:p w14:paraId="48349107" w14:textId="77777777" w:rsidR="00E10217" w:rsidRDefault="00E10217">
      <w:pPr>
        <w:pStyle w:val="Kehatekst"/>
        <w:rPr>
          <w:sz w:val="20"/>
        </w:rPr>
      </w:pPr>
    </w:p>
    <w:p w14:paraId="23AC8AB1" w14:textId="77777777" w:rsidR="00E10217" w:rsidRDefault="00E10217">
      <w:pPr>
        <w:pStyle w:val="Kehatekst"/>
        <w:rPr>
          <w:sz w:val="20"/>
        </w:rPr>
      </w:pPr>
    </w:p>
    <w:p w14:paraId="2D517747" w14:textId="77777777" w:rsidR="00E10217" w:rsidRDefault="00E10217">
      <w:pPr>
        <w:pStyle w:val="Kehatekst"/>
        <w:rPr>
          <w:sz w:val="20"/>
        </w:rPr>
      </w:pPr>
    </w:p>
    <w:p w14:paraId="2959A381" w14:textId="77777777" w:rsidR="00E10217" w:rsidRDefault="00E10217">
      <w:pPr>
        <w:pStyle w:val="Kehatekst"/>
        <w:rPr>
          <w:sz w:val="20"/>
        </w:rPr>
      </w:pPr>
    </w:p>
    <w:p w14:paraId="6EE254FE" w14:textId="77777777" w:rsidR="00E10217" w:rsidRDefault="00E10217">
      <w:pPr>
        <w:pStyle w:val="Kehatekst"/>
        <w:rPr>
          <w:sz w:val="20"/>
        </w:rPr>
      </w:pPr>
    </w:p>
    <w:p w14:paraId="7BE378E6" w14:textId="77777777" w:rsidR="00E10217" w:rsidRDefault="00E10217">
      <w:pPr>
        <w:pStyle w:val="Kehatekst"/>
        <w:rPr>
          <w:sz w:val="20"/>
        </w:rPr>
      </w:pPr>
    </w:p>
    <w:p w14:paraId="60A20DA8" w14:textId="77777777" w:rsidR="00E10217" w:rsidRDefault="00E10217">
      <w:pPr>
        <w:pStyle w:val="Kehatekst"/>
        <w:rPr>
          <w:sz w:val="20"/>
        </w:rPr>
      </w:pPr>
    </w:p>
    <w:p w14:paraId="43F2DAD8" w14:textId="77777777" w:rsidR="00E10217" w:rsidRDefault="00E10217">
      <w:pPr>
        <w:pStyle w:val="Kehatekst"/>
        <w:rPr>
          <w:sz w:val="20"/>
        </w:rPr>
      </w:pPr>
    </w:p>
    <w:p w14:paraId="56C27120" w14:textId="77777777" w:rsidR="00E10217" w:rsidRDefault="00E10217">
      <w:pPr>
        <w:pStyle w:val="Kehatekst"/>
        <w:rPr>
          <w:sz w:val="20"/>
        </w:rPr>
      </w:pPr>
    </w:p>
    <w:p w14:paraId="7C7ABE99" w14:textId="77777777" w:rsidR="00E10217" w:rsidRDefault="00E10217">
      <w:pPr>
        <w:pStyle w:val="Kehatekst"/>
        <w:rPr>
          <w:sz w:val="20"/>
        </w:rPr>
      </w:pPr>
    </w:p>
    <w:p w14:paraId="0BEEFBF4" w14:textId="77777777" w:rsidR="00E10217" w:rsidRDefault="00E10217">
      <w:pPr>
        <w:pStyle w:val="Kehatekst"/>
        <w:rPr>
          <w:sz w:val="20"/>
        </w:rPr>
      </w:pPr>
    </w:p>
    <w:p w14:paraId="6A448998" w14:textId="77777777" w:rsidR="00E10217" w:rsidRDefault="00E10217">
      <w:pPr>
        <w:pStyle w:val="Kehatekst"/>
        <w:rPr>
          <w:sz w:val="20"/>
        </w:rPr>
      </w:pPr>
    </w:p>
    <w:p w14:paraId="625F70C5" w14:textId="77777777" w:rsidR="00E10217" w:rsidRDefault="00E10217">
      <w:pPr>
        <w:pStyle w:val="Kehatekst"/>
        <w:rPr>
          <w:sz w:val="20"/>
        </w:rPr>
      </w:pPr>
    </w:p>
    <w:p w14:paraId="02762CA2" w14:textId="77777777" w:rsidR="00E10217" w:rsidRDefault="00E10217">
      <w:pPr>
        <w:pStyle w:val="Kehatekst"/>
        <w:rPr>
          <w:sz w:val="20"/>
        </w:rPr>
      </w:pPr>
    </w:p>
    <w:p w14:paraId="0A9AE805" w14:textId="77777777" w:rsidR="00E10217" w:rsidRDefault="00E10217">
      <w:pPr>
        <w:pStyle w:val="Kehatekst"/>
        <w:rPr>
          <w:sz w:val="20"/>
        </w:rPr>
      </w:pPr>
    </w:p>
    <w:p w14:paraId="73C3BEE3" w14:textId="77777777" w:rsidR="00E10217" w:rsidRDefault="00E10217">
      <w:pPr>
        <w:pStyle w:val="Kehatekst"/>
        <w:rPr>
          <w:sz w:val="20"/>
        </w:rPr>
      </w:pPr>
    </w:p>
    <w:p w14:paraId="377F0EB4" w14:textId="77777777" w:rsidR="00E10217" w:rsidRDefault="00D01F16">
      <w:pPr>
        <w:pStyle w:val="Kehatekst"/>
        <w:spacing w:before="39"/>
        <w:rPr>
          <w:sz w:val="20"/>
        </w:rPr>
      </w:pPr>
      <w:r>
        <w:rPr>
          <w:noProof/>
          <w:sz w:val="20"/>
        </w:rPr>
        <mc:AlternateContent>
          <mc:Choice Requires="wps">
            <w:drawing>
              <wp:anchor distT="0" distB="0" distL="0" distR="0" simplePos="0" relativeHeight="487588864" behindDoc="1" locked="0" layoutInCell="1" allowOverlap="1" wp14:anchorId="369309DA" wp14:editId="41EDBF9F">
                <wp:simplePos x="0" y="0"/>
                <wp:positionH relativeFrom="page">
                  <wp:posOffset>719632</wp:posOffset>
                </wp:positionH>
                <wp:positionV relativeFrom="paragraph">
                  <wp:posOffset>186621</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2E50A9" id="Graphic 4" o:spid="_x0000_s1026" style="position:absolute;margin-left:56.65pt;margin-top:14.7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" path="m1829054,l,,,7619r1829054,l1829054,xe" fillcolor="black" stroked="f">
                <v:path arrowok="t"/>
                <w10:wrap type="topAndBottom" anchorx="page"/>
              </v:shape>
            </w:pict>
          </mc:Fallback>
        </mc:AlternateContent>
      </w:r>
    </w:p>
    <w:p w14:paraId="2063F0E0" w14:textId="77777777" w:rsidR="00E10217" w:rsidRDefault="00D01F16">
      <w:pPr>
        <w:pStyle w:val="Kehatekst"/>
        <w:tabs>
          <w:tab w:val="left" w:pos="1274"/>
        </w:tabs>
        <w:spacing w:before="234"/>
        <w:ind w:left="708"/>
      </w:pPr>
      <w:r>
        <w:rPr>
          <w:b/>
          <w:spacing w:val="-10"/>
          <w:position w:val="8"/>
          <w:sz w:val="16"/>
        </w:rPr>
        <w:t>2</w:t>
      </w:r>
      <w:r>
        <w:rPr>
          <w:b/>
          <w:position w:val="8"/>
          <w:sz w:val="16"/>
        </w:rPr>
        <w:tab/>
      </w:r>
      <w:r>
        <w:t>Suurema</w:t>
      </w:r>
      <w:r>
        <w:rPr>
          <w:spacing w:val="-4"/>
        </w:rPr>
        <w:t xml:space="preserve"> </w:t>
      </w:r>
      <w:r>
        <w:t>selguse</w:t>
      </w:r>
      <w:r>
        <w:rPr>
          <w:spacing w:val="-1"/>
        </w:rPr>
        <w:t xml:space="preserve"> </w:t>
      </w:r>
      <w:r>
        <w:t>huvides tuleb</w:t>
      </w:r>
      <w:r>
        <w:rPr>
          <w:spacing w:val="-1"/>
        </w:rPr>
        <w:t xml:space="preserve"> </w:t>
      </w:r>
      <w:r>
        <w:t>märkida,</w:t>
      </w:r>
      <w:r>
        <w:rPr>
          <w:spacing w:val="-2"/>
        </w:rPr>
        <w:t xml:space="preserve"> </w:t>
      </w:r>
      <w:r>
        <w:t>et</w:t>
      </w:r>
      <w:r>
        <w:rPr>
          <w:spacing w:val="-1"/>
        </w:rPr>
        <w:t xml:space="preserve"> </w:t>
      </w:r>
      <w:r>
        <w:t>tollimaksu</w:t>
      </w:r>
      <w:r>
        <w:rPr>
          <w:spacing w:val="-2"/>
        </w:rPr>
        <w:t xml:space="preserve"> </w:t>
      </w:r>
      <w:r>
        <w:t>määratlus</w:t>
      </w:r>
      <w:r>
        <w:rPr>
          <w:spacing w:val="-1"/>
        </w:rPr>
        <w:t xml:space="preserve"> </w:t>
      </w:r>
      <w:r>
        <w:t>ei</w:t>
      </w:r>
      <w:r>
        <w:rPr>
          <w:spacing w:val="-1"/>
        </w:rPr>
        <w:t xml:space="preserve"> </w:t>
      </w:r>
      <w:r>
        <w:t>mõjuta</w:t>
      </w:r>
      <w:r>
        <w:rPr>
          <w:spacing w:val="-1"/>
        </w:rPr>
        <w:t xml:space="preserve"> </w:t>
      </w:r>
      <w:r>
        <w:t>5.</w:t>
      </w:r>
      <w:r>
        <w:rPr>
          <w:spacing w:val="4"/>
        </w:rPr>
        <w:t xml:space="preserve"> </w:t>
      </w:r>
      <w:r>
        <w:rPr>
          <w:spacing w:val="-2"/>
        </w:rPr>
        <w:t>peatükist</w:t>
      </w:r>
    </w:p>
    <w:p w14:paraId="351C80EA" w14:textId="77777777" w:rsidR="00E10217" w:rsidRDefault="00D01F16">
      <w:pPr>
        <w:pStyle w:val="Kehatekst"/>
        <w:ind w:left="1274"/>
      </w:pPr>
      <w:r>
        <w:t>„Kaubanduse</w:t>
      </w:r>
      <w:r>
        <w:rPr>
          <w:spacing w:val="-5"/>
        </w:rPr>
        <w:t xml:space="preserve"> </w:t>
      </w:r>
      <w:r>
        <w:t>kaitsemeetmed“</w:t>
      </w:r>
      <w:r>
        <w:rPr>
          <w:spacing w:val="-3"/>
        </w:rPr>
        <w:t xml:space="preserve"> </w:t>
      </w:r>
      <w:r>
        <w:t>tulenevaid</w:t>
      </w:r>
      <w:r>
        <w:rPr>
          <w:spacing w:val="1"/>
        </w:rPr>
        <w:t xml:space="preserve"> </w:t>
      </w:r>
      <w:r>
        <w:t>lepinguosaliste</w:t>
      </w:r>
      <w:r>
        <w:rPr>
          <w:spacing w:val="-2"/>
        </w:rPr>
        <w:t xml:space="preserve"> </w:t>
      </w:r>
      <w:r>
        <w:t>õigusi</w:t>
      </w:r>
      <w:r>
        <w:rPr>
          <w:spacing w:val="-2"/>
        </w:rPr>
        <w:t xml:space="preserve"> </w:t>
      </w:r>
      <w:r>
        <w:t>ja</w:t>
      </w:r>
      <w:r>
        <w:rPr>
          <w:spacing w:val="-1"/>
        </w:rPr>
        <w:t xml:space="preserve"> </w:t>
      </w:r>
      <w:r>
        <w:rPr>
          <w:spacing w:val="-2"/>
        </w:rPr>
        <w:t>kohustusi.</w:t>
      </w:r>
    </w:p>
    <w:p w14:paraId="218A6C0C" w14:textId="77777777" w:rsidR="00E10217" w:rsidRDefault="00E10217">
      <w:pPr>
        <w:pStyle w:val="Kehatekst"/>
        <w:sectPr w:rsidR="00E10217">
          <w:pgSz w:w="11910" w:h="16850"/>
          <w:pgMar w:top="1340" w:right="566" w:bottom="1380" w:left="425" w:header="0" w:footer="1199" w:gutter="0"/>
          <w:cols w:space="708"/>
        </w:sectPr>
      </w:pPr>
    </w:p>
    <w:p w14:paraId="565FD66F" w14:textId="77777777" w:rsidR="00E10217" w:rsidRDefault="00D01F16">
      <w:pPr>
        <w:pStyle w:val="Loendilik"/>
        <w:numPr>
          <w:ilvl w:val="1"/>
          <w:numId w:val="176"/>
        </w:numPr>
        <w:tabs>
          <w:tab w:val="left" w:pos="1841"/>
        </w:tabs>
        <w:spacing w:before="67" w:line="360" w:lineRule="auto"/>
        <w:ind w:right="582"/>
        <w:rPr>
          <w:sz w:val="24"/>
        </w:rPr>
      </w:pPr>
      <w:r>
        <w:rPr>
          <w:sz w:val="24"/>
        </w:rPr>
        <w:lastRenderedPageBreak/>
        <w:t>imporditud</w:t>
      </w:r>
      <w:r>
        <w:rPr>
          <w:spacing w:val="-4"/>
          <w:sz w:val="24"/>
        </w:rPr>
        <w:t xml:space="preserve"> </w:t>
      </w:r>
      <w:r>
        <w:rPr>
          <w:sz w:val="24"/>
        </w:rPr>
        <w:t>kauba</w:t>
      </w:r>
      <w:r>
        <w:rPr>
          <w:spacing w:val="-6"/>
          <w:sz w:val="24"/>
        </w:rPr>
        <w:t xml:space="preserve"> </w:t>
      </w:r>
      <w:r>
        <w:rPr>
          <w:sz w:val="24"/>
        </w:rPr>
        <w:t>eest</w:t>
      </w:r>
      <w:r>
        <w:rPr>
          <w:spacing w:val="-4"/>
          <w:sz w:val="24"/>
        </w:rPr>
        <w:t xml:space="preserve"> </w:t>
      </w:r>
      <w:r>
        <w:rPr>
          <w:sz w:val="24"/>
        </w:rPr>
        <w:t>pakutav</w:t>
      </w:r>
      <w:r>
        <w:rPr>
          <w:spacing w:val="-4"/>
          <w:sz w:val="24"/>
        </w:rPr>
        <w:t xml:space="preserve"> </w:t>
      </w:r>
      <w:r>
        <w:rPr>
          <w:sz w:val="24"/>
        </w:rPr>
        <w:t>või</w:t>
      </w:r>
      <w:r>
        <w:rPr>
          <w:spacing w:val="-4"/>
          <w:sz w:val="24"/>
        </w:rPr>
        <w:t xml:space="preserve"> </w:t>
      </w:r>
      <w:r>
        <w:rPr>
          <w:sz w:val="24"/>
        </w:rPr>
        <w:t>kogutav</w:t>
      </w:r>
      <w:r>
        <w:rPr>
          <w:spacing w:val="-4"/>
          <w:sz w:val="24"/>
        </w:rPr>
        <w:t xml:space="preserve"> </w:t>
      </w:r>
      <w:r>
        <w:rPr>
          <w:sz w:val="24"/>
        </w:rPr>
        <w:t>lisatasu,</w:t>
      </w:r>
      <w:r>
        <w:rPr>
          <w:spacing w:val="-4"/>
          <w:sz w:val="24"/>
        </w:rPr>
        <w:t xml:space="preserve"> </w:t>
      </w:r>
      <w:r>
        <w:rPr>
          <w:sz w:val="24"/>
        </w:rPr>
        <w:t>mis</w:t>
      </w:r>
      <w:r>
        <w:rPr>
          <w:spacing w:val="-4"/>
          <w:sz w:val="24"/>
        </w:rPr>
        <w:t xml:space="preserve"> </w:t>
      </w:r>
      <w:r>
        <w:rPr>
          <w:sz w:val="24"/>
        </w:rPr>
        <w:t>tuleneb</w:t>
      </w:r>
      <w:r>
        <w:rPr>
          <w:spacing w:val="-4"/>
          <w:sz w:val="24"/>
        </w:rPr>
        <w:t xml:space="preserve"> </w:t>
      </w:r>
      <w:r>
        <w:rPr>
          <w:sz w:val="24"/>
        </w:rPr>
        <w:t>liitega</w:t>
      </w:r>
      <w:r>
        <w:rPr>
          <w:spacing w:val="-1"/>
          <w:sz w:val="24"/>
        </w:rPr>
        <w:t xml:space="preserve"> </w:t>
      </w:r>
      <w:r>
        <w:rPr>
          <w:sz w:val="24"/>
        </w:rPr>
        <w:t>2-A-4</w:t>
      </w:r>
      <w:r>
        <w:rPr>
          <w:spacing w:val="-4"/>
          <w:sz w:val="24"/>
        </w:rPr>
        <w:t xml:space="preserve"> </w:t>
      </w:r>
      <w:r>
        <w:rPr>
          <w:sz w:val="24"/>
        </w:rPr>
        <w:t>„Mehhiko tariifikvoodid“ ette nähtud tariifikvootide haldamiseks lubatud hankesüsteemist;</w:t>
      </w:r>
    </w:p>
    <w:p w14:paraId="35B24481" w14:textId="77777777" w:rsidR="00E10217" w:rsidRDefault="00E10217">
      <w:pPr>
        <w:pStyle w:val="Kehatekst"/>
        <w:spacing w:before="139"/>
      </w:pPr>
    </w:p>
    <w:p w14:paraId="12FADD16" w14:textId="77777777" w:rsidR="00E10217" w:rsidRDefault="00D01F16">
      <w:pPr>
        <w:pStyle w:val="Loendilik"/>
        <w:numPr>
          <w:ilvl w:val="0"/>
          <w:numId w:val="176"/>
        </w:numPr>
        <w:tabs>
          <w:tab w:val="left" w:pos="1274"/>
        </w:tabs>
        <w:spacing w:before="1" w:line="360" w:lineRule="auto"/>
        <w:ind w:right="653"/>
        <w:rPr>
          <w:sz w:val="24"/>
        </w:rPr>
      </w:pPr>
      <w:r>
        <w:rPr>
          <w:sz w:val="24"/>
        </w:rPr>
        <w:t>„tolliväärtuse</w:t>
      </w:r>
      <w:r>
        <w:rPr>
          <w:spacing w:val="-4"/>
          <w:sz w:val="24"/>
        </w:rPr>
        <w:t xml:space="preserve"> </w:t>
      </w:r>
      <w:r>
        <w:rPr>
          <w:sz w:val="24"/>
        </w:rPr>
        <w:t>määramise</w:t>
      </w:r>
      <w:r>
        <w:rPr>
          <w:spacing w:val="-2"/>
          <w:sz w:val="24"/>
        </w:rPr>
        <w:t xml:space="preserve"> </w:t>
      </w:r>
      <w:r>
        <w:rPr>
          <w:sz w:val="24"/>
        </w:rPr>
        <w:t>leping“</w:t>
      </w:r>
      <w:r>
        <w:rPr>
          <w:spacing w:val="-3"/>
          <w:sz w:val="24"/>
        </w:rPr>
        <w:t xml:space="preserve"> </w:t>
      </w:r>
      <w:r>
        <w:rPr>
          <w:sz w:val="24"/>
        </w:rPr>
        <w:t>–</w:t>
      </w:r>
      <w:r>
        <w:rPr>
          <w:spacing w:val="-3"/>
          <w:sz w:val="24"/>
        </w:rPr>
        <w:t xml:space="preserve"> </w:t>
      </w:r>
      <w:r>
        <w:rPr>
          <w:sz w:val="24"/>
        </w:rPr>
        <w:t>WTO</w:t>
      </w:r>
      <w:r>
        <w:rPr>
          <w:spacing w:val="-4"/>
          <w:sz w:val="24"/>
        </w:rPr>
        <w:t xml:space="preserve"> </w:t>
      </w:r>
      <w:r>
        <w:rPr>
          <w:sz w:val="24"/>
        </w:rPr>
        <w:t>asutamislepingu</w:t>
      </w:r>
      <w:r>
        <w:rPr>
          <w:spacing w:val="-3"/>
          <w:sz w:val="24"/>
        </w:rPr>
        <w:t xml:space="preserve"> </w:t>
      </w:r>
      <w:r>
        <w:rPr>
          <w:sz w:val="24"/>
        </w:rPr>
        <w:t>1A</w:t>
      </w:r>
      <w:r>
        <w:rPr>
          <w:spacing w:val="-3"/>
          <w:sz w:val="24"/>
        </w:rPr>
        <w:t xml:space="preserve"> </w:t>
      </w:r>
      <w:r>
        <w:rPr>
          <w:sz w:val="24"/>
        </w:rPr>
        <w:t>lisas</w:t>
      </w:r>
      <w:r>
        <w:rPr>
          <w:spacing w:val="-3"/>
          <w:sz w:val="24"/>
        </w:rPr>
        <w:t xml:space="preserve"> </w:t>
      </w:r>
      <w:r>
        <w:rPr>
          <w:sz w:val="24"/>
        </w:rPr>
        <w:t>esitatud</w:t>
      </w:r>
      <w:r>
        <w:rPr>
          <w:spacing w:val="-3"/>
          <w:sz w:val="24"/>
        </w:rPr>
        <w:t xml:space="preserve"> </w:t>
      </w:r>
      <w:r>
        <w:rPr>
          <w:sz w:val="24"/>
        </w:rPr>
        <w:t>1994.</w:t>
      </w:r>
      <w:r>
        <w:rPr>
          <w:spacing w:val="-2"/>
          <w:sz w:val="24"/>
        </w:rPr>
        <w:t xml:space="preserve"> </w:t>
      </w:r>
      <w:r>
        <w:rPr>
          <w:sz w:val="24"/>
        </w:rPr>
        <w:t>aasta</w:t>
      </w:r>
      <w:r>
        <w:rPr>
          <w:spacing w:val="-3"/>
          <w:sz w:val="24"/>
        </w:rPr>
        <w:t xml:space="preserve"> </w:t>
      </w:r>
      <w:r>
        <w:rPr>
          <w:sz w:val="24"/>
        </w:rPr>
        <w:t>üldise tolli- ja kaubanduskokkuleppe VII artikli rakendamise leping;</w:t>
      </w:r>
    </w:p>
    <w:p w14:paraId="3D004EC3" w14:textId="77777777" w:rsidR="00E10217" w:rsidRDefault="00E10217">
      <w:pPr>
        <w:pStyle w:val="Kehatekst"/>
        <w:spacing w:before="136"/>
      </w:pPr>
    </w:p>
    <w:p w14:paraId="4FDA6A67" w14:textId="77777777" w:rsidR="00E10217" w:rsidRDefault="00D01F16">
      <w:pPr>
        <w:pStyle w:val="Loendilik"/>
        <w:numPr>
          <w:ilvl w:val="0"/>
          <w:numId w:val="176"/>
        </w:numPr>
        <w:tabs>
          <w:tab w:val="left" w:pos="1274"/>
        </w:tabs>
        <w:ind w:hanging="566"/>
        <w:rPr>
          <w:sz w:val="24"/>
        </w:rPr>
      </w:pPr>
      <w:r>
        <w:rPr>
          <w:sz w:val="24"/>
        </w:rPr>
        <w:t>„päev“</w:t>
      </w:r>
      <w:r>
        <w:rPr>
          <w:spacing w:val="-2"/>
          <w:sz w:val="24"/>
        </w:rPr>
        <w:t xml:space="preserve"> </w:t>
      </w:r>
      <w:r>
        <w:rPr>
          <w:sz w:val="24"/>
        </w:rPr>
        <w:t>–</w:t>
      </w:r>
      <w:r>
        <w:rPr>
          <w:spacing w:val="-1"/>
          <w:sz w:val="24"/>
        </w:rPr>
        <w:t xml:space="preserve"> </w:t>
      </w:r>
      <w:r>
        <w:rPr>
          <w:sz w:val="24"/>
        </w:rPr>
        <w:t>kalendripäev,</w:t>
      </w:r>
      <w:r>
        <w:rPr>
          <w:spacing w:val="-1"/>
          <w:sz w:val="24"/>
        </w:rPr>
        <w:t xml:space="preserve"> </w:t>
      </w:r>
      <w:r>
        <w:rPr>
          <w:sz w:val="24"/>
        </w:rPr>
        <w:t>sh</w:t>
      </w:r>
      <w:r>
        <w:rPr>
          <w:spacing w:val="-1"/>
          <w:sz w:val="24"/>
        </w:rPr>
        <w:t xml:space="preserve"> </w:t>
      </w:r>
      <w:r>
        <w:rPr>
          <w:sz w:val="24"/>
        </w:rPr>
        <w:t>nädalavahetused</w:t>
      </w:r>
      <w:r>
        <w:rPr>
          <w:spacing w:val="-1"/>
          <w:sz w:val="24"/>
        </w:rPr>
        <w:t xml:space="preserve"> </w:t>
      </w:r>
      <w:r>
        <w:rPr>
          <w:sz w:val="24"/>
        </w:rPr>
        <w:t>ja</w:t>
      </w:r>
      <w:r>
        <w:rPr>
          <w:spacing w:val="-1"/>
          <w:sz w:val="24"/>
        </w:rPr>
        <w:t xml:space="preserve"> </w:t>
      </w:r>
      <w:r>
        <w:rPr>
          <w:spacing w:val="-2"/>
          <w:sz w:val="24"/>
        </w:rPr>
        <w:t>pühad;</w:t>
      </w:r>
    </w:p>
    <w:p w14:paraId="0930C9E9" w14:textId="77777777" w:rsidR="00E10217" w:rsidRDefault="00E10217">
      <w:pPr>
        <w:pStyle w:val="Kehatekst"/>
      </w:pPr>
    </w:p>
    <w:p w14:paraId="2FBEB6FA" w14:textId="77777777" w:rsidR="00E10217" w:rsidRDefault="00E10217">
      <w:pPr>
        <w:pStyle w:val="Kehatekst"/>
        <w:spacing w:before="1"/>
      </w:pPr>
    </w:p>
    <w:p w14:paraId="427E6BAA" w14:textId="77777777" w:rsidR="00E10217" w:rsidRDefault="00D01F16">
      <w:pPr>
        <w:pStyle w:val="Loendilik"/>
        <w:numPr>
          <w:ilvl w:val="0"/>
          <w:numId w:val="176"/>
        </w:numPr>
        <w:tabs>
          <w:tab w:val="left" w:pos="1274"/>
        </w:tabs>
        <w:spacing w:line="360" w:lineRule="auto"/>
        <w:ind w:right="1469"/>
        <w:rPr>
          <w:sz w:val="24"/>
        </w:rPr>
      </w:pPr>
      <w:r>
        <w:rPr>
          <w:sz w:val="24"/>
        </w:rPr>
        <w:t>„vaidluste</w:t>
      </w:r>
      <w:r>
        <w:rPr>
          <w:spacing w:val="-5"/>
          <w:sz w:val="24"/>
        </w:rPr>
        <w:t xml:space="preserve"> </w:t>
      </w:r>
      <w:r>
        <w:rPr>
          <w:sz w:val="24"/>
        </w:rPr>
        <w:t>lahendamist</w:t>
      </w:r>
      <w:r>
        <w:rPr>
          <w:spacing w:val="-5"/>
          <w:sz w:val="24"/>
        </w:rPr>
        <w:t xml:space="preserve"> </w:t>
      </w:r>
      <w:r>
        <w:rPr>
          <w:sz w:val="24"/>
        </w:rPr>
        <w:t>reguleerivate</w:t>
      </w:r>
      <w:r>
        <w:rPr>
          <w:spacing w:val="-4"/>
          <w:sz w:val="24"/>
        </w:rPr>
        <w:t xml:space="preserve"> </w:t>
      </w:r>
      <w:r>
        <w:rPr>
          <w:sz w:val="24"/>
        </w:rPr>
        <w:t>eeskirjade</w:t>
      </w:r>
      <w:r>
        <w:rPr>
          <w:spacing w:val="-6"/>
          <w:sz w:val="24"/>
        </w:rPr>
        <w:t xml:space="preserve"> </w:t>
      </w:r>
      <w:r>
        <w:rPr>
          <w:sz w:val="24"/>
        </w:rPr>
        <w:t>ja</w:t>
      </w:r>
      <w:r>
        <w:rPr>
          <w:spacing w:val="-4"/>
          <w:sz w:val="24"/>
        </w:rPr>
        <w:t xml:space="preserve"> </w:t>
      </w:r>
      <w:r>
        <w:rPr>
          <w:sz w:val="24"/>
        </w:rPr>
        <w:t>protseduuride</w:t>
      </w:r>
      <w:r>
        <w:rPr>
          <w:spacing w:val="-7"/>
          <w:sz w:val="24"/>
        </w:rPr>
        <w:t xml:space="preserve"> </w:t>
      </w:r>
      <w:r>
        <w:rPr>
          <w:sz w:val="24"/>
        </w:rPr>
        <w:t>käsituslepe“</w:t>
      </w:r>
      <w:r>
        <w:rPr>
          <w:spacing w:val="-4"/>
          <w:sz w:val="24"/>
        </w:rPr>
        <w:t xml:space="preserve"> </w:t>
      </w:r>
      <w:r>
        <w:rPr>
          <w:sz w:val="24"/>
        </w:rPr>
        <w:t>–</w:t>
      </w:r>
      <w:r>
        <w:rPr>
          <w:spacing w:val="-5"/>
          <w:sz w:val="24"/>
        </w:rPr>
        <w:t xml:space="preserve"> </w:t>
      </w:r>
      <w:r>
        <w:rPr>
          <w:sz w:val="24"/>
        </w:rPr>
        <w:t>WTO asutamislepingu 2. lisas esitatud vaidluste lahendamist reguleerivate eeskirjade ja protseduuride käsituslepe;</w:t>
      </w:r>
    </w:p>
    <w:p w14:paraId="06F5203E" w14:textId="77777777" w:rsidR="00E10217" w:rsidRDefault="00E10217">
      <w:pPr>
        <w:pStyle w:val="Kehatekst"/>
        <w:spacing w:before="138"/>
      </w:pPr>
    </w:p>
    <w:p w14:paraId="04E2A8F1" w14:textId="77777777" w:rsidR="00E10217" w:rsidRDefault="00D01F16">
      <w:pPr>
        <w:pStyle w:val="Loendilik"/>
        <w:numPr>
          <w:ilvl w:val="0"/>
          <w:numId w:val="176"/>
        </w:numPr>
        <w:tabs>
          <w:tab w:val="left" w:pos="1274"/>
        </w:tabs>
        <w:spacing w:line="360" w:lineRule="auto"/>
        <w:ind w:right="699"/>
        <w:rPr>
          <w:sz w:val="24"/>
        </w:rPr>
      </w:pPr>
      <w:r>
        <w:rPr>
          <w:sz w:val="24"/>
        </w:rPr>
        <w:t>„ettevõte“ – kohaldatava õiguse alusel nõuetekohaselt kas kasumi saamiseks või muuks otstarbeks</w:t>
      </w:r>
      <w:r>
        <w:rPr>
          <w:spacing w:val="-3"/>
          <w:sz w:val="24"/>
        </w:rPr>
        <w:t xml:space="preserve"> </w:t>
      </w:r>
      <w:r>
        <w:rPr>
          <w:sz w:val="24"/>
        </w:rPr>
        <w:t>asutatud</w:t>
      </w:r>
      <w:r>
        <w:rPr>
          <w:spacing w:val="-3"/>
          <w:sz w:val="24"/>
        </w:rPr>
        <w:t xml:space="preserve"> </w:t>
      </w:r>
      <w:r>
        <w:rPr>
          <w:sz w:val="24"/>
        </w:rPr>
        <w:t>või</w:t>
      </w:r>
      <w:r>
        <w:rPr>
          <w:spacing w:val="-3"/>
          <w:sz w:val="24"/>
        </w:rPr>
        <w:t xml:space="preserve"> </w:t>
      </w:r>
      <w:r>
        <w:rPr>
          <w:sz w:val="24"/>
        </w:rPr>
        <w:t>muul</w:t>
      </w:r>
      <w:r>
        <w:rPr>
          <w:spacing w:val="-3"/>
          <w:sz w:val="24"/>
        </w:rPr>
        <w:t xml:space="preserve"> </w:t>
      </w:r>
      <w:r>
        <w:rPr>
          <w:sz w:val="24"/>
        </w:rPr>
        <w:t>viisil</w:t>
      </w:r>
      <w:r>
        <w:rPr>
          <w:spacing w:val="-3"/>
          <w:sz w:val="24"/>
        </w:rPr>
        <w:t xml:space="preserve"> </w:t>
      </w:r>
      <w:r>
        <w:rPr>
          <w:sz w:val="24"/>
        </w:rPr>
        <w:t>korraldatud</w:t>
      </w:r>
      <w:r>
        <w:rPr>
          <w:spacing w:val="-3"/>
          <w:sz w:val="24"/>
        </w:rPr>
        <w:t xml:space="preserve"> </w:t>
      </w:r>
      <w:r>
        <w:rPr>
          <w:sz w:val="24"/>
        </w:rPr>
        <w:t>ning</w:t>
      </w:r>
      <w:r>
        <w:rPr>
          <w:spacing w:val="-3"/>
          <w:sz w:val="24"/>
        </w:rPr>
        <w:t xml:space="preserve"> </w:t>
      </w:r>
      <w:r>
        <w:rPr>
          <w:sz w:val="24"/>
        </w:rPr>
        <w:t>kas</w:t>
      </w:r>
      <w:r>
        <w:rPr>
          <w:spacing w:val="-1"/>
          <w:sz w:val="24"/>
        </w:rPr>
        <w:t xml:space="preserve"> </w:t>
      </w:r>
      <w:r>
        <w:rPr>
          <w:sz w:val="24"/>
        </w:rPr>
        <w:t>era-</w:t>
      </w:r>
      <w:r>
        <w:rPr>
          <w:spacing w:val="-4"/>
          <w:sz w:val="24"/>
        </w:rPr>
        <w:t xml:space="preserve"> </w:t>
      </w:r>
      <w:r>
        <w:rPr>
          <w:sz w:val="24"/>
        </w:rPr>
        <w:t>või</w:t>
      </w:r>
      <w:r>
        <w:rPr>
          <w:spacing w:val="-3"/>
          <w:sz w:val="24"/>
        </w:rPr>
        <w:t xml:space="preserve"> </w:t>
      </w:r>
      <w:r>
        <w:rPr>
          <w:sz w:val="24"/>
        </w:rPr>
        <w:t>riigi</w:t>
      </w:r>
      <w:r>
        <w:rPr>
          <w:spacing w:val="-3"/>
          <w:sz w:val="24"/>
        </w:rPr>
        <w:t xml:space="preserve"> </w:t>
      </w:r>
      <w:r>
        <w:rPr>
          <w:sz w:val="24"/>
        </w:rPr>
        <w:t>omandis</w:t>
      </w:r>
      <w:r>
        <w:rPr>
          <w:spacing w:val="-3"/>
          <w:sz w:val="24"/>
        </w:rPr>
        <w:t xml:space="preserve"> </w:t>
      </w:r>
      <w:r>
        <w:rPr>
          <w:sz w:val="24"/>
        </w:rPr>
        <w:t>olev</w:t>
      </w:r>
      <w:r>
        <w:rPr>
          <w:spacing w:val="-3"/>
          <w:sz w:val="24"/>
        </w:rPr>
        <w:t xml:space="preserve"> </w:t>
      </w:r>
      <w:r>
        <w:rPr>
          <w:sz w:val="24"/>
        </w:rPr>
        <w:t xml:space="preserve">juriidiline isik, sealhulgas äriühing, usaldusühing, täisühing, ühisettevõte, ühe osanikuga äriühing või </w:t>
      </w:r>
      <w:r>
        <w:rPr>
          <w:spacing w:val="-2"/>
          <w:sz w:val="24"/>
        </w:rPr>
        <w:t>ühistu;</w:t>
      </w:r>
    </w:p>
    <w:p w14:paraId="0677E4CB" w14:textId="77777777" w:rsidR="00E10217" w:rsidRDefault="00E10217">
      <w:pPr>
        <w:pStyle w:val="Kehatekst"/>
        <w:spacing w:before="140"/>
      </w:pPr>
    </w:p>
    <w:p w14:paraId="4090FEE9" w14:textId="77777777" w:rsidR="00E10217" w:rsidRDefault="00D01F16">
      <w:pPr>
        <w:pStyle w:val="Loendilik"/>
        <w:numPr>
          <w:ilvl w:val="0"/>
          <w:numId w:val="176"/>
        </w:numPr>
        <w:tabs>
          <w:tab w:val="left" w:pos="1274"/>
        </w:tabs>
        <w:ind w:hanging="566"/>
        <w:rPr>
          <w:sz w:val="24"/>
        </w:rPr>
      </w:pPr>
      <w:r>
        <w:rPr>
          <w:sz w:val="24"/>
        </w:rPr>
        <w:t>„olemasolev“</w:t>
      </w:r>
      <w:r>
        <w:rPr>
          <w:spacing w:val="-5"/>
          <w:sz w:val="24"/>
        </w:rPr>
        <w:t xml:space="preserve"> </w:t>
      </w:r>
      <w:r>
        <w:rPr>
          <w:sz w:val="24"/>
        </w:rPr>
        <w:t>–</w:t>
      </w:r>
      <w:r>
        <w:rPr>
          <w:spacing w:val="-1"/>
          <w:sz w:val="24"/>
        </w:rPr>
        <w:t xml:space="preserve"> </w:t>
      </w:r>
      <w:r>
        <w:rPr>
          <w:sz w:val="24"/>
        </w:rPr>
        <w:t>käesoleva</w:t>
      </w:r>
      <w:r>
        <w:rPr>
          <w:spacing w:val="-1"/>
          <w:sz w:val="24"/>
        </w:rPr>
        <w:t xml:space="preserve"> </w:t>
      </w:r>
      <w:r>
        <w:rPr>
          <w:sz w:val="24"/>
        </w:rPr>
        <w:t>lepingu</w:t>
      </w:r>
      <w:r>
        <w:rPr>
          <w:spacing w:val="-1"/>
          <w:sz w:val="24"/>
        </w:rPr>
        <w:t xml:space="preserve"> </w:t>
      </w:r>
      <w:r>
        <w:rPr>
          <w:sz w:val="24"/>
        </w:rPr>
        <w:t>jõustumise</w:t>
      </w:r>
      <w:r>
        <w:rPr>
          <w:spacing w:val="-2"/>
          <w:sz w:val="24"/>
        </w:rPr>
        <w:t xml:space="preserve"> </w:t>
      </w:r>
      <w:r>
        <w:rPr>
          <w:sz w:val="24"/>
        </w:rPr>
        <w:t xml:space="preserve">kuupäeval </w:t>
      </w:r>
      <w:r>
        <w:rPr>
          <w:spacing w:val="-2"/>
          <w:sz w:val="24"/>
        </w:rPr>
        <w:t>kehtiv;</w:t>
      </w:r>
    </w:p>
    <w:p w14:paraId="15900F35" w14:textId="77777777" w:rsidR="00E10217" w:rsidRDefault="00E10217">
      <w:pPr>
        <w:pStyle w:val="Kehatekst"/>
      </w:pPr>
    </w:p>
    <w:p w14:paraId="52A42092" w14:textId="77777777" w:rsidR="00E10217" w:rsidRDefault="00E10217">
      <w:pPr>
        <w:pStyle w:val="Kehatekst"/>
      </w:pPr>
    </w:p>
    <w:p w14:paraId="7D826357" w14:textId="77777777" w:rsidR="00E10217" w:rsidRDefault="00D01F16">
      <w:pPr>
        <w:pStyle w:val="Loendilik"/>
        <w:numPr>
          <w:ilvl w:val="0"/>
          <w:numId w:val="176"/>
        </w:numPr>
        <w:tabs>
          <w:tab w:val="left" w:pos="1274"/>
        </w:tabs>
        <w:spacing w:line="360" w:lineRule="auto"/>
        <w:ind w:right="942"/>
        <w:rPr>
          <w:sz w:val="24"/>
        </w:rPr>
      </w:pPr>
      <w:r>
        <w:rPr>
          <w:sz w:val="24"/>
        </w:rPr>
        <w:t>„vabalt</w:t>
      </w:r>
      <w:r>
        <w:rPr>
          <w:spacing w:val="-5"/>
          <w:sz w:val="24"/>
        </w:rPr>
        <w:t xml:space="preserve"> </w:t>
      </w:r>
      <w:r>
        <w:rPr>
          <w:sz w:val="24"/>
        </w:rPr>
        <w:t>konverteeritav</w:t>
      </w:r>
      <w:r>
        <w:rPr>
          <w:spacing w:val="-5"/>
          <w:sz w:val="24"/>
        </w:rPr>
        <w:t xml:space="preserve"> </w:t>
      </w:r>
      <w:r>
        <w:rPr>
          <w:sz w:val="24"/>
        </w:rPr>
        <w:t>valuuta“</w:t>
      </w:r>
      <w:r>
        <w:rPr>
          <w:spacing w:val="-5"/>
          <w:sz w:val="24"/>
        </w:rPr>
        <w:t xml:space="preserve"> </w:t>
      </w:r>
      <w:r>
        <w:rPr>
          <w:sz w:val="24"/>
        </w:rPr>
        <w:t>–</w:t>
      </w:r>
      <w:r>
        <w:rPr>
          <w:spacing w:val="-5"/>
          <w:sz w:val="24"/>
        </w:rPr>
        <w:t xml:space="preserve"> </w:t>
      </w:r>
      <w:r>
        <w:rPr>
          <w:sz w:val="24"/>
        </w:rPr>
        <w:t>valuuta,</w:t>
      </w:r>
      <w:r>
        <w:rPr>
          <w:spacing w:val="-5"/>
          <w:sz w:val="24"/>
        </w:rPr>
        <w:t xml:space="preserve"> </w:t>
      </w:r>
      <w:r>
        <w:rPr>
          <w:sz w:val="24"/>
        </w:rPr>
        <w:t>millega</w:t>
      </w:r>
      <w:r>
        <w:rPr>
          <w:spacing w:val="-4"/>
          <w:sz w:val="24"/>
        </w:rPr>
        <w:t xml:space="preserve"> </w:t>
      </w:r>
      <w:r>
        <w:rPr>
          <w:sz w:val="24"/>
        </w:rPr>
        <w:t>kaubeldakse</w:t>
      </w:r>
      <w:r>
        <w:rPr>
          <w:spacing w:val="-6"/>
          <w:sz w:val="24"/>
        </w:rPr>
        <w:t xml:space="preserve"> </w:t>
      </w:r>
      <w:r>
        <w:rPr>
          <w:sz w:val="24"/>
        </w:rPr>
        <w:t>laialdaselt</w:t>
      </w:r>
      <w:r>
        <w:rPr>
          <w:spacing w:val="-5"/>
          <w:sz w:val="24"/>
        </w:rPr>
        <w:t xml:space="preserve"> </w:t>
      </w:r>
      <w:r>
        <w:rPr>
          <w:sz w:val="24"/>
        </w:rPr>
        <w:t>rahvusvahelistel valuutaturgudel ja mida kasutatakse laialdaselt rahvusvahelistes tehingutes;</w:t>
      </w:r>
    </w:p>
    <w:p w14:paraId="0E2A0CCD"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7E39C240" w14:textId="77777777" w:rsidR="00E10217" w:rsidRDefault="00D01F16">
      <w:pPr>
        <w:pStyle w:val="Loendilik"/>
        <w:numPr>
          <w:ilvl w:val="0"/>
          <w:numId w:val="176"/>
        </w:numPr>
        <w:tabs>
          <w:tab w:val="left" w:pos="1274"/>
        </w:tabs>
        <w:spacing w:before="67"/>
        <w:ind w:hanging="566"/>
        <w:rPr>
          <w:sz w:val="24"/>
        </w:rPr>
      </w:pPr>
      <w:r>
        <w:rPr>
          <w:sz w:val="24"/>
        </w:rPr>
        <w:lastRenderedPageBreak/>
        <w:t>„GATS“</w:t>
      </w:r>
      <w:r>
        <w:rPr>
          <w:spacing w:val="-3"/>
          <w:sz w:val="24"/>
        </w:rPr>
        <w:t xml:space="preserve"> </w:t>
      </w:r>
      <w:r>
        <w:rPr>
          <w:sz w:val="24"/>
        </w:rPr>
        <w:t>–</w:t>
      </w:r>
      <w:r>
        <w:rPr>
          <w:spacing w:val="-1"/>
          <w:sz w:val="24"/>
        </w:rPr>
        <w:t xml:space="preserve"> </w:t>
      </w:r>
      <w:r>
        <w:rPr>
          <w:sz w:val="24"/>
        </w:rPr>
        <w:t>WTO</w:t>
      </w:r>
      <w:r>
        <w:rPr>
          <w:spacing w:val="-1"/>
          <w:sz w:val="24"/>
        </w:rPr>
        <w:t xml:space="preserve"> </w:t>
      </w:r>
      <w:r>
        <w:rPr>
          <w:sz w:val="24"/>
        </w:rPr>
        <w:t>asutamislepingu</w:t>
      </w:r>
      <w:r>
        <w:rPr>
          <w:spacing w:val="-1"/>
          <w:sz w:val="24"/>
        </w:rPr>
        <w:t xml:space="preserve"> </w:t>
      </w:r>
      <w:r>
        <w:rPr>
          <w:sz w:val="24"/>
        </w:rPr>
        <w:t>1B lisas</w:t>
      </w:r>
      <w:r>
        <w:rPr>
          <w:spacing w:val="-1"/>
          <w:sz w:val="24"/>
        </w:rPr>
        <w:t xml:space="preserve"> </w:t>
      </w:r>
      <w:r>
        <w:rPr>
          <w:sz w:val="24"/>
        </w:rPr>
        <w:t>sisalduv</w:t>
      </w:r>
      <w:r>
        <w:rPr>
          <w:spacing w:val="-1"/>
          <w:sz w:val="24"/>
        </w:rPr>
        <w:t xml:space="preserve"> </w:t>
      </w:r>
      <w:r>
        <w:rPr>
          <w:sz w:val="24"/>
        </w:rPr>
        <w:t>teenuskaubanduse</w:t>
      </w:r>
      <w:r>
        <w:rPr>
          <w:spacing w:val="-2"/>
          <w:sz w:val="24"/>
        </w:rPr>
        <w:t xml:space="preserve"> </w:t>
      </w:r>
      <w:proofErr w:type="spellStart"/>
      <w:r>
        <w:rPr>
          <w:spacing w:val="-2"/>
          <w:sz w:val="24"/>
        </w:rPr>
        <w:t>üldleping</w:t>
      </w:r>
      <w:proofErr w:type="spellEnd"/>
      <w:r>
        <w:rPr>
          <w:spacing w:val="-2"/>
          <w:sz w:val="24"/>
        </w:rPr>
        <w:t>;</w:t>
      </w:r>
    </w:p>
    <w:p w14:paraId="08DE10C8" w14:textId="77777777" w:rsidR="00E10217" w:rsidRDefault="00E10217">
      <w:pPr>
        <w:pStyle w:val="Kehatekst"/>
      </w:pPr>
    </w:p>
    <w:p w14:paraId="4A368220" w14:textId="77777777" w:rsidR="00E10217" w:rsidRDefault="00E10217">
      <w:pPr>
        <w:pStyle w:val="Kehatekst"/>
      </w:pPr>
    </w:p>
    <w:p w14:paraId="282AEBAE" w14:textId="77777777" w:rsidR="00E10217" w:rsidRDefault="00D01F16">
      <w:pPr>
        <w:pStyle w:val="Loendilik"/>
        <w:numPr>
          <w:ilvl w:val="0"/>
          <w:numId w:val="176"/>
        </w:numPr>
        <w:tabs>
          <w:tab w:val="left" w:pos="1274"/>
        </w:tabs>
        <w:spacing w:line="360" w:lineRule="auto"/>
        <w:ind w:right="1593"/>
        <w:rPr>
          <w:sz w:val="24"/>
        </w:rPr>
      </w:pPr>
      <w:r>
        <w:rPr>
          <w:sz w:val="24"/>
        </w:rPr>
        <w:t>„GATT</w:t>
      </w:r>
      <w:r>
        <w:rPr>
          <w:spacing w:val="-4"/>
          <w:sz w:val="24"/>
        </w:rPr>
        <w:t xml:space="preserve"> </w:t>
      </w:r>
      <w:r>
        <w:rPr>
          <w:sz w:val="24"/>
        </w:rPr>
        <w:t>1994“</w:t>
      </w:r>
      <w:r>
        <w:rPr>
          <w:spacing w:val="-5"/>
          <w:sz w:val="24"/>
        </w:rPr>
        <w:t xml:space="preserve"> </w:t>
      </w:r>
      <w:r>
        <w:rPr>
          <w:sz w:val="24"/>
        </w:rPr>
        <w:t>–</w:t>
      </w:r>
      <w:r>
        <w:rPr>
          <w:spacing w:val="-1"/>
          <w:sz w:val="24"/>
        </w:rPr>
        <w:t xml:space="preserve"> </w:t>
      </w:r>
      <w:r>
        <w:rPr>
          <w:sz w:val="24"/>
        </w:rPr>
        <w:t>WTO</w:t>
      </w:r>
      <w:r>
        <w:rPr>
          <w:spacing w:val="-2"/>
          <w:sz w:val="24"/>
        </w:rPr>
        <w:t xml:space="preserve"> </w:t>
      </w:r>
      <w:r>
        <w:rPr>
          <w:sz w:val="24"/>
        </w:rPr>
        <w:t>asutamislepingu</w:t>
      </w:r>
      <w:r>
        <w:rPr>
          <w:spacing w:val="-3"/>
          <w:sz w:val="24"/>
        </w:rPr>
        <w:t xml:space="preserve"> </w:t>
      </w:r>
      <w:r>
        <w:rPr>
          <w:sz w:val="24"/>
        </w:rPr>
        <w:t>1A</w:t>
      </w:r>
      <w:r>
        <w:rPr>
          <w:spacing w:val="-2"/>
          <w:sz w:val="24"/>
        </w:rPr>
        <w:t xml:space="preserve"> </w:t>
      </w:r>
      <w:r>
        <w:rPr>
          <w:sz w:val="24"/>
        </w:rPr>
        <w:t>lisas</w:t>
      </w:r>
      <w:r>
        <w:rPr>
          <w:spacing w:val="-3"/>
          <w:sz w:val="24"/>
        </w:rPr>
        <w:t xml:space="preserve"> </w:t>
      </w:r>
      <w:r>
        <w:rPr>
          <w:sz w:val="24"/>
        </w:rPr>
        <w:t>sisalduv</w:t>
      </w:r>
      <w:r>
        <w:rPr>
          <w:spacing w:val="-3"/>
          <w:sz w:val="24"/>
        </w:rPr>
        <w:t xml:space="preserve"> </w:t>
      </w:r>
      <w:r>
        <w:rPr>
          <w:sz w:val="24"/>
        </w:rPr>
        <w:t>1994.</w:t>
      </w:r>
      <w:r>
        <w:rPr>
          <w:spacing w:val="-3"/>
          <w:sz w:val="24"/>
        </w:rPr>
        <w:t xml:space="preserve"> </w:t>
      </w:r>
      <w:r>
        <w:rPr>
          <w:sz w:val="24"/>
        </w:rPr>
        <w:t>aasta</w:t>
      </w:r>
      <w:r>
        <w:rPr>
          <w:spacing w:val="-3"/>
          <w:sz w:val="24"/>
        </w:rPr>
        <w:t xml:space="preserve"> </w:t>
      </w:r>
      <w:r>
        <w:rPr>
          <w:sz w:val="24"/>
        </w:rPr>
        <w:t>üldine</w:t>
      </w:r>
      <w:r>
        <w:rPr>
          <w:spacing w:val="-2"/>
          <w:sz w:val="24"/>
        </w:rPr>
        <w:t xml:space="preserve"> </w:t>
      </w:r>
      <w:r>
        <w:rPr>
          <w:sz w:val="24"/>
        </w:rPr>
        <w:t>tolli-</w:t>
      </w:r>
      <w:r>
        <w:rPr>
          <w:spacing w:val="-4"/>
          <w:sz w:val="24"/>
        </w:rPr>
        <w:t xml:space="preserve"> </w:t>
      </w:r>
      <w:r>
        <w:rPr>
          <w:sz w:val="24"/>
        </w:rPr>
        <w:t xml:space="preserve">ja </w:t>
      </w:r>
      <w:r>
        <w:rPr>
          <w:spacing w:val="-2"/>
          <w:sz w:val="24"/>
        </w:rPr>
        <w:t>kaubanduskokkulepe;</w:t>
      </w:r>
    </w:p>
    <w:p w14:paraId="11A034D3" w14:textId="77777777" w:rsidR="00E10217" w:rsidRDefault="00E10217">
      <w:pPr>
        <w:pStyle w:val="Kehatekst"/>
        <w:spacing w:before="139"/>
      </w:pPr>
    </w:p>
    <w:p w14:paraId="4A17487C" w14:textId="77777777" w:rsidR="00E10217" w:rsidRDefault="00D01F16">
      <w:pPr>
        <w:pStyle w:val="Loendilik"/>
        <w:numPr>
          <w:ilvl w:val="0"/>
          <w:numId w:val="176"/>
        </w:numPr>
        <w:tabs>
          <w:tab w:val="left" w:pos="1274"/>
        </w:tabs>
        <w:spacing w:before="1"/>
        <w:ind w:hanging="566"/>
        <w:rPr>
          <w:sz w:val="24"/>
        </w:rPr>
      </w:pPr>
      <w:r>
        <w:rPr>
          <w:sz w:val="24"/>
        </w:rPr>
        <w:t>„kaup“</w:t>
      </w:r>
      <w:r>
        <w:rPr>
          <w:spacing w:val="-3"/>
          <w:sz w:val="24"/>
        </w:rPr>
        <w:t xml:space="preserve"> </w:t>
      </w:r>
      <w:r>
        <w:rPr>
          <w:sz w:val="24"/>
        </w:rPr>
        <w:t>– nii</w:t>
      </w:r>
      <w:r>
        <w:rPr>
          <w:spacing w:val="-1"/>
          <w:sz w:val="24"/>
        </w:rPr>
        <w:t xml:space="preserve"> </w:t>
      </w:r>
      <w:r>
        <w:rPr>
          <w:sz w:val="24"/>
        </w:rPr>
        <w:t>materjalid kui</w:t>
      </w:r>
      <w:r>
        <w:rPr>
          <w:spacing w:val="-1"/>
          <w:sz w:val="24"/>
        </w:rPr>
        <w:t xml:space="preserve"> </w:t>
      </w:r>
      <w:r>
        <w:rPr>
          <w:sz w:val="24"/>
        </w:rPr>
        <w:t xml:space="preserve">ka </w:t>
      </w:r>
      <w:r>
        <w:rPr>
          <w:spacing w:val="-2"/>
          <w:sz w:val="24"/>
        </w:rPr>
        <w:t>tooted;</w:t>
      </w:r>
    </w:p>
    <w:p w14:paraId="7A44A1F9" w14:textId="77777777" w:rsidR="00E10217" w:rsidRDefault="00E10217">
      <w:pPr>
        <w:pStyle w:val="Kehatekst"/>
        <w:spacing w:before="275"/>
      </w:pPr>
    </w:p>
    <w:p w14:paraId="3606C0FF" w14:textId="77777777" w:rsidR="00E10217" w:rsidRDefault="00D01F16">
      <w:pPr>
        <w:pStyle w:val="Loendilik"/>
        <w:numPr>
          <w:ilvl w:val="0"/>
          <w:numId w:val="176"/>
        </w:numPr>
        <w:tabs>
          <w:tab w:val="left" w:pos="1274"/>
        </w:tabs>
        <w:spacing w:before="1" w:line="360" w:lineRule="auto"/>
        <w:ind w:right="1374"/>
        <w:rPr>
          <w:sz w:val="24"/>
        </w:rPr>
      </w:pPr>
      <w:r>
        <w:rPr>
          <w:sz w:val="24"/>
        </w:rPr>
        <w:t>„lepinguosalise</w:t>
      </w:r>
      <w:r>
        <w:rPr>
          <w:spacing w:val="-4"/>
          <w:sz w:val="24"/>
        </w:rPr>
        <w:t xml:space="preserve"> </w:t>
      </w:r>
      <w:r>
        <w:rPr>
          <w:sz w:val="24"/>
        </w:rPr>
        <w:t>kaup“</w:t>
      </w:r>
      <w:r>
        <w:rPr>
          <w:spacing w:val="-4"/>
          <w:sz w:val="24"/>
        </w:rPr>
        <w:t xml:space="preserve"> </w:t>
      </w:r>
      <w:r>
        <w:rPr>
          <w:sz w:val="24"/>
        </w:rPr>
        <w:t>–</w:t>
      </w:r>
      <w:r>
        <w:rPr>
          <w:spacing w:val="-1"/>
          <w:sz w:val="24"/>
        </w:rPr>
        <w:t xml:space="preserve"> </w:t>
      </w:r>
      <w:r>
        <w:rPr>
          <w:sz w:val="24"/>
        </w:rPr>
        <w:t>omamaine</w:t>
      </w:r>
      <w:r>
        <w:rPr>
          <w:spacing w:val="-3"/>
          <w:sz w:val="24"/>
        </w:rPr>
        <w:t xml:space="preserve"> </w:t>
      </w:r>
      <w:r>
        <w:rPr>
          <w:sz w:val="24"/>
        </w:rPr>
        <w:t>kaup</w:t>
      </w:r>
      <w:r>
        <w:rPr>
          <w:spacing w:val="-3"/>
          <w:sz w:val="24"/>
        </w:rPr>
        <w:t xml:space="preserve"> </w:t>
      </w:r>
      <w:r>
        <w:rPr>
          <w:sz w:val="24"/>
        </w:rPr>
        <w:t>GATT</w:t>
      </w:r>
      <w:r>
        <w:rPr>
          <w:spacing w:val="-3"/>
          <w:sz w:val="24"/>
        </w:rPr>
        <w:t xml:space="preserve"> </w:t>
      </w:r>
      <w:r>
        <w:rPr>
          <w:sz w:val="24"/>
        </w:rPr>
        <w:t>1994</w:t>
      </w:r>
      <w:r>
        <w:rPr>
          <w:spacing w:val="-3"/>
          <w:sz w:val="24"/>
        </w:rPr>
        <w:t xml:space="preserve"> </w:t>
      </w:r>
      <w:r>
        <w:rPr>
          <w:sz w:val="24"/>
        </w:rPr>
        <w:t>tähenduses,</w:t>
      </w:r>
      <w:r>
        <w:rPr>
          <w:spacing w:val="-3"/>
          <w:sz w:val="24"/>
        </w:rPr>
        <w:t xml:space="preserve"> </w:t>
      </w:r>
      <w:r>
        <w:rPr>
          <w:sz w:val="24"/>
        </w:rPr>
        <w:t>mis</w:t>
      </w:r>
      <w:r>
        <w:rPr>
          <w:spacing w:val="-3"/>
          <w:sz w:val="24"/>
        </w:rPr>
        <w:t xml:space="preserve"> </w:t>
      </w:r>
      <w:r>
        <w:rPr>
          <w:sz w:val="24"/>
        </w:rPr>
        <w:t>hõlmab</w:t>
      </w:r>
      <w:r>
        <w:rPr>
          <w:spacing w:val="-3"/>
          <w:sz w:val="24"/>
        </w:rPr>
        <w:t xml:space="preserve"> </w:t>
      </w:r>
      <w:r>
        <w:rPr>
          <w:sz w:val="24"/>
        </w:rPr>
        <w:t>ka</w:t>
      </w:r>
      <w:r>
        <w:rPr>
          <w:spacing w:val="-5"/>
          <w:sz w:val="24"/>
        </w:rPr>
        <w:t xml:space="preserve"> </w:t>
      </w:r>
      <w:r>
        <w:rPr>
          <w:sz w:val="24"/>
        </w:rPr>
        <w:t>selle lepinguosalise päritolustaatusega kaupa;</w:t>
      </w:r>
    </w:p>
    <w:p w14:paraId="3C26D413" w14:textId="77777777" w:rsidR="00E10217" w:rsidRDefault="00E10217">
      <w:pPr>
        <w:pStyle w:val="Kehatekst"/>
        <w:spacing w:before="137"/>
      </w:pPr>
    </w:p>
    <w:p w14:paraId="38A2A3C9" w14:textId="77777777" w:rsidR="00E10217" w:rsidRDefault="00D01F16">
      <w:pPr>
        <w:pStyle w:val="Loendilik"/>
        <w:numPr>
          <w:ilvl w:val="0"/>
          <w:numId w:val="176"/>
        </w:numPr>
        <w:tabs>
          <w:tab w:val="left" w:pos="1274"/>
        </w:tabs>
        <w:spacing w:line="360" w:lineRule="auto"/>
        <w:ind w:right="591"/>
        <w:rPr>
          <w:sz w:val="24"/>
        </w:rPr>
      </w:pPr>
      <w:r>
        <w:rPr>
          <w:sz w:val="24"/>
        </w:rPr>
        <w:t>„maapealne teenindus“ –- tasu eest või lepingu alusel lennujaamas osutatavad lennufirma esindus-,</w:t>
      </w:r>
      <w:r>
        <w:rPr>
          <w:spacing w:val="-6"/>
          <w:sz w:val="24"/>
        </w:rPr>
        <w:t xml:space="preserve"> </w:t>
      </w:r>
      <w:r>
        <w:rPr>
          <w:sz w:val="24"/>
        </w:rPr>
        <w:t>haldus-</w:t>
      </w:r>
      <w:r>
        <w:rPr>
          <w:spacing w:val="-7"/>
          <w:sz w:val="24"/>
        </w:rPr>
        <w:t xml:space="preserve"> </w:t>
      </w:r>
      <w:r>
        <w:rPr>
          <w:sz w:val="24"/>
        </w:rPr>
        <w:t>ja</w:t>
      </w:r>
      <w:r>
        <w:rPr>
          <w:spacing w:val="-6"/>
          <w:sz w:val="24"/>
        </w:rPr>
        <w:t xml:space="preserve"> </w:t>
      </w:r>
      <w:r>
        <w:rPr>
          <w:sz w:val="24"/>
        </w:rPr>
        <w:t>järelevalveteenused,</w:t>
      </w:r>
      <w:r>
        <w:rPr>
          <w:spacing w:val="-4"/>
          <w:sz w:val="24"/>
        </w:rPr>
        <w:t xml:space="preserve"> </w:t>
      </w:r>
      <w:r>
        <w:rPr>
          <w:sz w:val="24"/>
        </w:rPr>
        <w:t>reisijate</w:t>
      </w:r>
      <w:r>
        <w:rPr>
          <w:spacing w:val="-7"/>
          <w:sz w:val="24"/>
        </w:rPr>
        <w:t xml:space="preserve"> </w:t>
      </w:r>
      <w:r>
        <w:rPr>
          <w:sz w:val="24"/>
        </w:rPr>
        <w:t>teenindamine,</w:t>
      </w:r>
      <w:r>
        <w:rPr>
          <w:spacing w:val="-6"/>
          <w:sz w:val="24"/>
        </w:rPr>
        <w:t xml:space="preserve"> </w:t>
      </w:r>
      <w:r>
        <w:rPr>
          <w:sz w:val="24"/>
        </w:rPr>
        <w:t>pagasikäitlus,</w:t>
      </w:r>
      <w:r>
        <w:rPr>
          <w:spacing w:val="-6"/>
          <w:sz w:val="24"/>
        </w:rPr>
        <w:t xml:space="preserve"> </w:t>
      </w:r>
      <w:r>
        <w:rPr>
          <w:sz w:val="24"/>
        </w:rPr>
        <w:t>perroonikäitlus, toitlustamine,</w:t>
      </w:r>
      <w:r>
        <w:rPr>
          <w:b/>
          <w:position w:val="8"/>
          <w:sz w:val="16"/>
        </w:rPr>
        <w:t>3</w:t>
      </w:r>
      <w:r>
        <w:rPr>
          <w:b/>
          <w:spacing w:val="37"/>
          <w:position w:val="8"/>
          <w:sz w:val="16"/>
        </w:rPr>
        <w:t xml:space="preserve"> </w:t>
      </w:r>
      <w:r>
        <w:rPr>
          <w:sz w:val="24"/>
        </w:rPr>
        <w:t>lennulasti ja posti käitlus, õhusõiduki tankimine, õhusõiduki hooldus ja puhastamine, maismaatransport ning lennujuhtimine, meeskonna haldamine ja lennuplaaniteenused; see ei hõlma omateenindust, julgestust, liinihooldust, õhusõiduki remonti ja hooldust ning sellise olulise tsentraliseeritud lennujaamataristu haldamist või käitamist nagu jäätõrjerajatised, kütuse jaotussüsteemid, pagasi käitlemise süstee</w:t>
      </w:r>
      <w:r>
        <w:rPr>
          <w:sz w:val="24"/>
        </w:rPr>
        <w:t>mid ja lennujaamasisesed transpordisüsteemid;</w:t>
      </w:r>
    </w:p>
    <w:p w14:paraId="5272296A" w14:textId="77777777" w:rsidR="00E10217" w:rsidRDefault="00E10217">
      <w:pPr>
        <w:pStyle w:val="Kehatekst"/>
        <w:spacing w:before="135"/>
      </w:pPr>
    </w:p>
    <w:p w14:paraId="00ABA7B8" w14:textId="77777777" w:rsidR="00E10217" w:rsidRDefault="00D01F16">
      <w:pPr>
        <w:pStyle w:val="Loendilik"/>
        <w:numPr>
          <w:ilvl w:val="0"/>
          <w:numId w:val="176"/>
        </w:numPr>
        <w:tabs>
          <w:tab w:val="left" w:pos="1274"/>
        </w:tabs>
        <w:spacing w:line="360" w:lineRule="auto"/>
        <w:ind w:right="1038"/>
        <w:rPr>
          <w:sz w:val="24"/>
        </w:rPr>
      </w:pPr>
      <w:r>
        <w:rPr>
          <w:sz w:val="24"/>
        </w:rPr>
        <w:t>„harmoneeritud</w:t>
      </w:r>
      <w:r>
        <w:rPr>
          <w:spacing w:val="-4"/>
          <w:sz w:val="24"/>
        </w:rPr>
        <w:t xml:space="preserve"> </w:t>
      </w:r>
      <w:r>
        <w:rPr>
          <w:sz w:val="24"/>
        </w:rPr>
        <w:t>süsteem“</w:t>
      </w:r>
      <w:r>
        <w:rPr>
          <w:spacing w:val="-3"/>
          <w:sz w:val="24"/>
        </w:rPr>
        <w:t xml:space="preserve"> </w:t>
      </w:r>
      <w:r>
        <w:rPr>
          <w:sz w:val="24"/>
        </w:rPr>
        <w:t>või</w:t>
      </w:r>
      <w:r>
        <w:rPr>
          <w:spacing w:val="-4"/>
          <w:sz w:val="24"/>
        </w:rPr>
        <w:t xml:space="preserve"> </w:t>
      </w:r>
      <w:r>
        <w:rPr>
          <w:sz w:val="24"/>
        </w:rPr>
        <w:t>„HS“</w:t>
      </w:r>
      <w:r>
        <w:rPr>
          <w:spacing w:val="-4"/>
          <w:sz w:val="24"/>
        </w:rPr>
        <w:t xml:space="preserve"> </w:t>
      </w:r>
      <w:r>
        <w:rPr>
          <w:sz w:val="24"/>
        </w:rPr>
        <w:t>–</w:t>
      </w:r>
      <w:r>
        <w:rPr>
          <w:spacing w:val="-4"/>
          <w:sz w:val="24"/>
        </w:rPr>
        <w:t xml:space="preserve"> </w:t>
      </w:r>
      <w:r>
        <w:rPr>
          <w:sz w:val="24"/>
        </w:rPr>
        <w:t>kaupade</w:t>
      </w:r>
      <w:r>
        <w:rPr>
          <w:spacing w:val="-5"/>
          <w:sz w:val="24"/>
        </w:rPr>
        <w:t xml:space="preserve"> </w:t>
      </w:r>
      <w:r>
        <w:rPr>
          <w:sz w:val="24"/>
        </w:rPr>
        <w:t>kirjeldamise</w:t>
      </w:r>
      <w:r>
        <w:rPr>
          <w:spacing w:val="-5"/>
          <w:sz w:val="24"/>
        </w:rPr>
        <w:t xml:space="preserve"> </w:t>
      </w:r>
      <w:r>
        <w:rPr>
          <w:sz w:val="24"/>
        </w:rPr>
        <w:t>ja</w:t>
      </w:r>
      <w:r>
        <w:rPr>
          <w:spacing w:val="-4"/>
          <w:sz w:val="24"/>
        </w:rPr>
        <w:t xml:space="preserve"> </w:t>
      </w:r>
      <w:r>
        <w:rPr>
          <w:sz w:val="24"/>
        </w:rPr>
        <w:t>kodeerimise</w:t>
      </w:r>
      <w:r>
        <w:rPr>
          <w:spacing w:val="-5"/>
          <w:sz w:val="24"/>
        </w:rPr>
        <w:t xml:space="preserve"> </w:t>
      </w:r>
      <w:r>
        <w:rPr>
          <w:sz w:val="24"/>
        </w:rPr>
        <w:t>harmoneeritud süsteem, sealhulgas selle tõlgendamise üldeeskirjad, jaotiste, gruppide ja alamrubriikide märkused ning nende muudatused;</w:t>
      </w:r>
    </w:p>
    <w:p w14:paraId="544DFA03" w14:textId="77777777" w:rsidR="00E10217" w:rsidRDefault="00E10217">
      <w:pPr>
        <w:pStyle w:val="Kehatekst"/>
        <w:rPr>
          <w:sz w:val="20"/>
        </w:rPr>
      </w:pPr>
    </w:p>
    <w:p w14:paraId="4E7D1976" w14:textId="77777777" w:rsidR="00E10217" w:rsidRDefault="00E10217">
      <w:pPr>
        <w:pStyle w:val="Kehatekst"/>
        <w:rPr>
          <w:sz w:val="20"/>
        </w:rPr>
      </w:pPr>
    </w:p>
    <w:p w14:paraId="3046970A" w14:textId="77777777" w:rsidR="00E10217" w:rsidRDefault="00E10217">
      <w:pPr>
        <w:pStyle w:val="Kehatekst"/>
        <w:rPr>
          <w:sz w:val="20"/>
        </w:rPr>
      </w:pPr>
    </w:p>
    <w:p w14:paraId="1F1D25F0" w14:textId="77777777" w:rsidR="00E10217" w:rsidRDefault="00E10217">
      <w:pPr>
        <w:pStyle w:val="Kehatekst"/>
        <w:rPr>
          <w:sz w:val="20"/>
        </w:rPr>
      </w:pPr>
    </w:p>
    <w:p w14:paraId="3C4530B8" w14:textId="77777777" w:rsidR="00E10217" w:rsidRDefault="00E10217">
      <w:pPr>
        <w:pStyle w:val="Kehatekst"/>
        <w:rPr>
          <w:sz w:val="20"/>
        </w:rPr>
      </w:pPr>
    </w:p>
    <w:p w14:paraId="456AD617" w14:textId="77777777" w:rsidR="00E10217" w:rsidRDefault="00E10217">
      <w:pPr>
        <w:pStyle w:val="Kehatekst"/>
        <w:rPr>
          <w:sz w:val="20"/>
        </w:rPr>
      </w:pPr>
    </w:p>
    <w:p w14:paraId="2EA402A1" w14:textId="77777777" w:rsidR="00E10217" w:rsidRDefault="00E10217">
      <w:pPr>
        <w:pStyle w:val="Kehatekst"/>
        <w:rPr>
          <w:sz w:val="20"/>
        </w:rPr>
      </w:pPr>
    </w:p>
    <w:p w14:paraId="65059EE5" w14:textId="77777777" w:rsidR="00E10217" w:rsidRDefault="00E10217">
      <w:pPr>
        <w:pStyle w:val="Kehatekst"/>
        <w:rPr>
          <w:sz w:val="20"/>
        </w:rPr>
      </w:pPr>
    </w:p>
    <w:p w14:paraId="23ADB12D" w14:textId="77777777" w:rsidR="00E10217" w:rsidRDefault="00E10217">
      <w:pPr>
        <w:pStyle w:val="Kehatekst"/>
        <w:rPr>
          <w:sz w:val="20"/>
        </w:rPr>
      </w:pPr>
    </w:p>
    <w:p w14:paraId="5972DA19" w14:textId="77777777" w:rsidR="00E10217" w:rsidRDefault="00E10217">
      <w:pPr>
        <w:pStyle w:val="Kehatekst"/>
        <w:rPr>
          <w:sz w:val="20"/>
        </w:rPr>
      </w:pPr>
    </w:p>
    <w:p w14:paraId="2625C740" w14:textId="77777777" w:rsidR="00E10217" w:rsidRDefault="00E10217">
      <w:pPr>
        <w:pStyle w:val="Kehatekst"/>
        <w:rPr>
          <w:sz w:val="20"/>
        </w:rPr>
      </w:pPr>
    </w:p>
    <w:p w14:paraId="1259B7BF" w14:textId="77777777" w:rsidR="00E10217" w:rsidRDefault="00E10217">
      <w:pPr>
        <w:pStyle w:val="Kehatekst"/>
        <w:rPr>
          <w:sz w:val="20"/>
        </w:rPr>
      </w:pPr>
    </w:p>
    <w:p w14:paraId="16EAD788" w14:textId="77777777" w:rsidR="00E10217" w:rsidRDefault="00E10217">
      <w:pPr>
        <w:pStyle w:val="Kehatekst"/>
        <w:rPr>
          <w:sz w:val="20"/>
        </w:rPr>
      </w:pPr>
    </w:p>
    <w:p w14:paraId="4A5B3846" w14:textId="77777777" w:rsidR="00E10217" w:rsidRDefault="00E10217">
      <w:pPr>
        <w:pStyle w:val="Kehatekst"/>
        <w:rPr>
          <w:sz w:val="20"/>
        </w:rPr>
      </w:pPr>
    </w:p>
    <w:p w14:paraId="288AB44A" w14:textId="77777777" w:rsidR="00E10217" w:rsidRDefault="00E10217">
      <w:pPr>
        <w:pStyle w:val="Kehatekst"/>
        <w:rPr>
          <w:sz w:val="20"/>
        </w:rPr>
      </w:pPr>
    </w:p>
    <w:p w14:paraId="6C335312" w14:textId="77777777" w:rsidR="00E10217" w:rsidRDefault="00E10217">
      <w:pPr>
        <w:pStyle w:val="Kehatekst"/>
        <w:rPr>
          <w:sz w:val="20"/>
        </w:rPr>
      </w:pPr>
    </w:p>
    <w:p w14:paraId="0806D1BA" w14:textId="77777777" w:rsidR="00E10217" w:rsidRDefault="00D01F16">
      <w:pPr>
        <w:pStyle w:val="Kehatekst"/>
        <w:spacing w:before="175"/>
        <w:rPr>
          <w:sz w:val="20"/>
        </w:rPr>
      </w:pPr>
      <w:r>
        <w:rPr>
          <w:noProof/>
          <w:sz w:val="20"/>
        </w:rPr>
        <mc:AlternateContent>
          <mc:Choice Requires="wps">
            <w:drawing>
              <wp:anchor distT="0" distB="0" distL="0" distR="0" simplePos="0" relativeHeight="487589376" behindDoc="1" locked="0" layoutInCell="1" allowOverlap="1" wp14:anchorId="58DCFEEB" wp14:editId="312C5424">
                <wp:simplePos x="0" y="0"/>
                <wp:positionH relativeFrom="page">
                  <wp:posOffset>719632</wp:posOffset>
                </wp:positionH>
                <wp:positionV relativeFrom="paragraph">
                  <wp:posOffset>272996</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B4A873" id="Graphic 5" o:spid="_x0000_s1026" style="position:absolute;margin-left:56.65pt;margin-top:21.5pt;width:144.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" path="m1829054,l,,,7619r1829054,l1829054,xe" fillcolor="black" stroked="f">
                <v:path arrowok="t"/>
                <w10:wrap type="topAndBottom" anchorx="page"/>
              </v:shape>
            </w:pict>
          </mc:Fallback>
        </mc:AlternateContent>
      </w:r>
    </w:p>
    <w:p w14:paraId="08A88D89" w14:textId="77777777" w:rsidR="00E10217" w:rsidRDefault="00D01F16">
      <w:pPr>
        <w:pStyle w:val="Kehatekst"/>
        <w:tabs>
          <w:tab w:val="left" w:pos="1274"/>
        </w:tabs>
        <w:spacing w:before="234"/>
        <w:ind w:left="708"/>
      </w:pPr>
      <w:r>
        <w:rPr>
          <w:b/>
          <w:spacing w:val="-10"/>
          <w:position w:val="8"/>
          <w:sz w:val="16"/>
        </w:rPr>
        <w:t>3</w:t>
      </w:r>
      <w:r>
        <w:rPr>
          <w:b/>
          <w:position w:val="8"/>
          <w:sz w:val="16"/>
        </w:rPr>
        <w:tab/>
      </w:r>
      <w:r>
        <w:t>Välja</w:t>
      </w:r>
      <w:r>
        <w:rPr>
          <w:spacing w:val="-3"/>
        </w:rPr>
        <w:t xml:space="preserve"> </w:t>
      </w:r>
      <w:r>
        <w:t>arvatud</w:t>
      </w:r>
      <w:r>
        <w:rPr>
          <w:spacing w:val="-1"/>
        </w:rPr>
        <w:t xml:space="preserve"> </w:t>
      </w:r>
      <w:r>
        <w:rPr>
          <w:spacing w:val="-2"/>
        </w:rPr>
        <w:t>toiduvalmistamine.</w:t>
      </w:r>
    </w:p>
    <w:p w14:paraId="454A86C1" w14:textId="77777777" w:rsidR="00E10217" w:rsidRDefault="00E10217">
      <w:pPr>
        <w:pStyle w:val="Kehatekst"/>
        <w:sectPr w:rsidR="00E10217">
          <w:pgSz w:w="11910" w:h="16850"/>
          <w:pgMar w:top="1340" w:right="566" w:bottom="1380" w:left="425" w:header="0" w:footer="1199" w:gutter="0"/>
          <w:cols w:space="708"/>
        </w:sectPr>
      </w:pPr>
    </w:p>
    <w:p w14:paraId="5720669D" w14:textId="77777777" w:rsidR="00E10217" w:rsidRDefault="00D01F16">
      <w:pPr>
        <w:pStyle w:val="Loendilik"/>
        <w:numPr>
          <w:ilvl w:val="0"/>
          <w:numId w:val="176"/>
        </w:numPr>
        <w:tabs>
          <w:tab w:val="left" w:pos="1274"/>
        </w:tabs>
        <w:spacing w:before="67" w:line="357" w:lineRule="auto"/>
        <w:ind w:right="990"/>
        <w:rPr>
          <w:sz w:val="24"/>
        </w:rPr>
      </w:pPr>
      <w:r>
        <w:rPr>
          <w:sz w:val="24"/>
        </w:rPr>
        <w:lastRenderedPageBreak/>
        <w:t>„meede“</w:t>
      </w:r>
      <w:r>
        <w:rPr>
          <w:spacing w:val="-5"/>
          <w:sz w:val="24"/>
        </w:rPr>
        <w:t xml:space="preserve"> </w:t>
      </w:r>
      <w:r>
        <w:rPr>
          <w:sz w:val="24"/>
        </w:rPr>
        <w:t>–</w:t>
      </w:r>
      <w:r>
        <w:rPr>
          <w:spacing w:val="-4"/>
          <w:sz w:val="24"/>
        </w:rPr>
        <w:t xml:space="preserve"> </w:t>
      </w:r>
      <w:r>
        <w:rPr>
          <w:sz w:val="24"/>
        </w:rPr>
        <w:t>lepinguosalise</w:t>
      </w:r>
      <w:r>
        <w:rPr>
          <w:spacing w:val="-3"/>
          <w:sz w:val="24"/>
        </w:rPr>
        <w:t xml:space="preserve"> </w:t>
      </w:r>
      <w:r>
        <w:rPr>
          <w:sz w:val="24"/>
        </w:rPr>
        <w:t>seadus,</w:t>
      </w:r>
      <w:r>
        <w:rPr>
          <w:spacing w:val="-4"/>
          <w:sz w:val="24"/>
        </w:rPr>
        <w:t xml:space="preserve"> </w:t>
      </w:r>
      <w:r>
        <w:rPr>
          <w:sz w:val="24"/>
        </w:rPr>
        <w:t>määrus,</w:t>
      </w:r>
      <w:r>
        <w:rPr>
          <w:spacing w:val="-4"/>
          <w:sz w:val="24"/>
        </w:rPr>
        <w:t xml:space="preserve"> </w:t>
      </w:r>
      <w:r>
        <w:rPr>
          <w:sz w:val="24"/>
        </w:rPr>
        <w:t>eeskiri,</w:t>
      </w:r>
      <w:r>
        <w:rPr>
          <w:spacing w:val="-2"/>
          <w:sz w:val="24"/>
        </w:rPr>
        <w:t xml:space="preserve"> </w:t>
      </w:r>
      <w:r>
        <w:rPr>
          <w:sz w:val="24"/>
        </w:rPr>
        <w:t>menetlus,</w:t>
      </w:r>
      <w:r>
        <w:rPr>
          <w:spacing w:val="-4"/>
          <w:sz w:val="24"/>
        </w:rPr>
        <w:t xml:space="preserve"> </w:t>
      </w:r>
      <w:r>
        <w:rPr>
          <w:sz w:val="24"/>
        </w:rPr>
        <w:t>otsus,</w:t>
      </w:r>
      <w:r>
        <w:rPr>
          <w:spacing w:val="-4"/>
          <w:sz w:val="24"/>
        </w:rPr>
        <w:t xml:space="preserve"> </w:t>
      </w:r>
      <w:r>
        <w:rPr>
          <w:sz w:val="24"/>
        </w:rPr>
        <w:t>haldusmeede,</w:t>
      </w:r>
      <w:r>
        <w:rPr>
          <w:spacing w:val="-4"/>
          <w:sz w:val="24"/>
        </w:rPr>
        <w:t xml:space="preserve"> </w:t>
      </w:r>
      <w:r>
        <w:rPr>
          <w:sz w:val="24"/>
        </w:rPr>
        <w:t>nõue</w:t>
      </w:r>
      <w:r>
        <w:rPr>
          <w:spacing w:val="-5"/>
          <w:sz w:val="24"/>
        </w:rPr>
        <w:t xml:space="preserve"> </w:t>
      </w:r>
      <w:r>
        <w:rPr>
          <w:sz w:val="24"/>
        </w:rPr>
        <w:t xml:space="preserve">või </w:t>
      </w:r>
      <w:r>
        <w:rPr>
          <w:spacing w:val="-2"/>
          <w:sz w:val="24"/>
        </w:rPr>
        <w:t>tava</w:t>
      </w:r>
      <w:r>
        <w:rPr>
          <w:b/>
          <w:spacing w:val="-2"/>
          <w:position w:val="8"/>
          <w:sz w:val="16"/>
        </w:rPr>
        <w:t>4</w:t>
      </w:r>
      <w:r>
        <w:rPr>
          <w:spacing w:val="-2"/>
          <w:sz w:val="24"/>
        </w:rPr>
        <w:t>;</w:t>
      </w:r>
    </w:p>
    <w:p w14:paraId="110D8056" w14:textId="77777777" w:rsidR="00E10217" w:rsidRDefault="00E10217">
      <w:pPr>
        <w:pStyle w:val="Kehatekst"/>
        <w:spacing w:before="140"/>
      </w:pPr>
    </w:p>
    <w:p w14:paraId="4E011AEA" w14:textId="77777777" w:rsidR="00E10217" w:rsidRDefault="00D01F16">
      <w:pPr>
        <w:pStyle w:val="Loendilik"/>
        <w:numPr>
          <w:ilvl w:val="0"/>
          <w:numId w:val="176"/>
        </w:numPr>
        <w:tabs>
          <w:tab w:val="left" w:pos="1274"/>
        </w:tabs>
        <w:spacing w:line="360" w:lineRule="auto"/>
        <w:ind w:right="616"/>
        <w:rPr>
          <w:sz w:val="24"/>
        </w:rPr>
      </w:pPr>
      <w:r>
        <w:rPr>
          <w:sz w:val="24"/>
        </w:rPr>
        <w:t>„kodanik“</w:t>
      </w:r>
      <w:r>
        <w:rPr>
          <w:spacing w:val="-4"/>
          <w:sz w:val="24"/>
        </w:rPr>
        <w:t xml:space="preserve"> </w:t>
      </w:r>
      <w:r>
        <w:rPr>
          <w:sz w:val="24"/>
        </w:rPr>
        <w:t>–</w:t>
      </w:r>
      <w:r>
        <w:rPr>
          <w:spacing w:val="-3"/>
          <w:sz w:val="24"/>
        </w:rPr>
        <w:t xml:space="preserve"> </w:t>
      </w:r>
      <w:r>
        <w:rPr>
          <w:sz w:val="24"/>
        </w:rPr>
        <w:t>füüsiline</w:t>
      </w:r>
      <w:r>
        <w:rPr>
          <w:spacing w:val="-4"/>
          <w:sz w:val="24"/>
        </w:rPr>
        <w:t xml:space="preserve"> </w:t>
      </w:r>
      <w:r>
        <w:rPr>
          <w:sz w:val="24"/>
        </w:rPr>
        <w:t>isik,</w:t>
      </w:r>
      <w:r>
        <w:rPr>
          <w:spacing w:val="-3"/>
          <w:sz w:val="24"/>
        </w:rPr>
        <w:t xml:space="preserve"> </w:t>
      </w:r>
      <w:r>
        <w:rPr>
          <w:sz w:val="24"/>
        </w:rPr>
        <w:t>kes</w:t>
      </w:r>
      <w:r>
        <w:rPr>
          <w:spacing w:val="-3"/>
          <w:sz w:val="24"/>
        </w:rPr>
        <w:t xml:space="preserve"> </w:t>
      </w:r>
      <w:r>
        <w:rPr>
          <w:sz w:val="24"/>
        </w:rPr>
        <w:t>on</w:t>
      </w:r>
      <w:r>
        <w:rPr>
          <w:spacing w:val="-3"/>
          <w:sz w:val="24"/>
        </w:rPr>
        <w:t xml:space="preserve"> </w:t>
      </w:r>
      <w:r>
        <w:rPr>
          <w:sz w:val="24"/>
        </w:rPr>
        <w:t>asjaomase</w:t>
      </w:r>
      <w:r>
        <w:rPr>
          <w:spacing w:val="-2"/>
          <w:sz w:val="24"/>
        </w:rPr>
        <w:t xml:space="preserve"> </w:t>
      </w:r>
      <w:r>
        <w:rPr>
          <w:sz w:val="24"/>
        </w:rPr>
        <w:t>riigi</w:t>
      </w:r>
      <w:r>
        <w:rPr>
          <w:spacing w:val="-3"/>
          <w:sz w:val="24"/>
        </w:rPr>
        <w:t xml:space="preserve"> </w:t>
      </w:r>
      <w:r>
        <w:rPr>
          <w:sz w:val="24"/>
        </w:rPr>
        <w:t>vastava</w:t>
      </w:r>
      <w:r>
        <w:rPr>
          <w:spacing w:val="-5"/>
          <w:sz w:val="24"/>
        </w:rPr>
        <w:t xml:space="preserve"> </w:t>
      </w:r>
      <w:r>
        <w:rPr>
          <w:sz w:val="24"/>
        </w:rPr>
        <w:t>seaduse</w:t>
      </w:r>
      <w:r>
        <w:rPr>
          <w:spacing w:val="-1"/>
          <w:sz w:val="24"/>
        </w:rPr>
        <w:t xml:space="preserve"> </w:t>
      </w:r>
      <w:r>
        <w:rPr>
          <w:sz w:val="24"/>
        </w:rPr>
        <w:t>kohaselt</w:t>
      </w:r>
      <w:r>
        <w:rPr>
          <w:spacing w:val="-3"/>
          <w:sz w:val="24"/>
        </w:rPr>
        <w:t xml:space="preserve"> </w:t>
      </w:r>
      <w:r>
        <w:rPr>
          <w:sz w:val="24"/>
        </w:rPr>
        <w:t>ühe</w:t>
      </w:r>
      <w:r>
        <w:rPr>
          <w:spacing w:val="-4"/>
          <w:sz w:val="24"/>
        </w:rPr>
        <w:t xml:space="preserve"> </w:t>
      </w:r>
      <w:r>
        <w:rPr>
          <w:sz w:val="24"/>
        </w:rPr>
        <w:t>Euroopa</w:t>
      </w:r>
      <w:r>
        <w:rPr>
          <w:spacing w:val="-4"/>
          <w:sz w:val="24"/>
        </w:rPr>
        <w:t xml:space="preserve"> </w:t>
      </w:r>
      <w:r>
        <w:rPr>
          <w:sz w:val="24"/>
        </w:rPr>
        <w:t>Liidu liikmesriigi kodanik või Mehhiko kodanik või kes on lepinguosalise alaline elanik;</w:t>
      </w:r>
    </w:p>
    <w:p w14:paraId="1B725B47" w14:textId="77777777" w:rsidR="00E10217" w:rsidRDefault="00E10217">
      <w:pPr>
        <w:pStyle w:val="Kehatekst"/>
        <w:spacing w:before="131"/>
      </w:pPr>
    </w:p>
    <w:p w14:paraId="0D246539" w14:textId="77777777" w:rsidR="00E10217" w:rsidRDefault="00D01F16">
      <w:pPr>
        <w:pStyle w:val="Loendilik"/>
        <w:numPr>
          <w:ilvl w:val="0"/>
          <w:numId w:val="176"/>
        </w:numPr>
        <w:tabs>
          <w:tab w:val="left" w:pos="1274"/>
        </w:tabs>
        <w:ind w:hanging="566"/>
        <w:rPr>
          <w:sz w:val="24"/>
        </w:rPr>
      </w:pPr>
      <w:r>
        <w:rPr>
          <w:sz w:val="24"/>
        </w:rPr>
        <w:t>„füüsiline</w:t>
      </w:r>
      <w:r>
        <w:rPr>
          <w:spacing w:val="-2"/>
          <w:sz w:val="24"/>
        </w:rPr>
        <w:t xml:space="preserve"> </w:t>
      </w:r>
      <w:r>
        <w:rPr>
          <w:sz w:val="24"/>
        </w:rPr>
        <w:t>isik“</w:t>
      </w:r>
      <w:r>
        <w:rPr>
          <w:b/>
          <w:position w:val="8"/>
          <w:sz w:val="16"/>
        </w:rPr>
        <w:t>5</w:t>
      </w:r>
      <w:r>
        <w:rPr>
          <w:b/>
          <w:spacing w:val="21"/>
          <w:position w:val="8"/>
          <w:sz w:val="16"/>
        </w:rPr>
        <w:t xml:space="preserve"> </w:t>
      </w:r>
      <w:r>
        <w:rPr>
          <w:spacing w:val="-10"/>
          <w:sz w:val="24"/>
        </w:rPr>
        <w:t>–</w:t>
      </w:r>
    </w:p>
    <w:p w14:paraId="484BF88C" w14:textId="77777777" w:rsidR="00E10217" w:rsidRDefault="00E10217">
      <w:pPr>
        <w:pStyle w:val="Kehatekst"/>
      </w:pPr>
    </w:p>
    <w:p w14:paraId="258AFF95" w14:textId="77777777" w:rsidR="00E10217" w:rsidRDefault="00E10217">
      <w:pPr>
        <w:pStyle w:val="Kehatekst"/>
        <w:spacing w:before="1"/>
      </w:pPr>
    </w:p>
    <w:p w14:paraId="607BC01B" w14:textId="77777777" w:rsidR="00E10217" w:rsidRDefault="00D01F16">
      <w:pPr>
        <w:pStyle w:val="Loendilik"/>
        <w:numPr>
          <w:ilvl w:val="1"/>
          <w:numId w:val="176"/>
        </w:numPr>
        <w:tabs>
          <w:tab w:val="left" w:pos="1841"/>
        </w:tabs>
        <w:spacing w:line="357" w:lineRule="auto"/>
        <w:ind w:right="658"/>
        <w:rPr>
          <w:sz w:val="24"/>
        </w:rPr>
      </w:pPr>
      <w:r>
        <w:rPr>
          <w:sz w:val="24"/>
        </w:rPr>
        <w:t>Euroopa</w:t>
      </w:r>
      <w:r>
        <w:rPr>
          <w:spacing w:val="-4"/>
          <w:sz w:val="24"/>
        </w:rPr>
        <w:t xml:space="preserve"> </w:t>
      </w:r>
      <w:r>
        <w:rPr>
          <w:sz w:val="24"/>
        </w:rPr>
        <w:t>Liidu</w:t>
      </w:r>
      <w:r>
        <w:rPr>
          <w:spacing w:val="-3"/>
          <w:sz w:val="24"/>
        </w:rPr>
        <w:t xml:space="preserve"> </w:t>
      </w:r>
      <w:r>
        <w:rPr>
          <w:sz w:val="24"/>
        </w:rPr>
        <w:t>puhul</w:t>
      </w:r>
      <w:r>
        <w:rPr>
          <w:spacing w:val="-3"/>
          <w:sz w:val="24"/>
        </w:rPr>
        <w:t xml:space="preserve"> </w:t>
      </w:r>
      <w:r>
        <w:rPr>
          <w:sz w:val="24"/>
        </w:rPr>
        <w:t>isik,</w:t>
      </w:r>
      <w:r>
        <w:rPr>
          <w:spacing w:val="-3"/>
          <w:sz w:val="24"/>
        </w:rPr>
        <w:t xml:space="preserve"> </w:t>
      </w:r>
      <w:r>
        <w:rPr>
          <w:sz w:val="24"/>
        </w:rPr>
        <w:t>kes</w:t>
      </w:r>
      <w:r>
        <w:rPr>
          <w:spacing w:val="-3"/>
          <w:sz w:val="24"/>
        </w:rPr>
        <w:t xml:space="preserve"> </w:t>
      </w:r>
      <w:r>
        <w:rPr>
          <w:sz w:val="24"/>
        </w:rPr>
        <w:t>on</w:t>
      </w:r>
      <w:r>
        <w:rPr>
          <w:spacing w:val="-3"/>
          <w:sz w:val="24"/>
        </w:rPr>
        <w:t xml:space="preserve"> </w:t>
      </w:r>
      <w:r>
        <w:rPr>
          <w:sz w:val="24"/>
        </w:rPr>
        <w:t>ühe</w:t>
      </w:r>
      <w:r>
        <w:rPr>
          <w:spacing w:val="-4"/>
          <w:sz w:val="24"/>
        </w:rPr>
        <w:t xml:space="preserve"> </w:t>
      </w:r>
      <w:r>
        <w:rPr>
          <w:sz w:val="24"/>
        </w:rPr>
        <w:t>Euroopa</w:t>
      </w:r>
      <w:r>
        <w:rPr>
          <w:spacing w:val="-4"/>
          <w:sz w:val="24"/>
        </w:rPr>
        <w:t xml:space="preserve"> </w:t>
      </w:r>
      <w:r>
        <w:rPr>
          <w:sz w:val="24"/>
        </w:rPr>
        <w:t>Liidu</w:t>
      </w:r>
      <w:r>
        <w:rPr>
          <w:spacing w:val="-3"/>
          <w:sz w:val="24"/>
        </w:rPr>
        <w:t xml:space="preserve"> </w:t>
      </w:r>
      <w:r>
        <w:rPr>
          <w:sz w:val="24"/>
        </w:rPr>
        <w:t>liikmesriigi</w:t>
      </w:r>
      <w:r>
        <w:rPr>
          <w:spacing w:val="-3"/>
          <w:sz w:val="24"/>
        </w:rPr>
        <w:t xml:space="preserve"> </w:t>
      </w:r>
      <w:r>
        <w:rPr>
          <w:sz w:val="24"/>
        </w:rPr>
        <w:t>kodanik</w:t>
      </w:r>
      <w:r>
        <w:rPr>
          <w:spacing w:val="-3"/>
          <w:sz w:val="24"/>
        </w:rPr>
        <w:t xml:space="preserve"> </w:t>
      </w:r>
      <w:r>
        <w:rPr>
          <w:sz w:val="24"/>
        </w:rPr>
        <w:t>vastavalt</w:t>
      </w:r>
      <w:r>
        <w:rPr>
          <w:spacing w:val="-3"/>
          <w:sz w:val="24"/>
        </w:rPr>
        <w:t xml:space="preserve"> </w:t>
      </w:r>
      <w:r>
        <w:rPr>
          <w:sz w:val="24"/>
        </w:rPr>
        <w:t>selle liikmesriigi õigusaktidele</w:t>
      </w:r>
      <w:r>
        <w:rPr>
          <w:b/>
          <w:position w:val="8"/>
          <w:sz w:val="16"/>
        </w:rPr>
        <w:t>6</w:t>
      </w:r>
      <w:r>
        <w:rPr>
          <w:sz w:val="24"/>
        </w:rPr>
        <w:t>, ja</w:t>
      </w:r>
    </w:p>
    <w:p w14:paraId="0685C8DE" w14:textId="77777777" w:rsidR="00E10217" w:rsidRDefault="00E10217">
      <w:pPr>
        <w:pStyle w:val="Kehatekst"/>
        <w:spacing w:before="139"/>
      </w:pPr>
    </w:p>
    <w:p w14:paraId="5577A631" w14:textId="77777777" w:rsidR="00E10217" w:rsidRDefault="00D01F16">
      <w:pPr>
        <w:pStyle w:val="Loendilik"/>
        <w:numPr>
          <w:ilvl w:val="1"/>
          <w:numId w:val="176"/>
        </w:numPr>
        <w:tabs>
          <w:tab w:val="left" w:pos="1840"/>
        </w:tabs>
        <w:ind w:left="1840" w:hanging="566"/>
        <w:rPr>
          <w:sz w:val="24"/>
        </w:rPr>
      </w:pPr>
      <w:r>
        <w:rPr>
          <w:sz w:val="24"/>
        </w:rPr>
        <w:t>Mehhiko</w:t>
      </w:r>
      <w:r>
        <w:rPr>
          <w:spacing w:val="-1"/>
          <w:sz w:val="24"/>
        </w:rPr>
        <w:t xml:space="preserve"> </w:t>
      </w:r>
      <w:r>
        <w:rPr>
          <w:sz w:val="24"/>
        </w:rPr>
        <w:t>puhul</w:t>
      </w:r>
      <w:r>
        <w:rPr>
          <w:spacing w:val="-1"/>
          <w:sz w:val="24"/>
        </w:rPr>
        <w:t xml:space="preserve"> </w:t>
      </w:r>
      <w:r>
        <w:rPr>
          <w:sz w:val="24"/>
        </w:rPr>
        <w:t>isik, kes</w:t>
      </w:r>
      <w:r>
        <w:rPr>
          <w:spacing w:val="-1"/>
          <w:sz w:val="24"/>
        </w:rPr>
        <w:t xml:space="preserve"> </w:t>
      </w:r>
      <w:r>
        <w:rPr>
          <w:sz w:val="24"/>
        </w:rPr>
        <w:t>on</w:t>
      </w:r>
      <w:r>
        <w:rPr>
          <w:spacing w:val="-1"/>
          <w:sz w:val="24"/>
        </w:rPr>
        <w:t xml:space="preserve"> </w:t>
      </w:r>
      <w:r>
        <w:rPr>
          <w:sz w:val="24"/>
        </w:rPr>
        <w:t>Mehhiko kodanik</w:t>
      </w:r>
      <w:r>
        <w:rPr>
          <w:spacing w:val="-1"/>
          <w:sz w:val="24"/>
        </w:rPr>
        <w:t xml:space="preserve"> </w:t>
      </w:r>
      <w:r>
        <w:rPr>
          <w:sz w:val="24"/>
        </w:rPr>
        <w:t>vastavalt</w:t>
      </w:r>
      <w:r>
        <w:rPr>
          <w:spacing w:val="-1"/>
          <w:sz w:val="24"/>
        </w:rPr>
        <w:t xml:space="preserve"> </w:t>
      </w:r>
      <w:r>
        <w:rPr>
          <w:sz w:val="24"/>
        </w:rPr>
        <w:t xml:space="preserve">Mehhiko </w:t>
      </w:r>
      <w:r>
        <w:rPr>
          <w:spacing w:val="-2"/>
          <w:sz w:val="24"/>
        </w:rPr>
        <w:t>õigusaktidele;</w:t>
      </w:r>
    </w:p>
    <w:p w14:paraId="6A2F92D2" w14:textId="77777777" w:rsidR="00E10217" w:rsidRDefault="00E10217">
      <w:pPr>
        <w:pStyle w:val="Kehatekst"/>
      </w:pPr>
    </w:p>
    <w:p w14:paraId="3E206725" w14:textId="77777777" w:rsidR="00E10217" w:rsidRDefault="00E10217">
      <w:pPr>
        <w:pStyle w:val="Kehatekst"/>
      </w:pPr>
    </w:p>
    <w:p w14:paraId="7C21BCA5" w14:textId="77777777" w:rsidR="00E10217" w:rsidRDefault="00D01F16">
      <w:pPr>
        <w:pStyle w:val="Kehatekst"/>
        <w:spacing w:before="1" w:line="360" w:lineRule="auto"/>
        <w:ind w:left="1274" w:right="818"/>
      </w:pPr>
      <w:r>
        <w:t>füüsilist isikut, kes on Mehhiko kodanik ja kellel on ühe Euroopa Liidu liikmesriigi kodakondsus,</w:t>
      </w:r>
      <w:r>
        <w:rPr>
          <w:spacing w:val="-4"/>
        </w:rPr>
        <w:t xml:space="preserve"> </w:t>
      </w:r>
      <w:r>
        <w:t>peetakse</w:t>
      </w:r>
      <w:r>
        <w:rPr>
          <w:spacing w:val="-5"/>
        </w:rPr>
        <w:t xml:space="preserve"> </w:t>
      </w:r>
      <w:r>
        <w:t>ainult</w:t>
      </w:r>
      <w:r>
        <w:rPr>
          <w:spacing w:val="-4"/>
        </w:rPr>
        <w:t xml:space="preserve"> </w:t>
      </w:r>
      <w:r>
        <w:t>selle</w:t>
      </w:r>
      <w:r>
        <w:rPr>
          <w:spacing w:val="-5"/>
        </w:rPr>
        <w:t xml:space="preserve"> </w:t>
      </w:r>
      <w:r>
        <w:t>lepinguosalise</w:t>
      </w:r>
      <w:r>
        <w:rPr>
          <w:spacing w:val="-5"/>
        </w:rPr>
        <w:t xml:space="preserve"> </w:t>
      </w:r>
      <w:r>
        <w:t>füüsiliseks</w:t>
      </w:r>
      <w:r>
        <w:rPr>
          <w:spacing w:val="-4"/>
        </w:rPr>
        <w:t xml:space="preserve"> </w:t>
      </w:r>
      <w:r>
        <w:t>isikuks,</w:t>
      </w:r>
      <w:r>
        <w:rPr>
          <w:spacing w:val="-4"/>
        </w:rPr>
        <w:t xml:space="preserve"> </w:t>
      </w:r>
      <w:r>
        <w:t>kelle</w:t>
      </w:r>
      <w:r>
        <w:rPr>
          <w:spacing w:val="-5"/>
        </w:rPr>
        <w:t xml:space="preserve"> </w:t>
      </w:r>
      <w:r>
        <w:t>kodakondsus</w:t>
      </w:r>
      <w:r>
        <w:rPr>
          <w:spacing w:val="-4"/>
        </w:rPr>
        <w:t xml:space="preserve"> </w:t>
      </w:r>
      <w:r>
        <w:t>on peamine ja tegelikult kasutatav;</w:t>
      </w:r>
    </w:p>
    <w:p w14:paraId="354F0DB6" w14:textId="77777777" w:rsidR="00E10217" w:rsidRDefault="00E10217">
      <w:pPr>
        <w:pStyle w:val="Kehatekst"/>
        <w:rPr>
          <w:sz w:val="20"/>
        </w:rPr>
      </w:pPr>
    </w:p>
    <w:p w14:paraId="34CDDE0D" w14:textId="77777777" w:rsidR="00E10217" w:rsidRDefault="00E10217">
      <w:pPr>
        <w:pStyle w:val="Kehatekst"/>
        <w:rPr>
          <w:sz w:val="20"/>
        </w:rPr>
      </w:pPr>
    </w:p>
    <w:p w14:paraId="58CC77E1" w14:textId="77777777" w:rsidR="00E10217" w:rsidRDefault="00E10217">
      <w:pPr>
        <w:pStyle w:val="Kehatekst"/>
        <w:rPr>
          <w:sz w:val="20"/>
        </w:rPr>
      </w:pPr>
    </w:p>
    <w:p w14:paraId="371FE6CE" w14:textId="77777777" w:rsidR="00E10217" w:rsidRDefault="00E10217">
      <w:pPr>
        <w:pStyle w:val="Kehatekst"/>
        <w:rPr>
          <w:sz w:val="20"/>
        </w:rPr>
      </w:pPr>
    </w:p>
    <w:p w14:paraId="5DE62E2C" w14:textId="77777777" w:rsidR="00E10217" w:rsidRDefault="00E10217">
      <w:pPr>
        <w:pStyle w:val="Kehatekst"/>
        <w:rPr>
          <w:sz w:val="20"/>
        </w:rPr>
      </w:pPr>
    </w:p>
    <w:p w14:paraId="628636CF" w14:textId="77777777" w:rsidR="00E10217" w:rsidRDefault="00E10217">
      <w:pPr>
        <w:pStyle w:val="Kehatekst"/>
        <w:rPr>
          <w:sz w:val="20"/>
        </w:rPr>
      </w:pPr>
    </w:p>
    <w:p w14:paraId="51F18175" w14:textId="77777777" w:rsidR="00E10217" w:rsidRDefault="00E10217">
      <w:pPr>
        <w:pStyle w:val="Kehatekst"/>
        <w:rPr>
          <w:sz w:val="20"/>
        </w:rPr>
      </w:pPr>
    </w:p>
    <w:p w14:paraId="390052AD" w14:textId="77777777" w:rsidR="00E10217" w:rsidRDefault="00E10217">
      <w:pPr>
        <w:pStyle w:val="Kehatekst"/>
        <w:rPr>
          <w:sz w:val="20"/>
        </w:rPr>
      </w:pPr>
    </w:p>
    <w:p w14:paraId="5C708346" w14:textId="77777777" w:rsidR="00E10217" w:rsidRDefault="00E10217">
      <w:pPr>
        <w:pStyle w:val="Kehatekst"/>
        <w:rPr>
          <w:sz w:val="20"/>
        </w:rPr>
      </w:pPr>
    </w:p>
    <w:p w14:paraId="6368F8C2" w14:textId="77777777" w:rsidR="00E10217" w:rsidRDefault="00E10217">
      <w:pPr>
        <w:pStyle w:val="Kehatekst"/>
        <w:rPr>
          <w:sz w:val="20"/>
        </w:rPr>
      </w:pPr>
    </w:p>
    <w:p w14:paraId="4D1C0CA2" w14:textId="77777777" w:rsidR="00E10217" w:rsidRDefault="00E10217">
      <w:pPr>
        <w:pStyle w:val="Kehatekst"/>
        <w:rPr>
          <w:sz w:val="20"/>
        </w:rPr>
      </w:pPr>
    </w:p>
    <w:p w14:paraId="481D7ABE" w14:textId="77777777" w:rsidR="00E10217" w:rsidRDefault="00E10217">
      <w:pPr>
        <w:pStyle w:val="Kehatekst"/>
        <w:rPr>
          <w:sz w:val="20"/>
        </w:rPr>
      </w:pPr>
    </w:p>
    <w:p w14:paraId="2DFAA756" w14:textId="77777777" w:rsidR="00E10217" w:rsidRDefault="00E10217">
      <w:pPr>
        <w:pStyle w:val="Kehatekst"/>
        <w:rPr>
          <w:sz w:val="20"/>
        </w:rPr>
      </w:pPr>
    </w:p>
    <w:p w14:paraId="03F25FB1" w14:textId="77777777" w:rsidR="00E10217" w:rsidRDefault="00E10217">
      <w:pPr>
        <w:pStyle w:val="Kehatekst"/>
        <w:rPr>
          <w:sz w:val="20"/>
        </w:rPr>
      </w:pPr>
    </w:p>
    <w:p w14:paraId="044DCDCA" w14:textId="77777777" w:rsidR="00E10217" w:rsidRDefault="00E10217">
      <w:pPr>
        <w:pStyle w:val="Kehatekst"/>
        <w:rPr>
          <w:sz w:val="20"/>
        </w:rPr>
      </w:pPr>
    </w:p>
    <w:p w14:paraId="37DC729C" w14:textId="77777777" w:rsidR="00E10217" w:rsidRDefault="00E10217">
      <w:pPr>
        <w:pStyle w:val="Kehatekst"/>
        <w:rPr>
          <w:sz w:val="20"/>
        </w:rPr>
      </w:pPr>
    </w:p>
    <w:p w14:paraId="1F25954E" w14:textId="77777777" w:rsidR="00E10217" w:rsidRDefault="00E10217">
      <w:pPr>
        <w:pStyle w:val="Kehatekst"/>
        <w:rPr>
          <w:sz w:val="20"/>
        </w:rPr>
      </w:pPr>
    </w:p>
    <w:p w14:paraId="7FDD8183" w14:textId="77777777" w:rsidR="00E10217" w:rsidRDefault="00E10217">
      <w:pPr>
        <w:pStyle w:val="Kehatekst"/>
        <w:rPr>
          <w:sz w:val="20"/>
        </w:rPr>
      </w:pPr>
    </w:p>
    <w:p w14:paraId="6FBE76EC" w14:textId="77777777" w:rsidR="00E10217" w:rsidRDefault="00E10217">
      <w:pPr>
        <w:pStyle w:val="Kehatekst"/>
        <w:rPr>
          <w:sz w:val="20"/>
        </w:rPr>
      </w:pPr>
    </w:p>
    <w:p w14:paraId="78E53125" w14:textId="77777777" w:rsidR="00E10217" w:rsidRDefault="00E10217">
      <w:pPr>
        <w:pStyle w:val="Kehatekst"/>
        <w:rPr>
          <w:sz w:val="20"/>
        </w:rPr>
      </w:pPr>
    </w:p>
    <w:p w14:paraId="0B9B4A90" w14:textId="77777777" w:rsidR="00E10217" w:rsidRDefault="00E10217">
      <w:pPr>
        <w:pStyle w:val="Kehatekst"/>
        <w:rPr>
          <w:sz w:val="20"/>
        </w:rPr>
      </w:pPr>
    </w:p>
    <w:p w14:paraId="5F881C00" w14:textId="77777777" w:rsidR="00E10217" w:rsidRDefault="00E10217">
      <w:pPr>
        <w:pStyle w:val="Kehatekst"/>
        <w:rPr>
          <w:sz w:val="20"/>
        </w:rPr>
      </w:pPr>
    </w:p>
    <w:p w14:paraId="03A713DB" w14:textId="77777777" w:rsidR="00E10217" w:rsidRDefault="00D01F16">
      <w:pPr>
        <w:pStyle w:val="Kehatekst"/>
        <w:spacing w:before="175"/>
        <w:rPr>
          <w:sz w:val="20"/>
        </w:rPr>
      </w:pPr>
      <w:r>
        <w:rPr>
          <w:noProof/>
          <w:sz w:val="20"/>
        </w:rPr>
        <mc:AlternateContent>
          <mc:Choice Requires="wps">
            <w:drawing>
              <wp:anchor distT="0" distB="0" distL="0" distR="0" simplePos="0" relativeHeight="487589888" behindDoc="1" locked="0" layoutInCell="1" allowOverlap="1" wp14:anchorId="0CA4A998" wp14:editId="240AEEC2">
                <wp:simplePos x="0" y="0"/>
                <wp:positionH relativeFrom="page">
                  <wp:posOffset>719632</wp:posOffset>
                </wp:positionH>
                <wp:positionV relativeFrom="paragraph">
                  <wp:posOffset>272960</wp:posOffset>
                </wp:positionV>
                <wp:extent cx="182943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5ABE58" id="Graphic 6" o:spid="_x0000_s1026" style="position:absolute;margin-left:56.65pt;margin-top:21.5pt;width:144.05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" path="m1829054,l,,,7619r1829054,l1829054,xe" fillcolor="black" stroked="f">
                <v:path arrowok="t"/>
                <w10:wrap type="topAndBottom" anchorx="page"/>
              </v:shape>
            </w:pict>
          </mc:Fallback>
        </mc:AlternateContent>
      </w:r>
    </w:p>
    <w:p w14:paraId="3BB16298" w14:textId="77777777" w:rsidR="00E10217" w:rsidRDefault="00D01F16">
      <w:pPr>
        <w:pStyle w:val="Kehatekst"/>
        <w:tabs>
          <w:tab w:val="left" w:pos="1274"/>
        </w:tabs>
        <w:spacing w:before="234" w:line="279" w:lineRule="exact"/>
        <w:ind w:left="708"/>
      </w:pPr>
      <w:r>
        <w:rPr>
          <w:b/>
          <w:spacing w:val="-10"/>
          <w:position w:val="8"/>
          <w:sz w:val="16"/>
        </w:rPr>
        <w:t>4</w:t>
      </w:r>
      <w:r>
        <w:rPr>
          <w:b/>
          <w:position w:val="8"/>
          <w:sz w:val="16"/>
        </w:rPr>
        <w:tab/>
      </w:r>
      <w:r>
        <w:t>Suurema</w:t>
      </w:r>
      <w:r>
        <w:rPr>
          <w:spacing w:val="-4"/>
        </w:rPr>
        <w:t xml:space="preserve"> </w:t>
      </w:r>
      <w:r>
        <w:t>selguse</w:t>
      </w:r>
      <w:r>
        <w:rPr>
          <w:spacing w:val="-1"/>
        </w:rPr>
        <w:t xml:space="preserve"> </w:t>
      </w:r>
      <w:r>
        <w:t>huvides</w:t>
      </w:r>
      <w:r>
        <w:rPr>
          <w:spacing w:val="1"/>
        </w:rPr>
        <w:t xml:space="preserve"> </w:t>
      </w:r>
      <w:r>
        <w:t>tuleb</w:t>
      </w:r>
      <w:r>
        <w:rPr>
          <w:spacing w:val="-1"/>
        </w:rPr>
        <w:t xml:space="preserve"> </w:t>
      </w:r>
      <w:r>
        <w:t>märkida,</w:t>
      </w:r>
      <w:r>
        <w:rPr>
          <w:spacing w:val="-1"/>
        </w:rPr>
        <w:t xml:space="preserve"> </w:t>
      </w:r>
      <w:r>
        <w:t>et</w:t>
      </w:r>
      <w:r>
        <w:rPr>
          <w:spacing w:val="-1"/>
        </w:rPr>
        <w:t xml:space="preserve"> </w:t>
      </w:r>
      <w:r>
        <w:t>„meede“</w:t>
      </w:r>
      <w:r>
        <w:rPr>
          <w:spacing w:val="-2"/>
        </w:rPr>
        <w:t xml:space="preserve"> </w:t>
      </w:r>
      <w:r>
        <w:t>hõlmab</w:t>
      </w:r>
      <w:r>
        <w:rPr>
          <w:spacing w:val="-1"/>
        </w:rPr>
        <w:t xml:space="preserve"> </w:t>
      </w:r>
      <w:r>
        <w:t>ka</w:t>
      </w:r>
      <w:r>
        <w:rPr>
          <w:spacing w:val="-2"/>
        </w:rPr>
        <w:t xml:space="preserve"> tegevusetust.</w:t>
      </w:r>
    </w:p>
    <w:p w14:paraId="1F20373D" w14:textId="77777777" w:rsidR="00E10217" w:rsidRDefault="00D01F16">
      <w:pPr>
        <w:pStyle w:val="Kehatekst"/>
        <w:tabs>
          <w:tab w:val="left" w:pos="1274"/>
        </w:tabs>
        <w:spacing w:line="276" w:lineRule="exact"/>
        <w:ind w:left="708"/>
      </w:pPr>
      <w:r>
        <w:rPr>
          <w:b/>
          <w:spacing w:val="-10"/>
          <w:position w:val="8"/>
          <w:sz w:val="16"/>
        </w:rPr>
        <w:t>5</w:t>
      </w:r>
      <w:r>
        <w:rPr>
          <w:b/>
          <w:position w:val="8"/>
          <w:sz w:val="16"/>
        </w:rPr>
        <w:tab/>
      </w:r>
      <w:r>
        <w:t>Seda</w:t>
      </w:r>
      <w:r>
        <w:rPr>
          <w:spacing w:val="-2"/>
        </w:rPr>
        <w:t xml:space="preserve"> </w:t>
      </w:r>
      <w:r>
        <w:t xml:space="preserve">mõistet kasutatakse 10.–19. </w:t>
      </w:r>
      <w:r>
        <w:rPr>
          <w:spacing w:val="-2"/>
        </w:rPr>
        <w:t>peatükis.</w:t>
      </w:r>
    </w:p>
    <w:p w14:paraId="31F3E6B8" w14:textId="77777777" w:rsidR="00E10217" w:rsidRDefault="00D01F16">
      <w:pPr>
        <w:pStyle w:val="Kehatekst"/>
        <w:tabs>
          <w:tab w:val="left" w:pos="1274"/>
        </w:tabs>
        <w:ind w:left="1274" w:right="953" w:hanging="567"/>
      </w:pPr>
      <w:r>
        <w:rPr>
          <w:b/>
          <w:spacing w:val="-10"/>
          <w:position w:val="8"/>
          <w:sz w:val="16"/>
        </w:rPr>
        <w:t>6</w:t>
      </w:r>
      <w:r>
        <w:rPr>
          <w:b/>
          <w:position w:val="8"/>
          <w:sz w:val="16"/>
        </w:rPr>
        <w:tab/>
      </w:r>
      <w:r>
        <w:t>Mõiste „Euroopa Liidu füüsiline isik“ hõlmab ka füüsilist isikut, kes elab alaliselt Läti Vabariigis,</w:t>
      </w:r>
      <w:r>
        <w:rPr>
          <w:spacing w:val="-3"/>
        </w:rPr>
        <w:t xml:space="preserve"> </w:t>
      </w:r>
      <w:r>
        <w:t>ei</w:t>
      </w:r>
      <w:r>
        <w:rPr>
          <w:spacing w:val="-3"/>
        </w:rPr>
        <w:t xml:space="preserve"> </w:t>
      </w:r>
      <w:r>
        <w:t>ole</w:t>
      </w:r>
      <w:r>
        <w:rPr>
          <w:spacing w:val="-4"/>
        </w:rPr>
        <w:t xml:space="preserve"> </w:t>
      </w:r>
      <w:r>
        <w:t>Läti</w:t>
      </w:r>
      <w:r>
        <w:rPr>
          <w:spacing w:val="-3"/>
        </w:rPr>
        <w:t xml:space="preserve"> </w:t>
      </w:r>
      <w:r>
        <w:t>Vabariigi</w:t>
      </w:r>
      <w:r>
        <w:rPr>
          <w:spacing w:val="-3"/>
        </w:rPr>
        <w:t xml:space="preserve"> </w:t>
      </w:r>
      <w:r>
        <w:t>ega</w:t>
      </w:r>
      <w:r>
        <w:rPr>
          <w:spacing w:val="-4"/>
        </w:rPr>
        <w:t xml:space="preserve"> </w:t>
      </w:r>
      <w:r>
        <w:t>ühegi</w:t>
      </w:r>
      <w:r>
        <w:rPr>
          <w:spacing w:val="-3"/>
        </w:rPr>
        <w:t xml:space="preserve"> </w:t>
      </w:r>
      <w:r>
        <w:t>teise</w:t>
      </w:r>
      <w:r>
        <w:rPr>
          <w:spacing w:val="-2"/>
        </w:rPr>
        <w:t xml:space="preserve"> </w:t>
      </w:r>
      <w:r>
        <w:t>riigi</w:t>
      </w:r>
      <w:r>
        <w:rPr>
          <w:spacing w:val="-3"/>
        </w:rPr>
        <w:t xml:space="preserve"> </w:t>
      </w:r>
      <w:r>
        <w:t>kodanik,</w:t>
      </w:r>
      <w:r>
        <w:rPr>
          <w:spacing w:val="-3"/>
        </w:rPr>
        <w:t xml:space="preserve"> </w:t>
      </w:r>
      <w:r>
        <w:t>kuid</w:t>
      </w:r>
      <w:r>
        <w:rPr>
          <w:spacing w:val="-3"/>
        </w:rPr>
        <w:t xml:space="preserve"> </w:t>
      </w:r>
      <w:r>
        <w:t>kellel</w:t>
      </w:r>
      <w:r>
        <w:rPr>
          <w:spacing w:val="-3"/>
        </w:rPr>
        <w:t xml:space="preserve"> </w:t>
      </w:r>
      <w:r>
        <w:t>on</w:t>
      </w:r>
      <w:r>
        <w:rPr>
          <w:spacing w:val="-3"/>
        </w:rPr>
        <w:t xml:space="preserve"> </w:t>
      </w:r>
      <w:r>
        <w:t>Läti</w:t>
      </w:r>
      <w:r>
        <w:rPr>
          <w:spacing w:val="-3"/>
        </w:rPr>
        <w:t xml:space="preserve"> </w:t>
      </w:r>
      <w:r>
        <w:t>Vabariigi õigusnormide kohaselt õigus saada määratlemata kodakondsusega isiku pass.</w:t>
      </w:r>
    </w:p>
    <w:p w14:paraId="74E6E639" w14:textId="77777777" w:rsidR="00E10217" w:rsidRDefault="00E10217">
      <w:pPr>
        <w:pStyle w:val="Kehatekst"/>
        <w:sectPr w:rsidR="00E10217">
          <w:pgSz w:w="11910" w:h="16850"/>
          <w:pgMar w:top="1340" w:right="566" w:bottom="1380" w:left="425" w:header="0" w:footer="1199" w:gutter="0"/>
          <w:cols w:space="708"/>
        </w:sectPr>
      </w:pPr>
    </w:p>
    <w:p w14:paraId="591B208D" w14:textId="77777777" w:rsidR="00E10217" w:rsidRDefault="00D01F16">
      <w:pPr>
        <w:pStyle w:val="Loendilik"/>
        <w:numPr>
          <w:ilvl w:val="0"/>
          <w:numId w:val="176"/>
        </w:numPr>
        <w:tabs>
          <w:tab w:val="left" w:pos="1274"/>
        </w:tabs>
        <w:spacing w:before="67"/>
        <w:ind w:hanging="566"/>
        <w:rPr>
          <w:sz w:val="24"/>
        </w:rPr>
      </w:pPr>
      <w:r>
        <w:rPr>
          <w:sz w:val="24"/>
        </w:rPr>
        <w:lastRenderedPageBreak/>
        <w:t>„OECD“</w:t>
      </w:r>
      <w:r>
        <w:rPr>
          <w:spacing w:val="-3"/>
          <w:sz w:val="24"/>
        </w:rPr>
        <w:t xml:space="preserve"> </w:t>
      </w:r>
      <w:r>
        <w:rPr>
          <w:sz w:val="24"/>
        </w:rPr>
        <w:t>–</w:t>
      </w:r>
      <w:r>
        <w:rPr>
          <w:spacing w:val="-1"/>
          <w:sz w:val="24"/>
        </w:rPr>
        <w:t xml:space="preserve"> </w:t>
      </w:r>
      <w:r>
        <w:rPr>
          <w:sz w:val="24"/>
        </w:rPr>
        <w:t>Majanduskoostöö</w:t>
      </w:r>
      <w:r>
        <w:rPr>
          <w:spacing w:val="-1"/>
          <w:sz w:val="24"/>
        </w:rPr>
        <w:t xml:space="preserve"> </w:t>
      </w:r>
      <w:r>
        <w:rPr>
          <w:sz w:val="24"/>
        </w:rPr>
        <w:t>ja</w:t>
      </w:r>
      <w:r>
        <w:rPr>
          <w:spacing w:val="-1"/>
          <w:sz w:val="24"/>
        </w:rPr>
        <w:t xml:space="preserve"> </w:t>
      </w:r>
      <w:r>
        <w:rPr>
          <w:sz w:val="24"/>
        </w:rPr>
        <w:t>Arengu</w:t>
      </w:r>
      <w:r>
        <w:rPr>
          <w:spacing w:val="-1"/>
          <w:sz w:val="24"/>
        </w:rPr>
        <w:t xml:space="preserve"> </w:t>
      </w:r>
      <w:r>
        <w:rPr>
          <w:spacing w:val="-2"/>
          <w:sz w:val="24"/>
        </w:rPr>
        <w:t>Organisatsioon;</w:t>
      </w:r>
    </w:p>
    <w:p w14:paraId="00BCA734" w14:textId="77777777" w:rsidR="00E10217" w:rsidRDefault="00E10217">
      <w:pPr>
        <w:pStyle w:val="Kehatekst"/>
      </w:pPr>
    </w:p>
    <w:p w14:paraId="60673188" w14:textId="77777777" w:rsidR="00E10217" w:rsidRDefault="00E10217">
      <w:pPr>
        <w:pStyle w:val="Kehatekst"/>
      </w:pPr>
    </w:p>
    <w:p w14:paraId="71E41EB9" w14:textId="77777777" w:rsidR="00E10217" w:rsidRDefault="00D01F16">
      <w:pPr>
        <w:pStyle w:val="Loendilik"/>
        <w:numPr>
          <w:ilvl w:val="0"/>
          <w:numId w:val="176"/>
        </w:numPr>
        <w:tabs>
          <w:tab w:val="left" w:pos="1274"/>
        </w:tabs>
        <w:spacing w:line="360" w:lineRule="auto"/>
        <w:ind w:right="1051"/>
        <w:rPr>
          <w:sz w:val="24"/>
        </w:rPr>
      </w:pPr>
      <w:r>
        <w:rPr>
          <w:sz w:val="24"/>
        </w:rPr>
        <w:t>„päritolustaatusega</w:t>
      </w:r>
      <w:r>
        <w:rPr>
          <w:spacing w:val="-5"/>
          <w:sz w:val="24"/>
        </w:rPr>
        <w:t xml:space="preserve"> </w:t>
      </w:r>
      <w:r>
        <w:rPr>
          <w:sz w:val="24"/>
        </w:rPr>
        <w:t>kaup“</w:t>
      </w:r>
      <w:r>
        <w:rPr>
          <w:spacing w:val="-4"/>
          <w:sz w:val="24"/>
        </w:rPr>
        <w:t xml:space="preserve"> </w:t>
      </w:r>
      <w:r>
        <w:rPr>
          <w:sz w:val="24"/>
        </w:rPr>
        <w:t>–</w:t>
      </w:r>
      <w:r>
        <w:rPr>
          <w:spacing w:val="-3"/>
          <w:sz w:val="24"/>
        </w:rPr>
        <w:t xml:space="preserve"> </w:t>
      </w:r>
      <w:r>
        <w:rPr>
          <w:sz w:val="24"/>
        </w:rPr>
        <w:t>kaup,</w:t>
      </w:r>
      <w:r>
        <w:rPr>
          <w:spacing w:val="-3"/>
          <w:sz w:val="24"/>
        </w:rPr>
        <w:t xml:space="preserve"> </w:t>
      </w:r>
      <w:r>
        <w:rPr>
          <w:sz w:val="24"/>
        </w:rPr>
        <w:t>mis</w:t>
      </w:r>
      <w:r>
        <w:rPr>
          <w:spacing w:val="-3"/>
          <w:sz w:val="24"/>
        </w:rPr>
        <w:t xml:space="preserve"> </w:t>
      </w:r>
      <w:r>
        <w:rPr>
          <w:sz w:val="24"/>
        </w:rPr>
        <w:t>vastab</w:t>
      </w:r>
      <w:r>
        <w:rPr>
          <w:spacing w:val="-3"/>
          <w:sz w:val="24"/>
        </w:rPr>
        <w:t xml:space="preserve"> </w:t>
      </w:r>
      <w:r>
        <w:rPr>
          <w:sz w:val="24"/>
        </w:rPr>
        <w:t>3.</w:t>
      </w:r>
      <w:r>
        <w:rPr>
          <w:spacing w:val="-3"/>
          <w:sz w:val="24"/>
        </w:rPr>
        <w:t xml:space="preserve"> </w:t>
      </w:r>
      <w:r>
        <w:rPr>
          <w:sz w:val="24"/>
        </w:rPr>
        <w:t>peatükis</w:t>
      </w:r>
      <w:r>
        <w:rPr>
          <w:spacing w:val="-4"/>
          <w:sz w:val="24"/>
        </w:rPr>
        <w:t xml:space="preserve"> </w:t>
      </w:r>
      <w:r>
        <w:rPr>
          <w:sz w:val="24"/>
        </w:rPr>
        <w:t>„Päritolureeglid</w:t>
      </w:r>
      <w:r>
        <w:rPr>
          <w:spacing w:val="-3"/>
          <w:sz w:val="24"/>
        </w:rPr>
        <w:t xml:space="preserve"> </w:t>
      </w:r>
      <w:r>
        <w:rPr>
          <w:sz w:val="24"/>
        </w:rPr>
        <w:t>ja</w:t>
      </w:r>
      <w:r>
        <w:rPr>
          <w:spacing w:val="-3"/>
          <w:sz w:val="24"/>
        </w:rPr>
        <w:t xml:space="preserve"> </w:t>
      </w:r>
      <w:r>
        <w:rPr>
          <w:sz w:val="24"/>
        </w:rPr>
        <w:t>-menetlused“ sätestatud päritolureeglitele;</w:t>
      </w:r>
    </w:p>
    <w:p w14:paraId="577B8F39" w14:textId="77777777" w:rsidR="00E10217" w:rsidRDefault="00E10217">
      <w:pPr>
        <w:pStyle w:val="Kehatekst"/>
        <w:spacing w:before="139"/>
      </w:pPr>
    </w:p>
    <w:p w14:paraId="3A326CD4" w14:textId="77777777" w:rsidR="00E10217" w:rsidRDefault="00D01F16">
      <w:pPr>
        <w:pStyle w:val="Loendilik"/>
        <w:numPr>
          <w:ilvl w:val="0"/>
          <w:numId w:val="176"/>
        </w:numPr>
        <w:tabs>
          <w:tab w:val="left" w:pos="1274"/>
        </w:tabs>
        <w:spacing w:before="1"/>
        <w:ind w:hanging="566"/>
        <w:rPr>
          <w:sz w:val="24"/>
        </w:rPr>
      </w:pPr>
      <w:r>
        <w:rPr>
          <w:sz w:val="24"/>
        </w:rPr>
        <w:t>„isik“</w:t>
      </w:r>
      <w:r>
        <w:rPr>
          <w:spacing w:val="-1"/>
          <w:sz w:val="24"/>
        </w:rPr>
        <w:t xml:space="preserve"> </w:t>
      </w:r>
      <w:r>
        <w:rPr>
          <w:sz w:val="24"/>
        </w:rPr>
        <w:t>– füüsiline</w:t>
      </w:r>
      <w:r>
        <w:rPr>
          <w:spacing w:val="-1"/>
          <w:sz w:val="24"/>
        </w:rPr>
        <w:t xml:space="preserve"> </w:t>
      </w:r>
      <w:r>
        <w:rPr>
          <w:sz w:val="24"/>
        </w:rPr>
        <w:t xml:space="preserve">isik või </w:t>
      </w:r>
      <w:r>
        <w:rPr>
          <w:spacing w:val="-2"/>
          <w:sz w:val="24"/>
        </w:rPr>
        <w:t>ettevõte;</w:t>
      </w:r>
    </w:p>
    <w:p w14:paraId="3B85C2CE" w14:textId="77777777" w:rsidR="00E10217" w:rsidRDefault="00E10217">
      <w:pPr>
        <w:pStyle w:val="Kehatekst"/>
        <w:spacing w:before="275"/>
      </w:pPr>
    </w:p>
    <w:p w14:paraId="158F1EBF" w14:textId="77777777" w:rsidR="00E10217" w:rsidRDefault="00D01F16">
      <w:pPr>
        <w:pStyle w:val="Loendilik"/>
        <w:numPr>
          <w:ilvl w:val="0"/>
          <w:numId w:val="176"/>
        </w:numPr>
        <w:tabs>
          <w:tab w:val="left" w:pos="1274"/>
        </w:tabs>
        <w:spacing w:before="1"/>
        <w:ind w:hanging="566"/>
        <w:rPr>
          <w:sz w:val="24"/>
        </w:rPr>
      </w:pPr>
      <w:r>
        <w:rPr>
          <w:sz w:val="24"/>
        </w:rPr>
        <w:t>„lepinguosalise</w:t>
      </w:r>
      <w:r>
        <w:rPr>
          <w:spacing w:val="-2"/>
          <w:sz w:val="24"/>
        </w:rPr>
        <w:t xml:space="preserve"> </w:t>
      </w:r>
      <w:r>
        <w:rPr>
          <w:sz w:val="24"/>
        </w:rPr>
        <w:t>isik“</w:t>
      </w:r>
      <w:r>
        <w:rPr>
          <w:spacing w:val="-1"/>
          <w:sz w:val="24"/>
        </w:rPr>
        <w:t xml:space="preserve"> </w:t>
      </w:r>
      <w:r>
        <w:rPr>
          <w:sz w:val="24"/>
        </w:rPr>
        <w:t>– lepinguosalise</w:t>
      </w:r>
      <w:r>
        <w:rPr>
          <w:spacing w:val="-2"/>
          <w:sz w:val="24"/>
        </w:rPr>
        <w:t xml:space="preserve"> </w:t>
      </w:r>
      <w:r>
        <w:rPr>
          <w:sz w:val="24"/>
        </w:rPr>
        <w:t xml:space="preserve">kodanik või </w:t>
      </w:r>
      <w:r>
        <w:rPr>
          <w:spacing w:val="-2"/>
          <w:sz w:val="24"/>
        </w:rPr>
        <w:t>ettevõte;</w:t>
      </w:r>
    </w:p>
    <w:p w14:paraId="2E9B4AEC" w14:textId="77777777" w:rsidR="00E10217" w:rsidRDefault="00E10217">
      <w:pPr>
        <w:pStyle w:val="Kehatekst"/>
      </w:pPr>
    </w:p>
    <w:p w14:paraId="169608CB" w14:textId="77777777" w:rsidR="00E10217" w:rsidRDefault="00E10217">
      <w:pPr>
        <w:pStyle w:val="Kehatekst"/>
      </w:pPr>
    </w:p>
    <w:p w14:paraId="14DC0B0C" w14:textId="77777777" w:rsidR="00E10217" w:rsidRDefault="00D01F16">
      <w:pPr>
        <w:pStyle w:val="Loendilik"/>
        <w:numPr>
          <w:ilvl w:val="0"/>
          <w:numId w:val="176"/>
        </w:numPr>
        <w:tabs>
          <w:tab w:val="left" w:pos="1274"/>
        </w:tabs>
        <w:spacing w:line="360" w:lineRule="auto"/>
        <w:ind w:right="857"/>
        <w:rPr>
          <w:sz w:val="24"/>
        </w:rPr>
      </w:pPr>
      <w:r>
        <w:rPr>
          <w:sz w:val="24"/>
        </w:rPr>
        <w:t>„tariifne</w:t>
      </w:r>
      <w:r>
        <w:rPr>
          <w:spacing w:val="-7"/>
          <w:sz w:val="24"/>
        </w:rPr>
        <w:t xml:space="preserve"> </w:t>
      </w:r>
      <w:r>
        <w:rPr>
          <w:sz w:val="24"/>
        </w:rPr>
        <w:t>sooduskohtlemine“</w:t>
      </w:r>
      <w:r>
        <w:rPr>
          <w:spacing w:val="-6"/>
          <w:sz w:val="24"/>
        </w:rPr>
        <w:t xml:space="preserve"> </w:t>
      </w:r>
      <w:r>
        <w:rPr>
          <w:sz w:val="24"/>
        </w:rPr>
        <w:t>–</w:t>
      </w:r>
      <w:r>
        <w:rPr>
          <w:spacing w:val="-5"/>
          <w:sz w:val="24"/>
        </w:rPr>
        <w:t xml:space="preserve"> </w:t>
      </w:r>
      <w:r>
        <w:rPr>
          <w:sz w:val="24"/>
        </w:rPr>
        <w:t>tollimaksumäär,</w:t>
      </w:r>
      <w:r>
        <w:rPr>
          <w:spacing w:val="-5"/>
          <w:sz w:val="24"/>
        </w:rPr>
        <w:t xml:space="preserve"> </w:t>
      </w:r>
      <w:r>
        <w:rPr>
          <w:sz w:val="24"/>
        </w:rPr>
        <w:t>mida</w:t>
      </w:r>
      <w:r>
        <w:rPr>
          <w:spacing w:val="-6"/>
          <w:sz w:val="24"/>
        </w:rPr>
        <w:t xml:space="preserve"> </w:t>
      </w:r>
      <w:r>
        <w:rPr>
          <w:sz w:val="24"/>
        </w:rPr>
        <w:t>kohaldatakse</w:t>
      </w:r>
      <w:r>
        <w:rPr>
          <w:spacing w:val="-6"/>
          <w:sz w:val="24"/>
        </w:rPr>
        <w:t xml:space="preserve"> </w:t>
      </w:r>
      <w:r>
        <w:rPr>
          <w:sz w:val="24"/>
        </w:rPr>
        <w:t>päritolustaatusega</w:t>
      </w:r>
      <w:r>
        <w:rPr>
          <w:spacing w:val="-7"/>
          <w:sz w:val="24"/>
        </w:rPr>
        <w:t xml:space="preserve"> </w:t>
      </w:r>
      <w:r>
        <w:rPr>
          <w:sz w:val="24"/>
        </w:rPr>
        <w:t>kauba suhtes vastavalt artiklile 2.4 „Tollimaksude kaotamine või vähendamine“;</w:t>
      </w:r>
    </w:p>
    <w:p w14:paraId="58A080C8" w14:textId="77777777" w:rsidR="00E10217" w:rsidRDefault="00E10217">
      <w:pPr>
        <w:pStyle w:val="Kehatekst"/>
        <w:spacing w:before="137"/>
      </w:pPr>
    </w:p>
    <w:p w14:paraId="2079660E" w14:textId="77777777" w:rsidR="00E10217" w:rsidRDefault="00D01F16">
      <w:pPr>
        <w:pStyle w:val="Loendilik"/>
        <w:numPr>
          <w:ilvl w:val="0"/>
          <w:numId w:val="176"/>
        </w:numPr>
        <w:tabs>
          <w:tab w:val="left" w:pos="1274"/>
        </w:tabs>
        <w:ind w:hanging="566"/>
        <w:rPr>
          <w:sz w:val="24"/>
        </w:rPr>
      </w:pPr>
      <w:r>
        <w:rPr>
          <w:sz w:val="24"/>
        </w:rPr>
        <w:t>„kaitsemeetmete</w:t>
      </w:r>
      <w:r>
        <w:rPr>
          <w:spacing w:val="-4"/>
          <w:sz w:val="24"/>
        </w:rPr>
        <w:t xml:space="preserve"> </w:t>
      </w:r>
      <w:r>
        <w:rPr>
          <w:sz w:val="24"/>
        </w:rPr>
        <w:t>leping“</w:t>
      </w:r>
      <w:r>
        <w:rPr>
          <w:spacing w:val="1"/>
          <w:sz w:val="24"/>
        </w:rPr>
        <w:t xml:space="preserve"> </w:t>
      </w:r>
      <w:r>
        <w:rPr>
          <w:sz w:val="24"/>
        </w:rPr>
        <w:t>–</w:t>
      </w:r>
      <w:r>
        <w:rPr>
          <w:spacing w:val="-2"/>
          <w:sz w:val="24"/>
        </w:rPr>
        <w:t xml:space="preserve"> </w:t>
      </w:r>
      <w:r>
        <w:rPr>
          <w:sz w:val="24"/>
        </w:rPr>
        <w:t>WTO</w:t>
      </w:r>
      <w:r>
        <w:rPr>
          <w:spacing w:val="-2"/>
          <w:sz w:val="24"/>
        </w:rPr>
        <w:t xml:space="preserve"> </w:t>
      </w:r>
      <w:r>
        <w:rPr>
          <w:sz w:val="24"/>
        </w:rPr>
        <w:t>asutamislepingu 1A</w:t>
      </w:r>
      <w:r>
        <w:rPr>
          <w:spacing w:val="-1"/>
          <w:sz w:val="24"/>
        </w:rPr>
        <w:t xml:space="preserve"> </w:t>
      </w:r>
      <w:r>
        <w:rPr>
          <w:sz w:val="24"/>
        </w:rPr>
        <w:t>lisas</w:t>
      </w:r>
      <w:r>
        <w:rPr>
          <w:spacing w:val="-2"/>
          <w:sz w:val="24"/>
        </w:rPr>
        <w:t xml:space="preserve"> </w:t>
      </w:r>
      <w:r>
        <w:rPr>
          <w:sz w:val="24"/>
        </w:rPr>
        <w:t>sisalduv</w:t>
      </w:r>
      <w:r>
        <w:rPr>
          <w:spacing w:val="-1"/>
          <w:sz w:val="24"/>
        </w:rPr>
        <w:t xml:space="preserve"> </w:t>
      </w:r>
      <w:r>
        <w:rPr>
          <w:sz w:val="24"/>
        </w:rPr>
        <w:t>kaitsemeetmete</w:t>
      </w:r>
      <w:r>
        <w:rPr>
          <w:spacing w:val="-1"/>
          <w:sz w:val="24"/>
        </w:rPr>
        <w:t xml:space="preserve"> </w:t>
      </w:r>
      <w:r>
        <w:rPr>
          <w:spacing w:val="-2"/>
          <w:sz w:val="24"/>
        </w:rPr>
        <w:t>leping;</w:t>
      </w:r>
    </w:p>
    <w:p w14:paraId="6C4CE20D" w14:textId="77777777" w:rsidR="00E10217" w:rsidRDefault="00E10217">
      <w:pPr>
        <w:pStyle w:val="Kehatekst"/>
      </w:pPr>
    </w:p>
    <w:p w14:paraId="5C890B0D" w14:textId="77777777" w:rsidR="00E10217" w:rsidRDefault="00E10217">
      <w:pPr>
        <w:pStyle w:val="Kehatekst"/>
      </w:pPr>
    </w:p>
    <w:p w14:paraId="1079D528" w14:textId="77777777" w:rsidR="00E10217" w:rsidRDefault="00D01F16">
      <w:pPr>
        <w:pStyle w:val="Loendilik"/>
        <w:numPr>
          <w:ilvl w:val="0"/>
          <w:numId w:val="176"/>
        </w:numPr>
        <w:tabs>
          <w:tab w:val="left" w:pos="1274"/>
        </w:tabs>
        <w:spacing w:line="362" w:lineRule="auto"/>
        <w:ind w:right="832"/>
        <w:rPr>
          <w:sz w:val="24"/>
        </w:rPr>
      </w:pPr>
      <w:r>
        <w:rPr>
          <w:sz w:val="24"/>
        </w:rPr>
        <w:t>„subsiidiumide</w:t>
      </w:r>
      <w:r>
        <w:rPr>
          <w:spacing w:val="-5"/>
          <w:sz w:val="24"/>
        </w:rPr>
        <w:t xml:space="preserve"> </w:t>
      </w:r>
      <w:r>
        <w:rPr>
          <w:sz w:val="24"/>
        </w:rPr>
        <w:t>ja</w:t>
      </w:r>
      <w:r>
        <w:rPr>
          <w:spacing w:val="-4"/>
          <w:sz w:val="24"/>
        </w:rPr>
        <w:t xml:space="preserve"> </w:t>
      </w:r>
      <w:r>
        <w:rPr>
          <w:sz w:val="24"/>
        </w:rPr>
        <w:t>tasakaalustusmeetmete</w:t>
      </w:r>
      <w:r>
        <w:rPr>
          <w:spacing w:val="-4"/>
          <w:sz w:val="24"/>
        </w:rPr>
        <w:t xml:space="preserve"> </w:t>
      </w:r>
      <w:r>
        <w:rPr>
          <w:sz w:val="24"/>
        </w:rPr>
        <w:t>leping“</w:t>
      </w:r>
      <w:r>
        <w:rPr>
          <w:spacing w:val="-3"/>
          <w:sz w:val="24"/>
        </w:rPr>
        <w:t xml:space="preserve"> </w:t>
      </w:r>
      <w:r>
        <w:rPr>
          <w:sz w:val="24"/>
        </w:rPr>
        <w:t>–</w:t>
      </w:r>
      <w:r>
        <w:rPr>
          <w:spacing w:val="-4"/>
          <w:sz w:val="24"/>
        </w:rPr>
        <w:t xml:space="preserve"> </w:t>
      </w:r>
      <w:r>
        <w:rPr>
          <w:sz w:val="24"/>
        </w:rPr>
        <w:t>WTO</w:t>
      </w:r>
      <w:r>
        <w:rPr>
          <w:spacing w:val="-5"/>
          <w:sz w:val="24"/>
        </w:rPr>
        <w:t xml:space="preserve"> </w:t>
      </w:r>
      <w:r>
        <w:rPr>
          <w:sz w:val="24"/>
        </w:rPr>
        <w:t>asutamislepingu</w:t>
      </w:r>
      <w:r>
        <w:rPr>
          <w:spacing w:val="-4"/>
          <w:sz w:val="24"/>
        </w:rPr>
        <w:t xml:space="preserve"> </w:t>
      </w:r>
      <w:r>
        <w:rPr>
          <w:sz w:val="24"/>
        </w:rPr>
        <w:t>1A</w:t>
      </w:r>
      <w:r>
        <w:rPr>
          <w:spacing w:val="-4"/>
          <w:sz w:val="24"/>
        </w:rPr>
        <w:t xml:space="preserve"> </w:t>
      </w:r>
      <w:r>
        <w:rPr>
          <w:sz w:val="24"/>
        </w:rPr>
        <w:t>lisas</w:t>
      </w:r>
      <w:r>
        <w:rPr>
          <w:spacing w:val="-4"/>
          <w:sz w:val="24"/>
        </w:rPr>
        <w:t xml:space="preserve"> </w:t>
      </w:r>
      <w:r>
        <w:rPr>
          <w:sz w:val="24"/>
        </w:rPr>
        <w:t>sisalduv subsiidiumide ja tasakaalustusmeetmete leping;</w:t>
      </w:r>
    </w:p>
    <w:p w14:paraId="2CF3146F" w14:textId="77777777" w:rsidR="00E10217" w:rsidRDefault="00E10217">
      <w:pPr>
        <w:pStyle w:val="Kehatekst"/>
        <w:spacing w:before="134"/>
      </w:pPr>
    </w:p>
    <w:p w14:paraId="0463A2F2" w14:textId="77777777" w:rsidR="00E10217" w:rsidRDefault="00D01F16">
      <w:pPr>
        <w:pStyle w:val="Loendilik"/>
        <w:numPr>
          <w:ilvl w:val="0"/>
          <w:numId w:val="176"/>
        </w:numPr>
        <w:tabs>
          <w:tab w:val="left" w:pos="1274"/>
        </w:tabs>
        <w:spacing w:line="360" w:lineRule="auto"/>
        <w:ind w:right="566"/>
        <w:rPr>
          <w:sz w:val="24"/>
        </w:rPr>
      </w:pPr>
      <w:r>
        <w:rPr>
          <w:sz w:val="24"/>
        </w:rPr>
        <w:t>„lennutransporditeenuste müük ja turustamine“ – asjaomase lennuettevõtja võimalus vabalt müüa</w:t>
      </w:r>
      <w:r>
        <w:rPr>
          <w:spacing w:val="-4"/>
          <w:sz w:val="24"/>
        </w:rPr>
        <w:t xml:space="preserve"> </w:t>
      </w:r>
      <w:r>
        <w:rPr>
          <w:sz w:val="24"/>
        </w:rPr>
        <w:t>ja</w:t>
      </w:r>
      <w:r>
        <w:rPr>
          <w:spacing w:val="-5"/>
          <w:sz w:val="24"/>
        </w:rPr>
        <w:t xml:space="preserve"> </w:t>
      </w:r>
      <w:r>
        <w:rPr>
          <w:sz w:val="24"/>
        </w:rPr>
        <w:t>turustada</w:t>
      </w:r>
      <w:r>
        <w:rPr>
          <w:spacing w:val="-6"/>
          <w:sz w:val="24"/>
        </w:rPr>
        <w:t xml:space="preserve"> </w:t>
      </w:r>
      <w:r>
        <w:rPr>
          <w:sz w:val="24"/>
        </w:rPr>
        <w:t>oma</w:t>
      </w:r>
      <w:r>
        <w:rPr>
          <w:spacing w:val="-4"/>
          <w:sz w:val="24"/>
        </w:rPr>
        <w:t xml:space="preserve"> </w:t>
      </w:r>
      <w:r>
        <w:rPr>
          <w:sz w:val="24"/>
        </w:rPr>
        <w:t>lennutransporditeenuseid,</w:t>
      </w:r>
      <w:r>
        <w:rPr>
          <w:spacing w:val="-4"/>
          <w:sz w:val="24"/>
        </w:rPr>
        <w:t xml:space="preserve"> </w:t>
      </w:r>
      <w:r>
        <w:rPr>
          <w:sz w:val="24"/>
        </w:rPr>
        <w:t>sealhulgas</w:t>
      </w:r>
      <w:r>
        <w:rPr>
          <w:spacing w:val="-4"/>
          <w:sz w:val="24"/>
        </w:rPr>
        <w:t xml:space="preserve"> </w:t>
      </w:r>
      <w:r>
        <w:rPr>
          <w:sz w:val="24"/>
        </w:rPr>
        <w:t>kõik</w:t>
      </w:r>
      <w:r>
        <w:rPr>
          <w:spacing w:val="-4"/>
          <w:sz w:val="24"/>
        </w:rPr>
        <w:t xml:space="preserve"> </w:t>
      </w:r>
      <w:r>
        <w:rPr>
          <w:sz w:val="24"/>
        </w:rPr>
        <w:t>turundusaspektid,</w:t>
      </w:r>
      <w:r>
        <w:rPr>
          <w:spacing w:val="-4"/>
          <w:sz w:val="24"/>
        </w:rPr>
        <w:t xml:space="preserve"> </w:t>
      </w:r>
      <w:r>
        <w:rPr>
          <w:sz w:val="24"/>
        </w:rPr>
        <w:t>nagu</w:t>
      </w:r>
      <w:r>
        <w:rPr>
          <w:spacing w:val="-4"/>
          <w:sz w:val="24"/>
        </w:rPr>
        <w:t xml:space="preserve"> </w:t>
      </w:r>
      <w:r>
        <w:rPr>
          <w:sz w:val="24"/>
        </w:rPr>
        <w:t>turu-uuringud, reklaam ja turustamine, kuid see ei sisalda lennutransporditeenuste hinnakujundust ega kohaldatavaid tingimusi;</w:t>
      </w:r>
    </w:p>
    <w:p w14:paraId="7D6ECF5D" w14:textId="77777777" w:rsidR="00E10217" w:rsidRDefault="00E10217">
      <w:pPr>
        <w:pStyle w:val="Kehatekst"/>
        <w:spacing w:before="138"/>
      </w:pPr>
    </w:p>
    <w:p w14:paraId="1F161E7E" w14:textId="77777777" w:rsidR="00E10217" w:rsidRDefault="00D01F16">
      <w:pPr>
        <w:pStyle w:val="Loendilik"/>
        <w:numPr>
          <w:ilvl w:val="0"/>
          <w:numId w:val="176"/>
        </w:numPr>
        <w:tabs>
          <w:tab w:val="left" w:pos="1274"/>
        </w:tabs>
        <w:ind w:hanging="566"/>
        <w:rPr>
          <w:sz w:val="24"/>
        </w:rPr>
      </w:pPr>
      <w:r>
        <w:rPr>
          <w:sz w:val="24"/>
        </w:rPr>
        <w:t>„teenuseosutaja“</w:t>
      </w:r>
      <w:r>
        <w:rPr>
          <w:spacing w:val="-2"/>
          <w:sz w:val="24"/>
        </w:rPr>
        <w:t xml:space="preserve"> </w:t>
      </w:r>
      <w:r>
        <w:rPr>
          <w:sz w:val="24"/>
        </w:rPr>
        <w:t>–</w:t>
      </w:r>
      <w:r>
        <w:rPr>
          <w:spacing w:val="-1"/>
          <w:sz w:val="24"/>
        </w:rPr>
        <w:t xml:space="preserve"> </w:t>
      </w:r>
      <w:r>
        <w:rPr>
          <w:sz w:val="24"/>
        </w:rPr>
        <w:t>isik,</w:t>
      </w:r>
      <w:r>
        <w:rPr>
          <w:spacing w:val="-1"/>
          <w:sz w:val="24"/>
        </w:rPr>
        <w:t xml:space="preserve"> </w:t>
      </w:r>
      <w:r>
        <w:rPr>
          <w:sz w:val="24"/>
        </w:rPr>
        <w:t>kes osutab</w:t>
      </w:r>
      <w:r>
        <w:rPr>
          <w:spacing w:val="-1"/>
          <w:sz w:val="24"/>
        </w:rPr>
        <w:t xml:space="preserve"> </w:t>
      </w:r>
      <w:r>
        <w:rPr>
          <w:sz w:val="24"/>
        </w:rPr>
        <w:t>või</w:t>
      </w:r>
      <w:r>
        <w:rPr>
          <w:spacing w:val="-1"/>
          <w:sz w:val="24"/>
        </w:rPr>
        <w:t xml:space="preserve"> </w:t>
      </w:r>
      <w:r>
        <w:rPr>
          <w:sz w:val="24"/>
        </w:rPr>
        <w:t>soovib</w:t>
      </w:r>
      <w:r>
        <w:rPr>
          <w:spacing w:val="-1"/>
          <w:sz w:val="24"/>
        </w:rPr>
        <w:t xml:space="preserve"> </w:t>
      </w:r>
      <w:r>
        <w:rPr>
          <w:sz w:val="24"/>
        </w:rPr>
        <w:t>osutada</w:t>
      </w:r>
      <w:r>
        <w:rPr>
          <w:spacing w:val="-2"/>
          <w:sz w:val="24"/>
        </w:rPr>
        <w:t xml:space="preserve"> teenust;</w:t>
      </w:r>
    </w:p>
    <w:p w14:paraId="2E9C9D6B" w14:textId="77777777" w:rsidR="00E10217" w:rsidRDefault="00E10217">
      <w:pPr>
        <w:pStyle w:val="Loendilik"/>
        <w:rPr>
          <w:sz w:val="24"/>
        </w:rPr>
        <w:sectPr w:rsidR="00E10217">
          <w:pgSz w:w="11910" w:h="16850"/>
          <w:pgMar w:top="1340" w:right="566" w:bottom="1380" w:left="425" w:header="0" w:footer="1199" w:gutter="0"/>
          <w:cols w:space="708"/>
        </w:sectPr>
      </w:pPr>
    </w:p>
    <w:p w14:paraId="494FDCF3" w14:textId="77777777" w:rsidR="00E10217" w:rsidRDefault="00D01F16">
      <w:pPr>
        <w:pStyle w:val="Loendilik"/>
        <w:numPr>
          <w:ilvl w:val="0"/>
          <w:numId w:val="176"/>
        </w:numPr>
        <w:tabs>
          <w:tab w:val="left" w:pos="1274"/>
        </w:tabs>
        <w:spacing w:before="67" w:line="360" w:lineRule="auto"/>
        <w:ind w:right="600"/>
        <w:rPr>
          <w:sz w:val="24"/>
        </w:rPr>
      </w:pPr>
      <w:r>
        <w:rPr>
          <w:sz w:val="24"/>
        </w:rPr>
        <w:lastRenderedPageBreak/>
        <w:t>„sanitaar-</w:t>
      </w:r>
      <w:r>
        <w:rPr>
          <w:spacing w:val="-5"/>
          <w:sz w:val="24"/>
        </w:rPr>
        <w:t xml:space="preserve"> </w:t>
      </w:r>
      <w:r>
        <w:rPr>
          <w:sz w:val="24"/>
        </w:rPr>
        <w:t>ja</w:t>
      </w:r>
      <w:r>
        <w:rPr>
          <w:spacing w:val="-4"/>
          <w:sz w:val="24"/>
        </w:rPr>
        <w:t xml:space="preserve"> </w:t>
      </w:r>
      <w:r>
        <w:rPr>
          <w:sz w:val="24"/>
        </w:rPr>
        <w:t>fütosanitaarmeetmete</w:t>
      </w:r>
      <w:r>
        <w:rPr>
          <w:spacing w:val="-4"/>
          <w:sz w:val="24"/>
        </w:rPr>
        <w:t xml:space="preserve"> </w:t>
      </w:r>
      <w:r>
        <w:rPr>
          <w:sz w:val="24"/>
        </w:rPr>
        <w:t>leping“</w:t>
      </w:r>
      <w:r>
        <w:rPr>
          <w:spacing w:val="-3"/>
          <w:sz w:val="24"/>
        </w:rPr>
        <w:t xml:space="preserve"> </w:t>
      </w:r>
      <w:r>
        <w:rPr>
          <w:sz w:val="24"/>
        </w:rPr>
        <w:t>–</w:t>
      </w:r>
      <w:r>
        <w:rPr>
          <w:spacing w:val="-4"/>
          <w:sz w:val="24"/>
        </w:rPr>
        <w:t xml:space="preserve"> </w:t>
      </w:r>
      <w:r>
        <w:rPr>
          <w:sz w:val="24"/>
        </w:rPr>
        <w:t>WTO</w:t>
      </w:r>
      <w:r>
        <w:rPr>
          <w:spacing w:val="-4"/>
          <w:sz w:val="24"/>
        </w:rPr>
        <w:t xml:space="preserve"> </w:t>
      </w:r>
      <w:r>
        <w:rPr>
          <w:sz w:val="24"/>
        </w:rPr>
        <w:t>asutamislepingu</w:t>
      </w:r>
      <w:r>
        <w:rPr>
          <w:spacing w:val="-4"/>
          <w:sz w:val="24"/>
        </w:rPr>
        <w:t xml:space="preserve"> </w:t>
      </w:r>
      <w:r>
        <w:rPr>
          <w:sz w:val="24"/>
        </w:rPr>
        <w:t>1A</w:t>
      </w:r>
      <w:r>
        <w:rPr>
          <w:spacing w:val="-3"/>
          <w:sz w:val="24"/>
        </w:rPr>
        <w:t xml:space="preserve"> </w:t>
      </w:r>
      <w:r>
        <w:rPr>
          <w:sz w:val="24"/>
        </w:rPr>
        <w:t>lisas</w:t>
      </w:r>
      <w:r>
        <w:rPr>
          <w:spacing w:val="-4"/>
          <w:sz w:val="24"/>
        </w:rPr>
        <w:t xml:space="preserve"> </w:t>
      </w:r>
      <w:r>
        <w:rPr>
          <w:sz w:val="24"/>
        </w:rPr>
        <w:t>sisalduv</w:t>
      </w:r>
      <w:r>
        <w:rPr>
          <w:spacing w:val="-4"/>
          <w:sz w:val="24"/>
        </w:rPr>
        <w:t xml:space="preserve"> </w:t>
      </w:r>
      <w:r>
        <w:rPr>
          <w:sz w:val="24"/>
        </w:rPr>
        <w:t>sanitaar-ja fütosanitaarmeetmete rakendamise leping;</w:t>
      </w:r>
    </w:p>
    <w:p w14:paraId="17DC3045" w14:textId="77777777" w:rsidR="00E10217" w:rsidRDefault="00E10217">
      <w:pPr>
        <w:pStyle w:val="Kehatekst"/>
        <w:spacing w:before="139"/>
      </w:pPr>
    </w:p>
    <w:p w14:paraId="7534804F" w14:textId="77777777" w:rsidR="00E10217" w:rsidRDefault="00D01F16">
      <w:pPr>
        <w:pStyle w:val="Loendilik"/>
        <w:numPr>
          <w:ilvl w:val="0"/>
          <w:numId w:val="176"/>
        </w:numPr>
        <w:tabs>
          <w:tab w:val="left" w:pos="1274"/>
        </w:tabs>
        <w:spacing w:before="1"/>
        <w:ind w:hanging="566"/>
        <w:rPr>
          <w:sz w:val="24"/>
        </w:rPr>
      </w:pPr>
      <w:r>
        <w:rPr>
          <w:sz w:val="24"/>
        </w:rPr>
        <w:t>„riigiettevõte“</w:t>
      </w:r>
      <w:r>
        <w:rPr>
          <w:spacing w:val="-3"/>
          <w:sz w:val="24"/>
        </w:rPr>
        <w:t xml:space="preserve"> </w:t>
      </w:r>
      <w:r>
        <w:rPr>
          <w:sz w:val="24"/>
        </w:rPr>
        <w:t>–</w:t>
      </w:r>
      <w:r>
        <w:rPr>
          <w:spacing w:val="-1"/>
          <w:sz w:val="24"/>
        </w:rPr>
        <w:t xml:space="preserve"> </w:t>
      </w:r>
      <w:r>
        <w:rPr>
          <w:sz w:val="24"/>
        </w:rPr>
        <w:t>ettevõte,</w:t>
      </w:r>
      <w:r>
        <w:rPr>
          <w:spacing w:val="1"/>
          <w:sz w:val="24"/>
        </w:rPr>
        <w:t xml:space="preserve"> </w:t>
      </w:r>
      <w:r>
        <w:rPr>
          <w:sz w:val="24"/>
        </w:rPr>
        <w:t>mida</w:t>
      </w:r>
      <w:r>
        <w:rPr>
          <w:spacing w:val="-2"/>
          <w:sz w:val="24"/>
        </w:rPr>
        <w:t xml:space="preserve"> </w:t>
      </w:r>
      <w:r>
        <w:rPr>
          <w:sz w:val="24"/>
        </w:rPr>
        <w:t>omab</w:t>
      </w:r>
      <w:r>
        <w:rPr>
          <w:spacing w:val="-1"/>
          <w:sz w:val="24"/>
        </w:rPr>
        <w:t xml:space="preserve"> </w:t>
      </w:r>
      <w:r>
        <w:rPr>
          <w:sz w:val="24"/>
        </w:rPr>
        <w:t>või</w:t>
      </w:r>
      <w:r>
        <w:rPr>
          <w:spacing w:val="-1"/>
          <w:sz w:val="24"/>
        </w:rPr>
        <w:t xml:space="preserve"> </w:t>
      </w:r>
      <w:r>
        <w:rPr>
          <w:sz w:val="24"/>
        </w:rPr>
        <w:t xml:space="preserve">kontrollib </w:t>
      </w:r>
      <w:r>
        <w:rPr>
          <w:spacing w:val="-2"/>
          <w:sz w:val="24"/>
        </w:rPr>
        <w:t>lepinguosaline;</w:t>
      </w:r>
    </w:p>
    <w:p w14:paraId="7A2B4E35" w14:textId="77777777" w:rsidR="00E10217" w:rsidRDefault="00E10217">
      <w:pPr>
        <w:pStyle w:val="Kehatekst"/>
        <w:spacing w:before="275"/>
      </w:pPr>
    </w:p>
    <w:p w14:paraId="6A643CAA" w14:textId="77777777" w:rsidR="00E10217" w:rsidRDefault="00D01F16">
      <w:pPr>
        <w:pStyle w:val="Loendilik"/>
        <w:numPr>
          <w:ilvl w:val="0"/>
          <w:numId w:val="176"/>
        </w:numPr>
        <w:tabs>
          <w:tab w:val="left" w:pos="1274"/>
        </w:tabs>
        <w:spacing w:before="1" w:line="360" w:lineRule="auto"/>
        <w:ind w:right="1179"/>
        <w:rPr>
          <w:sz w:val="24"/>
        </w:rPr>
      </w:pPr>
      <w:r>
        <w:rPr>
          <w:sz w:val="24"/>
        </w:rPr>
        <w:t>„tehniliste</w:t>
      </w:r>
      <w:r>
        <w:rPr>
          <w:spacing w:val="-4"/>
          <w:sz w:val="24"/>
        </w:rPr>
        <w:t xml:space="preserve"> </w:t>
      </w:r>
      <w:r>
        <w:rPr>
          <w:sz w:val="24"/>
        </w:rPr>
        <w:t>kaubandustõkete</w:t>
      </w:r>
      <w:r>
        <w:rPr>
          <w:spacing w:val="-4"/>
          <w:sz w:val="24"/>
        </w:rPr>
        <w:t xml:space="preserve"> </w:t>
      </w:r>
      <w:r>
        <w:rPr>
          <w:sz w:val="24"/>
        </w:rPr>
        <w:t>leping“</w:t>
      </w:r>
      <w:r>
        <w:rPr>
          <w:spacing w:val="-4"/>
          <w:sz w:val="24"/>
        </w:rPr>
        <w:t xml:space="preserve"> </w:t>
      </w:r>
      <w:r>
        <w:rPr>
          <w:sz w:val="24"/>
        </w:rPr>
        <w:t>–</w:t>
      </w:r>
      <w:r>
        <w:rPr>
          <w:spacing w:val="-4"/>
          <w:sz w:val="24"/>
        </w:rPr>
        <w:t xml:space="preserve"> </w:t>
      </w:r>
      <w:r>
        <w:rPr>
          <w:sz w:val="24"/>
        </w:rPr>
        <w:t>WTO</w:t>
      </w:r>
      <w:r>
        <w:rPr>
          <w:spacing w:val="-4"/>
          <w:sz w:val="24"/>
        </w:rPr>
        <w:t xml:space="preserve"> </w:t>
      </w:r>
      <w:r>
        <w:rPr>
          <w:sz w:val="24"/>
        </w:rPr>
        <w:t>asutamislepingu</w:t>
      </w:r>
      <w:r>
        <w:rPr>
          <w:spacing w:val="-4"/>
          <w:sz w:val="24"/>
        </w:rPr>
        <w:t xml:space="preserve"> </w:t>
      </w:r>
      <w:r>
        <w:rPr>
          <w:sz w:val="24"/>
        </w:rPr>
        <w:t>1A</w:t>
      </w:r>
      <w:r>
        <w:rPr>
          <w:spacing w:val="-3"/>
          <w:sz w:val="24"/>
        </w:rPr>
        <w:t xml:space="preserve"> </w:t>
      </w:r>
      <w:r>
        <w:rPr>
          <w:sz w:val="24"/>
        </w:rPr>
        <w:t>lisas</w:t>
      </w:r>
      <w:r>
        <w:rPr>
          <w:spacing w:val="-4"/>
          <w:sz w:val="24"/>
        </w:rPr>
        <w:t xml:space="preserve"> </w:t>
      </w:r>
      <w:r>
        <w:rPr>
          <w:sz w:val="24"/>
        </w:rPr>
        <w:t>sisalduv</w:t>
      </w:r>
      <w:r>
        <w:rPr>
          <w:spacing w:val="-4"/>
          <w:sz w:val="24"/>
        </w:rPr>
        <w:t xml:space="preserve"> </w:t>
      </w:r>
      <w:r>
        <w:rPr>
          <w:sz w:val="24"/>
        </w:rPr>
        <w:t>tehniliste kaubandustõkete leping;</w:t>
      </w:r>
    </w:p>
    <w:p w14:paraId="227837E0" w14:textId="77777777" w:rsidR="00E10217" w:rsidRDefault="00E10217">
      <w:pPr>
        <w:pStyle w:val="Kehatekst"/>
        <w:spacing w:before="137"/>
      </w:pPr>
    </w:p>
    <w:p w14:paraId="79045859" w14:textId="77777777" w:rsidR="00E10217" w:rsidRDefault="00D01F16">
      <w:pPr>
        <w:pStyle w:val="Kehatekst"/>
        <w:tabs>
          <w:tab w:val="left" w:pos="1274"/>
        </w:tabs>
        <w:spacing w:line="360" w:lineRule="auto"/>
        <w:ind w:left="1274" w:right="1285" w:hanging="567"/>
      </w:pPr>
      <w:r>
        <w:rPr>
          <w:spacing w:val="-4"/>
        </w:rPr>
        <w:t>ii)</w:t>
      </w:r>
      <w:r>
        <w:tab/>
        <w:t>„territoorium“</w:t>
      </w:r>
      <w:r>
        <w:rPr>
          <w:spacing w:val="-5"/>
        </w:rPr>
        <w:t xml:space="preserve"> </w:t>
      </w:r>
      <w:r>
        <w:t>–</w:t>
      </w:r>
      <w:r>
        <w:rPr>
          <w:spacing w:val="-4"/>
        </w:rPr>
        <w:t xml:space="preserve"> </w:t>
      </w:r>
      <w:r>
        <w:t>territoorium,</w:t>
      </w:r>
      <w:r>
        <w:rPr>
          <w:spacing w:val="-4"/>
        </w:rPr>
        <w:t xml:space="preserve"> </w:t>
      </w:r>
      <w:r>
        <w:t>kus</w:t>
      </w:r>
      <w:r>
        <w:rPr>
          <w:spacing w:val="-4"/>
        </w:rPr>
        <w:t xml:space="preserve"> </w:t>
      </w:r>
      <w:r>
        <w:t>kohaldatakse</w:t>
      </w:r>
      <w:r>
        <w:rPr>
          <w:spacing w:val="-5"/>
        </w:rPr>
        <w:t xml:space="preserve"> </w:t>
      </w:r>
      <w:r>
        <w:t>käesolevat</w:t>
      </w:r>
      <w:r>
        <w:rPr>
          <w:spacing w:val="-4"/>
        </w:rPr>
        <w:t xml:space="preserve"> </w:t>
      </w:r>
      <w:r>
        <w:t>lepingut,</w:t>
      </w:r>
      <w:r>
        <w:rPr>
          <w:spacing w:val="-4"/>
        </w:rPr>
        <w:t xml:space="preserve"> </w:t>
      </w:r>
      <w:r>
        <w:t>nagu</w:t>
      </w:r>
      <w:r>
        <w:rPr>
          <w:spacing w:val="-4"/>
        </w:rPr>
        <w:t xml:space="preserve"> </w:t>
      </w:r>
      <w:r>
        <w:t>on sätestatud käesoleva lepingu IV osa artiklis 2.2 „Territoriaalne kohaldamisala“;</w:t>
      </w:r>
    </w:p>
    <w:p w14:paraId="36BE5594" w14:textId="77777777" w:rsidR="00E10217" w:rsidRDefault="00E10217">
      <w:pPr>
        <w:pStyle w:val="Kehatekst"/>
        <w:spacing w:before="139"/>
      </w:pPr>
    </w:p>
    <w:p w14:paraId="3EE5E35C" w14:textId="77777777" w:rsidR="00E10217" w:rsidRDefault="00D01F16">
      <w:pPr>
        <w:pStyle w:val="Loendilik"/>
        <w:numPr>
          <w:ilvl w:val="0"/>
          <w:numId w:val="175"/>
        </w:numPr>
        <w:tabs>
          <w:tab w:val="left" w:pos="1274"/>
        </w:tabs>
        <w:spacing w:line="360" w:lineRule="auto"/>
        <w:ind w:right="2009"/>
        <w:rPr>
          <w:sz w:val="24"/>
        </w:rPr>
      </w:pPr>
      <w:r>
        <w:rPr>
          <w:sz w:val="24"/>
        </w:rPr>
        <w:t>„kolmas</w:t>
      </w:r>
      <w:r>
        <w:rPr>
          <w:spacing w:val="-5"/>
          <w:sz w:val="24"/>
        </w:rPr>
        <w:t xml:space="preserve"> </w:t>
      </w:r>
      <w:r>
        <w:rPr>
          <w:sz w:val="24"/>
        </w:rPr>
        <w:t>riik“</w:t>
      </w:r>
      <w:r>
        <w:rPr>
          <w:spacing w:val="-5"/>
          <w:sz w:val="24"/>
        </w:rPr>
        <w:t xml:space="preserve"> </w:t>
      </w:r>
      <w:r>
        <w:rPr>
          <w:sz w:val="24"/>
        </w:rPr>
        <w:t>–</w:t>
      </w:r>
      <w:r>
        <w:rPr>
          <w:spacing w:val="-4"/>
          <w:sz w:val="24"/>
        </w:rPr>
        <w:t xml:space="preserve"> </w:t>
      </w:r>
      <w:r>
        <w:rPr>
          <w:sz w:val="24"/>
        </w:rPr>
        <w:t>riik</w:t>
      </w:r>
      <w:r>
        <w:rPr>
          <w:spacing w:val="-4"/>
          <w:sz w:val="24"/>
        </w:rPr>
        <w:t xml:space="preserve"> </w:t>
      </w:r>
      <w:r>
        <w:rPr>
          <w:sz w:val="24"/>
        </w:rPr>
        <w:t>või</w:t>
      </w:r>
      <w:r>
        <w:rPr>
          <w:spacing w:val="-4"/>
          <w:sz w:val="24"/>
        </w:rPr>
        <w:t xml:space="preserve"> </w:t>
      </w:r>
      <w:r>
        <w:rPr>
          <w:sz w:val="24"/>
        </w:rPr>
        <w:t>territoorium</w:t>
      </w:r>
      <w:r>
        <w:rPr>
          <w:spacing w:val="-4"/>
          <w:sz w:val="24"/>
        </w:rPr>
        <w:t xml:space="preserve"> </w:t>
      </w:r>
      <w:r>
        <w:rPr>
          <w:sz w:val="24"/>
        </w:rPr>
        <w:t>väljaspool</w:t>
      </w:r>
      <w:r>
        <w:rPr>
          <w:spacing w:val="-4"/>
          <w:sz w:val="24"/>
        </w:rPr>
        <w:t xml:space="preserve"> </w:t>
      </w:r>
      <w:r>
        <w:rPr>
          <w:sz w:val="24"/>
        </w:rPr>
        <w:t>käesoleva</w:t>
      </w:r>
      <w:r>
        <w:rPr>
          <w:spacing w:val="-6"/>
          <w:sz w:val="24"/>
        </w:rPr>
        <w:t xml:space="preserve"> </w:t>
      </w:r>
      <w:r>
        <w:rPr>
          <w:sz w:val="24"/>
        </w:rPr>
        <w:t>lepingu</w:t>
      </w:r>
      <w:r>
        <w:rPr>
          <w:spacing w:val="-4"/>
          <w:sz w:val="24"/>
        </w:rPr>
        <w:t xml:space="preserve"> </w:t>
      </w:r>
      <w:r>
        <w:rPr>
          <w:sz w:val="24"/>
        </w:rPr>
        <w:t xml:space="preserve">territoriaalset </w:t>
      </w:r>
      <w:r>
        <w:rPr>
          <w:spacing w:val="-2"/>
          <w:sz w:val="24"/>
        </w:rPr>
        <w:t>kohaldamisala;</w:t>
      </w:r>
    </w:p>
    <w:p w14:paraId="14501D09" w14:textId="77777777" w:rsidR="00E10217" w:rsidRDefault="00E10217">
      <w:pPr>
        <w:pStyle w:val="Kehatekst"/>
        <w:spacing w:before="137"/>
      </w:pPr>
    </w:p>
    <w:p w14:paraId="6076A93A" w14:textId="77777777" w:rsidR="00E10217" w:rsidRDefault="00D01F16">
      <w:pPr>
        <w:pStyle w:val="Loendilik"/>
        <w:numPr>
          <w:ilvl w:val="0"/>
          <w:numId w:val="175"/>
        </w:numPr>
        <w:tabs>
          <w:tab w:val="left" w:pos="1274"/>
        </w:tabs>
        <w:spacing w:line="362" w:lineRule="auto"/>
        <w:ind w:right="880"/>
        <w:rPr>
          <w:sz w:val="24"/>
        </w:rPr>
      </w:pPr>
      <w:r>
        <w:rPr>
          <w:sz w:val="24"/>
        </w:rPr>
        <w:t>„intellektuaalomandi</w:t>
      </w:r>
      <w:r>
        <w:rPr>
          <w:spacing w:val="-4"/>
          <w:sz w:val="24"/>
        </w:rPr>
        <w:t xml:space="preserve"> </w:t>
      </w:r>
      <w:r>
        <w:rPr>
          <w:sz w:val="24"/>
        </w:rPr>
        <w:t>õiguste</w:t>
      </w:r>
      <w:r>
        <w:rPr>
          <w:spacing w:val="-5"/>
          <w:sz w:val="24"/>
        </w:rPr>
        <w:t xml:space="preserve"> </w:t>
      </w:r>
      <w:r>
        <w:rPr>
          <w:sz w:val="24"/>
        </w:rPr>
        <w:t>kaubandusaspektide</w:t>
      </w:r>
      <w:r>
        <w:rPr>
          <w:spacing w:val="-5"/>
          <w:sz w:val="24"/>
        </w:rPr>
        <w:t xml:space="preserve"> </w:t>
      </w:r>
      <w:r>
        <w:rPr>
          <w:sz w:val="24"/>
        </w:rPr>
        <w:t>leping“</w:t>
      </w:r>
      <w:r>
        <w:rPr>
          <w:spacing w:val="-4"/>
          <w:sz w:val="24"/>
        </w:rPr>
        <w:t xml:space="preserve"> </w:t>
      </w:r>
      <w:r>
        <w:rPr>
          <w:sz w:val="24"/>
        </w:rPr>
        <w:t>–</w:t>
      </w:r>
      <w:r>
        <w:rPr>
          <w:spacing w:val="-4"/>
          <w:sz w:val="24"/>
        </w:rPr>
        <w:t xml:space="preserve"> </w:t>
      </w:r>
      <w:r>
        <w:rPr>
          <w:sz w:val="24"/>
        </w:rPr>
        <w:t>WTO</w:t>
      </w:r>
      <w:r>
        <w:rPr>
          <w:spacing w:val="-5"/>
          <w:sz w:val="24"/>
        </w:rPr>
        <w:t xml:space="preserve"> </w:t>
      </w:r>
      <w:r>
        <w:rPr>
          <w:sz w:val="24"/>
        </w:rPr>
        <w:t>asutamislepingu</w:t>
      </w:r>
      <w:r>
        <w:rPr>
          <w:spacing w:val="-4"/>
          <w:sz w:val="24"/>
        </w:rPr>
        <w:t xml:space="preserve"> </w:t>
      </w:r>
      <w:r>
        <w:rPr>
          <w:sz w:val="24"/>
        </w:rPr>
        <w:t>1C</w:t>
      </w:r>
      <w:r>
        <w:rPr>
          <w:spacing w:val="-3"/>
          <w:sz w:val="24"/>
        </w:rPr>
        <w:t xml:space="preserve"> </w:t>
      </w:r>
      <w:r>
        <w:rPr>
          <w:sz w:val="24"/>
        </w:rPr>
        <w:t>lisas sisalduv intellektuaalomandi õiguste kaubandusaspektide leping;</w:t>
      </w:r>
    </w:p>
    <w:p w14:paraId="4346F06F" w14:textId="77777777" w:rsidR="00E10217" w:rsidRDefault="00E10217">
      <w:pPr>
        <w:pStyle w:val="Kehatekst"/>
        <w:spacing w:before="134"/>
      </w:pPr>
    </w:p>
    <w:p w14:paraId="1382AE6A" w14:textId="77777777" w:rsidR="00E10217" w:rsidRDefault="00D01F16">
      <w:pPr>
        <w:pStyle w:val="Loendilik"/>
        <w:numPr>
          <w:ilvl w:val="0"/>
          <w:numId w:val="175"/>
        </w:numPr>
        <w:tabs>
          <w:tab w:val="left" w:pos="1274"/>
        </w:tabs>
        <w:spacing w:line="360" w:lineRule="auto"/>
        <w:ind w:right="1012"/>
        <w:rPr>
          <w:sz w:val="24"/>
        </w:rPr>
      </w:pPr>
      <w:r>
        <w:rPr>
          <w:sz w:val="24"/>
        </w:rPr>
        <w:t>„rahvusvaheliste</w:t>
      </w:r>
      <w:r>
        <w:rPr>
          <w:spacing w:val="-4"/>
          <w:sz w:val="24"/>
        </w:rPr>
        <w:t xml:space="preserve"> </w:t>
      </w:r>
      <w:r>
        <w:rPr>
          <w:sz w:val="24"/>
        </w:rPr>
        <w:t>lepingute</w:t>
      </w:r>
      <w:r>
        <w:rPr>
          <w:spacing w:val="-5"/>
          <w:sz w:val="24"/>
        </w:rPr>
        <w:t xml:space="preserve"> </w:t>
      </w:r>
      <w:r>
        <w:rPr>
          <w:sz w:val="24"/>
        </w:rPr>
        <w:t>õiguse</w:t>
      </w:r>
      <w:r>
        <w:rPr>
          <w:spacing w:val="-5"/>
          <w:sz w:val="24"/>
        </w:rPr>
        <w:t xml:space="preserve"> </w:t>
      </w:r>
      <w:r>
        <w:rPr>
          <w:sz w:val="24"/>
        </w:rPr>
        <w:t>Viini</w:t>
      </w:r>
      <w:r>
        <w:rPr>
          <w:spacing w:val="-4"/>
          <w:sz w:val="24"/>
        </w:rPr>
        <w:t xml:space="preserve"> </w:t>
      </w:r>
      <w:r>
        <w:rPr>
          <w:sz w:val="24"/>
        </w:rPr>
        <w:t>konventsioon“</w:t>
      </w:r>
      <w:r>
        <w:rPr>
          <w:spacing w:val="-4"/>
          <w:sz w:val="24"/>
        </w:rPr>
        <w:t xml:space="preserve"> </w:t>
      </w:r>
      <w:r>
        <w:rPr>
          <w:sz w:val="24"/>
        </w:rPr>
        <w:t>–</w:t>
      </w:r>
      <w:r>
        <w:rPr>
          <w:spacing w:val="-4"/>
          <w:sz w:val="24"/>
        </w:rPr>
        <w:t xml:space="preserve"> </w:t>
      </w:r>
      <w:r>
        <w:rPr>
          <w:sz w:val="24"/>
        </w:rPr>
        <w:t>rahvusvaheliste</w:t>
      </w:r>
      <w:r>
        <w:rPr>
          <w:spacing w:val="-4"/>
          <w:sz w:val="24"/>
        </w:rPr>
        <w:t xml:space="preserve"> </w:t>
      </w:r>
      <w:r>
        <w:rPr>
          <w:sz w:val="24"/>
        </w:rPr>
        <w:t>lepingute</w:t>
      </w:r>
      <w:r>
        <w:rPr>
          <w:spacing w:val="-5"/>
          <w:sz w:val="24"/>
        </w:rPr>
        <w:t xml:space="preserve"> </w:t>
      </w:r>
      <w:r>
        <w:rPr>
          <w:sz w:val="24"/>
        </w:rPr>
        <w:t>õiguse Viini konventsioon, mis sõlmiti 23. mail 1969 Viinis;</w:t>
      </w:r>
    </w:p>
    <w:p w14:paraId="1769D50D" w14:textId="77777777" w:rsidR="00E10217" w:rsidRDefault="00E10217">
      <w:pPr>
        <w:pStyle w:val="Kehatekst"/>
        <w:spacing w:before="137"/>
      </w:pPr>
    </w:p>
    <w:p w14:paraId="521F2492" w14:textId="77777777" w:rsidR="00E10217" w:rsidRDefault="00D01F16">
      <w:pPr>
        <w:pStyle w:val="Loendilik"/>
        <w:numPr>
          <w:ilvl w:val="0"/>
          <w:numId w:val="175"/>
        </w:numPr>
        <w:tabs>
          <w:tab w:val="left" w:pos="1273"/>
        </w:tabs>
        <w:ind w:left="1273" w:hanging="565"/>
        <w:rPr>
          <w:sz w:val="24"/>
        </w:rPr>
      </w:pPr>
      <w:r>
        <w:rPr>
          <w:sz w:val="24"/>
        </w:rPr>
        <w:t>„WTO“</w:t>
      </w:r>
      <w:r>
        <w:rPr>
          <w:spacing w:val="-2"/>
          <w:sz w:val="24"/>
        </w:rPr>
        <w:t xml:space="preserve"> </w:t>
      </w:r>
      <w:r>
        <w:rPr>
          <w:sz w:val="24"/>
        </w:rPr>
        <w:t>–</w:t>
      </w:r>
      <w:r>
        <w:rPr>
          <w:spacing w:val="-1"/>
          <w:sz w:val="24"/>
        </w:rPr>
        <w:t xml:space="preserve"> </w:t>
      </w:r>
      <w:r>
        <w:rPr>
          <w:sz w:val="24"/>
        </w:rPr>
        <w:t>Maailma</w:t>
      </w:r>
      <w:r>
        <w:rPr>
          <w:spacing w:val="-1"/>
          <w:sz w:val="24"/>
        </w:rPr>
        <w:t xml:space="preserve"> </w:t>
      </w:r>
      <w:r>
        <w:rPr>
          <w:sz w:val="24"/>
        </w:rPr>
        <w:t>Kaubandusorganisatsioon</w:t>
      </w:r>
      <w:r>
        <w:rPr>
          <w:spacing w:val="-1"/>
          <w:sz w:val="24"/>
        </w:rPr>
        <w:t xml:space="preserve"> </w:t>
      </w:r>
      <w:r>
        <w:rPr>
          <w:spacing w:val="-4"/>
          <w:sz w:val="24"/>
        </w:rPr>
        <w:t>ning</w:t>
      </w:r>
    </w:p>
    <w:p w14:paraId="0FCACE82" w14:textId="77777777" w:rsidR="00E10217" w:rsidRDefault="00E10217">
      <w:pPr>
        <w:pStyle w:val="Kehatekst"/>
      </w:pPr>
    </w:p>
    <w:p w14:paraId="7261000E" w14:textId="77777777" w:rsidR="00E10217" w:rsidRDefault="00E10217">
      <w:pPr>
        <w:pStyle w:val="Kehatekst"/>
        <w:spacing w:before="1"/>
      </w:pPr>
    </w:p>
    <w:p w14:paraId="0E4C0716" w14:textId="77777777" w:rsidR="00E10217" w:rsidRDefault="00D01F16">
      <w:pPr>
        <w:pStyle w:val="Loendilik"/>
        <w:numPr>
          <w:ilvl w:val="0"/>
          <w:numId w:val="175"/>
        </w:numPr>
        <w:tabs>
          <w:tab w:val="left" w:pos="1274"/>
        </w:tabs>
        <w:spacing w:line="360" w:lineRule="auto"/>
        <w:ind w:right="571"/>
        <w:rPr>
          <w:sz w:val="24"/>
        </w:rPr>
      </w:pPr>
      <w:r>
        <w:rPr>
          <w:sz w:val="24"/>
        </w:rPr>
        <w:t>„WTO</w:t>
      </w:r>
      <w:r>
        <w:rPr>
          <w:spacing w:val="-5"/>
          <w:sz w:val="24"/>
        </w:rPr>
        <w:t xml:space="preserve"> </w:t>
      </w:r>
      <w:r>
        <w:rPr>
          <w:sz w:val="24"/>
        </w:rPr>
        <w:t>asutamisleping“</w:t>
      </w:r>
      <w:r>
        <w:rPr>
          <w:spacing w:val="-4"/>
          <w:sz w:val="24"/>
        </w:rPr>
        <w:t xml:space="preserve"> </w:t>
      </w:r>
      <w:r>
        <w:rPr>
          <w:sz w:val="24"/>
        </w:rPr>
        <w:t>–</w:t>
      </w:r>
      <w:r>
        <w:rPr>
          <w:spacing w:val="-4"/>
          <w:sz w:val="24"/>
        </w:rPr>
        <w:t xml:space="preserve"> </w:t>
      </w:r>
      <w:r>
        <w:rPr>
          <w:sz w:val="24"/>
        </w:rPr>
        <w:t>15.</w:t>
      </w:r>
      <w:r>
        <w:rPr>
          <w:spacing w:val="-4"/>
          <w:sz w:val="24"/>
        </w:rPr>
        <w:t xml:space="preserve"> </w:t>
      </w:r>
      <w:r>
        <w:rPr>
          <w:sz w:val="24"/>
        </w:rPr>
        <w:t>aprillil</w:t>
      </w:r>
      <w:r>
        <w:rPr>
          <w:spacing w:val="-4"/>
          <w:sz w:val="24"/>
        </w:rPr>
        <w:t xml:space="preserve"> </w:t>
      </w:r>
      <w:r>
        <w:rPr>
          <w:sz w:val="24"/>
        </w:rPr>
        <w:t>1994</w:t>
      </w:r>
      <w:r>
        <w:rPr>
          <w:spacing w:val="-4"/>
          <w:sz w:val="24"/>
        </w:rPr>
        <w:t xml:space="preserve"> </w:t>
      </w:r>
      <w:r>
        <w:rPr>
          <w:sz w:val="24"/>
        </w:rPr>
        <w:t>sõlmitud</w:t>
      </w:r>
      <w:r>
        <w:rPr>
          <w:spacing w:val="-4"/>
          <w:sz w:val="24"/>
        </w:rPr>
        <w:t xml:space="preserve"> </w:t>
      </w:r>
      <w:proofErr w:type="spellStart"/>
      <w:r>
        <w:rPr>
          <w:sz w:val="24"/>
        </w:rPr>
        <w:t>Marrakechi</w:t>
      </w:r>
      <w:proofErr w:type="spellEnd"/>
      <w:r>
        <w:rPr>
          <w:spacing w:val="-4"/>
          <w:sz w:val="24"/>
        </w:rPr>
        <w:t xml:space="preserve"> </w:t>
      </w:r>
      <w:r>
        <w:rPr>
          <w:sz w:val="24"/>
        </w:rPr>
        <w:t>leping,</w:t>
      </w:r>
      <w:r>
        <w:rPr>
          <w:spacing w:val="-4"/>
          <w:sz w:val="24"/>
        </w:rPr>
        <w:t xml:space="preserve"> </w:t>
      </w:r>
      <w:r>
        <w:rPr>
          <w:sz w:val="24"/>
        </w:rPr>
        <w:t>millega</w:t>
      </w:r>
      <w:r>
        <w:rPr>
          <w:spacing w:val="-6"/>
          <w:sz w:val="24"/>
        </w:rPr>
        <w:t xml:space="preserve"> </w:t>
      </w:r>
      <w:r>
        <w:rPr>
          <w:sz w:val="24"/>
        </w:rPr>
        <w:t>loodi</w:t>
      </w:r>
      <w:r>
        <w:rPr>
          <w:spacing w:val="-4"/>
          <w:sz w:val="24"/>
        </w:rPr>
        <w:t xml:space="preserve"> </w:t>
      </w:r>
      <w:r>
        <w:rPr>
          <w:sz w:val="24"/>
        </w:rPr>
        <w:t xml:space="preserve">Maailma </w:t>
      </w:r>
      <w:r>
        <w:rPr>
          <w:spacing w:val="-2"/>
          <w:sz w:val="24"/>
        </w:rPr>
        <w:t>Kaubandusorganisatsioon.</w:t>
      </w:r>
    </w:p>
    <w:p w14:paraId="15B87CFC"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619F868B" w14:textId="77777777" w:rsidR="00E10217" w:rsidRDefault="00D01F16">
      <w:pPr>
        <w:pStyle w:val="Pealkiri1"/>
        <w:spacing w:before="67"/>
      </w:pPr>
      <w:r>
        <w:lastRenderedPageBreak/>
        <w:t>ARTIKKEL</w:t>
      </w:r>
      <w:r>
        <w:rPr>
          <w:spacing w:val="-3"/>
        </w:rPr>
        <w:t xml:space="preserve"> </w:t>
      </w:r>
      <w:r>
        <w:rPr>
          <w:spacing w:val="-5"/>
        </w:rPr>
        <w:t>1.4</w:t>
      </w:r>
    </w:p>
    <w:p w14:paraId="3FF968C6" w14:textId="77777777" w:rsidR="00E10217" w:rsidRDefault="00E10217">
      <w:pPr>
        <w:pStyle w:val="Kehatekst"/>
      </w:pPr>
    </w:p>
    <w:p w14:paraId="5E354B72" w14:textId="77777777" w:rsidR="00E10217" w:rsidRDefault="00E10217">
      <w:pPr>
        <w:pStyle w:val="Kehatekst"/>
      </w:pPr>
    </w:p>
    <w:p w14:paraId="3D9C343F" w14:textId="77777777" w:rsidR="00E10217" w:rsidRDefault="00D01F16">
      <w:pPr>
        <w:pStyle w:val="Kehatekst"/>
        <w:ind w:left="138"/>
        <w:jc w:val="center"/>
      </w:pPr>
      <w:r>
        <w:t>Seos</w:t>
      </w:r>
      <w:r>
        <w:rPr>
          <w:spacing w:val="-1"/>
        </w:rPr>
        <w:t xml:space="preserve"> </w:t>
      </w:r>
      <w:r>
        <w:t>WTO</w:t>
      </w:r>
      <w:r>
        <w:rPr>
          <w:spacing w:val="-2"/>
        </w:rPr>
        <w:t xml:space="preserve"> asutamislepinguga</w:t>
      </w:r>
    </w:p>
    <w:p w14:paraId="2C8D3AF1" w14:textId="77777777" w:rsidR="00E10217" w:rsidRDefault="00E10217">
      <w:pPr>
        <w:pStyle w:val="Kehatekst"/>
      </w:pPr>
    </w:p>
    <w:p w14:paraId="411AF22A" w14:textId="77777777" w:rsidR="00E10217" w:rsidRDefault="00E10217">
      <w:pPr>
        <w:pStyle w:val="Kehatekst"/>
      </w:pPr>
    </w:p>
    <w:p w14:paraId="41C8FB17" w14:textId="77777777" w:rsidR="00E10217" w:rsidRDefault="00D01F16">
      <w:pPr>
        <w:pStyle w:val="Kehatekst"/>
        <w:spacing w:line="360" w:lineRule="auto"/>
        <w:ind w:left="708"/>
      </w:pPr>
      <w:r>
        <w:t>Lepinguosalised</w:t>
      </w:r>
      <w:r>
        <w:rPr>
          <w:spacing w:val="-4"/>
        </w:rPr>
        <w:t xml:space="preserve"> </w:t>
      </w:r>
      <w:r>
        <w:t>kinnitavad</w:t>
      </w:r>
      <w:r>
        <w:rPr>
          <w:spacing w:val="-4"/>
        </w:rPr>
        <w:t xml:space="preserve"> </w:t>
      </w:r>
      <w:r>
        <w:t>oma</w:t>
      </w:r>
      <w:r>
        <w:rPr>
          <w:spacing w:val="-4"/>
        </w:rPr>
        <w:t xml:space="preserve"> </w:t>
      </w:r>
      <w:r>
        <w:t>õigusi</w:t>
      </w:r>
      <w:r>
        <w:rPr>
          <w:spacing w:val="-4"/>
        </w:rPr>
        <w:t xml:space="preserve"> </w:t>
      </w:r>
      <w:r>
        <w:t>ja</w:t>
      </w:r>
      <w:r>
        <w:rPr>
          <w:spacing w:val="-4"/>
        </w:rPr>
        <w:t xml:space="preserve"> </w:t>
      </w:r>
      <w:r>
        <w:t>kohustusi</w:t>
      </w:r>
      <w:r>
        <w:rPr>
          <w:spacing w:val="-2"/>
        </w:rPr>
        <w:t xml:space="preserve"> </w:t>
      </w:r>
      <w:r>
        <w:t>üksteise</w:t>
      </w:r>
      <w:r>
        <w:rPr>
          <w:spacing w:val="-4"/>
        </w:rPr>
        <w:t xml:space="preserve"> </w:t>
      </w:r>
      <w:r>
        <w:t>suhtes,</w:t>
      </w:r>
      <w:r>
        <w:rPr>
          <w:spacing w:val="-4"/>
        </w:rPr>
        <w:t xml:space="preserve"> </w:t>
      </w:r>
      <w:r>
        <w:t>mis</w:t>
      </w:r>
      <w:r>
        <w:rPr>
          <w:spacing w:val="-4"/>
        </w:rPr>
        <w:t xml:space="preserve"> </w:t>
      </w:r>
      <w:r>
        <w:t>tulenevad</w:t>
      </w:r>
      <w:r>
        <w:rPr>
          <w:spacing w:val="-3"/>
        </w:rPr>
        <w:t xml:space="preserve"> </w:t>
      </w:r>
      <w:r>
        <w:t xml:space="preserve">WTO </w:t>
      </w:r>
      <w:r>
        <w:rPr>
          <w:spacing w:val="-2"/>
        </w:rPr>
        <w:t>asutamislepingust.</w:t>
      </w:r>
    </w:p>
    <w:p w14:paraId="56558648" w14:textId="77777777" w:rsidR="00E10217" w:rsidRDefault="00E10217">
      <w:pPr>
        <w:pStyle w:val="Kehatekst"/>
      </w:pPr>
    </w:p>
    <w:p w14:paraId="2A0D6BB3" w14:textId="77777777" w:rsidR="00E10217" w:rsidRDefault="00E10217">
      <w:pPr>
        <w:pStyle w:val="Kehatekst"/>
      </w:pPr>
    </w:p>
    <w:p w14:paraId="5FE968F3" w14:textId="77777777" w:rsidR="00E10217" w:rsidRDefault="00E10217">
      <w:pPr>
        <w:pStyle w:val="Kehatekst"/>
        <w:spacing w:before="1"/>
      </w:pPr>
    </w:p>
    <w:p w14:paraId="186C1197" w14:textId="77777777" w:rsidR="00E10217" w:rsidRDefault="00D01F16">
      <w:pPr>
        <w:pStyle w:val="Pealkiri1"/>
      </w:pPr>
      <w:r>
        <w:t>ARTIKKEL</w:t>
      </w:r>
      <w:r>
        <w:rPr>
          <w:spacing w:val="-3"/>
        </w:rPr>
        <w:t xml:space="preserve"> </w:t>
      </w:r>
      <w:r>
        <w:rPr>
          <w:spacing w:val="-5"/>
        </w:rPr>
        <w:t>1.5</w:t>
      </w:r>
    </w:p>
    <w:p w14:paraId="04EB8322" w14:textId="77777777" w:rsidR="00E10217" w:rsidRDefault="00E10217">
      <w:pPr>
        <w:pStyle w:val="Kehatekst"/>
      </w:pPr>
    </w:p>
    <w:p w14:paraId="5A126872" w14:textId="77777777" w:rsidR="00E10217" w:rsidRDefault="00E10217">
      <w:pPr>
        <w:pStyle w:val="Kehatekst"/>
      </w:pPr>
    </w:p>
    <w:p w14:paraId="0F3DC6FE" w14:textId="77777777" w:rsidR="00E10217" w:rsidRDefault="00D01F16">
      <w:pPr>
        <w:pStyle w:val="Kehatekst"/>
        <w:ind w:left="134"/>
        <w:jc w:val="center"/>
      </w:pPr>
      <w:r>
        <w:t>Viited</w:t>
      </w:r>
      <w:r>
        <w:rPr>
          <w:spacing w:val="-1"/>
        </w:rPr>
        <w:t xml:space="preserve"> </w:t>
      </w:r>
      <w:r>
        <w:t>õigusnormidele</w:t>
      </w:r>
      <w:r>
        <w:rPr>
          <w:spacing w:val="-2"/>
        </w:rPr>
        <w:t xml:space="preserve"> </w:t>
      </w:r>
      <w:r>
        <w:t>ja</w:t>
      </w:r>
      <w:r>
        <w:rPr>
          <w:spacing w:val="-1"/>
        </w:rPr>
        <w:t xml:space="preserve"> </w:t>
      </w:r>
      <w:r>
        <w:t xml:space="preserve">muudele </w:t>
      </w:r>
      <w:r>
        <w:rPr>
          <w:spacing w:val="-2"/>
        </w:rPr>
        <w:t>lepingutele</w:t>
      </w:r>
    </w:p>
    <w:p w14:paraId="5007AF20" w14:textId="77777777" w:rsidR="00E10217" w:rsidRDefault="00E10217">
      <w:pPr>
        <w:pStyle w:val="Kehatekst"/>
      </w:pPr>
    </w:p>
    <w:p w14:paraId="51D648F3" w14:textId="77777777" w:rsidR="00E10217" w:rsidRDefault="00E10217">
      <w:pPr>
        <w:pStyle w:val="Kehatekst"/>
      </w:pPr>
    </w:p>
    <w:p w14:paraId="24B96274" w14:textId="77777777" w:rsidR="00E10217" w:rsidRDefault="00D01F16">
      <w:pPr>
        <w:pStyle w:val="Loendilik"/>
        <w:numPr>
          <w:ilvl w:val="0"/>
          <w:numId w:val="174"/>
        </w:numPr>
        <w:tabs>
          <w:tab w:val="left" w:pos="1274"/>
        </w:tabs>
        <w:spacing w:line="360" w:lineRule="auto"/>
        <w:ind w:right="1208" w:firstLine="0"/>
        <w:rPr>
          <w:sz w:val="24"/>
        </w:rPr>
      </w:pPr>
      <w:r>
        <w:rPr>
          <w:sz w:val="24"/>
        </w:rPr>
        <w:t>Kui ei ole märgitud teisiti, tõlgendatakse lepingu käesolevas osas sisalduvaid viiteid õigusnormidele</w:t>
      </w:r>
      <w:r>
        <w:rPr>
          <w:spacing w:val="-6"/>
          <w:sz w:val="24"/>
        </w:rPr>
        <w:t xml:space="preserve"> </w:t>
      </w:r>
      <w:r>
        <w:rPr>
          <w:sz w:val="24"/>
        </w:rPr>
        <w:t>üldiselt</w:t>
      </w:r>
      <w:r>
        <w:rPr>
          <w:spacing w:val="-4"/>
          <w:sz w:val="24"/>
        </w:rPr>
        <w:t xml:space="preserve"> </w:t>
      </w:r>
      <w:r>
        <w:rPr>
          <w:sz w:val="24"/>
        </w:rPr>
        <w:t>või</w:t>
      </w:r>
      <w:r>
        <w:rPr>
          <w:spacing w:val="-4"/>
          <w:sz w:val="24"/>
        </w:rPr>
        <w:t xml:space="preserve"> </w:t>
      </w:r>
      <w:r>
        <w:rPr>
          <w:sz w:val="24"/>
        </w:rPr>
        <w:t>viitega</w:t>
      </w:r>
      <w:r>
        <w:rPr>
          <w:spacing w:val="-5"/>
          <w:sz w:val="24"/>
        </w:rPr>
        <w:t xml:space="preserve"> </w:t>
      </w:r>
      <w:r>
        <w:rPr>
          <w:sz w:val="24"/>
        </w:rPr>
        <w:t>konkreetsele</w:t>
      </w:r>
      <w:r>
        <w:rPr>
          <w:spacing w:val="-5"/>
          <w:sz w:val="24"/>
        </w:rPr>
        <w:t xml:space="preserve"> </w:t>
      </w:r>
      <w:r>
        <w:rPr>
          <w:sz w:val="24"/>
        </w:rPr>
        <w:t>põhikirjale,</w:t>
      </w:r>
      <w:r>
        <w:rPr>
          <w:spacing w:val="-4"/>
          <w:sz w:val="24"/>
        </w:rPr>
        <w:t xml:space="preserve"> </w:t>
      </w:r>
      <w:r>
        <w:rPr>
          <w:sz w:val="24"/>
        </w:rPr>
        <w:t>määrusele</w:t>
      </w:r>
      <w:r>
        <w:rPr>
          <w:spacing w:val="-5"/>
          <w:sz w:val="24"/>
        </w:rPr>
        <w:t xml:space="preserve"> </w:t>
      </w:r>
      <w:r>
        <w:rPr>
          <w:sz w:val="24"/>
        </w:rPr>
        <w:t>või</w:t>
      </w:r>
      <w:r>
        <w:rPr>
          <w:spacing w:val="-4"/>
          <w:sz w:val="24"/>
        </w:rPr>
        <w:t xml:space="preserve"> </w:t>
      </w:r>
      <w:r>
        <w:rPr>
          <w:sz w:val="24"/>
        </w:rPr>
        <w:t>direktiivile</w:t>
      </w:r>
      <w:r>
        <w:rPr>
          <w:spacing w:val="-4"/>
          <w:sz w:val="24"/>
        </w:rPr>
        <w:t xml:space="preserve"> </w:t>
      </w:r>
      <w:r>
        <w:rPr>
          <w:sz w:val="24"/>
        </w:rPr>
        <w:t>viitena õigusaktile selle muudetud kujul.</w:t>
      </w:r>
    </w:p>
    <w:p w14:paraId="7702BD40" w14:textId="77777777" w:rsidR="00E10217" w:rsidRDefault="00E10217">
      <w:pPr>
        <w:pStyle w:val="Kehatekst"/>
        <w:spacing w:before="139"/>
      </w:pPr>
    </w:p>
    <w:p w14:paraId="3F233A89" w14:textId="77777777" w:rsidR="00E10217" w:rsidRDefault="00D01F16">
      <w:pPr>
        <w:pStyle w:val="Loendilik"/>
        <w:numPr>
          <w:ilvl w:val="0"/>
          <w:numId w:val="174"/>
        </w:numPr>
        <w:tabs>
          <w:tab w:val="left" w:pos="1274"/>
        </w:tabs>
        <w:spacing w:line="360" w:lineRule="auto"/>
        <w:ind w:right="682" w:firstLine="0"/>
        <w:rPr>
          <w:sz w:val="24"/>
        </w:rPr>
      </w:pPr>
      <w:r>
        <w:rPr>
          <w:sz w:val="24"/>
        </w:rPr>
        <w:t>Kui</w:t>
      </w:r>
      <w:r>
        <w:rPr>
          <w:spacing w:val="-4"/>
          <w:sz w:val="24"/>
        </w:rPr>
        <w:t xml:space="preserve"> </w:t>
      </w:r>
      <w:r>
        <w:rPr>
          <w:sz w:val="24"/>
        </w:rPr>
        <w:t>ei</w:t>
      </w:r>
      <w:r>
        <w:rPr>
          <w:spacing w:val="-4"/>
          <w:sz w:val="24"/>
        </w:rPr>
        <w:t xml:space="preserve"> </w:t>
      </w:r>
      <w:r>
        <w:rPr>
          <w:sz w:val="24"/>
        </w:rPr>
        <w:t>ole</w:t>
      </w:r>
      <w:r>
        <w:rPr>
          <w:spacing w:val="-5"/>
          <w:sz w:val="24"/>
        </w:rPr>
        <w:t xml:space="preserve"> </w:t>
      </w:r>
      <w:r>
        <w:rPr>
          <w:sz w:val="24"/>
        </w:rPr>
        <w:t>märgitud</w:t>
      </w:r>
      <w:r>
        <w:rPr>
          <w:spacing w:val="-4"/>
          <w:sz w:val="24"/>
        </w:rPr>
        <w:t xml:space="preserve"> </w:t>
      </w:r>
      <w:r>
        <w:rPr>
          <w:sz w:val="24"/>
        </w:rPr>
        <w:t>teisiti,</w:t>
      </w:r>
      <w:r>
        <w:rPr>
          <w:spacing w:val="-4"/>
          <w:sz w:val="24"/>
        </w:rPr>
        <w:t xml:space="preserve"> </w:t>
      </w:r>
      <w:r>
        <w:rPr>
          <w:sz w:val="24"/>
        </w:rPr>
        <w:t>tõlgendatakse</w:t>
      </w:r>
      <w:r>
        <w:rPr>
          <w:spacing w:val="-6"/>
          <w:sz w:val="24"/>
        </w:rPr>
        <w:t xml:space="preserve"> </w:t>
      </w:r>
      <w:r>
        <w:rPr>
          <w:sz w:val="24"/>
        </w:rPr>
        <w:t>lepingu</w:t>
      </w:r>
      <w:r>
        <w:rPr>
          <w:spacing w:val="-2"/>
          <w:sz w:val="24"/>
        </w:rPr>
        <w:t xml:space="preserve"> </w:t>
      </w:r>
      <w:r>
        <w:rPr>
          <w:sz w:val="24"/>
        </w:rPr>
        <w:t>käesolevas</w:t>
      </w:r>
      <w:r>
        <w:rPr>
          <w:spacing w:val="-4"/>
          <w:sz w:val="24"/>
        </w:rPr>
        <w:t xml:space="preserve"> </w:t>
      </w:r>
      <w:r>
        <w:rPr>
          <w:sz w:val="24"/>
        </w:rPr>
        <w:t>osas</w:t>
      </w:r>
      <w:r>
        <w:rPr>
          <w:spacing w:val="-4"/>
          <w:sz w:val="24"/>
        </w:rPr>
        <w:t xml:space="preserve"> </w:t>
      </w:r>
      <w:r>
        <w:rPr>
          <w:sz w:val="24"/>
        </w:rPr>
        <w:t>sisalduvaid</w:t>
      </w:r>
      <w:r>
        <w:rPr>
          <w:spacing w:val="-4"/>
          <w:sz w:val="24"/>
        </w:rPr>
        <w:t xml:space="preserve"> </w:t>
      </w:r>
      <w:r>
        <w:rPr>
          <w:sz w:val="24"/>
        </w:rPr>
        <w:t>viiteid</w:t>
      </w:r>
      <w:r>
        <w:rPr>
          <w:spacing w:val="-4"/>
          <w:sz w:val="24"/>
        </w:rPr>
        <w:t xml:space="preserve"> </w:t>
      </w:r>
      <w:r>
        <w:rPr>
          <w:sz w:val="24"/>
        </w:rPr>
        <w:t>muudele lepingutele või õigusaktidele tervikuna või osaliselt viitena, mis hõlmab järgmist:</w:t>
      </w:r>
    </w:p>
    <w:p w14:paraId="45895E07" w14:textId="77777777" w:rsidR="00E10217" w:rsidRDefault="00E10217">
      <w:pPr>
        <w:pStyle w:val="Kehatekst"/>
        <w:spacing w:before="139"/>
      </w:pPr>
    </w:p>
    <w:p w14:paraId="41E91E97" w14:textId="77777777" w:rsidR="00E10217" w:rsidRDefault="00D01F16">
      <w:pPr>
        <w:pStyle w:val="Loendilik"/>
        <w:numPr>
          <w:ilvl w:val="1"/>
          <w:numId w:val="174"/>
        </w:numPr>
        <w:tabs>
          <w:tab w:val="left" w:pos="1274"/>
        </w:tabs>
        <w:spacing w:line="360" w:lineRule="auto"/>
        <w:ind w:right="1505"/>
        <w:rPr>
          <w:sz w:val="24"/>
        </w:rPr>
      </w:pPr>
      <w:r>
        <w:rPr>
          <w:sz w:val="24"/>
        </w:rPr>
        <w:t>seotud</w:t>
      </w:r>
      <w:r>
        <w:rPr>
          <w:spacing w:val="-5"/>
          <w:sz w:val="24"/>
        </w:rPr>
        <w:t xml:space="preserve"> </w:t>
      </w:r>
      <w:r>
        <w:rPr>
          <w:sz w:val="24"/>
        </w:rPr>
        <w:t>lisad,</w:t>
      </w:r>
      <w:r>
        <w:rPr>
          <w:spacing w:val="-5"/>
          <w:sz w:val="24"/>
        </w:rPr>
        <w:t xml:space="preserve"> </w:t>
      </w:r>
      <w:r>
        <w:rPr>
          <w:sz w:val="24"/>
        </w:rPr>
        <w:t>protokollid,</w:t>
      </w:r>
      <w:r>
        <w:rPr>
          <w:spacing w:val="-8"/>
          <w:sz w:val="24"/>
        </w:rPr>
        <w:t xml:space="preserve"> </w:t>
      </w:r>
      <w:r>
        <w:rPr>
          <w:sz w:val="24"/>
        </w:rPr>
        <w:t>joonealused</w:t>
      </w:r>
      <w:r>
        <w:rPr>
          <w:spacing w:val="-5"/>
          <w:sz w:val="24"/>
        </w:rPr>
        <w:t xml:space="preserve"> </w:t>
      </w:r>
      <w:r>
        <w:rPr>
          <w:sz w:val="24"/>
        </w:rPr>
        <w:t>märkused,</w:t>
      </w:r>
      <w:r>
        <w:rPr>
          <w:spacing w:val="-5"/>
          <w:sz w:val="24"/>
        </w:rPr>
        <w:t xml:space="preserve"> </w:t>
      </w:r>
      <w:r>
        <w:rPr>
          <w:sz w:val="24"/>
        </w:rPr>
        <w:t>tõlgendavad</w:t>
      </w:r>
      <w:r>
        <w:rPr>
          <w:spacing w:val="-5"/>
          <w:sz w:val="24"/>
        </w:rPr>
        <w:t xml:space="preserve"> </w:t>
      </w:r>
      <w:r>
        <w:rPr>
          <w:sz w:val="24"/>
        </w:rPr>
        <w:t>märkused</w:t>
      </w:r>
      <w:r>
        <w:rPr>
          <w:spacing w:val="-5"/>
          <w:sz w:val="24"/>
        </w:rPr>
        <w:t xml:space="preserve"> </w:t>
      </w:r>
      <w:r>
        <w:rPr>
          <w:sz w:val="24"/>
        </w:rPr>
        <w:t>ja</w:t>
      </w:r>
      <w:r>
        <w:rPr>
          <w:spacing w:val="-5"/>
          <w:sz w:val="24"/>
        </w:rPr>
        <w:t xml:space="preserve"> </w:t>
      </w:r>
      <w:r>
        <w:rPr>
          <w:sz w:val="24"/>
        </w:rPr>
        <w:t>selgitavad märkused ning</w:t>
      </w:r>
    </w:p>
    <w:p w14:paraId="27475DD9"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77E8233F" w14:textId="77777777" w:rsidR="00E10217" w:rsidRDefault="00D01F16">
      <w:pPr>
        <w:pStyle w:val="Loendilik"/>
        <w:numPr>
          <w:ilvl w:val="1"/>
          <w:numId w:val="174"/>
        </w:numPr>
        <w:tabs>
          <w:tab w:val="left" w:pos="1274"/>
        </w:tabs>
        <w:spacing w:before="67" w:line="360" w:lineRule="auto"/>
        <w:ind w:right="610"/>
        <w:rPr>
          <w:sz w:val="24"/>
        </w:rPr>
      </w:pPr>
      <w:r>
        <w:rPr>
          <w:sz w:val="24"/>
        </w:rPr>
        <w:lastRenderedPageBreak/>
        <w:t>järgnevad lepingud, mille osalised lepinguosalised on, või muudatused, mis on lepinguosalistele</w:t>
      </w:r>
      <w:r>
        <w:rPr>
          <w:spacing w:val="-4"/>
          <w:sz w:val="24"/>
        </w:rPr>
        <w:t xml:space="preserve"> </w:t>
      </w:r>
      <w:r>
        <w:rPr>
          <w:sz w:val="24"/>
        </w:rPr>
        <w:t>siduvad,</w:t>
      </w:r>
      <w:r>
        <w:rPr>
          <w:spacing w:val="-3"/>
          <w:sz w:val="24"/>
        </w:rPr>
        <w:t xml:space="preserve"> </w:t>
      </w:r>
      <w:r>
        <w:rPr>
          <w:sz w:val="24"/>
        </w:rPr>
        <w:t>välja</w:t>
      </w:r>
      <w:r>
        <w:rPr>
          <w:spacing w:val="-4"/>
          <w:sz w:val="24"/>
        </w:rPr>
        <w:t xml:space="preserve"> </w:t>
      </w:r>
      <w:r>
        <w:rPr>
          <w:sz w:val="24"/>
        </w:rPr>
        <w:t>arvatud</w:t>
      </w:r>
      <w:r>
        <w:rPr>
          <w:spacing w:val="-3"/>
          <w:sz w:val="24"/>
        </w:rPr>
        <w:t xml:space="preserve"> </w:t>
      </w:r>
      <w:r>
        <w:rPr>
          <w:sz w:val="24"/>
        </w:rPr>
        <w:t>juhul,</w:t>
      </w:r>
      <w:r>
        <w:rPr>
          <w:spacing w:val="-3"/>
          <w:sz w:val="24"/>
        </w:rPr>
        <w:t xml:space="preserve"> </w:t>
      </w:r>
      <w:r>
        <w:rPr>
          <w:sz w:val="24"/>
        </w:rPr>
        <w:t>kui</w:t>
      </w:r>
      <w:r>
        <w:rPr>
          <w:spacing w:val="-1"/>
          <w:sz w:val="24"/>
        </w:rPr>
        <w:t xml:space="preserve"> </w:t>
      </w:r>
      <w:r>
        <w:rPr>
          <w:sz w:val="24"/>
        </w:rPr>
        <w:t>viide</w:t>
      </w:r>
      <w:r>
        <w:rPr>
          <w:spacing w:val="-4"/>
          <w:sz w:val="24"/>
        </w:rPr>
        <w:t xml:space="preserve"> </w:t>
      </w:r>
      <w:r>
        <w:rPr>
          <w:sz w:val="24"/>
        </w:rPr>
        <w:t>kinnitab</w:t>
      </w:r>
      <w:r>
        <w:rPr>
          <w:spacing w:val="-3"/>
          <w:sz w:val="24"/>
        </w:rPr>
        <w:t xml:space="preserve"> </w:t>
      </w:r>
      <w:r>
        <w:rPr>
          <w:sz w:val="24"/>
        </w:rPr>
        <w:t>kehtivaid</w:t>
      </w:r>
      <w:r>
        <w:rPr>
          <w:spacing w:val="-3"/>
          <w:sz w:val="24"/>
        </w:rPr>
        <w:t xml:space="preserve"> </w:t>
      </w:r>
      <w:r>
        <w:rPr>
          <w:sz w:val="24"/>
        </w:rPr>
        <w:t>õigusi</w:t>
      </w:r>
      <w:r>
        <w:rPr>
          <w:spacing w:val="-3"/>
          <w:sz w:val="24"/>
        </w:rPr>
        <w:t xml:space="preserve"> </w:t>
      </w:r>
      <w:r>
        <w:rPr>
          <w:sz w:val="24"/>
        </w:rPr>
        <w:t>ja</w:t>
      </w:r>
      <w:r>
        <w:rPr>
          <w:spacing w:val="-3"/>
          <w:sz w:val="24"/>
        </w:rPr>
        <w:t xml:space="preserve"> </w:t>
      </w:r>
      <w:r>
        <w:rPr>
          <w:sz w:val="24"/>
        </w:rPr>
        <w:t>kohustusi.</w:t>
      </w:r>
    </w:p>
    <w:p w14:paraId="1F9D2ACA" w14:textId="77777777" w:rsidR="00E10217" w:rsidRDefault="00E10217">
      <w:pPr>
        <w:pStyle w:val="Kehatekst"/>
      </w:pPr>
    </w:p>
    <w:p w14:paraId="6B7F4772" w14:textId="77777777" w:rsidR="00E10217" w:rsidRDefault="00E10217">
      <w:pPr>
        <w:pStyle w:val="Kehatekst"/>
      </w:pPr>
    </w:p>
    <w:p w14:paraId="0CE4C5DF" w14:textId="77777777" w:rsidR="00E10217" w:rsidRDefault="00E10217">
      <w:pPr>
        <w:pStyle w:val="Kehatekst"/>
      </w:pPr>
    </w:p>
    <w:p w14:paraId="3F87AD64" w14:textId="77777777" w:rsidR="00E10217" w:rsidRDefault="00D01F16">
      <w:pPr>
        <w:pStyle w:val="Pealkiri1"/>
      </w:pPr>
      <w:r>
        <w:t>ARTIKKEL</w:t>
      </w:r>
      <w:r>
        <w:rPr>
          <w:spacing w:val="-3"/>
        </w:rPr>
        <w:t xml:space="preserve"> </w:t>
      </w:r>
      <w:r>
        <w:rPr>
          <w:spacing w:val="-5"/>
        </w:rPr>
        <w:t>1.6</w:t>
      </w:r>
    </w:p>
    <w:p w14:paraId="5313A3B4" w14:textId="77777777" w:rsidR="00E10217" w:rsidRDefault="00E10217">
      <w:pPr>
        <w:pStyle w:val="Kehatekst"/>
      </w:pPr>
    </w:p>
    <w:p w14:paraId="337C0A15" w14:textId="77777777" w:rsidR="00E10217" w:rsidRDefault="00E10217">
      <w:pPr>
        <w:pStyle w:val="Kehatekst"/>
      </w:pPr>
    </w:p>
    <w:p w14:paraId="389B8B5D" w14:textId="77777777" w:rsidR="00E10217" w:rsidRDefault="00D01F16">
      <w:pPr>
        <w:pStyle w:val="Kehatekst"/>
        <w:ind w:left="137"/>
        <w:jc w:val="center"/>
      </w:pPr>
      <w:r>
        <w:t>Kohustuste</w:t>
      </w:r>
      <w:r>
        <w:rPr>
          <w:spacing w:val="-3"/>
        </w:rPr>
        <w:t xml:space="preserve"> </w:t>
      </w:r>
      <w:r>
        <w:rPr>
          <w:spacing w:val="-2"/>
        </w:rPr>
        <w:t>täitmine</w:t>
      </w:r>
    </w:p>
    <w:p w14:paraId="423E506B" w14:textId="77777777" w:rsidR="00E10217" w:rsidRDefault="00E10217">
      <w:pPr>
        <w:pStyle w:val="Kehatekst"/>
      </w:pPr>
    </w:p>
    <w:p w14:paraId="6B9FE658" w14:textId="77777777" w:rsidR="00E10217" w:rsidRDefault="00E10217">
      <w:pPr>
        <w:pStyle w:val="Kehatekst"/>
        <w:spacing w:before="1"/>
      </w:pPr>
    </w:p>
    <w:p w14:paraId="7054B720" w14:textId="77777777" w:rsidR="00E10217" w:rsidRDefault="00D01F16">
      <w:pPr>
        <w:pStyle w:val="Loendilik"/>
        <w:numPr>
          <w:ilvl w:val="0"/>
          <w:numId w:val="173"/>
        </w:numPr>
        <w:tabs>
          <w:tab w:val="left" w:pos="1274"/>
        </w:tabs>
        <w:spacing w:line="360" w:lineRule="auto"/>
        <w:ind w:right="643" w:firstLine="0"/>
        <w:rPr>
          <w:sz w:val="24"/>
        </w:rPr>
      </w:pPr>
      <w:r>
        <w:rPr>
          <w:sz w:val="24"/>
        </w:rPr>
        <w:t>Kumbki</w:t>
      </w:r>
      <w:r>
        <w:rPr>
          <w:spacing w:val="-4"/>
          <w:sz w:val="24"/>
        </w:rPr>
        <w:t xml:space="preserve"> </w:t>
      </w:r>
      <w:r>
        <w:rPr>
          <w:sz w:val="24"/>
        </w:rPr>
        <w:t>lepinguosaline</w:t>
      </w:r>
      <w:r>
        <w:rPr>
          <w:spacing w:val="-5"/>
          <w:sz w:val="24"/>
        </w:rPr>
        <w:t xml:space="preserve"> </w:t>
      </w:r>
      <w:r>
        <w:rPr>
          <w:sz w:val="24"/>
        </w:rPr>
        <w:t>võtab</w:t>
      </w:r>
      <w:r>
        <w:rPr>
          <w:spacing w:val="-4"/>
          <w:sz w:val="24"/>
        </w:rPr>
        <w:t xml:space="preserve"> </w:t>
      </w:r>
      <w:r>
        <w:rPr>
          <w:sz w:val="24"/>
        </w:rPr>
        <w:t>kõik</w:t>
      </w:r>
      <w:r>
        <w:rPr>
          <w:spacing w:val="-4"/>
          <w:sz w:val="24"/>
        </w:rPr>
        <w:t xml:space="preserve"> </w:t>
      </w:r>
      <w:proofErr w:type="spellStart"/>
      <w:r>
        <w:rPr>
          <w:sz w:val="24"/>
        </w:rPr>
        <w:t>üld</w:t>
      </w:r>
      <w:proofErr w:type="spellEnd"/>
      <w:r>
        <w:rPr>
          <w:sz w:val="24"/>
        </w:rPr>
        <w:t>-</w:t>
      </w:r>
      <w:r>
        <w:rPr>
          <w:spacing w:val="-5"/>
          <w:sz w:val="24"/>
        </w:rPr>
        <w:t xml:space="preserve"> </w:t>
      </w:r>
      <w:r>
        <w:rPr>
          <w:sz w:val="24"/>
        </w:rPr>
        <w:t>või</w:t>
      </w:r>
      <w:r>
        <w:rPr>
          <w:spacing w:val="-4"/>
          <w:sz w:val="24"/>
        </w:rPr>
        <w:t xml:space="preserve"> </w:t>
      </w:r>
      <w:r>
        <w:rPr>
          <w:sz w:val="24"/>
        </w:rPr>
        <w:t>erimeetmed,</w:t>
      </w:r>
      <w:r>
        <w:rPr>
          <w:spacing w:val="-4"/>
          <w:sz w:val="24"/>
        </w:rPr>
        <w:t xml:space="preserve"> </w:t>
      </w:r>
      <w:r>
        <w:rPr>
          <w:sz w:val="24"/>
        </w:rPr>
        <w:t>mis</w:t>
      </w:r>
      <w:r>
        <w:rPr>
          <w:spacing w:val="-4"/>
          <w:sz w:val="24"/>
        </w:rPr>
        <w:t xml:space="preserve"> </w:t>
      </w:r>
      <w:r>
        <w:rPr>
          <w:sz w:val="24"/>
        </w:rPr>
        <w:t>on</w:t>
      </w:r>
      <w:r>
        <w:rPr>
          <w:spacing w:val="-4"/>
          <w:sz w:val="24"/>
        </w:rPr>
        <w:t xml:space="preserve"> </w:t>
      </w:r>
      <w:r>
        <w:rPr>
          <w:sz w:val="24"/>
        </w:rPr>
        <w:t>vajalikud</w:t>
      </w:r>
      <w:r>
        <w:rPr>
          <w:spacing w:val="-4"/>
          <w:sz w:val="24"/>
        </w:rPr>
        <w:t xml:space="preserve"> </w:t>
      </w:r>
      <w:r>
        <w:rPr>
          <w:sz w:val="24"/>
        </w:rPr>
        <w:t>lepingu</w:t>
      </w:r>
      <w:r>
        <w:rPr>
          <w:spacing w:val="-4"/>
          <w:sz w:val="24"/>
        </w:rPr>
        <w:t xml:space="preserve"> </w:t>
      </w:r>
      <w:r>
        <w:rPr>
          <w:sz w:val="24"/>
        </w:rPr>
        <w:t>käesolevast osast tulenevate kohustuste täitmiseks, sealhulgas meetmed, mis on vajalikud, et tagada nende täitmine keskvalitsuse, piirkondlike või kohalike omavalitsuste ja asutuste ning valitsusväliste asutuste poolt neile delegeeritud volitusi kasutades.</w:t>
      </w:r>
    </w:p>
    <w:p w14:paraId="7D023BE2" w14:textId="77777777" w:rsidR="00E10217" w:rsidRDefault="00E10217">
      <w:pPr>
        <w:pStyle w:val="Kehatekst"/>
        <w:spacing w:before="139"/>
      </w:pPr>
    </w:p>
    <w:p w14:paraId="59C057A5" w14:textId="77777777" w:rsidR="00E10217" w:rsidRDefault="00D01F16">
      <w:pPr>
        <w:pStyle w:val="Loendilik"/>
        <w:numPr>
          <w:ilvl w:val="0"/>
          <w:numId w:val="173"/>
        </w:numPr>
        <w:tabs>
          <w:tab w:val="left" w:pos="1274"/>
        </w:tabs>
        <w:spacing w:line="360" w:lineRule="auto"/>
        <w:ind w:right="846" w:firstLine="0"/>
        <w:rPr>
          <w:sz w:val="24"/>
        </w:rPr>
      </w:pPr>
      <w:r>
        <w:rPr>
          <w:sz w:val="24"/>
        </w:rPr>
        <w:t>Suurema</w:t>
      </w:r>
      <w:r>
        <w:rPr>
          <w:spacing w:val="-4"/>
          <w:sz w:val="24"/>
        </w:rPr>
        <w:t xml:space="preserve"> </w:t>
      </w:r>
      <w:r>
        <w:rPr>
          <w:sz w:val="24"/>
        </w:rPr>
        <w:t>selguse</w:t>
      </w:r>
      <w:r>
        <w:rPr>
          <w:spacing w:val="-4"/>
          <w:sz w:val="24"/>
        </w:rPr>
        <w:t xml:space="preserve"> </w:t>
      </w:r>
      <w:r>
        <w:rPr>
          <w:sz w:val="24"/>
        </w:rPr>
        <w:t>huvides</w:t>
      </w:r>
      <w:r>
        <w:rPr>
          <w:spacing w:val="-2"/>
          <w:sz w:val="24"/>
        </w:rPr>
        <w:t xml:space="preserve"> </w:t>
      </w:r>
      <w:r>
        <w:rPr>
          <w:sz w:val="24"/>
        </w:rPr>
        <w:t>tuleb</w:t>
      </w:r>
      <w:r>
        <w:rPr>
          <w:spacing w:val="-4"/>
          <w:sz w:val="24"/>
        </w:rPr>
        <w:t xml:space="preserve"> </w:t>
      </w:r>
      <w:r>
        <w:rPr>
          <w:sz w:val="24"/>
        </w:rPr>
        <w:t>märkida,</w:t>
      </w:r>
      <w:r>
        <w:rPr>
          <w:spacing w:val="-4"/>
          <w:sz w:val="24"/>
        </w:rPr>
        <w:t xml:space="preserve"> </w:t>
      </w:r>
      <w:r>
        <w:rPr>
          <w:sz w:val="24"/>
        </w:rPr>
        <w:t>et</w:t>
      </w:r>
      <w:r>
        <w:rPr>
          <w:spacing w:val="-4"/>
          <w:sz w:val="24"/>
        </w:rPr>
        <w:t xml:space="preserve"> </w:t>
      </w:r>
      <w:r>
        <w:rPr>
          <w:sz w:val="24"/>
        </w:rPr>
        <w:t>lepinguosaline</w:t>
      </w:r>
      <w:r>
        <w:rPr>
          <w:spacing w:val="-5"/>
          <w:sz w:val="24"/>
        </w:rPr>
        <w:t xml:space="preserve"> </w:t>
      </w:r>
      <w:r>
        <w:rPr>
          <w:sz w:val="24"/>
        </w:rPr>
        <w:t>võib</w:t>
      </w:r>
      <w:r>
        <w:rPr>
          <w:spacing w:val="-4"/>
          <w:sz w:val="24"/>
        </w:rPr>
        <w:t xml:space="preserve"> </w:t>
      </w:r>
      <w:r>
        <w:rPr>
          <w:sz w:val="24"/>
        </w:rPr>
        <w:t>peatada</w:t>
      </w:r>
      <w:r>
        <w:rPr>
          <w:spacing w:val="-6"/>
          <w:sz w:val="24"/>
        </w:rPr>
        <w:t xml:space="preserve"> </w:t>
      </w:r>
      <w:r>
        <w:rPr>
          <w:sz w:val="24"/>
        </w:rPr>
        <w:t>lepingu</w:t>
      </w:r>
      <w:r>
        <w:rPr>
          <w:spacing w:val="-4"/>
          <w:sz w:val="24"/>
        </w:rPr>
        <w:t xml:space="preserve"> </w:t>
      </w:r>
      <w:r>
        <w:rPr>
          <w:sz w:val="24"/>
        </w:rPr>
        <w:t>käesolevast osast tulenevad õigused ja kohustused, välja arvatud käesoleva lepingu IV osa „Kohustuste</w:t>
      </w:r>
    </w:p>
    <w:p w14:paraId="42EF293C" w14:textId="77777777" w:rsidR="00E10217" w:rsidRDefault="00D01F16">
      <w:pPr>
        <w:pStyle w:val="Kehatekst"/>
        <w:spacing w:before="1" w:line="360" w:lineRule="auto"/>
        <w:ind w:left="708"/>
      </w:pPr>
      <w:r>
        <w:t>täitmine“</w:t>
      </w:r>
      <w:r>
        <w:rPr>
          <w:spacing w:val="-5"/>
        </w:rPr>
        <w:t xml:space="preserve"> </w:t>
      </w:r>
      <w:r>
        <w:t>artikli</w:t>
      </w:r>
      <w:r>
        <w:rPr>
          <w:spacing w:val="-3"/>
        </w:rPr>
        <w:t xml:space="preserve"> </w:t>
      </w:r>
      <w:r>
        <w:t>2.3</w:t>
      </w:r>
      <w:r>
        <w:rPr>
          <w:spacing w:val="-3"/>
        </w:rPr>
        <w:t xml:space="preserve"> </w:t>
      </w:r>
      <w:r>
        <w:t>lõikes</w:t>
      </w:r>
      <w:r>
        <w:rPr>
          <w:spacing w:val="-3"/>
        </w:rPr>
        <w:t xml:space="preserve"> </w:t>
      </w:r>
      <w:r>
        <w:t>3</w:t>
      </w:r>
      <w:r>
        <w:rPr>
          <w:spacing w:val="-3"/>
        </w:rPr>
        <w:t xml:space="preserve"> </w:t>
      </w:r>
      <w:r>
        <w:t>sätestatud</w:t>
      </w:r>
      <w:r>
        <w:rPr>
          <w:spacing w:val="-3"/>
        </w:rPr>
        <w:t xml:space="preserve"> </w:t>
      </w:r>
      <w:r>
        <w:t>juhtudel,</w:t>
      </w:r>
      <w:r>
        <w:rPr>
          <w:spacing w:val="-3"/>
        </w:rPr>
        <w:t xml:space="preserve"> </w:t>
      </w:r>
      <w:r>
        <w:t>üksnes</w:t>
      </w:r>
      <w:r>
        <w:rPr>
          <w:spacing w:val="-3"/>
        </w:rPr>
        <w:t xml:space="preserve"> </w:t>
      </w:r>
      <w:r>
        <w:t>siis,</w:t>
      </w:r>
      <w:r>
        <w:rPr>
          <w:spacing w:val="-3"/>
        </w:rPr>
        <w:t xml:space="preserve"> </w:t>
      </w:r>
      <w:r>
        <w:t>kui</w:t>
      </w:r>
      <w:r>
        <w:rPr>
          <w:spacing w:val="-3"/>
        </w:rPr>
        <w:t xml:space="preserve"> </w:t>
      </w:r>
      <w:r>
        <w:t>teine</w:t>
      </w:r>
      <w:r>
        <w:rPr>
          <w:spacing w:val="-3"/>
        </w:rPr>
        <w:t xml:space="preserve"> </w:t>
      </w:r>
      <w:r>
        <w:t>lepinguosaline</w:t>
      </w:r>
      <w:r>
        <w:rPr>
          <w:spacing w:val="-4"/>
        </w:rPr>
        <w:t xml:space="preserve"> </w:t>
      </w:r>
      <w:r>
        <w:t>rikub</w:t>
      </w:r>
      <w:r>
        <w:rPr>
          <w:spacing w:val="-3"/>
        </w:rPr>
        <w:t xml:space="preserve"> </w:t>
      </w:r>
      <w:r>
        <w:t>lepingu käesolevat osa, ja tingimusel, et peatamine toimub kooskõlas lepingu käesolevas osas, sealhulgas</w:t>
      </w:r>
    </w:p>
    <w:p w14:paraId="6C0DC9E5" w14:textId="77777777" w:rsidR="00E10217" w:rsidRDefault="00D01F16">
      <w:pPr>
        <w:pStyle w:val="Kehatekst"/>
        <w:ind w:left="708"/>
      </w:pPr>
      <w:r>
        <w:t>31.</w:t>
      </w:r>
      <w:r>
        <w:rPr>
          <w:spacing w:val="-4"/>
        </w:rPr>
        <w:t xml:space="preserve"> </w:t>
      </w:r>
      <w:r>
        <w:t>peatükis</w:t>
      </w:r>
      <w:r>
        <w:rPr>
          <w:spacing w:val="-2"/>
        </w:rPr>
        <w:t xml:space="preserve"> </w:t>
      </w:r>
      <w:r>
        <w:t>„Vaidluste</w:t>
      </w:r>
      <w:r>
        <w:rPr>
          <w:spacing w:val="-2"/>
        </w:rPr>
        <w:t xml:space="preserve"> </w:t>
      </w:r>
      <w:r>
        <w:t>lahendamine“</w:t>
      </w:r>
      <w:r>
        <w:rPr>
          <w:spacing w:val="-2"/>
        </w:rPr>
        <w:t xml:space="preserve"> </w:t>
      </w:r>
      <w:r>
        <w:t>sätestatud</w:t>
      </w:r>
      <w:r>
        <w:rPr>
          <w:spacing w:val="-1"/>
        </w:rPr>
        <w:t xml:space="preserve"> </w:t>
      </w:r>
      <w:r>
        <w:rPr>
          <w:spacing w:val="-2"/>
        </w:rPr>
        <w:t>nõuetega.</w:t>
      </w:r>
    </w:p>
    <w:p w14:paraId="680753FE" w14:textId="77777777" w:rsidR="00E10217" w:rsidRDefault="00E10217">
      <w:pPr>
        <w:pStyle w:val="Kehatekst"/>
        <w:sectPr w:rsidR="00E10217">
          <w:pgSz w:w="11910" w:h="16850"/>
          <w:pgMar w:top="1340" w:right="566" w:bottom="1380" w:left="425" w:header="0" w:footer="1199" w:gutter="0"/>
          <w:cols w:space="708"/>
        </w:sectPr>
      </w:pPr>
    </w:p>
    <w:p w14:paraId="7C2E3693" w14:textId="77777777" w:rsidR="00E10217" w:rsidRDefault="00D01F16">
      <w:pPr>
        <w:pStyle w:val="Pealkiri1"/>
        <w:spacing w:before="67"/>
        <w:ind w:left="139"/>
      </w:pPr>
      <w:r>
        <w:lastRenderedPageBreak/>
        <w:t>B</w:t>
      </w:r>
      <w:r>
        <w:rPr>
          <w:spacing w:val="1"/>
        </w:rPr>
        <w:t xml:space="preserve"> </w:t>
      </w:r>
      <w:r>
        <w:rPr>
          <w:spacing w:val="-4"/>
        </w:rPr>
        <w:t>JAGU</w:t>
      </w:r>
    </w:p>
    <w:p w14:paraId="13F0968C" w14:textId="77777777" w:rsidR="00E10217" w:rsidRDefault="00E10217">
      <w:pPr>
        <w:pStyle w:val="Kehatekst"/>
      </w:pPr>
    </w:p>
    <w:p w14:paraId="0FCC3721" w14:textId="77777777" w:rsidR="00E10217" w:rsidRDefault="00E10217">
      <w:pPr>
        <w:pStyle w:val="Kehatekst"/>
      </w:pPr>
    </w:p>
    <w:p w14:paraId="286B9E4B" w14:textId="77777777" w:rsidR="00E10217" w:rsidRDefault="00D01F16">
      <w:pPr>
        <w:pStyle w:val="Kehatekst"/>
        <w:ind w:left="136"/>
        <w:jc w:val="center"/>
      </w:pPr>
      <w:r>
        <w:t>Institutsioonilised</w:t>
      </w:r>
      <w:r>
        <w:rPr>
          <w:spacing w:val="-4"/>
        </w:rPr>
        <w:t xml:space="preserve"> </w:t>
      </w:r>
      <w:r>
        <w:rPr>
          <w:spacing w:val="-2"/>
        </w:rPr>
        <w:t>sätted</w:t>
      </w:r>
    </w:p>
    <w:p w14:paraId="43A46AA7" w14:textId="77777777" w:rsidR="00E10217" w:rsidRDefault="00E10217">
      <w:pPr>
        <w:pStyle w:val="Kehatekst"/>
      </w:pPr>
    </w:p>
    <w:p w14:paraId="159C667B" w14:textId="77777777" w:rsidR="00E10217" w:rsidRDefault="00E10217">
      <w:pPr>
        <w:pStyle w:val="Kehatekst"/>
      </w:pPr>
    </w:p>
    <w:p w14:paraId="2C14400C" w14:textId="77777777" w:rsidR="00E10217" w:rsidRDefault="00E10217">
      <w:pPr>
        <w:pStyle w:val="Kehatekst"/>
        <w:spacing w:before="139"/>
      </w:pPr>
    </w:p>
    <w:p w14:paraId="1FE9CB27" w14:textId="77777777" w:rsidR="00E10217" w:rsidRDefault="00D01F16">
      <w:pPr>
        <w:pStyle w:val="Pealkiri1"/>
        <w:spacing w:before="1"/>
      </w:pPr>
      <w:r>
        <w:t>ARTIKKEL</w:t>
      </w:r>
      <w:r>
        <w:rPr>
          <w:spacing w:val="-3"/>
        </w:rPr>
        <w:t xml:space="preserve"> </w:t>
      </w:r>
      <w:r>
        <w:rPr>
          <w:spacing w:val="-5"/>
        </w:rPr>
        <w:t>1.7</w:t>
      </w:r>
    </w:p>
    <w:p w14:paraId="672352E2" w14:textId="77777777" w:rsidR="00E10217" w:rsidRDefault="00E10217">
      <w:pPr>
        <w:pStyle w:val="Kehatekst"/>
        <w:spacing w:before="275"/>
      </w:pPr>
    </w:p>
    <w:p w14:paraId="512F9F63" w14:textId="77777777" w:rsidR="00E10217" w:rsidRDefault="00D01F16">
      <w:pPr>
        <w:pStyle w:val="Kehatekst"/>
        <w:spacing w:before="1"/>
        <w:ind w:left="137"/>
        <w:jc w:val="center"/>
      </w:pPr>
      <w:proofErr w:type="spellStart"/>
      <w:r>
        <w:t>Ühisnõukogu</w:t>
      </w:r>
      <w:proofErr w:type="spellEnd"/>
      <w:r>
        <w:t xml:space="preserve"> </w:t>
      </w:r>
      <w:r>
        <w:rPr>
          <w:spacing w:val="-2"/>
        </w:rPr>
        <w:t>eriülesanded</w:t>
      </w:r>
    </w:p>
    <w:p w14:paraId="2B027966" w14:textId="77777777" w:rsidR="00E10217" w:rsidRDefault="00E10217">
      <w:pPr>
        <w:pStyle w:val="Kehatekst"/>
      </w:pPr>
    </w:p>
    <w:p w14:paraId="18F80F21" w14:textId="77777777" w:rsidR="00E10217" w:rsidRDefault="00E10217">
      <w:pPr>
        <w:pStyle w:val="Kehatekst"/>
      </w:pPr>
    </w:p>
    <w:p w14:paraId="7F692CFE" w14:textId="77777777" w:rsidR="00E10217" w:rsidRDefault="00D01F16">
      <w:pPr>
        <w:pStyle w:val="Loendilik"/>
        <w:numPr>
          <w:ilvl w:val="0"/>
          <w:numId w:val="172"/>
        </w:numPr>
        <w:tabs>
          <w:tab w:val="left" w:pos="1274"/>
        </w:tabs>
        <w:spacing w:line="360" w:lineRule="auto"/>
        <w:ind w:right="1057" w:firstLine="0"/>
        <w:rPr>
          <w:sz w:val="24"/>
        </w:rPr>
      </w:pPr>
      <w:r>
        <w:rPr>
          <w:sz w:val="24"/>
        </w:rPr>
        <w:t>Kui</w:t>
      </w:r>
      <w:r>
        <w:rPr>
          <w:spacing w:val="-4"/>
          <w:sz w:val="24"/>
        </w:rPr>
        <w:t xml:space="preserve"> </w:t>
      </w:r>
      <w:proofErr w:type="spellStart"/>
      <w:r>
        <w:rPr>
          <w:sz w:val="24"/>
        </w:rPr>
        <w:t>ühisnõukogu</w:t>
      </w:r>
      <w:proofErr w:type="spellEnd"/>
      <w:r>
        <w:rPr>
          <w:spacing w:val="-4"/>
          <w:sz w:val="24"/>
        </w:rPr>
        <w:t xml:space="preserve"> </w:t>
      </w:r>
      <w:r>
        <w:rPr>
          <w:sz w:val="24"/>
        </w:rPr>
        <w:t>täidab</w:t>
      </w:r>
      <w:r>
        <w:rPr>
          <w:spacing w:val="-4"/>
          <w:sz w:val="24"/>
        </w:rPr>
        <w:t xml:space="preserve"> </w:t>
      </w:r>
      <w:r>
        <w:rPr>
          <w:sz w:val="24"/>
        </w:rPr>
        <w:t>talle</w:t>
      </w:r>
      <w:r>
        <w:rPr>
          <w:spacing w:val="-4"/>
          <w:sz w:val="24"/>
        </w:rPr>
        <w:t xml:space="preserve"> </w:t>
      </w:r>
      <w:r>
        <w:rPr>
          <w:sz w:val="24"/>
        </w:rPr>
        <w:t>lepingu</w:t>
      </w:r>
      <w:r>
        <w:rPr>
          <w:spacing w:val="-4"/>
          <w:sz w:val="24"/>
        </w:rPr>
        <w:t xml:space="preserve"> </w:t>
      </w:r>
      <w:r>
        <w:rPr>
          <w:sz w:val="24"/>
        </w:rPr>
        <w:t>käesoleva</w:t>
      </w:r>
      <w:r>
        <w:rPr>
          <w:spacing w:val="-5"/>
          <w:sz w:val="24"/>
        </w:rPr>
        <w:t xml:space="preserve"> </w:t>
      </w:r>
      <w:r>
        <w:rPr>
          <w:sz w:val="24"/>
        </w:rPr>
        <w:t>osa</w:t>
      </w:r>
      <w:r>
        <w:rPr>
          <w:spacing w:val="-5"/>
          <w:sz w:val="24"/>
        </w:rPr>
        <w:t xml:space="preserve"> </w:t>
      </w:r>
      <w:r>
        <w:rPr>
          <w:sz w:val="24"/>
        </w:rPr>
        <w:t>kohaselt</w:t>
      </w:r>
      <w:r>
        <w:rPr>
          <w:spacing w:val="-4"/>
          <w:sz w:val="24"/>
        </w:rPr>
        <w:t xml:space="preserve"> </w:t>
      </w:r>
      <w:r>
        <w:rPr>
          <w:sz w:val="24"/>
        </w:rPr>
        <w:t>pandud</w:t>
      </w:r>
      <w:r>
        <w:rPr>
          <w:spacing w:val="-4"/>
          <w:sz w:val="24"/>
        </w:rPr>
        <w:t xml:space="preserve"> </w:t>
      </w:r>
      <w:r>
        <w:rPr>
          <w:sz w:val="24"/>
        </w:rPr>
        <w:t xml:space="preserve">ülesandeid, </w:t>
      </w:r>
      <w:r>
        <w:rPr>
          <w:sz w:val="24"/>
        </w:rPr>
        <w:t xml:space="preserve">koosneb </w:t>
      </w:r>
      <w:proofErr w:type="spellStart"/>
      <w:r>
        <w:rPr>
          <w:sz w:val="24"/>
        </w:rPr>
        <w:t>ühisnõukogu</w:t>
      </w:r>
      <w:proofErr w:type="spellEnd"/>
      <w:r>
        <w:rPr>
          <w:sz w:val="24"/>
        </w:rPr>
        <w:t xml:space="preserve"> ministrite tasandil ühelt poolt ELi lepinguosalise esindajatest, kes vastutavad kaubandus- ja investeerimisküsimuste eest, ja teiselt poolt Mehhiko majandusministeeriumi esindajatest või nende määratud isikutest.</w:t>
      </w:r>
    </w:p>
    <w:p w14:paraId="00EFFB79" w14:textId="77777777" w:rsidR="00E10217" w:rsidRDefault="00E10217">
      <w:pPr>
        <w:pStyle w:val="Kehatekst"/>
        <w:spacing w:before="137"/>
      </w:pPr>
    </w:p>
    <w:p w14:paraId="118EF35A" w14:textId="77777777" w:rsidR="00E10217" w:rsidRDefault="00D01F16">
      <w:pPr>
        <w:pStyle w:val="Loendilik"/>
        <w:numPr>
          <w:ilvl w:val="0"/>
          <w:numId w:val="172"/>
        </w:numPr>
        <w:tabs>
          <w:tab w:val="left" w:pos="1274"/>
        </w:tabs>
        <w:ind w:left="1274" w:hanging="566"/>
        <w:rPr>
          <w:sz w:val="24"/>
        </w:rPr>
      </w:pPr>
      <w:proofErr w:type="spellStart"/>
      <w:r>
        <w:rPr>
          <w:sz w:val="24"/>
        </w:rPr>
        <w:t>Ühisnõukogu</w:t>
      </w:r>
      <w:proofErr w:type="spellEnd"/>
      <w:r>
        <w:rPr>
          <w:spacing w:val="-2"/>
          <w:sz w:val="24"/>
        </w:rPr>
        <w:t xml:space="preserve"> </w:t>
      </w:r>
      <w:r>
        <w:rPr>
          <w:sz w:val="24"/>
        </w:rPr>
        <w:t>võib lepingu käesoleva</w:t>
      </w:r>
      <w:r>
        <w:rPr>
          <w:spacing w:val="-2"/>
          <w:sz w:val="24"/>
        </w:rPr>
        <w:t xml:space="preserve"> </w:t>
      </w:r>
      <w:r>
        <w:rPr>
          <w:sz w:val="24"/>
        </w:rPr>
        <w:t>osa</w:t>
      </w:r>
      <w:r>
        <w:rPr>
          <w:spacing w:val="-1"/>
          <w:sz w:val="24"/>
        </w:rPr>
        <w:t xml:space="preserve"> </w:t>
      </w:r>
      <w:r>
        <w:rPr>
          <w:sz w:val="24"/>
        </w:rPr>
        <w:t>eesmärkide</w:t>
      </w:r>
      <w:r>
        <w:rPr>
          <w:spacing w:val="-1"/>
          <w:sz w:val="24"/>
        </w:rPr>
        <w:t xml:space="preserve"> </w:t>
      </w:r>
      <w:r>
        <w:rPr>
          <w:sz w:val="24"/>
        </w:rPr>
        <w:t>täitmiseks muuta</w:t>
      </w:r>
      <w:r>
        <w:rPr>
          <w:spacing w:val="-1"/>
          <w:sz w:val="24"/>
        </w:rPr>
        <w:t xml:space="preserve"> </w:t>
      </w:r>
      <w:r>
        <w:rPr>
          <w:spacing w:val="-2"/>
          <w:sz w:val="24"/>
        </w:rPr>
        <w:t>järgmist:</w:t>
      </w:r>
    </w:p>
    <w:p w14:paraId="341A857C" w14:textId="77777777" w:rsidR="00E10217" w:rsidRDefault="00E10217">
      <w:pPr>
        <w:pStyle w:val="Kehatekst"/>
      </w:pPr>
    </w:p>
    <w:p w14:paraId="787FB774" w14:textId="77777777" w:rsidR="00E10217" w:rsidRDefault="00E10217">
      <w:pPr>
        <w:pStyle w:val="Kehatekst"/>
        <w:spacing w:before="1"/>
      </w:pPr>
    </w:p>
    <w:p w14:paraId="56ADD7AF" w14:textId="77777777" w:rsidR="00E10217" w:rsidRDefault="00D01F16">
      <w:pPr>
        <w:pStyle w:val="Loendilik"/>
        <w:numPr>
          <w:ilvl w:val="1"/>
          <w:numId w:val="172"/>
        </w:numPr>
        <w:tabs>
          <w:tab w:val="left" w:pos="1274"/>
        </w:tabs>
        <w:spacing w:line="360" w:lineRule="auto"/>
        <w:ind w:right="810"/>
        <w:rPr>
          <w:sz w:val="24"/>
        </w:rPr>
      </w:pPr>
      <w:r>
        <w:rPr>
          <w:sz w:val="24"/>
        </w:rPr>
        <w:t>2-A</w:t>
      </w:r>
      <w:r>
        <w:rPr>
          <w:spacing w:val="-4"/>
          <w:sz w:val="24"/>
        </w:rPr>
        <w:t xml:space="preserve"> </w:t>
      </w:r>
      <w:r>
        <w:rPr>
          <w:sz w:val="24"/>
        </w:rPr>
        <w:t>lisa</w:t>
      </w:r>
      <w:r>
        <w:rPr>
          <w:spacing w:val="-4"/>
          <w:sz w:val="24"/>
        </w:rPr>
        <w:t xml:space="preserve"> </w:t>
      </w:r>
      <w:r>
        <w:rPr>
          <w:sz w:val="24"/>
        </w:rPr>
        <w:t>„Tollitariifide</w:t>
      </w:r>
      <w:r>
        <w:rPr>
          <w:spacing w:val="-5"/>
          <w:sz w:val="24"/>
        </w:rPr>
        <w:t xml:space="preserve"> </w:t>
      </w:r>
      <w:r>
        <w:rPr>
          <w:sz w:val="24"/>
        </w:rPr>
        <w:t>kaotamise</w:t>
      </w:r>
      <w:r>
        <w:rPr>
          <w:spacing w:val="-4"/>
          <w:sz w:val="24"/>
        </w:rPr>
        <w:t xml:space="preserve"> </w:t>
      </w:r>
      <w:r>
        <w:rPr>
          <w:sz w:val="24"/>
        </w:rPr>
        <w:t>ajakava“</w:t>
      </w:r>
      <w:r>
        <w:rPr>
          <w:spacing w:val="-4"/>
          <w:sz w:val="24"/>
        </w:rPr>
        <w:t xml:space="preserve"> </w:t>
      </w:r>
      <w:r>
        <w:rPr>
          <w:sz w:val="24"/>
        </w:rPr>
        <w:t>ja</w:t>
      </w:r>
      <w:r>
        <w:rPr>
          <w:spacing w:val="-3"/>
          <w:sz w:val="24"/>
        </w:rPr>
        <w:t xml:space="preserve"> </w:t>
      </w:r>
      <w:r>
        <w:rPr>
          <w:sz w:val="24"/>
        </w:rPr>
        <w:t>2-E</w:t>
      </w:r>
      <w:r>
        <w:rPr>
          <w:spacing w:val="-4"/>
          <w:sz w:val="24"/>
        </w:rPr>
        <w:t xml:space="preserve"> </w:t>
      </w:r>
      <w:r>
        <w:rPr>
          <w:sz w:val="24"/>
        </w:rPr>
        <w:t>lisa</w:t>
      </w:r>
      <w:r>
        <w:rPr>
          <w:spacing w:val="-3"/>
          <w:sz w:val="24"/>
        </w:rPr>
        <w:t xml:space="preserve"> </w:t>
      </w:r>
      <w:r>
        <w:rPr>
          <w:sz w:val="24"/>
        </w:rPr>
        <w:t>„Veinitooteid</w:t>
      </w:r>
      <w:r>
        <w:rPr>
          <w:spacing w:val="-3"/>
          <w:sz w:val="24"/>
        </w:rPr>
        <w:t xml:space="preserve"> </w:t>
      </w:r>
      <w:r>
        <w:rPr>
          <w:sz w:val="24"/>
        </w:rPr>
        <w:t>ja</w:t>
      </w:r>
      <w:r>
        <w:rPr>
          <w:spacing w:val="-4"/>
          <w:sz w:val="24"/>
        </w:rPr>
        <w:t xml:space="preserve"> </w:t>
      </w:r>
      <w:r>
        <w:rPr>
          <w:sz w:val="24"/>
        </w:rPr>
        <w:t>kangeid</w:t>
      </w:r>
      <w:r>
        <w:rPr>
          <w:spacing w:val="-3"/>
          <w:sz w:val="24"/>
        </w:rPr>
        <w:t xml:space="preserve"> </w:t>
      </w:r>
      <w:r>
        <w:rPr>
          <w:sz w:val="24"/>
        </w:rPr>
        <w:t>alkohoolseid jooke käsitlevad asjakohased meetmed“;</w:t>
      </w:r>
    </w:p>
    <w:p w14:paraId="66384471" w14:textId="77777777" w:rsidR="00E10217" w:rsidRDefault="00E10217">
      <w:pPr>
        <w:pStyle w:val="Kehatekst"/>
        <w:spacing w:before="139"/>
      </w:pPr>
    </w:p>
    <w:p w14:paraId="17A68429" w14:textId="77777777" w:rsidR="00E10217" w:rsidRDefault="00D01F16">
      <w:pPr>
        <w:pStyle w:val="Loendilik"/>
        <w:numPr>
          <w:ilvl w:val="1"/>
          <w:numId w:val="172"/>
        </w:numPr>
        <w:tabs>
          <w:tab w:val="left" w:pos="1274"/>
        </w:tabs>
        <w:ind w:hanging="566"/>
        <w:rPr>
          <w:sz w:val="24"/>
        </w:rPr>
      </w:pPr>
      <w:r>
        <w:rPr>
          <w:sz w:val="24"/>
        </w:rPr>
        <w:t>3.</w:t>
      </w:r>
      <w:r>
        <w:rPr>
          <w:spacing w:val="-4"/>
          <w:sz w:val="24"/>
        </w:rPr>
        <w:t xml:space="preserve"> </w:t>
      </w:r>
      <w:r>
        <w:rPr>
          <w:sz w:val="24"/>
        </w:rPr>
        <w:t>peatükk</w:t>
      </w:r>
      <w:r>
        <w:rPr>
          <w:spacing w:val="-1"/>
          <w:sz w:val="24"/>
        </w:rPr>
        <w:t xml:space="preserve"> </w:t>
      </w:r>
      <w:r>
        <w:rPr>
          <w:sz w:val="24"/>
        </w:rPr>
        <w:t>„Päritolureeglid</w:t>
      </w:r>
      <w:r>
        <w:rPr>
          <w:spacing w:val="-1"/>
          <w:sz w:val="24"/>
        </w:rPr>
        <w:t xml:space="preserve"> </w:t>
      </w:r>
      <w:r>
        <w:rPr>
          <w:sz w:val="24"/>
        </w:rPr>
        <w:t>ja</w:t>
      </w:r>
      <w:r>
        <w:rPr>
          <w:spacing w:val="-1"/>
          <w:sz w:val="24"/>
        </w:rPr>
        <w:t xml:space="preserve"> </w:t>
      </w:r>
      <w:r>
        <w:rPr>
          <w:sz w:val="24"/>
        </w:rPr>
        <w:t>-menetlused“,</w:t>
      </w:r>
      <w:r>
        <w:rPr>
          <w:spacing w:val="-2"/>
          <w:sz w:val="24"/>
        </w:rPr>
        <w:t xml:space="preserve"> </w:t>
      </w:r>
      <w:r>
        <w:rPr>
          <w:sz w:val="24"/>
        </w:rPr>
        <w:t>sealhulgas</w:t>
      </w:r>
      <w:r>
        <w:rPr>
          <w:spacing w:val="-1"/>
          <w:sz w:val="24"/>
        </w:rPr>
        <w:t xml:space="preserve"> </w:t>
      </w:r>
      <w:r>
        <w:rPr>
          <w:sz w:val="24"/>
        </w:rPr>
        <w:t>3-A</w:t>
      </w:r>
      <w:r>
        <w:rPr>
          <w:spacing w:val="-1"/>
          <w:sz w:val="24"/>
        </w:rPr>
        <w:t xml:space="preserve"> </w:t>
      </w:r>
      <w:r>
        <w:rPr>
          <w:sz w:val="24"/>
        </w:rPr>
        <w:t>kuni</w:t>
      </w:r>
      <w:r>
        <w:rPr>
          <w:spacing w:val="-1"/>
          <w:sz w:val="24"/>
        </w:rPr>
        <w:t xml:space="preserve"> </w:t>
      </w:r>
      <w:r>
        <w:rPr>
          <w:sz w:val="24"/>
        </w:rPr>
        <w:t>3-D</w:t>
      </w:r>
      <w:r>
        <w:rPr>
          <w:spacing w:val="-2"/>
          <w:sz w:val="24"/>
        </w:rPr>
        <w:t xml:space="preserve"> lisa;</w:t>
      </w:r>
    </w:p>
    <w:p w14:paraId="6A28DBF4" w14:textId="77777777" w:rsidR="00E10217" w:rsidRDefault="00E10217">
      <w:pPr>
        <w:pStyle w:val="Kehatekst"/>
      </w:pPr>
    </w:p>
    <w:p w14:paraId="3C8B0F49" w14:textId="77777777" w:rsidR="00E10217" w:rsidRDefault="00E10217">
      <w:pPr>
        <w:pStyle w:val="Kehatekst"/>
      </w:pPr>
    </w:p>
    <w:p w14:paraId="3DD62FB9" w14:textId="77777777" w:rsidR="00E10217" w:rsidRDefault="00D01F16">
      <w:pPr>
        <w:pStyle w:val="Loendilik"/>
        <w:numPr>
          <w:ilvl w:val="1"/>
          <w:numId w:val="172"/>
        </w:numPr>
        <w:tabs>
          <w:tab w:val="left" w:pos="1274"/>
        </w:tabs>
        <w:ind w:hanging="566"/>
        <w:rPr>
          <w:sz w:val="24"/>
        </w:rPr>
      </w:pPr>
      <w:r>
        <w:rPr>
          <w:sz w:val="24"/>
        </w:rPr>
        <w:t>10-D</w:t>
      </w:r>
      <w:r>
        <w:rPr>
          <w:spacing w:val="-4"/>
          <w:sz w:val="24"/>
        </w:rPr>
        <w:t xml:space="preserve"> </w:t>
      </w:r>
      <w:r>
        <w:rPr>
          <w:sz w:val="24"/>
        </w:rPr>
        <w:t>lisa</w:t>
      </w:r>
      <w:r>
        <w:rPr>
          <w:spacing w:val="-2"/>
          <w:sz w:val="24"/>
        </w:rPr>
        <w:t xml:space="preserve"> </w:t>
      </w:r>
      <w:r>
        <w:rPr>
          <w:sz w:val="24"/>
        </w:rPr>
        <w:t>„Kohtu</w:t>
      </w:r>
      <w:r>
        <w:rPr>
          <w:spacing w:val="-1"/>
          <w:sz w:val="24"/>
        </w:rPr>
        <w:t xml:space="preserve"> </w:t>
      </w:r>
      <w:r>
        <w:rPr>
          <w:sz w:val="24"/>
        </w:rPr>
        <w:t>ja</w:t>
      </w:r>
      <w:r>
        <w:rPr>
          <w:spacing w:val="-1"/>
          <w:sz w:val="24"/>
        </w:rPr>
        <w:t xml:space="preserve"> </w:t>
      </w:r>
      <w:r>
        <w:rPr>
          <w:sz w:val="24"/>
        </w:rPr>
        <w:t>apellatsioonikohtu</w:t>
      </w:r>
      <w:r>
        <w:rPr>
          <w:spacing w:val="-1"/>
          <w:sz w:val="24"/>
        </w:rPr>
        <w:t xml:space="preserve"> </w:t>
      </w:r>
      <w:r>
        <w:rPr>
          <w:sz w:val="24"/>
        </w:rPr>
        <w:t>liikmete</w:t>
      </w:r>
      <w:r>
        <w:rPr>
          <w:spacing w:val="-1"/>
          <w:sz w:val="24"/>
        </w:rPr>
        <w:t xml:space="preserve"> </w:t>
      </w:r>
      <w:r>
        <w:rPr>
          <w:sz w:val="24"/>
        </w:rPr>
        <w:t>ning</w:t>
      </w:r>
      <w:r>
        <w:rPr>
          <w:spacing w:val="-2"/>
          <w:sz w:val="24"/>
        </w:rPr>
        <w:t xml:space="preserve"> </w:t>
      </w:r>
      <w:r>
        <w:rPr>
          <w:sz w:val="24"/>
        </w:rPr>
        <w:t>vahendajate</w:t>
      </w:r>
      <w:r>
        <w:rPr>
          <w:spacing w:val="-1"/>
          <w:sz w:val="24"/>
        </w:rPr>
        <w:t xml:space="preserve"> </w:t>
      </w:r>
      <w:r>
        <w:rPr>
          <w:spacing w:val="-2"/>
          <w:sz w:val="24"/>
        </w:rPr>
        <w:t>käitumisjuhend“;</w:t>
      </w:r>
    </w:p>
    <w:p w14:paraId="5CF19BA1" w14:textId="77777777" w:rsidR="00E10217" w:rsidRDefault="00E10217">
      <w:pPr>
        <w:pStyle w:val="Loendilik"/>
        <w:rPr>
          <w:sz w:val="24"/>
        </w:rPr>
        <w:sectPr w:rsidR="00E10217">
          <w:pgSz w:w="11910" w:h="16850"/>
          <w:pgMar w:top="1340" w:right="566" w:bottom="1380" w:left="425" w:header="0" w:footer="1199" w:gutter="0"/>
          <w:cols w:space="708"/>
        </w:sectPr>
      </w:pPr>
    </w:p>
    <w:p w14:paraId="3BEC5E02" w14:textId="77777777" w:rsidR="00E10217" w:rsidRDefault="00D01F16">
      <w:pPr>
        <w:pStyle w:val="Loendilik"/>
        <w:numPr>
          <w:ilvl w:val="1"/>
          <w:numId w:val="172"/>
        </w:numPr>
        <w:tabs>
          <w:tab w:val="left" w:pos="1274"/>
        </w:tabs>
        <w:spacing w:before="67"/>
        <w:ind w:hanging="566"/>
        <w:rPr>
          <w:sz w:val="24"/>
        </w:rPr>
      </w:pPr>
      <w:r>
        <w:rPr>
          <w:sz w:val="24"/>
        </w:rPr>
        <w:lastRenderedPageBreak/>
        <w:t>Mehhiko</w:t>
      </w:r>
      <w:r>
        <w:rPr>
          <w:spacing w:val="-3"/>
          <w:sz w:val="24"/>
        </w:rPr>
        <w:t xml:space="preserve"> </w:t>
      </w:r>
      <w:r>
        <w:rPr>
          <w:sz w:val="24"/>
        </w:rPr>
        <w:t>asjakohased</w:t>
      </w:r>
      <w:r>
        <w:rPr>
          <w:spacing w:val="-1"/>
          <w:sz w:val="24"/>
        </w:rPr>
        <w:t xml:space="preserve"> </w:t>
      </w:r>
      <w:r>
        <w:rPr>
          <w:sz w:val="24"/>
        </w:rPr>
        <w:t>loendid</w:t>
      </w:r>
      <w:r>
        <w:rPr>
          <w:spacing w:val="-1"/>
          <w:sz w:val="24"/>
        </w:rPr>
        <w:t xml:space="preserve"> </w:t>
      </w:r>
      <w:r>
        <w:rPr>
          <w:sz w:val="24"/>
        </w:rPr>
        <w:t>ja</w:t>
      </w:r>
      <w:r>
        <w:rPr>
          <w:spacing w:val="-2"/>
          <w:sz w:val="24"/>
        </w:rPr>
        <w:t xml:space="preserve"> </w:t>
      </w:r>
      <w:r>
        <w:rPr>
          <w:sz w:val="24"/>
        </w:rPr>
        <w:t>kavad</w:t>
      </w:r>
      <w:r>
        <w:rPr>
          <w:spacing w:val="-1"/>
          <w:sz w:val="24"/>
        </w:rPr>
        <w:t xml:space="preserve"> </w:t>
      </w:r>
      <w:r>
        <w:rPr>
          <w:sz w:val="24"/>
        </w:rPr>
        <w:t>vastavalt</w:t>
      </w:r>
      <w:r>
        <w:rPr>
          <w:spacing w:val="-1"/>
          <w:sz w:val="24"/>
        </w:rPr>
        <w:t xml:space="preserve"> </w:t>
      </w:r>
      <w:r>
        <w:rPr>
          <w:sz w:val="24"/>
        </w:rPr>
        <w:t>artikli</w:t>
      </w:r>
      <w:r>
        <w:rPr>
          <w:spacing w:val="2"/>
          <w:sz w:val="24"/>
        </w:rPr>
        <w:t xml:space="preserve"> </w:t>
      </w:r>
      <w:r>
        <w:rPr>
          <w:sz w:val="24"/>
        </w:rPr>
        <w:t>10.12</w:t>
      </w:r>
      <w:r>
        <w:rPr>
          <w:spacing w:val="-1"/>
          <w:sz w:val="24"/>
        </w:rPr>
        <w:t xml:space="preserve"> </w:t>
      </w:r>
      <w:r>
        <w:rPr>
          <w:sz w:val="24"/>
        </w:rPr>
        <w:t>„Nõuetele</w:t>
      </w:r>
      <w:r>
        <w:rPr>
          <w:spacing w:val="-1"/>
          <w:sz w:val="24"/>
        </w:rPr>
        <w:t xml:space="preserve"> </w:t>
      </w:r>
      <w:r>
        <w:rPr>
          <w:spacing w:val="-2"/>
          <w:sz w:val="24"/>
        </w:rPr>
        <w:t>mittevastavad</w:t>
      </w:r>
    </w:p>
    <w:p w14:paraId="75DF497E" w14:textId="77777777" w:rsidR="00E10217" w:rsidRDefault="00D01F16">
      <w:pPr>
        <w:pStyle w:val="Kehatekst"/>
        <w:spacing w:before="139" w:line="360" w:lineRule="auto"/>
        <w:ind w:left="1274" w:right="818"/>
      </w:pPr>
      <w:r>
        <w:t>meetmed</w:t>
      </w:r>
      <w:r>
        <w:rPr>
          <w:spacing w:val="-3"/>
        </w:rPr>
        <w:t xml:space="preserve"> </w:t>
      </w:r>
      <w:r>
        <w:t>ja</w:t>
      </w:r>
      <w:r>
        <w:rPr>
          <w:spacing w:val="-3"/>
        </w:rPr>
        <w:t xml:space="preserve"> </w:t>
      </w:r>
      <w:r>
        <w:t>erandid“</w:t>
      </w:r>
      <w:r>
        <w:rPr>
          <w:spacing w:val="-3"/>
        </w:rPr>
        <w:t xml:space="preserve"> </w:t>
      </w:r>
      <w:r>
        <w:t>lõikele</w:t>
      </w:r>
      <w:r>
        <w:rPr>
          <w:spacing w:val="-3"/>
        </w:rPr>
        <w:t xml:space="preserve"> </w:t>
      </w:r>
      <w:r>
        <w:t>6</w:t>
      </w:r>
      <w:r>
        <w:rPr>
          <w:spacing w:val="-3"/>
        </w:rPr>
        <w:t xml:space="preserve"> </w:t>
      </w:r>
      <w:r>
        <w:t>ja</w:t>
      </w:r>
      <w:r>
        <w:rPr>
          <w:spacing w:val="-3"/>
        </w:rPr>
        <w:t xml:space="preserve"> </w:t>
      </w:r>
      <w:r>
        <w:t>artikli</w:t>
      </w:r>
      <w:r>
        <w:rPr>
          <w:spacing w:val="-2"/>
        </w:rPr>
        <w:t xml:space="preserve"> </w:t>
      </w:r>
      <w:r>
        <w:t>11.8</w:t>
      </w:r>
      <w:r>
        <w:rPr>
          <w:spacing w:val="-3"/>
        </w:rPr>
        <w:t xml:space="preserve"> </w:t>
      </w:r>
      <w:r>
        <w:t>„Nõuetele</w:t>
      </w:r>
      <w:r>
        <w:rPr>
          <w:spacing w:val="-4"/>
        </w:rPr>
        <w:t xml:space="preserve"> </w:t>
      </w:r>
      <w:r>
        <w:t>mittevastavad</w:t>
      </w:r>
      <w:r>
        <w:rPr>
          <w:spacing w:val="-3"/>
        </w:rPr>
        <w:t xml:space="preserve"> </w:t>
      </w:r>
      <w:r>
        <w:t>meetmed</w:t>
      </w:r>
      <w:r>
        <w:rPr>
          <w:spacing w:val="-3"/>
        </w:rPr>
        <w:t xml:space="preserve"> </w:t>
      </w:r>
      <w:r>
        <w:t>ja</w:t>
      </w:r>
      <w:r>
        <w:rPr>
          <w:spacing w:val="-4"/>
        </w:rPr>
        <w:t xml:space="preserve"> </w:t>
      </w:r>
      <w:r>
        <w:t>erandid“ lõikele 4;</w:t>
      </w:r>
    </w:p>
    <w:p w14:paraId="12134DA7" w14:textId="77777777" w:rsidR="00E10217" w:rsidRDefault="00E10217">
      <w:pPr>
        <w:pStyle w:val="Kehatekst"/>
        <w:spacing w:before="137"/>
      </w:pPr>
    </w:p>
    <w:p w14:paraId="0996C248" w14:textId="77777777" w:rsidR="00E10217" w:rsidRDefault="00D01F16">
      <w:pPr>
        <w:pStyle w:val="Loendilik"/>
        <w:numPr>
          <w:ilvl w:val="1"/>
          <w:numId w:val="172"/>
        </w:numPr>
        <w:tabs>
          <w:tab w:val="left" w:pos="1274"/>
        </w:tabs>
        <w:ind w:hanging="566"/>
        <w:rPr>
          <w:sz w:val="24"/>
        </w:rPr>
      </w:pPr>
      <w:r>
        <w:rPr>
          <w:sz w:val="24"/>
        </w:rPr>
        <w:t>21-A</w:t>
      </w:r>
      <w:r>
        <w:rPr>
          <w:spacing w:val="-2"/>
          <w:sz w:val="24"/>
        </w:rPr>
        <w:t xml:space="preserve"> </w:t>
      </w:r>
      <w:r>
        <w:rPr>
          <w:sz w:val="24"/>
        </w:rPr>
        <w:t>lisa</w:t>
      </w:r>
      <w:r>
        <w:rPr>
          <w:spacing w:val="-1"/>
          <w:sz w:val="24"/>
        </w:rPr>
        <w:t xml:space="preserve"> </w:t>
      </w:r>
      <w:r>
        <w:rPr>
          <w:sz w:val="24"/>
        </w:rPr>
        <w:t>„Euroopa</w:t>
      </w:r>
      <w:r>
        <w:rPr>
          <w:spacing w:val="-2"/>
          <w:sz w:val="24"/>
        </w:rPr>
        <w:t xml:space="preserve"> </w:t>
      </w:r>
      <w:r>
        <w:rPr>
          <w:sz w:val="24"/>
        </w:rPr>
        <w:t>Liidu hõlmatud</w:t>
      </w:r>
      <w:r>
        <w:rPr>
          <w:spacing w:val="-1"/>
          <w:sz w:val="24"/>
        </w:rPr>
        <w:t xml:space="preserve"> </w:t>
      </w:r>
      <w:r>
        <w:rPr>
          <w:sz w:val="24"/>
        </w:rPr>
        <w:t>üksused“</w:t>
      </w:r>
      <w:r>
        <w:rPr>
          <w:spacing w:val="-1"/>
          <w:sz w:val="24"/>
        </w:rPr>
        <w:t xml:space="preserve"> </w:t>
      </w:r>
      <w:r>
        <w:rPr>
          <w:sz w:val="24"/>
        </w:rPr>
        <w:t>ja</w:t>
      </w:r>
      <w:r>
        <w:rPr>
          <w:spacing w:val="-1"/>
          <w:sz w:val="24"/>
        </w:rPr>
        <w:t xml:space="preserve"> </w:t>
      </w:r>
      <w:r>
        <w:rPr>
          <w:sz w:val="24"/>
        </w:rPr>
        <w:t>21-B lisa</w:t>
      </w:r>
      <w:r>
        <w:rPr>
          <w:spacing w:val="-2"/>
          <w:sz w:val="24"/>
        </w:rPr>
        <w:t xml:space="preserve"> </w:t>
      </w:r>
      <w:r>
        <w:rPr>
          <w:sz w:val="24"/>
        </w:rPr>
        <w:t xml:space="preserve">„Mehhiko hõlmatud </w:t>
      </w:r>
      <w:r>
        <w:rPr>
          <w:spacing w:val="-2"/>
          <w:sz w:val="24"/>
        </w:rPr>
        <w:t>üksused“;</w:t>
      </w:r>
    </w:p>
    <w:p w14:paraId="77A809FD" w14:textId="77777777" w:rsidR="00E10217" w:rsidRDefault="00E10217">
      <w:pPr>
        <w:pStyle w:val="Kehatekst"/>
      </w:pPr>
    </w:p>
    <w:p w14:paraId="049413D8" w14:textId="77777777" w:rsidR="00E10217" w:rsidRDefault="00E10217">
      <w:pPr>
        <w:pStyle w:val="Kehatekst"/>
      </w:pPr>
    </w:p>
    <w:p w14:paraId="3FC9EC5B" w14:textId="77777777" w:rsidR="00E10217" w:rsidRDefault="00D01F16">
      <w:pPr>
        <w:pStyle w:val="Loendilik"/>
        <w:numPr>
          <w:ilvl w:val="1"/>
          <w:numId w:val="172"/>
        </w:numPr>
        <w:tabs>
          <w:tab w:val="left" w:pos="1274"/>
        </w:tabs>
        <w:ind w:hanging="566"/>
        <w:rPr>
          <w:sz w:val="24"/>
        </w:rPr>
      </w:pPr>
      <w:r>
        <w:rPr>
          <w:sz w:val="24"/>
        </w:rPr>
        <w:t>25-B</w:t>
      </w:r>
      <w:r>
        <w:rPr>
          <w:spacing w:val="-3"/>
          <w:sz w:val="24"/>
        </w:rPr>
        <w:t xml:space="preserve"> </w:t>
      </w:r>
      <w:r>
        <w:rPr>
          <w:sz w:val="24"/>
        </w:rPr>
        <w:t>lisa</w:t>
      </w:r>
      <w:r>
        <w:rPr>
          <w:spacing w:val="-3"/>
          <w:sz w:val="24"/>
        </w:rPr>
        <w:t xml:space="preserve"> </w:t>
      </w:r>
      <w:r>
        <w:rPr>
          <w:sz w:val="24"/>
        </w:rPr>
        <w:t>„Geograafiliste</w:t>
      </w:r>
      <w:r>
        <w:rPr>
          <w:spacing w:val="-1"/>
          <w:sz w:val="24"/>
        </w:rPr>
        <w:t xml:space="preserve"> </w:t>
      </w:r>
      <w:r>
        <w:rPr>
          <w:sz w:val="24"/>
        </w:rPr>
        <w:t>tähiste</w:t>
      </w:r>
      <w:r>
        <w:rPr>
          <w:spacing w:val="-3"/>
          <w:sz w:val="24"/>
        </w:rPr>
        <w:t xml:space="preserve"> </w:t>
      </w:r>
      <w:r>
        <w:rPr>
          <w:spacing w:val="-2"/>
          <w:sz w:val="24"/>
        </w:rPr>
        <w:t>loetelu“;</w:t>
      </w:r>
    </w:p>
    <w:p w14:paraId="407D4350" w14:textId="77777777" w:rsidR="00E10217" w:rsidRDefault="00E10217">
      <w:pPr>
        <w:pStyle w:val="Kehatekst"/>
      </w:pPr>
    </w:p>
    <w:p w14:paraId="208C2F41" w14:textId="77777777" w:rsidR="00E10217" w:rsidRDefault="00E10217">
      <w:pPr>
        <w:pStyle w:val="Kehatekst"/>
        <w:spacing w:before="1"/>
      </w:pPr>
    </w:p>
    <w:p w14:paraId="3CFD8643" w14:textId="77777777" w:rsidR="00E10217" w:rsidRDefault="00D01F16">
      <w:pPr>
        <w:pStyle w:val="Loendilik"/>
        <w:numPr>
          <w:ilvl w:val="1"/>
          <w:numId w:val="172"/>
        </w:numPr>
        <w:tabs>
          <w:tab w:val="left" w:pos="1274"/>
        </w:tabs>
        <w:ind w:hanging="566"/>
        <w:rPr>
          <w:sz w:val="24"/>
        </w:rPr>
      </w:pPr>
      <w:r>
        <w:rPr>
          <w:sz w:val="24"/>
        </w:rPr>
        <w:t>31-A</w:t>
      </w:r>
      <w:r>
        <w:rPr>
          <w:spacing w:val="-4"/>
          <w:sz w:val="24"/>
        </w:rPr>
        <w:t xml:space="preserve"> </w:t>
      </w:r>
      <w:r>
        <w:rPr>
          <w:sz w:val="24"/>
        </w:rPr>
        <w:t>lisa</w:t>
      </w:r>
      <w:r>
        <w:rPr>
          <w:spacing w:val="-1"/>
          <w:sz w:val="24"/>
        </w:rPr>
        <w:t xml:space="preserve"> </w:t>
      </w:r>
      <w:r>
        <w:rPr>
          <w:sz w:val="24"/>
        </w:rPr>
        <w:t>„Töökord“</w:t>
      </w:r>
      <w:r>
        <w:rPr>
          <w:spacing w:val="-2"/>
          <w:sz w:val="24"/>
        </w:rPr>
        <w:t xml:space="preserve"> </w:t>
      </w:r>
      <w:r>
        <w:rPr>
          <w:sz w:val="24"/>
        </w:rPr>
        <w:t>ja 31-B</w:t>
      </w:r>
      <w:r>
        <w:rPr>
          <w:spacing w:val="-1"/>
          <w:sz w:val="24"/>
        </w:rPr>
        <w:t xml:space="preserve"> </w:t>
      </w:r>
      <w:r>
        <w:rPr>
          <w:sz w:val="24"/>
        </w:rPr>
        <w:t>lisa</w:t>
      </w:r>
      <w:r>
        <w:rPr>
          <w:spacing w:val="-1"/>
          <w:sz w:val="24"/>
        </w:rPr>
        <w:t xml:space="preserve"> </w:t>
      </w:r>
      <w:r>
        <w:rPr>
          <w:sz w:val="24"/>
        </w:rPr>
        <w:t>„Vahekohtu</w:t>
      </w:r>
      <w:r>
        <w:rPr>
          <w:spacing w:val="-1"/>
          <w:sz w:val="24"/>
        </w:rPr>
        <w:t xml:space="preserve"> </w:t>
      </w:r>
      <w:r>
        <w:rPr>
          <w:sz w:val="24"/>
        </w:rPr>
        <w:t>liikmete</w:t>
      </w:r>
      <w:r>
        <w:rPr>
          <w:spacing w:val="-1"/>
          <w:sz w:val="24"/>
        </w:rPr>
        <w:t xml:space="preserve"> </w:t>
      </w:r>
      <w:r>
        <w:rPr>
          <w:sz w:val="24"/>
        </w:rPr>
        <w:t>ja</w:t>
      </w:r>
      <w:r>
        <w:rPr>
          <w:spacing w:val="-1"/>
          <w:sz w:val="24"/>
        </w:rPr>
        <w:t xml:space="preserve"> </w:t>
      </w:r>
      <w:r>
        <w:rPr>
          <w:sz w:val="24"/>
        </w:rPr>
        <w:t>vahendajate</w:t>
      </w:r>
      <w:r>
        <w:rPr>
          <w:spacing w:val="-1"/>
          <w:sz w:val="24"/>
        </w:rPr>
        <w:t xml:space="preserve"> </w:t>
      </w:r>
      <w:r>
        <w:rPr>
          <w:spacing w:val="-2"/>
          <w:sz w:val="24"/>
        </w:rPr>
        <w:t>tegevusjuhend“.</w:t>
      </w:r>
    </w:p>
    <w:p w14:paraId="65149446" w14:textId="77777777" w:rsidR="00E10217" w:rsidRDefault="00E10217">
      <w:pPr>
        <w:pStyle w:val="Kehatekst"/>
      </w:pPr>
    </w:p>
    <w:p w14:paraId="61893CC3" w14:textId="77777777" w:rsidR="00E10217" w:rsidRDefault="00E10217">
      <w:pPr>
        <w:pStyle w:val="Kehatekst"/>
      </w:pPr>
    </w:p>
    <w:p w14:paraId="68ECDDED" w14:textId="77777777" w:rsidR="00E10217" w:rsidRDefault="00D01F16">
      <w:pPr>
        <w:pStyle w:val="Loendilik"/>
        <w:numPr>
          <w:ilvl w:val="0"/>
          <w:numId w:val="172"/>
        </w:numPr>
        <w:tabs>
          <w:tab w:val="left" w:pos="1274"/>
        </w:tabs>
        <w:ind w:left="1274" w:hanging="566"/>
        <w:rPr>
          <w:sz w:val="24"/>
        </w:rPr>
      </w:pPr>
      <w:proofErr w:type="spellStart"/>
      <w:r>
        <w:rPr>
          <w:sz w:val="24"/>
        </w:rPr>
        <w:t>Ühisnõukogu</w:t>
      </w:r>
      <w:proofErr w:type="spellEnd"/>
      <w:r>
        <w:rPr>
          <w:spacing w:val="-2"/>
          <w:sz w:val="24"/>
        </w:rPr>
        <w:t xml:space="preserve"> </w:t>
      </w:r>
      <w:r>
        <w:rPr>
          <w:sz w:val="24"/>
        </w:rPr>
        <w:t>võib lepingu käesoleva</w:t>
      </w:r>
      <w:r>
        <w:rPr>
          <w:spacing w:val="-2"/>
          <w:sz w:val="24"/>
        </w:rPr>
        <w:t xml:space="preserve"> </w:t>
      </w:r>
      <w:r>
        <w:rPr>
          <w:sz w:val="24"/>
        </w:rPr>
        <w:t>osa</w:t>
      </w:r>
      <w:r>
        <w:rPr>
          <w:spacing w:val="-1"/>
          <w:sz w:val="24"/>
        </w:rPr>
        <w:t xml:space="preserve"> </w:t>
      </w:r>
      <w:r>
        <w:rPr>
          <w:sz w:val="24"/>
        </w:rPr>
        <w:t>eesmärkide</w:t>
      </w:r>
      <w:r>
        <w:rPr>
          <w:spacing w:val="-1"/>
          <w:sz w:val="24"/>
        </w:rPr>
        <w:t xml:space="preserve"> </w:t>
      </w:r>
      <w:r>
        <w:rPr>
          <w:sz w:val="24"/>
        </w:rPr>
        <w:t>täitmiseks teha</w:t>
      </w:r>
      <w:r>
        <w:rPr>
          <w:spacing w:val="-2"/>
          <w:sz w:val="24"/>
        </w:rPr>
        <w:t xml:space="preserve"> </w:t>
      </w:r>
      <w:r>
        <w:rPr>
          <w:sz w:val="24"/>
        </w:rPr>
        <w:t>ka</w:t>
      </w:r>
      <w:r>
        <w:rPr>
          <w:spacing w:val="-1"/>
          <w:sz w:val="24"/>
        </w:rPr>
        <w:t xml:space="preserve"> </w:t>
      </w:r>
      <w:r>
        <w:rPr>
          <w:spacing w:val="-2"/>
          <w:sz w:val="24"/>
        </w:rPr>
        <w:t>järgmist:</w:t>
      </w:r>
    </w:p>
    <w:p w14:paraId="620ACC2D" w14:textId="77777777" w:rsidR="00E10217" w:rsidRDefault="00E10217">
      <w:pPr>
        <w:pStyle w:val="Kehatekst"/>
      </w:pPr>
    </w:p>
    <w:p w14:paraId="5347B695" w14:textId="77777777" w:rsidR="00E10217" w:rsidRDefault="00E10217">
      <w:pPr>
        <w:pStyle w:val="Kehatekst"/>
      </w:pPr>
    </w:p>
    <w:p w14:paraId="013462FA" w14:textId="77777777" w:rsidR="00E10217" w:rsidRDefault="00D01F16">
      <w:pPr>
        <w:pStyle w:val="Loendilik"/>
        <w:numPr>
          <w:ilvl w:val="1"/>
          <w:numId w:val="172"/>
        </w:numPr>
        <w:tabs>
          <w:tab w:val="left" w:pos="1274"/>
        </w:tabs>
        <w:ind w:hanging="566"/>
        <w:rPr>
          <w:sz w:val="24"/>
        </w:rPr>
      </w:pPr>
      <w:r>
        <w:rPr>
          <w:sz w:val="24"/>
        </w:rPr>
        <w:t>võtta</w:t>
      </w:r>
      <w:r>
        <w:rPr>
          <w:spacing w:val="-2"/>
          <w:sz w:val="24"/>
        </w:rPr>
        <w:t xml:space="preserve"> </w:t>
      </w:r>
      <w:r>
        <w:rPr>
          <w:sz w:val="24"/>
        </w:rPr>
        <w:t>vastu lepingu käesoleva</w:t>
      </w:r>
      <w:r>
        <w:rPr>
          <w:spacing w:val="-3"/>
          <w:sz w:val="24"/>
        </w:rPr>
        <w:t xml:space="preserve"> </w:t>
      </w:r>
      <w:r>
        <w:rPr>
          <w:sz w:val="24"/>
        </w:rPr>
        <w:t>osa</w:t>
      </w:r>
      <w:r>
        <w:rPr>
          <w:spacing w:val="-1"/>
          <w:sz w:val="24"/>
        </w:rPr>
        <w:t xml:space="preserve"> </w:t>
      </w:r>
      <w:r>
        <w:rPr>
          <w:sz w:val="24"/>
        </w:rPr>
        <w:t>sätete</w:t>
      </w:r>
      <w:r>
        <w:rPr>
          <w:spacing w:val="-1"/>
          <w:sz w:val="24"/>
        </w:rPr>
        <w:t xml:space="preserve"> </w:t>
      </w:r>
      <w:r>
        <w:rPr>
          <w:sz w:val="24"/>
        </w:rPr>
        <w:t xml:space="preserve">siduvaid </w:t>
      </w:r>
      <w:r>
        <w:rPr>
          <w:spacing w:val="-2"/>
          <w:sz w:val="24"/>
        </w:rPr>
        <w:t>tõlgendusi;</w:t>
      </w:r>
    </w:p>
    <w:p w14:paraId="51C5B310" w14:textId="77777777" w:rsidR="00E10217" w:rsidRDefault="00E10217">
      <w:pPr>
        <w:pStyle w:val="Kehatekst"/>
      </w:pPr>
    </w:p>
    <w:p w14:paraId="28734707" w14:textId="77777777" w:rsidR="00E10217" w:rsidRDefault="00E10217">
      <w:pPr>
        <w:pStyle w:val="Kehatekst"/>
      </w:pPr>
    </w:p>
    <w:p w14:paraId="6978B128" w14:textId="77777777" w:rsidR="00E10217" w:rsidRDefault="00D01F16">
      <w:pPr>
        <w:pStyle w:val="Loendilik"/>
        <w:numPr>
          <w:ilvl w:val="1"/>
          <w:numId w:val="172"/>
        </w:numPr>
        <w:tabs>
          <w:tab w:val="left" w:pos="1274"/>
        </w:tabs>
        <w:ind w:hanging="566"/>
        <w:rPr>
          <w:sz w:val="24"/>
        </w:rPr>
      </w:pPr>
      <w:r>
        <w:rPr>
          <w:sz w:val="24"/>
        </w:rPr>
        <w:t>võtta</w:t>
      </w:r>
      <w:r>
        <w:rPr>
          <w:spacing w:val="-2"/>
          <w:sz w:val="24"/>
        </w:rPr>
        <w:t xml:space="preserve"> </w:t>
      </w:r>
      <w:r>
        <w:rPr>
          <w:sz w:val="24"/>
        </w:rPr>
        <w:t>vastu</w:t>
      </w:r>
      <w:r>
        <w:rPr>
          <w:spacing w:val="-1"/>
          <w:sz w:val="24"/>
        </w:rPr>
        <w:t xml:space="preserve"> </w:t>
      </w:r>
      <w:r>
        <w:rPr>
          <w:sz w:val="24"/>
        </w:rPr>
        <w:t>muid lepingu</w:t>
      </w:r>
      <w:r>
        <w:rPr>
          <w:spacing w:val="-1"/>
          <w:sz w:val="24"/>
        </w:rPr>
        <w:t xml:space="preserve"> </w:t>
      </w:r>
      <w:r>
        <w:rPr>
          <w:sz w:val="24"/>
        </w:rPr>
        <w:t>käesolevas</w:t>
      </w:r>
      <w:r>
        <w:rPr>
          <w:spacing w:val="-1"/>
          <w:sz w:val="24"/>
        </w:rPr>
        <w:t xml:space="preserve"> </w:t>
      </w:r>
      <w:r>
        <w:rPr>
          <w:sz w:val="24"/>
        </w:rPr>
        <w:t>osas sätestatud</w:t>
      </w:r>
      <w:r>
        <w:rPr>
          <w:spacing w:val="-1"/>
          <w:sz w:val="24"/>
        </w:rPr>
        <w:t xml:space="preserve"> </w:t>
      </w:r>
      <w:r>
        <w:rPr>
          <w:sz w:val="24"/>
        </w:rPr>
        <w:t xml:space="preserve">otsuseid </w:t>
      </w:r>
      <w:r>
        <w:rPr>
          <w:spacing w:val="-4"/>
          <w:sz w:val="24"/>
        </w:rPr>
        <w:t>ning</w:t>
      </w:r>
    </w:p>
    <w:p w14:paraId="56312EA9" w14:textId="77777777" w:rsidR="00E10217" w:rsidRDefault="00E10217">
      <w:pPr>
        <w:pStyle w:val="Kehatekst"/>
      </w:pPr>
    </w:p>
    <w:p w14:paraId="37D7EF26" w14:textId="77777777" w:rsidR="00E10217" w:rsidRDefault="00E10217">
      <w:pPr>
        <w:pStyle w:val="Kehatekst"/>
        <w:spacing w:before="1"/>
      </w:pPr>
    </w:p>
    <w:p w14:paraId="71FE51E7" w14:textId="77777777" w:rsidR="00E10217" w:rsidRDefault="00D01F16">
      <w:pPr>
        <w:pStyle w:val="Loendilik"/>
        <w:numPr>
          <w:ilvl w:val="1"/>
          <w:numId w:val="172"/>
        </w:numPr>
        <w:tabs>
          <w:tab w:val="left" w:pos="1274"/>
        </w:tabs>
        <w:ind w:hanging="566"/>
        <w:rPr>
          <w:sz w:val="24"/>
        </w:rPr>
      </w:pPr>
      <w:r>
        <w:rPr>
          <w:sz w:val="24"/>
        </w:rPr>
        <w:t>võtta</w:t>
      </w:r>
      <w:r>
        <w:rPr>
          <w:spacing w:val="-2"/>
          <w:sz w:val="24"/>
        </w:rPr>
        <w:t xml:space="preserve"> </w:t>
      </w:r>
      <w:r>
        <w:rPr>
          <w:sz w:val="24"/>
        </w:rPr>
        <w:t>oma</w:t>
      </w:r>
      <w:r>
        <w:rPr>
          <w:spacing w:val="-1"/>
          <w:sz w:val="24"/>
        </w:rPr>
        <w:t xml:space="preserve"> </w:t>
      </w:r>
      <w:r>
        <w:rPr>
          <w:sz w:val="24"/>
        </w:rPr>
        <w:t>ülesannete</w:t>
      </w:r>
      <w:r>
        <w:rPr>
          <w:spacing w:val="-1"/>
          <w:sz w:val="24"/>
        </w:rPr>
        <w:t xml:space="preserve"> </w:t>
      </w:r>
      <w:r>
        <w:rPr>
          <w:sz w:val="24"/>
        </w:rPr>
        <w:t>täitmisel</w:t>
      </w:r>
      <w:r>
        <w:rPr>
          <w:spacing w:val="-1"/>
          <w:sz w:val="24"/>
        </w:rPr>
        <w:t xml:space="preserve"> </w:t>
      </w:r>
      <w:r>
        <w:rPr>
          <w:sz w:val="24"/>
        </w:rPr>
        <w:t>muid</w:t>
      </w:r>
      <w:r>
        <w:rPr>
          <w:spacing w:val="-1"/>
          <w:sz w:val="24"/>
        </w:rPr>
        <w:t xml:space="preserve"> </w:t>
      </w:r>
      <w:r>
        <w:rPr>
          <w:sz w:val="24"/>
        </w:rPr>
        <w:t>meetmeid,</w:t>
      </w:r>
      <w:r>
        <w:rPr>
          <w:spacing w:val="-1"/>
          <w:sz w:val="24"/>
        </w:rPr>
        <w:t xml:space="preserve"> </w:t>
      </w:r>
      <w:r>
        <w:rPr>
          <w:sz w:val="24"/>
        </w:rPr>
        <w:t>milles</w:t>
      </w:r>
      <w:r>
        <w:rPr>
          <w:spacing w:val="-1"/>
          <w:sz w:val="24"/>
        </w:rPr>
        <w:t xml:space="preserve"> </w:t>
      </w:r>
      <w:r>
        <w:rPr>
          <w:sz w:val="24"/>
        </w:rPr>
        <w:t>lepinguosalised</w:t>
      </w:r>
      <w:r>
        <w:rPr>
          <w:spacing w:val="-1"/>
          <w:sz w:val="24"/>
        </w:rPr>
        <w:t xml:space="preserve"> </w:t>
      </w:r>
      <w:r>
        <w:rPr>
          <w:sz w:val="24"/>
        </w:rPr>
        <w:t>kokku</w:t>
      </w:r>
      <w:r>
        <w:rPr>
          <w:spacing w:val="-1"/>
          <w:sz w:val="24"/>
        </w:rPr>
        <w:t xml:space="preserve"> </w:t>
      </w:r>
      <w:r>
        <w:rPr>
          <w:spacing w:val="-2"/>
          <w:sz w:val="24"/>
        </w:rPr>
        <w:t>lepivad.</w:t>
      </w:r>
    </w:p>
    <w:p w14:paraId="44990799" w14:textId="77777777" w:rsidR="00E10217" w:rsidRDefault="00E10217">
      <w:pPr>
        <w:pStyle w:val="Kehatekst"/>
      </w:pPr>
    </w:p>
    <w:p w14:paraId="3DC55C03" w14:textId="77777777" w:rsidR="00E10217" w:rsidRDefault="00E10217">
      <w:pPr>
        <w:pStyle w:val="Kehatekst"/>
      </w:pPr>
    </w:p>
    <w:p w14:paraId="5767BA5A" w14:textId="77777777" w:rsidR="00E10217" w:rsidRDefault="00D01F16">
      <w:pPr>
        <w:pStyle w:val="Loendilik"/>
        <w:numPr>
          <w:ilvl w:val="0"/>
          <w:numId w:val="172"/>
        </w:numPr>
        <w:tabs>
          <w:tab w:val="left" w:pos="1274"/>
        </w:tabs>
        <w:spacing w:line="360" w:lineRule="auto"/>
        <w:ind w:right="720" w:firstLine="0"/>
        <w:rPr>
          <w:sz w:val="24"/>
        </w:rPr>
      </w:pPr>
      <w:r>
        <w:rPr>
          <w:sz w:val="24"/>
        </w:rPr>
        <w:t>Kumbki</w:t>
      </w:r>
      <w:r>
        <w:rPr>
          <w:spacing w:val="-4"/>
          <w:sz w:val="24"/>
        </w:rPr>
        <w:t xml:space="preserve"> </w:t>
      </w:r>
      <w:r>
        <w:rPr>
          <w:sz w:val="24"/>
        </w:rPr>
        <w:t>lepinguosaline</w:t>
      </w:r>
      <w:r>
        <w:rPr>
          <w:spacing w:val="-5"/>
          <w:sz w:val="24"/>
        </w:rPr>
        <w:t xml:space="preserve"> </w:t>
      </w:r>
      <w:r>
        <w:rPr>
          <w:sz w:val="24"/>
        </w:rPr>
        <w:t>rakendab</w:t>
      </w:r>
      <w:r>
        <w:rPr>
          <w:spacing w:val="-4"/>
          <w:sz w:val="24"/>
        </w:rPr>
        <w:t xml:space="preserve"> </w:t>
      </w:r>
      <w:r>
        <w:rPr>
          <w:sz w:val="24"/>
        </w:rPr>
        <w:t>kõik</w:t>
      </w:r>
      <w:r>
        <w:rPr>
          <w:spacing w:val="-4"/>
          <w:sz w:val="24"/>
        </w:rPr>
        <w:t xml:space="preserve"> </w:t>
      </w:r>
      <w:r>
        <w:rPr>
          <w:sz w:val="24"/>
        </w:rPr>
        <w:t>lõike</w:t>
      </w:r>
      <w:r>
        <w:rPr>
          <w:spacing w:val="-3"/>
          <w:sz w:val="24"/>
        </w:rPr>
        <w:t xml:space="preserve"> </w:t>
      </w:r>
      <w:r>
        <w:rPr>
          <w:sz w:val="24"/>
        </w:rPr>
        <w:t>2</w:t>
      </w:r>
      <w:r>
        <w:rPr>
          <w:spacing w:val="-4"/>
          <w:sz w:val="24"/>
        </w:rPr>
        <w:t xml:space="preserve"> </w:t>
      </w:r>
      <w:r>
        <w:rPr>
          <w:sz w:val="24"/>
        </w:rPr>
        <w:t>punktis</w:t>
      </w:r>
      <w:r>
        <w:rPr>
          <w:spacing w:val="-4"/>
          <w:sz w:val="24"/>
        </w:rPr>
        <w:t xml:space="preserve"> </w:t>
      </w:r>
      <w:r>
        <w:rPr>
          <w:sz w:val="24"/>
        </w:rPr>
        <w:t>a</w:t>
      </w:r>
      <w:r>
        <w:rPr>
          <w:spacing w:val="-5"/>
          <w:sz w:val="24"/>
        </w:rPr>
        <w:t xml:space="preserve"> </w:t>
      </w:r>
      <w:r>
        <w:rPr>
          <w:sz w:val="24"/>
        </w:rPr>
        <w:t>osutatud</w:t>
      </w:r>
      <w:r>
        <w:rPr>
          <w:spacing w:val="-4"/>
          <w:sz w:val="24"/>
        </w:rPr>
        <w:t xml:space="preserve"> </w:t>
      </w:r>
      <w:r>
        <w:rPr>
          <w:sz w:val="24"/>
        </w:rPr>
        <w:t>muudatused</w:t>
      </w:r>
      <w:r>
        <w:rPr>
          <w:spacing w:val="-4"/>
          <w:sz w:val="24"/>
        </w:rPr>
        <w:t xml:space="preserve"> </w:t>
      </w:r>
      <w:r>
        <w:rPr>
          <w:sz w:val="24"/>
        </w:rPr>
        <w:t>lepinguosaliste vahel kokkulepitud tähtaja jooksul kooskõlas oma kohaldatavate õiguslike menetlustega.</w:t>
      </w:r>
    </w:p>
    <w:p w14:paraId="4164F1AD"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589851AA" w14:textId="77777777" w:rsidR="00E10217" w:rsidRDefault="00D01F16">
      <w:pPr>
        <w:pStyle w:val="Pealkiri1"/>
        <w:spacing w:before="67"/>
      </w:pPr>
      <w:r>
        <w:lastRenderedPageBreak/>
        <w:t>ARTIKKEL</w:t>
      </w:r>
      <w:r>
        <w:rPr>
          <w:spacing w:val="-3"/>
        </w:rPr>
        <w:t xml:space="preserve"> </w:t>
      </w:r>
      <w:r>
        <w:rPr>
          <w:spacing w:val="-5"/>
        </w:rPr>
        <w:t>1.8</w:t>
      </w:r>
    </w:p>
    <w:p w14:paraId="6681BC19" w14:textId="77777777" w:rsidR="00E10217" w:rsidRDefault="00E10217">
      <w:pPr>
        <w:pStyle w:val="Kehatekst"/>
      </w:pPr>
    </w:p>
    <w:p w14:paraId="1A1A0704" w14:textId="77777777" w:rsidR="00E10217" w:rsidRDefault="00E10217">
      <w:pPr>
        <w:pStyle w:val="Kehatekst"/>
      </w:pPr>
    </w:p>
    <w:p w14:paraId="738BE88F" w14:textId="77777777" w:rsidR="00E10217" w:rsidRDefault="00D01F16">
      <w:pPr>
        <w:pStyle w:val="Kehatekst"/>
        <w:ind w:left="137"/>
        <w:jc w:val="center"/>
      </w:pPr>
      <w:proofErr w:type="spellStart"/>
      <w:r>
        <w:t>Ühiskomitee</w:t>
      </w:r>
      <w:proofErr w:type="spellEnd"/>
      <w:r>
        <w:rPr>
          <w:spacing w:val="-2"/>
        </w:rPr>
        <w:t xml:space="preserve"> eriülesanded</w:t>
      </w:r>
    </w:p>
    <w:p w14:paraId="5965BA6C" w14:textId="77777777" w:rsidR="00E10217" w:rsidRDefault="00E10217">
      <w:pPr>
        <w:pStyle w:val="Kehatekst"/>
      </w:pPr>
    </w:p>
    <w:p w14:paraId="2EADA078" w14:textId="77777777" w:rsidR="00E10217" w:rsidRDefault="00E10217">
      <w:pPr>
        <w:pStyle w:val="Kehatekst"/>
      </w:pPr>
    </w:p>
    <w:p w14:paraId="55F1F043" w14:textId="77777777" w:rsidR="00E10217" w:rsidRDefault="00D01F16">
      <w:pPr>
        <w:pStyle w:val="Loendilik"/>
        <w:numPr>
          <w:ilvl w:val="0"/>
          <w:numId w:val="171"/>
        </w:numPr>
        <w:tabs>
          <w:tab w:val="left" w:pos="1274"/>
        </w:tabs>
        <w:spacing w:line="360" w:lineRule="auto"/>
        <w:ind w:right="691" w:firstLine="0"/>
        <w:rPr>
          <w:sz w:val="24"/>
        </w:rPr>
      </w:pPr>
      <w:r>
        <w:rPr>
          <w:sz w:val="24"/>
        </w:rPr>
        <w:t xml:space="preserve">Kui </w:t>
      </w:r>
      <w:proofErr w:type="spellStart"/>
      <w:r>
        <w:rPr>
          <w:sz w:val="24"/>
        </w:rPr>
        <w:t>ühiskomitee</w:t>
      </w:r>
      <w:proofErr w:type="spellEnd"/>
      <w:r>
        <w:rPr>
          <w:sz w:val="24"/>
        </w:rPr>
        <w:t xml:space="preserve"> täidab talle lepingu käesoleva osa kohaselt pandud ülesandeid, koosneb </w:t>
      </w:r>
      <w:proofErr w:type="spellStart"/>
      <w:r>
        <w:rPr>
          <w:sz w:val="24"/>
        </w:rPr>
        <w:t>ühiskomitee</w:t>
      </w:r>
      <w:proofErr w:type="spellEnd"/>
      <w:r>
        <w:rPr>
          <w:sz w:val="24"/>
        </w:rPr>
        <w:t xml:space="preserve"> ühelt poolt ELi lepinguosalise kõrgetasemelistest esindajatest, kes vastutavad kaubandus- ja investeerimisküsimuste eest, ja teiselt poolt Mehhiko majandusministeeriumi esindajatest</w:t>
      </w:r>
      <w:r>
        <w:rPr>
          <w:spacing w:val="-4"/>
          <w:sz w:val="24"/>
        </w:rPr>
        <w:t xml:space="preserve"> </w:t>
      </w:r>
      <w:r>
        <w:rPr>
          <w:sz w:val="24"/>
        </w:rPr>
        <w:t>vastavalt</w:t>
      </w:r>
      <w:r>
        <w:rPr>
          <w:spacing w:val="-4"/>
          <w:sz w:val="24"/>
        </w:rPr>
        <w:t xml:space="preserve"> </w:t>
      </w:r>
      <w:r>
        <w:rPr>
          <w:sz w:val="24"/>
        </w:rPr>
        <w:t>kummagi</w:t>
      </w:r>
      <w:r>
        <w:rPr>
          <w:spacing w:val="-4"/>
          <w:sz w:val="24"/>
        </w:rPr>
        <w:t xml:space="preserve"> </w:t>
      </w:r>
      <w:r>
        <w:rPr>
          <w:sz w:val="24"/>
        </w:rPr>
        <w:t>lepinguosalise</w:t>
      </w:r>
      <w:r>
        <w:rPr>
          <w:spacing w:val="-5"/>
          <w:sz w:val="24"/>
        </w:rPr>
        <w:t xml:space="preserve"> </w:t>
      </w:r>
      <w:r>
        <w:rPr>
          <w:sz w:val="24"/>
        </w:rPr>
        <w:t>asjakohastele</w:t>
      </w:r>
      <w:r>
        <w:rPr>
          <w:spacing w:val="-5"/>
          <w:sz w:val="24"/>
        </w:rPr>
        <w:t xml:space="preserve"> </w:t>
      </w:r>
      <w:r>
        <w:rPr>
          <w:sz w:val="24"/>
        </w:rPr>
        <w:t>nõuetele</w:t>
      </w:r>
      <w:r>
        <w:rPr>
          <w:spacing w:val="-4"/>
          <w:sz w:val="24"/>
        </w:rPr>
        <w:t xml:space="preserve"> </w:t>
      </w:r>
      <w:r>
        <w:rPr>
          <w:sz w:val="24"/>
        </w:rPr>
        <w:t>või</w:t>
      </w:r>
      <w:r>
        <w:rPr>
          <w:spacing w:val="-4"/>
          <w:sz w:val="24"/>
        </w:rPr>
        <w:t xml:space="preserve"> </w:t>
      </w:r>
      <w:r>
        <w:rPr>
          <w:sz w:val="24"/>
        </w:rPr>
        <w:t>nende</w:t>
      </w:r>
      <w:r>
        <w:rPr>
          <w:spacing w:val="-5"/>
          <w:sz w:val="24"/>
        </w:rPr>
        <w:t xml:space="preserve"> </w:t>
      </w:r>
      <w:r>
        <w:rPr>
          <w:sz w:val="24"/>
        </w:rPr>
        <w:t>määratud</w:t>
      </w:r>
      <w:r>
        <w:rPr>
          <w:spacing w:val="-4"/>
          <w:sz w:val="24"/>
        </w:rPr>
        <w:t xml:space="preserve"> </w:t>
      </w:r>
      <w:r>
        <w:rPr>
          <w:sz w:val="24"/>
        </w:rPr>
        <w:t>isikutest.</w:t>
      </w:r>
    </w:p>
    <w:p w14:paraId="3D9B1DEC" w14:textId="77777777" w:rsidR="00E10217" w:rsidRDefault="00E10217">
      <w:pPr>
        <w:pStyle w:val="Kehatekst"/>
        <w:spacing w:before="140"/>
      </w:pPr>
    </w:p>
    <w:p w14:paraId="02D7A993" w14:textId="77777777" w:rsidR="00E10217" w:rsidRDefault="00D01F16">
      <w:pPr>
        <w:pStyle w:val="Loendilik"/>
        <w:numPr>
          <w:ilvl w:val="0"/>
          <w:numId w:val="171"/>
        </w:numPr>
        <w:tabs>
          <w:tab w:val="left" w:pos="1274"/>
        </w:tabs>
        <w:ind w:left="1274" w:hanging="566"/>
        <w:rPr>
          <w:sz w:val="24"/>
        </w:rPr>
      </w:pPr>
      <w:proofErr w:type="spellStart"/>
      <w:r>
        <w:rPr>
          <w:sz w:val="24"/>
        </w:rPr>
        <w:t>Ühiskomitee</w:t>
      </w:r>
      <w:proofErr w:type="spellEnd"/>
      <w:r>
        <w:rPr>
          <w:spacing w:val="-3"/>
          <w:sz w:val="24"/>
        </w:rPr>
        <w:t xml:space="preserve"> </w:t>
      </w:r>
      <w:r>
        <w:rPr>
          <w:sz w:val="24"/>
        </w:rPr>
        <w:t>teeb</w:t>
      </w:r>
      <w:r>
        <w:rPr>
          <w:spacing w:val="-1"/>
          <w:sz w:val="24"/>
        </w:rPr>
        <w:t xml:space="preserve"> </w:t>
      </w:r>
      <w:r>
        <w:rPr>
          <w:spacing w:val="-2"/>
          <w:sz w:val="24"/>
        </w:rPr>
        <w:t>järgmist:</w:t>
      </w:r>
    </w:p>
    <w:p w14:paraId="269120C7" w14:textId="77777777" w:rsidR="00E10217" w:rsidRDefault="00E10217">
      <w:pPr>
        <w:pStyle w:val="Kehatekst"/>
      </w:pPr>
    </w:p>
    <w:p w14:paraId="28A34ADD" w14:textId="77777777" w:rsidR="00E10217" w:rsidRDefault="00E10217">
      <w:pPr>
        <w:pStyle w:val="Kehatekst"/>
      </w:pPr>
    </w:p>
    <w:p w14:paraId="1B7BBF3A" w14:textId="77777777" w:rsidR="00E10217" w:rsidRDefault="00D01F16">
      <w:pPr>
        <w:pStyle w:val="Loendilik"/>
        <w:numPr>
          <w:ilvl w:val="1"/>
          <w:numId w:val="171"/>
        </w:numPr>
        <w:tabs>
          <w:tab w:val="left" w:pos="1274"/>
        </w:tabs>
        <w:ind w:hanging="566"/>
        <w:rPr>
          <w:sz w:val="24"/>
        </w:rPr>
      </w:pPr>
      <w:r>
        <w:rPr>
          <w:sz w:val="24"/>
        </w:rPr>
        <w:t>abistab</w:t>
      </w:r>
      <w:r>
        <w:rPr>
          <w:spacing w:val="-4"/>
          <w:sz w:val="24"/>
        </w:rPr>
        <w:t xml:space="preserve"> </w:t>
      </w:r>
      <w:proofErr w:type="spellStart"/>
      <w:r>
        <w:rPr>
          <w:sz w:val="24"/>
        </w:rPr>
        <w:t>ühisnõukogu</w:t>
      </w:r>
      <w:proofErr w:type="spellEnd"/>
      <w:r>
        <w:rPr>
          <w:spacing w:val="-1"/>
          <w:sz w:val="24"/>
        </w:rPr>
        <w:t xml:space="preserve"> </w:t>
      </w:r>
      <w:r>
        <w:rPr>
          <w:sz w:val="24"/>
        </w:rPr>
        <w:t>kaubandusküsimustega</w:t>
      </w:r>
      <w:r>
        <w:rPr>
          <w:spacing w:val="-3"/>
          <w:sz w:val="24"/>
        </w:rPr>
        <w:t xml:space="preserve"> </w:t>
      </w:r>
      <w:r>
        <w:rPr>
          <w:sz w:val="24"/>
        </w:rPr>
        <w:t>seotud</w:t>
      </w:r>
      <w:r>
        <w:rPr>
          <w:spacing w:val="-2"/>
          <w:sz w:val="24"/>
        </w:rPr>
        <w:t xml:space="preserve"> </w:t>
      </w:r>
      <w:r>
        <w:rPr>
          <w:sz w:val="24"/>
        </w:rPr>
        <w:t>ülesannete</w:t>
      </w:r>
      <w:r>
        <w:rPr>
          <w:spacing w:val="-1"/>
          <w:sz w:val="24"/>
        </w:rPr>
        <w:t xml:space="preserve"> </w:t>
      </w:r>
      <w:r>
        <w:rPr>
          <w:spacing w:val="-2"/>
          <w:sz w:val="24"/>
        </w:rPr>
        <w:t>täitmisel;</w:t>
      </w:r>
    </w:p>
    <w:p w14:paraId="7563DDB9" w14:textId="77777777" w:rsidR="00E10217" w:rsidRDefault="00E10217">
      <w:pPr>
        <w:pStyle w:val="Kehatekst"/>
      </w:pPr>
    </w:p>
    <w:p w14:paraId="133DF141" w14:textId="77777777" w:rsidR="00E10217" w:rsidRDefault="00E10217">
      <w:pPr>
        <w:pStyle w:val="Kehatekst"/>
      </w:pPr>
    </w:p>
    <w:p w14:paraId="4A5D0595" w14:textId="77777777" w:rsidR="00E10217" w:rsidRDefault="00D01F16">
      <w:pPr>
        <w:pStyle w:val="Loendilik"/>
        <w:numPr>
          <w:ilvl w:val="1"/>
          <w:numId w:val="171"/>
        </w:numPr>
        <w:tabs>
          <w:tab w:val="left" w:pos="1274"/>
        </w:tabs>
        <w:spacing w:line="360" w:lineRule="auto"/>
        <w:ind w:right="1006"/>
        <w:rPr>
          <w:sz w:val="24"/>
        </w:rPr>
      </w:pPr>
      <w:r>
        <w:rPr>
          <w:sz w:val="24"/>
        </w:rPr>
        <w:t>vastutab</w:t>
      </w:r>
      <w:r>
        <w:rPr>
          <w:spacing w:val="-4"/>
          <w:sz w:val="24"/>
        </w:rPr>
        <w:t xml:space="preserve"> </w:t>
      </w:r>
      <w:r>
        <w:rPr>
          <w:sz w:val="24"/>
        </w:rPr>
        <w:t>lepingu</w:t>
      </w:r>
      <w:r>
        <w:rPr>
          <w:spacing w:val="-4"/>
          <w:sz w:val="24"/>
        </w:rPr>
        <w:t xml:space="preserve"> </w:t>
      </w:r>
      <w:r>
        <w:rPr>
          <w:sz w:val="24"/>
        </w:rPr>
        <w:t>käesoleva</w:t>
      </w:r>
      <w:r>
        <w:rPr>
          <w:spacing w:val="-5"/>
          <w:sz w:val="24"/>
        </w:rPr>
        <w:t xml:space="preserve"> </w:t>
      </w:r>
      <w:r>
        <w:rPr>
          <w:sz w:val="24"/>
        </w:rPr>
        <w:t>osa</w:t>
      </w:r>
      <w:r>
        <w:rPr>
          <w:spacing w:val="-5"/>
          <w:sz w:val="24"/>
        </w:rPr>
        <w:t xml:space="preserve"> </w:t>
      </w:r>
      <w:r>
        <w:rPr>
          <w:sz w:val="24"/>
        </w:rPr>
        <w:t>sätete</w:t>
      </w:r>
      <w:r>
        <w:rPr>
          <w:spacing w:val="-5"/>
          <w:sz w:val="24"/>
        </w:rPr>
        <w:t xml:space="preserve"> </w:t>
      </w:r>
      <w:r>
        <w:rPr>
          <w:sz w:val="24"/>
        </w:rPr>
        <w:t>nõuetekohase</w:t>
      </w:r>
      <w:r>
        <w:rPr>
          <w:spacing w:val="-5"/>
          <w:sz w:val="24"/>
        </w:rPr>
        <w:t xml:space="preserve"> </w:t>
      </w:r>
      <w:r>
        <w:rPr>
          <w:sz w:val="24"/>
        </w:rPr>
        <w:t>rakendamise</w:t>
      </w:r>
      <w:r>
        <w:rPr>
          <w:spacing w:val="-5"/>
          <w:sz w:val="24"/>
        </w:rPr>
        <w:t xml:space="preserve"> </w:t>
      </w:r>
      <w:r>
        <w:rPr>
          <w:sz w:val="24"/>
        </w:rPr>
        <w:t>ja</w:t>
      </w:r>
      <w:r>
        <w:rPr>
          <w:spacing w:val="-4"/>
          <w:sz w:val="24"/>
        </w:rPr>
        <w:t xml:space="preserve"> </w:t>
      </w:r>
      <w:r>
        <w:rPr>
          <w:sz w:val="24"/>
        </w:rPr>
        <w:t>kohaldamise</w:t>
      </w:r>
      <w:r>
        <w:rPr>
          <w:spacing w:val="-5"/>
          <w:sz w:val="24"/>
        </w:rPr>
        <w:t xml:space="preserve"> </w:t>
      </w:r>
      <w:r>
        <w:rPr>
          <w:sz w:val="24"/>
        </w:rPr>
        <w:t>eest</w:t>
      </w:r>
      <w:r>
        <w:rPr>
          <w:spacing w:val="-4"/>
          <w:sz w:val="24"/>
        </w:rPr>
        <w:t xml:space="preserve"> </w:t>
      </w:r>
      <w:r>
        <w:rPr>
          <w:sz w:val="24"/>
        </w:rPr>
        <w:t>ning lepingu kohaldamise tulemuste hindamise eest;</w:t>
      </w:r>
    </w:p>
    <w:p w14:paraId="6DABFD18" w14:textId="77777777" w:rsidR="00E10217" w:rsidRDefault="00E10217">
      <w:pPr>
        <w:pStyle w:val="Kehatekst"/>
        <w:spacing w:before="138"/>
      </w:pPr>
    </w:p>
    <w:p w14:paraId="7A1964FF" w14:textId="77777777" w:rsidR="00E10217" w:rsidRDefault="00D01F16">
      <w:pPr>
        <w:pStyle w:val="Loendilik"/>
        <w:numPr>
          <w:ilvl w:val="1"/>
          <w:numId w:val="171"/>
        </w:numPr>
        <w:tabs>
          <w:tab w:val="left" w:pos="1274"/>
        </w:tabs>
        <w:spacing w:line="360" w:lineRule="auto"/>
        <w:ind w:right="1033"/>
        <w:rPr>
          <w:sz w:val="24"/>
        </w:rPr>
      </w:pPr>
      <w:r>
        <w:rPr>
          <w:sz w:val="24"/>
        </w:rPr>
        <w:t>püüab ennetada ja lahendada erimeelsusi või vaidlusi, mis võivad tekkida seoses lepingu käesoleva</w:t>
      </w:r>
      <w:r>
        <w:rPr>
          <w:spacing w:val="-5"/>
          <w:sz w:val="24"/>
        </w:rPr>
        <w:t xml:space="preserve"> </w:t>
      </w:r>
      <w:r>
        <w:rPr>
          <w:sz w:val="24"/>
        </w:rPr>
        <w:t>osa</w:t>
      </w:r>
      <w:r>
        <w:rPr>
          <w:spacing w:val="-4"/>
          <w:sz w:val="24"/>
        </w:rPr>
        <w:t xml:space="preserve"> </w:t>
      </w:r>
      <w:r>
        <w:rPr>
          <w:sz w:val="24"/>
        </w:rPr>
        <w:t>tõlgendamise</w:t>
      </w:r>
      <w:r>
        <w:rPr>
          <w:spacing w:val="-3"/>
          <w:sz w:val="24"/>
        </w:rPr>
        <w:t xml:space="preserve"> </w:t>
      </w:r>
      <w:r>
        <w:rPr>
          <w:sz w:val="24"/>
        </w:rPr>
        <w:t>või</w:t>
      </w:r>
      <w:r>
        <w:rPr>
          <w:spacing w:val="-3"/>
          <w:sz w:val="24"/>
        </w:rPr>
        <w:t xml:space="preserve"> </w:t>
      </w:r>
      <w:r>
        <w:rPr>
          <w:sz w:val="24"/>
        </w:rPr>
        <w:t>kohaldamisega,</w:t>
      </w:r>
      <w:r>
        <w:rPr>
          <w:spacing w:val="-3"/>
          <w:sz w:val="24"/>
        </w:rPr>
        <w:t xml:space="preserve"> </w:t>
      </w:r>
      <w:r>
        <w:rPr>
          <w:sz w:val="24"/>
        </w:rPr>
        <w:t>ilma</w:t>
      </w:r>
      <w:r>
        <w:rPr>
          <w:spacing w:val="-3"/>
          <w:sz w:val="24"/>
        </w:rPr>
        <w:t xml:space="preserve"> </w:t>
      </w:r>
      <w:r>
        <w:rPr>
          <w:sz w:val="24"/>
        </w:rPr>
        <w:t>et</w:t>
      </w:r>
      <w:r>
        <w:rPr>
          <w:spacing w:val="-3"/>
          <w:sz w:val="24"/>
        </w:rPr>
        <w:t xml:space="preserve"> </w:t>
      </w:r>
      <w:r>
        <w:rPr>
          <w:sz w:val="24"/>
        </w:rPr>
        <w:t>see</w:t>
      </w:r>
      <w:r>
        <w:rPr>
          <w:spacing w:val="-5"/>
          <w:sz w:val="24"/>
        </w:rPr>
        <w:t xml:space="preserve"> </w:t>
      </w:r>
      <w:r>
        <w:rPr>
          <w:sz w:val="24"/>
        </w:rPr>
        <w:t>piiraks</w:t>
      </w:r>
      <w:r>
        <w:rPr>
          <w:spacing w:val="-3"/>
          <w:sz w:val="24"/>
        </w:rPr>
        <w:t xml:space="preserve"> </w:t>
      </w:r>
      <w:r>
        <w:rPr>
          <w:sz w:val="24"/>
        </w:rPr>
        <w:t>31. peatüki</w:t>
      </w:r>
      <w:r>
        <w:rPr>
          <w:spacing w:val="-3"/>
          <w:sz w:val="24"/>
        </w:rPr>
        <w:t xml:space="preserve"> </w:t>
      </w:r>
      <w:r>
        <w:rPr>
          <w:sz w:val="24"/>
        </w:rPr>
        <w:t>„Vaidluste lahendamine“ kohaldamist;</w:t>
      </w:r>
    </w:p>
    <w:p w14:paraId="3B447E67" w14:textId="77777777" w:rsidR="00E10217" w:rsidRDefault="00E10217">
      <w:pPr>
        <w:pStyle w:val="Kehatekst"/>
        <w:spacing w:before="138"/>
      </w:pPr>
    </w:p>
    <w:p w14:paraId="4DB20152" w14:textId="77777777" w:rsidR="00E10217" w:rsidRDefault="00D01F16">
      <w:pPr>
        <w:pStyle w:val="Loendilik"/>
        <w:numPr>
          <w:ilvl w:val="1"/>
          <w:numId w:val="171"/>
        </w:numPr>
        <w:tabs>
          <w:tab w:val="left" w:pos="1274"/>
        </w:tabs>
        <w:spacing w:line="360" w:lineRule="auto"/>
        <w:ind w:right="1244"/>
        <w:rPr>
          <w:sz w:val="24"/>
        </w:rPr>
      </w:pPr>
      <w:r>
        <w:rPr>
          <w:sz w:val="24"/>
        </w:rPr>
        <w:t>teostab</w:t>
      </w:r>
      <w:r>
        <w:rPr>
          <w:spacing w:val="-4"/>
          <w:sz w:val="24"/>
        </w:rPr>
        <w:t xml:space="preserve"> </w:t>
      </w:r>
      <w:r>
        <w:rPr>
          <w:sz w:val="24"/>
        </w:rPr>
        <w:t>järelevalvet</w:t>
      </w:r>
      <w:r>
        <w:rPr>
          <w:spacing w:val="-4"/>
          <w:sz w:val="24"/>
        </w:rPr>
        <w:t xml:space="preserve"> </w:t>
      </w:r>
      <w:r>
        <w:rPr>
          <w:sz w:val="24"/>
        </w:rPr>
        <w:t>kõikide</w:t>
      </w:r>
      <w:r>
        <w:rPr>
          <w:spacing w:val="-5"/>
          <w:sz w:val="24"/>
        </w:rPr>
        <w:t xml:space="preserve"> </w:t>
      </w:r>
      <w:proofErr w:type="spellStart"/>
      <w:r>
        <w:rPr>
          <w:sz w:val="24"/>
        </w:rPr>
        <w:t>allkomiteede</w:t>
      </w:r>
      <w:proofErr w:type="spellEnd"/>
      <w:r>
        <w:rPr>
          <w:spacing w:val="-5"/>
          <w:sz w:val="24"/>
        </w:rPr>
        <w:t xml:space="preserve"> </w:t>
      </w:r>
      <w:r>
        <w:rPr>
          <w:sz w:val="24"/>
        </w:rPr>
        <w:t>ja</w:t>
      </w:r>
      <w:r>
        <w:rPr>
          <w:spacing w:val="-4"/>
          <w:sz w:val="24"/>
        </w:rPr>
        <w:t xml:space="preserve"> </w:t>
      </w:r>
      <w:r>
        <w:rPr>
          <w:sz w:val="24"/>
        </w:rPr>
        <w:t>muude</w:t>
      </w:r>
      <w:r>
        <w:rPr>
          <w:spacing w:val="-5"/>
          <w:sz w:val="24"/>
        </w:rPr>
        <w:t xml:space="preserve"> </w:t>
      </w:r>
      <w:r>
        <w:rPr>
          <w:sz w:val="24"/>
        </w:rPr>
        <w:t>lepingu</w:t>
      </w:r>
      <w:r>
        <w:rPr>
          <w:spacing w:val="-4"/>
          <w:sz w:val="24"/>
        </w:rPr>
        <w:t xml:space="preserve"> </w:t>
      </w:r>
      <w:r>
        <w:rPr>
          <w:sz w:val="24"/>
        </w:rPr>
        <w:t>käesoleva</w:t>
      </w:r>
      <w:r>
        <w:rPr>
          <w:spacing w:val="-5"/>
          <w:sz w:val="24"/>
        </w:rPr>
        <w:t xml:space="preserve"> </w:t>
      </w:r>
      <w:r>
        <w:rPr>
          <w:sz w:val="24"/>
        </w:rPr>
        <w:t>osa</w:t>
      </w:r>
      <w:r>
        <w:rPr>
          <w:spacing w:val="-5"/>
          <w:sz w:val="24"/>
        </w:rPr>
        <w:t xml:space="preserve"> </w:t>
      </w:r>
      <w:r>
        <w:rPr>
          <w:sz w:val="24"/>
        </w:rPr>
        <w:t>alusel</w:t>
      </w:r>
      <w:r>
        <w:rPr>
          <w:spacing w:val="-4"/>
          <w:sz w:val="24"/>
        </w:rPr>
        <w:t xml:space="preserve"> </w:t>
      </w:r>
      <w:r>
        <w:rPr>
          <w:sz w:val="24"/>
        </w:rPr>
        <w:t>loodud organite tegevuse üle ning</w:t>
      </w:r>
    </w:p>
    <w:p w14:paraId="40E980B4" w14:textId="77777777" w:rsidR="00E10217" w:rsidRDefault="00E10217">
      <w:pPr>
        <w:pStyle w:val="Kehatekst"/>
        <w:spacing w:before="140"/>
      </w:pPr>
    </w:p>
    <w:p w14:paraId="58FB5208" w14:textId="77777777" w:rsidR="00E10217" w:rsidRDefault="00D01F16">
      <w:pPr>
        <w:pStyle w:val="Loendilik"/>
        <w:numPr>
          <w:ilvl w:val="1"/>
          <w:numId w:val="171"/>
        </w:numPr>
        <w:tabs>
          <w:tab w:val="left" w:pos="1274"/>
        </w:tabs>
        <w:ind w:hanging="566"/>
        <w:rPr>
          <w:sz w:val="24"/>
        </w:rPr>
      </w:pPr>
      <w:r>
        <w:rPr>
          <w:sz w:val="24"/>
        </w:rPr>
        <w:t>arutab,</w:t>
      </w:r>
      <w:r>
        <w:rPr>
          <w:spacing w:val="-3"/>
          <w:sz w:val="24"/>
        </w:rPr>
        <w:t xml:space="preserve"> </w:t>
      </w:r>
      <w:r>
        <w:rPr>
          <w:sz w:val="24"/>
        </w:rPr>
        <w:t>kuidas</w:t>
      </w:r>
      <w:r>
        <w:rPr>
          <w:spacing w:val="-1"/>
          <w:sz w:val="24"/>
        </w:rPr>
        <w:t xml:space="preserve"> </w:t>
      </w:r>
      <w:r>
        <w:rPr>
          <w:sz w:val="24"/>
        </w:rPr>
        <w:t>veelgi</w:t>
      </w:r>
      <w:r>
        <w:rPr>
          <w:spacing w:val="-1"/>
          <w:sz w:val="24"/>
        </w:rPr>
        <w:t xml:space="preserve"> </w:t>
      </w:r>
      <w:r>
        <w:rPr>
          <w:sz w:val="24"/>
        </w:rPr>
        <w:t>edendada</w:t>
      </w:r>
      <w:r>
        <w:rPr>
          <w:spacing w:val="-2"/>
          <w:sz w:val="24"/>
        </w:rPr>
        <w:t xml:space="preserve"> </w:t>
      </w:r>
      <w:r>
        <w:rPr>
          <w:sz w:val="24"/>
        </w:rPr>
        <w:t>kaubandust</w:t>
      </w:r>
      <w:r>
        <w:rPr>
          <w:spacing w:val="-1"/>
          <w:sz w:val="24"/>
        </w:rPr>
        <w:t xml:space="preserve"> </w:t>
      </w:r>
      <w:r>
        <w:rPr>
          <w:sz w:val="24"/>
        </w:rPr>
        <w:t>ja</w:t>
      </w:r>
      <w:r>
        <w:rPr>
          <w:spacing w:val="-1"/>
          <w:sz w:val="24"/>
        </w:rPr>
        <w:t xml:space="preserve"> </w:t>
      </w:r>
      <w:r>
        <w:rPr>
          <w:sz w:val="24"/>
        </w:rPr>
        <w:t>investeeringuid</w:t>
      </w:r>
      <w:r>
        <w:rPr>
          <w:spacing w:val="-1"/>
          <w:sz w:val="24"/>
        </w:rPr>
        <w:t xml:space="preserve"> </w:t>
      </w:r>
      <w:r>
        <w:rPr>
          <w:sz w:val="24"/>
        </w:rPr>
        <w:t>lepinguosaliste</w:t>
      </w:r>
      <w:r>
        <w:rPr>
          <w:spacing w:val="-1"/>
          <w:sz w:val="24"/>
        </w:rPr>
        <w:t xml:space="preserve"> </w:t>
      </w:r>
      <w:r>
        <w:rPr>
          <w:spacing w:val="-2"/>
          <w:sz w:val="24"/>
        </w:rPr>
        <w:t>vahel.</w:t>
      </w:r>
    </w:p>
    <w:p w14:paraId="3C86D22D" w14:textId="77777777" w:rsidR="00E10217" w:rsidRDefault="00E10217">
      <w:pPr>
        <w:pStyle w:val="Loendilik"/>
        <w:rPr>
          <w:sz w:val="24"/>
        </w:rPr>
        <w:sectPr w:rsidR="00E10217">
          <w:pgSz w:w="11910" w:h="16850"/>
          <w:pgMar w:top="1340" w:right="566" w:bottom="1380" w:left="425" w:header="0" w:footer="1199" w:gutter="0"/>
          <w:cols w:space="708"/>
        </w:sectPr>
      </w:pPr>
    </w:p>
    <w:p w14:paraId="1B39D6F3" w14:textId="77777777" w:rsidR="00E10217" w:rsidRDefault="00D01F16">
      <w:pPr>
        <w:pStyle w:val="Loendilik"/>
        <w:numPr>
          <w:ilvl w:val="0"/>
          <w:numId w:val="171"/>
        </w:numPr>
        <w:tabs>
          <w:tab w:val="left" w:pos="1274"/>
        </w:tabs>
        <w:spacing w:before="67"/>
        <w:ind w:left="1274" w:hanging="566"/>
        <w:rPr>
          <w:sz w:val="24"/>
        </w:rPr>
      </w:pPr>
      <w:r>
        <w:rPr>
          <w:sz w:val="24"/>
        </w:rPr>
        <w:lastRenderedPageBreak/>
        <w:t>Lõike</w:t>
      </w:r>
      <w:r>
        <w:rPr>
          <w:spacing w:val="-4"/>
          <w:sz w:val="24"/>
        </w:rPr>
        <w:t xml:space="preserve"> </w:t>
      </w:r>
      <w:r>
        <w:rPr>
          <w:sz w:val="24"/>
        </w:rPr>
        <w:t>2</w:t>
      </w:r>
      <w:r>
        <w:rPr>
          <w:spacing w:val="-1"/>
          <w:sz w:val="24"/>
        </w:rPr>
        <w:t xml:space="preserve"> </w:t>
      </w:r>
      <w:r>
        <w:rPr>
          <w:sz w:val="24"/>
        </w:rPr>
        <w:t>kohaste ülesannete</w:t>
      </w:r>
      <w:r>
        <w:rPr>
          <w:spacing w:val="-1"/>
          <w:sz w:val="24"/>
        </w:rPr>
        <w:t xml:space="preserve"> </w:t>
      </w:r>
      <w:r>
        <w:rPr>
          <w:sz w:val="24"/>
        </w:rPr>
        <w:t>täitmisel</w:t>
      </w:r>
      <w:r>
        <w:rPr>
          <w:spacing w:val="-1"/>
          <w:sz w:val="24"/>
        </w:rPr>
        <w:t xml:space="preserve"> </w:t>
      </w:r>
      <w:r>
        <w:rPr>
          <w:sz w:val="24"/>
        </w:rPr>
        <w:t xml:space="preserve">võib </w:t>
      </w:r>
      <w:proofErr w:type="spellStart"/>
      <w:r>
        <w:rPr>
          <w:sz w:val="24"/>
        </w:rPr>
        <w:t>ühiskomitee</w:t>
      </w:r>
      <w:proofErr w:type="spellEnd"/>
      <w:r>
        <w:rPr>
          <w:spacing w:val="-2"/>
          <w:sz w:val="24"/>
        </w:rPr>
        <w:t xml:space="preserve"> </w:t>
      </w:r>
      <w:r>
        <w:rPr>
          <w:sz w:val="24"/>
        </w:rPr>
        <w:t>teha</w:t>
      </w:r>
      <w:r>
        <w:rPr>
          <w:spacing w:val="-2"/>
          <w:sz w:val="24"/>
        </w:rPr>
        <w:t xml:space="preserve"> järgmist:</w:t>
      </w:r>
    </w:p>
    <w:p w14:paraId="14F7F083" w14:textId="77777777" w:rsidR="00E10217" w:rsidRDefault="00E10217">
      <w:pPr>
        <w:pStyle w:val="Kehatekst"/>
      </w:pPr>
    </w:p>
    <w:p w14:paraId="06D288F7" w14:textId="77777777" w:rsidR="00E10217" w:rsidRDefault="00E10217">
      <w:pPr>
        <w:pStyle w:val="Kehatekst"/>
      </w:pPr>
    </w:p>
    <w:p w14:paraId="55DD281F" w14:textId="77777777" w:rsidR="00E10217" w:rsidRDefault="00D01F16">
      <w:pPr>
        <w:pStyle w:val="Loendilik"/>
        <w:numPr>
          <w:ilvl w:val="1"/>
          <w:numId w:val="171"/>
        </w:numPr>
        <w:tabs>
          <w:tab w:val="left" w:pos="1274"/>
        </w:tabs>
        <w:spacing w:line="360" w:lineRule="auto"/>
        <w:ind w:right="659"/>
        <w:rPr>
          <w:sz w:val="24"/>
        </w:rPr>
      </w:pPr>
      <w:r>
        <w:rPr>
          <w:sz w:val="24"/>
        </w:rPr>
        <w:t xml:space="preserve">luua täiendavaid </w:t>
      </w:r>
      <w:proofErr w:type="spellStart"/>
      <w:r>
        <w:rPr>
          <w:sz w:val="24"/>
        </w:rPr>
        <w:t>allkomiteesid</w:t>
      </w:r>
      <w:proofErr w:type="spellEnd"/>
      <w:r>
        <w:rPr>
          <w:sz w:val="24"/>
        </w:rPr>
        <w:t xml:space="preserve"> ja peale lepingu käesoleva</w:t>
      </w:r>
      <w:r>
        <w:rPr>
          <w:spacing w:val="-1"/>
          <w:sz w:val="24"/>
        </w:rPr>
        <w:t xml:space="preserve"> </w:t>
      </w:r>
      <w:r>
        <w:rPr>
          <w:sz w:val="24"/>
        </w:rPr>
        <w:t>osa alusel loodud organite ka muid organeid,</w:t>
      </w:r>
      <w:r>
        <w:rPr>
          <w:spacing w:val="-4"/>
          <w:sz w:val="24"/>
        </w:rPr>
        <w:t xml:space="preserve"> </w:t>
      </w:r>
      <w:r>
        <w:rPr>
          <w:sz w:val="24"/>
        </w:rPr>
        <w:t>mis</w:t>
      </w:r>
      <w:r>
        <w:rPr>
          <w:spacing w:val="-4"/>
          <w:sz w:val="24"/>
        </w:rPr>
        <w:t xml:space="preserve"> </w:t>
      </w:r>
      <w:r>
        <w:rPr>
          <w:sz w:val="24"/>
        </w:rPr>
        <w:t>koosnevad</w:t>
      </w:r>
      <w:r>
        <w:rPr>
          <w:spacing w:val="-2"/>
          <w:sz w:val="24"/>
        </w:rPr>
        <w:t xml:space="preserve"> </w:t>
      </w:r>
      <w:r>
        <w:rPr>
          <w:sz w:val="24"/>
        </w:rPr>
        <w:t>lepinguosaliste</w:t>
      </w:r>
      <w:r>
        <w:rPr>
          <w:spacing w:val="-4"/>
          <w:sz w:val="24"/>
        </w:rPr>
        <w:t xml:space="preserve"> </w:t>
      </w:r>
      <w:r>
        <w:rPr>
          <w:sz w:val="24"/>
        </w:rPr>
        <w:t>esindajatest,</w:t>
      </w:r>
      <w:r>
        <w:rPr>
          <w:spacing w:val="-4"/>
          <w:sz w:val="24"/>
        </w:rPr>
        <w:t xml:space="preserve"> </w:t>
      </w:r>
      <w:r>
        <w:rPr>
          <w:sz w:val="24"/>
        </w:rPr>
        <w:t>ning</w:t>
      </w:r>
      <w:r>
        <w:rPr>
          <w:spacing w:val="-4"/>
          <w:sz w:val="24"/>
        </w:rPr>
        <w:t xml:space="preserve"> </w:t>
      </w:r>
      <w:r>
        <w:rPr>
          <w:sz w:val="24"/>
        </w:rPr>
        <w:t>määrata</w:t>
      </w:r>
      <w:r>
        <w:rPr>
          <w:spacing w:val="-4"/>
          <w:sz w:val="24"/>
        </w:rPr>
        <w:t xml:space="preserve"> </w:t>
      </w:r>
      <w:r>
        <w:rPr>
          <w:sz w:val="24"/>
        </w:rPr>
        <w:t>neile</w:t>
      </w:r>
      <w:r>
        <w:rPr>
          <w:spacing w:val="-5"/>
          <w:sz w:val="24"/>
        </w:rPr>
        <w:t xml:space="preserve"> </w:t>
      </w:r>
      <w:r>
        <w:rPr>
          <w:sz w:val="24"/>
        </w:rPr>
        <w:t>oma</w:t>
      </w:r>
      <w:r>
        <w:rPr>
          <w:spacing w:val="-4"/>
          <w:sz w:val="24"/>
        </w:rPr>
        <w:t xml:space="preserve"> </w:t>
      </w:r>
      <w:r>
        <w:rPr>
          <w:sz w:val="24"/>
        </w:rPr>
        <w:t>pädevuse</w:t>
      </w:r>
      <w:r>
        <w:rPr>
          <w:spacing w:val="-5"/>
          <w:sz w:val="24"/>
        </w:rPr>
        <w:t xml:space="preserve"> </w:t>
      </w:r>
      <w:r>
        <w:rPr>
          <w:sz w:val="24"/>
        </w:rPr>
        <w:t xml:space="preserve">piires ülesandeid, otsustada muuta enda loodud </w:t>
      </w:r>
      <w:proofErr w:type="spellStart"/>
      <w:r>
        <w:rPr>
          <w:sz w:val="24"/>
        </w:rPr>
        <w:t>allkomiteedele</w:t>
      </w:r>
      <w:proofErr w:type="spellEnd"/>
      <w:r>
        <w:rPr>
          <w:sz w:val="24"/>
        </w:rPr>
        <w:t xml:space="preserve"> ja muudele organitele määratud ülesandeid ning samuti nende tegevuse lõpetada;</w:t>
      </w:r>
    </w:p>
    <w:p w14:paraId="2059168A" w14:textId="77777777" w:rsidR="00E10217" w:rsidRDefault="00E10217">
      <w:pPr>
        <w:pStyle w:val="Kehatekst"/>
        <w:spacing w:before="139"/>
      </w:pPr>
    </w:p>
    <w:p w14:paraId="14C2677B" w14:textId="77777777" w:rsidR="00E10217" w:rsidRDefault="00D01F16">
      <w:pPr>
        <w:pStyle w:val="Loendilik"/>
        <w:numPr>
          <w:ilvl w:val="1"/>
          <w:numId w:val="171"/>
        </w:numPr>
        <w:tabs>
          <w:tab w:val="left" w:pos="1274"/>
        </w:tabs>
        <w:spacing w:before="1" w:line="360" w:lineRule="auto"/>
        <w:ind w:right="1238"/>
        <w:rPr>
          <w:sz w:val="24"/>
        </w:rPr>
      </w:pPr>
      <w:r>
        <w:rPr>
          <w:sz w:val="24"/>
        </w:rPr>
        <w:t xml:space="preserve">soovitada </w:t>
      </w:r>
      <w:proofErr w:type="spellStart"/>
      <w:r>
        <w:rPr>
          <w:sz w:val="24"/>
        </w:rPr>
        <w:t>ühisnõukogule</w:t>
      </w:r>
      <w:proofErr w:type="spellEnd"/>
      <w:r>
        <w:rPr>
          <w:sz w:val="24"/>
        </w:rPr>
        <w:t xml:space="preserve"> võtta vastu otsuseid, mis on kooskõlas lepingu käesoleva osa erieesmärkidega,</w:t>
      </w:r>
      <w:r>
        <w:rPr>
          <w:spacing w:val="-3"/>
          <w:sz w:val="24"/>
        </w:rPr>
        <w:t xml:space="preserve"> </w:t>
      </w:r>
      <w:r>
        <w:rPr>
          <w:sz w:val="24"/>
        </w:rPr>
        <w:t>sealhulgas</w:t>
      </w:r>
      <w:r>
        <w:rPr>
          <w:spacing w:val="-3"/>
          <w:sz w:val="24"/>
        </w:rPr>
        <w:t xml:space="preserve"> </w:t>
      </w:r>
      <w:r>
        <w:rPr>
          <w:sz w:val="24"/>
        </w:rPr>
        <w:t>artikli</w:t>
      </w:r>
      <w:r>
        <w:rPr>
          <w:spacing w:val="-1"/>
          <w:sz w:val="24"/>
        </w:rPr>
        <w:t xml:space="preserve"> </w:t>
      </w:r>
      <w:r>
        <w:rPr>
          <w:sz w:val="24"/>
        </w:rPr>
        <w:t>1.7</w:t>
      </w:r>
      <w:r>
        <w:rPr>
          <w:spacing w:val="-3"/>
          <w:sz w:val="24"/>
        </w:rPr>
        <w:t xml:space="preserve"> </w:t>
      </w:r>
      <w:r>
        <w:rPr>
          <w:sz w:val="24"/>
        </w:rPr>
        <w:t>lõike</w:t>
      </w:r>
      <w:r>
        <w:rPr>
          <w:spacing w:val="-4"/>
          <w:sz w:val="24"/>
        </w:rPr>
        <w:t xml:space="preserve"> </w:t>
      </w:r>
      <w:r>
        <w:rPr>
          <w:sz w:val="24"/>
        </w:rPr>
        <w:t>2</w:t>
      </w:r>
      <w:r>
        <w:rPr>
          <w:spacing w:val="-3"/>
          <w:sz w:val="24"/>
        </w:rPr>
        <w:t xml:space="preserve"> </w:t>
      </w:r>
      <w:r>
        <w:rPr>
          <w:sz w:val="24"/>
        </w:rPr>
        <w:t>punktis</w:t>
      </w:r>
      <w:r>
        <w:rPr>
          <w:spacing w:val="-3"/>
          <w:sz w:val="24"/>
        </w:rPr>
        <w:t xml:space="preserve"> </w:t>
      </w:r>
      <w:r>
        <w:rPr>
          <w:sz w:val="24"/>
        </w:rPr>
        <w:t>a</w:t>
      </w:r>
      <w:r>
        <w:rPr>
          <w:spacing w:val="-4"/>
          <w:sz w:val="24"/>
        </w:rPr>
        <w:t xml:space="preserve"> </w:t>
      </w:r>
      <w:r>
        <w:rPr>
          <w:sz w:val="24"/>
        </w:rPr>
        <w:t>osutatud</w:t>
      </w:r>
      <w:r>
        <w:rPr>
          <w:spacing w:val="-3"/>
          <w:sz w:val="24"/>
        </w:rPr>
        <w:t xml:space="preserve"> </w:t>
      </w:r>
      <w:r>
        <w:rPr>
          <w:sz w:val="24"/>
        </w:rPr>
        <w:t>muudatused,</w:t>
      </w:r>
      <w:r>
        <w:rPr>
          <w:spacing w:val="-3"/>
          <w:sz w:val="24"/>
        </w:rPr>
        <w:t xml:space="preserve"> </w:t>
      </w:r>
      <w:r>
        <w:rPr>
          <w:sz w:val="24"/>
        </w:rPr>
        <w:t>või</w:t>
      </w:r>
      <w:r>
        <w:rPr>
          <w:spacing w:val="-3"/>
          <w:sz w:val="24"/>
        </w:rPr>
        <w:t xml:space="preserve"> </w:t>
      </w:r>
      <w:r>
        <w:rPr>
          <w:sz w:val="24"/>
        </w:rPr>
        <w:t xml:space="preserve">võtta selliseid otsuseid vastu </w:t>
      </w:r>
      <w:proofErr w:type="spellStart"/>
      <w:r>
        <w:rPr>
          <w:sz w:val="24"/>
        </w:rPr>
        <w:t>ühisnõukogu</w:t>
      </w:r>
      <w:proofErr w:type="spellEnd"/>
      <w:r>
        <w:rPr>
          <w:sz w:val="24"/>
        </w:rPr>
        <w:t xml:space="preserve"> kohtumiste vahelisel ajal, sealhulgas juhul, kui </w:t>
      </w:r>
      <w:proofErr w:type="spellStart"/>
      <w:r>
        <w:rPr>
          <w:sz w:val="24"/>
        </w:rPr>
        <w:t>ühisnõukogu</w:t>
      </w:r>
      <w:proofErr w:type="spellEnd"/>
      <w:r>
        <w:rPr>
          <w:sz w:val="24"/>
        </w:rPr>
        <w:t xml:space="preserve"> ei saa kokku tulla, ning</w:t>
      </w:r>
    </w:p>
    <w:p w14:paraId="010887C5" w14:textId="77777777" w:rsidR="00E10217" w:rsidRDefault="00E10217">
      <w:pPr>
        <w:pStyle w:val="Kehatekst"/>
        <w:spacing w:before="137"/>
      </w:pPr>
    </w:p>
    <w:p w14:paraId="3F4D38E1" w14:textId="77777777" w:rsidR="00E10217" w:rsidRDefault="00D01F16">
      <w:pPr>
        <w:pStyle w:val="Loendilik"/>
        <w:numPr>
          <w:ilvl w:val="1"/>
          <w:numId w:val="171"/>
        </w:numPr>
        <w:tabs>
          <w:tab w:val="left" w:pos="1274"/>
        </w:tabs>
        <w:spacing w:line="360" w:lineRule="auto"/>
        <w:ind w:right="1118"/>
        <w:rPr>
          <w:sz w:val="24"/>
        </w:rPr>
      </w:pPr>
      <w:r>
        <w:rPr>
          <w:sz w:val="24"/>
        </w:rPr>
        <w:t>võtta</w:t>
      </w:r>
      <w:r>
        <w:rPr>
          <w:spacing w:val="-5"/>
          <w:sz w:val="24"/>
        </w:rPr>
        <w:t xml:space="preserve"> </w:t>
      </w:r>
      <w:r>
        <w:rPr>
          <w:sz w:val="24"/>
        </w:rPr>
        <w:t>oma</w:t>
      </w:r>
      <w:r>
        <w:rPr>
          <w:spacing w:val="-4"/>
          <w:sz w:val="24"/>
        </w:rPr>
        <w:t xml:space="preserve"> </w:t>
      </w:r>
      <w:r>
        <w:rPr>
          <w:sz w:val="24"/>
        </w:rPr>
        <w:t>ülesannete</w:t>
      </w:r>
      <w:r>
        <w:rPr>
          <w:spacing w:val="-4"/>
          <w:sz w:val="24"/>
        </w:rPr>
        <w:t xml:space="preserve"> </w:t>
      </w:r>
      <w:r>
        <w:rPr>
          <w:sz w:val="24"/>
        </w:rPr>
        <w:t>täitmisel</w:t>
      </w:r>
      <w:r>
        <w:rPr>
          <w:spacing w:val="-4"/>
          <w:sz w:val="24"/>
        </w:rPr>
        <w:t xml:space="preserve"> </w:t>
      </w:r>
      <w:r>
        <w:rPr>
          <w:sz w:val="24"/>
        </w:rPr>
        <w:t>muid</w:t>
      </w:r>
      <w:r>
        <w:rPr>
          <w:spacing w:val="-4"/>
          <w:sz w:val="24"/>
        </w:rPr>
        <w:t xml:space="preserve"> </w:t>
      </w:r>
      <w:r>
        <w:rPr>
          <w:sz w:val="24"/>
        </w:rPr>
        <w:t>meetmeid,</w:t>
      </w:r>
      <w:r>
        <w:rPr>
          <w:spacing w:val="-4"/>
          <w:sz w:val="24"/>
        </w:rPr>
        <w:t xml:space="preserve"> </w:t>
      </w:r>
      <w:r>
        <w:rPr>
          <w:sz w:val="24"/>
        </w:rPr>
        <w:t>milles</w:t>
      </w:r>
      <w:r>
        <w:rPr>
          <w:spacing w:val="-4"/>
          <w:sz w:val="24"/>
        </w:rPr>
        <w:t xml:space="preserve"> </w:t>
      </w:r>
      <w:r>
        <w:rPr>
          <w:sz w:val="24"/>
        </w:rPr>
        <w:t>lepinguosalised</w:t>
      </w:r>
      <w:r>
        <w:rPr>
          <w:spacing w:val="-4"/>
          <w:sz w:val="24"/>
        </w:rPr>
        <w:t xml:space="preserve"> </w:t>
      </w:r>
      <w:r>
        <w:rPr>
          <w:sz w:val="24"/>
        </w:rPr>
        <w:t>kokku</w:t>
      </w:r>
      <w:r>
        <w:rPr>
          <w:spacing w:val="-4"/>
          <w:sz w:val="24"/>
        </w:rPr>
        <w:t xml:space="preserve"> </w:t>
      </w:r>
      <w:r>
        <w:rPr>
          <w:sz w:val="24"/>
        </w:rPr>
        <w:t>lepivad</w:t>
      </w:r>
      <w:r>
        <w:rPr>
          <w:spacing w:val="-4"/>
          <w:sz w:val="24"/>
        </w:rPr>
        <w:t xml:space="preserve"> </w:t>
      </w:r>
      <w:r>
        <w:rPr>
          <w:sz w:val="24"/>
        </w:rPr>
        <w:t xml:space="preserve">või mille võtmiseks on </w:t>
      </w:r>
      <w:proofErr w:type="spellStart"/>
      <w:r>
        <w:rPr>
          <w:sz w:val="24"/>
        </w:rPr>
        <w:t>ühisnõukogu</w:t>
      </w:r>
      <w:proofErr w:type="spellEnd"/>
      <w:r>
        <w:rPr>
          <w:sz w:val="24"/>
        </w:rPr>
        <w:t xml:space="preserve"> andnud juhiseid.</w:t>
      </w:r>
    </w:p>
    <w:p w14:paraId="108BDEF1" w14:textId="77777777" w:rsidR="00E10217" w:rsidRDefault="00E10217">
      <w:pPr>
        <w:pStyle w:val="Kehatekst"/>
      </w:pPr>
    </w:p>
    <w:p w14:paraId="60F48244" w14:textId="77777777" w:rsidR="00E10217" w:rsidRDefault="00E10217">
      <w:pPr>
        <w:pStyle w:val="Kehatekst"/>
      </w:pPr>
    </w:p>
    <w:p w14:paraId="1F3645D1" w14:textId="77777777" w:rsidR="00E10217" w:rsidRDefault="00E10217">
      <w:pPr>
        <w:pStyle w:val="Kehatekst"/>
        <w:spacing w:before="1"/>
      </w:pPr>
    </w:p>
    <w:p w14:paraId="002137F9" w14:textId="77777777" w:rsidR="00E10217" w:rsidRDefault="00D01F16">
      <w:pPr>
        <w:pStyle w:val="Pealkiri1"/>
      </w:pPr>
      <w:r>
        <w:t>ARTIKKEL</w:t>
      </w:r>
      <w:r>
        <w:rPr>
          <w:spacing w:val="-3"/>
        </w:rPr>
        <w:t xml:space="preserve"> </w:t>
      </w:r>
      <w:r>
        <w:rPr>
          <w:spacing w:val="-5"/>
        </w:rPr>
        <w:t>1.9</w:t>
      </w:r>
    </w:p>
    <w:p w14:paraId="156D0528" w14:textId="77777777" w:rsidR="00E10217" w:rsidRDefault="00E10217">
      <w:pPr>
        <w:pStyle w:val="Kehatekst"/>
      </w:pPr>
    </w:p>
    <w:p w14:paraId="126B7DC4" w14:textId="77777777" w:rsidR="00E10217" w:rsidRDefault="00E10217">
      <w:pPr>
        <w:pStyle w:val="Kehatekst"/>
      </w:pPr>
    </w:p>
    <w:p w14:paraId="40C48CD2" w14:textId="77777777" w:rsidR="00E10217" w:rsidRDefault="00D01F16">
      <w:pPr>
        <w:pStyle w:val="Kehatekst"/>
        <w:ind w:left="139"/>
        <w:jc w:val="center"/>
      </w:pPr>
      <w:r>
        <w:t>Lepingu</w:t>
      </w:r>
      <w:r>
        <w:rPr>
          <w:spacing w:val="1"/>
        </w:rPr>
        <w:t xml:space="preserve"> </w:t>
      </w:r>
      <w:r>
        <w:t>III</w:t>
      </w:r>
      <w:r>
        <w:rPr>
          <w:spacing w:val="-4"/>
        </w:rPr>
        <w:t xml:space="preserve"> </w:t>
      </w:r>
      <w:r>
        <w:t>osa</w:t>
      </w:r>
      <w:r>
        <w:rPr>
          <w:spacing w:val="-1"/>
        </w:rPr>
        <w:t xml:space="preserve"> </w:t>
      </w:r>
      <w:r>
        <w:rPr>
          <w:spacing w:val="-2"/>
        </w:rPr>
        <w:t>koordinaatorid</w:t>
      </w:r>
    </w:p>
    <w:p w14:paraId="4F5B1E4D" w14:textId="77777777" w:rsidR="00E10217" w:rsidRDefault="00E10217">
      <w:pPr>
        <w:pStyle w:val="Kehatekst"/>
      </w:pPr>
    </w:p>
    <w:p w14:paraId="75A63CFF" w14:textId="77777777" w:rsidR="00E10217" w:rsidRDefault="00E10217">
      <w:pPr>
        <w:pStyle w:val="Kehatekst"/>
      </w:pPr>
    </w:p>
    <w:p w14:paraId="057EF85A" w14:textId="77777777" w:rsidR="00E10217" w:rsidRDefault="00D01F16">
      <w:pPr>
        <w:pStyle w:val="Loendilik"/>
        <w:numPr>
          <w:ilvl w:val="0"/>
          <w:numId w:val="170"/>
        </w:numPr>
        <w:tabs>
          <w:tab w:val="left" w:pos="1274"/>
        </w:tabs>
        <w:spacing w:line="360" w:lineRule="auto"/>
        <w:ind w:right="936" w:firstLine="0"/>
        <w:rPr>
          <w:sz w:val="24"/>
        </w:rPr>
      </w:pPr>
      <w:r>
        <w:rPr>
          <w:sz w:val="24"/>
        </w:rPr>
        <w:t>Kumbki</w:t>
      </w:r>
      <w:r>
        <w:rPr>
          <w:spacing w:val="-4"/>
          <w:sz w:val="24"/>
        </w:rPr>
        <w:t xml:space="preserve"> </w:t>
      </w:r>
      <w:r>
        <w:rPr>
          <w:sz w:val="24"/>
        </w:rPr>
        <w:t>lepinguosaline</w:t>
      </w:r>
      <w:r>
        <w:rPr>
          <w:spacing w:val="-5"/>
          <w:sz w:val="24"/>
        </w:rPr>
        <w:t xml:space="preserve"> </w:t>
      </w:r>
      <w:r>
        <w:rPr>
          <w:sz w:val="24"/>
        </w:rPr>
        <w:t>määrab</w:t>
      </w:r>
      <w:r>
        <w:rPr>
          <w:spacing w:val="-4"/>
          <w:sz w:val="24"/>
        </w:rPr>
        <w:t xml:space="preserve"> </w:t>
      </w:r>
      <w:r>
        <w:rPr>
          <w:sz w:val="24"/>
        </w:rPr>
        <w:t>lepingu</w:t>
      </w:r>
      <w:r>
        <w:rPr>
          <w:spacing w:val="-4"/>
          <w:sz w:val="24"/>
        </w:rPr>
        <w:t xml:space="preserve"> </w:t>
      </w:r>
      <w:r>
        <w:rPr>
          <w:sz w:val="24"/>
        </w:rPr>
        <w:t>käesoleva</w:t>
      </w:r>
      <w:r>
        <w:rPr>
          <w:spacing w:val="-3"/>
          <w:sz w:val="24"/>
        </w:rPr>
        <w:t xml:space="preserve"> </w:t>
      </w:r>
      <w:r>
        <w:rPr>
          <w:sz w:val="24"/>
        </w:rPr>
        <w:t>osa</w:t>
      </w:r>
      <w:r>
        <w:rPr>
          <w:spacing w:val="-5"/>
          <w:sz w:val="24"/>
        </w:rPr>
        <w:t xml:space="preserve"> </w:t>
      </w:r>
      <w:r>
        <w:rPr>
          <w:sz w:val="24"/>
        </w:rPr>
        <w:t>koordinaatori</w:t>
      </w:r>
      <w:r>
        <w:rPr>
          <w:spacing w:val="-4"/>
          <w:sz w:val="24"/>
        </w:rPr>
        <w:t xml:space="preserve"> </w:t>
      </w:r>
      <w:r>
        <w:rPr>
          <w:sz w:val="24"/>
        </w:rPr>
        <w:t>ja</w:t>
      </w:r>
      <w:r>
        <w:rPr>
          <w:spacing w:val="-4"/>
          <w:sz w:val="24"/>
        </w:rPr>
        <w:t xml:space="preserve"> </w:t>
      </w:r>
      <w:r>
        <w:rPr>
          <w:sz w:val="24"/>
        </w:rPr>
        <w:t>teavitab</w:t>
      </w:r>
      <w:r>
        <w:rPr>
          <w:spacing w:val="-4"/>
          <w:sz w:val="24"/>
        </w:rPr>
        <w:t xml:space="preserve"> </w:t>
      </w:r>
      <w:r>
        <w:rPr>
          <w:sz w:val="24"/>
        </w:rPr>
        <w:t>sellest</w:t>
      </w:r>
      <w:r>
        <w:rPr>
          <w:spacing w:val="-4"/>
          <w:sz w:val="24"/>
        </w:rPr>
        <w:t xml:space="preserve"> </w:t>
      </w:r>
      <w:r>
        <w:rPr>
          <w:sz w:val="24"/>
        </w:rPr>
        <w:t>teist lepinguosalist 60 päeva jooksul pärast käesoleva lepingu jõustumist.</w:t>
      </w:r>
    </w:p>
    <w:p w14:paraId="730A55F4"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6E9079DC" w14:textId="77777777" w:rsidR="00E10217" w:rsidRDefault="00D01F16">
      <w:pPr>
        <w:pStyle w:val="Loendilik"/>
        <w:numPr>
          <w:ilvl w:val="0"/>
          <w:numId w:val="170"/>
        </w:numPr>
        <w:tabs>
          <w:tab w:val="left" w:pos="1274"/>
        </w:tabs>
        <w:spacing w:before="67"/>
        <w:ind w:left="1274" w:hanging="566"/>
        <w:rPr>
          <w:sz w:val="24"/>
        </w:rPr>
      </w:pPr>
      <w:r>
        <w:rPr>
          <w:spacing w:val="-2"/>
          <w:sz w:val="24"/>
        </w:rPr>
        <w:lastRenderedPageBreak/>
        <w:t>Koordinaatorid:</w:t>
      </w:r>
    </w:p>
    <w:p w14:paraId="379FCF74" w14:textId="77777777" w:rsidR="00E10217" w:rsidRDefault="00E10217">
      <w:pPr>
        <w:pStyle w:val="Kehatekst"/>
      </w:pPr>
    </w:p>
    <w:p w14:paraId="08E66997" w14:textId="77777777" w:rsidR="00E10217" w:rsidRDefault="00E10217">
      <w:pPr>
        <w:pStyle w:val="Kehatekst"/>
      </w:pPr>
    </w:p>
    <w:p w14:paraId="0A6D6E2C" w14:textId="77777777" w:rsidR="00E10217" w:rsidRDefault="00D01F16">
      <w:pPr>
        <w:pStyle w:val="Loendilik"/>
        <w:numPr>
          <w:ilvl w:val="1"/>
          <w:numId w:val="170"/>
        </w:numPr>
        <w:tabs>
          <w:tab w:val="left" w:pos="1274"/>
          <w:tab w:val="left" w:pos="1334"/>
        </w:tabs>
        <w:spacing w:line="360" w:lineRule="auto"/>
        <w:ind w:right="580" w:hanging="567"/>
        <w:rPr>
          <w:sz w:val="24"/>
        </w:rPr>
      </w:pPr>
      <w:r>
        <w:rPr>
          <w:sz w:val="24"/>
        </w:rPr>
        <w:t>hõlbustavad</w:t>
      </w:r>
      <w:r>
        <w:rPr>
          <w:spacing w:val="40"/>
          <w:sz w:val="24"/>
        </w:rPr>
        <w:t xml:space="preserve"> </w:t>
      </w:r>
      <w:proofErr w:type="spellStart"/>
      <w:r>
        <w:rPr>
          <w:sz w:val="24"/>
        </w:rPr>
        <w:t>lepinguosalistevahelist</w:t>
      </w:r>
      <w:proofErr w:type="spellEnd"/>
      <w:r>
        <w:rPr>
          <w:spacing w:val="-5"/>
          <w:sz w:val="24"/>
        </w:rPr>
        <w:t xml:space="preserve"> </w:t>
      </w:r>
      <w:r>
        <w:rPr>
          <w:sz w:val="24"/>
        </w:rPr>
        <w:t>teabevahetust</w:t>
      </w:r>
      <w:r>
        <w:rPr>
          <w:spacing w:val="-5"/>
          <w:sz w:val="24"/>
        </w:rPr>
        <w:t xml:space="preserve"> </w:t>
      </w:r>
      <w:r>
        <w:rPr>
          <w:sz w:val="24"/>
        </w:rPr>
        <w:t>kõikides</w:t>
      </w:r>
      <w:r>
        <w:rPr>
          <w:spacing w:val="-5"/>
          <w:sz w:val="24"/>
        </w:rPr>
        <w:t xml:space="preserve"> </w:t>
      </w:r>
      <w:r>
        <w:rPr>
          <w:sz w:val="24"/>
        </w:rPr>
        <w:t>lepingu</w:t>
      </w:r>
      <w:r>
        <w:rPr>
          <w:spacing w:val="-5"/>
          <w:sz w:val="24"/>
        </w:rPr>
        <w:t xml:space="preserve"> </w:t>
      </w:r>
      <w:r>
        <w:rPr>
          <w:sz w:val="24"/>
        </w:rPr>
        <w:t>käesoleva</w:t>
      </w:r>
      <w:r>
        <w:rPr>
          <w:spacing w:val="-6"/>
          <w:sz w:val="24"/>
        </w:rPr>
        <w:t xml:space="preserve"> </w:t>
      </w:r>
      <w:r>
        <w:rPr>
          <w:sz w:val="24"/>
        </w:rPr>
        <w:t>osaga</w:t>
      </w:r>
      <w:r>
        <w:rPr>
          <w:spacing w:val="-6"/>
          <w:sz w:val="24"/>
        </w:rPr>
        <w:t xml:space="preserve"> </w:t>
      </w:r>
      <w:r>
        <w:rPr>
          <w:sz w:val="24"/>
        </w:rPr>
        <w:t>hõlmatud küsimustes, samuti teabevahetust muude selle lepingu alusel loodud kontaktpunktide vahel;</w:t>
      </w:r>
    </w:p>
    <w:p w14:paraId="232836D3" w14:textId="77777777" w:rsidR="00E10217" w:rsidRDefault="00E10217">
      <w:pPr>
        <w:pStyle w:val="Kehatekst"/>
        <w:spacing w:before="139"/>
      </w:pPr>
    </w:p>
    <w:p w14:paraId="58CBEFE7" w14:textId="77777777" w:rsidR="00E10217" w:rsidRDefault="00D01F16">
      <w:pPr>
        <w:pStyle w:val="Loendilik"/>
        <w:numPr>
          <w:ilvl w:val="1"/>
          <w:numId w:val="170"/>
        </w:numPr>
        <w:tabs>
          <w:tab w:val="left" w:pos="1274"/>
        </w:tabs>
        <w:spacing w:before="1" w:line="360" w:lineRule="auto"/>
        <w:ind w:right="666" w:hanging="567"/>
        <w:rPr>
          <w:sz w:val="24"/>
        </w:rPr>
      </w:pPr>
      <w:r>
        <w:rPr>
          <w:sz w:val="24"/>
        </w:rPr>
        <w:t>koostavad</w:t>
      </w:r>
      <w:r>
        <w:rPr>
          <w:spacing w:val="-4"/>
          <w:sz w:val="24"/>
        </w:rPr>
        <w:t xml:space="preserve"> </w:t>
      </w:r>
      <w:r>
        <w:rPr>
          <w:sz w:val="24"/>
        </w:rPr>
        <w:t>ühiselt</w:t>
      </w:r>
      <w:r>
        <w:rPr>
          <w:spacing w:val="-4"/>
          <w:sz w:val="24"/>
        </w:rPr>
        <w:t xml:space="preserve"> </w:t>
      </w:r>
      <w:r>
        <w:rPr>
          <w:sz w:val="24"/>
        </w:rPr>
        <w:t>päevakorrad</w:t>
      </w:r>
      <w:r>
        <w:rPr>
          <w:spacing w:val="-4"/>
          <w:sz w:val="24"/>
        </w:rPr>
        <w:t xml:space="preserve"> </w:t>
      </w:r>
      <w:r>
        <w:rPr>
          <w:sz w:val="24"/>
        </w:rPr>
        <w:t>ja</w:t>
      </w:r>
      <w:r>
        <w:rPr>
          <w:spacing w:val="-4"/>
          <w:sz w:val="24"/>
        </w:rPr>
        <w:t xml:space="preserve"> </w:t>
      </w:r>
      <w:r>
        <w:rPr>
          <w:sz w:val="24"/>
        </w:rPr>
        <w:t>teevad</w:t>
      </w:r>
      <w:r>
        <w:rPr>
          <w:spacing w:val="-4"/>
          <w:sz w:val="24"/>
        </w:rPr>
        <w:t xml:space="preserve"> </w:t>
      </w:r>
      <w:r>
        <w:rPr>
          <w:sz w:val="24"/>
        </w:rPr>
        <w:t>kõik</w:t>
      </w:r>
      <w:r>
        <w:rPr>
          <w:spacing w:val="-4"/>
          <w:sz w:val="24"/>
        </w:rPr>
        <w:t xml:space="preserve"> </w:t>
      </w:r>
      <w:r>
        <w:rPr>
          <w:sz w:val="24"/>
        </w:rPr>
        <w:t>muud</w:t>
      </w:r>
      <w:r>
        <w:rPr>
          <w:spacing w:val="-4"/>
          <w:sz w:val="24"/>
        </w:rPr>
        <w:t xml:space="preserve"> </w:t>
      </w:r>
      <w:r>
        <w:rPr>
          <w:sz w:val="24"/>
        </w:rPr>
        <w:t>vajalikud</w:t>
      </w:r>
      <w:r>
        <w:rPr>
          <w:spacing w:val="-4"/>
          <w:sz w:val="24"/>
        </w:rPr>
        <w:t xml:space="preserve"> </w:t>
      </w:r>
      <w:r>
        <w:rPr>
          <w:sz w:val="24"/>
        </w:rPr>
        <w:t>ettevalmistused</w:t>
      </w:r>
      <w:r>
        <w:rPr>
          <w:spacing w:val="-4"/>
          <w:sz w:val="24"/>
        </w:rPr>
        <w:t xml:space="preserve"> </w:t>
      </w:r>
      <w:proofErr w:type="spellStart"/>
      <w:r>
        <w:rPr>
          <w:sz w:val="24"/>
        </w:rPr>
        <w:t>ühisnõukogu</w:t>
      </w:r>
      <w:proofErr w:type="spellEnd"/>
      <w:r>
        <w:rPr>
          <w:spacing w:val="-4"/>
          <w:sz w:val="24"/>
        </w:rPr>
        <w:t xml:space="preserve"> </w:t>
      </w:r>
      <w:r>
        <w:rPr>
          <w:sz w:val="24"/>
        </w:rPr>
        <w:t xml:space="preserve">ja </w:t>
      </w:r>
      <w:proofErr w:type="spellStart"/>
      <w:r>
        <w:rPr>
          <w:sz w:val="24"/>
        </w:rPr>
        <w:t>ühiskomitee</w:t>
      </w:r>
      <w:proofErr w:type="spellEnd"/>
      <w:r>
        <w:rPr>
          <w:sz w:val="24"/>
        </w:rPr>
        <w:t xml:space="preserve"> kohtumisteks vastavalt käesolevale artiklile ning</w:t>
      </w:r>
    </w:p>
    <w:p w14:paraId="22BF540D" w14:textId="77777777" w:rsidR="00E10217" w:rsidRDefault="00E10217">
      <w:pPr>
        <w:pStyle w:val="Kehatekst"/>
        <w:spacing w:before="137"/>
      </w:pPr>
    </w:p>
    <w:p w14:paraId="2108361D" w14:textId="77777777" w:rsidR="00E10217" w:rsidRDefault="00D01F16">
      <w:pPr>
        <w:pStyle w:val="Loendilik"/>
        <w:numPr>
          <w:ilvl w:val="1"/>
          <w:numId w:val="170"/>
        </w:numPr>
        <w:tabs>
          <w:tab w:val="left" w:pos="1274"/>
        </w:tabs>
        <w:ind w:hanging="566"/>
        <w:rPr>
          <w:sz w:val="24"/>
        </w:rPr>
      </w:pPr>
      <w:r>
        <w:rPr>
          <w:sz w:val="24"/>
        </w:rPr>
        <w:t>kontrollivad</w:t>
      </w:r>
      <w:r>
        <w:rPr>
          <w:spacing w:val="-3"/>
          <w:sz w:val="24"/>
        </w:rPr>
        <w:t xml:space="preserve"> </w:t>
      </w:r>
      <w:r>
        <w:rPr>
          <w:sz w:val="24"/>
        </w:rPr>
        <w:t>vajaduse</w:t>
      </w:r>
      <w:r>
        <w:rPr>
          <w:spacing w:val="-2"/>
          <w:sz w:val="24"/>
        </w:rPr>
        <w:t xml:space="preserve"> </w:t>
      </w:r>
      <w:r>
        <w:rPr>
          <w:sz w:val="24"/>
        </w:rPr>
        <w:t>korral</w:t>
      </w:r>
      <w:r>
        <w:rPr>
          <w:spacing w:val="-1"/>
          <w:sz w:val="24"/>
        </w:rPr>
        <w:t xml:space="preserve"> </w:t>
      </w:r>
      <w:proofErr w:type="spellStart"/>
      <w:r>
        <w:rPr>
          <w:sz w:val="24"/>
        </w:rPr>
        <w:t>ühisnõukogu</w:t>
      </w:r>
      <w:proofErr w:type="spellEnd"/>
      <w:r>
        <w:rPr>
          <w:sz w:val="24"/>
        </w:rPr>
        <w:t xml:space="preserve"> ja</w:t>
      </w:r>
      <w:r>
        <w:rPr>
          <w:spacing w:val="-2"/>
          <w:sz w:val="24"/>
        </w:rPr>
        <w:t xml:space="preserve"> </w:t>
      </w:r>
      <w:proofErr w:type="spellStart"/>
      <w:r>
        <w:rPr>
          <w:sz w:val="24"/>
        </w:rPr>
        <w:t>ühiskomitee</w:t>
      </w:r>
      <w:proofErr w:type="spellEnd"/>
      <w:r>
        <w:rPr>
          <w:spacing w:val="-2"/>
          <w:sz w:val="24"/>
        </w:rPr>
        <w:t xml:space="preserve"> </w:t>
      </w:r>
      <w:r>
        <w:rPr>
          <w:sz w:val="24"/>
        </w:rPr>
        <w:t xml:space="preserve">otsuste </w:t>
      </w:r>
      <w:r>
        <w:rPr>
          <w:spacing w:val="-2"/>
          <w:sz w:val="24"/>
        </w:rPr>
        <w:t>täitmist.</w:t>
      </w:r>
    </w:p>
    <w:p w14:paraId="5310C3A3" w14:textId="77777777" w:rsidR="00E10217" w:rsidRDefault="00E10217">
      <w:pPr>
        <w:pStyle w:val="Kehatekst"/>
      </w:pPr>
    </w:p>
    <w:p w14:paraId="452E1A88" w14:textId="77777777" w:rsidR="00E10217" w:rsidRDefault="00E10217">
      <w:pPr>
        <w:pStyle w:val="Kehatekst"/>
      </w:pPr>
    </w:p>
    <w:p w14:paraId="14BCB6D7" w14:textId="77777777" w:rsidR="00E10217" w:rsidRDefault="00E10217">
      <w:pPr>
        <w:pStyle w:val="Kehatekst"/>
        <w:spacing w:before="139"/>
      </w:pPr>
    </w:p>
    <w:p w14:paraId="26BF0B02" w14:textId="77777777" w:rsidR="00E10217" w:rsidRDefault="00D01F16">
      <w:pPr>
        <w:pStyle w:val="Pealkiri1"/>
      </w:pPr>
      <w:r>
        <w:t>ARTIKKEL</w:t>
      </w:r>
      <w:r>
        <w:rPr>
          <w:spacing w:val="-3"/>
        </w:rPr>
        <w:t xml:space="preserve"> </w:t>
      </w:r>
      <w:r>
        <w:rPr>
          <w:spacing w:val="-4"/>
        </w:rPr>
        <w:t>1.10</w:t>
      </w:r>
    </w:p>
    <w:p w14:paraId="0A160859" w14:textId="77777777" w:rsidR="00E10217" w:rsidRDefault="00E10217">
      <w:pPr>
        <w:pStyle w:val="Kehatekst"/>
      </w:pPr>
    </w:p>
    <w:p w14:paraId="0A4AEFCA" w14:textId="77777777" w:rsidR="00E10217" w:rsidRDefault="00E10217">
      <w:pPr>
        <w:pStyle w:val="Kehatekst"/>
      </w:pPr>
    </w:p>
    <w:p w14:paraId="77DDC75C" w14:textId="77777777" w:rsidR="00E10217" w:rsidRDefault="00D01F16">
      <w:pPr>
        <w:pStyle w:val="Kehatekst"/>
        <w:ind w:left="136"/>
        <w:jc w:val="center"/>
      </w:pPr>
      <w:r>
        <w:t>Lepingu</w:t>
      </w:r>
      <w:r>
        <w:rPr>
          <w:spacing w:val="1"/>
        </w:rPr>
        <w:t xml:space="preserve"> </w:t>
      </w:r>
      <w:r>
        <w:t>III</w:t>
      </w:r>
      <w:r>
        <w:rPr>
          <w:spacing w:val="-4"/>
        </w:rPr>
        <w:t xml:space="preserve"> </w:t>
      </w:r>
      <w:r>
        <w:t>osa</w:t>
      </w:r>
      <w:r>
        <w:rPr>
          <w:spacing w:val="-2"/>
        </w:rPr>
        <w:t xml:space="preserve"> </w:t>
      </w:r>
      <w:proofErr w:type="spellStart"/>
      <w:r>
        <w:t>allkomiteed</w:t>
      </w:r>
      <w:proofErr w:type="spellEnd"/>
      <w:r>
        <w:rPr>
          <w:spacing w:val="-1"/>
        </w:rPr>
        <w:t xml:space="preserve"> </w:t>
      </w:r>
      <w:r>
        <w:t>ja</w:t>
      </w:r>
      <w:r>
        <w:rPr>
          <w:spacing w:val="-1"/>
        </w:rPr>
        <w:t xml:space="preserve"> </w:t>
      </w:r>
      <w:r>
        <w:t xml:space="preserve">muud </w:t>
      </w:r>
      <w:r>
        <w:rPr>
          <w:spacing w:val="-2"/>
        </w:rPr>
        <w:t>organid</w:t>
      </w:r>
    </w:p>
    <w:p w14:paraId="1236105B" w14:textId="77777777" w:rsidR="00E10217" w:rsidRDefault="00E10217">
      <w:pPr>
        <w:pStyle w:val="Kehatekst"/>
      </w:pPr>
    </w:p>
    <w:p w14:paraId="3F1E3752" w14:textId="77777777" w:rsidR="00E10217" w:rsidRDefault="00E10217">
      <w:pPr>
        <w:pStyle w:val="Kehatekst"/>
        <w:spacing w:before="1"/>
      </w:pPr>
    </w:p>
    <w:p w14:paraId="053D0A7A" w14:textId="77777777" w:rsidR="00E10217" w:rsidRDefault="00D01F16">
      <w:pPr>
        <w:pStyle w:val="Loendilik"/>
        <w:numPr>
          <w:ilvl w:val="0"/>
          <w:numId w:val="169"/>
        </w:numPr>
        <w:tabs>
          <w:tab w:val="left" w:pos="1274"/>
        </w:tabs>
        <w:spacing w:line="360" w:lineRule="auto"/>
        <w:ind w:right="804" w:firstLine="0"/>
        <w:rPr>
          <w:sz w:val="24"/>
        </w:rPr>
      </w:pPr>
      <w:r>
        <w:rPr>
          <w:sz w:val="24"/>
        </w:rPr>
        <w:t>Lepinguosalised</w:t>
      </w:r>
      <w:r>
        <w:rPr>
          <w:spacing w:val="-5"/>
          <w:sz w:val="24"/>
        </w:rPr>
        <w:t xml:space="preserve"> </w:t>
      </w:r>
      <w:r>
        <w:rPr>
          <w:sz w:val="24"/>
        </w:rPr>
        <w:t>moodustavad</w:t>
      </w:r>
      <w:r>
        <w:rPr>
          <w:spacing w:val="-5"/>
          <w:sz w:val="24"/>
        </w:rPr>
        <w:t xml:space="preserve"> </w:t>
      </w:r>
      <w:r>
        <w:rPr>
          <w:sz w:val="24"/>
        </w:rPr>
        <w:t>järgmised</w:t>
      </w:r>
      <w:r>
        <w:rPr>
          <w:spacing w:val="-5"/>
          <w:sz w:val="24"/>
        </w:rPr>
        <w:t xml:space="preserve"> </w:t>
      </w:r>
      <w:proofErr w:type="spellStart"/>
      <w:r>
        <w:rPr>
          <w:sz w:val="24"/>
        </w:rPr>
        <w:t>allkomiteed</w:t>
      </w:r>
      <w:proofErr w:type="spellEnd"/>
      <w:r>
        <w:rPr>
          <w:spacing w:val="-5"/>
          <w:sz w:val="24"/>
        </w:rPr>
        <w:t xml:space="preserve"> </w:t>
      </w:r>
      <w:r>
        <w:rPr>
          <w:sz w:val="24"/>
        </w:rPr>
        <w:t>ja</w:t>
      </w:r>
      <w:r>
        <w:rPr>
          <w:spacing w:val="-5"/>
          <w:sz w:val="24"/>
        </w:rPr>
        <w:t xml:space="preserve"> </w:t>
      </w:r>
      <w:r>
        <w:rPr>
          <w:sz w:val="24"/>
        </w:rPr>
        <w:t>muud</w:t>
      </w:r>
      <w:r>
        <w:rPr>
          <w:spacing w:val="-5"/>
          <w:sz w:val="24"/>
        </w:rPr>
        <w:t xml:space="preserve"> </w:t>
      </w:r>
      <w:r>
        <w:rPr>
          <w:sz w:val="24"/>
        </w:rPr>
        <w:t>organid,</w:t>
      </w:r>
      <w:r>
        <w:rPr>
          <w:spacing w:val="-5"/>
          <w:sz w:val="24"/>
        </w:rPr>
        <w:t xml:space="preserve"> </w:t>
      </w:r>
      <w:r>
        <w:rPr>
          <w:sz w:val="24"/>
        </w:rPr>
        <w:t>mis</w:t>
      </w:r>
      <w:r>
        <w:rPr>
          <w:spacing w:val="-3"/>
          <w:sz w:val="24"/>
        </w:rPr>
        <w:t xml:space="preserve"> </w:t>
      </w:r>
      <w:r>
        <w:rPr>
          <w:sz w:val="24"/>
        </w:rPr>
        <w:t>koosnevad</w:t>
      </w:r>
      <w:r>
        <w:rPr>
          <w:spacing w:val="-5"/>
          <w:sz w:val="24"/>
        </w:rPr>
        <w:t xml:space="preserve"> </w:t>
      </w:r>
      <w:r>
        <w:rPr>
          <w:sz w:val="24"/>
        </w:rPr>
        <w:t>ühelt poolt ELi lepinguosalise esindajatest ja teiselt poolt Mehhiko esindajatest:</w:t>
      </w:r>
    </w:p>
    <w:p w14:paraId="11C79AF4" w14:textId="77777777" w:rsidR="00E10217" w:rsidRDefault="00E10217">
      <w:pPr>
        <w:pStyle w:val="Kehatekst"/>
        <w:spacing w:before="137"/>
      </w:pPr>
    </w:p>
    <w:p w14:paraId="319031B2" w14:textId="77777777" w:rsidR="00E10217" w:rsidRDefault="00D01F16">
      <w:pPr>
        <w:pStyle w:val="Loendilik"/>
        <w:numPr>
          <w:ilvl w:val="1"/>
          <w:numId w:val="169"/>
        </w:numPr>
        <w:tabs>
          <w:tab w:val="left" w:pos="1274"/>
        </w:tabs>
        <w:ind w:hanging="566"/>
        <w:rPr>
          <w:sz w:val="24"/>
        </w:rPr>
      </w:pPr>
      <w:r>
        <w:rPr>
          <w:spacing w:val="-2"/>
          <w:sz w:val="24"/>
        </w:rPr>
        <w:t>kaubavahetuskomitee;</w:t>
      </w:r>
    </w:p>
    <w:p w14:paraId="03CF5634" w14:textId="77777777" w:rsidR="00E10217" w:rsidRDefault="00E10217">
      <w:pPr>
        <w:pStyle w:val="Kehatekst"/>
      </w:pPr>
    </w:p>
    <w:p w14:paraId="442AC8E1" w14:textId="77777777" w:rsidR="00E10217" w:rsidRDefault="00E10217">
      <w:pPr>
        <w:pStyle w:val="Kehatekst"/>
      </w:pPr>
    </w:p>
    <w:p w14:paraId="38693E39" w14:textId="77777777" w:rsidR="00E10217" w:rsidRDefault="00D01F16">
      <w:pPr>
        <w:pStyle w:val="Loendilik"/>
        <w:numPr>
          <w:ilvl w:val="1"/>
          <w:numId w:val="169"/>
        </w:numPr>
        <w:tabs>
          <w:tab w:val="left" w:pos="1274"/>
        </w:tabs>
        <w:ind w:hanging="566"/>
        <w:rPr>
          <w:sz w:val="24"/>
        </w:rPr>
      </w:pPr>
      <w:r>
        <w:rPr>
          <w:sz w:val="24"/>
        </w:rPr>
        <w:t>põllumajanduse</w:t>
      </w:r>
      <w:r>
        <w:rPr>
          <w:spacing w:val="-2"/>
          <w:sz w:val="24"/>
        </w:rPr>
        <w:t xml:space="preserve"> </w:t>
      </w:r>
      <w:proofErr w:type="spellStart"/>
      <w:r>
        <w:rPr>
          <w:spacing w:val="-2"/>
          <w:sz w:val="24"/>
        </w:rPr>
        <w:t>allkomitee</w:t>
      </w:r>
      <w:proofErr w:type="spellEnd"/>
      <w:r>
        <w:rPr>
          <w:spacing w:val="-2"/>
          <w:sz w:val="24"/>
        </w:rPr>
        <w:t>;</w:t>
      </w:r>
    </w:p>
    <w:p w14:paraId="3884EC6C" w14:textId="77777777" w:rsidR="00E10217" w:rsidRDefault="00E10217">
      <w:pPr>
        <w:pStyle w:val="Kehatekst"/>
      </w:pPr>
    </w:p>
    <w:p w14:paraId="5E6EAB4C" w14:textId="77777777" w:rsidR="00E10217" w:rsidRDefault="00E10217">
      <w:pPr>
        <w:pStyle w:val="Kehatekst"/>
      </w:pPr>
    </w:p>
    <w:p w14:paraId="56AE6810" w14:textId="77777777" w:rsidR="00E10217" w:rsidRDefault="00D01F16">
      <w:pPr>
        <w:pStyle w:val="Loendilik"/>
        <w:numPr>
          <w:ilvl w:val="1"/>
          <w:numId w:val="169"/>
        </w:numPr>
        <w:tabs>
          <w:tab w:val="left" w:pos="1274"/>
        </w:tabs>
        <w:spacing w:before="1"/>
        <w:ind w:hanging="566"/>
        <w:rPr>
          <w:sz w:val="24"/>
        </w:rPr>
      </w:pPr>
      <w:r>
        <w:rPr>
          <w:sz w:val="24"/>
        </w:rPr>
        <w:t>veini</w:t>
      </w:r>
      <w:r>
        <w:rPr>
          <w:spacing w:val="-1"/>
          <w:sz w:val="24"/>
        </w:rPr>
        <w:t xml:space="preserve"> </w:t>
      </w:r>
      <w:r>
        <w:rPr>
          <w:sz w:val="24"/>
        </w:rPr>
        <w:t>ja kangete</w:t>
      </w:r>
      <w:r>
        <w:rPr>
          <w:spacing w:val="-1"/>
          <w:sz w:val="24"/>
        </w:rPr>
        <w:t xml:space="preserve"> </w:t>
      </w:r>
      <w:r>
        <w:rPr>
          <w:sz w:val="24"/>
        </w:rPr>
        <w:t>alkohoolsete jookidega</w:t>
      </w:r>
      <w:r>
        <w:rPr>
          <w:spacing w:val="-3"/>
          <w:sz w:val="24"/>
        </w:rPr>
        <w:t xml:space="preserve"> </w:t>
      </w:r>
      <w:r>
        <w:rPr>
          <w:sz w:val="24"/>
        </w:rPr>
        <w:t>kauplemise</w:t>
      </w:r>
      <w:r>
        <w:rPr>
          <w:spacing w:val="1"/>
          <w:sz w:val="24"/>
        </w:rPr>
        <w:t xml:space="preserve"> </w:t>
      </w:r>
      <w:proofErr w:type="spellStart"/>
      <w:r>
        <w:rPr>
          <w:spacing w:val="-2"/>
          <w:sz w:val="24"/>
        </w:rPr>
        <w:t>allkomitee</w:t>
      </w:r>
      <w:proofErr w:type="spellEnd"/>
      <w:r>
        <w:rPr>
          <w:spacing w:val="-2"/>
          <w:sz w:val="24"/>
        </w:rPr>
        <w:t>;</w:t>
      </w:r>
    </w:p>
    <w:p w14:paraId="7BDB0566" w14:textId="77777777" w:rsidR="00E10217" w:rsidRDefault="00E10217">
      <w:pPr>
        <w:pStyle w:val="Kehatekst"/>
        <w:spacing w:before="275"/>
      </w:pPr>
    </w:p>
    <w:p w14:paraId="1C6B2739" w14:textId="77777777" w:rsidR="00E10217" w:rsidRDefault="00D01F16">
      <w:pPr>
        <w:pStyle w:val="Loendilik"/>
        <w:numPr>
          <w:ilvl w:val="1"/>
          <w:numId w:val="169"/>
        </w:numPr>
        <w:tabs>
          <w:tab w:val="left" w:pos="1274"/>
        </w:tabs>
        <w:spacing w:before="1"/>
        <w:ind w:hanging="566"/>
        <w:rPr>
          <w:sz w:val="24"/>
        </w:rPr>
      </w:pPr>
      <w:r>
        <w:rPr>
          <w:sz w:val="24"/>
        </w:rPr>
        <w:t>tolli,</w:t>
      </w:r>
      <w:r>
        <w:rPr>
          <w:spacing w:val="-2"/>
          <w:sz w:val="24"/>
        </w:rPr>
        <w:t xml:space="preserve"> </w:t>
      </w:r>
      <w:r>
        <w:rPr>
          <w:sz w:val="24"/>
        </w:rPr>
        <w:t>kaubanduse</w:t>
      </w:r>
      <w:r>
        <w:rPr>
          <w:spacing w:val="-3"/>
          <w:sz w:val="24"/>
        </w:rPr>
        <w:t xml:space="preserve"> </w:t>
      </w:r>
      <w:r>
        <w:rPr>
          <w:sz w:val="24"/>
        </w:rPr>
        <w:t>lihtsustamise</w:t>
      </w:r>
      <w:r>
        <w:rPr>
          <w:spacing w:val="-2"/>
          <w:sz w:val="24"/>
        </w:rPr>
        <w:t xml:space="preserve"> </w:t>
      </w:r>
      <w:r>
        <w:rPr>
          <w:sz w:val="24"/>
        </w:rPr>
        <w:t>ja</w:t>
      </w:r>
      <w:r>
        <w:rPr>
          <w:spacing w:val="-2"/>
          <w:sz w:val="24"/>
        </w:rPr>
        <w:t xml:space="preserve"> </w:t>
      </w:r>
      <w:r>
        <w:rPr>
          <w:sz w:val="24"/>
        </w:rPr>
        <w:t>päritolureeglite</w:t>
      </w:r>
      <w:r>
        <w:rPr>
          <w:spacing w:val="-1"/>
          <w:sz w:val="24"/>
        </w:rPr>
        <w:t xml:space="preserve"> </w:t>
      </w:r>
      <w:proofErr w:type="spellStart"/>
      <w:r>
        <w:rPr>
          <w:spacing w:val="-2"/>
          <w:sz w:val="24"/>
        </w:rPr>
        <w:t>allkomitee</w:t>
      </w:r>
      <w:proofErr w:type="spellEnd"/>
      <w:r>
        <w:rPr>
          <w:spacing w:val="-2"/>
          <w:sz w:val="24"/>
        </w:rPr>
        <w:t>;</w:t>
      </w:r>
    </w:p>
    <w:p w14:paraId="55CC7146" w14:textId="77777777" w:rsidR="00E10217" w:rsidRDefault="00E10217">
      <w:pPr>
        <w:pStyle w:val="Loendilik"/>
        <w:rPr>
          <w:sz w:val="24"/>
        </w:rPr>
        <w:sectPr w:rsidR="00E10217">
          <w:pgSz w:w="11910" w:h="16850"/>
          <w:pgMar w:top="1340" w:right="566" w:bottom="1380" w:left="425" w:header="0" w:footer="1199" w:gutter="0"/>
          <w:cols w:space="708"/>
        </w:sectPr>
      </w:pPr>
    </w:p>
    <w:p w14:paraId="1F2273C8" w14:textId="77777777" w:rsidR="00E10217" w:rsidRDefault="00D01F16">
      <w:pPr>
        <w:pStyle w:val="Loendilik"/>
        <w:numPr>
          <w:ilvl w:val="1"/>
          <w:numId w:val="169"/>
        </w:numPr>
        <w:tabs>
          <w:tab w:val="left" w:pos="1274"/>
        </w:tabs>
        <w:spacing w:before="67"/>
        <w:ind w:hanging="566"/>
        <w:rPr>
          <w:sz w:val="24"/>
        </w:rPr>
      </w:pPr>
      <w:r>
        <w:rPr>
          <w:sz w:val="24"/>
        </w:rPr>
        <w:lastRenderedPageBreak/>
        <w:t>sanitaar-</w:t>
      </w:r>
      <w:r>
        <w:rPr>
          <w:spacing w:val="-4"/>
          <w:sz w:val="24"/>
        </w:rPr>
        <w:t xml:space="preserve"> </w:t>
      </w:r>
      <w:r>
        <w:rPr>
          <w:sz w:val="24"/>
        </w:rPr>
        <w:t>ja</w:t>
      </w:r>
      <w:r>
        <w:rPr>
          <w:spacing w:val="-2"/>
          <w:sz w:val="24"/>
        </w:rPr>
        <w:t xml:space="preserve"> </w:t>
      </w:r>
      <w:r>
        <w:rPr>
          <w:sz w:val="24"/>
        </w:rPr>
        <w:t>fütosanitaarmeetmete</w:t>
      </w:r>
      <w:r>
        <w:rPr>
          <w:spacing w:val="-3"/>
          <w:sz w:val="24"/>
        </w:rPr>
        <w:t xml:space="preserve"> </w:t>
      </w:r>
      <w:proofErr w:type="spellStart"/>
      <w:r>
        <w:rPr>
          <w:spacing w:val="-2"/>
          <w:sz w:val="24"/>
        </w:rPr>
        <w:t>allkomitee</w:t>
      </w:r>
      <w:proofErr w:type="spellEnd"/>
      <w:r>
        <w:rPr>
          <w:spacing w:val="-2"/>
          <w:sz w:val="24"/>
        </w:rPr>
        <w:t>;</w:t>
      </w:r>
    </w:p>
    <w:p w14:paraId="07C081F9" w14:textId="77777777" w:rsidR="00E10217" w:rsidRDefault="00E10217">
      <w:pPr>
        <w:pStyle w:val="Kehatekst"/>
      </w:pPr>
    </w:p>
    <w:p w14:paraId="7F46D76A" w14:textId="77777777" w:rsidR="00E10217" w:rsidRDefault="00E10217">
      <w:pPr>
        <w:pStyle w:val="Kehatekst"/>
      </w:pPr>
    </w:p>
    <w:p w14:paraId="5BC2F2EB" w14:textId="77777777" w:rsidR="00E10217" w:rsidRDefault="00D01F16">
      <w:pPr>
        <w:pStyle w:val="Loendilik"/>
        <w:numPr>
          <w:ilvl w:val="1"/>
          <w:numId w:val="169"/>
        </w:numPr>
        <w:tabs>
          <w:tab w:val="left" w:pos="1274"/>
        </w:tabs>
        <w:ind w:hanging="566"/>
        <w:rPr>
          <w:sz w:val="24"/>
        </w:rPr>
      </w:pPr>
      <w:r>
        <w:rPr>
          <w:sz w:val="24"/>
        </w:rPr>
        <w:t>loomade</w:t>
      </w:r>
      <w:r>
        <w:rPr>
          <w:spacing w:val="-3"/>
          <w:sz w:val="24"/>
        </w:rPr>
        <w:t xml:space="preserve"> </w:t>
      </w:r>
      <w:r>
        <w:rPr>
          <w:sz w:val="24"/>
        </w:rPr>
        <w:t>heaolu</w:t>
      </w:r>
      <w:r>
        <w:rPr>
          <w:spacing w:val="-1"/>
          <w:sz w:val="24"/>
        </w:rPr>
        <w:t xml:space="preserve"> </w:t>
      </w:r>
      <w:r>
        <w:rPr>
          <w:sz w:val="24"/>
        </w:rPr>
        <w:t>ja</w:t>
      </w:r>
      <w:r>
        <w:rPr>
          <w:spacing w:val="-1"/>
          <w:sz w:val="24"/>
        </w:rPr>
        <w:t xml:space="preserve"> </w:t>
      </w:r>
      <w:proofErr w:type="spellStart"/>
      <w:r>
        <w:rPr>
          <w:sz w:val="24"/>
        </w:rPr>
        <w:t>antimikroobikumiresistentsuse</w:t>
      </w:r>
      <w:proofErr w:type="spellEnd"/>
      <w:r>
        <w:rPr>
          <w:spacing w:val="-1"/>
          <w:sz w:val="24"/>
        </w:rPr>
        <w:t xml:space="preserve"> </w:t>
      </w:r>
      <w:r>
        <w:rPr>
          <w:sz w:val="24"/>
        </w:rPr>
        <w:t>ühine</w:t>
      </w:r>
      <w:r>
        <w:rPr>
          <w:spacing w:val="-2"/>
          <w:sz w:val="24"/>
        </w:rPr>
        <w:t xml:space="preserve"> töörühm;</w:t>
      </w:r>
    </w:p>
    <w:p w14:paraId="60EE137C" w14:textId="77777777" w:rsidR="00E10217" w:rsidRDefault="00E10217">
      <w:pPr>
        <w:pStyle w:val="Kehatekst"/>
      </w:pPr>
    </w:p>
    <w:p w14:paraId="286E6E64" w14:textId="77777777" w:rsidR="00E10217" w:rsidRDefault="00E10217">
      <w:pPr>
        <w:pStyle w:val="Kehatekst"/>
      </w:pPr>
    </w:p>
    <w:p w14:paraId="2F8DACD9" w14:textId="77777777" w:rsidR="00E10217" w:rsidRDefault="00D01F16">
      <w:pPr>
        <w:pStyle w:val="Loendilik"/>
        <w:numPr>
          <w:ilvl w:val="1"/>
          <w:numId w:val="169"/>
        </w:numPr>
        <w:tabs>
          <w:tab w:val="left" w:pos="1274"/>
        </w:tabs>
        <w:ind w:hanging="566"/>
        <w:rPr>
          <w:sz w:val="24"/>
        </w:rPr>
      </w:pPr>
      <w:r>
        <w:rPr>
          <w:sz w:val="24"/>
        </w:rPr>
        <w:t>tehniliste</w:t>
      </w:r>
      <w:r>
        <w:rPr>
          <w:spacing w:val="-2"/>
          <w:sz w:val="24"/>
        </w:rPr>
        <w:t xml:space="preserve"> </w:t>
      </w:r>
      <w:r>
        <w:rPr>
          <w:sz w:val="24"/>
        </w:rPr>
        <w:t>kaubandustõkete</w:t>
      </w:r>
      <w:r>
        <w:rPr>
          <w:spacing w:val="-2"/>
          <w:sz w:val="24"/>
        </w:rPr>
        <w:t xml:space="preserve"> </w:t>
      </w:r>
      <w:proofErr w:type="spellStart"/>
      <w:r>
        <w:rPr>
          <w:spacing w:val="-2"/>
          <w:sz w:val="24"/>
        </w:rPr>
        <w:t>allkomitee</w:t>
      </w:r>
      <w:proofErr w:type="spellEnd"/>
      <w:r>
        <w:rPr>
          <w:spacing w:val="-2"/>
          <w:sz w:val="24"/>
        </w:rPr>
        <w:t>;</w:t>
      </w:r>
    </w:p>
    <w:p w14:paraId="692CD559" w14:textId="77777777" w:rsidR="00E10217" w:rsidRDefault="00E10217">
      <w:pPr>
        <w:pStyle w:val="Kehatekst"/>
      </w:pPr>
    </w:p>
    <w:p w14:paraId="7801B356" w14:textId="77777777" w:rsidR="00E10217" w:rsidRDefault="00E10217">
      <w:pPr>
        <w:pStyle w:val="Kehatekst"/>
      </w:pPr>
    </w:p>
    <w:p w14:paraId="7449DBAE" w14:textId="77777777" w:rsidR="00E10217" w:rsidRDefault="00D01F16">
      <w:pPr>
        <w:pStyle w:val="Loendilik"/>
        <w:numPr>
          <w:ilvl w:val="1"/>
          <w:numId w:val="169"/>
        </w:numPr>
        <w:tabs>
          <w:tab w:val="left" w:pos="1274"/>
        </w:tabs>
        <w:ind w:hanging="566"/>
        <w:rPr>
          <w:sz w:val="24"/>
        </w:rPr>
      </w:pPr>
      <w:r>
        <w:rPr>
          <w:sz w:val="24"/>
        </w:rPr>
        <w:t>teenuste</w:t>
      </w:r>
      <w:r>
        <w:rPr>
          <w:spacing w:val="-2"/>
          <w:sz w:val="24"/>
        </w:rPr>
        <w:t xml:space="preserve"> </w:t>
      </w:r>
      <w:r>
        <w:rPr>
          <w:sz w:val="24"/>
        </w:rPr>
        <w:t>ja</w:t>
      </w:r>
      <w:r>
        <w:rPr>
          <w:spacing w:val="-1"/>
          <w:sz w:val="24"/>
        </w:rPr>
        <w:t xml:space="preserve"> </w:t>
      </w:r>
      <w:r>
        <w:rPr>
          <w:sz w:val="24"/>
        </w:rPr>
        <w:t>investeeringute</w:t>
      </w:r>
      <w:r>
        <w:rPr>
          <w:spacing w:val="-1"/>
          <w:sz w:val="24"/>
        </w:rPr>
        <w:t xml:space="preserve"> </w:t>
      </w:r>
      <w:proofErr w:type="spellStart"/>
      <w:r>
        <w:rPr>
          <w:spacing w:val="-2"/>
          <w:sz w:val="24"/>
        </w:rPr>
        <w:t>allkomitee</w:t>
      </w:r>
      <w:proofErr w:type="spellEnd"/>
      <w:r>
        <w:rPr>
          <w:spacing w:val="-2"/>
          <w:sz w:val="24"/>
        </w:rPr>
        <w:t>;</w:t>
      </w:r>
    </w:p>
    <w:p w14:paraId="507DA2B6" w14:textId="77777777" w:rsidR="00E10217" w:rsidRDefault="00E10217">
      <w:pPr>
        <w:pStyle w:val="Kehatekst"/>
      </w:pPr>
    </w:p>
    <w:p w14:paraId="7ED80DBC" w14:textId="77777777" w:rsidR="00E10217" w:rsidRDefault="00E10217">
      <w:pPr>
        <w:pStyle w:val="Kehatekst"/>
        <w:spacing w:before="1"/>
      </w:pPr>
    </w:p>
    <w:p w14:paraId="4193DB89" w14:textId="77777777" w:rsidR="00E10217" w:rsidRDefault="00D01F16">
      <w:pPr>
        <w:pStyle w:val="Loendilik"/>
        <w:numPr>
          <w:ilvl w:val="1"/>
          <w:numId w:val="169"/>
        </w:numPr>
        <w:tabs>
          <w:tab w:val="left" w:pos="1274"/>
        </w:tabs>
        <w:ind w:hanging="566"/>
        <w:rPr>
          <w:sz w:val="24"/>
        </w:rPr>
      </w:pPr>
      <w:r>
        <w:rPr>
          <w:sz w:val="24"/>
        </w:rPr>
        <w:t>finantsteenuste</w:t>
      </w:r>
      <w:r>
        <w:rPr>
          <w:spacing w:val="-5"/>
          <w:sz w:val="24"/>
        </w:rPr>
        <w:t xml:space="preserve"> </w:t>
      </w:r>
      <w:proofErr w:type="spellStart"/>
      <w:r>
        <w:rPr>
          <w:spacing w:val="-2"/>
          <w:sz w:val="24"/>
        </w:rPr>
        <w:t>allkomitee</w:t>
      </w:r>
      <w:proofErr w:type="spellEnd"/>
      <w:r>
        <w:rPr>
          <w:spacing w:val="-2"/>
          <w:sz w:val="24"/>
        </w:rPr>
        <w:t>;</w:t>
      </w:r>
    </w:p>
    <w:p w14:paraId="6059E285" w14:textId="77777777" w:rsidR="00E10217" w:rsidRDefault="00E10217">
      <w:pPr>
        <w:pStyle w:val="Kehatekst"/>
      </w:pPr>
    </w:p>
    <w:p w14:paraId="7353FAA7" w14:textId="77777777" w:rsidR="00E10217" w:rsidRDefault="00E10217">
      <w:pPr>
        <w:pStyle w:val="Kehatekst"/>
      </w:pPr>
    </w:p>
    <w:p w14:paraId="77C3DFE9" w14:textId="77777777" w:rsidR="00E10217" w:rsidRDefault="00D01F16">
      <w:pPr>
        <w:pStyle w:val="Loendilik"/>
        <w:numPr>
          <w:ilvl w:val="1"/>
          <w:numId w:val="169"/>
        </w:numPr>
        <w:tabs>
          <w:tab w:val="left" w:pos="1274"/>
        </w:tabs>
        <w:ind w:hanging="566"/>
        <w:rPr>
          <w:sz w:val="24"/>
        </w:rPr>
      </w:pPr>
      <w:r>
        <w:rPr>
          <w:sz w:val="24"/>
        </w:rPr>
        <w:t>riigihangete</w:t>
      </w:r>
      <w:r>
        <w:rPr>
          <w:spacing w:val="-2"/>
          <w:sz w:val="24"/>
        </w:rPr>
        <w:t xml:space="preserve"> </w:t>
      </w:r>
      <w:proofErr w:type="spellStart"/>
      <w:r>
        <w:rPr>
          <w:spacing w:val="-2"/>
          <w:sz w:val="24"/>
        </w:rPr>
        <w:t>allkomitee</w:t>
      </w:r>
      <w:proofErr w:type="spellEnd"/>
      <w:r>
        <w:rPr>
          <w:spacing w:val="-2"/>
          <w:sz w:val="24"/>
        </w:rPr>
        <w:t>;</w:t>
      </w:r>
    </w:p>
    <w:p w14:paraId="3071E89A" w14:textId="77777777" w:rsidR="00E10217" w:rsidRDefault="00E10217">
      <w:pPr>
        <w:pStyle w:val="Kehatekst"/>
      </w:pPr>
    </w:p>
    <w:p w14:paraId="1CF538A2" w14:textId="77777777" w:rsidR="00E10217" w:rsidRDefault="00E10217">
      <w:pPr>
        <w:pStyle w:val="Kehatekst"/>
      </w:pPr>
    </w:p>
    <w:p w14:paraId="068A6CC8" w14:textId="77777777" w:rsidR="00E10217" w:rsidRDefault="00D01F16">
      <w:pPr>
        <w:pStyle w:val="Loendilik"/>
        <w:numPr>
          <w:ilvl w:val="1"/>
          <w:numId w:val="169"/>
        </w:numPr>
        <w:tabs>
          <w:tab w:val="left" w:pos="1274"/>
        </w:tabs>
        <w:ind w:hanging="566"/>
        <w:rPr>
          <w:sz w:val="24"/>
        </w:rPr>
      </w:pPr>
      <w:r>
        <w:rPr>
          <w:sz w:val="24"/>
        </w:rPr>
        <w:t>intellektuaalomandi</w:t>
      </w:r>
      <w:r>
        <w:rPr>
          <w:spacing w:val="-5"/>
          <w:sz w:val="24"/>
        </w:rPr>
        <w:t xml:space="preserve"> </w:t>
      </w:r>
      <w:proofErr w:type="spellStart"/>
      <w:r>
        <w:rPr>
          <w:spacing w:val="-2"/>
          <w:sz w:val="24"/>
        </w:rPr>
        <w:t>allkomitee</w:t>
      </w:r>
      <w:proofErr w:type="spellEnd"/>
      <w:r>
        <w:rPr>
          <w:spacing w:val="-2"/>
          <w:sz w:val="24"/>
        </w:rPr>
        <w:t>;</w:t>
      </w:r>
    </w:p>
    <w:p w14:paraId="077BE48A" w14:textId="77777777" w:rsidR="00E10217" w:rsidRDefault="00E10217">
      <w:pPr>
        <w:pStyle w:val="Kehatekst"/>
      </w:pPr>
    </w:p>
    <w:p w14:paraId="36FB383B" w14:textId="77777777" w:rsidR="00E10217" w:rsidRDefault="00E10217">
      <w:pPr>
        <w:pStyle w:val="Kehatekst"/>
      </w:pPr>
    </w:p>
    <w:p w14:paraId="5EA90ED1" w14:textId="77777777" w:rsidR="00E10217" w:rsidRDefault="00D01F16">
      <w:pPr>
        <w:pStyle w:val="Loendilik"/>
        <w:numPr>
          <w:ilvl w:val="1"/>
          <w:numId w:val="169"/>
        </w:numPr>
        <w:tabs>
          <w:tab w:val="left" w:pos="1274"/>
        </w:tabs>
        <w:ind w:hanging="566"/>
        <w:rPr>
          <w:sz w:val="24"/>
        </w:rPr>
      </w:pPr>
      <w:r>
        <w:rPr>
          <w:sz w:val="24"/>
        </w:rPr>
        <w:t>kaubanduse</w:t>
      </w:r>
      <w:r>
        <w:rPr>
          <w:spacing w:val="-2"/>
          <w:sz w:val="24"/>
        </w:rPr>
        <w:t xml:space="preserve"> </w:t>
      </w:r>
      <w:r>
        <w:rPr>
          <w:sz w:val="24"/>
        </w:rPr>
        <w:t>ja</w:t>
      </w:r>
      <w:r>
        <w:rPr>
          <w:spacing w:val="-1"/>
          <w:sz w:val="24"/>
        </w:rPr>
        <w:t xml:space="preserve"> </w:t>
      </w:r>
      <w:r>
        <w:rPr>
          <w:sz w:val="24"/>
        </w:rPr>
        <w:t>kestliku</w:t>
      </w:r>
      <w:r>
        <w:rPr>
          <w:spacing w:val="-1"/>
          <w:sz w:val="24"/>
        </w:rPr>
        <w:t xml:space="preserve"> </w:t>
      </w:r>
      <w:r>
        <w:rPr>
          <w:sz w:val="24"/>
        </w:rPr>
        <w:t xml:space="preserve">arengu </w:t>
      </w:r>
      <w:proofErr w:type="spellStart"/>
      <w:r>
        <w:rPr>
          <w:spacing w:val="-2"/>
          <w:sz w:val="24"/>
        </w:rPr>
        <w:t>allkomitee</w:t>
      </w:r>
      <w:proofErr w:type="spellEnd"/>
      <w:r>
        <w:rPr>
          <w:spacing w:val="-2"/>
          <w:sz w:val="24"/>
        </w:rPr>
        <w:t>.</w:t>
      </w:r>
    </w:p>
    <w:p w14:paraId="16AA4A89" w14:textId="77777777" w:rsidR="00E10217" w:rsidRDefault="00E10217">
      <w:pPr>
        <w:pStyle w:val="Kehatekst"/>
      </w:pPr>
    </w:p>
    <w:p w14:paraId="1DFA1EBF" w14:textId="77777777" w:rsidR="00E10217" w:rsidRDefault="00E10217">
      <w:pPr>
        <w:pStyle w:val="Kehatekst"/>
        <w:spacing w:before="1"/>
      </w:pPr>
    </w:p>
    <w:p w14:paraId="1F7A48F9" w14:textId="77777777" w:rsidR="00E10217" w:rsidRDefault="00D01F16">
      <w:pPr>
        <w:pStyle w:val="Loendilik"/>
        <w:numPr>
          <w:ilvl w:val="0"/>
          <w:numId w:val="169"/>
        </w:numPr>
        <w:tabs>
          <w:tab w:val="left" w:pos="1274"/>
        </w:tabs>
        <w:spacing w:line="360" w:lineRule="auto"/>
        <w:ind w:right="1679" w:firstLine="0"/>
        <w:rPr>
          <w:sz w:val="24"/>
        </w:rPr>
      </w:pPr>
      <w:r>
        <w:rPr>
          <w:sz w:val="24"/>
        </w:rPr>
        <w:t>Kui</w:t>
      </w:r>
      <w:r>
        <w:rPr>
          <w:spacing w:val="-3"/>
          <w:sz w:val="24"/>
        </w:rPr>
        <w:t xml:space="preserve"> </w:t>
      </w:r>
      <w:r>
        <w:rPr>
          <w:sz w:val="24"/>
        </w:rPr>
        <w:t>lepingu</w:t>
      </w:r>
      <w:r>
        <w:rPr>
          <w:spacing w:val="-3"/>
          <w:sz w:val="24"/>
        </w:rPr>
        <w:t xml:space="preserve"> </w:t>
      </w:r>
      <w:r>
        <w:rPr>
          <w:sz w:val="24"/>
        </w:rPr>
        <w:t>käesolevas</w:t>
      </w:r>
      <w:r>
        <w:rPr>
          <w:spacing w:val="-3"/>
          <w:sz w:val="24"/>
        </w:rPr>
        <w:t xml:space="preserve"> </w:t>
      </w:r>
      <w:r>
        <w:rPr>
          <w:sz w:val="24"/>
        </w:rPr>
        <w:t>osas</w:t>
      </w:r>
      <w:r>
        <w:rPr>
          <w:spacing w:val="-3"/>
          <w:sz w:val="24"/>
        </w:rPr>
        <w:t xml:space="preserve"> </w:t>
      </w:r>
      <w:r>
        <w:rPr>
          <w:sz w:val="24"/>
        </w:rPr>
        <w:t>ei</w:t>
      </w:r>
      <w:r>
        <w:rPr>
          <w:spacing w:val="-3"/>
          <w:sz w:val="24"/>
        </w:rPr>
        <w:t xml:space="preserve"> </w:t>
      </w:r>
      <w:r>
        <w:rPr>
          <w:sz w:val="24"/>
        </w:rPr>
        <w:t>ole</w:t>
      </w:r>
      <w:r>
        <w:rPr>
          <w:spacing w:val="-4"/>
          <w:sz w:val="24"/>
        </w:rPr>
        <w:t xml:space="preserve"> </w:t>
      </w:r>
      <w:r>
        <w:rPr>
          <w:sz w:val="24"/>
        </w:rPr>
        <w:t>sätestatud</w:t>
      </w:r>
      <w:r>
        <w:rPr>
          <w:spacing w:val="-3"/>
          <w:sz w:val="24"/>
        </w:rPr>
        <w:t xml:space="preserve"> </w:t>
      </w:r>
      <w:r>
        <w:rPr>
          <w:sz w:val="24"/>
        </w:rPr>
        <w:t>teisiti,</w:t>
      </w:r>
      <w:r>
        <w:rPr>
          <w:spacing w:val="-3"/>
          <w:sz w:val="24"/>
        </w:rPr>
        <w:t xml:space="preserve"> </w:t>
      </w:r>
      <w:r>
        <w:rPr>
          <w:sz w:val="24"/>
        </w:rPr>
        <w:t>kohaldatakse</w:t>
      </w:r>
      <w:r>
        <w:rPr>
          <w:spacing w:val="-4"/>
          <w:sz w:val="24"/>
        </w:rPr>
        <w:t xml:space="preserve"> </w:t>
      </w:r>
      <w:r>
        <w:rPr>
          <w:sz w:val="24"/>
        </w:rPr>
        <w:t>lõikes</w:t>
      </w:r>
      <w:r>
        <w:rPr>
          <w:spacing w:val="-4"/>
          <w:sz w:val="24"/>
        </w:rPr>
        <w:t xml:space="preserve"> </w:t>
      </w:r>
      <w:r>
        <w:rPr>
          <w:sz w:val="24"/>
        </w:rPr>
        <w:t>1</w:t>
      </w:r>
      <w:r>
        <w:rPr>
          <w:spacing w:val="-3"/>
          <w:sz w:val="24"/>
        </w:rPr>
        <w:t xml:space="preserve"> </w:t>
      </w:r>
      <w:r>
        <w:rPr>
          <w:sz w:val="24"/>
        </w:rPr>
        <w:t xml:space="preserve">osutatud </w:t>
      </w:r>
      <w:proofErr w:type="spellStart"/>
      <w:r>
        <w:rPr>
          <w:sz w:val="24"/>
        </w:rPr>
        <w:t>allkomiteede</w:t>
      </w:r>
      <w:proofErr w:type="spellEnd"/>
      <w:r>
        <w:rPr>
          <w:sz w:val="24"/>
        </w:rPr>
        <w:t xml:space="preserve"> ja muude organite suhtes käesoleva lepingu IV osa artiklit 1.4.</w:t>
      </w:r>
    </w:p>
    <w:p w14:paraId="314E4C27" w14:textId="77777777" w:rsidR="00E10217" w:rsidRDefault="00E10217">
      <w:pPr>
        <w:pStyle w:val="Kehatekst"/>
        <w:spacing w:before="139"/>
      </w:pPr>
    </w:p>
    <w:p w14:paraId="23CC49E3" w14:textId="77777777" w:rsidR="00E10217" w:rsidRDefault="00D01F16">
      <w:pPr>
        <w:pStyle w:val="Loendilik"/>
        <w:numPr>
          <w:ilvl w:val="0"/>
          <w:numId w:val="169"/>
        </w:numPr>
        <w:tabs>
          <w:tab w:val="left" w:pos="1274"/>
        </w:tabs>
        <w:spacing w:line="360" w:lineRule="auto"/>
        <w:ind w:right="1531" w:firstLine="0"/>
        <w:rPr>
          <w:sz w:val="24"/>
        </w:rPr>
      </w:pPr>
      <w:r>
        <w:rPr>
          <w:sz w:val="24"/>
        </w:rPr>
        <w:t>Lõikes</w:t>
      </w:r>
      <w:r>
        <w:rPr>
          <w:spacing w:val="-4"/>
          <w:sz w:val="24"/>
        </w:rPr>
        <w:t xml:space="preserve"> </w:t>
      </w:r>
      <w:r>
        <w:rPr>
          <w:sz w:val="24"/>
        </w:rPr>
        <w:t>1</w:t>
      </w:r>
      <w:r>
        <w:rPr>
          <w:spacing w:val="-4"/>
          <w:sz w:val="24"/>
        </w:rPr>
        <w:t xml:space="preserve"> </w:t>
      </w:r>
      <w:r>
        <w:rPr>
          <w:sz w:val="24"/>
        </w:rPr>
        <w:t>osutatud</w:t>
      </w:r>
      <w:r>
        <w:rPr>
          <w:spacing w:val="-4"/>
          <w:sz w:val="24"/>
        </w:rPr>
        <w:t xml:space="preserve"> </w:t>
      </w:r>
      <w:proofErr w:type="spellStart"/>
      <w:r>
        <w:rPr>
          <w:sz w:val="24"/>
        </w:rPr>
        <w:t>allkomiteed</w:t>
      </w:r>
      <w:proofErr w:type="spellEnd"/>
      <w:r>
        <w:rPr>
          <w:spacing w:val="-4"/>
          <w:sz w:val="24"/>
        </w:rPr>
        <w:t xml:space="preserve"> </w:t>
      </w:r>
      <w:r>
        <w:rPr>
          <w:sz w:val="24"/>
        </w:rPr>
        <w:t>ja</w:t>
      </w:r>
      <w:r>
        <w:rPr>
          <w:spacing w:val="-4"/>
          <w:sz w:val="24"/>
        </w:rPr>
        <w:t xml:space="preserve"> </w:t>
      </w:r>
      <w:r>
        <w:rPr>
          <w:sz w:val="24"/>
        </w:rPr>
        <w:t>muud</w:t>
      </w:r>
      <w:r>
        <w:rPr>
          <w:spacing w:val="-4"/>
          <w:sz w:val="24"/>
        </w:rPr>
        <w:t xml:space="preserve"> </w:t>
      </w:r>
      <w:r>
        <w:rPr>
          <w:sz w:val="24"/>
        </w:rPr>
        <w:t>organid</w:t>
      </w:r>
      <w:r>
        <w:rPr>
          <w:spacing w:val="-4"/>
          <w:sz w:val="24"/>
        </w:rPr>
        <w:t xml:space="preserve"> </w:t>
      </w:r>
      <w:r>
        <w:rPr>
          <w:sz w:val="24"/>
        </w:rPr>
        <w:t>võivad</w:t>
      </w:r>
      <w:r>
        <w:rPr>
          <w:spacing w:val="-4"/>
          <w:sz w:val="24"/>
        </w:rPr>
        <w:t xml:space="preserve"> </w:t>
      </w:r>
      <w:r>
        <w:rPr>
          <w:sz w:val="24"/>
        </w:rPr>
        <w:t>anda</w:t>
      </w:r>
      <w:r>
        <w:rPr>
          <w:spacing w:val="-5"/>
          <w:sz w:val="24"/>
        </w:rPr>
        <w:t xml:space="preserve"> </w:t>
      </w:r>
      <w:r>
        <w:rPr>
          <w:sz w:val="24"/>
        </w:rPr>
        <w:t>lepingu</w:t>
      </w:r>
      <w:r>
        <w:rPr>
          <w:spacing w:val="-4"/>
          <w:sz w:val="24"/>
        </w:rPr>
        <w:t xml:space="preserve"> </w:t>
      </w:r>
      <w:r>
        <w:rPr>
          <w:sz w:val="24"/>
        </w:rPr>
        <w:t>käesolevas</w:t>
      </w:r>
      <w:r>
        <w:rPr>
          <w:spacing w:val="-4"/>
          <w:sz w:val="24"/>
        </w:rPr>
        <w:t xml:space="preserve"> </w:t>
      </w:r>
      <w:r>
        <w:rPr>
          <w:sz w:val="24"/>
        </w:rPr>
        <w:t>osas sätestatud juhtudel asjakohaseid soovitusi.</w:t>
      </w:r>
    </w:p>
    <w:p w14:paraId="6F3B5B82" w14:textId="77777777" w:rsidR="00E10217" w:rsidRDefault="00E10217">
      <w:pPr>
        <w:pStyle w:val="Kehatekst"/>
        <w:spacing w:before="137"/>
      </w:pPr>
    </w:p>
    <w:p w14:paraId="53328675" w14:textId="77777777" w:rsidR="00E10217" w:rsidRDefault="00D01F16">
      <w:pPr>
        <w:pStyle w:val="Loendilik"/>
        <w:numPr>
          <w:ilvl w:val="0"/>
          <w:numId w:val="169"/>
        </w:numPr>
        <w:tabs>
          <w:tab w:val="left" w:pos="1274"/>
        </w:tabs>
        <w:spacing w:before="1"/>
        <w:ind w:left="1274" w:hanging="566"/>
        <w:rPr>
          <w:sz w:val="24"/>
        </w:rPr>
      </w:pPr>
      <w:r>
        <w:rPr>
          <w:sz w:val="24"/>
        </w:rPr>
        <w:t>Soovitusi</w:t>
      </w:r>
      <w:r>
        <w:rPr>
          <w:spacing w:val="-1"/>
          <w:sz w:val="24"/>
        </w:rPr>
        <w:t xml:space="preserve"> </w:t>
      </w:r>
      <w:r>
        <w:rPr>
          <w:sz w:val="24"/>
        </w:rPr>
        <w:t>jagatakse</w:t>
      </w:r>
      <w:r>
        <w:rPr>
          <w:spacing w:val="-3"/>
          <w:sz w:val="24"/>
        </w:rPr>
        <w:t xml:space="preserve"> </w:t>
      </w:r>
      <w:r>
        <w:rPr>
          <w:sz w:val="24"/>
        </w:rPr>
        <w:t xml:space="preserve">vastastikusel </w:t>
      </w:r>
      <w:r>
        <w:rPr>
          <w:spacing w:val="-2"/>
          <w:sz w:val="24"/>
        </w:rPr>
        <w:t>kokkuleppel.</w:t>
      </w:r>
    </w:p>
    <w:p w14:paraId="545D16A3" w14:textId="77777777" w:rsidR="00E10217" w:rsidRDefault="00E10217">
      <w:pPr>
        <w:pStyle w:val="Loendilik"/>
        <w:rPr>
          <w:sz w:val="24"/>
        </w:rPr>
        <w:sectPr w:rsidR="00E10217">
          <w:pgSz w:w="11910" w:h="16850"/>
          <w:pgMar w:top="1340" w:right="566" w:bottom="1380" w:left="425" w:header="0" w:footer="1199" w:gutter="0"/>
          <w:cols w:space="708"/>
        </w:sectPr>
      </w:pPr>
    </w:p>
    <w:p w14:paraId="123A46C8" w14:textId="77777777" w:rsidR="00E10217" w:rsidRDefault="00D01F16">
      <w:pPr>
        <w:pStyle w:val="Pealkiri1"/>
        <w:spacing w:before="67"/>
      </w:pPr>
      <w:r>
        <w:lastRenderedPageBreak/>
        <w:t>ARTIKKEL</w:t>
      </w:r>
      <w:r>
        <w:rPr>
          <w:spacing w:val="-3"/>
        </w:rPr>
        <w:t xml:space="preserve"> </w:t>
      </w:r>
      <w:r>
        <w:rPr>
          <w:spacing w:val="-4"/>
        </w:rPr>
        <w:t>1.11</w:t>
      </w:r>
    </w:p>
    <w:p w14:paraId="60BA18C8" w14:textId="77777777" w:rsidR="00E10217" w:rsidRDefault="00E10217">
      <w:pPr>
        <w:pStyle w:val="Kehatekst"/>
      </w:pPr>
    </w:p>
    <w:p w14:paraId="5E559E5A" w14:textId="77777777" w:rsidR="00E10217" w:rsidRDefault="00E10217">
      <w:pPr>
        <w:pStyle w:val="Kehatekst"/>
      </w:pPr>
    </w:p>
    <w:p w14:paraId="15A8B98A" w14:textId="77777777" w:rsidR="00E10217" w:rsidRDefault="00D01F16">
      <w:pPr>
        <w:pStyle w:val="Kehatekst"/>
        <w:ind w:left="136"/>
        <w:jc w:val="center"/>
      </w:pPr>
      <w:r>
        <w:t xml:space="preserve">Suhted </w:t>
      </w:r>
      <w:r>
        <w:rPr>
          <w:spacing w:val="-2"/>
        </w:rPr>
        <w:t>kodanikuühiskonnaga</w:t>
      </w:r>
    </w:p>
    <w:p w14:paraId="04E2AA9E" w14:textId="77777777" w:rsidR="00E10217" w:rsidRDefault="00E10217">
      <w:pPr>
        <w:pStyle w:val="Kehatekst"/>
      </w:pPr>
    </w:p>
    <w:p w14:paraId="06B82DD1" w14:textId="77777777" w:rsidR="00E10217" w:rsidRDefault="00E10217">
      <w:pPr>
        <w:pStyle w:val="Kehatekst"/>
      </w:pPr>
    </w:p>
    <w:p w14:paraId="62C26A2A" w14:textId="77777777" w:rsidR="00E10217" w:rsidRDefault="00D01F16">
      <w:pPr>
        <w:pStyle w:val="Loendilik"/>
        <w:numPr>
          <w:ilvl w:val="0"/>
          <w:numId w:val="168"/>
        </w:numPr>
        <w:tabs>
          <w:tab w:val="left" w:pos="1274"/>
        </w:tabs>
        <w:ind w:hanging="566"/>
        <w:jc w:val="both"/>
        <w:rPr>
          <w:sz w:val="24"/>
        </w:rPr>
      </w:pPr>
      <w:r>
        <w:rPr>
          <w:sz w:val="24"/>
        </w:rPr>
        <w:t>Kumbki</w:t>
      </w:r>
      <w:r>
        <w:rPr>
          <w:spacing w:val="-2"/>
          <w:sz w:val="24"/>
        </w:rPr>
        <w:t xml:space="preserve"> </w:t>
      </w:r>
      <w:r>
        <w:rPr>
          <w:sz w:val="24"/>
        </w:rPr>
        <w:t>lepinguosaline</w:t>
      </w:r>
      <w:r>
        <w:rPr>
          <w:spacing w:val="-2"/>
          <w:sz w:val="24"/>
        </w:rPr>
        <w:t xml:space="preserve"> </w:t>
      </w:r>
      <w:r>
        <w:rPr>
          <w:sz w:val="24"/>
        </w:rPr>
        <w:t>kohtub</w:t>
      </w:r>
      <w:r>
        <w:rPr>
          <w:spacing w:val="-1"/>
          <w:sz w:val="24"/>
        </w:rPr>
        <w:t xml:space="preserve"> </w:t>
      </w:r>
      <w:r>
        <w:rPr>
          <w:sz w:val="24"/>
        </w:rPr>
        <w:t>vähemalt</w:t>
      </w:r>
      <w:r>
        <w:rPr>
          <w:spacing w:val="-1"/>
          <w:sz w:val="24"/>
        </w:rPr>
        <w:t xml:space="preserve"> </w:t>
      </w:r>
      <w:r>
        <w:rPr>
          <w:sz w:val="24"/>
        </w:rPr>
        <w:t>korra aastas</w:t>
      </w:r>
      <w:r>
        <w:rPr>
          <w:spacing w:val="-1"/>
          <w:sz w:val="24"/>
        </w:rPr>
        <w:t xml:space="preserve"> </w:t>
      </w:r>
      <w:r>
        <w:rPr>
          <w:sz w:val="24"/>
        </w:rPr>
        <w:t>käesoleva</w:t>
      </w:r>
      <w:r>
        <w:rPr>
          <w:spacing w:val="-3"/>
          <w:sz w:val="24"/>
        </w:rPr>
        <w:t xml:space="preserve"> </w:t>
      </w:r>
      <w:r>
        <w:rPr>
          <w:sz w:val="24"/>
        </w:rPr>
        <w:t>lepingu</w:t>
      </w:r>
      <w:r>
        <w:rPr>
          <w:spacing w:val="1"/>
          <w:sz w:val="24"/>
        </w:rPr>
        <w:t xml:space="preserve"> </w:t>
      </w:r>
      <w:r>
        <w:rPr>
          <w:sz w:val="24"/>
        </w:rPr>
        <w:t>IV</w:t>
      </w:r>
      <w:r>
        <w:rPr>
          <w:spacing w:val="5"/>
          <w:sz w:val="24"/>
        </w:rPr>
        <w:t xml:space="preserve"> </w:t>
      </w:r>
      <w:r>
        <w:rPr>
          <w:sz w:val="24"/>
        </w:rPr>
        <w:t>osa</w:t>
      </w:r>
      <w:r>
        <w:rPr>
          <w:spacing w:val="-2"/>
          <w:sz w:val="24"/>
        </w:rPr>
        <w:t xml:space="preserve"> </w:t>
      </w:r>
      <w:r>
        <w:rPr>
          <w:sz w:val="24"/>
        </w:rPr>
        <w:t xml:space="preserve">artiklis </w:t>
      </w:r>
      <w:r>
        <w:rPr>
          <w:spacing w:val="-5"/>
          <w:sz w:val="24"/>
        </w:rPr>
        <w:t>1.7</w:t>
      </w:r>
    </w:p>
    <w:p w14:paraId="576FB2C9" w14:textId="77777777" w:rsidR="00E10217" w:rsidRDefault="00D01F16">
      <w:pPr>
        <w:pStyle w:val="Kehatekst"/>
        <w:spacing w:before="140" w:line="360" w:lineRule="auto"/>
        <w:ind w:left="708"/>
      </w:pPr>
      <w:r>
        <w:t>„Sisenõuanderühmad“</w:t>
      </w:r>
      <w:r>
        <w:rPr>
          <w:spacing w:val="-5"/>
        </w:rPr>
        <w:t xml:space="preserve"> </w:t>
      </w:r>
      <w:r>
        <w:t>osutatud</w:t>
      </w:r>
      <w:r>
        <w:rPr>
          <w:spacing w:val="-4"/>
        </w:rPr>
        <w:t xml:space="preserve"> </w:t>
      </w:r>
      <w:r>
        <w:t>asjakohase</w:t>
      </w:r>
      <w:r>
        <w:rPr>
          <w:spacing w:val="-5"/>
        </w:rPr>
        <w:t xml:space="preserve"> </w:t>
      </w:r>
      <w:proofErr w:type="spellStart"/>
      <w:r>
        <w:t>sisenõuanderühmaga</w:t>
      </w:r>
      <w:proofErr w:type="spellEnd"/>
      <w:r>
        <w:t>,</w:t>
      </w:r>
      <w:r>
        <w:rPr>
          <w:spacing w:val="-4"/>
        </w:rPr>
        <w:t xml:space="preserve"> </w:t>
      </w:r>
      <w:r>
        <w:t>et</w:t>
      </w:r>
      <w:r>
        <w:rPr>
          <w:spacing w:val="-4"/>
        </w:rPr>
        <w:t xml:space="preserve"> </w:t>
      </w:r>
      <w:r>
        <w:t>arutada</w:t>
      </w:r>
      <w:r>
        <w:rPr>
          <w:spacing w:val="-5"/>
        </w:rPr>
        <w:t xml:space="preserve"> </w:t>
      </w:r>
      <w:r>
        <w:t>lepingu</w:t>
      </w:r>
      <w:r>
        <w:rPr>
          <w:spacing w:val="-4"/>
        </w:rPr>
        <w:t xml:space="preserve"> </w:t>
      </w:r>
      <w:r>
        <w:t>käesoleva</w:t>
      </w:r>
      <w:r>
        <w:rPr>
          <w:spacing w:val="-5"/>
        </w:rPr>
        <w:t xml:space="preserve"> </w:t>
      </w:r>
      <w:r>
        <w:t>osa kohaldamisega seotud küsimusi.</w:t>
      </w:r>
    </w:p>
    <w:p w14:paraId="732AA794" w14:textId="77777777" w:rsidR="00E10217" w:rsidRDefault="00E10217">
      <w:pPr>
        <w:pStyle w:val="Kehatekst"/>
        <w:spacing w:before="137"/>
      </w:pPr>
    </w:p>
    <w:p w14:paraId="466BBB72" w14:textId="77777777" w:rsidR="00E10217" w:rsidRDefault="00D01F16">
      <w:pPr>
        <w:pStyle w:val="Loendilik"/>
        <w:numPr>
          <w:ilvl w:val="0"/>
          <w:numId w:val="168"/>
        </w:numPr>
        <w:tabs>
          <w:tab w:val="left" w:pos="1274"/>
        </w:tabs>
        <w:spacing w:line="360" w:lineRule="auto"/>
        <w:ind w:left="708" w:right="911" w:firstLine="0"/>
        <w:jc w:val="both"/>
        <w:rPr>
          <w:sz w:val="24"/>
        </w:rPr>
      </w:pPr>
      <w:r>
        <w:rPr>
          <w:sz w:val="24"/>
        </w:rPr>
        <w:t>Kui</w:t>
      </w:r>
      <w:r>
        <w:rPr>
          <w:spacing w:val="-1"/>
          <w:sz w:val="24"/>
        </w:rPr>
        <w:t xml:space="preserve"> </w:t>
      </w:r>
      <w:proofErr w:type="spellStart"/>
      <w:r>
        <w:rPr>
          <w:sz w:val="24"/>
        </w:rPr>
        <w:t>ühisnõukogu</w:t>
      </w:r>
      <w:proofErr w:type="spellEnd"/>
      <w:r>
        <w:rPr>
          <w:spacing w:val="-1"/>
          <w:sz w:val="24"/>
        </w:rPr>
        <w:t xml:space="preserve"> </w:t>
      </w:r>
      <w:r>
        <w:rPr>
          <w:sz w:val="24"/>
        </w:rPr>
        <w:t>või</w:t>
      </w:r>
      <w:r>
        <w:rPr>
          <w:spacing w:val="-1"/>
          <w:sz w:val="24"/>
        </w:rPr>
        <w:t xml:space="preserve"> </w:t>
      </w:r>
      <w:proofErr w:type="spellStart"/>
      <w:r>
        <w:rPr>
          <w:sz w:val="24"/>
        </w:rPr>
        <w:t>ühiskomitee</w:t>
      </w:r>
      <w:proofErr w:type="spellEnd"/>
      <w:r>
        <w:rPr>
          <w:spacing w:val="-2"/>
          <w:sz w:val="24"/>
        </w:rPr>
        <w:t xml:space="preserve"> </w:t>
      </w:r>
      <w:r>
        <w:rPr>
          <w:sz w:val="24"/>
        </w:rPr>
        <w:t>tuleb</w:t>
      </w:r>
      <w:r>
        <w:rPr>
          <w:spacing w:val="-1"/>
          <w:sz w:val="24"/>
        </w:rPr>
        <w:t xml:space="preserve"> </w:t>
      </w:r>
      <w:r>
        <w:rPr>
          <w:sz w:val="24"/>
        </w:rPr>
        <w:t>kokku</w:t>
      </w:r>
      <w:r>
        <w:rPr>
          <w:spacing w:val="-1"/>
          <w:sz w:val="24"/>
        </w:rPr>
        <w:t xml:space="preserve"> </w:t>
      </w:r>
      <w:r>
        <w:rPr>
          <w:sz w:val="24"/>
        </w:rPr>
        <w:t>oma</w:t>
      </w:r>
      <w:r>
        <w:rPr>
          <w:spacing w:val="-1"/>
          <w:sz w:val="24"/>
        </w:rPr>
        <w:t xml:space="preserve"> </w:t>
      </w:r>
      <w:r>
        <w:rPr>
          <w:sz w:val="24"/>
        </w:rPr>
        <w:t>kaubanduskoosseisus, kutsub</w:t>
      </w:r>
      <w:r>
        <w:rPr>
          <w:spacing w:val="-1"/>
          <w:sz w:val="24"/>
        </w:rPr>
        <w:t xml:space="preserve"> </w:t>
      </w:r>
      <w:r>
        <w:rPr>
          <w:sz w:val="24"/>
        </w:rPr>
        <w:t>ta</w:t>
      </w:r>
      <w:r>
        <w:rPr>
          <w:spacing w:val="-1"/>
          <w:sz w:val="24"/>
        </w:rPr>
        <w:t xml:space="preserve"> </w:t>
      </w:r>
      <w:r>
        <w:rPr>
          <w:sz w:val="24"/>
        </w:rPr>
        <w:t>kokku käesoleva</w:t>
      </w:r>
      <w:r>
        <w:rPr>
          <w:spacing w:val="-6"/>
          <w:sz w:val="24"/>
        </w:rPr>
        <w:t xml:space="preserve"> </w:t>
      </w:r>
      <w:r>
        <w:rPr>
          <w:sz w:val="24"/>
        </w:rPr>
        <w:t>lepingu</w:t>
      </w:r>
      <w:r>
        <w:rPr>
          <w:spacing w:val="-2"/>
          <w:sz w:val="24"/>
        </w:rPr>
        <w:t xml:space="preserve"> </w:t>
      </w:r>
      <w:r>
        <w:rPr>
          <w:sz w:val="24"/>
        </w:rPr>
        <w:t>IV</w:t>
      </w:r>
      <w:r>
        <w:rPr>
          <w:spacing w:val="-5"/>
          <w:sz w:val="24"/>
        </w:rPr>
        <w:t xml:space="preserve"> </w:t>
      </w:r>
      <w:r>
        <w:rPr>
          <w:sz w:val="24"/>
        </w:rPr>
        <w:t>osa</w:t>
      </w:r>
      <w:r>
        <w:rPr>
          <w:spacing w:val="-3"/>
          <w:sz w:val="24"/>
        </w:rPr>
        <w:t xml:space="preserve"> </w:t>
      </w:r>
      <w:r>
        <w:rPr>
          <w:sz w:val="24"/>
        </w:rPr>
        <w:t>artiklis</w:t>
      </w:r>
      <w:r>
        <w:rPr>
          <w:spacing w:val="-3"/>
          <w:sz w:val="24"/>
        </w:rPr>
        <w:t xml:space="preserve"> </w:t>
      </w:r>
      <w:r>
        <w:rPr>
          <w:sz w:val="24"/>
        </w:rPr>
        <w:t>1.8</w:t>
      </w:r>
      <w:r>
        <w:rPr>
          <w:spacing w:val="-4"/>
          <w:sz w:val="24"/>
        </w:rPr>
        <w:t xml:space="preserve"> </w:t>
      </w:r>
      <w:r>
        <w:rPr>
          <w:sz w:val="24"/>
        </w:rPr>
        <w:t>„Kodanikuühiskonna</w:t>
      </w:r>
      <w:r>
        <w:rPr>
          <w:spacing w:val="-5"/>
          <w:sz w:val="24"/>
        </w:rPr>
        <w:t xml:space="preserve"> </w:t>
      </w:r>
      <w:r>
        <w:rPr>
          <w:sz w:val="24"/>
        </w:rPr>
        <w:t>foorum“</w:t>
      </w:r>
      <w:r>
        <w:rPr>
          <w:spacing w:val="-4"/>
          <w:sz w:val="24"/>
        </w:rPr>
        <w:t xml:space="preserve"> </w:t>
      </w:r>
      <w:r>
        <w:rPr>
          <w:sz w:val="24"/>
        </w:rPr>
        <w:t>osutatud</w:t>
      </w:r>
      <w:r>
        <w:rPr>
          <w:spacing w:val="-4"/>
          <w:sz w:val="24"/>
        </w:rPr>
        <w:t xml:space="preserve"> </w:t>
      </w:r>
      <w:r>
        <w:rPr>
          <w:sz w:val="24"/>
        </w:rPr>
        <w:t>kodanikuühiskonna foorumi koosoleku, et pidada dialoogi lepingu käesoleva osa kohaldamise üle.</w:t>
      </w:r>
    </w:p>
    <w:p w14:paraId="2E02E6CC" w14:textId="77777777" w:rsidR="00E10217" w:rsidRDefault="00E10217">
      <w:pPr>
        <w:pStyle w:val="Loendilik"/>
        <w:spacing w:line="360" w:lineRule="auto"/>
        <w:jc w:val="both"/>
        <w:rPr>
          <w:sz w:val="24"/>
        </w:rPr>
        <w:sectPr w:rsidR="00E10217">
          <w:pgSz w:w="11910" w:h="16850"/>
          <w:pgMar w:top="1340" w:right="566" w:bottom="1380" w:left="425" w:header="0" w:footer="1199" w:gutter="0"/>
          <w:cols w:space="708"/>
        </w:sectPr>
      </w:pPr>
    </w:p>
    <w:p w14:paraId="405CE68B" w14:textId="77777777" w:rsidR="00E10217" w:rsidRDefault="00D01F16">
      <w:pPr>
        <w:pStyle w:val="Pealkiri1"/>
        <w:spacing w:before="67" w:line="720" w:lineRule="auto"/>
        <w:ind w:left="4541" w:right="4116" w:firstLine="304"/>
        <w:jc w:val="left"/>
      </w:pPr>
      <w:r>
        <w:lastRenderedPageBreak/>
        <w:t xml:space="preserve">2. PEATÜKK </w:t>
      </w:r>
      <w:r>
        <w:rPr>
          <w:spacing w:val="-2"/>
        </w:rPr>
        <w:t>KAUBAVAHETUS</w:t>
      </w:r>
    </w:p>
    <w:p w14:paraId="47053272" w14:textId="77777777" w:rsidR="00E10217" w:rsidRDefault="00E10217">
      <w:pPr>
        <w:pStyle w:val="Kehatekst"/>
        <w:spacing w:before="139"/>
      </w:pPr>
    </w:p>
    <w:p w14:paraId="2D6D11FD" w14:textId="77777777" w:rsidR="00E10217" w:rsidRDefault="00D01F16">
      <w:pPr>
        <w:spacing w:before="1"/>
        <w:ind w:left="136"/>
        <w:jc w:val="center"/>
        <w:rPr>
          <w:sz w:val="24"/>
        </w:rPr>
      </w:pPr>
      <w:r>
        <w:rPr>
          <w:sz w:val="24"/>
        </w:rPr>
        <w:t>A</w:t>
      </w:r>
      <w:r>
        <w:rPr>
          <w:spacing w:val="-1"/>
          <w:sz w:val="24"/>
        </w:rPr>
        <w:t xml:space="preserve"> </w:t>
      </w:r>
      <w:r>
        <w:rPr>
          <w:spacing w:val="-4"/>
          <w:sz w:val="24"/>
        </w:rPr>
        <w:t>JAGU</w:t>
      </w:r>
    </w:p>
    <w:p w14:paraId="4C57D0D4" w14:textId="77777777" w:rsidR="00E10217" w:rsidRDefault="00E10217">
      <w:pPr>
        <w:pStyle w:val="Kehatekst"/>
        <w:spacing w:before="275"/>
      </w:pPr>
    </w:p>
    <w:p w14:paraId="5FF33E83" w14:textId="77777777" w:rsidR="00E10217" w:rsidRDefault="00D01F16">
      <w:pPr>
        <w:pStyle w:val="Kehatekst"/>
        <w:spacing w:before="1"/>
        <w:ind w:left="137"/>
        <w:jc w:val="center"/>
      </w:pPr>
      <w:r>
        <w:rPr>
          <w:spacing w:val="-2"/>
        </w:rPr>
        <w:t>Üldsätted</w:t>
      </w:r>
    </w:p>
    <w:p w14:paraId="11B21E34" w14:textId="77777777" w:rsidR="00E10217" w:rsidRDefault="00E10217">
      <w:pPr>
        <w:pStyle w:val="Kehatekst"/>
      </w:pPr>
    </w:p>
    <w:p w14:paraId="793D78F8" w14:textId="77777777" w:rsidR="00E10217" w:rsidRDefault="00E10217">
      <w:pPr>
        <w:pStyle w:val="Kehatekst"/>
      </w:pPr>
    </w:p>
    <w:p w14:paraId="4656B841" w14:textId="77777777" w:rsidR="00E10217" w:rsidRDefault="00E10217">
      <w:pPr>
        <w:pStyle w:val="Kehatekst"/>
        <w:spacing w:before="137"/>
      </w:pPr>
    </w:p>
    <w:p w14:paraId="07E780B1" w14:textId="77777777" w:rsidR="00E10217" w:rsidRDefault="00D01F16">
      <w:pPr>
        <w:pStyle w:val="Pealkiri1"/>
      </w:pPr>
      <w:r>
        <w:t>ARTIKKEL</w:t>
      </w:r>
      <w:r>
        <w:rPr>
          <w:spacing w:val="-3"/>
        </w:rPr>
        <w:t xml:space="preserve"> </w:t>
      </w:r>
      <w:r>
        <w:rPr>
          <w:spacing w:val="-5"/>
        </w:rPr>
        <w:t>2.1</w:t>
      </w:r>
    </w:p>
    <w:p w14:paraId="5740A911" w14:textId="77777777" w:rsidR="00E10217" w:rsidRDefault="00E10217">
      <w:pPr>
        <w:pStyle w:val="Kehatekst"/>
      </w:pPr>
    </w:p>
    <w:p w14:paraId="66A2D5CD" w14:textId="77777777" w:rsidR="00E10217" w:rsidRDefault="00E10217">
      <w:pPr>
        <w:pStyle w:val="Kehatekst"/>
      </w:pPr>
    </w:p>
    <w:p w14:paraId="0FF11781" w14:textId="77777777" w:rsidR="00E10217" w:rsidRDefault="00D01F16">
      <w:pPr>
        <w:pStyle w:val="Kehatekst"/>
        <w:spacing w:line="720" w:lineRule="auto"/>
        <w:ind w:left="708" w:right="4116" w:firstLine="4426"/>
      </w:pPr>
      <w:r>
        <w:rPr>
          <w:spacing w:val="-2"/>
        </w:rPr>
        <w:t xml:space="preserve">Mõisted </w:t>
      </w:r>
      <w:r>
        <w:t>Käesolevas peatükis kasutatakse järgmisi mõisteid:</w:t>
      </w:r>
    </w:p>
    <w:p w14:paraId="2F1F7745" w14:textId="77777777" w:rsidR="00E10217" w:rsidRDefault="00D01F16">
      <w:pPr>
        <w:pStyle w:val="Loendilik"/>
        <w:numPr>
          <w:ilvl w:val="1"/>
          <w:numId w:val="168"/>
        </w:numPr>
        <w:tabs>
          <w:tab w:val="left" w:pos="1274"/>
        </w:tabs>
        <w:spacing w:before="1" w:line="360" w:lineRule="auto"/>
        <w:ind w:right="592"/>
        <w:rPr>
          <w:sz w:val="24"/>
        </w:rPr>
      </w:pPr>
      <w:r>
        <w:rPr>
          <w:sz w:val="24"/>
        </w:rPr>
        <w:t>„konsulaartehing“</w:t>
      </w:r>
      <w:r>
        <w:rPr>
          <w:spacing w:val="-5"/>
          <w:sz w:val="24"/>
        </w:rPr>
        <w:t xml:space="preserve"> </w:t>
      </w:r>
      <w:r>
        <w:rPr>
          <w:sz w:val="24"/>
        </w:rPr>
        <w:t>–</w:t>
      </w:r>
      <w:r>
        <w:rPr>
          <w:spacing w:val="-4"/>
          <w:sz w:val="24"/>
        </w:rPr>
        <w:t xml:space="preserve"> </w:t>
      </w:r>
      <w:r>
        <w:rPr>
          <w:sz w:val="24"/>
        </w:rPr>
        <w:t>menetlus,</w:t>
      </w:r>
      <w:r>
        <w:rPr>
          <w:spacing w:val="-4"/>
          <w:sz w:val="24"/>
        </w:rPr>
        <w:t xml:space="preserve"> </w:t>
      </w:r>
      <w:r>
        <w:rPr>
          <w:sz w:val="24"/>
        </w:rPr>
        <w:t>mille</w:t>
      </w:r>
      <w:r>
        <w:rPr>
          <w:spacing w:val="-4"/>
          <w:sz w:val="24"/>
        </w:rPr>
        <w:t xml:space="preserve"> </w:t>
      </w:r>
      <w:r>
        <w:rPr>
          <w:sz w:val="24"/>
        </w:rPr>
        <w:t>kaudu</w:t>
      </w:r>
      <w:r>
        <w:rPr>
          <w:spacing w:val="-4"/>
          <w:sz w:val="24"/>
        </w:rPr>
        <w:t xml:space="preserve"> </w:t>
      </w:r>
      <w:r>
        <w:rPr>
          <w:sz w:val="24"/>
        </w:rPr>
        <w:t>hangitakse</w:t>
      </w:r>
      <w:r>
        <w:rPr>
          <w:spacing w:val="-5"/>
          <w:sz w:val="24"/>
        </w:rPr>
        <w:t xml:space="preserve"> </w:t>
      </w:r>
      <w:r>
        <w:rPr>
          <w:sz w:val="24"/>
        </w:rPr>
        <w:t>eksportiva</w:t>
      </w:r>
      <w:r>
        <w:rPr>
          <w:spacing w:val="-4"/>
          <w:sz w:val="24"/>
        </w:rPr>
        <w:t xml:space="preserve"> </w:t>
      </w:r>
      <w:r>
        <w:rPr>
          <w:sz w:val="24"/>
        </w:rPr>
        <w:t>lepinguosalise</w:t>
      </w:r>
      <w:r>
        <w:rPr>
          <w:spacing w:val="-5"/>
          <w:sz w:val="24"/>
        </w:rPr>
        <w:t xml:space="preserve"> </w:t>
      </w:r>
      <w:r>
        <w:rPr>
          <w:sz w:val="24"/>
        </w:rPr>
        <w:t xml:space="preserve">territooriumil või kolmanda isiku territooriumil asuva importiva lepinguosalise konsulilt konsulaararve või konsulaarviisa faktuurarvele, päritolusertifikaadile, manifestile, kaubasaatjate ekspordideklaratsioonile või muule kauba impordi puhul nõutavale või sellega seotud </w:t>
      </w:r>
      <w:r>
        <w:rPr>
          <w:spacing w:val="-2"/>
          <w:sz w:val="24"/>
        </w:rPr>
        <w:t>tollidokumendile;</w:t>
      </w:r>
    </w:p>
    <w:p w14:paraId="652F6FE0"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67E3CE19" w14:textId="77777777" w:rsidR="00E10217" w:rsidRDefault="00D01F16">
      <w:pPr>
        <w:pStyle w:val="Loendilik"/>
        <w:numPr>
          <w:ilvl w:val="1"/>
          <w:numId w:val="168"/>
        </w:numPr>
        <w:tabs>
          <w:tab w:val="left" w:pos="1274"/>
        </w:tabs>
        <w:spacing w:before="67" w:line="360" w:lineRule="auto"/>
        <w:ind w:right="1321"/>
        <w:rPr>
          <w:sz w:val="24"/>
        </w:rPr>
      </w:pPr>
      <w:r>
        <w:rPr>
          <w:sz w:val="24"/>
        </w:rPr>
        <w:lastRenderedPageBreak/>
        <w:t>„ekspordi</w:t>
      </w:r>
      <w:r>
        <w:rPr>
          <w:spacing w:val="-5"/>
          <w:sz w:val="24"/>
        </w:rPr>
        <w:t xml:space="preserve"> </w:t>
      </w:r>
      <w:r>
        <w:rPr>
          <w:sz w:val="24"/>
        </w:rPr>
        <w:t>litsentsimise</w:t>
      </w:r>
      <w:r>
        <w:rPr>
          <w:spacing w:val="-6"/>
          <w:sz w:val="24"/>
        </w:rPr>
        <w:t xml:space="preserve"> </w:t>
      </w:r>
      <w:r>
        <w:rPr>
          <w:sz w:val="24"/>
        </w:rPr>
        <w:t>protseduur“</w:t>
      </w:r>
      <w:r>
        <w:rPr>
          <w:spacing w:val="-7"/>
          <w:sz w:val="24"/>
        </w:rPr>
        <w:t xml:space="preserve"> </w:t>
      </w:r>
      <w:r>
        <w:rPr>
          <w:sz w:val="24"/>
        </w:rPr>
        <w:t>–</w:t>
      </w:r>
      <w:r>
        <w:rPr>
          <w:spacing w:val="-5"/>
          <w:sz w:val="24"/>
        </w:rPr>
        <w:t xml:space="preserve"> </w:t>
      </w:r>
      <w:r>
        <w:rPr>
          <w:sz w:val="24"/>
        </w:rPr>
        <w:t>haldusmenetlus,</w:t>
      </w:r>
      <w:r>
        <w:rPr>
          <w:spacing w:val="-5"/>
          <w:sz w:val="24"/>
        </w:rPr>
        <w:t xml:space="preserve"> </w:t>
      </w:r>
      <w:r>
        <w:rPr>
          <w:sz w:val="24"/>
        </w:rPr>
        <w:t>milles</w:t>
      </w:r>
      <w:r>
        <w:rPr>
          <w:spacing w:val="-5"/>
          <w:sz w:val="24"/>
        </w:rPr>
        <w:t xml:space="preserve"> </w:t>
      </w:r>
      <w:r>
        <w:rPr>
          <w:sz w:val="24"/>
        </w:rPr>
        <w:t>eksportiva</w:t>
      </w:r>
      <w:r>
        <w:rPr>
          <w:spacing w:val="-5"/>
          <w:sz w:val="24"/>
        </w:rPr>
        <w:t xml:space="preserve"> </w:t>
      </w:r>
      <w:r>
        <w:rPr>
          <w:sz w:val="24"/>
        </w:rPr>
        <w:t>lepinguosalise territooriumilt eksportimise eeltingimusena nõutakse taotluse või muude dokumentide esitamist (muud kui tavaliselt tollivormistuseks nõutavad dokumendid) eksportiva lepinguosalise asjaomasele haldusasutusele või asjaomastele haldusasutustele;</w:t>
      </w:r>
    </w:p>
    <w:p w14:paraId="29667A3D" w14:textId="77777777" w:rsidR="00E10217" w:rsidRDefault="00E10217">
      <w:pPr>
        <w:pStyle w:val="Kehatekst"/>
        <w:spacing w:before="139"/>
      </w:pPr>
    </w:p>
    <w:p w14:paraId="5B6C31E0" w14:textId="77777777" w:rsidR="00E10217" w:rsidRDefault="00D01F16">
      <w:pPr>
        <w:pStyle w:val="Loendilik"/>
        <w:numPr>
          <w:ilvl w:val="1"/>
          <w:numId w:val="168"/>
        </w:numPr>
        <w:tabs>
          <w:tab w:val="left" w:pos="1274"/>
        </w:tabs>
        <w:spacing w:before="1" w:line="360" w:lineRule="auto"/>
        <w:ind w:right="571"/>
        <w:rPr>
          <w:sz w:val="24"/>
        </w:rPr>
      </w:pPr>
      <w:r>
        <w:rPr>
          <w:sz w:val="24"/>
        </w:rPr>
        <w:t>„impordi</w:t>
      </w:r>
      <w:r>
        <w:rPr>
          <w:spacing w:val="-4"/>
          <w:sz w:val="24"/>
        </w:rPr>
        <w:t xml:space="preserve"> </w:t>
      </w:r>
      <w:r>
        <w:rPr>
          <w:sz w:val="24"/>
        </w:rPr>
        <w:t>litsentsimise</w:t>
      </w:r>
      <w:r>
        <w:rPr>
          <w:spacing w:val="-5"/>
          <w:sz w:val="24"/>
        </w:rPr>
        <w:t xml:space="preserve"> </w:t>
      </w:r>
      <w:r>
        <w:rPr>
          <w:sz w:val="24"/>
        </w:rPr>
        <w:t>leping“</w:t>
      </w:r>
      <w:r>
        <w:rPr>
          <w:spacing w:val="-4"/>
          <w:sz w:val="24"/>
        </w:rPr>
        <w:t xml:space="preserve"> </w:t>
      </w:r>
      <w:r>
        <w:rPr>
          <w:sz w:val="24"/>
        </w:rPr>
        <w:t>–</w:t>
      </w:r>
      <w:r>
        <w:rPr>
          <w:spacing w:val="-4"/>
          <w:sz w:val="24"/>
        </w:rPr>
        <w:t xml:space="preserve"> </w:t>
      </w:r>
      <w:r>
        <w:rPr>
          <w:sz w:val="24"/>
        </w:rPr>
        <w:t>WTO</w:t>
      </w:r>
      <w:r>
        <w:rPr>
          <w:spacing w:val="-5"/>
          <w:sz w:val="24"/>
        </w:rPr>
        <w:t xml:space="preserve"> </w:t>
      </w:r>
      <w:r>
        <w:rPr>
          <w:sz w:val="24"/>
        </w:rPr>
        <w:t>asutamislepingu</w:t>
      </w:r>
      <w:r>
        <w:rPr>
          <w:spacing w:val="-4"/>
          <w:sz w:val="24"/>
        </w:rPr>
        <w:t xml:space="preserve"> </w:t>
      </w:r>
      <w:r>
        <w:rPr>
          <w:sz w:val="24"/>
        </w:rPr>
        <w:t>1A</w:t>
      </w:r>
      <w:r>
        <w:rPr>
          <w:spacing w:val="-3"/>
          <w:sz w:val="24"/>
        </w:rPr>
        <w:t xml:space="preserve"> </w:t>
      </w:r>
      <w:r>
        <w:rPr>
          <w:sz w:val="24"/>
        </w:rPr>
        <w:t>lisas</w:t>
      </w:r>
      <w:r>
        <w:rPr>
          <w:spacing w:val="-4"/>
          <w:sz w:val="24"/>
        </w:rPr>
        <w:t xml:space="preserve"> </w:t>
      </w:r>
      <w:r>
        <w:rPr>
          <w:sz w:val="24"/>
        </w:rPr>
        <w:t>sisalduv</w:t>
      </w:r>
      <w:r>
        <w:rPr>
          <w:spacing w:val="-4"/>
          <w:sz w:val="24"/>
        </w:rPr>
        <w:t xml:space="preserve"> </w:t>
      </w:r>
      <w:r>
        <w:rPr>
          <w:sz w:val="24"/>
        </w:rPr>
        <w:t>impordi</w:t>
      </w:r>
      <w:r>
        <w:rPr>
          <w:spacing w:val="-4"/>
          <w:sz w:val="24"/>
        </w:rPr>
        <w:t xml:space="preserve"> </w:t>
      </w:r>
      <w:r>
        <w:rPr>
          <w:sz w:val="24"/>
        </w:rPr>
        <w:t>litsentsimise protseduuri leping;</w:t>
      </w:r>
    </w:p>
    <w:p w14:paraId="60C255A9" w14:textId="77777777" w:rsidR="00E10217" w:rsidRDefault="00E10217">
      <w:pPr>
        <w:pStyle w:val="Kehatekst"/>
        <w:spacing w:before="137"/>
      </w:pPr>
    </w:p>
    <w:p w14:paraId="1A5D14D4" w14:textId="77777777" w:rsidR="00E10217" w:rsidRDefault="00D01F16">
      <w:pPr>
        <w:pStyle w:val="Loendilik"/>
        <w:numPr>
          <w:ilvl w:val="1"/>
          <w:numId w:val="168"/>
        </w:numPr>
        <w:tabs>
          <w:tab w:val="left" w:pos="1274"/>
        </w:tabs>
        <w:spacing w:line="360" w:lineRule="auto"/>
        <w:ind w:right="1397"/>
        <w:rPr>
          <w:sz w:val="24"/>
        </w:rPr>
      </w:pPr>
      <w:r>
        <w:rPr>
          <w:sz w:val="24"/>
        </w:rPr>
        <w:t>„impordi litsentsimise protseduur“ – haldusmenetlus, milles importiva lepinguosalise territooriumile</w:t>
      </w:r>
      <w:r>
        <w:rPr>
          <w:spacing w:val="-5"/>
          <w:sz w:val="24"/>
        </w:rPr>
        <w:t xml:space="preserve"> </w:t>
      </w:r>
      <w:r>
        <w:rPr>
          <w:sz w:val="24"/>
        </w:rPr>
        <w:t>importimise</w:t>
      </w:r>
      <w:r>
        <w:rPr>
          <w:spacing w:val="-6"/>
          <w:sz w:val="24"/>
        </w:rPr>
        <w:t xml:space="preserve"> </w:t>
      </w:r>
      <w:r>
        <w:rPr>
          <w:sz w:val="24"/>
        </w:rPr>
        <w:t>eeltingimusena</w:t>
      </w:r>
      <w:r>
        <w:rPr>
          <w:spacing w:val="-7"/>
          <w:sz w:val="24"/>
        </w:rPr>
        <w:t xml:space="preserve"> </w:t>
      </w:r>
      <w:r>
        <w:rPr>
          <w:sz w:val="24"/>
        </w:rPr>
        <w:t>nõutakse</w:t>
      </w:r>
      <w:r>
        <w:rPr>
          <w:spacing w:val="-6"/>
          <w:sz w:val="24"/>
        </w:rPr>
        <w:t xml:space="preserve"> </w:t>
      </w:r>
      <w:r>
        <w:rPr>
          <w:sz w:val="24"/>
        </w:rPr>
        <w:t>taotluse</w:t>
      </w:r>
      <w:r>
        <w:rPr>
          <w:spacing w:val="-6"/>
          <w:sz w:val="24"/>
        </w:rPr>
        <w:t xml:space="preserve"> </w:t>
      </w:r>
      <w:r>
        <w:rPr>
          <w:sz w:val="24"/>
        </w:rPr>
        <w:t>või</w:t>
      </w:r>
      <w:r>
        <w:rPr>
          <w:spacing w:val="-5"/>
          <w:sz w:val="24"/>
        </w:rPr>
        <w:t xml:space="preserve"> </w:t>
      </w:r>
      <w:r>
        <w:rPr>
          <w:sz w:val="24"/>
        </w:rPr>
        <w:t>muude</w:t>
      </w:r>
      <w:r>
        <w:rPr>
          <w:spacing w:val="-6"/>
          <w:sz w:val="24"/>
        </w:rPr>
        <w:t xml:space="preserve"> </w:t>
      </w:r>
      <w:r>
        <w:rPr>
          <w:sz w:val="24"/>
        </w:rPr>
        <w:t>dokumentide esitamist (muud kui tavaliselt tollivormistuseks nõutavad dokumendid) importiva lepinguosalise asjaomasele haldusasutusele või asjaomastele haldusasutustele.</w:t>
      </w:r>
    </w:p>
    <w:p w14:paraId="7FF4DA16" w14:textId="77777777" w:rsidR="00E10217" w:rsidRDefault="00E10217">
      <w:pPr>
        <w:pStyle w:val="Kehatekst"/>
      </w:pPr>
    </w:p>
    <w:p w14:paraId="6F5F6C5C" w14:textId="77777777" w:rsidR="00E10217" w:rsidRDefault="00E10217">
      <w:pPr>
        <w:pStyle w:val="Kehatekst"/>
      </w:pPr>
    </w:p>
    <w:p w14:paraId="3ACCF4B1" w14:textId="77777777" w:rsidR="00E10217" w:rsidRDefault="00E10217">
      <w:pPr>
        <w:pStyle w:val="Kehatekst"/>
      </w:pPr>
    </w:p>
    <w:p w14:paraId="63D3FA19" w14:textId="77777777" w:rsidR="00E10217" w:rsidRDefault="00D01F16">
      <w:pPr>
        <w:pStyle w:val="Pealkiri1"/>
      </w:pPr>
      <w:r>
        <w:t>ARTIKKEL</w:t>
      </w:r>
      <w:r>
        <w:rPr>
          <w:spacing w:val="-3"/>
        </w:rPr>
        <w:t xml:space="preserve"> </w:t>
      </w:r>
      <w:r>
        <w:rPr>
          <w:spacing w:val="-5"/>
        </w:rPr>
        <w:t>2.2</w:t>
      </w:r>
    </w:p>
    <w:p w14:paraId="562E7C14" w14:textId="77777777" w:rsidR="00E10217" w:rsidRDefault="00E10217">
      <w:pPr>
        <w:pStyle w:val="Kehatekst"/>
      </w:pPr>
    </w:p>
    <w:p w14:paraId="505AF3CA" w14:textId="77777777" w:rsidR="00E10217" w:rsidRDefault="00E10217">
      <w:pPr>
        <w:pStyle w:val="Kehatekst"/>
        <w:spacing w:before="1"/>
      </w:pPr>
    </w:p>
    <w:p w14:paraId="4C477522" w14:textId="77777777" w:rsidR="00E10217" w:rsidRDefault="00D01F16">
      <w:pPr>
        <w:pStyle w:val="Kehatekst"/>
        <w:ind w:left="138"/>
        <w:jc w:val="center"/>
      </w:pPr>
      <w:r>
        <w:rPr>
          <w:spacing w:val="-2"/>
        </w:rPr>
        <w:t>Kohaldamisala</w:t>
      </w:r>
    </w:p>
    <w:p w14:paraId="6C6570A4" w14:textId="77777777" w:rsidR="00E10217" w:rsidRDefault="00E10217">
      <w:pPr>
        <w:pStyle w:val="Kehatekst"/>
      </w:pPr>
    </w:p>
    <w:p w14:paraId="0A9F34E0" w14:textId="77777777" w:rsidR="00E10217" w:rsidRDefault="00E10217">
      <w:pPr>
        <w:pStyle w:val="Kehatekst"/>
      </w:pPr>
    </w:p>
    <w:p w14:paraId="18BC1B11" w14:textId="77777777" w:rsidR="00E10217" w:rsidRDefault="00D01F16">
      <w:pPr>
        <w:pStyle w:val="Kehatekst"/>
        <w:spacing w:line="360" w:lineRule="auto"/>
        <w:ind w:left="708"/>
      </w:pPr>
      <w:r>
        <w:t>Kui</w:t>
      </w:r>
      <w:r>
        <w:rPr>
          <w:spacing w:val="-4"/>
        </w:rPr>
        <w:t xml:space="preserve"> </w:t>
      </w:r>
      <w:r>
        <w:t>käesolevas</w:t>
      </w:r>
      <w:r>
        <w:rPr>
          <w:spacing w:val="-4"/>
        </w:rPr>
        <w:t xml:space="preserve"> </w:t>
      </w:r>
      <w:r>
        <w:t>lepingus</w:t>
      </w:r>
      <w:r>
        <w:rPr>
          <w:spacing w:val="-2"/>
        </w:rPr>
        <w:t xml:space="preserve"> </w:t>
      </w:r>
      <w:r>
        <w:t>ei</w:t>
      </w:r>
      <w:r>
        <w:rPr>
          <w:spacing w:val="-4"/>
        </w:rPr>
        <w:t xml:space="preserve"> </w:t>
      </w:r>
      <w:r>
        <w:t>ole</w:t>
      </w:r>
      <w:r>
        <w:rPr>
          <w:spacing w:val="-5"/>
        </w:rPr>
        <w:t xml:space="preserve"> </w:t>
      </w:r>
      <w:r>
        <w:t>sätestatud</w:t>
      </w:r>
      <w:r>
        <w:rPr>
          <w:spacing w:val="-4"/>
        </w:rPr>
        <w:t xml:space="preserve"> </w:t>
      </w:r>
      <w:r>
        <w:t>teisiti,</w:t>
      </w:r>
      <w:r>
        <w:rPr>
          <w:spacing w:val="-4"/>
        </w:rPr>
        <w:t xml:space="preserve"> </w:t>
      </w:r>
      <w:r>
        <w:t>kohaldatakse</w:t>
      </w:r>
      <w:r>
        <w:rPr>
          <w:spacing w:val="-5"/>
        </w:rPr>
        <w:t xml:space="preserve"> </w:t>
      </w:r>
      <w:r>
        <w:t>lepinguosalise</w:t>
      </w:r>
      <w:r>
        <w:rPr>
          <w:spacing w:val="-5"/>
        </w:rPr>
        <w:t xml:space="preserve"> </w:t>
      </w:r>
      <w:r>
        <w:t>kaubavahetuse</w:t>
      </w:r>
      <w:r>
        <w:rPr>
          <w:spacing w:val="-4"/>
        </w:rPr>
        <w:t xml:space="preserve"> </w:t>
      </w:r>
      <w:r>
        <w:t>suhtes käesoleva peatüki sätteid.</w:t>
      </w:r>
    </w:p>
    <w:p w14:paraId="03671CAB" w14:textId="77777777" w:rsidR="00E10217" w:rsidRDefault="00E10217">
      <w:pPr>
        <w:pStyle w:val="Kehatekst"/>
        <w:spacing w:line="360" w:lineRule="auto"/>
        <w:sectPr w:rsidR="00E10217">
          <w:pgSz w:w="11910" w:h="16850"/>
          <w:pgMar w:top="1340" w:right="566" w:bottom="1380" w:left="425" w:header="0" w:footer="1199" w:gutter="0"/>
          <w:cols w:space="708"/>
        </w:sectPr>
      </w:pPr>
    </w:p>
    <w:p w14:paraId="25C37628" w14:textId="77777777" w:rsidR="00E10217" w:rsidRDefault="00D01F16">
      <w:pPr>
        <w:pStyle w:val="Pealkiri1"/>
        <w:spacing w:before="67"/>
      </w:pPr>
      <w:r>
        <w:lastRenderedPageBreak/>
        <w:t>ARTIKKEL</w:t>
      </w:r>
      <w:r>
        <w:rPr>
          <w:spacing w:val="-3"/>
        </w:rPr>
        <w:t xml:space="preserve"> </w:t>
      </w:r>
      <w:r>
        <w:rPr>
          <w:spacing w:val="-5"/>
        </w:rPr>
        <w:t>2.3</w:t>
      </w:r>
    </w:p>
    <w:p w14:paraId="5698B28C" w14:textId="77777777" w:rsidR="00E10217" w:rsidRDefault="00E10217">
      <w:pPr>
        <w:pStyle w:val="Kehatekst"/>
      </w:pPr>
    </w:p>
    <w:p w14:paraId="3B0692C8" w14:textId="77777777" w:rsidR="00E10217" w:rsidRDefault="00E10217">
      <w:pPr>
        <w:pStyle w:val="Kehatekst"/>
      </w:pPr>
    </w:p>
    <w:p w14:paraId="0639C80B" w14:textId="77777777" w:rsidR="00E10217" w:rsidRDefault="00D01F16">
      <w:pPr>
        <w:pStyle w:val="Kehatekst"/>
        <w:ind w:left="136"/>
        <w:jc w:val="center"/>
      </w:pPr>
      <w:r>
        <w:t>Võrdne</w:t>
      </w:r>
      <w:r>
        <w:rPr>
          <w:spacing w:val="-3"/>
        </w:rPr>
        <w:t xml:space="preserve"> </w:t>
      </w:r>
      <w:r>
        <w:rPr>
          <w:spacing w:val="-2"/>
        </w:rPr>
        <w:t>kohtlemine</w:t>
      </w:r>
    </w:p>
    <w:p w14:paraId="71BC091D" w14:textId="77777777" w:rsidR="00E10217" w:rsidRDefault="00E10217">
      <w:pPr>
        <w:pStyle w:val="Kehatekst"/>
      </w:pPr>
    </w:p>
    <w:p w14:paraId="55B68370" w14:textId="77777777" w:rsidR="00E10217" w:rsidRDefault="00E10217">
      <w:pPr>
        <w:pStyle w:val="Kehatekst"/>
      </w:pPr>
    </w:p>
    <w:p w14:paraId="55DD3AB9" w14:textId="77777777" w:rsidR="00E10217" w:rsidRDefault="00D01F16">
      <w:pPr>
        <w:pStyle w:val="Loendilik"/>
        <w:numPr>
          <w:ilvl w:val="0"/>
          <w:numId w:val="167"/>
        </w:numPr>
        <w:tabs>
          <w:tab w:val="left" w:pos="1274"/>
        </w:tabs>
        <w:spacing w:line="360" w:lineRule="auto"/>
        <w:ind w:right="750" w:firstLine="0"/>
        <w:rPr>
          <w:sz w:val="24"/>
        </w:rPr>
      </w:pPr>
      <w:r>
        <w:rPr>
          <w:sz w:val="24"/>
        </w:rPr>
        <w:t>Kumbki lepinguosaline tagab teise lepinguosalise kaupade võrdse kohtlemise kooskõlas GATT</w:t>
      </w:r>
      <w:r>
        <w:rPr>
          <w:spacing w:val="-5"/>
          <w:sz w:val="24"/>
        </w:rPr>
        <w:t xml:space="preserve"> </w:t>
      </w:r>
      <w:r>
        <w:rPr>
          <w:sz w:val="24"/>
        </w:rPr>
        <w:t>1994</w:t>
      </w:r>
      <w:r>
        <w:rPr>
          <w:spacing w:val="-2"/>
          <w:sz w:val="24"/>
        </w:rPr>
        <w:t xml:space="preserve"> </w:t>
      </w:r>
      <w:r>
        <w:rPr>
          <w:sz w:val="24"/>
        </w:rPr>
        <w:t>III</w:t>
      </w:r>
      <w:r>
        <w:rPr>
          <w:spacing w:val="-5"/>
          <w:sz w:val="24"/>
        </w:rPr>
        <w:t xml:space="preserve"> </w:t>
      </w:r>
      <w:r>
        <w:rPr>
          <w:sz w:val="24"/>
        </w:rPr>
        <w:t>artikliga</w:t>
      </w:r>
      <w:r>
        <w:rPr>
          <w:spacing w:val="-3"/>
          <w:sz w:val="24"/>
        </w:rPr>
        <w:t xml:space="preserve"> </w:t>
      </w:r>
      <w:r>
        <w:rPr>
          <w:sz w:val="24"/>
        </w:rPr>
        <w:t>ning</w:t>
      </w:r>
      <w:r>
        <w:rPr>
          <w:spacing w:val="-4"/>
          <w:sz w:val="24"/>
        </w:rPr>
        <w:t xml:space="preserve"> </w:t>
      </w:r>
      <w:r>
        <w:rPr>
          <w:sz w:val="24"/>
        </w:rPr>
        <w:t>selle</w:t>
      </w:r>
      <w:r>
        <w:rPr>
          <w:spacing w:val="-5"/>
          <w:sz w:val="24"/>
        </w:rPr>
        <w:t xml:space="preserve"> </w:t>
      </w:r>
      <w:r>
        <w:rPr>
          <w:sz w:val="24"/>
        </w:rPr>
        <w:t>märkuste</w:t>
      </w:r>
      <w:r>
        <w:rPr>
          <w:spacing w:val="-5"/>
          <w:sz w:val="24"/>
        </w:rPr>
        <w:t xml:space="preserve"> </w:t>
      </w:r>
      <w:r>
        <w:rPr>
          <w:sz w:val="24"/>
        </w:rPr>
        <w:t>ja</w:t>
      </w:r>
      <w:r>
        <w:rPr>
          <w:spacing w:val="-4"/>
          <w:sz w:val="24"/>
        </w:rPr>
        <w:t xml:space="preserve"> </w:t>
      </w:r>
      <w:r>
        <w:rPr>
          <w:sz w:val="24"/>
        </w:rPr>
        <w:t>lisasätetega.</w:t>
      </w:r>
      <w:r>
        <w:rPr>
          <w:spacing w:val="-4"/>
          <w:sz w:val="24"/>
        </w:rPr>
        <w:t xml:space="preserve"> </w:t>
      </w:r>
      <w:r>
        <w:rPr>
          <w:sz w:val="24"/>
        </w:rPr>
        <w:t>Selleks</w:t>
      </w:r>
      <w:r>
        <w:rPr>
          <w:spacing w:val="-4"/>
          <w:sz w:val="24"/>
        </w:rPr>
        <w:t xml:space="preserve"> </w:t>
      </w:r>
      <w:r>
        <w:rPr>
          <w:sz w:val="24"/>
        </w:rPr>
        <w:t>inkorporeeritakse</w:t>
      </w:r>
      <w:r>
        <w:rPr>
          <w:spacing w:val="-5"/>
          <w:sz w:val="24"/>
        </w:rPr>
        <w:t xml:space="preserve"> </w:t>
      </w:r>
      <w:r>
        <w:rPr>
          <w:sz w:val="24"/>
        </w:rPr>
        <w:t xml:space="preserve">GATT 1994 III artikkel ning selle märkused ja lisasätted käesolevasse lepingusse ning muudetakse </w:t>
      </w:r>
      <w:proofErr w:type="spellStart"/>
      <w:r>
        <w:rPr>
          <w:i/>
          <w:sz w:val="24"/>
        </w:rPr>
        <w:t>mutatis</w:t>
      </w:r>
      <w:proofErr w:type="spellEnd"/>
      <w:r>
        <w:rPr>
          <w:i/>
          <w:sz w:val="24"/>
        </w:rPr>
        <w:t xml:space="preserve"> mutandis </w:t>
      </w:r>
      <w:r>
        <w:rPr>
          <w:sz w:val="24"/>
        </w:rPr>
        <w:t>selle osaks.</w:t>
      </w:r>
    </w:p>
    <w:p w14:paraId="2322BFA6" w14:textId="77777777" w:rsidR="00E10217" w:rsidRDefault="00E10217">
      <w:pPr>
        <w:pStyle w:val="Kehatekst"/>
        <w:spacing w:before="140"/>
      </w:pPr>
    </w:p>
    <w:p w14:paraId="071F0120" w14:textId="77777777" w:rsidR="00E10217" w:rsidRDefault="00D01F16">
      <w:pPr>
        <w:pStyle w:val="Loendilik"/>
        <w:numPr>
          <w:ilvl w:val="0"/>
          <w:numId w:val="167"/>
        </w:numPr>
        <w:tabs>
          <w:tab w:val="left" w:pos="1274"/>
        </w:tabs>
        <w:spacing w:line="360" w:lineRule="auto"/>
        <w:ind w:right="597" w:firstLine="0"/>
        <w:rPr>
          <w:sz w:val="24"/>
        </w:rPr>
      </w:pPr>
      <w:r>
        <w:rPr>
          <w:sz w:val="24"/>
        </w:rPr>
        <w:t>Suurema selguse huvides tuleb märkida, et võrdne kohtlemine tähendab, et Mehhiko muu kui föderaaltasandi</w:t>
      </w:r>
      <w:r>
        <w:rPr>
          <w:spacing w:val="-4"/>
          <w:sz w:val="24"/>
        </w:rPr>
        <w:t xml:space="preserve"> </w:t>
      </w:r>
      <w:r>
        <w:rPr>
          <w:sz w:val="24"/>
        </w:rPr>
        <w:t>valitsus</w:t>
      </w:r>
      <w:r>
        <w:rPr>
          <w:spacing w:val="-4"/>
          <w:sz w:val="24"/>
        </w:rPr>
        <w:t xml:space="preserve"> </w:t>
      </w:r>
      <w:r>
        <w:rPr>
          <w:sz w:val="24"/>
        </w:rPr>
        <w:t>või</w:t>
      </w:r>
      <w:r>
        <w:rPr>
          <w:spacing w:val="-4"/>
          <w:sz w:val="24"/>
        </w:rPr>
        <w:t xml:space="preserve"> </w:t>
      </w:r>
      <w:r>
        <w:rPr>
          <w:sz w:val="24"/>
        </w:rPr>
        <w:t>Euroopa</w:t>
      </w:r>
      <w:r>
        <w:rPr>
          <w:spacing w:val="-5"/>
          <w:sz w:val="24"/>
        </w:rPr>
        <w:t xml:space="preserve"> </w:t>
      </w:r>
      <w:r>
        <w:rPr>
          <w:sz w:val="24"/>
        </w:rPr>
        <w:t>Liidu</w:t>
      </w:r>
      <w:r>
        <w:rPr>
          <w:spacing w:val="-4"/>
          <w:sz w:val="24"/>
        </w:rPr>
        <w:t xml:space="preserve"> </w:t>
      </w:r>
      <w:r>
        <w:rPr>
          <w:sz w:val="24"/>
        </w:rPr>
        <w:t>liikmesriigi</w:t>
      </w:r>
      <w:r>
        <w:rPr>
          <w:spacing w:val="-4"/>
          <w:sz w:val="24"/>
        </w:rPr>
        <w:t xml:space="preserve"> </w:t>
      </w:r>
      <w:r>
        <w:rPr>
          <w:sz w:val="24"/>
        </w:rPr>
        <w:t>keskvalitsus</w:t>
      </w:r>
      <w:r>
        <w:rPr>
          <w:spacing w:val="-4"/>
          <w:sz w:val="24"/>
        </w:rPr>
        <w:t xml:space="preserve"> </w:t>
      </w:r>
      <w:r>
        <w:rPr>
          <w:sz w:val="24"/>
        </w:rPr>
        <w:t>või</w:t>
      </w:r>
      <w:r>
        <w:rPr>
          <w:spacing w:val="-4"/>
          <w:sz w:val="24"/>
        </w:rPr>
        <w:t xml:space="preserve"> </w:t>
      </w:r>
      <w:r>
        <w:rPr>
          <w:sz w:val="24"/>
        </w:rPr>
        <w:t>kohalik</w:t>
      </w:r>
      <w:r>
        <w:rPr>
          <w:spacing w:val="-4"/>
          <w:sz w:val="24"/>
        </w:rPr>
        <w:t xml:space="preserve"> </w:t>
      </w:r>
      <w:r>
        <w:rPr>
          <w:sz w:val="24"/>
        </w:rPr>
        <w:t>omavalitsus</w:t>
      </w:r>
      <w:r>
        <w:rPr>
          <w:spacing w:val="-4"/>
          <w:sz w:val="24"/>
        </w:rPr>
        <w:t xml:space="preserve"> </w:t>
      </w:r>
      <w:r>
        <w:rPr>
          <w:sz w:val="24"/>
        </w:rPr>
        <w:t>kohtleb kaupu vähemalt sama soodsalt, nagu ta kohtleb vastavalt kas Mehhiko või liikmesriigi otseselt konkureerivaid või asendatavaid kaupu.</w:t>
      </w:r>
    </w:p>
    <w:p w14:paraId="4B7AD67B" w14:textId="77777777" w:rsidR="00E10217" w:rsidRDefault="00E10217">
      <w:pPr>
        <w:pStyle w:val="Kehatekst"/>
      </w:pPr>
    </w:p>
    <w:p w14:paraId="42830CD1" w14:textId="77777777" w:rsidR="00E10217" w:rsidRDefault="00E10217">
      <w:pPr>
        <w:pStyle w:val="Kehatekst"/>
      </w:pPr>
    </w:p>
    <w:p w14:paraId="388F897D" w14:textId="77777777" w:rsidR="00E10217" w:rsidRDefault="00E10217">
      <w:pPr>
        <w:pStyle w:val="Kehatekst"/>
        <w:spacing w:before="1"/>
      </w:pPr>
    </w:p>
    <w:p w14:paraId="759A58E6" w14:textId="77777777" w:rsidR="00E10217" w:rsidRDefault="00D01F16">
      <w:pPr>
        <w:pStyle w:val="Pealkiri1"/>
      </w:pPr>
      <w:r>
        <w:t>ARTIKKEL</w:t>
      </w:r>
      <w:r>
        <w:rPr>
          <w:spacing w:val="-3"/>
        </w:rPr>
        <w:t xml:space="preserve"> </w:t>
      </w:r>
      <w:r>
        <w:rPr>
          <w:spacing w:val="-5"/>
        </w:rPr>
        <w:t>2.4</w:t>
      </w:r>
    </w:p>
    <w:p w14:paraId="3D515D40" w14:textId="77777777" w:rsidR="00E10217" w:rsidRDefault="00E10217">
      <w:pPr>
        <w:pStyle w:val="Kehatekst"/>
      </w:pPr>
    </w:p>
    <w:p w14:paraId="75733717" w14:textId="77777777" w:rsidR="00E10217" w:rsidRDefault="00E10217">
      <w:pPr>
        <w:pStyle w:val="Kehatekst"/>
      </w:pPr>
    </w:p>
    <w:p w14:paraId="60155B33" w14:textId="77777777" w:rsidR="00E10217" w:rsidRDefault="00D01F16">
      <w:pPr>
        <w:pStyle w:val="Kehatekst"/>
        <w:ind w:left="137"/>
        <w:jc w:val="center"/>
      </w:pPr>
      <w:r>
        <w:t>Tollimaksude</w:t>
      </w:r>
      <w:r>
        <w:rPr>
          <w:spacing w:val="-3"/>
        </w:rPr>
        <w:t xml:space="preserve"> </w:t>
      </w:r>
      <w:r>
        <w:t xml:space="preserve">kaotamine või </w:t>
      </w:r>
      <w:r>
        <w:rPr>
          <w:spacing w:val="-2"/>
        </w:rPr>
        <w:t>vähendamine</w:t>
      </w:r>
    </w:p>
    <w:p w14:paraId="2E589875" w14:textId="77777777" w:rsidR="00E10217" w:rsidRDefault="00E10217">
      <w:pPr>
        <w:pStyle w:val="Kehatekst"/>
      </w:pPr>
    </w:p>
    <w:p w14:paraId="17DD8DAF" w14:textId="77777777" w:rsidR="00E10217" w:rsidRDefault="00E10217">
      <w:pPr>
        <w:pStyle w:val="Kehatekst"/>
      </w:pPr>
    </w:p>
    <w:p w14:paraId="29912980" w14:textId="77777777" w:rsidR="00E10217" w:rsidRDefault="00D01F16">
      <w:pPr>
        <w:pStyle w:val="Loendilik"/>
        <w:numPr>
          <w:ilvl w:val="0"/>
          <w:numId w:val="166"/>
        </w:numPr>
        <w:tabs>
          <w:tab w:val="left" w:pos="1274"/>
        </w:tabs>
        <w:spacing w:line="360" w:lineRule="auto"/>
        <w:ind w:right="1851" w:firstLine="0"/>
        <w:rPr>
          <w:sz w:val="24"/>
        </w:rPr>
      </w:pPr>
      <w:r>
        <w:rPr>
          <w:sz w:val="24"/>
        </w:rPr>
        <w:t>Kui käesolevas lepingus ei ole sätestatud teisiti, kaotab kumbki lepinguosaline päritolustaatusega</w:t>
      </w:r>
      <w:r>
        <w:rPr>
          <w:spacing w:val="-6"/>
          <w:sz w:val="24"/>
        </w:rPr>
        <w:t xml:space="preserve"> </w:t>
      </w:r>
      <w:r>
        <w:rPr>
          <w:sz w:val="24"/>
        </w:rPr>
        <w:t>kaubalt</w:t>
      </w:r>
      <w:r>
        <w:rPr>
          <w:spacing w:val="-4"/>
          <w:sz w:val="24"/>
        </w:rPr>
        <w:t xml:space="preserve"> </w:t>
      </w:r>
      <w:r>
        <w:rPr>
          <w:sz w:val="24"/>
        </w:rPr>
        <w:t>võetavad</w:t>
      </w:r>
      <w:r>
        <w:rPr>
          <w:spacing w:val="-4"/>
          <w:sz w:val="24"/>
        </w:rPr>
        <w:t xml:space="preserve"> </w:t>
      </w:r>
      <w:r>
        <w:rPr>
          <w:sz w:val="24"/>
        </w:rPr>
        <w:t>tollimaksud</w:t>
      </w:r>
      <w:r>
        <w:rPr>
          <w:spacing w:val="-4"/>
          <w:sz w:val="24"/>
        </w:rPr>
        <w:t xml:space="preserve"> </w:t>
      </w:r>
      <w:r>
        <w:rPr>
          <w:sz w:val="24"/>
        </w:rPr>
        <w:t>või</w:t>
      </w:r>
      <w:r>
        <w:rPr>
          <w:spacing w:val="-4"/>
          <w:sz w:val="24"/>
        </w:rPr>
        <w:t xml:space="preserve"> </w:t>
      </w:r>
      <w:r>
        <w:rPr>
          <w:sz w:val="24"/>
        </w:rPr>
        <w:t>vähendab</w:t>
      </w:r>
      <w:r>
        <w:rPr>
          <w:spacing w:val="-4"/>
          <w:sz w:val="24"/>
        </w:rPr>
        <w:t xml:space="preserve"> </w:t>
      </w:r>
      <w:r>
        <w:rPr>
          <w:sz w:val="24"/>
        </w:rPr>
        <w:t>neid</w:t>
      </w:r>
      <w:r>
        <w:rPr>
          <w:spacing w:val="-4"/>
          <w:sz w:val="24"/>
        </w:rPr>
        <w:t xml:space="preserve"> </w:t>
      </w:r>
      <w:r>
        <w:rPr>
          <w:sz w:val="24"/>
        </w:rPr>
        <w:t>vastavalt</w:t>
      </w:r>
      <w:r>
        <w:rPr>
          <w:spacing w:val="-4"/>
          <w:sz w:val="24"/>
        </w:rPr>
        <w:t xml:space="preserve"> </w:t>
      </w:r>
      <w:r>
        <w:rPr>
          <w:sz w:val="24"/>
        </w:rPr>
        <w:t>2-A</w:t>
      </w:r>
      <w:r>
        <w:rPr>
          <w:spacing w:val="-5"/>
          <w:sz w:val="24"/>
        </w:rPr>
        <w:t xml:space="preserve"> </w:t>
      </w:r>
      <w:r>
        <w:rPr>
          <w:sz w:val="24"/>
        </w:rPr>
        <w:t>lisale</w:t>
      </w:r>
    </w:p>
    <w:p w14:paraId="40F1CC72" w14:textId="77777777" w:rsidR="00E10217" w:rsidRDefault="00D01F16">
      <w:pPr>
        <w:pStyle w:val="Kehatekst"/>
        <w:spacing w:line="360" w:lineRule="auto"/>
        <w:ind w:left="708" w:right="634"/>
      </w:pPr>
      <w:r>
        <w:t>„Tollitariifide kaotamise ajakava“ ning ei kohalda käesoleva lepingu jõustumisel tollimaksu harmoneeritud süsteemi gruppide 1–97 tariifiridadele klassifitseeritud päritolustaatusega</w:t>
      </w:r>
      <w:r>
        <w:rPr>
          <w:spacing w:val="-1"/>
        </w:rPr>
        <w:t xml:space="preserve"> </w:t>
      </w:r>
      <w:r>
        <w:t>kaubale, välja</w:t>
      </w:r>
      <w:r>
        <w:rPr>
          <w:spacing w:val="-4"/>
        </w:rPr>
        <w:t xml:space="preserve"> </w:t>
      </w:r>
      <w:r>
        <w:t>arvatud</w:t>
      </w:r>
      <w:r>
        <w:rPr>
          <w:spacing w:val="-3"/>
        </w:rPr>
        <w:t xml:space="preserve"> </w:t>
      </w:r>
      <w:r>
        <w:t>kaup,</w:t>
      </w:r>
      <w:r>
        <w:rPr>
          <w:spacing w:val="-3"/>
        </w:rPr>
        <w:t xml:space="preserve"> </w:t>
      </w:r>
      <w:r>
        <w:t>mis</w:t>
      </w:r>
      <w:r>
        <w:rPr>
          <w:spacing w:val="-3"/>
        </w:rPr>
        <w:t xml:space="preserve"> </w:t>
      </w:r>
      <w:r>
        <w:t>on</w:t>
      </w:r>
      <w:r>
        <w:rPr>
          <w:spacing w:val="-3"/>
        </w:rPr>
        <w:t xml:space="preserve"> </w:t>
      </w:r>
      <w:r>
        <w:t>nimetatud</w:t>
      </w:r>
      <w:r>
        <w:rPr>
          <w:spacing w:val="-3"/>
        </w:rPr>
        <w:t xml:space="preserve"> </w:t>
      </w:r>
      <w:r>
        <w:t>2-A</w:t>
      </w:r>
      <w:r>
        <w:rPr>
          <w:spacing w:val="-4"/>
        </w:rPr>
        <w:t xml:space="preserve"> </w:t>
      </w:r>
      <w:r>
        <w:t>lisa</w:t>
      </w:r>
      <w:r>
        <w:rPr>
          <w:spacing w:val="-4"/>
        </w:rPr>
        <w:t xml:space="preserve"> </w:t>
      </w:r>
      <w:r>
        <w:t>„Tollitariifide</w:t>
      </w:r>
      <w:r>
        <w:rPr>
          <w:spacing w:val="-4"/>
        </w:rPr>
        <w:t xml:space="preserve"> </w:t>
      </w:r>
      <w:r>
        <w:t>kaotamise</w:t>
      </w:r>
      <w:r>
        <w:rPr>
          <w:spacing w:val="-4"/>
        </w:rPr>
        <w:t xml:space="preserve"> </w:t>
      </w:r>
      <w:r>
        <w:t>ajakava“</w:t>
      </w:r>
      <w:r>
        <w:rPr>
          <w:spacing w:val="-4"/>
        </w:rPr>
        <w:t xml:space="preserve"> </w:t>
      </w:r>
      <w:r>
        <w:t>liites 2-A-1</w:t>
      </w:r>
      <w:r>
        <w:rPr>
          <w:spacing w:val="-1"/>
        </w:rPr>
        <w:t xml:space="preserve"> </w:t>
      </w:r>
      <w:r>
        <w:t>„ELi tollitariifide kaotamise ajakava“ või liites 2-A-2 „Mehhiko tollitariifide kaotamise ajakava“.</w:t>
      </w:r>
    </w:p>
    <w:p w14:paraId="173D0D0E" w14:textId="77777777" w:rsidR="00E10217" w:rsidRDefault="00E10217">
      <w:pPr>
        <w:pStyle w:val="Kehatekst"/>
        <w:spacing w:line="360" w:lineRule="auto"/>
        <w:sectPr w:rsidR="00E10217">
          <w:pgSz w:w="11910" w:h="16850"/>
          <w:pgMar w:top="1340" w:right="566" w:bottom="1380" w:left="425" w:header="0" w:footer="1199" w:gutter="0"/>
          <w:cols w:space="708"/>
        </w:sectPr>
      </w:pPr>
    </w:p>
    <w:p w14:paraId="1C2A8B2F" w14:textId="77777777" w:rsidR="00E10217" w:rsidRDefault="00D01F16">
      <w:pPr>
        <w:pStyle w:val="Loendilik"/>
        <w:numPr>
          <w:ilvl w:val="0"/>
          <w:numId w:val="166"/>
        </w:numPr>
        <w:tabs>
          <w:tab w:val="left" w:pos="1274"/>
        </w:tabs>
        <w:spacing w:before="67" w:line="357" w:lineRule="auto"/>
        <w:ind w:right="924" w:firstLine="0"/>
        <w:rPr>
          <w:sz w:val="24"/>
        </w:rPr>
      </w:pPr>
      <w:r>
        <w:rPr>
          <w:sz w:val="24"/>
        </w:rPr>
        <w:lastRenderedPageBreak/>
        <w:t>Kui</w:t>
      </w:r>
      <w:r>
        <w:rPr>
          <w:spacing w:val="-4"/>
          <w:sz w:val="24"/>
        </w:rPr>
        <w:t xml:space="preserve"> </w:t>
      </w:r>
      <w:r>
        <w:rPr>
          <w:sz w:val="24"/>
        </w:rPr>
        <w:t>käesolevas</w:t>
      </w:r>
      <w:r>
        <w:rPr>
          <w:spacing w:val="-4"/>
          <w:sz w:val="24"/>
        </w:rPr>
        <w:t xml:space="preserve"> </w:t>
      </w:r>
      <w:r>
        <w:rPr>
          <w:sz w:val="24"/>
        </w:rPr>
        <w:t>lepingus</w:t>
      </w:r>
      <w:r>
        <w:rPr>
          <w:spacing w:val="-2"/>
          <w:sz w:val="24"/>
        </w:rPr>
        <w:t xml:space="preserve"> </w:t>
      </w:r>
      <w:r>
        <w:rPr>
          <w:sz w:val="24"/>
        </w:rPr>
        <w:t>ei</w:t>
      </w:r>
      <w:r>
        <w:rPr>
          <w:spacing w:val="-4"/>
          <w:sz w:val="24"/>
        </w:rPr>
        <w:t xml:space="preserve"> </w:t>
      </w:r>
      <w:r>
        <w:rPr>
          <w:sz w:val="24"/>
        </w:rPr>
        <w:t>ole</w:t>
      </w:r>
      <w:r>
        <w:rPr>
          <w:spacing w:val="-5"/>
          <w:sz w:val="24"/>
        </w:rPr>
        <w:t xml:space="preserve"> </w:t>
      </w:r>
      <w:r>
        <w:rPr>
          <w:sz w:val="24"/>
        </w:rPr>
        <w:t>sätestatud</w:t>
      </w:r>
      <w:r>
        <w:rPr>
          <w:spacing w:val="-4"/>
          <w:sz w:val="24"/>
        </w:rPr>
        <w:t xml:space="preserve"> </w:t>
      </w:r>
      <w:r>
        <w:rPr>
          <w:sz w:val="24"/>
        </w:rPr>
        <w:t>teisiti,</w:t>
      </w:r>
      <w:r>
        <w:rPr>
          <w:spacing w:val="-4"/>
          <w:sz w:val="24"/>
        </w:rPr>
        <w:t xml:space="preserve"> </w:t>
      </w:r>
      <w:r>
        <w:rPr>
          <w:sz w:val="24"/>
        </w:rPr>
        <w:t>ei</w:t>
      </w:r>
      <w:r>
        <w:rPr>
          <w:spacing w:val="-4"/>
          <w:sz w:val="24"/>
        </w:rPr>
        <w:t xml:space="preserve"> </w:t>
      </w:r>
      <w:r>
        <w:rPr>
          <w:sz w:val="24"/>
        </w:rPr>
        <w:t>tõsta</w:t>
      </w:r>
      <w:r>
        <w:rPr>
          <w:spacing w:val="-4"/>
          <w:sz w:val="24"/>
        </w:rPr>
        <w:t xml:space="preserve"> </w:t>
      </w:r>
      <w:r>
        <w:rPr>
          <w:sz w:val="24"/>
        </w:rPr>
        <w:t>lepinguosaline</w:t>
      </w:r>
      <w:r>
        <w:rPr>
          <w:spacing w:val="-5"/>
          <w:sz w:val="24"/>
        </w:rPr>
        <w:t xml:space="preserve"> </w:t>
      </w:r>
      <w:r>
        <w:rPr>
          <w:sz w:val="24"/>
        </w:rPr>
        <w:t>teise</w:t>
      </w:r>
      <w:r>
        <w:rPr>
          <w:spacing w:val="-5"/>
          <w:sz w:val="24"/>
        </w:rPr>
        <w:t xml:space="preserve"> </w:t>
      </w:r>
      <w:r>
        <w:rPr>
          <w:sz w:val="24"/>
        </w:rPr>
        <w:t>lepinguosalise päritolustaatusega kaubalt võetavat tollimaksu ega kehtesta uut tollimaksu</w:t>
      </w:r>
      <w:r>
        <w:rPr>
          <w:b/>
          <w:position w:val="8"/>
          <w:sz w:val="16"/>
        </w:rPr>
        <w:t>7</w:t>
      </w:r>
      <w:r>
        <w:rPr>
          <w:sz w:val="24"/>
        </w:rPr>
        <w:t>.</w:t>
      </w:r>
    </w:p>
    <w:p w14:paraId="272A4D49" w14:textId="77777777" w:rsidR="00E10217" w:rsidRDefault="00E10217">
      <w:pPr>
        <w:pStyle w:val="Kehatekst"/>
        <w:spacing w:before="140"/>
      </w:pPr>
    </w:p>
    <w:p w14:paraId="1CE3C0BD" w14:textId="77777777" w:rsidR="00E10217" w:rsidRDefault="00D01F16">
      <w:pPr>
        <w:pStyle w:val="Loendilik"/>
        <w:numPr>
          <w:ilvl w:val="0"/>
          <w:numId w:val="166"/>
        </w:numPr>
        <w:tabs>
          <w:tab w:val="left" w:pos="1274"/>
        </w:tabs>
        <w:spacing w:line="360" w:lineRule="auto"/>
        <w:ind w:right="798" w:firstLine="0"/>
        <w:rPr>
          <w:sz w:val="24"/>
        </w:rPr>
      </w:pPr>
      <w:r>
        <w:rPr>
          <w:sz w:val="24"/>
        </w:rPr>
        <w:t>Kui lepinguosaline vähendab oma kohaldatavat enamsoodustusrežiimi tollimaksumäära, kohaldatakse</w:t>
      </w:r>
      <w:r>
        <w:rPr>
          <w:spacing w:val="-5"/>
          <w:sz w:val="24"/>
        </w:rPr>
        <w:t xml:space="preserve"> </w:t>
      </w:r>
      <w:r>
        <w:rPr>
          <w:sz w:val="24"/>
        </w:rPr>
        <w:t>seda</w:t>
      </w:r>
      <w:r>
        <w:rPr>
          <w:spacing w:val="-5"/>
          <w:sz w:val="24"/>
        </w:rPr>
        <w:t xml:space="preserve"> </w:t>
      </w:r>
      <w:r>
        <w:rPr>
          <w:sz w:val="24"/>
        </w:rPr>
        <w:t>tollimaksumäära</w:t>
      </w:r>
      <w:r>
        <w:rPr>
          <w:spacing w:val="-5"/>
          <w:sz w:val="24"/>
        </w:rPr>
        <w:t xml:space="preserve"> </w:t>
      </w:r>
      <w:r>
        <w:rPr>
          <w:sz w:val="24"/>
        </w:rPr>
        <w:t>teise</w:t>
      </w:r>
      <w:r>
        <w:rPr>
          <w:spacing w:val="-5"/>
          <w:sz w:val="24"/>
        </w:rPr>
        <w:t xml:space="preserve"> </w:t>
      </w:r>
      <w:r>
        <w:rPr>
          <w:sz w:val="24"/>
        </w:rPr>
        <w:t>lepinguosalise</w:t>
      </w:r>
      <w:r>
        <w:rPr>
          <w:spacing w:val="-5"/>
          <w:sz w:val="24"/>
        </w:rPr>
        <w:t xml:space="preserve"> </w:t>
      </w:r>
      <w:r>
        <w:rPr>
          <w:sz w:val="24"/>
        </w:rPr>
        <w:t>päritolustaatusega</w:t>
      </w:r>
      <w:r>
        <w:rPr>
          <w:spacing w:val="-4"/>
          <w:sz w:val="24"/>
        </w:rPr>
        <w:t xml:space="preserve"> </w:t>
      </w:r>
      <w:r>
        <w:rPr>
          <w:sz w:val="24"/>
        </w:rPr>
        <w:t>kauba</w:t>
      </w:r>
      <w:r>
        <w:rPr>
          <w:spacing w:val="-5"/>
          <w:sz w:val="24"/>
        </w:rPr>
        <w:t xml:space="preserve"> </w:t>
      </w:r>
      <w:r>
        <w:rPr>
          <w:sz w:val="24"/>
        </w:rPr>
        <w:t>suhtes</w:t>
      </w:r>
      <w:r>
        <w:rPr>
          <w:spacing w:val="-4"/>
          <w:sz w:val="24"/>
        </w:rPr>
        <w:t xml:space="preserve"> </w:t>
      </w:r>
      <w:r>
        <w:rPr>
          <w:sz w:val="24"/>
        </w:rPr>
        <w:t>seni,</w:t>
      </w:r>
      <w:r>
        <w:rPr>
          <w:spacing w:val="-4"/>
          <w:sz w:val="24"/>
        </w:rPr>
        <w:t xml:space="preserve"> </w:t>
      </w:r>
      <w:r>
        <w:rPr>
          <w:sz w:val="24"/>
        </w:rPr>
        <w:t xml:space="preserve">kuni see on madalam kui 2-A lisa „Tollitariifide kaotamise ajakava“ kohaselt kindlaksmääratud </w:t>
      </w:r>
      <w:r>
        <w:rPr>
          <w:spacing w:val="-2"/>
          <w:sz w:val="24"/>
        </w:rPr>
        <w:t>tollimaksumäär.</w:t>
      </w:r>
    </w:p>
    <w:p w14:paraId="6865D69E" w14:textId="77777777" w:rsidR="00E10217" w:rsidRDefault="00E10217">
      <w:pPr>
        <w:pStyle w:val="Kehatekst"/>
        <w:spacing w:before="137"/>
      </w:pPr>
    </w:p>
    <w:p w14:paraId="25E761F0" w14:textId="77777777" w:rsidR="00E10217" w:rsidRDefault="00D01F16">
      <w:pPr>
        <w:pStyle w:val="Loendilik"/>
        <w:numPr>
          <w:ilvl w:val="0"/>
          <w:numId w:val="166"/>
        </w:numPr>
        <w:tabs>
          <w:tab w:val="left" w:pos="1274"/>
        </w:tabs>
        <w:spacing w:line="357" w:lineRule="auto"/>
        <w:ind w:right="588" w:firstLine="0"/>
        <w:rPr>
          <w:sz w:val="24"/>
        </w:rPr>
      </w:pPr>
      <w:r>
        <w:rPr>
          <w:sz w:val="24"/>
        </w:rPr>
        <w:t xml:space="preserve">Lepinguosalise taotlusel peavad lepinguosalised nõu, et kaaluda võimalust parandada päritolustaatusega kauba </w:t>
      </w:r>
      <w:proofErr w:type="spellStart"/>
      <w:r>
        <w:rPr>
          <w:sz w:val="24"/>
        </w:rPr>
        <w:t>turulepääsuks</w:t>
      </w:r>
      <w:proofErr w:type="spellEnd"/>
      <w:r>
        <w:rPr>
          <w:sz w:val="24"/>
        </w:rPr>
        <w:t xml:space="preserve"> 2-A lisas „Tollitariifide kaotamise ajakava“ sätestatud tariifset</w:t>
      </w:r>
      <w:r>
        <w:rPr>
          <w:spacing w:val="-3"/>
          <w:sz w:val="24"/>
        </w:rPr>
        <w:t xml:space="preserve"> </w:t>
      </w:r>
      <w:r>
        <w:rPr>
          <w:sz w:val="24"/>
        </w:rPr>
        <w:t>kohtlemist.</w:t>
      </w:r>
      <w:r>
        <w:rPr>
          <w:spacing w:val="-3"/>
          <w:sz w:val="24"/>
        </w:rPr>
        <w:t xml:space="preserve"> </w:t>
      </w:r>
      <w:proofErr w:type="spellStart"/>
      <w:r>
        <w:rPr>
          <w:sz w:val="24"/>
        </w:rPr>
        <w:t>Ühisnõukogu</w:t>
      </w:r>
      <w:proofErr w:type="spellEnd"/>
      <w:r>
        <w:rPr>
          <w:spacing w:val="-3"/>
          <w:sz w:val="24"/>
        </w:rPr>
        <w:t xml:space="preserve"> </w:t>
      </w:r>
      <w:r>
        <w:rPr>
          <w:sz w:val="24"/>
        </w:rPr>
        <w:t>võib</w:t>
      </w:r>
      <w:r>
        <w:rPr>
          <w:spacing w:val="-3"/>
          <w:sz w:val="24"/>
        </w:rPr>
        <w:t xml:space="preserve"> </w:t>
      </w:r>
      <w:r>
        <w:rPr>
          <w:sz w:val="24"/>
        </w:rPr>
        <w:t>otsustada</w:t>
      </w:r>
      <w:r>
        <w:rPr>
          <w:spacing w:val="-4"/>
          <w:sz w:val="24"/>
        </w:rPr>
        <w:t xml:space="preserve"> </w:t>
      </w:r>
      <w:r>
        <w:rPr>
          <w:sz w:val="24"/>
        </w:rPr>
        <w:t>2-A</w:t>
      </w:r>
      <w:r>
        <w:rPr>
          <w:spacing w:val="-4"/>
          <w:sz w:val="24"/>
        </w:rPr>
        <w:t xml:space="preserve"> </w:t>
      </w:r>
      <w:r>
        <w:rPr>
          <w:sz w:val="24"/>
        </w:rPr>
        <w:t>lisa</w:t>
      </w:r>
      <w:r>
        <w:rPr>
          <w:spacing w:val="-4"/>
          <w:sz w:val="24"/>
        </w:rPr>
        <w:t xml:space="preserve"> </w:t>
      </w:r>
      <w:r>
        <w:rPr>
          <w:sz w:val="24"/>
        </w:rPr>
        <w:t>„Tollitariifide</w:t>
      </w:r>
      <w:r>
        <w:rPr>
          <w:spacing w:val="-5"/>
          <w:sz w:val="24"/>
        </w:rPr>
        <w:t xml:space="preserve"> </w:t>
      </w:r>
      <w:r>
        <w:rPr>
          <w:sz w:val="24"/>
        </w:rPr>
        <w:t>kaotamise</w:t>
      </w:r>
      <w:r>
        <w:rPr>
          <w:spacing w:val="-4"/>
          <w:sz w:val="24"/>
        </w:rPr>
        <w:t xml:space="preserve"> </w:t>
      </w:r>
      <w:r>
        <w:rPr>
          <w:sz w:val="24"/>
        </w:rPr>
        <w:t>ajakava“</w:t>
      </w:r>
      <w:r>
        <w:rPr>
          <w:spacing w:val="-4"/>
          <w:sz w:val="24"/>
        </w:rPr>
        <w:t xml:space="preserve"> </w:t>
      </w:r>
      <w:r>
        <w:rPr>
          <w:sz w:val="24"/>
        </w:rPr>
        <w:t>muuta</w:t>
      </w:r>
      <w:r>
        <w:rPr>
          <w:b/>
          <w:position w:val="8"/>
          <w:sz w:val="16"/>
        </w:rPr>
        <w:t>8</w:t>
      </w:r>
      <w:r>
        <w:rPr>
          <w:sz w:val="24"/>
        </w:rPr>
        <w:t>.</w:t>
      </w:r>
    </w:p>
    <w:p w14:paraId="38A4F54D" w14:textId="77777777" w:rsidR="00E10217" w:rsidRDefault="00E10217">
      <w:pPr>
        <w:pStyle w:val="Kehatekst"/>
        <w:spacing w:before="141"/>
      </w:pPr>
    </w:p>
    <w:p w14:paraId="2B635EE5" w14:textId="77777777" w:rsidR="00E10217" w:rsidRDefault="00D01F16">
      <w:pPr>
        <w:pStyle w:val="Loendilik"/>
        <w:numPr>
          <w:ilvl w:val="0"/>
          <w:numId w:val="166"/>
        </w:numPr>
        <w:tabs>
          <w:tab w:val="left" w:pos="1274"/>
        </w:tabs>
        <w:spacing w:line="360" w:lineRule="auto"/>
        <w:ind w:right="795" w:firstLine="0"/>
        <w:rPr>
          <w:sz w:val="24"/>
        </w:rPr>
      </w:pPr>
      <w:r>
        <w:rPr>
          <w:sz w:val="24"/>
        </w:rPr>
        <w:t>Suurema</w:t>
      </w:r>
      <w:r>
        <w:rPr>
          <w:spacing w:val="-4"/>
          <w:sz w:val="24"/>
        </w:rPr>
        <w:t xml:space="preserve"> </w:t>
      </w:r>
      <w:r>
        <w:rPr>
          <w:sz w:val="24"/>
        </w:rPr>
        <w:t>selguse</w:t>
      </w:r>
      <w:r>
        <w:rPr>
          <w:spacing w:val="-4"/>
          <w:sz w:val="24"/>
        </w:rPr>
        <w:t xml:space="preserve"> </w:t>
      </w:r>
      <w:r>
        <w:rPr>
          <w:sz w:val="24"/>
        </w:rPr>
        <w:t>huvides</w:t>
      </w:r>
      <w:r>
        <w:rPr>
          <w:spacing w:val="-2"/>
          <w:sz w:val="24"/>
        </w:rPr>
        <w:t xml:space="preserve"> </w:t>
      </w:r>
      <w:r>
        <w:rPr>
          <w:sz w:val="24"/>
        </w:rPr>
        <w:t>tuleb</w:t>
      </w:r>
      <w:r>
        <w:rPr>
          <w:spacing w:val="-3"/>
          <w:sz w:val="24"/>
        </w:rPr>
        <w:t xml:space="preserve"> </w:t>
      </w:r>
      <w:r>
        <w:rPr>
          <w:sz w:val="24"/>
        </w:rPr>
        <w:t>märkida,</w:t>
      </w:r>
      <w:r>
        <w:rPr>
          <w:spacing w:val="-4"/>
          <w:sz w:val="24"/>
        </w:rPr>
        <w:t xml:space="preserve"> </w:t>
      </w:r>
      <w:r>
        <w:rPr>
          <w:sz w:val="24"/>
        </w:rPr>
        <w:t>et</w:t>
      </w:r>
      <w:r>
        <w:rPr>
          <w:spacing w:val="-4"/>
          <w:sz w:val="24"/>
        </w:rPr>
        <w:t xml:space="preserve"> </w:t>
      </w:r>
      <w:r>
        <w:rPr>
          <w:sz w:val="24"/>
        </w:rPr>
        <w:t>lepinguosaline</w:t>
      </w:r>
      <w:r>
        <w:rPr>
          <w:spacing w:val="-5"/>
          <w:sz w:val="24"/>
        </w:rPr>
        <w:t xml:space="preserve"> </w:t>
      </w:r>
      <w:r>
        <w:rPr>
          <w:sz w:val="24"/>
        </w:rPr>
        <w:t>võib</w:t>
      </w:r>
      <w:r>
        <w:rPr>
          <w:spacing w:val="-4"/>
          <w:sz w:val="24"/>
        </w:rPr>
        <w:t xml:space="preserve"> </w:t>
      </w:r>
      <w:r>
        <w:rPr>
          <w:sz w:val="24"/>
        </w:rPr>
        <w:t>WTO</w:t>
      </w:r>
      <w:r>
        <w:rPr>
          <w:spacing w:val="-4"/>
          <w:sz w:val="24"/>
        </w:rPr>
        <w:t xml:space="preserve"> </w:t>
      </w:r>
      <w:r>
        <w:rPr>
          <w:sz w:val="24"/>
        </w:rPr>
        <w:t>vaidluste</w:t>
      </w:r>
      <w:r>
        <w:rPr>
          <w:spacing w:val="-4"/>
          <w:sz w:val="24"/>
        </w:rPr>
        <w:t xml:space="preserve"> </w:t>
      </w:r>
      <w:r>
        <w:rPr>
          <w:sz w:val="24"/>
        </w:rPr>
        <w:t>lahendamise organi loal jätta päritolustaatusega kaubalt võetava tollimaksu kehtima või suurendada seda.</w:t>
      </w:r>
    </w:p>
    <w:p w14:paraId="1E3C3B74" w14:textId="77777777" w:rsidR="00E10217" w:rsidRDefault="00E10217">
      <w:pPr>
        <w:pStyle w:val="Kehatekst"/>
        <w:rPr>
          <w:sz w:val="20"/>
        </w:rPr>
      </w:pPr>
    </w:p>
    <w:p w14:paraId="07C196D4" w14:textId="77777777" w:rsidR="00E10217" w:rsidRDefault="00E10217">
      <w:pPr>
        <w:pStyle w:val="Kehatekst"/>
        <w:rPr>
          <w:sz w:val="20"/>
        </w:rPr>
      </w:pPr>
    </w:p>
    <w:p w14:paraId="28C3F3A5" w14:textId="77777777" w:rsidR="00E10217" w:rsidRDefault="00E10217">
      <w:pPr>
        <w:pStyle w:val="Kehatekst"/>
        <w:rPr>
          <w:sz w:val="20"/>
        </w:rPr>
      </w:pPr>
    </w:p>
    <w:p w14:paraId="0066D65D" w14:textId="77777777" w:rsidR="00E10217" w:rsidRDefault="00E10217">
      <w:pPr>
        <w:pStyle w:val="Kehatekst"/>
        <w:rPr>
          <w:sz w:val="20"/>
        </w:rPr>
      </w:pPr>
    </w:p>
    <w:p w14:paraId="043A63F6" w14:textId="77777777" w:rsidR="00E10217" w:rsidRDefault="00E10217">
      <w:pPr>
        <w:pStyle w:val="Kehatekst"/>
        <w:rPr>
          <w:sz w:val="20"/>
        </w:rPr>
      </w:pPr>
    </w:p>
    <w:p w14:paraId="4F19945B" w14:textId="77777777" w:rsidR="00E10217" w:rsidRDefault="00E10217">
      <w:pPr>
        <w:pStyle w:val="Kehatekst"/>
        <w:rPr>
          <w:sz w:val="20"/>
        </w:rPr>
      </w:pPr>
    </w:p>
    <w:p w14:paraId="235D53EB" w14:textId="77777777" w:rsidR="00E10217" w:rsidRDefault="00E10217">
      <w:pPr>
        <w:pStyle w:val="Kehatekst"/>
        <w:rPr>
          <w:sz w:val="20"/>
        </w:rPr>
      </w:pPr>
    </w:p>
    <w:p w14:paraId="4E691E6F" w14:textId="77777777" w:rsidR="00E10217" w:rsidRDefault="00E10217">
      <w:pPr>
        <w:pStyle w:val="Kehatekst"/>
        <w:rPr>
          <w:sz w:val="20"/>
        </w:rPr>
      </w:pPr>
    </w:p>
    <w:p w14:paraId="31C16DC7" w14:textId="77777777" w:rsidR="00E10217" w:rsidRDefault="00E10217">
      <w:pPr>
        <w:pStyle w:val="Kehatekst"/>
        <w:rPr>
          <w:sz w:val="20"/>
        </w:rPr>
      </w:pPr>
    </w:p>
    <w:p w14:paraId="649D42E2" w14:textId="77777777" w:rsidR="00E10217" w:rsidRDefault="00E10217">
      <w:pPr>
        <w:pStyle w:val="Kehatekst"/>
        <w:rPr>
          <w:sz w:val="20"/>
        </w:rPr>
      </w:pPr>
    </w:p>
    <w:p w14:paraId="001BBEE8" w14:textId="77777777" w:rsidR="00E10217" w:rsidRDefault="00E10217">
      <w:pPr>
        <w:pStyle w:val="Kehatekst"/>
        <w:rPr>
          <w:sz w:val="20"/>
        </w:rPr>
      </w:pPr>
    </w:p>
    <w:p w14:paraId="437785D9" w14:textId="77777777" w:rsidR="00E10217" w:rsidRDefault="00E10217">
      <w:pPr>
        <w:pStyle w:val="Kehatekst"/>
        <w:rPr>
          <w:sz w:val="20"/>
        </w:rPr>
      </w:pPr>
    </w:p>
    <w:p w14:paraId="5B56BF2E" w14:textId="77777777" w:rsidR="00E10217" w:rsidRDefault="00E10217">
      <w:pPr>
        <w:pStyle w:val="Kehatekst"/>
        <w:rPr>
          <w:sz w:val="20"/>
        </w:rPr>
      </w:pPr>
    </w:p>
    <w:p w14:paraId="29F13EC6" w14:textId="77777777" w:rsidR="00E10217" w:rsidRDefault="00E10217">
      <w:pPr>
        <w:pStyle w:val="Kehatekst"/>
        <w:rPr>
          <w:sz w:val="20"/>
        </w:rPr>
      </w:pPr>
    </w:p>
    <w:p w14:paraId="2701FD76" w14:textId="77777777" w:rsidR="00E10217" w:rsidRDefault="00E10217">
      <w:pPr>
        <w:pStyle w:val="Kehatekst"/>
        <w:rPr>
          <w:sz w:val="20"/>
        </w:rPr>
      </w:pPr>
    </w:p>
    <w:p w14:paraId="12654EF1" w14:textId="77777777" w:rsidR="00E10217" w:rsidRDefault="00E10217">
      <w:pPr>
        <w:pStyle w:val="Kehatekst"/>
        <w:rPr>
          <w:sz w:val="20"/>
        </w:rPr>
      </w:pPr>
    </w:p>
    <w:p w14:paraId="53923A6F" w14:textId="77777777" w:rsidR="00E10217" w:rsidRDefault="00E10217">
      <w:pPr>
        <w:pStyle w:val="Kehatekst"/>
        <w:rPr>
          <w:sz w:val="20"/>
        </w:rPr>
      </w:pPr>
    </w:p>
    <w:p w14:paraId="2BD887B9" w14:textId="77777777" w:rsidR="00E10217" w:rsidRDefault="00E10217">
      <w:pPr>
        <w:pStyle w:val="Kehatekst"/>
        <w:rPr>
          <w:sz w:val="20"/>
        </w:rPr>
      </w:pPr>
    </w:p>
    <w:p w14:paraId="2CDB7E0E" w14:textId="77777777" w:rsidR="00E10217" w:rsidRDefault="00E10217">
      <w:pPr>
        <w:pStyle w:val="Kehatekst"/>
        <w:rPr>
          <w:sz w:val="20"/>
        </w:rPr>
      </w:pPr>
    </w:p>
    <w:p w14:paraId="7B7F9B40" w14:textId="77777777" w:rsidR="00E10217" w:rsidRDefault="00E10217">
      <w:pPr>
        <w:pStyle w:val="Kehatekst"/>
        <w:rPr>
          <w:sz w:val="20"/>
        </w:rPr>
      </w:pPr>
    </w:p>
    <w:p w14:paraId="6973E0FB" w14:textId="77777777" w:rsidR="00E10217" w:rsidRDefault="00E10217">
      <w:pPr>
        <w:pStyle w:val="Kehatekst"/>
        <w:rPr>
          <w:sz w:val="20"/>
        </w:rPr>
      </w:pPr>
    </w:p>
    <w:p w14:paraId="1D8AEB68" w14:textId="77777777" w:rsidR="00E10217" w:rsidRDefault="00E10217">
      <w:pPr>
        <w:pStyle w:val="Kehatekst"/>
        <w:rPr>
          <w:sz w:val="20"/>
        </w:rPr>
      </w:pPr>
    </w:p>
    <w:p w14:paraId="7575AFAC" w14:textId="77777777" w:rsidR="00E10217" w:rsidRDefault="00E10217">
      <w:pPr>
        <w:pStyle w:val="Kehatekst"/>
        <w:rPr>
          <w:sz w:val="20"/>
        </w:rPr>
      </w:pPr>
    </w:p>
    <w:p w14:paraId="3EE150D8" w14:textId="77777777" w:rsidR="00E10217" w:rsidRDefault="00E10217">
      <w:pPr>
        <w:pStyle w:val="Kehatekst"/>
        <w:rPr>
          <w:sz w:val="20"/>
        </w:rPr>
      </w:pPr>
    </w:p>
    <w:p w14:paraId="64E755F1" w14:textId="77777777" w:rsidR="00E10217" w:rsidRDefault="00E10217">
      <w:pPr>
        <w:pStyle w:val="Kehatekst"/>
        <w:rPr>
          <w:sz w:val="20"/>
        </w:rPr>
      </w:pPr>
    </w:p>
    <w:p w14:paraId="19D8F8D6" w14:textId="77777777" w:rsidR="00E10217" w:rsidRDefault="00E10217">
      <w:pPr>
        <w:pStyle w:val="Kehatekst"/>
        <w:rPr>
          <w:sz w:val="20"/>
        </w:rPr>
      </w:pPr>
    </w:p>
    <w:p w14:paraId="33CEEE01" w14:textId="77777777" w:rsidR="00E10217" w:rsidRDefault="00D01F16">
      <w:pPr>
        <w:pStyle w:val="Kehatekst"/>
        <w:spacing w:before="85"/>
        <w:rPr>
          <w:sz w:val="20"/>
        </w:rPr>
      </w:pPr>
      <w:r>
        <w:rPr>
          <w:noProof/>
          <w:sz w:val="20"/>
        </w:rPr>
        <mc:AlternateContent>
          <mc:Choice Requires="wps">
            <w:drawing>
              <wp:anchor distT="0" distB="0" distL="0" distR="0" simplePos="0" relativeHeight="487590400" behindDoc="1" locked="0" layoutInCell="1" allowOverlap="1" wp14:anchorId="52764757" wp14:editId="1E9BBDA8">
                <wp:simplePos x="0" y="0"/>
                <wp:positionH relativeFrom="page">
                  <wp:posOffset>719632</wp:posOffset>
                </wp:positionH>
                <wp:positionV relativeFrom="paragraph">
                  <wp:posOffset>215861</wp:posOffset>
                </wp:positionV>
                <wp:extent cx="182943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671877" id="Graphic 7" o:spid="_x0000_s1026" style="position:absolute;margin-left:56.65pt;margin-top:17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" path="m1829054,l,,,7619r1829054,l1829054,xe" fillcolor="black" stroked="f">
                <v:path arrowok="t"/>
                <w10:wrap type="topAndBottom" anchorx="page"/>
              </v:shape>
            </w:pict>
          </mc:Fallback>
        </mc:AlternateContent>
      </w:r>
    </w:p>
    <w:p w14:paraId="248D620C" w14:textId="77777777" w:rsidR="00E10217" w:rsidRDefault="00D01F16">
      <w:pPr>
        <w:pStyle w:val="Kehatekst"/>
        <w:tabs>
          <w:tab w:val="left" w:pos="1274"/>
        </w:tabs>
        <w:spacing w:before="234"/>
        <w:ind w:left="1274" w:right="781" w:hanging="567"/>
        <w:jc w:val="both"/>
      </w:pPr>
      <w:r>
        <w:rPr>
          <w:b/>
          <w:spacing w:val="-10"/>
          <w:position w:val="8"/>
          <w:sz w:val="16"/>
        </w:rPr>
        <w:t>7</w:t>
      </w:r>
      <w:r>
        <w:rPr>
          <w:b/>
          <w:position w:val="8"/>
          <w:sz w:val="16"/>
        </w:rPr>
        <w:tab/>
      </w:r>
      <w:r>
        <w:t>Suurema</w:t>
      </w:r>
      <w:r>
        <w:rPr>
          <w:spacing w:val="-4"/>
        </w:rPr>
        <w:t xml:space="preserve"> </w:t>
      </w:r>
      <w:r>
        <w:t>selguse</w:t>
      </w:r>
      <w:r>
        <w:rPr>
          <w:spacing w:val="-4"/>
        </w:rPr>
        <w:t xml:space="preserve"> </w:t>
      </w:r>
      <w:r>
        <w:t>huvides</w:t>
      </w:r>
      <w:r>
        <w:rPr>
          <w:spacing w:val="-2"/>
        </w:rPr>
        <w:t xml:space="preserve"> </w:t>
      </w:r>
      <w:r>
        <w:t>tuleb</w:t>
      </w:r>
      <w:r>
        <w:rPr>
          <w:spacing w:val="-4"/>
        </w:rPr>
        <w:t xml:space="preserve"> </w:t>
      </w:r>
      <w:r>
        <w:t>märkida,</w:t>
      </w:r>
      <w:r>
        <w:rPr>
          <w:spacing w:val="-4"/>
        </w:rPr>
        <w:t xml:space="preserve"> </w:t>
      </w:r>
      <w:r>
        <w:t>et</w:t>
      </w:r>
      <w:r>
        <w:rPr>
          <w:spacing w:val="-4"/>
        </w:rPr>
        <w:t xml:space="preserve"> </w:t>
      </w:r>
      <w:r>
        <w:t>lepinguosaline</w:t>
      </w:r>
      <w:r>
        <w:rPr>
          <w:spacing w:val="-2"/>
        </w:rPr>
        <w:t xml:space="preserve"> </w:t>
      </w:r>
      <w:r>
        <w:t>võib</w:t>
      </w:r>
      <w:r>
        <w:rPr>
          <w:spacing w:val="-4"/>
        </w:rPr>
        <w:t xml:space="preserve"> </w:t>
      </w:r>
      <w:r>
        <w:t>pärast</w:t>
      </w:r>
      <w:r>
        <w:rPr>
          <w:spacing w:val="-4"/>
        </w:rPr>
        <w:t xml:space="preserve"> </w:t>
      </w:r>
      <w:r>
        <w:t>tollimaksu</w:t>
      </w:r>
      <w:r>
        <w:rPr>
          <w:spacing w:val="-4"/>
        </w:rPr>
        <w:t xml:space="preserve"> </w:t>
      </w:r>
      <w:r>
        <w:t>ühepoolset vähendamist tõsta kõnealuse</w:t>
      </w:r>
      <w:r>
        <w:rPr>
          <w:spacing w:val="-1"/>
        </w:rPr>
        <w:t xml:space="preserve"> </w:t>
      </w:r>
      <w:r>
        <w:t>tollimaksu 2-A</w:t>
      </w:r>
      <w:r>
        <w:rPr>
          <w:spacing w:val="-1"/>
        </w:rPr>
        <w:t xml:space="preserve"> </w:t>
      </w:r>
      <w:r>
        <w:t>lisa</w:t>
      </w:r>
      <w:r>
        <w:rPr>
          <w:spacing w:val="-1"/>
        </w:rPr>
        <w:t xml:space="preserve"> </w:t>
      </w:r>
      <w:r>
        <w:t>„Tollitariifide</w:t>
      </w:r>
      <w:r>
        <w:rPr>
          <w:spacing w:val="-2"/>
        </w:rPr>
        <w:t xml:space="preserve"> </w:t>
      </w:r>
      <w:r>
        <w:t>kaotamise</w:t>
      </w:r>
      <w:r>
        <w:rPr>
          <w:spacing w:val="-1"/>
        </w:rPr>
        <w:t xml:space="preserve"> </w:t>
      </w:r>
      <w:r>
        <w:t>ajakava“</w:t>
      </w:r>
      <w:r>
        <w:rPr>
          <w:spacing w:val="-1"/>
        </w:rPr>
        <w:t xml:space="preserve"> </w:t>
      </w:r>
      <w:r>
        <w:t>kohaselt asjaomaseks aastaks kindlaksmääratud tasemele.</w:t>
      </w:r>
    </w:p>
    <w:p w14:paraId="5EF73D59" w14:textId="77777777" w:rsidR="00E10217" w:rsidRDefault="00D01F16">
      <w:pPr>
        <w:pStyle w:val="Kehatekst"/>
        <w:tabs>
          <w:tab w:val="left" w:pos="1274"/>
        </w:tabs>
        <w:spacing w:line="276" w:lineRule="exact"/>
        <w:ind w:left="708"/>
        <w:jc w:val="both"/>
      </w:pPr>
      <w:r>
        <w:rPr>
          <w:b/>
          <w:spacing w:val="-10"/>
          <w:position w:val="8"/>
          <w:sz w:val="16"/>
        </w:rPr>
        <w:t>8</w:t>
      </w:r>
      <w:r>
        <w:rPr>
          <w:b/>
          <w:position w:val="8"/>
          <w:sz w:val="16"/>
        </w:rPr>
        <w:tab/>
      </w:r>
      <w:r>
        <w:t>Suurema</w:t>
      </w:r>
      <w:r>
        <w:rPr>
          <w:spacing w:val="-3"/>
        </w:rPr>
        <w:t xml:space="preserve"> </w:t>
      </w:r>
      <w:r>
        <w:t>selguse</w:t>
      </w:r>
      <w:r>
        <w:rPr>
          <w:spacing w:val="-1"/>
        </w:rPr>
        <w:t xml:space="preserve"> </w:t>
      </w:r>
      <w:r>
        <w:t>huvides</w:t>
      </w:r>
      <w:r>
        <w:rPr>
          <w:spacing w:val="2"/>
        </w:rPr>
        <w:t xml:space="preserve"> </w:t>
      </w:r>
      <w:r>
        <w:t>tuleb</w:t>
      </w:r>
      <w:r>
        <w:rPr>
          <w:spacing w:val="-1"/>
        </w:rPr>
        <w:t xml:space="preserve"> </w:t>
      </w:r>
      <w:r>
        <w:t>märkida,</w:t>
      </w:r>
      <w:r>
        <w:rPr>
          <w:spacing w:val="-1"/>
        </w:rPr>
        <w:t xml:space="preserve"> </w:t>
      </w:r>
      <w:r>
        <w:t>et selle</w:t>
      </w:r>
      <w:r>
        <w:rPr>
          <w:spacing w:val="-1"/>
        </w:rPr>
        <w:t xml:space="preserve"> </w:t>
      </w:r>
      <w:r>
        <w:t>muudatusega</w:t>
      </w:r>
      <w:r>
        <w:rPr>
          <w:spacing w:val="-3"/>
        </w:rPr>
        <w:t xml:space="preserve"> </w:t>
      </w:r>
      <w:r>
        <w:t>asendatakse kõik</w:t>
      </w:r>
      <w:r>
        <w:rPr>
          <w:spacing w:val="-1"/>
        </w:rPr>
        <w:t xml:space="preserve"> </w:t>
      </w:r>
      <w:r>
        <w:t>2-A</w:t>
      </w:r>
      <w:r>
        <w:rPr>
          <w:spacing w:val="-1"/>
        </w:rPr>
        <w:t xml:space="preserve"> </w:t>
      </w:r>
      <w:r>
        <w:rPr>
          <w:spacing w:val="-2"/>
        </w:rPr>
        <w:t>lisas</w:t>
      </w:r>
    </w:p>
    <w:p w14:paraId="4DF97B1D" w14:textId="77777777" w:rsidR="00E10217" w:rsidRDefault="00D01F16">
      <w:pPr>
        <w:pStyle w:val="Kehatekst"/>
        <w:ind w:left="1274"/>
        <w:jc w:val="both"/>
      </w:pPr>
      <w:r>
        <w:t>„Tollitariifide</w:t>
      </w:r>
      <w:r>
        <w:rPr>
          <w:spacing w:val="-7"/>
        </w:rPr>
        <w:t xml:space="preserve"> </w:t>
      </w:r>
      <w:r>
        <w:t>kaotamise</w:t>
      </w:r>
      <w:r>
        <w:rPr>
          <w:spacing w:val="-2"/>
        </w:rPr>
        <w:t xml:space="preserve"> </w:t>
      </w:r>
      <w:r>
        <w:t>ajakava“</w:t>
      </w:r>
      <w:r>
        <w:rPr>
          <w:spacing w:val="-4"/>
        </w:rPr>
        <w:t xml:space="preserve"> </w:t>
      </w:r>
      <w:r>
        <w:t>sätestatud</w:t>
      </w:r>
      <w:r>
        <w:rPr>
          <w:spacing w:val="-3"/>
        </w:rPr>
        <w:t xml:space="preserve"> </w:t>
      </w:r>
      <w:r>
        <w:t>tollimaksumäärad</w:t>
      </w:r>
      <w:r>
        <w:rPr>
          <w:spacing w:val="-3"/>
        </w:rPr>
        <w:t xml:space="preserve"> </w:t>
      </w:r>
      <w:r>
        <w:t>või</w:t>
      </w:r>
      <w:r>
        <w:rPr>
          <w:spacing w:val="-2"/>
        </w:rPr>
        <w:t xml:space="preserve"> üleminekukategooriad.</w:t>
      </w:r>
    </w:p>
    <w:p w14:paraId="76F4E412" w14:textId="77777777" w:rsidR="00E10217" w:rsidRDefault="00E10217">
      <w:pPr>
        <w:pStyle w:val="Kehatekst"/>
        <w:jc w:val="both"/>
        <w:sectPr w:rsidR="00E10217">
          <w:pgSz w:w="11910" w:h="16850"/>
          <w:pgMar w:top="1340" w:right="566" w:bottom="1380" w:left="425" w:header="0" w:footer="1199" w:gutter="0"/>
          <w:cols w:space="708"/>
        </w:sectPr>
      </w:pPr>
    </w:p>
    <w:p w14:paraId="2BDE6CE5" w14:textId="77777777" w:rsidR="00E10217" w:rsidRDefault="00D01F16">
      <w:pPr>
        <w:pStyle w:val="Pealkiri1"/>
        <w:spacing w:before="67"/>
      </w:pPr>
      <w:r>
        <w:lastRenderedPageBreak/>
        <w:t>ARTIKKEL</w:t>
      </w:r>
      <w:r>
        <w:rPr>
          <w:spacing w:val="-3"/>
        </w:rPr>
        <w:t xml:space="preserve"> </w:t>
      </w:r>
      <w:r>
        <w:rPr>
          <w:spacing w:val="-5"/>
        </w:rPr>
        <w:t>2.5</w:t>
      </w:r>
    </w:p>
    <w:p w14:paraId="0F044577" w14:textId="77777777" w:rsidR="00E10217" w:rsidRDefault="00E10217">
      <w:pPr>
        <w:pStyle w:val="Kehatekst"/>
      </w:pPr>
    </w:p>
    <w:p w14:paraId="31E9A984" w14:textId="77777777" w:rsidR="00E10217" w:rsidRDefault="00E10217">
      <w:pPr>
        <w:pStyle w:val="Kehatekst"/>
      </w:pPr>
    </w:p>
    <w:p w14:paraId="6C190B23" w14:textId="77777777" w:rsidR="00E10217" w:rsidRDefault="00D01F16">
      <w:pPr>
        <w:pStyle w:val="Kehatekst"/>
        <w:ind w:left="141"/>
        <w:jc w:val="center"/>
      </w:pPr>
      <w:r>
        <w:t>Eksporditollimaksud</w:t>
      </w:r>
      <w:r>
        <w:rPr>
          <w:spacing w:val="-1"/>
        </w:rPr>
        <w:t xml:space="preserve"> </w:t>
      </w:r>
      <w:r>
        <w:t>ja</w:t>
      </w:r>
      <w:r>
        <w:rPr>
          <w:spacing w:val="-2"/>
        </w:rPr>
        <w:t xml:space="preserve"> </w:t>
      </w:r>
      <w:r>
        <w:t>muud</w:t>
      </w:r>
      <w:r>
        <w:rPr>
          <w:spacing w:val="-1"/>
        </w:rPr>
        <w:t xml:space="preserve"> </w:t>
      </w:r>
      <w:r>
        <w:t>ekspordimaksud</w:t>
      </w:r>
      <w:r>
        <w:rPr>
          <w:spacing w:val="-1"/>
        </w:rPr>
        <w:t xml:space="preserve"> </w:t>
      </w:r>
      <w:r>
        <w:t>või</w:t>
      </w:r>
      <w:r>
        <w:rPr>
          <w:spacing w:val="3"/>
        </w:rPr>
        <w:t xml:space="preserve"> </w:t>
      </w:r>
      <w:r>
        <w:t>-</w:t>
      </w:r>
      <w:r>
        <w:rPr>
          <w:spacing w:val="-2"/>
        </w:rPr>
        <w:t>tasud</w:t>
      </w:r>
    </w:p>
    <w:p w14:paraId="17CD23EB" w14:textId="77777777" w:rsidR="00E10217" w:rsidRDefault="00E10217">
      <w:pPr>
        <w:pStyle w:val="Kehatekst"/>
      </w:pPr>
    </w:p>
    <w:p w14:paraId="33E7BEEC" w14:textId="77777777" w:rsidR="00E10217" w:rsidRDefault="00E10217">
      <w:pPr>
        <w:pStyle w:val="Kehatekst"/>
      </w:pPr>
    </w:p>
    <w:p w14:paraId="5C942153" w14:textId="77777777" w:rsidR="00E10217" w:rsidRDefault="00D01F16">
      <w:pPr>
        <w:pStyle w:val="Loendilik"/>
        <w:numPr>
          <w:ilvl w:val="0"/>
          <w:numId w:val="165"/>
        </w:numPr>
        <w:tabs>
          <w:tab w:val="left" w:pos="1274"/>
        </w:tabs>
        <w:spacing w:line="360" w:lineRule="auto"/>
        <w:ind w:right="1001" w:firstLine="0"/>
        <w:rPr>
          <w:sz w:val="24"/>
        </w:rPr>
      </w:pPr>
      <w:r>
        <w:rPr>
          <w:sz w:val="24"/>
        </w:rPr>
        <w:t>Lepinguosaline ei kehtesta ega säilita teise lepinguosalise territooriumile suunatud kauba ekspordi</w:t>
      </w:r>
      <w:r>
        <w:rPr>
          <w:spacing w:val="-3"/>
          <w:sz w:val="24"/>
        </w:rPr>
        <w:t xml:space="preserve"> </w:t>
      </w:r>
      <w:r>
        <w:rPr>
          <w:sz w:val="24"/>
        </w:rPr>
        <w:t>suhtes</w:t>
      </w:r>
      <w:r>
        <w:rPr>
          <w:spacing w:val="-3"/>
          <w:sz w:val="24"/>
        </w:rPr>
        <w:t xml:space="preserve"> </w:t>
      </w:r>
      <w:r>
        <w:rPr>
          <w:sz w:val="24"/>
        </w:rPr>
        <w:t>maksu</w:t>
      </w:r>
      <w:r>
        <w:rPr>
          <w:spacing w:val="-3"/>
          <w:sz w:val="24"/>
        </w:rPr>
        <w:t xml:space="preserve"> </w:t>
      </w:r>
      <w:r>
        <w:rPr>
          <w:sz w:val="24"/>
        </w:rPr>
        <w:t>või</w:t>
      </w:r>
      <w:r>
        <w:rPr>
          <w:spacing w:val="-3"/>
          <w:sz w:val="24"/>
        </w:rPr>
        <w:t xml:space="preserve"> </w:t>
      </w:r>
      <w:r>
        <w:rPr>
          <w:sz w:val="24"/>
        </w:rPr>
        <w:t>tasu,</w:t>
      </w:r>
      <w:r>
        <w:rPr>
          <w:spacing w:val="-3"/>
          <w:sz w:val="24"/>
        </w:rPr>
        <w:t xml:space="preserve"> </w:t>
      </w:r>
      <w:r>
        <w:rPr>
          <w:sz w:val="24"/>
        </w:rPr>
        <w:t>mis</w:t>
      </w:r>
      <w:r>
        <w:rPr>
          <w:spacing w:val="-3"/>
          <w:sz w:val="24"/>
        </w:rPr>
        <w:t xml:space="preserve"> </w:t>
      </w:r>
      <w:r>
        <w:rPr>
          <w:sz w:val="24"/>
        </w:rPr>
        <w:t>on</w:t>
      </w:r>
      <w:r>
        <w:rPr>
          <w:spacing w:val="-3"/>
          <w:sz w:val="24"/>
        </w:rPr>
        <w:t xml:space="preserve"> </w:t>
      </w:r>
      <w:r>
        <w:rPr>
          <w:sz w:val="24"/>
        </w:rPr>
        <w:t>suurem</w:t>
      </w:r>
      <w:r>
        <w:rPr>
          <w:spacing w:val="-3"/>
          <w:sz w:val="24"/>
        </w:rPr>
        <w:t xml:space="preserve"> </w:t>
      </w:r>
      <w:r>
        <w:rPr>
          <w:sz w:val="24"/>
        </w:rPr>
        <w:t>kui</w:t>
      </w:r>
      <w:r>
        <w:rPr>
          <w:spacing w:val="-3"/>
          <w:sz w:val="24"/>
        </w:rPr>
        <w:t xml:space="preserve"> </w:t>
      </w:r>
      <w:r>
        <w:rPr>
          <w:sz w:val="24"/>
        </w:rPr>
        <w:t>maks</w:t>
      </w:r>
      <w:r>
        <w:rPr>
          <w:spacing w:val="-3"/>
          <w:sz w:val="24"/>
        </w:rPr>
        <w:t xml:space="preserve"> </w:t>
      </w:r>
      <w:r>
        <w:rPr>
          <w:sz w:val="24"/>
        </w:rPr>
        <w:t>või</w:t>
      </w:r>
      <w:r>
        <w:rPr>
          <w:spacing w:val="-3"/>
          <w:sz w:val="24"/>
        </w:rPr>
        <w:t xml:space="preserve"> </w:t>
      </w:r>
      <w:r>
        <w:rPr>
          <w:sz w:val="24"/>
        </w:rPr>
        <w:t>tasu,</w:t>
      </w:r>
      <w:r>
        <w:rPr>
          <w:spacing w:val="-3"/>
          <w:sz w:val="24"/>
        </w:rPr>
        <w:t xml:space="preserve"> </w:t>
      </w:r>
      <w:r>
        <w:rPr>
          <w:sz w:val="24"/>
        </w:rPr>
        <w:t>mis</w:t>
      </w:r>
      <w:r>
        <w:rPr>
          <w:spacing w:val="-3"/>
          <w:sz w:val="24"/>
        </w:rPr>
        <w:t xml:space="preserve"> </w:t>
      </w:r>
      <w:r>
        <w:rPr>
          <w:sz w:val="24"/>
        </w:rPr>
        <w:t>kehtestatakse</w:t>
      </w:r>
      <w:r>
        <w:rPr>
          <w:spacing w:val="-4"/>
          <w:sz w:val="24"/>
        </w:rPr>
        <w:t xml:space="preserve"> </w:t>
      </w:r>
      <w:r>
        <w:rPr>
          <w:sz w:val="24"/>
        </w:rPr>
        <w:t>selle</w:t>
      </w:r>
      <w:r>
        <w:rPr>
          <w:spacing w:val="-4"/>
          <w:sz w:val="24"/>
        </w:rPr>
        <w:t xml:space="preserve"> </w:t>
      </w:r>
      <w:r>
        <w:rPr>
          <w:sz w:val="24"/>
        </w:rPr>
        <w:t xml:space="preserve">kauba suhtes, kui see on ette nähtud </w:t>
      </w:r>
      <w:proofErr w:type="spellStart"/>
      <w:r>
        <w:rPr>
          <w:sz w:val="24"/>
        </w:rPr>
        <w:t>sisetarbimiseks</w:t>
      </w:r>
      <w:proofErr w:type="spellEnd"/>
      <w:r>
        <w:rPr>
          <w:sz w:val="24"/>
        </w:rPr>
        <w:t>.</w:t>
      </w:r>
    </w:p>
    <w:p w14:paraId="39CF52D5" w14:textId="77777777" w:rsidR="00E10217" w:rsidRDefault="00E10217">
      <w:pPr>
        <w:pStyle w:val="Kehatekst"/>
        <w:spacing w:before="139"/>
      </w:pPr>
    </w:p>
    <w:p w14:paraId="61A97B83" w14:textId="77777777" w:rsidR="00E10217" w:rsidRDefault="00D01F16">
      <w:pPr>
        <w:pStyle w:val="Loendilik"/>
        <w:numPr>
          <w:ilvl w:val="0"/>
          <w:numId w:val="165"/>
        </w:numPr>
        <w:tabs>
          <w:tab w:val="left" w:pos="1274"/>
        </w:tabs>
        <w:spacing w:line="360" w:lineRule="auto"/>
        <w:ind w:right="915" w:firstLine="0"/>
        <w:rPr>
          <w:sz w:val="24"/>
        </w:rPr>
      </w:pPr>
      <w:r>
        <w:rPr>
          <w:sz w:val="24"/>
        </w:rPr>
        <w:t>Lepinguosaline ei kehtesta ega säilita tollimaksu või tasu, mis on kehtestatud teise lepinguosalise</w:t>
      </w:r>
      <w:r>
        <w:rPr>
          <w:spacing w:val="-4"/>
          <w:sz w:val="24"/>
        </w:rPr>
        <w:t xml:space="preserve"> </w:t>
      </w:r>
      <w:r>
        <w:rPr>
          <w:sz w:val="24"/>
        </w:rPr>
        <w:t>territooriumile</w:t>
      </w:r>
      <w:r>
        <w:rPr>
          <w:spacing w:val="-3"/>
          <w:sz w:val="24"/>
        </w:rPr>
        <w:t xml:space="preserve"> </w:t>
      </w:r>
      <w:r>
        <w:rPr>
          <w:sz w:val="24"/>
        </w:rPr>
        <w:t>suunatud</w:t>
      </w:r>
      <w:r>
        <w:rPr>
          <w:spacing w:val="-3"/>
          <w:sz w:val="24"/>
        </w:rPr>
        <w:t xml:space="preserve"> </w:t>
      </w:r>
      <w:r>
        <w:rPr>
          <w:sz w:val="24"/>
        </w:rPr>
        <w:t>kauba</w:t>
      </w:r>
      <w:r>
        <w:rPr>
          <w:spacing w:val="-5"/>
          <w:sz w:val="24"/>
        </w:rPr>
        <w:t xml:space="preserve"> </w:t>
      </w:r>
      <w:r>
        <w:rPr>
          <w:sz w:val="24"/>
        </w:rPr>
        <w:t>ekspordile</w:t>
      </w:r>
      <w:r>
        <w:rPr>
          <w:spacing w:val="-3"/>
          <w:sz w:val="24"/>
        </w:rPr>
        <w:t xml:space="preserve"> </w:t>
      </w:r>
      <w:r>
        <w:rPr>
          <w:sz w:val="24"/>
        </w:rPr>
        <w:t>või</w:t>
      </w:r>
      <w:r>
        <w:rPr>
          <w:spacing w:val="-3"/>
          <w:sz w:val="24"/>
        </w:rPr>
        <w:t xml:space="preserve"> </w:t>
      </w:r>
      <w:r>
        <w:rPr>
          <w:sz w:val="24"/>
        </w:rPr>
        <w:t>sellega</w:t>
      </w:r>
      <w:r>
        <w:rPr>
          <w:spacing w:val="-5"/>
          <w:sz w:val="24"/>
        </w:rPr>
        <w:t xml:space="preserve"> </w:t>
      </w:r>
      <w:r>
        <w:rPr>
          <w:sz w:val="24"/>
        </w:rPr>
        <w:t>seoses</w:t>
      </w:r>
      <w:r>
        <w:rPr>
          <w:spacing w:val="-1"/>
          <w:sz w:val="24"/>
        </w:rPr>
        <w:t xml:space="preserve"> </w:t>
      </w:r>
      <w:r>
        <w:rPr>
          <w:sz w:val="24"/>
        </w:rPr>
        <w:t>ja</w:t>
      </w:r>
      <w:r>
        <w:rPr>
          <w:spacing w:val="-3"/>
          <w:sz w:val="24"/>
        </w:rPr>
        <w:t xml:space="preserve"> </w:t>
      </w:r>
      <w:r>
        <w:rPr>
          <w:sz w:val="24"/>
        </w:rPr>
        <w:t>mis</w:t>
      </w:r>
      <w:r>
        <w:rPr>
          <w:spacing w:val="-3"/>
          <w:sz w:val="24"/>
        </w:rPr>
        <w:t xml:space="preserve"> </w:t>
      </w:r>
      <w:r>
        <w:rPr>
          <w:sz w:val="24"/>
        </w:rPr>
        <w:t>on</w:t>
      </w:r>
      <w:r>
        <w:rPr>
          <w:spacing w:val="-3"/>
          <w:sz w:val="24"/>
        </w:rPr>
        <w:t xml:space="preserve"> </w:t>
      </w:r>
      <w:r>
        <w:rPr>
          <w:sz w:val="24"/>
        </w:rPr>
        <w:t>suurem</w:t>
      </w:r>
      <w:r>
        <w:rPr>
          <w:spacing w:val="-3"/>
          <w:sz w:val="24"/>
        </w:rPr>
        <w:t xml:space="preserve"> </w:t>
      </w:r>
      <w:r>
        <w:rPr>
          <w:sz w:val="24"/>
        </w:rPr>
        <w:t xml:space="preserve">kui tollimaks või tasu, mis kehtestatakse selle kauba suhtes, kui see on ette nähtud </w:t>
      </w:r>
      <w:proofErr w:type="spellStart"/>
      <w:r>
        <w:rPr>
          <w:sz w:val="24"/>
        </w:rPr>
        <w:t>sisetarbimiseks</w:t>
      </w:r>
      <w:proofErr w:type="spellEnd"/>
      <w:r>
        <w:rPr>
          <w:sz w:val="24"/>
        </w:rPr>
        <w:t>.</w:t>
      </w:r>
    </w:p>
    <w:p w14:paraId="3DF42B07" w14:textId="77777777" w:rsidR="00E10217" w:rsidRDefault="00E10217">
      <w:pPr>
        <w:pStyle w:val="Kehatekst"/>
        <w:spacing w:before="138"/>
      </w:pPr>
    </w:p>
    <w:p w14:paraId="5B238E99" w14:textId="77777777" w:rsidR="00E10217" w:rsidRDefault="00D01F16">
      <w:pPr>
        <w:pStyle w:val="Loendilik"/>
        <w:numPr>
          <w:ilvl w:val="0"/>
          <w:numId w:val="165"/>
        </w:numPr>
        <w:tabs>
          <w:tab w:val="left" w:pos="1274"/>
        </w:tabs>
        <w:spacing w:line="360" w:lineRule="auto"/>
        <w:ind w:right="885" w:firstLine="0"/>
        <w:rPr>
          <w:sz w:val="24"/>
        </w:rPr>
      </w:pPr>
      <w:r>
        <w:rPr>
          <w:sz w:val="24"/>
        </w:rPr>
        <w:t>Käesolev</w:t>
      </w:r>
      <w:r>
        <w:rPr>
          <w:spacing w:val="-4"/>
          <w:sz w:val="24"/>
        </w:rPr>
        <w:t xml:space="preserve"> </w:t>
      </w:r>
      <w:r>
        <w:rPr>
          <w:sz w:val="24"/>
        </w:rPr>
        <w:t>artikkel</w:t>
      </w:r>
      <w:r>
        <w:rPr>
          <w:spacing w:val="-4"/>
          <w:sz w:val="24"/>
        </w:rPr>
        <w:t xml:space="preserve"> </w:t>
      </w:r>
      <w:r>
        <w:rPr>
          <w:sz w:val="24"/>
        </w:rPr>
        <w:t>ei</w:t>
      </w:r>
      <w:r>
        <w:rPr>
          <w:spacing w:val="-3"/>
          <w:sz w:val="24"/>
        </w:rPr>
        <w:t xml:space="preserve"> </w:t>
      </w:r>
      <w:r>
        <w:rPr>
          <w:sz w:val="24"/>
        </w:rPr>
        <w:t>takista</w:t>
      </w:r>
      <w:r>
        <w:rPr>
          <w:spacing w:val="-4"/>
          <w:sz w:val="24"/>
        </w:rPr>
        <w:t xml:space="preserve"> </w:t>
      </w:r>
      <w:r>
        <w:rPr>
          <w:sz w:val="24"/>
        </w:rPr>
        <w:t>lepinguosalisel</w:t>
      </w:r>
      <w:r>
        <w:rPr>
          <w:spacing w:val="-4"/>
          <w:sz w:val="24"/>
        </w:rPr>
        <w:t xml:space="preserve"> </w:t>
      </w:r>
      <w:r>
        <w:rPr>
          <w:sz w:val="24"/>
        </w:rPr>
        <w:t>maksustada</w:t>
      </w:r>
      <w:r>
        <w:rPr>
          <w:spacing w:val="-5"/>
          <w:sz w:val="24"/>
        </w:rPr>
        <w:t xml:space="preserve"> </w:t>
      </w:r>
      <w:r>
        <w:rPr>
          <w:sz w:val="24"/>
        </w:rPr>
        <w:t>eksporti</w:t>
      </w:r>
      <w:r>
        <w:rPr>
          <w:spacing w:val="-4"/>
          <w:sz w:val="24"/>
        </w:rPr>
        <w:t xml:space="preserve"> </w:t>
      </w:r>
      <w:r>
        <w:rPr>
          <w:sz w:val="24"/>
        </w:rPr>
        <w:t>artikli 2.6</w:t>
      </w:r>
      <w:r>
        <w:rPr>
          <w:spacing w:val="-4"/>
          <w:sz w:val="24"/>
        </w:rPr>
        <w:t xml:space="preserve"> </w:t>
      </w:r>
      <w:r>
        <w:rPr>
          <w:sz w:val="24"/>
        </w:rPr>
        <w:t>kohaselt</w:t>
      </w:r>
      <w:r>
        <w:rPr>
          <w:spacing w:val="-4"/>
          <w:sz w:val="24"/>
        </w:rPr>
        <w:t xml:space="preserve"> </w:t>
      </w:r>
      <w:r>
        <w:rPr>
          <w:sz w:val="24"/>
        </w:rPr>
        <w:t>lubatud tasu või lõivuga.</w:t>
      </w:r>
    </w:p>
    <w:p w14:paraId="7E22625D" w14:textId="77777777" w:rsidR="00E10217" w:rsidRDefault="00E10217">
      <w:pPr>
        <w:pStyle w:val="Kehatekst"/>
      </w:pPr>
    </w:p>
    <w:p w14:paraId="08248160" w14:textId="77777777" w:rsidR="00E10217" w:rsidRDefault="00E10217">
      <w:pPr>
        <w:pStyle w:val="Kehatekst"/>
      </w:pPr>
    </w:p>
    <w:p w14:paraId="7B83EF73" w14:textId="77777777" w:rsidR="00E10217" w:rsidRDefault="00E10217">
      <w:pPr>
        <w:pStyle w:val="Kehatekst"/>
        <w:spacing w:before="1"/>
      </w:pPr>
    </w:p>
    <w:p w14:paraId="0F861C18" w14:textId="77777777" w:rsidR="00E10217" w:rsidRDefault="00D01F16">
      <w:pPr>
        <w:pStyle w:val="Pealkiri1"/>
      </w:pPr>
      <w:r>
        <w:t>ARTIKKEL</w:t>
      </w:r>
      <w:r>
        <w:rPr>
          <w:spacing w:val="-3"/>
        </w:rPr>
        <w:t xml:space="preserve"> </w:t>
      </w:r>
      <w:r>
        <w:rPr>
          <w:spacing w:val="-5"/>
        </w:rPr>
        <w:t>2.6</w:t>
      </w:r>
    </w:p>
    <w:p w14:paraId="26F08E60" w14:textId="77777777" w:rsidR="00E10217" w:rsidRDefault="00E10217">
      <w:pPr>
        <w:pStyle w:val="Kehatekst"/>
      </w:pPr>
    </w:p>
    <w:p w14:paraId="7592C18D" w14:textId="77777777" w:rsidR="00E10217" w:rsidRDefault="00E10217">
      <w:pPr>
        <w:pStyle w:val="Kehatekst"/>
      </w:pPr>
    </w:p>
    <w:p w14:paraId="1A1845C5" w14:textId="77777777" w:rsidR="00E10217" w:rsidRDefault="00D01F16">
      <w:pPr>
        <w:pStyle w:val="Kehatekst"/>
        <w:ind w:left="137"/>
        <w:jc w:val="center"/>
      </w:pPr>
      <w:r>
        <w:t>Tasud</w:t>
      </w:r>
      <w:r>
        <w:rPr>
          <w:spacing w:val="-1"/>
        </w:rPr>
        <w:t xml:space="preserve"> </w:t>
      </w:r>
      <w:r>
        <w:t>ja</w:t>
      </w:r>
      <w:r>
        <w:rPr>
          <w:spacing w:val="-2"/>
        </w:rPr>
        <w:t xml:space="preserve"> formaalsused</w:t>
      </w:r>
    </w:p>
    <w:p w14:paraId="303960AC" w14:textId="77777777" w:rsidR="00E10217" w:rsidRDefault="00E10217">
      <w:pPr>
        <w:pStyle w:val="Kehatekst"/>
      </w:pPr>
    </w:p>
    <w:p w14:paraId="243E729D" w14:textId="77777777" w:rsidR="00E10217" w:rsidRDefault="00E10217">
      <w:pPr>
        <w:pStyle w:val="Kehatekst"/>
      </w:pPr>
    </w:p>
    <w:p w14:paraId="0ABFB97F" w14:textId="77777777" w:rsidR="00E10217" w:rsidRDefault="00D01F16">
      <w:pPr>
        <w:pStyle w:val="Loendilik"/>
        <w:numPr>
          <w:ilvl w:val="0"/>
          <w:numId w:val="164"/>
        </w:numPr>
        <w:tabs>
          <w:tab w:val="left" w:pos="1274"/>
        </w:tabs>
        <w:spacing w:line="360" w:lineRule="auto"/>
        <w:ind w:right="888" w:firstLine="0"/>
        <w:rPr>
          <w:sz w:val="24"/>
        </w:rPr>
      </w:pPr>
      <w:r>
        <w:rPr>
          <w:sz w:val="24"/>
        </w:rPr>
        <w:t>Nende</w:t>
      </w:r>
      <w:r>
        <w:rPr>
          <w:spacing w:val="-4"/>
          <w:sz w:val="24"/>
        </w:rPr>
        <w:t xml:space="preserve"> </w:t>
      </w:r>
      <w:r>
        <w:rPr>
          <w:sz w:val="24"/>
        </w:rPr>
        <w:t>tasude</w:t>
      </w:r>
      <w:r>
        <w:rPr>
          <w:spacing w:val="-5"/>
          <w:sz w:val="24"/>
        </w:rPr>
        <w:t xml:space="preserve"> </w:t>
      </w:r>
      <w:r>
        <w:rPr>
          <w:sz w:val="24"/>
        </w:rPr>
        <w:t>ja</w:t>
      </w:r>
      <w:r>
        <w:rPr>
          <w:spacing w:val="-4"/>
          <w:sz w:val="24"/>
        </w:rPr>
        <w:t xml:space="preserve"> </w:t>
      </w:r>
      <w:r>
        <w:rPr>
          <w:sz w:val="24"/>
        </w:rPr>
        <w:t>muude</w:t>
      </w:r>
      <w:r>
        <w:rPr>
          <w:spacing w:val="-3"/>
          <w:sz w:val="24"/>
        </w:rPr>
        <w:t xml:space="preserve"> </w:t>
      </w:r>
      <w:r>
        <w:rPr>
          <w:sz w:val="24"/>
        </w:rPr>
        <w:t>lõivude</w:t>
      </w:r>
      <w:r>
        <w:rPr>
          <w:spacing w:val="-3"/>
          <w:sz w:val="24"/>
        </w:rPr>
        <w:t xml:space="preserve"> </w:t>
      </w:r>
      <w:r>
        <w:rPr>
          <w:sz w:val="24"/>
        </w:rPr>
        <w:t>summa,</w:t>
      </w:r>
      <w:r>
        <w:rPr>
          <w:spacing w:val="-3"/>
          <w:sz w:val="24"/>
        </w:rPr>
        <w:t xml:space="preserve"> </w:t>
      </w:r>
      <w:r>
        <w:rPr>
          <w:sz w:val="24"/>
        </w:rPr>
        <w:t>mille</w:t>
      </w:r>
      <w:r>
        <w:rPr>
          <w:spacing w:val="-4"/>
          <w:sz w:val="24"/>
        </w:rPr>
        <w:t xml:space="preserve"> </w:t>
      </w:r>
      <w:r>
        <w:rPr>
          <w:sz w:val="24"/>
        </w:rPr>
        <w:t>lepinguosaline</w:t>
      </w:r>
      <w:r>
        <w:rPr>
          <w:spacing w:val="-4"/>
          <w:sz w:val="24"/>
        </w:rPr>
        <w:t xml:space="preserve"> </w:t>
      </w:r>
      <w:r>
        <w:rPr>
          <w:sz w:val="24"/>
        </w:rPr>
        <w:t>kehtestab</w:t>
      </w:r>
      <w:r>
        <w:rPr>
          <w:spacing w:val="-3"/>
          <w:sz w:val="24"/>
        </w:rPr>
        <w:t xml:space="preserve"> </w:t>
      </w:r>
      <w:r>
        <w:rPr>
          <w:sz w:val="24"/>
        </w:rPr>
        <w:t>teise</w:t>
      </w:r>
      <w:r>
        <w:rPr>
          <w:spacing w:val="-4"/>
          <w:sz w:val="24"/>
        </w:rPr>
        <w:t xml:space="preserve"> </w:t>
      </w:r>
      <w:r>
        <w:rPr>
          <w:sz w:val="24"/>
        </w:rPr>
        <w:t>lepinguosalise kauba impordile või teisele lepinguosalisele suunatud kauba ekspordile või sellega seoses, on piiratud osutatud teenuste ligikaudse maksumusega ning ei kujuta endast kodumaiste kaupade kaudset kaitset ega impordi või ekspordi maksustamist fiskaalsetel eesmärkidel.</w:t>
      </w:r>
    </w:p>
    <w:p w14:paraId="783BE30C"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2C82401E" w14:textId="77777777" w:rsidR="00E10217" w:rsidRDefault="00D01F16">
      <w:pPr>
        <w:pStyle w:val="Loendilik"/>
        <w:numPr>
          <w:ilvl w:val="0"/>
          <w:numId w:val="164"/>
        </w:numPr>
        <w:tabs>
          <w:tab w:val="left" w:pos="1274"/>
        </w:tabs>
        <w:spacing w:before="82"/>
        <w:ind w:left="1274" w:hanging="566"/>
        <w:jc w:val="both"/>
        <w:rPr>
          <w:sz w:val="24"/>
        </w:rPr>
      </w:pPr>
      <w:r>
        <w:rPr>
          <w:sz w:val="24"/>
        </w:rPr>
        <w:lastRenderedPageBreak/>
        <w:t>Lepinguosaline</w:t>
      </w:r>
      <w:r>
        <w:rPr>
          <w:spacing w:val="-4"/>
          <w:sz w:val="24"/>
        </w:rPr>
        <w:t xml:space="preserve"> </w:t>
      </w:r>
      <w:r>
        <w:rPr>
          <w:sz w:val="24"/>
        </w:rPr>
        <w:t>ei kohalda</w:t>
      </w:r>
      <w:r>
        <w:rPr>
          <w:spacing w:val="-2"/>
          <w:sz w:val="24"/>
        </w:rPr>
        <w:t xml:space="preserve"> </w:t>
      </w:r>
      <w:r>
        <w:rPr>
          <w:sz w:val="24"/>
        </w:rPr>
        <w:t>päritolustaatusega</w:t>
      </w:r>
      <w:r>
        <w:rPr>
          <w:spacing w:val="-2"/>
          <w:sz w:val="24"/>
        </w:rPr>
        <w:t xml:space="preserve"> </w:t>
      </w:r>
      <w:r>
        <w:rPr>
          <w:sz w:val="24"/>
        </w:rPr>
        <w:t>kauba</w:t>
      </w:r>
      <w:r>
        <w:rPr>
          <w:spacing w:val="-2"/>
          <w:sz w:val="24"/>
        </w:rPr>
        <w:t xml:space="preserve"> </w:t>
      </w:r>
      <w:r>
        <w:rPr>
          <w:sz w:val="24"/>
        </w:rPr>
        <w:t xml:space="preserve">suhtes </w:t>
      </w:r>
      <w:r>
        <w:rPr>
          <w:spacing w:val="-2"/>
          <w:sz w:val="24"/>
        </w:rPr>
        <w:t>tollivormistustasu</w:t>
      </w:r>
      <w:r>
        <w:rPr>
          <w:b/>
          <w:spacing w:val="-2"/>
          <w:position w:val="8"/>
          <w:sz w:val="16"/>
        </w:rPr>
        <w:t>9</w:t>
      </w:r>
      <w:r>
        <w:rPr>
          <w:spacing w:val="-2"/>
          <w:sz w:val="24"/>
        </w:rPr>
        <w:t>.</w:t>
      </w:r>
    </w:p>
    <w:p w14:paraId="1BE28303" w14:textId="77777777" w:rsidR="00E10217" w:rsidRDefault="00E10217">
      <w:pPr>
        <w:pStyle w:val="Kehatekst"/>
      </w:pPr>
    </w:p>
    <w:p w14:paraId="5BC8C1D6" w14:textId="77777777" w:rsidR="00E10217" w:rsidRDefault="00E10217">
      <w:pPr>
        <w:pStyle w:val="Kehatekst"/>
      </w:pPr>
    </w:p>
    <w:p w14:paraId="3FC10DFA" w14:textId="77777777" w:rsidR="00E10217" w:rsidRDefault="00D01F16">
      <w:pPr>
        <w:pStyle w:val="Loendilik"/>
        <w:numPr>
          <w:ilvl w:val="0"/>
          <w:numId w:val="164"/>
        </w:numPr>
        <w:tabs>
          <w:tab w:val="left" w:pos="1274"/>
        </w:tabs>
        <w:spacing w:line="360" w:lineRule="auto"/>
        <w:ind w:right="931" w:firstLine="0"/>
        <w:jc w:val="both"/>
        <w:rPr>
          <w:sz w:val="24"/>
        </w:rPr>
      </w:pPr>
      <w:r>
        <w:rPr>
          <w:sz w:val="24"/>
        </w:rPr>
        <w:t>Kumbki</w:t>
      </w:r>
      <w:r>
        <w:rPr>
          <w:spacing w:val="-4"/>
          <w:sz w:val="24"/>
        </w:rPr>
        <w:t xml:space="preserve"> </w:t>
      </w:r>
      <w:r>
        <w:rPr>
          <w:sz w:val="24"/>
        </w:rPr>
        <w:t>lepinguosaline</w:t>
      </w:r>
      <w:r>
        <w:rPr>
          <w:spacing w:val="-4"/>
          <w:sz w:val="24"/>
        </w:rPr>
        <w:t xml:space="preserve"> </w:t>
      </w:r>
      <w:r>
        <w:rPr>
          <w:sz w:val="24"/>
        </w:rPr>
        <w:t>avaldab</w:t>
      </w:r>
      <w:r>
        <w:rPr>
          <w:spacing w:val="-4"/>
          <w:sz w:val="24"/>
        </w:rPr>
        <w:t xml:space="preserve"> </w:t>
      </w:r>
      <w:r>
        <w:rPr>
          <w:sz w:val="24"/>
        </w:rPr>
        <w:t>kõik</w:t>
      </w:r>
      <w:r>
        <w:rPr>
          <w:spacing w:val="-4"/>
          <w:sz w:val="24"/>
        </w:rPr>
        <w:t xml:space="preserve"> </w:t>
      </w:r>
      <w:r>
        <w:rPr>
          <w:sz w:val="24"/>
        </w:rPr>
        <w:t>tasud</w:t>
      </w:r>
      <w:r>
        <w:rPr>
          <w:spacing w:val="-4"/>
          <w:sz w:val="24"/>
        </w:rPr>
        <w:t xml:space="preserve"> </w:t>
      </w:r>
      <w:r>
        <w:rPr>
          <w:sz w:val="24"/>
        </w:rPr>
        <w:t>ja</w:t>
      </w:r>
      <w:r>
        <w:rPr>
          <w:spacing w:val="-4"/>
          <w:sz w:val="24"/>
        </w:rPr>
        <w:t xml:space="preserve"> </w:t>
      </w:r>
      <w:r>
        <w:rPr>
          <w:sz w:val="24"/>
        </w:rPr>
        <w:t>lõivud,</w:t>
      </w:r>
      <w:r>
        <w:rPr>
          <w:spacing w:val="-4"/>
          <w:sz w:val="24"/>
        </w:rPr>
        <w:t xml:space="preserve"> </w:t>
      </w:r>
      <w:r>
        <w:rPr>
          <w:sz w:val="24"/>
        </w:rPr>
        <w:t>mis</w:t>
      </w:r>
      <w:r>
        <w:rPr>
          <w:spacing w:val="-4"/>
          <w:sz w:val="24"/>
        </w:rPr>
        <w:t xml:space="preserve"> </w:t>
      </w:r>
      <w:r>
        <w:rPr>
          <w:sz w:val="24"/>
        </w:rPr>
        <w:t>ta</w:t>
      </w:r>
      <w:r>
        <w:rPr>
          <w:spacing w:val="-4"/>
          <w:sz w:val="24"/>
        </w:rPr>
        <w:t xml:space="preserve"> </w:t>
      </w:r>
      <w:r>
        <w:rPr>
          <w:sz w:val="24"/>
        </w:rPr>
        <w:t>on</w:t>
      </w:r>
      <w:r>
        <w:rPr>
          <w:spacing w:val="-4"/>
          <w:sz w:val="24"/>
        </w:rPr>
        <w:t xml:space="preserve"> </w:t>
      </w:r>
      <w:r>
        <w:rPr>
          <w:sz w:val="24"/>
        </w:rPr>
        <w:t>kehtestanud</w:t>
      </w:r>
      <w:r>
        <w:rPr>
          <w:spacing w:val="-4"/>
          <w:sz w:val="24"/>
        </w:rPr>
        <w:t xml:space="preserve"> </w:t>
      </w:r>
      <w:r>
        <w:rPr>
          <w:sz w:val="24"/>
        </w:rPr>
        <w:t>seoses</w:t>
      </w:r>
      <w:r>
        <w:rPr>
          <w:spacing w:val="-4"/>
          <w:sz w:val="24"/>
        </w:rPr>
        <w:t xml:space="preserve"> </w:t>
      </w:r>
      <w:r>
        <w:rPr>
          <w:sz w:val="24"/>
        </w:rPr>
        <w:t xml:space="preserve">impordi või ekspordiga, viisil, mis võimaldab valitsustel, kauplejatel ja teistel huvitatud isikutel nendega </w:t>
      </w:r>
      <w:r>
        <w:rPr>
          <w:spacing w:val="-2"/>
          <w:sz w:val="24"/>
        </w:rPr>
        <w:t>tutvuda.</w:t>
      </w:r>
    </w:p>
    <w:p w14:paraId="6C42047D" w14:textId="77777777" w:rsidR="00E10217" w:rsidRDefault="00E10217">
      <w:pPr>
        <w:pStyle w:val="Kehatekst"/>
        <w:spacing w:before="138"/>
      </w:pPr>
    </w:p>
    <w:p w14:paraId="3BB312FE" w14:textId="77777777" w:rsidR="00E10217" w:rsidRDefault="00D01F16">
      <w:pPr>
        <w:pStyle w:val="Loendilik"/>
        <w:numPr>
          <w:ilvl w:val="0"/>
          <w:numId w:val="164"/>
        </w:numPr>
        <w:tabs>
          <w:tab w:val="left" w:pos="1274"/>
        </w:tabs>
        <w:spacing w:line="357" w:lineRule="auto"/>
        <w:ind w:right="757" w:firstLine="0"/>
        <w:rPr>
          <w:sz w:val="24"/>
        </w:rPr>
      </w:pPr>
      <w:r>
        <w:rPr>
          <w:sz w:val="24"/>
        </w:rPr>
        <w:t>Lepinguosaline</w:t>
      </w:r>
      <w:r>
        <w:rPr>
          <w:spacing w:val="-6"/>
          <w:sz w:val="24"/>
        </w:rPr>
        <w:t xml:space="preserve"> </w:t>
      </w:r>
      <w:r>
        <w:rPr>
          <w:sz w:val="24"/>
        </w:rPr>
        <w:t>ei</w:t>
      </w:r>
      <w:r>
        <w:rPr>
          <w:spacing w:val="-5"/>
          <w:sz w:val="24"/>
        </w:rPr>
        <w:t xml:space="preserve"> </w:t>
      </w:r>
      <w:r>
        <w:rPr>
          <w:sz w:val="24"/>
        </w:rPr>
        <w:t>nõua</w:t>
      </w:r>
      <w:r>
        <w:rPr>
          <w:spacing w:val="-5"/>
          <w:sz w:val="24"/>
        </w:rPr>
        <w:t xml:space="preserve"> </w:t>
      </w:r>
      <w:r>
        <w:rPr>
          <w:sz w:val="24"/>
        </w:rPr>
        <w:t>seoses</w:t>
      </w:r>
      <w:r>
        <w:rPr>
          <w:spacing w:val="-5"/>
          <w:sz w:val="24"/>
        </w:rPr>
        <w:t xml:space="preserve"> </w:t>
      </w:r>
      <w:r>
        <w:rPr>
          <w:sz w:val="24"/>
        </w:rPr>
        <w:t>teise</w:t>
      </w:r>
      <w:r>
        <w:rPr>
          <w:spacing w:val="-5"/>
          <w:sz w:val="24"/>
        </w:rPr>
        <w:t xml:space="preserve"> </w:t>
      </w:r>
      <w:r>
        <w:rPr>
          <w:sz w:val="24"/>
        </w:rPr>
        <w:t>lepinguosalise</w:t>
      </w:r>
      <w:r>
        <w:rPr>
          <w:spacing w:val="-4"/>
          <w:sz w:val="24"/>
        </w:rPr>
        <w:t xml:space="preserve"> </w:t>
      </w:r>
      <w:r>
        <w:rPr>
          <w:sz w:val="24"/>
        </w:rPr>
        <w:t>kauba</w:t>
      </w:r>
      <w:r>
        <w:rPr>
          <w:spacing w:val="-6"/>
          <w:sz w:val="24"/>
        </w:rPr>
        <w:t xml:space="preserve"> </w:t>
      </w:r>
      <w:r>
        <w:rPr>
          <w:sz w:val="24"/>
        </w:rPr>
        <w:t>importimisega</w:t>
      </w:r>
      <w:r>
        <w:rPr>
          <w:spacing w:val="-7"/>
          <w:sz w:val="24"/>
        </w:rPr>
        <w:t xml:space="preserve"> </w:t>
      </w:r>
      <w:r>
        <w:rPr>
          <w:sz w:val="24"/>
        </w:rPr>
        <w:t>konsulaartehinguid, sealhulgas seotud lõive ja tasusid</w:t>
      </w:r>
      <w:r>
        <w:rPr>
          <w:b/>
          <w:position w:val="8"/>
          <w:sz w:val="16"/>
        </w:rPr>
        <w:t>10</w:t>
      </w:r>
      <w:r>
        <w:rPr>
          <w:sz w:val="24"/>
        </w:rPr>
        <w:t>.</w:t>
      </w:r>
    </w:p>
    <w:p w14:paraId="5FEC5D2F" w14:textId="77777777" w:rsidR="00E10217" w:rsidRDefault="00E10217">
      <w:pPr>
        <w:pStyle w:val="Kehatekst"/>
      </w:pPr>
    </w:p>
    <w:p w14:paraId="09BFB5C9" w14:textId="77777777" w:rsidR="00E10217" w:rsidRDefault="00E10217">
      <w:pPr>
        <w:pStyle w:val="Kehatekst"/>
      </w:pPr>
    </w:p>
    <w:p w14:paraId="1AAD8E1A" w14:textId="77777777" w:rsidR="00E10217" w:rsidRDefault="00E10217">
      <w:pPr>
        <w:pStyle w:val="Kehatekst"/>
        <w:spacing w:before="1"/>
      </w:pPr>
    </w:p>
    <w:p w14:paraId="0F314A20" w14:textId="77777777" w:rsidR="00E10217" w:rsidRDefault="00D01F16">
      <w:pPr>
        <w:pStyle w:val="Pealkiri1"/>
      </w:pPr>
      <w:r>
        <w:t>ARTIKKEL</w:t>
      </w:r>
      <w:r>
        <w:rPr>
          <w:spacing w:val="-3"/>
        </w:rPr>
        <w:t xml:space="preserve"> </w:t>
      </w:r>
      <w:r>
        <w:rPr>
          <w:spacing w:val="-5"/>
        </w:rPr>
        <w:t>2.7</w:t>
      </w:r>
    </w:p>
    <w:p w14:paraId="70F55675" w14:textId="77777777" w:rsidR="00E10217" w:rsidRDefault="00E10217">
      <w:pPr>
        <w:pStyle w:val="Kehatekst"/>
      </w:pPr>
    </w:p>
    <w:p w14:paraId="0F02C67C" w14:textId="77777777" w:rsidR="00E10217" w:rsidRDefault="00E10217">
      <w:pPr>
        <w:pStyle w:val="Kehatekst"/>
      </w:pPr>
    </w:p>
    <w:p w14:paraId="78853FD0" w14:textId="77777777" w:rsidR="00E10217" w:rsidRDefault="00D01F16">
      <w:pPr>
        <w:pStyle w:val="Kehatekst"/>
        <w:ind w:left="135"/>
        <w:jc w:val="center"/>
      </w:pPr>
      <w:r>
        <w:t>Pärast</w:t>
      </w:r>
      <w:r>
        <w:rPr>
          <w:spacing w:val="-2"/>
        </w:rPr>
        <w:t xml:space="preserve"> </w:t>
      </w:r>
      <w:r>
        <w:t>remonti</w:t>
      </w:r>
      <w:r>
        <w:rPr>
          <w:spacing w:val="-1"/>
        </w:rPr>
        <w:t xml:space="preserve"> </w:t>
      </w:r>
      <w:r>
        <w:t>või</w:t>
      </w:r>
      <w:r>
        <w:rPr>
          <w:spacing w:val="-1"/>
        </w:rPr>
        <w:t xml:space="preserve"> </w:t>
      </w:r>
      <w:r>
        <w:t>muutmist</w:t>
      </w:r>
      <w:r>
        <w:rPr>
          <w:spacing w:val="-1"/>
        </w:rPr>
        <w:t xml:space="preserve"> </w:t>
      </w:r>
      <w:r>
        <w:t>uuesti</w:t>
      </w:r>
      <w:r>
        <w:rPr>
          <w:spacing w:val="-1"/>
        </w:rPr>
        <w:t xml:space="preserve"> </w:t>
      </w:r>
      <w:r>
        <w:t>sisenevad</w:t>
      </w:r>
      <w:r>
        <w:rPr>
          <w:spacing w:val="-1"/>
        </w:rPr>
        <w:t xml:space="preserve"> </w:t>
      </w:r>
      <w:r>
        <w:rPr>
          <w:spacing w:val="-2"/>
        </w:rPr>
        <w:t>kaubad</w:t>
      </w:r>
    </w:p>
    <w:p w14:paraId="2AEDF451" w14:textId="77777777" w:rsidR="00E10217" w:rsidRDefault="00E10217">
      <w:pPr>
        <w:pStyle w:val="Kehatekst"/>
      </w:pPr>
    </w:p>
    <w:p w14:paraId="05C294AE" w14:textId="77777777" w:rsidR="00E10217" w:rsidRDefault="00E10217">
      <w:pPr>
        <w:pStyle w:val="Kehatekst"/>
      </w:pPr>
    </w:p>
    <w:p w14:paraId="14CE951B" w14:textId="77777777" w:rsidR="00E10217" w:rsidRDefault="00D01F16">
      <w:pPr>
        <w:pStyle w:val="Loendilik"/>
        <w:numPr>
          <w:ilvl w:val="0"/>
          <w:numId w:val="163"/>
        </w:numPr>
        <w:tabs>
          <w:tab w:val="left" w:pos="1274"/>
        </w:tabs>
        <w:spacing w:line="360" w:lineRule="auto"/>
        <w:ind w:right="807" w:firstLine="0"/>
        <w:rPr>
          <w:sz w:val="24"/>
        </w:rPr>
      </w:pPr>
      <w:r>
        <w:rPr>
          <w:sz w:val="24"/>
        </w:rPr>
        <w:t>„Remont</w:t>
      </w:r>
      <w:r>
        <w:rPr>
          <w:spacing w:val="-3"/>
          <w:sz w:val="24"/>
        </w:rPr>
        <w:t xml:space="preserve"> </w:t>
      </w:r>
      <w:r>
        <w:rPr>
          <w:sz w:val="24"/>
        </w:rPr>
        <w:t>või</w:t>
      </w:r>
      <w:r>
        <w:rPr>
          <w:spacing w:val="-3"/>
          <w:sz w:val="24"/>
        </w:rPr>
        <w:t xml:space="preserve"> </w:t>
      </w:r>
      <w:r>
        <w:rPr>
          <w:sz w:val="24"/>
        </w:rPr>
        <w:t>muutmine“</w:t>
      </w:r>
      <w:r>
        <w:rPr>
          <w:spacing w:val="-5"/>
          <w:sz w:val="24"/>
        </w:rPr>
        <w:t xml:space="preserve"> </w:t>
      </w:r>
      <w:r>
        <w:rPr>
          <w:sz w:val="24"/>
        </w:rPr>
        <w:t>on</w:t>
      </w:r>
      <w:r>
        <w:rPr>
          <w:spacing w:val="-2"/>
          <w:sz w:val="24"/>
        </w:rPr>
        <w:t xml:space="preserve"> </w:t>
      </w:r>
      <w:r>
        <w:rPr>
          <w:sz w:val="24"/>
        </w:rPr>
        <w:t>toote</w:t>
      </w:r>
      <w:r>
        <w:rPr>
          <w:spacing w:val="-4"/>
          <w:sz w:val="24"/>
        </w:rPr>
        <w:t xml:space="preserve"> </w:t>
      </w:r>
      <w:r>
        <w:rPr>
          <w:sz w:val="24"/>
        </w:rPr>
        <w:t>töötlemine,</w:t>
      </w:r>
      <w:r>
        <w:rPr>
          <w:spacing w:val="-3"/>
          <w:sz w:val="24"/>
        </w:rPr>
        <w:t xml:space="preserve"> </w:t>
      </w:r>
      <w:r>
        <w:rPr>
          <w:sz w:val="24"/>
        </w:rPr>
        <w:t>et</w:t>
      </w:r>
      <w:r>
        <w:rPr>
          <w:spacing w:val="-3"/>
          <w:sz w:val="24"/>
        </w:rPr>
        <w:t xml:space="preserve"> </w:t>
      </w:r>
      <w:r>
        <w:rPr>
          <w:sz w:val="24"/>
        </w:rPr>
        <w:t>parandada</w:t>
      </w:r>
      <w:r>
        <w:rPr>
          <w:spacing w:val="-4"/>
          <w:sz w:val="24"/>
        </w:rPr>
        <w:t xml:space="preserve"> </w:t>
      </w:r>
      <w:r>
        <w:rPr>
          <w:sz w:val="24"/>
        </w:rPr>
        <w:t>töödefekte</w:t>
      </w:r>
      <w:r>
        <w:rPr>
          <w:spacing w:val="-4"/>
          <w:sz w:val="24"/>
        </w:rPr>
        <w:t xml:space="preserve"> </w:t>
      </w:r>
      <w:r>
        <w:rPr>
          <w:sz w:val="24"/>
        </w:rPr>
        <w:t>või</w:t>
      </w:r>
      <w:r>
        <w:rPr>
          <w:spacing w:val="-3"/>
          <w:sz w:val="24"/>
        </w:rPr>
        <w:t xml:space="preserve"> </w:t>
      </w:r>
      <w:r>
        <w:rPr>
          <w:sz w:val="24"/>
        </w:rPr>
        <w:t>olulisi</w:t>
      </w:r>
      <w:r>
        <w:rPr>
          <w:spacing w:val="-3"/>
          <w:sz w:val="24"/>
        </w:rPr>
        <w:t xml:space="preserve"> </w:t>
      </w:r>
      <w:r>
        <w:rPr>
          <w:sz w:val="24"/>
        </w:rPr>
        <w:t xml:space="preserve">kahjustusi, millega kaasneb toote algse funktsiooni taastamine, või tagada toote vastavus tehnilistele kasutusnõuetele, milleta toodet ei saaks enam tavapärasel viisil kasutada ettenähtud eesmärgil. Toote remont või muutmine hõlmab restaureerimist ja hooldust, kuid ei hõlma toimingut või </w:t>
      </w:r>
      <w:r>
        <w:rPr>
          <w:spacing w:val="-2"/>
          <w:sz w:val="24"/>
        </w:rPr>
        <w:t>protsessi,</w:t>
      </w:r>
    </w:p>
    <w:p w14:paraId="543AE1A2" w14:textId="77777777" w:rsidR="00E10217" w:rsidRDefault="00E10217">
      <w:pPr>
        <w:pStyle w:val="Kehatekst"/>
        <w:spacing w:before="139"/>
      </w:pPr>
    </w:p>
    <w:p w14:paraId="71EEDFDC" w14:textId="77777777" w:rsidR="00E10217" w:rsidRDefault="00D01F16">
      <w:pPr>
        <w:pStyle w:val="Loendilik"/>
        <w:numPr>
          <w:ilvl w:val="1"/>
          <w:numId w:val="163"/>
        </w:numPr>
        <w:tabs>
          <w:tab w:val="left" w:pos="1274"/>
        </w:tabs>
        <w:ind w:hanging="566"/>
        <w:rPr>
          <w:sz w:val="24"/>
        </w:rPr>
      </w:pPr>
      <w:r>
        <w:rPr>
          <w:sz w:val="24"/>
        </w:rPr>
        <w:t>mis</w:t>
      </w:r>
      <w:r>
        <w:rPr>
          <w:spacing w:val="-1"/>
          <w:sz w:val="24"/>
        </w:rPr>
        <w:t xml:space="preserve"> </w:t>
      </w:r>
      <w:r>
        <w:rPr>
          <w:sz w:val="24"/>
        </w:rPr>
        <w:t>hävitab</w:t>
      </w:r>
      <w:r>
        <w:rPr>
          <w:spacing w:val="-2"/>
          <w:sz w:val="24"/>
        </w:rPr>
        <w:t xml:space="preserve"> </w:t>
      </w:r>
      <w:r>
        <w:rPr>
          <w:sz w:val="24"/>
        </w:rPr>
        <w:t>toote</w:t>
      </w:r>
      <w:r>
        <w:rPr>
          <w:spacing w:val="-1"/>
          <w:sz w:val="24"/>
        </w:rPr>
        <w:t xml:space="preserve"> </w:t>
      </w:r>
      <w:r>
        <w:rPr>
          <w:sz w:val="24"/>
        </w:rPr>
        <w:t>põhiomadused</w:t>
      </w:r>
      <w:r>
        <w:rPr>
          <w:spacing w:val="-2"/>
          <w:sz w:val="24"/>
        </w:rPr>
        <w:t xml:space="preserve"> </w:t>
      </w:r>
      <w:r>
        <w:rPr>
          <w:sz w:val="24"/>
        </w:rPr>
        <w:t>või</w:t>
      </w:r>
      <w:r>
        <w:rPr>
          <w:spacing w:val="-1"/>
          <w:sz w:val="24"/>
        </w:rPr>
        <w:t xml:space="preserve"> </w:t>
      </w:r>
      <w:r>
        <w:rPr>
          <w:sz w:val="24"/>
        </w:rPr>
        <w:t>loob</w:t>
      </w:r>
      <w:r>
        <w:rPr>
          <w:spacing w:val="-1"/>
          <w:sz w:val="24"/>
        </w:rPr>
        <w:t xml:space="preserve"> </w:t>
      </w:r>
      <w:r>
        <w:rPr>
          <w:sz w:val="24"/>
        </w:rPr>
        <w:t>uue</w:t>
      </w:r>
      <w:r>
        <w:rPr>
          <w:spacing w:val="-2"/>
          <w:sz w:val="24"/>
        </w:rPr>
        <w:t xml:space="preserve"> </w:t>
      </w:r>
      <w:r>
        <w:rPr>
          <w:sz w:val="24"/>
        </w:rPr>
        <w:t>või</w:t>
      </w:r>
      <w:r>
        <w:rPr>
          <w:spacing w:val="-1"/>
          <w:sz w:val="24"/>
        </w:rPr>
        <w:t xml:space="preserve"> </w:t>
      </w:r>
      <w:r>
        <w:rPr>
          <w:sz w:val="24"/>
        </w:rPr>
        <w:t>kaubanduslikult</w:t>
      </w:r>
      <w:r>
        <w:rPr>
          <w:spacing w:val="-1"/>
          <w:sz w:val="24"/>
        </w:rPr>
        <w:t xml:space="preserve"> </w:t>
      </w:r>
      <w:r>
        <w:rPr>
          <w:sz w:val="24"/>
        </w:rPr>
        <w:t>erineva</w:t>
      </w:r>
      <w:r>
        <w:rPr>
          <w:spacing w:val="-2"/>
          <w:sz w:val="24"/>
        </w:rPr>
        <w:t xml:space="preserve"> toote;</w:t>
      </w:r>
    </w:p>
    <w:p w14:paraId="740EFD38" w14:textId="77777777" w:rsidR="00E10217" w:rsidRDefault="00E10217">
      <w:pPr>
        <w:pStyle w:val="Kehatekst"/>
        <w:rPr>
          <w:sz w:val="20"/>
        </w:rPr>
      </w:pPr>
    </w:p>
    <w:p w14:paraId="7E1548BF" w14:textId="77777777" w:rsidR="00E10217" w:rsidRDefault="00E10217">
      <w:pPr>
        <w:pStyle w:val="Kehatekst"/>
        <w:rPr>
          <w:sz w:val="20"/>
        </w:rPr>
      </w:pPr>
    </w:p>
    <w:p w14:paraId="1194CDE3" w14:textId="77777777" w:rsidR="00E10217" w:rsidRDefault="00E10217">
      <w:pPr>
        <w:pStyle w:val="Kehatekst"/>
        <w:rPr>
          <w:sz w:val="20"/>
        </w:rPr>
      </w:pPr>
    </w:p>
    <w:p w14:paraId="14AB32BE" w14:textId="77777777" w:rsidR="00E10217" w:rsidRDefault="00E10217">
      <w:pPr>
        <w:pStyle w:val="Kehatekst"/>
        <w:rPr>
          <w:sz w:val="20"/>
        </w:rPr>
      </w:pPr>
    </w:p>
    <w:p w14:paraId="06C65C1F" w14:textId="77777777" w:rsidR="00E10217" w:rsidRDefault="00E10217">
      <w:pPr>
        <w:pStyle w:val="Kehatekst"/>
        <w:rPr>
          <w:sz w:val="20"/>
        </w:rPr>
      </w:pPr>
    </w:p>
    <w:p w14:paraId="02C8D47A" w14:textId="77777777" w:rsidR="00E10217" w:rsidRDefault="00E10217">
      <w:pPr>
        <w:pStyle w:val="Kehatekst"/>
        <w:rPr>
          <w:sz w:val="20"/>
        </w:rPr>
      </w:pPr>
    </w:p>
    <w:p w14:paraId="6D8BFD2C" w14:textId="77777777" w:rsidR="00E10217" w:rsidRDefault="00E10217">
      <w:pPr>
        <w:pStyle w:val="Kehatekst"/>
        <w:rPr>
          <w:sz w:val="20"/>
        </w:rPr>
      </w:pPr>
    </w:p>
    <w:p w14:paraId="2E7C6B50" w14:textId="77777777" w:rsidR="00E10217" w:rsidRDefault="00E10217">
      <w:pPr>
        <w:pStyle w:val="Kehatekst"/>
        <w:rPr>
          <w:sz w:val="20"/>
        </w:rPr>
      </w:pPr>
    </w:p>
    <w:p w14:paraId="762D9CDF" w14:textId="77777777" w:rsidR="00E10217" w:rsidRDefault="00E10217">
      <w:pPr>
        <w:pStyle w:val="Kehatekst"/>
        <w:rPr>
          <w:sz w:val="20"/>
        </w:rPr>
      </w:pPr>
    </w:p>
    <w:p w14:paraId="4EE81BC9" w14:textId="77777777" w:rsidR="00E10217" w:rsidRDefault="00E10217">
      <w:pPr>
        <w:pStyle w:val="Kehatekst"/>
        <w:rPr>
          <w:sz w:val="20"/>
        </w:rPr>
      </w:pPr>
    </w:p>
    <w:p w14:paraId="397EC2C4" w14:textId="77777777" w:rsidR="00E10217" w:rsidRDefault="00E10217">
      <w:pPr>
        <w:pStyle w:val="Kehatekst"/>
        <w:rPr>
          <w:sz w:val="20"/>
        </w:rPr>
      </w:pPr>
    </w:p>
    <w:p w14:paraId="4F029D63" w14:textId="77777777" w:rsidR="00E10217" w:rsidRDefault="00E10217">
      <w:pPr>
        <w:pStyle w:val="Kehatekst"/>
        <w:rPr>
          <w:sz w:val="20"/>
        </w:rPr>
      </w:pPr>
    </w:p>
    <w:p w14:paraId="325CC40B" w14:textId="77777777" w:rsidR="00E10217" w:rsidRDefault="00E10217">
      <w:pPr>
        <w:pStyle w:val="Kehatekst"/>
        <w:rPr>
          <w:sz w:val="20"/>
        </w:rPr>
      </w:pPr>
    </w:p>
    <w:p w14:paraId="2BD9B51C" w14:textId="77777777" w:rsidR="00E10217" w:rsidRDefault="00E10217">
      <w:pPr>
        <w:pStyle w:val="Kehatekst"/>
        <w:rPr>
          <w:sz w:val="20"/>
        </w:rPr>
      </w:pPr>
    </w:p>
    <w:p w14:paraId="5A05C837" w14:textId="77777777" w:rsidR="00E10217" w:rsidRDefault="00D01F16">
      <w:pPr>
        <w:pStyle w:val="Kehatekst"/>
        <w:spacing w:before="84"/>
        <w:rPr>
          <w:sz w:val="20"/>
        </w:rPr>
      </w:pPr>
      <w:r>
        <w:rPr>
          <w:noProof/>
          <w:sz w:val="20"/>
        </w:rPr>
        <mc:AlternateContent>
          <mc:Choice Requires="wps">
            <w:drawing>
              <wp:anchor distT="0" distB="0" distL="0" distR="0" simplePos="0" relativeHeight="487590912" behindDoc="1" locked="0" layoutInCell="1" allowOverlap="1" wp14:anchorId="57C7A2D5" wp14:editId="20BEA630">
                <wp:simplePos x="0" y="0"/>
                <wp:positionH relativeFrom="page">
                  <wp:posOffset>719632</wp:posOffset>
                </wp:positionH>
                <wp:positionV relativeFrom="paragraph">
                  <wp:posOffset>215056</wp:posOffset>
                </wp:positionV>
                <wp:extent cx="182943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FE6C9D" id="Graphic 8" o:spid="_x0000_s1026" style="position:absolute;margin-left:56.65pt;margin-top:16.95pt;width:144.05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" path="m1829054,l,,,7619r1829054,l1829054,xe" fillcolor="black" stroked="f">
                <v:path arrowok="t"/>
                <w10:wrap type="topAndBottom" anchorx="page"/>
              </v:shape>
            </w:pict>
          </mc:Fallback>
        </mc:AlternateContent>
      </w:r>
    </w:p>
    <w:p w14:paraId="2ADEC60A" w14:textId="77777777" w:rsidR="00E10217" w:rsidRDefault="00D01F16">
      <w:pPr>
        <w:pStyle w:val="Kehatekst"/>
        <w:tabs>
          <w:tab w:val="left" w:pos="1274"/>
        </w:tabs>
        <w:spacing w:before="234" w:line="279" w:lineRule="exact"/>
        <w:ind w:left="708"/>
      </w:pPr>
      <w:r>
        <w:rPr>
          <w:b/>
          <w:spacing w:val="-10"/>
          <w:position w:val="8"/>
          <w:sz w:val="16"/>
        </w:rPr>
        <w:t>9</w:t>
      </w:r>
      <w:r>
        <w:rPr>
          <w:b/>
          <w:position w:val="8"/>
          <w:sz w:val="16"/>
        </w:rPr>
        <w:tab/>
      </w:r>
      <w:r>
        <w:t>Mehhiko</w:t>
      </w:r>
      <w:r>
        <w:rPr>
          <w:spacing w:val="-4"/>
        </w:rPr>
        <w:t xml:space="preserve"> </w:t>
      </w:r>
      <w:r>
        <w:t>puhul</w:t>
      </w:r>
      <w:r>
        <w:rPr>
          <w:spacing w:val="-1"/>
        </w:rPr>
        <w:t xml:space="preserve"> </w:t>
      </w:r>
      <w:r>
        <w:t>on</w:t>
      </w:r>
      <w:r>
        <w:rPr>
          <w:spacing w:val="-1"/>
        </w:rPr>
        <w:t xml:space="preserve"> </w:t>
      </w:r>
      <w:r>
        <w:t>tollivormistustasu</w:t>
      </w:r>
      <w:r>
        <w:rPr>
          <w:spacing w:val="-1"/>
        </w:rPr>
        <w:t xml:space="preserve"> </w:t>
      </w:r>
      <w:r>
        <w:t>„</w:t>
      </w:r>
      <w:proofErr w:type="spellStart"/>
      <w:r>
        <w:t>Derecho</w:t>
      </w:r>
      <w:proofErr w:type="spellEnd"/>
      <w:r>
        <w:rPr>
          <w:spacing w:val="-1"/>
        </w:rPr>
        <w:t xml:space="preserve"> </w:t>
      </w:r>
      <w:r>
        <w:t>de</w:t>
      </w:r>
      <w:r>
        <w:rPr>
          <w:spacing w:val="-2"/>
        </w:rPr>
        <w:t xml:space="preserve"> </w:t>
      </w:r>
      <w:proofErr w:type="spellStart"/>
      <w:r>
        <w:t>Trámite</w:t>
      </w:r>
      <w:proofErr w:type="spellEnd"/>
      <w:r>
        <w:rPr>
          <w:spacing w:val="-1"/>
        </w:rPr>
        <w:t xml:space="preserve"> </w:t>
      </w:r>
      <w:proofErr w:type="spellStart"/>
      <w:r>
        <w:rPr>
          <w:spacing w:val="-2"/>
        </w:rPr>
        <w:t>Aduanero</w:t>
      </w:r>
      <w:proofErr w:type="spellEnd"/>
      <w:r>
        <w:rPr>
          <w:spacing w:val="-2"/>
        </w:rPr>
        <w:t>“.</w:t>
      </w:r>
    </w:p>
    <w:p w14:paraId="3F60423A" w14:textId="77777777" w:rsidR="00E10217" w:rsidRDefault="00D01F16">
      <w:pPr>
        <w:pStyle w:val="Kehatekst"/>
        <w:tabs>
          <w:tab w:val="left" w:pos="1274"/>
        </w:tabs>
        <w:ind w:left="1274" w:right="1238" w:hanging="567"/>
      </w:pPr>
      <w:r>
        <w:rPr>
          <w:b/>
          <w:spacing w:val="-6"/>
          <w:position w:val="8"/>
          <w:sz w:val="16"/>
        </w:rPr>
        <w:t>10</w:t>
      </w:r>
      <w:r>
        <w:rPr>
          <w:b/>
          <w:position w:val="8"/>
          <w:sz w:val="16"/>
        </w:rPr>
        <w:tab/>
      </w:r>
      <w:r>
        <w:t>Suurema</w:t>
      </w:r>
      <w:r>
        <w:rPr>
          <w:spacing w:val="-4"/>
        </w:rPr>
        <w:t xml:space="preserve"> </w:t>
      </w:r>
      <w:r>
        <w:t>selguse</w:t>
      </w:r>
      <w:r>
        <w:rPr>
          <w:spacing w:val="-4"/>
        </w:rPr>
        <w:t xml:space="preserve"> </w:t>
      </w:r>
      <w:r>
        <w:t>huvides</w:t>
      </w:r>
      <w:r>
        <w:rPr>
          <w:spacing w:val="-2"/>
        </w:rPr>
        <w:t xml:space="preserve"> </w:t>
      </w:r>
      <w:r>
        <w:t>tuleb</w:t>
      </w:r>
      <w:r>
        <w:rPr>
          <w:spacing w:val="-4"/>
        </w:rPr>
        <w:t xml:space="preserve"> </w:t>
      </w:r>
      <w:r>
        <w:t>märkida,</w:t>
      </w:r>
      <w:r>
        <w:rPr>
          <w:spacing w:val="-4"/>
        </w:rPr>
        <w:t xml:space="preserve"> </w:t>
      </w:r>
      <w:r>
        <w:t>et</w:t>
      </w:r>
      <w:r>
        <w:rPr>
          <w:spacing w:val="-4"/>
        </w:rPr>
        <w:t xml:space="preserve"> </w:t>
      </w:r>
      <w:r>
        <w:t>importiv</w:t>
      </w:r>
      <w:r>
        <w:rPr>
          <w:spacing w:val="-4"/>
        </w:rPr>
        <w:t xml:space="preserve"> </w:t>
      </w:r>
      <w:r>
        <w:t>lepinguosaline</w:t>
      </w:r>
      <w:r>
        <w:rPr>
          <w:spacing w:val="-5"/>
        </w:rPr>
        <w:t xml:space="preserve"> </w:t>
      </w:r>
      <w:r>
        <w:t>võib</w:t>
      </w:r>
      <w:r>
        <w:rPr>
          <w:spacing w:val="-4"/>
        </w:rPr>
        <w:t xml:space="preserve"> </w:t>
      </w:r>
      <w:r>
        <w:t>nõuda,</w:t>
      </w:r>
      <w:r>
        <w:rPr>
          <w:spacing w:val="-4"/>
        </w:rPr>
        <w:t xml:space="preserve"> </w:t>
      </w:r>
      <w:r>
        <w:t>et</w:t>
      </w:r>
      <w:r>
        <w:rPr>
          <w:spacing w:val="-4"/>
        </w:rPr>
        <w:t xml:space="preserve"> </w:t>
      </w:r>
      <w:r>
        <w:t>tema konsul, kes on pädev eksportiva lepinguosalise territooriumil, kinnitaks dokumendid</w:t>
      </w:r>
    </w:p>
    <w:p w14:paraId="6AD987AE" w14:textId="77777777" w:rsidR="00E10217" w:rsidRDefault="00D01F16">
      <w:pPr>
        <w:pStyle w:val="Loendilik"/>
        <w:numPr>
          <w:ilvl w:val="2"/>
          <w:numId w:val="163"/>
        </w:numPr>
        <w:tabs>
          <w:tab w:val="left" w:pos="1840"/>
        </w:tabs>
        <w:ind w:left="1840" w:hanging="566"/>
        <w:rPr>
          <w:sz w:val="24"/>
        </w:rPr>
      </w:pPr>
      <w:r>
        <w:rPr>
          <w:sz w:val="24"/>
        </w:rPr>
        <w:t>uurimise</w:t>
      </w:r>
      <w:r>
        <w:rPr>
          <w:spacing w:val="-2"/>
          <w:sz w:val="24"/>
        </w:rPr>
        <w:t xml:space="preserve"> </w:t>
      </w:r>
      <w:r>
        <w:rPr>
          <w:sz w:val="24"/>
        </w:rPr>
        <w:t>või</w:t>
      </w:r>
      <w:r>
        <w:rPr>
          <w:spacing w:val="-1"/>
          <w:sz w:val="24"/>
        </w:rPr>
        <w:t xml:space="preserve"> </w:t>
      </w:r>
      <w:r>
        <w:rPr>
          <w:sz w:val="24"/>
        </w:rPr>
        <w:t>auditi</w:t>
      </w:r>
      <w:r>
        <w:rPr>
          <w:spacing w:val="-1"/>
          <w:sz w:val="24"/>
        </w:rPr>
        <w:t xml:space="preserve"> </w:t>
      </w:r>
      <w:r>
        <w:rPr>
          <w:sz w:val="24"/>
        </w:rPr>
        <w:t xml:space="preserve">eesmärgil </w:t>
      </w:r>
      <w:r>
        <w:rPr>
          <w:spacing w:val="-5"/>
          <w:sz w:val="24"/>
        </w:rPr>
        <w:t>või</w:t>
      </w:r>
    </w:p>
    <w:p w14:paraId="36370B88" w14:textId="77777777" w:rsidR="00E10217" w:rsidRDefault="00D01F16">
      <w:pPr>
        <w:pStyle w:val="Loendilik"/>
        <w:numPr>
          <w:ilvl w:val="2"/>
          <w:numId w:val="163"/>
        </w:numPr>
        <w:tabs>
          <w:tab w:val="left" w:pos="1840"/>
        </w:tabs>
        <w:ind w:left="1840" w:hanging="566"/>
        <w:rPr>
          <w:sz w:val="24"/>
        </w:rPr>
      </w:pPr>
      <w:r>
        <w:rPr>
          <w:sz w:val="24"/>
        </w:rPr>
        <w:t>majapidamistarvete</w:t>
      </w:r>
      <w:r>
        <w:rPr>
          <w:spacing w:val="-4"/>
          <w:sz w:val="24"/>
        </w:rPr>
        <w:t xml:space="preserve"> </w:t>
      </w:r>
      <w:r>
        <w:rPr>
          <w:spacing w:val="-2"/>
          <w:sz w:val="24"/>
        </w:rPr>
        <w:t>importimisel.</w:t>
      </w:r>
    </w:p>
    <w:p w14:paraId="78C23AD7" w14:textId="77777777" w:rsidR="00E10217" w:rsidRDefault="00E10217">
      <w:pPr>
        <w:pStyle w:val="Loendilik"/>
        <w:rPr>
          <w:sz w:val="24"/>
        </w:rPr>
        <w:sectPr w:rsidR="00E10217">
          <w:pgSz w:w="11910" w:h="16850"/>
          <w:pgMar w:top="1320" w:right="566" w:bottom="1380" w:left="425" w:header="0" w:footer="1199" w:gutter="0"/>
          <w:cols w:space="708"/>
        </w:sectPr>
      </w:pPr>
    </w:p>
    <w:p w14:paraId="4E585386" w14:textId="77777777" w:rsidR="00E10217" w:rsidRDefault="00D01F16">
      <w:pPr>
        <w:pStyle w:val="Loendilik"/>
        <w:numPr>
          <w:ilvl w:val="1"/>
          <w:numId w:val="163"/>
        </w:numPr>
        <w:tabs>
          <w:tab w:val="left" w:pos="1274"/>
        </w:tabs>
        <w:spacing w:before="67"/>
        <w:ind w:hanging="566"/>
        <w:rPr>
          <w:sz w:val="24"/>
        </w:rPr>
      </w:pPr>
      <w:r>
        <w:rPr>
          <w:sz w:val="24"/>
        </w:rPr>
        <w:lastRenderedPageBreak/>
        <w:t>mis</w:t>
      </w:r>
      <w:r>
        <w:rPr>
          <w:spacing w:val="-3"/>
          <w:sz w:val="24"/>
        </w:rPr>
        <w:t xml:space="preserve"> </w:t>
      </w:r>
      <w:r>
        <w:rPr>
          <w:sz w:val="24"/>
        </w:rPr>
        <w:t>muudab</w:t>
      </w:r>
      <w:r>
        <w:rPr>
          <w:spacing w:val="-1"/>
          <w:sz w:val="24"/>
        </w:rPr>
        <w:t xml:space="preserve"> </w:t>
      </w:r>
      <w:r>
        <w:rPr>
          <w:sz w:val="24"/>
        </w:rPr>
        <w:t>lõpetamata</w:t>
      </w:r>
      <w:r>
        <w:rPr>
          <w:spacing w:val="-1"/>
          <w:sz w:val="24"/>
        </w:rPr>
        <w:t xml:space="preserve"> </w:t>
      </w:r>
      <w:r>
        <w:rPr>
          <w:sz w:val="24"/>
        </w:rPr>
        <w:t>toote</w:t>
      </w:r>
      <w:r>
        <w:rPr>
          <w:spacing w:val="-2"/>
          <w:sz w:val="24"/>
        </w:rPr>
        <w:t xml:space="preserve"> </w:t>
      </w:r>
      <w:r>
        <w:rPr>
          <w:sz w:val="24"/>
        </w:rPr>
        <w:t xml:space="preserve">valmistooteks </w:t>
      </w:r>
      <w:r>
        <w:rPr>
          <w:spacing w:val="-5"/>
          <w:sz w:val="24"/>
        </w:rPr>
        <w:t>või</w:t>
      </w:r>
    </w:p>
    <w:p w14:paraId="2D891A9E" w14:textId="77777777" w:rsidR="00E10217" w:rsidRDefault="00E10217">
      <w:pPr>
        <w:pStyle w:val="Kehatekst"/>
      </w:pPr>
    </w:p>
    <w:p w14:paraId="7FCED831" w14:textId="77777777" w:rsidR="00E10217" w:rsidRDefault="00E10217">
      <w:pPr>
        <w:pStyle w:val="Kehatekst"/>
      </w:pPr>
    </w:p>
    <w:p w14:paraId="3D48C3DD" w14:textId="77777777" w:rsidR="00E10217" w:rsidRDefault="00D01F16">
      <w:pPr>
        <w:pStyle w:val="Loendilik"/>
        <w:numPr>
          <w:ilvl w:val="1"/>
          <w:numId w:val="163"/>
        </w:numPr>
        <w:tabs>
          <w:tab w:val="left" w:pos="1274"/>
        </w:tabs>
        <w:ind w:hanging="566"/>
        <w:rPr>
          <w:sz w:val="24"/>
        </w:rPr>
      </w:pPr>
      <w:r>
        <w:rPr>
          <w:sz w:val="24"/>
        </w:rPr>
        <w:t>mida</w:t>
      </w:r>
      <w:r>
        <w:rPr>
          <w:spacing w:val="-4"/>
          <w:sz w:val="24"/>
        </w:rPr>
        <w:t xml:space="preserve"> </w:t>
      </w:r>
      <w:r>
        <w:rPr>
          <w:sz w:val="24"/>
        </w:rPr>
        <w:t>kasutatakse</w:t>
      </w:r>
      <w:r>
        <w:rPr>
          <w:spacing w:val="-1"/>
          <w:sz w:val="24"/>
        </w:rPr>
        <w:t xml:space="preserve"> </w:t>
      </w:r>
      <w:r>
        <w:rPr>
          <w:sz w:val="24"/>
        </w:rPr>
        <w:t>toote</w:t>
      </w:r>
      <w:r>
        <w:rPr>
          <w:spacing w:val="-1"/>
          <w:sz w:val="24"/>
        </w:rPr>
        <w:t xml:space="preserve"> </w:t>
      </w:r>
      <w:r>
        <w:rPr>
          <w:sz w:val="24"/>
        </w:rPr>
        <w:t xml:space="preserve">funktsiooni oluliseks </w:t>
      </w:r>
      <w:r>
        <w:rPr>
          <w:spacing w:val="-2"/>
          <w:sz w:val="24"/>
        </w:rPr>
        <w:t>muutmiseks.</w:t>
      </w:r>
    </w:p>
    <w:p w14:paraId="2B8EDD10" w14:textId="77777777" w:rsidR="00E10217" w:rsidRDefault="00E10217">
      <w:pPr>
        <w:pStyle w:val="Kehatekst"/>
      </w:pPr>
    </w:p>
    <w:p w14:paraId="22C3783F" w14:textId="77777777" w:rsidR="00E10217" w:rsidRDefault="00E10217">
      <w:pPr>
        <w:pStyle w:val="Kehatekst"/>
      </w:pPr>
    </w:p>
    <w:p w14:paraId="3FE8BCAA" w14:textId="77777777" w:rsidR="00E10217" w:rsidRDefault="00D01F16">
      <w:pPr>
        <w:pStyle w:val="Loendilik"/>
        <w:numPr>
          <w:ilvl w:val="0"/>
          <w:numId w:val="163"/>
        </w:numPr>
        <w:tabs>
          <w:tab w:val="left" w:pos="1274"/>
        </w:tabs>
        <w:spacing w:line="360" w:lineRule="auto"/>
        <w:ind w:right="714" w:firstLine="0"/>
        <w:rPr>
          <w:sz w:val="24"/>
        </w:rPr>
      </w:pPr>
      <w:r>
        <w:rPr>
          <w:sz w:val="24"/>
        </w:rPr>
        <w:t>Sõltumata kauba päritolust ei kohalda lepinguosaline tollimaksu kaubale, mis siseneb uuesti tema territooriumile pärast seda, kui kaup on ajutiselt eksporditud tema territooriumilt teise lepinguosalise</w:t>
      </w:r>
      <w:r>
        <w:rPr>
          <w:spacing w:val="-5"/>
          <w:sz w:val="24"/>
        </w:rPr>
        <w:t xml:space="preserve"> </w:t>
      </w:r>
      <w:r>
        <w:rPr>
          <w:sz w:val="24"/>
        </w:rPr>
        <w:t>territooriumile</w:t>
      </w:r>
      <w:r>
        <w:rPr>
          <w:spacing w:val="-5"/>
          <w:sz w:val="24"/>
        </w:rPr>
        <w:t xml:space="preserve"> </w:t>
      </w:r>
      <w:r>
        <w:rPr>
          <w:sz w:val="24"/>
        </w:rPr>
        <w:t>remondiks</w:t>
      </w:r>
      <w:r>
        <w:rPr>
          <w:spacing w:val="-4"/>
          <w:sz w:val="24"/>
        </w:rPr>
        <w:t xml:space="preserve"> </w:t>
      </w:r>
      <w:r>
        <w:rPr>
          <w:sz w:val="24"/>
        </w:rPr>
        <w:t>või</w:t>
      </w:r>
      <w:r>
        <w:rPr>
          <w:spacing w:val="-4"/>
          <w:sz w:val="24"/>
        </w:rPr>
        <w:t xml:space="preserve"> </w:t>
      </w:r>
      <w:r>
        <w:rPr>
          <w:sz w:val="24"/>
        </w:rPr>
        <w:t>muutmiseks,</w:t>
      </w:r>
      <w:r>
        <w:rPr>
          <w:spacing w:val="-4"/>
          <w:sz w:val="24"/>
        </w:rPr>
        <w:t xml:space="preserve"> </w:t>
      </w:r>
      <w:r>
        <w:rPr>
          <w:sz w:val="24"/>
        </w:rPr>
        <w:t>olenemata</w:t>
      </w:r>
      <w:r>
        <w:rPr>
          <w:spacing w:val="-5"/>
          <w:sz w:val="24"/>
        </w:rPr>
        <w:t xml:space="preserve"> </w:t>
      </w:r>
      <w:r>
        <w:rPr>
          <w:sz w:val="24"/>
        </w:rPr>
        <w:t>sellest,</w:t>
      </w:r>
      <w:r>
        <w:rPr>
          <w:spacing w:val="-4"/>
          <w:sz w:val="24"/>
        </w:rPr>
        <w:t xml:space="preserve"> </w:t>
      </w:r>
      <w:r>
        <w:rPr>
          <w:sz w:val="24"/>
        </w:rPr>
        <w:t>kas</w:t>
      </w:r>
      <w:r>
        <w:rPr>
          <w:spacing w:val="-4"/>
          <w:sz w:val="24"/>
        </w:rPr>
        <w:t xml:space="preserve"> </w:t>
      </w:r>
      <w:r>
        <w:rPr>
          <w:sz w:val="24"/>
        </w:rPr>
        <w:t>sellist</w:t>
      </w:r>
      <w:r>
        <w:rPr>
          <w:spacing w:val="-4"/>
          <w:sz w:val="24"/>
        </w:rPr>
        <w:t xml:space="preserve"> </w:t>
      </w:r>
      <w:r>
        <w:rPr>
          <w:sz w:val="24"/>
        </w:rPr>
        <w:t>remonti</w:t>
      </w:r>
      <w:r>
        <w:rPr>
          <w:spacing w:val="-4"/>
          <w:sz w:val="24"/>
        </w:rPr>
        <w:t xml:space="preserve"> </w:t>
      </w:r>
      <w:r>
        <w:rPr>
          <w:sz w:val="24"/>
        </w:rPr>
        <w:t xml:space="preserve">või muutmist saaks teha selle lepinguosalise territooriumil, kust kaup remondiks või muutmiseks </w:t>
      </w:r>
      <w:r>
        <w:rPr>
          <w:spacing w:val="-2"/>
          <w:sz w:val="24"/>
        </w:rPr>
        <w:t>eksporditi.</w:t>
      </w:r>
    </w:p>
    <w:p w14:paraId="5E9A8CF0" w14:textId="77777777" w:rsidR="00E10217" w:rsidRDefault="00E10217">
      <w:pPr>
        <w:pStyle w:val="Kehatekst"/>
        <w:spacing w:before="139"/>
      </w:pPr>
    </w:p>
    <w:p w14:paraId="6A1DC274" w14:textId="77777777" w:rsidR="00E10217" w:rsidRDefault="00D01F16">
      <w:pPr>
        <w:pStyle w:val="Loendilik"/>
        <w:numPr>
          <w:ilvl w:val="0"/>
          <w:numId w:val="163"/>
        </w:numPr>
        <w:tabs>
          <w:tab w:val="left" w:pos="1274"/>
        </w:tabs>
        <w:spacing w:line="360" w:lineRule="auto"/>
        <w:ind w:right="1318" w:firstLine="0"/>
        <w:rPr>
          <w:sz w:val="24"/>
        </w:rPr>
      </w:pPr>
      <w:r>
        <w:rPr>
          <w:sz w:val="24"/>
        </w:rPr>
        <w:t>Lõiget 2 ei kohaldata tollilattu, vabakaubanduspiirkondadesse või sarnase staatusega piirkondadesse</w:t>
      </w:r>
      <w:r>
        <w:rPr>
          <w:spacing w:val="-4"/>
          <w:sz w:val="24"/>
        </w:rPr>
        <w:t xml:space="preserve"> </w:t>
      </w:r>
      <w:r>
        <w:rPr>
          <w:sz w:val="24"/>
        </w:rPr>
        <w:t>imporditud</w:t>
      </w:r>
      <w:r>
        <w:rPr>
          <w:spacing w:val="-4"/>
          <w:sz w:val="24"/>
        </w:rPr>
        <w:t xml:space="preserve"> </w:t>
      </w:r>
      <w:r>
        <w:rPr>
          <w:sz w:val="24"/>
        </w:rPr>
        <w:t>kauba</w:t>
      </w:r>
      <w:r>
        <w:rPr>
          <w:spacing w:val="-5"/>
          <w:sz w:val="24"/>
        </w:rPr>
        <w:t xml:space="preserve"> </w:t>
      </w:r>
      <w:r>
        <w:rPr>
          <w:sz w:val="24"/>
        </w:rPr>
        <w:t>suhtes,</w:t>
      </w:r>
      <w:r>
        <w:rPr>
          <w:spacing w:val="-4"/>
          <w:sz w:val="24"/>
        </w:rPr>
        <w:t xml:space="preserve"> </w:t>
      </w:r>
      <w:r>
        <w:rPr>
          <w:sz w:val="24"/>
        </w:rPr>
        <w:t>mis</w:t>
      </w:r>
      <w:r>
        <w:rPr>
          <w:spacing w:val="-4"/>
          <w:sz w:val="24"/>
        </w:rPr>
        <w:t xml:space="preserve"> </w:t>
      </w:r>
      <w:r>
        <w:rPr>
          <w:sz w:val="24"/>
        </w:rPr>
        <w:t>eksporditakse</w:t>
      </w:r>
      <w:r>
        <w:rPr>
          <w:spacing w:val="-5"/>
          <w:sz w:val="24"/>
        </w:rPr>
        <w:t xml:space="preserve"> </w:t>
      </w:r>
      <w:r>
        <w:rPr>
          <w:sz w:val="24"/>
        </w:rPr>
        <w:t>seejärel</w:t>
      </w:r>
      <w:r>
        <w:rPr>
          <w:spacing w:val="-4"/>
          <w:sz w:val="24"/>
        </w:rPr>
        <w:t xml:space="preserve"> </w:t>
      </w:r>
      <w:r>
        <w:rPr>
          <w:sz w:val="24"/>
        </w:rPr>
        <w:t>remondiks,</w:t>
      </w:r>
      <w:r>
        <w:rPr>
          <w:spacing w:val="-4"/>
          <w:sz w:val="24"/>
        </w:rPr>
        <w:t xml:space="preserve"> </w:t>
      </w:r>
      <w:r>
        <w:rPr>
          <w:sz w:val="24"/>
        </w:rPr>
        <w:t>kuid</w:t>
      </w:r>
      <w:r>
        <w:rPr>
          <w:spacing w:val="-4"/>
          <w:sz w:val="24"/>
        </w:rPr>
        <w:t xml:space="preserve"> </w:t>
      </w:r>
      <w:r>
        <w:rPr>
          <w:sz w:val="24"/>
        </w:rPr>
        <w:t>mida</w:t>
      </w:r>
      <w:r>
        <w:rPr>
          <w:spacing w:val="-5"/>
          <w:sz w:val="24"/>
        </w:rPr>
        <w:t xml:space="preserve"> </w:t>
      </w:r>
      <w:r>
        <w:rPr>
          <w:sz w:val="24"/>
        </w:rPr>
        <w:t>ei reimpordita tollilattu, vabakaubanduspiirkondadesse või sarnase staatusega piirkondadesse.</w:t>
      </w:r>
    </w:p>
    <w:p w14:paraId="12B9D23B" w14:textId="77777777" w:rsidR="00E10217" w:rsidRDefault="00E10217">
      <w:pPr>
        <w:pStyle w:val="Kehatekst"/>
        <w:spacing w:before="138"/>
      </w:pPr>
    </w:p>
    <w:p w14:paraId="7DC2DF19" w14:textId="77777777" w:rsidR="00E10217" w:rsidRDefault="00D01F16">
      <w:pPr>
        <w:pStyle w:val="Loendilik"/>
        <w:numPr>
          <w:ilvl w:val="0"/>
          <w:numId w:val="163"/>
        </w:numPr>
        <w:tabs>
          <w:tab w:val="left" w:pos="1274"/>
        </w:tabs>
        <w:spacing w:line="362" w:lineRule="auto"/>
        <w:ind w:right="895" w:firstLine="0"/>
        <w:rPr>
          <w:sz w:val="24"/>
        </w:rPr>
      </w:pPr>
      <w:r>
        <w:rPr>
          <w:sz w:val="24"/>
        </w:rPr>
        <w:t>Sõltumata</w:t>
      </w:r>
      <w:r>
        <w:rPr>
          <w:spacing w:val="-5"/>
          <w:sz w:val="24"/>
        </w:rPr>
        <w:t xml:space="preserve"> </w:t>
      </w:r>
      <w:r>
        <w:rPr>
          <w:sz w:val="24"/>
        </w:rPr>
        <w:t>kauba</w:t>
      </w:r>
      <w:r>
        <w:rPr>
          <w:spacing w:val="-5"/>
          <w:sz w:val="24"/>
        </w:rPr>
        <w:t xml:space="preserve"> </w:t>
      </w:r>
      <w:r>
        <w:rPr>
          <w:sz w:val="24"/>
        </w:rPr>
        <w:t>päritolust</w:t>
      </w:r>
      <w:r>
        <w:rPr>
          <w:spacing w:val="-4"/>
          <w:sz w:val="24"/>
        </w:rPr>
        <w:t xml:space="preserve"> </w:t>
      </w:r>
      <w:r>
        <w:rPr>
          <w:sz w:val="24"/>
        </w:rPr>
        <w:t>ei</w:t>
      </w:r>
      <w:r>
        <w:rPr>
          <w:spacing w:val="-4"/>
          <w:sz w:val="24"/>
        </w:rPr>
        <w:t xml:space="preserve"> </w:t>
      </w:r>
      <w:r>
        <w:rPr>
          <w:sz w:val="24"/>
        </w:rPr>
        <w:t>kohalda</w:t>
      </w:r>
      <w:r>
        <w:rPr>
          <w:spacing w:val="-3"/>
          <w:sz w:val="24"/>
        </w:rPr>
        <w:t xml:space="preserve"> </w:t>
      </w:r>
      <w:r>
        <w:rPr>
          <w:sz w:val="24"/>
        </w:rPr>
        <w:t>lepinguosaline</w:t>
      </w:r>
      <w:r>
        <w:rPr>
          <w:spacing w:val="-5"/>
          <w:sz w:val="24"/>
        </w:rPr>
        <w:t xml:space="preserve"> </w:t>
      </w:r>
      <w:r>
        <w:rPr>
          <w:sz w:val="24"/>
        </w:rPr>
        <w:t>tollimaksu</w:t>
      </w:r>
      <w:r>
        <w:rPr>
          <w:spacing w:val="-4"/>
          <w:sz w:val="24"/>
        </w:rPr>
        <w:t xml:space="preserve"> </w:t>
      </w:r>
      <w:r>
        <w:rPr>
          <w:sz w:val="24"/>
        </w:rPr>
        <w:t>kaubale,</w:t>
      </w:r>
      <w:r>
        <w:rPr>
          <w:spacing w:val="-4"/>
          <w:sz w:val="24"/>
        </w:rPr>
        <w:t xml:space="preserve"> </w:t>
      </w:r>
      <w:r>
        <w:rPr>
          <w:sz w:val="24"/>
        </w:rPr>
        <w:t>mis</w:t>
      </w:r>
      <w:r>
        <w:rPr>
          <w:spacing w:val="-4"/>
          <w:sz w:val="24"/>
        </w:rPr>
        <w:t xml:space="preserve"> </w:t>
      </w:r>
      <w:r>
        <w:rPr>
          <w:sz w:val="24"/>
        </w:rPr>
        <w:t>imporditakse ajutiselt teise lepinguosalise territooriumilt remondi või muutmise eesmärgil.</w:t>
      </w:r>
    </w:p>
    <w:p w14:paraId="37F5AEBB" w14:textId="77777777" w:rsidR="00E10217" w:rsidRDefault="00E10217">
      <w:pPr>
        <w:pStyle w:val="Loendilik"/>
        <w:spacing w:line="362" w:lineRule="auto"/>
        <w:rPr>
          <w:sz w:val="24"/>
        </w:rPr>
        <w:sectPr w:rsidR="00E10217">
          <w:pgSz w:w="11910" w:h="16850"/>
          <w:pgMar w:top="1340" w:right="566" w:bottom="1380" w:left="425" w:header="0" w:footer="1199" w:gutter="0"/>
          <w:cols w:space="708"/>
        </w:sectPr>
      </w:pPr>
    </w:p>
    <w:p w14:paraId="673CFE18" w14:textId="77777777" w:rsidR="00E10217" w:rsidRDefault="00D01F16">
      <w:pPr>
        <w:pStyle w:val="Pealkiri1"/>
        <w:spacing w:before="67"/>
      </w:pPr>
      <w:r>
        <w:lastRenderedPageBreak/>
        <w:t>ARTIKKEL</w:t>
      </w:r>
      <w:r>
        <w:rPr>
          <w:spacing w:val="-3"/>
        </w:rPr>
        <w:t xml:space="preserve"> </w:t>
      </w:r>
      <w:r>
        <w:rPr>
          <w:spacing w:val="-5"/>
        </w:rPr>
        <w:t>2.8</w:t>
      </w:r>
    </w:p>
    <w:p w14:paraId="29ECC778" w14:textId="77777777" w:rsidR="00E10217" w:rsidRDefault="00E10217">
      <w:pPr>
        <w:pStyle w:val="Kehatekst"/>
      </w:pPr>
    </w:p>
    <w:p w14:paraId="7BAD1DE2" w14:textId="77777777" w:rsidR="00E10217" w:rsidRDefault="00E10217">
      <w:pPr>
        <w:pStyle w:val="Kehatekst"/>
      </w:pPr>
    </w:p>
    <w:p w14:paraId="3B605865" w14:textId="77777777" w:rsidR="00E10217" w:rsidRDefault="00D01F16">
      <w:pPr>
        <w:pStyle w:val="Kehatekst"/>
        <w:ind w:left="135"/>
        <w:jc w:val="center"/>
      </w:pPr>
      <w:r>
        <w:t>Taastoodetud</w:t>
      </w:r>
      <w:r>
        <w:rPr>
          <w:spacing w:val="-4"/>
        </w:rPr>
        <w:t xml:space="preserve"> </w:t>
      </w:r>
      <w:r>
        <w:rPr>
          <w:spacing w:val="-2"/>
        </w:rPr>
        <w:t>kaubad</w:t>
      </w:r>
    </w:p>
    <w:p w14:paraId="7A2BE6BE" w14:textId="77777777" w:rsidR="00E10217" w:rsidRDefault="00E10217">
      <w:pPr>
        <w:pStyle w:val="Kehatekst"/>
      </w:pPr>
    </w:p>
    <w:p w14:paraId="013FEEE1" w14:textId="77777777" w:rsidR="00E10217" w:rsidRDefault="00E10217">
      <w:pPr>
        <w:pStyle w:val="Kehatekst"/>
      </w:pPr>
    </w:p>
    <w:p w14:paraId="0CBBD7ED" w14:textId="77777777" w:rsidR="00E10217" w:rsidRDefault="00D01F16">
      <w:pPr>
        <w:pStyle w:val="Loendilik"/>
        <w:numPr>
          <w:ilvl w:val="0"/>
          <w:numId w:val="162"/>
        </w:numPr>
        <w:tabs>
          <w:tab w:val="left" w:pos="1274"/>
        </w:tabs>
        <w:spacing w:line="360" w:lineRule="auto"/>
        <w:ind w:right="998" w:firstLine="0"/>
        <w:rPr>
          <w:sz w:val="24"/>
        </w:rPr>
      </w:pPr>
      <w:r>
        <w:rPr>
          <w:sz w:val="24"/>
        </w:rPr>
        <w:t>„Taastoodetud kaup“ on harmoneeritud süsteemi gruppidesse 84–90 või rubriiki 9402 klassifitseeritud</w:t>
      </w:r>
      <w:r>
        <w:rPr>
          <w:spacing w:val="-3"/>
          <w:sz w:val="24"/>
        </w:rPr>
        <w:t xml:space="preserve"> </w:t>
      </w:r>
      <w:r>
        <w:rPr>
          <w:sz w:val="24"/>
        </w:rPr>
        <w:t>kaup,</w:t>
      </w:r>
      <w:r>
        <w:rPr>
          <w:spacing w:val="-3"/>
          <w:sz w:val="24"/>
        </w:rPr>
        <w:t xml:space="preserve"> </w:t>
      </w:r>
      <w:r>
        <w:rPr>
          <w:sz w:val="24"/>
        </w:rPr>
        <w:t>välja</w:t>
      </w:r>
      <w:r>
        <w:rPr>
          <w:spacing w:val="-4"/>
          <w:sz w:val="24"/>
        </w:rPr>
        <w:t xml:space="preserve"> </w:t>
      </w:r>
      <w:r>
        <w:rPr>
          <w:sz w:val="24"/>
        </w:rPr>
        <w:t>arvatud</w:t>
      </w:r>
      <w:r>
        <w:rPr>
          <w:spacing w:val="-3"/>
          <w:sz w:val="24"/>
        </w:rPr>
        <w:t xml:space="preserve"> </w:t>
      </w:r>
      <w:r>
        <w:rPr>
          <w:sz w:val="24"/>
        </w:rPr>
        <w:t>2-B</w:t>
      </w:r>
      <w:r>
        <w:rPr>
          <w:spacing w:val="-3"/>
          <w:sz w:val="24"/>
        </w:rPr>
        <w:t xml:space="preserve"> </w:t>
      </w:r>
      <w:r>
        <w:rPr>
          <w:sz w:val="24"/>
        </w:rPr>
        <w:t>lisas</w:t>
      </w:r>
      <w:r>
        <w:rPr>
          <w:spacing w:val="-4"/>
          <w:sz w:val="24"/>
        </w:rPr>
        <w:t xml:space="preserve"> </w:t>
      </w:r>
      <w:r>
        <w:rPr>
          <w:sz w:val="24"/>
        </w:rPr>
        <w:t>„Taastoodetud</w:t>
      </w:r>
      <w:r>
        <w:rPr>
          <w:spacing w:val="-3"/>
          <w:sz w:val="24"/>
        </w:rPr>
        <w:t xml:space="preserve"> </w:t>
      </w:r>
      <w:r>
        <w:rPr>
          <w:sz w:val="24"/>
        </w:rPr>
        <w:t>kaupade</w:t>
      </w:r>
      <w:r>
        <w:rPr>
          <w:spacing w:val="-4"/>
          <w:sz w:val="24"/>
        </w:rPr>
        <w:t xml:space="preserve"> </w:t>
      </w:r>
      <w:r>
        <w:rPr>
          <w:sz w:val="24"/>
        </w:rPr>
        <w:t>määratluse</w:t>
      </w:r>
      <w:r>
        <w:rPr>
          <w:spacing w:val="-4"/>
          <w:sz w:val="24"/>
        </w:rPr>
        <w:t xml:space="preserve"> </w:t>
      </w:r>
      <w:r>
        <w:rPr>
          <w:sz w:val="24"/>
        </w:rPr>
        <w:t>alt</w:t>
      </w:r>
      <w:r>
        <w:rPr>
          <w:spacing w:val="-3"/>
          <w:sz w:val="24"/>
        </w:rPr>
        <w:t xml:space="preserve"> </w:t>
      </w:r>
      <w:r>
        <w:rPr>
          <w:sz w:val="24"/>
        </w:rPr>
        <w:t>välja</w:t>
      </w:r>
      <w:r>
        <w:rPr>
          <w:spacing w:val="-4"/>
          <w:sz w:val="24"/>
        </w:rPr>
        <w:t xml:space="preserve"> </w:t>
      </w:r>
      <w:r>
        <w:rPr>
          <w:sz w:val="24"/>
        </w:rPr>
        <w:t>jäetud kaupade loetelu“ nimetatud kaup,</w:t>
      </w:r>
    </w:p>
    <w:p w14:paraId="1D575CB1" w14:textId="77777777" w:rsidR="00E10217" w:rsidRDefault="00E10217">
      <w:pPr>
        <w:pStyle w:val="Kehatekst"/>
        <w:spacing w:before="139"/>
      </w:pPr>
    </w:p>
    <w:p w14:paraId="3B8BBD1E" w14:textId="77777777" w:rsidR="00E10217" w:rsidRDefault="00D01F16">
      <w:pPr>
        <w:pStyle w:val="Loendilik"/>
        <w:numPr>
          <w:ilvl w:val="1"/>
          <w:numId w:val="162"/>
        </w:numPr>
        <w:tabs>
          <w:tab w:val="left" w:pos="1274"/>
        </w:tabs>
        <w:spacing w:line="360" w:lineRule="auto"/>
        <w:ind w:right="1072"/>
        <w:rPr>
          <w:sz w:val="24"/>
        </w:rPr>
      </w:pPr>
      <w:r>
        <w:rPr>
          <w:sz w:val="24"/>
        </w:rPr>
        <w:t>mis</w:t>
      </w:r>
      <w:r>
        <w:rPr>
          <w:spacing w:val="-4"/>
          <w:sz w:val="24"/>
        </w:rPr>
        <w:t xml:space="preserve"> </w:t>
      </w:r>
      <w:r>
        <w:rPr>
          <w:sz w:val="24"/>
        </w:rPr>
        <w:t>on</w:t>
      </w:r>
      <w:r>
        <w:rPr>
          <w:spacing w:val="-4"/>
          <w:sz w:val="24"/>
        </w:rPr>
        <w:t xml:space="preserve"> </w:t>
      </w:r>
      <w:r>
        <w:rPr>
          <w:sz w:val="24"/>
        </w:rPr>
        <w:t>toodetud</w:t>
      </w:r>
      <w:r>
        <w:rPr>
          <w:spacing w:val="-4"/>
          <w:sz w:val="24"/>
        </w:rPr>
        <w:t xml:space="preserve"> </w:t>
      </w:r>
      <w:r>
        <w:rPr>
          <w:sz w:val="24"/>
        </w:rPr>
        <w:t>täielikult</w:t>
      </w:r>
      <w:r>
        <w:rPr>
          <w:spacing w:val="-4"/>
          <w:sz w:val="24"/>
        </w:rPr>
        <w:t xml:space="preserve"> </w:t>
      </w:r>
      <w:r>
        <w:rPr>
          <w:sz w:val="24"/>
        </w:rPr>
        <w:t>või</w:t>
      </w:r>
      <w:r>
        <w:rPr>
          <w:spacing w:val="-4"/>
          <w:sz w:val="24"/>
        </w:rPr>
        <w:t xml:space="preserve"> </w:t>
      </w:r>
      <w:r>
        <w:rPr>
          <w:sz w:val="24"/>
        </w:rPr>
        <w:t>osaliselt</w:t>
      </w:r>
      <w:r>
        <w:rPr>
          <w:spacing w:val="-4"/>
          <w:sz w:val="24"/>
        </w:rPr>
        <w:t xml:space="preserve"> </w:t>
      </w:r>
      <w:r>
        <w:rPr>
          <w:sz w:val="24"/>
        </w:rPr>
        <w:t>taaskasutatud</w:t>
      </w:r>
      <w:r>
        <w:rPr>
          <w:spacing w:val="-4"/>
          <w:sz w:val="24"/>
        </w:rPr>
        <w:t xml:space="preserve"> </w:t>
      </w:r>
      <w:r>
        <w:rPr>
          <w:sz w:val="24"/>
        </w:rPr>
        <w:t>materjalist,</w:t>
      </w:r>
      <w:r>
        <w:rPr>
          <w:spacing w:val="-4"/>
          <w:sz w:val="24"/>
        </w:rPr>
        <w:t xml:space="preserve"> </w:t>
      </w:r>
      <w:r>
        <w:rPr>
          <w:sz w:val="24"/>
        </w:rPr>
        <w:t>mis</w:t>
      </w:r>
      <w:r>
        <w:rPr>
          <w:spacing w:val="-4"/>
          <w:sz w:val="24"/>
        </w:rPr>
        <w:t xml:space="preserve"> </w:t>
      </w:r>
      <w:r>
        <w:rPr>
          <w:sz w:val="24"/>
        </w:rPr>
        <w:t>on</w:t>
      </w:r>
      <w:r>
        <w:rPr>
          <w:spacing w:val="-4"/>
          <w:sz w:val="24"/>
        </w:rPr>
        <w:t xml:space="preserve"> </w:t>
      </w:r>
      <w:r>
        <w:rPr>
          <w:sz w:val="24"/>
        </w:rPr>
        <w:t>saadud</w:t>
      </w:r>
      <w:r>
        <w:rPr>
          <w:spacing w:val="-4"/>
          <w:sz w:val="24"/>
        </w:rPr>
        <w:t xml:space="preserve"> </w:t>
      </w:r>
      <w:r>
        <w:rPr>
          <w:sz w:val="24"/>
        </w:rPr>
        <w:t xml:space="preserve">kasutatud </w:t>
      </w:r>
      <w:r>
        <w:rPr>
          <w:spacing w:val="-2"/>
          <w:sz w:val="24"/>
        </w:rPr>
        <w:t>kaupadest;</w:t>
      </w:r>
    </w:p>
    <w:p w14:paraId="7AE2FCAD" w14:textId="77777777" w:rsidR="00E10217" w:rsidRDefault="00E10217">
      <w:pPr>
        <w:pStyle w:val="Kehatekst"/>
        <w:spacing w:before="139"/>
      </w:pPr>
    </w:p>
    <w:p w14:paraId="71047A05" w14:textId="77777777" w:rsidR="00E10217" w:rsidRDefault="00D01F16">
      <w:pPr>
        <w:pStyle w:val="Loendilik"/>
        <w:numPr>
          <w:ilvl w:val="1"/>
          <w:numId w:val="162"/>
        </w:numPr>
        <w:tabs>
          <w:tab w:val="left" w:pos="1274"/>
        </w:tabs>
        <w:spacing w:line="360" w:lineRule="auto"/>
        <w:ind w:right="651"/>
        <w:rPr>
          <w:sz w:val="24"/>
        </w:rPr>
      </w:pPr>
      <w:r>
        <w:rPr>
          <w:sz w:val="24"/>
        </w:rPr>
        <w:t>mille</w:t>
      </w:r>
      <w:r>
        <w:rPr>
          <w:spacing w:val="-4"/>
          <w:sz w:val="24"/>
        </w:rPr>
        <w:t xml:space="preserve"> </w:t>
      </w:r>
      <w:r>
        <w:rPr>
          <w:sz w:val="24"/>
        </w:rPr>
        <w:t>toimivus-</w:t>
      </w:r>
      <w:r>
        <w:rPr>
          <w:spacing w:val="-4"/>
          <w:sz w:val="24"/>
        </w:rPr>
        <w:t xml:space="preserve"> </w:t>
      </w:r>
      <w:r>
        <w:rPr>
          <w:sz w:val="24"/>
        </w:rPr>
        <w:t>ja</w:t>
      </w:r>
      <w:r>
        <w:rPr>
          <w:spacing w:val="-3"/>
          <w:sz w:val="24"/>
        </w:rPr>
        <w:t xml:space="preserve"> </w:t>
      </w:r>
      <w:r>
        <w:rPr>
          <w:sz w:val="24"/>
        </w:rPr>
        <w:t>töötingimused</w:t>
      </w:r>
      <w:r>
        <w:rPr>
          <w:spacing w:val="-3"/>
          <w:sz w:val="24"/>
        </w:rPr>
        <w:t xml:space="preserve"> </w:t>
      </w:r>
      <w:r>
        <w:rPr>
          <w:sz w:val="24"/>
        </w:rPr>
        <w:t>ning</w:t>
      </w:r>
      <w:r>
        <w:rPr>
          <w:spacing w:val="-3"/>
          <w:sz w:val="24"/>
        </w:rPr>
        <w:t xml:space="preserve"> </w:t>
      </w:r>
      <w:r>
        <w:rPr>
          <w:sz w:val="24"/>
        </w:rPr>
        <w:t>eeldatav</w:t>
      </w:r>
      <w:r>
        <w:rPr>
          <w:spacing w:val="-3"/>
          <w:sz w:val="24"/>
        </w:rPr>
        <w:t xml:space="preserve"> </w:t>
      </w:r>
      <w:r>
        <w:rPr>
          <w:sz w:val="24"/>
        </w:rPr>
        <w:t>kasutusiga</w:t>
      </w:r>
      <w:r>
        <w:rPr>
          <w:spacing w:val="-4"/>
          <w:sz w:val="24"/>
        </w:rPr>
        <w:t xml:space="preserve"> </w:t>
      </w:r>
      <w:r>
        <w:rPr>
          <w:sz w:val="24"/>
        </w:rPr>
        <w:t>on</w:t>
      </w:r>
      <w:r>
        <w:rPr>
          <w:spacing w:val="-3"/>
          <w:sz w:val="24"/>
        </w:rPr>
        <w:t xml:space="preserve"> </w:t>
      </w:r>
      <w:r>
        <w:rPr>
          <w:sz w:val="24"/>
        </w:rPr>
        <w:t>sarnased</w:t>
      </w:r>
      <w:r>
        <w:rPr>
          <w:spacing w:val="-3"/>
          <w:sz w:val="24"/>
        </w:rPr>
        <w:t xml:space="preserve"> </w:t>
      </w:r>
      <w:r>
        <w:rPr>
          <w:sz w:val="24"/>
        </w:rPr>
        <w:t>samasuguse</w:t>
      </w:r>
      <w:r>
        <w:rPr>
          <w:spacing w:val="-3"/>
          <w:sz w:val="24"/>
        </w:rPr>
        <w:t xml:space="preserve"> </w:t>
      </w:r>
      <w:r>
        <w:rPr>
          <w:sz w:val="24"/>
        </w:rPr>
        <w:t>uue</w:t>
      </w:r>
      <w:r>
        <w:rPr>
          <w:spacing w:val="-5"/>
          <w:sz w:val="24"/>
        </w:rPr>
        <w:t xml:space="preserve"> </w:t>
      </w:r>
      <w:r>
        <w:rPr>
          <w:sz w:val="24"/>
        </w:rPr>
        <w:t>kauba omadele ning</w:t>
      </w:r>
    </w:p>
    <w:p w14:paraId="53CA17B6" w14:textId="77777777" w:rsidR="00E10217" w:rsidRDefault="00E10217">
      <w:pPr>
        <w:pStyle w:val="Kehatekst"/>
        <w:spacing w:before="137"/>
      </w:pPr>
    </w:p>
    <w:p w14:paraId="0AFC91BD" w14:textId="77777777" w:rsidR="00E10217" w:rsidRDefault="00D01F16">
      <w:pPr>
        <w:pStyle w:val="Loendilik"/>
        <w:numPr>
          <w:ilvl w:val="1"/>
          <w:numId w:val="162"/>
        </w:numPr>
        <w:tabs>
          <w:tab w:val="left" w:pos="1274"/>
        </w:tabs>
        <w:ind w:hanging="566"/>
        <w:rPr>
          <w:sz w:val="24"/>
        </w:rPr>
      </w:pPr>
      <w:r>
        <w:rPr>
          <w:sz w:val="24"/>
        </w:rPr>
        <w:t>millele</w:t>
      </w:r>
      <w:r>
        <w:rPr>
          <w:spacing w:val="-4"/>
          <w:sz w:val="24"/>
        </w:rPr>
        <w:t xml:space="preserve"> </w:t>
      </w:r>
      <w:r>
        <w:rPr>
          <w:sz w:val="24"/>
        </w:rPr>
        <w:t>antakse</w:t>
      </w:r>
      <w:r>
        <w:rPr>
          <w:spacing w:val="-3"/>
          <w:sz w:val="24"/>
        </w:rPr>
        <w:t xml:space="preserve"> </w:t>
      </w:r>
      <w:r>
        <w:rPr>
          <w:sz w:val="24"/>
        </w:rPr>
        <w:t>sama</w:t>
      </w:r>
      <w:r>
        <w:rPr>
          <w:spacing w:val="-1"/>
          <w:sz w:val="24"/>
        </w:rPr>
        <w:t xml:space="preserve"> </w:t>
      </w:r>
      <w:r>
        <w:rPr>
          <w:sz w:val="24"/>
        </w:rPr>
        <w:t>garantii</w:t>
      </w:r>
      <w:r>
        <w:rPr>
          <w:spacing w:val="-1"/>
          <w:sz w:val="24"/>
        </w:rPr>
        <w:t xml:space="preserve"> </w:t>
      </w:r>
      <w:r>
        <w:rPr>
          <w:sz w:val="24"/>
        </w:rPr>
        <w:t>nagu</w:t>
      </w:r>
      <w:r>
        <w:rPr>
          <w:spacing w:val="-1"/>
          <w:sz w:val="24"/>
        </w:rPr>
        <w:t xml:space="preserve"> </w:t>
      </w:r>
      <w:r>
        <w:rPr>
          <w:sz w:val="24"/>
        </w:rPr>
        <w:t>samasugusele uuele</w:t>
      </w:r>
      <w:r>
        <w:rPr>
          <w:spacing w:val="-1"/>
          <w:sz w:val="24"/>
        </w:rPr>
        <w:t xml:space="preserve"> </w:t>
      </w:r>
      <w:r>
        <w:rPr>
          <w:spacing w:val="-2"/>
          <w:sz w:val="24"/>
        </w:rPr>
        <w:t>kaubale.</w:t>
      </w:r>
    </w:p>
    <w:p w14:paraId="166FB35D" w14:textId="77777777" w:rsidR="00E10217" w:rsidRDefault="00E10217">
      <w:pPr>
        <w:pStyle w:val="Kehatekst"/>
      </w:pPr>
    </w:p>
    <w:p w14:paraId="5640B6FF" w14:textId="77777777" w:rsidR="00E10217" w:rsidRDefault="00E10217">
      <w:pPr>
        <w:pStyle w:val="Kehatekst"/>
        <w:spacing w:before="1"/>
      </w:pPr>
    </w:p>
    <w:p w14:paraId="0BB94808" w14:textId="77777777" w:rsidR="00E10217" w:rsidRDefault="00D01F16">
      <w:pPr>
        <w:pStyle w:val="Loendilik"/>
        <w:numPr>
          <w:ilvl w:val="0"/>
          <w:numId w:val="162"/>
        </w:numPr>
        <w:tabs>
          <w:tab w:val="left" w:pos="1274"/>
        </w:tabs>
        <w:spacing w:line="360" w:lineRule="auto"/>
        <w:ind w:right="612" w:firstLine="0"/>
        <w:jc w:val="both"/>
        <w:rPr>
          <w:sz w:val="24"/>
        </w:rPr>
      </w:pPr>
      <w:r>
        <w:rPr>
          <w:sz w:val="24"/>
        </w:rPr>
        <w:t>Kui</w:t>
      </w:r>
      <w:r>
        <w:rPr>
          <w:spacing w:val="-4"/>
          <w:sz w:val="24"/>
        </w:rPr>
        <w:t xml:space="preserve"> </w:t>
      </w:r>
      <w:r>
        <w:rPr>
          <w:sz w:val="24"/>
        </w:rPr>
        <w:t>käesolevas</w:t>
      </w:r>
      <w:r>
        <w:rPr>
          <w:spacing w:val="-4"/>
          <w:sz w:val="24"/>
        </w:rPr>
        <w:t xml:space="preserve"> </w:t>
      </w:r>
      <w:r>
        <w:rPr>
          <w:sz w:val="24"/>
        </w:rPr>
        <w:t>lepingus</w:t>
      </w:r>
      <w:r>
        <w:rPr>
          <w:spacing w:val="-2"/>
          <w:sz w:val="24"/>
        </w:rPr>
        <w:t xml:space="preserve"> </w:t>
      </w:r>
      <w:r>
        <w:rPr>
          <w:sz w:val="24"/>
        </w:rPr>
        <w:t>ei</w:t>
      </w:r>
      <w:r>
        <w:rPr>
          <w:spacing w:val="-4"/>
          <w:sz w:val="24"/>
        </w:rPr>
        <w:t xml:space="preserve"> </w:t>
      </w:r>
      <w:r>
        <w:rPr>
          <w:sz w:val="24"/>
        </w:rPr>
        <w:t>ole</w:t>
      </w:r>
      <w:r>
        <w:rPr>
          <w:spacing w:val="-5"/>
          <w:sz w:val="24"/>
        </w:rPr>
        <w:t xml:space="preserve"> </w:t>
      </w:r>
      <w:r>
        <w:rPr>
          <w:sz w:val="24"/>
        </w:rPr>
        <w:t>sätestatud</w:t>
      </w:r>
      <w:r>
        <w:rPr>
          <w:spacing w:val="-4"/>
          <w:sz w:val="24"/>
        </w:rPr>
        <w:t xml:space="preserve"> </w:t>
      </w:r>
      <w:r>
        <w:rPr>
          <w:sz w:val="24"/>
        </w:rPr>
        <w:t>teisiti,</w:t>
      </w:r>
      <w:r>
        <w:rPr>
          <w:spacing w:val="-4"/>
          <w:sz w:val="24"/>
        </w:rPr>
        <w:t xml:space="preserve"> </w:t>
      </w:r>
      <w:r>
        <w:rPr>
          <w:sz w:val="24"/>
        </w:rPr>
        <w:t>ei</w:t>
      </w:r>
      <w:r>
        <w:rPr>
          <w:spacing w:val="-4"/>
          <w:sz w:val="24"/>
        </w:rPr>
        <w:t xml:space="preserve"> </w:t>
      </w:r>
      <w:r>
        <w:rPr>
          <w:sz w:val="24"/>
        </w:rPr>
        <w:t>kohalda</w:t>
      </w:r>
      <w:r>
        <w:rPr>
          <w:spacing w:val="-5"/>
          <w:sz w:val="24"/>
        </w:rPr>
        <w:t xml:space="preserve"> </w:t>
      </w:r>
      <w:r>
        <w:rPr>
          <w:sz w:val="24"/>
        </w:rPr>
        <w:t>lepinguosaline</w:t>
      </w:r>
      <w:r>
        <w:rPr>
          <w:spacing w:val="-5"/>
          <w:sz w:val="24"/>
        </w:rPr>
        <w:t xml:space="preserve"> </w:t>
      </w:r>
      <w:r>
        <w:rPr>
          <w:sz w:val="24"/>
        </w:rPr>
        <w:t>teise lepinguosalise taastoodetud</w:t>
      </w:r>
      <w:r>
        <w:rPr>
          <w:spacing w:val="-3"/>
          <w:sz w:val="24"/>
        </w:rPr>
        <w:t xml:space="preserve"> </w:t>
      </w:r>
      <w:r>
        <w:rPr>
          <w:sz w:val="24"/>
        </w:rPr>
        <w:t>kaupade</w:t>
      </w:r>
      <w:r>
        <w:rPr>
          <w:spacing w:val="-4"/>
          <w:sz w:val="24"/>
        </w:rPr>
        <w:t xml:space="preserve"> </w:t>
      </w:r>
      <w:r>
        <w:rPr>
          <w:sz w:val="24"/>
        </w:rPr>
        <w:t>suhtes</w:t>
      </w:r>
      <w:r>
        <w:rPr>
          <w:spacing w:val="-3"/>
          <w:sz w:val="24"/>
        </w:rPr>
        <w:t xml:space="preserve"> </w:t>
      </w:r>
      <w:r>
        <w:rPr>
          <w:sz w:val="24"/>
        </w:rPr>
        <w:t>korda,</w:t>
      </w:r>
      <w:r>
        <w:rPr>
          <w:spacing w:val="-3"/>
          <w:sz w:val="24"/>
        </w:rPr>
        <w:t xml:space="preserve"> </w:t>
      </w:r>
      <w:r>
        <w:rPr>
          <w:sz w:val="24"/>
        </w:rPr>
        <w:t>mis</w:t>
      </w:r>
      <w:r>
        <w:rPr>
          <w:spacing w:val="-3"/>
          <w:sz w:val="24"/>
        </w:rPr>
        <w:t xml:space="preserve"> </w:t>
      </w:r>
      <w:r>
        <w:rPr>
          <w:sz w:val="24"/>
        </w:rPr>
        <w:t>on</w:t>
      </w:r>
      <w:r>
        <w:rPr>
          <w:spacing w:val="-3"/>
          <w:sz w:val="24"/>
        </w:rPr>
        <w:t xml:space="preserve"> </w:t>
      </w:r>
      <w:r>
        <w:rPr>
          <w:sz w:val="24"/>
        </w:rPr>
        <w:t>ebasoodsam</w:t>
      </w:r>
      <w:r>
        <w:rPr>
          <w:spacing w:val="-3"/>
          <w:sz w:val="24"/>
        </w:rPr>
        <w:t xml:space="preserve"> </w:t>
      </w:r>
      <w:r>
        <w:rPr>
          <w:sz w:val="24"/>
        </w:rPr>
        <w:t>kui</w:t>
      </w:r>
      <w:r>
        <w:rPr>
          <w:spacing w:val="-3"/>
          <w:sz w:val="24"/>
        </w:rPr>
        <w:t xml:space="preserve"> </w:t>
      </w:r>
      <w:r>
        <w:rPr>
          <w:sz w:val="24"/>
        </w:rPr>
        <w:t>see,</w:t>
      </w:r>
      <w:r>
        <w:rPr>
          <w:spacing w:val="-3"/>
          <w:sz w:val="24"/>
        </w:rPr>
        <w:t xml:space="preserve"> </w:t>
      </w:r>
      <w:r>
        <w:rPr>
          <w:sz w:val="24"/>
        </w:rPr>
        <w:t>mida</w:t>
      </w:r>
      <w:r>
        <w:rPr>
          <w:spacing w:val="-4"/>
          <w:sz w:val="24"/>
        </w:rPr>
        <w:t xml:space="preserve"> </w:t>
      </w:r>
      <w:r>
        <w:rPr>
          <w:sz w:val="24"/>
        </w:rPr>
        <w:t>ta</w:t>
      </w:r>
      <w:r>
        <w:rPr>
          <w:spacing w:val="-3"/>
          <w:sz w:val="24"/>
        </w:rPr>
        <w:t xml:space="preserve"> </w:t>
      </w:r>
      <w:r>
        <w:rPr>
          <w:sz w:val="24"/>
        </w:rPr>
        <w:t>kohaldab</w:t>
      </w:r>
      <w:r>
        <w:rPr>
          <w:spacing w:val="-3"/>
          <w:sz w:val="24"/>
        </w:rPr>
        <w:t xml:space="preserve"> </w:t>
      </w:r>
      <w:r>
        <w:rPr>
          <w:sz w:val="24"/>
        </w:rPr>
        <w:t>samasuguste</w:t>
      </w:r>
      <w:r>
        <w:rPr>
          <w:spacing w:val="-3"/>
          <w:sz w:val="24"/>
        </w:rPr>
        <w:t xml:space="preserve"> </w:t>
      </w:r>
      <w:r>
        <w:rPr>
          <w:sz w:val="24"/>
        </w:rPr>
        <w:t>uute kaupade suhtes.</w:t>
      </w:r>
    </w:p>
    <w:p w14:paraId="5E0D03E4" w14:textId="77777777" w:rsidR="00E10217" w:rsidRDefault="00E10217">
      <w:pPr>
        <w:pStyle w:val="Kehatekst"/>
        <w:spacing w:before="138"/>
      </w:pPr>
    </w:p>
    <w:p w14:paraId="345B2961" w14:textId="77777777" w:rsidR="00E10217" w:rsidRDefault="00D01F16">
      <w:pPr>
        <w:pStyle w:val="Loendilik"/>
        <w:numPr>
          <w:ilvl w:val="0"/>
          <w:numId w:val="162"/>
        </w:numPr>
        <w:tabs>
          <w:tab w:val="left" w:pos="1274"/>
        </w:tabs>
        <w:spacing w:line="360" w:lineRule="auto"/>
        <w:ind w:right="1043" w:firstLine="0"/>
        <w:rPr>
          <w:sz w:val="24"/>
        </w:rPr>
      </w:pPr>
      <w:r>
        <w:rPr>
          <w:sz w:val="24"/>
        </w:rPr>
        <w:t>Vastavalt</w:t>
      </w:r>
      <w:r>
        <w:rPr>
          <w:spacing w:val="-5"/>
          <w:sz w:val="24"/>
        </w:rPr>
        <w:t xml:space="preserve"> </w:t>
      </w:r>
      <w:r>
        <w:rPr>
          <w:sz w:val="24"/>
        </w:rPr>
        <w:t>käesolevast</w:t>
      </w:r>
      <w:r>
        <w:rPr>
          <w:spacing w:val="-5"/>
          <w:sz w:val="24"/>
        </w:rPr>
        <w:t xml:space="preserve"> </w:t>
      </w:r>
      <w:r>
        <w:rPr>
          <w:sz w:val="24"/>
        </w:rPr>
        <w:t>lepingust</w:t>
      </w:r>
      <w:r>
        <w:rPr>
          <w:spacing w:val="-5"/>
          <w:sz w:val="24"/>
        </w:rPr>
        <w:t xml:space="preserve"> </w:t>
      </w:r>
      <w:r>
        <w:rPr>
          <w:sz w:val="24"/>
        </w:rPr>
        <w:t>ja</w:t>
      </w:r>
      <w:r>
        <w:rPr>
          <w:spacing w:val="-5"/>
          <w:sz w:val="24"/>
        </w:rPr>
        <w:t xml:space="preserve"> </w:t>
      </w:r>
      <w:r>
        <w:rPr>
          <w:sz w:val="24"/>
        </w:rPr>
        <w:t>WTO</w:t>
      </w:r>
      <w:r>
        <w:rPr>
          <w:spacing w:val="-5"/>
          <w:sz w:val="24"/>
        </w:rPr>
        <w:t xml:space="preserve"> </w:t>
      </w:r>
      <w:r>
        <w:rPr>
          <w:sz w:val="24"/>
        </w:rPr>
        <w:t>asutamislepingust</w:t>
      </w:r>
      <w:r>
        <w:rPr>
          <w:spacing w:val="-5"/>
          <w:sz w:val="24"/>
        </w:rPr>
        <w:t xml:space="preserve"> </w:t>
      </w:r>
      <w:r>
        <w:rPr>
          <w:sz w:val="24"/>
        </w:rPr>
        <w:t>tulenevatele</w:t>
      </w:r>
      <w:r>
        <w:rPr>
          <w:spacing w:val="-5"/>
          <w:sz w:val="24"/>
        </w:rPr>
        <w:t xml:space="preserve"> </w:t>
      </w:r>
      <w:r>
        <w:rPr>
          <w:sz w:val="24"/>
        </w:rPr>
        <w:t>kohustustele</w:t>
      </w:r>
      <w:r>
        <w:rPr>
          <w:spacing w:val="-5"/>
          <w:sz w:val="24"/>
        </w:rPr>
        <w:t xml:space="preserve"> </w:t>
      </w:r>
      <w:r>
        <w:rPr>
          <w:sz w:val="24"/>
        </w:rPr>
        <w:t>võib lepinguosaline nõuda, et taastoodetud kaup</w:t>
      </w:r>
    </w:p>
    <w:p w14:paraId="284F4921" w14:textId="77777777" w:rsidR="00E10217" w:rsidRDefault="00E10217">
      <w:pPr>
        <w:pStyle w:val="Kehatekst"/>
        <w:spacing w:before="140"/>
      </w:pPr>
    </w:p>
    <w:p w14:paraId="04B53721" w14:textId="77777777" w:rsidR="00E10217" w:rsidRDefault="00D01F16">
      <w:pPr>
        <w:pStyle w:val="Loendilik"/>
        <w:numPr>
          <w:ilvl w:val="1"/>
          <w:numId w:val="162"/>
        </w:numPr>
        <w:tabs>
          <w:tab w:val="left" w:pos="1274"/>
        </w:tabs>
        <w:spacing w:line="360" w:lineRule="auto"/>
        <w:ind w:right="1040"/>
        <w:rPr>
          <w:sz w:val="24"/>
        </w:rPr>
      </w:pPr>
      <w:r>
        <w:rPr>
          <w:sz w:val="24"/>
        </w:rPr>
        <w:t>oleks</w:t>
      </w:r>
      <w:r>
        <w:rPr>
          <w:spacing w:val="-5"/>
          <w:sz w:val="24"/>
        </w:rPr>
        <w:t xml:space="preserve"> </w:t>
      </w:r>
      <w:r>
        <w:rPr>
          <w:sz w:val="24"/>
        </w:rPr>
        <w:t>tema</w:t>
      </w:r>
      <w:r>
        <w:rPr>
          <w:spacing w:val="-5"/>
          <w:sz w:val="24"/>
        </w:rPr>
        <w:t xml:space="preserve"> </w:t>
      </w:r>
      <w:r>
        <w:rPr>
          <w:sz w:val="24"/>
        </w:rPr>
        <w:t>territooriumil</w:t>
      </w:r>
      <w:r>
        <w:rPr>
          <w:spacing w:val="-5"/>
          <w:sz w:val="24"/>
        </w:rPr>
        <w:t xml:space="preserve"> </w:t>
      </w:r>
      <w:r>
        <w:rPr>
          <w:sz w:val="24"/>
        </w:rPr>
        <w:t>turustamiseks</w:t>
      </w:r>
      <w:r>
        <w:rPr>
          <w:spacing w:val="-5"/>
          <w:sz w:val="24"/>
        </w:rPr>
        <w:t xml:space="preserve"> </w:t>
      </w:r>
      <w:r>
        <w:rPr>
          <w:sz w:val="24"/>
        </w:rPr>
        <w:t>või</w:t>
      </w:r>
      <w:r>
        <w:rPr>
          <w:spacing w:val="-5"/>
          <w:sz w:val="24"/>
        </w:rPr>
        <w:t xml:space="preserve"> </w:t>
      </w:r>
      <w:r>
        <w:rPr>
          <w:sz w:val="24"/>
        </w:rPr>
        <w:t>müügiks</w:t>
      </w:r>
      <w:r>
        <w:rPr>
          <w:spacing w:val="-5"/>
          <w:sz w:val="24"/>
        </w:rPr>
        <w:t xml:space="preserve"> </w:t>
      </w:r>
      <w:r>
        <w:rPr>
          <w:sz w:val="24"/>
        </w:rPr>
        <w:t>sellisena</w:t>
      </w:r>
      <w:r>
        <w:rPr>
          <w:spacing w:val="-6"/>
          <w:sz w:val="24"/>
        </w:rPr>
        <w:t xml:space="preserve"> </w:t>
      </w:r>
      <w:r>
        <w:rPr>
          <w:sz w:val="24"/>
        </w:rPr>
        <w:t>identifitseeritud,</w:t>
      </w:r>
      <w:r>
        <w:rPr>
          <w:spacing w:val="-5"/>
          <w:sz w:val="24"/>
        </w:rPr>
        <w:t xml:space="preserve"> </w:t>
      </w:r>
      <w:r>
        <w:rPr>
          <w:sz w:val="24"/>
        </w:rPr>
        <w:t>sealhulgas erimärgistatud, et vältida tarbijate eksitamist, ning</w:t>
      </w:r>
    </w:p>
    <w:p w14:paraId="3710B30C"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16B1A6D5" w14:textId="77777777" w:rsidR="00E10217" w:rsidRDefault="00D01F16">
      <w:pPr>
        <w:pStyle w:val="Loendilik"/>
        <w:numPr>
          <w:ilvl w:val="1"/>
          <w:numId w:val="162"/>
        </w:numPr>
        <w:tabs>
          <w:tab w:val="left" w:pos="1274"/>
        </w:tabs>
        <w:spacing w:before="67" w:line="360" w:lineRule="auto"/>
        <w:ind w:right="1080"/>
        <w:rPr>
          <w:sz w:val="24"/>
        </w:rPr>
      </w:pPr>
      <w:r>
        <w:rPr>
          <w:sz w:val="24"/>
        </w:rPr>
        <w:lastRenderedPageBreak/>
        <w:t>vastaks</w:t>
      </w:r>
      <w:r>
        <w:rPr>
          <w:spacing w:val="-5"/>
          <w:sz w:val="24"/>
        </w:rPr>
        <w:t xml:space="preserve"> </w:t>
      </w:r>
      <w:r>
        <w:rPr>
          <w:sz w:val="24"/>
        </w:rPr>
        <w:t>kõikidele</w:t>
      </w:r>
      <w:r>
        <w:rPr>
          <w:spacing w:val="-5"/>
          <w:sz w:val="24"/>
        </w:rPr>
        <w:t xml:space="preserve"> </w:t>
      </w:r>
      <w:r>
        <w:rPr>
          <w:sz w:val="24"/>
        </w:rPr>
        <w:t>kohaldatavatele</w:t>
      </w:r>
      <w:r>
        <w:rPr>
          <w:spacing w:val="-6"/>
          <w:sz w:val="24"/>
        </w:rPr>
        <w:t xml:space="preserve"> </w:t>
      </w:r>
      <w:r>
        <w:rPr>
          <w:sz w:val="24"/>
        </w:rPr>
        <w:t>tehnilistele</w:t>
      </w:r>
      <w:r>
        <w:rPr>
          <w:spacing w:val="-6"/>
          <w:sz w:val="24"/>
        </w:rPr>
        <w:t xml:space="preserve"> </w:t>
      </w:r>
      <w:r>
        <w:rPr>
          <w:sz w:val="24"/>
        </w:rPr>
        <w:t>nõuetele</w:t>
      </w:r>
      <w:r>
        <w:rPr>
          <w:spacing w:val="-6"/>
          <w:sz w:val="24"/>
        </w:rPr>
        <w:t xml:space="preserve"> </w:t>
      </w:r>
      <w:r>
        <w:rPr>
          <w:sz w:val="24"/>
        </w:rPr>
        <w:t>ja</w:t>
      </w:r>
      <w:r>
        <w:rPr>
          <w:spacing w:val="-5"/>
          <w:sz w:val="24"/>
        </w:rPr>
        <w:t xml:space="preserve"> </w:t>
      </w:r>
      <w:r>
        <w:rPr>
          <w:sz w:val="24"/>
        </w:rPr>
        <w:t>eeskirjadele,</w:t>
      </w:r>
      <w:r>
        <w:rPr>
          <w:spacing w:val="-5"/>
          <w:sz w:val="24"/>
        </w:rPr>
        <w:t xml:space="preserve"> </w:t>
      </w:r>
      <w:r>
        <w:rPr>
          <w:sz w:val="24"/>
        </w:rPr>
        <w:t>mida</w:t>
      </w:r>
      <w:r>
        <w:rPr>
          <w:spacing w:val="-6"/>
          <w:sz w:val="24"/>
        </w:rPr>
        <w:t xml:space="preserve"> </w:t>
      </w:r>
      <w:r>
        <w:rPr>
          <w:sz w:val="24"/>
        </w:rPr>
        <w:t>kohaldatakse samasuguse uue kauba suhtes.</w:t>
      </w:r>
    </w:p>
    <w:p w14:paraId="3859FA31" w14:textId="77777777" w:rsidR="00E10217" w:rsidRDefault="00E10217">
      <w:pPr>
        <w:pStyle w:val="Kehatekst"/>
        <w:spacing w:before="139"/>
      </w:pPr>
    </w:p>
    <w:p w14:paraId="6EE00835" w14:textId="77777777" w:rsidR="00E10217" w:rsidRDefault="00D01F16">
      <w:pPr>
        <w:pStyle w:val="Loendilik"/>
        <w:numPr>
          <w:ilvl w:val="0"/>
          <w:numId w:val="162"/>
        </w:numPr>
        <w:tabs>
          <w:tab w:val="left" w:pos="1274"/>
        </w:tabs>
        <w:spacing w:before="1"/>
        <w:ind w:left="1274" w:hanging="566"/>
        <w:rPr>
          <w:sz w:val="24"/>
        </w:rPr>
      </w:pPr>
      <w:r>
        <w:rPr>
          <w:sz w:val="24"/>
        </w:rPr>
        <w:t>Suurema</w:t>
      </w:r>
      <w:r>
        <w:rPr>
          <w:spacing w:val="-4"/>
          <w:sz w:val="24"/>
        </w:rPr>
        <w:t xml:space="preserve"> </w:t>
      </w:r>
      <w:r>
        <w:rPr>
          <w:sz w:val="24"/>
        </w:rPr>
        <w:t>selguse</w:t>
      </w:r>
      <w:r>
        <w:rPr>
          <w:spacing w:val="-1"/>
          <w:sz w:val="24"/>
        </w:rPr>
        <w:t xml:space="preserve"> </w:t>
      </w:r>
      <w:r>
        <w:rPr>
          <w:sz w:val="24"/>
        </w:rPr>
        <w:t>huvides tuleb</w:t>
      </w:r>
      <w:r>
        <w:rPr>
          <w:spacing w:val="-1"/>
          <w:sz w:val="24"/>
        </w:rPr>
        <w:t xml:space="preserve"> </w:t>
      </w:r>
      <w:r>
        <w:rPr>
          <w:sz w:val="24"/>
        </w:rPr>
        <w:t>märkida,</w:t>
      </w:r>
      <w:r>
        <w:rPr>
          <w:spacing w:val="-1"/>
          <w:sz w:val="24"/>
        </w:rPr>
        <w:t xml:space="preserve"> </w:t>
      </w:r>
      <w:r>
        <w:rPr>
          <w:sz w:val="24"/>
        </w:rPr>
        <w:t>et</w:t>
      </w:r>
      <w:r>
        <w:rPr>
          <w:spacing w:val="-2"/>
          <w:sz w:val="24"/>
        </w:rPr>
        <w:t xml:space="preserve"> </w:t>
      </w:r>
      <w:r>
        <w:rPr>
          <w:sz w:val="24"/>
        </w:rPr>
        <w:t>taastoodetud</w:t>
      </w:r>
      <w:r>
        <w:rPr>
          <w:spacing w:val="-1"/>
          <w:sz w:val="24"/>
        </w:rPr>
        <w:t xml:space="preserve"> </w:t>
      </w:r>
      <w:r>
        <w:rPr>
          <w:sz w:val="24"/>
        </w:rPr>
        <w:t>kauba</w:t>
      </w:r>
      <w:r>
        <w:rPr>
          <w:spacing w:val="-3"/>
          <w:sz w:val="24"/>
        </w:rPr>
        <w:t xml:space="preserve"> </w:t>
      </w:r>
      <w:r>
        <w:rPr>
          <w:sz w:val="24"/>
        </w:rPr>
        <w:t>suhtes</w:t>
      </w:r>
      <w:r>
        <w:rPr>
          <w:spacing w:val="-1"/>
          <w:sz w:val="24"/>
        </w:rPr>
        <w:t xml:space="preserve"> </w:t>
      </w:r>
      <w:r>
        <w:rPr>
          <w:spacing w:val="-2"/>
          <w:sz w:val="24"/>
        </w:rPr>
        <w:t>kohaldatakse</w:t>
      </w:r>
    </w:p>
    <w:p w14:paraId="23A7D45D" w14:textId="77777777" w:rsidR="00E10217" w:rsidRDefault="00D01F16">
      <w:pPr>
        <w:pStyle w:val="Kehatekst"/>
        <w:spacing w:before="136" w:line="360" w:lineRule="auto"/>
        <w:ind w:left="708" w:right="871"/>
      </w:pPr>
      <w:r>
        <w:t>artiklit</w:t>
      </w:r>
      <w:r>
        <w:rPr>
          <w:spacing w:val="-2"/>
        </w:rPr>
        <w:t xml:space="preserve"> </w:t>
      </w:r>
      <w:r>
        <w:t>2.9.</w:t>
      </w:r>
      <w:r>
        <w:rPr>
          <w:spacing w:val="-3"/>
        </w:rPr>
        <w:t xml:space="preserve"> </w:t>
      </w:r>
      <w:r>
        <w:t>Kui</w:t>
      </w:r>
      <w:r>
        <w:rPr>
          <w:spacing w:val="-3"/>
        </w:rPr>
        <w:t xml:space="preserve"> </w:t>
      </w:r>
      <w:r>
        <w:t>lepinguosaline</w:t>
      </w:r>
      <w:r>
        <w:rPr>
          <w:spacing w:val="-4"/>
        </w:rPr>
        <w:t xml:space="preserve"> </w:t>
      </w:r>
      <w:r>
        <w:t>kehtestab</w:t>
      </w:r>
      <w:r>
        <w:rPr>
          <w:spacing w:val="-3"/>
        </w:rPr>
        <w:t xml:space="preserve"> </w:t>
      </w:r>
      <w:r>
        <w:t>kasutatud</w:t>
      </w:r>
      <w:r>
        <w:rPr>
          <w:spacing w:val="-3"/>
        </w:rPr>
        <w:t xml:space="preserve"> </w:t>
      </w:r>
      <w:r>
        <w:t>kauba</w:t>
      </w:r>
      <w:r>
        <w:rPr>
          <w:spacing w:val="-4"/>
        </w:rPr>
        <w:t xml:space="preserve"> </w:t>
      </w:r>
      <w:r>
        <w:t>suhtes</w:t>
      </w:r>
      <w:r>
        <w:rPr>
          <w:spacing w:val="-3"/>
        </w:rPr>
        <w:t xml:space="preserve"> </w:t>
      </w:r>
      <w:r>
        <w:t>impordi-</w:t>
      </w:r>
      <w:r>
        <w:rPr>
          <w:spacing w:val="-4"/>
        </w:rPr>
        <w:t xml:space="preserve"> </w:t>
      </w:r>
      <w:r>
        <w:t>ja</w:t>
      </w:r>
      <w:r>
        <w:rPr>
          <w:spacing w:val="-4"/>
        </w:rPr>
        <w:t xml:space="preserve"> </w:t>
      </w:r>
      <w:r>
        <w:t>ekspordikeelde</w:t>
      </w:r>
      <w:r>
        <w:rPr>
          <w:spacing w:val="-3"/>
        </w:rPr>
        <w:t xml:space="preserve"> </w:t>
      </w:r>
      <w:r>
        <w:t>või</w:t>
      </w:r>
      <w:r>
        <w:rPr>
          <w:spacing w:val="-2"/>
        </w:rPr>
        <w:t xml:space="preserve"> </w:t>
      </w:r>
      <w:r>
        <w:t>- piiranguid või jätab need kehtima, ei kohalda ta neid meetmeid taastoodetud kauba suhtes.</w:t>
      </w:r>
    </w:p>
    <w:p w14:paraId="788AB80B" w14:textId="77777777" w:rsidR="00E10217" w:rsidRDefault="00E10217">
      <w:pPr>
        <w:pStyle w:val="Kehatekst"/>
      </w:pPr>
    </w:p>
    <w:p w14:paraId="7CC36A0A" w14:textId="77777777" w:rsidR="00E10217" w:rsidRDefault="00E10217">
      <w:pPr>
        <w:pStyle w:val="Kehatekst"/>
      </w:pPr>
    </w:p>
    <w:p w14:paraId="6FC7FF23" w14:textId="77777777" w:rsidR="00E10217" w:rsidRDefault="00E10217">
      <w:pPr>
        <w:pStyle w:val="Kehatekst"/>
        <w:spacing w:before="1"/>
      </w:pPr>
    </w:p>
    <w:p w14:paraId="6693C525" w14:textId="77777777" w:rsidR="00E10217" w:rsidRDefault="00D01F16">
      <w:pPr>
        <w:pStyle w:val="Pealkiri1"/>
      </w:pPr>
      <w:r>
        <w:t>ARTIKKEL</w:t>
      </w:r>
      <w:r>
        <w:rPr>
          <w:spacing w:val="-3"/>
        </w:rPr>
        <w:t xml:space="preserve"> </w:t>
      </w:r>
      <w:r>
        <w:rPr>
          <w:spacing w:val="-5"/>
        </w:rPr>
        <w:t>2.9</w:t>
      </w:r>
    </w:p>
    <w:p w14:paraId="4DFEF7C7" w14:textId="77777777" w:rsidR="00E10217" w:rsidRDefault="00E10217">
      <w:pPr>
        <w:pStyle w:val="Kehatekst"/>
      </w:pPr>
    </w:p>
    <w:p w14:paraId="4974773E" w14:textId="77777777" w:rsidR="00E10217" w:rsidRDefault="00E10217">
      <w:pPr>
        <w:pStyle w:val="Kehatekst"/>
      </w:pPr>
    </w:p>
    <w:p w14:paraId="140F5939" w14:textId="77777777" w:rsidR="00E10217" w:rsidRDefault="00D01F16">
      <w:pPr>
        <w:pStyle w:val="Kehatekst"/>
        <w:ind w:left="137"/>
        <w:jc w:val="center"/>
      </w:pPr>
      <w:r>
        <w:t>Impordi-</w:t>
      </w:r>
      <w:r>
        <w:rPr>
          <w:spacing w:val="-2"/>
        </w:rPr>
        <w:t xml:space="preserve"> </w:t>
      </w:r>
      <w:r>
        <w:t>ja</w:t>
      </w:r>
      <w:r>
        <w:rPr>
          <w:spacing w:val="-2"/>
        </w:rPr>
        <w:t xml:space="preserve"> ekspordipiirangud</w:t>
      </w:r>
    </w:p>
    <w:p w14:paraId="2BDE8F10" w14:textId="77777777" w:rsidR="00E10217" w:rsidRDefault="00E10217">
      <w:pPr>
        <w:pStyle w:val="Kehatekst"/>
      </w:pPr>
    </w:p>
    <w:p w14:paraId="14232ADD" w14:textId="77777777" w:rsidR="00E10217" w:rsidRDefault="00E10217">
      <w:pPr>
        <w:pStyle w:val="Kehatekst"/>
      </w:pPr>
    </w:p>
    <w:p w14:paraId="24300FCB" w14:textId="77777777" w:rsidR="00E10217" w:rsidRDefault="00D01F16">
      <w:pPr>
        <w:pStyle w:val="Kehatekst"/>
        <w:spacing w:line="360" w:lineRule="auto"/>
        <w:ind w:left="708" w:right="634"/>
      </w:pPr>
      <w:r>
        <w:t>Kui 2-C lisas „Mehhiko erandid artiklist 2.9 „Impordi- ja ekspordipiirangud““ ei ole sätestatud teisiti,</w:t>
      </w:r>
      <w:r>
        <w:rPr>
          <w:spacing w:val="-3"/>
        </w:rPr>
        <w:t xml:space="preserve"> </w:t>
      </w:r>
      <w:r>
        <w:t>ei</w:t>
      </w:r>
      <w:r>
        <w:rPr>
          <w:spacing w:val="-3"/>
        </w:rPr>
        <w:t xml:space="preserve"> </w:t>
      </w:r>
      <w:r>
        <w:t>kehtesta</w:t>
      </w:r>
      <w:r>
        <w:rPr>
          <w:spacing w:val="-3"/>
        </w:rPr>
        <w:t xml:space="preserve"> </w:t>
      </w:r>
      <w:r>
        <w:t>ega</w:t>
      </w:r>
      <w:r>
        <w:rPr>
          <w:spacing w:val="-4"/>
        </w:rPr>
        <w:t xml:space="preserve"> </w:t>
      </w:r>
      <w:r>
        <w:t>säilita</w:t>
      </w:r>
      <w:r>
        <w:rPr>
          <w:spacing w:val="-3"/>
        </w:rPr>
        <w:t xml:space="preserve"> </w:t>
      </w:r>
      <w:r>
        <w:t>lepinguosaline</w:t>
      </w:r>
      <w:r>
        <w:rPr>
          <w:spacing w:val="-4"/>
        </w:rPr>
        <w:t xml:space="preserve"> </w:t>
      </w:r>
      <w:r>
        <w:t>ühtegi</w:t>
      </w:r>
      <w:r>
        <w:rPr>
          <w:spacing w:val="-3"/>
        </w:rPr>
        <w:t xml:space="preserve"> </w:t>
      </w:r>
      <w:r>
        <w:t>keeldu</w:t>
      </w:r>
      <w:r>
        <w:rPr>
          <w:spacing w:val="-3"/>
        </w:rPr>
        <w:t xml:space="preserve"> </w:t>
      </w:r>
      <w:r>
        <w:t>ega</w:t>
      </w:r>
      <w:r>
        <w:rPr>
          <w:spacing w:val="-5"/>
        </w:rPr>
        <w:t xml:space="preserve"> </w:t>
      </w:r>
      <w:r>
        <w:t>piirangut</w:t>
      </w:r>
      <w:r>
        <w:rPr>
          <w:spacing w:val="-3"/>
        </w:rPr>
        <w:t xml:space="preserve"> </w:t>
      </w:r>
      <w:r>
        <w:t>teise</w:t>
      </w:r>
      <w:r>
        <w:rPr>
          <w:spacing w:val="-3"/>
        </w:rPr>
        <w:t xml:space="preserve"> </w:t>
      </w:r>
      <w:r>
        <w:t>lepinguosalise</w:t>
      </w:r>
      <w:r>
        <w:rPr>
          <w:spacing w:val="-4"/>
        </w:rPr>
        <w:t xml:space="preserve"> </w:t>
      </w:r>
      <w:r>
        <w:t xml:space="preserve">kauba impordile ega teise lepinguosalise territooriumile suunatud kauba ekspordile või ekspordiks müügile, välja arvatud juhul, kui see on kooskõlas GATT 1994 XI artikliga, sealhulgas selle märkuste ja lisasätetega. Selleks inkorporeeritakse GATT 1994 XI artikkel, sealhulgas selle märkused ja lisasätted, käesolevasse lepingusse ning muudetakse </w:t>
      </w:r>
      <w:proofErr w:type="spellStart"/>
      <w:r>
        <w:rPr>
          <w:i/>
        </w:rPr>
        <w:t>mutatis</w:t>
      </w:r>
      <w:proofErr w:type="spellEnd"/>
      <w:r>
        <w:rPr>
          <w:i/>
        </w:rPr>
        <w:t xml:space="preserve"> mutandis </w:t>
      </w:r>
      <w:r>
        <w:t>selle osaks.</w:t>
      </w:r>
    </w:p>
    <w:p w14:paraId="62DA985D" w14:textId="77777777" w:rsidR="00E10217" w:rsidRDefault="00E10217">
      <w:pPr>
        <w:pStyle w:val="Kehatekst"/>
        <w:spacing w:line="360" w:lineRule="auto"/>
        <w:sectPr w:rsidR="00E10217">
          <w:pgSz w:w="11910" w:h="16850"/>
          <w:pgMar w:top="1340" w:right="566" w:bottom="1380" w:left="425" w:header="0" w:footer="1199" w:gutter="0"/>
          <w:cols w:space="708"/>
        </w:sectPr>
      </w:pPr>
    </w:p>
    <w:p w14:paraId="77141BC5" w14:textId="77777777" w:rsidR="00E10217" w:rsidRDefault="00D01F16">
      <w:pPr>
        <w:pStyle w:val="Pealkiri1"/>
        <w:spacing w:before="67"/>
      </w:pPr>
      <w:r>
        <w:lastRenderedPageBreak/>
        <w:t>ARTIKKEL</w:t>
      </w:r>
      <w:r>
        <w:rPr>
          <w:spacing w:val="-3"/>
        </w:rPr>
        <w:t xml:space="preserve"> </w:t>
      </w:r>
      <w:r>
        <w:rPr>
          <w:spacing w:val="-4"/>
        </w:rPr>
        <w:t>2.10</w:t>
      </w:r>
    </w:p>
    <w:p w14:paraId="597A5BA9" w14:textId="77777777" w:rsidR="00E10217" w:rsidRDefault="00E10217">
      <w:pPr>
        <w:pStyle w:val="Kehatekst"/>
      </w:pPr>
    </w:p>
    <w:p w14:paraId="461B4F6A" w14:textId="77777777" w:rsidR="00E10217" w:rsidRDefault="00E10217">
      <w:pPr>
        <w:pStyle w:val="Kehatekst"/>
      </w:pPr>
    </w:p>
    <w:p w14:paraId="20C27A5D" w14:textId="77777777" w:rsidR="00E10217" w:rsidRDefault="00D01F16">
      <w:pPr>
        <w:pStyle w:val="Kehatekst"/>
        <w:ind w:left="140"/>
        <w:jc w:val="center"/>
      </w:pPr>
      <w:r>
        <w:t>Impordi</w:t>
      </w:r>
      <w:r>
        <w:rPr>
          <w:spacing w:val="-6"/>
        </w:rPr>
        <w:t xml:space="preserve"> </w:t>
      </w:r>
      <w:r>
        <w:rPr>
          <w:spacing w:val="-2"/>
        </w:rPr>
        <w:t>litsentsimine</w:t>
      </w:r>
    </w:p>
    <w:p w14:paraId="5FDD07FE" w14:textId="77777777" w:rsidR="00E10217" w:rsidRDefault="00E10217">
      <w:pPr>
        <w:pStyle w:val="Kehatekst"/>
      </w:pPr>
    </w:p>
    <w:p w14:paraId="3D887CAE" w14:textId="77777777" w:rsidR="00E10217" w:rsidRDefault="00E10217">
      <w:pPr>
        <w:pStyle w:val="Kehatekst"/>
      </w:pPr>
    </w:p>
    <w:p w14:paraId="3823FE25" w14:textId="77777777" w:rsidR="00E10217" w:rsidRDefault="00D01F16">
      <w:pPr>
        <w:pStyle w:val="Loendilik"/>
        <w:numPr>
          <w:ilvl w:val="0"/>
          <w:numId w:val="161"/>
        </w:numPr>
        <w:tabs>
          <w:tab w:val="left" w:pos="1274"/>
        </w:tabs>
        <w:spacing w:line="360" w:lineRule="auto"/>
        <w:ind w:right="1477" w:firstLine="0"/>
        <w:rPr>
          <w:sz w:val="24"/>
        </w:rPr>
      </w:pPr>
      <w:r>
        <w:rPr>
          <w:sz w:val="24"/>
        </w:rPr>
        <w:t>Kumbki</w:t>
      </w:r>
      <w:r>
        <w:rPr>
          <w:spacing w:val="-4"/>
          <w:sz w:val="24"/>
        </w:rPr>
        <w:t xml:space="preserve"> </w:t>
      </w:r>
      <w:r>
        <w:rPr>
          <w:sz w:val="24"/>
        </w:rPr>
        <w:t>lepinguosaline</w:t>
      </w:r>
      <w:r>
        <w:rPr>
          <w:spacing w:val="-5"/>
          <w:sz w:val="24"/>
        </w:rPr>
        <w:t xml:space="preserve"> </w:t>
      </w:r>
      <w:r>
        <w:rPr>
          <w:sz w:val="24"/>
        </w:rPr>
        <w:t>võtab</w:t>
      </w:r>
      <w:r>
        <w:rPr>
          <w:spacing w:val="-4"/>
          <w:sz w:val="24"/>
        </w:rPr>
        <w:t xml:space="preserve"> </w:t>
      </w:r>
      <w:r>
        <w:rPr>
          <w:sz w:val="24"/>
        </w:rPr>
        <w:t>vastu</w:t>
      </w:r>
      <w:r>
        <w:rPr>
          <w:spacing w:val="-4"/>
          <w:sz w:val="24"/>
        </w:rPr>
        <w:t xml:space="preserve"> </w:t>
      </w:r>
      <w:r>
        <w:rPr>
          <w:sz w:val="24"/>
        </w:rPr>
        <w:t>impordi</w:t>
      </w:r>
      <w:r>
        <w:rPr>
          <w:spacing w:val="-4"/>
          <w:sz w:val="24"/>
        </w:rPr>
        <w:t xml:space="preserve"> </w:t>
      </w:r>
      <w:r>
        <w:rPr>
          <w:sz w:val="24"/>
        </w:rPr>
        <w:t>litsentsimise</w:t>
      </w:r>
      <w:r>
        <w:rPr>
          <w:spacing w:val="-4"/>
          <w:sz w:val="24"/>
        </w:rPr>
        <w:t xml:space="preserve"> </w:t>
      </w:r>
      <w:r>
        <w:rPr>
          <w:sz w:val="24"/>
        </w:rPr>
        <w:t>protseduurid</w:t>
      </w:r>
      <w:r>
        <w:rPr>
          <w:spacing w:val="-4"/>
          <w:sz w:val="24"/>
        </w:rPr>
        <w:t xml:space="preserve"> </w:t>
      </w:r>
      <w:r>
        <w:rPr>
          <w:sz w:val="24"/>
        </w:rPr>
        <w:t>ja</w:t>
      </w:r>
      <w:r>
        <w:rPr>
          <w:spacing w:val="-5"/>
          <w:sz w:val="24"/>
        </w:rPr>
        <w:t xml:space="preserve"> </w:t>
      </w:r>
      <w:r>
        <w:rPr>
          <w:sz w:val="24"/>
        </w:rPr>
        <w:t>haldab</w:t>
      </w:r>
      <w:r>
        <w:rPr>
          <w:spacing w:val="-4"/>
          <w:sz w:val="24"/>
        </w:rPr>
        <w:t xml:space="preserve"> </w:t>
      </w:r>
      <w:r>
        <w:rPr>
          <w:sz w:val="24"/>
        </w:rPr>
        <w:t>neid kooskõlas impordi litsentsimise lepingu artiklitega 1–3.</w:t>
      </w:r>
    </w:p>
    <w:p w14:paraId="57D9B099" w14:textId="77777777" w:rsidR="00E10217" w:rsidRDefault="00E10217">
      <w:pPr>
        <w:pStyle w:val="Kehatekst"/>
        <w:spacing w:before="139"/>
      </w:pPr>
    </w:p>
    <w:p w14:paraId="5558D1A5" w14:textId="77777777" w:rsidR="00E10217" w:rsidRDefault="00D01F16">
      <w:pPr>
        <w:pStyle w:val="Loendilik"/>
        <w:numPr>
          <w:ilvl w:val="0"/>
          <w:numId w:val="161"/>
        </w:numPr>
        <w:tabs>
          <w:tab w:val="left" w:pos="1274"/>
        </w:tabs>
        <w:spacing w:before="1" w:line="360" w:lineRule="auto"/>
        <w:ind w:right="710" w:firstLine="0"/>
        <w:rPr>
          <w:sz w:val="24"/>
        </w:rPr>
      </w:pPr>
      <w:r>
        <w:rPr>
          <w:sz w:val="24"/>
        </w:rPr>
        <w:t>Kumbki lepinguosaline teavitab teist lepinguosalist igast uuest impordi litsentsimise protseduurist ja igast olemasoleva impordi litsentsimise protseduuri muudatusest 60 päeva jooksul pärast selle avaldamist ja võimaluse korral hiljemalt 60 päeva enne uue menetluse või muudatuse jõustumist. Teade sisaldab impordi litsentsimise lepingu artikli 5 lõikes 2 nimetatud teavet ning käesoleva</w:t>
      </w:r>
      <w:r>
        <w:rPr>
          <w:spacing w:val="-4"/>
          <w:sz w:val="24"/>
        </w:rPr>
        <w:t xml:space="preserve"> </w:t>
      </w:r>
      <w:r>
        <w:rPr>
          <w:sz w:val="24"/>
        </w:rPr>
        <w:t>artikli</w:t>
      </w:r>
      <w:r>
        <w:rPr>
          <w:spacing w:val="-4"/>
          <w:sz w:val="24"/>
        </w:rPr>
        <w:t xml:space="preserve"> </w:t>
      </w:r>
      <w:r>
        <w:rPr>
          <w:sz w:val="24"/>
        </w:rPr>
        <w:t>lõikes</w:t>
      </w:r>
      <w:r>
        <w:rPr>
          <w:spacing w:val="-3"/>
          <w:sz w:val="24"/>
        </w:rPr>
        <w:t xml:space="preserve"> </w:t>
      </w:r>
      <w:r>
        <w:rPr>
          <w:sz w:val="24"/>
        </w:rPr>
        <w:t>4</w:t>
      </w:r>
      <w:r>
        <w:rPr>
          <w:spacing w:val="-4"/>
          <w:sz w:val="24"/>
        </w:rPr>
        <w:t xml:space="preserve"> </w:t>
      </w:r>
      <w:r>
        <w:rPr>
          <w:sz w:val="24"/>
        </w:rPr>
        <w:t>osutatud</w:t>
      </w:r>
      <w:r>
        <w:rPr>
          <w:spacing w:val="-4"/>
          <w:sz w:val="24"/>
        </w:rPr>
        <w:t xml:space="preserve"> </w:t>
      </w:r>
      <w:r>
        <w:rPr>
          <w:sz w:val="24"/>
        </w:rPr>
        <w:t>ametlike</w:t>
      </w:r>
      <w:r>
        <w:rPr>
          <w:spacing w:val="-4"/>
          <w:sz w:val="24"/>
        </w:rPr>
        <w:t xml:space="preserve"> </w:t>
      </w:r>
      <w:r>
        <w:rPr>
          <w:sz w:val="24"/>
        </w:rPr>
        <w:t>veebisaitide</w:t>
      </w:r>
      <w:r>
        <w:rPr>
          <w:spacing w:val="-4"/>
          <w:sz w:val="24"/>
        </w:rPr>
        <w:t xml:space="preserve"> </w:t>
      </w:r>
      <w:r>
        <w:rPr>
          <w:sz w:val="24"/>
        </w:rPr>
        <w:t>elektroonilisi</w:t>
      </w:r>
      <w:r>
        <w:rPr>
          <w:spacing w:val="-4"/>
          <w:sz w:val="24"/>
        </w:rPr>
        <w:t xml:space="preserve"> </w:t>
      </w:r>
      <w:r>
        <w:rPr>
          <w:sz w:val="24"/>
        </w:rPr>
        <w:t>aadresse.</w:t>
      </w:r>
      <w:r>
        <w:rPr>
          <w:spacing w:val="-4"/>
          <w:sz w:val="24"/>
        </w:rPr>
        <w:t xml:space="preserve"> </w:t>
      </w:r>
      <w:r>
        <w:rPr>
          <w:sz w:val="24"/>
        </w:rPr>
        <w:t>Kui</w:t>
      </w:r>
      <w:r>
        <w:rPr>
          <w:spacing w:val="-4"/>
          <w:sz w:val="24"/>
        </w:rPr>
        <w:t xml:space="preserve"> </w:t>
      </w:r>
      <w:r>
        <w:rPr>
          <w:sz w:val="24"/>
        </w:rPr>
        <w:t>lepinguosaline teavitab impordi litsentsimise lepingu artiklis 4 sätestatud impordilitsentside komiteed vastavast uuest impordi litsentsimise protseduurist või olemasoleva impordi litsentsimise protseduuri muudatusest kooskõlas impordi litsentsimise lepingu artikli 5 lõigetega 1–3, siis loetakse, et ta on käesolevat sätet järginud.</w:t>
      </w:r>
    </w:p>
    <w:p w14:paraId="4B6F8EA4" w14:textId="77777777" w:rsidR="00E10217" w:rsidRDefault="00E10217">
      <w:pPr>
        <w:pStyle w:val="Kehatekst"/>
        <w:spacing w:before="139"/>
      </w:pPr>
    </w:p>
    <w:p w14:paraId="11C01268" w14:textId="77777777" w:rsidR="00E10217" w:rsidRDefault="00D01F16">
      <w:pPr>
        <w:pStyle w:val="Loendilik"/>
        <w:numPr>
          <w:ilvl w:val="0"/>
          <w:numId w:val="161"/>
        </w:numPr>
        <w:tabs>
          <w:tab w:val="left" w:pos="1274"/>
        </w:tabs>
        <w:spacing w:line="360" w:lineRule="auto"/>
        <w:ind w:right="636" w:firstLine="0"/>
        <w:rPr>
          <w:sz w:val="24"/>
        </w:rPr>
      </w:pPr>
      <w:r>
        <w:rPr>
          <w:sz w:val="24"/>
        </w:rPr>
        <w:t>Lepinguosalise taotlusel esitab teine lepinguosaline viivitamata kogu asjakohase teabe, sealhulgas</w:t>
      </w:r>
      <w:r>
        <w:rPr>
          <w:spacing w:val="-3"/>
          <w:sz w:val="24"/>
        </w:rPr>
        <w:t xml:space="preserve"> </w:t>
      </w:r>
      <w:r>
        <w:rPr>
          <w:sz w:val="24"/>
        </w:rPr>
        <w:t>impordi</w:t>
      </w:r>
      <w:r>
        <w:rPr>
          <w:spacing w:val="-3"/>
          <w:sz w:val="24"/>
        </w:rPr>
        <w:t xml:space="preserve"> </w:t>
      </w:r>
      <w:r>
        <w:rPr>
          <w:sz w:val="24"/>
        </w:rPr>
        <w:t>litsentsimise</w:t>
      </w:r>
      <w:r>
        <w:rPr>
          <w:spacing w:val="-4"/>
          <w:sz w:val="24"/>
        </w:rPr>
        <w:t xml:space="preserve"> </w:t>
      </w:r>
      <w:r>
        <w:rPr>
          <w:sz w:val="24"/>
        </w:rPr>
        <w:t>lepingu</w:t>
      </w:r>
      <w:r>
        <w:rPr>
          <w:spacing w:val="-3"/>
          <w:sz w:val="24"/>
        </w:rPr>
        <w:t xml:space="preserve"> </w:t>
      </w:r>
      <w:r>
        <w:rPr>
          <w:sz w:val="24"/>
        </w:rPr>
        <w:t>artikli 5</w:t>
      </w:r>
      <w:r>
        <w:rPr>
          <w:spacing w:val="-3"/>
          <w:sz w:val="24"/>
        </w:rPr>
        <w:t xml:space="preserve"> </w:t>
      </w:r>
      <w:r>
        <w:rPr>
          <w:sz w:val="24"/>
        </w:rPr>
        <w:t>lõikes</w:t>
      </w:r>
      <w:r>
        <w:rPr>
          <w:spacing w:val="-4"/>
          <w:sz w:val="24"/>
        </w:rPr>
        <w:t xml:space="preserve"> </w:t>
      </w:r>
      <w:r>
        <w:rPr>
          <w:sz w:val="24"/>
        </w:rPr>
        <w:t>2</w:t>
      </w:r>
      <w:r>
        <w:rPr>
          <w:spacing w:val="-3"/>
          <w:sz w:val="24"/>
        </w:rPr>
        <w:t xml:space="preserve"> </w:t>
      </w:r>
      <w:r>
        <w:rPr>
          <w:sz w:val="24"/>
        </w:rPr>
        <w:t>nimetatud</w:t>
      </w:r>
      <w:r>
        <w:rPr>
          <w:spacing w:val="-3"/>
          <w:sz w:val="24"/>
        </w:rPr>
        <w:t xml:space="preserve"> </w:t>
      </w:r>
      <w:r>
        <w:rPr>
          <w:sz w:val="24"/>
        </w:rPr>
        <w:t>teabe,</w:t>
      </w:r>
      <w:r>
        <w:rPr>
          <w:spacing w:val="-1"/>
          <w:sz w:val="24"/>
        </w:rPr>
        <w:t xml:space="preserve"> </w:t>
      </w:r>
      <w:r>
        <w:rPr>
          <w:sz w:val="24"/>
        </w:rPr>
        <w:t>iga</w:t>
      </w:r>
      <w:r>
        <w:rPr>
          <w:spacing w:val="-3"/>
          <w:sz w:val="24"/>
        </w:rPr>
        <w:t xml:space="preserve"> </w:t>
      </w:r>
      <w:r>
        <w:rPr>
          <w:sz w:val="24"/>
        </w:rPr>
        <w:t>impordi</w:t>
      </w:r>
      <w:r>
        <w:rPr>
          <w:spacing w:val="-3"/>
          <w:sz w:val="24"/>
        </w:rPr>
        <w:t xml:space="preserve"> </w:t>
      </w:r>
      <w:r>
        <w:rPr>
          <w:sz w:val="24"/>
        </w:rPr>
        <w:t>litsentsimise protseduuri kohta, mille ta kavatseb kehtestada, on kehtestanud või jätab kehtima, või olemasoleva litsentsimisprotseduuri muudatuse kohta.</w:t>
      </w:r>
    </w:p>
    <w:p w14:paraId="108ED7AE"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52F4F504" w14:textId="77777777" w:rsidR="00E10217" w:rsidRDefault="00D01F16">
      <w:pPr>
        <w:pStyle w:val="Loendilik"/>
        <w:numPr>
          <w:ilvl w:val="0"/>
          <w:numId w:val="161"/>
        </w:numPr>
        <w:tabs>
          <w:tab w:val="left" w:pos="1274"/>
        </w:tabs>
        <w:spacing w:before="67" w:line="360" w:lineRule="auto"/>
        <w:ind w:right="728" w:firstLine="0"/>
        <w:rPr>
          <w:sz w:val="24"/>
        </w:rPr>
      </w:pPr>
      <w:r>
        <w:rPr>
          <w:sz w:val="24"/>
        </w:rPr>
        <w:lastRenderedPageBreak/>
        <w:t>Kumbki lepinguosaline avaldab asjaomastel ametlikel veebisaitidel teabe, mille ta peab vastavalt</w:t>
      </w:r>
      <w:r>
        <w:rPr>
          <w:spacing w:val="-3"/>
          <w:sz w:val="24"/>
        </w:rPr>
        <w:t xml:space="preserve"> </w:t>
      </w:r>
      <w:r>
        <w:rPr>
          <w:sz w:val="24"/>
        </w:rPr>
        <w:t>impordi</w:t>
      </w:r>
      <w:r>
        <w:rPr>
          <w:spacing w:val="-3"/>
          <w:sz w:val="24"/>
        </w:rPr>
        <w:t xml:space="preserve"> </w:t>
      </w:r>
      <w:r>
        <w:rPr>
          <w:sz w:val="24"/>
        </w:rPr>
        <w:t>litsentsimise</w:t>
      </w:r>
      <w:r>
        <w:rPr>
          <w:spacing w:val="-3"/>
          <w:sz w:val="24"/>
        </w:rPr>
        <w:t xml:space="preserve"> </w:t>
      </w:r>
      <w:r>
        <w:rPr>
          <w:sz w:val="24"/>
        </w:rPr>
        <w:t>lepingu</w:t>
      </w:r>
      <w:r>
        <w:rPr>
          <w:spacing w:val="-3"/>
          <w:sz w:val="24"/>
        </w:rPr>
        <w:t xml:space="preserve"> </w:t>
      </w:r>
      <w:r>
        <w:rPr>
          <w:sz w:val="24"/>
        </w:rPr>
        <w:t>artikli 1</w:t>
      </w:r>
      <w:r>
        <w:rPr>
          <w:spacing w:val="-3"/>
          <w:sz w:val="24"/>
        </w:rPr>
        <w:t xml:space="preserve"> </w:t>
      </w:r>
      <w:r>
        <w:rPr>
          <w:sz w:val="24"/>
        </w:rPr>
        <w:t>lõike</w:t>
      </w:r>
      <w:r>
        <w:rPr>
          <w:spacing w:val="-4"/>
          <w:sz w:val="24"/>
        </w:rPr>
        <w:t xml:space="preserve"> </w:t>
      </w:r>
      <w:r>
        <w:rPr>
          <w:sz w:val="24"/>
        </w:rPr>
        <w:t>4</w:t>
      </w:r>
      <w:r>
        <w:rPr>
          <w:spacing w:val="-3"/>
          <w:sz w:val="24"/>
        </w:rPr>
        <w:t xml:space="preserve"> </w:t>
      </w:r>
      <w:r>
        <w:rPr>
          <w:sz w:val="24"/>
        </w:rPr>
        <w:t>punktile</w:t>
      </w:r>
      <w:r>
        <w:rPr>
          <w:spacing w:val="-4"/>
          <w:sz w:val="24"/>
        </w:rPr>
        <w:t xml:space="preserve"> </w:t>
      </w:r>
      <w:r>
        <w:rPr>
          <w:sz w:val="24"/>
        </w:rPr>
        <w:t>a</w:t>
      </w:r>
      <w:r>
        <w:rPr>
          <w:spacing w:val="-4"/>
          <w:sz w:val="24"/>
        </w:rPr>
        <w:t xml:space="preserve"> </w:t>
      </w:r>
      <w:r>
        <w:rPr>
          <w:sz w:val="24"/>
        </w:rPr>
        <w:t>avaldama,</w:t>
      </w:r>
      <w:r>
        <w:rPr>
          <w:spacing w:val="-3"/>
          <w:sz w:val="24"/>
        </w:rPr>
        <w:t xml:space="preserve"> </w:t>
      </w:r>
      <w:r>
        <w:rPr>
          <w:sz w:val="24"/>
        </w:rPr>
        <w:t>ning</w:t>
      </w:r>
      <w:r>
        <w:rPr>
          <w:spacing w:val="-3"/>
          <w:sz w:val="24"/>
        </w:rPr>
        <w:t xml:space="preserve"> </w:t>
      </w:r>
      <w:r>
        <w:rPr>
          <w:sz w:val="24"/>
        </w:rPr>
        <w:t>tagab,</w:t>
      </w:r>
      <w:r>
        <w:rPr>
          <w:spacing w:val="-3"/>
          <w:sz w:val="24"/>
        </w:rPr>
        <w:t xml:space="preserve"> </w:t>
      </w:r>
      <w:r>
        <w:rPr>
          <w:sz w:val="24"/>
        </w:rPr>
        <w:t>et</w:t>
      </w:r>
      <w:r>
        <w:rPr>
          <w:spacing w:val="-3"/>
          <w:sz w:val="24"/>
        </w:rPr>
        <w:t xml:space="preserve"> </w:t>
      </w:r>
      <w:r>
        <w:rPr>
          <w:sz w:val="24"/>
        </w:rPr>
        <w:t>impordi litsentsimise lepingu artikli 5 lõikes 2 nimetatud teave on üldsusele kättesaadav.</w:t>
      </w:r>
    </w:p>
    <w:p w14:paraId="1A688D3F" w14:textId="77777777" w:rsidR="00E10217" w:rsidRDefault="00E10217">
      <w:pPr>
        <w:pStyle w:val="Kehatekst"/>
      </w:pPr>
    </w:p>
    <w:p w14:paraId="37FF67DA" w14:textId="77777777" w:rsidR="00E10217" w:rsidRDefault="00E10217">
      <w:pPr>
        <w:pStyle w:val="Kehatekst"/>
      </w:pPr>
    </w:p>
    <w:p w14:paraId="5C3FF85A" w14:textId="77777777" w:rsidR="00E10217" w:rsidRDefault="00E10217">
      <w:pPr>
        <w:pStyle w:val="Kehatekst"/>
        <w:spacing w:before="1"/>
      </w:pPr>
    </w:p>
    <w:p w14:paraId="1D276C97" w14:textId="77777777" w:rsidR="00E10217" w:rsidRDefault="00D01F16">
      <w:pPr>
        <w:pStyle w:val="Pealkiri1"/>
        <w:spacing w:before="1"/>
      </w:pPr>
      <w:r>
        <w:t>ARTIKKEL</w:t>
      </w:r>
      <w:r>
        <w:rPr>
          <w:spacing w:val="-3"/>
        </w:rPr>
        <w:t xml:space="preserve"> </w:t>
      </w:r>
      <w:r>
        <w:rPr>
          <w:spacing w:val="-4"/>
        </w:rPr>
        <w:t>2.11</w:t>
      </w:r>
    </w:p>
    <w:p w14:paraId="0C7D92CF" w14:textId="77777777" w:rsidR="00E10217" w:rsidRDefault="00E10217">
      <w:pPr>
        <w:pStyle w:val="Kehatekst"/>
        <w:spacing w:before="275"/>
      </w:pPr>
    </w:p>
    <w:p w14:paraId="4875BA48" w14:textId="77777777" w:rsidR="00E10217" w:rsidRDefault="00D01F16">
      <w:pPr>
        <w:pStyle w:val="Kehatekst"/>
        <w:spacing w:before="1"/>
        <w:ind w:left="140"/>
        <w:jc w:val="center"/>
      </w:pPr>
      <w:r>
        <w:t>Ekspordi</w:t>
      </w:r>
      <w:r>
        <w:rPr>
          <w:spacing w:val="-3"/>
        </w:rPr>
        <w:t xml:space="preserve"> </w:t>
      </w:r>
      <w:r>
        <w:rPr>
          <w:spacing w:val="-2"/>
        </w:rPr>
        <w:t>litsentsimine</w:t>
      </w:r>
    </w:p>
    <w:p w14:paraId="67784700" w14:textId="77777777" w:rsidR="00E10217" w:rsidRDefault="00E10217">
      <w:pPr>
        <w:pStyle w:val="Kehatekst"/>
      </w:pPr>
    </w:p>
    <w:p w14:paraId="0C48CBF4" w14:textId="77777777" w:rsidR="00E10217" w:rsidRDefault="00E10217">
      <w:pPr>
        <w:pStyle w:val="Kehatekst"/>
      </w:pPr>
    </w:p>
    <w:p w14:paraId="5FC51A45" w14:textId="77777777" w:rsidR="00E10217" w:rsidRDefault="00D01F16">
      <w:pPr>
        <w:pStyle w:val="Loendilik"/>
        <w:numPr>
          <w:ilvl w:val="0"/>
          <w:numId w:val="160"/>
        </w:numPr>
        <w:tabs>
          <w:tab w:val="left" w:pos="1274"/>
        </w:tabs>
        <w:spacing w:line="360" w:lineRule="auto"/>
        <w:ind w:right="588" w:firstLine="0"/>
        <w:rPr>
          <w:sz w:val="24"/>
        </w:rPr>
      </w:pPr>
      <w:r>
        <w:rPr>
          <w:sz w:val="24"/>
        </w:rPr>
        <w:t>Kumbki lepinguosaline avaldab kõik uued ekspordi litsentsimise protseduurid või olemasolevate ekspordi litsentsimise protseduuride muudatused, sealhulgas vajaduse korral asjakohastel</w:t>
      </w:r>
      <w:r>
        <w:rPr>
          <w:spacing w:val="-4"/>
          <w:sz w:val="24"/>
        </w:rPr>
        <w:t xml:space="preserve"> </w:t>
      </w:r>
      <w:r>
        <w:rPr>
          <w:sz w:val="24"/>
        </w:rPr>
        <w:t>ametlikel</w:t>
      </w:r>
      <w:r>
        <w:rPr>
          <w:spacing w:val="-4"/>
          <w:sz w:val="24"/>
        </w:rPr>
        <w:t xml:space="preserve"> </w:t>
      </w:r>
      <w:r>
        <w:rPr>
          <w:sz w:val="24"/>
        </w:rPr>
        <w:t>veebisaitidel.</w:t>
      </w:r>
      <w:r>
        <w:rPr>
          <w:spacing w:val="-4"/>
          <w:sz w:val="24"/>
        </w:rPr>
        <w:t xml:space="preserve"> </w:t>
      </w:r>
      <w:r>
        <w:rPr>
          <w:sz w:val="24"/>
        </w:rPr>
        <w:t>Võimaluse</w:t>
      </w:r>
      <w:r>
        <w:rPr>
          <w:spacing w:val="-4"/>
          <w:sz w:val="24"/>
        </w:rPr>
        <w:t xml:space="preserve"> </w:t>
      </w:r>
      <w:r>
        <w:rPr>
          <w:sz w:val="24"/>
        </w:rPr>
        <w:t>korral</w:t>
      </w:r>
      <w:r>
        <w:rPr>
          <w:spacing w:val="-4"/>
          <w:sz w:val="24"/>
        </w:rPr>
        <w:t xml:space="preserve"> </w:t>
      </w:r>
      <w:r>
        <w:rPr>
          <w:sz w:val="24"/>
        </w:rPr>
        <w:t>toimub</w:t>
      </w:r>
      <w:r>
        <w:rPr>
          <w:spacing w:val="-4"/>
          <w:sz w:val="24"/>
        </w:rPr>
        <w:t xml:space="preserve"> </w:t>
      </w:r>
      <w:r>
        <w:rPr>
          <w:sz w:val="24"/>
        </w:rPr>
        <w:t>selline</w:t>
      </w:r>
      <w:r>
        <w:rPr>
          <w:spacing w:val="-4"/>
          <w:sz w:val="24"/>
        </w:rPr>
        <w:t xml:space="preserve"> </w:t>
      </w:r>
      <w:r>
        <w:rPr>
          <w:sz w:val="24"/>
        </w:rPr>
        <w:t>avaldamine</w:t>
      </w:r>
      <w:r>
        <w:rPr>
          <w:spacing w:val="-5"/>
          <w:sz w:val="24"/>
        </w:rPr>
        <w:t xml:space="preserve"> </w:t>
      </w:r>
      <w:r>
        <w:rPr>
          <w:sz w:val="24"/>
        </w:rPr>
        <w:t>hiljemalt</w:t>
      </w:r>
      <w:r>
        <w:rPr>
          <w:spacing w:val="-4"/>
          <w:sz w:val="24"/>
        </w:rPr>
        <w:t xml:space="preserve"> </w:t>
      </w:r>
      <w:r>
        <w:rPr>
          <w:sz w:val="24"/>
        </w:rPr>
        <w:t>45 päeva enne protseduuri või muudatuse jõustumist ja igal juhul hiljemalt asjaomase protseduuri või muudatuse jõustumise kuupäeval.</w:t>
      </w:r>
    </w:p>
    <w:p w14:paraId="278D9F9C" w14:textId="77777777" w:rsidR="00E10217" w:rsidRDefault="00E10217">
      <w:pPr>
        <w:pStyle w:val="Kehatekst"/>
        <w:spacing w:before="139"/>
      </w:pPr>
    </w:p>
    <w:p w14:paraId="7F30F5A4" w14:textId="77777777" w:rsidR="00E10217" w:rsidRDefault="00D01F16">
      <w:pPr>
        <w:pStyle w:val="Loendilik"/>
        <w:numPr>
          <w:ilvl w:val="0"/>
          <w:numId w:val="160"/>
        </w:numPr>
        <w:tabs>
          <w:tab w:val="left" w:pos="1274"/>
        </w:tabs>
        <w:spacing w:line="360" w:lineRule="auto"/>
        <w:ind w:right="703" w:firstLine="0"/>
        <w:rPr>
          <w:sz w:val="24"/>
        </w:rPr>
      </w:pPr>
      <w:r>
        <w:rPr>
          <w:sz w:val="24"/>
        </w:rPr>
        <w:t>Kumbki lepinguosaline teavitab 60 päeva jooksul pärast käesoleva lepingu jõustumist teist lepinguosalist oma olemasolevatest ekspordi litsentsimise protseduuridest. Kumbki lepinguosaline teavitab teist lepinguosalist igast uuest ekspordi litsentsimise protseduurist ja igast olemasoleva ekspordi litsentsimise protseduuri muudatusest 60 päeva jooksul pärast selle avaldamist. Teated peavad</w:t>
      </w:r>
      <w:r>
        <w:rPr>
          <w:spacing w:val="-3"/>
          <w:sz w:val="24"/>
        </w:rPr>
        <w:t xml:space="preserve"> </w:t>
      </w:r>
      <w:r>
        <w:rPr>
          <w:sz w:val="24"/>
        </w:rPr>
        <w:t>sisaldama</w:t>
      </w:r>
      <w:r>
        <w:rPr>
          <w:spacing w:val="-4"/>
          <w:sz w:val="24"/>
        </w:rPr>
        <w:t xml:space="preserve"> </w:t>
      </w:r>
      <w:r>
        <w:rPr>
          <w:sz w:val="24"/>
        </w:rPr>
        <w:t>viidet</w:t>
      </w:r>
      <w:r>
        <w:rPr>
          <w:spacing w:val="-3"/>
          <w:sz w:val="24"/>
        </w:rPr>
        <w:t xml:space="preserve"> </w:t>
      </w:r>
      <w:r>
        <w:rPr>
          <w:sz w:val="24"/>
        </w:rPr>
        <w:t>allikale,</w:t>
      </w:r>
      <w:r>
        <w:rPr>
          <w:spacing w:val="-3"/>
          <w:sz w:val="24"/>
        </w:rPr>
        <w:t xml:space="preserve"> </w:t>
      </w:r>
      <w:r>
        <w:rPr>
          <w:sz w:val="24"/>
        </w:rPr>
        <w:t>kus</w:t>
      </w:r>
      <w:r>
        <w:rPr>
          <w:spacing w:val="-3"/>
          <w:sz w:val="24"/>
        </w:rPr>
        <w:t xml:space="preserve"> </w:t>
      </w:r>
      <w:r>
        <w:rPr>
          <w:sz w:val="24"/>
        </w:rPr>
        <w:t>on</w:t>
      </w:r>
      <w:r>
        <w:rPr>
          <w:spacing w:val="-3"/>
          <w:sz w:val="24"/>
        </w:rPr>
        <w:t xml:space="preserve"> </w:t>
      </w:r>
      <w:r>
        <w:rPr>
          <w:sz w:val="24"/>
        </w:rPr>
        <w:t>avaldatud</w:t>
      </w:r>
      <w:r>
        <w:rPr>
          <w:spacing w:val="-1"/>
          <w:sz w:val="24"/>
        </w:rPr>
        <w:t xml:space="preserve"> </w:t>
      </w:r>
      <w:r>
        <w:rPr>
          <w:sz w:val="24"/>
        </w:rPr>
        <w:t>lõike</w:t>
      </w:r>
      <w:r>
        <w:rPr>
          <w:spacing w:val="-1"/>
          <w:sz w:val="24"/>
        </w:rPr>
        <w:t xml:space="preserve"> </w:t>
      </w:r>
      <w:r>
        <w:rPr>
          <w:sz w:val="24"/>
        </w:rPr>
        <w:t>3</w:t>
      </w:r>
      <w:r>
        <w:rPr>
          <w:spacing w:val="-3"/>
          <w:sz w:val="24"/>
        </w:rPr>
        <w:t xml:space="preserve"> </w:t>
      </w:r>
      <w:r>
        <w:rPr>
          <w:sz w:val="24"/>
        </w:rPr>
        <w:t>kohaselt</w:t>
      </w:r>
      <w:r>
        <w:rPr>
          <w:spacing w:val="-3"/>
          <w:sz w:val="24"/>
        </w:rPr>
        <w:t xml:space="preserve"> </w:t>
      </w:r>
      <w:r>
        <w:rPr>
          <w:sz w:val="24"/>
        </w:rPr>
        <w:t>nõutud</w:t>
      </w:r>
      <w:r>
        <w:rPr>
          <w:spacing w:val="-3"/>
          <w:sz w:val="24"/>
        </w:rPr>
        <w:t xml:space="preserve"> </w:t>
      </w:r>
      <w:r>
        <w:rPr>
          <w:sz w:val="24"/>
        </w:rPr>
        <w:t>teave,</w:t>
      </w:r>
      <w:r>
        <w:rPr>
          <w:spacing w:val="-3"/>
          <w:sz w:val="24"/>
        </w:rPr>
        <w:t xml:space="preserve"> </w:t>
      </w:r>
      <w:r>
        <w:rPr>
          <w:sz w:val="24"/>
        </w:rPr>
        <w:t>ja</w:t>
      </w:r>
      <w:r>
        <w:rPr>
          <w:spacing w:val="-3"/>
          <w:sz w:val="24"/>
        </w:rPr>
        <w:t xml:space="preserve"> </w:t>
      </w:r>
      <w:r>
        <w:rPr>
          <w:sz w:val="24"/>
        </w:rPr>
        <w:t>vajaduse</w:t>
      </w:r>
      <w:r>
        <w:rPr>
          <w:spacing w:val="-5"/>
          <w:sz w:val="24"/>
        </w:rPr>
        <w:t xml:space="preserve"> </w:t>
      </w:r>
      <w:r>
        <w:rPr>
          <w:sz w:val="24"/>
        </w:rPr>
        <w:t>korral asjaomase ametliku veebisaidi aadressi.</w:t>
      </w:r>
    </w:p>
    <w:p w14:paraId="144C89D8"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5750E149" w14:textId="77777777" w:rsidR="00E10217" w:rsidRDefault="00D01F16">
      <w:pPr>
        <w:pStyle w:val="Loendilik"/>
        <w:numPr>
          <w:ilvl w:val="0"/>
          <w:numId w:val="160"/>
        </w:numPr>
        <w:tabs>
          <w:tab w:val="left" w:pos="1274"/>
        </w:tabs>
        <w:spacing w:before="67"/>
        <w:ind w:left="1274" w:hanging="566"/>
        <w:rPr>
          <w:sz w:val="24"/>
        </w:rPr>
      </w:pPr>
      <w:r>
        <w:rPr>
          <w:sz w:val="24"/>
        </w:rPr>
        <w:lastRenderedPageBreak/>
        <w:t>Ekspordi</w:t>
      </w:r>
      <w:r>
        <w:rPr>
          <w:spacing w:val="-5"/>
          <w:sz w:val="24"/>
        </w:rPr>
        <w:t xml:space="preserve"> </w:t>
      </w:r>
      <w:r>
        <w:rPr>
          <w:sz w:val="24"/>
        </w:rPr>
        <w:t>litsentsimise</w:t>
      </w:r>
      <w:r>
        <w:rPr>
          <w:spacing w:val="-3"/>
          <w:sz w:val="24"/>
        </w:rPr>
        <w:t xml:space="preserve"> </w:t>
      </w:r>
      <w:r>
        <w:rPr>
          <w:sz w:val="24"/>
        </w:rPr>
        <w:t>protseduuride</w:t>
      </w:r>
      <w:r>
        <w:rPr>
          <w:spacing w:val="-2"/>
          <w:sz w:val="24"/>
        </w:rPr>
        <w:t xml:space="preserve"> </w:t>
      </w:r>
      <w:r>
        <w:rPr>
          <w:sz w:val="24"/>
        </w:rPr>
        <w:t>avaldamisel</w:t>
      </w:r>
      <w:r>
        <w:rPr>
          <w:spacing w:val="-2"/>
          <w:sz w:val="24"/>
        </w:rPr>
        <w:t xml:space="preserve"> </w:t>
      </w:r>
      <w:r>
        <w:rPr>
          <w:sz w:val="24"/>
        </w:rPr>
        <w:t>esitatakse</w:t>
      </w:r>
      <w:r>
        <w:rPr>
          <w:spacing w:val="-3"/>
          <w:sz w:val="24"/>
        </w:rPr>
        <w:t xml:space="preserve"> </w:t>
      </w:r>
      <w:r>
        <w:rPr>
          <w:sz w:val="24"/>
        </w:rPr>
        <w:t>järgmine</w:t>
      </w:r>
      <w:r>
        <w:rPr>
          <w:spacing w:val="-3"/>
          <w:sz w:val="24"/>
        </w:rPr>
        <w:t xml:space="preserve"> </w:t>
      </w:r>
      <w:r>
        <w:rPr>
          <w:spacing w:val="-2"/>
          <w:sz w:val="24"/>
        </w:rPr>
        <w:t>teave:</w:t>
      </w:r>
    </w:p>
    <w:p w14:paraId="54DF81BD" w14:textId="77777777" w:rsidR="00E10217" w:rsidRDefault="00E10217">
      <w:pPr>
        <w:pStyle w:val="Kehatekst"/>
      </w:pPr>
    </w:p>
    <w:p w14:paraId="1D810FCC" w14:textId="77777777" w:rsidR="00E10217" w:rsidRDefault="00E10217">
      <w:pPr>
        <w:pStyle w:val="Kehatekst"/>
      </w:pPr>
    </w:p>
    <w:p w14:paraId="7B47BA4E" w14:textId="77777777" w:rsidR="00E10217" w:rsidRDefault="00D01F16">
      <w:pPr>
        <w:pStyle w:val="Loendilik"/>
        <w:numPr>
          <w:ilvl w:val="1"/>
          <w:numId w:val="160"/>
        </w:numPr>
        <w:tabs>
          <w:tab w:val="left" w:pos="1274"/>
        </w:tabs>
        <w:ind w:hanging="566"/>
        <w:rPr>
          <w:sz w:val="24"/>
        </w:rPr>
      </w:pPr>
      <w:r>
        <w:rPr>
          <w:sz w:val="24"/>
        </w:rPr>
        <w:t>ekspordi</w:t>
      </w:r>
      <w:r>
        <w:rPr>
          <w:spacing w:val="-1"/>
          <w:sz w:val="24"/>
        </w:rPr>
        <w:t xml:space="preserve"> </w:t>
      </w:r>
      <w:r>
        <w:rPr>
          <w:sz w:val="24"/>
        </w:rPr>
        <w:t>litsentsimise</w:t>
      </w:r>
      <w:r>
        <w:rPr>
          <w:spacing w:val="-1"/>
          <w:sz w:val="24"/>
        </w:rPr>
        <w:t xml:space="preserve"> </w:t>
      </w:r>
      <w:r>
        <w:rPr>
          <w:sz w:val="24"/>
        </w:rPr>
        <w:t>protseduuride</w:t>
      </w:r>
      <w:r>
        <w:rPr>
          <w:spacing w:val="-3"/>
          <w:sz w:val="24"/>
        </w:rPr>
        <w:t xml:space="preserve"> </w:t>
      </w:r>
      <w:r>
        <w:rPr>
          <w:sz w:val="24"/>
        </w:rPr>
        <w:t>ja nendesse</w:t>
      </w:r>
      <w:r>
        <w:rPr>
          <w:spacing w:val="-1"/>
          <w:sz w:val="24"/>
        </w:rPr>
        <w:t xml:space="preserve"> </w:t>
      </w:r>
      <w:r>
        <w:rPr>
          <w:sz w:val="24"/>
        </w:rPr>
        <w:t>tehtud muudatuste</w:t>
      </w:r>
      <w:r>
        <w:rPr>
          <w:spacing w:val="-1"/>
          <w:sz w:val="24"/>
        </w:rPr>
        <w:t xml:space="preserve"> </w:t>
      </w:r>
      <w:r>
        <w:rPr>
          <w:spacing w:val="-2"/>
          <w:sz w:val="24"/>
        </w:rPr>
        <w:t>tekst;</w:t>
      </w:r>
    </w:p>
    <w:p w14:paraId="09C34131" w14:textId="77777777" w:rsidR="00E10217" w:rsidRDefault="00E10217">
      <w:pPr>
        <w:pStyle w:val="Kehatekst"/>
      </w:pPr>
    </w:p>
    <w:p w14:paraId="22A8BC36" w14:textId="77777777" w:rsidR="00E10217" w:rsidRDefault="00E10217">
      <w:pPr>
        <w:pStyle w:val="Kehatekst"/>
      </w:pPr>
    </w:p>
    <w:p w14:paraId="3E491B11" w14:textId="77777777" w:rsidR="00E10217" w:rsidRDefault="00D01F16">
      <w:pPr>
        <w:pStyle w:val="Loendilik"/>
        <w:numPr>
          <w:ilvl w:val="1"/>
          <w:numId w:val="160"/>
        </w:numPr>
        <w:tabs>
          <w:tab w:val="left" w:pos="1274"/>
        </w:tabs>
        <w:ind w:hanging="566"/>
        <w:rPr>
          <w:sz w:val="24"/>
        </w:rPr>
      </w:pPr>
      <w:r>
        <w:rPr>
          <w:sz w:val="24"/>
        </w:rPr>
        <w:t>kaubad,</w:t>
      </w:r>
      <w:r>
        <w:rPr>
          <w:spacing w:val="-3"/>
          <w:sz w:val="24"/>
        </w:rPr>
        <w:t xml:space="preserve"> </w:t>
      </w:r>
      <w:r>
        <w:rPr>
          <w:sz w:val="24"/>
        </w:rPr>
        <w:t>mille</w:t>
      </w:r>
      <w:r>
        <w:rPr>
          <w:spacing w:val="-2"/>
          <w:sz w:val="24"/>
        </w:rPr>
        <w:t xml:space="preserve"> </w:t>
      </w:r>
      <w:r>
        <w:rPr>
          <w:sz w:val="24"/>
        </w:rPr>
        <w:t>suhtes konkreetset</w:t>
      </w:r>
      <w:r>
        <w:rPr>
          <w:spacing w:val="-1"/>
          <w:sz w:val="24"/>
        </w:rPr>
        <w:t xml:space="preserve"> </w:t>
      </w:r>
      <w:r>
        <w:rPr>
          <w:sz w:val="24"/>
        </w:rPr>
        <w:t>ekspordi</w:t>
      </w:r>
      <w:r>
        <w:rPr>
          <w:spacing w:val="-2"/>
          <w:sz w:val="24"/>
        </w:rPr>
        <w:t xml:space="preserve"> </w:t>
      </w:r>
      <w:r>
        <w:rPr>
          <w:sz w:val="24"/>
        </w:rPr>
        <w:t>litsentsimise</w:t>
      </w:r>
      <w:r>
        <w:rPr>
          <w:spacing w:val="-1"/>
          <w:sz w:val="24"/>
        </w:rPr>
        <w:t xml:space="preserve"> </w:t>
      </w:r>
      <w:r>
        <w:rPr>
          <w:sz w:val="24"/>
        </w:rPr>
        <w:t>protseduuri</w:t>
      </w:r>
      <w:r>
        <w:rPr>
          <w:spacing w:val="-1"/>
          <w:sz w:val="24"/>
        </w:rPr>
        <w:t xml:space="preserve"> </w:t>
      </w:r>
      <w:r>
        <w:rPr>
          <w:spacing w:val="-2"/>
          <w:sz w:val="24"/>
        </w:rPr>
        <w:t>kohaldatakse;</w:t>
      </w:r>
    </w:p>
    <w:p w14:paraId="15A01E8A" w14:textId="77777777" w:rsidR="00E10217" w:rsidRDefault="00E10217">
      <w:pPr>
        <w:pStyle w:val="Kehatekst"/>
      </w:pPr>
    </w:p>
    <w:p w14:paraId="3AC052EC" w14:textId="77777777" w:rsidR="00E10217" w:rsidRDefault="00E10217">
      <w:pPr>
        <w:pStyle w:val="Kehatekst"/>
      </w:pPr>
    </w:p>
    <w:p w14:paraId="7F3A09D0" w14:textId="77777777" w:rsidR="00E10217" w:rsidRDefault="00D01F16">
      <w:pPr>
        <w:pStyle w:val="Loendilik"/>
        <w:numPr>
          <w:ilvl w:val="1"/>
          <w:numId w:val="160"/>
        </w:numPr>
        <w:tabs>
          <w:tab w:val="left" w:pos="1274"/>
        </w:tabs>
        <w:spacing w:line="360" w:lineRule="auto"/>
        <w:ind w:right="724"/>
        <w:rPr>
          <w:sz w:val="24"/>
        </w:rPr>
      </w:pPr>
      <w:r>
        <w:rPr>
          <w:sz w:val="24"/>
        </w:rPr>
        <w:t>iga</w:t>
      </w:r>
      <w:r>
        <w:rPr>
          <w:spacing w:val="-4"/>
          <w:sz w:val="24"/>
        </w:rPr>
        <w:t xml:space="preserve"> </w:t>
      </w:r>
      <w:r>
        <w:rPr>
          <w:sz w:val="24"/>
        </w:rPr>
        <w:t>protseduuri</w:t>
      </w:r>
      <w:r>
        <w:rPr>
          <w:spacing w:val="-4"/>
          <w:sz w:val="24"/>
        </w:rPr>
        <w:t xml:space="preserve"> </w:t>
      </w:r>
      <w:r>
        <w:rPr>
          <w:sz w:val="24"/>
        </w:rPr>
        <w:t>kohta</w:t>
      </w:r>
      <w:r>
        <w:rPr>
          <w:spacing w:val="-5"/>
          <w:sz w:val="24"/>
        </w:rPr>
        <w:t xml:space="preserve"> </w:t>
      </w:r>
      <w:r>
        <w:rPr>
          <w:sz w:val="24"/>
        </w:rPr>
        <w:t>ekspordilitsentsi</w:t>
      </w:r>
      <w:r>
        <w:rPr>
          <w:spacing w:val="-4"/>
          <w:sz w:val="24"/>
        </w:rPr>
        <w:t xml:space="preserve"> </w:t>
      </w:r>
      <w:r>
        <w:rPr>
          <w:sz w:val="24"/>
        </w:rPr>
        <w:t>taotlemise</w:t>
      </w:r>
      <w:r>
        <w:rPr>
          <w:spacing w:val="-8"/>
          <w:sz w:val="24"/>
        </w:rPr>
        <w:t xml:space="preserve"> </w:t>
      </w:r>
      <w:r>
        <w:rPr>
          <w:sz w:val="24"/>
        </w:rPr>
        <w:t>menetluse</w:t>
      </w:r>
      <w:r>
        <w:rPr>
          <w:spacing w:val="-5"/>
          <w:sz w:val="24"/>
        </w:rPr>
        <w:t xml:space="preserve"> </w:t>
      </w:r>
      <w:r>
        <w:rPr>
          <w:sz w:val="24"/>
        </w:rPr>
        <w:t>kirjeldus</w:t>
      </w:r>
      <w:r>
        <w:rPr>
          <w:spacing w:val="-4"/>
          <w:sz w:val="24"/>
        </w:rPr>
        <w:t xml:space="preserve"> </w:t>
      </w:r>
      <w:r>
        <w:rPr>
          <w:sz w:val="24"/>
        </w:rPr>
        <w:t>ja</w:t>
      </w:r>
      <w:r>
        <w:rPr>
          <w:spacing w:val="-5"/>
          <w:sz w:val="24"/>
        </w:rPr>
        <w:t xml:space="preserve"> </w:t>
      </w:r>
      <w:r>
        <w:rPr>
          <w:sz w:val="24"/>
        </w:rPr>
        <w:t>kriteeriumid,</w:t>
      </w:r>
      <w:r>
        <w:rPr>
          <w:spacing w:val="-4"/>
          <w:sz w:val="24"/>
        </w:rPr>
        <w:t xml:space="preserve"> </w:t>
      </w:r>
      <w:r>
        <w:rPr>
          <w:sz w:val="24"/>
        </w:rPr>
        <w:t>millele taotleja peab vastama, et tal oleks õigus ekspordilitsentsi taotleda, näiteks tegevusloa omamine, investeeringu tegemine või säilitamine või lepinguosalise territooriumil teatava ettevõtte vormis tegutsemine;</w:t>
      </w:r>
    </w:p>
    <w:p w14:paraId="709767D8" w14:textId="77777777" w:rsidR="00E10217" w:rsidRDefault="00E10217">
      <w:pPr>
        <w:pStyle w:val="Kehatekst"/>
        <w:spacing w:before="140"/>
      </w:pPr>
    </w:p>
    <w:p w14:paraId="7B77D043" w14:textId="77777777" w:rsidR="00E10217" w:rsidRDefault="00D01F16">
      <w:pPr>
        <w:pStyle w:val="Loendilik"/>
        <w:numPr>
          <w:ilvl w:val="1"/>
          <w:numId w:val="160"/>
        </w:numPr>
        <w:tabs>
          <w:tab w:val="left" w:pos="1274"/>
        </w:tabs>
        <w:spacing w:line="360" w:lineRule="auto"/>
        <w:ind w:right="868"/>
        <w:rPr>
          <w:sz w:val="24"/>
        </w:rPr>
      </w:pPr>
      <w:r>
        <w:rPr>
          <w:sz w:val="24"/>
        </w:rPr>
        <w:t>kontaktpunkt</w:t>
      </w:r>
      <w:r>
        <w:rPr>
          <w:spacing w:val="-5"/>
          <w:sz w:val="24"/>
        </w:rPr>
        <w:t xml:space="preserve"> </w:t>
      </w:r>
      <w:r>
        <w:rPr>
          <w:sz w:val="24"/>
        </w:rPr>
        <w:t>või</w:t>
      </w:r>
      <w:r>
        <w:rPr>
          <w:spacing w:val="-4"/>
          <w:sz w:val="24"/>
        </w:rPr>
        <w:t xml:space="preserve"> </w:t>
      </w:r>
      <w:r>
        <w:rPr>
          <w:sz w:val="24"/>
        </w:rPr>
        <w:t>-punktid,</w:t>
      </w:r>
      <w:r>
        <w:rPr>
          <w:spacing w:val="-5"/>
          <w:sz w:val="24"/>
        </w:rPr>
        <w:t xml:space="preserve"> </w:t>
      </w:r>
      <w:r>
        <w:rPr>
          <w:sz w:val="24"/>
        </w:rPr>
        <w:t>kust</w:t>
      </w:r>
      <w:r>
        <w:rPr>
          <w:spacing w:val="-5"/>
          <w:sz w:val="24"/>
        </w:rPr>
        <w:t xml:space="preserve"> </w:t>
      </w:r>
      <w:r>
        <w:rPr>
          <w:sz w:val="24"/>
        </w:rPr>
        <w:t>huvitatud</w:t>
      </w:r>
      <w:r>
        <w:rPr>
          <w:spacing w:val="-5"/>
          <w:sz w:val="24"/>
        </w:rPr>
        <w:t xml:space="preserve"> </w:t>
      </w:r>
      <w:r>
        <w:rPr>
          <w:sz w:val="24"/>
        </w:rPr>
        <w:t>isikud</w:t>
      </w:r>
      <w:r>
        <w:rPr>
          <w:spacing w:val="-5"/>
          <w:sz w:val="24"/>
        </w:rPr>
        <w:t xml:space="preserve"> </w:t>
      </w:r>
      <w:r>
        <w:rPr>
          <w:sz w:val="24"/>
        </w:rPr>
        <w:t>saavad</w:t>
      </w:r>
      <w:r>
        <w:rPr>
          <w:spacing w:val="-5"/>
          <w:sz w:val="24"/>
        </w:rPr>
        <w:t xml:space="preserve"> </w:t>
      </w:r>
      <w:r>
        <w:rPr>
          <w:sz w:val="24"/>
        </w:rPr>
        <w:t>lisateavet</w:t>
      </w:r>
      <w:r>
        <w:rPr>
          <w:spacing w:val="-5"/>
          <w:sz w:val="24"/>
        </w:rPr>
        <w:t xml:space="preserve"> </w:t>
      </w:r>
      <w:r>
        <w:rPr>
          <w:sz w:val="24"/>
        </w:rPr>
        <w:t>ekspordilitsentsi</w:t>
      </w:r>
      <w:r>
        <w:rPr>
          <w:spacing w:val="-5"/>
          <w:sz w:val="24"/>
        </w:rPr>
        <w:t xml:space="preserve"> </w:t>
      </w:r>
      <w:r>
        <w:rPr>
          <w:sz w:val="24"/>
        </w:rPr>
        <w:t>saamise tingimuste kohta;</w:t>
      </w:r>
    </w:p>
    <w:p w14:paraId="3E7D91DA" w14:textId="77777777" w:rsidR="00E10217" w:rsidRDefault="00E10217">
      <w:pPr>
        <w:pStyle w:val="Kehatekst"/>
        <w:spacing w:before="137"/>
      </w:pPr>
    </w:p>
    <w:p w14:paraId="7251273E" w14:textId="77777777" w:rsidR="00E10217" w:rsidRDefault="00D01F16">
      <w:pPr>
        <w:pStyle w:val="Loendilik"/>
        <w:numPr>
          <w:ilvl w:val="1"/>
          <w:numId w:val="160"/>
        </w:numPr>
        <w:tabs>
          <w:tab w:val="left" w:pos="1274"/>
        </w:tabs>
        <w:ind w:hanging="566"/>
        <w:rPr>
          <w:sz w:val="24"/>
        </w:rPr>
      </w:pPr>
      <w:r>
        <w:rPr>
          <w:sz w:val="24"/>
        </w:rPr>
        <w:t>haldusasutus</w:t>
      </w:r>
      <w:r>
        <w:rPr>
          <w:spacing w:val="-3"/>
          <w:sz w:val="24"/>
        </w:rPr>
        <w:t xml:space="preserve"> </w:t>
      </w:r>
      <w:r>
        <w:rPr>
          <w:sz w:val="24"/>
        </w:rPr>
        <w:t>või</w:t>
      </w:r>
      <w:r>
        <w:rPr>
          <w:spacing w:val="-1"/>
          <w:sz w:val="24"/>
        </w:rPr>
        <w:t xml:space="preserve"> </w:t>
      </w:r>
      <w:r>
        <w:rPr>
          <w:sz w:val="24"/>
        </w:rPr>
        <w:t>-asutused,</w:t>
      </w:r>
      <w:r>
        <w:rPr>
          <w:spacing w:val="-1"/>
          <w:sz w:val="24"/>
        </w:rPr>
        <w:t xml:space="preserve"> </w:t>
      </w:r>
      <w:r>
        <w:rPr>
          <w:sz w:val="24"/>
        </w:rPr>
        <w:t>kellele taotlus</w:t>
      </w:r>
      <w:r>
        <w:rPr>
          <w:spacing w:val="-1"/>
          <w:sz w:val="24"/>
        </w:rPr>
        <w:t xml:space="preserve"> </w:t>
      </w:r>
      <w:r>
        <w:rPr>
          <w:sz w:val="24"/>
        </w:rPr>
        <w:t>või</w:t>
      </w:r>
      <w:r>
        <w:rPr>
          <w:spacing w:val="-1"/>
          <w:sz w:val="24"/>
        </w:rPr>
        <w:t xml:space="preserve"> </w:t>
      </w:r>
      <w:r>
        <w:rPr>
          <w:sz w:val="24"/>
        </w:rPr>
        <w:t>muud asjakohased</w:t>
      </w:r>
      <w:r>
        <w:rPr>
          <w:spacing w:val="-1"/>
          <w:sz w:val="24"/>
        </w:rPr>
        <w:t xml:space="preserve"> </w:t>
      </w:r>
      <w:r>
        <w:rPr>
          <w:sz w:val="24"/>
        </w:rPr>
        <w:t>dokumendid</w:t>
      </w:r>
      <w:r>
        <w:rPr>
          <w:spacing w:val="-1"/>
          <w:sz w:val="24"/>
        </w:rPr>
        <w:t xml:space="preserve"> </w:t>
      </w:r>
      <w:r>
        <w:rPr>
          <w:sz w:val="24"/>
        </w:rPr>
        <w:t xml:space="preserve">tuleb </w:t>
      </w:r>
      <w:r>
        <w:rPr>
          <w:spacing w:val="-2"/>
          <w:sz w:val="24"/>
        </w:rPr>
        <w:t>esitada;</w:t>
      </w:r>
    </w:p>
    <w:p w14:paraId="2E5B6791" w14:textId="77777777" w:rsidR="00E10217" w:rsidRDefault="00E10217">
      <w:pPr>
        <w:pStyle w:val="Kehatekst"/>
      </w:pPr>
    </w:p>
    <w:p w14:paraId="03A0EAD7" w14:textId="77777777" w:rsidR="00E10217" w:rsidRDefault="00E10217">
      <w:pPr>
        <w:pStyle w:val="Kehatekst"/>
        <w:spacing w:before="1"/>
      </w:pPr>
    </w:p>
    <w:p w14:paraId="4F5DE051" w14:textId="77777777" w:rsidR="00E10217" w:rsidRDefault="00D01F16">
      <w:pPr>
        <w:pStyle w:val="Loendilik"/>
        <w:numPr>
          <w:ilvl w:val="1"/>
          <w:numId w:val="160"/>
        </w:numPr>
        <w:tabs>
          <w:tab w:val="left" w:pos="1274"/>
        </w:tabs>
        <w:ind w:hanging="566"/>
        <w:rPr>
          <w:sz w:val="24"/>
        </w:rPr>
      </w:pPr>
      <w:r>
        <w:rPr>
          <w:sz w:val="24"/>
        </w:rPr>
        <w:t>meetme</w:t>
      </w:r>
      <w:r>
        <w:rPr>
          <w:spacing w:val="-4"/>
          <w:sz w:val="24"/>
        </w:rPr>
        <w:t xml:space="preserve"> </w:t>
      </w:r>
      <w:r>
        <w:rPr>
          <w:sz w:val="24"/>
        </w:rPr>
        <w:t>või</w:t>
      </w:r>
      <w:r>
        <w:rPr>
          <w:spacing w:val="-1"/>
          <w:sz w:val="24"/>
        </w:rPr>
        <w:t xml:space="preserve"> </w:t>
      </w:r>
      <w:r>
        <w:rPr>
          <w:sz w:val="24"/>
        </w:rPr>
        <w:t>meetmete</w:t>
      </w:r>
      <w:r>
        <w:rPr>
          <w:spacing w:val="-1"/>
          <w:sz w:val="24"/>
        </w:rPr>
        <w:t xml:space="preserve"> </w:t>
      </w:r>
      <w:r>
        <w:rPr>
          <w:sz w:val="24"/>
        </w:rPr>
        <w:t>kirjeldus,</w:t>
      </w:r>
      <w:r>
        <w:rPr>
          <w:spacing w:val="-1"/>
          <w:sz w:val="24"/>
        </w:rPr>
        <w:t xml:space="preserve"> </w:t>
      </w:r>
      <w:r>
        <w:rPr>
          <w:sz w:val="24"/>
        </w:rPr>
        <w:t>mida ekspordi</w:t>
      </w:r>
      <w:r>
        <w:rPr>
          <w:spacing w:val="-1"/>
          <w:sz w:val="24"/>
        </w:rPr>
        <w:t xml:space="preserve"> </w:t>
      </w:r>
      <w:r>
        <w:rPr>
          <w:sz w:val="24"/>
        </w:rPr>
        <w:t>litsentsimise</w:t>
      </w:r>
      <w:r>
        <w:rPr>
          <w:spacing w:val="-2"/>
          <w:sz w:val="24"/>
        </w:rPr>
        <w:t xml:space="preserve"> </w:t>
      </w:r>
      <w:r>
        <w:rPr>
          <w:sz w:val="24"/>
        </w:rPr>
        <w:t>protseduuri</w:t>
      </w:r>
      <w:r>
        <w:rPr>
          <w:spacing w:val="-1"/>
          <w:sz w:val="24"/>
        </w:rPr>
        <w:t xml:space="preserve"> </w:t>
      </w:r>
      <w:r>
        <w:rPr>
          <w:sz w:val="24"/>
        </w:rPr>
        <w:t xml:space="preserve">kaudu </w:t>
      </w:r>
      <w:r>
        <w:rPr>
          <w:spacing w:val="-2"/>
          <w:sz w:val="24"/>
        </w:rPr>
        <w:t>rakendatakse;</w:t>
      </w:r>
    </w:p>
    <w:p w14:paraId="5F7375B1" w14:textId="77777777" w:rsidR="00E10217" w:rsidRDefault="00E10217">
      <w:pPr>
        <w:pStyle w:val="Kehatekst"/>
      </w:pPr>
    </w:p>
    <w:p w14:paraId="6B76E136" w14:textId="77777777" w:rsidR="00E10217" w:rsidRDefault="00E10217">
      <w:pPr>
        <w:pStyle w:val="Kehatekst"/>
      </w:pPr>
    </w:p>
    <w:p w14:paraId="4AAAD39F" w14:textId="77777777" w:rsidR="00E10217" w:rsidRDefault="00D01F16">
      <w:pPr>
        <w:pStyle w:val="Loendilik"/>
        <w:numPr>
          <w:ilvl w:val="1"/>
          <w:numId w:val="160"/>
        </w:numPr>
        <w:tabs>
          <w:tab w:val="left" w:pos="1274"/>
        </w:tabs>
        <w:spacing w:line="360" w:lineRule="auto"/>
        <w:ind w:right="928"/>
        <w:rPr>
          <w:sz w:val="24"/>
        </w:rPr>
      </w:pPr>
      <w:r>
        <w:rPr>
          <w:sz w:val="24"/>
        </w:rPr>
        <w:t>ajavahemik,</w:t>
      </w:r>
      <w:r>
        <w:rPr>
          <w:spacing w:val="-4"/>
          <w:sz w:val="24"/>
        </w:rPr>
        <w:t xml:space="preserve"> </w:t>
      </w:r>
      <w:r>
        <w:rPr>
          <w:sz w:val="24"/>
        </w:rPr>
        <w:t>mille</w:t>
      </w:r>
      <w:r>
        <w:rPr>
          <w:spacing w:val="-5"/>
          <w:sz w:val="24"/>
        </w:rPr>
        <w:t xml:space="preserve"> </w:t>
      </w:r>
      <w:r>
        <w:rPr>
          <w:sz w:val="24"/>
        </w:rPr>
        <w:t>jooksul</w:t>
      </w:r>
      <w:r>
        <w:rPr>
          <w:spacing w:val="-4"/>
          <w:sz w:val="24"/>
        </w:rPr>
        <w:t xml:space="preserve"> </w:t>
      </w:r>
      <w:r>
        <w:rPr>
          <w:sz w:val="24"/>
        </w:rPr>
        <w:t>iga</w:t>
      </w:r>
      <w:r>
        <w:rPr>
          <w:spacing w:val="-5"/>
          <w:sz w:val="24"/>
        </w:rPr>
        <w:t xml:space="preserve"> </w:t>
      </w:r>
      <w:r>
        <w:rPr>
          <w:sz w:val="24"/>
        </w:rPr>
        <w:t>ekspordi</w:t>
      </w:r>
      <w:r>
        <w:rPr>
          <w:spacing w:val="-4"/>
          <w:sz w:val="24"/>
        </w:rPr>
        <w:t xml:space="preserve"> </w:t>
      </w:r>
      <w:r>
        <w:rPr>
          <w:sz w:val="24"/>
        </w:rPr>
        <w:t>litsentsimise</w:t>
      </w:r>
      <w:r>
        <w:rPr>
          <w:spacing w:val="-5"/>
          <w:sz w:val="24"/>
        </w:rPr>
        <w:t xml:space="preserve"> </w:t>
      </w:r>
      <w:r>
        <w:rPr>
          <w:sz w:val="24"/>
        </w:rPr>
        <w:t>protseduur</w:t>
      </w:r>
      <w:r>
        <w:rPr>
          <w:spacing w:val="-5"/>
          <w:sz w:val="24"/>
        </w:rPr>
        <w:t xml:space="preserve"> </w:t>
      </w:r>
      <w:r>
        <w:rPr>
          <w:sz w:val="24"/>
        </w:rPr>
        <w:t>kehtib,</w:t>
      </w:r>
      <w:r>
        <w:rPr>
          <w:spacing w:val="-4"/>
          <w:sz w:val="24"/>
        </w:rPr>
        <w:t xml:space="preserve"> </w:t>
      </w:r>
      <w:r>
        <w:rPr>
          <w:sz w:val="24"/>
        </w:rPr>
        <w:t>välja</w:t>
      </w:r>
      <w:r>
        <w:rPr>
          <w:spacing w:val="-1"/>
          <w:sz w:val="24"/>
        </w:rPr>
        <w:t xml:space="preserve"> </w:t>
      </w:r>
      <w:r>
        <w:rPr>
          <w:sz w:val="24"/>
        </w:rPr>
        <w:t>arvatud</w:t>
      </w:r>
      <w:r>
        <w:rPr>
          <w:spacing w:val="-4"/>
          <w:sz w:val="24"/>
        </w:rPr>
        <w:t xml:space="preserve"> </w:t>
      </w:r>
      <w:r>
        <w:rPr>
          <w:sz w:val="24"/>
        </w:rPr>
        <w:t xml:space="preserve">juhul, kui protseduur jääb kehtima seniks, kuni see mõnes uues väljaandes tühistatakse või seda </w:t>
      </w:r>
      <w:r>
        <w:rPr>
          <w:spacing w:val="-2"/>
          <w:sz w:val="24"/>
        </w:rPr>
        <w:t>muudetakse;</w:t>
      </w:r>
    </w:p>
    <w:p w14:paraId="1685501C"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135EF161" w14:textId="77777777" w:rsidR="00E10217" w:rsidRDefault="00D01F16">
      <w:pPr>
        <w:pStyle w:val="Loendilik"/>
        <w:numPr>
          <w:ilvl w:val="1"/>
          <w:numId w:val="160"/>
        </w:numPr>
        <w:tabs>
          <w:tab w:val="left" w:pos="1274"/>
        </w:tabs>
        <w:spacing w:before="67" w:line="360" w:lineRule="auto"/>
        <w:ind w:right="690"/>
        <w:rPr>
          <w:sz w:val="24"/>
        </w:rPr>
      </w:pPr>
      <w:r>
        <w:rPr>
          <w:sz w:val="24"/>
        </w:rPr>
        <w:lastRenderedPageBreak/>
        <w:t>kui lepinguosaline kavatseb ekspordikvoodi haldamiseks kasutada ekspordi litsentsimise protseduuri,</w:t>
      </w:r>
      <w:r>
        <w:rPr>
          <w:spacing w:val="-3"/>
          <w:sz w:val="24"/>
        </w:rPr>
        <w:t xml:space="preserve"> </w:t>
      </w:r>
      <w:r>
        <w:rPr>
          <w:sz w:val="24"/>
        </w:rPr>
        <w:t>siis</w:t>
      </w:r>
      <w:r>
        <w:rPr>
          <w:spacing w:val="-3"/>
          <w:sz w:val="24"/>
        </w:rPr>
        <w:t xml:space="preserve"> </w:t>
      </w:r>
      <w:r>
        <w:rPr>
          <w:sz w:val="24"/>
        </w:rPr>
        <w:t>kvoodi</w:t>
      </w:r>
      <w:r>
        <w:rPr>
          <w:spacing w:val="-3"/>
          <w:sz w:val="24"/>
        </w:rPr>
        <w:t xml:space="preserve"> </w:t>
      </w:r>
      <w:r>
        <w:rPr>
          <w:sz w:val="24"/>
        </w:rPr>
        <w:t>üldkogus,</w:t>
      </w:r>
      <w:r>
        <w:rPr>
          <w:spacing w:val="-3"/>
          <w:sz w:val="24"/>
        </w:rPr>
        <w:t xml:space="preserve"> </w:t>
      </w:r>
      <w:r>
        <w:rPr>
          <w:sz w:val="24"/>
        </w:rPr>
        <w:t>kvoodi</w:t>
      </w:r>
      <w:r>
        <w:rPr>
          <w:spacing w:val="-3"/>
          <w:sz w:val="24"/>
        </w:rPr>
        <w:t xml:space="preserve"> </w:t>
      </w:r>
      <w:r>
        <w:rPr>
          <w:sz w:val="24"/>
        </w:rPr>
        <w:t>avamise</w:t>
      </w:r>
      <w:r>
        <w:rPr>
          <w:spacing w:val="-4"/>
          <w:sz w:val="24"/>
        </w:rPr>
        <w:t xml:space="preserve"> </w:t>
      </w:r>
      <w:r>
        <w:rPr>
          <w:sz w:val="24"/>
        </w:rPr>
        <w:t>ja</w:t>
      </w:r>
      <w:r>
        <w:rPr>
          <w:spacing w:val="-3"/>
          <w:sz w:val="24"/>
        </w:rPr>
        <w:t xml:space="preserve"> </w:t>
      </w:r>
      <w:r>
        <w:rPr>
          <w:sz w:val="24"/>
        </w:rPr>
        <w:t>sulgemise</w:t>
      </w:r>
      <w:r>
        <w:rPr>
          <w:spacing w:val="-4"/>
          <w:sz w:val="24"/>
        </w:rPr>
        <w:t xml:space="preserve"> </w:t>
      </w:r>
      <w:r>
        <w:rPr>
          <w:sz w:val="24"/>
        </w:rPr>
        <w:t>kuupäevad</w:t>
      </w:r>
      <w:r>
        <w:rPr>
          <w:spacing w:val="-3"/>
          <w:sz w:val="24"/>
        </w:rPr>
        <w:t xml:space="preserve"> </w:t>
      </w:r>
      <w:r>
        <w:rPr>
          <w:sz w:val="24"/>
        </w:rPr>
        <w:t>ja</w:t>
      </w:r>
      <w:r>
        <w:rPr>
          <w:spacing w:val="-4"/>
          <w:sz w:val="24"/>
        </w:rPr>
        <w:t xml:space="preserve"> </w:t>
      </w:r>
      <w:r>
        <w:rPr>
          <w:sz w:val="24"/>
        </w:rPr>
        <w:t>vajaduse</w:t>
      </w:r>
      <w:r>
        <w:rPr>
          <w:spacing w:val="-5"/>
          <w:sz w:val="24"/>
        </w:rPr>
        <w:t xml:space="preserve"> </w:t>
      </w:r>
      <w:r>
        <w:rPr>
          <w:sz w:val="24"/>
        </w:rPr>
        <w:t>korral kvoodi väärtus ning</w:t>
      </w:r>
    </w:p>
    <w:p w14:paraId="3C5EDA59" w14:textId="77777777" w:rsidR="00E10217" w:rsidRDefault="00E10217">
      <w:pPr>
        <w:pStyle w:val="Kehatekst"/>
        <w:spacing w:before="138"/>
      </w:pPr>
    </w:p>
    <w:p w14:paraId="1DEB6672" w14:textId="77777777" w:rsidR="00E10217" w:rsidRDefault="00D01F16">
      <w:pPr>
        <w:pStyle w:val="Loendilik"/>
        <w:numPr>
          <w:ilvl w:val="1"/>
          <w:numId w:val="160"/>
        </w:numPr>
        <w:tabs>
          <w:tab w:val="left" w:pos="1274"/>
        </w:tabs>
        <w:spacing w:line="360" w:lineRule="auto"/>
        <w:ind w:right="925"/>
        <w:rPr>
          <w:sz w:val="24"/>
        </w:rPr>
      </w:pPr>
      <w:r>
        <w:rPr>
          <w:sz w:val="24"/>
        </w:rPr>
        <w:t>võimalikud</w:t>
      </w:r>
      <w:r>
        <w:rPr>
          <w:spacing w:val="-5"/>
          <w:sz w:val="24"/>
        </w:rPr>
        <w:t xml:space="preserve"> </w:t>
      </w:r>
      <w:r>
        <w:rPr>
          <w:sz w:val="24"/>
        </w:rPr>
        <w:t>vabastused</w:t>
      </w:r>
      <w:r>
        <w:rPr>
          <w:spacing w:val="-5"/>
          <w:sz w:val="24"/>
        </w:rPr>
        <w:t xml:space="preserve"> </w:t>
      </w:r>
      <w:r>
        <w:rPr>
          <w:sz w:val="24"/>
        </w:rPr>
        <w:t>või</w:t>
      </w:r>
      <w:r>
        <w:rPr>
          <w:spacing w:val="-5"/>
          <w:sz w:val="24"/>
        </w:rPr>
        <w:t xml:space="preserve"> </w:t>
      </w:r>
      <w:r>
        <w:rPr>
          <w:sz w:val="24"/>
        </w:rPr>
        <w:t>erandid</w:t>
      </w:r>
      <w:r>
        <w:rPr>
          <w:spacing w:val="-5"/>
          <w:sz w:val="24"/>
        </w:rPr>
        <w:t xml:space="preserve"> </w:t>
      </w:r>
      <w:r>
        <w:rPr>
          <w:sz w:val="24"/>
        </w:rPr>
        <w:t>nõudest</w:t>
      </w:r>
      <w:r>
        <w:rPr>
          <w:spacing w:val="-5"/>
          <w:sz w:val="24"/>
        </w:rPr>
        <w:t xml:space="preserve"> </w:t>
      </w:r>
      <w:r>
        <w:rPr>
          <w:sz w:val="24"/>
        </w:rPr>
        <w:t>hankida</w:t>
      </w:r>
      <w:r>
        <w:rPr>
          <w:spacing w:val="-6"/>
          <w:sz w:val="24"/>
        </w:rPr>
        <w:t xml:space="preserve"> </w:t>
      </w:r>
      <w:r>
        <w:rPr>
          <w:sz w:val="24"/>
        </w:rPr>
        <w:t>ekspordilitsents,</w:t>
      </w:r>
      <w:r>
        <w:rPr>
          <w:spacing w:val="-5"/>
          <w:sz w:val="24"/>
        </w:rPr>
        <w:t xml:space="preserve"> </w:t>
      </w:r>
      <w:r>
        <w:rPr>
          <w:sz w:val="24"/>
        </w:rPr>
        <w:t>kuidas</w:t>
      </w:r>
      <w:r>
        <w:rPr>
          <w:spacing w:val="-5"/>
          <w:sz w:val="24"/>
        </w:rPr>
        <w:t xml:space="preserve"> </w:t>
      </w:r>
      <w:r>
        <w:rPr>
          <w:sz w:val="24"/>
        </w:rPr>
        <w:t>neid</w:t>
      </w:r>
      <w:r>
        <w:rPr>
          <w:spacing w:val="-5"/>
          <w:sz w:val="24"/>
        </w:rPr>
        <w:t xml:space="preserve"> </w:t>
      </w:r>
      <w:r>
        <w:rPr>
          <w:sz w:val="24"/>
        </w:rPr>
        <w:t>vabastusi või erandeid taotleda või kasutada ning nende andmise kriteeriumid.</w:t>
      </w:r>
    </w:p>
    <w:p w14:paraId="6AC5DC48" w14:textId="77777777" w:rsidR="00E10217" w:rsidRDefault="00E10217">
      <w:pPr>
        <w:pStyle w:val="Kehatekst"/>
        <w:spacing w:before="139"/>
      </w:pPr>
    </w:p>
    <w:p w14:paraId="43A0B130" w14:textId="77777777" w:rsidR="00E10217" w:rsidRDefault="00D01F16">
      <w:pPr>
        <w:pStyle w:val="Loendilik"/>
        <w:numPr>
          <w:ilvl w:val="0"/>
          <w:numId w:val="160"/>
        </w:numPr>
        <w:tabs>
          <w:tab w:val="left" w:pos="1274"/>
        </w:tabs>
        <w:spacing w:before="1" w:line="360" w:lineRule="auto"/>
        <w:ind w:right="662" w:firstLine="0"/>
        <w:rPr>
          <w:sz w:val="24"/>
        </w:rPr>
      </w:pPr>
      <w:r>
        <w:rPr>
          <w:sz w:val="24"/>
        </w:rPr>
        <w:t>Suurema selguse huvides tuleb märkida, et käesolev artikkel ei kohusta</w:t>
      </w:r>
      <w:r>
        <w:rPr>
          <w:spacing w:val="-1"/>
          <w:sz w:val="24"/>
        </w:rPr>
        <w:t xml:space="preserve"> </w:t>
      </w:r>
      <w:r>
        <w:rPr>
          <w:sz w:val="24"/>
        </w:rPr>
        <w:t>lepinguosalist andma ekspordilitsentsi ega takista lepinguosalist täitmast oma kohustusi, mis tulenevad ÜRO Julgeolekunõukogu</w:t>
      </w:r>
      <w:r>
        <w:rPr>
          <w:spacing w:val="-6"/>
          <w:sz w:val="24"/>
        </w:rPr>
        <w:t xml:space="preserve"> </w:t>
      </w:r>
      <w:r>
        <w:rPr>
          <w:sz w:val="24"/>
        </w:rPr>
        <w:t>resolutsioonidest</w:t>
      </w:r>
      <w:r>
        <w:rPr>
          <w:spacing w:val="-6"/>
          <w:sz w:val="24"/>
        </w:rPr>
        <w:t xml:space="preserve"> </w:t>
      </w:r>
      <w:r>
        <w:rPr>
          <w:sz w:val="24"/>
        </w:rPr>
        <w:t>ning</w:t>
      </w:r>
      <w:r>
        <w:rPr>
          <w:spacing w:val="-6"/>
          <w:sz w:val="24"/>
        </w:rPr>
        <w:t xml:space="preserve"> </w:t>
      </w:r>
      <w:proofErr w:type="spellStart"/>
      <w:r>
        <w:rPr>
          <w:sz w:val="24"/>
        </w:rPr>
        <w:t>mitmepoolsetest</w:t>
      </w:r>
      <w:proofErr w:type="spellEnd"/>
      <w:r>
        <w:rPr>
          <w:spacing w:val="-6"/>
          <w:sz w:val="24"/>
        </w:rPr>
        <w:t xml:space="preserve"> </w:t>
      </w:r>
      <w:r>
        <w:rPr>
          <w:sz w:val="24"/>
        </w:rPr>
        <w:t>massihävitusrelvade</w:t>
      </w:r>
      <w:r>
        <w:rPr>
          <w:spacing w:val="-8"/>
          <w:sz w:val="24"/>
        </w:rPr>
        <w:t xml:space="preserve"> </w:t>
      </w:r>
      <w:r>
        <w:rPr>
          <w:sz w:val="24"/>
        </w:rPr>
        <w:t>leviku</w:t>
      </w:r>
      <w:r>
        <w:rPr>
          <w:spacing w:val="-6"/>
          <w:sz w:val="24"/>
        </w:rPr>
        <w:t xml:space="preserve"> </w:t>
      </w:r>
      <w:r>
        <w:rPr>
          <w:sz w:val="24"/>
        </w:rPr>
        <w:t>tõkestamise kokkulepetest ja ekspordikontrolli kokkulepetest.</w:t>
      </w:r>
    </w:p>
    <w:p w14:paraId="06BA622C" w14:textId="77777777" w:rsidR="00E10217" w:rsidRDefault="00E10217">
      <w:pPr>
        <w:pStyle w:val="Kehatekst"/>
      </w:pPr>
    </w:p>
    <w:p w14:paraId="3754DC65" w14:textId="77777777" w:rsidR="00E10217" w:rsidRDefault="00E10217">
      <w:pPr>
        <w:pStyle w:val="Kehatekst"/>
      </w:pPr>
    </w:p>
    <w:p w14:paraId="4D97E130" w14:textId="77777777" w:rsidR="00E10217" w:rsidRDefault="00E10217">
      <w:pPr>
        <w:pStyle w:val="Kehatekst"/>
      </w:pPr>
    </w:p>
    <w:p w14:paraId="56A6C7C0" w14:textId="77777777" w:rsidR="00E10217" w:rsidRDefault="00D01F16">
      <w:pPr>
        <w:pStyle w:val="Pealkiri1"/>
      </w:pPr>
      <w:r>
        <w:t>ARTIKKEL</w:t>
      </w:r>
      <w:r>
        <w:rPr>
          <w:spacing w:val="-3"/>
        </w:rPr>
        <w:t xml:space="preserve"> </w:t>
      </w:r>
      <w:r>
        <w:rPr>
          <w:spacing w:val="-4"/>
        </w:rPr>
        <w:t>2.12</w:t>
      </w:r>
    </w:p>
    <w:p w14:paraId="5749FE5E" w14:textId="77777777" w:rsidR="00E10217" w:rsidRDefault="00E10217">
      <w:pPr>
        <w:pStyle w:val="Kehatekst"/>
      </w:pPr>
    </w:p>
    <w:p w14:paraId="4CB05263" w14:textId="77777777" w:rsidR="00E10217" w:rsidRDefault="00E10217">
      <w:pPr>
        <w:pStyle w:val="Kehatekst"/>
        <w:spacing w:before="1"/>
      </w:pPr>
    </w:p>
    <w:p w14:paraId="23556B92" w14:textId="77777777" w:rsidR="00E10217" w:rsidRDefault="00D01F16">
      <w:pPr>
        <w:pStyle w:val="Kehatekst"/>
        <w:ind w:left="135"/>
        <w:jc w:val="center"/>
      </w:pPr>
      <w:r>
        <w:t>Tolliväärtuse</w:t>
      </w:r>
      <w:r>
        <w:rPr>
          <w:spacing w:val="-3"/>
        </w:rPr>
        <w:t xml:space="preserve"> </w:t>
      </w:r>
      <w:r>
        <w:rPr>
          <w:spacing w:val="-2"/>
        </w:rPr>
        <w:t>määramine</w:t>
      </w:r>
    </w:p>
    <w:p w14:paraId="1F0C7E15" w14:textId="77777777" w:rsidR="00E10217" w:rsidRDefault="00E10217">
      <w:pPr>
        <w:pStyle w:val="Kehatekst"/>
      </w:pPr>
    </w:p>
    <w:p w14:paraId="3D4DAE64" w14:textId="77777777" w:rsidR="00E10217" w:rsidRDefault="00E10217">
      <w:pPr>
        <w:pStyle w:val="Kehatekst"/>
      </w:pPr>
    </w:p>
    <w:p w14:paraId="68280619" w14:textId="77777777" w:rsidR="00E10217" w:rsidRDefault="00D01F16">
      <w:pPr>
        <w:pStyle w:val="Kehatekst"/>
        <w:spacing w:line="360" w:lineRule="auto"/>
        <w:ind w:left="708" w:right="818"/>
      </w:pPr>
      <w:r>
        <w:t>Lepinguosalised</w:t>
      </w:r>
      <w:r>
        <w:rPr>
          <w:spacing w:val="-5"/>
        </w:rPr>
        <w:t xml:space="preserve"> </w:t>
      </w:r>
      <w:r>
        <w:t>kinnitavad</w:t>
      </w:r>
      <w:r>
        <w:rPr>
          <w:spacing w:val="-5"/>
        </w:rPr>
        <w:t xml:space="preserve"> </w:t>
      </w:r>
      <w:r>
        <w:t>oma</w:t>
      </w:r>
      <w:r>
        <w:rPr>
          <w:spacing w:val="-5"/>
        </w:rPr>
        <w:t xml:space="preserve"> </w:t>
      </w:r>
      <w:r>
        <w:t>õigusi</w:t>
      </w:r>
      <w:r>
        <w:rPr>
          <w:spacing w:val="-5"/>
        </w:rPr>
        <w:t xml:space="preserve"> </w:t>
      </w:r>
      <w:r>
        <w:t>ja</w:t>
      </w:r>
      <w:r>
        <w:rPr>
          <w:spacing w:val="-5"/>
        </w:rPr>
        <w:t xml:space="preserve"> </w:t>
      </w:r>
      <w:r>
        <w:t>kohustusi,</w:t>
      </w:r>
      <w:r>
        <w:rPr>
          <w:spacing w:val="-5"/>
        </w:rPr>
        <w:t xml:space="preserve"> </w:t>
      </w:r>
      <w:r>
        <w:t>mis</w:t>
      </w:r>
      <w:r>
        <w:rPr>
          <w:spacing w:val="-5"/>
        </w:rPr>
        <w:t xml:space="preserve"> </w:t>
      </w:r>
      <w:r>
        <w:t>tulenevad</w:t>
      </w:r>
      <w:r>
        <w:rPr>
          <w:spacing w:val="-5"/>
        </w:rPr>
        <w:t xml:space="preserve"> </w:t>
      </w:r>
      <w:r>
        <w:t>tolliväärtuse</w:t>
      </w:r>
      <w:r>
        <w:rPr>
          <w:spacing w:val="-6"/>
        </w:rPr>
        <w:t xml:space="preserve"> </w:t>
      </w:r>
      <w:r>
        <w:t xml:space="preserve">määramise </w:t>
      </w:r>
      <w:r>
        <w:rPr>
          <w:spacing w:val="-2"/>
        </w:rPr>
        <w:t>lepingust.</w:t>
      </w:r>
    </w:p>
    <w:p w14:paraId="627EC9C4" w14:textId="77777777" w:rsidR="00E10217" w:rsidRDefault="00E10217">
      <w:pPr>
        <w:pStyle w:val="Kehatekst"/>
        <w:spacing w:line="360" w:lineRule="auto"/>
        <w:sectPr w:rsidR="00E10217">
          <w:pgSz w:w="11910" w:h="16850"/>
          <w:pgMar w:top="1340" w:right="566" w:bottom="1380" w:left="425" w:header="0" w:footer="1199" w:gutter="0"/>
          <w:cols w:space="708"/>
        </w:sectPr>
      </w:pPr>
    </w:p>
    <w:p w14:paraId="350F587E" w14:textId="77777777" w:rsidR="00E10217" w:rsidRDefault="00D01F16">
      <w:pPr>
        <w:pStyle w:val="Pealkiri1"/>
        <w:spacing w:before="67"/>
      </w:pPr>
      <w:r>
        <w:lastRenderedPageBreak/>
        <w:t>ARTIKKEL</w:t>
      </w:r>
      <w:r>
        <w:rPr>
          <w:spacing w:val="-3"/>
        </w:rPr>
        <w:t xml:space="preserve"> </w:t>
      </w:r>
      <w:r>
        <w:rPr>
          <w:spacing w:val="-4"/>
        </w:rPr>
        <w:t>2.13</w:t>
      </w:r>
    </w:p>
    <w:p w14:paraId="28C2B005" w14:textId="77777777" w:rsidR="00E10217" w:rsidRDefault="00E10217">
      <w:pPr>
        <w:pStyle w:val="Kehatekst"/>
      </w:pPr>
    </w:p>
    <w:p w14:paraId="4FE765EA" w14:textId="77777777" w:rsidR="00E10217" w:rsidRDefault="00E10217">
      <w:pPr>
        <w:pStyle w:val="Kehatekst"/>
      </w:pPr>
    </w:p>
    <w:p w14:paraId="7B3DA163" w14:textId="77777777" w:rsidR="00E10217" w:rsidRDefault="00D01F16">
      <w:pPr>
        <w:pStyle w:val="Kehatekst"/>
        <w:ind w:left="139"/>
        <w:jc w:val="center"/>
      </w:pPr>
      <w:r>
        <w:t>Kaupade</w:t>
      </w:r>
      <w:r>
        <w:rPr>
          <w:spacing w:val="-2"/>
        </w:rPr>
        <w:t xml:space="preserve"> </w:t>
      </w:r>
      <w:r>
        <w:t>ajutine</w:t>
      </w:r>
      <w:r>
        <w:rPr>
          <w:spacing w:val="-1"/>
        </w:rPr>
        <w:t xml:space="preserve"> </w:t>
      </w:r>
      <w:r>
        <w:rPr>
          <w:spacing w:val="-2"/>
        </w:rPr>
        <w:t>import</w:t>
      </w:r>
    </w:p>
    <w:p w14:paraId="06655BF0" w14:textId="77777777" w:rsidR="00E10217" w:rsidRDefault="00E10217">
      <w:pPr>
        <w:pStyle w:val="Kehatekst"/>
      </w:pPr>
    </w:p>
    <w:p w14:paraId="7984BB29" w14:textId="77777777" w:rsidR="00E10217" w:rsidRDefault="00E10217">
      <w:pPr>
        <w:pStyle w:val="Kehatekst"/>
      </w:pPr>
    </w:p>
    <w:p w14:paraId="740CFDD7" w14:textId="77777777" w:rsidR="00E10217" w:rsidRDefault="00D01F16">
      <w:pPr>
        <w:pStyle w:val="Loendilik"/>
        <w:numPr>
          <w:ilvl w:val="0"/>
          <w:numId w:val="159"/>
        </w:numPr>
        <w:tabs>
          <w:tab w:val="left" w:pos="1274"/>
        </w:tabs>
        <w:spacing w:line="360" w:lineRule="auto"/>
        <w:ind w:right="723" w:firstLine="0"/>
        <w:rPr>
          <w:sz w:val="24"/>
        </w:rPr>
      </w:pPr>
      <w:r>
        <w:rPr>
          <w:sz w:val="24"/>
        </w:rPr>
        <w:t>Kumbki</w:t>
      </w:r>
      <w:r>
        <w:rPr>
          <w:spacing w:val="-4"/>
          <w:sz w:val="24"/>
        </w:rPr>
        <w:t xml:space="preserve"> </w:t>
      </w:r>
      <w:r>
        <w:rPr>
          <w:sz w:val="24"/>
        </w:rPr>
        <w:t>lepinguosaline</w:t>
      </w:r>
      <w:r>
        <w:rPr>
          <w:spacing w:val="-5"/>
          <w:sz w:val="24"/>
        </w:rPr>
        <w:t xml:space="preserve"> </w:t>
      </w:r>
      <w:r>
        <w:rPr>
          <w:sz w:val="24"/>
        </w:rPr>
        <w:t>lubab</w:t>
      </w:r>
      <w:r>
        <w:rPr>
          <w:spacing w:val="-4"/>
          <w:sz w:val="24"/>
        </w:rPr>
        <w:t xml:space="preserve"> </w:t>
      </w:r>
      <w:r>
        <w:rPr>
          <w:sz w:val="24"/>
        </w:rPr>
        <w:t>oma</w:t>
      </w:r>
      <w:r>
        <w:rPr>
          <w:spacing w:val="-5"/>
          <w:sz w:val="24"/>
        </w:rPr>
        <w:t xml:space="preserve"> </w:t>
      </w:r>
      <w:r>
        <w:rPr>
          <w:sz w:val="24"/>
        </w:rPr>
        <w:t>õigusnormide</w:t>
      </w:r>
      <w:r>
        <w:rPr>
          <w:spacing w:val="-3"/>
          <w:sz w:val="24"/>
        </w:rPr>
        <w:t xml:space="preserve"> </w:t>
      </w:r>
      <w:r>
        <w:rPr>
          <w:sz w:val="24"/>
        </w:rPr>
        <w:t>kohaselt</w:t>
      </w:r>
      <w:r>
        <w:rPr>
          <w:spacing w:val="-4"/>
          <w:sz w:val="24"/>
        </w:rPr>
        <w:t xml:space="preserve"> </w:t>
      </w:r>
      <w:r>
        <w:rPr>
          <w:sz w:val="24"/>
        </w:rPr>
        <w:t>ajutiselt</w:t>
      </w:r>
      <w:r>
        <w:rPr>
          <w:spacing w:val="-4"/>
          <w:sz w:val="24"/>
        </w:rPr>
        <w:t xml:space="preserve"> </w:t>
      </w:r>
      <w:r>
        <w:rPr>
          <w:sz w:val="24"/>
        </w:rPr>
        <w:t>importida</w:t>
      </w:r>
      <w:r>
        <w:rPr>
          <w:spacing w:val="-5"/>
          <w:sz w:val="24"/>
        </w:rPr>
        <w:t xml:space="preserve"> </w:t>
      </w:r>
      <w:r>
        <w:rPr>
          <w:sz w:val="24"/>
        </w:rPr>
        <w:t>järgmisi</w:t>
      </w:r>
      <w:r>
        <w:rPr>
          <w:spacing w:val="-4"/>
          <w:sz w:val="24"/>
        </w:rPr>
        <w:t xml:space="preserve"> </w:t>
      </w:r>
      <w:r>
        <w:rPr>
          <w:sz w:val="24"/>
        </w:rPr>
        <w:t>kaupu, vabastades need täielikult tingimuslikult imporditollimaksudest ja olenemata nende päritolust:</w:t>
      </w:r>
    </w:p>
    <w:p w14:paraId="31731B51" w14:textId="77777777" w:rsidR="00E10217" w:rsidRDefault="00E10217">
      <w:pPr>
        <w:pStyle w:val="Kehatekst"/>
        <w:spacing w:before="139"/>
      </w:pPr>
    </w:p>
    <w:p w14:paraId="27EBAFCB" w14:textId="77777777" w:rsidR="00E10217" w:rsidRDefault="00D01F16">
      <w:pPr>
        <w:pStyle w:val="Loendilik"/>
        <w:numPr>
          <w:ilvl w:val="1"/>
          <w:numId w:val="159"/>
        </w:numPr>
        <w:tabs>
          <w:tab w:val="left" w:pos="1274"/>
        </w:tabs>
        <w:spacing w:before="1" w:line="360" w:lineRule="auto"/>
        <w:ind w:right="945"/>
        <w:rPr>
          <w:sz w:val="24"/>
        </w:rPr>
      </w:pPr>
      <w:r>
        <w:rPr>
          <w:sz w:val="24"/>
        </w:rPr>
        <w:t>näitustel,</w:t>
      </w:r>
      <w:r>
        <w:rPr>
          <w:spacing w:val="-4"/>
          <w:sz w:val="24"/>
        </w:rPr>
        <w:t xml:space="preserve"> </w:t>
      </w:r>
      <w:r>
        <w:rPr>
          <w:sz w:val="24"/>
        </w:rPr>
        <w:t>messidel,</w:t>
      </w:r>
      <w:r>
        <w:rPr>
          <w:spacing w:val="-4"/>
          <w:sz w:val="24"/>
        </w:rPr>
        <w:t xml:space="preserve"> </w:t>
      </w:r>
      <w:r>
        <w:rPr>
          <w:sz w:val="24"/>
        </w:rPr>
        <w:t>kohtumistel,</w:t>
      </w:r>
      <w:r>
        <w:rPr>
          <w:spacing w:val="-4"/>
          <w:sz w:val="24"/>
        </w:rPr>
        <w:t xml:space="preserve"> </w:t>
      </w:r>
      <w:r>
        <w:rPr>
          <w:sz w:val="24"/>
        </w:rPr>
        <w:t>esitlustel</w:t>
      </w:r>
      <w:r>
        <w:rPr>
          <w:spacing w:val="-4"/>
          <w:sz w:val="24"/>
        </w:rPr>
        <w:t xml:space="preserve"> </w:t>
      </w:r>
      <w:r>
        <w:rPr>
          <w:sz w:val="24"/>
        </w:rPr>
        <w:t>või</w:t>
      </w:r>
      <w:r>
        <w:rPr>
          <w:spacing w:val="-4"/>
          <w:sz w:val="24"/>
        </w:rPr>
        <w:t xml:space="preserve"> </w:t>
      </w:r>
      <w:r>
        <w:rPr>
          <w:sz w:val="24"/>
        </w:rPr>
        <w:t>muudel</w:t>
      </w:r>
      <w:r>
        <w:rPr>
          <w:spacing w:val="-4"/>
          <w:sz w:val="24"/>
        </w:rPr>
        <w:t xml:space="preserve"> </w:t>
      </w:r>
      <w:r>
        <w:rPr>
          <w:sz w:val="24"/>
        </w:rPr>
        <w:t>sarnastel</w:t>
      </w:r>
      <w:r>
        <w:rPr>
          <w:spacing w:val="-4"/>
          <w:sz w:val="24"/>
        </w:rPr>
        <w:t xml:space="preserve"> </w:t>
      </w:r>
      <w:r>
        <w:rPr>
          <w:sz w:val="24"/>
        </w:rPr>
        <w:t>üritustel</w:t>
      </w:r>
      <w:r>
        <w:rPr>
          <w:spacing w:val="-4"/>
          <w:sz w:val="24"/>
        </w:rPr>
        <w:t xml:space="preserve"> </w:t>
      </w:r>
      <w:r>
        <w:rPr>
          <w:sz w:val="24"/>
        </w:rPr>
        <w:t>väljapanekuks</w:t>
      </w:r>
      <w:r>
        <w:rPr>
          <w:spacing w:val="-4"/>
          <w:sz w:val="24"/>
        </w:rPr>
        <w:t xml:space="preserve"> </w:t>
      </w:r>
      <w:r>
        <w:rPr>
          <w:sz w:val="24"/>
        </w:rPr>
        <w:t>või kasutamiseks ette nähtud kaubad;</w:t>
      </w:r>
    </w:p>
    <w:p w14:paraId="17C3CF86" w14:textId="77777777" w:rsidR="00E10217" w:rsidRDefault="00E10217">
      <w:pPr>
        <w:pStyle w:val="Kehatekst"/>
        <w:spacing w:before="137"/>
      </w:pPr>
    </w:p>
    <w:p w14:paraId="4DFCF3D0" w14:textId="77777777" w:rsidR="00E10217" w:rsidRDefault="00D01F16">
      <w:pPr>
        <w:pStyle w:val="Loendilik"/>
        <w:numPr>
          <w:ilvl w:val="1"/>
          <w:numId w:val="159"/>
        </w:numPr>
        <w:tabs>
          <w:tab w:val="left" w:pos="1274"/>
        </w:tabs>
        <w:spacing w:line="360" w:lineRule="auto"/>
        <w:ind w:right="1247"/>
        <w:rPr>
          <w:sz w:val="24"/>
        </w:rPr>
      </w:pPr>
      <w:r>
        <w:rPr>
          <w:sz w:val="24"/>
        </w:rPr>
        <w:t>kutsetegevuseks</w:t>
      </w:r>
      <w:r>
        <w:rPr>
          <w:spacing w:val="-5"/>
          <w:sz w:val="24"/>
        </w:rPr>
        <w:t xml:space="preserve"> </w:t>
      </w:r>
      <w:r>
        <w:rPr>
          <w:sz w:val="24"/>
        </w:rPr>
        <w:t>vajalikud</w:t>
      </w:r>
      <w:r>
        <w:rPr>
          <w:spacing w:val="-5"/>
          <w:sz w:val="24"/>
        </w:rPr>
        <w:t xml:space="preserve"> </w:t>
      </w:r>
      <w:r>
        <w:rPr>
          <w:sz w:val="24"/>
        </w:rPr>
        <w:t>seadmed,</w:t>
      </w:r>
      <w:r>
        <w:rPr>
          <w:spacing w:val="-5"/>
          <w:sz w:val="24"/>
        </w:rPr>
        <w:t xml:space="preserve"> </w:t>
      </w:r>
      <w:r>
        <w:rPr>
          <w:sz w:val="24"/>
        </w:rPr>
        <w:t>sealhulgas</w:t>
      </w:r>
      <w:r>
        <w:rPr>
          <w:spacing w:val="-5"/>
          <w:sz w:val="24"/>
        </w:rPr>
        <w:t xml:space="preserve"> </w:t>
      </w:r>
      <w:r>
        <w:rPr>
          <w:sz w:val="24"/>
        </w:rPr>
        <w:t>ajakirjandus-,</w:t>
      </w:r>
      <w:r>
        <w:rPr>
          <w:spacing w:val="-5"/>
          <w:sz w:val="24"/>
        </w:rPr>
        <w:t xml:space="preserve"> </w:t>
      </w:r>
      <w:r>
        <w:rPr>
          <w:sz w:val="24"/>
        </w:rPr>
        <w:t>heli-</w:t>
      </w:r>
      <w:r>
        <w:rPr>
          <w:spacing w:val="-6"/>
          <w:sz w:val="24"/>
        </w:rPr>
        <w:t xml:space="preserve"> </w:t>
      </w:r>
      <w:r>
        <w:rPr>
          <w:sz w:val="24"/>
        </w:rPr>
        <w:t>või</w:t>
      </w:r>
      <w:r>
        <w:rPr>
          <w:spacing w:val="-5"/>
          <w:sz w:val="24"/>
        </w:rPr>
        <w:t xml:space="preserve"> </w:t>
      </w:r>
      <w:r>
        <w:rPr>
          <w:sz w:val="24"/>
        </w:rPr>
        <w:t>teleringhäälingu seadmed, tarkvara, kinoseadmed ja nende lisaseadmed või tarvikud, mis on vajalikud lepinguosalise territooriumi külastava isiku äritegevuseks, kauplemiseks või kutsealal tegutsemiseks, et täita kindlaksmääratud ülesannet;</w:t>
      </w:r>
    </w:p>
    <w:p w14:paraId="7C224BE0" w14:textId="77777777" w:rsidR="00E10217" w:rsidRDefault="00E10217">
      <w:pPr>
        <w:pStyle w:val="Kehatekst"/>
        <w:spacing w:before="140"/>
      </w:pPr>
    </w:p>
    <w:p w14:paraId="4AC5BDFF" w14:textId="77777777" w:rsidR="00E10217" w:rsidRDefault="00D01F16">
      <w:pPr>
        <w:pStyle w:val="Loendilik"/>
        <w:numPr>
          <w:ilvl w:val="1"/>
          <w:numId w:val="159"/>
        </w:numPr>
        <w:tabs>
          <w:tab w:val="left" w:pos="1274"/>
        </w:tabs>
        <w:spacing w:line="360" w:lineRule="auto"/>
        <w:ind w:right="1796"/>
        <w:rPr>
          <w:sz w:val="24"/>
        </w:rPr>
      </w:pPr>
      <w:r>
        <w:rPr>
          <w:sz w:val="24"/>
        </w:rPr>
        <w:t>transporditaara,</w:t>
      </w:r>
      <w:r>
        <w:rPr>
          <w:spacing w:val="-5"/>
          <w:sz w:val="24"/>
        </w:rPr>
        <w:t xml:space="preserve"> </w:t>
      </w:r>
      <w:r>
        <w:rPr>
          <w:sz w:val="24"/>
        </w:rPr>
        <w:t>kaubanduslikud</w:t>
      </w:r>
      <w:r>
        <w:rPr>
          <w:spacing w:val="-6"/>
          <w:sz w:val="24"/>
        </w:rPr>
        <w:t xml:space="preserve"> </w:t>
      </w:r>
      <w:r>
        <w:rPr>
          <w:sz w:val="24"/>
        </w:rPr>
        <w:t>näidised,</w:t>
      </w:r>
      <w:r>
        <w:rPr>
          <w:spacing w:val="-5"/>
          <w:sz w:val="24"/>
        </w:rPr>
        <w:t xml:space="preserve"> </w:t>
      </w:r>
      <w:r>
        <w:rPr>
          <w:sz w:val="24"/>
        </w:rPr>
        <w:t>reklaamfilmid</w:t>
      </w:r>
      <w:r>
        <w:rPr>
          <w:spacing w:val="-6"/>
          <w:sz w:val="24"/>
        </w:rPr>
        <w:t xml:space="preserve"> </w:t>
      </w:r>
      <w:r>
        <w:rPr>
          <w:sz w:val="24"/>
        </w:rPr>
        <w:t>ja</w:t>
      </w:r>
      <w:r>
        <w:rPr>
          <w:spacing w:val="-6"/>
          <w:sz w:val="24"/>
        </w:rPr>
        <w:t xml:space="preserve"> </w:t>
      </w:r>
      <w:r>
        <w:rPr>
          <w:sz w:val="24"/>
        </w:rPr>
        <w:t>salvestised</w:t>
      </w:r>
      <w:r>
        <w:rPr>
          <w:spacing w:val="-5"/>
          <w:sz w:val="24"/>
        </w:rPr>
        <w:t xml:space="preserve"> </w:t>
      </w:r>
      <w:r>
        <w:rPr>
          <w:sz w:val="24"/>
        </w:rPr>
        <w:t>ning</w:t>
      </w:r>
      <w:r>
        <w:rPr>
          <w:spacing w:val="-6"/>
          <w:sz w:val="24"/>
        </w:rPr>
        <w:t xml:space="preserve"> </w:t>
      </w:r>
      <w:r>
        <w:rPr>
          <w:sz w:val="24"/>
        </w:rPr>
        <w:t>muud kaubandustegevusega seoses imporditavad kaubad;</w:t>
      </w:r>
    </w:p>
    <w:p w14:paraId="1F16AF96" w14:textId="77777777" w:rsidR="00E10217" w:rsidRDefault="00E10217">
      <w:pPr>
        <w:pStyle w:val="Kehatekst"/>
        <w:spacing w:before="137"/>
      </w:pPr>
    </w:p>
    <w:p w14:paraId="445AE010" w14:textId="77777777" w:rsidR="00E10217" w:rsidRDefault="00D01F16">
      <w:pPr>
        <w:pStyle w:val="Loendilik"/>
        <w:numPr>
          <w:ilvl w:val="1"/>
          <w:numId w:val="159"/>
        </w:numPr>
        <w:tabs>
          <w:tab w:val="left" w:pos="1274"/>
        </w:tabs>
        <w:ind w:hanging="566"/>
        <w:rPr>
          <w:sz w:val="24"/>
        </w:rPr>
      </w:pPr>
      <w:r>
        <w:rPr>
          <w:sz w:val="24"/>
        </w:rPr>
        <w:t>sportimise</w:t>
      </w:r>
      <w:r>
        <w:rPr>
          <w:spacing w:val="-3"/>
          <w:sz w:val="24"/>
        </w:rPr>
        <w:t xml:space="preserve"> </w:t>
      </w:r>
      <w:r>
        <w:rPr>
          <w:sz w:val="24"/>
        </w:rPr>
        <w:t>eesmärgil</w:t>
      </w:r>
      <w:r>
        <w:rPr>
          <w:spacing w:val="-2"/>
          <w:sz w:val="24"/>
        </w:rPr>
        <w:t xml:space="preserve"> </w:t>
      </w:r>
      <w:r>
        <w:rPr>
          <w:sz w:val="24"/>
        </w:rPr>
        <w:t>imporditavad</w:t>
      </w:r>
      <w:r>
        <w:rPr>
          <w:spacing w:val="-1"/>
          <w:sz w:val="24"/>
        </w:rPr>
        <w:t xml:space="preserve"> </w:t>
      </w:r>
      <w:r>
        <w:rPr>
          <w:spacing w:val="-2"/>
          <w:sz w:val="24"/>
        </w:rPr>
        <w:t>kaubad;</w:t>
      </w:r>
    </w:p>
    <w:p w14:paraId="6D52A618" w14:textId="77777777" w:rsidR="00E10217" w:rsidRDefault="00E10217">
      <w:pPr>
        <w:pStyle w:val="Kehatekst"/>
      </w:pPr>
    </w:p>
    <w:p w14:paraId="16BAD038" w14:textId="77777777" w:rsidR="00E10217" w:rsidRDefault="00E10217">
      <w:pPr>
        <w:pStyle w:val="Kehatekst"/>
      </w:pPr>
    </w:p>
    <w:p w14:paraId="17D2C498" w14:textId="77777777" w:rsidR="00E10217" w:rsidRDefault="00D01F16">
      <w:pPr>
        <w:pStyle w:val="Loendilik"/>
        <w:numPr>
          <w:ilvl w:val="1"/>
          <w:numId w:val="159"/>
        </w:numPr>
        <w:tabs>
          <w:tab w:val="left" w:pos="1274"/>
        </w:tabs>
        <w:ind w:hanging="566"/>
        <w:rPr>
          <w:sz w:val="24"/>
        </w:rPr>
      </w:pPr>
      <w:r>
        <w:rPr>
          <w:sz w:val="24"/>
        </w:rPr>
        <w:t>humanitaareesmärkidel</w:t>
      </w:r>
      <w:r>
        <w:rPr>
          <w:spacing w:val="-4"/>
          <w:sz w:val="24"/>
        </w:rPr>
        <w:t xml:space="preserve"> </w:t>
      </w:r>
      <w:r>
        <w:rPr>
          <w:sz w:val="24"/>
        </w:rPr>
        <w:t>imporditavad</w:t>
      </w:r>
      <w:r>
        <w:rPr>
          <w:spacing w:val="-2"/>
          <w:sz w:val="24"/>
        </w:rPr>
        <w:t xml:space="preserve"> </w:t>
      </w:r>
      <w:r>
        <w:rPr>
          <w:sz w:val="24"/>
        </w:rPr>
        <w:t>kaubad</w:t>
      </w:r>
      <w:r>
        <w:rPr>
          <w:spacing w:val="-2"/>
          <w:sz w:val="24"/>
        </w:rPr>
        <w:t xml:space="preserve"> </w:t>
      </w:r>
      <w:r>
        <w:rPr>
          <w:spacing w:val="-4"/>
          <w:sz w:val="24"/>
        </w:rPr>
        <w:t>ning</w:t>
      </w:r>
    </w:p>
    <w:p w14:paraId="0BCCC34E" w14:textId="77777777" w:rsidR="00E10217" w:rsidRDefault="00E10217">
      <w:pPr>
        <w:pStyle w:val="Kehatekst"/>
      </w:pPr>
    </w:p>
    <w:p w14:paraId="496D30C5" w14:textId="77777777" w:rsidR="00E10217" w:rsidRDefault="00E10217">
      <w:pPr>
        <w:pStyle w:val="Kehatekst"/>
      </w:pPr>
    </w:p>
    <w:p w14:paraId="7CF4E090" w14:textId="77777777" w:rsidR="00E10217" w:rsidRDefault="00D01F16">
      <w:pPr>
        <w:pStyle w:val="Loendilik"/>
        <w:numPr>
          <w:ilvl w:val="1"/>
          <w:numId w:val="159"/>
        </w:numPr>
        <w:tabs>
          <w:tab w:val="left" w:pos="1274"/>
        </w:tabs>
        <w:spacing w:before="1"/>
        <w:ind w:hanging="566"/>
        <w:rPr>
          <w:sz w:val="24"/>
        </w:rPr>
      </w:pPr>
      <w:r>
        <w:rPr>
          <w:sz w:val="24"/>
        </w:rPr>
        <w:t>konkreetsetel</w:t>
      </w:r>
      <w:r>
        <w:rPr>
          <w:spacing w:val="-3"/>
          <w:sz w:val="24"/>
        </w:rPr>
        <w:t xml:space="preserve"> </w:t>
      </w:r>
      <w:r>
        <w:rPr>
          <w:sz w:val="24"/>
        </w:rPr>
        <w:t>eesmärkidel</w:t>
      </w:r>
      <w:r>
        <w:rPr>
          <w:spacing w:val="-2"/>
          <w:sz w:val="24"/>
        </w:rPr>
        <w:t xml:space="preserve"> </w:t>
      </w:r>
      <w:r>
        <w:rPr>
          <w:sz w:val="24"/>
        </w:rPr>
        <w:t>imporditavad</w:t>
      </w:r>
      <w:r>
        <w:rPr>
          <w:spacing w:val="-1"/>
          <w:sz w:val="24"/>
        </w:rPr>
        <w:t xml:space="preserve"> </w:t>
      </w:r>
      <w:r>
        <w:rPr>
          <w:spacing w:val="-2"/>
          <w:sz w:val="24"/>
        </w:rPr>
        <w:t>loomad.</w:t>
      </w:r>
    </w:p>
    <w:p w14:paraId="5957DCD6" w14:textId="77777777" w:rsidR="00E10217" w:rsidRDefault="00E10217">
      <w:pPr>
        <w:pStyle w:val="Loendilik"/>
        <w:rPr>
          <w:sz w:val="24"/>
        </w:rPr>
        <w:sectPr w:rsidR="00E10217">
          <w:pgSz w:w="11910" w:h="16850"/>
          <w:pgMar w:top="1340" w:right="566" w:bottom="1380" w:left="425" w:header="0" w:footer="1199" w:gutter="0"/>
          <w:cols w:space="708"/>
        </w:sectPr>
      </w:pPr>
    </w:p>
    <w:p w14:paraId="1ABFE692" w14:textId="77777777" w:rsidR="00E10217" w:rsidRDefault="00D01F16">
      <w:pPr>
        <w:pStyle w:val="Loendilik"/>
        <w:numPr>
          <w:ilvl w:val="0"/>
          <w:numId w:val="159"/>
        </w:numPr>
        <w:tabs>
          <w:tab w:val="left" w:pos="1274"/>
        </w:tabs>
        <w:spacing w:before="67" w:line="360" w:lineRule="auto"/>
        <w:ind w:right="937" w:firstLine="0"/>
        <w:rPr>
          <w:sz w:val="24"/>
        </w:rPr>
      </w:pPr>
      <w:r>
        <w:rPr>
          <w:sz w:val="24"/>
        </w:rPr>
        <w:lastRenderedPageBreak/>
        <w:t>Kumbki</w:t>
      </w:r>
      <w:r>
        <w:rPr>
          <w:spacing w:val="-4"/>
          <w:sz w:val="24"/>
        </w:rPr>
        <w:t xml:space="preserve"> </w:t>
      </w:r>
      <w:r>
        <w:rPr>
          <w:sz w:val="24"/>
        </w:rPr>
        <w:t>lepinguosaline</w:t>
      </w:r>
      <w:r>
        <w:rPr>
          <w:spacing w:val="-5"/>
          <w:sz w:val="24"/>
        </w:rPr>
        <w:t xml:space="preserve"> </w:t>
      </w:r>
      <w:r>
        <w:rPr>
          <w:sz w:val="24"/>
        </w:rPr>
        <w:t>võib</w:t>
      </w:r>
      <w:r>
        <w:rPr>
          <w:spacing w:val="-4"/>
          <w:sz w:val="24"/>
        </w:rPr>
        <w:t xml:space="preserve"> </w:t>
      </w:r>
      <w:r>
        <w:rPr>
          <w:sz w:val="24"/>
        </w:rPr>
        <w:t>nõuda,</w:t>
      </w:r>
      <w:r>
        <w:rPr>
          <w:spacing w:val="-4"/>
          <w:sz w:val="24"/>
        </w:rPr>
        <w:t xml:space="preserve"> </w:t>
      </w:r>
      <w:r>
        <w:rPr>
          <w:sz w:val="24"/>
        </w:rPr>
        <w:t>et</w:t>
      </w:r>
      <w:r>
        <w:rPr>
          <w:spacing w:val="-4"/>
          <w:sz w:val="24"/>
        </w:rPr>
        <w:t xml:space="preserve"> </w:t>
      </w:r>
      <w:r>
        <w:rPr>
          <w:sz w:val="24"/>
        </w:rPr>
        <w:t>lõike</w:t>
      </w:r>
      <w:r>
        <w:rPr>
          <w:spacing w:val="-3"/>
          <w:sz w:val="24"/>
        </w:rPr>
        <w:t xml:space="preserve"> </w:t>
      </w:r>
      <w:r>
        <w:rPr>
          <w:sz w:val="24"/>
        </w:rPr>
        <w:t>1</w:t>
      </w:r>
      <w:r>
        <w:rPr>
          <w:spacing w:val="-4"/>
          <w:sz w:val="24"/>
        </w:rPr>
        <w:t xml:space="preserve"> </w:t>
      </w:r>
      <w:r>
        <w:rPr>
          <w:sz w:val="24"/>
        </w:rPr>
        <w:t>kohaselt</w:t>
      </w:r>
      <w:r>
        <w:rPr>
          <w:spacing w:val="-4"/>
          <w:sz w:val="24"/>
        </w:rPr>
        <w:t xml:space="preserve"> </w:t>
      </w:r>
      <w:r>
        <w:rPr>
          <w:sz w:val="24"/>
        </w:rPr>
        <w:t>ajutiselt</w:t>
      </w:r>
      <w:r>
        <w:rPr>
          <w:spacing w:val="-4"/>
          <w:sz w:val="24"/>
        </w:rPr>
        <w:t xml:space="preserve"> </w:t>
      </w:r>
      <w:r>
        <w:rPr>
          <w:sz w:val="24"/>
        </w:rPr>
        <w:t>imporditud</w:t>
      </w:r>
      <w:r>
        <w:rPr>
          <w:spacing w:val="-6"/>
          <w:sz w:val="24"/>
        </w:rPr>
        <w:t xml:space="preserve"> </w:t>
      </w:r>
      <w:r>
        <w:rPr>
          <w:sz w:val="24"/>
        </w:rPr>
        <w:t>kaubad</w:t>
      </w:r>
      <w:r>
        <w:rPr>
          <w:spacing w:val="-4"/>
          <w:sz w:val="24"/>
        </w:rPr>
        <w:t xml:space="preserve"> </w:t>
      </w:r>
      <w:r>
        <w:rPr>
          <w:sz w:val="24"/>
        </w:rPr>
        <w:t xml:space="preserve">oleksid </w:t>
      </w:r>
      <w:r>
        <w:rPr>
          <w:spacing w:val="-2"/>
          <w:sz w:val="24"/>
        </w:rPr>
        <w:t>kaubad:</w:t>
      </w:r>
    </w:p>
    <w:p w14:paraId="4EFD26EF" w14:textId="77777777" w:rsidR="00E10217" w:rsidRDefault="00E10217">
      <w:pPr>
        <w:pStyle w:val="Kehatekst"/>
        <w:spacing w:before="139"/>
      </w:pPr>
    </w:p>
    <w:p w14:paraId="60CB8BFE" w14:textId="77777777" w:rsidR="00E10217" w:rsidRDefault="00D01F16">
      <w:pPr>
        <w:pStyle w:val="Loendilik"/>
        <w:numPr>
          <w:ilvl w:val="1"/>
          <w:numId w:val="159"/>
        </w:numPr>
        <w:tabs>
          <w:tab w:val="left" w:pos="1274"/>
        </w:tabs>
        <w:spacing w:before="1" w:line="360" w:lineRule="auto"/>
        <w:ind w:right="1750"/>
        <w:rPr>
          <w:sz w:val="24"/>
        </w:rPr>
      </w:pPr>
      <w:r>
        <w:rPr>
          <w:sz w:val="24"/>
        </w:rPr>
        <w:t>mis</w:t>
      </w:r>
      <w:r>
        <w:rPr>
          <w:spacing w:val="-4"/>
          <w:sz w:val="24"/>
        </w:rPr>
        <w:t xml:space="preserve"> </w:t>
      </w:r>
      <w:r>
        <w:rPr>
          <w:sz w:val="24"/>
        </w:rPr>
        <w:t>on</w:t>
      </w:r>
      <w:r>
        <w:rPr>
          <w:spacing w:val="-4"/>
          <w:sz w:val="24"/>
        </w:rPr>
        <w:t xml:space="preserve"> </w:t>
      </w:r>
      <w:r>
        <w:rPr>
          <w:sz w:val="24"/>
        </w:rPr>
        <w:t>ette</w:t>
      </w:r>
      <w:r>
        <w:rPr>
          <w:spacing w:val="-4"/>
          <w:sz w:val="24"/>
        </w:rPr>
        <w:t xml:space="preserve"> </w:t>
      </w:r>
      <w:r>
        <w:rPr>
          <w:sz w:val="24"/>
        </w:rPr>
        <w:t>nähtud</w:t>
      </w:r>
      <w:r>
        <w:rPr>
          <w:spacing w:val="-4"/>
          <w:sz w:val="24"/>
        </w:rPr>
        <w:t xml:space="preserve"> </w:t>
      </w:r>
      <w:r>
        <w:rPr>
          <w:sz w:val="24"/>
        </w:rPr>
        <w:t>reekspordiks,</w:t>
      </w:r>
      <w:r>
        <w:rPr>
          <w:spacing w:val="-4"/>
          <w:sz w:val="24"/>
        </w:rPr>
        <w:t xml:space="preserve"> </w:t>
      </w:r>
      <w:r>
        <w:rPr>
          <w:sz w:val="24"/>
        </w:rPr>
        <w:t>ilma</w:t>
      </w:r>
      <w:r>
        <w:rPr>
          <w:spacing w:val="-4"/>
          <w:sz w:val="24"/>
        </w:rPr>
        <w:t xml:space="preserve"> </w:t>
      </w:r>
      <w:r>
        <w:rPr>
          <w:sz w:val="24"/>
        </w:rPr>
        <w:t>et</w:t>
      </w:r>
      <w:r>
        <w:rPr>
          <w:spacing w:val="-4"/>
          <w:sz w:val="24"/>
        </w:rPr>
        <w:t xml:space="preserve"> </w:t>
      </w:r>
      <w:r>
        <w:rPr>
          <w:sz w:val="24"/>
        </w:rPr>
        <w:t>neid</w:t>
      </w:r>
      <w:r>
        <w:rPr>
          <w:spacing w:val="-4"/>
          <w:sz w:val="24"/>
        </w:rPr>
        <w:t xml:space="preserve"> </w:t>
      </w:r>
      <w:r>
        <w:rPr>
          <w:sz w:val="24"/>
        </w:rPr>
        <w:t>oleks</w:t>
      </w:r>
      <w:r>
        <w:rPr>
          <w:spacing w:val="-4"/>
          <w:sz w:val="24"/>
        </w:rPr>
        <w:t xml:space="preserve"> </w:t>
      </w:r>
      <w:r>
        <w:rPr>
          <w:sz w:val="24"/>
        </w:rPr>
        <w:t>muudetud,</w:t>
      </w:r>
      <w:r>
        <w:rPr>
          <w:spacing w:val="-4"/>
          <w:sz w:val="24"/>
        </w:rPr>
        <w:t xml:space="preserve"> </w:t>
      </w:r>
      <w:r>
        <w:rPr>
          <w:sz w:val="24"/>
        </w:rPr>
        <w:t>välja</w:t>
      </w:r>
      <w:r>
        <w:rPr>
          <w:spacing w:val="-4"/>
          <w:sz w:val="24"/>
        </w:rPr>
        <w:t xml:space="preserve"> </w:t>
      </w:r>
      <w:r>
        <w:rPr>
          <w:sz w:val="24"/>
        </w:rPr>
        <w:t>arvatud</w:t>
      </w:r>
      <w:r>
        <w:rPr>
          <w:spacing w:val="-2"/>
          <w:sz w:val="24"/>
        </w:rPr>
        <w:t xml:space="preserve"> </w:t>
      </w:r>
      <w:r>
        <w:rPr>
          <w:sz w:val="24"/>
        </w:rPr>
        <w:t>nende kasutamisest tulenev tavapärane väärtuse vähenemine;</w:t>
      </w:r>
    </w:p>
    <w:p w14:paraId="7BC6820F" w14:textId="77777777" w:rsidR="00E10217" w:rsidRDefault="00E10217">
      <w:pPr>
        <w:pStyle w:val="Kehatekst"/>
        <w:spacing w:before="136"/>
      </w:pPr>
    </w:p>
    <w:p w14:paraId="09788425" w14:textId="77777777" w:rsidR="00E10217" w:rsidRDefault="00D01F16">
      <w:pPr>
        <w:pStyle w:val="Loendilik"/>
        <w:numPr>
          <w:ilvl w:val="1"/>
          <w:numId w:val="159"/>
        </w:numPr>
        <w:tabs>
          <w:tab w:val="left" w:pos="1274"/>
        </w:tabs>
        <w:spacing w:line="360" w:lineRule="auto"/>
        <w:ind w:right="636"/>
        <w:rPr>
          <w:sz w:val="24"/>
        </w:rPr>
      </w:pPr>
      <w:r>
        <w:rPr>
          <w:sz w:val="24"/>
        </w:rPr>
        <w:t>mida</w:t>
      </w:r>
      <w:r>
        <w:rPr>
          <w:spacing w:val="-5"/>
          <w:sz w:val="24"/>
        </w:rPr>
        <w:t xml:space="preserve"> </w:t>
      </w:r>
      <w:r>
        <w:rPr>
          <w:sz w:val="24"/>
        </w:rPr>
        <w:t>kasutab</w:t>
      </w:r>
      <w:r>
        <w:rPr>
          <w:spacing w:val="-4"/>
          <w:sz w:val="24"/>
        </w:rPr>
        <w:t xml:space="preserve"> </w:t>
      </w:r>
      <w:r>
        <w:rPr>
          <w:sz w:val="24"/>
        </w:rPr>
        <w:t>üksnes</w:t>
      </w:r>
      <w:r>
        <w:rPr>
          <w:spacing w:val="-4"/>
          <w:sz w:val="24"/>
        </w:rPr>
        <w:t xml:space="preserve"> </w:t>
      </w:r>
      <w:r>
        <w:rPr>
          <w:sz w:val="24"/>
        </w:rPr>
        <w:t>teise</w:t>
      </w:r>
      <w:r>
        <w:rPr>
          <w:spacing w:val="-5"/>
          <w:sz w:val="24"/>
        </w:rPr>
        <w:t xml:space="preserve"> </w:t>
      </w:r>
      <w:r>
        <w:rPr>
          <w:sz w:val="24"/>
        </w:rPr>
        <w:t>lepinguosalise</w:t>
      </w:r>
      <w:r>
        <w:rPr>
          <w:spacing w:val="-5"/>
          <w:sz w:val="24"/>
        </w:rPr>
        <w:t xml:space="preserve"> </w:t>
      </w:r>
      <w:r>
        <w:rPr>
          <w:sz w:val="24"/>
        </w:rPr>
        <w:t>kodanik</w:t>
      </w:r>
      <w:r>
        <w:rPr>
          <w:spacing w:val="-2"/>
          <w:sz w:val="24"/>
        </w:rPr>
        <w:t xml:space="preserve"> </w:t>
      </w:r>
      <w:r>
        <w:rPr>
          <w:sz w:val="24"/>
        </w:rPr>
        <w:t>või</w:t>
      </w:r>
      <w:r>
        <w:rPr>
          <w:spacing w:val="-4"/>
          <w:sz w:val="24"/>
        </w:rPr>
        <w:t xml:space="preserve"> </w:t>
      </w:r>
      <w:r>
        <w:rPr>
          <w:sz w:val="24"/>
        </w:rPr>
        <w:t>mida</w:t>
      </w:r>
      <w:r>
        <w:rPr>
          <w:spacing w:val="-4"/>
          <w:sz w:val="24"/>
        </w:rPr>
        <w:t xml:space="preserve"> </w:t>
      </w:r>
      <w:r>
        <w:rPr>
          <w:sz w:val="24"/>
        </w:rPr>
        <w:t>selle</w:t>
      </w:r>
      <w:r>
        <w:rPr>
          <w:spacing w:val="-5"/>
          <w:sz w:val="24"/>
        </w:rPr>
        <w:t xml:space="preserve"> </w:t>
      </w:r>
      <w:r>
        <w:rPr>
          <w:sz w:val="24"/>
        </w:rPr>
        <w:t>kodaniku</w:t>
      </w:r>
      <w:r>
        <w:rPr>
          <w:spacing w:val="-4"/>
          <w:sz w:val="24"/>
        </w:rPr>
        <w:t xml:space="preserve"> </w:t>
      </w:r>
      <w:r>
        <w:rPr>
          <w:sz w:val="24"/>
        </w:rPr>
        <w:t>isikliku</w:t>
      </w:r>
      <w:r>
        <w:rPr>
          <w:spacing w:val="-4"/>
          <w:sz w:val="24"/>
        </w:rPr>
        <w:t xml:space="preserve"> </w:t>
      </w:r>
      <w:r>
        <w:rPr>
          <w:sz w:val="24"/>
        </w:rPr>
        <w:t xml:space="preserve">järelevalve all kasutab teise lepinguosalise isik oma äritegevuseks, kaubanduseks, kutsetegevuseks või </w:t>
      </w:r>
      <w:r>
        <w:rPr>
          <w:spacing w:val="-2"/>
          <w:sz w:val="24"/>
        </w:rPr>
        <w:t>sportimiseks;</w:t>
      </w:r>
    </w:p>
    <w:p w14:paraId="6F723B4E" w14:textId="77777777" w:rsidR="00E10217" w:rsidRDefault="00E10217">
      <w:pPr>
        <w:pStyle w:val="Kehatekst"/>
        <w:spacing w:before="139"/>
      </w:pPr>
    </w:p>
    <w:p w14:paraId="0C5A2490" w14:textId="77777777" w:rsidR="00E10217" w:rsidRDefault="00D01F16">
      <w:pPr>
        <w:pStyle w:val="Loendilik"/>
        <w:numPr>
          <w:ilvl w:val="1"/>
          <w:numId w:val="159"/>
        </w:numPr>
        <w:tabs>
          <w:tab w:val="left" w:pos="1274"/>
        </w:tabs>
        <w:ind w:hanging="566"/>
        <w:rPr>
          <w:sz w:val="24"/>
        </w:rPr>
      </w:pPr>
      <w:r>
        <w:rPr>
          <w:sz w:val="24"/>
        </w:rPr>
        <w:t>mida</w:t>
      </w:r>
      <w:r>
        <w:rPr>
          <w:spacing w:val="-2"/>
          <w:sz w:val="24"/>
        </w:rPr>
        <w:t xml:space="preserve"> </w:t>
      </w:r>
      <w:r>
        <w:rPr>
          <w:sz w:val="24"/>
        </w:rPr>
        <w:t>tema</w:t>
      </w:r>
      <w:r>
        <w:rPr>
          <w:spacing w:val="-2"/>
          <w:sz w:val="24"/>
        </w:rPr>
        <w:t xml:space="preserve"> </w:t>
      </w:r>
      <w:r>
        <w:rPr>
          <w:sz w:val="24"/>
        </w:rPr>
        <w:t>territooriumil</w:t>
      </w:r>
      <w:r>
        <w:rPr>
          <w:spacing w:val="-1"/>
          <w:sz w:val="24"/>
        </w:rPr>
        <w:t xml:space="preserve"> </w:t>
      </w:r>
      <w:r>
        <w:rPr>
          <w:sz w:val="24"/>
        </w:rPr>
        <w:t>ei müüda</w:t>
      </w:r>
      <w:r>
        <w:rPr>
          <w:spacing w:val="-1"/>
          <w:sz w:val="24"/>
        </w:rPr>
        <w:t xml:space="preserve"> </w:t>
      </w:r>
      <w:r>
        <w:rPr>
          <w:sz w:val="24"/>
        </w:rPr>
        <w:t xml:space="preserve">ega anta </w:t>
      </w:r>
      <w:r>
        <w:rPr>
          <w:spacing w:val="-2"/>
          <w:sz w:val="24"/>
        </w:rPr>
        <w:t>rendile;</w:t>
      </w:r>
    </w:p>
    <w:p w14:paraId="79395A49" w14:textId="77777777" w:rsidR="00E10217" w:rsidRDefault="00E10217">
      <w:pPr>
        <w:pStyle w:val="Kehatekst"/>
      </w:pPr>
    </w:p>
    <w:p w14:paraId="2849A8A5" w14:textId="77777777" w:rsidR="00E10217" w:rsidRDefault="00E10217">
      <w:pPr>
        <w:pStyle w:val="Kehatekst"/>
      </w:pPr>
    </w:p>
    <w:p w14:paraId="2CD77AD0" w14:textId="77777777" w:rsidR="00E10217" w:rsidRDefault="00D01F16">
      <w:pPr>
        <w:pStyle w:val="Loendilik"/>
        <w:numPr>
          <w:ilvl w:val="1"/>
          <w:numId w:val="159"/>
        </w:numPr>
        <w:tabs>
          <w:tab w:val="left" w:pos="1274"/>
        </w:tabs>
        <w:spacing w:line="360" w:lineRule="auto"/>
        <w:ind w:right="710"/>
        <w:rPr>
          <w:sz w:val="24"/>
        </w:rPr>
      </w:pPr>
      <w:r>
        <w:rPr>
          <w:sz w:val="24"/>
        </w:rPr>
        <w:t>mille</w:t>
      </w:r>
      <w:r>
        <w:rPr>
          <w:spacing w:val="-4"/>
          <w:sz w:val="24"/>
        </w:rPr>
        <w:t xml:space="preserve"> </w:t>
      </w:r>
      <w:r>
        <w:rPr>
          <w:sz w:val="24"/>
        </w:rPr>
        <w:t>puhul</w:t>
      </w:r>
      <w:r>
        <w:rPr>
          <w:spacing w:val="-3"/>
          <w:sz w:val="24"/>
        </w:rPr>
        <w:t xml:space="preserve"> </w:t>
      </w:r>
      <w:r>
        <w:rPr>
          <w:sz w:val="24"/>
        </w:rPr>
        <w:t>esitatakse</w:t>
      </w:r>
      <w:r>
        <w:rPr>
          <w:spacing w:val="-5"/>
          <w:sz w:val="24"/>
        </w:rPr>
        <w:t xml:space="preserve"> </w:t>
      </w:r>
      <w:r>
        <w:rPr>
          <w:sz w:val="24"/>
        </w:rPr>
        <w:t>importiva</w:t>
      </w:r>
      <w:r>
        <w:rPr>
          <w:spacing w:val="-4"/>
          <w:sz w:val="24"/>
        </w:rPr>
        <w:t xml:space="preserve"> </w:t>
      </w:r>
      <w:r>
        <w:rPr>
          <w:sz w:val="24"/>
        </w:rPr>
        <w:t>lepinguosalise</w:t>
      </w:r>
      <w:r>
        <w:rPr>
          <w:spacing w:val="-4"/>
          <w:sz w:val="24"/>
        </w:rPr>
        <w:t xml:space="preserve"> </w:t>
      </w:r>
      <w:r>
        <w:rPr>
          <w:sz w:val="24"/>
        </w:rPr>
        <w:t>nõudmisel</w:t>
      </w:r>
      <w:r>
        <w:rPr>
          <w:spacing w:val="-3"/>
          <w:sz w:val="24"/>
        </w:rPr>
        <w:t xml:space="preserve"> </w:t>
      </w:r>
      <w:r>
        <w:rPr>
          <w:sz w:val="24"/>
        </w:rPr>
        <w:t>tagatis</w:t>
      </w:r>
      <w:r>
        <w:rPr>
          <w:spacing w:val="-3"/>
          <w:sz w:val="24"/>
        </w:rPr>
        <w:t xml:space="preserve"> </w:t>
      </w:r>
      <w:r>
        <w:rPr>
          <w:sz w:val="24"/>
        </w:rPr>
        <w:t>summas,</w:t>
      </w:r>
      <w:r>
        <w:rPr>
          <w:spacing w:val="-3"/>
          <w:sz w:val="24"/>
        </w:rPr>
        <w:t xml:space="preserve"> </w:t>
      </w:r>
      <w:r>
        <w:rPr>
          <w:sz w:val="24"/>
        </w:rPr>
        <w:t>mis</w:t>
      </w:r>
      <w:r>
        <w:rPr>
          <w:spacing w:val="-3"/>
          <w:sz w:val="24"/>
        </w:rPr>
        <w:t xml:space="preserve"> </w:t>
      </w:r>
      <w:r>
        <w:rPr>
          <w:sz w:val="24"/>
        </w:rPr>
        <w:t>ei</w:t>
      </w:r>
      <w:r>
        <w:rPr>
          <w:spacing w:val="-3"/>
          <w:sz w:val="24"/>
        </w:rPr>
        <w:t xml:space="preserve"> </w:t>
      </w:r>
      <w:r>
        <w:rPr>
          <w:sz w:val="24"/>
        </w:rPr>
        <w:t>ole</w:t>
      </w:r>
      <w:r>
        <w:rPr>
          <w:spacing w:val="-4"/>
          <w:sz w:val="24"/>
        </w:rPr>
        <w:t xml:space="preserve"> </w:t>
      </w:r>
      <w:r>
        <w:rPr>
          <w:sz w:val="24"/>
        </w:rPr>
        <w:t>suurem kui maksud, mis tuleks muidu tasuda kauba sisenemisel või lõplikul importimisel, ja mis vabastatakse kauba eksportimisel;</w:t>
      </w:r>
    </w:p>
    <w:p w14:paraId="618F523B" w14:textId="77777777" w:rsidR="00E10217" w:rsidRDefault="00E10217">
      <w:pPr>
        <w:pStyle w:val="Kehatekst"/>
        <w:spacing w:before="139"/>
      </w:pPr>
    </w:p>
    <w:p w14:paraId="52528503" w14:textId="77777777" w:rsidR="00E10217" w:rsidRDefault="00D01F16">
      <w:pPr>
        <w:pStyle w:val="Loendilik"/>
        <w:numPr>
          <w:ilvl w:val="1"/>
          <w:numId w:val="159"/>
        </w:numPr>
        <w:tabs>
          <w:tab w:val="left" w:pos="1274"/>
        </w:tabs>
        <w:ind w:hanging="566"/>
        <w:rPr>
          <w:sz w:val="24"/>
        </w:rPr>
      </w:pPr>
      <w:r>
        <w:rPr>
          <w:sz w:val="24"/>
        </w:rPr>
        <w:t>mis</w:t>
      </w:r>
      <w:r>
        <w:rPr>
          <w:spacing w:val="-1"/>
          <w:sz w:val="24"/>
        </w:rPr>
        <w:t xml:space="preserve"> </w:t>
      </w:r>
      <w:r>
        <w:rPr>
          <w:sz w:val="24"/>
        </w:rPr>
        <w:t>on</w:t>
      </w:r>
      <w:r>
        <w:rPr>
          <w:spacing w:val="-1"/>
          <w:sz w:val="24"/>
        </w:rPr>
        <w:t xml:space="preserve"> </w:t>
      </w:r>
      <w:r>
        <w:rPr>
          <w:sz w:val="24"/>
        </w:rPr>
        <w:t>importimisel</w:t>
      </w:r>
      <w:r>
        <w:rPr>
          <w:spacing w:val="-1"/>
          <w:sz w:val="24"/>
        </w:rPr>
        <w:t xml:space="preserve"> </w:t>
      </w:r>
      <w:r>
        <w:rPr>
          <w:sz w:val="24"/>
        </w:rPr>
        <w:t>ja</w:t>
      </w:r>
      <w:r>
        <w:rPr>
          <w:spacing w:val="-2"/>
          <w:sz w:val="24"/>
        </w:rPr>
        <w:t xml:space="preserve"> </w:t>
      </w:r>
      <w:r>
        <w:rPr>
          <w:sz w:val="24"/>
        </w:rPr>
        <w:t xml:space="preserve">eksportimisel </w:t>
      </w:r>
      <w:r>
        <w:rPr>
          <w:spacing w:val="-2"/>
          <w:sz w:val="24"/>
        </w:rPr>
        <w:t>tuvastatavad;</w:t>
      </w:r>
    </w:p>
    <w:p w14:paraId="42C5AD4A" w14:textId="77777777" w:rsidR="00E10217" w:rsidRDefault="00E10217">
      <w:pPr>
        <w:pStyle w:val="Kehatekst"/>
      </w:pPr>
    </w:p>
    <w:p w14:paraId="3495CA9F" w14:textId="77777777" w:rsidR="00E10217" w:rsidRDefault="00E10217">
      <w:pPr>
        <w:pStyle w:val="Kehatekst"/>
      </w:pPr>
    </w:p>
    <w:p w14:paraId="718B0E53" w14:textId="77777777" w:rsidR="00E10217" w:rsidRDefault="00D01F16">
      <w:pPr>
        <w:pStyle w:val="Loendilik"/>
        <w:numPr>
          <w:ilvl w:val="1"/>
          <w:numId w:val="159"/>
        </w:numPr>
        <w:tabs>
          <w:tab w:val="left" w:pos="1274"/>
        </w:tabs>
        <w:spacing w:line="360" w:lineRule="auto"/>
        <w:ind w:right="668"/>
        <w:rPr>
          <w:sz w:val="24"/>
        </w:rPr>
      </w:pPr>
      <w:r>
        <w:rPr>
          <w:sz w:val="24"/>
        </w:rPr>
        <w:t>mis</w:t>
      </w:r>
      <w:r>
        <w:rPr>
          <w:spacing w:val="-4"/>
          <w:sz w:val="24"/>
        </w:rPr>
        <w:t xml:space="preserve"> </w:t>
      </w:r>
      <w:r>
        <w:rPr>
          <w:sz w:val="24"/>
        </w:rPr>
        <w:t>reeksporditakse</w:t>
      </w:r>
      <w:r>
        <w:rPr>
          <w:spacing w:val="-6"/>
          <w:sz w:val="24"/>
        </w:rPr>
        <w:t xml:space="preserve"> </w:t>
      </w:r>
      <w:r>
        <w:rPr>
          <w:sz w:val="24"/>
        </w:rPr>
        <w:t>kindlaksmääratud</w:t>
      </w:r>
      <w:r>
        <w:rPr>
          <w:spacing w:val="-3"/>
          <w:sz w:val="24"/>
        </w:rPr>
        <w:t xml:space="preserve"> </w:t>
      </w:r>
      <w:r>
        <w:rPr>
          <w:sz w:val="24"/>
        </w:rPr>
        <w:t>ajavahemiku</w:t>
      </w:r>
      <w:r>
        <w:rPr>
          <w:spacing w:val="-4"/>
          <w:sz w:val="24"/>
        </w:rPr>
        <w:t xml:space="preserve"> </w:t>
      </w:r>
      <w:r>
        <w:rPr>
          <w:sz w:val="24"/>
        </w:rPr>
        <w:t>jooksul,</w:t>
      </w:r>
      <w:r>
        <w:rPr>
          <w:spacing w:val="-4"/>
          <w:sz w:val="24"/>
        </w:rPr>
        <w:t xml:space="preserve"> </w:t>
      </w:r>
      <w:r>
        <w:rPr>
          <w:sz w:val="24"/>
        </w:rPr>
        <w:t>mis</w:t>
      </w:r>
      <w:r>
        <w:rPr>
          <w:spacing w:val="-4"/>
          <w:sz w:val="24"/>
        </w:rPr>
        <w:t xml:space="preserve"> </w:t>
      </w:r>
      <w:r>
        <w:rPr>
          <w:sz w:val="24"/>
        </w:rPr>
        <w:t>on</w:t>
      </w:r>
      <w:r>
        <w:rPr>
          <w:spacing w:val="-4"/>
          <w:sz w:val="24"/>
        </w:rPr>
        <w:t xml:space="preserve"> </w:t>
      </w:r>
      <w:r>
        <w:rPr>
          <w:sz w:val="24"/>
        </w:rPr>
        <w:t>mõistlikult</w:t>
      </w:r>
      <w:r>
        <w:rPr>
          <w:spacing w:val="-4"/>
          <w:sz w:val="24"/>
        </w:rPr>
        <w:t xml:space="preserve"> </w:t>
      </w:r>
      <w:r>
        <w:rPr>
          <w:sz w:val="24"/>
        </w:rPr>
        <w:t>seotud</w:t>
      </w:r>
      <w:r>
        <w:rPr>
          <w:spacing w:val="-4"/>
          <w:sz w:val="24"/>
        </w:rPr>
        <w:t xml:space="preserve"> </w:t>
      </w:r>
      <w:r>
        <w:rPr>
          <w:sz w:val="24"/>
        </w:rPr>
        <w:t>ajutise impordi eesmärgiga, ning</w:t>
      </w:r>
    </w:p>
    <w:p w14:paraId="7EB17AD0" w14:textId="77777777" w:rsidR="00E10217" w:rsidRDefault="00E10217">
      <w:pPr>
        <w:pStyle w:val="Kehatekst"/>
        <w:spacing w:before="139"/>
      </w:pPr>
    </w:p>
    <w:p w14:paraId="79C176B8" w14:textId="77777777" w:rsidR="00E10217" w:rsidRDefault="00D01F16">
      <w:pPr>
        <w:pStyle w:val="Loendilik"/>
        <w:numPr>
          <w:ilvl w:val="1"/>
          <w:numId w:val="159"/>
        </w:numPr>
        <w:tabs>
          <w:tab w:val="left" w:pos="1274"/>
        </w:tabs>
        <w:ind w:hanging="566"/>
        <w:rPr>
          <w:sz w:val="24"/>
        </w:rPr>
      </w:pPr>
      <w:r>
        <w:rPr>
          <w:sz w:val="24"/>
        </w:rPr>
        <w:t>mis</w:t>
      </w:r>
      <w:r>
        <w:rPr>
          <w:spacing w:val="-3"/>
          <w:sz w:val="24"/>
        </w:rPr>
        <w:t xml:space="preserve"> </w:t>
      </w:r>
      <w:r>
        <w:rPr>
          <w:sz w:val="24"/>
        </w:rPr>
        <w:t>imporditakse</w:t>
      </w:r>
      <w:r>
        <w:rPr>
          <w:spacing w:val="-3"/>
          <w:sz w:val="24"/>
        </w:rPr>
        <w:t xml:space="preserve"> </w:t>
      </w:r>
      <w:r>
        <w:rPr>
          <w:sz w:val="24"/>
        </w:rPr>
        <w:t>koguses, mis</w:t>
      </w:r>
      <w:r>
        <w:rPr>
          <w:spacing w:val="-1"/>
          <w:sz w:val="24"/>
        </w:rPr>
        <w:t xml:space="preserve"> </w:t>
      </w:r>
      <w:r>
        <w:rPr>
          <w:sz w:val="24"/>
        </w:rPr>
        <w:t>ei ületa</w:t>
      </w:r>
      <w:r>
        <w:rPr>
          <w:spacing w:val="-1"/>
          <w:sz w:val="24"/>
        </w:rPr>
        <w:t xml:space="preserve"> </w:t>
      </w:r>
      <w:r>
        <w:rPr>
          <w:sz w:val="24"/>
        </w:rPr>
        <w:t>nende</w:t>
      </w:r>
      <w:r>
        <w:rPr>
          <w:spacing w:val="-2"/>
          <w:sz w:val="24"/>
        </w:rPr>
        <w:t xml:space="preserve"> </w:t>
      </w:r>
      <w:r>
        <w:rPr>
          <w:sz w:val="24"/>
        </w:rPr>
        <w:t>ettenähtud kasutuseks</w:t>
      </w:r>
      <w:r>
        <w:rPr>
          <w:spacing w:val="-1"/>
          <w:sz w:val="24"/>
        </w:rPr>
        <w:t xml:space="preserve"> </w:t>
      </w:r>
      <w:r>
        <w:rPr>
          <w:sz w:val="24"/>
        </w:rPr>
        <w:t xml:space="preserve">mõistlikku </w:t>
      </w:r>
      <w:r>
        <w:rPr>
          <w:spacing w:val="-2"/>
          <w:sz w:val="24"/>
        </w:rPr>
        <w:t>kogust.</w:t>
      </w:r>
    </w:p>
    <w:p w14:paraId="0DF4661C" w14:textId="77777777" w:rsidR="00E10217" w:rsidRDefault="00E10217">
      <w:pPr>
        <w:pStyle w:val="Loendilik"/>
        <w:rPr>
          <w:sz w:val="24"/>
        </w:rPr>
        <w:sectPr w:rsidR="00E10217">
          <w:pgSz w:w="11910" w:h="16850"/>
          <w:pgMar w:top="1340" w:right="566" w:bottom="1380" w:left="425" w:header="0" w:footer="1199" w:gutter="0"/>
          <w:cols w:space="708"/>
        </w:sectPr>
      </w:pPr>
    </w:p>
    <w:p w14:paraId="73FDFDFC" w14:textId="77777777" w:rsidR="00E10217" w:rsidRDefault="00D01F16">
      <w:pPr>
        <w:pStyle w:val="Loendilik"/>
        <w:numPr>
          <w:ilvl w:val="0"/>
          <w:numId w:val="159"/>
        </w:numPr>
        <w:tabs>
          <w:tab w:val="left" w:pos="1274"/>
        </w:tabs>
        <w:spacing w:before="67" w:line="360" w:lineRule="auto"/>
        <w:ind w:right="704" w:firstLine="0"/>
        <w:rPr>
          <w:sz w:val="24"/>
        </w:rPr>
      </w:pPr>
      <w:r>
        <w:rPr>
          <w:sz w:val="24"/>
        </w:rPr>
        <w:lastRenderedPageBreak/>
        <w:t>Kumbki</w:t>
      </w:r>
      <w:r>
        <w:rPr>
          <w:spacing w:val="-4"/>
          <w:sz w:val="24"/>
        </w:rPr>
        <w:t xml:space="preserve"> </w:t>
      </w:r>
      <w:r>
        <w:rPr>
          <w:sz w:val="24"/>
        </w:rPr>
        <w:t>lepinguosaline</w:t>
      </w:r>
      <w:r>
        <w:rPr>
          <w:spacing w:val="-5"/>
          <w:sz w:val="24"/>
        </w:rPr>
        <w:t xml:space="preserve"> </w:t>
      </w:r>
      <w:r>
        <w:rPr>
          <w:sz w:val="24"/>
        </w:rPr>
        <w:t>lubab</w:t>
      </w:r>
      <w:r>
        <w:rPr>
          <w:spacing w:val="-4"/>
          <w:sz w:val="24"/>
        </w:rPr>
        <w:t xml:space="preserve"> </w:t>
      </w:r>
      <w:r>
        <w:rPr>
          <w:sz w:val="24"/>
        </w:rPr>
        <w:t>käesoleva</w:t>
      </w:r>
      <w:r>
        <w:rPr>
          <w:spacing w:val="-5"/>
          <w:sz w:val="24"/>
        </w:rPr>
        <w:t xml:space="preserve"> </w:t>
      </w:r>
      <w:r>
        <w:rPr>
          <w:sz w:val="24"/>
        </w:rPr>
        <w:t>artikli</w:t>
      </w:r>
      <w:r>
        <w:rPr>
          <w:spacing w:val="-4"/>
          <w:sz w:val="24"/>
        </w:rPr>
        <w:t xml:space="preserve"> </w:t>
      </w:r>
      <w:r>
        <w:rPr>
          <w:sz w:val="24"/>
        </w:rPr>
        <w:t>alusel</w:t>
      </w:r>
      <w:r>
        <w:rPr>
          <w:spacing w:val="-4"/>
          <w:sz w:val="24"/>
        </w:rPr>
        <w:t xml:space="preserve"> </w:t>
      </w:r>
      <w:r>
        <w:rPr>
          <w:sz w:val="24"/>
        </w:rPr>
        <w:t>ajutiselt</w:t>
      </w:r>
      <w:r>
        <w:rPr>
          <w:spacing w:val="-4"/>
          <w:sz w:val="24"/>
        </w:rPr>
        <w:t xml:space="preserve"> </w:t>
      </w:r>
      <w:r>
        <w:rPr>
          <w:sz w:val="24"/>
        </w:rPr>
        <w:t>imporditud</w:t>
      </w:r>
      <w:r>
        <w:rPr>
          <w:spacing w:val="-7"/>
          <w:sz w:val="24"/>
        </w:rPr>
        <w:t xml:space="preserve"> </w:t>
      </w:r>
      <w:r>
        <w:rPr>
          <w:sz w:val="24"/>
        </w:rPr>
        <w:t>kaupu</w:t>
      </w:r>
      <w:r>
        <w:rPr>
          <w:spacing w:val="-4"/>
          <w:sz w:val="24"/>
        </w:rPr>
        <w:t xml:space="preserve"> </w:t>
      </w:r>
      <w:r>
        <w:rPr>
          <w:sz w:val="24"/>
        </w:rPr>
        <w:t>reeksportida ükskõik millise muu tollisadama või -asutuse kaudu kui see, mille kaudu need imporditi.</w:t>
      </w:r>
    </w:p>
    <w:p w14:paraId="7205A720" w14:textId="77777777" w:rsidR="00E10217" w:rsidRDefault="00E10217">
      <w:pPr>
        <w:pStyle w:val="Kehatekst"/>
        <w:spacing w:before="139"/>
      </w:pPr>
    </w:p>
    <w:p w14:paraId="5DE97D1F" w14:textId="77777777" w:rsidR="00E10217" w:rsidRDefault="00D01F16">
      <w:pPr>
        <w:pStyle w:val="Loendilik"/>
        <w:numPr>
          <w:ilvl w:val="0"/>
          <w:numId w:val="159"/>
        </w:numPr>
        <w:tabs>
          <w:tab w:val="left" w:pos="1274"/>
        </w:tabs>
        <w:spacing w:before="1" w:line="360" w:lineRule="auto"/>
        <w:ind w:right="610" w:firstLine="0"/>
        <w:rPr>
          <w:sz w:val="24"/>
        </w:rPr>
      </w:pPr>
      <w:r>
        <w:rPr>
          <w:sz w:val="24"/>
        </w:rPr>
        <w:t>Kumbki lepinguosaline näeb ette, et importija või muu isik, kes vastutab käesoleva artikli kohaselt imporditud kauba eest, ei vastuta kauba ekspordi ebaõnnestumise eest ajutiseks impordiks määratud tähtaja (k.a tähtaja seaduslik pikendamine) jooksul, kui ta esitab importivale lepinguosalisele</w:t>
      </w:r>
      <w:r>
        <w:rPr>
          <w:spacing w:val="-4"/>
          <w:sz w:val="24"/>
        </w:rPr>
        <w:t xml:space="preserve"> </w:t>
      </w:r>
      <w:r>
        <w:rPr>
          <w:sz w:val="24"/>
        </w:rPr>
        <w:t>kooskõlas</w:t>
      </w:r>
      <w:r>
        <w:rPr>
          <w:spacing w:val="-4"/>
          <w:sz w:val="24"/>
        </w:rPr>
        <w:t xml:space="preserve"> </w:t>
      </w:r>
      <w:r>
        <w:rPr>
          <w:sz w:val="24"/>
        </w:rPr>
        <w:t>tema</w:t>
      </w:r>
      <w:r>
        <w:rPr>
          <w:spacing w:val="-4"/>
          <w:sz w:val="24"/>
        </w:rPr>
        <w:t xml:space="preserve"> </w:t>
      </w:r>
      <w:r>
        <w:rPr>
          <w:sz w:val="24"/>
        </w:rPr>
        <w:t>tollialaste</w:t>
      </w:r>
      <w:r>
        <w:rPr>
          <w:spacing w:val="-4"/>
          <w:sz w:val="24"/>
        </w:rPr>
        <w:t xml:space="preserve"> </w:t>
      </w:r>
      <w:r>
        <w:rPr>
          <w:sz w:val="24"/>
        </w:rPr>
        <w:t>õigusaktidega</w:t>
      </w:r>
      <w:r>
        <w:rPr>
          <w:spacing w:val="-5"/>
          <w:sz w:val="24"/>
        </w:rPr>
        <w:t xml:space="preserve"> </w:t>
      </w:r>
      <w:r>
        <w:rPr>
          <w:sz w:val="24"/>
        </w:rPr>
        <w:t>rahuldavad</w:t>
      </w:r>
      <w:r>
        <w:rPr>
          <w:spacing w:val="-4"/>
          <w:sz w:val="24"/>
        </w:rPr>
        <w:t xml:space="preserve"> </w:t>
      </w:r>
      <w:r>
        <w:rPr>
          <w:sz w:val="24"/>
        </w:rPr>
        <w:t>tõendid</w:t>
      </w:r>
      <w:r>
        <w:rPr>
          <w:spacing w:val="-4"/>
          <w:sz w:val="24"/>
        </w:rPr>
        <w:t xml:space="preserve"> </w:t>
      </w:r>
      <w:r>
        <w:rPr>
          <w:sz w:val="24"/>
        </w:rPr>
        <w:t>selle</w:t>
      </w:r>
      <w:r>
        <w:rPr>
          <w:spacing w:val="-5"/>
          <w:sz w:val="24"/>
        </w:rPr>
        <w:t xml:space="preserve"> </w:t>
      </w:r>
      <w:r>
        <w:rPr>
          <w:sz w:val="24"/>
        </w:rPr>
        <w:t>kohta,</w:t>
      </w:r>
      <w:r>
        <w:rPr>
          <w:spacing w:val="-4"/>
          <w:sz w:val="24"/>
        </w:rPr>
        <w:t xml:space="preserve"> </w:t>
      </w:r>
      <w:r>
        <w:rPr>
          <w:sz w:val="24"/>
        </w:rPr>
        <w:t>et</w:t>
      </w:r>
      <w:r>
        <w:rPr>
          <w:spacing w:val="-4"/>
          <w:sz w:val="24"/>
        </w:rPr>
        <w:t xml:space="preserve"> </w:t>
      </w:r>
      <w:r>
        <w:rPr>
          <w:sz w:val="24"/>
        </w:rPr>
        <w:t>kaup</w:t>
      </w:r>
      <w:r>
        <w:rPr>
          <w:spacing w:val="-4"/>
          <w:sz w:val="24"/>
        </w:rPr>
        <w:t xml:space="preserve"> </w:t>
      </w:r>
      <w:r>
        <w:rPr>
          <w:sz w:val="24"/>
        </w:rPr>
        <w:t>on täielikult hävinud või pöördumatult kadunud.</w:t>
      </w:r>
    </w:p>
    <w:p w14:paraId="6171E9E6" w14:textId="77777777" w:rsidR="00E10217" w:rsidRDefault="00E10217">
      <w:pPr>
        <w:pStyle w:val="Kehatekst"/>
      </w:pPr>
    </w:p>
    <w:p w14:paraId="6A26FC03" w14:textId="77777777" w:rsidR="00E10217" w:rsidRDefault="00E10217">
      <w:pPr>
        <w:pStyle w:val="Kehatekst"/>
        <w:spacing w:before="275"/>
      </w:pPr>
    </w:p>
    <w:p w14:paraId="749EE8A9" w14:textId="77777777" w:rsidR="00E10217" w:rsidRDefault="00D01F16">
      <w:pPr>
        <w:pStyle w:val="Pealkiri1"/>
      </w:pPr>
      <w:r>
        <w:t>ARTIKKEL</w:t>
      </w:r>
      <w:r>
        <w:rPr>
          <w:spacing w:val="-3"/>
        </w:rPr>
        <w:t xml:space="preserve"> </w:t>
      </w:r>
      <w:r>
        <w:rPr>
          <w:spacing w:val="-4"/>
        </w:rPr>
        <w:t>2.14</w:t>
      </w:r>
    </w:p>
    <w:p w14:paraId="0F5098FA" w14:textId="77777777" w:rsidR="00E10217" w:rsidRDefault="00E10217">
      <w:pPr>
        <w:pStyle w:val="Kehatekst"/>
      </w:pPr>
    </w:p>
    <w:p w14:paraId="220972C8" w14:textId="77777777" w:rsidR="00E10217" w:rsidRDefault="00E10217">
      <w:pPr>
        <w:pStyle w:val="Kehatekst"/>
      </w:pPr>
    </w:p>
    <w:p w14:paraId="5F8532D4" w14:textId="77777777" w:rsidR="00E10217" w:rsidRDefault="00D01F16">
      <w:pPr>
        <w:pStyle w:val="Kehatekst"/>
        <w:ind w:left="137"/>
        <w:jc w:val="center"/>
      </w:pPr>
      <w:r>
        <w:rPr>
          <w:spacing w:val="-2"/>
        </w:rPr>
        <w:t>Koostöö</w:t>
      </w:r>
    </w:p>
    <w:p w14:paraId="13FBD67F" w14:textId="77777777" w:rsidR="00E10217" w:rsidRDefault="00E10217">
      <w:pPr>
        <w:pStyle w:val="Kehatekst"/>
      </w:pPr>
    </w:p>
    <w:p w14:paraId="3F6073B2" w14:textId="77777777" w:rsidR="00E10217" w:rsidRDefault="00E10217">
      <w:pPr>
        <w:pStyle w:val="Kehatekst"/>
      </w:pPr>
    </w:p>
    <w:p w14:paraId="724337EC" w14:textId="77777777" w:rsidR="00E10217" w:rsidRDefault="00D01F16">
      <w:pPr>
        <w:pStyle w:val="Loendilik"/>
        <w:numPr>
          <w:ilvl w:val="0"/>
          <w:numId w:val="158"/>
        </w:numPr>
        <w:tabs>
          <w:tab w:val="left" w:pos="1274"/>
        </w:tabs>
        <w:spacing w:line="362" w:lineRule="auto"/>
        <w:ind w:right="759" w:firstLine="0"/>
        <w:rPr>
          <w:sz w:val="24"/>
        </w:rPr>
      </w:pPr>
      <w:r>
        <w:rPr>
          <w:sz w:val="24"/>
        </w:rPr>
        <w:t>Erisätted</w:t>
      </w:r>
      <w:r>
        <w:rPr>
          <w:spacing w:val="-6"/>
          <w:sz w:val="24"/>
        </w:rPr>
        <w:t xml:space="preserve"> </w:t>
      </w:r>
      <w:proofErr w:type="spellStart"/>
      <w:r>
        <w:rPr>
          <w:sz w:val="24"/>
        </w:rPr>
        <w:t>lepinguosalistevahelise</w:t>
      </w:r>
      <w:proofErr w:type="spellEnd"/>
      <w:r>
        <w:rPr>
          <w:spacing w:val="-6"/>
          <w:sz w:val="24"/>
        </w:rPr>
        <w:t xml:space="preserve"> </w:t>
      </w:r>
      <w:r>
        <w:rPr>
          <w:sz w:val="24"/>
        </w:rPr>
        <w:t>halduskoostöö</w:t>
      </w:r>
      <w:r>
        <w:rPr>
          <w:spacing w:val="-6"/>
          <w:sz w:val="24"/>
        </w:rPr>
        <w:t xml:space="preserve"> </w:t>
      </w:r>
      <w:r>
        <w:rPr>
          <w:sz w:val="24"/>
        </w:rPr>
        <w:t>kohta</w:t>
      </w:r>
      <w:r>
        <w:rPr>
          <w:spacing w:val="-6"/>
          <w:sz w:val="24"/>
        </w:rPr>
        <w:t xml:space="preserve"> </w:t>
      </w:r>
      <w:r>
        <w:rPr>
          <w:sz w:val="24"/>
        </w:rPr>
        <w:t>seoses</w:t>
      </w:r>
      <w:r>
        <w:rPr>
          <w:spacing w:val="-6"/>
          <w:sz w:val="24"/>
        </w:rPr>
        <w:t xml:space="preserve"> </w:t>
      </w:r>
      <w:r>
        <w:rPr>
          <w:sz w:val="24"/>
        </w:rPr>
        <w:t>tariifse</w:t>
      </w:r>
      <w:r>
        <w:rPr>
          <w:spacing w:val="-7"/>
          <w:sz w:val="24"/>
        </w:rPr>
        <w:t xml:space="preserve"> </w:t>
      </w:r>
      <w:r>
        <w:rPr>
          <w:sz w:val="24"/>
        </w:rPr>
        <w:t>sooduskohtlemisega</w:t>
      </w:r>
      <w:r>
        <w:rPr>
          <w:spacing w:val="-6"/>
          <w:sz w:val="24"/>
        </w:rPr>
        <w:t xml:space="preserve"> </w:t>
      </w:r>
      <w:r>
        <w:rPr>
          <w:sz w:val="24"/>
        </w:rPr>
        <w:t>on esitatud 2-D lisas „Halduskoostöö erisätted“.</w:t>
      </w:r>
    </w:p>
    <w:p w14:paraId="17C544C9" w14:textId="77777777" w:rsidR="00E10217" w:rsidRDefault="00E10217">
      <w:pPr>
        <w:pStyle w:val="Kehatekst"/>
        <w:spacing w:before="134"/>
      </w:pPr>
    </w:p>
    <w:p w14:paraId="05EC83CD" w14:textId="77777777" w:rsidR="00E10217" w:rsidRDefault="00D01F16">
      <w:pPr>
        <w:pStyle w:val="Loendilik"/>
        <w:numPr>
          <w:ilvl w:val="0"/>
          <w:numId w:val="158"/>
        </w:numPr>
        <w:tabs>
          <w:tab w:val="left" w:pos="1274"/>
        </w:tabs>
        <w:spacing w:line="360" w:lineRule="auto"/>
        <w:ind w:right="728" w:firstLine="0"/>
        <w:rPr>
          <w:sz w:val="24"/>
        </w:rPr>
      </w:pPr>
      <w:r>
        <w:rPr>
          <w:sz w:val="24"/>
        </w:rPr>
        <w:t>Alates ühe aasta möödumisest käesoleva lepingu jõustumisest ja kuni kaubavahetuskomitee otsustab teisiti, vahetavad lepinguosalised igal aastal impordistatistikat. Impordistatistika vahetamine hõlmab andmeid viimase aasta kohta, mille andmed on kättesaadavad, sealhulgas väärtust</w:t>
      </w:r>
      <w:r>
        <w:rPr>
          <w:spacing w:val="-2"/>
          <w:sz w:val="24"/>
        </w:rPr>
        <w:t xml:space="preserve"> </w:t>
      </w:r>
      <w:r>
        <w:rPr>
          <w:sz w:val="24"/>
        </w:rPr>
        <w:t>ja</w:t>
      </w:r>
      <w:r>
        <w:rPr>
          <w:spacing w:val="-3"/>
          <w:sz w:val="24"/>
        </w:rPr>
        <w:t xml:space="preserve"> </w:t>
      </w:r>
      <w:r>
        <w:rPr>
          <w:sz w:val="24"/>
        </w:rPr>
        <w:t>mahtu</w:t>
      </w:r>
      <w:r>
        <w:rPr>
          <w:spacing w:val="-2"/>
          <w:sz w:val="24"/>
        </w:rPr>
        <w:t xml:space="preserve"> </w:t>
      </w:r>
      <w:r>
        <w:rPr>
          <w:sz w:val="24"/>
        </w:rPr>
        <w:t>tariifirea</w:t>
      </w:r>
      <w:r>
        <w:rPr>
          <w:spacing w:val="-3"/>
          <w:sz w:val="24"/>
        </w:rPr>
        <w:t xml:space="preserve"> </w:t>
      </w:r>
      <w:r>
        <w:rPr>
          <w:sz w:val="24"/>
        </w:rPr>
        <w:t>tasandil</w:t>
      </w:r>
      <w:r>
        <w:rPr>
          <w:spacing w:val="-2"/>
          <w:sz w:val="24"/>
        </w:rPr>
        <w:t xml:space="preserve"> </w:t>
      </w:r>
      <w:r>
        <w:rPr>
          <w:sz w:val="24"/>
        </w:rPr>
        <w:t>teise</w:t>
      </w:r>
      <w:r>
        <w:rPr>
          <w:spacing w:val="-3"/>
          <w:sz w:val="24"/>
        </w:rPr>
        <w:t xml:space="preserve"> </w:t>
      </w:r>
      <w:r>
        <w:rPr>
          <w:sz w:val="24"/>
        </w:rPr>
        <w:t>lepinguosalise</w:t>
      </w:r>
      <w:r>
        <w:rPr>
          <w:spacing w:val="-3"/>
          <w:sz w:val="24"/>
        </w:rPr>
        <w:t xml:space="preserve"> </w:t>
      </w:r>
      <w:r>
        <w:rPr>
          <w:sz w:val="24"/>
        </w:rPr>
        <w:t>nende</w:t>
      </w:r>
      <w:r>
        <w:rPr>
          <w:spacing w:val="-3"/>
          <w:sz w:val="24"/>
        </w:rPr>
        <w:t xml:space="preserve"> </w:t>
      </w:r>
      <w:r>
        <w:rPr>
          <w:sz w:val="24"/>
        </w:rPr>
        <w:t>kaupade</w:t>
      </w:r>
      <w:r>
        <w:rPr>
          <w:spacing w:val="-3"/>
          <w:sz w:val="24"/>
        </w:rPr>
        <w:t xml:space="preserve"> </w:t>
      </w:r>
      <w:r>
        <w:rPr>
          <w:sz w:val="24"/>
        </w:rPr>
        <w:t>impordi</w:t>
      </w:r>
      <w:r>
        <w:rPr>
          <w:spacing w:val="-2"/>
          <w:sz w:val="24"/>
        </w:rPr>
        <w:t xml:space="preserve"> </w:t>
      </w:r>
      <w:r>
        <w:rPr>
          <w:sz w:val="24"/>
        </w:rPr>
        <w:t>puhul,</w:t>
      </w:r>
      <w:r>
        <w:rPr>
          <w:spacing w:val="-2"/>
          <w:sz w:val="24"/>
        </w:rPr>
        <w:t xml:space="preserve"> </w:t>
      </w:r>
      <w:r>
        <w:rPr>
          <w:sz w:val="24"/>
        </w:rPr>
        <w:t>mille</w:t>
      </w:r>
      <w:r>
        <w:rPr>
          <w:spacing w:val="-2"/>
          <w:sz w:val="24"/>
        </w:rPr>
        <w:t xml:space="preserve"> </w:t>
      </w:r>
      <w:r>
        <w:rPr>
          <w:sz w:val="24"/>
        </w:rPr>
        <w:t>suhtes kohaldatakse käesoleva lepingu kohast sooduskohtlemist, ja nende kaupade puhul, mille suhtes ei kohaldata sooduskohtlemist.</w:t>
      </w:r>
    </w:p>
    <w:p w14:paraId="5D890C76"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6DB00586" w14:textId="77777777" w:rsidR="00E10217" w:rsidRDefault="00D01F16">
      <w:pPr>
        <w:pStyle w:val="Pealkiri1"/>
        <w:spacing w:before="67"/>
      </w:pPr>
      <w:r>
        <w:lastRenderedPageBreak/>
        <w:t>ARTIKKEL</w:t>
      </w:r>
      <w:r>
        <w:rPr>
          <w:spacing w:val="-3"/>
        </w:rPr>
        <w:t xml:space="preserve"> </w:t>
      </w:r>
      <w:r>
        <w:rPr>
          <w:spacing w:val="-4"/>
        </w:rPr>
        <w:t>2.15</w:t>
      </w:r>
    </w:p>
    <w:p w14:paraId="14D0CCC9" w14:textId="77777777" w:rsidR="00E10217" w:rsidRDefault="00E10217">
      <w:pPr>
        <w:pStyle w:val="Kehatekst"/>
      </w:pPr>
    </w:p>
    <w:p w14:paraId="294CEC19" w14:textId="77777777" w:rsidR="00E10217" w:rsidRDefault="00E10217">
      <w:pPr>
        <w:pStyle w:val="Kehatekst"/>
      </w:pPr>
    </w:p>
    <w:p w14:paraId="070A53F3" w14:textId="77777777" w:rsidR="00E10217" w:rsidRDefault="00D01F16">
      <w:pPr>
        <w:pStyle w:val="Kehatekst"/>
        <w:ind w:left="136"/>
        <w:jc w:val="center"/>
      </w:pPr>
      <w:r>
        <w:rPr>
          <w:spacing w:val="-2"/>
        </w:rPr>
        <w:t>Kaubavahetuskomitee</w:t>
      </w:r>
    </w:p>
    <w:p w14:paraId="32435517" w14:textId="77777777" w:rsidR="00E10217" w:rsidRDefault="00E10217">
      <w:pPr>
        <w:pStyle w:val="Kehatekst"/>
      </w:pPr>
    </w:p>
    <w:p w14:paraId="5C241597" w14:textId="77777777" w:rsidR="00E10217" w:rsidRDefault="00E10217">
      <w:pPr>
        <w:pStyle w:val="Kehatekst"/>
      </w:pPr>
    </w:p>
    <w:p w14:paraId="6F5D3192" w14:textId="77777777" w:rsidR="00E10217" w:rsidRDefault="00D01F16">
      <w:pPr>
        <w:pStyle w:val="Kehatekst"/>
        <w:spacing w:line="360" w:lineRule="auto"/>
        <w:ind w:left="708"/>
      </w:pPr>
      <w:r>
        <w:t>Artikli</w:t>
      </w:r>
      <w:r>
        <w:rPr>
          <w:spacing w:val="-2"/>
        </w:rPr>
        <w:t xml:space="preserve"> </w:t>
      </w:r>
      <w:r>
        <w:t>1.10</w:t>
      </w:r>
      <w:r>
        <w:rPr>
          <w:spacing w:val="-3"/>
        </w:rPr>
        <w:t xml:space="preserve"> </w:t>
      </w:r>
      <w:r>
        <w:t>„Lepingu</w:t>
      </w:r>
      <w:r>
        <w:rPr>
          <w:spacing w:val="-1"/>
        </w:rPr>
        <w:t xml:space="preserve"> </w:t>
      </w:r>
      <w:r>
        <w:t>III</w:t>
      </w:r>
      <w:r>
        <w:rPr>
          <w:spacing w:val="-3"/>
        </w:rPr>
        <w:t xml:space="preserve"> </w:t>
      </w:r>
      <w:r>
        <w:t>osa</w:t>
      </w:r>
      <w:r>
        <w:rPr>
          <w:spacing w:val="-4"/>
        </w:rPr>
        <w:t xml:space="preserve"> </w:t>
      </w:r>
      <w:proofErr w:type="spellStart"/>
      <w:r>
        <w:t>allkomiteed</w:t>
      </w:r>
      <w:proofErr w:type="spellEnd"/>
      <w:r>
        <w:rPr>
          <w:spacing w:val="-3"/>
        </w:rPr>
        <w:t xml:space="preserve"> </w:t>
      </w:r>
      <w:r>
        <w:t>ja</w:t>
      </w:r>
      <w:r>
        <w:rPr>
          <w:spacing w:val="-3"/>
        </w:rPr>
        <w:t xml:space="preserve"> </w:t>
      </w:r>
      <w:r>
        <w:t>muud</w:t>
      </w:r>
      <w:r>
        <w:rPr>
          <w:spacing w:val="-3"/>
        </w:rPr>
        <w:t xml:space="preserve"> </w:t>
      </w:r>
      <w:r>
        <w:t>organid“</w:t>
      </w:r>
      <w:r>
        <w:rPr>
          <w:spacing w:val="-3"/>
        </w:rPr>
        <w:t xml:space="preserve"> </w:t>
      </w:r>
      <w:r>
        <w:t>lõike</w:t>
      </w:r>
      <w:r>
        <w:rPr>
          <w:spacing w:val="-3"/>
        </w:rPr>
        <w:t xml:space="preserve"> </w:t>
      </w:r>
      <w:r>
        <w:t>1</w:t>
      </w:r>
      <w:r>
        <w:rPr>
          <w:spacing w:val="-3"/>
        </w:rPr>
        <w:t xml:space="preserve"> </w:t>
      </w:r>
      <w:r>
        <w:t>punktiga</w:t>
      </w:r>
      <w:r>
        <w:rPr>
          <w:spacing w:val="-3"/>
        </w:rPr>
        <w:t xml:space="preserve"> </w:t>
      </w:r>
      <w:r>
        <w:t>a</w:t>
      </w:r>
      <w:r>
        <w:rPr>
          <w:spacing w:val="-4"/>
        </w:rPr>
        <w:t xml:space="preserve"> </w:t>
      </w:r>
      <w:r>
        <w:t>loodud kaubavahetuskomitee teeb järgmist:</w:t>
      </w:r>
    </w:p>
    <w:p w14:paraId="6543A792" w14:textId="77777777" w:rsidR="00E10217" w:rsidRDefault="00E10217">
      <w:pPr>
        <w:pStyle w:val="Kehatekst"/>
        <w:spacing w:before="139"/>
      </w:pPr>
    </w:p>
    <w:p w14:paraId="6F807DDA" w14:textId="77777777" w:rsidR="00E10217" w:rsidRDefault="00D01F16">
      <w:pPr>
        <w:pStyle w:val="Loendilik"/>
        <w:numPr>
          <w:ilvl w:val="1"/>
          <w:numId w:val="158"/>
        </w:numPr>
        <w:tabs>
          <w:tab w:val="left" w:pos="1274"/>
        </w:tabs>
        <w:spacing w:before="1"/>
        <w:ind w:hanging="566"/>
        <w:rPr>
          <w:sz w:val="24"/>
        </w:rPr>
      </w:pPr>
      <w:r>
        <w:rPr>
          <w:sz w:val="24"/>
        </w:rPr>
        <w:t>teostab</w:t>
      </w:r>
      <w:r>
        <w:rPr>
          <w:spacing w:val="-1"/>
          <w:sz w:val="24"/>
        </w:rPr>
        <w:t xml:space="preserve"> </w:t>
      </w:r>
      <w:r>
        <w:rPr>
          <w:sz w:val="24"/>
        </w:rPr>
        <w:t>järelevalvet</w:t>
      </w:r>
      <w:r>
        <w:rPr>
          <w:spacing w:val="-1"/>
          <w:sz w:val="24"/>
        </w:rPr>
        <w:t xml:space="preserve"> </w:t>
      </w:r>
      <w:r>
        <w:rPr>
          <w:sz w:val="24"/>
        </w:rPr>
        <w:t>käesoleva</w:t>
      </w:r>
      <w:r>
        <w:rPr>
          <w:spacing w:val="-3"/>
          <w:sz w:val="24"/>
        </w:rPr>
        <w:t xml:space="preserve"> </w:t>
      </w:r>
      <w:r>
        <w:rPr>
          <w:sz w:val="24"/>
        </w:rPr>
        <w:t>peatüki</w:t>
      </w:r>
      <w:r>
        <w:rPr>
          <w:spacing w:val="-1"/>
          <w:sz w:val="24"/>
        </w:rPr>
        <w:t xml:space="preserve"> </w:t>
      </w:r>
      <w:r>
        <w:rPr>
          <w:sz w:val="24"/>
        </w:rPr>
        <w:t>ja</w:t>
      </w:r>
      <w:r>
        <w:rPr>
          <w:spacing w:val="-1"/>
          <w:sz w:val="24"/>
        </w:rPr>
        <w:t xml:space="preserve"> </w:t>
      </w:r>
      <w:r>
        <w:rPr>
          <w:sz w:val="24"/>
        </w:rPr>
        <w:t>selle</w:t>
      </w:r>
      <w:r>
        <w:rPr>
          <w:spacing w:val="-1"/>
          <w:sz w:val="24"/>
        </w:rPr>
        <w:t xml:space="preserve"> </w:t>
      </w:r>
      <w:r>
        <w:rPr>
          <w:sz w:val="24"/>
        </w:rPr>
        <w:t>lisade</w:t>
      </w:r>
      <w:r>
        <w:rPr>
          <w:spacing w:val="-2"/>
          <w:sz w:val="24"/>
        </w:rPr>
        <w:t xml:space="preserve"> </w:t>
      </w:r>
      <w:r>
        <w:rPr>
          <w:sz w:val="24"/>
        </w:rPr>
        <w:t>rakendamise</w:t>
      </w:r>
      <w:r>
        <w:rPr>
          <w:spacing w:val="-2"/>
          <w:sz w:val="24"/>
        </w:rPr>
        <w:t xml:space="preserve"> </w:t>
      </w:r>
      <w:r>
        <w:rPr>
          <w:sz w:val="24"/>
        </w:rPr>
        <w:t>ja</w:t>
      </w:r>
      <w:r>
        <w:rPr>
          <w:spacing w:val="-1"/>
          <w:sz w:val="24"/>
        </w:rPr>
        <w:t xml:space="preserve"> </w:t>
      </w:r>
      <w:r>
        <w:rPr>
          <w:sz w:val="24"/>
        </w:rPr>
        <w:t>haldamise</w:t>
      </w:r>
      <w:r>
        <w:rPr>
          <w:spacing w:val="-1"/>
          <w:sz w:val="24"/>
        </w:rPr>
        <w:t xml:space="preserve"> </w:t>
      </w:r>
      <w:r>
        <w:rPr>
          <w:spacing w:val="-4"/>
          <w:sz w:val="24"/>
        </w:rPr>
        <w:t>üle;</w:t>
      </w:r>
    </w:p>
    <w:p w14:paraId="2F691107" w14:textId="77777777" w:rsidR="00E10217" w:rsidRDefault="00E10217">
      <w:pPr>
        <w:pStyle w:val="Kehatekst"/>
      </w:pPr>
    </w:p>
    <w:p w14:paraId="6CBF04B2" w14:textId="77777777" w:rsidR="00E10217" w:rsidRDefault="00E10217">
      <w:pPr>
        <w:pStyle w:val="Kehatekst"/>
      </w:pPr>
    </w:p>
    <w:p w14:paraId="7724019E" w14:textId="77777777" w:rsidR="00E10217" w:rsidRDefault="00D01F16">
      <w:pPr>
        <w:pStyle w:val="Loendilik"/>
        <w:numPr>
          <w:ilvl w:val="1"/>
          <w:numId w:val="158"/>
        </w:numPr>
        <w:tabs>
          <w:tab w:val="left" w:pos="1274"/>
        </w:tabs>
        <w:spacing w:line="360" w:lineRule="auto"/>
        <w:ind w:right="783"/>
        <w:rPr>
          <w:sz w:val="24"/>
        </w:rPr>
      </w:pPr>
      <w:r>
        <w:rPr>
          <w:sz w:val="24"/>
        </w:rPr>
        <w:t xml:space="preserve">edendab </w:t>
      </w:r>
      <w:proofErr w:type="spellStart"/>
      <w:r>
        <w:rPr>
          <w:sz w:val="24"/>
        </w:rPr>
        <w:t>lepinguosalistevahelist</w:t>
      </w:r>
      <w:proofErr w:type="spellEnd"/>
      <w:r>
        <w:rPr>
          <w:sz w:val="24"/>
        </w:rPr>
        <w:t xml:space="preserve"> kaubavahetust, sealhulgas konsultatsioonide kaudu, mis käsitlevad</w:t>
      </w:r>
      <w:r>
        <w:rPr>
          <w:spacing w:val="-4"/>
          <w:sz w:val="24"/>
        </w:rPr>
        <w:t xml:space="preserve"> </w:t>
      </w:r>
      <w:r>
        <w:rPr>
          <w:sz w:val="24"/>
        </w:rPr>
        <w:t>käesoleva</w:t>
      </w:r>
      <w:r>
        <w:rPr>
          <w:spacing w:val="-5"/>
          <w:sz w:val="24"/>
        </w:rPr>
        <w:t xml:space="preserve"> </w:t>
      </w:r>
      <w:r>
        <w:rPr>
          <w:sz w:val="24"/>
        </w:rPr>
        <w:t>lepingu</w:t>
      </w:r>
      <w:r>
        <w:rPr>
          <w:spacing w:val="-4"/>
          <w:sz w:val="24"/>
        </w:rPr>
        <w:t xml:space="preserve"> </w:t>
      </w:r>
      <w:r>
        <w:rPr>
          <w:sz w:val="24"/>
        </w:rPr>
        <w:t>kohase</w:t>
      </w:r>
      <w:r>
        <w:rPr>
          <w:spacing w:val="-5"/>
          <w:sz w:val="24"/>
        </w:rPr>
        <w:t xml:space="preserve"> </w:t>
      </w:r>
      <w:proofErr w:type="spellStart"/>
      <w:r>
        <w:rPr>
          <w:sz w:val="24"/>
        </w:rPr>
        <w:t>turulepääsu</w:t>
      </w:r>
      <w:proofErr w:type="spellEnd"/>
      <w:r>
        <w:rPr>
          <w:spacing w:val="-4"/>
          <w:sz w:val="24"/>
        </w:rPr>
        <w:t xml:space="preserve"> </w:t>
      </w:r>
      <w:r>
        <w:rPr>
          <w:sz w:val="24"/>
        </w:rPr>
        <w:t>tariifse</w:t>
      </w:r>
      <w:r>
        <w:rPr>
          <w:spacing w:val="-6"/>
          <w:sz w:val="24"/>
        </w:rPr>
        <w:t xml:space="preserve"> </w:t>
      </w:r>
      <w:r>
        <w:rPr>
          <w:sz w:val="24"/>
        </w:rPr>
        <w:t>kohtlemise</w:t>
      </w:r>
      <w:r>
        <w:rPr>
          <w:spacing w:val="-5"/>
          <w:sz w:val="24"/>
        </w:rPr>
        <w:t xml:space="preserve"> </w:t>
      </w:r>
      <w:r>
        <w:rPr>
          <w:sz w:val="24"/>
        </w:rPr>
        <w:t>parandamist</w:t>
      </w:r>
      <w:r>
        <w:rPr>
          <w:spacing w:val="-4"/>
          <w:sz w:val="24"/>
        </w:rPr>
        <w:t xml:space="preserve"> </w:t>
      </w:r>
      <w:r>
        <w:rPr>
          <w:sz w:val="24"/>
        </w:rPr>
        <w:t>ja</w:t>
      </w:r>
      <w:r>
        <w:rPr>
          <w:spacing w:val="-5"/>
          <w:sz w:val="24"/>
        </w:rPr>
        <w:t xml:space="preserve"> </w:t>
      </w:r>
      <w:r>
        <w:rPr>
          <w:sz w:val="24"/>
        </w:rPr>
        <w:t>vajaduse korral muid küsimusi;</w:t>
      </w:r>
    </w:p>
    <w:p w14:paraId="3B5F0C66" w14:textId="77777777" w:rsidR="00E10217" w:rsidRDefault="00E10217">
      <w:pPr>
        <w:pStyle w:val="Kehatekst"/>
        <w:spacing w:before="138"/>
      </w:pPr>
    </w:p>
    <w:p w14:paraId="486B8497" w14:textId="77777777" w:rsidR="00E10217" w:rsidRDefault="00D01F16">
      <w:pPr>
        <w:pStyle w:val="Loendilik"/>
        <w:numPr>
          <w:ilvl w:val="1"/>
          <w:numId w:val="158"/>
        </w:numPr>
        <w:tabs>
          <w:tab w:val="left" w:pos="1274"/>
        </w:tabs>
        <w:ind w:hanging="566"/>
        <w:rPr>
          <w:sz w:val="24"/>
        </w:rPr>
      </w:pPr>
      <w:r>
        <w:rPr>
          <w:sz w:val="24"/>
        </w:rPr>
        <w:t>pakub</w:t>
      </w:r>
      <w:r>
        <w:rPr>
          <w:spacing w:val="-3"/>
          <w:sz w:val="24"/>
        </w:rPr>
        <w:t xml:space="preserve"> </w:t>
      </w:r>
      <w:r>
        <w:rPr>
          <w:sz w:val="24"/>
        </w:rPr>
        <w:t>foorumit</w:t>
      </w:r>
      <w:r>
        <w:rPr>
          <w:spacing w:val="-2"/>
          <w:sz w:val="24"/>
        </w:rPr>
        <w:t xml:space="preserve"> </w:t>
      </w:r>
      <w:r>
        <w:rPr>
          <w:sz w:val="24"/>
        </w:rPr>
        <w:t>käesoleva</w:t>
      </w:r>
      <w:r>
        <w:rPr>
          <w:spacing w:val="-1"/>
          <w:sz w:val="24"/>
        </w:rPr>
        <w:t xml:space="preserve"> </w:t>
      </w:r>
      <w:r>
        <w:rPr>
          <w:sz w:val="24"/>
        </w:rPr>
        <w:t>peatükiga</w:t>
      </w:r>
      <w:r>
        <w:rPr>
          <w:spacing w:val="-2"/>
          <w:sz w:val="24"/>
        </w:rPr>
        <w:t xml:space="preserve"> </w:t>
      </w:r>
      <w:r>
        <w:rPr>
          <w:sz w:val="24"/>
        </w:rPr>
        <w:t>seotud</w:t>
      </w:r>
      <w:r>
        <w:rPr>
          <w:spacing w:val="-1"/>
          <w:sz w:val="24"/>
        </w:rPr>
        <w:t xml:space="preserve"> </w:t>
      </w:r>
      <w:r>
        <w:rPr>
          <w:sz w:val="24"/>
        </w:rPr>
        <w:t>küsimuste</w:t>
      </w:r>
      <w:r>
        <w:rPr>
          <w:spacing w:val="-1"/>
          <w:sz w:val="24"/>
        </w:rPr>
        <w:t xml:space="preserve"> </w:t>
      </w:r>
      <w:r>
        <w:rPr>
          <w:sz w:val="24"/>
        </w:rPr>
        <w:t>arutamiseks</w:t>
      </w:r>
      <w:r>
        <w:rPr>
          <w:spacing w:val="-2"/>
          <w:sz w:val="24"/>
        </w:rPr>
        <w:t xml:space="preserve"> </w:t>
      </w:r>
      <w:r>
        <w:rPr>
          <w:sz w:val="24"/>
        </w:rPr>
        <w:t>ja</w:t>
      </w:r>
      <w:r>
        <w:rPr>
          <w:spacing w:val="-1"/>
          <w:sz w:val="24"/>
        </w:rPr>
        <w:t xml:space="preserve"> </w:t>
      </w:r>
      <w:r>
        <w:rPr>
          <w:spacing w:val="-2"/>
          <w:sz w:val="24"/>
        </w:rPr>
        <w:t>lahendamiseks;</w:t>
      </w:r>
    </w:p>
    <w:p w14:paraId="5FCA5F08" w14:textId="77777777" w:rsidR="00E10217" w:rsidRDefault="00E10217">
      <w:pPr>
        <w:pStyle w:val="Kehatekst"/>
      </w:pPr>
    </w:p>
    <w:p w14:paraId="71ACAF5D" w14:textId="77777777" w:rsidR="00E10217" w:rsidRDefault="00E10217">
      <w:pPr>
        <w:pStyle w:val="Kehatekst"/>
        <w:spacing w:before="1"/>
      </w:pPr>
    </w:p>
    <w:p w14:paraId="08D06D7D" w14:textId="77777777" w:rsidR="00E10217" w:rsidRDefault="00D01F16">
      <w:pPr>
        <w:pStyle w:val="Loendilik"/>
        <w:numPr>
          <w:ilvl w:val="1"/>
          <w:numId w:val="158"/>
        </w:numPr>
        <w:tabs>
          <w:tab w:val="left" w:pos="1274"/>
        </w:tabs>
        <w:spacing w:line="360" w:lineRule="auto"/>
        <w:ind w:right="1000"/>
        <w:rPr>
          <w:sz w:val="24"/>
        </w:rPr>
      </w:pPr>
      <w:r>
        <w:rPr>
          <w:sz w:val="24"/>
        </w:rPr>
        <w:t>tegeleb</w:t>
      </w:r>
      <w:r>
        <w:rPr>
          <w:spacing w:val="-6"/>
          <w:sz w:val="24"/>
        </w:rPr>
        <w:t xml:space="preserve"> </w:t>
      </w:r>
      <w:r>
        <w:rPr>
          <w:sz w:val="24"/>
        </w:rPr>
        <w:t>viivitamata</w:t>
      </w:r>
      <w:r>
        <w:rPr>
          <w:spacing w:val="-6"/>
          <w:sz w:val="24"/>
        </w:rPr>
        <w:t xml:space="preserve"> </w:t>
      </w:r>
      <w:proofErr w:type="spellStart"/>
      <w:r>
        <w:rPr>
          <w:sz w:val="24"/>
        </w:rPr>
        <w:t>lepinguosalistevaheliste</w:t>
      </w:r>
      <w:proofErr w:type="spellEnd"/>
      <w:r>
        <w:rPr>
          <w:spacing w:val="-6"/>
          <w:sz w:val="24"/>
        </w:rPr>
        <w:t xml:space="preserve"> </w:t>
      </w:r>
      <w:r>
        <w:rPr>
          <w:sz w:val="24"/>
        </w:rPr>
        <w:t>kaubandustõketega,</w:t>
      </w:r>
      <w:r>
        <w:rPr>
          <w:spacing w:val="-6"/>
          <w:sz w:val="24"/>
        </w:rPr>
        <w:t xml:space="preserve"> </w:t>
      </w:r>
      <w:r>
        <w:rPr>
          <w:sz w:val="24"/>
        </w:rPr>
        <w:t>eelkõige</w:t>
      </w:r>
      <w:r>
        <w:rPr>
          <w:spacing w:val="-7"/>
          <w:sz w:val="24"/>
        </w:rPr>
        <w:t xml:space="preserve"> </w:t>
      </w:r>
      <w:r>
        <w:rPr>
          <w:sz w:val="24"/>
        </w:rPr>
        <w:t>nendega,</w:t>
      </w:r>
      <w:r>
        <w:rPr>
          <w:spacing w:val="-6"/>
          <w:sz w:val="24"/>
        </w:rPr>
        <w:t xml:space="preserve"> </w:t>
      </w:r>
      <w:r>
        <w:rPr>
          <w:sz w:val="24"/>
        </w:rPr>
        <w:t>mis</w:t>
      </w:r>
      <w:r>
        <w:rPr>
          <w:spacing w:val="-6"/>
          <w:sz w:val="24"/>
        </w:rPr>
        <w:t xml:space="preserve"> </w:t>
      </w:r>
      <w:r>
        <w:rPr>
          <w:sz w:val="24"/>
        </w:rPr>
        <w:t xml:space="preserve">on seotud mittetariifsete meetmete kohaldamisega, ning vajaduse korral suunab sellised küsimused arutamiseks </w:t>
      </w:r>
      <w:proofErr w:type="spellStart"/>
      <w:r>
        <w:rPr>
          <w:sz w:val="24"/>
        </w:rPr>
        <w:t>ühiskomiteele</w:t>
      </w:r>
      <w:proofErr w:type="spellEnd"/>
      <w:r>
        <w:rPr>
          <w:sz w:val="24"/>
        </w:rPr>
        <w:t>;</w:t>
      </w:r>
    </w:p>
    <w:p w14:paraId="3F04FAB3" w14:textId="77777777" w:rsidR="00E10217" w:rsidRDefault="00E10217">
      <w:pPr>
        <w:pStyle w:val="Kehatekst"/>
        <w:spacing w:before="138"/>
      </w:pPr>
    </w:p>
    <w:p w14:paraId="3D1277E6" w14:textId="77777777" w:rsidR="00E10217" w:rsidRDefault="00D01F16">
      <w:pPr>
        <w:pStyle w:val="Loendilik"/>
        <w:numPr>
          <w:ilvl w:val="1"/>
          <w:numId w:val="158"/>
        </w:numPr>
        <w:tabs>
          <w:tab w:val="left" w:pos="1274"/>
        </w:tabs>
        <w:ind w:hanging="566"/>
        <w:rPr>
          <w:sz w:val="24"/>
        </w:rPr>
      </w:pPr>
      <w:r>
        <w:rPr>
          <w:sz w:val="24"/>
        </w:rPr>
        <w:t>soovitab</w:t>
      </w:r>
      <w:r>
        <w:rPr>
          <w:spacing w:val="-3"/>
          <w:sz w:val="24"/>
        </w:rPr>
        <w:t xml:space="preserve"> </w:t>
      </w:r>
      <w:proofErr w:type="spellStart"/>
      <w:r>
        <w:rPr>
          <w:sz w:val="24"/>
        </w:rPr>
        <w:t>ühiskomiteele</w:t>
      </w:r>
      <w:proofErr w:type="spellEnd"/>
      <w:r>
        <w:rPr>
          <w:sz w:val="24"/>
        </w:rPr>
        <w:t xml:space="preserve"> käesoleva</w:t>
      </w:r>
      <w:r>
        <w:rPr>
          <w:spacing w:val="-3"/>
          <w:sz w:val="24"/>
        </w:rPr>
        <w:t xml:space="preserve"> </w:t>
      </w:r>
      <w:r>
        <w:rPr>
          <w:sz w:val="24"/>
        </w:rPr>
        <w:t>peatüki muudatusi</w:t>
      </w:r>
      <w:r>
        <w:rPr>
          <w:spacing w:val="-1"/>
          <w:sz w:val="24"/>
        </w:rPr>
        <w:t xml:space="preserve"> </w:t>
      </w:r>
      <w:r>
        <w:rPr>
          <w:sz w:val="24"/>
        </w:rPr>
        <w:t xml:space="preserve">või </w:t>
      </w:r>
      <w:r>
        <w:rPr>
          <w:spacing w:val="-2"/>
          <w:sz w:val="24"/>
        </w:rPr>
        <w:t>täiendusi;</w:t>
      </w:r>
    </w:p>
    <w:p w14:paraId="088E885A" w14:textId="77777777" w:rsidR="00E10217" w:rsidRDefault="00E10217">
      <w:pPr>
        <w:pStyle w:val="Kehatekst"/>
      </w:pPr>
    </w:p>
    <w:p w14:paraId="5F119758" w14:textId="77777777" w:rsidR="00E10217" w:rsidRDefault="00E10217">
      <w:pPr>
        <w:pStyle w:val="Kehatekst"/>
      </w:pPr>
    </w:p>
    <w:p w14:paraId="40E80314" w14:textId="77777777" w:rsidR="00E10217" w:rsidRDefault="00D01F16">
      <w:pPr>
        <w:pStyle w:val="Loendilik"/>
        <w:numPr>
          <w:ilvl w:val="1"/>
          <w:numId w:val="158"/>
        </w:numPr>
        <w:tabs>
          <w:tab w:val="left" w:pos="1274"/>
        </w:tabs>
        <w:spacing w:line="360" w:lineRule="auto"/>
        <w:ind w:right="2186"/>
        <w:rPr>
          <w:sz w:val="24"/>
        </w:rPr>
      </w:pPr>
      <w:r>
        <w:rPr>
          <w:sz w:val="24"/>
        </w:rPr>
        <w:t>koordineerib</w:t>
      </w:r>
      <w:r>
        <w:rPr>
          <w:spacing w:val="-6"/>
          <w:sz w:val="24"/>
        </w:rPr>
        <w:t xml:space="preserve"> </w:t>
      </w:r>
      <w:r>
        <w:rPr>
          <w:sz w:val="24"/>
        </w:rPr>
        <w:t>teabevahetust</w:t>
      </w:r>
      <w:r>
        <w:rPr>
          <w:spacing w:val="-6"/>
          <w:sz w:val="24"/>
        </w:rPr>
        <w:t xml:space="preserve"> </w:t>
      </w:r>
      <w:r>
        <w:rPr>
          <w:sz w:val="24"/>
        </w:rPr>
        <w:t>soodustuste</w:t>
      </w:r>
      <w:r>
        <w:rPr>
          <w:spacing w:val="-6"/>
          <w:sz w:val="24"/>
        </w:rPr>
        <w:t xml:space="preserve"> </w:t>
      </w:r>
      <w:r>
        <w:rPr>
          <w:sz w:val="24"/>
        </w:rPr>
        <w:t>kasutamiseks</w:t>
      </w:r>
      <w:r>
        <w:rPr>
          <w:spacing w:val="-6"/>
          <w:sz w:val="24"/>
        </w:rPr>
        <w:t xml:space="preserve"> </w:t>
      </w:r>
      <w:r>
        <w:rPr>
          <w:sz w:val="24"/>
        </w:rPr>
        <w:t>või</w:t>
      </w:r>
      <w:r>
        <w:rPr>
          <w:spacing w:val="-6"/>
          <w:sz w:val="24"/>
        </w:rPr>
        <w:t xml:space="preserve"> </w:t>
      </w:r>
      <w:r>
        <w:rPr>
          <w:sz w:val="24"/>
        </w:rPr>
        <w:t>muud</w:t>
      </w:r>
      <w:r>
        <w:rPr>
          <w:spacing w:val="-6"/>
          <w:sz w:val="24"/>
        </w:rPr>
        <w:t xml:space="preserve"> </w:t>
      </w:r>
      <w:r>
        <w:rPr>
          <w:sz w:val="24"/>
        </w:rPr>
        <w:t xml:space="preserve">teabevahetust </w:t>
      </w:r>
      <w:proofErr w:type="spellStart"/>
      <w:r>
        <w:rPr>
          <w:sz w:val="24"/>
        </w:rPr>
        <w:t>lepinguosalistevahelise</w:t>
      </w:r>
      <w:proofErr w:type="spellEnd"/>
      <w:r>
        <w:rPr>
          <w:sz w:val="24"/>
        </w:rPr>
        <w:t xml:space="preserve"> kaubavahetuse kohta, mida ta võib otsustada;</w:t>
      </w:r>
    </w:p>
    <w:p w14:paraId="1FCAF6A0"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4864223B" w14:textId="77777777" w:rsidR="00E10217" w:rsidRDefault="00D01F16">
      <w:pPr>
        <w:pStyle w:val="Loendilik"/>
        <w:numPr>
          <w:ilvl w:val="1"/>
          <w:numId w:val="158"/>
        </w:numPr>
        <w:tabs>
          <w:tab w:val="left" w:pos="1274"/>
        </w:tabs>
        <w:spacing w:before="67" w:line="360" w:lineRule="auto"/>
        <w:ind w:right="624"/>
        <w:rPr>
          <w:sz w:val="24"/>
        </w:rPr>
      </w:pPr>
      <w:r>
        <w:rPr>
          <w:sz w:val="24"/>
        </w:rPr>
        <w:lastRenderedPageBreak/>
        <w:t>vaatab harmoneeritud süsteemi tulevased muudatused läbi, et tagada, et kummagi lepinguosalise</w:t>
      </w:r>
      <w:r>
        <w:rPr>
          <w:spacing w:val="-5"/>
          <w:sz w:val="24"/>
        </w:rPr>
        <w:t xml:space="preserve"> </w:t>
      </w:r>
      <w:r>
        <w:rPr>
          <w:sz w:val="24"/>
        </w:rPr>
        <w:t>käesolevast</w:t>
      </w:r>
      <w:r>
        <w:rPr>
          <w:spacing w:val="-4"/>
          <w:sz w:val="24"/>
        </w:rPr>
        <w:t xml:space="preserve"> </w:t>
      </w:r>
      <w:r>
        <w:rPr>
          <w:sz w:val="24"/>
        </w:rPr>
        <w:t>lepingust</w:t>
      </w:r>
      <w:r>
        <w:rPr>
          <w:spacing w:val="-4"/>
          <w:sz w:val="24"/>
        </w:rPr>
        <w:t xml:space="preserve"> </w:t>
      </w:r>
      <w:r>
        <w:rPr>
          <w:sz w:val="24"/>
        </w:rPr>
        <w:t>tulenevaid</w:t>
      </w:r>
      <w:r>
        <w:rPr>
          <w:spacing w:val="-4"/>
          <w:sz w:val="24"/>
        </w:rPr>
        <w:t xml:space="preserve"> </w:t>
      </w:r>
      <w:r>
        <w:rPr>
          <w:sz w:val="24"/>
        </w:rPr>
        <w:t>kohustusi</w:t>
      </w:r>
      <w:r>
        <w:rPr>
          <w:spacing w:val="-4"/>
          <w:sz w:val="24"/>
        </w:rPr>
        <w:t xml:space="preserve"> </w:t>
      </w:r>
      <w:r>
        <w:rPr>
          <w:sz w:val="24"/>
        </w:rPr>
        <w:t>ei</w:t>
      </w:r>
      <w:r>
        <w:rPr>
          <w:spacing w:val="-4"/>
          <w:sz w:val="24"/>
        </w:rPr>
        <w:t xml:space="preserve"> </w:t>
      </w:r>
      <w:r>
        <w:rPr>
          <w:sz w:val="24"/>
        </w:rPr>
        <w:t>muudeta,</w:t>
      </w:r>
      <w:r>
        <w:rPr>
          <w:spacing w:val="-4"/>
          <w:sz w:val="24"/>
        </w:rPr>
        <w:t xml:space="preserve"> </w:t>
      </w:r>
      <w:r>
        <w:rPr>
          <w:sz w:val="24"/>
        </w:rPr>
        <w:t>ning</w:t>
      </w:r>
      <w:r>
        <w:rPr>
          <w:spacing w:val="-4"/>
          <w:sz w:val="24"/>
        </w:rPr>
        <w:t xml:space="preserve"> </w:t>
      </w:r>
      <w:r>
        <w:rPr>
          <w:sz w:val="24"/>
        </w:rPr>
        <w:t>annab</w:t>
      </w:r>
      <w:r>
        <w:rPr>
          <w:spacing w:val="-4"/>
          <w:sz w:val="24"/>
        </w:rPr>
        <w:t xml:space="preserve"> </w:t>
      </w:r>
      <w:r>
        <w:rPr>
          <w:sz w:val="24"/>
        </w:rPr>
        <w:t>nõu</w:t>
      </w:r>
      <w:r>
        <w:rPr>
          <w:spacing w:val="-4"/>
          <w:sz w:val="24"/>
        </w:rPr>
        <w:t xml:space="preserve"> </w:t>
      </w:r>
      <w:r>
        <w:rPr>
          <w:sz w:val="24"/>
        </w:rPr>
        <w:t>kõikide sellega seotud vastuolude lahendamiseks;</w:t>
      </w:r>
    </w:p>
    <w:p w14:paraId="4481FD90" w14:textId="77777777" w:rsidR="00E10217" w:rsidRDefault="00E10217">
      <w:pPr>
        <w:pStyle w:val="Kehatekst"/>
        <w:spacing w:before="138"/>
      </w:pPr>
    </w:p>
    <w:p w14:paraId="49E945C5" w14:textId="77777777" w:rsidR="00E10217" w:rsidRDefault="00D01F16">
      <w:pPr>
        <w:pStyle w:val="Loendilik"/>
        <w:numPr>
          <w:ilvl w:val="1"/>
          <w:numId w:val="158"/>
        </w:numPr>
        <w:tabs>
          <w:tab w:val="left" w:pos="1274"/>
        </w:tabs>
        <w:ind w:hanging="566"/>
        <w:rPr>
          <w:sz w:val="24"/>
        </w:rPr>
      </w:pPr>
      <w:r>
        <w:rPr>
          <w:sz w:val="24"/>
        </w:rPr>
        <w:t>täidab</w:t>
      </w:r>
      <w:r>
        <w:rPr>
          <w:spacing w:val="-3"/>
          <w:sz w:val="24"/>
        </w:rPr>
        <w:t xml:space="preserve"> </w:t>
      </w:r>
      <w:r>
        <w:rPr>
          <w:sz w:val="24"/>
        </w:rPr>
        <w:t>muid</w:t>
      </w:r>
      <w:r>
        <w:rPr>
          <w:spacing w:val="-1"/>
          <w:sz w:val="24"/>
        </w:rPr>
        <w:t xml:space="preserve"> </w:t>
      </w:r>
      <w:r>
        <w:rPr>
          <w:sz w:val="24"/>
        </w:rPr>
        <w:t>ülesandeid,</w:t>
      </w:r>
      <w:r>
        <w:rPr>
          <w:spacing w:val="1"/>
          <w:sz w:val="24"/>
        </w:rPr>
        <w:t xml:space="preserve"> </w:t>
      </w:r>
      <w:r>
        <w:rPr>
          <w:sz w:val="24"/>
        </w:rPr>
        <w:t>mida</w:t>
      </w:r>
      <w:r>
        <w:rPr>
          <w:spacing w:val="-1"/>
          <w:sz w:val="24"/>
        </w:rPr>
        <w:t xml:space="preserve"> </w:t>
      </w:r>
      <w:proofErr w:type="spellStart"/>
      <w:r>
        <w:rPr>
          <w:sz w:val="24"/>
        </w:rPr>
        <w:t>ühiskomitee</w:t>
      </w:r>
      <w:proofErr w:type="spellEnd"/>
      <w:r>
        <w:rPr>
          <w:spacing w:val="-3"/>
          <w:sz w:val="24"/>
        </w:rPr>
        <w:t xml:space="preserve"> </w:t>
      </w:r>
      <w:r>
        <w:rPr>
          <w:sz w:val="24"/>
        </w:rPr>
        <w:t>võib</w:t>
      </w:r>
      <w:r>
        <w:rPr>
          <w:spacing w:val="-1"/>
          <w:sz w:val="24"/>
        </w:rPr>
        <w:t xml:space="preserve"> </w:t>
      </w:r>
      <w:r>
        <w:rPr>
          <w:sz w:val="24"/>
        </w:rPr>
        <w:t>talle</w:t>
      </w:r>
      <w:r>
        <w:rPr>
          <w:spacing w:val="-1"/>
          <w:sz w:val="24"/>
        </w:rPr>
        <w:t xml:space="preserve"> </w:t>
      </w:r>
      <w:r>
        <w:rPr>
          <w:spacing w:val="-2"/>
          <w:sz w:val="24"/>
        </w:rPr>
        <w:t>anda.</w:t>
      </w:r>
    </w:p>
    <w:p w14:paraId="152662D9" w14:textId="77777777" w:rsidR="00E10217" w:rsidRDefault="00E10217">
      <w:pPr>
        <w:pStyle w:val="Kehatekst"/>
      </w:pPr>
    </w:p>
    <w:p w14:paraId="7CAACEDC" w14:textId="77777777" w:rsidR="00E10217" w:rsidRDefault="00E10217">
      <w:pPr>
        <w:pStyle w:val="Kehatekst"/>
      </w:pPr>
    </w:p>
    <w:p w14:paraId="3FCEB852" w14:textId="77777777" w:rsidR="00E10217" w:rsidRDefault="00E10217">
      <w:pPr>
        <w:pStyle w:val="Kehatekst"/>
        <w:spacing w:before="139"/>
      </w:pPr>
    </w:p>
    <w:p w14:paraId="7881F8ED" w14:textId="77777777" w:rsidR="00E10217" w:rsidRDefault="00D01F16">
      <w:pPr>
        <w:pStyle w:val="Pealkiri1"/>
        <w:spacing w:before="1"/>
        <w:ind w:left="139"/>
      </w:pPr>
      <w:r>
        <w:t>B</w:t>
      </w:r>
      <w:r>
        <w:rPr>
          <w:spacing w:val="1"/>
        </w:rPr>
        <w:t xml:space="preserve"> </w:t>
      </w:r>
      <w:r>
        <w:rPr>
          <w:spacing w:val="-4"/>
        </w:rPr>
        <w:t>JAGU</w:t>
      </w:r>
    </w:p>
    <w:p w14:paraId="2D37A5D1" w14:textId="77777777" w:rsidR="00E10217" w:rsidRDefault="00E10217">
      <w:pPr>
        <w:pStyle w:val="Kehatekst"/>
      </w:pPr>
    </w:p>
    <w:p w14:paraId="4AE1175F" w14:textId="77777777" w:rsidR="00E10217" w:rsidRDefault="00E10217">
      <w:pPr>
        <w:pStyle w:val="Kehatekst"/>
      </w:pPr>
    </w:p>
    <w:p w14:paraId="384A6630" w14:textId="77777777" w:rsidR="00E10217" w:rsidRDefault="00D01F16">
      <w:pPr>
        <w:pStyle w:val="Kehatekst"/>
        <w:ind w:left="138"/>
        <w:jc w:val="center"/>
      </w:pPr>
      <w:r>
        <w:t>Kauplemine</w:t>
      </w:r>
      <w:r>
        <w:rPr>
          <w:spacing w:val="-2"/>
        </w:rPr>
        <w:t xml:space="preserve"> põllumajandustoodetega</w:t>
      </w:r>
    </w:p>
    <w:p w14:paraId="193F0EA4" w14:textId="77777777" w:rsidR="00E10217" w:rsidRDefault="00E10217">
      <w:pPr>
        <w:pStyle w:val="Kehatekst"/>
      </w:pPr>
    </w:p>
    <w:p w14:paraId="23215CD5" w14:textId="77777777" w:rsidR="00E10217" w:rsidRDefault="00E10217">
      <w:pPr>
        <w:pStyle w:val="Kehatekst"/>
      </w:pPr>
    </w:p>
    <w:p w14:paraId="51F31425" w14:textId="77777777" w:rsidR="00E10217" w:rsidRDefault="00E10217">
      <w:pPr>
        <w:pStyle w:val="Kehatekst"/>
        <w:spacing w:before="137"/>
      </w:pPr>
    </w:p>
    <w:p w14:paraId="7558B531" w14:textId="77777777" w:rsidR="00E10217" w:rsidRDefault="00D01F16">
      <w:pPr>
        <w:pStyle w:val="Pealkiri1"/>
      </w:pPr>
      <w:r>
        <w:t>ARTIKKEL</w:t>
      </w:r>
      <w:r>
        <w:rPr>
          <w:spacing w:val="-3"/>
        </w:rPr>
        <w:t xml:space="preserve"> </w:t>
      </w:r>
      <w:r>
        <w:rPr>
          <w:spacing w:val="-4"/>
        </w:rPr>
        <w:t>2.16</w:t>
      </w:r>
    </w:p>
    <w:p w14:paraId="672C0C43" w14:textId="77777777" w:rsidR="00E10217" w:rsidRDefault="00E10217">
      <w:pPr>
        <w:pStyle w:val="Kehatekst"/>
      </w:pPr>
    </w:p>
    <w:p w14:paraId="1FDF6319" w14:textId="77777777" w:rsidR="00E10217" w:rsidRDefault="00E10217">
      <w:pPr>
        <w:pStyle w:val="Kehatekst"/>
      </w:pPr>
    </w:p>
    <w:p w14:paraId="57E97A1E" w14:textId="77777777" w:rsidR="00E10217" w:rsidRDefault="00D01F16">
      <w:pPr>
        <w:pStyle w:val="Kehatekst"/>
        <w:ind w:left="138"/>
        <w:jc w:val="center"/>
      </w:pPr>
      <w:r>
        <w:rPr>
          <w:spacing w:val="-2"/>
        </w:rPr>
        <w:t>Kohaldamisala</w:t>
      </w:r>
    </w:p>
    <w:p w14:paraId="32FEA80B" w14:textId="77777777" w:rsidR="00E10217" w:rsidRDefault="00E10217">
      <w:pPr>
        <w:pStyle w:val="Kehatekst"/>
      </w:pPr>
    </w:p>
    <w:p w14:paraId="6E816AFC" w14:textId="77777777" w:rsidR="00E10217" w:rsidRDefault="00E10217">
      <w:pPr>
        <w:pStyle w:val="Kehatekst"/>
        <w:spacing w:before="1"/>
      </w:pPr>
    </w:p>
    <w:p w14:paraId="75F24034" w14:textId="77777777" w:rsidR="00E10217" w:rsidRDefault="00D01F16">
      <w:pPr>
        <w:pStyle w:val="Kehatekst"/>
        <w:spacing w:line="360" w:lineRule="auto"/>
        <w:ind w:left="708"/>
      </w:pPr>
      <w:r>
        <w:t>Käesolevat</w:t>
      </w:r>
      <w:r>
        <w:rPr>
          <w:spacing w:val="-5"/>
        </w:rPr>
        <w:t xml:space="preserve"> </w:t>
      </w:r>
      <w:r>
        <w:t>jagu</w:t>
      </w:r>
      <w:r>
        <w:rPr>
          <w:spacing w:val="-5"/>
        </w:rPr>
        <w:t xml:space="preserve"> </w:t>
      </w:r>
      <w:r>
        <w:t>kohaldatakse</w:t>
      </w:r>
      <w:r>
        <w:rPr>
          <w:spacing w:val="-6"/>
        </w:rPr>
        <w:t xml:space="preserve"> </w:t>
      </w:r>
      <w:r>
        <w:t>meetmete</w:t>
      </w:r>
      <w:r>
        <w:rPr>
          <w:spacing w:val="-5"/>
        </w:rPr>
        <w:t xml:space="preserve"> </w:t>
      </w:r>
      <w:r>
        <w:t>suhtes,</w:t>
      </w:r>
      <w:r>
        <w:rPr>
          <w:spacing w:val="-5"/>
        </w:rPr>
        <w:t xml:space="preserve"> </w:t>
      </w:r>
      <w:r>
        <w:t>mille</w:t>
      </w:r>
      <w:r>
        <w:rPr>
          <w:spacing w:val="-3"/>
        </w:rPr>
        <w:t xml:space="preserve"> </w:t>
      </w:r>
      <w:r>
        <w:t>lepinguosaline</w:t>
      </w:r>
      <w:r>
        <w:rPr>
          <w:spacing w:val="-6"/>
        </w:rPr>
        <w:t xml:space="preserve"> </w:t>
      </w:r>
      <w:r>
        <w:t>on</w:t>
      </w:r>
      <w:r>
        <w:rPr>
          <w:spacing w:val="-5"/>
        </w:rPr>
        <w:t xml:space="preserve"> </w:t>
      </w:r>
      <w:r>
        <w:t>põllumajandustoodetega kauplemisega seoses vastu võtnud või kehtima jätnud.</w:t>
      </w:r>
    </w:p>
    <w:p w14:paraId="6995F211" w14:textId="77777777" w:rsidR="00E10217" w:rsidRDefault="00E10217">
      <w:pPr>
        <w:pStyle w:val="Kehatekst"/>
        <w:spacing w:line="360" w:lineRule="auto"/>
        <w:sectPr w:rsidR="00E10217">
          <w:pgSz w:w="11910" w:h="16850"/>
          <w:pgMar w:top="1340" w:right="566" w:bottom="1380" w:left="425" w:header="0" w:footer="1199" w:gutter="0"/>
          <w:cols w:space="708"/>
        </w:sectPr>
      </w:pPr>
    </w:p>
    <w:p w14:paraId="387454A9" w14:textId="77777777" w:rsidR="00E10217" w:rsidRDefault="00D01F16">
      <w:pPr>
        <w:pStyle w:val="Pealkiri1"/>
        <w:spacing w:before="67"/>
      </w:pPr>
      <w:r>
        <w:lastRenderedPageBreak/>
        <w:t>ARTIKKEL</w:t>
      </w:r>
      <w:r>
        <w:rPr>
          <w:spacing w:val="-3"/>
        </w:rPr>
        <w:t xml:space="preserve"> </w:t>
      </w:r>
      <w:r>
        <w:rPr>
          <w:spacing w:val="-4"/>
        </w:rPr>
        <w:t>2.17</w:t>
      </w:r>
    </w:p>
    <w:p w14:paraId="61E0B31B" w14:textId="77777777" w:rsidR="00E10217" w:rsidRDefault="00E10217">
      <w:pPr>
        <w:pStyle w:val="Kehatekst"/>
      </w:pPr>
    </w:p>
    <w:p w14:paraId="0443F93D" w14:textId="77777777" w:rsidR="00E10217" w:rsidRDefault="00E10217">
      <w:pPr>
        <w:pStyle w:val="Kehatekst"/>
      </w:pPr>
    </w:p>
    <w:p w14:paraId="3EBD5840" w14:textId="77777777" w:rsidR="00E10217" w:rsidRDefault="00D01F16">
      <w:pPr>
        <w:pStyle w:val="Kehatekst"/>
        <w:ind w:left="138"/>
        <w:jc w:val="center"/>
      </w:pPr>
      <w:r>
        <w:t>Koostöö</w:t>
      </w:r>
      <w:r>
        <w:rPr>
          <w:spacing w:val="-1"/>
        </w:rPr>
        <w:t xml:space="preserve"> </w:t>
      </w:r>
      <w:proofErr w:type="spellStart"/>
      <w:r>
        <w:t>mitmepoolsetel</w:t>
      </w:r>
      <w:proofErr w:type="spellEnd"/>
      <w:r>
        <w:t xml:space="preserve"> </w:t>
      </w:r>
      <w:r>
        <w:rPr>
          <w:spacing w:val="-2"/>
        </w:rPr>
        <w:t>foorumitel</w:t>
      </w:r>
    </w:p>
    <w:p w14:paraId="00EF66D8" w14:textId="77777777" w:rsidR="00E10217" w:rsidRDefault="00E10217">
      <w:pPr>
        <w:pStyle w:val="Kehatekst"/>
      </w:pPr>
    </w:p>
    <w:p w14:paraId="7B492CE7" w14:textId="77777777" w:rsidR="00E10217" w:rsidRDefault="00E10217">
      <w:pPr>
        <w:pStyle w:val="Kehatekst"/>
      </w:pPr>
    </w:p>
    <w:p w14:paraId="414CA237" w14:textId="77777777" w:rsidR="00E10217" w:rsidRDefault="00D01F16">
      <w:pPr>
        <w:pStyle w:val="Loendilik"/>
        <w:numPr>
          <w:ilvl w:val="0"/>
          <w:numId w:val="157"/>
        </w:numPr>
        <w:tabs>
          <w:tab w:val="left" w:pos="1274"/>
        </w:tabs>
        <w:spacing w:line="360" w:lineRule="auto"/>
        <w:ind w:right="728" w:firstLine="0"/>
        <w:rPr>
          <w:sz w:val="24"/>
        </w:rPr>
      </w:pPr>
      <w:r>
        <w:rPr>
          <w:sz w:val="24"/>
        </w:rPr>
        <w:t>Lepinguosalised</w:t>
      </w:r>
      <w:r>
        <w:rPr>
          <w:spacing w:val="-4"/>
          <w:sz w:val="24"/>
        </w:rPr>
        <w:t xml:space="preserve"> </w:t>
      </w:r>
      <w:r>
        <w:rPr>
          <w:sz w:val="24"/>
        </w:rPr>
        <w:t>teevad</w:t>
      </w:r>
      <w:r>
        <w:rPr>
          <w:spacing w:val="-3"/>
          <w:sz w:val="24"/>
        </w:rPr>
        <w:t xml:space="preserve"> </w:t>
      </w:r>
      <w:r>
        <w:rPr>
          <w:sz w:val="24"/>
        </w:rPr>
        <w:t>WTO</w:t>
      </w:r>
      <w:r>
        <w:rPr>
          <w:spacing w:val="-5"/>
          <w:sz w:val="24"/>
        </w:rPr>
        <w:t xml:space="preserve"> </w:t>
      </w:r>
      <w:r>
        <w:rPr>
          <w:sz w:val="24"/>
        </w:rPr>
        <w:t>raames</w:t>
      </w:r>
      <w:r>
        <w:rPr>
          <w:spacing w:val="-4"/>
          <w:sz w:val="24"/>
        </w:rPr>
        <w:t xml:space="preserve"> </w:t>
      </w:r>
      <w:r>
        <w:rPr>
          <w:sz w:val="24"/>
        </w:rPr>
        <w:t>koostööd,</w:t>
      </w:r>
      <w:r>
        <w:rPr>
          <w:spacing w:val="-4"/>
          <w:sz w:val="24"/>
        </w:rPr>
        <w:t xml:space="preserve"> </w:t>
      </w:r>
      <w:r>
        <w:rPr>
          <w:sz w:val="24"/>
        </w:rPr>
        <w:t>et</w:t>
      </w:r>
      <w:r>
        <w:rPr>
          <w:spacing w:val="-4"/>
          <w:sz w:val="24"/>
        </w:rPr>
        <w:t xml:space="preserve"> </w:t>
      </w:r>
      <w:r>
        <w:rPr>
          <w:sz w:val="24"/>
        </w:rPr>
        <w:t>toetada</w:t>
      </w:r>
      <w:r>
        <w:rPr>
          <w:spacing w:val="-6"/>
          <w:sz w:val="24"/>
        </w:rPr>
        <w:t xml:space="preserve"> </w:t>
      </w:r>
      <w:r>
        <w:rPr>
          <w:sz w:val="24"/>
        </w:rPr>
        <w:t>üldist,</w:t>
      </w:r>
      <w:r>
        <w:rPr>
          <w:spacing w:val="-4"/>
          <w:sz w:val="24"/>
        </w:rPr>
        <w:t xml:space="preserve"> </w:t>
      </w:r>
      <w:r>
        <w:rPr>
          <w:sz w:val="24"/>
        </w:rPr>
        <w:t>reeglitel</w:t>
      </w:r>
      <w:r>
        <w:rPr>
          <w:spacing w:val="-4"/>
          <w:sz w:val="24"/>
        </w:rPr>
        <w:t xml:space="preserve"> </w:t>
      </w:r>
      <w:r>
        <w:rPr>
          <w:sz w:val="24"/>
        </w:rPr>
        <w:t>põhinevat,</w:t>
      </w:r>
      <w:r>
        <w:rPr>
          <w:spacing w:val="-4"/>
          <w:sz w:val="24"/>
        </w:rPr>
        <w:t xml:space="preserve"> </w:t>
      </w:r>
      <w:r>
        <w:rPr>
          <w:sz w:val="24"/>
        </w:rPr>
        <w:t xml:space="preserve">avatud, mittediskrimineerivat ja õiglast </w:t>
      </w:r>
      <w:proofErr w:type="spellStart"/>
      <w:r>
        <w:rPr>
          <w:sz w:val="24"/>
        </w:rPr>
        <w:t>mitmepoolset</w:t>
      </w:r>
      <w:proofErr w:type="spellEnd"/>
      <w:r>
        <w:rPr>
          <w:sz w:val="24"/>
        </w:rPr>
        <w:t xml:space="preserve"> kaubandussüsteemi, soodustada põllumajandusläbirääkimisi ning edendada põllumajandustoodetega kauplemist hõlbustavate uute juhtpõhimõtete kehtestamist.</w:t>
      </w:r>
    </w:p>
    <w:p w14:paraId="33F7E695" w14:textId="77777777" w:rsidR="00E10217" w:rsidRDefault="00E10217">
      <w:pPr>
        <w:pStyle w:val="Kehatekst"/>
        <w:spacing w:before="140"/>
      </w:pPr>
    </w:p>
    <w:p w14:paraId="4855AA5C" w14:textId="77777777" w:rsidR="00E10217" w:rsidRDefault="00D01F16">
      <w:pPr>
        <w:pStyle w:val="Loendilik"/>
        <w:numPr>
          <w:ilvl w:val="0"/>
          <w:numId w:val="157"/>
        </w:numPr>
        <w:tabs>
          <w:tab w:val="left" w:pos="1274"/>
        </w:tabs>
        <w:spacing w:line="360" w:lineRule="auto"/>
        <w:ind w:right="578" w:firstLine="0"/>
        <w:rPr>
          <w:sz w:val="24"/>
        </w:rPr>
      </w:pPr>
      <w:r>
        <w:rPr>
          <w:sz w:val="24"/>
        </w:rPr>
        <w:t>Lepinguosalised tunnistavad, et mõned ekspordimeetmed, nagu ekspordikeelud, -piirangud või -maksud, võivad avaldada põllumajandustoodete kriitilise tähtsusega tarnetele kahjulikku mõju. Sellega</w:t>
      </w:r>
      <w:r>
        <w:rPr>
          <w:spacing w:val="-6"/>
          <w:sz w:val="24"/>
        </w:rPr>
        <w:t xml:space="preserve"> </w:t>
      </w:r>
      <w:r>
        <w:rPr>
          <w:sz w:val="24"/>
        </w:rPr>
        <w:t>seoses</w:t>
      </w:r>
      <w:r>
        <w:rPr>
          <w:spacing w:val="-5"/>
          <w:sz w:val="24"/>
        </w:rPr>
        <w:t xml:space="preserve"> </w:t>
      </w:r>
      <w:r>
        <w:rPr>
          <w:sz w:val="24"/>
        </w:rPr>
        <w:t>toetavad</w:t>
      </w:r>
      <w:r>
        <w:rPr>
          <w:spacing w:val="-5"/>
          <w:sz w:val="24"/>
        </w:rPr>
        <w:t xml:space="preserve"> </w:t>
      </w:r>
      <w:r>
        <w:rPr>
          <w:sz w:val="24"/>
        </w:rPr>
        <w:t>lepinguosalised</w:t>
      </w:r>
      <w:r>
        <w:rPr>
          <w:spacing w:val="-5"/>
          <w:sz w:val="24"/>
        </w:rPr>
        <w:t xml:space="preserve"> </w:t>
      </w:r>
      <w:r>
        <w:rPr>
          <w:sz w:val="24"/>
        </w:rPr>
        <w:t>juhtpõhimõtete</w:t>
      </w:r>
      <w:r>
        <w:rPr>
          <w:spacing w:val="-6"/>
          <w:sz w:val="24"/>
        </w:rPr>
        <w:t xml:space="preserve"> </w:t>
      </w:r>
      <w:r>
        <w:rPr>
          <w:sz w:val="24"/>
        </w:rPr>
        <w:t>kehtestamist,</w:t>
      </w:r>
      <w:r>
        <w:rPr>
          <w:spacing w:val="-5"/>
          <w:sz w:val="24"/>
        </w:rPr>
        <w:t xml:space="preserve"> </w:t>
      </w:r>
      <w:r>
        <w:rPr>
          <w:sz w:val="24"/>
        </w:rPr>
        <w:t>osaledes</w:t>
      </w:r>
      <w:r>
        <w:rPr>
          <w:spacing w:val="-5"/>
          <w:sz w:val="24"/>
        </w:rPr>
        <w:t xml:space="preserve"> </w:t>
      </w:r>
      <w:r>
        <w:rPr>
          <w:sz w:val="24"/>
        </w:rPr>
        <w:t>aktiivselt</w:t>
      </w:r>
      <w:r>
        <w:rPr>
          <w:spacing w:val="-5"/>
          <w:sz w:val="24"/>
        </w:rPr>
        <w:t xml:space="preserve"> </w:t>
      </w:r>
      <w:r>
        <w:rPr>
          <w:sz w:val="24"/>
        </w:rPr>
        <w:t>asjaomastel rahvusvahelistel foorumitel.</w:t>
      </w:r>
    </w:p>
    <w:p w14:paraId="19756929" w14:textId="77777777" w:rsidR="00E10217" w:rsidRDefault="00E10217">
      <w:pPr>
        <w:pStyle w:val="Kehatekst"/>
      </w:pPr>
    </w:p>
    <w:p w14:paraId="48500649" w14:textId="77777777" w:rsidR="00E10217" w:rsidRDefault="00E10217">
      <w:pPr>
        <w:pStyle w:val="Kehatekst"/>
      </w:pPr>
    </w:p>
    <w:p w14:paraId="410E07CB" w14:textId="77777777" w:rsidR="00E10217" w:rsidRDefault="00E10217">
      <w:pPr>
        <w:pStyle w:val="Kehatekst"/>
        <w:spacing w:before="1"/>
      </w:pPr>
    </w:p>
    <w:p w14:paraId="524DD874" w14:textId="77777777" w:rsidR="00E10217" w:rsidRDefault="00D01F16">
      <w:pPr>
        <w:pStyle w:val="Pealkiri1"/>
      </w:pPr>
      <w:r>
        <w:t>ARTIKKEL</w:t>
      </w:r>
      <w:r>
        <w:rPr>
          <w:spacing w:val="-4"/>
        </w:rPr>
        <w:t xml:space="preserve"> 2.18</w:t>
      </w:r>
    </w:p>
    <w:p w14:paraId="0F75AE97" w14:textId="77777777" w:rsidR="00E10217" w:rsidRDefault="00E10217">
      <w:pPr>
        <w:pStyle w:val="Kehatekst"/>
      </w:pPr>
    </w:p>
    <w:p w14:paraId="30B77F2B" w14:textId="77777777" w:rsidR="00E10217" w:rsidRDefault="00E10217">
      <w:pPr>
        <w:pStyle w:val="Kehatekst"/>
      </w:pPr>
    </w:p>
    <w:p w14:paraId="0A9663D3" w14:textId="77777777" w:rsidR="00E10217" w:rsidRDefault="00D01F16">
      <w:pPr>
        <w:pStyle w:val="Kehatekst"/>
        <w:ind w:left="137"/>
        <w:jc w:val="center"/>
      </w:pPr>
      <w:r>
        <w:rPr>
          <w:spacing w:val="-2"/>
        </w:rPr>
        <w:t>Ekspordikonkurents</w:t>
      </w:r>
    </w:p>
    <w:p w14:paraId="468048E7" w14:textId="77777777" w:rsidR="00E10217" w:rsidRDefault="00E10217">
      <w:pPr>
        <w:pStyle w:val="Kehatekst"/>
      </w:pPr>
    </w:p>
    <w:p w14:paraId="4279A90C" w14:textId="77777777" w:rsidR="00E10217" w:rsidRDefault="00E10217">
      <w:pPr>
        <w:pStyle w:val="Kehatekst"/>
      </w:pPr>
    </w:p>
    <w:p w14:paraId="5057171C" w14:textId="77777777" w:rsidR="00E10217" w:rsidRDefault="00D01F16">
      <w:pPr>
        <w:pStyle w:val="Loendilik"/>
        <w:numPr>
          <w:ilvl w:val="0"/>
          <w:numId w:val="156"/>
        </w:numPr>
        <w:tabs>
          <w:tab w:val="left" w:pos="1274"/>
        </w:tabs>
        <w:ind w:hanging="566"/>
        <w:rPr>
          <w:sz w:val="24"/>
        </w:rPr>
      </w:pPr>
      <w:r>
        <w:rPr>
          <w:sz w:val="24"/>
        </w:rPr>
        <w:t>Käesolevas</w:t>
      </w:r>
      <w:r>
        <w:rPr>
          <w:spacing w:val="-3"/>
          <w:sz w:val="24"/>
        </w:rPr>
        <w:t xml:space="preserve"> </w:t>
      </w:r>
      <w:r>
        <w:rPr>
          <w:sz w:val="24"/>
        </w:rPr>
        <w:t>artiklis</w:t>
      </w:r>
      <w:r>
        <w:rPr>
          <w:spacing w:val="-2"/>
          <w:sz w:val="24"/>
        </w:rPr>
        <w:t xml:space="preserve"> </w:t>
      </w:r>
      <w:r>
        <w:rPr>
          <w:sz w:val="24"/>
        </w:rPr>
        <w:t>kasutatakse</w:t>
      </w:r>
      <w:r>
        <w:rPr>
          <w:spacing w:val="-3"/>
          <w:sz w:val="24"/>
        </w:rPr>
        <w:t xml:space="preserve"> </w:t>
      </w:r>
      <w:r>
        <w:rPr>
          <w:sz w:val="24"/>
        </w:rPr>
        <w:t>järgmisi</w:t>
      </w:r>
      <w:r>
        <w:rPr>
          <w:spacing w:val="-2"/>
          <w:sz w:val="24"/>
        </w:rPr>
        <w:t xml:space="preserve"> mõisteid:</w:t>
      </w:r>
    </w:p>
    <w:p w14:paraId="381E80A3" w14:textId="77777777" w:rsidR="00E10217" w:rsidRDefault="00E10217">
      <w:pPr>
        <w:pStyle w:val="Kehatekst"/>
      </w:pPr>
    </w:p>
    <w:p w14:paraId="0539C389" w14:textId="77777777" w:rsidR="00E10217" w:rsidRDefault="00E10217">
      <w:pPr>
        <w:pStyle w:val="Kehatekst"/>
      </w:pPr>
    </w:p>
    <w:p w14:paraId="140F1BD7" w14:textId="77777777" w:rsidR="00E10217" w:rsidRDefault="00D01F16">
      <w:pPr>
        <w:pStyle w:val="Loendilik"/>
        <w:numPr>
          <w:ilvl w:val="1"/>
          <w:numId w:val="156"/>
        </w:numPr>
        <w:tabs>
          <w:tab w:val="left" w:pos="1274"/>
        </w:tabs>
        <w:spacing w:line="360" w:lineRule="auto"/>
        <w:ind w:right="918"/>
        <w:rPr>
          <w:sz w:val="24"/>
        </w:rPr>
      </w:pPr>
      <w:r>
        <w:rPr>
          <w:sz w:val="24"/>
        </w:rPr>
        <w:t>„ekspordisubsiidiumid“</w:t>
      </w:r>
      <w:r>
        <w:rPr>
          <w:spacing w:val="-6"/>
          <w:sz w:val="24"/>
        </w:rPr>
        <w:t xml:space="preserve"> </w:t>
      </w:r>
      <w:r>
        <w:rPr>
          <w:sz w:val="24"/>
        </w:rPr>
        <w:t>–</w:t>
      </w:r>
      <w:r>
        <w:rPr>
          <w:spacing w:val="-5"/>
          <w:sz w:val="24"/>
        </w:rPr>
        <w:t xml:space="preserve"> </w:t>
      </w:r>
      <w:r>
        <w:rPr>
          <w:sz w:val="24"/>
        </w:rPr>
        <w:t>subsiidiumid</w:t>
      </w:r>
      <w:r>
        <w:rPr>
          <w:spacing w:val="-5"/>
          <w:sz w:val="24"/>
        </w:rPr>
        <w:t xml:space="preserve"> </w:t>
      </w:r>
      <w:r>
        <w:rPr>
          <w:sz w:val="24"/>
        </w:rPr>
        <w:t>põllumajanduslepingu</w:t>
      </w:r>
      <w:r>
        <w:rPr>
          <w:spacing w:val="-5"/>
          <w:sz w:val="24"/>
        </w:rPr>
        <w:t xml:space="preserve"> </w:t>
      </w:r>
      <w:r>
        <w:rPr>
          <w:sz w:val="24"/>
        </w:rPr>
        <w:t>artikli</w:t>
      </w:r>
      <w:r>
        <w:rPr>
          <w:spacing w:val="-2"/>
          <w:sz w:val="24"/>
        </w:rPr>
        <w:t xml:space="preserve"> </w:t>
      </w:r>
      <w:r>
        <w:rPr>
          <w:sz w:val="24"/>
        </w:rPr>
        <w:t>1</w:t>
      </w:r>
      <w:r>
        <w:rPr>
          <w:spacing w:val="-5"/>
          <w:sz w:val="24"/>
        </w:rPr>
        <w:t xml:space="preserve"> </w:t>
      </w:r>
      <w:r>
        <w:rPr>
          <w:sz w:val="24"/>
        </w:rPr>
        <w:t>punkti</w:t>
      </w:r>
      <w:r>
        <w:rPr>
          <w:spacing w:val="-4"/>
          <w:sz w:val="24"/>
        </w:rPr>
        <w:t xml:space="preserve"> </w:t>
      </w:r>
      <w:r>
        <w:rPr>
          <w:sz w:val="24"/>
        </w:rPr>
        <w:t>e</w:t>
      </w:r>
      <w:r>
        <w:rPr>
          <w:spacing w:val="-6"/>
          <w:sz w:val="24"/>
        </w:rPr>
        <w:t xml:space="preserve"> </w:t>
      </w:r>
      <w:r>
        <w:rPr>
          <w:sz w:val="24"/>
        </w:rPr>
        <w:t xml:space="preserve">tähenduses </w:t>
      </w:r>
      <w:r>
        <w:rPr>
          <w:spacing w:val="-4"/>
          <w:sz w:val="24"/>
        </w:rPr>
        <w:t>ning</w:t>
      </w:r>
    </w:p>
    <w:p w14:paraId="22ABBC02"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31585558" w14:textId="77777777" w:rsidR="00E10217" w:rsidRDefault="00D01F16">
      <w:pPr>
        <w:pStyle w:val="Loendilik"/>
        <w:numPr>
          <w:ilvl w:val="1"/>
          <w:numId w:val="156"/>
        </w:numPr>
        <w:tabs>
          <w:tab w:val="left" w:pos="1274"/>
        </w:tabs>
        <w:spacing w:before="67" w:line="357" w:lineRule="auto"/>
        <w:ind w:right="756"/>
        <w:rPr>
          <w:sz w:val="24"/>
        </w:rPr>
      </w:pPr>
      <w:r>
        <w:rPr>
          <w:sz w:val="24"/>
        </w:rPr>
        <w:lastRenderedPageBreak/>
        <w:t>„samaväärse mõjuga meetmed“ – ekspordikrediit, ekspordikrediiditagatised või kindlustusprogrammid,</w:t>
      </w:r>
      <w:r>
        <w:rPr>
          <w:spacing w:val="-6"/>
          <w:sz w:val="24"/>
        </w:rPr>
        <w:t xml:space="preserve"> </w:t>
      </w:r>
      <w:r>
        <w:rPr>
          <w:sz w:val="24"/>
        </w:rPr>
        <w:t>samuti</w:t>
      </w:r>
      <w:r>
        <w:rPr>
          <w:spacing w:val="-6"/>
          <w:sz w:val="24"/>
        </w:rPr>
        <w:t xml:space="preserve"> </w:t>
      </w:r>
      <w:r>
        <w:rPr>
          <w:sz w:val="24"/>
        </w:rPr>
        <w:t>muud</w:t>
      </w:r>
      <w:r>
        <w:rPr>
          <w:spacing w:val="-6"/>
          <w:sz w:val="24"/>
        </w:rPr>
        <w:t xml:space="preserve"> </w:t>
      </w:r>
      <w:r>
        <w:rPr>
          <w:sz w:val="24"/>
        </w:rPr>
        <w:t>meetmed,</w:t>
      </w:r>
      <w:r>
        <w:rPr>
          <w:spacing w:val="-6"/>
          <w:sz w:val="24"/>
        </w:rPr>
        <w:t xml:space="preserve"> </w:t>
      </w:r>
      <w:r>
        <w:rPr>
          <w:sz w:val="24"/>
        </w:rPr>
        <w:t>millel</w:t>
      </w:r>
      <w:r>
        <w:rPr>
          <w:spacing w:val="-6"/>
          <w:sz w:val="24"/>
        </w:rPr>
        <w:t xml:space="preserve"> </w:t>
      </w:r>
      <w:r>
        <w:rPr>
          <w:sz w:val="24"/>
        </w:rPr>
        <w:t>on</w:t>
      </w:r>
      <w:r>
        <w:rPr>
          <w:spacing w:val="-6"/>
          <w:sz w:val="24"/>
        </w:rPr>
        <w:t xml:space="preserve"> </w:t>
      </w:r>
      <w:r>
        <w:rPr>
          <w:sz w:val="24"/>
        </w:rPr>
        <w:t>ekspordisubsiidiumiga</w:t>
      </w:r>
      <w:r>
        <w:rPr>
          <w:spacing w:val="-6"/>
          <w:sz w:val="24"/>
        </w:rPr>
        <w:t xml:space="preserve"> </w:t>
      </w:r>
      <w:r>
        <w:rPr>
          <w:sz w:val="24"/>
        </w:rPr>
        <w:t xml:space="preserve">samaväärne </w:t>
      </w:r>
      <w:r>
        <w:rPr>
          <w:spacing w:val="-2"/>
          <w:sz w:val="24"/>
        </w:rPr>
        <w:t>mõju</w:t>
      </w:r>
      <w:r>
        <w:rPr>
          <w:b/>
          <w:spacing w:val="-2"/>
          <w:position w:val="8"/>
          <w:sz w:val="16"/>
        </w:rPr>
        <w:t>11</w:t>
      </w:r>
      <w:r>
        <w:rPr>
          <w:spacing w:val="-2"/>
          <w:sz w:val="24"/>
        </w:rPr>
        <w:t>.</w:t>
      </w:r>
    </w:p>
    <w:p w14:paraId="24CEE8C9" w14:textId="77777777" w:rsidR="00E10217" w:rsidRDefault="00E10217">
      <w:pPr>
        <w:pStyle w:val="Kehatekst"/>
        <w:spacing w:before="141"/>
      </w:pPr>
    </w:p>
    <w:p w14:paraId="30C53C5D" w14:textId="77777777" w:rsidR="00E10217" w:rsidRDefault="00D01F16">
      <w:pPr>
        <w:pStyle w:val="Loendilik"/>
        <w:numPr>
          <w:ilvl w:val="0"/>
          <w:numId w:val="156"/>
        </w:numPr>
        <w:tabs>
          <w:tab w:val="left" w:pos="1274"/>
        </w:tabs>
        <w:spacing w:line="360" w:lineRule="auto"/>
        <w:ind w:left="708" w:right="571" w:firstLine="0"/>
        <w:rPr>
          <w:sz w:val="24"/>
        </w:rPr>
      </w:pPr>
      <w:r>
        <w:rPr>
          <w:sz w:val="24"/>
        </w:rPr>
        <w:t>Lepinguosalised kinnitavad Nairobis 19. detsembril 2015 toimunud WTO ministrite konverentsil vastu võetud ekspordikonkurentsi käsitlevas otsuses võetud kohustust rakendada kõiki ekspordisubsiidiume</w:t>
      </w:r>
      <w:r>
        <w:rPr>
          <w:spacing w:val="-4"/>
          <w:sz w:val="24"/>
        </w:rPr>
        <w:t xml:space="preserve"> </w:t>
      </w:r>
      <w:r>
        <w:rPr>
          <w:sz w:val="24"/>
        </w:rPr>
        <w:t>ja</w:t>
      </w:r>
      <w:r>
        <w:rPr>
          <w:spacing w:val="-5"/>
          <w:sz w:val="24"/>
        </w:rPr>
        <w:t xml:space="preserve"> </w:t>
      </w:r>
      <w:r>
        <w:rPr>
          <w:sz w:val="24"/>
        </w:rPr>
        <w:t>samaväärse</w:t>
      </w:r>
      <w:r>
        <w:rPr>
          <w:spacing w:val="-6"/>
          <w:sz w:val="24"/>
        </w:rPr>
        <w:t xml:space="preserve"> </w:t>
      </w:r>
      <w:r>
        <w:rPr>
          <w:sz w:val="24"/>
        </w:rPr>
        <w:t>mõjuga</w:t>
      </w:r>
      <w:r>
        <w:rPr>
          <w:spacing w:val="-5"/>
          <w:sz w:val="24"/>
        </w:rPr>
        <w:t xml:space="preserve"> </w:t>
      </w:r>
      <w:r>
        <w:rPr>
          <w:sz w:val="24"/>
        </w:rPr>
        <w:t>ekspordimeetmeid</w:t>
      </w:r>
      <w:r>
        <w:rPr>
          <w:spacing w:val="-4"/>
          <w:sz w:val="24"/>
        </w:rPr>
        <w:t xml:space="preserve"> </w:t>
      </w:r>
      <w:r>
        <w:rPr>
          <w:sz w:val="24"/>
        </w:rPr>
        <w:t>ülima</w:t>
      </w:r>
      <w:r>
        <w:rPr>
          <w:spacing w:val="-5"/>
          <w:sz w:val="24"/>
        </w:rPr>
        <w:t xml:space="preserve"> </w:t>
      </w:r>
      <w:r>
        <w:rPr>
          <w:sz w:val="24"/>
        </w:rPr>
        <w:t>mõõdukusega</w:t>
      </w:r>
      <w:r>
        <w:rPr>
          <w:spacing w:val="-6"/>
          <w:sz w:val="24"/>
        </w:rPr>
        <w:t xml:space="preserve"> </w:t>
      </w:r>
      <w:r>
        <w:rPr>
          <w:sz w:val="24"/>
        </w:rPr>
        <w:t>ning</w:t>
      </w:r>
      <w:r>
        <w:rPr>
          <w:spacing w:val="-4"/>
          <w:sz w:val="24"/>
        </w:rPr>
        <w:t xml:space="preserve"> </w:t>
      </w:r>
      <w:r>
        <w:rPr>
          <w:sz w:val="24"/>
        </w:rPr>
        <w:t xml:space="preserve">suurendada läbipaistvust ja parandada järelevalvet seoses kõikide ekspordisubsiidiumide ja samaväärse mõjuga </w:t>
      </w:r>
      <w:r>
        <w:rPr>
          <w:spacing w:val="-2"/>
          <w:sz w:val="24"/>
        </w:rPr>
        <w:t>ekspordimeetmetega.</w:t>
      </w:r>
    </w:p>
    <w:p w14:paraId="19A9915B" w14:textId="77777777" w:rsidR="00E10217" w:rsidRDefault="00E10217">
      <w:pPr>
        <w:pStyle w:val="Kehatekst"/>
        <w:spacing w:before="139"/>
      </w:pPr>
    </w:p>
    <w:p w14:paraId="193A142C" w14:textId="77777777" w:rsidR="00E10217" w:rsidRDefault="00D01F16">
      <w:pPr>
        <w:pStyle w:val="Loendilik"/>
        <w:numPr>
          <w:ilvl w:val="0"/>
          <w:numId w:val="156"/>
        </w:numPr>
        <w:tabs>
          <w:tab w:val="left" w:pos="1274"/>
        </w:tabs>
        <w:spacing w:line="360" w:lineRule="auto"/>
        <w:ind w:left="708" w:right="663" w:firstLine="0"/>
        <w:rPr>
          <w:sz w:val="24"/>
        </w:rPr>
      </w:pPr>
      <w:r>
        <w:rPr>
          <w:sz w:val="24"/>
        </w:rPr>
        <w:t>Lepinguosaline ei kehtesta ega säilita ekspordisubsiidiume ühegi põllumajandustoote suhtes, mida</w:t>
      </w:r>
      <w:r>
        <w:rPr>
          <w:spacing w:val="-4"/>
          <w:sz w:val="24"/>
        </w:rPr>
        <w:t xml:space="preserve"> </w:t>
      </w:r>
      <w:r>
        <w:rPr>
          <w:sz w:val="24"/>
        </w:rPr>
        <w:t>eksporditakse</w:t>
      </w:r>
      <w:r>
        <w:rPr>
          <w:spacing w:val="-5"/>
          <w:sz w:val="24"/>
        </w:rPr>
        <w:t xml:space="preserve"> </w:t>
      </w:r>
      <w:r>
        <w:rPr>
          <w:sz w:val="24"/>
        </w:rPr>
        <w:t>või</w:t>
      </w:r>
      <w:r>
        <w:rPr>
          <w:spacing w:val="-1"/>
          <w:sz w:val="24"/>
        </w:rPr>
        <w:t xml:space="preserve"> </w:t>
      </w:r>
      <w:r>
        <w:rPr>
          <w:sz w:val="24"/>
        </w:rPr>
        <w:t>mis</w:t>
      </w:r>
      <w:r>
        <w:rPr>
          <w:spacing w:val="-3"/>
          <w:sz w:val="24"/>
        </w:rPr>
        <w:t xml:space="preserve"> </w:t>
      </w:r>
      <w:r>
        <w:rPr>
          <w:sz w:val="24"/>
        </w:rPr>
        <w:t>sisaldub</w:t>
      </w:r>
      <w:r>
        <w:rPr>
          <w:spacing w:val="-3"/>
          <w:sz w:val="24"/>
        </w:rPr>
        <w:t xml:space="preserve"> </w:t>
      </w:r>
      <w:r>
        <w:rPr>
          <w:sz w:val="24"/>
        </w:rPr>
        <w:t>tootes,</w:t>
      </w:r>
      <w:r>
        <w:rPr>
          <w:spacing w:val="-3"/>
          <w:sz w:val="24"/>
        </w:rPr>
        <w:t xml:space="preserve"> </w:t>
      </w:r>
      <w:r>
        <w:rPr>
          <w:sz w:val="24"/>
        </w:rPr>
        <w:t>mida</w:t>
      </w:r>
      <w:r>
        <w:rPr>
          <w:spacing w:val="-7"/>
          <w:sz w:val="24"/>
        </w:rPr>
        <w:t xml:space="preserve"> </w:t>
      </w:r>
      <w:r>
        <w:rPr>
          <w:sz w:val="24"/>
        </w:rPr>
        <w:t>eksporditakse</w:t>
      </w:r>
      <w:r>
        <w:rPr>
          <w:spacing w:val="-5"/>
          <w:sz w:val="24"/>
        </w:rPr>
        <w:t xml:space="preserve"> </w:t>
      </w:r>
      <w:r>
        <w:rPr>
          <w:sz w:val="24"/>
        </w:rPr>
        <w:t>teise</w:t>
      </w:r>
      <w:r>
        <w:rPr>
          <w:spacing w:val="-4"/>
          <w:sz w:val="24"/>
        </w:rPr>
        <w:t xml:space="preserve"> </w:t>
      </w:r>
      <w:r>
        <w:rPr>
          <w:sz w:val="24"/>
        </w:rPr>
        <w:t>lepinguosalise</w:t>
      </w:r>
      <w:r>
        <w:rPr>
          <w:spacing w:val="-4"/>
          <w:sz w:val="24"/>
        </w:rPr>
        <w:t xml:space="preserve"> </w:t>
      </w:r>
      <w:r>
        <w:rPr>
          <w:sz w:val="24"/>
        </w:rPr>
        <w:t>territooriumile.</w:t>
      </w:r>
    </w:p>
    <w:p w14:paraId="642493BB" w14:textId="77777777" w:rsidR="00E10217" w:rsidRDefault="00E10217">
      <w:pPr>
        <w:pStyle w:val="Kehatekst"/>
        <w:spacing w:before="139"/>
      </w:pPr>
    </w:p>
    <w:p w14:paraId="6A444C2A" w14:textId="77777777" w:rsidR="00E10217" w:rsidRDefault="00D01F16">
      <w:pPr>
        <w:pStyle w:val="Loendilik"/>
        <w:numPr>
          <w:ilvl w:val="0"/>
          <w:numId w:val="156"/>
        </w:numPr>
        <w:tabs>
          <w:tab w:val="left" w:pos="1274"/>
        </w:tabs>
        <w:spacing w:line="360" w:lineRule="auto"/>
        <w:ind w:left="708" w:right="875" w:firstLine="0"/>
        <w:rPr>
          <w:sz w:val="24"/>
        </w:rPr>
      </w:pPr>
      <w:r>
        <w:rPr>
          <w:sz w:val="24"/>
        </w:rPr>
        <w:t>Lepinguosaline</w:t>
      </w:r>
      <w:r>
        <w:rPr>
          <w:spacing w:val="-4"/>
          <w:sz w:val="24"/>
        </w:rPr>
        <w:t xml:space="preserve"> </w:t>
      </w:r>
      <w:r>
        <w:rPr>
          <w:sz w:val="24"/>
        </w:rPr>
        <w:t>ei</w:t>
      </w:r>
      <w:r>
        <w:rPr>
          <w:spacing w:val="-3"/>
          <w:sz w:val="24"/>
        </w:rPr>
        <w:t xml:space="preserve"> </w:t>
      </w:r>
      <w:r>
        <w:rPr>
          <w:sz w:val="24"/>
        </w:rPr>
        <w:t>säilita,</w:t>
      </w:r>
      <w:r>
        <w:rPr>
          <w:spacing w:val="-2"/>
          <w:sz w:val="24"/>
        </w:rPr>
        <w:t xml:space="preserve"> </w:t>
      </w:r>
      <w:r>
        <w:rPr>
          <w:sz w:val="24"/>
        </w:rPr>
        <w:t>kehtesta</w:t>
      </w:r>
      <w:r>
        <w:rPr>
          <w:spacing w:val="-4"/>
          <w:sz w:val="24"/>
        </w:rPr>
        <w:t xml:space="preserve"> </w:t>
      </w:r>
      <w:r>
        <w:rPr>
          <w:sz w:val="24"/>
        </w:rPr>
        <w:t>ega</w:t>
      </w:r>
      <w:r>
        <w:rPr>
          <w:spacing w:val="-4"/>
          <w:sz w:val="24"/>
        </w:rPr>
        <w:t xml:space="preserve"> </w:t>
      </w:r>
      <w:r>
        <w:rPr>
          <w:sz w:val="24"/>
        </w:rPr>
        <w:t>taaskehtesta</w:t>
      </w:r>
      <w:r>
        <w:rPr>
          <w:spacing w:val="-4"/>
          <w:sz w:val="24"/>
        </w:rPr>
        <w:t xml:space="preserve"> </w:t>
      </w:r>
      <w:r>
        <w:rPr>
          <w:sz w:val="24"/>
        </w:rPr>
        <w:t>muud</w:t>
      </w:r>
      <w:r>
        <w:rPr>
          <w:spacing w:val="-3"/>
          <w:sz w:val="24"/>
        </w:rPr>
        <w:t xml:space="preserve"> </w:t>
      </w:r>
      <w:r>
        <w:rPr>
          <w:sz w:val="24"/>
        </w:rPr>
        <w:t>samaväärse</w:t>
      </w:r>
      <w:r>
        <w:rPr>
          <w:spacing w:val="-5"/>
          <w:sz w:val="24"/>
        </w:rPr>
        <w:t xml:space="preserve"> </w:t>
      </w:r>
      <w:r>
        <w:rPr>
          <w:sz w:val="24"/>
        </w:rPr>
        <w:t>mõjuga</w:t>
      </w:r>
      <w:r>
        <w:rPr>
          <w:spacing w:val="-4"/>
          <w:sz w:val="24"/>
        </w:rPr>
        <w:t xml:space="preserve"> </w:t>
      </w:r>
      <w:r>
        <w:rPr>
          <w:sz w:val="24"/>
        </w:rPr>
        <w:t>meedet</w:t>
      </w:r>
      <w:r>
        <w:rPr>
          <w:spacing w:val="-3"/>
          <w:sz w:val="24"/>
        </w:rPr>
        <w:t xml:space="preserve"> </w:t>
      </w:r>
      <w:r>
        <w:rPr>
          <w:sz w:val="24"/>
        </w:rPr>
        <w:t>ühegi põllumajandustoote suhtes, mida eksporditakse või mis sisaldub tootes, mida eksporditakse teise lepinguosalise territooriumile, välja arvatud juhul, kui see samaväärse mõjuga meede vastab asjaomases WTO asutamislepingus, otsuses või kohustuses kindlaksmääratud tingimustele.</w:t>
      </w:r>
    </w:p>
    <w:p w14:paraId="592AE24A" w14:textId="77777777" w:rsidR="00E10217" w:rsidRDefault="00E10217">
      <w:pPr>
        <w:pStyle w:val="Kehatekst"/>
        <w:spacing w:before="138"/>
      </w:pPr>
    </w:p>
    <w:p w14:paraId="5D381476" w14:textId="77777777" w:rsidR="00E10217" w:rsidRDefault="00D01F16">
      <w:pPr>
        <w:pStyle w:val="Loendilik"/>
        <w:numPr>
          <w:ilvl w:val="0"/>
          <w:numId w:val="156"/>
        </w:numPr>
        <w:tabs>
          <w:tab w:val="left" w:pos="1274"/>
        </w:tabs>
        <w:spacing w:line="360" w:lineRule="auto"/>
        <w:ind w:left="708" w:right="619" w:firstLine="0"/>
        <w:rPr>
          <w:sz w:val="24"/>
        </w:rPr>
      </w:pPr>
      <w:r>
        <w:rPr>
          <w:sz w:val="24"/>
        </w:rPr>
        <w:t>Selleks</w:t>
      </w:r>
      <w:r>
        <w:rPr>
          <w:spacing w:val="-1"/>
          <w:sz w:val="24"/>
        </w:rPr>
        <w:t xml:space="preserve"> </w:t>
      </w:r>
      <w:r>
        <w:rPr>
          <w:sz w:val="24"/>
        </w:rPr>
        <w:t>et</w:t>
      </w:r>
      <w:r>
        <w:rPr>
          <w:spacing w:val="-1"/>
          <w:sz w:val="24"/>
        </w:rPr>
        <w:t xml:space="preserve"> </w:t>
      </w:r>
      <w:r>
        <w:rPr>
          <w:sz w:val="24"/>
        </w:rPr>
        <w:t>suurendada</w:t>
      </w:r>
      <w:r>
        <w:rPr>
          <w:spacing w:val="-2"/>
          <w:sz w:val="24"/>
        </w:rPr>
        <w:t xml:space="preserve"> </w:t>
      </w:r>
      <w:r>
        <w:rPr>
          <w:sz w:val="24"/>
        </w:rPr>
        <w:t>läbipaistvust</w:t>
      </w:r>
      <w:r>
        <w:rPr>
          <w:spacing w:val="-1"/>
          <w:sz w:val="24"/>
        </w:rPr>
        <w:t xml:space="preserve"> </w:t>
      </w:r>
      <w:r>
        <w:rPr>
          <w:sz w:val="24"/>
        </w:rPr>
        <w:t>ja</w:t>
      </w:r>
      <w:r>
        <w:rPr>
          <w:spacing w:val="-1"/>
          <w:sz w:val="24"/>
        </w:rPr>
        <w:t xml:space="preserve"> </w:t>
      </w:r>
      <w:r>
        <w:rPr>
          <w:sz w:val="24"/>
        </w:rPr>
        <w:t>parandada</w:t>
      </w:r>
      <w:r>
        <w:rPr>
          <w:spacing w:val="-2"/>
          <w:sz w:val="24"/>
        </w:rPr>
        <w:t xml:space="preserve"> </w:t>
      </w:r>
      <w:r>
        <w:rPr>
          <w:sz w:val="24"/>
        </w:rPr>
        <w:t>järelevalvet ekspordisubsiidiumide</w:t>
      </w:r>
      <w:r>
        <w:rPr>
          <w:spacing w:val="-2"/>
          <w:sz w:val="24"/>
        </w:rPr>
        <w:t xml:space="preserve"> </w:t>
      </w:r>
      <w:r>
        <w:rPr>
          <w:sz w:val="24"/>
        </w:rPr>
        <w:t>ja</w:t>
      </w:r>
      <w:r>
        <w:rPr>
          <w:spacing w:val="-1"/>
          <w:sz w:val="24"/>
        </w:rPr>
        <w:t xml:space="preserve"> </w:t>
      </w:r>
      <w:r>
        <w:rPr>
          <w:sz w:val="24"/>
        </w:rPr>
        <w:t>muude samaväärse mõjuga meetmete üle, võib lepinguosaline, kellel on põhjendatud kahtlus ekspordisubsiidiumi või muu samaväärse mõjuga meetme suhtes, mida teine lepinguosaline kohaldab</w:t>
      </w:r>
      <w:r>
        <w:rPr>
          <w:spacing w:val="-5"/>
          <w:sz w:val="24"/>
        </w:rPr>
        <w:t xml:space="preserve"> </w:t>
      </w:r>
      <w:r>
        <w:rPr>
          <w:sz w:val="24"/>
        </w:rPr>
        <w:t>esimesele</w:t>
      </w:r>
      <w:r>
        <w:rPr>
          <w:spacing w:val="-5"/>
          <w:sz w:val="24"/>
        </w:rPr>
        <w:t xml:space="preserve"> </w:t>
      </w:r>
      <w:r>
        <w:rPr>
          <w:sz w:val="24"/>
        </w:rPr>
        <w:t>lepinguosalisele</w:t>
      </w:r>
      <w:r>
        <w:rPr>
          <w:spacing w:val="-5"/>
          <w:sz w:val="24"/>
        </w:rPr>
        <w:t xml:space="preserve"> </w:t>
      </w:r>
      <w:r>
        <w:rPr>
          <w:sz w:val="24"/>
        </w:rPr>
        <w:t>ekspordiks</w:t>
      </w:r>
      <w:r>
        <w:rPr>
          <w:spacing w:val="-5"/>
          <w:sz w:val="24"/>
        </w:rPr>
        <w:t xml:space="preserve"> </w:t>
      </w:r>
      <w:r>
        <w:rPr>
          <w:sz w:val="24"/>
        </w:rPr>
        <w:t>ettenähtud</w:t>
      </w:r>
      <w:r>
        <w:rPr>
          <w:spacing w:val="-5"/>
          <w:sz w:val="24"/>
        </w:rPr>
        <w:t xml:space="preserve"> </w:t>
      </w:r>
      <w:r>
        <w:rPr>
          <w:sz w:val="24"/>
        </w:rPr>
        <w:t>põllumajandustoote</w:t>
      </w:r>
      <w:r>
        <w:rPr>
          <w:spacing w:val="-6"/>
          <w:sz w:val="24"/>
        </w:rPr>
        <w:t xml:space="preserve"> </w:t>
      </w:r>
      <w:r>
        <w:rPr>
          <w:sz w:val="24"/>
        </w:rPr>
        <w:t>suhtes,</w:t>
      </w:r>
      <w:r>
        <w:rPr>
          <w:spacing w:val="-5"/>
          <w:sz w:val="24"/>
        </w:rPr>
        <w:t xml:space="preserve"> </w:t>
      </w:r>
      <w:r>
        <w:rPr>
          <w:sz w:val="24"/>
        </w:rPr>
        <w:t>nõuda</w:t>
      </w:r>
      <w:r>
        <w:rPr>
          <w:spacing w:val="-6"/>
          <w:sz w:val="24"/>
        </w:rPr>
        <w:t xml:space="preserve"> </w:t>
      </w:r>
      <w:r>
        <w:rPr>
          <w:sz w:val="24"/>
        </w:rPr>
        <w:t xml:space="preserve">teiselt lepinguosaliselt vajalikku teavet kohaldatavate meetmete kohta. Nõutav teave esitatakse </w:t>
      </w:r>
      <w:r>
        <w:rPr>
          <w:spacing w:val="-2"/>
          <w:sz w:val="24"/>
        </w:rPr>
        <w:t>viivitamata.</w:t>
      </w:r>
    </w:p>
    <w:p w14:paraId="4B75DC11" w14:textId="77777777" w:rsidR="00E10217" w:rsidRDefault="00E10217">
      <w:pPr>
        <w:pStyle w:val="Kehatekst"/>
        <w:rPr>
          <w:sz w:val="20"/>
        </w:rPr>
      </w:pPr>
    </w:p>
    <w:p w14:paraId="038852EB" w14:textId="77777777" w:rsidR="00E10217" w:rsidRDefault="00E10217">
      <w:pPr>
        <w:pStyle w:val="Kehatekst"/>
        <w:rPr>
          <w:sz w:val="20"/>
        </w:rPr>
      </w:pPr>
    </w:p>
    <w:p w14:paraId="1FE1B393" w14:textId="77777777" w:rsidR="00E10217" w:rsidRDefault="00E10217">
      <w:pPr>
        <w:pStyle w:val="Kehatekst"/>
        <w:rPr>
          <w:sz w:val="20"/>
        </w:rPr>
      </w:pPr>
    </w:p>
    <w:p w14:paraId="30B2DCB4" w14:textId="77777777" w:rsidR="00E10217" w:rsidRDefault="00E10217">
      <w:pPr>
        <w:pStyle w:val="Kehatekst"/>
        <w:rPr>
          <w:sz w:val="20"/>
        </w:rPr>
      </w:pPr>
    </w:p>
    <w:p w14:paraId="58C9B81C" w14:textId="77777777" w:rsidR="00E10217" w:rsidRDefault="00E10217">
      <w:pPr>
        <w:pStyle w:val="Kehatekst"/>
        <w:rPr>
          <w:sz w:val="20"/>
        </w:rPr>
      </w:pPr>
    </w:p>
    <w:p w14:paraId="4DA8F864" w14:textId="77777777" w:rsidR="00E10217" w:rsidRDefault="00E10217">
      <w:pPr>
        <w:pStyle w:val="Kehatekst"/>
        <w:rPr>
          <w:sz w:val="20"/>
        </w:rPr>
      </w:pPr>
    </w:p>
    <w:p w14:paraId="664DF595" w14:textId="77777777" w:rsidR="00E10217" w:rsidRDefault="00E10217">
      <w:pPr>
        <w:pStyle w:val="Kehatekst"/>
        <w:rPr>
          <w:sz w:val="20"/>
        </w:rPr>
      </w:pPr>
    </w:p>
    <w:p w14:paraId="57D34C7D" w14:textId="77777777" w:rsidR="00E10217" w:rsidRDefault="00E10217">
      <w:pPr>
        <w:pStyle w:val="Kehatekst"/>
        <w:rPr>
          <w:sz w:val="20"/>
        </w:rPr>
      </w:pPr>
    </w:p>
    <w:p w14:paraId="602A3ECF" w14:textId="77777777" w:rsidR="00E10217" w:rsidRDefault="00E10217">
      <w:pPr>
        <w:pStyle w:val="Kehatekst"/>
        <w:rPr>
          <w:sz w:val="20"/>
        </w:rPr>
      </w:pPr>
    </w:p>
    <w:p w14:paraId="4FB87E83" w14:textId="77777777" w:rsidR="00E10217" w:rsidRDefault="00E10217">
      <w:pPr>
        <w:pStyle w:val="Kehatekst"/>
        <w:rPr>
          <w:sz w:val="20"/>
        </w:rPr>
      </w:pPr>
    </w:p>
    <w:p w14:paraId="73DA5655" w14:textId="77777777" w:rsidR="00E10217" w:rsidRDefault="00E10217">
      <w:pPr>
        <w:pStyle w:val="Kehatekst"/>
        <w:rPr>
          <w:sz w:val="20"/>
        </w:rPr>
      </w:pPr>
    </w:p>
    <w:p w14:paraId="1A2EE68E" w14:textId="77777777" w:rsidR="00E10217" w:rsidRDefault="00D01F16">
      <w:pPr>
        <w:pStyle w:val="Kehatekst"/>
        <w:spacing w:before="223"/>
        <w:rPr>
          <w:sz w:val="20"/>
        </w:rPr>
      </w:pPr>
      <w:r>
        <w:rPr>
          <w:noProof/>
          <w:sz w:val="20"/>
        </w:rPr>
        <mc:AlternateContent>
          <mc:Choice Requires="wps">
            <w:drawing>
              <wp:anchor distT="0" distB="0" distL="0" distR="0" simplePos="0" relativeHeight="487591424" behindDoc="1" locked="0" layoutInCell="1" allowOverlap="1" wp14:anchorId="4CFA4CFD" wp14:editId="39685FAD">
                <wp:simplePos x="0" y="0"/>
                <wp:positionH relativeFrom="page">
                  <wp:posOffset>719632</wp:posOffset>
                </wp:positionH>
                <wp:positionV relativeFrom="paragraph">
                  <wp:posOffset>303008</wp:posOffset>
                </wp:positionV>
                <wp:extent cx="1829435"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401968" id="Graphic 9" o:spid="_x0000_s1026" style="position:absolute;margin-left:56.65pt;margin-top:23.85pt;width:144.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" path="m1829054,l,,,7619r1829054,l1829054,xe" fillcolor="black" stroked="f">
                <v:path arrowok="t"/>
                <w10:wrap type="topAndBottom" anchorx="page"/>
              </v:shape>
            </w:pict>
          </mc:Fallback>
        </mc:AlternateContent>
      </w:r>
    </w:p>
    <w:p w14:paraId="144F89D0" w14:textId="77777777" w:rsidR="00E10217" w:rsidRDefault="00D01F16">
      <w:pPr>
        <w:pStyle w:val="Kehatekst"/>
        <w:tabs>
          <w:tab w:val="left" w:pos="1274"/>
        </w:tabs>
        <w:spacing w:before="234"/>
        <w:ind w:left="1274" w:right="1036" w:hanging="567"/>
      </w:pPr>
      <w:r>
        <w:rPr>
          <w:b/>
          <w:spacing w:val="-6"/>
          <w:position w:val="8"/>
          <w:sz w:val="16"/>
        </w:rPr>
        <w:t>11</w:t>
      </w:r>
      <w:r>
        <w:rPr>
          <w:b/>
          <w:position w:val="8"/>
          <w:sz w:val="16"/>
        </w:rPr>
        <w:tab/>
      </w:r>
      <w:r>
        <w:t>Mõiste</w:t>
      </w:r>
      <w:r>
        <w:rPr>
          <w:spacing w:val="-5"/>
        </w:rPr>
        <w:t xml:space="preserve"> </w:t>
      </w:r>
      <w:r>
        <w:t>„samaväärse</w:t>
      </w:r>
      <w:r>
        <w:rPr>
          <w:spacing w:val="-7"/>
        </w:rPr>
        <w:t xml:space="preserve"> </w:t>
      </w:r>
      <w:r>
        <w:t>mõjuga</w:t>
      </w:r>
      <w:r>
        <w:rPr>
          <w:spacing w:val="-6"/>
        </w:rPr>
        <w:t xml:space="preserve"> </w:t>
      </w:r>
      <w:r>
        <w:t>meetmed“</w:t>
      </w:r>
      <w:r>
        <w:rPr>
          <w:spacing w:val="-6"/>
        </w:rPr>
        <w:t xml:space="preserve"> </w:t>
      </w:r>
      <w:r>
        <w:t>tõlgendamisel</w:t>
      </w:r>
      <w:r>
        <w:rPr>
          <w:spacing w:val="-5"/>
        </w:rPr>
        <w:t xml:space="preserve"> </w:t>
      </w:r>
      <w:r>
        <w:t>võivad</w:t>
      </w:r>
      <w:r>
        <w:rPr>
          <w:spacing w:val="-5"/>
        </w:rPr>
        <w:t xml:space="preserve"> </w:t>
      </w:r>
      <w:r>
        <w:t>lepinguosalised</w:t>
      </w:r>
      <w:r>
        <w:rPr>
          <w:spacing w:val="-5"/>
        </w:rPr>
        <w:t xml:space="preserve"> </w:t>
      </w:r>
      <w:r>
        <w:t>konkreetsel juhul juhinduda nii asjaomastest WTO eeskirjadest kui ka WTO liikmete tavadest.</w:t>
      </w:r>
    </w:p>
    <w:p w14:paraId="4A66BB31" w14:textId="77777777" w:rsidR="00E10217" w:rsidRDefault="00E10217">
      <w:pPr>
        <w:pStyle w:val="Kehatekst"/>
        <w:sectPr w:rsidR="00E10217">
          <w:pgSz w:w="11910" w:h="16850"/>
          <w:pgMar w:top="1340" w:right="566" w:bottom="1380" w:left="425" w:header="0" w:footer="1199" w:gutter="0"/>
          <w:cols w:space="708"/>
        </w:sectPr>
      </w:pPr>
    </w:p>
    <w:p w14:paraId="62281D57" w14:textId="77777777" w:rsidR="00E10217" w:rsidRDefault="00D01F16">
      <w:pPr>
        <w:pStyle w:val="Pealkiri1"/>
        <w:spacing w:before="67"/>
      </w:pPr>
      <w:r>
        <w:lastRenderedPageBreak/>
        <w:t>ARTIKKEL</w:t>
      </w:r>
      <w:r>
        <w:rPr>
          <w:spacing w:val="-3"/>
        </w:rPr>
        <w:t xml:space="preserve"> </w:t>
      </w:r>
      <w:r>
        <w:rPr>
          <w:spacing w:val="-4"/>
        </w:rPr>
        <w:t>2.19</w:t>
      </w:r>
    </w:p>
    <w:p w14:paraId="37FA8AF1" w14:textId="77777777" w:rsidR="00E10217" w:rsidRDefault="00E10217">
      <w:pPr>
        <w:pStyle w:val="Kehatekst"/>
      </w:pPr>
    </w:p>
    <w:p w14:paraId="21B10E74" w14:textId="77777777" w:rsidR="00E10217" w:rsidRDefault="00E10217">
      <w:pPr>
        <w:pStyle w:val="Kehatekst"/>
      </w:pPr>
    </w:p>
    <w:p w14:paraId="208435E2" w14:textId="77777777" w:rsidR="00E10217" w:rsidRDefault="00D01F16">
      <w:pPr>
        <w:pStyle w:val="Kehatekst"/>
        <w:ind w:left="138"/>
        <w:jc w:val="center"/>
      </w:pPr>
      <w:r>
        <w:t>Tariifikvootide</w:t>
      </w:r>
      <w:r>
        <w:rPr>
          <w:spacing w:val="-3"/>
        </w:rPr>
        <w:t xml:space="preserve"> </w:t>
      </w:r>
      <w:r>
        <w:rPr>
          <w:spacing w:val="-2"/>
        </w:rPr>
        <w:t>haldamine</w:t>
      </w:r>
    </w:p>
    <w:p w14:paraId="0B13EC5B" w14:textId="77777777" w:rsidR="00E10217" w:rsidRDefault="00E10217">
      <w:pPr>
        <w:pStyle w:val="Kehatekst"/>
      </w:pPr>
    </w:p>
    <w:p w14:paraId="165F1CF4" w14:textId="77777777" w:rsidR="00E10217" w:rsidRDefault="00E10217">
      <w:pPr>
        <w:pStyle w:val="Kehatekst"/>
      </w:pPr>
    </w:p>
    <w:p w14:paraId="59E67177" w14:textId="77777777" w:rsidR="00E10217" w:rsidRDefault="00D01F16">
      <w:pPr>
        <w:pStyle w:val="Loendilik"/>
        <w:numPr>
          <w:ilvl w:val="0"/>
          <w:numId w:val="155"/>
        </w:numPr>
        <w:tabs>
          <w:tab w:val="left" w:pos="1274"/>
        </w:tabs>
        <w:spacing w:line="360" w:lineRule="auto"/>
        <w:ind w:right="1036" w:firstLine="0"/>
        <w:rPr>
          <w:sz w:val="24"/>
        </w:rPr>
      </w:pPr>
      <w:r>
        <w:rPr>
          <w:sz w:val="24"/>
        </w:rPr>
        <w:t>Lepinguosaline,</w:t>
      </w:r>
      <w:r>
        <w:rPr>
          <w:spacing w:val="-5"/>
          <w:sz w:val="24"/>
        </w:rPr>
        <w:t xml:space="preserve"> </w:t>
      </w:r>
      <w:r>
        <w:rPr>
          <w:sz w:val="24"/>
        </w:rPr>
        <w:t>kes</w:t>
      </w:r>
      <w:r>
        <w:rPr>
          <w:spacing w:val="-5"/>
          <w:sz w:val="24"/>
        </w:rPr>
        <w:t xml:space="preserve"> </w:t>
      </w:r>
      <w:r>
        <w:rPr>
          <w:sz w:val="24"/>
        </w:rPr>
        <w:t>kohaldab</w:t>
      </w:r>
      <w:r>
        <w:rPr>
          <w:spacing w:val="-5"/>
          <w:sz w:val="24"/>
        </w:rPr>
        <w:t xml:space="preserve"> </w:t>
      </w:r>
      <w:r>
        <w:rPr>
          <w:sz w:val="24"/>
        </w:rPr>
        <w:t>tariifikvoote</w:t>
      </w:r>
      <w:r>
        <w:rPr>
          <w:spacing w:val="-5"/>
          <w:sz w:val="24"/>
        </w:rPr>
        <w:t xml:space="preserve"> </w:t>
      </w:r>
      <w:r>
        <w:rPr>
          <w:sz w:val="24"/>
        </w:rPr>
        <w:t>kooskõlas</w:t>
      </w:r>
      <w:r>
        <w:rPr>
          <w:spacing w:val="-5"/>
          <w:sz w:val="24"/>
        </w:rPr>
        <w:t xml:space="preserve"> </w:t>
      </w:r>
      <w:r>
        <w:rPr>
          <w:sz w:val="24"/>
        </w:rPr>
        <w:t>2-A</w:t>
      </w:r>
      <w:r>
        <w:rPr>
          <w:spacing w:val="-6"/>
          <w:sz w:val="24"/>
        </w:rPr>
        <w:t xml:space="preserve"> </w:t>
      </w:r>
      <w:r>
        <w:rPr>
          <w:sz w:val="24"/>
        </w:rPr>
        <w:t>lisaga</w:t>
      </w:r>
      <w:r>
        <w:rPr>
          <w:spacing w:val="-6"/>
          <w:sz w:val="24"/>
        </w:rPr>
        <w:t xml:space="preserve"> </w:t>
      </w:r>
      <w:r>
        <w:rPr>
          <w:sz w:val="24"/>
        </w:rPr>
        <w:t>„Tollitariifide</w:t>
      </w:r>
      <w:r>
        <w:rPr>
          <w:spacing w:val="-5"/>
          <w:sz w:val="24"/>
        </w:rPr>
        <w:t xml:space="preserve"> </w:t>
      </w:r>
      <w:r>
        <w:rPr>
          <w:sz w:val="24"/>
        </w:rPr>
        <w:t xml:space="preserve">kaotamise </w:t>
      </w:r>
      <w:r>
        <w:rPr>
          <w:spacing w:val="-2"/>
          <w:sz w:val="24"/>
        </w:rPr>
        <w:t>ajakava“,</w:t>
      </w:r>
    </w:p>
    <w:p w14:paraId="789BBE3D" w14:textId="77777777" w:rsidR="00E10217" w:rsidRDefault="00E10217">
      <w:pPr>
        <w:pStyle w:val="Kehatekst"/>
        <w:spacing w:before="139"/>
      </w:pPr>
    </w:p>
    <w:p w14:paraId="09DE2C77" w14:textId="77777777" w:rsidR="00E10217" w:rsidRDefault="00D01F16">
      <w:pPr>
        <w:pStyle w:val="Loendilik"/>
        <w:numPr>
          <w:ilvl w:val="1"/>
          <w:numId w:val="155"/>
        </w:numPr>
        <w:tabs>
          <w:tab w:val="left" w:pos="1274"/>
        </w:tabs>
        <w:spacing w:before="1" w:line="360" w:lineRule="auto"/>
        <w:ind w:right="1112"/>
        <w:rPr>
          <w:sz w:val="24"/>
        </w:rPr>
      </w:pPr>
      <w:r>
        <w:rPr>
          <w:sz w:val="24"/>
        </w:rPr>
        <w:t>haldab</w:t>
      </w:r>
      <w:r>
        <w:rPr>
          <w:spacing w:val="-5"/>
          <w:sz w:val="24"/>
        </w:rPr>
        <w:t xml:space="preserve"> </w:t>
      </w:r>
      <w:r>
        <w:rPr>
          <w:sz w:val="24"/>
        </w:rPr>
        <w:t>neid</w:t>
      </w:r>
      <w:r>
        <w:rPr>
          <w:spacing w:val="-5"/>
          <w:sz w:val="24"/>
        </w:rPr>
        <w:t xml:space="preserve"> </w:t>
      </w:r>
      <w:r>
        <w:rPr>
          <w:sz w:val="24"/>
        </w:rPr>
        <w:t>tariifikvoote</w:t>
      </w:r>
      <w:r>
        <w:rPr>
          <w:spacing w:val="-4"/>
          <w:sz w:val="24"/>
        </w:rPr>
        <w:t xml:space="preserve"> </w:t>
      </w:r>
      <w:r>
        <w:rPr>
          <w:sz w:val="24"/>
        </w:rPr>
        <w:t>õigeaegselt,</w:t>
      </w:r>
      <w:r>
        <w:rPr>
          <w:spacing w:val="-5"/>
          <w:sz w:val="24"/>
        </w:rPr>
        <w:t xml:space="preserve"> </w:t>
      </w:r>
      <w:r>
        <w:rPr>
          <w:sz w:val="24"/>
        </w:rPr>
        <w:t>läbipaistvalt,</w:t>
      </w:r>
      <w:r>
        <w:rPr>
          <w:spacing w:val="-4"/>
          <w:sz w:val="24"/>
        </w:rPr>
        <w:t xml:space="preserve"> </w:t>
      </w:r>
      <w:r>
        <w:rPr>
          <w:sz w:val="24"/>
        </w:rPr>
        <w:t>objektiivselt</w:t>
      </w:r>
      <w:r>
        <w:rPr>
          <w:spacing w:val="-5"/>
          <w:sz w:val="24"/>
        </w:rPr>
        <w:t xml:space="preserve"> </w:t>
      </w:r>
      <w:r>
        <w:rPr>
          <w:sz w:val="24"/>
        </w:rPr>
        <w:t>ja</w:t>
      </w:r>
      <w:r>
        <w:rPr>
          <w:spacing w:val="-5"/>
          <w:sz w:val="24"/>
        </w:rPr>
        <w:t xml:space="preserve"> </w:t>
      </w:r>
      <w:r>
        <w:rPr>
          <w:sz w:val="24"/>
        </w:rPr>
        <w:t>mittediskrimineerivalt kooskõlas oma õigusega ning</w:t>
      </w:r>
    </w:p>
    <w:p w14:paraId="2B5C7FEA" w14:textId="77777777" w:rsidR="00E10217" w:rsidRDefault="00E10217">
      <w:pPr>
        <w:pStyle w:val="Kehatekst"/>
        <w:spacing w:before="137"/>
      </w:pPr>
    </w:p>
    <w:p w14:paraId="16A3EDB5" w14:textId="77777777" w:rsidR="00E10217" w:rsidRDefault="00D01F16">
      <w:pPr>
        <w:pStyle w:val="Loendilik"/>
        <w:numPr>
          <w:ilvl w:val="1"/>
          <w:numId w:val="155"/>
        </w:numPr>
        <w:tabs>
          <w:tab w:val="left" w:pos="1274"/>
        </w:tabs>
        <w:spacing w:line="360" w:lineRule="auto"/>
        <w:ind w:right="1551"/>
        <w:rPr>
          <w:sz w:val="24"/>
        </w:rPr>
      </w:pPr>
      <w:r>
        <w:rPr>
          <w:sz w:val="24"/>
        </w:rPr>
        <w:t>avalikustab</w:t>
      </w:r>
      <w:r>
        <w:rPr>
          <w:spacing w:val="-4"/>
          <w:sz w:val="24"/>
        </w:rPr>
        <w:t xml:space="preserve"> </w:t>
      </w:r>
      <w:r>
        <w:rPr>
          <w:sz w:val="24"/>
        </w:rPr>
        <w:t>õigeaegselt</w:t>
      </w:r>
      <w:r>
        <w:rPr>
          <w:spacing w:val="-4"/>
          <w:sz w:val="24"/>
        </w:rPr>
        <w:t xml:space="preserve"> </w:t>
      </w:r>
      <w:r>
        <w:rPr>
          <w:sz w:val="24"/>
        </w:rPr>
        <w:t>ja</w:t>
      </w:r>
      <w:r>
        <w:rPr>
          <w:spacing w:val="-4"/>
          <w:sz w:val="24"/>
        </w:rPr>
        <w:t xml:space="preserve"> </w:t>
      </w:r>
      <w:r>
        <w:rPr>
          <w:sz w:val="24"/>
        </w:rPr>
        <w:t>pidevalt</w:t>
      </w:r>
      <w:r>
        <w:rPr>
          <w:spacing w:val="-4"/>
          <w:sz w:val="24"/>
        </w:rPr>
        <w:t xml:space="preserve"> </w:t>
      </w:r>
      <w:r>
        <w:rPr>
          <w:sz w:val="24"/>
        </w:rPr>
        <w:t>kogu</w:t>
      </w:r>
      <w:r>
        <w:rPr>
          <w:spacing w:val="-4"/>
          <w:sz w:val="24"/>
        </w:rPr>
        <w:t xml:space="preserve"> </w:t>
      </w:r>
      <w:r>
        <w:rPr>
          <w:sz w:val="24"/>
        </w:rPr>
        <w:t>asjakohase</w:t>
      </w:r>
      <w:r>
        <w:rPr>
          <w:spacing w:val="-5"/>
          <w:sz w:val="24"/>
        </w:rPr>
        <w:t xml:space="preserve"> </w:t>
      </w:r>
      <w:r>
        <w:rPr>
          <w:sz w:val="24"/>
        </w:rPr>
        <w:t>teabe</w:t>
      </w:r>
      <w:r>
        <w:rPr>
          <w:spacing w:val="-5"/>
          <w:sz w:val="24"/>
        </w:rPr>
        <w:t xml:space="preserve"> </w:t>
      </w:r>
      <w:r>
        <w:rPr>
          <w:sz w:val="24"/>
        </w:rPr>
        <w:t>kvootide</w:t>
      </w:r>
      <w:r>
        <w:rPr>
          <w:spacing w:val="-5"/>
          <w:sz w:val="24"/>
        </w:rPr>
        <w:t xml:space="preserve"> </w:t>
      </w:r>
      <w:r>
        <w:rPr>
          <w:sz w:val="24"/>
        </w:rPr>
        <w:t>haldamise</w:t>
      </w:r>
      <w:r>
        <w:rPr>
          <w:spacing w:val="-4"/>
          <w:sz w:val="24"/>
        </w:rPr>
        <w:t xml:space="preserve"> </w:t>
      </w:r>
      <w:r>
        <w:rPr>
          <w:sz w:val="24"/>
        </w:rPr>
        <w:t>kohta, sealhulgas olemasolevad mahud, kasutusmäärad ja kõlblikkuskriteeriumid.</w:t>
      </w:r>
    </w:p>
    <w:p w14:paraId="29E2E6FD" w14:textId="77777777" w:rsidR="00E10217" w:rsidRDefault="00E10217">
      <w:pPr>
        <w:pStyle w:val="Kehatekst"/>
        <w:spacing w:before="139"/>
      </w:pPr>
    </w:p>
    <w:p w14:paraId="00C42E2A" w14:textId="77777777" w:rsidR="00E10217" w:rsidRDefault="00D01F16">
      <w:pPr>
        <w:pStyle w:val="Loendilik"/>
        <w:numPr>
          <w:ilvl w:val="0"/>
          <w:numId w:val="155"/>
        </w:numPr>
        <w:tabs>
          <w:tab w:val="left" w:pos="1274"/>
        </w:tabs>
        <w:spacing w:line="360" w:lineRule="auto"/>
        <w:ind w:right="1349" w:firstLine="0"/>
        <w:rPr>
          <w:sz w:val="24"/>
        </w:rPr>
      </w:pPr>
      <w:r>
        <w:rPr>
          <w:sz w:val="24"/>
        </w:rPr>
        <w:t>Lepinguosalised</w:t>
      </w:r>
      <w:r>
        <w:rPr>
          <w:spacing w:val="-7"/>
          <w:sz w:val="24"/>
        </w:rPr>
        <w:t xml:space="preserve"> </w:t>
      </w:r>
      <w:r>
        <w:rPr>
          <w:sz w:val="24"/>
        </w:rPr>
        <w:t>konsulteerivad</w:t>
      </w:r>
      <w:r>
        <w:rPr>
          <w:spacing w:val="-7"/>
          <w:sz w:val="24"/>
        </w:rPr>
        <w:t xml:space="preserve"> </w:t>
      </w:r>
      <w:r>
        <w:rPr>
          <w:sz w:val="24"/>
        </w:rPr>
        <w:t>omavahel</w:t>
      </w:r>
      <w:r>
        <w:rPr>
          <w:spacing w:val="-7"/>
          <w:sz w:val="24"/>
        </w:rPr>
        <w:t xml:space="preserve"> </w:t>
      </w:r>
      <w:r>
        <w:rPr>
          <w:sz w:val="24"/>
        </w:rPr>
        <w:t>kõikides</w:t>
      </w:r>
      <w:r>
        <w:rPr>
          <w:spacing w:val="-4"/>
          <w:sz w:val="24"/>
        </w:rPr>
        <w:t xml:space="preserve"> </w:t>
      </w:r>
      <w:r>
        <w:rPr>
          <w:sz w:val="24"/>
        </w:rPr>
        <w:t>tariifikvootide</w:t>
      </w:r>
      <w:r>
        <w:rPr>
          <w:spacing w:val="-7"/>
          <w:sz w:val="24"/>
        </w:rPr>
        <w:t xml:space="preserve"> </w:t>
      </w:r>
      <w:r>
        <w:rPr>
          <w:sz w:val="24"/>
        </w:rPr>
        <w:t>haldamisega</w:t>
      </w:r>
      <w:r>
        <w:rPr>
          <w:spacing w:val="-7"/>
          <w:sz w:val="24"/>
        </w:rPr>
        <w:t xml:space="preserve"> </w:t>
      </w:r>
      <w:r>
        <w:rPr>
          <w:sz w:val="24"/>
        </w:rPr>
        <w:t xml:space="preserve">seotud küsimustes. Selleks määrab kumbki lepinguosaline kontaktpunkti, mis hõlbustab </w:t>
      </w:r>
      <w:proofErr w:type="spellStart"/>
      <w:r>
        <w:rPr>
          <w:sz w:val="24"/>
        </w:rPr>
        <w:t>lepinguosalistevahelist</w:t>
      </w:r>
      <w:proofErr w:type="spellEnd"/>
      <w:r>
        <w:rPr>
          <w:sz w:val="24"/>
        </w:rPr>
        <w:t xml:space="preserve"> suhtlemist, ja teatab teisele lepinguosalisele selle kontaktandmed. Lepinguosalised teavitavad teineteist viivitamata kõnealuste kontaktandmete muutumisest.</w:t>
      </w:r>
    </w:p>
    <w:p w14:paraId="012BA1DB"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01ED0290" w14:textId="77777777" w:rsidR="00E10217" w:rsidRDefault="00D01F16">
      <w:pPr>
        <w:pStyle w:val="Pealkiri1"/>
        <w:spacing w:before="67"/>
      </w:pPr>
      <w:r>
        <w:lastRenderedPageBreak/>
        <w:t>ARTIKKEL</w:t>
      </w:r>
      <w:r>
        <w:rPr>
          <w:spacing w:val="-3"/>
        </w:rPr>
        <w:t xml:space="preserve"> </w:t>
      </w:r>
      <w:r>
        <w:rPr>
          <w:spacing w:val="-4"/>
        </w:rPr>
        <w:t>2.20</w:t>
      </w:r>
    </w:p>
    <w:p w14:paraId="7C880F88" w14:textId="77777777" w:rsidR="00E10217" w:rsidRDefault="00E10217">
      <w:pPr>
        <w:pStyle w:val="Kehatekst"/>
      </w:pPr>
    </w:p>
    <w:p w14:paraId="0AC8D555" w14:textId="77777777" w:rsidR="00E10217" w:rsidRDefault="00E10217">
      <w:pPr>
        <w:pStyle w:val="Kehatekst"/>
      </w:pPr>
    </w:p>
    <w:p w14:paraId="55ACE13D" w14:textId="77777777" w:rsidR="00E10217" w:rsidRDefault="00D01F16">
      <w:pPr>
        <w:pStyle w:val="Kehatekst"/>
        <w:ind w:left="137"/>
        <w:jc w:val="center"/>
      </w:pPr>
      <w:r>
        <w:t>Põllumajanduse</w:t>
      </w:r>
      <w:r>
        <w:rPr>
          <w:spacing w:val="-2"/>
        </w:rPr>
        <w:t xml:space="preserve"> </w:t>
      </w:r>
      <w:proofErr w:type="spellStart"/>
      <w:r>
        <w:rPr>
          <w:spacing w:val="-2"/>
        </w:rPr>
        <w:t>allkomitee</w:t>
      </w:r>
      <w:proofErr w:type="spellEnd"/>
    </w:p>
    <w:p w14:paraId="6449C650" w14:textId="77777777" w:rsidR="00E10217" w:rsidRDefault="00E10217">
      <w:pPr>
        <w:pStyle w:val="Kehatekst"/>
      </w:pPr>
    </w:p>
    <w:p w14:paraId="7D49CD24" w14:textId="77777777" w:rsidR="00E10217" w:rsidRDefault="00E10217">
      <w:pPr>
        <w:pStyle w:val="Kehatekst"/>
      </w:pPr>
    </w:p>
    <w:p w14:paraId="134FD55E" w14:textId="77777777" w:rsidR="00E10217" w:rsidRDefault="00D01F16">
      <w:pPr>
        <w:pStyle w:val="Loendilik"/>
        <w:numPr>
          <w:ilvl w:val="0"/>
          <w:numId w:val="154"/>
        </w:numPr>
        <w:tabs>
          <w:tab w:val="left" w:pos="1274"/>
        </w:tabs>
        <w:spacing w:line="360" w:lineRule="auto"/>
        <w:ind w:right="1415" w:firstLine="0"/>
        <w:rPr>
          <w:sz w:val="24"/>
        </w:rPr>
      </w:pPr>
      <w:r>
        <w:rPr>
          <w:sz w:val="24"/>
        </w:rPr>
        <w:t>Artikli</w:t>
      </w:r>
      <w:r>
        <w:rPr>
          <w:spacing w:val="-2"/>
          <w:sz w:val="24"/>
        </w:rPr>
        <w:t xml:space="preserve"> </w:t>
      </w:r>
      <w:r>
        <w:rPr>
          <w:sz w:val="24"/>
        </w:rPr>
        <w:t>1.10</w:t>
      </w:r>
      <w:r>
        <w:rPr>
          <w:spacing w:val="-3"/>
          <w:sz w:val="24"/>
        </w:rPr>
        <w:t xml:space="preserve"> </w:t>
      </w:r>
      <w:r>
        <w:rPr>
          <w:sz w:val="24"/>
        </w:rPr>
        <w:t>„Lepingu</w:t>
      </w:r>
      <w:r>
        <w:rPr>
          <w:spacing w:val="-1"/>
          <w:sz w:val="24"/>
        </w:rPr>
        <w:t xml:space="preserve"> </w:t>
      </w:r>
      <w:r>
        <w:rPr>
          <w:sz w:val="24"/>
        </w:rPr>
        <w:t>III</w:t>
      </w:r>
      <w:r>
        <w:rPr>
          <w:spacing w:val="-3"/>
          <w:sz w:val="24"/>
        </w:rPr>
        <w:t xml:space="preserve"> </w:t>
      </w:r>
      <w:r>
        <w:rPr>
          <w:sz w:val="24"/>
        </w:rPr>
        <w:t>osa</w:t>
      </w:r>
      <w:r>
        <w:rPr>
          <w:spacing w:val="-4"/>
          <w:sz w:val="24"/>
        </w:rPr>
        <w:t xml:space="preserve"> </w:t>
      </w:r>
      <w:proofErr w:type="spellStart"/>
      <w:r>
        <w:rPr>
          <w:sz w:val="24"/>
        </w:rPr>
        <w:t>allkomiteed</w:t>
      </w:r>
      <w:proofErr w:type="spellEnd"/>
      <w:r>
        <w:rPr>
          <w:spacing w:val="-3"/>
          <w:sz w:val="24"/>
        </w:rPr>
        <w:t xml:space="preserve"> </w:t>
      </w:r>
      <w:r>
        <w:rPr>
          <w:sz w:val="24"/>
        </w:rPr>
        <w:t>ja</w:t>
      </w:r>
      <w:r>
        <w:rPr>
          <w:spacing w:val="-3"/>
          <w:sz w:val="24"/>
        </w:rPr>
        <w:t xml:space="preserve"> </w:t>
      </w:r>
      <w:r>
        <w:rPr>
          <w:sz w:val="24"/>
        </w:rPr>
        <w:t>muud</w:t>
      </w:r>
      <w:r>
        <w:rPr>
          <w:spacing w:val="-3"/>
          <w:sz w:val="24"/>
        </w:rPr>
        <w:t xml:space="preserve"> </w:t>
      </w:r>
      <w:r>
        <w:rPr>
          <w:sz w:val="24"/>
        </w:rPr>
        <w:t>organid“</w:t>
      </w:r>
      <w:r>
        <w:rPr>
          <w:spacing w:val="-3"/>
          <w:sz w:val="24"/>
        </w:rPr>
        <w:t xml:space="preserve"> </w:t>
      </w:r>
      <w:r>
        <w:rPr>
          <w:sz w:val="24"/>
        </w:rPr>
        <w:t>lõike</w:t>
      </w:r>
      <w:r>
        <w:rPr>
          <w:spacing w:val="-3"/>
          <w:sz w:val="24"/>
        </w:rPr>
        <w:t xml:space="preserve"> </w:t>
      </w:r>
      <w:r>
        <w:rPr>
          <w:sz w:val="24"/>
        </w:rPr>
        <w:t>1</w:t>
      </w:r>
      <w:r>
        <w:rPr>
          <w:spacing w:val="-3"/>
          <w:sz w:val="24"/>
        </w:rPr>
        <w:t xml:space="preserve"> </w:t>
      </w:r>
      <w:r>
        <w:rPr>
          <w:sz w:val="24"/>
        </w:rPr>
        <w:t>punktiga</w:t>
      </w:r>
      <w:r>
        <w:rPr>
          <w:spacing w:val="-4"/>
          <w:sz w:val="24"/>
        </w:rPr>
        <w:t xml:space="preserve"> </w:t>
      </w:r>
      <w:r>
        <w:rPr>
          <w:sz w:val="24"/>
        </w:rPr>
        <w:t>b</w:t>
      </w:r>
      <w:r>
        <w:rPr>
          <w:spacing w:val="-3"/>
          <w:sz w:val="24"/>
        </w:rPr>
        <w:t xml:space="preserve"> </w:t>
      </w:r>
      <w:r>
        <w:rPr>
          <w:sz w:val="24"/>
        </w:rPr>
        <w:t xml:space="preserve">loodud põllumajanduse </w:t>
      </w:r>
      <w:proofErr w:type="spellStart"/>
      <w:r>
        <w:rPr>
          <w:sz w:val="24"/>
        </w:rPr>
        <w:t>allkomitee</w:t>
      </w:r>
      <w:proofErr w:type="spellEnd"/>
      <w:r>
        <w:rPr>
          <w:sz w:val="24"/>
        </w:rPr>
        <w:t xml:space="preserve"> teeb järgmist:</w:t>
      </w:r>
    </w:p>
    <w:p w14:paraId="78B93137" w14:textId="77777777" w:rsidR="00E10217" w:rsidRDefault="00E10217">
      <w:pPr>
        <w:pStyle w:val="Kehatekst"/>
        <w:spacing w:before="139"/>
      </w:pPr>
    </w:p>
    <w:p w14:paraId="73A2026A" w14:textId="77777777" w:rsidR="00E10217" w:rsidRDefault="00D01F16">
      <w:pPr>
        <w:pStyle w:val="Loendilik"/>
        <w:numPr>
          <w:ilvl w:val="1"/>
          <w:numId w:val="154"/>
        </w:numPr>
        <w:tabs>
          <w:tab w:val="left" w:pos="1274"/>
        </w:tabs>
        <w:spacing w:before="1" w:line="360" w:lineRule="auto"/>
        <w:ind w:right="952"/>
        <w:rPr>
          <w:sz w:val="24"/>
        </w:rPr>
      </w:pPr>
      <w:r>
        <w:rPr>
          <w:sz w:val="24"/>
        </w:rPr>
        <w:t>teostab</w:t>
      </w:r>
      <w:r>
        <w:rPr>
          <w:spacing w:val="-4"/>
          <w:sz w:val="24"/>
        </w:rPr>
        <w:t xml:space="preserve"> </w:t>
      </w:r>
      <w:r>
        <w:rPr>
          <w:sz w:val="24"/>
        </w:rPr>
        <w:t>järelevalvet</w:t>
      </w:r>
      <w:r>
        <w:rPr>
          <w:spacing w:val="-4"/>
          <w:sz w:val="24"/>
        </w:rPr>
        <w:t xml:space="preserve"> </w:t>
      </w:r>
      <w:r>
        <w:rPr>
          <w:sz w:val="24"/>
        </w:rPr>
        <w:t>käesoleva</w:t>
      </w:r>
      <w:r>
        <w:rPr>
          <w:spacing w:val="-6"/>
          <w:sz w:val="24"/>
        </w:rPr>
        <w:t xml:space="preserve"> </w:t>
      </w:r>
      <w:r>
        <w:rPr>
          <w:sz w:val="24"/>
        </w:rPr>
        <w:t>jao</w:t>
      </w:r>
      <w:r>
        <w:rPr>
          <w:spacing w:val="-4"/>
          <w:sz w:val="24"/>
        </w:rPr>
        <w:t xml:space="preserve"> </w:t>
      </w:r>
      <w:r>
        <w:rPr>
          <w:sz w:val="24"/>
        </w:rPr>
        <w:t>rakendamise</w:t>
      </w:r>
      <w:r>
        <w:rPr>
          <w:spacing w:val="-5"/>
          <w:sz w:val="24"/>
        </w:rPr>
        <w:t xml:space="preserve"> </w:t>
      </w:r>
      <w:r>
        <w:rPr>
          <w:sz w:val="24"/>
        </w:rPr>
        <w:t>ja</w:t>
      </w:r>
      <w:r>
        <w:rPr>
          <w:spacing w:val="-3"/>
          <w:sz w:val="24"/>
        </w:rPr>
        <w:t xml:space="preserve"> </w:t>
      </w:r>
      <w:r>
        <w:rPr>
          <w:sz w:val="24"/>
        </w:rPr>
        <w:t>haldamise</w:t>
      </w:r>
      <w:r>
        <w:rPr>
          <w:spacing w:val="-5"/>
          <w:sz w:val="24"/>
        </w:rPr>
        <w:t xml:space="preserve"> </w:t>
      </w:r>
      <w:r>
        <w:rPr>
          <w:sz w:val="24"/>
        </w:rPr>
        <w:t>üle</w:t>
      </w:r>
      <w:r>
        <w:rPr>
          <w:spacing w:val="-4"/>
          <w:sz w:val="24"/>
        </w:rPr>
        <w:t xml:space="preserve"> </w:t>
      </w:r>
      <w:r>
        <w:rPr>
          <w:sz w:val="24"/>
        </w:rPr>
        <w:t>ning</w:t>
      </w:r>
      <w:r>
        <w:rPr>
          <w:spacing w:val="-4"/>
          <w:sz w:val="24"/>
        </w:rPr>
        <w:t xml:space="preserve"> </w:t>
      </w:r>
      <w:r>
        <w:rPr>
          <w:sz w:val="24"/>
        </w:rPr>
        <w:t>edendab</w:t>
      </w:r>
      <w:r>
        <w:rPr>
          <w:spacing w:val="-4"/>
          <w:sz w:val="24"/>
        </w:rPr>
        <w:t xml:space="preserve"> </w:t>
      </w:r>
      <w:r>
        <w:rPr>
          <w:sz w:val="24"/>
        </w:rPr>
        <w:t>koostööd,</w:t>
      </w:r>
      <w:r>
        <w:rPr>
          <w:spacing w:val="-4"/>
          <w:sz w:val="24"/>
        </w:rPr>
        <w:t xml:space="preserve"> </w:t>
      </w:r>
      <w:r>
        <w:rPr>
          <w:sz w:val="24"/>
        </w:rPr>
        <w:t xml:space="preserve">et hõlbustada </w:t>
      </w:r>
      <w:proofErr w:type="spellStart"/>
      <w:r>
        <w:rPr>
          <w:sz w:val="24"/>
        </w:rPr>
        <w:t>lepinguosalistevahelist</w:t>
      </w:r>
      <w:proofErr w:type="spellEnd"/>
      <w:r>
        <w:rPr>
          <w:sz w:val="24"/>
        </w:rPr>
        <w:t xml:space="preserve"> põllumajandustoodetega kauplemist;</w:t>
      </w:r>
    </w:p>
    <w:p w14:paraId="29438B07" w14:textId="77777777" w:rsidR="00E10217" w:rsidRDefault="00E10217">
      <w:pPr>
        <w:pStyle w:val="Kehatekst"/>
        <w:spacing w:before="137"/>
      </w:pPr>
    </w:p>
    <w:p w14:paraId="1F396263" w14:textId="77777777" w:rsidR="00E10217" w:rsidRDefault="00D01F16">
      <w:pPr>
        <w:pStyle w:val="Loendilik"/>
        <w:numPr>
          <w:ilvl w:val="1"/>
          <w:numId w:val="154"/>
        </w:numPr>
        <w:tabs>
          <w:tab w:val="left" w:pos="1274"/>
        </w:tabs>
        <w:spacing w:line="360" w:lineRule="auto"/>
        <w:ind w:right="600"/>
        <w:rPr>
          <w:sz w:val="24"/>
        </w:rPr>
      </w:pPr>
      <w:r>
        <w:rPr>
          <w:sz w:val="24"/>
        </w:rPr>
        <w:t>pakub</w:t>
      </w:r>
      <w:r>
        <w:rPr>
          <w:spacing w:val="-5"/>
          <w:sz w:val="24"/>
        </w:rPr>
        <w:t xml:space="preserve"> </w:t>
      </w:r>
      <w:r>
        <w:rPr>
          <w:sz w:val="24"/>
        </w:rPr>
        <w:t>lepinguosalistele</w:t>
      </w:r>
      <w:r>
        <w:rPr>
          <w:spacing w:val="-6"/>
          <w:sz w:val="24"/>
        </w:rPr>
        <w:t xml:space="preserve"> </w:t>
      </w:r>
      <w:r>
        <w:rPr>
          <w:sz w:val="24"/>
        </w:rPr>
        <w:t>foorumit,</w:t>
      </w:r>
      <w:r>
        <w:rPr>
          <w:spacing w:val="-5"/>
          <w:sz w:val="24"/>
        </w:rPr>
        <w:t xml:space="preserve"> </w:t>
      </w:r>
      <w:r>
        <w:rPr>
          <w:sz w:val="24"/>
        </w:rPr>
        <w:t>et</w:t>
      </w:r>
      <w:r>
        <w:rPr>
          <w:spacing w:val="-5"/>
          <w:sz w:val="24"/>
        </w:rPr>
        <w:t xml:space="preserve"> </w:t>
      </w:r>
      <w:r>
        <w:rPr>
          <w:sz w:val="24"/>
        </w:rPr>
        <w:t>arutada</w:t>
      </w:r>
      <w:r>
        <w:rPr>
          <w:spacing w:val="-7"/>
          <w:sz w:val="24"/>
        </w:rPr>
        <w:t xml:space="preserve"> </w:t>
      </w:r>
      <w:r>
        <w:rPr>
          <w:sz w:val="24"/>
        </w:rPr>
        <w:t>oma</w:t>
      </w:r>
      <w:r>
        <w:rPr>
          <w:spacing w:val="-4"/>
          <w:sz w:val="24"/>
        </w:rPr>
        <w:t xml:space="preserve"> </w:t>
      </w:r>
      <w:r>
        <w:rPr>
          <w:sz w:val="24"/>
        </w:rPr>
        <w:t>põllumajandusprogrammide</w:t>
      </w:r>
      <w:r>
        <w:rPr>
          <w:spacing w:val="-5"/>
          <w:sz w:val="24"/>
        </w:rPr>
        <w:t xml:space="preserve"> </w:t>
      </w:r>
      <w:r>
        <w:rPr>
          <w:sz w:val="24"/>
        </w:rPr>
        <w:t>arengusuundi</w:t>
      </w:r>
      <w:r>
        <w:rPr>
          <w:spacing w:val="-5"/>
          <w:sz w:val="24"/>
        </w:rPr>
        <w:t xml:space="preserve"> </w:t>
      </w:r>
      <w:r>
        <w:rPr>
          <w:sz w:val="24"/>
        </w:rPr>
        <w:t xml:space="preserve">ja </w:t>
      </w:r>
      <w:proofErr w:type="spellStart"/>
      <w:r>
        <w:rPr>
          <w:sz w:val="24"/>
        </w:rPr>
        <w:t>lepinguosalistevahelist</w:t>
      </w:r>
      <w:proofErr w:type="spellEnd"/>
      <w:r>
        <w:rPr>
          <w:sz w:val="24"/>
        </w:rPr>
        <w:t xml:space="preserve"> põllumajandustoodetega kauplemist;</w:t>
      </w:r>
    </w:p>
    <w:p w14:paraId="77803772" w14:textId="77777777" w:rsidR="00E10217" w:rsidRDefault="00E10217">
      <w:pPr>
        <w:pStyle w:val="Kehatekst"/>
        <w:spacing w:before="139"/>
      </w:pPr>
    </w:p>
    <w:p w14:paraId="0CDBF532" w14:textId="77777777" w:rsidR="00E10217" w:rsidRDefault="00D01F16">
      <w:pPr>
        <w:pStyle w:val="Loendilik"/>
        <w:numPr>
          <w:ilvl w:val="1"/>
          <w:numId w:val="154"/>
        </w:numPr>
        <w:tabs>
          <w:tab w:val="left" w:pos="1274"/>
        </w:tabs>
        <w:spacing w:line="360" w:lineRule="auto"/>
        <w:ind w:right="2164"/>
        <w:rPr>
          <w:sz w:val="24"/>
        </w:rPr>
      </w:pPr>
      <w:r>
        <w:rPr>
          <w:sz w:val="24"/>
        </w:rPr>
        <w:t>tegeleb</w:t>
      </w:r>
      <w:r>
        <w:rPr>
          <w:spacing w:val="-7"/>
          <w:sz w:val="24"/>
        </w:rPr>
        <w:t xml:space="preserve"> </w:t>
      </w:r>
      <w:r>
        <w:rPr>
          <w:sz w:val="24"/>
        </w:rPr>
        <w:t>kaubandustõketega,</w:t>
      </w:r>
      <w:r>
        <w:rPr>
          <w:spacing w:val="-7"/>
          <w:sz w:val="24"/>
        </w:rPr>
        <w:t xml:space="preserve"> </w:t>
      </w:r>
      <w:r>
        <w:rPr>
          <w:sz w:val="24"/>
        </w:rPr>
        <w:t>sealhulgas</w:t>
      </w:r>
      <w:r>
        <w:rPr>
          <w:spacing w:val="-7"/>
          <w:sz w:val="24"/>
        </w:rPr>
        <w:t xml:space="preserve"> </w:t>
      </w:r>
      <w:r>
        <w:rPr>
          <w:sz w:val="24"/>
        </w:rPr>
        <w:t>mittetariifsete</w:t>
      </w:r>
      <w:r>
        <w:rPr>
          <w:spacing w:val="-7"/>
          <w:sz w:val="24"/>
        </w:rPr>
        <w:t xml:space="preserve"> </w:t>
      </w:r>
      <w:r>
        <w:rPr>
          <w:sz w:val="24"/>
        </w:rPr>
        <w:t>tõketega,</w:t>
      </w:r>
      <w:r>
        <w:rPr>
          <w:spacing w:val="-7"/>
          <w:sz w:val="24"/>
        </w:rPr>
        <w:t xml:space="preserve"> </w:t>
      </w:r>
      <w:r>
        <w:rPr>
          <w:sz w:val="24"/>
        </w:rPr>
        <w:t>mis</w:t>
      </w:r>
      <w:r>
        <w:rPr>
          <w:spacing w:val="-7"/>
          <w:sz w:val="24"/>
        </w:rPr>
        <w:t xml:space="preserve"> </w:t>
      </w:r>
      <w:r>
        <w:rPr>
          <w:sz w:val="24"/>
        </w:rPr>
        <w:t xml:space="preserve">takistavad </w:t>
      </w:r>
      <w:proofErr w:type="spellStart"/>
      <w:r>
        <w:rPr>
          <w:sz w:val="24"/>
        </w:rPr>
        <w:t>lepinguosalistevahelist</w:t>
      </w:r>
      <w:proofErr w:type="spellEnd"/>
      <w:r>
        <w:rPr>
          <w:sz w:val="24"/>
        </w:rPr>
        <w:t xml:space="preserve"> põllumajandustoodetega kauplemist;</w:t>
      </w:r>
    </w:p>
    <w:p w14:paraId="6D5A3E7A" w14:textId="77777777" w:rsidR="00E10217" w:rsidRDefault="00E10217">
      <w:pPr>
        <w:pStyle w:val="Kehatekst"/>
        <w:spacing w:before="138"/>
      </w:pPr>
    </w:p>
    <w:p w14:paraId="3A1BBAD1" w14:textId="77777777" w:rsidR="00E10217" w:rsidRDefault="00D01F16">
      <w:pPr>
        <w:pStyle w:val="Loendilik"/>
        <w:numPr>
          <w:ilvl w:val="1"/>
          <w:numId w:val="154"/>
        </w:numPr>
        <w:tabs>
          <w:tab w:val="left" w:pos="1274"/>
        </w:tabs>
        <w:spacing w:line="360" w:lineRule="auto"/>
        <w:ind w:right="725"/>
        <w:rPr>
          <w:sz w:val="24"/>
        </w:rPr>
      </w:pPr>
      <w:r>
        <w:rPr>
          <w:sz w:val="24"/>
        </w:rPr>
        <w:t>hindab</w:t>
      </w:r>
      <w:r>
        <w:rPr>
          <w:spacing w:val="-5"/>
          <w:sz w:val="24"/>
        </w:rPr>
        <w:t xml:space="preserve"> </w:t>
      </w:r>
      <w:r>
        <w:rPr>
          <w:sz w:val="24"/>
        </w:rPr>
        <w:t>käesoleva</w:t>
      </w:r>
      <w:r>
        <w:rPr>
          <w:spacing w:val="-7"/>
          <w:sz w:val="24"/>
        </w:rPr>
        <w:t xml:space="preserve"> </w:t>
      </w:r>
      <w:r>
        <w:rPr>
          <w:sz w:val="24"/>
        </w:rPr>
        <w:t>peatüki</w:t>
      </w:r>
      <w:r>
        <w:rPr>
          <w:spacing w:val="-2"/>
          <w:sz w:val="24"/>
        </w:rPr>
        <w:t xml:space="preserve"> </w:t>
      </w:r>
      <w:r>
        <w:rPr>
          <w:sz w:val="24"/>
        </w:rPr>
        <w:t>mõju</w:t>
      </w:r>
      <w:r>
        <w:rPr>
          <w:spacing w:val="-5"/>
          <w:sz w:val="24"/>
        </w:rPr>
        <w:t xml:space="preserve"> </w:t>
      </w:r>
      <w:r>
        <w:rPr>
          <w:sz w:val="24"/>
        </w:rPr>
        <w:t>kummagi</w:t>
      </w:r>
      <w:r>
        <w:rPr>
          <w:spacing w:val="-5"/>
          <w:sz w:val="24"/>
        </w:rPr>
        <w:t xml:space="preserve"> </w:t>
      </w:r>
      <w:r>
        <w:rPr>
          <w:sz w:val="24"/>
        </w:rPr>
        <w:t>lepinguosalise</w:t>
      </w:r>
      <w:r>
        <w:rPr>
          <w:spacing w:val="-6"/>
          <w:sz w:val="24"/>
        </w:rPr>
        <w:t xml:space="preserve"> </w:t>
      </w:r>
      <w:r>
        <w:rPr>
          <w:sz w:val="24"/>
        </w:rPr>
        <w:t>põllumajandussektorile</w:t>
      </w:r>
      <w:r>
        <w:rPr>
          <w:spacing w:val="-6"/>
          <w:sz w:val="24"/>
        </w:rPr>
        <w:t xml:space="preserve"> </w:t>
      </w:r>
      <w:r>
        <w:rPr>
          <w:sz w:val="24"/>
        </w:rPr>
        <w:t>ja</w:t>
      </w:r>
      <w:r>
        <w:rPr>
          <w:spacing w:val="-5"/>
          <w:sz w:val="24"/>
        </w:rPr>
        <w:t xml:space="preserve"> </w:t>
      </w:r>
      <w:r>
        <w:rPr>
          <w:sz w:val="24"/>
        </w:rPr>
        <w:t>käesoleva peatüki vahendite toimimist ning soovitab kaubavahetuskomiteele asjakohaseid meetmeid;</w:t>
      </w:r>
    </w:p>
    <w:p w14:paraId="54DABE5D" w14:textId="77777777" w:rsidR="00E10217" w:rsidRDefault="00E10217">
      <w:pPr>
        <w:pStyle w:val="Kehatekst"/>
        <w:spacing w:before="139"/>
      </w:pPr>
    </w:p>
    <w:p w14:paraId="66C5D8D7" w14:textId="77777777" w:rsidR="00E10217" w:rsidRDefault="00D01F16">
      <w:pPr>
        <w:pStyle w:val="Loendilik"/>
        <w:numPr>
          <w:ilvl w:val="1"/>
          <w:numId w:val="154"/>
        </w:numPr>
        <w:tabs>
          <w:tab w:val="left" w:pos="1274"/>
        </w:tabs>
        <w:spacing w:line="360" w:lineRule="auto"/>
        <w:ind w:right="1211"/>
        <w:rPr>
          <w:sz w:val="24"/>
        </w:rPr>
      </w:pPr>
      <w:r>
        <w:rPr>
          <w:sz w:val="24"/>
        </w:rPr>
        <w:t>pakub foorumit käesoleva jaoga seotud küsimuste arutamiseks kooskõlastatult teiste asjaomaste</w:t>
      </w:r>
      <w:r>
        <w:rPr>
          <w:spacing w:val="-5"/>
          <w:sz w:val="24"/>
        </w:rPr>
        <w:t xml:space="preserve"> </w:t>
      </w:r>
      <w:r>
        <w:rPr>
          <w:sz w:val="24"/>
        </w:rPr>
        <w:t>komiteede,</w:t>
      </w:r>
      <w:r>
        <w:rPr>
          <w:spacing w:val="-5"/>
          <w:sz w:val="24"/>
        </w:rPr>
        <w:t xml:space="preserve"> </w:t>
      </w:r>
      <w:r>
        <w:rPr>
          <w:sz w:val="24"/>
        </w:rPr>
        <w:t>töörühmade</w:t>
      </w:r>
      <w:r>
        <w:rPr>
          <w:spacing w:val="-6"/>
          <w:sz w:val="24"/>
        </w:rPr>
        <w:t xml:space="preserve"> </w:t>
      </w:r>
      <w:r>
        <w:rPr>
          <w:sz w:val="24"/>
        </w:rPr>
        <w:t>või</w:t>
      </w:r>
      <w:r>
        <w:rPr>
          <w:spacing w:val="-5"/>
          <w:sz w:val="24"/>
        </w:rPr>
        <w:t xml:space="preserve"> </w:t>
      </w:r>
      <w:r>
        <w:rPr>
          <w:sz w:val="24"/>
        </w:rPr>
        <w:t>muude</w:t>
      </w:r>
      <w:r>
        <w:rPr>
          <w:spacing w:val="-6"/>
          <w:sz w:val="24"/>
        </w:rPr>
        <w:t xml:space="preserve"> </w:t>
      </w:r>
      <w:r>
        <w:rPr>
          <w:sz w:val="24"/>
        </w:rPr>
        <w:t>käesoleva</w:t>
      </w:r>
      <w:r>
        <w:rPr>
          <w:spacing w:val="-6"/>
          <w:sz w:val="24"/>
        </w:rPr>
        <w:t xml:space="preserve"> </w:t>
      </w:r>
      <w:r>
        <w:rPr>
          <w:sz w:val="24"/>
        </w:rPr>
        <w:t>lepingu</w:t>
      </w:r>
      <w:r>
        <w:rPr>
          <w:spacing w:val="-5"/>
          <w:sz w:val="24"/>
        </w:rPr>
        <w:t xml:space="preserve"> </w:t>
      </w:r>
      <w:r>
        <w:rPr>
          <w:sz w:val="24"/>
        </w:rPr>
        <w:t>kohaste</w:t>
      </w:r>
      <w:r>
        <w:rPr>
          <w:spacing w:val="-5"/>
          <w:sz w:val="24"/>
        </w:rPr>
        <w:t xml:space="preserve"> </w:t>
      </w:r>
      <w:r>
        <w:rPr>
          <w:sz w:val="24"/>
        </w:rPr>
        <w:t>eriorganitega;</w:t>
      </w:r>
    </w:p>
    <w:p w14:paraId="4F1C8EE4"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15A2920E" w14:textId="77777777" w:rsidR="00E10217" w:rsidRDefault="00D01F16">
      <w:pPr>
        <w:pStyle w:val="Loendilik"/>
        <w:numPr>
          <w:ilvl w:val="1"/>
          <w:numId w:val="154"/>
        </w:numPr>
        <w:tabs>
          <w:tab w:val="left" w:pos="1274"/>
        </w:tabs>
        <w:spacing w:before="67"/>
        <w:ind w:hanging="566"/>
        <w:rPr>
          <w:sz w:val="24"/>
        </w:rPr>
      </w:pPr>
      <w:r>
        <w:rPr>
          <w:sz w:val="24"/>
        </w:rPr>
        <w:lastRenderedPageBreak/>
        <w:t>täidab</w:t>
      </w:r>
      <w:r>
        <w:rPr>
          <w:spacing w:val="-2"/>
          <w:sz w:val="24"/>
        </w:rPr>
        <w:t xml:space="preserve"> </w:t>
      </w:r>
      <w:r>
        <w:rPr>
          <w:sz w:val="24"/>
        </w:rPr>
        <w:t>muid</w:t>
      </w:r>
      <w:r>
        <w:rPr>
          <w:spacing w:val="-1"/>
          <w:sz w:val="24"/>
        </w:rPr>
        <w:t xml:space="preserve"> </w:t>
      </w:r>
      <w:r>
        <w:rPr>
          <w:sz w:val="24"/>
        </w:rPr>
        <w:t>ülesandeid,</w:t>
      </w:r>
      <w:r>
        <w:rPr>
          <w:spacing w:val="1"/>
          <w:sz w:val="24"/>
        </w:rPr>
        <w:t xml:space="preserve"> </w:t>
      </w:r>
      <w:r>
        <w:rPr>
          <w:sz w:val="24"/>
        </w:rPr>
        <w:t>mida</w:t>
      </w:r>
      <w:r>
        <w:rPr>
          <w:spacing w:val="-2"/>
          <w:sz w:val="24"/>
        </w:rPr>
        <w:t xml:space="preserve"> </w:t>
      </w:r>
      <w:r>
        <w:rPr>
          <w:sz w:val="24"/>
        </w:rPr>
        <w:t>kaubavahetuskomitee</w:t>
      </w:r>
      <w:r>
        <w:rPr>
          <w:spacing w:val="-3"/>
          <w:sz w:val="24"/>
        </w:rPr>
        <w:t xml:space="preserve"> </w:t>
      </w:r>
      <w:r>
        <w:rPr>
          <w:sz w:val="24"/>
        </w:rPr>
        <w:t>võib</w:t>
      </w:r>
      <w:r>
        <w:rPr>
          <w:spacing w:val="-1"/>
          <w:sz w:val="24"/>
        </w:rPr>
        <w:t xml:space="preserve"> </w:t>
      </w:r>
      <w:r>
        <w:rPr>
          <w:sz w:val="24"/>
        </w:rPr>
        <w:t>talle</w:t>
      </w:r>
      <w:r>
        <w:rPr>
          <w:spacing w:val="-2"/>
          <w:sz w:val="24"/>
        </w:rPr>
        <w:t xml:space="preserve"> </w:t>
      </w:r>
      <w:r>
        <w:rPr>
          <w:sz w:val="24"/>
        </w:rPr>
        <w:t>anda,</w:t>
      </w:r>
      <w:r>
        <w:rPr>
          <w:spacing w:val="1"/>
          <w:sz w:val="24"/>
        </w:rPr>
        <w:t xml:space="preserve"> </w:t>
      </w:r>
      <w:r>
        <w:rPr>
          <w:spacing w:val="-4"/>
          <w:sz w:val="24"/>
        </w:rPr>
        <w:t>ning</w:t>
      </w:r>
    </w:p>
    <w:p w14:paraId="18C9D2AB" w14:textId="77777777" w:rsidR="00E10217" w:rsidRDefault="00E10217">
      <w:pPr>
        <w:pStyle w:val="Kehatekst"/>
      </w:pPr>
    </w:p>
    <w:p w14:paraId="11A3AAB6" w14:textId="77777777" w:rsidR="00E10217" w:rsidRDefault="00E10217">
      <w:pPr>
        <w:pStyle w:val="Kehatekst"/>
      </w:pPr>
    </w:p>
    <w:p w14:paraId="4ED8D19F" w14:textId="77777777" w:rsidR="00E10217" w:rsidRDefault="00D01F16">
      <w:pPr>
        <w:pStyle w:val="Loendilik"/>
        <w:numPr>
          <w:ilvl w:val="1"/>
          <w:numId w:val="154"/>
        </w:numPr>
        <w:tabs>
          <w:tab w:val="left" w:pos="1274"/>
        </w:tabs>
        <w:ind w:hanging="566"/>
        <w:rPr>
          <w:sz w:val="24"/>
        </w:rPr>
      </w:pPr>
      <w:r>
        <w:rPr>
          <w:sz w:val="24"/>
        </w:rPr>
        <w:t>esitab</w:t>
      </w:r>
      <w:r>
        <w:rPr>
          <w:spacing w:val="-3"/>
          <w:sz w:val="24"/>
        </w:rPr>
        <w:t xml:space="preserve"> </w:t>
      </w:r>
      <w:r>
        <w:rPr>
          <w:sz w:val="24"/>
        </w:rPr>
        <w:t>käesoleva</w:t>
      </w:r>
      <w:r>
        <w:rPr>
          <w:spacing w:val="-2"/>
          <w:sz w:val="24"/>
        </w:rPr>
        <w:t xml:space="preserve"> </w:t>
      </w:r>
      <w:r>
        <w:rPr>
          <w:sz w:val="24"/>
        </w:rPr>
        <w:t>lõike</w:t>
      </w:r>
      <w:r>
        <w:rPr>
          <w:spacing w:val="-2"/>
          <w:sz w:val="24"/>
        </w:rPr>
        <w:t xml:space="preserve"> </w:t>
      </w:r>
      <w:r>
        <w:rPr>
          <w:sz w:val="24"/>
        </w:rPr>
        <w:t>kohase</w:t>
      </w:r>
      <w:r>
        <w:rPr>
          <w:spacing w:val="-2"/>
          <w:sz w:val="24"/>
        </w:rPr>
        <w:t xml:space="preserve"> </w:t>
      </w:r>
      <w:r>
        <w:rPr>
          <w:sz w:val="24"/>
        </w:rPr>
        <w:t>töö</w:t>
      </w:r>
      <w:r>
        <w:rPr>
          <w:spacing w:val="-1"/>
          <w:sz w:val="24"/>
        </w:rPr>
        <w:t xml:space="preserve"> </w:t>
      </w:r>
      <w:r>
        <w:rPr>
          <w:sz w:val="24"/>
        </w:rPr>
        <w:t>tulemused</w:t>
      </w:r>
      <w:r>
        <w:rPr>
          <w:spacing w:val="-1"/>
          <w:sz w:val="24"/>
        </w:rPr>
        <w:t xml:space="preserve"> </w:t>
      </w:r>
      <w:r>
        <w:rPr>
          <w:sz w:val="24"/>
        </w:rPr>
        <w:t xml:space="preserve">kaubavahetuskomiteele </w:t>
      </w:r>
      <w:r>
        <w:rPr>
          <w:spacing w:val="-2"/>
          <w:sz w:val="24"/>
        </w:rPr>
        <w:t>arutamiseks.</w:t>
      </w:r>
    </w:p>
    <w:p w14:paraId="6EEEA1DE" w14:textId="77777777" w:rsidR="00E10217" w:rsidRDefault="00E10217">
      <w:pPr>
        <w:pStyle w:val="Kehatekst"/>
      </w:pPr>
    </w:p>
    <w:p w14:paraId="53C4AB12" w14:textId="77777777" w:rsidR="00E10217" w:rsidRDefault="00E10217">
      <w:pPr>
        <w:pStyle w:val="Kehatekst"/>
      </w:pPr>
    </w:p>
    <w:p w14:paraId="3AE3C142" w14:textId="77777777" w:rsidR="00E10217" w:rsidRDefault="00D01F16">
      <w:pPr>
        <w:pStyle w:val="Loendilik"/>
        <w:numPr>
          <w:ilvl w:val="0"/>
          <w:numId w:val="155"/>
        </w:numPr>
        <w:tabs>
          <w:tab w:val="left" w:pos="1274"/>
        </w:tabs>
        <w:ind w:left="1274" w:hanging="566"/>
        <w:rPr>
          <w:sz w:val="24"/>
        </w:rPr>
      </w:pPr>
      <w:r>
        <w:rPr>
          <w:sz w:val="24"/>
        </w:rPr>
        <w:t>Põllumajanduse</w:t>
      </w:r>
      <w:r>
        <w:rPr>
          <w:spacing w:val="-2"/>
          <w:sz w:val="24"/>
        </w:rPr>
        <w:t xml:space="preserve"> </w:t>
      </w:r>
      <w:proofErr w:type="spellStart"/>
      <w:r>
        <w:rPr>
          <w:sz w:val="24"/>
        </w:rPr>
        <w:t>allkomitee</w:t>
      </w:r>
      <w:proofErr w:type="spellEnd"/>
      <w:r>
        <w:rPr>
          <w:spacing w:val="-2"/>
          <w:sz w:val="24"/>
        </w:rPr>
        <w:t xml:space="preserve"> </w:t>
      </w:r>
      <w:r>
        <w:rPr>
          <w:sz w:val="24"/>
        </w:rPr>
        <w:t>kohtub</w:t>
      </w:r>
      <w:r>
        <w:rPr>
          <w:spacing w:val="-1"/>
          <w:sz w:val="24"/>
        </w:rPr>
        <w:t xml:space="preserve"> </w:t>
      </w:r>
      <w:r>
        <w:rPr>
          <w:sz w:val="24"/>
        </w:rPr>
        <w:t>vähemalt</w:t>
      </w:r>
      <w:r>
        <w:rPr>
          <w:spacing w:val="-1"/>
          <w:sz w:val="24"/>
        </w:rPr>
        <w:t xml:space="preserve"> </w:t>
      </w:r>
      <w:r>
        <w:rPr>
          <w:sz w:val="24"/>
        </w:rPr>
        <w:t>korra aastas, kui</w:t>
      </w:r>
      <w:r>
        <w:rPr>
          <w:spacing w:val="-1"/>
          <w:sz w:val="24"/>
        </w:rPr>
        <w:t xml:space="preserve"> </w:t>
      </w:r>
      <w:r>
        <w:rPr>
          <w:sz w:val="24"/>
        </w:rPr>
        <w:t>ei</w:t>
      </w:r>
      <w:r>
        <w:rPr>
          <w:spacing w:val="-1"/>
          <w:sz w:val="24"/>
        </w:rPr>
        <w:t xml:space="preserve"> </w:t>
      </w:r>
      <w:r>
        <w:rPr>
          <w:sz w:val="24"/>
        </w:rPr>
        <w:t>ole</w:t>
      </w:r>
      <w:r>
        <w:rPr>
          <w:spacing w:val="-1"/>
          <w:sz w:val="24"/>
        </w:rPr>
        <w:t xml:space="preserve"> </w:t>
      </w:r>
      <w:r>
        <w:rPr>
          <w:sz w:val="24"/>
        </w:rPr>
        <w:t>kokku</w:t>
      </w:r>
      <w:r>
        <w:rPr>
          <w:spacing w:val="-1"/>
          <w:sz w:val="24"/>
        </w:rPr>
        <w:t xml:space="preserve"> </w:t>
      </w:r>
      <w:r>
        <w:rPr>
          <w:sz w:val="24"/>
        </w:rPr>
        <w:t xml:space="preserve">lepitud </w:t>
      </w:r>
      <w:r>
        <w:rPr>
          <w:spacing w:val="-2"/>
          <w:sz w:val="24"/>
        </w:rPr>
        <w:t>teisiti.</w:t>
      </w:r>
    </w:p>
    <w:p w14:paraId="4E79D425" w14:textId="77777777" w:rsidR="00E10217" w:rsidRDefault="00E10217">
      <w:pPr>
        <w:pStyle w:val="Kehatekst"/>
      </w:pPr>
    </w:p>
    <w:p w14:paraId="32CC811C" w14:textId="77777777" w:rsidR="00E10217" w:rsidRDefault="00E10217">
      <w:pPr>
        <w:pStyle w:val="Kehatekst"/>
      </w:pPr>
    </w:p>
    <w:p w14:paraId="6A81D7B3" w14:textId="77777777" w:rsidR="00E10217" w:rsidRDefault="00D01F16">
      <w:pPr>
        <w:pStyle w:val="Loendilik"/>
        <w:numPr>
          <w:ilvl w:val="0"/>
          <w:numId w:val="155"/>
        </w:numPr>
        <w:tabs>
          <w:tab w:val="left" w:pos="1274"/>
        </w:tabs>
        <w:spacing w:line="360" w:lineRule="auto"/>
        <w:ind w:right="1124" w:firstLine="0"/>
        <w:rPr>
          <w:sz w:val="24"/>
        </w:rPr>
      </w:pPr>
      <w:r>
        <w:rPr>
          <w:sz w:val="24"/>
        </w:rPr>
        <w:t>Eriliste</w:t>
      </w:r>
      <w:r>
        <w:rPr>
          <w:spacing w:val="-4"/>
          <w:sz w:val="24"/>
        </w:rPr>
        <w:t xml:space="preserve"> </w:t>
      </w:r>
      <w:r>
        <w:rPr>
          <w:sz w:val="24"/>
        </w:rPr>
        <w:t>asjaolude</w:t>
      </w:r>
      <w:r>
        <w:rPr>
          <w:spacing w:val="-5"/>
          <w:sz w:val="24"/>
        </w:rPr>
        <w:t xml:space="preserve"> </w:t>
      </w:r>
      <w:r>
        <w:rPr>
          <w:sz w:val="24"/>
        </w:rPr>
        <w:t>ilmnemisel</w:t>
      </w:r>
      <w:r>
        <w:rPr>
          <w:spacing w:val="-4"/>
          <w:sz w:val="24"/>
        </w:rPr>
        <w:t xml:space="preserve"> </w:t>
      </w:r>
      <w:r>
        <w:rPr>
          <w:sz w:val="24"/>
        </w:rPr>
        <w:t>tuleb</w:t>
      </w:r>
      <w:r>
        <w:rPr>
          <w:spacing w:val="-4"/>
          <w:sz w:val="24"/>
        </w:rPr>
        <w:t xml:space="preserve"> </w:t>
      </w:r>
      <w:r>
        <w:rPr>
          <w:sz w:val="24"/>
        </w:rPr>
        <w:t>põllumajanduse</w:t>
      </w:r>
      <w:r>
        <w:rPr>
          <w:spacing w:val="-6"/>
          <w:sz w:val="24"/>
        </w:rPr>
        <w:t xml:space="preserve"> </w:t>
      </w:r>
      <w:proofErr w:type="spellStart"/>
      <w:r>
        <w:rPr>
          <w:sz w:val="24"/>
        </w:rPr>
        <w:t>allkomitee</w:t>
      </w:r>
      <w:proofErr w:type="spellEnd"/>
      <w:r>
        <w:rPr>
          <w:spacing w:val="-6"/>
          <w:sz w:val="24"/>
        </w:rPr>
        <w:t xml:space="preserve"> </w:t>
      </w:r>
      <w:r>
        <w:rPr>
          <w:sz w:val="24"/>
        </w:rPr>
        <w:t>lepinguosalise</w:t>
      </w:r>
      <w:r>
        <w:rPr>
          <w:spacing w:val="-5"/>
          <w:sz w:val="24"/>
        </w:rPr>
        <w:t xml:space="preserve"> </w:t>
      </w:r>
      <w:r>
        <w:rPr>
          <w:sz w:val="24"/>
        </w:rPr>
        <w:t>taotlusel</w:t>
      </w:r>
      <w:r>
        <w:rPr>
          <w:spacing w:val="-4"/>
          <w:sz w:val="24"/>
        </w:rPr>
        <w:t xml:space="preserve"> </w:t>
      </w:r>
      <w:r>
        <w:rPr>
          <w:sz w:val="24"/>
        </w:rPr>
        <w:t>ja lepinguosaliste kokkuleppel kokku hiljemalt 30 päeva jooksul pärast taotluse esitamist.</w:t>
      </w:r>
    </w:p>
    <w:p w14:paraId="123CE7A4" w14:textId="77777777" w:rsidR="00E10217" w:rsidRDefault="00E10217">
      <w:pPr>
        <w:pStyle w:val="Kehatekst"/>
      </w:pPr>
    </w:p>
    <w:p w14:paraId="458F2A7C" w14:textId="77777777" w:rsidR="00E10217" w:rsidRDefault="00E10217">
      <w:pPr>
        <w:pStyle w:val="Kehatekst"/>
      </w:pPr>
    </w:p>
    <w:p w14:paraId="205DC1D2" w14:textId="77777777" w:rsidR="00E10217" w:rsidRDefault="00E10217">
      <w:pPr>
        <w:pStyle w:val="Kehatekst"/>
        <w:spacing w:before="1"/>
      </w:pPr>
    </w:p>
    <w:p w14:paraId="47E168E9" w14:textId="77777777" w:rsidR="00E10217" w:rsidRDefault="00D01F16">
      <w:pPr>
        <w:pStyle w:val="Pealkiri1"/>
        <w:ind w:left="139"/>
      </w:pPr>
      <w:r>
        <w:t>C</w:t>
      </w:r>
      <w:r>
        <w:rPr>
          <w:spacing w:val="1"/>
        </w:rPr>
        <w:t xml:space="preserve"> </w:t>
      </w:r>
      <w:r>
        <w:rPr>
          <w:spacing w:val="-4"/>
        </w:rPr>
        <w:t>JAGU</w:t>
      </w:r>
    </w:p>
    <w:p w14:paraId="2D828165" w14:textId="77777777" w:rsidR="00E10217" w:rsidRDefault="00E10217">
      <w:pPr>
        <w:pStyle w:val="Kehatekst"/>
      </w:pPr>
    </w:p>
    <w:p w14:paraId="02AAD5DD" w14:textId="77777777" w:rsidR="00E10217" w:rsidRDefault="00E10217">
      <w:pPr>
        <w:pStyle w:val="Kehatekst"/>
      </w:pPr>
    </w:p>
    <w:p w14:paraId="6EDB2E6A" w14:textId="77777777" w:rsidR="00E10217" w:rsidRDefault="00D01F16">
      <w:pPr>
        <w:pStyle w:val="Kehatekst"/>
        <w:ind w:left="139"/>
        <w:jc w:val="center"/>
      </w:pPr>
      <w:r>
        <w:t>Kauplemine</w:t>
      </w:r>
      <w:r>
        <w:rPr>
          <w:spacing w:val="-2"/>
        </w:rPr>
        <w:t xml:space="preserve"> </w:t>
      </w:r>
      <w:r>
        <w:t>veini</w:t>
      </w:r>
      <w:r>
        <w:rPr>
          <w:spacing w:val="-2"/>
        </w:rPr>
        <w:t xml:space="preserve"> </w:t>
      </w:r>
      <w:r>
        <w:t>ja</w:t>
      </w:r>
      <w:r>
        <w:rPr>
          <w:spacing w:val="-1"/>
        </w:rPr>
        <w:t xml:space="preserve"> </w:t>
      </w:r>
      <w:r>
        <w:t>kangete</w:t>
      </w:r>
      <w:r>
        <w:rPr>
          <w:spacing w:val="-2"/>
        </w:rPr>
        <w:t xml:space="preserve"> </w:t>
      </w:r>
      <w:r>
        <w:t>alkohoolsete</w:t>
      </w:r>
      <w:r>
        <w:rPr>
          <w:spacing w:val="-1"/>
        </w:rPr>
        <w:t xml:space="preserve"> </w:t>
      </w:r>
      <w:r>
        <w:rPr>
          <w:spacing w:val="-2"/>
        </w:rPr>
        <w:t>jookidega</w:t>
      </w:r>
    </w:p>
    <w:p w14:paraId="69907C03" w14:textId="77777777" w:rsidR="00E10217" w:rsidRDefault="00E10217">
      <w:pPr>
        <w:pStyle w:val="Kehatekst"/>
      </w:pPr>
    </w:p>
    <w:p w14:paraId="66F27866" w14:textId="77777777" w:rsidR="00E10217" w:rsidRDefault="00E10217">
      <w:pPr>
        <w:pStyle w:val="Kehatekst"/>
      </w:pPr>
    </w:p>
    <w:p w14:paraId="7F01BDD0" w14:textId="77777777" w:rsidR="00E10217" w:rsidRDefault="00E10217">
      <w:pPr>
        <w:pStyle w:val="Kehatekst"/>
        <w:spacing w:before="140"/>
      </w:pPr>
    </w:p>
    <w:p w14:paraId="00DBCFD3" w14:textId="77777777" w:rsidR="00E10217" w:rsidRDefault="00D01F16">
      <w:pPr>
        <w:pStyle w:val="Pealkiri1"/>
      </w:pPr>
      <w:r>
        <w:t>ARTIKKEL</w:t>
      </w:r>
      <w:r>
        <w:rPr>
          <w:spacing w:val="-3"/>
        </w:rPr>
        <w:t xml:space="preserve"> </w:t>
      </w:r>
      <w:r>
        <w:rPr>
          <w:spacing w:val="-4"/>
        </w:rPr>
        <w:t>2.21</w:t>
      </w:r>
    </w:p>
    <w:p w14:paraId="0BC07D7D" w14:textId="77777777" w:rsidR="00E10217" w:rsidRDefault="00E10217">
      <w:pPr>
        <w:pStyle w:val="Kehatekst"/>
      </w:pPr>
    </w:p>
    <w:p w14:paraId="729AE1DA" w14:textId="77777777" w:rsidR="00E10217" w:rsidRDefault="00E10217">
      <w:pPr>
        <w:pStyle w:val="Kehatekst"/>
      </w:pPr>
    </w:p>
    <w:p w14:paraId="3AD74B70" w14:textId="77777777" w:rsidR="00E10217" w:rsidRDefault="00D01F16">
      <w:pPr>
        <w:pStyle w:val="Kehatekst"/>
        <w:ind w:left="138"/>
        <w:jc w:val="center"/>
      </w:pPr>
      <w:r>
        <w:rPr>
          <w:spacing w:val="-2"/>
        </w:rPr>
        <w:t>Kohaldamisala</w:t>
      </w:r>
    </w:p>
    <w:p w14:paraId="7075E4D2" w14:textId="77777777" w:rsidR="00E10217" w:rsidRDefault="00E10217">
      <w:pPr>
        <w:pStyle w:val="Kehatekst"/>
      </w:pPr>
    </w:p>
    <w:p w14:paraId="75D84406" w14:textId="77777777" w:rsidR="00E10217" w:rsidRDefault="00E10217">
      <w:pPr>
        <w:pStyle w:val="Kehatekst"/>
      </w:pPr>
    </w:p>
    <w:p w14:paraId="04B67E37" w14:textId="77777777" w:rsidR="00E10217" w:rsidRDefault="00D01F16">
      <w:pPr>
        <w:pStyle w:val="Kehatekst"/>
        <w:spacing w:line="355" w:lineRule="auto"/>
        <w:ind w:left="708" w:right="818"/>
      </w:pPr>
      <w:r>
        <w:t>Käesolevat</w:t>
      </w:r>
      <w:r>
        <w:rPr>
          <w:spacing w:val="-4"/>
        </w:rPr>
        <w:t xml:space="preserve"> </w:t>
      </w:r>
      <w:r>
        <w:t>jagu</w:t>
      </w:r>
      <w:r>
        <w:rPr>
          <w:spacing w:val="-4"/>
        </w:rPr>
        <w:t xml:space="preserve"> </w:t>
      </w:r>
      <w:r>
        <w:t>kohaldatakse</w:t>
      </w:r>
      <w:r>
        <w:rPr>
          <w:spacing w:val="-5"/>
        </w:rPr>
        <w:t xml:space="preserve"> </w:t>
      </w:r>
      <w:r>
        <w:t>harmoneeritud</w:t>
      </w:r>
      <w:r>
        <w:rPr>
          <w:spacing w:val="-4"/>
        </w:rPr>
        <w:t xml:space="preserve"> </w:t>
      </w:r>
      <w:r>
        <w:t>süsteemi</w:t>
      </w:r>
      <w:r>
        <w:rPr>
          <w:spacing w:val="-4"/>
        </w:rPr>
        <w:t xml:space="preserve"> </w:t>
      </w:r>
      <w:r>
        <w:t>rubriikidesse</w:t>
      </w:r>
      <w:r>
        <w:rPr>
          <w:spacing w:val="-2"/>
        </w:rPr>
        <w:t xml:space="preserve"> </w:t>
      </w:r>
      <w:r>
        <w:t>2204,</w:t>
      </w:r>
      <w:r>
        <w:rPr>
          <w:spacing w:val="-4"/>
        </w:rPr>
        <w:t xml:space="preserve"> </w:t>
      </w:r>
      <w:r>
        <w:t>2205</w:t>
      </w:r>
      <w:r>
        <w:rPr>
          <w:spacing w:val="-4"/>
        </w:rPr>
        <w:t xml:space="preserve"> </w:t>
      </w:r>
      <w:r>
        <w:t>ja</w:t>
      </w:r>
      <w:r>
        <w:rPr>
          <w:spacing w:val="-4"/>
        </w:rPr>
        <w:t xml:space="preserve"> </w:t>
      </w:r>
      <w:r>
        <w:t>2208 klassifitseeritud veinitoodete</w:t>
      </w:r>
      <w:r>
        <w:rPr>
          <w:b/>
          <w:position w:val="8"/>
          <w:sz w:val="16"/>
        </w:rPr>
        <w:t>12</w:t>
      </w:r>
      <w:r>
        <w:rPr>
          <w:b/>
          <w:spacing w:val="40"/>
          <w:position w:val="8"/>
          <w:sz w:val="16"/>
        </w:rPr>
        <w:t xml:space="preserve"> </w:t>
      </w:r>
      <w:r>
        <w:t>ja kangete alkohoolsete jookide suhtes.</w:t>
      </w:r>
    </w:p>
    <w:p w14:paraId="6814A3F9" w14:textId="77777777" w:rsidR="00E10217" w:rsidRDefault="00E10217">
      <w:pPr>
        <w:pStyle w:val="Kehatekst"/>
        <w:rPr>
          <w:sz w:val="20"/>
        </w:rPr>
      </w:pPr>
    </w:p>
    <w:p w14:paraId="7AE376CC" w14:textId="77777777" w:rsidR="00E10217" w:rsidRDefault="00E10217">
      <w:pPr>
        <w:pStyle w:val="Kehatekst"/>
        <w:rPr>
          <w:sz w:val="20"/>
        </w:rPr>
      </w:pPr>
    </w:p>
    <w:p w14:paraId="03516D2B" w14:textId="77777777" w:rsidR="00E10217" w:rsidRDefault="00E10217">
      <w:pPr>
        <w:pStyle w:val="Kehatekst"/>
        <w:rPr>
          <w:sz w:val="20"/>
        </w:rPr>
      </w:pPr>
    </w:p>
    <w:p w14:paraId="65D5C43D" w14:textId="77777777" w:rsidR="00E10217" w:rsidRDefault="00E10217">
      <w:pPr>
        <w:pStyle w:val="Kehatekst"/>
        <w:rPr>
          <w:sz w:val="20"/>
        </w:rPr>
      </w:pPr>
    </w:p>
    <w:p w14:paraId="54D64C27" w14:textId="77777777" w:rsidR="00E10217" w:rsidRDefault="00E10217">
      <w:pPr>
        <w:pStyle w:val="Kehatekst"/>
        <w:rPr>
          <w:sz w:val="20"/>
        </w:rPr>
      </w:pPr>
    </w:p>
    <w:p w14:paraId="3C34458A" w14:textId="77777777" w:rsidR="00E10217" w:rsidRDefault="00E10217">
      <w:pPr>
        <w:pStyle w:val="Kehatekst"/>
        <w:rPr>
          <w:sz w:val="20"/>
        </w:rPr>
      </w:pPr>
    </w:p>
    <w:p w14:paraId="3C5CA303" w14:textId="77777777" w:rsidR="00E10217" w:rsidRDefault="00E10217">
      <w:pPr>
        <w:pStyle w:val="Kehatekst"/>
        <w:rPr>
          <w:sz w:val="20"/>
        </w:rPr>
      </w:pPr>
    </w:p>
    <w:p w14:paraId="48E688CD" w14:textId="77777777" w:rsidR="00E10217" w:rsidRDefault="00E10217">
      <w:pPr>
        <w:pStyle w:val="Kehatekst"/>
        <w:rPr>
          <w:sz w:val="20"/>
        </w:rPr>
      </w:pPr>
    </w:p>
    <w:p w14:paraId="4F1AEABA" w14:textId="77777777" w:rsidR="00E10217" w:rsidRDefault="00E10217">
      <w:pPr>
        <w:pStyle w:val="Kehatekst"/>
        <w:rPr>
          <w:sz w:val="20"/>
        </w:rPr>
      </w:pPr>
    </w:p>
    <w:p w14:paraId="56ABBBA2" w14:textId="77777777" w:rsidR="00E10217" w:rsidRDefault="00E10217">
      <w:pPr>
        <w:pStyle w:val="Kehatekst"/>
        <w:rPr>
          <w:sz w:val="20"/>
        </w:rPr>
      </w:pPr>
    </w:p>
    <w:p w14:paraId="154A1C6E" w14:textId="77777777" w:rsidR="00E10217" w:rsidRDefault="00E10217">
      <w:pPr>
        <w:pStyle w:val="Kehatekst"/>
        <w:rPr>
          <w:sz w:val="20"/>
        </w:rPr>
      </w:pPr>
    </w:p>
    <w:p w14:paraId="573174FC" w14:textId="77777777" w:rsidR="00E10217" w:rsidRDefault="00E10217">
      <w:pPr>
        <w:pStyle w:val="Kehatekst"/>
        <w:rPr>
          <w:sz w:val="20"/>
        </w:rPr>
      </w:pPr>
    </w:p>
    <w:p w14:paraId="1F61DD43" w14:textId="77777777" w:rsidR="00E10217" w:rsidRDefault="00E10217">
      <w:pPr>
        <w:pStyle w:val="Kehatekst"/>
        <w:rPr>
          <w:sz w:val="20"/>
        </w:rPr>
      </w:pPr>
    </w:p>
    <w:p w14:paraId="08721488" w14:textId="77777777" w:rsidR="00E10217" w:rsidRDefault="00E10217">
      <w:pPr>
        <w:pStyle w:val="Kehatekst"/>
        <w:rPr>
          <w:sz w:val="20"/>
        </w:rPr>
      </w:pPr>
    </w:p>
    <w:p w14:paraId="1B8A59EF" w14:textId="77777777" w:rsidR="00E10217" w:rsidRDefault="00E10217">
      <w:pPr>
        <w:pStyle w:val="Kehatekst"/>
        <w:rPr>
          <w:sz w:val="20"/>
        </w:rPr>
      </w:pPr>
    </w:p>
    <w:p w14:paraId="25A8E5F7" w14:textId="77777777" w:rsidR="00E10217" w:rsidRDefault="00E10217">
      <w:pPr>
        <w:pStyle w:val="Kehatekst"/>
        <w:rPr>
          <w:sz w:val="20"/>
        </w:rPr>
      </w:pPr>
    </w:p>
    <w:p w14:paraId="5B8AFAC9" w14:textId="77777777" w:rsidR="00E10217" w:rsidRDefault="00E10217">
      <w:pPr>
        <w:pStyle w:val="Kehatekst"/>
        <w:rPr>
          <w:sz w:val="20"/>
        </w:rPr>
      </w:pPr>
    </w:p>
    <w:p w14:paraId="7DC3EAD9" w14:textId="77777777" w:rsidR="00E10217" w:rsidRDefault="00D01F16">
      <w:pPr>
        <w:pStyle w:val="Kehatekst"/>
        <w:spacing w:before="90"/>
        <w:rPr>
          <w:sz w:val="20"/>
        </w:rPr>
      </w:pPr>
      <w:r>
        <w:rPr>
          <w:noProof/>
          <w:sz w:val="20"/>
        </w:rPr>
        <mc:AlternateContent>
          <mc:Choice Requires="wps">
            <w:drawing>
              <wp:anchor distT="0" distB="0" distL="0" distR="0" simplePos="0" relativeHeight="487591936" behindDoc="1" locked="0" layoutInCell="1" allowOverlap="1" wp14:anchorId="742B3A8C" wp14:editId="397210BC">
                <wp:simplePos x="0" y="0"/>
                <wp:positionH relativeFrom="page">
                  <wp:posOffset>719632</wp:posOffset>
                </wp:positionH>
                <wp:positionV relativeFrom="paragraph">
                  <wp:posOffset>218430</wp:posOffset>
                </wp:positionV>
                <wp:extent cx="182943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048178" id="Graphic 10" o:spid="_x0000_s1026" style="position:absolute;margin-left:56.65pt;margin-top:17.2pt;width:144.0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" path="m1829054,l,,,7619r1829054,l1829054,xe" fillcolor="black" stroked="f">
                <v:path arrowok="t"/>
                <w10:wrap type="topAndBottom" anchorx="page"/>
              </v:shape>
            </w:pict>
          </mc:Fallback>
        </mc:AlternateContent>
      </w:r>
    </w:p>
    <w:p w14:paraId="6015945F" w14:textId="77777777" w:rsidR="00E10217" w:rsidRDefault="00D01F16">
      <w:pPr>
        <w:pStyle w:val="Kehatekst"/>
        <w:tabs>
          <w:tab w:val="left" w:pos="1274"/>
        </w:tabs>
        <w:spacing w:before="234"/>
        <w:ind w:left="1274" w:right="1112" w:hanging="567"/>
      </w:pPr>
      <w:r>
        <w:rPr>
          <w:b/>
          <w:spacing w:val="-6"/>
          <w:position w:val="8"/>
          <w:sz w:val="16"/>
        </w:rPr>
        <w:t>12</w:t>
      </w:r>
      <w:r>
        <w:rPr>
          <w:b/>
          <w:position w:val="8"/>
          <w:sz w:val="16"/>
        </w:rPr>
        <w:tab/>
      </w:r>
      <w:r>
        <w:t>Suurema selguse huvides tuleb märkida, et mõiste „veinitooted“ tähistab veini ja muid veinitooteid,</w:t>
      </w:r>
      <w:r>
        <w:rPr>
          <w:spacing w:val="-5"/>
        </w:rPr>
        <w:t xml:space="preserve"> </w:t>
      </w:r>
      <w:r>
        <w:t>mis</w:t>
      </w:r>
      <w:r>
        <w:rPr>
          <w:spacing w:val="-5"/>
        </w:rPr>
        <w:t xml:space="preserve"> </w:t>
      </w:r>
      <w:r>
        <w:t>on</w:t>
      </w:r>
      <w:r>
        <w:rPr>
          <w:spacing w:val="-5"/>
        </w:rPr>
        <w:t xml:space="preserve"> </w:t>
      </w:r>
      <w:r>
        <w:t>klassifitseeritud</w:t>
      </w:r>
      <w:r>
        <w:rPr>
          <w:spacing w:val="-5"/>
        </w:rPr>
        <w:t xml:space="preserve"> </w:t>
      </w:r>
      <w:r>
        <w:t>harmoneeritud</w:t>
      </w:r>
      <w:r>
        <w:rPr>
          <w:spacing w:val="-5"/>
        </w:rPr>
        <w:t xml:space="preserve"> </w:t>
      </w:r>
      <w:r>
        <w:t>süsteemi</w:t>
      </w:r>
      <w:r>
        <w:rPr>
          <w:spacing w:val="-5"/>
        </w:rPr>
        <w:t xml:space="preserve"> </w:t>
      </w:r>
      <w:r>
        <w:t>rubriikidesse 2204</w:t>
      </w:r>
      <w:r>
        <w:rPr>
          <w:spacing w:val="-5"/>
        </w:rPr>
        <w:t xml:space="preserve"> </w:t>
      </w:r>
      <w:r>
        <w:t>ja</w:t>
      </w:r>
      <w:r>
        <w:rPr>
          <w:spacing w:val="-6"/>
        </w:rPr>
        <w:t xml:space="preserve"> </w:t>
      </w:r>
      <w:r>
        <w:t>2205.</w:t>
      </w:r>
    </w:p>
    <w:p w14:paraId="36E9DEFF" w14:textId="77777777" w:rsidR="00E10217" w:rsidRDefault="00E10217">
      <w:pPr>
        <w:pStyle w:val="Kehatekst"/>
        <w:sectPr w:rsidR="00E10217">
          <w:pgSz w:w="11910" w:h="16850"/>
          <w:pgMar w:top="1340" w:right="566" w:bottom="1380" w:left="425" w:header="0" w:footer="1199" w:gutter="0"/>
          <w:cols w:space="708"/>
        </w:sectPr>
      </w:pPr>
    </w:p>
    <w:p w14:paraId="451CB859" w14:textId="77777777" w:rsidR="00E10217" w:rsidRDefault="00D01F16">
      <w:pPr>
        <w:pStyle w:val="Pealkiri1"/>
        <w:spacing w:before="67"/>
      </w:pPr>
      <w:r>
        <w:lastRenderedPageBreak/>
        <w:t>ARTIKKEL</w:t>
      </w:r>
      <w:r>
        <w:rPr>
          <w:spacing w:val="-3"/>
        </w:rPr>
        <w:t xml:space="preserve"> </w:t>
      </w:r>
      <w:r>
        <w:rPr>
          <w:spacing w:val="-4"/>
        </w:rPr>
        <w:t>2.22</w:t>
      </w:r>
    </w:p>
    <w:p w14:paraId="79D914C1" w14:textId="77777777" w:rsidR="00E10217" w:rsidRDefault="00E10217">
      <w:pPr>
        <w:pStyle w:val="Kehatekst"/>
      </w:pPr>
    </w:p>
    <w:p w14:paraId="17FE3BEF" w14:textId="77777777" w:rsidR="00E10217" w:rsidRDefault="00E10217">
      <w:pPr>
        <w:pStyle w:val="Kehatekst"/>
      </w:pPr>
    </w:p>
    <w:p w14:paraId="0F4DF135" w14:textId="77777777" w:rsidR="00E10217" w:rsidRDefault="00D01F16">
      <w:pPr>
        <w:pStyle w:val="Kehatekst"/>
        <w:ind w:left="139"/>
        <w:jc w:val="center"/>
      </w:pPr>
      <w:r>
        <w:rPr>
          <w:spacing w:val="-2"/>
        </w:rPr>
        <w:t>Veinivalmistustavad</w:t>
      </w:r>
    </w:p>
    <w:p w14:paraId="3C2B2644" w14:textId="77777777" w:rsidR="00E10217" w:rsidRDefault="00E10217">
      <w:pPr>
        <w:pStyle w:val="Kehatekst"/>
      </w:pPr>
    </w:p>
    <w:p w14:paraId="5E67D864" w14:textId="77777777" w:rsidR="00E10217" w:rsidRDefault="00E10217">
      <w:pPr>
        <w:pStyle w:val="Kehatekst"/>
      </w:pPr>
    </w:p>
    <w:p w14:paraId="50E55E6D" w14:textId="77777777" w:rsidR="00E10217" w:rsidRDefault="00D01F16">
      <w:pPr>
        <w:pStyle w:val="Loendilik"/>
        <w:numPr>
          <w:ilvl w:val="0"/>
          <w:numId w:val="153"/>
        </w:numPr>
        <w:tabs>
          <w:tab w:val="left" w:pos="1274"/>
        </w:tabs>
        <w:spacing w:line="360" w:lineRule="auto"/>
        <w:ind w:right="1003" w:firstLine="0"/>
        <w:rPr>
          <w:sz w:val="24"/>
        </w:rPr>
      </w:pPr>
      <w:r>
        <w:rPr>
          <w:sz w:val="24"/>
        </w:rPr>
        <w:t>Euroopa</w:t>
      </w:r>
      <w:r>
        <w:rPr>
          <w:spacing w:val="-5"/>
          <w:sz w:val="24"/>
        </w:rPr>
        <w:t xml:space="preserve"> </w:t>
      </w:r>
      <w:r>
        <w:rPr>
          <w:sz w:val="24"/>
        </w:rPr>
        <w:t>Liit</w:t>
      </w:r>
      <w:r>
        <w:rPr>
          <w:spacing w:val="-4"/>
          <w:sz w:val="24"/>
        </w:rPr>
        <w:t xml:space="preserve"> </w:t>
      </w:r>
      <w:r>
        <w:rPr>
          <w:sz w:val="24"/>
        </w:rPr>
        <w:t>lubab</w:t>
      </w:r>
      <w:r>
        <w:rPr>
          <w:spacing w:val="-4"/>
          <w:sz w:val="24"/>
        </w:rPr>
        <w:t xml:space="preserve"> </w:t>
      </w:r>
      <w:r>
        <w:rPr>
          <w:sz w:val="24"/>
        </w:rPr>
        <w:t>oma</w:t>
      </w:r>
      <w:r>
        <w:rPr>
          <w:spacing w:val="-4"/>
          <w:sz w:val="24"/>
        </w:rPr>
        <w:t xml:space="preserve"> </w:t>
      </w:r>
      <w:r>
        <w:rPr>
          <w:sz w:val="24"/>
        </w:rPr>
        <w:t>territooriumile</w:t>
      </w:r>
      <w:r>
        <w:rPr>
          <w:spacing w:val="-4"/>
          <w:sz w:val="24"/>
        </w:rPr>
        <w:t xml:space="preserve"> </w:t>
      </w:r>
      <w:r>
        <w:rPr>
          <w:sz w:val="24"/>
        </w:rPr>
        <w:t>importida</w:t>
      </w:r>
      <w:r>
        <w:rPr>
          <w:spacing w:val="-5"/>
          <w:sz w:val="24"/>
        </w:rPr>
        <w:t xml:space="preserve"> </w:t>
      </w:r>
      <w:r>
        <w:rPr>
          <w:sz w:val="24"/>
        </w:rPr>
        <w:t>ja</w:t>
      </w:r>
      <w:r>
        <w:rPr>
          <w:spacing w:val="-4"/>
          <w:sz w:val="24"/>
        </w:rPr>
        <w:t xml:space="preserve"> </w:t>
      </w:r>
      <w:r>
        <w:rPr>
          <w:sz w:val="24"/>
        </w:rPr>
        <w:t>seal</w:t>
      </w:r>
      <w:r>
        <w:rPr>
          <w:spacing w:val="-4"/>
          <w:sz w:val="24"/>
        </w:rPr>
        <w:t xml:space="preserve"> </w:t>
      </w:r>
      <w:r>
        <w:rPr>
          <w:sz w:val="24"/>
        </w:rPr>
        <w:t>inimtoiduks</w:t>
      </w:r>
      <w:r>
        <w:rPr>
          <w:spacing w:val="-4"/>
          <w:sz w:val="24"/>
        </w:rPr>
        <w:t xml:space="preserve"> </w:t>
      </w:r>
      <w:r>
        <w:rPr>
          <w:sz w:val="24"/>
        </w:rPr>
        <w:t>turustada</w:t>
      </w:r>
      <w:r>
        <w:rPr>
          <w:spacing w:val="-5"/>
          <w:sz w:val="24"/>
        </w:rPr>
        <w:t xml:space="preserve"> </w:t>
      </w:r>
      <w:r>
        <w:rPr>
          <w:sz w:val="24"/>
        </w:rPr>
        <w:t>Mehhikost pärit veini, mis on toodetud vastavalt järgmistele nõuetele:</w:t>
      </w:r>
    </w:p>
    <w:p w14:paraId="0A645D3C" w14:textId="77777777" w:rsidR="00E10217" w:rsidRDefault="00E10217">
      <w:pPr>
        <w:pStyle w:val="Kehatekst"/>
        <w:spacing w:before="139"/>
      </w:pPr>
    </w:p>
    <w:p w14:paraId="47596DE9" w14:textId="77777777" w:rsidR="00E10217" w:rsidRDefault="00D01F16">
      <w:pPr>
        <w:pStyle w:val="Loendilik"/>
        <w:numPr>
          <w:ilvl w:val="1"/>
          <w:numId w:val="153"/>
        </w:numPr>
        <w:tabs>
          <w:tab w:val="left" w:pos="1274"/>
        </w:tabs>
        <w:spacing w:before="1" w:line="360" w:lineRule="auto"/>
        <w:ind w:right="925"/>
        <w:rPr>
          <w:sz w:val="24"/>
        </w:rPr>
      </w:pPr>
      <w:r>
        <w:rPr>
          <w:sz w:val="24"/>
        </w:rPr>
        <w:t>tootemääratlused,</w:t>
      </w:r>
      <w:r>
        <w:rPr>
          <w:spacing w:val="-4"/>
          <w:sz w:val="24"/>
        </w:rPr>
        <w:t xml:space="preserve"> </w:t>
      </w:r>
      <w:r>
        <w:rPr>
          <w:sz w:val="24"/>
        </w:rPr>
        <w:t>mis</w:t>
      </w:r>
      <w:r>
        <w:rPr>
          <w:spacing w:val="-4"/>
          <w:sz w:val="24"/>
        </w:rPr>
        <w:t xml:space="preserve"> </w:t>
      </w:r>
      <w:r>
        <w:rPr>
          <w:sz w:val="24"/>
        </w:rPr>
        <w:t>on</w:t>
      </w:r>
      <w:r>
        <w:rPr>
          <w:spacing w:val="-2"/>
          <w:sz w:val="24"/>
        </w:rPr>
        <w:t xml:space="preserve"> </w:t>
      </w:r>
      <w:r>
        <w:rPr>
          <w:sz w:val="24"/>
        </w:rPr>
        <w:t>Mehhikos</w:t>
      </w:r>
      <w:r>
        <w:rPr>
          <w:spacing w:val="-4"/>
          <w:sz w:val="24"/>
        </w:rPr>
        <w:t xml:space="preserve"> </w:t>
      </w:r>
      <w:r>
        <w:rPr>
          <w:sz w:val="24"/>
        </w:rPr>
        <w:t>lubatud</w:t>
      </w:r>
      <w:r>
        <w:rPr>
          <w:spacing w:val="-4"/>
          <w:sz w:val="24"/>
        </w:rPr>
        <w:t xml:space="preserve"> </w:t>
      </w:r>
      <w:r>
        <w:rPr>
          <w:sz w:val="24"/>
        </w:rPr>
        <w:t>2-E</w:t>
      </w:r>
      <w:r>
        <w:rPr>
          <w:spacing w:val="-5"/>
          <w:sz w:val="24"/>
        </w:rPr>
        <w:t xml:space="preserve"> </w:t>
      </w:r>
      <w:r>
        <w:rPr>
          <w:sz w:val="24"/>
        </w:rPr>
        <w:t>lisa</w:t>
      </w:r>
      <w:r>
        <w:rPr>
          <w:spacing w:val="-5"/>
          <w:sz w:val="24"/>
        </w:rPr>
        <w:t xml:space="preserve"> </w:t>
      </w:r>
      <w:r>
        <w:rPr>
          <w:sz w:val="24"/>
        </w:rPr>
        <w:t>„Veinitooteid</w:t>
      </w:r>
      <w:r>
        <w:rPr>
          <w:spacing w:val="-4"/>
          <w:sz w:val="24"/>
        </w:rPr>
        <w:t xml:space="preserve"> </w:t>
      </w:r>
      <w:r>
        <w:rPr>
          <w:sz w:val="24"/>
        </w:rPr>
        <w:t>ja</w:t>
      </w:r>
      <w:r>
        <w:rPr>
          <w:spacing w:val="-5"/>
          <w:sz w:val="24"/>
        </w:rPr>
        <w:t xml:space="preserve"> </w:t>
      </w:r>
      <w:r>
        <w:rPr>
          <w:sz w:val="24"/>
        </w:rPr>
        <w:t>kangeid</w:t>
      </w:r>
      <w:r>
        <w:rPr>
          <w:spacing w:val="-4"/>
          <w:sz w:val="24"/>
        </w:rPr>
        <w:t xml:space="preserve"> </w:t>
      </w:r>
      <w:r>
        <w:rPr>
          <w:sz w:val="24"/>
        </w:rPr>
        <w:t>alkohoolseid jooke käsitlevad asjakohased meetmed“ A osas osutatud õigusnormidega, ning</w:t>
      </w:r>
    </w:p>
    <w:p w14:paraId="4CDA5671" w14:textId="77777777" w:rsidR="00E10217" w:rsidRDefault="00E10217">
      <w:pPr>
        <w:pStyle w:val="Kehatekst"/>
        <w:spacing w:before="137"/>
      </w:pPr>
    </w:p>
    <w:p w14:paraId="6F32FBDF" w14:textId="77777777" w:rsidR="00E10217" w:rsidRDefault="00D01F16">
      <w:pPr>
        <w:pStyle w:val="Loendilik"/>
        <w:numPr>
          <w:ilvl w:val="1"/>
          <w:numId w:val="153"/>
        </w:numPr>
        <w:tabs>
          <w:tab w:val="left" w:pos="1274"/>
        </w:tabs>
        <w:ind w:hanging="566"/>
        <w:rPr>
          <w:sz w:val="24"/>
        </w:rPr>
      </w:pPr>
      <w:r>
        <w:rPr>
          <w:sz w:val="24"/>
        </w:rPr>
        <w:t>Mehhikos</w:t>
      </w:r>
      <w:r>
        <w:rPr>
          <w:spacing w:val="-1"/>
          <w:sz w:val="24"/>
        </w:rPr>
        <w:t xml:space="preserve"> </w:t>
      </w:r>
      <w:r>
        <w:rPr>
          <w:sz w:val="24"/>
        </w:rPr>
        <w:t>lubatud</w:t>
      </w:r>
      <w:r>
        <w:rPr>
          <w:spacing w:val="-1"/>
          <w:sz w:val="24"/>
        </w:rPr>
        <w:t xml:space="preserve"> </w:t>
      </w:r>
      <w:r>
        <w:rPr>
          <w:sz w:val="24"/>
        </w:rPr>
        <w:t>veinivalmistustavad</w:t>
      </w:r>
      <w:r>
        <w:rPr>
          <w:spacing w:val="-1"/>
          <w:sz w:val="24"/>
        </w:rPr>
        <w:t xml:space="preserve"> </w:t>
      </w:r>
      <w:r>
        <w:rPr>
          <w:sz w:val="24"/>
        </w:rPr>
        <w:t>ja</w:t>
      </w:r>
      <w:r>
        <w:rPr>
          <w:spacing w:val="-1"/>
          <w:sz w:val="24"/>
        </w:rPr>
        <w:t xml:space="preserve"> </w:t>
      </w:r>
      <w:r>
        <w:rPr>
          <w:sz w:val="24"/>
        </w:rPr>
        <w:t>piirangud, mida</w:t>
      </w:r>
      <w:r>
        <w:rPr>
          <w:spacing w:val="-2"/>
          <w:sz w:val="24"/>
        </w:rPr>
        <w:t xml:space="preserve"> </w:t>
      </w:r>
      <w:r>
        <w:rPr>
          <w:sz w:val="24"/>
        </w:rPr>
        <w:t>kohaldatakse</w:t>
      </w:r>
      <w:r>
        <w:rPr>
          <w:spacing w:val="-2"/>
          <w:sz w:val="24"/>
        </w:rPr>
        <w:t xml:space="preserve"> </w:t>
      </w:r>
      <w:r>
        <w:rPr>
          <w:sz w:val="24"/>
        </w:rPr>
        <w:t>vastavalt</w:t>
      </w:r>
      <w:r>
        <w:rPr>
          <w:spacing w:val="-1"/>
          <w:sz w:val="24"/>
        </w:rPr>
        <w:t xml:space="preserve"> </w:t>
      </w:r>
      <w:r>
        <w:rPr>
          <w:sz w:val="24"/>
        </w:rPr>
        <w:t>2-E</w:t>
      </w:r>
      <w:r>
        <w:rPr>
          <w:spacing w:val="-1"/>
          <w:sz w:val="24"/>
        </w:rPr>
        <w:t xml:space="preserve"> </w:t>
      </w:r>
      <w:r>
        <w:rPr>
          <w:spacing w:val="-4"/>
          <w:sz w:val="24"/>
        </w:rPr>
        <w:t>lisa</w:t>
      </w:r>
    </w:p>
    <w:p w14:paraId="11F59D84" w14:textId="77777777" w:rsidR="00E10217" w:rsidRDefault="00D01F16">
      <w:pPr>
        <w:pStyle w:val="Kehatekst"/>
        <w:spacing w:before="139" w:line="360" w:lineRule="auto"/>
        <w:ind w:left="1274" w:right="818"/>
      </w:pPr>
      <w:r>
        <w:t>„Veinitooteid ja kangeid alkohoolseid jooke käsitlevad asjakohased meetmed“ A osas osutatud õigusnormidele või mille Mehhiko pädev asutus on muul viisil heaks kiitnud kasutamiseks</w:t>
      </w:r>
      <w:r>
        <w:rPr>
          <w:spacing w:val="-4"/>
        </w:rPr>
        <w:t xml:space="preserve"> </w:t>
      </w:r>
      <w:r>
        <w:t>eksporditavate</w:t>
      </w:r>
      <w:r>
        <w:rPr>
          <w:spacing w:val="-4"/>
        </w:rPr>
        <w:t xml:space="preserve"> </w:t>
      </w:r>
      <w:r>
        <w:t>veinide</w:t>
      </w:r>
      <w:r>
        <w:rPr>
          <w:spacing w:val="-5"/>
        </w:rPr>
        <w:t xml:space="preserve"> </w:t>
      </w:r>
      <w:r>
        <w:t>puhul,</w:t>
      </w:r>
      <w:r>
        <w:rPr>
          <w:spacing w:val="-4"/>
        </w:rPr>
        <w:t xml:space="preserve"> </w:t>
      </w:r>
      <w:r>
        <w:t>niivõrd</w:t>
      </w:r>
      <w:r>
        <w:rPr>
          <w:spacing w:val="-4"/>
        </w:rPr>
        <w:t xml:space="preserve"> </w:t>
      </w:r>
      <w:r>
        <w:t>kui</w:t>
      </w:r>
      <w:r>
        <w:rPr>
          <w:spacing w:val="-4"/>
        </w:rPr>
        <w:t xml:space="preserve"> </w:t>
      </w:r>
      <w:r>
        <w:t>Rahvusvaheline</w:t>
      </w:r>
      <w:r>
        <w:rPr>
          <w:spacing w:val="-5"/>
        </w:rPr>
        <w:t xml:space="preserve"> </w:t>
      </w:r>
      <w:r>
        <w:t>Viinamarja-</w:t>
      </w:r>
      <w:r>
        <w:rPr>
          <w:spacing w:val="-5"/>
        </w:rPr>
        <w:t xml:space="preserve"> </w:t>
      </w:r>
      <w:r>
        <w:t>ja Veiniorganisatsioon neid soovitab ja avaldab.</w:t>
      </w:r>
    </w:p>
    <w:p w14:paraId="16A87C0A" w14:textId="77777777" w:rsidR="00E10217" w:rsidRDefault="00E10217">
      <w:pPr>
        <w:pStyle w:val="Kehatekst"/>
        <w:spacing w:before="138"/>
      </w:pPr>
    </w:p>
    <w:p w14:paraId="58AB501E" w14:textId="77777777" w:rsidR="00E10217" w:rsidRDefault="00D01F16">
      <w:pPr>
        <w:pStyle w:val="Kehatekst"/>
        <w:spacing w:line="360" w:lineRule="auto"/>
        <w:ind w:left="708" w:right="818"/>
      </w:pPr>
      <w:r>
        <w:t>Käesoleva lõike kohase loa andmisel kohaldatakse nõuet, et veinidele ei tohi lisada alkoholi ega kanget</w:t>
      </w:r>
      <w:r>
        <w:rPr>
          <w:spacing w:val="-4"/>
        </w:rPr>
        <w:t xml:space="preserve"> </w:t>
      </w:r>
      <w:r>
        <w:t>alkoholi,</w:t>
      </w:r>
      <w:r>
        <w:rPr>
          <w:spacing w:val="-4"/>
        </w:rPr>
        <w:t xml:space="preserve"> </w:t>
      </w:r>
      <w:r>
        <w:t>välja</w:t>
      </w:r>
      <w:r>
        <w:rPr>
          <w:spacing w:val="-5"/>
        </w:rPr>
        <w:t xml:space="preserve"> </w:t>
      </w:r>
      <w:r>
        <w:t>arvatud</w:t>
      </w:r>
      <w:r>
        <w:rPr>
          <w:spacing w:val="-4"/>
        </w:rPr>
        <w:t xml:space="preserve"> </w:t>
      </w:r>
      <w:r>
        <w:t>liköörveinid,</w:t>
      </w:r>
      <w:r>
        <w:rPr>
          <w:spacing w:val="-4"/>
        </w:rPr>
        <w:t xml:space="preserve"> </w:t>
      </w:r>
      <w:r>
        <w:t>millele</w:t>
      </w:r>
      <w:r>
        <w:rPr>
          <w:spacing w:val="-4"/>
        </w:rPr>
        <w:t xml:space="preserve"> </w:t>
      </w:r>
      <w:r>
        <w:t>võib</w:t>
      </w:r>
      <w:r>
        <w:rPr>
          <w:spacing w:val="-4"/>
        </w:rPr>
        <w:t xml:space="preserve"> </w:t>
      </w:r>
      <w:r>
        <w:t>lisada</w:t>
      </w:r>
      <w:r>
        <w:rPr>
          <w:spacing w:val="-5"/>
        </w:rPr>
        <w:t xml:space="preserve"> </w:t>
      </w:r>
      <w:r>
        <w:t>viinamarjadest</w:t>
      </w:r>
      <w:r>
        <w:rPr>
          <w:spacing w:val="-4"/>
        </w:rPr>
        <w:t xml:space="preserve"> </w:t>
      </w:r>
      <w:r>
        <w:t>saadud</w:t>
      </w:r>
      <w:r>
        <w:rPr>
          <w:spacing w:val="-4"/>
        </w:rPr>
        <w:t xml:space="preserve"> </w:t>
      </w:r>
      <w:r>
        <w:t>alkoholi</w:t>
      </w:r>
      <w:r>
        <w:rPr>
          <w:spacing w:val="-4"/>
        </w:rPr>
        <w:t xml:space="preserve"> </w:t>
      </w:r>
      <w:r>
        <w:t>või viinamarjapiiritust. Käesolev punkt ei piira võimalust lisada „</w:t>
      </w:r>
      <w:proofErr w:type="spellStart"/>
      <w:r>
        <w:t>vino</w:t>
      </w:r>
      <w:proofErr w:type="spellEnd"/>
      <w:r>
        <w:t xml:space="preserve"> </w:t>
      </w:r>
      <w:proofErr w:type="spellStart"/>
      <w:r>
        <w:t>generoso</w:t>
      </w:r>
      <w:proofErr w:type="spellEnd"/>
      <w:r>
        <w:t>“ tootmisel muud kui viinamarjadest saadud alkoholi, tingimusel et selline lisand on selgelt märgitud etiketile.</w:t>
      </w:r>
    </w:p>
    <w:p w14:paraId="3F2D697D" w14:textId="77777777" w:rsidR="00E10217" w:rsidRDefault="00E10217">
      <w:pPr>
        <w:pStyle w:val="Kehatekst"/>
        <w:spacing w:line="360" w:lineRule="auto"/>
        <w:sectPr w:rsidR="00E10217">
          <w:pgSz w:w="11910" w:h="16850"/>
          <w:pgMar w:top="1340" w:right="566" w:bottom="1380" w:left="425" w:header="0" w:footer="1199" w:gutter="0"/>
          <w:cols w:space="708"/>
        </w:sectPr>
      </w:pPr>
    </w:p>
    <w:p w14:paraId="4C34AB0A" w14:textId="77777777" w:rsidR="00E10217" w:rsidRDefault="00D01F16">
      <w:pPr>
        <w:pStyle w:val="Loendilik"/>
        <w:numPr>
          <w:ilvl w:val="0"/>
          <w:numId w:val="153"/>
        </w:numPr>
        <w:tabs>
          <w:tab w:val="left" w:pos="1274"/>
        </w:tabs>
        <w:spacing w:before="67" w:line="360" w:lineRule="auto"/>
        <w:ind w:right="830" w:firstLine="0"/>
        <w:rPr>
          <w:sz w:val="24"/>
        </w:rPr>
      </w:pPr>
      <w:r>
        <w:rPr>
          <w:sz w:val="24"/>
        </w:rPr>
        <w:lastRenderedPageBreak/>
        <w:t>Mehhiko</w:t>
      </w:r>
      <w:r>
        <w:rPr>
          <w:spacing w:val="-4"/>
          <w:sz w:val="24"/>
        </w:rPr>
        <w:t xml:space="preserve"> </w:t>
      </w:r>
      <w:r>
        <w:rPr>
          <w:sz w:val="24"/>
        </w:rPr>
        <w:t>lubab</w:t>
      </w:r>
      <w:r>
        <w:rPr>
          <w:spacing w:val="-4"/>
          <w:sz w:val="24"/>
        </w:rPr>
        <w:t xml:space="preserve"> </w:t>
      </w:r>
      <w:r>
        <w:rPr>
          <w:sz w:val="24"/>
        </w:rPr>
        <w:t>oma</w:t>
      </w:r>
      <w:r>
        <w:rPr>
          <w:spacing w:val="-4"/>
          <w:sz w:val="24"/>
        </w:rPr>
        <w:t xml:space="preserve"> </w:t>
      </w:r>
      <w:r>
        <w:rPr>
          <w:sz w:val="24"/>
        </w:rPr>
        <w:t>territooriumile</w:t>
      </w:r>
      <w:r>
        <w:rPr>
          <w:spacing w:val="-5"/>
          <w:sz w:val="24"/>
        </w:rPr>
        <w:t xml:space="preserve"> </w:t>
      </w:r>
      <w:r>
        <w:rPr>
          <w:sz w:val="24"/>
        </w:rPr>
        <w:t>importida</w:t>
      </w:r>
      <w:r>
        <w:rPr>
          <w:spacing w:val="-5"/>
          <w:sz w:val="24"/>
        </w:rPr>
        <w:t xml:space="preserve"> </w:t>
      </w:r>
      <w:r>
        <w:rPr>
          <w:sz w:val="24"/>
        </w:rPr>
        <w:t>ja</w:t>
      </w:r>
      <w:r>
        <w:rPr>
          <w:spacing w:val="-4"/>
          <w:sz w:val="24"/>
        </w:rPr>
        <w:t xml:space="preserve"> </w:t>
      </w:r>
      <w:r>
        <w:rPr>
          <w:sz w:val="24"/>
        </w:rPr>
        <w:t>seal</w:t>
      </w:r>
      <w:r>
        <w:rPr>
          <w:spacing w:val="-4"/>
          <w:sz w:val="24"/>
        </w:rPr>
        <w:t xml:space="preserve"> </w:t>
      </w:r>
      <w:r>
        <w:rPr>
          <w:sz w:val="24"/>
        </w:rPr>
        <w:t>inimtoiduks</w:t>
      </w:r>
      <w:r>
        <w:rPr>
          <w:spacing w:val="-4"/>
          <w:sz w:val="24"/>
        </w:rPr>
        <w:t xml:space="preserve"> </w:t>
      </w:r>
      <w:r>
        <w:rPr>
          <w:sz w:val="24"/>
        </w:rPr>
        <w:t>turustada</w:t>
      </w:r>
      <w:r>
        <w:rPr>
          <w:spacing w:val="-5"/>
          <w:sz w:val="24"/>
        </w:rPr>
        <w:t xml:space="preserve"> </w:t>
      </w:r>
      <w:r>
        <w:rPr>
          <w:sz w:val="24"/>
        </w:rPr>
        <w:t>Euroopa</w:t>
      </w:r>
      <w:r>
        <w:rPr>
          <w:spacing w:val="-5"/>
          <w:sz w:val="24"/>
        </w:rPr>
        <w:t xml:space="preserve"> </w:t>
      </w:r>
      <w:r>
        <w:rPr>
          <w:sz w:val="24"/>
        </w:rPr>
        <w:t>Liidust pärit veini, mis on toodetud vastavalt järgmistele nõuetele:</w:t>
      </w:r>
    </w:p>
    <w:p w14:paraId="1B92752D" w14:textId="77777777" w:rsidR="00E10217" w:rsidRDefault="00E10217">
      <w:pPr>
        <w:pStyle w:val="Kehatekst"/>
        <w:spacing w:before="139"/>
      </w:pPr>
    </w:p>
    <w:p w14:paraId="5CA61151" w14:textId="77777777" w:rsidR="00E10217" w:rsidRDefault="00D01F16">
      <w:pPr>
        <w:pStyle w:val="Loendilik"/>
        <w:numPr>
          <w:ilvl w:val="1"/>
          <w:numId w:val="153"/>
        </w:numPr>
        <w:tabs>
          <w:tab w:val="left" w:pos="1274"/>
        </w:tabs>
        <w:spacing w:before="1"/>
        <w:ind w:hanging="566"/>
        <w:rPr>
          <w:sz w:val="24"/>
        </w:rPr>
      </w:pPr>
      <w:r>
        <w:rPr>
          <w:sz w:val="24"/>
        </w:rPr>
        <w:t>tootemääratlused,</w:t>
      </w:r>
      <w:r>
        <w:rPr>
          <w:spacing w:val="-4"/>
          <w:sz w:val="24"/>
        </w:rPr>
        <w:t xml:space="preserve"> </w:t>
      </w:r>
      <w:r>
        <w:rPr>
          <w:sz w:val="24"/>
        </w:rPr>
        <w:t>mis</w:t>
      </w:r>
      <w:r>
        <w:rPr>
          <w:spacing w:val="-1"/>
          <w:sz w:val="24"/>
        </w:rPr>
        <w:t xml:space="preserve"> </w:t>
      </w:r>
      <w:r>
        <w:rPr>
          <w:sz w:val="24"/>
        </w:rPr>
        <w:t>on</w:t>
      </w:r>
      <w:r>
        <w:rPr>
          <w:spacing w:val="1"/>
          <w:sz w:val="24"/>
        </w:rPr>
        <w:t xml:space="preserve"> </w:t>
      </w:r>
      <w:r>
        <w:rPr>
          <w:sz w:val="24"/>
        </w:rPr>
        <w:t>Euroopa</w:t>
      </w:r>
      <w:r>
        <w:rPr>
          <w:spacing w:val="-2"/>
          <w:sz w:val="24"/>
        </w:rPr>
        <w:t xml:space="preserve"> </w:t>
      </w:r>
      <w:r>
        <w:rPr>
          <w:sz w:val="24"/>
        </w:rPr>
        <w:t>Liidus lubatud</w:t>
      </w:r>
      <w:r>
        <w:rPr>
          <w:spacing w:val="-1"/>
          <w:sz w:val="24"/>
        </w:rPr>
        <w:t xml:space="preserve"> </w:t>
      </w:r>
      <w:r>
        <w:rPr>
          <w:sz w:val="24"/>
        </w:rPr>
        <w:t>2-E</w:t>
      </w:r>
      <w:r>
        <w:rPr>
          <w:spacing w:val="-2"/>
          <w:sz w:val="24"/>
        </w:rPr>
        <w:t xml:space="preserve"> </w:t>
      </w:r>
      <w:r>
        <w:rPr>
          <w:sz w:val="24"/>
        </w:rPr>
        <w:t>lisa</w:t>
      </w:r>
      <w:r>
        <w:rPr>
          <w:spacing w:val="-2"/>
          <w:sz w:val="24"/>
        </w:rPr>
        <w:t xml:space="preserve"> </w:t>
      </w:r>
      <w:r>
        <w:rPr>
          <w:sz w:val="24"/>
        </w:rPr>
        <w:t>„Veinitooteid</w:t>
      </w:r>
      <w:r>
        <w:rPr>
          <w:spacing w:val="-1"/>
          <w:sz w:val="24"/>
        </w:rPr>
        <w:t xml:space="preserve"> </w:t>
      </w:r>
      <w:r>
        <w:rPr>
          <w:sz w:val="24"/>
        </w:rPr>
        <w:t xml:space="preserve">ja </w:t>
      </w:r>
      <w:r>
        <w:rPr>
          <w:spacing w:val="-2"/>
          <w:sz w:val="24"/>
        </w:rPr>
        <w:t>kangeid</w:t>
      </w:r>
    </w:p>
    <w:p w14:paraId="69F345B0" w14:textId="77777777" w:rsidR="00E10217" w:rsidRDefault="00D01F16">
      <w:pPr>
        <w:pStyle w:val="Kehatekst"/>
        <w:spacing w:before="136"/>
        <w:ind w:left="1274"/>
      </w:pPr>
      <w:r>
        <w:t>alkohoolseid</w:t>
      </w:r>
      <w:r>
        <w:rPr>
          <w:spacing w:val="-2"/>
        </w:rPr>
        <w:t xml:space="preserve"> </w:t>
      </w:r>
      <w:r>
        <w:t>jooke</w:t>
      </w:r>
      <w:r>
        <w:rPr>
          <w:spacing w:val="-2"/>
        </w:rPr>
        <w:t xml:space="preserve"> </w:t>
      </w:r>
      <w:r>
        <w:t>käsitlevad</w:t>
      </w:r>
      <w:r>
        <w:rPr>
          <w:spacing w:val="-1"/>
        </w:rPr>
        <w:t xml:space="preserve"> </w:t>
      </w:r>
      <w:r>
        <w:t>asjakohased</w:t>
      </w:r>
      <w:r>
        <w:rPr>
          <w:spacing w:val="-1"/>
        </w:rPr>
        <w:t xml:space="preserve"> </w:t>
      </w:r>
      <w:r>
        <w:t>meetmed“</w:t>
      </w:r>
      <w:r>
        <w:rPr>
          <w:spacing w:val="-2"/>
        </w:rPr>
        <w:t xml:space="preserve"> </w:t>
      </w:r>
      <w:r>
        <w:t>B</w:t>
      </w:r>
      <w:r>
        <w:rPr>
          <w:spacing w:val="1"/>
        </w:rPr>
        <w:t xml:space="preserve"> </w:t>
      </w:r>
      <w:r>
        <w:t>osas</w:t>
      </w:r>
      <w:r>
        <w:rPr>
          <w:spacing w:val="-1"/>
        </w:rPr>
        <w:t xml:space="preserve"> </w:t>
      </w:r>
      <w:r>
        <w:t>osutatud</w:t>
      </w:r>
      <w:r>
        <w:rPr>
          <w:spacing w:val="-1"/>
        </w:rPr>
        <w:t xml:space="preserve"> </w:t>
      </w:r>
      <w:r>
        <w:rPr>
          <w:spacing w:val="-2"/>
        </w:rPr>
        <w:t>õigusnormidega;</w:t>
      </w:r>
    </w:p>
    <w:p w14:paraId="34C5550B" w14:textId="77777777" w:rsidR="00E10217" w:rsidRDefault="00E10217">
      <w:pPr>
        <w:pStyle w:val="Kehatekst"/>
      </w:pPr>
    </w:p>
    <w:p w14:paraId="115C5440" w14:textId="77777777" w:rsidR="00E10217" w:rsidRDefault="00E10217">
      <w:pPr>
        <w:pStyle w:val="Kehatekst"/>
      </w:pPr>
    </w:p>
    <w:p w14:paraId="1E18D925" w14:textId="77777777" w:rsidR="00E10217" w:rsidRDefault="00D01F16">
      <w:pPr>
        <w:pStyle w:val="Loendilik"/>
        <w:numPr>
          <w:ilvl w:val="1"/>
          <w:numId w:val="153"/>
        </w:numPr>
        <w:tabs>
          <w:tab w:val="left" w:pos="1274"/>
        </w:tabs>
        <w:ind w:hanging="566"/>
        <w:rPr>
          <w:sz w:val="24"/>
        </w:rPr>
      </w:pPr>
      <w:r>
        <w:rPr>
          <w:sz w:val="24"/>
        </w:rPr>
        <w:t>Euroopa</w:t>
      </w:r>
      <w:r>
        <w:rPr>
          <w:spacing w:val="-2"/>
          <w:sz w:val="24"/>
        </w:rPr>
        <w:t xml:space="preserve"> </w:t>
      </w:r>
      <w:r>
        <w:rPr>
          <w:sz w:val="24"/>
        </w:rPr>
        <w:t>Liidus</w:t>
      </w:r>
      <w:r>
        <w:rPr>
          <w:spacing w:val="-1"/>
          <w:sz w:val="24"/>
        </w:rPr>
        <w:t xml:space="preserve"> </w:t>
      </w:r>
      <w:r>
        <w:rPr>
          <w:sz w:val="24"/>
        </w:rPr>
        <w:t>lubatud</w:t>
      </w:r>
      <w:r>
        <w:rPr>
          <w:spacing w:val="-1"/>
          <w:sz w:val="24"/>
        </w:rPr>
        <w:t xml:space="preserve"> </w:t>
      </w:r>
      <w:r>
        <w:rPr>
          <w:sz w:val="24"/>
        </w:rPr>
        <w:t>veinivalmistustavad</w:t>
      </w:r>
      <w:r>
        <w:rPr>
          <w:spacing w:val="-1"/>
          <w:sz w:val="24"/>
        </w:rPr>
        <w:t xml:space="preserve"> </w:t>
      </w:r>
      <w:r>
        <w:rPr>
          <w:sz w:val="24"/>
        </w:rPr>
        <w:t>ja</w:t>
      </w:r>
      <w:r>
        <w:rPr>
          <w:spacing w:val="-2"/>
          <w:sz w:val="24"/>
        </w:rPr>
        <w:t xml:space="preserve"> </w:t>
      </w:r>
      <w:r>
        <w:rPr>
          <w:sz w:val="24"/>
        </w:rPr>
        <w:t>piirangud,</w:t>
      </w:r>
      <w:r>
        <w:rPr>
          <w:spacing w:val="-1"/>
          <w:sz w:val="24"/>
        </w:rPr>
        <w:t xml:space="preserve"> </w:t>
      </w:r>
      <w:r>
        <w:rPr>
          <w:sz w:val="24"/>
        </w:rPr>
        <w:t>mida</w:t>
      </w:r>
      <w:r>
        <w:rPr>
          <w:spacing w:val="-1"/>
          <w:sz w:val="24"/>
        </w:rPr>
        <w:t xml:space="preserve"> </w:t>
      </w:r>
      <w:r>
        <w:rPr>
          <w:sz w:val="24"/>
        </w:rPr>
        <w:t>kohaldatakse</w:t>
      </w:r>
      <w:r>
        <w:rPr>
          <w:spacing w:val="-2"/>
          <w:sz w:val="24"/>
        </w:rPr>
        <w:t xml:space="preserve"> </w:t>
      </w:r>
      <w:r>
        <w:rPr>
          <w:sz w:val="24"/>
        </w:rPr>
        <w:t>vastavalt</w:t>
      </w:r>
      <w:r>
        <w:rPr>
          <w:spacing w:val="-1"/>
          <w:sz w:val="24"/>
        </w:rPr>
        <w:t xml:space="preserve"> </w:t>
      </w:r>
      <w:r>
        <w:rPr>
          <w:spacing w:val="-5"/>
          <w:sz w:val="24"/>
        </w:rPr>
        <w:t>2-</w:t>
      </w:r>
    </w:p>
    <w:p w14:paraId="3A4F1544" w14:textId="77777777" w:rsidR="00E10217" w:rsidRDefault="00D01F16">
      <w:pPr>
        <w:pStyle w:val="Kehatekst"/>
        <w:spacing w:before="140" w:line="360" w:lineRule="auto"/>
        <w:ind w:left="1274" w:right="634"/>
      </w:pPr>
      <w:r>
        <w:t>E</w:t>
      </w:r>
      <w:r>
        <w:rPr>
          <w:spacing w:val="-4"/>
        </w:rPr>
        <w:t xml:space="preserve"> </w:t>
      </w:r>
      <w:r>
        <w:t>lisa</w:t>
      </w:r>
      <w:r>
        <w:rPr>
          <w:spacing w:val="-4"/>
        </w:rPr>
        <w:t xml:space="preserve"> </w:t>
      </w:r>
      <w:r>
        <w:t>„Veinitooteid</w:t>
      </w:r>
      <w:r>
        <w:rPr>
          <w:spacing w:val="-3"/>
        </w:rPr>
        <w:t xml:space="preserve"> </w:t>
      </w:r>
      <w:r>
        <w:t>ja</w:t>
      </w:r>
      <w:r>
        <w:rPr>
          <w:spacing w:val="-4"/>
        </w:rPr>
        <w:t xml:space="preserve"> </w:t>
      </w:r>
      <w:r>
        <w:t>kangeid</w:t>
      </w:r>
      <w:r>
        <w:rPr>
          <w:spacing w:val="-3"/>
        </w:rPr>
        <w:t xml:space="preserve"> </w:t>
      </w:r>
      <w:r>
        <w:t>alkohoolseid</w:t>
      </w:r>
      <w:r>
        <w:rPr>
          <w:spacing w:val="-3"/>
        </w:rPr>
        <w:t xml:space="preserve"> </w:t>
      </w:r>
      <w:r>
        <w:t>jooke</w:t>
      </w:r>
      <w:r>
        <w:rPr>
          <w:spacing w:val="-4"/>
        </w:rPr>
        <w:t xml:space="preserve"> </w:t>
      </w:r>
      <w:r>
        <w:t>käsitlevad</w:t>
      </w:r>
      <w:r>
        <w:rPr>
          <w:spacing w:val="-3"/>
        </w:rPr>
        <w:t xml:space="preserve"> </w:t>
      </w:r>
      <w:r>
        <w:t>asjakohased</w:t>
      </w:r>
      <w:r>
        <w:rPr>
          <w:spacing w:val="-2"/>
        </w:rPr>
        <w:t xml:space="preserve"> </w:t>
      </w:r>
      <w:r>
        <w:t>meetmed“</w:t>
      </w:r>
      <w:r>
        <w:rPr>
          <w:spacing w:val="-4"/>
        </w:rPr>
        <w:t xml:space="preserve"> </w:t>
      </w:r>
      <w:r>
        <w:t>B</w:t>
      </w:r>
      <w:r>
        <w:rPr>
          <w:spacing w:val="-2"/>
        </w:rPr>
        <w:t xml:space="preserve"> </w:t>
      </w:r>
      <w:r>
        <w:t>osas osutatud õigusnormidele, ning</w:t>
      </w:r>
    </w:p>
    <w:p w14:paraId="06EFADB8" w14:textId="77777777" w:rsidR="00E10217" w:rsidRDefault="00E10217">
      <w:pPr>
        <w:pStyle w:val="Kehatekst"/>
        <w:spacing w:before="137"/>
      </w:pPr>
    </w:p>
    <w:p w14:paraId="33E8216B" w14:textId="77777777" w:rsidR="00E10217" w:rsidRDefault="00D01F16">
      <w:pPr>
        <w:pStyle w:val="Loendilik"/>
        <w:numPr>
          <w:ilvl w:val="1"/>
          <w:numId w:val="153"/>
        </w:numPr>
        <w:tabs>
          <w:tab w:val="left" w:pos="1274"/>
        </w:tabs>
        <w:spacing w:line="360" w:lineRule="auto"/>
        <w:ind w:right="1070"/>
        <w:rPr>
          <w:sz w:val="24"/>
        </w:rPr>
      </w:pPr>
      <w:r>
        <w:rPr>
          <w:sz w:val="24"/>
        </w:rPr>
        <w:t>asjaolu,</w:t>
      </w:r>
      <w:r>
        <w:rPr>
          <w:spacing w:val="-3"/>
          <w:sz w:val="24"/>
        </w:rPr>
        <w:t xml:space="preserve"> </w:t>
      </w:r>
      <w:r>
        <w:rPr>
          <w:sz w:val="24"/>
        </w:rPr>
        <w:t>et</w:t>
      </w:r>
      <w:r>
        <w:rPr>
          <w:spacing w:val="-3"/>
          <w:sz w:val="24"/>
        </w:rPr>
        <w:t xml:space="preserve"> </w:t>
      </w:r>
      <w:r>
        <w:rPr>
          <w:sz w:val="24"/>
        </w:rPr>
        <w:t>alkoholi</w:t>
      </w:r>
      <w:r>
        <w:rPr>
          <w:spacing w:val="-3"/>
          <w:sz w:val="24"/>
        </w:rPr>
        <w:t xml:space="preserve"> </w:t>
      </w:r>
      <w:r>
        <w:rPr>
          <w:sz w:val="24"/>
        </w:rPr>
        <w:t>või</w:t>
      </w:r>
      <w:r>
        <w:rPr>
          <w:spacing w:val="-3"/>
          <w:sz w:val="24"/>
        </w:rPr>
        <w:t xml:space="preserve"> </w:t>
      </w:r>
      <w:r>
        <w:rPr>
          <w:sz w:val="24"/>
        </w:rPr>
        <w:t>kange</w:t>
      </w:r>
      <w:r>
        <w:rPr>
          <w:spacing w:val="-5"/>
          <w:sz w:val="24"/>
        </w:rPr>
        <w:t xml:space="preserve"> </w:t>
      </w:r>
      <w:r>
        <w:rPr>
          <w:sz w:val="24"/>
        </w:rPr>
        <w:t>alkoholi</w:t>
      </w:r>
      <w:r>
        <w:rPr>
          <w:spacing w:val="-3"/>
          <w:sz w:val="24"/>
        </w:rPr>
        <w:t xml:space="preserve"> </w:t>
      </w:r>
      <w:r>
        <w:rPr>
          <w:sz w:val="24"/>
        </w:rPr>
        <w:t>lisamine</w:t>
      </w:r>
      <w:r>
        <w:rPr>
          <w:spacing w:val="-3"/>
          <w:sz w:val="24"/>
        </w:rPr>
        <w:t xml:space="preserve"> </w:t>
      </w:r>
      <w:r>
        <w:rPr>
          <w:sz w:val="24"/>
        </w:rPr>
        <w:t>on</w:t>
      </w:r>
      <w:r>
        <w:rPr>
          <w:spacing w:val="-3"/>
          <w:sz w:val="24"/>
        </w:rPr>
        <w:t xml:space="preserve"> </w:t>
      </w:r>
      <w:r>
        <w:rPr>
          <w:sz w:val="24"/>
        </w:rPr>
        <w:t>välistatud</w:t>
      </w:r>
      <w:r>
        <w:rPr>
          <w:spacing w:val="-3"/>
          <w:sz w:val="24"/>
        </w:rPr>
        <w:t xml:space="preserve"> </w:t>
      </w:r>
      <w:r>
        <w:rPr>
          <w:sz w:val="24"/>
        </w:rPr>
        <w:t>kõikide</w:t>
      </w:r>
      <w:r>
        <w:rPr>
          <w:spacing w:val="-3"/>
          <w:sz w:val="24"/>
        </w:rPr>
        <w:t xml:space="preserve"> </w:t>
      </w:r>
      <w:r>
        <w:rPr>
          <w:sz w:val="24"/>
        </w:rPr>
        <w:t>veinide</w:t>
      </w:r>
      <w:r>
        <w:rPr>
          <w:spacing w:val="-4"/>
          <w:sz w:val="24"/>
        </w:rPr>
        <w:t xml:space="preserve"> </w:t>
      </w:r>
      <w:r>
        <w:rPr>
          <w:sz w:val="24"/>
        </w:rPr>
        <w:t>puhul,</w:t>
      </w:r>
      <w:r>
        <w:rPr>
          <w:spacing w:val="-3"/>
          <w:sz w:val="24"/>
        </w:rPr>
        <w:t xml:space="preserve"> </w:t>
      </w:r>
      <w:r>
        <w:rPr>
          <w:sz w:val="24"/>
        </w:rPr>
        <w:t xml:space="preserve">välja arvatud liköörveinid, millele võib lisada ainult viinamarjadest saadud alkoholi või </w:t>
      </w:r>
      <w:r>
        <w:rPr>
          <w:spacing w:val="-2"/>
          <w:sz w:val="24"/>
        </w:rPr>
        <w:t>viinamarjapiiritust.</w:t>
      </w:r>
    </w:p>
    <w:p w14:paraId="6B56DAD6" w14:textId="77777777" w:rsidR="00E10217" w:rsidRDefault="00E10217">
      <w:pPr>
        <w:pStyle w:val="Kehatekst"/>
        <w:spacing w:before="138"/>
      </w:pPr>
    </w:p>
    <w:p w14:paraId="7E164331" w14:textId="77777777" w:rsidR="00E10217" w:rsidRDefault="00D01F16">
      <w:pPr>
        <w:pStyle w:val="Loendilik"/>
        <w:numPr>
          <w:ilvl w:val="0"/>
          <w:numId w:val="153"/>
        </w:numPr>
        <w:tabs>
          <w:tab w:val="left" w:pos="1274"/>
        </w:tabs>
        <w:ind w:left="1274" w:hanging="566"/>
        <w:rPr>
          <w:sz w:val="24"/>
        </w:rPr>
      </w:pPr>
      <w:r>
        <w:rPr>
          <w:sz w:val="24"/>
        </w:rPr>
        <w:t>Ühe</w:t>
      </w:r>
      <w:r>
        <w:rPr>
          <w:spacing w:val="-3"/>
          <w:sz w:val="24"/>
        </w:rPr>
        <w:t xml:space="preserve"> </w:t>
      </w:r>
      <w:r>
        <w:rPr>
          <w:sz w:val="24"/>
        </w:rPr>
        <w:t>lepinguosalise</w:t>
      </w:r>
      <w:r>
        <w:rPr>
          <w:spacing w:val="-2"/>
          <w:sz w:val="24"/>
        </w:rPr>
        <w:t xml:space="preserve"> </w:t>
      </w:r>
      <w:r>
        <w:rPr>
          <w:sz w:val="24"/>
        </w:rPr>
        <w:t>territooriumilt</w:t>
      </w:r>
      <w:r>
        <w:rPr>
          <w:spacing w:val="-1"/>
          <w:sz w:val="24"/>
        </w:rPr>
        <w:t xml:space="preserve"> </w:t>
      </w:r>
      <w:r>
        <w:rPr>
          <w:sz w:val="24"/>
        </w:rPr>
        <w:t>imporditud</w:t>
      </w:r>
      <w:r>
        <w:rPr>
          <w:spacing w:val="-1"/>
          <w:sz w:val="24"/>
        </w:rPr>
        <w:t xml:space="preserve"> </w:t>
      </w:r>
      <w:r>
        <w:rPr>
          <w:sz w:val="24"/>
        </w:rPr>
        <w:t>ja</w:t>
      </w:r>
      <w:r>
        <w:rPr>
          <w:spacing w:val="-2"/>
          <w:sz w:val="24"/>
        </w:rPr>
        <w:t xml:space="preserve"> </w:t>
      </w:r>
      <w:r>
        <w:rPr>
          <w:sz w:val="24"/>
        </w:rPr>
        <w:t>teise</w:t>
      </w:r>
      <w:r>
        <w:rPr>
          <w:spacing w:val="-1"/>
          <w:sz w:val="24"/>
        </w:rPr>
        <w:t xml:space="preserve"> </w:t>
      </w:r>
      <w:r>
        <w:rPr>
          <w:sz w:val="24"/>
        </w:rPr>
        <w:t>lepinguosalise</w:t>
      </w:r>
      <w:r>
        <w:rPr>
          <w:spacing w:val="-1"/>
          <w:sz w:val="24"/>
        </w:rPr>
        <w:t xml:space="preserve"> </w:t>
      </w:r>
      <w:r>
        <w:rPr>
          <w:spacing w:val="-2"/>
          <w:sz w:val="24"/>
        </w:rPr>
        <w:t>territooriumil</w:t>
      </w:r>
    </w:p>
    <w:p w14:paraId="371CADF4" w14:textId="77777777" w:rsidR="00E10217" w:rsidRDefault="00D01F16">
      <w:pPr>
        <w:pStyle w:val="Kehatekst"/>
        <w:spacing w:before="140" w:line="360" w:lineRule="auto"/>
        <w:ind w:left="708" w:right="634"/>
      </w:pPr>
      <w:r>
        <w:t>turustatavates</w:t>
      </w:r>
      <w:r>
        <w:rPr>
          <w:spacing w:val="-4"/>
        </w:rPr>
        <w:t xml:space="preserve"> </w:t>
      </w:r>
      <w:r>
        <w:t>veinides</w:t>
      </w:r>
      <w:r>
        <w:rPr>
          <w:spacing w:val="-4"/>
        </w:rPr>
        <w:t xml:space="preserve"> </w:t>
      </w:r>
      <w:r>
        <w:t>võib</w:t>
      </w:r>
      <w:r>
        <w:rPr>
          <w:spacing w:val="-3"/>
        </w:rPr>
        <w:t xml:space="preserve"> </w:t>
      </w:r>
      <w:r>
        <w:t>kasutada</w:t>
      </w:r>
      <w:r>
        <w:rPr>
          <w:spacing w:val="-4"/>
        </w:rPr>
        <w:t xml:space="preserve"> </w:t>
      </w:r>
      <w:r>
        <w:t>„</w:t>
      </w:r>
      <w:proofErr w:type="spellStart"/>
      <w:r>
        <w:t>vitis</w:t>
      </w:r>
      <w:proofErr w:type="spellEnd"/>
      <w:r>
        <w:rPr>
          <w:spacing w:val="-4"/>
        </w:rPr>
        <w:t xml:space="preserve"> </w:t>
      </w:r>
      <w:proofErr w:type="spellStart"/>
      <w:r>
        <w:t>vinifera</w:t>
      </w:r>
      <w:proofErr w:type="spellEnd"/>
      <w:r>
        <w:t>“</w:t>
      </w:r>
      <w:r>
        <w:rPr>
          <w:spacing w:val="-4"/>
        </w:rPr>
        <w:t xml:space="preserve"> </w:t>
      </w:r>
      <w:r>
        <w:t>viinamarjasorte</w:t>
      </w:r>
      <w:r>
        <w:rPr>
          <w:spacing w:val="-4"/>
        </w:rPr>
        <w:t xml:space="preserve"> </w:t>
      </w:r>
      <w:r>
        <w:t>ja</w:t>
      </w:r>
      <w:r>
        <w:rPr>
          <w:spacing w:val="-3"/>
        </w:rPr>
        <w:t xml:space="preserve"> </w:t>
      </w:r>
      <w:r>
        <w:t>nende</w:t>
      </w:r>
      <w:r>
        <w:rPr>
          <w:spacing w:val="-4"/>
        </w:rPr>
        <w:t xml:space="preserve"> </w:t>
      </w:r>
      <w:r>
        <w:t>hübriide,</w:t>
      </w:r>
      <w:r>
        <w:rPr>
          <w:spacing w:val="-3"/>
        </w:rPr>
        <w:t xml:space="preserve"> </w:t>
      </w:r>
      <w:r>
        <w:t>ilma</w:t>
      </w:r>
      <w:r>
        <w:rPr>
          <w:spacing w:val="-3"/>
        </w:rPr>
        <w:t xml:space="preserve"> </w:t>
      </w:r>
      <w:r>
        <w:t>et</w:t>
      </w:r>
      <w:r>
        <w:rPr>
          <w:spacing w:val="-3"/>
        </w:rPr>
        <w:t xml:space="preserve"> </w:t>
      </w:r>
      <w:r>
        <w:t xml:space="preserve">see piiraks lepinguosalise rangemate õigusnormide kohaldamist tema territooriumil toodetud veinide </w:t>
      </w:r>
      <w:r>
        <w:rPr>
          <w:spacing w:val="-2"/>
        </w:rPr>
        <w:t>suhtes.</w:t>
      </w:r>
    </w:p>
    <w:p w14:paraId="624A4CEB" w14:textId="77777777" w:rsidR="00E10217" w:rsidRDefault="00E10217">
      <w:pPr>
        <w:pStyle w:val="Kehatekst"/>
        <w:spacing w:before="138"/>
      </w:pPr>
    </w:p>
    <w:p w14:paraId="5775C70F" w14:textId="77777777" w:rsidR="00E10217" w:rsidRDefault="00D01F16">
      <w:pPr>
        <w:pStyle w:val="Loendilik"/>
        <w:numPr>
          <w:ilvl w:val="0"/>
          <w:numId w:val="153"/>
        </w:numPr>
        <w:tabs>
          <w:tab w:val="left" w:pos="1274"/>
        </w:tabs>
        <w:spacing w:line="360" w:lineRule="auto"/>
        <w:ind w:right="1727" w:firstLine="0"/>
        <w:rPr>
          <w:sz w:val="24"/>
        </w:rPr>
      </w:pPr>
      <w:proofErr w:type="spellStart"/>
      <w:r>
        <w:rPr>
          <w:sz w:val="24"/>
        </w:rPr>
        <w:t>Ühisnõukogu</w:t>
      </w:r>
      <w:proofErr w:type="spellEnd"/>
      <w:r>
        <w:rPr>
          <w:spacing w:val="-4"/>
          <w:sz w:val="24"/>
        </w:rPr>
        <w:t xml:space="preserve"> </w:t>
      </w:r>
      <w:r>
        <w:rPr>
          <w:sz w:val="24"/>
        </w:rPr>
        <w:t>võib</w:t>
      </w:r>
      <w:r>
        <w:rPr>
          <w:spacing w:val="-4"/>
          <w:sz w:val="24"/>
        </w:rPr>
        <w:t xml:space="preserve"> </w:t>
      </w:r>
      <w:r>
        <w:rPr>
          <w:sz w:val="24"/>
        </w:rPr>
        <w:t>2-E</w:t>
      </w:r>
      <w:r>
        <w:rPr>
          <w:spacing w:val="-5"/>
          <w:sz w:val="24"/>
        </w:rPr>
        <w:t xml:space="preserve"> </w:t>
      </w:r>
      <w:r>
        <w:rPr>
          <w:sz w:val="24"/>
        </w:rPr>
        <w:t>lisa</w:t>
      </w:r>
      <w:r>
        <w:rPr>
          <w:spacing w:val="-5"/>
          <w:sz w:val="24"/>
        </w:rPr>
        <w:t xml:space="preserve"> </w:t>
      </w:r>
      <w:r>
        <w:rPr>
          <w:sz w:val="24"/>
        </w:rPr>
        <w:t>„Veinitooteid</w:t>
      </w:r>
      <w:r>
        <w:rPr>
          <w:spacing w:val="-4"/>
          <w:sz w:val="24"/>
        </w:rPr>
        <w:t xml:space="preserve"> </w:t>
      </w:r>
      <w:r>
        <w:rPr>
          <w:sz w:val="24"/>
        </w:rPr>
        <w:t>ja</w:t>
      </w:r>
      <w:r>
        <w:rPr>
          <w:spacing w:val="-5"/>
          <w:sz w:val="24"/>
        </w:rPr>
        <w:t xml:space="preserve"> </w:t>
      </w:r>
      <w:r>
        <w:rPr>
          <w:sz w:val="24"/>
        </w:rPr>
        <w:t>kangeid</w:t>
      </w:r>
      <w:r>
        <w:rPr>
          <w:spacing w:val="-4"/>
          <w:sz w:val="24"/>
        </w:rPr>
        <w:t xml:space="preserve"> </w:t>
      </w:r>
      <w:r>
        <w:rPr>
          <w:sz w:val="24"/>
        </w:rPr>
        <w:t>alkohoolseid</w:t>
      </w:r>
      <w:r>
        <w:rPr>
          <w:spacing w:val="-4"/>
          <w:sz w:val="24"/>
        </w:rPr>
        <w:t xml:space="preserve"> </w:t>
      </w:r>
      <w:r>
        <w:rPr>
          <w:sz w:val="24"/>
        </w:rPr>
        <w:t>jooke</w:t>
      </w:r>
      <w:r>
        <w:rPr>
          <w:spacing w:val="-5"/>
          <w:sz w:val="24"/>
        </w:rPr>
        <w:t xml:space="preserve"> </w:t>
      </w:r>
      <w:r>
        <w:rPr>
          <w:sz w:val="24"/>
        </w:rPr>
        <w:t>käsitlevad asjakohased meetmed“ A ja B osa muuta, et lisada, kustutada või ajakohastada viiteid tootemääratlustele ning veinivalmistustavadele ja piirangutele.</w:t>
      </w:r>
    </w:p>
    <w:p w14:paraId="5C6275AC"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48491E8D" w14:textId="77777777" w:rsidR="00E10217" w:rsidRDefault="00D01F16">
      <w:pPr>
        <w:pStyle w:val="Pealkiri1"/>
        <w:spacing w:before="67"/>
      </w:pPr>
      <w:r>
        <w:lastRenderedPageBreak/>
        <w:t>ARTIKKEL</w:t>
      </w:r>
      <w:r>
        <w:rPr>
          <w:spacing w:val="-3"/>
        </w:rPr>
        <w:t xml:space="preserve"> </w:t>
      </w:r>
      <w:r>
        <w:rPr>
          <w:spacing w:val="-4"/>
        </w:rPr>
        <w:t>2.23</w:t>
      </w:r>
    </w:p>
    <w:p w14:paraId="3825E39C" w14:textId="77777777" w:rsidR="00E10217" w:rsidRDefault="00E10217">
      <w:pPr>
        <w:pStyle w:val="Kehatekst"/>
      </w:pPr>
    </w:p>
    <w:p w14:paraId="2099B017" w14:textId="77777777" w:rsidR="00E10217" w:rsidRDefault="00E10217">
      <w:pPr>
        <w:pStyle w:val="Kehatekst"/>
      </w:pPr>
    </w:p>
    <w:p w14:paraId="430522B8" w14:textId="77777777" w:rsidR="00E10217" w:rsidRDefault="00D01F16">
      <w:pPr>
        <w:pStyle w:val="Kehatekst"/>
        <w:ind w:left="135"/>
        <w:jc w:val="center"/>
      </w:pPr>
      <w:r>
        <w:t>Veinitoodete</w:t>
      </w:r>
      <w:r>
        <w:rPr>
          <w:spacing w:val="-2"/>
        </w:rPr>
        <w:t xml:space="preserve"> </w:t>
      </w:r>
      <w:r>
        <w:t>ja</w:t>
      </w:r>
      <w:r>
        <w:rPr>
          <w:spacing w:val="-1"/>
        </w:rPr>
        <w:t xml:space="preserve"> </w:t>
      </w:r>
      <w:r>
        <w:t>kangete</w:t>
      </w:r>
      <w:r>
        <w:rPr>
          <w:spacing w:val="-1"/>
        </w:rPr>
        <w:t xml:space="preserve"> </w:t>
      </w:r>
      <w:r>
        <w:t>alkohoolsete</w:t>
      </w:r>
      <w:r>
        <w:rPr>
          <w:spacing w:val="-1"/>
        </w:rPr>
        <w:t xml:space="preserve"> </w:t>
      </w:r>
      <w:r>
        <w:t xml:space="preserve">jookide </w:t>
      </w:r>
      <w:r>
        <w:rPr>
          <w:spacing w:val="-2"/>
        </w:rPr>
        <w:t>märgistamine</w:t>
      </w:r>
    </w:p>
    <w:p w14:paraId="3711C7CF" w14:textId="77777777" w:rsidR="00E10217" w:rsidRDefault="00E10217">
      <w:pPr>
        <w:pStyle w:val="Kehatekst"/>
      </w:pPr>
    </w:p>
    <w:p w14:paraId="402B174E" w14:textId="77777777" w:rsidR="00E10217" w:rsidRDefault="00E10217">
      <w:pPr>
        <w:pStyle w:val="Kehatekst"/>
      </w:pPr>
    </w:p>
    <w:p w14:paraId="5029F3A3" w14:textId="77777777" w:rsidR="00E10217" w:rsidRDefault="00D01F16">
      <w:pPr>
        <w:pStyle w:val="Loendilik"/>
        <w:numPr>
          <w:ilvl w:val="0"/>
          <w:numId w:val="152"/>
        </w:numPr>
        <w:tabs>
          <w:tab w:val="left" w:pos="1274"/>
        </w:tabs>
        <w:spacing w:line="360" w:lineRule="auto"/>
        <w:ind w:right="1201" w:firstLine="0"/>
        <w:rPr>
          <w:sz w:val="24"/>
        </w:rPr>
      </w:pPr>
      <w:r>
        <w:rPr>
          <w:sz w:val="24"/>
        </w:rPr>
        <w:t>Lepinguosaline</w:t>
      </w:r>
      <w:r>
        <w:rPr>
          <w:spacing w:val="-6"/>
          <w:sz w:val="24"/>
        </w:rPr>
        <w:t xml:space="preserve"> </w:t>
      </w:r>
      <w:r>
        <w:rPr>
          <w:sz w:val="24"/>
        </w:rPr>
        <w:t>ei</w:t>
      </w:r>
      <w:r>
        <w:rPr>
          <w:spacing w:val="-5"/>
          <w:sz w:val="24"/>
        </w:rPr>
        <w:t xml:space="preserve"> </w:t>
      </w:r>
      <w:r>
        <w:rPr>
          <w:sz w:val="24"/>
        </w:rPr>
        <w:t>nõua</w:t>
      </w:r>
      <w:r>
        <w:rPr>
          <w:spacing w:val="-5"/>
          <w:sz w:val="24"/>
        </w:rPr>
        <w:t xml:space="preserve"> </w:t>
      </w:r>
      <w:r>
        <w:rPr>
          <w:sz w:val="24"/>
        </w:rPr>
        <w:t>veinitoodete</w:t>
      </w:r>
      <w:r>
        <w:rPr>
          <w:spacing w:val="-6"/>
          <w:sz w:val="24"/>
        </w:rPr>
        <w:t xml:space="preserve"> </w:t>
      </w:r>
      <w:r>
        <w:rPr>
          <w:sz w:val="24"/>
        </w:rPr>
        <w:t>või</w:t>
      </w:r>
      <w:r>
        <w:rPr>
          <w:spacing w:val="-5"/>
          <w:sz w:val="24"/>
        </w:rPr>
        <w:t xml:space="preserve"> </w:t>
      </w:r>
      <w:r>
        <w:rPr>
          <w:sz w:val="24"/>
        </w:rPr>
        <w:t>kangete</w:t>
      </w:r>
      <w:r>
        <w:rPr>
          <w:spacing w:val="-5"/>
          <w:sz w:val="24"/>
        </w:rPr>
        <w:t xml:space="preserve"> </w:t>
      </w:r>
      <w:r>
        <w:rPr>
          <w:sz w:val="24"/>
        </w:rPr>
        <w:t>alkohoolsete</w:t>
      </w:r>
      <w:r>
        <w:rPr>
          <w:spacing w:val="-5"/>
          <w:sz w:val="24"/>
        </w:rPr>
        <w:t xml:space="preserve"> </w:t>
      </w:r>
      <w:r>
        <w:rPr>
          <w:sz w:val="24"/>
        </w:rPr>
        <w:t>jookide</w:t>
      </w:r>
      <w:r>
        <w:rPr>
          <w:spacing w:val="-5"/>
          <w:sz w:val="24"/>
        </w:rPr>
        <w:t xml:space="preserve"> </w:t>
      </w:r>
      <w:r>
        <w:rPr>
          <w:sz w:val="24"/>
        </w:rPr>
        <w:t>transporditaarale, märgisele või pakendile järgmiste kuupäevade või samaväärsete kuupäevade märkimist:</w:t>
      </w:r>
    </w:p>
    <w:p w14:paraId="7474880F" w14:textId="77777777" w:rsidR="00E10217" w:rsidRDefault="00E10217">
      <w:pPr>
        <w:pStyle w:val="Kehatekst"/>
        <w:spacing w:before="139"/>
      </w:pPr>
    </w:p>
    <w:p w14:paraId="35948B1B" w14:textId="77777777" w:rsidR="00E10217" w:rsidRDefault="00D01F16">
      <w:pPr>
        <w:pStyle w:val="Loendilik"/>
        <w:numPr>
          <w:ilvl w:val="1"/>
          <w:numId w:val="152"/>
        </w:numPr>
        <w:tabs>
          <w:tab w:val="left" w:pos="1274"/>
        </w:tabs>
        <w:spacing w:before="1"/>
        <w:ind w:hanging="566"/>
        <w:rPr>
          <w:sz w:val="24"/>
        </w:rPr>
      </w:pPr>
      <w:r>
        <w:rPr>
          <w:sz w:val="24"/>
        </w:rPr>
        <w:t>pakendamise</w:t>
      </w:r>
      <w:r>
        <w:rPr>
          <w:spacing w:val="-4"/>
          <w:sz w:val="24"/>
        </w:rPr>
        <w:t xml:space="preserve"> </w:t>
      </w:r>
      <w:r>
        <w:rPr>
          <w:spacing w:val="-2"/>
          <w:sz w:val="24"/>
        </w:rPr>
        <w:t>kuupäev;</w:t>
      </w:r>
    </w:p>
    <w:p w14:paraId="1EA954C4" w14:textId="77777777" w:rsidR="00E10217" w:rsidRDefault="00E10217">
      <w:pPr>
        <w:pStyle w:val="Kehatekst"/>
      </w:pPr>
    </w:p>
    <w:p w14:paraId="6125A164" w14:textId="77777777" w:rsidR="00E10217" w:rsidRDefault="00E10217">
      <w:pPr>
        <w:pStyle w:val="Kehatekst"/>
      </w:pPr>
    </w:p>
    <w:p w14:paraId="7BAD7063" w14:textId="77777777" w:rsidR="00E10217" w:rsidRDefault="00D01F16">
      <w:pPr>
        <w:pStyle w:val="Loendilik"/>
        <w:numPr>
          <w:ilvl w:val="1"/>
          <w:numId w:val="152"/>
        </w:numPr>
        <w:tabs>
          <w:tab w:val="left" w:pos="1274"/>
        </w:tabs>
        <w:ind w:hanging="566"/>
        <w:rPr>
          <w:sz w:val="24"/>
        </w:rPr>
      </w:pPr>
      <w:r>
        <w:rPr>
          <w:sz w:val="24"/>
        </w:rPr>
        <w:t>villimise</w:t>
      </w:r>
      <w:r>
        <w:rPr>
          <w:spacing w:val="-3"/>
          <w:sz w:val="24"/>
        </w:rPr>
        <w:t xml:space="preserve"> </w:t>
      </w:r>
      <w:r>
        <w:rPr>
          <w:spacing w:val="-2"/>
          <w:sz w:val="24"/>
        </w:rPr>
        <w:t>kuupäev;</w:t>
      </w:r>
    </w:p>
    <w:p w14:paraId="47BD77DB" w14:textId="77777777" w:rsidR="00E10217" w:rsidRDefault="00E10217">
      <w:pPr>
        <w:pStyle w:val="Kehatekst"/>
      </w:pPr>
    </w:p>
    <w:p w14:paraId="4AABE9FE" w14:textId="77777777" w:rsidR="00E10217" w:rsidRDefault="00E10217">
      <w:pPr>
        <w:pStyle w:val="Kehatekst"/>
      </w:pPr>
    </w:p>
    <w:p w14:paraId="403CA285" w14:textId="77777777" w:rsidR="00E10217" w:rsidRDefault="00D01F16">
      <w:pPr>
        <w:pStyle w:val="Loendilik"/>
        <w:numPr>
          <w:ilvl w:val="1"/>
          <w:numId w:val="152"/>
        </w:numPr>
        <w:tabs>
          <w:tab w:val="left" w:pos="1274"/>
        </w:tabs>
        <w:ind w:hanging="566"/>
        <w:rPr>
          <w:sz w:val="24"/>
        </w:rPr>
      </w:pPr>
      <w:r>
        <w:rPr>
          <w:spacing w:val="-2"/>
          <w:sz w:val="24"/>
        </w:rPr>
        <w:t>tootmiskuupäev;</w:t>
      </w:r>
    </w:p>
    <w:p w14:paraId="71339BB5" w14:textId="77777777" w:rsidR="00E10217" w:rsidRDefault="00E10217">
      <w:pPr>
        <w:pStyle w:val="Kehatekst"/>
      </w:pPr>
    </w:p>
    <w:p w14:paraId="63E97553" w14:textId="77777777" w:rsidR="00E10217" w:rsidRDefault="00E10217">
      <w:pPr>
        <w:pStyle w:val="Kehatekst"/>
      </w:pPr>
    </w:p>
    <w:p w14:paraId="0E46D3B0" w14:textId="77777777" w:rsidR="00E10217" w:rsidRDefault="00D01F16">
      <w:pPr>
        <w:pStyle w:val="Loendilik"/>
        <w:numPr>
          <w:ilvl w:val="1"/>
          <w:numId w:val="152"/>
        </w:numPr>
        <w:tabs>
          <w:tab w:val="left" w:pos="1274"/>
        </w:tabs>
        <w:spacing w:line="360" w:lineRule="auto"/>
        <w:ind w:right="1291"/>
        <w:rPr>
          <w:sz w:val="24"/>
        </w:rPr>
      </w:pPr>
      <w:r>
        <w:rPr>
          <w:sz w:val="24"/>
        </w:rPr>
        <w:t>aegumiskuupäev,</w:t>
      </w:r>
      <w:r>
        <w:rPr>
          <w:spacing w:val="-5"/>
          <w:sz w:val="24"/>
        </w:rPr>
        <w:t xml:space="preserve"> </w:t>
      </w:r>
      <w:r>
        <w:rPr>
          <w:sz w:val="24"/>
        </w:rPr>
        <w:t>„kõlblik</w:t>
      </w:r>
      <w:r>
        <w:rPr>
          <w:spacing w:val="-5"/>
          <w:sz w:val="24"/>
        </w:rPr>
        <w:t xml:space="preserve"> </w:t>
      </w:r>
      <w:r>
        <w:rPr>
          <w:sz w:val="24"/>
        </w:rPr>
        <w:t>kuni“</w:t>
      </w:r>
      <w:r>
        <w:rPr>
          <w:spacing w:val="-5"/>
          <w:sz w:val="24"/>
        </w:rPr>
        <w:t xml:space="preserve"> </w:t>
      </w:r>
      <w:r>
        <w:rPr>
          <w:sz w:val="24"/>
        </w:rPr>
        <w:t>kuupäev,</w:t>
      </w:r>
      <w:r>
        <w:rPr>
          <w:spacing w:val="-5"/>
          <w:sz w:val="24"/>
        </w:rPr>
        <w:t xml:space="preserve"> </w:t>
      </w:r>
      <w:r>
        <w:rPr>
          <w:sz w:val="24"/>
        </w:rPr>
        <w:t>kasutus-</w:t>
      </w:r>
      <w:r>
        <w:rPr>
          <w:spacing w:val="-6"/>
          <w:sz w:val="24"/>
        </w:rPr>
        <w:t xml:space="preserve"> </w:t>
      </w:r>
      <w:r>
        <w:rPr>
          <w:sz w:val="24"/>
        </w:rPr>
        <w:t>või</w:t>
      </w:r>
      <w:r>
        <w:rPr>
          <w:spacing w:val="-5"/>
          <w:sz w:val="24"/>
        </w:rPr>
        <w:t xml:space="preserve"> </w:t>
      </w:r>
      <w:r>
        <w:rPr>
          <w:sz w:val="24"/>
        </w:rPr>
        <w:t>tarbimiskuupäev,</w:t>
      </w:r>
      <w:r>
        <w:rPr>
          <w:spacing w:val="-5"/>
          <w:sz w:val="24"/>
        </w:rPr>
        <w:t xml:space="preserve"> </w:t>
      </w:r>
      <w:r>
        <w:rPr>
          <w:sz w:val="24"/>
        </w:rPr>
        <w:t xml:space="preserve">kõlblikkusaja </w:t>
      </w:r>
      <w:r>
        <w:rPr>
          <w:spacing w:val="-2"/>
          <w:sz w:val="24"/>
        </w:rPr>
        <w:t>lõppkuupäev;</w:t>
      </w:r>
    </w:p>
    <w:p w14:paraId="4E33B4F1" w14:textId="77777777" w:rsidR="00E10217" w:rsidRDefault="00E10217">
      <w:pPr>
        <w:pStyle w:val="Kehatekst"/>
        <w:spacing w:before="138"/>
      </w:pPr>
    </w:p>
    <w:p w14:paraId="30B16F9F" w14:textId="77777777" w:rsidR="00E10217" w:rsidRDefault="00D01F16">
      <w:pPr>
        <w:pStyle w:val="Loendilik"/>
        <w:numPr>
          <w:ilvl w:val="1"/>
          <w:numId w:val="152"/>
        </w:numPr>
        <w:tabs>
          <w:tab w:val="left" w:pos="1274"/>
        </w:tabs>
        <w:spacing w:line="360" w:lineRule="auto"/>
        <w:ind w:right="701"/>
        <w:rPr>
          <w:sz w:val="24"/>
        </w:rPr>
      </w:pPr>
      <w:r>
        <w:rPr>
          <w:sz w:val="24"/>
        </w:rPr>
        <w:t>minimaalse</w:t>
      </w:r>
      <w:r>
        <w:rPr>
          <w:spacing w:val="-4"/>
          <w:sz w:val="24"/>
        </w:rPr>
        <w:t xml:space="preserve"> </w:t>
      </w:r>
      <w:r>
        <w:rPr>
          <w:sz w:val="24"/>
        </w:rPr>
        <w:t>säilimisaja</w:t>
      </w:r>
      <w:r>
        <w:rPr>
          <w:spacing w:val="-3"/>
          <w:sz w:val="24"/>
        </w:rPr>
        <w:t xml:space="preserve"> </w:t>
      </w:r>
      <w:r>
        <w:rPr>
          <w:sz w:val="24"/>
        </w:rPr>
        <w:t>lõppkuupäev,</w:t>
      </w:r>
      <w:r>
        <w:rPr>
          <w:spacing w:val="-4"/>
          <w:sz w:val="24"/>
        </w:rPr>
        <w:t xml:space="preserve"> </w:t>
      </w:r>
      <w:r>
        <w:rPr>
          <w:sz w:val="24"/>
        </w:rPr>
        <w:t>„parim</w:t>
      </w:r>
      <w:r>
        <w:rPr>
          <w:spacing w:val="-4"/>
          <w:sz w:val="24"/>
        </w:rPr>
        <w:t xml:space="preserve"> </w:t>
      </w:r>
      <w:r>
        <w:rPr>
          <w:sz w:val="24"/>
        </w:rPr>
        <w:t>enne“</w:t>
      </w:r>
      <w:r>
        <w:rPr>
          <w:spacing w:val="-5"/>
          <w:sz w:val="24"/>
        </w:rPr>
        <w:t xml:space="preserve"> </w:t>
      </w:r>
      <w:r>
        <w:rPr>
          <w:sz w:val="24"/>
        </w:rPr>
        <w:t>kuupäev,</w:t>
      </w:r>
      <w:r>
        <w:rPr>
          <w:spacing w:val="-2"/>
          <w:sz w:val="24"/>
        </w:rPr>
        <w:t xml:space="preserve"> </w:t>
      </w:r>
      <w:r>
        <w:rPr>
          <w:sz w:val="24"/>
        </w:rPr>
        <w:t>„parim</w:t>
      </w:r>
      <w:r>
        <w:rPr>
          <w:spacing w:val="-4"/>
          <w:sz w:val="24"/>
        </w:rPr>
        <w:t xml:space="preserve"> </w:t>
      </w:r>
      <w:r>
        <w:rPr>
          <w:sz w:val="24"/>
        </w:rPr>
        <w:t>kvaliteet</w:t>
      </w:r>
      <w:r>
        <w:rPr>
          <w:spacing w:val="-4"/>
          <w:sz w:val="24"/>
        </w:rPr>
        <w:t xml:space="preserve"> </w:t>
      </w:r>
      <w:r>
        <w:rPr>
          <w:sz w:val="24"/>
        </w:rPr>
        <w:t>enne“</w:t>
      </w:r>
      <w:r>
        <w:rPr>
          <w:spacing w:val="-5"/>
          <w:sz w:val="24"/>
        </w:rPr>
        <w:t xml:space="preserve"> </w:t>
      </w:r>
      <w:r>
        <w:rPr>
          <w:sz w:val="24"/>
        </w:rPr>
        <w:t xml:space="preserve">kuupäev </w:t>
      </w:r>
      <w:r>
        <w:rPr>
          <w:spacing w:val="-4"/>
          <w:sz w:val="24"/>
        </w:rPr>
        <w:t>või</w:t>
      </w:r>
    </w:p>
    <w:p w14:paraId="2213FA16" w14:textId="77777777" w:rsidR="00E10217" w:rsidRDefault="00E10217">
      <w:pPr>
        <w:pStyle w:val="Kehatekst"/>
        <w:spacing w:before="139"/>
      </w:pPr>
    </w:p>
    <w:p w14:paraId="736DD0DE" w14:textId="77777777" w:rsidR="00E10217" w:rsidRDefault="00D01F16">
      <w:pPr>
        <w:pStyle w:val="Loendilik"/>
        <w:numPr>
          <w:ilvl w:val="1"/>
          <w:numId w:val="152"/>
        </w:numPr>
        <w:tabs>
          <w:tab w:val="left" w:pos="1274"/>
        </w:tabs>
        <w:ind w:hanging="566"/>
        <w:rPr>
          <w:sz w:val="24"/>
        </w:rPr>
      </w:pPr>
      <w:r>
        <w:rPr>
          <w:sz w:val="24"/>
        </w:rPr>
        <w:t>„müüa</w:t>
      </w:r>
      <w:r>
        <w:rPr>
          <w:spacing w:val="-3"/>
          <w:sz w:val="24"/>
        </w:rPr>
        <w:t xml:space="preserve"> </w:t>
      </w:r>
      <w:r>
        <w:rPr>
          <w:sz w:val="24"/>
        </w:rPr>
        <w:t>enne“</w:t>
      </w:r>
      <w:r>
        <w:rPr>
          <w:spacing w:val="-2"/>
          <w:sz w:val="24"/>
        </w:rPr>
        <w:t xml:space="preserve"> kuupäev.</w:t>
      </w:r>
    </w:p>
    <w:p w14:paraId="56F2BB4D" w14:textId="77777777" w:rsidR="00E10217" w:rsidRDefault="00E10217">
      <w:pPr>
        <w:pStyle w:val="Kehatekst"/>
      </w:pPr>
    </w:p>
    <w:p w14:paraId="39084D1E" w14:textId="77777777" w:rsidR="00E10217" w:rsidRDefault="00E10217">
      <w:pPr>
        <w:pStyle w:val="Kehatekst"/>
      </w:pPr>
    </w:p>
    <w:p w14:paraId="0E835111" w14:textId="77777777" w:rsidR="00E10217" w:rsidRDefault="00D01F16">
      <w:pPr>
        <w:pStyle w:val="Kehatekst"/>
        <w:spacing w:line="360" w:lineRule="auto"/>
        <w:ind w:left="708" w:right="818"/>
      </w:pPr>
      <w:r>
        <w:t>Lepinguosaline</w:t>
      </w:r>
      <w:r>
        <w:rPr>
          <w:spacing w:val="-5"/>
        </w:rPr>
        <w:t xml:space="preserve"> </w:t>
      </w:r>
      <w:r>
        <w:t>võib</w:t>
      </w:r>
      <w:r>
        <w:rPr>
          <w:spacing w:val="-4"/>
        </w:rPr>
        <w:t xml:space="preserve"> </w:t>
      </w:r>
      <w:r>
        <w:t>nõuda</w:t>
      </w:r>
      <w:r>
        <w:rPr>
          <w:spacing w:val="-4"/>
        </w:rPr>
        <w:t xml:space="preserve"> </w:t>
      </w:r>
      <w:r>
        <w:t>minimaalse</w:t>
      </w:r>
      <w:r>
        <w:rPr>
          <w:spacing w:val="-4"/>
        </w:rPr>
        <w:t xml:space="preserve"> </w:t>
      </w:r>
      <w:r>
        <w:t>säilimisaja</w:t>
      </w:r>
      <w:r>
        <w:rPr>
          <w:spacing w:val="-5"/>
        </w:rPr>
        <w:t xml:space="preserve"> </w:t>
      </w:r>
      <w:r>
        <w:t>lõppkuupäeva</w:t>
      </w:r>
      <w:r>
        <w:rPr>
          <w:spacing w:val="-3"/>
        </w:rPr>
        <w:t xml:space="preserve"> </w:t>
      </w:r>
      <w:r>
        <w:t>esitamist</w:t>
      </w:r>
      <w:r>
        <w:rPr>
          <w:spacing w:val="-4"/>
        </w:rPr>
        <w:t xml:space="preserve"> </w:t>
      </w:r>
      <w:r>
        <w:t>juhul,</w:t>
      </w:r>
      <w:r>
        <w:rPr>
          <w:spacing w:val="-4"/>
        </w:rPr>
        <w:t xml:space="preserve"> </w:t>
      </w:r>
      <w:r>
        <w:t>kui</w:t>
      </w:r>
      <w:r>
        <w:rPr>
          <w:spacing w:val="-4"/>
        </w:rPr>
        <w:t xml:space="preserve"> </w:t>
      </w:r>
      <w:r>
        <w:t>tootele</w:t>
      </w:r>
      <w:r>
        <w:rPr>
          <w:spacing w:val="-4"/>
        </w:rPr>
        <w:t xml:space="preserve"> </w:t>
      </w:r>
      <w:r>
        <w:t>on lisatud kergesti riknevaid koostisosi või kui tootja arvates on säilimisaeg kuni 12 kuud.</w:t>
      </w:r>
    </w:p>
    <w:p w14:paraId="5EC9B27F" w14:textId="77777777" w:rsidR="00E10217" w:rsidRDefault="00E10217">
      <w:pPr>
        <w:pStyle w:val="Kehatekst"/>
        <w:spacing w:line="360" w:lineRule="auto"/>
        <w:sectPr w:rsidR="00E10217">
          <w:pgSz w:w="11910" w:h="16850"/>
          <w:pgMar w:top="1340" w:right="566" w:bottom="1380" w:left="425" w:header="0" w:footer="1199" w:gutter="0"/>
          <w:cols w:space="708"/>
        </w:sectPr>
      </w:pPr>
    </w:p>
    <w:p w14:paraId="7AD18A40" w14:textId="77777777" w:rsidR="00E10217" w:rsidRDefault="00D01F16">
      <w:pPr>
        <w:pStyle w:val="Loendilik"/>
        <w:numPr>
          <w:ilvl w:val="0"/>
          <w:numId w:val="152"/>
        </w:numPr>
        <w:tabs>
          <w:tab w:val="left" w:pos="1274"/>
        </w:tabs>
        <w:spacing w:before="67" w:line="360" w:lineRule="auto"/>
        <w:ind w:right="1012" w:firstLine="0"/>
        <w:rPr>
          <w:sz w:val="24"/>
        </w:rPr>
      </w:pPr>
      <w:r>
        <w:rPr>
          <w:sz w:val="24"/>
        </w:rPr>
        <w:lastRenderedPageBreak/>
        <w:t>Lepinguosaline</w:t>
      </w:r>
      <w:r>
        <w:rPr>
          <w:spacing w:val="-6"/>
          <w:sz w:val="24"/>
        </w:rPr>
        <w:t xml:space="preserve"> </w:t>
      </w:r>
      <w:r>
        <w:rPr>
          <w:sz w:val="24"/>
        </w:rPr>
        <w:t>ei</w:t>
      </w:r>
      <w:r>
        <w:rPr>
          <w:spacing w:val="-5"/>
          <w:sz w:val="24"/>
        </w:rPr>
        <w:t xml:space="preserve"> </w:t>
      </w:r>
      <w:r>
        <w:rPr>
          <w:sz w:val="24"/>
        </w:rPr>
        <w:t>nõua,</w:t>
      </w:r>
      <w:r>
        <w:rPr>
          <w:spacing w:val="-4"/>
          <w:sz w:val="24"/>
        </w:rPr>
        <w:t xml:space="preserve"> </w:t>
      </w:r>
      <w:r>
        <w:rPr>
          <w:sz w:val="24"/>
        </w:rPr>
        <w:t>et</w:t>
      </w:r>
      <w:r>
        <w:rPr>
          <w:spacing w:val="-5"/>
          <w:sz w:val="24"/>
        </w:rPr>
        <w:t xml:space="preserve"> </w:t>
      </w:r>
      <w:r>
        <w:rPr>
          <w:sz w:val="24"/>
        </w:rPr>
        <w:t>veinitoodete</w:t>
      </w:r>
      <w:r>
        <w:rPr>
          <w:spacing w:val="-5"/>
          <w:sz w:val="24"/>
        </w:rPr>
        <w:t xml:space="preserve"> </w:t>
      </w:r>
      <w:r>
        <w:rPr>
          <w:sz w:val="24"/>
        </w:rPr>
        <w:t>või</w:t>
      </w:r>
      <w:r>
        <w:rPr>
          <w:spacing w:val="-5"/>
          <w:sz w:val="24"/>
        </w:rPr>
        <w:t xml:space="preserve"> </w:t>
      </w:r>
      <w:r>
        <w:rPr>
          <w:sz w:val="24"/>
        </w:rPr>
        <w:t>kangete</w:t>
      </w:r>
      <w:r>
        <w:rPr>
          <w:spacing w:val="-5"/>
          <w:sz w:val="24"/>
        </w:rPr>
        <w:t xml:space="preserve"> </w:t>
      </w:r>
      <w:r>
        <w:rPr>
          <w:sz w:val="24"/>
        </w:rPr>
        <w:t>alkohoolsete</w:t>
      </w:r>
      <w:r>
        <w:rPr>
          <w:spacing w:val="-5"/>
          <w:sz w:val="24"/>
        </w:rPr>
        <w:t xml:space="preserve"> </w:t>
      </w:r>
      <w:r>
        <w:rPr>
          <w:sz w:val="24"/>
        </w:rPr>
        <w:t>jookide</w:t>
      </w:r>
      <w:r>
        <w:rPr>
          <w:spacing w:val="-5"/>
          <w:sz w:val="24"/>
        </w:rPr>
        <w:t xml:space="preserve"> </w:t>
      </w:r>
      <w:r>
        <w:rPr>
          <w:sz w:val="24"/>
        </w:rPr>
        <w:t>transporditaaral, märgisel või pakendil esitataks kaubamärkide, marginimede või geograafiliste tähiste tõlked.</w:t>
      </w:r>
    </w:p>
    <w:p w14:paraId="53B1AA77" w14:textId="77777777" w:rsidR="00E10217" w:rsidRDefault="00E10217">
      <w:pPr>
        <w:pStyle w:val="Kehatekst"/>
        <w:spacing w:before="139"/>
      </w:pPr>
    </w:p>
    <w:p w14:paraId="61E582C0" w14:textId="77777777" w:rsidR="00E10217" w:rsidRDefault="00D01F16">
      <w:pPr>
        <w:pStyle w:val="Loendilik"/>
        <w:numPr>
          <w:ilvl w:val="0"/>
          <w:numId w:val="152"/>
        </w:numPr>
        <w:tabs>
          <w:tab w:val="left" w:pos="1274"/>
        </w:tabs>
        <w:spacing w:before="1" w:line="360" w:lineRule="auto"/>
        <w:ind w:right="631" w:firstLine="0"/>
        <w:rPr>
          <w:sz w:val="24"/>
        </w:rPr>
      </w:pPr>
      <w:r>
        <w:rPr>
          <w:sz w:val="24"/>
        </w:rPr>
        <w:t>Lepinguosaline lubab kohustuslikku teavet, sealhulgas tõlkeid, esitada veinitoodete või kangete</w:t>
      </w:r>
      <w:r>
        <w:rPr>
          <w:spacing w:val="-5"/>
          <w:sz w:val="24"/>
        </w:rPr>
        <w:t xml:space="preserve"> </w:t>
      </w:r>
      <w:r>
        <w:rPr>
          <w:sz w:val="24"/>
        </w:rPr>
        <w:t>alkohoolsete</w:t>
      </w:r>
      <w:r>
        <w:rPr>
          <w:spacing w:val="-5"/>
          <w:sz w:val="24"/>
        </w:rPr>
        <w:t xml:space="preserve"> </w:t>
      </w:r>
      <w:r>
        <w:rPr>
          <w:sz w:val="24"/>
        </w:rPr>
        <w:t>jookide</w:t>
      </w:r>
      <w:r>
        <w:rPr>
          <w:spacing w:val="-5"/>
          <w:sz w:val="24"/>
        </w:rPr>
        <w:t xml:space="preserve"> </w:t>
      </w:r>
      <w:r>
        <w:rPr>
          <w:sz w:val="24"/>
        </w:rPr>
        <w:t>transporditaarale</w:t>
      </w:r>
      <w:r>
        <w:rPr>
          <w:spacing w:val="-5"/>
          <w:sz w:val="24"/>
        </w:rPr>
        <w:t xml:space="preserve"> </w:t>
      </w:r>
      <w:r>
        <w:rPr>
          <w:sz w:val="24"/>
        </w:rPr>
        <w:t>kinnitatud</w:t>
      </w:r>
      <w:r>
        <w:rPr>
          <w:spacing w:val="-5"/>
          <w:sz w:val="24"/>
        </w:rPr>
        <w:t xml:space="preserve"> </w:t>
      </w:r>
      <w:r>
        <w:rPr>
          <w:sz w:val="24"/>
        </w:rPr>
        <w:t>lisamärgisel.</w:t>
      </w:r>
      <w:r>
        <w:rPr>
          <w:spacing w:val="-5"/>
          <w:sz w:val="24"/>
        </w:rPr>
        <w:t xml:space="preserve"> </w:t>
      </w:r>
      <w:r>
        <w:rPr>
          <w:sz w:val="24"/>
        </w:rPr>
        <w:t>Lisamärgised</w:t>
      </w:r>
      <w:r>
        <w:rPr>
          <w:spacing w:val="-5"/>
          <w:sz w:val="24"/>
        </w:rPr>
        <w:t xml:space="preserve"> </w:t>
      </w:r>
      <w:r>
        <w:rPr>
          <w:sz w:val="24"/>
        </w:rPr>
        <w:t>võib</w:t>
      </w:r>
      <w:r>
        <w:rPr>
          <w:spacing w:val="-5"/>
          <w:sz w:val="24"/>
        </w:rPr>
        <w:t xml:space="preserve"> </w:t>
      </w:r>
      <w:r>
        <w:rPr>
          <w:sz w:val="24"/>
        </w:rPr>
        <w:t>kinnitada imporditud veini või kangete alkohoolsete jookide transporditaarale pärast importimist, kuid enne toote pakkumist müügiks lepinguosalise territooriumil, tingimusel et originaalmärgise kohustuslik teave on täielikult ja täpselt kajastatud.</w:t>
      </w:r>
    </w:p>
    <w:p w14:paraId="3CD5F2B1" w14:textId="77777777" w:rsidR="00E10217" w:rsidRDefault="00E10217">
      <w:pPr>
        <w:pStyle w:val="Kehatekst"/>
        <w:spacing w:before="138"/>
      </w:pPr>
    </w:p>
    <w:p w14:paraId="76CC3C33" w14:textId="77777777" w:rsidR="00E10217" w:rsidRDefault="00D01F16">
      <w:pPr>
        <w:pStyle w:val="Loendilik"/>
        <w:numPr>
          <w:ilvl w:val="0"/>
          <w:numId w:val="152"/>
        </w:numPr>
        <w:tabs>
          <w:tab w:val="left" w:pos="1274"/>
        </w:tabs>
        <w:spacing w:line="360" w:lineRule="auto"/>
        <w:ind w:right="860" w:firstLine="0"/>
        <w:rPr>
          <w:sz w:val="24"/>
        </w:rPr>
      </w:pPr>
      <w:r>
        <w:rPr>
          <w:sz w:val="24"/>
        </w:rPr>
        <w:t>Lepinguosaline</w:t>
      </w:r>
      <w:r>
        <w:rPr>
          <w:spacing w:val="-4"/>
          <w:sz w:val="24"/>
        </w:rPr>
        <w:t xml:space="preserve"> </w:t>
      </w:r>
      <w:r>
        <w:rPr>
          <w:sz w:val="24"/>
        </w:rPr>
        <w:t>lubab</w:t>
      </w:r>
      <w:r>
        <w:rPr>
          <w:spacing w:val="-3"/>
          <w:sz w:val="24"/>
        </w:rPr>
        <w:t xml:space="preserve"> </w:t>
      </w:r>
      <w:r>
        <w:rPr>
          <w:sz w:val="24"/>
        </w:rPr>
        <w:t>kasutada</w:t>
      </w:r>
      <w:r>
        <w:rPr>
          <w:spacing w:val="-5"/>
          <w:sz w:val="24"/>
        </w:rPr>
        <w:t xml:space="preserve"> </w:t>
      </w:r>
      <w:r>
        <w:rPr>
          <w:sz w:val="24"/>
        </w:rPr>
        <w:t>partiide</w:t>
      </w:r>
      <w:r>
        <w:rPr>
          <w:spacing w:val="-3"/>
          <w:sz w:val="24"/>
        </w:rPr>
        <w:t xml:space="preserve"> </w:t>
      </w:r>
      <w:r>
        <w:rPr>
          <w:sz w:val="24"/>
        </w:rPr>
        <w:t>tunnuskoode</w:t>
      </w:r>
      <w:r>
        <w:rPr>
          <w:spacing w:val="-4"/>
          <w:sz w:val="24"/>
        </w:rPr>
        <w:t xml:space="preserve"> </w:t>
      </w:r>
      <w:r>
        <w:rPr>
          <w:sz w:val="24"/>
        </w:rPr>
        <w:t>tingimusel,</w:t>
      </w:r>
      <w:r>
        <w:rPr>
          <w:spacing w:val="-3"/>
          <w:sz w:val="24"/>
        </w:rPr>
        <w:t xml:space="preserve"> </w:t>
      </w:r>
      <w:r>
        <w:rPr>
          <w:sz w:val="24"/>
        </w:rPr>
        <w:t>et</w:t>
      </w:r>
      <w:r>
        <w:rPr>
          <w:spacing w:val="-3"/>
          <w:sz w:val="24"/>
        </w:rPr>
        <w:t xml:space="preserve"> </w:t>
      </w:r>
      <w:r>
        <w:rPr>
          <w:sz w:val="24"/>
        </w:rPr>
        <w:t>need</w:t>
      </w:r>
      <w:r>
        <w:rPr>
          <w:spacing w:val="-3"/>
          <w:sz w:val="24"/>
        </w:rPr>
        <w:t xml:space="preserve"> </w:t>
      </w:r>
      <w:r>
        <w:rPr>
          <w:sz w:val="24"/>
        </w:rPr>
        <w:t>koodid</w:t>
      </w:r>
      <w:r>
        <w:rPr>
          <w:spacing w:val="-3"/>
          <w:sz w:val="24"/>
        </w:rPr>
        <w:t xml:space="preserve"> </w:t>
      </w:r>
      <w:r>
        <w:rPr>
          <w:sz w:val="24"/>
        </w:rPr>
        <w:t>on</w:t>
      </w:r>
      <w:r>
        <w:rPr>
          <w:spacing w:val="-3"/>
          <w:sz w:val="24"/>
        </w:rPr>
        <w:t xml:space="preserve"> </w:t>
      </w:r>
      <w:r>
        <w:rPr>
          <w:sz w:val="24"/>
        </w:rPr>
        <w:t>kaitstud kustutamise eest.</w:t>
      </w:r>
    </w:p>
    <w:p w14:paraId="142E70CF" w14:textId="77777777" w:rsidR="00E10217" w:rsidRDefault="00E10217">
      <w:pPr>
        <w:pStyle w:val="Kehatekst"/>
        <w:spacing w:before="137"/>
      </w:pPr>
    </w:p>
    <w:p w14:paraId="54AA677A" w14:textId="77777777" w:rsidR="00E10217" w:rsidRDefault="00D01F16">
      <w:pPr>
        <w:pStyle w:val="Loendilik"/>
        <w:numPr>
          <w:ilvl w:val="0"/>
          <w:numId w:val="152"/>
        </w:numPr>
        <w:tabs>
          <w:tab w:val="left" w:pos="1274"/>
        </w:tabs>
        <w:spacing w:line="360" w:lineRule="auto"/>
        <w:ind w:right="846" w:firstLine="0"/>
        <w:jc w:val="both"/>
        <w:rPr>
          <w:sz w:val="24"/>
        </w:rPr>
      </w:pPr>
      <w:r>
        <w:rPr>
          <w:sz w:val="24"/>
        </w:rPr>
        <w:t>Lepinguosaline</w:t>
      </w:r>
      <w:r>
        <w:rPr>
          <w:spacing w:val="-6"/>
          <w:sz w:val="24"/>
        </w:rPr>
        <w:t xml:space="preserve"> </w:t>
      </w:r>
      <w:r>
        <w:rPr>
          <w:sz w:val="24"/>
        </w:rPr>
        <w:t>ei</w:t>
      </w:r>
      <w:r>
        <w:rPr>
          <w:spacing w:val="-5"/>
          <w:sz w:val="24"/>
        </w:rPr>
        <w:t xml:space="preserve"> </w:t>
      </w:r>
      <w:r>
        <w:rPr>
          <w:sz w:val="24"/>
        </w:rPr>
        <w:t>kohalda</w:t>
      </w:r>
      <w:r>
        <w:rPr>
          <w:spacing w:val="-6"/>
          <w:sz w:val="24"/>
        </w:rPr>
        <w:t xml:space="preserve"> </w:t>
      </w:r>
      <w:r>
        <w:rPr>
          <w:sz w:val="24"/>
        </w:rPr>
        <w:t>märgistamismeedet</w:t>
      </w:r>
      <w:r>
        <w:rPr>
          <w:spacing w:val="-5"/>
          <w:sz w:val="24"/>
        </w:rPr>
        <w:t xml:space="preserve"> </w:t>
      </w:r>
      <w:r>
        <w:rPr>
          <w:sz w:val="24"/>
        </w:rPr>
        <w:t>veinitoodete</w:t>
      </w:r>
      <w:r>
        <w:rPr>
          <w:spacing w:val="-5"/>
          <w:sz w:val="24"/>
        </w:rPr>
        <w:t xml:space="preserve"> </w:t>
      </w:r>
      <w:r>
        <w:rPr>
          <w:sz w:val="24"/>
        </w:rPr>
        <w:t>ja</w:t>
      </w:r>
      <w:r>
        <w:rPr>
          <w:spacing w:val="-6"/>
          <w:sz w:val="24"/>
        </w:rPr>
        <w:t xml:space="preserve"> </w:t>
      </w:r>
      <w:r>
        <w:rPr>
          <w:sz w:val="24"/>
        </w:rPr>
        <w:t>kangete</w:t>
      </w:r>
      <w:r>
        <w:rPr>
          <w:spacing w:val="-4"/>
          <w:sz w:val="24"/>
        </w:rPr>
        <w:t xml:space="preserve"> </w:t>
      </w:r>
      <w:r>
        <w:rPr>
          <w:sz w:val="24"/>
        </w:rPr>
        <w:t>alkohoolsete</w:t>
      </w:r>
      <w:r>
        <w:rPr>
          <w:spacing w:val="-5"/>
          <w:sz w:val="24"/>
        </w:rPr>
        <w:t xml:space="preserve"> </w:t>
      </w:r>
      <w:r>
        <w:rPr>
          <w:sz w:val="24"/>
        </w:rPr>
        <w:t>jookide suhtes, mida</w:t>
      </w:r>
      <w:r>
        <w:rPr>
          <w:spacing w:val="-1"/>
          <w:sz w:val="24"/>
        </w:rPr>
        <w:t xml:space="preserve"> </w:t>
      </w:r>
      <w:r>
        <w:rPr>
          <w:sz w:val="24"/>
        </w:rPr>
        <w:t>turustati selle</w:t>
      </w:r>
      <w:r>
        <w:rPr>
          <w:spacing w:val="-1"/>
          <w:sz w:val="24"/>
        </w:rPr>
        <w:t xml:space="preserve"> </w:t>
      </w:r>
      <w:r>
        <w:rPr>
          <w:sz w:val="24"/>
        </w:rPr>
        <w:t>lepinguosalise</w:t>
      </w:r>
      <w:r>
        <w:rPr>
          <w:spacing w:val="-1"/>
          <w:sz w:val="24"/>
        </w:rPr>
        <w:t xml:space="preserve"> </w:t>
      </w:r>
      <w:r>
        <w:rPr>
          <w:sz w:val="24"/>
        </w:rPr>
        <w:t>territooriumil enne</w:t>
      </w:r>
      <w:r>
        <w:rPr>
          <w:spacing w:val="-2"/>
          <w:sz w:val="24"/>
        </w:rPr>
        <w:t xml:space="preserve"> </w:t>
      </w:r>
      <w:r>
        <w:rPr>
          <w:sz w:val="24"/>
        </w:rPr>
        <w:t>meetme</w:t>
      </w:r>
      <w:r>
        <w:rPr>
          <w:spacing w:val="-1"/>
          <w:sz w:val="24"/>
        </w:rPr>
        <w:t xml:space="preserve"> </w:t>
      </w:r>
      <w:r>
        <w:rPr>
          <w:sz w:val="24"/>
        </w:rPr>
        <w:t>jõustumise</w:t>
      </w:r>
      <w:r>
        <w:rPr>
          <w:spacing w:val="-1"/>
          <w:sz w:val="24"/>
        </w:rPr>
        <w:t xml:space="preserve"> </w:t>
      </w:r>
      <w:r>
        <w:rPr>
          <w:sz w:val="24"/>
        </w:rPr>
        <w:t>kuupäeva, välja arvatud erandlikel asjaoludel.</w:t>
      </w:r>
    </w:p>
    <w:p w14:paraId="28508897" w14:textId="77777777" w:rsidR="00E10217" w:rsidRDefault="00E10217">
      <w:pPr>
        <w:pStyle w:val="Kehatekst"/>
        <w:spacing w:before="139"/>
      </w:pPr>
    </w:p>
    <w:p w14:paraId="3494D775" w14:textId="77777777" w:rsidR="00E10217" w:rsidRDefault="00D01F16">
      <w:pPr>
        <w:pStyle w:val="Loendilik"/>
        <w:numPr>
          <w:ilvl w:val="0"/>
          <w:numId w:val="152"/>
        </w:numPr>
        <w:tabs>
          <w:tab w:val="left" w:pos="1274"/>
        </w:tabs>
        <w:spacing w:line="360" w:lineRule="auto"/>
        <w:ind w:right="1237" w:firstLine="0"/>
        <w:rPr>
          <w:sz w:val="24"/>
        </w:rPr>
      </w:pPr>
      <w:r>
        <w:rPr>
          <w:sz w:val="24"/>
        </w:rPr>
        <w:t>Lepinguosaline lubab kasutada pudelitel jooniseid, kujutisi, pilte ja väiteid või tähiseid tingimusel,</w:t>
      </w:r>
      <w:r>
        <w:rPr>
          <w:spacing w:val="-4"/>
          <w:sz w:val="24"/>
        </w:rPr>
        <w:t xml:space="preserve"> </w:t>
      </w:r>
      <w:r>
        <w:rPr>
          <w:sz w:val="24"/>
        </w:rPr>
        <w:t>et</w:t>
      </w:r>
      <w:r>
        <w:rPr>
          <w:spacing w:val="-4"/>
          <w:sz w:val="24"/>
        </w:rPr>
        <w:t xml:space="preserve"> </w:t>
      </w:r>
      <w:r>
        <w:rPr>
          <w:sz w:val="24"/>
        </w:rPr>
        <w:t>need</w:t>
      </w:r>
      <w:r>
        <w:rPr>
          <w:spacing w:val="-4"/>
          <w:sz w:val="24"/>
        </w:rPr>
        <w:t xml:space="preserve"> </w:t>
      </w:r>
      <w:r>
        <w:rPr>
          <w:sz w:val="24"/>
        </w:rPr>
        <w:t>ei</w:t>
      </w:r>
      <w:r>
        <w:rPr>
          <w:spacing w:val="-4"/>
          <w:sz w:val="24"/>
        </w:rPr>
        <w:t xml:space="preserve"> </w:t>
      </w:r>
      <w:r>
        <w:rPr>
          <w:sz w:val="24"/>
        </w:rPr>
        <w:t>asenda</w:t>
      </w:r>
      <w:r>
        <w:rPr>
          <w:spacing w:val="-5"/>
          <w:sz w:val="24"/>
        </w:rPr>
        <w:t xml:space="preserve"> </w:t>
      </w:r>
      <w:r>
        <w:rPr>
          <w:sz w:val="24"/>
        </w:rPr>
        <w:t>kohustuslikku</w:t>
      </w:r>
      <w:r>
        <w:rPr>
          <w:spacing w:val="-4"/>
          <w:sz w:val="24"/>
        </w:rPr>
        <w:t xml:space="preserve"> </w:t>
      </w:r>
      <w:r>
        <w:rPr>
          <w:sz w:val="24"/>
        </w:rPr>
        <w:t>märgistusteavet</w:t>
      </w:r>
      <w:r>
        <w:rPr>
          <w:spacing w:val="-4"/>
          <w:sz w:val="24"/>
        </w:rPr>
        <w:t xml:space="preserve"> </w:t>
      </w:r>
      <w:r>
        <w:rPr>
          <w:sz w:val="24"/>
        </w:rPr>
        <w:t>ega</w:t>
      </w:r>
      <w:r>
        <w:rPr>
          <w:spacing w:val="-4"/>
          <w:sz w:val="24"/>
        </w:rPr>
        <w:t xml:space="preserve"> </w:t>
      </w:r>
      <w:r>
        <w:rPr>
          <w:sz w:val="24"/>
        </w:rPr>
        <w:t>eksita</w:t>
      </w:r>
      <w:r>
        <w:rPr>
          <w:spacing w:val="-5"/>
          <w:sz w:val="24"/>
        </w:rPr>
        <w:t xml:space="preserve"> </w:t>
      </w:r>
      <w:r>
        <w:rPr>
          <w:sz w:val="24"/>
        </w:rPr>
        <w:t>tarbijat</w:t>
      </w:r>
      <w:r>
        <w:rPr>
          <w:spacing w:val="-4"/>
          <w:sz w:val="24"/>
        </w:rPr>
        <w:t xml:space="preserve"> </w:t>
      </w:r>
      <w:r>
        <w:rPr>
          <w:sz w:val="24"/>
        </w:rPr>
        <w:t>veinitoodete</w:t>
      </w:r>
      <w:r>
        <w:rPr>
          <w:spacing w:val="-4"/>
          <w:sz w:val="24"/>
        </w:rPr>
        <w:t xml:space="preserve"> </w:t>
      </w:r>
      <w:r>
        <w:rPr>
          <w:sz w:val="24"/>
        </w:rPr>
        <w:t>ja kangete alkohoolsete jookide tegelike omaduste ja koostise osas.</w:t>
      </w:r>
    </w:p>
    <w:p w14:paraId="4D1A6BBC" w14:textId="77777777" w:rsidR="00E10217" w:rsidRDefault="00E10217">
      <w:pPr>
        <w:pStyle w:val="Kehatekst"/>
        <w:spacing w:before="138"/>
      </w:pPr>
    </w:p>
    <w:p w14:paraId="09A3E909" w14:textId="77777777" w:rsidR="00E10217" w:rsidRDefault="00D01F16">
      <w:pPr>
        <w:pStyle w:val="Loendilik"/>
        <w:numPr>
          <w:ilvl w:val="0"/>
          <w:numId w:val="152"/>
        </w:numPr>
        <w:tabs>
          <w:tab w:val="left" w:pos="1274"/>
        </w:tabs>
        <w:spacing w:line="360" w:lineRule="auto"/>
        <w:ind w:right="581" w:firstLine="0"/>
        <w:rPr>
          <w:sz w:val="24"/>
        </w:rPr>
      </w:pPr>
      <w:r>
        <w:rPr>
          <w:sz w:val="24"/>
        </w:rPr>
        <w:t>Lepinguosaline ei nõua, et veinitoodete või kangete alkohoolsete jookide märgistusel oleksid nimetatud</w:t>
      </w:r>
      <w:r>
        <w:rPr>
          <w:spacing w:val="-3"/>
          <w:sz w:val="24"/>
        </w:rPr>
        <w:t xml:space="preserve"> </w:t>
      </w:r>
      <w:r>
        <w:rPr>
          <w:sz w:val="24"/>
        </w:rPr>
        <w:t>allergeenid,</w:t>
      </w:r>
      <w:r>
        <w:rPr>
          <w:spacing w:val="-3"/>
          <w:sz w:val="24"/>
        </w:rPr>
        <w:t xml:space="preserve"> </w:t>
      </w:r>
      <w:r>
        <w:rPr>
          <w:sz w:val="24"/>
        </w:rPr>
        <w:t>mida</w:t>
      </w:r>
      <w:r>
        <w:rPr>
          <w:spacing w:val="-3"/>
          <w:sz w:val="24"/>
        </w:rPr>
        <w:t xml:space="preserve"> </w:t>
      </w:r>
      <w:r>
        <w:rPr>
          <w:sz w:val="24"/>
        </w:rPr>
        <w:t>on</w:t>
      </w:r>
      <w:r>
        <w:rPr>
          <w:spacing w:val="-3"/>
          <w:sz w:val="24"/>
        </w:rPr>
        <w:t xml:space="preserve"> </w:t>
      </w:r>
      <w:r>
        <w:rPr>
          <w:sz w:val="24"/>
        </w:rPr>
        <w:t>kasutatud</w:t>
      </w:r>
      <w:r>
        <w:rPr>
          <w:spacing w:val="-3"/>
          <w:sz w:val="24"/>
        </w:rPr>
        <w:t xml:space="preserve"> </w:t>
      </w:r>
      <w:r>
        <w:rPr>
          <w:sz w:val="24"/>
        </w:rPr>
        <w:t>veinitoodete</w:t>
      </w:r>
      <w:r>
        <w:rPr>
          <w:spacing w:val="-4"/>
          <w:sz w:val="24"/>
        </w:rPr>
        <w:t xml:space="preserve"> </w:t>
      </w:r>
      <w:r>
        <w:rPr>
          <w:sz w:val="24"/>
        </w:rPr>
        <w:t>või</w:t>
      </w:r>
      <w:r>
        <w:rPr>
          <w:spacing w:val="-3"/>
          <w:sz w:val="24"/>
        </w:rPr>
        <w:t xml:space="preserve"> </w:t>
      </w:r>
      <w:r>
        <w:rPr>
          <w:sz w:val="24"/>
        </w:rPr>
        <w:t>kangete</w:t>
      </w:r>
      <w:r>
        <w:rPr>
          <w:spacing w:val="-2"/>
          <w:sz w:val="24"/>
        </w:rPr>
        <w:t xml:space="preserve"> </w:t>
      </w:r>
      <w:r>
        <w:rPr>
          <w:sz w:val="24"/>
        </w:rPr>
        <w:t>alkohoolsete</w:t>
      </w:r>
      <w:r>
        <w:rPr>
          <w:spacing w:val="-4"/>
          <w:sz w:val="24"/>
        </w:rPr>
        <w:t xml:space="preserve"> </w:t>
      </w:r>
      <w:r>
        <w:rPr>
          <w:sz w:val="24"/>
        </w:rPr>
        <w:t>jookide</w:t>
      </w:r>
      <w:r>
        <w:rPr>
          <w:spacing w:val="-4"/>
          <w:sz w:val="24"/>
        </w:rPr>
        <w:t xml:space="preserve"> </w:t>
      </w:r>
      <w:r>
        <w:rPr>
          <w:sz w:val="24"/>
        </w:rPr>
        <w:t>tootmisel</w:t>
      </w:r>
      <w:r>
        <w:rPr>
          <w:spacing w:val="-3"/>
          <w:sz w:val="24"/>
        </w:rPr>
        <w:t xml:space="preserve"> </w:t>
      </w:r>
      <w:r>
        <w:rPr>
          <w:sz w:val="24"/>
        </w:rPr>
        <w:t>ja valmistamisel, kuid mida lõpptootes ei esine.</w:t>
      </w:r>
    </w:p>
    <w:p w14:paraId="702FBAA9"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7218CEAB" w14:textId="77777777" w:rsidR="00E10217" w:rsidRDefault="00D01F16">
      <w:pPr>
        <w:pStyle w:val="Loendilik"/>
        <w:numPr>
          <w:ilvl w:val="0"/>
          <w:numId w:val="152"/>
        </w:numPr>
        <w:tabs>
          <w:tab w:val="left" w:pos="1274"/>
        </w:tabs>
        <w:spacing w:before="67" w:line="360" w:lineRule="auto"/>
        <w:ind w:right="1154" w:firstLine="0"/>
        <w:jc w:val="both"/>
        <w:rPr>
          <w:sz w:val="24"/>
        </w:rPr>
      </w:pPr>
      <w:proofErr w:type="spellStart"/>
      <w:r>
        <w:rPr>
          <w:sz w:val="24"/>
        </w:rPr>
        <w:lastRenderedPageBreak/>
        <w:t>Lepinguosalistevahelises</w:t>
      </w:r>
      <w:proofErr w:type="spellEnd"/>
      <w:r>
        <w:rPr>
          <w:sz w:val="24"/>
        </w:rPr>
        <w:t xml:space="preserve"> veinikaubanduses võib Euroopa Liidust pärit veini märgistada Mehhikos</w:t>
      </w:r>
      <w:r>
        <w:rPr>
          <w:spacing w:val="-4"/>
          <w:sz w:val="24"/>
        </w:rPr>
        <w:t xml:space="preserve"> </w:t>
      </w:r>
      <w:r>
        <w:rPr>
          <w:sz w:val="24"/>
        </w:rPr>
        <w:t>tooteliigi</w:t>
      </w:r>
      <w:r>
        <w:rPr>
          <w:spacing w:val="-4"/>
          <w:sz w:val="24"/>
        </w:rPr>
        <w:t xml:space="preserve"> </w:t>
      </w:r>
      <w:r>
        <w:rPr>
          <w:sz w:val="24"/>
        </w:rPr>
        <w:t>nimetusega</w:t>
      </w:r>
      <w:r>
        <w:rPr>
          <w:spacing w:val="-6"/>
          <w:sz w:val="24"/>
        </w:rPr>
        <w:t xml:space="preserve"> </w:t>
      </w:r>
      <w:r>
        <w:rPr>
          <w:sz w:val="24"/>
        </w:rPr>
        <w:t>vastavalt</w:t>
      </w:r>
      <w:r>
        <w:rPr>
          <w:spacing w:val="-4"/>
          <w:sz w:val="24"/>
        </w:rPr>
        <w:t xml:space="preserve"> </w:t>
      </w:r>
      <w:r>
        <w:rPr>
          <w:sz w:val="24"/>
        </w:rPr>
        <w:t>2-E</w:t>
      </w:r>
      <w:r>
        <w:rPr>
          <w:spacing w:val="-5"/>
          <w:sz w:val="24"/>
        </w:rPr>
        <w:t xml:space="preserve"> </w:t>
      </w:r>
      <w:r>
        <w:rPr>
          <w:sz w:val="24"/>
        </w:rPr>
        <w:t>lisa</w:t>
      </w:r>
      <w:r>
        <w:rPr>
          <w:spacing w:val="-3"/>
          <w:sz w:val="24"/>
        </w:rPr>
        <w:t xml:space="preserve"> </w:t>
      </w:r>
      <w:r>
        <w:rPr>
          <w:sz w:val="24"/>
        </w:rPr>
        <w:t>„Veinitooteid</w:t>
      </w:r>
      <w:r>
        <w:rPr>
          <w:spacing w:val="-4"/>
          <w:sz w:val="24"/>
        </w:rPr>
        <w:t xml:space="preserve"> </w:t>
      </w:r>
      <w:r>
        <w:rPr>
          <w:sz w:val="24"/>
        </w:rPr>
        <w:t>ja</w:t>
      </w:r>
      <w:r>
        <w:rPr>
          <w:spacing w:val="-5"/>
          <w:sz w:val="24"/>
        </w:rPr>
        <w:t xml:space="preserve"> </w:t>
      </w:r>
      <w:r>
        <w:rPr>
          <w:sz w:val="24"/>
        </w:rPr>
        <w:t>kangeid</w:t>
      </w:r>
      <w:r>
        <w:rPr>
          <w:spacing w:val="-2"/>
          <w:sz w:val="24"/>
        </w:rPr>
        <w:t xml:space="preserve"> </w:t>
      </w:r>
      <w:r>
        <w:rPr>
          <w:sz w:val="24"/>
        </w:rPr>
        <w:t>alkohoolseid</w:t>
      </w:r>
      <w:r>
        <w:rPr>
          <w:spacing w:val="-4"/>
          <w:sz w:val="24"/>
        </w:rPr>
        <w:t xml:space="preserve"> </w:t>
      </w:r>
      <w:r>
        <w:rPr>
          <w:sz w:val="24"/>
        </w:rPr>
        <w:t>jooke käsitlevad asjakohased meetmed“ C osale „Veinide märgistamine“.</w:t>
      </w:r>
    </w:p>
    <w:p w14:paraId="3CBD57E7" w14:textId="77777777" w:rsidR="00E10217" w:rsidRDefault="00E10217">
      <w:pPr>
        <w:pStyle w:val="Kehatekst"/>
        <w:spacing w:before="138"/>
      </w:pPr>
    </w:p>
    <w:p w14:paraId="46E21468" w14:textId="77777777" w:rsidR="00E10217" w:rsidRDefault="00D01F16">
      <w:pPr>
        <w:pStyle w:val="Loendilik"/>
        <w:numPr>
          <w:ilvl w:val="0"/>
          <w:numId w:val="152"/>
        </w:numPr>
        <w:tabs>
          <w:tab w:val="left" w:pos="1274"/>
        </w:tabs>
        <w:spacing w:line="360" w:lineRule="auto"/>
        <w:ind w:right="931" w:firstLine="0"/>
        <w:rPr>
          <w:sz w:val="24"/>
        </w:rPr>
      </w:pPr>
      <w:r>
        <w:rPr>
          <w:sz w:val="24"/>
        </w:rPr>
        <w:t>Kooskõlas</w:t>
      </w:r>
      <w:r>
        <w:rPr>
          <w:spacing w:val="-4"/>
          <w:sz w:val="24"/>
        </w:rPr>
        <w:t xml:space="preserve"> </w:t>
      </w:r>
      <w:r>
        <w:rPr>
          <w:sz w:val="24"/>
        </w:rPr>
        <w:t>20.</w:t>
      </w:r>
      <w:r>
        <w:rPr>
          <w:spacing w:val="-5"/>
          <w:sz w:val="24"/>
        </w:rPr>
        <w:t xml:space="preserve"> </w:t>
      </w:r>
      <w:r>
        <w:rPr>
          <w:sz w:val="24"/>
        </w:rPr>
        <w:t>märtsil</w:t>
      </w:r>
      <w:r>
        <w:rPr>
          <w:spacing w:val="-4"/>
          <w:sz w:val="24"/>
        </w:rPr>
        <w:t xml:space="preserve"> </w:t>
      </w:r>
      <w:r>
        <w:rPr>
          <w:sz w:val="24"/>
        </w:rPr>
        <w:t>1883</w:t>
      </w:r>
      <w:r>
        <w:rPr>
          <w:spacing w:val="-4"/>
          <w:sz w:val="24"/>
        </w:rPr>
        <w:t xml:space="preserve"> </w:t>
      </w:r>
      <w:r>
        <w:rPr>
          <w:sz w:val="24"/>
        </w:rPr>
        <w:t>Pariisis</w:t>
      </w:r>
      <w:r>
        <w:rPr>
          <w:spacing w:val="-4"/>
          <w:sz w:val="24"/>
        </w:rPr>
        <w:t xml:space="preserve"> </w:t>
      </w:r>
      <w:r>
        <w:rPr>
          <w:sz w:val="24"/>
        </w:rPr>
        <w:t>sõlmitud</w:t>
      </w:r>
      <w:r>
        <w:rPr>
          <w:spacing w:val="-6"/>
          <w:sz w:val="24"/>
        </w:rPr>
        <w:t xml:space="preserve"> </w:t>
      </w:r>
      <w:r>
        <w:rPr>
          <w:sz w:val="24"/>
        </w:rPr>
        <w:t>tööstusomandi</w:t>
      </w:r>
      <w:r>
        <w:rPr>
          <w:spacing w:val="-4"/>
          <w:sz w:val="24"/>
        </w:rPr>
        <w:t xml:space="preserve"> </w:t>
      </w:r>
      <w:r>
        <w:rPr>
          <w:sz w:val="24"/>
        </w:rPr>
        <w:t>kaitse</w:t>
      </w:r>
      <w:r>
        <w:rPr>
          <w:spacing w:val="-5"/>
          <w:sz w:val="24"/>
        </w:rPr>
        <w:t xml:space="preserve"> </w:t>
      </w:r>
      <w:r>
        <w:rPr>
          <w:sz w:val="24"/>
        </w:rPr>
        <w:t>Pariisi</w:t>
      </w:r>
      <w:r>
        <w:rPr>
          <w:spacing w:val="-4"/>
          <w:sz w:val="24"/>
        </w:rPr>
        <w:t xml:space="preserve"> </w:t>
      </w:r>
      <w:r>
        <w:rPr>
          <w:sz w:val="24"/>
        </w:rPr>
        <w:t>konventsiooniga (edaspidi „Pariisi konventsioon“) kaitseb kumbki lepinguosaline veinitoodete ja kangete alkohoolsete jookide puhul järgmisi nimetusi:</w:t>
      </w:r>
    </w:p>
    <w:p w14:paraId="6A35AB4D" w14:textId="77777777" w:rsidR="00E10217" w:rsidRDefault="00E10217">
      <w:pPr>
        <w:pStyle w:val="Kehatekst"/>
        <w:spacing w:before="139"/>
      </w:pPr>
    </w:p>
    <w:p w14:paraId="27F99ACA" w14:textId="77777777" w:rsidR="00E10217" w:rsidRDefault="00D01F16">
      <w:pPr>
        <w:pStyle w:val="Loendilik"/>
        <w:numPr>
          <w:ilvl w:val="1"/>
          <w:numId w:val="152"/>
        </w:numPr>
        <w:tabs>
          <w:tab w:val="left" w:pos="1274"/>
        </w:tabs>
        <w:ind w:hanging="566"/>
        <w:rPr>
          <w:sz w:val="24"/>
        </w:rPr>
      </w:pPr>
      <w:r>
        <w:rPr>
          <w:sz w:val="24"/>
        </w:rPr>
        <w:t>liikmesriigi</w:t>
      </w:r>
      <w:r>
        <w:rPr>
          <w:spacing w:val="-2"/>
          <w:sz w:val="24"/>
        </w:rPr>
        <w:t xml:space="preserve"> </w:t>
      </w:r>
      <w:r>
        <w:rPr>
          <w:sz w:val="24"/>
        </w:rPr>
        <w:t>nimi</w:t>
      </w:r>
      <w:r>
        <w:rPr>
          <w:spacing w:val="-1"/>
          <w:sz w:val="24"/>
        </w:rPr>
        <w:t xml:space="preserve"> </w:t>
      </w:r>
      <w:r>
        <w:rPr>
          <w:spacing w:val="-4"/>
          <w:sz w:val="24"/>
        </w:rPr>
        <w:t>ning</w:t>
      </w:r>
    </w:p>
    <w:p w14:paraId="2DB40DDA" w14:textId="77777777" w:rsidR="00E10217" w:rsidRDefault="00E10217">
      <w:pPr>
        <w:pStyle w:val="Kehatekst"/>
      </w:pPr>
    </w:p>
    <w:p w14:paraId="6F842F32" w14:textId="77777777" w:rsidR="00E10217" w:rsidRDefault="00E10217">
      <w:pPr>
        <w:pStyle w:val="Kehatekst"/>
      </w:pPr>
    </w:p>
    <w:p w14:paraId="3D138A8C" w14:textId="77777777" w:rsidR="00E10217" w:rsidRDefault="00D01F16">
      <w:pPr>
        <w:pStyle w:val="Loendilik"/>
        <w:numPr>
          <w:ilvl w:val="1"/>
          <w:numId w:val="152"/>
        </w:numPr>
        <w:tabs>
          <w:tab w:val="left" w:pos="1274"/>
        </w:tabs>
        <w:ind w:hanging="566"/>
        <w:rPr>
          <w:sz w:val="24"/>
        </w:rPr>
      </w:pPr>
      <w:r>
        <w:rPr>
          <w:sz w:val="24"/>
        </w:rPr>
        <w:t>Mehhiko</w:t>
      </w:r>
      <w:r>
        <w:rPr>
          <w:spacing w:val="-2"/>
          <w:sz w:val="24"/>
        </w:rPr>
        <w:t xml:space="preserve"> </w:t>
      </w:r>
      <w:r>
        <w:rPr>
          <w:sz w:val="24"/>
        </w:rPr>
        <w:t>Ühendriikide</w:t>
      </w:r>
      <w:r>
        <w:rPr>
          <w:spacing w:val="-1"/>
          <w:sz w:val="24"/>
        </w:rPr>
        <w:t xml:space="preserve"> </w:t>
      </w:r>
      <w:r>
        <w:rPr>
          <w:sz w:val="24"/>
        </w:rPr>
        <w:t>või Mehhiko ja</w:t>
      </w:r>
      <w:r>
        <w:rPr>
          <w:spacing w:val="-1"/>
          <w:sz w:val="24"/>
        </w:rPr>
        <w:t xml:space="preserve"> </w:t>
      </w:r>
      <w:r>
        <w:rPr>
          <w:sz w:val="24"/>
        </w:rPr>
        <w:t>selle</w:t>
      </w:r>
      <w:r>
        <w:rPr>
          <w:spacing w:val="1"/>
          <w:sz w:val="24"/>
        </w:rPr>
        <w:t xml:space="preserve"> </w:t>
      </w:r>
      <w:r>
        <w:rPr>
          <w:sz w:val="24"/>
        </w:rPr>
        <w:t xml:space="preserve">osariikide </w:t>
      </w:r>
      <w:r>
        <w:rPr>
          <w:spacing w:val="-2"/>
          <w:sz w:val="24"/>
        </w:rPr>
        <w:t>nimi.</w:t>
      </w:r>
    </w:p>
    <w:p w14:paraId="31B70097" w14:textId="77777777" w:rsidR="00E10217" w:rsidRDefault="00E10217">
      <w:pPr>
        <w:pStyle w:val="Kehatekst"/>
      </w:pPr>
    </w:p>
    <w:p w14:paraId="549E71A1" w14:textId="77777777" w:rsidR="00E10217" w:rsidRDefault="00E10217">
      <w:pPr>
        <w:pStyle w:val="Kehatekst"/>
      </w:pPr>
    </w:p>
    <w:p w14:paraId="5D79FFFC" w14:textId="77777777" w:rsidR="00E10217" w:rsidRDefault="00D01F16">
      <w:pPr>
        <w:pStyle w:val="Loendilik"/>
        <w:numPr>
          <w:ilvl w:val="0"/>
          <w:numId w:val="152"/>
        </w:numPr>
        <w:tabs>
          <w:tab w:val="left" w:pos="1274"/>
        </w:tabs>
        <w:spacing w:line="360" w:lineRule="auto"/>
        <w:ind w:right="1178" w:firstLine="0"/>
        <w:rPr>
          <w:sz w:val="24"/>
        </w:rPr>
      </w:pPr>
      <w:r>
        <w:rPr>
          <w:sz w:val="24"/>
        </w:rPr>
        <w:t>Lepinguosaline</w:t>
      </w:r>
      <w:r>
        <w:rPr>
          <w:spacing w:val="-6"/>
          <w:sz w:val="24"/>
        </w:rPr>
        <w:t xml:space="preserve"> </w:t>
      </w:r>
      <w:r>
        <w:rPr>
          <w:sz w:val="24"/>
        </w:rPr>
        <w:t>lubab</w:t>
      </w:r>
      <w:r>
        <w:rPr>
          <w:spacing w:val="-5"/>
          <w:sz w:val="24"/>
        </w:rPr>
        <w:t xml:space="preserve"> </w:t>
      </w:r>
      <w:r>
        <w:rPr>
          <w:sz w:val="24"/>
        </w:rPr>
        <w:t>veinitoodete</w:t>
      </w:r>
      <w:r>
        <w:rPr>
          <w:spacing w:val="-5"/>
          <w:sz w:val="24"/>
        </w:rPr>
        <w:t xml:space="preserve"> </w:t>
      </w:r>
      <w:r>
        <w:rPr>
          <w:sz w:val="24"/>
        </w:rPr>
        <w:t>või</w:t>
      </w:r>
      <w:r>
        <w:rPr>
          <w:spacing w:val="-5"/>
          <w:sz w:val="24"/>
        </w:rPr>
        <w:t xml:space="preserve"> </w:t>
      </w:r>
      <w:r>
        <w:rPr>
          <w:sz w:val="24"/>
        </w:rPr>
        <w:t>kangete</w:t>
      </w:r>
      <w:r>
        <w:rPr>
          <w:spacing w:val="-5"/>
          <w:sz w:val="24"/>
        </w:rPr>
        <w:t xml:space="preserve"> </w:t>
      </w:r>
      <w:r>
        <w:rPr>
          <w:sz w:val="24"/>
        </w:rPr>
        <w:t>alkohoolsete</w:t>
      </w:r>
      <w:r>
        <w:rPr>
          <w:spacing w:val="-5"/>
          <w:sz w:val="24"/>
        </w:rPr>
        <w:t xml:space="preserve"> </w:t>
      </w:r>
      <w:r>
        <w:rPr>
          <w:sz w:val="24"/>
        </w:rPr>
        <w:t>jookide</w:t>
      </w:r>
      <w:r>
        <w:rPr>
          <w:spacing w:val="-5"/>
          <w:sz w:val="24"/>
        </w:rPr>
        <w:t xml:space="preserve"> </w:t>
      </w:r>
      <w:r>
        <w:rPr>
          <w:sz w:val="24"/>
        </w:rPr>
        <w:t>märgistusel</w:t>
      </w:r>
      <w:r>
        <w:rPr>
          <w:spacing w:val="-5"/>
          <w:sz w:val="24"/>
        </w:rPr>
        <w:t xml:space="preserve"> </w:t>
      </w:r>
      <w:r>
        <w:rPr>
          <w:sz w:val="24"/>
        </w:rPr>
        <w:t>näidata alkoholisisaldust mahuprotsentides järgmiste lühenditega:</w:t>
      </w:r>
    </w:p>
    <w:p w14:paraId="2C5E3FDD" w14:textId="77777777" w:rsidR="00E10217" w:rsidRDefault="00E10217">
      <w:pPr>
        <w:pStyle w:val="Kehatekst"/>
        <w:spacing w:before="140"/>
      </w:pPr>
    </w:p>
    <w:p w14:paraId="36C4C88B" w14:textId="77777777" w:rsidR="00E10217" w:rsidRDefault="00D01F16">
      <w:pPr>
        <w:pStyle w:val="Loendilik"/>
        <w:numPr>
          <w:ilvl w:val="1"/>
          <w:numId w:val="152"/>
        </w:numPr>
        <w:tabs>
          <w:tab w:val="left" w:pos="1274"/>
        </w:tabs>
        <w:ind w:hanging="566"/>
        <w:rPr>
          <w:sz w:val="24"/>
        </w:rPr>
      </w:pPr>
      <w:r>
        <w:rPr>
          <w:sz w:val="24"/>
        </w:rPr>
        <w:t>„%</w:t>
      </w:r>
      <w:r>
        <w:rPr>
          <w:spacing w:val="-2"/>
          <w:sz w:val="24"/>
        </w:rPr>
        <w:t xml:space="preserve"> </w:t>
      </w:r>
      <w:proofErr w:type="spellStart"/>
      <w:r>
        <w:rPr>
          <w:sz w:val="24"/>
        </w:rPr>
        <w:t>Alc</w:t>
      </w:r>
      <w:proofErr w:type="spellEnd"/>
      <w:r>
        <w:rPr>
          <w:sz w:val="24"/>
        </w:rPr>
        <w:t>.</w:t>
      </w:r>
      <w:r>
        <w:rPr>
          <w:spacing w:val="-1"/>
          <w:sz w:val="24"/>
        </w:rPr>
        <w:t xml:space="preserve"> </w:t>
      </w:r>
      <w:proofErr w:type="spellStart"/>
      <w:r>
        <w:rPr>
          <w:spacing w:val="-2"/>
          <w:sz w:val="24"/>
        </w:rPr>
        <w:t>Vol</w:t>
      </w:r>
      <w:proofErr w:type="spellEnd"/>
      <w:r>
        <w:rPr>
          <w:spacing w:val="-2"/>
          <w:sz w:val="24"/>
        </w:rPr>
        <w:t>.“;</w:t>
      </w:r>
    </w:p>
    <w:p w14:paraId="364E4C5F" w14:textId="77777777" w:rsidR="00E10217" w:rsidRDefault="00E10217">
      <w:pPr>
        <w:pStyle w:val="Kehatekst"/>
      </w:pPr>
    </w:p>
    <w:p w14:paraId="74D4A41D" w14:textId="77777777" w:rsidR="00E10217" w:rsidRDefault="00E10217">
      <w:pPr>
        <w:pStyle w:val="Kehatekst"/>
      </w:pPr>
    </w:p>
    <w:p w14:paraId="1CA8D0F1" w14:textId="77777777" w:rsidR="00E10217" w:rsidRDefault="00D01F16">
      <w:pPr>
        <w:pStyle w:val="Loendilik"/>
        <w:numPr>
          <w:ilvl w:val="1"/>
          <w:numId w:val="152"/>
        </w:numPr>
        <w:tabs>
          <w:tab w:val="left" w:pos="1274"/>
        </w:tabs>
        <w:ind w:hanging="566"/>
        <w:rPr>
          <w:sz w:val="24"/>
        </w:rPr>
      </w:pPr>
      <w:r>
        <w:rPr>
          <w:sz w:val="24"/>
        </w:rPr>
        <w:t>„%</w:t>
      </w:r>
      <w:r>
        <w:rPr>
          <w:spacing w:val="-2"/>
          <w:sz w:val="24"/>
        </w:rPr>
        <w:t xml:space="preserve"> </w:t>
      </w:r>
      <w:proofErr w:type="spellStart"/>
      <w:r>
        <w:rPr>
          <w:sz w:val="24"/>
        </w:rPr>
        <w:t>Alc</w:t>
      </w:r>
      <w:proofErr w:type="spellEnd"/>
      <w:r>
        <w:rPr>
          <w:spacing w:val="-1"/>
          <w:sz w:val="24"/>
        </w:rPr>
        <w:t xml:space="preserve"> </w:t>
      </w:r>
      <w:proofErr w:type="spellStart"/>
      <w:r>
        <w:rPr>
          <w:spacing w:val="-2"/>
          <w:sz w:val="24"/>
        </w:rPr>
        <w:t>Vol</w:t>
      </w:r>
      <w:proofErr w:type="spellEnd"/>
      <w:r>
        <w:rPr>
          <w:spacing w:val="-2"/>
          <w:sz w:val="24"/>
        </w:rPr>
        <w:t>.“;</w:t>
      </w:r>
    </w:p>
    <w:p w14:paraId="13647051" w14:textId="77777777" w:rsidR="00E10217" w:rsidRDefault="00E10217">
      <w:pPr>
        <w:pStyle w:val="Kehatekst"/>
      </w:pPr>
    </w:p>
    <w:p w14:paraId="0F3580D6" w14:textId="77777777" w:rsidR="00E10217" w:rsidRDefault="00E10217">
      <w:pPr>
        <w:pStyle w:val="Kehatekst"/>
      </w:pPr>
    </w:p>
    <w:p w14:paraId="129C4811" w14:textId="77777777" w:rsidR="00E10217" w:rsidRDefault="00D01F16">
      <w:pPr>
        <w:pStyle w:val="Loendilik"/>
        <w:numPr>
          <w:ilvl w:val="1"/>
          <w:numId w:val="152"/>
        </w:numPr>
        <w:tabs>
          <w:tab w:val="left" w:pos="1274"/>
        </w:tabs>
        <w:ind w:hanging="566"/>
        <w:rPr>
          <w:sz w:val="24"/>
        </w:rPr>
      </w:pPr>
      <w:r>
        <w:rPr>
          <w:sz w:val="24"/>
        </w:rPr>
        <w:t>„%</w:t>
      </w:r>
      <w:r>
        <w:rPr>
          <w:spacing w:val="-2"/>
          <w:sz w:val="24"/>
        </w:rPr>
        <w:t xml:space="preserve"> </w:t>
      </w:r>
      <w:proofErr w:type="spellStart"/>
      <w:r>
        <w:rPr>
          <w:sz w:val="24"/>
        </w:rPr>
        <w:t>alc</w:t>
      </w:r>
      <w:proofErr w:type="spellEnd"/>
      <w:r>
        <w:rPr>
          <w:sz w:val="24"/>
        </w:rPr>
        <w:t>.</w:t>
      </w:r>
      <w:r>
        <w:rPr>
          <w:spacing w:val="-1"/>
          <w:sz w:val="24"/>
        </w:rPr>
        <w:t xml:space="preserve"> </w:t>
      </w:r>
      <w:proofErr w:type="spellStart"/>
      <w:r>
        <w:rPr>
          <w:spacing w:val="-2"/>
          <w:sz w:val="24"/>
        </w:rPr>
        <w:t>vol</w:t>
      </w:r>
      <w:proofErr w:type="spellEnd"/>
      <w:r>
        <w:rPr>
          <w:spacing w:val="-2"/>
          <w:sz w:val="24"/>
        </w:rPr>
        <w:t>.“;</w:t>
      </w:r>
    </w:p>
    <w:p w14:paraId="1085821B" w14:textId="77777777" w:rsidR="00E10217" w:rsidRDefault="00E10217">
      <w:pPr>
        <w:pStyle w:val="Kehatekst"/>
      </w:pPr>
    </w:p>
    <w:p w14:paraId="6CDCF5AF" w14:textId="77777777" w:rsidR="00E10217" w:rsidRDefault="00E10217">
      <w:pPr>
        <w:pStyle w:val="Kehatekst"/>
      </w:pPr>
    </w:p>
    <w:p w14:paraId="73CA3D65" w14:textId="77777777" w:rsidR="00E10217" w:rsidRDefault="00D01F16">
      <w:pPr>
        <w:pStyle w:val="Loendilik"/>
        <w:numPr>
          <w:ilvl w:val="1"/>
          <w:numId w:val="152"/>
        </w:numPr>
        <w:tabs>
          <w:tab w:val="left" w:pos="1274"/>
        </w:tabs>
        <w:ind w:hanging="566"/>
        <w:rPr>
          <w:sz w:val="24"/>
        </w:rPr>
      </w:pPr>
      <w:r>
        <w:rPr>
          <w:sz w:val="24"/>
        </w:rPr>
        <w:t>„%</w:t>
      </w:r>
      <w:r>
        <w:rPr>
          <w:spacing w:val="-4"/>
          <w:sz w:val="24"/>
        </w:rPr>
        <w:t xml:space="preserve"> </w:t>
      </w:r>
      <w:proofErr w:type="spellStart"/>
      <w:r>
        <w:rPr>
          <w:sz w:val="24"/>
        </w:rPr>
        <w:t>alc</w:t>
      </w:r>
      <w:proofErr w:type="spellEnd"/>
      <w:r>
        <w:rPr>
          <w:spacing w:val="-1"/>
          <w:sz w:val="24"/>
        </w:rPr>
        <w:t xml:space="preserve"> </w:t>
      </w:r>
      <w:proofErr w:type="spellStart"/>
      <w:r>
        <w:rPr>
          <w:spacing w:val="-2"/>
          <w:sz w:val="24"/>
        </w:rPr>
        <w:t>vol</w:t>
      </w:r>
      <w:proofErr w:type="spellEnd"/>
      <w:r>
        <w:rPr>
          <w:spacing w:val="-2"/>
          <w:sz w:val="24"/>
        </w:rPr>
        <w:t>.“;</w:t>
      </w:r>
    </w:p>
    <w:p w14:paraId="30A25197" w14:textId="77777777" w:rsidR="00E10217" w:rsidRDefault="00E10217">
      <w:pPr>
        <w:pStyle w:val="Loendilik"/>
        <w:rPr>
          <w:sz w:val="24"/>
        </w:rPr>
        <w:sectPr w:rsidR="00E10217">
          <w:pgSz w:w="11910" w:h="16850"/>
          <w:pgMar w:top="1340" w:right="566" w:bottom="1380" w:left="425" w:header="0" w:footer="1199" w:gutter="0"/>
          <w:cols w:space="708"/>
        </w:sectPr>
      </w:pPr>
    </w:p>
    <w:p w14:paraId="5E20D81C" w14:textId="77777777" w:rsidR="00E10217" w:rsidRDefault="00D01F16">
      <w:pPr>
        <w:pStyle w:val="Loendilik"/>
        <w:numPr>
          <w:ilvl w:val="1"/>
          <w:numId w:val="152"/>
        </w:numPr>
        <w:tabs>
          <w:tab w:val="left" w:pos="1274"/>
        </w:tabs>
        <w:spacing w:before="67"/>
        <w:ind w:hanging="566"/>
        <w:rPr>
          <w:sz w:val="24"/>
        </w:rPr>
      </w:pPr>
      <w:r>
        <w:rPr>
          <w:sz w:val="24"/>
        </w:rPr>
        <w:lastRenderedPageBreak/>
        <w:t>„%</w:t>
      </w:r>
      <w:r>
        <w:rPr>
          <w:spacing w:val="-2"/>
          <w:sz w:val="24"/>
        </w:rPr>
        <w:t xml:space="preserve"> </w:t>
      </w:r>
      <w:proofErr w:type="spellStart"/>
      <w:r>
        <w:rPr>
          <w:spacing w:val="-2"/>
          <w:sz w:val="24"/>
        </w:rPr>
        <w:t>Alc</w:t>
      </w:r>
      <w:proofErr w:type="spellEnd"/>
      <w:r>
        <w:rPr>
          <w:spacing w:val="-2"/>
          <w:sz w:val="24"/>
        </w:rPr>
        <w:t>.“;</w:t>
      </w:r>
    </w:p>
    <w:p w14:paraId="2D0F843D" w14:textId="77777777" w:rsidR="00E10217" w:rsidRDefault="00E10217">
      <w:pPr>
        <w:pStyle w:val="Kehatekst"/>
      </w:pPr>
    </w:p>
    <w:p w14:paraId="4750D860" w14:textId="77777777" w:rsidR="00E10217" w:rsidRDefault="00E10217">
      <w:pPr>
        <w:pStyle w:val="Kehatekst"/>
      </w:pPr>
    </w:p>
    <w:p w14:paraId="0389A7E8" w14:textId="77777777" w:rsidR="00E10217" w:rsidRDefault="00D01F16">
      <w:pPr>
        <w:pStyle w:val="Loendilik"/>
        <w:numPr>
          <w:ilvl w:val="1"/>
          <w:numId w:val="152"/>
        </w:numPr>
        <w:tabs>
          <w:tab w:val="left" w:pos="1274"/>
        </w:tabs>
        <w:ind w:hanging="566"/>
        <w:rPr>
          <w:sz w:val="24"/>
        </w:rPr>
      </w:pPr>
      <w:r>
        <w:rPr>
          <w:sz w:val="24"/>
        </w:rPr>
        <w:t>„%</w:t>
      </w:r>
      <w:r>
        <w:rPr>
          <w:spacing w:val="-2"/>
          <w:sz w:val="24"/>
        </w:rPr>
        <w:t xml:space="preserve"> </w:t>
      </w:r>
      <w:proofErr w:type="spellStart"/>
      <w:r>
        <w:rPr>
          <w:spacing w:val="-2"/>
          <w:sz w:val="24"/>
        </w:rPr>
        <w:t>Alc</w:t>
      </w:r>
      <w:proofErr w:type="spellEnd"/>
      <w:r>
        <w:rPr>
          <w:spacing w:val="-2"/>
          <w:sz w:val="24"/>
        </w:rPr>
        <w:t>./</w:t>
      </w:r>
      <w:proofErr w:type="spellStart"/>
      <w:r>
        <w:rPr>
          <w:spacing w:val="-2"/>
          <w:sz w:val="24"/>
        </w:rPr>
        <w:t>Vol</w:t>
      </w:r>
      <w:proofErr w:type="spellEnd"/>
      <w:r>
        <w:rPr>
          <w:spacing w:val="-2"/>
          <w:sz w:val="24"/>
        </w:rPr>
        <w:t>.“;</w:t>
      </w:r>
    </w:p>
    <w:p w14:paraId="52FB1844" w14:textId="77777777" w:rsidR="00E10217" w:rsidRDefault="00E10217">
      <w:pPr>
        <w:pStyle w:val="Kehatekst"/>
      </w:pPr>
    </w:p>
    <w:p w14:paraId="05DED042" w14:textId="77777777" w:rsidR="00E10217" w:rsidRDefault="00E10217">
      <w:pPr>
        <w:pStyle w:val="Kehatekst"/>
      </w:pPr>
    </w:p>
    <w:p w14:paraId="4FE82880" w14:textId="77777777" w:rsidR="00E10217" w:rsidRDefault="00D01F16">
      <w:pPr>
        <w:pStyle w:val="Loendilik"/>
        <w:numPr>
          <w:ilvl w:val="1"/>
          <w:numId w:val="152"/>
        </w:numPr>
        <w:tabs>
          <w:tab w:val="left" w:pos="1274"/>
        </w:tabs>
        <w:ind w:hanging="566"/>
        <w:rPr>
          <w:sz w:val="24"/>
        </w:rPr>
      </w:pPr>
      <w:r>
        <w:rPr>
          <w:sz w:val="24"/>
        </w:rPr>
        <w:t>„</w:t>
      </w:r>
      <w:proofErr w:type="spellStart"/>
      <w:r>
        <w:rPr>
          <w:sz w:val="24"/>
        </w:rPr>
        <w:t>Alc</w:t>
      </w:r>
      <w:proofErr w:type="spellEnd"/>
      <w:r>
        <w:rPr>
          <w:sz w:val="24"/>
        </w:rPr>
        <w:t>(</w:t>
      </w:r>
      <w:r>
        <w:rPr>
          <w:spacing w:val="-2"/>
          <w:sz w:val="24"/>
        </w:rPr>
        <w:t xml:space="preserve"> )%</w:t>
      </w:r>
      <w:proofErr w:type="spellStart"/>
      <w:r>
        <w:rPr>
          <w:spacing w:val="-2"/>
          <w:sz w:val="24"/>
        </w:rPr>
        <w:t>vol</w:t>
      </w:r>
      <w:proofErr w:type="spellEnd"/>
      <w:r>
        <w:rPr>
          <w:spacing w:val="-2"/>
          <w:sz w:val="24"/>
        </w:rPr>
        <w:t>.“;</w:t>
      </w:r>
    </w:p>
    <w:p w14:paraId="18669D01" w14:textId="77777777" w:rsidR="00E10217" w:rsidRDefault="00E10217">
      <w:pPr>
        <w:pStyle w:val="Kehatekst"/>
      </w:pPr>
    </w:p>
    <w:p w14:paraId="33A1F56C" w14:textId="77777777" w:rsidR="00E10217" w:rsidRDefault="00E10217">
      <w:pPr>
        <w:pStyle w:val="Kehatekst"/>
      </w:pPr>
    </w:p>
    <w:p w14:paraId="675103B4" w14:textId="77777777" w:rsidR="00E10217" w:rsidRDefault="00D01F16">
      <w:pPr>
        <w:pStyle w:val="Loendilik"/>
        <w:numPr>
          <w:ilvl w:val="1"/>
          <w:numId w:val="152"/>
        </w:numPr>
        <w:tabs>
          <w:tab w:val="left" w:pos="1274"/>
        </w:tabs>
        <w:ind w:hanging="566"/>
        <w:rPr>
          <w:sz w:val="24"/>
        </w:rPr>
      </w:pPr>
      <w:r>
        <w:rPr>
          <w:sz w:val="24"/>
        </w:rPr>
        <w:t>„%</w:t>
      </w:r>
      <w:r>
        <w:rPr>
          <w:spacing w:val="-2"/>
          <w:sz w:val="24"/>
        </w:rPr>
        <w:t xml:space="preserve"> </w:t>
      </w:r>
      <w:proofErr w:type="spellStart"/>
      <w:r>
        <w:rPr>
          <w:spacing w:val="-2"/>
          <w:sz w:val="24"/>
        </w:rPr>
        <w:t>alc</w:t>
      </w:r>
      <w:proofErr w:type="spellEnd"/>
      <w:r>
        <w:rPr>
          <w:spacing w:val="-2"/>
          <w:sz w:val="24"/>
        </w:rPr>
        <w:t>/</w:t>
      </w:r>
      <w:proofErr w:type="spellStart"/>
      <w:r>
        <w:rPr>
          <w:spacing w:val="-2"/>
          <w:sz w:val="24"/>
        </w:rPr>
        <w:t>vol</w:t>
      </w:r>
      <w:proofErr w:type="spellEnd"/>
      <w:r>
        <w:rPr>
          <w:spacing w:val="-2"/>
          <w:sz w:val="24"/>
        </w:rPr>
        <w:t>“;</w:t>
      </w:r>
    </w:p>
    <w:p w14:paraId="2A07F792" w14:textId="77777777" w:rsidR="00E10217" w:rsidRDefault="00E10217">
      <w:pPr>
        <w:pStyle w:val="Kehatekst"/>
      </w:pPr>
    </w:p>
    <w:p w14:paraId="0EB15417" w14:textId="77777777" w:rsidR="00E10217" w:rsidRDefault="00E10217">
      <w:pPr>
        <w:pStyle w:val="Kehatekst"/>
        <w:spacing w:before="1"/>
      </w:pPr>
    </w:p>
    <w:p w14:paraId="43F3A4BC" w14:textId="77777777" w:rsidR="00E10217" w:rsidRDefault="00D01F16">
      <w:pPr>
        <w:pStyle w:val="Loendilik"/>
        <w:numPr>
          <w:ilvl w:val="1"/>
          <w:numId w:val="152"/>
        </w:numPr>
        <w:tabs>
          <w:tab w:val="left" w:pos="1274"/>
        </w:tabs>
        <w:ind w:hanging="566"/>
        <w:rPr>
          <w:sz w:val="24"/>
        </w:rPr>
      </w:pPr>
      <w:r>
        <w:rPr>
          <w:sz w:val="24"/>
        </w:rPr>
        <w:t>„</w:t>
      </w:r>
      <w:proofErr w:type="spellStart"/>
      <w:r>
        <w:rPr>
          <w:sz w:val="24"/>
        </w:rPr>
        <w:t>alc</w:t>
      </w:r>
      <w:proofErr w:type="spellEnd"/>
      <w:r>
        <w:rPr>
          <w:sz w:val="24"/>
        </w:rPr>
        <w:t>(</w:t>
      </w:r>
      <w:r>
        <w:rPr>
          <w:spacing w:val="-2"/>
          <w:sz w:val="24"/>
        </w:rPr>
        <w:t xml:space="preserve"> )%</w:t>
      </w:r>
      <w:proofErr w:type="spellStart"/>
      <w:r>
        <w:rPr>
          <w:spacing w:val="-2"/>
          <w:sz w:val="24"/>
        </w:rPr>
        <w:t>vol</w:t>
      </w:r>
      <w:proofErr w:type="spellEnd"/>
      <w:r>
        <w:rPr>
          <w:spacing w:val="-2"/>
          <w:sz w:val="24"/>
        </w:rPr>
        <w:t>“.</w:t>
      </w:r>
    </w:p>
    <w:p w14:paraId="7503AAD8" w14:textId="77777777" w:rsidR="00E10217" w:rsidRDefault="00E10217">
      <w:pPr>
        <w:pStyle w:val="Kehatekst"/>
      </w:pPr>
    </w:p>
    <w:p w14:paraId="28BE058C" w14:textId="77777777" w:rsidR="00E10217" w:rsidRDefault="00E10217">
      <w:pPr>
        <w:pStyle w:val="Kehatekst"/>
      </w:pPr>
    </w:p>
    <w:p w14:paraId="1CE7A70D" w14:textId="77777777" w:rsidR="00E10217" w:rsidRDefault="00E10217">
      <w:pPr>
        <w:pStyle w:val="Kehatekst"/>
        <w:spacing w:before="139"/>
      </w:pPr>
    </w:p>
    <w:p w14:paraId="7E00535E" w14:textId="77777777" w:rsidR="00E10217" w:rsidRDefault="00D01F16">
      <w:pPr>
        <w:pStyle w:val="Pealkiri1"/>
      </w:pPr>
      <w:r>
        <w:t>ARTIKKEL</w:t>
      </w:r>
      <w:r>
        <w:rPr>
          <w:spacing w:val="-3"/>
        </w:rPr>
        <w:t xml:space="preserve"> </w:t>
      </w:r>
      <w:r>
        <w:rPr>
          <w:spacing w:val="-4"/>
        </w:rPr>
        <w:t>2.24</w:t>
      </w:r>
    </w:p>
    <w:p w14:paraId="6D8B3F72" w14:textId="77777777" w:rsidR="00E10217" w:rsidRDefault="00E10217">
      <w:pPr>
        <w:pStyle w:val="Kehatekst"/>
      </w:pPr>
    </w:p>
    <w:p w14:paraId="120DF3D3" w14:textId="77777777" w:rsidR="00E10217" w:rsidRDefault="00E10217">
      <w:pPr>
        <w:pStyle w:val="Kehatekst"/>
      </w:pPr>
    </w:p>
    <w:p w14:paraId="3C4F9F6C" w14:textId="77777777" w:rsidR="00E10217" w:rsidRDefault="00D01F16">
      <w:pPr>
        <w:pStyle w:val="Kehatekst"/>
        <w:ind w:left="137"/>
        <w:jc w:val="center"/>
      </w:pPr>
      <w:r>
        <w:t>Veinitoodete</w:t>
      </w:r>
      <w:r>
        <w:rPr>
          <w:spacing w:val="-2"/>
        </w:rPr>
        <w:t xml:space="preserve"> </w:t>
      </w:r>
      <w:r>
        <w:t>ja</w:t>
      </w:r>
      <w:r>
        <w:rPr>
          <w:spacing w:val="-1"/>
        </w:rPr>
        <w:t xml:space="preserve"> </w:t>
      </w:r>
      <w:r>
        <w:t>kangete</w:t>
      </w:r>
      <w:r>
        <w:rPr>
          <w:spacing w:val="-1"/>
        </w:rPr>
        <w:t xml:space="preserve"> </w:t>
      </w:r>
      <w:r>
        <w:t>alkohoolsete</w:t>
      </w:r>
      <w:r>
        <w:rPr>
          <w:spacing w:val="-1"/>
        </w:rPr>
        <w:t xml:space="preserve"> </w:t>
      </w:r>
      <w:r>
        <w:t xml:space="preserve">jookide </w:t>
      </w:r>
      <w:r>
        <w:rPr>
          <w:spacing w:val="-2"/>
        </w:rPr>
        <w:t>sertifitseerimine</w:t>
      </w:r>
    </w:p>
    <w:p w14:paraId="55A3CDCC" w14:textId="77777777" w:rsidR="00E10217" w:rsidRDefault="00E10217">
      <w:pPr>
        <w:pStyle w:val="Kehatekst"/>
      </w:pPr>
    </w:p>
    <w:p w14:paraId="081AE39A" w14:textId="77777777" w:rsidR="00E10217" w:rsidRDefault="00E10217">
      <w:pPr>
        <w:pStyle w:val="Kehatekst"/>
        <w:spacing w:before="1"/>
      </w:pPr>
    </w:p>
    <w:p w14:paraId="0A9A5248" w14:textId="77777777" w:rsidR="00E10217" w:rsidRDefault="00D01F16">
      <w:pPr>
        <w:pStyle w:val="Loendilik"/>
        <w:numPr>
          <w:ilvl w:val="0"/>
          <w:numId w:val="151"/>
        </w:numPr>
        <w:tabs>
          <w:tab w:val="left" w:pos="1274"/>
        </w:tabs>
        <w:spacing w:line="360" w:lineRule="auto"/>
        <w:ind w:right="1550" w:firstLine="0"/>
        <w:rPr>
          <w:sz w:val="24"/>
        </w:rPr>
      </w:pPr>
      <w:r>
        <w:rPr>
          <w:sz w:val="24"/>
        </w:rPr>
        <w:t>Lepinguosaline võib nõuda teiselt lepinguosaliselt imporditud ja tema turule viidud veinitoodete puhul ainult 2-E lisa „Veinitooteid ja kangeid alkohoolseid jooke käsitlevad asjakohased</w:t>
      </w:r>
      <w:r>
        <w:rPr>
          <w:spacing w:val="-4"/>
          <w:sz w:val="24"/>
        </w:rPr>
        <w:t xml:space="preserve"> </w:t>
      </w:r>
      <w:r>
        <w:rPr>
          <w:sz w:val="24"/>
        </w:rPr>
        <w:t>meetmed“</w:t>
      </w:r>
      <w:r>
        <w:rPr>
          <w:spacing w:val="-5"/>
          <w:sz w:val="24"/>
        </w:rPr>
        <w:t xml:space="preserve"> </w:t>
      </w:r>
      <w:r>
        <w:rPr>
          <w:sz w:val="24"/>
        </w:rPr>
        <w:t>D</w:t>
      </w:r>
      <w:r>
        <w:rPr>
          <w:spacing w:val="-2"/>
          <w:sz w:val="24"/>
        </w:rPr>
        <w:t xml:space="preserve"> </w:t>
      </w:r>
      <w:r>
        <w:rPr>
          <w:sz w:val="24"/>
        </w:rPr>
        <w:t>osas</w:t>
      </w:r>
      <w:r>
        <w:rPr>
          <w:spacing w:val="-5"/>
          <w:sz w:val="24"/>
        </w:rPr>
        <w:t xml:space="preserve"> </w:t>
      </w:r>
      <w:r>
        <w:rPr>
          <w:sz w:val="24"/>
        </w:rPr>
        <w:t>„Dokumendid</w:t>
      </w:r>
      <w:r>
        <w:rPr>
          <w:spacing w:val="-4"/>
          <w:sz w:val="24"/>
        </w:rPr>
        <w:t xml:space="preserve"> </w:t>
      </w:r>
      <w:r>
        <w:rPr>
          <w:sz w:val="24"/>
        </w:rPr>
        <w:t>ja</w:t>
      </w:r>
      <w:r>
        <w:rPr>
          <w:spacing w:val="-5"/>
          <w:sz w:val="24"/>
        </w:rPr>
        <w:t xml:space="preserve"> </w:t>
      </w:r>
      <w:r>
        <w:rPr>
          <w:sz w:val="24"/>
        </w:rPr>
        <w:t>sertifitseerimine“</w:t>
      </w:r>
      <w:r>
        <w:rPr>
          <w:spacing w:val="-5"/>
          <w:sz w:val="24"/>
        </w:rPr>
        <w:t xml:space="preserve"> </w:t>
      </w:r>
      <w:r>
        <w:rPr>
          <w:sz w:val="24"/>
        </w:rPr>
        <w:t>sätestatud</w:t>
      </w:r>
      <w:r>
        <w:rPr>
          <w:spacing w:val="-4"/>
          <w:sz w:val="24"/>
        </w:rPr>
        <w:t xml:space="preserve"> </w:t>
      </w:r>
      <w:r>
        <w:rPr>
          <w:sz w:val="24"/>
        </w:rPr>
        <w:t>dokumente</w:t>
      </w:r>
      <w:r>
        <w:rPr>
          <w:spacing w:val="-5"/>
          <w:sz w:val="24"/>
        </w:rPr>
        <w:t xml:space="preserve"> </w:t>
      </w:r>
      <w:r>
        <w:rPr>
          <w:sz w:val="24"/>
        </w:rPr>
        <w:t xml:space="preserve">ja </w:t>
      </w:r>
      <w:r>
        <w:rPr>
          <w:spacing w:val="-2"/>
          <w:sz w:val="24"/>
        </w:rPr>
        <w:t>sertifitseerimist.</w:t>
      </w:r>
    </w:p>
    <w:p w14:paraId="5D5344A2" w14:textId="77777777" w:rsidR="00E10217" w:rsidRDefault="00E10217">
      <w:pPr>
        <w:pStyle w:val="Kehatekst"/>
        <w:spacing w:before="137"/>
      </w:pPr>
    </w:p>
    <w:p w14:paraId="5E7CE8B2" w14:textId="77777777" w:rsidR="00E10217" w:rsidRDefault="00D01F16">
      <w:pPr>
        <w:pStyle w:val="Loendilik"/>
        <w:numPr>
          <w:ilvl w:val="0"/>
          <w:numId w:val="151"/>
        </w:numPr>
        <w:tabs>
          <w:tab w:val="left" w:pos="1274"/>
        </w:tabs>
        <w:spacing w:line="360" w:lineRule="auto"/>
        <w:ind w:right="826" w:firstLine="0"/>
        <w:rPr>
          <w:sz w:val="24"/>
        </w:rPr>
      </w:pPr>
      <w:r>
        <w:rPr>
          <w:sz w:val="24"/>
        </w:rPr>
        <w:t>Lepinguosaline</w:t>
      </w:r>
      <w:r>
        <w:rPr>
          <w:spacing w:val="-5"/>
          <w:sz w:val="24"/>
        </w:rPr>
        <w:t xml:space="preserve"> </w:t>
      </w:r>
      <w:r>
        <w:rPr>
          <w:sz w:val="24"/>
        </w:rPr>
        <w:t>ei</w:t>
      </w:r>
      <w:r>
        <w:rPr>
          <w:spacing w:val="-4"/>
          <w:sz w:val="24"/>
        </w:rPr>
        <w:t xml:space="preserve"> </w:t>
      </w:r>
      <w:r>
        <w:rPr>
          <w:sz w:val="24"/>
        </w:rPr>
        <w:t>kehtesta</w:t>
      </w:r>
      <w:r>
        <w:rPr>
          <w:spacing w:val="-5"/>
          <w:sz w:val="24"/>
        </w:rPr>
        <w:t xml:space="preserve"> </w:t>
      </w:r>
      <w:r>
        <w:rPr>
          <w:sz w:val="24"/>
        </w:rPr>
        <w:t>teise</w:t>
      </w:r>
      <w:r>
        <w:rPr>
          <w:spacing w:val="-5"/>
          <w:sz w:val="24"/>
        </w:rPr>
        <w:t xml:space="preserve"> </w:t>
      </w:r>
      <w:r>
        <w:rPr>
          <w:sz w:val="24"/>
        </w:rPr>
        <w:t>lepinguosalise</w:t>
      </w:r>
      <w:r>
        <w:rPr>
          <w:spacing w:val="-5"/>
          <w:sz w:val="24"/>
        </w:rPr>
        <w:t xml:space="preserve"> </w:t>
      </w:r>
      <w:r>
        <w:rPr>
          <w:sz w:val="24"/>
        </w:rPr>
        <w:t>territooriumil</w:t>
      </w:r>
      <w:r>
        <w:rPr>
          <w:spacing w:val="-4"/>
          <w:sz w:val="24"/>
        </w:rPr>
        <w:t xml:space="preserve"> </w:t>
      </w:r>
      <w:r>
        <w:rPr>
          <w:sz w:val="24"/>
        </w:rPr>
        <w:t>toodetud</w:t>
      </w:r>
      <w:r>
        <w:rPr>
          <w:spacing w:val="-4"/>
          <w:sz w:val="24"/>
        </w:rPr>
        <w:t xml:space="preserve"> </w:t>
      </w:r>
      <w:r>
        <w:rPr>
          <w:sz w:val="24"/>
        </w:rPr>
        <w:t>veinitoodete</w:t>
      </w:r>
      <w:r>
        <w:rPr>
          <w:spacing w:val="-5"/>
          <w:sz w:val="24"/>
        </w:rPr>
        <w:t xml:space="preserve"> </w:t>
      </w:r>
      <w:r>
        <w:rPr>
          <w:sz w:val="24"/>
        </w:rPr>
        <w:t>impordi suhtes rangemaid impordi sertifitseerimisnõudeid, kui on sätestatud käesolevas lepingus.</w:t>
      </w:r>
    </w:p>
    <w:p w14:paraId="78F7D971"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575DA9A7" w14:textId="77777777" w:rsidR="00E10217" w:rsidRDefault="00D01F16">
      <w:pPr>
        <w:pStyle w:val="Loendilik"/>
        <w:numPr>
          <w:ilvl w:val="0"/>
          <w:numId w:val="151"/>
        </w:numPr>
        <w:tabs>
          <w:tab w:val="left" w:pos="1274"/>
        </w:tabs>
        <w:spacing w:before="67" w:line="360" w:lineRule="auto"/>
        <w:ind w:right="1300" w:firstLine="0"/>
        <w:rPr>
          <w:sz w:val="24"/>
        </w:rPr>
      </w:pPr>
      <w:r>
        <w:rPr>
          <w:sz w:val="24"/>
        </w:rPr>
        <w:lastRenderedPageBreak/>
        <w:t>Kumbki</w:t>
      </w:r>
      <w:r>
        <w:rPr>
          <w:spacing w:val="-4"/>
          <w:sz w:val="24"/>
        </w:rPr>
        <w:t xml:space="preserve"> </w:t>
      </w:r>
      <w:r>
        <w:rPr>
          <w:sz w:val="24"/>
        </w:rPr>
        <w:t>lepinguosaline</w:t>
      </w:r>
      <w:r>
        <w:rPr>
          <w:spacing w:val="-5"/>
          <w:sz w:val="24"/>
        </w:rPr>
        <w:t xml:space="preserve"> </w:t>
      </w:r>
      <w:r>
        <w:rPr>
          <w:sz w:val="24"/>
        </w:rPr>
        <w:t>võib</w:t>
      </w:r>
      <w:r>
        <w:rPr>
          <w:spacing w:val="-4"/>
          <w:sz w:val="24"/>
        </w:rPr>
        <w:t xml:space="preserve"> </w:t>
      </w:r>
      <w:r>
        <w:rPr>
          <w:sz w:val="24"/>
        </w:rPr>
        <w:t>kohaldada</w:t>
      </w:r>
      <w:r>
        <w:rPr>
          <w:spacing w:val="-5"/>
          <w:sz w:val="24"/>
        </w:rPr>
        <w:t xml:space="preserve"> </w:t>
      </w:r>
      <w:r>
        <w:rPr>
          <w:sz w:val="24"/>
        </w:rPr>
        <w:t>oma</w:t>
      </w:r>
      <w:r>
        <w:rPr>
          <w:spacing w:val="-4"/>
          <w:sz w:val="24"/>
        </w:rPr>
        <w:t xml:space="preserve"> </w:t>
      </w:r>
      <w:r>
        <w:rPr>
          <w:sz w:val="24"/>
        </w:rPr>
        <w:t>õigusnorme,</w:t>
      </w:r>
      <w:r>
        <w:rPr>
          <w:spacing w:val="-4"/>
          <w:sz w:val="24"/>
        </w:rPr>
        <w:t xml:space="preserve"> </w:t>
      </w:r>
      <w:r>
        <w:rPr>
          <w:sz w:val="24"/>
        </w:rPr>
        <w:t>et</w:t>
      </w:r>
      <w:r>
        <w:rPr>
          <w:spacing w:val="-4"/>
          <w:sz w:val="24"/>
        </w:rPr>
        <w:t xml:space="preserve"> </w:t>
      </w:r>
      <w:r>
        <w:rPr>
          <w:sz w:val="24"/>
        </w:rPr>
        <w:t>teha</w:t>
      </w:r>
      <w:r>
        <w:rPr>
          <w:spacing w:val="-5"/>
          <w:sz w:val="24"/>
        </w:rPr>
        <w:t xml:space="preserve"> </w:t>
      </w:r>
      <w:r>
        <w:rPr>
          <w:sz w:val="24"/>
        </w:rPr>
        <w:t>kindlaks</w:t>
      </w:r>
      <w:r>
        <w:rPr>
          <w:spacing w:val="-4"/>
          <w:sz w:val="24"/>
        </w:rPr>
        <w:t xml:space="preserve"> </w:t>
      </w:r>
      <w:r>
        <w:rPr>
          <w:sz w:val="24"/>
        </w:rPr>
        <w:t>võltsitud</w:t>
      </w:r>
      <w:r>
        <w:rPr>
          <w:spacing w:val="-4"/>
          <w:sz w:val="24"/>
        </w:rPr>
        <w:t xml:space="preserve"> </w:t>
      </w:r>
      <w:r>
        <w:rPr>
          <w:sz w:val="24"/>
        </w:rPr>
        <w:t>või saastunud tooted pärast nende lõplikku importi.</w:t>
      </w:r>
    </w:p>
    <w:p w14:paraId="3F425132" w14:textId="77777777" w:rsidR="00E10217" w:rsidRDefault="00E10217">
      <w:pPr>
        <w:pStyle w:val="Kehatekst"/>
        <w:spacing w:before="139"/>
      </w:pPr>
    </w:p>
    <w:p w14:paraId="6E31C9B9" w14:textId="77777777" w:rsidR="00E10217" w:rsidRDefault="00D01F16">
      <w:pPr>
        <w:pStyle w:val="Loendilik"/>
        <w:numPr>
          <w:ilvl w:val="0"/>
          <w:numId w:val="151"/>
        </w:numPr>
        <w:tabs>
          <w:tab w:val="left" w:pos="1274"/>
        </w:tabs>
        <w:spacing w:before="1" w:line="360" w:lineRule="auto"/>
        <w:ind w:right="667" w:firstLine="0"/>
        <w:rPr>
          <w:sz w:val="24"/>
        </w:rPr>
      </w:pPr>
      <w:r>
        <w:rPr>
          <w:sz w:val="24"/>
        </w:rPr>
        <w:t>Vaidluse korral tunnustab kumbki lepinguosaline võrdlusmeetoditena rahvusvaheliste organisatsioonide, näiteks Rahvusvahelise Standardiorganisatsiooni (ISO) soovitatud standarditele vastavaid</w:t>
      </w:r>
      <w:r>
        <w:rPr>
          <w:spacing w:val="-4"/>
          <w:sz w:val="24"/>
        </w:rPr>
        <w:t xml:space="preserve"> </w:t>
      </w:r>
      <w:r>
        <w:rPr>
          <w:sz w:val="24"/>
        </w:rPr>
        <w:t>analüüsimeetodeid</w:t>
      </w:r>
      <w:r>
        <w:rPr>
          <w:spacing w:val="-4"/>
          <w:sz w:val="24"/>
        </w:rPr>
        <w:t xml:space="preserve"> </w:t>
      </w:r>
      <w:r>
        <w:rPr>
          <w:sz w:val="24"/>
        </w:rPr>
        <w:t>või</w:t>
      </w:r>
      <w:r>
        <w:rPr>
          <w:spacing w:val="-4"/>
          <w:sz w:val="24"/>
        </w:rPr>
        <w:t xml:space="preserve"> </w:t>
      </w:r>
      <w:r>
        <w:rPr>
          <w:sz w:val="24"/>
        </w:rPr>
        <w:t>nende</w:t>
      </w:r>
      <w:r>
        <w:rPr>
          <w:spacing w:val="-6"/>
          <w:sz w:val="24"/>
        </w:rPr>
        <w:t xml:space="preserve"> </w:t>
      </w:r>
      <w:r>
        <w:rPr>
          <w:sz w:val="24"/>
        </w:rPr>
        <w:t>meetodite</w:t>
      </w:r>
      <w:r>
        <w:rPr>
          <w:spacing w:val="-3"/>
          <w:sz w:val="24"/>
        </w:rPr>
        <w:t xml:space="preserve"> </w:t>
      </w:r>
      <w:r>
        <w:rPr>
          <w:sz w:val="24"/>
        </w:rPr>
        <w:t>puudumise</w:t>
      </w:r>
      <w:r>
        <w:rPr>
          <w:spacing w:val="-5"/>
          <w:sz w:val="24"/>
        </w:rPr>
        <w:t xml:space="preserve"> </w:t>
      </w:r>
      <w:r>
        <w:rPr>
          <w:sz w:val="24"/>
        </w:rPr>
        <w:t>korral</w:t>
      </w:r>
      <w:r>
        <w:rPr>
          <w:spacing w:val="-1"/>
          <w:sz w:val="24"/>
        </w:rPr>
        <w:t xml:space="preserve"> </w:t>
      </w:r>
      <w:r>
        <w:rPr>
          <w:sz w:val="24"/>
        </w:rPr>
        <w:t>Rahvusvahelise</w:t>
      </w:r>
      <w:r>
        <w:rPr>
          <w:spacing w:val="-5"/>
          <w:sz w:val="24"/>
        </w:rPr>
        <w:t xml:space="preserve"> </w:t>
      </w:r>
      <w:r>
        <w:rPr>
          <w:sz w:val="24"/>
        </w:rPr>
        <w:t>Viinamarja-</w:t>
      </w:r>
      <w:r>
        <w:rPr>
          <w:spacing w:val="-5"/>
          <w:sz w:val="24"/>
        </w:rPr>
        <w:t xml:space="preserve"> </w:t>
      </w:r>
      <w:r>
        <w:rPr>
          <w:sz w:val="24"/>
        </w:rPr>
        <w:t>ja Veiniorganisatsiooni meetodeid.</w:t>
      </w:r>
    </w:p>
    <w:p w14:paraId="0714A0E4" w14:textId="77777777" w:rsidR="00E10217" w:rsidRDefault="00E10217">
      <w:pPr>
        <w:pStyle w:val="Kehatekst"/>
        <w:spacing w:before="137"/>
      </w:pPr>
    </w:p>
    <w:p w14:paraId="3D6D06D9" w14:textId="77777777" w:rsidR="00E10217" w:rsidRDefault="00D01F16">
      <w:pPr>
        <w:pStyle w:val="Loendilik"/>
        <w:numPr>
          <w:ilvl w:val="0"/>
          <w:numId w:val="151"/>
        </w:numPr>
        <w:tabs>
          <w:tab w:val="left" w:pos="1274"/>
        </w:tabs>
        <w:spacing w:line="360" w:lineRule="auto"/>
        <w:ind w:right="1173" w:firstLine="0"/>
        <w:rPr>
          <w:sz w:val="24"/>
        </w:rPr>
      </w:pPr>
      <w:r>
        <w:rPr>
          <w:sz w:val="24"/>
        </w:rPr>
        <w:t>Kumbki</w:t>
      </w:r>
      <w:r>
        <w:rPr>
          <w:spacing w:val="-4"/>
          <w:sz w:val="24"/>
        </w:rPr>
        <w:t xml:space="preserve"> </w:t>
      </w:r>
      <w:r>
        <w:rPr>
          <w:sz w:val="24"/>
        </w:rPr>
        <w:t>lepinguosaline</w:t>
      </w:r>
      <w:r>
        <w:rPr>
          <w:spacing w:val="-5"/>
          <w:sz w:val="24"/>
        </w:rPr>
        <w:t xml:space="preserve"> </w:t>
      </w:r>
      <w:r>
        <w:rPr>
          <w:sz w:val="24"/>
        </w:rPr>
        <w:t>lubab</w:t>
      </w:r>
      <w:r>
        <w:rPr>
          <w:spacing w:val="-4"/>
          <w:sz w:val="24"/>
        </w:rPr>
        <w:t xml:space="preserve"> </w:t>
      </w:r>
      <w:r>
        <w:rPr>
          <w:sz w:val="24"/>
        </w:rPr>
        <w:t>oma</w:t>
      </w:r>
      <w:r>
        <w:rPr>
          <w:spacing w:val="-5"/>
          <w:sz w:val="24"/>
        </w:rPr>
        <w:t xml:space="preserve"> </w:t>
      </w:r>
      <w:r>
        <w:rPr>
          <w:sz w:val="24"/>
        </w:rPr>
        <w:t>territooriumile</w:t>
      </w:r>
      <w:r>
        <w:rPr>
          <w:spacing w:val="-3"/>
          <w:sz w:val="24"/>
        </w:rPr>
        <w:t xml:space="preserve"> </w:t>
      </w:r>
      <w:r>
        <w:rPr>
          <w:sz w:val="24"/>
        </w:rPr>
        <w:t>importida</w:t>
      </w:r>
      <w:r>
        <w:rPr>
          <w:spacing w:val="-5"/>
          <w:sz w:val="24"/>
        </w:rPr>
        <w:t xml:space="preserve"> </w:t>
      </w:r>
      <w:r>
        <w:rPr>
          <w:sz w:val="24"/>
        </w:rPr>
        <w:t>kangeid</w:t>
      </w:r>
      <w:r>
        <w:rPr>
          <w:spacing w:val="-4"/>
          <w:sz w:val="24"/>
        </w:rPr>
        <w:t xml:space="preserve"> </w:t>
      </w:r>
      <w:r>
        <w:rPr>
          <w:sz w:val="24"/>
        </w:rPr>
        <w:t>alkohoolseid</w:t>
      </w:r>
      <w:r>
        <w:rPr>
          <w:spacing w:val="-4"/>
          <w:sz w:val="24"/>
        </w:rPr>
        <w:t xml:space="preserve"> </w:t>
      </w:r>
      <w:r>
        <w:rPr>
          <w:sz w:val="24"/>
        </w:rPr>
        <w:t>jooke vastavalt oma õigusnormides sätestatud eeskirjadele, mis käsitlevad impordi dokumente või sertifitseerimist ja analüüsiaruandeid.</w:t>
      </w:r>
    </w:p>
    <w:p w14:paraId="1AAC7944" w14:textId="77777777" w:rsidR="00E10217" w:rsidRDefault="00E10217">
      <w:pPr>
        <w:pStyle w:val="Kehatekst"/>
        <w:spacing w:before="138"/>
      </w:pPr>
    </w:p>
    <w:p w14:paraId="65B4F5A6" w14:textId="77777777" w:rsidR="00E10217" w:rsidRDefault="00D01F16">
      <w:pPr>
        <w:pStyle w:val="Loendilik"/>
        <w:numPr>
          <w:ilvl w:val="0"/>
          <w:numId w:val="151"/>
        </w:numPr>
        <w:tabs>
          <w:tab w:val="left" w:pos="1274"/>
        </w:tabs>
        <w:spacing w:line="360" w:lineRule="auto"/>
        <w:ind w:right="645" w:firstLine="0"/>
        <w:rPr>
          <w:sz w:val="24"/>
        </w:rPr>
      </w:pPr>
      <w:r>
        <w:rPr>
          <w:sz w:val="24"/>
        </w:rPr>
        <w:t xml:space="preserve">Euroopa Liit nõuab tekiila ja </w:t>
      </w:r>
      <w:proofErr w:type="spellStart"/>
      <w:r>
        <w:rPr>
          <w:sz w:val="24"/>
        </w:rPr>
        <w:t>mezcali</w:t>
      </w:r>
      <w:proofErr w:type="spellEnd"/>
      <w:r>
        <w:rPr>
          <w:sz w:val="24"/>
        </w:rPr>
        <w:t xml:space="preserve"> importimisel Euroopa Liitu, et tema tollile esitataks nende</w:t>
      </w:r>
      <w:r>
        <w:rPr>
          <w:spacing w:val="-5"/>
          <w:sz w:val="24"/>
        </w:rPr>
        <w:t xml:space="preserve"> </w:t>
      </w:r>
      <w:r>
        <w:rPr>
          <w:sz w:val="24"/>
        </w:rPr>
        <w:t>toodete</w:t>
      </w:r>
      <w:r>
        <w:rPr>
          <w:spacing w:val="-5"/>
          <w:sz w:val="24"/>
        </w:rPr>
        <w:t xml:space="preserve"> </w:t>
      </w:r>
      <w:r>
        <w:rPr>
          <w:sz w:val="24"/>
        </w:rPr>
        <w:t>kohta</w:t>
      </w:r>
      <w:r>
        <w:rPr>
          <w:spacing w:val="-3"/>
          <w:sz w:val="24"/>
        </w:rPr>
        <w:t xml:space="preserve"> </w:t>
      </w:r>
      <w:r>
        <w:rPr>
          <w:sz w:val="24"/>
        </w:rPr>
        <w:t>ekspordi</w:t>
      </w:r>
      <w:r>
        <w:rPr>
          <w:spacing w:val="-4"/>
          <w:sz w:val="24"/>
        </w:rPr>
        <w:t xml:space="preserve"> </w:t>
      </w:r>
      <w:r>
        <w:rPr>
          <w:sz w:val="24"/>
        </w:rPr>
        <w:t>autentsussertifikaat,</w:t>
      </w:r>
      <w:r>
        <w:rPr>
          <w:spacing w:val="-2"/>
          <w:sz w:val="24"/>
        </w:rPr>
        <w:t xml:space="preserve"> </w:t>
      </w:r>
      <w:r>
        <w:rPr>
          <w:sz w:val="24"/>
        </w:rPr>
        <w:t>mille</w:t>
      </w:r>
      <w:r>
        <w:rPr>
          <w:spacing w:val="-5"/>
          <w:sz w:val="24"/>
        </w:rPr>
        <w:t xml:space="preserve"> </w:t>
      </w:r>
      <w:r>
        <w:rPr>
          <w:sz w:val="24"/>
        </w:rPr>
        <w:t>on</w:t>
      </w:r>
      <w:r>
        <w:rPr>
          <w:spacing w:val="-4"/>
          <w:sz w:val="24"/>
        </w:rPr>
        <w:t xml:space="preserve"> </w:t>
      </w:r>
      <w:r>
        <w:rPr>
          <w:sz w:val="24"/>
        </w:rPr>
        <w:t>väljastanud</w:t>
      </w:r>
      <w:r>
        <w:rPr>
          <w:spacing w:val="-4"/>
          <w:sz w:val="24"/>
        </w:rPr>
        <w:t xml:space="preserve"> </w:t>
      </w:r>
      <w:r>
        <w:rPr>
          <w:sz w:val="24"/>
        </w:rPr>
        <w:t>Mehhiko</w:t>
      </w:r>
      <w:r>
        <w:rPr>
          <w:spacing w:val="-4"/>
          <w:sz w:val="24"/>
        </w:rPr>
        <w:t xml:space="preserve"> </w:t>
      </w:r>
      <w:r>
        <w:rPr>
          <w:sz w:val="24"/>
        </w:rPr>
        <w:t>tolli</w:t>
      </w:r>
      <w:r>
        <w:rPr>
          <w:spacing w:val="-4"/>
          <w:sz w:val="24"/>
        </w:rPr>
        <w:t xml:space="preserve"> </w:t>
      </w:r>
      <w:r>
        <w:rPr>
          <w:sz w:val="24"/>
        </w:rPr>
        <w:t xml:space="preserve">akrediteeritud ja heakskiidetud </w:t>
      </w:r>
      <w:proofErr w:type="spellStart"/>
      <w:r>
        <w:rPr>
          <w:sz w:val="24"/>
        </w:rPr>
        <w:t>vastavushindamisasutus</w:t>
      </w:r>
      <w:proofErr w:type="spellEnd"/>
      <w:r>
        <w:rPr>
          <w:b/>
          <w:position w:val="8"/>
          <w:sz w:val="16"/>
        </w:rPr>
        <w:t>13</w:t>
      </w:r>
      <w:r>
        <w:rPr>
          <w:sz w:val="24"/>
        </w:rPr>
        <w:t xml:space="preserve">. Mehhiko esitab tekiila ja </w:t>
      </w:r>
      <w:proofErr w:type="spellStart"/>
      <w:r>
        <w:rPr>
          <w:sz w:val="24"/>
        </w:rPr>
        <w:t>mezcali</w:t>
      </w:r>
      <w:proofErr w:type="spellEnd"/>
      <w:r>
        <w:rPr>
          <w:sz w:val="24"/>
        </w:rPr>
        <w:t xml:space="preserve"> ekspordi autentsussertifikaadi näidised ning teavitab veini ja kangete alkohoolsete jookidega kauplemise </w:t>
      </w:r>
      <w:proofErr w:type="spellStart"/>
      <w:r>
        <w:rPr>
          <w:sz w:val="24"/>
        </w:rPr>
        <w:t>allkomiteed</w:t>
      </w:r>
      <w:proofErr w:type="spellEnd"/>
      <w:r>
        <w:rPr>
          <w:sz w:val="24"/>
        </w:rPr>
        <w:t xml:space="preserve"> kõikidest nende sertifikaatidega seotud muudatustest.</w:t>
      </w:r>
    </w:p>
    <w:p w14:paraId="6A40DA3D" w14:textId="77777777" w:rsidR="00E10217" w:rsidRDefault="00E10217">
      <w:pPr>
        <w:pStyle w:val="Kehatekst"/>
        <w:rPr>
          <w:sz w:val="20"/>
        </w:rPr>
      </w:pPr>
    </w:p>
    <w:p w14:paraId="55013671" w14:textId="77777777" w:rsidR="00E10217" w:rsidRDefault="00E10217">
      <w:pPr>
        <w:pStyle w:val="Kehatekst"/>
        <w:rPr>
          <w:sz w:val="20"/>
        </w:rPr>
      </w:pPr>
    </w:p>
    <w:p w14:paraId="2A92768D" w14:textId="77777777" w:rsidR="00E10217" w:rsidRDefault="00E10217">
      <w:pPr>
        <w:pStyle w:val="Kehatekst"/>
        <w:rPr>
          <w:sz w:val="20"/>
        </w:rPr>
      </w:pPr>
    </w:p>
    <w:p w14:paraId="4FDACF78" w14:textId="77777777" w:rsidR="00E10217" w:rsidRDefault="00E10217">
      <w:pPr>
        <w:pStyle w:val="Kehatekst"/>
        <w:rPr>
          <w:sz w:val="20"/>
        </w:rPr>
      </w:pPr>
    </w:p>
    <w:p w14:paraId="18561D0A" w14:textId="77777777" w:rsidR="00E10217" w:rsidRDefault="00E10217">
      <w:pPr>
        <w:pStyle w:val="Kehatekst"/>
        <w:rPr>
          <w:sz w:val="20"/>
        </w:rPr>
      </w:pPr>
    </w:p>
    <w:p w14:paraId="3AA4D86F" w14:textId="77777777" w:rsidR="00E10217" w:rsidRDefault="00E10217">
      <w:pPr>
        <w:pStyle w:val="Kehatekst"/>
        <w:rPr>
          <w:sz w:val="20"/>
        </w:rPr>
      </w:pPr>
    </w:p>
    <w:p w14:paraId="610FDEF5" w14:textId="77777777" w:rsidR="00E10217" w:rsidRDefault="00E10217">
      <w:pPr>
        <w:pStyle w:val="Kehatekst"/>
        <w:rPr>
          <w:sz w:val="20"/>
        </w:rPr>
      </w:pPr>
    </w:p>
    <w:p w14:paraId="38E94588" w14:textId="77777777" w:rsidR="00E10217" w:rsidRDefault="00E10217">
      <w:pPr>
        <w:pStyle w:val="Kehatekst"/>
        <w:rPr>
          <w:sz w:val="20"/>
        </w:rPr>
      </w:pPr>
    </w:p>
    <w:p w14:paraId="681D34CA" w14:textId="77777777" w:rsidR="00E10217" w:rsidRDefault="00E10217">
      <w:pPr>
        <w:pStyle w:val="Kehatekst"/>
        <w:rPr>
          <w:sz w:val="20"/>
        </w:rPr>
      </w:pPr>
    </w:p>
    <w:p w14:paraId="437F270A" w14:textId="77777777" w:rsidR="00E10217" w:rsidRDefault="00E10217">
      <w:pPr>
        <w:pStyle w:val="Kehatekst"/>
        <w:rPr>
          <w:sz w:val="20"/>
        </w:rPr>
      </w:pPr>
    </w:p>
    <w:p w14:paraId="00097591" w14:textId="77777777" w:rsidR="00E10217" w:rsidRDefault="00E10217">
      <w:pPr>
        <w:pStyle w:val="Kehatekst"/>
        <w:rPr>
          <w:sz w:val="20"/>
        </w:rPr>
      </w:pPr>
    </w:p>
    <w:p w14:paraId="05EFE15E" w14:textId="77777777" w:rsidR="00E10217" w:rsidRDefault="00E10217">
      <w:pPr>
        <w:pStyle w:val="Kehatekst"/>
        <w:rPr>
          <w:sz w:val="20"/>
        </w:rPr>
      </w:pPr>
    </w:p>
    <w:p w14:paraId="5EA594A3" w14:textId="77777777" w:rsidR="00E10217" w:rsidRDefault="00E10217">
      <w:pPr>
        <w:pStyle w:val="Kehatekst"/>
        <w:rPr>
          <w:sz w:val="20"/>
        </w:rPr>
      </w:pPr>
    </w:p>
    <w:p w14:paraId="11440F46" w14:textId="77777777" w:rsidR="00E10217" w:rsidRDefault="00E10217">
      <w:pPr>
        <w:pStyle w:val="Kehatekst"/>
        <w:rPr>
          <w:sz w:val="20"/>
        </w:rPr>
      </w:pPr>
    </w:p>
    <w:p w14:paraId="7B0A9A76" w14:textId="77777777" w:rsidR="00E10217" w:rsidRDefault="00E10217">
      <w:pPr>
        <w:pStyle w:val="Kehatekst"/>
        <w:rPr>
          <w:sz w:val="20"/>
        </w:rPr>
      </w:pPr>
    </w:p>
    <w:p w14:paraId="60D49D3F" w14:textId="77777777" w:rsidR="00E10217" w:rsidRDefault="00E10217">
      <w:pPr>
        <w:pStyle w:val="Kehatekst"/>
        <w:rPr>
          <w:sz w:val="20"/>
        </w:rPr>
      </w:pPr>
    </w:p>
    <w:p w14:paraId="57A167CE" w14:textId="77777777" w:rsidR="00E10217" w:rsidRDefault="00E10217">
      <w:pPr>
        <w:pStyle w:val="Kehatekst"/>
        <w:rPr>
          <w:sz w:val="20"/>
        </w:rPr>
      </w:pPr>
    </w:p>
    <w:p w14:paraId="66183595" w14:textId="77777777" w:rsidR="00E10217" w:rsidRDefault="00E10217">
      <w:pPr>
        <w:pStyle w:val="Kehatekst"/>
        <w:rPr>
          <w:sz w:val="20"/>
        </w:rPr>
      </w:pPr>
    </w:p>
    <w:p w14:paraId="49CC769C" w14:textId="77777777" w:rsidR="00E10217" w:rsidRDefault="00E10217">
      <w:pPr>
        <w:pStyle w:val="Kehatekst"/>
        <w:rPr>
          <w:sz w:val="20"/>
        </w:rPr>
      </w:pPr>
    </w:p>
    <w:p w14:paraId="43EF2493" w14:textId="77777777" w:rsidR="00E10217" w:rsidRDefault="00E10217">
      <w:pPr>
        <w:pStyle w:val="Kehatekst"/>
        <w:rPr>
          <w:sz w:val="20"/>
        </w:rPr>
      </w:pPr>
    </w:p>
    <w:p w14:paraId="485AF671" w14:textId="77777777" w:rsidR="00E10217" w:rsidRDefault="00E10217">
      <w:pPr>
        <w:pStyle w:val="Kehatekst"/>
        <w:rPr>
          <w:sz w:val="20"/>
        </w:rPr>
      </w:pPr>
    </w:p>
    <w:p w14:paraId="64AD1B20" w14:textId="77777777" w:rsidR="00E10217" w:rsidRDefault="00E10217">
      <w:pPr>
        <w:pStyle w:val="Kehatekst"/>
        <w:rPr>
          <w:sz w:val="20"/>
        </w:rPr>
      </w:pPr>
    </w:p>
    <w:p w14:paraId="5FF67ECD" w14:textId="77777777" w:rsidR="00E10217" w:rsidRDefault="00E10217">
      <w:pPr>
        <w:pStyle w:val="Kehatekst"/>
        <w:rPr>
          <w:sz w:val="20"/>
        </w:rPr>
      </w:pPr>
    </w:p>
    <w:p w14:paraId="0E6B790F" w14:textId="77777777" w:rsidR="00E10217" w:rsidRDefault="00E10217">
      <w:pPr>
        <w:pStyle w:val="Kehatekst"/>
        <w:rPr>
          <w:sz w:val="20"/>
        </w:rPr>
      </w:pPr>
    </w:p>
    <w:p w14:paraId="4C0FEE38" w14:textId="77777777" w:rsidR="00E10217" w:rsidRDefault="00D01F16">
      <w:pPr>
        <w:pStyle w:val="Kehatekst"/>
        <w:spacing w:before="126"/>
        <w:rPr>
          <w:sz w:val="20"/>
        </w:rPr>
      </w:pPr>
      <w:r>
        <w:rPr>
          <w:noProof/>
          <w:sz w:val="20"/>
        </w:rPr>
        <mc:AlternateContent>
          <mc:Choice Requires="wps">
            <w:drawing>
              <wp:anchor distT="0" distB="0" distL="0" distR="0" simplePos="0" relativeHeight="487592448" behindDoc="1" locked="0" layoutInCell="1" allowOverlap="1" wp14:anchorId="67F8CA25" wp14:editId="4E6FE314">
                <wp:simplePos x="0" y="0"/>
                <wp:positionH relativeFrom="page">
                  <wp:posOffset>719632</wp:posOffset>
                </wp:positionH>
                <wp:positionV relativeFrom="paragraph">
                  <wp:posOffset>241883</wp:posOffset>
                </wp:positionV>
                <wp:extent cx="1829435"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4DCC15" id="Graphic 11" o:spid="_x0000_s1026" style="position:absolute;margin-left:56.65pt;margin-top:19.05pt;width:144.05pt;height:.6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" path="m1829054,l,,,7619r1829054,l1829054,xe" fillcolor="black" stroked="f">
                <v:path arrowok="t"/>
                <w10:wrap type="topAndBottom" anchorx="page"/>
              </v:shape>
            </w:pict>
          </mc:Fallback>
        </mc:AlternateContent>
      </w:r>
    </w:p>
    <w:p w14:paraId="1A32B5E9" w14:textId="77777777" w:rsidR="00E10217" w:rsidRDefault="00D01F16">
      <w:pPr>
        <w:pStyle w:val="Kehatekst"/>
        <w:tabs>
          <w:tab w:val="left" w:pos="1274"/>
        </w:tabs>
        <w:spacing w:before="234"/>
        <w:ind w:left="1274" w:right="1308" w:hanging="567"/>
      </w:pPr>
      <w:r>
        <w:rPr>
          <w:b/>
          <w:spacing w:val="-6"/>
          <w:position w:val="8"/>
          <w:sz w:val="16"/>
        </w:rPr>
        <w:t>13</w:t>
      </w:r>
      <w:r>
        <w:rPr>
          <w:b/>
          <w:position w:val="8"/>
          <w:sz w:val="16"/>
        </w:rPr>
        <w:tab/>
      </w:r>
      <w:r>
        <w:t>Suurema</w:t>
      </w:r>
      <w:r>
        <w:rPr>
          <w:spacing w:val="-4"/>
        </w:rPr>
        <w:t xml:space="preserve"> </w:t>
      </w:r>
      <w:r>
        <w:t>selguse</w:t>
      </w:r>
      <w:r>
        <w:rPr>
          <w:spacing w:val="-4"/>
        </w:rPr>
        <w:t xml:space="preserve"> </w:t>
      </w:r>
      <w:r>
        <w:t>huvides</w:t>
      </w:r>
      <w:r>
        <w:rPr>
          <w:spacing w:val="-2"/>
        </w:rPr>
        <w:t xml:space="preserve"> </w:t>
      </w:r>
      <w:r>
        <w:t>tuleb</w:t>
      </w:r>
      <w:r>
        <w:rPr>
          <w:spacing w:val="-4"/>
        </w:rPr>
        <w:t xml:space="preserve"> </w:t>
      </w:r>
      <w:r>
        <w:t>märkida,</w:t>
      </w:r>
      <w:r>
        <w:rPr>
          <w:spacing w:val="-4"/>
        </w:rPr>
        <w:t xml:space="preserve"> </w:t>
      </w:r>
      <w:r>
        <w:t>et</w:t>
      </w:r>
      <w:r>
        <w:rPr>
          <w:spacing w:val="-4"/>
        </w:rPr>
        <w:t xml:space="preserve"> </w:t>
      </w:r>
      <w:r>
        <w:t>see</w:t>
      </w:r>
      <w:r>
        <w:rPr>
          <w:spacing w:val="-5"/>
        </w:rPr>
        <w:t xml:space="preserve"> </w:t>
      </w:r>
      <w:r>
        <w:t>ei</w:t>
      </w:r>
      <w:r>
        <w:rPr>
          <w:spacing w:val="-2"/>
        </w:rPr>
        <w:t xml:space="preserve"> </w:t>
      </w:r>
      <w:r>
        <w:t>piira</w:t>
      </w:r>
      <w:r>
        <w:rPr>
          <w:spacing w:val="-6"/>
        </w:rPr>
        <w:t xml:space="preserve"> </w:t>
      </w:r>
      <w:r>
        <w:t>kummagi</w:t>
      </w:r>
      <w:r>
        <w:rPr>
          <w:spacing w:val="-4"/>
        </w:rPr>
        <w:t xml:space="preserve"> </w:t>
      </w:r>
      <w:r>
        <w:t>lepinguosalise</w:t>
      </w:r>
      <w:r>
        <w:rPr>
          <w:spacing w:val="-5"/>
        </w:rPr>
        <w:t xml:space="preserve"> </w:t>
      </w:r>
      <w:r>
        <w:t>selliste õigusnormide kohaldamist, mis käsitlevad kõnealuste toodete turustamist ja müüki.</w:t>
      </w:r>
    </w:p>
    <w:p w14:paraId="26795DC6" w14:textId="77777777" w:rsidR="00E10217" w:rsidRDefault="00E10217">
      <w:pPr>
        <w:pStyle w:val="Kehatekst"/>
        <w:sectPr w:rsidR="00E10217">
          <w:pgSz w:w="11910" w:h="16850"/>
          <w:pgMar w:top="1340" w:right="566" w:bottom="1380" w:left="425" w:header="0" w:footer="1199" w:gutter="0"/>
          <w:cols w:space="708"/>
        </w:sectPr>
      </w:pPr>
    </w:p>
    <w:p w14:paraId="190F3C44" w14:textId="77777777" w:rsidR="00E10217" w:rsidRDefault="00D01F16">
      <w:pPr>
        <w:pStyle w:val="Loendilik"/>
        <w:numPr>
          <w:ilvl w:val="0"/>
          <w:numId w:val="151"/>
        </w:numPr>
        <w:tabs>
          <w:tab w:val="left" w:pos="1274"/>
        </w:tabs>
        <w:spacing w:before="67" w:line="360" w:lineRule="auto"/>
        <w:ind w:right="703" w:firstLine="0"/>
        <w:rPr>
          <w:sz w:val="24"/>
        </w:rPr>
      </w:pPr>
      <w:r>
        <w:rPr>
          <w:sz w:val="24"/>
        </w:rPr>
        <w:lastRenderedPageBreak/>
        <w:t>Lepinguosaline</w:t>
      </w:r>
      <w:r>
        <w:rPr>
          <w:spacing w:val="-6"/>
          <w:sz w:val="24"/>
        </w:rPr>
        <w:t xml:space="preserve"> </w:t>
      </w:r>
      <w:r>
        <w:rPr>
          <w:sz w:val="24"/>
        </w:rPr>
        <w:t>võib</w:t>
      </w:r>
      <w:r>
        <w:rPr>
          <w:spacing w:val="-4"/>
          <w:sz w:val="24"/>
        </w:rPr>
        <w:t xml:space="preserve"> </w:t>
      </w:r>
      <w:r>
        <w:rPr>
          <w:sz w:val="24"/>
        </w:rPr>
        <w:t>kehtestada</w:t>
      </w:r>
      <w:r>
        <w:rPr>
          <w:spacing w:val="-7"/>
          <w:sz w:val="24"/>
        </w:rPr>
        <w:t xml:space="preserve"> </w:t>
      </w:r>
      <w:r>
        <w:rPr>
          <w:sz w:val="24"/>
        </w:rPr>
        <w:t>teise</w:t>
      </w:r>
      <w:r>
        <w:rPr>
          <w:spacing w:val="-6"/>
          <w:sz w:val="24"/>
        </w:rPr>
        <w:t xml:space="preserve"> </w:t>
      </w:r>
      <w:r>
        <w:rPr>
          <w:sz w:val="24"/>
        </w:rPr>
        <w:t>lepinguosalise</w:t>
      </w:r>
      <w:r>
        <w:rPr>
          <w:spacing w:val="-6"/>
          <w:sz w:val="24"/>
        </w:rPr>
        <w:t xml:space="preserve"> </w:t>
      </w:r>
      <w:r>
        <w:rPr>
          <w:sz w:val="24"/>
        </w:rPr>
        <w:t>territooriumilt</w:t>
      </w:r>
      <w:r>
        <w:rPr>
          <w:spacing w:val="-5"/>
          <w:sz w:val="24"/>
        </w:rPr>
        <w:t xml:space="preserve"> </w:t>
      </w:r>
      <w:r>
        <w:rPr>
          <w:sz w:val="24"/>
        </w:rPr>
        <w:t>imporditud</w:t>
      </w:r>
      <w:r>
        <w:rPr>
          <w:spacing w:val="-5"/>
          <w:sz w:val="24"/>
        </w:rPr>
        <w:t xml:space="preserve"> </w:t>
      </w:r>
      <w:r>
        <w:rPr>
          <w:sz w:val="24"/>
        </w:rPr>
        <w:t>veinitoodetele ja kangetele alkohoolsetele jookidele ajutised täiendavad impordi sertifitseerimisnõuded, et reageerida avaliku korraga, näiteks tervise- või tarbijakaitsega seotud õigustatud probleemile või võidelda pettuse vastu. Sellisel juhul esitab lepinguosaline teisele lepinguosalisele piisava teabe ja annab talle piisavalt aega, et oleks võimalik täita lisanõudeid.</w:t>
      </w:r>
    </w:p>
    <w:p w14:paraId="7887AD2E" w14:textId="77777777" w:rsidR="00E10217" w:rsidRDefault="00E10217">
      <w:pPr>
        <w:pStyle w:val="Kehatekst"/>
        <w:spacing w:before="138"/>
      </w:pPr>
    </w:p>
    <w:p w14:paraId="080BAB8F" w14:textId="77777777" w:rsidR="00E10217" w:rsidRDefault="00D01F16">
      <w:pPr>
        <w:pStyle w:val="Kehatekst"/>
        <w:spacing w:line="360" w:lineRule="auto"/>
        <w:ind w:left="708" w:right="687"/>
        <w:jc w:val="both"/>
      </w:pPr>
      <w:r>
        <w:t>Sellised</w:t>
      </w:r>
      <w:r>
        <w:rPr>
          <w:spacing w:val="-3"/>
        </w:rPr>
        <w:t xml:space="preserve"> </w:t>
      </w:r>
      <w:r>
        <w:t>nõuded</w:t>
      </w:r>
      <w:r>
        <w:rPr>
          <w:spacing w:val="-3"/>
        </w:rPr>
        <w:t xml:space="preserve"> </w:t>
      </w:r>
      <w:r>
        <w:t>ei</w:t>
      </w:r>
      <w:r>
        <w:rPr>
          <w:spacing w:val="-3"/>
        </w:rPr>
        <w:t xml:space="preserve"> </w:t>
      </w:r>
      <w:r>
        <w:t>tohi</w:t>
      </w:r>
      <w:r>
        <w:rPr>
          <w:spacing w:val="-3"/>
        </w:rPr>
        <w:t xml:space="preserve"> </w:t>
      </w:r>
      <w:r>
        <w:t>kehtida</w:t>
      </w:r>
      <w:r>
        <w:rPr>
          <w:spacing w:val="-3"/>
        </w:rPr>
        <w:t xml:space="preserve"> </w:t>
      </w:r>
      <w:r>
        <w:t>kauem,</w:t>
      </w:r>
      <w:r>
        <w:rPr>
          <w:spacing w:val="-3"/>
        </w:rPr>
        <w:t xml:space="preserve"> </w:t>
      </w:r>
      <w:r>
        <w:t>kui</w:t>
      </w:r>
      <w:r>
        <w:rPr>
          <w:spacing w:val="-3"/>
        </w:rPr>
        <w:t xml:space="preserve"> </w:t>
      </w:r>
      <w:r>
        <w:t>on</w:t>
      </w:r>
      <w:r>
        <w:rPr>
          <w:spacing w:val="-3"/>
        </w:rPr>
        <w:t xml:space="preserve"> </w:t>
      </w:r>
      <w:r>
        <w:t>vaja</w:t>
      </w:r>
      <w:r>
        <w:rPr>
          <w:spacing w:val="-4"/>
        </w:rPr>
        <w:t xml:space="preserve"> </w:t>
      </w:r>
      <w:r>
        <w:t>selleks,</w:t>
      </w:r>
      <w:r>
        <w:rPr>
          <w:spacing w:val="-3"/>
        </w:rPr>
        <w:t xml:space="preserve"> </w:t>
      </w:r>
      <w:r>
        <w:t>et</w:t>
      </w:r>
      <w:r>
        <w:rPr>
          <w:spacing w:val="-3"/>
        </w:rPr>
        <w:t xml:space="preserve"> </w:t>
      </w:r>
      <w:r>
        <w:t>reageerida</w:t>
      </w:r>
      <w:r>
        <w:rPr>
          <w:spacing w:val="-5"/>
        </w:rPr>
        <w:t xml:space="preserve"> </w:t>
      </w:r>
      <w:r>
        <w:t>konkreetsele</w:t>
      </w:r>
      <w:r>
        <w:rPr>
          <w:spacing w:val="-2"/>
        </w:rPr>
        <w:t xml:space="preserve"> </w:t>
      </w:r>
      <w:r>
        <w:t>avaliku</w:t>
      </w:r>
      <w:r>
        <w:rPr>
          <w:spacing w:val="-3"/>
        </w:rPr>
        <w:t xml:space="preserve"> </w:t>
      </w:r>
      <w:r>
        <w:t>korra probleemile või pettuseohule, mille tõttu need nõuded kehtestati.</w:t>
      </w:r>
    </w:p>
    <w:p w14:paraId="42C14B84" w14:textId="77777777" w:rsidR="00E10217" w:rsidRDefault="00E10217">
      <w:pPr>
        <w:pStyle w:val="Kehatekst"/>
        <w:spacing w:before="140"/>
      </w:pPr>
    </w:p>
    <w:p w14:paraId="0C7AD422" w14:textId="77777777" w:rsidR="00E10217" w:rsidRDefault="00D01F16">
      <w:pPr>
        <w:pStyle w:val="Loendilik"/>
        <w:numPr>
          <w:ilvl w:val="0"/>
          <w:numId w:val="151"/>
        </w:numPr>
        <w:tabs>
          <w:tab w:val="left" w:pos="1274"/>
        </w:tabs>
        <w:spacing w:line="360" w:lineRule="auto"/>
        <w:ind w:right="1648" w:firstLine="0"/>
        <w:rPr>
          <w:sz w:val="24"/>
        </w:rPr>
      </w:pPr>
      <w:proofErr w:type="spellStart"/>
      <w:r>
        <w:rPr>
          <w:sz w:val="24"/>
        </w:rPr>
        <w:t>Ühisnõukogu</w:t>
      </w:r>
      <w:proofErr w:type="spellEnd"/>
      <w:r>
        <w:rPr>
          <w:sz w:val="24"/>
        </w:rPr>
        <w:t xml:space="preserve"> võib 2-E lisa „Veinitooteid ja kangeid alkohoolseid jooke käsitlevad asjakohased</w:t>
      </w:r>
      <w:r>
        <w:rPr>
          <w:spacing w:val="-4"/>
          <w:sz w:val="24"/>
        </w:rPr>
        <w:t xml:space="preserve"> </w:t>
      </w:r>
      <w:r>
        <w:rPr>
          <w:sz w:val="24"/>
        </w:rPr>
        <w:t>meetmed“</w:t>
      </w:r>
      <w:r>
        <w:rPr>
          <w:spacing w:val="-5"/>
          <w:sz w:val="24"/>
        </w:rPr>
        <w:t xml:space="preserve"> </w:t>
      </w:r>
      <w:r>
        <w:rPr>
          <w:sz w:val="24"/>
        </w:rPr>
        <w:t>D</w:t>
      </w:r>
      <w:r>
        <w:rPr>
          <w:spacing w:val="-2"/>
          <w:sz w:val="24"/>
        </w:rPr>
        <w:t xml:space="preserve"> </w:t>
      </w:r>
      <w:r>
        <w:rPr>
          <w:sz w:val="24"/>
        </w:rPr>
        <w:t>osa</w:t>
      </w:r>
      <w:r>
        <w:rPr>
          <w:spacing w:val="-5"/>
          <w:sz w:val="24"/>
        </w:rPr>
        <w:t xml:space="preserve"> </w:t>
      </w:r>
      <w:r>
        <w:rPr>
          <w:sz w:val="24"/>
        </w:rPr>
        <w:t>„Dokumendid</w:t>
      </w:r>
      <w:r>
        <w:rPr>
          <w:spacing w:val="-4"/>
          <w:sz w:val="24"/>
        </w:rPr>
        <w:t xml:space="preserve"> </w:t>
      </w:r>
      <w:r>
        <w:rPr>
          <w:sz w:val="24"/>
        </w:rPr>
        <w:t>ja</w:t>
      </w:r>
      <w:r>
        <w:rPr>
          <w:spacing w:val="-5"/>
          <w:sz w:val="24"/>
        </w:rPr>
        <w:t xml:space="preserve"> </w:t>
      </w:r>
      <w:r>
        <w:rPr>
          <w:sz w:val="24"/>
        </w:rPr>
        <w:t>sertifitseerimine“</w:t>
      </w:r>
      <w:r>
        <w:rPr>
          <w:spacing w:val="-5"/>
          <w:sz w:val="24"/>
        </w:rPr>
        <w:t xml:space="preserve"> </w:t>
      </w:r>
      <w:r>
        <w:rPr>
          <w:sz w:val="24"/>
        </w:rPr>
        <w:t>seoses</w:t>
      </w:r>
      <w:r>
        <w:rPr>
          <w:spacing w:val="-5"/>
          <w:sz w:val="24"/>
        </w:rPr>
        <w:t xml:space="preserve"> </w:t>
      </w:r>
      <w:r>
        <w:rPr>
          <w:sz w:val="24"/>
        </w:rPr>
        <w:t>lõikes</w:t>
      </w:r>
      <w:r>
        <w:rPr>
          <w:spacing w:val="-2"/>
          <w:sz w:val="24"/>
        </w:rPr>
        <w:t xml:space="preserve"> </w:t>
      </w:r>
      <w:r>
        <w:rPr>
          <w:sz w:val="24"/>
        </w:rPr>
        <w:t>1</w:t>
      </w:r>
      <w:r>
        <w:rPr>
          <w:spacing w:val="-4"/>
          <w:sz w:val="24"/>
        </w:rPr>
        <w:t xml:space="preserve"> </w:t>
      </w:r>
      <w:r>
        <w:rPr>
          <w:sz w:val="24"/>
        </w:rPr>
        <w:t>osutatud dokumentide ja sertifitseerimisega muuta.</w:t>
      </w:r>
    </w:p>
    <w:p w14:paraId="5F28D346" w14:textId="77777777" w:rsidR="00E10217" w:rsidRDefault="00E10217">
      <w:pPr>
        <w:pStyle w:val="Kehatekst"/>
      </w:pPr>
    </w:p>
    <w:p w14:paraId="3C3E03BD" w14:textId="77777777" w:rsidR="00E10217" w:rsidRDefault="00E10217">
      <w:pPr>
        <w:pStyle w:val="Kehatekst"/>
        <w:spacing w:before="275"/>
      </w:pPr>
    </w:p>
    <w:p w14:paraId="3222454C" w14:textId="77777777" w:rsidR="00E10217" w:rsidRDefault="00D01F16">
      <w:pPr>
        <w:pStyle w:val="Pealkiri1"/>
      </w:pPr>
      <w:r>
        <w:t>ARTIKKEL</w:t>
      </w:r>
      <w:r>
        <w:rPr>
          <w:spacing w:val="-3"/>
        </w:rPr>
        <w:t xml:space="preserve"> </w:t>
      </w:r>
      <w:r>
        <w:rPr>
          <w:spacing w:val="-4"/>
        </w:rPr>
        <w:t>2.25</w:t>
      </w:r>
    </w:p>
    <w:p w14:paraId="67C95411" w14:textId="77777777" w:rsidR="00E10217" w:rsidRDefault="00E10217">
      <w:pPr>
        <w:pStyle w:val="Kehatekst"/>
      </w:pPr>
    </w:p>
    <w:p w14:paraId="31AAF9C0" w14:textId="77777777" w:rsidR="00E10217" w:rsidRDefault="00E10217">
      <w:pPr>
        <w:pStyle w:val="Kehatekst"/>
        <w:spacing w:before="1"/>
      </w:pPr>
    </w:p>
    <w:p w14:paraId="073C11F8" w14:textId="77777777" w:rsidR="00E10217" w:rsidRDefault="00D01F16">
      <w:pPr>
        <w:pStyle w:val="Kehatekst"/>
        <w:ind w:left="137"/>
        <w:jc w:val="center"/>
      </w:pPr>
      <w:r>
        <w:t>Kohaldatavad</w:t>
      </w:r>
      <w:r>
        <w:rPr>
          <w:spacing w:val="-4"/>
        </w:rPr>
        <w:t xml:space="preserve"> </w:t>
      </w:r>
      <w:r>
        <w:rPr>
          <w:spacing w:val="-2"/>
        </w:rPr>
        <w:t>normid</w:t>
      </w:r>
    </w:p>
    <w:p w14:paraId="268A1B0E" w14:textId="77777777" w:rsidR="00E10217" w:rsidRDefault="00E10217">
      <w:pPr>
        <w:pStyle w:val="Kehatekst"/>
      </w:pPr>
    </w:p>
    <w:p w14:paraId="1B3CB843" w14:textId="77777777" w:rsidR="00E10217" w:rsidRDefault="00E10217">
      <w:pPr>
        <w:pStyle w:val="Kehatekst"/>
      </w:pPr>
    </w:p>
    <w:p w14:paraId="0375A375" w14:textId="77777777" w:rsidR="00E10217" w:rsidRDefault="00D01F16">
      <w:pPr>
        <w:pStyle w:val="Kehatekst"/>
        <w:spacing w:line="360" w:lineRule="auto"/>
        <w:ind w:left="708" w:right="605"/>
        <w:jc w:val="both"/>
      </w:pPr>
      <w:r>
        <w:t>Kui</w:t>
      </w:r>
      <w:r>
        <w:rPr>
          <w:spacing w:val="-1"/>
        </w:rPr>
        <w:t xml:space="preserve"> </w:t>
      </w:r>
      <w:r>
        <w:t>käesolevas</w:t>
      </w:r>
      <w:r>
        <w:rPr>
          <w:spacing w:val="-1"/>
        </w:rPr>
        <w:t xml:space="preserve"> </w:t>
      </w:r>
      <w:r>
        <w:t>lepingus ei</w:t>
      </w:r>
      <w:r>
        <w:rPr>
          <w:spacing w:val="-1"/>
        </w:rPr>
        <w:t xml:space="preserve"> </w:t>
      </w:r>
      <w:r>
        <w:t>ole</w:t>
      </w:r>
      <w:r>
        <w:rPr>
          <w:spacing w:val="-2"/>
        </w:rPr>
        <w:t xml:space="preserve"> </w:t>
      </w:r>
      <w:r>
        <w:t>sätestatud</w:t>
      </w:r>
      <w:r>
        <w:rPr>
          <w:spacing w:val="-1"/>
        </w:rPr>
        <w:t xml:space="preserve"> </w:t>
      </w:r>
      <w:r>
        <w:t>teisiti,</w:t>
      </w:r>
      <w:r>
        <w:rPr>
          <w:spacing w:val="-1"/>
        </w:rPr>
        <w:t xml:space="preserve"> </w:t>
      </w:r>
      <w:r>
        <w:t>toimub</w:t>
      </w:r>
      <w:r>
        <w:rPr>
          <w:spacing w:val="-1"/>
        </w:rPr>
        <w:t xml:space="preserve"> </w:t>
      </w:r>
      <w:r>
        <w:t>käesoleva</w:t>
      </w:r>
      <w:r>
        <w:rPr>
          <w:spacing w:val="-3"/>
        </w:rPr>
        <w:t xml:space="preserve"> </w:t>
      </w:r>
      <w:r>
        <w:t>jaoga</w:t>
      </w:r>
      <w:r>
        <w:rPr>
          <w:spacing w:val="-3"/>
        </w:rPr>
        <w:t xml:space="preserve"> </w:t>
      </w:r>
      <w:r>
        <w:t>hõlmatud</w:t>
      </w:r>
      <w:r>
        <w:rPr>
          <w:spacing w:val="-1"/>
        </w:rPr>
        <w:t xml:space="preserve"> </w:t>
      </w:r>
      <w:r>
        <w:t>toodete</w:t>
      </w:r>
      <w:r>
        <w:rPr>
          <w:spacing w:val="-2"/>
        </w:rPr>
        <w:t xml:space="preserve"> </w:t>
      </w:r>
      <w:r>
        <w:t>import</w:t>
      </w:r>
      <w:r>
        <w:rPr>
          <w:spacing w:val="-1"/>
        </w:rPr>
        <w:t xml:space="preserve"> </w:t>
      </w:r>
      <w:r>
        <w:t>ja turustamine</w:t>
      </w:r>
      <w:r>
        <w:rPr>
          <w:spacing w:val="-6"/>
        </w:rPr>
        <w:t xml:space="preserve"> </w:t>
      </w:r>
      <w:proofErr w:type="spellStart"/>
      <w:r>
        <w:t>lepinguosalistevahelises</w:t>
      </w:r>
      <w:proofErr w:type="spellEnd"/>
      <w:r>
        <w:rPr>
          <w:spacing w:val="-6"/>
        </w:rPr>
        <w:t xml:space="preserve"> </w:t>
      </w:r>
      <w:r>
        <w:t>kaubanduses</w:t>
      </w:r>
      <w:r>
        <w:rPr>
          <w:spacing w:val="-4"/>
        </w:rPr>
        <w:t xml:space="preserve"> </w:t>
      </w:r>
      <w:r>
        <w:t>kooskõlas</w:t>
      </w:r>
      <w:r>
        <w:rPr>
          <w:spacing w:val="-6"/>
        </w:rPr>
        <w:t xml:space="preserve"> </w:t>
      </w:r>
      <w:r>
        <w:t>importiva</w:t>
      </w:r>
      <w:r>
        <w:rPr>
          <w:spacing w:val="-7"/>
        </w:rPr>
        <w:t xml:space="preserve"> </w:t>
      </w:r>
      <w:r>
        <w:t>lepinguosalise</w:t>
      </w:r>
      <w:r>
        <w:rPr>
          <w:spacing w:val="-7"/>
        </w:rPr>
        <w:t xml:space="preserve"> </w:t>
      </w:r>
      <w:r>
        <w:t>territooriumil kehtivate õigusnormidega.</w:t>
      </w:r>
    </w:p>
    <w:p w14:paraId="530C6D0F" w14:textId="77777777" w:rsidR="00E10217" w:rsidRDefault="00E10217">
      <w:pPr>
        <w:pStyle w:val="Kehatekst"/>
        <w:spacing w:line="360" w:lineRule="auto"/>
        <w:jc w:val="both"/>
        <w:sectPr w:rsidR="00E10217">
          <w:pgSz w:w="11910" w:h="16850"/>
          <w:pgMar w:top="1340" w:right="566" w:bottom="1380" w:left="425" w:header="0" w:footer="1199" w:gutter="0"/>
          <w:cols w:space="708"/>
        </w:sectPr>
      </w:pPr>
    </w:p>
    <w:p w14:paraId="1EC0C313" w14:textId="77777777" w:rsidR="00E10217" w:rsidRDefault="00D01F16">
      <w:pPr>
        <w:pStyle w:val="Pealkiri1"/>
        <w:spacing w:before="67"/>
      </w:pPr>
      <w:r>
        <w:lastRenderedPageBreak/>
        <w:t>ARTIKKEL</w:t>
      </w:r>
      <w:r>
        <w:rPr>
          <w:spacing w:val="-3"/>
        </w:rPr>
        <w:t xml:space="preserve"> </w:t>
      </w:r>
      <w:r>
        <w:rPr>
          <w:spacing w:val="-4"/>
        </w:rPr>
        <w:t>2.26</w:t>
      </w:r>
    </w:p>
    <w:p w14:paraId="64087595" w14:textId="77777777" w:rsidR="00E10217" w:rsidRDefault="00E10217">
      <w:pPr>
        <w:pStyle w:val="Kehatekst"/>
      </w:pPr>
    </w:p>
    <w:p w14:paraId="3393D27C" w14:textId="77777777" w:rsidR="00E10217" w:rsidRDefault="00E10217">
      <w:pPr>
        <w:pStyle w:val="Kehatekst"/>
      </w:pPr>
    </w:p>
    <w:p w14:paraId="48FEB477" w14:textId="77777777" w:rsidR="00E10217" w:rsidRDefault="00D01F16">
      <w:pPr>
        <w:pStyle w:val="Kehatekst"/>
        <w:ind w:left="134"/>
        <w:jc w:val="center"/>
      </w:pPr>
      <w:r>
        <w:rPr>
          <w:spacing w:val="-2"/>
        </w:rPr>
        <w:t>Üleminekumeetmed</w:t>
      </w:r>
    </w:p>
    <w:p w14:paraId="6E5E15C4" w14:textId="77777777" w:rsidR="00E10217" w:rsidRDefault="00E10217">
      <w:pPr>
        <w:pStyle w:val="Kehatekst"/>
      </w:pPr>
    </w:p>
    <w:p w14:paraId="2A75E68F" w14:textId="77777777" w:rsidR="00E10217" w:rsidRDefault="00E10217">
      <w:pPr>
        <w:pStyle w:val="Kehatekst"/>
      </w:pPr>
    </w:p>
    <w:p w14:paraId="081AB439" w14:textId="77777777" w:rsidR="00E10217" w:rsidRDefault="00D01F16">
      <w:pPr>
        <w:pStyle w:val="Kehatekst"/>
        <w:spacing w:line="360" w:lineRule="auto"/>
        <w:ind w:left="708" w:right="818"/>
      </w:pPr>
      <w:r>
        <w:t>Tooteid,</w:t>
      </w:r>
      <w:r>
        <w:rPr>
          <w:spacing w:val="-4"/>
        </w:rPr>
        <w:t xml:space="preserve"> </w:t>
      </w:r>
      <w:r>
        <w:t>mis</w:t>
      </w:r>
      <w:r>
        <w:rPr>
          <w:spacing w:val="-4"/>
        </w:rPr>
        <w:t xml:space="preserve"> </w:t>
      </w:r>
      <w:r>
        <w:t>on</w:t>
      </w:r>
      <w:r>
        <w:rPr>
          <w:spacing w:val="-4"/>
        </w:rPr>
        <w:t xml:space="preserve"> </w:t>
      </w:r>
      <w:r>
        <w:t>käesoleva</w:t>
      </w:r>
      <w:r>
        <w:rPr>
          <w:spacing w:val="-6"/>
        </w:rPr>
        <w:t xml:space="preserve"> </w:t>
      </w:r>
      <w:r>
        <w:t>lepingu</w:t>
      </w:r>
      <w:r>
        <w:rPr>
          <w:spacing w:val="-4"/>
        </w:rPr>
        <w:t xml:space="preserve"> </w:t>
      </w:r>
      <w:r>
        <w:t>jõustumise</w:t>
      </w:r>
      <w:r>
        <w:rPr>
          <w:spacing w:val="-5"/>
        </w:rPr>
        <w:t xml:space="preserve"> </w:t>
      </w:r>
      <w:r>
        <w:t>kuupäeva</w:t>
      </w:r>
      <w:r>
        <w:rPr>
          <w:spacing w:val="-5"/>
        </w:rPr>
        <w:t xml:space="preserve"> </w:t>
      </w:r>
      <w:r>
        <w:t>seisuga</w:t>
      </w:r>
      <w:r>
        <w:rPr>
          <w:spacing w:val="-5"/>
        </w:rPr>
        <w:t xml:space="preserve"> </w:t>
      </w:r>
      <w:r>
        <w:t>toodetud</w:t>
      </w:r>
      <w:r>
        <w:rPr>
          <w:spacing w:val="-4"/>
        </w:rPr>
        <w:t xml:space="preserve"> </w:t>
      </w:r>
      <w:r>
        <w:t>ja</w:t>
      </w:r>
      <w:r>
        <w:rPr>
          <w:spacing w:val="-4"/>
        </w:rPr>
        <w:t xml:space="preserve"> </w:t>
      </w:r>
      <w:r>
        <w:t>märgistatud</w:t>
      </w:r>
      <w:r>
        <w:rPr>
          <w:spacing w:val="-4"/>
        </w:rPr>
        <w:t xml:space="preserve"> </w:t>
      </w:r>
      <w:r>
        <w:t xml:space="preserve">vastavalt lepinguosalise õigusnormidele ja </w:t>
      </w:r>
      <w:proofErr w:type="spellStart"/>
      <w:r>
        <w:t>lepinguosalistevahelistele</w:t>
      </w:r>
      <w:proofErr w:type="spellEnd"/>
      <w:r>
        <w:t xml:space="preserve"> kehtivatele lepingutele, kuid mis ei vasta käesolevale jaole, võivad importiva</w:t>
      </w:r>
      <w:r>
        <w:rPr>
          <w:spacing w:val="-1"/>
        </w:rPr>
        <w:t xml:space="preserve"> </w:t>
      </w:r>
      <w:r>
        <w:t>lepinguosalise</w:t>
      </w:r>
      <w:r>
        <w:rPr>
          <w:spacing w:val="-1"/>
        </w:rPr>
        <w:t xml:space="preserve"> </w:t>
      </w:r>
      <w:r>
        <w:t>territooriumil turustada</w:t>
      </w:r>
      <w:r>
        <w:rPr>
          <w:spacing w:val="-1"/>
        </w:rPr>
        <w:t xml:space="preserve"> </w:t>
      </w:r>
      <w:r>
        <w:t>järgmised isikud järgmistel tingimustel:</w:t>
      </w:r>
    </w:p>
    <w:p w14:paraId="0380B1FF" w14:textId="77777777" w:rsidR="00E10217" w:rsidRDefault="00E10217">
      <w:pPr>
        <w:pStyle w:val="Kehatekst"/>
        <w:spacing w:before="140"/>
      </w:pPr>
    </w:p>
    <w:p w14:paraId="7B393B74" w14:textId="77777777" w:rsidR="00E10217" w:rsidRDefault="00D01F16">
      <w:pPr>
        <w:pStyle w:val="Loendilik"/>
        <w:numPr>
          <w:ilvl w:val="1"/>
          <w:numId w:val="151"/>
        </w:numPr>
        <w:tabs>
          <w:tab w:val="left" w:pos="1274"/>
        </w:tabs>
        <w:ind w:hanging="566"/>
        <w:rPr>
          <w:sz w:val="24"/>
        </w:rPr>
      </w:pPr>
      <w:r>
        <w:rPr>
          <w:sz w:val="24"/>
        </w:rPr>
        <w:t>hulgimüüjad</w:t>
      </w:r>
      <w:r>
        <w:rPr>
          <w:spacing w:val="-1"/>
          <w:sz w:val="24"/>
        </w:rPr>
        <w:t xml:space="preserve"> </w:t>
      </w:r>
      <w:r>
        <w:rPr>
          <w:sz w:val="24"/>
        </w:rPr>
        <w:t>või</w:t>
      </w:r>
      <w:r>
        <w:rPr>
          <w:spacing w:val="-1"/>
          <w:sz w:val="24"/>
        </w:rPr>
        <w:t xml:space="preserve"> </w:t>
      </w:r>
      <w:r>
        <w:rPr>
          <w:sz w:val="24"/>
        </w:rPr>
        <w:t>tootjad</w:t>
      </w:r>
      <w:r>
        <w:rPr>
          <w:spacing w:val="-3"/>
          <w:sz w:val="24"/>
        </w:rPr>
        <w:t xml:space="preserve"> </w:t>
      </w:r>
      <w:r>
        <w:rPr>
          <w:sz w:val="24"/>
        </w:rPr>
        <w:t>kahe</w:t>
      </w:r>
      <w:r>
        <w:rPr>
          <w:spacing w:val="-1"/>
          <w:sz w:val="24"/>
        </w:rPr>
        <w:t xml:space="preserve"> </w:t>
      </w:r>
      <w:r>
        <w:rPr>
          <w:sz w:val="24"/>
        </w:rPr>
        <w:t>aasta</w:t>
      </w:r>
      <w:r>
        <w:rPr>
          <w:spacing w:val="-1"/>
          <w:sz w:val="24"/>
        </w:rPr>
        <w:t xml:space="preserve"> </w:t>
      </w:r>
      <w:r>
        <w:rPr>
          <w:sz w:val="24"/>
        </w:rPr>
        <w:t xml:space="preserve">jooksul </w:t>
      </w:r>
      <w:r>
        <w:rPr>
          <w:spacing w:val="-5"/>
          <w:sz w:val="24"/>
        </w:rPr>
        <w:t>või</w:t>
      </w:r>
    </w:p>
    <w:p w14:paraId="5DAADDB4" w14:textId="77777777" w:rsidR="00E10217" w:rsidRDefault="00E10217">
      <w:pPr>
        <w:pStyle w:val="Kehatekst"/>
      </w:pPr>
    </w:p>
    <w:p w14:paraId="7F08394C" w14:textId="77777777" w:rsidR="00E10217" w:rsidRDefault="00E10217">
      <w:pPr>
        <w:pStyle w:val="Kehatekst"/>
      </w:pPr>
    </w:p>
    <w:p w14:paraId="798B22EC" w14:textId="77777777" w:rsidR="00E10217" w:rsidRDefault="00D01F16">
      <w:pPr>
        <w:pStyle w:val="Loendilik"/>
        <w:numPr>
          <w:ilvl w:val="1"/>
          <w:numId w:val="151"/>
        </w:numPr>
        <w:tabs>
          <w:tab w:val="left" w:pos="1274"/>
        </w:tabs>
        <w:ind w:hanging="566"/>
        <w:rPr>
          <w:sz w:val="24"/>
        </w:rPr>
      </w:pPr>
      <w:r>
        <w:rPr>
          <w:sz w:val="24"/>
        </w:rPr>
        <w:t>jaemüüjad</w:t>
      </w:r>
      <w:r>
        <w:rPr>
          <w:spacing w:val="-2"/>
          <w:sz w:val="24"/>
        </w:rPr>
        <w:t xml:space="preserve"> </w:t>
      </w:r>
      <w:r>
        <w:rPr>
          <w:sz w:val="24"/>
        </w:rPr>
        <w:t>kuni</w:t>
      </w:r>
      <w:r>
        <w:rPr>
          <w:spacing w:val="-1"/>
          <w:sz w:val="24"/>
        </w:rPr>
        <w:t xml:space="preserve"> </w:t>
      </w:r>
      <w:r>
        <w:rPr>
          <w:sz w:val="24"/>
        </w:rPr>
        <w:t>varude</w:t>
      </w:r>
      <w:r>
        <w:rPr>
          <w:spacing w:val="-1"/>
          <w:sz w:val="24"/>
        </w:rPr>
        <w:t xml:space="preserve"> </w:t>
      </w:r>
      <w:r>
        <w:rPr>
          <w:spacing w:val="-2"/>
          <w:sz w:val="24"/>
        </w:rPr>
        <w:t>ammendumiseni.</w:t>
      </w:r>
    </w:p>
    <w:p w14:paraId="69C7C3EC" w14:textId="77777777" w:rsidR="00E10217" w:rsidRDefault="00E10217">
      <w:pPr>
        <w:pStyle w:val="Kehatekst"/>
      </w:pPr>
    </w:p>
    <w:p w14:paraId="2FB42F3E" w14:textId="77777777" w:rsidR="00E10217" w:rsidRDefault="00E10217">
      <w:pPr>
        <w:pStyle w:val="Kehatekst"/>
      </w:pPr>
    </w:p>
    <w:p w14:paraId="2E8536B1" w14:textId="77777777" w:rsidR="00E10217" w:rsidRDefault="00E10217">
      <w:pPr>
        <w:pStyle w:val="Kehatekst"/>
        <w:spacing w:before="137"/>
      </w:pPr>
    </w:p>
    <w:p w14:paraId="478FDD9F" w14:textId="77777777" w:rsidR="00E10217" w:rsidRDefault="00D01F16">
      <w:pPr>
        <w:pStyle w:val="Pealkiri1"/>
      </w:pPr>
      <w:r>
        <w:t>ARTIKKEL</w:t>
      </w:r>
      <w:r>
        <w:rPr>
          <w:spacing w:val="-3"/>
        </w:rPr>
        <w:t xml:space="preserve"> </w:t>
      </w:r>
      <w:r>
        <w:rPr>
          <w:spacing w:val="-4"/>
        </w:rPr>
        <w:t>2.27</w:t>
      </w:r>
    </w:p>
    <w:p w14:paraId="7535F4E0" w14:textId="77777777" w:rsidR="00E10217" w:rsidRDefault="00E10217">
      <w:pPr>
        <w:pStyle w:val="Kehatekst"/>
      </w:pPr>
    </w:p>
    <w:p w14:paraId="32002698" w14:textId="77777777" w:rsidR="00E10217" w:rsidRDefault="00E10217">
      <w:pPr>
        <w:pStyle w:val="Kehatekst"/>
        <w:spacing w:before="1"/>
      </w:pPr>
    </w:p>
    <w:p w14:paraId="4AD55A61" w14:textId="77777777" w:rsidR="00E10217" w:rsidRDefault="00D01F16">
      <w:pPr>
        <w:pStyle w:val="Kehatekst"/>
        <w:ind w:left="138"/>
        <w:jc w:val="center"/>
      </w:pPr>
      <w:r>
        <w:rPr>
          <w:spacing w:val="-2"/>
        </w:rPr>
        <w:t>Teated</w:t>
      </w:r>
    </w:p>
    <w:p w14:paraId="75F907D0" w14:textId="77777777" w:rsidR="00E10217" w:rsidRDefault="00E10217">
      <w:pPr>
        <w:pStyle w:val="Kehatekst"/>
      </w:pPr>
    </w:p>
    <w:p w14:paraId="6DADA8D3" w14:textId="77777777" w:rsidR="00E10217" w:rsidRDefault="00E10217">
      <w:pPr>
        <w:pStyle w:val="Kehatekst"/>
      </w:pPr>
    </w:p>
    <w:p w14:paraId="3A32A701" w14:textId="77777777" w:rsidR="00E10217" w:rsidRDefault="00D01F16">
      <w:pPr>
        <w:pStyle w:val="Kehatekst"/>
        <w:spacing w:line="360" w:lineRule="auto"/>
        <w:ind w:left="708" w:right="818"/>
      </w:pPr>
      <w:r>
        <w:t>Kumbki</w:t>
      </w:r>
      <w:r>
        <w:rPr>
          <w:spacing w:val="-4"/>
        </w:rPr>
        <w:t xml:space="preserve"> </w:t>
      </w:r>
      <w:r>
        <w:t>lepinguosaline</w:t>
      </w:r>
      <w:r>
        <w:rPr>
          <w:spacing w:val="-5"/>
        </w:rPr>
        <w:t xml:space="preserve"> </w:t>
      </w:r>
      <w:r>
        <w:t>tagab,</w:t>
      </w:r>
      <w:r>
        <w:rPr>
          <w:spacing w:val="-4"/>
        </w:rPr>
        <w:t xml:space="preserve"> </w:t>
      </w:r>
      <w:r>
        <w:t>et</w:t>
      </w:r>
      <w:r>
        <w:rPr>
          <w:spacing w:val="-4"/>
        </w:rPr>
        <w:t xml:space="preserve"> </w:t>
      </w:r>
      <w:r>
        <w:t>ta</w:t>
      </w:r>
      <w:r>
        <w:rPr>
          <w:spacing w:val="-5"/>
        </w:rPr>
        <w:t xml:space="preserve"> </w:t>
      </w:r>
      <w:r>
        <w:t>teavitab</w:t>
      </w:r>
      <w:r>
        <w:rPr>
          <w:spacing w:val="-4"/>
        </w:rPr>
        <w:t xml:space="preserve"> </w:t>
      </w:r>
      <w:r>
        <w:t>teist</w:t>
      </w:r>
      <w:r>
        <w:rPr>
          <w:spacing w:val="-4"/>
        </w:rPr>
        <w:t xml:space="preserve"> </w:t>
      </w:r>
      <w:r>
        <w:t>lepinguosalist</w:t>
      </w:r>
      <w:r>
        <w:rPr>
          <w:spacing w:val="-4"/>
        </w:rPr>
        <w:t xml:space="preserve"> </w:t>
      </w:r>
      <w:r>
        <w:t>õigeaegselt</w:t>
      </w:r>
      <w:r>
        <w:rPr>
          <w:spacing w:val="-1"/>
        </w:rPr>
        <w:t xml:space="preserve"> </w:t>
      </w:r>
      <w:r>
        <w:t>kõikidest</w:t>
      </w:r>
      <w:r>
        <w:rPr>
          <w:spacing w:val="-4"/>
        </w:rPr>
        <w:t xml:space="preserve"> </w:t>
      </w:r>
      <w:r>
        <w:t>käesoleva jaoga hõlmatud küsimusi käsitlevate õigusnormide muudatustest, mis mõjutavad nende vahel kaubeldavaid tooteid.</w:t>
      </w:r>
    </w:p>
    <w:p w14:paraId="443DB10C" w14:textId="77777777" w:rsidR="00E10217" w:rsidRDefault="00E10217">
      <w:pPr>
        <w:pStyle w:val="Kehatekst"/>
        <w:spacing w:line="360" w:lineRule="auto"/>
        <w:sectPr w:rsidR="00E10217">
          <w:pgSz w:w="11910" w:h="16850"/>
          <w:pgMar w:top="1340" w:right="566" w:bottom="1380" w:left="425" w:header="0" w:footer="1199" w:gutter="0"/>
          <w:cols w:space="708"/>
        </w:sectPr>
      </w:pPr>
    </w:p>
    <w:p w14:paraId="0DBDF17A" w14:textId="77777777" w:rsidR="00E10217" w:rsidRDefault="00D01F16">
      <w:pPr>
        <w:pStyle w:val="Pealkiri1"/>
        <w:spacing w:before="67"/>
      </w:pPr>
      <w:r>
        <w:lastRenderedPageBreak/>
        <w:t>ARTIKKEL</w:t>
      </w:r>
      <w:r>
        <w:rPr>
          <w:spacing w:val="-3"/>
        </w:rPr>
        <w:t xml:space="preserve"> </w:t>
      </w:r>
      <w:r>
        <w:rPr>
          <w:spacing w:val="-4"/>
        </w:rPr>
        <w:t>2.28</w:t>
      </w:r>
    </w:p>
    <w:p w14:paraId="4AE5A02C" w14:textId="77777777" w:rsidR="00E10217" w:rsidRDefault="00E10217">
      <w:pPr>
        <w:pStyle w:val="Kehatekst"/>
      </w:pPr>
    </w:p>
    <w:p w14:paraId="663EA36E" w14:textId="77777777" w:rsidR="00E10217" w:rsidRDefault="00E10217">
      <w:pPr>
        <w:pStyle w:val="Kehatekst"/>
      </w:pPr>
    </w:p>
    <w:p w14:paraId="0C109EF0" w14:textId="77777777" w:rsidR="00E10217" w:rsidRDefault="00D01F16">
      <w:pPr>
        <w:pStyle w:val="Kehatekst"/>
        <w:ind w:left="135"/>
        <w:jc w:val="center"/>
      </w:pPr>
      <w:r>
        <w:t>Koostöö</w:t>
      </w:r>
      <w:r>
        <w:rPr>
          <w:spacing w:val="-3"/>
        </w:rPr>
        <w:t xml:space="preserve"> </w:t>
      </w:r>
      <w:r>
        <w:t>veini ja</w:t>
      </w:r>
      <w:r>
        <w:rPr>
          <w:spacing w:val="-2"/>
        </w:rPr>
        <w:t xml:space="preserve"> </w:t>
      </w:r>
      <w:r>
        <w:t>kangete</w:t>
      </w:r>
      <w:r>
        <w:rPr>
          <w:spacing w:val="1"/>
        </w:rPr>
        <w:t xml:space="preserve"> </w:t>
      </w:r>
      <w:r>
        <w:t>alkohoolsete</w:t>
      </w:r>
      <w:r>
        <w:rPr>
          <w:spacing w:val="-1"/>
        </w:rPr>
        <w:t xml:space="preserve"> </w:t>
      </w:r>
      <w:r>
        <w:t>jookidega</w:t>
      </w:r>
      <w:r>
        <w:rPr>
          <w:spacing w:val="-2"/>
        </w:rPr>
        <w:t xml:space="preserve"> </w:t>
      </w:r>
      <w:r>
        <w:t>kauplemise</w:t>
      </w:r>
      <w:r>
        <w:rPr>
          <w:spacing w:val="-1"/>
        </w:rPr>
        <w:t xml:space="preserve"> </w:t>
      </w:r>
      <w:r>
        <w:rPr>
          <w:spacing w:val="-2"/>
        </w:rPr>
        <w:t>valdkonnas</w:t>
      </w:r>
    </w:p>
    <w:p w14:paraId="74AE06D8" w14:textId="77777777" w:rsidR="00E10217" w:rsidRDefault="00E10217">
      <w:pPr>
        <w:pStyle w:val="Kehatekst"/>
      </w:pPr>
    </w:p>
    <w:p w14:paraId="53498C5F" w14:textId="77777777" w:rsidR="00E10217" w:rsidRDefault="00E10217">
      <w:pPr>
        <w:pStyle w:val="Kehatekst"/>
      </w:pPr>
    </w:p>
    <w:p w14:paraId="479AF4C0" w14:textId="77777777" w:rsidR="00E10217" w:rsidRDefault="00D01F16">
      <w:pPr>
        <w:pStyle w:val="Loendilik"/>
        <w:numPr>
          <w:ilvl w:val="0"/>
          <w:numId w:val="150"/>
        </w:numPr>
        <w:tabs>
          <w:tab w:val="left" w:pos="1274"/>
        </w:tabs>
        <w:spacing w:line="360" w:lineRule="auto"/>
        <w:ind w:right="608" w:firstLine="0"/>
        <w:rPr>
          <w:sz w:val="24"/>
        </w:rPr>
      </w:pPr>
      <w:r>
        <w:rPr>
          <w:sz w:val="24"/>
        </w:rPr>
        <w:t>Lepinguosalised</w:t>
      </w:r>
      <w:r>
        <w:rPr>
          <w:spacing w:val="-5"/>
          <w:sz w:val="24"/>
        </w:rPr>
        <w:t xml:space="preserve"> </w:t>
      </w:r>
      <w:r>
        <w:rPr>
          <w:sz w:val="24"/>
        </w:rPr>
        <w:t>teevad</w:t>
      </w:r>
      <w:r>
        <w:rPr>
          <w:spacing w:val="-5"/>
          <w:sz w:val="24"/>
        </w:rPr>
        <w:t xml:space="preserve"> </w:t>
      </w:r>
      <w:r>
        <w:rPr>
          <w:sz w:val="24"/>
        </w:rPr>
        <w:t>koostööd</w:t>
      </w:r>
      <w:r>
        <w:rPr>
          <w:spacing w:val="-5"/>
          <w:sz w:val="24"/>
        </w:rPr>
        <w:t xml:space="preserve"> </w:t>
      </w:r>
      <w:r>
        <w:rPr>
          <w:sz w:val="24"/>
        </w:rPr>
        <w:t>ja</w:t>
      </w:r>
      <w:r>
        <w:rPr>
          <w:spacing w:val="-5"/>
          <w:sz w:val="24"/>
        </w:rPr>
        <w:t xml:space="preserve"> </w:t>
      </w:r>
      <w:r>
        <w:rPr>
          <w:sz w:val="24"/>
        </w:rPr>
        <w:t>käsitlevad</w:t>
      </w:r>
      <w:r>
        <w:rPr>
          <w:spacing w:val="-5"/>
          <w:sz w:val="24"/>
        </w:rPr>
        <w:t xml:space="preserve"> </w:t>
      </w:r>
      <w:r>
        <w:rPr>
          <w:sz w:val="24"/>
        </w:rPr>
        <w:t>eelkõige</w:t>
      </w:r>
      <w:r>
        <w:rPr>
          <w:spacing w:val="-5"/>
          <w:sz w:val="24"/>
        </w:rPr>
        <w:t xml:space="preserve"> </w:t>
      </w:r>
      <w:r>
        <w:rPr>
          <w:sz w:val="24"/>
        </w:rPr>
        <w:t>järgmisi</w:t>
      </w:r>
      <w:r>
        <w:rPr>
          <w:spacing w:val="-5"/>
          <w:sz w:val="24"/>
        </w:rPr>
        <w:t xml:space="preserve"> </w:t>
      </w:r>
      <w:r>
        <w:rPr>
          <w:sz w:val="24"/>
        </w:rPr>
        <w:t>veini</w:t>
      </w:r>
      <w:r>
        <w:rPr>
          <w:spacing w:val="-5"/>
          <w:sz w:val="24"/>
        </w:rPr>
        <w:t xml:space="preserve"> </w:t>
      </w:r>
      <w:r>
        <w:rPr>
          <w:sz w:val="24"/>
        </w:rPr>
        <w:t>ja</w:t>
      </w:r>
      <w:r>
        <w:rPr>
          <w:spacing w:val="-5"/>
          <w:sz w:val="24"/>
        </w:rPr>
        <w:t xml:space="preserve"> </w:t>
      </w:r>
      <w:r>
        <w:rPr>
          <w:sz w:val="24"/>
        </w:rPr>
        <w:t>kangete</w:t>
      </w:r>
      <w:r>
        <w:rPr>
          <w:spacing w:val="-5"/>
          <w:sz w:val="24"/>
        </w:rPr>
        <w:t xml:space="preserve"> </w:t>
      </w:r>
      <w:r>
        <w:rPr>
          <w:sz w:val="24"/>
        </w:rPr>
        <w:t>alkohoolsete jookidega kauplemisega seotud küsimusi:</w:t>
      </w:r>
    </w:p>
    <w:p w14:paraId="1EAC343B" w14:textId="77777777" w:rsidR="00E10217" w:rsidRDefault="00E10217">
      <w:pPr>
        <w:pStyle w:val="Kehatekst"/>
        <w:spacing w:before="139"/>
      </w:pPr>
    </w:p>
    <w:p w14:paraId="4F5C840A" w14:textId="77777777" w:rsidR="00E10217" w:rsidRDefault="00D01F16">
      <w:pPr>
        <w:pStyle w:val="Loendilik"/>
        <w:numPr>
          <w:ilvl w:val="1"/>
          <w:numId w:val="150"/>
        </w:numPr>
        <w:tabs>
          <w:tab w:val="left" w:pos="1274"/>
        </w:tabs>
        <w:spacing w:before="1"/>
        <w:ind w:hanging="566"/>
        <w:rPr>
          <w:sz w:val="24"/>
        </w:rPr>
      </w:pPr>
      <w:r>
        <w:rPr>
          <w:sz w:val="24"/>
        </w:rPr>
        <w:t>tootemääratlused,</w:t>
      </w:r>
      <w:r>
        <w:rPr>
          <w:spacing w:val="-4"/>
          <w:sz w:val="24"/>
        </w:rPr>
        <w:t xml:space="preserve"> </w:t>
      </w:r>
      <w:r>
        <w:rPr>
          <w:sz w:val="24"/>
        </w:rPr>
        <w:t>toodete</w:t>
      </w:r>
      <w:r>
        <w:rPr>
          <w:spacing w:val="-1"/>
          <w:sz w:val="24"/>
        </w:rPr>
        <w:t xml:space="preserve"> </w:t>
      </w:r>
      <w:r>
        <w:rPr>
          <w:sz w:val="24"/>
        </w:rPr>
        <w:t>sertifitseerimine</w:t>
      </w:r>
      <w:r>
        <w:rPr>
          <w:spacing w:val="-2"/>
          <w:sz w:val="24"/>
        </w:rPr>
        <w:t xml:space="preserve"> </w:t>
      </w:r>
      <w:r>
        <w:rPr>
          <w:sz w:val="24"/>
        </w:rPr>
        <w:t>ja</w:t>
      </w:r>
      <w:r>
        <w:rPr>
          <w:spacing w:val="-1"/>
          <w:sz w:val="24"/>
        </w:rPr>
        <w:t xml:space="preserve"> </w:t>
      </w:r>
      <w:r>
        <w:rPr>
          <w:sz w:val="24"/>
        </w:rPr>
        <w:t>märgistamine</w:t>
      </w:r>
      <w:r>
        <w:rPr>
          <w:spacing w:val="-2"/>
          <w:sz w:val="24"/>
        </w:rPr>
        <w:t xml:space="preserve"> </w:t>
      </w:r>
      <w:r>
        <w:rPr>
          <w:spacing w:val="-4"/>
          <w:sz w:val="24"/>
        </w:rPr>
        <w:t>ning</w:t>
      </w:r>
    </w:p>
    <w:p w14:paraId="2B424DD9" w14:textId="77777777" w:rsidR="00E10217" w:rsidRDefault="00E10217">
      <w:pPr>
        <w:pStyle w:val="Kehatekst"/>
      </w:pPr>
    </w:p>
    <w:p w14:paraId="29B14BFC" w14:textId="77777777" w:rsidR="00E10217" w:rsidRDefault="00E10217">
      <w:pPr>
        <w:pStyle w:val="Kehatekst"/>
      </w:pPr>
    </w:p>
    <w:p w14:paraId="11BCC756" w14:textId="77777777" w:rsidR="00E10217" w:rsidRDefault="00D01F16">
      <w:pPr>
        <w:pStyle w:val="Loendilik"/>
        <w:numPr>
          <w:ilvl w:val="1"/>
          <w:numId w:val="150"/>
        </w:numPr>
        <w:tabs>
          <w:tab w:val="left" w:pos="1274"/>
        </w:tabs>
        <w:ind w:hanging="566"/>
        <w:rPr>
          <w:sz w:val="24"/>
        </w:rPr>
      </w:pPr>
      <w:r>
        <w:rPr>
          <w:sz w:val="24"/>
        </w:rPr>
        <w:t>veinivalmistamisel</w:t>
      </w:r>
      <w:r>
        <w:rPr>
          <w:spacing w:val="-5"/>
          <w:sz w:val="24"/>
        </w:rPr>
        <w:t xml:space="preserve"> </w:t>
      </w:r>
      <w:r>
        <w:rPr>
          <w:sz w:val="24"/>
        </w:rPr>
        <w:t>kasutatavad</w:t>
      </w:r>
      <w:r>
        <w:rPr>
          <w:spacing w:val="-2"/>
          <w:sz w:val="24"/>
        </w:rPr>
        <w:t xml:space="preserve"> </w:t>
      </w:r>
      <w:r>
        <w:rPr>
          <w:sz w:val="24"/>
        </w:rPr>
        <w:t>viinamarjasordid</w:t>
      </w:r>
      <w:r>
        <w:rPr>
          <w:spacing w:val="-2"/>
          <w:sz w:val="24"/>
        </w:rPr>
        <w:t xml:space="preserve"> </w:t>
      </w:r>
      <w:r>
        <w:rPr>
          <w:sz w:val="24"/>
        </w:rPr>
        <w:t>ja</w:t>
      </w:r>
      <w:r>
        <w:rPr>
          <w:spacing w:val="-2"/>
          <w:sz w:val="24"/>
        </w:rPr>
        <w:t xml:space="preserve"> </w:t>
      </w:r>
      <w:r>
        <w:rPr>
          <w:sz w:val="24"/>
        </w:rPr>
        <w:t>nende</w:t>
      </w:r>
      <w:r>
        <w:rPr>
          <w:spacing w:val="-3"/>
          <w:sz w:val="24"/>
        </w:rPr>
        <w:t xml:space="preserve"> </w:t>
      </w:r>
      <w:r>
        <w:rPr>
          <w:spacing w:val="-2"/>
          <w:sz w:val="24"/>
        </w:rPr>
        <w:t>märgistamine.</w:t>
      </w:r>
    </w:p>
    <w:p w14:paraId="1237D7FB" w14:textId="77777777" w:rsidR="00E10217" w:rsidRDefault="00E10217">
      <w:pPr>
        <w:pStyle w:val="Kehatekst"/>
      </w:pPr>
    </w:p>
    <w:p w14:paraId="03657255" w14:textId="77777777" w:rsidR="00E10217" w:rsidRDefault="00E10217">
      <w:pPr>
        <w:pStyle w:val="Kehatekst"/>
      </w:pPr>
    </w:p>
    <w:p w14:paraId="65DFD88E" w14:textId="77777777" w:rsidR="00E10217" w:rsidRDefault="00D01F16">
      <w:pPr>
        <w:pStyle w:val="Loendilik"/>
        <w:numPr>
          <w:ilvl w:val="0"/>
          <w:numId w:val="150"/>
        </w:numPr>
        <w:tabs>
          <w:tab w:val="left" w:pos="1274"/>
        </w:tabs>
        <w:spacing w:line="360" w:lineRule="auto"/>
        <w:ind w:right="865" w:firstLine="0"/>
        <w:rPr>
          <w:sz w:val="24"/>
        </w:rPr>
      </w:pPr>
      <w:r>
        <w:rPr>
          <w:sz w:val="24"/>
        </w:rPr>
        <w:t>Selleks et hõlbustada vastastikuse abi andmist lepinguosaliste täitevasutuste vahel, määrab kumbki lepinguosaline pädevad asutused ja organid, kes vastutavad käesoleva jaoga hõlmatud küsimuste rakendamise ja kohaldamise eest. Kui lepinguosaline määrab rohkem kui ühe pädeva asutuse või organi, tagab ta nende asutuste ja organite vahelise kooskõlastamise. Sellisel juhul määrab</w:t>
      </w:r>
      <w:r>
        <w:rPr>
          <w:spacing w:val="-4"/>
          <w:sz w:val="24"/>
        </w:rPr>
        <w:t xml:space="preserve"> </w:t>
      </w:r>
      <w:r>
        <w:rPr>
          <w:sz w:val="24"/>
        </w:rPr>
        <w:t>lepinguosaline</w:t>
      </w:r>
      <w:r>
        <w:rPr>
          <w:spacing w:val="-5"/>
          <w:sz w:val="24"/>
        </w:rPr>
        <w:t xml:space="preserve"> </w:t>
      </w:r>
      <w:r>
        <w:rPr>
          <w:sz w:val="24"/>
        </w:rPr>
        <w:t>ka</w:t>
      </w:r>
      <w:r>
        <w:rPr>
          <w:spacing w:val="-3"/>
          <w:sz w:val="24"/>
        </w:rPr>
        <w:t xml:space="preserve"> </w:t>
      </w:r>
      <w:r>
        <w:rPr>
          <w:sz w:val="24"/>
        </w:rPr>
        <w:t>ühe</w:t>
      </w:r>
      <w:r>
        <w:rPr>
          <w:spacing w:val="-5"/>
          <w:sz w:val="24"/>
        </w:rPr>
        <w:t xml:space="preserve"> </w:t>
      </w:r>
      <w:r>
        <w:rPr>
          <w:sz w:val="24"/>
        </w:rPr>
        <w:t>kontaktasutuse,</w:t>
      </w:r>
      <w:r>
        <w:rPr>
          <w:spacing w:val="-4"/>
          <w:sz w:val="24"/>
        </w:rPr>
        <w:t xml:space="preserve"> </w:t>
      </w:r>
      <w:r>
        <w:rPr>
          <w:sz w:val="24"/>
        </w:rPr>
        <w:t>mis</w:t>
      </w:r>
      <w:r>
        <w:rPr>
          <w:spacing w:val="-4"/>
          <w:sz w:val="24"/>
        </w:rPr>
        <w:t xml:space="preserve"> </w:t>
      </w:r>
      <w:r>
        <w:rPr>
          <w:sz w:val="24"/>
        </w:rPr>
        <w:t>peaks</w:t>
      </w:r>
      <w:r>
        <w:rPr>
          <w:spacing w:val="-4"/>
          <w:sz w:val="24"/>
        </w:rPr>
        <w:t xml:space="preserve"> </w:t>
      </w:r>
      <w:r>
        <w:rPr>
          <w:sz w:val="24"/>
        </w:rPr>
        <w:t>toimima</w:t>
      </w:r>
      <w:r>
        <w:rPr>
          <w:spacing w:val="-5"/>
          <w:sz w:val="24"/>
        </w:rPr>
        <w:t xml:space="preserve"> </w:t>
      </w:r>
      <w:r>
        <w:rPr>
          <w:sz w:val="24"/>
        </w:rPr>
        <w:t>teise</w:t>
      </w:r>
      <w:r>
        <w:rPr>
          <w:spacing w:val="-5"/>
          <w:sz w:val="24"/>
        </w:rPr>
        <w:t xml:space="preserve"> </w:t>
      </w:r>
      <w:r>
        <w:rPr>
          <w:sz w:val="24"/>
        </w:rPr>
        <w:t>lepinguosalise</w:t>
      </w:r>
      <w:r>
        <w:rPr>
          <w:spacing w:val="-5"/>
          <w:sz w:val="24"/>
        </w:rPr>
        <w:t xml:space="preserve"> </w:t>
      </w:r>
      <w:r>
        <w:rPr>
          <w:sz w:val="24"/>
        </w:rPr>
        <w:t>asutuse</w:t>
      </w:r>
      <w:r>
        <w:rPr>
          <w:spacing w:val="-5"/>
          <w:sz w:val="24"/>
        </w:rPr>
        <w:t xml:space="preserve"> </w:t>
      </w:r>
      <w:r>
        <w:rPr>
          <w:sz w:val="24"/>
        </w:rPr>
        <w:t>või organi jaoks ühtse kontaktpunktina.</w:t>
      </w:r>
    </w:p>
    <w:p w14:paraId="5783A9D5" w14:textId="77777777" w:rsidR="00E10217" w:rsidRDefault="00E10217">
      <w:pPr>
        <w:pStyle w:val="Kehatekst"/>
        <w:spacing w:before="138"/>
      </w:pPr>
    </w:p>
    <w:p w14:paraId="71173FF2" w14:textId="77777777" w:rsidR="00E10217" w:rsidRDefault="00D01F16">
      <w:pPr>
        <w:pStyle w:val="Loendilik"/>
        <w:numPr>
          <w:ilvl w:val="0"/>
          <w:numId w:val="150"/>
        </w:numPr>
        <w:tabs>
          <w:tab w:val="left" w:pos="1274"/>
        </w:tabs>
        <w:spacing w:line="360" w:lineRule="auto"/>
        <w:ind w:right="795" w:firstLine="0"/>
        <w:jc w:val="both"/>
        <w:rPr>
          <w:sz w:val="24"/>
        </w:rPr>
      </w:pPr>
      <w:r>
        <w:rPr>
          <w:sz w:val="24"/>
        </w:rPr>
        <w:t>Lepinguosalised</w:t>
      </w:r>
      <w:r>
        <w:rPr>
          <w:spacing w:val="-4"/>
          <w:sz w:val="24"/>
        </w:rPr>
        <w:t xml:space="preserve"> </w:t>
      </w:r>
      <w:r>
        <w:rPr>
          <w:sz w:val="24"/>
        </w:rPr>
        <w:t>teatavad</w:t>
      </w:r>
      <w:r>
        <w:rPr>
          <w:spacing w:val="-2"/>
          <w:sz w:val="24"/>
        </w:rPr>
        <w:t xml:space="preserve"> </w:t>
      </w:r>
      <w:r>
        <w:rPr>
          <w:sz w:val="24"/>
        </w:rPr>
        <w:t>üksteisele</w:t>
      </w:r>
      <w:r>
        <w:rPr>
          <w:spacing w:val="-5"/>
          <w:sz w:val="24"/>
        </w:rPr>
        <w:t xml:space="preserve"> </w:t>
      </w:r>
      <w:r>
        <w:rPr>
          <w:sz w:val="24"/>
        </w:rPr>
        <w:t>lõikes</w:t>
      </w:r>
      <w:r>
        <w:rPr>
          <w:spacing w:val="-1"/>
          <w:sz w:val="24"/>
        </w:rPr>
        <w:t xml:space="preserve"> </w:t>
      </w:r>
      <w:r>
        <w:rPr>
          <w:sz w:val="24"/>
        </w:rPr>
        <w:t>2</w:t>
      </w:r>
      <w:r>
        <w:rPr>
          <w:spacing w:val="-4"/>
          <w:sz w:val="24"/>
        </w:rPr>
        <w:t xml:space="preserve"> </w:t>
      </w:r>
      <w:r>
        <w:rPr>
          <w:sz w:val="24"/>
        </w:rPr>
        <w:t>osutatud</w:t>
      </w:r>
      <w:r>
        <w:rPr>
          <w:spacing w:val="-4"/>
          <w:sz w:val="24"/>
        </w:rPr>
        <w:t xml:space="preserve"> </w:t>
      </w:r>
      <w:r>
        <w:rPr>
          <w:sz w:val="24"/>
        </w:rPr>
        <w:t>pädevate</w:t>
      </w:r>
      <w:r>
        <w:rPr>
          <w:spacing w:val="-3"/>
          <w:sz w:val="24"/>
        </w:rPr>
        <w:t xml:space="preserve"> </w:t>
      </w:r>
      <w:r>
        <w:rPr>
          <w:sz w:val="24"/>
        </w:rPr>
        <w:t>asutuste</w:t>
      </w:r>
      <w:r>
        <w:rPr>
          <w:spacing w:val="-4"/>
          <w:sz w:val="24"/>
        </w:rPr>
        <w:t xml:space="preserve"> </w:t>
      </w:r>
      <w:r>
        <w:rPr>
          <w:sz w:val="24"/>
        </w:rPr>
        <w:t>ja</w:t>
      </w:r>
      <w:r>
        <w:rPr>
          <w:spacing w:val="-5"/>
          <w:sz w:val="24"/>
        </w:rPr>
        <w:t xml:space="preserve"> </w:t>
      </w:r>
      <w:r>
        <w:rPr>
          <w:sz w:val="24"/>
        </w:rPr>
        <w:t>organite</w:t>
      </w:r>
      <w:r>
        <w:rPr>
          <w:spacing w:val="-5"/>
          <w:sz w:val="24"/>
        </w:rPr>
        <w:t xml:space="preserve"> </w:t>
      </w:r>
      <w:r>
        <w:rPr>
          <w:sz w:val="24"/>
        </w:rPr>
        <w:t>nimed</w:t>
      </w:r>
      <w:r>
        <w:rPr>
          <w:spacing w:val="-4"/>
          <w:sz w:val="24"/>
        </w:rPr>
        <w:t xml:space="preserve"> </w:t>
      </w:r>
      <w:r>
        <w:rPr>
          <w:sz w:val="24"/>
        </w:rPr>
        <w:t>ja aadressid</w:t>
      </w:r>
      <w:r>
        <w:rPr>
          <w:spacing w:val="-1"/>
          <w:sz w:val="24"/>
        </w:rPr>
        <w:t xml:space="preserve"> </w:t>
      </w:r>
      <w:r>
        <w:rPr>
          <w:sz w:val="24"/>
        </w:rPr>
        <w:t>ning</w:t>
      </w:r>
      <w:r>
        <w:rPr>
          <w:spacing w:val="-1"/>
          <w:sz w:val="24"/>
        </w:rPr>
        <w:t xml:space="preserve"> </w:t>
      </w:r>
      <w:r>
        <w:rPr>
          <w:sz w:val="24"/>
        </w:rPr>
        <w:t>nende</w:t>
      </w:r>
      <w:r>
        <w:rPr>
          <w:spacing w:val="-2"/>
          <w:sz w:val="24"/>
        </w:rPr>
        <w:t xml:space="preserve"> </w:t>
      </w:r>
      <w:r>
        <w:rPr>
          <w:sz w:val="24"/>
        </w:rPr>
        <w:t>muudatused</w:t>
      </w:r>
      <w:r>
        <w:rPr>
          <w:spacing w:val="-1"/>
          <w:sz w:val="24"/>
        </w:rPr>
        <w:t xml:space="preserve"> </w:t>
      </w:r>
      <w:r>
        <w:rPr>
          <w:sz w:val="24"/>
        </w:rPr>
        <w:t>hiljemalt</w:t>
      </w:r>
      <w:r>
        <w:rPr>
          <w:spacing w:val="-1"/>
          <w:sz w:val="24"/>
        </w:rPr>
        <w:t xml:space="preserve"> </w:t>
      </w:r>
      <w:r>
        <w:rPr>
          <w:sz w:val="24"/>
        </w:rPr>
        <w:t>kuue kuu</w:t>
      </w:r>
      <w:r>
        <w:rPr>
          <w:spacing w:val="-1"/>
          <w:sz w:val="24"/>
        </w:rPr>
        <w:t xml:space="preserve"> </w:t>
      </w:r>
      <w:r>
        <w:rPr>
          <w:sz w:val="24"/>
        </w:rPr>
        <w:t>jooksul</w:t>
      </w:r>
      <w:r>
        <w:rPr>
          <w:spacing w:val="-1"/>
          <w:sz w:val="24"/>
        </w:rPr>
        <w:t xml:space="preserve"> </w:t>
      </w:r>
      <w:r>
        <w:rPr>
          <w:sz w:val="24"/>
        </w:rPr>
        <w:t>pärast</w:t>
      </w:r>
      <w:r>
        <w:rPr>
          <w:spacing w:val="-1"/>
          <w:sz w:val="24"/>
        </w:rPr>
        <w:t xml:space="preserve"> </w:t>
      </w:r>
      <w:r>
        <w:rPr>
          <w:sz w:val="24"/>
        </w:rPr>
        <w:t>käesoleva</w:t>
      </w:r>
      <w:r>
        <w:rPr>
          <w:spacing w:val="-2"/>
          <w:sz w:val="24"/>
        </w:rPr>
        <w:t xml:space="preserve"> </w:t>
      </w:r>
      <w:r>
        <w:rPr>
          <w:sz w:val="24"/>
        </w:rPr>
        <w:t>lepingu</w:t>
      </w:r>
      <w:r>
        <w:rPr>
          <w:spacing w:val="-1"/>
          <w:sz w:val="24"/>
        </w:rPr>
        <w:t xml:space="preserve"> </w:t>
      </w:r>
      <w:r>
        <w:rPr>
          <w:sz w:val="24"/>
        </w:rPr>
        <w:t xml:space="preserve">jõustumise </w:t>
      </w:r>
      <w:r>
        <w:rPr>
          <w:spacing w:val="-2"/>
          <w:sz w:val="24"/>
        </w:rPr>
        <w:t>kuupäeva.</w:t>
      </w:r>
    </w:p>
    <w:p w14:paraId="23FD1283" w14:textId="77777777" w:rsidR="00E10217" w:rsidRDefault="00E10217">
      <w:pPr>
        <w:pStyle w:val="Loendilik"/>
        <w:spacing w:line="360" w:lineRule="auto"/>
        <w:jc w:val="both"/>
        <w:rPr>
          <w:sz w:val="24"/>
        </w:rPr>
        <w:sectPr w:rsidR="00E10217">
          <w:pgSz w:w="11910" w:h="16850"/>
          <w:pgMar w:top="1340" w:right="566" w:bottom="1380" w:left="425" w:header="0" w:footer="1199" w:gutter="0"/>
          <w:cols w:space="708"/>
        </w:sectPr>
      </w:pPr>
    </w:p>
    <w:p w14:paraId="3EBBFF23" w14:textId="77777777" w:rsidR="00E10217" w:rsidRDefault="00D01F16">
      <w:pPr>
        <w:pStyle w:val="Loendilik"/>
        <w:numPr>
          <w:ilvl w:val="0"/>
          <w:numId w:val="150"/>
        </w:numPr>
        <w:tabs>
          <w:tab w:val="left" w:pos="1274"/>
        </w:tabs>
        <w:spacing w:before="67" w:line="360" w:lineRule="auto"/>
        <w:ind w:right="644" w:firstLine="0"/>
        <w:rPr>
          <w:sz w:val="24"/>
        </w:rPr>
      </w:pPr>
      <w:r>
        <w:rPr>
          <w:sz w:val="24"/>
        </w:rPr>
        <w:lastRenderedPageBreak/>
        <w:t>Käesolevas</w:t>
      </w:r>
      <w:r>
        <w:rPr>
          <w:spacing w:val="-2"/>
          <w:sz w:val="24"/>
        </w:rPr>
        <w:t xml:space="preserve"> </w:t>
      </w:r>
      <w:r>
        <w:rPr>
          <w:sz w:val="24"/>
        </w:rPr>
        <w:t>artiklis</w:t>
      </w:r>
      <w:r>
        <w:rPr>
          <w:spacing w:val="-4"/>
          <w:sz w:val="24"/>
        </w:rPr>
        <w:t xml:space="preserve"> </w:t>
      </w:r>
      <w:r>
        <w:rPr>
          <w:sz w:val="24"/>
        </w:rPr>
        <w:t>osutatud</w:t>
      </w:r>
      <w:r>
        <w:rPr>
          <w:spacing w:val="-4"/>
          <w:sz w:val="24"/>
        </w:rPr>
        <w:t xml:space="preserve"> </w:t>
      </w:r>
      <w:r>
        <w:rPr>
          <w:sz w:val="24"/>
        </w:rPr>
        <w:t>asutused</w:t>
      </w:r>
      <w:r>
        <w:rPr>
          <w:spacing w:val="-4"/>
          <w:sz w:val="24"/>
        </w:rPr>
        <w:t xml:space="preserve"> </w:t>
      </w:r>
      <w:r>
        <w:rPr>
          <w:sz w:val="24"/>
        </w:rPr>
        <w:t>ja</w:t>
      </w:r>
      <w:r>
        <w:rPr>
          <w:spacing w:val="-4"/>
          <w:sz w:val="24"/>
        </w:rPr>
        <w:t xml:space="preserve"> </w:t>
      </w:r>
      <w:r>
        <w:rPr>
          <w:sz w:val="24"/>
        </w:rPr>
        <w:t>organid</w:t>
      </w:r>
      <w:r>
        <w:rPr>
          <w:spacing w:val="-4"/>
          <w:sz w:val="24"/>
        </w:rPr>
        <w:t xml:space="preserve"> </w:t>
      </w:r>
      <w:r>
        <w:rPr>
          <w:sz w:val="24"/>
        </w:rPr>
        <w:t>teevad</w:t>
      </w:r>
      <w:r>
        <w:rPr>
          <w:spacing w:val="-4"/>
          <w:sz w:val="24"/>
        </w:rPr>
        <w:t xml:space="preserve"> </w:t>
      </w:r>
      <w:r>
        <w:rPr>
          <w:sz w:val="24"/>
        </w:rPr>
        <w:t>tihedat</w:t>
      </w:r>
      <w:r>
        <w:rPr>
          <w:spacing w:val="-4"/>
          <w:sz w:val="24"/>
        </w:rPr>
        <w:t xml:space="preserve"> </w:t>
      </w:r>
      <w:r>
        <w:rPr>
          <w:sz w:val="24"/>
        </w:rPr>
        <w:t>koostööd</w:t>
      </w:r>
      <w:r>
        <w:rPr>
          <w:spacing w:val="-4"/>
          <w:sz w:val="24"/>
        </w:rPr>
        <w:t xml:space="preserve"> </w:t>
      </w:r>
      <w:r>
        <w:rPr>
          <w:sz w:val="24"/>
        </w:rPr>
        <w:t>ja</w:t>
      </w:r>
      <w:r>
        <w:rPr>
          <w:spacing w:val="-3"/>
          <w:sz w:val="24"/>
        </w:rPr>
        <w:t xml:space="preserve"> </w:t>
      </w:r>
      <w:r>
        <w:rPr>
          <w:sz w:val="24"/>
        </w:rPr>
        <w:t>otsivad</w:t>
      </w:r>
      <w:r>
        <w:rPr>
          <w:spacing w:val="-4"/>
          <w:sz w:val="24"/>
        </w:rPr>
        <w:t xml:space="preserve"> </w:t>
      </w:r>
      <w:r>
        <w:rPr>
          <w:sz w:val="24"/>
        </w:rPr>
        <w:t xml:space="preserve">võimalusi, et veelgi parandada üksteisele antavat abi käesoleva jao kohaldamisel, eelkõige pettuste vastu </w:t>
      </w:r>
      <w:r>
        <w:rPr>
          <w:spacing w:val="-2"/>
          <w:sz w:val="24"/>
        </w:rPr>
        <w:t>võitlemiseks.</w:t>
      </w:r>
    </w:p>
    <w:p w14:paraId="4D37A97F" w14:textId="77777777" w:rsidR="00E10217" w:rsidRDefault="00E10217">
      <w:pPr>
        <w:pStyle w:val="Kehatekst"/>
      </w:pPr>
    </w:p>
    <w:p w14:paraId="6B6E476C" w14:textId="77777777" w:rsidR="00E10217" w:rsidRDefault="00E10217">
      <w:pPr>
        <w:pStyle w:val="Kehatekst"/>
      </w:pPr>
    </w:p>
    <w:p w14:paraId="00B6F5B8" w14:textId="77777777" w:rsidR="00E10217" w:rsidRDefault="00E10217">
      <w:pPr>
        <w:pStyle w:val="Kehatekst"/>
        <w:spacing w:before="1"/>
      </w:pPr>
    </w:p>
    <w:p w14:paraId="05FD5483" w14:textId="77777777" w:rsidR="00E10217" w:rsidRDefault="00D01F16">
      <w:pPr>
        <w:pStyle w:val="Pealkiri1"/>
        <w:spacing w:before="1"/>
      </w:pPr>
      <w:r>
        <w:t>ARTIKKEL</w:t>
      </w:r>
      <w:r>
        <w:rPr>
          <w:spacing w:val="-3"/>
        </w:rPr>
        <w:t xml:space="preserve"> </w:t>
      </w:r>
      <w:r>
        <w:rPr>
          <w:spacing w:val="-4"/>
        </w:rPr>
        <w:t>2.29</w:t>
      </w:r>
    </w:p>
    <w:p w14:paraId="629FCFB3" w14:textId="77777777" w:rsidR="00E10217" w:rsidRDefault="00E10217">
      <w:pPr>
        <w:pStyle w:val="Kehatekst"/>
        <w:spacing w:before="275"/>
      </w:pPr>
    </w:p>
    <w:p w14:paraId="27EFEE83" w14:textId="77777777" w:rsidR="00E10217" w:rsidRDefault="00D01F16">
      <w:pPr>
        <w:pStyle w:val="Kehatekst"/>
        <w:spacing w:before="1"/>
        <w:ind w:left="135"/>
        <w:jc w:val="center"/>
      </w:pPr>
      <w:r>
        <w:t>Veini</w:t>
      </w:r>
      <w:r>
        <w:rPr>
          <w:spacing w:val="-3"/>
        </w:rPr>
        <w:t xml:space="preserve"> </w:t>
      </w:r>
      <w:r>
        <w:t>ja</w:t>
      </w:r>
      <w:r>
        <w:rPr>
          <w:spacing w:val="-1"/>
        </w:rPr>
        <w:t xml:space="preserve"> </w:t>
      </w:r>
      <w:r>
        <w:t>kangete alkohoolsete</w:t>
      </w:r>
      <w:r>
        <w:rPr>
          <w:spacing w:val="-1"/>
        </w:rPr>
        <w:t xml:space="preserve"> </w:t>
      </w:r>
      <w:r>
        <w:t>jookidega</w:t>
      </w:r>
      <w:r>
        <w:rPr>
          <w:spacing w:val="-2"/>
        </w:rPr>
        <w:t xml:space="preserve"> </w:t>
      </w:r>
      <w:r>
        <w:t>kauplemise</w:t>
      </w:r>
      <w:r>
        <w:rPr>
          <w:spacing w:val="-1"/>
        </w:rPr>
        <w:t xml:space="preserve"> </w:t>
      </w:r>
      <w:proofErr w:type="spellStart"/>
      <w:r>
        <w:rPr>
          <w:spacing w:val="-2"/>
        </w:rPr>
        <w:t>allkomitee</w:t>
      </w:r>
      <w:proofErr w:type="spellEnd"/>
    </w:p>
    <w:p w14:paraId="3A9DE212" w14:textId="77777777" w:rsidR="00E10217" w:rsidRDefault="00E10217">
      <w:pPr>
        <w:pStyle w:val="Kehatekst"/>
      </w:pPr>
    </w:p>
    <w:p w14:paraId="55F69525" w14:textId="77777777" w:rsidR="00E10217" w:rsidRDefault="00E10217">
      <w:pPr>
        <w:pStyle w:val="Kehatekst"/>
      </w:pPr>
    </w:p>
    <w:p w14:paraId="6FC486A7" w14:textId="77777777" w:rsidR="00E10217" w:rsidRDefault="00D01F16">
      <w:pPr>
        <w:pStyle w:val="Loendilik"/>
        <w:numPr>
          <w:ilvl w:val="0"/>
          <w:numId w:val="149"/>
        </w:numPr>
        <w:tabs>
          <w:tab w:val="left" w:pos="1334"/>
        </w:tabs>
        <w:spacing w:line="360" w:lineRule="auto"/>
        <w:ind w:right="595" w:firstLine="0"/>
        <w:jc w:val="left"/>
        <w:rPr>
          <w:sz w:val="24"/>
        </w:rPr>
      </w:pPr>
      <w:r>
        <w:rPr>
          <w:sz w:val="24"/>
        </w:rPr>
        <w:t>Artikli</w:t>
      </w:r>
      <w:r>
        <w:rPr>
          <w:spacing w:val="-2"/>
          <w:sz w:val="24"/>
        </w:rPr>
        <w:t xml:space="preserve"> </w:t>
      </w:r>
      <w:r>
        <w:rPr>
          <w:sz w:val="24"/>
        </w:rPr>
        <w:t>1.10</w:t>
      </w:r>
      <w:r>
        <w:rPr>
          <w:spacing w:val="-3"/>
          <w:sz w:val="24"/>
        </w:rPr>
        <w:t xml:space="preserve"> </w:t>
      </w:r>
      <w:r>
        <w:rPr>
          <w:sz w:val="24"/>
        </w:rPr>
        <w:t>„Lepingu</w:t>
      </w:r>
      <w:r>
        <w:rPr>
          <w:spacing w:val="-1"/>
          <w:sz w:val="24"/>
        </w:rPr>
        <w:t xml:space="preserve"> </w:t>
      </w:r>
      <w:r>
        <w:rPr>
          <w:sz w:val="24"/>
        </w:rPr>
        <w:t>III</w:t>
      </w:r>
      <w:r>
        <w:rPr>
          <w:spacing w:val="-3"/>
          <w:sz w:val="24"/>
        </w:rPr>
        <w:t xml:space="preserve"> </w:t>
      </w:r>
      <w:r>
        <w:rPr>
          <w:sz w:val="24"/>
        </w:rPr>
        <w:t>osa</w:t>
      </w:r>
      <w:r>
        <w:rPr>
          <w:spacing w:val="-4"/>
          <w:sz w:val="24"/>
        </w:rPr>
        <w:t xml:space="preserve"> </w:t>
      </w:r>
      <w:proofErr w:type="spellStart"/>
      <w:r>
        <w:rPr>
          <w:sz w:val="24"/>
        </w:rPr>
        <w:t>allkomiteed</w:t>
      </w:r>
      <w:proofErr w:type="spellEnd"/>
      <w:r>
        <w:rPr>
          <w:spacing w:val="-3"/>
          <w:sz w:val="24"/>
        </w:rPr>
        <w:t xml:space="preserve"> </w:t>
      </w:r>
      <w:r>
        <w:rPr>
          <w:sz w:val="24"/>
        </w:rPr>
        <w:t>ja</w:t>
      </w:r>
      <w:r>
        <w:rPr>
          <w:spacing w:val="-3"/>
          <w:sz w:val="24"/>
        </w:rPr>
        <w:t xml:space="preserve"> </w:t>
      </w:r>
      <w:r>
        <w:rPr>
          <w:sz w:val="24"/>
        </w:rPr>
        <w:t>muud</w:t>
      </w:r>
      <w:r>
        <w:rPr>
          <w:spacing w:val="-3"/>
          <w:sz w:val="24"/>
        </w:rPr>
        <w:t xml:space="preserve"> </w:t>
      </w:r>
      <w:r>
        <w:rPr>
          <w:sz w:val="24"/>
        </w:rPr>
        <w:t>organid“</w:t>
      </w:r>
      <w:r>
        <w:rPr>
          <w:spacing w:val="-3"/>
          <w:sz w:val="24"/>
        </w:rPr>
        <w:t xml:space="preserve"> </w:t>
      </w:r>
      <w:r>
        <w:rPr>
          <w:sz w:val="24"/>
        </w:rPr>
        <w:t>lõike</w:t>
      </w:r>
      <w:r>
        <w:rPr>
          <w:spacing w:val="-3"/>
          <w:sz w:val="24"/>
        </w:rPr>
        <w:t xml:space="preserve"> </w:t>
      </w:r>
      <w:r>
        <w:rPr>
          <w:sz w:val="24"/>
        </w:rPr>
        <w:t>1</w:t>
      </w:r>
      <w:r>
        <w:rPr>
          <w:spacing w:val="-3"/>
          <w:sz w:val="24"/>
        </w:rPr>
        <w:t xml:space="preserve"> </w:t>
      </w:r>
      <w:r>
        <w:rPr>
          <w:sz w:val="24"/>
        </w:rPr>
        <w:t>punktiga</w:t>
      </w:r>
      <w:r>
        <w:rPr>
          <w:spacing w:val="-4"/>
          <w:sz w:val="24"/>
        </w:rPr>
        <w:t xml:space="preserve"> </w:t>
      </w:r>
      <w:r>
        <w:rPr>
          <w:sz w:val="24"/>
        </w:rPr>
        <w:t>c</w:t>
      </w:r>
      <w:r>
        <w:rPr>
          <w:spacing w:val="-4"/>
          <w:sz w:val="24"/>
        </w:rPr>
        <w:t xml:space="preserve"> </w:t>
      </w:r>
      <w:r>
        <w:rPr>
          <w:sz w:val="24"/>
        </w:rPr>
        <w:t>loodud</w:t>
      </w:r>
      <w:r>
        <w:rPr>
          <w:spacing w:val="-3"/>
          <w:sz w:val="24"/>
        </w:rPr>
        <w:t xml:space="preserve"> </w:t>
      </w:r>
      <w:r>
        <w:rPr>
          <w:sz w:val="24"/>
        </w:rPr>
        <w:t>veini</w:t>
      </w:r>
      <w:r>
        <w:rPr>
          <w:spacing w:val="-3"/>
          <w:sz w:val="24"/>
        </w:rPr>
        <w:t xml:space="preserve"> </w:t>
      </w:r>
      <w:r>
        <w:rPr>
          <w:sz w:val="24"/>
        </w:rPr>
        <w:t xml:space="preserve">ja kangete alkohoolsete jookidega kauplemise </w:t>
      </w:r>
      <w:proofErr w:type="spellStart"/>
      <w:r>
        <w:rPr>
          <w:sz w:val="24"/>
        </w:rPr>
        <w:t>allkomitee</w:t>
      </w:r>
      <w:proofErr w:type="spellEnd"/>
      <w:r>
        <w:rPr>
          <w:sz w:val="24"/>
        </w:rPr>
        <w:t xml:space="preserve"> teeb järgmist:</w:t>
      </w:r>
    </w:p>
    <w:p w14:paraId="616EA92E" w14:textId="77777777" w:rsidR="00E10217" w:rsidRDefault="00E10217">
      <w:pPr>
        <w:pStyle w:val="Kehatekst"/>
        <w:spacing w:before="137"/>
      </w:pPr>
    </w:p>
    <w:p w14:paraId="6D5D34EE" w14:textId="77777777" w:rsidR="00E10217" w:rsidRDefault="00D01F16">
      <w:pPr>
        <w:pStyle w:val="Loendilik"/>
        <w:numPr>
          <w:ilvl w:val="1"/>
          <w:numId w:val="149"/>
        </w:numPr>
        <w:tabs>
          <w:tab w:val="left" w:pos="1274"/>
        </w:tabs>
        <w:ind w:hanging="566"/>
        <w:rPr>
          <w:sz w:val="24"/>
        </w:rPr>
      </w:pPr>
      <w:r>
        <w:rPr>
          <w:sz w:val="24"/>
        </w:rPr>
        <w:t>teostab</w:t>
      </w:r>
      <w:r>
        <w:rPr>
          <w:spacing w:val="-2"/>
          <w:sz w:val="24"/>
        </w:rPr>
        <w:t xml:space="preserve"> </w:t>
      </w:r>
      <w:r>
        <w:rPr>
          <w:sz w:val="24"/>
        </w:rPr>
        <w:t>järelevalvet</w:t>
      </w:r>
      <w:r>
        <w:rPr>
          <w:spacing w:val="-1"/>
          <w:sz w:val="24"/>
        </w:rPr>
        <w:t xml:space="preserve"> </w:t>
      </w:r>
      <w:r>
        <w:rPr>
          <w:sz w:val="24"/>
        </w:rPr>
        <w:t>käesoleva</w:t>
      </w:r>
      <w:r>
        <w:rPr>
          <w:spacing w:val="-3"/>
          <w:sz w:val="24"/>
        </w:rPr>
        <w:t xml:space="preserve"> </w:t>
      </w:r>
      <w:r>
        <w:rPr>
          <w:sz w:val="24"/>
        </w:rPr>
        <w:t>jao</w:t>
      </w:r>
      <w:r>
        <w:rPr>
          <w:spacing w:val="-1"/>
          <w:sz w:val="24"/>
        </w:rPr>
        <w:t xml:space="preserve"> </w:t>
      </w:r>
      <w:r>
        <w:rPr>
          <w:sz w:val="24"/>
        </w:rPr>
        <w:t>rakendamise</w:t>
      </w:r>
      <w:r>
        <w:rPr>
          <w:spacing w:val="-2"/>
          <w:sz w:val="24"/>
        </w:rPr>
        <w:t xml:space="preserve"> </w:t>
      </w:r>
      <w:r>
        <w:rPr>
          <w:sz w:val="24"/>
        </w:rPr>
        <w:t>ja haldamise</w:t>
      </w:r>
      <w:r>
        <w:rPr>
          <w:spacing w:val="-2"/>
          <w:sz w:val="24"/>
        </w:rPr>
        <w:t xml:space="preserve"> </w:t>
      </w:r>
      <w:r>
        <w:rPr>
          <w:spacing w:val="-4"/>
          <w:sz w:val="24"/>
        </w:rPr>
        <w:t>üle;</w:t>
      </w:r>
    </w:p>
    <w:p w14:paraId="2BC48BE4" w14:textId="77777777" w:rsidR="00E10217" w:rsidRDefault="00E10217">
      <w:pPr>
        <w:pStyle w:val="Kehatekst"/>
      </w:pPr>
    </w:p>
    <w:p w14:paraId="2E37865E" w14:textId="77777777" w:rsidR="00E10217" w:rsidRDefault="00E10217">
      <w:pPr>
        <w:pStyle w:val="Kehatekst"/>
      </w:pPr>
    </w:p>
    <w:p w14:paraId="232A8424" w14:textId="77777777" w:rsidR="00E10217" w:rsidRDefault="00D01F16">
      <w:pPr>
        <w:pStyle w:val="Loendilik"/>
        <w:numPr>
          <w:ilvl w:val="1"/>
          <w:numId w:val="149"/>
        </w:numPr>
        <w:tabs>
          <w:tab w:val="left" w:pos="1274"/>
        </w:tabs>
        <w:ind w:hanging="566"/>
        <w:rPr>
          <w:sz w:val="24"/>
        </w:rPr>
      </w:pPr>
      <w:r>
        <w:rPr>
          <w:sz w:val="24"/>
        </w:rPr>
        <w:t>pakub</w:t>
      </w:r>
      <w:r>
        <w:rPr>
          <w:spacing w:val="-1"/>
          <w:sz w:val="24"/>
        </w:rPr>
        <w:t xml:space="preserve"> </w:t>
      </w:r>
      <w:r>
        <w:rPr>
          <w:sz w:val="24"/>
        </w:rPr>
        <w:t>koostööfoorumit</w:t>
      </w:r>
      <w:r>
        <w:rPr>
          <w:spacing w:val="-1"/>
          <w:sz w:val="24"/>
        </w:rPr>
        <w:t xml:space="preserve"> </w:t>
      </w:r>
      <w:r>
        <w:rPr>
          <w:sz w:val="24"/>
        </w:rPr>
        <w:t>käesoleva</w:t>
      </w:r>
      <w:r>
        <w:rPr>
          <w:spacing w:val="-3"/>
          <w:sz w:val="24"/>
        </w:rPr>
        <w:t xml:space="preserve"> </w:t>
      </w:r>
      <w:r>
        <w:rPr>
          <w:sz w:val="24"/>
        </w:rPr>
        <w:t>jaoga</w:t>
      </w:r>
      <w:r>
        <w:rPr>
          <w:spacing w:val="-1"/>
          <w:sz w:val="24"/>
        </w:rPr>
        <w:t xml:space="preserve"> </w:t>
      </w:r>
      <w:r>
        <w:rPr>
          <w:sz w:val="24"/>
        </w:rPr>
        <w:t>seotud</w:t>
      </w:r>
      <w:r>
        <w:rPr>
          <w:spacing w:val="-1"/>
          <w:sz w:val="24"/>
        </w:rPr>
        <w:t xml:space="preserve"> </w:t>
      </w:r>
      <w:r>
        <w:rPr>
          <w:sz w:val="24"/>
        </w:rPr>
        <w:t>küsimustes</w:t>
      </w:r>
      <w:r>
        <w:rPr>
          <w:spacing w:val="-1"/>
          <w:sz w:val="24"/>
        </w:rPr>
        <w:t xml:space="preserve"> </w:t>
      </w:r>
      <w:r>
        <w:rPr>
          <w:sz w:val="24"/>
        </w:rPr>
        <w:t>ja</w:t>
      </w:r>
      <w:r>
        <w:rPr>
          <w:spacing w:val="-1"/>
          <w:sz w:val="24"/>
        </w:rPr>
        <w:t xml:space="preserve"> </w:t>
      </w:r>
      <w:r>
        <w:rPr>
          <w:sz w:val="24"/>
        </w:rPr>
        <w:t xml:space="preserve">teabevahetuses </w:t>
      </w:r>
      <w:r>
        <w:rPr>
          <w:spacing w:val="-4"/>
          <w:sz w:val="24"/>
        </w:rPr>
        <w:t>ning</w:t>
      </w:r>
    </w:p>
    <w:p w14:paraId="311C1133" w14:textId="77777777" w:rsidR="00E10217" w:rsidRDefault="00E10217">
      <w:pPr>
        <w:pStyle w:val="Kehatekst"/>
      </w:pPr>
    </w:p>
    <w:p w14:paraId="1CCCAD3E" w14:textId="77777777" w:rsidR="00E10217" w:rsidRDefault="00E10217">
      <w:pPr>
        <w:pStyle w:val="Kehatekst"/>
        <w:spacing w:before="1"/>
      </w:pPr>
    </w:p>
    <w:p w14:paraId="731EE396" w14:textId="77777777" w:rsidR="00E10217" w:rsidRDefault="00D01F16">
      <w:pPr>
        <w:pStyle w:val="Loendilik"/>
        <w:numPr>
          <w:ilvl w:val="1"/>
          <w:numId w:val="149"/>
        </w:numPr>
        <w:tabs>
          <w:tab w:val="left" w:pos="1274"/>
        </w:tabs>
        <w:ind w:hanging="566"/>
        <w:rPr>
          <w:sz w:val="24"/>
        </w:rPr>
      </w:pPr>
      <w:r>
        <w:rPr>
          <w:sz w:val="24"/>
        </w:rPr>
        <w:t>tagab</w:t>
      </w:r>
      <w:r>
        <w:rPr>
          <w:spacing w:val="-2"/>
          <w:sz w:val="24"/>
        </w:rPr>
        <w:t xml:space="preserve"> </w:t>
      </w:r>
      <w:r>
        <w:rPr>
          <w:sz w:val="24"/>
        </w:rPr>
        <w:t>käesoleva</w:t>
      </w:r>
      <w:r>
        <w:rPr>
          <w:spacing w:val="-2"/>
          <w:sz w:val="24"/>
        </w:rPr>
        <w:t xml:space="preserve"> </w:t>
      </w:r>
      <w:r>
        <w:rPr>
          <w:sz w:val="24"/>
        </w:rPr>
        <w:t>jao</w:t>
      </w:r>
      <w:r>
        <w:rPr>
          <w:spacing w:val="-1"/>
          <w:sz w:val="24"/>
        </w:rPr>
        <w:t xml:space="preserve"> </w:t>
      </w:r>
      <w:r>
        <w:rPr>
          <w:sz w:val="24"/>
        </w:rPr>
        <w:t>nõuetekohase</w:t>
      </w:r>
      <w:r>
        <w:rPr>
          <w:spacing w:val="-2"/>
          <w:sz w:val="24"/>
        </w:rPr>
        <w:t xml:space="preserve"> toimimise.</w:t>
      </w:r>
    </w:p>
    <w:p w14:paraId="030DD6F3" w14:textId="77777777" w:rsidR="00E10217" w:rsidRDefault="00E10217">
      <w:pPr>
        <w:pStyle w:val="Kehatekst"/>
      </w:pPr>
    </w:p>
    <w:p w14:paraId="44FBD9A8" w14:textId="77777777" w:rsidR="00E10217" w:rsidRDefault="00E10217">
      <w:pPr>
        <w:pStyle w:val="Kehatekst"/>
      </w:pPr>
    </w:p>
    <w:p w14:paraId="0CD9D069" w14:textId="77777777" w:rsidR="00E10217" w:rsidRDefault="00D01F16">
      <w:pPr>
        <w:pStyle w:val="Loendilik"/>
        <w:numPr>
          <w:ilvl w:val="0"/>
          <w:numId w:val="149"/>
        </w:numPr>
        <w:tabs>
          <w:tab w:val="left" w:pos="1274"/>
        </w:tabs>
        <w:spacing w:line="360" w:lineRule="auto"/>
        <w:ind w:right="997" w:firstLine="0"/>
        <w:jc w:val="left"/>
        <w:rPr>
          <w:sz w:val="24"/>
        </w:rPr>
      </w:pPr>
      <w:r>
        <w:rPr>
          <w:sz w:val="24"/>
        </w:rPr>
        <w:t xml:space="preserve">Veini ja kangete alkohoolsete jookidega kauplemise </w:t>
      </w:r>
      <w:proofErr w:type="spellStart"/>
      <w:r>
        <w:rPr>
          <w:sz w:val="24"/>
        </w:rPr>
        <w:t>allkomitee</w:t>
      </w:r>
      <w:proofErr w:type="spellEnd"/>
      <w:r>
        <w:rPr>
          <w:sz w:val="24"/>
        </w:rPr>
        <w:t xml:space="preserve"> võib anda </w:t>
      </w:r>
      <w:proofErr w:type="spellStart"/>
      <w:r>
        <w:rPr>
          <w:sz w:val="24"/>
        </w:rPr>
        <w:t>ühisnõukogule</w:t>
      </w:r>
      <w:proofErr w:type="spellEnd"/>
      <w:r>
        <w:rPr>
          <w:sz w:val="24"/>
        </w:rPr>
        <w:t xml:space="preserve"> soovitusi</w:t>
      </w:r>
      <w:r>
        <w:rPr>
          <w:spacing w:val="-3"/>
          <w:sz w:val="24"/>
        </w:rPr>
        <w:t xml:space="preserve"> </w:t>
      </w:r>
      <w:r>
        <w:rPr>
          <w:sz w:val="24"/>
        </w:rPr>
        <w:t>ja</w:t>
      </w:r>
      <w:r>
        <w:rPr>
          <w:spacing w:val="-3"/>
          <w:sz w:val="24"/>
        </w:rPr>
        <w:t xml:space="preserve"> </w:t>
      </w:r>
      <w:r>
        <w:rPr>
          <w:sz w:val="24"/>
        </w:rPr>
        <w:t>valmistada</w:t>
      </w:r>
      <w:r>
        <w:rPr>
          <w:spacing w:val="-4"/>
          <w:sz w:val="24"/>
        </w:rPr>
        <w:t xml:space="preserve"> </w:t>
      </w:r>
      <w:r>
        <w:rPr>
          <w:sz w:val="24"/>
        </w:rPr>
        <w:t>ette</w:t>
      </w:r>
      <w:r>
        <w:rPr>
          <w:spacing w:val="-4"/>
          <w:sz w:val="24"/>
        </w:rPr>
        <w:t xml:space="preserve"> </w:t>
      </w:r>
      <w:r>
        <w:rPr>
          <w:sz w:val="24"/>
        </w:rPr>
        <w:t>otsuseid,</w:t>
      </w:r>
      <w:r>
        <w:rPr>
          <w:spacing w:val="-3"/>
          <w:sz w:val="24"/>
        </w:rPr>
        <w:t xml:space="preserve"> </w:t>
      </w:r>
      <w:r>
        <w:rPr>
          <w:sz w:val="24"/>
        </w:rPr>
        <w:t>mis</w:t>
      </w:r>
      <w:r>
        <w:rPr>
          <w:spacing w:val="-3"/>
          <w:sz w:val="24"/>
        </w:rPr>
        <w:t xml:space="preserve"> </w:t>
      </w:r>
      <w:r>
        <w:rPr>
          <w:sz w:val="24"/>
        </w:rPr>
        <w:t>võidakse</w:t>
      </w:r>
      <w:r>
        <w:rPr>
          <w:spacing w:val="-4"/>
          <w:sz w:val="24"/>
        </w:rPr>
        <w:t xml:space="preserve"> </w:t>
      </w:r>
      <w:r>
        <w:rPr>
          <w:sz w:val="24"/>
        </w:rPr>
        <w:t>käesolevas</w:t>
      </w:r>
      <w:r>
        <w:rPr>
          <w:spacing w:val="-3"/>
          <w:sz w:val="24"/>
        </w:rPr>
        <w:t xml:space="preserve"> </w:t>
      </w:r>
      <w:r>
        <w:rPr>
          <w:sz w:val="24"/>
        </w:rPr>
        <w:t>jaos</w:t>
      </w:r>
      <w:r>
        <w:rPr>
          <w:spacing w:val="-3"/>
          <w:sz w:val="24"/>
        </w:rPr>
        <w:t xml:space="preserve"> </w:t>
      </w:r>
      <w:r>
        <w:rPr>
          <w:sz w:val="24"/>
        </w:rPr>
        <w:t>sätestatud</w:t>
      </w:r>
      <w:r>
        <w:rPr>
          <w:spacing w:val="-3"/>
          <w:sz w:val="24"/>
        </w:rPr>
        <w:t xml:space="preserve"> </w:t>
      </w:r>
      <w:r>
        <w:rPr>
          <w:sz w:val="24"/>
        </w:rPr>
        <w:t>korras</w:t>
      </w:r>
      <w:r>
        <w:rPr>
          <w:spacing w:val="-3"/>
          <w:sz w:val="24"/>
        </w:rPr>
        <w:t xml:space="preserve"> </w:t>
      </w:r>
      <w:r>
        <w:rPr>
          <w:sz w:val="24"/>
        </w:rPr>
        <w:t>vastu</w:t>
      </w:r>
      <w:r>
        <w:rPr>
          <w:spacing w:val="-3"/>
          <w:sz w:val="24"/>
        </w:rPr>
        <w:t xml:space="preserve"> </w:t>
      </w:r>
      <w:r>
        <w:rPr>
          <w:sz w:val="24"/>
        </w:rPr>
        <w:t>võtta.</w:t>
      </w:r>
    </w:p>
    <w:p w14:paraId="1B1D167A"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45F400FD" w14:textId="77777777" w:rsidR="00E10217" w:rsidRDefault="00D01F16">
      <w:pPr>
        <w:pStyle w:val="Pealkiri1"/>
        <w:spacing w:before="67"/>
        <w:ind w:left="136"/>
      </w:pPr>
      <w:r>
        <w:lastRenderedPageBreak/>
        <w:t>D</w:t>
      </w:r>
      <w:r>
        <w:rPr>
          <w:spacing w:val="-1"/>
        </w:rPr>
        <w:t xml:space="preserve"> </w:t>
      </w:r>
      <w:r>
        <w:rPr>
          <w:spacing w:val="-4"/>
        </w:rPr>
        <w:t>JAGU</w:t>
      </w:r>
    </w:p>
    <w:p w14:paraId="3CD6CC5E" w14:textId="77777777" w:rsidR="00E10217" w:rsidRDefault="00E10217">
      <w:pPr>
        <w:pStyle w:val="Kehatekst"/>
      </w:pPr>
    </w:p>
    <w:p w14:paraId="176AFF8D" w14:textId="77777777" w:rsidR="00E10217" w:rsidRDefault="00E10217">
      <w:pPr>
        <w:pStyle w:val="Kehatekst"/>
      </w:pPr>
    </w:p>
    <w:p w14:paraId="7EDA900C" w14:textId="77777777" w:rsidR="00E10217" w:rsidRDefault="00D01F16">
      <w:pPr>
        <w:pStyle w:val="Kehatekst"/>
        <w:ind w:left="137"/>
        <w:jc w:val="center"/>
      </w:pPr>
      <w:r>
        <w:t>Mittetariifsed</w:t>
      </w:r>
      <w:r>
        <w:rPr>
          <w:spacing w:val="-2"/>
        </w:rPr>
        <w:t xml:space="preserve"> </w:t>
      </w:r>
      <w:proofErr w:type="spellStart"/>
      <w:r>
        <w:t>turulepääsukohustused</w:t>
      </w:r>
      <w:proofErr w:type="spellEnd"/>
      <w:r>
        <w:rPr>
          <w:spacing w:val="-2"/>
        </w:rPr>
        <w:t xml:space="preserve"> </w:t>
      </w:r>
      <w:r>
        <w:t>muudes</w:t>
      </w:r>
      <w:r>
        <w:rPr>
          <w:spacing w:val="-1"/>
        </w:rPr>
        <w:t xml:space="preserve"> </w:t>
      </w:r>
      <w:r>
        <w:rPr>
          <w:spacing w:val="-2"/>
        </w:rPr>
        <w:t>sektorites</w:t>
      </w:r>
    </w:p>
    <w:p w14:paraId="21D515AC" w14:textId="77777777" w:rsidR="00E10217" w:rsidRDefault="00E10217">
      <w:pPr>
        <w:pStyle w:val="Kehatekst"/>
      </w:pPr>
    </w:p>
    <w:p w14:paraId="06AD1DF6" w14:textId="77777777" w:rsidR="00E10217" w:rsidRDefault="00E10217">
      <w:pPr>
        <w:pStyle w:val="Kehatekst"/>
      </w:pPr>
    </w:p>
    <w:p w14:paraId="3A631BDE" w14:textId="77777777" w:rsidR="00E10217" w:rsidRDefault="00E10217">
      <w:pPr>
        <w:pStyle w:val="Kehatekst"/>
        <w:spacing w:before="139"/>
      </w:pPr>
    </w:p>
    <w:p w14:paraId="0730E1A7" w14:textId="77777777" w:rsidR="00E10217" w:rsidRDefault="00D01F16">
      <w:pPr>
        <w:pStyle w:val="Pealkiri1"/>
        <w:spacing w:before="1"/>
      </w:pPr>
      <w:r>
        <w:t>ARTIKKEL</w:t>
      </w:r>
      <w:r>
        <w:rPr>
          <w:spacing w:val="-3"/>
        </w:rPr>
        <w:t xml:space="preserve"> </w:t>
      </w:r>
      <w:r>
        <w:rPr>
          <w:spacing w:val="-4"/>
        </w:rPr>
        <w:t>2.30</w:t>
      </w:r>
    </w:p>
    <w:p w14:paraId="794D7A83" w14:textId="77777777" w:rsidR="00E10217" w:rsidRDefault="00E10217">
      <w:pPr>
        <w:pStyle w:val="Kehatekst"/>
        <w:spacing w:before="275"/>
      </w:pPr>
    </w:p>
    <w:p w14:paraId="2C61F24C" w14:textId="77777777" w:rsidR="00E10217" w:rsidRDefault="00D01F16">
      <w:pPr>
        <w:pStyle w:val="Kehatekst"/>
        <w:spacing w:before="1"/>
        <w:ind w:left="141"/>
        <w:jc w:val="center"/>
      </w:pPr>
      <w:r>
        <w:rPr>
          <w:spacing w:val="-2"/>
        </w:rPr>
        <w:t>Ravimid</w:t>
      </w:r>
    </w:p>
    <w:p w14:paraId="44990714" w14:textId="77777777" w:rsidR="00E10217" w:rsidRDefault="00E10217">
      <w:pPr>
        <w:pStyle w:val="Kehatekst"/>
      </w:pPr>
    </w:p>
    <w:p w14:paraId="3DB17052" w14:textId="77777777" w:rsidR="00E10217" w:rsidRDefault="00E10217">
      <w:pPr>
        <w:pStyle w:val="Kehatekst"/>
      </w:pPr>
    </w:p>
    <w:p w14:paraId="5B2EBC66" w14:textId="77777777" w:rsidR="00E10217" w:rsidRDefault="00D01F16">
      <w:pPr>
        <w:pStyle w:val="Kehatekst"/>
        <w:spacing w:line="360" w:lineRule="auto"/>
        <w:ind w:left="708"/>
      </w:pPr>
      <w:r>
        <w:t>Kummagi</w:t>
      </w:r>
      <w:r>
        <w:rPr>
          <w:spacing w:val="-6"/>
        </w:rPr>
        <w:t xml:space="preserve"> </w:t>
      </w:r>
      <w:r>
        <w:t>lepinguosalise</w:t>
      </w:r>
      <w:r>
        <w:rPr>
          <w:spacing w:val="-7"/>
        </w:rPr>
        <w:t xml:space="preserve"> </w:t>
      </w:r>
      <w:r>
        <w:t>konkreetsed</w:t>
      </w:r>
      <w:r>
        <w:rPr>
          <w:spacing w:val="-6"/>
        </w:rPr>
        <w:t xml:space="preserve"> </w:t>
      </w:r>
      <w:r>
        <w:t>mittetariifsed</w:t>
      </w:r>
      <w:r>
        <w:rPr>
          <w:spacing w:val="-6"/>
        </w:rPr>
        <w:t xml:space="preserve"> </w:t>
      </w:r>
      <w:proofErr w:type="spellStart"/>
      <w:r>
        <w:t>turulepääsukohustused</w:t>
      </w:r>
      <w:proofErr w:type="spellEnd"/>
      <w:r>
        <w:rPr>
          <w:spacing w:val="-4"/>
        </w:rPr>
        <w:t xml:space="preserve"> </w:t>
      </w:r>
      <w:r>
        <w:t>seoses</w:t>
      </w:r>
      <w:r>
        <w:rPr>
          <w:spacing w:val="-6"/>
        </w:rPr>
        <w:t xml:space="preserve"> </w:t>
      </w:r>
      <w:r>
        <w:t>ravimite</w:t>
      </w:r>
      <w:r>
        <w:rPr>
          <w:spacing w:val="-7"/>
        </w:rPr>
        <w:t xml:space="preserve"> </w:t>
      </w:r>
      <w:r>
        <w:t>ja meditsiiniseadmetega on esitatud 2-F lisas „Ravimid“.</w:t>
      </w:r>
    </w:p>
    <w:p w14:paraId="2AFE8141" w14:textId="77777777" w:rsidR="00E10217" w:rsidRDefault="00E10217">
      <w:pPr>
        <w:pStyle w:val="Kehatekst"/>
      </w:pPr>
    </w:p>
    <w:p w14:paraId="00B1592F" w14:textId="77777777" w:rsidR="00E10217" w:rsidRDefault="00E10217">
      <w:pPr>
        <w:pStyle w:val="Kehatekst"/>
      </w:pPr>
    </w:p>
    <w:p w14:paraId="2EB706E3" w14:textId="77777777" w:rsidR="00E10217" w:rsidRDefault="00E10217">
      <w:pPr>
        <w:pStyle w:val="Kehatekst"/>
      </w:pPr>
    </w:p>
    <w:p w14:paraId="3E900FC1" w14:textId="77777777" w:rsidR="00E10217" w:rsidRDefault="00D01F16">
      <w:pPr>
        <w:pStyle w:val="Pealkiri1"/>
      </w:pPr>
      <w:r>
        <w:t>ARTIKKEL</w:t>
      </w:r>
      <w:r>
        <w:rPr>
          <w:spacing w:val="-3"/>
        </w:rPr>
        <w:t xml:space="preserve"> </w:t>
      </w:r>
      <w:r>
        <w:rPr>
          <w:spacing w:val="-4"/>
        </w:rPr>
        <w:t>2.31</w:t>
      </w:r>
    </w:p>
    <w:p w14:paraId="37B92390" w14:textId="77777777" w:rsidR="00E10217" w:rsidRDefault="00E10217">
      <w:pPr>
        <w:pStyle w:val="Kehatekst"/>
      </w:pPr>
    </w:p>
    <w:p w14:paraId="54960F32" w14:textId="77777777" w:rsidR="00E10217" w:rsidRDefault="00E10217">
      <w:pPr>
        <w:pStyle w:val="Kehatekst"/>
        <w:spacing w:before="1"/>
      </w:pPr>
    </w:p>
    <w:p w14:paraId="1BD1E0BC" w14:textId="77777777" w:rsidR="00E10217" w:rsidRDefault="00D01F16">
      <w:pPr>
        <w:pStyle w:val="Kehatekst"/>
        <w:ind w:left="137"/>
        <w:jc w:val="center"/>
      </w:pPr>
      <w:r>
        <w:rPr>
          <w:spacing w:val="-2"/>
        </w:rPr>
        <w:t>Mootorsõidukid</w:t>
      </w:r>
    </w:p>
    <w:p w14:paraId="5DA75187" w14:textId="77777777" w:rsidR="00E10217" w:rsidRDefault="00E10217">
      <w:pPr>
        <w:pStyle w:val="Kehatekst"/>
      </w:pPr>
    </w:p>
    <w:p w14:paraId="76EFA1F3" w14:textId="77777777" w:rsidR="00E10217" w:rsidRDefault="00E10217">
      <w:pPr>
        <w:pStyle w:val="Kehatekst"/>
      </w:pPr>
    </w:p>
    <w:p w14:paraId="6224D56C" w14:textId="77777777" w:rsidR="00E10217" w:rsidRDefault="00D01F16">
      <w:pPr>
        <w:pStyle w:val="Kehatekst"/>
        <w:spacing w:line="360" w:lineRule="auto"/>
        <w:ind w:left="708" w:right="634"/>
      </w:pPr>
      <w:r>
        <w:t>Kummagi</w:t>
      </w:r>
      <w:r>
        <w:rPr>
          <w:spacing w:val="-6"/>
        </w:rPr>
        <w:t xml:space="preserve"> </w:t>
      </w:r>
      <w:r>
        <w:t>lepinguosalise</w:t>
      </w:r>
      <w:r>
        <w:rPr>
          <w:spacing w:val="-7"/>
        </w:rPr>
        <w:t xml:space="preserve"> </w:t>
      </w:r>
      <w:r>
        <w:t>konkreetsed</w:t>
      </w:r>
      <w:r>
        <w:rPr>
          <w:spacing w:val="-6"/>
        </w:rPr>
        <w:t xml:space="preserve"> </w:t>
      </w:r>
      <w:r>
        <w:t>mittetariifsed</w:t>
      </w:r>
      <w:r>
        <w:rPr>
          <w:spacing w:val="-6"/>
        </w:rPr>
        <w:t xml:space="preserve"> </w:t>
      </w:r>
      <w:proofErr w:type="spellStart"/>
      <w:r>
        <w:t>turulepääsukohustused</w:t>
      </w:r>
      <w:proofErr w:type="spellEnd"/>
      <w:r>
        <w:rPr>
          <w:spacing w:val="-4"/>
        </w:rPr>
        <w:t xml:space="preserve"> </w:t>
      </w:r>
      <w:r>
        <w:t>seoses</w:t>
      </w:r>
      <w:r>
        <w:rPr>
          <w:spacing w:val="-6"/>
        </w:rPr>
        <w:t xml:space="preserve"> </w:t>
      </w:r>
      <w:r>
        <w:t>mootorsõidukite ning nende seadmete ja osadega on esitatud 2-G lisas „Mootorsõidukid ning nende seadmed ja</w:t>
      </w:r>
    </w:p>
    <w:p w14:paraId="3A1C6AAC" w14:textId="77777777" w:rsidR="00E10217" w:rsidRDefault="00D01F16">
      <w:pPr>
        <w:pStyle w:val="Kehatekst"/>
        <w:ind w:left="708"/>
      </w:pPr>
      <w:r>
        <w:rPr>
          <w:spacing w:val="-2"/>
        </w:rPr>
        <w:t>osad“.</w:t>
      </w:r>
    </w:p>
    <w:p w14:paraId="6F352B89" w14:textId="77777777" w:rsidR="00E10217" w:rsidRDefault="00E10217">
      <w:pPr>
        <w:pStyle w:val="Kehatekst"/>
        <w:sectPr w:rsidR="00E10217">
          <w:pgSz w:w="11910" w:h="16850"/>
          <w:pgMar w:top="1340" w:right="566" w:bottom="1380" w:left="425" w:header="0" w:footer="1199" w:gutter="0"/>
          <w:cols w:space="708"/>
        </w:sectPr>
      </w:pPr>
    </w:p>
    <w:p w14:paraId="65D42BEA" w14:textId="77777777" w:rsidR="00E10217" w:rsidRDefault="00D01F16">
      <w:pPr>
        <w:pStyle w:val="Pealkiri1"/>
        <w:numPr>
          <w:ilvl w:val="0"/>
          <w:numId w:val="149"/>
        </w:numPr>
        <w:tabs>
          <w:tab w:val="left" w:pos="5086"/>
        </w:tabs>
        <w:spacing w:before="67" w:line="720" w:lineRule="auto"/>
        <w:ind w:left="3387" w:right="3248" w:firstLine="1459"/>
        <w:jc w:val="left"/>
      </w:pPr>
      <w:r>
        <w:rPr>
          <w:spacing w:val="-2"/>
        </w:rPr>
        <w:lastRenderedPageBreak/>
        <w:t xml:space="preserve">PEATÜKK </w:t>
      </w:r>
      <w:r>
        <w:t>PÄRITOLUREEGLID</w:t>
      </w:r>
      <w:r>
        <w:rPr>
          <w:spacing w:val="-15"/>
        </w:rPr>
        <w:t xml:space="preserve"> </w:t>
      </w:r>
      <w:r>
        <w:t>JA</w:t>
      </w:r>
      <w:r>
        <w:rPr>
          <w:spacing w:val="-15"/>
        </w:rPr>
        <w:t xml:space="preserve"> </w:t>
      </w:r>
      <w:r>
        <w:t>-MENETLUSED</w:t>
      </w:r>
    </w:p>
    <w:p w14:paraId="17A5A7AC" w14:textId="77777777" w:rsidR="00E10217" w:rsidRDefault="00E10217">
      <w:pPr>
        <w:pStyle w:val="Kehatekst"/>
        <w:spacing w:before="139"/>
      </w:pPr>
    </w:p>
    <w:p w14:paraId="491E2808" w14:textId="77777777" w:rsidR="00E10217" w:rsidRDefault="00D01F16">
      <w:pPr>
        <w:spacing w:before="1"/>
        <w:ind w:left="136"/>
        <w:jc w:val="center"/>
        <w:rPr>
          <w:sz w:val="24"/>
        </w:rPr>
      </w:pPr>
      <w:r>
        <w:rPr>
          <w:sz w:val="24"/>
        </w:rPr>
        <w:t>A</w:t>
      </w:r>
      <w:r>
        <w:rPr>
          <w:spacing w:val="-1"/>
          <w:sz w:val="24"/>
        </w:rPr>
        <w:t xml:space="preserve"> </w:t>
      </w:r>
      <w:r>
        <w:rPr>
          <w:spacing w:val="-4"/>
          <w:sz w:val="24"/>
        </w:rPr>
        <w:t>JAGU</w:t>
      </w:r>
    </w:p>
    <w:p w14:paraId="24F29DBD" w14:textId="77777777" w:rsidR="00E10217" w:rsidRDefault="00E10217">
      <w:pPr>
        <w:pStyle w:val="Kehatekst"/>
        <w:spacing w:before="275"/>
      </w:pPr>
    </w:p>
    <w:p w14:paraId="0A9A258B" w14:textId="77777777" w:rsidR="00E10217" w:rsidRDefault="00D01F16">
      <w:pPr>
        <w:pStyle w:val="Kehatekst"/>
        <w:spacing w:before="1"/>
        <w:ind w:left="139"/>
        <w:jc w:val="center"/>
      </w:pPr>
      <w:r>
        <w:rPr>
          <w:spacing w:val="-2"/>
        </w:rPr>
        <w:t>Päritolureeglid</w:t>
      </w:r>
    </w:p>
    <w:p w14:paraId="569EFCB8" w14:textId="77777777" w:rsidR="00E10217" w:rsidRDefault="00E10217">
      <w:pPr>
        <w:pStyle w:val="Kehatekst"/>
      </w:pPr>
    </w:p>
    <w:p w14:paraId="2C51F3AA" w14:textId="77777777" w:rsidR="00E10217" w:rsidRDefault="00E10217">
      <w:pPr>
        <w:pStyle w:val="Kehatekst"/>
      </w:pPr>
    </w:p>
    <w:p w14:paraId="5EFD8BE9" w14:textId="77777777" w:rsidR="00E10217" w:rsidRDefault="00E10217">
      <w:pPr>
        <w:pStyle w:val="Kehatekst"/>
        <w:spacing w:before="137"/>
      </w:pPr>
    </w:p>
    <w:p w14:paraId="3FED4A9A" w14:textId="77777777" w:rsidR="00E10217" w:rsidRDefault="00D01F16">
      <w:pPr>
        <w:pStyle w:val="Pealkiri1"/>
      </w:pPr>
      <w:r>
        <w:t>ARTIKKEL</w:t>
      </w:r>
      <w:r>
        <w:rPr>
          <w:spacing w:val="-3"/>
        </w:rPr>
        <w:t xml:space="preserve"> </w:t>
      </w:r>
      <w:r>
        <w:rPr>
          <w:spacing w:val="-5"/>
        </w:rPr>
        <w:t>3.1</w:t>
      </w:r>
    </w:p>
    <w:p w14:paraId="0D53D170" w14:textId="77777777" w:rsidR="00E10217" w:rsidRDefault="00E10217">
      <w:pPr>
        <w:pStyle w:val="Kehatekst"/>
      </w:pPr>
    </w:p>
    <w:p w14:paraId="639660D8" w14:textId="77777777" w:rsidR="00E10217" w:rsidRDefault="00E10217">
      <w:pPr>
        <w:pStyle w:val="Kehatekst"/>
      </w:pPr>
    </w:p>
    <w:p w14:paraId="1B0E304A" w14:textId="77777777" w:rsidR="00E10217" w:rsidRDefault="00D01F16">
      <w:pPr>
        <w:pStyle w:val="Kehatekst"/>
        <w:ind w:left="140"/>
        <w:jc w:val="center"/>
      </w:pPr>
      <w:r>
        <w:rPr>
          <w:spacing w:val="-2"/>
        </w:rPr>
        <w:t>Mõisted</w:t>
      </w:r>
    </w:p>
    <w:p w14:paraId="0A5F36FE" w14:textId="77777777" w:rsidR="00E10217" w:rsidRDefault="00E10217">
      <w:pPr>
        <w:pStyle w:val="Kehatekst"/>
      </w:pPr>
    </w:p>
    <w:p w14:paraId="01CD52EB" w14:textId="77777777" w:rsidR="00E10217" w:rsidRDefault="00E10217">
      <w:pPr>
        <w:pStyle w:val="Kehatekst"/>
      </w:pPr>
    </w:p>
    <w:p w14:paraId="3CF2AE07" w14:textId="77777777" w:rsidR="00E10217" w:rsidRDefault="00D01F16">
      <w:pPr>
        <w:pStyle w:val="Loendilik"/>
        <w:numPr>
          <w:ilvl w:val="0"/>
          <w:numId w:val="148"/>
        </w:numPr>
        <w:tabs>
          <w:tab w:val="left" w:pos="1274"/>
        </w:tabs>
        <w:ind w:hanging="566"/>
        <w:rPr>
          <w:sz w:val="24"/>
        </w:rPr>
      </w:pPr>
      <w:r>
        <w:rPr>
          <w:sz w:val="24"/>
        </w:rPr>
        <w:t>Käesolevas</w:t>
      </w:r>
      <w:r>
        <w:rPr>
          <w:spacing w:val="-2"/>
          <w:sz w:val="24"/>
        </w:rPr>
        <w:t xml:space="preserve"> </w:t>
      </w:r>
      <w:r>
        <w:rPr>
          <w:sz w:val="24"/>
        </w:rPr>
        <w:t>peatükis</w:t>
      </w:r>
      <w:r>
        <w:rPr>
          <w:spacing w:val="-2"/>
          <w:sz w:val="24"/>
        </w:rPr>
        <w:t xml:space="preserve"> </w:t>
      </w:r>
      <w:r>
        <w:rPr>
          <w:sz w:val="24"/>
        </w:rPr>
        <w:t>kasutatakse</w:t>
      </w:r>
      <w:r>
        <w:rPr>
          <w:spacing w:val="-3"/>
          <w:sz w:val="24"/>
        </w:rPr>
        <w:t xml:space="preserve"> </w:t>
      </w:r>
      <w:r>
        <w:rPr>
          <w:sz w:val="24"/>
        </w:rPr>
        <w:t>järgmisi</w:t>
      </w:r>
      <w:r>
        <w:rPr>
          <w:spacing w:val="2"/>
          <w:sz w:val="24"/>
        </w:rPr>
        <w:t xml:space="preserve"> </w:t>
      </w:r>
      <w:r>
        <w:rPr>
          <w:spacing w:val="-2"/>
          <w:sz w:val="24"/>
        </w:rPr>
        <w:t>mõisteid:</w:t>
      </w:r>
    </w:p>
    <w:p w14:paraId="450B2646" w14:textId="77777777" w:rsidR="00E10217" w:rsidRDefault="00E10217">
      <w:pPr>
        <w:pStyle w:val="Kehatekst"/>
      </w:pPr>
    </w:p>
    <w:p w14:paraId="57C83334" w14:textId="77777777" w:rsidR="00E10217" w:rsidRDefault="00E10217">
      <w:pPr>
        <w:pStyle w:val="Kehatekst"/>
        <w:spacing w:before="1"/>
      </w:pPr>
    </w:p>
    <w:p w14:paraId="366141AF" w14:textId="77777777" w:rsidR="00E10217" w:rsidRDefault="00D01F16">
      <w:pPr>
        <w:pStyle w:val="Loendilik"/>
        <w:numPr>
          <w:ilvl w:val="1"/>
          <w:numId w:val="148"/>
        </w:numPr>
        <w:tabs>
          <w:tab w:val="left" w:pos="1274"/>
        </w:tabs>
        <w:spacing w:line="360" w:lineRule="auto"/>
        <w:ind w:right="610"/>
        <w:rPr>
          <w:sz w:val="24"/>
        </w:rPr>
      </w:pPr>
      <w:r>
        <w:rPr>
          <w:sz w:val="24"/>
        </w:rPr>
        <w:t>„grupid“, „rubriigid“ ja „alamrubriigid“ – harmoneeritud süsteemi nomenklatuuris kasutatavad</w:t>
      </w:r>
      <w:r>
        <w:rPr>
          <w:spacing w:val="-5"/>
          <w:sz w:val="24"/>
        </w:rPr>
        <w:t xml:space="preserve"> </w:t>
      </w:r>
      <w:r>
        <w:rPr>
          <w:sz w:val="24"/>
        </w:rPr>
        <w:t>grupid</w:t>
      </w:r>
      <w:r>
        <w:rPr>
          <w:spacing w:val="-5"/>
          <w:sz w:val="24"/>
        </w:rPr>
        <w:t xml:space="preserve"> </w:t>
      </w:r>
      <w:r>
        <w:rPr>
          <w:sz w:val="24"/>
        </w:rPr>
        <w:t>(kahekohalised</w:t>
      </w:r>
      <w:r>
        <w:rPr>
          <w:spacing w:val="-5"/>
          <w:sz w:val="24"/>
        </w:rPr>
        <w:t xml:space="preserve"> </w:t>
      </w:r>
      <w:r>
        <w:rPr>
          <w:sz w:val="24"/>
        </w:rPr>
        <w:t>koodid),</w:t>
      </w:r>
      <w:r>
        <w:rPr>
          <w:spacing w:val="-5"/>
          <w:sz w:val="24"/>
        </w:rPr>
        <w:t xml:space="preserve"> </w:t>
      </w:r>
      <w:r>
        <w:rPr>
          <w:sz w:val="24"/>
        </w:rPr>
        <w:t>rubriigid</w:t>
      </w:r>
      <w:r>
        <w:rPr>
          <w:spacing w:val="-5"/>
          <w:sz w:val="24"/>
        </w:rPr>
        <w:t xml:space="preserve"> </w:t>
      </w:r>
      <w:r>
        <w:rPr>
          <w:sz w:val="24"/>
        </w:rPr>
        <w:t>(neljakohalised</w:t>
      </w:r>
      <w:r>
        <w:rPr>
          <w:spacing w:val="-5"/>
          <w:sz w:val="24"/>
        </w:rPr>
        <w:t xml:space="preserve"> </w:t>
      </w:r>
      <w:r>
        <w:rPr>
          <w:sz w:val="24"/>
        </w:rPr>
        <w:t>koodid)</w:t>
      </w:r>
      <w:r>
        <w:rPr>
          <w:spacing w:val="-5"/>
          <w:sz w:val="24"/>
        </w:rPr>
        <w:t xml:space="preserve"> </w:t>
      </w:r>
      <w:r>
        <w:rPr>
          <w:sz w:val="24"/>
        </w:rPr>
        <w:t>ja</w:t>
      </w:r>
      <w:r>
        <w:rPr>
          <w:spacing w:val="-7"/>
          <w:sz w:val="24"/>
        </w:rPr>
        <w:t xml:space="preserve"> </w:t>
      </w:r>
      <w:r>
        <w:rPr>
          <w:sz w:val="24"/>
        </w:rPr>
        <w:t>alamrubriigid (kuuekohalised koodid);</w:t>
      </w:r>
    </w:p>
    <w:p w14:paraId="4C21B0B6" w14:textId="77777777" w:rsidR="00E10217" w:rsidRDefault="00E10217">
      <w:pPr>
        <w:pStyle w:val="Kehatekst"/>
        <w:spacing w:before="138"/>
      </w:pPr>
    </w:p>
    <w:p w14:paraId="438523AA" w14:textId="77777777" w:rsidR="00E10217" w:rsidRDefault="00D01F16">
      <w:pPr>
        <w:pStyle w:val="Loendilik"/>
        <w:numPr>
          <w:ilvl w:val="1"/>
          <w:numId w:val="148"/>
        </w:numPr>
        <w:tabs>
          <w:tab w:val="left" w:pos="1274"/>
        </w:tabs>
        <w:spacing w:line="360" w:lineRule="auto"/>
        <w:ind w:right="937"/>
        <w:rPr>
          <w:sz w:val="24"/>
        </w:rPr>
      </w:pPr>
      <w:r>
        <w:rPr>
          <w:sz w:val="24"/>
        </w:rPr>
        <w:t>„pädev</w:t>
      </w:r>
      <w:r>
        <w:rPr>
          <w:spacing w:val="-5"/>
          <w:sz w:val="24"/>
        </w:rPr>
        <w:t xml:space="preserve"> </w:t>
      </w:r>
      <w:r>
        <w:rPr>
          <w:sz w:val="24"/>
        </w:rPr>
        <w:t>valitsusasutus“</w:t>
      </w:r>
      <w:r>
        <w:rPr>
          <w:spacing w:val="-5"/>
          <w:sz w:val="24"/>
        </w:rPr>
        <w:t xml:space="preserve"> </w:t>
      </w:r>
      <w:r>
        <w:rPr>
          <w:sz w:val="24"/>
        </w:rPr>
        <w:t>–</w:t>
      </w:r>
      <w:r>
        <w:rPr>
          <w:spacing w:val="-5"/>
          <w:sz w:val="24"/>
        </w:rPr>
        <w:t xml:space="preserve"> </w:t>
      </w:r>
      <w:r>
        <w:rPr>
          <w:sz w:val="24"/>
        </w:rPr>
        <w:t>Mehhiko</w:t>
      </w:r>
      <w:r>
        <w:rPr>
          <w:spacing w:val="-5"/>
          <w:sz w:val="24"/>
        </w:rPr>
        <w:t xml:space="preserve"> </w:t>
      </w:r>
      <w:r>
        <w:rPr>
          <w:sz w:val="24"/>
        </w:rPr>
        <w:t>puhul</w:t>
      </w:r>
      <w:r>
        <w:rPr>
          <w:spacing w:val="-4"/>
          <w:sz w:val="24"/>
        </w:rPr>
        <w:t xml:space="preserve"> </w:t>
      </w:r>
      <w:r>
        <w:rPr>
          <w:sz w:val="24"/>
        </w:rPr>
        <w:t>majandusministeeriumi</w:t>
      </w:r>
      <w:r>
        <w:rPr>
          <w:spacing w:val="-5"/>
          <w:sz w:val="24"/>
        </w:rPr>
        <w:t xml:space="preserve"> </w:t>
      </w:r>
      <w:r>
        <w:rPr>
          <w:sz w:val="24"/>
        </w:rPr>
        <w:t>(</w:t>
      </w:r>
      <w:proofErr w:type="spellStart"/>
      <w:r>
        <w:rPr>
          <w:sz w:val="24"/>
        </w:rPr>
        <w:t>Secretaría</w:t>
      </w:r>
      <w:proofErr w:type="spellEnd"/>
      <w:r>
        <w:rPr>
          <w:spacing w:val="-4"/>
          <w:sz w:val="24"/>
        </w:rPr>
        <w:t xml:space="preserve"> </w:t>
      </w:r>
      <w:r>
        <w:rPr>
          <w:sz w:val="24"/>
        </w:rPr>
        <w:t>de</w:t>
      </w:r>
      <w:r>
        <w:rPr>
          <w:spacing w:val="-6"/>
          <w:sz w:val="24"/>
        </w:rPr>
        <w:t xml:space="preserve"> </w:t>
      </w:r>
      <w:proofErr w:type="spellStart"/>
      <w:r>
        <w:rPr>
          <w:sz w:val="24"/>
        </w:rPr>
        <w:t>Economía</w:t>
      </w:r>
      <w:proofErr w:type="spellEnd"/>
      <w:r>
        <w:rPr>
          <w:sz w:val="24"/>
        </w:rPr>
        <w:t>) määratud asutus või selle õigusjärglane;</w:t>
      </w:r>
    </w:p>
    <w:p w14:paraId="65B5F9A9"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1137BE7C" w14:textId="77777777" w:rsidR="00E10217" w:rsidRDefault="00D01F16">
      <w:pPr>
        <w:pStyle w:val="Loendilik"/>
        <w:numPr>
          <w:ilvl w:val="1"/>
          <w:numId w:val="148"/>
        </w:numPr>
        <w:tabs>
          <w:tab w:val="left" w:pos="1274"/>
        </w:tabs>
        <w:spacing w:before="67" w:line="360" w:lineRule="auto"/>
        <w:ind w:right="602"/>
        <w:rPr>
          <w:sz w:val="24"/>
        </w:rPr>
      </w:pPr>
      <w:r>
        <w:rPr>
          <w:sz w:val="24"/>
        </w:rPr>
        <w:lastRenderedPageBreak/>
        <w:t>„saadetis“</w:t>
      </w:r>
      <w:r>
        <w:rPr>
          <w:spacing w:val="-4"/>
          <w:sz w:val="24"/>
        </w:rPr>
        <w:t xml:space="preserve"> </w:t>
      </w:r>
      <w:r>
        <w:rPr>
          <w:sz w:val="24"/>
        </w:rPr>
        <w:t>–</w:t>
      </w:r>
      <w:r>
        <w:rPr>
          <w:spacing w:val="-3"/>
          <w:sz w:val="24"/>
        </w:rPr>
        <w:t xml:space="preserve"> </w:t>
      </w:r>
      <w:r>
        <w:rPr>
          <w:sz w:val="24"/>
        </w:rPr>
        <w:t>kaubad,</w:t>
      </w:r>
      <w:r>
        <w:rPr>
          <w:spacing w:val="-3"/>
          <w:sz w:val="24"/>
        </w:rPr>
        <w:t xml:space="preserve"> </w:t>
      </w:r>
      <w:r>
        <w:rPr>
          <w:sz w:val="24"/>
        </w:rPr>
        <w:t>mis</w:t>
      </w:r>
      <w:r>
        <w:rPr>
          <w:spacing w:val="-1"/>
          <w:sz w:val="24"/>
        </w:rPr>
        <w:t xml:space="preserve"> </w:t>
      </w:r>
      <w:r>
        <w:rPr>
          <w:sz w:val="24"/>
        </w:rPr>
        <w:t>saadetakse</w:t>
      </w:r>
      <w:r>
        <w:rPr>
          <w:spacing w:val="-4"/>
          <w:sz w:val="24"/>
        </w:rPr>
        <w:t xml:space="preserve"> </w:t>
      </w:r>
      <w:r>
        <w:rPr>
          <w:sz w:val="24"/>
        </w:rPr>
        <w:t>samal</w:t>
      </w:r>
      <w:r>
        <w:rPr>
          <w:spacing w:val="-3"/>
          <w:sz w:val="24"/>
        </w:rPr>
        <w:t xml:space="preserve"> </w:t>
      </w:r>
      <w:r>
        <w:rPr>
          <w:sz w:val="24"/>
        </w:rPr>
        <w:t>ajal</w:t>
      </w:r>
      <w:r>
        <w:rPr>
          <w:spacing w:val="-3"/>
          <w:sz w:val="24"/>
        </w:rPr>
        <w:t xml:space="preserve"> </w:t>
      </w:r>
      <w:r>
        <w:rPr>
          <w:sz w:val="24"/>
        </w:rPr>
        <w:t>ühelt</w:t>
      </w:r>
      <w:r>
        <w:rPr>
          <w:spacing w:val="-3"/>
          <w:sz w:val="24"/>
        </w:rPr>
        <w:t xml:space="preserve"> </w:t>
      </w:r>
      <w:r>
        <w:rPr>
          <w:sz w:val="24"/>
        </w:rPr>
        <w:t>eksportijalt</w:t>
      </w:r>
      <w:r>
        <w:rPr>
          <w:spacing w:val="-3"/>
          <w:sz w:val="24"/>
        </w:rPr>
        <w:t xml:space="preserve"> </w:t>
      </w:r>
      <w:r>
        <w:rPr>
          <w:sz w:val="24"/>
        </w:rPr>
        <w:t>ühele</w:t>
      </w:r>
      <w:r>
        <w:rPr>
          <w:spacing w:val="-3"/>
          <w:sz w:val="24"/>
        </w:rPr>
        <w:t xml:space="preserve"> </w:t>
      </w:r>
      <w:r>
        <w:rPr>
          <w:sz w:val="24"/>
        </w:rPr>
        <w:t>vastuvõtjale</w:t>
      </w:r>
      <w:r>
        <w:rPr>
          <w:spacing w:val="-3"/>
          <w:sz w:val="24"/>
        </w:rPr>
        <w:t xml:space="preserve"> </w:t>
      </w:r>
      <w:r>
        <w:rPr>
          <w:sz w:val="24"/>
        </w:rPr>
        <w:t>või</w:t>
      </w:r>
      <w:r>
        <w:rPr>
          <w:spacing w:val="-3"/>
          <w:sz w:val="24"/>
        </w:rPr>
        <w:t xml:space="preserve"> </w:t>
      </w:r>
      <w:r>
        <w:rPr>
          <w:sz w:val="24"/>
        </w:rPr>
        <w:t>mis</w:t>
      </w:r>
      <w:r>
        <w:rPr>
          <w:spacing w:val="-3"/>
          <w:sz w:val="24"/>
        </w:rPr>
        <w:t xml:space="preserve"> </w:t>
      </w:r>
      <w:r>
        <w:rPr>
          <w:sz w:val="24"/>
        </w:rPr>
        <w:t>on hõlmatud ühe veodokumendiga, mis kajastab kaupade saatmist eksportijalt vastuvõtjale, või sellise dokumendi puudumisel ühe arvega;</w:t>
      </w:r>
    </w:p>
    <w:p w14:paraId="229358B7" w14:textId="77777777" w:rsidR="00E10217" w:rsidRDefault="00E10217">
      <w:pPr>
        <w:pStyle w:val="Kehatekst"/>
        <w:spacing w:before="138"/>
      </w:pPr>
    </w:p>
    <w:p w14:paraId="09BF2AC4" w14:textId="77777777" w:rsidR="00E10217" w:rsidRDefault="00D01F16">
      <w:pPr>
        <w:pStyle w:val="Loendilik"/>
        <w:numPr>
          <w:ilvl w:val="1"/>
          <w:numId w:val="148"/>
        </w:numPr>
        <w:tabs>
          <w:tab w:val="left" w:pos="1274"/>
        </w:tabs>
        <w:spacing w:line="360" w:lineRule="auto"/>
        <w:ind w:right="1568"/>
        <w:rPr>
          <w:sz w:val="24"/>
        </w:rPr>
      </w:pPr>
      <w:r>
        <w:rPr>
          <w:sz w:val="24"/>
        </w:rPr>
        <w:t>„tolliasutus“</w:t>
      </w:r>
      <w:r>
        <w:rPr>
          <w:spacing w:val="-5"/>
          <w:sz w:val="24"/>
        </w:rPr>
        <w:t xml:space="preserve"> </w:t>
      </w:r>
      <w:r>
        <w:rPr>
          <w:sz w:val="24"/>
        </w:rPr>
        <w:t>–</w:t>
      </w:r>
      <w:r>
        <w:rPr>
          <w:spacing w:val="-4"/>
          <w:sz w:val="24"/>
        </w:rPr>
        <w:t xml:space="preserve"> </w:t>
      </w:r>
      <w:r>
        <w:rPr>
          <w:sz w:val="24"/>
        </w:rPr>
        <w:t>valitsusasutus,</w:t>
      </w:r>
      <w:r>
        <w:rPr>
          <w:spacing w:val="-4"/>
          <w:sz w:val="24"/>
        </w:rPr>
        <w:t xml:space="preserve"> </w:t>
      </w:r>
      <w:r>
        <w:rPr>
          <w:sz w:val="24"/>
        </w:rPr>
        <w:t>mis</w:t>
      </w:r>
      <w:r>
        <w:rPr>
          <w:spacing w:val="-4"/>
          <w:sz w:val="24"/>
        </w:rPr>
        <w:t xml:space="preserve"> </w:t>
      </w:r>
      <w:r>
        <w:rPr>
          <w:sz w:val="24"/>
        </w:rPr>
        <w:t>lepinguosalise</w:t>
      </w:r>
      <w:r>
        <w:rPr>
          <w:spacing w:val="-8"/>
          <w:sz w:val="24"/>
        </w:rPr>
        <w:t xml:space="preserve"> </w:t>
      </w:r>
      <w:r>
        <w:rPr>
          <w:sz w:val="24"/>
        </w:rPr>
        <w:t>õiguse</w:t>
      </w:r>
      <w:r>
        <w:rPr>
          <w:spacing w:val="-5"/>
          <w:sz w:val="24"/>
        </w:rPr>
        <w:t xml:space="preserve"> </w:t>
      </w:r>
      <w:r>
        <w:rPr>
          <w:sz w:val="24"/>
        </w:rPr>
        <w:t>kohaselt</w:t>
      </w:r>
      <w:r>
        <w:rPr>
          <w:spacing w:val="-4"/>
          <w:sz w:val="24"/>
        </w:rPr>
        <w:t xml:space="preserve"> </w:t>
      </w:r>
      <w:r>
        <w:rPr>
          <w:sz w:val="24"/>
        </w:rPr>
        <w:t>vastutab</w:t>
      </w:r>
      <w:r>
        <w:rPr>
          <w:spacing w:val="-3"/>
          <w:sz w:val="24"/>
        </w:rPr>
        <w:t xml:space="preserve"> </w:t>
      </w:r>
      <w:r>
        <w:rPr>
          <w:sz w:val="24"/>
        </w:rPr>
        <w:t>tollialaste õigusnormide haldamise, kohaldamise ja jõustamise eest;</w:t>
      </w:r>
    </w:p>
    <w:p w14:paraId="05D86338" w14:textId="77777777" w:rsidR="00E10217" w:rsidRDefault="00E10217">
      <w:pPr>
        <w:pStyle w:val="Kehatekst"/>
        <w:spacing w:before="139"/>
      </w:pPr>
    </w:p>
    <w:p w14:paraId="59630FCB" w14:textId="77777777" w:rsidR="00E10217" w:rsidRDefault="00D01F16">
      <w:pPr>
        <w:pStyle w:val="Loendilik"/>
        <w:numPr>
          <w:ilvl w:val="1"/>
          <w:numId w:val="148"/>
        </w:numPr>
        <w:tabs>
          <w:tab w:val="left" w:pos="1274"/>
        </w:tabs>
        <w:spacing w:before="1" w:line="360" w:lineRule="auto"/>
        <w:ind w:right="1227"/>
        <w:rPr>
          <w:sz w:val="24"/>
        </w:rPr>
      </w:pPr>
      <w:r>
        <w:rPr>
          <w:sz w:val="24"/>
        </w:rPr>
        <w:t>„eksportija“</w:t>
      </w:r>
      <w:r>
        <w:rPr>
          <w:spacing w:val="-5"/>
          <w:sz w:val="24"/>
        </w:rPr>
        <w:t xml:space="preserve"> </w:t>
      </w:r>
      <w:r>
        <w:rPr>
          <w:sz w:val="24"/>
        </w:rPr>
        <w:t>–</w:t>
      </w:r>
      <w:r>
        <w:rPr>
          <w:spacing w:val="-4"/>
          <w:sz w:val="24"/>
        </w:rPr>
        <w:t xml:space="preserve"> </w:t>
      </w:r>
      <w:r>
        <w:rPr>
          <w:sz w:val="24"/>
        </w:rPr>
        <w:t>lepinguosalise</w:t>
      </w:r>
      <w:r>
        <w:rPr>
          <w:spacing w:val="-5"/>
          <w:sz w:val="24"/>
        </w:rPr>
        <w:t xml:space="preserve"> </w:t>
      </w:r>
      <w:r>
        <w:rPr>
          <w:sz w:val="24"/>
        </w:rPr>
        <w:t>territooriumil</w:t>
      </w:r>
      <w:r>
        <w:rPr>
          <w:spacing w:val="-4"/>
          <w:sz w:val="24"/>
        </w:rPr>
        <w:t xml:space="preserve"> </w:t>
      </w:r>
      <w:r>
        <w:rPr>
          <w:sz w:val="24"/>
        </w:rPr>
        <w:t>asuv</w:t>
      </w:r>
      <w:r>
        <w:rPr>
          <w:spacing w:val="-4"/>
          <w:sz w:val="24"/>
        </w:rPr>
        <w:t xml:space="preserve"> </w:t>
      </w:r>
      <w:r>
        <w:rPr>
          <w:sz w:val="24"/>
        </w:rPr>
        <w:t>isik,</w:t>
      </w:r>
      <w:r>
        <w:rPr>
          <w:spacing w:val="-4"/>
          <w:sz w:val="24"/>
        </w:rPr>
        <w:t xml:space="preserve"> </w:t>
      </w:r>
      <w:r>
        <w:rPr>
          <w:sz w:val="24"/>
        </w:rPr>
        <w:t>kes</w:t>
      </w:r>
      <w:r>
        <w:rPr>
          <w:spacing w:val="-4"/>
          <w:sz w:val="24"/>
        </w:rPr>
        <w:t xml:space="preserve"> </w:t>
      </w:r>
      <w:r>
        <w:rPr>
          <w:sz w:val="24"/>
        </w:rPr>
        <w:t>ekspordib</w:t>
      </w:r>
      <w:r>
        <w:rPr>
          <w:spacing w:val="-4"/>
          <w:sz w:val="24"/>
        </w:rPr>
        <w:t xml:space="preserve"> </w:t>
      </w:r>
      <w:r>
        <w:rPr>
          <w:sz w:val="24"/>
        </w:rPr>
        <w:t>selle</w:t>
      </w:r>
      <w:r>
        <w:rPr>
          <w:spacing w:val="-5"/>
          <w:sz w:val="24"/>
        </w:rPr>
        <w:t xml:space="preserve"> </w:t>
      </w:r>
      <w:r>
        <w:rPr>
          <w:sz w:val="24"/>
        </w:rPr>
        <w:t>lepinguosalise territooriumilt ja koostab päritolukinnituse;</w:t>
      </w:r>
    </w:p>
    <w:p w14:paraId="4861BE48" w14:textId="77777777" w:rsidR="00E10217" w:rsidRDefault="00E10217">
      <w:pPr>
        <w:pStyle w:val="Kehatekst"/>
        <w:spacing w:before="137"/>
      </w:pPr>
    </w:p>
    <w:p w14:paraId="68CD9A55" w14:textId="77777777" w:rsidR="00E10217" w:rsidRDefault="00D01F16">
      <w:pPr>
        <w:pStyle w:val="Loendilik"/>
        <w:numPr>
          <w:ilvl w:val="1"/>
          <w:numId w:val="148"/>
        </w:numPr>
        <w:tabs>
          <w:tab w:val="left" w:pos="1274"/>
        </w:tabs>
        <w:spacing w:line="360" w:lineRule="auto"/>
        <w:ind w:right="924"/>
        <w:rPr>
          <w:sz w:val="24"/>
        </w:rPr>
      </w:pPr>
      <w:r>
        <w:rPr>
          <w:sz w:val="24"/>
        </w:rPr>
        <w:t>„importija“</w:t>
      </w:r>
      <w:r>
        <w:rPr>
          <w:spacing w:val="-5"/>
          <w:sz w:val="24"/>
        </w:rPr>
        <w:t xml:space="preserve"> </w:t>
      </w:r>
      <w:r>
        <w:rPr>
          <w:sz w:val="24"/>
        </w:rPr>
        <w:t>–</w:t>
      </w:r>
      <w:r>
        <w:rPr>
          <w:spacing w:val="-4"/>
          <w:sz w:val="24"/>
        </w:rPr>
        <w:t xml:space="preserve"> </w:t>
      </w:r>
      <w:r>
        <w:rPr>
          <w:sz w:val="24"/>
        </w:rPr>
        <w:t>lepinguosalise</w:t>
      </w:r>
      <w:r>
        <w:rPr>
          <w:spacing w:val="-5"/>
          <w:sz w:val="24"/>
        </w:rPr>
        <w:t xml:space="preserve"> </w:t>
      </w:r>
      <w:r>
        <w:rPr>
          <w:sz w:val="24"/>
        </w:rPr>
        <w:t>territooriumil</w:t>
      </w:r>
      <w:r>
        <w:rPr>
          <w:spacing w:val="-4"/>
          <w:sz w:val="24"/>
        </w:rPr>
        <w:t xml:space="preserve"> </w:t>
      </w:r>
      <w:r>
        <w:rPr>
          <w:sz w:val="24"/>
        </w:rPr>
        <w:t>asuv</w:t>
      </w:r>
      <w:r>
        <w:rPr>
          <w:spacing w:val="-4"/>
          <w:sz w:val="24"/>
        </w:rPr>
        <w:t xml:space="preserve"> </w:t>
      </w:r>
      <w:r>
        <w:rPr>
          <w:sz w:val="24"/>
        </w:rPr>
        <w:t>isik,</w:t>
      </w:r>
      <w:r>
        <w:rPr>
          <w:spacing w:val="-4"/>
          <w:sz w:val="24"/>
        </w:rPr>
        <w:t xml:space="preserve"> </w:t>
      </w:r>
      <w:r>
        <w:rPr>
          <w:sz w:val="24"/>
        </w:rPr>
        <w:t>kes</w:t>
      </w:r>
      <w:r>
        <w:rPr>
          <w:spacing w:val="-4"/>
          <w:sz w:val="24"/>
        </w:rPr>
        <w:t xml:space="preserve"> </w:t>
      </w:r>
      <w:r>
        <w:rPr>
          <w:sz w:val="24"/>
        </w:rPr>
        <w:t>impordib</w:t>
      </w:r>
      <w:r>
        <w:rPr>
          <w:spacing w:val="-4"/>
          <w:sz w:val="24"/>
        </w:rPr>
        <w:t xml:space="preserve"> </w:t>
      </w:r>
      <w:r>
        <w:rPr>
          <w:sz w:val="24"/>
        </w:rPr>
        <w:t>kaupa</w:t>
      </w:r>
      <w:r>
        <w:rPr>
          <w:spacing w:val="-5"/>
          <w:sz w:val="24"/>
        </w:rPr>
        <w:t xml:space="preserve"> </w:t>
      </w:r>
      <w:r>
        <w:rPr>
          <w:sz w:val="24"/>
        </w:rPr>
        <w:t>ja</w:t>
      </w:r>
      <w:r>
        <w:rPr>
          <w:spacing w:val="-3"/>
          <w:sz w:val="24"/>
        </w:rPr>
        <w:t xml:space="preserve"> </w:t>
      </w:r>
      <w:r>
        <w:rPr>
          <w:sz w:val="24"/>
        </w:rPr>
        <w:t>taotleb</w:t>
      </w:r>
      <w:r>
        <w:rPr>
          <w:spacing w:val="-4"/>
          <w:sz w:val="24"/>
        </w:rPr>
        <w:t xml:space="preserve"> </w:t>
      </w:r>
      <w:r>
        <w:rPr>
          <w:sz w:val="24"/>
        </w:rPr>
        <w:t xml:space="preserve">tariifset </w:t>
      </w:r>
      <w:r>
        <w:rPr>
          <w:spacing w:val="-2"/>
          <w:sz w:val="24"/>
        </w:rPr>
        <w:t>sooduskohtlemist;</w:t>
      </w:r>
    </w:p>
    <w:p w14:paraId="32A6A857" w14:textId="77777777" w:rsidR="00E10217" w:rsidRDefault="00E10217">
      <w:pPr>
        <w:pStyle w:val="Kehatekst"/>
        <w:spacing w:before="139"/>
      </w:pPr>
    </w:p>
    <w:p w14:paraId="3E94D5F1" w14:textId="77777777" w:rsidR="00E10217" w:rsidRDefault="00D01F16">
      <w:pPr>
        <w:pStyle w:val="Loendilik"/>
        <w:numPr>
          <w:ilvl w:val="1"/>
          <w:numId w:val="148"/>
        </w:numPr>
        <w:tabs>
          <w:tab w:val="left" w:pos="1274"/>
        </w:tabs>
        <w:ind w:hanging="566"/>
        <w:rPr>
          <w:sz w:val="24"/>
        </w:rPr>
      </w:pPr>
      <w:r>
        <w:rPr>
          <w:sz w:val="24"/>
        </w:rPr>
        <w:t>„materjal“</w:t>
      </w:r>
      <w:r>
        <w:rPr>
          <w:spacing w:val="-2"/>
          <w:sz w:val="24"/>
        </w:rPr>
        <w:t xml:space="preserve"> </w:t>
      </w:r>
      <w:r>
        <w:rPr>
          <w:sz w:val="24"/>
        </w:rPr>
        <w:t>–</w:t>
      </w:r>
      <w:r>
        <w:rPr>
          <w:spacing w:val="-1"/>
          <w:sz w:val="24"/>
        </w:rPr>
        <w:t xml:space="preserve"> </w:t>
      </w:r>
      <w:r>
        <w:rPr>
          <w:sz w:val="24"/>
        </w:rPr>
        <w:t>koostisosa,</w:t>
      </w:r>
      <w:r>
        <w:rPr>
          <w:spacing w:val="-1"/>
          <w:sz w:val="24"/>
        </w:rPr>
        <w:t xml:space="preserve"> </w:t>
      </w:r>
      <w:r>
        <w:rPr>
          <w:sz w:val="24"/>
        </w:rPr>
        <w:t>tooraine, komponent,</w:t>
      </w:r>
      <w:r>
        <w:rPr>
          <w:spacing w:val="-1"/>
          <w:sz w:val="24"/>
        </w:rPr>
        <w:t xml:space="preserve"> </w:t>
      </w:r>
      <w:r>
        <w:rPr>
          <w:sz w:val="24"/>
        </w:rPr>
        <w:t>osa vms, mida</w:t>
      </w:r>
      <w:r>
        <w:rPr>
          <w:spacing w:val="-2"/>
          <w:sz w:val="24"/>
        </w:rPr>
        <w:t xml:space="preserve"> </w:t>
      </w:r>
      <w:r>
        <w:rPr>
          <w:sz w:val="24"/>
        </w:rPr>
        <w:t>kasutatakse</w:t>
      </w:r>
      <w:r>
        <w:rPr>
          <w:spacing w:val="-2"/>
          <w:sz w:val="24"/>
        </w:rPr>
        <w:t xml:space="preserve"> </w:t>
      </w:r>
      <w:r>
        <w:rPr>
          <w:sz w:val="24"/>
        </w:rPr>
        <w:t>toote</w:t>
      </w:r>
      <w:r>
        <w:rPr>
          <w:spacing w:val="-1"/>
          <w:sz w:val="24"/>
        </w:rPr>
        <w:t xml:space="preserve"> </w:t>
      </w:r>
      <w:r>
        <w:rPr>
          <w:spacing w:val="-2"/>
          <w:sz w:val="24"/>
        </w:rPr>
        <w:t>tootmisel;</w:t>
      </w:r>
    </w:p>
    <w:p w14:paraId="6EE04B33" w14:textId="77777777" w:rsidR="00E10217" w:rsidRDefault="00E10217">
      <w:pPr>
        <w:pStyle w:val="Kehatekst"/>
      </w:pPr>
    </w:p>
    <w:p w14:paraId="2DB1DCC3" w14:textId="77777777" w:rsidR="00E10217" w:rsidRDefault="00E10217">
      <w:pPr>
        <w:pStyle w:val="Kehatekst"/>
        <w:spacing w:before="1"/>
      </w:pPr>
    </w:p>
    <w:p w14:paraId="1B6EFAC9" w14:textId="77777777" w:rsidR="00E10217" w:rsidRDefault="00D01F16">
      <w:pPr>
        <w:pStyle w:val="Loendilik"/>
        <w:numPr>
          <w:ilvl w:val="1"/>
          <w:numId w:val="148"/>
        </w:numPr>
        <w:tabs>
          <w:tab w:val="left" w:pos="1274"/>
        </w:tabs>
        <w:spacing w:line="360" w:lineRule="auto"/>
        <w:ind w:right="822"/>
        <w:rPr>
          <w:sz w:val="24"/>
        </w:rPr>
      </w:pPr>
      <w:r>
        <w:rPr>
          <w:sz w:val="24"/>
        </w:rPr>
        <w:t>„päritolustaatuseta</w:t>
      </w:r>
      <w:r>
        <w:rPr>
          <w:spacing w:val="-5"/>
          <w:sz w:val="24"/>
        </w:rPr>
        <w:t xml:space="preserve"> </w:t>
      </w:r>
      <w:r>
        <w:rPr>
          <w:sz w:val="24"/>
        </w:rPr>
        <w:t>materjalid“</w:t>
      </w:r>
      <w:r>
        <w:rPr>
          <w:spacing w:val="-4"/>
          <w:sz w:val="24"/>
        </w:rPr>
        <w:t xml:space="preserve"> </w:t>
      </w:r>
      <w:r>
        <w:rPr>
          <w:sz w:val="24"/>
        </w:rPr>
        <w:t>–</w:t>
      </w:r>
      <w:r>
        <w:rPr>
          <w:spacing w:val="-4"/>
          <w:sz w:val="24"/>
        </w:rPr>
        <w:t xml:space="preserve"> </w:t>
      </w:r>
      <w:r>
        <w:rPr>
          <w:sz w:val="24"/>
        </w:rPr>
        <w:t>materjalid,</w:t>
      </w:r>
      <w:r>
        <w:rPr>
          <w:spacing w:val="-4"/>
          <w:sz w:val="24"/>
        </w:rPr>
        <w:t xml:space="preserve"> </w:t>
      </w:r>
      <w:r>
        <w:rPr>
          <w:sz w:val="24"/>
        </w:rPr>
        <w:t>mida</w:t>
      </w:r>
      <w:r>
        <w:rPr>
          <w:spacing w:val="-3"/>
          <w:sz w:val="24"/>
        </w:rPr>
        <w:t xml:space="preserve"> </w:t>
      </w:r>
      <w:r>
        <w:rPr>
          <w:sz w:val="24"/>
        </w:rPr>
        <w:t>ei</w:t>
      </w:r>
      <w:r>
        <w:rPr>
          <w:spacing w:val="-4"/>
          <w:sz w:val="24"/>
        </w:rPr>
        <w:t xml:space="preserve"> </w:t>
      </w:r>
      <w:r>
        <w:rPr>
          <w:sz w:val="24"/>
        </w:rPr>
        <w:t>saa</w:t>
      </w:r>
      <w:r>
        <w:rPr>
          <w:spacing w:val="-6"/>
          <w:sz w:val="24"/>
        </w:rPr>
        <w:t xml:space="preserve"> </w:t>
      </w:r>
      <w:r>
        <w:rPr>
          <w:sz w:val="24"/>
        </w:rPr>
        <w:t>käesoleva</w:t>
      </w:r>
      <w:r>
        <w:rPr>
          <w:spacing w:val="-6"/>
          <w:sz w:val="24"/>
        </w:rPr>
        <w:t xml:space="preserve"> </w:t>
      </w:r>
      <w:r>
        <w:rPr>
          <w:sz w:val="24"/>
        </w:rPr>
        <w:t>peatüki</w:t>
      </w:r>
      <w:r>
        <w:rPr>
          <w:spacing w:val="-2"/>
          <w:sz w:val="24"/>
        </w:rPr>
        <w:t xml:space="preserve"> </w:t>
      </w:r>
      <w:r>
        <w:rPr>
          <w:sz w:val="24"/>
        </w:rPr>
        <w:t>kohaselt</w:t>
      </w:r>
      <w:r>
        <w:rPr>
          <w:spacing w:val="-4"/>
          <w:sz w:val="24"/>
        </w:rPr>
        <w:t xml:space="preserve"> </w:t>
      </w:r>
      <w:r>
        <w:rPr>
          <w:sz w:val="24"/>
        </w:rPr>
        <w:t>käsitada päritolustaatusega materjalidena;</w:t>
      </w:r>
    </w:p>
    <w:p w14:paraId="0B97B19C" w14:textId="77777777" w:rsidR="00E10217" w:rsidRDefault="00E10217">
      <w:pPr>
        <w:pStyle w:val="Kehatekst"/>
        <w:spacing w:before="137"/>
      </w:pPr>
    </w:p>
    <w:p w14:paraId="5585772D" w14:textId="77777777" w:rsidR="00E10217" w:rsidRDefault="00D01F16">
      <w:pPr>
        <w:pStyle w:val="Loendilik"/>
        <w:numPr>
          <w:ilvl w:val="1"/>
          <w:numId w:val="148"/>
        </w:numPr>
        <w:tabs>
          <w:tab w:val="left" w:pos="1274"/>
        </w:tabs>
        <w:spacing w:line="360" w:lineRule="auto"/>
        <w:ind w:right="619"/>
        <w:rPr>
          <w:sz w:val="24"/>
        </w:rPr>
      </w:pPr>
      <w:r>
        <w:rPr>
          <w:sz w:val="24"/>
        </w:rPr>
        <w:t>„päritolustaatusega</w:t>
      </w:r>
      <w:r>
        <w:rPr>
          <w:spacing w:val="-5"/>
          <w:sz w:val="24"/>
        </w:rPr>
        <w:t xml:space="preserve"> </w:t>
      </w:r>
      <w:r>
        <w:rPr>
          <w:sz w:val="24"/>
        </w:rPr>
        <w:t>materjalid“</w:t>
      </w:r>
      <w:r>
        <w:rPr>
          <w:spacing w:val="-3"/>
          <w:sz w:val="24"/>
        </w:rPr>
        <w:t xml:space="preserve"> </w:t>
      </w:r>
      <w:r>
        <w:rPr>
          <w:sz w:val="24"/>
        </w:rPr>
        <w:t>või</w:t>
      </w:r>
      <w:r>
        <w:rPr>
          <w:spacing w:val="-3"/>
          <w:sz w:val="24"/>
        </w:rPr>
        <w:t xml:space="preserve"> </w:t>
      </w:r>
      <w:r>
        <w:rPr>
          <w:sz w:val="24"/>
        </w:rPr>
        <w:t>„päritolustaatusega</w:t>
      </w:r>
      <w:r>
        <w:rPr>
          <w:spacing w:val="-4"/>
          <w:sz w:val="24"/>
        </w:rPr>
        <w:t xml:space="preserve"> </w:t>
      </w:r>
      <w:r>
        <w:rPr>
          <w:sz w:val="24"/>
        </w:rPr>
        <w:t>tooted“</w:t>
      </w:r>
      <w:r>
        <w:rPr>
          <w:spacing w:val="-4"/>
          <w:sz w:val="24"/>
        </w:rPr>
        <w:t xml:space="preserve"> </w:t>
      </w:r>
      <w:r>
        <w:rPr>
          <w:sz w:val="24"/>
        </w:rPr>
        <w:t>–</w:t>
      </w:r>
      <w:r>
        <w:rPr>
          <w:spacing w:val="-3"/>
          <w:sz w:val="24"/>
        </w:rPr>
        <w:t xml:space="preserve"> </w:t>
      </w:r>
      <w:r>
        <w:rPr>
          <w:sz w:val="24"/>
        </w:rPr>
        <w:t>materjalid</w:t>
      </w:r>
      <w:r>
        <w:rPr>
          <w:spacing w:val="-3"/>
          <w:sz w:val="24"/>
        </w:rPr>
        <w:t xml:space="preserve"> </w:t>
      </w:r>
      <w:r>
        <w:rPr>
          <w:sz w:val="24"/>
        </w:rPr>
        <w:t>või</w:t>
      </w:r>
      <w:r>
        <w:rPr>
          <w:spacing w:val="-3"/>
          <w:sz w:val="24"/>
        </w:rPr>
        <w:t xml:space="preserve"> </w:t>
      </w:r>
      <w:r>
        <w:rPr>
          <w:sz w:val="24"/>
        </w:rPr>
        <w:t>tooted,</w:t>
      </w:r>
      <w:r>
        <w:rPr>
          <w:spacing w:val="-3"/>
          <w:sz w:val="24"/>
        </w:rPr>
        <w:t xml:space="preserve"> </w:t>
      </w:r>
      <w:r>
        <w:rPr>
          <w:sz w:val="24"/>
        </w:rPr>
        <w:t>mis</w:t>
      </w:r>
      <w:r>
        <w:rPr>
          <w:spacing w:val="-3"/>
          <w:sz w:val="24"/>
        </w:rPr>
        <w:t xml:space="preserve"> </w:t>
      </w:r>
      <w:r>
        <w:rPr>
          <w:sz w:val="24"/>
        </w:rPr>
        <w:t>on käesoleva peatüki kohaselt päritolustaatusega;</w:t>
      </w:r>
    </w:p>
    <w:p w14:paraId="7C39DA74"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527E7D90" w14:textId="77777777" w:rsidR="00E10217" w:rsidRDefault="00D01F16">
      <w:pPr>
        <w:pStyle w:val="Loendilik"/>
        <w:numPr>
          <w:ilvl w:val="1"/>
          <w:numId w:val="148"/>
        </w:numPr>
        <w:tabs>
          <w:tab w:val="left" w:pos="1274"/>
        </w:tabs>
        <w:spacing w:before="67" w:line="360" w:lineRule="auto"/>
        <w:ind w:right="737"/>
        <w:rPr>
          <w:sz w:val="24"/>
        </w:rPr>
      </w:pPr>
      <w:r>
        <w:rPr>
          <w:sz w:val="24"/>
        </w:rPr>
        <w:lastRenderedPageBreak/>
        <w:t>„toode“</w:t>
      </w:r>
      <w:r>
        <w:rPr>
          <w:spacing w:val="-5"/>
          <w:sz w:val="24"/>
        </w:rPr>
        <w:t xml:space="preserve"> </w:t>
      </w:r>
      <w:r>
        <w:rPr>
          <w:sz w:val="24"/>
        </w:rPr>
        <w:t>–</w:t>
      </w:r>
      <w:r>
        <w:rPr>
          <w:spacing w:val="-3"/>
          <w:sz w:val="24"/>
        </w:rPr>
        <w:t xml:space="preserve"> </w:t>
      </w:r>
      <w:r>
        <w:rPr>
          <w:sz w:val="24"/>
        </w:rPr>
        <w:t>valmistatav</w:t>
      </w:r>
      <w:r>
        <w:rPr>
          <w:spacing w:val="-3"/>
          <w:sz w:val="24"/>
        </w:rPr>
        <w:t xml:space="preserve"> </w:t>
      </w:r>
      <w:r>
        <w:rPr>
          <w:sz w:val="24"/>
        </w:rPr>
        <w:t>toode,</w:t>
      </w:r>
      <w:r>
        <w:rPr>
          <w:spacing w:val="-3"/>
          <w:sz w:val="24"/>
        </w:rPr>
        <w:t xml:space="preserve"> </w:t>
      </w:r>
      <w:r>
        <w:rPr>
          <w:sz w:val="24"/>
        </w:rPr>
        <w:t>isegi</w:t>
      </w:r>
      <w:r>
        <w:rPr>
          <w:spacing w:val="-3"/>
          <w:sz w:val="24"/>
        </w:rPr>
        <w:t xml:space="preserve"> </w:t>
      </w:r>
      <w:r>
        <w:rPr>
          <w:sz w:val="24"/>
        </w:rPr>
        <w:t>kui</w:t>
      </w:r>
      <w:r>
        <w:rPr>
          <w:spacing w:val="-3"/>
          <w:sz w:val="24"/>
        </w:rPr>
        <w:t xml:space="preserve"> </w:t>
      </w:r>
      <w:r>
        <w:rPr>
          <w:sz w:val="24"/>
        </w:rPr>
        <w:t>see</w:t>
      </w:r>
      <w:r>
        <w:rPr>
          <w:spacing w:val="-4"/>
          <w:sz w:val="24"/>
        </w:rPr>
        <w:t xml:space="preserve"> </w:t>
      </w:r>
      <w:r>
        <w:rPr>
          <w:sz w:val="24"/>
        </w:rPr>
        <w:t>on</w:t>
      </w:r>
      <w:r>
        <w:rPr>
          <w:spacing w:val="-3"/>
          <w:sz w:val="24"/>
        </w:rPr>
        <w:t xml:space="preserve"> </w:t>
      </w:r>
      <w:r>
        <w:rPr>
          <w:sz w:val="24"/>
        </w:rPr>
        <w:t>ette</w:t>
      </w:r>
      <w:r>
        <w:rPr>
          <w:spacing w:val="-2"/>
          <w:sz w:val="24"/>
        </w:rPr>
        <w:t xml:space="preserve"> </w:t>
      </w:r>
      <w:r>
        <w:rPr>
          <w:sz w:val="24"/>
        </w:rPr>
        <w:t>nähtud</w:t>
      </w:r>
      <w:r>
        <w:rPr>
          <w:spacing w:val="-3"/>
          <w:sz w:val="24"/>
        </w:rPr>
        <w:t xml:space="preserve"> </w:t>
      </w:r>
      <w:r>
        <w:rPr>
          <w:sz w:val="24"/>
        </w:rPr>
        <w:t>sisendmaterjaliks,</w:t>
      </w:r>
      <w:r>
        <w:rPr>
          <w:spacing w:val="-2"/>
          <w:sz w:val="24"/>
        </w:rPr>
        <w:t xml:space="preserve"> </w:t>
      </w:r>
      <w:r>
        <w:rPr>
          <w:sz w:val="24"/>
        </w:rPr>
        <w:t>mida</w:t>
      </w:r>
      <w:r>
        <w:rPr>
          <w:spacing w:val="-4"/>
          <w:sz w:val="24"/>
        </w:rPr>
        <w:t xml:space="preserve"> </w:t>
      </w:r>
      <w:r>
        <w:rPr>
          <w:sz w:val="24"/>
        </w:rPr>
        <w:t>kasutatakse hiljem teise toote valmistamisel, ning</w:t>
      </w:r>
    </w:p>
    <w:p w14:paraId="59A3ED08" w14:textId="77777777" w:rsidR="00E10217" w:rsidRDefault="00E10217">
      <w:pPr>
        <w:pStyle w:val="Kehatekst"/>
        <w:spacing w:before="139"/>
      </w:pPr>
    </w:p>
    <w:p w14:paraId="00C91F15" w14:textId="77777777" w:rsidR="00E10217" w:rsidRDefault="00D01F16">
      <w:pPr>
        <w:pStyle w:val="Loendilik"/>
        <w:numPr>
          <w:ilvl w:val="1"/>
          <w:numId w:val="148"/>
        </w:numPr>
        <w:tabs>
          <w:tab w:val="left" w:pos="1274"/>
        </w:tabs>
        <w:spacing w:before="1"/>
        <w:ind w:hanging="566"/>
        <w:rPr>
          <w:sz w:val="24"/>
        </w:rPr>
      </w:pPr>
      <w:r>
        <w:rPr>
          <w:sz w:val="24"/>
        </w:rPr>
        <w:t>„tootmine“</w:t>
      </w:r>
      <w:r>
        <w:rPr>
          <w:spacing w:val="-4"/>
          <w:sz w:val="24"/>
        </w:rPr>
        <w:t xml:space="preserve"> </w:t>
      </w:r>
      <w:r>
        <w:rPr>
          <w:sz w:val="24"/>
        </w:rPr>
        <w:t>–</w:t>
      </w:r>
      <w:r>
        <w:rPr>
          <w:spacing w:val="-1"/>
          <w:sz w:val="24"/>
        </w:rPr>
        <w:t xml:space="preserve"> </w:t>
      </w:r>
      <w:r>
        <w:rPr>
          <w:sz w:val="24"/>
        </w:rPr>
        <w:t>mis</w:t>
      </w:r>
      <w:r>
        <w:rPr>
          <w:spacing w:val="-1"/>
          <w:sz w:val="24"/>
        </w:rPr>
        <w:t xml:space="preserve"> </w:t>
      </w:r>
      <w:r>
        <w:rPr>
          <w:sz w:val="24"/>
        </w:rPr>
        <w:t>tahes</w:t>
      </w:r>
      <w:r>
        <w:rPr>
          <w:spacing w:val="-1"/>
          <w:sz w:val="24"/>
        </w:rPr>
        <w:t xml:space="preserve"> </w:t>
      </w:r>
      <w:r>
        <w:rPr>
          <w:sz w:val="24"/>
        </w:rPr>
        <w:t>töö,</w:t>
      </w:r>
      <w:r>
        <w:rPr>
          <w:spacing w:val="-1"/>
          <w:sz w:val="24"/>
        </w:rPr>
        <w:t xml:space="preserve"> </w:t>
      </w:r>
      <w:r>
        <w:rPr>
          <w:sz w:val="24"/>
        </w:rPr>
        <w:t>töötlemine</w:t>
      </w:r>
      <w:r>
        <w:rPr>
          <w:spacing w:val="-1"/>
          <w:sz w:val="24"/>
        </w:rPr>
        <w:t xml:space="preserve"> </w:t>
      </w:r>
      <w:r>
        <w:rPr>
          <w:sz w:val="24"/>
        </w:rPr>
        <w:t>või</w:t>
      </w:r>
      <w:r>
        <w:rPr>
          <w:spacing w:val="-1"/>
          <w:sz w:val="24"/>
        </w:rPr>
        <w:t xml:space="preserve"> </w:t>
      </w:r>
      <w:r>
        <w:rPr>
          <w:sz w:val="24"/>
        </w:rPr>
        <w:t>eritoiming,</w:t>
      </w:r>
      <w:r>
        <w:rPr>
          <w:spacing w:val="-1"/>
          <w:sz w:val="24"/>
        </w:rPr>
        <w:t xml:space="preserve"> </w:t>
      </w:r>
      <w:r>
        <w:rPr>
          <w:sz w:val="24"/>
        </w:rPr>
        <w:t>sealhulgas</w:t>
      </w:r>
      <w:r>
        <w:rPr>
          <w:spacing w:val="-1"/>
          <w:sz w:val="24"/>
        </w:rPr>
        <w:t xml:space="preserve"> </w:t>
      </w:r>
      <w:r>
        <w:rPr>
          <w:spacing w:val="-2"/>
          <w:sz w:val="24"/>
        </w:rPr>
        <w:t>kokkupanek.</w:t>
      </w:r>
    </w:p>
    <w:p w14:paraId="3EBA0D92" w14:textId="77777777" w:rsidR="00E10217" w:rsidRDefault="00E10217">
      <w:pPr>
        <w:pStyle w:val="Kehatekst"/>
      </w:pPr>
    </w:p>
    <w:p w14:paraId="02A76293" w14:textId="77777777" w:rsidR="00E10217" w:rsidRDefault="00E10217">
      <w:pPr>
        <w:pStyle w:val="Kehatekst"/>
      </w:pPr>
    </w:p>
    <w:p w14:paraId="6A7D59BF" w14:textId="77777777" w:rsidR="00E10217" w:rsidRDefault="00E10217">
      <w:pPr>
        <w:pStyle w:val="Kehatekst"/>
        <w:spacing w:before="136"/>
      </w:pPr>
    </w:p>
    <w:p w14:paraId="65E8E501" w14:textId="77777777" w:rsidR="00E10217" w:rsidRDefault="00D01F16">
      <w:pPr>
        <w:pStyle w:val="Pealkiri1"/>
      </w:pPr>
      <w:r>
        <w:t>ARTIKKEL</w:t>
      </w:r>
      <w:r>
        <w:rPr>
          <w:spacing w:val="-3"/>
        </w:rPr>
        <w:t xml:space="preserve"> </w:t>
      </w:r>
      <w:r>
        <w:rPr>
          <w:spacing w:val="-5"/>
        </w:rPr>
        <w:t>3.2</w:t>
      </w:r>
    </w:p>
    <w:p w14:paraId="32A6486E" w14:textId="77777777" w:rsidR="00E10217" w:rsidRDefault="00E10217">
      <w:pPr>
        <w:pStyle w:val="Kehatekst"/>
      </w:pPr>
    </w:p>
    <w:p w14:paraId="30358179" w14:textId="77777777" w:rsidR="00E10217" w:rsidRDefault="00E10217">
      <w:pPr>
        <w:pStyle w:val="Kehatekst"/>
        <w:spacing w:before="1"/>
      </w:pPr>
    </w:p>
    <w:p w14:paraId="0FB4CCD0" w14:textId="77777777" w:rsidR="00E10217" w:rsidRDefault="00D01F16">
      <w:pPr>
        <w:pStyle w:val="Kehatekst"/>
        <w:ind w:left="140"/>
        <w:jc w:val="center"/>
      </w:pPr>
      <w:r>
        <w:rPr>
          <w:spacing w:val="-2"/>
        </w:rPr>
        <w:t>Üldnõuded</w:t>
      </w:r>
    </w:p>
    <w:p w14:paraId="2621F07A" w14:textId="77777777" w:rsidR="00E10217" w:rsidRDefault="00E10217">
      <w:pPr>
        <w:pStyle w:val="Kehatekst"/>
      </w:pPr>
    </w:p>
    <w:p w14:paraId="7F133289" w14:textId="77777777" w:rsidR="00E10217" w:rsidRDefault="00E10217">
      <w:pPr>
        <w:pStyle w:val="Kehatekst"/>
      </w:pPr>
    </w:p>
    <w:p w14:paraId="1E86B725" w14:textId="77777777" w:rsidR="00E10217" w:rsidRDefault="00D01F16">
      <w:pPr>
        <w:pStyle w:val="Loendilik"/>
        <w:numPr>
          <w:ilvl w:val="0"/>
          <w:numId w:val="147"/>
        </w:numPr>
        <w:tabs>
          <w:tab w:val="left" w:pos="1274"/>
        </w:tabs>
        <w:spacing w:line="360" w:lineRule="auto"/>
        <w:ind w:right="586" w:firstLine="0"/>
        <w:rPr>
          <w:sz w:val="24"/>
        </w:rPr>
      </w:pPr>
      <w:r>
        <w:rPr>
          <w:sz w:val="24"/>
        </w:rPr>
        <w:t>Kui lepinguosaline kohaldab teise lepinguosalise päritolustaatusega kauba suhtes tariifset sooduskohtlemist</w:t>
      </w:r>
      <w:r>
        <w:rPr>
          <w:spacing w:val="-5"/>
          <w:sz w:val="24"/>
        </w:rPr>
        <w:t xml:space="preserve"> </w:t>
      </w:r>
      <w:r>
        <w:rPr>
          <w:sz w:val="24"/>
        </w:rPr>
        <w:t>kooskõlas</w:t>
      </w:r>
      <w:r>
        <w:rPr>
          <w:spacing w:val="-5"/>
          <w:sz w:val="24"/>
        </w:rPr>
        <w:t xml:space="preserve"> </w:t>
      </w:r>
      <w:r>
        <w:rPr>
          <w:sz w:val="24"/>
        </w:rPr>
        <w:t>käesoleva</w:t>
      </w:r>
      <w:r>
        <w:rPr>
          <w:spacing w:val="-6"/>
          <w:sz w:val="24"/>
        </w:rPr>
        <w:t xml:space="preserve"> </w:t>
      </w:r>
      <w:r>
        <w:rPr>
          <w:sz w:val="24"/>
        </w:rPr>
        <w:t>lepinguga,</w:t>
      </w:r>
      <w:r>
        <w:rPr>
          <w:spacing w:val="-1"/>
          <w:sz w:val="24"/>
        </w:rPr>
        <w:t xml:space="preserve"> </w:t>
      </w:r>
      <w:r>
        <w:rPr>
          <w:sz w:val="24"/>
        </w:rPr>
        <w:t>käsitatakse</w:t>
      </w:r>
      <w:r>
        <w:rPr>
          <w:spacing w:val="-6"/>
          <w:sz w:val="24"/>
        </w:rPr>
        <w:t xml:space="preserve"> </w:t>
      </w:r>
      <w:r>
        <w:rPr>
          <w:sz w:val="24"/>
        </w:rPr>
        <w:t>järgmiseid</w:t>
      </w:r>
      <w:r>
        <w:rPr>
          <w:spacing w:val="-5"/>
          <w:sz w:val="24"/>
        </w:rPr>
        <w:t xml:space="preserve"> </w:t>
      </w:r>
      <w:r>
        <w:rPr>
          <w:sz w:val="24"/>
        </w:rPr>
        <w:t>tooteid</w:t>
      </w:r>
      <w:r>
        <w:rPr>
          <w:spacing w:val="-5"/>
          <w:sz w:val="24"/>
        </w:rPr>
        <w:t xml:space="preserve"> </w:t>
      </w:r>
      <w:r>
        <w:rPr>
          <w:sz w:val="24"/>
        </w:rPr>
        <w:t>selle</w:t>
      </w:r>
      <w:r>
        <w:rPr>
          <w:spacing w:val="-5"/>
          <w:sz w:val="24"/>
        </w:rPr>
        <w:t xml:space="preserve"> </w:t>
      </w:r>
      <w:r>
        <w:rPr>
          <w:sz w:val="24"/>
        </w:rPr>
        <w:t>lepinguosalise päritolustaatusega toodetena, kelle territooriumil toimus viimane tootmine:</w:t>
      </w:r>
    </w:p>
    <w:p w14:paraId="312CC635" w14:textId="77777777" w:rsidR="00E10217" w:rsidRDefault="00E10217">
      <w:pPr>
        <w:pStyle w:val="Kehatekst"/>
        <w:spacing w:before="138"/>
      </w:pPr>
    </w:p>
    <w:p w14:paraId="1DBCA8D6" w14:textId="77777777" w:rsidR="00E10217" w:rsidRDefault="00D01F16">
      <w:pPr>
        <w:pStyle w:val="Loendilik"/>
        <w:numPr>
          <w:ilvl w:val="1"/>
          <w:numId w:val="147"/>
        </w:numPr>
        <w:tabs>
          <w:tab w:val="left" w:pos="1274"/>
        </w:tabs>
        <w:ind w:hanging="566"/>
        <w:rPr>
          <w:sz w:val="24"/>
        </w:rPr>
      </w:pPr>
      <w:r>
        <w:rPr>
          <w:sz w:val="24"/>
        </w:rPr>
        <w:t>tooted,</w:t>
      </w:r>
      <w:r>
        <w:rPr>
          <w:spacing w:val="-3"/>
          <w:sz w:val="24"/>
        </w:rPr>
        <w:t xml:space="preserve"> </w:t>
      </w:r>
      <w:r>
        <w:rPr>
          <w:sz w:val="24"/>
        </w:rPr>
        <w:t>mis</w:t>
      </w:r>
      <w:r>
        <w:rPr>
          <w:spacing w:val="-1"/>
          <w:sz w:val="24"/>
        </w:rPr>
        <w:t xml:space="preserve"> </w:t>
      </w:r>
      <w:r>
        <w:rPr>
          <w:sz w:val="24"/>
        </w:rPr>
        <w:t>on</w:t>
      </w:r>
      <w:r>
        <w:rPr>
          <w:spacing w:val="-1"/>
          <w:sz w:val="24"/>
        </w:rPr>
        <w:t xml:space="preserve"> </w:t>
      </w:r>
      <w:r>
        <w:rPr>
          <w:sz w:val="24"/>
        </w:rPr>
        <w:t>artikli</w:t>
      </w:r>
      <w:r>
        <w:rPr>
          <w:spacing w:val="1"/>
          <w:sz w:val="24"/>
        </w:rPr>
        <w:t xml:space="preserve"> </w:t>
      </w:r>
      <w:r>
        <w:rPr>
          <w:sz w:val="24"/>
        </w:rPr>
        <w:t>3.4</w:t>
      </w:r>
      <w:r>
        <w:rPr>
          <w:spacing w:val="-3"/>
          <w:sz w:val="24"/>
        </w:rPr>
        <w:t xml:space="preserve"> </w:t>
      </w:r>
      <w:r>
        <w:rPr>
          <w:sz w:val="24"/>
        </w:rPr>
        <w:t>tähenduses</w:t>
      </w:r>
      <w:r>
        <w:rPr>
          <w:spacing w:val="-1"/>
          <w:sz w:val="24"/>
        </w:rPr>
        <w:t xml:space="preserve"> </w:t>
      </w:r>
      <w:r>
        <w:rPr>
          <w:sz w:val="24"/>
        </w:rPr>
        <w:t>täielikult</w:t>
      </w:r>
      <w:r>
        <w:rPr>
          <w:spacing w:val="-1"/>
          <w:sz w:val="24"/>
        </w:rPr>
        <w:t xml:space="preserve"> </w:t>
      </w:r>
      <w:r>
        <w:rPr>
          <w:sz w:val="24"/>
        </w:rPr>
        <w:t>saadud</w:t>
      </w:r>
      <w:r>
        <w:rPr>
          <w:spacing w:val="-1"/>
          <w:sz w:val="24"/>
        </w:rPr>
        <w:t xml:space="preserve"> </w:t>
      </w:r>
      <w:r>
        <w:rPr>
          <w:sz w:val="24"/>
        </w:rPr>
        <w:t>selle</w:t>
      </w:r>
      <w:r>
        <w:rPr>
          <w:spacing w:val="-2"/>
          <w:sz w:val="24"/>
        </w:rPr>
        <w:t xml:space="preserve"> </w:t>
      </w:r>
      <w:r>
        <w:rPr>
          <w:sz w:val="24"/>
        </w:rPr>
        <w:t>lepinguosalise</w:t>
      </w:r>
      <w:r>
        <w:rPr>
          <w:spacing w:val="-1"/>
          <w:sz w:val="24"/>
        </w:rPr>
        <w:t xml:space="preserve"> </w:t>
      </w:r>
      <w:r>
        <w:rPr>
          <w:spacing w:val="-2"/>
          <w:sz w:val="24"/>
        </w:rPr>
        <w:t>territooriumil;</w:t>
      </w:r>
    </w:p>
    <w:p w14:paraId="69A5DB74" w14:textId="77777777" w:rsidR="00E10217" w:rsidRDefault="00E10217">
      <w:pPr>
        <w:pStyle w:val="Kehatekst"/>
      </w:pPr>
    </w:p>
    <w:p w14:paraId="1AE0D672" w14:textId="77777777" w:rsidR="00E10217" w:rsidRDefault="00E10217">
      <w:pPr>
        <w:pStyle w:val="Kehatekst"/>
        <w:spacing w:before="1"/>
      </w:pPr>
    </w:p>
    <w:p w14:paraId="3E8F9D12" w14:textId="77777777" w:rsidR="00E10217" w:rsidRDefault="00D01F16">
      <w:pPr>
        <w:pStyle w:val="Loendilik"/>
        <w:numPr>
          <w:ilvl w:val="1"/>
          <w:numId w:val="147"/>
        </w:numPr>
        <w:tabs>
          <w:tab w:val="left" w:pos="1274"/>
        </w:tabs>
        <w:spacing w:line="360" w:lineRule="auto"/>
        <w:ind w:right="1584"/>
        <w:rPr>
          <w:sz w:val="24"/>
        </w:rPr>
      </w:pPr>
      <w:r>
        <w:rPr>
          <w:sz w:val="24"/>
        </w:rPr>
        <w:t>tooted,</w:t>
      </w:r>
      <w:r>
        <w:rPr>
          <w:spacing w:val="-5"/>
          <w:sz w:val="24"/>
        </w:rPr>
        <w:t xml:space="preserve"> </w:t>
      </w:r>
      <w:r>
        <w:rPr>
          <w:sz w:val="24"/>
        </w:rPr>
        <w:t>mis</w:t>
      </w:r>
      <w:r>
        <w:rPr>
          <w:spacing w:val="-5"/>
          <w:sz w:val="24"/>
        </w:rPr>
        <w:t xml:space="preserve"> </w:t>
      </w:r>
      <w:r>
        <w:rPr>
          <w:sz w:val="24"/>
        </w:rPr>
        <w:t>on</w:t>
      </w:r>
      <w:r>
        <w:rPr>
          <w:spacing w:val="-5"/>
          <w:sz w:val="24"/>
        </w:rPr>
        <w:t xml:space="preserve"> </w:t>
      </w:r>
      <w:r>
        <w:rPr>
          <w:sz w:val="24"/>
        </w:rPr>
        <w:t>toodetud</w:t>
      </w:r>
      <w:r>
        <w:rPr>
          <w:spacing w:val="-5"/>
          <w:sz w:val="24"/>
        </w:rPr>
        <w:t xml:space="preserve"> </w:t>
      </w:r>
      <w:r>
        <w:rPr>
          <w:sz w:val="24"/>
        </w:rPr>
        <w:t>selle</w:t>
      </w:r>
      <w:r>
        <w:rPr>
          <w:spacing w:val="-5"/>
          <w:sz w:val="24"/>
        </w:rPr>
        <w:t xml:space="preserve"> </w:t>
      </w:r>
      <w:r>
        <w:rPr>
          <w:sz w:val="24"/>
        </w:rPr>
        <w:t>lepinguosalise</w:t>
      </w:r>
      <w:r>
        <w:rPr>
          <w:spacing w:val="-6"/>
          <w:sz w:val="24"/>
        </w:rPr>
        <w:t xml:space="preserve"> </w:t>
      </w:r>
      <w:r>
        <w:rPr>
          <w:sz w:val="24"/>
        </w:rPr>
        <w:t>territooriumil</w:t>
      </w:r>
      <w:r>
        <w:rPr>
          <w:spacing w:val="-5"/>
          <w:sz w:val="24"/>
        </w:rPr>
        <w:t xml:space="preserve"> </w:t>
      </w:r>
      <w:r>
        <w:rPr>
          <w:sz w:val="24"/>
        </w:rPr>
        <w:t>üksnes</w:t>
      </w:r>
      <w:r>
        <w:rPr>
          <w:spacing w:val="-5"/>
          <w:sz w:val="24"/>
        </w:rPr>
        <w:t xml:space="preserve"> </w:t>
      </w:r>
      <w:r>
        <w:rPr>
          <w:sz w:val="24"/>
        </w:rPr>
        <w:t>päritolustaatusega materjalidest, või</w:t>
      </w:r>
    </w:p>
    <w:p w14:paraId="26898439" w14:textId="77777777" w:rsidR="00E10217" w:rsidRDefault="00E10217">
      <w:pPr>
        <w:pStyle w:val="Kehatekst"/>
        <w:spacing w:before="139"/>
      </w:pPr>
    </w:p>
    <w:p w14:paraId="04A23988" w14:textId="77777777" w:rsidR="00E10217" w:rsidRDefault="00D01F16">
      <w:pPr>
        <w:pStyle w:val="Loendilik"/>
        <w:numPr>
          <w:ilvl w:val="1"/>
          <w:numId w:val="147"/>
        </w:numPr>
        <w:tabs>
          <w:tab w:val="left" w:pos="1274"/>
        </w:tabs>
        <w:spacing w:line="360" w:lineRule="auto"/>
        <w:ind w:right="988"/>
        <w:rPr>
          <w:sz w:val="24"/>
        </w:rPr>
      </w:pPr>
      <w:r>
        <w:rPr>
          <w:sz w:val="24"/>
        </w:rPr>
        <w:t>tooted, mis on toodetud selle lepinguosalise territooriumil ja sisaldavad päritolustaatuseta materjale,</w:t>
      </w:r>
      <w:r>
        <w:rPr>
          <w:spacing w:val="-4"/>
          <w:sz w:val="24"/>
        </w:rPr>
        <w:t xml:space="preserve"> </w:t>
      </w:r>
      <w:r>
        <w:rPr>
          <w:sz w:val="24"/>
        </w:rPr>
        <w:t>tingimusel</w:t>
      </w:r>
      <w:r>
        <w:rPr>
          <w:spacing w:val="-4"/>
          <w:sz w:val="24"/>
        </w:rPr>
        <w:t xml:space="preserve"> </w:t>
      </w:r>
      <w:r>
        <w:rPr>
          <w:sz w:val="24"/>
        </w:rPr>
        <w:t>et</w:t>
      </w:r>
      <w:r>
        <w:rPr>
          <w:spacing w:val="-4"/>
          <w:sz w:val="24"/>
        </w:rPr>
        <w:t xml:space="preserve"> </w:t>
      </w:r>
      <w:r>
        <w:rPr>
          <w:sz w:val="24"/>
        </w:rPr>
        <w:t>need</w:t>
      </w:r>
      <w:r>
        <w:rPr>
          <w:spacing w:val="-4"/>
          <w:sz w:val="24"/>
        </w:rPr>
        <w:t xml:space="preserve"> </w:t>
      </w:r>
      <w:r>
        <w:rPr>
          <w:sz w:val="24"/>
        </w:rPr>
        <w:t>vastavad</w:t>
      </w:r>
      <w:r>
        <w:rPr>
          <w:spacing w:val="-4"/>
          <w:sz w:val="24"/>
        </w:rPr>
        <w:t xml:space="preserve"> </w:t>
      </w:r>
      <w:r>
        <w:rPr>
          <w:sz w:val="24"/>
        </w:rPr>
        <w:t>3-A</w:t>
      </w:r>
      <w:r>
        <w:rPr>
          <w:spacing w:val="-5"/>
          <w:sz w:val="24"/>
        </w:rPr>
        <w:t xml:space="preserve"> </w:t>
      </w:r>
      <w:r>
        <w:rPr>
          <w:sz w:val="24"/>
        </w:rPr>
        <w:t>lisas</w:t>
      </w:r>
      <w:r>
        <w:rPr>
          <w:spacing w:val="-5"/>
          <w:sz w:val="24"/>
        </w:rPr>
        <w:t xml:space="preserve"> </w:t>
      </w:r>
      <w:r>
        <w:rPr>
          <w:sz w:val="24"/>
        </w:rPr>
        <w:t>„Tootepõhised</w:t>
      </w:r>
      <w:r>
        <w:rPr>
          <w:spacing w:val="-4"/>
          <w:sz w:val="24"/>
        </w:rPr>
        <w:t xml:space="preserve"> </w:t>
      </w:r>
      <w:r>
        <w:rPr>
          <w:sz w:val="24"/>
        </w:rPr>
        <w:t>päritolureeglid“</w:t>
      </w:r>
      <w:r>
        <w:rPr>
          <w:spacing w:val="-5"/>
          <w:sz w:val="24"/>
        </w:rPr>
        <w:t xml:space="preserve"> </w:t>
      </w:r>
      <w:r>
        <w:rPr>
          <w:sz w:val="24"/>
        </w:rPr>
        <w:t xml:space="preserve">sätestatud </w:t>
      </w:r>
      <w:r>
        <w:rPr>
          <w:spacing w:val="-2"/>
          <w:sz w:val="24"/>
        </w:rPr>
        <w:t>tingimustele.</w:t>
      </w:r>
    </w:p>
    <w:p w14:paraId="5E85BA12" w14:textId="77777777" w:rsidR="00E10217" w:rsidRDefault="00E10217">
      <w:pPr>
        <w:pStyle w:val="Kehatekst"/>
        <w:spacing w:before="139"/>
      </w:pPr>
    </w:p>
    <w:p w14:paraId="4B403010" w14:textId="77777777" w:rsidR="00E10217" w:rsidRDefault="00D01F16">
      <w:pPr>
        <w:pStyle w:val="Loendilik"/>
        <w:numPr>
          <w:ilvl w:val="0"/>
          <w:numId w:val="147"/>
        </w:numPr>
        <w:tabs>
          <w:tab w:val="left" w:pos="1274"/>
        </w:tabs>
        <w:spacing w:line="360" w:lineRule="auto"/>
        <w:ind w:right="924" w:firstLine="0"/>
        <w:rPr>
          <w:sz w:val="24"/>
        </w:rPr>
      </w:pPr>
      <w:r>
        <w:rPr>
          <w:sz w:val="24"/>
        </w:rPr>
        <w:t>Toode, mida lõike 1 kohaselt käsitatakse lepinguosalise päritolustaatusega tootena, peab vastama</w:t>
      </w:r>
      <w:r>
        <w:rPr>
          <w:spacing w:val="-5"/>
          <w:sz w:val="24"/>
        </w:rPr>
        <w:t xml:space="preserve"> </w:t>
      </w:r>
      <w:r>
        <w:rPr>
          <w:sz w:val="24"/>
        </w:rPr>
        <w:t>kõikidele</w:t>
      </w:r>
      <w:r>
        <w:rPr>
          <w:spacing w:val="-4"/>
          <w:sz w:val="24"/>
        </w:rPr>
        <w:t xml:space="preserve"> </w:t>
      </w:r>
      <w:r>
        <w:rPr>
          <w:sz w:val="24"/>
        </w:rPr>
        <w:t>muudele</w:t>
      </w:r>
      <w:r>
        <w:rPr>
          <w:spacing w:val="-4"/>
          <w:sz w:val="24"/>
        </w:rPr>
        <w:t xml:space="preserve"> </w:t>
      </w:r>
      <w:r>
        <w:rPr>
          <w:sz w:val="24"/>
        </w:rPr>
        <w:t>käesoleva</w:t>
      </w:r>
      <w:r>
        <w:rPr>
          <w:spacing w:val="-6"/>
          <w:sz w:val="24"/>
        </w:rPr>
        <w:t xml:space="preserve"> </w:t>
      </w:r>
      <w:r>
        <w:rPr>
          <w:sz w:val="24"/>
        </w:rPr>
        <w:t>peatüki</w:t>
      </w:r>
      <w:r>
        <w:rPr>
          <w:spacing w:val="-4"/>
          <w:sz w:val="24"/>
        </w:rPr>
        <w:t xml:space="preserve"> </w:t>
      </w:r>
      <w:r>
        <w:rPr>
          <w:sz w:val="24"/>
        </w:rPr>
        <w:t>kohaldatavatele</w:t>
      </w:r>
      <w:r>
        <w:rPr>
          <w:spacing w:val="-5"/>
          <w:sz w:val="24"/>
        </w:rPr>
        <w:t xml:space="preserve"> </w:t>
      </w:r>
      <w:r>
        <w:rPr>
          <w:sz w:val="24"/>
        </w:rPr>
        <w:t>nõuetele,</w:t>
      </w:r>
      <w:r>
        <w:rPr>
          <w:spacing w:val="-4"/>
          <w:sz w:val="24"/>
        </w:rPr>
        <w:t xml:space="preserve"> </w:t>
      </w:r>
      <w:r>
        <w:rPr>
          <w:sz w:val="24"/>
        </w:rPr>
        <w:t>mis</w:t>
      </w:r>
      <w:r>
        <w:rPr>
          <w:spacing w:val="-4"/>
          <w:sz w:val="24"/>
        </w:rPr>
        <w:t xml:space="preserve"> </w:t>
      </w:r>
      <w:r>
        <w:rPr>
          <w:sz w:val="24"/>
        </w:rPr>
        <w:t>on</w:t>
      </w:r>
      <w:r>
        <w:rPr>
          <w:spacing w:val="-4"/>
          <w:sz w:val="24"/>
        </w:rPr>
        <w:t xml:space="preserve"> </w:t>
      </w:r>
      <w:r>
        <w:rPr>
          <w:sz w:val="24"/>
        </w:rPr>
        <w:t>vajalikud</w:t>
      </w:r>
      <w:r>
        <w:rPr>
          <w:spacing w:val="-4"/>
          <w:sz w:val="24"/>
        </w:rPr>
        <w:t xml:space="preserve"> </w:t>
      </w:r>
      <w:r>
        <w:rPr>
          <w:sz w:val="24"/>
        </w:rPr>
        <w:t>tariifse sooduskohtlemise võimaldamiseks artikli 3.16 kohase taotluse alusel.</w:t>
      </w:r>
    </w:p>
    <w:p w14:paraId="7880A263"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79E2A23A" w14:textId="77777777" w:rsidR="00E10217" w:rsidRDefault="00D01F16">
      <w:pPr>
        <w:pStyle w:val="Loendilik"/>
        <w:numPr>
          <w:ilvl w:val="0"/>
          <w:numId w:val="147"/>
        </w:numPr>
        <w:tabs>
          <w:tab w:val="left" w:pos="1274"/>
        </w:tabs>
        <w:spacing w:before="67" w:line="360" w:lineRule="auto"/>
        <w:ind w:right="1960" w:firstLine="0"/>
        <w:rPr>
          <w:sz w:val="24"/>
        </w:rPr>
      </w:pPr>
      <w:r>
        <w:rPr>
          <w:sz w:val="24"/>
        </w:rPr>
        <w:lastRenderedPageBreak/>
        <w:t>Kui tootele on antud päritolustaatus, ei käsitata selle toote tootmisel kasutatud päritolustaatuseta</w:t>
      </w:r>
      <w:r>
        <w:rPr>
          <w:spacing w:val="-7"/>
          <w:sz w:val="24"/>
        </w:rPr>
        <w:t xml:space="preserve"> </w:t>
      </w:r>
      <w:r>
        <w:rPr>
          <w:sz w:val="24"/>
        </w:rPr>
        <w:t>materjale</w:t>
      </w:r>
      <w:r>
        <w:rPr>
          <w:spacing w:val="-6"/>
          <w:sz w:val="24"/>
        </w:rPr>
        <w:t xml:space="preserve"> </w:t>
      </w:r>
      <w:r>
        <w:rPr>
          <w:sz w:val="24"/>
        </w:rPr>
        <w:t>päritolustaatuseta</w:t>
      </w:r>
      <w:r>
        <w:rPr>
          <w:spacing w:val="-7"/>
          <w:sz w:val="24"/>
        </w:rPr>
        <w:t xml:space="preserve"> </w:t>
      </w:r>
      <w:r>
        <w:rPr>
          <w:sz w:val="24"/>
        </w:rPr>
        <w:t>materjalina,</w:t>
      </w:r>
      <w:r>
        <w:rPr>
          <w:spacing w:val="-6"/>
          <w:sz w:val="24"/>
        </w:rPr>
        <w:t xml:space="preserve"> </w:t>
      </w:r>
      <w:r>
        <w:rPr>
          <w:sz w:val="24"/>
        </w:rPr>
        <w:t>kui</w:t>
      </w:r>
      <w:r>
        <w:rPr>
          <w:spacing w:val="-6"/>
          <w:sz w:val="24"/>
        </w:rPr>
        <w:t xml:space="preserve"> </w:t>
      </w:r>
      <w:r>
        <w:rPr>
          <w:sz w:val="24"/>
        </w:rPr>
        <w:t>seda</w:t>
      </w:r>
      <w:r>
        <w:rPr>
          <w:spacing w:val="-7"/>
          <w:sz w:val="24"/>
        </w:rPr>
        <w:t xml:space="preserve"> </w:t>
      </w:r>
      <w:r>
        <w:rPr>
          <w:sz w:val="24"/>
        </w:rPr>
        <w:t>toodet</w:t>
      </w:r>
      <w:r>
        <w:rPr>
          <w:spacing w:val="-6"/>
          <w:sz w:val="24"/>
        </w:rPr>
        <w:t xml:space="preserve"> </w:t>
      </w:r>
      <w:r>
        <w:rPr>
          <w:sz w:val="24"/>
        </w:rPr>
        <w:t>kasutatakse sisendmaterjalina muus tootes.</w:t>
      </w:r>
    </w:p>
    <w:p w14:paraId="06768B6D" w14:textId="77777777" w:rsidR="00E10217" w:rsidRDefault="00E10217">
      <w:pPr>
        <w:pStyle w:val="Kehatekst"/>
        <w:spacing w:before="138"/>
      </w:pPr>
    </w:p>
    <w:p w14:paraId="0CCF8DEC" w14:textId="77777777" w:rsidR="00E10217" w:rsidRDefault="00D01F16">
      <w:pPr>
        <w:pStyle w:val="Loendilik"/>
        <w:numPr>
          <w:ilvl w:val="0"/>
          <w:numId w:val="147"/>
        </w:numPr>
        <w:tabs>
          <w:tab w:val="left" w:pos="1274"/>
        </w:tabs>
        <w:spacing w:line="360" w:lineRule="auto"/>
        <w:ind w:right="1542" w:firstLine="0"/>
        <w:rPr>
          <w:sz w:val="24"/>
        </w:rPr>
      </w:pPr>
      <w:r>
        <w:rPr>
          <w:sz w:val="24"/>
        </w:rPr>
        <w:t>Päritolustaatuse</w:t>
      </w:r>
      <w:r>
        <w:rPr>
          <w:spacing w:val="-6"/>
          <w:sz w:val="24"/>
        </w:rPr>
        <w:t xml:space="preserve"> </w:t>
      </w:r>
      <w:r>
        <w:rPr>
          <w:sz w:val="24"/>
        </w:rPr>
        <w:t>saamiseks</w:t>
      </w:r>
      <w:r>
        <w:rPr>
          <w:spacing w:val="-6"/>
          <w:sz w:val="24"/>
        </w:rPr>
        <w:t xml:space="preserve"> </w:t>
      </w:r>
      <w:r>
        <w:rPr>
          <w:sz w:val="24"/>
        </w:rPr>
        <w:t>peab</w:t>
      </w:r>
      <w:r>
        <w:rPr>
          <w:spacing w:val="-6"/>
          <w:sz w:val="24"/>
        </w:rPr>
        <w:t xml:space="preserve"> </w:t>
      </w:r>
      <w:r>
        <w:rPr>
          <w:sz w:val="24"/>
        </w:rPr>
        <w:t>toode</w:t>
      </w:r>
      <w:r>
        <w:rPr>
          <w:spacing w:val="-6"/>
          <w:sz w:val="24"/>
        </w:rPr>
        <w:t xml:space="preserve"> </w:t>
      </w:r>
      <w:r>
        <w:rPr>
          <w:sz w:val="24"/>
        </w:rPr>
        <w:t>olema</w:t>
      </w:r>
      <w:r>
        <w:rPr>
          <w:spacing w:val="-6"/>
          <w:sz w:val="24"/>
        </w:rPr>
        <w:t xml:space="preserve"> </w:t>
      </w:r>
      <w:r>
        <w:rPr>
          <w:sz w:val="24"/>
        </w:rPr>
        <w:t>toodetud</w:t>
      </w:r>
      <w:r>
        <w:rPr>
          <w:spacing w:val="-6"/>
          <w:sz w:val="24"/>
        </w:rPr>
        <w:t xml:space="preserve"> </w:t>
      </w:r>
      <w:r>
        <w:rPr>
          <w:sz w:val="24"/>
        </w:rPr>
        <w:t>katkestamatult</w:t>
      </w:r>
      <w:r>
        <w:rPr>
          <w:spacing w:val="-6"/>
          <w:sz w:val="24"/>
        </w:rPr>
        <w:t xml:space="preserve"> </w:t>
      </w:r>
      <w:r>
        <w:rPr>
          <w:sz w:val="24"/>
        </w:rPr>
        <w:t>lepinguosalise territooriumil vastavalt lõike 1 punktides a–c sätestatule.</w:t>
      </w:r>
    </w:p>
    <w:p w14:paraId="1184487D" w14:textId="77777777" w:rsidR="00E10217" w:rsidRDefault="00E10217">
      <w:pPr>
        <w:pStyle w:val="Kehatekst"/>
      </w:pPr>
    </w:p>
    <w:p w14:paraId="1ADDAE44" w14:textId="77777777" w:rsidR="00E10217" w:rsidRDefault="00E10217">
      <w:pPr>
        <w:pStyle w:val="Kehatekst"/>
      </w:pPr>
    </w:p>
    <w:p w14:paraId="45732BC9" w14:textId="77777777" w:rsidR="00E10217" w:rsidRDefault="00E10217">
      <w:pPr>
        <w:pStyle w:val="Kehatekst"/>
        <w:spacing w:before="1"/>
      </w:pPr>
    </w:p>
    <w:p w14:paraId="6E63A9FD" w14:textId="77777777" w:rsidR="00E10217" w:rsidRDefault="00D01F16">
      <w:pPr>
        <w:pStyle w:val="Pealkiri1"/>
      </w:pPr>
      <w:r>
        <w:t>ARTIKKEL</w:t>
      </w:r>
      <w:r>
        <w:rPr>
          <w:spacing w:val="-3"/>
        </w:rPr>
        <w:t xml:space="preserve"> </w:t>
      </w:r>
      <w:r>
        <w:rPr>
          <w:spacing w:val="-5"/>
        </w:rPr>
        <w:t>3.3</w:t>
      </w:r>
    </w:p>
    <w:p w14:paraId="007D454D" w14:textId="77777777" w:rsidR="00E10217" w:rsidRDefault="00E10217">
      <w:pPr>
        <w:pStyle w:val="Kehatekst"/>
      </w:pPr>
    </w:p>
    <w:p w14:paraId="60D84E26" w14:textId="77777777" w:rsidR="00E10217" w:rsidRDefault="00E10217">
      <w:pPr>
        <w:pStyle w:val="Kehatekst"/>
      </w:pPr>
    </w:p>
    <w:p w14:paraId="653AE3F7" w14:textId="77777777" w:rsidR="00E10217" w:rsidRDefault="00D01F16">
      <w:pPr>
        <w:pStyle w:val="Kehatekst"/>
        <w:ind w:left="141"/>
        <w:jc w:val="center"/>
      </w:pPr>
      <w:r>
        <w:t>Päritolu</w:t>
      </w:r>
      <w:r>
        <w:rPr>
          <w:spacing w:val="-1"/>
        </w:rPr>
        <w:t xml:space="preserve"> </w:t>
      </w:r>
      <w:r>
        <w:rPr>
          <w:spacing w:val="-2"/>
        </w:rPr>
        <w:t>kumulatsioon</w:t>
      </w:r>
    </w:p>
    <w:p w14:paraId="1F487012" w14:textId="77777777" w:rsidR="00E10217" w:rsidRDefault="00E10217">
      <w:pPr>
        <w:pStyle w:val="Kehatekst"/>
      </w:pPr>
    </w:p>
    <w:p w14:paraId="39002740" w14:textId="77777777" w:rsidR="00E10217" w:rsidRDefault="00E10217">
      <w:pPr>
        <w:pStyle w:val="Kehatekst"/>
      </w:pPr>
    </w:p>
    <w:p w14:paraId="55EE8B61" w14:textId="77777777" w:rsidR="00E10217" w:rsidRDefault="00D01F16">
      <w:pPr>
        <w:pStyle w:val="Loendilik"/>
        <w:numPr>
          <w:ilvl w:val="0"/>
          <w:numId w:val="146"/>
        </w:numPr>
        <w:tabs>
          <w:tab w:val="left" w:pos="1274"/>
        </w:tabs>
        <w:spacing w:line="357" w:lineRule="auto"/>
        <w:ind w:right="768" w:firstLine="0"/>
        <w:rPr>
          <w:sz w:val="24"/>
        </w:rPr>
      </w:pPr>
      <w:r>
        <w:rPr>
          <w:sz w:val="24"/>
        </w:rPr>
        <w:t>Lepinguosalise</w:t>
      </w:r>
      <w:r>
        <w:rPr>
          <w:spacing w:val="-6"/>
          <w:sz w:val="24"/>
        </w:rPr>
        <w:t xml:space="preserve"> </w:t>
      </w:r>
      <w:r>
        <w:rPr>
          <w:sz w:val="24"/>
        </w:rPr>
        <w:t>territooriumilt</w:t>
      </w:r>
      <w:r>
        <w:rPr>
          <w:spacing w:val="-5"/>
          <w:sz w:val="24"/>
        </w:rPr>
        <w:t xml:space="preserve"> </w:t>
      </w:r>
      <w:r>
        <w:rPr>
          <w:sz w:val="24"/>
        </w:rPr>
        <w:t>pärit</w:t>
      </w:r>
      <w:r>
        <w:rPr>
          <w:spacing w:val="-5"/>
          <w:sz w:val="24"/>
        </w:rPr>
        <w:t xml:space="preserve"> </w:t>
      </w:r>
      <w:r>
        <w:rPr>
          <w:sz w:val="24"/>
        </w:rPr>
        <w:t>toodet</w:t>
      </w:r>
      <w:r>
        <w:rPr>
          <w:spacing w:val="-5"/>
          <w:sz w:val="24"/>
        </w:rPr>
        <w:t xml:space="preserve"> </w:t>
      </w:r>
      <w:r>
        <w:rPr>
          <w:sz w:val="24"/>
        </w:rPr>
        <w:t>käsitatakse</w:t>
      </w:r>
      <w:r>
        <w:rPr>
          <w:spacing w:val="-6"/>
          <w:sz w:val="24"/>
        </w:rPr>
        <w:t xml:space="preserve"> </w:t>
      </w:r>
      <w:r>
        <w:rPr>
          <w:sz w:val="24"/>
        </w:rPr>
        <w:t>teise</w:t>
      </w:r>
      <w:r>
        <w:rPr>
          <w:spacing w:val="-6"/>
          <w:sz w:val="24"/>
        </w:rPr>
        <w:t xml:space="preserve"> </w:t>
      </w:r>
      <w:r>
        <w:rPr>
          <w:sz w:val="24"/>
        </w:rPr>
        <w:t>lepinguosalise</w:t>
      </w:r>
      <w:r>
        <w:rPr>
          <w:spacing w:val="-4"/>
          <w:sz w:val="24"/>
        </w:rPr>
        <w:t xml:space="preserve"> </w:t>
      </w:r>
      <w:r>
        <w:rPr>
          <w:sz w:val="24"/>
        </w:rPr>
        <w:t xml:space="preserve">päritolustaatusega tootena, kui seda kasutatakse teise lepinguosalise territooriumil sisendmaterjalina muu toote </w:t>
      </w:r>
      <w:r>
        <w:rPr>
          <w:spacing w:val="-2"/>
          <w:sz w:val="24"/>
        </w:rPr>
        <w:t>tootmisel</w:t>
      </w:r>
      <w:r>
        <w:rPr>
          <w:b/>
          <w:spacing w:val="-2"/>
          <w:position w:val="8"/>
          <w:sz w:val="16"/>
        </w:rPr>
        <w:t>14</w:t>
      </w:r>
      <w:r>
        <w:rPr>
          <w:spacing w:val="-2"/>
          <w:sz w:val="24"/>
        </w:rPr>
        <w:t>.</w:t>
      </w:r>
    </w:p>
    <w:p w14:paraId="3B65ECDE" w14:textId="77777777" w:rsidR="00E10217" w:rsidRDefault="00E10217">
      <w:pPr>
        <w:pStyle w:val="Kehatekst"/>
        <w:spacing w:before="142"/>
      </w:pPr>
    </w:p>
    <w:p w14:paraId="503CD850" w14:textId="77777777" w:rsidR="00E10217" w:rsidRDefault="00D01F16">
      <w:pPr>
        <w:pStyle w:val="Loendilik"/>
        <w:numPr>
          <w:ilvl w:val="0"/>
          <w:numId w:val="146"/>
        </w:numPr>
        <w:tabs>
          <w:tab w:val="left" w:pos="1274"/>
        </w:tabs>
        <w:ind w:left="1274" w:hanging="566"/>
        <w:rPr>
          <w:sz w:val="24"/>
        </w:rPr>
      </w:pPr>
      <w:r>
        <w:rPr>
          <w:sz w:val="24"/>
        </w:rPr>
        <w:t>Lõiget</w:t>
      </w:r>
      <w:r>
        <w:rPr>
          <w:spacing w:val="-1"/>
          <w:sz w:val="24"/>
        </w:rPr>
        <w:t xml:space="preserve"> </w:t>
      </w:r>
      <w:r>
        <w:rPr>
          <w:sz w:val="24"/>
        </w:rPr>
        <w:t>1</w:t>
      </w:r>
      <w:r>
        <w:rPr>
          <w:spacing w:val="-1"/>
          <w:sz w:val="24"/>
        </w:rPr>
        <w:t xml:space="preserve"> </w:t>
      </w:r>
      <w:r>
        <w:rPr>
          <w:sz w:val="24"/>
        </w:rPr>
        <w:t>ei</w:t>
      </w:r>
      <w:r>
        <w:rPr>
          <w:spacing w:val="-1"/>
          <w:sz w:val="24"/>
        </w:rPr>
        <w:t xml:space="preserve"> </w:t>
      </w:r>
      <w:r>
        <w:rPr>
          <w:sz w:val="24"/>
        </w:rPr>
        <w:t xml:space="preserve">kohaldata, </w:t>
      </w:r>
      <w:r>
        <w:rPr>
          <w:spacing w:val="-5"/>
          <w:sz w:val="24"/>
        </w:rPr>
        <w:t>kui</w:t>
      </w:r>
    </w:p>
    <w:p w14:paraId="494362D5" w14:textId="77777777" w:rsidR="00E10217" w:rsidRDefault="00E10217">
      <w:pPr>
        <w:pStyle w:val="Kehatekst"/>
      </w:pPr>
    </w:p>
    <w:p w14:paraId="39336331" w14:textId="77777777" w:rsidR="00E10217" w:rsidRDefault="00E10217">
      <w:pPr>
        <w:pStyle w:val="Kehatekst"/>
      </w:pPr>
    </w:p>
    <w:p w14:paraId="0371122A" w14:textId="77777777" w:rsidR="00E10217" w:rsidRDefault="00D01F16">
      <w:pPr>
        <w:pStyle w:val="Loendilik"/>
        <w:numPr>
          <w:ilvl w:val="1"/>
          <w:numId w:val="146"/>
        </w:numPr>
        <w:tabs>
          <w:tab w:val="left" w:pos="1274"/>
        </w:tabs>
        <w:ind w:hanging="566"/>
        <w:rPr>
          <w:sz w:val="24"/>
        </w:rPr>
      </w:pPr>
      <w:r>
        <w:rPr>
          <w:sz w:val="24"/>
        </w:rPr>
        <w:t>toote</w:t>
      </w:r>
      <w:r>
        <w:rPr>
          <w:spacing w:val="-2"/>
          <w:sz w:val="24"/>
        </w:rPr>
        <w:t xml:space="preserve"> </w:t>
      </w:r>
      <w:r>
        <w:rPr>
          <w:sz w:val="24"/>
        </w:rPr>
        <w:t>tootmine</w:t>
      </w:r>
      <w:r>
        <w:rPr>
          <w:spacing w:val="-2"/>
          <w:sz w:val="24"/>
        </w:rPr>
        <w:t xml:space="preserve"> </w:t>
      </w:r>
      <w:r>
        <w:rPr>
          <w:sz w:val="24"/>
        </w:rPr>
        <w:t>ei lähe</w:t>
      </w:r>
      <w:r>
        <w:rPr>
          <w:spacing w:val="-2"/>
          <w:sz w:val="24"/>
        </w:rPr>
        <w:t xml:space="preserve"> </w:t>
      </w:r>
      <w:r>
        <w:rPr>
          <w:sz w:val="24"/>
        </w:rPr>
        <w:t>kaugemale</w:t>
      </w:r>
      <w:r>
        <w:rPr>
          <w:spacing w:val="-1"/>
          <w:sz w:val="24"/>
        </w:rPr>
        <w:t xml:space="preserve"> </w:t>
      </w:r>
      <w:r>
        <w:rPr>
          <w:sz w:val="24"/>
        </w:rPr>
        <w:t>artiklis</w:t>
      </w:r>
      <w:r>
        <w:rPr>
          <w:spacing w:val="2"/>
          <w:sz w:val="24"/>
        </w:rPr>
        <w:t xml:space="preserve"> </w:t>
      </w:r>
      <w:r>
        <w:rPr>
          <w:sz w:val="24"/>
        </w:rPr>
        <w:t>3.6 osutatud</w:t>
      </w:r>
      <w:r>
        <w:rPr>
          <w:spacing w:val="-1"/>
          <w:sz w:val="24"/>
        </w:rPr>
        <w:t xml:space="preserve"> </w:t>
      </w:r>
      <w:r>
        <w:rPr>
          <w:sz w:val="24"/>
        </w:rPr>
        <w:t xml:space="preserve">toimingutest </w:t>
      </w:r>
      <w:r>
        <w:rPr>
          <w:spacing w:val="-4"/>
          <w:sz w:val="24"/>
        </w:rPr>
        <w:t>ning</w:t>
      </w:r>
    </w:p>
    <w:p w14:paraId="23D2940D" w14:textId="77777777" w:rsidR="00E10217" w:rsidRDefault="00E10217">
      <w:pPr>
        <w:pStyle w:val="Kehatekst"/>
      </w:pPr>
    </w:p>
    <w:p w14:paraId="60867270" w14:textId="77777777" w:rsidR="00E10217" w:rsidRDefault="00E10217">
      <w:pPr>
        <w:pStyle w:val="Kehatekst"/>
      </w:pPr>
    </w:p>
    <w:p w14:paraId="20E129FA" w14:textId="77777777" w:rsidR="00E10217" w:rsidRDefault="00D01F16">
      <w:pPr>
        <w:pStyle w:val="Loendilik"/>
        <w:numPr>
          <w:ilvl w:val="1"/>
          <w:numId w:val="146"/>
        </w:numPr>
        <w:tabs>
          <w:tab w:val="left" w:pos="1274"/>
        </w:tabs>
        <w:spacing w:line="360" w:lineRule="auto"/>
        <w:ind w:right="704"/>
        <w:rPr>
          <w:sz w:val="24"/>
        </w:rPr>
      </w:pPr>
      <w:r>
        <w:rPr>
          <w:sz w:val="24"/>
        </w:rPr>
        <w:t>selle</w:t>
      </w:r>
      <w:r>
        <w:rPr>
          <w:spacing w:val="-4"/>
          <w:sz w:val="24"/>
        </w:rPr>
        <w:t xml:space="preserve"> </w:t>
      </w:r>
      <w:r>
        <w:rPr>
          <w:sz w:val="24"/>
        </w:rPr>
        <w:t>tootmise</w:t>
      </w:r>
      <w:r>
        <w:rPr>
          <w:spacing w:val="-4"/>
          <w:sz w:val="24"/>
        </w:rPr>
        <w:t xml:space="preserve"> </w:t>
      </w:r>
      <w:r>
        <w:rPr>
          <w:sz w:val="24"/>
        </w:rPr>
        <w:t>eesmärk,</w:t>
      </w:r>
      <w:r>
        <w:rPr>
          <w:spacing w:val="-2"/>
          <w:sz w:val="24"/>
        </w:rPr>
        <w:t xml:space="preserve"> </w:t>
      </w:r>
      <w:r>
        <w:rPr>
          <w:sz w:val="24"/>
        </w:rPr>
        <w:t>nagu</w:t>
      </w:r>
      <w:r>
        <w:rPr>
          <w:spacing w:val="-3"/>
          <w:sz w:val="24"/>
        </w:rPr>
        <w:t xml:space="preserve"> </w:t>
      </w:r>
      <w:r>
        <w:rPr>
          <w:sz w:val="24"/>
        </w:rPr>
        <w:t>nähtub</w:t>
      </w:r>
      <w:r>
        <w:rPr>
          <w:spacing w:val="-3"/>
          <w:sz w:val="24"/>
        </w:rPr>
        <w:t xml:space="preserve"> </w:t>
      </w:r>
      <w:r>
        <w:rPr>
          <w:sz w:val="24"/>
        </w:rPr>
        <w:t>ülekaalukatest</w:t>
      </w:r>
      <w:r>
        <w:rPr>
          <w:spacing w:val="-3"/>
          <w:sz w:val="24"/>
        </w:rPr>
        <w:t xml:space="preserve"> </w:t>
      </w:r>
      <w:r>
        <w:rPr>
          <w:sz w:val="24"/>
        </w:rPr>
        <w:t>tõenditest,</w:t>
      </w:r>
      <w:r>
        <w:rPr>
          <w:spacing w:val="-3"/>
          <w:sz w:val="24"/>
        </w:rPr>
        <w:t xml:space="preserve"> </w:t>
      </w:r>
      <w:r>
        <w:rPr>
          <w:sz w:val="24"/>
        </w:rPr>
        <w:t>on</w:t>
      </w:r>
      <w:r>
        <w:rPr>
          <w:spacing w:val="-3"/>
          <w:sz w:val="24"/>
        </w:rPr>
        <w:t xml:space="preserve"> </w:t>
      </w:r>
      <w:r>
        <w:rPr>
          <w:sz w:val="24"/>
        </w:rPr>
        <w:t>lepinguosaliste</w:t>
      </w:r>
      <w:r>
        <w:rPr>
          <w:spacing w:val="-3"/>
          <w:sz w:val="24"/>
        </w:rPr>
        <w:t xml:space="preserve"> </w:t>
      </w:r>
      <w:r>
        <w:rPr>
          <w:sz w:val="24"/>
        </w:rPr>
        <w:t>finants-</w:t>
      </w:r>
      <w:r>
        <w:rPr>
          <w:spacing w:val="-4"/>
          <w:sz w:val="24"/>
        </w:rPr>
        <w:t xml:space="preserve"> </w:t>
      </w:r>
      <w:r>
        <w:rPr>
          <w:sz w:val="24"/>
        </w:rPr>
        <w:t>või maksuseadustest kõrvalehoidmine.</w:t>
      </w:r>
    </w:p>
    <w:p w14:paraId="791415E3" w14:textId="77777777" w:rsidR="00E10217" w:rsidRDefault="00E10217">
      <w:pPr>
        <w:pStyle w:val="Kehatekst"/>
        <w:rPr>
          <w:sz w:val="20"/>
        </w:rPr>
      </w:pPr>
    </w:p>
    <w:p w14:paraId="12989CE7" w14:textId="77777777" w:rsidR="00E10217" w:rsidRDefault="00E10217">
      <w:pPr>
        <w:pStyle w:val="Kehatekst"/>
        <w:rPr>
          <w:sz w:val="20"/>
        </w:rPr>
      </w:pPr>
    </w:p>
    <w:p w14:paraId="03C81214" w14:textId="77777777" w:rsidR="00E10217" w:rsidRDefault="00E10217">
      <w:pPr>
        <w:pStyle w:val="Kehatekst"/>
        <w:rPr>
          <w:sz w:val="20"/>
        </w:rPr>
      </w:pPr>
    </w:p>
    <w:p w14:paraId="2D6A39AC" w14:textId="77777777" w:rsidR="00E10217" w:rsidRDefault="00E10217">
      <w:pPr>
        <w:pStyle w:val="Kehatekst"/>
        <w:rPr>
          <w:sz w:val="20"/>
        </w:rPr>
      </w:pPr>
    </w:p>
    <w:p w14:paraId="5F333BFF" w14:textId="77777777" w:rsidR="00E10217" w:rsidRDefault="00E10217">
      <w:pPr>
        <w:pStyle w:val="Kehatekst"/>
        <w:rPr>
          <w:sz w:val="20"/>
        </w:rPr>
      </w:pPr>
    </w:p>
    <w:p w14:paraId="4B918E89" w14:textId="77777777" w:rsidR="00E10217" w:rsidRDefault="00E10217">
      <w:pPr>
        <w:pStyle w:val="Kehatekst"/>
        <w:rPr>
          <w:sz w:val="20"/>
        </w:rPr>
      </w:pPr>
    </w:p>
    <w:p w14:paraId="2A160300" w14:textId="77777777" w:rsidR="00E10217" w:rsidRDefault="00E10217">
      <w:pPr>
        <w:pStyle w:val="Kehatekst"/>
        <w:rPr>
          <w:sz w:val="20"/>
        </w:rPr>
      </w:pPr>
    </w:p>
    <w:p w14:paraId="297DD9B0" w14:textId="77777777" w:rsidR="00E10217" w:rsidRDefault="00E10217">
      <w:pPr>
        <w:pStyle w:val="Kehatekst"/>
        <w:rPr>
          <w:sz w:val="20"/>
        </w:rPr>
      </w:pPr>
    </w:p>
    <w:p w14:paraId="5C1501BD" w14:textId="77777777" w:rsidR="00E10217" w:rsidRDefault="00E10217">
      <w:pPr>
        <w:pStyle w:val="Kehatekst"/>
        <w:rPr>
          <w:sz w:val="20"/>
        </w:rPr>
      </w:pPr>
    </w:p>
    <w:p w14:paraId="2CF09078" w14:textId="77777777" w:rsidR="00E10217" w:rsidRDefault="00E10217">
      <w:pPr>
        <w:pStyle w:val="Kehatekst"/>
        <w:rPr>
          <w:sz w:val="20"/>
        </w:rPr>
      </w:pPr>
    </w:p>
    <w:p w14:paraId="23E31926" w14:textId="77777777" w:rsidR="00E10217" w:rsidRDefault="00E10217">
      <w:pPr>
        <w:pStyle w:val="Kehatekst"/>
        <w:rPr>
          <w:sz w:val="20"/>
        </w:rPr>
      </w:pPr>
    </w:p>
    <w:p w14:paraId="5A487A34" w14:textId="77777777" w:rsidR="00E10217" w:rsidRDefault="00E10217">
      <w:pPr>
        <w:pStyle w:val="Kehatekst"/>
        <w:rPr>
          <w:sz w:val="20"/>
        </w:rPr>
      </w:pPr>
    </w:p>
    <w:p w14:paraId="29850DF6" w14:textId="77777777" w:rsidR="00E10217" w:rsidRDefault="00E10217">
      <w:pPr>
        <w:pStyle w:val="Kehatekst"/>
        <w:rPr>
          <w:sz w:val="20"/>
        </w:rPr>
      </w:pPr>
    </w:p>
    <w:p w14:paraId="70754D83" w14:textId="77777777" w:rsidR="00E10217" w:rsidRDefault="00E10217">
      <w:pPr>
        <w:pStyle w:val="Kehatekst"/>
        <w:rPr>
          <w:sz w:val="20"/>
        </w:rPr>
      </w:pPr>
    </w:p>
    <w:p w14:paraId="5F2B8ECD" w14:textId="77777777" w:rsidR="00E10217" w:rsidRDefault="00E10217">
      <w:pPr>
        <w:pStyle w:val="Kehatekst"/>
        <w:rPr>
          <w:sz w:val="20"/>
        </w:rPr>
      </w:pPr>
    </w:p>
    <w:p w14:paraId="25124430" w14:textId="77777777" w:rsidR="00E10217" w:rsidRDefault="00D01F16">
      <w:pPr>
        <w:pStyle w:val="Kehatekst"/>
        <w:spacing w:before="131"/>
        <w:rPr>
          <w:sz w:val="20"/>
        </w:rPr>
      </w:pPr>
      <w:r>
        <w:rPr>
          <w:noProof/>
          <w:sz w:val="20"/>
        </w:rPr>
        <mc:AlternateContent>
          <mc:Choice Requires="wps">
            <w:drawing>
              <wp:anchor distT="0" distB="0" distL="0" distR="0" simplePos="0" relativeHeight="487592960" behindDoc="1" locked="0" layoutInCell="1" allowOverlap="1" wp14:anchorId="356756D9" wp14:editId="587BA1D7">
                <wp:simplePos x="0" y="0"/>
                <wp:positionH relativeFrom="page">
                  <wp:posOffset>719632</wp:posOffset>
                </wp:positionH>
                <wp:positionV relativeFrom="paragraph">
                  <wp:posOffset>244608</wp:posOffset>
                </wp:positionV>
                <wp:extent cx="182943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0272F6" id="Graphic 12" o:spid="_x0000_s1026" style="position:absolute;margin-left:56.65pt;margin-top:19.25pt;width:144.05pt;height:.6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" path="m1829054,l,,,7619r1829054,l1829054,xe" fillcolor="black" stroked="f">
                <v:path arrowok="t"/>
                <w10:wrap type="topAndBottom" anchorx="page"/>
              </v:shape>
            </w:pict>
          </mc:Fallback>
        </mc:AlternateContent>
      </w:r>
    </w:p>
    <w:p w14:paraId="48CEA6A0" w14:textId="77777777" w:rsidR="00E10217" w:rsidRDefault="00D01F16">
      <w:pPr>
        <w:pStyle w:val="Kehatekst"/>
        <w:tabs>
          <w:tab w:val="left" w:pos="1274"/>
        </w:tabs>
        <w:spacing w:before="234"/>
        <w:ind w:left="1274" w:right="634" w:hanging="567"/>
      </w:pPr>
      <w:r>
        <w:rPr>
          <w:b/>
          <w:spacing w:val="-6"/>
          <w:position w:val="8"/>
          <w:sz w:val="16"/>
        </w:rPr>
        <w:t>14</w:t>
      </w:r>
      <w:r>
        <w:rPr>
          <w:b/>
          <w:position w:val="8"/>
          <w:sz w:val="16"/>
        </w:rPr>
        <w:tab/>
      </w:r>
      <w:r>
        <w:t>Kui lepinguosaliste päritolureeglid mõne materjali puhul erinevad, määratakse materjali päritolu</w:t>
      </w:r>
      <w:r>
        <w:rPr>
          <w:spacing w:val="-6"/>
        </w:rPr>
        <w:t xml:space="preserve"> </w:t>
      </w:r>
      <w:r>
        <w:t>kindlaks</w:t>
      </w:r>
      <w:r>
        <w:rPr>
          <w:spacing w:val="-6"/>
        </w:rPr>
        <w:t xml:space="preserve"> </w:t>
      </w:r>
      <w:r>
        <w:t>vastavalt</w:t>
      </w:r>
      <w:r>
        <w:rPr>
          <w:spacing w:val="-6"/>
        </w:rPr>
        <w:t xml:space="preserve"> </w:t>
      </w:r>
      <w:r>
        <w:t>eksportiva</w:t>
      </w:r>
      <w:r>
        <w:rPr>
          <w:spacing w:val="-6"/>
        </w:rPr>
        <w:t xml:space="preserve"> </w:t>
      </w:r>
      <w:r>
        <w:t>lepinguosalise</w:t>
      </w:r>
      <w:r>
        <w:rPr>
          <w:spacing w:val="-7"/>
        </w:rPr>
        <w:t xml:space="preserve"> </w:t>
      </w:r>
      <w:r>
        <w:t>suhtes</w:t>
      </w:r>
      <w:r>
        <w:rPr>
          <w:spacing w:val="-6"/>
        </w:rPr>
        <w:t xml:space="preserve"> </w:t>
      </w:r>
      <w:r>
        <w:t>kohaldatavatele</w:t>
      </w:r>
      <w:r>
        <w:rPr>
          <w:spacing w:val="-5"/>
        </w:rPr>
        <w:t xml:space="preserve"> </w:t>
      </w:r>
      <w:r>
        <w:t>päritolureeglitele.</w:t>
      </w:r>
    </w:p>
    <w:p w14:paraId="3ADB2303" w14:textId="77777777" w:rsidR="00E10217" w:rsidRDefault="00E10217">
      <w:pPr>
        <w:pStyle w:val="Kehatekst"/>
        <w:sectPr w:rsidR="00E10217">
          <w:pgSz w:w="11910" w:h="16850"/>
          <w:pgMar w:top="1340" w:right="566" w:bottom="1380" w:left="425" w:header="0" w:footer="1199" w:gutter="0"/>
          <w:cols w:space="708"/>
        </w:sectPr>
      </w:pPr>
    </w:p>
    <w:p w14:paraId="03DB1099" w14:textId="77777777" w:rsidR="00E10217" w:rsidRDefault="00D01F16">
      <w:pPr>
        <w:pStyle w:val="Pealkiri1"/>
        <w:spacing w:before="67"/>
      </w:pPr>
      <w:r>
        <w:lastRenderedPageBreak/>
        <w:t>ARTIKKEL</w:t>
      </w:r>
      <w:r>
        <w:rPr>
          <w:spacing w:val="-3"/>
        </w:rPr>
        <w:t xml:space="preserve"> </w:t>
      </w:r>
      <w:r>
        <w:rPr>
          <w:spacing w:val="-5"/>
        </w:rPr>
        <w:t>3.4</w:t>
      </w:r>
    </w:p>
    <w:p w14:paraId="06185D48" w14:textId="77777777" w:rsidR="00E10217" w:rsidRDefault="00E10217">
      <w:pPr>
        <w:pStyle w:val="Kehatekst"/>
      </w:pPr>
    </w:p>
    <w:p w14:paraId="6FBF4043" w14:textId="77777777" w:rsidR="00E10217" w:rsidRDefault="00E10217">
      <w:pPr>
        <w:pStyle w:val="Kehatekst"/>
      </w:pPr>
    </w:p>
    <w:p w14:paraId="17113185" w14:textId="77777777" w:rsidR="00E10217" w:rsidRDefault="00D01F16">
      <w:pPr>
        <w:pStyle w:val="Kehatekst"/>
        <w:ind w:left="136"/>
        <w:jc w:val="center"/>
      </w:pPr>
      <w:r>
        <w:t>Kaubad,</w:t>
      </w:r>
      <w:r>
        <w:rPr>
          <w:spacing w:val="-1"/>
        </w:rPr>
        <w:t xml:space="preserve"> </w:t>
      </w:r>
      <w:r>
        <w:t>mis</w:t>
      </w:r>
      <w:r>
        <w:rPr>
          <w:spacing w:val="-1"/>
        </w:rPr>
        <w:t xml:space="preserve"> </w:t>
      </w:r>
      <w:r>
        <w:t>on</w:t>
      </w:r>
      <w:r>
        <w:rPr>
          <w:spacing w:val="-1"/>
        </w:rPr>
        <w:t xml:space="preserve"> </w:t>
      </w:r>
      <w:r>
        <w:t>täielikult</w:t>
      </w:r>
      <w:r>
        <w:rPr>
          <w:spacing w:val="-1"/>
        </w:rPr>
        <w:t xml:space="preserve"> </w:t>
      </w:r>
      <w:r>
        <w:t>saadud</w:t>
      </w:r>
      <w:r>
        <w:rPr>
          <w:spacing w:val="-1"/>
        </w:rPr>
        <w:t xml:space="preserve"> </w:t>
      </w:r>
      <w:r>
        <w:t>ühes</w:t>
      </w:r>
      <w:r>
        <w:rPr>
          <w:spacing w:val="-1"/>
        </w:rPr>
        <w:t xml:space="preserve"> </w:t>
      </w:r>
      <w:r>
        <w:t>riigis</w:t>
      </w:r>
      <w:r>
        <w:rPr>
          <w:spacing w:val="-1"/>
        </w:rPr>
        <w:t xml:space="preserve"> </w:t>
      </w:r>
      <w:r>
        <w:t>või</w:t>
      </w:r>
      <w:r>
        <w:rPr>
          <w:spacing w:val="-1"/>
        </w:rPr>
        <w:t xml:space="preserve"> </w:t>
      </w:r>
      <w:r>
        <w:t xml:space="preserve">ühel </w:t>
      </w:r>
      <w:r>
        <w:rPr>
          <w:spacing w:val="-2"/>
        </w:rPr>
        <w:t>territooriumil</w:t>
      </w:r>
    </w:p>
    <w:p w14:paraId="09A57371" w14:textId="77777777" w:rsidR="00E10217" w:rsidRDefault="00E10217">
      <w:pPr>
        <w:pStyle w:val="Kehatekst"/>
      </w:pPr>
    </w:p>
    <w:p w14:paraId="2B4A6B67" w14:textId="77777777" w:rsidR="00E10217" w:rsidRDefault="00E10217">
      <w:pPr>
        <w:pStyle w:val="Kehatekst"/>
      </w:pPr>
    </w:p>
    <w:p w14:paraId="61070E7B" w14:textId="77777777" w:rsidR="00E10217" w:rsidRDefault="00D01F16">
      <w:pPr>
        <w:pStyle w:val="Loendilik"/>
        <w:numPr>
          <w:ilvl w:val="0"/>
          <w:numId w:val="145"/>
        </w:numPr>
        <w:tabs>
          <w:tab w:val="left" w:pos="1274"/>
        </w:tabs>
        <w:spacing w:line="360" w:lineRule="auto"/>
        <w:ind w:right="1878" w:firstLine="0"/>
        <w:rPr>
          <w:sz w:val="24"/>
        </w:rPr>
      </w:pPr>
      <w:r>
        <w:rPr>
          <w:sz w:val="24"/>
        </w:rPr>
        <w:t>Järgmisi</w:t>
      </w:r>
      <w:r>
        <w:rPr>
          <w:spacing w:val="-4"/>
          <w:sz w:val="24"/>
        </w:rPr>
        <w:t xml:space="preserve"> </w:t>
      </w:r>
      <w:r>
        <w:rPr>
          <w:sz w:val="24"/>
        </w:rPr>
        <w:t>tooteid</w:t>
      </w:r>
      <w:r>
        <w:rPr>
          <w:spacing w:val="-4"/>
          <w:sz w:val="24"/>
        </w:rPr>
        <w:t xml:space="preserve"> </w:t>
      </w:r>
      <w:r>
        <w:rPr>
          <w:sz w:val="24"/>
        </w:rPr>
        <w:t>käsitatakse</w:t>
      </w:r>
      <w:r>
        <w:rPr>
          <w:spacing w:val="-6"/>
          <w:sz w:val="24"/>
        </w:rPr>
        <w:t xml:space="preserve"> </w:t>
      </w:r>
      <w:r>
        <w:rPr>
          <w:sz w:val="24"/>
        </w:rPr>
        <w:t>kaubana,</w:t>
      </w:r>
      <w:r>
        <w:rPr>
          <w:spacing w:val="-4"/>
          <w:sz w:val="24"/>
        </w:rPr>
        <w:t xml:space="preserve"> </w:t>
      </w:r>
      <w:r>
        <w:rPr>
          <w:sz w:val="24"/>
        </w:rPr>
        <w:t>mis</w:t>
      </w:r>
      <w:r>
        <w:rPr>
          <w:spacing w:val="-4"/>
          <w:sz w:val="24"/>
        </w:rPr>
        <w:t xml:space="preserve"> </w:t>
      </w:r>
      <w:r>
        <w:rPr>
          <w:sz w:val="24"/>
        </w:rPr>
        <w:t>on</w:t>
      </w:r>
      <w:r>
        <w:rPr>
          <w:spacing w:val="-4"/>
          <w:sz w:val="24"/>
        </w:rPr>
        <w:t xml:space="preserve"> </w:t>
      </w:r>
      <w:r>
        <w:rPr>
          <w:sz w:val="24"/>
        </w:rPr>
        <w:t>täielikult</w:t>
      </w:r>
      <w:r>
        <w:rPr>
          <w:spacing w:val="-4"/>
          <w:sz w:val="24"/>
        </w:rPr>
        <w:t xml:space="preserve"> </w:t>
      </w:r>
      <w:r>
        <w:rPr>
          <w:sz w:val="24"/>
        </w:rPr>
        <w:t>saadud</w:t>
      </w:r>
      <w:r>
        <w:rPr>
          <w:spacing w:val="-1"/>
          <w:sz w:val="24"/>
        </w:rPr>
        <w:t xml:space="preserve"> </w:t>
      </w:r>
      <w:r>
        <w:rPr>
          <w:sz w:val="24"/>
        </w:rPr>
        <w:t>ühe</w:t>
      </w:r>
      <w:r>
        <w:rPr>
          <w:spacing w:val="-5"/>
          <w:sz w:val="24"/>
        </w:rPr>
        <w:t xml:space="preserve"> </w:t>
      </w:r>
      <w:r>
        <w:rPr>
          <w:sz w:val="24"/>
        </w:rPr>
        <w:t xml:space="preserve">lepinguosalise </w:t>
      </w:r>
      <w:r>
        <w:rPr>
          <w:spacing w:val="-2"/>
          <w:sz w:val="24"/>
        </w:rPr>
        <w:t>territooriumil:</w:t>
      </w:r>
    </w:p>
    <w:p w14:paraId="66C36A22" w14:textId="77777777" w:rsidR="00E10217" w:rsidRDefault="00E10217">
      <w:pPr>
        <w:pStyle w:val="Kehatekst"/>
        <w:spacing w:before="139"/>
      </w:pPr>
    </w:p>
    <w:p w14:paraId="71CB984E" w14:textId="77777777" w:rsidR="00E10217" w:rsidRDefault="00D01F16">
      <w:pPr>
        <w:pStyle w:val="Loendilik"/>
        <w:numPr>
          <w:ilvl w:val="1"/>
          <w:numId w:val="145"/>
        </w:numPr>
        <w:tabs>
          <w:tab w:val="left" w:pos="1274"/>
        </w:tabs>
        <w:spacing w:before="1"/>
        <w:ind w:hanging="566"/>
        <w:rPr>
          <w:sz w:val="24"/>
        </w:rPr>
      </w:pPr>
      <w:r>
        <w:rPr>
          <w:sz w:val="24"/>
        </w:rPr>
        <w:t>tema</w:t>
      </w:r>
      <w:r>
        <w:rPr>
          <w:spacing w:val="-3"/>
          <w:sz w:val="24"/>
        </w:rPr>
        <w:t xml:space="preserve"> </w:t>
      </w:r>
      <w:r>
        <w:rPr>
          <w:sz w:val="24"/>
        </w:rPr>
        <w:t>maapõuest</w:t>
      </w:r>
      <w:r>
        <w:rPr>
          <w:spacing w:val="-1"/>
          <w:sz w:val="24"/>
        </w:rPr>
        <w:t xml:space="preserve"> </w:t>
      </w:r>
      <w:r>
        <w:rPr>
          <w:sz w:val="24"/>
        </w:rPr>
        <w:t>või</w:t>
      </w:r>
      <w:r>
        <w:rPr>
          <w:spacing w:val="-2"/>
          <w:sz w:val="24"/>
        </w:rPr>
        <w:t xml:space="preserve"> </w:t>
      </w:r>
      <w:r>
        <w:rPr>
          <w:sz w:val="24"/>
        </w:rPr>
        <w:t>merepõhjast</w:t>
      </w:r>
      <w:r>
        <w:rPr>
          <w:spacing w:val="-1"/>
          <w:sz w:val="24"/>
        </w:rPr>
        <w:t xml:space="preserve"> </w:t>
      </w:r>
      <w:r>
        <w:rPr>
          <w:sz w:val="24"/>
        </w:rPr>
        <w:t>kaevandatud</w:t>
      </w:r>
      <w:r>
        <w:rPr>
          <w:spacing w:val="-2"/>
          <w:sz w:val="24"/>
        </w:rPr>
        <w:t xml:space="preserve"> </w:t>
      </w:r>
      <w:r>
        <w:rPr>
          <w:sz w:val="24"/>
        </w:rPr>
        <w:t>mineraalsed</w:t>
      </w:r>
      <w:r>
        <w:rPr>
          <w:spacing w:val="-1"/>
          <w:sz w:val="24"/>
        </w:rPr>
        <w:t xml:space="preserve"> </w:t>
      </w:r>
      <w:r>
        <w:rPr>
          <w:spacing w:val="-2"/>
          <w:sz w:val="24"/>
        </w:rPr>
        <w:t>tooted;</w:t>
      </w:r>
    </w:p>
    <w:p w14:paraId="2A9ECF24" w14:textId="77777777" w:rsidR="00E10217" w:rsidRDefault="00E10217">
      <w:pPr>
        <w:pStyle w:val="Kehatekst"/>
      </w:pPr>
    </w:p>
    <w:p w14:paraId="297D53A6" w14:textId="77777777" w:rsidR="00E10217" w:rsidRDefault="00E10217">
      <w:pPr>
        <w:pStyle w:val="Kehatekst"/>
      </w:pPr>
    </w:p>
    <w:p w14:paraId="47FECA4A" w14:textId="77777777" w:rsidR="00E10217" w:rsidRDefault="00D01F16">
      <w:pPr>
        <w:pStyle w:val="Loendilik"/>
        <w:numPr>
          <w:ilvl w:val="1"/>
          <w:numId w:val="145"/>
        </w:numPr>
        <w:tabs>
          <w:tab w:val="left" w:pos="1274"/>
        </w:tabs>
        <w:ind w:hanging="566"/>
        <w:rPr>
          <w:sz w:val="24"/>
        </w:rPr>
      </w:pPr>
      <w:r>
        <w:rPr>
          <w:sz w:val="24"/>
        </w:rPr>
        <w:t>tema</w:t>
      </w:r>
      <w:r>
        <w:rPr>
          <w:spacing w:val="-2"/>
          <w:sz w:val="24"/>
        </w:rPr>
        <w:t xml:space="preserve"> </w:t>
      </w:r>
      <w:r>
        <w:rPr>
          <w:sz w:val="24"/>
        </w:rPr>
        <w:t>territooriumil</w:t>
      </w:r>
      <w:r>
        <w:rPr>
          <w:spacing w:val="-1"/>
          <w:sz w:val="24"/>
        </w:rPr>
        <w:t xml:space="preserve"> </w:t>
      </w:r>
      <w:r>
        <w:rPr>
          <w:sz w:val="24"/>
        </w:rPr>
        <w:t>kasvatatud</w:t>
      </w:r>
      <w:r>
        <w:rPr>
          <w:spacing w:val="-1"/>
          <w:sz w:val="24"/>
        </w:rPr>
        <w:t xml:space="preserve"> </w:t>
      </w:r>
      <w:r>
        <w:rPr>
          <w:sz w:val="24"/>
        </w:rPr>
        <w:t>või</w:t>
      </w:r>
      <w:r>
        <w:rPr>
          <w:spacing w:val="-1"/>
          <w:sz w:val="24"/>
        </w:rPr>
        <w:t xml:space="preserve"> </w:t>
      </w:r>
      <w:r>
        <w:rPr>
          <w:sz w:val="24"/>
        </w:rPr>
        <w:t>koristatud</w:t>
      </w:r>
      <w:r>
        <w:rPr>
          <w:spacing w:val="-1"/>
          <w:sz w:val="24"/>
        </w:rPr>
        <w:t xml:space="preserve"> </w:t>
      </w:r>
      <w:r>
        <w:rPr>
          <w:sz w:val="24"/>
        </w:rPr>
        <w:t>taimed</w:t>
      </w:r>
      <w:r>
        <w:rPr>
          <w:spacing w:val="-1"/>
          <w:sz w:val="24"/>
        </w:rPr>
        <w:t xml:space="preserve"> </w:t>
      </w:r>
      <w:r>
        <w:rPr>
          <w:sz w:val="24"/>
        </w:rPr>
        <w:t>ja</w:t>
      </w:r>
      <w:r>
        <w:rPr>
          <w:spacing w:val="-1"/>
          <w:sz w:val="24"/>
        </w:rPr>
        <w:t xml:space="preserve"> </w:t>
      </w:r>
      <w:r>
        <w:rPr>
          <w:spacing w:val="-2"/>
          <w:sz w:val="24"/>
        </w:rPr>
        <w:t>köögiviljatooted;</w:t>
      </w:r>
    </w:p>
    <w:p w14:paraId="14A36190" w14:textId="77777777" w:rsidR="00E10217" w:rsidRDefault="00E10217">
      <w:pPr>
        <w:pStyle w:val="Kehatekst"/>
      </w:pPr>
    </w:p>
    <w:p w14:paraId="5AE27B45" w14:textId="77777777" w:rsidR="00E10217" w:rsidRDefault="00E10217">
      <w:pPr>
        <w:pStyle w:val="Kehatekst"/>
      </w:pPr>
    </w:p>
    <w:p w14:paraId="3D9FFB7B" w14:textId="77777777" w:rsidR="00E10217" w:rsidRDefault="00D01F16">
      <w:pPr>
        <w:pStyle w:val="Loendilik"/>
        <w:numPr>
          <w:ilvl w:val="1"/>
          <w:numId w:val="145"/>
        </w:numPr>
        <w:tabs>
          <w:tab w:val="left" w:pos="1274"/>
        </w:tabs>
        <w:ind w:hanging="566"/>
        <w:rPr>
          <w:sz w:val="24"/>
        </w:rPr>
      </w:pPr>
      <w:r>
        <w:rPr>
          <w:sz w:val="24"/>
        </w:rPr>
        <w:t>tema</w:t>
      </w:r>
      <w:r>
        <w:rPr>
          <w:spacing w:val="-2"/>
          <w:sz w:val="24"/>
        </w:rPr>
        <w:t xml:space="preserve"> </w:t>
      </w:r>
      <w:r>
        <w:rPr>
          <w:sz w:val="24"/>
        </w:rPr>
        <w:t>territooriumil</w:t>
      </w:r>
      <w:r>
        <w:rPr>
          <w:spacing w:val="-1"/>
          <w:sz w:val="24"/>
        </w:rPr>
        <w:t xml:space="preserve"> </w:t>
      </w:r>
      <w:r>
        <w:rPr>
          <w:sz w:val="24"/>
        </w:rPr>
        <w:t>sündinud</w:t>
      </w:r>
      <w:r>
        <w:rPr>
          <w:spacing w:val="-1"/>
          <w:sz w:val="24"/>
        </w:rPr>
        <w:t xml:space="preserve"> </w:t>
      </w:r>
      <w:r>
        <w:rPr>
          <w:sz w:val="24"/>
        </w:rPr>
        <w:t>ja</w:t>
      </w:r>
      <w:r>
        <w:rPr>
          <w:spacing w:val="-2"/>
          <w:sz w:val="24"/>
        </w:rPr>
        <w:t xml:space="preserve"> </w:t>
      </w:r>
      <w:r>
        <w:rPr>
          <w:sz w:val="24"/>
        </w:rPr>
        <w:t xml:space="preserve">kasvatatud </w:t>
      </w:r>
      <w:r>
        <w:rPr>
          <w:spacing w:val="-2"/>
          <w:sz w:val="24"/>
        </w:rPr>
        <w:t>elusloomad;</w:t>
      </w:r>
    </w:p>
    <w:p w14:paraId="3D7F695D" w14:textId="77777777" w:rsidR="00E10217" w:rsidRDefault="00E10217">
      <w:pPr>
        <w:pStyle w:val="Kehatekst"/>
      </w:pPr>
    </w:p>
    <w:p w14:paraId="5BF9D9CB" w14:textId="77777777" w:rsidR="00E10217" w:rsidRDefault="00E10217">
      <w:pPr>
        <w:pStyle w:val="Kehatekst"/>
      </w:pPr>
    </w:p>
    <w:p w14:paraId="1B2525C1" w14:textId="77777777" w:rsidR="00E10217" w:rsidRDefault="00D01F16">
      <w:pPr>
        <w:pStyle w:val="Loendilik"/>
        <w:numPr>
          <w:ilvl w:val="1"/>
          <w:numId w:val="145"/>
        </w:numPr>
        <w:tabs>
          <w:tab w:val="left" w:pos="1274"/>
        </w:tabs>
        <w:ind w:hanging="566"/>
        <w:rPr>
          <w:sz w:val="24"/>
        </w:rPr>
      </w:pPr>
      <w:r>
        <w:rPr>
          <w:sz w:val="24"/>
        </w:rPr>
        <w:t>tema</w:t>
      </w:r>
      <w:r>
        <w:rPr>
          <w:spacing w:val="-4"/>
          <w:sz w:val="24"/>
        </w:rPr>
        <w:t xml:space="preserve"> </w:t>
      </w:r>
      <w:r>
        <w:rPr>
          <w:sz w:val="24"/>
        </w:rPr>
        <w:t>territooriumil</w:t>
      </w:r>
      <w:r>
        <w:rPr>
          <w:spacing w:val="-1"/>
          <w:sz w:val="24"/>
        </w:rPr>
        <w:t xml:space="preserve"> </w:t>
      </w:r>
      <w:r>
        <w:rPr>
          <w:sz w:val="24"/>
        </w:rPr>
        <w:t>sündinud</w:t>
      </w:r>
      <w:r>
        <w:rPr>
          <w:spacing w:val="-1"/>
          <w:sz w:val="24"/>
        </w:rPr>
        <w:t xml:space="preserve"> </w:t>
      </w:r>
      <w:r>
        <w:rPr>
          <w:sz w:val="24"/>
        </w:rPr>
        <w:t>ja</w:t>
      </w:r>
      <w:r>
        <w:rPr>
          <w:spacing w:val="-2"/>
          <w:sz w:val="24"/>
        </w:rPr>
        <w:t xml:space="preserve"> </w:t>
      </w:r>
      <w:r>
        <w:rPr>
          <w:sz w:val="24"/>
        </w:rPr>
        <w:t>kasvatatud</w:t>
      </w:r>
      <w:r>
        <w:rPr>
          <w:spacing w:val="-1"/>
          <w:sz w:val="24"/>
        </w:rPr>
        <w:t xml:space="preserve"> </w:t>
      </w:r>
      <w:r>
        <w:rPr>
          <w:sz w:val="24"/>
        </w:rPr>
        <w:t>elusloomadelt</w:t>
      </w:r>
      <w:r>
        <w:rPr>
          <w:spacing w:val="-1"/>
          <w:sz w:val="24"/>
        </w:rPr>
        <w:t xml:space="preserve"> </w:t>
      </w:r>
      <w:r>
        <w:rPr>
          <w:sz w:val="24"/>
        </w:rPr>
        <w:t>saadud</w:t>
      </w:r>
      <w:r>
        <w:rPr>
          <w:spacing w:val="-1"/>
          <w:sz w:val="24"/>
        </w:rPr>
        <w:t xml:space="preserve"> </w:t>
      </w:r>
      <w:r>
        <w:rPr>
          <w:spacing w:val="-2"/>
          <w:sz w:val="24"/>
        </w:rPr>
        <w:t>tooted;</w:t>
      </w:r>
    </w:p>
    <w:p w14:paraId="7B260AE4" w14:textId="77777777" w:rsidR="00E10217" w:rsidRDefault="00E10217">
      <w:pPr>
        <w:pStyle w:val="Kehatekst"/>
      </w:pPr>
    </w:p>
    <w:p w14:paraId="7D7CCC5A" w14:textId="77777777" w:rsidR="00E10217" w:rsidRDefault="00E10217">
      <w:pPr>
        <w:pStyle w:val="Kehatekst"/>
        <w:spacing w:before="1"/>
      </w:pPr>
    </w:p>
    <w:p w14:paraId="37B89EE5" w14:textId="77777777" w:rsidR="00E10217" w:rsidRDefault="00D01F16">
      <w:pPr>
        <w:pStyle w:val="Loendilik"/>
        <w:numPr>
          <w:ilvl w:val="1"/>
          <w:numId w:val="145"/>
        </w:numPr>
        <w:tabs>
          <w:tab w:val="left" w:pos="1274"/>
        </w:tabs>
        <w:ind w:hanging="566"/>
        <w:rPr>
          <w:sz w:val="24"/>
        </w:rPr>
      </w:pPr>
      <w:r>
        <w:rPr>
          <w:sz w:val="24"/>
        </w:rPr>
        <w:t>tema</w:t>
      </w:r>
      <w:r>
        <w:rPr>
          <w:spacing w:val="-4"/>
          <w:sz w:val="24"/>
        </w:rPr>
        <w:t xml:space="preserve"> </w:t>
      </w:r>
      <w:r>
        <w:rPr>
          <w:sz w:val="24"/>
        </w:rPr>
        <w:t>territooriumil</w:t>
      </w:r>
      <w:r>
        <w:rPr>
          <w:spacing w:val="-1"/>
          <w:sz w:val="24"/>
        </w:rPr>
        <w:t xml:space="preserve"> </w:t>
      </w:r>
      <w:r>
        <w:rPr>
          <w:sz w:val="24"/>
        </w:rPr>
        <w:t>sündinud</w:t>
      </w:r>
      <w:r>
        <w:rPr>
          <w:spacing w:val="-1"/>
          <w:sz w:val="24"/>
        </w:rPr>
        <w:t xml:space="preserve"> </w:t>
      </w:r>
      <w:r>
        <w:rPr>
          <w:sz w:val="24"/>
        </w:rPr>
        <w:t>ja</w:t>
      </w:r>
      <w:r>
        <w:rPr>
          <w:spacing w:val="-2"/>
          <w:sz w:val="24"/>
        </w:rPr>
        <w:t xml:space="preserve"> </w:t>
      </w:r>
      <w:r>
        <w:rPr>
          <w:sz w:val="24"/>
        </w:rPr>
        <w:t>kasvatatud</w:t>
      </w:r>
      <w:r>
        <w:rPr>
          <w:spacing w:val="-1"/>
          <w:sz w:val="24"/>
        </w:rPr>
        <w:t xml:space="preserve"> </w:t>
      </w:r>
      <w:r>
        <w:rPr>
          <w:sz w:val="24"/>
        </w:rPr>
        <w:t>ning</w:t>
      </w:r>
      <w:r>
        <w:rPr>
          <w:spacing w:val="-1"/>
          <w:sz w:val="24"/>
        </w:rPr>
        <w:t xml:space="preserve"> </w:t>
      </w:r>
      <w:r>
        <w:rPr>
          <w:sz w:val="24"/>
        </w:rPr>
        <w:t>tapetud</w:t>
      </w:r>
      <w:r>
        <w:rPr>
          <w:spacing w:val="-1"/>
          <w:sz w:val="24"/>
        </w:rPr>
        <w:t xml:space="preserve"> </w:t>
      </w:r>
      <w:r>
        <w:rPr>
          <w:sz w:val="24"/>
        </w:rPr>
        <w:t>loomadest</w:t>
      </w:r>
      <w:r>
        <w:rPr>
          <w:spacing w:val="-1"/>
          <w:sz w:val="24"/>
        </w:rPr>
        <w:t xml:space="preserve"> </w:t>
      </w:r>
      <w:r>
        <w:rPr>
          <w:sz w:val="24"/>
        </w:rPr>
        <w:t xml:space="preserve">saadud </w:t>
      </w:r>
      <w:r>
        <w:rPr>
          <w:spacing w:val="-2"/>
          <w:sz w:val="24"/>
        </w:rPr>
        <w:t>tooted;</w:t>
      </w:r>
    </w:p>
    <w:p w14:paraId="40B476F5" w14:textId="77777777" w:rsidR="00E10217" w:rsidRDefault="00E10217">
      <w:pPr>
        <w:pStyle w:val="Kehatekst"/>
      </w:pPr>
    </w:p>
    <w:p w14:paraId="66445E95" w14:textId="77777777" w:rsidR="00E10217" w:rsidRDefault="00E10217">
      <w:pPr>
        <w:pStyle w:val="Kehatekst"/>
      </w:pPr>
    </w:p>
    <w:p w14:paraId="67ED6234" w14:textId="77777777" w:rsidR="00E10217" w:rsidRDefault="00D01F16">
      <w:pPr>
        <w:pStyle w:val="Loendilik"/>
        <w:numPr>
          <w:ilvl w:val="1"/>
          <w:numId w:val="145"/>
        </w:numPr>
        <w:tabs>
          <w:tab w:val="left" w:pos="1274"/>
        </w:tabs>
        <w:ind w:hanging="566"/>
        <w:rPr>
          <w:sz w:val="24"/>
        </w:rPr>
      </w:pPr>
      <w:r>
        <w:rPr>
          <w:sz w:val="24"/>
        </w:rPr>
        <w:t>tema</w:t>
      </w:r>
      <w:r>
        <w:rPr>
          <w:spacing w:val="-4"/>
          <w:sz w:val="24"/>
        </w:rPr>
        <w:t xml:space="preserve"> </w:t>
      </w:r>
      <w:r>
        <w:rPr>
          <w:sz w:val="24"/>
        </w:rPr>
        <w:t>territooriumil</w:t>
      </w:r>
      <w:r>
        <w:rPr>
          <w:spacing w:val="-1"/>
          <w:sz w:val="24"/>
        </w:rPr>
        <w:t xml:space="preserve"> </w:t>
      </w:r>
      <w:r>
        <w:rPr>
          <w:sz w:val="24"/>
        </w:rPr>
        <w:t>toimunud</w:t>
      </w:r>
      <w:r>
        <w:rPr>
          <w:spacing w:val="-1"/>
          <w:sz w:val="24"/>
        </w:rPr>
        <w:t xml:space="preserve"> </w:t>
      </w:r>
      <w:r>
        <w:rPr>
          <w:sz w:val="24"/>
        </w:rPr>
        <w:t>küttimise või</w:t>
      </w:r>
      <w:r>
        <w:rPr>
          <w:spacing w:val="-1"/>
          <w:sz w:val="24"/>
        </w:rPr>
        <w:t xml:space="preserve"> </w:t>
      </w:r>
      <w:r>
        <w:rPr>
          <w:sz w:val="24"/>
        </w:rPr>
        <w:t>kalapüügi</w:t>
      </w:r>
      <w:r>
        <w:rPr>
          <w:spacing w:val="-1"/>
          <w:sz w:val="24"/>
        </w:rPr>
        <w:t xml:space="preserve"> </w:t>
      </w:r>
      <w:r>
        <w:rPr>
          <w:sz w:val="24"/>
        </w:rPr>
        <w:t>käigus</w:t>
      </w:r>
      <w:r>
        <w:rPr>
          <w:spacing w:val="-1"/>
          <w:sz w:val="24"/>
        </w:rPr>
        <w:t xml:space="preserve"> </w:t>
      </w:r>
      <w:r>
        <w:rPr>
          <w:sz w:val="24"/>
        </w:rPr>
        <w:t xml:space="preserve">saadud </w:t>
      </w:r>
      <w:r>
        <w:rPr>
          <w:spacing w:val="-2"/>
          <w:sz w:val="24"/>
        </w:rPr>
        <w:t>tooted;</w:t>
      </w:r>
    </w:p>
    <w:p w14:paraId="18DD4A32" w14:textId="77777777" w:rsidR="00E10217" w:rsidRDefault="00E10217">
      <w:pPr>
        <w:pStyle w:val="Kehatekst"/>
      </w:pPr>
    </w:p>
    <w:p w14:paraId="7C7429D1" w14:textId="77777777" w:rsidR="00E10217" w:rsidRDefault="00E10217">
      <w:pPr>
        <w:pStyle w:val="Kehatekst"/>
      </w:pPr>
    </w:p>
    <w:p w14:paraId="0F7525F9" w14:textId="77777777" w:rsidR="00E10217" w:rsidRDefault="00D01F16">
      <w:pPr>
        <w:pStyle w:val="Loendilik"/>
        <w:numPr>
          <w:ilvl w:val="1"/>
          <w:numId w:val="145"/>
        </w:numPr>
        <w:tabs>
          <w:tab w:val="left" w:pos="1274"/>
        </w:tabs>
        <w:spacing w:line="360" w:lineRule="auto"/>
        <w:ind w:right="689"/>
        <w:rPr>
          <w:sz w:val="24"/>
        </w:rPr>
      </w:pPr>
      <w:r>
        <w:rPr>
          <w:sz w:val="24"/>
        </w:rPr>
        <w:t>vesiviljelusest</w:t>
      </w:r>
      <w:r>
        <w:rPr>
          <w:spacing w:val="-5"/>
          <w:sz w:val="24"/>
        </w:rPr>
        <w:t xml:space="preserve"> </w:t>
      </w:r>
      <w:r>
        <w:rPr>
          <w:sz w:val="24"/>
        </w:rPr>
        <w:t>saadud</w:t>
      </w:r>
      <w:r>
        <w:rPr>
          <w:spacing w:val="-5"/>
          <w:sz w:val="24"/>
        </w:rPr>
        <w:t xml:space="preserve"> </w:t>
      </w:r>
      <w:r>
        <w:rPr>
          <w:sz w:val="24"/>
        </w:rPr>
        <w:t>tooted,</w:t>
      </w:r>
      <w:r>
        <w:rPr>
          <w:spacing w:val="-5"/>
          <w:sz w:val="24"/>
        </w:rPr>
        <w:t xml:space="preserve"> </w:t>
      </w:r>
      <w:r>
        <w:rPr>
          <w:sz w:val="24"/>
        </w:rPr>
        <w:t>kui</w:t>
      </w:r>
      <w:r>
        <w:rPr>
          <w:spacing w:val="-5"/>
          <w:sz w:val="24"/>
        </w:rPr>
        <w:t xml:space="preserve"> </w:t>
      </w:r>
      <w:r>
        <w:rPr>
          <w:sz w:val="24"/>
        </w:rPr>
        <w:t>veeorganismid,</w:t>
      </w:r>
      <w:r>
        <w:rPr>
          <w:spacing w:val="-5"/>
          <w:sz w:val="24"/>
        </w:rPr>
        <w:t xml:space="preserve"> </w:t>
      </w:r>
      <w:r>
        <w:rPr>
          <w:sz w:val="24"/>
        </w:rPr>
        <w:t>sealhulgas</w:t>
      </w:r>
      <w:r>
        <w:rPr>
          <w:spacing w:val="-5"/>
          <w:sz w:val="24"/>
        </w:rPr>
        <w:t xml:space="preserve"> </w:t>
      </w:r>
      <w:r>
        <w:rPr>
          <w:sz w:val="24"/>
        </w:rPr>
        <w:t>kalad,</w:t>
      </w:r>
      <w:r>
        <w:rPr>
          <w:spacing w:val="-5"/>
          <w:sz w:val="24"/>
        </w:rPr>
        <w:t xml:space="preserve"> </w:t>
      </w:r>
      <w:r>
        <w:rPr>
          <w:sz w:val="24"/>
        </w:rPr>
        <w:t>molluskid,</w:t>
      </w:r>
      <w:r>
        <w:rPr>
          <w:spacing w:val="-5"/>
          <w:sz w:val="24"/>
        </w:rPr>
        <w:t xml:space="preserve"> </w:t>
      </w:r>
      <w:r>
        <w:rPr>
          <w:sz w:val="24"/>
        </w:rPr>
        <w:t>koorikloomad, muud veeselgrootud ja veetaimed on sündinud või kasvatatud sellisest seemnevarust nagu munad, kalamari ja niisk, kalavastsed, kalamaimud või vastsed, sekkudes tootmise suurendamiseks kasvatus- või kasvuprotsessidesse, näiteks korrapärase asustamise, söötmise või röövloomade eest kaitsmise teel;</w:t>
      </w:r>
    </w:p>
    <w:p w14:paraId="1C3E7C6E"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24383991" w14:textId="77777777" w:rsidR="00E10217" w:rsidRDefault="00D01F16">
      <w:pPr>
        <w:pStyle w:val="Loendilik"/>
        <w:numPr>
          <w:ilvl w:val="1"/>
          <w:numId w:val="145"/>
        </w:numPr>
        <w:tabs>
          <w:tab w:val="left" w:pos="1274"/>
        </w:tabs>
        <w:spacing w:before="67" w:line="360" w:lineRule="auto"/>
        <w:ind w:right="686"/>
        <w:rPr>
          <w:sz w:val="24"/>
        </w:rPr>
      </w:pPr>
      <w:r>
        <w:rPr>
          <w:sz w:val="24"/>
        </w:rPr>
        <w:lastRenderedPageBreak/>
        <w:t>merekalapüügisaadused</w:t>
      </w:r>
      <w:r>
        <w:rPr>
          <w:spacing w:val="-5"/>
          <w:sz w:val="24"/>
        </w:rPr>
        <w:t xml:space="preserve"> </w:t>
      </w:r>
      <w:r>
        <w:rPr>
          <w:sz w:val="24"/>
        </w:rPr>
        <w:t>ja</w:t>
      </w:r>
      <w:r>
        <w:rPr>
          <w:spacing w:val="-6"/>
          <w:sz w:val="24"/>
        </w:rPr>
        <w:t xml:space="preserve"> </w:t>
      </w:r>
      <w:r>
        <w:rPr>
          <w:sz w:val="24"/>
        </w:rPr>
        <w:t>muud</w:t>
      </w:r>
      <w:r>
        <w:rPr>
          <w:spacing w:val="-5"/>
          <w:sz w:val="24"/>
        </w:rPr>
        <w:t xml:space="preserve"> </w:t>
      </w:r>
      <w:r>
        <w:rPr>
          <w:sz w:val="24"/>
        </w:rPr>
        <w:t>saadused,</w:t>
      </w:r>
      <w:r>
        <w:rPr>
          <w:spacing w:val="-5"/>
          <w:sz w:val="24"/>
        </w:rPr>
        <w:t xml:space="preserve"> </w:t>
      </w:r>
      <w:r>
        <w:rPr>
          <w:sz w:val="24"/>
        </w:rPr>
        <w:t>mille</w:t>
      </w:r>
      <w:r>
        <w:rPr>
          <w:spacing w:val="-6"/>
          <w:sz w:val="24"/>
        </w:rPr>
        <w:t xml:space="preserve"> </w:t>
      </w:r>
      <w:r>
        <w:rPr>
          <w:sz w:val="24"/>
        </w:rPr>
        <w:t>lepinguosalise</w:t>
      </w:r>
      <w:r>
        <w:rPr>
          <w:spacing w:val="-6"/>
          <w:sz w:val="24"/>
        </w:rPr>
        <w:t xml:space="preserve"> </w:t>
      </w:r>
      <w:r>
        <w:rPr>
          <w:sz w:val="24"/>
        </w:rPr>
        <w:t>laev</w:t>
      </w:r>
      <w:r>
        <w:rPr>
          <w:spacing w:val="-5"/>
          <w:sz w:val="24"/>
        </w:rPr>
        <w:t xml:space="preserve"> </w:t>
      </w:r>
      <w:r>
        <w:rPr>
          <w:sz w:val="24"/>
        </w:rPr>
        <w:t>püüab</w:t>
      </w:r>
      <w:r>
        <w:rPr>
          <w:spacing w:val="-3"/>
          <w:sz w:val="24"/>
        </w:rPr>
        <w:t xml:space="preserve"> </w:t>
      </w:r>
      <w:r>
        <w:rPr>
          <w:sz w:val="24"/>
        </w:rPr>
        <w:t>merest</w:t>
      </w:r>
      <w:r>
        <w:rPr>
          <w:spacing w:val="-5"/>
          <w:sz w:val="24"/>
        </w:rPr>
        <w:t xml:space="preserve"> </w:t>
      </w:r>
      <w:r>
        <w:rPr>
          <w:sz w:val="24"/>
        </w:rPr>
        <w:t xml:space="preserve">väljaspool </w:t>
      </w:r>
      <w:r>
        <w:rPr>
          <w:spacing w:val="-2"/>
          <w:sz w:val="24"/>
        </w:rPr>
        <w:t>territoriaalmerd;</w:t>
      </w:r>
    </w:p>
    <w:p w14:paraId="1C052C98" w14:textId="77777777" w:rsidR="00E10217" w:rsidRDefault="00E10217">
      <w:pPr>
        <w:pStyle w:val="Kehatekst"/>
        <w:spacing w:before="139"/>
      </w:pPr>
    </w:p>
    <w:p w14:paraId="0D8C908C" w14:textId="77777777" w:rsidR="00E10217" w:rsidRDefault="00D01F16">
      <w:pPr>
        <w:pStyle w:val="Loendilik"/>
        <w:numPr>
          <w:ilvl w:val="1"/>
          <w:numId w:val="145"/>
        </w:numPr>
        <w:tabs>
          <w:tab w:val="left" w:pos="1274"/>
        </w:tabs>
        <w:spacing w:before="1" w:line="360" w:lineRule="auto"/>
        <w:ind w:right="774"/>
        <w:rPr>
          <w:sz w:val="24"/>
        </w:rPr>
      </w:pPr>
      <w:r>
        <w:rPr>
          <w:sz w:val="24"/>
        </w:rPr>
        <w:t>lepinguosalise</w:t>
      </w:r>
      <w:r>
        <w:rPr>
          <w:spacing w:val="-6"/>
          <w:sz w:val="24"/>
        </w:rPr>
        <w:t xml:space="preserve"> </w:t>
      </w:r>
      <w:proofErr w:type="spellStart"/>
      <w:r>
        <w:rPr>
          <w:sz w:val="24"/>
        </w:rPr>
        <w:t>kalatöötlemislaevade</w:t>
      </w:r>
      <w:proofErr w:type="spellEnd"/>
      <w:r>
        <w:rPr>
          <w:spacing w:val="-6"/>
          <w:sz w:val="24"/>
        </w:rPr>
        <w:t xml:space="preserve"> </w:t>
      </w:r>
      <w:r>
        <w:rPr>
          <w:sz w:val="24"/>
        </w:rPr>
        <w:t>pardal</w:t>
      </w:r>
      <w:r>
        <w:rPr>
          <w:spacing w:val="-5"/>
          <w:sz w:val="24"/>
        </w:rPr>
        <w:t xml:space="preserve"> </w:t>
      </w:r>
      <w:r>
        <w:rPr>
          <w:sz w:val="24"/>
        </w:rPr>
        <w:t>üksnes</w:t>
      </w:r>
      <w:r>
        <w:rPr>
          <w:spacing w:val="-3"/>
          <w:sz w:val="24"/>
        </w:rPr>
        <w:t xml:space="preserve"> </w:t>
      </w:r>
      <w:r>
        <w:rPr>
          <w:sz w:val="24"/>
        </w:rPr>
        <w:t>punktis</w:t>
      </w:r>
      <w:r>
        <w:rPr>
          <w:spacing w:val="-2"/>
          <w:sz w:val="24"/>
        </w:rPr>
        <w:t xml:space="preserve"> </w:t>
      </w:r>
      <w:r>
        <w:rPr>
          <w:sz w:val="24"/>
        </w:rPr>
        <w:t>h</w:t>
      </w:r>
      <w:r>
        <w:rPr>
          <w:spacing w:val="-5"/>
          <w:sz w:val="24"/>
        </w:rPr>
        <w:t xml:space="preserve"> </w:t>
      </w:r>
      <w:r>
        <w:rPr>
          <w:sz w:val="24"/>
        </w:rPr>
        <w:t>osutatud</w:t>
      </w:r>
      <w:r>
        <w:rPr>
          <w:spacing w:val="-5"/>
          <w:sz w:val="24"/>
        </w:rPr>
        <w:t xml:space="preserve"> </w:t>
      </w:r>
      <w:r>
        <w:rPr>
          <w:sz w:val="24"/>
        </w:rPr>
        <w:t>saadustest</w:t>
      </w:r>
      <w:r>
        <w:rPr>
          <w:spacing w:val="-5"/>
          <w:sz w:val="24"/>
        </w:rPr>
        <w:t xml:space="preserve"> </w:t>
      </w:r>
      <w:r>
        <w:rPr>
          <w:sz w:val="24"/>
        </w:rPr>
        <w:t xml:space="preserve">valmistatud </w:t>
      </w:r>
      <w:r>
        <w:rPr>
          <w:spacing w:val="-2"/>
          <w:sz w:val="24"/>
        </w:rPr>
        <w:t>tooted;</w:t>
      </w:r>
    </w:p>
    <w:p w14:paraId="64920FB7" w14:textId="77777777" w:rsidR="00E10217" w:rsidRDefault="00E10217">
      <w:pPr>
        <w:pStyle w:val="Kehatekst"/>
        <w:spacing w:before="136"/>
      </w:pPr>
    </w:p>
    <w:p w14:paraId="5271DCE9" w14:textId="77777777" w:rsidR="00E10217" w:rsidRDefault="00D01F16">
      <w:pPr>
        <w:pStyle w:val="Loendilik"/>
        <w:numPr>
          <w:ilvl w:val="1"/>
          <w:numId w:val="145"/>
        </w:numPr>
        <w:tabs>
          <w:tab w:val="left" w:pos="1274"/>
        </w:tabs>
        <w:spacing w:line="360" w:lineRule="auto"/>
        <w:ind w:right="718"/>
        <w:rPr>
          <w:sz w:val="24"/>
        </w:rPr>
      </w:pPr>
      <w:r>
        <w:rPr>
          <w:sz w:val="24"/>
        </w:rPr>
        <w:t>tema</w:t>
      </w:r>
      <w:r>
        <w:rPr>
          <w:spacing w:val="-6"/>
          <w:sz w:val="24"/>
        </w:rPr>
        <w:t xml:space="preserve"> </w:t>
      </w:r>
      <w:r>
        <w:rPr>
          <w:sz w:val="24"/>
        </w:rPr>
        <w:t>territooriumil</w:t>
      </w:r>
      <w:r>
        <w:rPr>
          <w:spacing w:val="-5"/>
          <w:sz w:val="24"/>
        </w:rPr>
        <w:t xml:space="preserve"> </w:t>
      </w:r>
      <w:r>
        <w:rPr>
          <w:sz w:val="24"/>
        </w:rPr>
        <w:t>kogutud</w:t>
      </w:r>
      <w:r>
        <w:rPr>
          <w:spacing w:val="-5"/>
          <w:sz w:val="24"/>
        </w:rPr>
        <w:t xml:space="preserve"> </w:t>
      </w:r>
      <w:r>
        <w:rPr>
          <w:sz w:val="24"/>
        </w:rPr>
        <w:t>kasutatud</w:t>
      </w:r>
      <w:r>
        <w:rPr>
          <w:spacing w:val="-5"/>
          <w:sz w:val="24"/>
        </w:rPr>
        <w:t xml:space="preserve"> </w:t>
      </w:r>
      <w:r>
        <w:rPr>
          <w:sz w:val="24"/>
        </w:rPr>
        <w:t>esemed,</w:t>
      </w:r>
      <w:r>
        <w:rPr>
          <w:spacing w:val="-5"/>
          <w:sz w:val="24"/>
        </w:rPr>
        <w:t xml:space="preserve"> </w:t>
      </w:r>
      <w:r>
        <w:rPr>
          <w:sz w:val="24"/>
        </w:rPr>
        <w:t>mis</w:t>
      </w:r>
      <w:r>
        <w:rPr>
          <w:spacing w:val="-5"/>
          <w:sz w:val="24"/>
        </w:rPr>
        <w:t xml:space="preserve"> </w:t>
      </w:r>
      <w:r>
        <w:rPr>
          <w:sz w:val="24"/>
        </w:rPr>
        <w:t>sobivad</w:t>
      </w:r>
      <w:r>
        <w:rPr>
          <w:spacing w:val="-5"/>
          <w:sz w:val="24"/>
        </w:rPr>
        <w:t xml:space="preserve"> </w:t>
      </w:r>
      <w:r>
        <w:rPr>
          <w:sz w:val="24"/>
        </w:rPr>
        <w:t>ainult</w:t>
      </w:r>
      <w:r>
        <w:rPr>
          <w:spacing w:val="-5"/>
          <w:sz w:val="24"/>
        </w:rPr>
        <w:t xml:space="preserve"> </w:t>
      </w:r>
      <w:r>
        <w:rPr>
          <w:sz w:val="24"/>
        </w:rPr>
        <w:t>tooraine</w:t>
      </w:r>
      <w:r>
        <w:rPr>
          <w:spacing w:val="-5"/>
          <w:sz w:val="24"/>
        </w:rPr>
        <w:t xml:space="preserve"> </w:t>
      </w:r>
      <w:r>
        <w:rPr>
          <w:sz w:val="24"/>
        </w:rPr>
        <w:t>taaskasutamiseks, sealhulgas need toorained;</w:t>
      </w:r>
    </w:p>
    <w:p w14:paraId="7534B307" w14:textId="77777777" w:rsidR="00E10217" w:rsidRDefault="00E10217">
      <w:pPr>
        <w:pStyle w:val="Kehatekst"/>
        <w:spacing w:before="140"/>
      </w:pPr>
    </w:p>
    <w:p w14:paraId="01C51253" w14:textId="77777777" w:rsidR="00E10217" w:rsidRDefault="00D01F16">
      <w:pPr>
        <w:pStyle w:val="Loendilik"/>
        <w:numPr>
          <w:ilvl w:val="1"/>
          <w:numId w:val="145"/>
        </w:numPr>
        <w:tabs>
          <w:tab w:val="left" w:pos="1274"/>
        </w:tabs>
        <w:ind w:hanging="566"/>
        <w:rPr>
          <w:sz w:val="24"/>
        </w:rPr>
      </w:pPr>
      <w:r>
        <w:rPr>
          <w:sz w:val="24"/>
        </w:rPr>
        <w:t>tema</w:t>
      </w:r>
      <w:r>
        <w:rPr>
          <w:spacing w:val="-5"/>
          <w:sz w:val="24"/>
        </w:rPr>
        <w:t xml:space="preserve"> </w:t>
      </w:r>
      <w:r>
        <w:rPr>
          <w:sz w:val="24"/>
        </w:rPr>
        <w:t>territooriumil</w:t>
      </w:r>
      <w:r>
        <w:rPr>
          <w:spacing w:val="-1"/>
          <w:sz w:val="24"/>
        </w:rPr>
        <w:t xml:space="preserve"> </w:t>
      </w:r>
      <w:r>
        <w:rPr>
          <w:sz w:val="24"/>
        </w:rPr>
        <w:t>toimuvatest</w:t>
      </w:r>
      <w:r>
        <w:rPr>
          <w:spacing w:val="-1"/>
          <w:sz w:val="24"/>
        </w:rPr>
        <w:t xml:space="preserve"> </w:t>
      </w:r>
      <w:r>
        <w:rPr>
          <w:sz w:val="24"/>
        </w:rPr>
        <w:t>tootmistoimingutest</w:t>
      </w:r>
      <w:r>
        <w:rPr>
          <w:spacing w:val="-1"/>
          <w:sz w:val="24"/>
        </w:rPr>
        <w:t xml:space="preserve"> </w:t>
      </w:r>
      <w:r>
        <w:rPr>
          <w:sz w:val="24"/>
        </w:rPr>
        <w:t>tekkivad</w:t>
      </w:r>
      <w:r>
        <w:rPr>
          <w:spacing w:val="-1"/>
          <w:sz w:val="24"/>
        </w:rPr>
        <w:t xml:space="preserve"> </w:t>
      </w:r>
      <w:r>
        <w:rPr>
          <w:sz w:val="24"/>
        </w:rPr>
        <w:t>jäätmed</w:t>
      </w:r>
      <w:r>
        <w:rPr>
          <w:spacing w:val="-1"/>
          <w:sz w:val="24"/>
        </w:rPr>
        <w:t xml:space="preserve"> </w:t>
      </w:r>
      <w:r>
        <w:rPr>
          <w:sz w:val="24"/>
        </w:rPr>
        <w:t>ja</w:t>
      </w:r>
      <w:r>
        <w:rPr>
          <w:spacing w:val="-1"/>
          <w:sz w:val="24"/>
        </w:rPr>
        <w:t xml:space="preserve"> </w:t>
      </w:r>
      <w:r>
        <w:rPr>
          <w:spacing w:val="-2"/>
          <w:sz w:val="24"/>
        </w:rPr>
        <w:t>jäägid;</w:t>
      </w:r>
    </w:p>
    <w:p w14:paraId="005CBA85" w14:textId="77777777" w:rsidR="00E10217" w:rsidRDefault="00E10217">
      <w:pPr>
        <w:pStyle w:val="Kehatekst"/>
      </w:pPr>
    </w:p>
    <w:p w14:paraId="006C34EC" w14:textId="77777777" w:rsidR="00E10217" w:rsidRDefault="00E10217">
      <w:pPr>
        <w:pStyle w:val="Kehatekst"/>
      </w:pPr>
    </w:p>
    <w:p w14:paraId="5236F97A" w14:textId="77777777" w:rsidR="00E10217" w:rsidRDefault="00D01F16">
      <w:pPr>
        <w:pStyle w:val="Loendilik"/>
        <w:numPr>
          <w:ilvl w:val="1"/>
          <w:numId w:val="145"/>
        </w:numPr>
        <w:tabs>
          <w:tab w:val="left" w:pos="1274"/>
        </w:tabs>
        <w:spacing w:line="360" w:lineRule="auto"/>
        <w:ind w:right="680"/>
        <w:rPr>
          <w:sz w:val="24"/>
        </w:rPr>
      </w:pPr>
      <w:r>
        <w:rPr>
          <w:sz w:val="24"/>
        </w:rPr>
        <w:t>väljaspool lepinguosalise territoriaalmerd merepõhjast või selle aluspinnasest kaevandatud tooted,</w:t>
      </w:r>
      <w:r>
        <w:rPr>
          <w:spacing w:val="-5"/>
          <w:sz w:val="24"/>
        </w:rPr>
        <w:t xml:space="preserve"> </w:t>
      </w:r>
      <w:r>
        <w:rPr>
          <w:sz w:val="24"/>
        </w:rPr>
        <w:t>tingimusel</w:t>
      </w:r>
      <w:r>
        <w:rPr>
          <w:spacing w:val="-5"/>
          <w:sz w:val="24"/>
        </w:rPr>
        <w:t xml:space="preserve"> </w:t>
      </w:r>
      <w:r>
        <w:rPr>
          <w:sz w:val="24"/>
        </w:rPr>
        <w:t>et</w:t>
      </w:r>
      <w:r>
        <w:rPr>
          <w:spacing w:val="-5"/>
          <w:sz w:val="24"/>
        </w:rPr>
        <w:t xml:space="preserve"> </w:t>
      </w:r>
      <w:r>
        <w:rPr>
          <w:sz w:val="24"/>
        </w:rPr>
        <w:t>lepinguosalisel</w:t>
      </w:r>
      <w:r>
        <w:rPr>
          <w:spacing w:val="-5"/>
          <w:sz w:val="24"/>
        </w:rPr>
        <w:t xml:space="preserve"> </w:t>
      </w:r>
      <w:r>
        <w:rPr>
          <w:sz w:val="24"/>
        </w:rPr>
        <w:t>on</w:t>
      </w:r>
      <w:r>
        <w:rPr>
          <w:spacing w:val="-5"/>
          <w:sz w:val="24"/>
        </w:rPr>
        <w:t xml:space="preserve"> </w:t>
      </w:r>
      <w:r>
        <w:rPr>
          <w:sz w:val="24"/>
        </w:rPr>
        <w:t>õigus</w:t>
      </w:r>
      <w:r>
        <w:rPr>
          <w:spacing w:val="-5"/>
          <w:sz w:val="24"/>
        </w:rPr>
        <w:t xml:space="preserve"> </w:t>
      </w:r>
      <w:r>
        <w:rPr>
          <w:sz w:val="24"/>
        </w:rPr>
        <w:t>sellise</w:t>
      </w:r>
      <w:r>
        <w:rPr>
          <w:spacing w:val="-5"/>
          <w:sz w:val="24"/>
        </w:rPr>
        <w:t xml:space="preserve"> </w:t>
      </w:r>
      <w:r>
        <w:rPr>
          <w:sz w:val="24"/>
        </w:rPr>
        <w:t>merepõhja</w:t>
      </w:r>
      <w:r>
        <w:rPr>
          <w:spacing w:val="-5"/>
          <w:sz w:val="24"/>
        </w:rPr>
        <w:t xml:space="preserve"> </w:t>
      </w:r>
      <w:r>
        <w:rPr>
          <w:sz w:val="24"/>
        </w:rPr>
        <w:t>või</w:t>
      </w:r>
      <w:r>
        <w:rPr>
          <w:spacing w:val="-3"/>
          <w:sz w:val="24"/>
        </w:rPr>
        <w:t xml:space="preserve"> </w:t>
      </w:r>
      <w:r>
        <w:rPr>
          <w:sz w:val="24"/>
        </w:rPr>
        <w:t>aluspinnase</w:t>
      </w:r>
      <w:r>
        <w:rPr>
          <w:spacing w:val="-5"/>
          <w:sz w:val="24"/>
        </w:rPr>
        <w:t xml:space="preserve"> </w:t>
      </w:r>
      <w:r>
        <w:rPr>
          <w:sz w:val="24"/>
        </w:rPr>
        <w:t>kasutamiseks või kaevandamiseks, või</w:t>
      </w:r>
    </w:p>
    <w:p w14:paraId="220D8C4E" w14:textId="77777777" w:rsidR="00E10217" w:rsidRDefault="00E10217">
      <w:pPr>
        <w:pStyle w:val="Kehatekst"/>
        <w:spacing w:before="139"/>
      </w:pPr>
    </w:p>
    <w:p w14:paraId="7CCC54CA" w14:textId="77777777" w:rsidR="00E10217" w:rsidRDefault="00D01F16">
      <w:pPr>
        <w:pStyle w:val="Loendilik"/>
        <w:numPr>
          <w:ilvl w:val="1"/>
          <w:numId w:val="145"/>
        </w:numPr>
        <w:tabs>
          <w:tab w:val="left" w:pos="1274"/>
        </w:tabs>
        <w:spacing w:line="360" w:lineRule="auto"/>
        <w:ind w:right="1139"/>
        <w:rPr>
          <w:sz w:val="24"/>
        </w:rPr>
      </w:pPr>
      <w:r>
        <w:rPr>
          <w:sz w:val="24"/>
        </w:rPr>
        <w:t>tema</w:t>
      </w:r>
      <w:r>
        <w:rPr>
          <w:spacing w:val="-5"/>
          <w:sz w:val="24"/>
        </w:rPr>
        <w:t xml:space="preserve"> </w:t>
      </w:r>
      <w:r>
        <w:rPr>
          <w:sz w:val="24"/>
        </w:rPr>
        <w:t>territooriumil</w:t>
      </w:r>
      <w:r>
        <w:rPr>
          <w:spacing w:val="-4"/>
          <w:sz w:val="24"/>
        </w:rPr>
        <w:t xml:space="preserve"> </w:t>
      </w:r>
      <w:r>
        <w:rPr>
          <w:sz w:val="24"/>
        </w:rPr>
        <w:t>toodetud</w:t>
      </w:r>
      <w:r>
        <w:rPr>
          <w:spacing w:val="-4"/>
          <w:sz w:val="24"/>
        </w:rPr>
        <w:t xml:space="preserve"> </w:t>
      </w:r>
      <w:r>
        <w:rPr>
          <w:sz w:val="24"/>
        </w:rPr>
        <w:t>kaubad,</w:t>
      </w:r>
      <w:r>
        <w:rPr>
          <w:spacing w:val="-4"/>
          <w:sz w:val="24"/>
        </w:rPr>
        <w:t xml:space="preserve"> </w:t>
      </w:r>
      <w:r>
        <w:rPr>
          <w:sz w:val="24"/>
        </w:rPr>
        <w:t>mis</w:t>
      </w:r>
      <w:r>
        <w:rPr>
          <w:spacing w:val="-4"/>
          <w:sz w:val="24"/>
        </w:rPr>
        <w:t xml:space="preserve"> </w:t>
      </w:r>
      <w:r>
        <w:rPr>
          <w:sz w:val="24"/>
        </w:rPr>
        <w:t>on</w:t>
      </w:r>
      <w:r>
        <w:rPr>
          <w:spacing w:val="-4"/>
          <w:sz w:val="24"/>
        </w:rPr>
        <w:t xml:space="preserve"> </w:t>
      </w:r>
      <w:r>
        <w:rPr>
          <w:sz w:val="24"/>
        </w:rPr>
        <w:t>valmistatud</w:t>
      </w:r>
      <w:r>
        <w:rPr>
          <w:spacing w:val="-4"/>
          <w:sz w:val="24"/>
        </w:rPr>
        <w:t xml:space="preserve"> </w:t>
      </w:r>
      <w:r>
        <w:rPr>
          <w:sz w:val="24"/>
        </w:rPr>
        <w:t>üksnes</w:t>
      </w:r>
      <w:r>
        <w:rPr>
          <w:spacing w:val="-4"/>
          <w:sz w:val="24"/>
        </w:rPr>
        <w:t xml:space="preserve"> </w:t>
      </w:r>
      <w:r>
        <w:rPr>
          <w:sz w:val="24"/>
        </w:rPr>
        <w:t>punktides</w:t>
      </w:r>
      <w:r>
        <w:rPr>
          <w:spacing w:val="-1"/>
          <w:sz w:val="24"/>
        </w:rPr>
        <w:t xml:space="preserve"> </w:t>
      </w:r>
      <w:r>
        <w:rPr>
          <w:sz w:val="24"/>
        </w:rPr>
        <w:t>a–l</w:t>
      </w:r>
      <w:r>
        <w:rPr>
          <w:spacing w:val="-4"/>
          <w:sz w:val="24"/>
        </w:rPr>
        <w:t xml:space="preserve"> </w:t>
      </w:r>
      <w:r>
        <w:rPr>
          <w:sz w:val="24"/>
        </w:rPr>
        <w:t xml:space="preserve">nimetatud </w:t>
      </w:r>
      <w:r>
        <w:rPr>
          <w:spacing w:val="-2"/>
          <w:sz w:val="24"/>
        </w:rPr>
        <w:t>toodetest.</w:t>
      </w:r>
    </w:p>
    <w:p w14:paraId="45DDBC06" w14:textId="77777777" w:rsidR="00E10217" w:rsidRDefault="00E10217">
      <w:pPr>
        <w:pStyle w:val="Kehatekst"/>
        <w:spacing w:before="137"/>
      </w:pPr>
    </w:p>
    <w:p w14:paraId="668308B8" w14:textId="77777777" w:rsidR="00E10217" w:rsidRDefault="00D01F16">
      <w:pPr>
        <w:pStyle w:val="Loendilik"/>
        <w:numPr>
          <w:ilvl w:val="0"/>
          <w:numId w:val="145"/>
        </w:numPr>
        <w:tabs>
          <w:tab w:val="left" w:pos="1274"/>
        </w:tabs>
        <w:spacing w:line="360" w:lineRule="auto"/>
        <w:ind w:right="1687" w:firstLine="0"/>
        <w:rPr>
          <w:sz w:val="24"/>
        </w:rPr>
      </w:pPr>
      <w:r>
        <w:rPr>
          <w:sz w:val="24"/>
        </w:rPr>
        <w:t>Lõike</w:t>
      </w:r>
      <w:r>
        <w:rPr>
          <w:spacing w:val="-4"/>
          <w:sz w:val="24"/>
        </w:rPr>
        <w:t xml:space="preserve"> </w:t>
      </w:r>
      <w:r>
        <w:rPr>
          <w:sz w:val="24"/>
        </w:rPr>
        <w:t>1</w:t>
      </w:r>
      <w:r>
        <w:rPr>
          <w:spacing w:val="-3"/>
          <w:sz w:val="24"/>
        </w:rPr>
        <w:t xml:space="preserve"> </w:t>
      </w:r>
      <w:r>
        <w:rPr>
          <w:sz w:val="24"/>
        </w:rPr>
        <w:t>punktides</w:t>
      </w:r>
      <w:r>
        <w:rPr>
          <w:spacing w:val="-2"/>
          <w:sz w:val="24"/>
        </w:rPr>
        <w:t xml:space="preserve"> </w:t>
      </w:r>
      <w:r>
        <w:rPr>
          <w:sz w:val="24"/>
        </w:rPr>
        <w:t>h</w:t>
      </w:r>
      <w:r>
        <w:rPr>
          <w:spacing w:val="-3"/>
          <w:sz w:val="24"/>
        </w:rPr>
        <w:t xml:space="preserve"> </w:t>
      </w:r>
      <w:r>
        <w:rPr>
          <w:sz w:val="24"/>
        </w:rPr>
        <w:t>ja</w:t>
      </w:r>
      <w:r>
        <w:rPr>
          <w:spacing w:val="-4"/>
          <w:sz w:val="24"/>
        </w:rPr>
        <w:t xml:space="preserve"> </w:t>
      </w:r>
      <w:r>
        <w:rPr>
          <w:sz w:val="24"/>
        </w:rPr>
        <w:t>i</w:t>
      </w:r>
      <w:r>
        <w:rPr>
          <w:spacing w:val="-3"/>
          <w:sz w:val="24"/>
        </w:rPr>
        <w:t xml:space="preserve"> </w:t>
      </w:r>
      <w:r>
        <w:rPr>
          <w:sz w:val="24"/>
        </w:rPr>
        <w:t>kasutatud</w:t>
      </w:r>
      <w:r>
        <w:rPr>
          <w:spacing w:val="-3"/>
          <w:sz w:val="24"/>
        </w:rPr>
        <w:t xml:space="preserve"> </w:t>
      </w:r>
      <w:r>
        <w:rPr>
          <w:sz w:val="24"/>
        </w:rPr>
        <w:t>mõisted</w:t>
      </w:r>
      <w:r>
        <w:rPr>
          <w:spacing w:val="-3"/>
          <w:sz w:val="24"/>
        </w:rPr>
        <w:t xml:space="preserve"> </w:t>
      </w:r>
      <w:r>
        <w:rPr>
          <w:sz w:val="24"/>
        </w:rPr>
        <w:t>„lepinguosalise</w:t>
      </w:r>
      <w:r>
        <w:rPr>
          <w:spacing w:val="-4"/>
          <w:sz w:val="24"/>
        </w:rPr>
        <w:t xml:space="preserve"> </w:t>
      </w:r>
      <w:r>
        <w:rPr>
          <w:sz w:val="24"/>
        </w:rPr>
        <w:t>laev“</w:t>
      </w:r>
      <w:r>
        <w:rPr>
          <w:spacing w:val="-4"/>
          <w:sz w:val="24"/>
        </w:rPr>
        <w:t xml:space="preserve"> </w:t>
      </w:r>
      <w:r>
        <w:rPr>
          <w:sz w:val="24"/>
        </w:rPr>
        <w:t>ja</w:t>
      </w:r>
      <w:r>
        <w:rPr>
          <w:spacing w:val="-2"/>
          <w:sz w:val="24"/>
        </w:rPr>
        <w:t xml:space="preserve"> </w:t>
      </w:r>
      <w:r>
        <w:rPr>
          <w:sz w:val="24"/>
        </w:rPr>
        <w:t xml:space="preserve">„lepinguosalise </w:t>
      </w:r>
      <w:proofErr w:type="spellStart"/>
      <w:r>
        <w:rPr>
          <w:sz w:val="24"/>
        </w:rPr>
        <w:t>kalatöötlemislaev</w:t>
      </w:r>
      <w:proofErr w:type="spellEnd"/>
      <w:r>
        <w:rPr>
          <w:sz w:val="24"/>
        </w:rPr>
        <w:t xml:space="preserve">“ tähendavad laeva või </w:t>
      </w:r>
      <w:proofErr w:type="spellStart"/>
      <w:r>
        <w:rPr>
          <w:sz w:val="24"/>
        </w:rPr>
        <w:t>kalatöötlemislaeva</w:t>
      </w:r>
      <w:proofErr w:type="spellEnd"/>
      <w:r>
        <w:rPr>
          <w:sz w:val="24"/>
        </w:rPr>
        <w:t>, mis</w:t>
      </w:r>
    </w:p>
    <w:p w14:paraId="4BF2732E" w14:textId="77777777" w:rsidR="00E10217" w:rsidRDefault="00E10217">
      <w:pPr>
        <w:pStyle w:val="Kehatekst"/>
        <w:spacing w:before="139"/>
      </w:pPr>
    </w:p>
    <w:p w14:paraId="2F397A9D" w14:textId="77777777" w:rsidR="00E10217" w:rsidRDefault="00D01F16">
      <w:pPr>
        <w:pStyle w:val="Loendilik"/>
        <w:numPr>
          <w:ilvl w:val="1"/>
          <w:numId w:val="145"/>
        </w:numPr>
        <w:tabs>
          <w:tab w:val="left" w:pos="1274"/>
        </w:tabs>
        <w:ind w:hanging="566"/>
        <w:rPr>
          <w:sz w:val="24"/>
        </w:rPr>
      </w:pPr>
      <w:r>
        <w:rPr>
          <w:sz w:val="24"/>
        </w:rPr>
        <w:t>on</w:t>
      </w:r>
      <w:r>
        <w:rPr>
          <w:spacing w:val="-1"/>
          <w:sz w:val="24"/>
        </w:rPr>
        <w:t xml:space="preserve"> </w:t>
      </w:r>
      <w:r>
        <w:rPr>
          <w:sz w:val="24"/>
        </w:rPr>
        <w:t>registreeritud</w:t>
      </w:r>
      <w:r>
        <w:rPr>
          <w:spacing w:val="-1"/>
          <w:sz w:val="24"/>
        </w:rPr>
        <w:t xml:space="preserve"> </w:t>
      </w:r>
      <w:r>
        <w:rPr>
          <w:sz w:val="24"/>
        </w:rPr>
        <w:t>Euroopa Liidu</w:t>
      </w:r>
      <w:r>
        <w:rPr>
          <w:spacing w:val="-1"/>
          <w:sz w:val="24"/>
        </w:rPr>
        <w:t xml:space="preserve"> </w:t>
      </w:r>
      <w:r>
        <w:rPr>
          <w:sz w:val="24"/>
        </w:rPr>
        <w:t>liikmesriigis</w:t>
      </w:r>
      <w:r>
        <w:rPr>
          <w:spacing w:val="-1"/>
          <w:sz w:val="24"/>
        </w:rPr>
        <w:t xml:space="preserve"> </w:t>
      </w:r>
      <w:r>
        <w:rPr>
          <w:sz w:val="24"/>
        </w:rPr>
        <w:t>või</w:t>
      </w:r>
      <w:r>
        <w:rPr>
          <w:spacing w:val="-2"/>
          <w:sz w:val="24"/>
        </w:rPr>
        <w:t xml:space="preserve"> Mehhikos;</w:t>
      </w:r>
    </w:p>
    <w:p w14:paraId="4B2196C7" w14:textId="77777777" w:rsidR="00E10217" w:rsidRDefault="00E10217">
      <w:pPr>
        <w:pStyle w:val="Kehatekst"/>
      </w:pPr>
    </w:p>
    <w:p w14:paraId="62A21D8B" w14:textId="77777777" w:rsidR="00E10217" w:rsidRDefault="00E10217">
      <w:pPr>
        <w:pStyle w:val="Kehatekst"/>
        <w:spacing w:before="1"/>
      </w:pPr>
    </w:p>
    <w:p w14:paraId="005441C1" w14:textId="77777777" w:rsidR="00E10217" w:rsidRDefault="00D01F16">
      <w:pPr>
        <w:pStyle w:val="Loendilik"/>
        <w:numPr>
          <w:ilvl w:val="1"/>
          <w:numId w:val="145"/>
        </w:numPr>
        <w:tabs>
          <w:tab w:val="left" w:pos="1274"/>
        </w:tabs>
        <w:ind w:hanging="566"/>
        <w:rPr>
          <w:sz w:val="24"/>
        </w:rPr>
      </w:pPr>
      <w:r>
        <w:rPr>
          <w:sz w:val="24"/>
        </w:rPr>
        <w:t>sõidab</w:t>
      </w:r>
      <w:r>
        <w:rPr>
          <w:spacing w:val="-1"/>
          <w:sz w:val="24"/>
        </w:rPr>
        <w:t xml:space="preserve"> </w:t>
      </w:r>
      <w:r>
        <w:rPr>
          <w:sz w:val="24"/>
        </w:rPr>
        <w:t>Euroopa</w:t>
      </w:r>
      <w:r>
        <w:rPr>
          <w:spacing w:val="-2"/>
          <w:sz w:val="24"/>
        </w:rPr>
        <w:t xml:space="preserve"> </w:t>
      </w:r>
      <w:r>
        <w:rPr>
          <w:sz w:val="24"/>
        </w:rPr>
        <w:t>Liidu</w:t>
      </w:r>
      <w:r>
        <w:rPr>
          <w:spacing w:val="-1"/>
          <w:sz w:val="24"/>
        </w:rPr>
        <w:t xml:space="preserve"> </w:t>
      </w:r>
      <w:r>
        <w:rPr>
          <w:sz w:val="24"/>
        </w:rPr>
        <w:t>liikmesriigi või</w:t>
      </w:r>
      <w:r>
        <w:rPr>
          <w:spacing w:val="-1"/>
          <w:sz w:val="24"/>
        </w:rPr>
        <w:t xml:space="preserve"> </w:t>
      </w:r>
      <w:r>
        <w:rPr>
          <w:sz w:val="24"/>
        </w:rPr>
        <w:t>Mehhiko</w:t>
      </w:r>
      <w:r>
        <w:rPr>
          <w:spacing w:val="-1"/>
          <w:sz w:val="24"/>
        </w:rPr>
        <w:t xml:space="preserve"> </w:t>
      </w:r>
      <w:r>
        <w:rPr>
          <w:sz w:val="24"/>
        </w:rPr>
        <w:t>lipu</w:t>
      </w:r>
      <w:r>
        <w:rPr>
          <w:spacing w:val="-1"/>
          <w:sz w:val="24"/>
        </w:rPr>
        <w:t xml:space="preserve"> </w:t>
      </w:r>
      <w:r>
        <w:rPr>
          <w:sz w:val="24"/>
        </w:rPr>
        <w:t xml:space="preserve">all </w:t>
      </w:r>
      <w:r>
        <w:rPr>
          <w:spacing w:val="-4"/>
          <w:sz w:val="24"/>
        </w:rPr>
        <w:t>ning</w:t>
      </w:r>
    </w:p>
    <w:p w14:paraId="3B6B3DF0" w14:textId="77777777" w:rsidR="00E10217" w:rsidRDefault="00E10217">
      <w:pPr>
        <w:pStyle w:val="Loendilik"/>
        <w:rPr>
          <w:sz w:val="24"/>
        </w:rPr>
        <w:sectPr w:rsidR="00E10217">
          <w:pgSz w:w="11910" w:h="16850"/>
          <w:pgMar w:top="1340" w:right="566" w:bottom="1380" w:left="425" w:header="0" w:footer="1199" w:gutter="0"/>
          <w:cols w:space="708"/>
        </w:sectPr>
      </w:pPr>
    </w:p>
    <w:p w14:paraId="1C33FC34" w14:textId="77777777" w:rsidR="00E10217" w:rsidRDefault="00D01F16">
      <w:pPr>
        <w:pStyle w:val="Loendilik"/>
        <w:numPr>
          <w:ilvl w:val="1"/>
          <w:numId w:val="145"/>
        </w:numPr>
        <w:tabs>
          <w:tab w:val="left" w:pos="1274"/>
        </w:tabs>
        <w:spacing w:before="67"/>
        <w:ind w:hanging="566"/>
        <w:rPr>
          <w:sz w:val="24"/>
        </w:rPr>
      </w:pPr>
      <w:r>
        <w:rPr>
          <w:sz w:val="24"/>
        </w:rPr>
        <w:lastRenderedPageBreak/>
        <w:t>vastab</w:t>
      </w:r>
      <w:r>
        <w:rPr>
          <w:spacing w:val="-3"/>
          <w:sz w:val="24"/>
        </w:rPr>
        <w:t xml:space="preserve"> </w:t>
      </w:r>
      <w:r>
        <w:rPr>
          <w:sz w:val="24"/>
        </w:rPr>
        <w:t>ühele</w:t>
      </w:r>
      <w:r>
        <w:rPr>
          <w:spacing w:val="-1"/>
          <w:sz w:val="24"/>
        </w:rPr>
        <w:t xml:space="preserve"> </w:t>
      </w:r>
      <w:r>
        <w:rPr>
          <w:sz w:val="24"/>
        </w:rPr>
        <w:t>järgmistest</w:t>
      </w:r>
      <w:r>
        <w:rPr>
          <w:spacing w:val="-1"/>
          <w:sz w:val="24"/>
        </w:rPr>
        <w:t xml:space="preserve"> </w:t>
      </w:r>
      <w:r>
        <w:rPr>
          <w:spacing w:val="-2"/>
          <w:sz w:val="24"/>
        </w:rPr>
        <w:t>tingimustest:</w:t>
      </w:r>
    </w:p>
    <w:p w14:paraId="115F1ADB" w14:textId="77777777" w:rsidR="00E10217" w:rsidRDefault="00E10217">
      <w:pPr>
        <w:pStyle w:val="Kehatekst"/>
      </w:pPr>
    </w:p>
    <w:p w14:paraId="0895ED5F" w14:textId="77777777" w:rsidR="00E10217" w:rsidRDefault="00E10217">
      <w:pPr>
        <w:pStyle w:val="Kehatekst"/>
      </w:pPr>
    </w:p>
    <w:p w14:paraId="7AC0169F" w14:textId="77777777" w:rsidR="00E10217" w:rsidRDefault="00D01F16">
      <w:pPr>
        <w:pStyle w:val="Loendilik"/>
        <w:numPr>
          <w:ilvl w:val="2"/>
          <w:numId w:val="145"/>
        </w:numPr>
        <w:tabs>
          <w:tab w:val="left" w:pos="1840"/>
        </w:tabs>
        <w:ind w:left="1840" w:hanging="566"/>
        <w:rPr>
          <w:sz w:val="24"/>
        </w:rPr>
      </w:pPr>
      <w:r>
        <w:rPr>
          <w:sz w:val="24"/>
        </w:rPr>
        <w:t>kuulub</w:t>
      </w:r>
      <w:r>
        <w:rPr>
          <w:spacing w:val="-3"/>
          <w:sz w:val="24"/>
        </w:rPr>
        <w:t xml:space="preserve"> </w:t>
      </w:r>
      <w:r>
        <w:rPr>
          <w:sz w:val="24"/>
        </w:rPr>
        <w:t>vähemalt</w:t>
      </w:r>
      <w:r>
        <w:rPr>
          <w:spacing w:val="-1"/>
          <w:sz w:val="24"/>
        </w:rPr>
        <w:t xml:space="preserve"> </w:t>
      </w:r>
      <w:r>
        <w:rPr>
          <w:sz w:val="24"/>
        </w:rPr>
        <w:t>50</w:t>
      </w:r>
      <w:r>
        <w:rPr>
          <w:spacing w:val="1"/>
          <w:sz w:val="24"/>
        </w:rPr>
        <w:t xml:space="preserve"> </w:t>
      </w:r>
      <w:r>
        <w:rPr>
          <w:sz w:val="24"/>
        </w:rPr>
        <w:t>%</w:t>
      </w:r>
      <w:r>
        <w:rPr>
          <w:spacing w:val="-2"/>
          <w:sz w:val="24"/>
        </w:rPr>
        <w:t xml:space="preserve"> </w:t>
      </w:r>
      <w:r>
        <w:rPr>
          <w:sz w:val="24"/>
        </w:rPr>
        <w:t>ulatuses Euroopa</w:t>
      </w:r>
      <w:r>
        <w:rPr>
          <w:spacing w:val="-2"/>
          <w:sz w:val="24"/>
        </w:rPr>
        <w:t xml:space="preserve"> </w:t>
      </w:r>
      <w:r>
        <w:rPr>
          <w:sz w:val="24"/>
        </w:rPr>
        <w:t>Liidu liikmesriigi</w:t>
      </w:r>
      <w:r>
        <w:rPr>
          <w:spacing w:val="-1"/>
          <w:sz w:val="24"/>
        </w:rPr>
        <w:t xml:space="preserve"> </w:t>
      </w:r>
      <w:r>
        <w:rPr>
          <w:sz w:val="24"/>
        </w:rPr>
        <w:t>või Mehhiko</w:t>
      </w:r>
      <w:r>
        <w:rPr>
          <w:spacing w:val="-1"/>
          <w:sz w:val="24"/>
        </w:rPr>
        <w:t xml:space="preserve"> </w:t>
      </w:r>
      <w:r>
        <w:rPr>
          <w:sz w:val="24"/>
        </w:rPr>
        <w:t>kodanikule</w:t>
      </w:r>
      <w:r>
        <w:rPr>
          <w:spacing w:val="2"/>
          <w:sz w:val="24"/>
        </w:rPr>
        <w:t xml:space="preserve"> </w:t>
      </w:r>
      <w:r>
        <w:rPr>
          <w:spacing w:val="-5"/>
          <w:sz w:val="24"/>
        </w:rPr>
        <w:t>või</w:t>
      </w:r>
    </w:p>
    <w:p w14:paraId="3630CC0C" w14:textId="77777777" w:rsidR="00E10217" w:rsidRDefault="00E10217">
      <w:pPr>
        <w:pStyle w:val="Kehatekst"/>
      </w:pPr>
    </w:p>
    <w:p w14:paraId="0910AC9F" w14:textId="77777777" w:rsidR="00E10217" w:rsidRDefault="00E10217">
      <w:pPr>
        <w:pStyle w:val="Kehatekst"/>
      </w:pPr>
    </w:p>
    <w:p w14:paraId="5FBB1572" w14:textId="77777777" w:rsidR="00E10217" w:rsidRDefault="00D01F16">
      <w:pPr>
        <w:pStyle w:val="Loendilik"/>
        <w:numPr>
          <w:ilvl w:val="2"/>
          <w:numId w:val="145"/>
        </w:numPr>
        <w:tabs>
          <w:tab w:val="left" w:pos="1840"/>
        </w:tabs>
        <w:ind w:left="1840" w:hanging="566"/>
        <w:rPr>
          <w:sz w:val="24"/>
        </w:rPr>
      </w:pPr>
      <w:r>
        <w:rPr>
          <w:sz w:val="24"/>
        </w:rPr>
        <w:t xml:space="preserve">kuulub </w:t>
      </w:r>
      <w:r>
        <w:rPr>
          <w:spacing w:val="-2"/>
          <w:sz w:val="24"/>
        </w:rPr>
        <w:t>ettevõttele,</w:t>
      </w:r>
    </w:p>
    <w:p w14:paraId="27328D68" w14:textId="77777777" w:rsidR="00E10217" w:rsidRDefault="00E10217">
      <w:pPr>
        <w:pStyle w:val="Kehatekst"/>
      </w:pPr>
    </w:p>
    <w:p w14:paraId="5967A433" w14:textId="77777777" w:rsidR="00E10217" w:rsidRDefault="00E10217">
      <w:pPr>
        <w:pStyle w:val="Kehatekst"/>
      </w:pPr>
    </w:p>
    <w:p w14:paraId="78131510" w14:textId="77777777" w:rsidR="00E10217" w:rsidRDefault="00D01F16">
      <w:pPr>
        <w:pStyle w:val="Loendilik"/>
        <w:numPr>
          <w:ilvl w:val="3"/>
          <w:numId w:val="145"/>
        </w:numPr>
        <w:tabs>
          <w:tab w:val="left" w:pos="2409"/>
        </w:tabs>
        <w:ind w:hanging="568"/>
        <w:rPr>
          <w:sz w:val="24"/>
        </w:rPr>
      </w:pPr>
      <w:r>
        <w:rPr>
          <w:sz w:val="24"/>
        </w:rPr>
        <w:t>mille</w:t>
      </w:r>
      <w:r>
        <w:rPr>
          <w:spacing w:val="-2"/>
          <w:sz w:val="24"/>
        </w:rPr>
        <w:t xml:space="preserve"> </w:t>
      </w:r>
      <w:r>
        <w:rPr>
          <w:sz w:val="24"/>
        </w:rPr>
        <w:t>peakontor ja</w:t>
      </w:r>
      <w:r>
        <w:rPr>
          <w:spacing w:val="-2"/>
          <w:sz w:val="24"/>
        </w:rPr>
        <w:t xml:space="preserve"> </w:t>
      </w:r>
      <w:r>
        <w:rPr>
          <w:sz w:val="24"/>
        </w:rPr>
        <w:t>peamine</w:t>
      </w:r>
      <w:r>
        <w:rPr>
          <w:spacing w:val="-1"/>
          <w:sz w:val="24"/>
        </w:rPr>
        <w:t xml:space="preserve"> </w:t>
      </w:r>
      <w:r>
        <w:rPr>
          <w:sz w:val="24"/>
        </w:rPr>
        <w:t>tegevuskoht asub</w:t>
      </w:r>
      <w:r>
        <w:rPr>
          <w:spacing w:val="-1"/>
          <w:sz w:val="24"/>
        </w:rPr>
        <w:t xml:space="preserve"> </w:t>
      </w:r>
      <w:r>
        <w:rPr>
          <w:sz w:val="24"/>
        </w:rPr>
        <w:t>Euroopa</w:t>
      </w:r>
      <w:r>
        <w:rPr>
          <w:spacing w:val="-1"/>
          <w:sz w:val="24"/>
        </w:rPr>
        <w:t xml:space="preserve"> </w:t>
      </w:r>
      <w:r>
        <w:rPr>
          <w:sz w:val="24"/>
        </w:rPr>
        <w:t>Liidus</w:t>
      </w:r>
      <w:r>
        <w:rPr>
          <w:spacing w:val="-1"/>
          <w:sz w:val="24"/>
        </w:rPr>
        <w:t xml:space="preserve"> </w:t>
      </w:r>
      <w:r>
        <w:rPr>
          <w:sz w:val="24"/>
        </w:rPr>
        <w:t xml:space="preserve">või Mehhikos </w:t>
      </w:r>
      <w:r>
        <w:rPr>
          <w:spacing w:val="-4"/>
          <w:sz w:val="24"/>
        </w:rPr>
        <w:t>ning</w:t>
      </w:r>
    </w:p>
    <w:p w14:paraId="0F1BED2B" w14:textId="77777777" w:rsidR="00E10217" w:rsidRDefault="00E10217">
      <w:pPr>
        <w:pStyle w:val="Kehatekst"/>
      </w:pPr>
    </w:p>
    <w:p w14:paraId="3D6642E5" w14:textId="77777777" w:rsidR="00E10217" w:rsidRDefault="00E10217">
      <w:pPr>
        <w:pStyle w:val="Kehatekst"/>
        <w:spacing w:before="1"/>
      </w:pPr>
    </w:p>
    <w:p w14:paraId="17210E7B" w14:textId="77777777" w:rsidR="00E10217" w:rsidRDefault="00D01F16">
      <w:pPr>
        <w:pStyle w:val="Loendilik"/>
        <w:numPr>
          <w:ilvl w:val="3"/>
          <w:numId w:val="145"/>
        </w:numPr>
        <w:tabs>
          <w:tab w:val="left" w:pos="2409"/>
        </w:tabs>
        <w:spacing w:line="360" w:lineRule="auto"/>
        <w:ind w:right="1264"/>
        <w:rPr>
          <w:sz w:val="24"/>
        </w:rPr>
      </w:pPr>
      <w:r>
        <w:rPr>
          <w:sz w:val="24"/>
        </w:rPr>
        <w:t>mis</w:t>
      </w:r>
      <w:r>
        <w:rPr>
          <w:spacing w:val="-4"/>
          <w:sz w:val="24"/>
        </w:rPr>
        <w:t xml:space="preserve"> </w:t>
      </w:r>
      <w:r>
        <w:rPr>
          <w:sz w:val="24"/>
        </w:rPr>
        <w:t>kuulub</w:t>
      </w:r>
      <w:r>
        <w:rPr>
          <w:spacing w:val="-4"/>
          <w:sz w:val="24"/>
        </w:rPr>
        <w:t xml:space="preserve"> </w:t>
      </w:r>
      <w:r>
        <w:rPr>
          <w:sz w:val="24"/>
        </w:rPr>
        <w:t>vähemalt</w:t>
      </w:r>
      <w:r>
        <w:rPr>
          <w:spacing w:val="-4"/>
          <w:sz w:val="24"/>
        </w:rPr>
        <w:t xml:space="preserve"> </w:t>
      </w:r>
      <w:r>
        <w:rPr>
          <w:sz w:val="24"/>
        </w:rPr>
        <w:t>50</w:t>
      </w:r>
      <w:r>
        <w:rPr>
          <w:spacing w:val="-3"/>
          <w:sz w:val="24"/>
        </w:rPr>
        <w:t xml:space="preserve"> </w:t>
      </w:r>
      <w:r>
        <w:rPr>
          <w:sz w:val="24"/>
        </w:rPr>
        <w:t>%</w:t>
      </w:r>
      <w:r>
        <w:rPr>
          <w:spacing w:val="-5"/>
          <w:sz w:val="24"/>
        </w:rPr>
        <w:t xml:space="preserve"> </w:t>
      </w:r>
      <w:r>
        <w:rPr>
          <w:sz w:val="24"/>
        </w:rPr>
        <w:t>ulatuses</w:t>
      </w:r>
      <w:r>
        <w:rPr>
          <w:spacing w:val="-4"/>
          <w:sz w:val="24"/>
        </w:rPr>
        <w:t xml:space="preserve"> </w:t>
      </w:r>
      <w:r>
        <w:rPr>
          <w:sz w:val="24"/>
        </w:rPr>
        <w:t>Euroopa</w:t>
      </w:r>
      <w:r>
        <w:rPr>
          <w:spacing w:val="-5"/>
          <w:sz w:val="24"/>
        </w:rPr>
        <w:t xml:space="preserve"> </w:t>
      </w:r>
      <w:r>
        <w:rPr>
          <w:sz w:val="24"/>
        </w:rPr>
        <w:t>liidu</w:t>
      </w:r>
      <w:r>
        <w:rPr>
          <w:spacing w:val="-2"/>
          <w:sz w:val="24"/>
        </w:rPr>
        <w:t xml:space="preserve"> </w:t>
      </w:r>
      <w:r>
        <w:rPr>
          <w:sz w:val="24"/>
        </w:rPr>
        <w:t>liikmesriigi</w:t>
      </w:r>
      <w:r>
        <w:rPr>
          <w:spacing w:val="-4"/>
          <w:sz w:val="24"/>
        </w:rPr>
        <w:t xml:space="preserve"> </w:t>
      </w:r>
      <w:r>
        <w:rPr>
          <w:sz w:val="24"/>
        </w:rPr>
        <w:t>või</w:t>
      </w:r>
      <w:r>
        <w:rPr>
          <w:spacing w:val="-4"/>
          <w:sz w:val="24"/>
        </w:rPr>
        <w:t xml:space="preserve"> </w:t>
      </w:r>
      <w:r>
        <w:rPr>
          <w:sz w:val="24"/>
        </w:rPr>
        <w:t>Mehhiko avalik-õiguslikele isikutele, kodanikele või ettevõtetele.</w:t>
      </w:r>
    </w:p>
    <w:p w14:paraId="6A353C81" w14:textId="77777777" w:rsidR="00E10217" w:rsidRDefault="00E10217">
      <w:pPr>
        <w:pStyle w:val="Kehatekst"/>
      </w:pPr>
    </w:p>
    <w:p w14:paraId="175F0711" w14:textId="77777777" w:rsidR="00E10217" w:rsidRDefault="00E10217">
      <w:pPr>
        <w:pStyle w:val="Kehatekst"/>
      </w:pPr>
    </w:p>
    <w:p w14:paraId="339EE7BA" w14:textId="77777777" w:rsidR="00E10217" w:rsidRDefault="00E10217">
      <w:pPr>
        <w:pStyle w:val="Kehatekst"/>
      </w:pPr>
    </w:p>
    <w:p w14:paraId="722C8829" w14:textId="77777777" w:rsidR="00E10217" w:rsidRDefault="00D01F16">
      <w:pPr>
        <w:pStyle w:val="Pealkiri1"/>
      </w:pPr>
      <w:r>
        <w:t>ARTIKKEL</w:t>
      </w:r>
      <w:r>
        <w:rPr>
          <w:spacing w:val="-3"/>
        </w:rPr>
        <w:t xml:space="preserve"> </w:t>
      </w:r>
      <w:r>
        <w:rPr>
          <w:spacing w:val="-5"/>
        </w:rPr>
        <w:t>3.5</w:t>
      </w:r>
    </w:p>
    <w:p w14:paraId="31707293" w14:textId="77777777" w:rsidR="00E10217" w:rsidRDefault="00E10217">
      <w:pPr>
        <w:pStyle w:val="Kehatekst"/>
      </w:pPr>
    </w:p>
    <w:p w14:paraId="41E8379C" w14:textId="77777777" w:rsidR="00E10217" w:rsidRDefault="00E10217">
      <w:pPr>
        <w:pStyle w:val="Kehatekst"/>
      </w:pPr>
    </w:p>
    <w:p w14:paraId="04AA3D15" w14:textId="77777777" w:rsidR="00E10217" w:rsidRDefault="00D01F16">
      <w:pPr>
        <w:pStyle w:val="Kehatekst"/>
        <w:ind w:left="135"/>
        <w:jc w:val="center"/>
      </w:pPr>
      <w:r>
        <w:t>Lubatud</w:t>
      </w:r>
      <w:r>
        <w:rPr>
          <w:spacing w:val="-2"/>
        </w:rPr>
        <w:t xml:space="preserve"> kõrvalekalded</w:t>
      </w:r>
    </w:p>
    <w:p w14:paraId="11F60734" w14:textId="77777777" w:rsidR="00E10217" w:rsidRDefault="00E10217">
      <w:pPr>
        <w:pStyle w:val="Kehatekst"/>
      </w:pPr>
    </w:p>
    <w:p w14:paraId="267F0EB0" w14:textId="77777777" w:rsidR="00E10217" w:rsidRDefault="00E10217">
      <w:pPr>
        <w:pStyle w:val="Kehatekst"/>
        <w:spacing w:before="1"/>
      </w:pPr>
    </w:p>
    <w:p w14:paraId="736343A3" w14:textId="77777777" w:rsidR="00E10217" w:rsidRDefault="00D01F16">
      <w:pPr>
        <w:pStyle w:val="Loendilik"/>
        <w:numPr>
          <w:ilvl w:val="0"/>
          <w:numId w:val="144"/>
        </w:numPr>
        <w:tabs>
          <w:tab w:val="left" w:pos="1274"/>
        </w:tabs>
        <w:spacing w:line="360" w:lineRule="auto"/>
        <w:ind w:right="1062" w:firstLine="0"/>
        <w:rPr>
          <w:sz w:val="24"/>
        </w:rPr>
      </w:pPr>
      <w:r>
        <w:rPr>
          <w:sz w:val="24"/>
        </w:rPr>
        <w:t>Kui toode ei vasta 3-A lisas „Tootepõhised päritolureeglid“ sätestatud nõuetele, kuna tootmisel</w:t>
      </w:r>
      <w:r>
        <w:rPr>
          <w:spacing w:val="-4"/>
          <w:sz w:val="24"/>
        </w:rPr>
        <w:t xml:space="preserve"> </w:t>
      </w:r>
      <w:r>
        <w:rPr>
          <w:sz w:val="24"/>
        </w:rPr>
        <w:t>on</w:t>
      </w:r>
      <w:r>
        <w:rPr>
          <w:spacing w:val="-4"/>
          <w:sz w:val="24"/>
        </w:rPr>
        <w:t xml:space="preserve"> </w:t>
      </w:r>
      <w:r>
        <w:rPr>
          <w:sz w:val="24"/>
        </w:rPr>
        <w:t>kasutatud</w:t>
      </w:r>
      <w:r>
        <w:rPr>
          <w:spacing w:val="-4"/>
          <w:sz w:val="24"/>
        </w:rPr>
        <w:t xml:space="preserve"> </w:t>
      </w:r>
      <w:r>
        <w:rPr>
          <w:sz w:val="24"/>
        </w:rPr>
        <w:t>päritolustaatuseta</w:t>
      </w:r>
      <w:r>
        <w:rPr>
          <w:spacing w:val="-5"/>
          <w:sz w:val="24"/>
        </w:rPr>
        <w:t xml:space="preserve"> </w:t>
      </w:r>
      <w:r>
        <w:rPr>
          <w:sz w:val="24"/>
        </w:rPr>
        <w:t>materjali,</w:t>
      </w:r>
      <w:r>
        <w:rPr>
          <w:spacing w:val="-4"/>
          <w:sz w:val="24"/>
        </w:rPr>
        <w:t xml:space="preserve"> </w:t>
      </w:r>
      <w:r>
        <w:rPr>
          <w:sz w:val="24"/>
        </w:rPr>
        <w:t>käsitatakse</w:t>
      </w:r>
      <w:r>
        <w:rPr>
          <w:spacing w:val="-6"/>
          <w:sz w:val="24"/>
        </w:rPr>
        <w:t xml:space="preserve"> </w:t>
      </w:r>
      <w:r>
        <w:rPr>
          <w:sz w:val="24"/>
        </w:rPr>
        <w:t>seda</w:t>
      </w:r>
      <w:r>
        <w:rPr>
          <w:spacing w:val="-5"/>
          <w:sz w:val="24"/>
        </w:rPr>
        <w:t xml:space="preserve"> </w:t>
      </w:r>
      <w:r>
        <w:rPr>
          <w:sz w:val="24"/>
        </w:rPr>
        <w:t>toodet</w:t>
      </w:r>
      <w:r>
        <w:rPr>
          <w:spacing w:val="-2"/>
          <w:sz w:val="24"/>
        </w:rPr>
        <w:t xml:space="preserve"> </w:t>
      </w:r>
      <w:r>
        <w:rPr>
          <w:sz w:val="24"/>
        </w:rPr>
        <w:t>siiski</w:t>
      </w:r>
      <w:r>
        <w:rPr>
          <w:spacing w:val="-4"/>
          <w:sz w:val="24"/>
        </w:rPr>
        <w:t xml:space="preserve"> </w:t>
      </w:r>
      <w:r>
        <w:rPr>
          <w:sz w:val="24"/>
        </w:rPr>
        <w:t>lepinguosalise päritolustaatusega tootena, juhul kui see vastab järgmistele tingimustele:</w:t>
      </w:r>
    </w:p>
    <w:p w14:paraId="4226ABEA" w14:textId="77777777" w:rsidR="00E10217" w:rsidRDefault="00E10217">
      <w:pPr>
        <w:pStyle w:val="Kehatekst"/>
        <w:spacing w:before="138"/>
      </w:pPr>
    </w:p>
    <w:p w14:paraId="609E18D5" w14:textId="77777777" w:rsidR="00E10217" w:rsidRDefault="00D01F16">
      <w:pPr>
        <w:pStyle w:val="Loendilik"/>
        <w:numPr>
          <w:ilvl w:val="1"/>
          <w:numId w:val="144"/>
        </w:numPr>
        <w:tabs>
          <w:tab w:val="left" w:pos="1274"/>
        </w:tabs>
        <w:ind w:hanging="566"/>
        <w:rPr>
          <w:sz w:val="24"/>
        </w:rPr>
      </w:pPr>
      <w:r>
        <w:rPr>
          <w:sz w:val="24"/>
        </w:rPr>
        <w:t>kõnealuse</w:t>
      </w:r>
      <w:r>
        <w:rPr>
          <w:spacing w:val="-1"/>
          <w:sz w:val="24"/>
        </w:rPr>
        <w:t xml:space="preserve"> </w:t>
      </w:r>
      <w:r>
        <w:rPr>
          <w:sz w:val="24"/>
        </w:rPr>
        <w:t>päritolustaatuseta</w:t>
      </w:r>
      <w:r>
        <w:rPr>
          <w:spacing w:val="-2"/>
          <w:sz w:val="24"/>
        </w:rPr>
        <w:t xml:space="preserve"> </w:t>
      </w:r>
      <w:r>
        <w:rPr>
          <w:sz w:val="24"/>
        </w:rPr>
        <w:t>materjali</w:t>
      </w:r>
      <w:r>
        <w:rPr>
          <w:spacing w:val="-1"/>
          <w:sz w:val="24"/>
        </w:rPr>
        <w:t xml:space="preserve"> </w:t>
      </w:r>
      <w:r>
        <w:rPr>
          <w:sz w:val="24"/>
        </w:rPr>
        <w:t>koguväärtus</w:t>
      </w:r>
      <w:r>
        <w:rPr>
          <w:spacing w:val="1"/>
          <w:sz w:val="24"/>
        </w:rPr>
        <w:t xml:space="preserve"> </w:t>
      </w:r>
      <w:r>
        <w:rPr>
          <w:sz w:val="24"/>
        </w:rPr>
        <w:t>ei</w:t>
      </w:r>
      <w:r>
        <w:rPr>
          <w:spacing w:val="-1"/>
          <w:sz w:val="24"/>
        </w:rPr>
        <w:t xml:space="preserve"> </w:t>
      </w:r>
      <w:r>
        <w:rPr>
          <w:sz w:val="24"/>
        </w:rPr>
        <w:t>ületa</w:t>
      </w:r>
      <w:r>
        <w:rPr>
          <w:spacing w:val="-1"/>
          <w:sz w:val="24"/>
        </w:rPr>
        <w:t xml:space="preserve"> </w:t>
      </w:r>
      <w:r>
        <w:rPr>
          <w:sz w:val="24"/>
        </w:rPr>
        <w:t>10 %</w:t>
      </w:r>
      <w:r>
        <w:rPr>
          <w:spacing w:val="-2"/>
          <w:sz w:val="24"/>
        </w:rPr>
        <w:t xml:space="preserve"> </w:t>
      </w:r>
      <w:r>
        <w:rPr>
          <w:sz w:val="24"/>
        </w:rPr>
        <w:t>toote</w:t>
      </w:r>
      <w:r>
        <w:rPr>
          <w:spacing w:val="-1"/>
          <w:sz w:val="24"/>
        </w:rPr>
        <w:t xml:space="preserve"> </w:t>
      </w:r>
      <w:r>
        <w:rPr>
          <w:sz w:val="24"/>
        </w:rPr>
        <w:t>tehasehinnast</w:t>
      </w:r>
      <w:r>
        <w:rPr>
          <w:spacing w:val="-1"/>
          <w:sz w:val="24"/>
        </w:rPr>
        <w:t xml:space="preserve"> </w:t>
      </w:r>
      <w:r>
        <w:rPr>
          <w:spacing w:val="-4"/>
          <w:sz w:val="24"/>
        </w:rPr>
        <w:t>ning</w:t>
      </w:r>
    </w:p>
    <w:p w14:paraId="2C2B81A4" w14:textId="77777777" w:rsidR="00E10217" w:rsidRDefault="00E10217">
      <w:pPr>
        <w:pStyle w:val="Loendilik"/>
        <w:rPr>
          <w:sz w:val="24"/>
        </w:rPr>
        <w:sectPr w:rsidR="00E10217">
          <w:pgSz w:w="11910" w:h="16850"/>
          <w:pgMar w:top="1340" w:right="566" w:bottom="1380" w:left="425" w:header="0" w:footer="1199" w:gutter="0"/>
          <w:cols w:space="708"/>
        </w:sectPr>
      </w:pPr>
    </w:p>
    <w:p w14:paraId="1C193763" w14:textId="77777777" w:rsidR="00E10217" w:rsidRDefault="00D01F16">
      <w:pPr>
        <w:pStyle w:val="Loendilik"/>
        <w:numPr>
          <w:ilvl w:val="1"/>
          <w:numId w:val="144"/>
        </w:numPr>
        <w:tabs>
          <w:tab w:val="left" w:pos="1274"/>
        </w:tabs>
        <w:spacing w:before="67" w:line="360" w:lineRule="auto"/>
        <w:ind w:right="1173"/>
        <w:rPr>
          <w:sz w:val="24"/>
        </w:rPr>
      </w:pPr>
      <w:r>
        <w:rPr>
          <w:sz w:val="24"/>
        </w:rPr>
        <w:lastRenderedPageBreak/>
        <w:t>käesoleva lõike kohaldamisel ei ületata ühtegi 3-A lisas „Tootepõhised päritolureeglid“ sätestatud</w:t>
      </w:r>
      <w:r>
        <w:rPr>
          <w:spacing w:val="-6"/>
          <w:sz w:val="24"/>
        </w:rPr>
        <w:t xml:space="preserve"> </w:t>
      </w:r>
      <w:r>
        <w:rPr>
          <w:sz w:val="24"/>
        </w:rPr>
        <w:t>protsendimäära</w:t>
      </w:r>
      <w:r>
        <w:rPr>
          <w:spacing w:val="-6"/>
          <w:sz w:val="24"/>
        </w:rPr>
        <w:t xml:space="preserve"> </w:t>
      </w:r>
      <w:r>
        <w:rPr>
          <w:sz w:val="24"/>
        </w:rPr>
        <w:t>päritolustaatuseta</w:t>
      </w:r>
      <w:r>
        <w:rPr>
          <w:spacing w:val="-7"/>
          <w:sz w:val="24"/>
        </w:rPr>
        <w:t xml:space="preserve"> </w:t>
      </w:r>
      <w:r>
        <w:rPr>
          <w:sz w:val="24"/>
        </w:rPr>
        <w:t>materjalide</w:t>
      </w:r>
      <w:r>
        <w:rPr>
          <w:spacing w:val="-6"/>
          <w:sz w:val="24"/>
        </w:rPr>
        <w:t xml:space="preserve"> </w:t>
      </w:r>
      <w:r>
        <w:rPr>
          <w:sz w:val="24"/>
        </w:rPr>
        <w:t>maksimaalse</w:t>
      </w:r>
      <w:r>
        <w:rPr>
          <w:spacing w:val="-6"/>
          <w:sz w:val="24"/>
        </w:rPr>
        <w:t xml:space="preserve"> </w:t>
      </w:r>
      <w:r>
        <w:rPr>
          <w:sz w:val="24"/>
        </w:rPr>
        <w:t>väärtuse</w:t>
      </w:r>
      <w:r>
        <w:rPr>
          <w:spacing w:val="-6"/>
          <w:sz w:val="24"/>
        </w:rPr>
        <w:t xml:space="preserve"> </w:t>
      </w:r>
      <w:r>
        <w:rPr>
          <w:sz w:val="24"/>
        </w:rPr>
        <w:t>või</w:t>
      </w:r>
      <w:r>
        <w:rPr>
          <w:spacing w:val="-6"/>
          <w:sz w:val="24"/>
        </w:rPr>
        <w:t xml:space="preserve"> </w:t>
      </w:r>
      <w:r>
        <w:rPr>
          <w:sz w:val="24"/>
        </w:rPr>
        <w:t xml:space="preserve">kaalu </w:t>
      </w:r>
      <w:r>
        <w:rPr>
          <w:spacing w:val="-2"/>
          <w:sz w:val="24"/>
        </w:rPr>
        <w:t>kohta.</w:t>
      </w:r>
    </w:p>
    <w:p w14:paraId="0E6E9D65" w14:textId="77777777" w:rsidR="00E10217" w:rsidRDefault="00E10217">
      <w:pPr>
        <w:pStyle w:val="Kehatekst"/>
        <w:spacing w:before="138"/>
      </w:pPr>
    </w:p>
    <w:p w14:paraId="4498E9A8" w14:textId="77777777" w:rsidR="00E10217" w:rsidRDefault="00D01F16">
      <w:pPr>
        <w:pStyle w:val="Loendilik"/>
        <w:numPr>
          <w:ilvl w:val="0"/>
          <w:numId w:val="144"/>
        </w:numPr>
        <w:tabs>
          <w:tab w:val="left" w:pos="1274"/>
        </w:tabs>
        <w:spacing w:line="360" w:lineRule="auto"/>
        <w:ind w:right="1074" w:firstLine="0"/>
        <w:rPr>
          <w:sz w:val="24"/>
        </w:rPr>
      </w:pPr>
      <w:r>
        <w:rPr>
          <w:sz w:val="24"/>
        </w:rPr>
        <w:t>Lõiget 1 ei kohaldata gruppidesse 50–63 klassifitseeritud toodete suhtes, mille puhul kohaldatakse</w:t>
      </w:r>
      <w:r>
        <w:rPr>
          <w:spacing w:val="-4"/>
          <w:sz w:val="24"/>
        </w:rPr>
        <w:t xml:space="preserve"> </w:t>
      </w:r>
      <w:r>
        <w:rPr>
          <w:sz w:val="24"/>
        </w:rPr>
        <w:t>3-A</w:t>
      </w:r>
      <w:r>
        <w:rPr>
          <w:spacing w:val="-4"/>
          <w:sz w:val="24"/>
        </w:rPr>
        <w:t xml:space="preserve"> </w:t>
      </w:r>
      <w:r>
        <w:rPr>
          <w:sz w:val="24"/>
        </w:rPr>
        <w:t>lisa</w:t>
      </w:r>
      <w:r>
        <w:rPr>
          <w:spacing w:val="-4"/>
          <w:sz w:val="24"/>
        </w:rPr>
        <w:t xml:space="preserve"> </w:t>
      </w:r>
      <w:r>
        <w:rPr>
          <w:sz w:val="24"/>
        </w:rPr>
        <w:t>„Tootepõhised</w:t>
      </w:r>
      <w:r>
        <w:rPr>
          <w:spacing w:val="-3"/>
          <w:sz w:val="24"/>
        </w:rPr>
        <w:t xml:space="preserve"> </w:t>
      </w:r>
      <w:r>
        <w:rPr>
          <w:sz w:val="24"/>
        </w:rPr>
        <w:t>päritolureeglid“</w:t>
      </w:r>
      <w:r>
        <w:rPr>
          <w:spacing w:val="-3"/>
          <w:sz w:val="24"/>
        </w:rPr>
        <w:t xml:space="preserve"> </w:t>
      </w:r>
      <w:r>
        <w:rPr>
          <w:sz w:val="24"/>
        </w:rPr>
        <w:t>A</w:t>
      </w:r>
      <w:r>
        <w:rPr>
          <w:spacing w:val="-3"/>
          <w:sz w:val="24"/>
        </w:rPr>
        <w:t xml:space="preserve"> </w:t>
      </w:r>
      <w:r>
        <w:rPr>
          <w:sz w:val="24"/>
        </w:rPr>
        <w:t>jao</w:t>
      </w:r>
      <w:r>
        <w:rPr>
          <w:spacing w:val="-3"/>
          <w:sz w:val="24"/>
        </w:rPr>
        <w:t xml:space="preserve"> </w:t>
      </w:r>
      <w:r>
        <w:rPr>
          <w:sz w:val="24"/>
        </w:rPr>
        <w:t>märkustes</w:t>
      </w:r>
      <w:r>
        <w:rPr>
          <w:spacing w:val="-2"/>
          <w:sz w:val="24"/>
        </w:rPr>
        <w:t xml:space="preserve"> </w:t>
      </w:r>
      <w:r>
        <w:rPr>
          <w:sz w:val="24"/>
        </w:rPr>
        <w:t>5</w:t>
      </w:r>
      <w:r>
        <w:rPr>
          <w:spacing w:val="-3"/>
          <w:sz w:val="24"/>
        </w:rPr>
        <w:t xml:space="preserve"> </w:t>
      </w:r>
      <w:r>
        <w:rPr>
          <w:sz w:val="24"/>
        </w:rPr>
        <w:t>ja</w:t>
      </w:r>
      <w:r>
        <w:rPr>
          <w:spacing w:val="-1"/>
          <w:sz w:val="24"/>
        </w:rPr>
        <w:t xml:space="preserve"> </w:t>
      </w:r>
      <w:r>
        <w:rPr>
          <w:sz w:val="24"/>
        </w:rPr>
        <w:t>6</w:t>
      </w:r>
      <w:r>
        <w:rPr>
          <w:spacing w:val="-3"/>
          <w:sz w:val="24"/>
        </w:rPr>
        <w:t xml:space="preserve"> </w:t>
      </w:r>
      <w:r>
        <w:rPr>
          <w:sz w:val="24"/>
        </w:rPr>
        <w:t>sätestatud</w:t>
      </w:r>
      <w:r>
        <w:rPr>
          <w:spacing w:val="-3"/>
          <w:sz w:val="24"/>
        </w:rPr>
        <w:t xml:space="preserve"> </w:t>
      </w:r>
      <w:r>
        <w:rPr>
          <w:sz w:val="24"/>
        </w:rPr>
        <w:t xml:space="preserve">lubatud </w:t>
      </w:r>
      <w:r>
        <w:rPr>
          <w:spacing w:val="-2"/>
          <w:sz w:val="24"/>
        </w:rPr>
        <w:t>kõrvalekaldeid.</w:t>
      </w:r>
    </w:p>
    <w:p w14:paraId="3948B430" w14:textId="77777777" w:rsidR="00E10217" w:rsidRDefault="00E10217">
      <w:pPr>
        <w:pStyle w:val="Kehatekst"/>
        <w:spacing w:before="139"/>
      </w:pPr>
    </w:p>
    <w:p w14:paraId="35356D54" w14:textId="77777777" w:rsidR="00E10217" w:rsidRDefault="00D01F16">
      <w:pPr>
        <w:pStyle w:val="Loendilik"/>
        <w:numPr>
          <w:ilvl w:val="0"/>
          <w:numId w:val="144"/>
        </w:numPr>
        <w:tabs>
          <w:tab w:val="left" w:pos="1274"/>
        </w:tabs>
        <w:spacing w:line="360" w:lineRule="auto"/>
        <w:ind w:right="720" w:firstLine="0"/>
        <w:rPr>
          <w:sz w:val="24"/>
        </w:rPr>
      </w:pPr>
      <w:r>
        <w:rPr>
          <w:sz w:val="24"/>
        </w:rPr>
        <w:t>Lõiget 1 ei kohaldata toodete suhtes, mis on artikli 3.4 tähenduses täielikult saadud ühe lepinguosalise territooriumil. Kui 3-A lisa „Tootepõhised päritolureeglid“ kohaselt peavad toote tootmiseks</w:t>
      </w:r>
      <w:r>
        <w:rPr>
          <w:spacing w:val="-4"/>
          <w:sz w:val="24"/>
        </w:rPr>
        <w:t xml:space="preserve"> </w:t>
      </w:r>
      <w:r>
        <w:rPr>
          <w:sz w:val="24"/>
        </w:rPr>
        <w:t>kasutatud</w:t>
      </w:r>
      <w:r>
        <w:rPr>
          <w:spacing w:val="-4"/>
          <w:sz w:val="24"/>
        </w:rPr>
        <w:t xml:space="preserve"> </w:t>
      </w:r>
      <w:r>
        <w:rPr>
          <w:sz w:val="24"/>
        </w:rPr>
        <w:t>materjalid</w:t>
      </w:r>
      <w:r>
        <w:rPr>
          <w:spacing w:val="-4"/>
          <w:sz w:val="24"/>
        </w:rPr>
        <w:t xml:space="preserve"> </w:t>
      </w:r>
      <w:r>
        <w:rPr>
          <w:sz w:val="24"/>
        </w:rPr>
        <w:t>olema</w:t>
      </w:r>
      <w:r>
        <w:rPr>
          <w:spacing w:val="-4"/>
          <w:sz w:val="24"/>
        </w:rPr>
        <w:t xml:space="preserve"> </w:t>
      </w:r>
      <w:r>
        <w:rPr>
          <w:sz w:val="24"/>
        </w:rPr>
        <w:t>täielikult</w:t>
      </w:r>
      <w:r>
        <w:rPr>
          <w:spacing w:val="-4"/>
          <w:sz w:val="24"/>
        </w:rPr>
        <w:t xml:space="preserve"> </w:t>
      </w:r>
      <w:r>
        <w:rPr>
          <w:sz w:val="24"/>
        </w:rPr>
        <w:t>saadud</w:t>
      </w:r>
      <w:r>
        <w:rPr>
          <w:spacing w:val="-4"/>
          <w:sz w:val="24"/>
        </w:rPr>
        <w:t xml:space="preserve"> </w:t>
      </w:r>
      <w:r>
        <w:rPr>
          <w:sz w:val="24"/>
        </w:rPr>
        <w:t>ühes</w:t>
      </w:r>
      <w:r>
        <w:rPr>
          <w:spacing w:val="-4"/>
          <w:sz w:val="24"/>
        </w:rPr>
        <w:t xml:space="preserve"> </w:t>
      </w:r>
      <w:r>
        <w:rPr>
          <w:sz w:val="24"/>
        </w:rPr>
        <w:t>riigis</w:t>
      </w:r>
      <w:r>
        <w:rPr>
          <w:spacing w:val="-4"/>
          <w:sz w:val="24"/>
        </w:rPr>
        <w:t xml:space="preserve"> </w:t>
      </w:r>
      <w:r>
        <w:rPr>
          <w:sz w:val="24"/>
        </w:rPr>
        <w:t>või</w:t>
      </w:r>
      <w:r>
        <w:rPr>
          <w:spacing w:val="-4"/>
          <w:sz w:val="24"/>
        </w:rPr>
        <w:t xml:space="preserve"> </w:t>
      </w:r>
      <w:r>
        <w:rPr>
          <w:sz w:val="24"/>
        </w:rPr>
        <w:t>territooriumil,</w:t>
      </w:r>
      <w:r>
        <w:rPr>
          <w:spacing w:val="-4"/>
          <w:sz w:val="24"/>
        </w:rPr>
        <w:t xml:space="preserve"> </w:t>
      </w:r>
      <w:r>
        <w:rPr>
          <w:sz w:val="24"/>
        </w:rPr>
        <w:t>kohaldatakse nende materjalide summa suhtes lõikes 1 ette nähtud lubatud kõrvalekallet.</w:t>
      </w:r>
    </w:p>
    <w:p w14:paraId="5DB00BD3" w14:textId="77777777" w:rsidR="00E10217" w:rsidRDefault="00E10217">
      <w:pPr>
        <w:pStyle w:val="Kehatekst"/>
      </w:pPr>
    </w:p>
    <w:p w14:paraId="45C29576" w14:textId="77777777" w:rsidR="00E10217" w:rsidRDefault="00E10217">
      <w:pPr>
        <w:pStyle w:val="Kehatekst"/>
      </w:pPr>
    </w:p>
    <w:p w14:paraId="54ECBAB7" w14:textId="77777777" w:rsidR="00E10217" w:rsidRDefault="00E10217">
      <w:pPr>
        <w:pStyle w:val="Kehatekst"/>
      </w:pPr>
    </w:p>
    <w:p w14:paraId="18C3D912" w14:textId="77777777" w:rsidR="00E10217" w:rsidRDefault="00D01F16">
      <w:pPr>
        <w:pStyle w:val="Pealkiri1"/>
      </w:pPr>
      <w:r>
        <w:t>ARTIKKEL</w:t>
      </w:r>
      <w:r>
        <w:rPr>
          <w:spacing w:val="-3"/>
        </w:rPr>
        <w:t xml:space="preserve"> </w:t>
      </w:r>
      <w:r>
        <w:rPr>
          <w:spacing w:val="-5"/>
        </w:rPr>
        <w:t>3.6</w:t>
      </w:r>
    </w:p>
    <w:p w14:paraId="2C6B522B" w14:textId="77777777" w:rsidR="00E10217" w:rsidRDefault="00E10217">
      <w:pPr>
        <w:pStyle w:val="Kehatekst"/>
      </w:pPr>
    </w:p>
    <w:p w14:paraId="2C3C122A" w14:textId="77777777" w:rsidR="00E10217" w:rsidRDefault="00E10217">
      <w:pPr>
        <w:pStyle w:val="Kehatekst"/>
        <w:spacing w:before="1"/>
      </w:pPr>
    </w:p>
    <w:p w14:paraId="1791A73B" w14:textId="77777777" w:rsidR="00E10217" w:rsidRDefault="00D01F16">
      <w:pPr>
        <w:pStyle w:val="Kehatekst"/>
        <w:ind w:left="142"/>
        <w:jc w:val="center"/>
      </w:pPr>
      <w:r>
        <w:t>Ebapiisavad</w:t>
      </w:r>
      <w:r>
        <w:rPr>
          <w:spacing w:val="-2"/>
        </w:rPr>
        <w:t xml:space="preserve"> </w:t>
      </w:r>
      <w:r>
        <w:t>töö-</w:t>
      </w:r>
      <w:r>
        <w:rPr>
          <w:spacing w:val="-2"/>
        </w:rPr>
        <w:t xml:space="preserve"> </w:t>
      </w:r>
      <w:r>
        <w:t>või</w:t>
      </w:r>
      <w:r>
        <w:rPr>
          <w:spacing w:val="-1"/>
        </w:rPr>
        <w:t xml:space="preserve"> </w:t>
      </w:r>
      <w:r>
        <w:rPr>
          <w:spacing w:val="-2"/>
        </w:rPr>
        <w:t>töötlustoimingud</w:t>
      </w:r>
    </w:p>
    <w:p w14:paraId="49C95155" w14:textId="77777777" w:rsidR="00E10217" w:rsidRDefault="00E10217">
      <w:pPr>
        <w:pStyle w:val="Kehatekst"/>
      </w:pPr>
    </w:p>
    <w:p w14:paraId="4B420DFC" w14:textId="77777777" w:rsidR="00E10217" w:rsidRDefault="00E10217">
      <w:pPr>
        <w:pStyle w:val="Kehatekst"/>
      </w:pPr>
    </w:p>
    <w:p w14:paraId="401F49CC" w14:textId="77777777" w:rsidR="00E10217" w:rsidRDefault="00D01F16">
      <w:pPr>
        <w:pStyle w:val="Loendilik"/>
        <w:numPr>
          <w:ilvl w:val="0"/>
          <w:numId w:val="143"/>
        </w:numPr>
        <w:tabs>
          <w:tab w:val="left" w:pos="1274"/>
        </w:tabs>
        <w:spacing w:line="360" w:lineRule="auto"/>
        <w:ind w:right="863" w:firstLine="0"/>
        <w:rPr>
          <w:sz w:val="24"/>
        </w:rPr>
      </w:pPr>
      <w:r>
        <w:rPr>
          <w:sz w:val="24"/>
        </w:rPr>
        <w:t>Olenemata artikli 3.2 lõike 1 punktist c ei käsitata toodet lepinguosalise päritolustaatusega tootena,</w:t>
      </w:r>
      <w:r>
        <w:rPr>
          <w:spacing w:val="-4"/>
          <w:sz w:val="24"/>
        </w:rPr>
        <w:t xml:space="preserve"> </w:t>
      </w:r>
      <w:r>
        <w:rPr>
          <w:sz w:val="24"/>
        </w:rPr>
        <w:t>kui</w:t>
      </w:r>
      <w:r>
        <w:rPr>
          <w:spacing w:val="-4"/>
          <w:sz w:val="24"/>
        </w:rPr>
        <w:t xml:space="preserve"> </w:t>
      </w:r>
      <w:r>
        <w:rPr>
          <w:sz w:val="24"/>
        </w:rPr>
        <w:t>toote</w:t>
      </w:r>
      <w:r>
        <w:rPr>
          <w:spacing w:val="-4"/>
          <w:sz w:val="24"/>
        </w:rPr>
        <w:t xml:space="preserve"> </w:t>
      </w:r>
      <w:r>
        <w:rPr>
          <w:sz w:val="24"/>
        </w:rPr>
        <w:t>tootmine</w:t>
      </w:r>
      <w:r>
        <w:rPr>
          <w:spacing w:val="-5"/>
          <w:sz w:val="24"/>
        </w:rPr>
        <w:t xml:space="preserve"> </w:t>
      </w:r>
      <w:r>
        <w:rPr>
          <w:sz w:val="24"/>
        </w:rPr>
        <w:t>lepinguosalise</w:t>
      </w:r>
      <w:r>
        <w:rPr>
          <w:spacing w:val="-5"/>
          <w:sz w:val="24"/>
        </w:rPr>
        <w:t xml:space="preserve"> </w:t>
      </w:r>
      <w:r>
        <w:rPr>
          <w:sz w:val="24"/>
        </w:rPr>
        <w:t>territooriumil</w:t>
      </w:r>
      <w:r>
        <w:rPr>
          <w:spacing w:val="-4"/>
          <w:sz w:val="24"/>
        </w:rPr>
        <w:t xml:space="preserve"> </w:t>
      </w:r>
      <w:r>
        <w:rPr>
          <w:sz w:val="24"/>
        </w:rPr>
        <w:t>hõlmab</w:t>
      </w:r>
      <w:r>
        <w:rPr>
          <w:spacing w:val="-4"/>
          <w:sz w:val="24"/>
        </w:rPr>
        <w:t xml:space="preserve"> </w:t>
      </w:r>
      <w:r>
        <w:rPr>
          <w:sz w:val="24"/>
        </w:rPr>
        <w:t>ainult</w:t>
      </w:r>
      <w:r>
        <w:rPr>
          <w:spacing w:val="-4"/>
          <w:sz w:val="24"/>
        </w:rPr>
        <w:t xml:space="preserve"> </w:t>
      </w:r>
      <w:r>
        <w:rPr>
          <w:sz w:val="24"/>
        </w:rPr>
        <w:t>järgmisi</w:t>
      </w:r>
      <w:r>
        <w:rPr>
          <w:spacing w:val="-4"/>
          <w:sz w:val="24"/>
        </w:rPr>
        <w:t xml:space="preserve"> </w:t>
      </w:r>
      <w:r>
        <w:rPr>
          <w:sz w:val="24"/>
        </w:rPr>
        <w:t>päritolustaatuseta materjalidega tehtud toiminguid:</w:t>
      </w:r>
    </w:p>
    <w:p w14:paraId="0B5EFB5E" w14:textId="77777777" w:rsidR="00E10217" w:rsidRDefault="00E10217">
      <w:pPr>
        <w:pStyle w:val="Kehatekst"/>
        <w:spacing w:before="138"/>
      </w:pPr>
    </w:p>
    <w:p w14:paraId="55DDF9F9" w14:textId="77777777" w:rsidR="00E10217" w:rsidRDefault="00D01F16">
      <w:pPr>
        <w:pStyle w:val="Loendilik"/>
        <w:numPr>
          <w:ilvl w:val="1"/>
          <w:numId w:val="143"/>
        </w:numPr>
        <w:tabs>
          <w:tab w:val="left" w:pos="1274"/>
        </w:tabs>
        <w:spacing w:before="1" w:line="360" w:lineRule="auto"/>
        <w:ind w:right="603"/>
        <w:rPr>
          <w:sz w:val="24"/>
        </w:rPr>
      </w:pPr>
      <w:r>
        <w:rPr>
          <w:sz w:val="24"/>
        </w:rPr>
        <w:t>toimingud,</w:t>
      </w:r>
      <w:r>
        <w:rPr>
          <w:spacing w:val="-4"/>
          <w:sz w:val="24"/>
        </w:rPr>
        <w:t xml:space="preserve"> </w:t>
      </w:r>
      <w:r>
        <w:rPr>
          <w:sz w:val="24"/>
        </w:rPr>
        <w:t>millega</w:t>
      </w:r>
      <w:r>
        <w:rPr>
          <w:spacing w:val="-6"/>
          <w:sz w:val="24"/>
        </w:rPr>
        <w:t xml:space="preserve"> </w:t>
      </w:r>
      <w:r>
        <w:rPr>
          <w:sz w:val="24"/>
        </w:rPr>
        <w:t>tagatakse</w:t>
      </w:r>
      <w:r>
        <w:rPr>
          <w:spacing w:val="-6"/>
          <w:sz w:val="24"/>
        </w:rPr>
        <w:t xml:space="preserve"> </w:t>
      </w:r>
      <w:r>
        <w:rPr>
          <w:sz w:val="24"/>
        </w:rPr>
        <w:t>transpordi</w:t>
      </w:r>
      <w:r>
        <w:rPr>
          <w:spacing w:val="-4"/>
          <w:sz w:val="24"/>
        </w:rPr>
        <w:t xml:space="preserve"> </w:t>
      </w:r>
      <w:r>
        <w:rPr>
          <w:sz w:val="24"/>
        </w:rPr>
        <w:t>ja</w:t>
      </w:r>
      <w:r>
        <w:rPr>
          <w:spacing w:val="-4"/>
          <w:sz w:val="24"/>
        </w:rPr>
        <w:t xml:space="preserve"> </w:t>
      </w:r>
      <w:r>
        <w:rPr>
          <w:sz w:val="24"/>
        </w:rPr>
        <w:t>ladustamise</w:t>
      </w:r>
      <w:r>
        <w:rPr>
          <w:spacing w:val="-5"/>
          <w:sz w:val="24"/>
        </w:rPr>
        <w:t xml:space="preserve"> </w:t>
      </w:r>
      <w:r>
        <w:rPr>
          <w:sz w:val="24"/>
        </w:rPr>
        <w:t>ajal</w:t>
      </w:r>
      <w:r>
        <w:rPr>
          <w:spacing w:val="-1"/>
          <w:sz w:val="24"/>
        </w:rPr>
        <w:t xml:space="preserve"> </w:t>
      </w:r>
      <w:r>
        <w:rPr>
          <w:sz w:val="24"/>
        </w:rPr>
        <w:t>toodete</w:t>
      </w:r>
      <w:r>
        <w:rPr>
          <w:spacing w:val="-5"/>
          <w:sz w:val="24"/>
        </w:rPr>
        <w:t xml:space="preserve"> </w:t>
      </w:r>
      <w:r>
        <w:rPr>
          <w:sz w:val="24"/>
        </w:rPr>
        <w:t>heas</w:t>
      </w:r>
      <w:r>
        <w:rPr>
          <w:spacing w:val="-4"/>
          <w:sz w:val="24"/>
        </w:rPr>
        <w:t xml:space="preserve"> </w:t>
      </w:r>
      <w:r>
        <w:rPr>
          <w:sz w:val="24"/>
        </w:rPr>
        <w:t>seisukorras</w:t>
      </w:r>
      <w:r>
        <w:rPr>
          <w:spacing w:val="-4"/>
          <w:sz w:val="24"/>
        </w:rPr>
        <w:t xml:space="preserve"> </w:t>
      </w:r>
      <w:r>
        <w:rPr>
          <w:sz w:val="24"/>
        </w:rPr>
        <w:t>säilimine, nagu tuulutamine, laialilaotamine, kuivatamine, külmutamine, jahutamine, soolas, vääveldioksiidis või muudes vesilahustes hoidmine, kahjustatud osade eemaldamine ja muud sarnased toimingud;</w:t>
      </w:r>
    </w:p>
    <w:p w14:paraId="3FCBA178"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01FE5489" w14:textId="77777777" w:rsidR="00E10217" w:rsidRDefault="00D01F16">
      <w:pPr>
        <w:pStyle w:val="Loendilik"/>
        <w:numPr>
          <w:ilvl w:val="1"/>
          <w:numId w:val="143"/>
        </w:numPr>
        <w:tabs>
          <w:tab w:val="left" w:pos="1274"/>
        </w:tabs>
        <w:spacing w:before="67" w:line="357" w:lineRule="auto"/>
        <w:ind w:right="1257"/>
        <w:rPr>
          <w:sz w:val="24"/>
        </w:rPr>
      </w:pPr>
      <w:r>
        <w:rPr>
          <w:sz w:val="24"/>
        </w:rPr>
        <w:lastRenderedPageBreak/>
        <w:t>lihtne</w:t>
      </w:r>
      <w:r>
        <w:rPr>
          <w:spacing w:val="-3"/>
          <w:sz w:val="24"/>
        </w:rPr>
        <w:t xml:space="preserve"> </w:t>
      </w:r>
      <w:r>
        <w:rPr>
          <w:sz w:val="24"/>
        </w:rPr>
        <w:t>vee</w:t>
      </w:r>
      <w:r>
        <w:rPr>
          <w:spacing w:val="-4"/>
          <w:sz w:val="24"/>
        </w:rPr>
        <w:t xml:space="preserve"> </w:t>
      </w:r>
      <w:r>
        <w:rPr>
          <w:sz w:val="24"/>
        </w:rPr>
        <w:t>lisamine</w:t>
      </w:r>
      <w:r>
        <w:rPr>
          <w:spacing w:val="-4"/>
          <w:sz w:val="24"/>
        </w:rPr>
        <w:t xml:space="preserve"> </w:t>
      </w:r>
      <w:r>
        <w:rPr>
          <w:sz w:val="24"/>
        </w:rPr>
        <w:t>või</w:t>
      </w:r>
      <w:r>
        <w:rPr>
          <w:spacing w:val="-3"/>
          <w:sz w:val="24"/>
        </w:rPr>
        <w:t xml:space="preserve"> </w:t>
      </w:r>
      <w:r>
        <w:rPr>
          <w:sz w:val="24"/>
        </w:rPr>
        <w:t>lahjendamine,</w:t>
      </w:r>
      <w:r>
        <w:rPr>
          <w:spacing w:val="-3"/>
          <w:sz w:val="24"/>
        </w:rPr>
        <w:t xml:space="preserve"> </w:t>
      </w:r>
      <w:r>
        <w:rPr>
          <w:sz w:val="24"/>
        </w:rPr>
        <w:t>mis</w:t>
      </w:r>
      <w:r>
        <w:rPr>
          <w:spacing w:val="-3"/>
          <w:sz w:val="24"/>
        </w:rPr>
        <w:t xml:space="preserve"> </w:t>
      </w:r>
      <w:r>
        <w:rPr>
          <w:sz w:val="24"/>
        </w:rPr>
        <w:t>ei</w:t>
      </w:r>
      <w:r>
        <w:rPr>
          <w:spacing w:val="-3"/>
          <w:sz w:val="24"/>
        </w:rPr>
        <w:t xml:space="preserve"> </w:t>
      </w:r>
      <w:r>
        <w:rPr>
          <w:sz w:val="24"/>
        </w:rPr>
        <w:t>muuda</w:t>
      </w:r>
      <w:r>
        <w:rPr>
          <w:spacing w:val="-4"/>
          <w:sz w:val="24"/>
        </w:rPr>
        <w:t xml:space="preserve"> </w:t>
      </w:r>
      <w:r>
        <w:rPr>
          <w:sz w:val="24"/>
        </w:rPr>
        <w:t>oluliselt</w:t>
      </w:r>
      <w:r>
        <w:rPr>
          <w:spacing w:val="-3"/>
          <w:sz w:val="24"/>
        </w:rPr>
        <w:t xml:space="preserve"> </w:t>
      </w:r>
      <w:r>
        <w:rPr>
          <w:sz w:val="24"/>
        </w:rPr>
        <w:t>toote</w:t>
      </w:r>
      <w:r>
        <w:rPr>
          <w:spacing w:val="-3"/>
          <w:sz w:val="24"/>
        </w:rPr>
        <w:t xml:space="preserve"> </w:t>
      </w:r>
      <w:r>
        <w:rPr>
          <w:sz w:val="24"/>
        </w:rPr>
        <w:t>omadusi,</w:t>
      </w:r>
      <w:r>
        <w:rPr>
          <w:spacing w:val="-6"/>
          <w:sz w:val="24"/>
        </w:rPr>
        <w:t xml:space="preserve"> </w:t>
      </w:r>
      <w:r>
        <w:rPr>
          <w:sz w:val="24"/>
        </w:rPr>
        <w:t>või</w:t>
      </w:r>
      <w:r>
        <w:rPr>
          <w:spacing w:val="-3"/>
          <w:sz w:val="24"/>
        </w:rPr>
        <w:t xml:space="preserve"> </w:t>
      </w:r>
      <w:r>
        <w:rPr>
          <w:sz w:val="24"/>
        </w:rPr>
        <w:t>toodete veetustamine või denatureerimine</w:t>
      </w:r>
      <w:r>
        <w:rPr>
          <w:b/>
          <w:position w:val="8"/>
          <w:sz w:val="16"/>
        </w:rPr>
        <w:t>15</w:t>
      </w:r>
      <w:r>
        <w:rPr>
          <w:sz w:val="24"/>
        </w:rPr>
        <w:t>;</w:t>
      </w:r>
    </w:p>
    <w:p w14:paraId="14FDBA61" w14:textId="77777777" w:rsidR="00E10217" w:rsidRDefault="00E10217">
      <w:pPr>
        <w:pStyle w:val="Kehatekst"/>
        <w:spacing w:before="140"/>
      </w:pPr>
    </w:p>
    <w:p w14:paraId="64E3CDF7" w14:textId="77777777" w:rsidR="00E10217" w:rsidRDefault="00D01F16">
      <w:pPr>
        <w:pStyle w:val="Loendilik"/>
        <w:numPr>
          <w:ilvl w:val="1"/>
          <w:numId w:val="143"/>
        </w:numPr>
        <w:tabs>
          <w:tab w:val="left" w:pos="1274"/>
        </w:tabs>
        <w:spacing w:line="360" w:lineRule="auto"/>
        <w:ind w:right="580"/>
        <w:rPr>
          <w:sz w:val="24"/>
        </w:rPr>
      </w:pPr>
      <w:r>
        <w:rPr>
          <w:sz w:val="24"/>
        </w:rPr>
        <w:t>tuulamine,</w:t>
      </w:r>
      <w:r>
        <w:rPr>
          <w:spacing w:val="-6"/>
          <w:sz w:val="24"/>
        </w:rPr>
        <w:t xml:space="preserve"> </w:t>
      </w:r>
      <w:r>
        <w:rPr>
          <w:sz w:val="24"/>
        </w:rPr>
        <w:t>uhtmine,</w:t>
      </w:r>
      <w:r>
        <w:rPr>
          <w:spacing w:val="-6"/>
          <w:sz w:val="24"/>
        </w:rPr>
        <w:t xml:space="preserve"> </w:t>
      </w:r>
      <w:r>
        <w:rPr>
          <w:sz w:val="24"/>
        </w:rPr>
        <w:t>sortimine,</w:t>
      </w:r>
      <w:r>
        <w:rPr>
          <w:spacing w:val="-6"/>
          <w:sz w:val="24"/>
        </w:rPr>
        <w:t xml:space="preserve"> </w:t>
      </w:r>
      <w:r>
        <w:rPr>
          <w:sz w:val="24"/>
        </w:rPr>
        <w:t>klassifitseerimine,</w:t>
      </w:r>
      <w:r>
        <w:rPr>
          <w:spacing w:val="-6"/>
          <w:sz w:val="24"/>
        </w:rPr>
        <w:t xml:space="preserve"> </w:t>
      </w:r>
      <w:r>
        <w:rPr>
          <w:sz w:val="24"/>
        </w:rPr>
        <w:t>liigitamine</w:t>
      </w:r>
      <w:r>
        <w:rPr>
          <w:spacing w:val="-6"/>
          <w:sz w:val="24"/>
        </w:rPr>
        <w:t xml:space="preserve"> </w:t>
      </w:r>
      <w:r>
        <w:rPr>
          <w:sz w:val="24"/>
        </w:rPr>
        <w:t>või</w:t>
      </w:r>
      <w:r>
        <w:rPr>
          <w:spacing w:val="-6"/>
          <w:sz w:val="24"/>
        </w:rPr>
        <w:t xml:space="preserve"> </w:t>
      </w:r>
      <w:proofErr w:type="spellStart"/>
      <w:r>
        <w:rPr>
          <w:sz w:val="24"/>
        </w:rPr>
        <w:t>kokkusobitamine</w:t>
      </w:r>
      <w:proofErr w:type="spellEnd"/>
      <w:r>
        <w:rPr>
          <w:sz w:val="24"/>
        </w:rPr>
        <w:t>,</w:t>
      </w:r>
      <w:r>
        <w:rPr>
          <w:spacing w:val="-6"/>
          <w:sz w:val="24"/>
        </w:rPr>
        <w:t xml:space="preserve"> </w:t>
      </w:r>
      <w:r>
        <w:rPr>
          <w:sz w:val="24"/>
        </w:rPr>
        <w:t>sealhulgas tootekomplektide koostamine;</w:t>
      </w:r>
    </w:p>
    <w:p w14:paraId="12616C74" w14:textId="77777777" w:rsidR="00E10217" w:rsidRDefault="00E10217">
      <w:pPr>
        <w:pStyle w:val="Kehatekst"/>
        <w:spacing w:before="136"/>
      </w:pPr>
    </w:p>
    <w:p w14:paraId="3E8A4AF3" w14:textId="77777777" w:rsidR="00E10217" w:rsidRDefault="00D01F16">
      <w:pPr>
        <w:pStyle w:val="Loendilik"/>
        <w:numPr>
          <w:ilvl w:val="1"/>
          <w:numId w:val="143"/>
        </w:numPr>
        <w:tabs>
          <w:tab w:val="left" w:pos="1274"/>
        </w:tabs>
        <w:spacing w:before="1"/>
        <w:ind w:hanging="566"/>
        <w:rPr>
          <w:sz w:val="24"/>
        </w:rPr>
      </w:pPr>
      <w:r>
        <w:rPr>
          <w:sz w:val="24"/>
        </w:rPr>
        <w:t>teritamine,</w:t>
      </w:r>
      <w:r>
        <w:rPr>
          <w:spacing w:val="-1"/>
          <w:sz w:val="24"/>
        </w:rPr>
        <w:t xml:space="preserve"> </w:t>
      </w:r>
      <w:r>
        <w:rPr>
          <w:sz w:val="24"/>
        </w:rPr>
        <w:t>lihtne</w:t>
      </w:r>
      <w:r>
        <w:rPr>
          <w:spacing w:val="-1"/>
          <w:sz w:val="24"/>
        </w:rPr>
        <w:t xml:space="preserve"> </w:t>
      </w:r>
      <w:r>
        <w:rPr>
          <w:sz w:val="24"/>
        </w:rPr>
        <w:t>lihvimine</w:t>
      </w:r>
      <w:r>
        <w:rPr>
          <w:spacing w:val="-2"/>
          <w:sz w:val="24"/>
        </w:rPr>
        <w:t xml:space="preserve"> </w:t>
      </w:r>
      <w:r>
        <w:rPr>
          <w:sz w:val="24"/>
        </w:rPr>
        <w:t>või</w:t>
      </w:r>
      <w:r>
        <w:rPr>
          <w:spacing w:val="-1"/>
          <w:sz w:val="24"/>
        </w:rPr>
        <w:t xml:space="preserve"> </w:t>
      </w:r>
      <w:r>
        <w:rPr>
          <w:sz w:val="24"/>
        </w:rPr>
        <w:t>lihtne</w:t>
      </w:r>
      <w:r>
        <w:rPr>
          <w:spacing w:val="-1"/>
          <w:sz w:val="24"/>
        </w:rPr>
        <w:t xml:space="preserve"> </w:t>
      </w:r>
      <w:r>
        <w:rPr>
          <w:spacing w:val="-2"/>
          <w:sz w:val="24"/>
        </w:rPr>
        <w:t>lõikamine;</w:t>
      </w:r>
    </w:p>
    <w:p w14:paraId="5A6A1794" w14:textId="77777777" w:rsidR="00E10217" w:rsidRDefault="00E10217">
      <w:pPr>
        <w:pStyle w:val="Kehatekst"/>
      </w:pPr>
    </w:p>
    <w:p w14:paraId="331777A9" w14:textId="77777777" w:rsidR="00E10217" w:rsidRDefault="00E10217">
      <w:pPr>
        <w:pStyle w:val="Kehatekst"/>
      </w:pPr>
    </w:p>
    <w:p w14:paraId="265661A4" w14:textId="77777777" w:rsidR="00E10217" w:rsidRDefault="00D01F16">
      <w:pPr>
        <w:pStyle w:val="Loendilik"/>
        <w:numPr>
          <w:ilvl w:val="1"/>
          <w:numId w:val="143"/>
        </w:numPr>
        <w:tabs>
          <w:tab w:val="left" w:pos="1274"/>
        </w:tabs>
        <w:ind w:hanging="566"/>
        <w:rPr>
          <w:sz w:val="24"/>
        </w:rPr>
      </w:pPr>
      <w:r>
        <w:rPr>
          <w:sz w:val="24"/>
        </w:rPr>
        <w:t>puuviljade,</w:t>
      </w:r>
      <w:r>
        <w:rPr>
          <w:spacing w:val="-3"/>
          <w:sz w:val="24"/>
        </w:rPr>
        <w:t xml:space="preserve"> </w:t>
      </w:r>
      <w:r>
        <w:rPr>
          <w:sz w:val="24"/>
        </w:rPr>
        <w:t>pähklite</w:t>
      </w:r>
      <w:r>
        <w:rPr>
          <w:spacing w:val="-1"/>
          <w:sz w:val="24"/>
        </w:rPr>
        <w:t xml:space="preserve"> </w:t>
      </w:r>
      <w:r>
        <w:rPr>
          <w:sz w:val="24"/>
        </w:rPr>
        <w:t>või</w:t>
      </w:r>
      <w:r>
        <w:rPr>
          <w:spacing w:val="-1"/>
          <w:sz w:val="24"/>
        </w:rPr>
        <w:t xml:space="preserve"> </w:t>
      </w:r>
      <w:r>
        <w:rPr>
          <w:sz w:val="24"/>
        </w:rPr>
        <w:t>köögiviljade</w:t>
      </w:r>
      <w:r>
        <w:rPr>
          <w:spacing w:val="-1"/>
          <w:sz w:val="24"/>
        </w:rPr>
        <w:t xml:space="preserve"> </w:t>
      </w:r>
      <w:r>
        <w:rPr>
          <w:sz w:val="24"/>
        </w:rPr>
        <w:t>koorimine,</w:t>
      </w:r>
      <w:r>
        <w:rPr>
          <w:spacing w:val="-1"/>
          <w:sz w:val="24"/>
        </w:rPr>
        <w:t xml:space="preserve"> </w:t>
      </w:r>
      <w:proofErr w:type="spellStart"/>
      <w:r>
        <w:rPr>
          <w:sz w:val="24"/>
        </w:rPr>
        <w:t>kivitustamine</w:t>
      </w:r>
      <w:proofErr w:type="spellEnd"/>
      <w:r>
        <w:rPr>
          <w:spacing w:val="-2"/>
          <w:sz w:val="24"/>
        </w:rPr>
        <w:t xml:space="preserve"> </w:t>
      </w:r>
      <w:r>
        <w:rPr>
          <w:sz w:val="24"/>
        </w:rPr>
        <w:t xml:space="preserve">või </w:t>
      </w:r>
      <w:r>
        <w:rPr>
          <w:spacing w:val="-2"/>
          <w:sz w:val="24"/>
        </w:rPr>
        <w:t>lüdimine;</w:t>
      </w:r>
    </w:p>
    <w:p w14:paraId="5AECA2D9" w14:textId="77777777" w:rsidR="00E10217" w:rsidRDefault="00E10217">
      <w:pPr>
        <w:pStyle w:val="Kehatekst"/>
      </w:pPr>
    </w:p>
    <w:p w14:paraId="4330499B" w14:textId="77777777" w:rsidR="00E10217" w:rsidRDefault="00E10217">
      <w:pPr>
        <w:pStyle w:val="Kehatekst"/>
      </w:pPr>
    </w:p>
    <w:p w14:paraId="2E8492EE" w14:textId="77777777" w:rsidR="00E10217" w:rsidRDefault="00D01F16">
      <w:pPr>
        <w:pStyle w:val="Loendilik"/>
        <w:numPr>
          <w:ilvl w:val="1"/>
          <w:numId w:val="143"/>
        </w:numPr>
        <w:tabs>
          <w:tab w:val="left" w:pos="1274"/>
        </w:tabs>
        <w:ind w:hanging="566"/>
        <w:rPr>
          <w:sz w:val="24"/>
        </w:rPr>
      </w:pPr>
      <w:r>
        <w:rPr>
          <w:sz w:val="24"/>
        </w:rPr>
        <w:t>kestade</w:t>
      </w:r>
      <w:r>
        <w:rPr>
          <w:spacing w:val="-3"/>
          <w:sz w:val="24"/>
        </w:rPr>
        <w:t xml:space="preserve"> </w:t>
      </w:r>
      <w:r>
        <w:rPr>
          <w:spacing w:val="-2"/>
          <w:sz w:val="24"/>
        </w:rPr>
        <w:t>eemaldamine;</w:t>
      </w:r>
    </w:p>
    <w:p w14:paraId="2F058336" w14:textId="77777777" w:rsidR="00E10217" w:rsidRDefault="00E10217">
      <w:pPr>
        <w:pStyle w:val="Kehatekst"/>
      </w:pPr>
    </w:p>
    <w:p w14:paraId="018784CA" w14:textId="77777777" w:rsidR="00E10217" w:rsidRDefault="00E10217">
      <w:pPr>
        <w:pStyle w:val="Kehatekst"/>
      </w:pPr>
    </w:p>
    <w:p w14:paraId="46FDE883" w14:textId="77777777" w:rsidR="00E10217" w:rsidRDefault="00D01F16">
      <w:pPr>
        <w:pStyle w:val="Loendilik"/>
        <w:numPr>
          <w:ilvl w:val="1"/>
          <w:numId w:val="143"/>
        </w:numPr>
        <w:tabs>
          <w:tab w:val="left" w:pos="1274"/>
        </w:tabs>
        <w:ind w:hanging="566"/>
        <w:rPr>
          <w:sz w:val="24"/>
        </w:rPr>
      </w:pPr>
      <w:r>
        <w:rPr>
          <w:sz w:val="24"/>
        </w:rPr>
        <w:t>terade</w:t>
      </w:r>
      <w:r>
        <w:rPr>
          <w:spacing w:val="-2"/>
          <w:sz w:val="24"/>
        </w:rPr>
        <w:t xml:space="preserve"> eemaldamine;</w:t>
      </w:r>
    </w:p>
    <w:p w14:paraId="15CDCD19" w14:textId="77777777" w:rsidR="00E10217" w:rsidRDefault="00E10217">
      <w:pPr>
        <w:pStyle w:val="Kehatekst"/>
      </w:pPr>
    </w:p>
    <w:p w14:paraId="1341FF6B" w14:textId="77777777" w:rsidR="00E10217" w:rsidRDefault="00E10217">
      <w:pPr>
        <w:pStyle w:val="Kehatekst"/>
      </w:pPr>
    </w:p>
    <w:p w14:paraId="65F05C59" w14:textId="77777777" w:rsidR="00E10217" w:rsidRDefault="00D01F16">
      <w:pPr>
        <w:pStyle w:val="Loendilik"/>
        <w:numPr>
          <w:ilvl w:val="1"/>
          <w:numId w:val="143"/>
        </w:numPr>
        <w:tabs>
          <w:tab w:val="left" w:pos="1274"/>
        </w:tabs>
        <w:spacing w:before="1"/>
        <w:ind w:hanging="566"/>
        <w:rPr>
          <w:sz w:val="24"/>
        </w:rPr>
      </w:pPr>
      <w:r>
        <w:rPr>
          <w:sz w:val="24"/>
        </w:rPr>
        <w:t>teravilja</w:t>
      </w:r>
      <w:r>
        <w:rPr>
          <w:spacing w:val="-3"/>
          <w:sz w:val="24"/>
        </w:rPr>
        <w:t xml:space="preserve"> </w:t>
      </w:r>
      <w:r>
        <w:rPr>
          <w:sz w:val="24"/>
        </w:rPr>
        <w:t>ja</w:t>
      </w:r>
      <w:r>
        <w:rPr>
          <w:spacing w:val="-2"/>
          <w:sz w:val="24"/>
        </w:rPr>
        <w:t xml:space="preserve"> </w:t>
      </w:r>
      <w:r>
        <w:rPr>
          <w:sz w:val="24"/>
        </w:rPr>
        <w:t>riisi</w:t>
      </w:r>
      <w:r>
        <w:rPr>
          <w:spacing w:val="-1"/>
          <w:sz w:val="24"/>
        </w:rPr>
        <w:t xml:space="preserve"> </w:t>
      </w:r>
      <w:r>
        <w:rPr>
          <w:sz w:val="24"/>
        </w:rPr>
        <w:t>poleerimine</w:t>
      </w:r>
      <w:r>
        <w:rPr>
          <w:spacing w:val="-2"/>
          <w:sz w:val="24"/>
        </w:rPr>
        <w:t xml:space="preserve"> </w:t>
      </w:r>
      <w:r>
        <w:rPr>
          <w:sz w:val="24"/>
        </w:rPr>
        <w:t>või</w:t>
      </w:r>
      <w:r>
        <w:rPr>
          <w:spacing w:val="-1"/>
          <w:sz w:val="24"/>
        </w:rPr>
        <w:t xml:space="preserve"> </w:t>
      </w:r>
      <w:proofErr w:type="spellStart"/>
      <w:r>
        <w:rPr>
          <w:sz w:val="24"/>
        </w:rPr>
        <w:t>glaseerimine</w:t>
      </w:r>
      <w:proofErr w:type="spellEnd"/>
      <w:r>
        <w:rPr>
          <w:sz w:val="24"/>
        </w:rPr>
        <w:t>,</w:t>
      </w:r>
      <w:r>
        <w:rPr>
          <w:spacing w:val="-1"/>
          <w:sz w:val="24"/>
        </w:rPr>
        <w:t xml:space="preserve"> </w:t>
      </w:r>
      <w:r>
        <w:rPr>
          <w:sz w:val="24"/>
        </w:rPr>
        <w:t>riisi</w:t>
      </w:r>
      <w:r>
        <w:rPr>
          <w:spacing w:val="1"/>
          <w:sz w:val="24"/>
        </w:rPr>
        <w:t xml:space="preserve"> </w:t>
      </w:r>
      <w:r>
        <w:rPr>
          <w:sz w:val="24"/>
        </w:rPr>
        <w:t>osaline</w:t>
      </w:r>
      <w:r>
        <w:rPr>
          <w:spacing w:val="-2"/>
          <w:sz w:val="24"/>
        </w:rPr>
        <w:t xml:space="preserve"> </w:t>
      </w:r>
      <w:r>
        <w:rPr>
          <w:sz w:val="24"/>
        </w:rPr>
        <w:t>või</w:t>
      </w:r>
      <w:r>
        <w:rPr>
          <w:spacing w:val="-1"/>
          <w:sz w:val="24"/>
        </w:rPr>
        <w:t xml:space="preserve"> </w:t>
      </w:r>
      <w:r>
        <w:rPr>
          <w:sz w:val="24"/>
        </w:rPr>
        <w:t xml:space="preserve">täielik </w:t>
      </w:r>
      <w:r>
        <w:rPr>
          <w:spacing w:val="-2"/>
          <w:sz w:val="24"/>
        </w:rPr>
        <w:t>jahvatamine;</w:t>
      </w:r>
    </w:p>
    <w:p w14:paraId="5113B02D" w14:textId="77777777" w:rsidR="00E10217" w:rsidRDefault="00E10217">
      <w:pPr>
        <w:pStyle w:val="Kehatekst"/>
      </w:pPr>
    </w:p>
    <w:p w14:paraId="7B5A931F" w14:textId="77777777" w:rsidR="00E10217" w:rsidRDefault="00E10217">
      <w:pPr>
        <w:pStyle w:val="Kehatekst"/>
      </w:pPr>
    </w:p>
    <w:p w14:paraId="5CCB183A" w14:textId="77777777" w:rsidR="00E10217" w:rsidRDefault="00D01F16">
      <w:pPr>
        <w:pStyle w:val="Loendilik"/>
        <w:numPr>
          <w:ilvl w:val="1"/>
          <w:numId w:val="143"/>
        </w:numPr>
        <w:tabs>
          <w:tab w:val="left" w:pos="1274"/>
        </w:tabs>
        <w:spacing w:line="360" w:lineRule="auto"/>
        <w:ind w:right="1566"/>
        <w:rPr>
          <w:sz w:val="24"/>
        </w:rPr>
      </w:pPr>
      <w:r>
        <w:rPr>
          <w:sz w:val="24"/>
        </w:rPr>
        <w:t>toimingud</w:t>
      </w:r>
      <w:r>
        <w:rPr>
          <w:spacing w:val="-5"/>
          <w:sz w:val="24"/>
        </w:rPr>
        <w:t xml:space="preserve"> </w:t>
      </w:r>
      <w:r>
        <w:rPr>
          <w:sz w:val="24"/>
        </w:rPr>
        <w:t>suhkru</w:t>
      </w:r>
      <w:r>
        <w:rPr>
          <w:spacing w:val="-6"/>
          <w:sz w:val="24"/>
        </w:rPr>
        <w:t xml:space="preserve"> </w:t>
      </w:r>
      <w:r>
        <w:rPr>
          <w:sz w:val="24"/>
        </w:rPr>
        <w:t>värvimiseks</w:t>
      </w:r>
      <w:r>
        <w:rPr>
          <w:spacing w:val="-5"/>
          <w:sz w:val="24"/>
        </w:rPr>
        <w:t xml:space="preserve"> </w:t>
      </w:r>
      <w:r>
        <w:rPr>
          <w:sz w:val="24"/>
        </w:rPr>
        <w:t>või</w:t>
      </w:r>
      <w:r>
        <w:rPr>
          <w:spacing w:val="-5"/>
          <w:sz w:val="24"/>
        </w:rPr>
        <w:t xml:space="preserve"> </w:t>
      </w:r>
      <w:r>
        <w:rPr>
          <w:sz w:val="24"/>
        </w:rPr>
        <w:t>maitsestamiseks</w:t>
      </w:r>
      <w:r>
        <w:rPr>
          <w:spacing w:val="-5"/>
          <w:sz w:val="24"/>
        </w:rPr>
        <w:t xml:space="preserve"> </w:t>
      </w:r>
      <w:r>
        <w:rPr>
          <w:sz w:val="24"/>
        </w:rPr>
        <w:t>või</w:t>
      </w:r>
      <w:r>
        <w:rPr>
          <w:spacing w:val="-5"/>
          <w:sz w:val="24"/>
        </w:rPr>
        <w:t xml:space="preserve"> </w:t>
      </w:r>
      <w:r>
        <w:rPr>
          <w:sz w:val="24"/>
        </w:rPr>
        <w:t>suhkrutükkide</w:t>
      </w:r>
      <w:r>
        <w:rPr>
          <w:spacing w:val="-5"/>
          <w:sz w:val="24"/>
        </w:rPr>
        <w:t xml:space="preserve"> </w:t>
      </w:r>
      <w:r>
        <w:rPr>
          <w:sz w:val="24"/>
        </w:rPr>
        <w:t>vormimiseks; kristallsuhkru osaline või täielik jahvatamine;</w:t>
      </w:r>
    </w:p>
    <w:p w14:paraId="766D4E98" w14:textId="77777777" w:rsidR="00E10217" w:rsidRDefault="00E10217">
      <w:pPr>
        <w:pStyle w:val="Kehatekst"/>
        <w:spacing w:before="139"/>
      </w:pPr>
    </w:p>
    <w:p w14:paraId="5A6D2224" w14:textId="77777777" w:rsidR="00E10217" w:rsidRDefault="00D01F16">
      <w:pPr>
        <w:pStyle w:val="Loendilik"/>
        <w:numPr>
          <w:ilvl w:val="1"/>
          <w:numId w:val="143"/>
        </w:numPr>
        <w:tabs>
          <w:tab w:val="left" w:pos="1274"/>
        </w:tabs>
        <w:ind w:hanging="566"/>
        <w:rPr>
          <w:sz w:val="24"/>
        </w:rPr>
      </w:pPr>
      <w:r>
        <w:rPr>
          <w:sz w:val="24"/>
        </w:rPr>
        <w:t>pakendite</w:t>
      </w:r>
      <w:r>
        <w:rPr>
          <w:spacing w:val="-2"/>
          <w:sz w:val="24"/>
        </w:rPr>
        <w:t xml:space="preserve"> </w:t>
      </w:r>
      <w:r>
        <w:rPr>
          <w:sz w:val="24"/>
        </w:rPr>
        <w:t>muutmine,</w:t>
      </w:r>
      <w:r>
        <w:rPr>
          <w:spacing w:val="-1"/>
          <w:sz w:val="24"/>
        </w:rPr>
        <w:t xml:space="preserve"> </w:t>
      </w:r>
      <w:proofErr w:type="spellStart"/>
      <w:r>
        <w:rPr>
          <w:sz w:val="24"/>
        </w:rPr>
        <w:t>lahtivõtmine</w:t>
      </w:r>
      <w:proofErr w:type="spellEnd"/>
      <w:r>
        <w:rPr>
          <w:spacing w:val="-2"/>
          <w:sz w:val="24"/>
        </w:rPr>
        <w:t xml:space="preserve"> </w:t>
      </w:r>
      <w:r>
        <w:rPr>
          <w:sz w:val="24"/>
        </w:rPr>
        <w:t xml:space="preserve">ja </w:t>
      </w:r>
      <w:r>
        <w:rPr>
          <w:spacing w:val="-2"/>
          <w:sz w:val="24"/>
        </w:rPr>
        <w:t>kokkupanek;</w:t>
      </w:r>
    </w:p>
    <w:p w14:paraId="27C3A1E9" w14:textId="77777777" w:rsidR="00E10217" w:rsidRDefault="00E10217">
      <w:pPr>
        <w:pStyle w:val="Kehatekst"/>
      </w:pPr>
    </w:p>
    <w:p w14:paraId="17273187" w14:textId="77777777" w:rsidR="00E10217" w:rsidRDefault="00E10217">
      <w:pPr>
        <w:pStyle w:val="Kehatekst"/>
      </w:pPr>
    </w:p>
    <w:p w14:paraId="55A3BF44" w14:textId="77777777" w:rsidR="00E10217" w:rsidRDefault="00D01F16">
      <w:pPr>
        <w:pStyle w:val="Loendilik"/>
        <w:numPr>
          <w:ilvl w:val="1"/>
          <w:numId w:val="143"/>
        </w:numPr>
        <w:tabs>
          <w:tab w:val="left" w:pos="1274"/>
        </w:tabs>
        <w:ind w:hanging="566"/>
        <w:rPr>
          <w:sz w:val="24"/>
        </w:rPr>
      </w:pPr>
      <w:r>
        <w:rPr>
          <w:sz w:val="24"/>
        </w:rPr>
        <w:t xml:space="preserve">lihtsad </w:t>
      </w:r>
      <w:r>
        <w:rPr>
          <w:spacing w:val="-2"/>
          <w:sz w:val="24"/>
        </w:rPr>
        <w:t>pakendamistoimingud;</w:t>
      </w:r>
    </w:p>
    <w:p w14:paraId="05ED6887" w14:textId="77777777" w:rsidR="00E10217" w:rsidRDefault="00E10217">
      <w:pPr>
        <w:pStyle w:val="Kehatekst"/>
        <w:rPr>
          <w:sz w:val="20"/>
        </w:rPr>
      </w:pPr>
    </w:p>
    <w:p w14:paraId="7FCFA7D4" w14:textId="77777777" w:rsidR="00E10217" w:rsidRDefault="00E10217">
      <w:pPr>
        <w:pStyle w:val="Kehatekst"/>
        <w:rPr>
          <w:sz w:val="20"/>
        </w:rPr>
      </w:pPr>
    </w:p>
    <w:p w14:paraId="5C667756" w14:textId="77777777" w:rsidR="00E10217" w:rsidRDefault="00E10217">
      <w:pPr>
        <w:pStyle w:val="Kehatekst"/>
        <w:rPr>
          <w:sz w:val="20"/>
        </w:rPr>
      </w:pPr>
    </w:p>
    <w:p w14:paraId="61FCF9E1" w14:textId="77777777" w:rsidR="00E10217" w:rsidRDefault="00E10217">
      <w:pPr>
        <w:pStyle w:val="Kehatekst"/>
        <w:rPr>
          <w:sz w:val="20"/>
        </w:rPr>
      </w:pPr>
    </w:p>
    <w:p w14:paraId="410B0C32" w14:textId="77777777" w:rsidR="00E10217" w:rsidRDefault="00E10217">
      <w:pPr>
        <w:pStyle w:val="Kehatekst"/>
        <w:rPr>
          <w:sz w:val="20"/>
        </w:rPr>
      </w:pPr>
    </w:p>
    <w:p w14:paraId="5FDFC3BD" w14:textId="77777777" w:rsidR="00E10217" w:rsidRDefault="00E10217">
      <w:pPr>
        <w:pStyle w:val="Kehatekst"/>
        <w:rPr>
          <w:sz w:val="20"/>
        </w:rPr>
      </w:pPr>
    </w:p>
    <w:p w14:paraId="266500E1" w14:textId="77777777" w:rsidR="00E10217" w:rsidRDefault="00E10217">
      <w:pPr>
        <w:pStyle w:val="Kehatekst"/>
        <w:rPr>
          <w:sz w:val="20"/>
        </w:rPr>
      </w:pPr>
    </w:p>
    <w:p w14:paraId="0BDF7BB4" w14:textId="77777777" w:rsidR="00E10217" w:rsidRDefault="00E10217">
      <w:pPr>
        <w:pStyle w:val="Kehatekst"/>
        <w:rPr>
          <w:sz w:val="20"/>
        </w:rPr>
      </w:pPr>
    </w:p>
    <w:p w14:paraId="17995234" w14:textId="77777777" w:rsidR="00E10217" w:rsidRDefault="00E10217">
      <w:pPr>
        <w:pStyle w:val="Kehatekst"/>
        <w:rPr>
          <w:sz w:val="20"/>
        </w:rPr>
      </w:pPr>
    </w:p>
    <w:p w14:paraId="6FF35600" w14:textId="77777777" w:rsidR="00E10217" w:rsidRDefault="00E10217">
      <w:pPr>
        <w:pStyle w:val="Kehatekst"/>
        <w:rPr>
          <w:sz w:val="20"/>
        </w:rPr>
      </w:pPr>
    </w:p>
    <w:p w14:paraId="65373848" w14:textId="77777777" w:rsidR="00E10217" w:rsidRDefault="00E10217">
      <w:pPr>
        <w:pStyle w:val="Kehatekst"/>
        <w:rPr>
          <w:sz w:val="20"/>
        </w:rPr>
      </w:pPr>
    </w:p>
    <w:p w14:paraId="12770CC8" w14:textId="77777777" w:rsidR="00E10217" w:rsidRDefault="00E10217">
      <w:pPr>
        <w:pStyle w:val="Kehatekst"/>
        <w:rPr>
          <w:sz w:val="20"/>
        </w:rPr>
      </w:pPr>
    </w:p>
    <w:p w14:paraId="7C321A56" w14:textId="77777777" w:rsidR="00E10217" w:rsidRDefault="00E10217">
      <w:pPr>
        <w:pStyle w:val="Kehatekst"/>
        <w:rPr>
          <w:sz w:val="20"/>
        </w:rPr>
      </w:pPr>
    </w:p>
    <w:p w14:paraId="29295299" w14:textId="77777777" w:rsidR="00E10217" w:rsidRDefault="00E10217">
      <w:pPr>
        <w:pStyle w:val="Kehatekst"/>
        <w:rPr>
          <w:sz w:val="20"/>
        </w:rPr>
      </w:pPr>
    </w:p>
    <w:p w14:paraId="31528D14" w14:textId="77777777" w:rsidR="00E10217" w:rsidRDefault="00E10217">
      <w:pPr>
        <w:pStyle w:val="Kehatekst"/>
        <w:rPr>
          <w:sz w:val="20"/>
        </w:rPr>
      </w:pPr>
    </w:p>
    <w:p w14:paraId="46FAF568" w14:textId="77777777" w:rsidR="00E10217" w:rsidRDefault="00E10217">
      <w:pPr>
        <w:pStyle w:val="Kehatekst"/>
        <w:rPr>
          <w:sz w:val="20"/>
        </w:rPr>
      </w:pPr>
    </w:p>
    <w:p w14:paraId="24A57904" w14:textId="77777777" w:rsidR="00E10217" w:rsidRDefault="00D01F16">
      <w:pPr>
        <w:pStyle w:val="Kehatekst"/>
        <w:spacing w:before="38"/>
        <w:rPr>
          <w:sz w:val="20"/>
        </w:rPr>
      </w:pPr>
      <w:r>
        <w:rPr>
          <w:noProof/>
          <w:sz w:val="20"/>
        </w:rPr>
        <mc:AlternateContent>
          <mc:Choice Requires="wps">
            <w:drawing>
              <wp:anchor distT="0" distB="0" distL="0" distR="0" simplePos="0" relativeHeight="487593472" behindDoc="1" locked="0" layoutInCell="1" allowOverlap="1" wp14:anchorId="19FC9B3C" wp14:editId="0ADC1661">
                <wp:simplePos x="0" y="0"/>
                <wp:positionH relativeFrom="page">
                  <wp:posOffset>719632</wp:posOffset>
                </wp:positionH>
                <wp:positionV relativeFrom="paragraph">
                  <wp:posOffset>185703</wp:posOffset>
                </wp:positionV>
                <wp:extent cx="182943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ED9B14" id="Graphic 13" o:spid="_x0000_s1026" style="position:absolute;margin-left:56.65pt;margin-top:14.6pt;width:144.05pt;height:.6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" path="m1829054,l,,,7619r1829054,l1829054,xe" fillcolor="black" stroked="f">
                <v:path arrowok="t"/>
                <w10:wrap type="topAndBottom" anchorx="page"/>
              </v:shape>
            </w:pict>
          </mc:Fallback>
        </mc:AlternateContent>
      </w:r>
    </w:p>
    <w:p w14:paraId="7B2046F2" w14:textId="77777777" w:rsidR="00E10217" w:rsidRDefault="00D01F16">
      <w:pPr>
        <w:pStyle w:val="Kehatekst"/>
        <w:tabs>
          <w:tab w:val="left" w:pos="1274"/>
        </w:tabs>
        <w:spacing w:before="234"/>
        <w:ind w:left="1274" w:right="1203" w:hanging="567"/>
      </w:pPr>
      <w:r>
        <w:rPr>
          <w:b/>
          <w:spacing w:val="-6"/>
          <w:position w:val="8"/>
          <w:sz w:val="16"/>
        </w:rPr>
        <w:t>15</w:t>
      </w:r>
      <w:r>
        <w:rPr>
          <w:b/>
          <w:position w:val="8"/>
          <w:sz w:val="16"/>
        </w:rPr>
        <w:tab/>
      </w:r>
      <w:r>
        <w:t>Denatureerimine</w:t>
      </w:r>
      <w:r>
        <w:rPr>
          <w:spacing w:val="-6"/>
        </w:rPr>
        <w:t xml:space="preserve"> </w:t>
      </w:r>
      <w:r>
        <w:t>hõlmab</w:t>
      </w:r>
      <w:r>
        <w:rPr>
          <w:spacing w:val="-3"/>
        </w:rPr>
        <w:t xml:space="preserve"> </w:t>
      </w:r>
      <w:r>
        <w:t>alkoholi</w:t>
      </w:r>
      <w:r>
        <w:rPr>
          <w:spacing w:val="-5"/>
        </w:rPr>
        <w:t xml:space="preserve"> </w:t>
      </w:r>
      <w:r>
        <w:t>inimtoiduks</w:t>
      </w:r>
      <w:r>
        <w:rPr>
          <w:spacing w:val="-5"/>
        </w:rPr>
        <w:t xml:space="preserve"> </w:t>
      </w:r>
      <w:r>
        <w:t>kõlbmatuks</w:t>
      </w:r>
      <w:r>
        <w:rPr>
          <w:spacing w:val="-5"/>
        </w:rPr>
        <w:t xml:space="preserve"> </w:t>
      </w:r>
      <w:r>
        <w:t>muutmist</w:t>
      </w:r>
      <w:r>
        <w:rPr>
          <w:spacing w:val="-5"/>
        </w:rPr>
        <w:t xml:space="preserve"> </w:t>
      </w:r>
      <w:r>
        <w:t>mürgiste</w:t>
      </w:r>
      <w:r>
        <w:rPr>
          <w:spacing w:val="-5"/>
        </w:rPr>
        <w:t xml:space="preserve"> </w:t>
      </w:r>
      <w:r>
        <w:t>või</w:t>
      </w:r>
      <w:r>
        <w:rPr>
          <w:spacing w:val="-5"/>
        </w:rPr>
        <w:t xml:space="preserve"> </w:t>
      </w:r>
      <w:r>
        <w:t>halva maitsega ainete lisamisega.</w:t>
      </w:r>
    </w:p>
    <w:p w14:paraId="204EB078" w14:textId="77777777" w:rsidR="00E10217" w:rsidRDefault="00E10217">
      <w:pPr>
        <w:pStyle w:val="Kehatekst"/>
        <w:sectPr w:rsidR="00E10217">
          <w:pgSz w:w="11910" w:h="16850"/>
          <w:pgMar w:top="1340" w:right="566" w:bottom="1380" w:left="425" w:header="0" w:footer="1199" w:gutter="0"/>
          <w:cols w:space="708"/>
        </w:sectPr>
      </w:pPr>
    </w:p>
    <w:p w14:paraId="05D4BD7F" w14:textId="77777777" w:rsidR="00E10217" w:rsidRDefault="00D01F16">
      <w:pPr>
        <w:pStyle w:val="Loendilik"/>
        <w:numPr>
          <w:ilvl w:val="1"/>
          <w:numId w:val="143"/>
        </w:numPr>
        <w:tabs>
          <w:tab w:val="left" w:pos="1274"/>
        </w:tabs>
        <w:spacing w:before="67" w:line="360" w:lineRule="auto"/>
        <w:ind w:right="655"/>
        <w:rPr>
          <w:sz w:val="24"/>
        </w:rPr>
      </w:pPr>
      <w:r>
        <w:rPr>
          <w:sz w:val="24"/>
        </w:rPr>
        <w:lastRenderedPageBreak/>
        <w:t>märkide,</w:t>
      </w:r>
      <w:r>
        <w:rPr>
          <w:spacing w:val="-4"/>
          <w:sz w:val="24"/>
        </w:rPr>
        <w:t xml:space="preserve"> </w:t>
      </w:r>
      <w:r>
        <w:rPr>
          <w:sz w:val="24"/>
        </w:rPr>
        <w:t>etikettide,</w:t>
      </w:r>
      <w:r>
        <w:rPr>
          <w:spacing w:val="-4"/>
          <w:sz w:val="24"/>
        </w:rPr>
        <w:t xml:space="preserve"> </w:t>
      </w:r>
      <w:r>
        <w:rPr>
          <w:sz w:val="24"/>
        </w:rPr>
        <w:t>logode</w:t>
      </w:r>
      <w:r>
        <w:rPr>
          <w:spacing w:val="-5"/>
          <w:sz w:val="24"/>
        </w:rPr>
        <w:t xml:space="preserve"> </w:t>
      </w:r>
      <w:r>
        <w:rPr>
          <w:sz w:val="24"/>
        </w:rPr>
        <w:t>ja</w:t>
      </w:r>
      <w:r>
        <w:rPr>
          <w:spacing w:val="-4"/>
          <w:sz w:val="24"/>
        </w:rPr>
        <w:t xml:space="preserve"> </w:t>
      </w:r>
      <w:r>
        <w:rPr>
          <w:sz w:val="24"/>
        </w:rPr>
        <w:t>muude</w:t>
      </w:r>
      <w:r>
        <w:rPr>
          <w:spacing w:val="-4"/>
          <w:sz w:val="24"/>
        </w:rPr>
        <w:t xml:space="preserve"> </w:t>
      </w:r>
      <w:r>
        <w:rPr>
          <w:sz w:val="24"/>
        </w:rPr>
        <w:t>eristusmärkide</w:t>
      </w:r>
      <w:r>
        <w:rPr>
          <w:spacing w:val="-5"/>
          <w:sz w:val="24"/>
        </w:rPr>
        <w:t xml:space="preserve"> </w:t>
      </w:r>
      <w:r>
        <w:rPr>
          <w:sz w:val="24"/>
        </w:rPr>
        <w:t>kinnitamine</w:t>
      </w:r>
      <w:r>
        <w:rPr>
          <w:spacing w:val="-4"/>
          <w:sz w:val="24"/>
        </w:rPr>
        <w:t xml:space="preserve"> </w:t>
      </w:r>
      <w:r>
        <w:rPr>
          <w:sz w:val="24"/>
        </w:rPr>
        <w:t>või</w:t>
      </w:r>
      <w:r>
        <w:rPr>
          <w:spacing w:val="-4"/>
          <w:sz w:val="24"/>
        </w:rPr>
        <w:t xml:space="preserve"> </w:t>
      </w:r>
      <w:r>
        <w:rPr>
          <w:sz w:val="24"/>
        </w:rPr>
        <w:t>trükkimine</w:t>
      </w:r>
      <w:r>
        <w:rPr>
          <w:spacing w:val="-4"/>
          <w:sz w:val="24"/>
        </w:rPr>
        <w:t xml:space="preserve"> </w:t>
      </w:r>
      <w:r>
        <w:rPr>
          <w:sz w:val="24"/>
        </w:rPr>
        <w:t>toodetele</w:t>
      </w:r>
      <w:r>
        <w:rPr>
          <w:spacing w:val="-5"/>
          <w:sz w:val="24"/>
        </w:rPr>
        <w:t xml:space="preserve"> </w:t>
      </w:r>
      <w:r>
        <w:rPr>
          <w:sz w:val="24"/>
        </w:rPr>
        <w:t>või nende pakenditele;</w:t>
      </w:r>
    </w:p>
    <w:p w14:paraId="4D7652B4" w14:textId="77777777" w:rsidR="00E10217" w:rsidRDefault="00E10217">
      <w:pPr>
        <w:pStyle w:val="Kehatekst"/>
        <w:spacing w:before="139"/>
      </w:pPr>
    </w:p>
    <w:p w14:paraId="4F4FAB9E" w14:textId="77777777" w:rsidR="00E10217" w:rsidRDefault="00D01F16">
      <w:pPr>
        <w:pStyle w:val="Loendilik"/>
        <w:numPr>
          <w:ilvl w:val="1"/>
          <w:numId w:val="143"/>
        </w:numPr>
        <w:tabs>
          <w:tab w:val="left" w:pos="1274"/>
        </w:tabs>
        <w:spacing w:before="1"/>
        <w:ind w:hanging="566"/>
        <w:rPr>
          <w:sz w:val="24"/>
        </w:rPr>
      </w:pPr>
      <w:r>
        <w:rPr>
          <w:sz w:val="24"/>
        </w:rPr>
        <w:t>pesemine,</w:t>
      </w:r>
      <w:r>
        <w:rPr>
          <w:spacing w:val="-3"/>
          <w:sz w:val="24"/>
        </w:rPr>
        <w:t xml:space="preserve"> </w:t>
      </w:r>
      <w:r>
        <w:rPr>
          <w:sz w:val="24"/>
        </w:rPr>
        <w:t>puhastamine</w:t>
      </w:r>
      <w:r>
        <w:rPr>
          <w:spacing w:val="-1"/>
          <w:sz w:val="24"/>
        </w:rPr>
        <w:t xml:space="preserve"> </w:t>
      </w:r>
      <w:r>
        <w:rPr>
          <w:sz w:val="24"/>
        </w:rPr>
        <w:t>ning</w:t>
      </w:r>
      <w:r>
        <w:rPr>
          <w:spacing w:val="-1"/>
          <w:sz w:val="24"/>
        </w:rPr>
        <w:t xml:space="preserve"> </w:t>
      </w:r>
      <w:r>
        <w:rPr>
          <w:sz w:val="24"/>
        </w:rPr>
        <w:t>tolmu,</w:t>
      </w:r>
      <w:r>
        <w:rPr>
          <w:spacing w:val="-1"/>
          <w:sz w:val="24"/>
        </w:rPr>
        <w:t xml:space="preserve"> </w:t>
      </w:r>
      <w:r>
        <w:rPr>
          <w:sz w:val="24"/>
        </w:rPr>
        <w:t>oksiidi,</w:t>
      </w:r>
      <w:r>
        <w:rPr>
          <w:spacing w:val="-1"/>
          <w:sz w:val="24"/>
        </w:rPr>
        <w:t xml:space="preserve"> </w:t>
      </w:r>
      <w:r>
        <w:rPr>
          <w:sz w:val="24"/>
        </w:rPr>
        <w:t>õli,</w:t>
      </w:r>
      <w:r>
        <w:rPr>
          <w:spacing w:val="-2"/>
          <w:sz w:val="24"/>
        </w:rPr>
        <w:t xml:space="preserve"> </w:t>
      </w:r>
      <w:r>
        <w:rPr>
          <w:sz w:val="24"/>
        </w:rPr>
        <w:t>värvi</w:t>
      </w:r>
      <w:r>
        <w:rPr>
          <w:spacing w:val="-1"/>
          <w:sz w:val="24"/>
        </w:rPr>
        <w:t xml:space="preserve"> </w:t>
      </w:r>
      <w:r>
        <w:rPr>
          <w:sz w:val="24"/>
        </w:rPr>
        <w:t>või</w:t>
      </w:r>
      <w:r>
        <w:rPr>
          <w:spacing w:val="-1"/>
          <w:sz w:val="24"/>
        </w:rPr>
        <w:t xml:space="preserve"> </w:t>
      </w:r>
      <w:r>
        <w:rPr>
          <w:sz w:val="24"/>
        </w:rPr>
        <w:t>muude</w:t>
      </w:r>
      <w:r>
        <w:rPr>
          <w:spacing w:val="-1"/>
          <w:sz w:val="24"/>
        </w:rPr>
        <w:t xml:space="preserve"> </w:t>
      </w:r>
      <w:r>
        <w:rPr>
          <w:sz w:val="24"/>
        </w:rPr>
        <w:t>kattekihtide</w:t>
      </w:r>
      <w:r>
        <w:rPr>
          <w:spacing w:val="-1"/>
          <w:sz w:val="24"/>
        </w:rPr>
        <w:t xml:space="preserve"> </w:t>
      </w:r>
      <w:r>
        <w:rPr>
          <w:spacing w:val="-2"/>
          <w:sz w:val="24"/>
        </w:rPr>
        <w:t>eemaldamine;</w:t>
      </w:r>
    </w:p>
    <w:p w14:paraId="3E779946" w14:textId="77777777" w:rsidR="00E10217" w:rsidRDefault="00E10217">
      <w:pPr>
        <w:pStyle w:val="Kehatekst"/>
        <w:spacing w:before="275"/>
      </w:pPr>
    </w:p>
    <w:p w14:paraId="0D3FFA35" w14:textId="77777777" w:rsidR="00E10217" w:rsidRDefault="00D01F16">
      <w:pPr>
        <w:pStyle w:val="Loendilik"/>
        <w:numPr>
          <w:ilvl w:val="1"/>
          <w:numId w:val="143"/>
        </w:numPr>
        <w:tabs>
          <w:tab w:val="left" w:pos="1274"/>
        </w:tabs>
        <w:spacing w:before="1"/>
        <w:ind w:hanging="566"/>
        <w:rPr>
          <w:sz w:val="24"/>
        </w:rPr>
      </w:pPr>
      <w:r>
        <w:rPr>
          <w:sz w:val="24"/>
        </w:rPr>
        <w:t>lihtsad</w:t>
      </w:r>
      <w:r>
        <w:rPr>
          <w:spacing w:val="-1"/>
          <w:sz w:val="24"/>
        </w:rPr>
        <w:t xml:space="preserve"> </w:t>
      </w:r>
      <w:r>
        <w:rPr>
          <w:sz w:val="24"/>
        </w:rPr>
        <w:t>värvimis-</w:t>
      </w:r>
      <w:r>
        <w:rPr>
          <w:spacing w:val="-2"/>
          <w:sz w:val="24"/>
        </w:rPr>
        <w:t xml:space="preserve"> </w:t>
      </w:r>
      <w:r>
        <w:rPr>
          <w:sz w:val="24"/>
        </w:rPr>
        <w:t xml:space="preserve">ja </w:t>
      </w:r>
      <w:r>
        <w:rPr>
          <w:spacing w:val="-2"/>
          <w:sz w:val="24"/>
        </w:rPr>
        <w:t>poleerimistööd;</w:t>
      </w:r>
    </w:p>
    <w:p w14:paraId="6A6E8CAE" w14:textId="77777777" w:rsidR="00E10217" w:rsidRDefault="00E10217">
      <w:pPr>
        <w:pStyle w:val="Kehatekst"/>
        <w:spacing w:before="270"/>
      </w:pPr>
    </w:p>
    <w:p w14:paraId="2E17EFB7" w14:textId="77777777" w:rsidR="00E10217" w:rsidRDefault="00D01F16">
      <w:pPr>
        <w:pStyle w:val="Loendilik"/>
        <w:numPr>
          <w:ilvl w:val="1"/>
          <w:numId w:val="143"/>
        </w:numPr>
        <w:tabs>
          <w:tab w:val="left" w:pos="1274"/>
        </w:tabs>
        <w:ind w:hanging="566"/>
        <w:rPr>
          <w:sz w:val="24"/>
        </w:rPr>
      </w:pPr>
      <w:r>
        <w:rPr>
          <w:sz w:val="24"/>
        </w:rPr>
        <w:t>toodete</w:t>
      </w:r>
      <w:r>
        <w:rPr>
          <w:spacing w:val="-2"/>
          <w:sz w:val="24"/>
        </w:rPr>
        <w:t xml:space="preserve"> </w:t>
      </w:r>
      <w:r>
        <w:rPr>
          <w:sz w:val="24"/>
        </w:rPr>
        <w:t>lihtne segamine</w:t>
      </w:r>
      <w:r>
        <w:rPr>
          <w:b/>
          <w:position w:val="8"/>
          <w:sz w:val="16"/>
        </w:rPr>
        <w:t>16</w:t>
      </w:r>
      <w:r>
        <w:rPr>
          <w:b/>
          <w:spacing w:val="20"/>
          <w:position w:val="8"/>
          <w:sz w:val="16"/>
        </w:rPr>
        <w:t xml:space="preserve"> </w:t>
      </w:r>
      <w:r>
        <w:rPr>
          <w:sz w:val="24"/>
        </w:rPr>
        <w:t>olenemata</w:t>
      </w:r>
      <w:r>
        <w:rPr>
          <w:spacing w:val="-1"/>
          <w:sz w:val="24"/>
        </w:rPr>
        <w:t xml:space="preserve"> </w:t>
      </w:r>
      <w:r>
        <w:rPr>
          <w:sz w:val="24"/>
        </w:rPr>
        <w:t>sellest,</w:t>
      </w:r>
      <w:r>
        <w:rPr>
          <w:spacing w:val="-1"/>
          <w:sz w:val="24"/>
        </w:rPr>
        <w:t xml:space="preserve"> </w:t>
      </w:r>
      <w:r>
        <w:rPr>
          <w:sz w:val="24"/>
        </w:rPr>
        <w:t>kas tegemist on</w:t>
      </w:r>
      <w:r>
        <w:rPr>
          <w:spacing w:val="-1"/>
          <w:sz w:val="24"/>
        </w:rPr>
        <w:t xml:space="preserve"> </w:t>
      </w:r>
      <w:r>
        <w:rPr>
          <w:sz w:val="24"/>
        </w:rPr>
        <w:t>eri liiki</w:t>
      </w:r>
      <w:r>
        <w:rPr>
          <w:spacing w:val="-1"/>
          <w:sz w:val="24"/>
        </w:rPr>
        <w:t xml:space="preserve"> </w:t>
      </w:r>
      <w:r>
        <w:rPr>
          <w:sz w:val="24"/>
        </w:rPr>
        <w:t>toodetega</w:t>
      </w:r>
      <w:r>
        <w:rPr>
          <w:spacing w:val="-1"/>
          <w:sz w:val="24"/>
        </w:rPr>
        <w:t xml:space="preserve"> </w:t>
      </w:r>
      <w:r>
        <w:rPr>
          <w:sz w:val="24"/>
        </w:rPr>
        <w:t xml:space="preserve">või </w:t>
      </w:r>
      <w:r>
        <w:rPr>
          <w:spacing w:val="-2"/>
          <w:sz w:val="24"/>
        </w:rPr>
        <w:t>mitte</w:t>
      </w:r>
      <w:r>
        <w:rPr>
          <w:b/>
          <w:spacing w:val="-2"/>
          <w:position w:val="8"/>
          <w:sz w:val="16"/>
        </w:rPr>
        <w:t>17</w:t>
      </w:r>
      <w:r>
        <w:rPr>
          <w:spacing w:val="-2"/>
          <w:sz w:val="24"/>
        </w:rPr>
        <w:t>;</w:t>
      </w:r>
    </w:p>
    <w:p w14:paraId="675406A9" w14:textId="77777777" w:rsidR="00E10217" w:rsidRDefault="00E10217">
      <w:pPr>
        <w:pStyle w:val="Kehatekst"/>
      </w:pPr>
    </w:p>
    <w:p w14:paraId="1D9070AA" w14:textId="77777777" w:rsidR="00E10217" w:rsidRDefault="00E10217">
      <w:pPr>
        <w:pStyle w:val="Kehatekst"/>
        <w:spacing w:before="1"/>
      </w:pPr>
    </w:p>
    <w:p w14:paraId="493EF97B" w14:textId="77777777" w:rsidR="00E10217" w:rsidRDefault="00D01F16">
      <w:pPr>
        <w:pStyle w:val="Loendilik"/>
        <w:numPr>
          <w:ilvl w:val="1"/>
          <w:numId w:val="143"/>
        </w:numPr>
        <w:tabs>
          <w:tab w:val="left" w:pos="1274"/>
        </w:tabs>
        <w:spacing w:line="360" w:lineRule="auto"/>
        <w:ind w:right="1285"/>
        <w:rPr>
          <w:sz w:val="24"/>
        </w:rPr>
      </w:pPr>
      <w:r>
        <w:rPr>
          <w:sz w:val="24"/>
        </w:rPr>
        <w:t>harmoneeritud süsteemi tõlgendamise üldeeskirja 2 punkti a kohaselt tervik- või valmistoodetena</w:t>
      </w:r>
      <w:r>
        <w:rPr>
          <w:spacing w:val="-7"/>
          <w:sz w:val="24"/>
        </w:rPr>
        <w:t xml:space="preserve"> </w:t>
      </w:r>
      <w:r>
        <w:rPr>
          <w:sz w:val="24"/>
        </w:rPr>
        <w:t>klassifitseeritud</w:t>
      </w:r>
      <w:r>
        <w:rPr>
          <w:spacing w:val="-5"/>
          <w:sz w:val="24"/>
        </w:rPr>
        <w:t xml:space="preserve"> </w:t>
      </w:r>
      <w:r>
        <w:rPr>
          <w:sz w:val="24"/>
        </w:rPr>
        <w:t>osade</w:t>
      </w:r>
      <w:r>
        <w:rPr>
          <w:spacing w:val="-7"/>
          <w:sz w:val="24"/>
        </w:rPr>
        <w:t xml:space="preserve"> </w:t>
      </w:r>
      <w:r>
        <w:rPr>
          <w:sz w:val="24"/>
        </w:rPr>
        <w:t>kokkupanek</w:t>
      </w:r>
      <w:r>
        <w:rPr>
          <w:spacing w:val="-5"/>
          <w:sz w:val="24"/>
        </w:rPr>
        <w:t xml:space="preserve"> </w:t>
      </w:r>
      <w:r>
        <w:rPr>
          <w:sz w:val="24"/>
        </w:rPr>
        <w:t>või</w:t>
      </w:r>
      <w:r>
        <w:rPr>
          <w:spacing w:val="-5"/>
          <w:sz w:val="24"/>
        </w:rPr>
        <w:t xml:space="preserve"> </w:t>
      </w:r>
      <w:r>
        <w:rPr>
          <w:sz w:val="24"/>
        </w:rPr>
        <w:t>muu</w:t>
      </w:r>
      <w:r>
        <w:rPr>
          <w:spacing w:val="-5"/>
          <w:sz w:val="24"/>
        </w:rPr>
        <w:t xml:space="preserve"> </w:t>
      </w:r>
      <w:r>
        <w:rPr>
          <w:sz w:val="24"/>
        </w:rPr>
        <w:t>lihtne</w:t>
      </w:r>
      <w:r>
        <w:rPr>
          <w:spacing w:val="-5"/>
          <w:sz w:val="24"/>
        </w:rPr>
        <w:t xml:space="preserve"> </w:t>
      </w:r>
      <w:r>
        <w:rPr>
          <w:sz w:val="24"/>
        </w:rPr>
        <w:t>osade</w:t>
      </w:r>
      <w:r>
        <w:rPr>
          <w:spacing w:val="-6"/>
          <w:sz w:val="24"/>
        </w:rPr>
        <w:t xml:space="preserve"> </w:t>
      </w:r>
      <w:r>
        <w:rPr>
          <w:sz w:val="24"/>
        </w:rPr>
        <w:t>kokkupanek;</w:t>
      </w:r>
    </w:p>
    <w:p w14:paraId="0FF5C7B7" w14:textId="77777777" w:rsidR="00E10217" w:rsidRDefault="00E10217">
      <w:pPr>
        <w:pStyle w:val="Kehatekst"/>
        <w:spacing w:before="137"/>
      </w:pPr>
    </w:p>
    <w:p w14:paraId="62FB7DC3" w14:textId="77777777" w:rsidR="00E10217" w:rsidRDefault="00D01F16">
      <w:pPr>
        <w:pStyle w:val="Loendilik"/>
        <w:numPr>
          <w:ilvl w:val="1"/>
          <w:numId w:val="143"/>
        </w:numPr>
        <w:tabs>
          <w:tab w:val="left" w:pos="1274"/>
        </w:tabs>
        <w:ind w:hanging="566"/>
        <w:rPr>
          <w:sz w:val="24"/>
        </w:rPr>
      </w:pPr>
      <w:r>
        <w:rPr>
          <w:sz w:val="24"/>
        </w:rPr>
        <w:t>toote</w:t>
      </w:r>
      <w:r>
        <w:rPr>
          <w:spacing w:val="-2"/>
          <w:sz w:val="24"/>
        </w:rPr>
        <w:t xml:space="preserve"> </w:t>
      </w:r>
      <w:proofErr w:type="spellStart"/>
      <w:r>
        <w:rPr>
          <w:sz w:val="24"/>
        </w:rPr>
        <w:t>lahtivõtmine</w:t>
      </w:r>
      <w:proofErr w:type="spellEnd"/>
      <w:r>
        <w:rPr>
          <w:spacing w:val="-1"/>
          <w:sz w:val="24"/>
        </w:rPr>
        <w:t xml:space="preserve"> </w:t>
      </w:r>
      <w:r>
        <w:rPr>
          <w:sz w:val="24"/>
        </w:rPr>
        <w:t>osadeks</w:t>
      </w:r>
      <w:r>
        <w:rPr>
          <w:spacing w:val="-1"/>
          <w:sz w:val="24"/>
        </w:rPr>
        <w:t xml:space="preserve"> </w:t>
      </w:r>
      <w:r>
        <w:rPr>
          <w:sz w:val="24"/>
        </w:rPr>
        <w:t xml:space="preserve">või </w:t>
      </w:r>
      <w:r>
        <w:rPr>
          <w:spacing w:val="-2"/>
          <w:sz w:val="24"/>
        </w:rPr>
        <w:t>komponentideks;</w:t>
      </w:r>
    </w:p>
    <w:p w14:paraId="65148A37" w14:textId="77777777" w:rsidR="00E10217" w:rsidRDefault="00E10217">
      <w:pPr>
        <w:pStyle w:val="Kehatekst"/>
      </w:pPr>
    </w:p>
    <w:p w14:paraId="60073ACB" w14:textId="77777777" w:rsidR="00E10217" w:rsidRDefault="00E10217">
      <w:pPr>
        <w:pStyle w:val="Kehatekst"/>
      </w:pPr>
    </w:p>
    <w:p w14:paraId="10675D48" w14:textId="77777777" w:rsidR="00E10217" w:rsidRDefault="00D01F16">
      <w:pPr>
        <w:pStyle w:val="Loendilik"/>
        <w:numPr>
          <w:ilvl w:val="1"/>
          <w:numId w:val="143"/>
        </w:numPr>
        <w:tabs>
          <w:tab w:val="left" w:pos="1274"/>
        </w:tabs>
        <w:ind w:hanging="566"/>
        <w:rPr>
          <w:sz w:val="24"/>
        </w:rPr>
      </w:pPr>
      <w:r>
        <w:rPr>
          <w:sz w:val="24"/>
        </w:rPr>
        <w:t>tekstiili</w:t>
      </w:r>
      <w:r>
        <w:rPr>
          <w:spacing w:val="-1"/>
          <w:sz w:val="24"/>
        </w:rPr>
        <w:t xml:space="preserve"> </w:t>
      </w:r>
      <w:r>
        <w:rPr>
          <w:sz w:val="24"/>
        </w:rPr>
        <w:t>ja</w:t>
      </w:r>
      <w:r>
        <w:rPr>
          <w:spacing w:val="-2"/>
          <w:sz w:val="24"/>
        </w:rPr>
        <w:t xml:space="preserve"> </w:t>
      </w:r>
      <w:r>
        <w:rPr>
          <w:sz w:val="24"/>
        </w:rPr>
        <w:t>tekstiiltoodete triikimine</w:t>
      </w:r>
      <w:r>
        <w:rPr>
          <w:spacing w:val="-2"/>
          <w:sz w:val="24"/>
        </w:rPr>
        <w:t xml:space="preserve"> </w:t>
      </w:r>
      <w:r>
        <w:rPr>
          <w:sz w:val="24"/>
        </w:rPr>
        <w:t xml:space="preserve">või </w:t>
      </w:r>
      <w:r>
        <w:rPr>
          <w:spacing w:val="-2"/>
          <w:sz w:val="24"/>
        </w:rPr>
        <w:t>pressimine;</w:t>
      </w:r>
    </w:p>
    <w:p w14:paraId="68725D55" w14:textId="77777777" w:rsidR="00E10217" w:rsidRDefault="00E10217">
      <w:pPr>
        <w:pStyle w:val="Kehatekst"/>
      </w:pPr>
    </w:p>
    <w:p w14:paraId="06737F57" w14:textId="77777777" w:rsidR="00E10217" w:rsidRDefault="00E10217">
      <w:pPr>
        <w:pStyle w:val="Kehatekst"/>
      </w:pPr>
    </w:p>
    <w:p w14:paraId="17E8F0F1" w14:textId="77777777" w:rsidR="00E10217" w:rsidRDefault="00D01F16">
      <w:pPr>
        <w:pStyle w:val="Loendilik"/>
        <w:numPr>
          <w:ilvl w:val="1"/>
          <w:numId w:val="143"/>
        </w:numPr>
        <w:tabs>
          <w:tab w:val="left" w:pos="1274"/>
        </w:tabs>
        <w:ind w:hanging="566"/>
        <w:rPr>
          <w:sz w:val="24"/>
        </w:rPr>
      </w:pPr>
      <w:r>
        <w:rPr>
          <w:sz w:val="24"/>
        </w:rPr>
        <w:t>loomade</w:t>
      </w:r>
      <w:r>
        <w:rPr>
          <w:spacing w:val="-2"/>
          <w:sz w:val="24"/>
        </w:rPr>
        <w:t xml:space="preserve"> </w:t>
      </w:r>
      <w:r>
        <w:rPr>
          <w:sz w:val="24"/>
        </w:rPr>
        <w:t xml:space="preserve">tapmine </w:t>
      </w:r>
      <w:r>
        <w:rPr>
          <w:spacing w:val="-5"/>
          <w:sz w:val="24"/>
        </w:rPr>
        <w:t>või</w:t>
      </w:r>
    </w:p>
    <w:p w14:paraId="5E701A33" w14:textId="77777777" w:rsidR="00E10217" w:rsidRDefault="00E10217">
      <w:pPr>
        <w:pStyle w:val="Kehatekst"/>
      </w:pPr>
    </w:p>
    <w:p w14:paraId="0DAA0FC4" w14:textId="77777777" w:rsidR="00E10217" w:rsidRDefault="00E10217">
      <w:pPr>
        <w:pStyle w:val="Kehatekst"/>
      </w:pPr>
    </w:p>
    <w:p w14:paraId="502B81A2" w14:textId="77777777" w:rsidR="00E10217" w:rsidRDefault="00D01F16">
      <w:pPr>
        <w:pStyle w:val="Loendilik"/>
        <w:numPr>
          <w:ilvl w:val="1"/>
          <w:numId w:val="143"/>
        </w:numPr>
        <w:tabs>
          <w:tab w:val="left" w:pos="1274"/>
        </w:tabs>
        <w:ind w:hanging="566"/>
        <w:rPr>
          <w:sz w:val="24"/>
        </w:rPr>
      </w:pPr>
      <w:r>
        <w:rPr>
          <w:sz w:val="24"/>
        </w:rPr>
        <w:t>kaks</w:t>
      </w:r>
      <w:r>
        <w:rPr>
          <w:spacing w:val="-1"/>
          <w:sz w:val="24"/>
        </w:rPr>
        <w:t xml:space="preserve"> </w:t>
      </w:r>
      <w:r>
        <w:rPr>
          <w:sz w:val="24"/>
        </w:rPr>
        <w:t>või</w:t>
      </w:r>
      <w:r>
        <w:rPr>
          <w:spacing w:val="-1"/>
          <w:sz w:val="24"/>
        </w:rPr>
        <w:t xml:space="preserve"> </w:t>
      </w:r>
      <w:r>
        <w:rPr>
          <w:sz w:val="24"/>
        </w:rPr>
        <w:t>enam</w:t>
      </w:r>
      <w:r>
        <w:rPr>
          <w:spacing w:val="-1"/>
          <w:sz w:val="24"/>
        </w:rPr>
        <w:t xml:space="preserve"> </w:t>
      </w:r>
      <w:r>
        <w:rPr>
          <w:sz w:val="24"/>
        </w:rPr>
        <w:t>punktides</w:t>
      </w:r>
      <w:r>
        <w:rPr>
          <w:spacing w:val="3"/>
          <w:sz w:val="24"/>
        </w:rPr>
        <w:t xml:space="preserve"> </w:t>
      </w:r>
      <w:r>
        <w:rPr>
          <w:sz w:val="24"/>
        </w:rPr>
        <w:t>a–s</w:t>
      </w:r>
      <w:r>
        <w:rPr>
          <w:spacing w:val="-1"/>
          <w:sz w:val="24"/>
        </w:rPr>
        <w:t xml:space="preserve"> </w:t>
      </w:r>
      <w:r>
        <w:rPr>
          <w:sz w:val="24"/>
        </w:rPr>
        <w:t>loetletud</w:t>
      </w:r>
      <w:r>
        <w:rPr>
          <w:spacing w:val="-1"/>
          <w:sz w:val="24"/>
        </w:rPr>
        <w:t xml:space="preserve"> </w:t>
      </w:r>
      <w:r>
        <w:rPr>
          <w:sz w:val="24"/>
        </w:rPr>
        <w:t xml:space="preserve">toimingut </w:t>
      </w:r>
      <w:r>
        <w:rPr>
          <w:spacing w:val="-2"/>
          <w:sz w:val="24"/>
        </w:rPr>
        <w:t>üheskoos.</w:t>
      </w:r>
    </w:p>
    <w:p w14:paraId="3018FCDE" w14:textId="77777777" w:rsidR="00E10217" w:rsidRDefault="00E10217">
      <w:pPr>
        <w:pStyle w:val="Kehatekst"/>
        <w:rPr>
          <w:sz w:val="20"/>
        </w:rPr>
      </w:pPr>
    </w:p>
    <w:p w14:paraId="49A9A265" w14:textId="77777777" w:rsidR="00E10217" w:rsidRDefault="00E10217">
      <w:pPr>
        <w:pStyle w:val="Kehatekst"/>
        <w:rPr>
          <w:sz w:val="20"/>
        </w:rPr>
      </w:pPr>
    </w:p>
    <w:p w14:paraId="0BC7DD0D" w14:textId="77777777" w:rsidR="00E10217" w:rsidRDefault="00E10217">
      <w:pPr>
        <w:pStyle w:val="Kehatekst"/>
        <w:rPr>
          <w:sz w:val="20"/>
        </w:rPr>
      </w:pPr>
    </w:p>
    <w:p w14:paraId="0D7805D5" w14:textId="77777777" w:rsidR="00E10217" w:rsidRDefault="00E10217">
      <w:pPr>
        <w:pStyle w:val="Kehatekst"/>
        <w:rPr>
          <w:sz w:val="20"/>
        </w:rPr>
      </w:pPr>
    </w:p>
    <w:p w14:paraId="50846224" w14:textId="77777777" w:rsidR="00E10217" w:rsidRDefault="00E10217">
      <w:pPr>
        <w:pStyle w:val="Kehatekst"/>
        <w:rPr>
          <w:sz w:val="20"/>
        </w:rPr>
      </w:pPr>
    </w:p>
    <w:p w14:paraId="01B5EDE7" w14:textId="77777777" w:rsidR="00E10217" w:rsidRDefault="00E10217">
      <w:pPr>
        <w:pStyle w:val="Kehatekst"/>
        <w:rPr>
          <w:sz w:val="20"/>
        </w:rPr>
      </w:pPr>
    </w:p>
    <w:p w14:paraId="3B745CD5" w14:textId="77777777" w:rsidR="00E10217" w:rsidRDefault="00E10217">
      <w:pPr>
        <w:pStyle w:val="Kehatekst"/>
        <w:rPr>
          <w:sz w:val="20"/>
        </w:rPr>
      </w:pPr>
    </w:p>
    <w:p w14:paraId="7A1A2DC5" w14:textId="77777777" w:rsidR="00E10217" w:rsidRDefault="00E10217">
      <w:pPr>
        <w:pStyle w:val="Kehatekst"/>
        <w:rPr>
          <w:sz w:val="20"/>
        </w:rPr>
      </w:pPr>
    </w:p>
    <w:p w14:paraId="595ADFF7" w14:textId="77777777" w:rsidR="00E10217" w:rsidRDefault="00E10217">
      <w:pPr>
        <w:pStyle w:val="Kehatekst"/>
        <w:rPr>
          <w:sz w:val="20"/>
        </w:rPr>
      </w:pPr>
    </w:p>
    <w:p w14:paraId="0E4EFB3F" w14:textId="77777777" w:rsidR="00E10217" w:rsidRDefault="00E10217">
      <w:pPr>
        <w:pStyle w:val="Kehatekst"/>
        <w:rPr>
          <w:sz w:val="20"/>
        </w:rPr>
      </w:pPr>
    </w:p>
    <w:p w14:paraId="070964AD" w14:textId="77777777" w:rsidR="00E10217" w:rsidRDefault="00E10217">
      <w:pPr>
        <w:pStyle w:val="Kehatekst"/>
        <w:rPr>
          <w:sz w:val="20"/>
        </w:rPr>
      </w:pPr>
    </w:p>
    <w:p w14:paraId="0E67EA96" w14:textId="77777777" w:rsidR="00E10217" w:rsidRDefault="00E10217">
      <w:pPr>
        <w:pStyle w:val="Kehatekst"/>
        <w:rPr>
          <w:sz w:val="20"/>
        </w:rPr>
      </w:pPr>
    </w:p>
    <w:p w14:paraId="439F36A3" w14:textId="77777777" w:rsidR="00E10217" w:rsidRDefault="00E10217">
      <w:pPr>
        <w:pStyle w:val="Kehatekst"/>
        <w:rPr>
          <w:sz w:val="20"/>
        </w:rPr>
      </w:pPr>
    </w:p>
    <w:p w14:paraId="4DFFE341" w14:textId="77777777" w:rsidR="00E10217" w:rsidRDefault="00E10217">
      <w:pPr>
        <w:pStyle w:val="Kehatekst"/>
        <w:rPr>
          <w:sz w:val="20"/>
        </w:rPr>
      </w:pPr>
    </w:p>
    <w:p w14:paraId="6CBE1EDC" w14:textId="77777777" w:rsidR="00E10217" w:rsidRDefault="00E10217">
      <w:pPr>
        <w:pStyle w:val="Kehatekst"/>
        <w:rPr>
          <w:sz w:val="20"/>
        </w:rPr>
      </w:pPr>
    </w:p>
    <w:p w14:paraId="54B2CD7D" w14:textId="77777777" w:rsidR="00E10217" w:rsidRDefault="00E10217">
      <w:pPr>
        <w:pStyle w:val="Kehatekst"/>
        <w:rPr>
          <w:sz w:val="20"/>
        </w:rPr>
      </w:pPr>
    </w:p>
    <w:p w14:paraId="6A822014" w14:textId="77777777" w:rsidR="00E10217" w:rsidRDefault="00E10217">
      <w:pPr>
        <w:pStyle w:val="Kehatekst"/>
        <w:rPr>
          <w:sz w:val="20"/>
        </w:rPr>
      </w:pPr>
    </w:p>
    <w:p w14:paraId="1D15A025" w14:textId="77777777" w:rsidR="00E10217" w:rsidRDefault="00E10217">
      <w:pPr>
        <w:pStyle w:val="Kehatekst"/>
        <w:rPr>
          <w:sz w:val="20"/>
        </w:rPr>
      </w:pPr>
    </w:p>
    <w:p w14:paraId="61AD6F1A" w14:textId="77777777" w:rsidR="00E10217" w:rsidRDefault="00E10217">
      <w:pPr>
        <w:pStyle w:val="Kehatekst"/>
        <w:rPr>
          <w:sz w:val="20"/>
        </w:rPr>
      </w:pPr>
    </w:p>
    <w:p w14:paraId="558C131C" w14:textId="77777777" w:rsidR="00E10217" w:rsidRDefault="00E10217">
      <w:pPr>
        <w:pStyle w:val="Kehatekst"/>
        <w:rPr>
          <w:sz w:val="20"/>
        </w:rPr>
      </w:pPr>
    </w:p>
    <w:p w14:paraId="79C5EAC4" w14:textId="77777777" w:rsidR="00E10217" w:rsidRDefault="00D01F16">
      <w:pPr>
        <w:pStyle w:val="Kehatekst"/>
        <w:spacing w:before="85"/>
        <w:rPr>
          <w:sz w:val="20"/>
        </w:rPr>
      </w:pPr>
      <w:r>
        <w:rPr>
          <w:noProof/>
          <w:sz w:val="20"/>
        </w:rPr>
        <mc:AlternateContent>
          <mc:Choice Requires="wps">
            <w:drawing>
              <wp:anchor distT="0" distB="0" distL="0" distR="0" simplePos="0" relativeHeight="487593984" behindDoc="1" locked="0" layoutInCell="1" allowOverlap="1" wp14:anchorId="385348F4" wp14:editId="6E227794">
                <wp:simplePos x="0" y="0"/>
                <wp:positionH relativeFrom="page">
                  <wp:posOffset>719632</wp:posOffset>
                </wp:positionH>
                <wp:positionV relativeFrom="paragraph">
                  <wp:posOffset>215813</wp:posOffset>
                </wp:positionV>
                <wp:extent cx="1829435"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14F5AD" id="Graphic 14" o:spid="_x0000_s1026" style="position:absolute;margin-left:56.65pt;margin-top:17pt;width:144.05pt;height:.6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" path="m1829054,l,,,7620r1829054,l1829054,xe" fillcolor="black" stroked="f">
                <v:path arrowok="t"/>
                <w10:wrap type="topAndBottom" anchorx="page"/>
              </v:shape>
            </w:pict>
          </mc:Fallback>
        </mc:AlternateContent>
      </w:r>
    </w:p>
    <w:p w14:paraId="38CC59FD" w14:textId="77777777" w:rsidR="00E10217" w:rsidRDefault="00D01F16">
      <w:pPr>
        <w:pStyle w:val="Kehatekst"/>
        <w:tabs>
          <w:tab w:val="left" w:pos="1274"/>
        </w:tabs>
        <w:spacing w:before="234" w:line="279" w:lineRule="exact"/>
        <w:ind w:left="708"/>
      </w:pPr>
      <w:r>
        <w:rPr>
          <w:b/>
          <w:spacing w:val="-5"/>
          <w:position w:val="8"/>
          <w:sz w:val="16"/>
        </w:rPr>
        <w:t>16</w:t>
      </w:r>
      <w:r>
        <w:rPr>
          <w:b/>
          <w:position w:val="8"/>
          <w:sz w:val="16"/>
        </w:rPr>
        <w:tab/>
      </w:r>
      <w:r>
        <w:t>Toodete</w:t>
      </w:r>
      <w:r>
        <w:rPr>
          <w:spacing w:val="-1"/>
        </w:rPr>
        <w:t xml:space="preserve"> </w:t>
      </w:r>
      <w:r>
        <w:t>lihtne</w:t>
      </w:r>
      <w:r>
        <w:rPr>
          <w:spacing w:val="-2"/>
        </w:rPr>
        <w:t xml:space="preserve"> </w:t>
      </w:r>
      <w:r>
        <w:t>segamine hõlmab</w:t>
      </w:r>
      <w:r>
        <w:rPr>
          <w:spacing w:val="-1"/>
        </w:rPr>
        <w:t xml:space="preserve"> </w:t>
      </w:r>
      <w:r>
        <w:t>suhkru</w:t>
      </w:r>
      <w:r>
        <w:rPr>
          <w:spacing w:val="-1"/>
        </w:rPr>
        <w:t xml:space="preserve"> </w:t>
      </w:r>
      <w:r>
        <w:rPr>
          <w:spacing w:val="-2"/>
        </w:rPr>
        <w:t>segamist.</w:t>
      </w:r>
    </w:p>
    <w:p w14:paraId="12A51142" w14:textId="77777777" w:rsidR="00E10217" w:rsidRDefault="00D01F16">
      <w:pPr>
        <w:pStyle w:val="Kehatekst"/>
        <w:tabs>
          <w:tab w:val="left" w:pos="1274"/>
        </w:tabs>
        <w:ind w:left="1274" w:right="970" w:hanging="567"/>
      </w:pPr>
      <w:r>
        <w:rPr>
          <w:b/>
          <w:spacing w:val="-6"/>
          <w:position w:val="8"/>
          <w:sz w:val="16"/>
        </w:rPr>
        <w:t>17</w:t>
      </w:r>
      <w:r>
        <w:rPr>
          <w:b/>
          <w:position w:val="8"/>
          <w:sz w:val="16"/>
        </w:rPr>
        <w:tab/>
      </w:r>
      <w:r>
        <w:t>Neid</w:t>
      </w:r>
      <w:r>
        <w:rPr>
          <w:spacing w:val="-3"/>
        </w:rPr>
        <w:t xml:space="preserve"> </w:t>
      </w:r>
      <w:r>
        <w:t>toiminguid</w:t>
      </w:r>
      <w:r>
        <w:rPr>
          <w:spacing w:val="-3"/>
        </w:rPr>
        <w:t xml:space="preserve"> </w:t>
      </w:r>
      <w:r>
        <w:t>ei</w:t>
      </w:r>
      <w:r>
        <w:rPr>
          <w:spacing w:val="-3"/>
        </w:rPr>
        <w:t xml:space="preserve"> </w:t>
      </w:r>
      <w:r>
        <w:t>kohaldata</w:t>
      </w:r>
      <w:r>
        <w:rPr>
          <w:spacing w:val="-3"/>
        </w:rPr>
        <w:t xml:space="preserve"> </w:t>
      </w:r>
      <w:r>
        <w:t>gruppide</w:t>
      </w:r>
      <w:r>
        <w:rPr>
          <w:spacing w:val="-2"/>
        </w:rPr>
        <w:t xml:space="preserve"> </w:t>
      </w:r>
      <w:r>
        <w:t>27–30,</w:t>
      </w:r>
      <w:r>
        <w:rPr>
          <w:spacing w:val="-3"/>
        </w:rPr>
        <w:t xml:space="preserve"> </w:t>
      </w:r>
      <w:r>
        <w:t>32–35</w:t>
      </w:r>
      <w:r>
        <w:rPr>
          <w:spacing w:val="-3"/>
        </w:rPr>
        <w:t xml:space="preserve"> </w:t>
      </w:r>
      <w:r>
        <w:t>ja</w:t>
      </w:r>
      <w:r>
        <w:rPr>
          <w:spacing w:val="-4"/>
        </w:rPr>
        <w:t xml:space="preserve"> </w:t>
      </w:r>
      <w:r>
        <w:t>38</w:t>
      </w:r>
      <w:r>
        <w:rPr>
          <w:spacing w:val="-3"/>
        </w:rPr>
        <w:t xml:space="preserve"> </w:t>
      </w:r>
      <w:r>
        <w:t>segude</w:t>
      </w:r>
      <w:r>
        <w:rPr>
          <w:spacing w:val="-4"/>
        </w:rPr>
        <w:t xml:space="preserve"> </w:t>
      </w:r>
      <w:r>
        <w:t>koostamise</w:t>
      </w:r>
      <w:r>
        <w:rPr>
          <w:spacing w:val="-4"/>
        </w:rPr>
        <w:t xml:space="preserve"> </w:t>
      </w:r>
      <w:r>
        <w:t>ja</w:t>
      </w:r>
      <w:r>
        <w:rPr>
          <w:spacing w:val="-3"/>
        </w:rPr>
        <w:t xml:space="preserve"> </w:t>
      </w:r>
      <w:r>
        <w:t xml:space="preserve">segamise </w:t>
      </w:r>
      <w:r>
        <w:rPr>
          <w:spacing w:val="-2"/>
        </w:rPr>
        <w:t>suhtes.</w:t>
      </w:r>
    </w:p>
    <w:p w14:paraId="6193DC5A" w14:textId="77777777" w:rsidR="00E10217" w:rsidRDefault="00E10217">
      <w:pPr>
        <w:pStyle w:val="Kehatekst"/>
        <w:sectPr w:rsidR="00E10217">
          <w:pgSz w:w="11910" w:h="16850"/>
          <w:pgMar w:top="1340" w:right="566" w:bottom="1380" w:left="425" w:header="0" w:footer="1199" w:gutter="0"/>
          <w:cols w:space="708"/>
        </w:sectPr>
      </w:pPr>
    </w:p>
    <w:p w14:paraId="00795E90" w14:textId="77777777" w:rsidR="00E10217" w:rsidRDefault="00D01F16">
      <w:pPr>
        <w:pStyle w:val="Loendilik"/>
        <w:numPr>
          <w:ilvl w:val="0"/>
          <w:numId w:val="143"/>
        </w:numPr>
        <w:tabs>
          <w:tab w:val="left" w:pos="1274"/>
        </w:tabs>
        <w:spacing w:before="67" w:line="360" w:lineRule="auto"/>
        <w:ind w:right="639" w:firstLine="0"/>
        <w:rPr>
          <w:sz w:val="24"/>
        </w:rPr>
      </w:pPr>
      <w:r>
        <w:rPr>
          <w:sz w:val="24"/>
        </w:rPr>
        <w:lastRenderedPageBreak/>
        <w:t>Lõike 1 kohaldamisel käsitatakse toimingut lihtsana, kui selle teostamiseks ei ole vaja erioskusi</w:t>
      </w:r>
      <w:r>
        <w:rPr>
          <w:spacing w:val="-4"/>
          <w:sz w:val="24"/>
        </w:rPr>
        <w:t xml:space="preserve"> </w:t>
      </w:r>
      <w:r>
        <w:rPr>
          <w:sz w:val="24"/>
        </w:rPr>
        <w:t>ega</w:t>
      </w:r>
      <w:r>
        <w:rPr>
          <w:spacing w:val="-6"/>
          <w:sz w:val="24"/>
        </w:rPr>
        <w:t xml:space="preserve"> </w:t>
      </w:r>
      <w:r>
        <w:rPr>
          <w:sz w:val="24"/>
        </w:rPr>
        <w:t>spetsiaalselt</w:t>
      </w:r>
      <w:r>
        <w:rPr>
          <w:spacing w:val="-4"/>
          <w:sz w:val="24"/>
        </w:rPr>
        <w:t xml:space="preserve"> </w:t>
      </w:r>
      <w:r>
        <w:rPr>
          <w:sz w:val="24"/>
        </w:rPr>
        <w:t>nende</w:t>
      </w:r>
      <w:r>
        <w:rPr>
          <w:spacing w:val="-5"/>
          <w:sz w:val="24"/>
        </w:rPr>
        <w:t xml:space="preserve"> </w:t>
      </w:r>
      <w:r>
        <w:rPr>
          <w:sz w:val="24"/>
        </w:rPr>
        <w:t>toimingute</w:t>
      </w:r>
      <w:r>
        <w:rPr>
          <w:spacing w:val="-4"/>
          <w:sz w:val="24"/>
        </w:rPr>
        <w:t xml:space="preserve"> </w:t>
      </w:r>
      <w:r>
        <w:rPr>
          <w:sz w:val="24"/>
        </w:rPr>
        <w:t>jaoks</w:t>
      </w:r>
      <w:r>
        <w:rPr>
          <w:spacing w:val="-4"/>
          <w:sz w:val="24"/>
        </w:rPr>
        <w:t xml:space="preserve"> </w:t>
      </w:r>
      <w:r>
        <w:rPr>
          <w:sz w:val="24"/>
        </w:rPr>
        <w:t>toodetud</w:t>
      </w:r>
      <w:r>
        <w:rPr>
          <w:spacing w:val="-4"/>
          <w:sz w:val="24"/>
        </w:rPr>
        <w:t xml:space="preserve"> </w:t>
      </w:r>
      <w:r>
        <w:rPr>
          <w:sz w:val="24"/>
        </w:rPr>
        <w:t>või</w:t>
      </w:r>
      <w:r>
        <w:rPr>
          <w:spacing w:val="-4"/>
          <w:sz w:val="24"/>
        </w:rPr>
        <w:t xml:space="preserve"> </w:t>
      </w:r>
      <w:r>
        <w:rPr>
          <w:sz w:val="24"/>
        </w:rPr>
        <w:t>paigaldatud</w:t>
      </w:r>
      <w:r>
        <w:rPr>
          <w:spacing w:val="-4"/>
          <w:sz w:val="24"/>
        </w:rPr>
        <w:t xml:space="preserve"> </w:t>
      </w:r>
      <w:r>
        <w:rPr>
          <w:sz w:val="24"/>
        </w:rPr>
        <w:t>masinaid,</w:t>
      </w:r>
      <w:r>
        <w:rPr>
          <w:spacing w:val="-4"/>
          <w:sz w:val="24"/>
        </w:rPr>
        <w:t xml:space="preserve"> </w:t>
      </w:r>
      <w:r>
        <w:rPr>
          <w:sz w:val="24"/>
        </w:rPr>
        <w:t>seadmeid</w:t>
      </w:r>
      <w:r>
        <w:rPr>
          <w:spacing w:val="-4"/>
          <w:sz w:val="24"/>
        </w:rPr>
        <w:t xml:space="preserve"> </w:t>
      </w:r>
      <w:r>
        <w:rPr>
          <w:sz w:val="24"/>
        </w:rPr>
        <w:t>ega tööriistu ja kui nende oskuste, masinate, seadmete või tööriistadega teostatud toiminguga ei muudeta toote peamisi tunnuseid ega omadusi.</w:t>
      </w:r>
    </w:p>
    <w:p w14:paraId="4B2D6313" w14:textId="77777777" w:rsidR="00E10217" w:rsidRDefault="00E10217">
      <w:pPr>
        <w:pStyle w:val="Kehatekst"/>
      </w:pPr>
    </w:p>
    <w:p w14:paraId="273EA28D" w14:textId="77777777" w:rsidR="00E10217" w:rsidRDefault="00E10217">
      <w:pPr>
        <w:pStyle w:val="Kehatekst"/>
      </w:pPr>
    </w:p>
    <w:p w14:paraId="28EEC794" w14:textId="77777777" w:rsidR="00E10217" w:rsidRDefault="00E10217">
      <w:pPr>
        <w:pStyle w:val="Kehatekst"/>
      </w:pPr>
    </w:p>
    <w:p w14:paraId="6B6B2FC3" w14:textId="77777777" w:rsidR="00E10217" w:rsidRDefault="00D01F16">
      <w:pPr>
        <w:pStyle w:val="Pealkiri1"/>
      </w:pPr>
      <w:r>
        <w:t>ARTIKKEL</w:t>
      </w:r>
      <w:r>
        <w:rPr>
          <w:spacing w:val="-3"/>
        </w:rPr>
        <w:t xml:space="preserve"> </w:t>
      </w:r>
      <w:r>
        <w:rPr>
          <w:spacing w:val="-5"/>
        </w:rPr>
        <w:t>3.7</w:t>
      </w:r>
    </w:p>
    <w:p w14:paraId="0A14321F" w14:textId="77777777" w:rsidR="00E10217" w:rsidRDefault="00E10217">
      <w:pPr>
        <w:pStyle w:val="Kehatekst"/>
      </w:pPr>
    </w:p>
    <w:p w14:paraId="43D3807D" w14:textId="77777777" w:rsidR="00E10217" w:rsidRDefault="00E10217">
      <w:pPr>
        <w:pStyle w:val="Kehatekst"/>
        <w:spacing w:before="1"/>
      </w:pPr>
    </w:p>
    <w:p w14:paraId="23F52237" w14:textId="77777777" w:rsidR="00E10217" w:rsidRDefault="00D01F16">
      <w:pPr>
        <w:pStyle w:val="Kehatekst"/>
        <w:ind w:left="139"/>
        <w:jc w:val="center"/>
      </w:pPr>
      <w:r>
        <w:rPr>
          <w:spacing w:val="-2"/>
        </w:rPr>
        <w:t>Kvalifikatsiooniühik</w:t>
      </w:r>
    </w:p>
    <w:p w14:paraId="0E2E538D" w14:textId="77777777" w:rsidR="00E10217" w:rsidRDefault="00E10217">
      <w:pPr>
        <w:pStyle w:val="Kehatekst"/>
      </w:pPr>
    </w:p>
    <w:p w14:paraId="22480B36" w14:textId="77777777" w:rsidR="00E10217" w:rsidRDefault="00E10217">
      <w:pPr>
        <w:pStyle w:val="Kehatekst"/>
      </w:pPr>
    </w:p>
    <w:p w14:paraId="40E2D8EE" w14:textId="77777777" w:rsidR="00E10217" w:rsidRDefault="00D01F16">
      <w:pPr>
        <w:pStyle w:val="Loendilik"/>
        <w:numPr>
          <w:ilvl w:val="0"/>
          <w:numId w:val="142"/>
        </w:numPr>
        <w:tabs>
          <w:tab w:val="left" w:pos="1274"/>
        </w:tabs>
        <w:spacing w:line="360" w:lineRule="auto"/>
        <w:ind w:right="1588" w:firstLine="0"/>
        <w:rPr>
          <w:sz w:val="24"/>
        </w:rPr>
      </w:pPr>
      <w:r>
        <w:rPr>
          <w:sz w:val="24"/>
        </w:rPr>
        <w:t>Käesoleva</w:t>
      </w:r>
      <w:r>
        <w:rPr>
          <w:spacing w:val="-7"/>
          <w:sz w:val="24"/>
        </w:rPr>
        <w:t xml:space="preserve"> </w:t>
      </w:r>
      <w:r>
        <w:rPr>
          <w:sz w:val="24"/>
        </w:rPr>
        <w:t>peatüki</w:t>
      </w:r>
      <w:r>
        <w:rPr>
          <w:spacing w:val="-5"/>
          <w:sz w:val="24"/>
        </w:rPr>
        <w:t xml:space="preserve"> </w:t>
      </w:r>
      <w:r>
        <w:rPr>
          <w:sz w:val="24"/>
        </w:rPr>
        <w:t>kohaldamisel</w:t>
      </w:r>
      <w:r>
        <w:rPr>
          <w:spacing w:val="-5"/>
          <w:sz w:val="24"/>
        </w:rPr>
        <w:t xml:space="preserve"> </w:t>
      </w:r>
      <w:r>
        <w:rPr>
          <w:sz w:val="24"/>
        </w:rPr>
        <w:t>on</w:t>
      </w:r>
      <w:r>
        <w:rPr>
          <w:spacing w:val="-5"/>
          <w:sz w:val="24"/>
        </w:rPr>
        <w:t xml:space="preserve"> </w:t>
      </w:r>
      <w:r>
        <w:rPr>
          <w:sz w:val="24"/>
        </w:rPr>
        <w:t>kvalifikatsiooniühikuks</w:t>
      </w:r>
      <w:r>
        <w:rPr>
          <w:spacing w:val="-5"/>
          <w:sz w:val="24"/>
        </w:rPr>
        <w:t xml:space="preserve"> </w:t>
      </w:r>
      <w:r>
        <w:rPr>
          <w:sz w:val="24"/>
        </w:rPr>
        <w:t>konkreetne</w:t>
      </w:r>
      <w:r>
        <w:rPr>
          <w:spacing w:val="-5"/>
          <w:sz w:val="24"/>
        </w:rPr>
        <w:t xml:space="preserve"> </w:t>
      </w:r>
      <w:r>
        <w:rPr>
          <w:sz w:val="24"/>
        </w:rPr>
        <w:t>toode,</w:t>
      </w:r>
      <w:r>
        <w:rPr>
          <w:spacing w:val="-5"/>
          <w:sz w:val="24"/>
        </w:rPr>
        <w:t xml:space="preserve"> </w:t>
      </w:r>
      <w:r>
        <w:rPr>
          <w:sz w:val="24"/>
        </w:rPr>
        <w:t>mida käsitatakse põhiühikuna toote klassifitseerimisel harmoneeritud süsteemi alusel.</w:t>
      </w:r>
    </w:p>
    <w:p w14:paraId="59A8F2C8" w14:textId="77777777" w:rsidR="00E10217" w:rsidRDefault="00E10217">
      <w:pPr>
        <w:pStyle w:val="Kehatekst"/>
        <w:spacing w:before="139"/>
      </w:pPr>
    </w:p>
    <w:p w14:paraId="4176D812" w14:textId="77777777" w:rsidR="00E10217" w:rsidRDefault="00D01F16">
      <w:pPr>
        <w:pStyle w:val="Loendilik"/>
        <w:numPr>
          <w:ilvl w:val="0"/>
          <w:numId w:val="142"/>
        </w:numPr>
        <w:tabs>
          <w:tab w:val="left" w:pos="1274"/>
        </w:tabs>
        <w:spacing w:line="360" w:lineRule="auto"/>
        <w:ind w:right="582" w:firstLine="0"/>
        <w:rPr>
          <w:sz w:val="24"/>
        </w:rPr>
      </w:pPr>
      <w:r>
        <w:rPr>
          <w:sz w:val="24"/>
        </w:rPr>
        <w:t>Kui toode koosneb tooterühmast või kokkupandud toodetest, mis on harmoneeritud süsteemi tingimuste</w:t>
      </w:r>
      <w:r>
        <w:rPr>
          <w:spacing w:val="-5"/>
          <w:sz w:val="24"/>
        </w:rPr>
        <w:t xml:space="preserve"> </w:t>
      </w:r>
      <w:r>
        <w:rPr>
          <w:sz w:val="24"/>
        </w:rPr>
        <w:t>kohaselt</w:t>
      </w:r>
      <w:r>
        <w:rPr>
          <w:spacing w:val="-5"/>
          <w:sz w:val="24"/>
        </w:rPr>
        <w:t xml:space="preserve"> </w:t>
      </w:r>
      <w:r>
        <w:rPr>
          <w:sz w:val="24"/>
        </w:rPr>
        <w:t>klassifitseeritud</w:t>
      </w:r>
      <w:r>
        <w:rPr>
          <w:spacing w:val="-5"/>
          <w:sz w:val="24"/>
        </w:rPr>
        <w:t xml:space="preserve"> </w:t>
      </w:r>
      <w:r>
        <w:rPr>
          <w:sz w:val="24"/>
        </w:rPr>
        <w:t>ühte</w:t>
      </w:r>
      <w:r>
        <w:rPr>
          <w:spacing w:val="-6"/>
          <w:sz w:val="24"/>
        </w:rPr>
        <w:t xml:space="preserve"> </w:t>
      </w:r>
      <w:r>
        <w:rPr>
          <w:sz w:val="24"/>
        </w:rPr>
        <w:t>rubriiki,</w:t>
      </w:r>
      <w:r>
        <w:rPr>
          <w:spacing w:val="-5"/>
          <w:sz w:val="24"/>
        </w:rPr>
        <w:t xml:space="preserve"> </w:t>
      </w:r>
      <w:r>
        <w:rPr>
          <w:sz w:val="24"/>
        </w:rPr>
        <w:t>käsitatakse</w:t>
      </w:r>
      <w:r>
        <w:rPr>
          <w:spacing w:val="-7"/>
          <w:sz w:val="24"/>
        </w:rPr>
        <w:t xml:space="preserve"> </w:t>
      </w:r>
      <w:r>
        <w:rPr>
          <w:sz w:val="24"/>
        </w:rPr>
        <w:t>kogu</w:t>
      </w:r>
      <w:r>
        <w:rPr>
          <w:spacing w:val="-5"/>
          <w:sz w:val="24"/>
        </w:rPr>
        <w:t xml:space="preserve"> </w:t>
      </w:r>
      <w:r>
        <w:rPr>
          <w:sz w:val="24"/>
        </w:rPr>
        <w:t>tervikut</w:t>
      </w:r>
      <w:r>
        <w:rPr>
          <w:spacing w:val="-2"/>
          <w:sz w:val="24"/>
        </w:rPr>
        <w:t xml:space="preserve"> </w:t>
      </w:r>
      <w:r>
        <w:rPr>
          <w:sz w:val="24"/>
        </w:rPr>
        <w:t>kvalifikatsiooniühikuna.</w:t>
      </w:r>
    </w:p>
    <w:p w14:paraId="074BF638" w14:textId="77777777" w:rsidR="00E10217" w:rsidRDefault="00E10217">
      <w:pPr>
        <w:pStyle w:val="Kehatekst"/>
        <w:spacing w:before="138"/>
      </w:pPr>
    </w:p>
    <w:p w14:paraId="0831875B" w14:textId="77777777" w:rsidR="00E10217" w:rsidRDefault="00D01F16">
      <w:pPr>
        <w:pStyle w:val="Loendilik"/>
        <w:numPr>
          <w:ilvl w:val="0"/>
          <w:numId w:val="142"/>
        </w:numPr>
        <w:tabs>
          <w:tab w:val="left" w:pos="1274"/>
        </w:tabs>
        <w:spacing w:line="360" w:lineRule="auto"/>
        <w:ind w:right="722" w:firstLine="0"/>
        <w:rPr>
          <w:sz w:val="24"/>
        </w:rPr>
      </w:pPr>
      <w:r>
        <w:rPr>
          <w:sz w:val="24"/>
        </w:rPr>
        <w:t>Kui</w:t>
      </w:r>
      <w:r>
        <w:rPr>
          <w:spacing w:val="-4"/>
          <w:sz w:val="24"/>
        </w:rPr>
        <w:t xml:space="preserve"> </w:t>
      </w:r>
      <w:r>
        <w:rPr>
          <w:sz w:val="24"/>
        </w:rPr>
        <w:t>saadetis</w:t>
      </w:r>
      <w:r>
        <w:rPr>
          <w:spacing w:val="-4"/>
          <w:sz w:val="24"/>
        </w:rPr>
        <w:t xml:space="preserve"> </w:t>
      </w:r>
      <w:r>
        <w:rPr>
          <w:sz w:val="24"/>
        </w:rPr>
        <w:t>koosneb</w:t>
      </w:r>
      <w:r>
        <w:rPr>
          <w:spacing w:val="-4"/>
          <w:sz w:val="24"/>
        </w:rPr>
        <w:t xml:space="preserve"> </w:t>
      </w:r>
      <w:r>
        <w:rPr>
          <w:sz w:val="24"/>
        </w:rPr>
        <w:t>mitmest</w:t>
      </w:r>
      <w:r>
        <w:rPr>
          <w:spacing w:val="-4"/>
          <w:sz w:val="24"/>
        </w:rPr>
        <w:t xml:space="preserve"> </w:t>
      </w:r>
      <w:r>
        <w:rPr>
          <w:sz w:val="24"/>
        </w:rPr>
        <w:t>samasse</w:t>
      </w:r>
      <w:r>
        <w:rPr>
          <w:spacing w:val="-4"/>
          <w:sz w:val="24"/>
        </w:rPr>
        <w:t xml:space="preserve"> </w:t>
      </w:r>
      <w:r>
        <w:rPr>
          <w:sz w:val="24"/>
        </w:rPr>
        <w:t>rubriiki</w:t>
      </w:r>
      <w:r>
        <w:rPr>
          <w:spacing w:val="-4"/>
          <w:sz w:val="24"/>
        </w:rPr>
        <w:t xml:space="preserve"> </w:t>
      </w:r>
      <w:r>
        <w:rPr>
          <w:sz w:val="24"/>
        </w:rPr>
        <w:t>klassifitseeritud</w:t>
      </w:r>
      <w:r>
        <w:rPr>
          <w:spacing w:val="-4"/>
          <w:sz w:val="24"/>
        </w:rPr>
        <w:t xml:space="preserve"> </w:t>
      </w:r>
      <w:r>
        <w:rPr>
          <w:sz w:val="24"/>
        </w:rPr>
        <w:t>identsest</w:t>
      </w:r>
      <w:r>
        <w:rPr>
          <w:spacing w:val="-4"/>
          <w:sz w:val="24"/>
        </w:rPr>
        <w:t xml:space="preserve"> </w:t>
      </w:r>
      <w:r>
        <w:rPr>
          <w:sz w:val="24"/>
        </w:rPr>
        <w:t>tootest,</w:t>
      </w:r>
      <w:r>
        <w:rPr>
          <w:spacing w:val="-4"/>
          <w:sz w:val="24"/>
        </w:rPr>
        <w:t xml:space="preserve"> </w:t>
      </w:r>
      <w:r>
        <w:rPr>
          <w:sz w:val="24"/>
        </w:rPr>
        <w:t>käsitletakse käesoleva peatüki kohaldamisel iga toodet eraldi.</w:t>
      </w:r>
    </w:p>
    <w:p w14:paraId="6F226CB2"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16B0E32D" w14:textId="77777777" w:rsidR="00E10217" w:rsidRDefault="00D01F16">
      <w:pPr>
        <w:pStyle w:val="Pealkiri1"/>
        <w:spacing w:before="67"/>
      </w:pPr>
      <w:r>
        <w:lastRenderedPageBreak/>
        <w:t>ARTIKKEL</w:t>
      </w:r>
      <w:r>
        <w:rPr>
          <w:spacing w:val="-3"/>
        </w:rPr>
        <w:t xml:space="preserve"> </w:t>
      </w:r>
      <w:r>
        <w:rPr>
          <w:spacing w:val="-5"/>
        </w:rPr>
        <w:t>3.8</w:t>
      </w:r>
    </w:p>
    <w:p w14:paraId="1B07E83A" w14:textId="77777777" w:rsidR="00E10217" w:rsidRDefault="00E10217">
      <w:pPr>
        <w:pStyle w:val="Kehatekst"/>
      </w:pPr>
    </w:p>
    <w:p w14:paraId="1964B95D" w14:textId="77777777" w:rsidR="00E10217" w:rsidRDefault="00E10217">
      <w:pPr>
        <w:pStyle w:val="Kehatekst"/>
      </w:pPr>
    </w:p>
    <w:p w14:paraId="4827D26B" w14:textId="77777777" w:rsidR="00E10217" w:rsidRDefault="00D01F16">
      <w:pPr>
        <w:pStyle w:val="Kehatekst"/>
        <w:ind w:left="137"/>
        <w:jc w:val="center"/>
      </w:pPr>
      <w:r>
        <w:t>Arvestuslik</w:t>
      </w:r>
      <w:r>
        <w:rPr>
          <w:spacing w:val="-3"/>
        </w:rPr>
        <w:t xml:space="preserve"> </w:t>
      </w:r>
      <w:r>
        <w:rPr>
          <w:spacing w:val="-2"/>
        </w:rPr>
        <w:t>eraldamine</w:t>
      </w:r>
    </w:p>
    <w:p w14:paraId="3AC01E1A" w14:textId="77777777" w:rsidR="00E10217" w:rsidRDefault="00E10217">
      <w:pPr>
        <w:pStyle w:val="Kehatekst"/>
      </w:pPr>
    </w:p>
    <w:p w14:paraId="774F8D01" w14:textId="77777777" w:rsidR="00E10217" w:rsidRDefault="00E10217">
      <w:pPr>
        <w:pStyle w:val="Kehatekst"/>
      </w:pPr>
    </w:p>
    <w:p w14:paraId="41E15D18" w14:textId="77777777" w:rsidR="00E10217" w:rsidRDefault="00D01F16">
      <w:pPr>
        <w:pStyle w:val="Loendilik"/>
        <w:numPr>
          <w:ilvl w:val="0"/>
          <w:numId w:val="141"/>
        </w:numPr>
        <w:tabs>
          <w:tab w:val="left" w:pos="1274"/>
        </w:tabs>
        <w:spacing w:line="360" w:lineRule="auto"/>
        <w:ind w:right="675" w:firstLine="0"/>
        <w:rPr>
          <w:sz w:val="24"/>
        </w:rPr>
      </w:pPr>
      <w:r>
        <w:rPr>
          <w:sz w:val="24"/>
        </w:rPr>
        <w:t>Kui kauba tootmisel kasutatakse samaväärseid päritolustaatusega ja päritolustaatuseta materjale,</w:t>
      </w:r>
      <w:r>
        <w:rPr>
          <w:spacing w:val="-4"/>
          <w:sz w:val="24"/>
        </w:rPr>
        <w:t xml:space="preserve"> </w:t>
      </w:r>
      <w:r>
        <w:rPr>
          <w:sz w:val="24"/>
        </w:rPr>
        <w:t>võib</w:t>
      </w:r>
      <w:r>
        <w:rPr>
          <w:spacing w:val="-4"/>
          <w:sz w:val="24"/>
        </w:rPr>
        <w:t xml:space="preserve"> </w:t>
      </w:r>
      <w:r>
        <w:rPr>
          <w:sz w:val="24"/>
        </w:rPr>
        <w:t>materjalide</w:t>
      </w:r>
      <w:r>
        <w:rPr>
          <w:spacing w:val="-5"/>
          <w:sz w:val="24"/>
        </w:rPr>
        <w:t xml:space="preserve"> </w:t>
      </w:r>
      <w:r>
        <w:rPr>
          <w:sz w:val="24"/>
        </w:rPr>
        <w:t>haldamisel</w:t>
      </w:r>
      <w:r>
        <w:rPr>
          <w:spacing w:val="-4"/>
          <w:sz w:val="24"/>
        </w:rPr>
        <w:t xml:space="preserve"> </w:t>
      </w:r>
      <w:r>
        <w:rPr>
          <w:sz w:val="24"/>
        </w:rPr>
        <w:t>kasutada</w:t>
      </w:r>
      <w:r>
        <w:rPr>
          <w:spacing w:val="-5"/>
          <w:sz w:val="24"/>
        </w:rPr>
        <w:t xml:space="preserve"> </w:t>
      </w:r>
      <w:r>
        <w:rPr>
          <w:sz w:val="24"/>
        </w:rPr>
        <w:t>arvestusliku</w:t>
      </w:r>
      <w:r>
        <w:rPr>
          <w:spacing w:val="-4"/>
          <w:sz w:val="24"/>
        </w:rPr>
        <w:t xml:space="preserve"> </w:t>
      </w:r>
      <w:r>
        <w:rPr>
          <w:sz w:val="24"/>
        </w:rPr>
        <w:t>eraldamise</w:t>
      </w:r>
      <w:r>
        <w:rPr>
          <w:spacing w:val="-5"/>
          <w:sz w:val="24"/>
        </w:rPr>
        <w:t xml:space="preserve"> </w:t>
      </w:r>
      <w:r>
        <w:rPr>
          <w:sz w:val="24"/>
        </w:rPr>
        <w:t>meetodit,</w:t>
      </w:r>
      <w:r>
        <w:rPr>
          <w:spacing w:val="-4"/>
          <w:sz w:val="24"/>
        </w:rPr>
        <w:t xml:space="preserve"> </w:t>
      </w:r>
      <w:r>
        <w:rPr>
          <w:sz w:val="24"/>
        </w:rPr>
        <w:t>ilma</w:t>
      </w:r>
      <w:r>
        <w:rPr>
          <w:spacing w:val="-5"/>
          <w:sz w:val="24"/>
        </w:rPr>
        <w:t xml:space="preserve"> </w:t>
      </w:r>
      <w:r>
        <w:rPr>
          <w:sz w:val="24"/>
        </w:rPr>
        <w:t>et materjale hoitaks eraldi varudena.</w:t>
      </w:r>
    </w:p>
    <w:p w14:paraId="7DBD33C3" w14:textId="77777777" w:rsidR="00E10217" w:rsidRDefault="00E10217">
      <w:pPr>
        <w:pStyle w:val="Kehatekst"/>
        <w:spacing w:before="139"/>
      </w:pPr>
    </w:p>
    <w:p w14:paraId="5E77BC12" w14:textId="77777777" w:rsidR="00E10217" w:rsidRDefault="00D01F16">
      <w:pPr>
        <w:pStyle w:val="Loendilik"/>
        <w:numPr>
          <w:ilvl w:val="0"/>
          <w:numId w:val="141"/>
        </w:numPr>
        <w:tabs>
          <w:tab w:val="left" w:pos="1274"/>
        </w:tabs>
        <w:spacing w:line="360" w:lineRule="auto"/>
        <w:ind w:right="783" w:firstLine="0"/>
        <w:rPr>
          <w:sz w:val="24"/>
        </w:rPr>
      </w:pPr>
      <w:r>
        <w:rPr>
          <w:sz w:val="24"/>
        </w:rPr>
        <w:t>Kui</w:t>
      </w:r>
      <w:r>
        <w:rPr>
          <w:spacing w:val="-4"/>
          <w:sz w:val="24"/>
        </w:rPr>
        <w:t xml:space="preserve"> </w:t>
      </w:r>
      <w:r>
        <w:rPr>
          <w:sz w:val="24"/>
        </w:rPr>
        <w:t>gruppidesse</w:t>
      </w:r>
      <w:r>
        <w:rPr>
          <w:spacing w:val="-5"/>
          <w:sz w:val="24"/>
        </w:rPr>
        <w:t xml:space="preserve"> </w:t>
      </w:r>
      <w:r>
        <w:rPr>
          <w:sz w:val="24"/>
        </w:rPr>
        <w:t>10,</w:t>
      </w:r>
      <w:r>
        <w:rPr>
          <w:spacing w:val="-4"/>
          <w:sz w:val="24"/>
        </w:rPr>
        <w:t xml:space="preserve"> </w:t>
      </w:r>
      <w:r>
        <w:rPr>
          <w:sz w:val="24"/>
        </w:rPr>
        <w:t>15,</w:t>
      </w:r>
      <w:r>
        <w:rPr>
          <w:spacing w:val="-2"/>
          <w:sz w:val="24"/>
        </w:rPr>
        <w:t xml:space="preserve"> </w:t>
      </w:r>
      <w:r>
        <w:rPr>
          <w:sz w:val="24"/>
        </w:rPr>
        <w:t>27,</w:t>
      </w:r>
      <w:r>
        <w:rPr>
          <w:spacing w:val="-4"/>
          <w:sz w:val="24"/>
        </w:rPr>
        <w:t xml:space="preserve"> </w:t>
      </w:r>
      <w:r>
        <w:rPr>
          <w:sz w:val="24"/>
        </w:rPr>
        <w:t>28,</w:t>
      </w:r>
      <w:r>
        <w:rPr>
          <w:spacing w:val="-4"/>
          <w:sz w:val="24"/>
        </w:rPr>
        <w:t xml:space="preserve"> </w:t>
      </w:r>
      <w:r>
        <w:rPr>
          <w:sz w:val="24"/>
        </w:rPr>
        <w:t>29,</w:t>
      </w:r>
      <w:r>
        <w:rPr>
          <w:spacing w:val="-4"/>
          <w:sz w:val="24"/>
        </w:rPr>
        <w:t xml:space="preserve"> </w:t>
      </w:r>
      <w:r>
        <w:rPr>
          <w:sz w:val="24"/>
        </w:rPr>
        <w:t>rubriikidesse</w:t>
      </w:r>
      <w:r>
        <w:rPr>
          <w:spacing w:val="-1"/>
          <w:sz w:val="24"/>
        </w:rPr>
        <w:t xml:space="preserve"> </w:t>
      </w:r>
      <w:r>
        <w:rPr>
          <w:sz w:val="24"/>
        </w:rPr>
        <w:t>32.01–32.07</w:t>
      </w:r>
      <w:r>
        <w:rPr>
          <w:spacing w:val="-4"/>
          <w:sz w:val="24"/>
        </w:rPr>
        <w:t xml:space="preserve"> </w:t>
      </w:r>
      <w:r>
        <w:rPr>
          <w:sz w:val="24"/>
        </w:rPr>
        <w:t>või</w:t>
      </w:r>
      <w:r>
        <w:rPr>
          <w:spacing w:val="-4"/>
          <w:sz w:val="24"/>
        </w:rPr>
        <w:t xml:space="preserve"> </w:t>
      </w:r>
      <w:r>
        <w:rPr>
          <w:sz w:val="24"/>
        </w:rPr>
        <w:t>rubriikidesse</w:t>
      </w:r>
      <w:r>
        <w:rPr>
          <w:spacing w:val="-4"/>
          <w:sz w:val="24"/>
        </w:rPr>
        <w:t xml:space="preserve"> </w:t>
      </w:r>
      <w:r>
        <w:rPr>
          <w:sz w:val="24"/>
        </w:rPr>
        <w:t>39.01–39.14 kuuluvad samaväärsed päritolustaatusega ja päritolustaatuseta tooted on füüsiliselt kombineeritud või segatud ühe lepinguosalise varudes enne eksporti teise lepinguosalise territooriumile, võib nende toodete haldamisel kasutada arvestusliku eraldamise meetodit, ilma et neid tooteid hoitaks eraldi varudena.</w:t>
      </w:r>
    </w:p>
    <w:p w14:paraId="3276DEAC" w14:textId="77777777" w:rsidR="00E10217" w:rsidRDefault="00E10217">
      <w:pPr>
        <w:pStyle w:val="Kehatekst"/>
        <w:spacing w:before="138"/>
      </w:pPr>
    </w:p>
    <w:p w14:paraId="1549480D" w14:textId="77777777" w:rsidR="00E10217" w:rsidRDefault="00D01F16">
      <w:pPr>
        <w:pStyle w:val="Loendilik"/>
        <w:numPr>
          <w:ilvl w:val="0"/>
          <w:numId w:val="141"/>
        </w:numPr>
        <w:tabs>
          <w:tab w:val="left" w:pos="1274"/>
        </w:tabs>
        <w:spacing w:line="360" w:lineRule="auto"/>
        <w:ind w:right="953" w:firstLine="0"/>
        <w:rPr>
          <w:sz w:val="24"/>
        </w:rPr>
      </w:pPr>
      <w:r>
        <w:rPr>
          <w:sz w:val="24"/>
        </w:rPr>
        <w:t>Lõigete 1 ja 2 kohaldamisel on samaväärsed materjalid või samaväärsed tooted sellised materjalid</w:t>
      </w:r>
      <w:r>
        <w:rPr>
          <w:spacing w:val="-3"/>
          <w:sz w:val="24"/>
        </w:rPr>
        <w:t xml:space="preserve"> </w:t>
      </w:r>
      <w:r>
        <w:rPr>
          <w:sz w:val="24"/>
        </w:rPr>
        <w:t>või</w:t>
      </w:r>
      <w:r>
        <w:rPr>
          <w:spacing w:val="-3"/>
          <w:sz w:val="24"/>
        </w:rPr>
        <w:t xml:space="preserve"> </w:t>
      </w:r>
      <w:r>
        <w:rPr>
          <w:sz w:val="24"/>
        </w:rPr>
        <w:t>tooted,</w:t>
      </w:r>
      <w:r>
        <w:rPr>
          <w:spacing w:val="-3"/>
          <w:sz w:val="24"/>
        </w:rPr>
        <w:t xml:space="preserve"> </w:t>
      </w:r>
      <w:r>
        <w:rPr>
          <w:sz w:val="24"/>
        </w:rPr>
        <w:t>mis</w:t>
      </w:r>
      <w:r>
        <w:rPr>
          <w:spacing w:val="-3"/>
          <w:sz w:val="24"/>
        </w:rPr>
        <w:t xml:space="preserve"> </w:t>
      </w:r>
      <w:r>
        <w:rPr>
          <w:sz w:val="24"/>
        </w:rPr>
        <w:t>on</w:t>
      </w:r>
      <w:r>
        <w:rPr>
          <w:spacing w:val="-3"/>
          <w:sz w:val="24"/>
        </w:rPr>
        <w:t xml:space="preserve"> </w:t>
      </w:r>
      <w:r>
        <w:rPr>
          <w:sz w:val="24"/>
        </w:rPr>
        <w:t>sama</w:t>
      </w:r>
      <w:r>
        <w:rPr>
          <w:spacing w:val="-3"/>
          <w:sz w:val="24"/>
        </w:rPr>
        <w:t xml:space="preserve"> </w:t>
      </w:r>
      <w:r>
        <w:rPr>
          <w:sz w:val="24"/>
        </w:rPr>
        <w:t>liiki,</w:t>
      </w:r>
      <w:r>
        <w:rPr>
          <w:spacing w:val="-3"/>
          <w:sz w:val="24"/>
        </w:rPr>
        <w:t xml:space="preserve"> </w:t>
      </w:r>
      <w:r>
        <w:rPr>
          <w:sz w:val="24"/>
        </w:rPr>
        <w:t>sama</w:t>
      </w:r>
      <w:r>
        <w:rPr>
          <w:spacing w:val="-4"/>
          <w:sz w:val="24"/>
        </w:rPr>
        <w:t xml:space="preserve"> </w:t>
      </w:r>
      <w:r>
        <w:rPr>
          <w:sz w:val="24"/>
        </w:rPr>
        <w:t>kaubandusliku</w:t>
      </w:r>
      <w:r>
        <w:rPr>
          <w:spacing w:val="-3"/>
          <w:sz w:val="24"/>
        </w:rPr>
        <w:t xml:space="preserve"> </w:t>
      </w:r>
      <w:r>
        <w:rPr>
          <w:sz w:val="24"/>
        </w:rPr>
        <w:t>kvaliteediga</w:t>
      </w:r>
      <w:r>
        <w:rPr>
          <w:spacing w:val="-3"/>
          <w:sz w:val="24"/>
        </w:rPr>
        <w:t xml:space="preserve"> </w:t>
      </w:r>
      <w:r>
        <w:rPr>
          <w:sz w:val="24"/>
        </w:rPr>
        <w:t>ja</w:t>
      </w:r>
      <w:r>
        <w:rPr>
          <w:spacing w:val="-4"/>
          <w:sz w:val="24"/>
        </w:rPr>
        <w:t xml:space="preserve"> </w:t>
      </w:r>
      <w:r>
        <w:rPr>
          <w:sz w:val="24"/>
        </w:rPr>
        <w:t>samade</w:t>
      </w:r>
      <w:r>
        <w:rPr>
          <w:spacing w:val="-5"/>
          <w:sz w:val="24"/>
        </w:rPr>
        <w:t xml:space="preserve"> </w:t>
      </w:r>
      <w:r>
        <w:rPr>
          <w:sz w:val="24"/>
        </w:rPr>
        <w:t>tehniliste</w:t>
      </w:r>
      <w:r>
        <w:rPr>
          <w:spacing w:val="-3"/>
          <w:sz w:val="24"/>
        </w:rPr>
        <w:t xml:space="preserve"> </w:t>
      </w:r>
      <w:r>
        <w:rPr>
          <w:sz w:val="24"/>
        </w:rPr>
        <w:t xml:space="preserve">ja füüsiliste omadustega ning mida ei saa materjalide puhul pärast lõpptootesse lisamist üksteisest </w:t>
      </w:r>
      <w:r>
        <w:rPr>
          <w:spacing w:val="-2"/>
          <w:sz w:val="24"/>
        </w:rPr>
        <w:t>eristada.</w:t>
      </w:r>
    </w:p>
    <w:p w14:paraId="375DCCDA" w14:textId="77777777" w:rsidR="00E10217" w:rsidRDefault="00E10217">
      <w:pPr>
        <w:pStyle w:val="Kehatekst"/>
        <w:spacing w:before="140"/>
      </w:pPr>
    </w:p>
    <w:p w14:paraId="24888E87" w14:textId="77777777" w:rsidR="00E10217" w:rsidRDefault="00D01F16">
      <w:pPr>
        <w:pStyle w:val="Loendilik"/>
        <w:numPr>
          <w:ilvl w:val="0"/>
          <w:numId w:val="141"/>
        </w:numPr>
        <w:tabs>
          <w:tab w:val="left" w:pos="1274"/>
        </w:tabs>
        <w:spacing w:line="360" w:lineRule="auto"/>
        <w:ind w:right="1106" w:firstLine="0"/>
        <w:rPr>
          <w:sz w:val="24"/>
        </w:rPr>
      </w:pPr>
      <w:r>
        <w:rPr>
          <w:sz w:val="24"/>
        </w:rPr>
        <w:t>Varude</w:t>
      </w:r>
      <w:r>
        <w:rPr>
          <w:spacing w:val="-8"/>
          <w:sz w:val="24"/>
        </w:rPr>
        <w:t xml:space="preserve"> </w:t>
      </w:r>
      <w:r>
        <w:rPr>
          <w:sz w:val="24"/>
        </w:rPr>
        <w:t>haldamiseks</w:t>
      </w:r>
      <w:r>
        <w:rPr>
          <w:spacing w:val="-6"/>
          <w:sz w:val="24"/>
        </w:rPr>
        <w:t xml:space="preserve"> </w:t>
      </w:r>
      <w:r>
        <w:rPr>
          <w:sz w:val="24"/>
        </w:rPr>
        <w:t>kasutatavat</w:t>
      </w:r>
      <w:r>
        <w:rPr>
          <w:spacing w:val="-4"/>
          <w:sz w:val="24"/>
        </w:rPr>
        <w:t xml:space="preserve"> </w:t>
      </w:r>
      <w:r>
        <w:rPr>
          <w:sz w:val="24"/>
        </w:rPr>
        <w:t>arvestusliku</w:t>
      </w:r>
      <w:r>
        <w:rPr>
          <w:spacing w:val="-6"/>
          <w:sz w:val="24"/>
        </w:rPr>
        <w:t xml:space="preserve"> </w:t>
      </w:r>
      <w:r>
        <w:rPr>
          <w:sz w:val="24"/>
        </w:rPr>
        <w:t>eraldamise</w:t>
      </w:r>
      <w:r>
        <w:rPr>
          <w:spacing w:val="-7"/>
          <w:sz w:val="24"/>
        </w:rPr>
        <w:t xml:space="preserve"> </w:t>
      </w:r>
      <w:r>
        <w:rPr>
          <w:sz w:val="24"/>
        </w:rPr>
        <w:t>meetodit</w:t>
      </w:r>
      <w:r>
        <w:rPr>
          <w:spacing w:val="-6"/>
          <w:sz w:val="24"/>
        </w:rPr>
        <w:t xml:space="preserve"> </w:t>
      </w:r>
      <w:r>
        <w:rPr>
          <w:sz w:val="24"/>
        </w:rPr>
        <w:t>kohaldatakse</w:t>
      </w:r>
      <w:r>
        <w:rPr>
          <w:spacing w:val="-7"/>
          <w:sz w:val="24"/>
        </w:rPr>
        <w:t xml:space="preserve"> </w:t>
      </w:r>
      <w:r>
        <w:rPr>
          <w:sz w:val="24"/>
        </w:rPr>
        <w:t xml:space="preserve">vastavalt varude haldamise süsteemile, mis on kooskõlas lepinguosalise üldtunnustatud </w:t>
      </w:r>
      <w:r>
        <w:rPr>
          <w:spacing w:val="-2"/>
          <w:sz w:val="24"/>
        </w:rPr>
        <w:t>raamatupidamispõhimõtetega.</w:t>
      </w:r>
    </w:p>
    <w:p w14:paraId="25D0A7E3"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50C576F2" w14:textId="77777777" w:rsidR="00E10217" w:rsidRDefault="00D01F16">
      <w:pPr>
        <w:pStyle w:val="Loendilik"/>
        <w:numPr>
          <w:ilvl w:val="0"/>
          <w:numId w:val="141"/>
        </w:numPr>
        <w:tabs>
          <w:tab w:val="left" w:pos="1274"/>
        </w:tabs>
        <w:spacing w:before="67" w:line="360" w:lineRule="auto"/>
        <w:ind w:right="932" w:firstLine="0"/>
        <w:rPr>
          <w:sz w:val="24"/>
        </w:rPr>
      </w:pPr>
      <w:r>
        <w:rPr>
          <w:sz w:val="24"/>
        </w:rPr>
        <w:lastRenderedPageBreak/>
        <w:t>Varude haldamise süsteem peab alati tagama, et selliste saadud toodete arv, mida võib käsitada</w:t>
      </w:r>
      <w:r>
        <w:rPr>
          <w:spacing w:val="-5"/>
          <w:sz w:val="24"/>
        </w:rPr>
        <w:t xml:space="preserve"> </w:t>
      </w:r>
      <w:r>
        <w:rPr>
          <w:sz w:val="24"/>
        </w:rPr>
        <w:t>lepinguosalise</w:t>
      </w:r>
      <w:r>
        <w:rPr>
          <w:spacing w:val="-4"/>
          <w:sz w:val="24"/>
        </w:rPr>
        <w:t xml:space="preserve"> </w:t>
      </w:r>
      <w:r>
        <w:rPr>
          <w:sz w:val="24"/>
        </w:rPr>
        <w:t>päritolustaatusega</w:t>
      </w:r>
      <w:r>
        <w:rPr>
          <w:spacing w:val="-5"/>
          <w:sz w:val="24"/>
        </w:rPr>
        <w:t xml:space="preserve"> </w:t>
      </w:r>
      <w:r>
        <w:rPr>
          <w:sz w:val="24"/>
        </w:rPr>
        <w:t>toodetena,</w:t>
      </w:r>
      <w:r>
        <w:rPr>
          <w:spacing w:val="-3"/>
          <w:sz w:val="24"/>
        </w:rPr>
        <w:t xml:space="preserve"> </w:t>
      </w:r>
      <w:r>
        <w:rPr>
          <w:sz w:val="24"/>
        </w:rPr>
        <w:t>ei</w:t>
      </w:r>
      <w:r>
        <w:rPr>
          <w:spacing w:val="-3"/>
          <w:sz w:val="24"/>
        </w:rPr>
        <w:t xml:space="preserve"> </w:t>
      </w:r>
      <w:r>
        <w:rPr>
          <w:sz w:val="24"/>
        </w:rPr>
        <w:t>ole</w:t>
      </w:r>
      <w:r>
        <w:rPr>
          <w:spacing w:val="-4"/>
          <w:sz w:val="24"/>
        </w:rPr>
        <w:t xml:space="preserve"> </w:t>
      </w:r>
      <w:r>
        <w:rPr>
          <w:sz w:val="24"/>
        </w:rPr>
        <w:t>suurem</w:t>
      </w:r>
      <w:r>
        <w:rPr>
          <w:spacing w:val="-3"/>
          <w:sz w:val="24"/>
        </w:rPr>
        <w:t xml:space="preserve"> </w:t>
      </w:r>
      <w:r>
        <w:rPr>
          <w:sz w:val="24"/>
        </w:rPr>
        <w:t>kui</w:t>
      </w:r>
      <w:r>
        <w:rPr>
          <w:spacing w:val="-3"/>
          <w:sz w:val="24"/>
        </w:rPr>
        <w:t xml:space="preserve"> </w:t>
      </w:r>
      <w:r>
        <w:rPr>
          <w:sz w:val="24"/>
        </w:rPr>
        <w:t>see</w:t>
      </w:r>
      <w:r>
        <w:rPr>
          <w:spacing w:val="-2"/>
          <w:sz w:val="24"/>
        </w:rPr>
        <w:t xml:space="preserve"> </w:t>
      </w:r>
      <w:r>
        <w:rPr>
          <w:sz w:val="24"/>
        </w:rPr>
        <w:t>arv,</w:t>
      </w:r>
      <w:r>
        <w:rPr>
          <w:spacing w:val="-3"/>
          <w:sz w:val="24"/>
        </w:rPr>
        <w:t xml:space="preserve"> </w:t>
      </w:r>
      <w:r>
        <w:rPr>
          <w:sz w:val="24"/>
        </w:rPr>
        <w:t>mis</w:t>
      </w:r>
      <w:r>
        <w:rPr>
          <w:spacing w:val="-3"/>
          <w:sz w:val="24"/>
        </w:rPr>
        <w:t xml:space="preserve"> </w:t>
      </w:r>
      <w:r>
        <w:rPr>
          <w:sz w:val="24"/>
        </w:rPr>
        <w:t>oleks</w:t>
      </w:r>
      <w:r>
        <w:rPr>
          <w:spacing w:val="-3"/>
          <w:sz w:val="24"/>
        </w:rPr>
        <w:t xml:space="preserve"> </w:t>
      </w:r>
      <w:r>
        <w:rPr>
          <w:sz w:val="24"/>
        </w:rPr>
        <w:t>saadud varude füüsilise eraldamise meetodit kasutades.</w:t>
      </w:r>
    </w:p>
    <w:p w14:paraId="427106B1" w14:textId="77777777" w:rsidR="00E10217" w:rsidRDefault="00E10217">
      <w:pPr>
        <w:pStyle w:val="Kehatekst"/>
        <w:spacing w:before="138"/>
      </w:pPr>
    </w:p>
    <w:p w14:paraId="051A99E8" w14:textId="77777777" w:rsidR="00E10217" w:rsidRDefault="00D01F16">
      <w:pPr>
        <w:pStyle w:val="Loendilik"/>
        <w:numPr>
          <w:ilvl w:val="0"/>
          <w:numId w:val="141"/>
        </w:numPr>
        <w:tabs>
          <w:tab w:val="left" w:pos="1274"/>
        </w:tabs>
        <w:spacing w:line="360" w:lineRule="auto"/>
        <w:ind w:right="840" w:firstLine="0"/>
        <w:rPr>
          <w:sz w:val="24"/>
        </w:rPr>
      </w:pPr>
      <w:r>
        <w:rPr>
          <w:sz w:val="24"/>
        </w:rPr>
        <w:t>Varude</w:t>
      </w:r>
      <w:r>
        <w:rPr>
          <w:spacing w:val="-6"/>
          <w:sz w:val="24"/>
        </w:rPr>
        <w:t xml:space="preserve"> </w:t>
      </w:r>
      <w:r>
        <w:rPr>
          <w:sz w:val="24"/>
        </w:rPr>
        <w:t>haldamise</w:t>
      </w:r>
      <w:r>
        <w:rPr>
          <w:spacing w:val="-5"/>
          <w:sz w:val="24"/>
        </w:rPr>
        <w:t xml:space="preserve"> </w:t>
      </w:r>
      <w:r>
        <w:rPr>
          <w:sz w:val="24"/>
        </w:rPr>
        <w:t>süsteemi</w:t>
      </w:r>
      <w:r>
        <w:rPr>
          <w:spacing w:val="-4"/>
          <w:sz w:val="24"/>
        </w:rPr>
        <w:t xml:space="preserve"> </w:t>
      </w:r>
      <w:r>
        <w:rPr>
          <w:sz w:val="24"/>
        </w:rPr>
        <w:t>kasutav</w:t>
      </w:r>
      <w:r>
        <w:rPr>
          <w:spacing w:val="-4"/>
          <w:sz w:val="24"/>
        </w:rPr>
        <w:t xml:space="preserve"> </w:t>
      </w:r>
      <w:r>
        <w:rPr>
          <w:sz w:val="24"/>
        </w:rPr>
        <w:t>tootja</w:t>
      </w:r>
      <w:r>
        <w:rPr>
          <w:spacing w:val="-4"/>
          <w:sz w:val="24"/>
        </w:rPr>
        <w:t xml:space="preserve"> </w:t>
      </w:r>
      <w:r>
        <w:rPr>
          <w:sz w:val="24"/>
        </w:rPr>
        <w:t>peab</w:t>
      </w:r>
      <w:r>
        <w:rPr>
          <w:spacing w:val="-4"/>
          <w:sz w:val="24"/>
        </w:rPr>
        <w:t xml:space="preserve"> </w:t>
      </w:r>
      <w:r>
        <w:rPr>
          <w:sz w:val="24"/>
        </w:rPr>
        <w:t>pidama</w:t>
      </w:r>
      <w:r>
        <w:rPr>
          <w:spacing w:val="-5"/>
          <w:sz w:val="24"/>
        </w:rPr>
        <w:t xml:space="preserve"> </w:t>
      </w:r>
      <w:r>
        <w:rPr>
          <w:sz w:val="24"/>
        </w:rPr>
        <w:t>süsteemi</w:t>
      </w:r>
      <w:r>
        <w:rPr>
          <w:spacing w:val="-4"/>
          <w:sz w:val="24"/>
        </w:rPr>
        <w:t xml:space="preserve"> </w:t>
      </w:r>
      <w:r>
        <w:rPr>
          <w:sz w:val="24"/>
        </w:rPr>
        <w:t>toimimise</w:t>
      </w:r>
      <w:r>
        <w:rPr>
          <w:spacing w:val="-5"/>
          <w:sz w:val="24"/>
        </w:rPr>
        <w:t xml:space="preserve"> </w:t>
      </w:r>
      <w:r>
        <w:rPr>
          <w:sz w:val="24"/>
        </w:rPr>
        <w:t>kohta</w:t>
      </w:r>
      <w:r>
        <w:rPr>
          <w:spacing w:val="-4"/>
          <w:sz w:val="24"/>
        </w:rPr>
        <w:t xml:space="preserve"> </w:t>
      </w:r>
      <w:r>
        <w:rPr>
          <w:sz w:val="24"/>
        </w:rPr>
        <w:t xml:space="preserve">arvestust, mis on vajalik asjaomase lepinguosalise tolliasutusele, et kontrollida käesoleva peatüki sätete </w:t>
      </w:r>
      <w:r>
        <w:rPr>
          <w:spacing w:val="-2"/>
          <w:sz w:val="24"/>
        </w:rPr>
        <w:t>järgimist.</w:t>
      </w:r>
    </w:p>
    <w:p w14:paraId="688F1872" w14:textId="77777777" w:rsidR="00E10217" w:rsidRDefault="00E10217">
      <w:pPr>
        <w:pStyle w:val="Kehatekst"/>
        <w:spacing w:before="139"/>
      </w:pPr>
    </w:p>
    <w:p w14:paraId="54A9ABF9" w14:textId="77777777" w:rsidR="00E10217" w:rsidRDefault="00D01F16">
      <w:pPr>
        <w:pStyle w:val="Loendilik"/>
        <w:numPr>
          <w:ilvl w:val="0"/>
          <w:numId w:val="141"/>
        </w:numPr>
        <w:tabs>
          <w:tab w:val="left" w:pos="1274"/>
        </w:tabs>
        <w:spacing w:line="360" w:lineRule="auto"/>
        <w:ind w:right="712" w:firstLine="0"/>
        <w:rPr>
          <w:sz w:val="24"/>
        </w:rPr>
      </w:pPr>
      <w:r>
        <w:rPr>
          <w:sz w:val="24"/>
        </w:rPr>
        <w:t>Lepinguosaline</w:t>
      </w:r>
      <w:r>
        <w:rPr>
          <w:spacing w:val="-5"/>
          <w:sz w:val="24"/>
        </w:rPr>
        <w:t xml:space="preserve"> </w:t>
      </w:r>
      <w:r>
        <w:rPr>
          <w:sz w:val="24"/>
        </w:rPr>
        <w:t>võib</w:t>
      </w:r>
      <w:r>
        <w:rPr>
          <w:spacing w:val="-4"/>
          <w:sz w:val="24"/>
        </w:rPr>
        <w:t xml:space="preserve"> </w:t>
      </w:r>
      <w:r>
        <w:rPr>
          <w:sz w:val="24"/>
        </w:rPr>
        <w:t>nõuda,</w:t>
      </w:r>
      <w:r>
        <w:rPr>
          <w:spacing w:val="-4"/>
          <w:sz w:val="24"/>
        </w:rPr>
        <w:t xml:space="preserve"> </w:t>
      </w:r>
      <w:r>
        <w:rPr>
          <w:sz w:val="24"/>
        </w:rPr>
        <w:t>et</w:t>
      </w:r>
      <w:r>
        <w:rPr>
          <w:spacing w:val="-4"/>
          <w:sz w:val="24"/>
        </w:rPr>
        <w:t xml:space="preserve"> </w:t>
      </w:r>
      <w:r>
        <w:rPr>
          <w:sz w:val="24"/>
        </w:rPr>
        <w:t>käesoleva</w:t>
      </w:r>
      <w:r>
        <w:rPr>
          <w:spacing w:val="-5"/>
          <w:sz w:val="24"/>
        </w:rPr>
        <w:t xml:space="preserve"> </w:t>
      </w:r>
      <w:r>
        <w:rPr>
          <w:sz w:val="24"/>
        </w:rPr>
        <w:t>artikli</w:t>
      </w:r>
      <w:r>
        <w:rPr>
          <w:spacing w:val="-4"/>
          <w:sz w:val="24"/>
        </w:rPr>
        <w:t xml:space="preserve"> </w:t>
      </w:r>
      <w:r>
        <w:rPr>
          <w:sz w:val="24"/>
        </w:rPr>
        <w:t>kohase</w:t>
      </w:r>
      <w:r>
        <w:rPr>
          <w:spacing w:val="-6"/>
          <w:sz w:val="24"/>
        </w:rPr>
        <w:t xml:space="preserve"> </w:t>
      </w:r>
      <w:r>
        <w:rPr>
          <w:sz w:val="24"/>
        </w:rPr>
        <w:t>arvestusliku</w:t>
      </w:r>
      <w:r>
        <w:rPr>
          <w:spacing w:val="-4"/>
          <w:sz w:val="24"/>
        </w:rPr>
        <w:t xml:space="preserve"> </w:t>
      </w:r>
      <w:r>
        <w:rPr>
          <w:sz w:val="24"/>
        </w:rPr>
        <w:t>eraldamise</w:t>
      </w:r>
      <w:r>
        <w:rPr>
          <w:spacing w:val="-5"/>
          <w:sz w:val="24"/>
        </w:rPr>
        <w:t xml:space="preserve"> </w:t>
      </w:r>
      <w:r>
        <w:rPr>
          <w:sz w:val="24"/>
        </w:rPr>
        <w:t>kasutamiseks on vaja saada eelnev luba selle lepinguosalise tolliasutuselt.</w:t>
      </w:r>
    </w:p>
    <w:p w14:paraId="0C375224" w14:textId="77777777" w:rsidR="00E10217" w:rsidRDefault="00E10217">
      <w:pPr>
        <w:pStyle w:val="Kehatekst"/>
        <w:spacing w:before="139"/>
      </w:pPr>
    </w:p>
    <w:p w14:paraId="4156EB05" w14:textId="77777777" w:rsidR="00E10217" w:rsidRDefault="00D01F16">
      <w:pPr>
        <w:pStyle w:val="Loendilik"/>
        <w:numPr>
          <w:ilvl w:val="0"/>
          <w:numId w:val="141"/>
        </w:numPr>
        <w:tabs>
          <w:tab w:val="left" w:pos="1274"/>
        </w:tabs>
        <w:spacing w:line="360" w:lineRule="auto"/>
        <w:ind w:right="790" w:firstLine="0"/>
        <w:rPr>
          <w:sz w:val="24"/>
        </w:rPr>
      </w:pPr>
      <w:r>
        <w:rPr>
          <w:sz w:val="24"/>
        </w:rPr>
        <w:t>Lepinguosalise</w:t>
      </w:r>
      <w:r>
        <w:rPr>
          <w:spacing w:val="-5"/>
          <w:sz w:val="24"/>
        </w:rPr>
        <w:t xml:space="preserve"> </w:t>
      </w:r>
      <w:r>
        <w:rPr>
          <w:sz w:val="24"/>
        </w:rPr>
        <w:t>tolliasutus</w:t>
      </w:r>
      <w:r>
        <w:rPr>
          <w:spacing w:val="-4"/>
          <w:sz w:val="24"/>
        </w:rPr>
        <w:t xml:space="preserve"> </w:t>
      </w:r>
      <w:r>
        <w:rPr>
          <w:sz w:val="24"/>
        </w:rPr>
        <w:t>võib</w:t>
      </w:r>
      <w:r>
        <w:rPr>
          <w:spacing w:val="-4"/>
          <w:sz w:val="24"/>
        </w:rPr>
        <w:t xml:space="preserve"> </w:t>
      </w:r>
      <w:r>
        <w:rPr>
          <w:sz w:val="24"/>
        </w:rPr>
        <w:t>kehtestada</w:t>
      </w:r>
      <w:r>
        <w:rPr>
          <w:spacing w:val="-6"/>
          <w:sz w:val="24"/>
        </w:rPr>
        <w:t xml:space="preserve"> </w:t>
      </w:r>
      <w:r>
        <w:rPr>
          <w:sz w:val="24"/>
        </w:rPr>
        <w:t>lõikes 7</w:t>
      </w:r>
      <w:r>
        <w:rPr>
          <w:spacing w:val="-4"/>
          <w:sz w:val="24"/>
        </w:rPr>
        <w:t xml:space="preserve"> </w:t>
      </w:r>
      <w:r>
        <w:rPr>
          <w:sz w:val="24"/>
        </w:rPr>
        <w:t>osutatud</w:t>
      </w:r>
      <w:r>
        <w:rPr>
          <w:spacing w:val="-4"/>
          <w:sz w:val="24"/>
        </w:rPr>
        <w:t xml:space="preserve"> </w:t>
      </w:r>
      <w:r>
        <w:rPr>
          <w:sz w:val="24"/>
        </w:rPr>
        <w:t>loa</w:t>
      </w:r>
      <w:r>
        <w:rPr>
          <w:spacing w:val="-5"/>
          <w:sz w:val="24"/>
        </w:rPr>
        <w:t xml:space="preserve"> </w:t>
      </w:r>
      <w:r>
        <w:rPr>
          <w:sz w:val="24"/>
        </w:rPr>
        <w:t>andmiseks</w:t>
      </w:r>
      <w:r>
        <w:rPr>
          <w:spacing w:val="-4"/>
          <w:sz w:val="24"/>
        </w:rPr>
        <w:t xml:space="preserve"> </w:t>
      </w:r>
      <w:r>
        <w:rPr>
          <w:sz w:val="24"/>
        </w:rPr>
        <w:t>kõik</w:t>
      </w:r>
      <w:r>
        <w:rPr>
          <w:spacing w:val="-4"/>
          <w:sz w:val="24"/>
        </w:rPr>
        <w:t xml:space="preserve"> </w:t>
      </w:r>
      <w:r>
        <w:rPr>
          <w:sz w:val="24"/>
        </w:rPr>
        <w:t>tingimused, mida ta peab asjakohaseks, ning võib loa tühistada, kui tootja kasutab seda vääralt või ei täida mõnda muud käesolevas peatükis sätestatud tingimust.</w:t>
      </w:r>
    </w:p>
    <w:p w14:paraId="3E8304A5" w14:textId="77777777" w:rsidR="00E10217" w:rsidRDefault="00E10217">
      <w:pPr>
        <w:pStyle w:val="Kehatekst"/>
      </w:pPr>
    </w:p>
    <w:p w14:paraId="43560203" w14:textId="77777777" w:rsidR="00E10217" w:rsidRDefault="00E10217">
      <w:pPr>
        <w:pStyle w:val="Kehatekst"/>
      </w:pPr>
    </w:p>
    <w:p w14:paraId="5597FF49" w14:textId="77777777" w:rsidR="00E10217" w:rsidRDefault="00E10217">
      <w:pPr>
        <w:pStyle w:val="Kehatekst"/>
      </w:pPr>
    </w:p>
    <w:p w14:paraId="43297753" w14:textId="77777777" w:rsidR="00E10217" w:rsidRDefault="00D01F16">
      <w:pPr>
        <w:pStyle w:val="Pealkiri1"/>
      </w:pPr>
      <w:r>
        <w:t>ARTIKKEL</w:t>
      </w:r>
      <w:r>
        <w:rPr>
          <w:spacing w:val="-3"/>
        </w:rPr>
        <w:t xml:space="preserve"> </w:t>
      </w:r>
      <w:r>
        <w:rPr>
          <w:spacing w:val="-5"/>
        </w:rPr>
        <w:t>3.9</w:t>
      </w:r>
    </w:p>
    <w:p w14:paraId="28D382E5" w14:textId="77777777" w:rsidR="00E10217" w:rsidRDefault="00E10217">
      <w:pPr>
        <w:pStyle w:val="Kehatekst"/>
      </w:pPr>
    </w:p>
    <w:p w14:paraId="55515991" w14:textId="77777777" w:rsidR="00E10217" w:rsidRDefault="00E10217">
      <w:pPr>
        <w:pStyle w:val="Kehatekst"/>
      </w:pPr>
    </w:p>
    <w:p w14:paraId="2CE5E95E" w14:textId="77777777" w:rsidR="00E10217" w:rsidRDefault="00D01F16">
      <w:pPr>
        <w:pStyle w:val="Kehatekst"/>
        <w:ind w:left="139"/>
        <w:jc w:val="center"/>
      </w:pPr>
      <w:r>
        <w:t>Tarvikud,</w:t>
      </w:r>
      <w:r>
        <w:rPr>
          <w:spacing w:val="-2"/>
        </w:rPr>
        <w:t xml:space="preserve"> </w:t>
      </w:r>
      <w:r>
        <w:t>varuosad</w:t>
      </w:r>
      <w:r>
        <w:rPr>
          <w:spacing w:val="-1"/>
        </w:rPr>
        <w:t xml:space="preserve"> </w:t>
      </w:r>
      <w:r>
        <w:t>ja</w:t>
      </w:r>
      <w:r>
        <w:rPr>
          <w:spacing w:val="-1"/>
        </w:rPr>
        <w:t xml:space="preserve"> </w:t>
      </w:r>
      <w:r>
        <w:rPr>
          <w:spacing w:val="-2"/>
        </w:rPr>
        <w:t>tööriistad</w:t>
      </w:r>
    </w:p>
    <w:p w14:paraId="0B367EE3" w14:textId="77777777" w:rsidR="00E10217" w:rsidRDefault="00E10217">
      <w:pPr>
        <w:pStyle w:val="Kehatekst"/>
      </w:pPr>
    </w:p>
    <w:p w14:paraId="44AE85BC" w14:textId="77777777" w:rsidR="00E10217" w:rsidRDefault="00E10217">
      <w:pPr>
        <w:pStyle w:val="Kehatekst"/>
      </w:pPr>
    </w:p>
    <w:p w14:paraId="764D4AC5" w14:textId="77777777" w:rsidR="00E10217" w:rsidRDefault="00D01F16">
      <w:pPr>
        <w:pStyle w:val="Loendilik"/>
        <w:numPr>
          <w:ilvl w:val="0"/>
          <w:numId w:val="140"/>
        </w:numPr>
        <w:tabs>
          <w:tab w:val="left" w:pos="1274"/>
        </w:tabs>
        <w:spacing w:line="360" w:lineRule="auto"/>
        <w:ind w:right="782" w:firstLine="0"/>
        <w:rPr>
          <w:sz w:val="24"/>
        </w:rPr>
      </w:pPr>
      <w:r>
        <w:rPr>
          <w:sz w:val="24"/>
        </w:rPr>
        <w:t>Seadme,</w:t>
      </w:r>
      <w:r>
        <w:rPr>
          <w:spacing w:val="-4"/>
          <w:sz w:val="24"/>
        </w:rPr>
        <w:t xml:space="preserve"> </w:t>
      </w:r>
      <w:r>
        <w:rPr>
          <w:sz w:val="24"/>
        </w:rPr>
        <w:t>masina,</w:t>
      </w:r>
      <w:r>
        <w:rPr>
          <w:spacing w:val="-4"/>
          <w:sz w:val="24"/>
        </w:rPr>
        <w:t xml:space="preserve"> </w:t>
      </w:r>
      <w:r>
        <w:rPr>
          <w:sz w:val="24"/>
        </w:rPr>
        <w:t>aparaadi</w:t>
      </w:r>
      <w:r>
        <w:rPr>
          <w:spacing w:val="-4"/>
          <w:sz w:val="24"/>
        </w:rPr>
        <w:t xml:space="preserve"> </w:t>
      </w:r>
      <w:r>
        <w:rPr>
          <w:sz w:val="24"/>
        </w:rPr>
        <w:t>või</w:t>
      </w:r>
      <w:r>
        <w:rPr>
          <w:spacing w:val="-4"/>
          <w:sz w:val="24"/>
        </w:rPr>
        <w:t xml:space="preserve"> </w:t>
      </w:r>
      <w:r>
        <w:rPr>
          <w:sz w:val="24"/>
        </w:rPr>
        <w:t>sõidukiga</w:t>
      </w:r>
      <w:r>
        <w:rPr>
          <w:spacing w:val="-4"/>
          <w:sz w:val="24"/>
        </w:rPr>
        <w:t xml:space="preserve"> </w:t>
      </w:r>
      <w:r>
        <w:rPr>
          <w:sz w:val="24"/>
        </w:rPr>
        <w:t>koos</w:t>
      </w:r>
      <w:r>
        <w:rPr>
          <w:spacing w:val="-4"/>
          <w:sz w:val="24"/>
        </w:rPr>
        <w:t xml:space="preserve"> </w:t>
      </w:r>
      <w:r>
        <w:rPr>
          <w:sz w:val="24"/>
        </w:rPr>
        <w:t>saadetavaid</w:t>
      </w:r>
      <w:r>
        <w:rPr>
          <w:spacing w:val="-4"/>
          <w:sz w:val="24"/>
        </w:rPr>
        <w:t xml:space="preserve"> </w:t>
      </w:r>
      <w:r>
        <w:rPr>
          <w:sz w:val="24"/>
        </w:rPr>
        <w:t>tarvikuid,</w:t>
      </w:r>
      <w:r>
        <w:rPr>
          <w:spacing w:val="-4"/>
          <w:sz w:val="24"/>
        </w:rPr>
        <w:t xml:space="preserve"> </w:t>
      </w:r>
      <w:r>
        <w:rPr>
          <w:sz w:val="24"/>
        </w:rPr>
        <w:t>varuosi</w:t>
      </w:r>
      <w:r>
        <w:rPr>
          <w:spacing w:val="-4"/>
          <w:sz w:val="24"/>
        </w:rPr>
        <w:t xml:space="preserve"> </w:t>
      </w:r>
      <w:r>
        <w:rPr>
          <w:sz w:val="24"/>
        </w:rPr>
        <w:t>ja</w:t>
      </w:r>
      <w:r>
        <w:rPr>
          <w:spacing w:val="-4"/>
          <w:sz w:val="24"/>
        </w:rPr>
        <w:t xml:space="preserve"> </w:t>
      </w:r>
      <w:r>
        <w:rPr>
          <w:sz w:val="24"/>
        </w:rPr>
        <w:t>tööriistu,</w:t>
      </w:r>
      <w:r>
        <w:rPr>
          <w:spacing w:val="-4"/>
          <w:sz w:val="24"/>
        </w:rPr>
        <w:t xml:space="preserve"> </w:t>
      </w:r>
      <w:r>
        <w:rPr>
          <w:sz w:val="24"/>
        </w:rPr>
        <w:t>mis kuuluvad tavapärase varustuse hulka ja on selle hinna sees või mille kohta ei esitata eraldi arvet, käsitatakse koos kõnealuse seadme, masina, aparaadi või sõidukiga ühe tootena.</w:t>
      </w:r>
    </w:p>
    <w:p w14:paraId="0E3A60BB"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709D8E78" w14:textId="77777777" w:rsidR="00E10217" w:rsidRDefault="00D01F16">
      <w:pPr>
        <w:pStyle w:val="Loendilik"/>
        <w:numPr>
          <w:ilvl w:val="0"/>
          <w:numId w:val="140"/>
        </w:numPr>
        <w:tabs>
          <w:tab w:val="left" w:pos="1274"/>
        </w:tabs>
        <w:spacing w:before="67" w:line="360" w:lineRule="auto"/>
        <w:ind w:right="940" w:firstLine="0"/>
        <w:rPr>
          <w:sz w:val="24"/>
        </w:rPr>
      </w:pPr>
      <w:r>
        <w:rPr>
          <w:sz w:val="24"/>
        </w:rPr>
        <w:lastRenderedPageBreak/>
        <w:t>Lõikes</w:t>
      </w:r>
      <w:r>
        <w:rPr>
          <w:spacing w:val="-4"/>
          <w:sz w:val="24"/>
        </w:rPr>
        <w:t xml:space="preserve"> </w:t>
      </w:r>
      <w:r>
        <w:rPr>
          <w:sz w:val="24"/>
        </w:rPr>
        <w:t>1</w:t>
      </w:r>
      <w:r>
        <w:rPr>
          <w:spacing w:val="-4"/>
          <w:sz w:val="24"/>
        </w:rPr>
        <w:t xml:space="preserve"> </w:t>
      </w:r>
      <w:r>
        <w:rPr>
          <w:sz w:val="24"/>
        </w:rPr>
        <w:t>osutatud</w:t>
      </w:r>
      <w:r>
        <w:rPr>
          <w:spacing w:val="-4"/>
          <w:sz w:val="24"/>
        </w:rPr>
        <w:t xml:space="preserve"> </w:t>
      </w:r>
      <w:r>
        <w:rPr>
          <w:sz w:val="24"/>
        </w:rPr>
        <w:t>tarvikuid,</w:t>
      </w:r>
      <w:r>
        <w:rPr>
          <w:spacing w:val="-4"/>
          <w:sz w:val="24"/>
        </w:rPr>
        <w:t xml:space="preserve"> </w:t>
      </w:r>
      <w:r>
        <w:rPr>
          <w:sz w:val="24"/>
        </w:rPr>
        <w:t>varuosi</w:t>
      </w:r>
      <w:r>
        <w:rPr>
          <w:spacing w:val="-4"/>
          <w:sz w:val="24"/>
        </w:rPr>
        <w:t xml:space="preserve"> </w:t>
      </w:r>
      <w:r>
        <w:rPr>
          <w:sz w:val="24"/>
        </w:rPr>
        <w:t>ja</w:t>
      </w:r>
      <w:r>
        <w:rPr>
          <w:spacing w:val="-4"/>
          <w:sz w:val="24"/>
        </w:rPr>
        <w:t xml:space="preserve"> </w:t>
      </w:r>
      <w:r>
        <w:rPr>
          <w:sz w:val="24"/>
        </w:rPr>
        <w:t>tööriistu</w:t>
      </w:r>
      <w:r>
        <w:rPr>
          <w:spacing w:val="-4"/>
          <w:sz w:val="24"/>
        </w:rPr>
        <w:t xml:space="preserve"> </w:t>
      </w:r>
      <w:r>
        <w:rPr>
          <w:sz w:val="24"/>
        </w:rPr>
        <w:t>ei</w:t>
      </w:r>
      <w:r>
        <w:rPr>
          <w:spacing w:val="-4"/>
          <w:sz w:val="24"/>
        </w:rPr>
        <w:t xml:space="preserve"> </w:t>
      </w:r>
      <w:r>
        <w:rPr>
          <w:sz w:val="24"/>
        </w:rPr>
        <w:t>võeta</w:t>
      </w:r>
      <w:r>
        <w:rPr>
          <w:spacing w:val="-4"/>
          <w:sz w:val="24"/>
        </w:rPr>
        <w:t xml:space="preserve"> </w:t>
      </w:r>
      <w:r>
        <w:rPr>
          <w:sz w:val="24"/>
        </w:rPr>
        <w:t>toote</w:t>
      </w:r>
      <w:r>
        <w:rPr>
          <w:spacing w:val="-4"/>
          <w:sz w:val="24"/>
        </w:rPr>
        <w:t xml:space="preserve"> </w:t>
      </w:r>
      <w:r>
        <w:rPr>
          <w:sz w:val="24"/>
        </w:rPr>
        <w:t>päritolu</w:t>
      </w:r>
      <w:r>
        <w:rPr>
          <w:spacing w:val="-4"/>
          <w:sz w:val="24"/>
        </w:rPr>
        <w:t xml:space="preserve"> </w:t>
      </w:r>
      <w:r>
        <w:rPr>
          <w:sz w:val="24"/>
        </w:rPr>
        <w:t>määramisel</w:t>
      </w:r>
      <w:r>
        <w:rPr>
          <w:spacing w:val="-4"/>
          <w:sz w:val="24"/>
        </w:rPr>
        <w:t xml:space="preserve"> </w:t>
      </w:r>
      <w:r>
        <w:rPr>
          <w:sz w:val="24"/>
        </w:rPr>
        <w:t>arvesse, välja arvatud päritolustaatuseta materjalide maksimaalse väärtuse arvutamisel, kui toote suhtes kohaldatakse 3-A lisas „Tootepõhised päritolureeglid“ sätestatud päritolustaatuseta materjalide maksimaalset väärtust.</w:t>
      </w:r>
    </w:p>
    <w:p w14:paraId="676F75B2" w14:textId="77777777" w:rsidR="00E10217" w:rsidRDefault="00E10217">
      <w:pPr>
        <w:pStyle w:val="Kehatekst"/>
      </w:pPr>
    </w:p>
    <w:p w14:paraId="3A032147" w14:textId="77777777" w:rsidR="00E10217" w:rsidRDefault="00E10217">
      <w:pPr>
        <w:pStyle w:val="Kehatekst"/>
      </w:pPr>
    </w:p>
    <w:p w14:paraId="2520850D" w14:textId="77777777" w:rsidR="00E10217" w:rsidRDefault="00E10217">
      <w:pPr>
        <w:pStyle w:val="Kehatekst"/>
      </w:pPr>
    </w:p>
    <w:p w14:paraId="6B9CF88B" w14:textId="77777777" w:rsidR="00E10217" w:rsidRDefault="00D01F16">
      <w:pPr>
        <w:pStyle w:val="Pealkiri1"/>
      </w:pPr>
      <w:r>
        <w:t>ARTIKKEL</w:t>
      </w:r>
      <w:r>
        <w:rPr>
          <w:spacing w:val="-3"/>
        </w:rPr>
        <w:t xml:space="preserve"> </w:t>
      </w:r>
      <w:r>
        <w:rPr>
          <w:spacing w:val="-4"/>
        </w:rPr>
        <w:t>3.10</w:t>
      </w:r>
    </w:p>
    <w:p w14:paraId="7FF7EEDE" w14:textId="77777777" w:rsidR="00E10217" w:rsidRDefault="00E10217">
      <w:pPr>
        <w:pStyle w:val="Kehatekst"/>
      </w:pPr>
    </w:p>
    <w:p w14:paraId="6593BCF2" w14:textId="77777777" w:rsidR="00E10217" w:rsidRDefault="00E10217">
      <w:pPr>
        <w:pStyle w:val="Kehatekst"/>
        <w:spacing w:before="1"/>
      </w:pPr>
    </w:p>
    <w:p w14:paraId="6FC48B52" w14:textId="77777777" w:rsidR="00E10217" w:rsidRDefault="00D01F16">
      <w:pPr>
        <w:pStyle w:val="Kehatekst"/>
        <w:ind w:left="139"/>
        <w:jc w:val="center"/>
      </w:pPr>
      <w:r>
        <w:rPr>
          <w:spacing w:val="-2"/>
        </w:rPr>
        <w:t>Komplektid</w:t>
      </w:r>
    </w:p>
    <w:p w14:paraId="6221A8D8" w14:textId="77777777" w:rsidR="00E10217" w:rsidRDefault="00E10217">
      <w:pPr>
        <w:pStyle w:val="Kehatekst"/>
      </w:pPr>
    </w:p>
    <w:p w14:paraId="40576194" w14:textId="77777777" w:rsidR="00E10217" w:rsidRDefault="00E10217">
      <w:pPr>
        <w:pStyle w:val="Kehatekst"/>
      </w:pPr>
    </w:p>
    <w:p w14:paraId="73472EF3" w14:textId="77777777" w:rsidR="00E10217" w:rsidRDefault="00D01F16">
      <w:pPr>
        <w:pStyle w:val="Kehatekst"/>
        <w:spacing w:line="360" w:lineRule="auto"/>
        <w:ind w:left="708" w:right="634"/>
      </w:pPr>
      <w:r>
        <w:t>Harmoneeritud süsteemi tõlgendamise üldeeskirjas 3 määratletud komplekte käsitatakse lepinguosalise päritolustaatusega komplektidena, kui kõik nende koostisosad on päritolustaatusega kaubad. Kui komplekt koosneb päritolustaatusega ja päritolustaatuseta kaupadest, käsitatakse komplekti</w:t>
      </w:r>
      <w:r>
        <w:rPr>
          <w:spacing w:val="-5"/>
        </w:rPr>
        <w:t xml:space="preserve"> </w:t>
      </w:r>
      <w:r>
        <w:t>tervikuna</w:t>
      </w:r>
      <w:r>
        <w:rPr>
          <w:spacing w:val="-5"/>
        </w:rPr>
        <w:t xml:space="preserve"> </w:t>
      </w:r>
      <w:r>
        <w:t>lepinguosalise</w:t>
      </w:r>
      <w:r>
        <w:rPr>
          <w:spacing w:val="-6"/>
        </w:rPr>
        <w:t xml:space="preserve"> </w:t>
      </w:r>
      <w:r>
        <w:t>päritolustaatusega</w:t>
      </w:r>
      <w:r>
        <w:rPr>
          <w:spacing w:val="-6"/>
        </w:rPr>
        <w:t xml:space="preserve"> </w:t>
      </w:r>
      <w:r>
        <w:t>komplektina,</w:t>
      </w:r>
      <w:r>
        <w:rPr>
          <w:spacing w:val="-5"/>
        </w:rPr>
        <w:t xml:space="preserve"> </w:t>
      </w:r>
      <w:r>
        <w:t>tingimusel</w:t>
      </w:r>
      <w:r>
        <w:rPr>
          <w:spacing w:val="-5"/>
        </w:rPr>
        <w:t xml:space="preserve"> </w:t>
      </w:r>
      <w:r>
        <w:t>et</w:t>
      </w:r>
      <w:r>
        <w:rPr>
          <w:spacing w:val="-5"/>
        </w:rPr>
        <w:t xml:space="preserve"> </w:t>
      </w:r>
      <w:r>
        <w:t>päritolustaatuseta kaupade väärtus ei ületa 15 % komplekti tehasehinnast.</w:t>
      </w:r>
    </w:p>
    <w:p w14:paraId="0CE1055C" w14:textId="77777777" w:rsidR="00E10217" w:rsidRDefault="00E10217">
      <w:pPr>
        <w:pStyle w:val="Kehatekst"/>
      </w:pPr>
    </w:p>
    <w:p w14:paraId="2F974F3F" w14:textId="77777777" w:rsidR="00E10217" w:rsidRDefault="00E10217">
      <w:pPr>
        <w:pStyle w:val="Kehatekst"/>
      </w:pPr>
    </w:p>
    <w:p w14:paraId="5AC7FFE6" w14:textId="77777777" w:rsidR="00E10217" w:rsidRDefault="00E10217">
      <w:pPr>
        <w:pStyle w:val="Kehatekst"/>
        <w:spacing w:before="2"/>
      </w:pPr>
    </w:p>
    <w:p w14:paraId="45B0F67E" w14:textId="77777777" w:rsidR="00E10217" w:rsidRDefault="00D01F16">
      <w:pPr>
        <w:pStyle w:val="Pealkiri1"/>
      </w:pPr>
      <w:r>
        <w:t>ARTIKKEL</w:t>
      </w:r>
      <w:r>
        <w:rPr>
          <w:spacing w:val="-3"/>
        </w:rPr>
        <w:t xml:space="preserve"> </w:t>
      </w:r>
      <w:r>
        <w:rPr>
          <w:spacing w:val="-4"/>
        </w:rPr>
        <w:t>3.11</w:t>
      </w:r>
    </w:p>
    <w:p w14:paraId="30ED14BE" w14:textId="77777777" w:rsidR="00E10217" w:rsidRDefault="00E10217">
      <w:pPr>
        <w:pStyle w:val="Kehatekst"/>
      </w:pPr>
    </w:p>
    <w:p w14:paraId="1241961E" w14:textId="77777777" w:rsidR="00E10217" w:rsidRDefault="00E10217">
      <w:pPr>
        <w:pStyle w:val="Kehatekst"/>
      </w:pPr>
    </w:p>
    <w:p w14:paraId="7928AF3F" w14:textId="77777777" w:rsidR="00E10217" w:rsidRDefault="00D01F16">
      <w:pPr>
        <w:pStyle w:val="Kehatekst"/>
        <w:ind w:left="134"/>
        <w:jc w:val="center"/>
      </w:pPr>
      <w:r>
        <w:t>Kõrvalised</w:t>
      </w:r>
      <w:r>
        <w:rPr>
          <w:spacing w:val="-4"/>
        </w:rPr>
        <w:t xml:space="preserve"> </w:t>
      </w:r>
      <w:r>
        <w:rPr>
          <w:spacing w:val="-2"/>
        </w:rPr>
        <w:t>tegurid</w:t>
      </w:r>
    </w:p>
    <w:p w14:paraId="28D8067D" w14:textId="77777777" w:rsidR="00E10217" w:rsidRDefault="00E10217">
      <w:pPr>
        <w:pStyle w:val="Kehatekst"/>
      </w:pPr>
    </w:p>
    <w:p w14:paraId="027DB3F8" w14:textId="77777777" w:rsidR="00E10217" w:rsidRDefault="00E10217">
      <w:pPr>
        <w:pStyle w:val="Kehatekst"/>
      </w:pPr>
    </w:p>
    <w:p w14:paraId="2B6DDA4E" w14:textId="77777777" w:rsidR="00E10217" w:rsidRDefault="00D01F16">
      <w:pPr>
        <w:pStyle w:val="Kehatekst"/>
        <w:spacing w:line="360" w:lineRule="auto"/>
        <w:ind w:left="708" w:right="818"/>
      </w:pPr>
      <w:r>
        <w:t>Selleks</w:t>
      </w:r>
      <w:r>
        <w:rPr>
          <w:spacing w:val="-3"/>
        </w:rPr>
        <w:t xml:space="preserve"> </w:t>
      </w:r>
      <w:r>
        <w:t>et</w:t>
      </w:r>
      <w:r>
        <w:rPr>
          <w:spacing w:val="-3"/>
        </w:rPr>
        <w:t xml:space="preserve"> </w:t>
      </w:r>
      <w:r>
        <w:t>määrata</w:t>
      </w:r>
      <w:r>
        <w:rPr>
          <w:spacing w:val="-2"/>
        </w:rPr>
        <w:t xml:space="preserve"> </w:t>
      </w:r>
      <w:r>
        <w:t>kindlaks,</w:t>
      </w:r>
      <w:r>
        <w:rPr>
          <w:spacing w:val="-3"/>
        </w:rPr>
        <w:t xml:space="preserve"> </w:t>
      </w:r>
      <w:r>
        <w:t>kas</w:t>
      </w:r>
      <w:r>
        <w:rPr>
          <w:spacing w:val="-3"/>
        </w:rPr>
        <w:t xml:space="preserve"> </w:t>
      </w:r>
      <w:r>
        <w:t>toode</w:t>
      </w:r>
      <w:r>
        <w:rPr>
          <w:spacing w:val="-4"/>
        </w:rPr>
        <w:t xml:space="preserve"> </w:t>
      </w:r>
      <w:r>
        <w:t>on</w:t>
      </w:r>
      <w:r>
        <w:rPr>
          <w:spacing w:val="-3"/>
        </w:rPr>
        <w:t xml:space="preserve"> </w:t>
      </w:r>
      <w:r>
        <w:t>lepinguosalise</w:t>
      </w:r>
      <w:r>
        <w:rPr>
          <w:spacing w:val="-4"/>
        </w:rPr>
        <w:t xml:space="preserve"> </w:t>
      </w:r>
      <w:r>
        <w:t>päritolustaatusega</w:t>
      </w:r>
      <w:r>
        <w:rPr>
          <w:spacing w:val="-5"/>
        </w:rPr>
        <w:t xml:space="preserve"> </w:t>
      </w:r>
      <w:r>
        <w:t>toode</w:t>
      </w:r>
      <w:r>
        <w:rPr>
          <w:spacing w:val="-4"/>
        </w:rPr>
        <w:t xml:space="preserve"> </w:t>
      </w:r>
      <w:r>
        <w:t>või</w:t>
      </w:r>
      <w:r>
        <w:rPr>
          <w:spacing w:val="-3"/>
        </w:rPr>
        <w:t xml:space="preserve"> </w:t>
      </w:r>
      <w:r>
        <w:t>mitte,</w:t>
      </w:r>
      <w:r>
        <w:rPr>
          <w:spacing w:val="-3"/>
        </w:rPr>
        <w:t xml:space="preserve"> </w:t>
      </w:r>
      <w:r>
        <w:t>ei</w:t>
      </w:r>
      <w:r>
        <w:rPr>
          <w:spacing w:val="-3"/>
        </w:rPr>
        <w:t xml:space="preserve"> </w:t>
      </w:r>
      <w:r>
        <w:t>ole vaja kindlaks määrata toote valmistamiseks kasutatavate järgmiste elementide päritolu:</w:t>
      </w:r>
    </w:p>
    <w:p w14:paraId="305CB86F" w14:textId="77777777" w:rsidR="00E10217" w:rsidRDefault="00E10217">
      <w:pPr>
        <w:pStyle w:val="Kehatekst"/>
        <w:spacing w:before="137"/>
      </w:pPr>
    </w:p>
    <w:p w14:paraId="701C397C" w14:textId="77777777" w:rsidR="00E10217" w:rsidRDefault="00D01F16">
      <w:pPr>
        <w:pStyle w:val="Loendilik"/>
        <w:numPr>
          <w:ilvl w:val="1"/>
          <w:numId w:val="140"/>
        </w:numPr>
        <w:tabs>
          <w:tab w:val="left" w:pos="1274"/>
        </w:tabs>
        <w:spacing w:before="1"/>
        <w:ind w:hanging="566"/>
        <w:rPr>
          <w:sz w:val="24"/>
        </w:rPr>
      </w:pPr>
      <w:r>
        <w:rPr>
          <w:sz w:val="24"/>
        </w:rPr>
        <w:t>kütus,</w:t>
      </w:r>
      <w:r>
        <w:rPr>
          <w:spacing w:val="-1"/>
          <w:sz w:val="24"/>
        </w:rPr>
        <w:t xml:space="preserve"> </w:t>
      </w:r>
      <w:r>
        <w:rPr>
          <w:sz w:val="24"/>
        </w:rPr>
        <w:t>energia,</w:t>
      </w:r>
      <w:r>
        <w:rPr>
          <w:spacing w:val="-1"/>
          <w:sz w:val="24"/>
        </w:rPr>
        <w:t xml:space="preserve"> </w:t>
      </w:r>
      <w:r>
        <w:rPr>
          <w:sz w:val="24"/>
        </w:rPr>
        <w:t>katalüsaatorid</w:t>
      </w:r>
      <w:r>
        <w:rPr>
          <w:spacing w:val="-1"/>
          <w:sz w:val="24"/>
        </w:rPr>
        <w:t xml:space="preserve"> </w:t>
      </w:r>
      <w:r>
        <w:rPr>
          <w:sz w:val="24"/>
        </w:rPr>
        <w:t>ja</w:t>
      </w:r>
      <w:r>
        <w:rPr>
          <w:spacing w:val="-1"/>
          <w:sz w:val="24"/>
        </w:rPr>
        <w:t xml:space="preserve"> </w:t>
      </w:r>
      <w:r>
        <w:rPr>
          <w:spacing w:val="-2"/>
          <w:sz w:val="24"/>
        </w:rPr>
        <w:t>lahustid;</w:t>
      </w:r>
    </w:p>
    <w:p w14:paraId="05D64EF9" w14:textId="77777777" w:rsidR="00E10217" w:rsidRDefault="00E10217">
      <w:pPr>
        <w:pStyle w:val="Loendilik"/>
        <w:rPr>
          <w:sz w:val="24"/>
        </w:rPr>
        <w:sectPr w:rsidR="00E10217">
          <w:pgSz w:w="11910" w:h="16850"/>
          <w:pgMar w:top="1340" w:right="566" w:bottom="1380" w:left="425" w:header="0" w:footer="1199" w:gutter="0"/>
          <w:cols w:space="708"/>
        </w:sectPr>
      </w:pPr>
    </w:p>
    <w:p w14:paraId="09A062EE" w14:textId="77777777" w:rsidR="00E10217" w:rsidRDefault="00D01F16">
      <w:pPr>
        <w:pStyle w:val="Loendilik"/>
        <w:numPr>
          <w:ilvl w:val="1"/>
          <w:numId w:val="140"/>
        </w:numPr>
        <w:tabs>
          <w:tab w:val="left" w:pos="1274"/>
        </w:tabs>
        <w:spacing w:before="67"/>
        <w:ind w:hanging="566"/>
        <w:rPr>
          <w:sz w:val="24"/>
        </w:rPr>
      </w:pPr>
      <w:r>
        <w:rPr>
          <w:sz w:val="24"/>
        </w:rPr>
        <w:lastRenderedPageBreak/>
        <w:t>seadmed</w:t>
      </w:r>
      <w:r>
        <w:rPr>
          <w:spacing w:val="-3"/>
          <w:sz w:val="24"/>
        </w:rPr>
        <w:t xml:space="preserve"> </w:t>
      </w:r>
      <w:r>
        <w:rPr>
          <w:sz w:val="24"/>
        </w:rPr>
        <w:t>ja</w:t>
      </w:r>
      <w:r>
        <w:rPr>
          <w:spacing w:val="-1"/>
          <w:sz w:val="24"/>
        </w:rPr>
        <w:t xml:space="preserve"> </w:t>
      </w:r>
      <w:r>
        <w:rPr>
          <w:sz w:val="24"/>
        </w:rPr>
        <w:t>varustus,</w:t>
      </w:r>
      <w:r>
        <w:rPr>
          <w:spacing w:val="-1"/>
          <w:sz w:val="24"/>
        </w:rPr>
        <w:t xml:space="preserve"> </w:t>
      </w:r>
      <w:r>
        <w:rPr>
          <w:sz w:val="24"/>
        </w:rPr>
        <w:t>mida kasutatakse</w:t>
      </w:r>
      <w:r>
        <w:rPr>
          <w:spacing w:val="-1"/>
          <w:sz w:val="24"/>
        </w:rPr>
        <w:t xml:space="preserve"> </w:t>
      </w:r>
      <w:r>
        <w:rPr>
          <w:sz w:val="24"/>
        </w:rPr>
        <w:t>toote</w:t>
      </w:r>
      <w:r>
        <w:rPr>
          <w:spacing w:val="-2"/>
          <w:sz w:val="24"/>
        </w:rPr>
        <w:t xml:space="preserve"> </w:t>
      </w:r>
      <w:r>
        <w:rPr>
          <w:sz w:val="24"/>
        </w:rPr>
        <w:t xml:space="preserve">katsetamiseks või </w:t>
      </w:r>
      <w:r>
        <w:rPr>
          <w:spacing w:val="-2"/>
          <w:sz w:val="24"/>
        </w:rPr>
        <w:t>kontrollimiseks;</w:t>
      </w:r>
    </w:p>
    <w:p w14:paraId="68FFE7FA" w14:textId="77777777" w:rsidR="00E10217" w:rsidRDefault="00E10217">
      <w:pPr>
        <w:pStyle w:val="Kehatekst"/>
      </w:pPr>
    </w:p>
    <w:p w14:paraId="3C733F68" w14:textId="77777777" w:rsidR="00E10217" w:rsidRDefault="00E10217">
      <w:pPr>
        <w:pStyle w:val="Kehatekst"/>
      </w:pPr>
    </w:p>
    <w:p w14:paraId="2C544D9A" w14:textId="77777777" w:rsidR="00E10217" w:rsidRDefault="00D01F16">
      <w:pPr>
        <w:pStyle w:val="Loendilik"/>
        <w:numPr>
          <w:ilvl w:val="1"/>
          <w:numId w:val="140"/>
        </w:numPr>
        <w:tabs>
          <w:tab w:val="left" w:pos="1274"/>
        </w:tabs>
        <w:ind w:hanging="566"/>
        <w:rPr>
          <w:sz w:val="24"/>
        </w:rPr>
      </w:pPr>
      <w:r>
        <w:rPr>
          <w:sz w:val="24"/>
        </w:rPr>
        <w:t>kindad,</w:t>
      </w:r>
      <w:r>
        <w:rPr>
          <w:spacing w:val="-2"/>
          <w:sz w:val="24"/>
        </w:rPr>
        <w:t xml:space="preserve"> </w:t>
      </w:r>
      <w:r>
        <w:rPr>
          <w:sz w:val="24"/>
        </w:rPr>
        <w:t>prillid,</w:t>
      </w:r>
      <w:r>
        <w:rPr>
          <w:spacing w:val="-1"/>
          <w:sz w:val="24"/>
        </w:rPr>
        <w:t xml:space="preserve"> </w:t>
      </w:r>
      <w:r>
        <w:rPr>
          <w:sz w:val="24"/>
        </w:rPr>
        <w:t>jalatsid,</w:t>
      </w:r>
      <w:r>
        <w:rPr>
          <w:spacing w:val="-1"/>
          <w:sz w:val="24"/>
        </w:rPr>
        <w:t xml:space="preserve"> </w:t>
      </w:r>
      <w:r>
        <w:rPr>
          <w:sz w:val="24"/>
        </w:rPr>
        <w:t>riided,</w:t>
      </w:r>
      <w:r>
        <w:rPr>
          <w:spacing w:val="-1"/>
          <w:sz w:val="24"/>
        </w:rPr>
        <w:t xml:space="preserve"> </w:t>
      </w:r>
      <w:r>
        <w:rPr>
          <w:sz w:val="24"/>
        </w:rPr>
        <w:t>kaitsevahendid</w:t>
      </w:r>
      <w:r>
        <w:rPr>
          <w:spacing w:val="-1"/>
          <w:sz w:val="24"/>
        </w:rPr>
        <w:t xml:space="preserve"> </w:t>
      </w:r>
      <w:r>
        <w:rPr>
          <w:sz w:val="24"/>
        </w:rPr>
        <w:t>ja</w:t>
      </w:r>
      <w:r>
        <w:rPr>
          <w:spacing w:val="3"/>
          <w:sz w:val="24"/>
        </w:rPr>
        <w:t xml:space="preserve"> </w:t>
      </w:r>
      <w:r>
        <w:rPr>
          <w:sz w:val="24"/>
        </w:rPr>
        <w:t>-</w:t>
      </w:r>
      <w:r>
        <w:rPr>
          <w:spacing w:val="-2"/>
          <w:sz w:val="24"/>
        </w:rPr>
        <w:t>varustus;</w:t>
      </w:r>
    </w:p>
    <w:p w14:paraId="3931D819" w14:textId="77777777" w:rsidR="00E10217" w:rsidRDefault="00E10217">
      <w:pPr>
        <w:pStyle w:val="Kehatekst"/>
      </w:pPr>
    </w:p>
    <w:p w14:paraId="483C180A" w14:textId="77777777" w:rsidR="00E10217" w:rsidRDefault="00E10217">
      <w:pPr>
        <w:pStyle w:val="Kehatekst"/>
      </w:pPr>
    </w:p>
    <w:p w14:paraId="4473131F" w14:textId="77777777" w:rsidR="00E10217" w:rsidRDefault="00D01F16">
      <w:pPr>
        <w:pStyle w:val="Loendilik"/>
        <w:numPr>
          <w:ilvl w:val="1"/>
          <w:numId w:val="140"/>
        </w:numPr>
        <w:tabs>
          <w:tab w:val="left" w:pos="1274"/>
        </w:tabs>
        <w:ind w:hanging="566"/>
        <w:rPr>
          <w:sz w:val="24"/>
        </w:rPr>
      </w:pPr>
      <w:r>
        <w:rPr>
          <w:sz w:val="24"/>
        </w:rPr>
        <w:t>masinad,</w:t>
      </w:r>
      <w:r>
        <w:rPr>
          <w:spacing w:val="-1"/>
          <w:sz w:val="24"/>
        </w:rPr>
        <w:t xml:space="preserve"> </w:t>
      </w:r>
      <w:r>
        <w:rPr>
          <w:sz w:val="24"/>
        </w:rPr>
        <w:t xml:space="preserve">tööriistad, stantsid ja </w:t>
      </w:r>
      <w:r>
        <w:rPr>
          <w:spacing w:val="-2"/>
          <w:sz w:val="24"/>
        </w:rPr>
        <w:t>valuvormid;</w:t>
      </w:r>
    </w:p>
    <w:p w14:paraId="0DB15DC9" w14:textId="77777777" w:rsidR="00E10217" w:rsidRDefault="00E10217">
      <w:pPr>
        <w:pStyle w:val="Kehatekst"/>
      </w:pPr>
    </w:p>
    <w:p w14:paraId="6867B378" w14:textId="77777777" w:rsidR="00E10217" w:rsidRDefault="00E10217">
      <w:pPr>
        <w:pStyle w:val="Kehatekst"/>
      </w:pPr>
    </w:p>
    <w:p w14:paraId="6D5CFF6C" w14:textId="77777777" w:rsidR="00E10217" w:rsidRDefault="00D01F16">
      <w:pPr>
        <w:pStyle w:val="Loendilik"/>
        <w:numPr>
          <w:ilvl w:val="1"/>
          <w:numId w:val="140"/>
        </w:numPr>
        <w:tabs>
          <w:tab w:val="left" w:pos="1274"/>
        </w:tabs>
        <w:spacing w:line="360" w:lineRule="auto"/>
        <w:ind w:right="1845"/>
        <w:rPr>
          <w:sz w:val="24"/>
        </w:rPr>
      </w:pPr>
      <w:r>
        <w:rPr>
          <w:sz w:val="24"/>
        </w:rPr>
        <w:t>rajatised,</w:t>
      </w:r>
      <w:r>
        <w:rPr>
          <w:spacing w:val="-4"/>
          <w:sz w:val="24"/>
        </w:rPr>
        <w:t xml:space="preserve"> </w:t>
      </w:r>
      <w:r>
        <w:rPr>
          <w:sz w:val="24"/>
        </w:rPr>
        <w:t>seadmed,</w:t>
      </w:r>
      <w:r>
        <w:rPr>
          <w:spacing w:val="-4"/>
          <w:sz w:val="24"/>
        </w:rPr>
        <w:t xml:space="preserve"> </w:t>
      </w:r>
      <w:r>
        <w:rPr>
          <w:sz w:val="24"/>
        </w:rPr>
        <w:t>varuosad</w:t>
      </w:r>
      <w:r>
        <w:rPr>
          <w:spacing w:val="-4"/>
          <w:sz w:val="24"/>
        </w:rPr>
        <w:t xml:space="preserve"> </w:t>
      </w:r>
      <w:r>
        <w:rPr>
          <w:sz w:val="24"/>
        </w:rPr>
        <w:t>ja</w:t>
      </w:r>
      <w:r>
        <w:rPr>
          <w:spacing w:val="-4"/>
          <w:sz w:val="24"/>
        </w:rPr>
        <w:t xml:space="preserve"> </w:t>
      </w:r>
      <w:r>
        <w:rPr>
          <w:sz w:val="24"/>
        </w:rPr>
        <w:t>materjalid,</w:t>
      </w:r>
      <w:r>
        <w:rPr>
          <w:spacing w:val="-4"/>
          <w:sz w:val="24"/>
        </w:rPr>
        <w:t xml:space="preserve"> </w:t>
      </w:r>
      <w:r>
        <w:rPr>
          <w:sz w:val="24"/>
        </w:rPr>
        <w:t>mida</w:t>
      </w:r>
      <w:r>
        <w:rPr>
          <w:spacing w:val="-4"/>
          <w:sz w:val="24"/>
        </w:rPr>
        <w:t xml:space="preserve"> </w:t>
      </w:r>
      <w:r>
        <w:rPr>
          <w:sz w:val="24"/>
        </w:rPr>
        <w:t>kasutatakse</w:t>
      </w:r>
      <w:r>
        <w:rPr>
          <w:spacing w:val="-5"/>
          <w:sz w:val="24"/>
        </w:rPr>
        <w:t xml:space="preserve"> </w:t>
      </w:r>
      <w:r>
        <w:rPr>
          <w:sz w:val="24"/>
        </w:rPr>
        <w:t>seadmete</w:t>
      </w:r>
      <w:r>
        <w:rPr>
          <w:spacing w:val="-5"/>
          <w:sz w:val="24"/>
        </w:rPr>
        <w:t xml:space="preserve"> </w:t>
      </w:r>
      <w:r>
        <w:rPr>
          <w:sz w:val="24"/>
        </w:rPr>
        <w:t>ja</w:t>
      </w:r>
      <w:r>
        <w:rPr>
          <w:spacing w:val="-4"/>
          <w:sz w:val="24"/>
        </w:rPr>
        <w:t xml:space="preserve"> </w:t>
      </w:r>
      <w:r>
        <w:rPr>
          <w:sz w:val="24"/>
        </w:rPr>
        <w:t xml:space="preserve">hoonete </w:t>
      </w:r>
      <w:r>
        <w:rPr>
          <w:spacing w:val="-2"/>
          <w:sz w:val="24"/>
        </w:rPr>
        <w:t>hooldamiseks;</w:t>
      </w:r>
    </w:p>
    <w:p w14:paraId="23BFC39A" w14:textId="77777777" w:rsidR="00E10217" w:rsidRDefault="00E10217">
      <w:pPr>
        <w:pStyle w:val="Kehatekst"/>
        <w:spacing w:before="140"/>
      </w:pPr>
    </w:p>
    <w:p w14:paraId="0EBFBE0B" w14:textId="77777777" w:rsidR="00E10217" w:rsidRDefault="00D01F16">
      <w:pPr>
        <w:pStyle w:val="Loendilik"/>
        <w:numPr>
          <w:ilvl w:val="1"/>
          <w:numId w:val="140"/>
        </w:numPr>
        <w:tabs>
          <w:tab w:val="left" w:pos="1274"/>
        </w:tabs>
        <w:spacing w:line="360" w:lineRule="auto"/>
        <w:ind w:right="950"/>
        <w:rPr>
          <w:sz w:val="24"/>
        </w:rPr>
      </w:pPr>
      <w:r>
        <w:rPr>
          <w:sz w:val="24"/>
        </w:rPr>
        <w:t>määrdeained,</w:t>
      </w:r>
      <w:r>
        <w:rPr>
          <w:spacing w:val="-4"/>
          <w:sz w:val="24"/>
        </w:rPr>
        <w:t xml:space="preserve"> </w:t>
      </w:r>
      <w:r>
        <w:rPr>
          <w:sz w:val="24"/>
        </w:rPr>
        <w:t>määrded,</w:t>
      </w:r>
      <w:r>
        <w:rPr>
          <w:spacing w:val="-4"/>
          <w:sz w:val="24"/>
        </w:rPr>
        <w:t xml:space="preserve"> </w:t>
      </w:r>
      <w:r>
        <w:rPr>
          <w:sz w:val="24"/>
        </w:rPr>
        <w:t>segumaterjalid</w:t>
      </w:r>
      <w:r>
        <w:rPr>
          <w:spacing w:val="-4"/>
          <w:sz w:val="24"/>
        </w:rPr>
        <w:t xml:space="preserve"> </w:t>
      </w:r>
      <w:r>
        <w:rPr>
          <w:sz w:val="24"/>
        </w:rPr>
        <w:t>ja</w:t>
      </w:r>
      <w:r>
        <w:rPr>
          <w:spacing w:val="-4"/>
          <w:sz w:val="24"/>
        </w:rPr>
        <w:t xml:space="preserve"> </w:t>
      </w:r>
      <w:r>
        <w:rPr>
          <w:sz w:val="24"/>
        </w:rPr>
        <w:t>muud</w:t>
      </w:r>
      <w:r>
        <w:rPr>
          <w:spacing w:val="-4"/>
          <w:sz w:val="24"/>
        </w:rPr>
        <w:t xml:space="preserve"> </w:t>
      </w:r>
      <w:r>
        <w:rPr>
          <w:sz w:val="24"/>
        </w:rPr>
        <w:t>materjalid,</w:t>
      </w:r>
      <w:r>
        <w:rPr>
          <w:spacing w:val="-4"/>
          <w:sz w:val="24"/>
        </w:rPr>
        <w:t xml:space="preserve"> </w:t>
      </w:r>
      <w:r>
        <w:rPr>
          <w:sz w:val="24"/>
        </w:rPr>
        <w:t>mida</w:t>
      </w:r>
      <w:r>
        <w:rPr>
          <w:spacing w:val="-4"/>
          <w:sz w:val="24"/>
        </w:rPr>
        <w:t xml:space="preserve"> </w:t>
      </w:r>
      <w:r>
        <w:rPr>
          <w:sz w:val="24"/>
        </w:rPr>
        <w:t>kasutatakse</w:t>
      </w:r>
      <w:r>
        <w:rPr>
          <w:spacing w:val="-5"/>
          <w:sz w:val="24"/>
        </w:rPr>
        <w:t xml:space="preserve"> </w:t>
      </w:r>
      <w:r>
        <w:rPr>
          <w:sz w:val="24"/>
        </w:rPr>
        <w:t>tootmises</w:t>
      </w:r>
      <w:r>
        <w:rPr>
          <w:spacing w:val="-4"/>
          <w:sz w:val="24"/>
        </w:rPr>
        <w:t xml:space="preserve"> </w:t>
      </w:r>
      <w:r>
        <w:rPr>
          <w:sz w:val="24"/>
        </w:rPr>
        <w:t>või seadmete ja hoonete käitamiseks, ning</w:t>
      </w:r>
    </w:p>
    <w:p w14:paraId="6CEA7054" w14:textId="77777777" w:rsidR="00E10217" w:rsidRDefault="00E10217">
      <w:pPr>
        <w:pStyle w:val="Kehatekst"/>
        <w:spacing w:before="137"/>
      </w:pPr>
    </w:p>
    <w:p w14:paraId="78E43987" w14:textId="77777777" w:rsidR="00E10217" w:rsidRDefault="00D01F16">
      <w:pPr>
        <w:pStyle w:val="Loendilik"/>
        <w:numPr>
          <w:ilvl w:val="1"/>
          <w:numId w:val="140"/>
        </w:numPr>
        <w:tabs>
          <w:tab w:val="left" w:pos="1274"/>
        </w:tabs>
        <w:ind w:hanging="566"/>
        <w:rPr>
          <w:sz w:val="24"/>
        </w:rPr>
      </w:pPr>
      <w:r>
        <w:rPr>
          <w:sz w:val="24"/>
        </w:rPr>
        <w:t>muud</w:t>
      </w:r>
      <w:r>
        <w:rPr>
          <w:spacing w:val="-1"/>
          <w:sz w:val="24"/>
        </w:rPr>
        <w:t xml:space="preserve"> </w:t>
      </w:r>
      <w:r>
        <w:rPr>
          <w:sz w:val="24"/>
        </w:rPr>
        <w:t>materjalid, mis ei</w:t>
      </w:r>
      <w:r>
        <w:rPr>
          <w:spacing w:val="-1"/>
          <w:sz w:val="24"/>
        </w:rPr>
        <w:t xml:space="preserve"> </w:t>
      </w:r>
      <w:r>
        <w:rPr>
          <w:sz w:val="24"/>
        </w:rPr>
        <w:t>kuulu ega</w:t>
      </w:r>
      <w:r>
        <w:rPr>
          <w:spacing w:val="-1"/>
          <w:sz w:val="24"/>
        </w:rPr>
        <w:t xml:space="preserve"> </w:t>
      </w:r>
      <w:r>
        <w:rPr>
          <w:sz w:val="24"/>
        </w:rPr>
        <w:t>ole</w:t>
      </w:r>
      <w:r>
        <w:rPr>
          <w:spacing w:val="-1"/>
          <w:sz w:val="24"/>
        </w:rPr>
        <w:t xml:space="preserve"> </w:t>
      </w:r>
      <w:r>
        <w:rPr>
          <w:sz w:val="24"/>
        </w:rPr>
        <w:t>mõeldud kuuluma</w:t>
      </w:r>
      <w:r>
        <w:rPr>
          <w:spacing w:val="-1"/>
          <w:sz w:val="24"/>
        </w:rPr>
        <w:t xml:space="preserve"> </w:t>
      </w:r>
      <w:r>
        <w:rPr>
          <w:sz w:val="24"/>
        </w:rPr>
        <w:t>toote</w:t>
      </w:r>
      <w:r>
        <w:rPr>
          <w:spacing w:val="-1"/>
          <w:sz w:val="24"/>
        </w:rPr>
        <w:t xml:space="preserve"> </w:t>
      </w:r>
      <w:r>
        <w:rPr>
          <w:spacing w:val="-2"/>
          <w:sz w:val="24"/>
        </w:rPr>
        <w:t>lõppkoosseisu.</w:t>
      </w:r>
    </w:p>
    <w:p w14:paraId="667FE95A" w14:textId="77777777" w:rsidR="00E10217" w:rsidRDefault="00E10217">
      <w:pPr>
        <w:pStyle w:val="Kehatekst"/>
      </w:pPr>
    </w:p>
    <w:p w14:paraId="5427FE88" w14:textId="77777777" w:rsidR="00E10217" w:rsidRDefault="00E10217">
      <w:pPr>
        <w:pStyle w:val="Kehatekst"/>
      </w:pPr>
    </w:p>
    <w:p w14:paraId="1D5C8345" w14:textId="77777777" w:rsidR="00E10217" w:rsidRDefault="00E10217">
      <w:pPr>
        <w:pStyle w:val="Kehatekst"/>
        <w:spacing w:before="140"/>
      </w:pPr>
    </w:p>
    <w:p w14:paraId="0124BC12" w14:textId="77777777" w:rsidR="00E10217" w:rsidRDefault="00D01F16">
      <w:pPr>
        <w:pStyle w:val="Pealkiri1"/>
      </w:pPr>
      <w:r>
        <w:t>ARTIKKEL</w:t>
      </w:r>
      <w:r>
        <w:rPr>
          <w:spacing w:val="-3"/>
        </w:rPr>
        <w:t xml:space="preserve"> </w:t>
      </w:r>
      <w:r>
        <w:rPr>
          <w:spacing w:val="-4"/>
        </w:rPr>
        <w:t>3.12</w:t>
      </w:r>
    </w:p>
    <w:p w14:paraId="794FB562" w14:textId="77777777" w:rsidR="00E10217" w:rsidRDefault="00E10217">
      <w:pPr>
        <w:pStyle w:val="Kehatekst"/>
      </w:pPr>
    </w:p>
    <w:p w14:paraId="01EE6F50" w14:textId="77777777" w:rsidR="00E10217" w:rsidRDefault="00E10217">
      <w:pPr>
        <w:pStyle w:val="Kehatekst"/>
      </w:pPr>
    </w:p>
    <w:p w14:paraId="3330EEB6" w14:textId="77777777" w:rsidR="00E10217" w:rsidRDefault="00D01F16">
      <w:pPr>
        <w:pStyle w:val="Kehatekst"/>
        <w:ind w:left="138"/>
        <w:jc w:val="center"/>
      </w:pPr>
      <w:r>
        <w:t>Pakendid,</w:t>
      </w:r>
      <w:r>
        <w:rPr>
          <w:spacing w:val="-2"/>
        </w:rPr>
        <w:t xml:space="preserve"> </w:t>
      </w:r>
      <w:r>
        <w:t>pakkematerjalid</w:t>
      </w:r>
      <w:r>
        <w:rPr>
          <w:spacing w:val="-2"/>
        </w:rPr>
        <w:t xml:space="preserve"> </w:t>
      </w:r>
      <w:r>
        <w:t>ja</w:t>
      </w:r>
      <w:r>
        <w:rPr>
          <w:spacing w:val="-1"/>
        </w:rPr>
        <w:t xml:space="preserve"> </w:t>
      </w:r>
      <w:r>
        <w:rPr>
          <w:spacing w:val="-2"/>
        </w:rPr>
        <w:t>transporditaara</w:t>
      </w:r>
    </w:p>
    <w:p w14:paraId="77427AC2" w14:textId="77777777" w:rsidR="00E10217" w:rsidRDefault="00E10217">
      <w:pPr>
        <w:pStyle w:val="Kehatekst"/>
      </w:pPr>
    </w:p>
    <w:p w14:paraId="4C6C4FA0" w14:textId="77777777" w:rsidR="00E10217" w:rsidRDefault="00E10217">
      <w:pPr>
        <w:pStyle w:val="Kehatekst"/>
      </w:pPr>
    </w:p>
    <w:p w14:paraId="72377D5F" w14:textId="77777777" w:rsidR="00E10217" w:rsidRDefault="00D01F16">
      <w:pPr>
        <w:pStyle w:val="Loendilik"/>
        <w:numPr>
          <w:ilvl w:val="0"/>
          <w:numId w:val="139"/>
        </w:numPr>
        <w:tabs>
          <w:tab w:val="left" w:pos="1274"/>
        </w:tabs>
        <w:spacing w:line="360" w:lineRule="auto"/>
        <w:ind w:right="868" w:firstLine="0"/>
        <w:rPr>
          <w:sz w:val="24"/>
        </w:rPr>
      </w:pPr>
      <w:r>
        <w:rPr>
          <w:sz w:val="24"/>
        </w:rPr>
        <w:t>Pakkematerjale ja transporditaarat, millesse toode on pakendatud jaemüügiks, kui need on klassifitseeritud koos tootega vastavalt harmoneeritud süsteemi tõlgendamise üldeeskirjale 5, ei võeta</w:t>
      </w:r>
      <w:r>
        <w:rPr>
          <w:spacing w:val="-5"/>
          <w:sz w:val="24"/>
        </w:rPr>
        <w:t xml:space="preserve"> </w:t>
      </w:r>
      <w:r>
        <w:rPr>
          <w:sz w:val="24"/>
        </w:rPr>
        <w:t>toote</w:t>
      </w:r>
      <w:r>
        <w:rPr>
          <w:spacing w:val="-5"/>
          <w:sz w:val="24"/>
        </w:rPr>
        <w:t xml:space="preserve"> </w:t>
      </w:r>
      <w:r>
        <w:rPr>
          <w:sz w:val="24"/>
        </w:rPr>
        <w:t>päritolu</w:t>
      </w:r>
      <w:r>
        <w:rPr>
          <w:spacing w:val="-5"/>
          <w:sz w:val="24"/>
        </w:rPr>
        <w:t xml:space="preserve"> </w:t>
      </w:r>
      <w:r>
        <w:rPr>
          <w:sz w:val="24"/>
        </w:rPr>
        <w:t>määramisel</w:t>
      </w:r>
      <w:r>
        <w:rPr>
          <w:spacing w:val="-5"/>
          <w:sz w:val="24"/>
        </w:rPr>
        <w:t xml:space="preserve"> </w:t>
      </w:r>
      <w:r>
        <w:rPr>
          <w:sz w:val="24"/>
        </w:rPr>
        <w:t>arvesse,</w:t>
      </w:r>
      <w:r>
        <w:rPr>
          <w:spacing w:val="-5"/>
          <w:sz w:val="24"/>
        </w:rPr>
        <w:t xml:space="preserve"> </w:t>
      </w:r>
      <w:r>
        <w:rPr>
          <w:sz w:val="24"/>
        </w:rPr>
        <w:t>välja</w:t>
      </w:r>
      <w:r>
        <w:rPr>
          <w:spacing w:val="-6"/>
          <w:sz w:val="24"/>
        </w:rPr>
        <w:t xml:space="preserve"> </w:t>
      </w:r>
      <w:r>
        <w:rPr>
          <w:sz w:val="24"/>
        </w:rPr>
        <w:t>arvatud</w:t>
      </w:r>
      <w:r>
        <w:rPr>
          <w:spacing w:val="-5"/>
          <w:sz w:val="24"/>
        </w:rPr>
        <w:t xml:space="preserve"> </w:t>
      </w:r>
      <w:r>
        <w:rPr>
          <w:sz w:val="24"/>
        </w:rPr>
        <w:t>päritolustaatuseta</w:t>
      </w:r>
      <w:r>
        <w:rPr>
          <w:spacing w:val="-6"/>
          <w:sz w:val="24"/>
        </w:rPr>
        <w:t xml:space="preserve"> </w:t>
      </w:r>
      <w:r>
        <w:rPr>
          <w:sz w:val="24"/>
        </w:rPr>
        <w:t>materjalide</w:t>
      </w:r>
      <w:r>
        <w:rPr>
          <w:spacing w:val="-5"/>
          <w:sz w:val="24"/>
        </w:rPr>
        <w:t xml:space="preserve"> </w:t>
      </w:r>
      <w:r>
        <w:rPr>
          <w:sz w:val="24"/>
        </w:rPr>
        <w:t>maksimaalse väärtuse arvutamisel, kui toote suhtes kohaldatakse päritolustaatuseta materjalide maksimaalset väärtust vastavalt 3-A lisale „Tootepõhised päritolureeglid“.</w:t>
      </w:r>
    </w:p>
    <w:p w14:paraId="55D193F4"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6425EDF3" w14:textId="77777777" w:rsidR="00E10217" w:rsidRDefault="00D01F16">
      <w:pPr>
        <w:pStyle w:val="Loendilik"/>
        <w:numPr>
          <w:ilvl w:val="0"/>
          <w:numId w:val="139"/>
        </w:numPr>
        <w:tabs>
          <w:tab w:val="left" w:pos="1274"/>
        </w:tabs>
        <w:spacing w:before="67" w:line="360" w:lineRule="auto"/>
        <w:ind w:right="1270" w:firstLine="0"/>
        <w:rPr>
          <w:sz w:val="24"/>
        </w:rPr>
      </w:pPr>
      <w:r>
        <w:rPr>
          <w:sz w:val="24"/>
        </w:rPr>
        <w:lastRenderedPageBreak/>
        <w:t>Pakkematerjale</w:t>
      </w:r>
      <w:r>
        <w:rPr>
          <w:spacing w:val="-4"/>
          <w:sz w:val="24"/>
        </w:rPr>
        <w:t xml:space="preserve"> </w:t>
      </w:r>
      <w:r>
        <w:rPr>
          <w:sz w:val="24"/>
        </w:rPr>
        <w:t>ja</w:t>
      </w:r>
      <w:r>
        <w:rPr>
          <w:spacing w:val="-5"/>
          <w:sz w:val="24"/>
        </w:rPr>
        <w:t xml:space="preserve"> </w:t>
      </w:r>
      <w:r>
        <w:rPr>
          <w:sz w:val="24"/>
        </w:rPr>
        <w:t>transporditaarat,</w:t>
      </w:r>
      <w:r>
        <w:rPr>
          <w:spacing w:val="-4"/>
          <w:sz w:val="24"/>
        </w:rPr>
        <w:t xml:space="preserve"> </w:t>
      </w:r>
      <w:r>
        <w:rPr>
          <w:sz w:val="24"/>
        </w:rPr>
        <w:t>millesse</w:t>
      </w:r>
      <w:r>
        <w:rPr>
          <w:spacing w:val="-5"/>
          <w:sz w:val="24"/>
        </w:rPr>
        <w:t xml:space="preserve"> </w:t>
      </w:r>
      <w:r>
        <w:rPr>
          <w:sz w:val="24"/>
        </w:rPr>
        <w:t>toode</w:t>
      </w:r>
      <w:r>
        <w:rPr>
          <w:spacing w:val="-3"/>
          <w:sz w:val="24"/>
        </w:rPr>
        <w:t xml:space="preserve"> </w:t>
      </w:r>
      <w:r>
        <w:rPr>
          <w:sz w:val="24"/>
        </w:rPr>
        <w:t>on</w:t>
      </w:r>
      <w:r>
        <w:rPr>
          <w:spacing w:val="-4"/>
          <w:sz w:val="24"/>
        </w:rPr>
        <w:t xml:space="preserve"> </w:t>
      </w:r>
      <w:r>
        <w:rPr>
          <w:sz w:val="24"/>
        </w:rPr>
        <w:t>saatmiseks</w:t>
      </w:r>
      <w:r>
        <w:rPr>
          <w:spacing w:val="-4"/>
          <w:sz w:val="24"/>
        </w:rPr>
        <w:t xml:space="preserve"> </w:t>
      </w:r>
      <w:r>
        <w:rPr>
          <w:sz w:val="24"/>
        </w:rPr>
        <w:t>pakitud,</w:t>
      </w:r>
      <w:r>
        <w:rPr>
          <w:spacing w:val="-4"/>
          <w:sz w:val="24"/>
        </w:rPr>
        <w:t xml:space="preserve"> </w:t>
      </w:r>
      <w:r>
        <w:rPr>
          <w:sz w:val="24"/>
        </w:rPr>
        <w:t>ei</w:t>
      </w:r>
      <w:r>
        <w:rPr>
          <w:spacing w:val="-4"/>
          <w:sz w:val="24"/>
        </w:rPr>
        <w:t xml:space="preserve"> </w:t>
      </w:r>
      <w:r>
        <w:rPr>
          <w:sz w:val="24"/>
        </w:rPr>
        <w:t>võeta</w:t>
      </w:r>
      <w:r>
        <w:rPr>
          <w:spacing w:val="-5"/>
          <w:sz w:val="24"/>
        </w:rPr>
        <w:t xml:space="preserve"> </w:t>
      </w:r>
      <w:r>
        <w:rPr>
          <w:sz w:val="24"/>
        </w:rPr>
        <w:t>toote päritolu määramisel arvesse.</w:t>
      </w:r>
    </w:p>
    <w:p w14:paraId="1E267C37" w14:textId="77777777" w:rsidR="00E10217" w:rsidRDefault="00E10217">
      <w:pPr>
        <w:pStyle w:val="Kehatekst"/>
      </w:pPr>
    </w:p>
    <w:p w14:paraId="457803E6" w14:textId="77777777" w:rsidR="00E10217" w:rsidRDefault="00E10217">
      <w:pPr>
        <w:pStyle w:val="Kehatekst"/>
      </w:pPr>
    </w:p>
    <w:p w14:paraId="283A780E" w14:textId="77777777" w:rsidR="00E10217" w:rsidRDefault="00E10217">
      <w:pPr>
        <w:pStyle w:val="Kehatekst"/>
      </w:pPr>
    </w:p>
    <w:p w14:paraId="661C8155" w14:textId="77777777" w:rsidR="00E10217" w:rsidRDefault="00D01F16">
      <w:pPr>
        <w:pStyle w:val="Pealkiri1"/>
      </w:pPr>
      <w:r>
        <w:t>ARTIKKEL</w:t>
      </w:r>
      <w:r>
        <w:rPr>
          <w:spacing w:val="-3"/>
        </w:rPr>
        <w:t xml:space="preserve"> </w:t>
      </w:r>
      <w:r>
        <w:rPr>
          <w:spacing w:val="-4"/>
        </w:rPr>
        <w:t>3.13</w:t>
      </w:r>
    </w:p>
    <w:p w14:paraId="6E9A8852" w14:textId="77777777" w:rsidR="00E10217" w:rsidRDefault="00E10217">
      <w:pPr>
        <w:pStyle w:val="Kehatekst"/>
      </w:pPr>
    </w:p>
    <w:p w14:paraId="396CA7F4" w14:textId="77777777" w:rsidR="00E10217" w:rsidRDefault="00E10217">
      <w:pPr>
        <w:pStyle w:val="Kehatekst"/>
      </w:pPr>
    </w:p>
    <w:p w14:paraId="1874005A" w14:textId="77777777" w:rsidR="00E10217" w:rsidRDefault="00D01F16">
      <w:pPr>
        <w:pStyle w:val="Kehatekst"/>
        <w:ind w:left="137"/>
        <w:jc w:val="center"/>
      </w:pPr>
      <w:r>
        <w:t>Tagasitoodud</w:t>
      </w:r>
      <w:r>
        <w:rPr>
          <w:spacing w:val="-5"/>
        </w:rPr>
        <w:t xml:space="preserve"> </w:t>
      </w:r>
      <w:r>
        <w:rPr>
          <w:spacing w:val="-4"/>
        </w:rPr>
        <w:t>kaup</w:t>
      </w:r>
    </w:p>
    <w:p w14:paraId="353E45D4" w14:textId="77777777" w:rsidR="00E10217" w:rsidRDefault="00E10217">
      <w:pPr>
        <w:pStyle w:val="Kehatekst"/>
      </w:pPr>
    </w:p>
    <w:p w14:paraId="31099448" w14:textId="77777777" w:rsidR="00E10217" w:rsidRDefault="00E10217">
      <w:pPr>
        <w:pStyle w:val="Kehatekst"/>
        <w:spacing w:before="1"/>
      </w:pPr>
    </w:p>
    <w:p w14:paraId="578A65D2" w14:textId="77777777" w:rsidR="00E10217" w:rsidRDefault="00D01F16">
      <w:pPr>
        <w:pStyle w:val="Kehatekst"/>
        <w:spacing w:line="360" w:lineRule="auto"/>
        <w:ind w:left="708" w:right="818"/>
      </w:pPr>
      <w:r>
        <w:t>Kui</w:t>
      </w:r>
      <w:r>
        <w:rPr>
          <w:spacing w:val="-4"/>
        </w:rPr>
        <w:t xml:space="preserve"> </w:t>
      </w:r>
      <w:r>
        <w:t>lepinguosalise</w:t>
      </w:r>
      <w:r>
        <w:rPr>
          <w:spacing w:val="-5"/>
        </w:rPr>
        <w:t xml:space="preserve"> </w:t>
      </w:r>
      <w:r>
        <w:t>riigist</w:t>
      </w:r>
      <w:r>
        <w:rPr>
          <w:spacing w:val="-4"/>
        </w:rPr>
        <w:t xml:space="preserve"> </w:t>
      </w:r>
      <w:r>
        <w:t>kolmandasse</w:t>
      </w:r>
      <w:r>
        <w:rPr>
          <w:spacing w:val="-4"/>
        </w:rPr>
        <w:t xml:space="preserve"> </w:t>
      </w:r>
      <w:r>
        <w:t>riiki</w:t>
      </w:r>
      <w:r>
        <w:rPr>
          <w:spacing w:val="-4"/>
        </w:rPr>
        <w:t xml:space="preserve"> </w:t>
      </w:r>
      <w:r>
        <w:t>eksporditud</w:t>
      </w:r>
      <w:r>
        <w:rPr>
          <w:spacing w:val="-4"/>
        </w:rPr>
        <w:t xml:space="preserve"> </w:t>
      </w:r>
      <w:r>
        <w:t>lepinguosalise</w:t>
      </w:r>
      <w:r>
        <w:rPr>
          <w:spacing w:val="-5"/>
        </w:rPr>
        <w:t xml:space="preserve"> </w:t>
      </w:r>
      <w:r>
        <w:t>päritolustaatusega</w:t>
      </w:r>
      <w:r>
        <w:rPr>
          <w:spacing w:val="-6"/>
        </w:rPr>
        <w:t xml:space="preserve"> </w:t>
      </w:r>
      <w:r>
        <w:t>toode tuuakse</w:t>
      </w:r>
      <w:r>
        <w:rPr>
          <w:spacing w:val="-5"/>
        </w:rPr>
        <w:t xml:space="preserve"> </w:t>
      </w:r>
      <w:r>
        <w:t>tagasi,</w:t>
      </w:r>
      <w:r>
        <w:rPr>
          <w:spacing w:val="-1"/>
        </w:rPr>
        <w:t xml:space="preserve"> </w:t>
      </w:r>
      <w:r>
        <w:t>käsitatakse</w:t>
      </w:r>
      <w:r>
        <w:rPr>
          <w:spacing w:val="-2"/>
        </w:rPr>
        <w:t xml:space="preserve"> </w:t>
      </w:r>
      <w:r>
        <w:t>seda</w:t>
      </w:r>
      <w:r>
        <w:rPr>
          <w:spacing w:val="-2"/>
        </w:rPr>
        <w:t xml:space="preserve"> </w:t>
      </w:r>
      <w:r>
        <w:t>päritolustaatuseta tootena,</w:t>
      </w:r>
      <w:r>
        <w:rPr>
          <w:spacing w:val="-1"/>
        </w:rPr>
        <w:t xml:space="preserve"> </w:t>
      </w:r>
      <w:r>
        <w:t>kui</w:t>
      </w:r>
      <w:r>
        <w:rPr>
          <w:spacing w:val="-1"/>
        </w:rPr>
        <w:t xml:space="preserve"> </w:t>
      </w:r>
      <w:r>
        <w:t>tolliasutustele</w:t>
      </w:r>
      <w:r>
        <w:rPr>
          <w:spacing w:val="-2"/>
        </w:rPr>
        <w:t xml:space="preserve"> </w:t>
      </w:r>
      <w:r>
        <w:t>ei</w:t>
      </w:r>
      <w:r>
        <w:rPr>
          <w:spacing w:val="-1"/>
        </w:rPr>
        <w:t xml:space="preserve"> </w:t>
      </w:r>
      <w:r>
        <w:t>saa</w:t>
      </w:r>
      <w:r>
        <w:rPr>
          <w:spacing w:val="-3"/>
        </w:rPr>
        <w:t xml:space="preserve"> </w:t>
      </w:r>
      <w:r>
        <w:t>tõendada,</w:t>
      </w:r>
      <w:r>
        <w:rPr>
          <w:spacing w:val="1"/>
        </w:rPr>
        <w:t xml:space="preserve"> </w:t>
      </w:r>
      <w:r>
        <w:rPr>
          <w:spacing w:val="-5"/>
        </w:rPr>
        <w:t>et</w:t>
      </w:r>
    </w:p>
    <w:p w14:paraId="7371170E" w14:textId="77777777" w:rsidR="00E10217" w:rsidRDefault="00E10217">
      <w:pPr>
        <w:pStyle w:val="Kehatekst"/>
        <w:spacing w:before="139"/>
      </w:pPr>
    </w:p>
    <w:p w14:paraId="548E7842" w14:textId="77777777" w:rsidR="00E10217" w:rsidRDefault="00D01F16">
      <w:pPr>
        <w:pStyle w:val="Loendilik"/>
        <w:numPr>
          <w:ilvl w:val="1"/>
          <w:numId w:val="139"/>
        </w:numPr>
        <w:tabs>
          <w:tab w:val="left" w:pos="1274"/>
        </w:tabs>
        <w:ind w:hanging="566"/>
        <w:rPr>
          <w:sz w:val="24"/>
        </w:rPr>
      </w:pPr>
      <w:r>
        <w:rPr>
          <w:sz w:val="24"/>
        </w:rPr>
        <w:t>tagasitoodud</w:t>
      </w:r>
      <w:r>
        <w:rPr>
          <w:spacing w:val="-1"/>
          <w:sz w:val="24"/>
        </w:rPr>
        <w:t xml:space="preserve"> </w:t>
      </w:r>
      <w:r>
        <w:rPr>
          <w:sz w:val="24"/>
        </w:rPr>
        <w:t>kaup</w:t>
      </w:r>
      <w:r>
        <w:rPr>
          <w:spacing w:val="-1"/>
          <w:sz w:val="24"/>
        </w:rPr>
        <w:t xml:space="preserve"> </w:t>
      </w:r>
      <w:r>
        <w:rPr>
          <w:sz w:val="24"/>
        </w:rPr>
        <w:t>on</w:t>
      </w:r>
      <w:r>
        <w:rPr>
          <w:spacing w:val="-1"/>
          <w:sz w:val="24"/>
        </w:rPr>
        <w:t xml:space="preserve"> </w:t>
      </w:r>
      <w:r>
        <w:rPr>
          <w:sz w:val="24"/>
        </w:rPr>
        <w:t>sama kaup,</w:t>
      </w:r>
      <w:r>
        <w:rPr>
          <w:spacing w:val="-1"/>
          <w:sz w:val="24"/>
        </w:rPr>
        <w:t xml:space="preserve"> </w:t>
      </w:r>
      <w:r>
        <w:rPr>
          <w:sz w:val="24"/>
        </w:rPr>
        <w:t>mis</w:t>
      </w:r>
      <w:r>
        <w:rPr>
          <w:spacing w:val="-1"/>
          <w:sz w:val="24"/>
        </w:rPr>
        <w:t xml:space="preserve"> </w:t>
      </w:r>
      <w:r>
        <w:rPr>
          <w:sz w:val="24"/>
        </w:rPr>
        <w:t xml:space="preserve">eksporditi, </w:t>
      </w:r>
      <w:r>
        <w:rPr>
          <w:spacing w:val="-4"/>
          <w:sz w:val="24"/>
        </w:rPr>
        <w:t>ning</w:t>
      </w:r>
    </w:p>
    <w:p w14:paraId="78A865B2" w14:textId="77777777" w:rsidR="00E10217" w:rsidRDefault="00E10217">
      <w:pPr>
        <w:pStyle w:val="Kehatekst"/>
      </w:pPr>
    </w:p>
    <w:p w14:paraId="6F52692E" w14:textId="77777777" w:rsidR="00E10217" w:rsidRDefault="00E10217">
      <w:pPr>
        <w:pStyle w:val="Kehatekst"/>
      </w:pPr>
    </w:p>
    <w:p w14:paraId="4799EBF1" w14:textId="77777777" w:rsidR="00E10217" w:rsidRDefault="00D01F16">
      <w:pPr>
        <w:pStyle w:val="Loendilik"/>
        <w:numPr>
          <w:ilvl w:val="1"/>
          <w:numId w:val="139"/>
        </w:numPr>
        <w:tabs>
          <w:tab w:val="left" w:pos="1274"/>
        </w:tabs>
        <w:spacing w:line="360" w:lineRule="auto"/>
        <w:ind w:right="709"/>
        <w:rPr>
          <w:sz w:val="24"/>
        </w:rPr>
      </w:pPr>
      <w:r>
        <w:rPr>
          <w:sz w:val="24"/>
        </w:rPr>
        <w:t>tagasitoodud</w:t>
      </w:r>
      <w:r>
        <w:rPr>
          <w:spacing w:val="-3"/>
          <w:sz w:val="24"/>
        </w:rPr>
        <w:t xml:space="preserve"> </w:t>
      </w:r>
      <w:r>
        <w:rPr>
          <w:sz w:val="24"/>
        </w:rPr>
        <w:t>kaup</w:t>
      </w:r>
      <w:r>
        <w:rPr>
          <w:spacing w:val="-3"/>
          <w:sz w:val="24"/>
        </w:rPr>
        <w:t xml:space="preserve"> </w:t>
      </w:r>
      <w:r>
        <w:rPr>
          <w:sz w:val="24"/>
        </w:rPr>
        <w:t>ei</w:t>
      </w:r>
      <w:r>
        <w:rPr>
          <w:spacing w:val="-3"/>
          <w:sz w:val="24"/>
        </w:rPr>
        <w:t xml:space="preserve"> </w:t>
      </w:r>
      <w:r>
        <w:rPr>
          <w:sz w:val="24"/>
        </w:rPr>
        <w:t>ole</w:t>
      </w:r>
      <w:r>
        <w:rPr>
          <w:spacing w:val="-3"/>
          <w:sz w:val="24"/>
        </w:rPr>
        <w:t xml:space="preserve"> </w:t>
      </w:r>
      <w:r>
        <w:rPr>
          <w:sz w:val="24"/>
        </w:rPr>
        <w:t>läbinud</w:t>
      </w:r>
      <w:r>
        <w:rPr>
          <w:spacing w:val="-3"/>
          <w:sz w:val="24"/>
        </w:rPr>
        <w:t xml:space="preserve"> </w:t>
      </w:r>
      <w:r>
        <w:rPr>
          <w:sz w:val="24"/>
        </w:rPr>
        <w:t>ühtegi</w:t>
      </w:r>
      <w:r>
        <w:rPr>
          <w:spacing w:val="-3"/>
          <w:sz w:val="24"/>
        </w:rPr>
        <w:t xml:space="preserve"> </w:t>
      </w:r>
      <w:r>
        <w:rPr>
          <w:sz w:val="24"/>
        </w:rPr>
        <w:t>muud</w:t>
      </w:r>
      <w:r>
        <w:rPr>
          <w:spacing w:val="-3"/>
          <w:sz w:val="24"/>
        </w:rPr>
        <w:t xml:space="preserve"> </w:t>
      </w:r>
      <w:r>
        <w:rPr>
          <w:sz w:val="24"/>
        </w:rPr>
        <w:t>toimingut</w:t>
      </w:r>
      <w:r>
        <w:rPr>
          <w:spacing w:val="-3"/>
          <w:sz w:val="24"/>
        </w:rPr>
        <w:t xml:space="preserve"> </w:t>
      </w:r>
      <w:r>
        <w:rPr>
          <w:sz w:val="24"/>
        </w:rPr>
        <w:t>peale</w:t>
      </w:r>
      <w:r>
        <w:rPr>
          <w:spacing w:val="-3"/>
          <w:sz w:val="24"/>
        </w:rPr>
        <w:t xml:space="preserve"> </w:t>
      </w:r>
      <w:r>
        <w:rPr>
          <w:sz w:val="24"/>
        </w:rPr>
        <w:t>nende,</w:t>
      </w:r>
      <w:r>
        <w:rPr>
          <w:spacing w:val="-3"/>
          <w:sz w:val="24"/>
        </w:rPr>
        <w:t xml:space="preserve"> </w:t>
      </w:r>
      <w:r>
        <w:rPr>
          <w:sz w:val="24"/>
        </w:rPr>
        <w:t>mis</w:t>
      </w:r>
      <w:r>
        <w:rPr>
          <w:spacing w:val="-2"/>
          <w:sz w:val="24"/>
        </w:rPr>
        <w:t xml:space="preserve"> </w:t>
      </w:r>
      <w:r>
        <w:rPr>
          <w:sz w:val="24"/>
        </w:rPr>
        <w:t>on</w:t>
      </w:r>
      <w:r>
        <w:rPr>
          <w:spacing w:val="-3"/>
          <w:sz w:val="24"/>
        </w:rPr>
        <w:t xml:space="preserve"> </w:t>
      </w:r>
      <w:r>
        <w:rPr>
          <w:sz w:val="24"/>
        </w:rPr>
        <w:t>vajalikud</w:t>
      </w:r>
      <w:r>
        <w:rPr>
          <w:spacing w:val="-3"/>
          <w:sz w:val="24"/>
        </w:rPr>
        <w:t xml:space="preserve"> </w:t>
      </w:r>
      <w:r>
        <w:rPr>
          <w:sz w:val="24"/>
        </w:rPr>
        <w:t>kauba hea seisundi säilitamiseks kõnealuses kolmandas riigis viibimise või ekspordi ajal.</w:t>
      </w:r>
    </w:p>
    <w:p w14:paraId="76FD5B7B"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70AB8334" w14:textId="77777777" w:rsidR="00E10217" w:rsidRDefault="00D01F16">
      <w:pPr>
        <w:pStyle w:val="Pealkiri1"/>
        <w:spacing w:before="67"/>
      </w:pPr>
      <w:r>
        <w:lastRenderedPageBreak/>
        <w:t>ARTIKKEL</w:t>
      </w:r>
      <w:r>
        <w:rPr>
          <w:spacing w:val="-3"/>
        </w:rPr>
        <w:t xml:space="preserve"> </w:t>
      </w:r>
      <w:r>
        <w:rPr>
          <w:spacing w:val="-4"/>
        </w:rPr>
        <w:t>3.14</w:t>
      </w:r>
    </w:p>
    <w:p w14:paraId="7ED5561A" w14:textId="77777777" w:rsidR="00E10217" w:rsidRDefault="00E10217">
      <w:pPr>
        <w:pStyle w:val="Kehatekst"/>
      </w:pPr>
    </w:p>
    <w:p w14:paraId="59551928" w14:textId="77777777" w:rsidR="00E10217" w:rsidRDefault="00E10217">
      <w:pPr>
        <w:pStyle w:val="Kehatekst"/>
      </w:pPr>
    </w:p>
    <w:p w14:paraId="30B2FB29" w14:textId="77777777" w:rsidR="00E10217" w:rsidRDefault="00D01F16">
      <w:pPr>
        <w:pStyle w:val="Kehatekst"/>
        <w:ind w:left="142"/>
        <w:jc w:val="center"/>
      </w:pPr>
      <w:r>
        <w:t xml:space="preserve">Mittemuutmise </w:t>
      </w:r>
      <w:r>
        <w:rPr>
          <w:spacing w:val="-2"/>
        </w:rPr>
        <w:t>põhimõte</w:t>
      </w:r>
    </w:p>
    <w:p w14:paraId="5D5A0F63" w14:textId="77777777" w:rsidR="00E10217" w:rsidRDefault="00E10217">
      <w:pPr>
        <w:pStyle w:val="Kehatekst"/>
      </w:pPr>
    </w:p>
    <w:p w14:paraId="630D2B58" w14:textId="77777777" w:rsidR="00E10217" w:rsidRDefault="00E10217">
      <w:pPr>
        <w:pStyle w:val="Kehatekst"/>
      </w:pPr>
    </w:p>
    <w:p w14:paraId="0B44BBC5" w14:textId="77777777" w:rsidR="00E10217" w:rsidRDefault="00D01F16">
      <w:pPr>
        <w:pStyle w:val="Loendilik"/>
        <w:numPr>
          <w:ilvl w:val="0"/>
          <w:numId w:val="138"/>
        </w:numPr>
        <w:tabs>
          <w:tab w:val="left" w:pos="1274"/>
        </w:tabs>
        <w:spacing w:line="360" w:lineRule="auto"/>
        <w:ind w:right="584" w:firstLine="0"/>
        <w:rPr>
          <w:sz w:val="24"/>
        </w:rPr>
      </w:pPr>
      <w:r>
        <w:rPr>
          <w:sz w:val="24"/>
        </w:rPr>
        <w:t>Lepinguosalise</w:t>
      </w:r>
      <w:r>
        <w:rPr>
          <w:spacing w:val="-5"/>
          <w:sz w:val="24"/>
        </w:rPr>
        <w:t xml:space="preserve"> </w:t>
      </w:r>
      <w:r>
        <w:rPr>
          <w:sz w:val="24"/>
        </w:rPr>
        <w:t>impordiks</w:t>
      </w:r>
      <w:r>
        <w:rPr>
          <w:spacing w:val="-4"/>
          <w:sz w:val="24"/>
        </w:rPr>
        <w:t xml:space="preserve"> </w:t>
      </w:r>
      <w:r>
        <w:rPr>
          <w:sz w:val="24"/>
        </w:rPr>
        <w:t>deklareeritud</w:t>
      </w:r>
      <w:r>
        <w:rPr>
          <w:spacing w:val="-4"/>
          <w:sz w:val="24"/>
        </w:rPr>
        <w:t xml:space="preserve"> </w:t>
      </w:r>
      <w:r>
        <w:rPr>
          <w:sz w:val="24"/>
        </w:rPr>
        <w:t>kaup</w:t>
      </w:r>
      <w:r>
        <w:rPr>
          <w:spacing w:val="-4"/>
          <w:sz w:val="24"/>
        </w:rPr>
        <w:t xml:space="preserve"> </w:t>
      </w:r>
      <w:r>
        <w:rPr>
          <w:sz w:val="24"/>
        </w:rPr>
        <w:t>peab</w:t>
      </w:r>
      <w:r>
        <w:rPr>
          <w:spacing w:val="-4"/>
          <w:sz w:val="24"/>
        </w:rPr>
        <w:t xml:space="preserve"> </w:t>
      </w:r>
      <w:r>
        <w:rPr>
          <w:sz w:val="24"/>
        </w:rPr>
        <w:t>olema</w:t>
      </w:r>
      <w:r>
        <w:rPr>
          <w:spacing w:val="-5"/>
          <w:sz w:val="24"/>
        </w:rPr>
        <w:t xml:space="preserve"> </w:t>
      </w:r>
      <w:r>
        <w:rPr>
          <w:sz w:val="24"/>
        </w:rPr>
        <w:t>sama</w:t>
      </w:r>
      <w:r>
        <w:rPr>
          <w:spacing w:val="-4"/>
          <w:sz w:val="24"/>
        </w:rPr>
        <w:t xml:space="preserve"> </w:t>
      </w:r>
      <w:r>
        <w:rPr>
          <w:sz w:val="24"/>
        </w:rPr>
        <w:t>kaup,</w:t>
      </w:r>
      <w:r>
        <w:rPr>
          <w:spacing w:val="-4"/>
          <w:sz w:val="24"/>
        </w:rPr>
        <w:t xml:space="preserve"> </w:t>
      </w:r>
      <w:r>
        <w:rPr>
          <w:sz w:val="24"/>
        </w:rPr>
        <w:t>mida</w:t>
      </w:r>
      <w:r>
        <w:rPr>
          <w:spacing w:val="-3"/>
          <w:sz w:val="24"/>
        </w:rPr>
        <w:t xml:space="preserve"> </w:t>
      </w:r>
      <w:r>
        <w:rPr>
          <w:sz w:val="24"/>
        </w:rPr>
        <w:t>eksporditakse</w:t>
      </w:r>
      <w:r>
        <w:rPr>
          <w:spacing w:val="-6"/>
          <w:sz w:val="24"/>
        </w:rPr>
        <w:t xml:space="preserve"> </w:t>
      </w:r>
      <w:r>
        <w:rPr>
          <w:sz w:val="24"/>
        </w:rPr>
        <w:t>teise lepinguosalise territooriumilt, kus seda käsitatakse päritolustaatusega kaubana. Kõnealust kaupa ei tohi enne</w:t>
      </w:r>
      <w:r>
        <w:rPr>
          <w:spacing w:val="-1"/>
          <w:sz w:val="24"/>
        </w:rPr>
        <w:t xml:space="preserve"> </w:t>
      </w:r>
      <w:r>
        <w:rPr>
          <w:sz w:val="24"/>
        </w:rPr>
        <w:t>impordiks deklareerimist muuta, ümber kujundada</w:t>
      </w:r>
      <w:r>
        <w:rPr>
          <w:spacing w:val="-1"/>
          <w:sz w:val="24"/>
        </w:rPr>
        <w:t xml:space="preserve"> </w:t>
      </w:r>
      <w:r>
        <w:rPr>
          <w:sz w:val="24"/>
        </w:rPr>
        <w:t>ega</w:t>
      </w:r>
      <w:r>
        <w:rPr>
          <w:spacing w:val="-1"/>
          <w:sz w:val="24"/>
        </w:rPr>
        <w:t xml:space="preserve"> </w:t>
      </w:r>
      <w:r>
        <w:rPr>
          <w:sz w:val="24"/>
        </w:rPr>
        <w:t>teha</w:t>
      </w:r>
      <w:r>
        <w:rPr>
          <w:spacing w:val="-1"/>
          <w:sz w:val="24"/>
        </w:rPr>
        <w:t xml:space="preserve"> </w:t>
      </w:r>
      <w:r>
        <w:rPr>
          <w:sz w:val="24"/>
        </w:rPr>
        <w:t>muid toiminguid peale nende, mis on vajalikud selle heas seisukorras hoidmiseks või märgiste, etikettide, pitserite või muude eraldusmärkide lisamiseks või kinnitamiseks, et tagada vastavus importiva lepinguosalise riigisisestele erinõuetele.</w:t>
      </w:r>
    </w:p>
    <w:p w14:paraId="66E41E26" w14:textId="77777777" w:rsidR="00E10217" w:rsidRDefault="00E10217">
      <w:pPr>
        <w:pStyle w:val="Kehatekst"/>
        <w:spacing w:before="140"/>
      </w:pPr>
    </w:p>
    <w:p w14:paraId="586590BD" w14:textId="77777777" w:rsidR="00E10217" w:rsidRDefault="00D01F16">
      <w:pPr>
        <w:pStyle w:val="Loendilik"/>
        <w:numPr>
          <w:ilvl w:val="0"/>
          <w:numId w:val="138"/>
        </w:numPr>
        <w:tabs>
          <w:tab w:val="left" w:pos="1274"/>
        </w:tabs>
        <w:spacing w:line="360" w:lineRule="auto"/>
        <w:ind w:right="656" w:firstLine="0"/>
        <w:rPr>
          <w:sz w:val="24"/>
        </w:rPr>
      </w:pPr>
      <w:r>
        <w:rPr>
          <w:sz w:val="24"/>
        </w:rPr>
        <w:t>Kaupade</w:t>
      </w:r>
      <w:r>
        <w:rPr>
          <w:spacing w:val="-5"/>
          <w:sz w:val="24"/>
        </w:rPr>
        <w:t xml:space="preserve"> </w:t>
      </w:r>
      <w:r>
        <w:rPr>
          <w:sz w:val="24"/>
        </w:rPr>
        <w:t>või</w:t>
      </w:r>
      <w:r>
        <w:rPr>
          <w:spacing w:val="-4"/>
          <w:sz w:val="24"/>
        </w:rPr>
        <w:t xml:space="preserve"> </w:t>
      </w:r>
      <w:r>
        <w:rPr>
          <w:sz w:val="24"/>
        </w:rPr>
        <w:t>saadetiste</w:t>
      </w:r>
      <w:r>
        <w:rPr>
          <w:spacing w:val="-4"/>
          <w:sz w:val="24"/>
        </w:rPr>
        <w:t xml:space="preserve"> </w:t>
      </w:r>
      <w:r>
        <w:rPr>
          <w:sz w:val="24"/>
        </w:rPr>
        <w:t>ladustamine</w:t>
      </w:r>
      <w:r>
        <w:rPr>
          <w:spacing w:val="-5"/>
          <w:sz w:val="24"/>
        </w:rPr>
        <w:t xml:space="preserve"> </w:t>
      </w:r>
      <w:r>
        <w:rPr>
          <w:sz w:val="24"/>
        </w:rPr>
        <w:t>võib</w:t>
      </w:r>
      <w:r>
        <w:rPr>
          <w:spacing w:val="-1"/>
          <w:sz w:val="24"/>
        </w:rPr>
        <w:t xml:space="preserve"> </w:t>
      </w:r>
      <w:r>
        <w:rPr>
          <w:sz w:val="24"/>
        </w:rPr>
        <w:t>toimuda</w:t>
      </w:r>
      <w:r>
        <w:rPr>
          <w:spacing w:val="-4"/>
          <w:sz w:val="24"/>
        </w:rPr>
        <w:t xml:space="preserve"> </w:t>
      </w:r>
      <w:r>
        <w:rPr>
          <w:sz w:val="24"/>
        </w:rPr>
        <w:t>kolmandas</w:t>
      </w:r>
      <w:r>
        <w:rPr>
          <w:spacing w:val="-4"/>
          <w:sz w:val="24"/>
        </w:rPr>
        <w:t xml:space="preserve"> </w:t>
      </w:r>
      <w:r>
        <w:rPr>
          <w:sz w:val="24"/>
        </w:rPr>
        <w:t>riigis</w:t>
      </w:r>
      <w:r>
        <w:rPr>
          <w:spacing w:val="-4"/>
          <w:sz w:val="24"/>
        </w:rPr>
        <w:t xml:space="preserve"> </w:t>
      </w:r>
      <w:r>
        <w:rPr>
          <w:sz w:val="24"/>
        </w:rPr>
        <w:t>tingimusel,</w:t>
      </w:r>
      <w:r>
        <w:rPr>
          <w:spacing w:val="-4"/>
          <w:sz w:val="24"/>
        </w:rPr>
        <w:t xml:space="preserve"> </w:t>
      </w:r>
      <w:r>
        <w:rPr>
          <w:sz w:val="24"/>
        </w:rPr>
        <w:t>et</w:t>
      </w:r>
      <w:r>
        <w:rPr>
          <w:spacing w:val="-4"/>
          <w:sz w:val="24"/>
        </w:rPr>
        <w:t xml:space="preserve"> </w:t>
      </w:r>
      <w:r>
        <w:rPr>
          <w:sz w:val="24"/>
        </w:rPr>
        <w:t>need</w:t>
      </w:r>
      <w:r>
        <w:rPr>
          <w:spacing w:val="-4"/>
          <w:sz w:val="24"/>
        </w:rPr>
        <w:t xml:space="preserve"> </w:t>
      </w:r>
      <w:r>
        <w:rPr>
          <w:sz w:val="24"/>
        </w:rPr>
        <w:t>jäävad selles kolmandas riigis tollijärelevalve alla.</w:t>
      </w:r>
    </w:p>
    <w:p w14:paraId="4B6E82F1" w14:textId="77777777" w:rsidR="00E10217" w:rsidRDefault="00E10217">
      <w:pPr>
        <w:pStyle w:val="Kehatekst"/>
        <w:spacing w:before="137"/>
      </w:pPr>
    </w:p>
    <w:p w14:paraId="69A2410C" w14:textId="77777777" w:rsidR="00E10217" w:rsidRDefault="00D01F16">
      <w:pPr>
        <w:pStyle w:val="Loendilik"/>
        <w:numPr>
          <w:ilvl w:val="0"/>
          <w:numId w:val="138"/>
        </w:numPr>
        <w:tabs>
          <w:tab w:val="left" w:pos="1274"/>
        </w:tabs>
        <w:spacing w:line="360" w:lineRule="auto"/>
        <w:ind w:right="850" w:firstLine="0"/>
        <w:rPr>
          <w:sz w:val="24"/>
        </w:rPr>
      </w:pPr>
      <w:r>
        <w:rPr>
          <w:sz w:val="24"/>
        </w:rPr>
        <w:t>Ilma et see piiraks B jao sätete kohaldamist, võib saadetiste osadeks jagamine toimuda kolmandas</w:t>
      </w:r>
      <w:r>
        <w:rPr>
          <w:spacing w:val="-3"/>
          <w:sz w:val="24"/>
        </w:rPr>
        <w:t xml:space="preserve"> </w:t>
      </w:r>
      <w:r>
        <w:rPr>
          <w:sz w:val="24"/>
        </w:rPr>
        <w:t>riigis,</w:t>
      </w:r>
      <w:r>
        <w:rPr>
          <w:spacing w:val="-3"/>
          <w:sz w:val="24"/>
        </w:rPr>
        <w:t xml:space="preserve"> </w:t>
      </w:r>
      <w:r>
        <w:rPr>
          <w:sz w:val="24"/>
        </w:rPr>
        <w:t>kui</w:t>
      </w:r>
      <w:r>
        <w:rPr>
          <w:spacing w:val="-3"/>
          <w:sz w:val="24"/>
        </w:rPr>
        <w:t xml:space="preserve"> </w:t>
      </w:r>
      <w:r>
        <w:rPr>
          <w:sz w:val="24"/>
        </w:rPr>
        <w:t>seda</w:t>
      </w:r>
      <w:r>
        <w:rPr>
          <w:spacing w:val="-4"/>
          <w:sz w:val="24"/>
        </w:rPr>
        <w:t xml:space="preserve"> </w:t>
      </w:r>
      <w:r>
        <w:rPr>
          <w:sz w:val="24"/>
        </w:rPr>
        <w:t>teostab</w:t>
      </w:r>
      <w:r>
        <w:rPr>
          <w:spacing w:val="-3"/>
          <w:sz w:val="24"/>
        </w:rPr>
        <w:t xml:space="preserve"> </w:t>
      </w:r>
      <w:r>
        <w:rPr>
          <w:sz w:val="24"/>
        </w:rPr>
        <w:t>eksportija</w:t>
      </w:r>
      <w:r>
        <w:rPr>
          <w:spacing w:val="-4"/>
          <w:sz w:val="24"/>
        </w:rPr>
        <w:t xml:space="preserve"> </w:t>
      </w:r>
      <w:r>
        <w:rPr>
          <w:sz w:val="24"/>
        </w:rPr>
        <w:t>või</w:t>
      </w:r>
      <w:r>
        <w:rPr>
          <w:spacing w:val="-3"/>
          <w:sz w:val="24"/>
        </w:rPr>
        <w:t xml:space="preserve"> </w:t>
      </w:r>
      <w:r>
        <w:rPr>
          <w:sz w:val="24"/>
        </w:rPr>
        <w:t>see</w:t>
      </w:r>
      <w:r>
        <w:rPr>
          <w:spacing w:val="-4"/>
          <w:sz w:val="24"/>
        </w:rPr>
        <w:t xml:space="preserve"> </w:t>
      </w:r>
      <w:r>
        <w:rPr>
          <w:sz w:val="24"/>
        </w:rPr>
        <w:t>toimub</w:t>
      </w:r>
      <w:r>
        <w:rPr>
          <w:spacing w:val="-3"/>
          <w:sz w:val="24"/>
        </w:rPr>
        <w:t xml:space="preserve"> </w:t>
      </w:r>
      <w:r>
        <w:rPr>
          <w:sz w:val="24"/>
        </w:rPr>
        <w:t>eksportija</w:t>
      </w:r>
      <w:r>
        <w:rPr>
          <w:spacing w:val="-3"/>
          <w:sz w:val="24"/>
        </w:rPr>
        <w:t xml:space="preserve"> </w:t>
      </w:r>
      <w:r>
        <w:rPr>
          <w:sz w:val="24"/>
        </w:rPr>
        <w:t>vastutusel</w:t>
      </w:r>
      <w:r>
        <w:rPr>
          <w:spacing w:val="-3"/>
          <w:sz w:val="24"/>
        </w:rPr>
        <w:t xml:space="preserve"> </w:t>
      </w:r>
      <w:r>
        <w:rPr>
          <w:sz w:val="24"/>
        </w:rPr>
        <w:t>ja</w:t>
      </w:r>
      <w:r>
        <w:rPr>
          <w:spacing w:val="-4"/>
          <w:sz w:val="24"/>
        </w:rPr>
        <w:t xml:space="preserve"> </w:t>
      </w:r>
      <w:r>
        <w:rPr>
          <w:sz w:val="24"/>
        </w:rPr>
        <w:t>tingimusel,</w:t>
      </w:r>
      <w:r>
        <w:rPr>
          <w:spacing w:val="-3"/>
          <w:sz w:val="24"/>
        </w:rPr>
        <w:t xml:space="preserve"> </w:t>
      </w:r>
      <w:r>
        <w:rPr>
          <w:sz w:val="24"/>
        </w:rPr>
        <w:t>et kaubad jäävad kõnealuses kolmandas riigis tollijärelevalve alla.</w:t>
      </w:r>
    </w:p>
    <w:p w14:paraId="10A65FF9" w14:textId="77777777" w:rsidR="00E10217" w:rsidRDefault="00E10217">
      <w:pPr>
        <w:pStyle w:val="Kehatekst"/>
        <w:spacing w:before="139"/>
      </w:pPr>
    </w:p>
    <w:p w14:paraId="59BC9B89" w14:textId="77777777" w:rsidR="00E10217" w:rsidRDefault="00D01F16">
      <w:pPr>
        <w:pStyle w:val="Loendilik"/>
        <w:numPr>
          <w:ilvl w:val="0"/>
          <w:numId w:val="138"/>
        </w:numPr>
        <w:tabs>
          <w:tab w:val="left" w:pos="1274"/>
        </w:tabs>
        <w:spacing w:line="360" w:lineRule="auto"/>
        <w:ind w:right="671" w:firstLine="0"/>
        <w:rPr>
          <w:sz w:val="24"/>
        </w:rPr>
      </w:pPr>
      <w:r>
        <w:rPr>
          <w:sz w:val="24"/>
        </w:rPr>
        <w:t>Lõigete 1–3 nõudeid peetakse täidetuks, välja arvatud juhul, kui tolliasutusel on põhjust arvata vastupidist. Sellisel juhul tõendab importija kooskõlas kummagi lepinguosalise õigusnormidega nõuetele vastavust asjakohaste vahendite abil, mille hulka kuuluvad lepingulised veodokumendid,</w:t>
      </w:r>
      <w:r>
        <w:rPr>
          <w:spacing w:val="-4"/>
          <w:sz w:val="24"/>
        </w:rPr>
        <w:t xml:space="preserve"> </w:t>
      </w:r>
      <w:r>
        <w:rPr>
          <w:sz w:val="24"/>
        </w:rPr>
        <w:t>nagu</w:t>
      </w:r>
      <w:r>
        <w:rPr>
          <w:spacing w:val="-4"/>
          <w:sz w:val="24"/>
        </w:rPr>
        <w:t xml:space="preserve"> </w:t>
      </w:r>
      <w:r>
        <w:rPr>
          <w:sz w:val="24"/>
        </w:rPr>
        <w:t>veokirjad,</w:t>
      </w:r>
      <w:r>
        <w:rPr>
          <w:spacing w:val="-4"/>
          <w:sz w:val="24"/>
        </w:rPr>
        <w:t xml:space="preserve"> </w:t>
      </w:r>
      <w:r>
        <w:rPr>
          <w:sz w:val="24"/>
        </w:rPr>
        <w:t>faktilised</w:t>
      </w:r>
      <w:r>
        <w:rPr>
          <w:spacing w:val="-4"/>
          <w:sz w:val="24"/>
        </w:rPr>
        <w:t xml:space="preserve"> </w:t>
      </w:r>
      <w:r>
        <w:rPr>
          <w:sz w:val="24"/>
        </w:rPr>
        <w:t>või</w:t>
      </w:r>
      <w:r>
        <w:rPr>
          <w:spacing w:val="-4"/>
          <w:sz w:val="24"/>
        </w:rPr>
        <w:t xml:space="preserve"> </w:t>
      </w:r>
      <w:r>
        <w:rPr>
          <w:sz w:val="24"/>
        </w:rPr>
        <w:t>konkreetsed</w:t>
      </w:r>
      <w:r>
        <w:rPr>
          <w:spacing w:val="-4"/>
          <w:sz w:val="24"/>
        </w:rPr>
        <w:t xml:space="preserve"> </w:t>
      </w:r>
      <w:r>
        <w:rPr>
          <w:sz w:val="24"/>
        </w:rPr>
        <w:t>tõendid,</w:t>
      </w:r>
      <w:r>
        <w:rPr>
          <w:spacing w:val="-4"/>
          <w:sz w:val="24"/>
        </w:rPr>
        <w:t xml:space="preserve"> </w:t>
      </w:r>
      <w:r>
        <w:rPr>
          <w:sz w:val="24"/>
        </w:rPr>
        <w:t>mis</w:t>
      </w:r>
      <w:r>
        <w:rPr>
          <w:spacing w:val="-4"/>
          <w:sz w:val="24"/>
        </w:rPr>
        <w:t xml:space="preserve"> </w:t>
      </w:r>
      <w:r>
        <w:rPr>
          <w:sz w:val="24"/>
        </w:rPr>
        <w:t>põhinevad</w:t>
      </w:r>
      <w:r>
        <w:rPr>
          <w:spacing w:val="-4"/>
          <w:sz w:val="24"/>
        </w:rPr>
        <w:t xml:space="preserve"> </w:t>
      </w:r>
      <w:r>
        <w:rPr>
          <w:sz w:val="24"/>
        </w:rPr>
        <w:t>märgistusel</w:t>
      </w:r>
      <w:r>
        <w:rPr>
          <w:spacing w:val="-4"/>
          <w:sz w:val="24"/>
        </w:rPr>
        <w:t xml:space="preserve"> </w:t>
      </w:r>
      <w:r>
        <w:rPr>
          <w:sz w:val="24"/>
        </w:rPr>
        <w:t>või pakendite nummerdamisel, või kauba endaga seotud tõendid.</w:t>
      </w:r>
    </w:p>
    <w:p w14:paraId="33A7CCEF"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476DB175" w14:textId="77777777" w:rsidR="00E10217" w:rsidRDefault="00D01F16">
      <w:pPr>
        <w:pStyle w:val="Pealkiri1"/>
        <w:spacing w:before="67"/>
      </w:pPr>
      <w:r>
        <w:lastRenderedPageBreak/>
        <w:t>ARTIKKEL</w:t>
      </w:r>
      <w:r>
        <w:rPr>
          <w:spacing w:val="-3"/>
        </w:rPr>
        <w:t xml:space="preserve"> </w:t>
      </w:r>
      <w:r>
        <w:rPr>
          <w:spacing w:val="-4"/>
        </w:rPr>
        <w:t>3.15</w:t>
      </w:r>
    </w:p>
    <w:p w14:paraId="563DBE07" w14:textId="77777777" w:rsidR="00E10217" w:rsidRDefault="00E10217">
      <w:pPr>
        <w:pStyle w:val="Kehatekst"/>
      </w:pPr>
    </w:p>
    <w:p w14:paraId="19AFFB4C" w14:textId="77777777" w:rsidR="00E10217" w:rsidRDefault="00E10217">
      <w:pPr>
        <w:pStyle w:val="Kehatekst"/>
      </w:pPr>
    </w:p>
    <w:p w14:paraId="0F48438A" w14:textId="77777777" w:rsidR="00E10217" w:rsidRDefault="00D01F16">
      <w:pPr>
        <w:pStyle w:val="Kehatekst"/>
        <w:ind w:left="137"/>
        <w:jc w:val="center"/>
      </w:pPr>
      <w:r>
        <w:rPr>
          <w:spacing w:val="-2"/>
        </w:rPr>
        <w:t>Näitused</w:t>
      </w:r>
    </w:p>
    <w:p w14:paraId="6253D00F" w14:textId="77777777" w:rsidR="00E10217" w:rsidRDefault="00E10217">
      <w:pPr>
        <w:pStyle w:val="Kehatekst"/>
      </w:pPr>
    </w:p>
    <w:p w14:paraId="4461C1DD" w14:textId="77777777" w:rsidR="00E10217" w:rsidRDefault="00E10217">
      <w:pPr>
        <w:pStyle w:val="Kehatekst"/>
      </w:pPr>
    </w:p>
    <w:p w14:paraId="75572322" w14:textId="77777777" w:rsidR="00E10217" w:rsidRDefault="00D01F16">
      <w:pPr>
        <w:pStyle w:val="Loendilik"/>
        <w:numPr>
          <w:ilvl w:val="0"/>
          <w:numId w:val="137"/>
        </w:numPr>
        <w:tabs>
          <w:tab w:val="left" w:pos="1274"/>
        </w:tabs>
        <w:spacing w:line="360" w:lineRule="auto"/>
        <w:ind w:right="1097" w:firstLine="0"/>
        <w:rPr>
          <w:sz w:val="24"/>
        </w:rPr>
      </w:pPr>
      <w:r>
        <w:rPr>
          <w:sz w:val="24"/>
        </w:rPr>
        <w:t>Päritolustaatusega</w:t>
      </w:r>
      <w:r>
        <w:rPr>
          <w:spacing w:val="-6"/>
          <w:sz w:val="24"/>
        </w:rPr>
        <w:t xml:space="preserve"> </w:t>
      </w:r>
      <w:r>
        <w:rPr>
          <w:sz w:val="24"/>
        </w:rPr>
        <w:t>toodete</w:t>
      </w:r>
      <w:r>
        <w:rPr>
          <w:spacing w:val="-5"/>
          <w:sz w:val="24"/>
        </w:rPr>
        <w:t xml:space="preserve"> </w:t>
      </w:r>
      <w:r>
        <w:rPr>
          <w:sz w:val="24"/>
        </w:rPr>
        <w:t>suhtes,</w:t>
      </w:r>
      <w:r>
        <w:rPr>
          <w:spacing w:val="-4"/>
          <w:sz w:val="24"/>
        </w:rPr>
        <w:t xml:space="preserve"> </w:t>
      </w:r>
      <w:r>
        <w:rPr>
          <w:sz w:val="24"/>
        </w:rPr>
        <w:t>mis</w:t>
      </w:r>
      <w:r>
        <w:rPr>
          <w:spacing w:val="-4"/>
          <w:sz w:val="24"/>
        </w:rPr>
        <w:t xml:space="preserve"> </w:t>
      </w:r>
      <w:r>
        <w:rPr>
          <w:sz w:val="24"/>
        </w:rPr>
        <w:t>saadetakse</w:t>
      </w:r>
      <w:r>
        <w:rPr>
          <w:spacing w:val="-4"/>
          <w:sz w:val="24"/>
        </w:rPr>
        <w:t xml:space="preserve"> </w:t>
      </w:r>
      <w:r>
        <w:rPr>
          <w:sz w:val="24"/>
        </w:rPr>
        <w:t>kolmandasse</w:t>
      </w:r>
      <w:r>
        <w:rPr>
          <w:spacing w:val="-4"/>
          <w:sz w:val="24"/>
        </w:rPr>
        <w:t xml:space="preserve"> </w:t>
      </w:r>
      <w:r>
        <w:rPr>
          <w:sz w:val="24"/>
        </w:rPr>
        <w:t>riiki</w:t>
      </w:r>
      <w:r>
        <w:rPr>
          <w:spacing w:val="-4"/>
          <w:sz w:val="24"/>
        </w:rPr>
        <w:t xml:space="preserve"> </w:t>
      </w:r>
      <w:r>
        <w:rPr>
          <w:sz w:val="24"/>
        </w:rPr>
        <w:t>näitusele</w:t>
      </w:r>
      <w:r>
        <w:rPr>
          <w:spacing w:val="-4"/>
          <w:sz w:val="24"/>
        </w:rPr>
        <w:t xml:space="preserve"> </w:t>
      </w:r>
      <w:r>
        <w:rPr>
          <w:sz w:val="24"/>
        </w:rPr>
        <w:t>ja</w:t>
      </w:r>
      <w:r>
        <w:rPr>
          <w:spacing w:val="-5"/>
          <w:sz w:val="24"/>
        </w:rPr>
        <w:t xml:space="preserve"> </w:t>
      </w:r>
      <w:r>
        <w:rPr>
          <w:sz w:val="24"/>
        </w:rPr>
        <w:t>müüakse pärast näitust impordiks lepinguosalise territooriumile, kohaldatakse importimisel käesoleva lepingu sätteid, kui tolliasutustele on tõendatud, et</w:t>
      </w:r>
    </w:p>
    <w:p w14:paraId="2AEBC61D" w14:textId="77777777" w:rsidR="00E10217" w:rsidRDefault="00E10217">
      <w:pPr>
        <w:pStyle w:val="Kehatekst"/>
        <w:spacing w:before="139"/>
      </w:pPr>
    </w:p>
    <w:p w14:paraId="321C1CA1" w14:textId="77777777" w:rsidR="00E10217" w:rsidRDefault="00D01F16">
      <w:pPr>
        <w:pStyle w:val="Loendilik"/>
        <w:numPr>
          <w:ilvl w:val="1"/>
          <w:numId w:val="137"/>
        </w:numPr>
        <w:tabs>
          <w:tab w:val="left" w:pos="1274"/>
        </w:tabs>
        <w:spacing w:line="360" w:lineRule="auto"/>
        <w:ind w:right="570"/>
        <w:rPr>
          <w:sz w:val="24"/>
        </w:rPr>
      </w:pPr>
      <w:r>
        <w:rPr>
          <w:sz w:val="24"/>
        </w:rPr>
        <w:t>eksportija</w:t>
      </w:r>
      <w:r>
        <w:rPr>
          <w:spacing w:val="-5"/>
          <w:sz w:val="24"/>
        </w:rPr>
        <w:t xml:space="preserve"> </w:t>
      </w:r>
      <w:r>
        <w:rPr>
          <w:sz w:val="24"/>
        </w:rPr>
        <w:t>on</w:t>
      </w:r>
      <w:r>
        <w:rPr>
          <w:spacing w:val="-4"/>
          <w:sz w:val="24"/>
        </w:rPr>
        <w:t xml:space="preserve"> </w:t>
      </w:r>
      <w:r>
        <w:rPr>
          <w:sz w:val="24"/>
        </w:rPr>
        <w:t>saatnud</w:t>
      </w:r>
      <w:r>
        <w:rPr>
          <w:spacing w:val="-4"/>
          <w:sz w:val="24"/>
        </w:rPr>
        <w:t xml:space="preserve"> </w:t>
      </w:r>
      <w:r>
        <w:rPr>
          <w:sz w:val="24"/>
        </w:rPr>
        <w:t>need</w:t>
      </w:r>
      <w:r>
        <w:rPr>
          <w:spacing w:val="-4"/>
          <w:sz w:val="24"/>
        </w:rPr>
        <w:t xml:space="preserve"> </w:t>
      </w:r>
      <w:r>
        <w:rPr>
          <w:sz w:val="24"/>
        </w:rPr>
        <w:t>tooted</w:t>
      </w:r>
      <w:r>
        <w:rPr>
          <w:spacing w:val="-4"/>
          <w:sz w:val="24"/>
        </w:rPr>
        <w:t xml:space="preserve"> </w:t>
      </w:r>
      <w:r>
        <w:rPr>
          <w:sz w:val="24"/>
        </w:rPr>
        <w:t>lepinguosalise</w:t>
      </w:r>
      <w:r>
        <w:rPr>
          <w:spacing w:val="-5"/>
          <w:sz w:val="24"/>
        </w:rPr>
        <w:t xml:space="preserve"> </w:t>
      </w:r>
      <w:r>
        <w:rPr>
          <w:sz w:val="24"/>
        </w:rPr>
        <w:t>territooriumilt</w:t>
      </w:r>
      <w:r>
        <w:rPr>
          <w:spacing w:val="-4"/>
          <w:sz w:val="24"/>
        </w:rPr>
        <w:t xml:space="preserve"> </w:t>
      </w:r>
      <w:r>
        <w:rPr>
          <w:sz w:val="24"/>
        </w:rPr>
        <w:t>sellesse</w:t>
      </w:r>
      <w:r>
        <w:rPr>
          <w:spacing w:val="-4"/>
          <w:sz w:val="24"/>
        </w:rPr>
        <w:t xml:space="preserve"> </w:t>
      </w:r>
      <w:r>
        <w:rPr>
          <w:sz w:val="24"/>
        </w:rPr>
        <w:t>kolmandasse</w:t>
      </w:r>
      <w:r>
        <w:rPr>
          <w:spacing w:val="-4"/>
          <w:sz w:val="24"/>
        </w:rPr>
        <w:t xml:space="preserve"> </w:t>
      </w:r>
      <w:r>
        <w:rPr>
          <w:sz w:val="24"/>
        </w:rPr>
        <w:t>riiki,</w:t>
      </w:r>
      <w:r>
        <w:rPr>
          <w:spacing w:val="-4"/>
          <w:sz w:val="24"/>
        </w:rPr>
        <w:t xml:space="preserve"> </w:t>
      </w:r>
      <w:r>
        <w:rPr>
          <w:sz w:val="24"/>
        </w:rPr>
        <w:t>kus näitus toimub, ja on neid seal eksponeerinud;</w:t>
      </w:r>
    </w:p>
    <w:p w14:paraId="7B831B03" w14:textId="77777777" w:rsidR="00E10217" w:rsidRDefault="00E10217">
      <w:pPr>
        <w:pStyle w:val="Kehatekst"/>
        <w:spacing w:before="139"/>
      </w:pPr>
    </w:p>
    <w:p w14:paraId="6FB029B7" w14:textId="77777777" w:rsidR="00E10217" w:rsidRDefault="00D01F16">
      <w:pPr>
        <w:pStyle w:val="Loendilik"/>
        <w:numPr>
          <w:ilvl w:val="1"/>
          <w:numId w:val="137"/>
        </w:numPr>
        <w:tabs>
          <w:tab w:val="left" w:pos="1274"/>
        </w:tabs>
        <w:spacing w:line="360" w:lineRule="auto"/>
        <w:ind w:right="960"/>
        <w:rPr>
          <w:sz w:val="24"/>
        </w:rPr>
      </w:pPr>
      <w:r>
        <w:rPr>
          <w:sz w:val="24"/>
        </w:rPr>
        <w:t>see</w:t>
      </w:r>
      <w:r>
        <w:rPr>
          <w:spacing w:val="-5"/>
          <w:sz w:val="24"/>
        </w:rPr>
        <w:t xml:space="preserve"> </w:t>
      </w:r>
      <w:r>
        <w:rPr>
          <w:sz w:val="24"/>
        </w:rPr>
        <w:t>eksportija</w:t>
      </w:r>
      <w:r>
        <w:rPr>
          <w:spacing w:val="-5"/>
          <w:sz w:val="24"/>
        </w:rPr>
        <w:t xml:space="preserve"> </w:t>
      </w:r>
      <w:r>
        <w:rPr>
          <w:sz w:val="24"/>
        </w:rPr>
        <w:t>on</w:t>
      </w:r>
      <w:r>
        <w:rPr>
          <w:spacing w:val="-4"/>
          <w:sz w:val="24"/>
        </w:rPr>
        <w:t xml:space="preserve"> </w:t>
      </w:r>
      <w:r>
        <w:rPr>
          <w:sz w:val="24"/>
        </w:rPr>
        <w:t>tooted</w:t>
      </w:r>
      <w:r>
        <w:rPr>
          <w:spacing w:val="-2"/>
          <w:sz w:val="24"/>
        </w:rPr>
        <w:t xml:space="preserve"> </w:t>
      </w:r>
      <w:r>
        <w:rPr>
          <w:sz w:val="24"/>
        </w:rPr>
        <w:t>müünud</w:t>
      </w:r>
      <w:r>
        <w:rPr>
          <w:spacing w:val="-4"/>
          <w:sz w:val="24"/>
        </w:rPr>
        <w:t xml:space="preserve"> </w:t>
      </w:r>
      <w:r>
        <w:rPr>
          <w:sz w:val="24"/>
        </w:rPr>
        <w:t>või</w:t>
      </w:r>
      <w:r>
        <w:rPr>
          <w:spacing w:val="-4"/>
          <w:sz w:val="24"/>
        </w:rPr>
        <w:t xml:space="preserve"> </w:t>
      </w:r>
      <w:r>
        <w:rPr>
          <w:sz w:val="24"/>
        </w:rPr>
        <w:t>muul</w:t>
      </w:r>
      <w:r>
        <w:rPr>
          <w:spacing w:val="-4"/>
          <w:sz w:val="24"/>
        </w:rPr>
        <w:t xml:space="preserve"> </w:t>
      </w:r>
      <w:r>
        <w:rPr>
          <w:sz w:val="24"/>
        </w:rPr>
        <w:t>viisil</w:t>
      </w:r>
      <w:r>
        <w:rPr>
          <w:spacing w:val="-4"/>
          <w:sz w:val="24"/>
        </w:rPr>
        <w:t xml:space="preserve"> </w:t>
      </w:r>
      <w:r>
        <w:rPr>
          <w:sz w:val="24"/>
        </w:rPr>
        <w:t>võõrandanud</w:t>
      </w:r>
      <w:r>
        <w:rPr>
          <w:spacing w:val="-1"/>
          <w:sz w:val="24"/>
        </w:rPr>
        <w:t xml:space="preserve"> </w:t>
      </w:r>
      <w:r>
        <w:rPr>
          <w:sz w:val="24"/>
        </w:rPr>
        <w:t>lepinguosalise</w:t>
      </w:r>
      <w:r>
        <w:rPr>
          <w:spacing w:val="-5"/>
          <w:sz w:val="24"/>
        </w:rPr>
        <w:t xml:space="preserve"> </w:t>
      </w:r>
      <w:r>
        <w:rPr>
          <w:sz w:val="24"/>
        </w:rPr>
        <w:t>territooriumil asuvale isikule;</w:t>
      </w:r>
    </w:p>
    <w:p w14:paraId="543D3369" w14:textId="77777777" w:rsidR="00E10217" w:rsidRDefault="00E10217">
      <w:pPr>
        <w:pStyle w:val="Kehatekst"/>
        <w:spacing w:before="137"/>
      </w:pPr>
    </w:p>
    <w:p w14:paraId="4AEA2C91" w14:textId="77777777" w:rsidR="00E10217" w:rsidRDefault="00D01F16">
      <w:pPr>
        <w:pStyle w:val="Loendilik"/>
        <w:numPr>
          <w:ilvl w:val="1"/>
          <w:numId w:val="137"/>
        </w:numPr>
        <w:tabs>
          <w:tab w:val="left" w:pos="1274"/>
        </w:tabs>
        <w:spacing w:line="362" w:lineRule="auto"/>
        <w:ind w:right="1371"/>
        <w:rPr>
          <w:sz w:val="24"/>
        </w:rPr>
      </w:pPr>
      <w:r>
        <w:rPr>
          <w:sz w:val="24"/>
        </w:rPr>
        <w:t>tooted</w:t>
      </w:r>
      <w:r>
        <w:rPr>
          <w:spacing w:val="-4"/>
          <w:sz w:val="24"/>
        </w:rPr>
        <w:t xml:space="preserve"> </w:t>
      </w:r>
      <w:r>
        <w:rPr>
          <w:sz w:val="24"/>
        </w:rPr>
        <w:t>on</w:t>
      </w:r>
      <w:r>
        <w:rPr>
          <w:spacing w:val="-4"/>
          <w:sz w:val="24"/>
        </w:rPr>
        <w:t xml:space="preserve"> </w:t>
      </w:r>
      <w:r>
        <w:rPr>
          <w:sz w:val="24"/>
        </w:rPr>
        <w:t>saadetud</w:t>
      </w:r>
      <w:r>
        <w:rPr>
          <w:spacing w:val="-4"/>
          <w:sz w:val="24"/>
        </w:rPr>
        <w:t xml:space="preserve"> </w:t>
      </w:r>
      <w:r>
        <w:rPr>
          <w:sz w:val="24"/>
        </w:rPr>
        <w:t>näituse</w:t>
      </w:r>
      <w:r>
        <w:rPr>
          <w:spacing w:val="-5"/>
          <w:sz w:val="24"/>
        </w:rPr>
        <w:t xml:space="preserve"> </w:t>
      </w:r>
      <w:r>
        <w:rPr>
          <w:sz w:val="24"/>
        </w:rPr>
        <w:t>ajal</w:t>
      </w:r>
      <w:r>
        <w:rPr>
          <w:spacing w:val="-4"/>
          <w:sz w:val="24"/>
        </w:rPr>
        <w:t xml:space="preserve"> </w:t>
      </w:r>
      <w:r>
        <w:rPr>
          <w:sz w:val="24"/>
        </w:rPr>
        <w:t>või</w:t>
      </w:r>
      <w:r>
        <w:rPr>
          <w:spacing w:val="-4"/>
          <w:sz w:val="24"/>
        </w:rPr>
        <w:t xml:space="preserve"> </w:t>
      </w:r>
      <w:r>
        <w:rPr>
          <w:sz w:val="24"/>
        </w:rPr>
        <w:t>vahetult</w:t>
      </w:r>
      <w:r>
        <w:rPr>
          <w:spacing w:val="-4"/>
          <w:sz w:val="24"/>
        </w:rPr>
        <w:t xml:space="preserve"> </w:t>
      </w:r>
      <w:r>
        <w:rPr>
          <w:sz w:val="24"/>
        </w:rPr>
        <w:t>pärast</w:t>
      </w:r>
      <w:r>
        <w:rPr>
          <w:spacing w:val="-4"/>
          <w:sz w:val="24"/>
        </w:rPr>
        <w:t xml:space="preserve"> </w:t>
      </w:r>
      <w:r>
        <w:rPr>
          <w:sz w:val="24"/>
        </w:rPr>
        <w:t>seda</w:t>
      </w:r>
      <w:r>
        <w:rPr>
          <w:spacing w:val="-5"/>
          <w:sz w:val="24"/>
        </w:rPr>
        <w:t xml:space="preserve"> </w:t>
      </w:r>
      <w:r>
        <w:rPr>
          <w:sz w:val="24"/>
        </w:rPr>
        <w:t>samas</w:t>
      </w:r>
      <w:r>
        <w:rPr>
          <w:spacing w:val="-4"/>
          <w:sz w:val="24"/>
        </w:rPr>
        <w:t xml:space="preserve"> </w:t>
      </w:r>
      <w:r>
        <w:rPr>
          <w:sz w:val="24"/>
        </w:rPr>
        <w:t>seisukorras,</w:t>
      </w:r>
      <w:r>
        <w:rPr>
          <w:spacing w:val="-2"/>
          <w:sz w:val="24"/>
        </w:rPr>
        <w:t xml:space="preserve"> </w:t>
      </w:r>
      <w:r>
        <w:rPr>
          <w:sz w:val="24"/>
        </w:rPr>
        <w:t>milles</w:t>
      </w:r>
      <w:r>
        <w:rPr>
          <w:spacing w:val="-4"/>
          <w:sz w:val="24"/>
        </w:rPr>
        <w:t xml:space="preserve"> </w:t>
      </w:r>
      <w:r>
        <w:rPr>
          <w:sz w:val="24"/>
        </w:rPr>
        <w:t>need näitusele saadeti, ning</w:t>
      </w:r>
    </w:p>
    <w:p w14:paraId="14BCA652" w14:textId="77777777" w:rsidR="00E10217" w:rsidRDefault="00E10217">
      <w:pPr>
        <w:pStyle w:val="Kehatekst"/>
        <w:spacing w:before="134"/>
      </w:pPr>
    </w:p>
    <w:p w14:paraId="244563FE" w14:textId="77777777" w:rsidR="00E10217" w:rsidRDefault="00D01F16">
      <w:pPr>
        <w:pStyle w:val="Loendilik"/>
        <w:numPr>
          <w:ilvl w:val="1"/>
          <w:numId w:val="137"/>
        </w:numPr>
        <w:tabs>
          <w:tab w:val="left" w:pos="1274"/>
        </w:tabs>
        <w:spacing w:line="360" w:lineRule="auto"/>
        <w:ind w:right="1842"/>
        <w:rPr>
          <w:sz w:val="24"/>
        </w:rPr>
      </w:pPr>
      <w:r>
        <w:rPr>
          <w:sz w:val="24"/>
        </w:rPr>
        <w:t>tooteid</w:t>
      </w:r>
      <w:r>
        <w:rPr>
          <w:spacing w:val="-4"/>
          <w:sz w:val="24"/>
        </w:rPr>
        <w:t xml:space="preserve"> </w:t>
      </w:r>
      <w:r>
        <w:rPr>
          <w:sz w:val="24"/>
        </w:rPr>
        <w:t>ei</w:t>
      </w:r>
      <w:r>
        <w:rPr>
          <w:spacing w:val="-4"/>
          <w:sz w:val="24"/>
        </w:rPr>
        <w:t xml:space="preserve"> </w:t>
      </w:r>
      <w:r>
        <w:rPr>
          <w:sz w:val="24"/>
        </w:rPr>
        <w:t>ole</w:t>
      </w:r>
      <w:r>
        <w:rPr>
          <w:spacing w:val="-4"/>
          <w:sz w:val="24"/>
        </w:rPr>
        <w:t xml:space="preserve"> </w:t>
      </w:r>
      <w:r>
        <w:rPr>
          <w:sz w:val="24"/>
        </w:rPr>
        <w:t>pärast</w:t>
      </w:r>
      <w:r>
        <w:rPr>
          <w:spacing w:val="-4"/>
          <w:sz w:val="24"/>
        </w:rPr>
        <w:t xml:space="preserve"> </w:t>
      </w:r>
      <w:r>
        <w:rPr>
          <w:sz w:val="24"/>
        </w:rPr>
        <w:t>näitusele</w:t>
      </w:r>
      <w:r>
        <w:rPr>
          <w:spacing w:val="-4"/>
          <w:sz w:val="24"/>
        </w:rPr>
        <w:t xml:space="preserve"> </w:t>
      </w:r>
      <w:r>
        <w:rPr>
          <w:sz w:val="24"/>
        </w:rPr>
        <w:t>saatmist</w:t>
      </w:r>
      <w:r>
        <w:rPr>
          <w:spacing w:val="-4"/>
          <w:sz w:val="24"/>
        </w:rPr>
        <w:t xml:space="preserve"> </w:t>
      </w:r>
      <w:r>
        <w:rPr>
          <w:sz w:val="24"/>
        </w:rPr>
        <w:t>kasutatud</w:t>
      </w:r>
      <w:r>
        <w:rPr>
          <w:spacing w:val="-4"/>
          <w:sz w:val="24"/>
        </w:rPr>
        <w:t xml:space="preserve"> </w:t>
      </w:r>
      <w:r>
        <w:rPr>
          <w:sz w:val="24"/>
        </w:rPr>
        <w:t>muudel</w:t>
      </w:r>
      <w:r>
        <w:rPr>
          <w:spacing w:val="-4"/>
          <w:sz w:val="24"/>
        </w:rPr>
        <w:t xml:space="preserve"> </w:t>
      </w:r>
      <w:r>
        <w:rPr>
          <w:sz w:val="24"/>
        </w:rPr>
        <w:t>eesmärkidel</w:t>
      </w:r>
      <w:r>
        <w:rPr>
          <w:spacing w:val="-4"/>
          <w:sz w:val="24"/>
        </w:rPr>
        <w:t xml:space="preserve"> </w:t>
      </w:r>
      <w:r>
        <w:rPr>
          <w:sz w:val="24"/>
        </w:rPr>
        <w:t>kui</w:t>
      </w:r>
      <w:r>
        <w:rPr>
          <w:spacing w:val="-4"/>
          <w:sz w:val="24"/>
        </w:rPr>
        <w:t xml:space="preserve"> </w:t>
      </w:r>
      <w:r>
        <w:rPr>
          <w:sz w:val="24"/>
        </w:rPr>
        <w:t xml:space="preserve">näitusel </w:t>
      </w:r>
      <w:r>
        <w:rPr>
          <w:spacing w:val="-2"/>
          <w:sz w:val="24"/>
        </w:rPr>
        <w:t>esitlemiseks.</w:t>
      </w:r>
    </w:p>
    <w:p w14:paraId="1519D6B3" w14:textId="77777777" w:rsidR="00E10217" w:rsidRDefault="00E10217">
      <w:pPr>
        <w:pStyle w:val="Kehatekst"/>
        <w:spacing w:before="137"/>
      </w:pPr>
    </w:p>
    <w:p w14:paraId="1B4E5930" w14:textId="77777777" w:rsidR="00E10217" w:rsidRDefault="00D01F16">
      <w:pPr>
        <w:pStyle w:val="Loendilik"/>
        <w:numPr>
          <w:ilvl w:val="0"/>
          <w:numId w:val="137"/>
        </w:numPr>
        <w:tabs>
          <w:tab w:val="left" w:pos="1274"/>
        </w:tabs>
        <w:spacing w:line="360" w:lineRule="auto"/>
        <w:ind w:right="1001" w:firstLine="0"/>
        <w:rPr>
          <w:sz w:val="24"/>
        </w:rPr>
      </w:pPr>
      <w:r>
        <w:rPr>
          <w:sz w:val="24"/>
        </w:rPr>
        <w:t>Päritolukinnitus</w:t>
      </w:r>
      <w:r>
        <w:rPr>
          <w:spacing w:val="-4"/>
          <w:sz w:val="24"/>
        </w:rPr>
        <w:t xml:space="preserve"> </w:t>
      </w:r>
      <w:r>
        <w:rPr>
          <w:sz w:val="24"/>
        </w:rPr>
        <w:t>tuleb</w:t>
      </w:r>
      <w:r>
        <w:rPr>
          <w:spacing w:val="-4"/>
          <w:sz w:val="24"/>
        </w:rPr>
        <w:t xml:space="preserve"> </w:t>
      </w:r>
      <w:r>
        <w:rPr>
          <w:sz w:val="24"/>
        </w:rPr>
        <w:t>koostada</w:t>
      </w:r>
      <w:r>
        <w:rPr>
          <w:spacing w:val="-6"/>
          <w:sz w:val="24"/>
        </w:rPr>
        <w:t xml:space="preserve"> </w:t>
      </w:r>
      <w:r>
        <w:rPr>
          <w:sz w:val="24"/>
        </w:rPr>
        <w:t>vastavalt</w:t>
      </w:r>
      <w:r>
        <w:rPr>
          <w:spacing w:val="-4"/>
          <w:sz w:val="24"/>
        </w:rPr>
        <w:t xml:space="preserve"> </w:t>
      </w:r>
      <w:r>
        <w:rPr>
          <w:sz w:val="24"/>
        </w:rPr>
        <w:t>B</w:t>
      </w:r>
      <w:r>
        <w:rPr>
          <w:spacing w:val="-1"/>
          <w:sz w:val="24"/>
        </w:rPr>
        <w:t xml:space="preserve"> </w:t>
      </w:r>
      <w:r>
        <w:rPr>
          <w:sz w:val="24"/>
        </w:rPr>
        <w:t>jao</w:t>
      </w:r>
      <w:r>
        <w:rPr>
          <w:spacing w:val="-4"/>
          <w:sz w:val="24"/>
        </w:rPr>
        <w:t xml:space="preserve"> </w:t>
      </w:r>
      <w:r>
        <w:rPr>
          <w:sz w:val="24"/>
        </w:rPr>
        <w:t>sätetele</w:t>
      </w:r>
      <w:r>
        <w:rPr>
          <w:spacing w:val="-5"/>
          <w:sz w:val="24"/>
        </w:rPr>
        <w:t xml:space="preserve"> </w:t>
      </w:r>
      <w:r>
        <w:rPr>
          <w:sz w:val="24"/>
        </w:rPr>
        <w:t>ja</w:t>
      </w:r>
      <w:r>
        <w:rPr>
          <w:spacing w:val="-4"/>
          <w:sz w:val="24"/>
        </w:rPr>
        <w:t xml:space="preserve"> </w:t>
      </w:r>
      <w:r>
        <w:rPr>
          <w:sz w:val="24"/>
        </w:rPr>
        <w:t>esitada</w:t>
      </w:r>
      <w:r>
        <w:rPr>
          <w:spacing w:val="-5"/>
          <w:sz w:val="24"/>
        </w:rPr>
        <w:t xml:space="preserve"> </w:t>
      </w:r>
      <w:r>
        <w:rPr>
          <w:sz w:val="24"/>
        </w:rPr>
        <w:t>importiva</w:t>
      </w:r>
      <w:r>
        <w:rPr>
          <w:spacing w:val="-5"/>
          <w:sz w:val="24"/>
        </w:rPr>
        <w:t xml:space="preserve"> </w:t>
      </w:r>
      <w:r>
        <w:rPr>
          <w:sz w:val="24"/>
        </w:rPr>
        <w:t>lepinguosalise tolliasutusele tavapärasel viisil. Sellele tuleb märkida näituse nimi ja aadress.</w:t>
      </w:r>
    </w:p>
    <w:p w14:paraId="27C036D8"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1404BCFC" w14:textId="77777777" w:rsidR="00E10217" w:rsidRDefault="00D01F16">
      <w:pPr>
        <w:pStyle w:val="Loendilik"/>
        <w:numPr>
          <w:ilvl w:val="0"/>
          <w:numId w:val="137"/>
        </w:numPr>
        <w:tabs>
          <w:tab w:val="left" w:pos="1274"/>
        </w:tabs>
        <w:spacing w:before="67" w:line="360" w:lineRule="auto"/>
        <w:ind w:right="1065" w:firstLine="0"/>
        <w:rPr>
          <w:sz w:val="24"/>
        </w:rPr>
      </w:pPr>
      <w:r>
        <w:rPr>
          <w:sz w:val="24"/>
        </w:rPr>
        <w:lastRenderedPageBreak/>
        <w:t>Lõiget 1 kohaldatakse kõikide kaubandus-, tööstus-, põllumajandus- või käsitöönäituste, messide</w:t>
      </w:r>
      <w:r>
        <w:rPr>
          <w:spacing w:val="-4"/>
          <w:sz w:val="24"/>
        </w:rPr>
        <w:t xml:space="preserve"> </w:t>
      </w:r>
      <w:r>
        <w:rPr>
          <w:sz w:val="24"/>
        </w:rPr>
        <w:t>või</w:t>
      </w:r>
      <w:r>
        <w:rPr>
          <w:spacing w:val="-4"/>
          <w:sz w:val="24"/>
        </w:rPr>
        <w:t xml:space="preserve"> </w:t>
      </w:r>
      <w:r>
        <w:rPr>
          <w:sz w:val="24"/>
        </w:rPr>
        <w:t>samalaadsete</w:t>
      </w:r>
      <w:r>
        <w:rPr>
          <w:spacing w:val="-5"/>
          <w:sz w:val="24"/>
        </w:rPr>
        <w:t xml:space="preserve"> </w:t>
      </w:r>
      <w:r>
        <w:rPr>
          <w:sz w:val="24"/>
        </w:rPr>
        <w:t>avalike</w:t>
      </w:r>
      <w:r>
        <w:rPr>
          <w:spacing w:val="-5"/>
          <w:sz w:val="24"/>
        </w:rPr>
        <w:t xml:space="preserve"> </w:t>
      </w:r>
      <w:r>
        <w:rPr>
          <w:sz w:val="24"/>
        </w:rPr>
        <w:t>näituste</w:t>
      </w:r>
      <w:r>
        <w:rPr>
          <w:spacing w:val="-4"/>
          <w:sz w:val="24"/>
        </w:rPr>
        <w:t xml:space="preserve"> </w:t>
      </w:r>
      <w:r>
        <w:rPr>
          <w:sz w:val="24"/>
        </w:rPr>
        <w:t>või</w:t>
      </w:r>
      <w:r>
        <w:rPr>
          <w:spacing w:val="-4"/>
          <w:sz w:val="24"/>
        </w:rPr>
        <w:t xml:space="preserve"> </w:t>
      </w:r>
      <w:r>
        <w:rPr>
          <w:sz w:val="24"/>
        </w:rPr>
        <w:t>väljapanekute</w:t>
      </w:r>
      <w:r>
        <w:rPr>
          <w:spacing w:val="-4"/>
          <w:sz w:val="24"/>
        </w:rPr>
        <w:t xml:space="preserve"> </w:t>
      </w:r>
      <w:r>
        <w:rPr>
          <w:sz w:val="24"/>
        </w:rPr>
        <w:t>suhtes,</w:t>
      </w:r>
      <w:r>
        <w:rPr>
          <w:spacing w:val="-4"/>
          <w:sz w:val="24"/>
        </w:rPr>
        <w:t xml:space="preserve"> </w:t>
      </w:r>
      <w:r>
        <w:rPr>
          <w:sz w:val="24"/>
        </w:rPr>
        <w:t>mida</w:t>
      </w:r>
      <w:r>
        <w:rPr>
          <w:spacing w:val="-3"/>
          <w:sz w:val="24"/>
        </w:rPr>
        <w:t xml:space="preserve"> </w:t>
      </w:r>
      <w:r>
        <w:rPr>
          <w:sz w:val="24"/>
        </w:rPr>
        <w:t>ei</w:t>
      </w:r>
      <w:r>
        <w:rPr>
          <w:spacing w:val="-4"/>
          <w:sz w:val="24"/>
        </w:rPr>
        <w:t xml:space="preserve"> </w:t>
      </w:r>
      <w:r>
        <w:rPr>
          <w:sz w:val="24"/>
        </w:rPr>
        <w:t>korraldata</w:t>
      </w:r>
      <w:r>
        <w:rPr>
          <w:spacing w:val="-5"/>
          <w:sz w:val="24"/>
        </w:rPr>
        <w:t xml:space="preserve"> </w:t>
      </w:r>
      <w:r>
        <w:rPr>
          <w:sz w:val="24"/>
        </w:rPr>
        <w:t>isiklikel eesmärkidel kauplustes või äriruumides kõnealuste toodete müümiseks ja mille jooksul tooted jäävad tollikontrolli alla.</w:t>
      </w:r>
    </w:p>
    <w:p w14:paraId="14D2D216" w14:textId="77777777" w:rsidR="00E10217" w:rsidRDefault="00E10217">
      <w:pPr>
        <w:pStyle w:val="Kehatekst"/>
        <w:spacing w:before="139"/>
      </w:pPr>
    </w:p>
    <w:p w14:paraId="76D254DB" w14:textId="77777777" w:rsidR="00E10217" w:rsidRDefault="00D01F16">
      <w:pPr>
        <w:pStyle w:val="Loendilik"/>
        <w:numPr>
          <w:ilvl w:val="0"/>
          <w:numId w:val="137"/>
        </w:numPr>
        <w:tabs>
          <w:tab w:val="left" w:pos="1274"/>
        </w:tabs>
        <w:spacing w:before="1" w:line="360" w:lineRule="auto"/>
        <w:ind w:right="765" w:firstLine="0"/>
        <w:rPr>
          <w:sz w:val="24"/>
        </w:rPr>
      </w:pPr>
      <w:r>
        <w:rPr>
          <w:sz w:val="24"/>
        </w:rPr>
        <w:t>Importiva lepinguosalise tolliasutus võib nõuda tõendeid selle kohta, et tooted on jäänud kolmandas</w:t>
      </w:r>
      <w:r>
        <w:rPr>
          <w:spacing w:val="-4"/>
          <w:sz w:val="24"/>
        </w:rPr>
        <w:t xml:space="preserve"> </w:t>
      </w:r>
      <w:r>
        <w:rPr>
          <w:sz w:val="24"/>
        </w:rPr>
        <w:t>riigis,</w:t>
      </w:r>
      <w:r>
        <w:rPr>
          <w:spacing w:val="-4"/>
          <w:sz w:val="24"/>
        </w:rPr>
        <w:t xml:space="preserve"> </w:t>
      </w:r>
      <w:r>
        <w:rPr>
          <w:sz w:val="24"/>
        </w:rPr>
        <w:t>kus</w:t>
      </w:r>
      <w:r>
        <w:rPr>
          <w:spacing w:val="-4"/>
          <w:sz w:val="24"/>
        </w:rPr>
        <w:t xml:space="preserve"> </w:t>
      </w:r>
      <w:r>
        <w:rPr>
          <w:sz w:val="24"/>
        </w:rPr>
        <w:t>näitus</w:t>
      </w:r>
      <w:r>
        <w:rPr>
          <w:spacing w:val="-4"/>
          <w:sz w:val="24"/>
        </w:rPr>
        <w:t xml:space="preserve"> </w:t>
      </w:r>
      <w:r>
        <w:rPr>
          <w:sz w:val="24"/>
        </w:rPr>
        <w:t>toimub,</w:t>
      </w:r>
      <w:r>
        <w:rPr>
          <w:spacing w:val="-4"/>
          <w:sz w:val="24"/>
        </w:rPr>
        <w:t xml:space="preserve"> </w:t>
      </w:r>
      <w:r>
        <w:rPr>
          <w:sz w:val="24"/>
        </w:rPr>
        <w:t>tollikontrolli</w:t>
      </w:r>
      <w:r>
        <w:rPr>
          <w:spacing w:val="-6"/>
          <w:sz w:val="24"/>
        </w:rPr>
        <w:t xml:space="preserve"> </w:t>
      </w:r>
      <w:r>
        <w:rPr>
          <w:sz w:val="24"/>
        </w:rPr>
        <w:t>alla,</w:t>
      </w:r>
      <w:r>
        <w:rPr>
          <w:spacing w:val="-4"/>
          <w:sz w:val="24"/>
        </w:rPr>
        <w:t xml:space="preserve"> </w:t>
      </w:r>
      <w:r>
        <w:rPr>
          <w:sz w:val="24"/>
        </w:rPr>
        <w:t>ning</w:t>
      </w:r>
      <w:r>
        <w:rPr>
          <w:spacing w:val="-4"/>
          <w:sz w:val="24"/>
        </w:rPr>
        <w:t xml:space="preserve"> </w:t>
      </w:r>
      <w:r>
        <w:rPr>
          <w:sz w:val="24"/>
        </w:rPr>
        <w:t>täiendavaid</w:t>
      </w:r>
      <w:r>
        <w:rPr>
          <w:spacing w:val="-4"/>
          <w:sz w:val="24"/>
        </w:rPr>
        <w:t xml:space="preserve"> </w:t>
      </w:r>
      <w:r>
        <w:rPr>
          <w:sz w:val="24"/>
        </w:rPr>
        <w:t>dokumentaalseid</w:t>
      </w:r>
      <w:r>
        <w:rPr>
          <w:spacing w:val="-4"/>
          <w:sz w:val="24"/>
        </w:rPr>
        <w:t xml:space="preserve"> </w:t>
      </w:r>
      <w:r>
        <w:rPr>
          <w:sz w:val="24"/>
        </w:rPr>
        <w:t>tõendeid selle kohta, millistel tingimustel neid on eksponeeritud.</w:t>
      </w:r>
    </w:p>
    <w:p w14:paraId="7E0E3E9B" w14:textId="77777777" w:rsidR="00E10217" w:rsidRDefault="00E10217">
      <w:pPr>
        <w:pStyle w:val="Kehatekst"/>
      </w:pPr>
    </w:p>
    <w:p w14:paraId="0384B3A1" w14:textId="77777777" w:rsidR="00E10217" w:rsidRDefault="00E10217">
      <w:pPr>
        <w:pStyle w:val="Kehatekst"/>
        <w:spacing w:before="275"/>
      </w:pPr>
    </w:p>
    <w:p w14:paraId="14EBC995" w14:textId="77777777" w:rsidR="00E10217" w:rsidRDefault="00D01F16">
      <w:pPr>
        <w:pStyle w:val="Pealkiri1"/>
        <w:ind w:left="139"/>
      </w:pPr>
      <w:r>
        <w:t>B</w:t>
      </w:r>
      <w:r>
        <w:rPr>
          <w:spacing w:val="1"/>
        </w:rPr>
        <w:t xml:space="preserve"> </w:t>
      </w:r>
      <w:r>
        <w:rPr>
          <w:spacing w:val="-4"/>
        </w:rPr>
        <w:t>JAGU</w:t>
      </w:r>
    </w:p>
    <w:p w14:paraId="34A12568" w14:textId="77777777" w:rsidR="00E10217" w:rsidRDefault="00E10217">
      <w:pPr>
        <w:pStyle w:val="Kehatekst"/>
      </w:pPr>
    </w:p>
    <w:p w14:paraId="2524DD2D" w14:textId="77777777" w:rsidR="00E10217" w:rsidRDefault="00E10217">
      <w:pPr>
        <w:pStyle w:val="Kehatekst"/>
      </w:pPr>
    </w:p>
    <w:p w14:paraId="1245CB63" w14:textId="77777777" w:rsidR="00E10217" w:rsidRDefault="00D01F16">
      <w:pPr>
        <w:pStyle w:val="Kehatekst"/>
        <w:ind w:left="140"/>
        <w:jc w:val="center"/>
      </w:pPr>
      <w:r>
        <w:rPr>
          <w:spacing w:val="-2"/>
        </w:rPr>
        <w:t>Päritolumenetlused</w:t>
      </w:r>
    </w:p>
    <w:p w14:paraId="1A9845BF" w14:textId="77777777" w:rsidR="00E10217" w:rsidRDefault="00E10217">
      <w:pPr>
        <w:pStyle w:val="Kehatekst"/>
      </w:pPr>
    </w:p>
    <w:p w14:paraId="5EB86D60" w14:textId="77777777" w:rsidR="00E10217" w:rsidRDefault="00E10217">
      <w:pPr>
        <w:pStyle w:val="Kehatekst"/>
      </w:pPr>
    </w:p>
    <w:p w14:paraId="6448F688" w14:textId="77777777" w:rsidR="00E10217" w:rsidRDefault="00E10217">
      <w:pPr>
        <w:pStyle w:val="Kehatekst"/>
        <w:spacing w:before="140"/>
      </w:pPr>
    </w:p>
    <w:p w14:paraId="5E26A682" w14:textId="77777777" w:rsidR="00E10217" w:rsidRDefault="00D01F16">
      <w:pPr>
        <w:pStyle w:val="Pealkiri1"/>
      </w:pPr>
      <w:r>
        <w:t>ARTIKKEL</w:t>
      </w:r>
      <w:r>
        <w:rPr>
          <w:spacing w:val="-3"/>
        </w:rPr>
        <w:t xml:space="preserve"> </w:t>
      </w:r>
      <w:r>
        <w:rPr>
          <w:spacing w:val="-4"/>
        </w:rPr>
        <w:t>3.16</w:t>
      </w:r>
    </w:p>
    <w:p w14:paraId="0BCEA0AC" w14:textId="77777777" w:rsidR="00E10217" w:rsidRDefault="00E10217">
      <w:pPr>
        <w:pStyle w:val="Kehatekst"/>
      </w:pPr>
    </w:p>
    <w:p w14:paraId="10F698FD" w14:textId="77777777" w:rsidR="00E10217" w:rsidRDefault="00E10217">
      <w:pPr>
        <w:pStyle w:val="Kehatekst"/>
      </w:pPr>
    </w:p>
    <w:p w14:paraId="5F57E5B8" w14:textId="77777777" w:rsidR="00E10217" w:rsidRDefault="00D01F16">
      <w:pPr>
        <w:pStyle w:val="Kehatekst"/>
        <w:ind w:left="137"/>
        <w:jc w:val="center"/>
      </w:pPr>
      <w:r>
        <w:t>Tariifse</w:t>
      </w:r>
      <w:r>
        <w:rPr>
          <w:spacing w:val="-3"/>
        </w:rPr>
        <w:t xml:space="preserve"> </w:t>
      </w:r>
      <w:r>
        <w:t>sooduskohtlemise</w:t>
      </w:r>
      <w:r>
        <w:rPr>
          <w:spacing w:val="-1"/>
        </w:rPr>
        <w:t xml:space="preserve"> </w:t>
      </w:r>
      <w:r>
        <w:t>taotlus</w:t>
      </w:r>
      <w:r>
        <w:rPr>
          <w:spacing w:val="-1"/>
        </w:rPr>
        <w:t xml:space="preserve"> </w:t>
      </w:r>
      <w:r>
        <w:t xml:space="preserve">ja </w:t>
      </w:r>
      <w:r>
        <w:rPr>
          <w:spacing w:val="-2"/>
        </w:rPr>
        <w:t>päritolukinnitus</w:t>
      </w:r>
    </w:p>
    <w:p w14:paraId="4A14AC71" w14:textId="77777777" w:rsidR="00E10217" w:rsidRDefault="00E10217">
      <w:pPr>
        <w:pStyle w:val="Kehatekst"/>
      </w:pPr>
    </w:p>
    <w:p w14:paraId="16285AC6" w14:textId="77777777" w:rsidR="00E10217" w:rsidRDefault="00E10217">
      <w:pPr>
        <w:pStyle w:val="Kehatekst"/>
      </w:pPr>
    </w:p>
    <w:p w14:paraId="252F0ABD" w14:textId="77777777" w:rsidR="00E10217" w:rsidRDefault="00D01F16">
      <w:pPr>
        <w:pStyle w:val="Loendilik"/>
        <w:numPr>
          <w:ilvl w:val="0"/>
          <w:numId w:val="136"/>
        </w:numPr>
        <w:tabs>
          <w:tab w:val="left" w:pos="1274"/>
        </w:tabs>
        <w:spacing w:line="360" w:lineRule="auto"/>
        <w:ind w:right="1076" w:firstLine="0"/>
        <w:rPr>
          <w:sz w:val="24"/>
        </w:rPr>
      </w:pPr>
      <w:r>
        <w:rPr>
          <w:sz w:val="24"/>
        </w:rPr>
        <w:t>Importiv</w:t>
      </w:r>
      <w:r>
        <w:rPr>
          <w:spacing w:val="-6"/>
          <w:sz w:val="24"/>
        </w:rPr>
        <w:t xml:space="preserve"> </w:t>
      </w:r>
      <w:r>
        <w:rPr>
          <w:sz w:val="24"/>
        </w:rPr>
        <w:t>lepinguosaline</w:t>
      </w:r>
      <w:r>
        <w:rPr>
          <w:spacing w:val="-5"/>
          <w:sz w:val="24"/>
        </w:rPr>
        <w:t xml:space="preserve"> </w:t>
      </w:r>
      <w:r>
        <w:rPr>
          <w:sz w:val="24"/>
        </w:rPr>
        <w:t>võimaldab</w:t>
      </w:r>
      <w:r>
        <w:rPr>
          <w:spacing w:val="-6"/>
          <w:sz w:val="24"/>
        </w:rPr>
        <w:t xml:space="preserve"> </w:t>
      </w:r>
      <w:r>
        <w:rPr>
          <w:sz w:val="24"/>
        </w:rPr>
        <w:t>tariifset</w:t>
      </w:r>
      <w:r>
        <w:rPr>
          <w:spacing w:val="-6"/>
          <w:sz w:val="24"/>
        </w:rPr>
        <w:t xml:space="preserve"> </w:t>
      </w:r>
      <w:r>
        <w:rPr>
          <w:sz w:val="24"/>
        </w:rPr>
        <w:t>sooduskohtlemist</w:t>
      </w:r>
      <w:r>
        <w:rPr>
          <w:spacing w:val="-6"/>
          <w:sz w:val="24"/>
        </w:rPr>
        <w:t xml:space="preserve"> </w:t>
      </w:r>
      <w:r>
        <w:rPr>
          <w:sz w:val="24"/>
        </w:rPr>
        <w:t>käsitleva</w:t>
      </w:r>
      <w:r>
        <w:rPr>
          <w:spacing w:val="-7"/>
          <w:sz w:val="24"/>
        </w:rPr>
        <w:t xml:space="preserve"> </w:t>
      </w:r>
      <w:r>
        <w:rPr>
          <w:sz w:val="24"/>
        </w:rPr>
        <w:t>importija</w:t>
      </w:r>
      <w:r>
        <w:rPr>
          <w:spacing w:val="-6"/>
          <w:sz w:val="24"/>
        </w:rPr>
        <w:t xml:space="preserve"> </w:t>
      </w:r>
      <w:r>
        <w:rPr>
          <w:sz w:val="24"/>
        </w:rPr>
        <w:t>taotluse aluse importimisel tariifset sooduskohtlemist teise lepinguosalise päritolustaatusega tootele</w:t>
      </w:r>
    </w:p>
    <w:p w14:paraId="18BBBFF7" w14:textId="77777777" w:rsidR="00E10217" w:rsidRDefault="00D01F16">
      <w:pPr>
        <w:pStyle w:val="Kehatekst"/>
        <w:ind w:left="708"/>
      </w:pPr>
      <w:r>
        <w:t>artikli</w:t>
      </w:r>
      <w:r>
        <w:rPr>
          <w:spacing w:val="-3"/>
        </w:rPr>
        <w:t xml:space="preserve"> </w:t>
      </w:r>
      <w:r>
        <w:t>3.2</w:t>
      </w:r>
      <w:r>
        <w:rPr>
          <w:spacing w:val="-1"/>
        </w:rPr>
        <w:t xml:space="preserve"> </w:t>
      </w:r>
      <w:r>
        <w:t>tähenduses,</w:t>
      </w:r>
      <w:r>
        <w:rPr>
          <w:spacing w:val="-1"/>
        </w:rPr>
        <w:t xml:space="preserve"> </w:t>
      </w:r>
      <w:r>
        <w:t>tingimusel et</w:t>
      </w:r>
      <w:r>
        <w:rPr>
          <w:spacing w:val="-1"/>
        </w:rPr>
        <w:t xml:space="preserve"> </w:t>
      </w:r>
      <w:r>
        <w:t>kõik</w:t>
      </w:r>
      <w:r>
        <w:rPr>
          <w:spacing w:val="-1"/>
        </w:rPr>
        <w:t xml:space="preserve"> </w:t>
      </w:r>
      <w:r>
        <w:t>muud</w:t>
      </w:r>
      <w:r>
        <w:rPr>
          <w:spacing w:val="-1"/>
        </w:rPr>
        <w:t xml:space="preserve"> </w:t>
      </w:r>
      <w:r>
        <w:t>käesoleva</w:t>
      </w:r>
      <w:r>
        <w:rPr>
          <w:spacing w:val="-2"/>
        </w:rPr>
        <w:t xml:space="preserve"> </w:t>
      </w:r>
      <w:r>
        <w:t>peatüki</w:t>
      </w:r>
      <w:r>
        <w:rPr>
          <w:spacing w:val="-1"/>
        </w:rPr>
        <w:t xml:space="preserve"> </w:t>
      </w:r>
      <w:r>
        <w:t>kohaldatavad</w:t>
      </w:r>
      <w:r>
        <w:rPr>
          <w:spacing w:val="-1"/>
        </w:rPr>
        <w:t xml:space="preserve"> </w:t>
      </w:r>
      <w:r>
        <w:t>nõuded</w:t>
      </w:r>
      <w:r>
        <w:rPr>
          <w:spacing w:val="-1"/>
        </w:rPr>
        <w:t xml:space="preserve"> </w:t>
      </w:r>
      <w:r>
        <w:t xml:space="preserve">on </w:t>
      </w:r>
      <w:r>
        <w:rPr>
          <w:spacing w:val="-2"/>
        </w:rPr>
        <w:t>täidetud.</w:t>
      </w:r>
    </w:p>
    <w:p w14:paraId="75C02F42" w14:textId="77777777" w:rsidR="00E10217" w:rsidRDefault="00E10217">
      <w:pPr>
        <w:pStyle w:val="Kehatekst"/>
        <w:sectPr w:rsidR="00E10217">
          <w:pgSz w:w="11910" w:h="16850"/>
          <w:pgMar w:top="1340" w:right="566" w:bottom="1380" w:left="425" w:header="0" w:footer="1199" w:gutter="0"/>
          <w:cols w:space="708"/>
        </w:sectPr>
      </w:pPr>
    </w:p>
    <w:p w14:paraId="68E1F095" w14:textId="77777777" w:rsidR="00E10217" w:rsidRDefault="00D01F16">
      <w:pPr>
        <w:pStyle w:val="Loendilik"/>
        <w:numPr>
          <w:ilvl w:val="0"/>
          <w:numId w:val="136"/>
        </w:numPr>
        <w:tabs>
          <w:tab w:val="left" w:pos="1274"/>
        </w:tabs>
        <w:spacing w:before="67" w:line="360" w:lineRule="auto"/>
        <w:ind w:right="692" w:firstLine="0"/>
        <w:rPr>
          <w:sz w:val="24"/>
        </w:rPr>
      </w:pPr>
      <w:r>
        <w:rPr>
          <w:sz w:val="24"/>
        </w:rPr>
        <w:lastRenderedPageBreak/>
        <w:t>Tariifse</w:t>
      </w:r>
      <w:r>
        <w:rPr>
          <w:spacing w:val="-6"/>
          <w:sz w:val="24"/>
        </w:rPr>
        <w:t xml:space="preserve"> </w:t>
      </w:r>
      <w:r>
        <w:rPr>
          <w:sz w:val="24"/>
        </w:rPr>
        <w:t>sooduskohtlemise</w:t>
      </w:r>
      <w:r>
        <w:rPr>
          <w:spacing w:val="-5"/>
          <w:sz w:val="24"/>
        </w:rPr>
        <w:t xml:space="preserve"> </w:t>
      </w:r>
      <w:r>
        <w:rPr>
          <w:sz w:val="24"/>
        </w:rPr>
        <w:t>taotlus</w:t>
      </w:r>
      <w:r>
        <w:rPr>
          <w:spacing w:val="-5"/>
          <w:sz w:val="24"/>
        </w:rPr>
        <w:t xml:space="preserve"> </w:t>
      </w:r>
      <w:r>
        <w:rPr>
          <w:sz w:val="24"/>
        </w:rPr>
        <w:t>põhineb</w:t>
      </w:r>
      <w:r>
        <w:rPr>
          <w:spacing w:val="-5"/>
          <w:sz w:val="24"/>
        </w:rPr>
        <w:t xml:space="preserve"> </w:t>
      </w:r>
      <w:r>
        <w:rPr>
          <w:sz w:val="24"/>
        </w:rPr>
        <w:t>artikli</w:t>
      </w:r>
      <w:r>
        <w:rPr>
          <w:spacing w:val="-2"/>
          <w:sz w:val="24"/>
        </w:rPr>
        <w:t xml:space="preserve"> </w:t>
      </w:r>
      <w:r>
        <w:rPr>
          <w:sz w:val="24"/>
        </w:rPr>
        <w:t>3.18</w:t>
      </w:r>
      <w:r>
        <w:rPr>
          <w:spacing w:val="-5"/>
          <w:sz w:val="24"/>
        </w:rPr>
        <w:t xml:space="preserve"> </w:t>
      </w:r>
      <w:r>
        <w:rPr>
          <w:sz w:val="24"/>
        </w:rPr>
        <w:t>kohaselt</w:t>
      </w:r>
      <w:r>
        <w:rPr>
          <w:spacing w:val="-5"/>
          <w:sz w:val="24"/>
        </w:rPr>
        <w:t xml:space="preserve"> </w:t>
      </w:r>
      <w:r>
        <w:rPr>
          <w:sz w:val="24"/>
        </w:rPr>
        <w:t>väljastatud</w:t>
      </w:r>
      <w:r>
        <w:rPr>
          <w:spacing w:val="-5"/>
          <w:sz w:val="24"/>
        </w:rPr>
        <w:t xml:space="preserve"> </w:t>
      </w:r>
      <w:r>
        <w:rPr>
          <w:sz w:val="24"/>
        </w:rPr>
        <w:t>päritolukinnitusel, mille eksportija esitab kaubaarvel või muus äridokumendis.</w:t>
      </w:r>
    </w:p>
    <w:p w14:paraId="3ED77CD7" w14:textId="77777777" w:rsidR="00E10217" w:rsidRDefault="00E10217">
      <w:pPr>
        <w:pStyle w:val="Kehatekst"/>
        <w:spacing w:before="139"/>
      </w:pPr>
    </w:p>
    <w:p w14:paraId="6BDD0F7B" w14:textId="77777777" w:rsidR="00E10217" w:rsidRDefault="00D01F16">
      <w:pPr>
        <w:pStyle w:val="Loendilik"/>
        <w:numPr>
          <w:ilvl w:val="0"/>
          <w:numId w:val="136"/>
        </w:numPr>
        <w:tabs>
          <w:tab w:val="left" w:pos="1274"/>
        </w:tabs>
        <w:spacing w:before="1" w:line="360" w:lineRule="auto"/>
        <w:ind w:right="1208" w:firstLine="0"/>
        <w:rPr>
          <w:sz w:val="24"/>
        </w:rPr>
      </w:pPr>
      <w:r>
        <w:rPr>
          <w:sz w:val="24"/>
        </w:rPr>
        <w:t>Tariifse</w:t>
      </w:r>
      <w:r>
        <w:rPr>
          <w:spacing w:val="-6"/>
          <w:sz w:val="24"/>
        </w:rPr>
        <w:t xml:space="preserve"> </w:t>
      </w:r>
      <w:r>
        <w:rPr>
          <w:sz w:val="24"/>
        </w:rPr>
        <w:t>sooduskohtlemise</w:t>
      </w:r>
      <w:r>
        <w:rPr>
          <w:spacing w:val="-5"/>
          <w:sz w:val="24"/>
        </w:rPr>
        <w:t xml:space="preserve"> </w:t>
      </w:r>
      <w:r>
        <w:rPr>
          <w:sz w:val="24"/>
        </w:rPr>
        <w:t>taotlus</w:t>
      </w:r>
      <w:r>
        <w:rPr>
          <w:spacing w:val="-4"/>
          <w:sz w:val="24"/>
        </w:rPr>
        <w:t xml:space="preserve"> </w:t>
      </w:r>
      <w:r>
        <w:rPr>
          <w:sz w:val="24"/>
        </w:rPr>
        <w:t>ja</w:t>
      </w:r>
      <w:r>
        <w:rPr>
          <w:spacing w:val="-4"/>
          <w:sz w:val="24"/>
        </w:rPr>
        <w:t xml:space="preserve"> </w:t>
      </w:r>
      <w:r>
        <w:rPr>
          <w:sz w:val="24"/>
        </w:rPr>
        <w:t>lõikes</w:t>
      </w:r>
      <w:r>
        <w:rPr>
          <w:spacing w:val="-3"/>
          <w:sz w:val="24"/>
        </w:rPr>
        <w:t xml:space="preserve"> </w:t>
      </w:r>
      <w:r>
        <w:rPr>
          <w:sz w:val="24"/>
        </w:rPr>
        <w:t>2</w:t>
      </w:r>
      <w:r>
        <w:rPr>
          <w:spacing w:val="-4"/>
          <w:sz w:val="24"/>
        </w:rPr>
        <w:t xml:space="preserve"> </w:t>
      </w:r>
      <w:r>
        <w:rPr>
          <w:sz w:val="24"/>
        </w:rPr>
        <w:t>osutatud</w:t>
      </w:r>
      <w:r>
        <w:rPr>
          <w:spacing w:val="-4"/>
          <w:sz w:val="24"/>
        </w:rPr>
        <w:t xml:space="preserve"> </w:t>
      </w:r>
      <w:r>
        <w:rPr>
          <w:sz w:val="24"/>
        </w:rPr>
        <w:t>päritolukinnitus</w:t>
      </w:r>
      <w:r>
        <w:rPr>
          <w:spacing w:val="-4"/>
          <w:sz w:val="24"/>
        </w:rPr>
        <w:t xml:space="preserve"> </w:t>
      </w:r>
      <w:r>
        <w:rPr>
          <w:sz w:val="24"/>
        </w:rPr>
        <w:t>lisatakse</w:t>
      </w:r>
      <w:r>
        <w:rPr>
          <w:spacing w:val="-5"/>
          <w:sz w:val="24"/>
        </w:rPr>
        <w:t xml:space="preserve"> </w:t>
      </w:r>
      <w:r>
        <w:rPr>
          <w:sz w:val="24"/>
        </w:rPr>
        <w:t>impordi tollideklaratsioonile kooskõlas importiva lepinguosalise õigusnormidega.</w:t>
      </w:r>
    </w:p>
    <w:p w14:paraId="1AA7D78C" w14:textId="77777777" w:rsidR="00E10217" w:rsidRDefault="00E10217">
      <w:pPr>
        <w:pStyle w:val="Kehatekst"/>
        <w:spacing w:before="136"/>
      </w:pPr>
    </w:p>
    <w:p w14:paraId="3404E50F" w14:textId="77777777" w:rsidR="00E10217" w:rsidRDefault="00D01F16">
      <w:pPr>
        <w:pStyle w:val="Loendilik"/>
        <w:numPr>
          <w:ilvl w:val="0"/>
          <w:numId w:val="136"/>
        </w:numPr>
        <w:tabs>
          <w:tab w:val="left" w:pos="1274"/>
        </w:tabs>
        <w:spacing w:line="360" w:lineRule="auto"/>
        <w:ind w:right="830" w:firstLine="0"/>
        <w:rPr>
          <w:sz w:val="24"/>
        </w:rPr>
      </w:pPr>
      <w:r>
        <w:rPr>
          <w:sz w:val="24"/>
        </w:rPr>
        <w:t>Importija,</w:t>
      </w:r>
      <w:r>
        <w:rPr>
          <w:spacing w:val="-3"/>
          <w:sz w:val="24"/>
        </w:rPr>
        <w:t xml:space="preserve"> </w:t>
      </w:r>
      <w:r>
        <w:rPr>
          <w:sz w:val="24"/>
        </w:rPr>
        <w:t>kes</w:t>
      </w:r>
      <w:r>
        <w:rPr>
          <w:spacing w:val="-3"/>
          <w:sz w:val="24"/>
        </w:rPr>
        <w:t xml:space="preserve"> </w:t>
      </w:r>
      <w:r>
        <w:rPr>
          <w:sz w:val="24"/>
        </w:rPr>
        <w:t>esitab</w:t>
      </w:r>
      <w:r>
        <w:rPr>
          <w:spacing w:val="-3"/>
          <w:sz w:val="24"/>
        </w:rPr>
        <w:t xml:space="preserve"> </w:t>
      </w:r>
      <w:r>
        <w:rPr>
          <w:sz w:val="24"/>
        </w:rPr>
        <w:t>taotluse</w:t>
      </w:r>
      <w:r>
        <w:rPr>
          <w:spacing w:val="-4"/>
          <w:sz w:val="24"/>
        </w:rPr>
        <w:t xml:space="preserve"> </w:t>
      </w:r>
      <w:r>
        <w:rPr>
          <w:sz w:val="24"/>
        </w:rPr>
        <w:t>lõikes</w:t>
      </w:r>
      <w:r>
        <w:rPr>
          <w:spacing w:val="-2"/>
          <w:sz w:val="24"/>
        </w:rPr>
        <w:t xml:space="preserve"> </w:t>
      </w:r>
      <w:r>
        <w:rPr>
          <w:sz w:val="24"/>
        </w:rPr>
        <w:t>2</w:t>
      </w:r>
      <w:r>
        <w:rPr>
          <w:spacing w:val="-3"/>
          <w:sz w:val="24"/>
        </w:rPr>
        <w:t xml:space="preserve"> </w:t>
      </w:r>
      <w:r>
        <w:rPr>
          <w:sz w:val="24"/>
        </w:rPr>
        <w:t>osutatud</w:t>
      </w:r>
      <w:r>
        <w:rPr>
          <w:spacing w:val="-3"/>
          <w:sz w:val="24"/>
        </w:rPr>
        <w:t xml:space="preserve"> </w:t>
      </w:r>
      <w:r>
        <w:rPr>
          <w:sz w:val="24"/>
        </w:rPr>
        <w:t>päritolukinnituse</w:t>
      </w:r>
      <w:r>
        <w:rPr>
          <w:spacing w:val="-3"/>
          <w:sz w:val="24"/>
        </w:rPr>
        <w:t xml:space="preserve"> </w:t>
      </w:r>
      <w:r>
        <w:rPr>
          <w:sz w:val="24"/>
        </w:rPr>
        <w:t>alusel,</w:t>
      </w:r>
      <w:r>
        <w:rPr>
          <w:spacing w:val="-3"/>
          <w:sz w:val="24"/>
        </w:rPr>
        <w:t xml:space="preserve"> </w:t>
      </w:r>
      <w:r>
        <w:rPr>
          <w:sz w:val="24"/>
        </w:rPr>
        <w:t>peab</w:t>
      </w:r>
      <w:r>
        <w:rPr>
          <w:spacing w:val="-3"/>
          <w:sz w:val="24"/>
        </w:rPr>
        <w:t xml:space="preserve"> </w:t>
      </w:r>
      <w:r>
        <w:rPr>
          <w:sz w:val="24"/>
        </w:rPr>
        <w:t>seda</w:t>
      </w:r>
      <w:r>
        <w:rPr>
          <w:spacing w:val="-4"/>
          <w:sz w:val="24"/>
        </w:rPr>
        <w:t xml:space="preserve"> </w:t>
      </w:r>
      <w:r>
        <w:rPr>
          <w:sz w:val="24"/>
        </w:rPr>
        <w:t>omama</w:t>
      </w:r>
      <w:r>
        <w:rPr>
          <w:spacing w:val="-4"/>
          <w:sz w:val="24"/>
        </w:rPr>
        <w:t xml:space="preserve"> </w:t>
      </w:r>
      <w:r>
        <w:rPr>
          <w:sz w:val="24"/>
        </w:rPr>
        <w:t>ja esitama nõudmisel importiva lepinguosalise tolliasutusele päritolukinnituse koopia.</w:t>
      </w:r>
    </w:p>
    <w:p w14:paraId="3AD44A10" w14:textId="77777777" w:rsidR="00E10217" w:rsidRDefault="00E10217">
      <w:pPr>
        <w:pStyle w:val="Kehatekst"/>
        <w:spacing w:before="140"/>
      </w:pPr>
    </w:p>
    <w:p w14:paraId="7D2A2AF0" w14:textId="77777777" w:rsidR="00E10217" w:rsidRDefault="00D01F16">
      <w:pPr>
        <w:pStyle w:val="Loendilik"/>
        <w:numPr>
          <w:ilvl w:val="0"/>
          <w:numId w:val="136"/>
        </w:numPr>
        <w:tabs>
          <w:tab w:val="left" w:pos="1274"/>
        </w:tabs>
        <w:ind w:left="1274" w:hanging="566"/>
        <w:rPr>
          <w:sz w:val="24"/>
        </w:rPr>
      </w:pPr>
      <w:r>
        <w:rPr>
          <w:sz w:val="24"/>
        </w:rPr>
        <w:t>Artiklis</w:t>
      </w:r>
      <w:r>
        <w:rPr>
          <w:spacing w:val="-1"/>
          <w:sz w:val="24"/>
        </w:rPr>
        <w:t xml:space="preserve"> </w:t>
      </w:r>
      <w:r>
        <w:rPr>
          <w:sz w:val="24"/>
        </w:rPr>
        <w:t>3.23</w:t>
      </w:r>
      <w:r>
        <w:rPr>
          <w:spacing w:val="-1"/>
          <w:sz w:val="24"/>
        </w:rPr>
        <w:t xml:space="preserve"> </w:t>
      </w:r>
      <w:r>
        <w:rPr>
          <w:sz w:val="24"/>
        </w:rPr>
        <w:t>sätestatud juhtudel</w:t>
      </w:r>
      <w:r>
        <w:rPr>
          <w:spacing w:val="-1"/>
          <w:sz w:val="24"/>
        </w:rPr>
        <w:t xml:space="preserve"> </w:t>
      </w:r>
      <w:r>
        <w:rPr>
          <w:sz w:val="24"/>
        </w:rPr>
        <w:t>lõikeid</w:t>
      </w:r>
      <w:r>
        <w:rPr>
          <w:spacing w:val="2"/>
          <w:sz w:val="24"/>
        </w:rPr>
        <w:t xml:space="preserve"> </w:t>
      </w:r>
      <w:r>
        <w:rPr>
          <w:sz w:val="24"/>
        </w:rPr>
        <w:t>2,</w:t>
      </w:r>
      <w:r>
        <w:rPr>
          <w:spacing w:val="-1"/>
          <w:sz w:val="24"/>
        </w:rPr>
        <w:t xml:space="preserve"> </w:t>
      </w:r>
      <w:r>
        <w:rPr>
          <w:sz w:val="24"/>
        </w:rPr>
        <w:t>3</w:t>
      </w:r>
      <w:r>
        <w:rPr>
          <w:spacing w:val="-1"/>
          <w:sz w:val="24"/>
        </w:rPr>
        <w:t xml:space="preserve"> </w:t>
      </w:r>
      <w:r>
        <w:rPr>
          <w:sz w:val="24"/>
        </w:rPr>
        <w:t>ja 4</w:t>
      </w:r>
      <w:r>
        <w:rPr>
          <w:spacing w:val="-1"/>
          <w:sz w:val="24"/>
        </w:rPr>
        <w:t xml:space="preserve"> </w:t>
      </w:r>
      <w:r>
        <w:rPr>
          <w:sz w:val="24"/>
        </w:rPr>
        <w:t xml:space="preserve">ei </w:t>
      </w:r>
      <w:r>
        <w:rPr>
          <w:spacing w:val="-2"/>
          <w:sz w:val="24"/>
        </w:rPr>
        <w:t>kohaldata.</w:t>
      </w:r>
    </w:p>
    <w:p w14:paraId="55BE454D" w14:textId="77777777" w:rsidR="00E10217" w:rsidRDefault="00E10217">
      <w:pPr>
        <w:pStyle w:val="Kehatekst"/>
      </w:pPr>
    </w:p>
    <w:p w14:paraId="7F758E95" w14:textId="77777777" w:rsidR="00E10217" w:rsidRDefault="00E10217">
      <w:pPr>
        <w:pStyle w:val="Kehatekst"/>
      </w:pPr>
    </w:p>
    <w:p w14:paraId="5BEBF4BF" w14:textId="77777777" w:rsidR="00E10217" w:rsidRDefault="00E10217">
      <w:pPr>
        <w:pStyle w:val="Kehatekst"/>
        <w:spacing w:before="137"/>
      </w:pPr>
    </w:p>
    <w:p w14:paraId="06191EBA" w14:textId="77777777" w:rsidR="00E10217" w:rsidRDefault="00D01F16">
      <w:pPr>
        <w:pStyle w:val="Pealkiri1"/>
      </w:pPr>
      <w:r>
        <w:t>ARTIKKEL</w:t>
      </w:r>
      <w:r>
        <w:rPr>
          <w:spacing w:val="-3"/>
        </w:rPr>
        <w:t xml:space="preserve"> </w:t>
      </w:r>
      <w:r>
        <w:rPr>
          <w:spacing w:val="-4"/>
        </w:rPr>
        <w:t>3.17</w:t>
      </w:r>
    </w:p>
    <w:p w14:paraId="0CBC8929" w14:textId="77777777" w:rsidR="00E10217" w:rsidRDefault="00E10217">
      <w:pPr>
        <w:pStyle w:val="Kehatekst"/>
      </w:pPr>
    </w:p>
    <w:p w14:paraId="37E6973A" w14:textId="77777777" w:rsidR="00E10217" w:rsidRDefault="00E10217">
      <w:pPr>
        <w:pStyle w:val="Kehatekst"/>
      </w:pPr>
    </w:p>
    <w:p w14:paraId="244461CA" w14:textId="77777777" w:rsidR="00E10217" w:rsidRDefault="00D01F16">
      <w:pPr>
        <w:pStyle w:val="Kehatekst"/>
        <w:ind w:left="137"/>
        <w:jc w:val="center"/>
      </w:pPr>
      <w:r>
        <w:t>Tariifse</w:t>
      </w:r>
      <w:r>
        <w:rPr>
          <w:spacing w:val="-4"/>
        </w:rPr>
        <w:t xml:space="preserve"> </w:t>
      </w:r>
      <w:r>
        <w:t>sooduskohtlemise</w:t>
      </w:r>
      <w:r>
        <w:rPr>
          <w:spacing w:val="-2"/>
        </w:rPr>
        <w:t xml:space="preserve"> </w:t>
      </w:r>
      <w:r>
        <w:t>taotlus</w:t>
      </w:r>
      <w:r>
        <w:rPr>
          <w:spacing w:val="-1"/>
        </w:rPr>
        <w:t xml:space="preserve"> </w:t>
      </w:r>
      <w:r>
        <w:t>pärast</w:t>
      </w:r>
      <w:r>
        <w:rPr>
          <w:spacing w:val="1"/>
        </w:rPr>
        <w:t xml:space="preserve"> </w:t>
      </w:r>
      <w:r>
        <w:rPr>
          <w:spacing w:val="-2"/>
        </w:rPr>
        <w:t>importi</w:t>
      </w:r>
    </w:p>
    <w:p w14:paraId="6E68546D" w14:textId="77777777" w:rsidR="00E10217" w:rsidRDefault="00E10217">
      <w:pPr>
        <w:pStyle w:val="Kehatekst"/>
      </w:pPr>
    </w:p>
    <w:p w14:paraId="337BD5D4" w14:textId="77777777" w:rsidR="00E10217" w:rsidRDefault="00E10217">
      <w:pPr>
        <w:pStyle w:val="Kehatekst"/>
        <w:spacing w:before="1"/>
      </w:pPr>
    </w:p>
    <w:p w14:paraId="30C70626" w14:textId="77777777" w:rsidR="00E10217" w:rsidRDefault="00D01F16">
      <w:pPr>
        <w:pStyle w:val="Loendilik"/>
        <w:numPr>
          <w:ilvl w:val="0"/>
          <w:numId w:val="135"/>
        </w:numPr>
        <w:tabs>
          <w:tab w:val="left" w:pos="1274"/>
        </w:tabs>
        <w:spacing w:line="360" w:lineRule="auto"/>
        <w:ind w:right="582" w:firstLine="0"/>
        <w:rPr>
          <w:sz w:val="24"/>
        </w:rPr>
      </w:pPr>
      <w:r>
        <w:rPr>
          <w:sz w:val="24"/>
        </w:rPr>
        <w:t>Kumbki lepinguosaline näeb ette, et kui importija ei esitanud importimise ajal tariifse sooduskohtlemise taotlust ja asjaomane kaup oleks importimise ajal vastanud artikli 3.2 kohaselt sellise</w:t>
      </w:r>
      <w:r>
        <w:rPr>
          <w:spacing w:val="-4"/>
          <w:sz w:val="24"/>
        </w:rPr>
        <w:t xml:space="preserve"> </w:t>
      </w:r>
      <w:r>
        <w:rPr>
          <w:sz w:val="24"/>
        </w:rPr>
        <w:t>taotluse</w:t>
      </w:r>
      <w:r>
        <w:rPr>
          <w:spacing w:val="-5"/>
          <w:sz w:val="24"/>
        </w:rPr>
        <w:t xml:space="preserve"> </w:t>
      </w:r>
      <w:r>
        <w:rPr>
          <w:sz w:val="24"/>
        </w:rPr>
        <w:t>esitamise</w:t>
      </w:r>
      <w:r>
        <w:rPr>
          <w:spacing w:val="-5"/>
          <w:sz w:val="24"/>
        </w:rPr>
        <w:t xml:space="preserve"> </w:t>
      </w:r>
      <w:r>
        <w:rPr>
          <w:sz w:val="24"/>
        </w:rPr>
        <w:t>nõuetele</w:t>
      </w:r>
      <w:r>
        <w:rPr>
          <w:spacing w:val="-5"/>
          <w:sz w:val="24"/>
        </w:rPr>
        <w:t xml:space="preserve"> </w:t>
      </w:r>
      <w:r>
        <w:rPr>
          <w:sz w:val="24"/>
        </w:rPr>
        <w:t>kui</w:t>
      </w:r>
      <w:r>
        <w:rPr>
          <w:spacing w:val="-4"/>
          <w:sz w:val="24"/>
        </w:rPr>
        <w:t xml:space="preserve"> </w:t>
      </w:r>
      <w:r>
        <w:rPr>
          <w:sz w:val="24"/>
        </w:rPr>
        <w:t>päritolustaatusega</w:t>
      </w:r>
      <w:r>
        <w:rPr>
          <w:spacing w:val="-2"/>
          <w:sz w:val="24"/>
        </w:rPr>
        <w:t xml:space="preserve"> </w:t>
      </w:r>
      <w:r>
        <w:rPr>
          <w:sz w:val="24"/>
        </w:rPr>
        <w:t>kaup,</w:t>
      </w:r>
      <w:r>
        <w:rPr>
          <w:spacing w:val="-4"/>
          <w:sz w:val="24"/>
        </w:rPr>
        <w:t xml:space="preserve"> </w:t>
      </w:r>
      <w:r>
        <w:rPr>
          <w:sz w:val="24"/>
        </w:rPr>
        <w:t>võib</w:t>
      </w:r>
      <w:r>
        <w:rPr>
          <w:spacing w:val="-4"/>
          <w:sz w:val="24"/>
        </w:rPr>
        <w:t xml:space="preserve"> </w:t>
      </w:r>
      <w:r>
        <w:rPr>
          <w:sz w:val="24"/>
        </w:rPr>
        <w:t>importija</w:t>
      </w:r>
      <w:r>
        <w:rPr>
          <w:spacing w:val="-4"/>
          <w:sz w:val="24"/>
        </w:rPr>
        <w:t xml:space="preserve"> </w:t>
      </w:r>
      <w:r>
        <w:rPr>
          <w:sz w:val="24"/>
        </w:rPr>
        <w:t>pärast</w:t>
      </w:r>
      <w:r>
        <w:rPr>
          <w:spacing w:val="-4"/>
          <w:sz w:val="24"/>
        </w:rPr>
        <w:t xml:space="preserve"> </w:t>
      </w:r>
      <w:r>
        <w:rPr>
          <w:sz w:val="24"/>
        </w:rPr>
        <w:t>importi</w:t>
      </w:r>
      <w:r>
        <w:rPr>
          <w:spacing w:val="-4"/>
          <w:sz w:val="24"/>
        </w:rPr>
        <w:t xml:space="preserve"> </w:t>
      </w:r>
      <w:r>
        <w:rPr>
          <w:sz w:val="24"/>
        </w:rPr>
        <w:t>taotleda tariifset sooduskohtlemist ja saada imporditud kauba eest makstud ülemäärase tollimaksu tagasi.</w:t>
      </w:r>
    </w:p>
    <w:p w14:paraId="5E43BB5E"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6777DDA3" w14:textId="77777777" w:rsidR="00E10217" w:rsidRDefault="00D01F16">
      <w:pPr>
        <w:pStyle w:val="Loendilik"/>
        <w:numPr>
          <w:ilvl w:val="0"/>
          <w:numId w:val="135"/>
        </w:numPr>
        <w:tabs>
          <w:tab w:val="left" w:pos="1274"/>
        </w:tabs>
        <w:spacing w:before="67" w:line="360" w:lineRule="auto"/>
        <w:ind w:right="612" w:firstLine="0"/>
        <w:rPr>
          <w:sz w:val="24"/>
        </w:rPr>
      </w:pPr>
      <w:r>
        <w:rPr>
          <w:sz w:val="24"/>
        </w:rPr>
        <w:lastRenderedPageBreak/>
        <w:t>Importija peab tariifse sooduskohtlemise taotluse esitama hiljemalt üks aasta pärast impordi kuupäeva.</w:t>
      </w:r>
      <w:r>
        <w:rPr>
          <w:spacing w:val="-4"/>
          <w:sz w:val="24"/>
        </w:rPr>
        <w:t xml:space="preserve"> </w:t>
      </w:r>
      <w:r>
        <w:rPr>
          <w:sz w:val="24"/>
        </w:rPr>
        <w:t>Lõike</w:t>
      </w:r>
      <w:r>
        <w:rPr>
          <w:spacing w:val="-5"/>
          <w:sz w:val="24"/>
        </w:rPr>
        <w:t xml:space="preserve"> </w:t>
      </w:r>
      <w:r>
        <w:rPr>
          <w:sz w:val="24"/>
        </w:rPr>
        <w:t>1</w:t>
      </w:r>
      <w:r>
        <w:rPr>
          <w:spacing w:val="-4"/>
          <w:sz w:val="24"/>
        </w:rPr>
        <w:t xml:space="preserve"> </w:t>
      </w:r>
      <w:r>
        <w:rPr>
          <w:sz w:val="24"/>
        </w:rPr>
        <w:t>kohase</w:t>
      </w:r>
      <w:r>
        <w:rPr>
          <w:spacing w:val="-5"/>
          <w:sz w:val="24"/>
        </w:rPr>
        <w:t xml:space="preserve"> </w:t>
      </w:r>
      <w:r>
        <w:rPr>
          <w:sz w:val="24"/>
        </w:rPr>
        <w:t>tariifse</w:t>
      </w:r>
      <w:r>
        <w:rPr>
          <w:spacing w:val="-6"/>
          <w:sz w:val="24"/>
        </w:rPr>
        <w:t xml:space="preserve"> </w:t>
      </w:r>
      <w:r>
        <w:rPr>
          <w:sz w:val="24"/>
        </w:rPr>
        <w:t>sooduskohtlemise</w:t>
      </w:r>
      <w:r>
        <w:rPr>
          <w:spacing w:val="-5"/>
          <w:sz w:val="24"/>
        </w:rPr>
        <w:t xml:space="preserve"> </w:t>
      </w:r>
      <w:r>
        <w:rPr>
          <w:sz w:val="24"/>
        </w:rPr>
        <w:t>võimaldamise</w:t>
      </w:r>
      <w:r>
        <w:rPr>
          <w:spacing w:val="-5"/>
          <w:sz w:val="24"/>
        </w:rPr>
        <w:t xml:space="preserve"> </w:t>
      </w:r>
      <w:r>
        <w:rPr>
          <w:sz w:val="24"/>
        </w:rPr>
        <w:t>tingimusena</w:t>
      </w:r>
      <w:r>
        <w:rPr>
          <w:spacing w:val="-5"/>
          <w:sz w:val="24"/>
        </w:rPr>
        <w:t xml:space="preserve"> </w:t>
      </w:r>
      <w:r>
        <w:rPr>
          <w:sz w:val="24"/>
        </w:rPr>
        <w:t>võib</w:t>
      </w:r>
      <w:r>
        <w:rPr>
          <w:spacing w:val="-4"/>
          <w:sz w:val="24"/>
        </w:rPr>
        <w:t xml:space="preserve"> </w:t>
      </w:r>
      <w:r>
        <w:rPr>
          <w:sz w:val="24"/>
        </w:rPr>
        <w:t>lepinguosaline nõuda, et importija:</w:t>
      </w:r>
    </w:p>
    <w:p w14:paraId="7C7EA3E8" w14:textId="77777777" w:rsidR="00E10217" w:rsidRDefault="00E10217">
      <w:pPr>
        <w:pStyle w:val="Kehatekst"/>
        <w:spacing w:before="138"/>
      </w:pPr>
    </w:p>
    <w:p w14:paraId="2162F87D" w14:textId="77777777" w:rsidR="00E10217" w:rsidRDefault="00D01F16">
      <w:pPr>
        <w:pStyle w:val="Loendilik"/>
        <w:numPr>
          <w:ilvl w:val="1"/>
          <w:numId w:val="135"/>
        </w:numPr>
        <w:tabs>
          <w:tab w:val="left" w:pos="1274"/>
        </w:tabs>
        <w:ind w:hanging="566"/>
        <w:rPr>
          <w:sz w:val="24"/>
        </w:rPr>
      </w:pPr>
      <w:r>
        <w:rPr>
          <w:sz w:val="24"/>
        </w:rPr>
        <w:t>esitaks</w:t>
      </w:r>
      <w:r>
        <w:rPr>
          <w:spacing w:val="-3"/>
          <w:sz w:val="24"/>
        </w:rPr>
        <w:t xml:space="preserve"> </w:t>
      </w:r>
      <w:r>
        <w:rPr>
          <w:sz w:val="24"/>
        </w:rPr>
        <w:t>asjaomase</w:t>
      </w:r>
      <w:r>
        <w:rPr>
          <w:spacing w:val="-2"/>
          <w:sz w:val="24"/>
        </w:rPr>
        <w:t xml:space="preserve"> </w:t>
      </w:r>
      <w:r>
        <w:rPr>
          <w:sz w:val="24"/>
        </w:rPr>
        <w:t>kauba päritolukinnituse</w:t>
      </w:r>
      <w:r>
        <w:rPr>
          <w:spacing w:val="-1"/>
          <w:sz w:val="24"/>
        </w:rPr>
        <w:t xml:space="preserve"> </w:t>
      </w:r>
      <w:r>
        <w:rPr>
          <w:spacing w:val="-2"/>
          <w:sz w:val="24"/>
        </w:rPr>
        <w:t>koopia;</w:t>
      </w:r>
    </w:p>
    <w:p w14:paraId="6CE39AF7" w14:textId="77777777" w:rsidR="00E10217" w:rsidRDefault="00E10217">
      <w:pPr>
        <w:pStyle w:val="Kehatekst"/>
      </w:pPr>
    </w:p>
    <w:p w14:paraId="72BCE179" w14:textId="77777777" w:rsidR="00E10217" w:rsidRDefault="00E10217">
      <w:pPr>
        <w:pStyle w:val="Kehatekst"/>
      </w:pPr>
    </w:p>
    <w:p w14:paraId="5322E6F3" w14:textId="77777777" w:rsidR="00E10217" w:rsidRDefault="00D01F16">
      <w:pPr>
        <w:pStyle w:val="Loendilik"/>
        <w:numPr>
          <w:ilvl w:val="1"/>
          <w:numId w:val="135"/>
        </w:numPr>
        <w:tabs>
          <w:tab w:val="left" w:pos="1274"/>
        </w:tabs>
        <w:ind w:hanging="566"/>
        <w:rPr>
          <w:sz w:val="24"/>
        </w:rPr>
      </w:pPr>
      <w:r>
        <w:rPr>
          <w:sz w:val="24"/>
        </w:rPr>
        <w:t>esitaks</w:t>
      </w:r>
      <w:r>
        <w:rPr>
          <w:spacing w:val="-1"/>
          <w:sz w:val="24"/>
        </w:rPr>
        <w:t xml:space="preserve"> </w:t>
      </w:r>
      <w:r>
        <w:rPr>
          <w:sz w:val="24"/>
        </w:rPr>
        <w:t>kõik muud</w:t>
      </w:r>
      <w:r>
        <w:rPr>
          <w:spacing w:val="-1"/>
          <w:sz w:val="24"/>
        </w:rPr>
        <w:t xml:space="preserve"> </w:t>
      </w:r>
      <w:r>
        <w:rPr>
          <w:sz w:val="24"/>
        </w:rPr>
        <w:t>kauba importimiseks</w:t>
      </w:r>
      <w:r>
        <w:rPr>
          <w:spacing w:val="-1"/>
          <w:sz w:val="24"/>
        </w:rPr>
        <w:t xml:space="preserve"> </w:t>
      </w:r>
      <w:r>
        <w:rPr>
          <w:sz w:val="24"/>
        </w:rPr>
        <w:t>vajalikud</w:t>
      </w:r>
      <w:r>
        <w:rPr>
          <w:spacing w:val="-2"/>
          <w:sz w:val="24"/>
        </w:rPr>
        <w:t xml:space="preserve"> </w:t>
      </w:r>
      <w:r>
        <w:rPr>
          <w:sz w:val="24"/>
        </w:rPr>
        <w:t xml:space="preserve">dokumendid </w:t>
      </w:r>
      <w:r>
        <w:rPr>
          <w:spacing w:val="-4"/>
          <w:sz w:val="24"/>
        </w:rPr>
        <w:t>ning</w:t>
      </w:r>
    </w:p>
    <w:p w14:paraId="7D02EC30" w14:textId="77777777" w:rsidR="00E10217" w:rsidRDefault="00E10217">
      <w:pPr>
        <w:pStyle w:val="Kehatekst"/>
      </w:pPr>
    </w:p>
    <w:p w14:paraId="742BED90" w14:textId="77777777" w:rsidR="00E10217" w:rsidRDefault="00E10217">
      <w:pPr>
        <w:pStyle w:val="Kehatekst"/>
        <w:spacing w:before="1"/>
      </w:pPr>
    </w:p>
    <w:p w14:paraId="54459E87" w14:textId="77777777" w:rsidR="00E10217" w:rsidRDefault="00D01F16">
      <w:pPr>
        <w:pStyle w:val="Loendilik"/>
        <w:numPr>
          <w:ilvl w:val="1"/>
          <w:numId w:val="135"/>
        </w:numPr>
        <w:tabs>
          <w:tab w:val="left" w:pos="1274"/>
        </w:tabs>
        <w:ind w:hanging="566"/>
        <w:rPr>
          <w:sz w:val="24"/>
        </w:rPr>
      </w:pPr>
      <w:r>
        <w:rPr>
          <w:sz w:val="24"/>
        </w:rPr>
        <w:t>kinnitaks,</w:t>
      </w:r>
      <w:r>
        <w:rPr>
          <w:spacing w:val="-3"/>
          <w:sz w:val="24"/>
        </w:rPr>
        <w:t xml:space="preserve"> </w:t>
      </w:r>
      <w:r>
        <w:rPr>
          <w:sz w:val="24"/>
        </w:rPr>
        <w:t>et</w:t>
      </w:r>
      <w:r>
        <w:rPr>
          <w:spacing w:val="-1"/>
          <w:sz w:val="24"/>
        </w:rPr>
        <w:t xml:space="preserve"> </w:t>
      </w:r>
      <w:r>
        <w:rPr>
          <w:sz w:val="24"/>
        </w:rPr>
        <w:t>kaup oli</w:t>
      </w:r>
      <w:r>
        <w:rPr>
          <w:spacing w:val="-1"/>
          <w:sz w:val="24"/>
        </w:rPr>
        <w:t xml:space="preserve"> </w:t>
      </w:r>
      <w:r>
        <w:rPr>
          <w:sz w:val="24"/>
        </w:rPr>
        <w:t>importimise</w:t>
      </w:r>
      <w:r>
        <w:rPr>
          <w:spacing w:val="-2"/>
          <w:sz w:val="24"/>
        </w:rPr>
        <w:t xml:space="preserve"> </w:t>
      </w:r>
      <w:r>
        <w:rPr>
          <w:sz w:val="24"/>
        </w:rPr>
        <w:t xml:space="preserve">ajal </w:t>
      </w:r>
      <w:r>
        <w:rPr>
          <w:spacing w:val="-2"/>
          <w:sz w:val="24"/>
        </w:rPr>
        <w:t>päritolustaatusega.</w:t>
      </w:r>
    </w:p>
    <w:p w14:paraId="0DDF8C92" w14:textId="77777777" w:rsidR="00E10217" w:rsidRDefault="00E10217">
      <w:pPr>
        <w:pStyle w:val="Kehatekst"/>
      </w:pPr>
    </w:p>
    <w:p w14:paraId="54206340" w14:textId="77777777" w:rsidR="00E10217" w:rsidRDefault="00E10217">
      <w:pPr>
        <w:pStyle w:val="Kehatekst"/>
      </w:pPr>
    </w:p>
    <w:p w14:paraId="798C8083" w14:textId="77777777" w:rsidR="00E10217" w:rsidRDefault="00E10217">
      <w:pPr>
        <w:pStyle w:val="Kehatekst"/>
        <w:spacing w:before="139"/>
      </w:pPr>
    </w:p>
    <w:p w14:paraId="1E2B21DF" w14:textId="77777777" w:rsidR="00E10217" w:rsidRDefault="00D01F16">
      <w:pPr>
        <w:pStyle w:val="Pealkiri1"/>
      </w:pPr>
      <w:r>
        <w:t>ARTIKKEL</w:t>
      </w:r>
      <w:r>
        <w:rPr>
          <w:spacing w:val="-3"/>
        </w:rPr>
        <w:t xml:space="preserve"> </w:t>
      </w:r>
      <w:r>
        <w:rPr>
          <w:spacing w:val="-4"/>
        </w:rPr>
        <w:t>3.18</w:t>
      </w:r>
    </w:p>
    <w:p w14:paraId="77BF1A49" w14:textId="77777777" w:rsidR="00E10217" w:rsidRDefault="00E10217">
      <w:pPr>
        <w:pStyle w:val="Kehatekst"/>
      </w:pPr>
    </w:p>
    <w:p w14:paraId="79605E26" w14:textId="77777777" w:rsidR="00E10217" w:rsidRDefault="00E10217">
      <w:pPr>
        <w:pStyle w:val="Kehatekst"/>
      </w:pPr>
    </w:p>
    <w:p w14:paraId="0108CCEC" w14:textId="77777777" w:rsidR="00E10217" w:rsidRDefault="00D01F16">
      <w:pPr>
        <w:pStyle w:val="Kehatekst"/>
        <w:ind w:left="138"/>
        <w:jc w:val="center"/>
      </w:pPr>
      <w:r>
        <w:t>Päritolukinnituse</w:t>
      </w:r>
      <w:r>
        <w:rPr>
          <w:spacing w:val="-3"/>
        </w:rPr>
        <w:t xml:space="preserve"> </w:t>
      </w:r>
      <w:r>
        <w:t>koostamise</w:t>
      </w:r>
      <w:r>
        <w:rPr>
          <w:spacing w:val="-2"/>
        </w:rPr>
        <w:t xml:space="preserve"> tingimused</w:t>
      </w:r>
    </w:p>
    <w:p w14:paraId="49AA299D" w14:textId="77777777" w:rsidR="00E10217" w:rsidRDefault="00E10217">
      <w:pPr>
        <w:pStyle w:val="Kehatekst"/>
      </w:pPr>
    </w:p>
    <w:p w14:paraId="200B4880" w14:textId="77777777" w:rsidR="00E10217" w:rsidRDefault="00E10217">
      <w:pPr>
        <w:pStyle w:val="Kehatekst"/>
        <w:spacing w:before="1"/>
      </w:pPr>
    </w:p>
    <w:p w14:paraId="6BE91AFB" w14:textId="77777777" w:rsidR="00E10217" w:rsidRDefault="00D01F16">
      <w:pPr>
        <w:pStyle w:val="Loendilik"/>
        <w:numPr>
          <w:ilvl w:val="0"/>
          <w:numId w:val="134"/>
        </w:numPr>
        <w:tabs>
          <w:tab w:val="left" w:pos="1274"/>
        </w:tabs>
        <w:ind w:hanging="566"/>
        <w:rPr>
          <w:sz w:val="24"/>
        </w:rPr>
      </w:pPr>
      <w:r>
        <w:rPr>
          <w:sz w:val="24"/>
        </w:rPr>
        <w:t>Artikli</w:t>
      </w:r>
      <w:r>
        <w:rPr>
          <w:spacing w:val="-2"/>
          <w:sz w:val="24"/>
        </w:rPr>
        <w:t xml:space="preserve"> </w:t>
      </w:r>
      <w:r>
        <w:rPr>
          <w:sz w:val="24"/>
        </w:rPr>
        <w:t>3.16</w:t>
      </w:r>
      <w:r>
        <w:rPr>
          <w:spacing w:val="-1"/>
          <w:sz w:val="24"/>
        </w:rPr>
        <w:t xml:space="preserve"> </w:t>
      </w:r>
      <w:r>
        <w:rPr>
          <w:sz w:val="24"/>
        </w:rPr>
        <w:t>lõikes 2</w:t>
      </w:r>
      <w:r>
        <w:rPr>
          <w:spacing w:val="-1"/>
          <w:sz w:val="24"/>
        </w:rPr>
        <w:t xml:space="preserve"> </w:t>
      </w:r>
      <w:r>
        <w:rPr>
          <w:sz w:val="24"/>
        </w:rPr>
        <w:t>osutatud</w:t>
      </w:r>
      <w:r>
        <w:rPr>
          <w:spacing w:val="-1"/>
          <w:sz w:val="24"/>
        </w:rPr>
        <w:t xml:space="preserve"> </w:t>
      </w:r>
      <w:r>
        <w:rPr>
          <w:sz w:val="24"/>
        </w:rPr>
        <w:t>päritolukinnituse</w:t>
      </w:r>
      <w:r>
        <w:rPr>
          <w:spacing w:val="-1"/>
          <w:sz w:val="24"/>
        </w:rPr>
        <w:t xml:space="preserve"> </w:t>
      </w:r>
      <w:r>
        <w:rPr>
          <w:sz w:val="24"/>
        </w:rPr>
        <w:t>võib</w:t>
      </w:r>
      <w:r>
        <w:rPr>
          <w:spacing w:val="-1"/>
          <w:sz w:val="24"/>
        </w:rPr>
        <w:t xml:space="preserve"> </w:t>
      </w:r>
      <w:r>
        <w:rPr>
          <w:sz w:val="24"/>
        </w:rPr>
        <w:t>koostada</w:t>
      </w:r>
      <w:r>
        <w:rPr>
          <w:spacing w:val="-3"/>
          <w:sz w:val="24"/>
        </w:rPr>
        <w:t xml:space="preserve"> </w:t>
      </w:r>
      <w:r>
        <w:rPr>
          <w:sz w:val="24"/>
        </w:rPr>
        <w:t>eksportija,</w:t>
      </w:r>
      <w:r>
        <w:rPr>
          <w:spacing w:val="-1"/>
          <w:sz w:val="24"/>
        </w:rPr>
        <w:t xml:space="preserve"> </w:t>
      </w:r>
      <w:r>
        <w:rPr>
          <w:sz w:val="24"/>
        </w:rPr>
        <w:t>kes</w:t>
      </w:r>
      <w:r>
        <w:rPr>
          <w:spacing w:val="-1"/>
          <w:sz w:val="24"/>
        </w:rPr>
        <w:t xml:space="preserve"> </w:t>
      </w:r>
      <w:r>
        <w:rPr>
          <w:sz w:val="24"/>
        </w:rPr>
        <w:t xml:space="preserve">on </w:t>
      </w:r>
      <w:r>
        <w:rPr>
          <w:spacing w:val="-2"/>
          <w:sz w:val="24"/>
        </w:rPr>
        <w:t>registreeritud:</w:t>
      </w:r>
    </w:p>
    <w:p w14:paraId="68BD1022" w14:textId="77777777" w:rsidR="00E10217" w:rsidRDefault="00E10217">
      <w:pPr>
        <w:pStyle w:val="Kehatekst"/>
      </w:pPr>
    </w:p>
    <w:p w14:paraId="3820D96B" w14:textId="77777777" w:rsidR="00E10217" w:rsidRDefault="00E10217">
      <w:pPr>
        <w:pStyle w:val="Kehatekst"/>
      </w:pPr>
    </w:p>
    <w:p w14:paraId="5F41BB61" w14:textId="77777777" w:rsidR="00E10217" w:rsidRDefault="00D01F16">
      <w:pPr>
        <w:pStyle w:val="Loendilik"/>
        <w:numPr>
          <w:ilvl w:val="1"/>
          <w:numId w:val="134"/>
        </w:numPr>
        <w:tabs>
          <w:tab w:val="left" w:pos="1274"/>
        </w:tabs>
        <w:spacing w:line="360" w:lineRule="auto"/>
        <w:ind w:right="752"/>
        <w:rPr>
          <w:sz w:val="24"/>
        </w:rPr>
      </w:pPr>
      <w:r>
        <w:rPr>
          <w:sz w:val="24"/>
        </w:rPr>
        <w:t>Mehhikos</w:t>
      </w:r>
      <w:r>
        <w:rPr>
          <w:spacing w:val="-4"/>
          <w:sz w:val="24"/>
        </w:rPr>
        <w:t xml:space="preserve"> </w:t>
      </w:r>
      <w:r>
        <w:rPr>
          <w:sz w:val="24"/>
        </w:rPr>
        <w:t>pädeva</w:t>
      </w:r>
      <w:r>
        <w:rPr>
          <w:spacing w:val="-5"/>
          <w:sz w:val="24"/>
        </w:rPr>
        <w:t xml:space="preserve"> </w:t>
      </w:r>
      <w:r>
        <w:rPr>
          <w:sz w:val="24"/>
        </w:rPr>
        <w:t>valitsusasutuse</w:t>
      </w:r>
      <w:r>
        <w:rPr>
          <w:spacing w:val="-5"/>
          <w:sz w:val="24"/>
        </w:rPr>
        <w:t xml:space="preserve"> </w:t>
      </w:r>
      <w:r>
        <w:rPr>
          <w:sz w:val="24"/>
        </w:rPr>
        <w:t>poolt</w:t>
      </w:r>
      <w:r>
        <w:rPr>
          <w:spacing w:val="-4"/>
          <w:sz w:val="24"/>
        </w:rPr>
        <w:t xml:space="preserve"> </w:t>
      </w:r>
      <w:r>
        <w:rPr>
          <w:sz w:val="24"/>
        </w:rPr>
        <w:t>volitatud</w:t>
      </w:r>
      <w:r>
        <w:rPr>
          <w:spacing w:val="-1"/>
          <w:sz w:val="24"/>
        </w:rPr>
        <w:t xml:space="preserve"> </w:t>
      </w:r>
      <w:r>
        <w:rPr>
          <w:sz w:val="24"/>
        </w:rPr>
        <w:t>eksportijana,</w:t>
      </w:r>
      <w:r>
        <w:rPr>
          <w:spacing w:val="-4"/>
          <w:sz w:val="24"/>
        </w:rPr>
        <w:t xml:space="preserve"> </w:t>
      </w:r>
      <w:r>
        <w:rPr>
          <w:sz w:val="24"/>
        </w:rPr>
        <w:t>tingimusel</w:t>
      </w:r>
      <w:r>
        <w:rPr>
          <w:spacing w:val="-4"/>
          <w:sz w:val="24"/>
        </w:rPr>
        <w:t xml:space="preserve"> </w:t>
      </w:r>
      <w:r>
        <w:rPr>
          <w:sz w:val="24"/>
        </w:rPr>
        <w:t>et</w:t>
      </w:r>
      <w:r>
        <w:rPr>
          <w:spacing w:val="-4"/>
          <w:sz w:val="24"/>
        </w:rPr>
        <w:t xml:space="preserve"> </w:t>
      </w:r>
      <w:r>
        <w:rPr>
          <w:sz w:val="24"/>
        </w:rPr>
        <w:t>on</w:t>
      </w:r>
      <w:r>
        <w:rPr>
          <w:spacing w:val="-4"/>
          <w:sz w:val="24"/>
        </w:rPr>
        <w:t xml:space="preserve"> </w:t>
      </w:r>
      <w:r>
        <w:rPr>
          <w:sz w:val="24"/>
        </w:rPr>
        <w:t>täidetud</w:t>
      </w:r>
      <w:r>
        <w:rPr>
          <w:spacing w:val="-4"/>
          <w:sz w:val="24"/>
        </w:rPr>
        <w:t xml:space="preserve"> </w:t>
      </w:r>
      <w:r>
        <w:rPr>
          <w:sz w:val="24"/>
        </w:rPr>
        <w:t>kõik nõuded, mida peetakse asjakohaseks, et kontrollida kauba päritolustaatust ja muude käesolevas peatükis sätestatud nõuete täitmist, ning</w:t>
      </w:r>
    </w:p>
    <w:p w14:paraId="77BE6C73" w14:textId="77777777" w:rsidR="00E10217" w:rsidRDefault="00E10217">
      <w:pPr>
        <w:pStyle w:val="Kehatekst"/>
        <w:spacing w:before="138"/>
      </w:pPr>
    </w:p>
    <w:p w14:paraId="5F536D6A" w14:textId="77777777" w:rsidR="00E10217" w:rsidRDefault="00D01F16">
      <w:pPr>
        <w:pStyle w:val="Loendilik"/>
        <w:numPr>
          <w:ilvl w:val="1"/>
          <w:numId w:val="134"/>
        </w:numPr>
        <w:tabs>
          <w:tab w:val="left" w:pos="1274"/>
        </w:tabs>
        <w:spacing w:line="360" w:lineRule="auto"/>
        <w:ind w:right="1673"/>
        <w:rPr>
          <w:sz w:val="24"/>
        </w:rPr>
      </w:pPr>
      <w:r>
        <w:rPr>
          <w:sz w:val="24"/>
        </w:rPr>
        <w:t>Euroopa</w:t>
      </w:r>
      <w:r>
        <w:rPr>
          <w:spacing w:val="-6"/>
          <w:sz w:val="24"/>
        </w:rPr>
        <w:t xml:space="preserve"> </w:t>
      </w:r>
      <w:r>
        <w:rPr>
          <w:sz w:val="24"/>
        </w:rPr>
        <w:t>Liidus</w:t>
      </w:r>
      <w:r>
        <w:rPr>
          <w:spacing w:val="-5"/>
          <w:sz w:val="24"/>
        </w:rPr>
        <w:t xml:space="preserve"> </w:t>
      </w:r>
      <w:r>
        <w:rPr>
          <w:sz w:val="24"/>
        </w:rPr>
        <w:t>eksportijana</w:t>
      </w:r>
      <w:r>
        <w:rPr>
          <w:spacing w:val="-6"/>
          <w:sz w:val="24"/>
        </w:rPr>
        <w:t xml:space="preserve"> </w:t>
      </w:r>
      <w:r>
        <w:rPr>
          <w:sz w:val="24"/>
        </w:rPr>
        <w:t>kooskõlas</w:t>
      </w:r>
      <w:r>
        <w:rPr>
          <w:spacing w:val="-5"/>
          <w:sz w:val="24"/>
        </w:rPr>
        <w:t xml:space="preserve"> </w:t>
      </w:r>
      <w:r>
        <w:rPr>
          <w:sz w:val="24"/>
        </w:rPr>
        <w:t>asjakohaste</w:t>
      </w:r>
      <w:r>
        <w:rPr>
          <w:spacing w:val="-5"/>
          <w:sz w:val="24"/>
        </w:rPr>
        <w:t xml:space="preserve"> </w:t>
      </w:r>
      <w:r>
        <w:rPr>
          <w:sz w:val="24"/>
        </w:rPr>
        <w:t>Euroopa</w:t>
      </w:r>
      <w:r>
        <w:rPr>
          <w:spacing w:val="-6"/>
          <w:sz w:val="24"/>
        </w:rPr>
        <w:t xml:space="preserve"> </w:t>
      </w:r>
      <w:r>
        <w:rPr>
          <w:sz w:val="24"/>
        </w:rPr>
        <w:t>Liidu</w:t>
      </w:r>
      <w:r>
        <w:rPr>
          <w:spacing w:val="-5"/>
          <w:sz w:val="24"/>
        </w:rPr>
        <w:t xml:space="preserve"> </w:t>
      </w:r>
      <w:r>
        <w:rPr>
          <w:sz w:val="24"/>
        </w:rPr>
        <w:t>õigusnormidega (registreeritud eksportijate süsteem).</w:t>
      </w:r>
    </w:p>
    <w:p w14:paraId="1E995C3E"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7C747D1A" w14:textId="77777777" w:rsidR="00E10217" w:rsidRDefault="00D01F16">
      <w:pPr>
        <w:pStyle w:val="Loendilik"/>
        <w:numPr>
          <w:ilvl w:val="0"/>
          <w:numId w:val="134"/>
        </w:numPr>
        <w:tabs>
          <w:tab w:val="left" w:pos="1274"/>
        </w:tabs>
        <w:spacing w:before="67" w:line="360" w:lineRule="auto"/>
        <w:ind w:left="708" w:right="697" w:firstLine="0"/>
        <w:rPr>
          <w:sz w:val="24"/>
        </w:rPr>
      </w:pPr>
      <w:r>
        <w:rPr>
          <w:sz w:val="24"/>
        </w:rPr>
        <w:lastRenderedPageBreak/>
        <w:t>Tolliasutus</w:t>
      </w:r>
      <w:r>
        <w:rPr>
          <w:spacing w:val="-5"/>
          <w:sz w:val="24"/>
        </w:rPr>
        <w:t xml:space="preserve"> </w:t>
      </w:r>
      <w:r>
        <w:rPr>
          <w:sz w:val="24"/>
        </w:rPr>
        <w:t>või</w:t>
      </w:r>
      <w:r>
        <w:rPr>
          <w:spacing w:val="-5"/>
          <w:sz w:val="24"/>
        </w:rPr>
        <w:t xml:space="preserve"> </w:t>
      </w:r>
      <w:r>
        <w:rPr>
          <w:sz w:val="24"/>
        </w:rPr>
        <w:t>pädev</w:t>
      </w:r>
      <w:r>
        <w:rPr>
          <w:spacing w:val="-5"/>
          <w:sz w:val="24"/>
        </w:rPr>
        <w:t xml:space="preserve"> </w:t>
      </w:r>
      <w:r>
        <w:rPr>
          <w:sz w:val="24"/>
        </w:rPr>
        <w:t>valitsusasutus</w:t>
      </w:r>
      <w:r>
        <w:rPr>
          <w:spacing w:val="-5"/>
          <w:sz w:val="24"/>
        </w:rPr>
        <w:t xml:space="preserve"> </w:t>
      </w:r>
      <w:r>
        <w:rPr>
          <w:sz w:val="24"/>
        </w:rPr>
        <w:t>annab</w:t>
      </w:r>
      <w:r>
        <w:rPr>
          <w:spacing w:val="-5"/>
          <w:sz w:val="24"/>
        </w:rPr>
        <w:t xml:space="preserve"> </w:t>
      </w:r>
      <w:r>
        <w:rPr>
          <w:sz w:val="24"/>
        </w:rPr>
        <w:t>registreeritud</w:t>
      </w:r>
      <w:r>
        <w:rPr>
          <w:spacing w:val="-5"/>
          <w:sz w:val="24"/>
        </w:rPr>
        <w:t xml:space="preserve"> </w:t>
      </w:r>
      <w:r>
        <w:rPr>
          <w:sz w:val="24"/>
        </w:rPr>
        <w:t>eksportijale</w:t>
      </w:r>
      <w:r>
        <w:rPr>
          <w:spacing w:val="-5"/>
          <w:sz w:val="24"/>
        </w:rPr>
        <w:t xml:space="preserve"> </w:t>
      </w:r>
      <w:r>
        <w:rPr>
          <w:sz w:val="24"/>
        </w:rPr>
        <w:t>numbri,</w:t>
      </w:r>
      <w:r>
        <w:rPr>
          <w:spacing w:val="-5"/>
          <w:sz w:val="24"/>
        </w:rPr>
        <w:t xml:space="preserve"> </w:t>
      </w:r>
      <w:r>
        <w:rPr>
          <w:sz w:val="24"/>
        </w:rPr>
        <w:t>mis</w:t>
      </w:r>
      <w:r>
        <w:rPr>
          <w:spacing w:val="-5"/>
          <w:sz w:val="24"/>
        </w:rPr>
        <w:t xml:space="preserve"> </w:t>
      </w:r>
      <w:r>
        <w:rPr>
          <w:sz w:val="24"/>
        </w:rPr>
        <w:t>märgitakse päritolukinnitusele. Tolliasutus või pädev valitsusasutus haldab registreerimisprotsessi ja võib registreerimise tühistada, kui eksportija kasutab seda vääralt.</w:t>
      </w:r>
    </w:p>
    <w:p w14:paraId="1BF052B2" w14:textId="77777777" w:rsidR="00E10217" w:rsidRDefault="00E10217">
      <w:pPr>
        <w:pStyle w:val="Kehatekst"/>
        <w:spacing w:before="138"/>
      </w:pPr>
    </w:p>
    <w:p w14:paraId="6DA14111" w14:textId="77777777" w:rsidR="00E10217" w:rsidRDefault="00D01F16">
      <w:pPr>
        <w:pStyle w:val="Loendilik"/>
        <w:numPr>
          <w:ilvl w:val="0"/>
          <w:numId w:val="134"/>
        </w:numPr>
        <w:tabs>
          <w:tab w:val="left" w:pos="1274"/>
        </w:tabs>
        <w:spacing w:line="360" w:lineRule="auto"/>
        <w:ind w:left="708" w:right="791" w:firstLine="0"/>
        <w:jc w:val="both"/>
        <w:rPr>
          <w:sz w:val="24"/>
        </w:rPr>
      </w:pPr>
      <w:r>
        <w:rPr>
          <w:sz w:val="24"/>
        </w:rPr>
        <w:t>Eksportija võib artikli 3.16 lõikes 2 osutatud päritolukinnituse</w:t>
      </w:r>
      <w:r>
        <w:rPr>
          <w:spacing w:val="-1"/>
          <w:sz w:val="24"/>
        </w:rPr>
        <w:t xml:space="preserve"> </w:t>
      </w:r>
      <w:r>
        <w:rPr>
          <w:sz w:val="24"/>
        </w:rPr>
        <w:t>koostada</w:t>
      </w:r>
      <w:r>
        <w:rPr>
          <w:spacing w:val="-1"/>
          <w:sz w:val="24"/>
        </w:rPr>
        <w:t xml:space="preserve"> </w:t>
      </w:r>
      <w:r>
        <w:rPr>
          <w:sz w:val="24"/>
        </w:rPr>
        <w:t>iga saadetise</w:t>
      </w:r>
      <w:r>
        <w:rPr>
          <w:spacing w:val="-1"/>
          <w:sz w:val="24"/>
        </w:rPr>
        <w:t xml:space="preserve"> </w:t>
      </w:r>
      <w:r>
        <w:rPr>
          <w:sz w:val="24"/>
        </w:rPr>
        <w:t>kohta, mis</w:t>
      </w:r>
      <w:r>
        <w:rPr>
          <w:spacing w:val="-4"/>
          <w:sz w:val="24"/>
        </w:rPr>
        <w:t xml:space="preserve"> </w:t>
      </w:r>
      <w:r>
        <w:rPr>
          <w:sz w:val="24"/>
        </w:rPr>
        <w:t>koosneb</w:t>
      </w:r>
      <w:r>
        <w:rPr>
          <w:spacing w:val="-4"/>
          <w:sz w:val="24"/>
        </w:rPr>
        <w:t xml:space="preserve"> </w:t>
      </w:r>
      <w:r>
        <w:rPr>
          <w:sz w:val="24"/>
        </w:rPr>
        <w:t>ühest</w:t>
      </w:r>
      <w:r>
        <w:rPr>
          <w:spacing w:val="-4"/>
          <w:sz w:val="24"/>
        </w:rPr>
        <w:t xml:space="preserve"> </w:t>
      </w:r>
      <w:r>
        <w:rPr>
          <w:sz w:val="24"/>
        </w:rPr>
        <w:t>või</w:t>
      </w:r>
      <w:r>
        <w:rPr>
          <w:spacing w:val="-4"/>
          <w:sz w:val="24"/>
        </w:rPr>
        <w:t xml:space="preserve"> </w:t>
      </w:r>
      <w:r>
        <w:rPr>
          <w:sz w:val="24"/>
        </w:rPr>
        <w:t>mitmest</w:t>
      </w:r>
      <w:r>
        <w:rPr>
          <w:spacing w:val="-4"/>
          <w:sz w:val="24"/>
        </w:rPr>
        <w:t xml:space="preserve"> </w:t>
      </w:r>
      <w:r>
        <w:rPr>
          <w:sz w:val="24"/>
        </w:rPr>
        <w:t>päritolustaatusega</w:t>
      </w:r>
      <w:r>
        <w:rPr>
          <w:spacing w:val="-6"/>
          <w:sz w:val="24"/>
        </w:rPr>
        <w:t xml:space="preserve"> </w:t>
      </w:r>
      <w:r>
        <w:rPr>
          <w:sz w:val="24"/>
        </w:rPr>
        <w:t>tooteid</w:t>
      </w:r>
      <w:r>
        <w:rPr>
          <w:spacing w:val="-4"/>
          <w:sz w:val="24"/>
        </w:rPr>
        <w:t xml:space="preserve"> </w:t>
      </w:r>
      <w:r>
        <w:rPr>
          <w:sz w:val="24"/>
        </w:rPr>
        <w:t>sisaldavast</w:t>
      </w:r>
      <w:r>
        <w:rPr>
          <w:spacing w:val="-4"/>
          <w:sz w:val="24"/>
        </w:rPr>
        <w:t xml:space="preserve"> </w:t>
      </w:r>
      <w:r>
        <w:rPr>
          <w:sz w:val="24"/>
        </w:rPr>
        <w:t>pakendist,</w:t>
      </w:r>
      <w:r>
        <w:rPr>
          <w:spacing w:val="-4"/>
          <w:sz w:val="24"/>
        </w:rPr>
        <w:t xml:space="preserve"> </w:t>
      </w:r>
      <w:r>
        <w:rPr>
          <w:sz w:val="24"/>
        </w:rPr>
        <w:t>mille</w:t>
      </w:r>
      <w:r>
        <w:rPr>
          <w:spacing w:val="-5"/>
          <w:sz w:val="24"/>
        </w:rPr>
        <w:t xml:space="preserve"> </w:t>
      </w:r>
      <w:r>
        <w:rPr>
          <w:sz w:val="24"/>
        </w:rPr>
        <w:t>koguväärtus ei ületa 6 000 eurot.</w:t>
      </w:r>
    </w:p>
    <w:p w14:paraId="5E4A112D" w14:textId="77777777" w:rsidR="00E10217" w:rsidRDefault="00E10217">
      <w:pPr>
        <w:pStyle w:val="Kehatekst"/>
        <w:spacing w:before="139"/>
      </w:pPr>
    </w:p>
    <w:p w14:paraId="5A81C9AE" w14:textId="77777777" w:rsidR="00E10217" w:rsidRDefault="00D01F16">
      <w:pPr>
        <w:pStyle w:val="Loendilik"/>
        <w:numPr>
          <w:ilvl w:val="0"/>
          <w:numId w:val="134"/>
        </w:numPr>
        <w:tabs>
          <w:tab w:val="left" w:pos="1274"/>
        </w:tabs>
        <w:spacing w:line="360" w:lineRule="auto"/>
        <w:ind w:left="708" w:right="671" w:firstLine="0"/>
        <w:rPr>
          <w:sz w:val="24"/>
        </w:rPr>
      </w:pPr>
      <w:r>
        <w:rPr>
          <w:sz w:val="24"/>
        </w:rPr>
        <w:t>Eksportija esitab päritolukinnituse, kasutades üht 3-B lisa „Päritolukinnituse tekst“ keeleversiooni,</w:t>
      </w:r>
      <w:r>
        <w:rPr>
          <w:spacing w:val="-4"/>
          <w:sz w:val="24"/>
        </w:rPr>
        <w:t xml:space="preserve"> </w:t>
      </w:r>
      <w:r>
        <w:rPr>
          <w:sz w:val="24"/>
        </w:rPr>
        <w:t>kaubaarvel</w:t>
      </w:r>
      <w:r>
        <w:rPr>
          <w:spacing w:val="-4"/>
          <w:sz w:val="24"/>
        </w:rPr>
        <w:t xml:space="preserve"> </w:t>
      </w:r>
      <w:r>
        <w:rPr>
          <w:sz w:val="24"/>
        </w:rPr>
        <w:t>või</w:t>
      </w:r>
      <w:r>
        <w:rPr>
          <w:spacing w:val="-4"/>
          <w:sz w:val="24"/>
        </w:rPr>
        <w:t xml:space="preserve"> </w:t>
      </w:r>
      <w:r>
        <w:rPr>
          <w:sz w:val="24"/>
        </w:rPr>
        <w:t>muus</w:t>
      </w:r>
      <w:r>
        <w:rPr>
          <w:spacing w:val="-4"/>
          <w:sz w:val="24"/>
        </w:rPr>
        <w:t xml:space="preserve"> </w:t>
      </w:r>
      <w:r>
        <w:rPr>
          <w:sz w:val="24"/>
        </w:rPr>
        <w:t>äridokumendis,</w:t>
      </w:r>
      <w:r>
        <w:rPr>
          <w:spacing w:val="-4"/>
          <w:sz w:val="24"/>
        </w:rPr>
        <w:t xml:space="preserve"> </w:t>
      </w:r>
      <w:r>
        <w:rPr>
          <w:sz w:val="24"/>
        </w:rPr>
        <w:t>milles</w:t>
      </w:r>
      <w:r>
        <w:rPr>
          <w:spacing w:val="-4"/>
          <w:sz w:val="24"/>
        </w:rPr>
        <w:t xml:space="preserve"> </w:t>
      </w:r>
      <w:r>
        <w:rPr>
          <w:sz w:val="24"/>
        </w:rPr>
        <w:t>päritolustaatusega</w:t>
      </w:r>
      <w:r>
        <w:rPr>
          <w:spacing w:val="-6"/>
          <w:sz w:val="24"/>
        </w:rPr>
        <w:t xml:space="preserve"> </w:t>
      </w:r>
      <w:r>
        <w:rPr>
          <w:sz w:val="24"/>
        </w:rPr>
        <w:t>kaupa</w:t>
      </w:r>
      <w:r>
        <w:rPr>
          <w:spacing w:val="-5"/>
          <w:sz w:val="24"/>
        </w:rPr>
        <w:t xml:space="preserve"> </w:t>
      </w:r>
      <w:r>
        <w:rPr>
          <w:sz w:val="24"/>
        </w:rPr>
        <w:t>on</w:t>
      </w:r>
      <w:r>
        <w:rPr>
          <w:spacing w:val="-4"/>
          <w:sz w:val="24"/>
        </w:rPr>
        <w:t xml:space="preserve"> </w:t>
      </w:r>
      <w:r>
        <w:rPr>
          <w:sz w:val="24"/>
        </w:rPr>
        <w:t>kirjeldatud piisavalt täpselt, et seda oleks võimalik identifitseerida.</w:t>
      </w:r>
    </w:p>
    <w:p w14:paraId="40230C5A" w14:textId="77777777" w:rsidR="00E10217" w:rsidRDefault="00E10217">
      <w:pPr>
        <w:pStyle w:val="Kehatekst"/>
        <w:spacing w:before="138"/>
      </w:pPr>
    </w:p>
    <w:p w14:paraId="1B9DA101" w14:textId="77777777" w:rsidR="00E10217" w:rsidRDefault="00D01F16">
      <w:pPr>
        <w:pStyle w:val="Loendilik"/>
        <w:numPr>
          <w:ilvl w:val="0"/>
          <w:numId w:val="134"/>
        </w:numPr>
        <w:tabs>
          <w:tab w:val="left" w:pos="1274"/>
        </w:tabs>
        <w:spacing w:line="360" w:lineRule="auto"/>
        <w:ind w:left="708" w:right="712" w:firstLine="0"/>
        <w:rPr>
          <w:sz w:val="24"/>
        </w:rPr>
      </w:pPr>
      <w:r>
        <w:rPr>
          <w:sz w:val="24"/>
        </w:rPr>
        <w:t>Päritolukinnitusel peab olema eksportija käsitsi kirjutatud originaalallkiri. Lõike 1 kohaselt registreeritud</w:t>
      </w:r>
      <w:r>
        <w:rPr>
          <w:spacing w:val="-4"/>
          <w:sz w:val="24"/>
        </w:rPr>
        <w:t xml:space="preserve"> </w:t>
      </w:r>
      <w:r>
        <w:rPr>
          <w:sz w:val="24"/>
        </w:rPr>
        <w:t>eksportija</w:t>
      </w:r>
      <w:r>
        <w:rPr>
          <w:spacing w:val="-5"/>
          <w:sz w:val="24"/>
        </w:rPr>
        <w:t xml:space="preserve"> </w:t>
      </w:r>
      <w:r>
        <w:rPr>
          <w:sz w:val="24"/>
        </w:rPr>
        <w:t>ei</w:t>
      </w:r>
      <w:r>
        <w:rPr>
          <w:spacing w:val="-4"/>
          <w:sz w:val="24"/>
        </w:rPr>
        <w:t xml:space="preserve"> </w:t>
      </w:r>
      <w:r>
        <w:rPr>
          <w:sz w:val="24"/>
        </w:rPr>
        <w:t>pea</w:t>
      </w:r>
      <w:r>
        <w:rPr>
          <w:spacing w:val="-6"/>
          <w:sz w:val="24"/>
        </w:rPr>
        <w:t xml:space="preserve"> </w:t>
      </w:r>
      <w:r>
        <w:rPr>
          <w:sz w:val="24"/>
        </w:rPr>
        <w:t>sellistele</w:t>
      </w:r>
      <w:r>
        <w:rPr>
          <w:spacing w:val="-4"/>
          <w:sz w:val="24"/>
        </w:rPr>
        <w:t xml:space="preserve"> </w:t>
      </w:r>
      <w:r>
        <w:rPr>
          <w:sz w:val="24"/>
        </w:rPr>
        <w:t>päritolukinnitustele</w:t>
      </w:r>
      <w:r>
        <w:rPr>
          <w:spacing w:val="-4"/>
          <w:sz w:val="24"/>
        </w:rPr>
        <w:t xml:space="preserve"> </w:t>
      </w:r>
      <w:r>
        <w:rPr>
          <w:sz w:val="24"/>
        </w:rPr>
        <w:t>alla</w:t>
      </w:r>
      <w:r>
        <w:rPr>
          <w:spacing w:val="-5"/>
          <w:sz w:val="24"/>
        </w:rPr>
        <w:t xml:space="preserve"> </w:t>
      </w:r>
      <w:r>
        <w:rPr>
          <w:sz w:val="24"/>
        </w:rPr>
        <w:t>kirjutama,</w:t>
      </w:r>
      <w:r>
        <w:rPr>
          <w:spacing w:val="-4"/>
          <w:sz w:val="24"/>
        </w:rPr>
        <w:t xml:space="preserve"> </w:t>
      </w:r>
      <w:r>
        <w:rPr>
          <w:sz w:val="24"/>
        </w:rPr>
        <w:t>tingimusel</w:t>
      </w:r>
      <w:r>
        <w:rPr>
          <w:spacing w:val="-4"/>
          <w:sz w:val="24"/>
        </w:rPr>
        <w:t xml:space="preserve"> </w:t>
      </w:r>
      <w:r>
        <w:rPr>
          <w:sz w:val="24"/>
        </w:rPr>
        <w:t>et</w:t>
      </w:r>
      <w:r>
        <w:rPr>
          <w:spacing w:val="-4"/>
          <w:sz w:val="24"/>
        </w:rPr>
        <w:t xml:space="preserve"> </w:t>
      </w:r>
      <w:r>
        <w:rPr>
          <w:sz w:val="24"/>
        </w:rPr>
        <w:t>eksportija võtab eksportiva lepinguosalise tolliasutuse või pädeva valitsusasutuse ees täieliku vastutuse iga päritolukinnituse eest, mis identifitseerib eksportija nii, nagu kõnealune eksportija oleks päritolukinnitusele käsitsi alla kirjutanud.</w:t>
      </w:r>
    </w:p>
    <w:p w14:paraId="093661B5" w14:textId="77777777" w:rsidR="00E10217" w:rsidRDefault="00E10217">
      <w:pPr>
        <w:pStyle w:val="Kehatekst"/>
        <w:spacing w:before="139"/>
      </w:pPr>
    </w:p>
    <w:p w14:paraId="064F1507" w14:textId="77777777" w:rsidR="00E10217" w:rsidRDefault="00D01F16">
      <w:pPr>
        <w:pStyle w:val="Loendilik"/>
        <w:numPr>
          <w:ilvl w:val="0"/>
          <w:numId w:val="134"/>
        </w:numPr>
        <w:tabs>
          <w:tab w:val="left" w:pos="1274"/>
        </w:tabs>
        <w:spacing w:line="360" w:lineRule="auto"/>
        <w:ind w:left="708" w:right="584" w:firstLine="0"/>
        <w:rPr>
          <w:sz w:val="24"/>
        </w:rPr>
      </w:pPr>
      <w:r>
        <w:rPr>
          <w:sz w:val="24"/>
        </w:rPr>
        <w:t>Päritolukinnituse koostanud eksportija peab olema valmis esitama igal ajal eksportiva lepinguosalise</w:t>
      </w:r>
      <w:r>
        <w:rPr>
          <w:spacing w:val="-5"/>
          <w:sz w:val="24"/>
        </w:rPr>
        <w:t xml:space="preserve"> </w:t>
      </w:r>
      <w:r>
        <w:rPr>
          <w:sz w:val="24"/>
        </w:rPr>
        <w:t>tolliasutuse</w:t>
      </w:r>
      <w:r>
        <w:rPr>
          <w:spacing w:val="-5"/>
          <w:sz w:val="24"/>
        </w:rPr>
        <w:t xml:space="preserve"> </w:t>
      </w:r>
      <w:r>
        <w:rPr>
          <w:sz w:val="24"/>
        </w:rPr>
        <w:t>või</w:t>
      </w:r>
      <w:r>
        <w:rPr>
          <w:spacing w:val="-4"/>
          <w:sz w:val="24"/>
        </w:rPr>
        <w:t xml:space="preserve"> </w:t>
      </w:r>
      <w:r>
        <w:rPr>
          <w:sz w:val="24"/>
        </w:rPr>
        <w:t>pädeva</w:t>
      </w:r>
      <w:r>
        <w:rPr>
          <w:spacing w:val="-5"/>
          <w:sz w:val="24"/>
        </w:rPr>
        <w:t xml:space="preserve"> </w:t>
      </w:r>
      <w:r>
        <w:rPr>
          <w:sz w:val="24"/>
        </w:rPr>
        <w:t>valitsusasutuse</w:t>
      </w:r>
      <w:r>
        <w:rPr>
          <w:spacing w:val="-5"/>
          <w:sz w:val="24"/>
        </w:rPr>
        <w:t xml:space="preserve"> </w:t>
      </w:r>
      <w:r>
        <w:rPr>
          <w:sz w:val="24"/>
        </w:rPr>
        <w:t>nõudmisel</w:t>
      </w:r>
      <w:r>
        <w:rPr>
          <w:spacing w:val="-4"/>
          <w:sz w:val="24"/>
        </w:rPr>
        <w:t xml:space="preserve"> </w:t>
      </w:r>
      <w:r>
        <w:rPr>
          <w:sz w:val="24"/>
        </w:rPr>
        <w:t>kõik</w:t>
      </w:r>
      <w:r>
        <w:rPr>
          <w:spacing w:val="-4"/>
          <w:sz w:val="24"/>
        </w:rPr>
        <w:t xml:space="preserve"> </w:t>
      </w:r>
      <w:r>
        <w:rPr>
          <w:sz w:val="24"/>
        </w:rPr>
        <w:t>asjakohased</w:t>
      </w:r>
      <w:r>
        <w:rPr>
          <w:spacing w:val="-4"/>
          <w:sz w:val="24"/>
        </w:rPr>
        <w:t xml:space="preserve"> </w:t>
      </w:r>
      <w:r>
        <w:rPr>
          <w:sz w:val="24"/>
        </w:rPr>
        <w:t>dokumendid,</w:t>
      </w:r>
      <w:r>
        <w:rPr>
          <w:spacing w:val="-4"/>
          <w:sz w:val="24"/>
        </w:rPr>
        <w:t xml:space="preserve"> </w:t>
      </w:r>
      <w:r>
        <w:rPr>
          <w:sz w:val="24"/>
        </w:rPr>
        <w:t xml:space="preserve">mis tõendavad asjaomaste toodete päritolustaatust ja muude käesolevas peatükis sätestatud nõuete </w:t>
      </w:r>
      <w:r>
        <w:rPr>
          <w:spacing w:val="-2"/>
          <w:sz w:val="24"/>
        </w:rPr>
        <w:t>täitmist.</w:t>
      </w:r>
    </w:p>
    <w:p w14:paraId="22E670D5" w14:textId="77777777" w:rsidR="00E10217" w:rsidRDefault="00E10217">
      <w:pPr>
        <w:pStyle w:val="Kehatekst"/>
        <w:spacing w:before="140"/>
      </w:pPr>
    </w:p>
    <w:p w14:paraId="7D835332" w14:textId="77777777" w:rsidR="00E10217" w:rsidRDefault="00D01F16">
      <w:pPr>
        <w:pStyle w:val="Loendilik"/>
        <w:numPr>
          <w:ilvl w:val="0"/>
          <w:numId w:val="134"/>
        </w:numPr>
        <w:tabs>
          <w:tab w:val="left" w:pos="1274"/>
        </w:tabs>
        <w:spacing w:line="360" w:lineRule="auto"/>
        <w:ind w:left="708" w:right="1197" w:firstLine="0"/>
        <w:rPr>
          <w:sz w:val="24"/>
        </w:rPr>
      </w:pPr>
      <w:r>
        <w:rPr>
          <w:sz w:val="24"/>
        </w:rPr>
        <w:t>Eksportija</w:t>
      </w:r>
      <w:r>
        <w:rPr>
          <w:spacing w:val="-4"/>
          <w:sz w:val="24"/>
        </w:rPr>
        <w:t xml:space="preserve"> </w:t>
      </w:r>
      <w:r>
        <w:rPr>
          <w:sz w:val="24"/>
        </w:rPr>
        <w:t>võib</w:t>
      </w:r>
      <w:r>
        <w:rPr>
          <w:spacing w:val="-4"/>
          <w:sz w:val="24"/>
        </w:rPr>
        <w:t xml:space="preserve"> </w:t>
      </w:r>
      <w:r>
        <w:rPr>
          <w:sz w:val="24"/>
        </w:rPr>
        <w:t>koostada</w:t>
      </w:r>
      <w:r>
        <w:rPr>
          <w:spacing w:val="-5"/>
          <w:sz w:val="24"/>
        </w:rPr>
        <w:t xml:space="preserve"> </w:t>
      </w:r>
      <w:r>
        <w:rPr>
          <w:sz w:val="24"/>
        </w:rPr>
        <w:t>päritolukinnituse</w:t>
      </w:r>
      <w:r>
        <w:rPr>
          <w:spacing w:val="-4"/>
          <w:sz w:val="24"/>
        </w:rPr>
        <w:t xml:space="preserve"> </w:t>
      </w:r>
      <w:r>
        <w:rPr>
          <w:sz w:val="24"/>
        </w:rPr>
        <w:t>asjaomase</w:t>
      </w:r>
      <w:r>
        <w:rPr>
          <w:spacing w:val="-5"/>
          <w:sz w:val="24"/>
        </w:rPr>
        <w:t xml:space="preserve"> </w:t>
      </w:r>
      <w:r>
        <w:rPr>
          <w:sz w:val="24"/>
        </w:rPr>
        <w:t>kauba</w:t>
      </w:r>
      <w:r>
        <w:rPr>
          <w:spacing w:val="-4"/>
          <w:sz w:val="24"/>
        </w:rPr>
        <w:t xml:space="preserve"> </w:t>
      </w:r>
      <w:r>
        <w:rPr>
          <w:sz w:val="24"/>
        </w:rPr>
        <w:t>eksportimise</w:t>
      </w:r>
      <w:r>
        <w:rPr>
          <w:spacing w:val="-4"/>
          <w:sz w:val="24"/>
        </w:rPr>
        <w:t xml:space="preserve"> </w:t>
      </w:r>
      <w:r>
        <w:rPr>
          <w:sz w:val="24"/>
        </w:rPr>
        <w:t>ajal</w:t>
      </w:r>
      <w:r>
        <w:rPr>
          <w:spacing w:val="-4"/>
          <w:sz w:val="24"/>
        </w:rPr>
        <w:t xml:space="preserve"> </w:t>
      </w:r>
      <w:r>
        <w:rPr>
          <w:sz w:val="24"/>
        </w:rPr>
        <w:t>või</w:t>
      </w:r>
      <w:r>
        <w:rPr>
          <w:spacing w:val="-4"/>
          <w:sz w:val="24"/>
        </w:rPr>
        <w:t xml:space="preserve"> </w:t>
      </w:r>
      <w:r>
        <w:rPr>
          <w:sz w:val="24"/>
        </w:rPr>
        <w:t xml:space="preserve">pärast </w:t>
      </w:r>
      <w:r>
        <w:rPr>
          <w:spacing w:val="-2"/>
          <w:sz w:val="24"/>
        </w:rPr>
        <w:t>eksporti.</w:t>
      </w:r>
    </w:p>
    <w:p w14:paraId="321BB1BB"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6B7E237B" w14:textId="77777777" w:rsidR="00E10217" w:rsidRDefault="00D01F16">
      <w:pPr>
        <w:pStyle w:val="Pealkiri1"/>
        <w:spacing w:before="67"/>
      </w:pPr>
      <w:r>
        <w:lastRenderedPageBreak/>
        <w:t>ARTIKKEL</w:t>
      </w:r>
      <w:r>
        <w:rPr>
          <w:spacing w:val="-3"/>
        </w:rPr>
        <w:t xml:space="preserve"> </w:t>
      </w:r>
      <w:r>
        <w:rPr>
          <w:spacing w:val="-4"/>
        </w:rPr>
        <w:t>3.19</w:t>
      </w:r>
    </w:p>
    <w:p w14:paraId="612409A3" w14:textId="77777777" w:rsidR="00E10217" w:rsidRDefault="00E10217">
      <w:pPr>
        <w:pStyle w:val="Kehatekst"/>
      </w:pPr>
    </w:p>
    <w:p w14:paraId="3E92980B" w14:textId="77777777" w:rsidR="00E10217" w:rsidRDefault="00E10217">
      <w:pPr>
        <w:pStyle w:val="Kehatekst"/>
      </w:pPr>
    </w:p>
    <w:p w14:paraId="18DFB211" w14:textId="77777777" w:rsidR="00E10217" w:rsidRDefault="00D01F16">
      <w:pPr>
        <w:pStyle w:val="Kehatekst"/>
        <w:ind w:left="136"/>
        <w:jc w:val="center"/>
      </w:pPr>
      <w:r>
        <w:t>Päritolukinnituse</w:t>
      </w:r>
      <w:r>
        <w:rPr>
          <w:spacing w:val="-1"/>
        </w:rPr>
        <w:t xml:space="preserve"> </w:t>
      </w:r>
      <w:r>
        <w:rPr>
          <w:spacing w:val="-2"/>
        </w:rPr>
        <w:t>kehtivus</w:t>
      </w:r>
    </w:p>
    <w:p w14:paraId="58BF085F" w14:textId="77777777" w:rsidR="00E10217" w:rsidRDefault="00E10217">
      <w:pPr>
        <w:pStyle w:val="Kehatekst"/>
      </w:pPr>
    </w:p>
    <w:p w14:paraId="33B10851" w14:textId="77777777" w:rsidR="00E10217" w:rsidRDefault="00E10217">
      <w:pPr>
        <w:pStyle w:val="Kehatekst"/>
      </w:pPr>
    </w:p>
    <w:p w14:paraId="2998E32B" w14:textId="77777777" w:rsidR="00E10217" w:rsidRDefault="00D01F16">
      <w:pPr>
        <w:pStyle w:val="Loendilik"/>
        <w:numPr>
          <w:ilvl w:val="0"/>
          <w:numId w:val="133"/>
        </w:numPr>
        <w:tabs>
          <w:tab w:val="left" w:pos="1274"/>
        </w:tabs>
        <w:ind w:hanging="566"/>
        <w:rPr>
          <w:sz w:val="24"/>
        </w:rPr>
      </w:pPr>
      <w:r>
        <w:rPr>
          <w:sz w:val="24"/>
        </w:rPr>
        <w:t>Päritolukinnitus</w:t>
      </w:r>
      <w:r>
        <w:rPr>
          <w:spacing w:val="-3"/>
          <w:sz w:val="24"/>
        </w:rPr>
        <w:t xml:space="preserve"> </w:t>
      </w:r>
      <w:r>
        <w:rPr>
          <w:sz w:val="24"/>
        </w:rPr>
        <w:t>kehtib</w:t>
      </w:r>
      <w:r>
        <w:rPr>
          <w:spacing w:val="-1"/>
          <w:sz w:val="24"/>
        </w:rPr>
        <w:t xml:space="preserve"> </w:t>
      </w:r>
      <w:r>
        <w:rPr>
          <w:sz w:val="24"/>
        </w:rPr>
        <w:t>üks</w:t>
      </w:r>
      <w:r>
        <w:rPr>
          <w:spacing w:val="-2"/>
          <w:sz w:val="24"/>
        </w:rPr>
        <w:t xml:space="preserve"> </w:t>
      </w:r>
      <w:r>
        <w:rPr>
          <w:sz w:val="24"/>
        </w:rPr>
        <w:t>aasta</w:t>
      </w:r>
      <w:r>
        <w:rPr>
          <w:spacing w:val="-1"/>
          <w:sz w:val="24"/>
        </w:rPr>
        <w:t xml:space="preserve"> </w:t>
      </w:r>
      <w:r>
        <w:rPr>
          <w:sz w:val="24"/>
        </w:rPr>
        <w:t>pärast</w:t>
      </w:r>
      <w:r>
        <w:rPr>
          <w:spacing w:val="-1"/>
          <w:sz w:val="24"/>
        </w:rPr>
        <w:t xml:space="preserve"> </w:t>
      </w:r>
      <w:r>
        <w:rPr>
          <w:sz w:val="24"/>
        </w:rPr>
        <w:t>selle</w:t>
      </w:r>
      <w:r>
        <w:rPr>
          <w:spacing w:val="-2"/>
          <w:sz w:val="24"/>
        </w:rPr>
        <w:t xml:space="preserve"> </w:t>
      </w:r>
      <w:r>
        <w:rPr>
          <w:sz w:val="24"/>
        </w:rPr>
        <w:t>koostamise</w:t>
      </w:r>
      <w:r>
        <w:rPr>
          <w:spacing w:val="-1"/>
          <w:sz w:val="24"/>
        </w:rPr>
        <w:t xml:space="preserve"> </w:t>
      </w:r>
      <w:r>
        <w:rPr>
          <w:spacing w:val="-2"/>
          <w:sz w:val="24"/>
        </w:rPr>
        <w:t>kuupäeva.</w:t>
      </w:r>
    </w:p>
    <w:p w14:paraId="694FB6FE" w14:textId="77777777" w:rsidR="00E10217" w:rsidRDefault="00E10217">
      <w:pPr>
        <w:pStyle w:val="Kehatekst"/>
      </w:pPr>
    </w:p>
    <w:p w14:paraId="322C2E54" w14:textId="77777777" w:rsidR="00E10217" w:rsidRDefault="00E10217">
      <w:pPr>
        <w:pStyle w:val="Kehatekst"/>
      </w:pPr>
    </w:p>
    <w:p w14:paraId="63FA1040" w14:textId="77777777" w:rsidR="00E10217" w:rsidRDefault="00D01F16">
      <w:pPr>
        <w:pStyle w:val="Loendilik"/>
        <w:numPr>
          <w:ilvl w:val="0"/>
          <w:numId w:val="133"/>
        </w:numPr>
        <w:tabs>
          <w:tab w:val="left" w:pos="1274"/>
        </w:tabs>
        <w:ind w:hanging="566"/>
        <w:rPr>
          <w:sz w:val="24"/>
        </w:rPr>
      </w:pPr>
      <w:r>
        <w:rPr>
          <w:sz w:val="24"/>
        </w:rPr>
        <w:t>Päritolukinnitus</w:t>
      </w:r>
      <w:r>
        <w:rPr>
          <w:spacing w:val="-1"/>
          <w:sz w:val="24"/>
        </w:rPr>
        <w:t xml:space="preserve"> </w:t>
      </w:r>
      <w:r>
        <w:rPr>
          <w:sz w:val="24"/>
        </w:rPr>
        <w:t xml:space="preserve">võib </w:t>
      </w:r>
      <w:r>
        <w:rPr>
          <w:spacing w:val="-2"/>
          <w:sz w:val="24"/>
        </w:rPr>
        <w:t>käsitleda:</w:t>
      </w:r>
    </w:p>
    <w:p w14:paraId="0B4E48E3" w14:textId="77777777" w:rsidR="00E10217" w:rsidRDefault="00E10217">
      <w:pPr>
        <w:pStyle w:val="Kehatekst"/>
      </w:pPr>
    </w:p>
    <w:p w14:paraId="554ED394" w14:textId="77777777" w:rsidR="00E10217" w:rsidRDefault="00E10217">
      <w:pPr>
        <w:pStyle w:val="Kehatekst"/>
        <w:spacing w:before="1"/>
      </w:pPr>
    </w:p>
    <w:p w14:paraId="4C17A790" w14:textId="77777777" w:rsidR="00E10217" w:rsidRDefault="00D01F16">
      <w:pPr>
        <w:pStyle w:val="Loendilik"/>
        <w:numPr>
          <w:ilvl w:val="1"/>
          <w:numId w:val="133"/>
        </w:numPr>
        <w:tabs>
          <w:tab w:val="left" w:pos="1274"/>
        </w:tabs>
        <w:ind w:hanging="566"/>
        <w:rPr>
          <w:sz w:val="24"/>
        </w:rPr>
      </w:pPr>
      <w:r>
        <w:rPr>
          <w:sz w:val="24"/>
        </w:rPr>
        <w:t>toote</w:t>
      </w:r>
      <w:r>
        <w:rPr>
          <w:spacing w:val="-2"/>
          <w:sz w:val="24"/>
        </w:rPr>
        <w:t xml:space="preserve"> </w:t>
      </w:r>
      <w:r>
        <w:rPr>
          <w:sz w:val="24"/>
        </w:rPr>
        <w:t>ühte</w:t>
      </w:r>
      <w:r>
        <w:rPr>
          <w:spacing w:val="-2"/>
          <w:sz w:val="24"/>
        </w:rPr>
        <w:t xml:space="preserve"> </w:t>
      </w:r>
      <w:r>
        <w:rPr>
          <w:sz w:val="24"/>
        </w:rPr>
        <w:t>saadetist</w:t>
      </w:r>
      <w:r>
        <w:rPr>
          <w:spacing w:val="-1"/>
          <w:sz w:val="24"/>
        </w:rPr>
        <w:t xml:space="preserve"> </w:t>
      </w:r>
      <w:r>
        <w:rPr>
          <w:spacing w:val="-5"/>
          <w:sz w:val="24"/>
        </w:rPr>
        <w:t>või</w:t>
      </w:r>
    </w:p>
    <w:p w14:paraId="42840E23" w14:textId="77777777" w:rsidR="00E10217" w:rsidRDefault="00E10217">
      <w:pPr>
        <w:pStyle w:val="Kehatekst"/>
      </w:pPr>
    </w:p>
    <w:p w14:paraId="5F1F31D9" w14:textId="77777777" w:rsidR="00E10217" w:rsidRDefault="00E10217">
      <w:pPr>
        <w:pStyle w:val="Kehatekst"/>
      </w:pPr>
    </w:p>
    <w:p w14:paraId="4AC84991" w14:textId="77777777" w:rsidR="00E10217" w:rsidRDefault="00D01F16">
      <w:pPr>
        <w:pStyle w:val="Loendilik"/>
        <w:numPr>
          <w:ilvl w:val="1"/>
          <w:numId w:val="133"/>
        </w:numPr>
        <w:tabs>
          <w:tab w:val="left" w:pos="1274"/>
        </w:tabs>
        <w:spacing w:line="360" w:lineRule="auto"/>
        <w:ind w:right="582"/>
        <w:rPr>
          <w:sz w:val="24"/>
        </w:rPr>
      </w:pPr>
      <w:r>
        <w:rPr>
          <w:sz w:val="24"/>
        </w:rPr>
        <w:t>mitut</w:t>
      </w:r>
      <w:r>
        <w:rPr>
          <w:spacing w:val="-4"/>
          <w:sz w:val="24"/>
        </w:rPr>
        <w:t xml:space="preserve"> </w:t>
      </w:r>
      <w:r>
        <w:rPr>
          <w:sz w:val="24"/>
        </w:rPr>
        <w:t>identsete</w:t>
      </w:r>
      <w:r>
        <w:rPr>
          <w:spacing w:val="-4"/>
          <w:sz w:val="24"/>
        </w:rPr>
        <w:t xml:space="preserve"> </w:t>
      </w:r>
      <w:r>
        <w:rPr>
          <w:sz w:val="24"/>
        </w:rPr>
        <w:t>toodete</w:t>
      </w:r>
      <w:r>
        <w:rPr>
          <w:spacing w:val="-4"/>
          <w:sz w:val="24"/>
        </w:rPr>
        <w:t xml:space="preserve"> </w:t>
      </w:r>
      <w:r>
        <w:rPr>
          <w:sz w:val="24"/>
        </w:rPr>
        <w:t>saadetist</w:t>
      </w:r>
      <w:r>
        <w:rPr>
          <w:spacing w:val="-4"/>
          <w:sz w:val="24"/>
        </w:rPr>
        <w:t xml:space="preserve"> </w:t>
      </w:r>
      <w:r>
        <w:rPr>
          <w:sz w:val="24"/>
        </w:rPr>
        <w:t>päritolukinnituses</w:t>
      </w:r>
      <w:r>
        <w:rPr>
          <w:spacing w:val="-4"/>
          <w:sz w:val="24"/>
        </w:rPr>
        <w:t xml:space="preserve"> </w:t>
      </w:r>
      <w:r>
        <w:rPr>
          <w:sz w:val="24"/>
        </w:rPr>
        <w:t>märgitud</w:t>
      </w:r>
      <w:r>
        <w:rPr>
          <w:spacing w:val="-4"/>
          <w:sz w:val="24"/>
        </w:rPr>
        <w:t xml:space="preserve"> </w:t>
      </w:r>
      <w:r>
        <w:rPr>
          <w:sz w:val="24"/>
        </w:rPr>
        <w:t>ajavahemiku</w:t>
      </w:r>
      <w:r>
        <w:rPr>
          <w:spacing w:val="-4"/>
          <w:sz w:val="24"/>
        </w:rPr>
        <w:t xml:space="preserve"> </w:t>
      </w:r>
      <w:r>
        <w:rPr>
          <w:sz w:val="24"/>
        </w:rPr>
        <w:t>jooksul,</w:t>
      </w:r>
      <w:r>
        <w:rPr>
          <w:spacing w:val="-4"/>
          <w:sz w:val="24"/>
        </w:rPr>
        <w:t xml:space="preserve"> </w:t>
      </w:r>
      <w:r>
        <w:rPr>
          <w:sz w:val="24"/>
        </w:rPr>
        <w:t>mis</w:t>
      </w:r>
      <w:r>
        <w:rPr>
          <w:spacing w:val="-4"/>
          <w:sz w:val="24"/>
        </w:rPr>
        <w:t xml:space="preserve"> </w:t>
      </w:r>
      <w:r>
        <w:rPr>
          <w:sz w:val="24"/>
        </w:rPr>
        <w:t>ei</w:t>
      </w:r>
      <w:r>
        <w:rPr>
          <w:spacing w:val="-4"/>
          <w:sz w:val="24"/>
        </w:rPr>
        <w:t xml:space="preserve"> </w:t>
      </w:r>
      <w:r>
        <w:rPr>
          <w:sz w:val="24"/>
        </w:rPr>
        <w:t>ületa 12 kuud.</w:t>
      </w:r>
    </w:p>
    <w:p w14:paraId="00BB238F" w14:textId="77777777" w:rsidR="00E10217" w:rsidRDefault="00E10217">
      <w:pPr>
        <w:pStyle w:val="Kehatekst"/>
      </w:pPr>
    </w:p>
    <w:p w14:paraId="264FDD4C" w14:textId="77777777" w:rsidR="00E10217" w:rsidRDefault="00E10217">
      <w:pPr>
        <w:pStyle w:val="Kehatekst"/>
      </w:pPr>
    </w:p>
    <w:p w14:paraId="60E976DD" w14:textId="77777777" w:rsidR="00E10217" w:rsidRDefault="00E10217">
      <w:pPr>
        <w:pStyle w:val="Kehatekst"/>
      </w:pPr>
    </w:p>
    <w:p w14:paraId="7781E1D9" w14:textId="77777777" w:rsidR="00E10217" w:rsidRDefault="00D01F16">
      <w:pPr>
        <w:pStyle w:val="Pealkiri1"/>
      </w:pPr>
      <w:r>
        <w:t>ARTIKKEL</w:t>
      </w:r>
      <w:r>
        <w:rPr>
          <w:spacing w:val="-3"/>
        </w:rPr>
        <w:t xml:space="preserve"> </w:t>
      </w:r>
      <w:r>
        <w:rPr>
          <w:spacing w:val="-4"/>
        </w:rPr>
        <w:t>3.20</w:t>
      </w:r>
    </w:p>
    <w:p w14:paraId="4CC23705" w14:textId="77777777" w:rsidR="00E10217" w:rsidRDefault="00E10217">
      <w:pPr>
        <w:pStyle w:val="Kehatekst"/>
      </w:pPr>
    </w:p>
    <w:p w14:paraId="51C597F4" w14:textId="77777777" w:rsidR="00E10217" w:rsidRDefault="00E10217">
      <w:pPr>
        <w:pStyle w:val="Kehatekst"/>
        <w:spacing w:before="1"/>
      </w:pPr>
    </w:p>
    <w:p w14:paraId="24633D04" w14:textId="77777777" w:rsidR="00E10217" w:rsidRDefault="00D01F16">
      <w:pPr>
        <w:pStyle w:val="Kehatekst"/>
        <w:ind w:left="138"/>
        <w:jc w:val="center"/>
      </w:pPr>
      <w:r>
        <w:t>Import</w:t>
      </w:r>
      <w:r>
        <w:rPr>
          <w:spacing w:val="-4"/>
        </w:rPr>
        <w:t xml:space="preserve"> </w:t>
      </w:r>
      <w:r>
        <w:rPr>
          <w:spacing w:val="-2"/>
        </w:rPr>
        <w:t>osasaadetistena</w:t>
      </w:r>
    </w:p>
    <w:p w14:paraId="0E287FF9" w14:textId="77777777" w:rsidR="00E10217" w:rsidRDefault="00E10217">
      <w:pPr>
        <w:pStyle w:val="Kehatekst"/>
      </w:pPr>
    </w:p>
    <w:p w14:paraId="42C22BCE" w14:textId="77777777" w:rsidR="00E10217" w:rsidRDefault="00E10217">
      <w:pPr>
        <w:pStyle w:val="Kehatekst"/>
      </w:pPr>
    </w:p>
    <w:p w14:paraId="2E174817" w14:textId="77777777" w:rsidR="00E10217" w:rsidRDefault="00D01F16">
      <w:pPr>
        <w:pStyle w:val="Kehatekst"/>
        <w:spacing w:line="360" w:lineRule="auto"/>
        <w:ind w:left="708" w:right="546"/>
      </w:pPr>
      <w:r>
        <w:t xml:space="preserve">Kui importija taotlusel ja kooskõlas importiva lepinguosalise tolliasutuse kehtestatud tingimustega imporditakse harmoneeritud süsteemi XV–XXI jaotiste alla kuuluvaid, harmoneeritud süsteemi tõlgendamise üldeeskirja 2 punkti a tähenduses </w:t>
      </w:r>
      <w:proofErr w:type="spellStart"/>
      <w:r>
        <w:t>lahtivõetud</w:t>
      </w:r>
      <w:proofErr w:type="spellEnd"/>
      <w:r>
        <w:t xml:space="preserve"> või </w:t>
      </w:r>
      <w:proofErr w:type="spellStart"/>
      <w:r>
        <w:t>kokkupanemata</w:t>
      </w:r>
      <w:proofErr w:type="spellEnd"/>
      <w:r>
        <w:t xml:space="preserve"> kaupu osasaadetistena,</w:t>
      </w:r>
      <w:r>
        <w:rPr>
          <w:spacing w:val="-3"/>
        </w:rPr>
        <w:t xml:space="preserve"> </w:t>
      </w:r>
      <w:r>
        <w:t>esitatakse</w:t>
      </w:r>
      <w:r>
        <w:rPr>
          <w:spacing w:val="-6"/>
        </w:rPr>
        <w:t xml:space="preserve"> </w:t>
      </w:r>
      <w:r>
        <w:t>esimese</w:t>
      </w:r>
      <w:r>
        <w:rPr>
          <w:spacing w:val="-6"/>
        </w:rPr>
        <w:t xml:space="preserve"> </w:t>
      </w:r>
      <w:r>
        <w:t>osasaadetise</w:t>
      </w:r>
      <w:r>
        <w:rPr>
          <w:spacing w:val="-6"/>
        </w:rPr>
        <w:t xml:space="preserve"> </w:t>
      </w:r>
      <w:r>
        <w:t>importimisel</w:t>
      </w:r>
      <w:r>
        <w:rPr>
          <w:spacing w:val="-5"/>
        </w:rPr>
        <w:t xml:space="preserve"> </w:t>
      </w:r>
      <w:r>
        <w:t>tolliasutuse</w:t>
      </w:r>
      <w:r>
        <w:rPr>
          <w:spacing w:val="-1"/>
        </w:rPr>
        <w:t xml:space="preserve"> </w:t>
      </w:r>
      <w:r>
        <w:t>nõudmisel</w:t>
      </w:r>
      <w:r>
        <w:rPr>
          <w:spacing w:val="-5"/>
        </w:rPr>
        <w:t xml:space="preserve"> </w:t>
      </w:r>
      <w:r>
        <w:t>nende</w:t>
      </w:r>
      <w:r>
        <w:rPr>
          <w:spacing w:val="-7"/>
        </w:rPr>
        <w:t xml:space="preserve"> </w:t>
      </w:r>
      <w:r>
        <w:t>kaupade kohta üks päritolukinnitus.</w:t>
      </w:r>
    </w:p>
    <w:p w14:paraId="4E35746B" w14:textId="77777777" w:rsidR="00E10217" w:rsidRDefault="00E10217">
      <w:pPr>
        <w:pStyle w:val="Kehatekst"/>
        <w:spacing w:line="360" w:lineRule="auto"/>
        <w:sectPr w:rsidR="00E10217">
          <w:pgSz w:w="11910" w:h="16850"/>
          <w:pgMar w:top="1340" w:right="566" w:bottom="1380" w:left="425" w:header="0" w:footer="1199" w:gutter="0"/>
          <w:cols w:space="708"/>
        </w:sectPr>
      </w:pPr>
    </w:p>
    <w:p w14:paraId="73C01372" w14:textId="77777777" w:rsidR="00E10217" w:rsidRDefault="00D01F16">
      <w:pPr>
        <w:pStyle w:val="Pealkiri1"/>
        <w:spacing w:before="67"/>
      </w:pPr>
      <w:r>
        <w:lastRenderedPageBreak/>
        <w:t>ARTIKKEL</w:t>
      </w:r>
      <w:r>
        <w:rPr>
          <w:spacing w:val="-3"/>
        </w:rPr>
        <w:t xml:space="preserve"> </w:t>
      </w:r>
      <w:r>
        <w:rPr>
          <w:spacing w:val="-4"/>
        </w:rPr>
        <w:t>3.21</w:t>
      </w:r>
    </w:p>
    <w:p w14:paraId="2AB6EFCE" w14:textId="77777777" w:rsidR="00E10217" w:rsidRDefault="00E10217">
      <w:pPr>
        <w:pStyle w:val="Kehatekst"/>
      </w:pPr>
    </w:p>
    <w:p w14:paraId="471A812F" w14:textId="77777777" w:rsidR="00E10217" w:rsidRDefault="00E10217">
      <w:pPr>
        <w:pStyle w:val="Kehatekst"/>
      </w:pPr>
    </w:p>
    <w:p w14:paraId="5EDACFA0" w14:textId="77777777" w:rsidR="00E10217" w:rsidRDefault="00D01F16">
      <w:pPr>
        <w:pStyle w:val="Kehatekst"/>
        <w:ind w:left="134"/>
        <w:jc w:val="center"/>
      </w:pPr>
      <w:r>
        <w:t>Lahknevused</w:t>
      </w:r>
      <w:r>
        <w:rPr>
          <w:spacing w:val="-2"/>
        </w:rPr>
        <w:t xml:space="preserve"> </w:t>
      </w:r>
      <w:r>
        <w:t>ja</w:t>
      </w:r>
      <w:r>
        <w:rPr>
          <w:spacing w:val="-2"/>
        </w:rPr>
        <w:t xml:space="preserve"> </w:t>
      </w:r>
      <w:r>
        <w:t xml:space="preserve">väikesed </w:t>
      </w:r>
      <w:r>
        <w:rPr>
          <w:spacing w:val="-4"/>
        </w:rPr>
        <w:t>vead</w:t>
      </w:r>
    </w:p>
    <w:p w14:paraId="0B5C0804" w14:textId="77777777" w:rsidR="00E10217" w:rsidRDefault="00E10217">
      <w:pPr>
        <w:pStyle w:val="Kehatekst"/>
      </w:pPr>
    </w:p>
    <w:p w14:paraId="64AC4197" w14:textId="77777777" w:rsidR="00E10217" w:rsidRDefault="00E10217">
      <w:pPr>
        <w:pStyle w:val="Kehatekst"/>
      </w:pPr>
    </w:p>
    <w:p w14:paraId="3F5D2A47" w14:textId="77777777" w:rsidR="00E10217" w:rsidRDefault="00D01F16">
      <w:pPr>
        <w:pStyle w:val="Loendilik"/>
        <w:numPr>
          <w:ilvl w:val="0"/>
          <w:numId w:val="132"/>
        </w:numPr>
        <w:tabs>
          <w:tab w:val="left" w:pos="1274"/>
        </w:tabs>
        <w:spacing w:line="360" w:lineRule="auto"/>
        <w:ind w:right="722" w:firstLine="0"/>
        <w:rPr>
          <w:sz w:val="24"/>
        </w:rPr>
      </w:pPr>
      <w:r>
        <w:rPr>
          <w:sz w:val="24"/>
        </w:rPr>
        <w:t>Päritolukinnituses</w:t>
      </w:r>
      <w:r>
        <w:rPr>
          <w:spacing w:val="-5"/>
          <w:sz w:val="24"/>
        </w:rPr>
        <w:t xml:space="preserve"> </w:t>
      </w:r>
      <w:r>
        <w:rPr>
          <w:sz w:val="24"/>
        </w:rPr>
        <w:t>ja</w:t>
      </w:r>
      <w:r>
        <w:rPr>
          <w:spacing w:val="-5"/>
          <w:sz w:val="24"/>
        </w:rPr>
        <w:t xml:space="preserve"> </w:t>
      </w:r>
      <w:r>
        <w:rPr>
          <w:sz w:val="24"/>
        </w:rPr>
        <w:t>tolliasutusele</w:t>
      </w:r>
      <w:r>
        <w:rPr>
          <w:spacing w:val="-5"/>
          <w:sz w:val="24"/>
        </w:rPr>
        <w:t xml:space="preserve"> </w:t>
      </w:r>
      <w:r>
        <w:rPr>
          <w:sz w:val="24"/>
        </w:rPr>
        <w:t>toodete</w:t>
      </w:r>
      <w:r>
        <w:rPr>
          <w:spacing w:val="-5"/>
          <w:sz w:val="24"/>
        </w:rPr>
        <w:t xml:space="preserve"> </w:t>
      </w:r>
      <w:r>
        <w:rPr>
          <w:sz w:val="24"/>
        </w:rPr>
        <w:t>impordiga</w:t>
      </w:r>
      <w:r>
        <w:rPr>
          <w:spacing w:val="-5"/>
          <w:sz w:val="24"/>
        </w:rPr>
        <w:t xml:space="preserve"> </w:t>
      </w:r>
      <w:r>
        <w:rPr>
          <w:sz w:val="24"/>
        </w:rPr>
        <w:t>seotud</w:t>
      </w:r>
      <w:r>
        <w:rPr>
          <w:spacing w:val="-5"/>
          <w:sz w:val="24"/>
        </w:rPr>
        <w:t xml:space="preserve"> </w:t>
      </w:r>
      <w:r>
        <w:rPr>
          <w:sz w:val="24"/>
        </w:rPr>
        <w:t>formaalsuste</w:t>
      </w:r>
      <w:r>
        <w:rPr>
          <w:spacing w:val="-5"/>
          <w:sz w:val="24"/>
        </w:rPr>
        <w:t xml:space="preserve"> </w:t>
      </w:r>
      <w:r>
        <w:rPr>
          <w:sz w:val="24"/>
        </w:rPr>
        <w:t>täitmiseks</w:t>
      </w:r>
      <w:r>
        <w:rPr>
          <w:spacing w:val="-5"/>
          <w:sz w:val="24"/>
        </w:rPr>
        <w:t xml:space="preserve"> </w:t>
      </w:r>
      <w:r>
        <w:rPr>
          <w:sz w:val="24"/>
        </w:rPr>
        <w:t>esitatud dokumentides olevate andmete vahel väikeste lahknevuste avastamisel ei muuda see asjaolu päritolukinnitust iseenesest tühiseks, kui nõuetekohaselt tõendatakse, et see dokument vastab asjaomastele toodetele.</w:t>
      </w:r>
    </w:p>
    <w:p w14:paraId="742BB943" w14:textId="77777777" w:rsidR="00E10217" w:rsidRDefault="00E10217">
      <w:pPr>
        <w:pStyle w:val="Kehatekst"/>
        <w:spacing w:before="140"/>
      </w:pPr>
    </w:p>
    <w:p w14:paraId="4C6F2684" w14:textId="77777777" w:rsidR="00E10217" w:rsidRDefault="00D01F16">
      <w:pPr>
        <w:pStyle w:val="Loendilik"/>
        <w:numPr>
          <w:ilvl w:val="0"/>
          <w:numId w:val="132"/>
        </w:numPr>
        <w:tabs>
          <w:tab w:val="left" w:pos="1274"/>
        </w:tabs>
        <w:spacing w:line="360" w:lineRule="auto"/>
        <w:ind w:right="1238" w:firstLine="0"/>
        <w:rPr>
          <w:sz w:val="24"/>
        </w:rPr>
      </w:pPr>
      <w:r>
        <w:rPr>
          <w:sz w:val="24"/>
        </w:rPr>
        <w:t>Importiva</w:t>
      </w:r>
      <w:r>
        <w:rPr>
          <w:spacing w:val="-6"/>
          <w:sz w:val="24"/>
        </w:rPr>
        <w:t xml:space="preserve"> </w:t>
      </w:r>
      <w:r>
        <w:rPr>
          <w:sz w:val="24"/>
        </w:rPr>
        <w:t>lepinguosalise</w:t>
      </w:r>
      <w:r>
        <w:rPr>
          <w:spacing w:val="-4"/>
          <w:sz w:val="24"/>
        </w:rPr>
        <w:t xml:space="preserve"> </w:t>
      </w:r>
      <w:r>
        <w:rPr>
          <w:sz w:val="24"/>
        </w:rPr>
        <w:t>tolliasutus</w:t>
      </w:r>
      <w:r>
        <w:rPr>
          <w:spacing w:val="-5"/>
          <w:sz w:val="24"/>
        </w:rPr>
        <w:t xml:space="preserve"> </w:t>
      </w:r>
      <w:r>
        <w:rPr>
          <w:sz w:val="24"/>
        </w:rPr>
        <w:t>ei</w:t>
      </w:r>
      <w:r>
        <w:rPr>
          <w:spacing w:val="-5"/>
          <w:sz w:val="24"/>
        </w:rPr>
        <w:t xml:space="preserve"> </w:t>
      </w:r>
      <w:r>
        <w:rPr>
          <w:sz w:val="24"/>
        </w:rPr>
        <w:t>jäta</w:t>
      </w:r>
      <w:r>
        <w:rPr>
          <w:spacing w:val="-5"/>
          <w:sz w:val="24"/>
        </w:rPr>
        <w:t xml:space="preserve"> </w:t>
      </w:r>
      <w:r>
        <w:rPr>
          <w:sz w:val="24"/>
        </w:rPr>
        <w:t>päritolukinnituses</w:t>
      </w:r>
      <w:r>
        <w:rPr>
          <w:spacing w:val="-5"/>
          <w:sz w:val="24"/>
        </w:rPr>
        <w:t xml:space="preserve"> </w:t>
      </w:r>
      <w:r>
        <w:rPr>
          <w:sz w:val="24"/>
        </w:rPr>
        <w:t>esinevate</w:t>
      </w:r>
      <w:r>
        <w:rPr>
          <w:spacing w:val="-5"/>
          <w:sz w:val="24"/>
        </w:rPr>
        <w:t xml:space="preserve"> </w:t>
      </w:r>
      <w:r>
        <w:rPr>
          <w:sz w:val="24"/>
        </w:rPr>
        <w:t>väikeste</w:t>
      </w:r>
      <w:r>
        <w:rPr>
          <w:spacing w:val="-5"/>
          <w:sz w:val="24"/>
        </w:rPr>
        <w:t xml:space="preserve"> </w:t>
      </w:r>
      <w:r>
        <w:rPr>
          <w:sz w:val="24"/>
        </w:rPr>
        <w:t>vigade, näiteks trükivigade tõttu tariifse sooduskohtlemise taotlust rahuldamata.</w:t>
      </w:r>
    </w:p>
    <w:p w14:paraId="5F257470" w14:textId="77777777" w:rsidR="00E10217" w:rsidRDefault="00E10217">
      <w:pPr>
        <w:pStyle w:val="Kehatekst"/>
      </w:pPr>
    </w:p>
    <w:p w14:paraId="3AF0C866" w14:textId="77777777" w:rsidR="00E10217" w:rsidRDefault="00E10217">
      <w:pPr>
        <w:pStyle w:val="Kehatekst"/>
      </w:pPr>
    </w:p>
    <w:p w14:paraId="4244D77B" w14:textId="77777777" w:rsidR="00E10217" w:rsidRDefault="00E10217">
      <w:pPr>
        <w:pStyle w:val="Kehatekst"/>
      </w:pPr>
    </w:p>
    <w:p w14:paraId="660B6F22" w14:textId="77777777" w:rsidR="00E10217" w:rsidRDefault="00D01F16">
      <w:pPr>
        <w:pStyle w:val="Pealkiri1"/>
      </w:pPr>
      <w:r>
        <w:t>ARTIKKEL</w:t>
      </w:r>
      <w:r>
        <w:rPr>
          <w:spacing w:val="-3"/>
        </w:rPr>
        <w:t xml:space="preserve"> </w:t>
      </w:r>
      <w:r>
        <w:rPr>
          <w:spacing w:val="-4"/>
        </w:rPr>
        <w:t>3.22</w:t>
      </w:r>
    </w:p>
    <w:p w14:paraId="5FB3694E" w14:textId="77777777" w:rsidR="00E10217" w:rsidRDefault="00E10217">
      <w:pPr>
        <w:pStyle w:val="Kehatekst"/>
      </w:pPr>
    </w:p>
    <w:p w14:paraId="00DBBC24" w14:textId="77777777" w:rsidR="00E10217" w:rsidRDefault="00E10217">
      <w:pPr>
        <w:pStyle w:val="Kehatekst"/>
        <w:spacing w:before="1"/>
      </w:pPr>
    </w:p>
    <w:p w14:paraId="08CD6CA6" w14:textId="77777777" w:rsidR="00E10217" w:rsidRDefault="00D01F16">
      <w:pPr>
        <w:pStyle w:val="Kehatekst"/>
        <w:ind w:left="139"/>
        <w:jc w:val="center"/>
      </w:pPr>
      <w:r>
        <w:t>Dokumentide</w:t>
      </w:r>
      <w:r>
        <w:rPr>
          <w:spacing w:val="-3"/>
        </w:rPr>
        <w:t xml:space="preserve"> </w:t>
      </w:r>
      <w:r>
        <w:t>säilitamise</w:t>
      </w:r>
      <w:r>
        <w:rPr>
          <w:spacing w:val="-2"/>
        </w:rPr>
        <w:t xml:space="preserve"> nõuded</w:t>
      </w:r>
    </w:p>
    <w:p w14:paraId="4BCDDF4B" w14:textId="77777777" w:rsidR="00E10217" w:rsidRDefault="00E10217">
      <w:pPr>
        <w:pStyle w:val="Kehatekst"/>
      </w:pPr>
    </w:p>
    <w:p w14:paraId="33FC0E0F" w14:textId="77777777" w:rsidR="00E10217" w:rsidRDefault="00E10217">
      <w:pPr>
        <w:pStyle w:val="Kehatekst"/>
      </w:pPr>
    </w:p>
    <w:p w14:paraId="67B43475" w14:textId="77777777" w:rsidR="00E10217" w:rsidRDefault="00D01F16">
      <w:pPr>
        <w:pStyle w:val="Loendilik"/>
        <w:numPr>
          <w:ilvl w:val="0"/>
          <w:numId w:val="131"/>
        </w:numPr>
        <w:tabs>
          <w:tab w:val="left" w:pos="1274"/>
        </w:tabs>
        <w:spacing w:line="360" w:lineRule="auto"/>
        <w:ind w:right="698" w:firstLine="0"/>
        <w:rPr>
          <w:sz w:val="24"/>
        </w:rPr>
      </w:pPr>
      <w:r>
        <w:rPr>
          <w:sz w:val="24"/>
        </w:rPr>
        <w:t>Importija, kes taotleb lepinguosalise territooriumile imporditud kauba suhtes tariifset sooduskohtlemist,</w:t>
      </w:r>
      <w:r>
        <w:rPr>
          <w:spacing w:val="-4"/>
          <w:sz w:val="24"/>
        </w:rPr>
        <w:t xml:space="preserve"> </w:t>
      </w:r>
      <w:r>
        <w:rPr>
          <w:sz w:val="24"/>
        </w:rPr>
        <w:t>peab</w:t>
      </w:r>
      <w:r>
        <w:rPr>
          <w:spacing w:val="-4"/>
          <w:sz w:val="24"/>
        </w:rPr>
        <w:t xml:space="preserve"> </w:t>
      </w:r>
      <w:r>
        <w:rPr>
          <w:sz w:val="24"/>
        </w:rPr>
        <w:t>omama</w:t>
      </w:r>
      <w:r>
        <w:rPr>
          <w:spacing w:val="-5"/>
          <w:sz w:val="24"/>
        </w:rPr>
        <w:t xml:space="preserve"> </w:t>
      </w:r>
      <w:r>
        <w:rPr>
          <w:sz w:val="24"/>
        </w:rPr>
        <w:t>eksportija</w:t>
      </w:r>
      <w:r>
        <w:rPr>
          <w:spacing w:val="-4"/>
          <w:sz w:val="24"/>
        </w:rPr>
        <w:t xml:space="preserve"> </w:t>
      </w:r>
      <w:r>
        <w:rPr>
          <w:sz w:val="24"/>
        </w:rPr>
        <w:t>koostatud</w:t>
      </w:r>
      <w:r>
        <w:rPr>
          <w:spacing w:val="-4"/>
          <w:sz w:val="24"/>
        </w:rPr>
        <w:t xml:space="preserve"> </w:t>
      </w:r>
      <w:r>
        <w:rPr>
          <w:sz w:val="24"/>
        </w:rPr>
        <w:t>päritolukinnitust</w:t>
      </w:r>
      <w:r>
        <w:rPr>
          <w:spacing w:val="-4"/>
          <w:sz w:val="24"/>
        </w:rPr>
        <w:t xml:space="preserve"> </w:t>
      </w:r>
      <w:r>
        <w:rPr>
          <w:sz w:val="24"/>
        </w:rPr>
        <w:t>ja</w:t>
      </w:r>
      <w:r>
        <w:rPr>
          <w:spacing w:val="-4"/>
          <w:sz w:val="24"/>
        </w:rPr>
        <w:t xml:space="preserve"> </w:t>
      </w:r>
      <w:r>
        <w:rPr>
          <w:sz w:val="24"/>
        </w:rPr>
        <w:t>säilitama</w:t>
      </w:r>
      <w:r>
        <w:rPr>
          <w:spacing w:val="-5"/>
          <w:sz w:val="24"/>
        </w:rPr>
        <w:t xml:space="preserve"> </w:t>
      </w:r>
      <w:r>
        <w:rPr>
          <w:sz w:val="24"/>
        </w:rPr>
        <w:t>seda</w:t>
      </w:r>
      <w:r>
        <w:rPr>
          <w:spacing w:val="-5"/>
          <w:sz w:val="24"/>
        </w:rPr>
        <w:t xml:space="preserve"> </w:t>
      </w:r>
      <w:r>
        <w:rPr>
          <w:sz w:val="24"/>
        </w:rPr>
        <w:t>kolme</w:t>
      </w:r>
      <w:r>
        <w:rPr>
          <w:spacing w:val="-5"/>
          <w:sz w:val="24"/>
        </w:rPr>
        <w:t xml:space="preserve"> </w:t>
      </w:r>
      <w:r>
        <w:rPr>
          <w:sz w:val="24"/>
        </w:rPr>
        <w:t xml:space="preserve">aasta jooksul pärast toote importimise kuupäeva või importiva lepinguosalise määratud pikema aja </w:t>
      </w:r>
      <w:r>
        <w:rPr>
          <w:spacing w:val="-2"/>
          <w:sz w:val="24"/>
        </w:rPr>
        <w:t>jooksul.</w:t>
      </w:r>
    </w:p>
    <w:p w14:paraId="074D52A3"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3C67DA6F" w14:textId="77777777" w:rsidR="00E10217" w:rsidRDefault="00D01F16">
      <w:pPr>
        <w:pStyle w:val="Loendilik"/>
        <w:numPr>
          <w:ilvl w:val="0"/>
          <w:numId w:val="131"/>
        </w:numPr>
        <w:tabs>
          <w:tab w:val="left" w:pos="1274"/>
        </w:tabs>
        <w:spacing w:before="67" w:line="360" w:lineRule="auto"/>
        <w:ind w:right="623" w:firstLine="0"/>
        <w:rPr>
          <w:sz w:val="24"/>
        </w:rPr>
      </w:pPr>
      <w:r>
        <w:rPr>
          <w:sz w:val="24"/>
        </w:rPr>
        <w:lastRenderedPageBreak/>
        <w:t>Eksportija, kes on koostanud päritolukinnituse, peab omama päritolukinnituse ja kõikide muude dokumentide koopiaid, mis tõendavad, et toode vastab päritolustaatuse saamise nõuetele, ja säilitama</w:t>
      </w:r>
      <w:r>
        <w:rPr>
          <w:spacing w:val="-4"/>
          <w:sz w:val="24"/>
        </w:rPr>
        <w:t xml:space="preserve"> </w:t>
      </w:r>
      <w:r>
        <w:rPr>
          <w:sz w:val="24"/>
        </w:rPr>
        <w:t>neid</w:t>
      </w:r>
      <w:r>
        <w:rPr>
          <w:spacing w:val="-4"/>
          <w:sz w:val="24"/>
        </w:rPr>
        <w:t xml:space="preserve"> </w:t>
      </w:r>
      <w:r>
        <w:rPr>
          <w:sz w:val="24"/>
        </w:rPr>
        <w:t>kolme</w:t>
      </w:r>
      <w:r>
        <w:rPr>
          <w:spacing w:val="-4"/>
          <w:sz w:val="24"/>
        </w:rPr>
        <w:t xml:space="preserve"> </w:t>
      </w:r>
      <w:r>
        <w:rPr>
          <w:sz w:val="24"/>
        </w:rPr>
        <w:t>aasta</w:t>
      </w:r>
      <w:r>
        <w:rPr>
          <w:spacing w:val="-5"/>
          <w:sz w:val="24"/>
        </w:rPr>
        <w:t xml:space="preserve"> </w:t>
      </w:r>
      <w:r>
        <w:rPr>
          <w:sz w:val="24"/>
        </w:rPr>
        <w:t>jooksul</w:t>
      </w:r>
      <w:r>
        <w:rPr>
          <w:spacing w:val="-4"/>
          <w:sz w:val="24"/>
        </w:rPr>
        <w:t xml:space="preserve"> </w:t>
      </w:r>
      <w:r>
        <w:rPr>
          <w:sz w:val="24"/>
        </w:rPr>
        <w:t>pärast</w:t>
      </w:r>
      <w:r>
        <w:rPr>
          <w:spacing w:val="-4"/>
          <w:sz w:val="24"/>
        </w:rPr>
        <w:t xml:space="preserve"> </w:t>
      </w:r>
      <w:r>
        <w:rPr>
          <w:sz w:val="24"/>
        </w:rPr>
        <w:t>päritolukinnituse</w:t>
      </w:r>
      <w:r>
        <w:rPr>
          <w:spacing w:val="-4"/>
          <w:sz w:val="24"/>
        </w:rPr>
        <w:t xml:space="preserve"> </w:t>
      </w:r>
      <w:r>
        <w:rPr>
          <w:sz w:val="24"/>
        </w:rPr>
        <w:t>koostamist</w:t>
      </w:r>
      <w:r>
        <w:rPr>
          <w:spacing w:val="-4"/>
          <w:sz w:val="24"/>
        </w:rPr>
        <w:t xml:space="preserve"> </w:t>
      </w:r>
      <w:r>
        <w:rPr>
          <w:sz w:val="24"/>
        </w:rPr>
        <w:t>või</w:t>
      </w:r>
      <w:r>
        <w:rPr>
          <w:spacing w:val="-4"/>
          <w:sz w:val="24"/>
        </w:rPr>
        <w:t xml:space="preserve"> </w:t>
      </w:r>
      <w:r>
        <w:rPr>
          <w:sz w:val="24"/>
        </w:rPr>
        <w:t>eksportiva</w:t>
      </w:r>
      <w:r>
        <w:rPr>
          <w:spacing w:val="-4"/>
          <w:sz w:val="24"/>
        </w:rPr>
        <w:t xml:space="preserve"> </w:t>
      </w:r>
      <w:r>
        <w:rPr>
          <w:sz w:val="24"/>
        </w:rPr>
        <w:t>lepinguosalise määratud pikema aja jooksul.</w:t>
      </w:r>
    </w:p>
    <w:p w14:paraId="77339609" w14:textId="77777777" w:rsidR="00E10217" w:rsidRDefault="00E10217">
      <w:pPr>
        <w:pStyle w:val="Kehatekst"/>
        <w:spacing w:before="139"/>
      </w:pPr>
    </w:p>
    <w:p w14:paraId="110FBC93" w14:textId="77777777" w:rsidR="00E10217" w:rsidRDefault="00D01F16">
      <w:pPr>
        <w:pStyle w:val="Loendilik"/>
        <w:numPr>
          <w:ilvl w:val="0"/>
          <w:numId w:val="131"/>
        </w:numPr>
        <w:tabs>
          <w:tab w:val="left" w:pos="1274"/>
        </w:tabs>
        <w:spacing w:before="1"/>
        <w:ind w:left="1274" w:hanging="566"/>
        <w:rPr>
          <w:sz w:val="24"/>
        </w:rPr>
      </w:pPr>
      <w:r>
        <w:rPr>
          <w:sz w:val="24"/>
        </w:rPr>
        <w:t>Käesoleva</w:t>
      </w:r>
      <w:r>
        <w:rPr>
          <w:spacing w:val="-2"/>
          <w:sz w:val="24"/>
        </w:rPr>
        <w:t xml:space="preserve"> </w:t>
      </w:r>
      <w:r>
        <w:rPr>
          <w:sz w:val="24"/>
        </w:rPr>
        <w:t>artikli</w:t>
      </w:r>
      <w:r>
        <w:rPr>
          <w:spacing w:val="-1"/>
          <w:sz w:val="24"/>
        </w:rPr>
        <w:t xml:space="preserve"> </w:t>
      </w:r>
      <w:r>
        <w:rPr>
          <w:sz w:val="24"/>
        </w:rPr>
        <w:t>kohaselt</w:t>
      </w:r>
      <w:r>
        <w:rPr>
          <w:spacing w:val="-1"/>
          <w:sz w:val="24"/>
        </w:rPr>
        <w:t xml:space="preserve"> </w:t>
      </w:r>
      <w:r>
        <w:rPr>
          <w:sz w:val="24"/>
        </w:rPr>
        <w:t>säilitatavaid</w:t>
      </w:r>
      <w:r>
        <w:rPr>
          <w:spacing w:val="-1"/>
          <w:sz w:val="24"/>
        </w:rPr>
        <w:t xml:space="preserve"> </w:t>
      </w:r>
      <w:r>
        <w:rPr>
          <w:sz w:val="24"/>
        </w:rPr>
        <w:t>dokumente</w:t>
      </w:r>
      <w:r>
        <w:rPr>
          <w:spacing w:val="-1"/>
          <w:sz w:val="24"/>
        </w:rPr>
        <w:t xml:space="preserve"> </w:t>
      </w:r>
      <w:r>
        <w:rPr>
          <w:sz w:val="24"/>
        </w:rPr>
        <w:t>võib</w:t>
      </w:r>
      <w:r>
        <w:rPr>
          <w:spacing w:val="-1"/>
          <w:sz w:val="24"/>
        </w:rPr>
        <w:t xml:space="preserve"> </w:t>
      </w:r>
      <w:r>
        <w:rPr>
          <w:sz w:val="24"/>
        </w:rPr>
        <w:t>hoida</w:t>
      </w:r>
      <w:r>
        <w:rPr>
          <w:spacing w:val="-1"/>
          <w:sz w:val="24"/>
        </w:rPr>
        <w:t xml:space="preserve"> </w:t>
      </w:r>
      <w:r>
        <w:rPr>
          <w:sz w:val="24"/>
        </w:rPr>
        <w:t>elektroonilisel</w:t>
      </w:r>
      <w:r>
        <w:rPr>
          <w:spacing w:val="-1"/>
          <w:sz w:val="24"/>
        </w:rPr>
        <w:t xml:space="preserve"> </w:t>
      </w:r>
      <w:r>
        <w:rPr>
          <w:spacing w:val="-2"/>
          <w:sz w:val="24"/>
        </w:rPr>
        <w:t>kujul.</w:t>
      </w:r>
    </w:p>
    <w:p w14:paraId="23C21D0F" w14:textId="77777777" w:rsidR="00E10217" w:rsidRDefault="00E10217">
      <w:pPr>
        <w:pStyle w:val="Kehatekst"/>
      </w:pPr>
    </w:p>
    <w:p w14:paraId="68E19121" w14:textId="77777777" w:rsidR="00E10217" w:rsidRDefault="00E10217">
      <w:pPr>
        <w:pStyle w:val="Kehatekst"/>
      </w:pPr>
    </w:p>
    <w:p w14:paraId="3089802C" w14:textId="77777777" w:rsidR="00E10217" w:rsidRDefault="00E10217">
      <w:pPr>
        <w:pStyle w:val="Kehatekst"/>
        <w:spacing w:before="137"/>
      </w:pPr>
    </w:p>
    <w:p w14:paraId="2606E204" w14:textId="77777777" w:rsidR="00E10217" w:rsidRDefault="00D01F16">
      <w:pPr>
        <w:pStyle w:val="Pealkiri1"/>
      </w:pPr>
      <w:r>
        <w:t>ARTIKKEL</w:t>
      </w:r>
      <w:r>
        <w:rPr>
          <w:spacing w:val="-3"/>
        </w:rPr>
        <w:t xml:space="preserve"> </w:t>
      </w:r>
      <w:r>
        <w:rPr>
          <w:spacing w:val="-4"/>
        </w:rPr>
        <w:t>3.23</w:t>
      </w:r>
    </w:p>
    <w:p w14:paraId="7119789C" w14:textId="77777777" w:rsidR="00E10217" w:rsidRDefault="00E10217">
      <w:pPr>
        <w:pStyle w:val="Kehatekst"/>
      </w:pPr>
    </w:p>
    <w:p w14:paraId="7934EB9C" w14:textId="77777777" w:rsidR="00E10217" w:rsidRDefault="00E10217">
      <w:pPr>
        <w:pStyle w:val="Kehatekst"/>
      </w:pPr>
    </w:p>
    <w:p w14:paraId="7E3FB215" w14:textId="77777777" w:rsidR="00E10217" w:rsidRDefault="00D01F16">
      <w:pPr>
        <w:pStyle w:val="Kehatekst"/>
        <w:ind w:left="139"/>
        <w:jc w:val="center"/>
      </w:pPr>
      <w:r>
        <w:t>Päritolukinnituse</w:t>
      </w:r>
      <w:r>
        <w:rPr>
          <w:spacing w:val="-1"/>
        </w:rPr>
        <w:t xml:space="preserve"> </w:t>
      </w:r>
      <w:r>
        <w:rPr>
          <w:spacing w:val="-2"/>
        </w:rPr>
        <w:t>erandid</w:t>
      </w:r>
    </w:p>
    <w:p w14:paraId="6C9FDDEA" w14:textId="77777777" w:rsidR="00E10217" w:rsidRDefault="00E10217">
      <w:pPr>
        <w:pStyle w:val="Kehatekst"/>
      </w:pPr>
    </w:p>
    <w:p w14:paraId="4C1157D0" w14:textId="77777777" w:rsidR="00E10217" w:rsidRDefault="00E10217">
      <w:pPr>
        <w:pStyle w:val="Kehatekst"/>
      </w:pPr>
    </w:p>
    <w:p w14:paraId="50629F80" w14:textId="77777777" w:rsidR="00E10217" w:rsidRDefault="00D01F16">
      <w:pPr>
        <w:pStyle w:val="Loendilik"/>
        <w:numPr>
          <w:ilvl w:val="0"/>
          <w:numId w:val="130"/>
        </w:numPr>
        <w:tabs>
          <w:tab w:val="left" w:pos="1274"/>
        </w:tabs>
        <w:spacing w:line="360" w:lineRule="auto"/>
        <w:ind w:right="830" w:firstLine="0"/>
        <w:jc w:val="both"/>
        <w:rPr>
          <w:sz w:val="24"/>
        </w:rPr>
      </w:pPr>
      <w:r>
        <w:rPr>
          <w:sz w:val="24"/>
        </w:rPr>
        <w:t>Kaupu, mis saadetakse</w:t>
      </w:r>
      <w:r>
        <w:rPr>
          <w:spacing w:val="-1"/>
          <w:sz w:val="24"/>
        </w:rPr>
        <w:t xml:space="preserve"> </w:t>
      </w:r>
      <w:r>
        <w:rPr>
          <w:sz w:val="24"/>
        </w:rPr>
        <w:t>väikese</w:t>
      </w:r>
      <w:r>
        <w:rPr>
          <w:spacing w:val="-2"/>
          <w:sz w:val="24"/>
        </w:rPr>
        <w:t xml:space="preserve"> </w:t>
      </w:r>
      <w:r>
        <w:rPr>
          <w:sz w:val="24"/>
        </w:rPr>
        <w:t>väärtusega</w:t>
      </w:r>
      <w:r>
        <w:rPr>
          <w:spacing w:val="-1"/>
          <w:sz w:val="24"/>
        </w:rPr>
        <w:t xml:space="preserve"> </w:t>
      </w:r>
      <w:r>
        <w:rPr>
          <w:sz w:val="24"/>
        </w:rPr>
        <w:t>pakkidena</w:t>
      </w:r>
      <w:r>
        <w:rPr>
          <w:spacing w:val="-1"/>
          <w:sz w:val="24"/>
        </w:rPr>
        <w:t xml:space="preserve"> </w:t>
      </w:r>
      <w:r>
        <w:rPr>
          <w:sz w:val="24"/>
        </w:rPr>
        <w:t>eraisikult eraisikule või mis kuuluvad reisijate</w:t>
      </w:r>
      <w:r>
        <w:rPr>
          <w:spacing w:val="-3"/>
          <w:sz w:val="24"/>
        </w:rPr>
        <w:t xml:space="preserve"> </w:t>
      </w:r>
      <w:r>
        <w:rPr>
          <w:sz w:val="24"/>
        </w:rPr>
        <w:t>isikliku</w:t>
      </w:r>
      <w:r>
        <w:rPr>
          <w:spacing w:val="-2"/>
          <w:sz w:val="24"/>
        </w:rPr>
        <w:t xml:space="preserve"> </w:t>
      </w:r>
      <w:r>
        <w:rPr>
          <w:sz w:val="24"/>
        </w:rPr>
        <w:t>pagasi</w:t>
      </w:r>
      <w:r>
        <w:rPr>
          <w:spacing w:val="-2"/>
          <w:sz w:val="24"/>
        </w:rPr>
        <w:t xml:space="preserve"> </w:t>
      </w:r>
      <w:r>
        <w:rPr>
          <w:sz w:val="24"/>
        </w:rPr>
        <w:t>hulka,</w:t>
      </w:r>
      <w:r>
        <w:rPr>
          <w:spacing w:val="-2"/>
          <w:sz w:val="24"/>
        </w:rPr>
        <w:t xml:space="preserve"> </w:t>
      </w:r>
      <w:r>
        <w:rPr>
          <w:sz w:val="24"/>
        </w:rPr>
        <w:t>võib</w:t>
      </w:r>
      <w:r>
        <w:rPr>
          <w:spacing w:val="-2"/>
          <w:sz w:val="24"/>
        </w:rPr>
        <w:t xml:space="preserve"> </w:t>
      </w:r>
      <w:r>
        <w:rPr>
          <w:sz w:val="24"/>
        </w:rPr>
        <w:t>päritolustaatusega</w:t>
      </w:r>
      <w:r>
        <w:rPr>
          <w:spacing w:val="-4"/>
          <w:sz w:val="24"/>
        </w:rPr>
        <w:t xml:space="preserve"> </w:t>
      </w:r>
      <w:r>
        <w:rPr>
          <w:sz w:val="24"/>
        </w:rPr>
        <w:t>kaupadena</w:t>
      </w:r>
      <w:r>
        <w:rPr>
          <w:spacing w:val="-3"/>
          <w:sz w:val="24"/>
        </w:rPr>
        <w:t xml:space="preserve"> </w:t>
      </w:r>
      <w:r>
        <w:rPr>
          <w:sz w:val="24"/>
        </w:rPr>
        <w:t>importida</w:t>
      </w:r>
      <w:r>
        <w:rPr>
          <w:spacing w:val="-1"/>
          <w:sz w:val="24"/>
        </w:rPr>
        <w:t xml:space="preserve"> </w:t>
      </w:r>
      <w:r>
        <w:rPr>
          <w:sz w:val="24"/>
        </w:rPr>
        <w:t>ilma</w:t>
      </w:r>
      <w:r>
        <w:rPr>
          <w:spacing w:val="-2"/>
          <w:sz w:val="24"/>
        </w:rPr>
        <w:t xml:space="preserve"> </w:t>
      </w:r>
      <w:r>
        <w:rPr>
          <w:sz w:val="24"/>
        </w:rPr>
        <w:t>päritolukinnitust nõudmata,</w:t>
      </w:r>
      <w:r>
        <w:rPr>
          <w:spacing w:val="-4"/>
          <w:sz w:val="24"/>
        </w:rPr>
        <w:t xml:space="preserve"> </w:t>
      </w:r>
      <w:r>
        <w:rPr>
          <w:sz w:val="24"/>
        </w:rPr>
        <w:t>tingimusel</w:t>
      </w:r>
      <w:r>
        <w:rPr>
          <w:spacing w:val="-4"/>
          <w:sz w:val="24"/>
        </w:rPr>
        <w:t xml:space="preserve"> </w:t>
      </w:r>
      <w:r>
        <w:rPr>
          <w:sz w:val="24"/>
        </w:rPr>
        <w:t>et</w:t>
      </w:r>
      <w:r>
        <w:rPr>
          <w:spacing w:val="-4"/>
          <w:sz w:val="24"/>
        </w:rPr>
        <w:t xml:space="preserve"> </w:t>
      </w:r>
      <w:r>
        <w:rPr>
          <w:sz w:val="24"/>
        </w:rPr>
        <w:t>neid</w:t>
      </w:r>
      <w:r>
        <w:rPr>
          <w:spacing w:val="-4"/>
          <w:sz w:val="24"/>
        </w:rPr>
        <w:t xml:space="preserve"> </w:t>
      </w:r>
      <w:r>
        <w:rPr>
          <w:sz w:val="24"/>
        </w:rPr>
        <w:t>kaupu</w:t>
      </w:r>
      <w:r>
        <w:rPr>
          <w:spacing w:val="-4"/>
          <w:sz w:val="24"/>
        </w:rPr>
        <w:t xml:space="preserve"> </w:t>
      </w:r>
      <w:r>
        <w:rPr>
          <w:sz w:val="24"/>
        </w:rPr>
        <w:t>ei</w:t>
      </w:r>
      <w:r>
        <w:rPr>
          <w:spacing w:val="-4"/>
          <w:sz w:val="24"/>
        </w:rPr>
        <w:t xml:space="preserve"> </w:t>
      </w:r>
      <w:r>
        <w:rPr>
          <w:sz w:val="24"/>
        </w:rPr>
        <w:t>impordita</w:t>
      </w:r>
      <w:r>
        <w:rPr>
          <w:spacing w:val="-3"/>
          <w:sz w:val="24"/>
        </w:rPr>
        <w:t xml:space="preserve"> </w:t>
      </w:r>
      <w:r>
        <w:rPr>
          <w:sz w:val="24"/>
        </w:rPr>
        <w:t>kaubanduslikul</w:t>
      </w:r>
      <w:r>
        <w:rPr>
          <w:spacing w:val="-4"/>
          <w:sz w:val="24"/>
        </w:rPr>
        <w:t xml:space="preserve"> </w:t>
      </w:r>
      <w:r>
        <w:rPr>
          <w:sz w:val="24"/>
        </w:rPr>
        <w:t>eesmärgil,</w:t>
      </w:r>
      <w:r>
        <w:rPr>
          <w:spacing w:val="-4"/>
          <w:sz w:val="24"/>
        </w:rPr>
        <w:t xml:space="preserve"> </w:t>
      </w:r>
      <w:r>
        <w:rPr>
          <w:sz w:val="24"/>
        </w:rPr>
        <w:t>need</w:t>
      </w:r>
      <w:r>
        <w:rPr>
          <w:spacing w:val="-4"/>
          <w:sz w:val="24"/>
        </w:rPr>
        <w:t xml:space="preserve"> </w:t>
      </w:r>
      <w:r>
        <w:rPr>
          <w:sz w:val="24"/>
        </w:rPr>
        <w:t>on</w:t>
      </w:r>
      <w:r>
        <w:rPr>
          <w:spacing w:val="-4"/>
          <w:sz w:val="24"/>
        </w:rPr>
        <w:t xml:space="preserve"> </w:t>
      </w:r>
      <w:r>
        <w:rPr>
          <w:sz w:val="24"/>
        </w:rPr>
        <w:t>deklareeritud vastavalt käesoleva peatüki nõuetele ning selle deklaratsiooni õigsuses ei ole kahtlust.</w:t>
      </w:r>
    </w:p>
    <w:p w14:paraId="728DE2A4" w14:textId="77777777" w:rsidR="00E10217" w:rsidRDefault="00E10217">
      <w:pPr>
        <w:pStyle w:val="Kehatekst"/>
        <w:spacing w:before="140"/>
      </w:pPr>
    </w:p>
    <w:p w14:paraId="483C920F" w14:textId="77777777" w:rsidR="00E10217" w:rsidRDefault="00D01F16">
      <w:pPr>
        <w:pStyle w:val="Loendilik"/>
        <w:numPr>
          <w:ilvl w:val="0"/>
          <w:numId w:val="130"/>
        </w:numPr>
        <w:tabs>
          <w:tab w:val="left" w:pos="1274"/>
        </w:tabs>
        <w:spacing w:line="360" w:lineRule="auto"/>
        <w:ind w:right="703" w:firstLine="0"/>
        <w:rPr>
          <w:sz w:val="24"/>
        </w:rPr>
      </w:pPr>
      <w:r>
        <w:rPr>
          <w:sz w:val="24"/>
        </w:rPr>
        <w:t>Importi,</w:t>
      </w:r>
      <w:r>
        <w:rPr>
          <w:spacing w:val="-1"/>
          <w:sz w:val="24"/>
        </w:rPr>
        <w:t xml:space="preserve"> </w:t>
      </w:r>
      <w:r>
        <w:rPr>
          <w:sz w:val="24"/>
        </w:rPr>
        <w:t>mis</w:t>
      </w:r>
      <w:r>
        <w:rPr>
          <w:spacing w:val="-1"/>
          <w:sz w:val="24"/>
        </w:rPr>
        <w:t xml:space="preserve"> </w:t>
      </w:r>
      <w:r>
        <w:rPr>
          <w:sz w:val="24"/>
        </w:rPr>
        <w:t>on</w:t>
      </w:r>
      <w:r>
        <w:rPr>
          <w:spacing w:val="-1"/>
          <w:sz w:val="24"/>
        </w:rPr>
        <w:t xml:space="preserve"> </w:t>
      </w:r>
      <w:r>
        <w:rPr>
          <w:sz w:val="24"/>
        </w:rPr>
        <w:t>juhuslik</w:t>
      </w:r>
      <w:r>
        <w:rPr>
          <w:spacing w:val="-1"/>
          <w:sz w:val="24"/>
        </w:rPr>
        <w:t xml:space="preserve"> </w:t>
      </w:r>
      <w:r>
        <w:rPr>
          <w:sz w:val="24"/>
        </w:rPr>
        <w:t>ja</w:t>
      </w:r>
      <w:r>
        <w:rPr>
          <w:spacing w:val="-2"/>
          <w:sz w:val="24"/>
        </w:rPr>
        <w:t xml:space="preserve"> </w:t>
      </w:r>
      <w:r>
        <w:rPr>
          <w:sz w:val="24"/>
        </w:rPr>
        <w:t>koosneb</w:t>
      </w:r>
      <w:r>
        <w:rPr>
          <w:spacing w:val="-1"/>
          <w:sz w:val="24"/>
        </w:rPr>
        <w:t xml:space="preserve"> </w:t>
      </w:r>
      <w:r>
        <w:rPr>
          <w:sz w:val="24"/>
        </w:rPr>
        <w:t>üksnes</w:t>
      </w:r>
      <w:r>
        <w:rPr>
          <w:spacing w:val="-1"/>
          <w:sz w:val="24"/>
        </w:rPr>
        <w:t xml:space="preserve"> </w:t>
      </w:r>
      <w:r>
        <w:rPr>
          <w:sz w:val="24"/>
        </w:rPr>
        <w:t>kauba saajate</w:t>
      </w:r>
      <w:r>
        <w:rPr>
          <w:spacing w:val="-2"/>
          <w:sz w:val="24"/>
        </w:rPr>
        <w:t xml:space="preserve"> </w:t>
      </w:r>
      <w:r>
        <w:rPr>
          <w:sz w:val="24"/>
        </w:rPr>
        <w:t>või</w:t>
      </w:r>
      <w:r>
        <w:rPr>
          <w:spacing w:val="-1"/>
          <w:sz w:val="24"/>
        </w:rPr>
        <w:t xml:space="preserve"> </w:t>
      </w:r>
      <w:r>
        <w:rPr>
          <w:sz w:val="24"/>
        </w:rPr>
        <w:t>reisijate</w:t>
      </w:r>
      <w:r>
        <w:rPr>
          <w:spacing w:val="-2"/>
          <w:sz w:val="24"/>
        </w:rPr>
        <w:t xml:space="preserve"> </w:t>
      </w:r>
      <w:r>
        <w:rPr>
          <w:sz w:val="24"/>
        </w:rPr>
        <w:t>või</w:t>
      </w:r>
      <w:r>
        <w:rPr>
          <w:spacing w:val="-1"/>
          <w:sz w:val="24"/>
        </w:rPr>
        <w:t xml:space="preserve"> </w:t>
      </w:r>
      <w:r>
        <w:rPr>
          <w:sz w:val="24"/>
        </w:rPr>
        <w:t>nende</w:t>
      </w:r>
      <w:r>
        <w:rPr>
          <w:spacing w:val="-3"/>
          <w:sz w:val="24"/>
        </w:rPr>
        <w:t xml:space="preserve"> </w:t>
      </w:r>
      <w:r>
        <w:rPr>
          <w:sz w:val="24"/>
        </w:rPr>
        <w:t>pereliikmete isiklikuks tarbeks mõeldud toodetest, ei käsitata impordina kaubanduslikul eesmärgil, kui kauba laadi</w:t>
      </w:r>
      <w:r>
        <w:rPr>
          <w:spacing w:val="-2"/>
          <w:sz w:val="24"/>
        </w:rPr>
        <w:t xml:space="preserve"> </w:t>
      </w:r>
      <w:r>
        <w:rPr>
          <w:sz w:val="24"/>
        </w:rPr>
        <w:t>ja</w:t>
      </w:r>
      <w:r>
        <w:rPr>
          <w:spacing w:val="-3"/>
          <w:sz w:val="24"/>
        </w:rPr>
        <w:t xml:space="preserve"> </w:t>
      </w:r>
      <w:r>
        <w:rPr>
          <w:sz w:val="24"/>
        </w:rPr>
        <w:t>koguse</w:t>
      </w:r>
      <w:r>
        <w:rPr>
          <w:spacing w:val="-3"/>
          <w:sz w:val="24"/>
        </w:rPr>
        <w:t xml:space="preserve"> </w:t>
      </w:r>
      <w:r>
        <w:rPr>
          <w:sz w:val="24"/>
        </w:rPr>
        <w:t>põhjal</w:t>
      </w:r>
      <w:r>
        <w:rPr>
          <w:spacing w:val="-2"/>
          <w:sz w:val="24"/>
        </w:rPr>
        <w:t xml:space="preserve"> </w:t>
      </w:r>
      <w:r>
        <w:rPr>
          <w:sz w:val="24"/>
        </w:rPr>
        <w:t>on</w:t>
      </w:r>
      <w:r>
        <w:rPr>
          <w:spacing w:val="-1"/>
          <w:sz w:val="24"/>
        </w:rPr>
        <w:t xml:space="preserve"> </w:t>
      </w:r>
      <w:r>
        <w:rPr>
          <w:sz w:val="24"/>
        </w:rPr>
        <w:t>ilmne,</w:t>
      </w:r>
      <w:r>
        <w:rPr>
          <w:spacing w:val="-2"/>
          <w:sz w:val="24"/>
        </w:rPr>
        <w:t xml:space="preserve"> </w:t>
      </w:r>
      <w:r>
        <w:rPr>
          <w:sz w:val="24"/>
        </w:rPr>
        <w:t>et</w:t>
      </w:r>
      <w:r>
        <w:rPr>
          <w:spacing w:val="-3"/>
          <w:sz w:val="24"/>
        </w:rPr>
        <w:t xml:space="preserve"> </w:t>
      </w:r>
      <w:r>
        <w:rPr>
          <w:sz w:val="24"/>
        </w:rPr>
        <w:t>sellel</w:t>
      </w:r>
      <w:r>
        <w:rPr>
          <w:spacing w:val="-2"/>
          <w:sz w:val="24"/>
        </w:rPr>
        <w:t xml:space="preserve"> </w:t>
      </w:r>
      <w:r>
        <w:rPr>
          <w:sz w:val="24"/>
        </w:rPr>
        <w:t>puudub</w:t>
      </w:r>
      <w:r>
        <w:rPr>
          <w:spacing w:val="-3"/>
          <w:sz w:val="24"/>
        </w:rPr>
        <w:t xml:space="preserve"> </w:t>
      </w:r>
      <w:r>
        <w:rPr>
          <w:sz w:val="24"/>
        </w:rPr>
        <w:t>kaubanduslik</w:t>
      </w:r>
      <w:r>
        <w:rPr>
          <w:spacing w:val="-2"/>
          <w:sz w:val="24"/>
        </w:rPr>
        <w:t xml:space="preserve"> </w:t>
      </w:r>
      <w:r>
        <w:rPr>
          <w:sz w:val="24"/>
        </w:rPr>
        <w:t>eesmärk,</w:t>
      </w:r>
      <w:r>
        <w:rPr>
          <w:spacing w:val="-3"/>
          <w:sz w:val="24"/>
        </w:rPr>
        <w:t xml:space="preserve"> </w:t>
      </w:r>
      <w:r>
        <w:rPr>
          <w:sz w:val="24"/>
        </w:rPr>
        <w:t>tingimusel</w:t>
      </w:r>
      <w:r>
        <w:rPr>
          <w:spacing w:val="-2"/>
          <w:sz w:val="24"/>
        </w:rPr>
        <w:t xml:space="preserve"> </w:t>
      </w:r>
      <w:r>
        <w:rPr>
          <w:sz w:val="24"/>
        </w:rPr>
        <w:t>et</w:t>
      </w:r>
      <w:r>
        <w:rPr>
          <w:spacing w:val="-3"/>
          <w:sz w:val="24"/>
        </w:rPr>
        <w:t xml:space="preserve"> </w:t>
      </w:r>
      <w:r>
        <w:rPr>
          <w:sz w:val="24"/>
        </w:rPr>
        <w:t>import</w:t>
      </w:r>
      <w:r>
        <w:rPr>
          <w:spacing w:val="-2"/>
          <w:sz w:val="24"/>
        </w:rPr>
        <w:t xml:space="preserve"> </w:t>
      </w:r>
      <w:r>
        <w:rPr>
          <w:sz w:val="24"/>
        </w:rPr>
        <w:t>ei</w:t>
      </w:r>
      <w:r>
        <w:rPr>
          <w:spacing w:val="-3"/>
          <w:sz w:val="24"/>
        </w:rPr>
        <w:t xml:space="preserve"> </w:t>
      </w:r>
      <w:r>
        <w:rPr>
          <w:sz w:val="24"/>
        </w:rPr>
        <w:t>ole osa impordiseeriast, mida võib põhjendatult käsitada impordina, mida teostatakse eraldi selleks, et vältida päritolukinnituse nõude täitmist.</w:t>
      </w:r>
    </w:p>
    <w:p w14:paraId="56BC1341"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083B7B3C" w14:textId="77777777" w:rsidR="00E10217" w:rsidRDefault="00D01F16">
      <w:pPr>
        <w:pStyle w:val="Loendilik"/>
        <w:numPr>
          <w:ilvl w:val="0"/>
          <w:numId w:val="130"/>
        </w:numPr>
        <w:tabs>
          <w:tab w:val="left" w:pos="1274"/>
        </w:tabs>
        <w:spacing w:before="67" w:line="360" w:lineRule="auto"/>
        <w:ind w:right="918" w:firstLine="0"/>
        <w:rPr>
          <w:sz w:val="24"/>
        </w:rPr>
      </w:pPr>
      <w:r>
        <w:rPr>
          <w:sz w:val="24"/>
        </w:rPr>
        <w:lastRenderedPageBreak/>
        <w:t>Lõikes</w:t>
      </w:r>
      <w:r>
        <w:rPr>
          <w:spacing w:val="-3"/>
          <w:sz w:val="24"/>
        </w:rPr>
        <w:t xml:space="preserve"> </w:t>
      </w:r>
      <w:r>
        <w:rPr>
          <w:sz w:val="24"/>
        </w:rPr>
        <w:t>1</w:t>
      </w:r>
      <w:r>
        <w:rPr>
          <w:spacing w:val="-3"/>
          <w:sz w:val="24"/>
        </w:rPr>
        <w:t xml:space="preserve"> </w:t>
      </w:r>
      <w:r>
        <w:rPr>
          <w:sz w:val="24"/>
        </w:rPr>
        <w:t>osutatud</w:t>
      </w:r>
      <w:r>
        <w:rPr>
          <w:spacing w:val="-3"/>
          <w:sz w:val="24"/>
        </w:rPr>
        <w:t xml:space="preserve"> </w:t>
      </w:r>
      <w:r>
        <w:rPr>
          <w:sz w:val="24"/>
        </w:rPr>
        <w:t>kaupade</w:t>
      </w:r>
      <w:r>
        <w:rPr>
          <w:spacing w:val="-4"/>
          <w:sz w:val="24"/>
        </w:rPr>
        <w:t xml:space="preserve"> </w:t>
      </w:r>
      <w:r>
        <w:rPr>
          <w:sz w:val="24"/>
        </w:rPr>
        <w:t>koguväärtus</w:t>
      </w:r>
      <w:r>
        <w:rPr>
          <w:spacing w:val="-1"/>
          <w:sz w:val="24"/>
        </w:rPr>
        <w:t xml:space="preserve"> </w:t>
      </w:r>
      <w:r>
        <w:rPr>
          <w:sz w:val="24"/>
        </w:rPr>
        <w:t>ei</w:t>
      </w:r>
      <w:r>
        <w:rPr>
          <w:spacing w:val="-3"/>
          <w:sz w:val="24"/>
        </w:rPr>
        <w:t xml:space="preserve"> </w:t>
      </w:r>
      <w:r>
        <w:rPr>
          <w:sz w:val="24"/>
        </w:rPr>
        <w:t>tohi</w:t>
      </w:r>
      <w:r>
        <w:rPr>
          <w:spacing w:val="-3"/>
          <w:sz w:val="24"/>
        </w:rPr>
        <w:t xml:space="preserve"> </w:t>
      </w:r>
      <w:r>
        <w:rPr>
          <w:sz w:val="24"/>
        </w:rPr>
        <w:t>olla</w:t>
      </w:r>
      <w:r>
        <w:rPr>
          <w:spacing w:val="-3"/>
          <w:sz w:val="24"/>
        </w:rPr>
        <w:t xml:space="preserve"> </w:t>
      </w:r>
      <w:r>
        <w:rPr>
          <w:sz w:val="24"/>
        </w:rPr>
        <w:t>üle</w:t>
      </w:r>
      <w:r>
        <w:rPr>
          <w:spacing w:val="-4"/>
          <w:sz w:val="24"/>
        </w:rPr>
        <w:t xml:space="preserve"> </w:t>
      </w:r>
      <w:r>
        <w:rPr>
          <w:sz w:val="24"/>
        </w:rPr>
        <w:t>500</w:t>
      </w:r>
      <w:r>
        <w:rPr>
          <w:spacing w:val="-1"/>
          <w:sz w:val="24"/>
        </w:rPr>
        <w:t xml:space="preserve"> </w:t>
      </w:r>
      <w:r>
        <w:rPr>
          <w:sz w:val="24"/>
        </w:rPr>
        <w:t>euro</w:t>
      </w:r>
      <w:r>
        <w:rPr>
          <w:spacing w:val="-3"/>
          <w:sz w:val="24"/>
        </w:rPr>
        <w:t xml:space="preserve"> </w:t>
      </w:r>
      <w:r>
        <w:rPr>
          <w:sz w:val="24"/>
        </w:rPr>
        <w:t>või</w:t>
      </w:r>
      <w:r>
        <w:rPr>
          <w:spacing w:val="-3"/>
          <w:sz w:val="24"/>
        </w:rPr>
        <w:t xml:space="preserve"> </w:t>
      </w:r>
      <w:r>
        <w:rPr>
          <w:sz w:val="24"/>
        </w:rPr>
        <w:t>sellele</w:t>
      </w:r>
      <w:r>
        <w:rPr>
          <w:spacing w:val="-2"/>
          <w:sz w:val="24"/>
        </w:rPr>
        <w:t xml:space="preserve"> </w:t>
      </w:r>
      <w:r>
        <w:rPr>
          <w:sz w:val="24"/>
        </w:rPr>
        <w:t>vastava</w:t>
      </w:r>
      <w:r>
        <w:rPr>
          <w:spacing w:val="-5"/>
          <w:sz w:val="24"/>
        </w:rPr>
        <w:t xml:space="preserve"> </w:t>
      </w:r>
      <w:r>
        <w:rPr>
          <w:sz w:val="24"/>
        </w:rPr>
        <w:t>summa lepinguosalise</w:t>
      </w:r>
      <w:r>
        <w:rPr>
          <w:spacing w:val="-4"/>
          <w:sz w:val="24"/>
        </w:rPr>
        <w:t xml:space="preserve"> </w:t>
      </w:r>
      <w:r>
        <w:rPr>
          <w:sz w:val="24"/>
        </w:rPr>
        <w:t>vääringus,</w:t>
      </w:r>
      <w:r>
        <w:rPr>
          <w:spacing w:val="-1"/>
          <w:sz w:val="24"/>
        </w:rPr>
        <w:t xml:space="preserve"> </w:t>
      </w:r>
      <w:r>
        <w:rPr>
          <w:sz w:val="24"/>
        </w:rPr>
        <w:t>kui</w:t>
      </w:r>
      <w:r>
        <w:rPr>
          <w:spacing w:val="-3"/>
          <w:sz w:val="24"/>
        </w:rPr>
        <w:t xml:space="preserve"> </w:t>
      </w:r>
      <w:r>
        <w:rPr>
          <w:sz w:val="24"/>
        </w:rPr>
        <w:t>tegemist</w:t>
      </w:r>
      <w:r>
        <w:rPr>
          <w:spacing w:val="-3"/>
          <w:sz w:val="24"/>
        </w:rPr>
        <w:t xml:space="preserve"> </w:t>
      </w:r>
      <w:r>
        <w:rPr>
          <w:sz w:val="24"/>
        </w:rPr>
        <w:t>on</w:t>
      </w:r>
      <w:r>
        <w:rPr>
          <w:spacing w:val="-3"/>
          <w:sz w:val="24"/>
        </w:rPr>
        <w:t xml:space="preserve"> </w:t>
      </w:r>
      <w:r>
        <w:rPr>
          <w:sz w:val="24"/>
        </w:rPr>
        <w:t>väikese</w:t>
      </w:r>
      <w:r>
        <w:rPr>
          <w:spacing w:val="-3"/>
          <w:sz w:val="24"/>
        </w:rPr>
        <w:t xml:space="preserve"> </w:t>
      </w:r>
      <w:r>
        <w:rPr>
          <w:sz w:val="24"/>
        </w:rPr>
        <w:t>väärtusega</w:t>
      </w:r>
      <w:r>
        <w:rPr>
          <w:spacing w:val="-4"/>
          <w:sz w:val="24"/>
        </w:rPr>
        <w:t xml:space="preserve"> </w:t>
      </w:r>
      <w:r>
        <w:rPr>
          <w:sz w:val="24"/>
        </w:rPr>
        <w:t>pakenditega,</w:t>
      </w:r>
      <w:r>
        <w:rPr>
          <w:spacing w:val="-1"/>
          <w:sz w:val="24"/>
        </w:rPr>
        <w:t xml:space="preserve"> </w:t>
      </w:r>
      <w:r>
        <w:rPr>
          <w:sz w:val="24"/>
        </w:rPr>
        <w:t>või</w:t>
      </w:r>
      <w:r>
        <w:rPr>
          <w:spacing w:val="-3"/>
          <w:sz w:val="24"/>
        </w:rPr>
        <w:t xml:space="preserve"> </w:t>
      </w:r>
      <w:r>
        <w:rPr>
          <w:sz w:val="24"/>
        </w:rPr>
        <w:t>üle</w:t>
      </w:r>
      <w:r>
        <w:rPr>
          <w:spacing w:val="-4"/>
          <w:sz w:val="24"/>
        </w:rPr>
        <w:t xml:space="preserve"> </w:t>
      </w:r>
      <w:r>
        <w:rPr>
          <w:sz w:val="24"/>
        </w:rPr>
        <w:t>1 200</w:t>
      </w:r>
      <w:r>
        <w:rPr>
          <w:spacing w:val="-3"/>
          <w:sz w:val="24"/>
        </w:rPr>
        <w:t xml:space="preserve"> </w:t>
      </w:r>
      <w:r>
        <w:rPr>
          <w:sz w:val="24"/>
        </w:rPr>
        <w:t>euro</w:t>
      </w:r>
      <w:r>
        <w:rPr>
          <w:spacing w:val="-3"/>
          <w:sz w:val="24"/>
        </w:rPr>
        <w:t xml:space="preserve"> </w:t>
      </w:r>
      <w:r>
        <w:rPr>
          <w:sz w:val="24"/>
        </w:rPr>
        <w:t>või sellele vastava summa lepinguosalise vääringus, kui tegemist on reisijate isikliku pagasi hulka kuuluvate kaupadega.</w:t>
      </w:r>
    </w:p>
    <w:p w14:paraId="6CF35F5F" w14:textId="77777777" w:rsidR="00E10217" w:rsidRDefault="00E10217">
      <w:pPr>
        <w:pStyle w:val="Kehatekst"/>
        <w:spacing w:before="139"/>
      </w:pPr>
    </w:p>
    <w:p w14:paraId="4F9EB0A7" w14:textId="77777777" w:rsidR="00E10217" w:rsidRDefault="00D01F16">
      <w:pPr>
        <w:pStyle w:val="Loendilik"/>
        <w:numPr>
          <w:ilvl w:val="0"/>
          <w:numId w:val="130"/>
        </w:numPr>
        <w:tabs>
          <w:tab w:val="left" w:pos="1274"/>
        </w:tabs>
        <w:spacing w:before="1" w:line="360" w:lineRule="auto"/>
        <w:ind w:right="737" w:firstLine="0"/>
        <w:rPr>
          <w:sz w:val="24"/>
        </w:rPr>
      </w:pPr>
      <w:r>
        <w:rPr>
          <w:sz w:val="24"/>
        </w:rPr>
        <w:t>Käesolevat</w:t>
      </w:r>
      <w:r>
        <w:rPr>
          <w:spacing w:val="-2"/>
          <w:sz w:val="24"/>
        </w:rPr>
        <w:t xml:space="preserve"> </w:t>
      </w:r>
      <w:r>
        <w:rPr>
          <w:sz w:val="24"/>
        </w:rPr>
        <w:t>artiklit</w:t>
      </w:r>
      <w:r>
        <w:rPr>
          <w:spacing w:val="-4"/>
          <w:sz w:val="24"/>
        </w:rPr>
        <w:t xml:space="preserve"> </w:t>
      </w:r>
      <w:r>
        <w:rPr>
          <w:sz w:val="24"/>
        </w:rPr>
        <w:t>ei</w:t>
      </w:r>
      <w:r>
        <w:rPr>
          <w:spacing w:val="-4"/>
          <w:sz w:val="24"/>
        </w:rPr>
        <w:t xml:space="preserve"> </w:t>
      </w:r>
      <w:r>
        <w:rPr>
          <w:sz w:val="24"/>
        </w:rPr>
        <w:t>tõlgendata</w:t>
      </w:r>
      <w:r>
        <w:rPr>
          <w:spacing w:val="-4"/>
          <w:sz w:val="24"/>
        </w:rPr>
        <w:t xml:space="preserve"> </w:t>
      </w:r>
      <w:r>
        <w:rPr>
          <w:sz w:val="24"/>
        </w:rPr>
        <w:t>nii,</w:t>
      </w:r>
      <w:r>
        <w:rPr>
          <w:spacing w:val="-4"/>
          <w:sz w:val="24"/>
        </w:rPr>
        <w:t xml:space="preserve"> </w:t>
      </w:r>
      <w:r>
        <w:rPr>
          <w:sz w:val="24"/>
        </w:rPr>
        <w:t>et</w:t>
      </w:r>
      <w:r>
        <w:rPr>
          <w:spacing w:val="-4"/>
          <w:sz w:val="24"/>
        </w:rPr>
        <w:t xml:space="preserve"> </w:t>
      </w:r>
      <w:r>
        <w:rPr>
          <w:sz w:val="24"/>
        </w:rPr>
        <w:t>see</w:t>
      </w:r>
      <w:r>
        <w:rPr>
          <w:spacing w:val="-5"/>
          <w:sz w:val="24"/>
        </w:rPr>
        <w:t xml:space="preserve"> </w:t>
      </w:r>
      <w:r>
        <w:rPr>
          <w:sz w:val="24"/>
        </w:rPr>
        <w:t>takistab</w:t>
      </w:r>
      <w:r>
        <w:rPr>
          <w:spacing w:val="-1"/>
          <w:sz w:val="24"/>
        </w:rPr>
        <w:t xml:space="preserve"> </w:t>
      </w:r>
      <w:r>
        <w:rPr>
          <w:sz w:val="24"/>
        </w:rPr>
        <w:t>lepinguosalist</w:t>
      </w:r>
      <w:r>
        <w:rPr>
          <w:spacing w:val="-4"/>
          <w:sz w:val="24"/>
        </w:rPr>
        <w:t xml:space="preserve"> </w:t>
      </w:r>
      <w:r>
        <w:rPr>
          <w:sz w:val="24"/>
        </w:rPr>
        <w:t>vastu</w:t>
      </w:r>
      <w:r>
        <w:rPr>
          <w:spacing w:val="-4"/>
          <w:sz w:val="24"/>
        </w:rPr>
        <w:t xml:space="preserve"> </w:t>
      </w:r>
      <w:r>
        <w:rPr>
          <w:sz w:val="24"/>
        </w:rPr>
        <w:t>võtmast</w:t>
      </w:r>
      <w:r>
        <w:rPr>
          <w:spacing w:val="-4"/>
          <w:sz w:val="24"/>
        </w:rPr>
        <w:t xml:space="preserve"> </w:t>
      </w:r>
      <w:r>
        <w:rPr>
          <w:sz w:val="24"/>
        </w:rPr>
        <w:t>asjakohaseid tollikontrolle, et tagada lõigete 1–3 nõuete täitmine.</w:t>
      </w:r>
    </w:p>
    <w:p w14:paraId="15EBDB4D" w14:textId="77777777" w:rsidR="00E10217" w:rsidRDefault="00E10217">
      <w:pPr>
        <w:pStyle w:val="Kehatekst"/>
      </w:pPr>
    </w:p>
    <w:p w14:paraId="1448CA47" w14:textId="77777777" w:rsidR="00E10217" w:rsidRDefault="00E10217">
      <w:pPr>
        <w:pStyle w:val="Kehatekst"/>
      </w:pPr>
    </w:p>
    <w:p w14:paraId="4784CD33" w14:textId="77777777" w:rsidR="00E10217" w:rsidRDefault="00E10217">
      <w:pPr>
        <w:pStyle w:val="Kehatekst"/>
      </w:pPr>
    </w:p>
    <w:p w14:paraId="4CC0FB56" w14:textId="77777777" w:rsidR="00E10217" w:rsidRDefault="00D01F16">
      <w:pPr>
        <w:pStyle w:val="Pealkiri1"/>
      </w:pPr>
      <w:r>
        <w:t>ARTIKKEL</w:t>
      </w:r>
      <w:r>
        <w:rPr>
          <w:spacing w:val="-3"/>
        </w:rPr>
        <w:t xml:space="preserve"> </w:t>
      </w:r>
      <w:r>
        <w:rPr>
          <w:spacing w:val="-4"/>
        </w:rPr>
        <w:t>3.24</w:t>
      </w:r>
    </w:p>
    <w:p w14:paraId="2276FBF8" w14:textId="77777777" w:rsidR="00E10217" w:rsidRDefault="00E10217">
      <w:pPr>
        <w:pStyle w:val="Kehatekst"/>
      </w:pPr>
    </w:p>
    <w:p w14:paraId="49AD17E2" w14:textId="77777777" w:rsidR="00E10217" w:rsidRDefault="00E10217">
      <w:pPr>
        <w:pStyle w:val="Kehatekst"/>
      </w:pPr>
    </w:p>
    <w:p w14:paraId="107A1B30" w14:textId="77777777" w:rsidR="00E10217" w:rsidRDefault="00D01F16">
      <w:pPr>
        <w:pStyle w:val="Kehatekst"/>
        <w:ind w:left="136"/>
        <w:jc w:val="center"/>
      </w:pPr>
      <w:r>
        <w:t>Kauba</w:t>
      </w:r>
      <w:r>
        <w:rPr>
          <w:spacing w:val="-2"/>
        </w:rPr>
        <w:t xml:space="preserve"> </w:t>
      </w:r>
      <w:r>
        <w:t>päritolu kontrollimine ja</w:t>
      </w:r>
      <w:r>
        <w:rPr>
          <w:spacing w:val="-1"/>
        </w:rPr>
        <w:t xml:space="preserve"> </w:t>
      </w:r>
      <w:r>
        <w:rPr>
          <w:spacing w:val="-2"/>
        </w:rPr>
        <w:t>halduskoostöö</w:t>
      </w:r>
    </w:p>
    <w:p w14:paraId="3771AAFF" w14:textId="77777777" w:rsidR="00E10217" w:rsidRDefault="00E10217">
      <w:pPr>
        <w:pStyle w:val="Kehatekst"/>
      </w:pPr>
    </w:p>
    <w:p w14:paraId="1EB9D912" w14:textId="77777777" w:rsidR="00E10217" w:rsidRDefault="00E10217">
      <w:pPr>
        <w:pStyle w:val="Kehatekst"/>
      </w:pPr>
    </w:p>
    <w:p w14:paraId="5AC9589C" w14:textId="77777777" w:rsidR="00E10217" w:rsidRDefault="00D01F16">
      <w:pPr>
        <w:pStyle w:val="Loendilik"/>
        <w:numPr>
          <w:ilvl w:val="0"/>
          <w:numId w:val="129"/>
        </w:numPr>
        <w:tabs>
          <w:tab w:val="left" w:pos="1274"/>
        </w:tabs>
        <w:spacing w:line="360" w:lineRule="auto"/>
        <w:ind w:right="1393" w:firstLine="0"/>
        <w:rPr>
          <w:sz w:val="24"/>
        </w:rPr>
      </w:pPr>
      <w:r>
        <w:rPr>
          <w:sz w:val="24"/>
        </w:rPr>
        <w:t>Lepinguosalised</w:t>
      </w:r>
      <w:r>
        <w:rPr>
          <w:spacing w:val="-6"/>
          <w:sz w:val="24"/>
        </w:rPr>
        <w:t xml:space="preserve"> </w:t>
      </w:r>
      <w:r>
        <w:rPr>
          <w:sz w:val="24"/>
        </w:rPr>
        <w:t>edastavad</w:t>
      </w:r>
      <w:r>
        <w:rPr>
          <w:spacing w:val="-6"/>
          <w:sz w:val="24"/>
        </w:rPr>
        <w:t xml:space="preserve"> </w:t>
      </w:r>
      <w:r>
        <w:rPr>
          <w:sz w:val="24"/>
        </w:rPr>
        <w:t>üksteisele</w:t>
      </w:r>
      <w:r>
        <w:rPr>
          <w:spacing w:val="-7"/>
          <w:sz w:val="24"/>
        </w:rPr>
        <w:t xml:space="preserve"> </w:t>
      </w:r>
      <w:r>
        <w:rPr>
          <w:sz w:val="24"/>
        </w:rPr>
        <w:t>päritolukinnituste</w:t>
      </w:r>
      <w:r>
        <w:rPr>
          <w:spacing w:val="-6"/>
          <w:sz w:val="24"/>
        </w:rPr>
        <w:t xml:space="preserve"> </w:t>
      </w:r>
      <w:r>
        <w:rPr>
          <w:sz w:val="24"/>
        </w:rPr>
        <w:t>kontrollimise</w:t>
      </w:r>
      <w:r>
        <w:rPr>
          <w:spacing w:val="-7"/>
          <w:sz w:val="24"/>
        </w:rPr>
        <w:t xml:space="preserve"> </w:t>
      </w:r>
      <w:r>
        <w:rPr>
          <w:sz w:val="24"/>
        </w:rPr>
        <w:t>eest</w:t>
      </w:r>
      <w:r>
        <w:rPr>
          <w:spacing w:val="-8"/>
          <w:sz w:val="24"/>
        </w:rPr>
        <w:t xml:space="preserve"> </w:t>
      </w:r>
      <w:r>
        <w:rPr>
          <w:sz w:val="24"/>
        </w:rPr>
        <w:t>vastutavate tolliasutuste või pädevate valitsusasutuste aadressid ja kontaktandmed.</w:t>
      </w:r>
    </w:p>
    <w:p w14:paraId="7959470A" w14:textId="77777777" w:rsidR="00E10217" w:rsidRDefault="00E10217">
      <w:pPr>
        <w:pStyle w:val="Kehatekst"/>
        <w:spacing w:before="138"/>
      </w:pPr>
    </w:p>
    <w:p w14:paraId="710739D3" w14:textId="77777777" w:rsidR="00E10217" w:rsidRDefault="00D01F16">
      <w:pPr>
        <w:pStyle w:val="Loendilik"/>
        <w:numPr>
          <w:ilvl w:val="0"/>
          <w:numId w:val="129"/>
        </w:numPr>
        <w:tabs>
          <w:tab w:val="left" w:pos="1274"/>
        </w:tabs>
        <w:spacing w:line="360" w:lineRule="auto"/>
        <w:ind w:right="797" w:firstLine="0"/>
        <w:rPr>
          <w:sz w:val="24"/>
        </w:rPr>
      </w:pPr>
      <w:r>
        <w:rPr>
          <w:sz w:val="24"/>
        </w:rPr>
        <w:t>Käesoleva</w:t>
      </w:r>
      <w:r>
        <w:rPr>
          <w:spacing w:val="-7"/>
          <w:sz w:val="24"/>
        </w:rPr>
        <w:t xml:space="preserve"> </w:t>
      </w:r>
      <w:r>
        <w:rPr>
          <w:sz w:val="24"/>
        </w:rPr>
        <w:t>peatüki</w:t>
      </w:r>
      <w:r>
        <w:rPr>
          <w:spacing w:val="-5"/>
          <w:sz w:val="24"/>
        </w:rPr>
        <w:t xml:space="preserve"> </w:t>
      </w:r>
      <w:r>
        <w:rPr>
          <w:sz w:val="24"/>
        </w:rPr>
        <w:t>nõuetekohase</w:t>
      </w:r>
      <w:r>
        <w:rPr>
          <w:spacing w:val="-6"/>
          <w:sz w:val="24"/>
        </w:rPr>
        <w:t xml:space="preserve"> </w:t>
      </w:r>
      <w:r>
        <w:rPr>
          <w:sz w:val="24"/>
        </w:rPr>
        <w:t>kohaldamise</w:t>
      </w:r>
      <w:r>
        <w:rPr>
          <w:spacing w:val="-6"/>
          <w:sz w:val="24"/>
        </w:rPr>
        <w:t xml:space="preserve"> </w:t>
      </w:r>
      <w:r>
        <w:rPr>
          <w:sz w:val="24"/>
        </w:rPr>
        <w:t>tagamiseks</w:t>
      </w:r>
      <w:r>
        <w:rPr>
          <w:spacing w:val="-5"/>
          <w:sz w:val="24"/>
        </w:rPr>
        <w:t xml:space="preserve"> </w:t>
      </w:r>
      <w:r>
        <w:rPr>
          <w:sz w:val="24"/>
        </w:rPr>
        <w:t>abistavad</w:t>
      </w:r>
      <w:r>
        <w:rPr>
          <w:spacing w:val="-5"/>
          <w:sz w:val="24"/>
        </w:rPr>
        <w:t xml:space="preserve"> </w:t>
      </w:r>
      <w:r>
        <w:rPr>
          <w:sz w:val="24"/>
        </w:rPr>
        <w:t>lepinguosalised</w:t>
      </w:r>
      <w:r>
        <w:rPr>
          <w:spacing w:val="-5"/>
          <w:sz w:val="24"/>
        </w:rPr>
        <w:t xml:space="preserve"> </w:t>
      </w:r>
      <w:r>
        <w:rPr>
          <w:sz w:val="24"/>
        </w:rPr>
        <w:t>üksteist oma tolliasutuste või pädevate valitsusasutuste kaudu, et kontrollida kauba päritolustaatust ning päritolukinnituste autentsust ja neis kinnitustes esitatud teabe õigsust.</w:t>
      </w:r>
    </w:p>
    <w:p w14:paraId="3D4242C6"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320867CB" w14:textId="77777777" w:rsidR="00E10217" w:rsidRDefault="00D01F16">
      <w:pPr>
        <w:pStyle w:val="Loendilik"/>
        <w:numPr>
          <w:ilvl w:val="0"/>
          <w:numId w:val="129"/>
        </w:numPr>
        <w:tabs>
          <w:tab w:val="left" w:pos="1274"/>
        </w:tabs>
        <w:spacing w:before="67" w:line="360" w:lineRule="auto"/>
        <w:ind w:right="862" w:firstLine="0"/>
        <w:rPr>
          <w:sz w:val="24"/>
        </w:rPr>
      </w:pPr>
      <w:r>
        <w:rPr>
          <w:sz w:val="24"/>
        </w:rPr>
        <w:lastRenderedPageBreak/>
        <w:t>Päritolukinnitusi</w:t>
      </w:r>
      <w:r>
        <w:rPr>
          <w:spacing w:val="-4"/>
          <w:sz w:val="24"/>
        </w:rPr>
        <w:t xml:space="preserve"> </w:t>
      </w:r>
      <w:r>
        <w:rPr>
          <w:sz w:val="24"/>
        </w:rPr>
        <w:t>kontrollitakse</w:t>
      </w:r>
      <w:r>
        <w:rPr>
          <w:spacing w:val="-5"/>
          <w:sz w:val="24"/>
        </w:rPr>
        <w:t xml:space="preserve"> </w:t>
      </w:r>
      <w:r>
        <w:rPr>
          <w:sz w:val="24"/>
        </w:rPr>
        <w:t>pisteliselt</w:t>
      </w:r>
      <w:r>
        <w:rPr>
          <w:spacing w:val="-4"/>
          <w:sz w:val="24"/>
        </w:rPr>
        <w:t xml:space="preserve"> </w:t>
      </w:r>
      <w:r>
        <w:rPr>
          <w:sz w:val="24"/>
        </w:rPr>
        <w:t>või</w:t>
      </w:r>
      <w:r>
        <w:rPr>
          <w:spacing w:val="-4"/>
          <w:sz w:val="24"/>
        </w:rPr>
        <w:t xml:space="preserve"> </w:t>
      </w:r>
      <w:r>
        <w:rPr>
          <w:sz w:val="24"/>
        </w:rPr>
        <w:t>siis,</w:t>
      </w:r>
      <w:r>
        <w:rPr>
          <w:spacing w:val="-7"/>
          <w:sz w:val="24"/>
        </w:rPr>
        <w:t xml:space="preserve"> </w:t>
      </w:r>
      <w:r>
        <w:rPr>
          <w:sz w:val="24"/>
        </w:rPr>
        <w:t>kui</w:t>
      </w:r>
      <w:r>
        <w:rPr>
          <w:spacing w:val="-4"/>
          <w:sz w:val="24"/>
        </w:rPr>
        <w:t xml:space="preserve"> </w:t>
      </w:r>
      <w:r>
        <w:rPr>
          <w:sz w:val="24"/>
        </w:rPr>
        <w:t>importiva</w:t>
      </w:r>
      <w:r>
        <w:rPr>
          <w:spacing w:val="-5"/>
          <w:sz w:val="24"/>
        </w:rPr>
        <w:t xml:space="preserve"> </w:t>
      </w:r>
      <w:r>
        <w:rPr>
          <w:sz w:val="24"/>
        </w:rPr>
        <w:t>lepinguosalise</w:t>
      </w:r>
      <w:r>
        <w:rPr>
          <w:spacing w:val="-5"/>
          <w:sz w:val="24"/>
        </w:rPr>
        <w:t xml:space="preserve"> </w:t>
      </w:r>
      <w:r>
        <w:rPr>
          <w:sz w:val="24"/>
        </w:rPr>
        <w:t>tolliasutusel on põhjendatud kahtlusi kinnituse autentsuse, asjaomase kauba päritolustaatuse või muude käesolevas peatükis sätestatud nõuete täitmise suhtes.</w:t>
      </w:r>
    </w:p>
    <w:p w14:paraId="0782A3A0" w14:textId="77777777" w:rsidR="00E10217" w:rsidRDefault="00E10217">
      <w:pPr>
        <w:pStyle w:val="Kehatekst"/>
        <w:spacing w:before="138"/>
      </w:pPr>
    </w:p>
    <w:p w14:paraId="39CBF28A" w14:textId="77777777" w:rsidR="00E10217" w:rsidRDefault="00D01F16">
      <w:pPr>
        <w:pStyle w:val="Loendilik"/>
        <w:numPr>
          <w:ilvl w:val="0"/>
          <w:numId w:val="129"/>
        </w:numPr>
        <w:tabs>
          <w:tab w:val="left" w:pos="1274"/>
        </w:tabs>
        <w:spacing w:line="360" w:lineRule="auto"/>
        <w:ind w:right="829" w:firstLine="0"/>
        <w:rPr>
          <w:sz w:val="24"/>
        </w:rPr>
      </w:pPr>
      <w:r>
        <w:rPr>
          <w:sz w:val="24"/>
        </w:rPr>
        <w:t>Lõike</w:t>
      </w:r>
      <w:r>
        <w:rPr>
          <w:spacing w:val="-6"/>
          <w:sz w:val="24"/>
        </w:rPr>
        <w:t xml:space="preserve"> </w:t>
      </w:r>
      <w:r>
        <w:rPr>
          <w:sz w:val="24"/>
        </w:rPr>
        <w:t>3</w:t>
      </w:r>
      <w:r>
        <w:rPr>
          <w:spacing w:val="-5"/>
          <w:sz w:val="24"/>
        </w:rPr>
        <w:t xml:space="preserve"> </w:t>
      </w:r>
      <w:r>
        <w:rPr>
          <w:sz w:val="24"/>
        </w:rPr>
        <w:t>rakendamiseks</w:t>
      </w:r>
      <w:r>
        <w:rPr>
          <w:spacing w:val="-5"/>
          <w:sz w:val="24"/>
        </w:rPr>
        <w:t xml:space="preserve"> </w:t>
      </w:r>
      <w:r>
        <w:rPr>
          <w:sz w:val="24"/>
        </w:rPr>
        <w:t>esitab</w:t>
      </w:r>
      <w:r>
        <w:rPr>
          <w:spacing w:val="-5"/>
          <w:sz w:val="24"/>
        </w:rPr>
        <w:t xml:space="preserve"> </w:t>
      </w:r>
      <w:r>
        <w:rPr>
          <w:sz w:val="24"/>
        </w:rPr>
        <w:t>importiva</w:t>
      </w:r>
      <w:r>
        <w:rPr>
          <w:spacing w:val="-6"/>
          <w:sz w:val="24"/>
        </w:rPr>
        <w:t xml:space="preserve"> </w:t>
      </w:r>
      <w:r>
        <w:rPr>
          <w:sz w:val="24"/>
        </w:rPr>
        <w:t>lepinguosalise</w:t>
      </w:r>
      <w:r>
        <w:rPr>
          <w:spacing w:val="-6"/>
          <w:sz w:val="24"/>
        </w:rPr>
        <w:t xml:space="preserve"> </w:t>
      </w:r>
      <w:r>
        <w:rPr>
          <w:sz w:val="24"/>
        </w:rPr>
        <w:t>tolliasutus</w:t>
      </w:r>
      <w:r>
        <w:rPr>
          <w:spacing w:val="-5"/>
          <w:sz w:val="24"/>
        </w:rPr>
        <w:t xml:space="preserve"> </w:t>
      </w:r>
      <w:r>
        <w:rPr>
          <w:sz w:val="24"/>
        </w:rPr>
        <w:t>eksportiva</w:t>
      </w:r>
      <w:r>
        <w:rPr>
          <w:spacing w:val="-5"/>
          <w:sz w:val="24"/>
        </w:rPr>
        <w:t xml:space="preserve"> </w:t>
      </w:r>
      <w:r>
        <w:rPr>
          <w:sz w:val="24"/>
        </w:rPr>
        <w:t>lepinguosalise tolliasutusele või pädevale valitsusasutusele kirjalikult taotluse päritolu kontrollimiseks, esitades järgmised andmed:</w:t>
      </w:r>
    </w:p>
    <w:p w14:paraId="60246190" w14:textId="77777777" w:rsidR="00E10217" w:rsidRDefault="00E10217">
      <w:pPr>
        <w:pStyle w:val="Kehatekst"/>
        <w:spacing w:before="139"/>
      </w:pPr>
    </w:p>
    <w:p w14:paraId="6EBFAB73" w14:textId="77777777" w:rsidR="00E10217" w:rsidRDefault="00D01F16">
      <w:pPr>
        <w:pStyle w:val="Loendilik"/>
        <w:numPr>
          <w:ilvl w:val="1"/>
          <w:numId w:val="129"/>
        </w:numPr>
        <w:tabs>
          <w:tab w:val="left" w:pos="1274"/>
        </w:tabs>
        <w:ind w:hanging="566"/>
        <w:rPr>
          <w:sz w:val="24"/>
        </w:rPr>
      </w:pPr>
      <w:r>
        <w:rPr>
          <w:sz w:val="24"/>
        </w:rPr>
        <w:t>taotluse</w:t>
      </w:r>
      <w:r>
        <w:rPr>
          <w:spacing w:val="-2"/>
          <w:sz w:val="24"/>
        </w:rPr>
        <w:t xml:space="preserve"> </w:t>
      </w:r>
      <w:r>
        <w:rPr>
          <w:sz w:val="24"/>
        </w:rPr>
        <w:t>esitanud</w:t>
      </w:r>
      <w:r>
        <w:rPr>
          <w:spacing w:val="-1"/>
          <w:sz w:val="24"/>
        </w:rPr>
        <w:t xml:space="preserve"> </w:t>
      </w:r>
      <w:r>
        <w:rPr>
          <w:sz w:val="24"/>
        </w:rPr>
        <w:t>tolliasutuse</w:t>
      </w:r>
      <w:r>
        <w:rPr>
          <w:spacing w:val="-2"/>
          <w:sz w:val="24"/>
        </w:rPr>
        <w:t xml:space="preserve"> andmed;</w:t>
      </w:r>
    </w:p>
    <w:p w14:paraId="4A214852" w14:textId="77777777" w:rsidR="00E10217" w:rsidRDefault="00E10217">
      <w:pPr>
        <w:pStyle w:val="Kehatekst"/>
      </w:pPr>
    </w:p>
    <w:p w14:paraId="79E06134" w14:textId="77777777" w:rsidR="00E10217" w:rsidRDefault="00E10217">
      <w:pPr>
        <w:pStyle w:val="Kehatekst"/>
      </w:pPr>
    </w:p>
    <w:p w14:paraId="2FFE0BEA" w14:textId="77777777" w:rsidR="00E10217" w:rsidRDefault="00D01F16">
      <w:pPr>
        <w:pStyle w:val="Loendilik"/>
        <w:numPr>
          <w:ilvl w:val="1"/>
          <w:numId w:val="129"/>
        </w:numPr>
        <w:tabs>
          <w:tab w:val="left" w:pos="1274"/>
        </w:tabs>
        <w:ind w:hanging="566"/>
        <w:rPr>
          <w:sz w:val="24"/>
        </w:rPr>
      </w:pPr>
      <w:r>
        <w:rPr>
          <w:sz w:val="24"/>
        </w:rPr>
        <w:t>kontrollitava</w:t>
      </w:r>
      <w:r>
        <w:rPr>
          <w:spacing w:val="-2"/>
          <w:sz w:val="24"/>
        </w:rPr>
        <w:t xml:space="preserve"> </w:t>
      </w:r>
      <w:r>
        <w:rPr>
          <w:sz w:val="24"/>
        </w:rPr>
        <w:t>eksportija</w:t>
      </w:r>
      <w:r>
        <w:rPr>
          <w:spacing w:val="-2"/>
          <w:sz w:val="24"/>
        </w:rPr>
        <w:t xml:space="preserve"> nimi;</w:t>
      </w:r>
    </w:p>
    <w:p w14:paraId="401BEBF2" w14:textId="77777777" w:rsidR="00E10217" w:rsidRDefault="00E10217">
      <w:pPr>
        <w:pStyle w:val="Kehatekst"/>
      </w:pPr>
    </w:p>
    <w:p w14:paraId="0A3777E3" w14:textId="77777777" w:rsidR="00E10217" w:rsidRDefault="00E10217">
      <w:pPr>
        <w:pStyle w:val="Kehatekst"/>
      </w:pPr>
    </w:p>
    <w:p w14:paraId="0CFEF232" w14:textId="77777777" w:rsidR="00E10217" w:rsidRDefault="00D01F16">
      <w:pPr>
        <w:pStyle w:val="Loendilik"/>
        <w:numPr>
          <w:ilvl w:val="1"/>
          <w:numId w:val="129"/>
        </w:numPr>
        <w:tabs>
          <w:tab w:val="left" w:pos="1274"/>
        </w:tabs>
        <w:ind w:hanging="566"/>
        <w:rPr>
          <w:sz w:val="24"/>
        </w:rPr>
      </w:pPr>
      <w:r>
        <w:rPr>
          <w:sz w:val="24"/>
        </w:rPr>
        <w:t>kontrollimise</w:t>
      </w:r>
      <w:r>
        <w:rPr>
          <w:spacing w:val="-1"/>
          <w:sz w:val="24"/>
        </w:rPr>
        <w:t xml:space="preserve"> </w:t>
      </w:r>
      <w:r>
        <w:rPr>
          <w:sz w:val="24"/>
        </w:rPr>
        <w:t>objekt</w:t>
      </w:r>
      <w:r>
        <w:rPr>
          <w:spacing w:val="-1"/>
          <w:sz w:val="24"/>
        </w:rPr>
        <w:t xml:space="preserve"> </w:t>
      </w:r>
      <w:r>
        <w:rPr>
          <w:sz w:val="24"/>
        </w:rPr>
        <w:t>ja</w:t>
      </w:r>
      <w:r>
        <w:rPr>
          <w:spacing w:val="-2"/>
          <w:sz w:val="24"/>
        </w:rPr>
        <w:t xml:space="preserve"> </w:t>
      </w:r>
      <w:r>
        <w:rPr>
          <w:sz w:val="24"/>
        </w:rPr>
        <w:t>ulatus</w:t>
      </w:r>
      <w:r>
        <w:rPr>
          <w:spacing w:val="-1"/>
          <w:sz w:val="24"/>
        </w:rPr>
        <w:t xml:space="preserve"> </w:t>
      </w:r>
      <w:r>
        <w:rPr>
          <w:spacing w:val="-4"/>
          <w:sz w:val="24"/>
        </w:rPr>
        <w:t>ning</w:t>
      </w:r>
    </w:p>
    <w:p w14:paraId="2B9E1A84" w14:textId="77777777" w:rsidR="00E10217" w:rsidRDefault="00E10217">
      <w:pPr>
        <w:pStyle w:val="Kehatekst"/>
      </w:pPr>
    </w:p>
    <w:p w14:paraId="6B6C1630" w14:textId="77777777" w:rsidR="00E10217" w:rsidRDefault="00E10217">
      <w:pPr>
        <w:pStyle w:val="Kehatekst"/>
      </w:pPr>
    </w:p>
    <w:p w14:paraId="2C9C2048" w14:textId="77777777" w:rsidR="00E10217" w:rsidRDefault="00D01F16">
      <w:pPr>
        <w:pStyle w:val="Loendilik"/>
        <w:numPr>
          <w:ilvl w:val="1"/>
          <w:numId w:val="129"/>
        </w:numPr>
        <w:tabs>
          <w:tab w:val="left" w:pos="1274"/>
        </w:tabs>
        <w:ind w:hanging="566"/>
        <w:rPr>
          <w:sz w:val="24"/>
        </w:rPr>
      </w:pPr>
      <w:r>
        <w:rPr>
          <w:sz w:val="24"/>
        </w:rPr>
        <w:t>päritolukinnituse</w:t>
      </w:r>
      <w:r>
        <w:rPr>
          <w:spacing w:val="-1"/>
          <w:sz w:val="24"/>
        </w:rPr>
        <w:t xml:space="preserve"> </w:t>
      </w:r>
      <w:r>
        <w:rPr>
          <w:sz w:val="24"/>
        </w:rPr>
        <w:t>koopia</w:t>
      </w:r>
      <w:r>
        <w:rPr>
          <w:spacing w:val="-2"/>
          <w:sz w:val="24"/>
        </w:rPr>
        <w:t xml:space="preserve"> </w:t>
      </w:r>
      <w:r>
        <w:rPr>
          <w:sz w:val="24"/>
        </w:rPr>
        <w:t>ja</w:t>
      </w:r>
      <w:r>
        <w:rPr>
          <w:spacing w:val="-1"/>
          <w:sz w:val="24"/>
        </w:rPr>
        <w:t xml:space="preserve"> </w:t>
      </w:r>
      <w:r>
        <w:rPr>
          <w:sz w:val="24"/>
        </w:rPr>
        <w:t>vajaduse</w:t>
      </w:r>
      <w:r>
        <w:rPr>
          <w:spacing w:val="-3"/>
          <w:sz w:val="24"/>
        </w:rPr>
        <w:t xml:space="preserve"> </w:t>
      </w:r>
      <w:r>
        <w:rPr>
          <w:sz w:val="24"/>
        </w:rPr>
        <w:t>korral</w:t>
      </w:r>
      <w:r>
        <w:rPr>
          <w:spacing w:val="-1"/>
          <w:sz w:val="24"/>
        </w:rPr>
        <w:t xml:space="preserve"> </w:t>
      </w:r>
      <w:r>
        <w:rPr>
          <w:sz w:val="24"/>
        </w:rPr>
        <w:t>kõik</w:t>
      </w:r>
      <w:r>
        <w:rPr>
          <w:spacing w:val="-1"/>
          <w:sz w:val="24"/>
        </w:rPr>
        <w:t xml:space="preserve"> </w:t>
      </w:r>
      <w:r>
        <w:rPr>
          <w:sz w:val="24"/>
        </w:rPr>
        <w:t>muud</w:t>
      </w:r>
      <w:r>
        <w:rPr>
          <w:spacing w:val="-1"/>
          <w:sz w:val="24"/>
        </w:rPr>
        <w:t xml:space="preserve"> </w:t>
      </w:r>
      <w:r>
        <w:rPr>
          <w:sz w:val="24"/>
        </w:rPr>
        <w:t xml:space="preserve">asjakohased </w:t>
      </w:r>
      <w:r>
        <w:rPr>
          <w:spacing w:val="-2"/>
          <w:sz w:val="24"/>
        </w:rPr>
        <w:t>dokumendid.</w:t>
      </w:r>
    </w:p>
    <w:p w14:paraId="7C8F32E9" w14:textId="77777777" w:rsidR="00E10217" w:rsidRDefault="00E10217">
      <w:pPr>
        <w:pStyle w:val="Kehatekst"/>
      </w:pPr>
    </w:p>
    <w:p w14:paraId="1CA0FCCC" w14:textId="77777777" w:rsidR="00E10217" w:rsidRDefault="00E10217">
      <w:pPr>
        <w:pStyle w:val="Kehatekst"/>
        <w:spacing w:before="1"/>
      </w:pPr>
    </w:p>
    <w:p w14:paraId="670EE42A" w14:textId="77777777" w:rsidR="00E10217" w:rsidRDefault="00D01F16">
      <w:pPr>
        <w:pStyle w:val="Loendilik"/>
        <w:numPr>
          <w:ilvl w:val="0"/>
          <w:numId w:val="129"/>
        </w:numPr>
        <w:tabs>
          <w:tab w:val="left" w:pos="1274"/>
        </w:tabs>
        <w:spacing w:line="360" w:lineRule="auto"/>
        <w:ind w:right="677" w:firstLine="0"/>
        <w:rPr>
          <w:sz w:val="24"/>
        </w:rPr>
      </w:pPr>
      <w:r>
        <w:rPr>
          <w:sz w:val="24"/>
        </w:rPr>
        <w:t>Kontrolli</w:t>
      </w:r>
      <w:r>
        <w:rPr>
          <w:spacing w:val="-4"/>
          <w:sz w:val="24"/>
        </w:rPr>
        <w:t xml:space="preserve"> </w:t>
      </w:r>
      <w:r>
        <w:rPr>
          <w:sz w:val="24"/>
        </w:rPr>
        <w:t>teostab</w:t>
      </w:r>
      <w:r>
        <w:rPr>
          <w:spacing w:val="-4"/>
          <w:sz w:val="24"/>
        </w:rPr>
        <w:t xml:space="preserve"> </w:t>
      </w:r>
      <w:r>
        <w:rPr>
          <w:sz w:val="24"/>
        </w:rPr>
        <w:t>eksportiva</w:t>
      </w:r>
      <w:r>
        <w:rPr>
          <w:spacing w:val="-4"/>
          <w:sz w:val="24"/>
        </w:rPr>
        <w:t xml:space="preserve"> </w:t>
      </w:r>
      <w:r>
        <w:rPr>
          <w:sz w:val="24"/>
        </w:rPr>
        <w:t>lepinguosalise</w:t>
      </w:r>
      <w:r>
        <w:rPr>
          <w:spacing w:val="-5"/>
          <w:sz w:val="24"/>
        </w:rPr>
        <w:t xml:space="preserve"> </w:t>
      </w:r>
      <w:r>
        <w:rPr>
          <w:sz w:val="24"/>
        </w:rPr>
        <w:t>tolliasutus</w:t>
      </w:r>
      <w:r>
        <w:rPr>
          <w:spacing w:val="-4"/>
          <w:sz w:val="24"/>
        </w:rPr>
        <w:t xml:space="preserve"> </w:t>
      </w:r>
      <w:r>
        <w:rPr>
          <w:sz w:val="24"/>
        </w:rPr>
        <w:t>või</w:t>
      </w:r>
      <w:r>
        <w:rPr>
          <w:spacing w:val="-4"/>
          <w:sz w:val="24"/>
        </w:rPr>
        <w:t xml:space="preserve"> </w:t>
      </w:r>
      <w:r>
        <w:rPr>
          <w:sz w:val="24"/>
        </w:rPr>
        <w:t>pädev</w:t>
      </w:r>
      <w:r>
        <w:rPr>
          <w:spacing w:val="-4"/>
          <w:sz w:val="24"/>
        </w:rPr>
        <w:t xml:space="preserve"> </w:t>
      </w:r>
      <w:r>
        <w:rPr>
          <w:sz w:val="24"/>
        </w:rPr>
        <w:t>valitsusasutus.</w:t>
      </w:r>
      <w:r>
        <w:rPr>
          <w:spacing w:val="-4"/>
          <w:sz w:val="24"/>
        </w:rPr>
        <w:t xml:space="preserve"> </w:t>
      </w:r>
      <w:r>
        <w:rPr>
          <w:sz w:val="24"/>
        </w:rPr>
        <w:t>Selleks</w:t>
      </w:r>
      <w:r>
        <w:rPr>
          <w:spacing w:val="-4"/>
          <w:sz w:val="24"/>
        </w:rPr>
        <w:t xml:space="preserve"> </w:t>
      </w:r>
      <w:r>
        <w:rPr>
          <w:sz w:val="24"/>
        </w:rPr>
        <w:t>on</w:t>
      </w:r>
      <w:r>
        <w:rPr>
          <w:spacing w:val="-4"/>
          <w:sz w:val="24"/>
        </w:rPr>
        <w:t xml:space="preserve"> </w:t>
      </w:r>
      <w:r>
        <w:rPr>
          <w:sz w:val="24"/>
        </w:rPr>
        <w:t>tal õigus nõuda mis tahes tõendeid ja viia läbi eksportija raamatupidamisarvestuse kontroll või muu kontroll, mida ta peab asjakohaseks.</w:t>
      </w:r>
    </w:p>
    <w:p w14:paraId="41541917"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52536E88" w14:textId="77777777" w:rsidR="00E10217" w:rsidRDefault="00D01F16">
      <w:pPr>
        <w:pStyle w:val="Loendilik"/>
        <w:numPr>
          <w:ilvl w:val="0"/>
          <w:numId w:val="129"/>
        </w:numPr>
        <w:tabs>
          <w:tab w:val="left" w:pos="1274"/>
        </w:tabs>
        <w:spacing w:before="67" w:line="360" w:lineRule="auto"/>
        <w:ind w:right="733" w:firstLine="0"/>
        <w:rPr>
          <w:sz w:val="24"/>
        </w:rPr>
      </w:pPr>
      <w:r>
        <w:rPr>
          <w:sz w:val="24"/>
        </w:rPr>
        <w:lastRenderedPageBreak/>
        <w:t>Eksportiva lepinguosalise tolliasutus või pädev valitsusasutus teavitab kontrolli taotlenud tolliasutust võimalikult kiiresti kontrolli tulemustest. Tulemused esitatakse kirjalikus aruandes, milles</w:t>
      </w:r>
      <w:r>
        <w:rPr>
          <w:spacing w:val="-3"/>
          <w:sz w:val="24"/>
        </w:rPr>
        <w:t xml:space="preserve"> </w:t>
      </w:r>
      <w:r>
        <w:rPr>
          <w:sz w:val="24"/>
        </w:rPr>
        <w:t>on</w:t>
      </w:r>
      <w:r>
        <w:rPr>
          <w:spacing w:val="-3"/>
          <w:sz w:val="24"/>
        </w:rPr>
        <w:t xml:space="preserve"> </w:t>
      </w:r>
      <w:r>
        <w:rPr>
          <w:sz w:val="24"/>
        </w:rPr>
        <w:t>selgelt</w:t>
      </w:r>
      <w:r>
        <w:rPr>
          <w:spacing w:val="-3"/>
          <w:sz w:val="24"/>
        </w:rPr>
        <w:t xml:space="preserve"> </w:t>
      </w:r>
      <w:r>
        <w:rPr>
          <w:sz w:val="24"/>
        </w:rPr>
        <w:t>märgitud,</w:t>
      </w:r>
      <w:r>
        <w:rPr>
          <w:spacing w:val="-3"/>
          <w:sz w:val="24"/>
        </w:rPr>
        <w:t xml:space="preserve"> </w:t>
      </w:r>
      <w:r>
        <w:rPr>
          <w:sz w:val="24"/>
        </w:rPr>
        <w:t>kas</w:t>
      </w:r>
      <w:r>
        <w:rPr>
          <w:spacing w:val="-3"/>
          <w:sz w:val="24"/>
        </w:rPr>
        <w:t xml:space="preserve"> </w:t>
      </w:r>
      <w:r>
        <w:rPr>
          <w:sz w:val="24"/>
        </w:rPr>
        <w:t>asjaomaseid</w:t>
      </w:r>
      <w:r>
        <w:rPr>
          <w:spacing w:val="-3"/>
          <w:sz w:val="24"/>
        </w:rPr>
        <w:t xml:space="preserve"> </w:t>
      </w:r>
      <w:r>
        <w:rPr>
          <w:sz w:val="24"/>
        </w:rPr>
        <w:t>kaupu</w:t>
      </w:r>
      <w:r>
        <w:rPr>
          <w:spacing w:val="-2"/>
          <w:sz w:val="24"/>
        </w:rPr>
        <w:t xml:space="preserve"> </w:t>
      </w:r>
      <w:r>
        <w:rPr>
          <w:sz w:val="24"/>
        </w:rPr>
        <w:t>võib</w:t>
      </w:r>
      <w:r>
        <w:rPr>
          <w:spacing w:val="-3"/>
          <w:sz w:val="24"/>
        </w:rPr>
        <w:t xml:space="preserve"> </w:t>
      </w:r>
      <w:r>
        <w:rPr>
          <w:sz w:val="24"/>
        </w:rPr>
        <w:t>käsitada</w:t>
      </w:r>
      <w:r>
        <w:rPr>
          <w:spacing w:val="-4"/>
          <w:sz w:val="24"/>
        </w:rPr>
        <w:t xml:space="preserve"> </w:t>
      </w:r>
      <w:r>
        <w:rPr>
          <w:sz w:val="24"/>
        </w:rPr>
        <w:t>päritolustaatusega</w:t>
      </w:r>
      <w:r>
        <w:rPr>
          <w:spacing w:val="-5"/>
          <w:sz w:val="24"/>
        </w:rPr>
        <w:t xml:space="preserve"> </w:t>
      </w:r>
      <w:r>
        <w:rPr>
          <w:sz w:val="24"/>
        </w:rPr>
        <w:t>kaupadena,</w:t>
      </w:r>
      <w:r>
        <w:rPr>
          <w:spacing w:val="-3"/>
          <w:sz w:val="24"/>
        </w:rPr>
        <w:t xml:space="preserve"> </w:t>
      </w:r>
      <w:r>
        <w:rPr>
          <w:sz w:val="24"/>
        </w:rPr>
        <w:t>kas päritolukinnitus on autentne ja kas muud käesoleva peatüki nõuded on täidetud. Kirjalik aruanne sisaldab järgmist:</w:t>
      </w:r>
    </w:p>
    <w:p w14:paraId="65C435D0" w14:textId="77777777" w:rsidR="00E10217" w:rsidRDefault="00E10217">
      <w:pPr>
        <w:pStyle w:val="Kehatekst"/>
        <w:spacing w:before="138"/>
      </w:pPr>
    </w:p>
    <w:p w14:paraId="335167AC" w14:textId="77777777" w:rsidR="00E10217" w:rsidRDefault="00D01F16">
      <w:pPr>
        <w:pStyle w:val="Loendilik"/>
        <w:numPr>
          <w:ilvl w:val="1"/>
          <w:numId w:val="129"/>
        </w:numPr>
        <w:tabs>
          <w:tab w:val="left" w:pos="1274"/>
        </w:tabs>
        <w:ind w:hanging="566"/>
        <w:rPr>
          <w:sz w:val="24"/>
        </w:rPr>
      </w:pPr>
      <w:r>
        <w:rPr>
          <w:sz w:val="24"/>
        </w:rPr>
        <w:t xml:space="preserve">kontrolli </w:t>
      </w:r>
      <w:r>
        <w:rPr>
          <w:spacing w:val="-2"/>
          <w:sz w:val="24"/>
        </w:rPr>
        <w:t>tulemused;</w:t>
      </w:r>
    </w:p>
    <w:p w14:paraId="5502F5AB" w14:textId="77777777" w:rsidR="00E10217" w:rsidRDefault="00E10217">
      <w:pPr>
        <w:pStyle w:val="Kehatekst"/>
      </w:pPr>
    </w:p>
    <w:p w14:paraId="6D978632" w14:textId="77777777" w:rsidR="00E10217" w:rsidRDefault="00E10217">
      <w:pPr>
        <w:pStyle w:val="Kehatekst"/>
        <w:spacing w:before="1"/>
      </w:pPr>
    </w:p>
    <w:p w14:paraId="69042DA3" w14:textId="77777777" w:rsidR="00E10217" w:rsidRDefault="00D01F16">
      <w:pPr>
        <w:pStyle w:val="Loendilik"/>
        <w:numPr>
          <w:ilvl w:val="1"/>
          <w:numId w:val="129"/>
        </w:numPr>
        <w:tabs>
          <w:tab w:val="left" w:pos="1274"/>
        </w:tabs>
        <w:spacing w:line="360" w:lineRule="auto"/>
        <w:ind w:right="1955"/>
        <w:rPr>
          <w:sz w:val="24"/>
        </w:rPr>
      </w:pPr>
      <w:r>
        <w:rPr>
          <w:sz w:val="24"/>
        </w:rPr>
        <w:t>kontrollitud</w:t>
      </w:r>
      <w:r>
        <w:rPr>
          <w:spacing w:val="-6"/>
          <w:sz w:val="24"/>
        </w:rPr>
        <w:t xml:space="preserve"> </w:t>
      </w:r>
      <w:r>
        <w:rPr>
          <w:sz w:val="24"/>
        </w:rPr>
        <w:t>kaupade</w:t>
      </w:r>
      <w:r>
        <w:rPr>
          <w:spacing w:val="-7"/>
          <w:sz w:val="24"/>
        </w:rPr>
        <w:t xml:space="preserve"> </w:t>
      </w:r>
      <w:r>
        <w:rPr>
          <w:sz w:val="24"/>
        </w:rPr>
        <w:t>kirjeldus</w:t>
      </w:r>
      <w:r>
        <w:rPr>
          <w:spacing w:val="-6"/>
          <w:sz w:val="24"/>
        </w:rPr>
        <w:t xml:space="preserve"> </w:t>
      </w:r>
      <w:r>
        <w:rPr>
          <w:sz w:val="24"/>
        </w:rPr>
        <w:t>ning</w:t>
      </w:r>
      <w:r>
        <w:rPr>
          <w:spacing w:val="-6"/>
          <w:sz w:val="24"/>
        </w:rPr>
        <w:t xml:space="preserve"> </w:t>
      </w:r>
      <w:r>
        <w:rPr>
          <w:sz w:val="24"/>
        </w:rPr>
        <w:t>päritolureegli</w:t>
      </w:r>
      <w:r>
        <w:rPr>
          <w:spacing w:val="-4"/>
          <w:sz w:val="24"/>
        </w:rPr>
        <w:t xml:space="preserve"> </w:t>
      </w:r>
      <w:r>
        <w:rPr>
          <w:sz w:val="24"/>
        </w:rPr>
        <w:t>kohaldamiseks</w:t>
      </w:r>
      <w:r>
        <w:rPr>
          <w:spacing w:val="-6"/>
          <w:sz w:val="24"/>
        </w:rPr>
        <w:t xml:space="preserve"> </w:t>
      </w:r>
      <w:r>
        <w:rPr>
          <w:sz w:val="24"/>
        </w:rPr>
        <w:t>vajalik</w:t>
      </w:r>
      <w:r>
        <w:rPr>
          <w:spacing w:val="-6"/>
          <w:sz w:val="24"/>
        </w:rPr>
        <w:t xml:space="preserve"> </w:t>
      </w:r>
      <w:r>
        <w:rPr>
          <w:sz w:val="24"/>
        </w:rPr>
        <w:t xml:space="preserve">tariifne </w:t>
      </w:r>
      <w:r>
        <w:rPr>
          <w:spacing w:val="-2"/>
          <w:sz w:val="24"/>
        </w:rPr>
        <w:t>klassifikatsioon;</w:t>
      </w:r>
    </w:p>
    <w:p w14:paraId="6057C19F" w14:textId="77777777" w:rsidR="00E10217" w:rsidRDefault="00E10217">
      <w:pPr>
        <w:pStyle w:val="Kehatekst"/>
        <w:spacing w:before="139"/>
      </w:pPr>
    </w:p>
    <w:p w14:paraId="21ABD0D2" w14:textId="77777777" w:rsidR="00E10217" w:rsidRDefault="00D01F16">
      <w:pPr>
        <w:pStyle w:val="Loendilik"/>
        <w:numPr>
          <w:ilvl w:val="1"/>
          <w:numId w:val="129"/>
        </w:numPr>
        <w:tabs>
          <w:tab w:val="left" w:pos="1274"/>
        </w:tabs>
        <w:ind w:hanging="566"/>
        <w:rPr>
          <w:sz w:val="24"/>
        </w:rPr>
      </w:pPr>
      <w:r>
        <w:rPr>
          <w:sz w:val="24"/>
        </w:rPr>
        <w:t>kauba</w:t>
      </w:r>
      <w:r>
        <w:rPr>
          <w:spacing w:val="-2"/>
          <w:sz w:val="24"/>
        </w:rPr>
        <w:t xml:space="preserve"> </w:t>
      </w:r>
      <w:r>
        <w:rPr>
          <w:sz w:val="24"/>
        </w:rPr>
        <w:t>päritolustaatuse põhjenduse</w:t>
      </w:r>
      <w:r>
        <w:rPr>
          <w:spacing w:val="-3"/>
          <w:sz w:val="24"/>
        </w:rPr>
        <w:t xml:space="preserve"> </w:t>
      </w:r>
      <w:r>
        <w:rPr>
          <w:sz w:val="24"/>
        </w:rPr>
        <w:t>kirjeldus ja</w:t>
      </w:r>
      <w:r>
        <w:rPr>
          <w:spacing w:val="-2"/>
          <w:sz w:val="24"/>
        </w:rPr>
        <w:t xml:space="preserve"> </w:t>
      </w:r>
      <w:r>
        <w:rPr>
          <w:sz w:val="24"/>
        </w:rPr>
        <w:t xml:space="preserve">selgitus </w:t>
      </w:r>
      <w:r>
        <w:rPr>
          <w:spacing w:val="-4"/>
          <w:sz w:val="24"/>
        </w:rPr>
        <w:t>ning</w:t>
      </w:r>
    </w:p>
    <w:p w14:paraId="5776DCE2" w14:textId="77777777" w:rsidR="00E10217" w:rsidRDefault="00E10217">
      <w:pPr>
        <w:pStyle w:val="Kehatekst"/>
      </w:pPr>
    </w:p>
    <w:p w14:paraId="0604A6B7" w14:textId="77777777" w:rsidR="00E10217" w:rsidRDefault="00E10217">
      <w:pPr>
        <w:pStyle w:val="Kehatekst"/>
      </w:pPr>
    </w:p>
    <w:p w14:paraId="7B7C816F" w14:textId="77777777" w:rsidR="00E10217" w:rsidRDefault="00D01F16">
      <w:pPr>
        <w:pStyle w:val="Loendilik"/>
        <w:numPr>
          <w:ilvl w:val="1"/>
          <w:numId w:val="129"/>
        </w:numPr>
        <w:tabs>
          <w:tab w:val="left" w:pos="1274"/>
        </w:tabs>
        <w:ind w:hanging="566"/>
        <w:rPr>
          <w:sz w:val="24"/>
        </w:rPr>
      </w:pPr>
      <w:r>
        <w:rPr>
          <w:sz w:val="24"/>
        </w:rPr>
        <w:t>olemasolu</w:t>
      </w:r>
      <w:r>
        <w:rPr>
          <w:spacing w:val="-2"/>
          <w:sz w:val="24"/>
        </w:rPr>
        <w:t xml:space="preserve"> </w:t>
      </w:r>
      <w:r>
        <w:rPr>
          <w:sz w:val="24"/>
        </w:rPr>
        <w:t>korral</w:t>
      </w:r>
      <w:r>
        <w:rPr>
          <w:spacing w:val="-2"/>
          <w:sz w:val="24"/>
        </w:rPr>
        <w:t xml:space="preserve"> </w:t>
      </w:r>
      <w:r>
        <w:rPr>
          <w:sz w:val="24"/>
        </w:rPr>
        <w:t>tõendavad</w:t>
      </w:r>
      <w:r>
        <w:rPr>
          <w:spacing w:val="-1"/>
          <w:sz w:val="24"/>
        </w:rPr>
        <w:t xml:space="preserve"> </w:t>
      </w:r>
      <w:r>
        <w:rPr>
          <w:spacing w:val="-2"/>
          <w:sz w:val="24"/>
        </w:rPr>
        <w:t>dokumendid.</w:t>
      </w:r>
    </w:p>
    <w:p w14:paraId="727E800C" w14:textId="77777777" w:rsidR="00E10217" w:rsidRDefault="00E10217">
      <w:pPr>
        <w:pStyle w:val="Kehatekst"/>
      </w:pPr>
    </w:p>
    <w:p w14:paraId="7A034EF5" w14:textId="77777777" w:rsidR="00E10217" w:rsidRDefault="00E10217">
      <w:pPr>
        <w:pStyle w:val="Kehatekst"/>
        <w:spacing w:before="1"/>
      </w:pPr>
    </w:p>
    <w:p w14:paraId="6BF8FDEB" w14:textId="77777777" w:rsidR="00E10217" w:rsidRDefault="00D01F16">
      <w:pPr>
        <w:pStyle w:val="Loendilik"/>
        <w:numPr>
          <w:ilvl w:val="0"/>
          <w:numId w:val="129"/>
        </w:numPr>
        <w:tabs>
          <w:tab w:val="left" w:pos="1274"/>
        </w:tabs>
        <w:spacing w:line="360" w:lineRule="auto"/>
        <w:ind w:right="890" w:firstLine="0"/>
        <w:rPr>
          <w:sz w:val="24"/>
        </w:rPr>
      </w:pPr>
      <w:r>
        <w:rPr>
          <w:sz w:val="24"/>
        </w:rPr>
        <w:t>Kui põhjendatud kahtluse korral ei saada vastust kümne kuu jooksul pärast kontrollimise taotluse esitamise kuupäeva või kui vastus ei sisalda piisavalt teavet, et teha kindlaks kõnealuse dokumendi</w:t>
      </w:r>
      <w:r>
        <w:rPr>
          <w:spacing w:val="-4"/>
          <w:sz w:val="24"/>
        </w:rPr>
        <w:t xml:space="preserve"> </w:t>
      </w:r>
      <w:r>
        <w:rPr>
          <w:sz w:val="24"/>
        </w:rPr>
        <w:t>autentsus</w:t>
      </w:r>
      <w:r>
        <w:rPr>
          <w:spacing w:val="-4"/>
          <w:sz w:val="24"/>
        </w:rPr>
        <w:t xml:space="preserve"> </w:t>
      </w:r>
      <w:r>
        <w:rPr>
          <w:sz w:val="24"/>
        </w:rPr>
        <w:t>või</w:t>
      </w:r>
      <w:r>
        <w:rPr>
          <w:spacing w:val="-4"/>
          <w:sz w:val="24"/>
        </w:rPr>
        <w:t xml:space="preserve"> </w:t>
      </w:r>
      <w:r>
        <w:rPr>
          <w:sz w:val="24"/>
        </w:rPr>
        <w:t>kauba</w:t>
      </w:r>
      <w:r>
        <w:rPr>
          <w:spacing w:val="-5"/>
          <w:sz w:val="24"/>
        </w:rPr>
        <w:t xml:space="preserve"> </w:t>
      </w:r>
      <w:r>
        <w:rPr>
          <w:sz w:val="24"/>
        </w:rPr>
        <w:t>päritolu,</w:t>
      </w:r>
      <w:r>
        <w:rPr>
          <w:spacing w:val="-4"/>
          <w:sz w:val="24"/>
        </w:rPr>
        <w:t xml:space="preserve"> </w:t>
      </w:r>
      <w:r>
        <w:rPr>
          <w:sz w:val="24"/>
        </w:rPr>
        <w:t>on</w:t>
      </w:r>
      <w:r>
        <w:rPr>
          <w:spacing w:val="-4"/>
          <w:sz w:val="24"/>
        </w:rPr>
        <w:t xml:space="preserve"> </w:t>
      </w:r>
      <w:r>
        <w:rPr>
          <w:sz w:val="24"/>
        </w:rPr>
        <w:t>taotluse</w:t>
      </w:r>
      <w:r>
        <w:rPr>
          <w:spacing w:val="-5"/>
          <w:sz w:val="24"/>
        </w:rPr>
        <w:t xml:space="preserve"> </w:t>
      </w:r>
      <w:r>
        <w:rPr>
          <w:sz w:val="24"/>
        </w:rPr>
        <w:t>esitanud</w:t>
      </w:r>
      <w:r>
        <w:rPr>
          <w:spacing w:val="-4"/>
          <w:sz w:val="24"/>
        </w:rPr>
        <w:t xml:space="preserve"> </w:t>
      </w:r>
      <w:r>
        <w:rPr>
          <w:sz w:val="24"/>
        </w:rPr>
        <w:t>tolliasutusel</w:t>
      </w:r>
      <w:r>
        <w:rPr>
          <w:spacing w:val="-4"/>
          <w:sz w:val="24"/>
        </w:rPr>
        <w:t xml:space="preserve"> </w:t>
      </w:r>
      <w:r>
        <w:rPr>
          <w:sz w:val="24"/>
        </w:rPr>
        <w:t>õigus</w:t>
      </w:r>
      <w:r>
        <w:rPr>
          <w:spacing w:val="-4"/>
          <w:sz w:val="24"/>
        </w:rPr>
        <w:t xml:space="preserve"> </w:t>
      </w:r>
      <w:r>
        <w:rPr>
          <w:sz w:val="24"/>
        </w:rPr>
        <w:t>keelduda</w:t>
      </w:r>
      <w:r>
        <w:rPr>
          <w:spacing w:val="-4"/>
          <w:sz w:val="24"/>
        </w:rPr>
        <w:t xml:space="preserve"> </w:t>
      </w:r>
      <w:r>
        <w:rPr>
          <w:sz w:val="24"/>
        </w:rPr>
        <w:t>tariifse sooduskohtlemise võimaldamisest, välja arvatud erandlikel asjaoludel.</w:t>
      </w:r>
    </w:p>
    <w:p w14:paraId="4A321662"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7E918ABC" w14:textId="77777777" w:rsidR="00E10217" w:rsidRDefault="00D01F16">
      <w:pPr>
        <w:pStyle w:val="Loendilik"/>
        <w:numPr>
          <w:ilvl w:val="0"/>
          <w:numId w:val="129"/>
        </w:numPr>
        <w:tabs>
          <w:tab w:val="left" w:pos="1274"/>
        </w:tabs>
        <w:spacing w:before="67" w:line="360" w:lineRule="auto"/>
        <w:ind w:right="631" w:firstLine="0"/>
        <w:rPr>
          <w:sz w:val="24"/>
        </w:rPr>
      </w:pPr>
      <w:r>
        <w:rPr>
          <w:sz w:val="24"/>
        </w:rPr>
        <w:lastRenderedPageBreak/>
        <w:t>Importiv lepinguosaline teatab eksportivale lepinguosalisele 60 päeva jooksul pärast kirjaliku aruande saamist, kui käesoleva artikli kohaste kontrollimenetlustega või päritolureeglite tõlgendamisega seoses esineb eriarvamusi selle kindlaksmääramisel, kas kaup kvalifitseerub päritolustaatusega</w:t>
      </w:r>
      <w:r>
        <w:rPr>
          <w:spacing w:val="-5"/>
          <w:sz w:val="24"/>
        </w:rPr>
        <w:t xml:space="preserve"> </w:t>
      </w:r>
      <w:r>
        <w:rPr>
          <w:sz w:val="24"/>
        </w:rPr>
        <w:t>tooteks,</w:t>
      </w:r>
      <w:r>
        <w:rPr>
          <w:spacing w:val="-4"/>
          <w:sz w:val="24"/>
        </w:rPr>
        <w:t xml:space="preserve"> </w:t>
      </w:r>
      <w:r>
        <w:rPr>
          <w:sz w:val="24"/>
        </w:rPr>
        <w:t>ja</w:t>
      </w:r>
      <w:r>
        <w:rPr>
          <w:spacing w:val="-4"/>
          <w:sz w:val="24"/>
        </w:rPr>
        <w:t xml:space="preserve"> </w:t>
      </w:r>
      <w:r>
        <w:rPr>
          <w:sz w:val="24"/>
        </w:rPr>
        <w:t>neid</w:t>
      </w:r>
      <w:r>
        <w:rPr>
          <w:spacing w:val="-4"/>
          <w:sz w:val="24"/>
        </w:rPr>
        <w:t xml:space="preserve"> </w:t>
      </w:r>
      <w:r>
        <w:rPr>
          <w:sz w:val="24"/>
        </w:rPr>
        <w:t>eriarvamusi</w:t>
      </w:r>
      <w:r>
        <w:rPr>
          <w:spacing w:val="-4"/>
          <w:sz w:val="24"/>
        </w:rPr>
        <w:t xml:space="preserve"> </w:t>
      </w:r>
      <w:r>
        <w:rPr>
          <w:sz w:val="24"/>
        </w:rPr>
        <w:t>ei</w:t>
      </w:r>
      <w:r>
        <w:rPr>
          <w:spacing w:val="-2"/>
          <w:sz w:val="24"/>
        </w:rPr>
        <w:t xml:space="preserve"> </w:t>
      </w:r>
      <w:r>
        <w:rPr>
          <w:sz w:val="24"/>
        </w:rPr>
        <w:t>ole</w:t>
      </w:r>
      <w:r>
        <w:rPr>
          <w:spacing w:val="-4"/>
          <w:sz w:val="24"/>
        </w:rPr>
        <w:t xml:space="preserve"> </w:t>
      </w:r>
      <w:r>
        <w:rPr>
          <w:sz w:val="24"/>
        </w:rPr>
        <w:t>kontrolli</w:t>
      </w:r>
      <w:r>
        <w:rPr>
          <w:spacing w:val="-4"/>
          <w:sz w:val="24"/>
        </w:rPr>
        <w:t xml:space="preserve"> </w:t>
      </w:r>
      <w:r>
        <w:rPr>
          <w:sz w:val="24"/>
        </w:rPr>
        <w:t>taotlenud</w:t>
      </w:r>
      <w:r>
        <w:rPr>
          <w:spacing w:val="-4"/>
          <w:sz w:val="24"/>
        </w:rPr>
        <w:t xml:space="preserve"> </w:t>
      </w:r>
      <w:r>
        <w:rPr>
          <w:sz w:val="24"/>
        </w:rPr>
        <w:t>tolliasutuse</w:t>
      </w:r>
      <w:r>
        <w:rPr>
          <w:spacing w:val="-5"/>
          <w:sz w:val="24"/>
        </w:rPr>
        <w:t xml:space="preserve"> </w:t>
      </w:r>
      <w:r>
        <w:rPr>
          <w:sz w:val="24"/>
        </w:rPr>
        <w:t>ja</w:t>
      </w:r>
      <w:r>
        <w:rPr>
          <w:spacing w:val="-4"/>
          <w:sz w:val="24"/>
        </w:rPr>
        <w:t xml:space="preserve"> </w:t>
      </w:r>
      <w:r>
        <w:rPr>
          <w:sz w:val="24"/>
        </w:rPr>
        <w:t>kontrolli</w:t>
      </w:r>
      <w:r>
        <w:rPr>
          <w:spacing w:val="-4"/>
          <w:sz w:val="24"/>
        </w:rPr>
        <w:t xml:space="preserve"> </w:t>
      </w:r>
      <w:r>
        <w:rPr>
          <w:sz w:val="24"/>
        </w:rPr>
        <w:t xml:space="preserve">eest vastutava tolliasutuse või pädeva valitsusasutuse vaheliste konsultatsioonide käigus võimalik </w:t>
      </w:r>
      <w:r>
        <w:rPr>
          <w:spacing w:val="-2"/>
          <w:sz w:val="24"/>
        </w:rPr>
        <w:t>lahendada.</w:t>
      </w:r>
    </w:p>
    <w:p w14:paraId="30844609" w14:textId="77777777" w:rsidR="00E10217" w:rsidRDefault="00E10217">
      <w:pPr>
        <w:pStyle w:val="Kehatekst"/>
        <w:spacing w:before="139"/>
      </w:pPr>
    </w:p>
    <w:p w14:paraId="5D7F84EF" w14:textId="77777777" w:rsidR="00E10217" w:rsidRDefault="00D01F16">
      <w:pPr>
        <w:pStyle w:val="Loendilik"/>
        <w:numPr>
          <w:ilvl w:val="0"/>
          <w:numId w:val="129"/>
        </w:numPr>
        <w:tabs>
          <w:tab w:val="left" w:pos="1274"/>
        </w:tabs>
        <w:spacing w:before="1" w:line="360" w:lineRule="auto"/>
        <w:ind w:right="595" w:firstLine="0"/>
        <w:rPr>
          <w:sz w:val="24"/>
        </w:rPr>
      </w:pPr>
      <w:r>
        <w:rPr>
          <w:sz w:val="24"/>
        </w:rPr>
        <w:t>Kummagi lepinguosalise taotluse korral alustavad lepinguosalised nende eriarvamuste lahendamiseks konsultatsioone</w:t>
      </w:r>
      <w:r>
        <w:rPr>
          <w:spacing w:val="-1"/>
          <w:sz w:val="24"/>
        </w:rPr>
        <w:t xml:space="preserve"> </w:t>
      </w:r>
      <w:r>
        <w:rPr>
          <w:sz w:val="24"/>
        </w:rPr>
        <w:t>ja viivad need lõpule 90 päeva</w:t>
      </w:r>
      <w:r>
        <w:rPr>
          <w:spacing w:val="-1"/>
          <w:sz w:val="24"/>
        </w:rPr>
        <w:t xml:space="preserve"> </w:t>
      </w:r>
      <w:r>
        <w:rPr>
          <w:sz w:val="24"/>
        </w:rPr>
        <w:t>jooksul pärast lõikes 8 osutatud teate kuupäeva.</w:t>
      </w:r>
      <w:r>
        <w:rPr>
          <w:spacing w:val="-5"/>
          <w:sz w:val="24"/>
        </w:rPr>
        <w:t xml:space="preserve"> </w:t>
      </w:r>
      <w:r>
        <w:rPr>
          <w:sz w:val="24"/>
        </w:rPr>
        <w:t>Konsultatsioonide</w:t>
      </w:r>
      <w:r>
        <w:rPr>
          <w:spacing w:val="-5"/>
          <w:sz w:val="24"/>
        </w:rPr>
        <w:t xml:space="preserve"> </w:t>
      </w:r>
      <w:r>
        <w:rPr>
          <w:sz w:val="24"/>
        </w:rPr>
        <w:t>läbiviimise</w:t>
      </w:r>
      <w:r>
        <w:rPr>
          <w:spacing w:val="-5"/>
          <w:sz w:val="24"/>
        </w:rPr>
        <w:t xml:space="preserve"> </w:t>
      </w:r>
      <w:r>
        <w:rPr>
          <w:sz w:val="24"/>
        </w:rPr>
        <w:t>tähtaega</w:t>
      </w:r>
      <w:r>
        <w:rPr>
          <w:spacing w:val="-5"/>
          <w:sz w:val="24"/>
        </w:rPr>
        <w:t xml:space="preserve"> </w:t>
      </w:r>
      <w:r>
        <w:rPr>
          <w:sz w:val="24"/>
        </w:rPr>
        <w:t>võib</w:t>
      </w:r>
      <w:r>
        <w:rPr>
          <w:spacing w:val="-5"/>
          <w:sz w:val="24"/>
        </w:rPr>
        <w:t xml:space="preserve"> </w:t>
      </w:r>
      <w:r>
        <w:rPr>
          <w:sz w:val="24"/>
        </w:rPr>
        <w:t>juhtumipõhiselt</w:t>
      </w:r>
      <w:r>
        <w:rPr>
          <w:spacing w:val="-7"/>
          <w:sz w:val="24"/>
        </w:rPr>
        <w:t xml:space="preserve"> </w:t>
      </w:r>
      <w:r>
        <w:rPr>
          <w:sz w:val="24"/>
        </w:rPr>
        <w:t>lepinguosaliste</w:t>
      </w:r>
      <w:r>
        <w:rPr>
          <w:spacing w:val="-5"/>
          <w:sz w:val="24"/>
        </w:rPr>
        <w:t xml:space="preserve"> </w:t>
      </w:r>
      <w:r>
        <w:rPr>
          <w:sz w:val="24"/>
        </w:rPr>
        <w:t>vastastikusel kirjalikul</w:t>
      </w:r>
      <w:r>
        <w:rPr>
          <w:spacing w:val="-4"/>
          <w:sz w:val="24"/>
        </w:rPr>
        <w:t xml:space="preserve"> </w:t>
      </w:r>
      <w:r>
        <w:rPr>
          <w:sz w:val="24"/>
        </w:rPr>
        <w:t>nõusolekul</w:t>
      </w:r>
      <w:r>
        <w:rPr>
          <w:spacing w:val="-2"/>
          <w:sz w:val="24"/>
        </w:rPr>
        <w:t xml:space="preserve"> </w:t>
      </w:r>
      <w:r>
        <w:rPr>
          <w:sz w:val="24"/>
        </w:rPr>
        <w:t>pikendada.</w:t>
      </w:r>
      <w:r>
        <w:rPr>
          <w:spacing w:val="-1"/>
          <w:sz w:val="24"/>
        </w:rPr>
        <w:t xml:space="preserve"> </w:t>
      </w:r>
      <w:r>
        <w:rPr>
          <w:sz w:val="24"/>
        </w:rPr>
        <w:t>Lepinguosalised püüavad</w:t>
      </w:r>
      <w:r>
        <w:rPr>
          <w:spacing w:val="-1"/>
          <w:sz w:val="24"/>
        </w:rPr>
        <w:t xml:space="preserve"> </w:t>
      </w:r>
      <w:r>
        <w:rPr>
          <w:sz w:val="24"/>
        </w:rPr>
        <w:t>need</w:t>
      </w:r>
      <w:r>
        <w:rPr>
          <w:spacing w:val="-2"/>
          <w:sz w:val="24"/>
        </w:rPr>
        <w:t xml:space="preserve"> </w:t>
      </w:r>
      <w:r>
        <w:rPr>
          <w:sz w:val="24"/>
        </w:rPr>
        <w:t>erimeelsused</w:t>
      </w:r>
      <w:r>
        <w:rPr>
          <w:spacing w:val="-1"/>
          <w:sz w:val="24"/>
        </w:rPr>
        <w:t xml:space="preserve"> </w:t>
      </w:r>
      <w:r>
        <w:rPr>
          <w:sz w:val="24"/>
        </w:rPr>
        <w:t>lahendada</w:t>
      </w:r>
      <w:r>
        <w:rPr>
          <w:spacing w:val="-3"/>
          <w:sz w:val="24"/>
        </w:rPr>
        <w:t xml:space="preserve"> </w:t>
      </w:r>
      <w:r>
        <w:rPr>
          <w:sz w:val="24"/>
        </w:rPr>
        <w:t>artikli</w:t>
      </w:r>
      <w:r>
        <w:rPr>
          <w:spacing w:val="4"/>
          <w:sz w:val="24"/>
        </w:rPr>
        <w:t xml:space="preserve"> </w:t>
      </w:r>
      <w:r>
        <w:rPr>
          <w:spacing w:val="-4"/>
          <w:sz w:val="24"/>
        </w:rPr>
        <w:t>1.10</w:t>
      </w:r>
    </w:p>
    <w:p w14:paraId="001BB179" w14:textId="77777777" w:rsidR="00E10217" w:rsidRDefault="00D01F16">
      <w:pPr>
        <w:pStyle w:val="Kehatekst"/>
        <w:spacing w:line="360" w:lineRule="auto"/>
        <w:ind w:left="708" w:right="818"/>
      </w:pPr>
      <w:r>
        <w:t>„Lepingu</w:t>
      </w:r>
      <w:r>
        <w:rPr>
          <w:spacing w:val="-1"/>
        </w:rPr>
        <w:t xml:space="preserve"> </w:t>
      </w:r>
      <w:r>
        <w:t>III</w:t>
      </w:r>
      <w:r>
        <w:rPr>
          <w:spacing w:val="-4"/>
        </w:rPr>
        <w:t xml:space="preserve"> </w:t>
      </w:r>
      <w:r>
        <w:t>osa</w:t>
      </w:r>
      <w:r>
        <w:rPr>
          <w:spacing w:val="-4"/>
        </w:rPr>
        <w:t xml:space="preserve"> </w:t>
      </w:r>
      <w:proofErr w:type="spellStart"/>
      <w:r>
        <w:t>allkomiteed</w:t>
      </w:r>
      <w:proofErr w:type="spellEnd"/>
      <w:r>
        <w:rPr>
          <w:spacing w:val="-3"/>
        </w:rPr>
        <w:t xml:space="preserve"> </w:t>
      </w:r>
      <w:r>
        <w:t>ja</w:t>
      </w:r>
      <w:r>
        <w:rPr>
          <w:spacing w:val="-3"/>
        </w:rPr>
        <w:t xml:space="preserve"> </w:t>
      </w:r>
      <w:r>
        <w:t>muud</w:t>
      </w:r>
      <w:r>
        <w:rPr>
          <w:spacing w:val="-3"/>
        </w:rPr>
        <w:t xml:space="preserve"> </w:t>
      </w:r>
      <w:r>
        <w:t>organid“</w:t>
      </w:r>
      <w:r>
        <w:rPr>
          <w:spacing w:val="-4"/>
        </w:rPr>
        <w:t xml:space="preserve"> </w:t>
      </w:r>
      <w:r>
        <w:t>lõike</w:t>
      </w:r>
      <w:r>
        <w:rPr>
          <w:spacing w:val="-3"/>
        </w:rPr>
        <w:t xml:space="preserve"> </w:t>
      </w:r>
      <w:r>
        <w:t>1</w:t>
      </w:r>
      <w:r>
        <w:rPr>
          <w:spacing w:val="-3"/>
        </w:rPr>
        <w:t xml:space="preserve"> </w:t>
      </w:r>
      <w:r>
        <w:t>punktiga</w:t>
      </w:r>
      <w:r>
        <w:rPr>
          <w:spacing w:val="-4"/>
        </w:rPr>
        <w:t xml:space="preserve"> </w:t>
      </w:r>
      <w:r>
        <w:t>d</w:t>
      </w:r>
      <w:r>
        <w:rPr>
          <w:spacing w:val="-3"/>
        </w:rPr>
        <w:t xml:space="preserve"> </w:t>
      </w:r>
      <w:r>
        <w:t>loodud</w:t>
      </w:r>
      <w:r>
        <w:rPr>
          <w:spacing w:val="-3"/>
        </w:rPr>
        <w:t xml:space="preserve"> </w:t>
      </w:r>
      <w:r>
        <w:t>tolli,</w:t>
      </w:r>
      <w:r>
        <w:rPr>
          <w:spacing w:val="-3"/>
        </w:rPr>
        <w:t xml:space="preserve"> </w:t>
      </w:r>
      <w:r>
        <w:t xml:space="preserve">kaubanduse lihtsustamise ja päritolureeglite </w:t>
      </w:r>
      <w:proofErr w:type="spellStart"/>
      <w:r>
        <w:t>allkomitees</w:t>
      </w:r>
      <w:proofErr w:type="spellEnd"/>
      <w:r>
        <w:t>.</w:t>
      </w:r>
    </w:p>
    <w:p w14:paraId="417430F8" w14:textId="77777777" w:rsidR="00E10217" w:rsidRDefault="00E10217">
      <w:pPr>
        <w:pStyle w:val="Kehatekst"/>
        <w:spacing w:before="137"/>
      </w:pPr>
    </w:p>
    <w:p w14:paraId="218774E9" w14:textId="77777777" w:rsidR="00E10217" w:rsidRDefault="00D01F16">
      <w:pPr>
        <w:pStyle w:val="Loendilik"/>
        <w:numPr>
          <w:ilvl w:val="0"/>
          <w:numId w:val="129"/>
        </w:numPr>
        <w:tabs>
          <w:tab w:val="left" w:pos="1274"/>
        </w:tabs>
        <w:spacing w:line="362" w:lineRule="auto"/>
        <w:ind w:right="736" w:firstLine="0"/>
        <w:rPr>
          <w:sz w:val="24"/>
        </w:rPr>
      </w:pPr>
      <w:r>
        <w:rPr>
          <w:sz w:val="24"/>
        </w:rPr>
        <w:t>Käesolev</w:t>
      </w:r>
      <w:r>
        <w:rPr>
          <w:spacing w:val="-4"/>
          <w:sz w:val="24"/>
        </w:rPr>
        <w:t xml:space="preserve"> </w:t>
      </w:r>
      <w:r>
        <w:rPr>
          <w:sz w:val="24"/>
        </w:rPr>
        <w:t>peatükk</w:t>
      </w:r>
      <w:r>
        <w:rPr>
          <w:spacing w:val="-4"/>
          <w:sz w:val="24"/>
        </w:rPr>
        <w:t xml:space="preserve"> </w:t>
      </w:r>
      <w:r>
        <w:rPr>
          <w:sz w:val="24"/>
        </w:rPr>
        <w:t>ei</w:t>
      </w:r>
      <w:r>
        <w:rPr>
          <w:spacing w:val="-4"/>
          <w:sz w:val="24"/>
        </w:rPr>
        <w:t xml:space="preserve"> </w:t>
      </w:r>
      <w:r>
        <w:rPr>
          <w:sz w:val="24"/>
        </w:rPr>
        <w:t>takista</w:t>
      </w:r>
      <w:r>
        <w:rPr>
          <w:spacing w:val="-4"/>
          <w:sz w:val="24"/>
        </w:rPr>
        <w:t xml:space="preserve"> </w:t>
      </w:r>
      <w:r>
        <w:rPr>
          <w:sz w:val="24"/>
        </w:rPr>
        <w:t>lepinguosalise</w:t>
      </w:r>
      <w:r>
        <w:rPr>
          <w:spacing w:val="-5"/>
          <w:sz w:val="24"/>
        </w:rPr>
        <w:t xml:space="preserve"> </w:t>
      </w:r>
      <w:r>
        <w:rPr>
          <w:sz w:val="24"/>
        </w:rPr>
        <w:t>tolliasutust</w:t>
      </w:r>
      <w:r>
        <w:rPr>
          <w:spacing w:val="-4"/>
          <w:sz w:val="24"/>
        </w:rPr>
        <w:t xml:space="preserve"> </w:t>
      </w:r>
      <w:r>
        <w:rPr>
          <w:sz w:val="24"/>
        </w:rPr>
        <w:t>võtmast</w:t>
      </w:r>
      <w:r>
        <w:rPr>
          <w:spacing w:val="-4"/>
          <w:sz w:val="24"/>
        </w:rPr>
        <w:t xml:space="preserve"> </w:t>
      </w:r>
      <w:r>
        <w:rPr>
          <w:sz w:val="24"/>
        </w:rPr>
        <w:t>muid</w:t>
      </w:r>
      <w:r>
        <w:rPr>
          <w:spacing w:val="-4"/>
          <w:sz w:val="24"/>
        </w:rPr>
        <w:t xml:space="preserve"> </w:t>
      </w:r>
      <w:r>
        <w:rPr>
          <w:sz w:val="24"/>
        </w:rPr>
        <w:t>meetmeid,</w:t>
      </w:r>
      <w:r>
        <w:rPr>
          <w:spacing w:val="-4"/>
          <w:sz w:val="24"/>
        </w:rPr>
        <w:t xml:space="preserve"> </w:t>
      </w:r>
      <w:r>
        <w:rPr>
          <w:sz w:val="24"/>
        </w:rPr>
        <w:t>mida</w:t>
      </w:r>
      <w:r>
        <w:rPr>
          <w:spacing w:val="-5"/>
          <w:sz w:val="24"/>
        </w:rPr>
        <w:t xml:space="preserve"> </w:t>
      </w:r>
      <w:r>
        <w:rPr>
          <w:sz w:val="24"/>
        </w:rPr>
        <w:t>ta</w:t>
      </w:r>
      <w:r>
        <w:rPr>
          <w:spacing w:val="-4"/>
          <w:sz w:val="24"/>
        </w:rPr>
        <w:t xml:space="preserve"> </w:t>
      </w:r>
      <w:r>
        <w:rPr>
          <w:sz w:val="24"/>
        </w:rPr>
        <w:t>peab vajalikuks seni, kuni lõikes 8 osutatud erimeelsused on käesoleva lepingu alusel lahendatud.</w:t>
      </w:r>
    </w:p>
    <w:p w14:paraId="649CD633" w14:textId="77777777" w:rsidR="00E10217" w:rsidRDefault="00E10217">
      <w:pPr>
        <w:pStyle w:val="Loendilik"/>
        <w:spacing w:line="362" w:lineRule="auto"/>
        <w:rPr>
          <w:sz w:val="24"/>
        </w:rPr>
        <w:sectPr w:rsidR="00E10217">
          <w:pgSz w:w="11910" w:h="16850"/>
          <w:pgMar w:top="1340" w:right="566" w:bottom="1380" w:left="425" w:header="0" w:footer="1199" w:gutter="0"/>
          <w:cols w:space="708"/>
        </w:sectPr>
      </w:pPr>
    </w:p>
    <w:p w14:paraId="6FD24E46" w14:textId="77777777" w:rsidR="00E10217" w:rsidRDefault="00D01F16">
      <w:pPr>
        <w:pStyle w:val="Pealkiri1"/>
        <w:spacing w:before="67"/>
      </w:pPr>
      <w:r>
        <w:lastRenderedPageBreak/>
        <w:t>ARTIKKEL</w:t>
      </w:r>
      <w:r>
        <w:rPr>
          <w:spacing w:val="-3"/>
        </w:rPr>
        <w:t xml:space="preserve"> </w:t>
      </w:r>
      <w:r>
        <w:rPr>
          <w:spacing w:val="-4"/>
        </w:rPr>
        <w:t>3.25</w:t>
      </w:r>
    </w:p>
    <w:p w14:paraId="7211B4E9" w14:textId="77777777" w:rsidR="00E10217" w:rsidRDefault="00E10217">
      <w:pPr>
        <w:pStyle w:val="Kehatekst"/>
      </w:pPr>
    </w:p>
    <w:p w14:paraId="2C5634A0" w14:textId="77777777" w:rsidR="00E10217" w:rsidRDefault="00E10217">
      <w:pPr>
        <w:pStyle w:val="Kehatekst"/>
      </w:pPr>
    </w:p>
    <w:p w14:paraId="022D99D9" w14:textId="77777777" w:rsidR="00E10217" w:rsidRDefault="00D01F16">
      <w:pPr>
        <w:pStyle w:val="Kehatekst"/>
        <w:ind w:left="134"/>
        <w:jc w:val="center"/>
      </w:pPr>
      <w:r>
        <w:rPr>
          <w:spacing w:val="-2"/>
        </w:rPr>
        <w:t>Konfidentsiaalsus</w:t>
      </w:r>
    </w:p>
    <w:p w14:paraId="2A73C465" w14:textId="77777777" w:rsidR="00E10217" w:rsidRDefault="00E10217">
      <w:pPr>
        <w:pStyle w:val="Kehatekst"/>
      </w:pPr>
    </w:p>
    <w:p w14:paraId="364210C4" w14:textId="77777777" w:rsidR="00E10217" w:rsidRDefault="00E10217">
      <w:pPr>
        <w:pStyle w:val="Kehatekst"/>
      </w:pPr>
    </w:p>
    <w:p w14:paraId="1F89F0EB" w14:textId="77777777" w:rsidR="00E10217" w:rsidRDefault="00D01F16">
      <w:pPr>
        <w:pStyle w:val="Loendilik"/>
        <w:numPr>
          <w:ilvl w:val="0"/>
          <w:numId w:val="128"/>
        </w:numPr>
        <w:tabs>
          <w:tab w:val="left" w:pos="1274"/>
        </w:tabs>
        <w:spacing w:line="360" w:lineRule="auto"/>
        <w:ind w:right="739" w:firstLine="0"/>
        <w:rPr>
          <w:sz w:val="24"/>
        </w:rPr>
      </w:pPr>
      <w:r>
        <w:rPr>
          <w:sz w:val="24"/>
        </w:rPr>
        <w:t>Kumbki</w:t>
      </w:r>
      <w:r>
        <w:rPr>
          <w:spacing w:val="-4"/>
          <w:sz w:val="24"/>
        </w:rPr>
        <w:t xml:space="preserve"> </w:t>
      </w:r>
      <w:r>
        <w:rPr>
          <w:sz w:val="24"/>
        </w:rPr>
        <w:t>lepinguosaline</w:t>
      </w:r>
      <w:r>
        <w:rPr>
          <w:spacing w:val="-5"/>
          <w:sz w:val="24"/>
        </w:rPr>
        <w:t xml:space="preserve"> </w:t>
      </w:r>
      <w:r>
        <w:rPr>
          <w:sz w:val="24"/>
        </w:rPr>
        <w:t>säilitab</w:t>
      </w:r>
      <w:r>
        <w:rPr>
          <w:spacing w:val="-4"/>
          <w:sz w:val="24"/>
        </w:rPr>
        <w:t xml:space="preserve"> </w:t>
      </w:r>
      <w:r>
        <w:rPr>
          <w:sz w:val="24"/>
        </w:rPr>
        <w:t>kooskõlas</w:t>
      </w:r>
      <w:r>
        <w:rPr>
          <w:spacing w:val="-4"/>
          <w:sz w:val="24"/>
        </w:rPr>
        <w:t xml:space="preserve"> </w:t>
      </w:r>
      <w:r>
        <w:rPr>
          <w:sz w:val="24"/>
        </w:rPr>
        <w:t>oma</w:t>
      </w:r>
      <w:r>
        <w:rPr>
          <w:spacing w:val="-5"/>
          <w:sz w:val="24"/>
        </w:rPr>
        <w:t xml:space="preserve"> </w:t>
      </w:r>
      <w:r>
        <w:rPr>
          <w:sz w:val="24"/>
        </w:rPr>
        <w:t>õigusega</w:t>
      </w:r>
      <w:r>
        <w:rPr>
          <w:spacing w:val="-5"/>
          <w:sz w:val="24"/>
        </w:rPr>
        <w:t xml:space="preserve"> </w:t>
      </w:r>
      <w:r>
        <w:rPr>
          <w:sz w:val="24"/>
        </w:rPr>
        <w:t>teise</w:t>
      </w:r>
      <w:r>
        <w:rPr>
          <w:spacing w:val="-5"/>
          <w:sz w:val="24"/>
        </w:rPr>
        <w:t xml:space="preserve"> </w:t>
      </w:r>
      <w:r>
        <w:rPr>
          <w:sz w:val="24"/>
        </w:rPr>
        <w:t>lepinguosalise</w:t>
      </w:r>
      <w:r>
        <w:rPr>
          <w:spacing w:val="-5"/>
          <w:sz w:val="24"/>
        </w:rPr>
        <w:t xml:space="preserve"> </w:t>
      </w:r>
      <w:r>
        <w:rPr>
          <w:sz w:val="24"/>
        </w:rPr>
        <w:t>poolt</w:t>
      </w:r>
      <w:r>
        <w:rPr>
          <w:spacing w:val="-4"/>
          <w:sz w:val="24"/>
        </w:rPr>
        <w:t xml:space="preserve"> </w:t>
      </w:r>
      <w:r>
        <w:rPr>
          <w:sz w:val="24"/>
        </w:rPr>
        <w:t>käesoleva peatüki kohaselt esitatud teabe konfidentsiaalsuse ja kaitseb seda teavet avalikustamise eest.</w:t>
      </w:r>
    </w:p>
    <w:p w14:paraId="09EC2651" w14:textId="77777777" w:rsidR="00E10217" w:rsidRDefault="00E10217">
      <w:pPr>
        <w:pStyle w:val="Kehatekst"/>
        <w:spacing w:before="139"/>
      </w:pPr>
    </w:p>
    <w:p w14:paraId="438694B8" w14:textId="77777777" w:rsidR="00E10217" w:rsidRDefault="00D01F16">
      <w:pPr>
        <w:pStyle w:val="Loendilik"/>
        <w:numPr>
          <w:ilvl w:val="0"/>
          <w:numId w:val="128"/>
        </w:numPr>
        <w:tabs>
          <w:tab w:val="left" w:pos="1274"/>
        </w:tabs>
        <w:spacing w:before="1" w:line="360" w:lineRule="auto"/>
        <w:ind w:right="1802" w:firstLine="0"/>
        <w:rPr>
          <w:sz w:val="24"/>
        </w:rPr>
      </w:pPr>
      <w:r>
        <w:rPr>
          <w:sz w:val="24"/>
        </w:rPr>
        <w:t>Importiva</w:t>
      </w:r>
      <w:r>
        <w:rPr>
          <w:spacing w:val="-6"/>
          <w:sz w:val="24"/>
        </w:rPr>
        <w:t xml:space="preserve"> </w:t>
      </w:r>
      <w:r>
        <w:rPr>
          <w:sz w:val="24"/>
        </w:rPr>
        <w:t>lepinguosalise</w:t>
      </w:r>
      <w:r>
        <w:rPr>
          <w:spacing w:val="-4"/>
          <w:sz w:val="24"/>
        </w:rPr>
        <w:t xml:space="preserve"> </w:t>
      </w:r>
      <w:r>
        <w:rPr>
          <w:sz w:val="24"/>
        </w:rPr>
        <w:t>tolliasutus</w:t>
      </w:r>
      <w:r>
        <w:rPr>
          <w:spacing w:val="-5"/>
          <w:sz w:val="24"/>
        </w:rPr>
        <w:t xml:space="preserve"> </w:t>
      </w:r>
      <w:r>
        <w:rPr>
          <w:sz w:val="24"/>
        </w:rPr>
        <w:t>või</w:t>
      </w:r>
      <w:r>
        <w:rPr>
          <w:spacing w:val="-5"/>
          <w:sz w:val="24"/>
        </w:rPr>
        <w:t xml:space="preserve"> </w:t>
      </w:r>
      <w:r>
        <w:rPr>
          <w:sz w:val="24"/>
        </w:rPr>
        <w:t>pädev</w:t>
      </w:r>
      <w:r>
        <w:rPr>
          <w:spacing w:val="-5"/>
          <w:sz w:val="24"/>
        </w:rPr>
        <w:t xml:space="preserve"> </w:t>
      </w:r>
      <w:r>
        <w:rPr>
          <w:sz w:val="24"/>
        </w:rPr>
        <w:t>valitsusasutus</w:t>
      </w:r>
      <w:r>
        <w:rPr>
          <w:spacing w:val="-5"/>
          <w:sz w:val="24"/>
        </w:rPr>
        <w:t xml:space="preserve"> </w:t>
      </w:r>
      <w:r>
        <w:rPr>
          <w:sz w:val="24"/>
        </w:rPr>
        <w:t>võib</w:t>
      </w:r>
      <w:r>
        <w:rPr>
          <w:spacing w:val="-5"/>
          <w:sz w:val="24"/>
        </w:rPr>
        <w:t xml:space="preserve"> </w:t>
      </w:r>
      <w:r>
        <w:rPr>
          <w:sz w:val="24"/>
        </w:rPr>
        <w:t>kasutada</w:t>
      </w:r>
      <w:r>
        <w:rPr>
          <w:spacing w:val="-7"/>
          <w:sz w:val="24"/>
        </w:rPr>
        <w:t xml:space="preserve"> </w:t>
      </w:r>
      <w:r>
        <w:rPr>
          <w:sz w:val="24"/>
        </w:rPr>
        <w:t>teiselt lepinguosaliselt saadud teavet ainult käesoleva peatüki kohaldamise eesmärgil.</w:t>
      </w:r>
    </w:p>
    <w:p w14:paraId="1D041F87" w14:textId="77777777" w:rsidR="00E10217" w:rsidRDefault="00E10217">
      <w:pPr>
        <w:pStyle w:val="Kehatekst"/>
        <w:spacing w:before="137"/>
      </w:pPr>
    </w:p>
    <w:p w14:paraId="423A38DD" w14:textId="77777777" w:rsidR="00E10217" w:rsidRDefault="00D01F16">
      <w:pPr>
        <w:pStyle w:val="Loendilik"/>
        <w:numPr>
          <w:ilvl w:val="0"/>
          <w:numId w:val="128"/>
        </w:numPr>
        <w:tabs>
          <w:tab w:val="left" w:pos="1274"/>
        </w:tabs>
        <w:spacing w:line="360" w:lineRule="auto"/>
        <w:ind w:right="942" w:firstLine="0"/>
        <w:rPr>
          <w:sz w:val="24"/>
        </w:rPr>
      </w:pPr>
      <w:r>
        <w:rPr>
          <w:sz w:val="24"/>
        </w:rPr>
        <w:t>Eksportiva</w:t>
      </w:r>
      <w:r>
        <w:rPr>
          <w:spacing w:val="-5"/>
          <w:sz w:val="24"/>
        </w:rPr>
        <w:t xml:space="preserve"> </w:t>
      </w:r>
      <w:r>
        <w:rPr>
          <w:sz w:val="24"/>
        </w:rPr>
        <w:t>lepinguosalise</w:t>
      </w:r>
      <w:r>
        <w:rPr>
          <w:spacing w:val="-5"/>
          <w:sz w:val="24"/>
        </w:rPr>
        <w:t xml:space="preserve"> </w:t>
      </w:r>
      <w:r>
        <w:rPr>
          <w:sz w:val="24"/>
        </w:rPr>
        <w:t>tolliasutus</w:t>
      </w:r>
      <w:r>
        <w:rPr>
          <w:spacing w:val="-4"/>
          <w:sz w:val="24"/>
        </w:rPr>
        <w:t xml:space="preserve"> </w:t>
      </w:r>
      <w:r>
        <w:rPr>
          <w:sz w:val="24"/>
        </w:rPr>
        <w:t>või</w:t>
      </w:r>
      <w:r>
        <w:rPr>
          <w:spacing w:val="-4"/>
          <w:sz w:val="24"/>
        </w:rPr>
        <w:t xml:space="preserve"> </w:t>
      </w:r>
      <w:r>
        <w:rPr>
          <w:sz w:val="24"/>
        </w:rPr>
        <w:t>pädev</w:t>
      </w:r>
      <w:r>
        <w:rPr>
          <w:spacing w:val="-4"/>
          <w:sz w:val="24"/>
        </w:rPr>
        <w:t xml:space="preserve"> </w:t>
      </w:r>
      <w:r>
        <w:rPr>
          <w:sz w:val="24"/>
        </w:rPr>
        <w:t>valitsusasutus</w:t>
      </w:r>
      <w:r>
        <w:rPr>
          <w:spacing w:val="-4"/>
          <w:sz w:val="24"/>
        </w:rPr>
        <w:t xml:space="preserve"> </w:t>
      </w:r>
      <w:r>
        <w:rPr>
          <w:sz w:val="24"/>
        </w:rPr>
        <w:t>ei</w:t>
      </w:r>
      <w:r>
        <w:rPr>
          <w:spacing w:val="-4"/>
          <w:sz w:val="24"/>
        </w:rPr>
        <w:t xml:space="preserve"> </w:t>
      </w:r>
      <w:r>
        <w:rPr>
          <w:sz w:val="24"/>
        </w:rPr>
        <w:t>avalda</w:t>
      </w:r>
      <w:r>
        <w:rPr>
          <w:spacing w:val="-4"/>
          <w:sz w:val="24"/>
        </w:rPr>
        <w:t xml:space="preserve"> </w:t>
      </w:r>
      <w:r>
        <w:rPr>
          <w:sz w:val="24"/>
        </w:rPr>
        <w:t>eksportijalt</w:t>
      </w:r>
      <w:r>
        <w:rPr>
          <w:spacing w:val="-4"/>
          <w:sz w:val="24"/>
        </w:rPr>
        <w:t xml:space="preserve"> </w:t>
      </w:r>
      <w:r>
        <w:rPr>
          <w:sz w:val="24"/>
        </w:rPr>
        <w:t>saadud konfidentsiaalset äriteavet, kui käesolevas peatükis ei ole sätestatud teisiti.</w:t>
      </w:r>
    </w:p>
    <w:p w14:paraId="4EA44050" w14:textId="77777777" w:rsidR="00E10217" w:rsidRDefault="00E10217">
      <w:pPr>
        <w:pStyle w:val="Kehatekst"/>
        <w:spacing w:before="139"/>
      </w:pPr>
    </w:p>
    <w:p w14:paraId="0E442897" w14:textId="77777777" w:rsidR="00E10217" w:rsidRDefault="00D01F16">
      <w:pPr>
        <w:pStyle w:val="Loendilik"/>
        <w:numPr>
          <w:ilvl w:val="0"/>
          <w:numId w:val="128"/>
        </w:numPr>
        <w:tabs>
          <w:tab w:val="left" w:pos="1274"/>
        </w:tabs>
        <w:spacing w:line="360" w:lineRule="auto"/>
        <w:ind w:right="685" w:firstLine="0"/>
        <w:rPr>
          <w:sz w:val="24"/>
        </w:rPr>
      </w:pPr>
      <w:r>
        <w:rPr>
          <w:sz w:val="24"/>
        </w:rPr>
        <w:t>Importiv</w:t>
      </w:r>
      <w:r>
        <w:rPr>
          <w:spacing w:val="-4"/>
          <w:sz w:val="24"/>
        </w:rPr>
        <w:t xml:space="preserve"> </w:t>
      </w:r>
      <w:r>
        <w:rPr>
          <w:sz w:val="24"/>
        </w:rPr>
        <w:t>lepinguosaline</w:t>
      </w:r>
      <w:r>
        <w:rPr>
          <w:spacing w:val="-3"/>
          <w:sz w:val="24"/>
        </w:rPr>
        <w:t xml:space="preserve"> </w:t>
      </w:r>
      <w:r>
        <w:rPr>
          <w:sz w:val="24"/>
        </w:rPr>
        <w:t>ei</w:t>
      </w:r>
      <w:r>
        <w:rPr>
          <w:spacing w:val="-4"/>
          <w:sz w:val="24"/>
        </w:rPr>
        <w:t xml:space="preserve"> </w:t>
      </w:r>
      <w:r>
        <w:rPr>
          <w:sz w:val="24"/>
        </w:rPr>
        <w:t>kasuta</w:t>
      </w:r>
      <w:r>
        <w:rPr>
          <w:spacing w:val="-5"/>
          <w:sz w:val="24"/>
        </w:rPr>
        <w:t xml:space="preserve"> </w:t>
      </w:r>
      <w:r>
        <w:rPr>
          <w:sz w:val="24"/>
        </w:rPr>
        <w:t>teavet,</w:t>
      </w:r>
      <w:r>
        <w:rPr>
          <w:spacing w:val="-4"/>
          <w:sz w:val="24"/>
        </w:rPr>
        <w:t xml:space="preserve"> </w:t>
      </w:r>
      <w:r>
        <w:rPr>
          <w:sz w:val="24"/>
        </w:rPr>
        <w:t>mille</w:t>
      </w:r>
      <w:r>
        <w:rPr>
          <w:spacing w:val="-4"/>
          <w:sz w:val="24"/>
        </w:rPr>
        <w:t xml:space="preserve"> </w:t>
      </w:r>
      <w:r>
        <w:rPr>
          <w:sz w:val="24"/>
        </w:rPr>
        <w:t>tema</w:t>
      </w:r>
      <w:r>
        <w:rPr>
          <w:spacing w:val="-4"/>
          <w:sz w:val="24"/>
        </w:rPr>
        <w:t xml:space="preserve"> </w:t>
      </w:r>
      <w:r>
        <w:rPr>
          <w:sz w:val="24"/>
        </w:rPr>
        <w:t>tolliasutus</w:t>
      </w:r>
      <w:r>
        <w:rPr>
          <w:spacing w:val="-4"/>
          <w:sz w:val="24"/>
        </w:rPr>
        <w:t xml:space="preserve"> </w:t>
      </w:r>
      <w:r>
        <w:rPr>
          <w:sz w:val="24"/>
        </w:rPr>
        <w:t>on</w:t>
      </w:r>
      <w:r>
        <w:rPr>
          <w:spacing w:val="-4"/>
          <w:sz w:val="24"/>
        </w:rPr>
        <w:t xml:space="preserve"> </w:t>
      </w:r>
      <w:r>
        <w:rPr>
          <w:sz w:val="24"/>
        </w:rPr>
        <w:t>käesoleva</w:t>
      </w:r>
      <w:r>
        <w:rPr>
          <w:spacing w:val="-6"/>
          <w:sz w:val="24"/>
        </w:rPr>
        <w:t xml:space="preserve"> </w:t>
      </w:r>
      <w:r>
        <w:rPr>
          <w:sz w:val="24"/>
        </w:rPr>
        <w:t>peatüki</w:t>
      </w:r>
      <w:r>
        <w:rPr>
          <w:spacing w:val="-4"/>
          <w:sz w:val="24"/>
        </w:rPr>
        <w:t xml:space="preserve"> </w:t>
      </w:r>
      <w:r>
        <w:rPr>
          <w:sz w:val="24"/>
        </w:rPr>
        <w:t xml:space="preserve">kohaselt saanud, kohtu või kohtuniku läbiviidavas kriminaalmenetluses, välja arvatud juhul, kui importiv lepinguosaline teavitab eksportivat lepinguosalist ametlikult kirjalikult teabest, mida ta kavatseb kasutada, ja selle kasutamise põhjendusest ning tingimusel, et eksportiv lepinguosaline ei esita </w:t>
      </w:r>
      <w:r>
        <w:rPr>
          <w:spacing w:val="-2"/>
          <w:sz w:val="24"/>
        </w:rPr>
        <w:t>vastuväiteid.</w:t>
      </w:r>
    </w:p>
    <w:p w14:paraId="67D5CF11"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1075B172" w14:textId="77777777" w:rsidR="00E10217" w:rsidRDefault="00D01F16">
      <w:pPr>
        <w:pStyle w:val="Loendilik"/>
        <w:numPr>
          <w:ilvl w:val="0"/>
          <w:numId w:val="128"/>
        </w:numPr>
        <w:tabs>
          <w:tab w:val="left" w:pos="1274"/>
        </w:tabs>
        <w:spacing w:before="67" w:line="360" w:lineRule="auto"/>
        <w:ind w:right="1489" w:firstLine="0"/>
        <w:rPr>
          <w:sz w:val="24"/>
        </w:rPr>
      </w:pPr>
      <w:r>
        <w:rPr>
          <w:sz w:val="24"/>
        </w:rPr>
        <w:lastRenderedPageBreak/>
        <w:t>Käesolevat lepingut ei tõlgendata nii, et see takistab lepinguosalist kasutamast konfidentsiaalset</w:t>
      </w:r>
      <w:r>
        <w:rPr>
          <w:spacing w:val="-4"/>
          <w:sz w:val="24"/>
        </w:rPr>
        <w:t xml:space="preserve"> </w:t>
      </w:r>
      <w:r>
        <w:rPr>
          <w:sz w:val="24"/>
        </w:rPr>
        <w:t>teavet</w:t>
      </w:r>
      <w:r>
        <w:rPr>
          <w:spacing w:val="-4"/>
          <w:sz w:val="24"/>
        </w:rPr>
        <w:t xml:space="preserve"> </w:t>
      </w:r>
      <w:r>
        <w:rPr>
          <w:sz w:val="24"/>
        </w:rPr>
        <w:t>käesoleva</w:t>
      </w:r>
      <w:r>
        <w:rPr>
          <w:spacing w:val="-6"/>
          <w:sz w:val="24"/>
        </w:rPr>
        <w:t xml:space="preserve"> </w:t>
      </w:r>
      <w:r>
        <w:rPr>
          <w:sz w:val="24"/>
        </w:rPr>
        <w:t>peatükiga</w:t>
      </w:r>
      <w:r>
        <w:rPr>
          <w:spacing w:val="-5"/>
          <w:sz w:val="24"/>
        </w:rPr>
        <w:t xml:space="preserve"> </w:t>
      </w:r>
      <w:r>
        <w:rPr>
          <w:sz w:val="24"/>
        </w:rPr>
        <w:t>seotud</w:t>
      </w:r>
      <w:r>
        <w:rPr>
          <w:spacing w:val="-4"/>
          <w:sz w:val="24"/>
        </w:rPr>
        <w:t xml:space="preserve"> </w:t>
      </w:r>
      <w:r>
        <w:rPr>
          <w:sz w:val="24"/>
        </w:rPr>
        <w:t>tollialaste</w:t>
      </w:r>
      <w:r>
        <w:rPr>
          <w:spacing w:val="-5"/>
          <w:sz w:val="24"/>
        </w:rPr>
        <w:t xml:space="preserve"> </w:t>
      </w:r>
      <w:r>
        <w:rPr>
          <w:sz w:val="24"/>
        </w:rPr>
        <w:t>õigusaktide</w:t>
      </w:r>
      <w:r>
        <w:rPr>
          <w:spacing w:val="-5"/>
          <w:sz w:val="24"/>
        </w:rPr>
        <w:t xml:space="preserve"> </w:t>
      </w:r>
      <w:r>
        <w:rPr>
          <w:sz w:val="24"/>
        </w:rPr>
        <w:t>haldamiseks</w:t>
      </w:r>
      <w:r>
        <w:rPr>
          <w:spacing w:val="-4"/>
          <w:sz w:val="24"/>
        </w:rPr>
        <w:t xml:space="preserve"> </w:t>
      </w:r>
      <w:r>
        <w:rPr>
          <w:sz w:val="24"/>
        </w:rPr>
        <w:t>või rakendamiseks või muul lepinguosaliste õigusnormidega ettenähtud viisil, sealhulgas haldusmenetluses, kohtulaadse asutuse menetluses või kohtumenetluses.</w:t>
      </w:r>
    </w:p>
    <w:p w14:paraId="0E2515F8" w14:textId="77777777" w:rsidR="00E10217" w:rsidRDefault="00E10217">
      <w:pPr>
        <w:pStyle w:val="Kehatekst"/>
      </w:pPr>
    </w:p>
    <w:p w14:paraId="3FC87D5F" w14:textId="77777777" w:rsidR="00E10217" w:rsidRDefault="00E10217">
      <w:pPr>
        <w:pStyle w:val="Kehatekst"/>
      </w:pPr>
    </w:p>
    <w:p w14:paraId="097E7AC9" w14:textId="77777777" w:rsidR="00E10217" w:rsidRDefault="00E10217">
      <w:pPr>
        <w:pStyle w:val="Kehatekst"/>
      </w:pPr>
    </w:p>
    <w:p w14:paraId="54391941" w14:textId="77777777" w:rsidR="00E10217" w:rsidRDefault="00D01F16">
      <w:pPr>
        <w:pStyle w:val="Pealkiri1"/>
      </w:pPr>
      <w:r>
        <w:t>ARTIKKEL</w:t>
      </w:r>
      <w:r>
        <w:rPr>
          <w:spacing w:val="-3"/>
        </w:rPr>
        <w:t xml:space="preserve"> </w:t>
      </w:r>
      <w:r>
        <w:rPr>
          <w:spacing w:val="-4"/>
        </w:rPr>
        <w:t>3.26</w:t>
      </w:r>
    </w:p>
    <w:p w14:paraId="2D8AC135" w14:textId="77777777" w:rsidR="00E10217" w:rsidRDefault="00E10217">
      <w:pPr>
        <w:pStyle w:val="Kehatekst"/>
      </w:pPr>
    </w:p>
    <w:p w14:paraId="3F22EBFD" w14:textId="77777777" w:rsidR="00E10217" w:rsidRDefault="00E10217">
      <w:pPr>
        <w:pStyle w:val="Kehatekst"/>
        <w:spacing w:before="1"/>
      </w:pPr>
    </w:p>
    <w:p w14:paraId="39C42BAB" w14:textId="77777777" w:rsidR="00E10217" w:rsidRDefault="00D01F16">
      <w:pPr>
        <w:pStyle w:val="Kehatekst"/>
        <w:ind w:left="138"/>
        <w:jc w:val="center"/>
      </w:pPr>
      <w:r>
        <w:t>Haldusmeetmed</w:t>
      </w:r>
      <w:r>
        <w:rPr>
          <w:spacing w:val="-3"/>
        </w:rPr>
        <w:t xml:space="preserve"> </w:t>
      </w:r>
      <w:r>
        <w:t>ja</w:t>
      </w:r>
      <w:r>
        <w:rPr>
          <w:spacing w:val="-3"/>
        </w:rPr>
        <w:t xml:space="preserve"> </w:t>
      </w:r>
      <w:r>
        <w:t>-</w:t>
      </w:r>
      <w:r>
        <w:rPr>
          <w:spacing w:val="-2"/>
        </w:rPr>
        <w:t>karistused</w:t>
      </w:r>
    </w:p>
    <w:p w14:paraId="35CC0208" w14:textId="77777777" w:rsidR="00E10217" w:rsidRDefault="00E10217">
      <w:pPr>
        <w:pStyle w:val="Kehatekst"/>
      </w:pPr>
    </w:p>
    <w:p w14:paraId="6E76CE9C" w14:textId="77777777" w:rsidR="00E10217" w:rsidRDefault="00E10217">
      <w:pPr>
        <w:pStyle w:val="Kehatekst"/>
      </w:pPr>
    </w:p>
    <w:p w14:paraId="5EE1317A" w14:textId="77777777" w:rsidR="00E10217" w:rsidRDefault="00D01F16">
      <w:pPr>
        <w:pStyle w:val="Kehatekst"/>
        <w:spacing w:line="360" w:lineRule="auto"/>
        <w:ind w:left="708" w:right="634"/>
      </w:pPr>
      <w:r>
        <w:t>Lepinguosaline</w:t>
      </w:r>
      <w:r>
        <w:rPr>
          <w:spacing w:val="-5"/>
        </w:rPr>
        <w:t xml:space="preserve"> </w:t>
      </w:r>
      <w:r>
        <w:t>kohaldab</w:t>
      </w:r>
      <w:r>
        <w:rPr>
          <w:spacing w:val="-1"/>
        </w:rPr>
        <w:t xml:space="preserve"> </w:t>
      </w:r>
      <w:r>
        <w:t>haldusmeetmeid</w:t>
      </w:r>
      <w:r>
        <w:rPr>
          <w:spacing w:val="-4"/>
        </w:rPr>
        <w:t xml:space="preserve"> </w:t>
      </w:r>
      <w:r>
        <w:t>ja</w:t>
      </w:r>
      <w:r>
        <w:rPr>
          <w:spacing w:val="-4"/>
        </w:rPr>
        <w:t xml:space="preserve"> </w:t>
      </w:r>
      <w:r>
        <w:t>-karistusi</w:t>
      </w:r>
      <w:r>
        <w:rPr>
          <w:spacing w:val="-4"/>
        </w:rPr>
        <w:t xml:space="preserve"> </w:t>
      </w:r>
      <w:r>
        <w:t>kõikide</w:t>
      </w:r>
      <w:r>
        <w:rPr>
          <w:spacing w:val="-4"/>
        </w:rPr>
        <w:t xml:space="preserve"> </w:t>
      </w:r>
      <w:r>
        <w:t>isikute</w:t>
      </w:r>
      <w:r>
        <w:rPr>
          <w:spacing w:val="-4"/>
        </w:rPr>
        <w:t xml:space="preserve"> </w:t>
      </w:r>
      <w:r>
        <w:t>suhtes,</w:t>
      </w:r>
      <w:r>
        <w:rPr>
          <w:spacing w:val="-4"/>
        </w:rPr>
        <w:t xml:space="preserve"> </w:t>
      </w:r>
      <w:r>
        <w:t>kes</w:t>
      </w:r>
      <w:r>
        <w:rPr>
          <w:spacing w:val="-4"/>
        </w:rPr>
        <w:t xml:space="preserve"> </w:t>
      </w:r>
      <w:r>
        <w:t>on</w:t>
      </w:r>
      <w:r>
        <w:rPr>
          <w:spacing w:val="-4"/>
        </w:rPr>
        <w:t xml:space="preserve"> </w:t>
      </w:r>
      <w:r>
        <w:t>koostanud</w:t>
      </w:r>
      <w:r>
        <w:rPr>
          <w:spacing w:val="-4"/>
        </w:rPr>
        <w:t xml:space="preserve"> </w:t>
      </w:r>
      <w:r>
        <w:t xml:space="preserve">või lasknud koostada ebaõiget teavet sisaldava dokumendi, et saavutada kaupade tariifne </w:t>
      </w:r>
      <w:r>
        <w:rPr>
          <w:spacing w:val="-2"/>
        </w:rPr>
        <w:t>sooduskohtlemine.</w:t>
      </w:r>
    </w:p>
    <w:p w14:paraId="00340A70" w14:textId="77777777" w:rsidR="00E10217" w:rsidRDefault="00E10217">
      <w:pPr>
        <w:pStyle w:val="Kehatekst"/>
      </w:pPr>
    </w:p>
    <w:p w14:paraId="67811A7D" w14:textId="77777777" w:rsidR="00E10217" w:rsidRDefault="00E10217">
      <w:pPr>
        <w:pStyle w:val="Kehatekst"/>
      </w:pPr>
    </w:p>
    <w:p w14:paraId="5EE22944" w14:textId="77777777" w:rsidR="00E10217" w:rsidRDefault="00E10217">
      <w:pPr>
        <w:pStyle w:val="Kehatekst"/>
        <w:spacing w:before="2"/>
      </w:pPr>
    </w:p>
    <w:p w14:paraId="25560799" w14:textId="77777777" w:rsidR="00E10217" w:rsidRDefault="00D01F16">
      <w:pPr>
        <w:pStyle w:val="Pealkiri1"/>
        <w:ind w:left="139"/>
      </w:pPr>
      <w:r>
        <w:t>C</w:t>
      </w:r>
      <w:r>
        <w:rPr>
          <w:spacing w:val="1"/>
        </w:rPr>
        <w:t xml:space="preserve"> </w:t>
      </w:r>
      <w:r>
        <w:rPr>
          <w:spacing w:val="-4"/>
        </w:rPr>
        <w:t>JAGU</w:t>
      </w:r>
    </w:p>
    <w:p w14:paraId="706E2FA7" w14:textId="77777777" w:rsidR="00E10217" w:rsidRDefault="00E10217">
      <w:pPr>
        <w:pStyle w:val="Kehatekst"/>
      </w:pPr>
    </w:p>
    <w:p w14:paraId="4E2706EA" w14:textId="77777777" w:rsidR="00E10217" w:rsidRDefault="00E10217">
      <w:pPr>
        <w:pStyle w:val="Kehatekst"/>
      </w:pPr>
    </w:p>
    <w:p w14:paraId="4A41128D" w14:textId="77777777" w:rsidR="00E10217" w:rsidRDefault="00D01F16">
      <w:pPr>
        <w:pStyle w:val="Kehatekst"/>
        <w:ind w:left="138"/>
        <w:jc w:val="center"/>
      </w:pPr>
      <w:r>
        <w:t xml:space="preserve">Muud </w:t>
      </w:r>
      <w:r>
        <w:rPr>
          <w:spacing w:val="-2"/>
        </w:rPr>
        <w:t>sätted</w:t>
      </w:r>
    </w:p>
    <w:p w14:paraId="3D71995E" w14:textId="77777777" w:rsidR="00E10217" w:rsidRDefault="00E10217">
      <w:pPr>
        <w:pStyle w:val="Kehatekst"/>
      </w:pPr>
    </w:p>
    <w:p w14:paraId="4A158570" w14:textId="77777777" w:rsidR="00E10217" w:rsidRDefault="00E10217">
      <w:pPr>
        <w:pStyle w:val="Kehatekst"/>
      </w:pPr>
    </w:p>
    <w:p w14:paraId="36ACEECF" w14:textId="77777777" w:rsidR="00E10217" w:rsidRDefault="00E10217">
      <w:pPr>
        <w:pStyle w:val="Kehatekst"/>
        <w:spacing w:before="137"/>
      </w:pPr>
    </w:p>
    <w:p w14:paraId="23523BDD" w14:textId="77777777" w:rsidR="00E10217" w:rsidRDefault="00D01F16">
      <w:pPr>
        <w:pStyle w:val="Pealkiri1"/>
      </w:pPr>
      <w:r>
        <w:t>ARTIKKEL</w:t>
      </w:r>
      <w:r>
        <w:rPr>
          <w:spacing w:val="-3"/>
        </w:rPr>
        <w:t xml:space="preserve"> </w:t>
      </w:r>
      <w:r>
        <w:rPr>
          <w:spacing w:val="-4"/>
        </w:rPr>
        <w:t>3.27</w:t>
      </w:r>
    </w:p>
    <w:p w14:paraId="24CF5DC3" w14:textId="77777777" w:rsidR="00E10217" w:rsidRDefault="00E10217">
      <w:pPr>
        <w:pStyle w:val="Kehatekst"/>
      </w:pPr>
    </w:p>
    <w:p w14:paraId="424CB876" w14:textId="77777777" w:rsidR="00E10217" w:rsidRDefault="00E10217">
      <w:pPr>
        <w:pStyle w:val="Kehatekst"/>
      </w:pPr>
    </w:p>
    <w:p w14:paraId="144D70AB" w14:textId="77777777" w:rsidR="00E10217" w:rsidRDefault="00D01F16">
      <w:pPr>
        <w:pStyle w:val="Kehatekst"/>
        <w:spacing w:before="1"/>
        <w:ind w:left="139"/>
        <w:jc w:val="center"/>
      </w:pPr>
      <w:r>
        <w:t>Peatüki</w:t>
      </w:r>
      <w:r>
        <w:rPr>
          <w:spacing w:val="-3"/>
        </w:rPr>
        <w:t xml:space="preserve"> </w:t>
      </w:r>
      <w:r>
        <w:t>kohaldamine</w:t>
      </w:r>
      <w:r>
        <w:rPr>
          <w:spacing w:val="-1"/>
        </w:rPr>
        <w:t xml:space="preserve"> </w:t>
      </w:r>
      <w:r>
        <w:t>Ceuta ja</w:t>
      </w:r>
      <w:r>
        <w:rPr>
          <w:spacing w:val="-1"/>
        </w:rPr>
        <w:t xml:space="preserve"> </w:t>
      </w:r>
      <w:proofErr w:type="spellStart"/>
      <w:r>
        <w:t>Melilla</w:t>
      </w:r>
      <w:proofErr w:type="spellEnd"/>
      <w:r>
        <w:rPr>
          <w:spacing w:val="-1"/>
        </w:rPr>
        <w:t xml:space="preserve"> </w:t>
      </w:r>
      <w:r>
        <w:rPr>
          <w:spacing w:val="-2"/>
        </w:rPr>
        <w:t>suhtes</w:t>
      </w:r>
    </w:p>
    <w:p w14:paraId="79E815E0" w14:textId="77777777" w:rsidR="00E10217" w:rsidRDefault="00E10217">
      <w:pPr>
        <w:pStyle w:val="Kehatekst"/>
        <w:spacing w:before="275"/>
      </w:pPr>
    </w:p>
    <w:p w14:paraId="579C36B2" w14:textId="77777777" w:rsidR="00E10217" w:rsidRDefault="00D01F16">
      <w:pPr>
        <w:pStyle w:val="Loendilik"/>
        <w:numPr>
          <w:ilvl w:val="0"/>
          <w:numId w:val="127"/>
        </w:numPr>
        <w:tabs>
          <w:tab w:val="left" w:pos="1274"/>
        </w:tabs>
        <w:spacing w:before="1" w:line="360" w:lineRule="auto"/>
        <w:ind w:right="1207" w:firstLine="0"/>
        <w:rPr>
          <w:sz w:val="24"/>
        </w:rPr>
      </w:pPr>
      <w:r>
        <w:rPr>
          <w:sz w:val="24"/>
        </w:rPr>
        <w:t>Käesoleva</w:t>
      </w:r>
      <w:r>
        <w:rPr>
          <w:spacing w:val="-6"/>
          <w:sz w:val="24"/>
        </w:rPr>
        <w:t xml:space="preserve"> </w:t>
      </w:r>
      <w:r>
        <w:rPr>
          <w:sz w:val="24"/>
        </w:rPr>
        <w:t>peatüki</w:t>
      </w:r>
      <w:r>
        <w:rPr>
          <w:spacing w:val="-4"/>
          <w:sz w:val="24"/>
        </w:rPr>
        <w:t xml:space="preserve"> </w:t>
      </w:r>
      <w:r>
        <w:rPr>
          <w:sz w:val="24"/>
        </w:rPr>
        <w:t>kohaldamisel</w:t>
      </w:r>
      <w:r>
        <w:rPr>
          <w:spacing w:val="-4"/>
          <w:sz w:val="24"/>
        </w:rPr>
        <w:t xml:space="preserve"> </w:t>
      </w:r>
      <w:r>
        <w:rPr>
          <w:sz w:val="24"/>
        </w:rPr>
        <w:t>ei</w:t>
      </w:r>
      <w:r>
        <w:rPr>
          <w:spacing w:val="-4"/>
          <w:sz w:val="24"/>
        </w:rPr>
        <w:t xml:space="preserve"> </w:t>
      </w:r>
      <w:r>
        <w:rPr>
          <w:sz w:val="24"/>
        </w:rPr>
        <w:t>hõlma</w:t>
      </w:r>
      <w:r>
        <w:rPr>
          <w:spacing w:val="-5"/>
          <w:sz w:val="24"/>
        </w:rPr>
        <w:t xml:space="preserve"> </w:t>
      </w:r>
      <w:r>
        <w:rPr>
          <w:sz w:val="24"/>
        </w:rPr>
        <w:t>Euroopa</w:t>
      </w:r>
      <w:r>
        <w:rPr>
          <w:spacing w:val="-5"/>
          <w:sz w:val="24"/>
        </w:rPr>
        <w:t xml:space="preserve"> </w:t>
      </w:r>
      <w:r>
        <w:rPr>
          <w:sz w:val="24"/>
        </w:rPr>
        <w:t>Liidu</w:t>
      </w:r>
      <w:r>
        <w:rPr>
          <w:spacing w:val="-4"/>
          <w:sz w:val="24"/>
        </w:rPr>
        <w:t xml:space="preserve"> </w:t>
      </w:r>
      <w:r>
        <w:rPr>
          <w:sz w:val="24"/>
        </w:rPr>
        <w:t>puhul</w:t>
      </w:r>
      <w:r>
        <w:rPr>
          <w:spacing w:val="-4"/>
          <w:sz w:val="24"/>
        </w:rPr>
        <w:t xml:space="preserve"> </w:t>
      </w:r>
      <w:r>
        <w:rPr>
          <w:sz w:val="24"/>
        </w:rPr>
        <w:t>mõiste</w:t>
      </w:r>
      <w:r>
        <w:rPr>
          <w:spacing w:val="-5"/>
          <w:sz w:val="24"/>
        </w:rPr>
        <w:t xml:space="preserve"> </w:t>
      </w:r>
      <w:r>
        <w:rPr>
          <w:sz w:val="24"/>
        </w:rPr>
        <w:t xml:space="preserve">„lepinguosaline“ Ceutat ega </w:t>
      </w:r>
      <w:proofErr w:type="spellStart"/>
      <w:r>
        <w:rPr>
          <w:sz w:val="24"/>
        </w:rPr>
        <w:t>Melillat</w:t>
      </w:r>
      <w:proofErr w:type="spellEnd"/>
      <w:r>
        <w:rPr>
          <w:sz w:val="24"/>
        </w:rPr>
        <w:t>.</w:t>
      </w:r>
    </w:p>
    <w:p w14:paraId="1EEB427A"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426206CE" w14:textId="77777777" w:rsidR="00E10217" w:rsidRDefault="00D01F16">
      <w:pPr>
        <w:pStyle w:val="Loendilik"/>
        <w:numPr>
          <w:ilvl w:val="0"/>
          <w:numId w:val="127"/>
        </w:numPr>
        <w:tabs>
          <w:tab w:val="left" w:pos="1274"/>
        </w:tabs>
        <w:spacing w:before="67" w:line="360" w:lineRule="auto"/>
        <w:ind w:right="725" w:firstLine="0"/>
        <w:rPr>
          <w:sz w:val="24"/>
        </w:rPr>
      </w:pPr>
      <w:r>
        <w:rPr>
          <w:sz w:val="24"/>
        </w:rPr>
        <w:lastRenderedPageBreak/>
        <w:t xml:space="preserve">Ceutasse või </w:t>
      </w:r>
      <w:proofErr w:type="spellStart"/>
      <w:r>
        <w:rPr>
          <w:sz w:val="24"/>
        </w:rPr>
        <w:t>Melillasse</w:t>
      </w:r>
      <w:proofErr w:type="spellEnd"/>
      <w:r>
        <w:rPr>
          <w:sz w:val="24"/>
        </w:rPr>
        <w:t xml:space="preserve"> imporditavate Mehhikost pärit kaupade suhtes kohaldatakse sama tollikohtlemist</w:t>
      </w:r>
      <w:r>
        <w:rPr>
          <w:spacing w:val="-4"/>
          <w:sz w:val="24"/>
        </w:rPr>
        <w:t xml:space="preserve"> </w:t>
      </w:r>
      <w:r>
        <w:rPr>
          <w:sz w:val="24"/>
        </w:rPr>
        <w:t>käesoleva</w:t>
      </w:r>
      <w:r>
        <w:rPr>
          <w:spacing w:val="-4"/>
          <w:sz w:val="24"/>
        </w:rPr>
        <w:t xml:space="preserve"> </w:t>
      </w:r>
      <w:r>
        <w:rPr>
          <w:sz w:val="24"/>
        </w:rPr>
        <w:t>lepingu</w:t>
      </w:r>
      <w:r>
        <w:rPr>
          <w:spacing w:val="-4"/>
          <w:sz w:val="24"/>
        </w:rPr>
        <w:t xml:space="preserve"> </w:t>
      </w:r>
      <w:r>
        <w:rPr>
          <w:sz w:val="24"/>
        </w:rPr>
        <w:t>alusel,</w:t>
      </w:r>
      <w:r>
        <w:rPr>
          <w:spacing w:val="-4"/>
          <w:sz w:val="24"/>
        </w:rPr>
        <w:t xml:space="preserve"> </w:t>
      </w:r>
      <w:r>
        <w:rPr>
          <w:sz w:val="24"/>
        </w:rPr>
        <w:t>mida</w:t>
      </w:r>
      <w:r>
        <w:rPr>
          <w:spacing w:val="-5"/>
          <w:sz w:val="24"/>
        </w:rPr>
        <w:t xml:space="preserve"> </w:t>
      </w:r>
      <w:r>
        <w:rPr>
          <w:sz w:val="24"/>
        </w:rPr>
        <w:t>kohaldatakse</w:t>
      </w:r>
      <w:r>
        <w:rPr>
          <w:spacing w:val="-5"/>
          <w:sz w:val="24"/>
        </w:rPr>
        <w:t xml:space="preserve"> </w:t>
      </w:r>
      <w:r>
        <w:rPr>
          <w:sz w:val="24"/>
        </w:rPr>
        <w:t>Euroopa</w:t>
      </w:r>
      <w:r>
        <w:rPr>
          <w:spacing w:val="-5"/>
          <w:sz w:val="24"/>
        </w:rPr>
        <w:t xml:space="preserve"> </w:t>
      </w:r>
      <w:r>
        <w:rPr>
          <w:sz w:val="24"/>
        </w:rPr>
        <w:t>Liidu</w:t>
      </w:r>
      <w:r>
        <w:rPr>
          <w:spacing w:val="-2"/>
          <w:sz w:val="24"/>
        </w:rPr>
        <w:t xml:space="preserve"> </w:t>
      </w:r>
      <w:r>
        <w:rPr>
          <w:sz w:val="24"/>
        </w:rPr>
        <w:t>tolliterritooriumilt</w:t>
      </w:r>
      <w:r>
        <w:rPr>
          <w:spacing w:val="-4"/>
          <w:sz w:val="24"/>
        </w:rPr>
        <w:t xml:space="preserve"> </w:t>
      </w:r>
      <w:r>
        <w:rPr>
          <w:sz w:val="24"/>
        </w:rPr>
        <w:t>pärit kaupade</w:t>
      </w:r>
      <w:r>
        <w:rPr>
          <w:spacing w:val="-1"/>
          <w:sz w:val="24"/>
        </w:rPr>
        <w:t xml:space="preserve"> </w:t>
      </w:r>
      <w:r>
        <w:rPr>
          <w:sz w:val="24"/>
        </w:rPr>
        <w:t>suhtes Hispaania</w:t>
      </w:r>
      <w:r>
        <w:rPr>
          <w:spacing w:val="-1"/>
          <w:sz w:val="24"/>
        </w:rPr>
        <w:t xml:space="preserve"> </w:t>
      </w:r>
      <w:r>
        <w:rPr>
          <w:sz w:val="24"/>
        </w:rPr>
        <w:t>Kuningriigi ja</w:t>
      </w:r>
      <w:r>
        <w:rPr>
          <w:spacing w:val="-1"/>
          <w:sz w:val="24"/>
        </w:rPr>
        <w:t xml:space="preserve"> </w:t>
      </w:r>
      <w:r>
        <w:rPr>
          <w:sz w:val="24"/>
        </w:rPr>
        <w:t>Portugali Vabariigi Euroopa</w:t>
      </w:r>
      <w:r>
        <w:rPr>
          <w:spacing w:val="-1"/>
          <w:sz w:val="24"/>
        </w:rPr>
        <w:t xml:space="preserve"> </w:t>
      </w:r>
      <w:r>
        <w:rPr>
          <w:sz w:val="24"/>
        </w:rPr>
        <w:t>Ühendustega</w:t>
      </w:r>
      <w:r>
        <w:rPr>
          <w:spacing w:val="-1"/>
          <w:sz w:val="24"/>
        </w:rPr>
        <w:t xml:space="preserve"> </w:t>
      </w:r>
      <w:r>
        <w:rPr>
          <w:sz w:val="24"/>
        </w:rPr>
        <w:t>ühinemise</w:t>
      </w:r>
      <w:r>
        <w:rPr>
          <w:spacing w:val="-1"/>
          <w:sz w:val="24"/>
        </w:rPr>
        <w:t xml:space="preserve"> </w:t>
      </w:r>
      <w:r>
        <w:rPr>
          <w:sz w:val="24"/>
        </w:rPr>
        <w:t>akti protokolli</w:t>
      </w:r>
      <w:r>
        <w:rPr>
          <w:spacing w:val="-2"/>
          <w:sz w:val="24"/>
        </w:rPr>
        <w:t xml:space="preserve"> </w:t>
      </w:r>
      <w:r>
        <w:rPr>
          <w:sz w:val="24"/>
        </w:rPr>
        <w:t>nr</w:t>
      </w:r>
      <w:r>
        <w:rPr>
          <w:spacing w:val="-2"/>
          <w:sz w:val="24"/>
        </w:rPr>
        <w:t xml:space="preserve"> </w:t>
      </w:r>
      <w:r>
        <w:rPr>
          <w:sz w:val="24"/>
        </w:rPr>
        <w:t>2</w:t>
      </w:r>
      <w:r>
        <w:rPr>
          <w:spacing w:val="-2"/>
          <w:sz w:val="24"/>
        </w:rPr>
        <w:t xml:space="preserve"> </w:t>
      </w:r>
      <w:r>
        <w:rPr>
          <w:sz w:val="24"/>
        </w:rPr>
        <w:t>alusel.</w:t>
      </w:r>
      <w:r>
        <w:rPr>
          <w:spacing w:val="-2"/>
          <w:sz w:val="24"/>
        </w:rPr>
        <w:t xml:space="preserve"> </w:t>
      </w:r>
      <w:r>
        <w:rPr>
          <w:sz w:val="24"/>
        </w:rPr>
        <w:t>Mehhiko</w:t>
      </w:r>
      <w:r>
        <w:rPr>
          <w:spacing w:val="-2"/>
          <w:sz w:val="24"/>
        </w:rPr>
        <w:t xml:space="preserve"> </w:t>
      </w:r>
      <w:r>
        <w:rPr>
          <w:sz w:val="24"/>
        </w:rPr>
        <w:t>võimaldab</w:t>
      </w:r>
      <w:r>
        <w:rPr>
          <w:spacing w:val="-2"/>
          <w:sz w:val="24"/>
        </w:rPr>
        <w:t xml:space="preserve"> </w:t>
      </w:r>
      <w:r>
        <w:rPr>
          <w:sz w:val="24"/>
        </w:rPr>
        <w:t>Ceutast</w:t>
      </w:r>
      <w:r>
        <w:rPr>
          <w:spacing w:val="-2"/>
          <w:sz w:val="24"/>
        </w:rPr>
        <w:t xml:space="preserve"> </w:t>
      </w:r>
      <w:r>
        <w:rPr>
          <w:sz w:val="24"/>
        </w:rPr>
        <w:t>ja</w:t>
      </w:r>
      <w:r>
        <w:rPr>
          <w:spacing w:val="-3"/>
          <w:sz w:val="24"/>
        </w:rPr>
        <w:t xml:space="preserve"> </w:t>
      </w:r>
      <w:proofErr w:type="spellStart"/>
      <w:r>
        <w:rPr>
          <w:sz w:val="24"/>
        </w:rPr>
        <w:t>Melillast</w:t>
      </w:r>
      <w:proofErr w:type="spellEnd"/>
      <w:r>
        <w:rPr>
          <w:spacing w:val="-2"/>
          <w:sz w:val="24"/>
        </w:rPr>
        <w:t xml:space="preserve"> </w:t>
      </w:r>
      <w:r>
        <w:rPr>
          <w:sz w:val="24"/>
        </w:rPr>
        <w:t>pärit</w:t>
      </w:r>
      <w:r>
        <w:rPr>
          <w:spacing w:val="-2"/>
          <w:sz w:val="24"/>
        </w:rPr>
        <w:t xml:space="preserve"> </w:t>
      </w:r>
      <w:r>
        <w:rPr>
          <w:sz w:val="24"/>
        </w:rPr>
        <w:t>käesoleva</w:t>
      </w:r>
      <w:r>
        <w:rPr>
          <w:spacing w:val="-3"/>
          <w:sz w:val="24"/>
        </w:rPr>
        <w:t xml:space="preserve"> </w:t>
      </w:r>
      <w:r>
        <w:rPr>
          <w:sz w:val="24"/>
        </w:rPr>
        <w:t>lepinguga</w:t>
      </w:r>
      <w:r>
        <w:rPr>
          <w:spacing w:val="-3"/>
          <w:sz w:val="24"/>
        </w:rPr>
        <w:t xml:space="preserve"> </w:t>
      </w:r>
      <w:r>
        <w:rPr>
          <w:sz w:val="24"/>
        </w:rPr>
        <w:t>hõlmatud kaupade impordi suhtes sama tollikohtlemist, mida võimaldatakse Euroopa Liidust imporditud ja sealt pärinevate kaupade suhtes.</w:t>
      </w:r>
    </w:p>
    <w:p w14:paraId="45ABE76D" w14:textId="77777777" w:rsidR="00E10217" w:rsidRDefault="00E10217">
      <w:pPr>
        <w:pStyle w:val="Kehatekst"/>
        <w:spacing w:before="139"/>
      </w:pPr>
    </w:p>
    <w:p w14:paraId="6EDA0B39" w14:textId="77777777" w:rsidR="00E10217" w:rsidRDefault="00D01F16">
      <w:pPr>
        <w:pStyle w:val="Loendilik"/>
        <w:numPr>
          <w:ilvl w:val="0"/>
          <w:numId w:val="127"/>
        </w:numPr>
        <w:tabs>
          <w:tab w:val="left" w:pos="1274"/>
        </w:tabs>
        <w:spacing w:before="1" w:line="360" w:lineRule="auto"/>
        <w:ind w:right="1142" w:firstLine="0"/>
        <w:jc w:val="both"/>
        <w:rPr>
          <w:sz w:val="24"/>
        </w:rPr>
      </w:pPr>
      <w:r>
        <w:rPr>
          <w:sz w:val="24"/>
        </w:rPr>
        <w:t>Käesolevas peatükis osutatud päritolureegleid ja</w:t>
      </w:r>
      <w:r>
        <w:rPr>
          <w:spacing w:val="-1"/>
          <w:sz w:val="24"/>
        </w:rPr>
        <w:t xml:space="preserve"> </w:t>
      </w:r>
      <w:r>
        <w:rPr>
          <w:sz w:val="24"/>
        </w:rPr>
        <w:t xml:space="preserve">päritolumenetlusi kohaldatakse </w:t>
      </w:r>
      <w:proofErr w:type="spellStart"/>
      <w:r>
        <w:rPr>
          <w:i/>
          <w:sz w:val="24"/>
        </w:rPr>
        <w:t>mutatis</w:t>
      </w:r>
      <w:proofErr w:type="spellEnd"/>
      <w:r>
        <w:rPr>
          <w:i/>
          <w:sz w:val="24"/>
        </w:rPr>
        <w:t xml:space="preserve"> mutandis</w:t>
      </w:r>
      <w:r>
        <w:rPr>
          <w:i/>
          <w:spacing w:val="-4"/>
          <w:sz w:val="24"/>
        </w:rPr>
        <w:t xml:space="preserve"> </w:t>
      </w:r>
      <w:r>
        <w:rPr>
          <w:sz w:val="24"/>
        </w:rPr>
        <w:t>kaupade</w:t>
      </w:r>
      <w:r>
        <w:rPr>
          <w:spacing w:val="-5"/>
          <w:sz w:val="24"/>
        </w:rPr>
        <w:t xml:space="preserve"> </w:t>
      </w:r>
      <w:r>
        <w:rPr>
          <w:sz w:val="24"/>
        </w:rPr>
        <w:t>suhtes,</w:t>
      </w:r>
      <w:r>
        <w:rPr>
          <w:spacing w:val="-4"/>
          <w:sz w:val="24"/>
        </w:rPr>
        <w:t xml:space="preserve"> </w:t>
      </w:r>
      <w:r>
        <w:rPr>
          <w:sz w:val="24"/>
        </w:rPr>
        <w:t>mida</w:t>
      </w:r>
      <w:r>
        <w:rPr>
          <w:spacing w:val="-5"/>
          <w:sz w:val="24"/>
        </w:rPr>
        <w:t xml:space="preserve"> </w:t>
      </w:r>
      <w:r>
        <w:rPr>
          <w:sz w:val="24"/>
        </w:rPr>
        <w:t>eksporditakse</w:t>
      </w:r>
      <w:r>
        <w:rPr>
          <w:spacing w:val="-5"/>
          <w:sz w:val="24"/>
        </w:rPr>
        <w:t xml:space="preserve"> </w:t>
      </w:r>
      <w:r>
        <w:rPr>
          <w:sz w:val="24"/>
        </w:rPr>
        <w:t>Mehhikost</w:t>
      </w:r>
      <w:r>
        <w:rPr>
          <w:spacing w:val="-4"/>
          <w:sz w:val="24"/>
        </w:rPr>
        <w:t xml:space="preserve"> </w:t>
      </w:r>
      <w:r>
        <w:rPr>
          <w:sz w:val="24"/>
        </w:rPr>
        <w:t>Ceutasse</w:t>
      </w:r>
      <w:r>
        <w:rPr>
          <w:spacing w:val="-5"/>
          <w:sz w:val="24"/>
        </w:rPr>
        <w:t xml:space="preserve"> </w:t>
      </w:r>
      <w:r>
        <w:rPr>
          <w:sz w:val="24"/>
        </w:rPr>
        <w:t>ja</w:t>
      </w:r>
      <w:r>
        <w:rPr>
          <w:spacing w:val="-4"/>
          <w:sz w:val="24"/>
        </w:rPr>
        <w:t xml:space="preserve"> </w:t>
      </w:r>
      <w:proofErr w:type="spellStart"/>
      <w:r>
        <w:rPr>
          <w:sz w:val="24"/>
        </w:rPr>
        <w:t>Melillasse</w:t>
      </w:r>
      <w:proofErr w:type="spellEnd"/>
      <w:r>
        <w:rPr>
          <w:sz w:val="24"/>
        </w:rPr>
        <w:t>,</w:t>
      </w:r>
      <w:r>
        <w:rPr>
          <w:spacing w:val="-4"/>
          <w:sz w:val="24"/>
        </w:rPr>
        <w:t xml:space="preserve"> </w:t>
      </w:r>
      <w:r>
        <w:rPr>
          <w:sz w:val="24"/>
        </w:rPr>
        <w:t>ning</w:t>
      </w:r>
      <w:r>
        <w:rPr>
          <w:spacing w:val="-4"/>
          <w:sz w:val="24"/>
        </w:rPr>
        <w:t xml:space="preserve"> </w:t>
      </w:r>
      <w:r>
        <w:rPr>
          <w:sz w:val="24"/>
        </w:rPr>
        <w:t xml:space="preserve">kaupade suhtes, mida eksporditakse Ceutast ja </w:t>
      </w:r>
      <w:proofErr w:type="spellStart"/>
      <w:r>
        <w:rPr>
          <w:sz w:val="24"/>
        </w:rPr>
        <w:t>Melillast</w:t>
      </w:r>
      <w:proofErr w:type="spellEnd"/>
      <w:r>
        <w:rPr>
          <w:sz w:val="24"/>
        </w:rPr>
        <w:t xml:space="preserve"> Mehhikosse.</w:t>
      </w:r>
    </w:p>
    <w:p w14:paraId="3DED869D" w14:textId="77777777" w:rsidR="00E10217" w:rsidRDefault="00E10217">
      <w:pPr>
        <w:pStyle w:val="Kehatekst"/>
        <w:spacing w:before="138"/>
      </w:pPr>
    </w:p>
    <w:p w14:paraId="5C520715" w14:textId="77777777" w:rsidR="00E10217" w:rsidRDefault="00D01F16">
      <w:pPr>
        <w:pStyle w:val="Loendilik"/>
        <w:numPr>
          <w:ilvl w:val="0"/>
          <w:numId w:val="127"/>
        </w:numPr>
        <w:tabs>
          <w:tab w:val="left" w:pos="1274"/>
        </w:tabs>
        <w:ind w:left="1274" w:hanging="566"/>
        <w:jc w:val="both"/>
        <w:rPr>
          <w:sz w:val="24"/>
        </w:rPr>
      </w:pPr>
      <w:r>
        <w:rPr>
          <w:sz w:val="24"/>
        </w:rPr>
        <w:t>Ceutat</w:t>
      </w:r>
      <w:r>
        <w:rPr>
          <w:spacing w:val="-2"/>
          <w:sz w:val="24"/>
        </w:rPr>
        <w:t xml:space="preserve"> </w:t>
      </w:r>
      <w:r>
        <w:rPr>
          <w:sz w:val="24"/>
        </w:rPr>
        <w:t>ja</w:t>
      </w:r>
      <w:r>
        <w:rPr>
          <w:spacing w:val="-1"/>
          <w:sz w:val="24"/>
        </w:rPr>
        <w:t xml:space="preserve"> </w:t>
      </w:r>
      <w:proofErr w:type="spellStart"/>
      <w:r>
        <w:rPr>
          <w:sz w:val="24"/>
        </w:rPr>
        <w:t>Melillat</w:t>
      </w:r>
      <w:proofErr w:type="spellEnd"/>
      <w:r>
        <w:rPr>
          <w:spacing w:val="-1"/>
          <w:sz w:val="24"/>
        </w:rPr>
        <w:t xml:space="preserve"> </w:t>
      </w:r>
      <w:r>
        <w:rPr>
          <w:sz w:val="24"/>
        </w:rPr>
        <w:t>käsitatakse</w:t>
      </w:r>
      <w:r>
        <w:rPr>
          <w:spacing w:val="-2"/>
          <w:sz w:val="24"/>
        </w:rPr>
        <w:t xml:space="preserve"> </w:t>
      </w:r>
      <w:r>
        <w:rPr>
          <w:sz w:val="24"/>
        </w:rPr>
        <w:t>ühe</w:t>
      </w:r>
      <w:r>
        <w:rPr>
          <w:spacing w:val="-2"/>
          <w:sz w:val="24"/>
        </w:rPr>
        <w:t xml:space="preserve"> territooriumina.</w:t>
      </w:r>
    </w:p>
    <w:p w14:paraId="51E6867F" w14:textId="77777777" w:rsidR="00E10217" w:rsidRDefault="00E10217">
      <w:pPr>
        <w:pStyle w:val="Kehatekst"/>
      </w:pPr>
    </w:p>
    <w:p w14:paraId="13C2961F" w14:textId="77777777" w:rsidR="00E10217" w:rsidRDefault="00E10217">
      <w:pPr>
        <w:pStyle w:val="Kehatekst"/>
      </w:pPr>
    </w:p>
    <w:p w14:paraId="2B05F0E4" w14:textId="77777777" w:rsidR="00E10217" w:rsidRDefault="00D01F16">
      <w:pPr>
        <w:pStyle w:val="Loendilik"/>
        <w:numPr>
          <w:ilvl w:val="0"/>
          <w:numId w:val="127"/>
        </w:numPr>
        <w:tabs>
          <w:tab w:val="left" w:pos="1274"/>
        </w:tabs>
        <w:spacing w:line="360" w:lineRule="auto"/>
        <w:ind w:right="1278" w:firstLine="0"/>
        <w:rPr>
          <w:sz w:val="24"/>
        </w:rPr>
      </w:pPr>
      <w:r>
        <w:rPr>
          <w:sz w:val="24"/>
        </w:rPr>
        <w:t>Eksportija</w:t>
      </w:r>
      <w:r>
        <w:rPr>
          <w:spacing w:val="-4"/>
          <w:sz w:val="24"/>
        </w:rPr>
        <w:t xml:space="preserve"> </w:t>
      </w:r>
      <w:r>
        <w:rPr>
          <w:sz w:val="24"/>
        </w:rPr>
        <w:t>märgib</w:t>
      </w:r>
      <w:r>
        <w:rPr>
          <w:spacing w:val="-4"/>
          <w:sz w:val="24"/>
        </w:rPr>
        <w:t xml:space="preserve"> </w:t>
      </w:r>
      <w:r>
        <w:rPr>
          <w:sz w:val="24"/>
        </w:rPr>
        <w:t>päritolukinnituse</w:t>
      </w:r>
      <w:r>
        <w:rPr>
          <w:spacing w:val="-4"/>
          <w:sz w:val="24"/>
        </w:rPr>
        <w:t xml:space="preserve"> </w:t>
      </w:r>
      <w:r>
        <w:rPr>
          <w:sz w:val="24"/>
        </w:rPr>
        <w:t>teksti</w:t>
      </w:r>
      <w:r>
        <w:rPr>
          <w:spacing w:val="-4"/>
          <w:sz w:val="24"/>
        </w:rPr>
        <w:t xml:space="preserve"> </w:t>
      </w:r>
      <w:r>
        <w:rPr>
          <w:sz w:val="24"/>
        </w:rPr>
        <w:t>lahtrisse</w:t>
      </w:r>
      <w:r>
        <w:rPr>
          <w:spacing w:val="-3"/>
          <w:sz w:val="24"/>
        </w:rPr>
        <w:t xml:space="preserve"> </w:t>
      </w:r>
      <w:r>
        <w:rPr>
          <w:sz w:val="24"/>
        </w:rPr>
        <w:t>3</w:t>
      </w:r>
      <w:r>
        <w:rPr>
          <w:spacing w:val="-4"/>
          <w:sz w:val="24"/>
        </w:rPr>
        <w:t xml:space="preserve"> </w:t>
      </w:r>
      <w:r>
        <w:rPr>
          <w:sz w:val="24"/>
        </w:rPr>
        <w:t>„Mehhiko“</w:t>
      </w:r>
      <w:r>
        <w:rPr>
          <w:spacing w:val="-4"/>
          <w:sz w:val="24"/>
        </w:rPr>
        <w:t xml:space="preserve"> </w:t>
      </w:r>
      <w:r>
        <w:rPr>
          <w:sz w:val="24"/>
        </w:rPr>
        <w:t>või</w:t>
      </w:r>
      <w:r>
        <w:rPr>
          <w:spacing w:val="-4"/>
          <w:sz w:val="24"/>
        </w:rPr>
        <w:t xml:space="preserve"> </w:t>
      </w:r>
      <w:r>
        <w:rPr>
          <w:sz w:val="24"/>
        </w:rPr>
        <w:t>„Ceuta</w:t>
      </w:r>
      <w:r>
        <w:rPr>
          <w:spacing w:val="-3"/>
          <w:sz w:val="24"/>
        </w:rPr>
        <w:t xml:space="preserve"> </w:t>
      </w:r>
      <w:r>
        <w:rPr>
          <w:sz w:val="24"/>
        </w:rPr>
        <w:t>ja</w:t>
      </w:r>
      <w:r>
        <w:rPr>
          <w:spacing w:val="-4"/>
          <w:sz w:val="24"/>
        </w:rPr>
        <w:t xml:space="preserve"> </w:t>
      </w:r>
      <w:proofErr w:type="spellStart"/>
      <w:r>
        <w:rPr>
          <w:sz w:val="24"/>
        </w:rPr>
        <w:t>Melilla</w:t>
      </w:r>
      <w:proofErr w:type="spellEnd"/>
      <w:r>
        <w:rPr>
          <w:sz w:val="24"/>
        </w:rPr>
        <w:t>“ sõltuvalt kauba päritolust.</w:t>
      </w:r>
    </w:p>
    <w:p w14:paraId="1DF71533" w14:textId="77777777" w:rsidR="00E10217" w:rsidRDefault="00E10217">
      <w:pPr>
        <w:pStyle w:val="Kehatekst"/>
        <w:spacing w:before="138"/>
      </w:pPr>
    </w:p>
    <w:p w14:paraId="2AF50C1D" w14:textId="77777777" w:rsidR="00E10217" w:rsidRDefault="00D01F16">
      <w:pPr>
        <w:pStyle w:val="Loendilik"/>
        <w:numPr>
          <w:ilvl w:val="0"/>
          <w:numId w:val="127"/>
        </w:numPr>
        <w:tabs>
          <w:tab w:val="left" w:pos="1274"/>
        </w:tabs>
        <w:spacing w:line="360" w:lineRule="auto"/>
        <w:ind w:right="845" w:firstLine="0"/>
        <w:rPr>
          <w:sz w:val="24"/>
        </w:rPr>
      </w:pPr>
      <w:r>
        <w:rPr>
          <w:sz w:val="24"/>
        </w:rPr>
        <w:t>Hispaania</w:t>
      </w:r>
      <w:r>
        <w:rPr>
          <w:spacing w:val="-4"/>
          <w:sz w:val="24"/>
        </w:rPr>
        <w:t xml:space="preserve"> </w:t>
      </w:r>
      <w:r>
        <w:rPr>
          <w:sz w:val="24"/>
        </w:rPr>
        <w:t>tolliasutus</w:t>
      </w:r>
      <w:r>
        <w:rPr>
          <w:spacing w:val="-4"/>
          <w:sz w:val="24"/>
        </w:rPr>
        <w:t xml:space="preserve"> </w:t>
      </w:r>
      <w:r>
        <w:rPr>
          <w:sz w:val="24"/>
        </w:rPr>
        <w:t>vastutab</w:t>
      </w:r>
      <w:r>
        <w:rPr>
          <w:spacing w:val="-4"/>
          <w:sz w:val="24"/>
        </w:rPr>
        <w:t xml:space="preserve"> </w:t>
      </w:r>
      <w:r>
        <w:rPr>
          <w:sz w:val="24"/>
        </w:rPr>
        <w:t>käesoleva</w:t>
      </w:r>
      <w:r>
        <w:rPr>
          <w:spacing w:val="-6"/>
          <w:sz w:val="24"/>
        </w:rPr>
        <w:t xml:space="preserve"> </w:t>
      </w:r>
      <w:r>
        <w:rPr>
          <w:sz w:val="24"/>
        </w:rPr>
        <w:t>peatüki</w:t>
      </w:r>
      <w:r>
        <w:rPr>
          <w:spacing w:val="-4"/>
          <w:sz w:val="24"/>
        </w:rPr>
        <w:t xml:space="preserve"> </w:t>
      </w:r>
      <w:r>
        <w:rPr>
          <w:sz w:val="24"/>
        </w:rPr>
        <w:t>kohaldamise</w:t>
      </w:r>
      <w:r>
        <w:rPr>
          <w:spacing w:val="-5"/>
          <w:sz w:val="24"/>
        </w:rPr>
        <w:t xml:space="preserve"> </w:t>
      </w:r>
      <w:r>
        <w:rPr>
          <w:sz w:val="24"/>
        </w:rPr>
        <w:t>ja</w:t>
      </w:r>
      <w:r>
        <w:rPr>
          <w:spacing w:val="-4"/>
          <w:sz w:val="24"/>
        </w:rPr>
        <w:t xml:space="preserve"> </w:t>
      </w:r>
      <w:r>
        <w:rPr>
          <w:sz w:val="24"/>
        </w:rPr>
        <w:t>rakendamise</w:t>
      </w:r>
      <w:r>
        <w:rPr>
          <w:spacing w:val="-5"/>
          <w:sz w:val="24"/>
        </w:rPr>
        <w:t xml:space="preserve"> </w:t>
      </w:r>
      <w:r>
        <w:rPr>
          <w:sz w:val="24"/>
        </w:rPr>
        <w:t>eest</w:t>
      </w:r>
      <w:r>
        <w:rPr>
          <w:spacing w:val="-4"/>
          <w:sz w:val="24"/>
        </w:rPr>
        <w:t xml:space="preserve"> </w:t>
      </w:r>
      <w:r>
        <w:rPr>
          <w:sz w:val="24"/>
        </w:rPr>
        <w:t>Ceutas</w:t>
      </w:r>
      <w:r>
        <w:rPr>
          <w:spacing w:val="-4"/>
          <w:sz w:val="24"/>
        </w:rPr>
        <w:t xml:space="preserve"> </w:t>
      </w:r>
      <w:r>
        <w:rPr>
          <w:sz w:val="24"/>
        </w:rPr>
        <w:t xml:space="preserve">ja </w:t>
      </w:r>
      <w:proofErr w:type="spellStart"/>
      <w:r>
        <w:rPr>
          <w:spacing w:val="-2"/>
          <w:sz w:val="24"/>
        </w:rPr>
        <w:t>Melillas</w:t>
      </w:r>
      <w:proofErr w:type="spellEnd"/>
      <w:r>
        <w:rPr>
          <w:spacing w:val="-2"/>
          <w:sz w:val="24"/>
        </w:rPr>
        <w:t>.</w:t>
      </w:r>
    </w:p>
    <w:p w14:paraId="15DE6C0F"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10E445C8" w14:textId="77777777" w:rsidR="00E10217" w:rsidRDefault="00D01F16">
      <w:pPr>
        <w:pStyle w:val="Pealkiri1"/>
        <w:spacing w:before="67"/>
      </w:pPr>
      <w:r>
        <w:lastRenderedPageBreak/>
        <w:t>ARTIKKEL</w:t>
      </w:r>
      <w:r>
        <w:rPr>
          <w:spacing w:val="-3"/>
        </w:rPr>
        <w:t xml:space="preserve"> </w:t>
      </w:r>
      <w:r>
        <w:rPr>
          <w:spacing w:val="-4"/>
        </w:rPr>
        <w:t>3.28</w:t>
      </w:r>
    </w:p>
    <w:p w14:paraId="2055C454" w14:textId="77777777" w:rsidR="00E10217" w:rsidRDefault="00E10217">
      <w:pPr>
        <w:pStyle w:val="Kehatekst"/>
      </w:pPr>
    </w:p>
    <w:p w14:paraId="1559869C" w14:textId="77777777" w:rsidR="00E10217" w:rsidRDefault="00E10217">
      <w:pPr>
        <w:pStyle w:val="Kehatekst"/>
      </w:pPr>
    </w:p>
    <w:p w14:paraId="268DDC13" w14:textId="77777777" w:rsidR="00E10217" w:rsidRDefault="00D01F16">
      <w:pPr>
        <w:pStyle w:val="Kehatekst"/>
        <w:ind w:left="136"/>
        <w:jc w:val="center"/>
      </w:pPr>
      <w:r>
        <w:t>Andorra</w:t>
      </w:r>
      <w:r>
        <w:rPr>
          <w:spacing w:val="-3"/>
        </w:rPr>
        <w:t xml:space="preserve"> </w:t>
      </w:r>
      <w:r>
        <w:t>Vürstiriik</w:t>
      </w:r>
      <w:r>
        <w:rPr>
          <w:spacing w:val="-1"/>
        </w:rPr>
        <w:t xml:space="preserve"> </w:t>
      </w:r>
      <w:r>
        <w:t>ja San</w:t>
      </w:r>
      <w:r>
        <w:rPr>
          <w:spacing w:val="-1"/>
        </w:rPr>
        <w:t xml:space="preserve"> </w:t>
      </w:r>
      <w:r>
        <w:t xml:space="preserve">Marino </w:t>
      </w:r>
      <w:r>
        <w:rPr>
          <w:spacing w:val="-2"/>
        </w:rPr>
        <w:t>Vabariik</w:t>
      </w:r>
    </w:p>
    <w:p w14:paraId="2B4090BB" w14:textId="77777777" w:rsidR="00E10217" w:rsidRDefault="00E10217">
      <w:pPr>
        <w:pStyle w:val="Kehatekst"/>
      </w:pPr>
    </w:p>
    <w:p w14:paraId="66FD28E1" w14:textId="77777777" w:rsidR="00E10217" w:rsidRDefault="00E10217">
      <w:pPr>
        <w:pStyle w:val="Kehatekst"/>
      </w:pPr>
    </w:p>
    <w:p w14:paraId="19161C81" w14:textId="77777777" w:rsidR="00E10217" w:rsidRDefault="00D01F16">
      <w:pPr>
        <w:pStyle w:val="Kehatekst"/>
        <w:spacing w:line="360" w:lineRule="auto"/>
        <w:ind w:left="708" w:right="818"/>
      </w:pPr>
      <w:r>
        <w:t>Andorra ja San Marino päritolustaatusega kaupade tariifne sooduskohtlemine ja nende kaupade päritolu</w:t>
      </w:r>
      <w:r>
        <w:rPr>
          <w:spacing w:val="-4"/>
        </w:rPr>
        <w:t xml:space="preserve"> </w:t>
      </w:r>
      <w:r>
        <w:t>kindlaksmääramine</w:t>
      </w:r>
      <w:r>
        <w:rPr>
          <w:spacing w:val="-4"/>
        </w:rPr>
        <w:t xml:space="preserve"> </w:t>
      </w:r>
      <w:r>
        <w:t>on</w:t>
      </w:r>
      <w:r>
        <w:rPr>
          <w:spacing w:val="-4"/>
        </w:rPr>
        <w:t xml:space="preserve"> </w:t>
      </w:r>
      <w:r>
        <w:t>sätestatud</w:t>
      </w:r>
      <w:r>
        <w:rPr>
          <w:spacing w:val="-4"/>
        </w:rPr>
        <w:t xml:space="preserve"> </w:t>
      </w:r>
      <w:r>
        <w:t>3-C</w:t>
      </w:r>
      <w:r>
        <w:rPr>
          <w:spacing w:val="-4"/>
        </w:rPr>
        <w:t xml:space="preserve"> </w:t>
      </w:r>
      <w:r>
        <w:t>lisas</w:t>
      </w:r>
      <w:r>
        <w:rPr>
          <w:spacing w:val="-5"/>
        </w:rPr>
        <w:t xml:space="preserve"> </w:t>
      </w:r>
      <w:r>
        <w:t>„Andorra</w:t>
      </w:r>
      <w:r>
        <w:rPr>
          <w:spacing w:val="-5"/>
        </w:rPr>
        <w:t xml:space="preserve"> </w:t>
      </w:r>
      <w:r>
        <w:t>Vürstiriik</w:t>
      </w:r>
      <w:r>
        <w:rPr>
          <w:spacing w:val="-4"/>
        </w:rPr>
        <w:t xml:space="preserve"> </w:t>
      </w:r>
      <w:r>
        <w:t>ja</w:t>
      </w:r>
      <w:r>
        <w:rPr>
          <w:spacing w:val="-3"/>
        </w:rPr>
        <w:t xml:space="preserve"> </w:t>
      </w:r>
      <w:r>
        <w:t>San</w:t>
      </w:r>
      <w:r>
        <w:rPr>
          <w:spacing w:val="-4"/>
        </w:rPr>
        <w:t xml:space="preserve"> </w:t>
      </w:r>
      <w:r>
        <w:t>Marino</w:t>
      </w:r>
      <w:r>
        <w:rPr>
          <w:spacing w:val="-4"/>
        </w:rPr>
        <w:t xml:space="preserve"> </w:t>
      </w:r>
      <w:r>
        <w:t>Vabariik“.</w:t>
      </w:r>
    </w:p>
    <w:p w14:paraId="00502F66" w14:textId="77777777" w:rsidR="00E10217" w:rsidRDefault="00E10217">
      <w:pPr>
        <w:pStyle w:val="Kehatekst"/>
      </w:pPr>
    </w:p>
    <w:p w14:paraId="1F3707D1" w14:textId="77777777" w:rsidR="00E10217" w:rsidRDefault="00E10217">
      <w:pPr>
        <w:pStyle w:val="Kehatekst"/>
      </w:pPr>
    </w:p>
    <w:p w14:paraId="1D339367" w14:textId="77777777" w:rsidR="00E10217" w:rsidRDefault="00E10217">
      <w:pPr>
        <w:pStyle w:val="Kehatekst"/>
        <w:spacing w:before="1"/>
      </w:pPr>
    </w:p>
    <w:p w14:paraId="5EAA9A4D" w14:textId="77777777" w:rsidR="00E10217" w:rsidRDefault="00D01F16">
      <w:pPr>
        <w:pStyle w:val="Pealkiri1"/>
      </w:pPr>
      <w:r>
        <w:t>ARTIKKEL</w:t>
      </w:r>
      <w:r>
        <w:rPr>
          <w:spacing w:val="-3"/>
        </w:rPr>
        <w:t xml:space="preserve"> </w:t>
      </w:r>
      <w:r>
        <w:rPr>
          <w:spacing w:val="-4"/>
        </w:rPr>
        <w:t>3.29</w:t>
      </w:r>
    </w:p>
    <w:p w14:paraId="51EE6B8A" w14:textId="77777777" w:rsidR="00E10217" w:rsidRDefault="00E10217">
      <w:pPr>
        <w:pStyle w:val="Kehatekst"/>
      </w:pPr>
    </w:p>
    <w:p w14:paraId="42A078BB" w14:textId="77777777" w:rsidR="00E10217" w:rsidRDefault="00E10217">
      <w:pPr>
        <w:pStyle w:val="Kehatekst"/>
      </w:pPr>
    </w:p>
    <w:p w14:paraId="2144717B" w14:textId="77777777" w:rsidR="00E10217" w:rsidRDefault="00D01F16">
      <w:pPr>
        <w:pStyle w:val="Kehatekst"/>
        <w:ind w:left="137"/>
        <w:jc w:val="center"/>
      </w:pPr>
      <w:r>
        <w:t>Selgitavad</w:t>
      </w:r>
      <w:r>
        <w:rPr>
          <w:spacing w:val="-3"/>
        </w:rPr>
        <w:t xml:space="preserve"> </w:t>
      </w:r>
      <w:r>
        <w:rPr>
          <w:spacing w:val="-2"/>
        </w:rPr>
        <w:t>märkused</w:t>
      </w:r>
    </w:p>
    <w:p w14:paraId="59C24377" w14:textId="77777777" w:rsidR="00E10217" w:rsidRDefault="00E10217">
      <w:pPr>
        <w:pStyle w:val="Kehatekst"/>
      </w:pPr>
    </w:p>
    <w:p w14:paraId="0CA30686" w14:textId="77777777" w:rsidR="00E10217" w:rsidRDefault="00E10217">
      <w:pPr>
        <w:pStyle w:val="Kehatekst"/>
      </w:pPr>
    </w:p>
    <w:p w14:paraId="653DF16F" w14:textId="77777777" w:rsidR="00E10217" w:rsidRDefault="00D01F16">
      <w:pPr>
        <w:pStyle w:val="Kehatekst"/>
        <w:spacing w:line="360" w:lineRule="auto"/>
        <w:ind w:left="708" w:right="786"/>
      </w:pPr>
      <w:r>
        <w:t>Selgitavad</w:t>
      </w:r>
      <w:r>
        <w:rPr>
          <w:spacing w:val="-3"/>
        </w:rPr>
        <w:t xml:space="preserve"> </w:t>
      </w:r>
      <w:r>
        <w:t>märkused</w:t>
      </w:r>
      <w:r>
        <w:rPr>
          <w:spacing w:val="-3"/>
        </w:rPr>
        <w:t xml:space="preserve"> </w:t>
      </w:r>
      <w:r>
        <w:t>käesoleva</w:t>
      </w:r>
      <w:r>
        <w:rPr>
          <w:spacing w:val="-5"/>
        </w:rPr>
        <w:t xml:space="preserve"> </w:t>
      </w:r>
      <w:r>
        <w:t>peatüki</w:t>
      </w:r>
      <w:r>
        <w:rPr>
          <w:spacing w:val="-3"/>
        </w:rPr>
        <w:t xml:space="preserve"> </w:t>
      </w:r>
      <w:r>
        <w:t>tõlgendamise,</w:t>
      </w:r>
      <w:r>
        <w:rPr>
          <w:spacing w:val="-3"/>
        </w:rPr>
        <w:t xml:space="preserve"> </w:t>
      </w:r>
      <w:r>
        <w:t>kohaldamise</w:t>
      </w:r>
      <w:r>
        <w:rPr>
          <w:spacing w:val="-4"/>
        </w:rPr>
        <w:t xml:space="preserve"> </w:t>
      </w:r>
      <w:r>
        <w:t>ja</w:t>
      </w:r>
      <w:r>
        <w:rPr>
          <w:spacing w:val="-3"/>
        </w:rPr>
        <w:t xml:space="preserve"> </w:t>
      </w:r>
      <w:r>
        <w:t>haldamise</w:t>
      </w:r>
      <w:r>
        <w:rPr>
          <w:spacing w:val="-4"/>
        </w:rPr>
        <w:t xml:space="preserve"> </w:t>
      </w:r>
      <w:r>
        <w:t>kohta</w:t>
      </w:r>
      <w:r>
        <w:rPr>
          <w:spacing w:val="-3"/>
        </w:rPr>
        <w:t xml:space="preserve"> </w:t>
      </w:r>
      <w:r>
        <w:t>on</w:t>
      </w:r>
      <w:r>
        <w:rPr>
          <w:spacing w:val="-3"/>
        </w:rPr>
        <w:t xml:space="preserve"> </w:t>
      </w:r>
      <w:r>
        <w:t>esitatud 3-D lisas „Selgitavad märkused“.</w:t>
      </w:r>
    </w:p>
    <w:p w14:paraId="1464165B" w14:textId="77777777" w:rsidR="00E10217" w:rsidRDefault="00E10217">
      <w:pPr>
        <w:pStyle w:val="Kehatekst"/>
      </w:pPr>
    </w:p>
    <w:p w14:paraId="5EBA4B2B" w14:textId="77777777" w:rsidR="00E10217" w:rsidRDefault="00E10217">
      <w:pPr>
        <w:pStyle w:val="Kehatekst"/>
      </w:pPr>
    </w:p>
    <w:p w14:paraId="2BE28D9C" w14:textId="77777777" w:rsidR="00E10217" w:rsidRDefault="00E10217">
      <w:pPr>
        <w:pStyle w:val="Kehatekst"/>
        <w:spacing w:before="1"/>
      </w:pPr>
    </w:p>
    <w:p w14:paraId="2D5F5D1C" w14:textId="77777777" w:rsidR="00E10217" w:rsidRDefault="00D01F16">
      <w:pPr>
        <w:pStyle w:val="Pealkiri1"/>
      </w:pPr>
      <w:r>
        <w:t>ARTIKKEL</w:t>
      </w:r>
      <w:r>
        <w:rPr>
          <w:spacing w:val="-3"/>
        </w:rPr>
        <w:t xml:space="preserve"> </w:t>
      </w:r>
      <w:r>
        <w:rPr>
          <w:spacing w:val="-4"/>
        </w:rPr>
        <w:t>3.30</w:t>
      </w:r>
    </w:p>
    <w:p w14:paraId="3E83C0EE" w14:textId="77777777" w:rsidR="00E10217" w:rsidRDefault="00E10217">
      <w:pPr>
        <w:pStyle w:val="Kehatekst"/>
      </w:pPr>
    </w:p>
    <w:p w14:paraId="5F8D486B" w14:textId="77777777" w:rsidR="00E10217" w:rsidRDefault="00E10217">
      <w:pPr>
        <w:pStyle w:val="Kehatekst"/>
      </w:pPr>
    </w:p>
    <w:p w14:paraId="4A202888" w14:textId="77777777" w:rsidR="00E10217" w:rsidRDefault="00D01F16">
      <w:pPr>
        <w:pStyle w:val="Kehatekst"/>
        <w:ind w:left="137"/>
        <w:jc w:val="center"/>
      </w:pPr>
      <w:r>
        <w:rPr>
          <w:spacing w:val="-2"/>
        </w:rPr>
        <w:t>Üleminekusätted</w:t>
      </w:r>
    </w:p>
    <w:p w14:paraId="4EBFC651" w14:textId="77777777" w:rsidR="00E10217" w:rsidRDefault="00E10217">
      <w:pPr>
        <w:pStyle w:val="Kehatekst"/>
      </w:pPr>
    </w:p>
    <w:p w14:paraId="2E27F442" w14:textId="77777777" w:rsidR="00E10217" w:rsidRDefault="00E10217">
      <w:pPr>
        <w:pStyle w:val="Kehatekst"/>
      </w:pPr>
    </w:p>
    <w:p w14:paraId="4DD251DB" w14:textId="77777777" w:rsidR="00E10217" w:rsidRDefault="00D01F16">
      <w:pPr>
        <w:pStyle w:val="Loendilik"/>
        <w:numPr>
          <w:ilvl w:val="0"/>
          <w:numId w:val="126"/>
        </w:numPr>
        <w:tabs>
          <w:tab w:val="left" w:pos="1274"/>
        </w:tabs>
        <w:spacing w:line="360" w:lineRule="auto"/>
        <w:ind w:right="574" w:firstLine="0"/>
        <w:jc w:val="left"/>
        <w:rPr>
          <w:sz w:val="24"/>
        </w:rPr>
      </w:pPr>
      <w:r>
        <w:rPr>
          <w:sz w:val="24"/>
        </w:rPr>
        <w:t>Kaupade suhtes, mille kohta on enne käesoleva lepingu jõustumist esitatud tariifse sooduskohtlemise</w:t>
      </w:r>
      <w:r>
        <w:rPr>
          <w:spacing w:val="-5"/>
          <w:sz w:val="24"/>
        </w:rPr>
        <w:t xml:space="preserve"> </w:t>
      </w:r>
      <w:r>
        <w:rPr>
          <w:sz w:val="24"/>
        </w:rPr>
        <w:t>ja</w:t>
      </w:r>
      <w:r>
        <w:rPr>
          <w:spacing w:val="-4"/>
          <w:sz w:val="24"/>
        </w:rPr>
        <w:t xml:space="preserve"> </w:t>
      </w:r>
      <w:r>
        <w:rPr>
          <w:sz w:val="24"/>
        </w:rPr>
        <w:t>impordi</w:t>
      </w:r>
      <w:r>
        <w:rPr>
          <w:spacing w:val="-4"/>
          <w:sz w:val="24"/>
        </w:rPr>
        <w:t xml:space="preserve"> </w:t>
      </w:r>
      <w:r>
        <w:rPr>
          <w:sz w:val="24"/>
        </w:rPr>
        <w:t>taotlus,</w:t>
      </w:r>
      <w:r>
        <w:rPr>
          <w:spacing w:val="-4"/>
          <w:sz w:val="24"/>
        </w:rPr>
        <w:t xml:space="preserve"> </w:t>
      </w:r>
      <w:r>
        <w:rPr>
          <w:sz w:val="24"/>
        </w:rPr>
        <w:t>kohaldatakse</w:t>
      </w:r>
      <w:r>
        <w:rPr>
          <w:spacing w:val="-6"/>
          <w:sz w:val="24"/>
        </w:rPr>
        <w:t xml:space="preserve"> </w:t>
      </w:r>
      <w:r>
        <w:rPr>
          <w:sz w:val="24"/>
        </w:rPr>
        <w:t>EÜ-Mehhiko</w:t>
      </w:r>
      <w:r>
        <w:rPr>
          <w:spacing w:val="-4"/>
          <w:sz w:val="24"/>
        </w:rPr>
        <w:t xml:space="preserve"> </w:t>
      </w:r>
      <w:proofErr w:type="spellStart"/>
      <w:r>
        <w:rPr>
          <w:sz w:val="24"/>
        </w:rPr>
        <w:t>ühisnõukogu</w:t>
      </w:r>
      <w:proofErr w:type="spellEnd"/>
      <w:r>
        <w:rPr>
          <w:spacing w:val="-4"/>
          <w:sz w:val="24"/>
        </w:rPr>
        <w:t xml:space="preserve"> </w:t>
      </w:r>
      <w:r>
        <w:rPr>
          <w:sz w:val="24"/>
        </w:rPr>
        <w:t>23.</w:t>
      </w:r>
      <w:r>
        <w:rPr>
          <w:spacing w:val="-3"/>
          <w:sz w:val="24"/>
        </w:rPr>
        <w:t xml:space="preserve"> </w:t>
      </w:r>
      <w:r>
        <w:rPr>
          <w:sz w:val="24"/>
        </w:rPr>
        <w:t>märtsi</w:t>
      </w:r>
      <w:r>
        <w:rPr>
          <w:spacing w:val="-4"/>
          <w:sz w:val="24"/>
        </w:rPr>
        <w:t xml:space="preserve"> </w:t>
      </w:r>
      <w:r>
        <w:rPr>
          <w:sz w:val="24"/>
        </w:rPr>
        <w:t>2000.</w:t>
      </w:r>
      <w:r>
        <w:rPr>
          <w:spacing w:val="-4"/>
          <w:sz w:val="24"/>
        </w:rPr>
        <w:t xml:space="preserve"> </w:t>
      </w:r>
      <w:r>
        <w:rPr>
          <w:sz w:val="24"/>
        </w:rPr>
        <w:t>aasta otsuse nr 2/2000 III lisas ja selle I–V liites sätestatud eeskirju ja tingimusi maksimaalselt kolm aastat pärast käesoleva lepingu jõustumist.</w:t>
      </w:r>
    </w:p>
    <w:p w14:paraId="189B1C26"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11938C43" w14:textId="77777777" w:rsidR="00E10217" w:rsidRDefault="00D01F16">
      <w:pPr>
        <w:pStyle w:val="Loendilik"/>
        <w:numPr>
          <w:ilvl w:val="0"/>
          <w:numId w:val="126"/>
        </w:numPr>
        <w:tabs>
          <w:tab w:val="left" w:pos="1274"/>
        </w:tabs>
        <w:spacing w:before="67" w:line="360" w:lineRule="auto"/>
        <w:ind w:right="973" w:firstLine="0"/>
        <w:jc w:val="left"/>
        <w:rPr>
          <w:sz w:val="24"/>
        </w:rPr>
      </w:pPr>
      <w:r>
        <w:rPr>
          <w:sz w:val="24"/>
        </w:rPr>
        <w:lastRenderedPageBreak/>
        <w:t>EÜ-Mehhiko</w:t>
      </w:r>
      <w:r>
        <w:rPr>
          <w:spacing w:val="-3"/>
          <w:sz w:val="24"/>
        </w:rPr>
        <w:t xml:space="preserve"> </w:t>
      </w:r>
      <w:proofErr w:type="spellStart"/>
      <w:r>
        <w:rPr>
          <w:sz w:val="24"/>
        </w:rPr>
        <w:t>ühisnõukogu</w:t>
      </w:r>
      <w:proofErr w:type="spellEnd"/>
      <w:r>
        <w:rPr>
          <w:spacing w:val="-3"/>
          <w:sz w:val="24"/>
        </w:rPr>
        <w:t xml:space="preserve"> </w:t>
      </w:r>
      <w:r>
        <w:rPr>
          <w:sz w:val="24"/>
        </w:rPr>
        <w:t>23.</w:t>
      </w:r>
      <w:r>
        <w:rPr>
          <w:spacing w:val="-2"/>
          <w:sz w:val="24"/>
        </w:rPr>
        <w:t xml:space="preserve"> </w:t>
      </w:r>
      <w:r>
        <w:rPr>
          <w:sz w:val="24"/>
        </w:rPr>
        <w:t>märtsi</w:t>
      </w:r>
      <w:r>
        <w:rPr>
          <w:spacing w:val="-3"/>
          <w:sz w:val="24"/>
        </w:rPr>
        <w:t xml:space="preserve"> </w:t>
      </w:r>
      <w:r>
        <w:rPr>
          <w:sz w:val="24"/>
        </w:rPr>
        <w:t>2000.</w:t>
      </w:r>
      <w:r>
        <w:rPr>
          <w:spacing w:val="-3"/>
          <w:sz w:val="24"/>
        </w:rPr>
        <w:t xml:space="preserve"> </w:t>
      </w:r>
      <w:r>
        <w:rPr>
          <w:sz w:val="24"/>
        </w:rPr>
        <w:t>aasta</w:t>
      </w:r>
      <w:r>
        <w:rPr>
          <w:spacing w:val="-2"/>
          <w:sz w:val="24"/>
        </w:rPr>
        <w:t xml:space="preserve"> </w:t>
      </w:r>
      <w:r>
        <w:rPr>
          <w:sz w:val="24"/>
        </w:rPr>
        <w:t>otsuse</w:t>
      </w:r>
      <w:r>
        <w:rPr>
          <w:spacing w:val="-4"/>
          <w:sz w:val="24"/>
        </w:rPr>
        <w:t xml:space="preserve"> </w:t>
      </w:r>
      <w:r>
        <w:rPr>
          <w:sz w:val="24"/>
        </w:rPr>
        <w:t>nr</w:t>
      </w:r>
      <w:r>
        <w:rPr>
          <w:spacing w:val="-4"/>
          <w:sz w:val="24"/>
        </w:rPr>
        <w:t xml:space="preserve"> </w:t>
      </w:r>
      <w:r>
        <w:rPr>
          <w:sz w:val="24"/>
        </w:rPr>
        <w:t>2/2000</w:t>
      </w:r>
      <w:r>
        <w:rPr>
          <w:spacing w:val="-3"/>
          <w:sz w:val="24"/>
        </w:rPr>
        <w:t xml:space="preserve"> </w:t>
      </w:r>
      <w:r>
        <w:rPr>
          <w:sz w:val="24"/>
        </w:rPr>
        <w:t>III</w:t>
      </w:r>
      <w:r>
        <w:rPr>
          <w:spacing w:val="-4"/>
          <w:sz w:val="24"/>
        </w:rPr>
        <w:t xml:space="preserve"> </w:t>
      </w:r>
      <w:r>
        <w:rPr>
          <w:sz w:val="24"/>
        </w:rPr>
        <w:t>lisa</w:t>
      </w:r>
      <w:r>
        <w:rPr>
          <w:spacing w:val="-4"/>
          <w:sz w:val="24"/>
        </w:rPr>
        <w:t xml:space="preserve"> </w:t>
      </w:r>
      <w:r>
        <w:rPr>
          <w:sz w:val="24"/>
        </w:rPr>
        <w:t>ja</w:t>
      </w:r>
      <w:r>
        <w:rPr>
          <w:spacing w:val="-4"/>
          <w:sz w:val="24"/>
        </w:rPr>
        <w:t xml:space="preserve"> </w:t>
      </w:r>
      <w:r>
        <w:rPr>
          <w:sz w:val="24"/>
        </w:rPr>
        <w:t>selle</w:t>
      </w:r>
      <w:r>
        <w:rPr>
          <w:spacing w:val="-2"/>
          <w:sz w:val="24"/>
        </w:rPr>
        <w:t xml:space="preserve"> </w:t>
      </w:r>
      <w:r>
        <w:rPr>
          <w:sz w:val="24"/>
        </w:rPr>
        <w:t>I–V</w:t>
      </w:r>
      <w:r>
        <w:rPr>
          <w:spacing w:val="-3"/>
          <w:sz w:val="24"/>
        </w:rPr>
        <w:t xml:space="preserve"> </w:t>
      </w:r>
      <w:r>
        <w:rPr>
          <w:sz w:val="24"/>
        </w:rPr>
        <w:t>liite sätete kohaselt väljastatud päritolutõend ei kehti kaupade puhul, mille suhtes ei ole käesoleva lepingu jõustumise kuupäevaks tariifse sooduskohtlemise taotlust esitatud.</w:t>
      </w:r>
    </w:p>
    <w:p w14:paraId="6478B17E" w14:textId="77777777" w:rsidR="00E10217" w:rsidRDefault="00E10217">
      <w:pPr>
        <w:pStyle w:val="Kehatekst"/>
        <w:spacing w:before="138"/>
      </w:pPr>
    </w:p>
    <w:p w14:paraId="053E0FBC" w14:textId="77777777" w:rsidR="00E10217" w:rsidRDefault="00D01F16">
      <w:pPr>
        <w:pStyle w:val="Loendilik"/>
        <w:numPr>
          <w:ilvl w:val="0"/>
          <w:numId w:val="126"/>
        </w:numPr>
        <w:tabs>
          <w:tab w:val="left" w:pos="1274"/>
        </w:tabs>
        <w:spacing w:line="360" w:lineRule="auto"/>
        <w:ind w:right="593" w:firstLine="0"/>
        <w:jc w:val="left"/>
        <w:rPr>
          <w:sz w:val="24"/>
        </w:rPr>
      </w:pPr>
      <w:r>
        <w:rPr>
          <w:sz w:val="24"/>
        </w:rPr>
        <w:t>Kaupade puhul, mis käesoleva lepingu jõustumise ajal on kas teel eksportiva lepinguosalise territooriumilt</w:t>
      </w:r>
      <w:r>
        <w:rPr>
          <w:spacing w:val="-4"/>
          <w:sz w:val="24"/>
        </w:rPr>
        <w:t xml:space="preserve"> </w:t>
      </w:r>
      <w:r>
        <w:rPr>
          <w:sz w:val="24"/>
        </w:rPr>
        <w:t>importiva</w:t>
      </w:r>
      <w:r>
        <w:rPr>
          <w:spacing w:val="-8"/>
          <w:sz w:val="24"/>
        </w:rPr>
        <w:t xml:space="preserve"> </w:t>
      </w:r>
      <w:r>
        <w:rPr>
          <w:sz w:val="24"/>
        </w:rPr>
        <w:t>lepinguosalise</w:t>
      </w:r>
      <w:r>
        <w:rPr>
          <w:spacing w:val="-5"/>
          <w:sz w:val="24"/>
        </w:rPr>
        <w:t xml:space="preserve"> </w:t>
      </w:r>
      <w:r>
        <w:rPr>
          <w:sz w:val="24"/>
        </w:rPr>
        <w:t>territooriumile</w:t>
      </w:r>
      <w:r>
        <w:rPr>
          <w:spacing w:val="-4"/>
          <w:sz w:val="24"/>
        </w:rPr>
        <w:t xml:space="preserve"> </w:t>
      </w:r>
      <w:r>
        <w:rPr>
          <w:sz w:val="24"/>
        </w:rPr>
        <w:t>või</w:t>
      </w:r>
      <w:r>
        <w:rPr>
          <w:spacing w:val="-4"/>
          <w:sz w:val="24"/>
        </w:rPr>
        <w:t xml:space="preserve"> </w:t>
      </w:r>
      <w:r>
        <w:rPr>
          <w:sz w:val="24"/>
        </w:rPr>
        <w:t>on</w:t>
      </w:r>
      <w:r>
        <w:rPr>
          <w:spacing w:val="-4"/>
          <w:sz w:val="24"/>
        </w:rPr>
        <w:t xml:space="preserve"> </w:t>
      </w:r>
      <w:r>
        <w:rPr>
          <w:sz w:val="24"/>
        </w:rPr>
        <w:t>importiva</w:t>
      </w:r>
      <w:r>
        <w:rPr>
          <w:spacing w:val="-5"/>
          <w:sz w:val="24"/>
        </w:rPr>
        <w:t xml:space="preserve"> </w:t>
      </w:r>
      <w:r>
        <w:rPr>
          <w:sz w:val="24"/>
        </w:rPr>
        <w:t>lepinguosalise</w:t>
      </w:r>
      <w:r>
        <w:rPr>
          <w:spacing w:val="-5"/>
          <w:sz w:val="24"/>
        </w:rPr>
        <w:t xml:space="preserve"> </w:t>
      </w:r>
      <w:r>
        <w:rPr>
          <w:sz w:val="24"/>
        </w:rPr>
        <w:t>tollikontrolli all, kusjuures imporditollimakse ja muid impordimakse ei ole tasutud, esitatakse tariifse sooduskohtlemise taotlus kooskõlas artikliga 3.16, tingimusel et need kaubad vastavad käesoleva peatüki nõuetele.</w:t>
      </w:r>
    </w:p>
    <w:p w14:paraId="38EE546C" w14:textId="77777777" w:rsidR="00E10217" w:rsidRDefault="00E10217">
      <w:pPr>
        <w:pStyle w:val="Kehatekst"/>
      </w:pPr>
    </w:p>
    <w:p w14:paraId="2A2984C2" w14:textId="77777777" w:rsidR="00E10217" w:rsidRDefault="00E10217">
      <w:pPr>
        <w:pStyle w:val="Kehatekst"/>
      </w:pPr>
    </w:p>
    <w:p w14:paraId="15D6D1EF" w14:textId="77777777" w:rsidR="00E10217" w:rsidRDefault="00E10217">
      <w:pPr>
        <w:pStyle w:val="Kehatekst"/>
        <w:spacing w:before="2"/>
      </w:pPr>
    </w:p>
    <w:p w14:paraId="6D406DED" w14:textId="77777777" w:rsidR="00E10217" w:rsidRDefault="00D01F16">
      <w:pPr>
        <w:pStyle w:val="Pealkiri1"/>
      </w:pPr>
      <w:r>
        <w:t>ARTIKKEL</w:t>
      </w:r>
      <w:r>
        <w:rPr>
          <w:spacing w:val="-3"/>
        </w:rPr>
        <w:t xml:space="preserve"> </w:t>
      </w:r>
      <w:r>
        <w:rPr>
          <w:spacing w:val="-4"/>
        </w:rPr>
        <w:t>3.31</w:t>
      </w:r>
    </w:p>
    <w:p w14:paraId="5BC60E76" w14:textId="77777777" w:rsidR="00E10217" w:rsidRDefault="00E10217">
      <w:pPr>
        <w:pStyle w:val="Kehatekst"/>
      </w:pPr>
    </w:p>
    <w:p w14:paraId="5825BE53" w14:textId="77777777" w:rsidR="00E10217" w:rsidRDefault="00E10217">
      <w:pPr>
        <w:pStyle w:val="Kehatekst"/>
      </w:pPr>
    </w:p>
    <w:p w14:paraId="3B0360DA" w14:textId="77777777" w:rsidR="00E10217" w:rsidRDefault="00D01F16">
      <w:pPr>
        <w:pStyle w:val="Kehatekst"/>
        <w:ind w:left="137"/>
        <w:jc w:val="center"/>
      </w:pPr>
      <w:r>
        <w:t>Peatükki</w:t>
      </w:r>
      <w:r>
        <w:rPr>
          <w:spacing w:val="-1"/>
        </w:rPr>
        <w:t xml:space="preserve"> </w:t>
      </w:r>
      <w:r>
        <w:t>tehtud</w:t>
      </w:r>
      <w:r>
        <w:rPr>
          <w:spacing w:val="-1"/>
        </w:rPr>
        <w:t xml:space="preserve"> </w:t>
      </w:r>
      <w:r>
        <w:rPr>
          <w:spacing w:val="-2"/>
        </w:rPr>
        <w:t>muudatused</w:t>
      </w:r>
    </w:p>
    <w:p w14:paraId="0BA757DA" w14:textId="77777777" w:rsidR="00E10217" w:rsidRDefault="00E10217">
      <w:pPr>
        <w:pStyle w:val="Kehatekst"/>
      </w:pPr>
    </w:p>
    <w:p w14:paraId="2DE1F2B4" w14:textId="77777777" w:rsidR="00E10217" w:rsidRDefault="00E10217">
      <w:pPr>
        <w:pStyle w:val="Kehatekst"/>
        <w:spacing w:before="1"/>
      </w:pPr>
    </w:p>
    <w:p w14:paraId="5028B92F" w14:textId="77777777" w:rsidR="00E10217" w:rsidRDefault="00D01F16">
      <w:pPr>
        <w:pStyle w:val="Kehatekst"/>
        <w:ind w:left="708"/>
      </w:pPr>
      <w:proofErr w:type="spellStart"/>
      <w:r>
        <w:t>Ühisnõukogu</w:t>
      </w:r>
      <w:proofErr w:type="spellEnd"/>
      <w:r>
        <w:rPr>
          <w:spacing w:val="-1"/>
        </w:rPr>
        <w:t xml:space="preserve"> </w:t>
      </w:r>
      <w:r>
        <w:t>võib käesoleva</w:t>
      </w:r>
      <w:r>
        <w:rPr>
          <w:spacing w:val="-2"/>
        </w:rPr>
        <w:t xml:space="preserve"> </w:t>
      </w:r>
      <w:r>
        <w:t>peatüki ja</w:t>
      </w:r>
      <w:r>
        <w:rPr>
          <w:spacing w:val="-1"/>
        </w:rPr>
        <w:t xml:space="preserve"> </w:t>
      </w:r>
      <w:r>
        <w:t>3-A kuni 3-D</w:t>
      </w:r>
      <w:r>
        <w:rPr>
          <w:spacing w:val="-1"/>
        </w:rPr>
        <w:t xml:space="preserve"> </w:t>
      </w:r>
      <w:r>
        <w:t>lisade</w:t>
      </w:r>
      <w:r>
        <w:rPr>
          <w:spacing w:val="-2"/>
        </w:rPr>
        <w:t xml:space="preserve"> </w:t>
      </w:r>
      <w:r>
        <w:t>sätteid oma</w:t>
      </w:r>
      <w:r>
        <w:rPr>
          <w:spacing w:val="-1"/>
        </w:rPr>
        <w:t xml:space="preserve"> </w:t>
      </w:r>
      <w:r>
        <w:t>otsusega</w:t>
      </w:r>
      <w:r>
        <w:rPr>
          <w:spacing w:val="-1"/>
        </w:rPr>
        <w:t xml:space="preserve"> </w:t>
      </w:r>
      <w:r>
        <w:rPr>
          <w:spacing w:val="-2"/>
        </w:rPr>
        <w:t>muuta.</w:t>
      </w:r>
    </w:p>
    <w:p w14:paraId="45551917" w14:textId="77777777" w:rsidR="00E10217" w:rsidRDefault="00E10217">
      <w:pPr>
        <w:pStyle w:val="Kehatekst"/>
      </w:pPr>
    </w:p>
    <w:p w14:paraId="6CB0591A" w14:textId="77777777" w:rsidR="00E10217" w:rsidRDefault="00E10217">
      <w:pPr>
        <w:pStyle w:val="Kehatekst"/>
      </w:pPr>
    </w:p>
    <w:p w14:paraId="44571ACE" w14:textId="77777777" w:rsidR="00E10217" w:rsidRDefault="00E10217">
      <w:pPr>
        <w:pStyle w:val="Kehatekst"/>
        <w:spacing w:before="137"/>
      </w:pPr>
    </w:p>
    <w:p w14:paraId="5CAC1B17" w14:textId="77777777" w:rsidR="00E10217" w:rsidRDefault="00D01F16">
      <w:pPr>
        <w:pStyle w:val="Pealkiri1"/>
      </w:pPr>
      <w:r>
        <w:t>ARTIKKEL</w:t>
      </w:r>
      <w:r>
        <w:rPr>
          <w:spacing w:val="-3"/>
        </w:rPr>
        <w:t xml:space="preserve"> </w:t>
      </w:r>
      <w:r>
        <w:rPr>
          <w:spacing w:val="-4"/>
        </w:rPr>
        <w:t>3.32</w:t>
      </w:r>
    </w:p>
    <w:p w14:paraId="51981B6B" w14:textId="77777777" w:rsidR="00E10217" w:rsidRDefault="00E10217">
      <w:pPr>
        <w:pStyle w:val="Kehatekst"/>
      </w:pPr>
    </w:p>
    <w:p w14:paraId="5360BE72" w14:textId="77777777" w:rsidR="00E10217" w:rsidRDefault="00E10217">
      <w:pPr>
        <w:pStyle w:val="Kehatekst"/>
      </w:pPr>
    </w:p>
    <w:p w14:paraId="41770ECE" w14:textId="77777777" w:rsidR="00E10217" w:rsidRDefault="00D01F16">
      <w:pPr>
        <w:pStyle w:val="Kehatekst"/>
        <w:ind w:left="138"/>
        <w:jc w:val="center"/>
      </w:pPr>
      <w:r>
        <w:t>Tolli,</w:t>
      </w:r>
      <w:r>
        <w:rPr>
          <w:spacing w:val="-2"/>
        </w:rPr>
        <w:t xml:space="preserve"> </w:t>
      </w:r>
      <w:r>
        <w:t>kaubanduse</w:t>
      </w:r>
      <w:r>
        <w:rPr>
          <w:spacing w:val="-1"/>
        </w:rPr>
        <w:t xml:space="preserve"> </w:t>
      </w:r>
      <w:r>
        <w:t>lihtsustamise</w:t>
      </w:r>
      <w:r>
        <w:rPr>
          <w:spacing w:val="-3"/>
        </w:rPr>
        <w:t xml:space="preserve"> </w:t>
      </w:r>
      <w:r>
        <w:t>ja</w:t>
      </w:r>
      <w:r>
        <w:rPr>
          <w:spacing w:val="-1"/>
        </w:rPr>
        <w:t xml:space="preserve"> </w:t>
      </w:r>
      <w:r>
        <w:t xml:space="preserve">päritolureeglite </w:t>
      </w:r>
      <w:proofErr w:type="spellStart"/>
      <w:r>
        <w:rPr>
          <w:spacing w:val="-2"/>
        </w:rPr>
        <w:t>allkomitee</w:t>
      </w:r>
      <w:proofErr w:type="spellEnd"/>
    </w:p>
    <w:p w14:paraId="0F7FC430" w14:textId="77777777" w:rsidR="00E10217" w:rsidRDefault="00E10217">
      <w:pPr>
        <w:pStyle w:val="Kehatekst"/>
      </w:pPr>
    </w:p>
    <w:p w14:paraId="339626A0" w14:textId="77777777" w:rsidR="00E10217" w:rsidRDefault="00E10217">
      <w:pPr>
        <w:pStyle w:val="Kehatekst"/>
      </w:pPr>
    </w:p>
    <w:p w14:paraId="2254A304" w14:textId="77777777" w:rsidR="00E10217" w:rsidRDefault="00D01F16">
      <w:pPr>
        <w:pStyle w:val="Kehatekst"/>
        <w:spacing w:before="1" w:line="360" w:lineRule="auto"/>
        <w:ind w:left="708" w:right="724"/>
      </w:pPr>
      <w:r>
        <w:t>Käesoleva</w:t>
      </w:r>
      <w:r>
        <w:rPr>
          <w:spacing w:val="-6"/>
        </w:rPr>
        <w:t xml:space="preserve"> </w:t>
      </w:r>
      <w:r>
        <w:t>peatüki</w:t>
      </w:r>
      <w:r>
        <w:rPr>
          <w:spacing w:val="-4"/>
        </w:rPr>
        <w:t xml:space="preserve"> </w:t>
      </w:r>
      <w:r>
        <w:t>tulemuslikuks</w:t>
      </w:r>
      <w:r>
        <w:rPr>
          <w:spacing w:val="-4"/>
        </w:rPr>
        <w:t xml:space="preserve"> </w:t>
      </w:r>
      <w:r>
        <w:t>rakendamiseks</w:t>
      </w:r>
      <w:r>
        <w:rPr>
          <w:spacing w:val="-4"/>
        </w:rPr>
        <w:t xml:space="preserve"> </w:t>
      </w:r>
      <w:r>
        <w:t>ja</w:t>
      </w:r>
      <w:r>
        <w:rPr>
          <w:spacing w:val="-5"/>
        </w:rPr>
        <w:t xml:space="preserve"> </w:t>
      </w:r>
      <w:r>
        <w:t>toimimiseks</w:t>
      </w:r>
      <w:r>
        <w:rPr>
          <w:spacing w:val="-4"/>
        </w:rPr>
        <w:t xml:space="preserve"> </w:t>
      </w:r>
      <w:r>
        <w:t>on</w:t>
      </w:r>
      <w:r>
        <w:rPr>
          <w:spacing w:val="-4"/>
        </w:rPr>
        <w:t xml:space="preserve"> </w:t>
      </w:r>
      <w:r>
        <w:t>tolli,</w:t>
      </w:r>
      <w:r>
        <w:rPr>
          <w:spacing w:val="-4"/>
        </w:rPr>
        <w:t xml:space="preserve"> </w:t>
      </w:r>
      <w:r>
        <w:t>kaubanduse</w:t>
      </w:r>
      <w:r>
        <w:rPr>
          <w:spacing w:val="-5"/>
        </w:rPr>
        <w:t xml:space="preserve"> </w:t>
      </w:r>
      <w:r>
        <w:t xml:space="preserve">lihtsustamise ja päritolureeglite </w:t>
      </w:r>
      <w:proofErr w:type="spellStart"/>
      <w:r>
        <w:t>allkomitee</w:t>
      </w:r>
      <w:proofErr w:type="spellEnd"/>
      <w:r>
        <w:t xml:space="preserve"> ülesanded loetletud artiklis 4.17 „Tolli, kaubanduse lihtsustamise ja päritolureeglite </w:t>
      </w:r>
      <w:proofErr w:type="spellStart"/>
      <w:r>
        <w:t>allkomitee</w:t>
      </w:r>
      <w:proofErr w:type="spellEnd"/>
      <w:r>
        <w:t>“.</w:t>
      </w:r>
    </w:p>
    <w:p w14:paraId="23FE9098" w14:textId="77777777" w:rsidR="00E10217" w:rsidRDefault="00E10217">
      <w:pPr>
        <w:pStyle w:val="Kehatekst"/>
        <w:spacing w:line="360" w:lineRule="auto"/>
        <w:sectPr w:rsidR="00E10217">
          <w:pgSz w:w="11910" w:h="16850"/>
          <w:pgMar w:top="1340" w:right="566" w:bottom="1380" w:left="425" w:header="0" w:footer="1199" w:gutter="0"/>
          <w:cols w:space="708"/>
        </w:sectPr>
      </w:pPr>
    </w:p>
    <w:p w14:paraId="77FDDD46" w14:textId="77777777" w:rsidR="00E10217" w:rsidRDefault="00D01F16">
      <w:pPr>
        <w:pStyle w:val="Loendilik"/>
        <w:numPr>
          <w:ilvl w:val="0"/>
          <w:numId w:val="126"/>
        </w:numPr>
        <w:tabs>
          <w:tab w:val="left" w:pos="5086"/>
        </w:tabs>
        <w:spacing w:before="67"/>
        <w:ind w:left="5086" w:hanging="240"/>
        <w:jc w:val="left"/>
        <w:rPr>
          <w:sz w:val="24"/>
        </w:rPr>
      </w:pPr>
      <w:r>
        <w:rPr>
          <w:spacing w:val="-2"/>
          <w:sz w:val="24"/>
        </w:rPr>
        <w:lastRenderedPageBreak/>
        <w:t>PEATÜKK</w:t>
      </w:r>
    </w:p>
    <w:p w14:paraId="611EC043" w14:textId="77777777" w:rsidR="00E10217" w:rsidRDefault="00E10217">
      <w:pPr>
        <w:pStyle w:val="Kehatekst"/>
      </w:pPr>
    </w:p>
    <w:p w14:paraId="73C2B1AA" w14:textId="77777777" w:rsidR="00E10217" w:rsidRDefault="00E10217">
      <w:pPr>
        <w:pStyle w:val="Kehatekst"/>
      </w:pPr>
    </w:p>
    <w:p w14:paraId="0F26B31C" w14:textId="77777777" w:rsidR="00E10217" w:rsidRDefault="00D01F16">
      <w:pPr>
        <w:ind w:left="137"/>
        <w:jc w:val="center"/>
        <w:rPr>
          <w:sz w:val="24"/>
        </w:rPr>
      </w:pPr>
      <w:r>
        <w:rPr>
          <w:sz w:val="24"/>
        </w:rPr>
        <w:t>TOLLI</w:t>
      </w:r>
      <w:r>
        <w:rPr>
          <w:spacing w:val="-4"/>
          <w:sz w:val="24"/>
        </w:rPr>
        <w:t xml:space="preserve"> </w:t>
      </w:r>
      <w:r>
        <w:rPr>
          <w:sz w:val="24"/>
        </w:rPr>
        <w:t xml:space="preserve">JA KAUBANDUSE </w:t>
      </w:r>
      <w:r>
        <w:rPr>
          <w:spacing w:val="-2"/>
          <w:sz w:val="24"/>
        </w:rPr>
        <w:t>LIHTSUSTAMINE</w:t>
      </w:r>
    </w:p>
    <w:p w14:paraId="5AB1DF75" w14:textId="77777777" w:rsidR="00E10217" w:rsidRDefault="00E10217">
      <w:pPr>
        <w:pStyle w:val="Kehatekst"/>
      </w:pPr>
    </w:p>
    <w:p w14:paraId="74D684BC" w14:textId="77777777" w:rsidR="00E10217" w:rsidRDefault="00E10217">
      <w:pPr>
        <w:pStyle w:val="Kehatekst"/>
      </w:pPr>
    </w:p>
    <w:p w14:paraId="64AF1C73" w14:textId="77777777" w:rsidR="00E10217" w:rsidRDefault="00E10217">
      <w:pPr>
        <w:pStyle w:val="Kehatekst"/>
        <w:spacing w:before="139"/>
      </w:pPr>
    </w:p>
    <w:p w14:paraId="2CE3673B" w14:textId="77777777" w:rsidR="00E10217" w:rsidRDefault="00D01F16">
      <w:pPr>
        <w:spacing w:before="1"/>
        <w:ind w:left="138"/>
        <w:jc w:val="center"/>
        <w:rPr>
          <w:sz w:val="24"/>
        </w:rPr>
      </w:pPr>
      <w:r>
        <w:rPr>
          <w:sz w:val="24"/>
        </w:rPr>
        <w:t>ARTIKKEL</w:t>
      </w:r>
      <w:r>
        <w:rPr>
          <w:spacing w:val="-3"/>
          <w:sz w:val="24"/>
        </w:rPr>
        <w:t xml:space="preserve"> </w:t>
      </w:r>
      <w:r>
        <w:rPr>
          <w:spacing w:val="-5"/>
          <w:sz w:val="24"/>
        </w:rPr>
        <w:t>4.1</w:t>
      </w:r>
    </w:p>
    <w:p w14:paraId="2AFC1B26" w14:textId="77777777" w:rsidR="00E10217" w:rsidRDefault="00E10217">
      <w:pPr>
        <w:pStyle w:val="Kehatekst"/>
        <w:spacing w:before="275"/>
      </w:pPr>
    </w:p>
    <w:p w14:paraId="24AA5D0B" w14:textId="77777777" w:rsidR="00E10217" w:rsidRDefault="00D01F16">
      <w:pPr>
        <w:pStyle w:val="Kehatekst"/>
        <w:spacing w:before="1"/>
        <w:ind w:left="135"/>
        <w:jc w:val="center"/>
      </w:pPr>
      <w:proofErr w:type="spellStart"/>
      <w:r>
        <w:rPr>
          <w:spacing w:val="-2"/>
        </w:rPr>
        <w:t>Üldeesmärgid</w:t>
      </w:r>
      <w:proofErr w:type="spellEnd"/>
    </w:p>
    <w:p w14:paraId="36C0397A" w14:textId="77777777" w:rsidR="00E10217" w:rsidRDefault="00E10217">
      <w:pPr>
        <w:pStyle w:val="Kehatekst"/>
      </w:pPr>
    </w:p>
    <w:p w14:paraId="0769C5EE" w14:textId="77777777" w:rsidR="00E10217" w:rsidRDefault="00E10217">
      <w:pPr>
        <w:pStyle w:val="Kehatekst"/>
      </w:pPr>
    </w:p>
    <w:p w14:paraId="7FDAEF4F" w14:textId="77777777" w:rsidR="00E10217" w:rsidRDefault="00D01F16">
      <w:pPr>
        <w:pStyle w:val="Loendilik"/>
        <w:numPr>
          <w:ilvl w:val="0"/>
          <w:numId w:val="125"/>
        </w:numPr>
        <w:tabs>
          <w:tab w:val="left" w:pos="1274"/>
        </w:tabs>
        <w:spacing w:line="360" w:lineRule="auto"/>
        <w:ind w:right="978" w:firstLine="0"/>
        <w:rPr>
          <w:sz w:val="24"/>
        </w:rPr>
      </w:pPr>
      <w:r>
        <w:rPr>
          <w:sz w:val="24"/>
        </w:rPr>
        <w:t>Lepinguosalised</w:t>
      </w:r>
      <w:r>
        <w:rPr>
          <w:spacing w:val="-5"/>
          <w:sz w:val="24"/>
        </w:rPr>
        <w:t xml:space="preserve"> </w:t>
      </w:r>
      <w:r>
        <w:rPr>
          <w:sz w:val="24"/>
        </w:rPr>
        <w:t>tunnistavad</w:t>
      </w:r>
      <w:r>
        <w:rPr>
          <w:spacing w:val="-5"/>
          <w:sz w:val="24"/>
        </w:rPr>
        <w:t xml:space="preserve"> </w:t>
      </w:r>
      <w:r>
        <w:rPr>
          <w:sz w:val="24"/>
        </w:rPr>
        <w:t>tolli</w:t>
      </w:r>
      <w:r>
        <w:rPr>
          <w:spacing w:val="-5"/>
          <w:sz w:val="24"/>
        </w:rPr>
        <w:t xml:space="preserve"> </w:t>
      </w:r>
      <w:r>
        <w:rPr>
          <w:sz w:val="24"/>
        </w:rPr>
        <w:t>ja</w:t>
      </w:r>
      <w:r>
        <w:rPr>
          <w:spacing w:val="-5"/>
          <w:sz w:val="24"/>
        </w:rPr>
        <w:t xml:space="preserve"> </w:t>
      </w:r>
      <w:r>
        <w:rPr>
          <w:sz w:val="24"/>
        </w:rPr>
        <w:t>kaubanduse</w:t>
      </w:r>
      <w:r>
        <w:rPr>
          <w:spacing w:val="-6"/>
          <w:sz w:val="24"/>
        </w:rPr>
        <w:t xml:space="preserve"> </w:t>
      </w:r>
      <w:r>
        <w:rPr>
          <w:sz w:val="24"/>
        </w:rPr>
        <w:t>lihtsustamise</w:t>
      </w:r>
      <w:r>
        <w:rPr>
          <w:spacing w:val="-6"/>
          <w:sz w:val="24"/>
        </w:rPr>
        <w:t xml:space="preserve"> </w:t>
      </w:r>
      <w:r>
        <w:rPr>
          <w:sz w:val="24"/>
        </w:rPr>
        <w:t>olulisust</w:t>
      </w:r>
      <w:r>
        <w:rPr>
          <w:spacing w:val="-5"/>
          <w:sz w:val="24"/>
        </w:rPr>
        <w:t xml:space="preserve"> </w:t>
      </w:r>
      <w:r>
        <w:rPr>
          <w:sz w:val="24"/>
        </w:rPr>
        <w:t>arenevas</w:t>
      </w:r>
      <w:r>
        <w:rPr>
          <w:spacing w:val="-5"/>
          <w:sz w:val="24"/>
        </w:rPr>
        <w:t xml:space="preserve"> </w:t>
      </w:r>
      <w:r>
        <w:rPr>
          <w:sz w:val="24"/>
        </w:rPr>
        <w:t xml:space="preserve">üleilmses </w:t>
      </w:r>
      <w:r>
        <w:rPr>
          <w:spacing w:val="-2"/>
          <w:sz w:val="24"/>
        </w:rPr>
        <w:t>kaubanduskeskkonnas.</w:t>
      </w:r>
    </w:p>
    <w:p w14:paraId="0D1B9E37" w14:textId="77777777" w:rsidR="00E10217" w:rsidRDefault="00E10217">
      <w:pPr>
        <w:pStyle w:val="Kehatekst"/>
        <w:spacing w:before="137"/>
      </w:pPr>
    </w:p>
    <w:p w14:paraId="779168D6" w14:textId="77777777" w:rsidR="00E10217" w:rsidRDefault="00D01F16">
      <w:pPr>
        <w:pStyle w:val="Loendilik"/>
        <w:numPr>
          <w:ilvl w:val="0"/>
          <w:numId w:val="125"/>
        </w:numPr>
        <w:tabs>
          <w:tab w:val="left" w:pos="1274"/>
        </w:tabs>
        <w:spacing w:line="360" w:lineRule="auto"/>
        <w:ind w:right="818" w:firstLine="0"/>
        <w:rPr>
          <w:sz w:val="24"/>
        </w:rPr>
      </w:pPr>
      <w:r>
        <w:rPr>
          <w:sz w:val="24"/>
        </w:rPr>
        <w:t>Lepinguosalised tunnistavad, et nad peaksid oma impordi-, ekspordi- ja transiidinõuete ja - protseduuride puhul võtma arvesse tolli ja rahvusvahelise kaubanduse valdkonnas kohaldatavaid tolli- ja kaubandusalaseid õigusakte ja standardeid, näiteks 18. mail 1973 Kyotos sõlmitud ja 1999. aasta juunis Maailma Tolliorganisatsiooni nõukogu vastu võetud tolliprotseduuride lihtsustamist</w:t>
      </w:r>
      <w:r>
        <w:rPr>
          <w:spacing w:val="-6"/>
          <w:sz w:val="24"/>
        </w:rPr>
        <w:t xml:space="preserve"> </w:t>
      </w:r>
      <w:r>
        <w:rPr>
          <w:sz w:val="24"/>
        </w:rPr>
        <w:t>ja</w:t>
      </w:r>
      <w:r>
        <w:rPr>
          <w:spacing w:val="-4"/>
          <w:sz w:val="24"/>
        </w:rPr>
        <w:t xml:space="preserve"> </w:t>
      </w:r>
      <w:r>
        <w:rPr>
          <w:sz w:val="24"/>
        </w:rPr>
        <w:t>ühtlustamist</w:t>
      </w:r>
      <w:r>
        <w:rPr>
          <w:spacing w:val="-4"/>
          <w:sz w:val="24"/>
        </w:rPr>
        <w:t xml:space="preserve"> </w:t>
      </w:r>
      <w:r>
        <w:rPr>
          <w:sz w:val="24"/>
        </w:rPr>
        <w:t>käsitleva</w:t>
      </w:r>
      <w:r>
        <w:rPr>
          <w:spacing w:val="-6"/>
          <w:sz w:val="24"/>
        </w:rPr>
        <w:t xml:space="preserve"> </w:t>
      </w:r>
      <w:r>
        <w:rPr>
          <w:sz w:val="24"/>
        </w:rPr>
        <w:t>muudetud</w:t>
      </w:r>
      <w:r>
        <w:rPr>
          <w:spacing w:val="-4"/>
          <w:sz w:val="24"/>
        </w:rPr>
        <w:t xml:space="preserve"> </w:t>
      </w:r>
      <w:r>
        <w:rPr>
          <w:sz w:val="24"/>
        </w:rPr>
        <w:t>Kyoto</w:t>
      </w:r>
      <w:r>
        <w:rPr>
          <w:spacing w:val="-4"/>
          <w:sz w:val="24"/>
        </w:rPr>
        <w:t xml:space="preserve"> </w:t>
      </w:r>
      <w:r>
        <w:rPr>
          <w:sz w:val="24"/>
        </w:rPr>
        <w:t>konventsiooni</w:t>
      </w:r>
      <w:r>
        <w:rPr>
          <w:spacing w:val="-4"/>
          <w:sz w:val="24"/>
        </w:rPr>
        <w:t xml:space="preserve"> </w:t>
      </w:r>
      <w:r>
        <w:rPr>
          <w:sz w:val="24"/>
        </w:rPr>
        <w:t>sisulisi</w:t>
      </w:r>
      <w:r>
        <w:rPr>
          <w:spacing w:val="-4"/>
          <w:sz w:val="24"/>
        </w:rPr>
        <w:t xml:space="preserve"> </w:t>
      </w:r>
      <w:r>
        <w:rPr>
          <w:sz w:val="24"/>
        </w:rPr>
        <w:t>elemente,</w:t>
      </w:r>
      <w:r>
        <w:rPr>
          <w:spacing w:val="-4"/>
          <w:sz w:val="24"/>
        </w:rPr>
        <w:t xml:space="preserve"> </w:t>
      </w:r>
      <w:r>
        <w:rPr>
          <w:sz w:val="24"/>
        </w:rPr>
        <w:t>14. juunil 1983 Brüsselis sõlmitud rahvusvahelist konventsiooni kaupade kirjeldamise ja kodeerimise harmoneeritud süsteemi kohta ning 2005. aasta juunis vastu võetud Maailma Tolliorganisatsiooni ülemaailmse</w:t>
      </w:r>
      <w:r>
        <w:rPr>
          <w:spacing w:val="-1"/>
          <w:sz w:val="24"/>
        </w:rPr>
        <w:t xml:space="preserve"> </w:t>
      </w:r>
      <w:r>
        <w:rPr>
          <w:sz w:val="24"/>
        </w:rPr>
        <w:t>kaubanduse kindlustamise</w:t>
      </w:r>
      <w:r>
        <w:rPr>
          <w:spacing w:val="-2"/>
          <w:sz w:val="24"/>
        </w:rPr>
        <w:t xml:space="preserve"> </w:t>
      </w:r>
      <w:r>
        <w:rPr>
          <w:sz w:val="24"/>
        </w:rPr>
        <w:t>ja</w:t>
      </w:r>
      <w:r>
        <w:rPr>
          <w:spacing w:val="-1"/>
          <w:sz w:val="24"/>
        </w:rPr>
        <w:t xml:space="preserve"> </w:t>
      </w:r>
      <w:r>
        <w:rPr>
          <w:sz w:val="24"/>
        </w:rPr>
        <w:t>hõlbustamise</w:t>
      </w:r>
      <w:r>
        <w:rPr>
          <w:spacing w:val="-2"/>
          <w:sz w:val="24"/>
        </w:rPr>
        <w:t xml:space="preserve"> </w:t>
      </w:r>
      <w:r>
        <w:rPr>
          <w:sz w:val="24"/>
        </w:rPr>
        <w:t>standardite</w:t>
      </w:r>
      <w:r>
        <w:rPr>
          <w:spacing w:val="-2"/>
          <w:sz w:val="24"/>
        </w:rPr>
        <w:t xml:space="preserve"> </w:t>
      </w:r>
      <w:r>
        <w:rPr>
          <w:sz w:val="24"/>
        </w:rPr>
        <w:t>raamistikku</w:t>
      </w:r>
      <w:r>
        <w:rPr>
          <w:spacing w:val="-1"/>
          <w:sz w:val="24"/>
        </w:rPr>
        <w:t xml:space="preserve"> </w:t>
      </w:r>
      <w:r>
        <w:rPr>
          <w:sz w:val="24"/>
        </w:rPr>
        <w:t>(edaspidi „SAFE standardite raamistik“) ning Maailma Tolliorganisatsiooni tolliandmete mudelit.</w:t>
      </w:r>
    </w:p>
    <w:p w14:paraId="206FD72D"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7D9E8F84" w14:textId="77777777" w:rsidR="00E10217" w:rsidRDefault="00D01F16">
      <w:pPr>
        <w:pStyle w:val="Loendilik"/>
        <w:numPr>
          <w:ilvl w:val="0"/>
          <w:numId w:val="125"/>
        </w:numPr>
        <w:tabs>
          <w:tab w:val="left" w:pos="1274"/>
        </w:tabs>
        <w:spacing w:before="67" w:line="360" w:lineRule="auto"/>
        <w:ind w:right="652" w:firstLine="0"/>
        <w:rPr>
          <w:sz w:val="24"/>
        </w:rPr>
      </w:pPr>
      <w:r>
        <w:rPr>
          <w:sz w:val="24"/>
        </w:rPr>
        <w:lastRenderedPageBreak/>
        <w:t>Lepinguosalised</w:t>
      </w:r>
      <w:r>
        <w:rPr>
          <w:spacing w:val="-5"/>
          <w:sz w:val="24"/>
        </w:rPr>
        <w:t xml:space="preserve"> </w:t>
      </w:r>
      <w:r>
        <w:rPr>
          <w:sz w:val="24"/>
        </w:rPr>
        <w:t>tunnistavad,</w:t>
      </w:r>
      <w:r>
        <w:rPr>
          <w:spacing w:val="-5"/>
          <w:sz w:val="24"/>
        </w:rPr>
        <w:t xml:space="preserve"> </w:t>
      </w:r>
      <w:r>
        <w:rPr>
          <w:sz w:val="24"/>
        </w:rPr>
        <w:t>et</w:t>
      </w:r>
      <w:r>
        <w:rPr>
          <w:spacing w:val="-5"/>
          <w:sz w:val="24"/>
        </w:rPr>
        <w:t xml:space="preserve"> </w:t>
      </w:r>
      <w:r>
        <w:rPr>
          <w:sz w:val="24"/>
        </w:rPr>
        <w:t>nende</w:t>
      </w:r>
      <w:r>
        <w:rPr>
          <w:spacing w:val="-7"/>
          <w:sz w:val="24"/>
        </w:rPr>
        <w:t xml:space="preserve"> </w:t>
      </w:r>
      <w:r>
        <w:rPr>
          <w:sz w:val="24"/>
        </w:rPr>
        <w:t>õigusnormid</w:t>
      </w:r>
      <w:r>
        <w:rPr>
          <w:spacing w:val="-5"/>
          <w:sz w:val="24"/>
        </w:rPr>
        <w:t xml:space="preserve"> </w:t>
      </w:r>
      <w:r>
        <w:rPr>
          <w:sz w:val="24"/>
        </w:rPr>
        <w:t>peavad</w:t>
      </w:r>
      <w:r>
        <w:rPr>
          <w:spacing w:val="-5"/>
          <w:sz w:val="24"/>
        </w:rPr>
        <w:t xml:space="preserve"> </w:t>
      </w:r>
      <w:r>
        <w:rPr>
          <w:sz w:val="24"/>
        </w:rPr>
        <w:t>olema</w:t>
      </w:r>
      <w:r>
        <w:rPr>
          <w:spacing w:val="-6"/>
          <w:sz w:val="24"/>
        </w:rPr>
        <w:t xml:space="preserve"> </w:t>
      </w:r>
      <w:r>
        <w:rPr>
          <w:sz w:val="24"/>
        </w:rPr>
        <w:t>mittediskrimineerivad</w:t>
      </w:r>
      <w:r>
        <w:rPr>
          <w:spacing w:val="-5"/>
          <w:sz w:val="24"/>
        </w:rPr>
        <w:t xml:space="preserve"> </w:t>
      </w:r>
      <w:r>
        <w:rPr>
          <w:sz w:val="24"/>
        </w:rPr>
        <w:t>ning tolliprotseduurid peavad põhinevad nüüdisaegsetel meetoditel ja tulemuslikel kontrollidel, et saavutada seadusliku kaubanduse kaitse ja lihtsustamine.</w:t>
      </w:r>
    </w:p>
    <w:p w14:paraId="46F4C7AB" w14:textId="77777777" w:rsidR="00E10217" w:rsidRDefault="00E10217">
      <w:pPr>
        <w:pStyle w:val="Kehatekst"/>
        <w:spacing w:before="138"/>
      </w:pPr>
    </w:p>
    <w:p w14:paraId="379CC9C2" w14:textId="77777777" w:rsidR="00E10217" w:rsidRDefault="00D01F16">
      <w:pPr>
        <w:pStyle w:val="Loendilik"/>
        <w:numPr>
          <w:ilvl w:val="0"/>
          <w:numId w:val="125"/>
        </w:numPr>
        <w:tabs>
          <w:tab w:val="left" w:pos="1274"/>
        </w:tabs>
        <w:spacing w:line="360" w:lineRule="auto"/>
        <w:ind w:right="583" w:firstLine="0"/>
        <w:rPr>
          <w:sz w:val="24"/>
        </w:rPr>
      </w:pPr>
      <w:r>
        <w:rPr>
          <w:sz w:val="24"/>
        </w:rPr>
        <w:t>Samuti</w:t>
      </w:r>
      <w:r>
        <w:rPr>
          <w:spacing w:val="-4"/>
          <w:sz w:val="24"/>
        </w:rPr>
        <w:t xml:space="preserve"> </w:t>
      </w:r>
      <w:r>
        <w:rPr>
          <w:sz w:val="24"/>
        </w:rPr>
        <w:t>tunnistavad</w:t>
      </w:r>
      <w:r>
        <w:rPr>
          <w:spacing w:val="-4"/>
          <w:sz w:val="24"/>
        </w:rPr>
        <w:t xml:space="preserve"> </w:t>
      </w:r>
      <w:r>
        <w:rPr>
          <w:sz w:val="24"/>
        </w:rPr>
        <w:t>lepinguosalised,</w:t>
      </w:r>
      <w:r>
        <w:rPr>
          <w:spacing w:val="-4"/>
          <w:sz w:val="24"/>
        </w:rPr>
        <w:t xml:space="preserve"> </w:t>
      </w:r>
      <w:r>
        <w:rPr>
          <w:sz w:val="24"/>
        </w:rPr>
        <w:t>et</w:t>
      </w:r>
      <w:r>
        <w:rPr>
          <w:spacing w:val="-4"/>
          <w:sz w:val="24"/>
        </w:rPr>
        <w:t xml:space="preserve"> </w:t>
      </w:r>
      <w:r>
        <w:rPr>
          <w:sz w:val="24"/>
        </w:rPr>
        <w:t>nende</w:t>
      </w:r>
      <w:r>
        <w:rPr>
          <w:spacing w:val="-6"/>
          <w:sz w:val="24"/>
        </w:rPr>
        <w:t xml:space="preserve"> </w:t>
      </w:r>
      <w:r>
        <w:rPr>
          <w:sz w:val="24"/>
        </w:rPr>
        <w:t>tolliprotseduurid</w:t>
      </w:r>
      <w:r>
        <w:rPr>
          <w:spacing w:val="-4"/>
          <w:sz w:val="24"/>
        </w:rPr>
        <w:t xml:space="preserve"> </w:t>
      </w:r>
      <w:r>
        <w:rPr>
          <w:sz w:val="24"/>
        </w:rPr>
        <w:t>ei</w:t>
      </w:r>
      <w:r>
        <w:rPr>
          <w:spacing w:val="-4"/>
          <w:sz w:val="24"/>
        </w:rPr>
        <w:t xml:space="preserve"> </w:t>
      </w:r>
      <w:r>
        <w:rPr>
          <w:sz w:val="24"/>
        </w:rPr>
        <w:t>tohi</w:t>
      </w:r>
      <w:r>
        <w:rPr>
          <w:spacing w:val="-4"/>
          <w:sz w:val="24"/>
        </w:rPr>
        <w:t xml:space="preserve"> </w:t>
      </w:r>
      <w:r>
        <w:rPr>
          <w:sz w:val="24"/>
        </w:rPr>
        <w:t>olla</w:t>
      </w:r>
      <w:r>
        <w:rPr>
          <w:spacing w:val="-4"/>
          <w:sz w:val="24"/>
        </w:rPr>
        <w:t xml:space="preserve"> </w:t>
      </w:r>
      <w:r>
        <w:rPr>
          <w:sz w:val="24"/>
        </w:rPr>
        <w:t>rohkem</w:t>
      </w:r>
      <w:r>
        <w:rPr>
          <w:spacing w:val="-4"/>
          <w:sz w:val="24"/>
        </w:rPr>
        <w:t xml:space="preserve"> </w:t>
      </w:r>
      <w:r>
        <w:rPr>
          <w:sz w:val="24"/>
        </w:rPr>
        <w:t>halduslikult koormavad ega kaubandust piiravad, kui on vaja õiguspäraste eesmärkide saavutamiseks, ning et neid protseduure tuleks kohaldada prognoositaval, järjekindlal ja läbipaistval viisil.</w:t>
      </w:r>
    </w:p>
    <w:p w14:paraId="14F4DAC4" w14:textId="77777777" w:rsidR="00E10217" w:rsidRDefault="00E10217">
      <w:pPr>
        <w:pStyle w:val="Kehatekst"/>
        <w:spacing w:before="139"/>
      </w:pPr>
    </w:p>
    <w:p w14:paraId="10794907" w14:textId="77777777" w:rsidR="00E10217" w:rsidRDefault="00D01F16">
      <w:pPr>
        <w:pStyle w:val="Loendilik"/>
        <w:numPr>
          <w:ilvl w:val="0"/>
          <w:numId w:val="125"/>
        </w:numPr>
        <w:tabs>
          <w:tab w:val="left" w:pos="1274"/>
        </w:tabs>
        <w:spacing w:line="360" w:lineRule="auto"/>
        <w:ind w:right="859" w:firstLine="0"/>
        <w:rPr>
          <w:sz w:val="24"/>
        </w:rPr>
      </w:pPr>
      <w:r>
        <w:rPr>
          <w:sz w:val="24"/>
        </w:rPr>
        <w:t>Tegevuse</w:t>
      </w:r>
      <w:r>
        <w:rPr>
          <w:spacing w:val="-6"/>
          <w:sz w:val="24"/>
        </w:rPr>
        <w:t xml:space="preserve"> </w:t>
      </w:r>
      <w:r>
        <w:rPr>
          <w:sz w:val="24"/>
        </w:rPr>
        <w:t>läbipaistvuse,</w:t>
      </w:r>
      <w:r>
        <w:rPr>
          <w:spacing w:val="-5"/>
          <w:sz w:val="24"/>
        </w:rPr>
        <w:t xml:space="preserve"> </w:t>
      </w:r>
      <w:r>
        <w:rPr>
          <w:sz w:val="24"/>
        </w:rPr>
        <w:t>tõhususe,</w:t>
      </w:r>
      <w:r>
        <w:rPr>
          <w:spacing w:val="-5"/>
          <w:sz w:val="24"/>
        </w:rPr>
        <w:t xml:space="preserve"> </w:t>
      </w:r>
      <w:r>
        <w:rPr>
          <w:sz w:val="24"/>
        </w:rPr>
        <w:t>terviklikkuse</w:t>
      </w:r>
      <w:r>
        <w:rPr>
          <w:spacing w:val="-6"/>
          <w:sz w:val="24"/>
        </w:rPr>
        <w:t xml:space="preserve"> </w:t>
      </w:r>
      <w:r>
        <w:rPr>
          <w:sz w:val="24"/>
        </w:rPr>
        <w:t>ja</w:t>
      </w:r>
      <w:r>
        <w:rPr>
          <w:spacing w:val="-4"/>
          <w:sz w:val="24"/>
        </w:rPr>
        <w:t xml:space="preserve"> </w:t>
      </w:r>
      <w:r>
        <w:rPr>
          <w:sz w:val="24"/>
        </w:rPr>
        <w:t>usaldusväärsuse</w:t>
      </w:r>
      <w:r>
        <w:rPr>
          <w:spacing w:val="-7"/>
          <w:sz w:val="24"/>
        </w:rPr>
        <w:t xml:space="preserve"> </w:t>
      </w:r>
      <w:r>
        <w:rPr>
          <w:sz w:val="24"/>
        </w:rPr>
        <w:t>tagamiseks</w:t>
      </w:r>
      <w:r>
        <w:rPr>
          <w:spacing w:val="-5"/>
          <w:sz w:val="24"/>
        </w:rPr>
        <w:t xml:space="preserve"> </w:t>
      </w:r>
      <w:r>
        <w:rPr>
          <w:sz w:val="24"/>
        </w:rPr>
        <w:t>teeb</w:t>
      </w:r>
      <w:r>
        <w:rPr>
          <w:spacing w:val="-5"/>
          <w:sz w:val="24"/>
        </w:rPr>
        <w:t xml:space="preserve"> </w:t>
      </w:r>
      <w:r>
        <w:rPr>
          <w:sz w:val="24"/>
        </w:rPr>
        <w:t>kumbki lepinguosaline järgmist:</w:t>
      </w:r>
    </w:p>
    <w:p w14:paraId="17F35162" w14:textId="77777777" w:rsidR="00E10217" w:rsidRDefault="00E10217">
      <w:pPr>
        <w:pStyle w:val="Kehatekst"/>
        <w:spacing w:before="139"/>
      </w:pPr>
    </w:p>
    <w:p w14:paraId="6C85ED26" w14:textId="77777777" w:rsidR="00E10217" w:rsidRDefault="00D01F16">
      <w:pPr>
        <w:pStyle w:val="Loendilik"/>
        <w:numPr>
          <w:ilvl w:val="1"/>
          <w:numId w:val="125"/>
        </w:numPr>
        <w:tabs>
          <w:tab w:val="left" w:pos="1274"/>
        </w:tabs>
        <w:spacing w:line="360" w:lineRule="auto"/>
        <w:ind w:right="1023"/>
        <w:rPr>
          <w:sz w:val="24"/>
        </w:rPr>
      </w:pPr>
      <w:r>
        <w:rPr>
          <w:sz w:val="24"/>
        </w:rPr>
        <w:t>vaatab</w:t>
      </w:r>
      <w:r>
        <w:rPr>
          <w:spacing w:val="-3"/>
          <w:sz w:val="24"/>
        </w:rPr>
        <w:t xml:space="preserve"> </w:t>
      </w:r>
      <w:r>
        <w:rPr>
          <w:sz w:val="24"/>
        </w:rPr>
        <w:t>nõuded</w:t>
      </w:r>
      <w:r>
        <w:rPr>
          <w:spacing w:val="-3"/>
          <w:sz w:val="24"/>
        </w:rPr>
        <w:t xml:space="preserve"> </w:t>
      </w:r>
      <w:r>
        <w:rPr>
          <w:sz w:val="24"/>
        </w:rPr>
        <w:t>ja</w:t>
      </w:r>
      <w:r>
        <w:rPr>
          <w:spacing w:val="-4"/>
          <w:sz w:val="24"/>
        </w:rPr>
        <w:t xml:space="preserve"> </w:t>
      </w:r>
      <w:r>
        <w:rPr>
          <w:sz w:val="24"/>
        </w:rPr>
        <w:t>formaalsused</w:t>
      </w:r>
      <w:r>
        <w:rPr>
          <w:spacing w:val="-3"/>
          <w:sz w:val="24"/>
        </w:rPr>
        <w:t xml:space="preserve"> </w:t>
      </w:r>
      <w:r>
        <w:rPr>
          <w:sz w:val="24"/>
        </w:rPr>
        <w:t>läbi</w:t>
      </w:r>
      <w:r>
        <w:rPr>
          <w:spacing w:val="-3"/>
          <w:sz w:val="24"/>
        </w:rPr>
        <w:t xml:space="preserve"> </w:t>
      </w:r>
      <w:r>
        <w:rPr>
          <w:sz w:val="24"/>
        </w:rPr>
        <w:t>ning</w:t>
      </w:r>
      <w:r>
        <w:rPr>
          <w:spacing w:val="-3"/>
          <w:sz w:val="24"/>
        </w:rPr>
        <w:t xml:space="preserve"> </w:t>
      </w:r>
      <w:r>
        <w:rPr>
          <w:sz w:val="24"/>
        </w:rPr>
        <w:t>võimaluse</w:t>
      </w:r>
      <w:r>
        <w:rPr>
          <w:spacing w:val="-3"/>
          <w:sz w:val="24"/>
        </w:rPr>
        <w:t xml:space="preserve"> </w:t>
      </w:r>
      <w:r>
        <w:rPr>
          <w:sz w:val="24"/>
        </w:rPr>
        <w:t>korral</w:t>
      </w:r>
      <w:r>
        <w:rPr>
          <w:spacing w:val="-3"/>
          <w:sz w:val="24"/>
        </w:rPr>
        <w:t xml:space="preserve"> </w:t>
      </w:r>
      <w:r>
        <w:rPr>
          <w:sz w:val="24"/>
        </w:rPr>
        <w:t>lihtsustab</w:t>
      </w:r>
      <w:r>
        <w:rPr>
          <w:spacing w:val="-3"/>
          <w:sz w:val="24"/>
        </w:rPr>
        <w:t xml:space="preserve"> </w:t>
      </w:r>
      <w:r>
        <w:rPr>
          <w:sz w:val="24"/>
        </w:rPr>
        <w:t>neid,</w:t>
      </w:r>
      <w:r>
        <w:rPr>
          <w:spacing w:val="-3"/>
          <w:sz w:val="24"/>
        </w:rPr>
        <w:t xml:space="preserve"> </w:t>
      </w:r>
      <w:r>
        <w:rPr>
          <w:sz w:val="24"/>
        </w:rPr>
        <w:t>et</w:t>
      </w:r>
      <w:r>
        <w:rPr>
          <w:spacing w:val="-3"/>
          <w:sz w:val="24"/>
        </w:rPr>
        <w:t xml:space="preserve"> </w:t>
      </w:r>
      <w:r>
        <w:rPr>
          <w:sz w:val="24"/>
        </w:rPr>
        <w:t>tagada</w:t>
      </w:r>
      <w:r>
        <w:rPr>
          <w:spacing w:val="-4"/>
          <w:sz w:val="24"/>
        </w:rPr>
        <w:t xml:space="preserve"> </w:t>
      </w:r>
      <w:r>
        <w:rPr>
          <w:sz w:val="24"/>
        </w:rPr>
        <w:t>kauba kiire vabastamine ja vormistamine;</w:t>
      </w:r>
    </w:p>
    <w:p w14:paraId="68E7AEC2" w14:textId="77777777" w:rsidR="00E10217" w:rsidRDefault="00E10217">
      <w:pPr>
        <w:pStyle w:val="Kehatekst"/>
        <w:spacing w:before="137"/>
      </w:pPr>
    </w:p>
    <w:p w14:paraId="1B282E4F" w14:textId="77777777" w:rsidR="00E10217" w:rsidRDefault="00D01F16">
      <w:pPr>
        <w:pStyle w:val="Loendilik"/>
        <w:numPr>
          <w:ilvl w:val="1"/>
          <w:numId w:val="125"/>
        </w:numPr>
        <w:tabs>
          <w:tab w:val="left" w:pos="1272"/>
          <w:tab w:val="left" w:pos="1274"/>
        </w:tabs>
        <w:spacing w:line="360" w:lineRule="auto"/>
        <w:ind w:right="701"/>
        <w:jc w:val="both"/>
        <w:rPr>
          <w:sz w:val="24"/>
        </w:rPr>
      </w:pPr>
      <w:r>
        <w:rPr>
          <w:sz w:val="24"/>
        </w:rPr>
        <w:t>teeb tööd tolli-</w:t>
      </w:r>
      <w:r>
        <w:rPr>
          <w:spacing w:val="-1"/>
          <w:sz w:val="24"/>
        </w:rPr>
        <w:t xml:space="preserve"> </w:t>
      </w:r>
      <w:r>
        <w:rPr>
          <w:sz w:val="24"/>
        </w:rPr>
        <w:t>ja muude</w:t>
      </w:r>
      <w:r>
        <w:rPr>
          <w:spacing w:val="-1"/>
          <w:sz w:val="24"/>
        </w:rPr>
        <w:t xml:space="preserve"> </w:t>
      </w:r>
      <w:r>
        <w:rPr>
          <w:sz w:val="24"/>
        </w:rPr>
        <w:t>asutuste nõutavate andmete ja</w:t>
      </w:r>
      <w:r>
        <w:rPr>
          <w:spacing w:val="-1"/>
          <w:sz w:val="24"/>
        </w:rPr>
        <w:t xml:space="preserve"> </w:t>
      </w:r>
      <w:r>
        <w:rPr>
          <w:sz w:val="24"/>
        </w:rPr>
        <w:t>dokumentide edasise</w:t>
      </w:r>
      <w:r>
        <w:rPr>
          <w:spacing w:val="-1"/>
          <w:sz w:val="24"/>
        </w:rPr>
        <w:t xml:space="preserve"> </w:t>
      </w:r>
      <w:r>
        <w:rPr>
          <w:sz w:val="24"/>
        </w:rPr>
        <w:t>lihtsustamise</w:t>
      </w:r>
      <w:r>
        <w:rPr>
          <w:spacing w:val="-1"/>
          <w:sz w:val="24"/>
        </w:rPr>
        <w:t xml:space="preserve"> </w:t>
      </w:r>
      <w:r>
        <w:rPr>
          <w:sz w:val="24"/>
        </w:rPr>
        <w:t>ja standardimise</w:t>
      </w:r>
      <w:r>
        <w:rPr>
          <w:spacing w:val="-5"/>
          <w:sz w:val="24"/>
        </w:rPr>
        <w:t xml:space="preserve"> </w:t>
      </w:r>
      <w:r>
        <w:rPr>
          <w:sz w:val="24"/>
        </w:rPr>
        <w:t>nimel,</w:t>
      </w:r>
      <w:r>
        <w:rPr>
          <w:spacing w:val="-4"/>
          <w:sz w:val="24"/>
        </w:rPr>
        <w:t xml:space="preserve"> </w:t>
      </w:r>
      <w:r>
        <w:rPr>
          <w:sz w:val="24"/>
        </w:rPr>
        <w:t>et</w:t>
      </w:r>
      <w:r>
        <w:rPr>
          <w:spacing w:val="-4"/>
          <w:sz w:val="24"/>
        </w:rPr>
        <w:t xml:space="preserve"> </w:t>
      </w:r>
      <w:r>
        <w:rPr>
          <w:sz w:val="24"/>
        </w:rPr>
        <w:t>vähendada</w:t>
      </w:r>
      <w:r>
        <w:rPr>
          <w:spacing w:val="-5"/>
          <w:sz w:val="24"/>
        </w:rPr>
        <w:t xml:space="preserve"> </w:t>
      </w:r>
      <w:r>
        <w:rPr>
          <w:sz w:val="24"/>
        </w:rPr>
        <w:t>kauplejate</w:t>
      </w:r>
      <w:r>
        <w:rPr>
          <w:spacing w:val="-4"/>
          <w:sz w:val="24"/>
        </w:rPr>
        <w:t xml:space="preserve"> </w:t>
      </w:r>
      <w:r>
        <w:rPr>
          <w:sz w:val="24"/>
        </w:rPr>
        <w:t>või</w:t>
      </w:r>
      <w:r>
        <w:rPr>
          <w:spacing w:val="-4"/>
          <w:sz w:val="24"/>
        </w:rPr>
        <w:t xml:space="preserve"> </w:t>
      </w:r>
      <w:r>
        <w:rPr>
          <w:sz w:val="24"/>
        </w:rPr>
        <w:t>ettevõtjate,</w:t>
      </w:r>
      <w:r>
        <w:rPr>
          <w:spacing w:val="-4"/>
          <w:sz w:val="24"/>
        </w:rPr>
        <w:t xml:space="preserve"> </w:t>
      </w:r>
      <w:r>
        <w:rPr>
          <w:sz w:val="24"/>
        </w:rPr>
        <w:t>sealhulgas</w:t>
      </w:r>
      <w:r>
        <w:rPr>
          <w:spacing w:val="-4"/>
          <w:sz w:val="24"/>
        </w:rPr>
        <w:t xml:space="preserve"> </w:t>
      </w:r>
      <w:r>
        <w:rPr>
          <w:sz w:val="24"/>
        </w:rPr>
        <w:t>väikeste</w:t>
      </w:r>
      <w:r>
        <w:rPr>
          <w:spacing w:val="-5"/>
          <w:sz w:val="24"/>
        </w:rPr>
        <w:t xml:space="preserve"> </w:t>
      </w:r>
      <w:r>
        <w:rPr>
          <w:sz w:val="24"/>
        </w:rPr>
        <w:t>ja</w:t>
      </w:r>
      <w:r>
        <w:rPr>
          <w:spacing w:val="-4"/>
          <w:sz w:val="24"/>
        </w:rPr>
        <w:t xml:space="preserve"> </w:t>
      </w:r>
      <w:r>
        <w:rPr>
          <w:sz w:val="24"/>
        </w:rPr>
        <w:t>keskmise suurusega ettevõtete aja- ja rahakulu, ning</w:t>
      </w:r>
    </w:p>
    <w:p w14:paraId="6F853A67" w14:textId="77777777" w:rsidR="00E10217" w:rsidRDefault="00E10217">
      <w:pPr>
        <w:pStyle w:val="Kehatekst"/>
        <w:spacing w:before="139"/>
      </w:pPr>
    </w:p>
    <w:p w14:paraId="651E79FA" w14:textId="77777777" w:rsidR="00E10217" w:rsidRDefault="00D01F16">
      <w:pPr>
        <w:pStyle w:val="Loendilik"/>
        <w:numPr>
          <w:ilvl w:val="1"/>
          <w:numId w:val="125"/>
        </w:numPr>
        <w:tabs>
          <w:tab w:val="left" w:pos="1274"/>
        </w:tabs>
        <w:spacing w:line="360" w:lineRule="auto"/>
        <w:ind w:right="599"/>
        <w:rPr>
          <w:sz w:val="24"/>
        </w:rPr>
      </w:pPr>
      <w:r>
        <w:rPr>
          <w:sz w:val="24"/>
        </w:rPr>
        <w:t>tagab</w:t>
      </w:r>
      <w:r>
        <w:rPr>
          <w:spacing w:val="-6"/>
          <w:sz w:val="24"/>
        </w:rPr>
        <w:t xml:space="preserve"> </w:t>
      </w:r>
      <w:r>
        <w:rPr>
          <w:sz w:val="24"/>
        </w:rPr>
        <w:t>kõrgeimate</w:t>
      </w:r>
      <w:r>
        <w:rPr>
          <w:spacing w:val="-6"/>
          <w:sz w:val="24"/>
        </w:rPr>
        <w:t xml:space="preserve"> </w:t>
      </w:r>
      <w:r>
        <w:rPr>
          <w:sz w:val="24"/>
        </w:rPr>
        <w:t>usaldusväärsusstandardite</w:t>
      </w:r>
      <w:r>
        <w:rPr>
          <w:spacing w:val="-7"/>
          <w:sz w:val="24"/>
        </w:rPr>
        <w:t xml:space="preserve"> </w:t>
      </w:r>
      <w:r>
        <w:rPr>
          <w:sz w:val="24"/>
        </w:rPr>
        <w:t>säilitamise,</w:t>
      </w:r>
      <w:r>
        <w:rPr>
          <w:spacing w:val="-6"/>
          <w:sz w:val="24"/>
        </w:rPr>
        <w:t xml:space="preserve"> </w:t>
      </w:r>
      <w:r>
        <w:rPr>
          <w:sz w:val="24"/>
        </w:rPr>
        <w:t>rakendades</w:t>
      </w:r>
      <w:r>
        <w:rPr>
          <w:spacing w:val="-6"/>
          <w:sz w:val="24"/>
        </w:rPr>
        <w:t xml:space="preserve"> </w:t>
      </w:r>
      <w:r>
        <w:rPr>
          <w:sz w:val="24"/>
        </w:rPr>
        <w:t>meetmeid,</w:t>
      </w:r>
      <w:r>
        <w:rPr>
          <w:spacing w:val="-6"/>
          <w:sz w:val="24"/>
        </w:rPr>
        <w:t xml:space="preserve"> </w:t>
      </w:r>
      <w:r>
        <w:rPr>
          <w:sz w:val="24"/>
        </w:rPr>
        <w:t>mis</w:t>
      </w:r>
      <w:r>
        <w:rPr>
          <w:spacing w:val="-6"/>
          <w:sz w:val="24"/>
        </w:rPr>
        <w:t xml:space="preserve"> </w:t>
      </w:r>
      <w:r>
        <w:rPr>
          <w:sz w:val="24"/>
        </w:rPr>
        <w:t>kajastavad tolli ja kaubanduse lihtsustamise valdkonna asjakohaste rahvusvaheliste konventsioonide ja õigusaktide põhimõtteid.</w:t>
      </w:r>
    </w:p>
    <w:p w14:paraId="5D3A4FB3"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211064BD" w14:textId="77777777" w:rsidR="00E10217" w:rsidRDefault="00D01F16">
      <w:pPr>
        <w:pStyle w:val="Loendilik"/>
        <w:numPr>
          <w:ilvl w:val="0"/>
          <w:numId w:val="125"/>
        </w:numPr>
        <w:tabs>
          <w:tab w:val="left" w:pos="1274"/>
        </w:tabs>
        <w:spacing w:before="67" w:line="360" w:lineRule="auto"/>
        <w:ind w:right="688" w:firstLine="0"/>
        <w:jc w:val="both"/>
        <w:rPr>
          <w:sz w:val="24"/>
        </w:rPr>
      </w:pPr>
      <w:r>
        <w:rPr>
          <w:sz w:val="24"/>
        </w:rPr>
        <w:lastRenderedPageBreak/>
        <w:t>Lepinguosalised lepivad kokku tõhustada oma koostööd, et tagada, et asjaomased õigusaktid ja</w:t>
      </w:r>
      <w:r>
        <w:rPr>
          <w:spacing w:val="-5"/>
          <w:sz w:val="24"/>
        </w:rPr>
        <w:t xml:space="preserve"> </w:t>
      </w:r>
      <w:r>
        <w:rPr>
          <w:sz w:val="24"/>
        </w:rPr>
        <w:t>menetlused</w:t>
      </w:r>
      <w:r>
        <w:rPr>
          <w:spacing w:val="-5"/>
          <w:sz w:val="24"/>
        </w:rPr>
        <w:t xml:space="preserve"> </w:t>
      </w:r>
      <w:r>
        <w:rPr>
          <w:sz w:val="24"/>
        </w:rPr>
        <w:t>ning</w:t>
      </w:r>
      <w:r>
        <w:rPr>
          <w:spacing w:val="-5"/>
          <w:sz w:val="24"/>
        </w:rPr>
        <w:t xml:space="preserve"> </w:t>
      </w:r>
      <w:r>
        <w:rPr>
          <w:sz w:val="24"/>
        </w:rPr>
        <w:t>asjaomaste</w:t>
      </w:r>
      <w:r>
        <w:rPr>
          <w:spacing w:val="-6"/>
          <w:sz w:val="24"/>
        </w:rPr>
        <w:t xml:space="preserve"> </w:t>
      </w:r>
      <w:r>
        <w:rPr>
          <w:sz w:val="24"/>
        </w:rPr>
        <w:t>haldusasutuste</w:t>
      </w:r>
      <w:r>
        <w:rPr>
          <w:spacing w:val="-5"/>
          <w:sz w:val="24"/>
        </w:rPr>
        <w:t xml:space="preserve"> </w:t>
      </w:r>
      <w:r>
        <w:rPr>
          <w:sz w:val="24"/>
        </w:rPr>
        <w:t>haldussuutlikkus</w:t>
      </w:r>
      <w:r>
        <w:rPr>
          <w:spacing w:val="-5"/>
          <w:sz w:val="24"/>
        </w:rPr>
        <w:t xml:space="preserve"> </w:t>
      </w:r>
      <w:r>
        <w:rPr>
          <w:sz w:val="24"/>
        </w:rPr>
        <w:t>vastaksid</w:t>
      </w:r>
      <w:r>
        <w:rPr>
          <w:spacing w:val="-5"/>
          <w:sz w:val="24"/>
        </w:rPr>
        <w:t xml:space="preserve"> </w:t>
      </w:r>
      <w:r>
        <w:rPr>
          <w:sz w:val="24"/>
        </w:rPr>
        <w:t>kaubanduse</w:t>
      </w:r>
      <w:r>
        <w:rPr>
          <w:spacing w:val="-6"/>
          <w:sz w:val="24"/>
        </w:rPr>
        <w:t xml:space="preserve"> </w:t>
      </w:r>
      <w:r>
        <w:rPr>
          <w:sz w:val="24"/>
        </w:rPr>
        <w:t>lihtsustamise eesmärkidele, tagades samal ajal tulemusliku tollikontrolli.</w:t>
      </w:r>
    </w:p>
    <w:p w14:paraId="0CF570EB" w14:textId="77777777" w:rsidR="00E10217" w:rsidRDefault="00E10217">
      <w:pPr>
        <w:pStyle w:val="Kehatekst"/>
      </w:pPr>
    </w:p>
    <w:p w14:paraId="3EF99B12" w14:textId="77777777" w:rsidR="00E10217" w:rsidRDefault="00E10217">
      <w:pPr>
        <w:pStyle w:val="Kehatekst"/>
      </w:pPr>
    </w:p>
    <w:p w14:paraId="08BEE81F" w14:textId="77777777" w:rsidR="00E10217" w:rsidRDefault="00E10217">
      <w:pPr>
        <w:pStyle w:val="Kehatekst"/>
        <w:spacing w:before="1"/>
      </w:pPr>
    </w:p>
    <w:p w14:paraId="1EDB93ED" w14:textId="77777777" w:rsidR="00E10217" w:rsidRDefault="00D01F16">
      <w:pPr>
        <w:pStyle w:val="Pealkiri1"/>
        <w:spacing w:before="1"/>
      </w:pPr>
      <w:r>
        <w:t>ARTIKKEL</w:t>
      </w:r>
      <w:r>
        <w:rPr>
          <w:spacing w:val="-3"/>
        </w:rPr>
        <w:t xml:space="preserve"> </w:t>
      </w:r>
      <w:r>
        <w:rPr>
          <w:spacing w:val="-5"/>
        </w:rPr>
        <w:t>4.2</w:t>
      </w:r>
    </w:p>
    <w:p w14:paraId="68C6BA72" w14:textId="77777777" w:rsidR="00E10217" w:rsidRDefault="00E10217">
      <w:pPr>
        <w:pStyle w:val="Kehatekst"/>
        <w:spacing w:before="275"/>
      </w:pPr>
    </w:p>
    <w:p w14:paraId="2AEB8EF7" w14:textId="77777777" w:rsidR="00E10217" w:rsidRDefault="00D01F16">
      <w:pPr>
        <w:pStyle w:val="Kehatekst"/>
        <w:spacing w:before="1"/>
        <w:ind w:left="141"/>
        <w:jc w:val="center"/>
      </w:pPr>
      <w:r>
        <w:t>Läbipaistvus</w:t>
      </w:r>
      <w:r>
        <w:rPr>
          <w:spacing w:val="-1"/>
        </w:rPr>
        <w:t xml:space="preserve"> </w:t>
      </w:r>
      <w:r>
        <w:t>ja</w:t>
      </w:r>
      <w:r>
        <w:rPr>
          <w:spacing w:val="-2"/>
        </w:rPr>
        <w:t xml:space="preserve"> avaldamine</w:t>
      </w:r>
    </w:p>
    <w:p w14:paraId="29D8749F" w14:textId="77777777" w:rsidR="00E10217" w:rsidRDefault="00E10217">
      <w:pPr>
        <w:pStyle w:val="Kehatekst"/>
      </w:pPr>
    </w:p>
    <w:p w14:paraId="6FFEB7E6" w14:textId="77777777" w:rsidR="00E10217" w:rsidRDefault="00E10217">
      <w:pPr>
        <w:pStyle w:val="Kehatekst"/>
      </w:pPr>
    </w:p>
    <w:p w14:paraId="19E1DEFB" w14:textId="77777777" w:rsidR="00E10217" w:rsidRDefault="00D01F16">
      <w:pPr>
        <w:pStyle w:val="Loendilik"/>
        <w:numPr>
          <w:ilvl w:val="0"/>
          <w:numId w:val="124"/>
        </w:numPr>
        <w:tabs>
          <w:tab w:val="left" w:pos="1274"/>
        </w:tabs>
        <w:spacing w:line="360" w:lineRule="auto"/>
        <w:ind w:right="632" w:firstLine="0"/>
        <w:jc w:val="both"/>
        <w:rPr>
          <w:sz w:val="24"/>
        </w:rPr>
      </w:pPr>
      <w:r>
        <w:rPr>
          <w:sz w:val="24"/>
        </w:rPr>
        <w:t>Kumbki</w:t>
      </w:r>
      <w:r>
        <w:rPr>
          <w:spacing w:val="-5"/>
          <w:sz w:val="24"/>
        </w:rPr>
        <w:t xml:space="preserve"> </w:t>
      </w:r>
      <w:r>
        <w:rPr>
          <w:sz w:val="24"/>
        </w:rPr>
        <w:t>lepinguosaline</w:t>
      </w:r>
      <w:r>
        <w:rPr>
          <w:spacing w:val="-6"/>
          <w:sz w:val="24"/>
        </w:rPr>
        <w:t xml:space="preserve"> </w:t>
      </w:r>
      <w:r>
        <w:rPr>
          <w:sz w:val="24"/>
        </w:rPr>
        <w:t>näeb</w:t>
      </w:r>
      <w:r>
        <w:rPr>
          <w:spacing w:val="-5"/>
          <w:sz w:val="24"/>
        </w:rPr>
        <w:t xml:space="preserve"> </w:t>
      </w:r>
      <w:r>
        <w:rPr>
          <w:sz w:val="24"/>
        </w:rPr>
        <w:t>vajaduse</w:t>
      </w:r>
      <w:r>
        <w:rPr>
          <w:spacing w:val="-6"/>
          <w:sz w:val="24"/>
        </w:rPr>
        <w:t xml:space="preserve"> </w:t>
      </w:r>
      <w:r>
        <w:rPr>
          <w:sz w:val="24"/>
        </w:rPr>
        <w:t>korral</w:t>
      </w:r>
      <w:r>
        <w:rPr>
          <w:spacing w:val="-5"/>
          <w:sz w:val="24"/>
        </w:rPr>
        <w:t xml:space="preserve"> </w:t>
      </w:r>
      <w:r>
        <w:rPr>
          <w:sz w:val="24"/>
        </w:rPr>
        <w:t>ette</w:t>
      </w:r>
      <w:r>
        <w:rPr>
          <w:spacing w:val="-5"/>
          <w:sz w:val="24"/>
        </w:rPr>
        <w:t xml:space="preserve"> </w:t>
      </w:r>
      <w:r>
        <w:rPr>
          <w:sz w:val="24"/>
        </w:rPr>
        <w:t>korrapäraste</w:t>
      </w:r>
      <w:r>
        <w:rPr>
          <w:spacing w:val="-5"/>
          <w:sz w:val="24"/>
        </w:rPr>
        <w:t xml:space="preserve"> </w:t>
      </w:r>
      <w:r>
        <w:rPr>
          <w:sz w:val="24"/>
        </w:rPr>
        <w:t>konsultatsioonide</w:t>
      </w:r>
      <w:r>
        <w:rPr>
          <w:spacing w:val="-5"/>
          <w:sz w:val="24"/>
        </w:rPr>
        <w:t xml:space="preserve"> </w:t>
      </w:r>
      <w:r>
        <w:rPr>
          <w:sz w:val="24"/>
        </w:rPr>
        <w:t>korraldamise oma territooriumil asuvate piiriasutuste ja kauplejate või muude sidusrühmade vahel.</w:t>
      </w:r>
    </w:p>
    <w:p w14:paraId="0933F05E" w14:textId="77777777" w:rsidR="00E10217" w:rsidRDefault="00E10217">
      <w:pPr>
        <w:pStyle w:val="Kehatekst"/>
        <w:spacing w:before="137"/>
      </w:pPr>
    </w:p>
    <w:p w14:paraId="28990DEE" w14:textId="77777777" w:rsidR="00E10217" w:rsidRDefault="00D01F16">
      <w:pPr>
        <w:pStyle w:val="Loendilik"/>
        <w:numPr>
          <w:ilvl w:val="0"/>
          <w:numId w:val="124"/>
        </w:numPr>
        <w:tabs>
          <w:tab w:val="left" w:pos="1274"/>
        </w:tabs>
        <w:spacing w:line="360" w:lineRule="auto"/>
        <w:ind w:right="856" w:firstLine="0"/>
        <w:rPr>
          <w:sz w:val="24"/>
        </w:rPr>
      </w:pPr>
      <w:r>
        <w:rPr>
          <w:sz w:val="24"/>
        </w:rPr>
        <w:t>Kumbki lepinguosaline avaldab viivitamata mittediskrimineerival ja kergesti kättesaadaval viisil, sealhulgas internetis ja võimaluse korral inglise keeles, oma õigusnormid ning üldised haldusmenetlused</w:t>
      </w:r>
      <w:r>
        <w:rPr>
          <w:spacing w:val="-4"/>
          <w:sz w:val="24"/>
        </w:rPr>
        <w:t xml:space="preserve"> </w:t>
      </w:r>
      <w:r>
        <w:rPr>
          <w:sz w:val="24"/>
        </w:rPr>
        <w:t>ja</w:t>
      </w:r>
      <w:r>
        <w:rPr>
          <w:spacing w:val="-4"/>
          <w:sz w:val="24"/>
        </w:rPr>
        <w:t xml:space="preserve"> </w:t>
      </w:r>
      <w:r>
        <w:rPr>
          <w:sz w:val="24"/>
        </w:rPr>
        <w:t>suunised,</w:t>
      </w:r>
      <w:r>
        <w:rPr>
          <w:spacing w:val="-4"/>
          <w:sz w:val="24"/>
        </w:rPr>
        <w:t xml:space="preserve"> </w:t>
      </w:r>
      <w:r>
        <w:rPr>
          <w:sz w:val="24"/>
        </w:rPr>
        <w:t>mis</w:t>
      </w:r>
      <w:r>
        <w:rPr>
          <w:spacing w:val="-4"/>
          <w:sz w:val="24"/>
        </w:rPr>
        <w:t xml:space="preserve"> </w:t>
      </w:r>
      <w:r>
        <w:rPr>
          <w:sz w:val="24"/>
        </w:rPr>
        <w:t>on</w:t>
      </w:r>
      <w:r>
        <w:rPr>
          <w:spacing w:val="-4"/>
          <w:sz w:val="24"/>
        </w:rPr>
        <w:t xml:space="preserve"> </w:t>
      </w:r>
      <w:r>
        <w:rPr>
          <w:sz w:val="24"/>
        </w:rPr>
        <w:t>seotud</w:t>
      </w:r>
      <w:r>
        <w:rPr>
          <w:spacing w:val="-4"/>
          <w:sz w:val="24"/>
        </w:rPr>
        <w:t xml:space="preserve"> </w:t>
      </w:r>
      <w:r>
        <w:rPr>
          <w:sz w:val="24"/>
        </w:rPr>
        <w:t>tolli</w:t>
      </w:r>
      <w:r>
        <w:rPr>
          <w:spacing w:val="-5"/>
          <w:sz w:val="24"/>
        </w:rPr>
        <w:t xml:space="preserve"> </w:t>
      </w:r>
      <w:r>
        <w:rPr>
          <w:sz w:val="24"/>
        </w:rPr>
        <w:t>ja</w:t>
      </w:r>
      <w:r>
        <w:rPr>
          <w:spacing w:val="-4"/>
          <w:sz w:val="24"/>
        </w:rPr>
        <w:t xml:space="preserve"> </w:t>
      </w:r>
      <w:r>
        <w:rPr>
          <w:sz w:val="24"/>
        </w:rPr>
        <w:t>kaubanduse</w:t>
      </w:r>
      <w:r>
        <w:rPr>
          <w:spacing w:val="-5"/>
          <w:sz w:val="24"/>
        </w:rPr>
        <w:t xml:space="preserve"> </w:t>
      </w:r>
      <w:r>
        <w:rPr>
          <w:sz w:val="24"/>
        </w:rPr>
        <w:t>lihtsustamisega.</w:t>
      </w:r>
      <w:r>
        <w:rPr>
          <w:spacing w:val="-4"/>
          <w:sz w:val="24"/>
        </w:rPr>
        <w:t xml:space="preserve"> </w:t>
      </w:r>
      <w:r>
        <w:rPr>
          <w:sz w:val="24"/>
        </w:rPr>
        <w:t>Need</w:t>
      </w:r>
      <w:r>
        <w:rPr>
          <w:spacing w:val="-4"/>
          <w:sz w:val="24"/>
        </w:rPr>
        <w:t xml:space="preserve"> </w:t>
      </w:r>
      <w:r>
        <w:rPr>
          <w:sz w:val="24"/>
        </w:rPr>
        <w:t xml:space="preserve">hõlmavad </w:t>
      </w:r>
      <w:r>
        <w:rPr>
          <w:spacing w:val="-2"/>
          <w:sz w:val="24"/>
        </w:rPr>
        <w:t>järgmist:</w:t>
      </w:r>
    </w:p>
    <w:p w14:paraId="12B83DC1" w14:textId="77777777" w:rsidR="00E10217" w:rsidRDefault="00E10217">
      <w:pPr>
        <w:pStyle w:val="Kehatekst"/>
        <w:spacing w:before="140"/>
      </w:pPr>
    </w:p>
    <w:p w14:paraId="4125C3DE" w14:textId="77777777" w:rsidR="00E10217" w:rsidRDefault="00D01F16">
      <w:pPr>
        <w:pStyle w:val="Loendilik"/>
        <w:numPr>
          <w:ilvl w:val="1"/>
          <w:numId w:val="124"/>
        </w:numPr>
        <w:tabs>
          <w:tab w:val="left" w:pos="1274"/>
        </w:tabs>
        <w:spacing w:line="360" w:lineRule="auto"/>
        <w:ind w:right="1354"/>
        <w:rPr>
          <w:sz w:val="24"/>
        </w:rPr>
      </w:pPr>
      <w:r>
        <w:rPr>
          <w:sz w:val="24"/>
        </w:rPr>
        <w:t>impordi-,</w:t>
      </w:r>
      <w:r>
        <w:rPr>
          <w:spacing w:val="-4"/>
          <w:sz w:val="24"/>
        </w:rPr>
        <w:t xml:space="preserve"> </w:t>
      </w:r>
      <w:r>
        <w:rPr>
          <w:sz w:val="24"/>
        </w:rPr>
        <w:t>ekspordi-</w:t>
      </w:r>
      <w:r>
        <w:rPr>
          <w:spacing w:val="-5"/>
          <w:sz w:val="24"/>
        </w:rPr>
        <w:t xml:space="preserve"> </w:t>
      </w:r>
      <w:r>
        <w:rPr>
          <w:sz w:val="24"/>
        </w:rPr>
        <w:t>ja</w:t>
      </w:r>
      <w:r>
        <w:rPr>
          <w:spacing w:val="-4"/>
          <w:sz w:val="24"/>
        </w:rPr>
        <w:t xml:space="preserve"> </w:t>
      </w:r>
      <w:r>
        <w:rPr>
          <w:sz w:val="24"/>
        </w:rPr>
        <w:t>transiidiprotseduurid,</w:t>
      </w:r>
      <w:r>
        <w:rPr>
          <w:spacing w:val="-4"/>
          <w:sz w:val="24"/>
        </w:rPr>
        <w:t xml:space="preserve"> </w:t>
      </w:r>
      <w:r>
        <w:rPr>
          <w:sz w:val="24"/>
        </w:rPr>
        <w:t>sealhulgas</w:t>
      </w:r>
      <w:r>
        <w:rPr>
          <w:spacing w:val="-4"/>
          <w:sz w:val="24"/>
        </w:rPr>
        <w:t xml:space="preserve"> </w:t>
      </w:r>
      <w:r>
        <w:rPr>
          <w:sz w:val="24"/>
        </w:rPr>
        <w:t>sadama-,</w:t>
      </w:r>
      <w:r>
        <w:rPr>
          <w:spacing w:val="-4"/>
          <w:sz w:val="24"/>
        </w:rPr>
        <w:t xml:space="preserve"> </w:t>
      </w:r>
      <w:r>
        <w:rPr>
          <w:sz w:val="24"/>
        </w:rPr>
        <w:t>lennujaama-</w:t>
      </w:r>
      <w:r>
        <w:rPr>
          <w:spacing w:val="-5"/>
          <w:sz w:val="24"/>
        </w:rPr>
        <w:t xml:space="preserve"> </w:t>
      </w:r>
      <w:r>
        <w:rPr>
          <w:sz w:val="24"/>
        </w:rPr>
        <w:t>ja</w:t>
      </w:r>
      <w:r>
        <w:rPr>
          <w:spacing w:val="-4"/>
          <w:sz w:val="24"/>
        </w:rPr>
        <w:t xml:space="preserve"> </w:t>
      </w:r>
      <w:r>
        <w:rPr>
          <w:sz w:val="24"/>
        </w:rPr>
        <w:t>muud sisenemisprotseduurid ning nõutavad vormid ja dokumendid;</w:t>
      </w:r>
    </w:p>
    <w:p w14:paraId="60D802AC" w14:textId="77777777" w:rsidR="00E10217" w:rsidRDefault="00E10217">
      <w:pPr>
        <w:pStyle w:val="Kehatekst"/>
        <w:spacing w:before="137"/>
      </w:pPr>
    </w:p>
    <w:p w14:paraId="59EB7752" w14:textId="77777777" w:rsidR="00E10217" w:rsidRDefault="00D01F16">
      <w:pPr>
        <w:pStyle w:val="Loendilik"/>
        <w:numPr>
          <w:ilvl w:val="1"/>
          <w:numId w:val="124"/>
        </w:numPr>
        <w:tabs>
          <w:tab w:val="left" w:pos="1274"/>
        </w:tabs>
        <w:spacing w:line="360" w:lineRule="auto"/>
        <w:ind w:right="943"/>
        <w:rPr>
          <w:sz w:val="24"/>
        </w:rPr>
      </w:pPr>
      <w:r>
        <w:rPr>
          <w:sz w:val="24"/>
        </w:rPr>
        <w:t>kohaldatavad</w:t>
      </w:r>
      <w:r>
        <w:rPr>
          <w:spacing w:val="-4"/>
          <w:sz w:val="24"/>
        </w:rPr>
        <w:t xml:space="preserve"> </w:t>
      </w:r>
      <w:r>
        <w:rPr>
          <w:sz w:val="24"/>
        </w:rPr>
        <w:t>tollimaksumäärad</w:t>
      </w:r>
      <w:r>
        <w:rPr>
          <w:spacing w:val="-4"/>
          <w:sz w:val="24"/>
        </w:rPr>
        <w:t xml:space="preserve"> </w:t>
      </w:r>
      <w:r>
        <w:rPr>
          <w:sz w:val="24"/>
        </w:rPr>
        <w:t>ja</w:t>
      </w:r>
      <w:r>
        <w:rPr>
          <w:spacing w:val="-4"/>
          <w:sz w:val="24"/>
        </w:rPr>
        <w:t xml:space="preserve"> </w:t>
      </w:r>
      <w:r>
        <w:rPr>
          <w:sz w:val="24"/>
        </w:rPr>
        <w:t>muud</w:t>
      </w:r>
      <w:r>
        <w:rPr>
          <w:spacing w:val="-4"/>
          <w:sz w:val="24"/>
        </w:rPr>
        <w:t xml:space="preserve"> </w:t>
      </w:r>
      <w:r>
        <w:rPr>
          <w:sz w:val="24"/>
        </w:rPr>
        <w:t>maksud,</w:t>
      </w:r>
      <w:r>
        <w:rPr>
          <w:spacing w:val="-3"/>
          <w:sz w:val="24"/>
        </w:rPr>
        <w:t xml:space="preserve"> </w:t>
      </w:r>
      <w:r>
        <w:rPr>
          <w:sz w:val="24"/>
        </w:rPr>
        <w:t>mis</w:t>
      </w:r>
      <w:r>
        <w:rPr>
          <w:spacing w:val="-4"/>
          <w:sz w:val="24"/>
        </w:rPr>
        <w:t xml:space="preserve"> </w:t>
      </w:r>
      <w:r>
        <w:rPr>
          <w:sz w:val="24"/>
        </w:rPr>
        <w:t>on</w:t>
      </w:r>
      <w:r>
        <w:rPr>
          <w:spacing w:val="-4"/>
          <w:sz w:val="24"/>
        </w:rPr>
        <w:t xml:space="preserve"> </w:t>
      </w:r>
      <w:r>
        <w:rPr>
          <w:sz w:val="24"/>
        </w:rPr>
        <w:t>kehtestatud</w:t>
      </w:r>
      <w:r>
        <w:rPr>
          <w:spacing w:val="-4"/>
          <w:sz w:val="24"/>
        </w:rPr>
        <w:t xml:space="preserve"> </w:t>
      </w:r>
      <w:r>
        <w:rPr>
          <w:sz w:val="24"/>
        </w:rPr>
        <w:t>impordi</w:t>
      </w:r>
      <w:r>
        <w:rPr>
          <w:spacing w:val="-4"/>
          <w:sz w:val="24"/>
        </w:rPr>
        <w:t xml:space="preserve"> </w:t>
      </w:r>
      <w:r>
        <w:rPr>
          <w:sz w:val="24"/>
        </w:rPr>
        <w:t>või</w:t>
      </w:r>
      <w:r>
        <w:rPr>
          <w:spacing w:val="-4"/>
          <w:sz w:val="24"/>
        </w:rPr>
        <w:t xml:space="preserve"> </w:t>
      </w:r>
      <w:r>
        <w:rPr>
          <w:sz w:val="24"/>
        </w:rPr>
        <w:t>ekspordi suhtes või sellise impordi või ekspordiga seoses;</w:t>
      </w:r>
    </w:p>
    <w:p w14:paraId="394D61C7" w14:textId="77777777" w:rsidR="00E10217" w:rsidRDefault="00E10217">
      <w:pPr>
        <w:pStyle w:val="Kehatekst"/>
        <w:spacing w:before="140"/>
      </w:pPr>
    </w:p>
    <w:p w14:paraId="68ACD2BA" w14:textId="77777777" w:rsidR="00E10217" w:rsidRDefault="00D01F16">
      <w:pPr>
        <w:pStyle w:val="Loendilik"/>
        <w:numPr>
          <w:ilvl w:val="1"/>
          <w:numId w:val="124"/>
        </w:numPr>
        <w:tabs>
          <w:tab w:val="left" w:pos="1274"/>
        </w:tabs>
        <w:spacing w:line="360" w:lineRule="auto"/>
        <w:ind w:right="623"/>
        <w:rPr>
          <w:sz w:val="24"/>
        </w:rPr>
      </w:pPr>
      <w:r>
        <w:rPr>
          <w:sz w:val="24"/>
        </w:rPr>
        <w:t>tasud</w:t>
      </w:r>
      <w:r>
        <w:rPr>
          <w:spacing w:val="-4"/>
          <w:sz w:val="24"/>
        </w:rPr>
        <w:t xml:space="preserve"> </w:t>
      </w:r>
      <w:r>
        <w:rPr>
          <w:sz w:val="24"/>
        </w:rPr>
        <w:t>ja</w:t>
      </w:r>
      <w:r>
        <w:rPr>
          <w:spacing w:val="-5"/>
          <w:sz w:val="24"/>
        </w:rPr>
        <w:t xml:space="preserve"> </w:t>
      </w:r>
      <w:r>
        <w:rPr>
          <w:sz w:val="24"/>
        </w:rPr>
        <w:t>lõivud,</w:t>
      </w:r>
      <w:r>
        <w:rPr>
          <w:spacing w:val="-4"/>
          <w:sz w:val="24"/>
        </w:rPr>
        <w:t xml:space="preserve"> </w:t>
      </w:r>
      <w:r>
        <w:rPr>
          <w:sz w:val="24"/>
        </w:rPr>
        <w:t>mille</w:t>
      </w:r>
      <w:r>
        <w:rPr>
          <w:spacing w:val="-5"/>
          <w:sz w:val="24"/>
        </w:rPr>
        <w:t xml:space="preserve"> </w:t>
      </w:r>
      <w:r>
        <w:rPr>
          <w:sz w:val="24"/>
        </w:rPr>
        <w:t>valitsusasutused</w:t>
      </w:r>
      <w:r>
        <w:rPr>
          <w:spacing w:val="-4"/>
          <w:sz w:val="24"/>
        </w:rPr>
        <w:t xml:space="preserve"> </w:t>
      </w:r>
      <w:r>
        <w:rPr>
          <w:sz w:val="24"/>
        </w:rPr>
        <w:t>on</w:t>
      </w:r>
      <w:r>
        <w:rPr>
          <w:spacing w:val="-4"/>
          <w:sz w:val="24"/>
        </w:rPr>
        <w:t xml:space="preserve"> </w:t>
      </w:r>
      <w:r>
        <w:rPr>
          <w:sz w:val="24"/>
        </w:rPr>
        <w:t>kehtestanud</w:t>
      </w:r>
      <w:r>
        <w:rPr>
          <w:spacing w:val="-4"/>
          <w:sz w:val="24"/>
        </w:rPr>
        <w:t xml:space="preserve"> </w:t>
      </w:r>
      <w:r>
        <w:rPr>
          <w:sz w:val="24"/>
        </w:rPr>
        <w:t>impordile,</w:t>
      </w:r>
      <w:r>
        <w:rPr>
          <w:spacing w:val="-4"/>
          <w:sz w:val="24"/>
        </w:rPr>
        <w:t xml:space="preserve"> </w:t>
      </w:r>
      <w:r>
        <w:rPr>
          <w:sz w:val="24"/>
        </w:rPr>
        <w:t>ekspordile</w:t>
      </w:r>
      <w:r>
        <w:rPr>
          <w:spacing w:val="-4"/>
          <w:sz w:val="24"/>
        </w:rPr>
        <w:t xml:space="preserve"> </w:t>
      </w:r>
      <w:r>
        <w:rPr>
          <w:sz w:val="24"/>
        </w:rPr>
        <w:t>või</w:t>
      </w:r>
      <w:r>
        <w:rPr>
          <w:spacing w:val="-4"/>
          <w:sz w:val="24"/>
        </w:rPr>
        <w:t xml:space="preserve"> </w:t>
      </w:r>
      <w:r>
        <w:rPr>
          <w:sz w:val="24"/>
        </w:rPr>
        <w:t>transiidile</w:t>
      </w:r>
      <w:r>
        <w:rPr>
          <w:spacing w:val="-5"/>
          <w:sz w:val="24"/>
        </w:rPr>
        <w:t xml:space="preserve"> </w:t>
      </w:r>
      <w:r>
        <w:rPr>
          <w:sz w:val="24"/>
        </w:rPr>
        <w:t>või sellise impordi, ekspordi või transiidiga seoses;</w:t>
      </w:r>
    </w:p>
    <w:p w14:paraId="491D15B1"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7BD60542" w14:textId="77777777" w:rsidR="00E10217" w:rsidRDefault="00D01F16">
      <w:pPr>
        <w:pStyle w:val="Loendilik"/>
        <w:numPr>
          <w:ilvl w:val="1"/>
          <w:numId w:val="124"/>
        </w:numPr>
        <w:tabs>
          <w:tab w:val="left" w:pos="1274"/>
        </w:tabs>
        <w:spacing w:before="67"/>
        <w:ind w:hanging="566"/>
        <w:rPr>
          <w:sz w:val="24"/>
        </w:rPr>
      </w:pPr>
      <w:r>
        <w:rPr>
          <w:sz w:val="24"/>
        </w:rPr>
        <w:lastRenderedPageBreak/>
        <w:t>kaupade</w:t>
      </w:r>
      <w:r>
        <w:rPr>
          <w:spacing w:val="-2"/>
          <w:sz w:val="24"/>
        </w:rPr>
        <w:t xml:space="preserve"> </w:t>
      </w:r>
      <w:r>
        <w:rPr>
          <w:sz w:val="24"/>
        </w:rPr>
        <w:t>klassifitseerimise</w:t>
      </w:r>
      <w:r>
        <w:rPr>
          <w:spacing w:val="-2"/>
          <w:sz w:val="24"/>
        </w:rPr>
        <w:t xml:space="preserve"> </w:t>
      </w:r>
      <w:r>
        <w:rPr>
          <w:sz w:val="24"/>
        </w:rPr>
        <w:t>või</w:t>
      </w:r>
      <w:r>
        <w:rPr>
          <w:spacing w:val="-1"/>
          <w:sz w:val="24"/>
        </w:rPr>
        <w:t xml:space="preserve"> </w:t>
      </w:r>
      <w:r>
        <w:rPr>
          <w:sz w:val="24"/>
        </w:rPr>
        <w:t>tolliväärtuse</w:t>
      </w:r>
      <w:r>
        <w:rPr>
          <w:spacing w:val="-2"/>
          <w:sz w:val="24"/>
        </w:rPr>
        <w:t xml:space="preserve"> </w:t>
      </w:r>
      <w:r>
        <w:rPr>
          <w:sz w:val="24"/>
        </w:rPr>
        <w:t>määramise</w:t>
      </w:r>
      <w:r>
        <w:rPr>
          <w:spacing w:val="-1"/>
          <w:sz w:val="24"/>
        </w:rPr>
        <w:t xml:space="preserve"> </w:t>
      </w:r>
      <w:r>
        <w:rPr>
          <w:spacing w:val="-2"/>
          <w:sz w:val="24"/>
        </w:rPr>
        <w:t>eeskirjad;</w:t>
      </w:r>
    </w:p>
    <w:p w14:paraId="5C94ACA3" w14:textId="77777777" w:rsidR="00E10217" w:rsidRDefault="00E10217">
      <w:pPr>
        <w:pStyle w:val="Kehatekst"/>
      </w:pPr>
    </w:p>
    <w:p w14:paraId="4EAFC633" w14:textId="77777777" w:rsidR="00E10217" w:rsidRDefault="00E10217">
      <w:pPr>
        <w:pStyle w:val="Kehatekst"/>
      </w:pPr>
    </w:p>
    <w:p w14:paraId="48537C53" w14:textId="77777777" w:rsidR="00E10217" w:rsidRDefault="00D01F16">
      <w:pPr>
        <w:pStyle w:val="Loendilik"/>
        <w:numPr>
          <w:ilvl w:val="1"/>
          <w:numId w:val="124"/>
        </w:numPr>
        <w:tabs>
          <w:tab w:val="left" w:pos="1274"/>
        </w:tabs>
        <w:ind w:hanging="566"/>
        <w:rPr>
          <w:sz w:val="24"/>
        </w:rPr>
      </w:pPr>
      <w:r>
        <w:rPr>
          <w:sz w:val="24"/>
        </w:rPr>
        <w:t>päritolureeglitega</w:t>
      </w:r>
      <w:r>
        <w:rPr>
          <w:spacing w:val="-3"/>
          <w:sz w:val="24"/>
        </w:rPr>
        <w:t xml:space="preserve"> </w:t>
      </w:r>
      <w:r>
        <w:rPr>
          <w:sz w:val="24"/>
        </w:rPr>
        <w:t>seotud</w:t>
      </w:r>
      <w:r>
        <w:rPr>
          <w:spacing w:val="-1"/>
          <w:sz w:val="24"/>
        </w:rPr>
        <w:t xml:space="preserve"> </w:t>
      </w:r>
      <w:proofErr w:type="spellStart"/>
      <w:r>
        <w:rPr>
          <w:sz w:val="24"/>
        </w:rPr>
        <w:t>üldkohaldatavad</w:t>
      </w:r>
      <w:proofErr w:type="spellEnd"/>
      <w:r>
        <w:rPr>
          <w:sz w:val="24"/>
        </w:rPr>
        <w:t xml:space="preserve"> õigusnormid</w:t>
      </w:r>
      <w:r>
        <w:rPr>
          <w:spacing w:val="-1"/>
          <w:sz w:val="24"/>
        </w:rPr>
        <w:t xml:space="preserve"> </w:t>
      </w:r>
      <w:r>
        <w:rPr>
          <w:sz w:val="24"/>
        </w:rPr>
        <w:t>ja</w:t>
      </w:r>
      <w:r>
        <w:rPr>
          <w:spacing w:val="-1"/>
          <w:sz w:val="24"/>
        </w:rPr>
        <w:t xml:space="preserve"> </w:t>
      </w:r>
      <w:r>
        <w:rPr>
          <w:spacing w:val="-2"/>
          <w:sz w:val="24"/>
        </w:rPr>
        <w:t>haldusotsused;</w:t>
      </w:r>
    </w:p>
    <w:p w14:paraId="45D56846" w14:textId="77777777" w:rsidR="00E10217" w:rsidRDefault="00E10217">
      <w:pPr>
        <w:pStyle w:val="Kehatekst"/>
      </w:pPr>
    </w:p>
    <w:p w14:paraId="270E2364" w14:textId="77777777" w:rsidR="00E10217" w:rsidRDefault="00E10217">
      <w:pPr>
        <w:pStyle w:val="Kehatekst"/>
      </w:pPr>
    </w:p>
    <w:p w14:paraId="647084A0" w14:textId="77777777" w:rsidR="00E10217" w:rsidRDefault="00D01F16">
      <w:pPr>
        <w:pStyle w:val="Loendilik"/>
        <w:numPr>
          <w:ilvl w:val="1"/>
          <w:numId w:val="124"/>
        </w:numPr>
        <w:tabs>
          <w:tab w:val="left" w:pos="1274"/>
        </w:tabs>
        <w:ind w:hanging="566"/>
        <w:rPr>
          <w:sz w:val="24"/>
        </w:rPr>
      </w:pPr>
      <w:r>
        <w:rPr>
          <w:sz w:val="24"/>
        </w:rPr>
        <w:t>impordi-,</w:t>
      </w:r>
      <w:r>
        <w:rPr>
          <w:spacing w:val="-1"/>
          <w:sz w:val="24"/>
        </w:rPr>
        <w:t xml:space="preserve"> </w:t>
      </w:r>
      <w:r>
        <w:rPr>
          <w:sz w:val="24"/>
        </w:rPr>
        <w:t>ekspordi-</w:t>
      </w:r>
      <w:r>
        <w:rPr>
          <w:spacing w:val="-2"/>
          <w:sz w:val="24"/>
        </w:rPr>
        <w:t xml:space="preserve"> </w:t>
      </w:r>
      <w:r>
        <w:rPr>
          <w:sz w:val="24"/>
        </w:rPr>
        <w:t>või</w:t>
      </w:r>
      <w:r>
        <w:rPr>
          <w:spacing w:val="-1"/>
          <w:sz w:val="24"/>
        </w:rPr>
        <w:t xml:space="preserve"> </w:t>
      </w:r>
      <w:r>
        <w:rPr>
          <w:sz w:val="24"/>
        </w:rPr>
        <w:t>transiidipiirangud</w:t>
      </w:r>
      <w:r>
        <w:rPr>
          <w:spacing w:val="-1"/>
          <w:sz w:val="24"/>
        </w:rPr>
        <w:t xml:space="preserve"> </w:t>
      </w:r>
      <w:r>
        <w:rPr>
          <w:sz w:val="24"/>
        </w:rPr>
        <w:t>või</w:t>
      </w:r>
      <w:r>
        <w:rPr>
          <w:spacing w:val="1"/>
          <w:sz w:val="24"/>
        </w:rPr>
        <w:t xml:space="preserve"> </w:t>
      </w:r>
      <w:r>
        <w:rPr>
          <w:sz w:val="24"/>
        </w:rPr>
        <w:t>-</w:t>
      </w:r>
      <w:r>
        <w:rPr>
          <w:spacing w:val="-2"/>
          <w:sz w:val="24"/>
        </w:rPr>
        <w:t>keelud;</w:t>
      </w:r>
    </w:p>
    <w:p w14:paraId="4B9CCB09" w14:textId="77777777" w:rsidR="00E10217" w:rsidRDefault="00E10217">
      <w:pPr>
        <w:pStyle w:val="Kehatekst"/>
      </w:pPr>
    </w:p>
    <w:p w14:paraId="5925FB19" w14:textId="77777777" w:rsidR="00E10217" w:rsidRDefault="00E10217">
      <w:pPr>
        <w:pStyle w:val="Kehatekst"/>
      </w:pPr>
    </w:p>
    <w:p w14:paraId="211EDE54" w14:textId="77777777" w:rsidR="00E10217" w:rsidRDefault="00D01F16">
      <w:pPr>
        <w:pStyle w:val="Loendilik"/>
        <w:numPr>
          <w:ilvl w:val="1"/>
          <w:numId w:val="124"/>
        </w:numPr>
        <w:tabs>
          <w:tab w:val="left" w:pos="1274"/>
        </w:tabs>
        <w:ind w:hanging="566"/>
        <w:rPr>
          <w:sz w:val="24"/>
        </w:rPr>
      </w:pPr>
      <w:r>
        <w:rPr>
          <w:sz w:val="24"/>
        </w:rPr>
        <w:t>karistussätted</w:t>
      </w:r>
      <w:r>
        <w:rPr>
          <w:spacing w:val="-4"/>
          <w:sz w:val="24"/>
        </w:rPr>
        <w:t xml:space="preserve"> </w:t>
      </w:r>
      <w:r>
        <w:rPr>
          <w:sz w:val="24"/>
        </w:rPr>
        <w:t>impordi-,</w:t>
      </w:r>
      <w:r>
        <w:rPr>
          <w:spacing w:val="-1"/>
          <w:sz w:val="24"/>
        </w:rPr>
        <w:t xml:space="preserve"> </w:t>
      </w:r>
      <w:r>
        <w:rPr>
          <w:sz w:val="24"/>
        </w:rPr>
        <w:t>ekspordi-</w:t>
      </w:r>
      <w:r>
        <w:rPr>
          <w:spacing w:val="-3"/>
          <w:sz w:val="24"/>
        </w:rPr>
        <w:t xml:space="preserve"> </w:t>
      </w:r>
      <w:r>
        <w:rPr>
          <w:sz w:val="24"/>
        </w:rPr>
        <w:t>või</w:t>
      </w:r>
      <w:r>
        <w:rPr>
          <w:spacing w:val="-1"/>
          <w:sz w:val="24"/>
        </w:rPr>
        <w:t xml:space="preserve"> </w:t>
      </w:r>
      <w:r>
        <w:rPr>
          <w:sz w:val="24"/>
        </w:rPr>
        <w:t>transiidiformaalsuste</w:t>
      </w:r>
      <w:r>
        <w:rPr>
          <w:spacing w:val="-2"/>
          <w:sz w:val="24"/>
        </w:rPr>
        <w:t xml:space="preserve"> </w:t>
      </w:r>
      <w:r>
        <w:rPr>
          <w:sz w:val="24"/>
        </w:rPr>
        <w:t>rikkumise</w:t>
      </w:r>
      <w:r>
        <w:rPr>
          <w:spacing w:val="-1"/>
          <w:sz w:val="24"/>
        </w:rPr>
        <w:t xml:space="preserve"> </w:t>
      </w:r>
      <w:r>
        <w:rPr>
          <w:spacing w:val="-2"/>
          <w:sz w:val="24"/>
        </w:rPr>
        <w:t>eest;</w:t>
      </w:r>
    </w:p>
    <w:p w14:paraId="3843F3BD" w14:textId="77777777" w:rsidR="00E10217" w:rsidRDefault="00E10217">
      <w:pPr>
        <w:pStyle w:val="Kehatekst"/>
      </w:pPr>
    </w:p>
    <w:p w14:paraId="21EA6E7B" w14:textId="77777777" w:rsidR="00E10217" w:rsidRDefault="00E10217">
      <w:pPr>
        <w:pStyle w:val="Kehatekst"/>
        <w:spacing w:before="1"/>
      </w:pPr>
    </w:p>
    <w:p w14:paraId="399D2FD6" w14:textId="77777777" w:rsidR="00E10217" w:rsidRDefault="00D01F16">
      <w:pPr>
        <w:pStyle w:val="Loendilik"/>
        <w:numPr>
          <w:ilvl w:val="1"/>
          <w:numId w:val="124"/>
        </w:numPr>
        <w:tabs>
          <w:tab w:val="left" w:pos="1274"/>
        </w:tabs>
        <w:ind w:hanging="566"/>
        <w:rPr>
          <w:sz w:val="24"/>
        </w:rPr>
      </w:pPr>
      <w:r>
        <w:rPr>
          <w:sz w:val="24"/>
        </w:rPr>
        <w:t>kaebuste</w:t>
      </w:r>
      <w:r>
        <w:rPr>
          <w:spacing w:val="-3"/>
          <w:sz w:val="24"/>
        </w:rPr>
        <w:t xml:space="preserve"> </w:t>
      </w:r>
      <w:r>
        <w:rPr>
          <w:sz w:val="24"/>
        </w:rPr>
        <w:t>esitamise</w:t>
      </w:r>
      <w:r>
        <w:rPr>
          <w:spacing w:val="-3"/>
          <w:sz w:val="24"/>
        </w:rPr>
        <w:t xml:space="preserve"> </w:t>
      </w:r>
      <w:r>
        <w:rPr>
          <w:spacing w:val="-4"/>
          <w:sz w:val="24"/>
        </w:rPr>
        <w:t>kord;</w:t>
      </w:r>
    </w:p>
    <w:p w14:paraId="5E4105B3" w14:textId="77777777" w:rsidR="00E10217" w:rsidRDefault="00E10217">
      <w:pPr>
        <w:pStyle w:val="Kehatekst"/>
      </w:pPr>
    </w:p>
    <w:p w14:paraId="7F847F83" w14:textId="77777777" w:rsidR="00E10217" w:rsidRDefault="00E10217">
      <w:pPr>
        <w:pStyle w:val="Kehatekst"/>
      </w:pPr>
    </w:p>
    <w:p w14:paraId="191CBC7A" w14:textId="77777777" w:rsidR="00E10217" w:rsidRDefault="00D01F16">
      <w:pPr>
        <w:pStyle w:val="Loendilik"/>
        <w:numPr>
          <w:ilvl w:val="1"/>
          <w:numId w:val="124"/>
        </w:numPr>
        <w:tabs>
          <w:tab w:val="left" w:pos="1274"/>
        </w:tabs>
        <w:spacing w:line="360" w:lineRule="auto"/>
        <w:ind w:right="1120"/>
        <w:rPr>
          <w:sz w:val="24"/>
        </w:rPr>
      </w:pPr>
      <w:r>
        <w:rPr>
          <w:sz w:val="24"/>
        </w:rPr>
        <w:t>mis</w:t>
      </w:r>
      <w:r>
        <w:rPr>
          <w:spacing w:val="-3"/>
          <w:sz w:val="24"/>
        </w:rPr>
        <w:t xml:space="preserve"> </w:t>
      </w:r>
      <w:r>
        <w:rPr>
          <w:sz w:val="24"/>
        </w:rPr>
        <w:t>tahes</w:t>
      </w:r>
      <w:r>
        <w:rPr>
          <w:spacing w:val="-4"/>
          <w:sz w:val="24"/>
        </w:rPr>
        <w:t xml:space="preserve"> </w:t>
      </w:r>
      <w:r>
        <w:rPr>
          <w:sz w:val="24"/>
        </w:rPr>
        <w:t>riigi</w:t>
      </w:r>
      <w:r>
        <w:rPr>
          <w:spacing w:val="-3"/>
          <w:sz w:val="24"/>
        </w:rPr>
        <w:t xml:space="preserve"> </w:t>
      </w:r>
      <w:r>
        <w:rPr>
          <w:sz w:val="24"/>
        </w:rPr>
        <w:t>või</w:t>
      </w:r>
      <w:r>
        <w:rPr>
          <w:spacing w:val="-3"/>
          <w:sz w:val="24"/>
        </w:rPr>
        <w:t xml:space="preserve"> </w:t>
      </w:r>
      <w:r>
        <w:rPr>
          <w:sz w:val="24"/>
        </w:rPr>
        <w:t>riikidega</w:t>
      </w:r>
      <w:r>
        <w:rPr>
          <w:spacing w:val="-4"/>
          <w:sz w:val="24"/>
        </w:rPr>
        <w:t xml:space="preserve"> </w:t>
      </w:r>
      <w:r>
        <w:rPr>
          <w:sz w:val="24"/>
        </w:rPr>
        <w:t>sõlmitud</w:t>
      </w:r>
      <w:r>
        <w:rPr>
          <w:spacing w:val="-3"/>
          <w:sz w:val="24"/>
        </w:rPr>
        <w:t xml:space="preserve"> </w:t>
      </w:r>
      <w:r>
        <w:rPr>
          <w:sz w:val="24"/>
        </w:rPr>
        <w:t>impordi-,</w:t>
      </w:r>
      <w:r>
        <w:rPr>
          <w:spacing w:val="-4"/>
          <w:sz w:val="24"/>
        </w:rPr>
        <w:t xml:space="preserve"> </w:t>
      </w:r>
      <w:r>
        <w:rPr>
          <w:sz w:val="24"/>
        </w:rPr>
        <w:t>ekspordi-</w:t>
      </w:r>
      <w:r>
        <w:rPr>
          <w:spacing w:val="-4"/>
          <w:sz w:val="24"/>
        </w:rPr>
        <w:t xml:space="preserve"> </w:t>
      </w:r>
      <w:r>
        <w:rPr>
          <w:sz w:val="24"/>
        </w:rPr>
        <w:t>või</w:t>
      </w:r>
      <w:r>
        <w:rPr>
          <w:spacing w:val="-3"/>
          <w:sz w:val="24"/>
        </w:rPr>
        <w:t xml:space="preserve"> </w:t>
      </w:r>
      <w:r>
        <w:rPr>
          <w:sz w:val="24"/>
        </w:rPr>
        <w:t>transiidilepingud</w:t>
      </w:r>
      <w:r>
        <w:rPr>
          <w:spacing w:val="-4"/>
          <w:sz w:val="24"/>
        </w:rPr>
        <w:t xml:space="preserve"> </w:t>
      </w:r>
      <w:r>
        <w:rPr>
          <w:sz w:val="24"/>
        </w:rPr>
        <w:t>või</w:t>
      </w:r>
      <w:r>
        <w:rPr>
          <w:spacing w:val="-3"/>
          <w:sz w:val="24"/>
        </w:rPr>
        <w:t xml:space="preserve"> </w:t>
      </w:r>
      <w:r>
        <w:rPr>
          <w:sz w:val="24"/>
        </w:rPr>
        <w:t xml:space="preserve">nende </w:t>
      </w:r>
      <w:r>
        <w:rPr>
          <w:spacing w:val="-2"/>
          <w:sz w:val="24"/>
        </w:rPr>
        <w:t>osad;</w:t>
      </w:r>
    </w:p>
    <w:p w14:paraId="7E775FC5" w14:textId="77777777" w:rsidR="00E10217" w:rsidRDefault="00E10217">
      <w:pPr>
        <w:pStyle w:val="Kehatekst"/>
        <w:spacing w:before="139"/>
      </w:pPr>
    </w:p>
    <w:p w14:paraId="44A20566" w14:textId="77777777" w:rsidR="00E10217" w:rsidRDefault="00D01F16">
      <w:pPr>
        <w:pStyle w:val="Loendilik"/>
        <w:numPr>
          <w:ilvl w:val="1"/>
          <w:numId w:val="124"/>
        </w:numPr>
        <w:tabs>
          <w:tab w:val="left" w:pos="1274"/>
        </w:tabs>
        <w:ind w:hanging="566"/>
        <w:rPr>
          <w:sz w:val="24"/>
        </w:rPr>
      </w:pPr>
      <w:r>
        <w:rPr>
          <w:sz w:val="24"/>
        </w:rPr>
        <w:t>tariifikvootide</w:t>
      </w:r>
      <w:r>
        <w:rPr>
          <w:spacing w:val="-2"/>
          <w:sz w:val="24"/>
        </w:rPr>
        <w:t xml:space="preserve"> </w:t>
      </w:r>
      <w:r>
        <w:rPr>
          <w:sz w:val="24"/>
        </w:rPr>
        <w:t>haldamisega</w:t>
      </w:r>
      <w:r>
        <w:rPr>
          <w:spacing w:val="-2"/>
          <w:sz w:val="24"/>
        </w:rPr>
        <w:t xml:space="preserve"> </w:t>
      </w:r>
      <w:r>
        <w:rPr>
          <w:sz w:val="24"/>
        </w:rPr>
        <w:t>seotud</w:t>
      </w:r>
      <w:r>
        <w:rPr>
          <w:spacing w:val="-1"/>
          <w:sz w:val="24"/>
        </w:rPr>
        <w:t xml:space="preserve"> </w:t>
      </w:r>
      <w:r>
        <w:rPr>
          <w:spacing w:val="-2"/>
          <w:sz w:val="24"/>
        </w:rPr>
        <w:t>menetlused;</w:t>
      </w:r>
    </w:p>
    <w:p w14:paraId="16B5E536" w14:textId="77777777" w:rsidR="00E10217" w:rsidRDefault="00E10217">
      <w:pPr>
        <w:pStyle w:val="Kehatekst"/>
      </w:pPr>
    </w:p>
    <w:p w14:paraId="5B270336" w14:textId="77777777" w:rsidR="00E10217" w:rsidRDefault="00E10217">
      <w:pPr>
        <w:pStyle w:val="Kehatekst"/>
        <w:spacing w:before="1"/>
      </w:pPr>
    </w:p>
    <w:p w14:paraId="02B30A1C" w14:textId="77777777" w:rsidR="00E10217" w:rsidRDefault="00D01F16">
      <w:pPr>
        <w:pStyle w:val="Loendilik"/>
        <w:numPr>
          <w:ilvl w:val="1"/>
          <w:numId w:val="124"/>
        </w:numPr>
        <w:tabs>
          <w:tab w:val="left" w:pos="1274"/>
        </w:tabs>
        <w:ind w:hanging="566"/>
        <w:rPr>
          <w:sz w:val="24"/>
        </w:rPr>
      </w:pPr>
      <w:r>
        <w:rPr>
          <w:sz w:val="24"/>
        </w:rPr>
        <w:t>sadamate</w:t>
      </w:r>
      <w:r>
        <w:rPr>
          <w:spacing w:val="-5"/>
          <w:sz w:val="24"/>
        </w:rPr>
        <w:t xml:space="preserve"> </w:t>
      </w:r>
      <w:r>
        <w:rPr>
          <w:sz w:val="24"/>
        </w:rPr>
        <w:t>ja</w:t>
      </w:r>
      <w:r>
        <w:rPr>
          <w:spacing w:val="-1"/>
          <w:sz w:val="24"/>
        </w:rPr>
        <w:t xml:space="preserve"> </w:t>
      </w:r>
      <w:r>
        <w:rPr>
          <w:sz w:val="24"/>
        </w:rPr>
        <w:t>piiripunktide</w:t>
      </w:r>
      <w:r>
        <w:rPr>
          <w:spacing w:val="-1"/>
          <w:sz w:val="24"/>
        </w:rPr>
        <w:t xml:space="preserve"> </w:t>
      </w:r>
      <w:r>
        <w:rPr>
          <w:sz w:val="24"/>
        </w:rPr>
        <w:t>tolliasutuste</w:t>
      </w:r>
      <w:r>
        <w:rPr>
          <w:spacing w:val="-1"/>
          <w:sz w:val="24"/>
        </w:rPr>
        <w:t xml:space="preserve"> </w:t>
      </w:r>
      <w:r>
        <w:rPr>
          <w:sz w:val="24"/>
        </w:rPr>
        <w:t>lahtiolekuajad</w:t>
      </w:r>
      <w:r>
        <w:rPr>
          <w:spacing w:val="-2"/>
          <w:sz w:val="24"/>
        </w:rPr>
        <w:t xml:space="preserve"> </w:t>
      </w:r>
      <w:r>
        <w:rPr>
          <w:sz w:val="24"/>
        </w:rPr>
        <w:t>ja</w:t>
      </w:r>
      <w:r>
        <w:rPr>
          <w:spacing w:val="-1"/>
          <w:sz w:val="24"/>
        </w:rPr>
        <w:t xml:space="preserve"> </w:t>
      </w:r>
      <w:r>
        <w:rPr>
          <w:sz w:val="24"/>
        </w:rPr>
        <w:t>töökord</w:t>
      </w:r>
      <w:r>
        <w:rPr>
          <w:spacing w:val="-1"/>
          <w:sz w:val="24"/>
        </w:rPr>
        <w:t xml:space="preserve"> </w:t>
      </w:r>
      <w:r>
        <w:rPr>
          <w:spacing w:val="-4"/>
          <w:sz w:val="24"/>
        </w:rPr>
        <w:t>ning</w:t>
      </w:r>
    </w:p>
    <w:p w14:paraId="29977F55" w14:textId="77777777" w:rsidR="00E10217" w:rsidRDefault="00E10217">
      <w:pPr>
        <w:pStyle w:val="Kehatekst"/>
      </w:pPr>
    </w:p>
    <w:p w14:paraId="33FCAB56" w14:textId="77777777" w:rsidR="00E10217" w:rsidRDefault="00E10217">
      <w:pPr>
        <w:pStyle w:val="Kehatekst"/>
      </w:pPr>
    </w:p>
    <w:p w14:paraId="7F45C958" w14:textId="77777777" w:rsidR="00E10217" w:rsidRDefault="00D01F16">
      <w:pPr>
        <w:pStyle w:val="Loendilik"/>
        <w:numPr>
          <w:ilvl w:val="1"/>
          <w:numId w:val="124"/>
        </w:numPr>
        <w:tabs>
          <w:tab w:val="left" w:pos="1274"/>
        </w:tabs>
        <w:ind w:hanging="566"/>
        <w:rPr>
          <w:sz w:val="24"/>
        </w:rPr>
      </w:pPr>
      <w:r>
        <w:rPr>
          <w:sz w:val="24"/>
        </w:rPr>
        <w:t>teabekeskused</w:t>
      </w:r>
      <w:r>
        <w:rPr>
          <w:spacing w:val="-4"/>
          <w:sz w:val="24"/>
        </w:rPr>
        <w:t xml:space="preserve"> </w:t>
      </w:r>
      <w:r>
        <w:rPr>
          <w:sz w:val="24"/>
        </w:rPr>
        <w:t>teabepäringute</w:t>
      </w:r>
      <w:r>
        <w:rPr>
          <w:spacing w:val="-2"/>
          <w:sz w:val="24"/>
        </w:rPr>
        <w:t xml:space="preserve"> esitamiseks.</w:t>
      </w:r>
    </w:p>
    <w:p w14:paraId="334A43A2" w14:textId="77777777" w:rsidR="00E10217" w:rsidRDefault="00E10217">
      <w:pPr>
        <w:pStyle w:val="Kehatekst"/>
      </w:pPr>
    </w:p>
    <w:p w14:paraId="431171B2" w14:textId="77777777" w:rsidR="00E10217" w:rsidRDefault="00E10217">
      <w:pPr>
        <w:pStyle w:val="Kehatekst"/>
      </w:pPr>
    </w:p>
    <w:p w14:paraId="0F439D52" w14:textId="77777777" w:rsidR="00E10217" w:rsidRDefault="00D01F16">
      <w:pPr>
        <w:pStyle w:val="Loendilik"/>
        <w:numPr>
          <w:ilvl w:val="0"/>
          <w:numId w:val="124"/>
        </w:numPr>
        <w:tabs>
          <w:tab w:val="left" w:pos="1274"/>
        </w:tabs>
        <w:spacing w:line="360" w:lineRule="auto"/>
        <w:ind w:right="577" w:firstLine="0"/>
        <w:rPr>
          <w:sz w:val="24"/>
        </w:rPr>
      </w:pPr>
      <w:r>
        <w:rPr>
          <w:sz w:val="24"/>
        </w:rPr>
        <w:t>Kumbki lepinguosaline annab kooskõlas oma õigusnormidega kauplejatele ja teistele huvitatud</w:t>
      </w:r>
      <w:r>
        <w:rPr>
          <w:spacing w:val="-3"/>
          <w:sz w:val="24"/>
        </w:rPr>
        <w:t xml:space="preserve"> </w:t>
      </w:r>
      <w:r>
        <w:rPr>
          <w:sz w:val="24"/>
        </w:rPr>
        <w:t>isikutele</w:t>
      </w:r>
      <w:r>
        <w:rPr>
          <w:spacing w:val="-3"/>
          <w:sz w:val="24"/>
        </w:rPr>
        <w:t xml:space="preserve"> </w:t>
      </w:r>
      <w:r>
        <w:rPr>
          <w:sz w:val="24"/>
        </w:rPr>
        <w:t>võimaluse</w:t>
      </w:r>
      <w:r>
        <w:rPr>
          <w:spacing w:val="-4"/>
          <w:sz w:val="24"/>
        </w:rPr>
        <w:t xml:space="preserve"> </w:t>
      </w:r>
      <w:r>
        <w:rPr>
          <w:sz w:val="24"/>
        </w:rPr>
        <w:t>ja</w:t>
      </w:r>
      <w:r>
        <w:rPr>
          <w:spacing w:val="-3"/>
          <w:sz w:val="24"/>
        </w:rPr>
        <w:t xml:space="preserve"> </w:t>
      </w:r>
      <w:r>
        <w:rPr>
          <w:sz w:val="24"/>
        </w:rPr>
        <w:t>mõistliku</w:t>
      </w:r>
      <w:r>
        <w:rPr>
          <w:spacing w:val="-3"/>
          <w:sz w:val="24"/>
        </w:rPr>
        <w:t xml:space="preserve"> </w:t>
      </w:r>
      <w:r>
        <w:rPr>
          <w:sz w:val="24"/>
        </w:rPr>
        <w:t>aja,</w:t>
      </w:r>
      <w:r>
        <w:rPr>
          <w:spacing w:val="-3"/>
          <w:sz w:val="24"/>
        </w:rPr>
        <w:t xml:space="preserve"> </w:t>
      </w:r>
      <w:r>
        <w:rPr>
          <w:sz w:val="24"/>
        </w:rPr>
        <w:t>et</w:t>
      </w:r>
      <w:r>
        <w:rPr>
          <w:spacing w:val="-3"/>
          <w:sz w:val="24"/>
        </w:rPr>
        <w:t xml:space="preserve"> </w:t>
      </w:r>
      <w:r>
        <w:rPr>
          <w:sz w:val="24"/>
        </w:rPr>
        <w:t>esitada</w:t>
      </w:r>
      <w:r>
        <w:rPr>
          <w:spacing w:val="-5"/>
          <w:sz w:val="24"/>
        </w:rPr>
        <w:t xml:space="preserve"> </w:t>
      </w:r>
      <w:r>
        <w:rPr>
          <w:sz w:val="24"/>
        </w:rPr>
        <w:t>märkusi</w:t>
      </w:r>
      <w:r>
        <w:rPr>
          <w:spacing w:val="-3"/>
          <w:sz w:val="24"/>
        </w:rPr>
        <w:t xml:space="preserve"> </w:t>
      </w:r>
      <w:r>
        <w:rPr>
          <w:sz w:val="24"/>
        </w:rPr>
        <w:t>tolli</w:t>
      </w:r>
      <w:r>
        <w:rPr>
          <w:spacing w:val="-3"/>
          <w:sz w:val="24"/>
        </w:rPr>
        <w:t xml:space="preserve"> </w:t>
      </w:r>
      <w:r>
        <w:rPr>
          <w:sz w:val="24"/>
        </w:rPr>
        <w:t>ja</w:t>
      </w:r>
      <w:r>
        <w:rPr>
          <w:spacing w:val="-3"/>
          <w:sz w:val="24"/>
        </w:rPr>
        <w:t xml:space="preserve"> </w:t>
      </w:r>
      <w:r>
        <w:rPr>
          <w:sz w:val="24"/>
        </w:rPr>
        <w:t>kaubanduse</w:t>
      </w:r>
      <w:r>
        <w:rPr>
          <w:spacing w:val="-4"/>
          <w:sz w:val="24"/>
        </w:rPr>
        <w:t xml:space="preserve"> </w:t>
      </w:r>
      <w:r>
        <w:rPr>
          <w:sz w:val="24"/>
        </w:rPr>
        <w:t xml:space="preserve">lihtsustamisega seotud </w:t>
      </w:r>
      <w:proofErr w:type="spellStart"/>
      <w:r>
        <w:rPr>
          <w:sz w:val="24"/>
        </w:rPr>
        <w:t>üldkohaldatavate</w:t>
      </w:r>
      <w:proofErr w:type="spellEnd"/>
      <w:r>
        <w:rPr>
          <w:sz w:val="24"/>
        </w:rPr>
        <w:t xml:space="preserve"> õigusnormide kavandatava kehtestamise või muutmise kohta.</w:t>
      </w:r>
    </w:p>
    <w:p w14:paraId="2FF71C98"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3610C9D6" w14:textId="77777777" w:rsidR="00E10217" w:rsidRDefault="00D01F16">
      <w:pPr>
        <w:pStyle w:val="Loendilik"/>
        <w:numPr>
          <w:ilvl w:val="0"/>
          <w:numId w:val="124"/>
        </w:numPr>
        <w:tabs>
          <w:tab w:val="left" w:pos="1274"/>
        </w:tabs>
        <w:spacing w:before="67" w:line="360" w:lineRule="auto"/>
        <w:ind w:right="741" w:firstLine="0"/>
        <w:rPr>
          <w:sz w:val="24"/>
        </w:rPr>
      </w:pPr>
      <w:r>
        <w:rPr>
          <w:sz w:val="24"/>
        </w:rPr>
        <w:lastRenderedPageBreak/>
        <w:t>Kumbki lepinguosaline tagab kooskõlas oma õigusnormidega, et tolli ja kaubanduse lihtsustamisega</w:t>
      </w:r>
      <w:r>
        <w:rPr>
          <w:spacing w:val="-4"/>
          <w:sz w:val="24"/>
        </w:rPr>
        <w:t xml:space="preserve"> </w:t>
      </w:r>
      <w:r>
        <w:rPr>
          <w:sz w:val="24"/>
        </w:rPr>
        <w:t>seotud</w:t>
      </w:r>
      <w:r>
        <w:rPr>
          <w:spacing w:val="-3"/>
          <w:sz w:val="24"/>
        </w:rPr>
        <w:t xml:space="preserve"> </w:t>
      </w:r>
      <w:r>
        <w:rPr>
          <w:sz w:val="24"/>
        </w:rPr>
        <w:t>uued</w:t>
      </w:r>
      <w:r>
        <w:rPr>
          <w:spacing w:val="-4"/>
          <w:sz w:val="24"/>
        </w:rPr>
        <w:t xml:space="preserve"> </w:t>
      </w:r>
      <w:r>
        <w:rPr>
          <w:sz w:val="24"/>
        </w:rPr>
        <w:t>või</w:t>
      </w:r>
      <w:r>
        <w:rPr>
          <w:spacing w:val="-3"/>
          <w:sz w:val="24"/>
        </w:rPr>
        <w:t xml:space="preserve"> </w:t>
      </w:r>
      <w:r>
        <w:rPr>
          <w:sz w:val="24"/>
        </w:rPr>
        <w:t>muudetud</w:t>
      </w:r>
      <w:r>
        <w:rPr>
          <w:spacing w:val="-4"/>
          <w:sz w:val="24"/>
        </w:rPr>
        <w:t xml:space="preserve"> </w:t>
      </w:r>
      <w:proofErr w:type="spellStart"/>
      <w:r>
        <w:rPr>
          <w:sz w:val="24"/>
        </w:rPr>
        <w:t>üldkohaldatavad</w:t>
      </w:r>
      <w:proofErr w:type="spellEnd"/>
      <w:r>
        <w:rPr>
          <w:spacing w:val="-3"/>
          <w:sz w:val="24"/>
        </w:rPr>
        <w:t xml:space="preserve"> </w:t>
      </w:r>
      <w:r>
        <w:rPr>
          <w:sz w:val="24"/>
        </w:rPr>
        <w:t>õigusnormid</w:t>
      </w:r>
      <w:r>
        <w:rPr>
          <w:spacing w:val="-4"/>
          <w:sz w:val="24"/>
        </w:rPr>
        <w:t xml:space="preserve"> </w:t>
      </w:r>
      <w:r>
        <w:rPr>
          <w:sz w:val="24"/>
        </w:rPr>
        <w:t>ja</w:t>
      </w:r>
      <w:r>
        <w:rPr>
          <w:spacing w:val="-4"/>
          <w:sz w:val="24"/>
        </w:rPr>
        <w:t xml:space="preserve"> </w:t>
      </w:r>
      <w:r>
        <w:rPr>
          <w:sz w:val="24"/>
        </w:rPr>
        <w:t>igasugune</w:t>
      </w:r>
      <w:r>
        <w:rPr>
          <w:spacing w:val="-5"/>
          <w:sz w:val="24"/>
        </w:rPr>
        <w:t xml:space="preserve"> </w:t>
      </w:r>
      <w:r>
        <w:rPr>
          <w:sz w:val="24"/>
        </w:rPr>
        <w:t>teave</w:t>
      </w:r>
      <w:r>
        <w:rPr>
          <w:spacing w:val="-4"/>
          <w:sz w:val="24"/>
        </w:rPr>
        <w:t xml:space="preserve"> </w:t>
      </w:r>
      <w:r>
        <w:rPr>
          <w:sz w:val="24"/>
        </w:rPr>
        <w:t>nende kohta</w:t>
      </w:r>
      <w:r>
        <w:rPr>
          <w:spacing w:val="-2"/>
          <w:sz w:val="24"/>
        </w:rPr>
        <w:t xml:space="preserve"> </w:t>
      </w:r>
      <w:r>
        <w:rPr>
          <w:sz w:val="24"/>
        </w:rPr>
        <w:t>tehakse</w:t>
      </w:r>
      <w:r>
        <w:rPr>
          <w:spacing w:val="-3"/>
          <w:sz w:val="24"/>
        </w:rPr>
        <w:t xml:space="preserve"> </w:t>
      </w:r>
      <w:r>
        <w:rPr>
          <w:sz w:val="24"/>
        </w:rPr>
        <w:t>avalikult</w:t>
      </w:r>
      <w:r>
        <w:rPr>
          <w:spacing w:val="-2"/>
          <w:sz w:val="24"/>
        </w:rPr>
        <w:t xml:space="preserve"> </w:t>
      </w:r>
      <w:r>
        <w:rPr>
          <w:sz w:val="24"/>
        </w:rPr>
        <w:t>kättesaadavaks</w:t>
      </w:r>
      <w:r>
        <w:rPr>
          <w:spacing w:val="-2"/>
          <w:sz w:val="24"/>
        </w:rPr>
        <w:t xml:space="preserve"> </w:t>
      </w:r>
      <w:r>
        <w:rPr>
          <w:sz w:val="24"/>
        </w:rPr>
        <w:t>võimalikult</w:t>
      </w:r>
      <w:r>
        <w:rPr>
          <w:spacing w:val="-2"/>
          <w:sz w:val="24"/>
        </w:rPr>
        <w:t xml:space="preserve"> </w:t>
      </w:r>
      <w:r>
        <w:rPr>
          <w:sz w:val="24"/>
        </w:rPr>
        <w:t>varakult</w:t>
      </w:r>
      <w:r>
        <w:rPr>
          <w:spacing w:val="-2"/>
          <w:sz w:val="24"/>
        </w:rPr>
        <w:t xml:space="preserve"> </w:t>
      </w:r>
      <w:r>
        <w:rPr>
          <w:sz w:val="24"/>
        </w:rPr>
        <w:t>enne</w:t>
      </w:r>
      <w:r>
        <w:rPr>
          <w:spacing w:val="-3"/>
          <w:sz w:val="24"/>
        </w:rPr>
        <w:t xml:space="preserve"> </w:t>
      </w:r>
      <w:r>
        <w:rPr>
          <w:sz w:val="24"/>
        </w:rPr>
        <w:t>nende</w:t>
      </w:r>
      <w:r>
        <w:rPr>
          <w:spacing w:val="-3"/>
          <w:sz w:val="24"/>
        </w:rPr>
        <w:t xml:space="preserve"> </w:t>
      </w:r>
      <w:r>
        <w:rPr>
          <w:sz w:val="24"/>
        </w:rPr>
        <w:t>jõustumist,</w:t>
      </w:r>
      <w:r>
        <w:rPr>
          <w:spacing w:val="-2"/>
          <w:sz w:val="24"/>
        </w:rPr>
        <w:t xml:space="preserve"> </w:t>
      </w:r>
      <w:r>
        <w:rPr>
          <w:sz w:val="24"/>
        </w:rPr>
        <w:t>et</w:t>
      </w:r>
      <w:r>
        <w:rPr>
          <w:spacing w:val="-2"/>
          <w:sz w:val="24"/>
        </w:rPr>
        <w:t xml:space="preserve"> </w:t>
      </w:r>
      <w:r>
        <w:rPr>
          <w:sz w:val="24"/>
        </w:rPr>
        <w:t>kauplejad</w:t>
      </w:r>
      <w:r>
        <w:rPr>
          <w:spacing w:val="-2"/>
          <w:sz w:val="24"/>
        </w:rPr>
        <w:t xml:space="preserve"> </w:t>
      </w:r>
      <w:r>
        <w:rPr>
          <w:sz w:val="24"/>
        </w:rPr>
        <w:t>ja teised huvitatud isikud saaksid nendega tutvuda.</w:t>
      </w:r>
    </w:p>
    <w:p w14:paraId="3D1BEFAF" w14:textId="77777777" w:rsidR="00E10217" w:rsidRDefault="00E10217">
      <w:pPr>
        <w:pStyle w:val="Kehatekst"/>
        <w:spacing w:before="139"/>
      </w:pPr>
    </w:p>
    <w:p w14:paraId="73C6D75A" w14:textId="77777777" w:rsidR="00E10217" w:rsidRDefault="00D01F16">
      <w:pPr>
        <w:pStyle w:val="Loendilik"/>
        <w:numPr>
          <w:ilvl w:val="0"/>
          <w:numId w:val="124"/>
        </w:numPr>
        <w:tabs>
          <w:tab w:val="left" w:pos="1274"/>
        </w:tabs>
        <w:spacing w:before="1" w:line="360" w:lineRule="auto"/>
        <w:ind w:right="860" w:firstLine="0"/>
        <w:rPr>
          <w:sz w:val="24"/>
        </w:rPr>
      </w:pPr>
      <w:r>
        <w:rPr>
          <w:sz w:val="24"/>
        </w:rPr>
        <w:t>Kumbki lepinguosaline võib ette näha, et lõikeid 3 ja 4 ei kohaldata tollimaksu- või tariifimäärade</w:t>
      </w:r>
      <w:r>
        <w:rPr>
          <w:spacing w:val="-5"/>
          <w:sz w:val="24"/>
        </w:rPr>
        <w:t xml:space="preserve"> </w:t>
      </w:r>
      <w:r>
        <w:rPr>
          <w:sz w:val="24"/>
        </w:rPr>
        <w:t>muutmise</w:t>
      </w:r>
      <w:r>
        <w:rPr>
          <w:spacing w:val="-5"/>
          <w:sz w:val="24"/>
        </w:rPr>
        <w:t xml:space="preserve"> </w:t>
      </w:r>
      <w:r>
        <w:rPr>
          <w:sz w:val="24"/>
        </w:rPr>
        <w:t>või</w:t>
      </w:r>
      <w:r>
        <w:rPr>
          <w:spacing w:val="-4"/>
          <w:sz w:val="24"/>
        </w:rPr>
        <w:t xml:space="preserve"> </w:t>
      </w:r>
      <w:r>
        <w:rPr>
          <w:sz w:val="24"/>
        </w:rPr>
        <w:t>leevendava</w:t>
      </w:r>
      <w:r>
        <w:rPr>
          <w:spacing w:val="-5"/>
          <w:sz w:val="24"/>
        </w:rPr>
        <w:t xml:space="preserve"> </w:t>
      </w:r>
      <w:r>
        <w:rPr>
          <w:sz w:val="24"/>
        </w:rPr>
        <w:t>mõjuga</w:t>
      </w:r>
      <w:r>
        <w:rPr>
          <w:spacing w:val="-3"/>
          <w:sz w:val="24"/>
        </w:rPr>
        <w:t xml:space="preserve"> </w:t>
      </w:r>
      <w:r>
        <w:rPr>
          <w:sz w:val="24"/>
        </w:rPr>
        <w:t>meetmete</w:t>
      </w:r>
      <w:r>
        <w:rPr>
          <w:spacing w:val="-4"/>
          <w:sz w:val="24"/>
        </w:rPr>
        <w:t xml:space="preserve"> </w:t>
      </w:r>
      <w:r>
        <w:rPr>
          <w:sz w:val="24"/>
        </w:rPr>
        <w:t>suhtes,</w:t>
      </w:r>
      <w:r>
        <w:rPr>
          <w:spacing w:val="-4"/>
          <w:sz w:val="24"/>
        </w:rPr>
        <w:t xml:space="preserve"> </w:t>
      </w:r>
      <w:r>
        <w:rPr>
          <w:sz w:val="24"/>
        </w:rPr>
        <w:t>selliste</w:t>
      </w:r>
      <w:r>
        <w:rPr>
          <w:spacing w:val="-4"/>
          <w:sz w:val="24"/>
        </w:rPr>
        <w:t xml:space="preserve"> </w:t>
      </w:r>
      <w:r>
        <w:rPr>
          <w:sz w:val="24"/>
        </w:rPr>
        <w:t>meetmete</w:t>
      </w:r>
      <w:r>
        <w:rPr>
          <w:spacing w:val="-4"/>
          <w:sz w:val="24"/>
        </w:rPr>
        <w:t xml:space="preserve"> </w:t>
      </w:r>
      <w:r>
        <w:rPr>
          <w:sz w:val="24"/>
        </w:rPr>
        <w:t>suhtes,</w:t>
      </w:r>
      <w:r>
        <w:rPr>
          <w:spacing w:val="-4"/>
          <w:sz w:val="24"/>
        </w:rPr>
        <w:t xml:space="preserve"> </w:t>
      </w:r>
      <w:r>
        <w:rPr>
          <w:sz w:val="24"/>
        </w:rPr>
        <w:t>mille tõhusust lõigete 3 ja 4 järgimine kahjustaks, kiireloomulistel asjaoludel kohaldatavate meetmete suhtes või oma riigisisese õiguse ja õigussüsteemi väikeste muudatuste suhtes.</w:t>
      </w:r>
    </w:p>
    <w:p w14:paraId="2E407C2D" w14:textId="77777777" w:rsidR="00E10217" w:rsidRDefault="00E10217">
      <w:pPr>
        <w:pStyle w:val="Kehatekst"/>
        <w:spacing w:before="137"/>
      </w:pPr>
    </w:p>
    <w:p w14:paraId="7AE89426" w14:textId="77777777" w:rsidR="00E10217" w:rsidRDefault="00D01F16">
      <w:pPr>
        <w:pStyle w:val="Loendilik"/>
        <w:numPr>
          <w:ilvl w:val="0"/>
          <w:numId w:val="124"/>
        </w:numPr>
        <w:tabs>
          <w:tab w:val="left" w:pos="1274"/>
        </w:tabs>
        <w:spacing w:line="360" w:lineRule="auto"/>
        <w:ind w:right="733" w:firstLine="0"/>
        <w:rPr>
          <w:sz w:val="24"/>
        </w:rPr>
      </w:pPr>
      <w:r>
        <w:rPr>
          <w:sz w:val="24"/>
        </w:rPr>
        <w:t>Kumbki</w:t>
      </w:r>
      <w:r>
        <w:rPr>
          <w:spacing w:val="-3"/>
          <w:sz w:val="24"/>
        </w:rPr>
        <w:t xml:space="preserve"> </w:t>
      </w:r>
      <w:r>
        <w:rPr>
          <w:sz w:val="24"/>
        </w:rPr>
        <w:t>lepinguosaline</w:t>
      </w:r>
      <w:r>
        <w:rPr>
          <w:spacing w:val="-4"/>
          <w:sz w:val="24"/>
        </w:rPr>
        <w:t xml:space="preserve"> </w:t>
      </w:r>
      <w:r>
        <w:rPr>
          <w:sz w:val="24"/>
        </w:rPr>
        <w:t>loob</w:t>
      </w:r>
      <w:r>
        <w:rPr>
          <w:spacing w:val="-3"/>
          <w:sz w:val="24"/>
        </w:rPr>
        <w:t xml:space="preserve"> </w:t>
      </w:r>
      <w:r>
        <w:rPr>
          <w:sz w:val="24"/>
        </w:rPr>
        <w:t>või</w:t>
      </w:r>
      <w:r>
        <w:rPr>
          <w:spacing w:val="-3"/>
          <w:sz w:val="24"/>
        </w:rPr>
        <w:t xml:space="preserve"> </w:t>
      </w:r>
      <w:r>
        <w:rPr>
          <w:sz w:val="24"/>
        </w:rPr>
        <w:t>säilitab</w:t>
      </w:r>
      <w:r>
        <w:rPr>
          <w:spacing w:val="-3"/>
          <w:sz w:val="24"/>
        </w:rPr>
        <w:t xml:space="preserve"> </w:t>
      </w:r>
      <w:r>
        <w:rPr>
          <w:sz w:val="24"/>
        </w:rPr>
        <w:t>ühe</w:t>
      </w:r>
      <w:r>
        <w:rPr>
          <w:spacing w:val="-4"/>
          <w:sz w:val="24"/>
        </w:rPr>
        <w:t xml:space="preserve"> </w:t>
      </w:r>
      <w:r>
        <w:rPr>
          <w:sz w:val="24"/>
        </w:rPr>
        <w:t>või</w:t>
      </w:r>
      <w:r>
        <w:rPr>
          <w:spacing w:val="-3"/>
          <w:sz w:val="24"/>
        </w:rPr>
        <w:t xml:space="preserve"> </w:t>
      </w:r>
      <w:r>
        <w:rPr>
          <w:sz w:val="24"/>
        </w:rPr>
        <w:t>mitu</w:t>
      </w:r>
      <w:r>
        <w:rPr>
          <w:spacing w:val="-3"/>
          <w:sz w:val="24"/>
        </w:rPr>
        <w:t xml:space="preserve"> </w:t>
      </w:r>
      <w:r>
        <w:rPr>
          <w:sz w:val="24"/>
        </w:rPr>
        <w:t>teabekeskust,</w:t>
      </w:r>
      <w:r>
        <w:rPr>
          <w:spacing w:val="-3"/>
          <w:sz w:val="24"/>
        </w:rPr>
        <w:t xml:space="preserve"> </w:t>
      </w:r>
      <w:r>
        <w:rPr>
          <w:sz w:val="24"/>
        </w:rPr>
        <w:t>mis</w:t>
      </w:r>
      <w:r>
        <w:rPr>
          <w:spacing w:val="-3"/>
          <w:sz w:val="24"/>
        </w:rPr>
        <w:t xml:space="preserve"> </w:t>
      </w:r>
      <w:r>
        <w:rPr>
          <w:sz w:val="24"/>
        </w:rPr>
        <w:t>tegelevad</w:t>
      </w:r>
      <w:r>
        <w:rPr>
          <w:spacing w:val="-3"/>
          <w:sz w:val="24"/>
        </w:rPr>
        <w:t xml:space="preserve"> </w:t>
      </w:r>
      <w:r>
        <w:rPr>
          <w:sz w:val="24"/>
        </w:rPr>
        <w:t>kauplejate ja teiste huvitatud isikute päringutega tolli- ja muude kaubanduse lihtsustamise küsimuste kohta, ning avaldab internetis teabe selliste päringute esitamise kohta.</w:t>
      </w:r>
    </w:p>
    <w:p w14:paraId="478872C9" w14:textId="77777777" w:rsidR="00E10217" w:rsidRDefault="00E10217">
      <w:pPr>
        <w:pStyle w:val="Kehatekst"/>
        <w:spacing w:before="138"/>
      </w:pPr>
    </w:p>
    <w:p w14:paraId="58A861F5" w14:textId="77777777" w:rsidR="00E10217" w:rsidRDefault="00D01F16">
      <w:pPr>
        <w:pStyle w:val="Loendilik"/>
        <w:numPr>
          <w:ilvl w:val="0"/>
          <w:numId w:val="124"/>
        </w:numPr>
        <w:tabs>
          <w:tab w:val="left" w:pos="1274"/>
        </w:tabs>
        <w:spacing w:line="362" w:lineRule="auto"/>
        <w:ind w:right="934" w:firstLine="0"/>
        <w:rPr>
          <w:sz w:val="24"/>
        </w:rPr>
      </w:pPr>
      <w:r>
        <w:rPr>
          <w:sz w:val="24"/>
        </w:rPr>
        <w:t>Lepinguosaline</w:t>
      </w:r>
      <w:r>
        <w:rPr>
          <w:spacing w:val="-5"/>
          <w:sz w:val="24"/>
        </w:rPr>
        <w:t xml:space="preserve"> </w:t>
      </w:r>
      <w:r>
        <w:rPr>
          <w:sz w:val="24"/>
        </w:rPr>
        <w:t>ei</w:t>
      </w:r>
      <w:r>
        <w:rPr>
          <w:spacing w:val="-4"/>
          <w:sz w:val="24"/>
        </w:rPr>
        <w:t xml:space="preserve"> </w:t>
      </w:r>
      <w:r>
        <w:rPr>
          <w:sz w:val="24"/>
        </w:rPr>
        <w:t>tohi</w:t>
      </w:r>
      <w:r>
        <w:rPr>
          <w:spacing w:val="-4"/>
          <w:sz w:val="24"/>
        </w:rPr>
        <w:t xml:space="preserve"> </w:t>
      </w:r>
      <w:r>
        <w:rPr>
          <w:sz w:val="24"/>
        </w:rPr>
        <w:t>nõuda</w:t>
      </w:r>
      <w:r>
        <w:rPr>
          <w:spacing w:val="-4"/>
          <w:sz w:val="24"/>
        </w:rPr>
        <w:t xml:space="preserve"> </w:t>
      </w:r>
      <w:r>
        <w:rPr>
          <w:sz w:val="24"/>
        </w:rPr>
        <w:t>päringutele</w:t>
      </w:r>
      <w:r>
        <w:rPr>
          <w:spacing w:val="-6"/>
          <w:sz w:val="24"/>
        </w:rPr>
        <w:t xml:space="preserve"> </w:t>
      </w:r>
      <w:r>
        <w:rPr>
          <w:sz w:val="24"/>
        </w:rPr>
        <w:t>vastamise</w:t>
      </w:r>
      <w:r>
        <w:rPr>
          <w:spacing w:val="-5"/>
          <w:sz w:val="24"/>
        </w:rPr>
        <w:t xml:space="preserve"> </w:t>
      </w:r>
      <w:r>
        <w:rPr>
          <w:sz w:val="24"/>
        </w:rPr>
        <w:t>või</w:t>
      </w:r>
      <w:r>
        <w:rPr>
          <w:spacing w:val="-4"/>
          <w:sz w:val="24"/>
        </w:rPr>
        <w:t xml:space="preserve"> </w:t>
      </w:r>
      <w:r>
        <w:rPr>
          <w:sz w:val="24"/>
        </w:rPr>
        <w:t>nõutavate</w:t>
      </w:r>
      <w:r>
        <w:rPr>
          <w:spacing w:val="-1"/>
          <w:sz w:val="24"/>
        </w:rPr>
        <w:t xml:space="preserve"> </w:t>
      </w:r>
      <w:r>
        <w:rPr>
          <w:sz w:val="24"/>
        </w:rPr>
        <w:t>vormide</w:t>
      </w:r>
      <w:r>
        <w:rPr>
          <w:spacing w:val="-4"/>
          <w:sz w:val="24"/>
        </w:rPr>
        <w:t xml:space="preserve"> </w:t>
      </w:r>
      <w:r>
        <w:rPr>
          <w:sz w:val="24"/>
        </w:rPr>
        <w:t>ja</w:t>
      </w:r>
      <w:r>
        <w:rPr>
          <w:spacing w:val="-5"/>
          <w:sz w:val="24"/>
        </w:rPr>
        <w:t xml:space="preserve"> </w:t>
      </w:r>
      <w:r>
        <w:rPr>
          <w:sz w:val="24"/>
        </w:rPr>
        <w:t>dokumentide esitamise eest tasu.</w:t>
      </w:r>
    </w:p>
    <w:p w14:paraId="4EC2E525" w14:textId="77777777" w:rsidR="00E10217" w:rsidRDefault="00E10217">
      <w:pPr>
        <w:pStyle w:val="Kehatekst"/>
        <w:spacing w:before="134"/>
      </w:pPr>
    </w:p>
    <w:p w14:paraId="25DDA0EC" w14:textId="77777777" w:rsidR="00E10217" w:rsidRDefault="00D01F16">
      <w:pPr>
        <w:pStyle w:val="Loendilik"/>
        <w:numPr>
          <w:ilvl w:val="0"/>
          <w:numId w:val="124"/>
        </w:numPr>
        <w:tabs>
          <w:tab w:val="left" w:pos="1274"/>
        </w:tabs>
        <w:spacing w:line="360" w:lineRule="auto"/>
        <w:ind w:right="931" w:firstLine="0"/>
        <w:rPr>
          <w:sz w:val="24"/>
        </w:rPr>
      </w:pPr>
      <w:r>
        <w:rPr>
          <w:sz w:val="24"/>
        </w:rPr>
        <w:t>Teabekeskused vastavad päringutele ning esitavad vormid ja dokumendid kummagi lepinguosalise</w:t>
      </w:r>
      <w:r>
        <w:rPr>
          <w:spacing w:val="-5"/>
          <w:sz w:val="24"/>
        </w:rPr>
        <w:t xml:space="preserve"> </w:t>
      </w:r>
      <w:r>
        <w:rPr>
          <w:sz w:val="24"/>
        </w:rPr>
        <w:t>määratud</w:t>
      </w:r>
      <w:r>
        <w:rPr>
          <w:spacing w:val="-2"/>
          <w:sz w:val="24"/>
        </w:rPr>
        <w:t xml:space="preserve"> </w:t>
      </w:r>
      <w:r>
        <w:rPr>
          <w:sz w:val="24"/>
        </w:rPr>
        <w:t>mõistliku</w:t>
      </w:r>
      <w:r>
        <w:rPr>
          <w:spacing w:val="-4"/>
          <w:sz w:val="24"/>
        </w:rPr>
        <w:t xml:space="preserve"> </w:t>
      </w:r>
      <w:r>
        <w:rPr>
          <w:sz w:val="24"/>
        </w:rPr>
        <w:t>aja</w:t>
      </w:r>
      <w:r>
        <w:rPr>
          <w:spacing w:val="-5"/>
          <w:sz w:val="24"/>
        </w:rPr>
        <w:t xml:space="preserve"> </w:t>
      </w:r>
      <w:r>
        <w:rPr>
          <w:sz w:val="24"/>
        </w:rPr>
        <w:t>jooksul,</w:t>
      </w:r>
      <w:r>
        <w:rPr>
          <w:spacing w:val="-4"/>
          <w:sz w:val="24"/>
        </w:rPr>
        <w:t xml:space="preserve"> </w:t>
      </w:r>
      <w:r>
        <w:rPr>
          <w:sz w:val="24"/>
        </w:rPr>
        <w:t>mis</w:t>
      </w:r>
      <w:r>
        <w:rPr>
          <w:spacing w:val="-4"/>
          <w:sz w:val="24"/>
        </w:rPr>
        <w:t xml:space="preserve"> </w:t>
      </w:r>
      <w:r>
        <w:rPr>
          <w:sz w:val="24"/>
        </w:rPr>
        <w:t>võib</w:t>
      </w:r>
      <w:r>
        <w:rPr>
          <w:spacing w:val="-4"/>
          <w:sz w:val="24"/>
        </w:rPr>
        <w:t xml:space="preserve"> </w:t>
      </w:r>
      <w:r>
        <w:rPr>
          <w:sz w:val="24"/>
        </w:rPr>
        <w:t>päringu</w:t>
      </w:r>
      <w:r>
        <w:rPr>
          <w:spacing w:val="-4"/>
          <w:sz w:val="24"/>
        </w:rPr>
        <w:t xml:space="preserve"> </w:t>
      </w:r>
      <w:r>
        <w:rPr>
          <w:sz w:val="24"/>
        </w:rPr>
        <w:t>laadist</w:t>
      </w:r>
      <w:r>
        <w:rPr>
          <w:spacing w:val="-4"/>
          <w:sz w:val="24"/>
        </w:rPr>
        <w:t xml:space="preserve"> </w:t>
      </w:r>
      <w:r>
        <w:rPr>
          <w:sz w:val="24"/>
        </w:rPr>
        <w:t>või</w:t>
      </w:r>
      <w:r>
        <w:rPr>
          <w:spacing w:val="-4"/>
          <w:sz w:val="24"/>
        </w:rPr>
        <w:t xml:space="preserve"> </w:t>
      </w:r>
      <w:r>
        <w:rPr>
          <w:sz w:val="24"/>
        </w:rPr>
        <w:t>keerukusest</w:t>
      </w:r>
      <w:r>
        <w:rPr>
          <w:spacing w:val="-4"/>
          <w:sz w:val="24"/>
        </w:rPr>
        <w:t xml:space="preserve"> </w:t>
      </w:r>
      <w:r>
        <w:rPr>
          <w:sz w:val="24"/>
        </w:rPr>
        <w:t xml:space="preserve">sõltuvalt </w:t>
      </w:r>
      <w:r>
        <w:rPr>
          <w:spacing w:val="-2"/>
          <w:sz w:val="24"/>
        </w:rPr>
        <w:t>erineda.</w:t>
      </w:r>
    </w:p>
    <w:p w14:paraId="42734777"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5B896FE1" w14:textId="77777777" w:rsidR="00E10217" w:rsidRDefault="00D01F16">
      <w:pPr>
        <w:pStyle w:val="Pealkiri1"/>
        <w:spacing w:before="67"/>
      </w:pPr>
      <w:r>
        <w:lastRenderedPageBreak/>
        <w:t>ARTIKKEL</w:t>
      </w:r>
      <w:r>
        <w:rPr>
          <w:spacing w:val="-3"/>
        </w:rPr>
        <w:t xml:space="preserve"> </w:t>
      </w:r>
      <w:r>
        <w:rPr>
          <w:spacing w:val="-5"/>
        </w:rPr>
        <w:t>4.3</w:t>
      </w:r>
    </w:p>
    <w:p w14:paraId="4295E7CD" w14:textId="77777777" w:rsidR="00E10217" w:rsidRDefault="00E10217">
      <w:pPr>
        <w:pStyle w:val="Kehatekst"/>
      </w:pPr>
    </w:p>
    <w:p w14:paraId="0BEA6DE1" w14:textId="77777777" w:rsidR="00E10217" w:rsidRDefault="00E10217">
      <w:pPr>
        <w:pStyle w:val="Kehatekst"/>
      </w:pPr>
    </w:p>
    <w:p w14:paraId="3B861260" w14:textId="77777777" w:rsidR="00E10217" w:rsidRDefault="00D01F16">
      <w:pPr>
        <w:pStyle w:val="Kehatekst"/>
        <w:ind w:left="136"/>
        <w:jc w:val="center"/>
      </w:pPr>
      <w:r>
        <w:t>Andmetele</w:t>
      </w:r>
      <w:r>
        <w:rPr>
          <w:spacing w:val="-2"/>
        </w:rPr>
        <w:t xml:space="preserve"> </w:t>
      </w:r>
      <w:r>
        <w:t>ja</w:t>
      </w:r>
      <w:r>
        <w:rPr>
          <w:spacing w:val="-1"/>
        </w:rPr>
        <w:t xml:space="preserve"> </w:t>
      </w:r>
      <w:r>
        <w:t>dokumentidele</w:t>
      </w:r>
      <w:r>
        <w:rPr>
          <w:spacing w:val="-1"/>
        </w:rPr>
        <w:t xml:space="preserve"> </w:t>
      </w:r>
      <w:r>
        <w:t xml:space="preserve">kehtivad </w:t>
      </w:r>
      <w:r>
        <w:rPr>
          <w:spacing w:val="-2"/>
        </w:rPr>
        <w:t>nõuded</w:t>
      </w:r>
    </w:p>
    <w:p w14:paraId="217BCB36" w14:textId="77777777" w:rsidR="00E10217" w:rsidRDefault="00E10217">
      <w:pPr>
        <w:pStyle w:val="Kehatekst"/>
      </w:pPr>
    </w:p>
    <w:p w14:paraId="252FA465" w14:textId="77777777" w:rsidR="00E10217" w:rsidRDefault="00E10217">
      <w:pPr>
        <w:pStyle w:val="Kehatekst"/>
      </w:pPr>
    </w:p>
    <w:p w14:paraId="2FC27F00" w14:textId="77777777" w:rsidR="00E10217" w:rsidRDefault="00D01F16">
      <w:pPr>
        <w:pStyle w:val="Loendilik"/>
        <w:numPr>
          <w:ilvl w:val="0"/>
          <w:numId w:val="123"/>
        </w:numPr>
        <w:tabs>
          <w:tab w:val="left" w:pos="1274"/>
        </w:tabs>
        <w:spacing w:line="360" w:lineRule="auto"/>
        <w:ind w:right="1062" w:firstLine="0"/>
        <w:jc w:val="both"/>
        <w:rPr>
          <w:sz w:val="24"/>
        </w:rPr>
      </w:pPr>
      <w:r>
        <w:rPr>
          <w:sz w:val="24"/>
        </w:rPr>
        <w:t>Impordi-, ekspordi-</w:t>
      </w:r>
      <w:r>
        <w:rPr>
          <w:spacing w:val="-2"/>
          <w:sz w:val="24"/>
        </w:rPr>
        <w:t xml:space="preserve"> </w:t>
      </w:r>
      <w:r>
        <w:rPr>
          <w:sz w:val="24"/>
        </w:rPr>
        <w:t>ja</w:t>
      </w:r>
      <w:r>
        <w:rPr>
          <w:spacing w:val="-1"/>
          <w:sz w:val="24"/>
        </w:rPr>
        <w:t xml:space="preserve"> </w:t>
      </w:r>
      <w:r>
        <w:rPr>
          <w:sz w:val="24"/>
        </w:rPr>
        <w:t>transiidiformaalsustele</w:t>
      </w:r>
      <w:r>
        <w:rPr>
          <w:spacing w:val="-2"/>
          <w:sz w:val="24"/>
        </w:rPr>
        <w:t xml:space="preserve"> </w:t>
      </w:r>
      <w:r>
        <w:rPr>
          <w:sz w:val="24"/>
        </w:rPr>
        <w:t>ning</w:t>
      </w:r>
      <w:r>
        <w:rPr>
          <w:spacing w:val="-1"/>
          <w:sz w:val="24"/>
        </w:rPr>
        <w:t xml:space="preserve"> </w:t>
      </w:r>
      <w:r>
        <w:rPr>
          <w:sz w:val="24"/>
        </w:rPr>
        <w:t>andmetele</w:t>
      </w:r>
      <w:r>
        <w:rPr>
          <w:spacing w:val="-2"/>
          <w:sz w:val="24"/>
        </w:rPr>
        <w:t xml:space="preserve"> </w:t>
      </w:r>
      <w:r>
        <w:rPr>
          <w:sz w:val="24"/>
        </w:rPr>
        <w:t>ja</w:t>
      </w:r>
      <w:r>
        <w:rPr>
          <w:spacing w:val="-1"/>
          <w:sz w:val="24"/>
        </w:rPr>
        <w:t xml:space="preserve"> </w:t>
      </w:r>
      <w:r>
        <w:rPr>
          <w:sz w:val="24"/>
        </w:rPr>
        <w:t>dokumentidele</w:t>
      </w:r>
      <w:r>
        <w:rPr>
          <w:spacing w:val="-1"/>
          <w:sz w:val="24"/>
        </w:rPr>
        <w:t xml:space="preserve"> </w:t>
      </w:r>
      <w:r>
        <w:rPr>
          <w:sz w:val="24"/>
        </w:rPr>
        <w:t>kehtivate nõuete</w:t>
      </w:r>
      <w:r>
        <w:rPr>
          <w:spacing w:val="-4"/>
          <w:sz w:val="24"/>
        </w:rPr>
        <w:t xml:space="preserve"> </w:t>
      </w:r>
      <w:r>
        <w:rPr>
          <w:sz w:val="24"/>
        </w:rPr>
        <w:t>lihtsustamiseks</w:t>
      </w:r>
      <w:r>
        <w:rPr>
          <w:spacing w:val="-4"/>
          <w:sz w:val="24"/>
        </w:rPr>
        <w:t xml:space="preserve"> </w:t>
      </w:r>
      <w:r>
        <w:rPr>
          <w:sz w:val="24"/>
        </w:rPr>
        <w:t>ja</w:t>
      </w:r>
      <w:r>
        <w:rPr>
          <w:spacing w:val="-5"/>
          <w:sz w:val="24"/>
        </w:rPr>
        <w:t xml:space="preserve"> </w:t>
      </w:r>
      <w:r>
        <w:rPr>
          <w:sz w:val="24"/>
        </w:rPr>
        <w:t>nende</w:t>
      </w:r>
      <w:r>
        <w:rPr>
          <w:spacing w:val="-5"/>
          <w:sz w:val="24"/>
        </w:rPr>
        <w:t xml:space="preserve"> </w:t>
      </w:r>
      <w:r>
        <w:rPr>
          <w:sz w:val="24"/>
        </w:rPr>
        <w:t>arvu</w:t>
      </w:r>
      <w:r>
        <w:rPr>
          <w:spacing w:val="-4"/>
          <w:sz w:val="24"/>
        </w:rPr>
        <w:t xml:space="preserve"> </w:t>
      </w:r>
      <w:r>
        <w:rPr>
          <w:sz w:val="24"/>
        </w:rPr>
        <w:t>ja</w:t>
      </w:r>
      <w:r>
        <w:rPr>
          <w:spacing w:val="-5"/>
          <w:sz w:val="24"/>
        </w:rPr>
        <w:t xml:space="preserve"> </w:t>
      </w:r>
      <w:r>
        <w:rPr>
          <w:sz w:val="24"/>
        </w:rPr>
        <w:t>keerukuse</w:t>
      </w:r>
      <w:r>
        <w:rPr>
          <w:spacing w:val="-4"/>
          <w:sz w:val="24"/>
        </w:rPr>
        <w:t xml:space="preserve"> </w:t>
      </w:r>
      <w:r>
        <w:rPr>
          <w:sz w:val="24"/>
        </w:rPr>
        <w:t>vähendamiseks</w:t>
      </w:r>
      <w:r>
        <w:rPr>
          <w:spacing w:val="-4"/>
          <w:sz w:val="24"/>
        </w:rPr>
        <w:t xml:space="preserve"> </w:t>
      </w:r>
      <w:r>
        <w:rPr>
          <w:sz w:val="24"/>
        </w:rPr>
        <w:t>tagab</w:t>
      </w:r>
      <w:r>
        <w:rPr>
          <w:spacing w:val="-4"/>
          <w:sz w:val="24"/>
        </w:rPr>
        <w:t xml:space="preserve"> </w:t>
      </w:r>
      <w:r>
        <w:rPr>
          <w:sz w:val="24"/>
        </w:rPr>
        <w:t>kumbki</w:t>
      </w:r>
      <w:r>
        <w:rPr>
          <w:spacing w:val="-4"/>
          <w:sz w:val="24"/>
        </w:rPr>
        <w:t xml:space="preserve"> </w:t>
      </w:r>
      <w:r>
        <w:rPr>
          <w:sz w:val="24"/>
        </w:rPr>
        <w:t>lepinguosaline vajaduse korral, et neile formaalsustele, andmetele ja dokumentidele kehtivad nõuded</w:t>
      </w:r>
    </w:p>
    <w:p w14:paraId="538EE157" w14:textId="77777777" w:rsidR="00E10217" w:rsidRDefault="00E10217">
      <w:pPr>
        <w:pStyle w:val="Kehatekst"/>
        <w:spacing w:before="139"/>
      </w:pPr>
    </w:p>
    <w:p w14:paraId="2B67A53E" w14:textId="77777777" w:rsidR="00E10217" w:rsidRDefault="00D01F16">
      <w:pPr>
        <w:pStyle w:val="Loendilik"/>
        <w:numPr>
          <w:ilvl w:val="1"/>
          <w:numId w:val="123"/>
        </w:numPr>
        <w:tabs>
          <w:tab w:val="left" w:pos="1274"/>
        </w:tabs>
        <w:spacing w:line="360" w:lineRule="auto"/>
        <w:ind w:right="1536"/>
        <w:rPr>
          <w:sz w:val="24"/>
        </w:rPr>
      </w:pPr>
      <w:r>
        <w:rPr>
          <w:sz w:val="24"/>
        </w:rPr>
        <w:t>võetakse</w:t>
      </w:r>
      <w:r>
        <w:rPr>
          <w:spacing w:val="-6"/>
          <w:sz w:val="24"/>
        </w:rPr>
        <w:t xml:space="preserve"> </w:t>
      </w:r>
      <w:r>
        <w:rPr>
          <w:sz w:val="24"/>
        </w:rPr>
        <w:t>vastu</w:t>
      </w:r>
      <w:r>
        <w:rPr>
          <w:spacing w:val="-4"/>
          <w:sz w:val="24"/>
        </w:rPr>
        <w:t xml:space="preserve"> </w:t>
      </w:r>
      <w:r>
        <w:rPr>
          <w:sz w:val="24"/>
        </w:rPr>
        <w:t>ja</w:t>
      </w:r>
      <w:r>
        <w:rPr>
          <w:spacing w:val="-5"/>
          <w:sz w:val="24"/>
        </w:rPr>
        <w:t xml:space="preserve"> </w:t>
      </w:r>
      <w:r>
        <w:rPr>
          <w:sz w:val="24"/>
        </w:rPr>
        <w:t>neid</w:t>
      </w:r>
      <w:r>
        <w:rPr>
          <w:spacing w:val="-4"/>
          <w:sz w:val="24"/>
        </w:rPr>
        <w:t xml:space="preserve"> </w:t>
      </w:r>
      <w:r>
        <w:rPr>
          <w:sz w:val="24"/>
        </w:rPr>
        <w:t>kohaldatakse</w:t>
      </w:r>
      <w:r>
        <w:rPr>
          <w:spacing w:val="-6"/>
          <w:sz w:val="24"/>
        </w:rPr>
        <w:t xml:space="preserve"> </w:t>
      </w:r>
      <w:r>
        <w:rPr>
          <w:sz w:val="24"/>
        </w:rPr>
        <w:t>kaupade</w:t>
      </w:r>
      <w:r>
        <w:rPr>
          <w:spacing w:val="-5"/>
          <w:sz w:val="24"/>
        </w:rPr>
        <w:t xml:space="preserve"> </w:t>
      </w:r>
      <w:r>
        <w:rPr>
          <w:sz w:val="24"/>
        </w:rPr>
        <w:t>kiireks</w:t>
      </w:r>
      <w:r>
        <w:rPr>
          <w:spacing w:val="-4"/>
          <w:sz w:val="24"/>
        </w:rPr>
        <w:t xml:space="preserve"> </w:t>
      </w:r>
      <w:r>
        <w:rPr>
          <w:sz w:val="24"/>
        </w:rPr>
        <w:t>vabastamiseks,</w:t>
      </w:r>
      <w:r>
        <w:rPr>
          <w:spacing w:val="-4"/>
          <w:sz w:val="24"/>
        </w:rPr>
        <w:t xml:space="preserve"> </w:t>
      </w:r>
      <w:r>
        <w:rPr>
          <w:sz w:val="24"/>
        </w:rPr>
        <w:t>kui</w:t>
      </w:r>
      <w:r>
        <w:rPr>
          <w:spacing w:val="-4"/>
          <w:sz w:val="24"/>
        </w:rPr>
        <w:t xml:space="preserve"> </w:t>
      </w:r>
      <w:r>
        <w:rPr>
          <w:sz w:val="24"/>
        </w:rPr>
        <w:t>vabastamise tingimused on täidetud;</w:t>
      </w:r>
    </w:p>
    <w:p w14:paraId="423AFECF" w14:textId="77777777" w:rsidR="00E10217" w:rsidRDefault="00E10217">
      <w:pPr>
        <w:pStyle w:val="Kehatekst"/>
        <w:spacing w:before="139"/>
      </w:pPr>
    </w:p>
    <w:p w14:paraId="6C4E2962" w14:textId="77777777" w:rsidR="00E10217" w:rsidRDefault="00D01F16">
      <w:pPr>
        <w:pStyle w:val="Loendilik"/>
        <w:numPr>
          <w:ilvl w:val="1"/>
          <w:numId w:val="123"/>
        </w:numPr>
        <w:tabs>
          <w:tab w:val="left" w:pos="1274"/>
        </w:tabs>
        <w:spacing w:line="360" w:lineRule="auto"/>
        <w:ind w:right="1448"/>
        <w:rPr>
          <w:sz w:val="24"/>
        </w:rPr>
      </w:pPr>
      <w:r>
        <w:rPr>
          <w:sz w:val="24"/>
        </w:rPr>
        <w:t>võetakse</w:t>
      </w:r>
      <w:r>
        <w:rPr>
          <w:spacing w:val="-5"/>
          <w:sz w:val="24"/>
        </w:rPr>
        <w:t xml:space="preserve"> </w:t>
      </w:r>
      <w:r>
        <w:rPr>
          <w:sz w:val="24"/>
        </w:rPr>
        <w:t>vastu</w:t>
      </w:r>
      <w:r>
        <w:rPr>
          <w:spacing w:val="-3"/>
          <w:sz w:val="24"/>
        </w:rPr>
        <w:t xml:space="preserve"> </w:t>
      </w:r>
      <w:r>
        <w:rPr>
          <w:sz w:val="24"/>
        </w:rPr>
        <w:t>ja</w:t>
      </w:r>
      <w:r>
        <w:rPr>
          <w:spacing w:val="-4"/>
          <w:sz w:val="24"/>
        </w:rPr>
        <w:t xml:space="preserve"> </w:t>
      </w:r>
      <w:r>
        <w:rPr>
          <w:sz w:val="24"/>
        </w:rPr>
        <w:t>neid</w:t>
      </w:r>
      <w:r>
        <w:rPr>
          <w:spacing w:val="-3"/>
          <w:sz w:val="24"/>
        </w:rPr>
        <w:t xml:space="preserve"> </w:t>
      </w:r>
      <w:r>
        <w:rPr>
          <w:sz w:val="24"/>
        </w:rPr>
        <w:t>kohaldatakse</w:t>
      </w:r>
      <w:r>
        <w:rPr>
          <w:spacing w:val="-5"/>
          <w:sz w:val="24"/>
        </w:rPr>
        <w:t xml:space="preserve"> </w:t>
      </w:r>
      <w:r>
        <w:rPr>
          <w:sz w:val="24"/>
        </w:rPr>
        <w:t>nii,</w:t>
      </w:r>
      <w:r>
        <w:rPr>
          <w:spacing w:val="-3"/>
          <w:sz w:val="24"/>
        </w:rPr>
        <w:t xml:space="preserve"> </w:t>
      </w:r>
      <w:r>
        <w:rPr>
          <w:sz w:val="24"/>
        </w:rPr>
        <w:t>et</w:t>
      </w:r>
      <w:r>
        <w:rPr>
          <w:spacing w:val="-3"/>
          <w:sz w:val="24"/>
        </w:rPr>
        <w:t xml:space="preserve"> </w:t>
      </w:r>
      <w:r>
        <w:rPr>
          <w:sz w:val="24"/>
        </w:rPr>
        <w:t>nende</w:t>
      </w:r>
      <w:r>
        <w:rPr>
          <w:spacing w:val="-4"/>
          <w:sz w:val="24"/>
        </w:rPr>
        <w:t xml:space="preserve"> </w:t>
      </w:r>
      <w:r>
        <w:rPr>
          <w:sz w:val="24"/>
        </w:rPr>
        <w:t>eesmärk</w:t>
      </w:r>
      <w:r>
        <w:rPr>
          <w:spacing w:val="-3"/>
          <w:sz w:val="24"/>
        </w:rPr>
        <w:t xml:space="preserve"> </w:t>
      </w:r>
      <w:r>
        <w:rPr>
          <w:sz w:val="24"/>
        </w:rPr>
        <w:t>on</w:t>
      </w:r>
      <w:r>
        <w:rPr>
          <w:spacing w:val="-3"/>
          <w:sz w:val="24"/>
        </w:rPr>
        <w:t xml:space="preserve"> </w:t>
      </w:r>
      <w:r>
        <w:rPr>
          <w:sz w:val="24"/>
        </w:rPr>
        <w:t>vähendada</w:t>
      </w:r>
      <w:r>
        <w:rPr>
          <w:spacing w:val="-1"/>
          <w:sz w:val="24"/>
        </w:rPr>
        <w:t xml:space="preserve"> </w:t>
      </w:r>
      <w:r>
        <w:rPr>
          <w:sz w:val="24"/>
        </w:rPr>
        <w:t>kauplejate</w:t>
      </w:r>
      <w:r>
        <w:rPr>
          <w:spacing w:val="-3"/>
          <w:sz w:val="24"/>
        </w:rPr>
        <w:t xml:space="preserve"> </w:t>
      </w:r>
      <w:r>
        <w:rPr>
          <w:sz w:val="24"/>
        </w:rPr>
        <w:t>ja ettevõtjate jaoks nõuete täitmisega seotud aja- ja rahakulu;</w:t>
      </w:r>
    </w:p>
    <w:p w14:paraId="0D967ACF" w14:textId="77777777" w:rsidR="00E10217" w:rsidRDefault="00E10217">
      <w:pPr>
        <w:pStyle w:val="Kehatekst"/>
        <w:spacing w:before="137"/>
      </w:pPr>
    </w:p>
    <w:p w14:paraId="60F20162" w14:textId="77777777" w:rsidR="00E10217" w:rsidRDefault="00D01F16">
      <w:pPr>
        <w:pStyle w:val="Loendilik"/>
        <w:numPr>
          <w:ilvl w:val="1"/>
          <w:numId w:val="123"/>
        </w:numPr>
        <w:tabs>
          <w:tab w:val="left" w:pos="1274"/>
        </w:tabs>
        <w:spacing w:line="360" w:lineRule="auto"/>
        <w:ind w:right="677"/>
        <w:rPr>
          <w:sz w:val="24"/>
        </w:rPr>
      </w:pPr>
      <w:r>
        <w:rPr>
          <w:sz w:val="24"/>
        </w:rPr>
        <w:t>on</w:t>
      </w:r>
      <w:r>
        <w:rPr>
          <w:spacing w:val="-4"/>
          <w:sz w:val="24"/>
        </w:rPr>
        <w:t xml:space="preserve"> </w:t>
      </w:r>
      <w:r>
        <w:rPr>
          <w:sz w:val="24"/>
        </w:rPr>
        <w:t>kõige</w:t>
      </w:r>
      <w:r>
        <w:rPr>
          <w:spacing w:val="-4"/>
          <w:sz w:val="24"/>
        </w:rPr>
        <w:t xml:space="preserve"> </w:t>
      </w:r>
      <w:r>
        <w:rPr>
          <w:sz w:val="24"/>
        </w:rPr>
        <w:t>vähem</w:t>
      </w:r>
      <w:r>
        <w:rPr>
          <w:spacing w:val="-4"/>
          <w:sz w:val="24"/>
        </w:rPr>
        <w:t xml:space="preserve"> </w:t>
      </w:r>
      <w:r>
        <w:rPr>
          <w:sz w:val="24"/>
        </w:rPr>
        <w:t>kaubandust</w:t>
      </w:r>
      <w:r>
        <w:rPr>
          <w:spacing w:val="-4"/>
          <w:sz w:val="24"/>
        </w:rPr>
        <w:t xml:space="preserve"> </w:t>
      </w:r>
      <w:r>
        <w:rPr>
          <w:sz w:val="24"/>
        </w:rPr>
        <w:t>piirav</w:t>
      </w:r>
      <w:r>
        <w:rPr>
          <w:spacing w:val="-4"/>
          <w:sz w:val="24"/>
        </w:rPr>
        <w:t xml:space="preserve"> </w:t>
      </w:r>
      <w:r>
        <w:rPr>
          <w:sz w:val="24"/>
        </w:rPr>
        <w:t>alternatiiv,</w:t>
      </w:r>
      <w:r>
        <w:rPr>
          <w:spacing w:val="-4"/>
          <w:sz w:val="24"/>
        </w:rPr>
        <w:t xml:space="preserve"> </w:t>
      </w:r>
      <w:r>
        <w:rPr>
          <w:sz w:val="24"/>
        </w:rPr>
        <w:t>kui</w:t>
      </w:r>
      <w:r>
        <w:rPr>
          <w:spacing w:val="-4"/>
          <w:sz w:val="24"/>
        </w:rPr>
        <w:t xml:space="preserve"> </w:t>
      </w:r>
      <w:r>
        <w:rPr>
          <w:sz w:val="24"/>
        </w:rPr>
        <w:t>kõnealuse</w:t>
      </w:r>
      <w:r>
        <w:rPr>
          <w:spacing w:val="-4"/>
          <w:sz w:val="24"/>
        </w:rPr>
        <w:t xml:space="preserve"> </w:t>
      </w:r>
      <w:r>
        <w:rPr>
          <w:sz w:val="24"/>
        </w:rPr>
        <w:t>poliitikaeesmärgi</w:t>
      </w:r>
      <w:r>
        <w:rPr>
          <w:spacing w:val="-4"/>
          <w:sz w:val="24"/>
        </w:rPr>
        <w:t xml:space="preserve"> </w:t>
      </w:r>
      <w:r>
        <w:rPr>
          <w:sz w:val="24"/>
        </w:rPr>
        <w:t>või</w:t>
      </w:r>
      <w:r>
        <w:rPr>
          <w:spacing w:val="-4"/>
          <w:sz w:val="24"/>
        </w:rPr>
        <w:t xml:space="preserve"> </w:t>
      </w:r>
      <w:r>
        <w:rPr>
          <w:sz w:val="24"/>
        </w:rPr>
        <w:t xml:space="preserve">kõnealuste poliitikaeesmärkide saavutamiseks on mõistlikult võimalikud kaks või rohkem alternatiivi, </w:t>
      </w:r>
      <w:r>
        <w:rPr>
          <w:spacing w:val="-4"/>
          <w:sz w:val="24"/>
        </w:rPr>
        <w:t>ning</w:t>
      </w:r>
    </w:p>
    <w:p w14:paraId="3F2BF08E" w14:textId="77777777" w:rsidR="00E10217" w:rsidRDefault="00E10217">
      <w:pPr>
        <w:pStyle w:val="Kehatekst"/>
        <w:spacing w:before="139"/>
      </w:pPr>
    </w:p>
    <w:p w14:paraId="13B85D44" w14:textId="77777777" w:rsidR="00E10217" w:rsidRDefault="00D01F16">
      <w:pPr>
        <w:pStyle w:val="Loendilik"/>
        <w:numPr>
          <w:ilvl w:val="1"/>
          <w:numId w:val="123"/>
        </w:numPr>
        <w:tabs>
          <w:tab w:val="left" w:pos="1273"/>
        </w:tabs>
        <w:ind w:left="1273" w:hanging="565"/>
        <w:jc w:val="both"/>
        <w:rPr>
          <w:sz w:val="24"/>
        </w:rPr>
      </w:pPr>
      <w:r>
        <w:rPr>
          <w:sz w:val="24"/>
        </w:rPr>
        <w:t>tunnistatakse</w:t>
      </w:r>
      <w:r>
        <w:rPr>
          <w:spacing w:val="-4"/>
          <w:sz w:val="24"/>
        </w:rPr>
        <w:t xml:space="preserve"> </w:t>
      </w:r>
      <w:r>
        <w:rPr>
          <w:sz w:val="24"/>
        </w:rPr>
        <w:t>kehtetuks</w:t>
      </w:r>
      <w:r>
        <w:rPr>
          <w:spacing w:val="-1"/>
          <w:sz w:val="24"/>
        </w:rPr>
        <w:t xml:space="preserve"> </w:t>
      </w:r>
      <w:r>
        <w:rPr>
          <w:sz w:val="24"/>
        </w:rPr>
        <w:t>(sh</w:t>
      </w:r>
      <w:r>
        <w:rPr>
          <w:spacing w:val="-1"/>
          <w:sz w:val="24"/>
        </w:rPr>
        <w:t xml:space="preserve"> </w:t>
      </w:r>
      <w:r>
        <w:rPr>
          <w:sz w:val="24"/>
        </w:rPr>
        <w:t>nende</w:t>
      </w:r>
      <w:r>
        <w:rPr>
          <w:spacing w:val="-1"/>
          <w:sz w:val="24"/>
        </w:rPr>
        <w:t xml:space="preserve"> </w:t>
      </w:r>
      <w:r>
        <w:rPr>
          <w:sz w:val="24"/>
        </w:rPr>
        <w:t>osad),</w:t>
      </w:r>
      <w:r>
        <w:rPr>
          <w:spacing w:val="-1"/>
          <w:sz w:val="24"/>
        </w:rPr>
        <w:t xml:space="preserve"> </w:t>
      </w:r>
      <w:r>
        <w:rPr>
          <w:sz w:val="24"/>
        </w:rPr>
        <w:t>kui</w:t>
      </w:r>
      <w:r>
        <w:rPr>
          <w:spacing w:val="-1"/>
          <w:sz w:val="24"/>
        </w:rPr>
        <w:t xml:space="preserve"> </w:t>
      </w:r>
      <w:r>
        <w:rPr>
          <w:sz w:val="24"/>
        </w:rPr>
        <w:t>need</w:t>
      </w:r>
      <w:r>
        <w:rPr>
          <w:spacing w:val="2"/>
          <w:sz w:val="24"/>
        </w:rPr>
        <w:t xml:space="preserve"> </w:t>
      </w:r>
      <w:r>
        <w:rPr>
          <w:sz w:val="24"/>
        </w:rPr>
        <w:t>ei</w:t>
      </w:r>
      <w:r>
        <w:rPr>
          <w:spacing w:val="-1"/>
          <w:sz w:val="24"/>
        </w:rPr>
        <w:t xml:space="preserve"> </w:t>
      </w:r>
      <w:r>
        <w:rPr>
          <w:sz w:val="24"/>
        </w:rPr>
        <w:t>ole</w:t>
      </w:r>
      <w:r>
        <w:rPr>
          <w:spacing w:val="-2"/>
          <w:sz w:val="24"/>
        </w:rPr>
        <w:t xml:space="preserve"> </w:t>
      </w:r>
      <w:r>
        <w:rPr>
          <w:sz w:val="24"/>
        </w:rPr>
        <w:t xml:space="preserve">enam </w:t>
      </w:r>
      <w:r>
        <w:rPr>
          <w:spacing w:val="-2"/>
          <w:sz w:val="24"/>
        </w:rPr>
        <w:t>vajalikud.</w:t>
      </w:r>
    </w:p>
    <w:p w14:paraId="22DEBFD7" w14:textId="77777777" w:rsidR="00E10217" w:rsidRDefault="00E10217">
      <w:pPr>
        <w:pStyle w:val="Kehatekst"/>
      </w:pPr>
    </w:p>
    <w:p w14:paraId="56724F2E" w14:textId="77777777" w:rsidR="00E10217" w:rsidRDefault="00E10217">
      <w:pPr>
        <w:pStyle w:val="Kehatekst"/>
      </w:pPr>
    </w:p>
    <w:p w14:paraId="7A547AC3" w14:textId="77777777" w:rsidR="00E10217" w:rsidRDefault="00D01F16">
      <w:pPr>
        <w:pStyle w:val="Loendilik"/>
        <w:numPr>
          <w:ilvl w:val="0"/>
          <w:numId w:val="123"/>
        </w:numPr>
        <w:tabs>
          <w:tab w:val="left" w:pos="1274"/>
        </w:tabs>
        <w:spacing w:line="360" w:lineRule="auto"/>
        <w:ind w:right="670" w:firstLine="0"/>
        <w:rPr>
          <w:sz w:val="24"/>
        </w:rPr>
      </w:pPr>
      <w:r>
        <w:rPr>
          <w:sz w:val="24"/>
        </w:rPr>
        <w:t>Kumbki lepinguosaline kohaldab kaupade vabastamisel kogu oma territooriumil ühtseid tolliprotseduure</w:t>
      </w:r>
      <w:r>
        <w:rPr>
          <w:spacing w:val="-6"/>
          <w:sz w:val="24"/>
        </w:rPr>
        <w:t xml:space="preserve"> </w:t>
      </w:r>
      <w:r>
        <w:rPr>
          <w:sz w:val="24"/>
        </w:rPr>
        <w:t>ning</w:t>
      </w:r>
      <w:r>
        <w:rPr>
          <w:spacing w:val="-4"/>
          <w:sz w:val="24"/>
        </w:rPr>
        <w:t xml:space="preserve"> </w:t>
      </w:r>
      <w:r>
        <w:rPr>
          <w:sz w:val="24"/>
        </w:rPr>
        <w:t>tolliandmetele</w:t>
      </w:r>
      <w:r>
        <w:rPr>
          <w:spacing w:val="-4"/>
          <w:sz w:val="24"/>
        </w:rPr>
        <w:t xml:space="preserve"> </w:t>
      </w:r>
      <w:r>
        <w:rPr>
          <w:sz w:val="24"/>
        </w:rPr>
        <w:t>ja</w:t>
      </w:r>
      <w:r>
        <w:rPr>
          <w:spacing w:val="-3"/>
          <w:sz w:val="24"/>
        </w:rPr>
        <w:t xml:space="preserve"> </w:t>
      </w:r>
      <w:r>
        <w:rPr>
          <w:sz w:val="24"/>
        </w:rPr>
        <w:t>-dokumentidele</w:t>
      </w:r>
      <w:r>
        <w:rPr>
          <w:spacing w:val="-4"/>
          <w:sz w:val="24"/>
        </w:rPr>
        <w:t xml:space="preserve"> </w:t>
      </w:r>
      <w:r>
        <w:rPr>
          <w:sz w:val="24"/>
        </w:rPr>
        <w:t>kehtivaid</w:t>
      </w:r>
      <w:r>
        <w:rPr>
          <w:spacing w:val="-4"/>
          <w:sz w:val="24"/>
        </w:rPr>
        <w:t xml:space="preserve"> </w:t>
      </w:r>
      <w:r>
        <w:rPr>
          <w:sz w:val="24"/>
        </w:rPr>
        <w:t>nõudeid.</w:t>
      </w:r>
      <w:r>
        <w:rPr>
          <w:spacing w:val="-2"/>
          <w:sz w:val="24"/>
        </w:rPr>
        <w:t xml:space="preserve"> </w:t>
      </w:r>
      <w:r>
        <w:rPr>
          <w:sz w:val="24"/>
        </w:rPr>
        <w:t>Käesoleva</w:t>
      </w:r>
      <w:r>
        <w:rPr>
          <w:spacing w:val="-6"/>
          <w:sz w:val="24"/>
        </w:rPr>
        <w:t xml:space="preserve"> </w:t>
      </w:r>
      <w:r>
        <w:rPr>
          <w:sz w:val="24"/>
        </w:rPr>
        <w:t>lõike</w:t>
      </w:r>
      <w:r>
        <w:rPr>
          <w:spacing w:val="-5"/>
          <w:sz w:val="24"/>
        </w:rPr>
        <w:t xml:space="preserve"> </w:t>
      </w:r>
      <w:r>
        <w:rPr>
          <w:sz w:val="24"/>
        </w:rPr>
        <w:t>sätted</w:t>
      </w:r>
      <w:r>
        <w:rPr>
          <w:spacing w:val="-4"/>
          <w:sz w:val="24"/>
        </w:rPr>
        <w:t xml:space="preserve"> </w:t>
      </w:r>
      <w:r>
        <w:rPr>
          <w:sz w:val="24"/>
        </w:rPr>
        <w:t>ei takista lepinguosalisel oma tolliprotseduure ning andmetele ja dokumentidele kehtivaid nõudeid eristada selliste elementide alusel nagu riskijuhtimine, kauba laad ja liik või transpordivahend.</w:t>
      </w:r>
    </w:p>
    <w:p w14:paraId="15F68FFE"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2EFEAE35" w14:textId="77777777" w:rsidR="00E10217" w:rsidRDefault="00D01F16">
      <w:pPr>
        <w:pStyle w:val="Pealkiri1"/>
        <w:spacing w:before="67"/>
      </w:pPr>
      <w:r>
        <w:lastRenderedPageBreak/>
        <w:t>ARTIKKEL</w:t>
      </w:r>
      <w:r>
        <w:rPr>
          <w:spacing w:val="-3"/>
        </w:rPr>
        <w:t xml:space="preserve"> </w:t>
      </w:r>
      <w:r>
        <w:rPr>
          <w:spacing w:val="-5"/>
        </w:rPr>
        <w:t>4.4</w:t>
      </w:r>
    </w:p>
    <w:p w14:paraId="7B6E0429" w14:textId="77777777" w:rsidR="00E10217" w:rsidRDefault="00E10217">
      <w:pPr>
        <w:pStyle w:val="Kehatekst"/>
      </w:pPr>
    </w:p>
    <w:p w14:paraId="46A2A217" w14:textId="77777777" w:rsidR="00E10217" w:rsidRDefault="00E10217">
      <w:pPr>
        <w:pStyle w:val="Kehatekst"/>
      </w:pPr>
    </w:p>
    <w:p w14:paraId="6831164F" w14:textId="77777777" w:rsidR="00E10217" w:rsidRDefault="00D01F16">
      <w:pPr>
        <w:pStyle w:val="Kehatekst"/>
        <w:ind w:left="136"/>
        <w:jc w:val="center"/>
      </w:pPr>
      <w:r>
        <w:t>Automatiseerimine</w:t>
      </w:r>
      <w:r>
        <w:rPr>
          <w:spacing w:val="-1"/>
        </w:rPr>
        <w:t xml:space="preserve"> </w:t>
      </w:r>
      <w:r>
        <w:t xml:space="preserve">ja infotehnoloogia </w:t>
      </w:r>
      <w:r>
        <w:rPr>
          <w:spacing w:val="-2"/>
        </w:rPr>
        <w:t>kasutamine</w:t>
      </w:r>
    </w:p>
    <w:p w14:paraId="3E31B941" w14:textId="77777777" w:rsidR="00E10217" w:rsidRDefault="00E10217">
      <w:pPr>
        <w:pStyle w:val="Kehatekst"/>
      </w:pPr>
    </w:p>
    <w:p w14:paraId="149CC350" w14:textId="77777777" w:rsidR="00E10217" w:rsidRDefault="00E10217">
      <w:pPr>
        <w:pStyle w:val="Kehatekst"/>
      </w:pPr>
    </w:p>
    <w:p w14:paraId="5CFD9F97" w14:textId="77777777" w:rsidR="00E10217" w:rsidRDefault="00D01F16">
      <w:pPr>
        <w:pStyle w:val="Loendilik"/>
        <w:numPr>
          <w:ilvl w:val="0"/>
          <w:numId w:val="122"/>
        </w:numPr>
        <w:tabs>
          <w:tab w:val="left" w:pos="1274"/>
        </w:tabs>
        <w:ind w:hanging="566"/>
        <w:rPr>
          <w:sz w:val="24"/>
        </w:rPr>
      </w:pPr>
      <w:r>
        <w:rPr>
          <w:sz w:val="24"/>
        </w:rPr>
        <w:t>Kumbki</w:t>
      </w:r>
      <w:r>
        <w:rPr>
          <w:spacing w:val="-2"/>
          <w:sz w:val="24"/>
        </w:rPr>
        <w:t xml:space="preserve"> </w:t>
      </w:r>
      <w:r>
        <w:rPr>
          <w:sz w:val="24"/>
        </w:rPr>
        <w:t>lepinguosaline</w:t>
      </w:r>
      <w:r>
        <w:rPr>
          <w:spacing w:val="-2"/>
          <w:sz w:val="24"/>
        </w:rPr>
        <w:t xml:space="preserve"> </w:t>
      </w:r>
      <w:r>
        <w:rPr>
          <w:sz w:val="24"/>
        </w:rPr>
        <w:t>teeb</w:t>
      </w:r>
      <w:r>
        <w:rPr>
          <w:spacing w:val="-1"/>
          <w:sz w:val="24"/>
        </w:rPr>
        <w:t xml:space="preserve"> </w:t>
      </w:r>
      <w:r>
        <w:rPr>
          <w:spacing w:val="-2"/>
          <w:sz w:val="24"/>
        </w:rPr>
        <w:t>järgmist:</w:t>
      </w:r>
    </w:p>
    <w:p w14:paraId="08E0414B" w14:textId="77777777" w:rsidR="00E10217" w:rsidRDefault="00E10217">
      <w:pPr>
        <w:pStyle w:val="Kehatekst"/>
      </w:pPr>
    </w:p>
    <w:p w14:paraId="1E35A121" w14:textId="77777777" w:rsidR="00E10217" w:rsidRDefault="00E10217">
      <w:pPr>
        <w:pStyle w:val="Kehatekst"/>
      </w:pPr>
    </w:p>
    <w:p w14:paraId="0A734263" w14:textId="77777777" w:rsidR="00E10217" w:rsidRDefault="00D01F16">
      <w:pPr>
        <w:pStyle w:val="Loendilik"/>
        <w:numPr>
          <w:ilvl w:val="1"/>
          <w:numId w:val="122"/>
        </w:numPr>
        <w:tabs>
          <w:tab w:val="left" w:pos="1274"/>
        </w:tabs>
        <w:spacing w:line="360" w:lineRule="auto"/>
        <w:ind w:right="1044"/>
        <w:rPr>
          <w:sz w:val="24"/>
        </w:rPr>
      </w:pPr>
      <w:r>
        <w:rPr>
          <w:sz w:val="24"/>
        </w:rPr>
        <w:t>kasutab</w:t>
      </w:r>
      <w:r>
        <w:rPr>
          <w:spacing w:val="-6"/>
          <w:sz w:val="24"/>
        </w:rPr>
        <w:t xml:space="preserve"> </w:t>
      </w:r>
      <w:proofErr w:type="spellStart"/>
      <w:r>
        <w:rPr>
          <w:sz w:val="24"/>
        </w:rPr>
        <w:t>lepinguosalistevahelise</w:t>
      </w:r>
      <w:proofErr w:type="spellEnd"/>
      <w:r>
        <w:rPr>
          <w:spacing w:val="-7"/>
          <w:sz w:val="24"/>
        </w:rPr>
        <w:t xml:space="preserve"> </w:t>
      </w:r>
      <w:r>
        <w:rPr>
          <w:sz w:val="24"/>
        </w:rPr>
        <w:t>kaubanduse</w:t>
      </w:r>
      <w:r>
        <w:rPr>
          <w:spacing w:val="-7"/>
          <w:sz w:val="24"/>
        </w:rPr>
        <w:t xml:space="preserve"> </w:t>
      </w:r>
      <w:r>
        <w:rPr>
          <w:sz w:val="24"/>
        </w:rPr>
        <w:t>lihtsustamiseks</w:t>
      </w:r>
      <w:r>
        <w:rPr>
          <w:spacing w:val="-6"/>
          <w:sz w:val="24"/>
        </w:rPr>
        <w:t xml:space="preserve"> </w:t>
      </w:r>
      <w:r>
        <w:rPr>
          <w:sz w:val="24"/>
        </w:rPr>
        <w:t>kauba</w:t>
      </w:r>
      <w:r>
        <w:rPr>
          <w:spacing w:val="-7"/>
          <w:sz w:val="24"/>
        </w:rPr>
        <w:t xml:space="preserve"> </w:t>
      </w:r>
      <w:r>
        <w:rPr>
          <w:sz w:val="24"/>
        </w:rPr>
        <w:t>vabastamise</w:t>
      </w:r>
      <w:r>
        <w:rPr>
          <w:spacing w:val="-7"/>
          <w:sz w:val="24"/>
        </w:rPr>
        <w:t xml:space="preserve"> </w:t>
      </w:r>
      <w:r>
        <w:rPr>
          <w:sz w:val="24"/>
        </w:rPr>
        <w:t>menetlust kiirendavat infotehnoloogiat;</w:t>
      </w:r>
    </w:p>
    <w:p w14:paraId="02C689D0" w14:textId="77777777" w:rsidR="00E10217" w:rsidRDefault="00E10217">
      <w:pPr>
        <w:pStyle w:val="Kehatekst"/>
        <w:spacing w:before="140"/>
      </w:pPr>
    </w:p>
    <w:p w14:paraId="15A1ACBC" w14:textId="77777777" w:rsidR="00E10217" w:rsidRDefault="00D01F16">
      <w:pPr>
        <w:pStyle w:val="Loendilik"/>
        <w:numPr>
          <w:ilvl w:val="1"/>
          <w:numId w:val="122"/>
        </w:numPr>
        <w:tabs>
          <w:tab w:val="left" w:pos="1274"/>
        </w:tabs>
        <w:ind w:hanging="566"/>
        <w:rPr>
          <w:sz w:val="24"/>
        </w:rPr>
      </w:pPr>
      <w:r>
        <w:rPr>
          <w:sz w:val="24"/>
        </w:rPr>
        <w:t>teeb</w:t>
      </w:r>
      <w:r>
        <w:rPr>
          <w:spacing w:val="-2"/>
          <w:sz w:val="24"/>
        </w:rPr>
        <w:t xml:space="preserve"> </w:t>
      </w:r>
      <w:r>
        <w:rPr>
          <w:sz w:val="24"/>
        </w:rPr>
        <w:t>tolli</w:t>
      </w:r>
      <w:r>
        <w:rPr>
          <w:spacing w:val="-1"/>
          <w:sz w:val="24"/>
        </w:rPr>
        <w:t xml:space="preserve"> </w:t>
      </w:r>
      <w:r>
        <w:rPr>
          <w:sz w:val="24"/>
        </w:rPr>
        <w:t>kasutajatele</w:t>
      </w:r>
      <w:r>
        <w:rPr>
          <w:spacing w:val="-3"/>
          <w:sz w:val="24"/>
        </w:rPr>
        <w:t xml:space="preserve"> </w:t>
      </w:r>
      <w:r>
        <w:rPr>
          <w:sz w:val="24"/>
        </w:rPr>
        <w:t>kättesaadavaks</w:t>
      </w:r>
      <w:r>
        <w:rPr>
          <w:spacing w:val="1"/>
          <w:sz w:val="24"/>
        </w:rPr>
        <w:t xml:space="preserve"> </w:t>
      </w:r>
      <w:r>
        <w:rPr>
          <w:sz w:val="24"/>
        </w:rPr>
        <w:t>elektroonilised</w:t>
      </w:r>
      <w:r>
        <w:rPr>
          <w:spacing w:val="-1"/>
          <w:sz w:val="24"/>
        </w:rPr>
        <w:t xml:space="preserve"> </w:t>
      </w:r>
      <w:r>
        <w:rPr>
          <w:spacing w:val="-2"/>
          <w:sz w:val="24"/>
        </w:rPr>
        <w:t>süsteemid;</w:t>
      </w:r>
    </w:p>
    <w:p w14:paraId="766C564D" w14:textId="77777777" w:rsidR="00E10217" w:rsidRDefault="00E10217">
      <w:pPr>
        <w:pStyle w:val="Kehatekst"/>
      </w:pPr>
    </w:p>
    <w:p w14:paraId="3537CD0C" w14:textId="77777777" w:rsidR="00E10217" w:rsidRDefault="00E10217">
      <w:pPr>
        <w:pStyle w:val="Kehatekst"/>
      </w:pPr>
    </w:p>
    <w:p w14:paraId="38C20F9D" w14:textId="77777777" w:rsidR="00E10217" w:rsidRDefault="00D01F16">
      <w:pPr>
        <w:pStyle w:val="Loendilik"/>
        <w:numPr>
          <w:ilvl w:val="1"/>
          <w:numId w:val="122"/>
        </w:numPr>
        <w:tabs>
          <w:tab w:val="left" w:pos="1274"/>
        </w:tabs>
        <w:ind w:hanging="566"/>
        <w:rPr>
          <w:sz w:val="24"/>
        </w:rPr>
      </w:pPr>
      <w:r>
        <w:rPr>
          <w:sz w:val="24"/>
        </w:rPr>
        <w:t>lubab</w:t>
      </w:r>
      <w:r>
        <w:rPr>
          <w:spacing w:val="-4"/>
          <w:sz w:val="24"/>
        </w:rPr>
        <w:t xml:space="preserve"> </w:t>
      </w:r>
      <w:r>
        <w:rPr>
          <w:sz w:val="24"/>
        </w:rPr>
        <w:t>esitada</w:t>
      </w:r>
      <w:r>
        <w:rPr>
          <w:spacing w:val="-2"/>
          <w:sz w:val="24"/>
        </w:rPr>
        <w:t xml:space="preserve"> </w:t>
      </w:r>
      <w:r>
        <w:rPr>
          <w:sz w:val="24"/>
        </w:rPr>
        <w:t>tollideklaratsioone</w:t>
      </w:r>
      <w:r>
        <w:rPr>
          <w:spacing w:val="-3"/>
          <w:sz w:val="24"/>
        </w:rPr>
        <w:t xml:space="preserve"> </w:t>
      </w:r>
      <w:r>
        <w:rPr>
          <w:sz w:val="24"/>
        </w:rPr>
        <w:t>elektroonilisel</w:t>
      </w:r>
      <w:r>
        <w:rPr>
          <w:spacing w:val="-1"/>
          <w:sz w:val="24"/>
        </w:rPr>
        <w:t xml:space="preserve"> </w:t>
      </w:r>
      <w:r>
        <w:rPr>
          <w:sz w:val="24"/>
        </w:rPr>
        <w:t>kujul</w:t>
      </w:r>
      <w:r>
        <w:rPr>
          <w:spacing w:val="-1"/>
          <w:sz w:val="24"/>
        </w:rPr>
        <w:t xml:space="preserve"> </w:t>
      </w:r>
      <w:r>
        <w:rPr>
          <w:spacing w:val="-4"/>
          <w:sz w:val="24"/>
        </w:rPr>
        <w:t>ning</w:t>
      </w:r>
    </w:p>
    <w:p w14:paraId="07DDD41A" w14:textId="77777777" w:rsidR="00E10217" w:rsidRDefault="00E10217">
      <w:pPr>
        <w:pStyle w:val="Kehatekst"/>
      </w:pPr>
    </w:p>
    <w:p w14:paraId="641EA9A8" w14:textId="77777777" w:rsidR="00E10217" w:rsidRDefault="00E10217">
      <w:pPr>
        <w:pStyle w:val="Kehatekst"/>
      </w:pPr>
    </w:p>
    <w:p w14:paraId="075F856D" w14:textId="77777777" w:rsidR="00E10217" w:rsidRDefault="00D01F16">
      <w:pPr>
        <w:pStyle w:val="Loendilik"/>
        <w:numPr>
          <w:ilvl w:val="1"/>
          <w:numId w:val="122"/>
        </w:numPr>
        <w:tabs>
          <w:tab w:val="left" w:pos="1274"/>
        </w:tabs>
        <w:ind w:hanging="566"/>
        <w:rPr>
          <w:sz w:val="24"/>
        </w:rPr>
      </w:pPr>
      <w:r>
        <w:rPr>
          <w:sz w:val="24"/>
        </w:rPr>
        <w:t>kasutab</w:t>
      </w:r>
      <w:r>
        <w:rPr>
          <w:spacing w:val="-2"/>
          <w:sz w:val="24"/>
        </w:rPr>
        <w:t xml:space="preserve"> </w:t>
      </w:r>
      <w:r>
        <w:rPr>
          <w:sz w:val="24"/>
        </w:rPr>
        <w:t>elektroonilisi</w:t>
      </w:r>
      <w:r>
        <w:rPr>
          <w:spacing w:val="-1"/>
          <w:sz w:val="24"/>
        </w:rPr>
        <w:t xml:space="preserve"> </w:t>
      </w:r>
      <w:r>
        <w:rPr>
          <w:sz w:val="24"/>
        </w:rPr>
        <w:t>või</w:t>
      </w:r>
      <w:r>
        <w:rPr>
          <w:spacing w:val="-2"/>
          <w:sz w:val="24"/>
        </w:rPr>
        <w:t xml:space="preserve"> </w:t>
      </w:r>
      <w:r>
        <w:rPr>
          <w:sz w:val="24"/>
        </w:rPr>
        <w:t>automatiseeritud</w:t>
      </w:r>
      <w:r>
        <w:rPr>
          <w:spacing w:val="-1"/>
          <w:sz w:val="24"/>
        </w:rPr>
        <w:t xml:space="preserve"> </w:t>
      </w:r>
      <w:r>
        <w:rPr>
          <w:spacing w:val="-2"/>
          <w:sz w:val="24"/>
        </w:rPr>
        <w:t>riskijuhtimissüsteeme.</w:t>
      </w:r>
    </w:p>
    <w:p w14:paraId="768E4F95" w14:textId="77777777" w:rsidR="00E10217" w:rsidRDefault="00E10217">
      <w:pPr>
        <w:pStyle w:val="Kehatekst"/>
      </w:pPr>
    </w:p>
    <w:p w14:paraId="4C8FEEAE" w14:textId="77777777" w:rsidR="00E10217" w:rsidRDefault="00E10217">
      <w:pPr>
        <w:pStyle w:val="Kehatekst"/>
        <w:spacing w:before="1"/>
      </w:pPr>
    </w:p>
    <w:p w14:paraId="48C46440" w14:textId="77777777" w:rsidR="00E10217" w:rsidRDefault="00D01F16">
      <w:pPr>
        <w:pStyle w:val="Loendilik"/>
        <w:numPr>
          <w:ilvl w:val="0"/>
          <w:numId w:val="122"/>
        </w:numPr>
        <w:tabs>
          <w:tab w:val="left" w:pos="1274"/>
        </w:tabs>
        <w:spacing w:line="360" w:lineRule="auto"/>
        <w:ind w:left="708" w:right="1106" w:firstLine="0"/>
        <w:rPr>
          <w:sz w:val="24"/>
        </w:rPr>
      </w:pPr>
      <w:r>
        <w:rPr>
          <w:sz w:val="24"/>
        </w:rPr>
        <w:t>Kumbki</w:t>
      </w:r>
      <w:r>
        <w:rPr>
          <w:spacing w:val="-4"/>
          <w:sz w:val="24"/>
        </w:rPr>
        <w:t xml:space="preserve"> </w:t>
      </w:r>
      <w:r>
        <w:rPr>
          <w:sz w:val="24"/>
        </w:rPr>
        <w:t>lepinguosaline</w:t>
      </w:r>
      <w:r>
        <w:rPr>
          <w:spacing w:val="-5"/>
          <w:sz w:val="24"/>
        </w:rPr>
        <w:t xml:space="preserve"> </w:t>
      </w:r>
      <w:r>
        <w:rPr>
          <w:sz w:val="24"/>
        </w:rPr>
        <w:t>kehtestab</w:t>
      </w:r>
      <w:r>
        <w:rPr>
          <w:spacing w:val="-4"/>
          <w:sz w:val="24"/>
        </w:rPr>
        <w:t xml:space="preserve"> </w:t>
      </w:r>
      <w:r>
        <w:rPr>
          <w:sz w:val="24"/>
        </w:rPr>
        <w:t>või</w:t>
      </w:r>
      <w:r>
        <w:rPr>
          <w:spacing w:val="-4"/>
          <w:sz w:val="24"/>
        </w:rPr>
        <w:t xml:space="preserve"> </w:t>
      </w:r>
      <w:r>
        <w:rPr>
          <w:sz w:val="24"/>
        </w:rPr>
        <w:t>jätab</w:t>
      </w:r>
      <w:r>
        <w:rPr>
          <w:spacing w:val="-4"/>
          <w:sz w:val="24"/>
        </w:rPr>
        <w:t xml:space="preserve"> </w:t>
      </w:r>
      <w:r>
        <w:rPr>
          <w:sz w:val="24"/>
        </w:rPr>
        <w:t>kehtima</w:t>
      </w:r>
      <w:r>
        <w:rPr>
          <w:spacing w:val="-5"/>
          <w:sz w:val="24"/>
        </w:rPr>
        <w:t xml:space="preserve"> </w:t>
      </w:r>
      <w:r>
        <w:rPr>
          <w:sz w:val="24"/>
        </w:rPr>
        <w:t>menetlused,</w:t>
      </w:r>
      <w:r>
        <w:rPr>
          <w:spacing w:val="-4"/>
          <w:sz w:val="24"/>
        </w:rPr>
        <w:t xml:space="preserve"> </w:t>
      </w:r>
      <w:r>
        <w:rPr>
          <w:sz w:val="24"/>
        </w:rPr>
        <w:t>mis</w:t>
      </w:r>
      <w:r>
        <w:rPr>
          <w:spacing w:val="-4"/>
          <w:sz w:val="24"/>
        </w:rPr>
        <w:t xml:space="preserve"> </w:t>
      </w:r>
      <w:r>
        <w:rPr>
          <w:sz w:val="24"/>
        </w:rPr>
        <w:t>võimaldavad</w:t>
      </w:r>
      <w:r>
        <w:rPr>
          <w:spacing w:val="-1"/>
          <w:sz w:val="24"/>
        </w:rPr>
        <w:t xml:space="preserve"> </w:t>
      </w:r>
      <w:r>
        <w:rPr>
          <w:sz w:val="24"/>
        </w:rPr>
        <w:t xml:space="preserve">tasuda impordi ja ekspordi korral tolliasutuste kogutavad tollimaksud, maksud, lõivud ja muud tasud </w:t>
      </w:r>
      <w:r>
        <w:rPr>
          <w:spacing w:val="-2"/>
          <w:sz w:val="24"/>
        </w:rPr>
        <w:t>elektrooniliselt.</w:t>
      </w:r>
    </w:p>
    <w:p w14:paraId="3146B954"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01408956" w14:textId="77777777" w:rsidR="00E10217" w:rsidRDefault="00D01F16">
      <w:pPr>
        <w:pStyle w:val="Pealkiri1"/>
        <w:spacing w:before="67"/>
      </w:pPr>
      <w:r>
        <w:lastRenderedPageBreak/>
        <w:t>ARTIKKEL</w:t>
      </w:r>
      <w:r>
        <w:rPr>
          <w:spacing w:val="-3"/>
        </w:rPr>
        <w:t xml:space="preserve"> </w:t>
      </w:r>
      <w:r>
        <w:rPr>
          <w:spacing w:val="-5"/>
        </w:rPr>
        <w:t>4.5</w:t>
      </w:r>
    </w:p>
    <w:p w14:paraId="23E1561A" w14:textId="77777777" w:rsidR="00E10217" w:rsidRDefault="00E10217">
      <w:pPr>
        <w:pStyle w:val="Kehatekst"/>
      </w:pPr>
    </w:p>
    <w:p w14:paraId="16B0DD38" w14:textId="77777777" w:rsidR="00E10217" w:rsidRDefault="00E10217">
      <w:pPr>
        <w:pStyle w:val="Kehatekst"/>
      </w:pPr>
    </w:p>
    <w:p w14:paraId="1A236E0C" w14:textId="77777777" w:rsidR="00E10217" w:rsidRDefault="00D01F16">
      <w:pPr>
        <w:pStyle w:val="Kehatekst"/>
        <w:ind w:left="137"/>
        <w:jc w:val="center"/>
      </w:pPr>
      <w:r>
        <w:t>Kauba</w:t>
      </w:r>
      <w:r>
        <w:rPr>
          <w:spacing w:val="-3"/>
        </w:rPr>
        <w:t xml:space="preserve"> </w:t>
      </w:r>
      <w:r>
        <w:rPr>
          <w:spacing w:val="-2"/>
        </w:rPr>
        <w:t>vabastamine</w:t>
      </w:r>
    </w:p>
    <w:p w14:paraId="5C418322" w14:textId="77777777" w:rsidR="00E10217" w:rsidRDefault="00E10217">
      <w:pPr>
        <w:pStyle w:val="Kehatekst"/>
      </w:pPr>
    </w:p>
    <w:p w14:paraId="58509D75" w14:textId="77777777" w:rsidR="00E10217" w:rsidRDefault="00E10217">
      <w:pPr>
        <w:pStyle w:val="Kehatekst"/>
      </w:pPr>
    </w:p>
    <w:p w14:paraId="27B57B74" w14:textId="77777777" w:rsidR="00E10217" w:rsidRDefault="00D01F16">
      <w:pPr>
        <w:pStyle w:val="Loendilik"/>
        <w:numPr>
          <w:ilvl w:val="0"/>
          <w:numId w:val="121"/>
        </w:numPr>
        <w:tabs>
          <w:tab w:val="left" w:pos="1274"/>
        </w:tabs>
        <w:ind w:hanging="566"/>
        <w:rPr>
          <w:sz w:val="24"/>
        </w:rPr>
      </w:pPr>
      <w:r>
        <w:rPr>
          <w:sz w:val="24"/>
        </w:rPr>
        <w:t>Kumbki</w:t>
      </w:r>
      <w:r>
        <w:rPr>
          <w:spacing w:val="-3"/>
          <w:sz w:val="24"/>
        </w:rPr>
        <w:t xml:space="preserve"> </w:t>
      </w:r>
      <w:r>
        <w:rPr>
          <w:sz w:val="24"/>
        </w:rPr>
        <w:t>lepinguosaline</w:t>
      </w:r>
      <w:r>
        <w:rPr>
          <w:spacing w:val="-2"/>
          <w:sz w:val="24"/>
        </w:rPr>
        <w:t xml:space="preserve"> </w:t>
      </w:r>
      <w:r>
        <w:rPr>
          <w:sz w:val="24"/>
        </w:rPr>
        <w:t>kehtestab</w:t>
      </w:r>
      <w:r>
        <w:rPr>
          <w:spacing w:val="-1"/>
          <w:sz w:val="24"/>
        </w:rPr>
        <w:t xml:space="preserve"> </w:t>
      </w:r>
      <w:r>
        <w:rPr>
          <w:sz w:val="24"/>
        </w:rPr>
        <w:t>või</w:t>
      </w:r>
      <w:r>
        <w:rPr>
          <w:spacing w:val="-1"/>
          <w:sz w:val="24"/>
        </w:rPr>
        <w:t xml:space="preserve"> </w:t>
      </w:r>
      <w:r>
        <w:rPr>
          <w:sz w:val="24"/>
        </w:rPr>
        <w:t>jätab</w:t>
      </w:r>
      <w:r>
        <w:rPr>
          <w:spacing w:val="-1"/>
          <w:sz w:val="24"/>
        </w:rPr>
        <w:t xml:space="preserve"> </w:t>
      </w:r>
      <w:r>
        <w:rPr>
          <w:sz w:val="24"/>
        </w:rPr>
        <w:t>kehtima</w:t>
      </w:r>
      <w:r>
        <w:rPr>
          <w:spacing w:val="-2"/>
          <w:sz w:val="24"/>
        </w:rPr>
        <w:t xml:space="preserve"> </w:t>
      </w:r>
      <w:r>
        <w:rPr>
          <w:sz w:val="24"/>
        </w:rPr>
        <w:t>menetlused,</w:t>
      </w:r>
      <w:r>
        <w:rPr>
          <w:spacing w:val="-1"/>
          <w:sz w:val="24"/>
        </w:rPr>
        <w:t xml:space="preserve"> </w:t>
      </w:r>
      <w:r>
        <w:rPr>
          <w:sz w:val="24"/>
        </w:rPr>
        <w:t>mis</w:t>
      </w:r>
      <w:r>
        <w:rPr>
          <w:spacing w:val="-1"/>
          <w:sz w:val="24"/>
        </w:rPr>
        <w:t xml:space="preserve"> </w:t>
      </w:r>
      <w:r>
        <w:rPr>
          <w:spacing w:val="-2"/>
          <w:sz w:val="24"/>
        </w:rPr>
        <w:t>võimaldavad</w:t>
      </w:r>
    </w:p>
    <w:p w14:paraId="784DE4D5" w14:textId="77777777" w:rsidR="00E10217" w:rsidRDefault="00E10217">
      <w:pPr>
        <w:pStyle w:val="Kehatekst"/>
      </w:pPr>
    </w:p>
    <w:p w14:paraId="5F50BB75" w14:textId="77777777" w:rsidR="00E10217" w:rsidRDefault="00E10217">
      <w:pPr>
        <w:pStyle w:val="Kehatekst"/>
      </w:pPr>
    </w:p>
    <w:p w14:paraId="37346FEA" w14:textId="77777777" w:rsidR="00E10217" w:rsidRDefault="00D01F16">
      <w:pPr>
        <w:pStyle w:val="Loendilik"/>
        <w:numPr>
          <w:ilvl w:val="1"/>
          <w:numId w:val="121"/>
        </w:numPr>
        <w:tabs>
          <w:tab w:val="left" w:pos="1274"/>
        </w:tabs>
        <w:spacing w:line="360" w:lineRule="auto"/>
        <w:ind w:right="616"/>
        <w:rPr>
          <w:sz w:val="24"/>
        </w:rPr>
      </w:pPr>
      <w:r>
        <w:rPr>
          <w:sz w:val="24"/>
        </w:rPr>
        <w:t>kauba viivitamatult vabastada ajavahemiku jooksul, mis ei ole pikem, kui on vajalik lepinguosalise</w:t>
      </w:r>
      <w:r>
        <w:rPr>
          <w:spacing w:val="-5"/>
          <w:sz w:val="24"/>
        </w:rPr>
        <w:t xml:space="preserve"> </w:t>
      </w:r>
      <w:r>
        <w:rPr>
          <w:sz w:val="24"/>
        </w:rPr>
        <w:t>tolliõiguse</w:t>
      </w:r>
      <w:r>
        <w:rPr>
          <w:spacing w:val="-8"/>
          <w:sz w:val="24"/>
        </w:rPr>
        <w:t xml:space="preserve"> </w:t>
      </w:r>
      <w:r>
        <w:rPr>
          <w:sz w:val="24"/>
        </w:rPr>
        <w:t>ja</w:t>
      </w:r>
      <w:r>
        <w:rPr>
          <w:spacing w:val="-4"/>
          <w:sz w:val="24"/>
        </w:rPr>
        <w:t xml:space="preserve"> </w:t>
      </w:r>
      <w:r>
        <w:rPr>
          <w:sz w:val="24"/>
        </w:rPr>
        <w:t>muude</w:t>
      </w:r>
      <w:r>
        <w:rPr>
          <w:spacing w:val="-5"/>
          <w:sz w:val="24"/>
        </w:rPr>
        <w:t xml:space="preserve"> </w:t>
      </w:r>
      <w:r>
        <w:rPr>
          <w:sz w:val="24"/>
        </w:rPr>
        <w:t>kaubandusega</w:t>
      </w:r>
      <w:r>
        <w:rPr>
          <w:spacing w:val="-3"/>
          <w:sz w:val="24"/>
        </w:rPr>
        <w:t xml:space="preserve"> </w:t>
      </w:r>
      <w:r>
        <w:rPr>
          <w:sz w:val="24"/>
        </w:rPr>
        <w:t>seotud</w:t>
      </w:r>
      <w:r>
        <w:rPr>
          <w:spacing w:val="-4"/>
          <w:sz w:val="24"/>
        </w:rPr>
        <w:t xml:space="preserve"> </w:t>
      </w:r>
      <w:r>
        <w:rPr>
          <w:sz w:val="24"/>
        </w:rPr>
        <w:t>õigusnormide</w:t>
      </w:r>
      <w:r>
        <w:rPr>
          <w:spacing w:val="-4"/>
          <w:sz w:val="24"/>
        </w:rPr>
        <w:t xml:space="preserve"> </w:t>
      </w:r>
      <w:r>
        <w:rPr>
          <w:sz w:val="24"/>
        </w:rPr>
        <w:t>järgimise</w:t>
      </w:r>
      <w:r>
        <w:rPr>
          <w:spacing w:val="-4"/>
          <w:sz w:val="24"/>
        </w:rPr>
        <w:t xml:space="preserve"> </w:t>
      </w:r>
      <w:r>
        <w:rPr>
          <w:sz w:val="24"/>
        </w:rPr>
        <w:t>tagamiseks;</w:t>
      </w:r>
    </w:p>
    <w:p w14:paraId="71B639DF" w14:textId="77777777" w:rsidR="00E10217" w:rsidRDefault="00E10217">
      <w:pPr>
        <w:pStyle w:val="Kehatekst"/>
        <w:spacing w:before="140"/>
      </w:pPr>
    </w:p>
    <w:p w14:paraId="76D7265B" w14:textId="77777777" w:rsidR="00E10217" w:rsidRDefault="00D01F16">
      <w:pPr>
        <w:pStyle w:val="Loendilik"/>
        <w:numPr>
          <w:ilvl w:val="1"/>
          <w:numId w:val="121"/>
        </w:numPr>
        <w:tabs>
          <w:tab w:val="left" w:pos="1274"/>
        </w:tabs>
        <w:spacing w:line="360" w:lineRule="auto"/>
        <w:ind w:right="921"/>
        <w:rPr>
          <w:sz w:val="24"/>
        </w:rPr>
      </w:pPr>
      <w:r>
        <w:rPr>
          <w:sz w:val="24"/>
        </w:rPr>
        <w:t>tolliandmete</w:t>
      </w:r>
      <w:r>
        <w:rPr>
          <w:spacing w:val="-4"/>
          <w:sz w:val="24"/>
        </w:rPr>
        <w:t xml:space="preserve"> </w:t>
      </w:r>
      <w:r>
        <w:rPr>
          <w:sz w:val="24"/>
        </w:rPr>
        <w:t>ja</w:t>
      </w:r>
      <w:r>
        <w:rPr>
          <w:spacing w:val="-4"/>
          <w:sz w:val="24"/>
        </w:rPr>
        <w:t xml:space="preserve"> </w:t>
      </w:r>
      <w:r>
        <w:rPr>
          <w:sz w:val="24"/>
        </w:rPr>
        <w:t>-dokumentide</w:t>
      </w:r>
      <w:r>
        <w:rPr>
          <w:spacing w:val="-4"/>
          <w:sz w:val="24"/>
        </w:rPr>
        <w:t xml:space="preserve"> </w:t>
      </w:r>
      <w:r>
        <w:rPr>
          <w:sz w:val="24"/>
        </w:rPr>
        <w:t>ning</w:t>
      </w:r>
      <w:r>
        <w:rPr>
          <w:spacing w:val="-4"/>
          <w:sz w:val="24"/>
        </w:rPr>
        <w:t xml:space="preserve"> </w:t>
      </w:r>
      <w:r>
        <w:rPr>
          <w:sz w:val="24"/>
        </w:rPr>
        <w:t>muu</w:t>
      </w:r>
      <w:r>
        <w:rPr>
          <w:spacing w:val="-4"/>
          <w:sz w:val="24"/>
        </w:rPr>
        <w:t xml:space="preserve"> </w:t>
      </w:r>
      <w:r>
        <w:rPr>
          <w:sz w:val="24"/>
        </w:rPr>
        <w:t>teabe</w:t>
      </w:r>
      <w:r>
        <w:rPr>
          <w:spacing w:val="-4"/>
          <w:sz w:val="24"/>
        </w:rPr>
        <w:t xml:space="preserve"> </w:t>
      </w:r>
      <w:r>
        <w:rPr>
          <w:sz w:val="24"/>
        </w:rPr>
        <w:t>eelnevat</w:t>
      </w:r>
      <w:r>
        <w:rPr>
          <w:spacing w:val="-4"/>
          <w:sz w:val="24"/>
        </w:rPr>
        <w:t xml:space="preserve"> </w:t>
      </w:r>
      <w:r>
        <w:rPr>
          <w:sz w:val="24"/>
        </w:rPr>
        <w:t>elektroonilist</w:t>
      </w:r>
      <w:r>
        <w:rPr>
          <w:spacing w:val="-4"/>
          <w:sz w:val="24"/>
        </w:rPr>
        <w:t xml:space="preserve"> </w:t>
      </w:r>
      <w:r>
        <w:rPr>
          <w:sz w:val="24"/>
        </w:rPr>
        <w:t>esitamist</w:t>
      </w:r>
      <w:r>
        <w:rPr>
          <w:spacing w:val="-4"/>
          <w:sz w:val="24"/>
        </w:rPr>
        <w:t xml:space="preserve"> </w:t>
      </w:r>
      <w:r>
        <w:rPr>
          <w:sz w:val="24"/>
        </w:rPr>
        <w:t>ja</w:t>
      </w:r>
      <w:r>
        <w:rPr>
          <w:spacing w:val="-4"/>
          <w:sz w:val="24"/>
        </w:rPr>
        <w:t xml:space="preserve"> </w:t>
      </w:r>
      <w:r>
        <w:rPr>
          <w:sz w:val="24"/>
        </w:rPr>
        <w:t>töötlemist enne kauba saabumist, et kauba saabumisel oleks võimalik see tollikontrollist vabastada;</w:t>
      </w:r>
    </w:p>
    <w:p w14:paraId="36E76520" w14:textId="77777777" w:rsidR="00E10217" w:rsidRDefault="00E10217">
      <w:pPr>
        <w:pStyle w:val="Kehatekst"/>
        <w:spacing w:before="137"/>
      </w:pPr>
    </w:p>
    <w:p w14:paraId="661F3E09" w14:textId="77777777" w:rsidR="00E10217" w:rsidRDefault="00D01F16">
      <w:pPr>
        <w:pStyle w:val="Loendilik"/>
        <w:numPr>
          <w:ilvl w:val="1"/>
          <w:numId w:val="121"/>
        </w:numPr>
        <w:tabs>
          <w:tab w:val="left" w:pos="1274"/>
        </w:tabs>
        <w:spacing w:line="360" w:lineRule="auto"/>
        <w:ind w:right="965"/>
        <w:rPr>
          <w:sz w:val="24"/>
        </w:rPr>
      </w:pPr>
      <w:r>
        <w:rPr>
          <w:sz w:val="24"/>
        </w:rPr>
        <w:t>kauba</w:t>
      </w:r>
      <w:r>
        <w:rPr>
          <w:spacing w:val="-4"/>
          <w:sz w:val="24"/>
        </w:rPr>
        <w:t xml:space="preserve"> </w:t>
      </w:r>
      <w:r>
        <w:rPr>
          <w:sz w:val="24"/>
        </w:rPr>
        <w:t>vabastada</w:t>
      </w:r>
      <w:r>
        <w:rPr>
          <w:spacing w:val="-5"/>
          <w:sz w:val="24"/>
        </w:rPr>
        <w:t xml:space="preserve"> </w:t>
      </w:r>
      <w:r>
        <w:rPr>
          <w:sz w:val="24"/>
        </w:rPr>
        <w:t>selle</w:t>
      </w:r>
      <w:r>
        <w:rPr>
          <w:spacing w:val="-4"/>
          <w:sz w:val="24"/>
        </w:rPr>
        <w:t xml:space="preserve"> </w:t>
      </w:r>
      <w:r>
        <w:rPr>
          <w:sz w:val="24"/>
        </w:rPr>
        <w:t>saabumiskohas,</w:t>
      </w:r>
      <w:r>
        <w:rPr>
          <w:spacing w:val="-3"/>
          <w:sz w:val="24"/>
        </w:rPr>
        <w:t xml:space="preserve"> </w:t>
      </w:r>
      <w:r>
        <w:rPr>
          <w:sz w:val="24"/>
        </w:rPr>
        <w:t>ilma</w:t>
      </w:r>
      <w:r>
        <w:rPr>
          <w:spacing w:val="-3"/>
          <w:sz w:val="24"/>
        </w:rPr>
        <w:t xml:space="preserve"> </w:t>
      </w:r>
      <w:r>
        <w:rPr>
          <w:sz w:val="24"/>
        </w:rPr>
        <w:t>et</w:t>
      </w:r>
      <w:r>
        <w:rPr>
          <w:spacing w:val="-3"/>
          <w:sz w:val="24"/>
        </w:rPr>
        <w:t xml:space="preserve"> </w:t>
      </w:r>
      <w:r>
        <w:rPr>
          <w:sz w:val="24"/>
        </w:rPr>
        <w:t>see</w:t>
      </w:r>
      <w:r>
        <w:rPr>
          <w:spacing w:val="-5"/>
          <w:sz w:val="24"/>
        </w:rPr>
        <w:t xml:space="preserve"> </w:t>
      </w:r>
      <w:r>
        <w:rPr>
          <w:sz w:val="24"/>
        </w:rPr>
        <w:t>viidaks</w:t>
      </w:r>
      <w:r>
        <w:rPr>
          <w:spacing w:val="-3"/>
          <w:sz w:val="24"/>
        </w:rPr>
        <w:t xml:space="preserve"> </w:t>
      </w:r>
      <w:r>
        <w:rPr>
          <w:sz w:val="24"/>
        </w:rPr>
        <w:t>ajutiselt</w:t>
      </w:r>
      <w:r>
        <w:rPr>
          <w:spacing w:val="-3"/>
          <w:sz w:val="24"/>
        </w:rPr>
        <w:t xml:space="preserve"> </w:t>
      </w:r>
      <w:r>
        <w:rPr>
          <w:sz w:val="24"/>
        </w:rPr>
        <w:t>ladudesse</w:t>
      </w:r>
      <w:r>
        <w:rPr>
          <w:spacing w:val="-3"/>
          <w:sz w:val="24"/>
        </w:rPr>
        <w:t xml:space="preserve"> </w:t>
      </w:r>
      <w:r>
        <w:rPr>
          <w:sz w:val="24"/>
        </w:rPr>
        <w:t>või</w:t>
      </w:r>
      <w:r>
        <w:rPr>
          <w:spacing w:val="-3"/>
          <w:sz w:val="24"/>
        </w:rPr>
        <w:t xml:space="preserve"> </w:t>
      </w:r>
      <w:r>
        <w:rPr>
          <w:sz w:val="24"/>
        </w:rPr>
        <w:t>muudesse rajatistesse, ning</w:t>
      </w:r>
    </w:p>
    <w:p w14:paraId="579BCF10" w14:textId="77777777" w:rsidR="00E10217" w:rsidRDefault="00E10217">
      <w:pPr>
        <w:pStyle w:val="Kehatekst"/>
        <w:spacing w:before="140"/>
      </w:pPr>
    </w:p>
    <w:p w14:paraId="0F6372F4" w14:textId="77777777" w:rsidR="00E10217" w:rsidRDefault="00D01F16">
      <w:pPr>
        <w:pStyle w:val="Loendilik"/>
        <w:numPr>
          <w:ilvl w:val="1"/>
          <w:numId w:val="121"/>
        </w:numPr>
        <w:tabs>
          <w:tab w:val="left" w:pos="1274"/>
        </w:tabs>
        <w:spacing w:line="360" w:lineRule="auto"/>
        <w:ind w:right="691"/>
        <w:rPr>
          <w:sz w:val="24"/>
        </w:rPr>
      </w:pPr>
      <w:r>
        <w:rPr>
          <w:sz w:val="24"/>
        </w:rPr>
        <w:t>kauba vabastada</w:t>
      </w:r>
      <w:r>
        <w:rPr>
          <w:spacing w:val="-1"/>
          <w:sz w:val="24"/>
        </w:rPr>
        <w:t xml:space="preserve"> </w:t>
      </w:r>
      <w:r>
        <w:rPr>
          <w:sz w:val="24"/>
        </w:rPr>
        <w:t>enne tollimaksude, maksude, lõivude ja tasude lõplikku kindlaksmääramist, kui</w:t>
      </w:r>
      <w:r>
        <w:rPr>
          <w:spacing w:val="-3"/>
          <w:sz w:val="24"/>
        </w:rPr>
        <w:t xml:space="preserve"> </w:t>
      </w:r>
      <w:r>
        <w:rPr>
          <w:sz w:val="24"/>
        </w:rPr>
        <w:t>neid</w:t>
      </w:r>
      <w:r>
        <w:rPr>
          <w:spacing w:val="-3"/>
          <w:sz w:val="24"/>
        </w:rPr>
        <w:t xml:space="preserve"> </w:t>
      </w:r>
      <w:r>
        <w:rPr>
          <w:sz w:val="24"/>
        </w:rPr>
        <w:t>ei</w:t>
      </w:r>
      <w:r>
        <w:rPr>
          <w:spacing w:val="-3"/>
          <w:sz w:val="24"/>
        </w:rPr>
        <w:t xml:space="preserve"> </w:t>
      </w:r>
      <w:r>
        <w:rPr>
          <w:sz w:val="24"/>
        </w:rPr>
        <w:t>määrata</w:t>
      </w:r>
      <w:r>
        <w:rPr>
          <w:spacing w:val="-4"/>
          <w:sz w:val="24"/>
        </w:rPr>
        <w:t xml:space="preserve"> </w:t>
      </w:r>
      <w:r>
        <w:rPr>
          <w:sz w:val="24"/>
        </w:rPr>
        <w:t>kindlaks</w:t>
      </w:r>
      <w:r>
        <w:rPr>
          <w:spacing w:val="-3"/>
          <w:sz w:val="24"/>
        </w:rPr>
        <w:t xml:space="preserve"> </w:t>
      </w:r>
      <w:r>
        <w:rPr>
          <w:sz w:val="24"/>
        </w:rPr>
        <w:t>enne</w:t>
      </w:r>
      <w:r>
        <w:rPr>
          <w:spacing w:val="-4"/>
          <w:sz w:val="24"/>
        </w:rPr>
        <w:t xml:space="preserve"> </w:t>
      </w:r>
      <w:r>
        <w:rPr>
          <w:sz w:val="24"/>
        </w:rPr>
        <w:t>kauba</w:t>
      </w:r>
      <w:r>
        <w:rPr>
          <w:spacing w:val="-4"/>
          <w:sz w:val="24"/>
        </w:rPr>
        <w:t xml:space="preserve"> </w:t>
      </w:r>
      <w:r>
        <w:rPr>
          <w:sz w:val="24"/>
        </w:rPr>
        <w:t>saabumist</w:t>
      </w:r>
      <w:r>
        <w:rPr>
          <w:spacing w:val="-3"/>
          <w:sz w:val="24"/>
        </w:rPr>
        <w:t xml:space="preserve"> </w:t>
      </w:r>
      <w:r>
        <w:rPr>
          <w:sz w:val="24"/>
        </w:rPr>
        <w:t>või</w:t>
      </w:r>
      <w:r>
        <w:rPr>
          <w:spacing w:val="-3"/>
          <w:sz w:val="24"/>
        </w:rPr>
        <w:t xml:space="preserve"> </w:t>
      </w:r>
      <w:r>
        <w:rPr>
          <w:sz w:val="24"/>
        </w:rPr>
        <w:t>kohe</w:t>
      </w:r>
      <w:r>
        <w:rPr>
          <w:spacing w:val="-4"/>
          <w:sz w:val="24"/>
        </w:rPr>
        <w:t xml:space="preserve"> </w:t>
      </w:r>
      <w:r>
        <w:rPr>
          <w:sz w:val="24"/>
        </w:rPr>
        <w:t>kauba</w:t>
      </w:r>
      <w:r>
        <w:rPr>
          <w:spacing w:val="-4"/>
          <w:sz w:val="24"/>
        </w:rPr>
        <w:t xml:space="preserve"> </w:t>
      </w:r>
      <w:r>
        <w:rPr>
          <w:sz w:val="24"/>
        </w:rPr>
        <w:t>saabumisel,</w:t>
      </w:r>
      <w:r>
        <w:rPr>
          <w:spacing w:val="-3"/>
          <w:sz w:val="24"/>
        </w:rPr>
        <w:t xml:space="preserve"> </w:t>
      </w:r>
      <w:r>
        <w:rPr>
          <w:sz w:val="24"/>
        </w:rPr>
        <w:t>ja</w:t>
      </w:r>
      <w:r>
        <w:rPr>
          <w:spacing w:val="-4"/>
          <w:sz w:val="24"/>
        </w:rPr>
        <w:t xml:space="preserve"> </w:t>
      </w:r>
      <w:r>
        <w:rPr>
          <w:sz w:val="24"/>
        </w:rPr>
        <w:t>tingimusel, et kõik muud õigusaktidega kehtestatud nõuded on täidetud; lepinguosaline võib enne kauba vabastamist nõuda, et importija esitaks piisava tagatise garantii, rahalise tagatise või muus asjakohases vormis, mis ei tohi olla suurem kui summa, mis on vajalik tagatisega kaetud kauba eest tasumisele kuuluvate tollimaksude, maksude, lõivude ja tasude tasumise tagamiseks, ja mis tühistatakse, kui kõnealune tagatis ei ole enam nõutav.</w:t>
      </w:r>
    </w:p>
    <w:p w14:paraId="753DC1D2"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5D41848E" w14:textId="77777777" w:rsidR="00E10217" w:rsidRDefault="00D01F16">
      <w:pPr>
        <w:pStyle w:val="Loendilik"/>
        <w:numPr>
          <w:ilvl w:val="0"/>
          <w:numId w:val="121"/>
        </w:numPr>
        <w:tabs>
          <w:tab w:val="left" w:pos="1274"/>
        </w:tabs>
        <w:spacing w:before="67" w:line="360" w:lineRule="auto"/>
        <w:ind w:left="708" w:right="893" w:firstLine="0"/>
        <w:rPr>
          <w:sz w:val="24"/>
        </w:rPr>
      </w:pPr>
      <w:r>
        <w:rPr>
          <w:sz w:val="24"/>
        </w:rPr>
        <w:lastRenderedPageBreak/>
        <w:t>Kumbki lepinguosaline võib kooskõlas oma õigusnormidega võtta vastu või jätta kehtima meetmeid,</w:t>
      </w:r>
      <w:r>
        <w:rPr>
          <w:spacing w:val="-5"/>
          <w:sz w:val="24"/>
        </w:rPr>
        <w:t xml:space="preserve"> </w:t>
      </w:r>
      <w:r>
        <w:rPr>
          <w:sz w:val="24"/>
        </w:rPr>
        <w:t>mis</w:t>
      </w:r>
      <w:r>
        <w:rPr>
          <w:spacing w:val="-5"/>
          <w:sz w:val="24"/>
        </w:rPr>
        <w:t xml:space="preserve"> </w:t>
      </w:r>
      <w:r>
        <w:rPr>
          <w:sz w:val="24"/>
        </w:rPr>
        <w:t>võimaldavad</w:t>
      </w:r>
      <w:r>
        <w:rPr>
          <w:spacing w:val="-5"/>
          <w:sz w:val="24"/>
        </w:rPr>
        <w:t xml:space="preserve"> </w:t>
      </w:r>
      <w:r>
        <w:rPr>
          <w:sz w:val="24"/>
        </w:rPr>
        <w:t>kauplejatel</w:t>
      </w:r>
      <w:r>
        <w:rPr>
          <w:spacing w:val="-5"/>
          <w:sz w:val="24"/>
        </w:rPr>
        <w:t xml:space="preserve"> </w:t>
      </w:r>
      <w:r>
        <w:rPr>
          <w:sz w:val="24"/>
        </w:rPr>
        <w:t>või</w:t>
      </w:r>
      <w:r>
        <w:rPr>
          <w:spacing w:val="-5"/>
          <w:sz w:val="24"/>
        </w:rPr>
        <w:t xml:space="preserve"> </w:t>
      </w:r>
      <w:r>
        <w:rPr>
          <w:sz w:val="24"/>
        </w:rPr>
        <w:t>ettevõtjatel</w:t>
      </w:r>
      <w:r>
        <w:rPr>
          <w:spacing w:val="-5"/>
          <w:sz w:val="24"/>
        </w:rPr>
        <w:t xml:space="preserve"> </w:t>
      </w:r>
      <w:r>
        <w:rPr>
          <w:sz w:val="24"/>
        </w:rPr>
        <w:t>saada</w:t>
      </w:r>
      <w:r>
        <w:rPr>
          <w:spacing w:val="-6"/>
          <w:sz w:val="24"/>
        </w:rPr>
        <w:t xml:space="preserve"> </w:t>
      </w:r>
      <w:r>
        <w:rPr>
          <w:sz w:val="24"/>
        </w:rPr>
        <w:t>kasu</w:t>
      </w:r>
      <w:r>
        <w:rPr>
          <w:spacing w:val="-5"/>
          <w:sz w:val="24"/>
        </w:rPr>
        <w:t xml:space="preserve"> </w:t>
      </w:r>
      <w:r>
        <w:rPr>
          <w:sz w:val="24"/>
        </w:rPr>
        <w:t>tolliprotseduuride</w:t>
      </w:r>
      <w:r>
        <w:rPr>
          <w:spacing w:val="-5"/>
          <w:sz w:val="24"/>
        </w:rPr>
        <w:t xml:space="preserve"> </w:t>
      </w:r>
      <w:r>
        <w:rPr>
          <w:sz w:val="24"/>
        </w:rPr>
        <w:t xml:space="preserve">täiendavast </w:t>
      </w:r>
      <w:r>
        <w:rPr>
          <w:spacing w:val="-2"/>
          <w:sz w:val="24"/>
        </w:rPr>
        <w:t>lihtsustamisest.</w:t>
      </w:r>
    </w:p>
    <w:p w14:paraId="358731C0" w14:textId="77777777" w:rsidR="00E10217" w:rsidRDefault="00E10217">
      <w:pPr>
        <w:pStyle w:val="Kehatekst"/>
      </w:pPr>
    </w:p>
    <w:p w14:paraId="1E8C5763" w14:textId="77777777" w:rsidR="00E10217" w:rsidRDefault="00E10217">
      <w:pPr>
        <w:pStyle w:val="Kehatekst"/>
      </w:pPr>
    </w:p>
    <w:p w14:paraId="09013321" w14:textId="77777777" w:rsidR="00E10217" w:rsidRDefault="00E10217">
      <w:pPr>
        <w:pStyle w:val="Kehatekst"/>
        <w:spacing w:before="1"/>
      </w:pPr>
    </w:p>
    <w:p w14:paraId="0E133B61" w14:textId="77777777" w:rsidR="00E10217" w:rsidRDefault="00D01F16">
      <w:pPr>
        <w:pStyle w:val="Pealkiri1"/>
        <w:spacing w:before="1"/>
      </w:pPr>
      <w:r>
        <w:t>ARTIKKEL</w:t>
      </w:r>
      <w:r>
        <w:rPr>
          <w:spacing w:val="-3"/>
        </w:rPr>
        <w:t xml:space="preserve"> </w:t>
      </w:r>
      <w:r>
        <w:rPr>
          <w:spacing w:val="-5"/>
        </w:rPr>
        <w:t>4.6</w:t>
      </w:r>
    </w:p>
    <w:p w14:paraId="12D9A92B" w14:textId="77777777" w:rsidR="00E10217" w:rsidRDefault="00E10217">
      <w:pPr>
        <w:pStyle w:val="Kehatekst"/>
        <w:spacing w:before="275"/>
      </w:pPr>
    </w:p>
    <w:p w14:paraId="433BA18D" w14:textId="77777777" w:rsidR="00E10217" w:rsidRDefault="00D01F16">
      <w:pPr>
        <w:pStyle w:val="Kehatekst"/>
        <w:spacing w:before="1"/>
        <w:ind w:left="137"/>
        <w:jc w:val="center"/>
      </w:pPr>
      <w:r>
        <w:rPr>
          <w:spacing w:val="-2"/>
        </w:rPr>
        <w:t>Riskijuhtimine</w:t>
      </w:r>
    </w:p>
    <w:p w14:paraId="61B16A46" w14:textId="77777777" w:rsidR="00E10217" w:rsidRDefault="00E10217">
      <w:pPr>
        <w:pStyle w:val="Kehatekst"/>
      </w:pPr>
    </w:p>
    <w:p w14:paraId="6E46E747" w14:textId="77777777" w:rsidR="00E10217" w:rsidRDefault="00E10217">
      <w:pPr>
        <w:pStyle w:val="Kehatekst"/>
      </w:pPr>
    </w:p>
    <w:p w14:paraId="3123858E" w14:textId="77777777" w:rsidR="00E10217" w:rsidRDefault="00D01F16">
      <w:pPr>
        <w:pStyle w:val="Loendilik"/>
        <w:numPr>
          <w:ilvl w:val="0"/>
          <w:numId w:val="120"/>
        </w:numPr>
        <w:tabs>
          <w:tab w:val="left" w:pos="1274"/>
        </w:tabs>
        <w:spacing w:line="360" w:lineRule="auto"/>
        <w:ind w:right="745" w:firstLine="0"/>
        <w:rPr>
          <w:sz w:val="24"/>
        </w:rPr>
      </w:pPr>
      <w:r>
        <w:rPr>
          <w:sz w:val="24"/>
        </w:rPr>
        <w:t>Kumbki lepinguosaline kehtestab või säilitab tollikontrolli riskijuhtimissüsteemi, mis võimaldab</w:t>
      </w:r>
      <w:r>
        <w:rPr>
          <w:spacing w:val="-5"/>
          <w:sz w:val="24"/>
        </w:rPr>
        <w:t xml:space="preserve"> </w:t>
      </w:r>
      <w:r>
        <w:rPr>
          <w:sz w:val="24"/>
        </w:rPr>
        <w:t>tema</w:t>
      </w:r>
      <w:r>
        <w:rPr>
          <w:spacing w:val="-5"/>
          <w:sz w:val="24"/>
        </w:rPr>
        <w:t xml:space="preserve"> </w:t>
      </w:r>
      <w:r>
        <w:rPr>
          <w:sz w:val="24"/>
        </w:rPr>
        <w:t>tolliasutustel</w:t>
      </w:r>
      <w:r>
        <w:rPr>
          <w:spacing w:val="-5"/>
          <w:sz w:val="24"/>
        </w:rPr>
        <w:t xml:space="preserve"> </w:t>
      </w:r>
      <w:r>
        <w:rPr>
          <w:sz w:val="24"/>
        </w:rPr>
        <w:t>keskenduda</w:t>
      </w:r>
      <w:r>
        <w:rPr>
          <w:spacing w:val="-6"/>
          <w:sz w:val="24"/>
        </w:rPr>
        <w:t xml:space="preserve"> </w:t>
      </w:r>
      <w:r>
        <w:rPr>
          <w:sz w:val="24"/>
        </w:rPr>
        <w:t>oma</w:t>
      </w:r>
      <w:r>
        <w:rPr>
          <w:spacing w:val="-5"/>
          <w:sz w:val="24"/>
        </w:rPr>
        <w:t xml:space="preserve"> </w:t>
      </w:r>
      <w:r>
        <w:rPr>
          <w:sz w:val="24"/>
        </w:rPr>
        <w:t>kontrollitegevuses</w:t>
      </w:r>
      <w:r>
        <w:rPr>
          <w:spacing w:val="-5"/>
          <w:sz w:val="24"/>
        </w:rPr>
        <w:t xml:space="preserve"> </w:t>
      </w:r>
      <w:r>
        <w:rPr>
          <w:sz w:val="24"/>
        </w:rPr>
        <w:t>kõrge</w:t>
      </w:r>
      <w:r>
        <w:rPr>
          <w:spacing w:val="-7"/>
          <w:sz w:val="24"/>
        </w:rPr>
        <w:t xml:space="preserve"> </w:t>
      </w:r>
      <w:r>
        <w:rPr>
          <w:sz w:val="24"/>
        </w:rPr>
        <w:t>riskitasemega</w:t>
      </w:r>
      <w:r>
        <w:rPr>
          <w:spacing w:val="-7"/>
          <w:sz w:val="24"/>
        </w:rPr>
        <w:t xml:space="preserve"> </w:t>
      </w:r>
      <w:r>
        <w:rPr>
          <w:sz w:val="24"/>
        </w:rPr>
        <w:t>saadetistele ja kiirendada madala riskitasemega saadetiste vabastamist.</w:t>
      </w:r>
    </w:p>
    <w:p w14:paraId="3AC76EAE" w14:textId="77777777" w:rsidR="00E10217" w:rsidRDefault="00E10217">
      <w:pPr>
        <w:pStyle w:val="Kehatekst"/>
        <w:spacing w:before="138"/>
      </w:pPr>
    </w:p>
    <w:p w14:paraId="0FEDD7BD" w14:textId="77777777" w:rsidR="00E10217" w:rsidRDefault="00D01F16">
      <w:pPr>
        <w:pStyle w:val="Loendilik"/>
        <w:numPr>
          <w:ilvl w:val="0"/>
          <w:numId w:val="120"/>
        </w:numPr>
        <w:tabs>
          <w:tab w:val="left" w:pos="1274"/>
        </w:tabs>
        <w:spacing w:line="360" w:lineRule="auto"/>
        <w:ind w:right="1110" w:firstLine="0"/>
        <w:rPr>
          <w:sz w:val="24"/>
        </w:rPr>
      </w:pPr>
      <w:r>
        <w:rPr>
          <w:sz w:val="24"/>
        </w:rPr>
        <w:t>Kumbki</w:t>
      </w:r>
      <w:r>
        <w:rPr>
          <w:spacing w:val="-5"/>
          <w:sz w:val="24"/>
        </w:rPr>
        <w:t xml:space="preserve"> </w:t>
      </w:r>
      <w:r>
        <w:rPr>
          <w:sz w:val="24"/>
        </w:rPr>
        <w:t>lepinguosaline</w:t>
      </w:r>
      <w:r>
        <w:rPr>
          <w:spacing w:val="-5"/>
          <w:sz w:val="24"/>
        </w:rPr>
        <w:t xml:space="preserve"> </w:t>
      </w:r>
      <w:r>
        <w:rPr>
          <w:sz w:val="24"/>
        </w:rPr>
        <w:t>kavandab</w:t>
      </w:r>
      <w:r>
        <w:rPr>
          <w:spacing w:val="-5"/>
          <w:sz w:val="24"/>
        </w:rPr>
        <w:t xml:space="preserve"> </w:t>
      </w:r>
      <w:r>
        <w:rPr>
          <w:sz w:val="24"/>
        </w:rPr>
        <w:t>ja</w:t>
      </w:r>
      <w:r>
        <w:rPr>
          <w:spacing w:val="-5"/>
          <w:sz w:val="24"/>
        </w:rPr>
        <w:t xml:space="preserve"> </w:t>
      </w:r>
      <w:r>
        <w:rPr>
          <w:sz w:val="24"/>
        </w:rPr>
        <w:t>kohaldab</w:t>
      </w:r>
      <w:r>
        <w:rPr>
          <w:spacing w:val="-5"/>
          <w:sz w:val="24"/>
        </w:rPr>
        <w:t xml:space="preserve"> </w:t>
      </w:r>
      <w:r>
        <w:rPr>
          <w:sz w:val="24"/>
        </w:rPr>
        <w:t>riskijuhtimist</w:t>
      </w:r>
      <w:r>
        <w:rPr>
          <w:spacing w:val="-5"/>
          <w:sz w:val="24"/>
        </w:rPr>
        <w:t xml:space="preserve"> </w:t>
      </w:r>
      <w:r>
        <w:rPr>
          <w:sz w:val="24"/>
        </w:rPr>
        <w:t>viisil,</w:t>
      </w:r>
      <w:r>
        <w:rPr>
          <w:spacing w:val="-5"/>
          <w:sz w:val="24"/>
        </w:rPr>
        <w:t xml:space="preserve"> </w:t>
      </w:r>
      <w:r>
        <w:rPr>
          <w:sz w:val="24"/>
        </w:rPr>
        <w:t>mis</w:t>
      </w:r>
      <w:r>
        <w:rPr>
          <w:spacing w:val="-5"/>
          <w:sz w:val="24"/>
        </w:rPr>
        <w:t xml:space="preserve"> </w:t>
      </w:r>
      <w:r>
        <w:rPr>
          <w:sz w:val="24"/>
        </w:rPr>
        <w:t>võimaldab</w:t>
      </w:r>
      <w:r>
        <w:rPr>
          <w:spacing w:val="-5"/>
          <w:sz w:val="24"/>
        </w:rPr>
        <w:t xml:space="preserve"> </w:t>
      </w:r>
      <w:r>
        <w:rPr>
          <w:sz w:val="24"/>
        </w:rPr>
        <w:t xml:space="preserve">vältida meelevaldset või põhjendamatut diskrimineerimist või rahvusvahelise kaubanduse varjatud </w:t>
      </w:r>
      <w:r>
        <w:rPr>
          <w:spacing w:val="-2"/>
          <w:sz w:val="24"/>
        </w:rPr>
        <w:t>piiramist.</w:t>
      </w:r>
    </w:p>
    <w:p w14:paraId="327A2EED" w14:textId="77777777" w:rsidR="00E10217" w:rsidRDefault="00E10217">
      <w:pPr>
        <w:pStyle w:val="Kehatekst"/>
        <w:spacing w:before="139"/>
      </w:pPr>
    </w:p>
    <w:p w14:paraId="1466F598" w14:textId="77777777" w:rsidR="00E10217" w:rsidRDefault="00D01F16">
      <w:pPr>
        <w:pStyle w:val="Loendilik"/>
        <w:numPr>
          <w:ilvl w:val="0"/>
          <w:numId w:val="120"/>
        </w:numPr>
        <w:tabs>
          <w:tab w:val="left" w:pos="1274"/>
        </w:tabs>
        <w:spacing w:line="360" w:lineRule="auto"/>
        <w:ind w:right="2066" w:firstLine="0"/>
        <w:rPr>
          <w:sz w:val="24"/>
        </w:rPr>
      </w:pPr>
      <w:r>
        <w:rPr>
          <w:sz w:val="24"/>
        </w:rPr>
        <w:t>Kumbki</w:t>
      </w:r>
      <w:r>
        <w:rPr>
          <w:spacing w:val="-6"/>
          <w:sz w:val="24"/>
        </w:rPr>
        <w:t xml:space="preserve"> </w:t>
      </w:r>
      <w:r>
        <w:rPr>
          <w:sz w:val="24"/>
        </w:rPr>
        <w:t>lepinguosaline</w:t>
      </w:r>
      <w:r>
        <w:rPr>
          <w:spacing w:val="-7"/>
          <w:sz w:val="24"/>
        </w:rPr>
        <w:t xml:space="preserve"> </w:t>
      </w:r>
      <w:r>
        <w:rPr>
          <w:sz w:val="24"/>
        </w:rPr>
        <w:t>tugineb</w:t>
      </w:r>
      <w:r>
        <w:rPr>
          <w:spacing w:val="-6"/>
          <w:sz w:val="24"/>
        </w:rPr>
        <w:t xml:space="preserve"> </w:t>
      </w:r>
      <w:r>
        <w:rPr>
          <w:sz w:val="24"/>
        </w:rPr>
        <w:t>riskijuhtimisel</w:t>
      </w:r>
      <w:r>
        <w:rPr>
          <w:spacing w:val="-6"/>
          <w:sz w:val="24"/>
        </w:rPr>
        <w:t xml:space="preserve"> </w:t>
      </w:r>
      <w:r>
        <w:rPr>
          <w:sz w:val="24"/>
        </w:rPr>
        <w:t>riskide</w:t>
      </w:r>
      <w:r>
        <w:rPr>
          <w:spacing w:val="-6"/>
          <w:sz w:val="24"/>
        </w:rPr>
        <w:t xml:space="preserve"> </w:t>
      </w:r>
      <w:r>
        <w:rPr>
          <w:sz w:val="24"/>
        </w:rPr>
        <w:t>hindamisele</w:t>
      </w:r>
      <w:r>
        <w:rPr>
          <w:spacing w:val="-6"/>
          <w:sz w:val="24"/>
        </w:rPr>
        <w:t xml:space="preserve"> </w:t>
      </w:r>
      <w:r>
        <w:rPr>
          <w:sz w:val="24"/>
        </w:rPr>
        <w:t>asjakohaste valikukriteeriumide alusel.</w:t>
      </w:r>
    </w:p>
    <w:p w14:paraId="4CE8843C" w14:textId="77777777" w:rsidR="00E10217" w:rsidRDefault="00E10217">
      <w:pPr>
        <w:pStyle w:val="Kehatekst"/>
        <w:spacing w:before="137"/>
      </w:pPr>
    </w:p>
    <w:p w14:paraId="0F25DE99" w14:textId="77777777" w:rsidR="00E10217" w:rsidRDefault="00D01F16">
      <w:pPr>
        <w:pStyle w:val="Loendilik"/>
        <w:numPr>
          <w:ilvl w:val="0"/>
          <w:numId w:val="120"/>
        </w:numPr>
        <w:tabs>
          <w:tab w:val="left" w:pos="1274"/>
        </w:tabs>
        <w:spacing w:line="360" w:lineRule="auto"/>
        <w:ind w:right="1147" w:firstLine="0"/>
        <w:rPr>
          <w:sz w:val="24"/>
        </w:rPr>
      </w:pPr>
      <w:r>
        <w:rPr>
          <w:sz w:val="24"/>
        </w:rPr>
        <w:t>Kumbki</w:t>
      </w:r>
      <w:r>
        <w:rPr>
          <w:spacing w:val="-5"/>
          <w:sz w:val="24"/>
        </w:rPr>
        <w:t xml:space="preserve"> </w:t>
      </w:r>
      <w:r>
        <w:rPr>
          <w:sz w:val="24"/>
        </w:rPr>
        <w:t>lepinguosaline</w:t>
      </w:r>
      <w:r>
        <w:rPr>
          <w:spacing w:val="-5"/>
          <w:sz w:val="24"/>
        </w:rPr>
        <w:t xml:space="preserve"> </w:t>
      </w:r>
      <w:r>
        <w:rPr>
          <w:sz w:val="24"/>
        </w:rPr>
        <w:t>võib</w:t>
      </w:r>
      <w:r>
        <w:rPr>
          <w:spacing w:val="-5"/>
          <w:sz w:val="24"/>
        </w:rPr>
        <w:t xml:space="preserve"> </w:t>
      </w:r>
      <w:r>
        <w:rPr>
          <w:sz w:val="24"/>
        </w:rPr>
        <w:t>riskijuhtimise</w:t>
      </w:r>
      <w:r>
        <w:rPr>
          <w:spacing w:val="-5"/>
          <w:sz w:val="24"/>
        </w:rPr>
        <w:t xml:space="preserve"> </w:t>
      </w:r>
      <w:r>
        <w:rPr>
          <w:sz w:val="24"/>
        </w:rPr>
        <w:t>raames</w:t>
      </w:r>
      <w:r>
        <w:rPr>
          <w:spacing w:val="-4"/>
          <w:sz w:val="24"/>
        </w:rPr>
        <w:t xml:space="preserve"> </w:t>
      </w:r>
      <w:r>
        <w:rPr>
          <w:sz w:val="24"/>
        </w:rPr>
        <w:t>ka</w:t>
      </w:r>
      <w:r>
        <w:rPr>
          <w:spacing w:val="-5"/>
          <w:sz w:val="24"/>
        </w:rPr>
        <w:t xml:space="preserve"> </w:t>
      </w:r>
      <w:r>
        <w:rPr>
          <w:sz w:val="24"/>
        </w:rPr>
        <w:t>pisteliselt</w:t>
      </w:r>
      <w:r>
        <w:rPr>
          <w:spacing w:val="-5"/>
          <w:sz w:val="24"/>
        </w:rPr>
        <w:t xml:space="preserve"> </w:t>
      </w:r>
      <w:r>
        <w:rPr>
          <w:sz w:val="24"/>
        </w:rPr>
        <w:t>saadetisi</w:t>
      </w:r>
      <w:r>
        <w:rPr>
          <w:spacing w:val="-5"/>
          <w:sz w:val="24"/>
        </w:rPr>
        <w:t xml:space="preserve"> </w:t>
      </w:r>
      <w:r>
        <w:rPr>
          <w:sz w:val="24"/>
        </w:rPr>
        <w:t xml:space="preserve">tollikontrolliks </w:t>
      </w:r>
      <w:r>
        <w:rPr>
          <w:spacing w:val="-2"/>
          <w:sz w:val="24"/>
        </w:rPr>
        <w:t>valida.</w:t>
      </w:r>
    </w:p>
    <w:p w14:paraId="3AD93D2B" w14:textId="77777777" w:rsidR="00E10217" w:rsidRDefault="00E10217">
      <w:pPr>
        <w:pStyle w:val="Kehatekst"/>
        <w:spacing w:before="140"/>
      </w:pPr>
    </w:p>
    <w:p w14:paraId="3B0C6D31" w14:textId="77777777" w:rsidR="00E10217" w:rsidRDefault="00D01F16">
      <w:pPr>
        <w:pStyle w:val="Loendilik"/>
        <w:numPr>
          <w:ilvl w:val="0"/>
          <w:numId w:val="120"/>
        </w:numPr>
        <w:tabs>
          <w:tab w:val="left" w:pos="1274"/>
        </w:tabs>
        <w:spacing w:line="360" w:lineRule="auto"/>
        <w:ind w:right="2298" w:firstLine="0"/>
        <w:rPr>
          <w:sz w:val="24"/>
        </w:rPr>
      </w:pPr>
      <w:r>
        <w:rPr>
          <w:sz w:val="24"/>
        </w:rPr>
        <w:t>Kaubanduse</w:t>
      </w:r>
      <w:r>
        <w:rPr>
          <w:spacing w:val="-6"/>
          <w:sz w:val="24"/>
        </w:rPr>
        <w:t xml:space="preserve"> </w:t>
      </w:r>
      <w:r>
        <w:rPr>
          <w:sz w:val="24"/>
        </w:rPr>
        <w:t>lihtsustamiseks</w:t>
      </w:r>
      <w:r>
        <w:rPr>
          <w:spacing w:val="-5"/>
          <w:sz w:val="24"/>
        </w:rPr>
        <w:t xml:space="preserve"> </w:t>
      </w:r>
      <w:r>
        <w:rPr>
          <w:sz w:val="24"/>
        </w:rPr>
        <w:t>vaatab</w:t>
      </w:r>
      <w:r>
        <w:rPr>
          <w:spacing w:val="-5"/>
          <w:sz w:val="24"/>
        </w:rPr>
        <w:t xml:space="preserve"> </w:t>
      </w:r>
      <w:r>
        <w:rPr>
          <w:sz w:val="24"/>
        </w:rPr>
        <w:t>kumbki</w:t>
      </w:r>
      <w:r>
        <w:rPr>
          <w:spacing w:val="-5"/>
          <w:sz w:val="24"/>
        </w:rPr>
        <w:t xml:space="preserve"> </w:t>
      </w:r>
      <w:r>
        <w:rPr>
          <w:sz w:val="24"/>
        </w:rPr>
        <w:t>lepinguosaline</w:t>
      </w:r>
      <w:r>
        <w:rPr>
          <w:spacing w:val="-6"/>
          <w:sz w:val="24"/>
        </w:rPr>
        <w:t xml:space="preserve"> </w:t>
      </w:r>
      <w:r>
        <w:rPr>
          <w:sz w:val="24"/>
        </w:rPr>
        <w:t>lõikes</w:t>
      </w:r>
      <w:r>
        <w:rPr>
          <w:spacing w:val="-2"/>
          <w:sz w:val="24"/>
        </w:rPr>
        <w:t xml:space="preserve"> </w:t>
      </w:r>
      <w:r>
        <w:rPr>
          <w:sz w:val="24"/>
        </w:rPr>
        <w:t>1</w:t>
      </w:r>
      <w:r>
        <w:rPr>
          <w:spacing w:val="-5"/>
          <w:sz w:val="24"/>
        </w:rPr>
        <w:t xml:space="preserve"> </w:t>
      </w:r>
      <w:r>
        <w:rPr>
          <w:sz w:val="24"/>
        </w:rPr>
        <w:t>osutatud riskijuhtimissüsteemi korrapäraselt läbi ja vajaduse korral ajakohastab seda.</w:t>
      </w:r>
    </w:p>
    <w:p w14:paraId="66C5D115"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4DF2FC21" w14:textId="77777777" w:rsidR="00E10217" w:rsidRDefault="00D01F16">
      <w:pPr>
        <w:pStyle w:val="Pealkiri1"/>
        <w:spacing w:before="67"/>
      </w:pPr>
      <w:r>
        <w:lastRenderedPageBreak/>
        <w:t>ARTIKKEL</w:t>
      </w:r>
      <w:r>
        <w:rPr>
          <w:spacing w:val="-3"/>
        </w:rPr>
        <w:t xml:space="preserve"> </w:t>
      </w:r>
      <w:r>
        <w:rPr>
          <w:spacing w:val="-5"/>
        </w:rPr>
        <w:t>4.7</w:t>
      </w:r>
    </w:p>
    <w:p w14:paraId="7DBF4E3C" w14:textId="77777777" w:rsidR="00E10217" w:rsidRDefault="00E10217">
      <w:pPr>
        <w:pStyle w:val="Kehatekst"/>
      </w:pPr>
    </w:p>
    <w:p w14:paraId="2F29423E" w14:textId="77777777" w:rsidR="00E10217" w:rsidRDefault="00E10217">
      <w:pPr>
        <w:pStyle w:val="Kehatekst"/>
      </w:pPr>
    </w:p>
    <w:p w14:paraId="5CDF1478" w14:textId="77777777" w:rsidR="00E10217" w:rsidRDefault="00D01F16">
      <w:pPr>
        <w:pStyle w:val="Kehatekst"/>
        <w:ind w:left="138"/>
        <w:jc w:val="center"/>
      </w:pPr>
      <w:r>
        <w:rPr>
          <w:spacing w:val="-2"/>
        </w:rPr>
        <w:t>Eelotsused</w:t>
      </w:r>
    </w:p>
    <w:p w14:paraId="75213886" w14:textId="77777777" w:rsidR="00E10217" w:rsidRDefault="00E10217">
      <w:pPr>
        <w:pStyle w:val="Kehatekst"/>
      </w:pPr>
    </w:p>
    <w:p w14:paraId="16827354" w14:textId="77777777" w:rsidR="00E10217" w:rsidRDefault="00E10217">
      <w:pPr>
        <w:pStyle w:val="Kehatekst"/>
      </w:pPr>
    </w:p>
    <w:p w14:paraId="258F20BA" w14:textId="77777777" w:rsidR="00E10217" w:rsidRDefault="00D01F16">
      <w:pPr>
        <w:pStyle w:val="Loendilik"/>
        <w:numPr>
          <w:ilvl w:val="0"/>
          <w:numId w:val="119"/>
        </w:numPr>
        <w:tabs>
          <w:tab w:val="left" w:pos="1274"/>
        </w:tabs>
        <w:spacing w:line="360" w:lineRule="auto"/>
        <w:ind w:right="585" w:firstLine="0"/>
        <w:rPr>
          <w:sz w:val="24"/>
        </w:rPr>
      </w:pPr>
      <w:r>
        <w:rPr>
          <w:sz w:val="24"/>
        </w:rPr>
        <w:t>Eelotsus on kirjalik otsus, mille lepinguosaline esitab taotlejale oma tolliasutuse kaudu enne taotlusega</w:t>
      </w:r>
      <w:r>
        <w:rPr>
          <w:spacing w:val="-5"/>
          <w:sz w:val="24"/>
        </w:rPr>
        <w:t xml:space="preserve"> </w:t>
      </w:r>
      <w:r>
        <w:rPr>
          <w:sz w:val="24"/>
        </w:rPr>
        <w:t>hõlmatud</w:t>
      </w:r>
      <w:r>
        <w:rPr>
          <w:spacing w:val="-4"/>
          <w:sz w:val="24"/>
        </w:rPr>
        <w:t xml:space="preserve"> </w:t>
      </w:r>
      <w:r>
        <w:rPr>
          <w:sz w:val="24"/>
        </w:rPr>
        <w:t>kauba</w:t>
      </w:r>
      <w:r>
        <w:rPr>
          <w:spacing w:val="-5"/>
          <w:sz w:val="24"/>
        </w:rPr>
        <w:t xml:space="preserve"> </w:t>
      </w:r>
      <w:r>
        <w:rPr>
          <w:sz w:val="24"/>
        </w:rPr>
        <w:t>importimist</w:t>
      </w:r>
      <w:r>
        <w:rPr>
          <w:spacing w:val="-4"/>
          <w:sz w:val="24"/>
        </w:rPr>
        <w:t xml:space="preserve"> </w:t>
      </w:r>
      <w:r>
        <w:rPr>
          <w:sz w:val="24"/>
        </w:rPr>
        <w:t>tema</w:t>
      </w:r>
      <w:r>
        <w:rPr>
          <w:spacing w:val="-5"/>
          <w:sz w:val="24"/>
        </w:rPr>
        <w:t xml:space="preserve"> </w:t>
      </w:r>
      <w:r>
        <w:rPr>
          <w:sz w:val="24"/>
        </w:rPr>
        <w:t>territooriumile</w:t>
      </w:r>
      <w:r>
        <w:rPr>
          <w:spacing w:val="-4"/>
          <w:sz w:val="24"/>
        </w:rPr>
        <w:t xml:space="preserve"> </w:t>
      </w:r>
      <w:r>
        <w:rPr>
          <w:sz w:val="24"/>
        </w:rPr>
        <w:t>ja</w:t>
      </w:r>
      <w:r>
        <w:rPr>
          <w:spacing w:val="-2"/>
          <w:sz w:val="24"/>
        </w:rPr>
        <w:t xml:space="preserve"> </w:t>
      </w:r>
      <w:r>
        <w:rPr>
          <w:sz w:val="24"/>
        </w:rPr>
        <w:t>milles</w:t>
      </w:r>
      <w:r>
        <w:rPr>
          <w:spacing w:val="-4"/>
          <w:sz w:val="24"/>
        </w:rPr>
        <w:t xml:space="preserve"> </w:t>
      </w:r>
      <w:r>
        <w:rPr>
          <w:sz w:val="24"/>
        </w:rPr>
        <w:t>sätestatakse,</w:t>
      </w:r>
      <w:r>
        <w:rPr>
          <w:spacing w:val="-4"/>
          <w:sz w:val="24"/>
        </w:rPr>
        <w:t xml:space="preserve"> </w:t>
      </w:r>
      <w:r>
        <w:rPr>
          <w:sz w:val="24"/>
        </w:rPr>
        <w:t>millist</w:t>
      </w:r>
      <w:r>
        <w:rPr>
          <w:spacing w:val="-4"/>
          <w:sz w:val="24"/>
        </w:rPr>
        <w:t xml:space="preserve"> </w:t>
      </w:r>
      <w:r>
        <w:rPr>
          <w:sz w:val="24"/>
        </w:rPr>
        <w:t>kohtlemist peab lepinguosaline kauba suhtes impordi ajal kohaldama seoses järgmisega:</w:t>
      </w:r>
    </w:p>
    <w:p w14:paraId="7EE756C9" w14:textId="77777777" w:rsidR="00E10217" w:rsidRDefault="00E10217">
      <w:pPr>
        <w:pStyle w:val="Kehatekst"/>
        <w:spacing w:before="139"/>
      </w:pPr>
    </w:p>
    <w:p w14:paraId="0BF94759" w14:textId="77777777" w:rsidR="00E10217" w:rsidRDefault="00D01F16">
      <w:pPr>
        <w:pStyle w:val="Loendilik"/>
        <w:numPr>
          <w:ilvl w:val="1"/>
          <w:numId w:val="119"/>
        </w:numPr>
        <w:tabs>
          <w:tab w:val="left" w:pos="1274"/>
        </w:tabs>
        <w:ind w:hanging="566"/>
        <w:rPr>
          <w:sz w:val="24"/>
        </w:rPr>
      </w:pPr>
      <w:r>
        <w:rPr>
          <w:sz w:val="24"/>
        </w:rPr>
        <w:t>kauba</w:t>
      </w:r>
      <w:r>
        <w:rPr>
          <w:spacing w:val="-2"/>
          <w:sz w:val="24"/>
        </w:rPr>
        <w:t xml:space="preserve"> </w:t>
      </w:r>
      <w:r>
        <w:rPr>
          <w:sz w:val="24"/>
        </w:rPr>
        <w:t>tariifne</w:t>
      </w:r>
      <w:r>
        <w:rPr>
          <w:spacing w:val="-2"/>
          <w:sz w:val="24"/>
        </w:rPr>
        <w:t xml:space="preserve"> klassifitseerimine;</w:t>
      </w:r>
    </w:p>
    <w:p w14:paraId="7532CB37" w14:textId="77777777" w:rsidR="00E10217" w:rsidRDefault="00E10217">
      <w:pPr>
        <w:pStyle w:val="Kehatekst"/>
        <w:spacing w:before="271"/>
      </w:pPr>
    </w:p>
    <w:p w14:paraId="38AAEB6D" w14:textId="77777777" w:rsidR="00E10217" w:rsidRDefault="00D01F16">
      <w:pPr>
        <w:pStyle w:val="Loendilik"/>
        <w:numPr>
          <w:ilvl w:val="1"/>
          <w:numId w:val="119"/>
        </w:numPr>
        <w:tabs>
          <w:tab w:val="left" w:pos="1274"/>
        </w:tabs>
        <w:ind w:hanging="566"/>
        <w:rPr>
          <w:sz w:val="24"/>
        </w:rPr>
      </w:pPr>
      <w:r>
        <w:rPr>
          <w:sz w:val="24"/>
        </w:rPr>
        <w:t>kauba</w:t>
      </w:r>
      <w:r>
        <w:rPr>
          <w:spacing w:val="-1"/>
          <w:sz w:val="24"/>
        </w:rPr>
        <w:t xml:space="preserve"> </w:t>
      </w:r>
      <w:r>
        <w:rPr>
          <w:sz w:val="24"/>
        </w:rPr>
        <w:t>päritolustaatus</w:t>
      </w:r>
      <w:r>
        <w:rPr>
          <w:b/>
          <w:position w:val="8"/>
          <w:sz w:val="16"/>
        </w:rPr>
        <w:t>18</w:t>
      </w:r>
      <w:r>
        <w:rPr>
          <w:b/>
          <w:spacing w:val="22"/>
          <w:position w:val="8"/>
          <w:sz w:val="16"/>
        </w:rPr>
        <w:t xml:space="preserve"> </w:t>
      </w:r>
      <w:r>
        <w:rPr>
          <w:spacing w:val="-5"/>
          <w:sz w:val="24"/>
        </w:rPr>
        <w:t>ja</w:t>
      </w:r>
    </w:p>
    <w:p w14:paraId="1016848D" w14:textId="77777777" w:rsidR="00E10217" w:rsidRDefault="00E10217">
      <w:pPr>
        <w:pStyle w:val="Kehatekst"/>
      </w:pPr>
    </w:p>
    <w:p w14:paraId="4AE7C16E" w14:textId="77777777" w:rsidR="00E10217" w:rsidRDefault="00E10217">
      <w:pPr>
        <w:pStyle w:val="Kehatekst"/>
      </w:pPr>
    </w:p>
    <w:p w14:paraId="37F4793F" w14:textId="77777777" w:rsidR="00E10217" w:rsidRDefault="00D01F16">
      <w:pPr>
        <w:pStyle w:val="Loendilik"/>
        <w:numPr>
          <w:ilvl w:val="1"/>
          <w:numId w:val="119"/>
        </w:numPr>
        <w:tabs>
          <w:tab w:val="left" w:pos="1274"/>
        </w:tabs>
        <w:ind w:hanging="566"/>
        <w:rPr>
          <w:sz w:val="24"/>
        </w:rPr>
      </w:pPr>
      <w:r>
        <w:rPr>
          <w:sz w:val="24"/>
        </w:rPr>
        <w:t>muud</w:t>
      </w:r>
      <w:r>
        <w:rPr>
          <w:spacing w:val="-1"/>
          <w:sz w:val="24"/>
        </w:rPr>
        <w:t xml:space="preserve"> </w:t>
      </w:r>
      <w:r>
        <w:rPr>
          <w:sz w:val="24"/>
        </w:rPr>
        <w:t>küsimused,</w:t>
      </w:r>
      <w:r>
        <w:rPr>
          <w:spacing w:val="-1"/>
          <w:sz w:val="24"/>
        </w:rPr>
        <w:t xml:space="preserve"> </w:t>
      </w:r>
      <w:r>
        <w:rPr>
          <w:sz w:val="24"/>
        </w:rPr>
        <w:t>milles</w:t>
      </w:r>
      <w:r>
        <w:rPr>
          <w:spacing w:val="-4"/>
          <w:sz w:val="24"/>
        </w:rPr>
        <w:t xml:space="preserve"> </w:t>
      </w:r>
      <w:r>
        <w:rPr>
          <w:sz w:val="24"/>
        </w:rPr>
        <w:t>lepinguosalised</w:t>
      </w:r>
      <w:r>
        <w:rPr>
          <w:spacing w:val="-1"/>
          <w:sz w:val="24"/>
        </w:rPr>
        <w:t xml:space="preserve"> </w:t>
      </w:r>
      <w:r>
        <w:rPr>
          <w:sz w:val="24"/>
        </w:rPr>
        <w:t xml:space="preserve">kokku </w:t>
      </w:r>
      <w:r>
        <w:rPr>
          <w:spacing w:val="-2"/>
          <w:sz w:val="24"/>
        </w:rPr>
        <w:t>lepivad.</w:t>
      </w:r>
    </w:p>
    <w:p w14:paraId="38DC2906" w14:textId="77777777" w:rsidR="00E10217" w:rsidRDefault="00E10217">
      <w:pPr>
        <w:pStyle w:val="Kehatekst"/>
      </w:pPr>
    </w:p>
    <w:p w14:paraId="711E9B6D" w14:textId="77777777" w:rsidR="00E10217" w:rsidRDefault="00E10217">
      <w:pPr>
        <w:pStyle w:val="Kehatekst"/>
      </w:pPr>
    </w:p>
    <w:p w14:paraId="3E3D930B" w14:textId="77777777" w:rsidR="00E10217" w:rsidRDefault="00D01F16">
      <w:pPr>
        <w:pStyle w:val="Loendilik"/>
        <w:numPr>
          <w:ilvl w:val="0"/>
          <w:numId w:val="119"/>
        </w:numPr>
        <w:tabs>
          <w:tab w:val="left" w:pos="1274"/>
        </w:tabs>
        <w:spacing w:line="360" w:lineRule="auto"/>
        <w:ind w:right="688" w:firstLine="0"/>
        <w:rPr>
          <w:sz w:val="24"/>
        </w:rPr>
      </w:pPr>
      <w:r>
        <w:rPr>
          <w:sz w:val="24"/>
        </w:rPr>
        <w:t>Lepinguosaline väljastab taotluse esitajale eelotsuse mõistliku tähtaja jooksul, sealhulgas elektroonilisel kujul, tingimusel et taotlus sisaldab kogu vajalikku teavet kooskõlas asjaomase lepinguosalise</w:t>
      </w:r>
      <w:r>
        <w:rPr>
          <w:spacing w:val="-5"/>
          <w:sz w:val="24"/>
        </w:rPr>
        <w:t xml:space="preserve"> </w:t>
      </w:r>
      <w:r>
        <w:rPr>
          <w:sz w:val="24"/>
        </w:rPr>
        <w:t>õigusnormidega.</w:t>
      </w:r>
      <w:r>
        <w:rPr>
          <w:spacing w:val="-4"/>
          <w:sz w:val="24"/>
        </w:rPr>
        <w:t xml:space="preserve"> </w:t>
      </w:r>
      <w:r>
        <w:rPr>
          <w:sz w:val="24"/>
        </w:rPr>
        <w:t>Lepinguosaline</w:t>
      </w:r>
      <w:r>
        <w:rPr>
          <w:spacing w:val="-3"/>
          <w:sz w:val="24"/>
        </w:rPr>
        <w:t xml:space="preserve"> </w:t>
      </w:r>
      <w:r>
        <w:rPr>
          <w:sz w:val="24"/>
        </w:rPr>
        <w:t>võib</w:t>
      </w:r>
      <w:r>
        <w:rPr>
          <w:spacing w:val="-4"/>
          <w:sz w:val="24"/>
        </w:rPr>
        <w:t xml:space="preserve"> </w:t>
      </w:r>
      <w:r>
        <w:rPr>
          <w:sz w:val="24"/>
        </w:rPr>
        <w:t>nõuda</w:t>
      </w:r>
      <w:r>
        <w:rPr>
          <w:spacing w:val="-4"/>
          <w:sz w:val="24"/>
        </w:rPr>
        <w:t xml:space="preserve"> </w:t>
      </w:r>
      <w:r>
        <w:rPr>
          <w:sz w:val="24"/>
        </w:rPr>
        <w:t>selle</w:t>
      </w:r>
      <w:r>
        <w:rPr>
          <w:spacing w:val="-5"/>
          <w:sz w:val="24"/>
        </w:rPr>
        <w:t xml:space="preserve"> </w:t>
      </w:r>
      <w:r>
        <w:rPr>
          <w:sz w:val="24"/>
        </w:rPr>
        <w:t>kauba</w:t>
      </w:r>
      <w:r>
        <w:rPr>
          <w:spacing w:val="-2"/>
          <w:sz w:val="24"/>
        </w:rPr>
        <w:t xml:space="preserve"> </w:t>
      </w:r>
      <w:r>
        <w:rPr>
          <w:sz w:val="24"/>
        </w:rPr>
        <w:t>näidist,</w:t>
      </w:r>
      <w:r>
        <w:rPr>
          <w:spacing w:val="-4"/>
          <w:sz w:val="24"/>
        </w:rPr>
        <w:t xml:space="preserve"> </w:t>
      </w:r>
      <w:r>
        <w:rPr>
          <w:sz w:val="24"/>
        </w:rPr>
        <w:t>mille</w:t>
      </w:r>
      <w:r>
        <w:rPr>
          <w:spacing w:val="-4"/>
          <w:sz w:val="24"/>
        </w:rPr>
        <w:t xml:space="preserve"> </w:t>
      </w:r>
      <w:r>
        <w:rPr>
          <w:sz w:val="24"/>
        </w:rPr>
        <w:t>kohta</w:t>
      </w:r>
      <w:r>
        <w:rPr>
          <w:spacing w:val="-5"/>
          <w:sz w:val="24"/>
        </w:rPr>
        <w:t xml:space="preserve"> </w:t>
      </w:r>
      <w:r>
        <w:rPr>
          <w:sz w:val="24"/>
        </w:rPr>
        <w:t>taotleja eelotsust taotleb.</w:t>
      </w:r>
    </w:p>
    <w:p w14:paraId="5B3EDCF1" w14:textId="77777777" w:rsidR="00E10217" w:rsidRDefault="00E10217">
      <w:pPr>
        <w:pStyle w:val="Kehatekst"/>
        <w:spacing w:before="140"/>
      </w:pPr>
    </w:p>
    <w:p w14:paraId="15AF027D" w14:textId="77777777" w:rsidR="00E10217" w:rsidRDefault="00D01F16">
      <w:pPr>
        <w:pStyle w:val="Loendilik"/>
        <w:numPr>
          <w:ilvl w:val="0"/>
          <w:numId w:val="119"/>
        </w:numPr>
        <w:tabs>
          <w:tab w:val="left" w:pos="1274"/>
        </w:tabs>
        <w:spacing w:line="360" w:lineRule="auto"/>
        <w:ind w:right="884" w:firstLine="0"/>
        <w:rPr>
          <w:sz w:val="24"/>
        </w:rPr>
      </w:pPr>
      <w:r>
        <w:rPr>
          <w:sz w:val="24"/>
        </w:rPr>
        <w:t>Eelotsus</w:t>
      </w:r>
      <w:r>
        <w:rPr>
          <w:spacing w:val="-4"/>
          <w:sz w:val="24"/>
        </w:rPr>
        <w:t xml:space="preserve"> </w:t>
      </w:r>
      <w:r>
        <w:rPr>
          <w:sz w:val="24"/>
        </w:rPr>
        <w:t>kehtib</w:t>
      </w:r>
      <w:r>
        <w:rPr>
          <w:spacing w:val="-4"/>
          <w:sz w:val="24"/>
        </w:rPr>
        <w:t xml:space="preserve"> </w:t>
      </w:r>
      <w:r>
        <w:rPr>
          <w:sz w:val="24"/>
        </w:rPr>
        <w:t>vähemalt</w:t>
      </w:r>
      <w:r>
        <w:rPr>
          <w:spacing w:val="-4"/>
          <w:sz w:val="24"/>
        </w:rPr>
        <w:t xml:space="preserve"> </w:t>
      </w:r>
      <w:r>
        <w:rPr>
          <w:sz w:val="24"/>
        </w:rPr>
        <w:t>kolm</w:t>
      </w:r>
      <w:r>
        <w:rPr>
          <w:spacing w:val="-4"/>
          <w:sz w:val="24"/>
        </w:rPr>
        <w:t xml:space="preserve"> </w:t>
      </w:r>
      <w:r>
        <w:rPr>
          <w:sz w:val="24"/>
        </w:rPr>
        <w:t>aastat</w:t>
      </w:r>
      <w:r>
        <w:rPr>
          <w:spacing w:val="-4"/>
          <w:sz w:val="24"/>
        </w:rPr>
        <w:t xml:space="preserve"> </w:t>
      </w:r>
      <w:r>
        <w:rPr>
          <w:sz w:val="24"/>
        </w:rPr>
        <w:t>pärast</w:t>
      </w:r>
      <w:r>
        <w:rPr>
          <w:spacing w:val="-4"/>
          <w:sz w:val="24"/>
        </w:rPr>
        <w:t xml:space="preserve"> </w:t>
      </w:r>
      <w:r>
        <w:rPr>
          <w:sz w:val="24"/>
        </w:rPr>
        <w:t>selle</w:t>
      </w:r>
      <w:r>
        <w:rPr>
          <w:spacing w:val="-3"/>
          <w:sz w:val="24"/>
        </w:rPr>
        <w:t xml:space="preserve"> </w:t>
      </w:r>
      <w:r>
        <w:rPr>
          <w:sz w:val="24"/>
        </w:rPr>
        <w:t>väljastamist,</w:t>
      </w:r>
      <w:r>
        <w:rPr>
          <w:spacing w:val="-4"/>
          <w:sz w:val="24"/>
        </w:rPr>
        <w:t xml:space="preserve"> </w:t>
      </w:r>
      <w:r>
        <w:rPr>
          <w:sz w:val="24"/>
        </w:rPr>
        <w:t>välja</w:t>
      </w:r>
      <w:r>
        <w:rPr>
          <w:spacing w:val="-4"/>
          <w:sz w:val="24"/>
        </w:rPr>
        <w:t xml:space="preserve"> </w:t>
      </w:r>
      <w:r>
        <w:rPr>
          <w:sz w:val="24"/>
        </w:rPr>
        <w:t>arvatud</w:t>
      </w:r>
      <w:r>
        <w:rPr>
          <w:spacing w:val="-4"/>
          <w:sz w:val="24"/>
        </w:rPr>
        <w:t xml:space="preserve"> </w:t>
      </w:r>
      <w:r>
        <w:rPr>
          <w:sz w:val="24"/>
        </w:rPr>
        <w:t>juhul,</w:t>
      </w:r>
      <w:r>
        <w:rPr>
          <w:spacing w:val="-4"/>
          <w:sz w:val="24"/>
        </w:rPr>
        <w:t xml:space="preserve"> </w:t>
      </w:r>
      <w:r>
        <w:rPr>
          <w:sz w:val="24"/>
        </w:rPr>
        <w:t>kui</w:t>
      </w:r>
      <w:r>
        <w:rPr>
          <w:spacing w:val="-4"/>
          <w:sz w:val="24"/>
        </w:rPr>
        <w:t xml:space="preserve"> </w:t>
      </w:r>
      <w:r>
        <w:rPr>
          <w:sz w:val="24"/>
        </w:rPr>
        <w:t>selle otsuse aluseks olevad õigusnormid, faktid või asjaolud on muutunud.</w:t>
      </w:r>
    </w:p>
    <w:p w14:paraId="75FF2F54" w14:textId="77777777" w:rsidR="00E10217" w:rsidRDefault="00E10217">
      <w:pPr>
        <w:pStyle w:val="Kehatekst"/>
        <w:rPr>
          <w:sz w:val="20"/>
        </w:rPr>
      </w:pPr>
    </w:p>
    <w:p w14:paraId="59C79303" w14:textId="77777777" w:rsidR="00E10217" w:rsidRDefault="00E10217">
      <w:pPr>
        <w:pStyle w:val="Kehatekst"/>
        <w:rPr>
          <w:sz w:val="20"/>
        </w:rPr>
      </w:pPr>
    </w:p>
    <w:p w14:paraId="585FD0B3" w14:textId="77777777" w:rsidR="00E10217" w:rsidRDefault="00E10217">
      <w:pPr>
        <w:pStyle w:val="Kehatekst"/>
        <w:rPr>
          <w:sz w:val="20"/>
        </w:rPr>
      </w:pPr>
    </w:p>
    <w:p w14:paraId="6ED65178" w14:textId="77777777" w:rsidR="00E10217" w:rsidRDefault="00E10217">
      <w:pPr>
        <w:pStyle w:val="Kehatekst"/>
        <w:rPr>
          <w:sz w:val="20"/>
        </w:rPr>
      </w:pPr>
    </w:p>
    <w:p w14:paraId="2F005EC2" w14:textId="77777777" w:rsidR="00E10217" w:rsidRDefault="00E10217">
      <w:pPr>
        <w:pStyle w:val="Kehatekst"/>
        <w:rPr>
          <w:sz w:val="20"/>
        </w:rPr>
      </w:pPr>
    </w:p>
    <w:p w14:paraId="3C3FFD30" w14:textId="77777777" w:rsidR="00E10217" w:rsidRDefault="00E10217">
      <w:pPr>
        <w:pStyle w:val="Kehatekst"/>
        <w:rPr>
          <w:sz w:val="20"/>
        </w:rPr>
      </w:pPr>
    </w:p>
    <w:p w14:paraId="7DE0E390" w14:textId="77777777" w:rsidR="00E10217" w:rsidRDefault="00E10217">
      <w:pPr>
        <w:pStyle w:val="Kehatekst"/>
        <w:rPr>
          <w:sz w:val="20"/>
        </w:rPr>
      </w:pPr>
    </w:p>
    <w:p w14:paraId="3787164E" w14:textId="77777777" w:rsidR="00E10217" w:rsidRDefault="00E10217">
      <w:pPr>
        <w:pStyle w:val="Kehatekst"/>
        <w:rPr>
          <w:sz w:val="20"/>
        </w:rPr>
      </w:pPr>
    </w:p>
    <w:p w14:paraId="546F8613" w14:textId="77777777" w:rsidR="00E10217" w:rsidRDefault="00E10217">
      <w:pPr>
        <w:pStyle w:val="Kehatekst"/>
        <w:rPr>
          <w:sz w:val="20"/>
        </w:rPr>
      </w:pPr>
    </w:p>
    <w:p w14:paraId="55777BA4" w14:textId="77777777" w:rsidR="00E10217" w:rsidRDefault="00E10217">
      <w:pPr>
        <w:pStyle w:val="Kehatekst"/>
        <w:rPr>
          <w:sz w:val="20"/>
        </w:rPr>
      </w:pPr>
    </w:p>
    <w:p w14:paraId="63CF1C44" w14:textId="77777777" w:rsidR="00E10217" w:rsidRDefault="00E10217">
      <w:pPr>
        <w:pStyle w:val="Kehatekst"/>
        <w:rPr>
          <w:sz w:val="20"/>
        </w:rPr>
      </w:pPr>
    </w:p>
    <w:p w14:paraId="1B7C46CE" w14:textId="77777777" w:rsidR="00E10217" w:rsidRDefault="00E10217">
      <w:pPr>
        <w:pStyle w:val="Kehatekst"/>
        <w:rPr>
          <w:sz w:val="20"/>
        </w:rPr>
      </w:pPr>
    </w:p>
    <w:p w14:paraId="09B5081C" w14:textId="77777777" w:rsidR="00E10217" w:rsidRDefault="00E10217">
      <w:pPr>
        <w:pStyle w:val="Kehatekst"/>
        <w:rPr>
          <w:sz w:val="20"/>
        </w:rPr>
      </w:pPr>
    </w:p>
    <w:p w14:paraId="0104C14A" w14:textId="77777777" w:rsidR="00E10217" w:rsidRDefault="00E10217">
      <w:pPr>
        <w:pStyle w:val="Kehatekst"/>
        <w:rPr>
          <w:sz w:val="20"/>
        </w:rPr>
      </w:pPr>
    </w:p>
    <w:p w14:paraId="2E77E051" w14:textId="77777777" w:rsidR="00E10217" w:rsidRDefault="00E10217">
      <w:pPr>
        <w:pStyle w:val="Kehatekst"/>
        <w:rPr>
          <w:sz w:val="20"/>
        </w:rPr>
      </w:pPr>
    </w:p>
    <w:p w14:paraId="47E55240" w14:textId="77777777" w:rsidR="00E10217" w:rsidRDefault="00E10217">
      <w:pPr>
        <w:pStyle w:val="Kehatekst"/>
        <w:rPr>
          <w:sz w:val="20"/>
        </w:rPr>
      </w:pPr>
    </w:p>
    <w:p w14:paraId="439149E3" w14:textId="77777777" w:rsidR="00E10217" w:rsidRDefault="00E10217">
      <w:pPr>
        <w:pStyle w:val="Kehatekst"/>
        <w:rPr>
          <w:sz w:val="20"/>
        </w:rPr>
      </w:pPr>
    </w:p>
    <w:p w14:paraId="37CC6986" w14:textId="77777777" w:rsidR="00E10217" w:rsidRDefault="00D01F16">
      <w:pPr>
        <w:pStyle w:val="Kehatekst"/>
        <w:spacing w:before="83"/>
        <w:rPr>
          <w:sz w:val="20"/>
        </w:rPr>
      </w:pPr>
      <w:r>
        <w:rPr>
          <w:noProof/>
          <w:sz w:val="20"/>
        </w:rPr>
        <mc:AlternateContent>
          <mc:Choice Requires="wps">
            <w:drawing>
              <wp:anchor distT="0" distB="0" distL="0" distR="0" simplePos="0" relativeHeight="487594496" behindDoc="1" locked="0" layoutInCell="1" allowOverlap="1" wp14:anchorId="3B5258C9" wp14:editId="6124DFC6">
                <wp:simplePos x="0" y="0"/>
                <wp:positionH relativeFrom="page">
                  <wp:posOffset>719632</wp:posOffset>
                </wp:positionH>
                <wp:positionV relativeFrom="paragraph">
                  <wp:posOffset>214573</wp:posOffset>
                </wp:positionV>
                <wp:extent cx="1829435" cy="762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A05519" id="Graphic 15" o:spid="_x0000_s1026" style="position:absolute;margin-left:56.65pt;margin-top:16.9pt;width:144.05pt;height:.6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" path="m1829054,l,,,7619r1829054,l1829054,xe" fillcolor="black" stroked="f">
                <v:path arrowok="t"/>
                <w10:wrap type="topAndBottom" anchorx="page"/>
              </v:shape>
            </w:pict>
          </mc:Fallback>
        </mc:AlternateContent>
      </w:r>
    </w:p>
    <w:p w14:paraId="37F90E46" w14:textId="77777777" w:rsidR="00E10217" w:rsidRDefault="00D01F16">
      <w:pPr>
        <w:pStyle w:val="Kehatekst"/>
        <w:tabs>
          <w:tab w:val="left" w:pos="1274"/>
        </w:tabs>
        <w:spacing w:before="234"/>
        <w:ind w:left="1274" w:right="724" w:hanging="567"/>
      </w:pPr>
      <w:r>
        <w:rPr>
          <w:b/>
          <w:spacing w:val="-6"/>
          <w:position w:val="8"/>
          <w:sz w:val="16"/>
        </w:rPr>
        <w:t>18</w:t>
      </w:r>
      <w:r>
        <w:rPr>
          <w:b/>
          <w:position w:val="8"/>
          <w:sz w:val="16"/>
        </w:rPr>
        <w:tab/>
      </w:r>
      <w:r>
        <w:t>Vastavalt</w:t>
      </w:r>
      <w:r>
        <w:rPr>
          <w:spacing w:val="-4"/>
        </w:rPr>
        <w:t xml:space="preserve"> </w:t>
      </w:r>
      <w:r>
        <w:t>WTO</w:t>
      </w:r>
      <w:r>
        <w:rPr>
          <w:spacing w:val="-5"/>
        </w:rPr>
        <w:t xml:space="preserve"> </w:t>
      </w:r>
      <w:r>
        <w:t>päritolureeglite</w:t>
      </w:r>
      <w:r>
        <w:rPr>
          <w:spacing w:val="-4"/>
        </w:rPr>
        <w:t xml:space="preserve"> </w:t>
      </w:r>
      <w:r>
        <w:t>lepingule</w:t>
      </w:r>
      <w:r>
        <w:rPr>
          <w:spacing w:val="-5"/>
        </w:rPr>
        <w:t xml:space="preserve"> </w:t>
      </w:r>
      <w:r>
        <w:t>või</w:t>
      </w:r>
      <w:r>
        <w:rPr>
          <w:spacing w:val="-4"/>
        </w:rPr>
        <w:t xml:space="preserve"> </w:t>
      </w:r>
      <w:r>
        <w:t>käesoleva</w:t>
      </w:r>
      <w:r>
        <w:rPr>
          <w:spacing w:val="-6"/>
        </w:rPr>
        <w:t xml:space="preserve"> </w:t>
      </w:r>
      <w:r>
        <w:t>lepingu</w:t>
      </w:r>
      <w:r>
        <w:rPr>
          <w:spacing w:val="-4"/>
        </w:rPr>
        <w:t xml:space="preserve"> </w:t>
      </w:r>
      <w:r>
        <w:t>3. peatükile</w:t>
      </w:r>
      <w:r>
        <w:rPr>
          <w:spacing w:val="-5"/>
        </w:rPr>
        <w:t xml:space="preserve"> </w:t>
      </w:r>
      <w:r>
        <w:t>„Päritolureeglid ja -menetlused“.</w:t>
      </w:r>
    </w:p>
    <w:p w14:paraId="68A5700A" w14:textId="77777777" w:rsidR="00E10217" w:rsidRDefault="00E10217">
      <w:pPr>
        <w:pStyle w:val="Kehatekst"/>
        <w:sectPr w:rsidR="00E10217">
          <w:pgSz w:w="11910" w:h="16850"/>
          <w:pgMar w:top="1340" w:right="566" w:bottom="1380" w:left="425" w:header="0" w:footer="1199" w:gutter="0"/>
          <w:cols w:space="708"/>
        </w:sectPr>
      </w:pPr>
    </w:p>
    <w:p w14:paraId="2DC81CF4" w14:textId="77777777" w:rsidR="00E10217" w:rsidRDefault="00D01F16">
      <w:pPr>
        <w:pStyle w:val="Loendilik"/>
        <w:numPr>
          <w:ilvl w:val="0"/>
          <w:numId w:val="119"/>
        </w:numPr>
        <w:tabs>
          <w:tab w:val="left" w:pos="1274"/>
        </w:tabs>
        <w:spacing w:before="67" w:line="360" w:lineRule="auto"/>
        <w:ind w:right="956" w:firstLine="0"/>
        <w:rPr>
          <w:sz w:val="24"/>
        </w:rPr>
      </w:pPr>
      <w:r>
        <w:rPr>
          <w:sz w:val="24"/>
        </w:rPr>
        <w:lastRenderedPageBreak/>
        <w:t>Lepinguosaline võib keelduda eelotsuse tegemisest, kui eelotsuse aluseks olevad faktid ja asjaolud kuuluvad halduslikus või kohtulikus korras läbivaatamisele või kui taotlus ei põhine tegelikel ja konkreetsetel faktidel või ei ole seotud eelotsuse kavandatud kasutamisega. Lepinguosaline,</w:t>
      </w:r>
      <w:r>
        <w:rPr>
          <w:spacing w:val="-5"/>
          <w:sz w:val="24"/>
        </w:rPr>
        <w:t xml:space="preserve"> </w:t>
      </w:r>
      <w:r>
        <w:rPr>
          <w:sz w:val="24"/>
        </w:rPr>
        <w:t>kes</w:t>
      </w:r>
      <w:r>
        <w:rPr>
          <w:spacing w:val="-5"/>
          <w:sz w:val="24"/>
        </w:rPr>
        <w:t xml:space="preserve"> </w:t>
      </w:r>
      <w:r>
        <w:rPr>
          <w:sz w:val="24"/>
        </w:rPr>
        <w:t>keeldub</w:t>
      </w:r>
      <w:r>
        <w:rPr>
          <w:spacing w:val="-5"/>
          <w:sz w:val="24"/>
        </w:rPr>
        <w:t xml:space="preserve"> </w:t>
      </w:r>
      <w:r>
        <w:rPr>
          <w:sz w:val="24"/>
        </w:rPr>
        <w:t>eelotsuse</w:t>
      </w:r>
      <w:r>
        <w:rPr>
          <w:spacing w:val="-5"/>
          <w:sz w:val="24"/>
        </w:rPr>
        <w:t xml:space="preserve"> </w:t>
      </w:r>
      <w:r>
        <w:rPr>
          <w:sz w:val="24"/>
        </w:rPr>
        <w:t>tegemisest,</w:t>
      </w:r>
      <w:r>
        <w:rPr>
          <w:spacing w:val="-3"/>
          <w:sz w:val="24"/>
        </w:rPr>
        <w:t xml:space="preserve"> </w:t>
      </w:r>
      <w:r>
        <w:rPr>
          <w:sz w:val="24"/>
        </w:rPr>
        <w:t>teatab</w:t>
      </w:r>
      <w:r>
        <w:rPr>
          <w:spacing w:val="-5"/>
          <w:sz w:val="24"/>
        </w:rPr>
        <w:t xml:space="preserve"> </w:t>
      </w:r>
      <w:r>
        <w:rPr>
          <w:sz w:val="24"/>
        </w:rPr>
        <w:t>sellest</w:t>
      </w:r>
      <w:r>
        <w:rPr>
          <w:spacing w:val="-5"/>
          <w:sz w:val="24"/>
        </w:rPr>
        <w:t xml:space="preserve"> </w:t>
      </w:r>
      <w:r>
        <w:rPr>
          <w:sz w:val="24"/>
        </w:rPr>
        <w:t>viivitamata</w:t>
      </w:r>
      <w:r>
        <w:rPr>
          <w:spacing w:val="-4"/>
          <w:sz w:val="24"/>
        </w:rPr>
        <w:t xml:space="preserve"> </w:t>
      </w:r>
      <w:r>
        <w:rPr>
          <w:sz w:val="24"/>
        </w:rPr>
        <w:t>kirjalikult</w:t>
      </w:r>
      <w:r>
        <w:rPr>
          <w:spacing w:val="-5"/>
          <w:sz w:val="24"/>
        </w:rPr>
        <w:t xml:space="preserve"> </w:t>
      </w:r>
      <w:r>
        <w:rPr>
          <w:sz w:val="24"/>
        </w:rPr>
        <w:t>taotlejale, esitades asjakohased faktid ja oma otsuse aluse.</w:t>
      </w:r>
    </w:p>
    <w:p w14:paraId="710B9700" w14:textId="77777777" w:rsidR="00E10217" w:rsidRDefault="00E10217">
      <w:pPr>
        <w:pStyle w:val="Kehatekst"/>
        <w:spacing w:before="138"/>
      </w:pPr>
    </w:p>
    <w:p w14:paraId="64ACDD73" w14:textId="77777777" w:rsidR="00E10217" w:rsidRDefault="00D01F16">
      <w:pPr>
        <w:pStyle w:val="Loendilik"/>
        <w:numPr>
          <w:ilvl w:val="0"/>
          <w:numId w:val="119"/>
        </w:numPr>
        <w:tabs>
          <w:tab w:val="left" w:pos="1274"/>
        </w:tabs>
        <w:ind w:left="1274" w:hanging="566"/>
        <w:rPr>
          <w:sz w:val="24"/>
        </w:rPr>
      </w:pPr>
      <w:r>
        <w:rPr>
          <w:sz w:val="24"/>
        </w:rPr>
        <w:t>Kumbki</w:t>
      </w:r>
      <w:r>
        <w:rPr>
          <w:spacing w:val="-4"/>
          <w:sz w:val="24"/>
        </w:rPr>
        <w:t xml:space="preserve"> </w:t>
      </w:r>
      <w:r>
        <w:rPr>
          <w:sz w:val="24"/>
        </w:rPr>
        <w:t>lepinguosaline</w:t>
      </w:r>
      <w:r>
        <w:rPr>
          <w:spacing w:val="-3"/>
          <w:sz w:val="24"/>
        </w:rPr>
        <w:t xml:space="preserve"> </w:t>
      </w:r>
      <w:r>
        <w:rPr>
          <w:sz w:val="24"/>
        </w:rPr>
        <w:t>avaldab</w:t>
      </w:r>
      <w:r>
        <w:rPr>
          <w:spacing w:val="-1"/>
          <w:sz w:val="24"/>
        </w:rPr>
        <w:t xml:space="preserve"> </w:t>
      </w:r>
      <w:r>
        <w:rPr>
          <w:sz w:val="24"/>
        </w:rPr>
        <w:t>vähemalt</w:t>
      </w:r>
      <w:r>
        <w:rPr>
          <w:spacing w:val="-2"/>
          <w:sz w:val="24"/>
        </w:rPr>
        <w:t xml:space="preserve"> </w:t>
      </w:r>
      <w:r>
        <w:rPr>
          <w:sz w:val="24"/>
        </w:rPr>
        <w:t>järgmise</w:t>
      </w:r>
      <w:r>
        <w:rPr>
          <w:spacing w:val="-2"/>
          <w:sz w:val="24"/>
        </w:rPr>
        <w:t xml:space="preserve"> teabe:</w:t>
      </w:r>
    </w:p>
    <w:p w14:paraId="56B867C2" w14:textId="77777777" w:rsidR="00E10217" w:rsidRDefault="00E10217">
      <w:pPr>
        <w:pStyle w:val="Kehatekst"/>
      </w:pPr>
    </w:p>
    <w:p w14:paraId="7B71554A" w14:textId="77777777" w:rsidR="00E10217" w:rsidRDefault="00E10217">
      <w:pPr>
        <w:pStyle w:val="Kehatekst"/>
        <w:spacing w:before="1"/>
      </w:pPr>
    </w:p>
    <w:p w14:paraId="45E1F397" w14:textId="77777777" w:rsidR="00E10217" w:rsidRDefault="00D01F16">
      <w:pPr>
        <w:pStyle w:val="Loendilik"/>
        <w:numPr>
          <w:ilvl w:val="1"/>
          <w:numId w:val="119"/>
        </w:numPr>
        <w:tabs>
          <w:tab w:val="left" w:pos="1274"/>
        </w:tabs>
        <w:ind w:hanging="566"/>
        <w:rPr>
          <w:sz w:val="24"/>
        </w:rPr>
      </w:pPr>
      <w:r>
        <w:rPr>
          <w:sz w:val="24"/>
        </w:rPr>
        <w:t>eelotsuse</w:t>
      </w:r>
      <w:r>
        <w:rPr>
          <w:spacing w:val="-1"/>
          <w:sz w:val="24"/>
        </w:rPr>
        <w:t xml:space="preserve"> </w:t>
      </w:r>
      <w:r>
        <w:rPr>
          <w:sz w:val="24"/>
        </w:rPr>
        <w:t>taotlemisele</w:t>
      </w:r>
      <w:r>
        <w:rPr>
          <w:spacing w:val="-1"/>
          <w:sz w:val="24"/>
        </w:rPr>
        <w:t xml:space="preserve"> </w:t>
      </w:r>
      <w:r>
        <w:rPr>
          <w:sz w:val="24"/>
        </w:rPr>
        <w:t>esitatavad</w:t>
      </w:r>
      <w:r>
        <w:rPr>
          <w:spacing w:val="-1"/>
          <w:sz w:val="24"/>
        </w:rPr>
        <w:t xml:space="preserve"> </w:t>
      </w:r>
      <w:r>
        <w:rPr>
          <w:sz w:val="24"/>
        </w:rPr>
        <w:t>nõuded,</w:t>
      </w:r>
      <w:r>
        <w:rPr>
          <w:spacing w:val="-1"/>
          <w:sz w:val="24"/>
        </w:rPr>
        <w:t xml:space="preserve"> </w:t>
      </w:r>
      <w:r>
        <w:rPr>
          <w:sz w:val="24"/>
        </w:rPr>
        <w:t>sealhulgas esitatav</w:t>
      </w:r>
      <w:r>
        <w:rPr>
          <w:spacing w:val="-1"/>
          <w:sz w:val="24"/>
        </w:rPr>
        <w:t xml:space="preserve"> </w:t>
      </w:r>
      <w:r>
        <w:rPr>
          <w:sz w:val="24"/>
        </w:rPr>
        <w:t>teave</w:t>
      </w:r>
      <w:r>
        <w:rPr>
          <w:spacing w:val="-2"/>
          <w:sz w:val="24"/>
        </w:rPr>
        <w:t xml:space="preserve"> </w:t>
      </w:r>
      <w:r>
        <w:rPr>
          <w:sz w:val="24"/>
        </w:rPr>
        <w:t>ja</w:t>
      </w:r>
      <w:r>
        <w:rPr>
          <w:spacing w:val="-1"/>
          <w:sz w:val="24"/>
        </w:rPr>
        <w:t xml:space="preserve"> </w:t>
      </w:r>
      <w:r>
        <w:rPr>
          <w:sz w:val="24"/>
        </w:rPr>
        <w:t>taotluse</w:t>
      </w:r>
      <w:r>
        <w:rPr>
          <w:spacing w:val="-1"/>
          <w:sz w:val="24"/>
        </w:rPr>
        <w:t xml:space="preserve"> </w:t>
      </w:r>
      <w:r>
        <w:rPr>
          <w:spacing w:val="-2"/>
          <w:sz w:val="24"/>
        </w:rPr>
        <w:t>vorm;</w:t>
      </w:r>
    </w:p>
    <w:p w14:paraId="084ABD81" w14:textId="77777777" w:rsidR="00E10217" w:rsidRDefault="00E10217">
      <w:pPr>
        <w:pStyle w:val="Kehatekst"/>
      </w:pPr>
    </w:p>
    <w:p w14:paraId="3654A294" w14:textId="77777777" w:rsidR="00E10217" w:rsidRDefault="00E10217">
      <w:pPr>
        <w:pStyle w:val="Kehatekst"/>
      </w:pPr>
    </w:p>
    <w:p w14:paraId="67EDE1C1" w14:textId="77777777" w:rsidR="00E10217" w:rsidRDefault="00D01F16">
      <w:pPr>
        <w:pStyle w:val="Loendilik"/>
        <w:numPr>
          <w:ilvl w:val="1"/>
          <w:numId w:val="119"/>
        </w:numPr>
        <w:tabs>
          <w:tab w:val="left" w:pos="1274"/>
        </w:tabs>
        <w:ind w:hanging="566"/>
        <w:rPr>
          <w:sz w:val="24"/>
        </w:rPr>
      </w:pPr>
      <w:r>
        <w:rPr>
          <w:sz w:val="24"/>
        </w:rPr>
        <w:t>tähtaeg,</w:t>
      </w:r>
      <w:r>
        <w:rPr>
          <w:spacing w:val="-4"/>
          <w:sz w:val="24"/>
        </w:rPr>
        <w:t xml:space="preserve"> </w:t>
      </w:r>
      <w:r>
        <w:rPr>
          <w:sz w:val="24"/>
        </w:rPr>
        <w:t>mille</w:t>
      </w:r>
      <w:r>
        <w:rPr>
          <w:spacing w:val="-2"/>
          <w:sz w:val="24"/>
        </w:rPr>
        <w:t xml:space="preserve"> </w:t>
      </w:r>
      <w:r>
        <w:rPr>
          <w:sz w:val="24"/>
        </w:rPr>
        <w:t>jooksul</w:t>
      </w:r>
      <w:r>
        <w:rPr>
          <w:spacing w:val="-2"/>
          <w:sz w:val="24"/>
        </w:rPr>
        <w:t xml:space="preserve"> </w:t>
      </w:r>
      <w:r>
        <w:rPr>
          <w:sz w:val="24"/>
        </w:rPr>
        <w:t>eelotsus</w:t>
      </w:r>
      <w:r>
        <w:rPr>
          <w:spacing w:val="-1"/>
          <w:sz w:val="24"/>
        </w:rPr>
        <w:t xml:space="preserve"> </w:t>
      </w:r>
      <w:r>
        <w:rPr>
          <w:sz w:val="24"/>
        </w:rPr>
        <w:t>tehakse,</w:t>
      </w:r>
      <w:r>
        <w:rPr>
          <w:spacing w:val="-1"/>
          <w:sz w:val="24"/>
        </w:rPr>
        <w:t xml:space="preserve"> </w:t>
      </w:r>
      <w:r>
        <w:rPr>
          <w:spacing w:val="-4"/>
          <w:sz w:val="24"/>
        </w:rPr>
        <w:t>ning</w:t>
      </w:r>
    </w:p>
    <w:p w14:paraId="2BFA88B9" w14:textId="77777777" w:rsidR="00E10217" w:rsidRDefault="00E10217">
      <w:pPr>
        <w:pStyle w:val="Kehatekst"/>
      </w:pPr>
    </w:p>
    <w:p w14:paraId="455BF25B" w14:textId="77777777" w:rsidR="00E10217" w:rsidRDefault="00E10217">
      <w:pPr>
        <w:pStyle w:val="Kehatekst"/>
      </w:pPr>
    </w:p>
    <w:p w14:paraId="736D5C08" w14:textId="77777777" w:rsidR="00E10217" w:rsidRDefault="00D01F16">
      <w:pPr>
        <w:pStyle w:val="Loendilik"/>
        <w:numPr>
          <w:ilvl w:val="1"/>
          <w:numId w:val="119"/>
        </w:numPr>
        <w:tabs>
          <w:tab w:val="left" w:pos="1274"/>
        </w:tabs>
        <w:ind w:hanging="566"/>
        <w:rPr>
          <w:sz w:val="24"/>
        </w:rPr>
      </w:pPr>
      <w:r>
        <w:rPr>
          <w:sz w:val="24"/>
        </w:rPr>
        <w:t>ajavahemik,</w:t>
      </w:r>
      <w:r>
        <w:rPr>
          <w:spacing w:val="-2"/>
          <w:sz w:val="24"/>
        </w:rPr>
        <w:t xml:space="preserve"> </w:t>
      </w:r>
      <w:r>
        <w:rPr>
          <w:sz w:val="24"/>
        </w:rPr>
        <w:t>mille</w:t>
      </w:r>
      <w:r>
        <w:rPr>
          <w:spacing w:val="-2"/>
          <w:sz w:val="24"/>
        </w:rPr>
        <w:t xml:space="preserve"> </w:t>
      </w:r>
      <w:r>
        <w:rPr>
          <w:sz w:val="24"/>
        </w:rPr>
        <w:t>jooksul</w:t>
      </w:r>
      <w:r>
        <w:rPr>
          <w:spacing w:val="-2"/>
          <w:sz w:val="24"/>
        </w:rPr>
        <w:t xml:space="preserve"> </w:t>
      </w:r>
      <w:r>
        <w:rPr>
          <w:sz w:val="24"/>
        </w:rPr>
        <w:t>eelotsus</w:t>
      </w:r>
      <w:r>
        <w:rPr>
          <w:spacing w:val="-1"/>
          <w:sz w:val="24"/>
        </w:rPr>
        <w:t xml:space="preserve"> </w:t>
      </w:r>
      <w:r>
        <w:rPr>
          <w:spacing w:val="-2"/>
          <w:sz w:val="24"/>
        </w:rPr>
        <w:t>kehtib.</w:t>
      </w:r>
    </w:p>
    <w:p w14:paraId="457089FB" w14:textId="77777777" w:rsidR="00E10217" w:rsidRDefault="00E10217">
      <w:pPr>
        <w:pStyle w:val="Kehatekst"/>
      </w:pPr>
    </w:p>
    <w:p w14:paraId="096A2B64" w14:textId="77777777" w:rsidR="00E10217" w:rsidRDefault="00E10217">
      <w:pPr>
        <w:pStyle w:val="Kehatekst"/>
      </w:pPr>
    </w:p>
    <w:p w14:paraId="490F6090" w14:textId="77777777" w:rsidR="00E10217" w:rsidRDefault="00D01F16">
      <w:pPr>
        <w:pStyle w:val="Loendilik"/>
        <w:numPr>
          <w:ilvl w:val="0"/>
          <w:numId w:val="119"/>
        </w:numPr>
        <w:tabs>
          <w:tab w:val="left" w:pos="1274"/>
        </w:tabs>
        <w:spacing w:line="360" w:lineRule="auto"/>
        <w:ind w:right="701" w:firstLine="0"/>
        <w:rPr>
          <w:sz w:val="24"/>
        </w:rPr>
      </w:pPr>
      <w:r>
        <w:rPr>
          <w:sz w:val="24"/>
        </w:rPr>
        <w:t>Kui lepinguosaline tühistab eelotsuse, muudab seda või tunnistab selle kehtetuks, teatab ta sellest taotlejale kirjalikult, esitades asjakohased faktid ja oma otsuse aluse. Lepinguosaline võib eelotsuse</w:t>
      </w:r>
      <w:r>
        <w:rPr>
          <w:spacing w:val="-3"/>
          <w:sz w:val="24"/>
        </w:rPr>
        <w:t xml:space="preserve"> </w:t>
      </w:r>
      <w:r>
        <w:rPr>
          <w:sz w:val="24"/>
        </w:rPr>
        <w:t>tagasiulatuvalt</w:t>
      </w:r>
      <w:r>
        <w:rPr>
          <w:spacing w:val="-1"/>
          <w:sz w:val="24"/>
        </w:rPr>
        <w:t xml:space="preserve"> </w:t>
      </w:r>
      <w:r>
        <w:rPr>
          <w:sz w:val="24"/>
        </w:rPr>
        <w:t>tühistada,</w:t>
      </w:r>
      <w:r>
        <w:rPr>
          <w:spacing w:val="-3"/>
          <w:sz w:val="24"/>
        </w:rPr>
        <w:t xml:space="preserve"> </w:t>
      </w:r>
      <w:r>
        <w:rPr>
          <w:sz w:val="24"/>
        </w:rPr>
        <w:t>seda</w:t>
      </w:r>
      <w:r>
        <w:rPr>
          <w:spacing w:val="-4"/>
          <w:sz w:val="24"/>
        </w:rPr>
        <w:t xml:space="preserve"> </w:t>
      </w:r>
      <w:r>
        <w:rPr>
          <w:sz w:val="24"/>
        </w:rPr>
        <w:t>muuta</w:t>
      </w:r>
      <w:r>
        <w:rPr>
          <w:spacing w:val="-4"/>
          <w:sz w:val="24"/>
        </w:rPr>
        <w:t xml:space="preserve"> </w:t>
      </w:r>
      <w:r>
        <w:rPr>
          <w:sz w:val="24"/>
        </w:rPr>
        <w:t>või</w:t>
      </w:r>
      <w:r>
        <w:rPr>
          <w:spacing w:val="-1"/>
          <w:sz w:val="24"/>
        </w:rPr>
        <w:t xml:space="preserve"> </w:t>
      </w:r>
      <w:r>
        <w:rPr>
          <w:sz w:val="24"/>
        </w:rPr>
        <w:t>selle</w:t>
      </w:r>
      <w:r>
        <w:rPr>
          <w:spacing w:val="-4"/>
          <w:sz w:val="24"/>
        </w:rPr>
        <w:t xml:space="preserve"> </w:t>
      </w:r>
      <w:r>
        <w:rPr>
          <w:sz w:val="24"/>
        </w:rPr>
        <w:t>kehtetuks</w:t>
      </w:r>
      <w:r>
        <w:rPr>
          <w:spacing w:val="-3"/>
          <w:sz w:val="24"/>
        </w:rPr>
        <w:t xml:space="preserve"> </w:t>
      </w:r>
      <w:r>
        <w:rPr>
          <w:sz w:val="24"/>
        </w:rPr>
        <w:t>tunnistada</w:t>
      </w:r>
      <w:r>
        <w:rPr>
          <w:spacing w:val="-5"/>
          <w:sz w:val="24"/>
        </w:rPr>
        <w:t xml:space="preserve"> </w:t>
      </w:r>
      <w:r>
        <w:rPr>
          <w:sz w:val="24"/>
        </w:rPr>
        <w:t>ainult</w:t>
      </w:r>
      <w:r>
        <w:rPr>
          <w:spacing w:val="-3"/>
          <w:sz w:val="24"/>
        </w:rPr>
        <w:t xml:space="preserve"> </w:t>
      </w:r>
      <w:r>
        <w:rPr>
          <w:sz w:val="24"/>
        </w:rPr>
        <w:t>juhul,</w:t>
      </w:r>
      <w:r>
        <w:rPr>
          <w:spacing w:val="-3"/>
          <w:sz w:val="24"/>
        </w:rPr>
        <w:t xml:space="preserve"> </w:t>
      </w:r>
      <w:r>
        <w:rPr>
          <w:sz w:val="24"/>
        </w:rPr>
        <w:t>kui</w:t>
      </w:r>
      <w:r>
        <w:rPr>
          <w:spacing w:val="-3"/>
          <w:sz w:val="24"/>
        </w:rPr>
        <w:t xml:space="preserve"> </w:t>
      </w:r>
      <w:r>
        <w:rPr>
          <w:sz w:val="24"/>
        </w:rPr>
        <w:t>otsus põhines taotleja esitatud puudulikul, ebaõigel, ebatäpsel, valel või eksitaval teabel.</w:t>
      </w:r>
    </w:p>
    <w:p w14:paraId="6DF847DB" w14:textId="77777777" w:rsidR="00E10217" w:rsidRDefault="00E10217">
      <w:pPr>
        <w:pStyle w:val="Kehatekst"/>
        <w:spacing w:before="140"/>
      </w:pPr>
    </w:p>
    <w:p w14:paraId="68E98AB3" w14:textId="77777777" w:rsidR="00E10217" w:rsidRDefault="00D01F16">
      <w:pPr>
        <w:pStyle w:val="Loendilik"/>
        <w:numPr>
          <w:ilvl w:val="0"/>
          <w:numId w:val="119"/>
        </w:numPr>
        <w:tabs>
          <w:tab w:val="left" w:pos="1274"/>
        </w:tabs>
        <w:spacing w:line="360" w:lineRule="auto"/>
        <w:ind w:right="922" w:firstLine="0"/>
        <w:rPr>
          <w:sz w:val="24"/>
        </w:rPr>
      </w:pPr>
      <w:r>
        <w:rPr>
          <w:sz w:val="24"/>
        </w:rPr>
        <w:t>Lepinguosalise</w:t>
      </w:r>
      <w:r>
        <w:rPr>
          <w:spacing w:val="-4"/>
          <w:sz w:val="24"/>
        </w:rPr>
        <w:t xml:space="preserve"> </w:t>
      </w:r>
      <w:r>
        <w:rPr>
          <w:sz w:val="24"/>
        </w:rPr>
        <w:t>tehtud</w:t>
      </w:r>
      <w:r>
        <w:rPr>
          <w:spacing w:val="-3"/>
          <w:sz w:val="24"/>
        </w:rPr>
        <w:t xml:space="preserve"> </w:t>
      </w:r>
      <w:r>
        <w:rPr>
          <w:sz w:val="24"/>
        </w:rPr>
        <w:t>eelotsus</w:t>
      </w:r>
      <w:r>
        <w:rPr>
          <w:spacing w:val="-3"/>
          <w:sz w:val="24"/>
        </w:rPr>
        <w:t xml:space="preserve"> </w:t>
      </w:r>
      <w:r>
        <w:rPr>
          <w:sz w:val="24"/>
        </w:rPr>
        <w:t>on</w:t>
      </w:r>
      <w:r>
        <w:rPr>
          <w:spacing w:val="-3"/>
          <w:sz w:val="24"/>
        </w:rPr>
        <w:t xml:space="preserve"> </w:t>
      </w:r>
      <w:r>
        <w:rPr>
          <w:sz w:val="24"/>
        </w:rPr>
        <w:t>nii</w:t>
      </w:r>
      <w:r>
        <w:rPr>
          <w:spacing w:val="-3"/>
          <w:sz w:val="24"/>
        </w:rPr>
        <w:t xml:space="preserve"> </w:t>
      </w:r>
      <w:r>
        <w:rPr>
          <w:sz w:val="24"/>
        </w:rPr>
        <w:t>taotleja</w:t>
      </w:r>
      <w:r>
        <w:rPr>
          <w:spacing w:val="-4"/>
          <w:sz w:val="24"/>
        </w:rPr>
        <w:t xml:space="preserve"> </w:t>
      </w:r>
      <w:r>
        <w:rPr>
          <w:sz w:val="24"/>
        </w:rPr>
        <w:t>osas</w:t>
      </w:r>
      <w:r>
        <w:rPr>
          <w:spacing w:val="-3"/>
          <w:sz w:val="24"/>
        </w:rPr>
        <w:t xml:space="preserve"> </w:t>
      </w:r>
      <w:r>
        <w:rPr>
          <w:sz w:val="24"/>
        </w:rPr>
        <w:t>selle</w:t>
      </w:r>
      <w:r>
        <w:rPr>
          <w:spacing w:val="-3"/>
          <w:sz w:val="24"/>
        </w:rPr>
        <w:t xml:space="preserve"> </w:t>
      </w:r>
      <w:r>
        <w:rPr>
          <w:sz w:val="24"/>
        </w:rPr>
        <w:t>lepinguosalise</w:t>
      </w:r>
      <w:r>
        <w:rPr>
          <w:spacing w:val="-4"/>
          <w:sz w:val="24"/>
        </w:rPr>
        <w:t xml:space="preserve"> </w:t>
      </w:r>
      <w:r>
        <w:rPr>
          <w:sz w:val="24"/>
        </w:rPr>
        <w:t>jaoks</w:t>
      </w:r>
      <w:r>
        <w:rPr>
          <w:spacing w:val="-2"/>
          <w:sz w:val="24"/>
        </w:rPr>
        <w:t xml:space="preserve"> </w:t>
      </w:r>
      <w:r>
        <w:rPr>
          <w:sz w:val="24"/>
        </w:rPr>
        <w:t>kui</w:t>
      </w:r>
      <w:r>
        <w:rPr>
          <w:spacing w:val="-3"/>
          <w:sz w:val="24"/>
        </w:rPr>
        <w:t xml:space="preserve"> </w:t>
      </w:r>
      <w:r>
        <w:rPr>
          <w:sz w:val="24"/>
        </w:rPr>
        <w:t>ka</w:t>
      </w:r>
      <w:r>
        <w:rPr>
          <w:spacing w:val="-3"/>
          <w:sz w:val="24"/>
        </w:rPr>
        <w:t xml:space="preserve"> </w:t>
      </w:r>
      <w:r>
        <w:rPr>
          <w:sz w:val="24"/>
        </w:rPr>
        <w:t>taotleja jaoks siduv.</w:t>
      </w:r>
    </w:p>
    <w:p w14:paraId="627AF5D4"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2235A913" w14:textId="77777777" w:rsidR="00E10217" w:rsidRDefault="00D01F16">
      <w:pPr>
        <w:pStyle w:val="Loendilik"/>
        <w:numPr>
          <w:ilvl w:val="0"/>
          <w:numId w:val="119"/>
        </w:numPr>
        <w:tabs>
          <w:tab w:val="left" w:pos="1274"/>
        </w:tabs>
        <w:spacing w:before="67" w:line="360" w:lineRule="auto"/>
        <w:ind w:right="1377" w:firstLine="0"/>
        <w:rPr>
          <w:sz w:val="24"/>
        </w:rPr>
      </w:pPr>
      <w:r>
        <w:rPr>
          <w:sz w:val="24"/>
        </w:rPr>
        <w:lastRenderedPageBreak/>
        <w:t>Lepinguosaline</w:t>
      </w:r>
      <w:r>
        <w:rPr>
          <w:spacing w:val="-5"/>
          <w:sz w:val="24"/>
        </w:rPr>
        <w:t xml:space="preserve"> </w:t>
      </w:r>
      <w:r>
        <w:rPr>
          <w:sz w:val="24"/>
        </w:rPr>
        <w:t>vaatab</w:t>
      </w:r>
      <w:r>
        <w:rPr>
          <w:spacing w:val="-4"/>
          <w:sz w:val="24"/>
        </w:rPr>
        <w:t xml:space="preserve"> </w:t>
      </w:r>
      <w:r>
        <w:rPr>
          <w:sz w:val="24"/>
        </w:rPr>
        <w:t>taotleja</w:t>
      </w:r>
      <w:r>
        <w:rPr>
          <w:spacing w:val="-4"/>
          <w:sz w:val="24"/>
        </w:rPr>
        <w:t xml:space="preserve"> </w:t>
      </w:r>
      <w:r>
        <w:rPr>
          <w:sz w:val="24"/>
        </w:rPr>
        <w:t>kirjaliku</w:t>
      </w:r>
      <w:r>
        <w:rPr>
          <w:spacing w:val="-4"/>
          <w:sz w:val="24"/>
        </w:rPr>
        <w:t xml:space="preserve"> </w:t>
      </w:r>
      <w:r>
        <w:rPr>
          <w:sz w:val="24"/>
        </w:rPr>
        <w:t>taotluse</w:t>
      </w:r>
      <w:r>
        <w:rPr>
          <w:spacing w:val="-5"/>
          <w:sz w:val="24"/>
        </w:rPr>
        <w:t xml:space="preserve"> </w:t>
      </w:r>
      <w:r>
        <w:rPr>
          <w:sz w:val="24"/>
        </w:rPr>
        <w:t>korral</w:t>
      </w:r>
      <w:r>
        <w:rPr>
          <w:spacing w:val="-4"/>
          <w:sz w:val="24"/>
        </w:rPr>
        <w:t xml:space="preserve"> </w:t>
      </w:r>
      <w:r>
        <w:rPr>
          <w:sz w:val="24"/>
        </w:rPr>
        <w:t>eelotsuse</w:t>
      </w:r>
      <w:r>
        <w:rPr>
          <w:spacing w:val="-4"/>
          <w:sz w:val="24"/>
        </w:rPr>
        <w:t xml:space="preserve"> </w:t>
      </w:r>
      <w:r>
        <w:rPr>
          <w:sz w:val="24"/>
        </w:rPr>
        <w:t>või</w:t>
      </w:r>
      <w:r>
        <w:rPr>
          <w:spacing w:val="-4"/>
          <w:sz w:val="24"/>
        </w:rPr>
        <w:t xml:space="preserve"> </w:t>
      </w:r>
      <w:r>
        <w:rPr>
          <w:sz w:val="24"/>
        </w:rPr>
        <w:t>selle</w:t>
      </w:r>
      <w:r>
        <w:rPr>
          <w:spacing w:val="-5"/>
          <w:sz w:val="24"/>
        </w:rPr>
        <w:t xml:space="preserve"> </w:t>
      </w:r>
      <w:r>
        <w:rPr>
          <w:sz w:val="24"/>
        </w:rPr>
        <w:t>tühistamise, muutmise või kehtetuks tunnistamise otsuse läbi.</w:t>
      </w:r>
    </w:p>
    <w:p w14:paraId="7FA3F652" w14:textId="77777777" w:rsidR="00E10217" w:rsidRDefault="00E10217">
      <w:pPr>
        <w:pStyle w:val="Kehatekst"/>
        <w:spacing w:before="139"/>
      </w:pPr>
    </w:p>
    <w:p w14:paraId="502D9F60" w14:textId="77777777" w:rsidR="00E10217" w:rsidRDefault="00D01F16">
      <w:pPr>
        <w:pStyle w:val="Loendilik"/>
        <w:numPr>
          <w:ilvl w:val="0"/>
          <w:numId w:val="119"/>
        </w:numPr>
        <w:tabs>
          <w:tab w:val="left" w:pos="1274"/>
        </w:tabs>
        <w:spacing w:before="1" w:line="360" w:lineRule="auto"/>
        <w:ind w:right="1096" w:firstLine="0"/>
        <w:rPr>
          <w:sz w:val="24"/>
        </w:rPr>
      </w:pPr>
      <w:r>
        <w:rPr>
          <w:sz w:val="24"/>
        </w:rPr>
        <w:t>Lepinguosaline</w:t>
      </w:r>
      <w:r>
        <w:rPr>
          <w:spacing w:val="-6"/>
          <w:sz w:val="24"/>
        </w:rPr>
        <w:t xml:space="preserve"> </w:t>
      </w:r>
      <w:r>
        <w:rPr>
          <w:sz w:val="24"/>
        </w:rPr>
        <w:t>teeb</w:t>
      </w:r>
      <w:r>
        <w:rPr>
          <w:spacing w:val="-3"/>
          <w:sz w:val="24"/>
        </w:rPr>
        <w:t xml:space="preserve"> </w:t>
      </w:r>
      <w:r>
        <w:rPr>
          <w:sz w:val="24"/>
        </w:rPr>
        <w:t>eelotsuste</w:t>
      </w:r>
      <w:r>
        <w:rPr>
          <w:spacing w:val="-5"/>
          <w:sz w:val="24"/>
        </w:rPr>
        <w:t xml:space="preserve"> </w:t>
      </w:r>
      <w:r>
        <w:rPr>
          <w:sz w:val="24"/>
        </w:rPr>
        <w:t>sisu</w:t>
      </w:r>
      <w:r>
        <w:rPr>
          <w:spacing w:val="-5"/>
          <w:sz w:val="24"/>
        </w:rPr>
        <w:t xml:space="preserve"> </w:t>
      </w:r>
      <w:r>
        <w:rPr>
          <w:sz w:val="24"/>
        </w:rPr>
        <w:t>avalikult</w:t>
      </w:r>
      <w:r>
        <w:rPr>
          <w:spacing w:val="-5"/>
          <w:sz w:val="24"/>
        </w:rPr>
        <w:t xml:space="preserve"> </w:t>
      </w:r>
      <w:r>
        <w:rPr>
          <w:sz w:val="24"/>
        </w:rPr>
        <w:t>kättesaadavaks,</w:t>
      </w:r>
      <w:r>
        <w:rPr>
          <w:spacing w:val="-5"/>
          <w:sz w:val="24"/>
        </w:rPr>
        <w:t xml:space="preserve"> </w:t>
      </w:r>
      <w:r>
        <w:rPr>
          <w:sz w:val="24"/>
        </w:rPr>
        <w:t>sealhulgas</w:t>
      </w:r>
      <w:r>
        <w:rPr>
          <w:spacing w:val="-5"/>
          <w:sz w:val="24"/>
        </w:rPr>
        <w:t xml:space="preserve"> </w:t>
      </w:r>
      <w:r>
        <w:rPr>
          <w:sz w:val="24"/>
        </w:rPr>
        <w:t>internetis,</w:t>
      </w:r>
      <w:r>
        <w:rPr>
          <w:spacing w:val="-5"/>
          <w:sz w:val="24"/>
        </w:rPr>
        <w:t xml:space="preserve"> </w:t>
      </w:r>
      <w:r>
        <w:rPr>
          <w:sz w:val="24"/>
        </w:rPr>
        <w:t>võttes arvesse oma õigusnormides sätestatud konfidentsiaalsusnõudeid.</w:t>
      </w:r>
    </w:p>
    <w:p w14:paraId="0147FBD2" w14:textId="77777777" w:rsidR="00E10217" w:rsidRDefault="00E10217">
      <w:pPr>
        <w:pStyle w:val="Kehatekst"/>
      </w:pPr>
    </w:p>
    <w:p w14:paraId="419467E1" w14:textId="77777777" w:rsidR="00E10217" w:rsidRDefault="00E10217">
      <w:pPr>
        <w:pStyle w:val="Kehatekst"/>
        <w:spacing w:before="275"/>
      </w:pPr>
    </w:p>
    <w:p w14:paraId="7561EC3E" w14:textId="77777777" w:rsidR="00E10217" w:rsidRDefault="00D01F16">
      <w:pPr>
        <w:pStyle w:val="Pealkiri1"/>
        <w:spacing w:before="1"/>
      </w:pPr>
      <w:r>
        <w:t>ARTIKKEL</w:t>
      </w:r>
      <w:r>
        <w:rPr>
          <w:spacing w:val="-3"/>
        </w:rPr>
        <w:t xml:space="preserve"> </w:t>
      </w:r>
      <w:r>
        <w:rPr>
          <w:spacing w:val="-5"/>
        </w:rPr>
        <w:t>4.8</w:t>
      </w:r>
    </w:p>
    <w:p w14:paraId="48B0F318" w14:textId="77777777" w:rsidR="00E10217" w:rsidRDefault="00E10217">
      <w:pPr>
        <w:pStyle w:val="Kehatekst"/>
      </w:pPr>
    </w:p>
    <w:p w14:paraId="476AC133" w14:textId="77777777" w:rsidR="00E10217" w:rsidRDefault="00E10217">
      <w:pPr>
        <w:pStyle w:val="Kehatekst"/>
      </w:pPr>
    </w:p>
    <w:p w14:paraId="6582A76E" w14:textId="77777777" w:rsidR="00E10217" w:rsidRDefault="00D01F16">
      <w:pPr>
        <w:pStyle w:val="Kehatekst"/>
        <w:ind w:left="138"/>
        <w:jc w:val="center"/>
      </w:pPr>
      <w:r>
        <w:t>Volitatud</w:t>
      </w:r>
      <w:r>
        <w:rPr>
          <w:spacing w:val="-1"/>
        </w:rPr>
        <w:t xml:space="preserve"> </w:t>
      </w:r>
      <w:r>
        <w:rPr>
          <w:spacing w:val="-2"/>
        </w:rPr>
        <w:t>ettevõtjad</w:t>
      </w:r>
    </w:p>
    <w:p w14:paraId="605E01FF" w14:textId="77777777" w:rsidR="00E10217" w:rsidRDefault="00E10217">
      <w:pPr>
        <w:pStyle w:val="Kehatekst"/>
      </w:pPr>
    </w:p>
    <w:p w14:paraId="117F8814" w14:textId="77777777" w:rsidR="00E10217" w:rsidRDefault="00E10217">
      <w:pPr>
        <w:pStyle w:val="Kehatekst"/>
      </w:pPr>
    </w:p>
    <w:p w14:paraId="64942514" w14:textId="77777777" w:rsidR="00E10217" w:rsidRDefault="00D01F16">
      <w:pPr>
        <w:pStyle w:val="Loendilik"/>
        <w:numPr>
          <w:ilvl w:val="0"/>
          <w:numId w:val="118"/>
        </w:numPr>
        <w:tabs>
          <w:tab w:val="left" w:pos="1274"/>
        </w:tabs>
        <w:spacing w:line="360" w:lineRule="auto"/>
        <w:ind w:right="1063" w:firstLine="0"/>
        <w:rPr>
          <w:sz w:val="24"/>
        </w:rPr>
      </w:pPr>
      <w:r>
        <w:rPr>
          <w:sz w:val="24"/>
        </w:rPr>
        <w:t>Kumbki</w:t>
      </w:r>
      <w:r>
        <w:rPr>
          <w:spacing w:val="-6"/>
          <w:sz w:val="24"/>
        </w:rPr>
        <w:t xml:space="preserve"> </w:t>
      </w:r>
      <w:r>
        <w:rPr>
          <w:sz w:val="24"/>
        </w:rPr>
        <w:t>lepinguosaline</w:t>
      </w:r>
      <w:r>
        <w:rPr>
          <w:spacing w:val="-7"/>
          <w:sz w:val="24"/>
        </w:rPr>
        <w:t xml:space="preserve"> </w:t>
      </w:r>
      <w:r>
        <w:rPr>
          <w:sz w:val="24"/>
        </w:rPr>
        <w:t>kehtestab</w:t>
      </w:r>
      <w:r>
        <w:rPr>
          <w:spacing w:val="-6"/>
          <w:sz w:val="24"/>
        </w:rPr>
        <w:t xml:space="preserve"> </w:t>
      </w:r>
      <w:r>
        <w:rPr>
          <w:sz w:val="24"/>
        </w:rPr>
        <w:t>või</w:t>
      </w:r>
      <w:r>
        <w:rPr>
          <w:spacing w:val="-6"/>
          <w:sz w:val="24"/>
        </w:rPr>
        <w:t xml:space="preserve"> </w:t>
      </w:r>
      <w:r>
        <w:rPr>
          <w:sz w:val="24"/>
        </w:rPr>
        <w:t>säilitab</w:t>
      </w:r>
      <w:r>
        <w:rPr>
          <w:spacing w:val="-3"/>
          <w:sz w:val="24"/>
        </w:rPr>
        <w:t xml:space="preserve"> </w:t>
      </w:r>
      <w:r>
        <w:rPr>
          <w:sz w:val="24"/>
        </w:rPr>
        <w:t>kindlaksmääratud</w:t>
      </w:r>
      <w:r>
        <w:rPr>
          <w:spacing w:val="-6"/>
          <w:sz w:val="24"/>
        </w:rPr>
        <w:t xml:space="preserve"> </w:t>
      </w:r>
      <w:r>
        <w:rPr>
          <w:sz w:val="24"/>
        </w:rPr>
        <w:t>kriteeriumidele</w:t>
      </w:r>
      <w:r>
        <w:rPr>
          <w:spacing w:val="-6"/>
          <w:sz w:val="24"/>
        </w:rPr>
        <w:t xml:space="preserve"> </w:t>
      </w:r>
      <w:r>
        <w:rPr>
          <w:sz w:val="24"/>
        </w:rPr>
        <w:t>vastavate ettevõtjate (edaspidi „volitatud ettevõtja“) jaoks kooskõlas SAFE standardite raamistikuga</w:t>
      </w:r>
    </w:p>
    <w:p w14:paraId="225F6ADA" w14:textId="77777777" w:rsidR="00E10217" w:rsidRDefault="00D01F16">
      <w:pPr>
        <w:pStyle w:val="Kehatekst"/>
        <w:ind w:left="708"/>
      </w:pPr>
      <w:r>
        <w:t>kaubanduse</w:t>
      </w:r>
      <w:r>
        <w:rPr>
          <w:spacing w:val="-7"/>
        </w:rPr>
        <w:t xml:space="preserve"> </w:t>
      </w:r>
      <w:r>
        <w:t>lihtsustamise</w:t>
      </w:r>
      <w:r>
        <w:rPr>
          <w:spacing w:val="-4"/>
        </w:rPr>
        <w:t xml:space="preserve"> </w:t>
      </w:r>
      <w:r>
        <w:t>partnerlusprogrammi</w:t>
      </w:r>
      <w:r>
        <w:rPr>
          <w:spacing w:val="-3"/>
        </w:rPr>
        <w:t xml:space="preserve"> </w:t>
      </w:r>
      <w:r>
        <w:t>(edaspidi</w:t>
      </w:r>
      <w:r>
        <w:rPr>
          <w:spacing w:val="-2"/>
        </w:rPr>
        <w:t xml:space="preserve"> </w:t>
      </w:r>
      <w:r>
        <w:t>„volitatud</w:t>
      </w:r>
      <w:r>
        <w:rPr>
          <w:spacing w:val="-3"/>
        </w:rPr>
        <w:t xml:space="preserve"> </w:t>
      </w:r>
      <w:r>
        <w:t>ettevõtjate</w:t>
      </w:r>
      <w:r>
        <w:rPr>
          <w:spacing w:val="-3"/>
        </w:rPr>
        <w:t xml:space="preserve"> </w:t>
      </w:r>
      <w:r>
        <w:rPr>
          <w:spacing w:val="-2"/>
        </w:rPr>
        <w:t>programm“).</w:t>
      </w:r>
    </w:p>
    <w:p w14:paraId="4192E6F7" w14:textId="77777777" w:rsidR="00E10217" w:rsidRDefault="00E10217">
      <w:pPr>
        <w:pStyle w:val="Kehatekst"/>
        <w:spacing w:before="271"/>
      </w:pPr>
    </w:p>
    <w:p w14:paraId="3BB36D4B" w14:textId="77777777" w:rsidR="00E10217" w:rsidRDefault="00D01F16">
      <w:pPr>
        <w:pStyle w:val="Loendilik"/>
        <w:numPr>
          <w:ilvl w:val="0"/>
          <w:numId w:val="118"/>
        </w:numPr>
        <w:tabs>
          <w:tab w:val="left" w:pos="1274"/>
        </w:tabs>
        <w:spacing w:before="1" w:line="360" w:lineRule="auto"/>
        <w:ind w:right="1030" w:firstLine="0"/>
        <w:jc w:val="both"/>
        <w:rPr>
          <w:sz w:val="24"/>
        </w:rPr>
      </w:pPr>
      <w:r>
        <w:rPr>
          <w:sz w:val="24"/>
        </w:rPr>
        <w:t>Volitatud ettevõtjaks kvalifitseerumise konkreetsed kriteeriumid</w:t>
      </w:r>
      <w:r>
        <w:rPr>
          <w:b/>
          <w:position w:val="8"/>
          <w:sz w:val="16"/>
        </w:rPr>
        <w:t>19</w:t>
      </w:r>
      <w:r>
        <w:rPr>
          <w:b/>
          <w:spacing w:val="21"/>
          <w:position w:val="8"/>
          <w:sz w:val="16"/>
        </w:rPr>
        <w:t xml:space="preserve"> </w:t>
      </w:r>
      <w:r>
        <w:rPr>
          <w:sz w:val="24"/>
        </w:rPr>
        <w:t>avaldatakse</w:t>
      </w:r>
      <w:r>
        <w:rPr>
          <w:spacing w:val="-1"/>
          <w:sz w:val="24"/>
        </w:rPr>
        <w:t xml:space="preserve"> </w:t>
      </w:r>
      <w:r>
        <w:rPr>
          <w:sz w:val="24"/>
        </w:rPr>
        <w:t>ja need on seotud</w:t>
      </w:r>
      <w:r>
        <w:rPr>
          <w:spacing w:val="-4"/>
          <w:sz w:val="24"/>
        </w:rPr>
        <w:t xml:space="preserve"> </w:t>
      </w:r>
      <w:r>
        <w:rPr>
          <w:sz w:val="24"/>
        </w:rPr>
        <w:t>kummagi</w:t>
      </w:r>
      <w:r>
        <w:rPr>
          <w:spacing w:val="-4"/>
          <w:sz w:val="24"/>
        </w:rPr>
        <w:t xml:space="preserve"> </w:t>
      </w:r>
      <w:r>
        <w:rPr>
          <w:sz w:val="24"/>
        </w:rPr>
        <w:t>lepinguosalise</w:t>
      </w:r>
      <w:r>
        <w:rPr>
          <w:spacing w:val="-5"/>
          <w:sz w:val="24"/>
        </w:rPr>
        <w:t xml:space="preserve"> </w:t>
      </w:r>
      <w:r>
        <w:rPr>
          <w:sz w:val="24"/>
        </w:rPr>
        <w:t>õigusnormides</w:t>
      </w:r>
      <w:r>
        <w:rPr>
          <w:spacing w:val="-4"/>
          <w:sz w:val="24"/>
        </w:rPr>
        <w:t xml:space="preserve"> </w:t>
      </w:r>
      <w:r>
        <w:rPr>
          <w:sz w:val="24"/>
        </w:rPr>
        <w:t>või</w:t>
      </w:r>
      <w:r>
        <w:rPr>
          <w:spacing w:val="-4"/>
          <w:sz w:val="24"/>
        </w:rPr>
        <w:t xml:space="preserve"> </w:t>
      </w:r>
      <w:r>
        <w:rPr>
          <w:sz w:val="24"/>
        </w:rPr>
        <w:t>menetlustes</w:t>
      </w:r>
      <w:r>
        <w:rPr>
          <w:spacing w:val="-4"/>
          <w:sz w:val="24"/>
        </w:rPr>
        <w:t xml:space="preserve"> </w:t>
      </w:r>
      <w:r>
        <w:rPr>
          <w:sz w:val="24"/>
        </w:rPr>
        <w:t>sätestatud</w:t>
      </w:r>
      <w:r>
        <w:rPr>
          <w:spacing w:val="-4"/>
          <w:sz w:val="24"/>
        </w:rPr>
        <w:t xml:space="preserve"> </w:t>
      </w:r>
      <w:r>
        <w:rPr>
          <w:sz w:val="24"/>
        </w:rPr>
        <w:t>nõuete</w:t>
      </w:r>
      <w:r>
        <w:rPr>
          <w:spacing w:val="-5"/>
          <w:sz w:val="24"/>
        </w:rPr>
        <w:t xml:space="preserve"> </w:t>
      </w:r>
      <w:r>
        <w:rPr>
          <w:sz w:val="24"/>
        </w:rPr>
        <w:t>täitmisega</w:t>
      </w:r>
      <w:r>
        <w:rPr>
          <w:spacing w:val="-6"/>
          <w:sz w:val="24"/>
        </w:rPr>
        <w:t xml:space="preserve"> </w:t>
      </w:r>
      <w:r>
        <w:rPr>
          <w:sz w:val="24"/>
        </w:rPr>
        <w:t>või täitmata jätmise ohuga.</w:t>
      </w:r>
    </w:p>
    <w:p w14:paraId="6D74AEBC" w14:textId="77777777" w:rsidR="00E10217" w:rsidRDefault="00E10217">
      <w:pPr>
        <w:pStyle w:val="Kehatekst"/>
        <w:rPr>
          <w:sz w:val="20"/>
        </w:rPr>
      </w:pPr>
    </w:p>
    <w:p w14:paraId="30604FFE" w14:textId="77777777" w:rsidR="00E10217" w:rsidRDefault="00E10217">
      <w:pPr>
        <w:pStyle w:val="Kehatekst"/>
        <w:rPr>
          <w:sz w:val="20"/>
        </w:rPr>
      </w:pPr>
    </w:p>
    <w:p w14:paraId="79E99A1D" w14:textId="77777777" w:rsidR="00E10217" w:rsidRDefault="00E10217">
      <w:pPr>
        <w:pStyle w:val="Kehatekst"/>
        <w:rPr>
          <w:sz w:val="20"/>
        </w:rPr>
      </w:pPr>
    </w:p>
    <w:p w14:paraId="11CA3862" w14:textId="77777777" w:rsidR="00E10217" w:rsidRDefault="00E10217">
      <w:pPr>
        <w:pStyle w:val="Kehatekst"/>
        <w:rPr>
          <w:sz w:val="20"/>
        </w:rPr>
      </w:pPr>
    </w:p>
    <w:p w14:paraId="15E1C62B" w14:textId="77777777" w:rsidR="00E10217" w:rsidRDefault="00E10217">
      <w:pPr>
        <w:pStyle w:val="Kehatekst"/>
        <w:rPr>
          <w:sz w:val="20"/>
        </w:rPr>
      </w:pPr>
    </w:p>
    <w:p w14:paraId="117C2CCD" w14:textId="77777777" w:rsidR="00E10217" w:rsidRDefault="00E10217">
      <w:pPr>
        <w:pStyle w:val="Kehatekst"/>
        <w:rPr>
          <w:sz w:val="20"/>
        </w:rPr>
      </w:pPr>
    </w:p>
    <w:p w14:paraId="63CF6B65" w14:textId="77777777" w:rsidR="00E10217" w:rsidRDefault="00E10217">
      <w:pPr>
        <w:pStyle w:val="Kehatekst"/>
        <w:rPr>
          <w:sz w:val="20"/>
        </w:rPr>
      </w:pPr>
    </w:p>
    <w:p w14:paraId="2757E101" w14:textId="77777777" w:rsidR="00E10217" w:rsidRDefault="00E10217">
      <w:pPr>
        <w:pStyle w:val="Kehatekst"/>
        <w:rPr>
          <w:sz w:val="20"/>
        </w:rPr>
      </w:pPr>
    </w:p>
    <w:p w14:paraId="715F98A2" w14:textId="77777777" w:rsidR="00E10217" w:rsidRDefault="00E10217">
      <w:pPr>
        <w:pStyle w:val="Kehatekst"/>
        <w:rPr>
          <w:sz w:val="20"/>
        </w:rPr>
      </w:pPr>
    </w:p>
    <w:p w14:paraId="7B6F84AC" w14:textId="77777777" w:rsidR="00E10217" w:rsidRDefault="00E10217">
      <w:pPr>
        <w:pStyle w:val="Kehatekst"/>
        <w:rPr>
          <w:sz w:val="20"/>
        </w:rPr>
      </w:pPr>
    </w:p>
    <w:p w14:paraId="0041A436" w14:textId="77777777" w:rsidR="00E10217" w:rsidRDefault="00E10217">
      <w:pPr>
        <w:pStyle w:val="Kehatekst"/>
        <w:rPr>
          <w:sz w:val="20"/>
        </w:rPr>
      </w:pPr>
    </w:p>
    <w:p w14:paraId="71456A7B" w14:textId="77777777" w:rsidR="00E10217" w:rsidRDefault="00E10217">
      <w:pPr>
        <w:pStyle w:val="Kehatekst"/>
        <w:rPr>
          <w:sz w:val="20"/>
        </w:rPr>
      </w:pPr>
    </w:p>
    <w:p w14:paraId="0F12D9BD" w14:textId="77777777" w:rsidR="00E10217" w:rsidRDefault="00E10217">
      <w:pPr>
        <w:pStyle w:val="Kehatekst"/>
        <w:rPr>
          <w:sz w:val="20"/>
        </w:rPr>
      </w:pPr>
    </w:p>
    <w:p w14:paraId="6137DC7C" w14:textId="77777777" w:rsidR="00E10217" w:rsidRDefault="00E10217">
      <w:pPr>
        <w:pStyle w:val="Kehatekst"/>
        <w:rPr>
          <w:sz w:val="20"/>
        </w:rPr>
      </w:pPr>
    </w:p>
    <w:p w14:paraId="37125D0F" w14:textId="77777777" w:rsidR="00E10217" w:rsidRDefault="00E10217">
      <w:pPr>
        <w:pStyle w:val="Kehatekst"/>
        <w:rPr>
          <w:sz w:val="20"/>
        </w:rPr>
      </w:pPr>
    </w:p>
    <w:p w14:paraId="5688E463" w14:textId="77777777" w:rsidR="00E10217" w:rsidRDefault="00E10217">
      <w:pPr>
        <w:pStyle w:val="Kehatekst"/>
        <w:rPr>
          <w:sz w:val="20"/>
        </w:rPr>
      </w:pPr>
    </w:p>
    <w:p w14:paraId="5CAE7EEF" w14:textId="77777777" w:rsidR="00E10217" w:rsidRDefault="00E10217">
      <w:pPr>
        <w:pStyle w:val="Kehatekst"/>
        <w:rPr>
          <w:sz w:val="20"/>
        </w:rPr>
      </w:pPr>
    </w:p>
    <w:p w14:paraId="2D486FEA" w14:textId="77777777" w:rsidR="00E10217" w:rsidRDefault="00E10217">
      <w:pPr>
        <w:pStyle w:val="Kehatekst"/>
        <w:rPr>
          <w:sz w:val="20"/>
        </w:rPr>
      </w:pPr>
    </w:p>
    <w:p w14:paraId="4EFA3CB9" w14:textId="77777777" w:rsidR="00E10217" w:rsidRDefault="00E10217">
      <w:pPr>
        <w:pStyle w:val="Kehatekst"/>
        <w:rPr>
          <w:sz w:val="20"/>
        </w:rPr>
      </w:pPr>
    </w:p>
    <w:p w14:paraId="70F86171" w14:textId="77777777" w:rsidR="00E10217" w:rsidRDefault="00E10217">
      <w:pPr>
        <w:pStyle w:val="Kehatekst"/>
        <w:rPr>
          <w:sz w:val="20"/>
        </w:rPr>
      </w:pPr>
    </w:p>
    <w:p w14:paraId="03BF1CE6" w14:textId="77777777" w:rsidR="00E10217" w:rsidRDefault="00E10217">
      <w:pPr>
        <w:pStyle w:val="Kehatekst"/>
        <w:rPr>
          <w:sz w:val="20"/>
        </w:rPr>
      </w:pPr>
    </w:p>
    <w:p w14:paraId="55C445F2" w14:textId="77777777" w:rsidR="00E10217" w:rsidRDefault="00E10217">
      <w:pPr>
        <w:pStyle w:val="Kehatekst"/>
        <w:rPr>
          <w:sz w:val="20"/>
        </w:rPr>
      </w:pPr>
    </w:p>
    <w:p w14:paraId="65BC3D10" w14:textId="77777777" w:rsidR="00E10217" w:rsidRDefault="00D01F16">
      <w:pPr>
        <w:pStyle w:val="Kehatekst"/>
        <w:spacing w:before="175"/>
        <w:rPr>
          <w:sz w:val="20"/>
        </w:rPr>
      </w:pPr>
      <w:r>
        <w:rPr>
          <w:noProof/>
          <w:sz w:val="20"/>
        </w:rPr>
        <mc:AlternateContent>
          <mc:Choice Requires="wps">
            <w:drawing>
              <wp:anchor distT="0" distB="0" distL="0" distR="0" simplePos="0" relativeHeight="487595008" behindDoc="1" locked="0" layoutInCell="1" allowOverlap="1" wp14:anchorId="5EA99714" wp14:editId="2B15C68A">
                <wp:simplePos x="0" y="0"/>
                <wp:positionH relativeFrom="page">
                  <wp:posOffset>719632</wp:posOffset>
                </wp:positionH>
                <wp:positionV relativeFrom="paragraph">
                  <wp:posOffset>272981</wp:posOffset>
                </wp:positionV>
                <wp:extent cx="1829435" cy="762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83B760" id="Graphic 16" o:spid="_x0000_s1026" style="position:absolute;margin-left:56.65pt;margin-top:21.5pt;width:144.05pt;height:.6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" path="m1829054,l,,,7619r1829054,l1829054,xe" fillcolor="black" stroked="f">
                <v:path arrowok="t"/>
                <w10:wrap type="topAndBottom" anchorx="page"/>
              </v:shape>
            </w:pict>
          </mc:Fallback>
        </mc:AlternateContent>
      </w:r>
    </w:p>
    <w:p w14:paraId="017F7B17" w14:textId="77777777" w:rsidR="00E10217" w:rsidRDefault="00D01F16">
      <w:pPr>
        <w:pStyle w:val="Kehatekst"/>
        <w:tabs>
          <w:tab w:val="left" w:pos="1274"/>
        </w:tabs>
        <w:spacing w:before="234"/>
        <w:ind w:left="1274" w:right="1069" w:hanging="567"/>
      </w:pPr>
      <w:r>
        <w:rPr>
          <w:b/>
          <w:spacing w:val="-6"/>
          <w:position w:val="8"/>
          <w:sz w:val="16"/>
        </w:rPr>
        <w:t>19</w:t>
      </w:r>
      <w:r>
        <w:rPr>
          <w:b/>
          <w:position w:val="8"/>
          <w:sz w:val="16"/>
        </w:rPr>
        <w:tab/>
      </w:r>
      <w:r>
        <w:t>Lepinguosaline</w:t>
      </w:r>
      <w:r>
        <w:rPr>
          <w:spacing w:val="-4"/>
        </w:rPr>
        <w:t xml:space="preserve"> </w:t>
      </w:r>
      <w:r>
        <w:t>võib</w:t>
      </w:r>
      <w:r>
        <w:rPr>
          <w:spacing w:val="-3"/>
        </w:rPr>
        <w:t xml:space="preserve"> </w:t>
      </w:r>
      <w:r>
        <w:t>kasutada</w:t>
      </w:r>
      <w:r>
        <w:rPr>
          <w:spacing w:val="-5"/>
        </w:rPr>
        <w:t xml:space="preserve"> </w:t>
      </w:r>
      <w:r>
        <w:t>WTO</w:t>
      </w:r>
      <w:r>
        <w:rPr>
          <w:spacing w:val="-4"/>
        </w:rPr>
        <w:t xml:space="preserve"> </w:t>
      </w:r>
      <w:r>
        <w:t>kaubanduse</w:t>
      </w:r>
      <w:r>
        <w:rPr>
          <w:spacing w:val="-4"/>
        </w:rPr>
        <w:t xml:space="preserve"> </w:t>
      </w:r>
      <w:r>
        <w:t>lihtsustamise</w:t>
      </w:r>
      <w:r>
        <w:rPr>
          <w:spacing w:val="-4"/>
        </w:rPr>
        <w:t xml:space="preserve"> </w:t>
      </w:r>
      <w:r>
        <w:t>lepingu</w:t>
      </w:r>
      <w:r>
        <w:rPr>
          <w:spacing w:val="-3"/>
        </w:rPr>
        <w:t xml:space="preserve"> </w:t>
      </w:r>
      <w:r>
        <w:t>artikli</w:t>
      </w:r>
      <w:r>
        <w:rPr>
          <w:spacing w:val="-1"/>
        </w:rPr>
        <w:t xml:space="preserve"> </w:t>
      </w:r>
      <w:r>
        <w:t>7</w:t>
      </w:r>
      <w:r>
        <w:rPr>
          <w:spacing w:val="-3"/>
        </w:rPr>
        <w:t xml:space="preserve"> </w:t>
      </w:r>
      <w:r>
        <w:t>lõikes</w:t>
      </w:r>
      <w:r>
        <w:rPr>
          <w:spacing w:val="-3"/>
        </w:rPr>
        <w:t xml:space="preserve"> </w:t>
      </w:r>
      <w:r>
        <w:t>7.2 sätestatud kriteeriume.</w:t>
      </w:r>
    </w:p>
    <w:p w14:paraId="12A1C087" w14:textId="77777777" w:rsidR="00E10217" w:rsidRDefault="00E10217">
      <w:pPr>
        <w:pStyle w:val="Kehatekst"/>
        <w:sectPr w:rsidR="00E10217">
          <w:pgSz w:w="11910" w:h="16850"/>
          <w:pgMar w:top="1340" w:right="566" w:bottom="1380" w:left="425" w:header="0" w:footer="1199" w:gutter="0"/>
          <w:cols w:space="708"/>
        </w:sectPr>
      </w:pPr>
    </w:p>
    <w:p w14:paraId="6263C419" w14:textId="77777777" w:rsidR="00E10217" w:rsidRDefault="00D01F16">
      <w:pPr>
        <w:pStyle w:val="Loendilik"/>
        <w:numPr>
          <w:ilvl w:val="0"/>
          <w:numId w:val="118"/>
        </w:numPr>
        <w:tabs>
          <w:tab w:val="left" w:pos="1274"/>
        </w:tabs>
        <w:spacing w:before="67" w:line="360" w:lineRule="auto"/>
        <w:ind w:right="1046" w:firstLine="0"/>
        <w:rPr>
          <w:sz w:val="24"/>
        </w:rPr>
      </w:pPr>
      <w:r>
        <w:rPr>
          <w:sz w:val="24"/>
        </w:rPr>
        <w:lastRenderedPageBreak/>
        <w:t>Volitatud</w:t>
      </w:r>
      <w:r>
        <w:rPr>
          <w:spacing w:val="-4"/>
          <w:sz w:val="24"/>
        </w:rPr>
        <w:t xml:space="preserve"> </w:t>
      </w:r>
      <w:r>
        <w:rPr>
          <w:sz w:val="24"/>
        </w:rPr>
        <w:t>ettevõtjaks</w:t>
      </w:r>
      <w:r>
        <w:rPr>
          <w:spacing w:val="-4"/>
          <w:sz w:val="24"/>
        </w:rPr>
        <w:t xml:space="preserve"> </w:t>
      </w:r>
      <w:r>
        <w:rPr>
          <w:sz w:val="24"/>
        </w:rPr>
        <w:t>kvalifitseerumise</w:t>
      </w:r>
      <w:r>
        <w:rPr>
          <w:spacing w:val="-4"/>
          <w:sz w:val="24"/>
        </w:rPr>
        <w:t xml:space="preserve"> </w:t>
      </w:r>
      <w:r>
        <w:rPr>
          <w:sz w:val="24"/>
        </w:rPr>
        <w:t>kriteeriumid</w:t>
      </w:r>
      <w:r>
        <w:rPr>
          <w:spacing w:val="-4"/>
          <w:sz w:val="24"/>
        </w:rPr>
        <w:t xml:space="preserve"> </w:t>
      </w:r>
      <w:r>
        <w:rPr>
          <w:sz w:val="24"/>
        </w:rPr>
        <w:t>ei</w:t>
      </w:r>
      <w:r>
        <w:rPr>
          <w:spacing w:val="-4"/>
          <w:sz w:val="24"/>
        </w:rPr>
        <w:t xml:space="preserve"> </w:t>
      </w:r>
      <w:r>
        <w:rPr>
          <w:sz w:val="24"/>
        </w:rPr>
        <w:t>tohi</w:t>
      </w:r>
      <w:r>
        <w:rPr>
          <w:spacing w:val="-4"/>
          <w:sz w:val="24"/>
        </w:rPr>
        <w:t xml:space="preserve"> </w:t>
      </w:r>
      <w:r>
        <w:rPr>
          <w:sz w:val="24"/>
        </w:rPr>
        <w:t>olla</w:t>
      </w:r>
      <w:r>
        <w:rPr>
          <w:spacing w:val="-4"/>
          <w:sz w:val="24"/>
        </w:rPr>
        <w:t xml:space="preserve"> </w:t>
      </w:r>
      <w:r>
        <w:rPr>
          <w:sz w:val="24"/>
        </w:rPr>
        <w:t>kavandatud</w:t>
      </w:r>
      <w:r>
        <w:rPr>
          <w:spacing w:val="-2"/>
          <w:sz w:val="24"/>
        </w:rPr>
        <w:t xml:space="preserve"> </w:t>
      </w:r>
      <w:r>
        <w:rPr>
          <w:sz w:val="24"/>
        </w:rPr>
        <w:t>ja</w:t>
      </w:r>
      <w:r>
        <w:rPr>
          <w:spacing w:val="-4"/>
          <w:sz w:val="24"/>
        </w:rPr>
        <w:t xml:space="preserve"> </w:t>
      </w:r>
      <w:r>
        <w:rPr>
          <w:sz w:val="24"/>
        </w:rPr>
        <w:t>neid</w:t>
      </w:r>
      <w:r>
        <w:rPr>
          <w:spacing w:val="-4"/>
          <w:sz w:val="24"/>
        </w:rPr>
        <w:t xml:space="preserve"> </w:t>
      </w:r>
      <w:r>
        <w:rPr>
          <w:sz w:val="24"/>
        </w:rPr>
        <w:t>ei</w:t>
      </w:r>
      <w:r>
        <w:rPr>
          <w:spacing w:val="-4"/>
          <w:sz w:val="24"/>
        </w:rPr>
        <w:t xml:space="preserve"> </w:t>
      </w:r>
      <w:r>
        <w:rPr>
          <w:sz w:val="24"/>
        </w:rPr>
        <w:t>tohi kohaldada viisil, mis võimaldab või tekitab meelevaldset või põhjendamatut diskrimineerimist ettevõtjate vahel, kui valitsevad samad tingimused, ning need peavad võimaldama väikeste ja keskmise suurusega ettevõtjate osalemist.</w:t>
      </w:r>
    </w:p>
    <w:p w14:paraId="2866DC3F" w14:textId="77777777" w:rsidR="00E10217" w:rsidRDefault="00E10217">
      <w:pPr>
        <w:pStyle w:val="Kehatekst"/>
        <w:spacing w:before="139"/>
      </w:pPr>
    </w:p>
    <w:p w14:paraId="0D1C20ED" w14:textId="77777777" w:rsidR="00E10217" w:rsidRDefault="00D01F16">
      <w:pPr>
        <w:pStyle w:val="Loendilik"/>
        <w:numPr>
          <w:ilvl w:val="0"/>
          <w:numId w:val="118"/>
        </w:numPr>
        <w:tabs>
          <w:tab w:val="left" w:pos="1274"/>
        </w:tabs>
        <w:spacing w:before="1" w:line="360" w:lineRule="auto"/>
        <w:ind w:right="588" w:firstLine="0"/>
        <w:rPr>
          <w:sz w:val="24"/>
        </w:rPr>
      </w:pPr>
      <w:r>
        <w:rPr>
          <w:sz w:val="24"/>
        </w:rPr>
        <w:t>Volitatud</w:t>
      </w:r>
      <w:r>
        <w:rPr>
          <w:spacing w:val="-4"/>
          <w:sz w:val="24"/>
        </w:rPr>
        <w:t xml:space="preserve"> </w:t>
      </w:r>
      <w:r>
        <w:rPr>
          <w:sz w:val="24"/>
        </w:rPr>
        <w:t>ettevõtjate</w:t>
      </w:r>
      <w:r>
        <w:rPr>
          <w:spacing w:val="-4"/>
          <w:sz w:val="24"/>
        </w:rPr>
        <w:t xml:space="preserve"> </w:t>
      </w:r>
      <w:r>
        <w:rPr>
          <w:sz w:val="24"/>
        </w:rPr>
        <w:t>programm</w:t>
      </w:r>
      <w:r>
        <w:rPr>
          <w:spacing w:val="-4"/>
          <w:sz w:val="24"/>
        </w:rPr>
        <w:t xml:space="preserve"> </w:t>
      </w:r>
      <w:r>
        <w:rPr>
          <w:sz w:val="24"/>
        </w:rPr>
        <w:t>peab</w:t>
      </w:r>
      <w:r>
        <w:rPr>
          <w:spacing w:val="-4"/>
          <w:sz w:val="24"/>
        </w:rPr>
        <w:t xml:space="preserve"> </w:t>
      </w:r>
      <w:r>
        <w:rPr>
          <w:sz w:val="24"/>
        </w:rPr>
        <w:t>hõlmama</w:t>
      </w:r>
      <w:r>
        <w:rPr>
          <w:spacing w:val="-4"/>
          <w:sz w:val="24"/>
        </w:rPr>
        <w:t xml:space="preserve"> </w:t>
      </w:r>
      <w:r>
        <w:rPr>
          <w:sz w:val="24"/>
        </w:rPr>
        <w:t>volitatud</w:t>
      </w:r>
      <w:r>
        <w:rPr>
          <w:spacing w:val="-4"/>
          <w:sz w:val="24"/>
        </w:rPr>
        <w:t xml:space="preserve"> </w:t>
      </w:r>
      <w:r>
        <w:rPr>
          <w:sz w:val="24"/>
        </w:rPr>
        <w:t>ettevõtjate</w:t>
      </w:r>
      <w:r>
        <w:rPr>
          <w:spacing w:val="-4"/>
          <w:sz w:val="24"/>
        </w:rPr>
        <w:t xml:space="preserve"> </w:t>
      </w:r>
      <w:r>
        <w:rPr>
          <w:sz w:val="24"/>
        </w:rPr>
        <w:t>jaoks</w:t>
      </w:r>
      <w:r>
        <w:rPr>
          <w:spacing w:val="-4"/>
          <w:sz w:val="24"/>
        </w:rPr>
        <w:t xml:space="preserve"> </w:t>
      </w:r>
      <w:r>
        <w:rPr>
          <w:sz w:val="24"/>
        </w:rPr>
        <w:t>erisoodustusi,</w:t>
      </w:r>
      <w:r>
        <w:rPr>
          <w:spacing w:val="-4"/>
          <w:sz w:val="24"/>
        </w:rPr>
        <w:t xml:space="preserve"> </w:t>
      </w:r>
      <w:r>
        <w:rPr>
          <w:sz w:val="24"/>
        </w:rPr>
        <w:t>võttes arvesse lepinguosaliste kohustusi kooskõlas 27. novembril 2014 vastu võetud WTO kaubanduse lihtsustamise lepingu artikli 7 lõikega 7.3.</w:t>
      </w:r>
    </w:p>
    <w:p w14:paraId="0B27D4E1" w14:textId="77777777" w:rsidR="00E10217" w:rsidRDefault="00E10217">
      <w:pPr>
        <w:pStyle w:val="Kehatekst"/>
        <w:spacing w:before="138"/>
      </w:pPr>
    </w:p>
    <w:p w14:paraId="121E78BC" w14:textId="77777777" w:rsidR="00E10217" w:rsidRDefault="00D01F16">
      <w:pPr>
        <w:pStyle w:val="Loendilik"/>
        <w:numPr>
          <w:ilvl w:val="0"/>
          <w:numId w:val="118"/>
        </w:numPr>
        <w:tabs>
          <w:tab w:val="left" w:pos="1274"/>
        </w:tabs>
        <w:spacing w:line="360" w:lineRule="auto"/>
        <w:ind w:right="690" w:firstLine="0"/>
        <w:rPr>
          <w:sz w:val="24"/>
        </w:rPr>
      </w:pPr>
      <w:r>
        <w:rPr>
          <w:sz w:val="24"/>
        </w:rPr>
        <w:t>Lepinguosalised teevad koostööd oma volitatud ettevõtjate programmide vastastikuseks tunnustamiseks,</w:t>
      </w:r>
      <w:r>
        <w:rPr>
          <w:spacing w:val="-3"/>
          <w:sz w:val="24"/>
        </w:rPr>
        <w:t xml:space="preserve"> </w:t>
      </w:r>
      <w:r>
        <w:rPr>
          <w:sz w:val="24"/>
        </w:rPr>
        <w:t>kui</w:t>
      </w:r>
      <w:r>
        <w:rPr>
          <w:spacing w:val="-3"/>
          <w:sz w:val="24"/>
        </w:rPr>
        <w:t xml:space="preserve"> </w:t>
      </w:r>
      <w:r>
        <w:rPr>
          <w:sz w:val="24"/>
        </w:rPr>
        <w:t>see</w:t>
      </w:r>
      <w:r>
        <w:rPr>
          <w:spacing w:val="-4"/>
          <w:sz w:val="24"/>
        </w:rPr>
        <w:t xml:space="preserve"> </w:t>
      </w:r>
      <w:r>
        <w:rPr>
          <w:sz w:val="24"/>
        </w:rPr>
        <w:t>on</w:t>
      </w:r>
      <w:r>
        <w:rPr>
          <w:spacing w:val="-3"/>
          <w:sz w:val="24"/>
        </w:rPr>
        <w:t xml:space="preserve"> </w:t>
      </w:r>
      <w:r>
        <w:rPr>
          <w:sz w:val="24"/>
        </w:rPr>
        <w:t>asjakohane</w:t>
      </w:r>
      <w:r>
        <w:rPr>
          <w:spacing w:val="-4"/>
          <w:sz w:val="24"/>
        </w:rPr>
        <w:t xml:space="preserve"> </w:t>
      </w:r>
      <w:r>
        <w:rPr>
          <w:sz w:val="24"/>
        </w:rPr>
        <w:t>ja</w:t>
      </w:r>
      <w:r>
        <w:rPr>
          <w:spacing w:val="-3"/>
          <w:sz w:val="24"/>
        </w:rPr>
        <w:t xml:space="preserve"> </w:t>
      </w:r>
      <w:r>
        <w:rPr>
          <w:sz w:val="24"/>
        </w:rPr>
        <w:t>otstarbekas,</w:t>
      </w:r>
      <w:r>
        <w:rPr>
          <w:spacing w:val="-3"/>
          <w:sz w:val="24"/>
        </w:rPr>
        <w:t xml:space="preserve"> </w:t>
      </w:r>
      <w:r>
        <w:rPr>
          <w:sz w:val="24"/>
        </w:rPr>
        <w:t>tingimusel</w:t>
      </w:r>
      <w:r>
        <w:rPr>
          <w:spacing w:val="-3"/>
          <w:sz w:val="24"/>
        </w:rPr>
        <w:t xml:space="preserve"> </w:t>
      </w:r>
      <w:r>
        <w:rPr>
          <w:sz w:val="24"/>
        </w:rPr>
        <w:t>et</w:t>
      </w:r>
      <w:r>
        <w:rPr>
          <w:spacing w:val="-3"/>
          <w:sz w:val="24"/>
        </w:rPr>
        <w:t xml:space="preserve"> </w:t>
      </w:r>
      <w:r>
        <w:rPr>
          <w:sz w:val="24"/>
        </w:rPr>
        <w:t>need</w:t>
      </w:r>
      <w:r>
        <w:rPr>
          <w:spacing w:val="-3"/>
          <w:sz w:val="24"/>
        </w:rPr>
        <w:t xml:space="preserve"> </w:t>
      </w:r>
      <w:r>
        <w:rPr>
          <w:sz w:val="24"/>
        </w:rPr>
        <w:t>programmid</w:t>
      </w:r>
      <w:r>
        <w:rPr>
          <w:spacing w:val="-3"/>
          <w:sz w:val="24"/>
        </w:rPr>
        <w:t xml:space="preserve"> </w:t>
      </w:r>
      <w:r>
        <w:rPr>
          <w:sz w:val="24"/>
        </w:rPr>
        <w:t>on</w:t>
      </w:r>
      <w:r>
        <w:rPr>
          <w:spacing w:val="-3"/>
          <w:sz w:val="24"/>
        </w:rPr>
        <w:t xml:space="preserve"> </w:t>
      </w:r>
      <w:r>
        <w:rPr>
          <w:sz w:val="24"/>
        </w:rPr>
        <w:t>kooskõlas ning põhinevad samaväärsetel kriteeriumidel ja hüvedel.</w:t>
      </w:r>
    </w:p>
    <w:p w14:paraId="360A723B" w14:textId="77777777" w:rsidR="00E10217" w:rsidRDefault="00E10217">
      <w:pPr>
        <w:pStyle w:val="Kehatekst"/>
      </w:pPr>
    </w:p>
    <w:p w14:paraId="49CD022C" w14:textId="77777777" w:rsidR="00E10217" w:rsidRDefault="00E10217">
      <w:pPr>
        <w:pStyle w:val="Kehatekst"/>
        <w:spacing w:before="275"/>
      </w:pPr>
    </w:p>
    <w:p w14:paraId="58D9296D" w14:textId="77777777" w:rsidR="00E10217" w:rsidRDefault="00D01F16">
      <w:pPr>
        <w:pStyle w:val="Pealkiri1"/>
      </w:pPr>
      <w:r>
        <w:t>ARTIKKEL</w:t>
      </w:r>
      <w:r>
        <w:rPr>
          <w:spacing w:val="-3"/>
        </w:rPr>
        <w:t xml:space="preserve"> </w:t>
      </w:r>
      <w:r>
        <w:rPr>
          <w:spacing w:val="-5"/>
        </w:rPr>
        <w:t>4.9</w:t>
      </w:r>
    </w:p>
    <w:p w14:paraId="1E171377" w14:textId="77777777" w:rsidR="00E10217" w:rsidRDefault="00E10217">
      <w:pPr>
        <w:pStyle w:val="Kehatekst"/>
      </w:pPr>
    </w:p>
    <w:p w14:paraId="7652800A" w14:textId="77777777" w:rsidR="00E10217" w:rsidRDefault="00E10217">
      <w:pPr>
        <w:pStyle w:val="Kehatekst"/>
        <w:spacing w:before="1"/>
      </w:pPr>
    </w:p>
    <w:p w14:paraId="5606E83B" w14:textId="77777777" w:rsidR="00E10217" w:rsidRDefault="00D01F16">
      <w:pPr>
        <w:pStyle w:val="Kehatekst"/>
        <w:ind w:left="136"/>
        <w:jc w:val="center"/>
      </w:pPr>
      <w:r>
        <w:t>Läbivaatamine</w:t>
      </w:r>
      <w:r>
        <w:rPr>
          <w:spacing w:val="-2"/>
        </w:rPr>
        <w:t xml:space="preserve"> </w:t>
      </w:r>
      <w:r>
        <w:t>ja</w:t>
      </w:r>
      <w:r>
        <w:rPr>
          <w:spacing w:val="-1"/>
        </w:rPr>
        <w:t xml:space="preserve"> </w:t>
      </w:r>
      <w:r>
        <w:rPr>
          <w:spacing w:val="-2"/>
        </w:rPr>
        <w:t>edasikaebamine</w:t>
      </w:r>
    </w:p>
    <w:p w14:paraId="62080F26" w14:textId="77777777" w:rsidR="00E10217" w:rsidRDefault="00E10217">
      <w:pPr>
        <w:pStyle w:val="Kehatekst"/>
      </w:pPr>
    </w:p>
    <w:p w14:paraId="6A3A1E56" w14:textId="77777777" w:rsidR="00E10217" w:rsidRDefault="00E10217">
      <w:pPr>
        <w:pStyle w:val="Kehatekst"/>
      </w:pPr>
    </w:p>
    <w:p w14:paraId="52AABAE8" w14:textId="77777777" w:rsidR="00E10217" w:rsidRDefault="00D01F16">
      <w:pPr>
        <w:pStyle w:val="Loendilik"/>
        <w:numPr>
          <w:ilvl w:val="0"/>
          <w:numId w:val="117"/>
        </w:numPr>
        <w:tabs>
          <w:tab w:val="left" w:pos="1274"/>
        </w:tabs>
        <w:spacing w:line="360" w:lineRule="auto"/>
        <w:ind w:right="906" w:firstLine="0"/>
        <w:rPr>
          <w:sz w:val="24"/>
        </w:rPr>
      </w:pPr>
      <w:r>
        <w:rPr>
          <w:sz w:val="24"/>
        </w:rPr>
        <w:t>Kumbki lepinguosaline näeb ette tulemuslikud, kiired, mittediskrimineerivad ja kergesti kättesaadavad</w:t>
      </w:r>
      <w:r>
        <w:rPr>
          <w:spacing w:val="-4"/>
          <w:sz w:val="24"/>
        </w:rPr>
        <w:t xml:space="preserve"> </w:t>
      </w:r>
      <w:r>
        <w:rPr>
          <w:sz w:val="24"/>
        </w:rPr>
        <w:t>menetlused,</w:t>
      </w:r>
      <w:r>
        <w:rPr>
          <w:spacing w:val="-4"/>
          <w:sz w:val="24"/>
        </w:rPr>
        <w:t xml:space="preserve"> </w:t>
      </w:r>
      <w:r>
        <w:rPr>
          <w:sz w:val="24"/>
        </w:rPr>
        <w:t>mis</w:t>
      </w:r>
      <w:r>
        <w:rPr>
          <w:spacing w:val="-4"/>
          <w:sz w:val="24"/>
        </w:rPr>
        <w:t xml:space="preserve"> </w:t>
      </w:r>
      <w:r>
        <w:rPr>
          <w:sz w:val="24"/>
        </w:rPr>
        <w:t>tagavad</w:t>
      </w:r>
      <w:r>
        <w:rPr>
          <w:spacing w:val="-4"/>
          <w:sz w:val="24"/>
        </w:rPr>
        <w:t xml:space="preserve"> </w:t>
      </w:r>
      <w:r>
        <w:rPr>
          <w:sz w:val="24"/>
        </w:rPr>
        <w:t>õiguse</w:t>
      </w:r>
      <w:r>
        <w:rPr>
          <w:spacing w:val="-5"/>
          <w:sz w:val="24"/>
        </w:rPr>
        <w:t xml:space="preserve"> </w:t>
      </w:r>
      <w:r>
        <w:rPr>
          <w:sz w:val="24"/>
        </w:rPr>
        <w:t>esitada</w:t>
      </w:r>
      <w:r>
        <w:rPr>
          <w:spacing w:val="-6"/>
          <w:sz w:val="24"/>
        </w:rPr>
        <w:t xml:space="preserve"> </w:t>
      </w:r>
      <w:r>
        <w:rPr>
          <w:sz w:val="24"/>
        </w:rPr>
        <w:t>kaebus</w:t>
      </w:r>
      <w:r>
        <w:rPr>
          <w:spacing w:val="-4"/>
          <w:sz w:val="24"/>
        </w:rPr>
        <w:t xml:space="preserve"> </w:t>
      </w:r>
      <w:r>
        <w:rPr>
          <w:sz w:val="24"/>
        </w:rPr>
        <w:t>tolliküsimuses</w:t>
      </w:r>
      <w:r>
        <w:rPr>
          <w:spacing w:val="-4"/>
          <w:sz w:val="24"/>
        </w:rPr>
        <w:t xml:space="preserve"> </w:t>
      </w:r>
      <w:r>
        <w:rPr>
          <w:sz w:val="24"/>
        </w:rPr>
        <w:t>tehtud</w:t>
      </w:r>
      <w:r>
        <w:rPr>
          <w:spacing w:val="-4"/>
          <w:sz w:val="24"/>
        </w:rPr>
        <w:t xml:space="preserve"> </w:t>
      </w:r>
      <w:r>
        <w:rPr>
          <w:sz w:val="24"/>
        </w:rPr>
        <w:t>otsuse</w:t>
      </w:r>
      <w:r>
        <w:rPr>
          <w:spacing w:val="-5"/>
          <w:sz w:val="24"/>
        </w:rPr>
        <w:t xml:space="preserve"> </w:t>
      </w:r>
      <w:r>
        <w:rPr>
          <w:sz w:val="24"/>
        </w:rPr>
        <w:t>peale.</w:t>
      </w:r>
    </w:p>
    <w:p w14:paraId="7AD1452C"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4957A298" w14:textId="77777777" w:rsidR="00E10217" w:rsidRDefault="00D01F16">
      <w:pPr>
        <w:pStyle w:val="Loendilik"/>
        <w:numPr>
          <w:ilvl w:val="0"/>
          <w:numId w:val="117"/>
        </w:numPr>
        <w:tabs>
          <w:tab w:val="left" w:pos="1274"/>
        </w:tabs>
        <w:spacing w:before="67" w:line="360" w:lineRule="auto"/>
        <w:ind w:right="917" w:firstLine="0"/>
        <w:rPr>
          <w:sz w:val="24"/>
        </w:rPr>
      </w:pPr>
      <w:r>
        <w:rPr>
          <w:sz w:val="24"/>
        </w:rPr>
        <w:lastRenderedPageBreak/>
        <w:t>Kumbki</w:t>
      </w:r>
      <w:r>
        <w:rPr>
          <w:spacing w:val="-3"/>
          <w:sz w:val="24"/>
        </w:rPr>
        <w:t xml:space="preserve"> </w:t>
      </w:r>
      <w:r>
        <w:rPr>
          <w:sz w:val="24"/>
        </w:rPr>
        <w:t>lepinguosaline</w:t>
      </w:r>
      <w:r>
        <w:rPr>
          <w:spacing w:val="-4"/>
          <w:sz w:val="24"/>
        </w:rPr>
        <w:t xml:space="preserve"> </w:t>
      </w:r>
      <w:r>
        <w:rPr>
          <w:sz w:val="24"/>
        </w:rPr>
        <w:t>tagab,</w:t>
      </w:r>
      <w:r>
        <w:rPr>
          <w:spacing w:val="-3"/>
          <w:sz w:val="24"/>
        </w:rPr>
        <w:t xml:space="preserve"> </w:t>
      </w:r>
      <w:r>
        <w:rPr>
          <w:sz w:val="24"/>
        </w:rPr>
        <w:t>et</w:t>
      </w:r>
      <w:r>
        <w:rPr>
          <w:spacing w:val="-3"/>
          <w:sz w:val="24"/>
        </w:rPr>
        <w:t xml:space="preserve"> </w:t>
      </w:r>
      <w:r>
        <w:rPr>
          <w:sz w:val="24"/>
        </w:rPr>
        <w:t>isikul,</w:t>
      </w:r>
      <w:r>
        <w:rPr>
          <w:spacing w:val="-3"/>
          <w:sz w:val="24"/>
        </w:rPr>
        <w:t xml:space="preserve"> </w:t>
      </w:r>
      <w:r>
        <w:rPr>
          <w:sz w:val="24"/>
        </w:rPr>
        <w:t>kellele</w:t>
      </w:r>
      <w:r>
        <w:rPr>
          <w:spacing w:val="-3"/>
          <w:sz w:val="24"/>
        </w:rPr>
        <w:t xml:space="preserve"> </w:t>
      </w:r>
      <w:r>
        <w:rPr>
          <w:sz w:val="24"/>
        </w:rPr>
        <w:t>on</w:t>
      </w:r>
      <w:r>
        <w:rPr>
          <w:spacing w:val="-2"/>
          <w:sz w:val="24"/>
        </w:rPr>
        <w:t xml:space="preserve"> </w:t>
      </w:r>
      <w:r>
        <w:rPr>
          <w:sz w:val="24"/>
        </w:rPr>
        <w:t>suunatud tolliküsimuses</w:t>
      </w:r>
      <w:r>
        <w:rPr>
          <w:spacing w:val="-6"/>
          <w:sz w:val="24"/>
        </w:rPr>
        <w:t xml:space="preserve"> </w:t>
      </w:r>
      <w:r>
        <w:rPr>
          <w:sz w:val="24"/>
        </w:rPr>
        <w:t>tehtud</w:t>
      </w:r>
      <w:r>
        <w:rPr>
          <w:spacing w:val="-3"/>
          <w:sz w:val="24"/>
        </w:rPr>
        <w:t xml:space="preserve"> </w:t>
      </w:r>
      <w:r>
        <w:rPr>
          <w:sz w:val="24"/>
        </w:rPr>
        <w:t>otsus,</w:t>
      </w:r>
      <w:r>
        <w:rPr>
          <w:spacing w:val="-3"/>
          <w:sz w:val="24"/>
        </w:rPr>
        <w:t xml:space="preserve"> </w:t>
      </w:r>
      <w:r>
        <w:rPr>
          <w:sz w:val="24"/>
        </w:rPr>
        <w:t>on tema territooriumil kättesaadavad järgmised menetlused:</w:t>
      </w:r>
    </w:p>
    <w:p w14:paraId="42057391" w14:textId="77777777" w:rsidR="00E10217" w:rsidRDefault="00E10217">
      <w:pPr>
        <w:pStyle w:val="Kehatekst"/>
        <w:spacing w:before="139"/>
      </w:pPr>
    </w:p>
    <w:p w14:paraId="662F4D0D" w14:textId="77777777" w:rsidR="00E10217" w:rsidRDefault="00D01F16">
      <w:pPr>
        <w:pStyle w:val="Loendilik"/>
        <w:numPr>
          <w:ilvl w:val="1"/>
          <w:numId w:val="117"/>
        </w:numPr>
        <w:tabs>
          <w:tab w:val="left" w:pos="1274"/>
        </w:tabs>
        <w:spacing w:before="1" w:line="360" w:lineRule="auto"/>
        <w:ind w:right="1007"/>
        <w:rPr>
          <w:sz w:val="24"/>
        </w:rPr>
      </w:pPr>
      <w:r>
        <w:rPr>
          <w:sz w:val="24"/>
        </w:rPr>
        <w:t>halduskorras</w:t>
      </w:r>
      <w:r>
        <w:rPr>
          <w:spacing w:val="-4"/>
          <w:sz w:val="24"/>
        </w:rPr>
        <w:t xml:space="preserve"> </w:t>
      </w:r>
      <w:r>
        <w:rPr>
          <w:sz w:val="24"/>
        </w:rPr>
        <w:t>läbivaatamine</w:t>
      </w:r>
      <w:r>
        <w:rPr>
          <w:spacing w:val="-5"/>
          <w:sz w:val="24"/>
        </w:rPr>
        <w:t xml:space="preserve"> </w:t>
      </w:r>
      <w:r>
        <w:rPr>
          <w:sz w:val="24"/>
        </w:rPr>
        <w:t>otsuse</w:t>
      </w:r>
      <w:r>
        <w:rPr>
          <w:spacing w:val="-5"/>
          <w:sz w:val="24"/>
        </w:rPr>
        <w:t xml:space="preserve"> </w:t>
      </w:r>
      <w:r>
        <w:rPr>
          <w:sz w:val="24"/>
        </w:rPr>
        <w:t>teinud</w:t>
      </w:r>
      <w:r>
        <w:rPr>
          <w:spacing w:val="-4"/>
          <w:sz w:val="24"/>
        </w:rPr>
        <w:t xml:space="preserve"> </w:t>
      </w:r>
      <w:r>
        <w:rPr>
          <w:sz w:val="24"/>
        </w:rPr>
        <w:t>ametnikust</w:t>
      </w:r>
      <w:r>
        <w:rPr>
          <w:spacing w:val="-4"/>
          <w:sz w:val="24"/>
        </w:rPr>
        <w:t xml:space="preserve"> </w:t>
      </w:r>
      <w:r>
        <w:rPr>
          <w:sz w:val="24"/>
        </w:rPr>
        <w:t>või</w:t>
      </w:r>
      <w:r>
        <w:rPr>
          <w:spacing w:val="-4"/>
          <w:sz w:val="24"/>
        </w:rPr>
        <w:t xml:space="preserve"> </w:t>
      </w:r>
      <w:r>
        <w:rPr>
          <w:sz w:val="24"/>
        </w:rPr>
        <w:t>asutusest</w:t>
      </w:r>
      <w:r>
        <w:rPr>
          <w:spacing w:val="-4"/>
          <w:sz w:val="24"/>
        </w:rPr>
        <w:t xml:space="preserve"> </w:t>
      </w:r>
      <w:r>
        <w:rPr>
          <w:sz w:val="24"/>
        </w:rPr>
        <w:t>kõrgema</w:t>
      </w:r>
      <w:r>
        <w:rPr>
          <w:spacing w:val="-4"/>
          <w:sz w:val="24"/>
        </w:rPr>
        <w:t xml:space="preserve"> </w:t>
      </w:r>
      <w:r>
        <w:rPr>
          <w:sz w:val="24"/>
        </w:rPr>
        <w:t>või</w:t>
      </w:r>
      <w:r>
        <w:rPr>
          <w:spacing w:val="-4"/>
          <w:sz w:val="24"/>
        </w:rPr>
        <w:t xml:space="preserve"> </w:t>
      </w:r>
      <w:r>
        <w:rPr>
          <w:sz w:val="24"/>
        </w:rPr>
        <w:t>sõltumatu haldusasutuse poolt või kaebuse esitamine sellisele haldusasutusele või</w:t>
      </w:r>
    </w:p>
    <w:p w14:paraId="3FABE196" w14:textId="77777777" w:rsidR="00E10217" w:rsidRDefault="00E10217">
      <w:pPr>
        <w:pStyle w:val="Kehatekst"/>
        <w:spacing w:before="136"/>
      </w:pPr>
    </w:p>
    <w:p w14:paraId="3FFA069E" w14:textId="77777777" w:rsidR="00E10217" w:rsidRDefault="00D01F16">
      <w:pPr>
        <w:pStyle w:val="Loendilik"/>
        <w:numPr>
          <w:ilvl w:val="1"/>
          <w:numId w:val="117"/>
        </w:numPr>
        <w:tabs>
          <w:tab w:val="left" w:pos="1274"/>
        </w:tabs>
        <w:ind w:hanging="566"/>
        <w:rPr>
          <w:sz w:val="24"/>
        </w:rPr>
      </w:pPr>
      <w:r>
        <w:rPr>
          <w:sz w:val="24"/>
        </w:rPr>
        <w:t>otsuse</w:t>
      </w:r>
      <w:r>
        <w:rPr>
          <w:spacing w:val="-2"/>
          <w:sz w:val="24"/>
        </w:rPr>
        <w:t xml:space="preserve"> </w:t>
      </w:r>
      <w:r>
        <w:rPr>
          <w:sz w:val="24"/>
        </w:rPr>
        <w:t>kohtulik</w:t>
      </w:r>
      <w:r>
        <w:rPr>
          <w:spacing w:val="-2"/>
          <w:sz w:val="24"/>
        </w:rPr>
        <w:t xml:space="preserve"> </w:t>
      </w:r>
      <w:r>
        <w:rPr>
          <w:sz w:val="24"/>
        </w:rPr>
        <w:t>kontroll</w:t>
      </w:r>
      <w:r>
        <w:rPr>
          <w:spacing w:val="-3"/>
          <w:sz w:val="24"/>
        </w:rPr>
        <w:t xml:space="preserve"> </w:t>
      </w:r>
      <w:r>
        <w:rPr>
          <w:sz w:val="24"/>
        </w:rPr>
        <w:t>või</w:t>
      </w:r>
      <w:r>
        <w:rPr>
          <w:spacing w:val="-1"/>
          <w:sz w:val="24"/>
        </w:rPr>
        <w:t xml:space="preserve"> </w:t>
      </w:r>
      <w:r>
        <w:rPr>
          <w:sz w:val="24"/>
        </w:rPr>
        <w:t>edasikaebamine</w:t>
      </w:r>
      <w:r>
        <w:rPr>
          <w:spacing w:val="-2"/>
          <w:sz w:val="24"/>
        </w:rPr>
        <w:t xml:space="preserve"> kohtule.</w:t>
      </w:r>
    </w:p>
    <w:p w14:paraId="75DCAE0B" w14:textId="77777777" w:rsidR="00E10217" w:rsidRDefault="00E10217">
      <w:pPr>
        <w:pStyle w:val="Kehatekst"/>
      </w:pPr>
    </w:p>
    <w:p w14:paraId="2E0DC340" w14:textId="77777777" w:rsidR="00E10217" w:rsidRDefault="00E10217">
      <w:pPr>
        <w:pStyle w:val="Kehatekst"/>
        <w:spacing w:before="1"/>
      </w:pPr>
    </w:p>
    <w:p w14:paraId="61082D6A" w14:textId="77777777" w:rsidR="00E10217" w:rsidRDefault="00D01F16">
      <w:pPr>
        <w:pStyle w:val="Loendilik"/>
        <w:numPr>
          <w:ilvl w:val="0"/>
          <w:numId w:val="117"/>
        </w:numPr>
        <w:tabs>
          <w:tab w:val="left" w:pos="1274"/>
        </w:tabs>
        <w:spacing w:line="360" w:lineRule="auto"/>
        <w:ind w:right="955" w:firstLine="0"/>
        <w:rPr>
          <w:sz w:val="24"/>
        </w:rPr>
      </w:pPr>
      <w:r>
        <w:rPr>
          <w:sz w:val="24"/>
        </w:rPr>
        <w:t>Kumbki lepinguosaline näeb ette, et kui isik on esitanud tolliasutusele taotluse otsuse tegemiseks,</w:t>
      </w:r>
      <w:r>
        <w:rPr>
          <w:spacing w:val="-3"/>
          <w:sz w:val="24"/>
        </w:rPr>
        <w:t xml:space="preserve"> </w:t>
      </w:r>
      <w:r>
        <w:rPr>
          <w:sz w:val="24"/>
        </w:rPr>
        <w:t>kuid</w:t>
      </w:r>
      <w:r>
        <w:rPr>
          <w:spacing w:val="-3"/>
          <w:sz w:val="24"/>
        </w:rPr>
        <w:t xml:space="preserve"> </w:t>
      </w:r>
      <w:r>
        <w:rPr>
          <w:sz w:val="24"/>
        </w:rPr>
        <w:t>ei</w:t>
      </w:r>
      <w:r>
        <w:rPr>
          <w:spacing w:val="-3"/>
          <w:sz w:val="24"/>
        </w:rPr>
        <w:t xml:space="preserve"> </w:t>
      </w:r>
      <w:r>
        <w:rPr>
          <w:sz w:val="24"/>
        </w:rPr>
        <w:t>ole</w:t>
      </w:r>
      <w:r>
        <w:rPr>
          <w:spacing w:val="-4"/>
          <w:sz w:val="24"/>
        </w:rPr>
        <w:t xml:space="preserve"> </w:t>
      </w:r>
      <w:r>
        <w:rPr>
          <w:sz w:val="24"/>
        </w:rPr>
        <w:t>saanud</w:t>
      </w:r>
      <w:r>
        <w:rPr>
          <w:spacing w:val="-3"/>
          <w:sz w:val="24"/>
        </w:rPr>
        <w:t xml:space="preserve"> </w:t>
      </w:r>
      <w:r>
        <w:rPr>
          <w:sz w:val="24"/>
        </w:rPr>
        <w:t>selle</w:t>
      </w:r>
      <w:r>
        <w:rPr>
          <w:spacing w:val="-4"/>
          <w:sz w:val="24"/>
        </w:rPr>
        <w:t xml:space="preserve"> </w:t>
      </w:r>
      <w:r>
        <w:rPr>
          <w:sz w:val="24"/>
        </w:rPr>
        <w:t>taotluse</w:t>
      </w:r>
      <w:r>
        <w:rPr>
          <w:spacing w:val="-4"/>
          <w:sz w:val="24"/>
        </w:rPr>
        <w:t xml:space="preserve"> </w:t>
      </w:r>
      <w:r>
        <w:rPr>
          <w:sz w:val="24"/>
        </w:rPr>
        <w:t>kohta</w:t>
      </w:r>
      <w:r>
        <w:rPr>
          <w:spacing w:val="-4"/>
          <w:sz w:val="24"/>
        </w:rPr>
        <w:t xml:space="preserve"> </w:t>
      </w:r>
      <w:r>
        <w:rPr>
          <w:sz w:val="24"/>
        </w:rPr>
        <w:t>asjakohase</w:t>
      </w:r>
      <w:r>
        <w:rPr>
          <w:spacing w:val="-4"/>
          <w:sz w:val="24"/>
        </w:rPr>
        <w:t xml:space="preserve"> </w:t>
      </w:r>
      <w:r>
        <w:rPr>
          <w:sz w:val="24"/>
        </w:rPr>
        <w:t>tähtaja</w:t>
      </w:r>
      <w:r>
        <w:rPr>
          <w:spacing w:val="-3"/>
          <w:sz w:val="24"/>
        </w:rPr>
        <w:t xml:space="preserve"> </w:t>
      </w:r>
      <w:r>
        <w:rPr>
          <w:sz w:val="24"/>
        </w:rPr>
        <w:t>jooksul</w:t>
      </w:r>
      <w:r>
        <w:rPr>
          <w:spacing w:val="-3"/>
          <w:sz w:val="24"/>
        </w:rPr>
        <w:t xml:space="preserve"> </w:t>
      </w:r>
      <w:r>
        <w:rPr>
          <w:sz w:val="24"/>
        </w:rPr>
        <w:t>otsust,</w:t>
      </w:r>
      <w:r>
        <w:rPr>
          <w:spacing w:val="-3"/>
          <w:sz w:val="24"/>
        </w:rPr>
        <w:t xml:space="preserve"> </w:t>
      </w:r>
      <w:r>
        <w:rPr>
          <w:sz w:val="24"/>
        </w:rPr>
        <w:t>on</w:t>
      </w:r>
      <w:r>
        <w:rPr>
          <w:spacing w:val="-3"/>
          <w:sz w:val="24"/>
        </w:rPr>
        <w:t xml:space="preserve"> </w:t>
      </w:r>
      <w:r>
        <w:rPr>
          <w:sz w:val="24"/>
        </w:rPr>
        <w:t>tal</w:t>
      </w:r>
      <w:r>
        <w:rPr>
          <w:spacing w:val="-3"/>
          <w:sz w:val="24"/>
        </w:rPr>
        <w:t xml:space="preserve"> </w:t>
      </w:r>
      <w:r>
        <w:rPr>
          <w:sz w:val="24"/>
        </w:rPr>
        <w:t>õigus esitada kaebus.</w:t>
      </w:r>
    </w:p>
    <w:p w14:paraId="11C31A12" w14:textId="77777777" w:rsidR="00E10217" w:rsidRDefault="00E10217">
      <w:pPr>
        <w:pStyle w:val="Kehatekst"/>
        <w:spacing w:before="138"/>
      </w:pPr>
    </w:p>
    <w:p w14:paraId="04CBE0DC" w14:textId="77777777" w:rsidR="00E10217" w:rsidRDefault="00D01F16">
      <w:pPr>
        <w:pStyle w:val="Loendilik"/>
        <w:numPr>
          <w:ilvl w:val="0"/>
          <w:numId w:val="117"/>
        </w:numPr>
        <w:tabs>
          <w:tab w:val="left" w:pos="1274"/>
        </w:tabs>
        <w:spacing w:line="360" w:lineRule="auto"/>
        <w:ind w:right="944" w:firstLine="0"/>
        <w:rPr>
          <w:sz w:val="24"/>
        </w:rPr>
      </w:pPr>
      <w:r>
        <w:rPr>
          <w:sz w:val="24"/>
        </w:rPr>
        <w:t>Kumbki</w:t>
      </w:r>
      <w:r>
        <w:rPr>
          <w:spacing w:val="-3"/>
          <w:sz w:val="24"/>
        </w:rPr>
        <w:t xml:space="preserve"> </w:t>
      </w:r>
      <w:r>
        <w:rPr>
          <w:sz w:val="24"/>
        </w:rPr>
        <w:t>lepinguosaline</w:t>
      </w:r>
      <w:r>
        <w:rPr>
          <w:spacing w:val="-4"/>
          <w:sz w:val="24"/>
        </w:rPr>
        <w:t xml:space="preserve"> </w:t>
      </w:r>
      <w:r>
        <w:rPr>
          <w:sz w:val="24"/>
        </w:rPr>
        <w:t>tagab,</w:t>
      </w:r>
      <w:r>
        <w:rPr>
          <w:spacing w:val="-3"/>
          <w:sz w:val="24"/>
        </w:rPr>
        <w:t xml:space="preserve"> </w:t>
      </w:r>
      <w:r>
        <w:rPr>
          <w:sz w:val="24"/>
        </w:rPr>
        <w:t>et</w:t>
      </w:r>
      <w:r>
        <w:rPr>
          <w:spacing w:val="-3"/>
          <w:sz w:val="24"/>
        </w:rPr>
        <w:t xml:space="preserve"> </w:t>
      </w:r>
      <w:r>
        <w:rPr>
          <w:sz w:val="24"/>
        </w:rPr>
        <w:t>lõikes</w:t>
      </w:r>
      <w:r>
        <w:rPr>
          <w:spacing w:val="-2"/>
          <w:sz w:val="24"/>
        </w:rPr>
        <w:t xml:space="preserve"> </w:t>
      </w:r>
      <w:r>
        <w:rPr>
          <w:sz w:val="24"/>
        </w:rPr>
        <w:t>2</w:t>
      </w:r>
      <w:r>
        <w:rPr>
          <w:spacing w:val="-3"/>
          <w:sz w:val="24"/>
        </w:rPr>
        <w:t xml:space="preserve"> </w:t>
      </w:r>
      <w:r>
        <w:rPr>
          <w:sz w:val="24"/>
        </w:rPr>
        <w:t>osutatud</w:t>
      </w:r>
      <w:r>
        <w:rPr>
          <w:spacing w:val="-1"/>
          <w:sz w:val="24"/>
        </w:rPr>
        <w:t xml:space="preserve"> </w:t>
      </w:r>
      <w:r>
        <w:rPr>
          <w:sz w:val="24"/>
        </w:rPr>
        <w:t>isikule</w:t>
      </w:r>
      <w:r>
        <w:rPr>
          <w:spacing w:val="-3"/>
          <w:sz w:val="24"/>
        </w:rPr>
        <w:t xml:space="preserve"> </w:t>
      </w:r>
      <w:r>
        <w:rPr>
          <w:sz w:val="24"/>
        </w:rPr>
        <w:t>esitatakse</w:t>
      </w:r>
      <w:r>
        <w:rPr>
          <w:spacing w:val="-5"/>
          <w:sz w:val="24"/>
        </w:rPr>
        <w:t xml:space="preserve"> </w:t>
      </w:r>
      <w:r>
        <w:rPr>
          <w:sz w:val="24"/>
        </w:rPr>
        <w:t>haldusotsus</w:t>
      </w:r>
      <w:r>
        <w:rPr>
          <w:spacing w:val="-3"/>
          <w:sz w:val="24"/>
        </w:rPr>
        <w:t xml:space="preserve"> </w:t>
      </w:r>
      <w:r>
        <w:rPr>
          <w:sz w:val="24"/>
        </w:rPr>
        <w:t>koos</w:t>
      </w:r>
      <w:r>
        <w:rPr>
          <w:spacing w:val="-3"/>
          <w:sz w:val="24"/>
        </w:rPr>
        <w:t xml:space="preserve"> </w:t>
      </w:r>
      <w:r>
        <w:rPr>
          <w:sz w:val="24"/>
        </w:rPr>
        <w:t xml:space="preserve">selle põhjendustega, et tal oleks vajaduse korral võimalik algatada läbivaatamis- või </w:t>
      </w:r>
      <w:r>
        <w:rPr>
          <w:spacing w:val="-2"/>
          <w:sz w:val="24"/>
        </w:rPr>
        <w:t>edasikaebamismenetlus.</w:t>
      </w:r>
    </w:p>
    <w:p w14:paraId="1C7E13DE" w14:textId="77777777" w:rsidR="00E10217" w:rsidRDefault="00E10217">
      <w:pPr>
        <w:pStyle w:val="Kehatekst"/>
      </w:pPr>
    </w:p>
    <w:p w14:paraId="2BCCEB1D" w14:textId="77777777" w:rsidR="00E10217" w:rsidRDefault="00E10217">
      <w:pPr>
        <w:pStyle w:val="Kehatekst"/>
      </w:pPr>
    </w:p>
    <w:p w14:paraId="6F648B9A" w14:textId="77777777" w:rsidR="00E10217" w:rsidRDefault="00E10217">
      <w:pPr>
        <w:pStyle w:val="Kehatekst"/>
        <w:spacing w:before="2"/>
      </w:pPr>
    </w:p>
    <w:p w14:paraId="7F4C8B80" w14:textId="77777777" w:rsidR="00E10217" w:rsidRDefault="00D01F16">
      <w:pPr>
        <w:pStyle w:val="Pealkiri1"/>
      </w:pPr>
      <w:r>
        <w:t>ARTIKKEL</w:t>
      </w:r>
      <w:r>
        <w:rPr>
          <w:spacing w:val="-3"/>
        </w:rPr>
        <w:t xml:space="preserve"> </w:t>
      </w:r>
      <w:r>
        <w:rPr>
          <w:spacing w:val="-4"/>
        </w:rPr>
        <w:t>4.10</w:t>
      </w:r>
    </w:p>
    <w:p w14:paraId="3690B7BE" w14:textId="77777777" w:rsidR="00E10217" w:rsidRDefault="00E10217">
      <w:pPr>
        <w:pStyle w:val="Kehatekst"/>
      </w:pPr>
    </w:p>
    <w:p w14:paraId="68E5D2CE" w14:textId="77777777" w:rsidR="00E10217" w:rsidRDefault="00E10217">
      <w:pPr>
        <w:pStyle w:val="Kehatekst"/>
      </w:pPr>
    </w:p>
    <w:p w14:paraId="53D5206C" w14:textId="77777777" w:rsidR="00E10217" w:rsidRDefault="00D01F16">
      <w:pPr>
        <w:pStyle w:val="Kehatekst"/>
        <w:ind w:left="137"/>
        <w:jc w:val="center"/>
      </w:pPr>
      <w:r>
        <w:rPr>
          <w:spacing w:val="-2"/>
        </w:rPr>
        <w:t>Karistused</w:t>
      </w:r>
    </w:p>
    <w:p w14:paraId="3249A52E" w14:textId="77777777" w:rsidR="00E10217" w:rsidRDefault="00E10217">
      <w:pPr>
        <w:pStyle w:val="Kehatekst"/>
      </w:pPr>
    </w:p>
    <w:p w14:paraId="4E52964C" w14:textId="77777777" w:rsidR="00E10217" w:rsidRDefault="00E10217">
      <w:pPr>
        <w:pStyle w:val="Kehatekst"/>
      </w:pPr>
    </w:p>
    <w:p w14:paraId="515CD17A" w14:textId="77777777" w:rsidR="00E10217" w:rsidRDefault="00D01F16">
      <w:pPr>
        <w:pStyle w:val="Loendilik"/>
        <w:numPr>
          <w:ilvl w:val="0"/>
          <w:numId w:val="116"/>
        </w:numPr>
        <w:tabs>
          <w:tab w:val="left" w:pos="1274"/>
        </w:tabs>
        <w:spacing w:line="360" w:lineRule="auto"/>
        <w:ind w:right="725" w:firstLine="0"/>
        <w:rPr>
          <w:sz w:val="24"/>
        </w:rPr>
      </w:pPr>
      <w:r>
        <w:rPr>
          <w:sz w:val="24"/>
        </w:rPr>
        <w:t>Kumbki lepinguosaline näeb ette karistused kaupade impordi, ekspordi ja transiidi puhul tollialaste</w:t>
      </w:r>
      <w:r>
        <w:rPr>
          <w:spacing w:val="-5"/>
          <w:sz w:val="24"/>
        </w:rPr>
        <w:t xml:space="preserve"> </w:t>
      </w:r>
      <w:r>
        <w:rPr>
          <w:sz w:val="24"/>
        </w:rPr>
        <w:t>või</w:t>
      </w:r>
      <w:r>
        <w:rPr>
          <w:spacing w:val="-4"/>
          <w:sz w:val="24"/>
        </w:rPr>
        <w:t xml:space="preserve"> </w:t>
      </w:r>
      <w:r>
        <w:rPr>
          <w:sz w:val="24"/>
        </w:rPr>
        <w:t>muude</w:t>
      </w:r>
      <w:r>
        <w:rPr>
          <w:spacing w:val="-5"/>
          <w:sz w:val="24"/>
        </w:rPr>
        <w:t xml:space="preserve"> </w:t>
      </w:r>
      <w:r>
        <w:rPr>
          <w:sz w:val="24"/>
        </w:rPr>
        <w:t>õigusaktidega</w:t>
      </w:r>
      <w:r>
        <w:rPr>
          <w:spacing w:val="-5"/>
          <w:sz w:val="24"/>
        </w:rPr>
        <w:t xml:space="preserve"> </w:t>
      </w:r>
      <w:r>
        <w:rPr>
          <w:sz w:val="24"/>
        </w:rPr>
        <w:t>seotud</w:t>
      </w:r>
      <w:r>
        <w:rPr>
          <w:spacing w:val="-4"/>
          <w:sz w:val="24"/>
        </w:rPr>
        <w:t xml:space="preserve"> </w:t>
      </w:r>
      <w:r>
        <w:rPr>
          <w:sz w:val="24"/>
        </w:rPr>
        <w:t>õigusnormide</w:t>
      </w:r>
      <w:r>
        <w:rPr>
          <w:spacing w:val="-4"/>
          <w:sz w:val="24"/>
        </w:rPr>
        <w:t xml:space="preserve"> </w:t>
      </w:r>
      <w:r>
        <w:rPr>
          <w:sz w:val="24"/>
        </w:rPr>
        <w:t>või</w:t>
      </w:r>
      <w:r>
        <w:rPr>
          <w:spacing w:val="-4"/>
          <w:sz w:val="24"/>
        </w:rPr>
        <w:t xml:space="preserve"> </w:t>
      </w:r>
      <w:r>
        <w:rPr>
          <w:sz w:val="24"/>
        </w:rPr>
        <w:t>menetlusnõuete</w:t>
      </w:r>
      <w:r>
        <w:rPr>
          <w:spacing w:val="-4"/>
          <w:sz w:val="24"/>
        </w:rPr>
        <w:t xml:space="preserve"> </w:t>
      </w:r>
      <w:r>
        <w:rPr>
          <w:sz w:val="24"/>
        </w:rPr>
        <w:t>täitmata</w:t>
      </w:r>
      <w:r>
        <w:rPr>
          <w:spacing w:val="-5"/>
          <w:sz w:val="24"/>
        </w:rPr>
        <w:t xml:space="preserve"> </w:t>
      </w:r>
      <w:r>
        <w:rPr>
          <w:sz w:val="24"/>
        </w:rPr>
        <w:t>jätmise</w:t>
      </w:r>
      <w:r>
        <w:rPr>
          <w:spacing w:val="-5"/>
          <w:sz w:val="24"/>
        </w:rPr>
        <w:t xml:space="preserve"> </w:t>
      </w:r>
      <w:r>
        <w:rPr>
          <w:sz w:val="24"/>
        </w:rPr>
        <w:t>eest.</w:t>
      </w:r>
    </w:p>
    <w:p w14:paraId="70DD166D"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6CB23D05" w14:textId="77777777" w:rsidR="00E10217" w:rsidRDefault="00D01F16">
      <w:pPr>
        <w:pStyle w:val="Loendilik"/>
        <w:numPr>
          <w:ilvl w:val="0"/>
          <w:numId w:val="116"/>
        </w:numPr>
        <w:tabs>
          <w:tab w:val="left" w:pos="1274"/>
        </w:tabs>
        <w:spacing w:before="67" w:line="360" w:lineRule="auto"/>
        <w:ind w:right="708" w:firstLine="0"/>
        <w:rPr>
          <w:sz w:val="24"/>
        </w:rPr>
      </w:pPr>
      <w:r>
        <w:rPr>
          <w:sz w:val="24"/>
        </w:rPr>
        <w:lastRenderedPageBreak/>
        <w:t>Kumbki</w:t>
      </w:r>
      <w:r>
        <w:rPr>
          <w:spacing w:val="-5"/>
          <w:sz w:val="24"/>
        </w:rPr>
        <w:t xml:space="preserve"> </w:t>
      </w:r>
      <w:r>
        <w:rPr>
          <w:sz w:val="24"/>
        </w:rPr>
        <w:t>lepinguosaline</w:t>
      </w:r>
      <w:r>
        <w:rPr>
          <w:spacing w:val="-6"/>
          <w:sz w:val="24"/>
        </w:rPr>
        <w:t xml:space="preserve"> </w:t>
      </w:r>
      <w:r>
        <w:rPr>
          <w:sz w:val="24"/>
        </w:rPr>
        <w:t>tagab,</w:t>
      </w:r>
      <w:r>
        <w:rPr>
          <w:spacing w:val="-5"/>
          <w:sz w:val="24"/>
        </w:rPr>
        <w:t xml:space="preserve"> </w:t>
      </w:r>
      <w:r>
        <w:rPr>
          <w:sz w:val="24"/>
        </w:rPr>
        <w:t>et</w:t>
      </w:r>
      <w:r>
        <w:rPr>
          <w:spacing w:val="-5"/>
          <w:sz w:val="24"/>
        </w:rPr>
        <w:t xml:space="preserve"> </w:t>
      </w:r>
      <w:r>
        <w:rPr>
          <w:sz w:val="24"/>
        </w:rPr>
        <w:t>tema</w:t>
      </w:r>
      <w:r>
        <w:rPr>
          <w:spacing w:val="-5"/>
          <w:sz w:val="24"/>
        </w:rPr>
        <w:t xml:space="preserve"> </w:t>
      </w:r>
      <w:r>
        <w:rPr>
          <w:sz w:val="24"/>
        </w:rPr>
        <w:t>tollialased</w:t>
      </w:r>
      <w:r>
        <w:rPr>
          <w:spacing w:val="-3"/>
          <w:sz w:val="24"/>
        </w:rPr>
        <w:t xml:space="preserve"> </w:t>
      </w:r>
      <w:r>
        <w:rPr>
          <w:sz w:val="24"/>
        </w:rPr>
        <w:t>õigusnormid</w:t>
      </w:r>
      <w:r>
        <w:rPr>
          <w:spacing w:val="-5"/>
          <w:sz w:val="24"/>
        </w:rPr>
        <w:t xml:space="preserve"> </w:t>
      </w:r>
      <w:r>
        <w:rPr>
          <w:sz w:val="24"/>
        </w:rPr>
        <w:t>näevad</w:t>
      </w:r>
      <w:r>
        <w:rPr>
          <w:spacing w:val="-5"/>
          <w:sz w:val="24"/>
        </w:rPr>
        <w:t xml:space="preserve"> </w:t>
      </w:r>
      <w:r>
        <w:rPr>
          <w:sz w:val="24"/>
        </w:rPr>
        <w:t>ette proportsionaalsete ja mittediskrimineerivate karistuste määramise tollialaste õigusnormide või menetlusnõuete rikkumise eest.</w:t>
      </w:r>
    </w:p>
    <w:p w14:paraId="0CDBD88A" w14:textId="77777777" w:rsidR="00E10217" w:rsidRDefault="00E10217">
      <w:pPr>
        <w:pStyle w:val="Kehatekst"/>
        <w:spacing w:before="138"/>
      </w:pPr>
    </w:p>
    <w:p w14:paraId="690ED303" w14:textId="77777777" w:rsidR="00E10217" w:rsidRDefault="00D01F16">
      <w:pPr>
        <w:pStyle w:val="Loendilik"/>
        <w:numPr>
          <w:ilvl w:val="0"/>
          <w:numId w:val="116"/>
        </w:numPr>
        <w:tabs>
          <w:tab w:val="left" w:pos="1274"/>
        </w:tabs>
        <w:spacing w:line="360" w:lineRule="auto"/>
        <w:ind w:right="1170" w:firstLine="0"/>
        <w:rPr>
          <w:sz w:val="24"/>
        </w:rPr>
      </w:pPr>
      <w:r>
        <w:rPr>
          <w:sz w:val="24"/>
        </w:rPr>
        <w:t>Kumbki lepinguosaline tagab, et tema tolliasutus määrab tollialaste õigusnormide või menetlusnõuete</w:t>
      </w:r>
      <w:r>
        <w:rPr>
          <w:spacing w:val="-5"/>
          <w:sz w:val="24"/>
        </w:rPr>
        <w:t xml:space="preserve"> </w:t>
      </w:r>
      <w:r>
        <w:rPr>
          <w:sz w:val="24"/>
        </w:rPr>
        <w:t>rikkumise</w:t>
      </w:r>
      <w:r>
        <w:rPr>
          <w:spacing w:val="-5"/>
          <w:sz w:val="24"/>
        </w:rPr>
        <w:t xml:space="preserve"> </w:t>
      </w:r>
      <w:r>
        <w:rPr>
          <w:sz w:val="24"/>
        </w:rPr>
        <w:t>eest</w:t>
      </w:r>
      <w:r>
        <w:rPr>
          <w:spacing w:val="-5"/>
          <w:sz w:val="24"/>
        </w:rPr>
        <w:t xml:space="preserve"> </w:t>
      </w:r>
      <w:r>
        <w:rPr>
          <w:sz w:val="24"/>
        </w:rPr>
        <w:t>karistused</w:t>
      </w:r>
      <w:r>
        <w:rPr>
          <w:spacing w:val="-3"/>
          <w:sz w:val="24"/>
        </w:rPr>
        <w:t xml:space="preserve"> </w:t>
      </w:r>
      <w:r>
        <w:rPr>
          <w:sz w:val="24"/>
        </w:rPr>
        <w:t>ainult</w:t>
      </w:r>
      <w:r>
        <w:rPr>
          <w:spacing w:val="-5"/>
          <w:sz w:val="24"/>
        </w:rPr>
        <w:t xml:space="preserve"> </w:t>
      </w:r>
      <w:r>
        <w:rPr>
          <w:sz w:val="24"/>
        </w:rPr>
        <w:t>rikkumise</w:t>
      </w:r>
      <w:r>
        <w:rPr>
          <w:spacing w:val="-5"/>
          <w:sz w:val="24"/>
        </w:rPr>
        <w:t xml:space="preserve"> </w:t>
      </w:r>
      <w:r>
        <w:rPr>
          <w:sz w:val="24"/>
        </w:rPr>
        <w:t>eest</w:t>
      </w:r>
      <w:r>
        <w:rPr>
          <w:spacing w:val="-5"/>
          <w:sz w:val="24"/>
        </w:rPr>
        <w:t xml:space="preserve"> </w:t>
      </w:r>
      <w:r>
        <w:rPr>
          <w:sz w:val="24"/>
        </w:rPr>
        <w:t>õiguslikult</w:t>
      </w:r>
      <w:r>
        <w:rPr>
          <w:spacing w:val="-7"/>
          <w:sz w:val="24"/>
        </w:rPr>
        <w:t xml:space="preserve"> </w:t>
      </w:r>
      <w:r>
        <w:rPr>
          <w:sz w:val="24"/>
        </w:rPr>
        <w:t>vastutavale</w:t>
      </w:r>
      <w:r>
        <w:rPr>
          <w:spacing w:val="-5"/>
          <w:sz w:val="24"/>
        </w:rPr>
        <w:t xml:space="preserve"> </w:t>
      </w:r>
      <w:r>
        <w:rPr>
          <w:sz w:val="24"/>
        </w:rPr>
        <w:t>isikule.</w:t>
      </w:r>
    </w:p>
    <w:p w14:paraId="78C212B9" w14:textId="77777777" w:rsidR="00E10217" w:rsidRDefault="00E10217">
      <w:pPr>
        <w:pStyle w:val="Kehatekst"/>
        <w:spacing w:before="139"/>
      </w:pPr>
    </w:p>
    <w:p w14:paraId="48552DFB" w14:textId="77777777" w:rsidR="00E10217" w:rsidRDefault="00D01F16">
      <w:pPr>
        <w:pStyle w:val="Loendilik"/>
        <w:numPr>
          <w:ilvl w:val="0"/>
          <w:numId w:val="116"/>
        </w:numPr>
        <w:tabs>
          <w:tab w:val="left" w:pos="1274"/>
        </w:tabs>
        <w:spacing w:before="1" w:line="360" w:lineRule="auto"/>
        <w:ind w:right="590" w:firstLine="0"/>
        <w:rPr>
          <w:sz w:val="24"/>
        </w:rPr>
      </w:pPr>
      <w:r>
        <w:rPr>
          <w:sz w:val="24"/>
        </w:rPr>
        <w:t>Kumbki</w:t>
      </w:r>
      <w:r>
        <w:rPr>
          <w:spacing w:val="-4"/>
          <w:sz w:val="24"/>
        </w:rPr>
        <w:t xml:space="preserve"> </w:t>
      </w:r>
      <w:r>
        <w:rPr>
          <w:sz w:val="24"/>
        </w:rPr>
        <w:t>lepinguosaline</w:t>
      </w:r>
      <w:r>
        <w:rPr>
          <w:spacing w:val="-5"/>
          <w:sz w:val="24"/>
        </w:rPr>
        <w:t xml:space="preserve"> </w:t>
      </w:r>
      <w:r>
        <w:rPr>
          <w:sz w:val="24"/>
        </w:rPr>
        <w:t>tagab,</w:t>
      </w:r>
      <w:r>
        <w:rPr>
          <w:spacing w:val="-4"/>
          <w:sz w:val="24"/>
        </w:rPr>
        <w:t xml:space="preserve"> </w:t>
      </w:r>
      <w:r>
        <w:rPr>
          <w:sz w:val="24"/>
        </w:rPr>
        <w:t>et</w:t>
      </w:r>
      <w:r>
        <w:rPr>
          <w:spacing w:val="-4"/>
          <w:sz w:val="24"/>
        </w:rPr>
        <w:t xml:space="preserve"> </w:t>
      </w:r>
      <w:r>
        <w:rPr>
          <w:sz w:val="24"/>
        </w:rPr>
        <w:t>määratav</w:t>
      </w:r>
      <w:r>
        <w:rPr>
          <w:spacing w:val="-4"/>
          <w:sz w:val="24"/>
        </w:rPr>
        <w:t xml:space="preserve"> </w:t>
      </w:r>
      <w:r>
        <w:rPr>
          <w:sz w:val="24"/>
        </w:rPr>
        <w:t>karistus</w:t>
      </w:r>
      <w:r>
        <w:rPr>
          <w:spacing w:val="-4"/>
          <w:sz w:val="24"/>
        </w:rPr>
        <w:t xml:space="preserve"> </w:t>
      </w:r>
      <w:r>
        <w:rPr>
          <w:sz w:val="24"/>
        </w:rPr>
        <w:t>sõltub</w:t>
      </w:r>
      <w:r>
        <w:rPr>
          <w:spacing w:val="-4"/>
          <w:sz w:val="24"/>
        </w:rPr>
        <w:t xml:space="preserve"> </w:t>
      </w:r>
      <w:r>
        <w:rPr>
          <w:sz w:val="24"/>
        </w:rPr>
        <w:t>juhtumi</w:t>
      </w:r>
      <w:r>
        <w:rPr>
          <w:spacing w:val="-4"/>
          <w:sz w:val="24"/>
        </w:rPr>
        <w:t xml:space="preserve"> </w:t>
      </w:r>
      <w:r>
        <w:rPr>
          <w:sz w:val="24"/>
        </w:rPr>
        <w:t>faktidest</w:t>
      </w:r>
      <w:r>
        <w:rPr>
          <w:spacing w:val="-5"/>
          <w:sz w:val="24"/>
        </w:rPr>
        <w:t xml:space="preserve"> </w:t>
      </w:r>
      <w:r>
        <w:rPr>
          <w:sz w:val="24"/>
        </w:rPr>
        <w:t>ja</w:t>
      </w:r>
      <w:r>
        <w:rPr>
          <w:spacing w:val="-4"/>
          <w:sz w:val="24"/>
        </w:rPr>
        <w:t xml:space="preserve"> </w:t>
      </w:r>
      <w:r>
        <w:rPr>
          <w:sz w:val="24"/>
        </w:rPr>
        <w:t>asjaoludest</w:t>
      </w:r>
      <w:r>
        <w:rPr>
          <w:spacing w:val="-4"/>
          <w:sz w:val="24"/>
        </w:rPr>
        <w:t xml:space="preserve"> </w:t>
      </w:r>
      <w:r>
        <w:rPr>
          <w:sz w:val="24"/>
        </w:rPr>
        <w:t>ning vastab rikkumise ulatusele ja raskusastmele.</w:t>
      </w:r>
    </w:p>
    <w:p w14:paraId="06D1C9E2" w14:textId="77777777" w:rsidR="00E10217" w:rsidRDefault="00E10217">
      <w:pPr>
        <w:pStyle w:val="Kehatekst"/>
        <w:spacing w:before="137"/>
      </w:pPr>
    </w:p>
    <w:p w14:paraId="393A9275" w14:textId="77777777" w:rsidR="00E10217" w:rsidRDefault="00D01F16">
      <w:pPr>
        <w:pStyle w:val="Loendilik"/>
        <w:numPr>
          <w:ilvl w:val="0"/>
          <w:numId w:val="116"/>
        </w:numPr>
        <w:tabs>
          <w:tab w:val="left" w:pos="1274"/>
        </w:tabs>
        <w:spacing w:line="360" w:lineRule="auto"/>
        <w:ind w:right="685" w:firstLine="0"/>
        <w:rPr>
          <w:sz w:val="24"/>
        </w:rPr>
      </w:pPr>
      <w:r>
        <w:rPr>
          <w:sz w:val="24"/>
        </w:rPr>
        <w:t>Kumbki</w:t>
      </w:r>
      <w:r>
        <w:rPr>
          <w:spacing w:val="-4"/>
          <w:sz w:val="24"/>
        </w:rPr>
        <w:t xml:space="preserve"> </w:t>
      </w:r>
      <w:r>
        <w:rPr>
          <w:sz w:val="24"/>
        </w:rPr>
        <w:t>lepinguosaline</w:t>
      </w:r>
      <w:r>
        <w:rPr>
          <w:spacing w:val="-5"/>
          <w:sz w:val="24"/>
        </w:rPr>
        <w:t xml:space="preserve"> </w:t>
      </w:r>
      <w:r>
        <w:rPr>
          <w:sz w:val="24"/>
        </w:rPr>
        <w:t>väldib</w:t>
      </w:r>
      <w:r>
        <w:rPr>
          <w:spacing w:val="-4"/>
          <w:sz w:val="24"/>
        </w:rPr>
        <w:t xml:space="preserve"> </w:t>
      </w:r>
      <w:r>
        <w:rPr>
          <w:sz w:val="24"/>
        </w:rPr>
        <w:t>karistuste</w:t>
      </w:r>
      <w:r>
        <w:rPr>
          <w:spacing w:val="-4"/>
          <w:sz w:val="24"/>
        </w:rPr>
        <w:t xml:space="preserve"> </w:t>
      </w:r>
      <w:r>
        <w:rPr>
          <w:sz w:val="24"/>
        </w:rPr>
        <w:t>ja</w:t>
      </w:r>
      <w:r>
        <w:rPr>
          <w:spacing w:val="-5"/>
          <w:sz w:val="24"/>
        </w:rPr>
        <w:t xml:space="preserve"> </w:t>
      </w:r>
      <w:r>
        <w:rPr>
          <w:sz w:val="24"/>
        </w:rPr>
        <w:t>tollimaksude</w:t>
      </w:r>
      <w:r>
        <w:rPr>
          <w:spacing w:val="-5"/>
          <w:sz w:val="24"/>
        </w:rPr>
        <w:t xml:space="preserve"> </w:t>
      </w:r>
      <w:r>
        <w:rPr>
          <w:sz w:val="24"/>
        </w:rPr>
        <w:t>määramisel</w:t>
      </w:r>
      <w:r>
        <w:rPr>
          <w:spacing w:val="-4"/>
          <w:sz w:val="24"/>
        </w:rPr>
        <w:t xml:space="preserve"> </w:t>
      </w:r>
      <w:r>
        <w:rPr>
          <w:sz w:val="24"/>
        </w:rPr>
        <w:t>ja</w:t>
      </w:r>
      <w:r>
        <w:rPr>
          <w:spacing w:val="-5"/>
          <w:sz w:val="24"/>
        </w:rPr>
        <w:t xml:space="preserve"> </w:t>
      </w:r>
      <w:r>
        <w:rPr>
          <w:sz w:val="24"/>
        </w:rPr>
        <w:t>kogumisel</w:t>
      </w:r>
      <w:r>
        <w:rPr>
          <w:spacing w:val="-4"/>
          <w:sz w:val="24"/>
        </w:rPr>
        <w:t xml:space="preserve"> </w:t>
      </w:r>
      <w:r>
        <w:rPr>
          <w:sz w:val="24"/>
        </w:rPr>
        <w:t>soodustusi või huvide konflikti.</w:t>
      </w:r>
    </w:p>
    <w:p w14:paraId="1711648E" w14:textId="77777777" w:rsidR="00E10217" w:rsidRDefault="00E10217">
      <w:pPr>
        <w:pStyle w:val="Kehatekst"/>
        <w:spacing w:before="139"/>
      </w:pPr>
    </w:p>
    <w:p w14:paraId="114B4B18" w14:textId="77777777" w:rsidR="00E10217" w:rsidRDefault="00D01F16">
      <w:pPr>
        <w:pStyle w:val="Loendilik"/>
        <w:numPr>
          <w:ilvl w:val="0"/>
          <w:numId w:val="116"/>
        </w:numPr>
        <w:tabs>
          <w:tab w:val="left" w:pos="1274"/>
        </w:tabs>
        <w:spacing w:line="360" w:lineRule="auto"/>
        <w:ind w:right="1343" w:firstLine="0"/>
        <w:rPr>
          <w:sz w:val="24"/>
        </w:rPr>
      </w:pPr>
      <w:r>
        <w:rPr>
          <w:sz w:val="24"/>
        </w:rPr>
        <w:t>Kummalgi</w:t>
      </w:r>
      <w:r>
        <w:rPr>
          <w:spacing w:val="-6"/>
          <w:sz w:val="24"/>
        </w:rPr>
        <w:t xml:space="preserve"> </w:t>
      </w:r>
      <w:r>
        <w:rPr>
          <w:sz w:val="24"/>
        </w:rPr>
        <w:t>lepinguosalisel</w:t>
      </w:r>
      <w:r>
        <w:rPr>
          <w:spacing w:val="-6"/>
          <w:sz w:val="24"/>
        </w:rPr>
        <w:t xml:space="preserve"> </w:t>
      </w:r>
      <w:r>
        <w:rPr>
          <w:sz w:val="24"/>
        </w:rPr>
        <w:t>soovitatakse</w:t>
      </w:r>
      <w:r>
        <w:rPr>
          <w:spacing w:val="-7"/>
          <w:sz w:val="24"/>
        </w:rPr>
        <w:t xml:space="preserve"> </w:t>
      </w:r>
      <w:r>
        <w:rPr>
          <w:sz w:val="24"/>
        </w:rPr>
        <w:t>karistuse</w:t>
      </w:r>
      <w:r>
        <w:rPr>
          <w:spacing w:val="-5"/>
          <w:sz w:val="24"/>
        </w:rPr>
        <w:t xml:space="preserve"> </w:t>
      </w:r>
      <w:r>
        <w:rPr>
          <w:sz w:val="24"/>
        </w:rPr>
        <w:t>määramisel</w:t>
      </w:r>
      <w:r>
        <w:rPr>
          <w:spacing w:val="-6"/>
          <w:sz w:val="24"/>
        </w:rPr>
        <w:t xml:space="preserve"> </w:t>
      </w:r>
      <w:r>
        <w:rPr>
          <w:sz w:val="24"/>
        </w:rPr>
        <w:t>võtta</w:t>
      </w:r>
      <w:r>
        <w:rPr>
          <w:spacing w:val="-6"/>
          <w:sz w:val="24"/>
        </w:rPr>
        <w:t xml:space="preserve"> </w:t>
      </w:r>
      <w:r>
        <w:rPr>
          <w:sz w:val="24"/>
        </w:rPr>
        <w:t>võimaliku</w:t>
      </w:r>
      <w:r>
        <w:rPr>
          <w:spacing w:val="-6"/>
          <w:sz w:val="24"/>
        </w:rPr>
        <w:t xml:space="preserve"> </w:t>
      </w:r>
      <w:r>
        <w:rPr>
          <w:sz w:val="24"/>
        </w:rPr>
        <w:t>karistust kergendava tegurina arvesse vabatahtlikku teabe esitamist enne, kui tolliasutused tollialaste õigusnormide või menetlusnõuete rikkumise avastavad.</w:t>
      </w:r>
    </w:p>
    <w:p w14:paraId="108C9158" w14:textId="77777777" w:rsidR="00E10217" w:rsidRDefault="00E10217">
      <w:pPr>
        <w:pStyle w:val="Kehatekst"/>
        <w:spacing w:before="139"/>
      </w:pPr>
    </w:p>
    <w:p w14:paraId="7BB0843A" w14:textId="77777777" w:rsidR="00E10217" w:rsidRDefault="00D01F16">
      <w:pPr>
        <w:pStyle w:val="Loendilik"/>
        <w:numPr>
          <w:ilvl w:val="0"/>
          <w:numId w:val="116"/>
        </w:numPr>
        <w:tabs>
          <w:tab w:val="left" w:pos="1274"/>
        </w:tabs>
        <w:spacing w:line="360" w:lineRule="auto"/>
        <w:ind w:right="745" w:firstLine="0"/>
        <w:rPr>
          <w:sz w:val="24"/>
        </w:rPr>
      </w:pPr>
      <w:r>
        <w:rPr>
          <w:sz w:val="24"/>
        </w:rPr>
        <w:t>Kumbki lepinguosaline tagab, et kui tema tollialaste õigusnormide või menetlusnõuete rikkumise</w:t>
      </w:r>
      <w:r>
        <w:rPr>
          <w:spacing w:val="-5"/>
          <w:sz w:val="24"/>
        </w:rPr>
        <w:t xml:space="preserve"> </w:t>
      </w:r>
      <w:r>
        <w:rPr>
          <w:sz w:val="24"/>
        </w:rPr>
        <w:t>eest</w:t>
      </w:r>
      <w:r>
        <w:rPr>
          <w:spacing w:val="-4"/>
          <w:sz w:val="24"/>
        </w:rPr>
        <w:t xml:space="preserve"> </w:t>
      </w:r>
      <w:r>
        <w:rPr>
          <w:sz w:val="24"/>
        </w:rPr>
        <w:t>määratakse</w:t>
      </w:r>
      <w:r>
        <w:rPr>
          <w:spacing w:val="-5"/>
          <w:sz w:val="24"/>
        </w:rPr>
        <w:t xml:space="preserve"> </w:t>
      </w:r>
      <w:r>
        <w:rPr>
          <w:sz w:val="24"/>
        </w:rPr>
        <w:t>karistus,</w:t>
      </w:r>
      <w:r>
        <w:rPr>
          <w:spacing w:val="-4"/>
          <w:sz w:val="24"/>
        </w:rPr>
        <w:t xml:space="preserve"> </w:t>
      </w:r>
      <w:r>
        <w:rPr>
          <w:sz w:val="24"/>
        </w:rPr>
        <w:t>esitatakse</w:t>
      </w:r>
      <w:r>
        <w:rPr>
          <w:spacing w:val="-6"/>
          <w:sz w:val="24"/>
        </w:rPr>
        <w:t xml:space="preserve"> </w:t>
      </w:r>
      <w:r>
        <w:rPr>
          <w:sz w:val="24"/>
        </w:rPr>
        <w:t>isikule,</w:t>
      </w:r>
      <w:r>
        <w:rPr>
          <w:spacing w:val="-4"/>
          <w:sz w:val="24"/>
        </w:rPr>
        <w:t xml:space="preserve"> </w:t>
      </w:r>
      <w:r>
        <w:rPr>
          <w:sz w:val="24"/>
        </w:rPr>
        <w:t>kellele</w:t>
      </w:r>
      <w:r>
        <w:rPr>
          <w:spacing w:val="-4"/>
          <w:sz w:val="24"/>
        </w:rPr>
        <w:t xml:space="preserve"> </w:t>
      </w:r>
      <w:r>
        <w:rPr>
          <w:sz w:val="24"/>
        </w:rPr>
        <w:t>karistus</w:t>
      </w:r>
      <w:r>
        <w:rPr>
          <w:spacing w:val="-4"/>
          <w:sz w:val="24"/>
        </w:rPr>
        <w:t xml:space="preserve"> </w:t>
      </w:r>
      <w:r>
        <w:rPr>
          <w:sz w:val="24"/>
        </w:rPr>
        <w:t>määratakse,</w:t>
      </w:r>
      <w:r>
        <w:rPr>
          <w:spacing w:val="-4"/>
          <w:sz w:val="24"/>
        </w:rPr>
        <w:t xml:space="preserve"> </w:t>
      </w:r>
      <w:r>
        <w:rPr>
          <w:sz w:val="24"/>
        </w:rPr>
        <w:t>kirjalik</w:t>
      </w:r>
      <w:r>
        <w:rPr>
          <w:spacing w:val="-4"/>
          <w:sz w:val="24"/>
        </w:rPr>
        <w:t xml:space="preserve"> </w:t>
      </w:r>
      <w:r>
        <w:rPr>
          <w:sz w:val="24"/>
        </w:rPr>
        <w:t>selgitus, milles märgitakse rikkumise laad ja kohaldatav õigusnorm või menetlus, mille alusel on kindlaks määratud rikkumise eest ette nähtud karistuse suurus või ulatus.</w:t>
      </w:r>
    </w:p>
    <w:p w14:paraId="3DCDAC2B"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1652B448" w14:textId="77777777" w:rsidR="00E10217" w:rsidRDefault="00D01F16">
      <w:pPr>
        <w:pStyle w:val="Loendilik"/>
        <w:numPr>
          <w:ilvl w:val="0"/>
          <w:numId w:val="116"/>
        </w:numPr>
        <w:tabs>
          <w:tab w:val="left" w:pos="1274"/>
        </w:tabs>
        <w:spacing w:before="67" w:line="360" w:lineRule="auto"/>
        <w:ind w:right="585" w:firstLine="0"/>
        <w:rPr>
          <w:sz w:val="24"/>
        </w:rPr>
      </w:pPr>
      <w:r>
        <w:rPr>
          <w:sz w:val="24"/>
        </w:rPr>
        <w:lastRenderedPageBreak/>
        <w:t>Kumbki lepinguosaline näeb oma õigusnormides või menetlustes ette kindla tähtaja, mille jooksul</w:t>
      </w:r>
      <w:r>
        <w:rPr>
          <w:spacing w:val="-4"/>
          <w:sz w:val="24"/>
        </w:rPr>
        <w:t xml:space="preserve"> </w:t>
      </w:r>
      <w:r>
        <w:rPr>
          <w:sz w:val="24"/>
        </w:rPr>
        <w:t>võib</w:t>
      </w:r>
      <w:r>
        <w:rPr>
          <w:spacing w:val="-4"/>
          <w:sz w:val="24"/>
        </w:rPr>
        <w:t xml:space="preserve"> </w:t>
      </w:r>
      <w:r>
        <w:rPr>
          <w:sz w:val="24"/>
        </w:rPr>
        <w:t>tema</w:t>
      </w:r>
      <w:r>
        <w:rPr>
          <w:spacing w:val="-5"/>
          <w:sz w:val="24"/>
        </w:rPr>
        <w:t xml:space="preserve"> </w:t>
      </w:r>
      <w:r>
        <w:rPr>
          <w:sz w:val="24"/>
        </w:rPr>
        <w:t>tolliasutus</w:t>
      </w:r>
      <w:r>
        <w:rPr>
          <w:spacing w:val="-4"/>
          <w:sz w:val="24"/>
        </w:rPr>
        <w:t xml:space="preserve"> </w:t>
      </w:r>
      <w:r>
        <w:rPr>
          <w:sz w:val="24"/>
        </w:rPr>
        <w:t>algatada</w:t>
      </w:r>
      <w:r>
        <w:rPr>
          <w:spacing w:val="-6"/>
          <w:sz w:val="24"/>
        </w:rPr>
        <w:t xml:space="preserve"> </w:t>
      </w:r>
      <w:r>
        <w:rPr>
          <w:sz w:val="24"/>
        </w:rPr>
        <w:t>menetluse</w:t>
      </w:r>
      <w:r>
        <w:rPr>
          <w:spacing w:val="-3"/>
          <w:sz w:val="24"/>
        </w:rPr>
        <w:t xml:space="preserve"> </w:t>
      </w:r>
      <w:r>
        <w:rPr>
          <w:sz w:val="24"/>
        </w:rPr>
        <w:t>karistuse</w:t>
      </w:r>
      <w:r>
        <w:rPr>
          <w:spacing w:val="-5"/>
          <w:sz w:val="24"/>
        </w:rPr>
        <w:t xml:space="preserve"> </w:t>
      </w:r>
      <w:r>
        <w:rPr>
          <w:sz w:val="24"/>
        </w:rPr>
        <w:t>määramiseks</w:t>
      </w:r>
      <w:r>
        <w:rPr>
          <w:spacing w:val="-4"/>
          <w:sz w:val="24"/>
        </w:rPr>
        <w:t xml:space="preserve"> </w:t>
      </w:r>
      <w:r>
        <w:rPr>
          <w:sz w:val="24"/>
        </w:rPr>
        <w:t>tollialaste</w:t>
      </w:r>
      <w:r>
        <w:rPr>
          <w:spacing w:val="-4"/>
          <w:sz w:val="24"/>
        </w:rPr>
        <w:t xml:space="preserve"> </w:t>
      </w:r>
      <w:r>
        <w:rPr>
          <w:sz w:val="24"/>
        </w:rPr>
        <w:t>õigusnormide</w:t>
      </w:r>
      <w:r>
        <w:rPr>
          <w:spacing w:val="-4"/>
          <w:sz w:val="24"/>
        </w:rPr>
        <w:t xml:space="preserve"> </w:t>
      </w:r>
      <w:r>
        <w:rPr>
          <w:sz w:val="24"/>
        </w:rPr>
        <w:t>või menetluste rikkumise eest.</w:t>
      </w:r>
    </w:p>
    <w:p w14:paraId="7DDAECA5" w14:textId="77777777" w:rsidR="00E10217" w:rsidRDefault="00E10217">
      <w:pPr>
        <w:pStyle w:val="Kehatekst"/>
      </w:pPr>
    </w:p>
    <w:p w14:paraId="52B56283" w14:textId="77777777" w:rsidR="00E10217" w:rsidRDefault="00E10217">
      <w:pPr>
        <w:pStyle w:val="Kehatekst"/>
      </w:pPr>
    </w:p>
    <w:p w14:paraId="13911D13" w14:textId="77777777" w:rsidR="00E10217" w:rsidRDefault="00E10217">
      <w:pPr>
        <w:pStyle w:val="Kehatekst"/>
        <w:spacing w:before="1"/>
      </w:pPr>
    </w:p>
    <w:p w14:paraId="41152171" w14:textId="77777777" w:rsidR="00E10217" w:rsidRDefault="00D01F16">
      <w:pPr>
        <w:pStyle w:val="Pealkiri1"/>
        <w:spacing w:before="1"/>
      </w:pPr>
      <w:r>
        <w:t>ARTIKKEL</w:t>
      </w:r>
      <w:r>
        <w:rPr>
          <w:spacing w:val="-3"/>
        </w:rPr>
        <w:t xml:space="preserve"> </w:t>
      </w:r>
      <w:r>
        <w:rPr>
          <w:spacing w:val="-4"/>
        </w:rPr>
        <w:t>4.11</w:t>
      </w:r>
    </w:p>
    <w:p w14:paraId="62B0C716" w14:textId="77777777" w:rsidR="00E10217" w:rsidRDefault="00E10217">
      <w:pPr>
        <w:pStyle w:val="Kehatekst"/>
        <w:spacing w:before="275"/>
      </w:pPr>
    </w:p>
    <w:p w14:paraId="32D28B6F" w14:textId="77777777" w:rsidR="00E10217" w:rsidRDefault="00D01F16">
      <w:pPr>
        <w:pStyle w:val="Kehatekst"/>
        <w:spacing w:before="1"/>
        <w:ind w:left="136"/>
        <w:jc w:val="center"/>
      </w:pPr>
      <w:r>
        <w:t>Tollikoostöö</w:t>
      </w:r>
      <w:r>
        <w:rPr>
          <w:spacing w:val="-2"/>
        </w:rPr>
        <w:t xml:space="preserve"> </w:t>
      </w:r>
      <w:r>
        <w:t>ja</w:t>
      </w:r>
      <w:r>
        <w:rPr>
          <w:spacing w:val="-2"/>
        </w:rPr>
        <w:t xml:space="preserve"> </w:t>
      </w:r>
      <w:r>
        <w:t>vastastikune</w:t>
      </w:r>
      <w:r>
        <w:rPr>
          <w:spacing w:val="-2"/>
        </w:rPr>
        <w:t xml:space="preserve"> haldusabi</w:t>
      </w:r>
    </w:p>
    <w:p w14:paraId="523BDF24" w14:textId="77777777" w:rsidR="00E10217" w:rsidRDefault="00E10217">
      <w:pPr>
        <w:pStyle w:val="Kehatekst"/>
      </w:pPr>
    </w:p>
    <w:p w14:paraId="5DEC3C4C" w14:textId="77777777" w:rsidR="00E10217" w:rsidRDefault="00E10217">
      <w:pPr>
        <w:pStyle w:val="Kehatekst"/>
      </w:pPr>
    </w:p>
    <w:p w14:paraId="4AD20FBE" w14:textId="77777777" w:rsidR="00E10217" w:rsidRDefault="00D01F16">
      <w:pPr>
        <w:pStyle w:val="Loendilik"/>
        <w:numPr>
          <w:ilvl w:val="0"/>
          <w:numId w:val="115"/>
        </w:numPr>
        <w:tabs>
          <w:tab w:val="left" w:pos="1274"/>
        </w:tabs>
        <w:spacing w:line="360" w:lineRule="auto"/>
        <w:ind w:right="1114" w:firstLine="0"/>
        <w:rPr>
          <w:sz w:val="24"/>
        </w:rPr>
      </w:pPr>
      <w:r>
        <w:rPr>
          <w:sz w:val="24"/>
        </w:rPr>
        <w:t>Lepinguosalised</w:t>
      </w:r>
      <w:r>
        <w:rPr>
          <w:spacing w:val="-4"/>
          <w:sz w:val="24"/>
        </w:rPr>
        <w:t xml:space="preserve"> </w:t>
      </w:r>
      <w:r>
        <w:rPr>
          <w:sz w:val="24"/>
        </w:rPr>
        <w:t>tagavad,</w:t>
      </w:r>
      <w:r>
        <w:rPr>
          <w:spacing w:val="-3"/>
          <w:sz w:val="24"/>
        </w:rPr>
        <w:t xml:space="preserve"> </w:t>
      </w:r>
      <w:r>
        <w:rPr>
          <w:sz w:val="24"/>
        </w:rPr>
        <w:t>et</w:t>
      </w:r>
      <w:r>
        <w:rPr>
          <w:spacing w:val="-4"/>
          <w:sz w:val="24"/>
        </w:rPr>
        <w:t xml:space="preserve"> </w:t>
      </w:r>
      <w:r>
        <w:rPr>
          <w:sz w:val="24"/>
        </w:rPr>
        <w:t>nende</w:t>
      </w:r>
      <w:r>
        <w:rPr>
          <w:spacing w:val="-6"/>
          <w:sz w:val="24"/>
        </w:rPr>
        <w:t xml:space="preserve"> </w:t>
      </w:r>
      <w:r>
        <w:rPr>
          <w:sz w:val="24"/>
        </w:rPr>
        <w:t>vastavad</w:t>
      </w:r>
      <w:r>
        <w:rPr>
          <w:spacing w:val="-4"/>
          <w:sz w:val="24"/>
        </w:rPr>
        <w:t xml:space="preserve"> </w:t>
      </w:r>
      <w:r>
        <w:rPr>
          <w:sz w:val="24"/>
        </w:rPr>
        <w:t>asutused</w:t>
      </w:r>
      <w:r>
        <w:rPr>
          <w:spacing w:val="-4"/>
          <w:sz w:val="24"/>
        </w:rPr>
        <w:t xml:space="preserve"> </w:t>
      </w:r>
      <w:r>
        <w:rPr>
          <w:sz w:val="24"/>
        </w:rPr>
        <w:t>teevad</w:t>
      </w:r>
      <w:r>
        <w:rPr>
          <w:spacing w:val="-3"/>
          <w:sz w:val="24"/>
        </w:rPr>
        <w:t xml:space="preserve"> </w:t>
      </w:r>
      <w:r>
        <w:rPr>
          <w:sz w:val="24"/>
        </w:rPr>
        <w:t>tolliküsimustes</w:t>
      </w:r>
      <w:r>
        <w:rPr>
          <w:spacing w:val="-4"/>
          <w:sz w:val="24"/>
        </w:rPr>
        <w:t xml:space="preserve"> </w:t>
      </w:r>
      <w:r>
        <w:rPr>
          <w:sz w:val="24"/>
        </w:rPr>
        <w:t>koostööd,</w:t>
      </w:r>
      <w:r>
        <w:rPr>
          <w:spacing w:val="-4"/>
          <w:sz w:val="24"/>
        </w:rPr>
        <w:t xml:space="preserve"> </w:t>
      </w:r>
      <w:r>
        <w:rPr>
          <w:sz w:val="24"/>
        </w:rPr>
        <w:t>et tagada artiklis 4.1 sätestatud eesmärkide saavutamine.</w:t>
      </w:r>
    </w:p>
    <w:p w14:paraId="77B2C795" w14:textId="77777777" w:rsidR="00E10217" w:rsidRDefault="00E10217">
      <w:pPr>
        <w:pStyle w:val="Kehatekst"/>
        <w:spacing w:before="137"/>
      </w:pPr>
    </w:p>
    <w:p w14:paraId="209F9DFC" w14:textId="77777777" w:rsidR="00E10217" w:rsidRDefault="00D01F16">
      <w:pPr>
        <w:pStyle w:val="Loendilik"/>
        <w:numPr>
          <w:ilvl w:val="0"/>
          <w:numId w:val="115"/>
        </w:numPr>
        <w:tabs>
          <w:tab w:val="left" w:pos="566"/>
        </w:tabs>
        <w:ind w:left="566" w:right="4181" w:hanging="566"/>
        <w:jc w:val="right"/>
        <w:rPr>
          <w:sz w:val="24"/>
        </w:rPr>
      </w:pPr>
      <w:r>
        <w:rPr>
          <w:sz w:val="24"/>
        </w:rPr>
        <w:t>Lepinguosalised</w:t>
      </w:r>
      <w:r>
        <w:rPr>
          <w:spacing w:val="-4"/>
          <w:sz w:val="24"/>
        </w:rPr>
        <w:t xml:space="preserve"> </w:t>
      </w:r>
      <w:r>
        <w:rPr>
          <w:sz w:val="24"/>
        </w:rPr>
        <w:t>teevad</w:t>
      </w:r>
      <w:r>
        <w:rPr>
          <w:spacing w:val="-1"/>
          <w:sz w:val="24"/>
        </w:rPr>
        <w:t xml:space="preserve"> </w:t>
      </w:r>
      <w:r>
        <w:rPr>
          <w:sz w:val="24"/>
        </w:rPr>
        <w:t>koostööd</w:t>
      </w:r>
      <w:r>
        <w:rPr>
          <w:spacing w:val="-1"/>
          <w:sz w:val="24"/>
        </w:rPr>
        <w:t xml:space="preserve"> </w:t>
      </w:r>
      <w:r>
        <w:rPr>
          <w:sz w:val="24"/>
        </w:rPr>
        <w:t>muu</w:t>
      </w:r>
      <w:r>
        <w:rPr>
          <w:spacing w:val="-1"/>
          <w:sz w:val="24"/>
        </w:rPr>
        <w:t xml:space="preserve"> </w:t>
      </w:r>
      <w:r>
        <w:rPr>
          <w:sz w:val="24"/>
        </w:rPr>
        <w:t>hulgas</w:t>
      </w:r>
      <w:r>
        <w:rPr>
          <w:spacing w:val="-1"/>
          <w:sz w:val="24"/>
        </w:rPr>
        <w:t xml:space="preserve"> </w:t>
      </w:r>
      <w:r>
        <w:rPr>
          <w:spacing w:val="-2"/>
          <w:sz w:val="24"/>
        </w:rPr>
        <w:t>järgmiselt:</w:t>
      </w:r>
    </w:p>
    <w:p w14:paraId="267C93F5" w14:textId="77777777" w:rsidR="00E10217" w:rsidRDefault="00E10217">
      <w:pPr>
        <w:pStyle w:val="Kehatekst"/>
      </w:pPr>
    </w:p>
    <w:p w14:paraId="1444D574" w14:textId="77777777" w:rsidR="00E10217" w:rsidRDefault="00E10217">
      <w:pPr>
        <w:pStyle w:val="Kehatekst"/>
      </w:pPr>
    </w:p>
    <w:p w14:paraId="2FBD8681" w14:textId="77777777" w:rsidR="00E10217" w:rsidRDefault="00D01F16">
      <w:pPr>
        <w:pStyle w:val="Loendilik"/>
        <w:numPr>
          <w:ilvl w:val="1"/>
          <w:numId w:val="115"/>
        </w:numPr>
        <w:tabs>
          <w:tab w:val="left" w:pos="1274"/>
        </w:tabs>
        <w:spacing w:line="362" w:lineRule="auto"/>
        <w:ind w:right="572"/>
        <w:rPr>
          <w:sz w:val="24"/>
        </w:rPr>
      </w:pPr>
      <w:r>
        <w:rPr>
          <w:sz w:val="24"/>
        </w:rPr>
        <w:t>teabe</w:t>
      </w:r>
      <w:r>
        <w:rPr>
          <w:spacing w:val="-5"/>
          <w:sz w:val="24"/>
        </w:rPr>
        <w:t xml:space="preserve"> </w:t>
      </w:r>
      <w:r>
        <w:rPr>
          <w:sz w:val="24"/>
        </w:rPr>
        <w:t>vahetamine</w:t>
      </w:r>
      <w:r>
        <w:rPr>
          <w:spacing w:val="-4"/>
          <w:sz w:val="24"/>
        </w:rPr>
        <w:t xml:space="preserve"> </w:t>
      </w:r>
      <w:r>
        <w:rPr>
          <w:sz w:val="24"/>
        </w:rPr>
        <w:t>nende</w:t>
      </w:r>
      <w:r>
        <w:rPr>
          <w:spacing w:val="-5"/>
          <w:sz w:val="24"/>
        </w:rPr>
        <w:t xml:space="preserve"> </w:t>
      </w:r>
      <w:r>
        <w:rPr>
          <w:sz w:val="24"/>
        </w:rPr>
        <w:t>tollialaste</w:t>
      </w:r>
      <w:r>
        <w:rPr>
          <w:spacing w:val="-5"/>
          <w:sz w:val="24"/>
        </w:rPr>
        <w:t xml:space="preserve"> </w:t>
      </w:r>
      <w:r>
        <w:rPr>
          <w:sz w:val="24"/>
        </w:rPr>
        <w:t>õigusnormide</w:t>
      </w:r>
      <w:r>
        <w:rPr>
          <w:spacing w:val="-4"/>
          <w:sz w:val="24"/>
        </w:rPr>
        <w:t xml:space="preserve"> </w:t>
      </w:r>
      <w:r>
        <w:rPr>
          <w:sz w:val="24"/>
        </w:rPr>
        <w:t>ja</w:t>
      </w:r>
      <w:r>
        <w:rPr>
          <w:spacing w:val="-6"/>
          <w:sz w:val="24"/>
        </w:rPr>
        <w:t xml:space="preserve"> </w:t>
      </w:r>
      <w:r>
        <w:rPr>
          <w:sz w:val="24"/>
        </w:rPr>
        <w:t>nende</w:t>
      </w:r>
      <w:r>
        <w:rPr>
          <w:spacing w:val="-5"/>
          <w:sz w:val="24"/>
        </w:rPr>
        <w:t xml:space="preserve"> </w:t>
      </w:r>
      <w:r>
        <w:rPr>
          <w:sz w:val="24"/>
        </w:rPr>
        <w:t>rakendamise</w:t>
      </w:r>
      <w:r>
        <w:rPr>
          <w:spacing w:val="-5"/>
          <w:sz w:val="24"/>
        </w:rPr>
        <w:t xml:space="preserve"> </w:t>
      </w:r>
      <w:r>
        <w:rPr>
          <w:sz w:val="24"/>
        </w:rPr>
        <w:t>ning</w:t>
      </w:r>
      <w:r>
        <w:rPr>
          <w:spacing w:val="-4"/>
          <w:sz w:val="24"/>
        </w:rPr>
        <w:t xml:space="preserve"> </w:t>
      </w:r>
      <w:r>
        <w:rPr>
          <w:sz w:val="24"/>
        </w:rPr>
        <w:t>tolliprotseduuride kohta, eelkõige järgmistes valdkondades:</w:t>
      </w:r>
    </w:p>
    <w:p w14:paraId="14DDC1A8" w14:textId="77777777" w:rsidR="00E10217" w:rsidRDefault="00E10217">
      <w:pPr>
        <w:pStyle w:val="Kehatekst"/>
        <w:spacing w:before="134"/>
      </w:pPr>
    </w:p>
    <w:p w14:paraId="1A5B05C0" w14:textId="77777777" w:rsidR="00E10217" w:rsidRDefault="00D01F16">
      <w:pPr>
        <w:pStyle w:val="Loendilik"/>
        <w:numPr>
          <w:ilvl w:val="2"/>
          <w:numId w:val="115"/>
        </w:numPr>
        <w:tabs>
          <w:tab w:val="left" w:pos="566"/>
        </w:tabs>
        <w:ind w:left="566" w:right="4176" w:hanging="566"/>
        <w:jc w:val="right"/>
        <w:rPr>
          <w:sz w:val="24"/>
        </w:rPr>
      </w:pPr>
      <w:r>
        <w:rPr>
          <w:sz w:val="24"/>
        </w:rPr>
        <w:t>tolliprotseduuride</w:t>
      </w:r>
      <w:r>
        <w:rPr>
          <w:spacing w:val="-3"/>
          <w:sz w:val="24"/>
        </w:rPr>
        <w:t xml:space="preserve"> </w:t>
      </w:r>
      <w:r>
        <w:rPr>
          <w:sz w:val="24"/>
        </w:rPr>
        <w:t>lihtsustamine</w:t>
      </w:r>
      <w:r>
        <w:rPr>
          <w:spacing w:val="-1"/>
          <w:sz w:val="24"/>
        </w:rPr>
        <w:t xml:space="preserve"> </w:t>
      </w:r>
      <w:r>
        <w:rPr>
          <w:sz w:val="24"/>
        </w:rPr>
        <w:t>ja</w:t>
      </w:r>
      <w:r>
        <w:rPr>
          <w:spacing w:val="-2"/>
          <w:sz w:val="24"/>
        </w:rPr>
        <w:t xml:space="preserve"> ajakohastamine;</w:t>
      </w:r>
    </w:p>
    <w:p w14:paraId="30F867AC" w14:textId="77777777" w:rsidR="00E10217" w:rsidRDefault="00E10217">
      <w:pPr>
        <w:pStyle w:val="Kehatekst"/>
      </w:pPr>
    </w:p>
    <w:p w14:paraId="44AE11EB" w14:textId="77777777" w:rsidR="00E10217" w:rsidRDefault="00E10217">
      <w:pPr>
        <w:pStyle w:val="Kehatekst"/>
      </w:pPr>
    </w:p>
    <w:p w14:paraId="64F23571" w14:textId="77777777" w:rsidR="00E10217" w:rsidRDefault="00D01F16">
      <w:pPr>
        <w:pStyle w:val="Loendilik"/>
        <w:numPr>
          <w:ilvl w:val="2"/>
          <w:numId w:val="115"/>
        </w:numPr>
        <w:tabs>
          <w:tab w:val="left" w:pos="1840"/>
        </w:tabs>
        <w:spacing w:before="1"/>
        <w:ind w:left="1840" w:hanging="566"/>
        <w:rPr>
          <w:sz w:val="24"/>
        </w:rPr>
      </w:pPr>
      <w:r>
        <w:rPr>
          <w:sz w:val="24"/>
        </w:rPr>
        <w:t>tolliasutuste</w:t>
      </w:r>
      <w:r>
        <w:rPr>
          <w:spacing w:val="-2"/>
          <w:sz w:val="24"/>
        </w:rPr>
        <w:t xml:space="preserve"> </w:t>
      </w:r>
      <w:r>
        <w:rPr>
          <w:sz w:val="24"/>
        </w:rPr>
        <w:t>poolt</w:t>
      </w:r>
      <w:r>
        <w:rPr>
          <w:spacing w:val="-2"/>
          <w:sz w:val="24"/>
        </w:rPr>
        <w:t xml:space="preserve"> </w:t>
      </w:r>
      <w:r>
        <w:rPr>
          <w:sz w:val="24"/>
        </w:rPr>
        <w:t>piiril</w:t>
      </w:r>
      <w:r>
        <w:rPr>
          <w:spacing w:val="-2"/>
          <w:sz w:val="24"/>
        </w:rPr>
        <w:t xml:space="preserve"> </w:t>
      </w:r>
      <w:r>
        <w:rPr>
          <w:sz w:val="24"/>
        </w:rPr>
        <w:t>võetavad</w:t>
      </w:r>
      <w:r>
        <w:rPr>
          <w:spacing w:val="-2"/>
          <w:sz w:val="24"/>
        </w:rPr>
        <w:t xml:space="preserve"> meetmed;</w:t>
      </w:r>
    </w:p>
    <w:p w14:paraId="3AF91E6C" w14:textId="77777777" w:rsidR="00E10217" w:rsidRDefault="00E10217">
      <w:pPr>
        <w:pStyle w:val="Kehatekst"/>
        <w:spacing w:before="275"/>
      </w:pPr>
    </w:p>
    <w:p w14:paraId="0210DE12" w14:textId="77777777" w:rsidR="00E10217" w:rsidRDefault="00D01F16">
      <w:pPr>
        <w:pStyle w:val="Loendilik"/>
        <w:numPr>
          <w:ilvl w:val="2"/>
          <w:numId w:val="115"/>
        </w:numPr>
        <w:tabs>
          <w:tab w:val="left" w:pos="1840"/>
        </w:tabs>
        <w:spacing w:before="1"/>
        <w:ind w:left="1840" w:hanging="566"/>
        <w:rPr>
          <w:sz w:val="24"/>
        </w:rPr>
      </w:pPr>
      <w:r>
        <w:rPr>
          <w:sz w:val="24"/>
        </w:rPr>
        <w:t>transiidi</w:t>
      </w:r>
      <w:r>
        <w:rPr>
          <w:spacing w:val="-3"/>
          <w:sz w:val="24"/>
        </w:rPr>
        <w:t xml:space="preserve"> </w:t>
      </w:r>
      <w:r>
        <w:rPr>
          <w:sz w:val="24"/>
        </w:rPr>
        <w:t>ja</w:t>
      </w:r>
      <w:r>
        <w:rPr>
          <w:spacing w:val="-2"/>
          <w:sz w:val="24"/>
        </w:rPr>
        <w:t xml:space="preserve"> </w:t>
      </w:r>
      <w:r>
        <w:rPr>
          <w:sz w:val="24"/>
        </w:rPr>
        <w:t>ümberlaadimise</w:t>
      </w:r>
      <w:r>
        <w:rPr>
          <w:spacing w:val="-2"/>
          <w:sz w:val="24"/>
        </w:rPr>
        <w:t xml:space="preserve"> hõlbustamine;</w:t>
      </w:r>
    </w:p>
    <w:p w14:paraId="5C23FAEE" w14:textId="77777777" w:rsidR="00E10217" w:rsidRDefault="00E10217">
      <w:pPr>
        <w:pStyle w:val="Kehatekst"/>
      </w:pPr>
    </w:p>
    <w:p w14:paraId="6B5E649C" w14:textId="77777777" w:rsidR="00E10217" w:rsidRDefault="00E10217">
      <w:pPr>
        <w:pStyle w:val="Kehatekst"/>
      </w:pPr>
    </w:p>
    <w:p w14:paraId="1F46B7F3" w14:textId="77777777" w:rsidR="00E10217" w:rsidRDefault="00D01F16">
      <w:pPr>
        <w:pStyle w:val="Loendilik"/>
        <w:numPr>
          <w:ilvl w:val="2"/>
          <w:numId w:val="115"/>
        </w:numPr>
        <w:tabs>
          <w:tab w:val="left" w:pos="1840"/>
        </w:tabs>
        <w:ind w:left="1840" w:hanging="566"/>
        <w:rPr>
          <w:sz w:val="24"/>
        </w:rPr>
      </w:pPr>
      <w:r>
        <w:rPr>
          <w:sz w:val="24"/>
        </w:rPr>
        <w:t>dialoog</w:t>
      </w:r>
      <w:r>
        <w:rPr>
          <w:spacing w:val="-1"/>
          <w:sz w:val="24"/>
        </w:rPr>
        <w:t xml:space="preserve"> </w:t>
      </w:r>
      <w:r>
        <w:rPr>
          <w:sz w:val="24"/>
        </w:rPr>
        <w:t>äriringkondadega</w:t>
      </w:r>
      <w:r>
        <w:rPr>
          <w:spacing w:val="-2"/>
          <w:sz w:val="24"/>
        </w:rPr>
        <w:t xml:space="preserve"> </w:t>
      </w:r>
      <w:r>
        <w:rPr>
          <w:spacing w:val="-4"/>
          <w:sz w:val="24"/>
        </w:rPr>
        <w:t>ning</w:t>
      </w:r>
    </w:p>
    <w:p w14:paraId="770BA1BE" w14:textId="77777777" w:rsidR="00E10217" w:rsidRDefault="00E10217">
      <w:pPr>
        <w:pStyle w:val="Kehatekst"/>
      </w:pPr>
    </w:p>
    <w:p w14:paraId="1448E645" w14:textId="77777777" w:rsidR="00E10217" w:rsidRDefault="00E10217">
      <w:pPr>
        <w:pStyle w:val="Kehatekst"/>
      </w:pPr>
    </w:p>
    <w:p w14:paraId="4BB69C70" w14:textId="77777777" w:rsidR="00E10217" w:rsidRDefault="00D01F16">
      <w:pPr>
        <w:pStyle w:val="Loendilik"/>
        <w:numPr>
          <w:ilvl w:val="2"/>
          <w:numId w:val="115"/>
        </w:numPr>
        <w:tabs>
          <w:tab w:val="left" w:pos="1840"/>
        </w:tabs>
        <w:ind w:left="1840" w:hanging="566"/>
        <w:rPr>
          <w:sz w:val="24"/>
        </w:rPr>
      </w:pPr>
      <w:r>
        <w:rPr>
          <w:sz w:val="24"/>
        </w:rPr>
        <w:t>tarneahela</w:t>
      </w:r>
      <w:r>
        <w:rPr>
          <w:spacing w:val="-2"/>
          <w:sz w:val="24"/>
        </w:rPr>
        <w:t xml:space="preserve"> </w:t>
      </w:r>
      <w:r>
        <w:rPr>
          <w:sz w:val="24"/>
        </w:rPr>
        <w:t>turvalisus</w:t>
      </w:r>
      <w:r>
        <w:rPr>
          <w:spacing w:val="-2"/>
          <w:sz w:val="24"/>
        </w:rPr>
        <w:t xml:space="preserve"> </w:t>
      </w:r>
      <w:r>
        <w:rPr>
          <w:sz w:val="24"/>
        </w:rPr>
        <w:t>ja</w:t>
      </w:r>
      <w:r>
        <w:rPr>
          <w:spacing w:val="-2"/>
          <w:sz w:val="24"/>
        </w:rPr>
        <w:t xml:space="preserve"> riskijuhtimine;</w:t>
      </w:r>
    </w:p>
    <w:p w14:paraId="379C5772" w14:textId="77777777" w:rsidR="00E10217" w:rsidRDefault="00E10217">
      <w:pPr>
        <w:pStyle w:val="Loendilik"/>
        <w:rPr>
          <w:sz w:val="24"/>
        </w:rPr>
        <w:sectPr w:rsidR="00E10217">
          <w:pgSz w:w="11910" w:h="16850"/>
          <w:pgMar w:top="1340" w:right="566" w:bottom="1380" w:left="425" w:header="0" w:footer="1199" w:gutter="0"/>
          <w:cols w:space="708"/>
        </w:sectPr>
      </w:pPr>
    </w:p>
    <w:p w14:paraId="03D37354" w14:textId="77777777" w:rsidR="00E10217" w:rsidRDefault="00D01F16">
      <w:pPr>
        <w:pStyle w:val="Loendilik"/>
        <w:numPr>
          <w:ilvl w:val="1"/>
          <w:numId w:val="115"/>
        </w:numPr>
        <w:tabs>
          <w:tab w:val="left" w:pos="1274"/>
        </w:tabs>
        <w:spacing w:before="67" w:line="360" w:lineRule="auto"/>
        <w:ind w:right="743"/>
        <w:rPr>
          <w:sz w:val="24"/>
        </w:rPr>
      </w:pPr>
      <w:r>
        <w:rPr>
          <w:sz w:val="24"/>
        </w:rPr>
        <w:lastRenderedPageBreak/>
        <w:t>koostöö rahvusvahelise kaubanduse tarneahela turvalisuse tagamise ja toimimise hõlbustamise</w:t>
      </w:r>
      <w:r>
        <w:rPr>
          <w:spacing w:val="-6"/>
          <w:sz w:val="24"/>
        </w:rPr>
        <w:t xml:space="preserve"> </w:t>
      </w:r>
      <w:r>
        <w:rPr>
          <w:sz w:val="24"/>
        </w:rPr>
        <w:t>tollialaste</w:t>
      </w:r>
      <w:r>
        <w:rPr>
          <w:spacing w:val="-6"/>
          <w:sz w:val="24"/>
        </w:rPr>
        <w:t xml:space="preserve"> </w:t>
      </w:r>
      <w:r>
        <w:rPr>
          <w:sz w:val="24"/>
        </w:rPr>
        <w:t>aspektide</w:t>
      </w:r>
      <w:r>
        <w:rPr>
          <w:spacing w:val="-6"/>
          <w:sz w:val="24"/>
        </w:rPr>
        <w:t xml:space="preserve"> </w:t>
      </w:r>
      <w:r>
        <w:rPr>
          <w:sz w:val="24"/>
        </w:rPr>
        <w:t>osas</w:t>
      </w:r>
      <w:r>
        <w:rPr>
          <w:spacing w:val="-5"/>
          <w:sz w:val="24"/>
        </w:rPr>
        <w:t xml:space="preserve"> </w:t>
      </w:r>
      <w:r>
        <w:rPr>
          <w:sz w:val="24"/>
        </w:rPr>
        <w:t>kooskõlas</w:t>
      </w:r>
      <w:r>
        <w:rPr>
          <w:spacing w:val="-3"/>
          <w:sz w:val="24"/>
        </w:rPr>
        <w:t xml:space="preserve"> </w:t>
      </w:r>
      <w:r>
        <w:rPr>
          <w:sz w:val="24"/>
        </w:rPr>
        <w:t>SAFE</w:t>
      </w:r>
      <w:r>
        <w:rPr>
          <w:spacing w:val="-5"/>
          <w:sz w:val="24"/>
        </w:rPr>
        <w:t xml:space="preserve"> </w:t>
      </w:r>
      <w:r>
        <w:rPr>
          <w:sz w:val="24"/>
        </w:rPr>
        <w:t>standardite</w:t>
      </w:r>
      <w:r>
        <w:rPr>
          <w:spacing w:val="-4"/>
          <w:sz w:val="24"/>
        </w:rPr>
        <w:t xml:space="preserve"> </w:t>
      </w:r>
      <w:r>
        <w:rPr>
          <w:sz w:val="24"/>
        </w:rPr>
        <w:t>raamistikuga,</w:t>
      </w:r>
      <w:r>
        <w:rPr>
          <w:spacing w:val="-5"/>
          <w:sz w:val="24"/>
        </w:rPr>
        <w:t xml:space="preserve"> </w:t>
      </w:r>
      <w:r>
        <w:rPr>
          <w:sz w:val="24"/>
        </w:rPr>
        <w:t xml:space="preserve">sealhulgas seoses artiklis 4.8 osutatud volitatud ettevõtjate programmide ja nende vastastikuse </w:t>
      </w:r>
      <w:r>
        <w:rPr>
          <w:spacing w:val="-2"/>
          <w:sz w:val="24"/>
        </w:rPr>
        <w:t>tunnustamisega;</w:t>
      </w:r>
    </w:p>
    <w:p w14:paraId="61FC18DB" w14:textId="77777777" w:rsidR="00E10217" w:rsidRDefault="00E10217">
      <w:pPr>
        <w:pStyle w:val="Kehatekst"/>
        <w:spacing w:before="139"/>
      </w:pPr>
    </w:p>
    <w:p w14:paraId="1F52845E" w14:textId="77777777" w:rsidR="00E10217" w:rsidRDefault="00D01F16">
      <w:pPr>
        <w:pStyle w:val="Loendilik"/>
        <w:numPr>
          <w:ilvl w:val="1"/>
          <w:numId w:val="115"/>
        </w:numPr>
        <w:tabs>
          <w:tab w:val="left" w:pos="1274"/>
        </w:tabs>
        <w:spacing w:before="1" w:line="360" w:lineRule="auto"/>
        <w:ind w:right="658"/>
        <w:rPr>
          <w:sz w:val="24"/>
        </w:rPr>
      </w:pPr>
      <w:r>
        <w:rPr>
          <w:sz w:val="24"/>
        </w:rPr>
        <w:t>ühiste</w:t>
      </w:r>
      <w:r>
        <w:rPr>
          <w:spacing w:val="-6"/>
          <w:sz w:val="24"/>
        </w:rPr>
        <w:t xml:space="preserve"> </w:t>
      </w:r>
      <w:r>
        <w:rPr>
          <w:sz w:val="24"/>
        </w:rPr>
        <w:t>algatuste</w:t>
      </w:r>
      <w:r>
        <w:rPr>
          <w:spacing w:val="-6"/>
          <w:sz w:val="24"/>
        </w:rPr>
        <w:t xml:space="preserve"> </w:t>
      </w:r>
      <w:r>
        <w:rPr>
          <w:sz w:val="24"/>
        </w:rPr>
        <w:t>väljatöötamise</w:t>
      </w:r>
      <w:r>
        <w:rPr>
          <w:spacing w:val="-6"/>
          <w:sz w:val="24"/>
        </w:rPr>
        <w:t xml:space="preserve"> </w:t>
      </w:r>
      <w:r>
        <w:rPr>
          <w:sz w:val="24"/>
        </w:rPr>
        <w:t>kaalumine</w:t>
      </w:r>
      <w:r>
        <w:rPr>
          <w:spacing w:val="-5"/>
          <w:sz w:val="24"/>
        </w:rPr>
        <w:t xml:space="preserve"> </w:t>
      </w:r>
      <w:r>
        <w:rPr>
          <w:sz w:val="24"/>
        </w:rPr>
        <w:t>seoses</w:t>
      </w:r>
      <w:r>
        <w:rPr>
          <w:spacing w:val="-5"/>
          <w:sz w:val="24"/>
        </w:rPr>
        <w:t xml:space="preserve"> </w:t>
      </w:r>
      <w:r>
        <w:rPr>
          <w:sz w:val="24"/>
        </w:rPr>
        <w:t>impordi,</w:t>
      </w:r>
      <w:r>
        <w:rPr>
          <w:spacing w:val="-5"/>
          <w:sz w:val="24"/>
        </w:rPr>
        <w:t xml:space="preserve"> </w:t>
      </w:r>
      <w:r>
        <w:rPr>
          <w:sz w:val="24"/>
        </w:rPr>
        <w:t>ekspordi,</w:t>
      </w:r>
      <w:r>
        <w:rPr>
          <w:spacing w:val="-5"/>
          <w:sz w:val="24"/>
        </w:rPr>
        <w:t xml:space="preserve"> </w:t>
      </w:r>
      <w:r>
        <w:rPr>
          <w:sz w:val="24"/>
        </w:rPr>
        <w:t>muude</w:t>
      </w:r>
      <w:r>
        <w:rPr>
          <w:spacing w:val="-5"/>
          <w:sz w:val="24"/>
        </w:rPr>
        <w:t xml:space="preserve"> </w:t>
      </w:r>
      <w:r>
        <w:rPr>
          <w:sz w:val="24"/>
        </w:rPr>
        <w:t>tolliprotseduuride ja kaubanduse lihtsustamisega, sealhulgas tehnilise abi andmisega;</w:t>
      </w:r>
    </w:p>
    <w:p w14:paraId="3BACD8D3" w14:textId="77777777" w:rsidR="00E10217" w:rsidRDefault="00E10217">
      <w:pPr>
        <w:pStyle w:val="Kehatekst"/>
        <w:spacing w:before="137"/>
      </w:pPr>
    </w:p>
    <w:p w14:paraId="7106E5D9" w14:textId="77777777" w:rsidR="00E10217" w:rsidRDefault="00D01F16">
      <w:pPr>
        <w:pStyle w:val="Loendilik"/>
        <w:numPr>
          <w:ilvl w:val="1"/>
          <w:numId w:val="115"/>
        </w:numPr>
        <w:tabs>
          <w:tab w:val="left" w:pos="1274"/>
        </w:tabs>
        <w:spacing w:line="360" w:lineRule="auto"/>
        <w:ind w:right="976"/>
        <w:rPr>
          <w:sz w:val="24"/>
        </w:rPr>
      </w:pPr>
      <w:r>
        <w:rPr>
          <w:sz w:val="24"/>
        </w:rPr>
        <w:t>tollialase</w:t>
      </w:r>
      <w:r>
        <w:rPr>
          <w:spacing w:val="-6"/>
          <w:sz w:val="24"/>
        </w:rPr>
        <w:t xml:space="preserve"> </w:t>
      </w:r>
      <w:r>
        <w:rPr>
          <w:sz w:val="24"/>
        </w:rPr>
        <w:t>koostöö</w:t>
      </w:r>
      <w:r>
        <w:rPr>
          <w:spacing w:val="-5"/>
          <w:sz w:val="24"/>
        </w:rPr>
        <w:t xml:space="preserve"> </w:t>
      </w:r>
      <w:r>
        <w:rPr>
          <w:sz w:val="24"/>
        </w:rPr>
        <w:t>tugevdamine</w:t>
      </w:r>
      <w:r>
        <w:rPr>
          <w:spacing w:val="-5"/>
          <w:sz w:val="24"/>
        </w:rPr>
        <w:t xml:space="preserve"> </w:t>
      </w:r>
      <w:r>
        <w:rPr>
          <w:sz w:val="24"/>
        </w:rPr>
        <w:t>sellistes</w:t>
      </w:r>
      <w:r>
        <w:rPr>
          <w:spacing w:val="-5"/>
          <w:sz w:val="24"/>
        </w:rPr>
        <w:t xml:space="preserve"> </w:t>
      </w:r>
      <w:r>
        <w:rPr>
          <w:sz w:val="24"/>
        </w:rPr>
        <w:t>rahvusvahelistes</w:t>
      </w:r>
      <w:r>
        <w:rPr>
          <w:spacing w:val="-5"/>
          <w:sz w:val="24"/>
        </w:rPr>
        <w:t xml:space="preserve"> </w:t>
      </w:r>
      <w:r>
        <w:rPr>
          <w:sz w:val="24"/>
        </w:rPr>
        <w:t>organisatsioonides</w:t>
      </w:r>
      <w:r>
        <w:rPr>
          <w:spacing w:val="-5"/>
          <w:sz w:val="24"/>
        </w:rPr>
        <w:t xml:space="preserve"> </w:t>
      </w:r>
      <w:r>
        <w:rPr>
          <w:sz w:val="24"/>
        </w:rPr>
        <w:t>nagu</w:t>
      </w:r>
      <w:r>
        <w:rPr>
          <w:spacing w:val="-5"/>
          <w:sz w:val="24"/>
        </w:rPr>
        <w:t xml:space="preserve"> </w:t>
      </w:r>
      <w:r>
        <w:rPr>
          <w:sz w:val="24"/>
        </w:rPr>
        <w:t>WTO</w:t>
      </w:r>
      <w:r>
        <w:rPr>
          <w:spacing w:val="-5"/>
          <w:sz w:val="24"/>
        </w:rPr>
        <w:t xml:space="preserve"> </w:t>
      </w:r>
      <w:r>
        <w:rPr>
          <w:sz w:val="24"/>
        </w:rPr>
        <w:t>ja Maailma Tolliorganisatsioon;</w:t>
      </w:r>
    </w:p>
    <w:p w14:paraId="30ACB5D0" w14:textId="77777777" w:rsidR="00E10217" w:rsidRDefault="00E10217">
      <w:pPr>
        <w:pStyle w:val="Kehatekst"/>
        <w:spacing w:before="139"/>
      </w:pPr>
    </w:p>
    <w:p w14:paraId="6CC7A954" w14:textId="77777777" w:rsidR="00E10217" w:rsidRDefault="00D01F16">
      <w:pPr>
        <w:pStyle w:val="Loendilik"/>
        <w:numPr>
          <w:ilvl w:val="1"/>
          <w:numId w:val="115"/>
        </w:numPr>
        <w:tabs>
          <w:tab w:val="left" w:pos="1274"/>
        </w:tabs>
        <w:spacing w:line="360" w:lineRule="auto"/>
        <w:ind w:right="886"/>
        <w:rPr>
          <w:sz w:val="24"/>
        </w:rPr>
      </w:pPr>
      <w:r>
        <w:rPr>
          <w:sz w:val="24"/>
        </w:rPr>
        <w:t xml:space="preserve">võimaluse korral miinimumstandardite kehtestamine </w:t>
      </w:r>
      <w:proofErr w:type="spellStart"/>
      <w:r>
        <w:rPr>
          <w:sz w:val="24"/>
        </w:rPr>
        <w:t>riskijuhtimismeetodite</w:t>
      </w:r>
      <w:proofErr w:type="spellEnd"/>
      <w:r>
        <w:rPr>
          <w:sz w:val="24"/>
        </w:rPr>
        <w:t xml:space="preserve"> ning nendega seotud nõuete ja programmide jaoks; kui see on asjakohane ja otstarbekas, kaaluvad lepinguosalised</w:t>
      </w:r>
      <w:r>
        <w:rPr>
          <w:spacing w:val="-6"/>
          <w:sz w:val="24"/>
        </w:rPr>
        <w:t xml:space="preserve"> </w:t>
      </w:r>
      <w:r>
        <w:rPr>
          <w:sz w:val="24"/>
        </w:rPr>
        <w:t>ka</w:t>
      </w:r>
      <w:r>
        <w:rPr>
          <w:spacing w:val="-7"/>
          <w:sz w:val="24"/>
        </w:rPr>
        <w:t xml:space="preserve"> </w:t>
      </w:r>
      <w:proofErr w:type="spellStart"/>
      <w:r>
        <w:rPr>
          <w:sz w:val="24"/>
        </w:rPr>
        <w:t>riskijuhtimismeetodite</w:t>
      </w:r>
      <w:proofErr w:type="spellEnd"/>
      <w:r>
        <w:rPr>
          <w:sz w:val="24"/>
        </w:rPr>
        <w:t>,</w:t>
      </w:r>
      <w:r>
        <w:rPr>
          <w:spacing w:val="-6"/>
          <w:sz w:val="24"/>
        </w:rPr>
        <w:t xml:space="preserve"> </w:t>
      </w:r>
      <w:r>
        <w:rPr>
          <w:sz w:val="24"/>
        </w:rPr>
        <w:t>riskistandardite</w:t>
      </w:r>
      <w:r>
        <w:rPr>
          <w:spacing w:val="-7"/>
          <w:sz w:val="24"/>
        </w:rPr>
        <w:t xml:space="preserve"> </w:t>
      </w:r>
      <w:r>
        <w:rPr>
          <w:sz w:val="24"/>
        </w:rPr>
        <w:t>ja</w:t>
      </w:r>
      <w:r>
        <w:rPr>
          <w:spacing w:val="-6"/>
          <w:sz w:val="24"/>
        </w:rPr>
        <w:t xml:space="preserve"> </w:t>
      </w:r>
      <w:r>
        <w:rPr>
          <w:sz w:val="24"/>
        </w:rPr>
        <w:t>julgestuskontrolli</w:t>
      </w:r>
      <w:r>
        <w:rPr>
          <w:spacing w:val="-6"/>
          <w:sz w:val="24"/>
        </w:rPr>
        <w:t xml:space="preserve"> </w:t>
      </w:r>
      <w:r>
        <w:rPr>
          <w:sz w:val="24"/>
        </w:rPr>
        <w:t xml:space="preserve">vastastikust </w:t>
      </w:r>
      <w:r>
        <w:rPr>
          <w:spacing w:val="-2"/>
          <w:sz w:val="24"/>
        </w:rPr>
        <w:t>tunnustamist;</w:t>
      </w:r>
    </w:p>
    <w:p w14:paraId="42B7E145" w14:textId="77777777" w:rsidR="00E10217" w:rsidRDefault="00E10217">
      <w:pPr>
        <w:pStyle w:val="Kehatekst"/>
        <w:spacing w:before="138"/>
      </w:pPr>
    </w:p>
    <w:p w14:paraId="2349E152" w14:textId="77777777" w:rsidR="00E10217" w:rsidRDefault="00D01F16">
      <w:pPr>
        <w:pStyle w:val="Loendilik"/>
        <w:numPr>
          <w:ilvl w:val="1"/>
          <w:numId w:val="115"/>
        </w:numPr>
        <w:tabs>
          <w:tab w:val="left" w:pos="1274"/>
        </w:tabs>
        <w:spacing w:line="360" w:lineRule="auto"/>
        <w:ind w:right="1224"/>
        <w:rPr>
          <w:sz w:val="24"/>
        </w:rPr>
      </w:pPr>
      <w:r>
        <w:rPr>
          <w:sz w:val="24"/>
        </w:rPr>
        <w:t>impordi-,</w:t>
      </w:r>
      <w:r>
        <w:rPr>
          <w:spacing w:val="-5"/>
          <w:sz w:val="24"/>
        </w:rPr>
        <w:t xml:space="preserve"> </w:t>
      </w:r>
      <w:r>
        <w:rPr>
          <w:sz w:val="24"/>
        </w:rPr>
        <w:t>ekspordi-</w:t>
      </w:r>
      <w:r>
        <w:rPr>
          <w:spacing w:val="-6"/>
          <w:sz w:val="24"/>
        </w:rPr>
        <w:t xml:space="preserve"> </w:t>
      </w:r>
      <w:r>
        <w:rPr>
          <w:sz w:val="24"/>
        </w:rPr>
        <w:t>ja</w:t>
      </w:r>
      <w:r>
        <w:rPr>
          <w:spacing w:val="-5"/>
          <w:sz w:val="24"/>
        </w:rPr>
        <w:t xml:space="preserve"> </w:t>
      </w:r>
      <w:r>
        <w:rPr>
          <w:sz w:val="24"/>
        </w:rPr>
        <w:t>muude</w:t>
      </w:r>
      <w:r>
        <w:rPr>
          <w:spacing w:val="-6"/>
          <w:sz w:val="24"/>
        </w:rPr>
        <w:t xml:space="preserve"> </w:t>
      </w:r>
      <w:r>
        <w:rPr>
          <w:sz w:val="24"/>
        </w:rPr>
        <w:t>tolliprotseduuride</w:t>
      </w:r>
      <w:r>
        <w:rPr>
          <w:spacing w:val="-7"/>
          <w:sz w:val="24"/>
        </w:rPr>
        <w:t xml:space="preserve"> </w:t>
      </w:r>
      <w:r>
        <w:rPr>
          <w:sz w:val="24"/>
        </w:rPr>
        <w:t>andmenõuete</w:t>
      </w:r>
      <w:r>
        <w:rPr>
          <w:spacing w:val="-5"/>
          <w:sz w:val="24"/>
        </w:rPr>
        <w:t xml:space="preserve"> </w:t>
      </w:r>
      <w:r>
        <w:rPr>
          <w:sz w:val="24"/>
        </w:rPr>
        <w:t>ühtlustamine,</w:t>
      </w:r>
      <w:r>
        <w:rPr>
          <w:spacing w:val="-5"/>
          <w:sz w:val="24"/>
        </w:rPr>
        <w:t xml:space="preserve"> </w:t>
      </w:r>
      <w:r>
        <w:rPr>
          <w:sz w:val="24"/>
        </w:rPr>
        <w:t>rakendades ühiseid standardeid ja andmeelemente kooskõlas Maailma Tolliorganisatsiooni andmemudeliga, ning</w:t>
      </w:r>
    </w:p>
    <w:p w14:paraId="6455C4AE" w14:textId="77777777" w:rsidR="00E10217" w:rsidRDefault="00E10217">
      <w:pPr>
        <w:pStyle w:val="Kehatekst"/>
        <w:spacing w:before="138"/>
      </w:pPr>
    </w:p>
    <w:p w14:paraId="49672266" w14:textId="77777777" w:rsidR="00E10217" w:rsidRDefault="00D01F16">
      <w:pPr>
        <w:pStyle w:val="Loendilik"/>
        <w:numPr>
          <w:ilvl w:val="1"/>
          <w:numId w:val="115"/>
        </w:numPr>
        <w:tabs>
          <w:tab w:val="left" w:pos="1274"/>
        </w:tabs>
        <w:spacing w:line="360" w:lineRule="auto"/>
        <w:ind w:right="1709"/>
        <w:rPr>
          <w:sz w:val="24"/>
        </w:rPr>
      </w:pPr>
      <w:r>
        <w:rPr>
          <w:sz w:val="24"/>
        </w:rPr>
        <w:t>dialoogi</w:t>
      </w:r>
      <w:r>
        <w:rPr>
          <w:spacing w:val="-5"/>
          <w:sz w:val="24"/>
        </w:rPr>
        <w:t xml:space="preserve"> </w:t>
      </w:r>
      <w:r>
        <w:rPr>
          <w:sz w:val="24"/>
        </w:rPr>
        <w:t>pidamine</w:t>
      </w:r>
      <w:r>
        <w:rPr>
          <w:spacing w:val="-6"/>
          <w:sz w:val="24"/>
        </w:rPr>
        <w:t xml:space="preserve"> </w:t>
      </w:r>
      <w:r>
        <w:rPr>
          <w:sz w:val="24"/>
        </w:rPr>
        <w:t>lepinguosaliste</w:t>
      </w:r>
      <w:r>
        <w:rPr>
          <w:spacing w:val="-5"/>
          <w:sz w:val="24"/>
        </w:rPr>
        <w:t xml:space="preserve"> </w:t>
      </w:r>
      <w:r>
        <w:rPr>
          <w:sz w:val="24"/>
        </w:rPr>
        <w:t>poliitikaekspertide</w:t>
      </w:r>
      <w:r>
        <w:rPr>
          <w:spacing w:val="-6"/>
          <w:sz w:val="24"/>
        </w:rPr>
        <w:t xml:space="preserve"> </w:t>
      </w:r>
      <w:r>
        <w:rPr>
          <w:sz w:val="24"/>
        </w:rPr>
        <w:t>vahel,</w:t>
      </w:r>
      <w:r>
        <w:rPr>
          <w:spacing w:val="-5"/>
          <w:sz w:val="24"/>
        </w:rPr>
        <w:t xml:space="preserve"> </w:t>
      </w:r>
      <w:r>
        <w:rPr>
          <w:sz w:val="24"/>
        </w:rPr>
        <w:t>et</w:t>
      </w:r>
      <w:r>
        <w:rPr>
          <w:spacing w:val="-5"/>
          <w:sz w:val="24"/>
        </w:rPr>
        <w:t xml:space="preserve"> </w:t>
      </w:r>
      <w:r>
        <w:rPr>
          <w:sz w:val="24"/>
        </w:rPr>
        <w:t>edendada</w:t>
      </w:r>
      <w:r>
        <w:rPr>
          <w:spacing w:val="-4"/>
          <w:sz w:val="24"/>
        </w:rPr>
        <w:t xml:space="preserve"> </w:t>
      </w:r>
      <w:r>
        <w:rPr>
          <w:sz w:val="24"/>
        </w:rPr>
        <w:t>eelotsuste kasulikkust, tõhusust ja kohaldatavust.</w:t>
      </w:r>
    </w:p>
    <w:p w14:paraId="149F7F12"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45DA8B1D" w14:textId="77777777" w:rsidR="00E10217" w:rsidRDefault="00D01F16">
      <w:pPr>
        <w:pStyle w:val="Loendilik"/>
        <w:numPr>
          <w:ilvl w:val="0"/>
          <w:numId w:val="115"/>
        </w:numPr>
        <w:tabs>
          <w:tab w:val="left" w:pos="1274"/>
        </w:tabs>
        <w:spacing w:before="67" w:line="360" w:lineRule="auto"/>
        <w:ind w:right="1422" w:firstLine="0"/>
        <w:rPr>
          <w:sz w:val="24"/>
        </w:rPr>
      </w:pPr>
      <w:r>
        <w:rPr>
          <w:sz w:val="24"/>
        </w:rPr>
        <w:lastRenderedPageBreak/>
        <w:t>Lepinguosalised</w:t>
      </w:r>
      <w:r>
        <w:rPr>
          <w:spacing w:val="-5"/>
          <w:sz w:val="24"/>
        </w:rPr>
        <w:t xml:space="preserve"> </w:t>
      </w:r>
      <w:r>
        <w:rPr>
          <w:sz w:val="24"/>
        </w:rPr>
        <w:t>osutavad</w:t>
      </w:r>
      <w:r>
        <w:rPr>
          <w:spacing w:val="-5"/>
          <w:sz w:val="24"/>
        </w:rPr>
        <w:t xml:space="preserve"> </w:t>
      </w:r>
      <w:r>
        <w:rPr>
          <w:sz w:val="24"/>
        </w:rPr>
        <w:t>tolliküsimustes</w:t>
      </w:r>
      <w:r>
        <w:rPr>
          <w:spacing w:val="-5"/>
          <w:sz w:val="24"/>
        </w:rPr>
        <w:t xml:space="preserve"> </w:t>
      </w:r>
      <w:r>
        <w:rPr>
          <w:sz w:val="24"/>
        </w:rPr>
        <w:t>vastastikku</w:t>
      </w:r>
      <w:r>
        <w:rPr>
          <w:spacing w:val="-5"/>
          <w:sz w:val="24"/>
        </w:rPr>
        <w:t xml:space="preserve"> </w:t>
      </w:r>
      <w:r>
        <w:rPr>
          <w:sz w:val="24"/>
        </w:rPr>
        <w:t>haldusabi</w:t>
      </w:r>
      <w:r>
        <w:rPr>
          <w:spacing w:val="-5"/>
          <w:sz w:val="24"/>
        </w:rPr>
        <w:t xml:space="preserve"> </w:t>
      </w:r>
      <w:r>
        <w:rPr>
          <w:sz w:val="24"/>
        </w:rPr>
        <w:t>vastavalt</w:t>
      </w:r>
      <w:r>
        <w:rPr>
          <w:spacing w:val="-5"/>
          <w:sz w:val="24"/>
        </w:rPr>
        <w:t xml:space="preserve"> </w:t>
      </w:r>
      <w:r>
        <w:rPr>
          <w:sz w:val="24"/>
        </w:rPr>
        <w:t xml:space="preserve">vastastikust haldusabi käsitleva lisa sätetele, mis võeti vastu ELi-Mehhiko </w:t>
      </w:r>
      <w:proofErr w:type="spellStart"/>
      <w:r>
        <w:rPr>
          <w:sz w:val="24"/>
        </w:rPr>
        <w:t>ühisnõukogu</w:t>
      </w:r>
      <w:proofErr w:type="spellEnd"/>
      <w:r>
        <w:rPr>
          <w:sz w:val="24"/>
        </w:rPr>
        <w:t xml:space="preserve"> 15. detsembri</w:t>
      </w:r>
    </w:p>
    <w:p w14:paraId="6C17AC80" w14:textId="77777777" w:rsidR="00E10217" w:rsidRDefault="00D01F16">
      <w:pPr>
        <w:pStyle w:val="Kehatekst"/>
        <w:spacing w:line="360" w:lineRule="auto"/>
        <w:ind w:left="708" w:right="546"/>
      </w:pPr>
      <w:r>
        <w:t>2004. aasta otsusega nr 5/2004 ning mis on inkorporeeritud käesolevasse lepingusse ja muudetud selle</w:t>
      </w:r>
      <w:r>
        <w:rPr>
          <w:spacing w:val="-5"/>
        </w:rPr>
        <w:t xml:space="preserve"> </w:t>
      </w:r>
      <w:r>
        <w:t>osaks.</w:t>
      </w:r>
      <w:r>
        <w:rPr>
          <w:spacing w:val="-4"/>
        </w:rPr>
        <w:t xml:space="preserve"> </w:t>
      </w:r>
      <w:r>
        <w:t>Käesoleva</w:t>
      </w:r>
      <w:r>
        <w:rPr>
          <w:spacing w:val="-6"/>
        </w:rPr>
        <w:t xml:space="preserve"> </w:t>
      </w:r>
      <w:r>
        <w:t>peatüki</w:t>
      </w:r>
      <w:r>
        <w:rPr>
          <w:spacing w:val="-4"/>
        </w:rPr>
        <w:t xml:space="preserve"> </w:t>
      </w:r>
      <w:r>
        <w:t>kohase</w:t>
      </w:r>
      <w:r>
        <w:rPr>
          <w:spacing w:val="-5"/>
        </w:rPr>
        <w:t xml:space="preserve"> </w:t>
      </w:r>
      <w:r>
        <w:t>teabevahetuse</w:t>
      </w:r>
      <w:r>
        <w:rPr>
          <w:spacing w:val="-5"/>
        </w:rPr>
        <w:t xml:space="preserve"> </w:t>
      </w:r>
      <w:r>
        <w:t>toimumisel</w:t>
      </w:r>
      <w:r>
        <w:rPr>
          <w:spacing w:val="-4"/>
        </w:rPr>
        <w:t xml:space="preserve"> </w:t>
      </w:r>
      <w:r>
        <w:t>lepinguosaliste</w:t>
      </w:r>
      <w:r>
        <w:rPr>
          <w:spacing w:val="-4"/>
        </w:rPr>
        <w:t xml:space="preserve"> </w:t>
      </w:r>
      <w:r>
        <w:t>vahel</w:t>
      </w:r>
      <w:r>
        <w:rPr>
          <w:spacing w:val="-4"/>
        </w:rPr>
        <w:t xml:space="preserve"> </w:t>
      </w:r>
      <w:r>
        <w:t xml:space="preserve">kohaldatakse </w:t>
      </w:r>
      <w:proofErr w:type="spellStart"/>
      <w:r>
        <w:rPr>
          <w:i/>
        </w:rPr>
        <w:t>mutatis</w:t>
      </w:r>
      <w:proofErr w:type="spellEnd"/>
      <w:r>
        <w:rPr>
          <w:i/>
        </w:rPr>
        <w:t xml:space="preserve"> mutandis </w:t>
      </w:r>
      <w:r>
        <w:t>kõnealuse lisa artiklis 10 sätestatud nõudeid, mis käsitlevad teabe konfidentsiaalsust ja isikuandmete kaitset, ning lepinguosaliste asjakohaste õigusnormidega ette nähtud konfidentsiaalsuse ja eraelu puutumatuse nõudeid.</w:t>
      </w:r>
    </w:p>
    <w:p w14:paraId="6341A9F4" w14:textId="77777777" w:rsidR="00E10217" w:rsidRDefault="00E10217">
      <w:pPr>
        <w:pStyle w:val="Kehatekst"/>
      </w:pPr>
    </w:p>
    <w:p w14:paraId="6921CE6E" w14:textId="77777777" w:rsidR="00E10217" w:rsidRDefault="00E10217">
      <w:pPr>
        <w:pStyle w:val="Kehatekst"/>
      </w:pPr>
    </w:p>
    <w:p w14:paraId="50F9352A" w14:textId="77777777" w:rsidR="00E10217" w:rsidRDefault="00E10217">
      <w:pPr>
        <w:pStyle w:val="Kehatekst"/>
        <w:spacing w:before="2"/>
      </w:pPr>
    </w:p>
    <w:p w14:paraId="037978FC" w14:textId="77777777" w:rsidR="00E10217" w:rsidRDefault="00D01F16">
      <w:pPr>
        <w:pStyle w:val="Pealkiri1"/>
      </w:pPr>
      <w:r>
        <w:t>ARTIKKEL</w:t>
      </w:r>
      <w:r>
        <w:rPr>
          <w:spacing w:val="-3"/>
        </w:rPr>
        <w:t xml:space="preserve"> </w:t>
      </w:r>
      <w:r>
        <w:rPr>
          <w:spacing w:val="-4"/>
        </w:rPr>
        <w:t>4.12</w:t>
      </w:r>
    </w:p>
    <w:p w14:paraId="6622FE29" w14:textId="77777777" w:rsidR="00E10217" w:rsidRDefault="00E10217">
      <w:pPr>
        <w:pStyle w:val="Kehatekst"/>
      </w:pPr>
    </w:p>
    <w:p w14:paraId="677D67F3" w14:textId="77777777" w:rsidR="00E10217" w:rsidRDefault="00E10217">
      <w:pPr>
        <w:pStyle w:val="Kehatekst"/>
      </w:pPr>
    </w:p>
    <w:p w14:paraId="5109B52F" w14:textId="77777777" w:rsidR="00E10217" w:rsidRDefault="00D01F16">
      <w:pPr>
        <w:pStyle w:val="Kehatekst"/>
        <w:ind w:left="137"/>
        <w:jc w:val="center"/>
      </w:pPr>
      <w:r>
        <w:t>Ühtne</w:t>
      </w:r>
      <w:r>
        <w:rPr>
          <w:spacing w:val="-3"/>
        </w:rPr>
        <w:t xml:space="preserve"> </w:t>
      </w:r>
      <w:r>
        <w:rPr>
          <w:spacing w:val="-2"/>
        </w:rPr>
        <w:t>kontaktpunkt</w:t>
      </w:r>
    </w:p>
    <w:p w14:paraId="7C78B917" w14:textId="77777777" w:rsidR="00E10217" w:rsidRDefault="00E10217">
      <w:pPr>
        <w:pStyle w:val="Kehatekst"/>
      </w:pPr>
    </w:p>
    <w:p w14:paraId="3E61B293" w14:textId="77777777" w:rsidR="00E10217" w:rsidRDefault="00E10217">
      <w:pPr>
        <w:pStyle w:val="Kehatekst"/>
      </w:pPr>
    </w:p>
    <w:p w14:paraId="450C77C3" w14:textId="77777777" w:rsidR="00E10217" w:rsidRDefault="00D01F16">
      <w:pPr>
        <w:pStyle w:val="Loendilik"/>
        <w:numPr>
          <w:ilvl w:val="0"/>
          <w:numId w:val="114"/>
        </w:numPr>
        <w:tabs>
          <w:tab w:val="left" w:pos="1274"/>
        </w:tabs>
        <w:spacing w:line="360" w:lineRule="auto"/>
        <w:ind w:right="957" w:firstLine="0"/>
        <w:rPr>
          <w:sz w:val="24"/>
        </w:rPr>
      </w:pPr>
      <w:r>
        <w:rPr>
          <w:sz w:val="24"/>
        </w:rPr>
        <w:t>Kumbki</w:t>
      </w:r>
      <w:r>
        <w:rPr>
          <w:spacing w:val="-4"/>
          <w:sz w:val="24"/>
        </w:rPr>
        <w:t xml:space="preserve"> </w:t>
      </w:r>
      <w:r>
        <w:rPr>
          <w:sz w:val="24"/>
        </w:rPr>
        <w:t>lepinguosaline</w:t>
      </w:r>
      <w:r>
        <w:rPr>
          <w:spacing w:val="-5"/>
          <w:sz w:val="24"/>
        </w:rPr>
        <w:t xml:space="preserve"> </w:t>
      </w:r>
      <w:r>
        <w:rPr>
          <w:sz w:val="24"/>
        </w:rPr>
        <w:t>püüab</w:t>
      </w:r>
      <w:r>
        <w:rPr>
          <w:spacing w:val="-4"/>
          <w:sz w:val="24"/>
        </w:rPr>
        <w:t xml:space="preserve"> </w:t>
      </w:r>
      <w:r>
        <w:rPr>
          <w:sz w:val="24"/>
        </w:rPr>
        <w:t>välja</w:t>
      </w:r>
      <w:r>
        <w:rPr>
          <w:spacing w:val="-5"/>
          <w:sz w:val="24"/>
        </w:rPr>
        <w:t xml:space="preserve"> </w:t>
      </w:r>
      <w:r>
        <w:rPr>
          <w:sz w:val="24"/>
        </w:rPr>
        <w:t>töötada</w:t>
      </w:r>
      <w:r>
        <w:rPr>
          <w:spacing w:val="-5"/>
          <w:sz w:val="24"/>
        </w:rPr>
        <w:t xml:space="preserve"> </w:t>
      </w:r>
      <w:r>
        <w:rPr>
          <w:sz w:val="24"/>
        </w:rPr>
        <w:t>või</w:t>
      </w:r>
      <w:r>
        <w:rPr>
          <w:spacing w:val="-4"/>
          <w:sz w:val="24"/>
        </w:rPr>
        <w:t xml:space="preserve"> </w:t>
      </w:r>
      <w:r>
        <w:rPr>
          <w:sz w:val="24"/>
        </w:rPr>
        <w:t>säilitada</w:t>
      </w:r>
      <w:r>
        <w:rPr>
          <w:spacing w:val="-6"/>
          <w:sz w:val="24"/>
        </w:rPr>
        <w:t xml:space="preserve"> </w:t>
      </w:r>
      <w:r>
        <w:rPr>
          <w:sz w:val="24"/>
        </w:rPr>
        <w:t>ühtse</w:t>
      </w:r>
      <w:r>
        <w:rPr>
          <w:spacing w:val="-4"/>
          <w:sz w:val="24"/>
        </w:rPr>
        <w:t xml:space="preserve"> </w:t>
      </w:r>
      <w:r>
        <w:rPr>
          <w:sz w:val="24"/>
        </w:rPr>
        <w:t>kontaktpunkti</w:t>
      </w:r>
      <w:r>
        <w:rPr>
          <w:spacing w:val="-4"/>
          <w:sz w:val="24"/>
        </w:rPr>
        <w:t xml:space="preserve"> </w:t>
      </w:r>
      <w:r>
        <w:rPr>
          <w:sz w:val="24"/>
        </w:rPr>
        <w:t>süsteemid,</w:t>
      </w:r>
      <w:r>
        <w:rPr>
          <w:spacing w:val="-4"/>
          <w:sz w:val="24"/>
        </w:rPr>
        <w:t xml:space="preserve"> </w:t>
      </w:r>
      <w:r>
        <w:rPr>
          <w:sz w:val="24"/>
        </w:rPr>
        <w:t>et hõlbustada kogu tollialaste ja muude õigusaktidega nõutava teabe ühtset elektroonilist esitamist kaupade impordi, ekspordi ja transiidi kohta.</w:t>
      </w:r>
    </w:p>
    <w:p w14:paraId="0A5B3CD3" w14:textId="77777777" w:rsidR="00E10217" w:rsidRDefault="00E10217">
      <w:pPr>
        <w:pStyle w:val="Kehatekst"/>
        <w:spacing w:before="139"/>
      </w:pPr>
    </w:p>
    <w:p w14:paraId="69391AFB" w14:textId="77777777" w:rsidR="00E10217" w:rsidRDefault="00D01F16">
      <w:pPr>
        <w:pStyle w:val="Loendilik"/>
        <w:numPr>
          <w:ilvl w:val="0"/>
          <w:numId w:val="114"/>
        </w:numPr>
        <w:tabs>
          <w:tab w:val="left" w:pos="1274"/>
        </w:tabs>
        <w:spacing w:line="360" w:lineRule="auto"/>
        <w:ind w:right="601" w:firstLine="0"/>
        <w:rPr>
          <w:sz w:val="24"/>
        </w:rPr>
      </w:pPr>
      <w:r>
        <w:rPr>
          <w:sz w:val="24"/>
        </w:rPr>
        <w:t>Lepinguosalised püüavad teha koostööd oma ühtse kontaktpunkti süsteemide koostalitlusvõime</w:t>
      </w:r>
      <w:r>
        <w:rPr>
          <w:spacing w:val="-5"/>
          <w:sz w:val="24"/>
        </w:rPr>
        <w:t xml:space="preserve"> </w:t>
      </w:r>
      <w:r>
        <w:rPr>
          <w:sz w:val="24"/>
        </w:rPr>
        <w:t>ja</w:t>
      </w:r>
      <w:r>
        <w:rPr>
          <w:spacing w:val="-6"/>
          <w:sz w:val="24"/>
        </w:rPr>
        <w:t xml:space="preserve"> </w:t>
      </w:r>
      <w:r>
        <w:rPr>
          <w:sz w:val="24"/>
        </w:rPr>
        <w:t>ühtlustamise</w:t>
      </w:r>
      <w:r>
        <w:rPr>
          <w:spacing w:val="-6"/>
          <w:sz w:val="24"/>
        </w:rPr>
        <w:t xml:space="preserve"> </w:t>
      </w:r>
      <w:r>
        <w:rPr>
          <w:sz w:val="24"/>
        </w:rPr>
        <w:t>edendamiseks,</w:t>
      </w:r>
      <w:r>
        <w:rPr>
          <w:spacing w:val="-3"/>
          <w:sz w:val="24"/>
        </w:rPr>
        <w:t xml:space="preserve"> </w:t>
      </w:r>
      <w:r>
        <w:rPr>
          <w:sz w:val="24"/>
        </w:rPr>
        <w:t>sealhulgas</w:t>
      </w:r>
      <w:r>
        <w:rPr>
          <w:spacing w:val="-5"/>
          <w:sz w:val="24"/>
        </w:rPr>
        <w:t xml:space="preserve"> </w:t>
      </w:r>
      <w:r>
        <w:rPr>
          <w:sz w:val="24"/>
        </w:rPr>
        <w:t>jagades</w:t>
      </w:r>
      <w:r>
        <w:rPr>
          <w:spacing w:val="-5"/>
          <w:sz w:val="24"/>
        </w:rPr>
        <w:t xml:space="preserve"> </w:t>
      </w:r>
      <w:r>
        <w:rPr>
          <w:sz w:val="24"/>
        </w:rPr>
        <w:t>ühtse</w:t>
      </w:r>
      <w:r>
        <w:rPr>
          <w:spacing w:val="-4"/>
          <w:sz w:val="24"/>
        </w:rPr>
        <w:t xml:space="preserve"> </w:t>
      </w:r>
      <w:r>
        <w:rPr>
          <w:sz w:val="24"/>
        </w:rPr>
        <w:t>kontaktpunkti</w:t>
      </w:r>
      <w:r>
        <w:rPr>
          <w:spacing w:val="-5"/>
          <w:sz w:val="24"/>
        </w:rPr>
        <w:t xml:space="preserve"> </w:t>
      </w:r>
      <w:r>
        <w:rPr>
          <w:sz w:val="24"/>
        </w:rPr>
        <w:t>süsteemide arendamisel ja kasutuselevõtul saadud kogemusi.</w:t>
      </w:r>
    </w:p>
    <w:p w14:paraId="4ECCEF17"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26FD3261" w14:textId="77777777" w:rsidR="00E10217" w:rsidRDefault="00D01F16">
      <w:pPr>
        <w:pStyle w:val="Pealkiri1"/>
        <w:spacing w:before="67"/>
      </w:pPr>
      <w:r>
        <w:lastRenderedPageBreak/>
        <w:t>ARTIKKEL</w:t>
      </w:r>
      <w:r>
        <w:rPr>
          <w:spacing w:val="-3"/>
        </w:rPr>
        <w:t xml:space="preserve"> </w:t>
      </w:r>
      <w:r>
        <w:rPr>
          <w:spacing w:val="-4"/>
        </w:rPr>
        <w:t>4.13</w:t>
      </w:r>
    </w:p>
    <w:p w14:paraId="5A8271BA" w14:textId="77777777" w:rsidR="00E10217" w:rsidRDefault="00E10217">
      <w:pPr>
        <w:pStyle w:val="Kehatekst"/>
      </w:pPr>
    </w:p>
    <w:p w14:paraId="5951D924" w14:textId="77777777" w:rsidR="00E10217" w:rsidRDefault="00E10217">
      <w:pPr>
        <w:pStyle w:val="Kehatekst"/>
      </w:pPr>
    </w:p>
    <w:p w14:paraId="34041B7C" w14:textId="77777777" w:rsidR="00E10217" w:rsidRDefault="00D01F16">
      <w:pPr>
        <w:pStyle w:val="Kehatekst"/>
        <w:ind w:left="137"/>
        <w:jc w:val="center"/>
      </w:pPr>
      <w:r>
        <w:t>Transiit</w:t>
      </w:r>
      <w:r>
        <w:rPr>
          <w:spacing w:val="-1"/>
        </w:rPr>
        <w:t xml:space="preserve"> </w:t>
      </w:r>
      <w:r>
        <w:t>ja</w:t>
      </w:r>
      <w:r>
        <w:rPr>
          <w:spacing w:val="-2"/>
        </w:rPr>
        <w:t xml:space="preserve"> ümberlaadimine</w:t>
      </w:r>
    </w:p>
    <w:p w14:paraId="1C9F42FC" w14:textId="77777777" w:rsidR="00E10217" w:rsidRDefault="00E10217">
      <w:pPr>
        <w:pStyle w:val="Kehatekst"/>
      </w:pPr>
    </w:p>
    <w:p w14:paraId="24D97658" w14:textId="77777777" w:rsidR="00E10217" w:rsidRDefault="00E10217">
      <w:pPr>
        <w:pStyle w:val="Kehatekst"/>
      </w:pPr>
    </w:p>
    <w:p w14:paraId="459DDBAB" w14:textId="77777777" w:rsidR="00E10217" w:rsidRDefault="00D01F16">
      <w:pPr>
        <w:pStyle w:val="Loendilik"/>
        <w:numPr>
          <w:ilvl w:val="0"/>
          <w:numId w:val="113"/>
        </w:numPr>
        <w:tabs>
          <w:tab w:val="left" w:pos="1274"/>
        </w:tabs>
        <w:spacing w:line="360" w:lineRule="auto"/>
        <w:ind w:right="891" w:firstLine="0"/>
        <w:jc w:val="left"/>
        <w:rPr>
          <w:sz w:val="24"/>
        </w:rPr>
      </w:pPr>
      <w:r>
        <w:rPr>
          <w:sz w:val="24"/>
        </w:rPr>
        <w:t>Kumbki</w:t>
      </w:r>
      <w:r>
        <w:rPr>
          <w:spacing w:val="-4"/>
          <w:sz w:val="24"/>
        </w:rPr>
        <w:t xml:space="preserve"> </w:t>
      </w:r>
      <w:r>
        <w:rPr>
          <w:sz w:val="24"/>
        </w:rPr>
        <w:t>lepinguosaline</w:t>
      </w:r>
      <w:r>
        <w:rPr>
          <w:spacing w:val="-5"/>
          <w:sz w:val="24"/>
        </w:rPr>
        <w:t xml:space="preserve"> </w:t>
      </w:r>
      <w:r>
        <w:rPr>
          <w:sz w:val="24"/>
        </w:rPr>
        <w:t>tagab</w:t>
      </w:r>
      <w:r>
        <w:rPr>
          <w:spacing w:val="-4"/>
          <w:sz w:val="24"/>
        </w:rPr>
        <w:t xml:space="preserve"> </w:t>
      </w:r>
      <w:r>
        <w:rPr>
          <w:sz w:val="24"/>
        </w:rPr>
        <w:t>oma</w:t>
      </w:r>
      <w:r>
        <w:rPr>
          <w:spacing w:val="-4"/>
          <w:sz w:val="24"/>
        </w:rPr>
        <w:t xml:space="preserve"> </w:t>
      </w:r>
      <w:r>
        <w:rPr>
          <w:sz w:val="24"/>
        </w:rPr>
        <w:t>territooriumi</w:t>
      </w:r>
      <w:r>
        <w:rPr>
          <w:spacing w:val="-4"/>
          <w:sz w:val="24"/>
        </w:rPr>
        <w:t xml:space="preserve"> </w:t>
      </w:r>
      <w:r>
        <w:rPr>
          <w:sz w:val="24"/>
        </w:rPr>
        <w:t>kaudu</w:t>
      </w:r>
      <w:r>
        <w:rPr>
          <w:spacing w:val="-4"/>
          <w:sz w:val="24"/>
        </w:rPr>
        <w:t xml:space="preserve"> </w:t>
      </w:r>
      <w:r>
        <w:rPr>
          <w:sz w:val="24"/>
        </w:rPr>
        <w:t>toimuva</w:t>
      </w:r>
      <w:r>
        <w:rPr>
          <w:spacing w:val="-4"/>
          <w:sz w:val="24"/>
        </w:rPr>
        <w:t xml:space="preserve"> </w:t>
      </w:r>
      <w:r>
        <w:rPr>
          <w:sz w:val="24"/>
        </w:rPr>
        <w:t>transiidi</w:t>
      </w:r>
      <w:r>
        <w:rPr>
          <w:spacing w:val="-4"/>
          <w:sz w:val="24"/>
        </w:rPr>
        <w:t xml:space="preserve"> </w:t>
      </w:r>
      <w:r>
        <w:rPr>
          <w:sz w:val="24"/>
        </w:rPr>
        <w:t>ja</w:t>
      </w:r>
      <w:r>
        <w:rPr>
          <w:spacing w:val="-5"/>
          <w:sz w:val="24"/>
        </w:rPr>
        <w:t xml:space="preserve"> </w:t>
      </w:r>
      <w:r>
        <w:rPr>
          <w:sz w:val="24"/>
        </w:rPr>
        <w:t>ümberlaadimise hõlbustamise ja tõhusa kontrolli.</w:t>
      </w:r>
    </w:p>
    <w:p w14:paraId="540116D2" w14:textId="77777777" w:rsidR="00E10217" w:rsidRDefault="00E10217">
      <w:pPr>
        <w:pStyle w:val="Kehatekst"/>
        <w:spacing w:before="139"/>
      </w:pPr>
    </w:p>
    <w:p w14:paraId="48D55F1D" w14:textId="77777777" w:rsidR="00E10217" w:rsidRDefault="00D01F16">
      <w:pPr>
        <w:pStyle w:val="Loendilik"/>
        <w:numPr>
          <w:ilvl w:val="0"/>
          <w:numId w:val="113"/>
        </w:numPr>
        <w:tabs>
          <w:tab w:val="left" w:pos="1274"/>
        </w:tabs>
        <w:spacing w:before="1" w:line="360" w:lineRule="auto"/>
        <w:ind w:right="1021" w:firstLine="0"/>
        <w:jc w:val="left"/>
        <w:rPr>
          <w:sz w:val="24"/>
        </w:rPr>
      </w:pPr>
      <w:r>
        <w:rPr>
          <w:sz w:val="24"/>
        </w:rPr>
        <w:t>Kumbki</w:t>
      </w:r>
      <w:r>
        <w:rPr>
          <w:spacing w:val="-5"/>
          <w:sz w:val="24"/>
        </w:rPr>
        <w:t xml:space="preserve"> </w:t>
      </w:r>
      <w:r>
        <w:rPr>
          <w:sz w:val="24"/>
        </w:rPr>
        <w:t>lepinguosaline</w:t>
      </w:r>
      <w:r>
        <w:rPr>
          <w:spacing w:val="-6"/>
          <w:sz w:val="24"/>
        </w:rPr>
        <w:t xml:space="preserve"> </w:t>
      </w:r>
      <w:r>
        <w:rPr>
          <w:sz w:val="24"/>
        </w:rPr>
        <w:t>püüab</w:t>
      </w:r>
      <w:r>
        <w:rPr>
          <w:spacing w:val="-5"/>
          <w:sz w:val="24"/>
        </w:rPr>
        <w:t xml:space="preserve"> </w:t>
      </w:r>
      <w:r>
        <w:rPr>
          <w:sz w:val="24"/>
        </w:rPr>
        <w:t>edendada</w:t>
      </w:r>
      <w:r>
        <w:rPr>
          <w:spacing w:val="-6"/>
          <w:sz w:val="24"/>
        </w:rPr>
        <w:t xml:space="preserve"> </w:t>
      </w:r>
      <w:r>
        <w:rPr>
          <w:sz w:val="24"/>
        </w:rPr>
        <w:t>ja</w:t>
      </w:r>
      <w:r>
        <w:rPr>
          <w:spacing w:val="-5"/>
          <w:sz w:val="24"/>
        </w:rPr>
        <w:t xml:space="preserve"> </w:t>
      </w:r>
      <w:r>
        <w:rPr>
          <w:sz w:val="24"/>
        </w:rPr>
        <w:t>rakendada</w:t>
      </w:r>
      <w:r>
        <w:rPr>
          <w:spacing w:val="-6"/>
          <w:sz w:val="24"/>
        </w:rPr>
        <w:t xml:space="preserve"> </w:t>
      </w:r>
      <w:r>
        <w:rPr>
          <w:sz w:val="24"/>
        </w:rPr>
        <w:t>piirkondlikku</w:t>
      </w:r>
      <w:r>
        <w:rPr>
          <w:spacing w:val="-5"/>
          <w:sz w:val="24"/>
        </w:rPr>
        <w:t xml:space="preserve"> </w:t>
      </w:r>
      <w:r>
        <w:rPr>
          <w:sz w:val="24"/>
        </w:rPr>
        <w:t>transiidikorraldust,</w:t>
      </w:r>
      <w:r>
        <w:rPr>
          <w:spacing w:val="-1"/>
          <w:sz w:val="24"/>
        </w:rPr>
        <w:t xml:space="preserve"> </w:t>
      </w:r>
      <w:r>
        <w:rPr>
          <w:sz w:val="24"/>
        </w:rPr>
        <w:t xml:space="preserve">et hõlbustada </w:t>
      </w:r>
      <w:proofErr w:type="spellStart"/>
      <w:r>
        <w:rPr>
          <w:sz w:val="24"/>
        </w:rPr>
        <w:t>lepinguosalistevahelist</w:t>
      </w:r>
      <w:proofErr w:type="spellEnd"/>
      <w:r>
        <w:rPr>
          <w:sz w:val="24"/>
        </w:rPr>
        <w:t xml:space="preserve"> kaubandust.</w:t>
      </w:r>
    </w:p>
    <w:p w14:paraId="3CAEB9CC" w14:textId="77777777" w:rsidR="00E10217" w:rsidRDefault="00E10217">
      <w:pPr>
        <w:pStyle w:val="Kehatekst"/>
        <w:spacing w:before="137"/>
      </w:pPr>
    </w:p>
    <w:p w14:paraId="161A8DEB" w14:textId="77777777" w:rsidR="00E10217" w:rsidRDefault="00D01F16">
      <w:pPr>
        <w:pStyle w:val="Loendilik"/>
        <w:numPr>
          <w:ilvl w:val="0"/>
          <w:numId w:val="113"/>
        </w:numPr>
        <w:tabs>
          <w:tab w:val="left" w:pos="1274"/>
        </w:tabs>
        <w:spacing w:line="360" w:lineRule="auto"/>
        <w:ind w:right="929" w:firstLine="0"/>
        <w:jc w:val="left"/>
        <w:rPr>
          <w:sz w:val="24"/>
        </w:rPr>
      </w:pPr>
      <w:r>
        <w:rPr>
          <w:sz w:val="24"/>
        </w:rPr>
        <w:t>Kumbki</w:t>
      </w:r>
      <w:r>
        <w:rPr>
          <w:spacing w:val="-4"/>
          <w:sz w:val="24"/>
        </w:rPr>
        <w:t xml:space="preserve"> </w:t>
      </w:r>
      <w:r>
        <w:rPr>
          <w:sz w:val="24"/>
        </w:rPr>
        <w:t>lepinguosaline</w:t>
      </w:r>
      <w:r>
        <w:rPr>
          <w:spacing w:val="-5"/>
          <w:sz w:val="24"/>
        </w:rPr>
        <w:t xml:space="preserve"> </w:t>
      </w:r>
      <w:r>
        <w:rPr>
          <w:sz w:val="24"/>
        </w:rPr>
        <w:t>tagab</w:t>
      </w:r>
      <w:r>
        <w:rPr>
          <w:spacing w:val="-4"/>
          <w:sz w:val="24"/>
        </w:rPr>
        <w:t xml:space="preserve"> </w:t>
      </w:r>
      <w:r>
        <w:rPr>
          <w:sz w:val="24"/>
        </w:rPr>
        <w:t>kõikide</w:t>
      </w:r>
      <w:r>
        <w:rPr>
          <w:spacing w:val="-5"/>
          <w:sz w:val="24"/>
        </w:rPr>
        <w:t xml:space="preserve"> </w:t>
      </w:r>
      <w:r>
        <w:rPr>
          <w:sz w:val="24"/>
        </w:rPr>
        <w:t>asjaomaste</w:t>
      </w:r>
      <w:r>
        <w:rPr>
          <w:spacing w:val="-3"/>
          <w:sz w:val="24"/>
        </w:rPr>
        <w:t xml:space="preserve"> </w:t>
      </w:r>
      <w:r>
        <w:rPr>
          <w:sz w:val="24"/>
        </w:rPr>
        <w:t>ametiasutuste</w:t>
      </w:r>
      <w:r>
        <w:rPr>
          <w:spacing w:val="-5"/>
          <w:sz w:val="24"/>
        </w:rPr>
        <w:t xml:space="preserve"> </w:t>
      </w:r>
      <w:r>
        <w:rPr>
          <w:sz w:val="24"/>
        </w:rPr>
        <w:t>ja</w:t>
      </w:r>
      <w:r>
        <w:rPr>
          <w:spacing w:val="-4"/>
          <w:sz w:val="24"/>
        </w:rPr>
        <w:t xml:space="preserve"> </w:t>
      </w:r>
      <w:r>
        <w:rPr>
          <w:sz w:val="24"/>
        </w:rPr>
        <w:t>ametkondade</w:t>
      </w:r>
      <w:r>
        <w:rPr>
          <w:spacing w:val="-5"/>
          <w:sz w:val="24"/>
        </w:rPr>
        <w:t xml:space="preserve"> </w:t>
      </w:r>
      <w:r>
        <w:rPr>
          <w:sz w:val="24"/>
        </w:rPr>
        <w:t>koostöö</w:t>
      </w:r>
      <w:r>
        <w:rPr>
          <w:spacing w:val="-4"/>
          <w:sz w:val="24"/>
        </w:rPr>
        <w:t xml:space="preserve"> </w:t>
      </w:r>
      <w:r>
        <w:rPr>
          <w:sz w:val="24"/>
        </w:rPr>
        <w:t>ja tegevuse koordineerimise oma territooriumil, et hõlbustada transiitliiklust.</w:t>
      </w:r>
    </w:p>
    <w:p w14:paraId="13C33CCD" w14:textId="77777777" w:rsidR="00E10217" w:rsidRDefault="00E10217">
      <w:pPr>
        <w:pStyle w:val="Kehatekst"/>
        <w:spacing w:before="139"/>
      </w:pPr>
    </w:p>
    <w:p w14:paraId="44004270" w14:textId="77777777" w:rsidR="00E10217" w:rsidRDefault="00D01F16">
      <w:pPr>
        <w:pStyle w:val="Loendilik"/>
        <w:numPr>
          <w:ilvl w:val="0"/>
          <w:numId w:val="113"/>
        </w:numPr>
        <w:tabs>
          <w:tab w:val="left" w:pos="1274"/>
        </w:tabs>
        <w:spacing w:line="360" w:lineRule="auto"/>
        <w:ind w:right="931" w:firstLine="0"/>
        <w:jc w:val="left"/>
        <w:rPr>
          <w:sz w:val="24"/>
        </w:rPr>
      </w:pPr>
      <w:r>
        <w:rPr>
          <w:sz w:val="24"/>
        </w:rPr>
        <w:t xml:space="preserve">Kumbki lepinguosaline lubab viia impordiks ette nähtud kauba tollikontrolli all </w:t>
      </w:r>
      <w:proofErr w:type="spellStart"/>
      <w:r>
        <w:rPr>
          <w:sz w:val="24"/>
        </w:rPr>
        <w:t>sisenemistolliasutusest</w:t>
      </w:r>
      <w:proofErr w:type="spellEnd"/>
      <w:r>
        <w:rPr>
          <w:spacing w:val="-4"/>
          <w:sz w:val="24"/>
        </w:rPr>
        <w:t xml:space="preserve"> </w:t>
      </w:r>
      <w:r>
        <w:rPr>
          <w:sz w:val="24"/>
        </w:rPr>
        <w:t>oma</w:t>
      </w:r>
      <w:r>
        <w:rPr>
          <w:spacing w:val="-4"/>
          <w:sz w:val="24"/>
        </w:rPr>
        <w:t xml:space="preserve"> </w:t>
      </w:r>
      <w:r>
        <w:rPr>
          <w:sz w:val="24"/>
        </w:rPr>
        <w:t>territooriumil</w:t>
      </w:r>
      <w:r>
        <w:rPr>
          <w:spacing w:val="-4"/>
          <w:sz w:val="24"/>
        </w:rPr>
        <w:t xml:space="preserve"> </w:t>
      </w:r>
      <w:r>
        <w:rPr>
          <w:sz w:val="24"/>
        </w:rPr>
        <w:t>asuvasse</w:t>
      </w:r>
      <w:r>
        <w:rPr>
          <w:spacing w:val="-5"/>
          <w:sz w:val="24"/>
        </w:rPr>
        <w:t xml:space="preserve"> </w:t>
      </w:r>
      <w:r>
        <w:rPr>
          <w:sz w:val="24"/>
        </w:rPr>
        <w:t>teise</w:t>
      </w:r>
      <w:r>
        <w:rPr>
          <w:spacing w:val="-5"/>
          <w:sz w:val="24"/>
        </w:rPr>
        <w:t xml:space="preserve"> </w:t>
      </w:r>
      <w:r>
        <w:rPr>
          <w:sz w:val="24"/>
        </w:rPr>
        <w:t>tolliasutusse,</w:t>
      </w:r>
      <w:r>
        <w:rPr>
          <w:spacing w:val="-4"/>
          <w:sz w:val="24"/>
        </w:rPr>
        <w:t xml:space="preserve"> </w:t>
      </w:r>
      <w:r>
        <w:rPr>
          <w:sz w:val="24"/>
        </w:rPr>
        <w:t>kus</w:t>
      </w:r>
      <w:r>
        <w:rPr>
          <w:spacing w:val="-4"/>
          <w:sz w:val="24"/>
        </w:rPr>
        <w:t xml:space="preserve"> </w:t>
      </w:r>
      <w:r>
        <w:rPr>
          <w:sz w:val="24"/>
        </w:rPr>
        <w:t>kaup</w:t>
      </w:r>
      <w:r>
        <w:rPr>
          <w:spacing w:val="-4"/>
          <w:sz w:val="24"/>
        </w:rPr>
        <w:t xml:space="preserve"> </w:t>
      </w:r>
      <w:r>
        <w:rPr>
          <w:sz w:val="24"/>
        </w:rPr>
        <w:t>vabastatakse</w:t>
      </w:r>
      <w:r>
        <w:rPr>
          <w:spacing w:val="-5"/>
          <w:sz w:val="24"/>
        </w:rPr>
        <w:t xml:space="preserve"> </w:t>
      </w:r>
      <w:r>
        <w:rPr>
          <w:sz w:val="24"/>
        </w:rPr>
        <w:t xml:space="preserve">või </w:t>
      </w:r>
      <w:r>
        <w:rPr>
          <w:spacing w:val="-2"/>
          <w:sz w:val="24"/>
        </w:rPr>
        <w:t>vormistatakse.</w:t>
      </w:r>
    </w:p>
    <w:p w14:paraId="5901A4D8" w14:textId="77777777" w:rsidR="00E10217" w:rsidRDefault="00E10217">
      <w:pPr>
        <w:pStyle w:val="Kehatekst"/>
      </w:pPr>
    </w:p>
    <w:p w14:paraId="2F1DCA5C" w14:textId="77777777" w:rsidR="00E10217" w:rsidRDefault="00E10217">
      <w:pPr>
        <w:pStyle w:val="Kehatekst"/>
      </w:pPr>
    </w:p>
    <w:p w14:paraId="24E907BC" w14:textId="77777777" w:rsidR="00E10217" w:rsidRDefault="00E10217">
      <w:pPr>
        <w:pStyle w:val="Kehatekst"/>
      </w:pPr>
    </w:p>
    <w:p w14:paraId="1ADA88BF" w14:textId="77777777" w:rsidR="00E10217" w:rsidRDefault="00D01F16">
      <w:pPr>
        <w:pStyle w:val="Pealkiri1"/>
      </w:pPr>
      <w:r>
        <w:t>ARTIKKEL</w:t>
      </w:r>
      <w:r>
        <w:rPr>
          <w:spacing w:val="-3"/>
        </w:rPr>
        <w:t xml:space="preserve"> </w:t>
      </w:r>
      <w:r>
        <w:rPr>
          <w:spacing w:val="-4"/>
        </w:rPr>
        <w:t>4.14</w:t>
      </w:r>
    </w:p>
    <w:p w14:paraId="4CBCCBDF" w14:textId="77777777" w:rsidR="00E10217" w:rsidRDefault="00E10217">
      <w:pPr>
        <w:pStyle w:val="Kehatekst"/>
      </w:pPr>
    </w:p>
    <w:p w14:paraId="01E6049B" w14:textId="77777777" w:rsidR="00E10217" w:rsidRDefault="00E10217">
      <w:pPr>
        <w:pStyle w:val="Kehatekst"/>
      </w:pPr>
    </w:p>
    <w:p w14:paraId="704B5292" w14:textId="77777777" w:rsidR="00E10217" w:rsidRDefault="00D01F16">
      <w:pPr>
        <w:pStyle w:val="Kehatekst"/>
        <w:ind w:left="138"/>
        <w:jc w:val="center"/>
      </w:pPr>
      <w:r>
        <w:t>Tollivormistusjärgne</w:t>
      </w:r>
      <w:r>
        <w:rPr>
          <w:spacing w:val="-2"/>
        </w:rPr>
        <w:t xml:space="preserve"> audit</w:t>
      </w:r>
    </w:p>
    <w:p w14:paraId="14ABA7F3" w14:textId="77777777" w:rsidR="00E10217" w:rsidRDefault="00E10217">
      <w:pPr>
        <w:pStyle w:val="Kehatekst"/>
      </w:pPr>
    </w:p>
    <w:p w14:paraId="1856D7E4" w14:textId="77777777" w:rsidR="00E10217" w:rsidRDefault="00E10217">
      <w:pPr>
        <w:pStyle w:val="Kehatekst"/>
      </w:pPr>
    </w:p>
    <w:p w14:paraId="56A50BA9" w14:textId="77777777" w:rsidR="00E10217" w:rsidRDefault="00D01F16">
      <w:pPr>
        <w:pStyle w:val="Loendilik"/>
        <w:numPr>
          <w:ilvl w:val="0"/>
          <w:numId w:val="112"/>
        </w:numPr>
        <w:tabs>
          <w:tab w:val="left" w:pos="1274"/>
        </w:tabs>
        <w:spacing w:before="1" w:line="360" w:lineRule="auto"/>
        <w:ind w:right="1928" w:firstLine="0"/>
        <w:rPr>
          <w:sz w:val="24"/>
        </w:rPr>
      </w:pPr>
      <w:r>
        <w:rPr>
          <w:sz w:val="24"/>
        </w:rPr>
        <w:t>Kauba</w:t>
      </w:r>
      <w:r>
        <w:rPr>
          <w:spacing w:val="-6"/>
          <w:sz w:val="24"/>
        </w:rPr>
        <w:t xml:space="preserve"> </w:t>
      </w:r>
      <w:r>
        <w:rPr>
          <w:sz w:val="24"/>
        </w:rPr>
        <w:t>vabastamise</w:t>
      </w:r>
      <w:r>
        <w:rPr>
          <w:spacing w:val="-6"/>
          <w:sz w:val="24"/>
        </w:rPr>
        <w:t xml:space="preserve"> </w:t>
      </w:r>
      <w:r>
        <w:rPr>
          <w:sz w:val="24"/>
        </w:rPr>
        <w:t>kiirendamiseks</w:t>
      </w:r>
      <w:r>
        <w:rPr>
          <w:spacing w:val="-5"/>
          <w:sz w:val="24"/>
        </w:rPr>
        <w:t xml:space="preserve"> </w:t>
      </w:r>
      <w:r>
        <w:rPr>
          <w:sz w:val="24"/>
        </w:rPr>
        <w:t>kehtestab</w:t>
      </w:r>
      <w:r>
        <w:rPr>
          <w:spacing w:val="-5"/>
          <w:sz w:val="24"/>
        </w:rPr>
        <w:t xml:space="preserve"> </w:t>
      </w:r>
      <w:r>
        <w:rPr>
          <w:sz w:val="24"/>
        </w:rPr>
        <w:t>kumbki</w:t>
      </w:r>
      <w:r>
        <w:rPr>
          <w:spacing w:val="-5"/>
          <w:sz w:val="24"/>
        </w:rPr>
        <w:t xml:space="preserve"> </w:t>
      </w:r>
      <w:r>
        <w:rPr>
          <w:sz w:val="24"/>
        </w:rPr>
        <w:t>lepinguosaline</w:t>
      </w:r>
      <w:r>
        <w:rPr>
          <w:spacing w:val="-6"/>
          <w:sz w:val="24"/>
        </w:rPr>
        <w:t xml:space="preserve"> </w:t>
      </w:r>
      <w:r>
        <w:rPr>
          <w:sz w:val="24"/>
        </w:rPr>
        <w:t>või</w:t>
      </w:r>
      <w:r>
        <w:rPr>
          <w:spacing w:val="-5"/>
          <w:sz w:val="24"/>
        </w:rPr>
        <w:t xml:space="preserve"> </w:t>
      </w:r>
      <w:r>
        <w:rPr>
          <w:sz w:val="24"/>
        </w:rPr>
        <w:t>säilitab tollivormistusjärgse auditi, et tagada vastavus oma tollialastele õigusnormidele.</w:t>
      </w:r>
    </w:p>
    <w:p w14:paraId="14BD3753"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3A003854" w14:textId="77777777" w:rsidR="00E10217" w:rsidRDefault="00D01F16">
      <w:pPr>
        <w:pStyle w:val="Loendilik"/>
        <w:numPr>
          <w:ilvl w:val="0"/>
          <w:numId w:val="112"/>
        </w:numPr>
        <w:tabs>
          <w:tab w:val="left" w:pos="1274"/>
        </w:tabs>
        <w:spacing w:before="67"/>
        <w:ind w:left="1274" w:hanging="566"/>
        <w:rPr>
          <w:sz w:val="24"/>
        </w:rPr>
      </w:pPr>
      <w:r>
        <w:rPr>
          <w:sz w:val="24"/>
        </w:rPr>
        <w:lastRenderedPageBreak/>
        <w:t>Kumbki</w:t>
      </w:r>
      <w:r>
        <w:rPr>
          <w:spacing w:val="-4"/>
          <w:sz w:val="24"/>
        </w:rPr>
        <w:t xml:space="preserve"> </w:t>
      </w:r>
      <w:r>
        <w:rPr>
          <w:sz w:val="24"/>
        </w:rPr>
        <w:t>lepinguosaline</w:t>
      </w:r>
      <w:r>
        <w:rPr>
          <w:spacing w:val="-2"/>
          <w:sz w:val="24"/>
        </w:rPr>
        <w:t xml:space="preserve"> </w:t>
      </w:r>
      <w:r>
        <w:rPr>
          <w:sz w:val="24"/>
        </w:rPr>
        <w:t>teeb</w:t>
      </w:r>
      <w:r>
        <w:rPr>
          <w:spacing w:val="-1"/>
          <w:sz w:val="24"/>
        </w:rPr>
        <w:t xml:space="preserve"> </w:t>
      </w:r>
      <w:r>
        <w:rPr>
          <w:sz w:val="24"/>
        </w:rPr>
        <w:t>tollivormistusjärgseid</w:t>
      </w:r>
      <w:r>
        <w:rPr>
          <w:spacing w:val="-1"/>
          <w:sz w:val="24"/>
        </w:rPr>
        <w:t xml:space="preserve"> </w:t>
      </w:r>
      <w:r>
        <w:rPr>
          <w:sz w:val="24"/>
        </w:rPr>
        <w:t>auditeid</w:t>
      </w:r>
      <w:r>
        <w:rPr>
          <w:spacing w:val="-1"/>
          <w:sz w:val="24"/>
        </w:rPr>
        <w:t xml:space="preserve"> </w:t>
      </w:r>
      <w:r>
        <w:rPr>
          <w:spacing w:val="-2"/>
          <w:sz w:val="24"/>
        </w:rPr>
        <w:t>riskipõhiselt.</w:t>
      </w:r>
    </w:p>
    <w:p w14:paraId="357DCBCD" w14:textId="77777777" w:rsidR="00E10217" w:rsidRDefault="00E10217">
      <w:pPr>
        <w:pStyle w:val="Kehatekst"/>
      </w:pPr>
    </w:p>
    <w:p w14:paraId="360056C8" w14:textId="77777777" w:rsidR="00E10217" w:rsidRDefault="00E10217">
      <w:pPr>
        <w:pStyle w:val="Kehatekst"/>
      </w:pPr>
    </w:p>
    <w:p w14:paraId="460E124B" w14:textId="77777777" w:rsidR="00E10217" w:rsidRDefault="00D01F16">
      <w:pPr>
        <w:pStyle w:val="Loendilik"/>
        <w:numPr>
          <w:ilvl w:val="0"/>
          <w:numId w:val="112"/>
        </w:numPr>
        <w:tabs>
          <w:tab w:val="left" w:pos="1274"/>
        </w:tabs>
        <w:spacing w:line="360" w:lineRule="auto"/>
        <w:ind w:right="805" w:firstLine="0"/>
        <w:rPr>
          <w:sz w:val="24"/>
        </w:rPr>
      </w:pPr>
      <w:r>
        <w:rPr>
          <w:sz w:val="24"/>
        </w:rPr>
        <w:t>Kumbki lepinguosaline teeb tollivormistusjärgseid auditeid läbipaistvalt. Kui audit viiakse läbi ja selle tulemused on lõplikud, teavitab lepinguosaline viivitamata isikut, kelle andmeid auditeeritakse,</w:t>
      </w:r>
      <w:r>
        <w:rPr>
          <w:spacing w:val="-4"/>
          <w:sz w:val="24"/>
        </w:rPr>
        <w:t xml:space="preserve"> </w:t>
      </w:r>
      <w:r>
        <w:rPr>
          <w:sz w:val="24"/>
        </w:rPr>
        <w:t>tulemustest,</w:t>
      </w:r>
      <w:r>
        <w:rPr>
          <w:spacing w:val="-4"/>
          <w:sz w:val="24"/>
        </w:rPr>
        <w:t xml:space="preserve"> </w:t>
      </w:r>
      <w:r>
        <w:rPr>
          <w:sz w:val="24"/>
        </w:rPr>
        <w:t>tulemuste</w:t>
      </w:r>
      <w:r>
        <w:rPr>
          <w:spacing w:val="-5"/>
          <w:sz w:val="24"/>
        </w:rPr>
        <w:t xml:space="preserve"> </w:t>
      </w:r>
      <w:r>
        <w:rPr>
          <w:sz w:val="24"/>
        </w:rPr>
        <w:t>põhjustest</w:t>
      </w:r>
      <w:r>
        <w:rPr>
          <w:spacing w:val="-4"/>
          <w:sz w:val="24"/>
        </w:rPr>
        <w:t xml:space="preserve"> </w:t>
      </w:r>
      <w:r>
        <w:rPr>
          <w:sz w:val="24"/>
        </w:rPr>
        <w:t>ning</w:t>
      </w:r>
      <w:r>
        <w:rPr>
          <w:spacing w:val="-4"/>
          <w:sz w:val="24"/>
        </w:rPr>
        <w:t xml:space="preserve"> </w:t>
      </w:r>
      <w:r>
        <w:rPr>
          <w:sz w:val="24"/>
        </w:rPr>
        <w:t>auditeeritava</w:t>
      </w:r>
      <w:r>
        <w:rPr>
          <w:spacing w:val="-5"/>
          <w:sz w:val="24"/>
        </w:rPr>
        <w:t xml:space="preserve"> </w:t>
      </w:r>
      <w:r>
        <w:rPr>
          <w:sz w:val="24"/>
        </w:rPr>
        <w:t>isiku</w:t>
      </w:r>
      <w:r>
        <w:rPr>
          <w:spacing w:val="-4"/>
          <w:sz w:val="24"/>
        </w:rPr>
        <w:t xml:space="preserve"> </w:t>
      </w:r>
      <w:r>
        <w:rPr>
          <w:sz w:val="24"/>
        </w:rPr>
        <w:t>õigustest</w:t>
      </w:r>
      <w:r>
        <w:rPr>
          <w:spacing w:val="-4"/>
          <w:sz w:val="24"/>
        </w:rPr>
        <w:t xml:space="preserve"> </w:t>
      </w:r>
      <w:r>
        <w:rPr>
          <w:sz w:val="24"/>
        </w:rPr>
        <w:t>ja</w:t>
      </w:r>
      <w:r>
        <w:rPr>
          <w:spacing w:val="-1"/>
          <w:sz w:val="24"/>
        </w:rPr>
        <w:t xml:space="preserve"> </w:t>
      </w:r>
      <w:r>
        <w:rPr>
          <w:sz w:val="24"/>
        </w:rPr>
        <w:t>kohustustest.</w:t>
      </w:r>
    </w:p>
    <w:p w14:paraId="24E0A6B5" w14:textId="77777777" w:rsidR="00E10217" w:rsidRDefault="00E10217">
      <w:pPr>
        <w:pStyle w:val="Kehatekst"/>
        <w:spacing w:before="138"/>
      </w:pPr>
    </w:p>
    <w:p w14:paraId="596830F7" w14:textId="77777777" w:rsidR="00E10217" w:rsidRDefault="00D01F16">
      <w:pPr>
        <w:pStyle w:val="Loendilik"/>
        <w:numPr>
          <w:ilvl w:val="0"/>
          <w:numId w:val="112"/>
        </w:numPr>
        <w:tabs>
          <w:tab w:val="left" w:pos="1274"/>
        </w:tabs>
        <w:spacing w:line="360" w:lineRule="auto"/>
        <w:ind w:right="725" w:firstLine="0"/>
        <w:rPr>
          <w:sz w:val="24"/>
        </w:rPr>
      </w:pPr>
      <w:r>
        <w:rPr>
          <w:sz w:val="24"/>
        </w:rPr>
        <w:t>Lepinguosalised</w:t>
      </w:r>
      <w:r>
        <w:rPr>
          <w:spacing w:val="-5"/>
          <w:sz w:val="24"/>
        </w:rPr>
        <w:t xml:space="preserve"> </w:t>
      </w:r>
      <w:r>
        <w:rPr>
          <w:sz w:val="24"/>
        </w:rPr>
        <w:t>mõistavad,</w:t>
      </w:r>
      <w:r>
        <w:rPr>
          <w:spacing w:val="-5"/>
          <w:sz w:val="24"/>
        </w:rPr>
        <w:t xml:space="preserve"> </w:t>
      </w:r>
      <w:r>
        <w:rPr>
          <w:sz w:val="24"/>
        </w:rPr>
        <w:t>et</w:t>
      </w:r>
      <w:r>
        <w:rPr>
          <w:spacing w:val="-5"/>
          <w:sz w:val="24"/>
        </w:rPr>
        <w:t xml:space="preserve"> </w:t>
      </w:r>
      <w:r>
        <w:rPr>
          <w:sz w:val="24"/>
        </w:rPr>
        <w:t>tollivormistusjärgse</w:t>
      </w:r>
      <w:r>
        <w:rPr>
          <w:spacing w:val="-6"/>
          <w:sz w:val="24"/>
        </w:rPr>
        <w:t xml:space="preserve"> </w:t>
      </w:r>
      <w:r>
        <w:rPr>
          <w:sz w:val="24"/>
        </w:rPr>
        <w:t>auditi</w:t>
      </w:r>
      <w:r>
        <w:rPr>
          <w:spacing w:val="-5"/>
          <w:sz w:val="24"/>
        </w:rPr>
        <w:t xml:space="preserve"> </w:t>
      </w:r>
      <w:r>
        <w:rPr>
          <w:sz w:val="24"/>
        </w:rPr>
        <w:t>käigus</w:t>
      </w:r>
      <w:r>
        <w:rPr>
          <w:spacing w:val="-5"/>
          <w:sz w:val="24"/>
        </w:rPr>
        <w:t xml:space="preserve"> </w:t>
      </w:r>
      <w:r>
        <w:rPr>
          <w:sz w:val="24"/>
        </w:rPr>
        <w:t>saadud</w:t>
      </w:r>
      <w:r>
        <w:rPr>
          <w:spacing w:val="-5"/>
          <w:sz w:val="24"/>
        </w:rPr>
        <w:t xml:space="preserve"> </w:t>
      </w:r>
      <w:r>
        <w:rPr>
          <w:sz w:val="24"/>
        </w:rPr>
        <w:t>teavet</w:t>
      </w:r>
      <w:r>
        <w:rPr>
          <w:spacing w:val="-5"/>
          <w:sz w:val="24"/>
        </w:rPr>
        <w:t xml:space="preserve"> </w:t>
      </w:r>
      <w:r>
        <w:rPr>
          <w:sz w:val="24"/>
        </w:rPr>
        <w:t>võib</w:t>
      </w:r>
      <w:r>
        <w:rPr>
          <w:spacing w:val="-5"/>
          <w:sz w:val="24"/>
        </w:rPr>
        <w:t xml:space="preserve"> </w:t>
      </w:r>
      <w:r>
        <w:rPr>
          <w:sz w:val="24"/>
        </w:rPr>
        <w:t>kasutada edasistes haldus- või kohtumenetlustes.</w:t>
      </w:r>
    </w:p>
    <w:p w14:paraId="0D2B4AF3" w14:textId="77777777" w:rsidR="00E10217" w:rsidRDefault="00E10217">
      <w:pPr>
        <w:pStyle w:val="Kehatekst"/>
        <w:spacing w:before="140"/>
      </w:pPr>
    </w:p>
    <w:p w14:paraId="50E7103D" w14:textId="77777777" w:rsidR="00E10217" w:rsidRDefault="00D01F16">
      <w:pPr>
        <w:pStyle w:val="Loendilik"/>
        <w:numPr>
          <w:ilvl w:val="0"/>
          <w:numId w:val="112"/>
        </w:numPr>
        <w:tabs>
          <w:tab w:val="left" w:pos="1274"/>
        </w:tabs>
        <w:spacing w:line="360" w:lineRule="auto"/>
        <w:ind w:right="682" w:firstLine="0"/>
        <w:rPr>
          <w:sz w:val="24"/>
        </w:rPr>
      </w:pPr>
      <w:r>
        <w:rPr>
          <w:sz w:val="24"/>
        </w:rPr>
        <w:t>Lepinguosalised</w:t>
      </w:r>
      <w:r>
        <w:rPr>
          <w:spacing w:val="-6"/>
          <w:sz w:val="24"/>
        </w:rPr>
        <w:t xml:space="preserve"> </w:t>
      </w:r>
      <w:r>
        <w:rPr>
          <w:sz w:val="24"/>
        </w:rPr>
        <w:t>kasutavad</w:t>
      </w:r>
      <w:r>
        <w:rPr>
          <w:spacing w:val="-6"/>
          <w:sz w:val="24"/>
        </w:rPr>
        <w:t xml:space="preserve"> </w:t>
      </w:r>
      <w:r>
        <w:rPr>
          <w:sz w:val="24"/>
        </w:rPr>
        <w:t>riskijuhtimise</w:t>
      </w:r>
      <w:r>
        <w:rPr>
          <w:spacing w:val="-7"/>
          <w:sz w:val="24"/>
        </w:rPr>
        <w:t xml:space="preserve"> </w:t>
      </w:r>
      <w:r>
        <w:rPr>
          <w:sz w:val="24"/>
        </w:rPr>
        <w:t>kohaldamisel</w:t>
      </w:r>
      <w:r>
        <w:rPr>
          <w:spacing w:val="-6"/>
          <w:sz w:val="24"/>
        </w:rPr>
        <w:t xml:space="preserve"> </w:t>
      </w:r>
      <w:r>
        <w:rPr>
          <w:sz w:val="24"/>
        </w:rPr>
        <w:t>võimaluse</w:t>
      </w:r>
      <w:r>
        <w:rPr>
          <w:spacing w:val="-7"/>
          <w:sz w:val="24"/>
        </w:rPr>
        <w:t xml:space="preserve"> </w:t>
      </w:r>
      <w:r>
        <w:rPr>
          <w:sz w:val="24"/>
        </w:rPr>
        <w:t>korral</w:t>
      </w:r>
      <w:r>
        <w:rPr>
          <w:spacing w:val="-6"/>
          <w:sz w:val="24"/>
        </w:rPr>
        <w:t xml:space="preserve"> </w:t>
      </w:r>
      <w:r>
        <w:rPr>
          <w:sz w:val="24"/>
        </w:rPr>
        <w:t>tollivormistusjärgse auditi tulemusi.</w:t>
      </w:r>
    </w:p>
    <w:p w14:paraId="4B66C455" w14:textId="77777777" w:rsidR="00E10217" w:rsidRDefault="00E10217">
      <w:pPr>
        <w:pStyle w:val="Kehatekst"/>
      </w:pPr>
    </w:p>
    <w:p w14:paraId="4086D85B" w14:textId="77777777" w:rsidR="00E10217" w:rsidRDefault="00E10217">
      <w:pPr>
        <w:pStyle w:val="Kehatekst"/>
      </w:pPr>
    </w:p>
    <w:p w14:paraId="1026EEFB" w14:textId="77777777" w:rsidR="00E10217" w:rsidRDefault="00E10217">
      <w:pPr>
        <w:pStyle w:val="Kehatekst"/>
      </w:pPr>
    </w:p>
    <w:p w14:paraId="40AAD772" w14:textId="77777777" w:rsidR="00E10217" w:rsidRDefault="00D01F16">
      <w:pPr>
        <w:pStyle w:val="Pealkiri1"/>
      </w:pPr>
      <w:r>
        <w:t>ARTIKKEL</w:t>
      </w:r>
      <w:r>
        <w:rPr>
          <w:spacing w:val="-3"/>
        </w:rPr>
        <w:t xml:space="preserve"> </w:t>
      </w:r>
      <w:r>
        <w:rPr>
          <w:spacing w:val="-4"/>
        </w:rPr>
        <w:t>4.15</w:t>
      </w:r>
    </w:p>
    <w:p w14:paraId="7517F618" w14:textId="77777777" w:rsidR="00E10217" w:rsidRDefault="00E10217">
      <w:pPr>
        <w:pStyle w:val="Kehatekst"/>
      </w:pPr>
    </w:p>
    <w:p w14:paraId="3348F413" w14:textId="77777777" w:rsidR="00E10217" w:rsidRDefault="00E10217">
      <w:pPr>
        <w:pStyle w:val="Kehatekst"/>
        <w:spacing w:before="1"/>
      </w:pPr>
    </w:p>
    <w:p w14:paraId="10C85266" w14:textId="77777777" w:rsidR="00E10217" w:rsidRDefault="00D01F16">
      <w:pPr>
        <w:pStyle w:val="Kehatekst"/>
        <w:ind w:left="139"/>
        <w:jc w:val="center"/>
      </w:pPr>
      <w:r>
        <w:rPr>
          <w:spacing w:val="-2"/>
        </w:rPr>
        <w:t>Tollimaaklerid</w:t>
      </w:r>
    </w:p>
    <w:p w14:paraId="700DD032" w14:textId="77777777" w:rsidR="00E10217" w:rsidRDefault="00E10217">
      <w:pPr>
        <w:pStyle w:val="Kehatekst"/>
      </w:pPr>
    </w:p>
    <w:p w14:paraId="5CF8F065" w14:textId="77777777" w:rsidR="00E10217" w:rsidRDefault="00E10217">
      <w:pPr>
        <w:pStyle w:val="Kehatekst"/>
      </w:pPr>
    </w:p>
    <w:p w14:paraId="552B31A0" w14:textId="77777777" w:rsidR="00E10217" w:rsidRDefault="00D01F16">
      <w:pPr>
        <w:pStyle w:val="Loendilik"/>
        <w:numPr>
          <w:ilvl w:val="0"/>
          <w:numId w:val="111"/>
        </w:numPr>
        <w:tabs>
          <w:tab w:val="left" w:pos="1274"/>
        </w:tabs>
        <w:spacing w:line="360" w:lineRule="auto"/>
        <w:ind w:right="1501" w:firstLine="0"/>
        <w:rPr>
          <w:sz w:val="24"/>
        </w:rPr>
      </w:pPr>
      <w:r>
        <w:rPr>
          <w:sz w:val="24"/>
        </w:rPr>
        <w:t>Lepinguosaline</w:t>
      </w:r>
      <w:r>
        <w:rPr>
          <w:spacing w:val="-6"/>
          <w:sz w:val="24"/>
        </w:rPr>
        <w:t xml:space="preserve"> </w:t>
      </w:r>
      <w:r>
        <w:rPr>
          <w:sz w:val="24"/>
        </w:rPr>
        <w:t>ei</w:t>
      </w:r>
      <w:r>
        <w:rPr>
          <w:spacing w:val="-5"/>
          <w:sz w:val="24"/>
        </w:rPr>
        <w:t xml:space="preserve"> </w:t>
      </w:r>
      <w:r>
        <w:rPr>
          <w:sz w:val="24"/>
        </w:rPr>
        <w:t>nõua</w:t>
      </w:r>
      <w:r>
        <w:rPr>
          <w:spacing w:val="-5"/>
          <w:sz w:val="24"/>
        </w:rPr>
        <w:t xml:space="preserve"> </w:t>
      </w:r>
      <w:r>
        <w:rPr>
          <w:sz w:val="24"/>
        </w:rPr>
        <w:t>oma</w:t>
      </w:r>
      <w:r>
        <w:rPr>
          <w:spacing w:val="-5"/>
          <w:sz w:val="24"/>
        </w:rPr>
        <w:t xml:space="preserve"> </w:t>
      </w:r>
      <w:r>
        <w:rPr>
          <w:sz w:val="24"/>
        </w:rPr>
        <w:t>tollialastes</w:t>
      </w:r>
      <w:r>
        <w:rPr>
          <w:spacing w:val="-5"/>
          <w:sz w:val="24"/>
        </w:rPr>
        <w:t xml:space="preserve"> </w:t>
      </w:r>
      <w:r>
        <w:rPr>
          <w:sz w:val="24"/>
        </w:rPr>
        <w:t>õigusnormides</w:t>
      </w:r>
      <w:r>
        <w:rPr>
          <w:spacing w:val="-5"/>
          <w:sz w:val="24"/>
        </w:rPr>
        <w:t xml:space="preserve"> </w:t>
      </w:r>
      <w:r>
        <w:rPr>
          <w:sz w:val="24"/>
        </w:rPr>
        <w:t>tollimaaklerite</w:t>
      </w:r>
      <w:r>
        <w:rPr>
          <w:spacing w:val="-6"/>
          <w:sz w:val="24"/>
        </w:rPr>
        <w:t xml:space="preserve"> </w:t>
      </w:r>
      <w:r>
        <w:rPr>
          <w:sz w:val="24"/>
        </w:rPr>
        <w:t xml:space="preserve">kohustuslikku </w:t>
      </w:r>
      <w:r>
        <w:rPr>
          <w:spacing w:val="-2"/>
          <w:sz w:val="24"/>
        </w:rPr>
        <w:t>kasutamist.</w:t>
      </w:r>
    </w:p>
    <w:p w14:paraId="751BA648" w14:textId="77777777" w:rsidR="00E10217" w:rsidRDefault="00E10217">
      <w:pPr>
        <w:pStyle w:val="Kehatekst"/>
        <w:spacing w:before="137"/>
      </w:pPr>
    </w:p>
    <w:p w14:paraId="40C70C38" w14:textId="77777777" w:rsidR="00E10217" w:rsidRDefault="00D01F16">
      <w:pPr>
        <w:pStyle w:val="Loendilik"/>
        <w:numPr>
          <w:ilvl w:val="0"/>
          <w:numId w:val="111"/>
        </w:numPr>
        <w:tabs>
          <w:tab w:val="left" w:pos="1274"/>
        </w:tabs>
        <w:ind w:left="1274" w:hanging="566"/>
        <w:rPr>
          <w:sz w:val="24"/>
        </w:rPr>
      </w:pPr>
      <w:r>
        <w:rPr>
          <w:sz w:val="24"/>
        </w:rPr>
        <w:t>Kumbki</w:t>
      </w:r>
      <w:r>
        <w:rPr>
          <w:spacing w:val="-4"/>
          <w:sz w:val="24"/>
        </w:rPr>
        <w:t xml:space="preserve"> </w:t>
      </w:r>
      <w:r>
        <w:rPr>
          <w:sz w:val="24"/>
        </w:rPr>
        <w:t>lepinguosaline</w:t>
      </w:r>
      <w:r>
        <w:rPr>
          <w:spacing w:val="-3"/>
          <w:sz w:val="24"/>
        </w:rPr>
        <w:t xml:space="preserve"> </w:t>
      </w:r>
      <w:r>
        <w:rPr>
          <w:sz w:val="24"/>
        </w:rPr>
        <w:t>avalikustab</w:t>
      </w:r>
      <w:r>
        <w:rPr>
          <w:spacing w:val="-2"/>
          <w:sz w:val="24"/>
        </w:rPr>
        <w:t xml:space="preserve"> </w:t>
      </w:r>
      <w:r>
        <w:rPr>
          <w:sz w:val="24"/>
        </w:rPr>
        <w:t>oma</w:t>
      </w:r>
      <w:r>
        <w:rPr>
          <w:spacing w:val="-2"/>
          <w:sz w:val="24"/>
        </w:rPr>
        <w:t xml:space="preserve"> </w:t>
      </w:r>
      <w:r>
        <w:rPr>
          <w:sz w:val="24"/>
        </w:rPr>
        <w:t>meetmed tollimaaklerite</w:t>
      </w:r>
      <w:r>
        <w:rPr>
          <w:spacing w:val="-3"/>
          <w:sz w:val="24"/>
        </w:rPr>
        <w:t xml:space="preserve"> </w:t>
      </w:r>
      <w:r>
        <w:rPr>
          <w:sz w:val="24"/>
        </w:rPr>
        <w:t>kasutamise</w:t>
      </w:r>
      <w:r>
        <w:rPr>
          <w:spacing w:val="-2"/>
          <w:sz w:val="24"/>
        </w:rPr>
        <w:t xml:space="preserve"> kohta.</w:t>
      </w:r>
    </w:p>
    <w:p w14:paraId="2F2CA81F" w14:textId="77777777" w:rsidR="00E10217" w:rsidRDefault="00E10217">
      <w:pPr>
        <w:pStyle w:val="Kehatekst"/>
      </w:pPr>
    </w:p>
    <w:p w14:paraId="5F3A76B1" w14:textId="77777777" w:rsidR="00E10217" w:rsidRDefault="00E10217">
      <w:pPr>
        <w:pStyle w:val="Kehatekst"/>
      </w:pPr>
    </w:p>
    <w:p w14:paraId="60E83E70" w14:textId="77777777" w:rsidR="00E10217" w:rsidRDefault="00D01F16">
      <w:pPr>
        <w:pStyle w:val="Loendilik"/>
        <w:numPr>
          <w:ilvl w:val="0"/>
          <w:numId w:val="111"/>
        </w:numPr>
        <w:tabs>
          <w:tab w:val="left" w:pos="1274"/>
        </w:tabs>
        <w:spacing w:before="1" w:line="360" w:lineRule="auto"/>
        <w:ind w:right="850" w:firstLine="0"/>
        <w:rPr>
          <w:sz w:val="24"/>
        </w:rPr>
      </w:pPr>
      <w:r>
        <w:rPr>
          <w:sz w:val="24"/>
        </w:rPr>
        <w:t>Kumbki</w:t>
      </w:r>
      <w:r>
        <w:rPr>
          <w:spacing w:val="-5"/>
          <w:sz w:val="24"/>
        </w:rPr>
        <w:t xml:space="preserve"> </w:t>
      </w:r>
      <w:r>
        <w:rPr>
          <w:sz w:val="24"/>
        </w:rPr>
        <w:t>lepinguosaline</w:t>
      </w:r>
      <w:r>
        <w:rPr>
          <w:spacing w:val="-6"/>
          <w:sz w:val="24"/>
        </w:rPr>
        <w:t xml:space="preserve"> </w:t>
      </w:r>
      <w:r>
        <w:rPr>
          <w:sz w:val="24"/>
        </w:rPr>
        <w:t>kohaldab</w:t>
      </w:r>
      <w:r>
        <w:rPr>
          <w:spacing w:val="-5"/>
          <w:sz w:val="24"/>
        </w:rPr>
        <w:t xml:space="preserve"> </w:t>
      </w:r>
      <w:r>
        <w:rPr>
          <w:sz w:val="24"/>
        </w:rPr>
        <w:t>tollimaaklerite</w:t>
      </w:r>
      <w:r>
        <w:rPr>
          <w:spacing w:val="-6"/>
          <w:sz w:val="24"/>
        </w:rPr>
        <w:t xml:space="preserve"> </w:t>
      </w:r>
      <w:r>
        <w:rPr>
          <w:sz w:val="24"/>
        </w:rPr>
        <w:t>litsentsimisel</w:t>
      </w:r>
      <w:r>
        <w:rPr>
          <w:spacing w:val="-5"/>
          <w:sz w:val="24"/>
        </w:rPr>
        <w:t xml:space="preserve"> </w:t>
      </w:r>
      <w:r>
        <w:rPr>
          <w:sz w:val="24"/>
        </w:rPr>
        <w:t>läbipaistvaid</w:t>
      </w:r>
      <w:r>
        <w:rPr>
          <w:spacing w:val="-7"/>
          <w:sz w:val="24"/>
        </w:rPr>
        <w:t xml:space="preserve"> </w:t>
      </w:r>
      <w:r>
        <w:rPr>
          <w:sz w:val="24"/>
        </w:rPr>
        <w:t>ja</w:t>
      </w:r>
      <w:r>
        <w:rPr>
          <w:spacing w:val="-5"/>
          <w:sz w:val="24"/>
        </w:rPr>
        <w:t xml:space="preserve"> </w:t>
      </w:r>
      <w:r>
        <w:rPr>
          <w:sz w:val="24"/>
        </w:rPr>
        <w:t xml:space="preserve">objektiivseid </w:t>
      </w:r>
      <w:r>
        <w:rPr>
          <w:spacing w:val="-2"/>
          <w:sz w:val="24"/>
        </w:rPr>
        <w:t>reegleid.</w:t>
      </w:r>
    </w:p>
    <w:p w14:paraId="48B03C3C"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2C0392B4" w14:textId="77777777" w:rsidR="00E10217" w:rsidRDefault="00D01F16">
      <w:pPr>
        <w:pStyle w:val="Pealkiri1"/>
        <w:spacing w:before="67"/>
      </w:pPr>
      <w:r>
        <w:lastRenderedPageBreak/>
        <w:t>ARTIKKEL</w:t>
      </w:r>
      <w:r>
        <w:rPr>
          <w:spacing w:val="-3"/>
        </w:rPr>
        <w:t xml:space="preserve"> </w:t>
      </w:r>
      <w:r>
        <w:rPr>
          <w:spacing w:val="-4"/>
        </w:rPr>
        <w:t>4.16</w:t>
      </w:r>
    </w:p>
    <w:p w14:paraId="201FD31E" w14:textId="77777777" w:rsidR="00E10217" w:rsidRDefault="00E10217">
      <w:pPr>
        <w:pStyle w:val="Kehatekst"/>
      </w:pPr>
    </w:p>
    <w:p w14:paraId="7FF2E390" w14:textId="77777777" w:rsidR="00E10217" w:rsidRDefault="00E10217">
      <w:pPr>
        <w:pStyle w:val="Kehatekst"/>
      </w:pPr>
    </w:p>
    <w:p w14:paraId="2410F7F6" w14:textId="77777777" w:rsidR="00E10217" w:rsidRDefault="00D01F16">
      <w:pPr>
        <w:pStyle w:val="Kehatekst"/>
        <w:ind w:left="137"/>
        <w:jc w:val="center"/>
      </w:pPr>
      <w:r>
        <w:t>Eksportkauba</w:t>
      </w:r>
      <w:r>
        <w:rPr>
          <w:spacing w:val="-3"/>
        </w:rPr>
        <w:t xml:space="preserve"> </w:t>
      </w:r>
      <w:r>
        <w:rPr>
          <w:spacing w:val="-2"/>
        </w:rPr>
        <w:t>eelinspekteerimine</w:t>
      </w:r>
    </w:p>
    <w:p w14:paraId="3A055A88" w14:textId="77777777" w:rsidR="00E10217" w:rsidRDefault="00E10217">
      <w:pPr>
        <w:pStyle w:val="Kehatekst"/>
      </w:pPr>
    </w:p>
    <w:p w14:paraId="7A6ED5CA" w14:textId="77777777" w:rsidR="00E10217" w:rsidRDefault="00E10217">
      <w:pPr>
        <w:pStyle w:val="Kehatekst"/>
      </w:pPr>
    </w:p>
    <w:p w14:paraId="090CA40B" w14:textId="77777777" w:rsidR="00E10217" w:rsidRDefault="00D01F16">
      <w:pPr>
        <w:pStyle w:val="Kehatekst"/>
        <w:spacing w:line="357" w:lineRule="auto"/>
        <w:ind w:left="708" w:right="818"/>
      </w:pPr>
      <w:r>
        <w:t>Lepinguosaline</w:t>
      </w:r>
      <w:r>
        <w:rPr>
          <w:spacing w:val="-5"/>
        </w:rPr>
        <w:t xml:space="preserve"> </w:t>
      </w:r>
      <w:r>
        <w:t>ei</w:t>
      </w:r>
      <w:r>
        <w:rPr>
          <w:spacing w:val="-4"/>
        </w:rPr>
        <w:t xml:space="preserve"> </w:t>
      </w:r>
      <w:r>
        <w:t>nõua</w:t>
      </w:r>
      <w:r>
        <w:rPr>
          <w:spacing w:val="-4"/>
        </w:rPr>
        <w:t xml:space="preserve"> </w:t>
      </w:r>
      <w:r>
        <w:t>seoses</w:t>
      </w:r>
      <w:r>
        <w:rPr>
          <w:spacing w:val="-4"/>
        </w:rPr>
        <w:t xml:space="preserve"> </w:t>
      </w:r>
      <w:r>
        <w:t>kauba</w:t>
      </w:r>
      <w:r>
        <w:rPr>
          <w:spacing w:val="-5"/>
        </w:rPr>
        <w:t xml:space="preserve"> </w:t>
      </w:r>
      <w:r>
        <w:t>tariifse</w:t>
      </w:r>
      <w:r>
        <w:rPr>
          <w:spacing w:val="-6"/>
        </w:rPr>
        <w:t xml:space="preserve"> </w:t>
      </w:r>
      <w:r>
        <w:t>klassifitseerimise</w:t>
      </w:r>
      <w:r>
        <w:rPr>
          <w:spacing w:val="-5"/>
        </w:rPr>
        <w:t xml:space="preserve"> </w:t>
      </w:r>
      <w:r>
        <w:t>ja</w:t>
      </w:r>
      <w:r>
        <w:rPr>
          <w:spacing w:val="-4"/>
        </w:rPr>
        <w:t xml:space="preserve"> </w:t>
      </w:r>
      <w:r>
        <w:t>tolliväärtuse</w:t>
      </w:r>
      <w:r>
        <w:rPr>
          <w:spacing w:val="-5"/>
        </w:rPr>
        <w:t xml:space="preserve"> </w:t>
      </w:r>
      <w:r>
        <w:t>määramisega kohustuslikku eelinspekteerimist, nagu on sätestatud WTO eelinspekteerimise lepingus</w:t>
      </w:r>
      <w:r>
        <w:rPr>
          <w:b/>
          <w:position w:val="8"/>
          <w:sz w:val="16"/>
        </w:rPr>
        <w:t>20</w:t>
      </w:r>
      <w:r>
        <w:t>.</w:t>
      </w:r>
    </w:p>
    <w:p w14:paraId="44FDDEA3" w14:textId="77777777" w:rsidR="00E10217" w:rsidRDefault="00E10217">
      <w:pPr>
        <w:pStyle w:val="Kehatekst"/>
      </w:pPr>
    </w:p>
    <w:p w14:paraId="5A52E63C" w14:textId="77777777" w:rsidR="00E10217" w:rsidRDefault="00E10217">
      <w:pPr>
        <w:pStyle w:val="Kehatekst"/>
      </w:pPr>
    </w:p>
    <w:p w14:paraId="39576F87" w14:textId="77777777" w:rsidR="00E10217" w:rsidRDefault="00E10217">
      <w:pPr>
        <w:pStyle w:val="Kehatekst"/>
        <w:spacing w:before="1"/>
      </w:pPr>
    </w:p>
    <w:p w14:paraId="6A5E5ED0" w14:textId="77777777" w:rsidR="00E10217" w:rsidRDefault="00D01F16">
      <w:pPr>
        <w:pStyle w:val="Pealkiri1"/>
      </w:pPr>
      <w:r>
        <w:t>ARTIKKEL</w:t>
      </w:r>
      <w:r>
        <w:rPr>
          <w:spacing w:val="-3"/>
        </w:rPr>
        <w:t xml:space="preserve"> </w:t>
      </w:r>
      <w:r>
        <w:rPr>
          <w:spacing w:val="-4"/>
        </w:rPr>
        <w:t>4.17</w:t>
      </w:r>
    </w:p>
    <w:p w14:paraId="41684A6C" w14:textId="77777777" w:rsidR="00E10217" w:rsidRDefault="00E10217">
      <w:pPr>
        <w:pStyle w:val="Kehatekst"/>
      </w:pPr>
    </w:p>
    <w:p w14:paraId="58FBEA8C" w14:textId="77777777" w:rsidR="00E10217" w:rsidRDefault="00E10217">
      <w:pPr>
        <w:pStyle w:val="Kehatekst"/>
      </w:pPr>
    </w:p>
    <w:p w14:paraId="5361EA7B" w14:textId="77777777" w:rsidR="00E10217" w:rsidRDefault="00D01F16">
      <w:pPr>
        <w:pStyle w:val="Kehatekst"/>
        <w:ind w:left="137"/>
        <w:jc w:val="center"/>
      </w:pPr>
      <w:r>
        <w:t>Tolli,</w:t>
      </w:r>
      <w:r>
        <w:rPr>
          <w:spacing w:val="-2"/>
        </w:rPr>
        <w:t xml:space="preserve"> </w:t>
      </w:r>
      <w:r>
        <w:t>kaubanduse</w:t>
      </w:r>
      <w:r>
        <w:rPr>
          <w:spacing w:val="-2"/>
        </w:rPr>
        <w:t xml:space="preserve"> </w:t>
      </w:r>
      <w:r>
        <w:t>lihtsustamise</w:t>
      </w:r>
      <w:r>
        <w:rPr>
          <w:spacing w:val="-3"/>
        </w:rPr>
        <w:t xml:space="preserve"> </w:t>
      </w:r>
      <w:r>
        <w:t>ja</w:t>
      </w:r>
      <w:r>
        <w:rPr>
          <w:spacing w:val="-1"/>
        </w:rPr>
        <w:t xml:space="preserve"> </w:t>
      </w:r>
      <w:r>
        <w:t xml:space="preserve">päritolureeglite </w:t>
      </w:r>
      <w:proofErr w:type="spellStart"/>
      <w:r>
        <w:rPr>
          <w:spacing w:val="-2"/>
        </w:rPr>
        <w:t>allkomitee</w:t>
      </w:r>
      <w:proofErr w:type="spellEnd"/>
    </w:p>
    <w:p w14:paraId="6E6D408E" w14:textId="77777777" w:rsidR="00E10217" w:rsidRDefault="00E10217">
      <w:pPr>
        <w:pStyle w:val="Kehatekst"/>
      </w:pPr>
    </w:p>
    <w:p w14:paraId="7052798D" w14:textId="77777777" w:rsidR="00E10217" w:rsidRDefault="00E10217">
      <w:pPr>
        <w:pStyle w:val="Kehatekst"/>
      </w:pPr>
    </w:p>
    <w:p w14:paraId="270DFAB4" w14:textId="77777777" w:rsidR="00E10217" w:rsidRDefault="00D01F16">
      <w:pPr>
        <w:pStyle w:val="Loendilik"/>
        <w:numPr>
          <w:ilvl w:val="0"/>
          <w:numId w:val="110"/>
        </w:numPr>
        <w:tabs>
          <w:tab w:val="left" w:pos="1274"/>
        </w:tabs>
        <w:ind w:hanging="566"/>
        <w:rPr>
          <w:sz w:val="24"/>
        </w:rPr>
      </w:pPr>
      <w:r>
        <w:rPr>
          <w:sz w:val="24"/>
        </w:rPr>
        <w:t>Tolli,</w:t>
      </w:r>
      <w:r>
        <w:rPr>
          <w:spacing w:val="-4"/>
          <w:sz w:val="24"/>
        </w:rPr>
        <w:t xml:space="preserve"> </w:t>
      </w:r>
      <w:r>
        <w:rPr>
          <w:sz w:val="24"/>
        </w:rPr>
        <w:t>kaubanduse</w:t>
      </w:r>
      <w:r>
        <w:rPr>
          <w:spacing w:val="-2"/>
          <w:sz w:val="24"/>
        </w:rPr>
        <w:t xml:space="preserve"> </w:t>
      </w:r>
      <w:r>
        <w:rPr>
          <w:sz w:val="24"/>
        </w:rPr>
        <w:t>lihtsustamise</w:t>
      </w:r>
      <w:r>
        <w:rPr>
          <w:spacing w:val="-2"/>
          <w:sz w:val="24"/>
        </w:rPr>
        <w:t xml:space="preserve"> </w:t>
      </w:r>
      <w:r>
        <w:rPr>
          <w:sz w:val="24"/>
        </w:rPr>
        <w:t>ja</w:t>
      </w:r>
      <w:r>
        <w:rPr>
          <w:spacing w:val="-1"/>
          <w:sz w:val="24"/>
        </w:rPr>
        <w:t xml:space="preserve"> </w:t>
      </w:r>
      <w:r>
        <w:rPr>
          <w:sz w:val="24"/>
        </w:rPr>
        <w:t xml:space="preserve">päritolureeglite </w:t>
      </w:r>
      <w:proofErr w:type="spellStart"/>
      <w:r>
        <w:rPr>
          <w:sz w:val="24"/>
        </w:rPr>
        <w:t>allkomitee</w:t>
      </w:r>
      <w:proofErr w:type="spellEnd"/>
      <w:r>
        <w:rPr>
          <w:spacing w:val="-3"/>
          <w:sz w:val="24"/>
        </w:rPr>
        <w:t xml:space="preserve"> </w:t>
      </w:r>
      <w:r>
        <w:rPr>
          <w:sz w:val="24"/>
        </w:rPr>
        <w:t>annab</w:t>
      </w:r>
      <w:r>
        <w:rPr>
          <w:spacing w:val="-1"/>
          <w:sz w:val="24"/>
        </w:rPr>
        <w:t xml:space="preserve"> </w:t>
      </w:r>
      <w:r>
        <w:rPr>
          <w:sz w:val="24"/>
        </w:rPr>
        <w:t>aru</w:t>
      </w:r>
      <w:r>
        <w:rPr>
          <w:spacing w:val="-1"/>
          <w:sz w:val="24"/>
        </w:rPr>
        <w:t xml:space="preserve"> </w:t>
      </w:r>
      <w:proofErr w:type="spellStart"/>
      <w:r>
        <w:rPr>
          <w:spacing w:val="-2"/>
          <w:sz w:val="24"/>
        </w:rPr>
        <w:t>ühiskomiteele</w:t>
      </w:r>
      <w:proofErr w:type="spellEnd"/>
      <w:r>
        <w:rPr>
          <w:spacing w:val="-2"/>
          <w:sz w:val="24"/>
        </w:rPr>
        <w:t>.</w:t>
      </w:r>
    </w:p>
    <w:p w14:paraId="5E579532" w14:textId="77777777" w:rsidR="00E10217" w:rsidRDefault="00E10217">
      <w:pPr>
        <w:pStyle w:val="Kehatekst"/>
      </w:pPr>
    </w:p>
    <w:p w14:paraId="610375C8" w14:textId="77777777" w:rsidR="00E10217" w:rsidRDefault="00E10217">
      <w:pPr>
        <w:pStyle w:val="Kehatekst"/>
      </w:pPr>
    </w:p>
    <w:p w14:paraId="5CCA5298" w14:textId="77777777" w:rsidR="00E10217" w:rsidRDefault="00D01F16">
      <w:pPr>
        <w:pStyle w:val="Loendilik"/>
        <w:numPr>
          <w:ilvl w:val="0"/>
          <w:numId w:val="110"/>
        </w:numPr>
        <w:tabs>
          <w:tab w:val="left" w:pos="1274"/>
        </w:tabs>
        <w:spacing w:before="1" w:line="360" w:lineRule="auto"/>
        <w:ind w:left="708" w:right="607" w:firstLine="0"/>
        <w:rPr>
          <w:sz w:val="24"/>
        </w:rPr>
      </w:pPr>
      <w:r>
        <w:rPr>
          <w:sz w:val="24"/>
        </w:rPr>
        <w:t xml:space="preserve">Artikli 1.10 „Lepingu III osa </w:t>
      </w:r>
      <w:proofErr w:type="spellStart"/>
      <w:r>
        <w:rPr>
          <w:sz w:val="24"/>
        </w:rPr>
        <w:t>allkomiteed</w:t>
      </w:r>
      <w:proofErr w:type="spellEnd"/>
      <w:r>
        <w:rPr>
          <w:sz w:val="24"/>
        </w:rPr>
        <w:t xml:space="preserve"> ja muud organid“ kohaselt loodud tolli, kaubanduse lihtsustamise ja päritolureeglite </w:t>
      </w:r>
      <w:proofErr w:type="spellStart"/>
      <w:r>
        <w:rPr>
          <w:sz w:val="24"/>
        </w:rPr>
        <w:t>allkomitee</w:t>
      </w:r>
      <w:proofErr w:type="spellEnd"/>
      <w:r>
        <w:rPr>
          <w:sz w:val="24"/>
        </w:rPr>
        <w:t xml:space="preserve"> tagab käesoleva peatüki, 3. peatüki „Päritolureeglid ja - menetlused“, artikli 4.11 lõikes 3 osutatud vastastikust haldusabi tolliküsimustes käsitleva lisa ja lepinguosaliste</w:t>
      </w:r>
      <w:r>
        <w:rPr>
          <w:spacing w:val="-3"/>
          <w:sz w:val="24"/>
        </w:rPr>
        <w:t xml:space="preserve"> </w:t>
      </w:r>
      <w:r>
        <w:rPr>
          <w:sz w:val="24"/>
        </w:rPr>
        <w:t>vahel</w:t>
      </w:r>
      <w:r>
        <w:rPr>
          <w:spacing w:val="-3"/>
          <w:sz w:val="24"/>
        </w:rPr>
        <w:t xml:space="preserve"> </w:t>
      </w:r>
      <w:r>
        <w:rPr>
          <w:sz w:val="24"/>
        </w:rPr>
        <w:t>kokku</w:t>
      </w:r>
      <w:r>
        <w:rPr>
          <w:spacing w:val="-3"/>
          <w:sz w:val="24"/>
        </w:rPr>
        <w:t xml:space="preserve"> </w:t>
      </w:r>
      <w:r>
        <w:rPr>
          <w:sz w:val="24"/>
        </w:rPr>
        <w:t>lepitud</w:t>
      </w:r>
      <w:r>
        <w:rPr>
          <w:spacing w:val="-3"/>
          <w:sz w:val="24"/>
        </w:rPr>
        <w:t xml:space="preserve"> </w:t>
      </w:r>
      <w:r>
        <w:rPr>
          <w:sz w:val="24"/>
        </w:rPr>
        <w:t>täiendavate</w:t>
      </w:r>
      <w:r>
        <w:rPr>
          <w:spacing w:val="-3"/>
          <w:sz w:val="24"/>
        </w:rPr>
        <w:t xml:space="preserve"> </w:t>
      </w:r>
      <w:r>
        <w:rPr>
          <w:sz w:val="24"/>
        </w:rPr>
        <w:t>tollialaste</w:t>
      </w:r>
      <w:r>
        <w:rPr>
          <w:spacing w:val="-4"/>
          <w:sz w:val="24"/>
        </w:rPr>
        <w:t xml:space="preserve"> </w:t>
      </w:r>
      <w:r>
        <w:rPr>
          <w:sz w:val="24"/>
        </w:rPr>
        <w:t>sätete</w:t>
      </w:r>
      <w:r>
        <w:rPr>
          <w:spacing w:val="-4"/>
          <w:sz w:val="24"/>
        </w:rPr>
        <w:t xml:space="preserve"> </w:t>
      </w:r>
      <w:r>
        <w:rPr>
          <w:sz w:val="24"/>
        </w:rPr>
        <w:t>nõuetekohase</w:t>
      </w:r>
      <w:r>
        <w:rPr>
          <w:spacing w:val="-4"/>
          <w:sz w:val="24"/>
        </w:rPr>
        <w:t xml:space="preserve"> </w:t>
      </w:r>
      <w:r>
        <w:rPr>
          <w:sz w:val="24"/>
        </w:rPr>
        <w:t>toimimise</w:t>
      </w:r>
      <w:r>
        <w:rPr>
          <w:spacing w:val="-4"/>
          <w:sz w:val="24"/>
        </w:rPr>
        <w:t xml:space="preserve"> </w:t>
      </w:r>
      <w:r>
        <w:rPr>
          <w:sz w:val="24"/>
        </w:rPr>
        <w:t>ning</w:t>
      </w:r>
      <w:r>
        <w:rPr>
          <w:spacing w:val="-3"/>
          <w:sz w:val="24"/>
        </w:rPr>
        <w:t xml:space="preserve"> </w:t>
      </w:r>
      <w:r>
        <w:rPr>
          <w:sz w:val="24"/>
        </w:rPr>
        <w:t>uurib kõiki nende kohaldamisest tulenevaid küsimusi.</w:t>
      </w:r>
    </w:p>
    <w:p w14:paraId="58CF825C" w14:textId="77777777" w:rsidR="00E10217" w:rsidRDefault="00E10217">
      <w:pPr>
        <w:pStyle w:val="Kehatekst"/>
        <w:rPr>
          <w:sz w:val="20"/>
        </w:rPr>
      </w:pPr>
    </w:p>
    <w:p w14:paraId="2BC8E7E7" w14:textId="77777777" w:rsidR="00E10217" w:rsidRDefault="00E10217">
      <w:pPr>
        <w:pStyle w:val="Kehatekst"/>
        <w:rPr>
          <w:sz w:val="20"/>
        </w:rPr>
      </w:pPr>
    </w:p>
    <w:p w14:paraId="557552A5" w14:textId="77777777" w:rsidR="00E10217" w:rsidRDefault="00E10217">
      <w:pPr>
        <w:pStyle w:val="Kehatekst"/>
        <w:rPr>
          <w:sz w:val="20"/>
        </w:rPr>
      </w:pPr>
    </w:p>
    <w:p w14:paraId="10F079F5" w14:textId="77777777" w:rsidR="00E10217" w:rsidRDefault="00E10217">
      <w:pPr>
        <w:pStyle w:val="Kehatekst"/>
        <w:rPr>
          <w:sz w:val="20"/>
        </w:rPr>
      </w:pPr>
    </w:p>
    <w:p w14:paraId="748362B3" w14:textId="77777777" w:rsidR="00E10217" w:rsidRDefault="00E10217">
      <w:pPr>
        <w:pStyle w:val="Kehatekst"/>
        <w:rPr>
          <w:sz w:val="20"/>
        </w:rPr>
      </w:pPr>
    </w:p>
    <w:p w14:paraId="6F6E5DCB" w14:textId="77777777" w:rsidR="00E10217" w:rsidRDefault="00E10217">
      <w:pPr>
        <w:pStyle w:val="Kehatekst"/>
        <w:rPr>
          <w:sz w:val="20"/>
        </w:rPr>
      </w:pPr>
    </w:p>
    <w:p w14:paraId="78111CD2" w14:textId="77777777" w:rsidR="00E10217" w:rsidRDefault="00E10217">
      <w:pPr>
        <w:pStyle w:val="Kehatekst"/>
        <w:rPr>
          <w:sz w:val="20"/>
        </w:rPr>
      </w:pPr>
    </w:p>
    <w:p w14:paraId="438B89AB" w14:textId="77777777" w:rsidR="00E10217" w:rsidRDefault="00E10217">
      <w:pPr>
        <w:pStyle w:val="Kehatekst"/>
        <w:rPr>
          <w:sz w:val="20"/>
        </w:rPr>
      </w:pPr>
    </w:p>
    <w:p w14:paraId="5B2D35D1" w14:textId="77777777" w:rsidR="00E10217" w:rsidRDefault="00E10217">
      <w:pPr>
        <w:pStyle w:val="Kehatekst"/>
        <w:rPr>
          <w:sz w:val="20"/>
        </w:rPr>
      </w:pPr>
    </w:p>
    <w:p w14:paraId="707684D0" w14:textId="77777777" w:rsidR="00E10217" w:rsidRDefault="00E10217">
      <w:pPr>
        <w:pStyle w:val="Kehatekst"/>
        <w:rPr>
          <w:sz w:val="20"/>
        </w:rPr>
      </w:pPr>
    </w:p>
    <w:p w14:paraId="0DD2235D" w14:textId="77777777" w:rsidR="00E10217" w:rsidRDefault="00E10217">
      <w:pPr>
        <w:pStyle w:val="Kehatekst"/>
        <w:rPr>
          <w:sz w:val="20"/>
        </w:rPr>
      </w:pPr>
    </w:p>
    <w:p w14:paraId="51A36DBE" w14:textId="77777777" w:rsidR="00E10217" w:rsidRDefault="00E10217">
      <w:pPr>
        <w:pStyle w:val="Kehatekst"/>
        <w:rPr>
          <w:sz w:val="20"/>
        </w:rPr>
      </w:pPr>
    </w:p>
    <w:p w14:paraId="05B5EC64" w14:textId="77777777" w:rsidR="00E10217" w:rsidRDefault="00E10217">
      <w:pPr>
        <w:pStyle w:val="Kehatekst"/>
        <w:rPr>
          <w:sz w:val="20"/>
        </w:rPr>
      </w:pPr>
    </w:p>
    <w:p w14:paraId="2F3A6E0E" w14:textId="77777777" w:rsidR="00E10217" w:rsidRDefault="00E10217">
      <w:pPr>
        <w:pStyle w:val="Kehatekst"/>
        <w:rPr>
          <w:sz w:val="20"/>
        </w:rPr>
      </w:pPr>
    </w:p>
    <w:p w14:paraId="6F9CCBA0" w14:textId="77777777" w:rsidR="00E10217" w:rsidRDefault="00E10217">
      <w:pPr>
        <w:pStyle w:val="Kehatekst"/>
        <w:rPr>
          <w:sz w:val="20"/>
        </w:rPr>
      </w:pPr>
    </w:p>
    <w:p w14:paraId="6D3CB055" w14:textId="77777777" w:rsidR="00E10217" w:rsidRDefault="00E10217">
      <w:pPr>
        <w:pStyle w:val="Kehatekst"/>
        <w:rPr>
          <w:sz w:val="20"/>
        </w:rPr>
      </w:pPr>
    </w:p>
    <w:p w14:paraId="4C45ACC8" w14:textId="77777777" w:rsidR="00E10217" w:rsidRDefault="00E10217">
      <w:pPr>
        <w:pStyle w:val="Kehatekst"/>
        <w:rPr>
          <w:sz w:val="20"/>
        </w:rPr>
      </w:pPr>
    </w:p>
    <w:p w14:paraId="280250E5" w14:textId="77777777" w:rsidR="00E10217" w:rsidRDefault="00E10217">
      <w:pPr>
        <w:pStyle w:val="Kehatekst"/>
        <w:rPr>
          <w:sz w:val="20"/>
        </w:rPr>
      </w:pPr>
    </w:p>
    <w:p w14:paraId="7BE62BAB" w14:textId="77777777" w:rsidR="00E10217" w:rsidRDefault="00E10217">
      <w:pPr>
        <w:pStyle w:val="Kehatekst"/>
        <w:rPr>
          <w:sz w:val="20"/>
        </w:rPr>
      </w:pPr>
    </w:p>
    <w:p w14:paraId="48262E17" w14:textId="77777777" w:rsidR="00E10217" w:rsidRDefault="00E10217">
      <w:pPr>
        <w:pStyle w:val="Kehatekst"/>
        <w:rPr>
          <w:sz w:val="20"/>
        </w:rPr>
      </w:pPr>
    </w:p>
    <w:p w14:paraId="7BC302A4" w14:textId="77777777" w:rsidR="00E10217" w:rsidRDefault="00D01F16">
      <w:pPr>
        <w:pStyle w:val="Kehatekst"/>
        <w:spacing w:before="223"/>
        <w:rPr>
          <w:sz w:val="20"/>
        </w:rPr>
      </w:pPr>
      <w:r>
        <w:rPr>
          <w:noProof/>
          <w:sz w:val="20"/>
        </w:rPr>
        <mc:AlternateContent>
          <mc:Choice Requires="wps">
            <w:drawing>
              <wp:anchor distT="0" distB="0" distL="0" distR="0" simplePos="0" relativeHeight="487595520" behindDoc="1" locked="0" layoutInCell="1" allowOverlap="1" wp14:anchorId="7D6E61AA" wp14:editId="0EA5A62E">
                <wp:simplePos x="0" y="0"/>
                <wp:positionH relativeFrom="page">
                  <wp:posOffset>719632</wp:posOffset>
                </wp:positionH>
                <wp:positionV relativeFrom="paragraph">
                  <wp:posOffset>303190</wp:posOffset>
                </wp:positionV>
                <wp:extent cx="1829435" cy="762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9CAAE7" id="Graphic 17" o:spid="_x0000_s1026" style="position:absolute;margin-left:56.65pt;margin-top:23.85pt;width:144.05pt;height:.6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" path="m1829054,l,,,7619r1829054,l1829054,xe" fillcolor="black" stroked="f">
                <v:path arrowok="t"/>
                <w10:wrap type="topAndBottom" anchorx="page"/>
              </v:shape>
            </w:pict>
          </mc:Fallback>
        </mc:AlternateContent>
      </w:r>
    </w:p>
    <w:p w14:paraId="03494910" w14:textId="77777777" w:rsidR="00E10217" w:rsidRDefault="00D01F16">
      <w:pPr>
        <w:pStyle w:val="Kehatekst"/>
        <w:tabs>
          <w:tab w:val="left" w:pos="1274"/>
        </w:tabs>
        <w:spacing w:before="234"/>
        <w:ind w:left="1274" w:right="1800" w:hanging="567"/>
      </w:pPr>
      <w:r>
        <w:rPr>
          <w:b/>
          <w:spacing w:val="-6"/>
          <w:position w:val="8"/>
          <w:sz w:val="16"/>
        </w:rPr>
        <w:t>20</w:t>
      </w:r>
      <w:r>
        <w:rPr>
          <w:b/>
          <w:position w:val="8"/>
          <w:sz w:val="16"/>
        </w:rPr>
        <w:tab/>
      </w:r>
      <w:r>
        <w:t>Suurema</w:t>
      </w:r>
      <w:r>
        <w:rPr>
          <w:spacing w:val="-4"/>
        </w:rPr>
        <w:t xml:space="preserve"> </w:t>
      </w:r>
      <w:r>
        <w:t>selguse</w:t>
      </w:r>
      <w:r>
        <w:rPr>
          <w:spacing w:val="-4"/>
        </w:rPr>
        <w:t xml:space="preserve"> </w:t>
      </w:r>
      <w:r>
        <w:t>huvides</w:t>
      </w:r>
      <w:r>
        <w:rPr>
          <w:spacing w:val="-2"/>
        </w:rPr>
        <w:t xml:space="preserve"> </w:t>
      </w:r>
      <w:r>
        <w:t>tuleb</w:t>
      </w:r>
      <w:r>
        <w:rPr>
          <w:spacing w:val="-4"/>
        </w:rPr>
        <w:t xml:space="preserve"> </w:t>
      </w:r>
      <w:r>
        <w:t>märkida,</w:t>
      </w:r>
      <w:r>
        <w:rPr>
          <w:spacing w:val="-4"/>
        </w:rPr>
        <w:t xml:space="preserve"> </w:t>
      </w:r>
      <w:r>
        <w:t>et</w:t>
      </w:r>
      <w:r>
        <w:rPr>
          <w:spacing w:val="-4"/>
        </w:rPr>
        <w:t xml:space="preserve"> </w:t>
      </w:r>
      <w:r>
        <w:t>käesolev</w:t>
      </w:r>
      <w:r>
        <w:rPr>
          <w:spacing w:val="-4"/>
        </w:rPr>
        <w:t xml:space="preserve"> </w:t>
      </w:r>
      <w:r>
        <w:t>artikkel</w:t>
      </w:r>
      <w:r>
        <w:rPr>
          <w:spacing w:val="-4"/>
        </w:rPr>
        <w:t xml:space="preserve"> </w:t>
      </w:r>
      <w:r>
        <w:t>ei</w:t>
      </w:r>
      <w:r>
        <w:rPr>
          <w:spacing w:val="-4"/>
        </w:rPr>
        <w:t xml:space="preserve"> </w:t>
      </w:r>
      <w:r>
        <w:t>välista</w:t>
      </w:r>
      <w:r>
        <w:rPr>
          <w:spacing w:val="-4"/>
        </w:rPr>
        <w:t xml:space="preserve"> </w:t>
      </w:r>
      <w:r>
        <w:t>sanitaar-</w:t>
      </w:r>
      <w:r>
        <w:rPr>
          <w:spacing w:val="-4"/>
        </w:rPr>
        <w:t xml:space="preserve"> </w:t>
      </w:r>
      <w:r>
        <w:t>ja fütosanitaarotstarbelist eelinspekteerimist.</w:t>
      </w:r>
    </w:p>
    <w:p w14:paraId="2D84AB7A" w14:textId="77777777" w:rsidR="00E10217" w:rsidRDefault="00E10217">
      <w:pPr>
        <w:pStyle w:val="Kehatekst"/>
        <w:sectPr w:rsidR="00E10217">
          <w:pgSz w:w="11910" w:h="16850"/>
          <w:pgMar w:top="1340" w:right="566" w:bottom="1380" w:left="425" w:header="0" w:footer="1199" w:gutter="0"/>
          <w:cols w:space="708"/>
        </w:sectPr>
      </w:pPr>
    </w:p>
    <w:p w14:paraId="55B337CB" w14:textId="77777777" w:rsidR="00E10217" w:rsidRDefault="00D01F16">
      <w:pPr>
        <w:pStyle w:val="Loendilik"/>
        <w:numPr>
          <w:ilvl w:val="0"/>
          <w:numId w:val="110"/>
        </w:numPr>
        <w:tabs>
          <w:tab w:val="left" w:pos="1274"/>
        </w:tabs>
        <w:spacing w:before="67"/>
        <w:ind w:hanging="566"/>
        <w:rPr>
          <w:sz w:val="24"/>
        </w:rPr>
      </w:pPr>
      <w:r>
        <w:rPr>
          <w:sz w:val="24"/>
        </w:rPr>
        <w:lastRenderedPageBreak/>
        <w:t>Allkomitee</w:t>
      </w:r>
      <w:r>
        <w:rPr>
          <w:spacing w:val="-3"/>
          <w:sz w:val="24"/>
        </w:rPr>
        <w:t xml:space="preserve"> </w:t>
      </w:r>
      <w:r>
        <w:rPr>
          <w:sz w:val="24"/>
        </w:rPr>
        <w:t>teeb</w:t>
      </w:r>
      <w:r>
        <w:rPr>
          <w:spacing w:val="-1"/>
          <w:sz w:val="24"/>
        </w:rPr>
        <w:t xml:space="preserve"> </w:t>
      </w:r>
      <w:r>
        <w:rPr>
          <w:spacing w:val="-2"/>
          <w:sz w:val="24"/>
        </w:rPr>
        <w:t>järgmist:</w:t>
      </w:r>
    </w:p>
    <w:p w14:paraId="57705ABC" w14:textId="77777777" w:rsidR="00E10217" w:rsidRDefault="00E10217">
      <w:pPr>
        <w:pStyle w:val="Kehatekst"/>
      </w:pPr>
    </w:p>
    <w:p w14:paraId="0C55BF08" w14:textId="77777777" w:rsidR="00E10217" w:rsidRDefault="00E10217">
      <w:pPr>
        <w:pStyle w:val="Kehatekst"/>
      </w:pPr>
    </w:p>
    <w:p w14:paraId="508E5C7D" w14:textId="77777777" w:rsidR="00E10217" w:rsidRDefault="00D01F16">
      <w:pPr>
        <w:pStyle w:val="Loendilik"/>
        <w:numPr>
          <w:ilvl w:val="1"/>
          <w:numId w:val="110"/>
        </w:numPr>
        <w:tabs>
          <w:tab w:val="left" w:pos="1274"/>
        </w:tabs>
        <w:ind w:hanging="566"/>
        <w:rPr>
          <w:sz w:val="24"/>
        </w:rPr>
      </w:pPr>
      <w:r>
        <w:rPr>
          <w:sz w:val="24"/>
        </w:rPr>
        <w:t>koostab</w:t>
      </w:r>
      <w:r>
        <w:rPr>
          <w:spacing w:val="-2"/>
          <w:sz w:val="24"/>
        </w:rPr>
        <w:t xml:space="preserve"> </w:t>
      </w:r>
      <w:r>
        <w:rPr>
          <w:sz w:val="24"/>
        </w:rPr>
        <w:t>vajaduse</w:t>
      </w:r>
      <w:r>
        <w:rPr>
          <w:spacing w:val="-3"/>
          <w:sz w:val="24"/>
        </w:rPr>
        <w:t xml:space="preserve"> </w:t>
      </w:r>
      <w:r>
        <w:rPr>
          <w:sz w:val="24"/>
        </w:rPr>
        <w:t>korral</w:t>
      </w:r>
      <w:r>
        <w:rPr>
          <w:spacing w:val="1"/>
          <w:sz w:val="24"/>
        </w:rPr>
        <w:t xml:space="preserve"> </w:t>
      </w:r>
      <w:proofErr w:type="spellStart"/>
      <w:r>
        <w:rPr>
          <w:sz w:val="24"/>
        </w:rPr>
        <w:t>ühiskomiteele</w:t>
      </w:r>
      <w:proofErr w:type="spellEnd"/>
      <w:r>
        <w:rPr>
          <w:spacing w:val="-1"/>
          <w:sz w:val="24"/>
        </w:rPr>
        <w:t xml:space="preserve"> </w:t>
      </w:r>
      <w:r>
        <w:rPr>
          <w:sz w:val="24"/>
        </w:rPr>
        <w:t>asjakohaseid</w:t>
      </w:r>
      <w:r>
        <w:rPr>
          <w:spacing w:val="-1"/>
          <w:sz w:val="24"/>
        </w:rPr>
        <w:t xml:space="preserve"> </w:t>
      </w:r>
      <w:r>
        <w:rPr>
          <w:sz w:val="24"/>
        </w:rPr>
        <w:t>soovitusi</w:t>
      </w:r>
      <w:r>
        <w:rPr>
          <w:spacing w:val="-1"/>
          <w:sz w:val="24"/>
        </w:rPr>
        <w:t xml:space="preserve"> </w:t>
      </w:r>
      <w:r>
        <w:rPr>
          <w:sz w:val="24"/>
        </w:rPr>
        <w:t>järgmistes</w:t>
      </w:r>
      <w:r>
        <w:rPr>
          <w:spacing w:val="-1"/>
          <w:sz w:val="24"/>
        </w:rPr>
        <w:t xml:space="preserve"> </w:t>
      </w:r>
      <w:r>
        <w:rPr>
          <w:spacing w:val="-2"/>
          <w:sz w:val="24"/>
        </w:rPr>
        <w:t>küsimustes:</w:t>
      </w:r>
    </w:p>
    <w:p w14:paraId="007F054D" w14:textId="77777777" w:rsidR="00E10217" w:rsidRDefault="00E10217">
      <w:pPr>
        <w:pStyle w:val="Kehatekst"/>
      </w:pPr>
    </w:p>
    <w:p w14:paraId="23FAFEF1" w14:textId="77777777" w:rsidR="00E10217" w:rsidRDefault="00E10217">
      <w:pPr>
        <w:pStyle w:val="Kehatekst"/>
      </w:pPr>
    </w:p>
    <w:p w14:paraId="6F131E38" w14:textId="77777777" w:rsidR="00E10217" w:rsidRDefault="00D01F16">
      <w:pPr>
        <w:pStyle w:val="Loendilik"/>
        <w:numPr>
          <w:ilvl w:val="2"/>
          <w:numId w:val="110"/>
        </w:numPr>
        <w:tabs>
          <w:tab w:val="left" w:pos="1840"/>
        </w:tabs>
        <w:ind w:left="1840" w:hanging="566"/>
        <w:rPr>
          <w:sz w:val="24"/>
        </w:rPr>
      </w:pPr>
      <w:r>
        <w:rPr>
          <w:sz w:val="24"/>
        </w:rPr>
        <w:t>3.</w:t>
      </w:r>
      <w:r>
        <w:rPr>
          <w:spacing w:val="-2"/>
          <w:sz w:val="24"/>
        </w:rPr>
        <w:t xml:space="preserve"> </w:t>
      </w:r>
      <w:r>
        <w:rPr>
          <w:sz w:val="24"/>
        </w:rPr>
        <w:t>peatüki</w:t>
      </w:r>
      <w:r>
        <w:rPr>
          <w:spacing w:val="-2"/>
          <w:sz w:val="24"/>
        </w:rPr>
        <w:t xml:space="preserve"> </w:t>
      </w:r>
      <w:r>
        <w:rPr>
          <w:sz w:val="24"/>
        </w:rPr>
        <w:t>„Päritolureeglid</w:t>
      </w:r>
      <w:r>
        <w:rPr>
          <w:spacing w:val="-1"/>
          <w:sz w:val="24"/>
        </w:rPr>
        <w:t xml:space="preserve"> </w:t>
      </w:r>
      <w:r>
        <w:rPr>
          <w:sz w:val="24"/>
        </w:rPr>
        <w:t>ja</w:t>
      </w:r>
      <w:r>
        <w:rPr>
          <w:spacing w:val="-1"/>
          <w:sz w:val="24"/>
        </w:rPr>
        <w:t xml:space="preserve"> </w:t>
      </w:r>
      <w:r>
        <w:rPr>
          <w:sz w:val="24"/>
        </w:rPr>
        <w:t>-menetlused“</w:t>
      </w:r>
      <w:r>
        <w:rPr>
          <w:spacing w:val="-1"/>
          <w:sz w:val="24"/>
        </w:rPr>
        <w:t xml:space="preserve"> </w:t>
      </w:r>
      <w:r>
        <w:rPr>
          <w:sz w:val="24"/>
        </w:rPr>
        <w:t>rakendamine</w:t>
      </w:r>
      <w:r>
        <w:rPr>
          <w:spacing w:val="-2"/>
          <w:sz w:val="24"/>
        </w:rPr>
        <w:t xml:space="preserve"> </w:t>
      </w:r>
      <w:r>
        <w:rPr>
          <w:sz w:val="24"/>
        </w:rPr>
        <w:t>ja</w:t>
      </w:r>
      <w:r>
        <w:rPr>
          <w:spacing w:val="-2"/>
          <w:sz w:val="24"/>
        </w:rPr>
        <w:t xml:space="preserve"> </w:t>
      </w:r>
      <w:r>
        <w:rPr>
          <w:sz w:val="24"/>
        </w:rPr>
        <w:t>haldamine</w:t>
      </w:r>
      <w:r>
        <w:rPr>
          <w:spacing w:val="-1"/>
          <w:sz w:val="24"/>
        </w:rPr>
        <w:t xml:space="preserve"> </w:t>
      </w:r>
      <w:r>
        <w:rPr>
          <w:spacing w:val="-4"/>
          <w:sz w:val="24"/>
        </w:rPr>
        <w:t>ning</w:t>
      </w:r>
    </w:p>
    <w:p w14:paraId="4B7B384D" w14:textId="77777777" w:rsidR="00E10217" w:rsidRDefault="00E10217">
      <w:pPr>
        <w:pStyle w:val="Kehatekst"/>
      </w:pPr>
    </w:p>
    <w:p w14:paraId="512BBE0F" w14:textId="77777777" w:rsidR="00E10217" w:rsidRDefault="00E10217">
      <w:pPr>
        <w:pStyle w:val="Kehatekst"/>
      </w:pPr>
    </w:p>
    <w:p w14:paraId="1627285C" w14:textId="77777777" w:rsidR="00E10217" w:rsidRDefault="00D01F16">
      <w:pPr>
        <w:pStyle w:val="Loendilik"/>
        <w:numPr>
          <w:ilvl w:val="2"/>
          <w:numId w:val="110"/>
        </w:numPr>
        <w:tabs>
          <w:tab w:val="left" w:pos="1840"/>
        </w:tabs>
        <w:ind w:left="1840" w:hanging="566"/>
        <w:rPr>
          <w:sz w:val="24"/>
        </w:rPr>
      </w:pPr>
      <w:r>
        <w:rPr>
          <w:sz w:val="24"/>
        </w:rPr>
        <w:t>kõik</w:t>
      </w:r>
      <w:r>
        <w:rPr>
          <w:spacing w:val="-4"/>
          <w:sz w:val="24"/>
        </w:rPr>
        <w:t xml:space="preserve"> </w:t>
      </w:r>
      <w:r>
        <w:rPr>
          <w:sz w:val="24"/>
        </w:rPr>
        <w:t>3.</w:t>
      </w:r>
      <w:r>
        <w:rPr>
          <w:spacing w:val="-1"/>
          <w:sz w:val="24"/>
        </w:rPr>
        <w:t xml:space="preserve"> </w:t>
      </w:r>
      <w:r>
        <w:rPr>
          <w:sz w:val="24"/>
        </w:rPr>
        <w:t>peatüki</w:t>
      </w:r>
      <w:r>
        <w:rPr>
          <w:spacing w:val="-1"/>
          <w:sz w:val="24"/>
        </w:rPr>
        <w:t xml:space="preserve"> </w:t>
      </w:r>
      <w:r>
        <w:rPr>
          <w:sz w:val="24"/>
        </w:rPr>
        <w:t>„Päritolureeglid</w:t>
      </w:r>
      <w:r>
        <w:rPr>
          <w:spacing w:val="-1"/>
          <w:sz w:val="24"/>
        </w:rPr>
        <w:t xml:space="preserve"> </w:t>
      </w:r>
      <w:r>
        <w:rPr>
          <w:sz w:val="24"/>
        </w:rPr>
        <w:t>ja -menetlused“</w:t>
      </w:r>
      <w:r>
        <w:rPr>
          <w:spacing w:val="-2"/>
          <w:sz w:val="24"/>
        </w:rPr>
        <w:t xml:space="preserve"> muudatused;</w:t>
      </w:r>
    </w:p>
    <w:p w14:paraId="7743FBE7" w14:textId="77777777" w:rsidR="00E10217" w:rsidRDefault="00E10217">
      <w:pPr>
        <w:pStyle w:val="Kehatekst"/>
      </w:pPr>
    </w:p>
    <w:p w14:paraId="0623CCC0" w14:textId="77777777" w:rsidR="00E10217" w:rsidRDefault="00E10217">
      <w:pPr>
        <w:pStyle w:val="Kehatekst"/>
        <w:spacing w:before="1"/>
      </w:pPr>
    </w:p>
    <w:p w14:paraId="267290BB" w14:textId="77777777" w:rsidR="00E10217" w:rsidRDefault="00D01F16">
      <w:pPr>
        <w:pStyle w:val="Loendilik"/>
        <w:numPr>
          <w:ilvl w:val="1"/>
          <w:numId w:val="110"/>
        </w:numPr>
        <w:tabs>
          <w:tab w:val="left" w:pos="1274"/>
        </w:tabs>
        <w:spacing w:line="360" w:lineRule="auto"/>
        <w:ind w:right="1163"/>
        <w:rPr>
          <w:sz w:val="24"/>
        </w:rPr>
      </w:pPr>
      <w:r>
        <w:rPr>
          <w:sz w:val="24"/>
        </w:rPr>
        <w:t>võtab</w:t>
      </w:r>
      <w:r>
        <w:rPr>
          <w:spacing w:val="-5"/>
          <w:sz w:val="24"/>
        </w:rPr>
        <w:t xml:space="preserve"> </w:t>
      </w:r>
      <w:r>
        <w:rPr>
          <w:sz w:val="24"/>
        </w:rPr>
        <w:t>vastu</w:t>
      </w:r>
      <w:r>
        <w:rPr>
          <w:spacing w:val="-5"/>
          <w:sz w:val="24"/>
        </w:rPr>
        <w:t xml:space="preserve"> </w:t>
      </w:r>
      <w:r>
        <w:rPr>
          <w:sz w:val="24"/>
        </w:rPr>
        <w:t>selgitavaid</w:t>
      </w:r>
      <w:r>
        <w:rPr>
          <w:spacing w:val="-5"/>
          <w:sz w:val="24"/>
        </w:rPr>
        <w:t xml:space="preserve"> </w:t>
      </w:r>
      <w:r>
        <w:rPr>
          <w:sz w:val="24"/>
        </w:rPr>
        <w:t>märkusi</w:t>
      </w:r>
      <w:r>
        <w:rPr>
          <w:spacing w:val="-5"/>
          <w:sz w:val="24"/>
        </w:rPr>
        <w:t xml:space="preserve"> </w:t>
      </w:r>
      <w:r>
        <w:rPr>
          <w:sz w:val="24"/>
        </w:rPr>
        <w:t>3.</w:t>
      </w:r>
      <w:r>
        <w:rPr>
          <w:spacing w:val="-4"/>
          <w:sz w:val="24"/>
        </w:rPr>
        <w:t xml:space="preserve"> </w:t>
      </w:r>
      <w:r>
        <w:rPr>
          <w:sz w:val="24"/>
        </w:rPr>
        <w:t>peatüki</w:t>
      </w:r>
      <w:r>
        <w:rPr>
          <w:spacing w:val="-4"/>
          <w:sz w:val="24"/>
        </w:rPr>
        <w:t xml:space="preserve"> </w:t>
      </w:r>
      <w:r>
        <w:rPr>
          <w:sz w:val="24"/>
        </w:rPr>
        <w:t>„Päritolureeglid</w:t>
      </w:r>
      <w:r>
        <w:rPr>
          <w:spacing w:val="-5"/>
          <w:sz w:val="24"/>
        </w:rPr>
        <w:t xml:space="preserve"> </w:t>
      </w:r>
      <w:r>
        <w:rPr>
          <w:sz w:val="24"/>
        </w:rPr>
        <w:t>ja</w:t>
      </w:r>
      <w:r>
        <w:rPr>
          <w:spacing w:val="-5"/>
          <w:sz w:val="24"/>
        </w:rPr>
        <w:t xml:space="preserve"> </w:t>
      </w:r>
      <w:r>
        <w:rPr>
          <w:sz w:val="24"/>
        </w:rPr>
        <w:t>-menetlused“</w:t>
      </w:r>
      <w:r>
        <w:rPr>
          <w:spacing w:val="-4"/>
          <w:sz w:val="24"/>
        </w:rPr>
        <w:t xml:space="preserve"> </w:t>
      </w:r>
      <w:r>
        <w:rPr>
          <w:sz w:val="24"/>
        </w:rPr>
        <w:t xml:space="preserve">rakendamise </w:t>
      </w:r>
      <w:r>
        <w:rPr>
          <w:spacing w:val="-2"/>
          <w:sz w:val="24"/>
        </w:rPr>
        <w:t>hõlbustamiseks;</w:t>
      </w:r>
    </w:p>
    <w:p w14:paraId="14272B81" w14:textId="77777777" w:rsidR="00E10217" w:rsidRDefault="00E10217">
      <w:pPr>
        <w:pStyle w:val="Kehatekst"/>
        <w:spacing w:before="139"/>
      </w:pPr>
    </w:p>
    <w:p w14:paraId="3DBCB7F9" w14:textId="77777777" w:rsidR="00E10217" w:rsidRDefault="00D01F16">
      <w:pPr>
        <w:pStyle w:val="Loendilik"/>
        <w:numPr>
          <w:ilvl w:val="1"/>
          <w:numId w:val="110"/>
        </w:numPr>
        <w:tabs>
          <w:tab w:val="left" w:pos="1274"/>
        </w:tabs>
        <w:ind w:hanging="566"/>
        <w:rPr>
          <w:sz w:val="24"/>
        </w:rPr>
      </w:pPr>
      <w:r>
        <w:rPr>
          <w:sz w:val="24"/>
        </w:rPr>
        <w:t>teostab</w:t>
      </w:r>
      <w:r>
        <w:rPr>
          <w:spacing w:val="-4"/>
          <w:sz w:val="24"/>
        </w:rPr>
        <w:t xml:space="preserve"> </w:t>
      </w:r>
      <w:r>
        <w:rPr>
          <w:sz w:val="24"/>
        </w:rPr>
        <w:t>järelevalvet</w:t>
      </w:r>
      <w:r>
        <w:rPr>
          <w:spacing w:val="-1"/>
          <w:sz w:val="24"/>
        </w:rPr>
        <w:t xml:space="preserve"> </w:t>
      </w:r>
      <w:r>
        <w:rPr>
          <w:sz w:val="24"/>
        </w:rPr>
        <w:t>käesoleva</w:t>
      </w:r>
      <w:r>
        <w:rPr>
          <w:spacing w:val="-3"/>
          <w:sz w:val="24"/>
        </w:rPr>
        <w:t xml:space="preserve"> </w:t>
      </w:r>
      <w:r>
        <w:rPr>
          <w:sz w:val="24"/>
        </w:rPr>
        <w:t>peatüki</w:t>
      </w:r>
      <w:r>
        <w:rPr>
          <w:spacing w:val="-1"/>
          <w:sz w:val="24"/>
        </w:rPr>
        <w:t xml:space="preserve"> </w:t>
      </w:r>
      <w:r>
        <w:rPr>
          <w:sz w:val="24"/>
        </w:rPr>
        <w:t>rakendamise</w:t>
      </w:r>
      <w:r>
        <w:rPr>
          <w:spacing w:val="-2"/>
          <w:sz w:val="24"/>
        </w:rPr>
        <w:t xml:space="preserve"> </w:t>
      </w:r>
      <w:r>
        <w:rPr>
          <w:sz w:val="24"/>
        </w:rPr>
        <w:t>ja</w:t>
      </w:r>
      <w:r>
        <w:rPr>
          <w:spacing w:val="-1"/>
          <w:sz w:val="24"/>
        </w:rPr>
        <w:t xml:space="preserve"> </w:t>
      </w:r>
      <w:r>
        <w:rPr>
          <w:sz w:val="24"/>
        </w:rPr>
        <w:t>haldamise</w:t>
      </w:r>
      <w:r>
        <w:rPr>
          <w:spacing w:val="-2"/>
          <w:sz w:val="24"/>
        </w:rPr>
        <w:t xml:space="preserve"> </w:t>
      </w:r>
      <w:r>
        <w:rPr>
          <w:spacing w:val="-4"/>
          <w:sz w:val="24"/>
        </w:rPr>
        <w:t>üle;</w:t>
      </w:r>
    </w:p>
    <w:p w14:paraId="0BEAA992" w14:textId="77777777" w:rsidR="00E10217" w:rsidRDefault="00E10217">
      <w:pPr>
        <w:pStyle w:val="Kehatekst"/>
      </w:pPr>
    </w:p>
    <w:p w14:paraId="4477FEE9" w14:textId="77777777" w:rsidR="00E10217" w:rsidRDefault="00E10217">
      <w:pPr>
        <w:pStyle w:val="Kehatekst"/>
      </w:pPr>
    </w:p>
    <w:p w14:paraId="4A7B0550" w14:textId="77777777" w:rsidR="00E10217" w:rsidRDefault="00D01F16">
      <w:pPr>
        <w:pStyle w:val="Loendilik"/>
        <w:numPr>
          <w:ilvl w:val="1"/>
          <w:numId w:val="110"/>
        </w:numPr>
        <w:tabs>
          <w:tab w:val="left" w:pos="1274"/>
        </w:tabs>
        <w:ind w:hanging="566"/>
        <w:rPr>
          <w:sz w:val="24"/>
        </w:rPr>
      </w:pPr>
      <w:r>
        <w:rPr>
          <w:sz w:val="24"/>
        </w:rPr>
        <w:t>pakub</w:t>
      </w:r>
      <w:r>
        <w:rPr>
          <w:spacing w:val="-1"/>
          <w:sz w:val="24"/>
        </w:rPr>
        <w:t xml:space="preserve"> </w:t>
      </w:r>
      <w:r>
        <w:rPr>
          <w:sz w:val="24"/>
        </w:rPr>
        <w:t>foorumit,</w:t>
      </w:r>
      <w:r>
        <w:rPr>
          <w:spacing w:val="-1"/>
          <w:sz w:val="24"/>
        </w:rPr>
        <w:t xml:space="preserve"> </w:t>
      </w:r>
      <w:r>
        <w:rPr>
          <w:sz w:val="24"/>
        </w:rPr>
        <w:t>et</w:t>
      </w:r>
      <w:r>
        <w:rPr>
          <w:spacing w:val="-1"/>
          <w:sz w:val="24"/>
        </w:rPr>
        <w:t xml:space="preserve"> </w:t>
      </w:r>
      <w:r>
        <w:rPr>
          <w:sz w:val="24"/>
        </w:rPr>
        <w:t>konsulteerida</w:t>
      </w:r>
      <w:r>
        <w:rPr>
          <w:spacing w:val="-3"/>
          <w:sz w:val="24"/>
        </w:rPr>
        <w:t xml:space="preserve"> </w:t>
      </w:r>
      <w:r>
        <w:rPr>
          <w:sz w:val="24"/>
        </w:rPr>
        <w:t>ja</w:t>
      </w:r>
      <w:r>
        <w:rPr>
          <w:spacing w:val="-1"/>
          <w:sz w:val="24"/>
        </w:rPr>
        <w:t xml:space="preserve"> </w:t>
      </w:r>
      <w:r>
        <w:rPr>
          <w:sz w:val="24"/>
        </w:rPr>
        <w:t>arutada</w:t>
      </w:r>
      <w:r>
        <w:rPr>
          <w:spacing w:val="-2"/>
          <w:sz w:val="24"/>
        </w:rPr>
        <w:t xml:space="preserve"> </w:t>
      </w:r>
      <w:r>
        <w:rPr>
          <w:sz w:val="24"/>
        </w:rPr>
        <w:t>kõiki</w:t>
      </w:r>
      <w:r>
        <w:rPr>
          <w:spacing w:val="-1"/>
          <w:sz w:val="24"/>
        </w:rPr>
        <w:t xml:space="preserve"> </w:t>
      </w:r>
      <w:r>
        <w:rPr>
          <w:sz w:val="24"/>
        </w:rPr>
        <w:t>tolliküsimusi,</w:t>
      </w:r>
      <w:r>
        <w:rPr>
          <w:spacing w:val="-4"/>
          <w:sz w:val="24"/>
        </w:rPr>
        <w:t xml:space="preserve"> </w:t>
      </w:r>
      <w:r>
        <w:rPr>
          <w:sz w:val="24"/>
        </w:rPr>
        <w:t xml:space="preserve">sealhulgas </w:t>
      </w:r>
      <w:r>
        <w:rPr>
          <w:spacing w:val="-2"/>
          <w:sz w:val="24"/>
        </w:rPr>
        <w:t>eelkõige</w:t>
      </w:r>
    </w:p>
    <w:p w14:paraId="6C87B1A4" w14:textId="77777777" w:rsidR="00E10217" w:rsidRDefault="00D01F16">
      <w:pPr>
        <w:pStyle w:val="Kehatekst"/>
        <w:spacing w:before="137" w:line="362" w:lineRule="auto"/>
        <w:ind w:left="1274"/>
      </w:pPr>
      <w:r>
        <w:t>tolliprotseduure,</w:t>
      </w:r>
      <w:r>
        <w:rPr>
          <w:spacing w:val="-6"/>
        </w:rPr>
        <w:t xml:space="preserve"> </w:t>
      </w:r>
      <w:r>
        <w:t>tolliväärtuse</w:t>
      </w:r>
      <w:r>
        <w:rPr>
          <w:spacing w:val="-7"/>
        </w:rPr>
        <w:t xml:space="preserve"> </w:t>
      </w:r>
      <w:r>
        <w:t>määramist,</w:t>
      </w:r>
      <w:r>
        <w:rPr>
          <w:spacing w:val="-6"/>
        </w:rPr>
        <w:t xml:space="preserve"> </w:t>
      </w:r>
      <w:r>
        <w:t>tariifirežiime,</w:t>
      </w:r>
      <w:r>
        <w:rPr>
          <w:spacing w:val="-6"/>
        </w:rPr>
        <w:t xml:space="preserve"> </w:t>
      </w:r>
      <w:r>
        <w:t>tollinomenklatuuri,</w:t>
      </w:r>
      <w:r>
        <w:rPr>
          <w:spacing w:val="-7"/>
        </w:rPr>
        <w:t xml:space="preserve"> </w:t>
      </w:r>
      <w:r>
        <w:t>tollikoostööd</w:t>
      </w:r>
      <w:r>
        <w:rPr>
          <w:spacing w:val="-6"/>
        </w:rPr>
        <w:t xml:space="preserve"> </w:t>
      </w:r>
      <w:r>
        <w:t>ja vastastikust haldusabi tolliküsimustes;</w:t>
      </w:r>
    </w:p>
    <w:p w14:paraId="2CB6C9C7" w14:textId="77777777" w:rsidR="00E10217" w:rsidRDefault="00E10217">
      <w:pPr>
        <w:pStyle w:val="Kehatekst"/>
        <w:spacing w:before="134"/>
      </w:pPr>
    </w:p>
    <w:p w14:paraId="7B67B207" w14:textId="77777777" w:rsidR="00E10217" w:rsidRDefault="00D01F16">
      <w:pPr>
        <w:pStyle w:val="Loendilik"/>
        <w:numPr>
          <w:ilvl w:val="1"/>
          <w:numId w:val="110"/>
        </w:numPr>
        <w:tabs>
          <w:tab w:val="left" w:pos="1274"/>
        </w:tabs>
        <w:spacing w:line="360" w:lineRule="auto"/>
        <w:ind w:right="1393"/>
        <w:rPr>
          <w:sz w:val="24"/>
        </w:rPr>
      </w:pPr>
      <w:r>
        <w:rPr>
          <w:sz w:val="24"/>
        </w:rPr>
        <w:t>pakub</w:t>
      </w:r>
      <w:r>
        <w:rPr>
          <w:spacing w:val="-5"/>
          <w:sz w:val="24"/>
        </w:rPr>
        <w:t xml:space="preserve"> </w:t>
      </w:r>
      <w:r>
        <w:rPr>
          <w:sz w:val="24"/>
        </w:rPr>
        <w:t>foorumit,</w:t>
      </w:r>
      <w:r>
        <w:rPr>
          <w:spacing w:val="-5"/>
          <w:sz w:val="24"/>
        </w:rPr>
        <w:t xml:space="preserve"> </w:t>
      </w:r>
      <w:r>
        <w:rPr>
          <w:sz w:val="24"/>
        </w:rPr>
        <w:t>et</w:t>
      </w:r>
      <w:r>
        <w:rPr>
          <w:spacing w:val="-5"/>
          <w:sz w:val="24"/>
        </w:rPr>
        <w:t xml:space="preserve"> </w:t>
      </w:r>
      <w:r>
        <w:rPr>
          <w:sz w:val="24"/>
        </w:rPr>
        <w:t>konsulteerida</w:t>
      </w:r>
      <w:r>
        <w:rPr>
          <w:spacing w:val="-7"/>
          <w:sz w:val="24"/>
        </w:rPr>
        <w:t xml:space="preserve"> </w:t>
      </w:r>
      <w:r>
        <w:rPr>
          <w:sz w:val="24"/>
        </w:rPr>
        <w:t>ja</w:t>
      </w:r>
      <w:r>
        <w:rPr>
          <w:spacing w:val="-5"/>
          <w:sz w:val="24"/>
        </w:rPr>
        <w:t xml:space="preserve"> </w:t>
      </w:r>
      <w:r>
        <w:rPr>
          <w:sz w:val="24"/>
        </w:rPr>
        <w:t>arutada</w:t>
      </w:r>
      <w:r>
        <w:rPr>
          <w:spacing w:val="-6"/>
          <w:sz w:val="24"/>
        </w:rPr>
        <w:t xml:space="preserve"> </w:t>
      </w:r>
      <w:r>
        <w:rPr>
          <w:sz w:val="24"/>
        </w:rPr>
        <w:t>päritolureeglitega,</w:t>
      </w:r>
      <w:r>
        <w:rPr>
          <w:spacing w:val="-5"/>
          <w:sz w:val="24"/>
        </w:rPr>
        <w:t xml:space="preserve"> </w:t>
      </w:r>
      <w:r>
        <w:rPr>
          <w:sz w:val="24"/>
        </w:rPr>
        <w:t>päritolumenetlustega</w:t>
      </w:r>
      <w:r>
        <w:rPr>
          <w:spacing w:val="-7"/>
          <w:sz w:val="24"/>
        </w:rPr>
        <w:t xml:space="preserve"> </w:t>
      </w:r>
      <w:r>
        <w:rPr>
          <w:sz w:val="24"/>
        </w:rPr>
        <w:t>ja halduskoostööga seotud küsimusi;</w:t>
      </w:r>
    </w:p>
    <w:p w14:paraId="5425B578"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45AFB168" w14:textId="77777777" w:rsidR="00E10217" w:rsidRDefault="00D01F16">
      <w:pPr>
        <w:pStyle w:val="Loendilik"/>
        <w:numPr>
          <w:ilvl w:val="1"/>
          <w:numId w:val="110"/>
        </w:numPr>
        <w:tabs>
          <w:tab w:val="left" w:pos="1274"/>
        </w:tabs>
        <w:spacing w:before="67" w:line="360" w:lineRule="auto"/>
        <w:ind w:right="726"/>
        <w:rPr>
          <w:sz w:val="24"/>
        </w:rPr>
      </w:pPr>
      <w:r>
        <w:rPr>
          <w:sz w:val="24"/>
        </w:rPr>
        <w:lastRenderedPageBreak/>
        <w:t>tugevdab koostööd seoses tolliprotseduuride väljatöötamise, kohaldamise ja jõustamisega, vastastikuse</w:t>
      </w:r>
      <w:r>
        <w:rPr>
          <w:spacing w:val="-7"/>
          <w:sz w:val="24"/>
        </w:rPr>
        <w:t xml:space="preserve"> </w:t>
      </w:r>
      <w:r>
        <w:rPr>
          <w:sz w:val="24"/>
        </w:rPr>
        <w:t>haldusabi</w:t>
      </w:r>
      <w:r>
        <w:rPr>
          <w:spacing w:val="-6"/>
          <w:sz w:val="24"/>
        </w:rPr>
        <w:t xml:space="preserve"> </w:t>
      </w:r>
      <w:r>
        <w:rPr>
          <w:sz w:val="24"/>
        </w:rPr>
        <w:t>andmisega</w:t>
      </w:r>
      <w:r>
        <w:rPr>
          <w:spacing w:val="-7"/>
          <w:sz w:val="24"/>
        </w:rPr>
        <w:t xml:space="preserve"> </w:t>
      </w:r>
      <w:r>
        <w:rPr>
          <w:sz w:val="24"/>
        </w:rPr>
        <w:t>tolliküsimustes,</w:t>
      </w:r>
      <w:r>
        <w:rPr>
          <w:spacing w:val="-9"/>
          <w:sz w:val="24"/>
        </w:rPr>
        <w:t xml:space="preserve"> </w:t>
      </w:r>
      <w:r>
        <w:rPr>
          <w:sz w:val="24"/>
        </w:rPr>
        <w:t>päritolureeglitega,</w:t>
      </w:r>
      <w:r>
        <w:rPr>
          <w:spacing w:val="-6"/>
          <w:sz w:val="24"/>
        </w:rPr>
        <w:t xml:space="preserve"> </w:t>
      </w:r>
      <w:r>
        <w:rPr>
          <w:sz w:val="24"/>
        </w:rPr>
        <w:t>päritolumenetlustega</w:t>
      </w:r>
      <w:r>
        <w:rPr>
          <w:spacing w:val="-8"/>
          <w:sz w:val="24"/>
        </w:rPr>
        <w:t xml:space="preserve"> </w:t>
      </w:r>
      <w:r>
        <w:rPr>
          <w:sz w:val="24"/>
        </w:rPr>
        <w:t>ja halduskoostööga ning</w:t>
      </w:r>
    </w:p>
    <w:p w14:paraId="0035C371" w14:textId="77777777" w:rsidR="00E10217" w:rsidRDefault="00E10217">
      <w:pPr>
        <w:pStyle w:val="Kehatekst"/>
        <w:spacing w:before="138"/>
      </w:pPr>
    </w:p>
    <w:p w14:paraId="299785AB" w14:textId="77777777" w:rsidR="00E10217" w:rsidRDefault="00D01F16">
      <w:pPr>
        <w:pStyle w:val="Loendilik"/>
        <w:numPr>
          <w:ilvl w:val="1"/>
          <w:numId w:val="110"/>
        </w:numPr>
        <w:tabs>
          <w:tab w:val="left" w:pos="1274"/>
        </w:tabs>
        <w:spacing w:line="360" w:lineRule="auto"/>
        <w:ind w:right="780"/>
        <w:rPr>
          <w:sz w:val="24"/>
        </w:rPr>
      </w:pPr>
      <w:r>
        <w:rPr>
          <w:sz w:val="24"/>
        </w:rPr>
        <w:t>tegeleb</w:t>
      </w:r>
      <w:r>
        <w:rPr>
          <w:spacing w:val="-3"/>
          <w:sz w:val="24"/>
        </w:rPr>
        <w:t xml:space="preserve"> </w:t>
      </w:r>
      <w:r>
        <w:rPr>
          <w:sz w:val="24"/>
        </w:rPr>
        <w:t>käesoleva</w:t>
      </w:r>
      <w:r>
        <w:rPr>
          <w:spacing w:val="-5"/>
          <w:sz w:val="24"/>
        </w:rPr>
        <w:t xml:space="preserve"> </w:t>
      </w:r>
      <w:r>
        <w:rPr>
          <w:sz w:val="24"/>
        </w:rPr>
        <w:t>peatükiga</w:t>
      </w:r>
      <w:r>
        <w:rPr>
          <w:spacing w:val="-3"/>
          <w:sz w:val="24"/>
        </w:rPr>
        <w:t xml:space="preserve"> </w:t>
      </w:r>
      <w:r>
        <w:rPr>
          <w:sz w:val="24"/>
        </w:rPr>
        <w:t>või</w:t>
      </w:r>
      <w:r>
        <w:rPr>
          <w:spacing w:val="-3"/>
          <w:sz w:val="24"/>
        </w:rPr>
        <w:t xml:space="preserve"> </w:t>
      </w:r>
      <w:r>
        <w:rPr>
          <w:sz w:val="24"/>
        </w:rPr>
        <w:t>3.</w:t>
      </w:r>
      <w:r>
        <w:rPr>
          <w:spacing w:val="-2"/>
          <w:sz w:val="24"/>
        </w:rPr>
        <w:t xml:space="preserve"> </w:t>
      </w:r>
      <w:r>
        <w:rPr>
          <w:sz w:val="24"/>
        </w:rPr>
        <w:t>peatükiga</w:t>
      </w:r>
      <w:r>
        <w:rPr>
          <w:spacing w:val="-4"/>
          <w:sz w:val="24"/>
        </w:rPr>
        <w:t xml:space="preserve"> </w:t>
      </w:r>
      <w:r>
        <w:rPr>
          <w:sz w:val="24"/>
        </w:rPr>
        <w:t>„Päritolureeglid</w:t>
      </w:r>
      <w:r>
        <w:rPr>
          <w:spacing w:val="-3"/>
          <w:sz w:val="24"/>
        </w:rPr>
        <w:t xml:space="preserve"> </w:t>
      </w:r>
      <w:r>
        <w:rPr>
          <w:sz w:val="24"/>
        </w:rPr>
        <w:t>ja</w:t>
      </w:r>
      <w:r>
        <w:rPr>
          <w:spacing w:val="-3"/>
          <w:sz w:val="24"/>
        </w:rPr>
        <w:t xml:space="preserve"> </w:t>
      </w:r>
      <w:r>
        <w:rPr>
          <w:sz w:val="24"/>
        </w:rPr>
        <w:t>-menetlused“</w:t>
      </w:r>
      <w:r>
        <w:rPr>
          <w:spacing w:val="-4"/>
          <w:sz w:val="24"/>
        </w:rPr>
        <w:t xml:space="preserve"> </w:t>
      </w:r>
      <w:r>
        <w:rPr>
          <w:sz w:val="24"/>
        </w:rPr>
        <w:t>seotud</w:t>
      </w:r>
      <w:r>
        <w:rPr>
          <w:spacing w:val="-3"/>
          <w:sz w:val="24"/>
        </w:rPr>
        <w:t xml:space="preserve"> </w:t>
      </w:r>
      <w:r>
        <w:rPr>
          <w:sz w:val="24"/>
        </w:rPr>
        <w:t>muude küsimustega, milles lepinguosalised kokku lepivad.</w:t>
      </w:r>
    </w:p>
    <w:p w14:paraId="34EFACC4" w14:textId="77777777" w:rsidR="00E10217" w:rsidRDefault="00E10217">
      <w:pPr>
        <w:pStyle w:val="Kehatekst"/>
        <w:spacing w:before="139"/>
      </w:pPr>
    </w:p>
    <w:p w14:paraId="69C3B38B" w14:textId="77777777" w:rsidR="00E10217" w:rsidRDefault="00D01F16">
      <w:pPr>
        <w:pStyle w:val="Loendilik"/>
        <w:numPr>
          <w:ilvl w:val="0"/>
          <w:numId w:val="110"/>
        </w:numPr>
        <w:tabs>
          <w:tab w:val="left" w:pos="1274"/>
        </w:tabs>
        <w:spacing w:before="1" w:line="360" w:lineRule="auto"/>
        <w:ind w:left="708" w:right="1285" w:firstLine="0"/>
        <w:rPr>
          <w:sz w:val="24"/>
        </w:rPr>
      </w:pPr>
      <w:r>
        <w:rPr>
          <w:sz w:val="24"/>
        </w:rPr>
        <w:t xml:space="preserve">Tolli, kaubanduse lihtsustamise ja päritolureeglite </w:t>
      </w:r>
      <w:proofErr w:type="spellStart"/>
      <w:r>
        <w:rPr>
          <w:sz w:val="24"/>
        </w:rPr>
        <w:t>allkomitee</w:t>
      </w:r>
      <w:proofErr w:type="spellEnd"/>
      <w:r>
        <w:rPr>
          <w:sz w:val="24"/>
        </w:rPr>
        <w:t xml:space="preserve"> võib uurida otsuste või soovituste</w:t>
      </w:r>
      <w:r>
        <w:rPr>
          <w:spacing w:val="-5"/>
          <w:sz w:val="24"/>
        </w:rPr>
        <w:t xml:space="preserve"> </w:t>
      </w:r>
      <w:r>
        <w:rPr>
          <w:sz w:val="24"/>
        </w:rPr>
        <w:t>vajalikkust</w:t>
      </w:r>
      <w:r>
        <w:rPr>
          <w:spacing w:val="-4"/>
          <w:sz w:val="24"/>
        </w:rPr>
        <w:t xml:space="preserve"> </w:t>
      </w:r>
      <w:r>
        <w:rPr>
          <w:sz w:val="24"/>
        </w:rPr>
        <w:t>kõikides</w:t>
      </w:r>
      <w:r>
        <w:rPr>
          <w:spacing w:val="-4"/>
          <w:sz w:val="24"/>
        </w:rPr>
        <w:t xml:space="preserve"> </w:t>
      </w:r>
      <w:r>
        <w:rPr>
          <w:sz w:val="24"/>
        </w:rPr>
        <w:t>käesoleva</w:t>
      </w:r>
      <w:r>
        <w:rPr>
          <w:spacing w:val="-6"/>
          <w:sz w:val="24"/>
        </w:rPr>
        <w:t xml:space="preserve"> </w:t>
      </w:r>
      <w:r>
        <w:rPr>
          <w:sz w:val="24"/>
        </w:rPr>
        <w:t>peatüki</w:t>
      </w:r>
      <w:r>
        <w:rPr>
          <w:spacing w:val="-4"/>
          <w:sz w:val="24"/>
        </w:rPr>
        <w:t xml:space="preserve"> </w:t>
      </w:r>
      <w:r>
        <w:rPr>
          <w:sz w:val="24"/>
        </w:rPr>
        <w:t>rakendamisest</w:t>
      </w:r>
      <w:r>
        <w:rPr>
          <w:spacing w:val="-4"/>
          <w:sz w:val="24"/>
        </w:rPr>
        <w:t xml:space="preserve"> </w:t>
      </w:r>
      <w:r>
        <w:rPr>
          <w:sz w:val="24"/>
        </w:rPr>
        <w:t>tulenevates</w:t>
      </w:r>
      <w:r>
        <w:rPr>
          <w:spacing w:val="-3"/>
          <w:sz w:val="24"/>
        </w:rPr>
        <w:t xml:space="preserve"> </w:t>
      </w:r>
      <w:r>
        <w:rPr>
          <w:sz w:val="24"/>
        </w:rPr>
        <w:t>küsimustes</w:t>
      </w:r>
      <w:r>
        <w:rPr>
          <w:spacing w:val="-4"/>
          <w:sz w:val="24"/>
        </w:rPr>
        <w:t xml:space="preserve"> </w:t>
      </w:r>
      <w:r>
        <w:rPr>
          <w:sz w:val="24"/>
        </w:rPr>
        <w:t xml:space="preserve">ning koostada neid </w:t>
      </w:r>
      <w:proofErr w:type="spellStart"/>
      <w:r>
        <w:rPr>
          <w:sz w:val="24"/>
        </w:rPr>
        <w:t>ühisnõukogule</w:t>
      </w:r>
      <w:proofErr w:type="spellEnd"/>
      <w:r>
        <w:rPr>
          <w:sz w:val="24"/>
        </w:rPr>
        <w:t xml:space="preserve">. </w:t>
      </w:r>
      <w:proofErr w:type="spellStart"/>
      <w:r>
        <w:rPr>
          <w:sz w:val="24"/>
        </w:rPr>
        <w:t>Ühisnõukogul</w:t>
      </w:r>
      <w:proofErr w:type="spellEnd"/>
      <w:r>
        <w:rPr>
          <w:sz w:val="24"/>
        </w:rPr>
        <w:t xml:space="preserve"> on õigus võtta vajaduse korral vastu otsuseid käesoleva</w:t>
      </w:r>
      <w:r>
        <w:rPr>
          <w:spacing w:val="-3"/>
          <w:sz w:val="24"/>
        </w:rPr>
        <w:t xml:space="preserve"> </w:t>
      </w:r>
      <w:r>
        <w:rPr>
          <w:sz w:val="24"/>
        </w:rPr>
        <w:t>peatüki</w:t>
      </w:r>
      <w:r>
        <w:rPr>
          <w:spacing w:val="-1"/>
          <w:sz w:val="24"/>
        </w:rPr>
        <w:t xml:space="preserve"> </w:t>
      </w:r>
      <w:r>
        <w:rPr>
          <w:sz w:val="24"/>
        </w:rPr>
        <w:t>rakendamise</w:t>
      </w:r>
      <w:r>
        <w:rPr>
          <w:spacing w:val="-2"/>
          <w:sz w:val="24"/>
        </w:rPr>
        <w:t xml:space="preserve"> </w:t>
      </w:r>
      <w:r>
        <w:rPr>
          <w:sz w:val="24"/>
        </w:rPr>
        <w:t>kohta,</w:t>
      </w:r>
      <w:r>
        <w:rPr>
          <w:spacing w:val="-1"/>
          <w:sz w:val="24"/>
        </w:rPr>
        <w:t xml:space="preserve"> </w:t>
      </w:r>
      <w:r>
        <w:rPr>
          <w:sz w:val="24"/>
        </w:rPr>
        <w:t>sealhulgas</w:t>
      </w:r>
      <w:r>
        <w:rPr>
          <w:spacing w:val="-1"/>
          <w:sz w:val="24"/>
        </w:rPr>
        <w:t xml:space="preserve"> </w:t>
      </w:r>
      <w:r>
        <w:rPr>
          <w:sz w:val="24"/>
        </w:rPr>
        <w:t>volitatud</w:t>
      </w:r>
      <w:r>
        <w:rPr>
          <w:spacing w:val="-1"/>
          <w:sz w:val="24"/>
        </w:rPr>
        <w:t xml:space="preserve"> </w:t>
      </w:r>
      <w:r>
        <w:rPr>
          <w:sz w:val="24"/>
        </w:rPr>
        <w:t>ettevõtjate</w:t>
      </w:r>
      <w:r>
        <w:rPr>
          <w:spacing w:val="-1"/>
          <w:sz w:val="24"/>
        </w:rPr>
        <w:t xml:space="preserve"> </w:t>
      </w:r>
      <w:r>
        <w:rPr>
          <w:sz w:val="24"/>
        </w:rPr>
        <w:t>programmide</w:t>
      </w:r>
      <w:r>
        <w:rPr>
          <w:spacing w:val="-1"/>
          <w:sz w:val="24"/>
        </w:rPr>
        <w:t xml:space="preserve"> </w:t>
      </w:r>
      <w:r>
        <w:rPr>
          <w:sz w:val="24"/>
        </w:rPr>
        <w:t>ja</w:t>
      </w:r>
      <w:r>
        <w:rPr>
          <w:spacing w:val="-2"/>
          <w:sz w:val="24"/>
        </w:rPr>
        <w:t xml:space="preserve"> </w:t>
      </w:r>
      <w:r>
        <w:rPr>
          <w:sz w:val="24"/>
        </w:rPr>
        <w:t xml:space="preserve">nende vastastikuse tunnustamise, tolliprotseduuride ja kaubanduse lihtsustamise </w:t>
      </w:r>
      <w:proofErr w:type="spellStart"/>
      <w:r>
        <w:rPr>
          <w:sz w:val="24"/>
        </w:rPr>
        <w:t>ühisalgatuste</w:t>
      </w:r>
      <w:proofErr w:type="spellEnd"/>
      <w:r>
        <w:rPr>
          <w:sz w:val="24"/>
        </w:rPr>
        <w:t xml:space="preserve"> ning tehnilise abi osas.</w:t>
      </w:r>
    </w:p>
    <w:p w14:paraId="13CBBB42" w14:textId="77777777" w:rsidR="00E10217" w:rsidRDefault="00E10217">
      <w:pPr>
        <w:pStyle w:val="Kehatekst"/>
        <w:spacing w:before="137"/>
      </w:pPr>
    </w:p>
    <w:p w14:paraId="09DB8BB3" w14:textId="77777777" w:rsidR="00E10217" w:rsidRDefault="00D01F16">
      <w:pPr>
        <w:pStyle w:val="Loendilik"/>
        <w:numPr>
          <w:ilvl w:val="0"/>
          <w:numId w:val="110"/>
        </w:numPr>
        <w:tabs>
          <w:tab w:val="left" w:pos="1274"/>
        </w:tabs>
        <w:spacing w:line="362" w:lineRule="auto"/>
        <w:ind w:left="708" w:right="1540" w:firstLine="0"/>
        <w:rPr>
          <w:sz w:val="24"/>
        </w:rPr>
      </w:pPr>
      <w:r>
        <w:rPr>
          <w:sz w:val="24"/>
        </w:rPr>
        <w:t>Lepinguosalised</w:t>
      </w:r>
      <w:r>
        <w:rPr>
          <w:spacing w:val="-5"/>
          <w:sz w:val="24"/>
        </w:rPr>
        <w:t xml:space="preserve"> </w:t>
      </w:r>
      <w:r>
        <w:rPr>
          <w:sz w:val="24"/>
        </w:rPr>
        <w:t>võivad</w:t>
      </w:r>
      <w:r>
        <w:rPr>
          <w:spacing w:val="-4"/>
          <w:sz w:val="24"/>
        </w:rPr>
        <w:t xml:space="preserve"> </w:t>
      </w:r>
      <w:r>
        <w:rPr>
          <w:sz w:val="24"/>
        </w:rPr>
        <w:t>kokku</w:t>
      </w:r>
      <w:r>
        <w:rPr>
          <w:spacing w:val="-5"/>
          <w:sz w:val="24"/>
        </w:rPr>
        <w:t xml:space="preserve"> </w:t>
      </w:r>
      <w:r>
        <w:rPr>
          <w:sz w:val="24"/>
        </w:rPr>
        <w:t>leppida,</w:t>
      </w:r>
      <w:r>
        <w:rPr>
          <w:spacing w:val="-5"/>
          <w:sz w:val="24"/>
        </w:rPr>
        <w:t xml:space="preserve"> </w:t>
      </w:r>
      <w:r>
        <w:rPr>
          <w:sz w:val="24"/>
        </w:rPr>
        <w:t>et</w:t>
      </w:r>
      <w:r>
        <w:rPr>
          <w:spacing w:val="-5"/>
          <w:sz w:val="24"/>
        </w:rPr>
        <w:t xml:space="preserve"> </w:t>
      </w:r>
      <w:r>
        <w:rPr>
          <w:sz w:val="24"/>
        </w:rPr>
        <w:t>nad</w:t>
      </w:r>
      <w:r>
        <w:rPr>
          <w:spacing w:val="-5"/>
          <w:sz w:val="24"/>
        </w:rPr>
        <w:t xml:space="preserve"> </w:t>
      </w:r>
      <w:r>
        <w:rPr>
          <w:sz w:val="24"/>
        </w:rPr>
        <w:t>korraldavad</w:t>
      </w:r>
      <w:r>
        <w:rPr>
          <w:spacing w:val="-5"/>
          <w:sz w:val="24"/>
        </w:rPr>
        <w:t xml:space="preserve"> </w:t>
      </w:r>
      <w:r>
        <w:rPr>
          <w:sz w:val="24"/>
        </w:rPr>
        <w:t>sihtotstarbelisi</w:t>
      </w:r>
      <w:r>
        <w:rPr>
          <w:spacing w:val="-3"/>
          <w:sz w:val="24"/>
        </w:rPr>
        <w:t xml:space="preserve"> </w:t>
      </w:r>
      <w:r>
        <w:rPr>
          <w:sz w:val="24"/>
        </w:rPr>
        <w:t>kohtumisi tollikoostöö, päritolureeglite või vastastikuse haldusabi küsimustes.</w:t>
      </w:r>
    </w:p>
    <w:p w14:paraId="468B18C2" w14:textId="77777777" w:rsidR="00E10217" w:rsidRDefault="00E10217">
      <w:pPr>
        <w:pStyle w:val="Loendilik"/>
        <w:spacing w:line="362" w:lineRule="auto"/>
        <w:rPr>
          <w:sz w:val="24"/>
        </w:rPr>
        <w:sectPr w:rsidR="00E10217">
          <w:pgSz w:w="11910" w:h="16850"/>
          <w:pgMar w:top="1340" w:right="566" w:bottom="1380" w:left="425" w:header="0" w:footer="1199" w:gutter="0"/>
          <w:cols w:space="708"/>
        </w:sectPr>
      </w:pPr>
    </w:p>
    <w:p w14:paraId="6141B64C" w14:textId="77777777" w:rsidR="00E10217" w:rsidRDefault="00D01F16">
      <w:pPr>
        <w:pStyle w:val="Pealkiri1"/>
        <w:numPr>
          <w:ilvl w:val="0"/>
          <w:numId w:val="113"/>
        </w:numPr>
        <w:tabs>
          <w:tab w:val="left" w:pos="5086"/>
        </w:tabs>
        <w:spacing w:before="67" w:line="720" w:lineRule="auto"/>
        <w:ind w:left="3651" w:right="3509" w:firstLine="1195"/>
        <w:jc w:val="left"/>
      </w:pPr>
      <w:r>
        <w:rPr>
          <w:spacing w:val="-2"/>
        </w:rPr>
        <w:lastRenderedPageBreak/>
        <w:t xml:space="preserve">PEATÜKK </w:t>
      </w:r>
      <w:r>
        <w:t>KAUBANDUSE</w:t>
      </w:r>
      <w:r>
        <w:rPr>
          <w:spacing w:val="-15"/>
        </w:rPr>
        <w:t xml:space="preserve"> </w:t>
      </w:r>
      <w:r>
        <w:t>KAITSEMEETMED</w:t>
      </w:r>
    </w:p>
    <w:p w14:paraId="30FB6A10" w14:textId="77777777" w:rsidR="00E10217" w:rsidRDefault="00E10217">
      <w:pPr>
        <w:pStyle w:val="Kehatekst"/>
        <w:spacing w:before="139"/>
      </w:pPr>
    </w:p>
    <w:p w14:paraId="3820A33B" w14:textId="77777777" w:rsidR="00E10217" w:rsidRDefault="00D01F16">
      <w:pPr>
        <w:spacing w:before="1"/>
        <w:ind w:left="136"/>
        <w:jc w:val="center"/>
        <w:rPr>
          <w:sz w:val="24"/>
        </w:rPr>
      </w:pPr>
      <w:r>
        <w:rPr>
          <w:sz w:val="24"/>
        </w:rPr>
        <w:t>A</w:t>
      </w:r>
      <w:r>
        <w:rPr>
          <w:spacing w:val="-1"/>
          <w:sz w:val="24"/>
        </w:rPr>
        <w:t xml:space="preserve"> </w:t>
      </w:r>
      <w:r>
        <w:rPr>
          <w:spacing w:val="-4"/>
          <w:sz w:val="24"/>
        </w:rPr>
        <w:t>JAGU</w:t>
      </w:r>
    </w:p>
    <w:p w14:paraId="5722E9D8" w14:textId="77777777" w:rsidR="00E10217" w:rsidRDefault="00E10217">
      <w:pPr>
        <w:pStyle w:val="Kehatekst"/>
        <w:spacing w:before="275"/>
      </w:pPr>
    </w:p>
    <w:p w14:paraId="7171F462" w14:textId="77777777" w:rsidR="00E10217" w:rsidRDefault="00D01F16">
      <w:pPr>
        <w:pStyle w:val="Kehatekst"/>
        <w:spacing w:before="1"/>
        <w:ind w:left="136"/>
        <w:jc w:val="center"/>
      </w:pPr>
      <w:r>
        <w:t>Dumpinguvastased</w:t>
      </w:r>
      <w:r>
        <w:rPr>
          <w:spacing w:val="-2"/>
        </w:rPr>
        <w:t xml:space="preserve"> </w:t>
      </w:r>
      <w:r>
        <w:t>ja</w:t>
      </w:r>
      <w:r>
        <w:rPr>
          <w:spacing w:val="-2"/>
        </w:rPr>
        <w:t xml:space="preserve"> </w:t>
      </w:r>
      <w:r>
        <w:t>tasakaalustavad</w:t>
      </w:r>
      <w:r>
        <w:rPr>
          <w:spacing w:val="-2"/>
        </w:rPr>
        <w:t xml:space="preserve"> meetmed</w:t>
      </w:r>
    </w:p>
    <w:p w14:paraId="3BB9498A" w14:textId="77777777" w:rsidR="00E10217" w:rsidRDefault="00E10217">
      <w:pPr>
        <w:pStyle w:val="Kehatekst"/>
      </w:pPr>
    </w:p>
    <w:p w14:paraId="4E470960" w14:textId="77777777" w:rsidR="00E10217" w:rsidRDefault="00E10217">
      <w:pPr>
        <w:pStyle w:val="Kehatekst"/>
      </w:pPr>
    </w:p>
    <w:p w14:paraId="163F8457" w14:textId="77777777" w:rsidR="00E10217" w:rsidRDefault="00E10217">
      <w:pPr>
        <w:pStyle w:val="Kehatekst"/>
        <w:spacing w:before="137"/>
      </w:pPr>
    </w:p>
    <w:p w14:paraId="1DC4B6A1" w14:textId="77777777" w:rsidR="00E10217" w:rsidRDefault="00D01F16">
      <w:pPr>
        <w:pStyle w:val="Pealkiri1"/>
      </w:pPr>
      <w:r>
        <w:t>ARTIKKEL</w:t>
      </w:r>
      <w:r>
        <w:rPr>
          <w:spacing w:val="-3"/>
        </w:rPr>
        <w:t xml:space="preserve"> </w:t>
      </w:r>
      <w:r>
        <w:rPr>
          <w:spacing w:val="-5"/>
        </w:rPr>
        <w:t>5.1</w:t>
      </w:r>
    </w:p>
    <w:p w14:paraId="1E9EFABC" w14:textId="77777777" w:rsidR="00E10217" w:rsidRDefault="00E10217">
      <w:pPr>
        <w:pStyle w:val="Kehatekst"/>
      </w:pPr>
    </w:p>
    <w:p w14:paraId="5405B345" w14:textId="77777777" w:rsidR="00E10217" w:rsidRDefault="00E10217">
      <w:pPr>
        <w:pStyle w:val="Kehatekst"/>
      </w:pPr>
    </w:p>
    <w:p w14:paraId="79BB4803" w14:textId="77777777" w:rsidR="00E10217" w:rsidRDefault="00D01F16">
      <w:pPr>
        <w:pStyle w:val="Kehatekst"/>
        <w:ind w:left="137"/>
        <w:jc w:val="center"/>
      </w:pPr>
      <w:r>
        <w:rPr>
          <w:spacing w:val="-2"/>
        </w:rPr>
        <w:t>Üldsätted</w:t>
      </w:r>
    </w:p>
    <w:p w14:paraId="20C69526" w14:textId="77777777" w:rsidR="00E10217" w:rsidRDefault="00E10217">
      <w:pPr>
        <w:pStyle w:val="Kehatekst"/>
      </w:pPr>
    </w:p>
    <w:p w14:paraId="7D54A898" w14:textId="77777777" w:rsidR="00E10217" w:rsidRDefault="00E10217">
      <w:pPr>
        <w:pStyle w:val="Kehatekst"/>
      </w:pPr>
    </w:p>
    <w:p w14:paraId="33D4CE99" w14:textId="77777777" w:rsidR="00E10217" w:rsidRDefault="00D01F16">
      <w:pPr>
        <w:pStyle w:val="Loendilik"/>
        <w:numPr>
          <w:ilvl w:val="0"/>
          <w:numId w:val="109"/>
        </w:numPr>
        <w:tabs>
          <w:tab w:val="left" w:pos="1274"/>
        </w:tabs>
        <w:spacing w:line="362" w:lineRule="auto"/>
        <w:ind w:right="791" w:firstLine="0"/>
        <w:rPr>
          <w:sz w:val="24"/>
        </w:rPr>
      </w:pPr>
      <w:r>
        <w:rPr>
          <w:sz w:val="24"/>
        </w:rPr>
        <w:t>Lepinguosalised</w:t>
      </w:r>
      <w:r>
        <w:rPr>
          <w:spacing w:val="-4"/>
          <w:sz w:val="24"/>
        </w:rPr>
        <w:t xml:space="preserve"> </w:t>
      </w:r>
      <w:r>
        <w:rPr>
          <w:sz w:val="24"/>
        </w:rPr>
        <w:t>kinnitavad</w:t>
      </w:r>
      <w:r>
        <w:rPr>
          <w:spacing w:val="-4"/>
          <w:sz w:val="24"/>
        </w:rPr>
        <w:t xml:space="preserve"> </w:t>
      </w:r>
      <w:r>
        <w:rPr>
          <w:sz w:val="24"/>
        </w:rPr>
        <w:t>oma</w:t>
      </w:r>
      <w:r>
        <w:rPr>
          <w:spacing w:val="-4"/>
          <w:sz w:val="24"/>
        </w:rPr>
        <w:t xml:space="preserve"> </w:t>
      </w:r>
      <w:r>
        <w:rPr>
          <w:sz w:val="24"/>
        </w:rPr>
        <w:t>õigusi</w:t>
      </w:r>
      <w:r>
        <w:rPr>
          <w:spacing w:val="-4"/>
          <w:sz w:val="24"/>
        </w:rPr>
        <w:t xml:space="preserve"> </w:t>
      </w:r>
      <w:r>
        <w:rPr>
          <w:sz w:val="24"/>
        </w:rPr>
        <w:t>ja</w:t>
      </w:r>
      <w:r>
        <w:rPr>
          <w:spacing w:val="-4"/>
          <w:sz w:val="24"/>
        </w:rPr>
        <w:t xml:space="preserve"> </w:t>
      </w:r>
      <w:r>
        <w:rPr>
          <w:sz w:val="24"/>
        </w:rPr>
        <w:t>kohustusi,</w:t>
      </w:r>
      <w:r>
        <w:rPr>
          <w:spacing w:val="-4"/>
          <w:sz w:val="24"/>
        </w:rPr>
        <w:t xml:space="preserve"> </w:t>
      </w:r>
      <w:r>
        <w:rPr>
          <w:sz w:val="24"/>
        </w:rPr>
        <w:t>mis</w:t>
      </w:r>
      <w:r>
        <w:rPr>
          <w:spacing w:val="-4"/>
          <w:sz w:val="24"/>
        </w:rPr>
        <w:t xml:space="preserve"> </w:t>
      </w:r>
      <w:r>
        <w:rPr>
          <w:sz w:val="24"/>
        </w:rPr>
        <w:t>tulenevad</w:t>
      </w:r>
      <w:r>
        <w:rPr>
          <w:spacing w:val="-4"/>
          <w:sz w:val="24"/>
        </w:rPr>
        <w:t xml:space="preserve"> </w:t>
      </w:r>
      <w:r>
        <w:rPr>
          <w:sz w:val="24"/>
        </w:rPr>
        <w:t>GATT 1994</w:t>
      </w:r>
      <w:r>
        <w:rPr>
          <w:spacing w:val="-4"/>
          <w:sz w:val="24"/>
        </w:rPr>
        <w:t xml:space="preserve"> </w:t>
      </w:r>
      <w:r>
        <w:rPr>
          <w:sz w:val="24"/>
        </w:rPr>
        <w:t>VI</w:t>
      </w:r>
      <w:r>
        <w:rPr>
          <w:spacing w:val="-6"/>
          <w:sz w:val="24"/>
        </w:rPr>
        <w:t xml:space="preserve"> </w:t>
      </w:r>
      <w:r>
        <w:rPr>
          <w:sz w:val="24"/>
        </w:rPr>
        <w:t>artiklist, dumpinguvastasest lepingust ning subsiidiumide ja tasakaalustusmeetmete lepingust.</w:t>
      </w:r>
    </w:p>
    <w:p w14:paraId="06069555" w14:textId="77777777" w:rsidR="00E10217" w:rsidRDefault="00E10217">
      <w:pPr>
        <w:pStyle w:val="Kehatekst"/>
        <w:spacing w:before="134"/>
      </w:pPr>
    </w:p>
    <w:p w14:paraId="459B97E0" w14:textId="77777777" w:rsidR="00E10217" w:rsidRDefault="00D01F16">
      <w:pPr>
        <w:pStyle w:val="Loendilik"/>
        <w:numPr>
          <w:ilvl w:val="0"/>
          <w:numId w:val="109"/>
        </w:numPr>
        <w:tabs>
          <w:tab w:val="left" w:pos="1274"/>
        </w:tabs>
        <w:spacing w:line="360" w:lineRule="auto"/>
        <w:ind w:right="1089" w:firstLine="0"/>
        <w:rPr>
          <w:sz w:val="24"/>
        </w:rPr>
      </w:pPr>
      <w:r>
        <w:rPr>
          <w:sz w:val="24"/>
        </w:rPr>
        <w:t>Ajutiste</w:t>
      </w:r>
      <w:r>
        <w:rPr>
          <w:spacing w:val="-4"/>
          <w:sz w:val="24"/>
        </w:rPr>
        <w:t xml:space="preserve"> </w:t>
      </w:r>
      <w:r>
        <w:rPr>
          <w:sz w:val="24"/>
        </w:rPr>
        <w:t>ja</w:t>
      </w:r>
      <w:r>
        <w:rPr>
          <w:spacing w:val="-5"/>
          <w:sz w:val="24"/>
        </w:rPr>
        <w:t xml:space="preserve"> </w:t>
      </w:r>
      <w:r>
        <w:rPr>
          <w:sz w:val="24"/>
        </w:rPr>
        <w:t>lõplike</w:t>
      </w:r>
      <w:r>
        <w:rPr>
          <w:spacing w:val="-4"/>
          <w:sz w:val="24"/>
        </w:rPr>
        <w:t xml:space="preserve"> </w:t>
      </w:r>
      <w:r>
        <w:rPr>
          <w:sz w:val="24"/>
        </w:rPr>
        <w:t>meetmete</w:t>
      </w:r>
      <w:r>
        <w:rPr>
          <w:spacing w:val="-4"/>
          <w:sz w:val="24"/>
        </w:rPr>
        <w:t xml:space="preserve"> </w:t>
      </w:r>
      <w:r>
        <w:rPr>
          <w:sz w:val="24"/>
        </w:rPr>
        <w:t>kohaldamisel</w:t>
      </w:r>
      <w:r>
        <w:rPr>
          <w:spacing w:val="-4"/>
          <w:sz w:val="24"/>
        </w:rPr>
        <w:t xml:space="preserve"> </w:t>
      </w:r>
      <w:r>
        <w:rPr>
          <w:sz w:val="24"/>
        </w:rPr>
        <w:t>määratakse</w:t>
      </w:r>
      <w:r>
        <w:rPr>
          <w:spacing w:val="-5"/>
          <w:sz w:val="24"/>
        </w:rPr>
        <w:t xml:space="preserve"> </w:t>
      </w:r>
      <w:r>
        <w:rPr>
          <w:sz w:val="24"/>
        </w:rPr>
        <w:t>asjaomase</w:t>
      </w:r>
      <w:r>
        <w:rPr>
          <w:spacing w:val="-5"/>
          <w:sz w:val="24"/>
        </w:rPr>
        <w:t xml:space="preserve"> </w:t>
      </w:r>
      <w:r>
        <w:rPr>
          <w:sz w:val="24"/>
        </w:rPr>
        <w:t>kauba</w:t>
      </w:r>
      <w:r>
        <w:rPr>
          <w:spacing w:val="-5"/>
          <w:sz w:val="24"/>
        </w:rPr>
        <w:t xml:space="preserve"> </w:t>
      </w:r>
      <w:r>
        <w:rPr>
          <w:sz w:val="24"/>
        </w:rPr>
        <w:t>päritolu</w:t>
      </w:r>
      <w:r>
        <w:rPr>
          <w:spacing w:val="-4"/>
          <w:sz w:val="24"/>
        </w:rPr>
        <w:t xml:space="preserve"> </w:t>
      </w:r>
      <w:r>
        <w:rPr>
          <w:sz w:val="24"/>
        </w:rPr>
        <w:t xml:space="preserve">kindlaks kooskõlas kummagi lepinguosalise </w:t>
      </w:r>
      <w:proofErr w:type="spellStart"/>
      <w:r>
        <w:rPr>
          <w:sz w:val="24"/>
        </w:rPr>
        <w:t>mittesooduspäritolureeglitega</w:t>
      </w:r>
      <w:proofErr w:type="spellEnd"/>
      <w:r>
        <w:rPr>
          <w:sz w:val="24"/>
        </w:rPr>
        <w:t>.</w:t>
      </w:r>
    </w:p>
    <w:p w14:paraId="7D1E367A"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0B1CD8D0" w14:textId="77777777" w:rsidR="00E10217" w:rsidRDefault="00D01F16">
      <w:pPr>
        <w:pStyle w:val="Pealkiri1"/>
        <w:spacing w:before="67"/>
      </w:pPr>
      <w:r>
        <w:lastRenderedPageBreak/>
        <w:t>ARTIKKEL</w:t>
      </w:r>
      <w:r>
        <w:rPr>
          <w:spacing w:val="-3"/>
        </w:rPr>
        <w:t xml:space="preserve"> </w:t>
      </w:r>
      <w:r>
        <w:rPr>
          <w:spacing w:val="-5"/>
        </w:rPr>
        <w:t>5.2</w:t>
      </w:r>
    </w:p>
    <w:p w14:paraId="6CB66C04" w14:textId="77777777" w:rsidR="00E10217" w:rsidRDefault="00E10217">
      <w:pPr>
        <w:pStyle w:val="Kehatekst"/>
      </w:pPr>
    </w:p>
    <w:p w14:paraId="2D5AC818" w14:textId="77777777" w:rsidR="00E10217" w:rsidRDefault="00E10217">
      <w:pPr>
        <w:pStyle w:val="Kehatekst"/>
      </w:pPr>
    </w:p>
    <w:p w14:paraId="0EBB1744" w14:textId="77777777" w:rsidR="00E10217" w:rsidRDefault="00D01F16">
      <w:pPr>
        <w:pStyle w:val="Kehatekst"/>
        <w:ind w:left="134"/>
        <w:jc w:val="center"/>
      </w:pPr>
      <w:r>
        <w:t>Läbipaistvus</w:t>
      </w:r>
      <w:r>
        <w:rPr>
          <w:spacing w:val="-4"/>
        </w:rPr>
        <w:t xml:space="preserve"> </w:t>
      </w:r>
      <w:r>
        <w:t>ja</w:t>
      </w:r>
      <w:r>
        <w:rPr>
          <w:spacing w:val="-1"/>
        </w:rPr>
        <w:t xml:space="preserve"> </w:t>
      </w:r>
      <w:r>
        <w:t>nõuetekohane</w:t>
      </w:r>
      <w:r>
        <w:rPr>
          <w:spacing w:val="-2"/>
        </w:rPr>
        <w:t xml:space="preserve"> menetlus</w:t>
      </w:r>
    </w:p>
    <w:p w14:paraId="3A783750" w14:textId="77777777" w:rsidR="00E10217" w:rsidRDefault="00E10217">
      <w:pPr>
        <w:pStyle w:val="Kehatekst"/>
      </w:pPr>
    </w:p>
    <w:p w14:paraId="30EEC6F7" w14:textId="77777777" w:rsidR="00E10217" w:rsidRDefault="00E10217">
      <w:pPr>
        <w:pStyle w:val="Kehatekst"/>
      </w:pPr>
    </w:p>
    <w:p w14:paraId="5353AF78" w14:textId="77777777" w:rsidR="00E10217" w:rsidRDefault="00D01F16">
      <w:pPr>
        <w:pStyle w:val="Loendilik"/>
        <w:numPr>
          <w:ilvl w:val="0"/>
          <w:numId w:val="108"/>
        </w:numPr>
        <w:tabs>
          <w:tab w:val="left" w:pos="1274"/>
        </w:tabs>
        <w:spacing w:line="360" w:lineRule="auto"/>
        <w:ind w:right="1276" w:firstLine="0"/>
        <w:jc w:val="both"/>
        <w:rPr>
          <w:sz w:val="24"/>
        </w:rPr>
      </w:pPr>
      <w:r>
        <w:rPr>
          <w:sz w:val="24"/>
        </w:rPr>
        <w:t>Kumbki lepinguosaline viib oma menetlused läbi ning kohaldab dumpinguvastaseid ja tasakaalustavaid</w:t>
      </w:r>
      <w:r>
        <w:rPr>
          <w:spacing w:val="-5"/>
          <w:sz w:val="24"/>
        </w:rPr>
        <w:t xml:space="preserve"> </w:t>
      </w:r>
      <w:r>
        <w:rPr>
          <w:sz w:val="24"/>
        </w:rPr>
        <w:t>meetmeid</w:t>
      </w:r>
      <w:r>
        <w:rPr>
          <w:spacing w:val="-5"/>
          <w:sz w:val="24"/>
        </w:rPr>
        <w:t xml:space="preserve"> </w:t>
      </w:r>
      <w:r>
        <w:rPr>
          <w:sz w:val="24"/>
        </w:rPr>
        <w:t>õiglaselt</w:t>
      </w:r>
      <w:r>
        <w:rPr>
          <w:spacing w:val="-5"/>
          <w:sz w:val="24"/>
        </w:rPr>
        <w:t xml:space="preserve"> </w:t>
      </w:r>
      <w:r>
        <w:rPr>
          <w:sz w:val="24"/>
        </w:rPr>
        <w:t>ja</w:t>
      </w:r>
      <w:r>
        <w:rPr>
          <w:spacing w:val="-5"/>
          <w:sz w:val="24"/>
        </w:rPr>
        <w:t xml:space="preserve"> </w:t>
      </w:r>
      <w:r>
        <w:rPr>
          <w:sz w:val="24"/>
        </w:rPr>
        <w:t>läbipaistvalt</w:t>
      </w:r>
      <w:r>
        <w:rPr>
          <w:spacing w:val="-5"/>
          <w:sz w:val="24"/>
        </w:rPr>
        <w:t xml:space="preserve"> </w:t>
      </w:r>
      <w:r>
        <w:rPr>
          <w:sz w:val="24"/>
        </w:rPr>
        <w:t>kooskõlas</w:t>
      </w:r>
      <w:r>
        <w:rPr>
          <w:spacing w:val="-5"/>
          <w:sz w:val="24"/>
        </w:rPr>
        <w:t xml:space="preserve"> </w:t>
      </w:r>
      <w:r>
        <w:rPr>
          <w:sz w:val="24"/>
        </w:rPr>
        <w:t>dumpinguvastase</w:t>
      </w:r>
      <w:r>
        <w:rPr>
          <w:spacing w:val="-6"/>
          <w:sz w:val="24"/>
        </w:rPr>
        <w:t xml:space="preserve"> </w:t>
      </w:r>
      <w:r>
        <w:rPr>
          <w:sz w:val="24"/>
        </w:rPr>
        <w:t>lepingu</w:t>
      </w:r>
      <w:r>
        <w:rPr>
          <w:spacing w:val="-5"/>
          <w:sz w:val="24"/>
        </w:rPr>
        <w:t xml:space="preserve"> </w:t>
      </w:r>
      <w:r>
        <w:rPr>
          <w:sz w:val="24"/>
        </w:rPr>
        <w:t>ning subsiidiumide ja tasakaalustusmeetmete lepingu asjakohaste sätetega.</w:t>
      </w:r>
    </w:p>
    <w:p w14:paraId="4C7F8235" w14:textId="77777777" w:rsidR="00E10217" w:rsidRDefault="00E10217">
      <w:pPr>
        <w:pStyle w:val="Kehatekst"/>
        <w:spacing w:before="139"/>
      </w:pPr>
    </w:p>
    <w:p w14:paraId="52B30F82" w14:textId="77777777" w:rsidR="00E10217" w:rsidRDefault="00D01F16">
      <w:pPr>
        <w:pStyle w:val="Loendilik"/>
        <w:numPr>
          <w:ilvl w:val="0"/>
          <w:numId w:val="108"/>
        </w:numPr>
        <w:tabs>
          <w:tab w:val="left" w:pos="1274"/>
        </w:tabs>
        <w:spacing w:line="360" w:lineRule="auto"/>
        <w:ind w:right="567" w:firstLine="0"/>
        <w:rPr>
          <w:sz w:val="24"/>
        </w:rPr>
      </w:pPr>
      <w:r>
        <w:rPr>
          <w:sz w:val="24"/>
        </w:rPr>
        <w:t>Kumbki</w:t>
      </w:r>
      <w:r>
        <w:rPr>
          <w:spacing w:val="-3"/>
          <w:sz w:val="24"/>
        </w:rPr>
        <w:t xml:space="preserve"> </w:t>
      </w:r>
      <w:r>
        <w:rPr>
          <w:sz w:val="24"/>
        </w:rPr>
        <w:t>lepinguosaline</w:t>
      </w:r>
      <w:r>
        <w:rPr>
          <w:spacing w:val="-3"/>
          <w:sz w:val="24"/>
        </w:rPr>
        <w:t xml:space="preserve"> </w:t>
      </w:r>
      <w:r>
        <w:rPr>
          <w:sz w:val="24"/>
        </w:rPr>
        <w:t>teavitab</w:t>
      </w:r>
      <w:r>
        <w:rPr>
          <w:spacing w:val="-3"/>
          <w:sz w:val="24"/>
        </w:rPr>
        <w:t xml:space="preserve"> </w:t>
      </w:r>
      <w:r>
        <w:rPr>
          <w:sz w:val="24"/>
        </w:rPr>
        <w:t>kõiki</w:t>
      </w:r>
      <w:r>
        <w:rPr>
          <w:spacing w:val="-3"/>
          <w:sz w:val="24"/>
        </w:rPr>
        <w:t xml:space="preserve"> </w:t>
      </w:r>
      <w:r>
        <w:rPr>
          <w:sz w:val="24"/>
        </w:rPr>
        <w:t>huvitatud</w:t>
      </w:r>
      <w:r>
        <w:rPr>
          <w:spacing w:val="-3"/>
          <w:sz w:val="24"/>
        </w:rPr>
        <w:t xml:space="preserve"> </w:t>
      </w:r>
      <w:r>
        <w:rPr>
          <w:sz w:val="24"/>
        </w:rPr>
        <w:t>isikuid</w:t>
      </w:r>
      <w:r>
        <w:rPr>
          <w:spacing w:val="-3"/>
          <w:sz w:val="24"/>
        </w:rPr>
        <w:t xml:space="preserve"> </w:t>
      </w:r>
      <w:r>
        <w:rPr>
          <w:sz w:val="24"/>
        </w:rPr>
        <w:t>menetluse</w:t>
      </w:r>
      <w:r>
        <w:rPr>
          <w:spacing w:val="-4"/>
          <w:sz w:val="24"/>
        </w:rPr>
        <w:t xml:space="preserve"> </w:t>
      </w:r>
      <w:r>
        <w:rPr>
          <w:sz w:val="24"/>
        </w:rPr>
        <w:t>esialgses</w:t>
      </w:r>
      <w:r>
        <w:rPr>
          <w:spacing w:val="-3"/>
          <w:sz w:val="24"/>
        </w:rPr>
        <w:t xml:space="preserve"> </w:t>
      </w:r>
      <w:r>
        <w:rPr>
          <w:sz w:val="24"/>
        </w:rPr>
        <w:t>etapis</w:t>
      </w:r>
      <w:r>
        <w:rPr>
          <w:spacing w:val="-3"/>
          <w:sz w:val="24"/>
        </w:rPr>
        <w:t xml:space="preserve"> </w:t>
      </w:r>
      <w:r>
        <w:rPr>
          <w:sz w:val="24"/>
        </w:rPr>
        <w:t>ja</w:t>
      </w:r>
      <w:r>
        <w:rPr>
          <w:spacing w:val="-4"/>
          <w:sz w:val="24"/>
        </w:rPr>
        <w:t xml:space="preserve"> </w:t>
      </w:r>
      <w:r>
        <w:rPr>
          <w:sz w:val="24"/>
        </w:rPr>
        <w:t>igal</w:t>
      </w:r>
      <w:r>
        <w:rPr>
          <w:spacing w:val="-3"/>
          <w:sz w:val="24"/>
        </w:rPr>
        <w:t xml:space="preserve"> </w:t>
      </w:r>
      <w:r>
        <w:rPr>
          <w:sz w:val="24"/>
        </w:rPr>
        <w:t>juhul enne</w:t>
      </w:r>
      <w:r>
        <w:rPr>
          <w:spacing w:val="-1"/>
          <w:sz w:val="24"/>
        </w:rPr>
        <w:t xml:space="preserve"> </w:t>
      </w:r>
      <w:r>
        <w:rPr>
          <w:sz w:val="24"/>
        </w:rPr>
        <w:t>lõpliku otsuse tegemist olulistest asjaoludest, mille põhjal otsustatakse, kas kohaldada</w:t>
      </w:r>
      <w:r>
        <w:rPr>
          <w:spacing w:val="-1"/>
          <w:sz w:val="24"/>
        </w:rPr>
        <w:t xml:space="preserve"> </w:t>
      </w:r>
      <w:r>
        <w:rPr>
          <w:sz w:val="24"/>
        </w:rPr>
        <w:t>lõplikke meetmeid. See ei piira dumpinguvastase lepingu artikli 6 lõike 5 ning subsiidiumide lepingu artikli 12 lõike 4 kohaldamist.</w:t>
      </w:r>
    </w:p>
    <w:p w14:paraId="3A66C96A" w14:textId="77777777" w:rsidR="00E10217" w:rsidRDefault="00E10217">
      <w:pPr>
        <w:pStyle w:val="Kehatekst"/>
        <w:spacing w:before="139"/>
      </w:pPr>
    </w:p>
    <w:p w14:paraId="1449C386" w14:textId="77777777" w:rsidR="00E10217" w:rsidRDefault="00D01F16">
      <w:pPr>
        <w:pStyle w:val="Loendilik"/>
        <w:numPr>
          <w:ilvl w:val="0"/>
          <w:numId w:val="108"/>
        </w:numPr>
        <w:tabs>
          <w:tab w:val="left" w:pos="1274"/>
        </w:tabs>
        <w:spacing w:line="360" w:lineRule="auto"/>
        <w:ind w:right="1126" w:firstLine="0"/>
        <w:jc w:val="both"/>
        <w:rPr>
          <w:sz w:val="24"/>
        </w:rPr>
      </w:pPr>
      <w:r>
        <w:rPr>
          <w:sz w:val="24"/>
        </w:rPr>
        <w:t>Kumbki</w:t>
      </w:r>
      <w:r>
        <w:rPr>
          <w:spacing w:val="-1"/>
          <w:sz w:val="24"/>
        </w:rPr>
        <w:t xml:space="preserve"> </w:t>
      </w:r>
      <w:r>
        <w:rPr>
          <w:sz w:val="24"/>
        </w:rPr>
        <w:t>lepinguosaline</w:t>
      </w:r>
      <w:r>
        <w:rPr>
          <w:spacing w:val="-2"/>
          <w:sz w:val="24"/>
        </w:rPr>
        <w:t xml:space="preserve"> </w:t>
      </w:r>
      <w:r>
        <w:rPr>
          <w:sz w:val="24"/>
        </w:rPr>
        <w:t>annab</w:t>
      </w:r>
      <w:r>
        <w:rPr>
          <w:spacing w:val="-1"/>
          <w:sz w:val="24"/>
        </w:rPr>
        <w:t xml:space="preserve"> </w:t>
      </w:r>
      <w:r>
        <w:rPr>
          <w:sz w:val="24"/>
        </w:rPr>
        <w:t>dumpinguvastase</w:t>
      </w:r>
      <w:r>
        <w:rPr>
          <w:spacing w:val="-2"/>
          <w:sz w:val="24"/>
        </w:rPr>
        <w:t xml:space="preserve"> </w:t>
      </w:r>
      <w:r>
        <w:rPr>
          <w:sz w:val="24"/>
        </w:rPr>
        <w:t>või</w:t>
      </w:r>
      <w:r>
        <w:rPr>
          <w:spacing w:val="-1"/>
          <w:sz w:val="24"/>
        </w:rPr>
        <w:t xml:space="preserve"> </w:t>
      </w:r>
      <w:r>
        <w:rPr>
          <w:sz w:val="24"/>
        </w:rPr>
        <w:t>tasakaalustava</w:t>
      </w:r>
      <w:r>
        <w:rPr>
          <w:spacing w:val="-2"/>
          <w:sz w:val="24"/>
        </w:rPr>
        <w:t xml:space="preserve"> </w:t>
      </w:r>
      <w:r>
        <w:rPr>
          <w:sz w:val="24"/>
        </w:rPr>
        <w:t>tollimaksu</w:t>
      </w:r>
      <w:r>
        <w:rPr>
          <w:spacing w:val="-1"/>
          <w:sz w:val="24"/>
        </w:rPr>
        <w:t xml:space="preserve"> </w:t>
      </w:r>
      <w:r>
        <w:rPr>
          <w:sz w:val="24"/>
        </w:rPr>
        <w:t>uurimises kõikidele</w:t>
      </w:r>
      <w:r>
        <w:rPr>
          <w:spacing w:val="-4"/>
          <w:sz w:val="24"/>
        </w:rPr>
        <w:t xml:space="preserve"> </w:t>
      </w:r>
      <w:r>
        <w:rPr>
          <w:sz w:val="24"/>
        </w:rPr>
        <w:t>huvitatud</w:t>
      </w:r>
      <w:r>
        <w:rPr>
          <w:spacing w:val="-4"/>
          <w:sz w:val="24"/>
        </w:rPr>
        <w:t xml:space="preserve"> </w:t>
      </w:r>
      <w:r>
        <w:rPr>
          <w:sz w:val="24"/>
        </w:rPr>
        <w:t>isikutele</w:t>
      </w:r>
      <w:r>
        <w:rPr>
          <w:spacing w:val="-4"/>
          <w:sz w:val="24"/>
        </w:rPr>
        <w:t xml:space="preserve"> </w:t>
      </w:r>
      <w:r>
        <w:rPr>
          <w:sz w:val="24"/>
        </w:rPr>
        <w:t>täieliku</w:t>
      </w:r>
      <w:r>
        <w:rPr>
          <w:spacing w:val="-4"/>
          <w:sz w:val="24"/>
        </w:rPr>
        <w:t xml:space="preserve"> </w:t>
      </w:r>
      <w:r>
        <w:rPr>
          <w:sz w:val="24"/>
        </w:rPr>
        <w:t>võimaluse</w:t>
      </w:r>
      <w:r>
        <w:rPr>
          <w:spacing w:val="-5"/>
          <w:sz w:val="24"/>
        </w:rPr>
        <w:t xml:space="preserve"> </w:t>
      </w:r>
      <w:r>
        <w:rPr>
          <w:sz w:val="24"/>
        </w:rPr>
        <w:t>kaitsta</w:t>
      </w:r>
      <w:r>
        <w:rPr>
          <w:spacing w:val="-4"/>
          <w:sz w:val="24"/>
        </w:rPr>
        <w:t xml:space="preserve"> </w:t>
      </w:r>
      <w:r>
        <w:rPr>
          <w:sz w:val="24"/>
        </w:rPr>
        <w:t>oma</w:t>
      </w:r>
      <w:r>
        <w:rPr>
          <w:spacing w:val="-5"/>
          <w:sz w:val="24"/>
        </w:rPr>
        <w:t xml:space="preserve"> </w:t>
      </w:r>
      <w:r>
        <w:rPr>
          <w:sz w:val="24"/>
        </w:rPr>
        <w:t>huve,</w:t>
      </w:r>
      <w:r>
        <w:rPr>
          <w:spacing w:val="-4"/>
          <w:sz w:val="24"/>
        </w:rPr>
        <w:t xml:space="preserve"> </w:t>
      </w:r>
      <w:r>
        <w:rPr>
          <w:sz w:val="24"/>
        </w:rPr>
        <w:t>tingimusel</w:t>
      </w:r>
      <w:r>
        <w:rPr>
          <w:spacing w:val="-4"/>
          <w:sz w:val="24"/>
        </w:rPr>
        <w:t xml:space="preserve"> </w:t>
      </w:r>
      <w:r>
        <w:rPr>
          <w:sz w:val="24"/>
        </w:rPr>
        <w:t>et</w:t>
      </w:r>
      <w:r>
        <w:rPr>
          <w:spacing w:val="-4"/>
          <w:sz w:val="24"/>
        </w:rPr>
        <w:t xml:space="preserve"> </w:t>
      </w:r>
      <w:r>
        <w:rPr>
          <w:sz w:val="24"/>
        </w:rPr>
        <w:t>see</w:t>
      </w:r>
      <w:r>
        <w:rPr>
          <w:spacing w:val="-5"/>
          <w:sz w:val="24"/>
        </w:rPr>
        <w:t xml:space="preserve"> </w:t>
      </w:r>
      <w:r>
        <w:rPr>
          <w:sz w:val="24"/>
        </w:rPr>
        <w:t>ei</w:t>
      </w:r>
      <w:r>
        <w:rPr>
          <w:spacing w:val="-4"/>
          <w:sz w:val="24"/>
        </w:rPr>
        <w:t xml:space="preserve"> </w:t>
      </w:r>
      <w:r>
        <w:rPr>
          <w:sz w:val="24"/>
        </w:rPr>
        <w:t>põhjusta uurimises põhjendamatuid viivitusi.</w:t>
      </w:r>
    </w:p>
    <w:p w14:paraId="6CDEA140" w14:textId="77777777" w:rsidR="00E10217" w:rsidRDefault="00E10217">
      <w:pPr>
        <w:pStyle w:val="Kehatekst"/>
        <w:spacing w:before="139"/>
      </w:pPr>
    </w:p>
    <w:p w14:paraId="33DD0F95" w14:textId="77777777" w:rsidR="00E10217" w:rsidRDefault="00D01F16">
      <w:pPr>
        <w:pStyle w:val="Loendilik"/>
        <w:numPr>
          <w:ilvl w:val="0"/>
          <w:numId w:val="108"/>
        </w:numPr>
        <w:tabs>
          <w:tab w:val="left" w:pos="1274"/>
        </w:tabs>
        <w:spacing w:line="360" w:lineRule="auto"/>
        <w:ind w:right="2489" w:firstLine="0"/>
        <w:rPr>
          <w:sz w:val="24"/>
        </w:rPr>
      </w:pPr>
      <w:r>
        <w:rPr>
          <w:sz w:val="24"/>
        </w:rPr>
        <w:t>Kohaldatakse</w:t>
      </w:r>
      <w:r>
        <w:rPr>
          <w:spacing w:val="-6"/>
          <w:sz w:val="24"/>
        </w:rPr>
        <w:t xml:space="preserve"> </w:t>
      </w:r>
      <w:r>
        <w:rPr>
          <w:sz w:val="24"/>
        </w:rPr>
        <w:t>dumpinguvastase</w:t>
      </w:r>
      <w:r>
        <w:rPr>
          <w:spacing w:val="-6"/>
          <w:sz w:val="24"/>
        </w:rPr>
        <w:t xml:space="preserve"> </w:t>
      </w:r>
      <w:r>
        <w:rPr>
          <w:sz w:val="24"/>
        </w:rPr>
        <w:t>lepingu</w:t>
      </w:r>
      <w:r>
        <w:rPr>
          <w:spacing w:val="-5"/>
          <w:sz w:val="24"/>
        </w:rPr>
        <w:t xml:space="preserve"> </w:t>
      </w:r>
      <w:r>
        <w:rPr>
          <w:sz w:val="24"/>
        </w:rPr>
        <w:t>artiklis</w:t>
      </w:r>
      <w:r>
        <w:rPr>
          <w:spacing w:val="-3"/>
          <w:sz w:val="24"/>
        </w:rPr>
        <w:t xml:space="preserve"> </w:t>
      </w:r>
      <w:r>
        <w:rPr>
          <w:sz w:val="24"/>
        </w:rPr>
        <w:t>6.11</w:t>
      </w:r>
      <w:r>
        <w:rPr>
          <w:spacing w:val="-5"/>
          <w:sz w:val="24"/>
        </w:rPr>
        <w:t xml:space="preserve"> </w:t>
      </w:r>
      <w:r>
        <w:rPr>
          <w:sz w:val="24"/>
        </w:rPr>
        <w:t>ning</w:t>
      </w:r>
      <w:r>
        <w:rPr>
          <w:spacing w:val="-5"/>
          <w:sz w:val="24"/>
        </w:rPr>
        <w:t xml:space="preserve"> </w:t>
      </w:r>
      <w:r>
        <w:rPr>
          <w:sz w:val="24"/>
        </w:rPr>
        <w:t>subsiidiumide</w:t>
      </w:r>
      <w:r>
        <w:rPr>
          <w:spacing w:val="-6"/>
          <w:sz w:val="24"/>
        </w:rPr>
        <w:t xml:space="preserve"> </w:t>
      </w:r>
      <w:r>
        <w:rPr>
          <w:sz w:val="24"/>
        </w:rPr>
        <w:t>ja tasakaalustusmeetmete</w:t>
      </w:r>
      <w:r>
        <w:rPr>
          <w:spacing w:val="-1"/>
          <w:sz w:val="24"/>
        </w:rPr>
        <w:t xml:space="preserve"> </w:t>
      </w:r>
      <w:r>
        <w:rPr>
          <w:sz w:val="24"/>
        </w:rPr>
        <w:t>lepingu</w:t>
      </w:r>
      <w:r>
        <w:rPr>
          <w:spacing w:val="-1"/>
          <w:sz w:val="24"/>
        </w:rPr>
        <w:t xml:space="preserve"> </w:t>
      </w:r>
      <w:r>
        <w:rPr>
          <w:sz w:val="24"/>
        </w:rPr>
        <w:t>artiklis 12.9</w:t>
      </w:r>
      <w:r>
        <w:rPr>
          <w:spacing w:val="-1"/>
          <w:sz w:val="24"/>
        </w:rPr>
        <w:t xml:space="preserve"> </w:t>
      </w:r>
      <w:r>
        <w:rPr>
          <w:sz w:val="24"/>
        </w:rPr>
        <w:t>sätestatud</w:t>
      </w:r>
      <w:r>
        <w:rPr>
          <w:spacing w:val="-1"/>
          <w:sz w:val="24"/>
        </w:rPr>
        <w:t xml:space="preserve"> </w:t>
      </w:r>
      <w:r>
        <w:rPr>
          <w:sz w:val="24"/>
        </w:rPr>
        <w:t>huvitatud</w:t>
      </w:r>
      <w:r>
        <w:rPr>
          <w:spacing w:val="-1"/>
          <w:sz w:val="24"/>
        </w:rPr>
        <w:t xml:space="preserve"> </w:t>
      </w:r>
      <w:r>
        <w:rPr>
          <w:sz w:val="24"/>
        </w:rPr>
        <w:t>isikute</w:t>
      </w:r>
      <w:r>
        <w:rPr>
          <w:spacing w:val="-2"/>
          <w:sz w:val="24"/>
        </w:rPr>
        <w:t xml:space="preserve"> </w:t>
      </w:r>
      <w:r>
        <w:rPr>
          <w:sz w:val="24"/>
        </w:rPr>
        <w:t>mõistet.</w:t>
      </w:r>
    </w:p>
    <w:p w14:paraId="42ABA05E"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4D341CCD" w14:textId="77777777" w:rsidR="00E10217" w:rsidRDefault="00D01F16">
      <w:pPr>
        <w:pStyle w:val="Pealkiri1"/>
        <w:spacing w:before="67"/>
      </w:pPr>
      <w:r>
        <w:lastRenderedPageBreak/>
        <w:t>ARTIKKEL</w:t>
      </w:r>
      <w:r>
        <w:rPr>
          <w:spacing w:val="-3"/>
        </w:rPr>
        <w:t xml:space="preserve"> </w:t>
      </w:r>
      <w:r>
        <w:rPr>
          <w:spacing w:val="-5"/>
        </w:rPr>
        <w:t>5.3</w:t>
      </w:r>
    </w:p>
    <w:p w14:paraId="6341B877" w14:textId="77777777" w:rsidR="00E10217" w:rsidRDefault="00E10217">
      <w:pPr>
        <w:pStyle w:val="Kehatekst"/>
      </w:pPr>
    </w:p>
    <w:p w14:paraId="6B4E9ED2" w14:textId="77777777" w:rsidR="00E10217" w:rsidRDefault="00E10217">
      <w:pPr>
        <w:pStyle w:val="Kehatekst"/>
      </w:pPr>
    </w:p>
    <w:p w14:paraId="422FC637" w14:textId="77777777" w:rsidR="00E10217" w:rsidRDefault="00D01F16">
      <w:pPr>
        <w:pStyle w:val="Kehatekst"/>
        <w:ind w:left="138"/>
        <w:jc w:val="center"/>
      </w:pPr>
      <w:r>
        <w:t>Dumpinguvastaste</w:t>
      </w:r>
      <w:r>
        <w:rPr>
          <w:spacing w:val="-4"/>
        </w:rPr>
        <w:t xml:space="preserve"> </w:t>
      </w:r>
      <w:r>
        <w:t>ja</w:t>
      </w:r>
      <w:r>
        <w:rPr>
          <w:spacing w:val="-2"/>
        </w:rPr>
        <w:t xml:space="preserve"> </w:t>
      </w:r>
      <w:r>
        <w:t>tasakaalustavate</w:t>
      </w:r>
      <w:r>
        <w:rPr>
          <w:spacing w:val="-2"/>
        </w:rPr>
        <w:t xml:space="preserve"> </w:t>
      </w:r>
      <w:r>
        <w:t>tollimaksude</w:t>
      </w:r>
      <w:r>
        <w:rPr>
          <w:spacing w:val="1"/>
        </w:rPr>
        <w:t xml:space="preserve"> </w:t>
      </w:r>
      <w:r>
        <w:rPr>
          <w:spacing w:val="-2"/>
        </w:rPr>
        <w:t>kehtestamine</w:t>
      </w:r>
    </w:p>
    <w:p w14:paraId="3DD4036C" w14:textId="77777777" w:rsidR="00E10217" w:rsidRDefault="00E10217">
      <w:pPr>
        <w:pStyle w:val="Kehatekst"/>
      </w:pPr>
    </w:p>
    <w:p w14:paraId="09941F1A" w14:textId="77777777" w:rsidR="00E10217" w:rsidRDefault="00E10217">
      <w:pPr>
        <w:pStyle w:val="Kehatekst"/>
      </w:pPr>
    </w:p>
    <w:p w14:paraId="1279EC42" w14:textId="77777777" w:rsidR="00E10217" w:rsidRDefault="00D01F16">
      <w:pPr>
        <w:pStyle w:val="Kehatekst"/>
        <w:spacing w:line="360" w:lineRule="auto"/>
        <w:ind w:left="708" w:right="634"/>
      </w:pPr>
      <w:r>
        <w:t>Otsuse</w:t>
      </w:r>
      <w:r>
        <w:rPr>
          <w:spacing w:val="-3"/>
        </w:rPr>
        <w:t xml:space="preserve"> </w:t>
      </w:r>
      <w:r>
        <w:t>selle</w:t>
      </w:r>
      <w:r>
        <w:rPr>
          <w:spacing w:val="-4"/>
        </w:rPr>
        <w:t xml:space="preserve"> </w:t>
      </w:r>
      <w:r>
        <w:t>kohta,</w:t>
      </w:r>
      <w:r>
        <w:rPr>
          <w:spacing w:val="-3"/>
        </w:rPr>
        <w:t xml:space="preserve"> </w:t>
      </w:r>
      <w:r>
        <w:t>kas</w:t>
      </w:r>
      <w:r>
        <w:rPr>
          <w:spacing w:val="-3"/>
        </w:rPr>
        <w:t xml:space="preserve"> </w:t>
      </w:r>
      <w:r>
        <w:t>kehtestatava</w:t>
      </w:r>
      <w:r>
        <w:rPr>
          <w:spacing w:val="-5"/>
        </w:rPr>
        <w:t xml:space="preserve"> </w:t>
      </w:r>
      <w:r>
        <w:t>dumpinguvastase</w:t>
      </w:r>
      <w:r>
        <w:rPr>
          <w:spacing w:val="-5"/>
        </w:rPr>
        <w:t xml:space="preserve"> </w:t>
      </w:r>
      <w:r>
        <w:t>või</w:t>
      </w:r>
      <w:r>
        <w:rPr>
          <w:spacing w:val="-3"/>
        </w:rPr>
        <w:t xml:space="preserve"> </w:t>
      </w:r>
      <w:r>
        <w:t>tasakaalustava</w:t>
      </w:r>
      <w:r>
        <w:rPr>
          <w:spacing w:val="-4"/>
        </w:rPr>
        <w:t xml:space="preserve"> </w:t>
      </w:r>
      <w:r>
        <w:t>tollimaksu</w:t>
      </w:r>
      <w:r>
        <w:rPr>
          <w:spacing w:val="-3"/>
        </w:rPr>
        <w:t xml:space="preserve"> </w:t>
      </w:r>
      <w:r>
        <w:t>summa</w:t>
      </w:r>
      <w:r>
        <w:rPr>
          <w:spacing w:val="-3"/>
        </w:rPr>
        <w:t xml:space="preserve"> </w:t>
      </w:r>
      <w:r>
        <w:t>vastab täielikule dumpingumarginaalile või subsiidiumisummale või väiksemale summale, teevad importiva lepinguosalise ametiasutused vastavalt kõnealuse lepinguosalise õigusaktidele.</w:t>
      </w:r>
    </w:p>
    <w:p w14:paraId="6A696236" w14:textId="77777777" w:rsidR="00E10217" w:rsidRDefault="00E10217">
      <w:pPr>
        <w:pStyle w:val="Kehatekst"/>
      </w:pPr>
    </w:p>
    <w:p w14:paraId="67E9A155" w14:textId="77777777" w:rsidR="00E10217" w:rsidRDefault="00E10217">
      <w:pPr>
        <w:pStyle w:val="Kehatekst"/>
      </w:pPr>
    </w:p>
    <w:p w14:paraId="08DF336B" w14:textId="77777777" w:rsidR="00E10217" w:rsidRDefault="00E10217">
      <w:pPr>
        <w:pStyle w:val="Kehatekst"/>
        <w:spacing w:before="2"/>
      </w:pPr>
    </w:p>
    <w:p w14:paraId="75C434CF" w14:textId="77777777" w:rsidR="00E10217" w:rsidRDefault="00D01F16">
      <w:pPr>
        <w:pStyle w:val="Pealkiri1"/>
      </w:pPr>
      <w:r>
        <w:t>ARTIKKEL</w:t>
      </w:r>
      <w:r>
        <w:rPr>
          <w:spacing w:val="-3"/>
        </w:rPr>
        <w:t xml:space="preserve"> </w:t>
      </w:r>
      <w:r>
        <w:rPr>
          <w:spacing w:val="-5"/>
        </w:rPr>
        <w:t>5.4</w:t>
      </w:r>
    </w:p>
    <w:p w14:paraId="032AD819" w14:textId="77777777" w:rsidR="00E10217" w:rsidRDefault="00E10217">
      <w:pPr>
        <w:pStyle w:val="Kehatekst"/>
      </w:pPr>
    </w:p>
    <w:p w14:paraId="1DB0E3F7" w14:textId="77777777" w:rsidR="00E10217" w:rsidRDefault="00E10217">
      <w:pPr>
        <w:pStyle w:val="Kehatekst"/>
      </w:pPr>
    </w:p>
    <w:p w14:paraId="26264D02" w14:textId="77777777" w:rsidR="00E10217" w:rsidRDefault="00D01F16">
      <w:pPr>
        <w:pStyle w:val="Kehatekst"/>
        <w:ind w:left="138"/>
        <w:jc w:val="center"/>
      </w:pPr>
      <w:r>
        <w:t>Lõpliku otsuse</w:t>
      </w:r>
      <w:r>
        <w:rPr>
          <w:spacing w:val="-1"/>
        </w:rPr>
        <w:t xml:space="preserve"> </w:t>
      </w:r>
      <w:r>
        <w:rPr>
          <w:spacing w:val="-2"/>
        </w:rPr>
        <w:t>tegemine</w:t>
      </w:r>
    </w:p>
    <w:p w14:paraId="2664FAC7" w14:textId="77777777" w:rsidR="00E10217" w:rsidRDefault="00E10217">
      <w:pPr>
        <w:pStyle w:val="Kehatekst"/>
      </w:pPr>
    </w:p>
    <w:p w14:paraId="0AF56EDA" w14:textId="77777777" w:rsidR="00E10217" w:rsidRDefault="00E10217">
      <w:pPr>
        <w:pStyle w:val="Kehatekst"/>
      </w:pPr>
    </w:p>
    <w:p w14:paraId="04AA4A69" w14:textId="77777777" w:rsidR="00E10217" w:rsidRDefault="00D01F16">
      <w:pPr>
        <w:pStyle w:val="Kehatekst"/>
        <w:spacing w:line="360" w:lineRule="auto"/>
        <w:ind w:left="708"/>
      </w:pPr>
      <w:r>
        <w:t>Lepinguosaline</w:t>
      </w:r>
      <w:r>
        <w:rPr>
          <w:spacing w:val="-5"/>
        </w:rPr>
        <w:t xml:space="preserve"> </w:t>
      </w:r>
      <w:r>
        <w:t>võtab</w:t>
      </w:r>
      <w:r>
        <w:rPr>
          <w:spacing w:val="-4"/>
        </w:rPr>
        <w:t xml:space="preserve"> </w:t>
      </w:r>
      <w:r>
        <w:t>lõpliku</w:t>
      </w:r>
      <w:r>
        <w:rPr>
          <w:spacing w:val="-4"/>
        </w:rPr>
        <w:t xml:space="preserve"> </w:t>
      </w:r>
      <w:r>
        <w:t>otsuse</w:t>
      </w:r>
      <w:r>
        <w:rPr>
          <w:spacing w:val="-5"/>
        </w:rPr>
        <w:t xml:space="preserve"> </w:t>
      </w:r>
      <w:r>
        <w:t>tegemisel</w:t>
      </w:r>
      <w:r>
        <w:rPr>
          <w:spacing w:val="-4"/>
        </w:rPr>
        <w:t xml:space="preserve"> </w:t>
      </w:r>
      <w:r>
        <w:t>arvesse</w:t>
      </w:r>
      <w:r>
        <w:rPr>
          <w:spacing w:val="-4"/>
        </w:rPr>
        <w:t xml:space="preserve"> </w:t>
      </w:r>
      <w:r>
        <w:t>teavet,</w:t>
      </w:r>
      <w:r>
        <w:rPr>
          <w:spacing w:val="-4"/>
        </w:rPr>
        <w:t xml:space="preserve"> </w:t>
      </w:r>
      <w:r>
        <w:t>mille</w:t>
      </w:r>
      <w:r>
        <w:rPr>
          <w:spacing w:val="-4"/>
        </w:rPr>
        <w:t xml:space="preserve"> </w:t>
      </w:r>
      <w:r>
        <w:t>on</w:t>
      </w:r>
      <w:r>
        <w:rPr>
          <w:spacing w:val="-4"/>
        </w:rPr>
        <w:t xml:space="preserve"> </w:t>
      </w:r>
      <w:r>
        <w:t>nõuetekohaselt</w:t>
      </w:r>
      <w:r>
        <w:rPr>
          <w:spacing w:val="-4"/>
        </w:rPr>
        <w:t xml:space="preserve"> </w:t>
      </w:r>
      <w:r>
        <w:t>esitanud</w:t>
      </w:r>
      <w:r>
        <w:rPr>
          <w:spacing w:val="-4"/>
        </w:rPr>
        <w:t xml:space="preserve"> </w:t>
      </w:r>
      <w:r>
        <w:t>kõik huvitatud isikud, keda käsitatakse sellisena kooskõlas lepinguosaliste õigusaktidega.</w:t>
      </w:r>
    </w:p>
    <w:p w14:paraId="13F54DE0" w14:textId="77777777" w:rsidR="00E10217" w:rsidRDefault="00E10217">
      <w:pPr>
        <w:pStyle w:val="Kehatekst"/>
      </w:pPr>
    </w:p>
    <w:p w14:paraId="44B958E6" w14:textId="77777777" w:rsidR="00E10217" w:rsidRDefault="00E10217">
      <w:pPr>
        <w:pStyle w:val="Kehatekst"/>
      </w:pPr>
    </w:p>
    <w:p w14:paraId="1594572F" w14:textId="77777777" w:rsidR="00E10217" w:rsidRDefault="00E10217">
      <w:pPr>
        <w:pStyle w:val="Kehatekst"/>
        <w:spacing w:before="1"/>
      </w:pPr>
    </w:p>
    <w:p w14:paraId="76E16190" w14:textId="77777777" w:rsidR="00E10217" w:rsidRDefault="00D01F16">
      <w:pPr>
        <w:pStyle w:val="Pealkiri1"/>
      </w:pPr>
      <w:r>
        <w:t>ARTIKKEL</w:t>
      </w:r>
      <w:r>
        <w:rPr>
          <w:spacing w:val="-3"/>
        </w:rPr>
        <w:t xml:space="preserve"> </w:t>
      </w:r>
      <w:r>
        <w:rPr>
          <w:spacing w:val="-5"/>
        </w:rPr>
        <w:t>5.5</w:t>
      </w:r>
    </w:p>
    <w:p w14:paraId="3F68DA0F" w14:textId="77777777" w:rsidR="00E10217" w:rsidRDefault="00E10217">
      <w:pPr>
        <w:pStyle w:val="Kehatekst"/>
      </w:pPr>
    </w:p>
    <w:p w14:paraId="348237F5" w14:textId="77777777" w:rsidR="00E10217" w:rsidRDefault="00E10217">
      <w:pPr>
        <w:pStyle w:val="Kehatekst"/>
      </w:pPr>
    </w:p>
    <w:p w14:paraId="02A988ED" w14:textId="77777777" w:rsidR="00E10217" w:rsidRDefault="00D01F16">
      <w:pPr>
        <w:pStyle w:val="Kehatekst"/>
        <w:ind w:left="134"/>
        <w:jc w:val="center"/>
      </w:pPr>
      <w:r>
        <w:t>Vaidluste</w:t>
      </w:r>
      <w:r>
        <w:rPr>
          <w:spacing w:val="-2"/>
        </w:rPr>
        <w:t xml:space="preserve"> </w:t>
      </w:r>
      <w:r>
        <w:t>lahendamise</w:t>
      </w:r>
      <w:r>
        <w:rPr>
          <w:spacing w:val="-3"/>
        </w:rPr>
        <w:t xml:space="preserve"> </w:t>
      </w:r>
      <w:r>
        <w:t>kohaldamata</w:t>
      </w:r>
      <w:r>
        <w:rPr>
          <w:spacing w:val="-1"/>
        </w:rPr>
        <w:t xml:space="preserve"> </w:t>
      </w:r>
      <w:r>
        <w:rPr>
          <w:spacing w:val="-2"/>
        </w:rPr>
        <w:t>jätmine</w:t>
      </w:r>
    </w:p>
    <w:p w14:paraId="3CF6942F" w14:textId="77777777" w:rsidR="00E10217" w:rsidRDefault="00E10217">
      <w:pPr>
        <w:pStyle w:val="Kehatekst"/>
      </w:pPr>
    </w:p>
    <w:p w14:paraId="5A9FAFBC" w14:textId="77777777" w:rsidR="00E10217" w:rsidRDefault="00E10217">
      <w:pPr>
        <w:pStyle w:val="Kehatekst"/>
      </w:pPr>
    </w:p>
    <w:p w14:paraId="3B2595EA" w14:textId="77777777" w:rsidR="00E10217" w:rsidRDefault="00D01F16">
      <w:pPr>
        <w:pStyle w:val="Kehatekst"/>
        <w:ind w:left="708"/>
      </w:pPr>
      <w:r>
        <w:t>Lepinguosaline</w:t>
      </w:r>
      <w:r>
        <w:rPr>
          <w:spacing w:val="-4"/>
        </w:rPr>
        <w:t xml:space="preserve"> </w:t>
      </w:r>
      <w:r>
        <w:t>ei saa</w:t>
      </w:r>
      <w:r>
        <w:rPr>
          <w:spacing w:val="-3"/>
        </w:rPr>
        <w:t xml:space="preserve"> </w:t>
      </w:r>
      <w:r>
        <w:t>käesoleva</w:t>
      </w:r>
      <w:r>
        <w:rPr>
          <w:spacing w:val="-2"/>
        </w:rPr>
        <w:t xml:space="preserve"> </w:t>
      </w:r>
      <w:r>
        <w:t>jao</w:t>
      </w:r>
      <w:r>
        <w:rPr>
          <w:spacing w:val="-1"/>
        </w:rPr>
        <w:t xml:space="preserve"> </w:t>
      </w:r>
      <w:r>
        <w:t>sätete tõlgendamise</w:t>
      </w:r>
      <w:r>
        <w:rPr>
          <w:spacing w:val="-2"/>
        </w:rPr>
        <w:t xml:space="preserve"> </w:t>
      </w:r>
      <w:r>
        <w:t>või kohaldamisega</w:t>
      </w:r>
      <w:r>
        <w:rPr>
          <w:spacing w:val="-2"/>
        </w:rPr>
        <w:t xml:space="preserve"> </w:t>
      </w:r>
      <w:r>
        <w:t xml:space="preserve">seoses </w:t>
      </w:r>
      <w:r>
        <w:rPr>
          <w:spacing w:val="-2"/>
        </w:rPr>
        <w:t>kasutada</w:t>
      </w:r>
    </w:p>
    <w:p w14:paraId="2BF50AF3" w14:textId="77777777" w:rsidR="00E10217" w:rsidRDefault="00D01F16">
      <w:pPr>
        <w:pStyle w:val="Kehatekst"/>
        <w:spacing w:before="138"/>
        <w:ind w:left="708"/>
      </w:pPr>
      <w:r>
        <w:t>31.</w:t>
      </w:r>
      <w:r>
        <w:rPr>
          <w:spacing w:val="-3"/>
        </w:rPr>
        <w:t xml:space="preserve"> </w:t>
      </w:r>
      <w:r>
        <w:t>peatüki</w:t>
      </w:r>
      <w:r>
        <w:rPr>
          <w:spacing w:val="-1"/>
        </w:rPr>
        <w:t xml:space="preserve"> </w:t>
      </w:r>
      <w:r>
        <w:t>„Vaidluste</w:t>
      </w:r>
      <w:r>
        <w:rPr>
          <w:spacing w:val="-1"/>
        </w:rPr>
        <w:t xml:space="preserve"> </w:t>
      </w:r>
      <w:r>
        <w:t>lahendamine“</w:t>
      </w:r>
      <w:r>
        <w:rPr>
          <w:spacing w:val="-2"/>
        </w:rPr>
        <w:t xml:space="preserve"> </w:t>
      </w:r>
      <w:r>
        <w:t>kohast</w:t>
      </w:r>
      <w:r>
        <w:rPr>
          <w:spacing w:val="-1"/>
        </w:rPr>
        <w:t xml:space="preserve"> </w:t>
      </w:r>
      <w:r>
        <w:t>vaidluste</w:t>
      </w:r>
      <w:r>
        <w:rPr>
          <w:spacing w:val="-1"/>
        </w:rPr>
        <w:t xml:space="preserve"> </w:t>
      </w:r>
      <w:r>
        <w:rPr>
          <w:spacing w:val="-2"/>
        </w:rPr>
        <w:t>lahendamist.</w:t>
      </w:r>
    </w:p>
    <w:p w14:paraId="72B1D70E" w14:textId="77777777" w:rsidR="00E10217" w:rsidRDefault="00E10217">
      <w:pPr>
        <w:pStyle w:val="Kehatekst"/>
        <w:sectPr w:rsidR="00E10217">
          <w:pgSz w:w="11910" w:h="16850"/>
          <w:pgMar w:top="1340" w:right="566" w:bottom="1380" w:left="425" w:header="0" w:footer="1199" w:gutter="0"/>
          <w:cols w:space="708"/>
        </w:sectPr>
      </w:pPr>
    </w:p>
    <w:p w14:paraId="2B941891" w14:textId="77777777" w:rsidR="00E10217" w:rsidRDefault="00D01F16">
      <w:pPr>
        <w:pStyle w:val="Pealkiri1"/>
        <w:spacing w:before="67"/>
        <w:ind w:left="139"/>
      </w:pPr>
      <w:r>
        <w:lastRenderedPageBreak/>
        <w:t>B</w:t>
      </w:r>
      <w:r>
        <w:rPr>
          <w:spacing w:val="1"/>
        </w:rPr>
        <w:t xml:space="preserve"> </w:t>
      </w:r>
      <w:r>
        <w:rPr>
          <w:spacing w:val="-4"/>
        </w:rPr>
        <w:t>JAGU</w:t>
      </w:r>
    </w:p>
    <w:p w14:paraId="6B7F3C7A" w14:textId="77777777" w:rsidR="00E10217" w:rsidRDefault="00E10217">
      <w:pPr>
        <w:pStyle w:val="Kehatekst"/>
      </w:pPr>
    </w:p>
    <w:p w14:paraId="0B40114E" w14:textId="77777777" w:rsidR="00E10217" w:rsidRDefault="00E10217">
      <w:pPr>
        <w:pStyle w:val="Kehatekst"/>
      </w:pPr>
    </w:p>
    <w:p w14:paraId="33E48FEA" w14:textId="77777777" w:rsidR="00E10217" w:rsidRDefault="00D01F16">
      <w:pPr>
        <w:pStyle w:val="Kehatekst"/>
        <w:ind w:left="138"/>
        <w:jc w:val="center"/>
      </w:pPr>
      <w:r>
        <w:t>Üldised</w:t>
      </w:r>
      <w:r>
        <w:rPr>
          <w:spacing w:val="-1"/>
        </w:rPr>
        <w:t xml:space="preserve"> </w:t>
      </w:r>
      <w:r>
        <w:rPr>
          <w:spacing w:val="-2"/>
        </w:rPr>
        <w:t>kaitsemeetmed</w:t>
      </w:r>
    </w:p>
    <w:p w14:paraId="6271CEC9" w14:textId="77777777" w:rsidR="00E10217" w:rsidRDefault="00E10217">
      <w:pPr>
        <w:pStyle w:val="Kehatekst"/>
      </w:pPr>
    </w:p>
    <w:p w14:paraId="4316D980" w14:textId="77777777" w:rsidR="00E10217" w:rsidRDefault="00E10217">
      <w:pPr>
        <w:pStyle w:val="Kehatekst"/>
      </w:pPr>
    </w:p>
    <w:p w14:paraId="5EA2CD3A" w14:textId="77777777" w:rsidR="00E10217" w:rsidRDefault="00E10217">
      <w:pPr>
        <w:pStyle w:val="Kehatekst"/>
        <w:spacing w:before="139"/>
      </w:pPr>
    </w:p>
    <w:p w14:paraId="26A82016" w14:textId="77777777" w:rsidR="00E10217" w:rsidRDefault="00D01F16">
      <w:pPr>
        <w:pStyle w:val="Pealkiri1"/>
        <w:spacing w:before="1"/>
      </w:pPr>
      <w:r>
        <w:t>ARTIKKEL</w:t>
      </w:r>
      <w:r>
        <w:rPr>
          <w:spacing w:val="-3"/>
        </w:rPr>
        <w:t xml:space="preserve"> </w:t>
      </w:r>
      <w:r>
        <w:rPr>
          <w:spacing w:val="-5"/>
        </w:rPr>
        <w:t>5.6</w:t>
      </w:r>
    </w:p>
    <w:p w14:paraId="1AE3A2B1" w14:textId="77777777" w:rsidR="00E10217" w:rsidRDefault="00E10217">
      <w:pPr>
        <w:pStyle w:val="Kehatekst"/>
        <w:spacing w:before="275"/>
      </w:pPr>
    </w:p>
    <w:p w14:paraId="29E52AB5" w14:textId="77777777" w:rsidR="00E10217" w:rsidRDefault="00D01F16">
      <w:pPr>
        <w:pStyle w:val="Kehatekst"/>
        <w:spacing w:before="1"/>
        <w:ind w:left="137"/>
        <w:jc w:val="center"/>
      </w:pPr>
      <w:r>
        <w:rPr>
          <w:spacing w:val="-2"/>
        </w:rPr>
        <w:t>Üldsätted</w:t>
      </w:r>
    </w:p>
    <w:p w14:paraId="57A42364" w14:textId="77777777" w:rsidR="00E10217" w:rsidRDefault="00E10217">
      <w:pPr>
        <w:pStyle w:val="Kehatekst"/>
      </w:pPr>
    </w:p>
    <w:p w14:paraId="4EEE91AA" w14:textId="77777777" w:rsidR="00E10217" w:rsidRDefault="00E10217">
      <w:pPr>
        <w:pStyle w:val="Kehatekst"/>
      </w:pPr>
    </w:p>
    <w:p w14:paraId="3156F489" w14:textId="77777777" w:rsidR="00E10217" w:rsidRDefault="00D01F16">
      <w:pPr>
        <w:pStyle w:val="Kehatekst"/>
        <w:spacing w:line="360" w:lineRule="auto"/>
        <w:ind w:left="708" w:right="546"/>
      </w:pPr>
      <w:r>
        <w:t>Kumbki</w:t>
      </w:r>
      <w:r>
        <w:rPr>
          <w:spacing w:val="-4"/>
        </w:rPr>
        <w:t xml:space="preserve"> </w:t>
      </w:r>
      <w:r>
        <w:t>lepinguosaline</w:t>
      </w:r>
      <w:r>
        <w:rPr>
          <w:spacing w:val="-5"/>
        </w:rPr>
        <w:t xml:space="preserve"> </w:t>
      </w:r>
      <w:r>
        <w:t>säilitab</w:t>
      </w:r>
      <w:r>
        <w:rPr>
          <w:spacing w:val="-4"/>
        </w:rPr>
        <w:t xml:space="preserve"> </w:t>
      </w:r>
      <w:r>
        <w:t>oma</w:t>
      </w:r>
      <w:r>
        <w:rPr>
          <w:spacing w:val="-4"/>
        </w:rPr>
        <w:t xml:space="preserve"> </w:t>
      </w:r>
      <w:r>
        <w:t>õigused</w:t>
      </w:r>
      <w:r>
        <w:rPr>
          <w:spacing w:val="-4"/>
        </w:rPr>
        <w:t xml:space="preserve"> </w:t>
      </w:r>
      <w:r>
        <w:t>ja</w:t>
      </w:r>
      <w:r>
        <w:rPr>
          <w:spacing w:val="-4"/>
        </w:rPr>
        <w:t xml:space="preserve"> </w:t>
      </w:r>
      <w:r>
        <w:t>kohustused,</w:t>
      </w:r>
      <w:r>
        <w:rPr>
          <w:spacing w:val="-4"/>
        </w:rPr>
        <w:t xml:space="preserve"> </w:t>
      </w:r>
      <w:r>
        <w:t>mis</w:t>
      </w:r>
      <w:r>
        <w:rPr>
          <w:spacing w:val="-4"/>
        </w:rPr>
        <w:t xml:space="preserve"> </w:t>
      </w:r>
      <w:r>
        <w:t>tulenevad</w:t>
      </w:r>
      <w:r>
        <w:rPr>
          <w:spacing w:val="-4"/>
        </w:rPr>
        <w:t xml:space="preserve"> </w:t>
      </w:r>
      <w:r>
        <w:t>GATT</w:t>
      </w:r>
      <w:r>
        <w:rPr>
          <w:spacing w:val="-1"/>
        </w:rPr>
        <w:t xml:space="preserve"> </w:t>
      </w:r>
      <w:r>
        <w:t>1994</w:t>
      </w:r>
      <w:r>
        <w:rPr>
          <w:spacing w:val="-4"/>
        </w:rPr>
        <w:t xml:space="preserve"> </w:t>
      </w:r>
      <w:r>
        <w:t>XIX</w:t>
      </w:r>
      <w:r>
        <w:rPr>
          <w:spacing w:val="-2"/>
        </w:rPr>
        <w:t xml:space="preserve"> </w:t>
      </w:r>
      <w:r>
        <w:t>artiklist ja põllumajanduslepingu artiklist 5 ning samuti kaitsemeetmete lepingust.</w:t>
      </w:r>
    </w:p>
    <w:p w14:paraId="6FEFF413" w14:textId="77777777" w:rsidR="00E10217" w:rsidRDefault="00E10217">
      <w:pPr>
        <w:pStyle w:val="Kehatekst"/>
      </w:pPr>
    </w:p>
    <w:p w14:paraId="6373619B" w14:textId="77777777" w:rsidR="00E10217" w:rsidRDefault="00E10217">
      <w:pPr>
        <w:pStyle w:val="Kehatekst"/>
      </w:pPr>
    </w:p>
    <w:p w14:paraId="5C7455F1" w14:textId="77777777" w:rsidR="00E10217" w:rsidRDefault="00E10217">
      <w:pPr>
        <w:pStyle w:val="Kehatekst"/>
      </w:pPr>
    </w:p>
    <w:p w14:paraId="7611E832" w14:textId="77777777" w:rsidR="00E10217" w:rsidRDefault="00D01F16">
      <w:pPr>
        <w:pStyle w:val="Pealkiri1"/>
      </w:pPr>
      <w:r>
        <w:t>ARTIKKEL</w:t>
      </w:r>
      <w:r>
        <w:rPr>
          <w:spacing w:val="-3"/>
        </w:rPr>
        <w:t xml:space="preserve"> </w:t>
      </w:r>
      <w:r>
        <w:rPr>
          <w:spacing w:val="-5"/>
        </w:rPr>
        <w:t>5.7</w:t>
      </w:r>
    </w:p>
    <w:p w14:paraId="2805CAB7" w14:textId="77777777" w:rsidR="00E10217" w:rsidRDefault="00E10217">
      <w:pPr>
        <w:pStyle w:val="Kehatekst"/>
      </w:pPr>
    </w:p>
    <w:p w14:paraId="013E8E66" w14:textId="77777777" w:rsidR="00E10217" w:rsidRDefault="00E10217">
      <w:pPr>
        <w:pStyle w:val="Kehatekst"/>
        <w:spacing w:before="1"/>
      </w:pPr>
    </w:p>
    <w:p w14:paraId="57E99035" w14:textId="77777777" w:rsidR="00E10217" w:rsidRDefault="00D01F16">
      <w:pPr>
        <w:pStyle w:val="Kehatekst"/>
        <w:ind w:left="137"/>
        <w:jc w:val="center"/>
      </w:pPr>
      <w:r>
        <w:rPr>
          <w:spacing w:val="-2"/>
        </w:rPr>
        <w:t>Läbipaistvus</w:t>
      </w:r>
    </w:p>
    <w:p w14:paraId="364E2117" w14:textId="77777777" w:rsidR="00E10217" w:rsidRDefault="00E10217">
      <w:pPr>
        <w:pStyle w:val="Kehatekst"/>
      </w:pPr>
    </w:p>
    <w:p w14:paraId="6E583A82" w14:textId="77777777" w:rsidR="00E10217" w:rsidRDefault="00E10217">
      <w:pPr>
        <w:pStyle w:val="Kehatekst"/>
      </w:pPr>
    </w:p>
    <w:p w14:paraId="49C96E2F" w14:textId="77777777" w:rsidR="00E10217" w:rsidRDefault="00D01F16">
      <w:pPr>
        <w:pStyle w:val="Loendilik"/>
        <w:numPr>
          <w:ilvl w:val="0"/>
          <w:numId w:val="107"/>
        </w:numPr>
        <w:tabs>
          <w:tab w:val="left" w:pos="1274"/>
        </w:tabs>
        <w:spacing w:line="360" w:lineRule="auto"/>
        <w:ind w:right="865" w:firstLine="0"/>
        <w:rPr>
          <w:sz w:val="24"/>
        </w:rPr>
      </w:pPr>
      <w:r>
        <w:rPr>
          <w:sz w:val="24"/>
        </w:rPr>
        <w:t>Olenemata artiklist 5.6 esitab kaitsemeetmeid käsitlevat üldist uurimist algatada või üldisi kaitsemeetmeid võtta kavatsev lepinguosaline teise lepinguosalise taotlusel ja tingimusel, et viimasel</w:t>
      </w:r>
      <w:r>
        <w:rPr>
          <w:spacing w:val="-3"/>
          <w:sz w:val="24"/>
        </w:rPr>
        <w:t xml:space="preserve"> </w:t>
      </w:r>
      <w:r>
        <w:rPr>
          <w:sz w:val="24"/>
        </w:rPr>
        <w:t>on</w:t>
      </w:r>
      <w:r>
        <w:rPr>
          <w:spacing w:val="-3"/>
          <w:sz w:val="24"/>
        </w:rPr>
        <w:t xml:space="preserve"> </w:t>
      </w:r>
      <w:r>
        <w:rPr>
          <w:sz w:val="24"/>
        </w:rPr>
        <w:t>oluline</w:t>
      </w:r>
      <w:r>
        <w:rPr>
          <w:spacing w:val="-4"/>
          <w:sz w:val="24"/>
        </w:rPr>
        <w:t xml:space="preserve"> </w:t>
      </w:r>
      <w:r>
        <w:rPr>
          <w:sz w:val="24"/>
        </w:rPr>
        <w:t>huvi,</w:t>
      </w:r>
      <w:r>
        <w:rPr>
          <w:spacing w:val="-5"/>
          <w:sz w:val="24"/>
        </w:rPr>
        <w:t xml:space="preserve"> </w:t>
      </w:r>
      <w:r>
        <w:rPr>
          <w:sz w:val="24"/>
        </w:rPr>
        <w:t>viivitamata</w:t>
      </w:r>
      <w:r>
        <w:rPr>
          <w:spacing w:val="-4"/>
          <w:sz w:val="24"/>
        </w:rPr>
        <w:t xml:space="preserve"> </w:t>
      </w:r>
      <w:r>
        <w:rPr>
          <w:sz w:val="24"/>
        </w:rPr>
        <w:t>sellekohases</w:t>
      </w:r>
      <w:r>
        <w:rPr>
          <w:spacing w:val="-1"/>
          <w:sz w:val="24"/>
        </w:rPr>
        <w:t xml:space="preserve"> </w:t>
      </w:r>
      <w:r>
        <w:rPr>
          <w:sz w:val="24"/>
        </w:rPr>
        <w:t>kirjalikus</w:t>
      </w:r>
      <w:r>
        <w:rPr>
          <w:spacing w:val="-3"/>
          <w:sz w:val="24"/>
        </w:rPr>
        <w:t xml:space="preserve"> </w:t>
      </w:r>
      <w:r>
        <w:rPr>
          <w:sz w:val="24"/>
        </w:rPr>
        <w:t>teatises</w:t>
      </w:r>
      <w:r>
        <w:rPr>
          <w:spacing w:val="-3"/>
          <w:sz w:val="24"/>
        </w:rPr>
        <w:t xml:space="preserve"> </w:t>
      </w:r>
      <w:r>
        <w:rPr>
          <w:sz w:val="24"/>
        </w:rPr>
        <w:t>kogu</w:t>
      </w:r>
      <w:r>
        <w:rPr>
          <w:spacing w:val="-3"/>
          <w:sz w:val="24"/>
        </w:rPr>
        <w:t xml:space="preserve"> </w:t>
      </w:r>
      <w:r>
        <w:rPr>
          <w:sz w:val="24"/>
        </w:rPr>
        <w:t>asjakohase</w:t>
      </w:r>
      <w:r>
        <w:rPr>
          <w:spacing w:val="-4"/>
          <w:sz w:val="24"/>
        </w:rPr>
        <w:t xml:space="preserve"> </w:t>
      </w:r>
      <w:r>
        <w:rPr>
          <w:sz w:val="24"/>
        </w:rPr>
        <w:t>teabe,</w:t>
      </w:r>
      <w:r>
        <w:rPr>
          <w:spacing w:val="-3"/>
          <w:sz w:val="24"/>
        </w:rPr>
        <w:t xml:space="preserve"> </w:t>
      </w:r>
      <w:r>
        <w:rPr>
          <w:sz w:val="24"/>
        </w:rPr>
        <w:t xml:space="preserve">mille põhjal kaitsemeetmete üldine uurimine algatatakse või üldised kaitsemeetmed kehtestatakse, sealhulgas vajaduse korral esialgsed järeldused. See ei piira kaitsemeetmete lepingu artikli 3.2 </w:t>
      </w:r>
      <w:r>
        <w:rPr>
          <w:spacing w:val="-2"/>
          <w:sz w:val="24"/>
        </w:rPr>
        <w:t>kohaldamist.</w:t>
      </w:r>
    </w:p>
    <w:p w14:paraId="4F94DCB6"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1CE41194" w14:textId="77777777" w:rsidR="00E10217" w:rsidRDefault="00D01F16">
      <w:pPr>
        <w:pStyle w:val="Loendilik"/>
        <w:numPr>
          <w:ilvl w:val="0"/>
          <w:numId w:val="107"/>
        </w:numPr>
        <w:tabs>
          <w:tab w:val="left" w:pos="1274"/>
        </w:tabs>
        <w:spacing w:before="67" w:line="360" w:lineRule="auto"/>
        <w:ind w:right="1003" w:firstLine="0"/>
        <w:rPr>
          <w:sz w:val="24"/>
        </w:rPr>
      </w:pPr>
      <w:r>
        <w:rPr>
          <w:sz w:val="24"/>
        </w:rPr>
        <w:lastRenderedPageBreak/>
        <w:t>Lepinguosaline,</w:t>
      </w:r>
      <w:r>
        <w:rPr>
          <w:spacing w:val="-5"/>
          <w:sz w:val="24"/>
        </w:rPr>
        <w:t xml:space="preserve"> </w:t>
      </w:r>
      <w:r>
        <w:rPr>
          <w:sz w:val="24"/>
        </w:rPr>
        <w:t>kes</w:t>
      </w:r>
      <w:r>
        <w:rPr>
          <w:spacing w:val="-5"/>
          <w:sz w:val="24"/>
        </w:rPr>
        <w:t xml:space="preserve"> </w:t>
      </w:r>
      <w:r>
        <w:rPr>
          <w:sz w:val="24"/>
        </w:rPr>
        <w:t>kehtestab</w:t>
      </w:r>
      <w:r>
        <w:rPr>
          <w:spacing w:val="-4"/>
          <w:sz w:val="24"/>
        </w:rPr>
        <w:t xml:space="preserve"> </w:t>
      </w:r>
      <w:r>
        <w:rPr>
          <w:sz w:val="24"/>
        </w:rPr>
        <w:t>üldised</w:t>
      </w:r>
      <w:r>
        <w:rPr>
          <w:spacing w:val="-5"/>
          <w:sz w:val="24"/>
        </w:rPr>
        <w:t xml:space="preserve"> </w:t>
      </w:r>
      <w:r>
        <w:rPr>
          <w:sz w:val="24"/>
        </w:rPr>
        <w:t>kaitsemeetmed,</w:t>
      </w:r>
      <w:r>
        <w:rPr>
          <w:spacing w:val="-5"/>
          <w:sz w:val="24"/>
        </w:rPr>
        <w:t xml:space="preserve"> </w:t>
      </w:r>
      <w:r>
        <w:rPr>
          <w:sz w:val="24"/>
        </w:rPr>
        <w:t>püüab</w:t>
      </w:r>
      <w:r>
        <w:rPr>
          <w:spacing w:val="-5"/>
          <w:sz w:val="24"/>
        </w:rPr>
        <w:t xml:space="preserve"> </w:t>
      </w:r>
      <w:r>
        <w:rPr>
          <w:sz w:val="24"/>
        </w:rPr>
        <w:t>kehtestada</w:t>
      </w:r>
      <w:r>
        <w:rPr>
          <w:spacing w:val="-6"/>
          <w:sz w:val="24"/>
        </w:rPr>
        <w:t xml:space="preserve"> </w:t>
      </w:r>
      <w:r>
        <w:rPr>
          <w:sz w:val="24"/>
        </w:rPr>
        <w:t>need</w:t>
      </w:r>
      <w:r>
        <w:rPr>
          <w:spacing w:val="-5"/>
          <w:sz w:val="24"/>
        </w:rPr>
        <w:t xml:space="preserve"> </w:t>
      </w:r>
      <w:r>
        <w:rPr>
          <w:sz w:val="24"/>
        </w:rPr>
        <w:t>kahepoolset kaubandust kõige vähem kahjustaval viisil.</w:t>
      </w:r>
    </w:p>
    <w:p w14:paraId="74831DF9" w14:textId="77777777" w:rsidR="00E10217" w:rsidRDefault="00E10217">
      <w:pPr>
        <w:pStyle w:val="Kehatekst"/>
        <w:spacing w:before="139"/>
      </w:pPr>
    </w:p>
    <w:p w14:paraId="6521D709" w14:textId="77777777" w:rsidR="00E10217" w:rsidRDefault="00D01F16">
      <w:pPr>
        <w:pStyle w:val="Loendilik"/>
        <w:numPr>
          <w:ilvl w:val="0"/>
          <w:numId w:val="107"/>
        </w:numPr>
        <w:tabs>
          <w:tab w:val="left" w:pos="1274"/>
        </w:tabs>
        <w:spacing w:before="1" w:line="360" w:lineRule="auto"/>
        <w:ind w:right="824" w:firstLine="0"/>
        <w:rPr>
          <w:sz w:val="24"/>
        </w:rPr>
      </w:pPr>
      <w:r>
        <w:rPr>
          <w:sz w:val="24"/>
        </w:rPr>
        <w:t>Kui lepinguosaline leiab lõike 2 kohaldamisel, et õiguslikud tingimused lõplike kaitsemeetmete võtmiseks on täidetud, ja kavatseb sellised meetmed kehtestada, teatab ta sellest teisele</w:t>
      </w:r>
      <w:r>
        <w:rPr>
          <w:spacing w:val="-4"/>
          <w:sz w:val="24"/>
        </w:rPr>
        <w:t xml:space="preserve"> </w:t>
      </w:r>
      <w:r>
        <w:rPr>
          <w:sz w:val="24"/>
        </w:rPr>
        <w:t>lepinguosalisele</w:t>
      </w:r>
      <w:r>
        <w:rPr>
          <w:spacing w:val="-4"/>
          <w:sz w:val="24"/>
        </w:rPr>
        <w:t xml:space="preserve"> </w:t>
      </w:r>
      <w:r>
        <w:rPr>
          <w:sz w:val="24"/>
        </w:rPr>
        <w:t>ning</w:t>
      </w:r>
      <w:r>
        <w:rPr>
          <w:spacing w:val="-4"/>
          <w:sz w:val="24"/>
        </w:rPr>
        <w:t xml:space="preserve"> </w:t>
      </w:r>
      <w:r>
        <w:rPr>
          <w:sz w:val="24"/>
        </w:rPr>
        <w:t>annab</w:t>
      </w:r>
      <w:r>
        <w:rPr>
          <w:spacing w:val="-4"/>
          <w:sz w:val="24"/>
        </w:rPr>
        <w:t xml:space="preserve"> </w:t>
      </w:r>
      <w:r>
        <w:rPr>
          <w:sz w:val="24"/>
        </w:rPr>
        <w:t>võimaluse</w:t>
      </w:r>
      <w:r>
        <w:rPr>
          <w:spacing w:val="-4"/>
          <w:sz w:val="24"/>
        </w:rPr>
        <w:t xml:space="preserve"> </w:t>
      </w:r>
      <w:r>
        <w:rPr>
          <w:sz w:val="24"/>
        </w:rPr>
        <w:t>pidada</w:t>
      </w:r>
      <w:r>
        <w:rPr>
          <w:spacing w:val="-5"/>
          <w:sz w:val="24"/>
        </w:rPr>
        <w:t xml:space="preserve"> </w:t>
      </w:r>
      <w:r>
        <w:rPr>
          <w:sz w:val="24"/>
        </w:rPr>
        <w:t>kahepoolseid</w:t>
      </w:r>
      <w:r>
        <w:rPr>
          <w:spacing w:val="-4"/>
          <w:sz w:val="24"/>
        </w:rPr>
        <w:t xml:space="preserve"> </w:t>
      </w:r>
      <w:r>
        <w:rPr>
          <w:sz w:val="24"/>
        </w:rPr>
        <w:t>konsultatsioone.</w:t>
      </w:r>
      <w:r>
        <w:rPr>
          <w:spacing w:val="-4"/>
          <w:sz w:val="24"/>
        </w:rPr>
        <w:t xml:space="preserve"> </w:t>
      </w:r>
      <w:r>
        <w:rPr>
          <w:sz w:val="24"/>
        </w:rPr>
        <w:t>Kui</w:t>
      </w:r>
      <w:r>
        <w:rPr>
          <w:spacing w:val="-4"/>
          <w:sz w:val="24"/>
        </w:rPr>
        <w:t xml:space="preserve"> </w:t>
      </w:r>
      <w:r>
        <w:rPr>
          <w:sz w:val="24"/>
        </w:rPr>
        <w:t>30 päeva jooksul</w:t>
      </w:r>
      <w:r>
        <w:rPr>
          <w:spacing w:val="-4"/>
          <w:sz w:val="24"/>
        </w:rPr>
        <w:t xml:space="preserve"> </w:t>
      </w:r>
      <w:r>
        <w:rPr>
          <w:sz w:val="24"/>
        </w:rPr>
        <w:t>pärast</w:t>
      </w:r>
      <w:r>
        <w:rPr>
          <w:spacing w:val="-4"/>
          <w:sz w:val="24"/>
        </w:rPr>
        <w:t xml:space="preserve"> </w:t>
      </w:r>
      <w:r>
        <w:rPr>
          <w:sz w:val="24"/>
        </w:rPr>
        <w:t>teate</w:t>
      </w:r>
      <w:r>
        <w:rPr>
          <w:spacing w:val="-4"/>
          <w:sz w:val="24"/>
        </w:rPr>
        <w:t xml:space="preserve"> </w:t>
      </w:r>
      <w:r>
        <w:rPr>
          <w:sz w:val="24"/>
        </w:rPr>
        <w:t>esitamist</w:t>
      </w:r>
      <w:r>
        <w:rPr>
          <w:spacing w:val="-4"/>
          <w:sz w:val="24"/>
        </w:rPr>
        <w:t xml:space="preserve"> </w:t>
      </w:r>
      <w:r>
        <w:rPr>
          <w:sz w:val="24"/>
        </w:rPr>
        <w:t>ei</w:t>
      </w:r>
      <w:r>
        <w:rPr>
          <w:spacing w:val="-4"/>
          <w:sz w:val="24"/>
        </w:rPr>
        <w:t xml:space="preserve"> </w:t>
      </w:r>
      <w:r>
        <w:rPr>
          <w:sz w:val="24"/>
        </w:rPr>
        <w:t>ole</w:t>
      </w:r>
      <w:r>
        <w:rPr>
          <w:spacing w:val="-5"/>
          <w:sz w:val="24"/>
        </w:rPr>
        <w:t xml:space="preserve"> </w:t>
      </w:r>
      <w:r>
        <w:rPr>
          <w:sz w:val="24"/>
        </w:rPr>
        <w:t>rahuldavat</w:t>
      </w:r>
      <w:r>
        <w:rPr>
          <w:spacing w:val="-4"/>
          <w:sz w:val="24"/>
        </w:rPr>
        <w:t xml:space="preserve"> </w:t>
      </w:r>
      <w:r>
        <w:rPr>
          <w:sz w:val="24"/>
        </w:rPr>
        <w:t>lahendust</w:t>
      </w:r>
      <w:r>
        <w:rPr>
          <w:spacing w:val="-4"/>
          <w:sz w:val="24"/>
        </w:rPr>
        <w:t xml:space="preserve"> </w:t>
      </w:r>
      <w:r>
        <w:rPr>
          <w:sz w:val="24"/>
        </w:rPr>
        <w:t>saavutatud,</w:t>
      </w:r>
      <w:r>
        <w:rPr>
          <w:spacing w:val="-4"/>
          <w:sz w:val="24"/>
        </w:rPr>
        <w:t xml:space="preserve"> </w:t>
      </w:r>
      <w:r>
        <w:rPr>
          <w:sz w:val="24"/>
        </w:rPr>
        <w:t>võib</w:t>
      </w:r>
      <w:r>
        <w:rPr>
          <w:spacing w:val="-4"/>
          <w:sz w:val="24"/>
        </w:rPr>
        <w:t xml:space="preserve"> </w:t>
      </w:r>
      <w:r>
        <w:rPr>
          <w:sz w:val="24"/>
        </w:rPr>
        <w:t>importiv</w:t>
      </w:r>
      <w:r>
        <w:rPr>
          <w:spacing w:val="-4"/>
          <w:sz w:val="24"/>
        </w:rPr>
        <w:t xml:space="preserve"> </w:t>
      </w:r>
      <w:r>
        <w:rPr>
          <w:sz w:val="24"/>
        </w:rPr>
        <w:t>lepinguosaline võtta probleemi lahendamiseks sobiva lõpliku kaitsemeetme.</w:t>
      </w:r>
    </w:p>
    <w:p w14:paraId="5E435E97" w14:textId="77777777" w:rsidR="00E10217" w:rsidRDefault="00E10217">
      <w:pPr>
        <w:pStyle w:val="Kehatekst"/>
        <w:spacing w:before="138"/>
      </w:pPr>
    </w:p>
    <w:p w14:paraId="5990BD64" w14:textId="77777777" w:rsidR="00E10217" w:rsidRDefault="00D01F16">
      <w:pPr>
        <w:pStyle w:val="Loendilik"/>
        <w:numPr>
          <w:ilvl w:val="0"/>
          <w:numId w:val="107"/>
        </w:numPr>
        <w:tabs>
          <w:tab w:val="left" w:pos="1274"/>
        </w:tabs>
        <w:spacing w:line="360" w:lineRule="auto"/>
        <w:ind w:right="802" w:firstLine="0"/>
        <w:rPr>
          <w:sz w:val="24"/>
        </w:rPr>
      </w:pPr>
      <w:r>
        <w:rPr>
          <w:sz w:val="24"/>
        </w:rPr>
        <w:t>Käesoleva</w:t>
      </w:r>
      <w:r>
        <w:rPr>
          <w:spacing w:val="-3"/>
          <w:sz w:val="24"/>
        </w:rPr>
        <w:t xml:space="preserve"> </w:t>
      </w:r>
      <w:r>
        <w:rPr>
          <w:sz w:val="24"/>
        </w:rPr>
        <w:t>artikli</w:t>
      </w:r>
      <w:r>
        <w:rPr>
          <w:spacing w:val="-3"/>
          <w:sz w:val="24"/>
        </w:rPr>
        <w:t xml:space="preserve"> </w:t>
      </w:r>
      <w:r>
        <w:rPr>
          <w:sz w:val="24"/>
        </w:rPr>
        <w:t>kohaldamisel</w:t>
      </w:r>
      <w:r>
        <w:rPr>
          <w:spacing w:val="-3"/>
          <w:sz w:val="24"/>
        </w:rPr>
        <w:t xml:space="preserve"> </w:t>
      </w:r>
      <w:r>
        <w:rPr>
          <w:sz w:val="24"/>
        </w:rPr>
        <w:t>on</w:t>
      </w:r>
      <w:r>
        <w:rPr>
          <w:spacing w:val="-3"/>
          <w:sz w:val="24"/>
        </w:rPr>
        <w:t xml:space="preserve"> </w:t>
      </w:r>
      <w:r>
        <w:rPr>
          <w:sz w:val="24"/>
        </w:rPr>
        <w:t>lepinguosalisel</w:t>
      </w:r>
      <w:r>
        <w:rPr>
          <w:spacing w:val="-3"/>
          <w:sz w:val="24"/>
        </w:rPr>
        <w:t xml:space="preserve"> </w:t>
      </w:r>
      <w:r>
        <w:rPr>
          <w:sz w:val="24"/>
        </w:rPr>
        <w:t>oluline</w:t>
      </w:r>
      <w:r>
        <w:rPr>
          <w:spacing w:val="-4"/>
          <w:sz w:val="24"/>
        </w:rPr>
        <w:t xml:space="preserve"> </w:t>
      </w:r>
      <w:r>
        <w:rPr>
          <w:sz w:val="24"/>
        </w:rPr>
        <w:t>huvi,</w:t>
      </w:r>
      <w:r>
        <w:rPr>
          <w:spacing w:val="-3"/>
          <w:sz w:val="24"/>
        </w:rPr>
        <w:t xml:space="preserve"> </w:t>
      </w:r>
      <w:r>
        <w:rPr>
          <w:sz w:val="24"/>
        </w:rPr>
        <w:t>kui</w:t>
      </w:r>
      <w:r>
        <w:rPr>
          <w:spacing w:val="-3"/>
          <w:sz w:val="24"/>
        </w:rPr>
        <w:t xml:space="preserve"> </w:t>
      </w:r>
      <w:r>
        <w:rPr>
          <w:sz w:val="24"/>
        </w:rPr>
        <w:t>ta</w:t>
      </w:r>
      <w:r>
        <w:rPr>
          <w:spacing w:val="-3"/>
          <w:sz w:val="24"/>
        </w:rPr>
        <w:t xml:space="preserve"> </w:t>
      </w:r>
      <w:r>
        <w:rPr>
          <w:sz w:val="24"/>
        </w:rPr>
        <w:t>kuulub</w:t>
      </w:r>
      <w:r>
        <w:rPr>
          <w:spacing w:val="-3"/>
          <w:sz w:val="24"/>
        </w:rPr>
        <w:t xml:space="preserve"> </w:t>
      </w:r>
      <w:r>
        <w:rPr>
          <w:sz w:val="24"/>
        </w:rPr>
        <w:t>viimase</w:t>
      </w:r>
      <w:r>
        <w:rPr>
          <w:spacing w:val="-5"/>
          <w:sz w:val="24"/>
        </w:rPr>
        <w:t xml:space="preserve"> </w:t>
      </w:r>
      <w:r>
        <w:rPr>
          <w:sz w:val="24"/>
        </w:rPr>
        <w:t xml:space="preserve">kolme aasta jooksul imporditud kauba viie suurima tarnija hulka, mõõdetuna kas absoluutses mahus või </w:t>
      </w:r>
      <w:r>
        <w:rPr>
          <w:spacing w:val="-2"/>
          <w:sz w:val="24"/>
        </w:rPr>
        <w:t>väärtuses.</w:t>
      </w:r>
    </w:p>
    <w:p w14:paraId="20BE8CCE" w14:textId="77777777" w:rsidR="00E10217" w:rsidRDefault="00E10217">
      <w:pPr>
        <w:pStyle w:val="Kehatekst"/>
      </w:pPr>
    </w:p>
    <w:p w14:paraId="492C8EC1" w14:textId="77777777" w:rsidR="00E10217" w:rsidRDefault="00E10217">
      <w:pPr>
        <w:pStyle w:val="Kehatekst"/>
        <w:spacing w:before="275"/>
      </w:pPr>
    </w:p>
    <w:p w14:paraId="4D6D6CBC" w14:textId="77777777" w:rsidR="00E10217" w:rsidRDefault="00D01F16">
      <w:pPr>
        <w:pStyle w:val="Pealkiri1"/>
      </w:pPr>
      <w:r>
        <w:t>ARTIKKEL</w:t>
      </w:r>
      <w:r>
        <w:rPr>
          <w:spacing w:val="-3"/>
        </w:rPr>
        <w:t xml:space="preserve"> </w:t>
      </w:r>
      <w:r>
        <w:rPr>
          <w:spacing w:val="-5"/>
        </w:rPr>
        <w:t>5.8</w:t>
      </w:r>
    </w:p>
    <w:p w14:paraId="79F15457" w14:textId="77777777" w:rsidR="00E10217" w:rsidRDefault="00E10217">
      <w:pPr>
        <w:pStyle w:val="Kehatekst"/>
      </w:pPr>
    </w:p>
    <w:p w14:paraId="3A3D8AF6" w14:textId="77777777" w:rsidR="00E10217" w:rsidRDefault="00E10217">
      <w:pPr>
        <w:pStyle w:val="Kehatekst"/>
        <w:spacing w:before="1"/>
      </w:pPr>
    </w:p>
    <w:p w14:paraId="6608D4DC" w14:textId="77777777" w:rsidR="00E10217" w:rsidRDefault="00D01F16">
      <w:pPr>
        <w:pStyle w:val="Kehatekst"/>
        <w:ind w:left="134"/>
        <w:jc w:val="center"/>
      </w:pPr>
      <w:r>
        <w:t>Vaidluste</w:t>
      </w:r>
      <w:r>
        <w:rPr>
          <w:spacing w:val="-2"/>
        </w:rPr>
        <w:t xml:space="preserve"> </w:t>
      </w:r>
      <w:r>
        <w:t>lahendamise</w:t>
      </w:r>
      <w:r>
        <w:rPr>
          <w:spacing w:val="-3"/>
        </w:rPr>
        <w:t xml:space="preserve"> </w:t>
      </w:r>
      <w:r>
        <w:t>kohaldamata</w:t>
      </w:r>
      <w:r>
        <w:rPr>
          <w:spacing w:val="-1"/>
        </w:rPr>
        <w:t xml:space="preserve"> </w:t>
      </w:r>
      <w:r>
        <w:rPr>
          <w:spacing w:val="-2"/>
        </w:rPr>
        <w:t>jätmine</w:t>
      </w:r>
    </w:p>
    <w:p w14:paraId="7BDADF6C" w14:textId="77777777" w:rsidR="00E10217" w:rsidRDefault="00E10217">
      <w:pPr>
        <w:pStyle w:val="Kehatekst"/>
      </w:pPr>
    </w:p>
    <w:p w14:paraId="16BA3AD5" w14:textId="77777777" w:rsidR="00E10217" w:rsidRDefault="00E10217">
      <w:pPr>
        <w:pStyle w:val="Kehatekst"/>
      </w:pPr>
    </w:p>
    <w:p w14:paraId="016FB5F4" w14:textId="77777777" w:rsidR="00E10217" w:rsidRDefault="00D01F16">
      <w:pPr>
        <w:pStyle w:val="Kehatekst"/>
        <w:spacing w:line="360" w:lineRule="auto"/>
        <w:ind w:left="708" w:right="634"/>
      </w:pPr>
      <w:r>
        <w:t>Lepinguosaline</w:t>
      </w:r>
      <w:r>
        <w:rPr>
          <w:spacing w:val="-4"/>
        </w:rPr>
        <w:t xml:space="preserve"> </w:t>
      </w:r>
      <w:r>
        <w:t>ei</w:t>
      </w:r>
      <w:r>
        <w:rPr>
          <w:spacing w:val="-4"/>
        </w:rPr>
        <w:t xml:space="preserve"> </w:t>
      </w:r>
      <w:r>
        <w:t>saa</w:t>
      </w:r>
      <w:r>
        <w:rPr>
          <w:spacing w:val="-5"/>
        </w:rPr>
        <w:t xml:space="preserve"> </w:t>
      </w:r>
      <w:r>
        <w:t>kasutada</w:t>
      </w:r>
      <w:r>
        <w:rPr>
          <w:spacing w:val="-5"/>
        </w:rPr>
        <w:t xml:space="preserve"> </w:t>
      </w:r>
      <w:r>
        <w:t>31.</w:t>
      </w:r>
      <w:r>
        <w:rPr>
          <w:spacing w:val="-3"/>
        </w:rPr>
        <w:t xml:space="preserve"> </w:t>
      </w:r>
      <w:r>
        <w:t>peatüki</w:t>
      </w:r>
      <w:r>
        <w:rPr>
          <w:spacing w:val="-4"/>
        </w:rPr>
        <w:t xml:space="preserve"> </w:t>
      </w:r>
      <w:r>
        <w:t>„Vaidluste</w:t>
      </w:r>
      <w:r>
        <w:rPr>
          <w:spacing w:val="-4"/>
        </w:rPr>
        <w:t xml:space="preserve"> </w:t>
      </w:r>
      <w:r>
        <w:t>lahendamine“</w:t>
      </w:r>
      <w:r>
        <w:rPr>
          <w:spacing w:val="-4"/>
        </w:rPr>
        <w:t xml:space="preserve"> </w:t>
      </w:r>
      <w:r>
        <w:t>kohast</w:t>
      </w:r>
      <w:r>
        <w:rPr>
          <w:spacing w:val="-4"/>
        </w:rPr>
        <w:t xml:space="preserve"> </w:t>
      </w:r>
      <w:r>
        <w:t>vaidluste</w:t>
      </w:r>
      <w:r>
        <w:rPr>
          <w:spacing w:val="-4"/>
        </w:rPr>
        <w:t xml:space="preserve"> </w:t>
      </w:r>
      <w:r>
        <w:t>lahendamist seoses käesoleva jao nende sätete tõlgendamise või kohaldamisega, mis viitavad WTO asutamislepingust tulenevatele õigustele ja kohustustele.</w:t>
      </w:r>
    </w:p>
    <w:p w14:paraId="35A40A70" w14:textId="77777777" w:rsidR="00E10217" w:rsidRDefault="00E10217">
      <w:pPr>
        <w:pStyle w:val="Kehatekst"/>
        <w:spacing w:line="360" w:lineRule="auto"/>
        <w:sectPr w:rsidR="00E10217">
          <w:pgSz w:w="11910" w:h="16850"/>
          <w:pgMar w:top="1340" w:right="566" w:bottom="1380" w:left="425" w:header="0" w:footer="1199" w:gutter="0"/>
          <w:cols w:space="708"/>
        </w:sectPr>
      </w:pPr>
    </w:p>
    <w:p w14:paraId="71313863" w14:textId="77777777" w:rsidR="00E10217" w:rsidRDefault="00D01F16">
      <w:pPr>
        <w:pStyle w:val="Pealkiri1"/>
        <w:spacing w:before="67"/>
        <w:ind w:left="139"/>
      </w:pPr>
      <w:r>
        <w:lastRenderedPageBreak/>
        <w:t>C</w:t>
      </w:r>
      <w:r>
        <w:rPr>
          <w:spacing w:val="1"/>
        </w:rPr>
        <w:t xml:space="preserve"> </w:t>
      </w:r>
      <w:r>
        <w:rPr>
          <w:spacing w:val="-4"/>
        </w:rPr>
        <w:t>JAGU</w:t>
      </w:r>
    </w:p>
    <w:p w14:paraId="084D2122" w14:textId="77777777" w:rsidR="00E10217" w:rsidRDefault="00E10217">
      <w:pPr>
        <w:pStyle w:val="Kehatekst"/>
      </w:pPr>
    </w:p>
    <w:p w14:paraId="11FCCFE0" w14:textId="77777777" w:rsidR="00E10217" w:rsidRDefault="00E10217">
      <w:pPr>
        <w:pStyle w:val="Kehatekst"/>
      </w:pPr>
    </w:p>
    <w:p w14:paraId="2ABF7288" w14:textId="77777777" w:rsidR="00E10217" w:rsidRDefault="00D01F16">
      <w:pPr>
        <w:pStyle w:val="Kehatekst"/>
        <w:ind w:left="137"/>
        <w:jc w:val="center"/>
      </w:pPr>
      <w:r>
        <w:t>Kahepoolsed</w:t>
      </w:r>
      <w:r>
        <w:rPr>
          <w:spacing w:val="-4"/>
        </w:rPr>
        <w:t xml:space="preserve"> </w:t>
      </w:r>
      <w:r>
        <w:rPr>
          <w:spacing w:val="-2"/>
        </w:rPr>
        <w:t>kaitsemeetmed</w:t>
      </w:r>
    </w:p>
    <w:p w14:paraId="0D99A10D" w14:textId="77777777" w:rsidR="00E10217" w:rsidRDefault="00E10217">
      <w:pPr>
        <w:pStyle w:val="Kehatekst"/>
      </w:pPr>
    </w:p>
    <w:p w14:paraId="59C43ACD" w14:textId="77777777" w:rsidR="00E10217" w:rsidRDefault="00E10217">
      <w:pPr>
        <w:pStyle w:val="Kehatekst"/>
      </w:pPr>
    </w:p>
    <w:p w14:paraId="5810A476" w14:textId="77777777" w:rsidR="00E10217" w:rsidRDefault="00E10217">
      <w:pPr>
        <w:pStyle w:val="Kehatekst"/>
        <w:spacing w:before="139"/>
      </w:pPr>
    </w:p>
    <w:p w14:paraId="1182227B" w14:textId="77777777" w:rsidR="00E10217" w:rsidRDefault="00D01F16">
      <w:pPr>
        <w:pStyle w:val="Pealkiri1"/>
        <w:numPr>
          <w:ilvl w:val="1"/>
          <w:numId w:val="106"/>
        </w:numPr>
        <w:tabs>
          <w:tab w:val="left" w:pos="5174"/>
        </w:tabs>
        <w:spacing w:before="1"/>
        <w:ind w:left="5174" w:hanging="400"/>
      </w:pPr>
      <w:r>
        <w:rPr>
          <w:spacing w:val="-2"/>
        </w:rPr>
        <w:t>ALAJAGU</w:t>
      </w:r>
    </w:p>
    <w:p w14:paraId="48717378" w14:textId="77777777" w:rsidR="00E10217" w:rsidRDefault="00E10217">
      <w:pPr>
        <w:pStyle w:val="Kehatekst"/>
        <w:spacing w:before="275"/>
      </w:pPr>
    </w:p>
    <w:p w14:paraId="43679191" w14:textId="77777777" w:rsidR="00E10217" w:rsidRDefault="00D01F16">
      <w:pPr>
        <w:pStyle w:val="Kehatekst"/>
        <w:spacing w:before="1"/>
        <w:ind w:left="137"/>
        <w:jc w:val="center"/>
      </w:pPr>
      <w:r>
        <w:rPr>
          <w:spacing w:val="-2"/>
        </w:rPr>
        <w:t>Üldsätted</w:t>
      </w:r>
    </w:p>
    <w:p w14:paraId="774852BF" w14:textId="77777777" w:rsidR="00E10217" w:rsidRDefault="00E10217">
      <w:pPr>
        <w:pStyle w:val="Kehatekst"/>
      </w:pPr>
    </w:p>
    <w:p w14:paraId="2C9B58E2" w14:textId="77777777" w:rsidR="00E10217" w:rsidRDefault="00E10217">
      <w:pPr>
        <w:pStyle w:val="Kehatekst"/>
      </w:pPr>
    </w:p>
    <w:p w14:paraId="5EAD945E" w14:textId="77777777" w:rsidR="00E10217" w:rsidRDefault="00E10217">
      <w:pPr>
        <w:pStyle w:val="Kehatekst"/>
        <w:spacing w:before="137"/>
      </w:pPr>
    </w:p>
    <w:p w14:paraId="4421B1D1" w14:textId="77777777" w:rsidR="00E10217" w:rsidRDefault="00D01F16">
      <w:pPr>
        <w:pStyle w:val="Pealkiri1"/>
      </w:pPr>
      <w:r>
        <w:t>ARTIKKEL</w:t>
      </w:r>
      <w:r>
        <w:rPr>
          <w:spacing w:val="-3"/>
        </w:rPr>
        <w:t xml:space="preserve"> </w:t>
      </w:r>
      <w:r>
        <w:rPr>
          <w:spacing w:val="-5"/>
        </w:rPr>
        <w:t>5.9</w:t>
      </w:r>
    </w:p>
    <w:p w14:paraId="5BAF6655" w14:textId="77777777" w:rsidR="00E10217" w:rsidRDefault="00E10217">
      <w:pPr>
        <w:pStyle w:val="Kehatekst"/>
      </w:pPr>
    </w:p>
    <w:p w14:paraId="72F5A8B0" w14:textId="77777777" w:rsidR="00E10217" w:rsidRDefault="00E10217">
      <w:pPr>
        <w:pStyle w:val="Kehatekst"/>
      </w:pPr>
    </w:p>
    <w:p w14:paraId="555551A9" w14:textId="77777777" w:rsidR="00E10217" w:rsidRDefault="00D01F16">
      <w:pPr>
        <w:pStyle w:val="Kehatekst"/>
        <w:ind w:left="140"/>
        <w:jc w:val="center"/>
      </w:pPr>
      <w:r>
        <w:rPr>
          <w:spacing w:val="-2"/>
        </w:rPr>
        <w:t>Mõisted</w:t>
      </w:r>
    </w:p>
    <w:p w14:paraId="452AA59F" w14:textId="77777777" w:rsidR="00E10217" w:rsidRDefault="00E10217">
      <w:pPr>
        <w:pStyle w:val="Kehatekst"/>
      </w:pPr>
    </w:p>
    <w:p w14:paraId="1020ADD0" w14:textId="77777777" w:rsidR="00E10217" w:rsidRDefault="00E10217">
      <w:pPr>
        <w:pStyle w:val="Kehatekst"/>
      </w:pPr>
    </w:p>
    <w:p w14:paraId="50B8D15D" w14:textId="77777777" w:rsidR="00E10217" w:rsidRDefault="00D01F16">
      <w:pPr>
        <w:pStyle w:val="Kehatekst"/>
        <w:ind w:left="708"/>
      </w:pPr>
      <w:r>
        <w:t>C</w:t>
      </w:r>
      <w:r>
        <w:rPr>
          <w:spacing w:val="-1"/>
        </w:rPr>
        <w:t xml:space="preserve"> </w:t>
      </w:r>
      <w:r>
        <w:t>jaos</w:t>
      </w:r>
      <w:r>
        <w:rPr>
          <w:spacing w:val="-1"/>
        </w:rPr>
        <w:t xml:space="preserve"> </w:t>
      </w:r>
      <w:r>
        <w:t>kasutatakse</w:t>
      </w:r>
      <w:r>
        <w:rPr>
          <w:spacing w:val="-2"/>
        </w:rPr>
        <w:t xml:space="preserve"> </w:t>
      </w:r>
      <w:r>
        <w:t xml:space="preserve">järgmisi </w:t>
      </w:r>
      <w:r>
        <w:rPr>
          <w:spacing w:val="-2"/>
        </w:rPr>
        <w:t>mõisteid:</w:t>
      </w:r>
    </w:p>
    <w:p w14:paraId="5D44BD97" w14:textId="77777777" w:rsidR="00E10217" w:rsidRDefault="00E10217">
      <w:pPr>
        <w:pStyle w:val="Kehatekst"/>
      </w:pPr>
    </w:p>
    <w:p w14:paraId="312A3DC5" w14:textId="77777777" w:rsidR="00E10217" w:rsidRDefault="00E10217">
      <w:pPr>
        <w:pStyle w:val="Kehatekst"/>
        <w:spacing w:before="1"/>
      </w:pPr>
    </w:p>
    <w:p w14:paraId="3C908855" w14:textId="77777777" w:rsidR="00E10217" w:rsidRDefault="00D01F16">
      <w:pPr>
        <w:pStyle w:val="Loendilik"/>
        <w:numPr>
          <w:ilvl w:val="1"/>
          <w:numId w:val="107"/>
        </w:numPr>
        <w:tabs>
          <w:tab w:val="left" w:pos="1274"/>
        </w:tabs>
        <w:ind w:hanging="566"/>
        <w:rPr>
          <w:sz w:val="24"/>
        </w:rPr>
      </w:pPr>
      <w:r>
        <w:rPr>
          <w:sz w:val="24"/>
        </w:rPr>
        <w:t>„pädev</w:t>
      </w:r>
      <w:r>
        <w:rPr>
          <w:spacing w:val="-8"/>
          <w:sz w:val="24"/>
        </w:rPr>
        <w:t xml:space="preserve"> </w:t>
      </w:r>
      <w:r>
        <w:rPr>
          <w:sz w:val="24"/>
        </w:rPr>
        <w:t>uurimisasutus“</w:t>
      </w:r>
      <w:r>
        <w:rPr>
          <w:spacing w:val="-5"/>
          <w:sz w:val="24"/>
        </w:rPr>
        <w:t xml:space="preserve"> </w:t>
      </w:r>
      <w:r>
        <w:rPr>
          <w:spacing w:val="-10"/>
          <w:sz w:val="24"/>
        </w:rPr>
        <w:t>–</w:t>
      </w:r>
    </w:p>
    <w:p w14:paraId="0FCAEF96" w14:textId="77777777" w:rsidR="00E10217" w:rsidRDefault="00E10217">
      <w:pPr>
        <w:pStyle w:val="Kehatekst"/>
      </w:pPr>
    </w:p>
    <w:p w14:paraId="775604A3" w14:textId="77777777" w:rsidR="00E10217" w:rsidRDefault="00E10217">
      <w:pPr>
        <w:pStyle w:val="Kehatekst"/>
      </w:pPr>
    </w:p>
    <w:p w14:paraId="39FCD56E" w14:textId="77777777" w:rsidR="00E10217" w:rsidRDefault="00D01F16">
      <w:pPr>
        <w:pStyle w:val="Loendilik"/>
        <w:numPr>
          <w:ilvl w:val="2"/>
          <w:numId w:val="107"/>
        </w:numPr>
        <w:tabs>
          <w:tab w:val="left" w:pos="1840"/>
        </w:tabs>
        <w:ind w:left="1840" w:hanging="566"/>
        <w:rPr>
          <w:sz w:val="24"/>
        </w:rPr>
      </w:pPr>
      <w:r>
        <w:rPr>
          <w:sz w:val="24"/>
        </w:rPr>
        <w:t>Euroopa</w:t>
      </w:r>
      <w:r>
        <w:rPr>
          <w:spacing w:val="-1"/>
          <w:sz w:val="24"/>
        </w:rPr>
        <w:t xml:space="preserve"> </w:t>
      </w:r>
      <w:r>
        <w:rPr>
          <w:sz w:val="24"/>
        </w:rPr>
        <w:t>Liidu puhul Euroopa</w:t>
      </w:r>
      <w:r>
        <w:rPr>
          <w:spacing w:val="-1"/>
          <w:sz w:val="24"/>
        </w:rPr>
        <w:t xml:space="preserve"> </w:t>
      </w:r>
      <w:r>
        <w:rPr>
          <w:sz w:val="24"/>
        </w:rPr>
        <w:t xml:space="preserve">Komisjon </w:t>
      </w:r>
      <w:r>
        <w:rPr>
          <w:spacing w:val="-5"/>
          <w:sz w:val="24"/>
        </w:rPr>
        <w:t>ja</w:t>
      </w:r>
    </w:p>
    <w:p w14:paraId="3394AC50" w14:textId="77777777" w:rsidR="00E10217" w:rsidRDefault="00E10217">
      <w:pPr>
        <w:pStyle w:val="Kehatekst"/>
      </w:pPr>
    </w:p>
    <w:p w14:paraId="69A33A3F" w14:textId="77777777" w:rsidR="00E10217" w:rsidRDefault="00E10217">
      <w:pPr>
        <w:pStyle w:val="Kehatekst"/>
      </w:pPr>
    </w:p>
    <w:p w14:paraId="35FE8424" w14:textId="77777777" w:rsidR="00E10217" w:rsidRDefault="00D01F16">
      <w:pPr>
        <w:pStyle w:val="Loendilik"/>
        <w:numPr>
          <w:ilvl w:val="2"/>
          <w:numId w:val="107"/>
        </w:numPr>
        <w:tabs>
          <w:tab w:val="left" w:pos="1841"/>
        </w:tabs>
        <w:spacing w:line="360" w:lineRule="auto"/>
        <w:ind w:right="742"/>
        <w:rPr>
          <w:sz w:val="24"/>
        </w:rPr>
      </w:pPr>
      <w:r>
        <w:rPr>
          <w:sz w:val="24"/>
        </w:rPr>
        <w:t xml:space="preserve">Mehhiko puhul </w:t>
      </w:r>
      <w:proofErr w:type="spellStart"/>
      <w:r>
        <w:rPr>
          <w:sz w:val="24"/>
        </w:rPr>
        <w:t>Unidad</w:t>
      </w:r>
      <w:proofErr w:type="spellEnd"/>
      <w:r>
        <w:rPr>
          <w:sz w:val="24"/>
        </w:rPr>
        <w:t xml:space="preserve"> de </w:t>
      </w:r>
      <w:proofErr w:type="spellStart"/>
      <w:r>
        <w:rPr>
          <w:sz w:val="24"/>
        </w:rPr>
        <w:t>Prácticas</w:t>
      </w:r>
      <w:proofErr w:type="spellEnd"/>
      <w:r>
        <w:rPr>
          <w:sz w:val="24"/>
        </w:rPr>
        <w:t xml:space="preserve"> </w:t>
      </w:r>
      <w:proofErr w:type="spellStart"/>
      <w:r>
        <w:rPr>
          <w:sz w:val="24"/>
        </w:rPr>
        <w:t>Comerciales</w:t>
      </w:r>
      <w:proofErr w:type="spellEnd"/>
      <w:r>
        <w:rPr>
          <w:sz w:val="24"/>
        </w:rPr>
        <w:t xml:space="preserve"> </w:t>
      </w:r>
      <w:proofErr w:type="spellStart"/>
      <w:r>
        <w:rPr>
          <w:sz w:val="24"/>
        </w:rPr>
        <w:t>Internacionales</w:t>
      </w:r>
      <w:proofErr w:type="spellEnd"/>
      <w:r>
        <w:rPr>
          <w:sz w:val="24"/>
        </w:rPr>
        <w:t xml:space="preserve"> de la </w:t>
      </w:r>
      <w:proofErr w:type="spellStart"/>
      <w:r>
        <w:rPr>
          <w:sz w:val="24"/>
        </w:rPr>
        <w:t>Secretaría</w:t>
      </w:r>
      <w:proofErr w:type="spellEnd"/>
      <w:r>
        <w:rPr>
          <w:sz w:val="24"/>
        </w:rPr>
        <w:t xml:space="preserve"> de </w:t>
      </w:r>
      <w:proofErr w:type="spellStart"/>
      <w:r>
        <w:rPr>
          <w:sz w:val="24"/>
        </w:rPr>
        <w:t>Economía</w:t>
      </w:r>
      <w:proofErr w:type="spellEnd"/>
      <w:r>
        <w:rPr>
          <w:spacing w:val="-7"/>
          <w:sz w:val="24"/>
        </w:rPr>
        <w:t xml:space="preserve"> </w:t>
      </w:r>
      <w:r>
        <w:rPr>
          <w:sz w:val="24"/>
        </w:rPr>
        <w:t>(majandusministeeriumi</w:t>
      </w:r>
      <w:r>
        <w:rPr>
          <w:spacing w:val="-6"/>
          <w:sz w:val="24"/>
        </w:rPr>
        <w:t xml:space="preserve"> </w:t>
      </w:r>
      <w:r>
        <w:rPr>
          <w:sz w:val="24"/>
        </w:rPr>
        <w:t>rahvusvahelise</w:t>
      </w:r>
      <w:r>
        <w:rPr>
          <w:spacing w:val="-5"/>
          <w:sz w:val="24"/>
        </w:rPr>
        <w:t xml:space="preserve"> </w:t>
      </w:r>
      <w:r>
        <w:rPr>
          <w:sz w:val="24"/>
        </w:rPr>
        <w:t>kaubandustegevuse</w:t>
      </w:r>
      <w:r>
        <w:rPr>
          <w:spacing w:val="-7"/>
          <w:sz w:val="24"/>
        </w:rPr>
        <w:t xml:space="preserve"> </w:t>
      </w:r>
      <w:r>
        <w:rPr>
          <w:sz w:val="24"/>
        </w:rPr>
        <w:t>üksus)</w:t>
      </w:r>
      <w:r>
        <w:rPr>
          <w:spacing w:val="-6"/>
          <w:sz w:val="24"/>
        </w:rPr>
        <w:t xml:space="preserve"> </w:t>
      </w:r>
      <w:r>
        <w:rPr>
          <w:sz w:val="24"/>
        </w:rPr>
        <w:t>või</w:t>
      </w:r>
      <w:r>
        <w:rPr>
          <w:spacing w:val="-6"/>
          <w:sz w:val="24"/>
        </w:rPr>
        <w:t xml:space="preserve"> </w:t>
      </w:r>
      <w:r>
        <w:rPr>
          <w:sz w:val="24"/>
        </w:rPr>
        <w:t xml:space="preserve">selle </w:t>
      </w:r>
      <w:r>
        <w:rPr>
          <w:spacing w:val="-2"/>
          <w:sz w:val="24"/>
        </w:rPr>
        <w:t>õigusjärglane;</w:t>
      </w:r>
    </w:p>
    <w:p w14:paraId="00201939"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6A743F66" w14:textId="77777777" w:rsidR="00E10217" w:rsidRDefault="00D01F16">
      <w:pPr>
        <w:pStyle w:val="Loendilik"/>
        <w:numPr>
          <w:ilvl w:val="1"/>
          <w:numId w:val="107"/>
        </w:numPr>
        <w:tabs>
          <w:tab w:val="left" w:pos="1274"/>
        </w:tabs>
        <w:spacing w:before="67" w:line="360" w:lineRule="auto"/>
        <w:ind w:right="1009"/>
        <w:rPr>
          <w:sz w:val="24"/>
        </w:rPr>
      </w:pPr>
      <w:r>
        <w:rPr>
          <w:sz w:val="24"/>
        </w:rPr>
        <w:lastRenderedPageBreak/>
        <w:t>„omamaine tootmisharu“ – imporditud toote puhul kõik lepinguosalise territooriumil tegutsevad</w:t>
      </w:r>
      <w:r>
        <w:rPr>
          <w:spacing w:val="-4"/>
          <w:sz w:val="24"/>
        </w:rPr>
        <w:t xml:space="preserve"> </w:t>
      </w:r>
      <w:r>
        <w:rPr>
          <w:sz w:val="24"/>
        </w:rPr>
        <w:t>samasuguste</w:t>
      </w:r>
      <w:r>
        <w:rPr>
          <w:spacing w:val="-2"/>
          <w:sz w:val="24"/>
        </w:rPr>
        <w:t xml:space="preserve"> </w:t>
      </w:r>
      <w:r>
        <w:rPr>
          <w:sz w:val="24"/>
        </w:rPr>
        <w:t>või</w:t>
      </w:r>
      <w:r>
        <w:rPr>
          <w:spacing w:val="-4"/>
          <w:sz w:val="24"/>
        </w:rPr>
        <w:t xml:space="preserve"> </w:t>
      </w:r>
      <w:r>
        <w:rPr>
          <w:sz w:val="24"/>
        </w:rPr>
        <w:t>otseselt</w:t>
      </w:r>
      <w:r>
        <w:rPr>
          <w:spacing w:val="-4"/>
          <w:sz w:val="24"/>
        </w:rPr>
        <w:t xml:space="preserve"> </w:t>
      </w:r>
      <w:r>
        <w:rPr>
          <w:sz w:val="24"/>
        </w:rPr>
        <w:t>konkureerivate</w:t>
      </w:r>
      <w:r>
        <w:rPr>
          <w:spacing w:val="-4"/>
          <w:sz w:val="24"/>
        </w:rPr>
        <w:t xml:space="preserve"> </w:t>
      </w:r>
      <w:r>
        <w:rPr>
          <w:sz w:val="24"/>
        </w:rPr>
        <w:t>toodete</w:t>
      </w:r>
      <w:r>
        <w:rPr>
          <w:spacing w:val="-4"/>
          <w:sz w:val="24"/>
        </w:rPr>
        <w:t xml:space="preserve"> </w:t>
      </w:r>
      <w:r>
        <w:rPr>
          <w:sz w:val="24"/>
        </w:rPr>
        <w:t>tootjad</w:t>
      </w:r>
      <w:r>
        <w:rPr>
          <w:spacing w:val="-4"/>
          <w:sz w:val="24"/>
        </w:rPr>
        <w:t xml:space="preserve"> </w:t>
      </w:r>
      <w:r>
        <w:rPr>
          <w:sz w:val="24"/>
        </w:rPr>
        <w:t>või</w:t>
      </w:r>
      <w:r>
        <w:rPr>
          <w:spacing w:val="-4"/>
          <w:sz w:val="24"/>
        </w:rPr>
        <w:t xml:space="preserve"> </w:t>
      </w:r>
      <w:r>
        <w:rPr>
          <w:sz w:val="24"/>
        </w:rPr>
        <w:t>need</w:t>
      </w:r>
      <w:r>
        <w:rPr>
          <w:spacing w:val="-4"/>
          <w:sz w:val="24"/>
        </w:rPr>
        <w:t xml:space="preserve"> </w:t>
      </w:r>
      <w:r>
        <w:rPr>
          <w:sz w:val="24"/>
        </w:rPr>
        <w:t>tootjad,</w:t>
      </w:r>
      <w:r>
        <w:rPr>
          <w:spacing w:val="-4"/>
          <w:sz w:val="24"/>
        </w:rPr>
        <w:t xml:space="preserve"> </w:t>
      </w:r>
      <w:r>
        <w:rPr>
          <w:sz w:val="24"/>
        </w:rPr>
        <w:t>kelle samasuguste või otseselt konkureerivate toodete toodang moodustab suurema osa nende toodete omamaisest kogutoodangust;</w:t>
      </w:r>
    </w:p>
    <w:p w14:paraId="08B125E5" w14:textId="77777777" w:rsidR="00E10217" w:rsidRDefault="00E10217">
      <w:pPr>
        <w:pStyle w:val="Kehatekst"/>
        <w:spacing w:before="139"/>
      </w:pPr>
    </w:p>
    <w:p w14:paraId="0F076B08" w14:textId="77777777" w:rsidR="00E10217" w:rsidRDefault="00D01F16">
      <w:pPr>
        <w:pStyle w:val="Loendilik"/>
        <w:numPr>
          <w:ilvl w:val="1"/>
          <w:numId w:val="107"/>
        </w:numPr>
        <w:tabs>
          <w:tab w:val="left" w:pos="1272"/>
          <w:tab w:val="left" w:pos="1274"/>
        </w:tabs>
        <w:spacing w:before="1" w:line="360" w:lineRule="auto"/>
        <w:ind w:right="685"/>
        <w:jc w:val="both"/>
        <w:rPr>
          <w:sz w:val="24"/>
        </w:rPr>
      </w:pPr>
      <w:r>
        <w:rPr>
          <w:sz w:val="24"/>
        </w:rPr>
        <w:t>„samasugune toode“ – toode, mis on vaatlusaluse tootega identne, st igas suhtes sarnane, või sellise</w:t>
      </w:r>
      <w:r>
        <w:rPr>
          <w:spacing w:val="-3"/>
          <w:sz w:val="24"/>
        </w:rPr>
        <w:t xml:space="preserve"> </w:t>
      </w:r>
      <w:r>
        <w:rPr>
          <w:sz w:val="24"/>
        </w:rPr>
        <w:t>toote</w:t>
      </w:r>
      <w:r>
        <w:rPr>
          <w:spacing w:val="-4"/>
          <w:sz w:val="24"/>
        </w:rPr>
        <w:t xml:space="preserve"> </w:t>
      </w:r>
      <w:r>
        <w:rPr>
          <w:sz w:val="24"/>
        </w:rPr>
        <w:t>puudumisel</w:t>
      </w:r>
      <w:r>
        <w:rPr>
          <w:spacing w:val="-3"/>
          <w:sz w:val="24"/>
        </w:rPr>
        <w:t xml:space="preserve"> </w:t>
      </w:r>
      <w:r>
        <w:rPr>
          <w:sz w:val="24"/>
        </w:rPr>
        <w:t>teine</w:t>
      </w:r>
      <w:r>
        <w:rPr>
          <w:spacing w:val="-3"/>
          <w:sz w:val="24"/>
        </w:rPr>
        <w:t xml:space="preserve"> </w:t>
      </w:r>
      <w:r>
        <w:rPr>
          <w:sz w:val="24"/>
        </w:rPr>
        <w:t>toode,</w:t>
      </w:r>
      <w:r>
        <w:rPr>
          <w:spacing w:val="-3"/>
          <w:sz w:val="24"/>
        </w:rPr>
        <w:t xml:space="preserve"> </w:t>
      </w:r>
      <w:r>
        <w:rPr>
          <w:sz w:val="24"/>
        </w:rPr>
        <w:t>mis</w:t>
      </w:r>
      <w:r>
        <w:rPr>
          <w:spacing w:val="-3"/>
          <w:sz w:val="24"/>
        </w:rPr>
        <w:t xml:space="preserve"> </w:t>
      </w:r>
      <w:r>
        <w:rPr>
          <w:sz w:val="24"/>
        </w:rPr>
        <w:t>ei</w:t>
      </w:r>
      <w:r>
        <w:rPr>
          <w:spacing w:val="-3"/>
          <w:sz w:val="24"/>
        </w:rPr>
        <w:t xml:space="preserve"> </w:t>
      </w:r>
      <w:r>
        <w:rPr>
          <w:sz w:val="24"/>
        </w:rPr>
        <w:t>ole</w:t>
      </w:r>
      <w:r>
        <w:rPr>
          <w:spacing w:val="-4"/>
          <w:sz w:val="24"/>
        </w:rPr>
        <w:t xml:space="preserve"> </w:t>
      </w:r>
      <w:r>
        <w:rPr>
          <w:sz w:val="24"/>
        </w:rPr>
        <w:t>küll</w:t>
      </w:r>
      <w:r>
        <w:rPr>
          <w:spacing w:val="-3"/>
          <w:sz w:val="24"/>
        </w:rPr>
        <w:t xml:space="preserve"> </w:t>
      </w:r>
      <w:r>
        <w:rPr>
          <w:sz w:val="24"/>
        </w:rPr>
        <w:t>igas</w:t>
      </w:r>
      <w:r>
        <w:rPr>
          <w:spacing w:val="-3"/>
          <w:sz w:val="24"/>
        </w:rPr>
        <w:t xml:space="preserve"> </w:t>
      </w:r>
      <w:r>
        <w:rPr>
          <w:sz w:val="24"/>
        </w:rPr>
        <w:t>suhtes</w:t>
      </w:r>
      <w:r>
        <w:rPr>
          <w:spacing w:val="-3"/>
          <w:sz w:val="24"/>
        </w:rPr>
        <w:t xml:space="preserve"> </w:t>
      </w:r>
      <w:r>
        <w:rPr>
          <w:sz w:val="24"/>
        </w:rPr>
        <w:t>sarnane,</w:t>
      </w:r>
      <w:r>
        <w:rPr>
          <w:spacing w:val="-3"/>
          <w:sz w:val="24"/>
        </w:rPr>
        <w:t xml:space="preserve"> </w:t>
      </w:r>
      <w:r>
        <w:rPr>
          <w:sz w:val="24"/>
        </w:rPr>
        <w:t>kuid</w:t>
      </w:r>
      <w:r>
        <w:rPr>
          <w:spacing w:val="-3"/>
          <w:sz w:val="24"/>
        </w:rPr>
        <w:t xml:space="preserve"> </w:t>
      </w:r>
      <w:r>
        <w:rPr>
          <w:sz w:val="24"/>
        </w:rPr>
        <w:t>mille</w:t>
      </w:r>
      <w:r>
        <w:rPr>
          <w:spacing w:val="-4"/>
          <w:sz w:val="24"/>
        </w:rPr>
        <w:t xml:space="preserve"> </w:t>
      </w:r>
      <w:r>
        <w:rPr>
          <w:sz w:val="24"/>
        </w:rPr>
        <w:t>omadused sarnanevad suurel määral vaatlusaluse toote omadustega;</w:t>
      </w:r>
    </w:p>
    <w:p w14:paraId="2AA1C529" w14:textId="77777777" w:rsidR="00E10217" w:rsidRDefault="00E10217">
      <w:pPr>
        <w:pStyle w:val="Kehatekst"/>
        <w:spacing w:before="138"/>
      </w:pPr>
    </w:p>
    <w:p w14:paraId="1B1572AA" w14:textId="77777777" w:rsidR="00E10217" w:rsidRDefault="00D01F16">
      <w:pPr>
        <w:pStyle w:val="Loendilik"/>
        <w:numPr>
          <w:ilvl w:val="1"/>
          <w:numId w:val="107"/>
        </w:numPr>
        <w:tabs>
          <w:tab w:val="left" w:pos="1272"/>
          <w:tab w:val="left" w:pos="1274"/>
        </w:tabs>
        <w:spacing w:line="355" w:lineRule="auto"/>
        <w:ind w:right="601"/>
        <w:jc w:val="both"/>
        <w:rPr>
          <w:sz w:val="24"/>
        </w:rPr>
      </w:pPr>
      <w:r>
        <w:rPr>
          <w:sz w:val="24"/>
        </w:rPr>
        <w:t>„otseselt</w:t>
      </w:r>
      <w:r>
        <w:rPr>
          <w:spacing w:val="-3"/>
          <w:sz w:val="24"/>
        </w:rPr>
        <w:t xml:space="preserve"> </w:t>
      </w:r>
      <w:r>
        <w:rPr>
          <w:sz w:val="24"/>
        </w:rPr>
        <w:t>konkureeriv</w:t>
      </w:r>
      <w:r>
        <w:rPr>
          <w:spacing w:val="-3"/>
          <w:sz w:val="24"/>
        </w:rPr>
        <w:t xml:space="preserve"> </w:t>
      </w:r>
      <w:r>
        <w:rPr>
          <w:sz w:val="24"/>
        </w:rPr>
        <w:t>toode“</w:t>
      </w:r>
      <w:r>
        <w:rPr>
          <w:spacing w:val="-4"/>
          <w:sz w:val="24"/>
        </w:rPr>
        <w:t xml:space="preserve"> </w:t>
      </w:r>
      <w:r>
        <w:rPr>
          <w:sz w:val="24"/>
        </w:rPr>
        <w:t>–</w:t>
      </w:r>
      <w:r>
        <w:rPr>
          <w:spacing w:val="-3"/>
          <w:sz w:val="24"/>
        </w:rPr>
        <w:t xml:space="preserve"> </w:t>
      </w:r>
      <w:r>
        <w:rPr>
          <w:sz w:val="24"/>
        </w:rPr>
        <w:t>toode,</w:t>
      </w:r>
      <w:r>
        <w:rPr>
          <w:spacing w:val="-3"/>
          <w:sz w:val="24"/>
        </w:rPr>
        <w:t xml:space="preserve"> </w:t>
      </w:r>
      <w:r>
        <w:rPr>
          <w:sz w:val="24"/>
        </w:rPr>
        <w:t>mis</w:t>
      </w:r>
      <w:r>
        <w:rPr>
          <w:spacing w:val="-3"/>
          <w:sz w:val="24"/>
        </w:rPr>
        <w:t xml:space="preserve"> </w:t>
      </w:r>
      <w:r>
        <w:rPr>
          <w:sz w:val="24"/>
        </w:rPr>
        <w:t>ei</w:t>
      </w:r>
      <w:r>
        <w:rPr>
          <w:spacing w:val="-3"/>
          <w:sz w:val="24"/>
        </w:rPr>
        <w:t xml:space="preserve"> </w:t>
      </w:r>
      <w:r>
        <w:rPr>
          <w:sz w:val="24"/>
        </w:rPr>
        <w:t>pruugi</w:t>
      </w:r>
      <w:r>
        <w:rPr>
          <w:spacing w:val="-3"/>
          <w:sz w:val="24"/>
        </w:rPr>
        <w:t xml:space="preserve"> </w:t>
      </w:r>
      <w:r>
        <w:rPr>
          <w:sz w:val="24"/>
        </w:rPr>
        <w:t>olla</w:t>
      </w:r>
      <w:r>
        <w:rPr>
          <w:spacing w:val="-3"/>
          <w:sz w:val="24"/>
        </w:rPr>
        <w:t xml:space="preserve"> </w:t>
      </w:r>
      <w:r>
        <w:rPr>
          <w:sz w:val="24"/>
        </w:rPr>
        <w:t>kõikides</w:t>
      </w:r>
      <w:r>
        <w:rPr>
          <w:spacing w:val="-3"/>
          <w:sz w:val="24"/>
        </w:rPr>
        <w:t xml:space="preserve"> </w:t>
      </w:r>
      <w:r>
        <w:rPr>
          <w:sz w:val="24"/>
        </w:rPr>
        <w:t>aspektides</w:t>
      </w:r>
      <w:r>
        <w:rPr>
          <w:spacing w:val="-3"/>
          <w:sz w:val="24"/>
        </w:rPr>
        <w:t xml:space="preserve"> </w:t>
      </w:r>
      <w:r>
        <w:rPr>
          <w:sz w:val="24"/>
        </w:rPr>
        <w:t>samasugune,</w:t>
      </w:r>
      <w:r>
        <w:rPr>
          <w:spacing w:val="-3"/>
          <w:sz w:val="24"/>
        </w:rPr>
        <w:t xml:space="preserve"> </w:t>
      </w:r>
      <w:r>
        <w:rPr>
          <w:sz w:val="24"/>
        </w:rPr>
        <w:t>kuid mis on vaatlusaluse tootega suurel määral asendatav, kuna täidab samu funktsioone</w:t>
      </w:r>
      <w:r>
        <w:rPr>
          <w:b/>
          <w:position w:val="8"/>
          <w:sz w:val="16"/>
        </w:rPr>
        <w:t>21</w:t>
      </w:r>
      <w:r>
        <w:rPr>
          <w:sz w:val="24"/>
        </w:rPr>
        <w:t>;</w:t>
      </w:r>
    </w:p>
    <w:p w14:paraId="20DCA326" w14:textId="77777777" w:rsidR="00E10217" w:rsidRDefault="00E10217">
      <w:pPr>
        <w:pStyle w:val="Kehatekst"/>
        <w:spacing w:before="143"/>
      </w:pPr>
    </w:p>
    <w:p w14:paraId="4B6BB5E8" w14:textId="77777777" w:rsidR="00E10217" w:rsidRDefault="00D01F16">
      <w:pPr>
        <w:pStyle w:val="Loendilik"/>
        <w:numPr>
          <w:ilvl w:val="1"/>
          <w:numId w:val="107"/>
        </w:numPr>
        <w:tabs>
          <w:tab w:val="left" w:pos="1274"/>
        </w:tabs>
        <w:ind w:hanging="566"/>
        <w:rPr>
          <w:sz w:val="24"/>
        </w:rPr>
      </w:pPr>
      <w:r>
        <w:rPr>
          <w:sz w:val="24"/>
        </w:rPr>
        <w:t>„oluline</w:t>
      </w:r>
      <w:r>
        <w:rPr>
          <w:spacing w:val="-3"/>
          <w:sz w:val="24"/>
        </w:rPr>
        <w:t xml:space="preserve"> </w:t>
      </w:r>
      <w:r>
        <w:rPr>
          <w:sz w:val="24"/>
        </w:rPr>
        <w:t>kahju“</w:t>
      </w:r>
      <w:r>
        <w:rPr>
          <w:spacing w:val="-2"/>
          <w:sz w:val="24"/>
        </w:rPr>
        <w:t xml:space="preserve"> </w:t>
      </w:r>
      <w:r>
        <w:rPr>
          <w:sz w:val="24"/>
        </w:rPr>
        <w:t>–</w:t>
      </w:r>
      <w:r>
        <w:rPr>
          <w:spacing w:val="-1"/>
          <w:sz w:val="24"/>
        </w:rPr>
        <w:t xml:space="preserve"> </w:t>
      </w:r>
      <w:r>
        <w:rPr>
          <w:sz w:val="24"/>
        </w:rPr>
        <w:t>omamaise</w:t>
      </w:r>
      <w:r>
        <w:rPr>
          <w:spacing w:val="-2"/>
          <w:sz w:val="24"/>
        </w:rPr>
        <w:t xml:space="preserve"> </w:t>
      </w:r>
      <w:r>
        <w:rPr>
          <w:sz w:val="24"/>
        </w:rPr>
        <w:t>tootmisharu</w:t>
      </w:r>
      <w:r>
        <w:rPr>
          <w:spacing w:val="-1"/>
          <w:sz w:val="24"/>
        </w:rPr>
        <w:t xml:space="preserve"> </w:t>
      </w:r>
      <w:r>
        <w:rPr>
          <w:sz w:val="24"/>
        </w:rPr>
        <w:t>seisundi</w:t>
      </w:r>
      <w:r>
        <w:rPr>
          <w:spacing w:val="-1"/>
          <w:sz w:val="24"/>
        </w:rPr>
        <w:t xml:space="preserve"> </w:t>
      </w:r>
      <w:r>
        <w:rPr>
          <w:sz w:val="24"/>
        </w:rPr>
        <w:t>märkimisväärne</w:t>
      </w:r>
      <w:r>
        <w:rPr>
          <w:spacing w:val="-2"/>
          <w:sz w:val="24"/>
        </w:rPr>
        <w:t xml:space="preserve"> </w:t>
      </w:r>
      <w:r>
        <w:rPr>
          <w:sz w:val="24"/>
        </w:rPr>
        <w:t>üldine</w:t>
      </w:r>
      <w:r>
        <w:rPr>
          <w:spacing w:val="-2"/>
          <w:sz w:val="24"/>
        </w:rPr>
        <w:t xml:space="preserve"> halvenemine;</w:t>
      </w:r>
    </w:p>
    <w:p w14:paraId="7E2E5B98" w14:textId="77777777" w:rsidR="00E10217" w:rsidRDefault="00E10217">
      <w:pPr>
        <w:pStyle w:val="Kehatekst"/>
      </w:pPr>
    </w:p>
    <w:p w14:paraId="537CE003" w14:textId="77777777" w:rsidR="00E10217" w:rsidRDefault="00E10217">
      <w:pPr>
        <w:pStyle w:val="Kehatekst"/>
      </w:pPr>
    </w:p>
    <w:p w14:paraId="78AAAE6D" w14:textId="77777777" w:rsidR="00E10217" w:rsidRDefault="00D01F16">
      <w:pPr>
        <w:pStyle w:val="Loendilik"/>
        <w:numPr>
          <w:ilvl w:val="1"/>
          <w:numId w:val="107"/>
        </w:numPr>
        <w:tabs>
          <w:tab w:val="left" w:pos="1274"/>
        </w:tabs>
        <w:spacing w:line="362" w:lineRule="auto"/>
        <w:ind w:right="788"/>
        <w:rPr>
          <w:sz w:val="24"/>
        </w:rPr>
      </w:pPr>
      <w:r>
        <w:rPr>
          <w:sz w:val="24"/>
        </w:rPr>
        <w:t>„olulise</w:t>
      </w:r>
      <w:r>
        <w:rPr>
          <w:spacing w:val="-3"/>
          <w:sz w:val="24"/>
        </w:rPr>
        <w:t xml:space="preserve"> </w:t>
      </w:r>
      <w:r>
        <w:rPr>
          <w:sz w:val="24"/>
        </w:rPr>
        <w:t>kahju</w:t>
      </w:r>
      <w:r>
        <w:rPr>
          <w:spacing w:val="-3"/>
          <w:sz w:val="24"/>
        </w:rPr>
        <w:t xml:space="preserve"> </w:t>
      </w:r>
      <w:r>
        <w:rPr>
          <w:sz w:val="24"/>
        </w:rPr>
        <w:t>oht“</w:t>
      </w:r>
      <w:r>
        <w:rPr>
          <w:spacing w:val="-4"/>
          <w:sz w:val="24"/>
        </w:rPr>
        <w:t xml:space="preserve"> </w:t>
      </w:r>
      <w:r>
        <w:rPr>
          <w:sz w:val="24"/>
        </w:rPr>
        <w:t>–</w:t>
      </w:r>
      <w:r>
        <w:rPr>
          <w:spacing w:val="-3"/>
          <w:sz w:val="24"/>
        </w:rPr>
        <w:t xml:space="preserve"> </w:t>
      </w:r>
      <w:r>
        <w:rPr>
          <w:sz w:val="24"/>
        </w:rPr>
        <w:t>olukord,</w:t>
      </w:r>
      <w:r>
        <w:rPr>
          <w:spacing w:val="-3"/>
          <w:sz w:val="24"/>
        </w:rPr>
        <w:t xml:space="preserve"> </w:t>
      </w:r>
      <w:r>
        <w:rPr>
          <w:sz w:val="24"/>
        </w:rPr>
        <w:t>kus</w:t>
      </w:r>
      <w:r>
        <w:rPr>
          <w:spacing w:val="-3"/>
          <w:sz w:val="24"/>
        </w:rPr>
        <w:t xml:space="preserve"> </w:t>
      </w:r>
      <w:r>
        <w:rPr>
          <w:sz w:val="24"/>
        </w:rPr>
        <w:t>oluline</w:t>
      </w:r>
      <w:r>
        <w:rPr>
          <w:spacing w:val="-3"/>
          <w:sz w:val="24"/>
        </w:rPr>
        <w:t xml:space="preserve"> </w:t>
      </w:r>
      <w:r>
        <w:rPr>
          <w:sz w:val="24"/>
        </w:rPr>
        <w:t>kahju</w:t>
      </w:r>
      <w:r>
        <w:rPr>
          <w:spacing w:val="-3"/>
          <w:sz w:val="24"/>
        </w:rPr>
        <w:t xml:space="preserve"> </w:t>
      </w:r>
      <w:r>
        <w:rPr>
          <w:sz w:val="24"/>
        </w:rPr>
        <w:t>on</w:t>
      </w:r>
      <w:r>
        <w:rPr>
          <w:spacing w:val="-2"/>
          <w:sz w:val="24"/>
        </w:rPr>
        <w:t xml:space="preserve"> </w:t>
      </w:r>
      <w:r>
        <w:rPr>
          <w:sz w:val="24"/>
        </w:rPr>
        <w:t>ilmselt</w:t>
      </w:r>
      <w:r>
        <w:rPr>
          <w:spacing w:val="-3"/>
          <w:sz w:val="24"/>
        </w:rPr>
        <w:t xml:space="preserve"> </w:t>
      </w:r>
      <w:r>
        <w:rPr>
          <w:sz w:val="24"/>
        </w:rPr>
        <w:t>tekkimas,</w:t>
      </w:r>
      <w:r>
        <w:rPr>
          <w:spacing w:val="-3"/>
          <w:sz w:val="24"/>
        </w:rPr>
        <w:t xml:space="preserve"> </w:t>
      </w:r>
      <w:r>
        <w:rPr>
          <w:sz w:val="24"/>
        </w:rPr>
        <w:t>nagu</w:t>
      </w:r>
      <w:r>
        <w:rPr>
          <w:spacing w:val="-3"/>
          <w:sz w:val="24"/>
        </w:rPr>
        <w:t xml:space="preserve"> </w:t>
      </w:r>
      <w:r>
        <w:rPr>
          <w:sz w:val="24"/>
        </w:rPr>
        <w:t>kinnitavad</w:t>
      </w:r>
      <w:r>
        <w:rPr>
          <w:spacing w:val="-3"/>
          <w:sz w:val="24"/>
        </w:rPr>
        <w:t xml:space="preserve"> </w:t>
      </w:r>
      <w:r>
        <w:rPr>
          <w:sz w:val="24"/>
        </w:rPr>
        <w:t>faktid, mitte lihtsalt väited, oletused ega kaudsed võimalused, ning</w:t>
      </w:r>
    </w:p>
    <w:p w14:paraId="46F2758C" w14:textId="77777777" w:rsidR="00E10217" w:rsidRDefault="00E10217">
      <w:pPr>
        <w:pStyle w:val="Kehatekst"/>
        <w:rPr>
          <w:sz w:val="20"/>
        </w:rPr>
      </w:pPr>
    </w:p>
    <w:p w14:paraId="5E944FB4" w14:textId="77777777" w:rsidR="00E10217" w:rsidRDefault="00E10217">
      <w:pPr>
        <w:pStyle w:val="Kehatekst"/>
        <w:rPr>
          <w:sz w:val="20"/>
        </w:rPr>
      </w:pPr>
    </w:p>
    <w:p w14:paraId="7AC2900B" w14:textId="77777777" w:rsidR="00E10217" w:rsidRDefault="00E10217">
      <w:pPr>
        <w:pStyle w:val="Kehatekst"/>
        <w:rPr>
          <w:sz w:val="20"/>
        </w:rPr>
      </w:pPr>
    </w:p>
    <w:p w14:paraId="151CE62B" w14:textId="77777777" w:rsidR="00E10217" w:rsidRDefault="00E10217">
      <w:pPr>
        <w:pStyle w:val="Kehatekst"/>
        <w:rPr>
          <w:sz w:val="20"/>
        </w:rPr>
      </w:pPr>
    </w:p>
    <w:p w14:paraId="10B6AFF4" w14:textId="77777777" w:rsidR="00E10217" w:rsidRDefault="00E10217">
      <w:pPr>
        <w:pStyle w:val="Kehatekst"/>
        <w:rPr>
          <w:sz w:val="20"/>
        </w:rPr>
      </w:pPr>
    </w:p>
    <w:p w14:paraId="4B88DD2F" w14:textId="77777777" w:rsidR="00E10217" w:rsidRDefault="00E10217">
      <w:pPr>
        <w:pStyle w:val="Kehatekst"/>
        <w:rPr>
          <w:sz w:val="20"/>
        </w:rPr>
      </w:pPr>
    </w:p>
    <w:p w14:paraId="5C9A4118" w14:textId="77777777" w:rsidR="00E10217" w:rsidRDefault="00E10217">
      <w:pPr>
        <w:pStyle w:val="Kehatekst"/>
        <w:rPr>
          <w:sz w:val="20"/>
        </w:rPr>
      </w:pPr>
    </w:p>
    <w:p w14:paraId="24C01A93" w14:textId="77777777" w:rsidR="00E10217" w:rsidRDefault="00E10217">
      <w:pPr>
        <w:pStyle w:val="Kehatekst"/>
        <w:rPr>
          <w:sz w:val="20"/>
        </w:rPr>
      </w:pPr>
    </w:p>
    <w:p w14:paraId="78C83F9B" w14:textId="77777777" w:rsidR="00E10217" w:rsidRDefault="00E10217">
      <w:pPr>
        <w:pStyle w:val="Kehatekst"/>
        <w:rPr>
          <w:sz w:val="20"/>
        </w:rPr>
      </w:pPr>
    </w:p>
    <w:p w14:paraId="353D2514" w14:textId="77777777" w:rsidR="00E10217" w:rsidRDefault="00E10217">
      <w:pPr>
        <w:pStyle w:val="Kehatekst"/>
        <w:rPr>
          <w:sz w:val="20"/>
        </w:rPr>
      </w:pPr>
    </w:p>
    <w:p w14:paraId="05C44F34" w14:textId="77777777" w:rsidR="00E10217" w:rsidRDefault="00E10217">
      <w:pPr>
        <w:pStyle w:val="Kehatekst"/>
        <w:rPr>
          <w:sz w:val="20"/>
        </w:rPr>
      </w:pPr>
    </w:p>
    <w:p w14:paraId="571F36AF" w14:textId="77777777" w:rsidR="00E10217" w:rsidRDefault="00E10217">
      <w:pPr>
        <w:pStyle w:val="Kehatekst"/>
        <w:rPr>
          <w:sz w:val="20"/>
        </w:rPr>
      </w:pPr>
    </w:p>
    <w:p w14:paraId="6381CBA3" w14:textId="77777777" w:rsidR="00E10217" w:rsidRDefault="00E10217">
      <w:pPr>
        <w:pStyle w:val="Kehatekst"/>
        <w:rPr>
          <w:sz w:val="20"/>
        </w:rPr>
      </w:pPr>
    </w:p>
    <w:p w14:paraId="056E13EB" w14:textId="77777777" w:rsidR="00E10217" w:rsidRDefault="00E10217">
      <w:pPr>
        <w:pStyle w:val="Kehatekst"/>
        <w:rPr>
          <w:sz w:val="20"/>
        </w:rPr>
      </w:pPr>
    </w:p>
    <w:p w14:paraId="6AFEE0D5" w14:textId="77777777" w:rsidR="00E10217" w:rsidRDefault="00E10217">
      <w:pPr>
        <w:pStyle w:val="Kehatekst"/>
        <w:rPr>
          <w:sz w:val="20"/>
        </w:rPr>
      </w:pPr>
    </w:p>
    <w:p w14:paraId="4F0429A3" w14:textId="77777777" w:rsidR="00E10217" w:rsidRDefault="00E10217">
      <w:pPr>
        <w:pStyle w:val="Kehatekst"/>
        <w:rPr>
          <w:sz w:val="20"/>
        </w:rPr>
      </w:pPr>
    </w:p>
    <w:p w14:paraId="6DBE3F88" w14:textId="77777777" w:rsidR="00E10217" w:rsidRDefault="00E10217">
      <w:pPr>
        <w:pStyle w:val="Kehatekst"/>
        <w:rPr>
          <w:sz w:val="20"/>
        </w:rPr>
      </w:pPr>
    </w:p>
    <w:p w14:paraId="36984522" w14:textId="77777777" w:rsidR="00E10217" w:rsidRDefault="00E10217">
      <w:pPr>
        <w:pStyle w:val="Kehatekst"/>
        <w:rPr>
          <w:sz w:val="20"/>
        </w:rPr>
      </w:pPr>
    </w:p>
    <w:p w14:paraId="0AA10598" w14:textId="77777777" w:rsidR="00E10217" w:rsidRDefault="00E10217">
      <w:pPr>
        <w:pStyle w:val="Kehatekst"/>
        <w:rPr>
          <w:sz w:val="20"/>
        </w:rPr>
      </w:pPr>
    </w:p>
    <w:p w14:paraId="5E603C55" w14:textId="77777777" w:rsidR="00E10217" w:rsidRDefault="00E10217">
      <w:pPr>
        <w:pStyle w:val="Kehatekst"/>
        <w:rPr>
          <w:sz w:val="20"/>
        </w:rPr>
      </w:pPr>
    </w:p>
    <w:p w14:paraId="2CF777D9" w14:textId="77777777" w:rsidR="00E10217" w:rsidRDefault="00E10217">
      <w:pPr>
        <w:pStyle w:val="Kehatekst"/>
        <w:rPr>
          <w:sz w:val="20"/>
        </w:rPr>
      </w:pPr>
    </w:p>
    <w:p w14:paraId="2CBD9A0C" w14:textId="77777777" w:rsidR="00E10217" w:rsidRDefault="00E10217">
      <w:pPr>
        <w:pStyle w:val="Kehatekst"/>
        <w:rPr>
          <w:sz w:val="20"/>
        </w:rPr>
      </w:pPr>
    </w:p>
    <w:p w14:paraId="00CB8C84" w14:textId="77777777" w:rsidR="00E10217" w:rsidRDefault="00E10217">
      <w:pPr>
        <w:pStyle w:val="Kehatekst"/>
        <w:rPr>
          <w:sz w:val="20"/>
        </w:rPr>
      </w:pPr>
    </w:p>
    <w:p w14:paraId="1BDA4260" w14:textId="77777777" w:rsidR="00E10217" w:rsidRDefault="00D01F16">
      <w:pPr>
        <w:pStyle w:val="Kehatekst"/>
        <w:spacing w:before="218"/>
        <w:rPr>
          <w:sz w:val="20"/>
        </w:rPr>
      </w:pPr>
      <w:r>
        <w:rPr>
          <w:noProof/>
          <w:sz w:val="20"/>
        </w:rPr>
        <mc:AlternateContent>
          <mc:Choice Requires="wps">
            <w:drawing>
              <wp:anchor distT="0" distB="0" distL="0" distR="0" simplePos="0" relativeHeight="487596032" behindDoc="1" locked="0" layoutInCell="1" allowOverlap="1" wp14:anchorId="03E4EA16" wp14:editId="7FF50A61">
                <wp:simplePos x="0" y="0"/>
                <wp:positionH relativeFrom="page">
                  <wp:posOffset>719632</wp:posOffset>
                </wp:positionH>
                <wp:positionV relativeFrom="paragraph">
                  <wp:posOffset>299709</wp:posOffset>
                </wp:positionV>
                <wp:extent cx="1829435" cy="762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19D366" id="Graphic 18" o:spid="_x0000_s1026" style="position:absolute;margin-left:56.65pt;margin-top:23.6pt;width:144.05pt;height:.6pt;z-index:-1572044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" path="m1829054,l,,,7619r1829054,l1829054,xe" fillcolor="black" stroked="f">
                <v:path arrowok="t"/>
                <w10:wrap type="topAndBottom" anchorx="page"/>
              </v:shape>
            </w:pict>
          </mc:Fallback>
        </mc:AlternateContent>
      </w:r>
    </w:p>
    <w:p w14:paraId="1F312CFA" w14:textId="77777777" w:rsidR="00E10217" w:rsidRDefault="00D01F16">
      <w:pPr>
        <w:pStyle w:val="Kehatekst"/>
        <w:tabs>
          <w:tab w:val="left" w:pos="1274"/>
        </w:tabs>
        <w:spacing w:before="234"/>
        <w:ind w:left="1274" w:right="724" w:hanging="567"/>
      </w:pPr>
      <w:r>
        <w:rPr>
          <w:b/>
          <w:spacing w:val="-6"/>
          <w:position w:val="8"/>
          <w:sz w:val="16"/>
        </w:rPr>
        <w:t>21</w:t>
      </w:r>
      <w:r>
        <w:rPr>
          <w:b/>
          <w:position w:val="8"/>
          <w:sz w:val="16"/>
        </w:rPr>
        <w:tab/>
      </w:r>
      <w:r>
        <w:t>Sellega seoses võivad ametiasutused analüüsida selliseid aspekte nagu asjaomaste toodete füüsilised</w:t>
      </w:r>
      <w:r>
        <w:rPr>
          <w:spacing w:val="-4"/>
        </w:rPr>
        <w:t xml:space="preserve"> </w:t>
      </w:r>
      <w:r>
        <w:t>omadused,</w:t>
      </w:r>
      <w:r>
        <w:rPr>
          <w:spacing w:val="-4"/>
        </w:rPr>
        <w:t xml:space="preserve"> </w:t>
      </w:r>
      <w:r>
        <w:t>nende</w:t>
      </w:r>
      <w:r>
        <w:rPr>
          <w:spacing w:val="-5"/>
        </w:rPr>
        <w:t xml:space="preserve"> </w:t>
      </w:r>
      <w:r>
        <w:t>tehniline</w:t>
      </w:r>
      <w:r>
        <w:rPr>
          <w:spacing w:val="-5"/>
        </w:rPr>
        <w:t xml:space="preserve"> </w:t>
      </w:r>
      <w:r>
        <w:t>kirjeldus,</w:t>
      </w:r>
      <w:r>
        <w:rPr>
          <w:spacing w:val="-4"/>
        </w:rPr>
        <w:t xml:space="preserve"> </w:t>
      </w:r>
      <w:r>
        <w:t>lõppkasutus</w:t>
      </w:r>
      <w:r>
        <w:rPr>
          <w:spacing w:val="-4"/>
        </w:rPr>
        <w:t xml:space="preserve"> </w:t>
      </w:r>
      <w:r>
        <w:t>ja</w:t>
      </w:r>
      <w:r>
        <w:rPr>
          <w:spacing w:val="-5"/>
        </w:rPr>
        <w:t xml:space="preserve"> </w:t>
      </w:r>
      <w:r>
        <w:t>turustuskanalid.</w:t>
      </w:r>
      <w:r>
        <w:rPr>
          <w:spacing w:val="-4"/>
        </w:rPr>
        <w:t xml:space="preserve"> </w:t>
      </w:r>
      <w:r>
        <w:t>See</w:t>
      </w:r>
      <w:r>
        <w:rPr>
          <w:spacing w:val="-5"/>
        </w:rPr>
        <w:t xml:space="preserve"> </w:t>
      </w:r>
      <w:r>
        <w:t xml:space="preserve">aspektide loetelu ei ole ammendav, samuti ei saa üks või mitu neist teguritest tingimata olla otsustava </w:t>
      </w:r>
      <w:r>
        <w:rPr>
          <w:spacing w:val="-2"/>
        </w:rPr>
        <w:t>tähtsusega.</w:t>
      </w:r>
    </w:p>
    <w:p w14:paraId="3C973877" w14:textId="77777777" w:rsidR="00E10217" w:rsidRDefault="00E10217">
      <w:pPr>
        <w:pStyle w:val="Kehatekst"/>
        <w:sectPr w:rsidR="00E10217">
          <w:pgSz w:w="11910" w:h="16850"/>
          <w:pgMar w:top="1340" w:right="566" w:bottom="1380" w:left="425" w:header="0" w:footer="1199" w:gutter="0"/>
          <w:cols w:space="708"/>
        </w:sectPr>
      </w:pPr>
    </w:p>
    <w:p w14:paraId="105E13EC" w14:textId="77777777" w:rsidR="00E10217" w:rsidRDefault="00D01F16">
      <w:pPr>
        <w:pStyle w:val="Loendilik"/>
        <w:numPr>
          <w:ilvl w:val="1"/>
          <w:numId w:val="107"/>
        </w:numPr>
        <w:tabs>
          <w:tab w:val="left" w:pos="1274"/>
        </w:tabs>
        <w:spacing w:before="67"/>
        <w:ind w:hanging="566"/>
        <w:rPr>
          <w:sz w:val="24"/>
        </w:rPr>
      </w:pPr>
      <w:r>
        <w:rPr>
          <w:sz w:val="24"/>
        </w:rPr>
        <w:lastRenderedPageBreak/>
        <w:t>„üleminekuperiood“</w:t>
      </w:r>
      <w:r>
        <w:rPr>
          <w:spacing w:val="-4"/>
          <w:sz w:val="24"/>
        </w:rPr>
        <w:t xml:space="preserve"> </w:t>
      </w:r>
      <w:r>
        <w:rPr>
          <w:spacing w:val="-10"/>
          <w:sz w:val="24"/>
        </w:rPr>
        <w:t>–</w:t>
      </w:r>
    </w:p>
    <w:p w14:paraId="042F0913" w14:textId="77777777" w:rsidR="00E10217" w:rsidRDefault="00E10217">
      <w:pPr>
        <w:pStyle w:val="Kehatekst"/>
      </w:pPr>
    </w:p>
    <w:p w14:paraId="1B7BC431" w14:textId="77777777" w:rsidR="00E10217" w:rsidRDefault="00E10217">
      <w:pPr>
        <w:pStyle w:val="Kehatekst"/>
      </w:pPr>
    </w:p>
    <w:p w14:paraId="76225EAB" w14:textId="77777777" w:rsidR="00E10217" w:rsidRDefault="00D01F16">
      <w:pPr>
        <w:pStyle w:val="Loendilik"/>
        <w:numPr>
          <w:ilvl w:val="2"/>
          <w:numId w:val="107"/>
        </w:numPr>
        <w:tabs>
          <w:tab w:val="left" w:pos="1840"/>
        </w:tabs>
        <w:ind w:left="1840" w:hanging="566"/>
        <w:rPr>
          <w:sz w:val="24"/>
        </w:rPr>
      </w:pPr>
      <w:r>
        <w:rPr>
          <w:sz w:val="24"/>
        </w:rPr>
        <w:t>kümne</w:t>
      </w:r>
      <w:r>
        <w:rPr>
          <w:spacing w:val="-4"/>
          <w:sz w:val="24"/>
        </w:rPr>
        <w:t xml:space="preserve"> </w:t>
      </w:r>
      <w:r>
        <w:rPr>
          <w:sz w:val="24"/>
        </w:rPr>
        <w:t>aasta</w:t>
      </w:r>
      <w:r>
        <w:rPr>
          <w:spacing w:val="-1"/>
          <w:sz w:val="24"/>
        </w:rPr>
        <w:t xml:space="preserve"> </w:t>
      </w:r>
      <w:r>
        <w:rPr>
          <w:sz w:val="24"/>
        </w:rPr>
        <w:t>pikkune</w:t>
      </w:r>
      <w:r>
        <w:rPr>
          <w:spacing w:val="-1"/>
          <w:sz w:val="24"/>
        </w:rPr>
        <w:t xml:space="preserve"> </w:t>
      </w:r>
      <w:r>
        <w:rPr>
          <w:sz w:val="24"/>
        </w:rPr>
        <w:t>ajavahemik</w:t>
      </w:r>
      <w:r>
        <w:rPr>
          <w:spacing w:val="-1"/>
          <w:sz w:val="24"/>
        </w:rPr>
        <w:t xml:space="preserve"> </w:t>
      </w:r>
      <w:r>
        <w:rPr>
          <w:sz w:val="24"/>
        </w:rPr>
        <w:t>alates</w:t>
      </w:r>
      <w:r>
        <w:rPr>
          <w:spacing w:val="-2"/>
          <w:sz w:val="24"/>
        </w:rPr>
        <w:t xml:space="preserve"> </w:t>
      </w:r>
      <w:r>
        <w:rPr>
          <w:sz w:val="24"/>
        </w:rPr>
        <w:t>käesoleva</w:t>
      </w:r>
      <w:r>
        <w:rPr>
          <w:spacing w:val="-1"/>
          <w:sz w:val="24"/>
        </w:rPr>
        <w:t xml:space="preserve"> </w:t>
      </w:r>
      <w:r>
        <w:rPr>
          <w:sz w:val="24"/>
        </w:rPr>
        <w:t>lepingu</w:t>
      </w:r>
      <w:r>
        <w:rPr>
          <w:spacing w:val="-2"/>
          <w:sz w:val="24"/>
        </w:rPr>
        <w:t xml:space="preserve"> </w:t>
      </w:r>
      <w:r>
        <w:rPr>
          <w:sz w:val="24"/>
        </w:rPr>
        <w:t>jõustumise</w:t>
      </w:r>
      <w:r>
        <w:rPr>
          <w:spacing w:val="-2"/>
          <w:sz w:val="24"/>
        </w:rPr>
        <w:t xml:space="preserve"> </w:t>
      </w:r>
      <w:r>
        <w:rPr>
          <w:sz w:val="24"/>
        </w:rPr>
        <w:t>kuupäevast</w:t>
      </w:r>
      <w:r>
        <w:rPr>
          <w:spacing w:val="-1"/>
          <w:sz w:val="24"/>
        </w:rPr>
        <w:t xml:space="preserve"> </w:t>
      </w:r>
      <w:r>
        <w:rPr>
          <w:spacing w:val="-5"/>
          <w:sz w:val="24"/>
        </w:rPr>
        <w:t>või</w:t>
      </w:r>
    </w:p>
    <w:p w14:paraId="1F96C248" w14:textId="77777777" w:rsidR="00E10217" w:rsidRDefault="00E10217">
      <w:pPr>
        <w:pStyle w:val="Kehatekst"/>
      </w:pPr>
    </w:p>
    <w:p w14:paraId="75A7F6E1" w14:textId="77777777" w:rsidR="00E10217" w:rsidRDefault="00E10217">
      <w:pPr>
        <w:pStyle w:val="Kehatekst"/>
      </w:pPr>
    </w:p>
    <w:p w14:paraId="47B714D1" w14:textId="77777777" w:rsidR="00E10217" w:rsidRDefault="00D01F16">
      <w:pPr>
        <w:pStyle w:val="Loendilik"/>
        <w:numPr>
          <w:ilvl w:val="2"/>
          <w:numId w:val="107"/>
        </w:numPr>
        <w:tabs>
          <w:tab w:val="left" w:pos="1840"/>
        </w:tabs>
        <w:ind w:left="1840" w:hanging="566"/>
        <w:rPr>
          <w:sz w:val="24"/>
        </w:rPr>
      </w:pPr>
      <w:r>
        <w:rPr>
          <w:sz w:val="24"/>
        </w:rPr>
        <w:t>kaupade</w:t>
      </w:r>
      <w:r>
        <w:rPr>
          <w:spacing w:val="-4"/>
          <w:sz w:val="24"/>
        </w:rPr>
        <w:t xml:space="preserve"> </w:t>
      </w:r>
      <w:r>
        <w:rPr>
          <w:sz w:val="24"/>
        </w:rPr>
        <w:t>puhul tollitariifide</w:t>
      </w:r>
      <w:r>
        <w:rPr>
          <w:spacing w:val="-2"/>
          <w:sz w:val="24"/>
        </w:rPr>
        <w:t xml:space="preserve"> </w:t>
      </w:r>
      <w:r>
        <w:rPr>
          <w:sz w:val="24"/>
        </w:rPr>
        <w:t>kaotamise</w:t>
      </w:r>
      <w:r>
        <w:rPr>
          <w:spacing w:val="-1"/>
          <w:sz w:val="24"/>
        </w:rPr>
        <w:t xml:space="preserve"> </w:t>
      </w:r>
      <w:r>
        <w:rPr>
          <w:sz w:val="24"/>
        </w:rPr>
        <w:t>tähtaeg</w:t>
      </w:r>
      <w:r>
        <w:rPr>
          <w:spacing w:val="-1"/>
          <w:sz w:val="24"/>
        </w:rPr>
        <w:t xml:space="preserve"> </w:t>
      </w:r>
      <w:r>
        <w:rPr>
          <w:sz w:val="24"/>
        </w:rPr>
        <w:t>vastavalt 2-A</w:t>
      </w:r>
      <w:r>
        <w:rPr>
          <w:spacing w:val="-1"/>
          <w:sz w:val="24"/>
        </w:rPr>
        <w:t xml:space="preserve"> </w:t>
      </w:r>
      <w:r>
        <w:rPr>
          <w:sz w:val="24"/>
        </w:rPr>
        <w:t>lisas</w:t>
      </w:r>
      <w:r>
        <w:rPr>
          <w:spacing w:val="-1"/>
          <w:sz w:val="24"/>
        </w:rPr>
        <w:t xml:space="preserve"> </w:t>
      </w:r>
      <w:r>
        <w:rPr>
          <w:spacing w:val="-2"/>
          <w:sz w:val="24"/>
        </w:rPr>
        <w:t>„Tollitariifide</w:t>
      </w:r>
    </w:p>
    <w:p w14:paraId="55A67229" w14:textId="77777777" w:rsidR="00E10217" w:rsidRDefault="00D01F16">
      <w:pPr>
        <w:pStyle w:val="Kehatekst"/>
        <w:spacing w:before="140" w:line="360" w:lineRule="auto"/>
        <w:ind w:left="1841" w:right="634"/>
      </w:pPr>
      <w:r>
        <w:t>kaotamise</w:t>
      </w:r>
      <w:r>
        <w:rPr>
          <w:spacing w:val="-6"/>
        </w:rPr>
        <w:t xml:space="preserve"> </w:t>
      </w:r>
      <w:r>
        <w:t>ajakava“</w:t>
      </w:r>
      <w:r>
        <w:rPr>
          <w:spacing w:val="-4"/>
        </w:rPr>
        <w:t xml:space="preserve"> </w:t>
      </w:r>
      <w:r>
        <w:t>esitatud</w:t>
      </w:r>
      <w:r>
        <w:rPr>
          <w:spacing w:val="-5"/>
        </w:rPr>
        <w:t xml:space="preserve"> </w:t>
      </w:r>
      <w:r>
        <w:t>tollitariifide</w:t>
      </w:r>
      <w:r>
        <w:rPr>
          <w:spacing w:val="-6"/>
        </w:rPr>
        <w:t xml:space="preserve"> </w:t>
      </w:r>
      <w:r>
        <w:t>kaotamise</w:t>
      </w:r>
      <w:r>
        <w:rPr>
          <w:spacing w:val="-6"/>
        </w:rPr>
        <w:t xml:space="preserve"> </w:t>
      </w:r>
      <w:r>
        <w:t>ajakavale,</w:t>
      </w:r>
      <w:r>
        <w:rPr>
          <w:spacing w:val="-5"/>
        </w:rPr>
        <w:t xml:space="preserve"> </w:t>
      </w:r>
      <w:r>
        <w:t>tingimusel</w:t>
      </w:r>
      <w:r>
        <w:rPr>
          <w:spacing w:val="-5"/>
        </w:rPr>
        <w:t xml:space="preserve"> </w:t>
      </w:r>
      <w:r>
        <w:t>et</w:t>
      </w:r>
      <w:r>
        <w:rPr>
          <w:spacing w:val="-5"/>
        </w:rPr>
        <w:t xml:space="preserve"> </w:t>
      </w:r>
      <w:r>
        <w:t>asjaomase kauba suhtes kohaldatav tollitariifide kaotamise tähtaeg on vähemalt kümme aastat, millele lisandub kolm aastat.</w:t>
      </w:r>
    </w:p>
    <w:p w14:paraId="6D767FBC" w14:textId="77777777" w:rsidR="00E10217" w:rsidRDefault="00E10217">
      <w:pPr>
        <w:pStyle w:val="Kehatekst"/>
      </w:pPr>
    </w:p>
    <w:p w14:paraId="760F3E43" w14:textId="77777777" w:rsidR="00E10217" w:rsidRDefault="00E10217">
      <w:pPr>
        <w:pStyle w:val="Kehatekst"/>
        <w:spacing w:before="275"/>
      </w:pPr>
    </w:p>
    <w:p w14:paraId="41D490FE" w14:textId="77777777" w:rsidR="00E10217" w:rsidRDefault="00D01F16">
      <w:pPr>
        <w:pStyle w:val="Pealkiri1"/>
      </w:pPr>
      <w:r>
        <w:t>ARTIKKEL</w:t>
      </w:r>
      <w:r>
        <w:rPr>
          <w:spacing w:val="-4"/>
        </w:rPr>
        <w:t xml:space="preserve"> 5.10</w:t>
      </w:r>
    </w:p>
    <w:p w14:paraId="12CB3578" w14:textId="77777777" w:rsidR="00E10217" w:rsidRDefault="00E10217">
      <w:pPr>
        <w:pStyle w:val="Kehatekst"/>
      </w:pPr>
    </w:p>
    <w:p w14:paraId="18CF043A" w14:textId="77777777" w:rsidR="00E10217" w:rsidRDefault="00E10217">
      <w:pPr>
        <w:pStyle w:val="Kehatekst"/>
      </w:pPr>
    </w:p>
    <w:p w14:paraId="58E1F16C" w14:textId="77777777" w:rsidR="00E10217" w:rsidRDefault="00D01F16">
      <w:pPr>
        <w:pStyle w:val="Kehatekst"/>
        <w:ind w:left="134"/>
        <w:jc w:val="center"/>
      </w:pPr>
      <w:r>
        <w:t>Kahepoolse</w:t>
      </w:r>
      <w:r>
        <w:rPr>
          <w:spacing w:val="-4"/>
        </w:rPr>
        <w:t xml:space="preserve"> </w:t>
      </w:r>
      <w:r>
        <w:t>kaitsemeetme</w:t>
      </w:r>
      <w:r>
        <w:rPr>
          <w:spacing w:val="-2"/>
        </w:rPr>
        <w:t xml:space="preserve"> kohaldamine</w:t>
      </w:r>
    </w:p>
    <w:p w14:paraId="6EF79998" w14:textId="77777777" w:rsidR="00E10217" w:rsidRDefault="00E10217">
      <w:pPr>
        <w:pStyle w:val="Kehatekst"/>
      </w:pPr>
    </w:p>
    <w:p w14:paraId="2BCC427F" w14:textId="77777777" w:rsidR="00E10217" w:rsidRDefault="00E10217">
      <w:pPr>
        <w:pStyle w:val="Kehatekst"/>
      </w:pPr>
    </w:p>
    <w:p w14:paraId="561FD9BA" w14:textId="77777777" w:rsidR="00E10217" w:rsidRDefault="00D01F16">
      <w:pPr>
        <w:pStyle w:val="Loendilik"/>
        <w:numPr>
          <w:ilvl w:val="0"/>
          <w:numId w:val="105"/>
        </w:numPr>
        <w:tabs>
          <w:tab w:val="left" w:pos="1274"/>
        </w:tabs>
        <w:spacing w:line="360" w:lineRule="auto"/>
        <w:ind w:right="609" w:firstLine="0"/>
        <w:rPr>
          <w:sz w:val="24"/>
        </w:rPr>
      </w:pPr>
      <w:r>
        <w:rPr>
          <w:sz w:val="24"/>
        </w:rPr>
        <w:t>Olenemata B jaost, kui käesoleva lepingu kohase tollimaksu vähendamise või kaotamise tulemusena imporditakse lepinguosalise päritolustaatusega kaupa teise lepinguosalise territooriumile</w:t>
      </w:r>
      <w:r>
        <w:rPr>
          <w:spacing w:val="-4"/>
          <w:sz w:val="24"/>
        </w:rPr>
        <w:t xml:space="preserve"> </w:t>
      </w:r>
      <w:r>
        <w:rPr>
          <w:sz w:val="24"/>
        </w:rPr>
        <w:t>absoluutarvudes</w:t>
      </w:r>
      <w:r>
        <w:rPr>
          <w:spacing w:val="-4"/>
          <w:sz w:val="24"/>
        </w:rPr>
        <w:t xml:space="preserve"> </w:t>
      </w:r>
      <w:r>
        <w:rPr>
          <w:sz w:val="24"/>
        </w:rPr>
        <w:t>või</w:t>
      </w:r>
      <w:r>
        <w:rPr>
          <w:spacing w:val="-4"/>
          <w:sz w:val="24"/>
        </w:rPr>
        <w:t xml:space="preserve"> </w:t>
      </w:r>
      <w:r>
        <w:rPr>
          <w:sz w:val="24"/>
        </w:rPr>
        <w:t>võrreldes</w:t>
      </w:r>
      <w:r>
        <w:rPr>
          <w:spacing w:val="-4"/>
          <w:sz w:val="24"/>
        </w:rPr>
        <w:t xml:space="preserve"> </w:t>
      </w:r>
      <w:r>
        <w:rPr>
          <w:sz w:val="24"/>
        </w:rPr>
        <w:t>kodumaise</w:t>
      </w:r>
      <w:r>
        <w:rPr>
          <w:spacing w:val="-5"/>
          <w:sz w:val="24"/>
        </w:rPr>
        <w:t xml:space="preserve"> </w:t>
      </w:r>
      <w:r>
        <w:rPr>
          <w:sz w:val="24"/>
        </w:rPr>
        <w:t>toodanguga</w:t>
      </w:r>
      <w:r>
        <w:rPr>
          <w:spacing w:val="-6"/>
          <w:sz w:val="24"/>
        </w:rPr>
        <w:t xml:space="preserve"> </w:t>
      </w:r>
      <w:r>
        <w:rPr>
          <w:sz w:val="24"/>
        </w:rPr>
        <w:t>nii</w:t>
      </w:r>
      <w:r>
        <w:rPr>
          <w:spacing w:val="-4"/>
          <w:sz w:val="24"/>
        </w:rPr>
        <w:t xml:space="preserve"> </w:t>
      </w:r>
      <w:r>
        <w:rPr>
          <w:sz w:val="24"/>
        </w:rPr>
        <w:t>suurtes</w:t>
      </w:r>
      <w:r>
        <w:rPr>
          <w:spacing w:val="-4"/>
          <w:sz w:val="24"/>
        </w:rPr>
        <w:t xml:space="preserve"> </w:t>
      </w:r>
      <w:r>
        <w:rPr>
          <w:sz w:val="24"/>
        </w:rPr>
        <w:t>kogustes</w:t>
      </w:r>
      <w:r>
        <w:rPr>
          <w:spacing w:val="-4"/>
          <w:sz w:val="24"/>
        </w:rPr>
        <w:t xml:space="preserve"> </w:t>
      </w:r>
      <w:r>
        <w:rPr>
          <w:sz w:val="24"/>
        </w:rPr>
        <w:t>ja</w:t>
      </w:r>
      <w:r>
        <w:rPr>
          <w:spacing w:val="-4"/>
          <w:sz w:val="24"/>
        </w:rPr>
        <w:t xml:space="preserve"> </w:t>
      </w:r>
      <w:r>
        <w:rPr>
          <w:sz w:val="24"/>
        </w:rPr>
        <w:t>sellistel tingimustel, et see põhjustab või ähvardab põhjustada olulist kahju samasuguseid või otseselt konkureerivaid</w:t>
      </w:r>
      <w:r>
        <w:rPr>
          <w:spacing w:val="-1"/>
          <w:sz w:val="24"/>
        </w:rPr>
        <w:t xml:space="preserve"> </w:t>
      </w:r>
      <w:r>
        <w:rPr>
          <w:sz w:val="24"/>
        </w:rPr>
        <w:t>tooteid</w:t>
      </w:r>
      <w:r>
        <w:rPr>
          <w:spacing w:val="-1"/>
          <w:sz w:val="24"/>
        </w:rPr>
        <w:t xml:space="preserve"> </w:t>
      </w:r>
      <w:r>
        <w:rPr>
          <w:sz w:val="24"/>
        </w:rPr>
        <w:t>tootvale</w:t>
      </w:r>
      <w:r>
        <w:rPr>
          <w:spacing w:val="-1"/>
          <w:sz w:val="24"/>
        </w:rPr>
        <w:t xml:space="preserve"> </w:t>
      </w:r>
      <w:r>
        <w:rPr>
          <w:sz w:val="24"/>
        </w:rPr>
        <w:t>omamaisele</w:t>
      </w:r>
      <w:r>
        <w:rPr>
          <w:spacing w:val="-1"/>
          <w:sz w:val="24"/>
        </w:rPr>
        <w:t xml:space="preserve"> </w:t>
      </w:r>
      <w:r>
        <w:rPr>
          <w:sz w:val="24"/>
        </w:rPr>
        <w:t>tootmisharule,</w:t>
      </w:r>
      <w:r>
        <w:rPr>
          <w:spacing w:val="-1"/>
          <w:sz w:val="24"/>
        </w:rPr>
        <w:t xml:space="preserve"> </w:t>
      </w:r>
      <w:r>
        <w:rPr>
          <w:sz w:val="24"/>
        </w:rPr>
        <w:t>võib</w:t>
      </w:r>
      <w:r>
        <w:rPr>
          <w:spacing w:val="-1"/>
          <w:sz w:val="24"/>
        </w:rPr>
        <w:t xml:space="preserve"> </w:t>
      </w:r>
      <w:r>
        <w:rPr>
          <w:sz w:val="24"/>
        </w:rPr>
        <w:t>importiv</w:t>
      </w:r>
      <w:r>
        <w:rPr>
          <w:spacing w:val="-1"/>
          <w:sz w:val="24"/>
        </w:rPr>
        <w:t xml:space="preserve"> </w:t>
      </w:r>
      <w:r>
        <w:rPr>
          <w:sz w:val="24"/>
        </w:rPr>
        <w:t>lepinguosaline</w:t>
      </w:r>
      <w:r>
        <w:rPr>
          <w:spacing w:val="-2"/>
          <w:sz w:val="24"/>
        </w:rPr>
        <w:t xml:space="preserve"> </w:t>
      </w:r>
      <w:r>
        <w:rPr>
          <w:sz w:val="24"/>
        </w:rPr>
        <w:t>kehtestada lõikes 2 sätestatud meetmed käesolevas jaos sätestatud tingimustel ja korras.</w:t>
      </w:r>
    </w:p>
    <w:p w14:paraId="1EF09B60"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0F856D72" w14:textId="77777777" w:rsidR="00E10217" w:rsidRDefault="00D01F16">
      <w:pPr>
        <w:pStyle w:val="Loendilik"/>
        <w:numPr>
          <w:ilvl w:val="0"/>
          <w:numId w:val="105"/>
        </w:numPr>
        <w:tabs>
          <w:tab w:val="left" w:pos="1274"/>
        </w:tabs>
        <w:spacing w:before="67" w:line="360" w:lineRule="auto"/>
        <w:ind w:right="630" w:firstLine="0"/>
        <w:rPr>
          <w:sz w:val="24"/>
        </w:rPr>
      </w:pPr>
      <w:r>
        <w:rPr>
          <w:sz w:val="24"/>
        </w:rPr>
        <w:lastRenderedPageBreak/>
        <w:t>Kui</w:t>
      </w:r>
      <w:r>
        <w:rPr>
          <w:spacing w:val="-4"/>
          <w:sz w:val="24"/>
        </w:rPr>
        <w:t xml:space="preserve"> </w:t>
      </w:r>
      <w:r>
        <w:rPr>
          <w:sz w:val="24"/>
        </w:rPr>
        <w:t>lõikes</w:t>
      </w:r>
      <w:r>
        <w:rPr>
          <w:spacing w:val="-4"/>
          <w:sz w:val="24"/>
        </w:rPr>
        <w:t xml:space="preserve"> </w:t>
      </w:r>
      <w:r>
        <w:rPr>
          <w:sz w:val="24"/>
        </w:rPr>
        <w:t>1</w:t>
      </w:r>
      <w:r>
        <w:rPr>
          <w:spacing w:val="-4"/>
          <w:sz w:val="24"/>
        </w:rPr>
        <w:t xml:space="preserve"> </w:t>
      </w:r>
      <w:r>
        <w:rPr>
          <w:sz w:val="24"/>
        </w:rPr>
        <w:t>sätestatud</w:t>
      </w:r>
      <w:r>
        <w:rPr>
          <w:spacing w:val="-4"/>
          <w:sz w:val="24"/>
        </w:rPr>
        <w:t xml:space="preserve"> </w:t>
      </w:r>
      <w:r>
        <w:rPr>
          <w:sz w:val="24"/>
        </w:rPr>
        <w:t>tingimused</w:t>
      </w:r>
      <w:r>
        <w:rPr>
          <w:spacing w:val="-4"/>
          <w:sz w:val="24"/>
        </w:rPr>
        <w:t xml:space="preserve"> </w:t>
      </w:r>
      <w:r>
        <w:rPr>
          <w:sz w:val="24"/>
        </w:rPr>
        <w:t>on</w:t>
      </w:r>
      <w:r>
        <w:rPr>
          <w:spacing w:val="-4"/>
          <w:sz w:val="24"/>
        </w:rPr>
        <w:t xml:space="preserve"> </w:t>
      </w:r>
      <w:r>
        <w:rPr>
          <w:sz w:val="24"/>
        </w:rPr>
        <w:t>täidetud,</w:t>
      </w:r>
      <w:r>
        <w:rPr>
          <w:spacing w:val="-4"/>
          <w:sz w:val="24"/>
        </w:rPr>
        <w:t xml:space="preserve"> </w:t>
      </w:r>
      <w:r>
        <w:rPr>
          <w:sz w:val="24"/>
        </w:rPr>
        <w:t>võib</w:t>
      </w:r>
      <w:r>
        <w:rPr>
          <w:spacing w:val="-4"/>
          <w:sz w:val="24"/>
        </w:rPr>
        <w:t xml:space="preserve"> </w:t>
      </w:r>
      <w:r>
        <w:rPr>
          <w:sz w:val="24"/>
        </w:rPr>
        <w:t>importiv</w:t>
      </w:r>
      <w:r>
        <w:rPr>
          <w:spacing w:val="-4"/>
          <w:sz w:val="24"/>
        </w:rPr>
        <w:t xml:space="preserve"> </w:t>
      </w:r>
      <w:r>
        <w:rPr>
          <w:sz w:val="24"/>
        </w:rPr>
        <w:t>lepinguosaline</w:t>
      </w:r>
      <w:r>
        <w:rPr>
          <w:spacing w:val="-5"/>
          <w:sz w:val="24"/>
        </w:rPr>
        <w:t xml:space="preserve"> </w:t>
      </w:r>
      <w:r>
        <w:rPr>
          <w:sz w:val="24"/>
        </w:rPr>
        <w:t>kehtestada</w:t>
      </w:r>
      <w:r>
        <w:rPr>
          <w:spacing w:val="-3"/>
          <w:sz w:val="24"/>
        </w:rPr>
        <w:t xml:space="preserve"> </w:t>
      </w:r>
      <w:r>
        <w:rPr>
          <w:sz w:val="24"/>
        </w:rPr>
        <w:t>ainult kahepoolseid kaitsemeetmeid, millega</w:t>
      </w:r>
    </w:p>
    <w:p w14:paraId="0CC47167" w14:textId="77777777" w:rsidR="00E10217" w:rsidRDefault="00E10217">
      <w:pPr>
        <w:pStyle w:val="Kehatekst"/>
        <w:spacing w:before="139"/>
      </w:pPr>
    </w:p>
    <w:p w14:paraId="673F3EBA" w14:textId="77777777" w:rsidR="00E10217" w:rsidRDefault="00D01F16">
      <w:pPr>
        <w:pStyle w:val="Loendilik"/>
        <w:numPr>
          <w:ilvl w:val="1"/>
          <w:numId w:val="105"/>
        </w:numPr>
        <w:tabs>
          <w:tab w:val="left" w:pos="1274"/>
        </w:tabs>
        <w:spacing w:before="1" w:line="360" w:lineRule="auto"/>
        <w:ind w:right="634"/>
        <w:rPr>
          <w:sz w:val="24"/>
        </w:rPr>
      </w:pPr>
      <w:r>
        <w:rPr>
          <w:sz w:val="24"/>
        </w:rPr>
        <w:t>peatatakse</w:t>
      </w:r>
      <w:r>
        <w:rPr>
          <w:spacing w:val="-4"/>
          <w:sz w:val="24"/>
        </w:rPr>
        <w:t xml:space="preserve"> </w:t>
      </w:r>
      <w:r>
        <w:rPr>
          <w:sz w:val="24"/>
        </w:rPr>
        <w:t>asjaomase</w:t>
      </w:r>
      <w:r>
        <w:rPr>
          <w:spacing w:val="-6"/>
          <w:sz w:val="24"/>
        </w:rPr>
        <w:t xml:space="preserve"> </w:t>
      </w:r>
      <w:r>
        <w:rPr>
          <w:sz w:val="24"/>
        </w:rPr>
        <w:t>toote</w:t>
      </w:r>
      <w:r>
        <w:rPr>
          <w:spacing w:val="-4"/>
          <w:sz w:val="24"/>
        </w:rPr>
        <w:t xml:space="preserve"> </w:t>
      </w:r>
      <w:r>
        <w:rPr>
          <w:sz w:val="24"/>
        </w:rPr>
        <w:t>tollimaksumäära</w:t>
      </w:r>
      <w:r>
        <w:rPr>
          <w:spacing w:val="-7"/>
          <w:sz w:val="24"/>
        </w:rPr>
        <w:t xml:space="preserve"> </w:t>
      </w:r>
      <w:r>
        <w:rPr>
          <w:sz w:val="24"/>
        </w:rPr>
        <w:t>edasine</w:t>
      </w:r>
      <w:r>
        <w:rPr>
          <w:spacing w:val="-6"/>
          <w:sz w:val="24"/>
        </w:rPr>
        <w:t xml:space="preserve"> </w:t>
      </w:r>
      <w:r>
        <w:rPr>
          <w:sz w:val="24"/>
        </w:rPr>
        <w:t>vähendamine</w:t>
      </w:r>
      <w:r>
        <w:rPr>
          <w:spacing w:val="-6"/>
          <w:sz w:val="24"/>
        </w:rPr>
        <w:t xml:space="preserve"> </w:t>
      </w:r>
      <w:r>
        <w:rPr>
          <w:sz w:val="24"/>
        </w:rPr>
        <w:t>käesoleva</w:t>
      </w:r>
      <w:r>
        <w:rPr>
          <w:spacing w:val="-6"/>
          <w:sz w:val="24"/>
        </w:rPr>
        <w:t xml:space="preserve"> </w:t>
      </w:r>
      <w:r>
        <w:rPr>
          <w:sz w:val="24"/>
        </w:rPr>
        <w:t>lepingu</w:t>
      </w:r>
      <w:r>
        <w:rPr>
          <w:spacing w:val="-5"/>
          <w:sz w:val="24"/>
        </w:rPr>
        <w:t xml:space="preserve"> </w:t>
      </w:r>
      <w:r>
        <w:rPr>
          <w:sz w:val="24"/>
        </w:rPr>
        <w:t xml:space="preserve">kohaselt </w:t>
      </w:r>
      <w:r>
        <w:rPr>
          <w:spacing w:val="-4"/>
          <w:sz w:val="24"/>
        </w:rPr>
        <w:t>või</w:t>
      </w:r>
    </w:p>
    <w:p w14:paraId="00565C43" w14:textId="77777777" w:rsidR="00E10217" w:rsidRDefault="00E10217">
      <w:pPr>
        <w:pStyle w:val="Kehatekst"/>
        <w:spacing w:before="136"/>
      </w:pPr>
    </w:p>
    <w:p w14:paraId="0C1E1F08" w14:textId="77777777" w:rsidR="00E10217" w:rsidRDefault="00D01F16">
      <w:pPr>
        <w:pStyle w:val="Loendilik"/>
        <w:numPr>
          <w:ilvl w:val="1"/>
          <w:numId w:val="105"/>
        </w:numPr>
        <w:tabs>
          <w:tab w:val="left" w:pos="1274"/>
        </w:tabs>
        <w:spacing w:line="360" w:lineRule="auto"/>
        <w:ind w:right="698"/>
        <w:rPr>
          <w:sz w:val="24"/>
        </w:rPr>
      </w:pPr>
      <w:r>
        <w:rPr>
          <w:sz w:val="24"/>
        </w:rPr>
        <w:t>suurendatakse</w:t>
      </w:r>
      <w:r>
        <w:rPr>
          <w:spacing w:val="-4"/>
          <w:sz w:val="24"/>
        </w:rPr>
        <w:t xml:space="preserve"> </w:t>
      </w:r>
      <w:r>
        <w:rPr>
          <w:sz w:val="24"/>
        </w:rPr>
        <w:t>asjaomase</w:t>
      </w:r>
      <w:r>
        <w:rPr>
          <w:spacing w:val="-3"/>
          <w:sz w:val="24"/>
        </w:rPr>
        <w:t xml:space="preserve"> </w:t>
      </w:r>
      <w:r>
        <w:rPr>
          <w:sz w:val="24"/>
        </w:rPr>
        <w:t>toote</w:t>
      </w:r>
      <w:r>
        <w:rPr>
          <w:spacing w:val="-5"/>
          <w:sz w:val="24"/>
        </w:rPr>
        <w:t xml:space="preserve"> </w:t>
      </w:r>
      <w:r>
        <w:rPr>
          <w:sz w:val="24"/>
        </w:rPr>
        <w:t>tollimaksumäära</w:t>
      </w:r>
      <w:r>
        <w:rPr>
          <w:spacing w:val="-6"/>
          <w:sz w:val="24"/>
        </w:rPr>
        <w:t xml:space="preserve"> </w:t>
      </w:r>
      <w:r>
        <w:rPr>
          <w:sz w:val="24"/>
        </w:rPr>
        <w:t>tasemeni,</w:t>
      </w:r>
      <w:r>
        <w:rPr>
          <w:spacing w:val="-4"/>
          <w:sz w:val="24"/>
        </w:rPr>
        <w:t xml:space="preserve"> </w:t>
      </w:r>
      <w:r>
        <w:rPr>
          <w:sz w:val="24"/>
        </w:rPr>
        <w:t>mis</w:t>
      </w:r>
      <w:r>
        <w:rPr>
          <w:spacing w:val="-4"/>
          <w:sz w:val="24"/>
        </w:rPr>
        <w:t xml:space="preserve"> </w:t>
      </w:r>
      <w:r>
        <w:rPr>
          <w:sz w:val="24"/>
        </w:rPr>
        <w:t>ei</w:t>
      </w:r>
      <w:r>
        <w:rPr>
          <w:spacing w:val="-4"/>
          <w:sz w:val="24"/>
        </w:rPr>
        <w:t xml:space="preserve"> </w:t>
      </w:r>
      <w:r>
        <w:rPr>
          <w:sz w:val="24"/>
        </w:rPr>
        <w:t>ületa</w:t>
      </w:r>
      <w:r>
        <w:rPr>
          <w:spacing w:val="-4"/>
          <w:sz w:val="24"/>
        </w:rPr>
        <w:t xml:space="preserve"> </w:t>
      </w:r>
      <w:r>
        <w:rPr>
          <w:sz w:val="24"/>
        </w:rPr>
        <w:t>järgmistest</w:t>
      </w:r>
      <w:r>
        <w:rPr>
          <w:spacing w:val="-4"/>
          <w:sz w:val="24"/>
        </w:rPr>
        <w:t xml:space="preserve"> </w:t>
      </w:r>
      <w:r>
        <w:rPr>
          <w:sz w:val="24"/>
        </w:rPr>
        <w:t xml:space="preserve">väärtustest </w:t>
      </w:r>
      <w:r>
        <w:rPr>
          <w:spacing w:val="-2"/>
          <w:sz w:val="24"/>
        </w:rPr>
        <w:t>väiksemat:</w:t>
      </w:r>
    </w:p>
    <w:p w14:paraId="7A991B38" w14:textId="77777777" w:rsidR="00E10217" w:rsidRDefault="00E10217">
      <w:pPr>
        <w:pStyle w:val="Kehatekst"/>
        <w:spacing w:before="140"/>
      </w:pPr>
    </w:p>
    <w:p w14:paraId="5EB62D17" w14:textId="77777777" w:rsidR="00E10217" w:rsidRDefault="00D01F16">
      <w:pPr>
        <w:pStyle w:val="Loendilik"/>
        <w:numPr>
          <w:ilvl w:val="2"/>
          <w:numId w:val="105"/>
        </w:numPr>
        <w:tabs>
          <w:tab w:val="left" w:pos="1841"/>
        </w:tabs>
        <w:spacing w:line="360" w:lineRule="auto"/>
        <w:ind w:right="2086"/>
        <w:rPr>
          <w:sz w:val="24"/>
        </w:rPr>
      </w:pPr>
      <w:r>
        <w:rPr>
          <w:sz w:val="24"/>
        </w:rPr>
        <w:t>meetme</w:t>
      </w:r>
      <w:r>
        <w:rPr>
          <w:spacing w:val="-7"/>
          <w:sz w:val="24"/>
        </w:rPr>
        <w:t xml:space="preserve"> </w:t>
      </w:r>
      <w:r>
        <w:rPr>
          <w:sz w:val="24"/>
        </w:rPr>
        <w:t>kehtestamise</w:t>
      </w:r>
      <w:r>
        <w:rPr>
          <w:spacing w:val="-7"/>
          <w:sz w:val="24"/>
        </w:rPr>
        <w:t xml:space="preserve"> </w:t>
      </w:r>
      <w:r>
        <w:rPr>
          <w:sz w:val="24"/>
        </w:rPr>
        <w:t>ajal</w:t>
      </w:r>
      <w:r>
        <w:rPr>
          <w:spacing w:val="-6"/>
          <w:sz w:val="24"/>
        </w:rPr>
        <w:t xml:space="preserve"> </w:t>
      </w:r>
      <w:r>
        <w:rPr>
          <w:sz w:val="24"/>
        </w:rPr>
        <w:t>toote</w:t>
      </w:r>
      <w:r>
        <w:rPr>
          <w:spacing w:val="-6"/>
          <w:sz w:val="24"/>
        </w:rPr>
        <w:t xml:space="preserve"> </w:t>
      </w:r>
      <w:r>
        <w:rPr>
          <w:sz w:val="24"/>
        </w:rPr>
        <w:t>suhtes</w:t>
      </w:r>
      <w:r>
        <w:rPr>
          <w:spacing w:val="-6"/>
          <w:sz w:val="24"/>
        </w:rPr>
        <w:t xml:space="preserve"> </w:t>
      </w:r>
      <w:r>
        <w:rPr>
          <w:sz w:val="24"/>
        </w:rPr>
        <w:t>kohaldatav</w:t>
      </w:r>
      <w:r>
        <w:rPr>
          <w:spacing w:val="-2"/>
          <w:sz w:val="24"/>
        </w:rPr>
        <w:t xml:space="preserve"> </w:t>
      </w:r>
      <w:r>
        <w:rPr>
          <w:sz w:val="24"/>
        </w:rPr>
        <w:t>enamsoodustusrežiimi tollimaksumäär või</w:t>
      </w:r>
    </w:p>
    <w:p w14:paraId="0DECC2B8" w14:textId="77777777" w:rsidR="00E10217" w:rsidRDefault="00E10217">
      <w:pPr>
        <w:pStyle w:val="Kehatekst"/>
        <w:spacing w:before="137"/>
      </w:pPr>
    </w:p>
    <w:p w14:paraId="4EF6CDE2" w14:textId="77777777" w:rsidR="00E10217" w:rsidRDefault="00D01F16">
      <w:pPr>
        <w:pStyle w:val="Loendilik"/>
        <w:numPr>
          <w:ilvl w:val="2"/>
          <w:numId w:val="105"/>
        </w:numPr>
        <w:tabs>
          <w:tab w:val="left" w:pos="1841"/>
        </w:tabs>
        <w:spacing w:line="360" w:lineRule="auto"/>
        <w:ind w:right="590"/>
        <w:rPr>
          <w:sz w:val="24"/>
        </w:rPr>
      </w:pPr>
      <w:r>
        <w:rPr>
          <w:sz w:val="24"/>
        </w:rPr>
        <w:t>käesoleva</w:t>
      </w:r>
      <w:r>
        <w:rPr>
          <w:spacing w:val="-7"/>
          <w:sz w:val="24"/>
        </w:rPr>
        <w:t xml:space="preserve"> </w:t>
      </w:r>
      <w:r>
        <w:rPr>
          <w:sz w:val="24"/>
        </w:rPr>
        <w:t>lepingu</w:t>
      </w:r>
      <w:r>
        <w:rPr>
          <w:spacing w:val="-5"/>
          <w:sz w:val="24"/>
        </w:rPr>
        <w:t xml:space="preserve"> </w:t>
      </w:r>
      <w:r>
        <w:rPr>
          <w:sz w:val="24"/>
        </w:rPr>
        <w:t>jõustumisele</w:t>
      </w:r>
      <w:r>
        <w:rPr>
          <w:spacing w:val="-5"/>
          <w:sz w:val="24"/>
        </w:rPr>
        <w:t xml:space="preserve"> </w:t>
      </w:r>
      <w:r>
        <w:rPr>
          <w:sz w:val="24"/>
        </w:rPr>
        <w:t>vahetult</w:t>
      </w:r>
      <w:r>
        <w:rPr>
          <w:spacing w:val="-5"/>
          <w:sz w:val="24"/>
        </w:rPr>
        <w:t xml:space="preserve"> </w:t>
      </w:r>
      <w:r>
        <w:rPr>
          <w:sz w:val="24"/>
        </w:rPr>
        <w:t>eelneval</w:t>
      </w:r>
      <w:r>
        <w:rPr>
          <w:spacing w:val="-5"/>
          <w:sz w:val="24"/>
        </w:rPr>
        <w:t xml:space="preserve"> </w:t>
      </w:r>
      <w:r>
        <w:rPr>
          <w:sz w:val="24"/>
        </w:rPr>
        <w:t>päeval</w:t>
      </w:r>
      <w:r>
        <w:rPr>
          <w:spacing w:val="-5"/>
          <w:sz w:val="24"/>
        </w:rPr>
        <w:t xml:space="preserve"> </w:t>
      </w:r>
      <w:r>
        <w:rPr>
          <w:sz w:val="24"/>
        </w:rPr>
        <w:t>kehtinud</w:t>
      </w:r>
      <w:r>
        <w:rPr>
          <w:spacing w:val="-5"/>
          <w:sz w:val="24"/>
        </w:rPr>
        <w:t xml:space="preserve"> </w:t>
      </w:r>
      <w:r>
        <w:rPr>
          <w:sz w:val="24"/>
        </w:rPr>
        <w:t xml:space="preserve">enamsoodustusrežiimi </w:t>
      </w:r>
      <w:r>
        <w:rPr>
          <w:spacing w:val="-2"/>
          <w:sz w:val="24"/>
        </w:rPr>
        <w:t>tollimaksumäär.</w:t>
      </w:r>
    </w:p>
    <w:p w14:paraId="6D45240D" w14:textId="77777777" w:rsidR="00E10217" w:rsidRDefault="00E10217">
      <w:pPr>
        <w:pStyle w:val="Kehatekst"/>
        <w:spacing w:before="140"/>
      </w:pPr>
    </w:p>
    <w:p w14:paraId="1084F578" w14:textId="77777777" w:rsidR="00E10217" w:rsidRDefault="00D01F16">
      <w:pPr>
        <w:pStyle w:val="Loendilik"/>
        <w:numPr>
          <w:ilvl w:val="0"/>
          <w:numId w:val="105"/>
        </w:numPr>
        <w:tabs>
          <w:tab w:val="left" w:pos="1274"/>
        </w:tabs>
        <w:spacing w:line="360" w:lineRule="auto"/>
        <w:ind w:right="1236" w:firstLine="0"/>
        <w:rPr>
          <w:sz w:val="24"/>
        </w:rPr>
      </w:pPr>
      <w:r>
        <w:rPr>
          <w:sz w:val="24"/>
        </w:rPr>
        <w:t>Lepinguosalised</w:t>
      </w:r>
      <w:r>
        <w:rPr>
          <w:spacing w:val="-4"/>
          <w:sz w:val="24"/>
        </w:rPr>
        <w:t xml:space="preserve"> </w:t>
      </w:r>
      <w:r>
        <w:rPr>
          <w:sz w:val="24"/>
        </w:rPr>
        <w:t>on</w:t>
      </w:r>
      <w:r>
        <w:rPr>
          <w:spacing w:val="-4"/>
          <w:sz w:val="24"/>
        </w:rPr>
        <w:t xml:space="preserve"> </w:t>
      </w:r>
      <w:r>
        <w:rPr>
          <w:sz w:val="24"/>
        </w:rPr>
        <w:t>ühisel</w:t>
      </w:r>
      <w:r>
        <w:rPr>
          <w:spacing w:val="-4"/>
          <w:sz w:val="24"/>
        </w:rPr>
        <w:t xml:space="preserve"> </w:t>
      </w:r>
      <w:r>
        <w:rPr>
          <w:sz w:val="24"/>
        </w:rPr>
        <w:t>seisukohal,</w:t>
      </w:r>
      <w:r>
        <w:rPr>
          <w:spacing w:val="-4"/>
          <w:sz w:val="24"/>
        </w:rPr>
        <w:t xml:space="preserve"> </w:t>
      </w:r>
      <w:r>
        <w:rPr>
          <w:sz w:val="24"/>
        </w:rPr>
        <w:t>et</w:t>
      </w:r>
      <w:r>
        <w:rPr>
          <w:spacing w:val="-4"/>
          <w:sz w:val="24"/>
        </w:rPr>
        <w:t xml:space="preserve"> </w:t>
      </w:r>
      <w:r>
        <w:rPr>
          <w:sz w:val="24"/>
        </w:rPr>
        <w:t>tariifikvoodid</w:t>
      </w:r>
      <w:r>
        <w:rPr>
          <w:spacing w:val="-4"/>
          <w:sz w:val="24"/>
        </w:rPr>
        <w:t xml:space="preserve"> </w:t>
      </w:r>
      <w:r>
        <w:rPr>
          <w:sz w:val="24"/>
        </w:rPr>
        <w:t>ega</w:t>
      </w:r>
      <w:r>
        <w:rPr>
          <w:spacing w:val="-6"/>
          <w:sz w:val="24"/>
        </w:rPr>
        <w:t xml:space="preserve"> </w:t>
      </w:r>
      <w:r>
        <w:rPr>
          <w:sz w:val="24"/>
        </w:rPr>
        <w:t>koguselised</w:t>
      </w:r>
      <w:r>
        <w:rPr>
          <w:spacing w:val="-4"/>
          <w:sz w:val="24"/>
        </w:rPr>
        <w:t xml:space="preserve"> </w:t>
      </w:r>
      <w:r>
        <w:rPr>
          <w:sz w:val="24"/>
        </w:rPr>
        <w:t>piirangud</w:t>
      </w:r>
      <w:r>
        <w:rPr>
          <w:spacing w:val="-4"/>
          <w:sz w:val="24"/>
        </w:rPr>
        <w:t xml:space="preserve"> </w:t>
      </w:r>
      <w:r>
        <w:rPr>
          <w:sz w:val="24"/>
        </w:rPr>
        <w:t>ei</w:t>
      </w:r>
      <w:r>
        <w:rPr>
          <w:spacing w:val="-4"/>
          <w:sz w:val="24"/>
        </w:rPr>
        <w:t xml:space="preserve"> </w:t>
      </w:r>
      <w:r>
        <w:rPr>
          <w:sz w:val="24"/>
        </w:rPr>
        <w:t>ole kahepoolse kaitsemeetme lubatud vorm.</w:t>
      </w:r>
    </w:p>
    <w:p w14:paraId="57C9C20D"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7226552C" w14:textId="77777777" w:rsidR="00E10217" w:rsidRDefault="00D01F16">
      <w:pPr>
        <w:pStyle w:val="Pealkiri1"/>
        <w:spacing w:before="67"/>
      </w:pPr>
      <w:r>
        <w:lastRenderedPageBreak/>
        <w:t>ARTIKKEL</w:t>
      </w:r>
      <w:r>
        <w:rPr>
          <w:spacing w:val="-3"/>
        </w:rPr>
        <w:t xml:space="preserve"> </w:t>
      </w:r>
      <w:r>
        <w:rPr>
          <w:spacing w:val="-4"/>
        </w:rPr>
        <w:t>5.11</w:t>
      </w:r>
    </w:p>
    <w:p w14:paraId="439E5AC4" w14:textId="77777777" w:rsidR="00E10217" w:rsidRDefault="00E10217">
      <w:pPr>
        <w:pStyle w:val="Kehatekst"/>
      </w:pPr>
    </w:p>
    <w:p w14:paraId="2D0CECB1" w14:textId="77777777" w:rsidR="00E10217" w:rsidRDefault="00E10217">
      <w:pPr>
        <w:pStyle w:val="Kehatekst"/>
      </w:pPr>
    </w:p>
    <w:p w14:paraId="63E113D2" w14:textId="77777777" w:rsidR="00E10217" w:rsidRDefault="00D01F16">
      <w:pPr>
        <w:pStyle w:val="Kehatekst"/>
        <w:ind w:left="137"/>
        <w:jc w:val="center"/>
      </w:pPr>
      <w:r>
        <w:t>Tingimused</w:t>
      </w:r>
      <w:r>
        <w:rPr>
          <w:spacing w:val="-2"/>
        </w:rPr>
        <w:t xml:space="preserve"> </w:t>
      </w:r>
      <w:r>
        <w:t>ja</w:t>
      </w:r>
      <w:r>
        <w:rPr>
          <w:spacing w:val="-1"/>
        </w:rPr>
        <w:t xml:space="preserve"> </w:t>
      </w:r>
      <w:r>
        <w:rPr>
          <w:spacing w:val="-2"/>
        </w:rPr>
        <w:t>piirangud</w:t>
      </w:r>
    </w:p>
    <w:p w14:paraId="4CC2511B" w14:textId="77777777" w:rsidR="00E10217" w:rsidRDefault="00E10217">
      <w:pPr>
        <w:pStyle w:val="Kehatekst"/>
      </w:pPr>
    </w:p>
    <w:p w14:paraId="55AE4F46" w14:textId="77777777" w:rsidR="00E10217" w:rsidRDefault="00E10217">
      <w:pPr>
        <w:pStyle w:val="Kehatekst"/>
      </w:pPr>
    </w:p>
    <w:p w14:paraId="1B2421CC" w14:textId="77777777" w:rsidR="00E10217" w:rsidRDefault="00D01F16">
      <w:pPr>
        <w:pStyle w:val="Loendilik"/>
        <w:numPr>
          <w:ilvl w:val="0"/>
          <w:numId w:val="104"/>
        </w:numPr>
        <w:tabs>
          <w:tab w:val="left" w:pos="1274"/>
        </w:tabs>
        <w:ind w:hanging="566"/>
        <w:rPr>
          <w:sz w:val="24"/>
        </w:rPr>
      </w:pPr>
      <w:r>
        <w:rPr>
          <w:sz w:val="24"/>
        </w:rPr>
        <w:t>Lepinguosaline</w:t>
      </w:r>
      <w:r>
        <w:rPr>
          <w:spacing w:val="-3"/>
          <w:sz w:val="24"/>
        </w:rPr>
        <w:t xml:space="preserve"> </w:t>
      </w:r>
      <w:r>
        <w:rPr>
          <w:sz w:val="24"/>
        </w:rPr>
        <w:t>ei</w:t>
      </w:r>
      <w:r>
        <w:rPr>
          <w:spacing w:val="-1"/>
          <w:sz w:val="24"/>
        </w:rPr>
        <w:t xml:space="preserve"> </w:t>
      </w:r>
      <w:r>
        <w:rPr>
          <w:sz w:val="24"/>
        </w:rPr>
        <w:t>kohalda</w:t>
      </w:r>
      <w:r>
        <w:rPr>
          <w:spacing w:val="-2"/>
          <w:sz w:val="24"/>
        </w:rPr>
        <w:t xml:space="preserve"> </w:t>
      </w:r>
      <w:r>
        <w:rPr>
          <w:sz w:val="24"/>
        </w:rPr>
        <w:t>kahepoolseid</w:t>
      </w:r>
      <w:r>
        <w:rPr>
          <w:spacing w:val="-1"/>
          <w:sz w:val="24"/>
        </w:rPr>
        <w:t xml:space="preserve"> </w:t>
      </w:r>
      <w:r>
        <w:rPr>
          <w:spacing w:val="-2"/>
          <w:sz w:val="24"/>
        </w:rPr>
        <w:t>kaitsemeetmeid:</w:t>
      </w:r>
    </w:p>
    <w:p w14:paraId="54316221" w14:textId="77777777" w:rsidR="00E10217" w:rsidRDefault="00E10217">
      <w:pPr>
        <w:pStyle w:val="Kehatekst"/>
      </w:pPr>
    </w:p>
    <w:p w14:paraId="058E6FB9" w14:textId="77777777" w:rsidR="00E10217" w:rsidRDefault="00E10217">
      <w:pPr>
        <w:pStyle w:val="Kehatekst"/>
      </w:pPr>
    </w:p>
    <w:p w14:paraId="4460B69E" w14:textId="77777777" w:rsidR="00E10217" w:rsidRDefault="00D01F16">
      <w:pPr>
        <w:pStyle w:val="Loendilik"/>
        <w:numPr>
          <w:ilvl w:val="1"/>
          <w:numId w:val="104"/>
        </w:numPr>
        <w:tabs>
          <w:tab w:val="left" w:pos="1274"/>
        </w:tabs>
        <w:spacing w:line="360" w:lineRule="auto"/>
        <w:ind w:right="1273"/>
        <w:rPr>
          <w:sz w:val="24"/>
        </w:rPr>
      </w:pPr>
      <w:r>
        <w:rPr>
          <w:sz w:val="24"/>
        </w:rPr>
        <w:t>välja</w:t>
      </w:r>
      <w:r>
        <w:rPr>
          <w:spacing w:val="-4"/>
          <w:sz w:val="24"/>
        </w:rPr>
        <w:t xml:space="preserve"> </w:t>
      </w:r>
      <w:r>
        <w:rPr>
          <w:sz w:val="24"/>
        </w:rPr>
        <w:t>arvatud</w:t>
      </w:r>
      <w:r>
        <w:rPr>
          <w:spacing w:val="-3"/>
          <w:sz w:val="24"/>
        </w:rPr>
        <w:t xml:space="preserve"> </w:t>
      </w:r>
      <w:r>
        <w:rPr>
          <w:sz w:val="24"/>
        </w:rPr>
        <w:t>sellises</w:t>
      </w:r>
      <w:r>
        <w:rPr>
          <w:spacing w:val="-3"/>
          <w:sz w:val="24"/>
        </w:rPr>
        <w:t xml:space="preserve"> </w:t>
      </w:r>
      <w:r>
        <w:rPr>
          <w:sz w:val="24"/>
        </w:rPr>
        <w:t>ulatuses</w:t>
      </w:r>
      <w:r>
        <w:rPr>
          <w:spacing w:val="-3"/>
          <w:sz w:val="24"/>
        </w:rPr>
        <w:t xml:space="preserve"> </w:t>
      </w:r>
      <w:r>
        <w:rPr>
          <w:sz w:val="24"/>
        </w:rPr>
        <w:t>ja</w:t>
      </w:r>
      <w:r>
        <w:rPr>
          <w:spacing w:val="-3"/>
          <w:sz w:val="24"/>
        </w:rPr>
        <w:t xml:space="preserve"> </w:t>
      </w:r>
      <w:r>
        <w:rPr>
          <w:sz w:val="24"/>
        </w:rPr>
        <w:t>sellise</w:t>
      </w:r>
      <w:r>
        <w:rPr>
          <w:spacing w:val="-3"/>
          <w:sz w:val="24"/>
        </w:rPr>
        <w:t xml:space="preserve"> </w:t>
      </w:r>
      <w:r>
        <w:rPr>
          <w:sz w:val="24"/>
        </w:rPr>
        <w:t>aja</w:t>
      </w:r>
      <w:r>
        <w:rPr>
          <w:spacing w:val="-3"/>
          <w:sz w:val="24"/>
        </w:rPr>
        <w:t xml:space="preserve"> </w:t>
      </w:r>
      <w:r>
        <w:rPr>
          <w:sz w:val="24"/>
        </w:rPr>
        <w:t>jooksul,</w:t>
      </w:r>
      <w:r>
        <w:rPr>
          <w:spacing w:val="-3"/>
          <w:sz w:val="24"/>
        </w:rPr>
        <w:t xml:space="preserve"> </w:t>
      </w:r>
      <w:r>
        <w:rPr>
          <w:sz w:val="24"/>
        </w:rPr>
        <w:t>mis</w:t>
      </w:r>
      <w:r>
        <w:rPr>
          <w:spacing w:val="-3"/>
          <w:sz w:val="24"/>
        </w:rPr>
        <w:t xml:space="preserve"> </w:t>
      </w:r>
      <w:r>
        <w:rPr>
          <w:sz w:val="24"/>
        </w:rPr>
        <w:t>on</w:t>
      </w:r>
      <w:r>
        <w:rPr>
          <w:spacing w:val="-3"/>
          <w:sz w:val="24"/>
        </w:rPr>
        <w:t xml:space="preserve"> </w:t>
      </w:r>
      <w:r>
        <w:rPr>
          <w:sz w:val="24"/>
        </w:rPr>
        <w:t>vajalik</w:t>
      </w:r>
      <w:r>
        <w:rPr>
          <w:spacing w:val="-3"/>
          <w:sz w:val="24"/>
        </w:rPr>
        <w:t xml:space="preserve"> </w:t>
      </w:r>
      <w:r>
        <w:rPr>
          <w:sz w:val="24"/>
        </w:rPr>
        <w:t>artiklis 5.10</w:t>
      </w:r>
      <w:r>
        <w:rPr>
          <w:spacing w:val="-3"/>
          <w:sz w:val="24"/>
        </w:rPr>
        <w:t xml:space="preserve"> </w:t>
      </w:r>
      <w:r>
        <w:rPr>
          <w:sz w:val="24"/>
        </w:rPr>
        <w:t>või</w:t>
      </w:r>
      <w:r>
        <w:rPr>
          <w:spacing w:val="-3"/>
          <w:sz w:val="24"/>
        </w:rPr>
        <w:t xml:space="preserve"> </w:t>
      </w:r>
      <w:r>
        <w:rPr>
          <w:sz w:val="24"/>
        </w:rPr>
        <w:t>5.15 kirjeldatud olukordade vältimiseks või lahendamiseks;</w:t>
      </w:r>
    </w:p>
    <w:p w14:paraId="4D4A9DE5" w14:textId="77777777" w:rsidR="00E10217" w:rsidRDefault="00E10217">
      <w:pPr>
        <w:pStyle w:val="Kehatekst"/>
        <w:spacing w:before="140"/>
      </w:pPr>
    </w:p>
    <w:p w14:paraId="42983382" w14:textId="77777777" w:rsidR="00E10217" w:rsidRDefault="00D01F16">
      <w:pPr>
        <w:pStyle w:val="Loendilik"/>
        <w:numPr>
          <w:ilvl w:val="1"/>
          <w:numId w:val="104"/>
        </w:numPr>
        <w:tabs>
          <w:tab w:val="left" w:pos="1274"/>
        </w:tabs>
        <w:ind w:hanging="566"/>
        <w:rPr>
          <w:sz w:val="24"/>
        </w:rPr>
      </w:pPr>
      <w:r>
        <w:rPr>
          <w:sz w:val="24"/>
        </w:rPr>
        <w:t>kauem</w:t>
      </w:r>
      <w:r>
        <w:rPr>
          <w:spacing w:val="-3"/>
          <w:sz w:val="24"/>
        </w:rPr>
        <w:t xml:space="preserve"> </w:t>
      </w:r>
      <w:r>
        <w:rPr>
          <w:sz w:val="24"/>
        </w:rPr>
        <w:t>kui</w:t>
      </w:r>
      <w:r>
        <w:rPr>
          <w:spacing w:val="-1"/>
          <w:sz w:val="24"/>
        </w:rPr>
        <w:t xml:space="preserve"> </w:t>
      </w:r>
      <w:r>
        <w:rPr>
          <w:sz w:val="24"/>
        </w:rPr>
        <w:t>kaks</w:t>
      </w:r>
      <w:r>
        <w:rPr>
          <w:spacing w:val="-1"/>
          <w:sz w:val="24"/>
        </w:rPr>
        <w:t xml:space="preserve"> </w:t>
      </w:r>
      <w:r>
        <w:rPr>
          <w:sz w:val="24"/>
        </w:rPr>
        <w:t>aastat</w:t>
      </w:r>
      <w:r>
        <w:rPr>
          <w:spacing w:val="-1"/>
          <w:sz w:val="24"/>
        </w:rPr>
        <w:t xml:space="preserve"> </w:t>
      </w:r>
      <w:r>
        <w:rPr>
          <w:spacing w:val="-5"/>
          <w:sz w:val="24"/>
        </w:rPr>
        <w:t>või</w:t>
      </w:r>
    </w:p>
    <w:p w14:paraId="63FCC97B" w14:textId="77777777" w:rsidR="00E10217" w:rsidRDefault="00E10217">
      <w:pPr>
        <w:pStyle w:val="Kehatekst"/>
      </w:pPr>
    </w:p>
    <w:p w14:paraId="73CA69EB" w14:textId="77777777" w:rsidR="00E10217" w:rsidRDefault="00E10217">
      <w:pPr>
        <w:pStyle w:val="Kehatekst"/>
      </w:pPr>
    </w:p>
    <w:p w14:paraId="374E4E56" w14:textId="77777777" w:rsidR="00E10217" w:rsidRDefault="00D01F16">
      <w:pPr>
        <w:pStyle w:val="Loendilik"/>
        <w:numPr>
          <w:ilvl w:val="1"/>
          <w:numId w:val="104"/>
        </w:numPr>
        <w:tabs>
          <w:tab w:val="left" w:pos="1274"/>
        </w:tabs>
        <w:ind w:hanging="566"/>
        <w:rPr>
          <w:sz w:val="24"/>
        </w:rPr>
      </w:pPr>
      <w:r>
        <w:rPr>
          <w:sz w:val="24"/>
        </w:rPr>
        <w:t>pärast</w:t>
      </w:r>
      <w:r>
        <w:rPr>
          <w:spacing w:val="-2"/>
          <w:sz w:val="24"/>
        </w:rPr>
        <w:t xml:space="preserve"> </w:t>
      </w:r>
      <w:r>
        <w:rPr>
          <w:sz w:val="24"/>
        </w:rPr>
        <w:t>üleminekuperioodi</w:t>
      </w:r>
      <w:r>
        <w:rPr>
          <w:spacing w:val="-2"/>
          <w:sz w:val="24"/>
        </w:rPr>
        <w:t xml:space="preserve"> lõppu.</w:t>
      </w:r>
    </w:p>
    <w:p w14:paraId="52201DB8" w14:textId="77777777" w:rsidR="00E10217" w:rsidRDefault="00E10217">
      <w:pPr>
        <w:pStyle w:val="Kehatekst"/>
      </w:pPr>
    </w:p>
    <w:p w14:paraId="35210BF0" w14:textId="77777777" w:rsidR="00E10217" w:rsidRDefault="00E10217">
      <w:pPr>
        <w:pStyle w:val="Kehatekst"/>
      </w:pPr>
    </w:p>
    <w:p w14:paraId="4FD3C5D6" w14:textId="77777777" w:rsidR="00E10217" w:rsidRDefault="00D01F16">
      <w:pPr>
        <w:pStyle w:val="Kehatekst"/>
        <w:spacing w:line="360" w:lineRule="auto"/>
        <w:ind w:left="708" w:right="689"/>
      </w:pPr>
      <w:r>
        <w:t>Punktis</w:t>
      </w:r>
      <w:r>
        <w:rPr>
          <w:spacing w:val="-3"/>
        </w:rPr>
        <w:t xml:space="preserve"> </w:t>
      </w:r>
      <w:r>
        <w:t>b</w:t>
      </w:r>
      <w:r>
        <w:rPr>
          <w:spacing w:val="-3"/>
        </w:rPr>
        <w:t xml:space="preserve"> </w:t>
      </w:r>
      <w:r>
        <w:t>osutatud</w:t>
      </w:r>
      <w:r>
        <w:rPr>
          <w:spacing w:val="-3"/>
        </w:rPr>
        <w:t xml:space="preserve"> </w:t>
      </w:r>
      <w:r>
        <w:t>ajavahemikku</w:t>
      </w:r>
      <w:r>
        <w:rPr>
          <w:spacing w:val="-3"/>
        </w:rPr>
        <w:t xml:space="preserve"> </w:t>
      </w:r>
      <w:r>
        <w:t>võib</w:t>
      </w:r>
      <w:r>
        <w:rPr>
          <w:spacing w:val="-3"/>
        </w:rPr>
        <w:t xml:space="preserve"> </w:t>
      </w:r>
      <w:r>
        <w:t>pikendada</w:t>
      </w:r>
      <w:r>
        <w:rPr>
          <w:spacing w:val="-3"/>
        </w:rPr>
        <w:t xml:space="preserve"> </w:t>
      </w:r>
      <w:r>
        <w:t>veel</w:t>
      </w:r>
      <w:r>
        <w:rPr>
          <w:spacing w:val="-3"/>
        </w:rPr>
        <w:t xml:space="preserve"> </w:t>
      </w:r>
      <w:r>
        <w:t>ühe</w:t>
      </w:r>
      <w:r>
        <w:rPr>
          <w:spacing w:val="-3"/>
        </w:rPr>
        <w:t xml:space="preserve"> </w:t>
      </w:r>
      <w:r>
        <w:t>aasta</w:t>
      </w:r>
      <w:r>
        <w:rPr>
          <w:spacing w:val="-3"/>
        </w:rPr>
        <w:t xml:space="preserve"> </w:t>
      </w:r>
      <w:r>
        <w:t>võrra,</w:t>
      </w:r>
      <w:r>
        <w:rPr>
          <w:spacing w:val="-3"/>
        </w:rPr>
        <w:t xml:space="preserve"> </w:t>
      </w:r>
      <w:r>
        <w:t>kui</w:t>
      </w:r>
      <w:r>
        <w:rPr>
          <w:spacing w:val="-2"/>
        </w:rPr>
        <w:t xml:space="preserve"> </w:t>
      </w:r>
      <w:r>
        <w:t>importiva</w:t>
      </w:r>
      <w:r>
        <w:rPr>
          <w:spacing w:val="-4"/>
        </w:rPr>
        <w:t xml:space="preserve"> </w:t>
      </w:r>
      <w:r>
        <w:t>lepinguosalise pädevad asutused otsustavad C jaos sätestatud korras, et meede on jätkuvalt vajalik artiklis 5.10</w:t>
      </w:r>
      <w:r>
        <w:rPr>
          <w:spacing w:val="40"/>
        </w:rPr>
        <w:t xml:space="preserve"> </w:t>
      </w:r>
      <w:r>
        <w:t>või 5.15 kirjeldatud olukordade vältimiseks või lahendamiseks ja kohanemise hõlbustamiseks, tingimusel et kaitsemeetme kogu kohaldamisaeg, sealhulgas esialgne kohaldamisaeg ja selle pikendamine, ei ole pikem kui kolm aastat.</w:t>
      </w:r>
    </w:p>
    <w:p w14:paraId="0A597FCF" w14:textId="77777777" w:rsidR="00E10217" w:rsidRDefault="00E10217">
      <w:pPr>
        <w:pStyle w:val="Kehatekst"/>
        <w:spacing w:before="139"/>
      </w:pPr>
    </w:p>
    <w:p w14:paraId="2688CC3E" w14:textId="77777777" w:rsidR="00E10217" w:rsidRDefault="00D01F16">
      <w:pPr>
        <w:pStyle w:val="Loendilik"/>
        <w:numPr>
          <w:ilvl w:val="0"/>
          <w:numId w:val="104"/>
        </w:numPr>
        <w:tabs>
          <w:tab w:val="left" w:pos="1274"/>
        </w:tabs>
        <w:ind w:hanging="566"/>
        <w:rPr>
          <w:sz w:val="24"/>
        </w:rPr>
      </w:pPr>
      <w:r>
        <w:rPr>
          <w:sz w:val="24"/>
        </w:rPr>
        <w:t>Lepinguosaline</w:t>
      </w:r>
      <w:r>
        <w:rPr>
          <w:spacing w:val="-4"/>
          <w:sz w:val="24"/>
        </w:rPr>
        <w:t xml:space="preserve"> </w:t>
      </w:r>
      <w:r>
        <w:rPr>
          <w:sz w:val="24"/>
        </w:rPr>
        <w:t>kohaldab kahepoolseid</w:t>
      </w:r>
      <w:r>
        <w:rPr>
          <w:spacing w:val="-1"/>
          <w:sz w:val="24"/>
        </w:rPr>
        <w:t xml:space="preserve"> </w:t>
      </w:r>
      <w:r>
        <w:rPr>
          <w:sz w:val="24"/>
        </w:rPr>
        <w:t>kaitsemeetmeid</w:t>
      </w:r>
      <w:r>
        <w:rPr>
          <w:spacing w:val="-1"/>
          <w:sz w:val="24"/>
        </w:rPr>
        <w:t xml:space="preserve"> </w:t>
      </w:r>
      <w:r>
        <w:rPr>
          <w:sz w:val="24"/>
        </w:rPr>
        <w:t>ainult nende</w:t>
      </w:r>
      <w:r>
        <w:rPr>
          <w:spacing w:val="-2"/>
          <w:sz w:val="24"/>
        </w:rPr>
        <w:t xml:space="preserve"> </w:t>
      </w:r>
      <w:r>
        <w:rPr>
          <w:sz w:val="24"/>
        </w:rPr>
        <w:t>2-A</w:t>
      </w:r>
      <w:r>
        <w:rPr>
          <w:spacing w:val="-2"/>
          <w:sz w:val="24"/>
        </w:rPr>
        <w:t xml:space="preserve"> </w:t>
      </w:r>
      <w:r>
        <w:rPr>
          <w:sz w:val="24"/>
        </w:rPr>
        <w:t>lisas</w:t>
      </w:r>
      <w:r>
        <w:rPr>
          <w:spacing w:val="-1"/>
          <w:sz w:val="24"/>
        </w:rPr>
        <w:t xml:space="preserve"> </w:t>
      </w:r>
      <w:r>
        <w:rPr>
          <w:spacing w:val="-2"/>
          <w:sz w:val="24"/>
        </w:rPr>
        <w:t>„Tollitariifide</w:t>
      </w:r>
    </w:p>
    <w:p w14:paraId="69102829" w14:textId="77777777" w:rsidR="00E10217" w:rsidRDefault="00D01F16">
      <w:pPr>
        <w:pStyle w:val="Kehatekst"/>
        <w:spacing w:before="137" w:line="360" w:lineRule="auto"/>
        <w:ind w:left="708"/>
      </w:pPr>
      <w:r>
        <w:t>kaotamise</w:t>
      </w:r>
      <w:r>
        <w:rPr>
          <w:spacing w:val="-5"/>
        </w:rPr>
        <w:t xml:space="preserve"> </w:t>
      </w:r>
      <w:r>
        <w:t>ajakava“</w:t>
      </w:r>
      <w:r>
        <w:rPr>
          <w:spacing w:val="-5"/>
        </w:rPr>
        <w:t xml:space="preserve"> </w:t>
      </w:r>
      <w:r>
        <w:t>loetletud</w:t>
      </w:r>
      <w:r>
        <w:rPr>
          <w:spacing w:val="-4"/>
        </w:rPr>
        <w:t xml:space="preserve"> </w:t>
      </w:r>
      <w:r>
        <w:t>päritolustaatusega</w:t>
      </w:r>
      <w:r>
        <w:rPr>
          <w:spacing w:val="-6"/>
        </w:rPr>
        <w:t xml:space="preserve"> </w:t>
      </w:r>
      <w:r>
        <w:t>kaupade</w:t>
      </w:r>
      <w:r>
        <w:rPr>
          <w:spacing w:val="-5"/>
        </w:rPr>
        <w:t xml:space="preserve"> </w:t>
      </w:r>
      <w:r>
        <w:t>puhul,</w:t>
      </w:r>
      <w:r>
        <w:rPr>
          <w:spacing w:val="-4"/>
        </w:rPr>
        <w:t xml:space="preserve"> </w:t>
      </w:r>
      <w:r>
        <w:t>mille</w:t>
      </w:r>
      <w:r>
        <w:rPr>
          <w:spacing w:val="-4"/>
        </w:rPr>
        <w:t xml:space="preserve"> </w:t>
      </w:r>
      <w:r>
        <w:t>suhtes</w:t>
      </w:r>
      <w:r>
        <w:rPr>
          <w:spacing w:val="-5"/>
        </w:rPr>
        <w:t xml:space="preserve"> </w:t>
      </w:r>
      <w:r>
        <w:t>kohaldatakse</w:t>
      </w:r>
      <w:r>
        <w:rPr>
          <w:spacing w:val="-5"/>
        </w:rPr>
        <w:t xml:space="preserve"> </w:t>
      </w:r>
      <w:r>
        <w:t>käesoleva lepingu alusel sooduskohtlemist.</w:t>
      </w:r>
    </w:p>
    <w:p w14:paraId="2BE18B3B" w14:textId="77777777" w:rsidR="00E10217" w:rsidRDefault="00E10217">
      <w:pPr>
        <w:pStyle w:val="Kehatekst"/>
        <w:spacing w:line="360" w:lineRule="auto"/>
        <w:sectPr w:rsidR="00E10217">
          <w:pgSz w:w="11910" w:h="16850"/>
          <w:pgMar w:top="1340" w:right="566" w:bottom="1380" w:left="425" w:header="0" w:footer="1199" w:gutter="0"/>
          <w:cols w:space="708"/>
        </w:sectPr>
      </w:pPr>
    </w:p>
    <w:p w14:paraId="06A72437" w14:textId="77777777" w:rsidR="00E10217" w:rsidRDefault="00D01F16">
      <w:pPr>
        <w:pStyle w:val="Loendilik"/>
        <w:numPr>
          <w:ilvl w:val="0"/>
          <w:numId w:val="104"/>
        </w:numPr>
        <w:tabs>
          <w:tab w:val="left" w:pos="1274"/>
        </w:tabs>
        <w:spacing w:before="67" w:line="360" w:lineRule="auto"/>
        <w:ind w:left="708" w:right="1078" w:firstLine="0"/>
        <w:rPr>
          <w:sz w:val="24"/>
        </w:rPr>
      </w:pPr>
      <w:r>
        <w:rPr>
          <w:sz w:val="24"/>
        </w:rPr>
        <w:lastRenderedPageBreak/>
        <w:t>Kohanemise lihtsustamiseks olukorras, kus kahepoolse kaitsemeetme eeldatav kestus on pikem</w:t>
      </w:r>
      <w:r>
        <w:rPr>
          <w:spacing w:val="-4"/>
          <w:sz w:val="24"/>
        </w:rPr>
        <w:t xml:space="preserve"> </w:t>
      </w:r>
      <w:r>
        <w:rPr>
          <w:sz w:val="24"/>
        </w:rPr>
        <w:t>kui</w:t>
      </w:r>
      <w:r>
        <w:rPr>
          <w:spacing w:val="-4"/>
          <w:sz w:val="24"/>
        </w:rPr>
        <w:t xml:space="preserve"> </w:t>
      </w:r>
      <w:r>
        <w:rPr>
          <w:sz w:val="24"/>
        </w:rPr>
        <w:t>üks</w:t>
      </w:r>
      <w:r>
        <w:rPr>
          <w:spacing w:val="-4"/>
          <w:sz w:val="24"/>
        </w:rPr>
        <w:t xml:space="preserve"> </w:t>
      </w:r>
      <w:r>
        <w:rPr>
          <w:sz w:val="24"/>
        </w:rPr>
        <w:t>aasta,</w:t>
      </w:r>
      <w:r>
        <w:rPr>
          <w:spacing w:val="-4"/>
          <w:sz w:val="24"/>
        </w:rPr>
        <w:t xml:space="preserve"> </w:t>
      </w:r>
      <w:r>
        <w:rPr>
          <w:sz w:val="24"/>
        </w:rPr>
        <w:t>leevendab</w:t>
      </w:r>
      <w:r>
        <w:rPr>
          <w:spacing w:val="-4"/>
          <w:sz w:val="24"/>
        </w:rPr>
        <w:t xml:space="preserve"> </w:t>
      </w:r>
      <w:r>
        <w:rPr>
          <w:sz w:val="24"/>
        </w:rPr>
        <w:t>meedet</w:t>
      </w:r>
      <w:r>
        <w:rPr>
          <w:spacing w:val="-4"/>
          <w:sz w:val="24"/>
        </w:rPr>
        <w:t xml:space="preserve"> </w:t>
      </w:r>
      <w:r>
        <w:rPr>
          <w:sz w:val="24"/>
        </w:rPr>
        <w:t>kohaldav</w:t>
      </w:r>
      <w:r>
        <w:rPr>
          <w:spacing w:val="-4"/>
          <w:sz w:val="24"/>
        </w:rPr>
        <w:t xml:space="preserve"> </w:t>
      </w:r>
      <w:r>
        <w:rPr>
          <w:sz w:val="24"/>
        </w:rPr>
        <w:t>lepinguosaline</w:t>
      </w:r>
      <w:r>
        <w:rPr>
          <w:spacing w:val="-5"/>
          <w:sz w:val="24"/>
        </w:rPr>
        <w:t xml:space="preserve"> </w:t>
      </w:r>
      <w:r>
        <w:rPr>
          <w:sz w:val="24"/>
        </w:rPr>
        <w:t>meetme</w:t>
      </w:r>
      <w:r>
        <w:rPr>
          <w:spacing w:val="-5"/>
          <w:sz w:val="24"/>
        </w:rPr>
        <w:t xml:space="preserve"> </w:t>
      </w:r>
      <w:r>
        <w:rPr>
          <w:sz w:val="24"/>
        </w:rPr>
        <w:t>kohaldamise</w:t>
      </w:r>
      <w:r>
        <w:rPr>
          <w:spacing w:val="-5"/>
          <w:sz w:val="24"/>
        </w:rPr>
        <w:t xml:space="preserve"> </w:t>
      </w:r>
      <w:r>
        <w:rPr>
          <w:sz w:val="24"/>
        </w:rPr>
        <w:t>ajal</w:t>
      </w:r>
      <w:r>
        <w:rPr>
          <w:spacing w:val="-4"/>
          <w:sz w:val="24"/>
        </w:rPr>
        <w:t xml:space="preserve"> </w:t>
      </w:r>
      <w:r>
        <w:rPr>
          <w:sz w:val="24"/>
        </w:rPr>
        <w:t>seda järk-järgult ja korrapäraste ajavahemike järel.</w:t>
      </w:r>
    </w:p>
    <w:p w14:paraId="5524F3EC" w14:textId="77777777" w:rsidR="00E10217" w:rsidRDefault="00E10217">
      <w:pPr>
        <w:pStyle w:val="Kehatekst"/>
        <w:spacing w:before="138"/>
      </w:pPr>
    </w:p>
    <w:p w14:paraId="05AE8971" w14:textId="77777777" w:rsidR="00E10217" w:rsidRDefault="00D01F16">
      <w:pPr>
        <w:pStyle w:val="Loendilik"/>
        <w:numPr>
          <w:ilvl w:val="0"/>
          <w:numId w:val="104"/>
        </w:numPr>
        <w:tabs>
          <w:tab w:val="left" w:pos="1274"/>
        </w:tabs>
        <w:spacing w:line="360" w:lineRule="auto"/>
        <w:ind w:left="708" w:right="663" w:firstLine="0"/>
        <w:rPr>
          <w:sz w:val="24"/>
        </w:rPr>
      </w:pPr>
      <w:r>
        <w:rPr>
          <w:sz w:val="24"/>
        </w:rPr>
        <w:t>Kui</w:t>
      </w:r>
      <w:r>
        <w:rPr>
          <w:spacing w:val="-5"/>
          <w:sz w:val="24"/>
        </w:rPr>
        <w:t xml:space="preserve"> </w:t>
      </w:r>
      <w:r>
        <w:rPr>
          <w:sz w:val="24"/>
        </w:rPr>
        <w:t>lepinguosaline</w:t>
      </w:r>
      <w:r>
        <w:rPr>
          <w:spacing w:val="-6"/>
          <w:sz w:val="24"/>
        </w:rPr>
        <w:t xml:space="preserve"> </w:t>
      </w:r>
      <w:r>
        <w:rPr>
          <w:sz w:val="24"/>
        </w:rPr>
        <w:t>lõpetab</w:t>
      </w:r>
      <w:r>
        <w:rPr>
          <w:spacing w:val="-5"/>
          <w:sz w:val="24"/>
        </w:rPr>
        <w:t xml:space="preserve"> </w:t>
      </w:r>
      <w:r>
        <w:rPr>
          <w:sz w:val="24"/>
        </w:rPr>
        <w:t>kahepoolse</w:t>
      </w:r>
      <w:r>
        <w:rPr>
          <w:spacing w:val="-5"/>
          <w:sz w:val="24"/>
        </w:rPr>
        <w:t xml:space="preserve"> </w:t>
      </w:r>
      <w:r>
        <w:rPr>
          <w:sz w:val="24"/>
        </w:rPr>
        <w:t>kaitsemeetme</w:t>
      </w:r>
      <w:r>
        <w:rPr>
          <w:spacing w:val="-5"/>
          <w:sz w:val="24"/>
        </w:rPr>
        <w:t xml:space="preserve"> </w:t>
      </w:r>
      <w:r>
        <w:rPr>
          <w:sz w:val="24"/>
        </w:rPr>
        <w:t>kohaldamise,</w:t>
      </w:r>
      <w:r>
        <w:rPr>
          <w:spacing w:val="-5"/>
          <w:sz w:val="24"/>
        </w:rPr>
        <w:t xml:space="preserve"> </w:t>
      </w:r>
      <w:r>
        <w:rPr>
          <w:sz w:val="24"/>
        </w:rPr>
        <w:t>on</w:t>
      </w:r>
      <w:r>
        <w:rPr>
          <w:spacing w:val="-5"/>
          <w:sz w:val="24"/>
        </w:rPr>
        <w:t xml:space="preserve"> </w:t>
      </w:r>
      <w:r>
        <w:rPr>
          <w:sz w:val="24"/>
        </w:rPr>
        <w:t>tollimaksumääraks</w:t>
      </w:r>
      <w:r>
        <w:rPr>
          <w:spacing w:val="-5"/>
          <w:sz w:val="24"/>
        </w:rPr>
        <w:t xml:space="preserve"> </w:t>
      </w:r>
      <w:r>
        <w:rPr>
          <w:sz w:val="24"/>
        </w:rPr>
        <w:t>see määr, mis oleks kehtinud toote suhtes vastavalt artiklile 2.4 „Tollimaksude kaotamine või</w:t>
      </w:r>
    </w:p>
    <w:p w14:paraId="13DB6C53" w14:textId="77777777" w:rsidR="00E10217" w:rsidRDefault="00D01F16">
      <w:pPr>
        <w:pStyle w:val="Kehatekst"/>
        <w:ind w:left="708"/>
      </w:pPr>
      <w:r>
        <w:rPr>
          <w:spacing w:val="-2"/>
        </w:rPr>
        <w:t>vähendamine“.</w:t>
      </w:r>
    </w:p>
    <w:p w14:paraId="63D76F70" w14:textId="77777777" w:rsidR="00E10217" w:rsidRDefault="00E10217">
      <w:pPr>
        <w:pStyle w:val="Kehatekst"/>
      </w:pPr>
    </w:p>
    <w:p w14:paraId="5ADAF9DF" w14:textId="77777777" w:rsidR="00E10217" w:rsidRDefault="00E10217">
      <w:pPr>
        <w:pStyle w:val="Kehatekst"/>
      </w:pPr>
    </w:p>
    <w:p w14:paraId="1DB0C637" w14:textId="77777777" w:rsidR="00E10217" w:rsidRDefault="00E10217">
      <w:pPr>
        <w:pStyle w:val="Kehatekst"/>
        <w:spacing w:before="140"/>
      </w:pPr>
    </w:p>
    <w:p w14:paraId="21B0FC88" w14:textId="77777777" w:rsidR="00E10217" w:rsidRDefault="00D01F16">
      <w:pPr>
        <w:pStyle w:val="Pealkiri1"/>
      </w:pPr>
      <w:r>
        <w:t>ARTIKKEL</w:t>
      </w:r>
      <w:r>
        <w:rPr>
          <w:spacing w:val="-3"/>
        </w:rPr>
        <w:t xml:space="preserve"> </w:t>
      </w:r>
      <w:r>
        <w:rPr>
          <w:spacing w:val="-4"/>
        </w:rPr>
        <w:t>5.12</w:t>
      </w:r>
    </w:p>
    <w:p w14:paraId="1DD4AB00" w14:textId="77777777" w:rsidR="00E10217" w:rsidRDefault="00E10217">
      <w:pPr>
        <w:pStyle w:val="Kehatekst"/>
      </w:pPr>
    </w:p>
    <w:p w14:paraId="02B0DE52" w14:textId="77777777" w:rsidR="00E10217" w:rsidRDefault="00E10217">
      <w:pPr>
        <w:pStyle w:val="Kehatekst"/>
      </w:pPr>
    </w:p>
    <w:p w14:paraId="564D8F8F" w14:textId="77777777" w:rsidR="00E10217" w:rsidRDefault="00D01F16">
      <w:pPr>
        <w:pStyle w:val="Kehatekst"/>
        <w:ind w:left="139"/>
        <w:jc w:val="center"/>
      </w:pPr>
      <w:r>
        <w:t>Ajutised</w:t>
      </w:r>
      <w:r>
        <w:rPr>
          <w:spacing w:val="-1"/>
        </w:rPr>
        <w:t xml:space="preserve"> </w:t>
      </w:r>
      <w:r>
        <w:rPr>
          <w:spacing w:val="-2"/>
        </w:rPr>
        <w:t>meetmed</w:t>
      </w:r>
    </w:p>
    <w:p w14:paraId="78893B63" w14:textId="77777777" w:rsidR="00E10217" w:rsidRDefault="00E10217">
      <w:pPr>
        <w:pStyle w:val="Kehatekst"/>
      </w:pPr>
    </w:p>
    <w:p w14:paraId="43B83F06" w14:textId="77777777" w:rsidR="00E10217" w:rsidRDefault="00E10217">
      <w:pPr>
        <w:pStyle w:val="Kehatekst"/>
      </w:pPr>
    </w:p>
    <w:p w14:paraId="0E569EFA" w14:textId="77777777" w:rsidR="00E10217" w:rsidRDefault="00D01F16">
      <w:pPr>
        <w:pStyle w:val="Loendilik"/>
        <w:numPr>
          <w:ilvl w:val="0"/>
          <w:numId w:val="103"/>
        </w:numPr>
        <w:tabs>
          <w:tab w:val="left" w:pos="1274"/>
        </w:tabs>
        <w:spacing w:line="360" w:lineRule="auto"/>
        <w:ind w:right="651" w:firstLine="0"/>
        <w:rPr>
          <w:sz w:val="24"/>
        </w:rPr>
      </w:pPr>
      <w:r>
        <w:rPr>
          <w:sz w:val="24"/>
        </w:rPr>
        <w:t>Kriitilises olukorras, kus viivitus põhjustaks raskesti heastatavat kahju, võib lepinguosaline kohaldada kahepoolseid kaitsemeetmeid ajutiselt ilma artikli 5.22 lõike 1 nõudeid täitmata, kui on eelnevalt</w:t>
      </w:r>
      <w:r>
        <w:rPr>
          <w:spacing w:val="-3"/>
          <w:sz w:val="24"/>
        </w:rPr>
        <w:t xml:space="preserve"> </w:t>
      </w:r>
      <w:r>
        <w:rPr>
          <w:sz w:val="24"/>
        </w:rPr>
        <w:t>kindlaks</w:t>
      </w:r>
      <w:r>
        <w:rPr>
          <w:spacing w:val="-3"/>
          <w:sz w:val="24"/>
        </w:rPr>
        <w:t xml:space="preserve"> </w:t>
      </w:r>
      <w:r>
        <w:rPr>
          <w:sz w:val="24"/>
        </w:rPr>
        <w:t>tehtud,</w:t>
      </w:r>
      <w:r>
        <w:rPr>
          <w:spacing w:val="-3"/>
          <w:sz w:val="24"/>
        </w:rPr>
        <w:t xml:space="preserve"> </w:t>
      </w:r>
      <w:r>
        <w:rPr>
          <w:sz w:val="24"/>
        </w:rPr>
        <w:t>et</w:t>
      </w:r>
      <w:r>
        <w:rPr>
          <w:spacing w:val="-3"/>
          <w:sz w:val="24"/>
        </w:rPr>
        <w:t xml:space="preserve"> </w:t>
      </w:r>
      <w:r>
        <w:rPr>
          <w:sz w:val="24"/>
        </w:rPr>
        <w:t>on</w:t>
      </w:r>
      <w:r>
        <w:rPr>
          <w:spacing w:val="-3"/>
          <w:sz w:val="24"/>
        </w:rPr>
        <w:t xml:space="preserve"> </w:t>
      </w:r>
      <w:r>
        <w:rPr>
          <w:sz w:val="24"/>
        </w:rPr>
        <w:t>selged</w:t>
      </w:r>
      <w:r>
        <w:rPr>
          <w:spacing w:val="-3"/>
          <w:sz w:val="24"/>
        </w:rPr>
        <w:t xml:space="preserve"> </w:t>
      </w:r>
      <w:r>
        <w:rPr>
          <w:sz w:val="24"/>
        </w:rPr>
        <w:t>tõendid</w:t>
      </w:r>
      <w:r>
        <w:rPr>
          <w:spacing w:val="-3"/>
          <w:sz w:val="24"/>
        </w:rPr>
        <w:t xml:space="preserve"> </w:t>
      </w:r>
      <w:r>
        <w:rPr>
          <w:sz w:val="24"/>
        </w:rPr>
        <w:t>selle</w:t>
      </w:r>
      <w:r>
        <w:rPr>
          <w:spacing w:val="-4"/>
          <w:sz w:val="24"/>
        </w:rPr>
        <w:t xml:space="preserve"> </w:t>
      </w:r>
      <w:r>
        <w:rPr>
          <w:sz w:val="24"/>
        </w:rPr>
        <w:t>kohta,</w:t>
      </w:r>
      <w:r>
        <w:rPr>
          <w:spacing w:val="-3"/>
          <w:sz w:val="24"/>
        </w:rPr>
        <w:t xml:space="preserve"> </w:t>
      </w:r>
      <w:r>
        <w:rPr>
          <w:sz w:val="24"/>
        </w:rPr>
        <w:t>et</w:t>
      </w:r>
      <w:r>
        <w:rPr>
          <w:spacing w:val="-3"/>
          <w:sz w:val="24"/>
        </w:rPr>
        <w:t xml:space="preserve"> </w:t>
      </w:r>
      <w:r>
        <w:rPr>
          <w:sz w:val="24"/>
        </w:rPr>
        <w:t>teise</w:t>
      </w:r>
      <w:r>
        <w:rPr>
          <w:spacing w:val="-3"/>
          <w:sz w:val="24"/>
        </w:rPr>
        <w:t xml:space="preserve"> </w:t>
      </w:r>
      <w:r>
        <w:rPr>
          <w:sz w:val="24"/>
        </w:rPr>
        <w:t>lepinguosalise</w:t>
      </w:r>
      <w:r>
        <w:rPr>
          <w:spacing w:val="-4"/>
          <w:sz w:val="24"/>
        </w:rPr>
        <w:t xml:space="preserve"> </w:t>
      </w:r>
      <w:r>
        <w:rPr>
          <w:sz w:val="24"/>
        </w:rPr>
        <w:t>päritolustaatusega kauba</w:t>
      </w:r>
      <w:r>
        <w:rPr>
          <w:spacing w:val="-3"/>
          <w:sz w:val="24"/>
        </w:rPr>
        <w:t xml:space="preserve"> </w:t>
      </w:r>
      <w:r>
        <w:rPr>
          <w:sz w:val="24"/>
        </w:rPr>
        <w:t>import</w:t>
      </w:r>
      <w:r>
        <w:rPr>
          <w:spacing w:val="-2"/>
          <w:sz w:val="24"/>
        </w:rPr>
        <w:t xml:space="preserve"> </w:t>
      </w:r>
      <w:r>
        <w:rPr>
          <w:sz w:val="24"/>
        </w:rPr>
        <w:t>on</w:t>
      </w:r>
      <w:r>
        <w:rPr>
          <w:spacing w:val="-2"/>
          <w:sz w:val="24"/>
        </w:rPr>
        <w:t xml:space="preserve"> </w:t>
      </w:r>
      <w:r>
        <w:rPr>
          <w:sz w:val="24"/>
        </w:rPr>
        <w:t>käesoleva</w:t>
      </w:r>
      <w:r>
        <w:rPr>
          <w:spacing w:val="-3"/>
          <w:sz w:val="24"/>
        </w:rPr>
        <w:t xml:space="preserve"> </w:t>
      </w:r>
      <w:r>
        <w:rPr>
          <w:sz w:val="24"/>
        </w:rPr>
        <w:t>lepingu</w:t>
      </w:r>
      <w:r>
        <w:rPr>
          <w:spacing w:val="-2"/>
          <w:sz w:val="24"/>
        </w:rPr>
        <w:t xml:space="preserve"> </w:t>
      </w:r>
      <w:r>
        <w:rPr>
          <w:sz w:val="24"/>
        </w:rPr>
        <w:t>kohase</w:t>
      </w:r>
      <w:r>
        <w:rPr>
          <w:spacing w:val="-3"/>
          <w:sz w:val="24"/>
        </w:rPr>
        <w:t xml:space="preserve"> </w:t>
      </w:r>
      <w:r>
        <w:rPr>
          <w:sz w:val="24"/>
        </w:rPr>
        <w:t>tollimaksu</w:t>
      </w:r>
      <w:r>
        <w:rPr>
          <w:spacing w:val="-2"/>
          <w:sz w:val="24"/>
        </w:rPr>
        <w:t xml:space="preserve"> </w:t>
      </w:r>
      <w:r>
        <w:rPr>
          <w:sz w:val="24"/>
        </w:rPr>
        <w:t>vähendamise</w:t>
      </w:r>
      <w:r>
        <w:rPr>
          <w:spacing w:val="-3"/>
          <w:sz w:val="24"/>
        </w:rPr>
        <w:t xml:space="preserve"> </w:t>
      </w:r>
      <w:r>
        <w:rPr>
          <w:sz w:val="24"/>
        </w:rPr>
        <w:t>või</w:t>
      </w:r>
      <w:r>
        <w:rPr>
          <w:spacing w:val="-2"/>
          <w:sz w:val="24"/>
        </w:rPr>
        <w:t xml:space="preserve"> </w:t>
      </w:r>
      <w:r>
        <w:rPr>
          <w:sz w:val="24"/>
        </w:rPr>
        <w:t>kaotamise</w:t>
      </w:r>
      <w:r>
        <w:rPr>
          <w:spacing w:val="-3"/>
          <w:sz w:val="24"/>
        </w:rPr>
        <w:t xml:space="preserve"> </w:t>
      </w:r>
      <w:r>
        <w:rPr>
          <w:sz w:val="24"/>
        </w:rPr>
        <w:t>tõttu</w:t>
      </w:r>
      <w:r>
        <w:rPr>
          <w:spacing w:val="-2"/>
          <w:sz w:val="24"/>
        </w:rPr>
        <w:t xml:space="preserve"> </w:t>
      </w:r>
      <w:r>
        <w:rPr>
          <w:sz w:val="24"/>
        </w:rPr>
        <w:t>suurenenud ja et selline import põhjustab või ähvardab põhjustada artiklis 5.10 või 5.15 kirjeldatud olukordi.</w:t>
      </w:r>
    </w:p>
    <w:p w14:paraId="2C1D8F79"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0515E6B5" w14:textId="77777777" w:rsidR="00E10217" w:rsidRDefault="00D01F16">
      <w:pPr>
        <w:pStyle w:val="Loendilik"/>
        <w:numPr>
          <w:ilvl w:val="0"/>
          <w:numId w:val="103"/>
        </w:numPr>
        <w:tabs>
          <w:tab w:val="left" w:pos="1274"/>
        </w:tabs>
        <w:spacing w:before="67" w:line="360" w:lineRule="auto"/>
        <w:ind w:right="704" w:firstLine="0"/>
        <w:rPr>
          <w:sz w:val="24"/>
        </w:rPr>
      </w:pPr>
      <w:r>
        <w:rPr>
          <w:sz w:val="24"/>
        </w:rPr>
        <w:lastRenderedPageBreak/>
        <w:t>Ajutise meetme kestus ei tohi ületada 200 päeva ja lepinguosaline peab selle aja jooksul järgima C.2. alajaos sätestatud asjakohaseid menetlusnorme. Lepinguosaline maksab suurendatud tollimaksu</w:t>
      </w:r>
      <w:r>
        <w:rPr>
          <w:spacing w:val="-4"/>
          <w:sz w:val="24"/>
        </w:rPr>
        <w:t xml:space="preserve"> </w:t>
      </w:r>
      <w:r>
        <w:rPr>
          <w:sz w:val="24"/>
        </w:rPr>
        <w:t>viivitamata</w:t>
      </w:r>
      <w:r>
        <w:rPr>
          <w:spacing w:val="-4"/>
          <w:sz w:val="24"/>
        </w:rPr>
        <w:t xml:space="preserve"> </w:t>
      </w:r>
      <w:r>
        <w:rPr>
          <w:sz w:val="24"/>
        </w:rPr>
        <w:t>tagasi,</w:t>
      </w:r>
      <w:r>
        <w:rPr>
          <w:spacing w:val="-4"/>
          <w:sz w:val="24"/>
        </w:rPr>
        <w:t xml:space="preserve"> </w:t>
      </w:r>
      <w:r>
        <w:rPr>
          <w:sz w:val="24"/>
        </w:rPr>
        <w:t>kui</w:t>
      </w:r>
      <w:r>
        <w:rPr>
          <w:spacing w:val="-4"/>
          <w:sz w:val="24"/>
        </w:rPr>
        <w:t xml:space="preserve"> </w:t>
      </w:r>
      <w:r>
        <w:rPr>
          <w:sz w:val="24"/>
        </w:rPr>
        <w:t>C.2.</w:t>
      </w:r>
      <w:r>
        <w:rPr>
          <w:spacing w:val="-2"/>
          <w:sz w:val="24"/>
        </w:rPr>
        <w:t xml:space="preserve"> </w:t>
      </w:r>
      <w:r>
        <w:rPr>
          <w:sz w:val="24"/>
        </w:rPr>
        <w:t>alajaos</w:t>
      </w:r>
      <w:r>
        <w:rPr>
          <w:spacing w:val="-4"/>
          <w:sz w:val="24"/>
        </w:rPr>
        <w:t xml:space="preserve"> </w:t>
      </w:r>
      <w:r>
        <w:rPr>
          <w:sz w:val="24"/>
        </w:rPr>
        <w:t>kirjeldatud</w:t>
      </w:r>
      <w:r>
        <w:rPr>
          <w:spacing w:val="-4"/>
          <w:sz w:val="24"/>
        </w:rPr>
        <w:t xml:space="preserve"> </w:t>
      </w:r>
      <w:r>
        <w:rPr>
          <w:sz w:val="24"/>
        </w:rPr>
        <w:t>hilisema</w:t>
      </w:r>
      <w:r>
        <w:rPr>
          <w:spacing w:val="-5"/>
          <w:sz w:val="24"/>
        </w:rPr>
        <w:t xml:space="preserve"> </w:t>
      </w:r>
      <w:r>
        <w:rPr>
          <w:sz w:val="24"/>
        </w:rPr>
        <w:t>uurimise</w:t>
      </w:r>
      <w:r>
        <w:rPr>
          <w:spacing w:val="-5"/>
          <w:sz w:val="24"/>
        </w:rPr>
        <w:t xml:space="preserve"> </w:t>
      </w:r>
      <w:r>
        <w:rPr>
          <w:sz w:val="24"/>
        </w:rPr>
        <w:t>tulemusel</w:t>
      </w:r>
      <w:r>
        <w:rPr>
          <w:spacing w:val="-4"/>
          <w:sz w:val="24"/>
        </w:rPr>
        <w:t xml:space="preserve"> </w:t>
      </w:r>
      <w:r>
        <w:rPr>
          <w:sz w:val="24"/>
        </w:rPr>
        <w:t>ei</w:t>
      </w:r>
      <w:r>
        <w:rPr>
          <w:spacing w:val="-4"/>
          <w:sz w:val="24"/>
        </w:rPr>
        <w:t xml:space="preserve"> </w:t>
      </w:r>
      <w:r>
        <w:rPr>
          <w:sz w:val="24"/>
        </w:rPr>
        <w:t>kehtestata lõplikku meedet kooskõlas artikli 5.10 või 5.15 nõuetega. Ajutise meetme kestus loetakse</w:t>
      </w:r>
    </w:p>
    <w:p w14:paraId="344067C0" w14:textId="77777777" w:rsidR="00E10217" w:rsidRDefault="00D01F16">
      <w:pPr>
        <w:pStyle w:val="Kehatekst"/>
        <w:spacing w:line="360" w:lineRule="auto"/>
        <w:ind w:left="708" w:right="818"/>
      </w:pPr>
      <w:r>
        <w:t>artikli</w:t>
      </w:r>
      <w:r>
        <w:rPr>
          <w:spacing w:val="-4"/>
        </w:rPr>
        <w:t xml:space="preserve"> </w:t>
      </w:r>
      <w:r>
        <w:t>5.11</w:t>
      </w:r>
      <w:r>
        <w:rPr>
          <w:spacing w:val="-4"/>
        </w:rPr>
        <w:t xml:space="preserve"> </w:t>
      </w:r>
      <w:r>
        <w:t>lõike</w:t>
      </w:r>
      <w:r>
        <w:rPr>
          <w:spacing w:val="-5"/>
        </w:rPr>
        <w:t xml:space="preserve"> </w:t>
      </w:r>
      <w:r>
        <w:t>1</w:t>
      </w:r>
      <w:r>
        <w:rPr>
          <w:spacing w:val="-4"/>
        </w:rPr>
        <w:t xml:space="preserve"> </w:t>
      </w:r>
      <w:r>
        <w:t>punktis</w:t>
      </w:r>
      <w:r>
        <w:rPr>
          <w:spacing w:val="-4"/>
        </w:rPr>
        <w:t xml:space="preserve"> </w:t>
      </w:r>
      <w:r>
        <w:t>b</w:t>
      </w:r>
      <w:r>
        <w:rPr>
          <w:spacing w:val="-4"/>
        </w:rPr>
        <w:t xml:space="preserve"> </w:t>
      </w:r>
      <w:r>
        <w:t>osutatud</w:t>
      </w:r>
      <w:r>
        <w:rPr>
          <w:spacing w:val="-4"/>
        </w:rPr>
        <w:t xml:space="preserve"> </w:t>
      </w:r>
      <w:r>
        <w:t>ajavahemiku</w:t>
      </w:r>
      <w:r>
        <w:rPr>
          <w:spacing w:val="-2"/>
        </w:rPr>
        <w:t xml:space="preserve"> </w:t>
      </w:r>
      <w:r>
        <w:t>osaks.</w:t>
      </w:r>
      <w:r>
        <w:rPr>
          <w:spacing w:val="-2"/>
        </w:rPr>
        <w:t xml:space="preserve"> </w:t>
      </w:r>
      <w:r>
        <w:t>Importiv</w:t>
      </w:r>
      <w:r>
        <w:rPr>
          <w:spacing w:val="-4"/>
        </w:rPr>
        <w:t xml:space="preserve"> </w:t>
      </w:r>
      <w:r>
        <w:t>lepinguosaline</w:t>
      </w:r>
      <w:r>
        <w:rPr>
          <w:spacing w:val="-5"/>
        </w:rPr>
        <w:t xml:space="preserve"> </w:t>
      </w:r>
      <w:r>
        <w:t>teavitab</w:t>
      </w:r>
      <w:r>
        <w:rPr>
          <w:spacing w:val="-4"/>
        </w:rPr>
        <w:t xml:space="preserve"> </w:t>
      </w:r>
      <w:r>
        <w:t xml:space="preserve">teist lepinguosalist selliste ajutiste meetmete kehtestamisest ja edastab teise lepinguosalise taotlusel küsimuse viivitamata </w:t>
      </w:r>
      <w:proofErr w:type="spellStart"/>
      <w:r>
        <w:t>ühiskomiteele</w:t>
      </w:r>
      <w:proofErr w:type="spellEnd"/>
      <w:r>
        <w:t xml:space="preserve"> läbivaatamiseks.</w:t>
      </w:r>
    </w:p>
    <w:p w14:paraId="25D8FADB" w14:textId="77777777" w:rsidR="00E10217" w:rsidRDefault="00E10217">
      <w:pPr>
        <w:pStyle w:val="Kehatekst"/>
      </w:pPr>
    </w:p>
    <w:p w14:paraId="101C6FB0" w14:textId="77777777" w:rsidR="00E10217" w:rsidRDefault="00E10217">
      <w:pPr>
        <w:pStyle w:val="Kehatekst"/>
      </w:pPr>
    </w:p>
    <w:p w14:paraId="2DF57B65" w14:textId="77777777" w:rsidR="00E10217" w:rsidRDefault="00E10217">
      <w:pPr>
        <w:pStyle w:val="Kehatekst"/>
        <w:spacing w:before="2"/>
      </w:pPr>
    </w:p>
    <w:p w14:paraId="3D8B9DF8" w14:textId="77777777" w:rsidR="00E10217" w:rsidRDefault="00D01F16">
      <w:pPr>
        <w:pStyle w:val="Pealkiri1"/>
      </w:pPr>
      <w:r>
        <w:t>ARTIKKEL</w:t>
      </w:r>
      <w:r>
        <w:rPr>
          <w:spacing w:val="-3"/>
        </w:rPr>
        <w:t xml:space="preserve"> </w:t>
      </w:r>
      <w:r>
        <w:rPr>
          <w:spacing w:val="-4"/>
        </w:rPr>
        <w:t>5.13</w:t>
      </w:r>
    </w:p>
    <w:p w14:paraId="3038097D" w14:textId="77777777" w:rsidR="00E10217" w:rsidRDefault="00E10217">
      <w:pPr>
        <w:pStyle w:val="Kehatekst"/>
      </w:pPr>
    </w:p>
    <w:p w14:paraId="70D0C471" w14:textId="77777777" w:rsidR="00E10217" w:rsidRDefault="00E10217">
      <w:pPr>
        <w:pStyle w:val="Kehatekst"/>
      </w:pPr>
    </w:p>
    <w:p w14:paraId="140D208F" w14:textId="77777777" w:rsidR="00E10217" w:rsidRDefault="00D01F16">
      <w:pPr>
        <w:pStyle w:val="Kehatekst"/>
        <w:ind w:left="137"/>
        <w:jc w:val="center"/>
      </w:pPr>
      <w:r>
        <w:t>Kahjuhüvitis</w:t>
      </w:r>
      <w:r>
        <w:rPr>
          <w:spacing w:val="-1"/>
        </w:rPr>
        <w:t xml:space="preserve"> </w:t>
      </w:r>
      <w:r>
        <w:t>ja</w:t>
      </w:r>
      <w:r>
        <w:rPr>
          <w:spacing w:val="-1"/>
        </w:rPr>
        <w:t xml:space="preserve"> </w:t>
      </w:r>
      <w:r>
        <w:t>kontsessioonide</w:t>
      </w:r>
      <w:r>
        <w:rPr>
          <w:spacing w:val="-1"/>
        </w:rPr>
        <w:t xml:space="preserve"> </w:t>
      </w:r>
      <w:r>
        <w:rPr>
          <w:spacing w:val="-2"/>
        </w:rPr>
        <w:t>peatamine</w:t>
      </w:r>
    </w:p>
    <w:p w14:paraId="56A6CB04" w14:textId="77777777" w:rsidR="00E10217" w:rsidRDefault="00E10217">
      <w:pPr>
        <w:pStyle w:val="Kehatekst"/>
      </w:pPr>
    </w:p>
    <w:p w14:paraId="57C733B7" w14:textId="77777777" w:rsidR="00E10217" w:rsidRDefault="00E10217">
      <w:pPr>
        <w:pStyle w:val="Kehatekst"/>
      </w:pPr>
    </w:p>
    <w:p w14:paraId="1017D677" w14:textId="77777777" w:rsidR="00E10217" w:rsidRDefault="00D01F16">
      <w:pPr>
        <w:pStyle w:val="Loendilik"/>
        <w:numPr>
          <w:ilvl w:val="0"/>
          <w:numId w:val="102"/>
        </w:numPr>
        <w:tabs>
          <w:tab w:val="left" w:pos="1274"/>
        </w:tabs>
        <w:spacing w:line="360" w:lineRule="auto"/>
        <w:ind w:right="646" w:firstLine="0"/>
        <w:rPr>
          <w:sz w:val="24"/>
        </w:rPr>
      </w:pPr>
      <w:r>
        <w:rPr>
          <w:sz w:val="24"/>
        </w:rPr>
        <w:t>Kahepoolseid</w:t>
      </w:r>
      <w:r>
        <w:rPr>
          <w:spacing w:val="-4"/>
          <w:sz w:val="24"/>
        </w:rPr>
        <w:t xml:space="preserve"> </w:t>
      </w:r>
      <w:r>
        <w:rPr>
          <w:sz w:val="24"/>
        </w:rPr>
        <w:t>kaitsemeetmeid</w:t>
      </w:r>
      <w:r>
        <w:rPr>
          <w:spacing w:val="-4"/>
          <w:sz w:val="24"/>
        </w:rPr>
        <w:t xml:space="preserve"> </w:t>
      </w:r>
      <w:r>
        <w:rPr>
          <w:sz w:val="24"/>
        </w:rPr>
        <w:t>kohaldav</w:t>
      </w:r>
      <w:r>
        <w:rPr>
          <w:spacing w:val="-4"/>
          <w:sz w:val="24"/>
        </w:rPr>
        <w:t xml:space="preserve"> </w:t>
      </w:r>
      <w:r>
        <w:rPr>
          <w:sz w:val="24"/>
        </w:rPr>
        <w:t>lepinguosaline</w:t>
      </w:r>
      <w:r>
        <w:rPr>
          <w:spacing w:val="-5"/>
          <w:sz w:val="24"/>
        </w:rPr>
        <w:t xml:space="preserve"> </w:t>
      </w:r>
      <w:r>
        <w:rPr>
          <w:sz w:val="24"/>
        </w:rPr>
        <w:t>konsulteerib</w:t>
      </w:r>
      <w:r>
        <w:rPr>
          <w:spacing w:val="-4"/>
          <w:sz w:val="24"/>
        </w:rPr>
        <w:t xml:space="preserve"> </w:t>
      </w:r>
      <w:r>
        <w:rPr>
          <w:sz w:val="24"/>
        </w:rPr>
        <w:t>teise</w:t>
      </w:r>
      <w:r>
        <w:rPr>
          <w:spacing w:val="-4"/>
          <w:sz w:val="24"/>
        </w:rPr>
        <w:t xml:space="preserve"> </w:t>
      </w:r>
      <w:r>
        <w:rPr>
          <w:sz w:val="24"/>
        </w:rPr>
        <w:t>lepinguosalisega,</w:t>
      </w:r>
      <w:r>
        <w:rPr>
          <w:spacing w:val="-4"/>
          <w:sz w:val="24"/>
        </w:rPr>
        <w:t xml:space="preserve"> </w:t>
      </w:r>
      <w:r>
        <w:rPr>
          <w:sz w:val="24"/>
        </w:rPr>
        <w:t>et vastastikku</w:t>
      </w:r>
      <w:r>
        <w:rPr>
          <w:spacing w:val="-4"/>
          <w:sz w:val="24"/>
        </w:rPr>
        <w:t xml:space="preserve"> </w:t>
      </w:r>
      <w:r>
        <w:rPr>
          <w:sz w:val="24"/>
        </w:rPr>
        <w:t>kokku</w:t>
      </w:r>
      <w:r>
        <w:rPr>
          <w:spacing w:val="-4"/>
          <w:sz w:val="24"/>
        </w:rPr>
        <w:t xml:space="preserve"> </w:t>
      </w:r>
      <w:r>
        <w:rPr>
          <w:sz w:val="24"/>
        </w:rPr>
        <w:t>leppida</w:t>
      </w:r>
      <w:r>
        <w:rPr>
          <w:spacing w:val="-5"/>
          <w:sz w:val="24"/>
        </w:rPr>
        <w:t xml:space="preserve"> </w:t>
      </w:r>
      <w:r>
        <w:rPr>
          <w:sz w:val="24"/>
        </w:rPr>
        <w:t>asjakohane</w:t>
      </w:r>
      <w:r>
        <w:rPr>
          <w:spacing w:val="-5"/>
          <w:sz w:val="24"/>
        </w:rPr>
        <w:t xml:space="preserve"> </w:t>
      </w:r>
      <w:r>
        <w:rPr>
          <w:sz w:val="24"/>
        </w:rPr>
        <w:t>kaubandust</w:t>
      </w:r>
      <w:r>
        <w:rPr>
          <w:spacing w:val="-2"/>
          <w:sz w:val="24"/>
        </w:rPr>
        <w:t xml:space="preserve"> </w:t>
      </w:r>
      <w:r>
        <w:rPr>
          <w:sz w:val="24"/>
        </w:rPr>
        <w:t>liberaliseeriv</w:t>
      </w:r>
      <w:r>
        <w:rPr>
          <w:spacing w:val="-4"/>
          <w:sz w:val="24"/>
        </w:rPr>
        <w:t xml:space="preserve"> </w:t>
      </w:r>
      <w:r>
        <w:rPr>
          <w:sz w:val="24"/>
        </w:rPr>
        <w:t>hüvitis</w:t>
      </w:r>
      <w:r>
        <w:rPr>
          <w:spacing w:val="-4"/>
          <w:sz w:val="24"/>
        </w:rPr>
        <w:t xml:space="preserve"> </w:t>
      </w:r>
      <w:r>
        <w:rPr>
          <w:sz w:val="24"/>
        </w:rPr>
        <w:t>kontsessioonide</w:t>
      </w:r>
      <w:r>
        <w:rPr>
          <w:spacing w:val="-4"/>
          <w:sz w:val="24"/>
        </w:rPr>
        <w:t xml:space="preserve"> </w:t>
      </w:r>
      <w:r>
        <w:rPr>
          <w:sz w:val="24"/>
        </w:rPr>
        <w:t>näol,</w:t>
      </w:r>
      <w:r>
        <w:rPr>
          <w:spacing w:val="-4"/>
          <w:sz w:val="24"/>
        </w:rPr>
        <w:t xml:space="preserve"> </w:t>
      </w:r>
      <w:r>
        <w:rPr>
          <w:sz w:val="24"/>
        </w:rPr>
        <w:t>millel on sisuliselt samasugune mõju kaubandusele. Kahepoolset kaitsemeedet kohaldav lepinguosaline tagab</w:t>
      </w:r>
      <w:r>
        <w:rPr>
          <w:spacing w:val="-4"/>
          <w:sz w:val="24"/>
        </w:rPr>
        <w:t xml:space="preserve"> </w:t>
      </w:r>
      <w:r>
        <w:rPr>
          <w:sz w:val="24"/>
        </w:rPr>
        <w:t>sellise</w:t>
      </w:r>
      <w:r>
        <w:rPr>
          <w:spacing w:val="-4"/>
          <w:sz w:val="24"/>
        </w:rPr>
        <w:t xml:space="preserve"> </w:t>
      </w:r>
      <w:r>
        <w:rPr>
          <w:sz w:val="24"/>
        </w:rPr>
        <w:t>konsulteerimise</w:t>
      </w:r>
      <w:r>
        <w:rPr>
          <w:spacing w:val="-5"/>
          <w:sz w:val="24"/>
        </w:rPr>
        <w:t xml:space="preserve"> </w:t>
      </w:r>
      <w:r>
        <w:rPr>
          <w:sz w:val="24"/>
        </w:rPr>
        <w:t>võimaluse</w:t>
      </w:r>
      <w:r>
        <w:rPr>
          <w:spacing w:val="-4"/>
          <w:sz w:val="24"/>
        </w:rPr>
        <w:t xml:space="preserve"> </w:t>
      </w:r>
      <w:r>
        <w:rPr>
          <w:sz w:val="24"/>
        </w:rPr>
        <w:t>hiljemalt</w:t>
      </w:r>
      <w:r>
        <w:rPr>
          <w:spacing w:val="-5"/>
          <w:sz w:val="24"/>
        </w:rPr>
        <w:t xml:space="preserve"> </w:t>
      </w:r>
      <w:r>
        <w:rPr>
          <w:sz w:val="24"/>
        </w:rPr>
        <w:t>30</w:t>
      </w:r>
      <w:r>
        <w:rPr>
          <w:spacing w:val="-1"/>
          <w:sz w:val="24"/>
        </w:rPr>
        <w:t xml:space="preserve"> </w:t>
      </w:r>
      <w:r>
        <w:rPr>
          <w:sz w:val="24"/>
        </w:rPr>
        <w:t>päeva</w:t>
      </w:r>
      <w:r>
        <w:rPr>
          <w:spacing w:val="-5"/>
          <w:sz w:val="24"/>
        </w:rPr>
        <w:t xml:space="preserve"> </w:t>
      </w:r>
      <w:r>
        <w:rPr>
          <w:sz w:val="24"/>
        </w:rPr>
        <w:t>jooksul</w:t>
      </w:r>
      <w:r>
        <w:rPr>
          <w:spacing w:val="-4"/>
          <w:sz w:val="24"/>
        </w:rPr>
        <w:t xml:space="preserve"> </w:t>
      </w:r>
      <w:r>
        <w:rPr>
          <w:sz w:val="24"/>
        </w:rPr>
        <w:t>pärast</w:t>
      </w:r>
      <w:r>
        <w:rPr>
          <w:spacing w:val="-4"/>
          <w:sz w:val="24"/>
        </w:rPr>
        <w:t xml:space="preserve"> </w:t>
      </w:r>
      <w:r>
        <w:rPr>
          <w:sz w:val="24"/>
        </w:rPr>
        <w:t>kahepoolse</w:t>
      </w:r>
      <w:r>
        <w:rPr>
          <w:spacing w:val="-5"/>
          <w:sz w:val="24"/>
        </w:rPr>
        <w:t xml:space="preserve"> </w:t>
      </w:r>
      <w:r>
        <w:rPr>
          <w:sz w:val="24"/>
        </w:rPr>
        <w:t xml:space="preserve">kaitsemeetme </w:t>
      </w:r>
      <w:r>
        <w:rPr>
          <w:spacing w:val="-2"/>
          <w:sz w:val="24"/>
        </w:rPr>
        <w:t>kohaldamist.</w:t>
      </w:r>
    </w:p>
    <w:p w14:paraId="7D8B44AE"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62D6C2EA" w14:textId="77777777" w:rsidR="00E10217" w:rsidRDefault="00D01F16">
      <w:pPr>
        <w:pStyle w:val="Loendilik"/>
        <w:numPr>
          <w:ilvl w:val="0"/>
          <w:numId w:val="102"/>
        </w:numPr>
        <w:tabs>
          <w:tab w:val="left" w:pos="1274"/>
        </w:tabs>
        <w:spacing w:before="67" w:line="360" w:lineRule="auto"/>
        <w:ind w:right="711" w:firstLine="0"/>
        <w:rPr>
          <w:sz w:val="24"/>
        </w:rPr>
      </w:pPr>
      <w:r>
        <w:rPr>
          <w:sz w:val="24"/>
        </w:rPr>
        <w:lastRenderedPageBreak/>
        <w:t>Kui lõikes 1 osutatud konsultatsioonide tulemusel ei saavutata 30 päeva jooksul pärast konsultatsioonide algust kokkulepet kaubandust liberaliseeriva hüvitise kohta, võib kahepoolsest kaitsemeetmest mõjutatud lepinguosaline peatada hiljemalt 90 päeva pärast meetme kohaldamist nende</w:t>
      </w:r>
      <w:r>
        <w:rPr>
          <w:spacing w:val="-5"/>
          <w:sz w:val="24"/>
        </w:rPr>
        <w:t xml:space="preserve"> </w:t>
      </w:r>
      <w:r>
        <w:rPr>
          <w:sz w:val="24"/>
        </w:rPr>
        <w:t>kontsessioonide</w:t>
      </w:r>
      <w:r>
        <w:rPr>
          <w:spacing w:val="-4"/>
          <w:sz w:val="24"/>
        </w:rPr>
        <w:t xml:space="preserve"> </w:t>
      </w:r>
      <w:r>
        <w:rPr>
          <w:sz w:val="24"/>
        </w:rPr>
        <w:t>kohaldamise,</w:t>
      </w:r>
      <w:r>
        <w:rPr>
          <w:spacing w:val="-4"/>
          <w:sz w:val="24"/>
        </w:rPr>
        <w:t xml:space="preserve"> </w:t>
      </w:r>
      <w:r>
        <w:rPr>
          <w:sz w:val="24"/>
        </w:rPr>
        <w:t>millel</w:t>
      </w:r>
      <w:r>
        <w:rPr>
          <w:spacing w:val="-4"/>
          <w:sz w:val="24"/>
        </w:rPr>
        <w:t xml:space="preserve"> </w:t>
      </w:r>
      <w:r>
        <w:rPr>
          <w:sz w:val="24"/>
        </w:rPr>
        <w:t>on</w:t>
      </w:r>
      <w:r>
        <w:rPr>
          <w:spacing w:val="-4"/>
          <w:sz w:val="24"/>
        </w:rPr>
        <w:t xml:space="preserve"> </w:t>
      </w:r>
      <w:r>
        <w:rPr>
          <w:sz w:val="24"/>
        </w:rPr>
        <w:t>sisuliselt</w:t>
      </w:r>
      <w:r>
        <w:rPr>
          <w:spacing w:val="-4"/>
          <w:sz w:val="24"/>
        </w:rPr>
        <w:t xml:space="preserve"> </w:t>
      </w:r>
      <w:r>
        <w:rPr>
          <w:sz w:val="24"/>
        </w:rPr>
        <w:t>samasugune</w:t>
      </w:r>
      <w:r>
        <w:rPr>
          <w:spacing w:val="-6"/>
          <w:sz w:val="24"/>
        </w:rPr>
        <w:t xml:space="preserve"> </w:t>
      </w:r>
      <w:r>
        <w:rPr>
          <w:sz w:val="24"/>
        </w:rPr>
        <w:t>mõju</w:t>
      </w:r>
      <w:r>
        <w:rPr>
          <w:spacing w:val="-4"/>
          <w:sz w:val="24"/>
        </w:rPr>
        <w:t xml:space="preserve"> </w:t>
      </w:r>
      <w:r>
        <w:rPr>
          <w:sz w:val="24"/>
        </w:rPr>
        <w:t>kaubandusele</w:t>
      </w:r>
      <w:r>
        <w:rPr>
          <w:spacing w:val="-4"/>
          <w:sz w:val="24"/>
        </w:rPr>
        <w:t xml:space="preserve"> </w:t>
      </w:r>
      <w:r>
        <w:rPr>
          <w:sz w:val="24"/>
        </w:rPr>
        <w:t>nagu</w:t>
      </w:r>
      <w:r>
        <w:rPr>
          <w:spacing w:val="-4"/>
          <w:sz w:val="24"/>
        </w:rPr>
        <w:t xml:space="preserve"> </w:t>
      </w:r>
      <w:r>
        <w:rPr>
          <w:sz w:val="24"/>
        </w:rPr>
        <w:t>teise lepinguosalise kahepoolsel kaitsemeetmel.</w:t>
      </w:r>
    </w:p>
    <w:p w14:paraId="64008703" w14:textId="77777777" w:rsidR="00E10217" w:rsidRDefault="00E10217">
      <w:pPr>
        <w:pStyle w:val="Kehatekst"/>
        <w:spacing w:before="138"/>
      </w:pPr>
    </w:p>
    <w:p w14:paraId="03486F89" w14:textId="77777777" w:rsidR="00E10217" w:rsidRDefault="00D01F16">
      <w:pPr>
        <w:pStyle w:val="Loendilik"/>
        <w:numPr>
          <w:ilvl w:val="0"/>
          <w:numId w:val="102"/>
        </w:numPr>
        <w:tabs>
          <w:tab w:val="left" w:pos="1274"/>
        </w:tabs>
        <w:spacing w:line="360" w:lineRule="auto"/>
        <w:ind w:right="698" w:firstLine="0"/>
        <w:rPr>
          <w:sz w:val="24"/>
        </w:rPr>
      </w:pPr>
      <w:r>
        <w:rPr>
          <w:sz w:val="24"/>
        </w:rPr>
        <w:t>Lepinguosaline,</w:t>
      </w:r>
      <w:r>
        <w:rPr>
          <w:spacing w:val="-5"/>
          <w:sz w:val="24"/>
        </w:rPr>
        <w:t xml:space="preserve"> </w:t>
      </w:r>
      <w:r>
        <w:rPr>
          <w:sz w:val="24"/>
        </w:rPr>
        <w:t>keda</w:t>
      </w:r>
      <w:r>
        <w:rPr>
          <w:spacing w:val="-6"/>
          <w:sz w:val="24"/>
        </w:rPr>
        <w:t xml:space="preserve"> </w:t>
      </w:r>
      <w:r>
        <w:rPr>
          <w:sz w:val="24"/>
        </w:rPr>
        <w:t>kahepoolne</w:t>
      </w:r>
      <w:r>
        <w:rPr>
          <w:spacing w:val="-5"/>
          <w:sz w:val="24"/>
        </w:rPr>
        <w:t xml:space="preserve"> </w:t>
      </w:r>
      <w:r>
        <w:rPr>
          <w:sz w:val="24"/>
        </w:rPr>
        <w:t>kaitsemeede</w:t>
      </w:r>
      <w:r>
        <w:rPr>
          <w:spacing w:val="-6"/>
          <w:sz w:val="24"/>
        </w:rPr>
        <w:t xml:space="preserve"> </w:t>
      </w:r>
      <w:r>
        <w:rPr>
          <w:sz w:val="24"/>
        </w:rPr>
        <w:t>mõjutab,</w:t>
      </w:r>
      <w:r>
        <w:rPr>
          <w:spacing w:val="-5"/>
          <w:sz w:val="24"/>
        </w:rPr>
        <w:t xml:space="preserve"> </w:t>
      </w:r>
      <w:r>
        <w:rPr>
          <w:sz w:val="24"/>
        </w:rPr>
        <w:t>teatab</w:t>
      </w:r>
      <w:r>
        <w:rPr>
          <w:spacing w:val="-5"/>
          <w:sz w:val="24"/>
        </w:rPr>
        <w:t xml:space="preserve"> </w:t>
      </w:r>
      <w:r>
        <w:rPr>
          <w:sz w:val="24"/>
        </w:rPr>
        <w:t>sellest</w:t>
      </w:r>
      <w:r>
        <w:rPr>
          <w:spacing w:val="-5"/>
          <w:sz w:val="24"/>
        </w:rPr>
        <w:t xml:space="preserve"> </w:t>
      </w:r>
      <w:r>
        <w:rPr>
          <w:sz w:val="24"/>
        </w:rPr>
        <w:t>teisele</w:t>
      </w:r>
      <w:r>
        <w:rPr>
          <w:spacing w:val="-5"/>
          <w:sz w:val="24"/>
        </w:rPr>
        <w:t xml:space="preserve"> </w:t>
      </w:r>
      <w:r>
        <w:rPr>
          <w:sz w:val="24"/>
        </w:rPr>
        <w:t>lepinguosalisele kirjalikult vähemalt 30 päeva enne kontsessioonide peatamist vastavalt lõikele 2.</w:t>
      </w:r>
    </w:p>
    <w:p w14:paraId="0CEB8E66" w14:textId="77777777" w:rsidR="00E10217" w:rsidRDefault="00E10217">
      <w:pPr>
        <w:pStyle w:val="Kehatekst"/>
        <w:spacing w:before="140"/>
      </w:pPr>
    </w:p>
    <w:p w14:paraId="43C2984D" w14:textId="77777777" w:rsidR="00E10217" w:rsidRDefault="00D01F16">
      <w:pPr>
        <w:pStyle w:val="Loendilik"/>
        <w:numPr>
          <w:ilvl w:val="0"/>
          <w:numId w:val="102"/>
        </w:numPr>
        <w:tabs>
          <w:tab w:val="left" w:pos="1274"/>
        </w:tabs>
        <w:spacing w:line="360" w:lineRule="auto"/>
        <w:ind w:right="1074" w:firstLine="0"/>
        <w:rPr>
          <w:sz w:val="24"/>
        </w:rPr>
      </w:pPr>
      <w:r>
        <w:rPr>
          <w:sz w:val="24"/>
        </w:rPr>
        <w:t>Lõike</w:t>
      </w:r>
      <w:r>
        <w:rPr>
          <w:spacing w:val="-4"/>
          <w:sz w:val="24"/>
        </w:rPr>
        <w:t xml:space="preserve"> </w:t>
      </w:r>
      <w:r>
        <w:rPr>
          <w:sz w:val="24"/>
        </w:rPr>
        <w:t>1</w:t>
      </w:r>
      <w:r>
        <w:rPr>
          <w:spacing w:val="-3"/>
          <w:sz w:val="24"/>
        </w:rPr>
        <w:t xml:space="preserve"> </w:t>
      </w:r>
      <w:r>
        <w:rPr>
          <w:sz w:val="24"/>
        </w:rPr>
        <w:t>kohane</w:t>
      </w:r>
      <w:r>
        <w:rPr>
          <w:spacing w:val="-4"/>
          <w:sz w:val="24"/>
        </w:rPr>
        <w:t xml:space="preserve"> </w:t>
      </w:r>
      <w:r>
        <w:rPr>
          <w:sz w:val="24"/>
        </w:rPr>
        <w:t>hüvitise</w:t>
      </w:r>
      <w:r>
        <w:rPr>
          <w:spacing w:val="-2"/>
          <w:sz w:val="24"/>
        </w:rPr>
        <w:t xml:space="preserve"> </w:t>
      </w:r>
      <w:r>
        <w:rPr>
          <w:sz w:val="24"/>
        </w:rPr>
        <w:t>maksmise</w:t>
      </w:r>
      <w:r>
        <w:rPr>
          <w:spacing w:val="-4"/>
          <w:sz w:val="24"/>
        </w:rPr>
        <w:t xml:space="preserve"> </w:t>
      </w:r>
      <w:r>
        <w:rPr>
          <w:sz w:val="24"/>
        </w:rPr>
        <w:t>kohustus</w:t>
      </w:r>
      <w:r>
        <w:rPr>
          <w:spacing w:val="-3"/>
          <w:sz w:val="24"/>
        </w:rPr>
        <w:t xml:space="preserve"> </w:t>
      </w:r>
      <w:r>
        <w:rPr>
          <w:sz w:val="24"/>
        </w:rPr>
        <w:t>ja</w:t>
      </w:r>
      <w:r>
        <w:rPr>
          <w:spacing w:val="-4"/>
          <w:sz w:val="24"/>
        </w:rPr>
        <w:t xml:space="preserve"> </w:t>
      </w:r>
      <w:r>
        <w:rPr>
          <w:sz w:val="24"/>
        </w:rPr>
        <w:t>lõike</w:t>
      </w:r>
      <w:r>
        <w:rPr>
          <w:spacing w:val="-2"/>
          <w:sz w:val="24"/>
        </w:rPr>
        <w:t xml:space="preserve"> </w:t>
      </w:r>
      <w:r>
        <w:rPr>
          <w:sz w:val="24"/>
        </w:rPr>
        <w:t>2</w:t>
      </w:r>
      <w:r>
        <w:rPr>
          <w:spacing w:val="-3"/>
          <w:sz w:val="24"/>
        </w:rPr>
        <w:t xml:space="preserve"> </w:t>
      </w:r>
      <w:r>
        <w:rPr>
          <w:sz w:val="24"/>
        </w:rPr>
        <w:t>kohane</w:t>
      </w:r>
      <w:r>
        <w:rPr>
          <w:spacing w:val="-4"/>
          <w:sz w:val="24"/>
        </w:rPr>
        <w:t xml:space="preserve"> </w:t>
      </w:r>
      <w:r>
        <w:rPr>
          <w:sz w:val="24"/>
        </w:rPr>
        <w:t>kontsessioonide</w:t>
      </w:r>
      <w:r>
        <w:rPr>
          <w:spacing w:val="-3"/>
          <w:sz w:val="24"/>
        </w:rPr>
        <w:t xml:space="preserve"> </w:t>
      </w:r>
      <w:r>
        <w:rPr>
          <w:sz w:val="24"/>
        </w:rPr>
        <w:t>peatamise õigus lõpevad kahepoolse kaitsemeetme lõpetamise kuupäeval.</w:t>
      </w:r>
    </w:p>
    <w:p w14:paraId="1B59AA1E" w14:textId="77777777" w:rsidR="00E10217" w:rsidRDefault="00E10217">
      <w:pPr>
        <w:pStyle w:val="Kehatekst"/>
      </w:pPr>
    </w:p>
    <w:p w14:paraId="59DFF785" w14:textId="77777777" w:rsidR="00E10217" w:rsidRDefault="00E10217">
      <w:pPr>
        <w:pStyle w:val="Kehatekst"/>
      </w:pPr>
    </w:p>
    <w:p w14:paraId="0027931F" w14:textId="77777777" w:rsidR="00E10217" w:rsidRDefault="00E10217">
      <w:pPr>
        <w:pStyle w:val="Kehatekst"/>
      </w:pPr>
    </w:p>
    <w:p w14:paraId="0943ABA9" w14:textId="77777777" w:rsidR="00E10217" w:rsidRDefault="00D01F16">
      <w:pPr>
        <w:pStyle w:val="Pealkiri1"/>
      </w:pPr>
      <w:r>
        <w:t>ARTIKKEL</w:t>
      </w:r>
      <w:r>
        <w:rPr>
          <w:spacing w:val="-3"/>
        </w:rPr>
        <w:t xml:space="preserve"> </w:t>
      </w:r>
      <w:r>
        <w:rPr>
          <w:spacing w:val="-4"/>
        </w:rPr>
        <w:t>5.14</w:t>
      </w:r>
    </w:p>
    <w:p w14:paraId="041D29FF" w14:textId="77777777" w:rsidR="00E10217" w:rsidRDefault="00E10217">
      <w:pPr>
        <w:pStyle w:val="Kehatekst"/>
      </w:pPr>
    </w:p>
    <w:p w14:paraId="6DE0D4F2" w14:textId="77777777" w:rsidR="00E10217" w:rsidRDefault="00E10217">
      <w:pPr>
        <w:pStyle w:val="Kehatekst"/>
        <w:spacing w:before="1"/>
      </w:pPr>
    </w:p>
    <w:p w14:paraId="65563722" w14:textId="77777777" w:rsidR="00E10217" w:rsidRDefault="00D01F16">
      <w:pPr>
        <w:pStyle w:val="Kehatekst"/>
        <w:ind w:left="131"/>
        <w:jc w:val="center"/>
      </w:pPr>
      <w:r>
        <w:t>Kaitsemeetmete</w:t>
      </w:r>
      <w:r>
        <w:rPr>
          <w:spacing w:val="-4"/>
        </w:rPr>
        <w:t xml:space="preserve"> </w:t>
      </w:r>
      <w:r>
        <w:t>kasutamine</w:t>
      </w:r>
      <w:r>
        <w:rPr>
          <w:spacing w:val="-2"/>
        </w:rPr>
        <w:t xml:space="preserve"> </w:t>
      </w:r>
      <w:r>
        <w:t>ja</w:t>
      </w:r>
      <w:r>
        <w:rPr>
          <w:spacing w:val="-2"/>
        </w:rPr>
        <w:t xml:space="preserve"> </w:t>
      </w:r>
      <w:r>
        <w:t>aja</w:t>
      </w:r>
      <w:r>
        <w:rPr>
          <w:spacing w:val="-1"/>
        </w:rPr>
        <w:t xml:space="preserve"> </w:t>
      </w:r>
      <w:r>
        <w:t>möödumine</w:t>
      </w:r>
      <w:r>
        <w:rPr>
          <w:spacing w:val="-3"/>
        </w:rPr>
        <w:t xml:space="preserve"> </w:t>
      </w:r>
      <w:r>
        <w:t>meetmete</w:t>
      </w:r>
      <w:r>
        <w:rPr>
          <w:spacing w:val="-1"/>
        </w:rPr>
        <w:t xml:space="preserve"> </w:t>
      </w:r>
      <w:r>
        <w:rPr>
          <w:spacing w:val="-2"/>
        </w:rPr>
        <w:t>vahel</w:t>
      </w:r>
    </w:p>
    <w:p w14:paraId="378E09F7" w14:textId="77777777" w:rsidR="00E10217" w:rsidRDefault="00E10217">
      <w:pPr>
        <w:pStyle w:val="Kehatekst"/>
      </w:pPr>
    </w:p>
    <w:p w14:paraId="5F2110CF" w14:textId="77777777" w:rsidR="00E10217" w:rsidRDefault="00E10217">
      <w:pPr>
        <w:pStyle w:val="Kehatekst"/>
      </w:pPr>
    </w:p>
    <w:p w14:paraId="128ECB5D" w14:textId="77777777" w:rsidR="00E10217" w:rsidRDefault="00D01F16">
      <w:pPr>
        <w:pStyle w:val="Loendilik"/>
        <w:numPr>
          <w:ilvl w:val="0"/>
          <w:numId w:val="101"/>
        </w:numPr>
        <w:tabs>
          <w:tab w:val="left" w:pos="1274"/>
        </w:tabs>
        <w:spacing w:line="360" w:lineRule="auto"/>
        <w:ind w:right="639" w:firstLine="0"/>
        <w:rPr>
          <w:sz w:val="24"/>
        </w:rPr>
      </w:pPr>
      <w:r>
        <w:rPr>
          <w:sz w:val="24"/>
        </w:rPr>
        <w:t>Lepinguosaline ei kohalda käesolevas jaos osutatud kaitsemeetmeid sellise toote impordi suhtes, mille suhtes on varem sellist meedet kohaldatud, välja arvatud juhul, kui on möödunud ajavahemik,</w:t>
      </w:r>
      <w:r>
        <w:rPr>
          <w:spacing w:val="-4"/>
          <w:sz w:val="24"/>
        </w:rPr>
        <w:t xml:space="preserve"> </w:t>
      </w:r>
      <w:r>
        <w:rPr>
          <w:sz w:val="24"/>
        </w:rPr>
        <w:t>mis</w:t>
      </w:r>
      <w:r>
        <w:rPr>
          <w:spacing w:val="-4"/>
          <w:sz w:val="24"/>
        </w:rPr>
        <w:t xml:space="preserve"> </w:t>
      </w:r>
      <w:r>
        <w:rPr>
          <w:sz w:val="24"/>
        </w:rPr>
        <w:t>on</w:t>
      </w:r>
      <w:r>
        <w:rPr>
          <w:spacing w:val="-4"/>
          <w:sz w:val="24"/>
        </w:rPr>
        <w:t xml:space="preserve"> </w:t>
      </w:r>
      <w:r>
        <w:rPr>
          <w:sz w:val="24"/>
        </w:rPr>
        <w:t>võrdne</w:t>
      </w:r>
      <w:r>
        <w:rPr>
          <w:spacing w:val="-5"/>
          <w:sz w:val="24"/>
        </w:rPr>
        <w:t xml:space="preserve"> </w:t>
      </w:r>
      <w:r>
        <w:rPr>
          <w:sz w:val="24"/>
        </w:rPr>
        <w:t>poolega</w:t>
      </w:r>
      <w:r>
        <w:rPr>
          <w:spacing w:val="-6"/>
          <w:sz w:val="24"/>
        </w:rPr>
        <w:t xml:space="preserve"> </w:t>
      </w:r>
      <w:r>
        <w:rPr>
          <w:sz w:val="24"/>
        </w:rPr>
        <w:t>ajavahemikust,</w:t>
      </w:r>
      <w:r>
        <w:rPr>
          <w:spacing w:val="-4"/>
          <w:sz w:val="24"/>
        </w:rPr>
        <w:t xml:space="preserve"> </w:t>
      </w:r>
      <w:r>
        <w:rPr>
          <w:sz w:val="24"/>
        </w:rPr>
        <w:t>mille</w:t>
      </w:r>
      <w:r>
        <w:rPr>
          <w:spacing w:val="-4"/>
          <w:sz w:val="24"/>
        </w:rPr>
        <w:t xml:space="preserve"> </w:t>
      </w:r>
      <w:r>
        <w:rPr>
          <w:sz w:val="24"/>
        </w:rPr>
        <w:t>jooksul</w:t>
      </w:r>
      <w:r>
        <w:rPr>
          <w:spacing w:val="-4"/>
          <w:sz w:val="24"/>
        </w:rPr>
        <w:t xml:space="preserve"> </w:t>
      </w:r>
      <w:r>
        <w:rPr>
          <w:sz w:val="24"/>
        </w:rPr>
        <w:t>kaitsemeetmeid</w:t>
      </w:r>
      <w:r>
        <w:rPr>
          <w:spacing w:val="-4"/>
          <w:sz w:val="24"/>
        </w:rPr>
        <w:t xml:space="preserve"> </w:t>
      </w:r>
      <w:r>
        <w:rPr>
          <w:sz w:val="24"/>
        </w:rPr>
        <w:t>vahetult</w:t>
      </w:r>
      <w:r>
        <w:rPr>
          <w:spacing w:val="-4"/>
          <w:sz w:val="24"/>
        </w:rPr>
        <w:t xml:space="preserve"> </w:t>
      </w:r>
      <w:r>
        <w:rPr>
          <w:sz w:val="24"/>
        </w:rPr>
        <w:t>eelnenud perioodil kohaldati.</w:t>
      </w:r>
    </w:p>
    <w:p w14:paraId="0B1C736C"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5D84B865" w14:textId="77777777" w:rsidR="00E10217" w:rsidRDefault="00D01F16">
      <w:pPr>
        <w:pStyle w:val="Loendilik"/>
        <w:numPr>
          <w:ilvl w:val="0"/>
          <w:numId w:val="101"/>
        </w:numPr>
        <w:tabs>
          <w:tab w:val="left" w:pos="1274"/>
        </w:tabs>
        <w:spacing w:before="67"/>
        <w:ind w:left="1274" w:hanging="566"/>
        <w:rPr>
          <w:sz w:val="24"/>
        </w:rPr>
      </w:pPr>
      <w:r>
        <w:rPr>
          <w:sz w:val="24"/>
        </w:rPr>
        <w:lastRenderedPageBreak/>
        <w:t>Lepinguosaline</w:t>
      </w:r>
      <w:r>
        <w:rPr>
          <w:spacing w:val="-4"/>
          <w:sz w:val="24"/>
        </w:rPr>
        <w:t xml:space="preserve"> </w:t>
      </w:r>
      <w:r>
        <w:rPr>
          <w:sz w:val="24"/>
        </w:rPr>
        <w:t>ei</w:t>
      </w:r>
      <w:r>
        <w:rPr>
          <w:spacing w:val="-1"/>
          <w:sz w:val="24"/>
        </w:rPr>
        <w:t xml:space="preserve"> </w:t>
      </w:r>
      <w:r>
        <w:rPr>
          <w:sz w:val="24"/>
        </w:rPr>
        <w:t>kohalda</w:t>
      </w:r>
      <w:r>
        <w:rPr>
          <w:spacing w:val="-1"/>
          <w:sz w:val="24"/>
        </w:rPr>
        <w:t xml:space="preserve"> </w:t>
      </w:r>
      <w:r>
        <w:rPr>
          <w:sz w:val="24"/>
        </w:rPr>
        <w:t>sama</w:t>
      </w:r>
      <w:r>
        <w:rPr>
          <w:spacing w:val="-1"/>
          <w:sz w:val="24"/>
        </w:rPr>
        <w:t xml:space="preserve"> </w:t>
      </w:r>
      <w:r>
        <w:rPr>
          <w:sz w:val="24"/>
        </w:rPr>
        <w:t>toote suhtes</w:t>
      </w:r>
      <w:r>
        <w:rPr>
          <w:spacing w:val="-1"/>
          <w:sz w:val="24"/>
        </w:rPr>
        <w:t xml:space="preserve"> </w:t>
      </w:r>
      <w:r>
        <w:rPr>
          <w:sz w:val="24"/>
        </w:rPr>
        <w:t>ja</w:t>
      </w:r>
      <w:r>
        <w:rPr>
          <w:spacing w:val="-1"/>
          <w:sz w:val="24"/>
        </w:rPr>
        <w:t xml:space="preserve"> </w:t>
      </w:r>
      <w:r>
        <w:rPr>
          <w:sz w:val="24"/>
        </w:rPr>
        <w:t>sama</w:t>
      </w:r>
      <w:r>
        <w:rPr>
          <w:spacing w:val="-1"/>
          <w:sz w:val="24"/>
        </w:rPr>
        <w:t xml:space="preserve"> </w:t>
      </w:r>
      <w:r>
        <w:rPr>
          <w:sz w:val="24"/>
        </w:rPr>
        <w:t>ajavahemiku jooksul</w:t>
      </w:r>
      <w:r>
        <w:rPr>
          <w:spacing w:val="-1"/>
          <w:sz w:val="24"/>
        </w:rPr>
        <w:t xml:space="preserve"> </w:t>
      </w:r>
      <w:r>
        <w:rPr>
          <w:sz w:val="24"/>
        </w:rPr>
        <w:t xml:space="preserve">järgmisi </w:t>
      </w:r>
      <w:r>
        <w:rPr>
          <w:spacing w:val="-2"/>
          <w:sz w:val="24"/>
        </w:rPr>
        <w:t>meetmeid:</w:t>
      </w:r>
    </w:p>
    <w:p w14:paraId="47A2E371" w14:textId="77777777" w:rsidR="00E10217" w:rsidRDefault="00E10217">
      <w:pPr>
        <w:pStyle w:val="Kehatekst"/>
      </w:pPr>
    </w:p>
    <w:p w14:paraId="4EFC3D57" w14:textId="77777777" w:rsidR="00E10217" w:rsidRDefault="00E10217">
      <w:pPr>
        <w:pStyle w:val="Kehatekst"/>
      </w:pPr>
    </w:p>
    <w:p w14:paraId="3DCA23E6" w14:textId="77777777" w:rsidR="00E10217" w:rsidRDefault="00D01F16">
      <w:pPr>
        <w:pStyle w:val="Loendilik"/>
        <w:numPr>
          <w:ilvl w:val="1"/>
          <w:numId w:val="101"/>
        </w:numPr>
        <w:tabs>
          <w:tab w:val="left" w:pos="1274"/>
        </w:tabs>
        <w:ind w:hanging="566"/>
        <w:rPr>
          <w:sz w:val="24"/>
        </w:rPr>
      </w:pPr>
      <w:r>
        <w:rPr>
          <w:sz w:val="24"/>
        </w:rPr>
        <w:t>käesoleva</w:t>
      </w:r>
      <w:r>
        <w:rPr>
          <w:spacing w:val="-6"/>
          <w:sz w:val="24"/>
        </w:rPr>
        <w:t xml:space="preserve"> </w:t>
      </w:r>
      <w:r>
        <w:rPr>
          <w:sz w:val="24"/>
        </w:rPr>
        <w:t>lepingu</w:t>
      </w:r>
      <w:r>
        <w:rPr>
          <w:spacing w:val="-1"/>
          <w:sz w:val="24"/>
        </w:rPr>
        <w:t xml:space="preserve"> </w:t>
      </w:r>
      <w:r>
        <w:rPr>
          <w:sz w:val="24"/>
        </w:rPr>
        <w:t>kohased</w:t>
      </w:r>
      <w:r>
        <w:rPr>
          <w:spacing w:val="-1"/>
          <w:sz w:val="24"/>
        </w:rPr>
        <w:t xml:space="preserve"> </w:t>
      </w:r>
      <w:r>
        <w:rPr>
          <w:sz w:val="24"/>
        </w:rPr>
        <w:t>kahepoolsed kaitsemeetmed</w:t>
      </w:r>
      <w:r>
        <w:rPr>
          <w:spacing w:val="-2"/>
          <w:sz w:val="24"/>
        </w:rPr>
        <w:t xml:space="preserve"> </w:t>
      </w:r>
      <w:r>
        <w:rPr>
          <w:sz w:val="24"/>
        </w:rPr>
        <w:t>või</w:t>
      </w:r>
      <w:r>
        <w:rPr>
          <w:spacing w:val="-1"/>
          <w:sz w:val="24"/>
        </w:rPr>
        <w:t xml:space="preserve"> </w:t>
      </w:r>
      <w:r>
        <w:rPr>
          <w:sz w:val="24"/>
        </w:rPr>
        <w:t>ajutised</w:t>
      </w:r>
      <w:r>
        <w:rPr>
          <w:spacing w:val="-1"/>
          <w:sz w:val="24"/>
        </w:rPr>
        <w:t xml:space="preserve"> </w:t>
      </w:r>
      <w:r>
        <w:rPr>
          <w:sz w:val="24"/>
        </w:rPr>
        <w:t>kaitsemeetmed</w:t>
      </w:r>
      <w:r>
        <w:rPr>
          <w:spacing w:val="-1"/>
          <w:sz w:val="24"/>
        </w:rPr>
        <w:t xml:space="preserve"> </w:t>
      </w:r>
      <w:r>
        <w:rPr>
          <w:spacing w:val="-4"/>
          <w:sz w:val="24"/>
        </w:rPr>
        <w:t>ning</w:t>
      </w:r>
    </w:p>
    <w:p w14:paraId="0ECFFA9C" w14:textId="77777777" w:rsidR="00E10217" w:rsidRDefault="00E10217">
      <w:pPr>
        <w:pStyle w:val="Kehatekst"/>
      </w:pPr>
    </w:p>
    <w:p w14:paraId="5BCDF428" w14:textId="77777777" w:rsidR="00E10217" w:rsidRDefault="00E10217">
      <w:pPr>
        <w:pStyle w:val="Kehatekst"/>
      </w:pPr>
    </w:p>
    <w:p w14:paraId="071C994C" w14:textId="77777777" w:rsidR="00E10217" w:rsidRDefault="00D01F16">
      <w:pPr>
        <w:pStyle w:val="Loendilik"/>
        <w:numPr>
          <w:ilvl w:val="1"/>
          <w:numId w:val="101"/>
        </w:numPr>
        <w:tabs>
          <w:tab w:val="left" w:pos="1274"/>
        </w:tabs>
        <w:ind w:hanging="566"/>
        <w:rPr>
          <w:sz w:val="24"/>
        </w:rPr>
      </w:pPr>
      <w:r>
        <w:rPr>
          <w:sz w:val="24"/>
        </w:rPr>
        <w:t>GATT</w:t>
      </w:r>
      <w:r>
        <w:rPr>
          <w:spacing w:val="-5"/>
          <w:sz w:val="24"/>
        </w:rPr>
        <w:t xml:space="preserve"> </w:t>
      </w:r>
      <w:r>
        <w:rPr>
          <w:sz w:val="24"/>
        </w:rPr>
        <w:t>1994</w:t>
      </w:r>
      <w:r>
        <w:rPr>
          <w:spacing w:val="-1"/>
          <w:sz w:val="24"/>
        </w:rPr>
        <w:t xml:space="preserve"> </w:t>
      </w:r>
      <w:r>
        <w:rPr>
          <w:sz w:val="24"/>
        </w:rPr>
        <w:t>XIX artikli</w:t>
      </w:r>
      <w:r>
        <w:rPr>
          <w:spacing w:val="-1"/>
          <w:sz w:val="24"/>
        </w:rPr>
        <w:t xml:space="preserve"> </w:t>
      </w:r>
      <w:r>
        <w:rPr>
          <w:sz w:val="24"/>
        </w:rPr>
        <w:t>ja</w:t>
      </w:r>
      <w:r>
        <w:rPr>
          <w:spacing w:val="-2"/>
          <w:sz w:val="24"/>
        </w:rPr>
        <w:t xml:space="preserve"> </w:t>
      </w:r>
      <w:r>
        <w:rPr>
          <w:sz w:val="24"/>
        </w:rPr>
        <w:t>kaitsemeetmete</w:t>
      </w:r>
      <w:r>
        <w:rPr>
          <w:spacing w:val="-2"/>
          <w:sz w:val="24"/>
        </w:rPr>
        <w:t xml:space="preserve"> </w:t>
      </w:r>
      <w:r>
        <w:rPr>
          <w:sz w:val="24"/>
        </w:rPr>
        <w:t>lepingu</w:t>
      </w:r>
      <w:r>
        <w:rPr>
          <w:spacing w:val="-1"/>
          <w:sz w:val="24"/>
        </w:rPr>
        <w:t xml:space="preserve"> </w:t>
      </w:r>
      <w:r>
        <w:rPr>
          <w:sz w:val="24"/>
        </w:rPr>
        <w:t>kohased</w:t>
      </w:r>
      <w:r>
        <w:rPr>
          <w:spacing w:val="-1"/>
          <w:sz w:val="24"/>
        </w:rPr>
        <w:t xml:space="preserve"> </w:t>
      </w:r>
      <w:r>
        <w:rPr>
          <w:spacing w:val="-2"/>
          <w:sz w:val="24"/>
        </w:rPr>
        <w:t>kaitsemeetmed.</w:t>
      </w:r>
    </w:p>
    <w:p w14:paraId="6F31A843" w14:textId="77777777" w:rsidR="00E10217" w:rsidRDefault="00E10217">
      <w:pPr>
        <w:pStyle w:val="Kehatekst"/>
      </w:pPr>
    </w:p>
    <w:p w14:paraId="5F110042" w14:textId="77777777" w:rsidR="00E10217" w:rsidRDefault="00E10217">
      <w:pPr>
        <w:pStyle w:val="Kehatekst"/>
      </w:pPr>
    </w:p>
    <w:p w14:paraId="2A43CFCD" w14:textId="77777777" w:rsidR="00E10217" w:rsidRDefault="00E10217">
      <w:pPr>
        <w:pStyle w:val="Kehatekst"/>
        <w:spacing w:before="139"/>
      </w:pPr>
    </w:p>
    <w:p w14:paraId="0687AD90" w14:textId="77777777" w:rsidR="00E10217" w:rsidRDefault="00D01F16">
      <w:pPr>
        <w:pStyle w:val="Pealkiri1"/>
        <w:spacing w:before="1"/>
      </w:pPr>
      <w:r>
        <w:t>ARTIKKEL</w:t>
      </w:r>
      <w:r>
        <w:rPr>
          <w:spacing w:val="-3"/>
        </w:rPr>
        <w:t xml:space="preserve"> </w:t>
      </w:r>
      <w:r>
        <w:rPr>
          <w:spacing w:val="-4"/>
        </w:rPr>
        <w:t>5.15</w:t>
      </w:r>
    </w:p>
    <w:p w14:paraId="1E1A28BC" w14:textId="77777777" w:rsidR="00E10217" w:rsidRDefault="00E10217">
      <w:pPr>
        <w:pStyle w:val="Kehatekst"/>
      </w:pPr>
    </w:p>
    <w:p w14:paraId="6C996958" w14:textId="77777777" w:rsidR="00E10217" w:rsidRDefault="00E10217">
      <w:pPr>
        <w:pStyle w:val="Kehatekst"/>
      </w:pPr>
    </w:p>
    <w:p w14:paraId="546B45E3" w14:textId="77777777" w:rsidR="00E10217" w:rsidRDefault="00D01F16">
      <w:pPr>
        <w:pStyle w:val="Kehatekst"/>
        <w:ind w:left="136"/>
        <w:jc w:val="center"/>
      </w:pPr>
      <w:r>
        <w:t>Äärepoolseimad</w:t>
      </w:r>
      <w:r>
        <w:rPr>
          <w:spacing w:val="-6"/>
        </w:rPr>
        <w:t xml:space="preserve"> </w:t>
      </w:r>
      <w:r>
        <w:rPr>
          <w:spacing w:val="-2"/>
        </w:rPr>
        <w:t>piirkonnad</w:t>
      </w:r>
    </w:p>
    <w:p w14:paraId="3264E51D" w14:textId="77777777" w:rsidR="00E10217" w:rsidRDefault="00E10217">
      <w:pPr>
        <w:pStyle w:val="Kehatekst"/>
      </w:pPr>
    </w:p>
    <w:p w14:paraId="63B66698" w14:textId="77777777" w:rsidR="00E10217" w:rsidRDefault="00E10217">
      <w:pPr>
        <w:pStyle w:val="Kehatekst"/>
      </w:pPr>
    </w:p>
    <w:p w14:paraId="678AC5FC" w14:textId="77777777" w:rsidR="00E10217" w:rsidRDefault="00D01F16">
      <w:pPr>
        <w:pStyle w:val="Loendilik"/>
        <w:numPr>
          <w:ilvl w:val="0"/>
          <w:numId w:val="100"/>
        </w:numPr>
        <w:tabs>
          <w:tab w:val="left" w:pos="1274"/>
        </w:tabs>
        <w:spacing w:line="360" w:lineRule="auto"/>
        <w:ind w:right="611" w:firstLine="0"/>
        <w:rPr>
          <w:sz w:val="24"/>
        </w:rPr>
      </w:pPr>
      <w:r>
        <w:rPr>
          <w:sz w:val="24"/>
        </w:rPr>
        <w:t>Kui Mehhiko päritolustaatusega kaupa imporditakse otse Euroopa Liidu ühe või mitme äärepoolseima</w:t>
      </w:r>
      <w:r>
        <w:rPr>
          <w:spacing w:val="-5"/>
          <w:sz w:val="24"/>
        </w:rPr>
        <w:t xml:space="preserve"> </w:t>
      </w:r>
      <w:r>
        <w:rPr>
          <w:sz w:val="24"/>
        </w:rPr>
        <w:t>piirkonna</w:t>
      </w:r>
      <w:r>
        <w:rPr>
          <w:spacing w:val="-3"/>
          <w:sz w:val="24"/>
        </w:rPr>
        <w:t xml:space="preserve"> </w:t>
      </w:r>
      <w:r>
        <w:rPr>
          <w:sz w:val="24"/>
        </w:rPr>
        <w:t>territooriumile</w:t>
      </w:r>
      <w:r>
        <w:rPr>
          <w:spacing w:val="-4"/>
          <w:sz w:val="24"/>
        </w:rPr>
        <w:t xml:space="preserve"> </w:t>
      </w:r>
      <w:r>
        <w:rPr>
          <w:sz w:val="24"/>
        </w:rPr>
        <w:t>nii</w:t>
      </w:r>
      <w:r>
        <w:rPr>
          <w:spacing w:val="-4"/>
          <w:sz w:val="24"/>
        </w:rPr>
        <w:t xml:space="preserve"> </w:t>
      </w:r>
      <w:r>
        <w:rPr>
          <w:sz w:val="24"/>
        </w:rPr>
        <w:t>suurtes</w:t>
      </w:r>
      <w:r>
        <w:rPr>
          <w:spacing w:val="-4"/>
          <w:sz w:val="24"/>
        </w:rPr>
        <w:t xml:space="preserve"> </w:t>
      </w:r>
      <w:r>
        <w:rPr>
          <w:sz w:val="24"/>
        </w:rPr>
        <w:t>kogustes</w:t>
      </w:r>
      <w:r>
        <w:rPr>
          <w:spacing w:val="-4"/>
          <w:sz w:val="24"/>
        </w:rPr>
        <w:t xml:space="preserve"> </w:t>
      </w:r>
      <w:r>
        <w:rPr>
          <w:sz w:val="24"/>
        </w:rPr>
        <w:t>ja</w:t>
      </w:r>
      <w:r>
        <w:rPr>
          <w:spacing w:val="-4"/>
          <w:sz w:val="24"/>
        </w:rPr>
        <w:t xml:space="preserve"> </w:t>
      </w:r>
      <w:r>
        <w:rPr>
          <w:sz w:val="24"/>
        </w:rPr>
        <w:t>sellistel</w:t>
      </w:r>
      <w:r>
        <w:rPr>
          <w:spacing w:val="-4"/>
          <w:sz w:val="24"/>
        </w:rPr>
        <w:t xml:space="preserve"> </w:t>
      </w:r>
      <w:r>
        <w:rPr>
          <w:sz w:val="24"/>
        </w:rPr>
        <w:t>tingimustel,</w:t>
      </w:r>
      <w:r>
        <w:rPr>
          <w:spacing w:val="-4"/>
          <w:sz w:val="24"/>
        </w:rPr>
        <w:t xml:space="preserve"> </w:t>
      </w:r>
      <w:r>
        <w:rPr>
          <w:sz w:val="24"/>
        </w:rPr>
        <w:t>et</w:t>
      </w:r>
      <w:r>
        <w:rPr>
          <w:spacing w:val="-4"/>
          <w:sz w:val="24"/>
        </w:rPr>
        <w:t xml:space="preserve"> </w:t>
      </w:r>
      <w:r>
        <w:rPr>
          <w:sz w:val="24"/>
        </w:rPr>
        <w:t>see</w:t>
      </w:r>
      <w:r>
        <w:rPr>
          <w:spacing w:val="-5"/>
          <w:sz w:val="24"/>
        </w:rPr>
        <w:t xml:space="preserve"> </w:t>
      </w:r>
      <w:r>
        <w:rPr>
          <w:sz w:val="24"/>
        </w:rPr>
        <w:t>põhjustab või ähvardab põhjustada asjaomase äärepoolseima piirkonna majandusliku olukorra tõsist halvenemist, võib Euroopa Liit pärast alternatiivsete lahenduste uurimist erandkorras kehtestada kaitsemeetmed, mis piirduvad asjaomase äärepoolseima piirkonna territooriumiga.</w:t>
      </w:r>
    </w:p>
    <w:p w14:paraId="51DA3C8C" w14:textId="77777777" w:rsidR="00E10217" w:rsidRDefault="00E10217">
      <w:pPr>
        <w:pStyle w:val="Kehatekst"/>
        <w:spacing w:before="139"/>
      </w:pPr>
    </w:p>
    <w:p w14:paraId="3C51A532" w14:textId="77777777" w:rsidR="00E10217" w:rsidRDefault="00D01F16">
      <w:pPr>
        <w:pStyle w:val="Loendilik"/>
        <w:numPr>
          <w:ilvl w:val="0"/>
          <w:numId w:val="100"/>
        </w:numPr>
        <w:tabs>
          <w:tab w:val="left" w:pos="1274"/>
        </w:tabs>
        <w:spacing w:line="360" w:lineRule="auto"/>
        <w:ind w:right="699" w:firstLine="0"/>
        <w:rPr>
          <w:sz w:val="24"/>
        </w:rPr>
      </w:pPr>
      <w:r>
        <w:rPr>
          <w:sz w:val="24"/>
        </w:rPr>
        <w:t>Ilma et see piiraks lõike 1 kohaldamist, kohaldatakse kõiki kahepoolsete kaitsemeetmete suhtes</w:t>
      </w:r>
      <w:r>
        <w:rPr>
          <w:spacing w:val="-4"/>
          <w:sz w:val="24"/>
        </w:rPr>
        <w:t xml:space="preserve"> </w:t>
      </w:r>
      <w:r>
        <w:rPr>
          <w:sz w:val="24"/>
        </w:rPr>
        <w:t>kohaldatavaid</w:t>
      </w:r>
      <w:r>
        <w:rPr>
          <w:spacing w:val="-4"/>
          <w:sz w:val="24"/>
        </w:rPr>
        <w:t xml:space="preserve"> </w:t>
      </w:r>
      <w:r>
        <w:rPr>
          <w:sz w:val="24"/>
        </w:rPr>
        <w:t>C</w:t>
      </w:r>
      <w:r>
        <w:rPr>
          <w:spacing w:val="-2"/>
          <w:sz w:val="24"/>
        </w:rPr>
        <w:t xml:space="preserve"> </w:t>
      </w:r>
      <w:r>
        <w:rPr>
          <w:sz w:val="24"/>
        </w:rPr>
        <w:t>jao</w:t>
      </w:r>
      <w:r>
        <w:rPr>
          <w:spacing w:val="-4"/>
          <w:sz w:val="24"/>
        </w:rPr>
        <w:t xml:space="preserve"> </w:t>
      </w:r>
      <w:r>
        <w:rPr>
          <w:sz w:val="24"/>
        </w:rPr>
        <w:t>sätteid</w:t>
      </w:r>
      <w:r>
        <w:rPr>
          <w:spacing w:val="-4"/>
          <w:sz w:val="24"/>
        </w:rPr>
        <w:t xml:space="preserve"> </w:t>
      </w:r>
      <w:r>
        <w:rPr>
          <w:sz w:val="24"/>
        </w:rPr>
        <w:t>ka</w:t>
      </w:r>
      <w:r>
        <w:rPr>
          <w:spacing w:val="-4"/>
          <w:sz w:val="24"/>
        </w:rPr>
        <w:t xml:space="preserve"> </w:t>
      </w:r>
      <w:r>
        <w:rPr>
          <w:sz w:val="24"/>
        </w:rPr>
        <w:t>kõikide</w:t>
      </w:r>
      <w:r>
        <w:rPr>
          <w:spacing w:val="-4"/>
          <w:sz w:val="24"/>
        </w:rPr>
        <w:t xml:space="preserve"> </w:t>
      </w:r>
      <w:r>
        <w:rPr>
          <w:sz w:val="24"/>
        </w:rPr>
        <w:t>Euroopa</w:t>
      </w:r>
      <w:r>
        <w:rPr>
          <w:spacing w:val="-5"/>
          <w:sz w:val="24"/>
        </w:rPr>
        <w:t xml:space="preserve"> </w:t>
      </w:r>
      <w:r>
        <w:rPr>
          <w:sz w:val="24"/>
        </w:rPr>
        <w:t>Liidu</w:t>
      </w:r>
      <w:r>
        <w:rPr>
          <w:spacing w:val="-4"/>
          <w:sz w:val="24"/>
        </w:rPr>
        <w:t xml:space="preserve"> </w:t>
      </w:r>
      <w:r>
        <w:rPr>
          <w:sz w:val="24"/>
        </w:rPr>
        <w:t>äärepoolseimate</w:t>
      </w:r>
      <w:r>
        <w:rPr>
          <w:spacing w:val="-4"/>
          <w:sz w:val="24"/>
        </w:rPr>
        <w:t xml:space="preserve"> </w:t>
      </w:r>
      <w:r>
        <w:rPr>
          <w:sz w:val="24"/>
        </w:rPr>
        <w:t>piirkondadega</w:t>
      </w:r>
      <w:r>
        <w:rPr>
          <w:spacing w:val="-5"/>
          <w:sz w:val="24"/>
        </w:rPr>
        <w:t xml:space="preserve"> </w:t>
      </w:r>
      <w:r>
        <w:rPr>
          <w:sz w:val="24"/>
        </w:rPr>
        <w:t>seoses võetud kaitsemeetmete suhtes.</w:t>
      </w:r>
    </w:p>
    <w:p w14:paraId="233B3CF1" w14:textId="77777777" w:rsidR="00E10217" w:rsidRDefault="00E10217">
      <w:pPr>
        <w:pStyle w:val="Kehatekst"/>
        <w:spacing w:before="138"/>
      </w:pPr>
    </w:p>
    <w:p w14:paraId="329DB1DC" w14:textId="77777777" w:rsidR="00E10217" w:rsidRDefault="00D01F16">
      <w:pPr>
        <w:pStyle w:val="Loendilik"/>
        <w:numPr>
          <w:ilvl w:val="0"/>
          <w:numId w:val="100"/>
        </w:numPr>
        <w:tabs>
          <w:tab w:val="left" w:pos="1274"/>
        </w:tabs>
        <w:spacing w:line="360" w:lineRule="auto"/>
        <w:ind w:right="748" w:firstLine="0"/>
        <w:rPr>
          <w:sz w:val="24"/>
        </w:rPr>
      </w:pPr>
      <w:r>
        <w:rPr>
          <w:sz w:val="24"/>
        </w:rPr>
        <w:t>Kahepoolseid</w:t>
      </w:r>
      <w:r>
        <w:rPr>
          <w:spacing w:val="-6"/>
          <w:sz w:val="24"/>
        </w:rPr>
        <w:t xml:space="preserve"> </w:t>
      </w:r>
      <w:r>
        <w:rPr>
          <w:sz w:val="24"/>
        </w:rPr>
        <w:t>kaitsemeetmeid,</w:t>
      </w:r>
      <w:r>
        <w:rPr>
          <w:spacing w:val="-6"/>
          <w:sz w:val="24"/>
        </w:rPr>
        <w:t xml:space="preserve"> </w:t>
      </w:r>
      <w:r>
        <w:rPr>
          <w:sz w:val="24"/>
        </w:rPr>
        <w:t>mis</w:t>
      </w:r>
      <w:r>
        <w:rPr>
          <w:spacing w:val="-6"/>
          <w:sz w:val="24"/>
        </w:rPr>
        <w:t xml:space="preserve"> </w:t>
      </w:r>
      <w:r>
        <w:rPr>
          <w:sz w:val="24"/>
        </w:rPr>
        <w:t>piirduvad</w:t>
      </w:r>
      <w:r>
        <w:rPr>
          <w:spacing w:val="-6"/>
          <w:sz w:val="24"/>
        </w:rPr>
        <w:t xml:space="preserve"> </w:t>
      </w:r>
      <w:r>
        <w:rPr>
          <w:sz w:val="24"/>
        </w:rPr>
        <w:t>Euroopa</w:t>
      </w:r>
      <w:r>
        <w:rPr>
          <w:spacing w:val="-7"/>
          <w:sz w:val="24"/>
        </w:rPr>
        <w:t xml:space="preserve"> </w:t>
      </w:r>
      <w:r>
        <w:rPr>
          <w:sz w:val="24"/>
        </w:rPr>
        <w:t>Liidu</w:t>
      </w:r>
      <w:r>
        <w:rPr>
          <w:spacing w:val="-6"/>
          <w:sz w:val="24"/>
        </w:rPr>
        <w:t xml:space="preserve"> </w:t>
      </w:r>
      <w:r>
        <w:rPr>
          <w:sz w:val="24"/>
        </w:rPr>
        <w:t>äärepoolseimate</w:t>
      </w:r>
      <w:r>
        <w:rPr>
          <w:spacing w:val="-6"/>
          <w:sz w:val="24"/>
        </w:rPr>
        <w:t xml:space="preserve"> </w:t>
      </w:r>
      <w:r>
        <w:rPr>
          <w:sz w:val="24"/>
        </w:rPr>
        <w:t xml:space="preserve">piirkondadega, kohaldatakse ainult nende kaupade puhul, mille suhtes kohaldatakse käesoleva lepingu kohast </w:t>
      </w:r>
      <w:r>
        <w:rPr>
          <w:spacing w:val="-2"/>
          <w:sz w:val="24"/>
        </w:rPr>
        <w:t>sooduskohtlemist.</w:t>
      </w:r>
    </w:p>
    <w:p w14:paraId="66BD0343"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7C32FFF9" w14:textId="77777777" w:rsidR="00E10217" w:rsidRDefault="00D01F16">
      <w:pPr>
        <w:pStyle w:val="Loendilik"/>
        <w:numPr>
          <w:ilvl w:val="0"/>
          <w:numId w:val="100"/>
        </w:numPr>
        <w:tabs>
          <w:tab w:val="left" w:pos="1274"/>
        </w:tabs>
        <w:spacing w:before="67" w:line="360" w:lineRule="auto"/>
        <w:ind w:right="679" w:firstLine="0"/>
        <w:rPr>
          <w:sz w:val="24"/>
        </w:rPr>
      </w:pPr>
      <w:r>
        <w:rPr>
          <w:sz w:val="24"/>
        </w:rPr>
        <w:lastRenderedPageBreak/>
        <w:t>Lõike</w:t>
      </w:r>
      <w:r>
        <w:rPr>
          <w:spacing w:val="-4"/>
          <w:sz w:val="24"/>
        </w:rPr>
        <w:t xml:space="preserve"> </w:t>
      </w:r>
      <w:r>
        <w:rPr>
          <w:sz w:val="24"/>
        </w:rPr>
        <w:t>1</w:t>
      </w:r>
      <w:r>
        <w:rPr>
          <w:spacing w:val="-3"/>
          <w:sz w:val="24"/>
        </w:rPr>
        <w:t xml:space="preserve"> </w:t>
      </w:r>
      <w:r>
        <w:rPr>
          <w:sz w:val="24"/>
        </w:rPr>
        <w:t>kohaldamisel</w:t>
      </w:r>
      <w:r>
        <w:rPr>
          <w:spacing w:val="-3"/>
          <w:sz w:val="24"/>
        </w:rPr>
        <w:t xml:space="preserve"> </w:t>
      </w:r>
      <w:r>
        <w:rPr>
          <w:sz w:val="24"/>
        </w:rPr>
        <w:t>tähendab</w:t>
      </w:r>
      <w:r>
        <w:rPr>
          <w:spacing w:val="-3"/>
          <w:sz w:val="24"/>
        </w:rPr>
        <w:t xml:space="preserve"> </w:t>
      </w:r>
      <w:r>
        <w:rPr>
          <w:sz w:val="24"/>
        </w:rPr>
        <w:t>„tõsine</w:t>
      </w:r>
      <w:r>
        <w:rPr>
          <w:spacing w:val="-4"/>
          <w:sz w:val="24"/>
        </w:rPr>
        <w:t xml:space="preserve"> </w:t>
      </w:r>
      <w:r>
        <w:rPr>
          <w:sz w:val="24"/>
        </w:rPr>
        <w:t>halvenemine“</w:t>
      </w:r>
      <w:r>
        <w:rPr>
          <w:spacing w:val="-4"/>
          <w:sz w:val="24"/>
        </w:rPr>
        <w:t xml:space="preserve"> </w:t>
      </w:r>
      <w:r>
        <w:rPr>
          <w:sz w:val="24"/>
        </w:rPr>
        <w:t>suuri</w:t>
      </w:r>
      <w:r>
        <w:rPr>
          <w:spacing w:val="-3"/>
          <w:sz w:val="24"/>
        </w:rPr>
        <w:t xml:space="preserve"> </w:t>
      </w:r>
      <w:r>
        <w:rPr>
          <w:sz w:val="24"/>
        </w:rPr>
        <w:t>raskusi</w:t>
      </w:r>
      <w:r>
        <w:rPr>
          <w:spacing w:val="-3"/>
          <w:sz w:val="24"/>
        </w:rPr>
        <w:t xml:space="preserve"> </w:t>
      </w:r>
      <w:r>
        <w:rPr>
          <w:sz w:val="24"/>
        </w:rPr>
        <w:t>samasuguseid</w:t>
      </w:r>
      <w:r>
        <w:rPr>
          <w:spacing w:val="-3"/>
          <w:sz w:val="24"/>
        </w:rPr>
        <w:t xml:space="preserve"> </w:t>
      </w:r>
      <w:r>
        <w:rPr>
          <w:sz w:val="24"/>
        </w:rPr>
        <w:t>või</w:t>
      </w:r>
      <w:r>
        <w:rPr>
          <w:spacing w:val="-3"/>
          <w:sz w:val="24"/>
        </w:rPr>
        <w:t xml:space="preserve"> </w:t>
      </w:r>
      <w:r>
        <w:rPr>
          <w:sz w:val="24"/>
        </w:rPr>
        <w:t>otseselt konkureerivaid tooteid tootvas majandussektoris. Tõsine halvenemine tehakse kindlaks objektiivsete tegurite, sealhulgas järgmiste asjaolude alusel:</w:t>
      </w:r>
    </w:p>
    <w:p w14:paraId="4B92DD1B" w14:textId="77777777" w:rsidR="00E10217" w:rsidRDefault="00E10217">
      <w:pPr>
        <w:pStyle w:val="Kehatekst"/>
        <w:spacing w:before="138"/>
      </w:pPr>
    </w:p>
    <w:p w14:paraId="5C393324" w14:textId="77777777" w:rsidR="00E10217" w:rsidRDefault="00D01F16">
      <w:pPr>
        <w:pStyle w:val="Loendilik"/>
        <w:numPr>
          <w:ilvl w:val="1"/>
          <w:numId w:val="100"/>
        </w:numPr>
        <w:tabs>
          <w:tab w:val="left" w:pos="1274"/>
        </w:tabs>
        <w:spacing w:line="360" w:lineRule="auto"/>
        <w:ind w:right="1030"/>
        <w:rPr>
          <w:sz w:val="24"/>
        </w:rPr>
      </w:pPr>
      <w:r>
        <w:rPr>
          <w:sz w:val="24"/>
        </w:rPr>
        <w:t>impordimahu</w:t>
      </w:r>
      <w:r>
        <w:rPr>
          <w:spacing w:val="-6"/>
          <w:sz w:val="24"/>
        </w:rPr>
        <w:t xml:space="preserve"> </w:t>
      </w:r>
      <w:r>
        <w:rPr>
          <w:sz w:val="24"/>
        </w:rPr>
        <w:t>suurenemine</w:t>
      </w:r>
      <w:r>
        <w:rPr>
          <w:spacing w:val="-6"/>
          <w:sz w:val="24"/>
        </w:rPr>
        <w:t xml:space="preserve"> </w:t>
      </w:r>
      <w:r>
        <w:rPr>
          <w:sz w:val="24"/>
        </w:rPr>
        <w:t>absoluutarvudes</w:t>
      </w:r>
      <w:r>
        <w:rPr>
          <w:spacing w:val="-5"/>
          <w:sz w:val="24"/>
        </w:rPr>
        <w:t xml:space="preserve"> </w:t>
      </w:r>
      <w:r>
        <w:rPr>
          <w:sz w:val="24"/>
        </w:rPr>
        <w:t>või</w:t>
      </w:r>
      <w:r>
        <w:rPr>
          <w:spacing w:val="-5"/>
          <w:sz w:val="24"/>
        </w:rPr>
        <w:t xml:space="preserve"> </w:t>
      </w:r>
      <w:r>
        <w:rPr>
          <w:sz w:val="24"/>
        </w:rPr>
        <w:t>võrreldes</w:t>
      </w:r>
      <w:r>
        <w:rPr>
          <w:spacing w:val="-5"/>
          <w:sz w:val="24"/>
        </w:rPr>
        <w:t xml:space="preserve"> </w:t>
      </w:r>
      <w:r>
        <w:rPr>
          <w:sz w:val="24"/>
        </w:rPr>
        <w:t>omamaise</w:t>
      </w:r>
      <w:r>
        <w:rPr>
          <w:spacing w:val="-6"/>
          <w:sz w:val="24"/>
        </w:rPr>
        <w:t xml:space="preserve"> </w:t>
      </w:r>
      <w:r>
        <w:rPr>
          <w:sz w:val="24"/>
        </w:rPr>
        <w:t>toodangu</w:t>
      </w:r>
      <w:r>
        <w:rPr>
          <w:spacing w:val="-5"/>
          <w:sz w:val="24"/>
        </w:rPr>
        <w:t xml:space="preserve"> </w:t>
      </w:r>
      <w:r>
        <w:rPr>
          <w:sz w:val="24"/>
        </w:rPr>
        <w:t>ja</w:t>
      </w:r>
      <w:r>
        <w:rPr>
          <w:spacing w:val="-5"/>
          <w:sz w:val="24"/>
        </w:rPr>
        <w:t xml:space="preserve"> </w:t>
      </w:r>
      <w:r>
        <w:rPr>
          <w:sz w:val="24"/>
        </w:rPr>
        <w:t>muudest allikatest pärit impordiga ning</w:t>
      </w:r>
    </w:p>
    <w:p w14:paraId="196BE038" w14:textId="77777777" w:rsidR="00E10217" w:rsidRDefault="00E10217">
      <w:pPr>
        <w:pStyle w:val="Kehatekst"/>
        <w:spacing w:before="139"/>
      </w:pPr>
    </w:p>
    <w:p w14:paraId="5A858CA6" w14:textId="77777777" w:rsidR="00E10217" w:rsidRDefault="00D01F16">
      <w:pPr>
        <w:pStyle w:val="Loendilik"/>
        <w:numPr>
          <w:ilvl w:val="1"/>
          <w:numId w:val="100"/>
        </w:numPr>
        <w:tabs>
          <w:tab w:val="left" w:pos="1274"/>
        </w:tabs>
        <w:spacing w:before="1" w:line="360" w:lineRule="auto"/>
        <w:ind w:right="1249"/>
        <w:rPr>
          <w:sz w:val="24"/>
        </w:rPr>
      </w:pPr>
      <w:r>
        <w:rPr>
          <w:sz w:val="24"/>
        </w:rPr>
        <w:t>sellise</w:t>
      </w:r>
      <w:r>
        <w:rPr>
          <w:spacing w:val="-5"/>
          <w:sz w:val="24"/>
        </w:rPr>
        <w:t xml:space="preserve"> </w:t>
      </w:r>
      <w:r>
        <w:rPr>
          <w:sz w:val="24"/>
        </w:rPr>
        <w:t>impordi</w:t>
      </w:r>
      <w:r>
        <w:rPr>
          <w:spacing w:val="-5"/>
          <w:sz w:val="24"/>
        </w:rPr>
        <w:t xml:space="preserve"> </w:t>
      </w:r>
      <w:r>
        <w:rPr>
          <w:sz w:val="24"/>
        </w:rPr>
        <w:t>mõju</w:t>
      </w:r>
      <w:r>
        <w:rPr>
          <w:spacing w:val="-5"/>
          <w:sz w:val="24"/>
        </w:rPr>
        <w:t xml:space="preserve"> </w:t>
      </w:r>
      <w:r>
        <w:rPr>
          <w:sz w:val="24"/>
        </w:rPr>
        <w:t>asjaomase</w:t>
      </w:r>
      <w:r>
        <w:rPr>
          <w:spacing w:val="-7"/>
          <w:sz w:val="24"/>
        </w:rPr>
        <w:t xml:space="preserve"> </w:t>
      </w:r>
      <w:r>
        <w:rPr>
          <w:sz w:val="24"/>
        </w:rPr>
        <w:t>tootmisharu</w:t>
      </w:r>
      <w:r>
        <w:rPr>
          <w:spacing w:val="-5"/>
          <w:sz w:val="24"/>
        </w:rPr>
        <w:t xml:space="preserve"> </w:t>
      </w:r>
      <w:r>
        <w:rPr>
          <w:sz w:val="24"/>
        </w:rPr>
        <w:t>või</w:t>
      </w:r>
      <w:r>
        <w:rPr>
          <w:spacing w:val="-5"/>
          <w:sz w:val="24"/>
        </w:rPr>
        <w:t xml:space="preserve"> </w:t>
      </w:r>
      <w:r>
        <w:rPr>
          <w:sz w:val="24"/>
        </w:rPr>
        <w:t>majandussektori</w:t>
      </w:r>
      <w:r>
        <w:rPr>
          <w:spacing w:val="-5"/>
          <w:sz w:val="24"/>
        </w:rPr>
        <w:t xml:space="preserve"> </w:t>
      </w:r>
      <w:r>
        <w:rPr>
          <w:sz w:val="24"/>
        </w:rPr>
        <w:t>olukorrale,</w:t>
      </w:r>
      <w:r>
        <w:rPr>
          <w:spacing w:val="-5"/>
          <w:sz w:val="24"/>
        </w:rPr>
        <w:t xml:space="preserve"> </w:t>
      </w:r>
      <w:r>
        <w:rPr>
          <w:sz w:val="24"/>
        </w:rPr>
        <w:t>sealhulgas müügi, tootmise, finantsolukorra ja tööhõive tasemele.</w:t>
      </w:r>
    </w:p>
    <w:p w14:paraId="5071A102" w14:textId="77777777" w:rsidR="00E10217" w:rsidRDefault="00E10217">
      <w:pPr>
        <w:pStyle w:val="Kehatekst"/>
      </w:pPr>
    </w:p>
    <w:p w14:paraId="323AA85D" w14:textId="77777777" w:rsidR="00E10217" w:rsidRDefault="00E10217">
      <w:pPr>
        <w:pStyle w:val="Kehatekst"/>
      </w:pPr>
    </w:p>
    <w:p w14:paraId="0F59BB13" w14:textId="77777777" w:rsidR="00E10217" w:rsidRDefault="00E10217">
      <w:pPr>
        <w:pStyle w:val="Kehatekst"/>
      </w:pPr>
    </w:p>
    <w:p w14:paraId="006A7FBA" w14:textId="77777777" w:rsidR="00E10217" w:rsidRDefault="00D01F16">
      <w:pPr>
        <w:pStyle w:val="Pealkiri1"/>
        <w:numPr>
          <w:ilvl w:val="1"/>
          <w:numId w:val="106"/>
        </w:numPr>
        <w:tabs>
          <w:tab w:val="left" w:pos="5174"/>
        </w:tabs>
        <w:ind w:left="5174" w:hanging="400"/>
      </w:pPr>
      <w:r>
        <w:rPr>
          <w:spacing w:val="-2"/>
        </w:rPr>
        <w:t>ALAJAGU</w:t>
      </w:r>
    </w:p>
    <w:p w14:paraId="10B2C26A" w14:textId="77777777" w:rsidR="00E10217" w:rsidRDefault="00E10217">
      <w:pPr>
        <w:pStyle w:val="Kehatekst"/>
      </w:pPr>
    </w:p>
    <w:p w14:paraId="34D906B2" w14:textId="77777777" w:rsidR="00E10217" w:rsidRDefault="00E10217">
      <w:pPr>
        <w:pStyle w:val="Kehatekst"/>
      </w:pPr>
    </w:p>
    <w:p w14:paraId="04E2A3C3" w14:textId="77777777" w:rsidR="00E10217" w:rsidRDefault="00D01F16">
      <w:pPr>
        <w:pStyle w:val="Kehatekst"/>
        <w:ind w:left="135"/>
        <w:jc w:val="center"/>
      </w:pPr>
      <w:r>
        <w:t>Kahepoolsete</w:t>
      </w:r>
      <w:r>
        <w:rPr>
          <w:spacing w:val="-2"/>
        </w:rPr>
        <w:t xml:space="preserve"> </w:t>
      </w:r>
      <w:r>
        <w:t>kaitsemeetmete</w:t>
      </w:r>
      <w:r>
        <w:rPr>
          <w:spacing w:val="-2"/>
        </w:rPr>
        <w:t xml:space="preserve"> </w:t>
      </w:r>
      <w:r>
        <w:t>suhtes</w:t>
      </w:r>
      <w:r>
        <w:rPr>
          <w:spacing w:val="-1"/>
        </w:rPr>
        <w:t xml:space="preserve"> </w:t>
      </w:r>
      <w:r>
        <w:t>kohaldatavad</w:t>
      </w:r>
      <w:r>
        <w:rPr>
          <w:spacing w:val="-1"/>
        </w:rPr>
        <w:t xml:space="preserve"> </w:t>
      </w:r>
      <w:r>
        <w:rPr>
          <w:spacing w:val="-2"/>
        </w:rPr>
        <w:t>menetlusnormid</w:t>
      </w:r>
    </w:p>
    <w:p w14:paraId="05B11771" w14:textId="77777777" w:rsidR="00E10217" w:rsidRDefault="00E10217">
      <w:pPr>
        <w:pStyle w:val="Kehatekst"/>
      </w:pPr>
    </w:p>
    <w:p w14:paraId="75DD1098" w14:textId="77777777" w:rsidR="00E10217" w:rsidRDefault="00E10217">
      <w:pPr>
        <w:pStyle w:val="Kehatekst"/>
      </w:pPr>
    </w:p>
    <w:p w14:paraId="3CD284CD" w14:textId="77777777" w:rsidR="00E10217" w:rsidRDefault="00E10217">
      <w:pPr>
        <w:pStyle w:val="Kehatekst"/>
        <w:spacing w:before="138"/>
      </w:pPr>
    </w:p>
    <w:p w14:paraId="733D8C27" w14:textId="77777777" w:rsidR="00E10217" w:rsidRDefault="00D01F16">
      <w:pPr>
        <w:pStyle w:val="Pealkiri1"/>
      </w:pPr>
      <w:r>
        <w:t>ARTIKKEL</w:t>
      </w:r>
      <w:r>
        <w:rPr>
          <w:spacing w:val="-3"/>
        </w:rPr>
        <w:t xml:space="preserve"> </w:t>
      </w:r>
      <w:r>
        <w:rPr>
          <w:spacing w:val="-4"/>
        </w:rPr>
        <w:t>5.16</w:t>
      </w:r>
    </w:p>
    <w:p w14:paraId="1B36B2A6" w14:textId="77777777" w:rsidR="00E10217" w:rsidRDefault="00E10217">
      <w:pPr>
        <w:pStyle w:val="Kehatekst"/>
      </w:pPr>
    </w:p>
    <w:p w14:paraId="1C705529" w14:textId="77777777" w:rsidR="00E10217" w:rsidRDefault="00E10217">
      <w:pPr>
        <w:pStyle w:val="Kehatekst"/>
      </w:pPr>
    </w:p>
    <w:p w14:paraId="1C7FCAFB" w14:textId="77777777" w:rsidR="00E10217" w:rsidRDefault="00D01F16">
      <w:pPr>
        <w:pStyle w:val="Kehatekst"/>
        <w:ind w:left="134"/>
        <w:jc w:val="center"/>
      </w:pPr>
      <w:r>
        <w:t>Kohaldatav</w:t>
      </w:r>
      <w:r>
        <w:rPr>
          <w:spacing w:val="-3"/>
        </w:rPr>
        <w:t xml:space="preserve"> </w:t>
      </w:r>
      <w:r>
        <w:rPr>
          <w:spacing w:val="-2"/>
        </w:rPr>
        <w:t>õigus</w:t>
      </w:r>
    </w:p>
    <w:p w14:paraId="6D9AC4CA" w14:textId="77777777" w:rsidR="00E10217" w:rsidRDefault="00E10217">
      <w:pPr>
        <w:pStyle w:val="Kehatekst"/>
      </w:pPr>
    </w:p>
    <w:p w14:paraId="657C6FC4" w14:textId="77777777" w:rsidR="00E10217" w:rsidRDefault="00E10217">
      <w:pPr>
        <w:pStyle w:val="Kehatekst"/>
      </w:pPr>
    </w:p>
    <w:p w14:paraId="71D8B21A" w14:textId="77777777" w:rsidR="00E10217" w:rsidRDefault="00D01F16">
      <w:pPr>
        <w:pStyle w:val="Kehatekst"/>
        <w:spacing w:line="360" w:lineRule="auto"/>
        <w:ind w:left="708" w:right="634"/>
      </w:pPr>
      <w:r>
        <w:t>Kahepoolsete</w:t>
      </w:r>
      <w:r>
        <w:rPr>
          <w:spacing w:val="-4"/>
        </w:rPr>
        <w:t xml:space="preserve"> </w:t>
      </w:r>
      <w:r>
        <w:t>kaitsemeetmete</w:t>
      </w:r>
      <w:r>
        <w:rPr>
          <w:spacing w:val="-5"/>
        </w:rPr>
        <w:t xml:space="preserve"> </w:t>
      </w:r>
      <w:r>
        <w:t>kohaldamisel</w:t>
      </w:r>
      <w:r>
        <w:rPr>
          <w:spacing w:val="-4"/>
        </w:rPr>
        <w:t xml:space="preserve"> </w:t>
      </w:r>
      <w:r>
        <w:t>järgib</w:t>
      </w:r>
      <w:r>
        <w:rPr>
          <w:spacing w:val="-4"/>
        </w:rPr>
        <w:t xml:space="preserve"> </w:t>
      </w:r>
      <w:r>
        <w:t>pädev</w:t>
      </w:r>
      <w:r>
        <w:rPr>
          <w:spacing w:val="-4"/>
        </w:rPr>
        <w:t xml:space="preserve"> </w:t>
      </w:r>
      <w:r>
        <w:t>uurimisasutus</w:t>
      </w:r>
      <w:r>
        <w:rPr>
          <w:spacing w:val="-4"/>
        </w:rPr>
        <w:t xml:space="preserve"> </w:t>
      </w:r>
      <w:r>
        <w:t>käesoleva</w:t>
      </w:r>
      <w:r>
        <w:rPr>
          <w:spacing w:val="-6"/>
        </w:rPr>
        <w:t xml:space="preserve"> </w:t>
      </w:r>
      <w:proofErr w:type="spellStart"/>
      <w:r>
        <w:t>alajao</w:t>
      </w:r>
      <w:proofErr w:type="spellEnd"/>
      <w:r>
        <w:rPr>
          <w:spacing w:val="-4"/>
        </w:rPr>
        <w:t xml:space="preserve"> </w:t>
      </w:r>
      <w:r>
        <w:t>sätteid</w:t>
      </w:r>
      <w:r>
        <w:rPr>
          <w:spacing w:val="-4"/>
        </w:rPr>
        <w:t xml:space="preserve"> </w:t>
      </w:r>
      <w:r>
        <w:t>ja kohaldab käesoleva alajaoga hõlmamata juhtudel asjaomase lepinguosalise õiguse alusel kehtestatud norme, tingimusel et need normid on C jao sätetega kooskõlas.</w:t>
      </w:r>
    </w:p>
    <w:p w14:paraId="213591F9" w14:textId="77777777" w:rsidR="00E10217" w:rsidRDefault="00E10217">
      <w:pPr>
        <w:pStyle w:val="Kehatekst"/>
        <w:spacing w:line="360" w:lineRule="auto"/>
        <w:sectPr w:rsidR="00E10217">
          <w:pgSz w:w="11910" w:h="16850"/>
          <w:pgMar w:top="1340" w:right="566" w:bottom="1380" w:left="425" w:header="0" w:footer="1199" w:gutter="0"/>
          <w:cols w:space="708"/>
        </w:sectPr>
      </w:pPr>
    </w:p>
    <w:p w14:paraId="1F2DC11F" w14:textId="77777777" w:rsidR="00E10217" w:rsidRDefault="00D01F16">
      <w:pPr>
        <w:pStyle w:val="Pealkiri1"/>
        <w:spacing w:before="67"/>
      </w:pPr>
      <w:r>
        <w:lastRenderedPageBreak/>
        <w:t>ARTIKKEL</w:t>
      </w:r>
      <w:r>
        <w:rPr>
          <w:spacing w:val="-3"/>
        </w:rPr>
        <w:t xml:space="preserve"> </w:t>
      </w:r>
      <w:r>
        <w:rPr>
          <w:spacing w:val="-4"/>
        </w:rPr>
        <w:t>5.17</w:t>
      </w:r>
    </w:p>
    <w:p w14:paraId="39567690" w14:textId="77777777" w:rsidR="00E10217" w:rsidRDefault="00E10217">
      <w:pPr>
        <w:pStyle w:val="Kehatekst"/>
      </w:pPr>
    </w:p>
    <w:p w14:paraId="450F43E9" w14:textId="77777777" w:rsidR="00E10217" w:rsidRDefault="00E10217">
      <w:pPr>
        <w:pStyle w:val="Kehatekst"/>
      </w:pPr>
    </w:p>
    <w:p w14:paraId="75AD1410" w14:textId="77777777" w:rsidR="00E10217" w:rsidRDefault="00D01F16">
      <w:pPr>
        <w:pStyle w:val="Kehatekst"/>
        <w:ind w:left="137"/>
        <w:jc w:val="center"/>
      </w:pPr>
      <w:r>
        <w:t>Kaitsemeetmete</w:t>
      </w:r>
      <w:r>
        <w:rPr>
          <w:spacing w:val="-6"/>
        </w:rPr>
        <w:t xml:space="preserve"> </w:t>
      </w:r>
      <w:r>
        <w:t>menetluse</w:t>
      </w:r>
      <w:r>
        <w:rPr>
          <w:spacing w:val="-3"/>
        </w:rPr>
        <w:t xml:space="preserve"> </w:t>
      </w:r>
      <w:r>
        <w:rPr>
          <w:spacing w:val="-2"/>
        </w:rPr>
        <w:t>algatamine</w:t>
      </w:r>
    </w:p>
    <w:p w14:paraId="0BE7A287" w14:textId="77777777" w:rsidR="00E10217" w:rsidRDefault="00E10217">
      <w:pPr>
        <w:pStyle w:val="Kehatekst"/>
      </w:pPr>
    </w:p>
    <w:p w14:paraId="5052BA22" w14:textId="77777777" w:rsidR="00E10217" w:rsidRDefault="00E10217">
      <w:pPr>
        <w:pStyle w:val="Kehatekst"/>
      </w:pPr>
    </w:p>
    <w:p w14:paraId="10BB80D2" w14:textId="77777777" w:rsidR="00E10217" w:rsidRDefault="00D01F16">
      <w:pPr>
        <w:pStyle w:val="Loendilik"/>
        <w:numPr>
          <w:ilvl w:val="0"/>
          <w:numId w:val="99"/>
        </w:numPr>
        <w:tabs>
          <w:tab w:val="left" w:pos="1274"/>
        </w:tabs>
        <w:spacing w:line="360" w:lineRule="auto"/>
        <w:ind w:right="565" w:firstLine="0"/>
        <w:rPr>
          <w:sz w:val="24"/>
        </w:rPr>
      </w:pPr>
      <w:r>
        <w:rPr>
          <w:sz w:val="24"/>
        </w:rPr>
        <w:t>Pädev</w:t>
      </w:r>
      <w:r>
        <w:rPr>
          <w:spacing w:val="-4"/>
          <w:sz w:val="24"/>
        </w:rPr>
        <w:t xml:space="preserve"> </w:t>
      </w:r>
      <w:r>
        <w:rPr>
          <w:sz w:val="24"/>
        </w:rPr>
        <w:t>uurimisasutus</w:t>
      </w:r>
      <w:r>
        <w:rPr>
          <w:spacing w:val="-4"/>
          <w:sz w:val="24"/>
        </w:rPr>
        <w:t xml:space="preserve"> </w:t>
      </w:r>
      <w:r>
        <w:rPr>
          <w:sz w:val="24"/>
        </w:rPr>
        <w:t>võib</w:t>
      </w:r>
      <w:r>
        <w:rPr>
          <w:spacing w:val="-4"/>
          <w:sz w:val="24"/>
        </w:rPr>
        <w:t xml:space="preserve"> </w:t>
      </w:r>
      <w:r>
        <w:rPr>
          <w:sz w:val="24"/>
        </w:rPr>
        <w:t>algatada</w:t>
      </w:r>
      <w:r>
        <w:rPr>
          <w:spacing w:val="-5"/>
          <w:sz w:val="24"/>
        </w:rPr>
        <w:t xml:space="preserve"> </w:t>
      </w:r>
      <w:r>
        <w:rPr>
          <w:sz w:val="24"/>
        </w:rPr>
        <w:t>kaitsemeetmete</w:t>
      </w:r>
      <w:r>
        <w:rPr>
          <w:spacing w:val="-5"/>
          <w:sz w:val="24"/>
        </w:rPr>
        <w:t xml:space="preserve"> </w:t>
      </w:r>
      <w:r>
        <w:rPr>
          <w:sz w:val="24"/>
        </w:rPr>
        <w:t>menetluse</w:t>
      </w:r>
      <w:r>
        <w:rPr>
          <w:spacing w:val="-5"/>
          <w:sz w:val="24"/>
        </w:rPr>
        <w:t xml:space="preserve"> </w:t>
      </w:r>
      <w:r>
        <w:rPr>
          <w:sz w:val="24"/>
        </w:rPr>
        <w:t>omamaise</w:t>
      </w:r>
      <w:r>
        <w:rPr>
          <w:spacing w:val="-4"/>
          <w:sz w:val="24"/>
        </w:rPr>
        <w:t xml:space="preserve"> </w:t>
      </w:r>
      <w:r>
        <w:rPr>
          <w:sz w:val="24"/>
        </w:rPr>
        <w:t>tootmisharu</w:t>
      </w:r>
      <w:r>
        <w:rPr>
          <w:spacing w:val="-4"/>
          <w:sz w:val="24"/>
        </w:rPr>
        <w:t xml:space="preserve"> </w:t>
      </w:r>
      <w:r>
        <w:rPr>
          <w:sz w:val="24"/>
        </w:rPr>
        <w:t>poolt</w:t>
      </w:r>
      <w:r>
        <w:rPr>
          <w:spacing w:val="-4"/>
          <w:sz w:val="24"/>
        </w:rPr>
        <w:t xml:space="preserve"> </w:t>
      </w:r>
      <w:r>
        <w:rPr>
          <w:sz w:val="24"/>
        </w:rPr>
        <w:t>või nimel esitatud kirjaliku taotluse alusel või erandlikel asjaoludel omal algatusel. Euroopa Liidu</w:t>
      </w:r>
    </w:p>
    <w:p w14:paraId="0449C34C" w14:textId="77777777" w:rsidR="00E10217" w:rsidRDefault="00D01F16">
      <w:pPr>
        <w:pStyle w:val="Kehatekst"/>
        <w:spacing w:line="360" w:lineRule="auto"/>
        <w:ind w:left="708" w:right="546"/>
      </w:pPr>
      <w:r>
        <w:t>puhul võib selle taotluse esitada üks või mitu Euroopa Liidu liikmesriiki omamaise tootmisharu nimel. Taotlus loetakse esitatuks omamaise tootmisharu poolt või nimel, kui seda toetavad need omamaised tootjad, kelle toodang moodustab kokku enam kui 50 % samasuguste või otseselt konkureerivate</w:t>
      </w:r>
      <w:r>
        <w:rPr>
          <w:spacing w:val="-4"/>
        </w:rPr>
        <w:t xml:space="preserve"> </w:t>
      </w:r>
      <w:r>
        <w:t>toodete</w:t>
      </w:r>
      <w:r>
        <w:rPr>
          <w:spacing w:val="-4"/>
        </w:rPr>
        <w:t xml:space="preserve"> </w:t>
      </w:r>
      <w:r>
        <w:t>kogutoodangust,</w:t>
      </w:r>
      <w:r>
        <w:rPr>
          <w:spacing w:val="-4"/>
        </w:rPr>
        <w:t xml:space="preserve"> </w:t>
      </w:r>
      <w:r>
        <w:t>mida</w:t>
      </w:r>
      <w:r>
        <w:rPr>
          <w:spacing w:val="-4"/>
        </w:rPr>
        <w:t xml:space="preserve"> </w:t>
      </w:r>
      <w:r>
        <w:t>toodab</w:t>
      </w:r>
      <w:r>
        <w:rPr>
          <w:spacing w:val="-4"/>
        </w:rPr>
        <w:t xml:space="preserve"> </w:t>
      </w:r>
      <w:r>
        <w:t>taotlusele</w:t>
      </w:r>
      <w:r>
        <w:rPr>
          <w:spacing w:val="-4"/>
        </w:rPr>
        <w:t xml:space="preserve"> </w:t>
      </w:r>
      <w:r>
        <w:t>kas</w:t>
      </w:r>
      <w:r>
        <w:rPr>
          <w:spacing w:val="-4"/>
        </w:rPr>
        <w:t xml:space="preserve"> </w:t>
      </w:r>
      <w:r>
        <w:t>toetust</w:t>
      </w:r>
      <w:r>
        <w:rPr>
          <w:spacing w:val="-1"/>
        </w:rPr>
        <w:t xml:space="preserve"> </w:t>
      </w:r>
      <w:r>
        <w:t>või</w:t>
      </w:r>
      <w:r>
        <w:rPr>
          <w:spacing w:val="-4"/>
        </w:rPr>
        <w:t xml:space="preserve"> </w:t>
      </w:r>
      <w:r>
        <w:t>vastuseisu</w:t>
      </w:r>
      <w:r>
        <w:rPr>
          <w:spacing w:val="-4"/>
        </w:rPr>
        <w:t xml:space="preserve"> </w:t>
      </w:r>
      <w:r>
        <w:t>väljendav osa omamaisest tootmisharust. Uurimist ei algatata siiski juhul, kui taotlust sõnaselgelt toetavate omamaiste tootjate osakaal on alla 25 % omamaise tootmisharu toodetud samasuguste või otseselt konkureerivate toodete riiklikust kogutoodangust.</w:t>
      </w:r>
    </w:p>
    <w:p w14:paraId="1CD5E745" w14:textId="77777777" w:rsidR="00E10217" w:rsidRDefault="00E10217">
      <w:pPr>
        <w:pStyle w:val="Kehatekst"/>
        <w:spacing w:before="139"/>
      </w:pPr>
    </w:p>
    <w:p w14:paraId="5515FF6F" w14:textId="77777777" w:rsidR="00E10217" w:rsidRDefault="00D01F16">
      <w:pPr>
        <w:pStyle w:val="Loendilik"/>
        <w:numPr>
          <w:ilvl w:val="0"/>
          <w:numId w:val="99"/>
        </w:numPr>
        <w:tabs>
          <w:tab w:val="left" w:pos="1274"/>
        </w:tabs>
        <w:spacing w:line="362" w:lineRule="auto"/>
        <w:ind w:right="1134" w:firstLine="0"/>
        <w:rPr>
          <w:sz w:val="24"/>
        </w:rPr>
      </w:pPr>
      <w:r>
        <w:rPr>
          <w:sz w:val="24"/>
        </w:rPr>
        <w:t>Pärast</w:t>
      </w:r>
      <w:r>
        <w:rPr>
          <w:spacing w:val="-4"/>
          <w:sz w:val="24"/>
        </w:rPr>
        <w:t xml:space="preserve"> </w:t>
      </w:r>
      <w:r>
        <w:rPr>
          <w:sz w:val="24"/>
        </w:rPr>
        <w:t>uurimise</w:t>
      </w:r>
      <w:r>
        <w:rPr>
          <w:spacing w:val="-4"/>
          <w:sz w:val="24"/>
        </w:rPr>
        <w:t xml:space="preserve"> </w:t>
      </w:r>
      <w:r>
        <w:rPr>
          <w:sz w:val="24"/>
        </w:rPr>
        <w:t>algatamist</w:t>
      </w:r>
      <w:r>
        <w:rPr>
          <w:spacing w:val="-4"/>
          <w:sz w:val="24"/>
        </w:rPr>
        <w:t xml:space="preserve"> </w:t>
      </w:r>
      <w:r>
        <w:rPr>
          <w:sz w:val="24"/>
        </w:rPr>
        <w:t>tehakse</w:t>
      </w:r>
      <w:r>
        <w:rPr>
          <w:spacing w:val="-5"/>
          <w:sz w:val="24"/>
        </w:rPr>
        <w:t xml:space="preserve"> </w:t>
      </w:r>
      <w:r>
        <w:rPr>
          <w:sz w:val="24"/>
        </w:rPr>
        <w:t>lõikes</w:t>
      </w:r>
      <w:r>
        <w:rPr>
          <w:spacing w:val="-2"/>
          <w:sz w:val="24"/>
        </w:rPr>
        <w:t xml:space="preserve"> </w:t>
      </w:r>
      <w:r>
        <w:rPr>
          <w:sz w:val="24"/>
        </w:rPr>
        <w:t>1</w:t>
      </w:r>
      <w:r>
        <w:rPr>
          <w:spacing w:val="-4"/>
          <w:sz w:val="24"/>
        </w:rPr>
        <w:t xml:space="preserve"> </w:t>
      </w:r>
      <w:r>
        <w:rPr>
          <w:sz w:val="24"/>
        </w:rPr>
        <w:t>osutatud</w:t>
      </w:r>
      <w:r>
        <w:rPr>
          <w:spacing w:val="-4"/>
          <w:sz w:val="24"/>
        </w:rPr>
        <w:t xml:space="preserve"> </w:t>
      </w:r>
      <w:r>
        <w:rPr>
          <w:sz w:val="24"/>
        </w:rPr>
        <w:t>taotlus,</w:t>
      </w:r>
      <w:r>
        <w:rPr>
          <w:spacing w:val="-4"/>
          <w:sz w:val="24"/>
        </w:rPr>
        <w:t xml:space="preserve"> </w:t>
      </w:r>
      <w:r>
        <w:rPr>
          <w:sz w:val="24"/>
        </w:rPr>
        <w:t>välja</w:t>
      </w:r>
      <w:r>
        <w:rPr>
          <w:spacing w:val="-5"/>
          <w:sz w:val="24"/>
        </w:rPr>
        <w:t xml:space="preserve"> </w:t>
      </w:r>
      <w:r>
        <w:rPr>
          <w:sz w:val="24"/>
        </w:rPr>
        <w:t>arvatud</w:t>
      </w:r>
      <w:r>
        <w:rPr>
          <w:spacing w:val="-2"/>
          <w:sz w:val="24"/>
        </w:rPr>
        <w:t xml:space="preserve"> </w:t>
      </w:r>
      <w:r>
        <w:rPr>
          <w:sz w:val="24"/>
        </w:rPr>
        <w:t>selles</w:t>
      </w:r>
      <w:r>
        <w:rPr>
          <w:spacing w:val="-4"/>
          <w:sz w:val="24"/>
        </w:rPr>
        <w:t xml:space="preserve"> </w:t>
      </w:r>
      <w:r>
        <w:rPr>
          <w:sz w:val="24"/>
        </w:rPr>
        <w:t>sisalduv konfidentsiaalne teave, viivitamata kättesaadavaks kõikidele, keda see võib puudutada.</w:t>
      </w:r>
    </w:p>
    <w:p w14:paraId="47F51619" w14:textId="77777777" w:rsidR="00E10217" w:rsidRDefault="00E10217">
      <w:pPr>
        <w:pStyle w:val="Loendilik"/>
        <w:spacing w:line="362" w:lineRule="auto"/>
        <w:rPr>
          <w:sz w:val="24"/>
        </w:rPr>
        <w:sectPr w:rsidR="00E10217">
          <w:pgSz w:w="11910" w:h="16850"/>
          <w:pgMar w:top="1340" w:right="566" w:bottom="1380" w:left="425" w:header="0" w:footer="1199" w:gutter="0"/>
          <w:cols w:space="708"/>
        </w:sectPr>
      </w:pPr>
    </w:p>
    <w:p w14:paraId="205D8F95" w14:textId="77777777" w:rsidR="00E10217" w:rsidRDefault="00D01F16">
      <w:pPr>
        <w:pStyle w:val="Loendilik"/>
        <w:numPr>
          <w:ilvl w:val="0"/>
          <w:numId w:val="99"/>
        </w:numPr>
        <w:tabs>
          <w:tab w:val="left" w:pos="1274"/>
        </w:tabs>
        <w:spacing w:before="67" w:line="360" w:lineRule="auto"/>
        <w:ind w:right="610" w:firstLine="0"/>
        <w:rPr>
          <w:sz w:val="24"/>
        </w:rPr>
      </w:pPr>
      <w:r>
        <w:rPr>
          <w:sz w:val="24"/>
        </w:rPr>
        <w:lastRenderedPageBreak/>
        <w:t>Kaitsemeetmete menetluse algatamisel avaldab pädev uurimisasutus teate menetluse algatamise kohta lepinguosalise ametlikus väljaandes. Teates märgitakse vajaduse korral kirjaliku taotluse esitanud üksus, asjaomane imporditud kaup, selle rubriik, alamrubriik või tariifiartikli number, mille alla see on harmoneeritud süsteemis klassifitseeritud, tehtava otsuse laad ja tähtaeg, tähtaeg, mille jooksul huvitatud isikud võivad esitada kirjalikult oma seisukohti ja teavet, koht, kus on</w:t>
      </w:r>
      <w:r>
        <w:rPr>
          <w:spacing w:val="-4"/>
          <w:sz w:val="24"/>
        </w:rPr>
        <w:t xml:space="preserve"> </w:t>
      </w:r>
      <w:r>
        <w:rPr>
          <w:sz w:val="24"/>
        </w:rPr>
        <w:t>võimalik</w:t>
      </w:r>
      <w:r>
        <w:rPr>
          <w:spacing w:val="-4"/>
          <w:sz w:val="24"/>
        </w:rPr>
        <w:t xml:space="preserve"> </w:t>
      </w:r>
      <w:r>
        <w:rPr>
          <w:sz w:val="24"/>
        </w:rPr>
        <w:t>tutvuda</w:t>
      </w:r>
      <w:r>
        <w:rPr>
          <w:spacing w:val="-5"/>
          <w:sz w:val="24"/>
        </w:rPr>
        <w:t xml:space="preserve"> </w:t>
      </w:r>
      <w:r>
        <w:rPr>
          <w:sz w:val="24"/>
        </w:rPr>
        <w:t>kirjaliku</w:t>
      </w:r>
      <w:r>
        <w:rPr>
          <w:spacing w:val="-4"/>
          <w:sz w:val="24"/>
        </w:rPr>
        <w:t xml:space="preserve"> </w:t>
      </w:r>
      <w:r>
        <w:rPr>
          <w:sz w:val="24"/>
        </w:rPr>
        <w:t>taotlusega</w:t>
      </w:r>
      <w:r>
        <w:rPr>
          <w:spacing w:val="-6"/>
          <w:sz w:val="24"/>
        </w:rPr>
        <w:t xml:space="preserve"> </w:t>
      </w:r>
      <w:r>
        <w:rPr>
          <w:sz w:val="24"/>
        </w:rPr>
        <w:t>ja</w:t>
      </w:r>
      <w:r>
        <w:rPr>
          <w:spacing w:val="-4"/>
          <w:sz w:val="24"/>
        </w:rPr>
        <w:t xml:space="preserve"> </w:t>
      </w:r>
      <w:r>
        <w:rPr>
          <w:sz w:val="24"/>
        </w:rPr>
        <w:t>muude</w:t>
      </w:r>
      <w:r>
        <w:rPr>
          <w:spacing w:val="-5"/>
          <w:sz w:val="24"/>
        </w:rPr>
        <w:t xml:space="preserve"> </w:t>
      </w:r>
      <w:r>
        <w:rPr>
          <w:sz w:val="24"/>
        </w:rPr>
        <w:t>menetluse</w:t>
      </w:r>
      <w:r>
        <w:rPr>
          <w:spacing w:val="-5"/>
          <w:sz w:val="24"/>
        </w:rPr>
        <w:t xml:space="preserve"> </w:t>
      </w:r>
      <w:r>
        <w:rPr>
          <w:sz w:val="24"/>
        </w:rPr>
        <w:t>käigus</w:t>
      </w:r>
      <w:r>
        <w:rPr>
          <w:spacing w:val="-4"/>
          <w:sz w:val="24"/>
        </w:rPr>
        <w:t xml:space="preserve"> </w:t>
      </w:r>
      <w:r>
        <w:rPr>
          <w:sz w:val="24"/>
        </w:rPr>
        <w:t>esitatud</w:t>
      </w:r>
      <w:r>
        <w:rPr>
          <w:spacing w:val="-4"/>
          <w:sz w:val="24"/>
        </w:rPr>
        <w:t xml:space="preserve"> </w:t>
      </w:r>
      <w:r>
        <w:rPr>
          <w:sz w:val="24"/>
        </w:rPr>
        <w:t xml:space="preserve">mittekonfidentsiaalsete dokumentidega, ning selle asutuse nimi, aadress ja telefoninumber, kelle poole võib pöörduda lisateabe saamiseks. Kui pädev uurimisasutus otsustab korraldada avaliku istungi, võib selle toimumise aja ja koha lisada algatamisteatesse või teatada sellest menetluse hilisemas etapis, tingimusel et sellest teatatakse aegsasti ette. Kui uurimise alguses ei ole avalikku istungit kavandatud, märgitakse algatamisteates </w:t>
      </w:r>
      <w:r>
        <w:rPr>
          <w:sz w:val="24"/>
        </w:rPr>
        <w:t>tähtaeg, mille jooksul huvitatud isikud võivad taotleda, et pädev uurimisasutus neid suuliselt ära kuulaks.</w:t>
      </w:r>
    </w:p>
    <w:p w14:paraId="4059FA15" w14:textId="77777777" w:rsidR="00E10217" w:rsidRDefault="00E10217">
      <w:pPr>
        <w:pStyle w:val="Kehatekst"/>
        <w:spacing w:before="140"/>
      </w:pPr>
    </w:p>
    <w:p w14:paraId="56DBBEE2" w14:textId="77777777" w:rsidR="00E10217" w:rsidRDefault="00D01F16">
      <w:pPr>
        <w:pStyle w:val="Loendilik"/>
        <w:numPr>
          <w:ilvl w:val="0"/>
          <w:numId w:val="99"/>
        </w:numPr>
        <w:tabs>
          <w:tab w:val="left" w:pos="1274"/>
        </w:tabs>
        <w:spacing w:line="360" w:lineRule="auto"/>
        <w:ind w:right="1136" w:firstLine="0"/>
        <w:rPr>
          <w:sz w:val="24"/>
        </w:rPr>
      </w:pPr>
      <w:r>
        <w:rPr>
          <w:sz w:val="24"/>
        </w:rPr>
        <w:t>Seoses kaitsemeetmete menetlusega, mis on algatatud kirjaliku taotluse alusel, mille on esitanud</w:t>
      </w:r>
      <w:r>
        <w:rPr>
          <w:spacing w:val="-4"/>
          <w:sz w:val="24"/>
        </w:rPr>
        <w:t xml:space="preserve"> </w:t>
      </w:r>
      <w:r>
        <w:rPr>
          <w:sz w:val="24"/>
        </w:rPr>
        <w:t>üksus,</w:t>
      </w:r>
      <w:r>
        <w:rPr>
          <w:spacing w:val="-4"/>
          <w:sz w:val="24"/>
        </w:rPr>
        <w:t xml:space="preserve"> </w:t>
      </w:r>
      <w:r>
        <w:rPr>
          <w:sz w:val="24"/>
        </w:rPr>
        <w:t>kes</w:t>
      </w:r>
      <w:r>
        <w:rPr>
          <w:spacing w:val="-4"/>
          <w:sz w:val="24"/>
        </w:rPr>
        <w:t xml:space="preserve"> </w:t>
      </w:r>
      <w:r>
        <w:rPr>
          <w:sz w:val="24"/>
        </w:rPr>
        <w:t>väidab,</w:t>
      </w:r>
      <w:r>
        <w:rPr>
          <w:spacing w:val="-4"/>
          <w:sz w:val="24"/>
        </w:rPr>
        <w:t xml:space="preserve"> </w:t>
      </w:r>
      <w:r>
        <w:rPr>
          <w:sz w:val="24"/>
        </w:rPr>
        <w:t>et</w:t>
      </w:r>
      <w:r>
        <w:rPr>
          <w:spacing w:val="-4"/>
          <w:sz w:val="24"/>
        </w:rPr>
        <w:t xml:space="preserve"> </w:t>
      </w:r>
      <w:r>
        <w:rPr>
          <w:sz w:val="24"/>
        </w:rPr>
        <w:t>ta</w:t>
      </w:r>
      <w:r>
        <w:rPr>
          <w:spacing w:val="-5"/>
          <w:sz w:val="24"/>
        </w:rPr>
        <w:t xml:space="preserve"> </w:t>
      </w:r>
      <w:r>
        <w:rPr>
          <w:sz w:val="24"/>
        </w:rPr>
        <w:t>esindab</w:t>
      </w:r>
      <w:r>
        <w:rPr>
          <w:spacing w:val="-4"/>
          <w:sz w:val="24"/>
        </w:rPr>
        <w:t xml:space="preserve"> </w:t>
      </w:r>
      <w:r>
        <w:rPr>
          <w:sz w:val="24"/>
        </w:rPr>
        <w:t>omamaist</w:t>
      </w:r>
      <w:r>
        <w:rPr>
          <w:spacing w:val="-2"/>
          <w:sz w:val="24"/>
        </w:rPr>
        <w:t xml:space="preserve"> </w:t>
      </w:r>
      <w:r>
        <w:rPr>
          <w:sz w:val="24"/>
        </w:rPr>
        <w:t>tootmisharu,</w:t>
      </w:r>
      <w:r>
        <w:rPr>
          <w:spacing w:val="-4"/>
          <w:sz w:val="24"/>
        </w:rPr>
        <w:t xml:space="preserve"> </w:t>
      </w:r>
      <w:r>
        <w:rPr>
          <w:sz w:val="24"/>
        </w:rPr>
        <w:t>ei</w:t>
      </w:r>
      <w:r>
        <w:rPr>
          <w:spacing w:val="-4"/>
          <w:sz w:val="24"/>
        </w:rPr>
        <w:t xml:space="preserve"> </w:t>
      </w:r>
      <w:r>
        <w:rPr>
          <w:sz w:val="24"/>
        </w:rPr>
        <w:t>avalda</w:t>
      </w:r>
      <w:r>
        <w:rPr>
          <w:spacing w:val="-4"/>
          <w:sz w:val="24"/>
        </w:rPr>
        <w:t xml:space="preserve"> </w:t>
      </w:r>
      <w:r>
        <w:rPr>
          <w:sz w:val="24"/>
        </w:rPr>
        <w:t>pädev</w:t>
      </w:r>
      <w:r>
        <w:rPr>
          <w:spacing w:val="-4"/>
          <w:sz w:val="24"/>
        </w:rPr>
        <w:t xml:space="preserve"> </w:t>
      </w:r>
      <w:r>
        <w:rPr>
          <w:sz w:val="24"/>
        </w:rPr>
        <w:t>uurimisasutus</w:t>
      </w:r>
    </w:p>
    <w:p w14:paraId="4736DA57" w14:textId="77777777" w:rsidR="00E10217" w:rsidRDefault="00D01F16">
      <w:pPr>
        <w:pStyle w:val="Kehatekst"/>
        <w:spacing w:before="1" w:line="360" w:lineRule="auto"/>
        <w:ind w:left="708" w:right="593"/>
      </w:pPr>
      <w:r>
        <w:t>lõike</w:t>
      </w:r>
      <w:r>
        <w:rPr>
          <w:spacing w:val="-4"/>
        </w:rPr>
        <w:t xml:space="preserve"> </w:t>
      </w:r>
      <w:r>
        <w:t>3</w:t>
      </w:r>
      <w:r>
        <w:rPr>
          <w:spacing w:val="-3"/>
        </w:rPr>
        <w:t xml:space="preserve"> </w:t>
      </w:r>
      <w:r>
        <w:t>kohast</w:t>
      </w:r>
      <w:r>
        <w:rPr>
          <w:spacing w:val="-3"/>
        </w:rPr>
        <w:t xml:space="preserve"> </w:t>
      </w:r>
      <w:r>
        <w:t>algatamisteadet,</w:t>
      </w:r>
      <w:r>
        <w:rPr>
          <w:spacing w:val="-3"/>
        </w:rPr>
        <w:t xml:space="preserve"> </w:t>
      </w:r>
      <w:r>
        <w:t>ilma</w:t>
      </w:r>
      <w:r>
        <w:rPr>
          <w:spacing w:val="-4"/>
        </w:rPr>
        <w:t xml:space="preserve"> </w:t>
      </w:r>
      <w:r>
        <w:t>et</w:t>
      </w:r>
      <w:r>
        <w:rPr>
          <w:spacing w:val="-3"/>
        </w:rPr>
        <w:t xml:space="preserve"> </w:t>
      </w:r>
      <w:r>
        <w:t>ta</w:t>
      </w:r>
      <w:r>
        <w:rPr>
          <w:spacing w:val="-4"/>
        </w:rPr>
        <w:t xml:space="preserve"> </w:t>
      </w:r>
      <w:r>
        <w:t>oleks eelnevalt</w:t>
      </w:r>
      <w:r>
        <w:rPr>
          <w:spacing w:val="-3"/>
        </w:rPr>
        <w:t xml:space="preserve"> </w:t>
      </w:r>
      <w:r>
        <w:t>hoolikalt</w:t>
      </w:r>
      <w:r>
        <w:rPr>
          <w:spacing w:val="-3"/>
        </w:rPr>
        <w:t xml:space="preserve"> </w:t>
      </w:r>
      <w:r>
        <w:t>hinnanud,</w:t>
      </w:r>
      <w:r>
        <w:rPr>
          <w:spacing w:val="-3"/>
        </w:rPr>
        <w:t xml:space="preserve"> </w:t>
      </w:r>
      <w:r>
        <w:t>kas</w:t>
      </w:r>
      <w:r>
        <w:rPr>
          <w:spacing w:val="-3"/>
        </w:rPr>
        <w:t xml:space="preserve"> </w:t>
      </w:r>
      <w:r>
        <w:t>taotlus</w:t>
      </w:r>
      <w:r>
        <w:rPr>
          <w:spacing w:val="-3"/>
        </w:rPr>
        <w:t xml:space="preserve"> </w:t>
      </w:r>
      <w:r>
        <w:t>vastab</w:t>
      </w:r>
      <w:r>
        <w:rPr>
          <w:spacing w:val="-3"/>
        </w:rPr>
        <w:t xml:space="preserve"> </w:t>
      </w:r>
      <w:r>
        <w:t>tema õigusaktide ja lõike 1 nõuetele ning kas see sisaldab põhjendatud tõendeid selle kohta, et teise lepinguosalise päritolustaatusega kauba import on käesoleva lepingu kohase tollimaksu vähendamise või kaotamise tulemusena suurenenud ning et selline import põhjustab või ähvardab põhjustada väidetavat olulist kahju või majandusolukorra tõsist halvenemist.</w:t>
      </w:r>
    </w:p>
    <w:p w14:paraId="1E630736" w14:textId="77777777" w:rsidR="00E10217" w:rsidRDefault="00E10217">
      <w:pPr>
        <w:pStyle w:val="Kehatekst"/>
        <w:spacing w:line="360" w:lineRule="auto"/>
        <w:sectPr w:rsidR="00E10217">
          <w:pgSz w:w="11910" w:h="16850"/>
          <w:pgMar w:top="1340" w:right="566" w:bottom="1380" w:left="425" w:header="0" w:footer="1199" w:gutter="0"/>
          <w:cols w:space="708"/>
        </w:sectPr>
      </w:pPr>
    </w:p>
    <w:p w14:paraId="581860A8" w14:textId="77777777" w:rsidR="00E10217" w:rsidRDefault="00D01F16">
      <w:pPr>
        <w:pStyle w:val="Pealkiri1"/>
        <w:spacing w:before="67"/>
      </w:pPr>
      <w:r>
        <w:lastRenderedPageBreak/>
        <w:t>ARTIKKEL</w:t>
      </w:r>
      <w:r>
        <w:rPr>
          <w:spacing w:val="-3"/>
        </w:rPr>
        <w:t xml:space="preserve"> </w:t>
      </w:r>
      <w:r>
        <w:rPr>
          <w:spacing w:val="-4"/>
        </w:rPr>
        <w:t>5.18</w:t>
      </w:r>
    </w:p>
    <w:p w14:paraId="3A40F628" w14:textId="77777777" w:rsidR="00E10217" w:rsidRDefault="00E10217">
      <w:pPr>
        <w:pStyle w:val="Kehatekst"/>
      </w:pPr>
    </w:p>
    <w:p w14:paraId="6930304D" w14:textId="77777777" w:rsidR="00E10217" w:rsidRDefault="00E10217">
      <w:pPr>
        <w:pStyle w:val="Kehatekst"/>
      </w:pPr>
    </w:p>
    <w:p w14:paraId="78B9D6A8" w14:textId="77777777" w:rsidR="00E10217" w:rsidRDefault="00D01F16">
      <w:pPr>
        <w:pStyle w:val="Kehatekst"/>
        <w:ind w:left="138"/>
        <w:jc w:val="center"/>
      </w:pPr>
      <w:r>
        <w:rPr>
          <w:spacing w:val="-2"/>
        </w:rPr>
        <w:t>Uurimine</w:t>
      </w:r>
    </w:p>
    <w:p w14:paraId="0C6CDF53" w14:textId="77777777" w:rsidR="00E10217" w:rsidRDefault="00E10217">
      <w:pPr>
        <w:pStyle w:val="Kehatekst"/>
      </w:pPr>
    </w:p>
    <w:p w14:paraId="47C02308" w14:textId="77777777" w:rsidR="00E10217" w:rsidRDefault="00E10217">
      <w:pPr>
        <w:pStyle w:val="Kehatekst"/>
      </w:pPr>
    </w:p>
    <w:p w14:paraId="310CC65E" w14:textId="77777777" w:rsidR="00E10217" w:rsidRDefault="00D01F16">
      <w:pPr>
        <w:pStyle w:val="Loendilik"/>
        <w:numPr>
          <w:ilvl w:val="0"/>
          <w:numId w:val="98"/>
        </w:numPr>
        <w:tabs>
          <w:tab w:val="left" w:pos="1274"/>
        </w:tabs>
        <w:spacing w:line="360" w:lineRule="auto"/>
        <w:ind w:right="734" w:firstLine="0"/>
        <w:rPr>
          <w:sz w:val="24"/>
        </w:rPr>
      </w:pPr>
      <w:r>
        <w:rPr>
          <w:sz w:val="24"/>
        </w:rPr>
        <w:t>Lepinguosaline võib kohaldada kaitsemeetmeid ainult pärast seda, kui tema pädev uurimisasutus on käesolevas alajaos sätestatud menetluse kohaselt läbi viinud uurimise. Uurimine hõlmab</w:t>
      </w:r>
      <w:r>
        <w:rPr>
          <w:spacing w:val="-3"/>
          <w:sz w:val="24"/>
        </w:rPr>
        <w:t xml:space="preserve"> </w:t>
      </w:r>
      <w:r>
        <w:rPr>
          <w:sz w:val="24"/>
        </w:rPr>
        <w:t>kõikide</w:t>
      </w:r>
      <w:r>
        <w:rPr>
          <w:spacing w:val="-4"/>
          <w:sz w:val="24"/>
        </w:rPr>
        <w:t xml:space="preserve"> </w:t>
      </w:r>
      <w:r>
        <w:rPr>
          <w:sz w:val="24"/>
        </w:rPr>
        <w:t>huvitatud</w:t>
      </w:r>
      <w:r>
        <w:rPr>
          <w:spacing w:val="-3"/>
          <w:sz w:val="24"/>
        </w:rPr>
        <w:t xml:space="preserve"> </w:t>
      </w:r>
      <w:r>
        <w:rPr>
          <w:sz w:val="24"/>
        </w:rPr>
        <w:t>isikute</w:t>
      </w:r>
      <w:r>
        <w:rPr>
          <w:spacing w:val="-4"/>
          <w:sz w:val="24"/>
        </w:rPr>
        <w:t xml:space="preserve"> </w:t>
      </w:r>
      <w:r>
        <w:rPr>
          <w:sz w:val="24"/>
        </w:rPr>
        <w:t>mõistlikku</w:t>
      </w:r>
      <w:r>
        <w:rPr>
          <w:spacing w:val="-3"/>
          <w:sz w:val="24"/>
        </w:rPr>
        <w:t xml:space="preserve"> </w:t>
      </w:r>
      <w:r>
        <w:rPr>
          <w:sz w:val="24"/>
        </w:rPr>
        <w:t>avalikku</w:t>
      </w:r>
      <w:r>
        <w:rPr>
          <w:spacing w:val="-3"/>
          <w:sz w:val="24"/>
        </w:rPr>
        <w:t xml:space="preserve"> </w:t>
      </w:r>
      <w:r>
        <w:rPr>
          <w:sz w:val="24"/>
        </w:rPr>
        <w:t>teavitamist</w:t>
      </w:r>
      <w:r>
        <w:rPr>
          <w:spacing w:val="-3"/>
          <w:sz w:val="24"/>
        </w:rPr>
        <w:t xml:space="preserve"> </w:t>
      </w:r>
      <w:r>
        <w:rPr>
          <w:sz w:val="24"/>
        </w:rPr>
        <w:t>ning</w:t>
      </w:r>
      <w:r>
        <w:rPr>
          <w:spacing w:val="-3"/>
          <w:sz w:val="24"/>
        </w:rPr>
        <w:t xml:space="preserve"> </w:t>
      </w:r>
      <w:r>
        <w:rPr>
          <w:sz w:val="24"/>
        </w:rPr>
        <w:t>avalikke</w:t>
      </w:r>
      <w:r>
        <w:rPr>
          <w:spacing w:val="-4"/>
          <w:sz w:val="24"/>
        </w:rPr>
        <w:t xml:space="preserve"> </w:t>
      </w:r>
      <w:r>
        <w:rPr>
          <w:sz w:val="24"/>
        </w:rPr>
        <w:t>istungeid</w:t>
      </w:r>
      <w:r>
        <w:rPr>
          <w:spacing w:val="-3"/>
          <w:sz w:val="24"/>
        </w:rPr>
        <w:t xml:space="preserve"> </w:t>
      </w:r>
      <w:r>
        <w:rPr>
          <w:sz w:val="24"/>
        </w:rPr>
        <w:t>või</w:t>
      </w:r>
      <w:r>
        <w:rPr>
          <w:spacing w:val="-3"/>
          <w:sz w:val="24"/>
        </w:rPr>
        <w:t xml:space="preserve"> </w:t>
      </w:r>
      <w:r>
        <w:rPr>
          <w:sz w:val="24"/>
        </w:rPr>
        <w:t>muid asjakohaseid vahendeid, mille käigus importijad, eksportijad ja teised huvitatud isikud saavad esitada tõendeid ja oma seisukohti, sealhulgas võimaluse vastata teiste isikute esitatud väidetele.</w:t>
      </w:r>
    </w:p>
    <w:p w14:paraId="5222E388" w14:textId="77777777" w:rsidR="00E10217" w:rsidRDefault="00E10217">
      <w:pPr>
        <w:pStyle w:val="Kehatekst"/>
        <w:spacing w:before="139"/>
      </w:pPr>
    </w:p>
    <w:p w14:paraId="1F7FBB04" w14:textId="77777777" w:rsidR="00E10217" w:rsidRDefault="00D01F16">
      <w:pPr>
        <w:pStyle w:val="Loendilik"/>
        <w:numPr>
          <w:ilvl w:val="0"/>
          <w:numId w:val="98"/>
        </w:numPr>
        <w:tabs>
          <w:tab w:val="left" w:pos="1274"/>
        </w:tabs>
        <w:spacing w:line="360" w:lineRule="auto"/>
        <w:ind w:right="963" w:firstLine="0"/>
        <w:rPr>
          <w:sz w:val="24"/>
        </w:rPr>
      </w:pPr>
      <w:r>
        <w:rPr>
          <w:sz w:val="24"/>
        </w:rPr>
        <w:t>Kumbki</w:t>
      </w:r>
      <w:r>
        <w:rPr>
          <w:spacing w:val="-3"/>
          <w:sz w:val="24"/>
        </w:rPr>
        <w:t xml:space="preserve"> </w:t>
      </w:r>
      <w:r>
        <w:rPr>
          <w:sz w:val="24"/>
        </w:rPr>
        <w:t>lepinguosaline</w:t>
      </w:r>
      <w:r>
        <w:rPr>
          <w:spacing w:val="-4"/>
          <w:sz w:val="24"/>
        </w:rPr>
        <w:t xml:space="preserve"> </w:t>
      </w:r>
      <w:r>
        <w:rPr>
          <w:sz w:val="24"/>
        </w:rPr>
        <w:t>tagab,</w:t>
      </w:r>
      <w:r>
        <w:rPr>
          <w:spacing w:val="-3"/>
          <w:sz w:val="24"/>
        </w:rPr>
        <w:t xml:space="preserve"> </w:t>
      </w:r>
      <w:r>
        <w:rPr>
          <w:sz w:val="24"/>
        </w:rPr>
        <w:t>et</w:t>
      </w:r>
      <w:r>
        <w:rPr>
          <w:spacing w:val="-3"/>
          <w:sz w:val="24"/>
        </w:rPr>
        <w:t xml:space="preserve"> </w:t>
      </w:r>
      <w:r>
        <w:rPr>
          <w:sz w:val="24"/>
        </w:rPr>
        <w:t>tema</w:t>
      </w:r>
      <w:r>
        <w:rPr>
          <w:spacing w:val="-3"/>
          <w:sz w:val="24"/>
        </w:rPr>
        <w:t xml:space="preserve"> </w:t>
      </w:r>
      <w:r>
        <w:rPr>
          <w:sz w:val="24"/>
        </w:rPr>
        <w:t>pädev</w:t>
      </w:r>
      <w:r>
        <w:rPr>
          <w:spacing w:val="-3"/>
          <w:sz w:val="24"/>
        </w:rPr>
        <w:t xml:space="preserve"> </w:t>
      </w:r>
      <w:r>
        <w:rPr>
          <w:sz w:val="24"/>
        </w:rPr>
        <w:t>uurimisasutus</w:t>
      </w:r>
      <w:r>
        <w:rPr>
          <w:spacing w:val="-3"/>
          <w:sz w:val="24"/>
        </w:rPr>
        <w:t xml:space="preserve"> </w:t>
      </w:r>
      <w:r>
        <w:rPr>
          <w:sz w:val="24"/>
        </w:rPr>
        <w:t>viib</w:t>
      </w:r>
      <w:r>
        <w:rPr>
          <w:spacing w:val="-3"/>
          <w:sz w:val="24"/>
        </w:rPr>
        <w:t xml:space="preserve"> </w:t>
      </w:r>
      <w:r>
        <w:rPr>
          <w:sz w:val="24"/>
        </w:rPr>
        <w:t>iga</w:t>
      </w:r>
      <w:r>
        <w:rPr>
          <w:spacing w:val="-3"/>
          <w:sz w:val="24"/>
        </w:rPr>
        <w:t xml:space="preserve"> </w:t>
      </w:r>
      <w:r>
        <w:rPr>
          <w:sz w:val="24"/>
        </w:rPr>
        <w:t>sellise</w:t>
      </w:r>
      <w:r>
        <w:rPr>
          <w:spacing w:val="-6"/>
          <w:sz w:val="24"/>
        </w:rPr>
        <w:t xml:space="preserve"> </w:t>
      </w:r>
      <w:r>
        <w:rPr>
          <w:sz w:val="24"/>
        </w:rPr>
        <w:t>uurimise</w:t>
      </w:r>
      <w:r>
        <w:rPr>
          <w:spacing w:val="-4"/>
          <w:sz w:val="24"/>
        </w:rPr>
        <w:t xml:space="preserve"> </w:t>
      </w:r>
      <w:r>
        <w:rPr>
          <w:sz w:val="24"/>
        </w:rPr>
        <w:t>lõpule ühe aasta jooksul pärast selle algatamist.</w:t>
      </w:r>
    </w:p>
    <w:p w14:paraId="02363D6E" w14:textId="77777777" w:rsidR="00E10217" w:rsidRDefault="00E10217">
      <w:pPr>
        <w:pStyle w:val="Kehatekst"/>
      </w:pPr>
    </w:p>
    <w:p w14:paraId="75DF688B" w14:textId="77777777" w:rsidR="00E10217" w:rsidRDefault="00E10217">
      <w:pPr>
        <w:pStyle w:val="Kehatekst"/>
      </w:pPr>
    </w:p>
    <w:p w14:paraId="16BA968F" w14:textId="77777777" w:rsidR="00E10217" w:rsidRDefault="00E10217">
      <w:pPr>
        <w:pStyle w:val="Kehatekst"/>
      </w:pPr>
    </w:p>
    <w:p w14:paraId="0F2EB24F" w14:textId="77777777" w:rsidR="00E10217" w:rsidRDefault="00D01F16">
      <w:pPr>
        <w:pStyle w:val="Pealkiri1"/>
      </w:pPr>
      <w:r>
        <w:t>ARTIKKEL</w:t>
      </w:r>
      <w:r>
        <w:rPr>
          <w:spacing w:val="-3"/>
        </w:rPr>
        <w:t xml:space="preserve"> </w:t>
      </w:r>
      <w:r>
        <w:rPr>
          <w:spacing w:val="-4"/>
        </w:rPr>
        <w:t>5.19</w:t>
      </w:r>
    </w:p>
    <w:p w14:paraId="0D7B49AF" w14:textId="77777777" w:rsidR="00E10217" w:rsidRDefault="00E10217">
      <w:pPr>
        <w:pStyle w:val="Kehatekst"/>
      </w:pPr>
    </w:p>
    <w:p w14:paraId="4DC66EE7" w14:textId="77777777" w:rsidR="00E10217" w:rsidRDefault="00E10217">
      <w:pPr>
        <w:pStyle w:val="Kehatekst"/>
        <w:spacing w:before="1"/>
      </w:pPr>
    </w:p>
    <w:p w14:paraId="509973D3" w14:textId="77777777" w:rsidR="00E10217" w:rsidRDefault="00D01F16">
      <w:pPr>
        <w:pStyle w:val="Kehatekst"/>
        <w:ind w:left="136"/>
        <w:jc w:val="center"/>
      </w:pPr>
      <w:r>
        <w:t>Olulise</w:t>
      </w:r>
      <w:r>
        <w:rPr>
          <w:spacing w:val="-2"/>
        </w:rPr>
        <w:t xml:space="preserve"> </w:t>
      </w:r>
      <w:r>
        <w:t>kahju olemasolu või</w:t>
      </w:r>
      <w:r>
        <w:rPr>
          <w:spacing w:val="-1"/>
        </w:rPr>
        <w:t xml:space="preserve"> </w:t>
      </w:r>
      <w:r>
        <w:t>selle</w:t>
      </w:r>
      <w:r>
        <w:rPr>
          <w:spacing w:val="-1"/>
        </w:rPr>
        <w:t xml:space="preserve"> </w:t>
      </w:r>
      <w:r>
        <w:t>ohu tuvastamine</w:t>
      </w:r>
      <w:r>
        <w:rPr>
          <w:spacing w:val="-1"/>
        </w:rPr>
        <w:t xml:space="preserve"> </w:t>
      </w:r>
      <w:r>
        <w:t>ja</w:t>
      </w:r>
      <w:r>
        <w:rPr>
          <w:spacing w:val="-2"/>
        </w:rPr>
        <w:t xml:space="preserve"> </w:t>
      </w:r>
      <w:r>
        <w:t xml:space="preserve">põhjuslik </w:t>
      </w:r>
      <w:r>
        <w:rPr>
          <w:spacing w:val="-4"/>
        </w:rPr>
        <w:t>seos</w:t>
      </w:r>
    </w:p>
    <w:p w14:paraId="29FD52AD" w14:textId="77777777" w:rsidR="00E10217" w:rsidRDefault="00E10217">
      <w:pPr>
        <w:pStyle w:val="Kehatekst"/>
      </w:pPr>
    </w:p>
    <w:p w14:paraId="76597556" w14:textId="77777777" w:rsidR="00E10217" w:rsidRDefault="00E10217">
      <w:pPr>
        <w:pStyle w:val="Kehatekst"/>
      </w:pPr>
    </w:p>
    <w:p w14:paraId="60F750D0" w14:textId="77777777" w:rsidR="00E10217" w:rsidRDefault="00D01F16">
      <w:pPr>
        <w:pStyle w:val="Loendilik"/>
        <w:numPr>
          <w:ilvl w:val="0"/>
          <w:numId w:val="97"/>
        </w:numPr>
        <w:tabs>
          <w:tab w:val="left" w:pos="1274"/>
        </w:tabs>
        <w:spacing w:line="360" w:lineRule="auto"/>
        <w:ind w:right="585" w:firstLine="0"/>
        <w:rPr>
          <w:sz w:val="24"/>
        </w:rPr>
      </w:pPr>
      <w:r>
        <w:rPr>
          <w:sz w:val="24"/>
        </w:rPr>
        <w:t>Kui pädev uurimisasutus uurib, kas suurenenud import põhjustab või ähvardab põhjustada olulist kahju omamaisele tootmisharule, hindab ta kõiki asjakohaseid objektiivseid ja mõõdetavaid tegureid,</w:t>
      </w:r>
      <w:r>
        <w:rPr>
          <w:spacing w:val="-4"/>
          <w:sz w:val="24"/>
        </w:rPr>
        <w:t xml:space="preserve"> </w:t>
      </w:r>
      <w:r>
        <w:rPr>
          <w:sz w:val="24"/>
        </w:rPr>
        <w:t>mis</w:t>
      </w:r>
      <w:r>
        <w:rPr>
          <w:spacing w:val="-4"/>
          <w:sz w:val="24"/>
        </w:rPr>
        <w:t xml:space="preserve"> </w:t>
      </w:r>
      <w:r>
        <w:rPr>
          <w:sz w:val="24"/>
        </w:rPr>
        <w:t>mõjutavad</w:t>
      </w:r>
      <w:r>
        <w:rPr>
          <w:spacing w:val="-4"/>
          <w:sz w:val="24"/>
        </w:rPr>
        <w:t xml:space="preserve"> </w:t>
      </w:r>
      <w:r>
        <w:rPr>
          <w:sz w:val="24"/>
        </w:rPr>
        <w:t>omamaise</w:t>
      </w:r>
      <w:r>
        <w:rPr>
          <w:spacing w:val="-4"/>
          <w:sz w:val="24"/>
        </w:rPr>
        <w:t xml:space="preserve"> </w:t>
      </w:r>
      <w:r>
        <w:rPr>
          <w:sz w:val="24"/>
        </w:rPr>
        <w:t>tootmisharu</w:t>
      </w:r>
      <w:r>
        <w:rPr>
          <w:spacing w:val="-4"/>
          <w:sz w:val="24"/>
        </w:rPr>
        <w:t xml:space="preserve"> </w:t>
      </w:r>
      <w:r>
        <w:rPr>
          <w:sz w:val="24"/>
        </w:rPr>
        <w:t>olukorda,</w:t>
      </w:r>
      <w:r>
        <w:rPr>
          <w:spacing w:val="-4"/>
          <w:sz w:val="24"/>
        </w:rPr>
        <w:t xml:space="preserve"> </w:t>
      </w:r>
      <w:r>
        <w:rPr>
          <w:sz w:val="24"/>
        </w:rPr>
        <w:t>eelkõige</w:t>
      </w:r>
      <w:r>
        <w:rPr>
          <w:spacing w:val="-5"/>
          <w:sz w:val="24"/>
        </w:rPr>
        <w:t xml:space="preserve"> </w:t>
      </w:r>
      <w:r>
        <w:rPr>
          <w:sz w:val="24"/>
        </w:rPr>
        <w:t>vaatlusaluse</w:t>
      </w:r>
      <w:r>
        <w:rPr>
          <w:spacing w:val="-4"/>
          <w:sz w:val="24"/>
        </w:rPr>
        <w:t xml:space="preserve"> </w:t>
      </w:r>
      <w:r>
        <w:rPr>
          <w:sz w:val="24"/>
        </w:rPr>
        <w:t>toote</w:t>
      </w:r>
      <w:r>
        <w:rPr>
          <w:spacing w:val="-5"/>
          <w:sz w:val="24"/>
        </w:rPr>
        <w:t xml:space="preserve"> </w:t>
      </w:r>
      <w:r>
        <w:rPr>
          <w:sz w:val="24"/>
        </w:rPr>
        <w:t>impordi</w:t>
      </w:r>
      <w:r>
        <w:rPr>
          <w:spacing w:val="-4"/>
          <w:sz w:val="24"/>
        </w:rPr>
        <w:t xml:space="preserve"> </w:t>
      </w:r>
      <w:r>
        <w:rPr>
          <w:sz w:val="24"/>
        </w:rPr>
        <w:t>kasvu määra ja kogust absoluutarvudes ja võrreldes omamaise toodanguga, suurenenud impordi osakaalu omamaisel turul ning muutusi müügi, tootmise, tootlikkuse, tootmisvõimsuse rakendamise, kasumi ja kahjumi ning tööhõive tasemes.</w:t>
      </w:r>
    </w:p>
    <w:p w14:paraId="0AE41D0C"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6C3B14E5" w14:textId="77777777" w:rsidR="00E10217" w:rsidRDefault="00D01F16">
      <w:pPr>
        <w:pStyle w:val="Loendilik"/>
        <w:numPr>
          <w:ilvl w:val="0"/>
          <w:numId w:val="97"/>
        </w:numPr>
        <w:tabs>
          <w:tab w:val="left" w:pos="1274"/>
        </w:tabs>
        <w:spacing w:before="67" w:line="360" w:lineRule="auto"/>
        <w:ind w:right="930" w:firstLine="0"/>
        <w:rPr>
          <w:sz w:val="24"/>
        </w:rPr>
      </w:pPr>
      <w:r>
        <w:rPr>
          <w:sz w:val="24"/>
        </w:rPr>
        <w:lastRenderedPageBreak/>
        <w:t>Otsus, et suurenenud import põhjustab või ähvardab põhjustada artiklis 5.10 või 5.15 kirjeldatud olukordi, tehakse ainult juhul, kui uurimine näitab objektiivsete tõendite põhjal, et vaatlusaluse toote suurenenud impordi ja artiklis 5.10 või 5.15 kirjeldatud olukordade vahel on selge</w:t>
      </w:r>
      <w:r>
        <w:rPr>
          <w:spacing w:val="-4"/>
          <w:sz w:val="24"/>
        </w:rPr>
        <w:t xml:space="preserve"> </w:t>
      </w:r>
      <w:r>
        <w:rPr>
          <w:sz w:val="24"/>
        </w:rPr>
        <w:t>põhjuslik</w:t>
      </w:r>
      <w:r>
        <w:rPr>
          <w:spacing w:val="-4"/>
          <w:sz w:val="24"/>
        </w:rPr>
        <w:t xml:space="preserve"> </w:t>
      </w:r>
      <w:r>
        <w:rPr>
          <w:sz w:val="24"/>
        </w:rPr>
        <w:t>seos.</w:t>
      </w:r>
      <w:r>
        <w:rPr>
          <w:spacing w:val="-4"/>
          <w:sz w:val="24"/>
        </w:rPr>
        <w:t xml:space="preserve"> </w:t>
      </w:r>
      <w:r>
        <w:rPr>
          <w:sz w:val="24"/>
        </w:rPr>
        <w:t>Kui</w:t>
      </w:r>
      <w:r>
        <w:rPr>
          <w:spacing w:val="-4"/>
          <w:sz w:val="24"/>
        </w:rPr>
        <w:t xml:space="preserve"> </w:t>
      </w:r>
      <w:r>
        <w:rPr>
          <w:sz w:val="24"/>
        </w:rPr>
        <w:t>artiklis</w:t>
      </w:r>
      <w:r>
        <w:rPr>
          <w:spacing w:val="-2"/>
          <w:sz w:val="24"/>
        </w:rPr>
        <w:t xml:space="preserve"> </w:t>
      </w:r>
      <w:r>
        <w:rPr>
          <w:sz w:val="24"/>
        </w:rPr>
        <w:t>5.10</w:t>
      </w:r>
      <w:r>
        <w:rPr>
          <w:spacing w:val="-4"/>
          <w:sz w:val="24"/>
        </w:rPr>
        <w:t xml:space="preserve"> </w:t>
      </w:r>
      <w:r>
        <w:rPr>
          <w:sz w:val="24"/>
        </w:rPr>
        <w:t>või</w:t>
      </w:r>
      <w:r>
        <w:rPr>
          <w:spacing w:val="-4"/>
          <w:sz w:val="24"/>
        </w:rPr>
        <w:t xml:space="preserve"> </w:t>
      </w:r>
      <w:r>
        <w:rPr>
          <w:sz w:val="24"/>
        </w:rPr>
        <w:t>5.15</w:t>
      </w:r>
      <w:r>
        <w:rPr>
          <w:spacing w:val="-4"/>
          <w:sz w:val="24"/>
        </w:rPr>
        <w:t xml:space="preserve"> </w:t>
      </w:r>
      <w:r>
        <w:rPr>
          <w:sz w:val="24"/>
        </w:rPr>
        <w:t>kirjeldatud</w:t>
      </w:r>
      <w:r>
        <w:rPr>
          <w:spacing w:val="-4"/>
          <w:sz w:val="24"/>
        </w:rPr>
        <w:t xml:space="preserve"> </w:t>
      </w:r>
      <w:r>
        <w:rPr>
          <w:sz w:val="24"/>
        </w:rPr>
        <w:t>olukordi</w:t>
      </w:r>
      <w:r>
        <w:rPr>
          <w:spacing w:val="-4"/>
          <w:sz w:val="24"/>
        </w:rPr>
        <w:t xml:space="preserve"> </w:t>
      </w:r>
      <w:r>
        <w:rPr>
          <w:sz w:val="24"/>
        </w:rPr>
        <w:t>põhjustavad</w:t>
      </w:r>
      <w:r>
        <w:rPr>
          <w:spacing w:val="-4"/>
          <w:sz w:val="24"/>
        </w:rPr>
        <w:t xml:space="preserve"> </w:t>
      </w:r>
      <w:r>
        <w:rPr>
          <w:sz w:val="24"/>
        </w:rPr>
        <w:t>samal</w:t>
      </w:r>
      <w:r>
        <w:rPr>
          <w:spacing w:val="-4"/>
          <w:sz w:val="24"/>
        </w:rPr>
        <w:t xml:space="preserve"> </w:t>
      </w:r>
      <w:r>
        <w:rPr>
          <w:sz w:val="24"/>
        </w:rPr>
        <w:t>ajal</w:t>
      </w:r>
      <w:r>
        <w:rPr>
          <w:spacing w:val="-4"/>
          <w:sz w:val="24"/>
        </w:rPr>
        <w:t xml:space="preserve"> </w:t>
      </w:r>
      <w:r>
        <w:rPr>
          <w:sz w:val="24"/>
        </w:rPr>
        <w:t>muud tegurid kui suurenenud import, ei saa sellist kahju või selle ohtu või majandusolukorra tõsist halvenemist või selle ohtu seostada suurenenud impordiga.</w:t>
      </w:r>
    </w:p>
    <w:p w14:paraId="319D9698" w14:textId="77777777" w:rsidR="00E10217" w:rsidRDefault="00E10217">
      <w:pPr>
        <w:pStyle w:val="Kehatekst"/>
      </w:pPr>
    </w:p>
    <w:p w14:paraId="05A7135F" w14:textId="77777777" w:rsidR="00E10217" w:rsidRDefault="00E10217">
      <w:pPr>
        <w:pStyle w:val="Kehatekst"/>
      </w:pPr>
    </w:p>
    <w:p w14:paraId="759EE84B" w14:textId="77777777" w:rsidR="00E10217" w:rsidRDefault="00E10217">
      <w:pPr>
        <w:pStyle w:val="Kehatekst"/>
        <w:spacing w:before="1"/>
      </w:pPr>
    </w:p>
    <w:p w14:paraId="6C427BB5" w14:textId="77777777" w:rsidR="00E10217" w:rsidRDefault="00D01F16">
      <w:pPr>
        <w:pStyle w:val="Pealkiri1"/>
      </w:pPr>
      <w:r>
        <w:t>ARTIKKEL</w:t>
      </w:r>
      <w:r>
        <w:rPr>
          <w:spacing w:val="-3"/>
        </w:rPr>
        <w:t xml:space="preserve"> </w:t>
      </w:r>
      <w:r>
        <w:rPr>
          <w:spacing w:val="-4"/>
        </w:rPr>
        <w:t>5.20</w:t>
      </w:r>
    </w:p>
    <w:p w14:paraId="4D90AF56" w14:textId="77777777" w:rsidR="00E10217" w:rsidRDefault="00E10217">
      <w:pPr>
        <w:pStyle w:val="Kehatekst"/>
      </w:pPr>
    </w:p>
    <w:p w14:paraId="42A35554" w14:textId="77777777" w:rsidR="00E10217" w:rsidRDefault="00E10217">
      <w:pPr>
        <w:pStyle w:val="Kehatekst"/>
      </w:pPr>
    </w:p>
    <w:p w14:paraId="0F0D3E40" w14:textId="77777777" w:rsidR="00E10217" w:rsidRDefault="00D01F16">
      <w:pPr>
        <w:pStyle w:val="Kehatekst"/>
        <w:spacing w:line="720" w:lineRule="auto"/>
        <w:ind w:left="708" w:right="3488" w:firstLine="4426"/>
      </w:pPr>
      <w:r>
        <w:rPr>
          <w:spacing w:val="-2"/>
        </w:rPr>
        <w:t xml:space="preserve">Istungid </w:t>
      </w:r>
      <w:r>
        <w:t>Kaitsemeetmete</w:t>
      </w:r>
      <w:r>
        <w:rPr>
          <w:spacing w:val="-6"/>
        </w:rPr>
        <w:t xml:space="preserve"> </w:t>
      </w:r>
      <w:r>
        <w:t>menetluse</w:t>
      </w:r>
      <w:r>
        <w:rPr>
          <w:spacing w:val="-7"/>
        </w:rPr>
        <w:t xml:space="preserve"> </w:t>
      </w:r>
      <w:r>
        <w:t>käigus</w:t>
      </w:r>
      <w:r>
        <w:rPr>
          <w:spacing w:val="-6"/>
        </w:rPr>
        <w:t xml:space="preserve"> </w:t>
      </w:r>
      <w:r>
        <w:t>teeb</w:t>
      </w:r>
      <w:r>
        <w:rPr>
          <w:spacing w:val="-6"/>
        </w:rPr>
        <w:t xml:space="preserve"> </w:t>
      </w:r>
      <w:r>
        <w:t>pädev</w:t>
      </w:r>
      <w:r>
        <w:rPr>
          <w:spacing w:val="-6"/>
        </w:rPr>
        <w:t xml:space="preserve"> </w:t>
      </w:r>
      <w:r>
        <w:t>uurimisasutus</w:t>
      </w:r>
      <w:r>
        <w:rPr>
          <w:spacing w:val="-6"/>
        </w:rPr>
        <w:t xml:space="preserve"> </w:t>
      </w:r>
      <w:r>
        <w:t>järgmist:</w:t>
      </w:r>
    </w:p>
    <w:p w14:paraId="0A19E2B6" w14:textId="77777777" w:rsidR="00E10217" w:rsidRDefault="00D01F16">
      <w:pPr>
        <w:pStyle w:val="Loendilik"/>
        <w:numPr>
          <w:ilvl w:val="1"/>
          <w:numId w:val="97"/>
        </w:numPr>
        <w:tabs>
          <w:tab w:val="left" w:pos="1274"/>
        </w:tabs>
        <w:spacing w:line="360" w:lineRule="auto"/>
        <w:ind w:right="631"/>
        <w:rPr>
          <w:sz w:val="24"/>
        </w:rPr>
      </w:pPr>
      <w:r>
        <w:rPr>
          <w:sz w:val="24"/>
        </w:rPr>
        <w:t>korraldab pärast mõistliku etteteatamist avaliku istungi, et võimaldada kõikidel huvitatud isikutel, keda käsitatakse sellisena asjaomase lepinguosalise õiguse kohaselt, tulla isiklikult või advokaadi vahendusel kohale, esitada tõendeid ja olla ära kuulatud seoses olulise kahju või</w:t>
      </w:r>
      <w:r>
        <w:rPr>
          <w:spacing w:val="-3"/>
          <w:sz w:val="24"/>
        </w:rPr>
        <w:t xml:space="preserve"> </w:t>
      </w:r>
      <w:r>
        <w:rPr>
          <w:sz w:val="24"/>
        </w:rPr>
        <w:t>selle</w:t>
      </w:r>
      <w:r>
        <w:rPr>
          <w:spacing w:val="-4"/>
          <w:sz w:val="24"/>
        </w:rPr>
        <w:t xml:space="preserve"> </w:t>
      </w:r>
      <w:r>
        <w:rPr>
          <w:sz w:val="24"/>
        </w:rPr>
        <w:t>ohuga</w:t>
      </w:r>
      <w:r>
        <w:rPr>
          <w:spacing w:val="-4"/>
          <w:sz w:val="24"/>
        </w:rPr>
        <w:t xml:space="preserve"> </w:t>
      </w:r>
      <w:r>
        <w:rPr>
          <w:sz w:val="24"/>
        </w:rPr>
        <w:t>või</w:t>
      </w:r>
      <w:r>
        <w:rPr>
          <w:spacing w:val="-3"/>
          <w:sz w:val="24"/>
        </w:rPr>
        <w:t xml:space="preserve"> </w:t>
      </w:r>
      <w:r>
        <w:rPr>
          <w:sz w:val="24"/>
        </w:rPr>
        <w:t>majandusliku</w:t>
      </w:r>
      <w:r>
        <w:rPr>
          <w:spacing w:val="-3"/>
          <w:sz w:val="24"/>
        </w:rPr>
        <w:t xml:space="preserve"> </w:t>
      </w:r>
      <w:r>
        <w:rPr>
          <w:sz w:val="24"/>
        </w:rPr>
        <w:t>olukorra</w:t>
      </w:r>
      <w:r>
        <w:rPr>
          <w:spacing w:val="-4"/>
          <w:sz w:val="24"/>
        </w:rPr>
        <w:t xml:space="preserve"> </w:t>
      </w:r>
      <w:r>
        <w:rPr>
          <w:sz w:val="24"/>
        </w:rPr>
        <w:t>tõsise</w:t>
      </w:r>
      <w:r>
        <w:rPr>
          <w:spacing w:val="-4"/>
          <w:sz w:val="24"/>
        </w:rPr>
        <w:t xml:space="preserve"> </w:t>
      </w:r>
      <w:r>
        <w:rPr>
          <w:sz w:val="24"/>
        </w:rPr>
        <w:t>halvenemise</w:t>
      </w:r>
      <w:r>
        <w:rPr>
          <w:spacing w:val="-4"/>
          <w:sz w:val="24"/>
        </w:rPr>
        <w:t xml:space="preserve"> </w:t>
      </w:r>
      <w:r>
        <w:rPr>
          <w:sz w:val="24"/>
        </w:rPr>
        <w:t>või</w:t>
      </w:r>
      <w:r>
        <w:rPr>
          <w:spacing w:val="-3"/>
          <w:sz w:val="24"/>
        </w:rPr>
        <w:t xml:space="preserve"> </w:t>
      </w:r>
      <w:r>
        <w:rPr>
          <w:sz w:val="24"/>
        </w:rPr>
        <w:t>selle</w:t>
      </w:r>
      <w:r>
        <w:rPr>
          <w:spacing w:val="-4"/>
          <w:sz w:val="24"/>
        </w:rPr>
        <w:t xml:space="preserve"> </w:t>
      </w:r>
      <w:r>
        <w:rPr>
          <w:sz w:val="24"/>
        </w:rPr>
        <w:t>ohuga</w:t>
      </w:r>
      <w:r>
        <w:rPr>
          <w:spacing w:val="-4"/>
          <w:sz w:val="24"/>
        </w:rPr>
        <w:t xml:space="preserve"> </w:t>
      </w:r>
      <w:r>
        <w:rPr>
          <w:sz w:val="24"/>
        </w:rPr>
        <w:t>ning</w:t>
      </w:r>
      <w:r>
        <w:rPr>
          <w:spacing w:val="-3"/>
          <w:sz w:val="24"/>
        </w:rPr>
        <w:t xml:space="preserve"> </w:t>
      </w:r>
      <w:r>
        <w:rPr>
          <w:sz w:val="24"/>
        </w:rPr>
        <w:t>asjakohase õiguskaitsevahendiga, või</w:t>
      </w:r>
    </w:p>
    <w:p w14:paraId="1E1B2235"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11FC06AD" w14:textId="77777777" w:rsidR="00E10217" w:rsidRDefault="00D01F16">
      <w:pPr>
        <w:pStyle w:val="Loendilik"/>
        <w:numPr>
          <w:ilvl w:val="1"/>
          <w:numId w:val="97"/>
        </w:numPr>
        <w:tabs>
          <w:tab w:val="left" w:pos="1274"/>
        </w:tabs>
        <w:spacing w:before="67" w:line="360" w:lineRule="auto"/>
        <w:ind w:right="623"/>
        <w:rPr>
          <w:sz w:val="24"/>
        </w:rPr>
      </w:pPr>
      <w:r>
        <w:rPr>
          <w:sz w:val="24"/>
        </w:rPr>
        <w:lastRenderedPageBreak/>
        <w:t>Euroopa</w:t>
      </w:r>
      <w:r>
        <w:rPr>
          <w:spacing w:val="-4"/>
          <w:sz w:val="24"/>
        </w:rPr>
        <w:t xml:space="preserve"> </w:t>
      </w:r>
      <w:r>
        <w:rPr>
          <w:sz w:val="24"/>
        </w:rPr>
        <w:t>Liidu</w:t>
      </w:r>
      <w:r>
        <w:rPr>
          <w:spacing w:val="-3"/>
          <w:sz w:val="24"/>
        </w:rPr>
        <w:t xml:space="preserve"> </w:t>
      </w:r>
      <w:r>
        <w:rPr>
          <w:sz w:val="24"/>
        </w:rPr>
        <w:t>puhul</w:t>
      </w:r>
      <w:r>
        <w:rPr>
          <w:spacing w:val="-3"/>
          <w:sz w:val="24"/>
        </w:rPr>
        <w:t xml:space="preserve"> </w:t>
      </w:r>
      <w:r>
        <w:rPr>
          <w:sz w:val="24"/>
        </w:rPr>
        <w:t>annab</w:t>
      </w:r>
      <w:r>
        <w:rPr>
          <w:spacing w:val="-3"/>
          <w:sz w:val="24"/>
        </w:rPr>
        <w:t xml:space="preserve"> </w:t>
      </w:r>
      <w:r>
        <w:rPr>
          <w:sz w:val="24"/>
        </w:rPr>
        <w:t>teise</w:t>
      </w:r>
      <w:r>
        <w:rPr>
          <w:spacing w:val="-4"/>
          <w:sz w:val="24"/>
        </w:rPr>
        <w:t xml:space="preserve"> </w:t>
      </w:r>
      <w:r>
        <w:rPr>
          <w:sz w:val="24"/>
        </w:rPr>
        <w:t>võimalusena</w:t>
      </w:r>
      <w:r>
        <w:rPr>
          <w:spacing w:val="-5"/>
          <w:sz w:val="24"/>
        </w:rPr>
        <w:t xml:space="preserve"> </w:t>
      </w:r>
      <w:r>
        <w:rPr>
          <w:sz w:val="24"/>
        </w:rPr>
        <w:t>kõikidele</w:t>
      </w:r>
      <w:r>
        <w:rPr>
          <w:spacing w:val="-4"/>
          <w:sz w:val="24"/>
        </w:rPr>
        <w:t xml:space="preserve"> </w:t>
      </w:r>
      <w:r>
        <w:rPr>
          <w:sz w:val="24"/>
        </w:rPr>
        <w:t>huvitatud</w:t>
      </w:r>
      <w:r>
        <w:rPr>
          <w:spacing w:val="-3"/>
          <w:sz w:val="24"/>
        </w:rPr>
        <w:t xml:space="preserve"> </w:t>
      </w:r>
      <w:r>
        <w:rPr>
          <w:sz w:val="24"/>
        </w:rPr>
        <w:t>isikutele</w:t>
      </w:r>
      <w:r>
        <w:rPr>
          <w:spacing w:val="-3"/>
          <w:sz w:val="24"/>
        </w:rPr>
        <w:t xml:space="preserve"> </w:t>
      </w:r>
      <w:r>
        <w:rPr>
          <w:sz w:val="24"/>
        </w:rPr>
        <w:t>võimaluse</w:t>
      </w:r>
      <w:r>
        <w:rPr>
          <w:spacing w:val="-4"/>
          <w:sz w:val="24"/>
        </w:rPr>
        <w:t xml:space="preserve"> </w:t>
      </w:r>
      <w:r>
        <w:rPr>
          <w:sz w:val="24"/>
        </w:rPr>
        <w:t>olla</w:t>
      </w:r>
      <w:r>
        <w:rPr>
          <w:spacing w:val="-4"/>
          <w:sz w:val="24"/>
        </w:rPr>
        <w:t xml:space="preserve"> </w:t>
      </w:r>
      <w:r>
        <w:rPr>
          <w:sz w:val="24"/>
        </w:rPr>
        <w:t>ära kuulatud, kui nad on algatamisteates sätestatud tähtaja jooksul esitanud kirjaliku taotluse, milles nad näitavad, et uurimise tulemus võib neid mõjutada ja et nende suuliseks ärakuulamiseks on erilised põhjused.</w:t>
      </w:r>
    </w:p>
    <w:p w14:paraId="0C98CFE6" w14:textId="77777777" w:rsidR="00E10217" w:rsidRDefault="00E10217">
      <w:pPr>
        <w:pStyle w:val="Kehatekst"/>
      </w:pPr>
    </w:p>
    <w:p w14:paraId="5D6C751B" w14:textId="77777777" w:rsidR="00E10217" w:rsidRDefault="00E10217">
      <w:pPr>
        <w:pStyle w:val="Kehatekst"/>
      </w:pPr>
    </w:p>
    <w:p w14:paraId="24D582BF" w14:textId="77777777" w:rsidR="00E10217" w:rsidRDefault="00E10217">
      <w:pPr>
        <w:pStyle w:val="Kehatekst"/>
      </w:pPr>
    </w:p>
    <w:p w14:paraId="2E05AF7B" w14:textId="77777777" w:rsidR="00E10217" w:rsidRDefault="00D01F16">
      <w:pPr>
        <w:pStyle w:val="Pealkiri1"/>
      </w:pPr>
      <w:r>
        <w:t>ARTIKKEL</w:t>
      </w:r>
      <w:r>
        <w:rPr>
          <w:spacing w:val="-3"/>
        </w:rPr>
        <w:t xml:space="preserve"> </w:t>
      </w:r>
      <w:r>
        <w:rPr>
          <w:spacing w:val="-4"/>
        </w:rPr>
        <w:t>5.21</w:t>
      </w:r>
    </w:p>
    <w:p w14:paraId="2B29D036" w14:textId="77777777" w:rsidR="00E10217" w:rsidRDefault="00E10217">
      <w:pPr>
        <w:pStyle w:val="Kehatekst"/>
      </w:pPr>
    </w:p>
    <w:p w14:paraId="7E2568E0" w14:textId="77777777" w:rsidR="00E10217" w:rsidRDefault="00E10217">
      <w:pPr>
        <w:pStyle w:val="Kehatekst"/>
        <w:spacing w:before="1"/>
      </w:pPr>
    </w:p>
    <w:p w14:paraId="7C356197" w14:textId="77777777" w:rsidR="00E10217" w:rsidRDefault="00D01F16">
      <w:pPr>
        <w:pStyle w:val="Kehatekst"/>
        <w:ind w:left="135"/>
        <w:jc w:val="center"/>
      </w:pPr>
      <w:r>
        <w:t>Konfidentsiaalne</w:t>
      </w:r>
      <w:r>
        <w:rPr>
          <w:spacing w:val="-6"/>
        </w:rPr>
        <w:t xml:space="preserve"> </w:t>
      </w:r>
      <w:r>
        <w:rPr>
          <w:spacing w:val="-4"/>
        </w:rPr>
        <w:t>teave</w:t>
      </w:r>
    </w:p>
    <w:p w14:paraId="26EDE6C0" w14:textId="77777777" w:rsidR="00E10217" w:rsidRDefault="00E10217">
      <w:pPr>
        <w:pStyle w:val="Kehatekst"/>
      </w:pPr>
    </w:p>
    <w:p w14:paraId="0FBA2833" w14:textId="77777777" w:rsidR="00E10217" w:rsidRDefault="00E10217">
      <w:pPr>
        <w:pStyle w:val="Kehatekst"/>
      </w:pPr>
    </w:p>
    <w:p w14:paraId="73A4D4D6" w14:textId="77777777" w:rsidR="00E10217" w:rsidRDefault="00D01F16">
      <w:pPr>
        <w:pStyle w:val="Kehatekst"/>
        <w:spacing w:line="360" w:lineRule="auto"/>
        <w:ind w:left="708" w:right="593"/>
      </w:pPr>
      <w:r>
        <w:t>Pädev uurimisasutus käsitleb mõjuvatel põhjustel konfidentsiaalsena mis tahes teavet, mis on oma olemuselt</w:t>
      </w:r>
      <w:r>
        <w:rPr>
          <w:spacing w:val="-1"/>
        </w:rPr>
        <w:t xml:space="preserve"> </w:t>
      </w:r>
      <w:r>
        <w:t>konfidentsiaalne</w:t>
      </w:r>
      <w:r>
        <w:rPr>
          <w:spacing w:val="-1"/>
        </w:rPr>
        <w:t xml:space="preserve"> </w:t>
      </w:r>
      <w:r>
        <w:t>või</w:t>
      </w:r>
      <w:r>
        <w:rPr>
          <w:spacing w:val="-1"/>
        </w:rPr>
        <w:t xml:space="preserve"> </w:t>
      </w:r>
      <w:r>
        <w:t>mis</w:t>
      </w:r>
      <w:r>
        <w:rPr>
          <w:spacing w:val="-1"/>
        </w:rPr>
        <w:t xml:space="preserve"> </w:t>
      </w:r>
      <w:r>
        <w:t>on</w:t>
      </w:r>
      <w:r>
        <w:rPr>
          <w:spacing w:val="-1"/>
        </w:rPr>
        <w:t xml:space="preserve"> </w:t>
      </w:r>
      <w:r>
        <w:t>esitatud</w:t>
      </w:r>
      <w:r>
        <w:rPr>
          <w:spacing w:val="-1"/>
        </w:rPr>
        <w:t xml:space="preserve"> </w:t>
      </w:r>
      <w:r>
        <w:t>konfidentsiaalsena.</w:t>
      </w:r>
      <w:r>
        <w:rPr>
          <w:spacing w:val="-1"/>
        </w:rPr>
        <w:t xml:space="preserve"> </w:t>
      </w:r>
      <w:r>
        <w:t>Sellist</w:t>
      </w:r>
      <w:r>
        <w:rPr>
          <w:spacing w:val="-1"/>
        </w:rPr>
        <w:t xml:space="preserve"> </w:t>
      </w:r>
      <w:r>
        <w:t>teavet</w:t>
      </w:r>
      <w:r>
        <w:rPr>
          <w:spacing w:val="-1"/>
        </w:rPr>
        <w:t xml:space="preserve"> </w:t>
      </w:r>
      <w:r>
        <w:t>ei avalikustata</w:t>
      </w:r>
      <w:r>
        <w:rPr>
          <w:spacing w:val="-1"/>
        </w:rPr>
        <w:t xml:space="preserve"> </w:t>
      </w:r>
      <w:r>
        <w:t>ilma selle esitanud isiku loata. Konfidentsiaalset teavet esitavad isikud peavad esitama selle mittekonfidentsiaalse kokkuvõtte, või kui kõnealused isikud märgivad, et sellist teavet ei saa kokkuvõtlikult esitada, siis põhjused, miks kokkuvõtet ei saa esitada. Kokkuvõte peab olema piisavalt</w:t>
      </w:r>
      <w:r>
        <w:rPr>
          <w:spacing w:val="-4"/>
        </w:rPr>
        <w:t xml:space="preserve"> </w:t>
      </w:r>
      <w:r>
        <w:t>üksikasjalik,</w:t>
      </w:r>
      <w:r>
        <w:rPr>
          <w:spacing w:val="-4"/>
        </w:rPr>
        <w:t xml:space="preserve"> </w:t>
      </w:r>
      <w:r>
        <w:t>et</w:t>
      </w:r>
      <w:r>
        <w:rPr>
          <w:spacing w:val="-4"/>
        </w:rPr>
        <w:t xml:space="preserve"> </w:t>
      </w:r>
      <w:r>
        <w:t>võimaldada</w:t>
      </w:r>
      <w:r>
        <w:rPr>
          <w:spacing w:val="-5"/>
        </w:rPr>
        <w:t xml:space="preserve"> </w:t>
      </w:r>
      <w:r>
        <w:t>esitatud</w:t>
      </w:r>
      <w:r>
        <w:rPr>
          <w:spacing w:val="-4"/>
        </w:rPr>
        <w:t xml:space="preserve"> </w:t>
      </w:r>
      <w:r>
        <w:t>konfidentsiaalse</w:t>
      </w:r>
      <w:r>
        <w:rPr>
          <w:spacing w:val="-4"/>
        </w:rPr>
        <w:t xml:space="preserve"> </w:t>
      </w:r>
      <w:r>
        <w:t>teabe</w:t>
      </w:r>
      <w:r>
        <w:rPr>
          <w:spacing w:val="-5"/>
        </w:rPr>
        <w:t xml:space="preserve"> </w:t>
      </w:r>
      <w:r>
        <w:t>sisust</w:t>
      </w:r>
      <w:r>
        <w:rPr>
          <w:spacing w:val="-2"/>
        </w:rPr>
        <w:t xml:space="preserve"> </w:t>
      </w:r>
      <w:r>
        <w:t>mõistlikult</w:t>
      </w:r>
      <w:r>
        <w:rPr>
          <w:spacing w:val="-4"/>
        </w:rPr>
        <w:t xml:space="preserve"> </w:t>
      </w:r>
      <w:r>
        <w:t>aru</w:t>
      </w:r>
      <w:r>
        <w:rPr>
          <w:spacing w:val="-4"/>
        </w:rPr>
        <w:t xml:space="preserve"> </w:t>
      </w:r>
      <w:r>
        <w:t>saada.</w:t>
      </w:r>
      <w:r>
        <w:rPr>
          <w:spacing w:val="-4"/>
        </w:rPr>
        <w:t xml:space="preserve"> </w:t>
      </w:r>
      <w:r>
        <w:t>Kui pädev uurimisasutus leiab siiski, et konfidentsiaalsustaotlus ei ole põhjendatud, ja kui asjaomane isik ei soovi teavet avalik</w:t>
      </w:r>
      <w:r>
        <w:t>ustada või ei luba seda üldistatud või kokkuvõtlikul kujul avalikustada, võib pädev uurimisasutus jätta sellise teabe arvesse võtmata, välja arvatud juhul, kui talle tõendatakse asjakohaste allikate põhjal, et teave on õige.</w:t>
      </w:r>
    </w:p>
    <w:p w14:paraId="15860B4F" w14:textId="77777777" w:rsidR="00E10217" w:rsidRDefault="00E10217">
      <w:pPr>
        <w:pStyle w:val="Kehatekst"/>
        <w:spacing w:line="360" w:lineRule="auto"/>
        <w:sectPr w:rsidR="00E10217">
          <w:pgSz w:w="11910" w:h="16850"/>
          <w:pgMar w:top="1340" w:right="566" w:bottom="1380" w:left="425" w:header="0" w:footer="1199" w:gutter="0"/>
          <w:cols w:space="708"/>
        </w:sectPr>
      </w:pPr>
    </w:p>
    <w:p w14:paraId="526C8906" w14:textId="77777777" w:rsidR="00E10217" w:rsidRDefault="00D01F16">
      <w:pPr>
        <w:pStyle w:val="Pealkiri1"/>
        <w:spacing w:before="67"/>
      </w:pPr>
      <w:r>
        <w:lastRenderedPageBreak/>
        <w:t>ARTIKKEL</w:t>
      </w:r>
      <w:r>
        <w:rPr>
          <w:spacing w:val="-3"/>
        </w:rPr>
        <w:t xml:space="preserve"> </w:t>
      </w:r>
      <w:r>
        <w:rPr>
          <w:spacing w:val="-4"/>
        </w:rPr>
        <w:t>5.22</w:t>
      </w:r>
    </w:p>
    <w:p w14:paraId="28D19548" w14:textId="77777777" w:rsidR="00E10217" w:rsidRDefault="00E10217">
      <w:pPr>
        <w:pStyle w:val="Kehatekst"/>
      </w:pPr>
    </w:p>
    <w:p w14:paraId="0B58A66E" w14:textId="77777777" w:rsidR="00E10217" w:rsidRDefault="00E10217">
      <w:pPr>
        <w:pStyle w:val="Kehatekst"/>
      </w:pPr>
    </w:p>
    <w:p w14:paraId="62F57112" w14:textId="77777777" w:rsidR="00E10217" w:rsidRDefault="00D01F16">
      <w:pPr>
        <w:pStyle w:val="Kehatekst"/>
        <w:ind w:left="135"/>
        <w:jc w:val="center"/>
      </w:pPr>
      <w:r>
        <w:t>Vastuvõtmine,</w:t>
      </w:r>
      <w:r>
        <w:rPr>
          <w:spacing w:val="-2"/>
        </w:rPr>
        <w:t xml:space="preserve"> </w:t>
      </w:r>
      <w:r>
        <w:t>teatamine,</w:t>
      </w:r>
      <w:r>
        <w:rPr>
          <w:spacing w:val="-1"/>
        </w:rPr>
        <w:t xml:space="preserve"> </w:t>
      </w:r>
      <w:r>
        <w:t>konsulteerimine</w:t>
      </w:r>
      <w:r>
        <w:rPr>
          <w:spacing w:val="-2"/>
        </w:rPr>
        <w:t xml:space="preserve"> </w:t>
      </w:r>
      <w:r>
        <w:t>ja</w:t>
      </w:r>
      <w:r>
        <w:rPr>
          <w:spacing w:val="-1"/>
        </w:rPr>
        <w:t xml:space="preserve"> </w:t>
      </w:r>
      <w:r>
        <w:rPr>
          <w:spacing w:val="-2"/>
        </w:rPr>
        <w:t>avaldamine</w:t>
      </w:r>
    </w:p>
    <w:p w14:paraId="7CFFB8B2" w14:textId="77777777" w:rsidR="00E10217" w:rsidRDefault="00E10217">
      <w:pPr>
        <w:pStyle w:val="Kehatekst"/>
      </w:pPr>
    </w:p>
    <w:p w14:paraId="795D79D9" w14:textId="77777777" w:rsidR="00E10217" w:rsidRDefault="00E10217">
      <w:pPr>
        <w:pStyle w:val="Kehatekst"/>
      </w:pPr>
    </w:p>
    <w:p w14:paraId="12187D56" w14:textId="77777777" w:rsidR="00E10217" w:rsidRDefault="00D01F16">
      <w:pPr>
        <w:pStyle w:val="Loendilik"/>
        <w:numPr>
          <w:ilvl w:val="0"/>
          <w:numId w:val="96"/>
        </w:numPr>
        <w:tabs>
          <w:tab w:val="left" w:pos="1274"/>
        </w:tabs>
        <w:spacing w:line="360" w:lineRule="auto"/>
        <w:ind w:right="775" w:firstLine="0"/>
        <w:rPr>
          <w:sz w:val="24"/>
        </w:rPr>
      </w:pPr>
      <w:r>
        <w:rPr>
          <w:sz w:val="24"/>
        </w:rPr>
        <w:t>Kui</w:t>
      </w:r>
      <w:r>
        <w:rPr>
          <w:spacing w:val="-4"/>
          <w:sz w:val="24"/>
        </w:rPr>
        <w:t xml:space="preserve"> </w:t>
      </w:r>
      <w:r>
        <w:rPr>
          <w:sz w:val="24"/>
        </w:rPr>
        <w:t>lepinguosaline</w:t>
      </w:r>
      <w:r>
        <w:rPr>
          <w:spacing w:val="-5"/>
          <w:sz w:val="24"/>
        </w:rPr>
        <w:t xml:space="preserve"> </w:t>
      </w:r>
      <w:r>
        <w:rPr>
          <w:sz w:val="24"/>
        </w:rPr>
        <w:t>leiab,</w:t>
      </w:r>
      <w:r>
        <w:rPr>
          <w:spacing w:val="-2"/>
          <w:sz w:val="24"/>
        </w:rPr>
        <w:t xml:space="preserve"> </w:t>
      </w:r>
      <w:r>
        <w:rPr>
          <w:sz w:val="24"/>
        </w:rPr>
        <w:t>et</w:t>
      </w:r>
      <w:r>
        <w:rPr>
          <w:spacing w:val="-4"/>
          <w:sz w:val="24"/>
        </w:rPr>
        <w:t xml:space="preserve"> </w:t>
      </w:r>
      <w:r>
        <w:rPr>
          <w:sz w:val="24"/>
        </w:rPr>
        <w:t>esineb</w:t>
      </w:r>
      <w:r>
        <w:rPr>
          <w:spacing w:val="-4"/>
          <w:sz w:val="24"/>
        </w:rPr>
        <w:t xml:space="preserve"> </w:t>
      </w:r>
      <w:r>
        <w:rPr>
          <w:sz w:val="24"/>
        </w:rPr>
        <w:t>üks</w:t>
      </w:r>
      <w:r>
        <w:rPr>
          <w:spacing w:val="-4"/>
          <w:sz w:val="24"/>
        </w:rPr>
        <w:t xml:space="preserve"> </w:t>
      </w:r>
      <w:r>
        <w:rPr>
          <w:sz w:val="24"/>
        </w:rPr>
        <w:t>artiklis</w:t>
      </w:r>
      <w:r>
        <w:rPr>
          <w:spacing w:val="-1"/>
          <w:sz w:val="24"/>
        </w:rPr>
        <w:t xml:space="preserve"> </w:t>
      </w:r>
      <w:r>
        <w:rPr>
          <w:sz w:val="24"/>
        </w:rPr>
        <w:t>5.10</w:t>
      </w:r>
      <w:r>
        <w:rPr>
          <w:spacing w:val="-4"/>
          <w:sz w:val="24"/>
        </w:rPr>
        <w:t xml:space="preserve"> </w:t>
      </w:r>
      <w:r>
        <w:rPr>
          <w:sz w:val="24"/>
        </w:rPr>
        <w:t>või</w:t>
      </w:r>
      <w:r>
        <w:rPr>
          <w:spacing w:val="-4"/>
          <w:sz w:val="24"/>
        </w:rPr>
        <w:t xml:space="preserve"> </w:t>
      </w:r>
      <w:r>
        <w:rPr>
          <w:sz w:val="24"/>
        </w:rPr>
        <w:t>5.15</w:t>
      </w:r>
      <w:r>
        <w:rPr>
          <w:spacing w:val="-4"/>
          <w:sz w:val="24"/>
        </w:rPr>
        <w:t xml:space="preserve"> </w:t>
      </w:r>
      <w:r>
        <w:rPr>
          <w:sz w:val="24"/>
        </w:rPr>
        <w:t>sätestatud</w:t>
      </w:r>
      <w:r>
        <w:rPr>
          <w:spacing w:val="-4"/>
          <w:sz w:val="24"/>
        </w:rPr>
        <w:t xml:space="preserve"> </w:t>
      </w:r>
      <w:r>
        <w:rPr>
          <w:sz w:val="24"/>
        </w:rPr>
        <w:t>olukordadest,</w:t>
      </w:r>
      <w:r>
        <w:rPr>
          <w:spacing w:val="-4"/>
          <w:sz w:val="24"/>
        </w:rPr>
        <w:t xml:space="preserve"> </w:t>
      </w:r>
      <w:r>
        <w:rPr>
          <w:sz w:val="24"/>
        </w:rPr>
        <w:t xml:space="preserve">suunab ta küsimuse viivitamata </w:t>
      </w:r>
      <w:proofErr w:type="spellStart"/>
      <w:r>
        <w:rPr>
          <w:sz w:val="24"/>
        </w:rPr>
        <w:t>ühiskomiteele</w:t>
      </w:r>
      <w:proofErr w:type="spellEnd"/>
      <w:r>
        <w:rPr>
          <w:sz w:val="24"/>
        </w:rPr>
        <w:t xml:space="preserve"> uurimiseks. </w:t>
      </w:r>
      <w:proofErr w:type="spellStart"/>
      <w:r>
        <w:rPr>
          <w:sz w:val="24"/>
        </w:rPr>
        <w:t>Ühiskomitee</w:t>
      </w:r>
      <w:proofErr w:type="spellEnd"/>
      <w:r>
        <w:rPr>
          <w:sz w:val="24"/>
        </w:rPr>
        <w:t xml:space="preserve"> võib anda soovitusi, mis on vajalikud tekkinud olukorra lahendamiseks. Kui </w:t>
      </w:r>
      <w:proofErr w:type="spellStart"/>
      <w:r>
        <w:rPr>
          <w:sz w:val="24"/>
        </w:rPr>
        <w:t>ühiskomitee</w:t>
      </w:r>
      <w:proofErr w:type="spellEnd"/>
      <w:r>
        <w:rPr>
          <w:sz w:val="24"/>
        </w:rPr>
        <w:t xml:space="preserve"> ei ole olukorra lahendamiseks soovitust andnud või kui 30 päeva jooksul pärast küsimuse suunamist </w:t>
      </w:r>
      <w:proofErr w:type="spellStart"/>
      <w:r>
        <w:rPr>
          <w:sz w:val="24"/>
        </w:rPr>
        <w:t>ühiskomiteele</w:t>
      </w:r>
      <w:proofErr w:type="spellEnd"/>
      <w:r>
        <w:rPr>
          <w:sz w:val="24"/>
        </w:rPr>
        <w:t xml:space="preserve"> ei ole saavutatud muud rahuldavat lahendust, võib importiv lepinguosaline võtta kahepoolseid kaitsemeetmeid, mis on asjakohased olukorra lahendamiseks vastaval</w:t>
      </w:r>
      <w:r>
        <w:rPr>
          <w:sz w:val="24"/>
        </w:rPr>
        <w:t>t C jaole.</w:t>
      </w:r>
    </w:p>
    <w:p w14:paraId="508CF753" w14:textId="77777777" w:rsidR="00E10217" w:rsidRDefault="00E10217">
      <w:pPr>
        <w:pStyle w:val="Kehatekst"/>
        <w:spacing w:before="140"/>
      </w:pPr>
    </w:p>
    <w:p w14:paraId="4AF91600" w14:textId="77777777" w:rsidR="00E10217" w:rsidRDefault="00D01F16">
      <w:pPr>
        <w:pStyle w:val="Loendilik"/>
        <w:numPr>
          <w:ilvl w:val="0"/>
          <w:numId w:val="96"/>
        </w:numPr>
        <w:tabs>
          <w:tab w:val="left" w:pos="1274"/>
        </w:tabs>
        <w:spacing w:line="360" w:lineRule="auto"/>
        <w:ind w:right="697" w:firstLine="0"/>
        <w:rPr>
          <w:sz w:val="24"/>
        </w:rPr>
      </w:pPr>
      <w:r>
        <w:rPr>
          <w:sz w:val="24"/>
        </w:rPr>
        <w:t>Pädev</w:t>
      </w:r>
      <w:r>
        <w:rPr>
          <w:spacing w:val="-4"/>
          <w:sz w:val="24"/>
        </w:rPr>
        <w:t xml:space="preserve"> </w:t>
      </w:r>
      <w:r>
        <w:rPr>
          <w:sz w:val="24"/>
        </w:rPr>
        <w:t>uurimisasutus</w:t>
      </w:r>
      <w:r>
        <w:rPr>
          <w:spacing w:val="-4"/>
          <w:sz w:val="24"/>
        </w:rPr>
        <w:t xml:space="preserve"> </w:t>
      </w:r>
      <w:r>
        <w:rPr>
          <w:sz w:val="24"/>
        </w:rPr>
        <w:t>esitab</w:t>
      </w:r>
      <w:r>
        <w:rPr>
          <w:spacing w:val="-4"/>
          <w:sz w:val="24"/>
        </w:rPr>
        <w:t xml:space="preserve"> </w:t>
      </w:r>
      <w:r>
        <w:rPr>
          <w:sz w:val="24"/>
        </w:rPr>
        <w:t>eksportivale</w:t>
      </w:r>
      <w:r>
        <w:rPr>
          <w:spacing w:val="-4"/>
          <w:sz w:val="24"/>
        </w:rPr>
        <w:t xml:space="preserve"> </w:t>
      </w:r>
      <w:r>
        <w:rPr>
          <w:sz w:val="24"/>
        </w:rPr>
        <w:t>lepinguosalisele</w:t>
      </w:r>
      <w:r>
        <w:rPr>
          <w:spacing w:val="-4"/>
          <w:sz w:val="24"/>
        </w:rPr>
        <w:t xml:space="preserve"> </w:t>
      </w:r>
      <w:r>
        <w:rPr>
          <w:sz w:val="24"/>
        </w:rPr>
        <w:t>kogu</w:t>
      </w:r>
      <w:r>
        <w:rPr>
          <w:spacing w:val="-4"/>
          <w:sz w:val="24"/>
        </w:rPr>
        <w:t xml:space="preserve"> </w:t>
      </w:r>
      <w:r>
        <w:rPr>
          <w:sz w:val="24"/>
        </w:rPr>
        <w:t>asjakohase</w:t>
      </w:r>
      <w:r>
        <w:rPr>
          <w:spacing w:val="-5"/>
          <w:sz w:val="24"/>
        </w:rPr>
        <w:t xml:space="preserve"> </w:t>
      </w:r>
      <w:r>
        <w:rPr>
          <w:sz w:val="24"/>
        </w:rPr>
        <w:t>teabe,</w:t>
      </w:r>
      <w:r>
        <w:rPr>
          <w:spacing w:val="-4"/>
          <w:sz w:val="24"/>
        </w:rPr>
        <w:t xml:space="preserve"> </w:t>
      </w:r>
      <w:r>
        <w:rPr>
          <w:sz w:val="24"/>
        </w:rPr>
        <w:t>mis</w:t>
      </w:r>
      <w:r>
        <w:rPr>
          <w:spacing w:val="-4"/>
          <w:sz w:val="24"/>
        </w:rPr>
        <w:t xml:space="preserve"> </w:t>
      </w:r>
      <w:r>
        <w:rPr>
          <w:sz w:val="24"/>
        </w:rPr>
        <w:t xml:space="preserve">sisaldab tõendeid suurenenud impordist põhjustatud olulise kahju või selle ohu või majandusliku olukorra tõsise halvenemise või selle ohu kohta, asjaomase toote ja kavandatava kahepoolse kaitsemeetme täpset kirjeldust, kavandatava kahepoolse kaitsemeetme kehtestamise kuupäeva ja eeldatavat </w:t>
      </w:r>
      <w:r>
        <w:rPr>
          <w:spacing w:val="-2"/>
          <w:sz w:val="24"/>
        </w:rPr>
        <w:t>kestust.</w:t>
      </w:r>
    </w:p>
    <w:p w14:paraId="50CDD896" w14:textId="77777777" w:rsidR="00E10217" w:rsidRDefault="00E10217">
      <w:pPr>
        <w:pStyle w:val="Kehatekst"/>
        <w:spacing w:before="139"/>
      </w:pPr>
    </w:p>
    <w:p w14:paraId="03FAE37D" w14:textId="77777777" w:rsidR="00E10217" w:rsidRDefault="00D01F16">
      <w:pPr>
        <w:pStyle w:val="Loendilik"/>
        <w:numPr>
          <w:ilvl w:val="0"/>
          <w:numId w:val="96"/>
        </w:numPr>
        <w:tabs>
          <w:tab w:val="left" w:pos="1274"/>
        </w:tabs>
        <w:ind w:left="1274" w:hanging="566"/>
        <w:rPr>
          <w:sz w:val="24"/>
        </w:rPr>
      </w:pPr>
      <w:r>
        <w:rPr>
          <w:sz w:val="24"/>
        </w:rPr>
        <w:t>Lepinguosaline</w:t>
      </w:r>
      <w:r>
        <w:rPr>
          <w:spacing w:val="-3"/>
          <w:sz w:val="24"/>
        </w:rPr>
        <w:t xml:space="preserve"> </w:t>
      </w:r>
      <w:r>
        <w:rPr>
          <w:sz w:val="24"/>
        </w:rPr>
        <w:t>teavitab</w:t>
      </w:r>
      <w:r>
        <w:rPr>
          <w:spacing w:val="-1"/>
          <w:sz w:val="24"/>
        </w:rPr>
        <w:t xml:space="preserve"> </w:t>
      </w:r>
      <w:r>
        <w:rPr>
          <w:sz w:val="24"/>
        </w:rPr>
        <w:t>teist</w:t>
      </w:r>
      <w:r>
        <w:rPr>
          <w:spacing w:val="-2"/>
          <w:sz w:val="24"/>
        </w:rPr>
        <w:t xml:space="preserve"> </w:t>
      </w:r>
      <w:r>
        <w:rPr>
          <w:sz w:val="24"/>
        </w:rPr>
        <w:t>lepinguosalist</w:t>
      </w:r>
      <w:r>
        <w:rPr>
          <w:spacing w:val="-1"/>
          <w:sz w:val="24"/>
        </w:rPr>
        <w:t xml:space="preserve"> </w:t>
      </w:r>
      <w:r>
        <w:rPr>
          <w:sz w:val="24"/>
        </w:rPr>
        <w:t>viivitamata</w:t>
      </w:r>
      <w:r>
        <w:rPr>
          <w:spacing w:val="-3"/>
          <w:sz w:val="24"/>
        </w:rPr>
        <w:t xml:space="preserve"> </w:t>
      </w:r>
      <w:r>
        <w:rPr>
          <w:sz w:val="24"/>
        </w:rPr>
        <w:t>kirjalikult,</w:t>
      </w:r>
      <w:r>
        <w:rPr>
          <w:spacing w:val="-1"/>
          <w:sz w:val="24"/>
        </w:rPr>
        <w:t xml:space="preserve"> </w:t>
      </w:r>
      <w:r>
        <w:rPr>
          <w:sz w:val="24"/>
        </w:rPr>
        <w:t>kui</w:t>
      </w:r>
      <w:r>
        <w:rPr>
          <w:spacing w:val="-1"/>
          <w:sz w:val="24"/>
        </w:rPr>
        <w:t xml:space="preserve"> </w:t>
      </w:r>
      <w:r>
        <w:rPr>
          <w:spacing w:val="-5"/>
          <w:sz w:val="24"/>
        </w:rPr>
        <w:t>ta:</w:t>
      </w:r>
    </w:p>
    <w:p w14:paraId="4AF5E297" w14:textId="77777777" w:rsidR="00E10217" w:rsidRDefault="00E10217">
      <w:pPr>
        <w:pStyle w:val="Kehatekst"/>
      </w:pPr>
    </w:p>
    <w:p w14:paraId="56028CD3" w14:textId="77777777" w:rsidR="00E10217" w:rsidRDefault="00E10217">
      <w:pPr>
        <w:pStyle w:val="Kehatekst"/>
      </w:pPr>
    </w:p>
    <w:p w14:paraId="3AE16FEA" w14:textId="77777777" w:rsidR="00E10217" w:rsidRDefault="00D01F16">
      <w:pPr>
        <w:pStyle w:val="Loendilik"/>
        <w:numPr>
          <w:ilvl w:val="1"/>
          <w:numId w:val="96"/>
        </w:numPr>
        <w:tabs>
          <w:tab w:val="left" w:pos="1274"/>
        </w:tabs>
        <w:ind w:hanging="566"/>
        <w:rPr>
          <w:sz w:val="24"/>
        </w:rPr>
      </w:pPr>
      <w:r>
        <w:rPr>
          <w:sz w:val="24"/>
        </w:rPr>
        <w:t>algatab</w:t>
      </w:r>
      <w:r>
        <w:rPr>
          <w:spacing w:val="-4"/>
          <w:sz w:val="24"/>
        </w:rPr>
        <w:t xml:space="preserve"> </w:t>
      </w:r>
      <w:r>
        <w:rPr>
          <w:sz w:val="24"/>
        </w:rPr>
        <w:t>C</w:t>
      </w:r>
      <w:r>
        <w:rPr>
          <w:spacing w:val="-1"/>
          <w:sz w:val="24"/>
        </w:rPr>
        <w:t xml:space="preserve"> </w:t>
      </w:r>
      <w:r>
        <w:rPr>
          <w:sz w:val="24"/>
        </w:rPr>
        <w:t>jao</w:t>
      </w:r>
      <w:r>
        <w:rPr>
          <w:spacing w:val="-1"/>
          <w:sz w:val="24"/>
        </w:rPr>
        <w:t xml:space="preserve"> </w:t>
      </w:r>
      <w:r>
        <w:rPr>
          <w:sz w:val="24"/>
        </w:rPr>
        <w:t>kohase</w:t>
      </w:r>
      <w:r>
        <w:rPr>
          <w:spacing w:val="-2"/>
          <w:sz w:val="24"/>
        </w:rPr>
        <w:t xml:space="preserve"> </w:t>
      </w:r>
      <w:r>
        <w:rPr>
          <w:sz w:val="24"/>
        </w:rPr>
        <w:t>kahepoolsete</w:t>
      </w:r>
      <w:r>
        <w:rPr>
          <w:spacing w:val="-1"/>
          <w:sz w:val="24"/>
        </w:rPr>
        <w:t xml:space="preserve"> </w:t>
      </w:r>
      <w:r>
        <w:rPr>
          <w:sz w:val="24"/>
        </w:rPr>
        <w:t>kaitsemeetmete</w:t>
      </w:r>
      <w:r>
        <w:rPr>
          <w:spacing w:val="-1"/>
          <w:sz w:val="24"/>
        </w:rPr>
        <w:t xml:space="preserve"> </w:t>
      </w:r>
      <w:r>
        <w:rPr>
          <w:spacing w:val="-2"/>
          <w:sz w:val="24"/>
        </w:rPr>
        <w:t>menetluse;</w:t>
      </w:r>
    </w:p>
    <w:p w14:paraId="758F481C" w14:textId="77777777" w:rsidR="00E10217" w:rsidRDefault="00E10217">
      <w:pPr>
        <w:pStyle w:val="Kehatekst"/>
      </w:pPr>
    </w:p>
    <w:p w14:paraId="14CE4DCA" w14:textId="77777777" w:rsidR="00E10217" w:rsidRDefault="00E10217">
      <w:pPr>
        <w:pStyle w:val="Kehatekst"/>
      </w:pPr>
    </w:p>
    <w:p w14:paraId="498AFC59" w14:textId="77777777" w:rsidR="00E10217" w:rsidRDefault="00D01F16">
      <w:pPr>
        <w:pStyle w:val="Loendilik"/>
        <w:numPr>
          <w:ilvl w:val="1"/>
          <w:numId w:val="96"/>
        </w:numPr>
        <w:tabs>
          <w:tab w:val="left" w:pos="1274"/>
        </w:tabs>
        <w:ind w:hanging="566"/>
        <w:rPr>
          <w:sz w:val="24"/>
        </w:rPr>
      </w:pPr>
      <w:r>
        <w:rPr>
          <w:sz w:val="24"/>
        </w:rPr>
        <w:t>otsustab</w:t>
      </w:r>
      <w:r>
        <w:rPr>
          <w:spacing w:val="-4"/>
          <w:sz w:val="24"/>
        </w:rPr>
        <w:t xml:space="preserve"> </w:t>
      </w:r>
      <w:r>
        <w:rPr>
          <w:sz w:val="24"/>
        </w:rPr>
        <w:t>kohaldada</w:t>
      </w:r>
      <w:r>
        <w:rPr>
          <w:spacing w:val="-3"/>
          <w:sz w:val="24"/>
        </w:rPr>
        <w:t xml:space="preserve"> </w:t>
      </w:r>
      <w:r>
        <w:rPr>
          <w:sz w:val="24"/>
        </w:rPr>
        <w:t>ajutisi</w:t>
      </w:r>
      <w:r>
        <w:rPr>
          <w:spacing w:val="-2"/>
          <w:sz w:val="24"/>
        </w:rPr>
        <w:t xml:space="preserve"> </w:t>
      </w:r>
      <w:r>
        <w:rPr>
          <w:sz w:val="24"/>
        </w:rPr>
        <w:t>kahepoolseid</w:t>
      </w:r>
      <w:r>
        <w:rPr>
          <w:spacing w:val="-1"/>
          <w:sz w:val="24"/>
        </w:rPr>
        <w:t xml:space="preserve"> </w:t>
      </w:r>
      <w:r>
        <w:rPr>
          <w:spacing w:val="-2"/>
          <w:sz w:val="24"/>
        </w:rPr>
        <w:t>kaitsemeetmeid;</w:t>
      </w:r>
    </w:p>
    <w:p w14:paraId="73FFC47C" w14:textId="77777777" w:rsidR="00E10217" w:rsidRDefault="00E10217">
      <w:pPr>
        <w:pStyle w:val="Loendilik"/>
        <w:rPr>
          <w:sz w:val="24"/>
        </w:rPr>
        <w:sectPr w:rsidR="00E10217">
          <w:pgSz w:w="11910" w:h="16850"/>
          <w:pgMar w:top="1340" w:right="566" w:bottom="1380" w:left="425" w:header="0" w:footer="1199" w:gutter="0"/>
          <w:cols w:space="708"/>
        </w:sectPr>
      </w:pPr>
    </w:p>
    <w:p w14:paraId="3621C74D" w14:textId="77777777" w:rsidR="00E10217" w:rsidRDefault="00D01F16">
      <w:pPr>
        <w:pStyle w:val="Loendilik"/>
        <w:numPr>
          <w:ilvl w:val="1"/>
          <w:numId w:val="96"/>
        </w:numPr>
        <w:tabs>
          <w:tab w:val="left" w:pos="1274"/>
        </w:tabs>
        <w:spacing w:before="67" w:line="360" w:lineRule="auto"/>
        <w:ind w:right="676"/>
        <w:rPr>
          <w:sz w:val="24"/>
        </w:rPr>
      </w:pPr>
      <w:r>
        <w:rPr>
          <w:sz w:val="24"/>
        </w:rPr>
        <w:lastRenderedPageBreak/>
        <w:t>teeb</w:t>
      </w:r>
      <w:r>
        <w:rPr>
          <w:spacing w:val="-3"/>
          <w:sz w:val="24"/>
        </w:rPr>
        <w:t xml:space="preserve"> </w:t>
      </w:r>
      <w:r>
        <w:rPr>
          <w:sz w:val="24"/>
        </w:rPr>
        <w:t>artikli</w:t>
      </w:r>
      <w:r>
        <w:rPr>
          <w:spacing w:val="-3"/>
          <w:sz w:val="24"/>
        </w:rPr>
        <w:t xml:space="preserve"> </w:t>
      </w:r>
      <w:r>
        <w:rPr>
          <w:sz w:val="24"/>
        </w:rPr>
        <w:t>5.19</w:t>
      </w:r>
      <w:r>
        <w:rPr>
          <w:spacing w:val="-3"/>
          <w:sz w:val="24"/>
        </w:rPr>
        <w:t xml:space="preserve"> </w:t>
      </w:r>
      <w:r>
        <w:rPr>
          <w:sz w:val="24"/>
        </w:rPr>
        <w:t>kohaselt</w:t>
      </w:r>
      <w:r>
        <w:rPr>
          <w:spacing w:val="-2"/>
          <w:sz w:val="24"/>
        </w:rPr>
        <w:t xml:space="preserve"> </w:t>
      </w:r>
      <w:r>
        <w:rPr>
          <w:sz w:val="24"/>
        </w:rPr>
        <w:t>kindlaks,</w:t>
      </w:r>
      <w:r>
        <w:rPr>
          <w:spacing w:val="-3"/>
          <w:sz w:val="24"/>
        </w:rPr>
        <w:t xml:space="preserve"> </w:t>
      </w:r>
      <w:r>
        <w:rPr>
          <w:sz w:val="24"/>
        </w:rPr>
        <w:t>kas</w:t>
      </w:r>
      <w:r>
        <w:rPr>
          <w:spacing w:val="-3"/>
          <w:sz w:val="24"/>
        </w:rPr>
        <w:t xml:space="preserve"> </w:t>
      </w:r>
      <w:r>
        <w:rPr>
          <w:sz w:val="24"/>
        </w:rPr>
        <w:t>suurenenud</w:t>
      </w:r>
      <w:r>
        <w:rPr>
          <w:spacing w:val="-2"/>
          <w:sz w:val="24"/>
        </w:rPr>
        <w:t xml:space="preserve"> </w:t>
      </w:r>
      <w:r>
        <w:rPr>
          <w:sz w:val="24"/>
        </w:rPr>
        <w:t>import</w:t>
      </w:r>
      <w:r>
        <w:rPr>
          <w:spacing w:val="-3"/>
          <w:sz w:val="24"/>
        </w:rPr>
        <w:t xml:space="preserve"> </w:t>
      </w:r>
      <w:r>
        <w:rPr>
          <w:sz w:val="24"/>
        </w:rPr>
        <w:t>on</w:t>
      </w:r>
      <w:r>
        <w:rPr>
          <w:spacing w:val="-3"/>
          <w:sz w:val="24"/>
        </w:rPr>
        <w:t xml:space="preserve"> </w:t>
      </w:r>
      <w:r>
        <w:rPr>
          <w:sz w:val="24"/>
        </w:rPr>
        <w:t>tekitanud</w:t>
      </w:r>
      <w:r>
        <w:rPr>
          <w:spacing w:val="-3"/>
          <w:sz w:val="24"/>
        </w:rPr>
        <w:t xml:space="preserve"> </w:t>
      </w:r>
      <w:r>
        <w:rPr>
          <w:sz w:val="24"/>
        </w:rPr>
        <w:t>olulise</w:t>
      </w:r>
      <w:r>
        <w:rPr>
          <w:spacing w:val="-4"/>
          <w:sz w:val="24"/>
        </w:rPr>
        <w:t xml:space="preserve"> </w:t>
      </w:r>
      <w:r>
        <w:rPr>
          <w:sz w:val="24"/>
        </w:rPr>
        <w:t>kahju</w:t>
      </w:r>
      <w:r>
        <w:rPr>
          <w:spacing w:val="-3"/>
          <w:sz w:val="24"/>
        </w:rPr>
        <w:t xml:space="preserve"> </w:t>
      </w:r>
      <w:r>
        <w:rPr>
          <w:sz w:val="24"/>
        </w:rPr>
        <w:t>või</w:t>
      </w:r>
      <w:r>
        <w:rPr>
          <w:spacing w:val="-3"/>
          <w:sz w:val="24"/>
        </w:rPr>
        <w:t xml:space="preserve"> </w:t>
      </w:r>
      <w:r>
        <w:rPr>
          <w:sz w:val="24"/>
        </w:rPr>
        <w:t>selle ohu või majandusliku olukorra tõsise halvenemise või selle ohu;</w:t>
      </w:r>
    </w:p>
    <w:p w14:paraId="48E7B15C" w14:textId="77777777" w:rsidR="00E10217" w:rsidRDefault="00E10217">
      <w:pPr>
        <w:pStyle w:val="Kehatekst"/>
        <w:spacing w:before="139"/>
      </w:pPr>
    </w:p>
    <w:p w14:paraId="7B8BEED5" w14:textId="77777777" w:rsidR="00E10217" w:rsidRDefault="00D01F16">
      <w:pPr>
        <w:pStyle w:val="Loendilik"/>
        <w:numPr>
          <w:ilvl w:val="1"/>
          <w:numId w:val="96"/>
        </w:numPr>
        <w:tabs>
          <w:tab w:val="left" w:pos="1274"/>
        </w:tabs>
        <w:spacing w:before="1"/>
        <w:ind w:hanging="566"/>
        <w:rPr>
          <w:sz w:val="24"/>
        </w:rPr>
      </w:pPr>
      <w:r>
        <w:rPr>
          <w:sz w:val="24"/>
        </w:rPr>
        <w:t>otsustab</w:t>
      </w:r>
      <w:r>
        <w:rPr>
          <w:spacing w:val="-2"/>
          <w:sz w:val="24"/>
        </w:rPr>
        <w:t xml:space="preserve"> </w:t>
      </w:r>
      <w:r>
        <w:rPr>
          <w:sz w:val="24"/>
        </w:rPr>
        <w:t>kohaldada</w:t>
      </w:r>
      <w:r>
        <w:rPr>
          <w:spacing w:val="-3"/>
          <w:sz w:val="24"/>
        </w:rPr>
        <w:t xml:space="preserve"> </w:t>
      </w:r>
      <w:r>
        <w:rPr>
          <w:sz w:val="24"/>
        </w:rPr>
        <w:t>või</w:t>
      </w:r>
      <w:r>
        <w:rPr>
          <w:spacing w:val="-1"/>
          <w:sz w:val="24"/>
        </w:rPr>
        <w:t xml:space="preserve"> </w:t>
      </w:r>
      <w:r>
        <w:rPr>
          <w:sz w:val="24"/>
        </w:rPr>
        <w:t>pikendada</w:t>
      </w:r>
      <w:r>
        <w:rPr>
          <w:spacing w:val="-2"/>
          <w:sz w:val="24"/>
        </w:rPr>
        <w:t xml:space="preserve"> </w:t>
      </w:r>
      <w:r>
        <w:rPr>
          <w:sz w:val="24"/>
        </w:rPr>
        <w:t>kahepoolseid</w:t>
      </w:r>
      <w:r>
        <w:rPr>
          <w:spacing w:val="-1"/>
          <w:sz w:val="24"/>
        </w:rPr>
        <w:t xml:space="preserve"> </w:t>
      </w:r>
      <w:r>
        <w:rPr>
          <w:sz w:val="24"/>
        </w:rPr>
        <w:t>kaitsemeetmeid</w:t>
      </w:r>
      <w:r>
        <w:rPr>
          <w:spacing w:val="-1"/>
          <w:sz w:val="24"/>
        </w:rPr>
        <w:t xml:space="preserve"> </w:t>
      </w:r>
      <w:r>
        <w:rPr>
          <w:spacing w:val="-4"/>
          <w:sz w:val="24"/>
        </w:rPr>
        <w:t>ning</w:t>
      </w:r>
    </w:p>
    <w:p w14:paraId="42566E78" w14:textId="77777777" w:rsidR="00E10217" w:rsidRDefault="00E10217">
      <w:pPr>
        <w:pStyle w:val="Kehatekst"/>
        <w:spacing w:before="275"/>
      </w:pPr>
    </w:p>
    <w:p w14:paraId="08D8CCA3" w14:textId="77777777" w:rsidR="00E10217" w:rsidRDefault="00D01F16">
      <w:pPr>
        <w:pStyle w:val="Loendilik"/>
        <w:numPr>
          <w:ilvl w:val="1"/>
          <w:numId w:val="96"/>
        </w:numPr>
        <w:tabs>
          <w:tab w:val="left" w:pos="1274"/>
        </w:tabs>
        <w:spacing w:before="1"/>
        <w:ind w:hanging="566"/>
        <w:rPr>
          <w:sz w:val="24"/>
        </w:rPr>
      </w:pPr>
      <w:r>
        <w:rPr>
          <w:sz w:val="24"/>
        </w:rPr>
        <w:t>otsustab</w:t>
      </w:r>
      <w:r>
        <w:rPr>
          <w:spacing w:val="-2"/>
          <w:sz w:val="24"/>
        </w:rPr>
        <w:t xml:space="preserve"> </w:t>
      </w:r>
      <w:r>
        <w:rPr>
          <w:sz w:val="24"/>
        </w:rPr>
        <w:t>varem</w:t>
      </w:r>
      <w:r>
        <w:rPr>
          <w:spacing w:val="-1"/>
          <w:sz w:val="24"/>
        </w:rPr>
        <w:t xml:space="preserve"> </w:t>
      </w:r>
      <w:r>
        <w:rPr>
          <w:sz w:val="24"/>
        </w:rPr>
        <w:t>vastu</w:t>
      </w:r>
      <w:r>
        <w:rPr>
          <w:spacing w:val="-1"/>
          <w:sz w:val="24"/>
        </w:rPr>
        <w:t xml:space="preserve"> </w:t>
      </w:r>
      <w:r>
        <w:rPr>
          <w:sz w:val="24"/>
        </w:rPr>
        <w:t>võetud</w:t>
      </w:r>
      <w:r>
        <w:rPr>
          <w:spacing w:val="-2"/>
          <w:sz w:val="24"/>
        </w:rPr>
        <w:t xml:space="preserve"> </w:t>
      </w:r>
      <w:r>
        <w:rPr>
          <w:sz w:val="24"/>
        </w:rPr>
        <w:t>kahepoolseid</w:t>
      </w:r>
      <w:r>
        <w:rPr>
          <w:spacing w:val="-1"/>
          <w:sz w:val="24"/>
        </w:rPr>
        <w:t xml:space="preserve"> </w:t>
      </w:r>
      <w:r>
        <w:rPr>
          <w:sz w:val="24"/>
        </w:rPr>
        <w:t>kaitsemeetmeid</w:t>
      </w:r>
      <w:r>
        <w:rPr>
          <w:spacing w:val="-1"/>
          <w:sz w:val="24"/>
        </w:rPr>
        <w:t xml:space="preserve"> </w:t>
      </w:r>
      <w:r>
        <w:rPr>
          <w:spacing w:val="-2"/>
          <w:sz w:val="24"/>
        </w:rPr>
        <w:t>muuta.</w:t>
      </w:r>
    </w:p>
    <w:p w14:paraId="002F30EE" w14:textId="77777777" w:rsidR="00E10217" w:rsidRDefault="00E10217">
      <w:pPr>
        <w:pStyle w:val="Kehatekst"/>
        <w:spacing w:before="275"/>
      </w:pPr>
    </w:p>
    <w:p w14:paraId="2D74D847" w14:textId="77777777" w:rsidR="00E10217" w:rsidRDefault="00D01F16">
      <w:pPr>
        <w:pStyle w:val="Loendilik"/>
        <w:numPr>
          <w:ilvl w:val="0"/>
          <w:numId w:val="96"/>
        </w:numPr>
        <w:tabs>
          <w:tab w:val="left" w:pos="1274"/>
        </w:tabs>
        <w:spacing w:before="1"/>
        <w:ind w:left="1274" w:hanging="566"/>
        <w:rPr>
          <w:sz w:val="24"/>
        </w:rPr>
      </w:pPr>
      <w:r>
        <w:rPr>
          <w:sz w:val="24"/>
        </w:rPr>
        <w:t>Kui</w:t>
      </w:r>
      <w:r>
        <w:rPr>
          <w:spacing w:val="-3"/>
          <w:sz w:val="24"/>
        </w:rPr>
        <w:t xml:space="preserve"> </w:t>
      </w:r>
      <w:r>
        <w:rPr>
          <w:sz w:val="24"/>
        </w:rPr>
        <w:t>lepinguosaline</w:t>
      </w:r>
      <w:r>
        <w:rPr>
          <w:spacing w:val="-2"/>
          <w:sz w:val="24"/>
        </w:rPr>
        <w:t xml:space="preserve"> </w:t>
      </w:r>
      <w:r>
        <w:rPr>
          <w:sz w:val="24"/>
        </w:rPr>
        <w:t>esitab</w:t>
      </w:r>
      <w:r>
        <w:rPr>
          <w:spacing w:val="1"/>
          <w:sz w:val="24"/>
        </w:rPr>
        <w:t xml:space="preserve"> </w:t>
      </w:r>
      <w:r>
        <w:rPr>
          <w:sz w:val="24"/>
        </w:rPr>
        <w:t>lõike 3</w:t>
      </w:r>
      <w:r>
        <w:rPr>
          <w:spacing w:val="-1"/>
          <w:sz w:val="24"/>
        </w:rPr>
        <w:t xml:space="preserve"> </w:t>
      </w:r>
      <w:r>
        <w:rPr>
          <w:sz w:val="24"/>
        </w:rPr>
        <w:t>punkti a</w:t>
      </w:r>
      <w:r>
        <w:rPr>
          <w:spacing w:val="-1"/>
          <w:sz w:val="24"/>
        </w:rPr>
        <w:t xml:space="preserve"> </w:t>
      </w:r>
      <w:r>
        <w:rPr>
          <w:sz w:val="24"/>
        </w:rPr>
        <w:t>kohase</w:t>
      </w:r>
      <w:r>
        <w:rPr>
          <w:spacing w:val="-2"/>
          <w:sz w:val="24"/>
        </w:rPr>
        <w:t xml:space="preserve"> </w:t>
      </w:r>
      <w:r>
        <w:rPr>
          <w:sz w:val="24"/>
        </w:rPr>
        <w:t>teate, peab</w:t>
      </w:r>
      <w:r>
        <w:rPr>
          <w:spacing w:val="-1"/>
          <w:sz w:val="24"/>
        </w:rPr>
        <w:t xml:space="preserve"> </w:t>
      </w:r>
      <w:r>
        <w:rPr>
          <w:sz w:val="24"/>
        </w:rPr>
        <w:t>see</w:t>
      </w:r>
      <w:r>
        <w:rPr>
          <w:spacing w:val="-2"/>
          <w:sz w:val="24"/>
        </w:rPr>
        <w:t xml:space="preserve"> </w:t>
      </w:r>
      <w:r>
        <w:rPr>
          <w:sz w:val="24"/>
        </w:rPr>
        <w:t>sisaldama</w:t>
      </w:r>
      <w:r>
        <w:rPr>
          <w:spacing w:val="1"/>
          <w:sz w:val="24"/>
        </w:rPr>
        <w:t xml:space="preserve"> </w:t>
      </w:r>
      <w:r>
        <w:rPr>
          <w:spacing w:val="-2"/>
          <w:sz w:val="24"/>
        </w:rPr>
        <w:t>järgmist:</w:t>
      </w:r>
    </w:p>
    <w:p w14:paraId="7699F003" w14:textId="77777777" w:rsidR="00E10217" w:rsidRDefault="00E10217">
      <w:pPr>
        <w:pStyle w:val="Kehatekst"/>
      </w:pPr>
    </w:p>
    <w:p w14:paraId="0A99919D" w14:textId="77777777" w:rsidR="00E10217" w:rsidRDefault="00E10217">
      <w:pPr>
        <w:pStyle w:val="Kehatekst"/>
      </w:pPr>
    </w:p>
    <w:p w14:paraId="4073E484" w14:textId="77777777" w:rsidR="00E10217" w:rsidRDefault="00D01F16">
      <w:pPr>
        <w:pStyle w:val="Loendilik"/>
        <w:numPr>
          <w:ilvl w:val="1"/>
          <w:numId w:val="96"/>
        </w:numPr>
        <w:tabs>
          <w:tab w:val="left" w:pos="1274"/>
        </w:tabs>
        <w:spacing w:line="360" w:lineRule="auto"/>
        <w:ind w:right="670"/>
        <w:rPr>
          <w:sz w:val="24"/>
        </w:rPr>
      </w:pPr>
      <w:r>
        <w:rPr>
          <w:sz w:val="24"/>
        </w:rPr>
        <w:t>koopia</w:t>
      </w:r>
      <w:r>
        <w:rPr>
          <w:spacing w:val="-4"/>
          <w:sz w:val="24"/>
        </w:rPr>
        <w:t xml:space="preserve"> </w:t>
      </w:r>
      <w:r>
        <w:rPr>
          <w:sz w:val="24"/>
        </w:rPr>
        <w:t>taotluse</w:t>
      </w:r>
      <w:r>
        <w:rPr>
          <w:spacing w:val="-5"/>
          <w:sz w:val="24"/>
        </w:rPr>
        <w:t xml:space="preserve"> </w:t>
      </w:r>
      <w:r>
        <w:rPr>
          <w:sz w:val="24"/>
        </w:rPr>
        <w:t>avalikustatud</w:t>
      </w:r>
      <w:r>
        <w:rPr>
          <w:spacing w:val="-4"/>
          <w:sz w:val="24"/>
        </w:rPr>
        <w:t xml:space="preserve"> </w:t>
      </w:r>
      <w:r>
        <w:rPr>
          <w:sz w:val="24"/>
        </w:rPr>
        <w:t>versioonist</w:t>
      </w:r>
      <w:r>
        <w:rPr>
          <w:spacing w:val="-4"/>
          <w:sz w:val="24"/>
        </w:rPr>
        <w:t xml:space="preserve"> </w:t>
      </w:r>
      <w:r>
        <w:rPr>
          <w:sz w:val="24"/>
        </w:rPr>
        <w:t>ja</w:t>
      </w:r>
      <w:r>
        <w:rPr>
          <w:spacing w:val="-4"/>
          <w:sz w:val="24"/>
        </w:rPr>
        <w:t xml:space="preserve"> </w:t>
      </w:r>
      <w:r>
        <w:rPr>
          <w:sz w:val="24"/>
        </w:rPr>
        <w:t>selle</w:t>
      </w:r>
      <w:r>
        <w:rPr>
          <w:spacing w:val="-5"/>
          <w:sz w:val="24"/>
        </w:rPr>
        <w:t xml:space="preserve"> </w:t>
      </w:r>
      <w:r>
        <w:rPr>
          <w:sz w:val="24"/>
        </w:rPr>
        <w:t>lisadest</w:t>
      </w:r>
      <w:r>
        <w:rPr>
          <w:spacing w:val="-4"/>
          <w:sz w:val="24"/>
        </w:rPr>
        <w:t xml:space="preserve"> </w:t>
      </w:r>
      <w:r>
        <w:rPr>
          <w:sz w:val="24"/>
        </w:rPr>
        <w:t>või</w:t>
      </w:r>
      <w:r>
        <w:rPr>
          <w:spacing w:val="-4"/>
          <w:sz w:val="24"/>
        </w:rPr>
        <w:t xml:space="preserve"> </w:t>
      </w:r>
      <w:r>
        <w:rPr>
          <w:sz w:val="24"/>
        </w:rPr>
        <w:t>pädeva</w:t>
      </w:r>
      <w:r>
        <w:rPr>
          <w:spacing w:val="-5"/>
          <w:sz w:val="24"/>
        </w:rPr>
        <w:t xml:space="preserve"> </w:t>
      </w:r>
      <w:r>
        <w:rPr>
          <w:sz w:val="24"/>
        </w:rPr>
        <w:t>uurimisasutuse</w:t>
      </w:r>
      <w:r>
        <w:rPr>
          <w:spacing w:val="-5"/>
          <w:sz w:val="24"/>
        </w:rPr>
        <w:t xml:space="preserve"> </w:t>
      </w:r>
      <w:r>
        <w:rPr>
          <w:sz w:val="24"/>
        </w:rPr>
        <w:t>algatatud uurimise puhul asjakohastest dokumentidest, mis tõendavad, et artikli 5.17 nõuded on täidetud, ning küsimustiku, milles on üksikasjalikult esitatud punktid, mille kohta huvitatud isikud peavad teavet esitama, ning</w:t>
      </w:r>
    </w:p>
    <w:p w14:paraId="3912636F" w14:textId="77777777" w:rsidR="00E10217" w:rsidRDefault="00E10217">
      <w:pPr>
        <w:pStyle w:val="Kehatekst"/>
        <w:spacing w:before="137"/>
      </w:pPr>
    </w:p>
    <w:p w14:paraId="117D7E1B" w14:textId="77777777" w:rsidR="00E10217" w:rsidRDefault="00D01F16">
      <w:pPr>
        <w:pStyle w:val="Loendilik"/>
        <w:numPr>
          <w:ilvl w:val="1"/>
          <w:numId w:val="96"/>
        </w:numPr>
        <w:tabs>
          <w:tab w:val="left" w:pos="1274"/>
        </w:tabs>
        <w:ind w:hanging="566"/>
        <w:rPr>
          <w:sz w:val="24"/>
        </w:rPr>
      </w:pPr>
      <w:r>
        <w:rPr>
          <w:sz w:val="24"/>
        </w:rPr>
        <w:t>asjaomase</w:t>
      </w:r>
      <w:r>
        <w:rPr>
          <w:spacing w:val="-3"/>
          <w:sz w:val="24"/>
        </w:rPr>
        <w:t xml:space="preserve"> </w:t>
      </w:r>
      <w:r>
        <w:rPr>
          <w:sz w:val="24"/>
        </w:rPr>
        <w:t>imporditava</w:t>
      </w:r>
      <w:r>
        <w:rPr>
          <w:spacing w:val="-2"/>
          <w:sz w:val="24"/>
        </w:rPr>
        <w:t xml:space="preserve"> </w:t>
      </w:r>
      <w:r>
        <w:rPr>
          <w:sz w:val="24"/>
        </w:rPr>
        <w:t>kauba</w:t>
      </w:r>
      <w:r>
        <w:rPr>
          <w:spacing w:val="-1"/>
          <w:sz w:val="24"/>
        </w:rPr>
        <w:t xml:space="preserve"> </w:t>
      </w:r>
      <w:r>
        <w:rPr>
          <w:sz w:val="24"/>
        </w:rPr>
        <w:t>täpne</w:t>
      </w:r>
      <w:r>
        <w:rPr>
          <w:spacing w:val="-2"/>
          <w:sz w:val="24"/>
        </w:rPr>
        <w:t xml:space="preserve"> kirjeldus.</w:t>
      </w:r>
    </w:p>
    <w:p w14:paraId="165B910D" w14:textId="77777777" w:rsidR="00E10217" w:rsidRDefault="00E10217">
      <w:pPr>
        <w:pStyle w:val="Kehatekst"/>
      </w:pPr>
    </w:p>
    <w:p w14:paraId="51D85EE3" w14:textId="77777777" w:rsidR="00E10217" w:rsidRDefault="00E10217">
      <w:pPr>
        <w:pStyle w:val="Kehatekst"/>
        <w:spacing w:before="1"/>
      </w:pPr>
    </w:p>
    <w:p w14:paraId="74BD0905" w14:textId="77777777" w:rsidR="00E10217" w:rsidRDefault="00D01F16">
      <w:pPr>
        <w:pStyle w:val="Loendilik"/>
        <w:numPr>
          <w:ilvl w:val="0"/>
          <w:numId w:val="96"/>
        </w:numPr>
        <w:tabs>
          <w:tab w:val="left" w:pos="1274"/>
        </w:tabs>
        <w:spacing w:line="360" w:lineRule="auto"/>
        <w:ind w:right="1039" w:firstLine="0"/>
        <w:rPr>
          <w:sz w:val="24"/>
        </w:rPr>
      </w:pPr>
      <w:r>
        <w:rPr>
          <w:sz w:val="24"/>
        </w:rPr>
        <w:t>Kui lepinguosaline esitab lõike 3 punkti b või c kohase teate, lisab ta koopia oma otsuse avalikustatud</w:t>
      </w:r>
      <w:r>
        <w:rPr>
          <w:spacing w:val="-4"/>
          <w:sz w:val="24"/>
        </w:rPr>
        <w:t xml:space="preserve"> </w:t>
      </w:r>
      <w:r>
        <w:rPr>
          <w:sz w:val="24"/>
        </w:rPr>
        <w:t>versioonist</w:t>
      </w:r>
      <w:r>
        <w:rPr>
          <w:spacing w:val="-4"/>
          <w:sz w:val="24"/>
        </w:rPr>
        <w:t xml:space="preserve"> </w:t>
      </w:r>
      <w:r>
        <w:rPr>
          <w:sz w:val="24"/>
        </w:rPr>
        <w:t>ja</w:t>
      </w:r>
      <w:r>
        <w:rPr>
          <w:spacing w:val="-4"/>
          <w:sz w:val="24"/>
        </w:rPr>
        <w:t xml:space="preserve"> </w:t>
      </w:r>
      <w:r>
        <w:rPr>
          <w:sz w:val="24"/>
        </w:rPr>
        <w:t>vajaduse</w:t>
      </w:r>
      <w:r>
        <w:rPr>
          <w:spacing w:val="-6"/>
          <w:sz w:val="24"/>
        </w:rPr>
        <w:t xml:space="preserve"> </w:t>
      </w:r>
      <w:r>
        <w:rPr>
          <w:sz w:val="24"/>
        </w:rPr>
        <w:t>korral</w:t>
      </w:r>
      <w:r>
        <w:rPr>
          <w:spacing w:val="-4"/>
          <w:sz w:val="24"/>
        </w:rPr>
        <w:t xml:space="preserve"> </w:t>
      </w:r>
      <w:r>
        <w:rPr>
          <w:sz w:val="24"/>
        </w:rPr>
        <w:t>dokumendist,</w:t>
      </w:r>
      <w:r>
        <w:rPr>
          <w:spacing w:val="-4"/>
          <w:sz w:val="24"/>
        </w:rPr>
        <w:t xml:space="preserve"> </w:t>
      </w:r>
      <w:r>
        <w:rPr>
          <w:sz w:val="24"/>
        </w:rPr>
        <w:t>milles</w:t>
      </w:r>
      <w:r>
        <w:rPr>
          <w:spacing w:val="-4"/>
          <w:sz w:val="24"/>
        </w:rPr>
        <w:t xml:space="preserve"> </w:t>
      </w:r>
      <w:r>
        <w:rPr>
          <w:sz w:val="24"/>
        </w:rPr>
        <w:t>on</w:t>
      </w:r>
      <w:r>
        <w:rPr>
          <w:spacing w:val="-4"/>
          <w:sz w:val="24"/>
        </w:rPr>
        <w:t xml:space="preserve"> </w:t>
      </w:r>
      <w:r>
        <w:rPr>
          <w:sz w:val="24"/>
        </w:rPr>
        <w:t>esitatud</w:t>
      </w:r>
      <w:r>
        <w:rPr>
          <w:spacing w:val="-6"/>
          <w:sz w:val="24"/>
        </w:rPr>
        <w:t xml:space="preserve"> </w:t>
      </w:r>
      <w:r>
        <w:rPr>
          <w:sz w:val="24"/>
        </w:rPr>
        <w:t>otsuse</w:t>
      </w:r>
      <w:r>
        <w:rPr>
          <w:spacing w:val="-5"/>
          <w:sz w:val="24"/>
        </w:rPr>
        <w:t xml:space="preserve"> </w:t>
      </w:r>
      <w:r>
        <w:rPr>
          <w:sz w:val="24"/>
        </w:rPr>
        <w:t>aluseks</w:t>
      </w:r>
      <w:r>
        <w:rPr>
          <w:spacing w:val="-4"/>
          <w:sz w:val="24"/>
        </w:rPr>
        <w:t xml:space="preserve"> </w:t>
      </w:r>
      <w:r>
        <w:rPr>
          <w:sz w:val="24"/>
        </w:rPr>
        <w:t>olev tehniline põhjendus.</w:t>
      </w:r>
    </w:p>
    <w:p w14:paraId="13100DDD"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69F0934D" w14:textId="77777777" w:rsidR="00E10217" w:rsidRDefault="00D01F16">
      <w:pPr>
        <w:pStyle w:val="Loendilik"/>
        <w:numPr>
          <w:ilvl w:val="0"/>
          <w:numId w:val="96"/>
        </w:numPr>
        <w:tabs>
          <w:tab w:val="left" w:pos="1274"/>
        </w:tabs>
        <w:spacing w:before="67" w:line="360" w:lineRule="auto"/>
        <w:ind w:right="596" w:firstLine="0"/>
        <w:rPr>
          <w:sz w:val="24"/>
        </w:rPr>
      </w:pPr>
      <w:r>
        <w:rPr>
          <w:sz w:val="24"/>
        </w:rPr>
        <w:lastRenderedPageBreak/>
        <w:t>Kui</w:t>
      </w:r>
      <w:r>
        <w:rPr>
          <w:spacing w:val="-4"/>
          <w:sz w:val="24"/>
        </w:rPr>
        <w:t xml:space="preserve"> </w:t>
      </w:r>
      <w:r>
        <w:rPr>
          <w:sz w:val="24"/>
        </w:rPr>
        <w:t>lepinguosaline</w:t>
      </w:r>
      <w:r>
        <w:rPr>
          <w:spacing w:val="-5"/>
          <w:sz w:val="24"/>
        </w:rPr>
        <w:t xml:space="preserve"> </w:t>
      </w:r>
      <w:r>
        <w:rPr>
          <w:sz w:val="24"/>
        </w:rPr>
        <w:t>esitab</w:t>
      </w:r>
      <w:r>
        <w:rPr>
          <w:spacing w:val="-2"/>
          <w:sz w:val="24"/>
        </w:rPr>
        <w:t xml:space="preserve"> </w:t>
      </w:r>
      <w:r>
        <w:rPr>
          <w:sz w:val="24"/>
        </w:rPr>
        <w:t>lõike</w:t>
      </w:r>
      <w:r>
        <w:rPr>
          <w:spacing w:val="-4"/>
          <w:sz w:val="24"/>
        </w:rPr>
        <w:t xml:space="preserve"> </w:t>
      </w:r>
      <w:r>
        <w:rPr>
          <w:sz w:val="24"/>
        </w:rPr>
        <w:t>3</w:t>
      </w:r>
      <w:r>
        <w:rPr>
          <w:spacing w:val="-4"/>
          <w:sz w:val="24"/>
        </w:rPr>
        <w:t xml:space="preserve"> </w:t>
      </w:r>
      <w:r>
        <w:rPr>
          <w:sz w:val="24"/>
        </w:rPr>
        <w:t>punkti</w:t>
      </w:r>
      <w:r>
        <w:rPr>
          <w:spacing w:val="-3"/>
          <w:sz w:val="24"/>
        </w:rPr>
        <w:t xml:space="preserve"> </w:t>
      </w:r>
      <w:r>
        <w:rPr>
          <w:sz w:val="24"/>
        </w:rPr>
        <w:t>d</w:t>
      </w:r>
      <w:r>
        <w:rPr>
          <w:spacing w:val="-4"/>
          <w:sz w:val="24"/>
        </w:rPr>
        <w:t xml:space="preserve"> </w:t>
      </w:r>
      <w:r>
        <w:rPr>
          <w:sz w:val="24"/>
        </w:rPr>
        <w:t>kohase</w:t>
      </w:r>
      <w:r>
        <w:rPr>
          <w:spacing w:val="-5"/>
          <w:sz w:val="24"/>
        </w:rPr>
        <w:t xml:space="preserve"> </w:t>
      </w:r>
      <w:r>
        <w:rPr>
          <w:sz w:val="24"/>
        </w:rPr>
        <w:t>teate</w:t>
      </w:r>
      <w:r>
        <w:rPr>
          <w:spacing w:val="-4"/>
          <w:sz w:val="24"/>
        </w:rPr>
        <w:t xml:space="preserve"> </w:t>
      </w:r>
      <w:r>
        <w:rPr>
          <w:sz w:val="24"/>
        </w:rPr>
        <w:t>kahepoolse</w:t>
      </w:r>
      <w:r>
        <w:rPr>
          <w:spacing w:val="-5"/>
          <w:sz w:val="24"/>
        </w:rPr>
        <w:t xml:space="preserve"> </w:t>
      </w:r>
      <w:r>
        <w:rPr>
          <w:sz w:val="24"/>
        </w:rPr>
        <w:t>kaitsemeetme</w:t>
      </w:r>
      <w:r>
        <w:rPr>
          <w:spacing w:val="-5"/>
          <w:sz w:val="24"/>
        </w:rPr>
        <w:t xml:space="preserve"> </w:t>
      </w:r>
      <w:r>
        <w:rPr>
          <w:sz w:val="24"/>
        </w:rPr>
        <w:t>kohaldamise või pikendamise kohta, peab teade sisaldama järgmist:</w:t>
      </w:r>
    </w:p>
    <w:p w14:paraId="4D4FDDC5" w14:textId="77777777" w:rsidR="00E10217" w:rsidRDefault="00E10217">
      <w:pPr>
        <w:pStyle w:val="Kehatekst"/>
        <w:spacing w:before="139"/>
      </w:pPr>
    </w:p>
    <w:p w14:paraId="0BFB9E85" w14:textId="77777777" w:rsidR="00E10217" w:rsidRDefault="00D01F16">
      <w:pPr>
        <w:pStyle w:val="Loendilik"/>
        <w:numPr>
          <w:ilvl w:val="1"/>
          <w:numId w:val="96"/>
        </w:numPr>
        <w:tabs>
          <w:tab w:val="left" w:pos="1274"/>
        </w:tabs>
        <w:spacing w:before="1" w:line="360" w:lineRule="auto"/>
        <w:ind w:right="1275"/>
        <w:rPr>
          <w:sz w:val="24"/>
        </w:rPr>
      </w:pPr>
      <w:r>
        <w:rPr>
          <w:sz w:val="24"/>
        </w:rPr>
        <w:t>koopia</w:t>
      </w:r>
      <w:r>
        <w:rPr>
          <w:spacing w:val="-4"/>
          <w:sz w:val="24"/>
        </w:rPr>
        <w:t xml:space="preserve"> </w:t>
      </w:r>
      <w:r>
        <w:rPr>
          <w:sz w:val="24"/>
        </w:rPr>
        <w:t>tema</w:t>
      </w:r>
      <w:r>
        <w:rPr>
          <w:spacing w:val="-4"/>
          <w:sz w:val="24"/>
        </w:rPr>
        <w:t xml:space="preserve"> </w:t>
      </w:r>
      <w:r>
        <w:rPr>
          <w:sz w:val="24"/>
        </w:rPr>
        <w:t>otsuse</w:t>
      </w:r>
      <w:r>
        <w:rPr>
          <w:spacing w:val="-4"/>
          <w:sz w:val="24"/>
        </w:rPr>
        <w:t xml:space="preserve"> </w:t>
      </w:r>
      <w:r>
        <w:rPr>
          <w:sz w:val="24"/>
        </w:rPr>
        <w:t>avalikustatud</w:t>
      </w:r>
      <w:r>
        <w:rPr>
          <w:spacing w:val="-4"/>
          <w:sz w:val="24"/>
        </w:rPr>
        <w:t xml:space="preserve"> </w:t>
      </w:r>
      <w:r>
        <w:rPr>
          <w:sz w:val="24"/>
        </w:rPr>
        <w:t>versioonist</w:t>
      </w:r>
      <w:r>
        <w:rPr>
          <w:spacing w:val="-4"/>
          <w:sz w:val="24"/>
        </w:rPr>
        <w:t xml:space="preserve"> </w:t>
      </w:r>
      <w:r>
        <w:rPr>
          <w:sz w:val="24"/>
        </w:rPr>
        <w:t>ja</w:t>
      </w:r>
      <w:r>
        <w:rPr>
          <w:spacing w:val="-4"/>
          <w:sz w:val="24"/>
        </w:rPr>
        <w:t xml:space="preserve"> </w:t>
      </w:r>
      <w:r>
        <w:rPr>
          <w:sz w:val="24"/>
        </w:rPr>
        <w:t>vajaduse</w:t>
      </w:r>
      <w:r>
        <w:rPr>
          <w:spacing w:val="-6"/>
          <w:sz w:val="24"/>
        </w:rPr>
        <w:t xml:space="preserve"> </w:t>
      </w:r>
      <w:r>
        <w:rPr>
          <w:sz w:val="24"/>
        </w:rPr>
        <w:t>korral</w:t>
      </w:r>
      <w:r>
        <w:rPr>
          <w:spacing w:val="-4"/>
          <w:sz w:val="24"/>
        </w:rPr>
        <w:t xml:space="preserve"> </w:t>
      </w:r>
      <w:r>
        <w:rPr>
          <w:sz w:val="24"/>
        </w:rPr>
        <w:t>dokumendist,</w:t>
      </w:r>
      <w:r>
        <w:rPr>
          <w:spacing w:val="-4"/>
          <w:sz w:val="24"/>
        </w:rPr>
        <w:t xml:space="preserve"> </w:t>
      </w:r>
      <w:r>
        <w:rPr>
          <w:sz w:val="24"/>
        </w:rPr>
        <w:t>milles</w:t>
      </w:r>
      <w:r>
        <w:rPr>
          <w:spacing w:val="-4"/>
          <w:sz w:val="24"/>
        </w:rPr>
        <w:t xml:space="preserve"> </w:t>
      </w:r>
      <w:r>
        <w:rPr>
          <w:sz w:val="24"/>
        </w:rPr>
        <w:t>on esitatud otsuse aluseks olev tehniline põhjendus;</w:t>
      </w:r>
    </w:p>
    <w:p w14:paraId="4EFD0086" w14:textId="77777777" w:rsidR="00E10217" w:rsidRDefault="00E10217">
      <w:pPr>
        <w:pStyle w:val="Kehatekst"/>
        <w:spacing w:before="136"/>
      </w:pPr>
    </w:p>
    <w:p w14:paraId="5B09F4F6" w14:textId="77777777" w:rsidR="00E10217" w:rsidRDefault="00D01F16">
      <w:pPr>
        <w:pStyle w:val="Loendilik"/>
        <w:numPr>
          <w:ilvl w:val="1"/>
          <w:numId w:val="96"/>
        </w:numPr>
        <w:tabs>
          <w:tab w:val="left" w:pos="1272"/>
          <w:tab w:val="left" w:pos="1274"/>
        </w:tabs>
        <w:spacing w:line="360" w:lineRule="auto"/>
        <w:ind w:right="864"/>
        <w:jc w:val="both"/>
        <w:rPr>
          <w:sz w:val="24"/>
        </w:rPr>
      </w:pPr>
      <w:r>
        <w:rPr>
          <w:sz w:val="24"/>
        </w:rPr>
        <w:t>tõendid olulise kahju või selle ohu kohta või majandusliku olukorra tõsise halvenemise või selle</w:t>
      </w:r>
      <w:r>
        <w:rPr>
          <w:spacing w:val="-5"/>
          <w:sz w:val="24"/>
        </w:rPr>
        <w:t xml:space="preserve"> </w:t>
      </w:r>
      <w:r>
        <w:rPr>
          <w:sz w:val="24"/>
        </w:rPr>
        <w:t>ohu</w:t>
      </w:r>
      <w:r>
        <w:rPr>
          <w:spacing w:val="-4"/>
          <w:sz w:val="24"/>
        </w:rPr>
        <w:t xml:space="preserve"> </w:t>
      </w:r>
      <w:r>
        <w:rPr>
          <w:sz w:val="24"/>
        </w:rPr>
        <w:t>kohta,</w:t>
      </w:r>
      <w:r>
        <w:rPr>
          <w:spacing w:val="-4"/>
          <w:sz w:val="24"/>
        </w:rPr>
        <w:t xml:space="preserve"> </w:t>
      </w:r>
      <w:r>
        <w:rPr>
          <w:sz w:val="24"/>
        </w:rPr>
        <w:t>mille</w:t>
      </w:r>
      <w:r>
        <w:rPr>
          <w:spacing w:val="-4"/>
          <w:sz w:val="24"/>
        </w:rPr>
        <w:t xml:space="preserve"> </w:t>
      </w:r>
      <w:r>
        <w:rPr>
          <w:sz w:val="24"/>
        </w:rPr>
        <w:t>on</w:t>
      </w:r>
      <w:r>
        <w:rPr>
          <w:spacing w:val="-4"/>
          <w:sz w:val="24"/>
        </w:rPr>
        <w:t xml:space="preserve"> </w:t>
      </w:r>
      <w:r>
        <w:rPr>
          <w:sz w:val="24"/>
        </w:rPr>
        <w:t>põhjustanud</w:t>
      </w:r>
      <w:r>
        <w:rPr>
          <w:spacing w:val="-4"/>
          <w:sz w:val="24"/>
        </w:rPr>
        <w:t xml:space="preserve"> </w:t>
      </w:r>
      <w:r>
        <w:rPr>
          <w:sz w:val="24"/>
        </w:rPr>
        <w:t>teise</w:t>
      </w:r>
      <w:r>
        <w:rPr>
          <w:spacing w:val="-5"/>
          <w:sz w:val="24"/>
        </w:rPr>
        <w:t xml:space="preserve"> </w:t>
      </w:r>
      <w:r>
        <w:rPr>
          <w:sz w:val="24"/>
        </w:rPr>
        <w:t>lepinguosalise</w:t>
      </w:r>
      <w:r>
        <w:rPr>
          <w:spacing w:val="-5"/>
          <w:sz w:val="24"/>
        </w:rPr>
        <w:t xml:space="preserve"> </w:t>
      </w:r>
      <w:r>
        <w:rPr>
          <w:sz w:val="24"/>
        </w:rPr>
        <w:t>päritolustaatusega</w:t>
      </w:r>
      <w:r>
        <w:rPr>
          <w:spacing w:val="-4"/>
          <w:sz w:val="24"/>
        </w:rPr>
        <w:t xml:space="preserve"> </w:t>
      </w:r>
      <w:r>
        <w:rPr>
          <w:sz w:val="24"/>
        </w:rPr>
        <w:t>kauba</w:t>
      </w:r>
      <w:r>
        <w:rPr>
          <w:spacing w:val="-5"/>
          <w:sz w:val="24"/>
        </w:rPr>
        <w:t xml:space="preserve"> </w:t>
      </w:r>
      <w:r>
        <w:rPr>
          <w:sz w:val="24"/>
        </w:rPr>
        <w:t>impordi suurenemine</w:t>
      </w:r>
      <w:r>
        <w:rPr>
          <w:spacing w:val="-2"/>
          <w:sz w:val="24"/>
        </w:rPr>
        <w:t xml:space="preserve"> </w:t>
      </w:r>
      <w:r>
        <w:rPr>
          <w:sz w:val="24"/>
        </w:rPr>
        <w:t>käesoleva</w:t>
      </w:r>
      <w:r>
        <w:rPr>
          <w:spacing w:val="-3"/>
          <w:sz w:val="24"/>
        </w:rPr>
        <w:t xml:space="preserve"> </w:t>
      </w:r>
      <w:r>
        <w:rPr>
          <w:sz w:val="24"/>
        </w:rPr>
        <w:t>lepingu kohase</w:t>
      </w:r>
      <w:r>
        <w:rPr>
          <w:spacing w:val="-2"/>
          <w:sz w:val="24"/>
        </w:rPr>
        <w:t xml:space="preserve"> </w:t>
      </w:r>
      <w:r>
        <w:rPr>
          <w:sz w:val="24"/>
        </w:rPr>
        <w:t>tollimaksu</w:t>
      </w:r>
      <w:r>
        <w:rPr>
          <w:spacing w:val="-1"/>
          <w:sz w:val="24"/>
        </w:rPr>
        <w:t xml:space="preserve"> </w:t>
      </w:r>
      <w:r>
        <w:rPr>
          <w:sz w:val="24"/>
        </w:rPr>
        <w:t>vähendamise</w:t>
      </w:r>
      <w:r>
        <w:rPr>
          <w:spacing w:val="-2"/>
          <w:sz w:val="24"/>
        </w:rPr>
        <w:t xml:space="preserve"> </w:t>
      </w:r>
      <w:r>
        <w:rPr>
          <w:sz w:val="24"/>
        </w:rPr>
        <w:t>või</w:t>
      </w:r>
      <w:r>
        <w:rPr>
          <w:spacing w:val="-1"/>
          <w:sz w:val="24"/>
        </w:rPr>
        <w:t xml:space="preserve"> </w:t>
      </w:r>
      <w:r>
        <w:rPr>
          <w:sz w:val="24"/>
        </w:rPr>
        <w:t>kaotamise</w:t>
      </w:r>
      <w:r>
        <w:rPr>
          <w:spacing w:val="-1"/>
          <w:sz w:val="24"/>
        </w:rPr>
        <w:t xml:space="preserve"> </w:t>
      </w:r>
      <w:r>
        <w:rPr>
          <w:sz w:val="24"/>
        </w:rPr>
        <w:t>tulemusena;</w:t>
      </w:r>
    </w:p>
    <w:p w14:paraId="28076ADE" w14:textId="77777777" w:rsidR="00E10217" w:rsidRDefault="00E10217">
      <w:pPr>
        <w:pStyle w:val="Kehatekst"/>
        <w:spacing w:before="139"/>
      </w:pPr>
    </w:p>
    <w:p w14:paraId="3F9B96E6" w14:textId="77777777" w:rsidR="00E10217" w:rsidRDefault="00D01F16">
      <w:pPr>
        <w:pStyle w:val="Loendilik"/>
        <w:numPr>
          <w:ilvl w:val="1"/>
          <w:numId w:val="96"/>
        </w:numPr>
        <w:tabs>
          <w:tab w:val="left" w:pos="1274"/>
        </w:tabs>
        <w:spacing w:line="360" w:lineRule="auto"/>
        <w:ind w:right="634"/>
        <w:rPr>
          <w:sz w:val="24"/>
        </w:rPr>
      </w:pPr>
      <w:r>
        <w:rPr>
          <w:sz w:val="24"/>
        </w:rPr>
        <w:t>kahepoolse kaitsemeetmega hõlmatud päritolustaatusega kauba täpne kirjeldus, sealhulgas rubriik,</w:t>
      </w:r>
      <w:r>
        <w:rPr>
          <w:spacing w:val="-4"/>
          <w:sz w:val="24"/>
        </w:rPr>
        <w:t xml:space="preserve"> </w:t>
      </w:r>
      <w:r>
        <w:rPr>
          <w:sz w:val="24"/>
        </w:rPr>
        <w:t>alamrubriik</w:t>
      </w:r>
      <w:r>
        <w:rPr>
          <w:spacing w:val="-4"/>
          <w:sz w:val="24"/>
        </w:rPr>
        <w:t xml:space="preserve"> </w:t>
      </w:r>
      <w:r>
        <w:rPr>
          <w:sz w:val="24"/>
        </w:rPr>
        <w:t>või</w:t>
      </w:r>
      <w:r>
        <w:rPr>
          <w:spacing w:val="-4"/>
          <w:sz w:val="24"/>
        </w:rPr>
        <w:t xml:space="preserve"> </w:t>
      </w:r>
      <w:r>
        <w:rPr>
          <w:sz w:val="24"/>
        </w:rPr>
        <w:t>tariifirida,</w:t>
      </w:r>
      <w:r>
        <w:rPr>
          <w:spacing w:val="-4"/>
          <w:sz w:val="24"/>
        </w:rPr>
        <w:t xml:space="preserve"> </w:t>
      </w:r>
      <w:r>
        <w:rPr>
          <w:sz w:val="24"/>
        </w:rPr>
        <w:t>mille</w:t>
      </w:r>
      <w:r>
        <w:rPr>
          <w:spacing w:val="-4"/>
          <w:sz w:val="24"/>
        </w:rPr>
        <w:t xml:space="preserve"> </w:t>
      </w:r>
      <w:r>
        <w:rPr>
          <w:sz w:val="24"/>
        </w:rPr>
        <w:t>alla</w:t>
      </w:r>
      <w:r>
        <w:rPr>
          <w:spacing w:val="-5"/>
          <w:sz w:val="24"/>
        </w:rPr>
        <w:t xml:space="preserve"> </w:t>
      </w:r>
      <w:r>
        <w:rPr>
          <w:sz w:val="24"/>
        </w:rPr>
        <w:t>see</w:t>
      </w:r>
      <w:r>
        <w:rPr>
          <w:spacing w:val="-5"/>
          <w:sz w:val="24"/>
        </w:rPr>
        <w:t xml:space="preserve"> </w:t>
      </w:r>
      <w:r>
        <w:rPr>
          <w:sz w:val="24"/>
        </w:rPr>
        <w:t>on</w:t>
      </w:r>
      <w:r>
        <w:rPr>
          <w:spacing w:val="-4"/>
          <w:sz w:val="24"/>
        </w:rPr>
        <w:t xml:space="preserve"> </w:t>
      </w:r>
      <w:r>
        <w:rPr>
          <w:sz w:val="24"/>
        </w:rPr>
        <w:t>harmoneeritud</w:t>
      </w:r>
      <w:r>
        <w:rPr>
          <w:spacing w:val="-4"/>
          <w:sz w:val="24"/>
        </w:rPr>
        <w:t xml:space="preserve"> </w:t>
      </w:r>
      <w:r>
        <w:rPr>
          <w:sz w:val="24"/>
        </w:rPr>
        <w:t>süsteemis</w:t>
      </w:r>
      <w:r>
        <w:rPr>
          <w:spacing w:val="-4"/>
          <w:sz w:val="24"/>
        </w:rPr>
        <w:t xml:space="preserve"> </w:t>
      </w:r>
      <w:r>
        <w:rPr>
          <w:sz w:val="24"/>
        </w:rPr>
        <w:t>klassifitseeritud;</w:t>
      </w:r>
    </w:p>
    <w:p w14:paraId="4EF8BDA3" w14:textId="77777777" w:rsidR="00E10217" w:rsidRDefault="00E10217">
      <w:pPr>
        <w:pStyle w:val="Kehatekst"/>
        <w:spacing w:before="139"/>
      </w:pPr>
    </w:p>
    <w:p w14:paraId="378FE604" w14:textId="77777777" w:rsidR="00E10217" w:rsidRDefault="00D01F16">
      <w:pPr>
        <w:pStyle w:val="Loendilik"/>
        <w:numPr>
          <w:ilvl w:val="1"/>
          <w:numId w:val="96"/>
        </w:numPr>
        <w:tabs>
          <w:tab w:val="left" w:pos="1274"/>
        </w:tabs>
        <w:ind w:hanging="566"/>
        <w:rPr>
          <w:sz w:val="24"/>
        </w:rPr>
      </w:pPr>
      <w:r>
        <w:rPr>
          <w:sz w:val="24"/>
        </w:rPr>
        <w:t>kohaldatava</w:t>
      </w:r>
      <w:r>
        <w:rPr>
          <w:spacing w:val="-5"/>
          <w:sz w:val="24"/>
        </w:rPr>
        <w:t xml:space="preserve"> </w:t>
      </w:r>
      <w:r>
        <w:rPr>
          <w:sz w:val="24"/>
        </w:rPr>
        <w:t>või</w:t>
      </w:r>
      <w:r>
        <w:rPr>
          <w:spacing w:val="-1"/>
          <w:sz w:val="24"/>
        </w:rPr>
        <w:t xml:space="preserve"> </w:t>
      </w:r>
      <w:r>
        <w:rPr>
          <w:sz w:val="24"/>
        </w:rPr>
        <w:t>pikendatava</w:t>
      </w:r>
      <w:r>
        <w:rPr>
          <w:spacing w:val="-2"/>
          <w:sz w:val="24"/>
        </w:rPr>
        <w:t xml:space="preserve"> </w:t>
      </w:r>
      <w:r>
        <w:rPr>
          <w:sz w:val="24"/>
        </w:rPr>
        <w:t>kahepoolse</w:t>
      </w:r>
      <w:r>
        <w:rPr>
          <w:spacing w:val="-2"/>
          <w:sz w:val="24"/>
        </w:rPr>
        <w:t xml:space="preserve"> </w:t>
      </w:r>
      <w:r>
        <w:rPr>
          <w:sz w:val="24"/>
        </w:rPr>
        <w:t>kaitsemeetme</w:t>
      </w:r>
      <w:r>
        <w:rPr>
          <w:spacing w:val="-2"/>
          <w:sz w:val="24"/>
        </w:rPr>
        <w:t xml:space="preserve"> </w:t>
      </w:r>
      <w:r>
        <w:rPr>
          <w:sz w:val="24"/>
        </w:rPr>
        <w:t>täpne</w:t>
      </w:r>
      <w:r>
        <w:rPr>
          <w:spacing w:val="-2"/>
          <w:sz w:val="24"/>
        </w:rPr>
        <w:t xml:space="preserve"> kirjeldus;</w:t>
      </w:r>
    </w:p>
    <w:p w14:paraId="2677EC17" w14:textId="77777777" w:rsidR="00E10217" w:rsidRDefault="00E10217">
      <w:pPr>
        <w:pStyle w:val="Kehatekst"/>
      </w:pPr>
    </w:p>
    <w:p w14:paraId="61A8F084" w14:textId="77777777" w:rsidR="00E10217" w:rsidRDefault="00E10217">
      <w:pPr>
        <w:pStyle w:val="Kehatekst"/>
        <w:spacing w:before="1"/>
      </w:pPr>
    </w:p>
    <w:p w14:paraId="291FE0B4" w14:textId="77777777" w:rsidR="00E10217" w:rsidRDefault="00D01F16">
      <w:pPr>
        <w:pStyle w:val="Loendilik"/>
        <w:numPr>
          <w:ilvl w:val="1"/>
          <w:numId w:val="96"/>
        </w:numPr>
        <w:tabs>
          <w:tab w:val="left" w:pos="1272"/>
          <w:tab w:val="left" w:pos="1274"/>
        </w:tabs>
        <w:spacing w:line="360" w:lineRule="auto"/>
        <w:ind w:right="977"/>
        <w:jc w:val="both"/>
        <w:rPr>
          <w:sz w:val="24"/>
        </w:rPr>
      </w:pPr>
      <w:r>
        <w:rPr>
          <w:sz w:val="24"/>
        </w:rPr>
        <w:t>kahepoolse</w:t>
      </w:r>
      <w:r>
        <w:rPr>
          <w:spacing w:val="-5"/>
          <w:sz w:val="24"/>
        </w:rPr>
        <w:t xml:space="preserve"> </w:t>
      </w:r>
      <w:r>
        <w:rPr>
          <w:sz w:val="24"/>
        </w:rPr>
        <w:t>kaitsemeetme</w:t>
      </w:r>
      <w:r>
        <w:rPr>
          <w:spacing w:val="-5"/>
          <w:sz w:val="24"/>
        </w:rPr>
        <w:t xml:space="preserve"> </w:t>
      </w:r>
      <w:r>
        <w:rPr>
          <w:sz w:val="24"/>
        </w:rPr>
        <w:t>kohaldamise</w:t>
      </w:r>
      <w:r>
        <w:rPr>
          <w:spacing w:val="-5"/>
          <w:sz w:val="24"/>
        </w:rPr>
        <w:t xml:space="preserve"> </w:t>
      </w:r>
      <w:r>
        <w:rPr>
          <w:sz w:val="24"/>
        </w:rPr>
        <w:t>esialgne</w:t>
      </w:r>
      <w:r>
        <w:rPr>
          <w:spacing w:val="-5"/>
          <w:sz w:val="24"/>
        </w:rPr>
        <w:t xml:space="preserve"> </w:t>
      </w:r>
      <w:r>
        <w:rPr>
          <w:sz w:val="24"/>
        </w:rPr>
        <w:t>kuupäev,</w:t>
      </w:r>
      <w:r>
        <w:rPr>
          <w:spacing w:val="-4"/>
          <w:sz w:val="24"/>
        </w:rPr>
        <w:t xml:space="preserve"> </w:t>
      </w:r>
      <w:r>
        <w:rPr>
          <w:sz w:val="24"/>
        </w:rPr>
        <w:t>selle</w:t>
      </w:r>
      <w:r>
        <w:rPr>
          <w:spacing w:val="-5"/>
          <w:sz w:val="24"/>
        </w:rPr>
        <w:t xml:space="preserve"> </w:t>
      </w:r>
      <w:r>
        <w:rPr>
          <w:sz w:val="24"/>
        </w:rPr>
        <w:t>eeldatav</w:t>
      </w:r>
      <w:r>
        <w:rPr>
          <w:spacing w:val="-4"/>
          <w:sz w:val="24"/>
        </w:rPr>
        <w:t xml:space="preserve"> </w:t>
      </w:r>
      <w:r>
        <w:rPr>
          <w:sz w:val="24"/>
        </w:rPr>
        <w:t>kestus</w:t>
      </w:r>
      <w:r>
        <w:rPr>
          <w:spacing w:val="-4"/>
          <w:sz w:val="24"/>
        </w:rPr>
        <w:t xml:space="preserve"> </w:t>
      </w:r>
      <w:r>
        <w:rPr>
          <w:sz w:val="24"/>
        </w:rPr>
        <w:t>ja</w:t>
      </w:r>
      <w:r>
        <w:rPr>
          <w:spacing w:val="-4"/>
          <w:sz w:val="24"/>
        </w:rPr>
        <w:t xml:space="preserve"> </w:t>
      </w:r>
      <w:r>
        <w:rPr>
          <w:sz w:val="24"/>
        </w:rPr>
        <w:t>vajaduse korral meetme järkjärgulise leevendamise ajakava ning</w:t>
      </w:r>
    </w:p>
    <w:p w14:paraId="46FC30AF" w14:textId="77777777" w:rsidR="00E10217" w:rsidRDefault="00E10217">
      <w:pPr>
        <w:pStyle w:val="Kehatekst"/>
        <w:spacing w:before="137"/>
      </w:pPr>
    </w:p>
    <w:p w14:paraId="53E47480" w14:textId="77777777" w:rsidR="00E10217" w:rsidRDefault="00D01F16">
      <w:pPr>
        <w:pStyle w:val="Loendilik"/>
        <w:numPr>
          <w:ilvl w:val="1"/>
          <w:numId w:val="96"/>
        </w:numPr>
        <w:tabs>
          <w:tab w:val="left" w:pos="1274"/>
        </w:tabs>
        <w:spacing w:line="360" w:lineRule="auto"/>
        <w:ind w:right="1208"/>
        <w:rPr>
          <w:sz w:val="24"/>
        </w:rPr>
      </w:pPr>
      <w:r>
        <w:rPr>
          <w:sz w:val="24"/>
        </w:rPr>
        <w:t>kahepoolse</w:t>
      </w:r>
      <w:r>
        <w:rPr>
          <w:spacing w:val="-6"/>
          <w:sz w:val="24"/>
        </w:rPr>
        <w:t xml:space="preserve"> </w:t>
      </w:r>
      <w:r>
        <w:rPr>
          <w:sz w:val="24"/>
        </w:rPr>
        <w:t>kaitsemeetme</w:t>
      </w:r>
      <w:r>
        <w:rPr>
          <w:spacing w:val="-5"/>
          <w:sz w:val="24"/>
        </w:rPr>
        <w:t xml:space="preserve"> </w:t>
      </w:r>
      <w:r>
        <w:rPr>
          <w:sz w:val="24"/>
        </w:rPr>
        <w:t>pikendamise</w:t>
      </w:r>
      <w:r>
        <w:rPr>
          <w:spacing w:val="-6"/>
          <w:sz w:val="24"/>
        </w:rPr>
        <w:t xml:space="preserve"> </w:t>
      </w:r>
      <w:r>
        <w:rPr>
          <w:sz w:val="24"/>
        </w:rPr>
        <w:t>korral</w:t>
      </w:r>
      <w:r>
        <w:rPr>
          <w:spacing w:val="-5"/>
          <w:sz w:val="24"/>
        </w:rPr>
        <w:t xml:space="preserve"> </w:t>
      </w:r>
      <w:r>
        <w:rPr>
          <w:sz w:val="24"/>
        </w:rPr>
        <w:t>tõendid</w:t>
      </w:r>
      <w:r>
        <w:rPr>
          <w:spacing w:val="-5"/>
          <w:sz w:val="24"/>
        </w:rPr>
        <w:t xml:space="preserve"> </w:t>
      </w:r>
      <w:r>
        <w:rPr>
          <w:sz w:val="24"/>
        </w:rPr>
        <w:t>asjaomase</w:t>
      </w:r>
      <w:r>
        <w:rPr>
          <w:spacing w:val="-7"/>
          <w:sz w:val="24"/>
        </w:rPr>
        <w:t xml:space="preserve"> </w:t>
      </w:r>
      <w:r>
        <w:rPr>
          <w:sz w:val="24"/>
        </w:rPr>
        <w:t>omamaise</w:t>
      </w:r>
      <w:r>
        <w:rPr>
          <w:spacing w:val="-6"/>
          <w:sz w:val="24"/>
        </w:rPr>
        <w:t xml:space="preserve"> </w:t>
      </w:r>
      <w:r>
        <w:rPr>
          <w:sz w:val="24"/>
        </w:rPr>
        <w:t>tootmisharu kohanemise kohta.</w:t>
      </w:r>
    </w:p>
    <w:p w14:paraId="7E5644E9"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4E9EACDC" w14:textId="77777777" w:rsidR="00E10217" w:rsidRDefault="00D01F16">
      <w:pPr>
        <w:pStyle w:val="Loendilik"/>
        <w:numPr>
          <w:ilvl w:val="0"/>
          <w:numId w:val="96"/>
        </w:numPr>
        <w:tabs>
          <w:tab w:val="left" w:pos="1274"/>
        </w:tabs>
        <w:spacing w:before="67" w:line="360" w:lineRule="auto"/>
        <w:ind w:right="886" w:firstLine="0"/>
        <w:rPr>
          <w:sz w:val="24"/>
        </w:rPr>
      </w:pPr>
      <w:r>
        <w:rPr>
          <w:sz w:val="24"/>
        </w:rPr>
        <w:lastRenderedPageBreak/>
        <w:t>Selle lepinguosalise taotlusel, keda mõjutab C jao kohane kahepoolsete kaitsemeetmete menetlus,</w:t>
      </w:r>
      <w:r>
        <w:rPr>
          <w:spacing w:val="-4"/>
          <w:sz w:val="24"/>
        </w:rPr>
        <w:t xml:space="preserve"> </w:t>
      </w:r>
      <w:r>
        <w:rPr>
          <w:sz w:val="24"/>
        </w:rPr>
        <w:t>peab</w:t>
      </w:r>
      <w:r>
        <w:rPr>
          <w:spacing w:val="-4"/>
          <w:sz w:val="24"/>
        </w:rPr>
        <w:t xml:space="preserve"> </w:t>
      </w:r>
      <w:r>
        <w:rPr>
          <w:sz w:val="24"/>
        </w:rPr>
        <w:t>teine</w:t>
      </w:r>
      <w:r>
        <w:rPr>
          <w:spacing w:val="-5"/>
          <w:sz w:val="24"/>
        </w:rPr>
        <w:t xml:space="preserve"> </w:t>
      </w:r>
      <w:r>
        <w:rPr>
          <w:sz w:val="24"/>
        </w:rPr>
        <w:t>lepinguosaline</w:t>
      </w:r>
      <w:r>
        <w:rPr>
          <w:spacing w:val="-5"/>
          <w:sz w:val="24"/>
        </w:rPr>
        <w:t xml:space="preserve"> </w:t>
      </w:r>
      <w:r>
        <w:rPr>
          <w:sz w:val="24"/>
        </w:rPr>
        <w:t>konsulteerima</w:t>
      </w:r>
      <w:r>
        <w:rPr>
          <w:spacing w:val="-5"/>
          <w:sz w:val="24"/>
        </w:rPr>
        <w:t xml:space="preserve"> </w:t>
      </w:r>
      <w:r>
        <w:rPr>
          <w:sz w:val="24"/>
        </w:rPr>
        <w:t>taotluse</w:t>
      </w:r>
      <w:r>
        <w:rPr>
          <w:spacing w:val="-5"/>
          <w:sz w:val="24"/>
        </w:rPr>
        <w:t xml:space="preserve"> </w:t>
      </w:r>
      <w:r>
        <w:rPr>
          <w:sz w:val="24"/>
        </w:rPr>
        <w:t>esitanud</w:t>
      </w:r>
      <w:r>
        <w:rPr>
          <w:spacing w:val="-4"/>
          <w:sz w:val="24"/>
        </w:rPr>
        <w:t xml:space="preserve"> </w:t>
      </w:r>
      <w:r>
        <w:rPr>
          <w:sz w:val="24"/>
        </w:rPr>
        <w:t>lepinguosalisega,</w:t>
      </w:r>
      <w:r>
        <w:rPr>
          <w:spacing w:val="-4"/>
          <w:sz w:val="24"/>
        </w:rPr>
        <w:t xml:space="preserve"> </w:t>
      </w:r>
      <w:r>
        <w:rPr>
          <w:sz w:val="24"/>
        </w:rPr>
        <w:t>et punkti</w:t>
      </w:r>
      <w:r>
        <w:rPr>
          <w:spacing w:val="-3"/>
          <w:sz w:val="24"/>
        </w:rPr>
        <w:t xml:space="preserve"> </w:t>
      </w:r>
      <w:r>
        <w:rPr>
          <w:sz w:val="24"/>
        </w:rPr>
        <w:t>3 alapunkti a või b kohaselt esitatud teade läbi vaadata.</w:t>
      </w:r>
    </w:p>
    <w:p w14:paraId="385A4478" w14:textId="77777777" w:rsidR="00E10217" w:rsidRDefault="00E10217">
      <w:pPr>
        <w:pStyle w:val="Kehatekst"/>
        <w:spacing w:before="138"/>
      </w:pPr>
    </w:p>
    <w:p w14:paraId="7A01938B" w14:textId="77777777" w:rsidR="00E10217" w:rsidRDefault="00D01F16">
      <w:pPr>
        <w:pStyle w:val="Loendilik"/>
        <w:numPr>
          <w:ilvl w:val="0"/>
          <w:numId w:val="96"/>
        </w:numPr>
        <w:tabs>
          <w:tab w:val="left" w:pos="1274"/>
        </w:tabs>
        <w:spacing w:line="360" w:lineRule="auto"/>
        <w:ind w:right="839" w:firstLine="0"/>
        <w:rPr>
          <w:sz w:val="24"/>
        </w:rPr>
      </w:pPr>
      <w:r>
        <w:rPr>
          <w:sz w:val="24"/>
        </w:rPr>
        <w:t>Lepinguosaline, kes kavatseb kahepoolset kaitsemeedet kohaldada või pikendada, teavitab sellest teist lepinguosalist ja annab talle võimaluse eelnevalt konsulteerida, et võimalikku kohaldamist</w:t>
      </w:r>
      <w:r>
        <w:rPr>
          <w:spacing w:val="-3"/>
          <w:sz w:val="24"/>
        </w:rPr>
        <w:t xml:space="preserve"> </w:t>
      </w:r>
      <w:r>
        <w:rPr>
          <w:sz w:val="24"/>
        </w:rPr>
        <w:t>või</w:t>
      </w:r>
      <w:r>
        <w:rPr>
          <w:spacing w:val="-3"/>
          <w:sz w:val="24"/>
        </w:rPr>
        <w:t xml:space="preserve"> </w:t>
      </w:r>
      <w:r>
        <w:rPr>
          <w:sz w:val="24"/>
        </w:rPr>
        <w:t>pikendamist</w:t>
      </w:r>
      <w:r>
        <w:rPr>
          <w:spacing w:val="-3"/>
          <w:sz w:val="24"/>
        </w:rPr>
        <w:t xml:space="preserve"> </w:t>
      </w:r>
      <w:r>
        <w:rPr>
          <w:sz w:val="24"/>
        </w:rPr>
        <w:t>arutada.</w:t>
      </w:r>
      <w:r>
        <w:rPr>
          <w:spacing w:val="-3"/>
          <w:sz w:val="24"/>
        </w:rPr>
        <w:t xml:space="preserve"> </w:t>
      </w:r>
      <w:r>
        <w:rPr>
          <w:sz w:val="24"/>
        </w:rPr>
        <w:t>Kui</w:t>
      </w:r>
      <w:r>
        <w:rPr>
          <w:spacing w:val="-3"/>
          <w:sz w:val="24"/>
        </w:rPr>
        <w:t xml:space="preserve"> </w:t>
      </w:r>
      <w:r>
        <w:rPr>
          <w:sz w:val="24"/>
        </w:rPr>
        <w:t>30</w:t>
      </w:r>
      <w:r>
        <w:rPr>
          <w:spacing w:val="-2"/>
          <w:sz w:val="24"/>
        </w:rPr>
        <w:t xml:space="preserve"> </w:t>
      </w:r>
      <w:r>
        <w:rPr>
          <w:sz w:val="24"/>
        </w:rPr>
        <w:t>päeva</w:t>
      </w:r>
      <w:r>
        <w:rPr>
          <w:spacing w:val="-4"/>
          <w:sz w:val="24"/>
        </w:rPr>
        <w:t xml:space="preserve"> </w:t>
      </w:r>
      <w:r>
        <w:rPr>
          <w:sz w:val="24"/>
        </w:rPr>
        <w:t>jooksul</w:t>
      </w:r>
      <w:r>
        <w:rPr>
          <w:spacing w:val="-3"/>
          <w:sz w:val="24"/>
        </w:rPr>
        <w:t xml:space="preserve"> </w:t>
      </w:r>
      <w:r>
        <w:rPr>
          <w:sz w:val="24"/>
        </w:rPr>
        <w:t>pärast</w:t>
      </w:r>
      <w:r>
        <w:rPr>
          <w:spacing w:val="-3"/>
          <w:sz w:val="24"/>
        </w:rPr>
        <w:t xml:space="preserve"> </w:t>
      </w:r>
      <w:r>
        <w:rPr>
          <w:sz w:val="24"/>
        </w:rPr>
        <w:t>teate</w:t>
      </w:r>
      <w:r>
        <w:rPr>
          <w:spacing w:val="-2"/>
          <w:sz w:val="24"/>
        </w:rPr>
        <w:t xml:space="preserve"> </w:t>
      </w:r>
      <w:r>
        <w:rPr>
          <w:sz w:val="24"/>
        </w:rPr>
        <w:t>esitamise</w:t>
      </w:r>
      <w:r>
        <w:rPr>
          <w:spacing w:val="-4"/>
          <w:sz w:val="24"/>
        </w:rPr>
        <w:t xml:space="preserve"> </w:t>
      </w:r>
      <w:r>
        <w:rPr>
          <w:sz w:val="24"/>
        </w:rPr>
        <w:t>kuupäeva</w:t>
      </w:r>
      <w:r>
        <w:rPr>
          <w:spacing w:val="-4"/>
          <w:sz w:val="24"/>
        </w:rPr>
        <w:t xml:space="preserve"> </w:t>
      </w:r>
      <w:r>
        <w:rPr>
          <w:sz w:val="24"/>
        </w:rPr>
        <w:t>ei</w:t>
      </w:r>
      <w:r>
        <w:rPr>
          <w:spacing w:val="-3"/>
          <w:sz w:val="24"/>
        </w:rPr>
        <w:t xml:space="preserve"> </w:t>
      </w:r>
      <w:r>
        <w:rPr>
          <w:sz w:val="24"/>
        </w:rPr>
        <w:t xml:space="preserve">ole rahuldavat lahendust saavutatud, võib esimene lepinguosaline kõnealust meedet kohaldada või </w:t>
      </w:r>
      <w:r>
        <w:rPr>
          <w:spacing w:val="-2"/>
          <w:sz w:val="24"/>
        </w:rPr>
        <w:t>pikendada.</w:t>
      </w:r>
    </w:p>
    <w:p w14:paraId="2986478A" w14:textId="77777777" w:rsidR="00E10217" w:rsidRDefault="00E10217">
      <w:pPr>
        <w:pStyle w:val="Kehatekst"/>
        <w:spacing w:before="139"/>
      </w:pPr>
    </w:p>
    <w:p w14:paraId="1F733F58" w14:textId="77777777" w:rsidR="00E10217" w:rsidRDefault="00D01F16">
      <w:pPr>
        <w:pStyle w:val="Loendilik"/>
        <w:numPr>
          <w:ilvl w:val="0"/>
          <w:numId w:val="96"/>
        </w:numPr>
        <w:tabs>
          <w:tab w:val="left" w:pos="1274"/>
        </w:tabs>
        <w:spacing w:line="360" w:lineRule="auto"/>
        <w:ind w:right="659" w:firstLine="0"/>
        <w:rPr>
          <w:sz w:val="24"/>
        </w:rPr>
      </w:pPr>
      <w:r>
        <w:rPr>
          <w:sz w:val="24"/>
        </w:rPr>
        <w:t>Pädev uurimisasutus avaldab asjaomase lepinguosalise ametlikus väljaandes ka oma tähelepanekud</w:t>
      </w:r>
      <w:r>
        <w:rPr>
          <w:spacing w:val="-4"/>
          <w:sz w:val="24"/>
        </w:rPr>
        <w:t xml:space="preserve"> </w:t>
      </w:r>
      <w:r>
        <w:rPr>
          <w:sz w:val="24"/>
        </w:rPr>
        <w:t>ja</w:t>
      </w:r>
      <w:r>
        <w:rPr>
          <w:spacing w:val="-4"/>
          <w:sz w:val="24"/>
        </w:rPr>
        <w:t xml:space="preserve"> </w:t>
      </w:r>
      <w:r>
        <w:rPr>
          <w:sz w:val="24"/>
        </w:rPr>
        <w:t>põhjendatud</w:t>
      </w:r>
      <w:r>
        <w:rPr>
          <w:spacing w:val="-4"/>
          <w:sz w:val="24"/>
        </w:rPr>
        <w:t xml:space="preserve"> </w:t>
      </w:r>
      <w:r>
        <w:rPr>
          <w:sz w:val="24"/>
        </w:rPr>
        <w:t>järeldused</w:t>
      </w:r>
      <w:r>
        <w:rPr>
          <w:spacing w:val="-4"/>
          <w:sz w:val="24"/>
        </w:rPr>
        <w:t xml:space="preserve"> </w:t>
      </w:r>
      <w:r>
        <w:rPr>
          <w:sz w:val="24"/>
        </w:rPr>
        <w:t>kõikide</w:t>
      </w:r>
      <w:r>
        <w:rPr>
          <w:spacing w:val="-3"/>
          <w:sz w:val="24"/>
        </w:rPr>
        <w:t xml:space="preserve"> </w:t>
      </w:r>
      <w:r>
        <w:rPr>
          <w:sz w:val="24"/>
        </w:rPr>
        <w:t>asjakohaste</w:t>
      </w:r>
      <w:r>
        <w:rPr>
          <w:spacing w:val="-4"/>
          <w:sz w:val="24"/>
        </w:rPr>
        <w:t xml:space="preserve"> </w:t>
      </w:r>
      <w:r>
        <w:rPr>
          <w:sz w:val="24"/>
        </w:rPr>
        <w:t>faktiliste</w:t>
      </w:r>
      <w:r>
        <w:rPr>
          <w:spacing w:val="-4"/>
          <w:sz w:val="24"/>
        </w:rPr>
        <w:t xml:space="preserve"> </w:t>
      </w:r>
      <w:r>
        <w:rPr>
          <w:sz w:val="24"/>
        </w:rPr>
        <w:t>ja</w:t>
      </w:r>
      <w:r>
        <w:rPr>
          <w:spacing w:val="-5"/>
          <w:sz w:val="24"/>
        </w:rPr>
        <w:t xml:space="preserve"> </w:t>
      </w:r>
      <w:r>
        <w:rPr>
          <w:sz w:val="24"/>
        </w:rPr>
        <w:t>õiguslike</w:t>
      </w:r>
      <w:r>
        <w:rPr>
          <w:spacing w:val="-5"/>
          <w:sz w:val="24"/>
        </w:rPr>
        <w:t xml:space="preserve"> </w:t>
      </w:r>
      <w:r>
        <w:rPr>
          <w:sz w:val="24"/>
        </w:rPr>
        <w:t>asjaolude</w:t>
      </w:r>
      <w:r>
        <w:rPr>
          <w:spacing w:val="-5"/>
          <w:sz w:val="24"/>
        </w:rPr>
        <w:t xml:space="preserve"> </w:t>
      </w:r>
      <w:r>
        <w:rPr>
          <w:sz w:val="24"/>
        </w:rPr>
        <w:t>kohta, sealhulgas imporditava kauba ja olukorra kirjelduse, mis on põhjustanud meetmete kehtestamise vastavalt</w:t>
      </w:r>
      <w:r>
        <w:rPr>
          <w:spacing w:val="-1"/>
          <w:sz w:val="24"/>
        </w:rPr>
        <w:t xml:space="preserve"> </w:t>
      </w:r>
      <w:r>
        <w:rPr>
          <w:sz w:val="24"/>
        </w:rPr>
        <w:t>artiklile</w:t>
      </w:r>
      <w:r>
        <w:rPr>
          <w:spacing w:val="-1"/>
          <w:sz w:val="24"/>
        </w:rPr>
        <w:t xml:space="preserve"> </w:t>
      </w:r>
      <w:r>
        <w:rPr>
          <w:sz w:val="24"/>
        </w:rPr>
        <w:t>5.10</w:t>
      </w:r>
      <w:r>
        <w:rPr>
          <w:spacing w:val="-1"/>
          <w:sz w:val="24"/>
        </w:rPr>
        <w:t xml:space="preserve"> </w:t>
      </w:r>
      <w:r>
        <w:rPr>
          <w:sz w:val="24"/>
        </w:rPr>
        <w:t>või 5.15,</w:t>
      </w:r>
      <w:r>
        <w:rPr>
          <w:spacing w:val="-1"/>
          <w:sz w:val="24"/>
        </w:rPr>
        <w:t xml:space="preserve"> </w:t>
      </w:r>
      <w:r>
        <w:rPr>
          <w:sz w:val="24"/>
        </w:rPr>
        <w:t>põhjusliku</w:t>
      </w:r>
      <w:r>
        <w:rPr>
          <w:spacing w:val="-1"/>
          <w:sz w:val="24"/>
        </w:rPr>
        <w:t xml:space="preserve"> </w:t>
      </w:r>
      <w:r>
        <w:rPr>
          <w:sz w:val="24"/>
        </w:rPr>
        <w:t>seose</w:t>
      </w:r>
      <w:r>
        <w:rPr>
          <w:spacing w:val="-2"/>
          <w:sz w:val="24"/>
        </w:rPr>
        <w:t xml:space="preserve"> </w:t>
      </w:r>
      <w:r>
        <w:rPr>
          <w:sz w:val="24"/>
        </w:rPr>
        <w:t>sellise</w:t>
      </w:r>
      <w:r>
        <w:rPr>
          <w:spacing w:val="-1"/>
          <w:sz w:val="24"/>
        </w:rPr>
        <w:t xml:space="preserve"> </w:t>
      </w:r>
      <w:r>
        <w:rPr>
          <w:sz w:val="24"/>
        </w:rPr>
        <w:t>olukorra</w:t>
      </w:r>
      <w:r>
        <w:rPr>
          <w:spacing w:val="-2"/>
          <w:sz w:val="24"/>
        </w:rPr>
        <w:t xml:space="preserve"> </w:t>
      </w:r>
      <w:r>
        <w:rPr>
          <w:sz w:val="24"/>
        </w:rPr>
        <w:t>ja</w:t>
      </w:r>
      <w:r>
        <w:rPr>
          <w:spacing w:val="-1"/>
          <w:sz w:val="24"/>
        </w:rPr>
        <w:t xml:space="preserve"> </w:t>
      </w:r>
      <w:r>
        <w:rPr>
          <w:sz w:val="24"/>
        </w:rPr>
        <w:t>suurenenud</w:t>
      </w:r>
      <w:r>
        <w:rPr>
          <w:spacing w:val="-1"/>
          <w:sz w:val="24"/>
        </w:rPr>
        <w:t xml:space="preserve"> </w:t>
      </w:r>
      <w:r>
        <w:rPr>
          <w:sz w:val="24"/>
        </w:rPr>
        <w:t>impordi</w:t>
      </w:r>
      <w:r>
        <w:rPr>
          <w:spacing w:val="-1"/>
          <w:sz w:val="24"/>
        </w:rPr>
        <w:t xml:space="preserve"> </w:t>
      </w:r>
      <w:r>
        <w:rPr>
          <w:sz w:val="24"/>
        </w:rPr>
        <w:t>vahel</w:t>
      </w:r>
      <w:r>
        <w:rPr>
          <w:spacing w:val="-1"/>
          <w:sz w:val="24"/>
        </w:rPr>
        <w:t xml:space="preserve"> </w:t>
      </w:r>
      <w:r>
        <w:rPr>
          <w:sz w:val="24"/>
        </w:rPr>
        <w:t>ning meetmete vormi, taseme ja kestuse.</w:t>
      </w:r>
    </w:p>
    <w:p w14:paraId="2351CE04" w14:textId="77777777" w:rsidR="00E10217" w:rsidRDefault="00E10217">
      <w:pPr>
        <w:pStyle w:val="Kehatekst"/>
        <w:spacing w:before="139"/>
      </w:pPr>
    </w:p>
    <w:p w14:paraId="14592807" w14:textId="77777777" w:rsidR="00E10217" w:rsidRDefault="00D01F16">
      <w:pPr>
        <w:pStyle w:val="Loendilik"/>
        <w:numPr>
          <w:ilvl w:val="0"/>
          <w:numId w:val="96"/>
        </w:numPr>
        <w:tabs>
          <w:tab w:val="left" w:pos="1274"/>
        </w:tabs>
        <w:ind w:left="1274" w:hanging="566"/>
        <w:rPr>
          <w:sz w:val="24"/>
        </w:rPr>
      </w:pPr>
      <w:r>
        <w:rPr>
          <w:sz w:val="24"/>
        </w:rPr>
        <w:t>Pädev</w:t>
      </w:r>
      <w:r>
        <w:rPr>
          <w:spacing w:val="-2"/>
          <w:sz w:val="24"/>
        </w:rPr>
        <w:t xml:space="preserve"> </w:t>
      </w:r>
      <w:r>
        <w:rPr>
          <w:sz w:val="24"/>
        </w:rPr>
        <w:t>uurimisasutus</w:t>
      </w:r>
      <w:r>
        <w:rPr>
          <w:spacing w:val="-1"/>
          <w:sz w:val="24"/>
        </w:rPr>
        <w:t xml:space="preserve"> </w:t>
      </w:r>
      <w:r>
        <w:rPr>
          <w:sz w:val="24"/>
        </w:rPr>
        <w:t>käsitleb</w:t>
      </w:r>
      <w:r>
        <w:rPr>
          <w:spacing w:val="-2"/>
          <w:sz w:val="24"/>
        </w:rPr>
        <w:t xml:space="preserve"> </w:t>
      </w:r>
      <w:r>
        <w:rPr>
          <w:sz w:val="24"/>
        </w:rPr>
        <w:t>konfidentsiaalset</w:t>
      </w:r>
      <w:r>
        <w:rPr>
          <w:spacing w:val="-1"/>
          <w:sz w:val="24"/>
        </w:rPr>
        <w:t xml:space="preserve"> </w:t>
      </w:r>
      <w:r>
        <w:rPr>
          <w:sz w:val="24"/>
        </w:rPr>
        <w:t>teavet</w:t>
      </w:r>
      <w:r>
        <w:rPr>
          <w:spacing w:val="-2"/>
          <w:sz w:val="24"/>
        </w:rPr>
        <w:t xml:space="preserve"> </w:t>
      </w:r>
      <w:r>
        <w:rPr>
          <w:sz w:val="24"/>
        </w:rPr>
        <w:t>täielikult</w:t>
      </w:r>
      <w:r>
        <w:rPr>
          <w:spacing w:val="-1"/>
          <w:sz w:val="24"/>
        </w:rPr>
        <w:t xml:space="preserve"> </w:t>
      </w:r>
      <w:r>
        <w:rPr>
          <w:sz w:val="24"/>
        </w:rPr>
        <w:t>kooskõlas</w:t>
      </w:r>
      <w:r>
        <w:rPr>
          <w:spacing w:val="-2"/>
          <w:sz w:val="24"/>
        </w:rPr>
        <w:t xml:space="preserve"> </w:t>
      </w:r>
      <w:r>
        <w:rPr>
          <w:sz w:val="24"/>
        </w:rPr>
        <w:t>artikliga</w:t>
      </w:r>
      <w:r>
        <w:rPr>
          <w:spacing w:val="3"/>
          <w:sz w:val="24"/>
        </w:rPr>
        <w:t xml:space="preserve"> </w:t>
      </w:r>
      <w:r>
        <w:rPr>
          <w:spacing w:val="-2"/>
          <w:sz w:val="24"/>
        </w:rPr>
        <w:t>5.21.</w:t>
      </w:r>
    </w:p>
    <w:p w14:paraId="3B614D57" w14:textId="77777777" w:rsidR="00E10217" w:rsidRDefault="00E10217">
      <w:pPr>
        <w:pStyle w:val="Loendilik"/>
        <w:rPr>
          <w:sz w:val="24"/>
        </w:rPr>
        <w:sectPr w:rsidR="00E10217">
          <w:pgSz w:w="11910" w:h="16850"/>
          <w:pgMar w:top="1340" w:right="566" w:bottom="1380" w:left="425" w:header="0" w:footer="1199" w:gutter="0"/>
          <w:cols w:space="708"/>
        </w:sectPr>
      </w:pPr>
    </w:p>
    <w:p w14:paraId="1EE0D04F" w14:textId="77777777" w:rsidR="00E10217" w:rsidRDefault="00D01F16">
      <w:pPr>
        <w:spacing w:before="67"/>
        <w:ind w:left="4846"/>
        <w:rPr>
          <w:sz w:val="24"/>
        </w:rPr>
      </w:pPr>
      <w:r>
        <w:rPr>
          <w:sz w:val="24"/>
        </w:rPr>
        <w:lastRenderedPageBreak/>
        <w:t xml:space="preserve">6. </w:t>
      </w:r>
      <w:r>
        <w:rPr>
          <w:spacing w:val="-2"/>
          <w:sz w:val="24"/>
        </w:rPr>
        <w:t>PEATÜKK</w:t>
      </w:r>
    </w:p>
    <w:p w14:paraId="31A4280A" w14:textId="77777777" w:rsidR="00E10217" w:rsidRDefault="00E10217">
      <w:pPr>
        <w:pStyle w:val="Kehatekst"/>
      </w:pPr>
    </w:p>
    <w:p w14:paraId="01A0CA19" w14:textId="77777777" w:rsidR="00E10217" w:rsidRDefault="00E10217">
      <w:pPr>
        <w:pStyle w:val="Kehatekst"/>
      </w:pPr>
    </w:p>
    <w:p w14:paraId="1075D8FB" w14:textId="77777777" w:rsidR="00E10217" w:rsidRDefault="00D01F16">
      <w:pPr>
        <w:ind w:left="136"/>
        <w:jc w:val="center"/>
        <w:rPr>
          <w:sz w:val="24"/>
        </w:rPr>
      </w:pPr>
      <w:r>
        <w:rPr>
          <w:sz w:val="24"/>
        </w:rPr>
        <w:t>SANITAAR-</w:t>
      </w:r>
      <w:r>
        <w:rPr>
          <w:spacing w:val="-3"/>
          <w:sz w:val="24"/>
        </w:rPr>
        <w:t xml:space="preserve"> </w:t>
      </w:r>
      <w:r>
        <w:rPr>
          <w:sz w:val="24"/>
        </w:rPr>
        <w:t>JA</w:t>
      </w:r>
      <w:r>
        <w:rPr>
          <w:spacing w:val="-1"/>
          <w:sz w:val="24"/>
        </w:rPr>
        <w:t xml:space="preserve"> </w:t>
      </w:r>
      <w:r>
        <w:rPr>
          <w:spacing w:val="-2"/>
          <w:sz w:val="24"/>
        </w:rPr>
        <w:t>FÜTOSANITAARMEETMED</w:t>
      </w:r>
    </w:p>
    <w:p w14:paraId="1411DBFF" w14:textId="77777777" w:rsidR="00E10217" w:rsidRDefault="00E10217">
      <w:pPr>
        <w:pStyle w:val="Kehatekst"/>
      </w:pPr>
    </w:p>
    <w:p w14:paraId="0C317735" w14:textId="77777777" w:rsidR="00E10217" w:rsidRDefault="00E10217">
      <w:pPr>
        <w:pStyle w:val="Kehatekst"/>
      </w:pPr>
    </w:p>
    <w:p w14:paraId="60B6D281" w14:textId="77777777" w:rsidR="00E10217" w:rsidRDefault="00E10217">
      <w:pPr>
        <w:pStyle w:val="Kehatekst"/>
        <w:spacing w:before="139"/>
      </w:pPr>
    </w:p>
    <w:p w14:paraId="60B6816E" w14:textId="77777777" w:rsidR="00E10217" w:rsidRDefault="00D01F16">
      <w:pPr>
        <w:spacing w:before="1"/>
        <w:ind w:left="138"/>
        <w:jc w:val="center"/>
        <w:rPr>
          <w:sz w:val="24"/>
        </w:rPr>
      </w:pPr>
      <w:r>
        <w:rPr>
          <w:sz w:val="24"/>
        </w:rPr>
        <w:t>ARTIKKEL</w:t>
      </w:r>
      <w:r>
        <w:rPr>
          <w:spacing w:val="-3"/>
          <w:sz w:val="24"/>
        </w:rPr>
        <w:t xml:space="preserve"> </w:t>
      </w:r>
      <w:r>
        <w:rPr>
          <w:spacing w:val="-5"/>
          <w:sz w:val="24"/>
        </w:rPr>
        <w:t>6.1</w:t>
      </w:r>
    </w:p>
    <w:p w14:paraId="549043F5" w14:textId="77777777" w:rsidR="00E10217" w:rsidRDefault="00E10217">
      <w:pPr>
        <w:pStyle w:val="Kehatekst"/>
        <w:spacing w:before="275"/>
      </w:pPr>
    </w:p>
    <w:p w14:paraId="3D8BF688" w14:textId="77777777" w:rsidR="00E10217" w:rsidRDefault="00D01F16">
      <w:pPr>
        <w:pStyle w:val="Kehatekst"/>
        <w:spacing w:before="1"/>
        <w:ind w:left="140"/>
        <w:jc w:val="center"/>
      </w:pPr>
      <w:r>
        <w:rPr>
          <w:spacing w:val="-2"/>
        </w:rPr>
        <w:t>Mõisted</w:t>
      </w:r>
    </w:p>
    <w:p w14:paraId="3D7D81CB" w14:textId="77777777" w:rsidR="00E10217" w:rsidRDefault="00E10217">
      <w:pPr>
        <w:pStyle w:val="Kehatekst"/>
      </w:pPr>
    </w:p>
    <w:p w14:paraId="12E9200A" w14:textId="77777777" w:rsidR="00E10217" w:rsidRDefault="00E10217">
      <w:pPr>
        <w:pStyle w:val="Kehatekst"/>
      </w:pPr>
    </w:p>
    <w:p w14:paraId="147EEA90" w14:textId="77777777" w:rsidR="00E10217" w:rsidRDefault="00D01F16">
      <w:pPr>
        <w:pStyle w:val="Loendilik"/>
        <w:numPr>
          <w:ilvl w:val="0"/>
          <w:numId w:val="95"/>
        </w:numPr>
        <w:tabs>
          <w:tab w:val="left" w:pos="1274"/>
        </w:tabs>
        <w:ind w:hanging="566"/>
        <w:rPr>
          <w:sz w:val="24"/>
        </w:rPr>
      </w:pPr>
      <w:r>
        <w:rPr>
          <w:sz w:val="24"/>
        </w:rPr>
        <w:t>Käesolevas</w:t>
      </w:r>
      <w:r>
        <w:rPr>
          <w:spacing w:val="-2"/>
          <w:sz w:val="24"/>
        </w:rPr>
        <w:t xml:space="preserve"> </w:t>
      </w:r>
      <w:r>
        <w:rPr>
          <w:sz w:val="24"/>
        </w:rPr>
        <w:t>peatükis</w:t>
      </w:r>
      <w:r>
        <w:rPr>
          <w:spacing w:val="-2"/>
          <w:sz w:val="24"/>
        </w:rPr>
        <w:t xml:space="preserve"> </w:t>
      </w:r>
      <w:r>
        <w:rPr>
          <w:sz w:val="24"/>
        </w:rPr>
        <w:t>kasutatakse</w:t>
      </w:r>
      <w:r>
        <w:rPr>
          <w:spacing w:val="-3"/>
          <w:sz w:val="24"/>
        </w:rPr>
        <w:t xml:space="preserve"> </w:t>
      </w:r>
      <w:r>
        <w:rPr>
          <w:sz w:val="24"/>
        </w:rPr>
        <w:t>järgmisi</w:t>
      </w:r>
      <w:r>
        <w:rPr>
          <w:spacing w:val="-1"/>
          <w:sz w:val="24"/>
        </w:rPr>
        <w:t xml:space="preserve"> </w:t>
      </w:r>
      <w:r>
        <w:rPr>
          <w:spacing w:val="-2"/>
          <w:sz w:val="24"/>
        </w:rPr>
        <w:t>mõisteid:</w:t>
      </w:r>
    </w:p>
    <w:p w14:paraId="63F9625D" w14:textId="77777777" w:rsidR="00E10217" w:rsidRDefault="00E10217">
      <w:pPr>
        <w:pStyle w:val="Kehatekst"/>
      </w:pPr>
    </w:p>
    <w:p w14:paraId="713F71A2" w14:textId="77777777" w:rsidR="00E10217" w:rsidRDefault="00E10217">
      <w:pPr>
        <w:pStyle w:val="Kehatekst"/>
      </w:pPr>
    </w:p>
    <w:p w14:paraId="29F74A9D" w14:textId="77777777" w:rsidR="00E10217" w:rsidRDefault="00D01F16">
      <w:pPr>
        <w:pStyle w:val="Loendilik"/>
        <w:numPr>
          <w:ilvl w:val="1"/>
          <w:numId w:val="95"/>
        </w:numPr>
        <w:tabs>
          <w:tab w:val="left" w:pos="1274"/>
        </w:tabs>
        <w:ind w:hanging="566"/>
        <w:rPr>
          <w:sz w:val="24"/>
        </w:rPr>
      </w:pPr>
      <w:r>
        <w:rPr>
          <w:sz w:val="24"/>
        </w:rPr>
        <w:t>„pädev</w:t>
      </w:r>
      <w:r>
        <w:rPr>
          <w:spacing w:val="-1"/>
          <w:sz w:val="24"/>
        </w:rPr>
        <w:t xml:space="preserve"> </w:t>
      </w:r>
      <w:r>
        <w:rPr>
          <w:sz w:val="24"/>
        </w:rPr>
        <w:t>asutus“</w:t>
      </w:r>
      <w:r>
        <w:rPr>
          <w:spacing w:val="-2"/>
          <w:sz w:val="24"/>
        </w:rPr>
        <w:t xml:space="preserve"> </w:t>
      </w:r>
      <w:r>
        <w:rPr>
          <w:sz w:val="24"/>
        </w:rPr>
        <w:t>–</w:t>
      </w:r>
      <w:r>
        <w:rPr>
          <w:spacing w:val="-1"/>
          <w:sz w:val="24"/>
        </w:rPr>
        <w:t xml:space="preserve"> </w:t>
      </w:r>
      <w:r>
        <w:rPr>
          <w:sz w:val="24"/>
        </w:rPr>
        <w:t>kummagi</w:t>
      </w:r>
      <w:r>
        <w:rPr>
          <w:spacing w:val="-1"/>
          <w:sz w:val="24"/>
        </w:rPr>
        <w:t xml:space="preserve"> </w:t>
      </w:r>
      <w:r>
        <w:rPr>
          <w:sz w:val="24"/>
        </w:rPr>
        <w:t>lepinguosalise</w:t>
      </w:r>
      <w:r>
        <w:rPr>
          <w:spacing w:val="-2"/>
          <w:sz w:val="24"/>
        </w:rPr>
        <w:t xml:space="preserve"> </w:t>
      </w:r>
      <w:r>
        <w:rPr>
          <w:sz w:val="24"/>
        </w:rPr>
        <w:t>pädevad</w:t>
      </w:r>
      <w:r>
        <w:rPr>
          <w:spacing w:val="-1"/>
          <w:sz w:val="24"/>
        </w:rPr>
        <w:t xml:space="preserve"> </w:t>
      </w:r>
      <w:r>
        <w:rPr>
          <w:sz w:val="24"/>
        </w:rPr>
        <w:t>asutused,</w:t>
      </w:r>
      <w:r>
        <w:rPr>
          <w:spacing w:val="-1"/>
          <w:sz w:val="24"/>
        </w:rPr>
        <w:t xml:space="preserve"> </w:t>
      </w:r>
      <w:r>
        <w:rPr>
          <w:sz w:val="24"/>
        </w:rPr>
        <w:t>mis</w:t>
      </w:r>
      <w:r>
        <w:rPr>
          <w:spacing w:val="-1"/>
          <w:sz w:val="24"/>
        </w:rPr>
        <w:t xml:space="preserve"> </w:t>
      </w:r>
      <w:r>
        <w:rPr>
          <w:sz w:val="24"/>
        </w:rPr>
        <w:t>on</w:t>
      </w:r>
      <w:r>
        <w:rPr>
          <w:spacing w:val="-1"/>
          <w:sz w:val="24"/>
        </w:rPr>
        <w:t xml:space="preserve"> </w:t>
      </w:r>
      <w:r>
        <w:rPr>
          <w:sz w:val="24"/>
        </w:rPr>
        <w:t>nimetatud</w:t>
      </w:r>
      <w:r>
        <w:rPr>
          <w:spacing w:val="-1"/>
          <w:sz w:val="24"/>
        </w:rPr>
        <w:t xml:space="preserve"> </w:t>
      </w:r>
      <w:r>
        <w:rPr>
          <w:sz w:val="24"/>
        </w:rPr>
        <w:t>6-A</w:t>
      </w:r>
      <w:r>
        <w:rPr>
          <w:spacing w:val="-1"/>
          <w:sz w:val="24"/>
        </w:rPr>
        <w:t xml:space="preserve"> </w:t>
      </w:r>
      <w:r>
        <w:rPr>
          <w:spacing w:val="-2"/>
          <w:sz w:val="24"/>
        </w:rPr>
        <w:t>lisas</w:t>
      </w:r>
    </w:p>
    <w:p w14:paraId="0EF63F22" w14:textId="77777777" w:rsidR="00E10217" w:rsidRDefault="00D01F16">
      <w:pPr>
        <w:pStyle w:val="Kehatekst"/>
        <w:spacing w:before="137"/>
        <w:ind w:left="1274"/>
      </w:pPr>
      <w:r>
        <w:t>„Pädevad</w:t>
      </w:r>
      <w:r>
        <w:rPr>
          <w:spacing w:val="-2"/>
        </w:rPr>
        <w:t xml:space="preserve"> asutused“;</w:t>
      </w:r>
    </w:p>
    <w:p w14:paraId="17E0A384" w14:textId="77777777" w:rsidR="00E10217" w:rsidRDefault="00E10217">
      <w:pPr>
        <w:pStyle w:val="Kehatekst"/>
      </w:pPr>
    </w:p>
    <w:p w14:paraId="1FEDC038" w14:textId="77777777" w:rsidR="00E10217" w:rsidRDefault="00E10217">
      <w:pPr>
        <w:pStyle w:val="Kehatekst"/>
      </w:pPr>
    </w:p>
    <w:p w14:paraId="7EF3DFD5" w14:textId="77777777" w:rsidR="00E10217" w:rsidRDefault="00D01F16">
      <w:pPr>
        <w:pStyle w:val="Loendilik"/>
        <w:numPr>
          <w:ilvl w:val="1"/>
          <w:numId w:val="95"/>
        </w:numPr>
        <w:tabs>
          <w:tab w:val="left" w:pos="1274"/>
        </w:tabs>
        <w:spacing w:line="360" w:lineRule="auto"/>
        <w:ind w:right="1331"/>
        <w:rPr>
          <w:sz w:val="24"/>
        </w:rPr>
      </w:pPr>
      <w:r>
        <w:rPr>
          <w:sz w:val="24"/>
        </w:rPr>
        <w:t>„erakorraline meede“ – sanitaar- või fütosanitaarmeede, mida importiv lepinguosaline kohaldab teise lepinguosalise kaupade suhtes, et lahendada importiva lepinguosalise territooriumil</w:t>
      </w:r>
      <w:r>
        <w:rPr>
          <w:spacing w:val="-5"/>
          <w:sz w:val="24"/>
        </w:rPr>
        <w:t xml:space="preserve"> </w:t>
      </w:r>
      <w:r>
        <w:rPr>
          <w:sz w:val="24"/>
        </w:rPr>
        <w:t>tekkinud</w:t>
      </w:r>
      <w:r>
        <w:rPr>
          <w:spacing w:val="-5"/>
          <w:sz w:val="24"/>
        </w:rPr>
        <w:t xml:space="preserve"> </w:t>
      </w:r>
      <w:r>
        <w:rPr>
          <w:sz w:val="24"/>
        </w:rPr>
        <w:t>või</w:t>
      </w:r>
      <w:r>
        <w:rPr>
          <w:spacing w:val="-5"/>
          <w:sz w:val="24"/>
        </w:rPr>
        <w:t xml:space="preserve"> </w:t>
      </w:r>
      <w:r>
        <w:rPr>
          <w:sz w:val="24"/>
        </w:rPr>
        <w:t>tekkida</w:t>
      </w:r>
      <w:r>
        <w:rPr>
          <w:spacing w:val="-6"/>
          <w:sz w:val="24"/>
        </w:rPr>
        <w:t xml:space="preserve"> </w:t>
      </w:r>
      <w:r>
        <w:rPr>
          <w:sz w:val="24"/>
        </w:rPr>
        <w:t>ähvardav</w:t>
      </w:r>
      <w:r>
        <w:rPr>
          <w:spacing w:val="-5"/>
          <w:sz w:val="24"/>
        </w:rPr>
        <w:t xml:space="preserve"> </w:t>
      </w:r>
      <w:r>
        <w:rPr>
          <w:sz w:val="24"/>
        </w:rPr>
        <w:t>kiireloomuline</w:t>
      </w:r>
      <w:r>
        <w:rPr>
          <w:spacing w:val="-6"/>
          <w:sz w:val="24"/>
        </w:rPr>
        <w:t xml:space="preserve"> </w:t>
      </w:r>
      <w:r>
        <w:rPr>
          <w:sz w:val="24"/>
        </w:rPr>
        <w:t>probleem</w:t>
      </w:r>
      <w:r>
        <w:rPr>
          <w:spacing w:val="-5"/>
          <w:sz w:val="24"/>
        </w:rPr>
        <w:t xml:space="preserve"> </w:t>
      </w:r>
      <w:r>
        <w:rPr>
          <w:sz w:val="24"/>
        </w:rPr>
        <w:t>seoses</w:t>
      </w:r>
      <w:r>
        <w:rPr>
          <w:spacing w:val="-5"/>
          <w:sz w:val="24"/>
        </w:rPr>
        <w:t xml:space="preserve"> </w:t>
      </w:r>
      <w:r>
        <w:rPr>
          <w:sz w:val="24"/>
        </w:rPr>
        <w:t>inimeste, loomade või taimede elu või tervise kaitsega, ning</w:t>
      </w:r>
    </w:p>
    <w:p w14:paraId="6CDEF71F" w14:textId="77777777" w:rsidR="00E10217" w:rsidRDefault="00E10217">
      <w:pPr>
        <w:pStyle w:val="Kehatekst"/>
        <w:spacing w:before="140"/>
      </w:pPr>
    </w:p>
    <w:p w14:paraId="40BB4D22" w14:textId="77777777" w:rsidR="00E10217" w:rsidRDefault="00D01F16">
      <w:pPr>
        <w:pStyle w:val="Loendilik"/>
        <w:numPr>
          <w:ilvl w:val="1"/>
          <w:numId w:val="95"/>
        </w:numPr>
        <w:tabs>
          <w:tab w:val="left" w:pos="1274"/>
        </w:tabs>
        <w:spacing w:line="360" w:lineRule="auto"/>
        <w:ind w:right="1163"/>
        <w:rPr>
          <w:sz w:val="24"/>
        </w:rPr>
      </w:pPr>
      <w:r>
        <w:rPr>
          <w:sz w:val="24"/>
        </w:rPr>
        <w:t>„WTO sanitaar- ja fütosanitaarmeetmete komitee“ – sanitaar- ja fütosanitaarmeetmete komitee,</w:t>
      </w:r>
      <w:r>
        <w:rPr>
          <w:spacing w:val="-4"/>
          <w:sz w:val="24"/>
        </w:rPr>
        <w:t xml:space="preserve"> </w:t>
      </w:r>
      <w:r>
        <w:rPr>
          <w:sz w:val="24"/>
        </w:rPr>
        <w:t>mis</w:t>
      </w:r>
      <w:r>
        <w:rPr>
          <w:spacing w:val="-4"/>
          <w:sz w:val="24"/>
        </w:rPr>
        <w:t xml:space="preserve"> </w:t>
      </w:r>
      <w:r>
        <w:rPr>
          <w:sz w:val="24"/>
        </w:rPr>
        <w:t>on</w:t>
      </w:r>
      <w:r>
        <w:rPr>
          <w:spacing w:val="-4"/>
          <w:sz w:val="24"/>
        </w:rPr>
        <w:t xml:space="preserve"> </w:t>
      </w:r>
      <w:r>
        <w:rPr>
          <w:sz w:val="24"/>
        </w:rPr>
        <w:t>loodud</w:t>
      </w:r>
      <w:r>
        <w:rPr>
          <w:spacing w:val="-4"/>
          <w:sz w:val="24"/>
        </w:rPr>
        <w:t xml:space="preserve"> </w:t>
      </w:r>
      <w:r>
        <w:rPr>
          <w:sz w:val="24"/>
        </w:rPr>
        <w:t>vastavalt</w:t>
      </w:r>
      <w:r>
        <w:rPr>
          <w:spacing w:val="-4"/>
          <w:sz w:val="24"/>
        </w:rPr>
        <w:t xml:space="preserve"> </w:t>
      </w:r>
      <w:r>
        <w:rPr>
          <w:sz w:val="24"/>
        </w:rPr>
        <w:t>sanitaar-</w:t>
      </w:r>
      <w:r>
        <w:rPr>
          <w:spacing w:val="-5"/>
          <w:sz w:val="24"/>
        </w:rPr>
        <w:t xml:space="preserve"> </w:t>
      </w:r>
      <w:r>
        <w:rPr>
          <w:sz w:val="24"/>
        </w:rPr>
        <w:t>ja</w:t>
      </w:r>
      <w:r>
        <w:rPr>
          <w:spacing w:val="-4"/>
          <w:sz w:val="24"/>
        </w:rPr>
        <w:t xml:space="preserve"> </w:t>
      </w:r>
      <w:r>
        <w:rPr>
          <w:sz w:val="24"/>
        </w:rPr>
        <w:t>fütosanitaarmeetmete</w:t>
      </w:r>
      <w:r>
        <w:rPr>
          <w:spacing w:val="-4"/>
          <w:sz w:val="24"/>
        </w:rPr>
        <w:t xml:space="preserve"> </w:t>
      </w:r>
      <w:r>
        <w:rPr>
          <w:sz w:val="24"/>
        </w:rPr>
        <w:t>rakendamise</w:t>
      </w:r>
      <w:r>
        <w:rPr>
          <w:spacing w:val="-5"/>
          <w:sz w:val="24"/>
        </w:rPr>
        <w:t xml:space="preserve"> </w:t>
      </w:r>
      <w:r>
        <w:rPr>
          <w:sz w:val="24"/>
        </w:rPr>
        <w:t>lepingu artiklile 12.</w:t>
      </w:r>
    </w:p>
    <w:p w14:paraId="6C8AE857"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28004D64" w14:textId="77777777" w:rsidR="00E10217" w:rsidRDefault="00D01F16">
      <w:pPr>
        <w:pStyle w:val="Loendilik"/>
        <w:numPr>
          <w:ilvl w:val="0"/>
          <w:numId w:val="95"/>
        </w:numPr>
        <w:tabs>
          <w:tab w:val="left" w:pos="1274"/>
        </w:tabs>
        <w:spacing w:before="67" w:line="360" w:lineRule="auto"/>
        <w:ind w:left="708" w:right="932" w:firstLine="0"/>
        <w:rPr>
          <w:sz w:val="24"/>
        </w:rPr>
      </w:pPr>
      <w:r>
        <w:rPr>
          <w:sz w:val="24"/>
        </w:rPr>
        <w:lastRenderedPageBreak/>
        <w:t>Käesolevas peatükis kohaldatakse sanitaar- ja fütosanitaarmeetmete rakendamise lepingu A</w:t>
      </w:r>
      <w:r>
        <w:rPr>
          <w:spacing w:val="-5"/>
          <w:sz w:val="24"/>
        </w:rPr>
        <w:t xml:space="preserve"> </w:t>
      </w:r>
      <w:r>
        <w:rPr>
          <w:sz w:val="24"/>
        </w:rPr>
        <w:t>lisas</w:t>
      </w:r>
      <w:r>
        <w:rPr>
          <w:spacing w:val="-4"/>
          <w:sz w:val="24"/>
        </w:rPr>
        <w:t xml:space="preserve"> </w:t>
      </w:r>
      <w:r>
        <w:rPr>
          <w:sz w:val="24"/>
        </w:rPr>
        <w:t>sätestatud</w:t>
      </w:r>
      <w:r>
        <w:rPr>
          <w:spacing w:val="-4"/>
          <w:sz w:val="24"/>
        </w:rPr>
        <w:t xml:space="preserve"> </w:t>
      </w:r>
      <w:r>
        <w:rPr>
          <w:sz w:val="24"/>
        </w:rPr>
        <w:t>mõisteid</w:t>
      </w:r>
      <w:r>
        <w:rPr>
          <w:spacing w:val="-4"/>
          <w:sz w:val="24"/>
        </w:rPr>
        <w:t xml:space="preserve"> </w:t>
      </w:r>
      <w:r>
        <w:rPr>
          <w:sz w:val="24"/>
        </w:rPr>
        <w:t>ning</w:t>
      </w:r>
      <w:r>
        <w:rPr>
          <w:spacing w:val="-4"/>
          <w:sz w:val="24"/>
        </w:rPr>
        <w:t xml:space="preserve"> </w:t>
      </w:r>
      <w:r>
        <w:rPr>
          <w:sz w:val="24"/>
        </w:rPr>
        <w:t>samuti</w:t>
      </w:r>
      <w:r>
        <w:rPr>
          <w:spacing w:val="-2"/>
          <w:sz w:val="24"/>
        </w:rPr>
        <w:t xml:space="preserve"> </w:t>
      </w:r>
      <w:proofErr w:type="spellStart"/>
      <w:r>
        <w:rPr>
          <w:i/>
          <w:sz w:val="24"/>
        </w:rPr>
        <w:t>Codex</w:t>
      </w:r>
      <w:proofErr w:type="spellEnd"/>
      <w:r>
        <w:rPr>
          <w:i/>
          <w:spacing w:val="-5"/>
          <w:sz w:val="24"/>
        </w:rPr>
        <w:t xml:space="preserve"> </w:t>
      </w:r>
      <w:proofErr w:type="spellStart"/>
      <w:r>
        <w:rPr>
          <w:i/>
          <w:sz w:val="24"/>
        </w:rPr>
        <w:t>Alimentarius</w:t>
      </w:r>
      <w:r>
        <w:rPr>
          <w:sz w:val="24"/>
        </w:rPr>
        <w:t>’e</w:t>
      </w:r>
      <w:proofErr w:type="spellEnd"/>
      <w:r>
        <w:rPr>
          <w:spacing w:val="-6"/>
          <w:sz w:val="24"/>
        </w:rPr>
        <w:t xml:space="preserve"> </w:t>
      </w:r>
      <w:r>
        <w:rPr>
          <w:sz w:val="24"/>
        </w:rPr>
        <w:t>komisjoni,</w:t>
      </w:r>
      <w:r>
        <w:rPr>
          <w:spacing w:val="-4"/>
          <w:sz w:val="24"/>
        </w:rPr>
        <w:t xml:space="preserve"> </w:t>
      </w:r>
      <w:r>
        <w:rPr>
          <w:sz w:val="24"/>
        </w:rPr>
        <w:t>Maailma</w:t>
      </w:r>
      <w:r>
        <w:rPr>
          <w:spacing w:val="-4"/>
          <w:sz w:val="24"/>
        </w:rPr>
        <w:t xml:space="preserve"> </w:t>
      </w:r>
      <w:r>
        <w:rPr>
          <w:sz w:val="24"/>
        </w:rPr>
        <w:t>Loomatervise Organisatsiooni (WOAH) ja 6. detsembril 1951 Roomas allkirjastatud rahvusvahelise taimekaitsekonventsiooni mõisteid.</w:t>
      </w:r>
    </w:p>
    <w:p w14:paraId="2EA5AB81" w14:textId="77777777" w:rsidR="00E10217" w:rsidRDefault="00E10217">
      <w:pPr>
        <w:pStyle w:val="Kehatekst"/>
      </w:pPr>
    </w:p>
    <w:p w14:paraId="24B133DB" w14:textId="77777777" w:rsidR="00E10217" w:rsidRDefault="00E10217">
      <w:pPr>
        <w:pStyle w:val="Kehatekst"/>
      </w:pPr>
    </w:p>
    <w:p w14:paraId="3D1F10AE" w14:textId="77777777" w:rsidR="00E10217" w:rsidRDefault="00E10217">
      <w:pPr>
        <w:pStyle w:val="Kehatekst"/>
      </w:pPr>
    </w:p>
    <w:p w14:paraId="6BCFBEEC" w14:textId="77777777" w:rsidR="00E10217" w:rsidRDefault="00D01F16">
      <w:pPr>
        <w:pStyle w:val="Pealkiri1"/>
      </w:pPr>
      <w:r>
        <w:t>ARTIKKEL</w:t>
      </w:r>
      <w:r>
        <w:rPr>
          <w:spacing w:val="-3"/>
        </w:rPr>
        <w:t xml:space="preserve"> </w:t>
      </w:r>
      <w:r>
        <w:rPr>
          <w:spacing w:val="-5"/>
        </w:rPr>
        <w:t>6.2</w:t>
      </w:r>
    </w:p>
    <w:p w14:paraId="1BDC4A2A" w14:textId="77777777" w:rsidR="00E10217" w:rsidRDefault="00E10217">
      <w:pPr>
        <w:pStyle w:val="Kehatekst"/>
      </w:pPr>
    </w:p>
    <w:p w14:paraId="6D15EC6C" w14:textId="77777777" w:rsidR="00E10217" w:rsidRDefault="00E10217">
      <w:pPr>
        <w:pStyle w:val="Kehatekst"/>
        <w:spacing w:before="1"/>
      </w:pPr>
    </w:p>
    <w:p w14:paraId="7D1BC9CA" w14:textId="77777777" w:rsidR="00E10217" w:rsidRDefault="00D01F16">
      <w:pPr>
        <w:pStyle w:val="Kehatekst"/>
        <w:ind w:left="137"/>
        <w:jc w:val="center"/>
      </w:pPr>
      <w:r>
        <w:rPr>
          <w:spacing w:val="-2"/>
        </w:rPr>
        <w:t>Eesmärgid</w:t>
      </w:r>
    </w:p>
    <w:p w14:paraId="2E195394" w14:textId="77777777" w:rsidR="00E10217" w:rsidRDefault="00E10217">
      <w:pPr>
        <w:pStyle w:val="Kehatekst"/>
      </w:pPr>
    </w:p>
    <w:p w14:paraId="1CA81EB9" w14:textId="77777777" w:rsidR="00E10217" w:rsidRDefault="00E10217">
      <w:pPr>
        <w:pStyle w:val="Kehatekst"/>
      </w:pPr>
    </w:p>
    <w:p w14:paraId="78AF5D65" w14:textId="77777777" w:rsidR="00E10217" w:rsidRDefault="00D01F16">
      <w:pPr>
        <w:pStyle w:val="Kehatekst"/>
        <w:ind w:left="708"/>
      </w:pPr>
      <w:r>
        <w:t>Käesoleva</w:t>
      </w:r>
      <w:r>
        <w:rPr>
          <w:spacing w:val="-3"/>
        </w:rPr>
        <w:t xml:space="preserve"> </w:t>
      </w:r>
      <w:r>
        <w:t>peatüki eesmärgid</w:t>
      </w:r>
      <w:r>
        <w:rPr>
          <w:spacing w:val="-1"/>
        </w:rPr>
        <w:t xml:space="preserve"> </w:t>
      </w:r>
      <w:r>
        <w:t xml:space="preserve">on </w:t>
      </w:r>
      <w:r>
        <w:rPr>
          <w:spacing w:val="-2"/>
        </w:rPr>
        <w:t>järgmised:</w:t>
      </w:r>
    </w:p>
    <w:p w14:paraId="7A9EE2C0" w14:textId="77777777" w:rsidR="00E10217" w:rsidRDefault="00E10217">
      <w:pPr>
        <w:pStyle w:val="Kehatekst"/>
      </w:pPr>
    </w:p>
    <w:p w14:paraId="3C6DD1B7" w14:textId="77777777" w:rsidR="00E10217" w:rsidRDefault="00E10217">
      <w:pPr>
        <w:pStyle w:val="Kehatekst"/>
      </w:pPr>
    </w:p>
    <w:p w14:paraId="5C133DF5" w14:textId="77777777" w:rsidR="00E10217" w:rsidRDefault="00D01F16">
      <w:pPr>
        <w:pStyle w:val="Loendilik"/>
        <w:numPr>
          <w:ilvl w:val="1"/>
          <w:numId w:val="95"/>
        </w:numPr>
        <w:tabs>
          <w:tab w:val="left" w:pos="1274"/>
        </w:tabs>
        <w:spacing w:line="360" w:lineRule="auto"/>
        <w:ind w:right="1761"/>
        <w:rPr>
          <w:sz w:val="24"/>
        </w:rPr>
      </w:pPr>
      <w:r>
        <w:rPr>
          <w:sz w:val="24"/>
        </w:rPr>
        <w:t>kaitsta</w:t>
      </w:r>
      <w:r>
        <w:rPr>
          <w:spacing w:val="-5"/>
          <w:sz w:val="24"/>
        </w:rPr>
        <w:t xml:space="preserve"> </w:t>
      </w:r>
      <w:r>
        <w:rPr>
          <w:sz w:val="24"/>
        </w:rPr>
        <w:t>lepinguosaliste</w:t>
      </w:r>
      <w:r>
        <w:rPr>
          <w:spacing w:val="-5"/>
          <w:sz w:val="24"/>
        </w:rPr>
        <w:t xml:space="preserve"> </w:t>
      </w:r>
      <w:r>
        <w:rPr>
          <w:sz w:val="24"/>
        </w:rPr>
        <w:t>territooriumidel</w:t>
      </w:r>
      <w:r>
        <w:rPr>
          <w:spacing w:val="-5"/>
          <w:sz w:val="24"/>
        </w:rPr>
        <w:t xml:space="preserve"> </w:t>
      </w:r>
      <w:r>
        <w:rPr>
          <w:sz w:val="24"/>
        </w:rPr>
        <w:t>inimeste,</w:t>
      </w:r>
      <w:r>
        <w:rPr>
          <w:spacing w:val="-5"/>
          <w:sz w:val="24"/>
        </w:rPr>
        <w:t xml:space="preserve"> </w:t>
      </w:r>
      <w:r>
        <w:rPr>
          <w:sz w:val="24"/>
        </w:rPr>
        <w:t>loomade</w:t>
      </w:r>
      <w:r>
        <w:rPr>
          <w:spacing w:val="-7"/>
          <w:sz w:val="24"/>
        </w:rPr>
        <w:t xml:space="preserve"> </w:t>
      </w:r>
      <w:r>
        <w:rPr>
          <w:sz w:val="24"/>
        </w:rPr>
        <w:t>ja</w:t>
      </w:r>
      <w:r>
        <w:rPr>
          <w:spacing w:val="-5"/>
          <w:sz w:val="24"/>
        </w:rPr>
        <w:t xml:space="preserve"> </w:t>
      </w:r>
      <w:r>
        <w:rPr>
          <w:sz w:val="24"/>
        </w:rPr>
        <w:t>taimede</w:t>
      </w:r>
      <w:r>
        <w:rPr>
          <w:spacing w:val="-4"/>
          <w:sz w:val="24"/>
        </w:rPr>
        <w:t xml:space="preserve"> </w:t>
      </w:r>
      <w:r>
        <w:rPr>
          <w:sz w:val="24"/>
        </w:rPr>
        <w:t>elu</w:t>
      </w:r>
      <w:r>
        <w:rPr>
          <w:spacing w:val="-5"/>
          <w:sz w:val="24"/>
        </w:rPr>
        <w:t xml:space="preserve"> </w:t>
      </w:r>
      <w:r>
        <w:rPr>
          <w:sz w:val="24"/>
        </w:rPr>
        <w:t>ja</w:t>
      </w:r>
      <w:r>
        <w:rPr>
          <w:spacing w:val="-6"/>
          <w:sz w:val="24"/>
        </w:rPr>
        <w:t xml:space="preserve"> </w:t>
      </w:r>
      <w:r>
        <w:rPr>
          <w:sz w:val="24"/>
        </w:rPr>
        <w:t xml:space="preserve">tervist, hõlbustades ühtlasi </w:t>
      </w:r>
      <w:proofErr w:type="spellStart"/>
      <w:r>
        <w:rPr>
          <w:sz w:val="24"/>
        </w:rPr>
        <w:t>lepinguosalistevahelist</w:t>
      </w:r>
      <w:proofErr w:type="spellEnd"/>
      <w:r>
        <w:rPr>
          <w:sz w:val="24"/>
        </w:rPr>
        <w:t xml:space="preserve"> kaubandust;</w:t>
      </w:r>
    </w:p>
    <w:p w14:paraId="693CD018" w14:textId="77777777" w:rsidR="00E10217" w:rsidRDefault="00E10217">
      <w:pPr>
        <w:pStyle w:val="Kehatekst"/>
        <w:spacing w:before="140"/>
      </w:pPr>
    </w:p>
    <w:p w14:paraId="5D081EBB" w14:textId="77777777" w:rsidR="00E10217" w:rsidRDefault="00D01F16">
      <w:pPr>
        <w:pStyle w:val="Loendilik"/>
        <w:numPr>
          <w:ilvl w:val="1"/>
          <w:numId w:val="95"/>
        </w:numPr>
        <w:tabs>
          <w:tab w:val="left" w:pos="1274"/>
        </w:tabs>
        <w:ind w:hanging="566"/>
        <w:rPr>
          <w:sz w:val="24"/>
        </w:rPr>
      </w:pPr>
      <w:r>
        <w:rPr>
          <w:sz w:val="24"/>
        </w:rPr>
        <w:t>tõhustada</w:t>
      </w:r>
      <w:r>
        <w:rPr>
          <w:spacing w:val="-5"/>
          <w:sz w:val="24"/>
        </w:rPr>
        <w:t xml:space="preserve"> </w:t>
      </w:r>
      <w:r>
        <w:rPr>
          <w:sz w:val="24"/>
        </w:rPr>
        <w:t>ja</w:t>
      </w:r>
      <w:r>
        <w:rPr>
          <w:spacing w:val="-1"/>
          <w:sz w:val="24"/>
        </w:rPr>
        <w:t xml:space="preserve"> </w:t>
      </w:r>
      <w:r>
        <w:rPr>
          <w:sz w:val="24"/>
        </w:rPr>
        <w:t>edendada</w:t>
      </w:r>
      <w:r>
        <w:rPr>
          <w:spacing w:val="-2"/>
          <w:sz w:val="24"/>
        </w:rPr>
        <w:t xml:space="preserve"> </w:t>
      </w:r>
      <w:r>
        <w:rPr>
          <w:sz w:val="24"/>
        </w:rPr>
        <w:t>sanitaar-</w:t>
      </w:r>
      <w:r>
        <w:rPr>
          <w:spacing w:val="-2"/>
          <w:sz w:val="24"/>
        </w:rPr>
        <w:t xml:space="preserve"> </w:t>
      </w:r>
      <w:r>
        <w:rPr>
          <w:sz w:val="24"/>
        </w:rPr>
        <w:t>ja</w:t>
      </w:r>
      <w:r>
        <w:rPr>
          <w:spacing w:val="-1"/>
          <w:sz w:val="24"/>
        </w:rPr>
        <w:t xml:space="preserve"> </w:t>
      </w:r>
      <w:r>
        <w:rPr>
          <w:sz w:val="24"/>
        </w:rPr>
        <w:t>fütosanitaarmeetmete</w:t>
      </w:r>
      <w:r>
        <w:rPr>
          <w:spacing w:val="-1"/>
          <w:sz w:val="24"/>
        </w:rPr>
        <w:t xml:space="preserve"> </w:t>
      </w:r>
      <w:r>
        <w:rPr>
          <w:sz w:val="24"/>
        </w:rPr>
        <w:t xml:space="preserve">lepingu </w:t>
      </w:r>
      <w:r>
        <w:rPr>
          <w:spacing w:val="-2"/>
          <w:sz w:val="24"/>
        </w:rPr>
        <w:t>rakendamist;</w:t>
      </w:r>
    </w:p>
    <w:p w14:paraId="1B8FC8FF" w14:textId="77777777" w:rsidR="00E10217" w:rsidRDefault="00E10217">
      <w:pPr>
        <w:pStyle w:val="Kehatekst"/>
      </w:pPr>
    </w:p>
    <w:p w14:paraId="761EA90A" w14:textId="77777777" w:rsidR="00E10217" w:rsidRDefault="00E10217">
      <w:pPr>
        <w:pStyle w:val="Kehatekst"/>
      </w:pPr>
    </w:p>
    <w:p w14:paraId="1147CCA3" w14:textId="77777777" w:rsidR="00E10217" w:rsidRDefault="00D01F16">
      <w:pPr>
        <w:pStyle w:val="Loendilik"/>
        <w:numPr>
          <w:ilvl w:val="1"/>
          <w:numId w:val="95"/>
        </w:numPr>
        <w:tabs>
          <w:tab w:val="left" w:pos="1274"/>
        </w:tabs>
        <w:spacing w:line="360" w:lineRule="auto"/>
        <w:ind w:right="869"/>
        <w:rPr>
          <w:sz w:val="24"/>
        </w:rPr>
      </w:pPr>
      <w:r>
        <w:rPr>
          <w:sz w:val="24"/>
        </w:rPr>
        <w:t>tugevdada</w:t>
      </w:r>
      <w:r>
        <w:rPr>
          <w:spacing w:val="-5"/>
          <w:sz w:val="24"/>
        </w:rPr>
        <w:t xml:space="preserve"> </w:t>
      </w:r>
      <w:r>
        <w:rPr>
          <w:sz w:val="24"/>
        </w:rPr>
        <w:t>teabevahetust,</w:t>
      </w:r>
      <w:r>
        <w:rPr>
          <w:spacing w:val="-5"/>
          <w:sz w:val="24"/>
        </w:rPr>
        <w:t xml:space="preserve"> </w:t>
      </w:r>
      <w:r>
        <w:rPr>
          <w:sz w:val="24"/>
        </w:rPr>
        <w:t>konsulteerimist</w:t>
      </w:r>
      <w:r>
        <w:rPr>
          <w:spacing w:val="-5"/>
          <w:sz w:val="24"/>
        </w:rPr>
        <w:t xml:space="preserve"> </w:t>
      </w:r>
      <w:r>
        <w:rPr>
          <w:sz w:val="24"/>
        </w:rPr>
        <w:t>ja</w:t>
      </w:r>
      <w:r>
        <w:rPr>
          <w:spacing w:val="-5"/>
          <w:sz w:val="24"/>
        </w:rPr>
        <w:t xml:space="preserve"> </w:t>
      </w:r>
      <w:r>
        <w:rPr>
          <w:sz w:val="24"/>
        </w:rPr>
        <w:t>koostööd</w:t>
      </w:r>
      <w:r>
        <w:rPr>
          <w:spacing w:val="-5"/>
          <w:sz w:val="24"/>
        </w:rPr>
        <w:t xml:space="preserve"> </w:t>
      </w:r>
      <w:r>
        <w:rPr>
          <w:sz w:val="24"/>
        </w:rPr>
        <w:t>lepinguosaliste</w:t>
      </w:r>
      <w:r>
        <w:rPr>
          <w:spacing w:val="-5"/>
          <w:sz w:val="24"/>
        </w:rPr>
        <w:t xml:space="preserve"> </w:t>
      </w:r>
      <w:r>
        <w:rPr>
          <w:sz w:val="24"/>
        </w:rPr>
        <w:t>vahel,</w:t>
      </w:r>
      <w:r>
        <w:rPr>
          <w:spacing w:val="-5"/>
          <w:sz w:val="24"/>
        </w:rPr>
        <w:t xml:space="preserve"> </w:t>
      </w:r>
      <w:r>
        <w:rPr>
          <w:sz w:val="24"/>
        </w:rPr>
        <w:t>eelkõige</w:t>
      </w:r>
      <w:r>
        <w:rPr>
          <w:spacing w:val="-5"/>
          <w:sz w:val="24"/>
        </w:rPr>
        <w:t xml:space="preserve"> </w:t>
      </w:r>
      <w:r>
        <w:rPr>
          <w:sz w:val="24"/>
        </w:rPr>
        <w:t>nende pädevate asutuste vahel;</w:t>
      </w:r>
    </w:p>
    <w:p w14:paraId="0A824131" w14:textId="77777777" w:rsidR="00E10217" w:rsidRDefault="00E10217">
      <w:pPr>
        <w:pStyle w:val="Kehatekst"/>
        <w:spacing w:before="137"/>
      </w:pPr>
    </w:p>
    <w:p w14:paraId="420B9C37" w14:textId="77777777" w:rsidR="00E10217" w:rsidRDefault="00D01F16">
      <w:pPr>
        <w:pStyle w:val="Loendilik"/>
        <w:numPr>
          <w:ilvl w:val="1"/>
          <w:numId w:val="95"/>
        </w:numPr>
        <w:tabs>
          <w:tab w:val="left" w:pos="1274"/>
        </w:tabs>
        <w:spacing w:line="360" w:lineRule="auto"/>
        <w:ind w:right="1404"/>
        <w:rPr>
          <w:sz w:val="24"/>
        </w:rPr>
      </w:pPr>
      <w:r>
        <w:rPr>
          <w:sz w:val="24"/>
        </w:rPr>
        <w:t>kanda</w:t>
      </w:r>
      <w:r>
        <w:rPr>
          <w:spacing w:val="-5"/>
          <w:sz w:val="24"/>
        </w:rPr>
        <w:t xml:space="preserve"> </w:t>
      </w:r>
      <w:r>
        <w:rPr>
          <w:sz w:val="24"/>
        </w:rPr>
        <w:t>hoolt</w:t>
      </w:r>
      <w:r>
        <w:rPr>
          <w:spacing w:val="-4"/>
          <w:sz w:val="24"/>
        </w:rPr>
        <w:t xml:space="preserve"> </w:t>
      </w:r>
      <w:r>
        <w:rPr>
          <w:sz w:val="24"/>
        </w:rPr>
        <w:t>selle</w:t>
      </w:r>
      <w:r>
        <w:rPr>
          <w:spacing w:val="-5"/>
          <w:sz w:val="24"/>
        </w:rPr>
        <w:t xml:space="preserve"> </w:t>
      </w:r>
      <w:r>
        <w:rPr>
          <w:sz w:val="24"/>
        </w:rPr>
        <w:t>eest,</w:t>
      </w:r>
      <w:r>
        <w:rPr>
          <w:spacing w:val="-2"/>
          <w:sz w:val="24"/>
        </w:rPr>
        <w:t xml:space="preserve"> </w:t>
      </w:r>
      <w:r>
        <w:rPr>
          <w:sz w:val="24"/>
        </w:rPr>
        <w:t>et</w:t>
      </w:r>
      <w:r>
        <w:rPr>
          <w:spacing w:val="-4"/>
          <w:sz w:val="24"/>
        </w:rPr>
        <w:t xml:space="preserve"> </w:t>
      </w:r>
      <w:r>
        <w:rPr>
          <w:sz w:val="24"/>
        </w:rPr>
        <w:t>lepinguosaliste</w:t>
      </w:r>
      <w:r>
        <w:rPr>
          <w:spacing w:val="-4"/>
          <w:sz w:val="24"/>
        </w:rPr>
        <w:t xml:space="preserve"> </w:t>
      </w:r>
      <w:r>
        <w:rPr>
          <w:sz w:val="24"/>
        </w:rPr>
        <w:t>sanitaar-</w:t>
      </w:r>
      <w:r>
        <w:rPr>
          <w:spacing w:val="-5"/>
          <w:sz w:val="24"/>
        </w:rPr>
        <w:t xml:space="preserve"> </w:t>
      </w:r>
      <w:r>
        <w:rPr>
          <w:sz w:val="24"/>
        </w:rPr>
        <w:t>ja</w:t>
      </w:r>
      <w:r>
        <w:rPr>
          <w:spacing w:val="-5"/>
          <w:sz w:val="24"/>
        </w:rPr>
        <w:t xml:space="preserve"> </w:t>
      </w:r>
      <w:r>
        <w:rPr>
          <w:sz w:val="24"/>
        </w:rPr>
        <w:t>fütosanitaarmeetmed</w:t>
      </w:r>
      <w:r>
        <w:rPr>
          <w:spacing w:val="-4"/>
          <w:sz w:val="24"/>
        </w:rPr>
        <w:t xml:space="preserve"> </w:t>
      </w:r>
      <w:r>
        <w:rPr>
          <w:sz w:val="24"/>
        </w:rPr>
        <w:t>ei</w:t>
      </w:r>
      <w:r>
        <w:rPr>
          <w:spacing w:val="-2"/>
          <w:sz w:val="24"/>
        </w:rPr>
        <w:t xml:space="preserve"> </w:t>
      </w:r>
      <w:r>
        <w:rPr>
          <w:sz w:val="24"/>
        </w:rPr>
        <w:t>too</w:t>
      </w:r>
      <w:r>
        <w:rPr>
          <w:spacing w:val="-4"/>
          <w:sz w:val="24"/>
        </w:rPr>
        <w:t xml:space="preserve"> </w:t>
      </w:r>
      <w:r>
        <w:rPr>
          <w:sz w:val="24"/>
        </w:rPr>
        <w:t>kaasa põhjendamatuid kaubandustõkkeid;</w:t>
      </w:r>
    </w:p>
    <w:p w14:paraId="5274B249"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61E87F39" w14:textId="77777777" w:rsidR="00E10217" w:rsidRDefault="00D01F16">
      <w:pPr>
        <w:pStyle w:val="Loendilik"/>
        <w:numPr>
          <w:ilvl w:val="1"/>
          <w:numId w:val="95"/>
        </w:numPr>
        <w:tabs>
          <w:tab w:val="left" w:pos="1274"/>
        </w:tabs>
        <w:spacing w:before="67" w:line="360" w:lineRule="auto"/>
        <w:ind w:right="764"/>
        <w:rPr>
          <w:sz w:val="24"/>
        </w:rPr>
      </w:pPr>
      <w:r>
        <w:rPr>
          <w:sz w:val="24"/>
        </w:rPr>
        <w:lastRenderedPageBreak/>
        <w:t>suurendada</w:t>
      </w:r>
      <w:r>
        <w:rPr>
          <w:spacing w:val="-5"/>
          <w:sz w:val="24"/>
        </w:rPr>
        <w:t xml:space="preserve"> </w:t>
      </w:r>
      <w:r>
        <w:rPr>
          <w:sz w:val="24"/>
        </w:rPr>
        <w:t>kummagi</w:t>
      </w:r>
      <w:r>
        <w:rPr>
          <w:spacing w:val="-4"/>
          <w:sz w:val="24"/>
        </w:rPr>
        <w:t xml:space="preserve"> </w:t>
      </w:r>
      <w:r>
        <w:rPr>
          <w:sz w:val="24"/>
        </w:rPr>
        <w:t>lepinguosalise</w:t>
      </w:r>
      <w:r>
        <w:rPr>
          <w:spacing w:val="-5"/>
          <w:sz w:val="24"/>
        </w:rPr>
        <w:t xml:space="preserve"> </w:t>
      </w:r>
      <w:r>
        <w:rPr>
          <w:sz w:val="24"/>
        </w:rPr>
        <w:t>sanitaar-</w:t>
      </w:r>
      <w:r>
        <w:rPr>
          <w:spacing w:val="-5"/>
          <w:sz w:val="24"/>
        </w:rPr>
        <w:t xml:space="preserve"> </w:t>
      </w:r>
      <w:r>
        <w:rPr>
          <w:sz w:val="24"/>
        </w:rPr>
        <w:t>ja</w:t>
      </w:r>
      <w:r>
        <w:rPr>
          <w:spacing w:val="-4"/>
          <w:sz w:val="24"/>
        </w:rPr>
        <w:t xml:space="preserve"> </w:t>
      </w:r>
      <w:r>
        <w:rPr>
          <w:sz w:val="24"/>
        </w:rPr>
        <w:t>fütosanitaarmeetmete</w:t>
      </w:r>
      <w:r>
        <w:rPr>
          <w:spacing w:val="-4"/>
          <w:sz w:val="24"/>
        </w:rPr>
        <w:t xml:space="preserve"> </w:t>
      </w:r>
      <w:r>
        <w:rPr>
          <w:sz w:val="24"/>
        </w:rPr>
        <w:t>ja</w:t>
      </w:r>
      <w:r>
        <w:rPr>
          <w:spacing w:val="-5"/>
          <w:sz w:val="24"/>
        </w:rPr>
        <w:t xml:space="preserve"> </w:t>
      </w:r>
      <w:r>
        <w:rPr>
          <w:sz w:val="24"/>
        </w:rPr>
        <w:t>nende</w:t>
      </w:r>
      <w:r>
        <w:rPr>
          <w:spacing w:val="-5"/>
          <w:sz w:val="24"/>
        </w:rPr>
        <w:t xml:space="preserve"> </w:t>
      </w:r>
      <w:r>
        <w:rPr>
          <w:sz w:val="24"/>
        </w:rPr>
        <w:t>rakendamise järjepidevust, kindlust ja läbipaistvust ning</w:t>
      </w:r>
    </w:p>
    <w:p w14:paraId="2F658C58" w14:textId="77777777" w:rsidR="00E10217" w:rsidRDefault="00E10217">
      <w:pPr>
        <w:pStyle w:val="Kehatekst"/>
        <w:spacing w:before="139"/>
      </w:pPr>
    </w:p>
    <w:p w14:paraId="65C5CF41" w14:textId="77777777" w:rsidR="00E10217" w:rsidRDefault="00D01F16">
      <w:pPr>
        <w:pStyle w:val="Loendilik"/>
        <w:numPr>
          <w:ilvl w:val="1"/>
          <w:numId w:val="95"/>
        </w:numPr>
        <w:tabs>
          <w:tab w:val="left" w:pos="1274"/>
        </w:tabs>
        <w:spacing w:before="1" w:line="360" w:lineRule="auto"/>
        <w:ind w:right="1169"/>
        <w:rPr>
          <w:sz w:val="24"/>
        </w:rPr>
      </w:pPr>
      <w:r>
        <w:rPr>
          <w:sz w:val="24"/>
        </w:rPr>
        <w:t>toetada</w:t>
      </w:r>
      <w:r>
        <w:rPr>
          <w:spacing w:val="-5"/>
          <w:sz w:val="24"/>
        </w:rPr>
        <w:t xml:space="preserve"> </w:t>
      </w:r>
      <w:r>
        <w:rPr>
          <w:sz w:val="24"/>
        </w:rPr>
        <w:t>rahvusvaheliste</w:t>
      </w:r>
      <w:r>
        <w:rPr>
          <w:spacing w:val="-4"/>
          <w:sz w:val="24"/>
        </w:rPr>
        <w:t xml:space="preserve"> </w:t>
      </w:r>
      <w:r>
        <w:rPr>
          <w:sz w:val="24"/>
        </w:rPr>
        <w:t>standardite,</w:t>
      </w:r>
      <w:r>
        <w:rPr>
          <w:spacing w:val="-4"/>
          <w:sz w:val="24"/>
        </w:rPr>
        <w:t xml:space="preserve"> </w:t>
      </w:r>
      <w:r>
        <w:rPr>
          <w:sz w:val="24"/>
        </w:rPr>
        <w:t>suuniste</w:t>
      </w:r>
      <w:r>
        <w:rPr>
          <w:spacing w:val="-4"/>
          <w:sz w:val="24"/>
        </w:rPr>
        <w:t xml:space="preserve"> </w:t>
      </w:r>
      <w:r>
        <w:rPr>
          <w:sz w:val="24"/>
        </w:rPr>
        <w:t>ja</w:t>
      </w:r>
      <w:r>
        <w:rPr>
          <w:spacing w:val="-5"/>
          <w:sz w:val="24"/>
        </w:rPr>
        <w:t xml:space="preserve"> </w:t>
      </w:r>
      <w:r>
        <w:rPr>
          <w:sz w:val="24"/>
        </w:rPr>
        <w:t>soovituste</w:t>
      </w:r>
      <w:r>
        <w:rPr>
          <w:spacing w:val="-4"/>
          <w:sz w:val="24"/>
        </w:rPr>
        <w:t xml:space="preserve"> </w:t>
      </w:r>
      <w:r>
        <w:rPr>
          <w:sz w:val="24"/>
        </w:rPr>
        <w:t>väljatöötamist</w:t>
      </w:r>
      <w:r>
        <w:rPr>
          <w:spacing w:val="-4"/>
          <w:sz w:val="24"/>
        </w:rPr>
        <w:t xml:space="preserve"> </w:t>
      </w:r>
      <w:r>
        <w:rPr>
          <w:sz w:val="24"/>
        </w:rPr>
        <w:t>ja</w:t>
      </w:r>
      <w:r>
        <w:rPr>
          <w:spacing w:val="-8"/>
          <w:sz w:val="24"/>
        </w:rPr>
        <w:t xml:space="preserve"> </w:t>
      </w:r>
      <w:r>
        <w:rPr>
          <w:sz w:val="24"/>
        </w:rPr>
        <w:t>vastuvõtmist asjaomaste rahvusvaheliste organisatsioonide poolt ning tõhustada nende rakendamist lepinguosaliste poolt.</w:t>
      </w:r>
    </w:p>
    <w:p w14:paraId="70ACCECC" w14:textId="77777777" w:rsidR="00E10217" w:rsidRDefault="00E10217">
      <w:pPr>
        <w:pStyle w:val="Kehatekst"/>
      </w:pPr>
    </w:p>
    <w:p w14:paraId="30864E50" w14:textId="77777777" w:rsidR="00E10217" w:rsidRDefault="00E10217">
      <w:pPr>
        <w:pStyle w:val="Kehatekst"/>
        <w:spacing w:before="275"/>
      </w:pPr>
    </w:p>
    <w:p w14:paraId="2B77239D" w14:textId="77777777" w:rsidR="00E10217" w:rsidRDefault="00D01F16">
      <w:pPr>
        <w:pStyle w:val="Pealkiri1"/>
      </w:pPr>
      <w:r>
        <w:t>ARTIKKEL</w:t>
      </w:r>
      <w:r>
        <w:rPr>
          <w:spacing w:val="-3"/>
        </w:rPr>
        <w:t xml:space="preserve"> </w:t>
      </w:r>
      <w:r>
        <w:rPr>
          <w:spacing w:val="-5"/>
        </w:rPr>
        <w:t>6.3</w:t>
      </w:r>
    </w:p>
    <w:p w14:paraId="149DFBA1" w14:textId="77777777" w:rsidR="00E10217" w:rsidRDefault="00E10217">
      <w:pPr>
        <w:pStyle w:val="Kehatekst"/>
      </w:pPr>
    </w:p>
    <w:p w14:paraId="0BCB0ECE" w14:textId="77777777" w:rsidR="00E10217" w:rsidRDefault="00E10217">
      <w:pPr>
        <w:pStyle w:val="Kehatekst"/>
      </w:pPr>
    </w:p>
    <w:p w14:paraId="0803BAF9" w14:textId="77777777" w:rsidR="00E10217" w:rsidRDefault="00D01F16">
      <w:pPr>
        <w:pStyle w:val="Kehatekst"/>
        <w:ind w:left="138"/>
        <w:jc w:val="center"/>
      </w:pPr>
      <w:r>
        <w:rPr>
          <w:spacing w:val="-2"/>
        </w:rPr>
        <w:t>Kohaldamisala</w:t>
      </w:r>
    </w:p>
    <w:p w14:paraId="12289689" w14:textId="77777777" w:rsidR="00E10217" w:rsidRDefault="00E10217">
      <w:pPr>
        <w:pStyle w:val="Kehatekst"/>
      </w:pPr>
    </w:p>
    <w:p w14:paraId="3A23C276" w14:textId="77777777" w:rsidR="00E10217" w:rsidRDefault="00E10217">
      <w:pPr>
        <w:pStyle w:val="Kehatekst"/>
      </w:pPr>
    </w:p>
    <w:p w14:paraId="08E807A8" w14:textId="77777777" w:rsidR="00E10217" w:rsidRDefault="00D01F16">
      <w:pPr>
        <w:pStyle w:val="Kehatekst"/>
        <w:spacing w:line="360" w:lineRule="auto"/>
        <w:ind w:left="708" w:right="634"/>
      </w:pPr>
      <w:r>
        <w:t>Käesolevat</w:t>
      </w:r>
      <w:r>
        <w:rPr>
          <w:spacing w:val="-5"/>
        </w:rPr>
        <w:t xml:space="preserve"> </w:t>
      </w:r>
      <w:r>
        <w:t>peatükki</w:t>
      </w:r>
      <w:r>
        <w:rPr>
          <w:spacing w:val="-5"/>
        </w:rPr>
        <w:t xml:space="preserve"> </w:t>
      </w:r>
      <w:r>
        <w:t>kohaldatakse</w:t>
      </w:r>
      <w:r>
        <w:rPr>
          <w:spacing w:val="-6"/>
        </w:rPr>
        <w:t xml:space="preserve"> </w:t>
      </w:r>
      <w:r>
        <w:t>lepinguosaliste</w:t>
      </w:r>
      <w:r>
        <w:rPr>
          <w:spacing w:val="-4"/>
        </w:rPr>
        <w:t xml:space="preserve"> </w:t>
      </w:r>
      <w:r>
        <w:t>kõikide</w:t>
      </w:r>
      <w:r>
        <w:rPr>
          <w:spacing w:val="-6"/>
        </w:rPr>
        <w:t xml:space="preserve"> </w:t>
      </w:r>
      <w:r>
        <w:t>sanitaar-</w:t>
      </w:r>
      <w:r>
        <w:rPr>
          <w:spacing w:val="-6"/>
        </w:rPr>
        <w:t xml:space="preserve"> </w:t>
      </w:r>
      <w:r>
        <w:t>ja</w:t>
      </w:r>
      <w:r>
        <w:rPr>
          <w:spacing w:val="-4"/>
        </w:rPr>
        <w:t xml:space="preserve"> </w:t>
      </w:r>
      <w:r>
        <w:t>fütosanitaarmeetmete</w:t>
      </w:r>
      <w:r>
        <w:rPr>
          <w:spacing w:val="-5"/>
        </w:rPr>
        <w:t xml:space="preserve"> </w:t>
      </w:r>
      <w:r>
        <w:t xml:space="preserve">suhtes, mis võivad otseselt või kaudselt mõjutada </w:t>
      </w:r>
      <w:proofErr w:type="spellStart"/>
      <w:r>
        <w:t>lepinguosalistevahelist</w:t>
      </w:r>
      <w:proofErr w:type="spellEnd"/>
      <w:r>
        <w:t xml:space="preserve"> kaubandust.</w:t>
      </w:r>
    </w:p>
    <w:p w14:paraId="487A62E4" w14:textId="77777777" w:rsidR="00E10217" w:rsidRDefault="00E10217">
      <w:pPr>
        <w:pStyle w:val="Kehatekst"/>
      </w:pPr>
    </w:p>
    <w:p w14:paraId="1A309AC6" w14:textId="77777777" w:rsidR="00E10217" w:rsidRDefault="00E10217">
      <w:pPr>
        <w:pStyle w:val="Kehatekst"/>
      </w:pPr>
    </w:p>
    <w:p w14:paraId="55AE5E84" w14:textId="77777777" w:rsidR="00E10217" w:rsidRDefault="00E10217">
      <w:pPr>
        <w:pStyle w:val="Kehatekst"/>
        <w:spacing w:before="1"/>
      </w:pPr>
    </w:p>
    <w:p w14:paraId="1D6CDDD3" w14:textId="77777777" w:rsidR="00E10217" w:rsidRDefault="00D01F16">
      <w:pPr>
        <w:pStyle w:val="Pealkiri1"/>
      </w:pPr>
      <w:r>
        <w:t>ARTIKKEL</w:t>
      </w:r>
      <w:r>
        <w:rPr>
          <w:spacing w:val="-3"/>
        </w:rPr>
        <w:t xml:space="preserve"> </w:t>
      </w:r>
      <w:r>
        <w:rPr>
          <w:spacing w:val="-5"/>
        </w:rPr>
        <w:t>6.4</w:t>
      </w:r>
    </w:p>
    <w:p w14:paraId="7486A265" w14:textId="77777777" w:rsidR="00E10217" w:rsidRDefault="00E10217">
      <w:pPr>
        <w:pStyle w:val="Kehatekst"/>
      </w:pPr>
    </w:p>
    <w:p w14:paraId="6C10E61D" w14:textId="77777777" w:rsidR="00E10217" w:rsidRDefault="00E10217">
      <w:pPr>
        <w:pStyle w:val="Kehatekst"/>
      </w:pPr>
    </w:p>
    <w:p w14:paraId="5F58D640" w14:textId="77777777" w:rsidR="00E10217" w:rsidRDefault="00D01F16">
      <w:pPr>
        <w:pStyle w:val="Kehatekst"/>
        <w:ind w:left="2537"/>
      </w:pPr>
      <w:r>
        <w:t>Seos</w:t>
      </w:r>
      <w:r>
        <w:rPr>
          <w:spacing w:val="-3"/>
        </w:rPr>
        <w:t xml:space="preserve"> </w:t>
      </w:r>
      <w:r>
        <w:t>sanitaar-</w:t>
      </w:r>
      <w:r>
        <w:rPr>
          <w:spacing w:val="-2"/>
        </w:rPr>
        <w:t xml:space="preserve"> </w:t>
      </w:r>
      <w:r>
        <w:t>ja</w:t>
      </w:r>
      <w:r>
        <w:rPr>
          <w:spacing w:val="-1"/>
        </w:rPr>
        <w:t xml:space="preserve"> </w:t>
      </w:r>
      <w:r>
        <w:t>fütosanitaarmeetmete</w:t>
      </w:r>
      <w:r>
        <w:rPr>
          <w:spacing w:val="-2"/>
        </w:rPr>
        <w:t xml:space="preserve"> </w:t>
      </w:r>
      <w:r>
        <w:t>rakendamise</w:t>
      </w:r>
      <w:r>
        <w:rPr>
          <w:spacing w:val="-1"/>
        </w:rPr>
        <w:t xml:space="preserve"> </w:t>
      </w:r>
      <w:r>
        <w:rPr>
          <w:spacing w:val="-2"/>
        </w:rPr>
        <w:t>lepinguga</w:t>
      </w:r>
    </w:p>
    <w:p w14:paraId="6E204EDB" w14:textId="77777777" w:rsidR="00E10217" w:rsidRDefault="00E10217">
      <w:pPr>
        <w:pStyle w:val="Kehatekst"/>
      </w:pPr>
    </w:p>
    <w:p w14:paraId="687E2031" w14:textId="77777777" w:rsidR="00E10217" w:rsidRDefault="00E10217">
      <w:pPr>
        <w:pStyle w:val="Kehatekst"/>
      </w:pPr>
    </w:p>
    <w:p w14:paraId="49A5E2B9" w14:textId="77777777" w:rsidR="00E10217" w:rsidRDefault="00D01F16">
      <w:pPr>
        <w:pStyle w:val="Kehatekst"/>
        <w:spacing w:line="360" w:lineRule="auto"/>
        <w:ind w:left="708"/>
      </w:pPr>
      <w:r>
        <w:t>Lepinguosalised</w:t>
      </w:r>
      <w:r>
        <w:rPr>
          <w:spacing w:val="-3"/>
        </w:rPr>
        <w:t xml:space="preserve"> </w:t>
      </w:r>
      <w:r>
        <w:t>kinnitavad</w:t>
      </w:r>
      <w:r>
        <w:rPr>
          <w:spacing w:val="-3"/>
        </w:rPr>
        <w:t xml:space="preserve"> </w:t>
      </w:r>
      <w:r>
        <w:t>oma</w:t>
      </w:r>
      <w:r>
        <w:rPr>
          <w:spacing w:val="-3"/>
        </w:rPr>
        <w:t xml:space="preserve"> </w:t>
      </w:r>
      <w:r>
        <w:t>õigusi</w:t>
      </w:r>
      <w:r>
        <w:rPr>
          <w:spacing w:val="-3"/>
        </w:rPr>
        <w:t xml:space="preserve"> </w:t>
      </w:r>
      <w:r>
        <w:t>ja</w:t>
      </w:r>
      <w:r>
        <w:rPr>
          <w:spacing w:val="-3"/>
        </w:rPr>
        <w:t xml:space="preserve"> </w:t>
      </w:r>
      <w:r>
        <w:t>kohustusi</w:t>
      </w:r>
      <w:r>
        <w:rPr>
          <w:spacing w:val="-3"/>
        </w:rPr>
        <w:t xml:space="preserve"> </w:t>
      </w:r>
      <w:r>
        <w:t>üksteise</w:t>
      </w:r>
      <w:r>
        <w:rPr>
          <w:spacing w:val="-3"/>
        </w:rPr>
        <w:t xml:space="preserve"> </w:t>
      </w:r>
      <w:r>
        <w:t>suhtes,</w:t>
      </w:r>
      <w:r>
        <w:rPr>
          <w:spacing w:val="-3"/>
        </w:rPr>
        <w:t xml:space="preserve"> </w:t>
      </w:r>
      <w:r>
        <w:t>mis</w:t>
      </w:r>
      <w:r>
        <w:rPr>
          <w:spacing w:val="-3"/>
        </w:rPr>
        <w:t xml:space="preserve"> </w:t>
      </w:r>
      <w:r>
        <w:t>tulenevad</w:t>
      </w:r>
      <w:r>
        <w:rPr>
          <w:spacing w:val="-3"/>
        </w:rPr>
        <w:t xml:space="preserve"> </w:t>
      </w:r>
      <w:r>
        <w:t>sanitaar-</w:t>
      </w:r>
      <w:r>
        <w:rPr>
          <w:spacing w:val="-4"/>
        </w:rPr>
        <w:t xml:space="preserve"> </w:t>
      </w:r>
      <w:r>
        <w:t>ja fütosanitaarmeetmete rakendamise lepingust.</w:t>
      </w:r>
    </w:p>
    <w:p w14:paraId="7BF7B4C3" w14:textId="77777777" w:rsidR="00E10217" w:rsidRDefault="00E10217">
      <w:pPr>
        <w:pStyle w:val="Kehatekst"/>
        <w:spacing w:line="360" w:lineRule="auto"/>
        <w:sectPr w:rsidR="00E10217">
          <w:pgSz w:w="11910" w:h="16850"/>
          <w:pgMar w:top="1340" w:right="566" w:bottom="1380" w:left="425" w:header="0" w:footer="1199" w:gutter="0"/>
          <w:cols w:space="708"/>
        </w:sectPr>
      </w:pPr>
    </w:p>
    <w:p w14:paraId="68DE89B5" w14:textId="77777777" w:rsidR="00E10217" w:rsidRDefault="00D01F16">
      <w:pPr>
        <w:pStyle w:val="Pealkiri1"/>
        <w:spacing w:before="67"/>
      </w:pPr>
      <w:r>
        <w:lastRenderedPageBreak/>
        <w:t>ARTIKKEL</w:t>
      </w:r>
      <w:r>
        <w:rPr>
          <w:spacing w:val="-3"/>
        </w:rPr>
        <w:t xml:space="preserve"> </w:t>
      </w:r>
      <w:r>
        <w:rPr>
          <w:spacing w:val="-5"/>
        </w:rPr>
        <w:t>6.5</w:t>
      </w:r>
    </w:p>
    <w:p w14:paraId="3C55E21C" w14:textId="77777777" w:rsidR="00E10217" w:rsidRDefault="00E10217">
      <w:pPr>
        <w:pStyle w:val="Kehatekst"/>
      </w:pPr>
    </w:p>
    <w:p w14:paraId="45D02197" w14:textId="77777777" w:rsidR="00E10217" w:rsidRDefault="00E10217">
      <w:pPr>
        <w:pStyle w:val="Kehatekst"/>
      </w:pPr>
    </w:p>
    <w:p w14:paraId="5CA57A64" w14:textId="77777777" w:rsidR="00E10217" w:rsidRDefault="00D01F16">
      <w:pPr>
        <w:pStyle w:val="Kehatekst"/>
        <w:ind w:left="134"/>
        <w:jc w:val="center"/>
      </w:pPr>
      <w:r>
        <w:t>Rakendamiseks</w:t>
      </w:r>
      <w:r>
        <w:rPr>
          <w:spacing w:val="-2"/>
        </w:rPr>
        <w:t xml:space="preserve"> </w:t>
      </w:r>
      <w:r>
        <w:t>vajalikud</w:t>
      </w:r>
      <w:r>
        <w:rPr>
          <w:spacing w:val="-1"/>
        </w:rPr>
        <w:t xml:space="preserve"> </w:t>
      </w:r>
      <w:r>
        <w:rPr>
          <w:spacing w:val="-2"/>
        </w:rPr>
        <w:t>vahendid</w:t>
      </w:r>
    </w:p>
    <w:p w14:paraId="535534AE" w14:textId="77777777" w:rsidR="00E10217" w:rsidRDefault="00E10217">
      <w:pPr>
        <w:pStyle w:val="Kehatekst"/>
      </w:pPr>
    </w:p>
    <w:p w14:paraId="06D2D5B3" w14:textId="77777777" w:rsidR="00E10217" w:rsidRDefault="00E10217">
      <w:pPr>
        <w:pStyle w:val="Kehatekst"/>
      </w:pPr>
    </w:p>
    <w:p w14:paraId="615CE960" w14:textId="77777777" w:rsidR="00E10217" w:rsidRDefault="00D01F16">
      <w:pPr>
        <w:pStyle w:val="Kehatekst"/>
        <w:spacing w:line="360" w:lineRule="auto"/>
        <w:ind w:left="708" w:right="818"/>
      </w:pPr>
      <w:r>
        <w:t>Kumbki</w:t>
      </w:r>
      <w:r>
        <w:rPr>
          <w:spacing w:val="-6"/>
        </w:rPr>
        <w:t xml:space="preserve"> </w:t>
      </w:r>
      <w:r>
        <w:t>lepinguosaline</w:t>
      </w:r>
      <w:r>
        <w:rPr>
          <w:spacing w:val="-7"/>
        </w:rPr>
        <w:t xml:space="preserve"> </w:t>
      </w:r>
      <w:r>
        <w:t>kasutab</w:t>
      </w:r>
      <w:r>
        <w:rPr>
          <w:spacing w:val="-6"/>
        </w:rPr>
        <w:t xml:space="preserve"> </w:t>
      </w:r>
      <w:r>
        <w:t>käesoleva</w:t>
      </w:r>
      <w:r>
        <w:rPr>
          <w:spacing w:val="-7"/>
        </w:rPr>
        <w:t xml:space="preserve"> </w:t>
      </w:r>
      <w:r>
        <w:t>peatüki</w:t>
      </w:r>
      <w:r>
        <w:rPr>
          <w:spacing w:val="-6"/>
        </w:rPr>
        <w:t xml:space="preserve"> </w:t>
      </w:r>
      <w:r>
        <w:t>tulemuslikuks</w:t>
      </w:r>
      <w:r>
        <w:rPr>
          <w:spacing w:val="-6"/>
        </w:rPr>
        <w:t xml:space="preserve"> </w:t>
      </w:r>
      <w:r>
        <w:t>rakendamiseks</w:t>
      </w:r>
      <w:r>
        <w:rPr>
          <w:spacing w:val="-6"/>
        </w:rPr>
        <w:t xml:space="preserve"> </w:t>
      </w:r>
      <w:r>
        <w:t xml:space="preserve">vajalikke </w:t>
      </w:r>
      <w:r>
        <w:rPr>
          <w:spacing w:val="-2"/>
        </w:rPr>
        <w:t>vahendeid.</w:t>
      </w:r>
    </w:p>
    <w:p w14:paraId="4471EE4D" w14:textId="77777777" w:rsidR="00E10217" w:rsidRDefault="00E10217">
      <w:pPr>
        <w:pStyle w:val="Kehatekst"/>
      </w:pPr>
    </w:p>
    <w:p w14:paraId="61CFE56C" w14:textId="77777777" w:rsidR="00E10217" w:rsidRDefault="00E10217">
      <w:pPr>
        <w:pStyle w:val="Kehatekst"/>
      </w:pPr>
    </w:p>
    <w:p w14:paraId="7FA15E2F" w14:textId="77777777" w:rsidR="00E10217" w:rsidRDefault="00E10217">
      <w:pPr>
        <w:pStyle w:val="Kehatekst"/>
        <w:spacing w:before="1"/>
      </w:pPr>
    </w:p>
    <w:p w14:paraId="6CA73E3D" w14:textId="77777777" w:rsidR="00E10217" w:rsidRDefault="00D01F16">
      <w:pPr>
        <w:pStyle w:val="Pealkiri1"/>
      </w:pPr>
      <w:r>
        <w:t>ARTIKKEL</w:t>
      </w:r>
      <w:r>
        <w:rPr>
          <w:spacing w:val="-3"/>
        </w:rPr>
        <w:t xml:space="preserve"> </w:t>
      </w:r>
      <w:r>
        <w:rPr>
          <w:spacing w:val="-5"/>
        </w:rPr>
        <w:t>6.6</w:t>
      </w:r>
    </w:p>
    <w:p w14:paraId="670B8C17" w14:textId="77777777" w:rsidR="00E10217" w:rsidRDefault="00E10217">
      <w:pPr>
        <w:pStyle w:val="Kehatekst"/>
      </w:pPr>
    </w:p>
    <w:p w14:paraId="410A37C8" w14:textId="77777777" w:rsidR="00E10217" w:rsidRDefault="00E10217">
      <w:pPr>
        <w:pStyle w:val="Kehatekst"/>
      </w:pPr>
    </w:p>
    <w:p w14:paraId="400ABCF0" w14:textId="77777777" w:rsidR="00E10217" w:rsidRDefault="00D01F16">
      <w:pPr>
        <w:pStyle w:val="Kehatekst"/>
        <w:ind w:left="138"/>
        <w:jc w:val="center"/>
      </w:pPr>
      <w:r>
        <w:rPr>
          <w:spacing w:val="-2"/>
        </w:rPr>
        <w:t>Samaväärsus</w:t>
      </w:r>
    </w:p>
    <w:p w14:paraId="76FF0F63" w14:textId="77777777" w:rsidR="00E10217" w:rsidRDefault="00E10217">
      <w:pPr>
        <w:pStyle w:val="Kehatekst"/>
      </w:pPr>
    </w:p>
    <w:p w14:paraId="31FE3EC1" w14:textId="77777777" w:rsidR="00E10217" w:rsidRDefault="00E10217">
      <w:pPr>
        <w:pStyle w:val="Kehatekst"/>
      </w:pPr>
    </w:p>
    <w:p w14:paraId="01BA3A46" w14:textId="77777777" w:rsidR="00E10217" w:rsidRDefault="00D01F16">
      <w:pPr>
        <w:pStyle w:val="Loendilik"/>
        <w:numPr>
          <w:ilvl w:val="0"/>
          <w:numId w:val="94"/>
        </w:numPr>
        <w:tabs>
          <w:tab w:val="left" w:pos="1274"/>
        </w:tabs>
        <w:spacing w:line="360" w:lineRule="auto"/>
        <w:ind w:right="1548" w:firstLine="0"/>
        <w:rPr>
          <w:sz w:val="24"/>
        </w:rPr>
      </w:pPr>
      <w:r>
        <w:rPr>
          <w:sz w:val="24"/>
        </w:rPr>
        <w:t>Lepinguosalised</w:t>
      </w:r>
      <w:r>
        <w:rPr>
          <w:spacing w:val="-5"/>
          <w:sz w:val="24"/>
        </w:rPr>
        <w:t xml:space="preserve"> </w:t>
      </w:r>
      <w:r>
        <w:rPr>
          <w:sz w:val="24"/>
        </w:rPr>
        <w:t>mõistavad,</w:t>
      </w:r>
      <w:r>
        <w:rPr>
          <w:spacing w:val="-5"/>
          <w:sz w:val="24"/>
        </w:rPr>
        <w:t xml:space="preserve"> </w:t>
      </w:r>
      <w:r>
        <w:rPr>
          <w:sz w:val="24"/>
        </w:rPr>
        <w:t>et</w:t>
      </w:r>
      <w:r>
        <w:rPr>
          <w:spacing w:val="-5"/>
          <w:sz w:val="24"/>
        </w:rPr>
        <w:t xml:space="preserve"> </w:t>
      </w:r>
      <w:r>
        <w:rPr>
          <w:sz w:val="24"/>
        </w:rPr>
        <w:t>teise</w:t>
      </w:r>
      <w:r>
        <w:rPr>
          <w:spacing w:val="-5"/>
          <w:sz w:val="24"/>
        </w:rPr>
        <w:t xml:space="preserve"> </w:t>
      </w:r>
      <w:r>
        <w:rPr>
          <w:sz w:val="24"/>
        </w:rPr>
        <w:t>lepinguosalise</w:t>
      </w:r>
      <w:r>
        <w:rPr>
          <w:spacing w:val="-5"/>
          <w:sz w:val="24"/>
        </w:rPr>
        <w:t xml:space="preserve"> </w:t>
      </w:r>
      <w:r>
        <w:rPr>
          <w:sz w:val="24"/>
        </w:rPr>
        <w:t>sanitaar-</w:t>
      </w:r>
      <w:r>
        <w:rPr>
          <w:spacing w:val="-6"/>
          <w:sz w:val="24"/>
        </w:rPr>
        <w:t xml:space="preserve"> </w:t>
      </w:r>
      <w:r>
        <w:rPr>
          <w:sz w:val="24"/>
        </w:rPr>
        <w:t>ja</w:t>
      </w:r>
      <w:r>
        <w:rPr>
          <w:spacing w:val="-5"/>
          <w:sz w:val="24"/>
        </w:rPr>
        <w:t xml:space="preserve"> </w:t>
      </w:r>
      <w:r>
        <w:rPr>
          <w:sz w:val="24"/>
        </w:rPr>
        <w:t>fütosanitaarmeetmete samaväärsuse tunnustamine on kaubanduse lihtsustamise oluline vahend.</w:t>
      </w:r>
    </w:p>
    <w:p w14:paraId="605A3FD5" w14:textId="77777777" w:rsidR="00E10217" w:rsidRDefault="00E10217">
      <w:pPr>
        <w:pStyle w:val="Kehatekst"/>
        <w:spacing w:before="140"/>
      </w:pPr>
    </w:p>
    <w:p w14:paraId="014FB543" w14:textId="77777777" w:rsidR="00E10217" w:rsidRDefault="00D01F16">
      <w:pPr>
        <w:pStyle w:val="Loendilik"/>
        <w:numPr>
          <w:ilvl w:val="0"/>
          <w:numId w:val="94"/>
        </w:numPr>
        <w:tabs>
          <w:tab w:val="left" w:pos="1274"/>
        </w:tabs>
        <w:spacing w:line="360" w:lineRule="auto"/>
        <w:ind w:right="715" w:firstLine="0"/>
        <w:rPr>
          <w:sz w:val="24"/>
        </w:rPr>
      </w:pPr>
      <w:r>
        <w:rPr>
          <w:sz w:val="24"/>
        </w:rPr>
        <w:t>Importiv</w:t>
      </w:r>
      <w:r>
        <w:rPr>
          <w:spacing w:val="-5"/>
          <w:sz w:val="24"/>
        </w:rPr>
        <w:t xml:space="preserve"> </w:t>
      </w:r>
      <w:r>
        <w:rPr>
          <w:sz w:val="24"/>
        </w:rPr>
        <w:t>lepinguosaline</w:t>
      </w:r>
      <w:r>
        <w:rPr>
          <w:spacing w:val="-6"/>
          <w:sz w:val="24"/>
        </w:rPr>
        <w:t xml:space="preserve"> </w:t>
      </w:r>
      <w:r>
        <w:rPr>
          <w:sz w:val="24"/>
        </w:rPr>
        <w:t>tunnistab</w:t>
      </w:r>
      <w:r>
        <w:rPr>
          <w:spacing w:val="-5"/>
          <w:sz w:val="24"/>
        </w:rPr>
        <w:t xml:space="preserve"> </w:t>
      </w:r>
      <w:r>
        <w:rPr>
          <w:sz w:val="24"/>
        </w:rPr>
        <w:t>eksportiva</w:t>
      </w:r>
      <w:r>
        <w:rPr>
          <w:spacing w:val="-5"/>
          <w:sz w:val="24"/>
        </w:rPr>
        <w:t xml:space="preserve"> </w:t>
      </w:r>
      <w:r>
        <w:rPr>
          <w:sz w:val="24"/>
        </w:rPr>
        <w:t>lepinguosalise</w:t>
      </w:r>
      <w:r>
        <w:rPr>
          <w:spacing w:val="-6"/>
          <w:sz w:val="24"/>
        </w:rPr>
        <w:t xml:space="preserve"> </w:t>
      </w:r>
      <w:r>
        <w:rPr>
          <w:sz w:val="24"/>
        </w:rPr>
        <w:t>sanitaar-</w:t>
      </w:r>
      <w:r>
        <w:rPr>
          <w:spacing w:val="-6"/>
          <w:sz w:val="24"/>
        </w:rPr>
        <w:t xml:space="preserve"> </w:t>
      </w:r>
      <w:r>
        <w:rPr>
          <w:sz w:val="24"/>
        </w:rPr>
        <w:t>ja</w:t>
      </w:r>
      <w:r>
        <w:rPr>
          <w:spacing w:val="-6"/>
          <w:sz w:val="24"/>
        </w:rPr>
        <w:t xml:space="preserve"> </w:t>
      </w:r>
      <w:r>
        <w:rPr>
          <w:sz w:val="24"/>
        </w:rPr>
        <w:t>fütosanitaarmeetmed enda meetmetega samaväärseteks, kui eksportiv lepinguosaline tõendab importivale lepinguosalisele</w:t>
      </w:r>
      <w:r>
        <w:rPr>
          <w:spacing w:val="-3"/>
          <w:sz w:val="24"/>
        </w:rPr>
        <w:t xml:space="preserve"> </w:t>
      </w:r>
      <w:r>
        <w:rPr>
          <w:sz w:val="24"/>
        </w:rPr>
        <w:t>objektiivselt,</w:t>
      </w:r>
      <w:r>
        <w:rPr>
          <w:spacing w:val="-3"/>
          <w:sz w:val="24"/>
        </w:rPr>
        <w:t xml:space="preserve"> </w:t>
      </w:r>
      <w:r>
        <w:rPr>
          <w:sz w:val="24"/>
        </w:rPr>
        <w:t>et</w:t>
      </w:r>
      <w:r>
        <w:rPr>
          <w:spacing w:val="-3"/>
          <w:sz w:val="24"/>
        </w:rPr>
        <w:t xml:space="preserve"> </w:t>
      </w:r>
      <w:r>
        <w:rPr>
          <w:sz w:val="24"/>
        </w:rPr>
        <w:t>tema</w:t>
      </w:r>
      <w:r>
        <w:rPr>
          <w:spacing w:val="-3"/>
          <w:sz w:val="24"/>
        </w:rPr>
        <w:t xml:space="preserve"> </w:t>
      </w:r>
      <w:r>
        <w:rPr>
          <w:sz w:val="24"/>
        </w:rPr>
        <w:t>meetmega</w:t>
      </w:r>
      <w:r>
        <w:rPr>
          <w:spacing w:val="-2"/>
          <w:sz w:val="24"/>
        </w:rPr>
        <w:t xml:space="preserve"> </w:t>
      </w:r>
      <w:r>
        <w:rPr>
          <w:sz w:val="24"/>
        </w:rPr>
        <w:t>saavutatakse</w:t>
      </w:r>
      <w:r>
        <w:rPr>
          <w:spacing w:val="-3"/>
          <w:sz w:val="24"/>
        </w:rPr>
        <w:t xml:space="preserve"> </w:t>
      </w:r>
      <w:r>
        <w:rPr>
          <w:sz w:val="24"/>
        </w:rPr>
        <w:t>importiva</w:t>
      </w:r>
      <w:r>
        <w:rPr>
          <w:spacing w:val="-3"/>
          <w:sz w:val="24"/>
        </w:rPr>
        <w:t xml:space="preserve"> </w:t>
      </w:r>
      <w:r>
        <w:rPr>
          <w:sz w:val="24"/>
        </w:rPr>
        <w:t>lepinguosalise</w:t>
      </w:r>
      <w:r>
        <w:rPr>
          <w:spacing w:val="-3"/>
          <w:sz w:val="24"/>
        </w:rPr>
        <w:t xml:space="preserve"> </w:t>
      </w:r>
      <w:r>
        <w:rPr>
          <w:sz w:val="24"/>
        </w:rPr>
        <w:t>sanitaar-</w:t>
      </w:r>
      <w:r>
        <w:rPr>
          <w:spacing w:val="-3"/>
          <w:sz w:val="24"/>
        </w:rPr>
        <w:t xml:space="preserve"> </w:t>
      </w:r>
      <w:r>
        <w:rPr>
          <w:sz w:val="24"/>
        </w:rPr>
        <w:t>ja fütosanitaarkaitse asjakohane tase.</w:t>
      </w:r>
    </w:p>
    <w:p w14:paraId="69E97E83" w14:textId="77777777" w:rsidR="00E10217" w:rsidRDefault="00E10217">
      <w:pPr>
        <w:pStyle w:val="Kehatekst"/>
        <w:spacing w:before="137"/>
      </w:pPr>
    </w:p>
    <w:p w14:paraId="3DA76A1E" w14:textId="77777777" w:rsidR="00E10217" w:rsidRDefault="00D01F16">
      <w:pPr>
        <w:pStyle w:val="Loendilik"/>
        <w:numPr>
          <w:ilvl w:val="0"/>
          <w:numId w:val="94"/>
        </w:numPr>
        <w:tabs>
          <w:tab w:val="left" w:pos="1274"/>
        </w:tabs>
        <w:spacing w:line="360" w:lineRule="auto"/>
        <w:ind w:right="587" w:firstLine="0"/>
        <w:rPr>
          <w:sz w:val="24"/>
        </w:rPr>
      </w:pPr>
      <w:r>
        <w:rPr>
          <w:sz w:val="24"/>
        </w:rPr>
        <w:t>Importival</w:t>
      </w:r>
      <w:r>
        <w:rPr>
          <w:spacing w:val="-4"/>
          <w:sz w:val="24"/>
        </w:rPr>
        <w:t xml:space="preserve"> </w:t>
      </w:r>
      <w:r>
        <w:rPr>
          <w:sz w:val="24"/>
        </w:rPr>
        <w:t>lepinguosalisel</w:t>
      </w:r>
      <w:r>
        <w:rPr>
          <w:spacing w:val="-4"/>
          <w:sz w:val="24"/>
        </w:rPr>
        <w:t xml:space="preserve"> </w:t>
      </w:r>
      <w:r>
        <w:rPr>
          <w:sz w:val="24"/>
        </w:rPr>
        <w:t>on</w:t>
      </w:r>
      <w:r>
        <w:rPr>
          <w:spacing w:val="-4"/>
          <w:sz w:val="24"/>
        </w:rPr>
        <w:t xml:space="preserve"> </w:t>
      </w:r>
      <w:r>
        <w:rPr>
          <w:sz w:val="24"/>
        </w:rPr>
        <w:t>õigus</w:t>
      </w:r>
      <w:r>
        <w:rPr>
          <w:spacing w:val="-4"/>
          <w:sz w:val="24"/>
        </w:rPr>
        <w:t xml:space="preserve"> </w:t>
      </w:r>
      <w:r>
        <w:rPr>
          <w:sz w:val="24"/>
        </w:rPr>
        <w:t>teha</w:t>
      </w:r>
      <w:r>
        <w:rPr>
          <w:spacing w:val="-5"/>
          <w:sz w:val="24"/>
        </w:rPr>
        <w:t xml:space="preserve"> </w:t>
      </w:r>
      <w:r>
        <w:rPr>
          <w:sz w:val="24"/>
        </w:rPr>
        <w:t>lõplik</w:t>
      </w:r>
      <w:r>
        <w:rPr>
          <w:spacing w:val="-4"/>
          <w:sz w:val="24"/>
        </w:rPr>
        <w:t xml:space="preserve"> </w:t>
      </w:r>
      <w:r>
        <w:rPr>
          <w:sz w:val="24"/>
        </w:rPr>
        <w:t>otsus</w:t>
      </w:r>
      <w:r>
        <w:rPr>
          <w:spacing w:val="-4"/>
          <w:sz w:val="24"/>
        </w:rPr>
        <w:t xml:space="preserve"> </w:t>
      </w:r>
      <w:r>
        <w:rPr>
          <w:sz w:val="24"/>
        </w:rPr>
        <w:t>selle</w:t>
      </w:r>
      <w:r>
        <w:rPr>
          <w:spacing w:val="-4"/>
          <w:sz w:val="24"/>
        </w:rPr>
        <w:t xml:space="preserve"> </w:t>
      </w:r>
      <w:r>
        <w:rPr>
          <w:sz w:val="24"/>
        </w:rPr>
        <w:t>kohta,</w:t>
      </w:r>
      <w:r>
        <w:rPr>
          <w:spacing w:val="-4"/>
          <w:sz w:val="24"/>
        </w:rPr>
        <w:t xml:space="preserve"> </w:t>
      </w:r>
      <w:r>
        <w:rPr>
          <w:sz w:val="24"/>
        </w:rPr>
        <w:t>kas eksportiva</w:t>
      </w:r>
      <w:r>
        <w:rPr>
          <w:spacing w:val="-5"/>
          <w:sz w:val="24"/>
        </w:rPr>
        <w:t xml:space="preserve"> </w:t>
      </w:r>
      <w:r>
        <w:rPr>
          <w:sz w:val="24"/>
        </w:rPr>
        <w:t>lepinguosalise kohaldatava sanitaar- või fütosanitaarmeetmega saavutatakse sanitaar- ja fütosanitaarkaitse asjakohane tase.</w:t>
      </w:r>
    </w:p>
    <w:p w14:paraId="5A9ECFDF"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19998916" w14:textId="77777777" w:rsidR="00E10217" w:rsidRDefault="00D01F16">
      <w:pPr>
        <w:pStyle w:val="Loendilik"/>
        <w:numPr>
          <w:ilvl w:val="0"/>
          <w:numId w:val="94"/>
        </w:numPr>
        <w:tabs>
          <w:tab w:val="left" w:pos="1274"/>
        </w:tabs>
        <w:spacing w:before="67" w:line="360" w:lineRule="auto"/>
        <w:ind w:right="1955" w:firstLine="0"/>
        <w:rPr>
          <w:sz w:val="24"/>
        </w:rPr>
      </w:pPr>
      <w:r>
        <w:rPr>
          <w:sz w:val="24"/>
        </w:rPr>
        <w:lastRenderedPageBreak/>
        <w:t>Lepinguosaline</w:t>
      </w:r>
      <w:r>
        <w:rPr>
          <w:spacing w:val="-6"/>
          <w:sz w:val="24"/>
        </w:rPr>
        <w:t xml:space="preserve"> </w:t>
      </w:r>
      <w:r>
        <w:rPr>
          <w:sz w:val="24"/>
        </w:rPr>
        <w:t>võtab</w:t>
      </w:r>
      <w:r>
        <w:rPr>
          <w:spacing w:val="-5"/>
          <w:sz w:val="24"/>
        </w:rPr>
        <w:t xml:space="preserve"> </w:t>
      </w:r>
      <w:r>
        <w:rPr>
          <w:sz w:val="24"/>
        </w:rPr>
        <w:t>teise</w:t>
      </w:r>
      <w:r>
        <w:rPr>
          <w:spacing w:val="-6"/>
          <w:sz w:val="24"/>
        </w:rPr>
        <w:t xml:space="preserve"> </w:t>
      </w:r>
      <w:r>
        <w:rPr>
          <w:sz w:val="24"/>
        </w:rPr>
        <w:t>lepinguosalise</w:t>
      </w:r>
      <w:r>
        <w:rPr>
          <w:spacing w:val="-6"/>
          <w:sz w:val="24"/>
        </w:rPr>
        <w:t xml:space="preserve"> </w:t>
      </w:r>
      <w:r>
        <w:rPr>
          <w:sz w:val="24"/>
        </w:rPr>
        <w:t>meetme</w:t>
      </w:r>
      <w:r>
        <w:rPr>
          <w:spacing w:val="-4"/>
          <w:sz w:val="24"/>
        </w:rPr>
        <w:t xml:space="preserve"> </w:t>
      </w:r>
      <w:r>
        <w:rPr>
          <w:sz w:val="24"/>
        </w:rPr>
        <w:t>samaväärsuse</w:t>
      </w:r>
      <w:r>
        <w:rPr>
          <w:spacing w:val="-7"/>
          <w:sz w:val="24"/>
        </w:rPr>
        <w:t xml:space="preserve"> </w:t>
      </w:r>
      <w:r>
        <w:rPr>
          <w:sz w:val="24"/>
        </w:rPr>
        <w:t>hindamisel</w:t>
      </w:r>
      <w:r>
        <w:rPr>
          <w:spacing w:val="-5"/>
          <w:sz w:val="24"/>
        </w:rPr>
        <w:t xml:space="preserve"> </w:t>
      </w:r>
      <w:r>
        <w:rPr>
          <w:sz w:val="24"/>
        </w:rPr>
        <w:t>või kindlaksmääramisel muu hulgas ja vajaduse korral arvesse järgmist:</w:t>
      </w:r>
    </w:p>
    <w:p w14:paraId="322CDA20" w14:textId="77777777" w:rsidR="00E10217" w:rsidRDefault="00E10217">
      <w:pPr>
        <w:pStyle w:val="Kehatekst"/>
        <w:spacing w:before="139"/>
      </w:pPr>
    </w:p>
    <w:p w14:paraId="7DB8BBE3" w14:textId="77777777" w:rsidR="00E10217" w:rsidRDefault="00D01F16">
      <w:pPr>
        <w:pStyle w:val="Loendilik"/>
        <w:numPr>
          <w:ilvl w:val="1"/>
          <w:numId w:val="94"/>
        </w:numPr>
        <w:tabs>
          <w:tab w:val="left" w:pos="1274"/>
        </w:tabs>
        <w:spacing w:before="1"/>
        <w:ind w:hanging="566"/>
        <w:rPr>
          <w:sz w:val="24"/>
        </w:rPr>
      </w:pPr>
      <w:r>
        <w:rPr>
          <w:sz w:val="24"/>
        </w:rPr>
        <w:t>WTO</w:t>
      </w:r>
      <w:r>
        <w:rPr>
          <w:spacing w:val="-3"/>
          <w:sz w:val="24"/>
        </w:rPr>
        <w:t xml:space="preserve"> </w:t>
      </w:r>
      <w:r>
        <w:rPr>
          <w:sz w:val="24"/>
        </w:rPr>
        <w:t>sanitaar-</w:t>
      </w:r>
      <w:r>
        <w:rPr>
          <w:spacing w:val="-3"/>
          <w:sz w:val="24"/>
        </w:rPr>
        <w:t xml:space="preserve"> </w:t>
      </w:r>
      <w:r>
        <w:rPr>
          <w:sz w:val="24"/>
        </w:rPr>
        <w:t>ja</w:t>
      </w:r>
      <w:r>
        <w:rPr>
          <w:spacing w:val="-2"/>
          <w:sz w:val="24"/>
        </w:rPr>
        <w:t xml:space="preserve"> </w:t>
      </w:r>
      <w:r>
        <w:rPr>
          <w:sz w:val="24"/>
        </w:rPr>
        <w:t>fütosanitaarmeetmete</w:t>
      </w:r>
      <w:r>
        <w:rPr>
          <w:spacing w:val="-2"/>
          <w:sz w:val="24"/>
        </w:rPr>
        <w:t xml:space="preserve"> </w:t>
      </w:r>
      <w:r>
        <w:rPr>
          <w:sz w:val="24"/>
        </w:rPr>
        <w:t xml:space="preserve">komitee </w:t>
      </w:r>
      <w:r>
        <w:rPr>
          <w:spacing w:val="-2"/>
          <w:sz w:val="24"/>
        </w:rPr>
        <w:t>otsused;</w:t>
      </w:r>
    </w:p>
    <w:p w14:paraId="330CF17F" w14:textId="77777777" w:rsidR="00E10217" w:rsidRDefault="00E10217">
      <w:pPr>
        <w:pStyle w:val="Kehatekst"/>
        <w:spacing w:before="275"/>
      </w:pPr>
    </w:p>
    <w:p w14:paraId="12995CB2" w14:textId="77777777" w:rsidR="00E10217" w:rsidRDefault="00D01F16">
      <w:pPr>
        <w:pStyle w:val="Loendilik"/>
        <w:numPr>
          <w:ilvl w:val="1"/>
          <w:numId w:val="94"/>
        </w:numPr>
        <w:tabs>
          <w:tab w:val="left" w:pos="1274"/>
        </w:tabs>
        <w:spacing w:before="1"/>
        <w:ind w:hanging="566"/>
        <w:rPr>
          <w:sz w:val="24"/>
        </w:rPr>
      </w:pPr>
      <w:r>
        <w:rPr>
          <w:sz w:val="24"/>
        </w:rPr>
        <w:t>asjaomaste</w:t>
      </w:r>
      <w:r>
        <w:rPr>
          <w:spacing w:val="-2"/>
          <w:sz w:val="24"/>
        </w:rPr>
        <w:t xml:space="preserve"> </w:t>
      </w:r>
      <w:r>
        <w:rPr>
          <w:sz w:val="24"/>
        </w:rPr>
        <w:t>rahvusvaheliste</w:t>
      </w:r>
      <w:r>
        <w:rPr>
          <w:spacing w:val="-2"/>
          <w:sz w:val="24"/>
        </w:rPr>
        <w:t xml:space="preserve"> </w:t>
      </w:r>
      <w:r>
        <w:rPr>
          <w:sz w:val="24"/>
        </w:rPr>
        <w:t>organisatsioonide</w:t>
      </w:r>
      <w:r>
        <w:rPr>
          <w:spacing w:val="-1"/>
          <w:sz w:val="24"/>
        </w:rPr>
        <w:t xml:space="preserve"> </w:t>
      </w:r>
      <w:r>
        <w:rPr>
          <w:spacing w:val="-4"/>
          <w:sz w:val="24"/>
        </w:rPr>
        <w:t>töö;</w:t>
      </w:r>
    </w:p>
    <w:p w14:paraId="2085DE0D" w14:textId="77777777" w:rsidR="00E10217" w:rsidRDefault="00E10217">
      <w:pPr>
        <w:pStyle w:val="Kehatekst"/>
        <w:spacing w:before="275"/>
      </w:pPr>
    </w:p>
    <w:p w14:paraId="4AA453D7" w14:textId="77777777" w:rsidR="00E10217" w:rsidRDefault="00D01F16">
      <w:pPr>
        <w:pStyle w:val="Loendilik"/>
        <w:numPr>
          <w:ilvl w:val="1"/>
          <w:numId w:val="94"/>
        </w:numPr>
        <w:tabs>
          <w:tab w:val="left" w:pos="1274"/>
        </w:tabs>
        <w:spacing w:before="1"/>
        <w:ind w:hanging="566"/>
        <w:rPr>
          <w:sz w:val="24"/>
        </w:rPr>
      </w:pPr>
      <w:r>
        <w:rPr>
          <w:sz w:val="24"/>
        </w:rPr>
        <w:t>teise</w:t>
      </w:r>
      <w:r>
        <w:rPr>
          <w:spacing w:val="-2"/>
          <w:sz w:val="24"/>
        </w:rPr>
        <w:t xml:space="preserve"> </w:t>
      </w:r>
      <w:r>
        <w:rPr>
          <w:sz w:val="24"/>
        </w:rPr>
        <w:t>lepinguosalisega</w:t>
      </w:r>
      <w:r>
        <w:rPr>
          <w:spacing w:val="-2"/>
          <w:sz w:val="24"/>
        </w:rPr>
        <w:t xml:space="preserve"> </w:t>
      </w:r>
      <w:r>
        <w:rPr>
          <w:sz w:val="24"/>
        </w:rPr>
        <w:t>kauplemisel</w:t>
      </w:r>
      <w:r>
        <w:rPr>
          <w:spacing w:val="-1"/>
          <w:sz w:val="24"/>
        </w:rPr>
        <w:t xml:space="preserve"> </w:t>
      </w:r>
      <w:r>
        <w:rPr>
          <w:sz w:val="24"/>
        </w:rPr>
        <w:t>saadud</w:t>
      </w:r>
      <w:r>
        <w:rPr>
          <w:spacing w:val="-1"/>
          <w:sz w:val="24"/>
        </w:rPr>
        <w:t xml:space="preserve"> </w:t>
      </w:r>
      <w:r>
        <w:rPr>
          <w:sz w:val="24"/>
        </w:rPr>
        <w:t>teadmised</w:t>
      </w:r>
      <w:r>
        <w:rPr>
          <w:spacing w:val="-1"/>
          <w:sz w:val="24"/>
        </w:rPr>
        <w:t xml:space="preserve"> </w:t>
      </w:r>
      <w:r>
        <w:rPr>
          <w:sz w:val="24"/>
        </w:rPr>
        <w:t>ja</w:t>
      </w:r>
      <w:r>
        <w:rPr>
          <w:spacing w:val="-1"/>
          <w:sz w:val="24"/>
        </w:rPr>
        <w:t xml:space="preserve"> </w:t>
      </w:r>
      <w:r>
        <w:rPr>
          <w:sz w:val="24"/>
        </w:rPr>
        <w:t>varasemad</w:t>
      </w:r>
      <w:r>
        <w:rPr>
          <w:spacing w:val="-1"/>
          <w:sz w:val="24"/>
        </w:rPr>
        <w:t xml:space="preserve"> </w:t>
      </w:r>
      <w:r>
        <w:rPr>
          <w:sz w:val="24"/>
        </w:rPr>
        <w:t>kogemused</w:t>
      </w:r>
      <w:r>
        <w:rPr>
          <w:spacing w:val="-1"/>
          <w:sz w:val="24"/>
        </w:rPr>
        <w:t xml:space="preserve"> </w:t>
      </w:r>
      <w:r>
        <w:rPr>
          <w:spacing w:val="-4"/>
          <w:sz w:val="24"/>
        </w:rPr>
        <w:t>ning</w:t>
      </w:r>
    </w:p>
    <w:p w14:paraId="1D314503" w14:textId="77777777" w:rsidR="00E10217" w:rsidRDefault="00E10217">
      <w:pPr>
        <w:pStyle w:val="Kehatekst"/>
      </w:pPr>
    </w:p>
    <w:p w14:paraId="063138C5" w14:textId="77777777" w:rsidR="00E10217" w:rsidRDefault="00E10217">
      <w:pPr>
        <w:pStyle w:val="Kehatekst"/>
      </w:pPr>
    </w:p>
    <w:p w14:paraId="295B8548" w14:textId="77777777" w:rsidR="00E10217" w:rsidRDefault="00D01F16">
      <w:pPr>
        <w:pStyle w:val="Loendilik"/>
        <w:numPr>
          <w:ilvl w:val="1"/>
          <w:numId w:val="94"/>
        </w:numPr>
        <w:tabs>
          <w:tab w:val="left" w:pos="1274"/>
        </w:tabs>
        <w:ind w:hanging="566"/>
        <w:rPr>
          <w:sz w:val="24"/>
        </w:rPr>
      </w:pPr>
      <w:r>
        <w:rPr>
          <w:sz w:val="24"/>
        </w:rPr>
        <w:t>teise</w:t>
      </w:r>
      <w:r>
        <w:rPr>
          <w:spacing w:val="-2"/>
          <w:sz w:val="24"/>
        </w:rPr>
        <w:t xml:space="preserve"> </w:t>
      </w:r>
      <w:r>
        <w:rPr>
          <w:sz w:val="24"/>
        </w:rPr>
        <w:t>lepinguosalise</w:t>
      </w:r>
      <w:r>
        <w:rPr>
          <w:spacing w:val="-2"/>
          <w:sz w:val="24"/>
        </w:rPr>
        <w:t xml:space="preserve"> </w:t>
      </w:r>
      <w:r>
        <w:rPr>
          <w:sz w:val="24"/>
        </w:rPr>
        <w:t xml:space="preserve">esitatud </w:t>
      </w:r>
      <w:r>
        <w:rPr>
          <w:spacing w:val="-2"/>
          <w:sz w:val="24"/>
        </w:rPr>
        <w:t>teave.</w:t>
      </w:r>
    </w:p>
    <w:p w14:paraId="3714D8F9" w14:textId="77777777" w:rsidR="00E10217" w:rsidRDefault="00E10217">
      <w:pPr>
        <w:pStyle w:val="Kehatekst"/>
      </w:pPr>
    </w:p>
    <w:p w14:paraId="35D49CAD" w14:textId="77777777" w:rsidR="00E10217" w:rsidRDefault="00E10217">
      <w:pPr>
        <w:pStyle w:val="Kehatekst"/>
      </w:pPr>
    </w:p>
    <w:p w14:paraId="388B78FB" w14:textId="77777777" w:rsidR="00E10217" w:rsidRDefault="00D01F16">
      <w:pPr>
        <w:pStyle w:val="Loendilik"/>
        <w:numPr>
          <w:ilvl w:val="0"/>
          <w:numId w:val="94"/>
        </w:numPr>
        <w:tabs>
          <w:tab w:val="left" w:pos="1274"/>
        </w:tabs>
        <w:spacing w:line="360" w:lineRule="auto"/>
        <w:ind w:right="816" w:firstLine="0"/>
        <w:jc w:val="both"/>
        <w:rPr>
          <w:sz w:val="24"/>
        </w:rPr>
      </w:pPr>
      <w:r>
        <w:rPr>
          <w:sz w:val="24"/>
        </w:rPr>
        <w:t>Kumbki</w:t>
      </w:r>
      <w:r>
        <w:rPr>
          <w:spacing w:val="-5"/>
          <w:sz w:val="24"/>
        </w:rPr>
        <w:t xml:space="preserve"> </w:t>
      </w:r>
      <w:r>
        <w:rPr>
          <w:sz w:val="24"/>
        </w:rPr>
        <w:t>lepinguosaline</w:t>
      </w:r>
      <w:r>
        <w:rPr>
          <w:spacing w:val="-6"/>
          <w:sz w:val="24"/>
        </w:rPr>
        <w:t xml:space="preserve"> </w:t>
      </w:r>
      <w:r>
        <w:rPr>
          <w:sz w:val="24"/>
        </w:rPr>
        <w:t>lähtub</w:t>
      </w:r>
      <w:r>
        <w:rPr>
          <w:spacing w:val="-5"/>
          <w:sz w:val="24"/>
        </w:rPr>
        <w:t xml:space="preserve"> </w:t>
      </w:r>
      <w:r>
        <w:rPr>
          <w:sz w:val="24"/>
        </w:rPr>
        <w:t>samaväärsuse</w:t>
      </w:r>
      <w:r>
        <w:rPr>
          <w:spacing w:val="-7"/>
          <w:sz w:val="24"/>
        </w:rPr>
        <w:t xml:space="preserve"> </w:t>
      </w:r>
      <w:r>
        <w:rPr>
          <w:sz w:val="24"/>
        </w:rPr>
        <w:t>hindamisel,</w:t>
      </w:r>
      <w:r>
        <w:rPr>
          <w:spacing w:val="-5"/>
          <w:sz w:val="24"/>
        </w:rPr>
        <w:t xml:space="preserve"> </w:t>
      </w:r>
      <w:r>
        <w:rPr>
          <w:sz w:val="24"/>
        </w:rPr>
        <w:t>kindlaksmääramisel</w:t>
      </w:r>
      <w:r>
        <w:rPr>
          <w:spacing w:val="-5"/>
          <w:sz w:val="24"/>
        </w:rPr>
        <w:t xml:space="preserve"> </w:t>
      </w:r>
      <w:r>
        <w:rPr>
          <w:sz w:val="24"/>
        </w:rPr>
        <w:t>ja</w:t>
      </w:r>
      <w:r>
        <w:rPr>
          <w:spacing w:val="-6"/>
          <w:sz w:val="24"/>
        </w:rPr>
        <w:t xml:space="preserve"> </w:t>
      </w:r>
      <w:r>
        <w:rPr>
          <w:sz w:val="24"/>
        </w:rPr>
        <w:t>säilitamisel asjaomaste</w:t>
      </w:r>
      <w:r>
        <w:rPr>
          <w:spacing w:val="-3"/>
          <w:sz w:val="24"/>
        </w:rPr>
        <w:t xml:space="preserve"> </w:t>
      </w:r>
      <w:r>
        <w:rPr>
          <w:sz w:val="24"/>
        </w:rPr>
        <w:t>rahvusvaheliste</w:t>
      </w:r>
      <w:r>
        <w:rPr>
          <w:spacing w:val="-3"/>
          <w:sz w:val="24"/>
        </w:rPr>
        <w:t xml:space="preserve"> </w:t>
      </w:r>
      <w:r>
        <w:rPr>
          <w:sz w:val="24"/>
        </w:rPr>
        <w:t>standardiorganisatsioonide</w:t>
      </w:r>
      <w:r>
        <w:rPr>
          <w:spacing w:val="-3"/>
          <w:sz w:val="24"/>
        </w:rPr>
        <w:t xml:space="preserve"> </w:t>
      </w:r>
      <w:r>
        <w:rPr>
          <w:sz w:val="24"/>
        </w:rPr>
        <w:t>standarditest,</w:t>
      </w:r>
      <w:r>
        <w:rPr>
          <w:spacing w:val="-3"/>
          <w:sz w:val="24"/>
        </w:rPr>
        <w:t xml:space="preserve"> </w:t>
      </w:r>
      <w:r>
        <w:rPr>
          <w:sz w:val="24"/>
        </w:rPr>
        <w:t>suunistest</w:t>
      </w:r>
      <w:r>
        <w:rPr>
          <w:spacing w:val="-3"/>
          <w:sz w:val="24"/>
        </w:rPr>
        <w:t xml:space="preserve"> </w:t>
      </w:r>
      <w:r>
        <w:rPr>
          <w:sz w:val="24"/>
        </w:rPr>
        <w:t>ja</w:t>
      </w:r>
      <w:r>
        <w:rPr>
          <w:spacing w:val="-3"/>
          <w:sz w:val="24"/>
        </w:rPr>
        <w:t xml:space="preserve"> </w:t>
      </w:r>
      <w:r>
        <w:rPr>
          <w:sz w:val="24"/>
        </w:rPr>
        <w:t>soovitustest</w:t>
      </w:r>
      <w:r>
        <w:rPr>
          <w:spacing w:val="-3"/>
          <w:sz w:val="24"/>
        </w:rPr>
        <w:t xml:space="preserve"> </w:t>
      </w:r>
      <w:r>
        <w:rPr>
          <w:sz w:val="24"/>
        </w:rPr>
        <w:t>või vajaduse korral riskihindamisest.</w:t>
      </w:r>
    </w:p>
    <w:p w14:paraId="59AD10BF" w14:textId="77777777" w:rsidR="00E10217" w:rsidRDefault="00E10217">
      <w:pPr>
        <w:pStyle w:val="Kehatekst"/>
        <w:spacing w:before="139"/>
      </w:pPr>
    </w:p>
    <w:p w14:paraId="5F6847E0" w14:textId="77777777" w:rsidR="00E10217" w:rsidRDefault="00D01F16">
      <w:pPr>
        <w:pStyle w:val="Loendilik"/>
        <w:numPr>
          <w:ilvl w:val="0"/>
          <w:numId w:val="94"/>
        </w:numPr>
        <w:tabs>
          <w:tab w:val="left" w:pos="1274"/>
        </w:tabs>
        <w:spacing w:line="360" w:lineRule="auto"/>
        <w:ind w:right="956" w:firstLine="0"/>
        <w:rPr>
          <w:sz w:val="24"/>
        </w:rPr>
      </w:pPr>
      <w:r>
        <w:rPr>
          <w:sz w:val="24"/>
        </w:rPr>
        <w:t>Kui</w:t>
      </w:r>
      <w:r>
        <w:rPr>
          <w:spacing w:val="-5"/>
          <w:sz w:val="24"/>
        </w:rPr>
        <w:t xml:space="preserve"> </w:t>
      </w:r>
      <w:r>
        <w:rPr>
          <w:sz w:val="24"/>
        </w:rPr>
        <w:t>importiv</w:t>
      </w:r>
      <w:r>
        <w:rPr>
          <w:spacing w:val="-5"/>
          <w:sz w:val="24"/>
        </w:rPr>
        <w:t xml:space="preserve"> </w:t>
      </w:r>
      <w:r>
        <w:rPr>
          <w:sz w:val="24"/>
        </w:rPr>
        <w:t>lepinguosaline</w:t>
      </w:r>
      <w:r>
        <w:rPr>
          <w:spacing w:val="-6"/>
          <w:sz w:val="24"/>
        </w:rPr>
        <w:t xml:space="preserve"> </w:t>
      </w:r>
      <w:r>
        <w:rPr>
          <w:sz w:val="24"/>
        </w:rPr>
        <w:t>saab</w:t>
      </w:r>
      <w:r>
        <w:rPr>
          <w:spacing w:val="-5"/>
          <w:sz w:val="24"/>
        </w:rPr>
        <w:t xml:space="preserve"> </w:t>
      </w:r>
      <w:r>
        <w:rPr>
          <w:sz w:val="24"/>
        </w:rPr>
        <w:t>teiselt</w:t>
      </w:r>
      <w:r>
        <w:rPr>
          <w:spacing w:val="-5"/>
          <w:sz w:val="24"/>
        </w:rPr>
        <w:t xml:space="preserve"> </w:t>
      </w:r>
      <w:r>
        <w:rPr>
          <w:sz w:val="24"/>
        </w:rPr>
        <w:t>lepinguosaliselt</w:t>
      </w:r>
      <w:r>
        <w:rPr>
          <w:spacing w:val="-5"/>
          <w:sz w:val="24"/>
        </w:rPr>
        <w:t xml:space="preserve"> </w:t>
      </w:r>
      <w:r>
        <w:rPr>
          <w:sz w:val="24"/>
        </w:rPr>
        <w:t>samaväärsuse</w:t>
      </w:r>
      <w:r>
        <w:rPr>
          <w:spacing w:val="-6"/>
          <w:sz w:val="24"/>
        </w:rPr>
        <w:t xml:space="preserve"> </w:t>
      </w:r>
      <w:r>
        <w:rPr>
          <w:sz w:val="24"/>
        </w:rPr>
        <w:t>hindamise</w:t>
      </w:r>
      <w:r>
        <w:rPr>
          <w:spacing w:val="-6"/>
          <w:sz w:val="24"/>
        </w:rPr>
        <w:t xml:space="preserve"> </w:t>
      </w:r>
      <w:r>
        <w:rPr>
          <w:sz w:val="24"/>
        </w:rPr>
        <w:t xml:space="preserve">taotluse, millele on lisatud nõutav teave, algatab ta viivitamata hindamise samaväärsuse </w:t>
      </w:r>
      <w:r>
        <w:rPr>
          <w:spacing w:val="-2"/>
          <w:sz w:val="24"/>
        </w:rPr>
        <w:t>kindlaksmääramiseks.</w:t>
      </w:r>
    </w:p>
    <w:p w14:paraId="3E9A4A12" w14:textId="77777777" w:rsidR="00E10217" w:rsidRDefault="00E10217">
      <w:pPr>
        <w:pStyle w:val="Kehatekst"/>
        <w:spacing w:before="138"/>
      </w:pPr>
    </w:p>
    <w:p w14:paraId="40186B62" w14:textId="77777777" w:rsidR="00E10217" w:rsidRDefault="00D01F16">
      <w:pPr>
        <w:pStyle w:val="Loendilik"/>
        <w:numPr>
          <w:ilvl w:val="0"/>
          <w:numId w:val="94"/>
        </w:numPr>
        <w:tabs>
          <w:tab w:val="left" w:pos="1274"/>
        </w:tabs>
        <w:spacing w:line="360" w:lineRule="auto"/>
        <w:ind w:right="1518" w:firstLine="0"/>
        <w:rPr>
          <w:sz w:val="24"/>
        </w:rPr>
      </w:pPr>
      <w:r>
        <w:rPr>
          <w:sz w:val="24"/>
        </w:rPr>
        <w:t>Kui</w:t>
      </w:r>
      <w:r>
        <w:rPr>
          <w:spacing w:val="-4"/>
          <w:sz w:val="24"/>
        </w:rPr>
        <w:t xml:space="preserve"> </w:t>
      </w:r>
      <w:r>
        <w:rPr>
          <w:sz w:val="24"/>
        </w:rPr>
        <w:t>importiv</w:t>
      </w:r>
      <w:r>
        <w:rPr>
          <w:spacing w:val="-4"/>
          <w:sz w:val="24"/>
        </w:rPr>
        <w:t xml:space="preserve"> </w:t>
      </w:r>
      <w:r>
        <w:rPr>
          <w:sz w:val="24"/>
        </w:rPr>
        <w:t>lepinguosaline</w:t>
      </w:r>
      <w:r>
        <w:rPr>
          <w:spacing w:val="-5"/>
          <w:sz w:val="24"/>
        </w:rPr>
        <w:t xml:space="preserve"> </w:t>
      </w:r>
      <w:r>
        <w:rPr>
          <w:sz w:val="24"/>
        </w:rPr>
        <w:t>lõpetab</w:t>
      </w:r>
      <w:r>
        <w:rPr>
          <w:spacing w:val="-4"/>
          <w:sz w:val="24"/>
        </w:rPr>
        <w:t xml:space="preserve"> </w:t>
      </w:r>
      <w:r>
        <w:rPr>
          <w:sz w:val="24"/>
        </w:rPr>
        <w:t>samaväärsuse</w:t>
      </w:r>
      <w:r>
        <w:rPr>
          <w:spacing w:val="-4"/>
          <w:sz w:val="24"/>
        </w:rPr>
        <w:t xml:space="preserve"> </w:t>
      </w:r>
      <w:r>
        <w:rPr>
          <w:sz w:val="24"/>
        </w:rPr>
        <w:t>hindamise,</w:t>
      </w:r>
      <w:r>
        <w:rPr>
          <w:spacing w:val="-4"/>
          <w:sz w:val="24"/>
        </w:rPr>
        <w:t xml:space="preserve"> </w:t>
      </w:r>
      <w:r>
        <w:rPr>
          <w:sz w:val="24"/>
        </w:rPr>
        <w:t>teatab</w:t>
      </w:r>
      <w:r>
        <w:rPr>
          <w:spacing w:val="-4"/>
          <w:sz w:val="24"/>
        </w:rPr>
        <w:t xml:space="preserve"> </w:t>
      </w:r>
      <w:r>
        <w:rPr>
          <w:sz w:val="24"/>
        </w:rPr>
        <w:t>ta</w:t>
      </w:r>
      <w:r>
        <w:rPr>
          <w:spacing w:val="-5"/>
          <w:sz w:val="24"/>
        </w:rPr>
        <w:t xml:space="preserve"> </w:t>
      </w:r>
      <w:r>
        <w:rPr>
          <w:sz w:val="24"/>
        </w:rPr>
        <w:t>oma</w:t>
      </w:r>
      <w:r>
        <w:rPr>
          <w:spacing w:val="-3"/>
          <w:sz w:val="24"/>
        </w:rPr>
        <w:t xml:space="preserve"> </w:t>
      </w:r>
      <w:r>
        <w:rPr>
          <w:sz w:val="24"/>
        </w:rPr>
        <w:t>otsusest viivitamata teisele lepinguosalisele.</w:t>
      </w:r>
    </w:p>
    <w:p w14:paraId="03DC5616"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36DF4869" w14:textId="77777777" w:rsidR="00E10217" w:rsidRDefault="00D01F16">
      <w:pPr>
        <w:pStyle w:val="Loendilik"/>
        <w:numPr>
          <w:ilvl w:val="0"/>
          <w:numId w:val="94"/>
        </w:numPr>
        <w:tabs>
          <w:tab w:val="left" w:pos="1274"/>
        </w:tabs>
        <w:spacing w:before="67" w:line="360" w:lineRule="auto"/>
        <w:ind w:right="784" w:firstLine="0"/>
        <w:rPr>
          <w:sz w:val="24"/>
        </w:rPr>
      </w:pPr>
      <w:r>
        <w:rPr>
          <w:sz w:val="24"/>
        </w:rPr>
        <w:lastRenderedPageBreak/>
        <w:t>Kui</w:t>
      </w:r>
      <w:r>
        <w:rPr>
          <w:spacing w:val="-4"/>
          <w:sz w:val="24"/>
        </w:rPr>
        <w:t xml:space="preserve"> </w:t>
      </w:r>
      <w:r>
        <w:rPr>
          <w:sz w:val="24"/>
        </w:rPr>
        <w:t>importiv</w:t>
      </w:r>
      <w:r>
        <w:rPr>
          <w:spacing w:val="-4"/>
          <w:sz w:val="24"/>
        </w:rPr>
        <w:t xml:space="preserve"> </w:t>
      </w:r>
      <w:r>
        <w:rPr>
          <w:sz w:val="24"/>
        </w:rPr>
        <w:t>lepinguosaline</w:t>
      </w:r>
      <w:r>
        <w:rPr>
          <w:spacing w:val="-5"/>
          <w:sz w:val="24"/>
        </w:rPr>
        <w:t xml:space="preserve"> </w:t>
      </w:r>
      <w:r>
        <w:rPr>
          <w:sz w:val="24"/>
        </w:rPr>
        <w:t>on</w:t>
      </w:r>
      <w:r>
        <w:rPr>
          <w:spacing w:val="-4"/>
          <w:sz w:val="24"/>
        </w:rPr>
        <w:t xml:space="preserve"> </w:t>
      </w:r>
      <w:r>
        <w:rPr>
          <w:sz w:val="24"/>
        </w:rPr>
        <w:t>otsustanud,</w:t>
      </w:r>
      <w:r>
        <w:rPr>
          <w:spacing w:val="-4"/>
          <w:sz w:val="24"/>
        </w:rPr>
        <w:t xml:space="preserve"> </w:t>
      </w:r>
      <w:r>
        <w:rPr>
          <w:sz w:val="24"/>
        </w:rPr>
        <w:t>et</w:t>
      </w:r>
      <w:r>
        <w:rPr>
          <w:spacing w:val="-4"/>
          <w:sz w:val="24"/>
        </w:rPr>
        <w:t xml:space="preserve"> </w:t>
      </w:r>
      <w:r>
        <w:rPr>
          <w:sz w:val="24"/>
        </w:rPr>
        <w:t>ta</w:t>
      </w:r>
      <w:r>
        <w:rPr>
          <w:spacing w:val="-5"/>
          <w:sz w:val="24"/>
        </w:rPr>
        <w:t xml:space="preserve"> </w:t>
      </w:r>
      <w:r>
        <w:rPr>
          <w:sz w:val="24"/>
        </w:rPr>
        <w:t>tunnustab</w:t>
      </w:r>
      <w:r>
        <w:rPr>
          <w:spacing w:val="-4"/>
          <w:sz w:val="24"/>
        </w:rPr>
        <w:t xml:space="preserve"> </w:t>
      </w:r>
      <w:r>
        <w:rPr>
          <w:sz w:val="24"/>
        </w:rPr>
        <w:t>eksportiva</w:t>
      </w:r>
      <w:r>
        <w:rPr>
          <w:spacing w:val="-4"/>
          <w:sz w:val="24"/>
        </w:rPr>
        <w:t xml:space="preserve"> </w:t>
      </w:r>
      <w:r>
        <w:rPr>
          <w:sz w:val="24"/>
        </w:rPr>
        <w:t>lepinguosalise</w:t>
      </w:r>
      <w:r>
        <w:rPr>
          <w:spacing w:val="-5"/>
          <w:sz w:val="24"/>
        </w:rPr>
        <w:t xml:space="preserve"> </w:t>
      </w:r>
      <w:r>
        <w:rPr>
          <w:sz w:val="24"/>
        </w:rPr>
        <w:t>meedet samaväärsena, algatab importiv lepinguosaline viivitamata selle tunnustamise rakendamiseks vajalikud seadusandlikud või haldusmeetmed.</w:t>
      </w:r>
    </w:p>
    <w:p w14:paraId="2EE9A363" w14:textId="77777777" w:rsidR="00E10217" w:rsidRDefault="00E10217">
      <w:pPr>
        <w:pStyle w:val="Kehatekst"/>
        <w:spacing w:before="138"/>
      </w:pPr>
    </w:p>
    <w:p w14:paraId="542DCC21" w14:textId="77777777" w:rsidR="00E10217" w:rsidRDefault="00D01F16">
      <w:pPr>
        <w:pStyle w:val="Loendilik"/>
        <w:numPr>
          <w:ilvl w:val="0"/>
          <w:numId w:val="94"/>
        </w:numPr>
        <w:tabs>
          <w:tab w:val="left" w:pos="1274"/>
        </w:tabs>
        <w:spacing w:line="360" w:lineRule="auto"/>
        <w:ind w:right="770" w:firstLine="0"/>
        <w:rPr>
          <w:sz w:val="24"/>
        </w:rPr>
      </w:pPr>
      <w:r>
        <w:rPr>
          <w:sz w:val="24"/>
        </w:rPr>
        <w:t>Ilma</w:t>
      </w:r>
      <w:r>
        <w:rPr>
          <w:spacing w:val="-3"/>
          <w:sz w:val="24"/>
        </w:rPr>
        <w:t xml:space="preserve"> </w:t>
      </w:r>
      <w:r>
        <w:rPr>
          <w:sz w:val="24"/>
        </w:rPr>
        <w:t>et</w:t>
      </w:r>
      <w:r>
        <w:rPr>
          <w:spacing w:val="-4"/>
          <w:sz w:val="24"/>
        </w:rPr>
        <w:t xml:space="preserve"> </w:t>
      </w:r>
      <w:r>
        <w:rPr>
          <w:sz w:val="24"/>
        </w:rPr>
        <w:t>see</w:t>
      </w:r>
      <w:r>
        <w:rPr>
          <w:spacing w:val="-5"/>
          <w:sz w:val="24"/>
        </w:rPr>
        <w:t xml:space="preserve"> </w:t>
      </w:r>
      <w:r>
        <w:rPr>
          <w:sz w:val="24"/>
        </w:rPr>
        <w:t>piiraks</w:t>
      </w:r>
      <w:r>
        <w:rPr>
          <w:spacing w:val="-2"/>
          <w:sz w:val="24"/>
        </w:rPr>
        <w:t xml:space="preserve"> </w:t>
      </w:r>
      <w:r>
        <w:rPr>
          <w:sz w:val="24"/>
        </w:rPr>
        <w:t>artikli</w:t>
      </w:r>
      <w:r>
        <w:rPr>
          <w:spacing w:val="-2"/>
          <w:sz w:val="24"/>
        </w:rPr>
        <w:t xml:space="preserve"> </w:t>
      </w:r>
      <w:r>
        <w:rPr>
          <w:sz w:val="24"/>
        </w:rPr>
        <w:t>6.16</w:t>
      </w:r>
      <w:r>
        <w:rPr>
          <w:spacing w:val="-4"/>
          <w:sz w:val="24"/>
        </w:rPr>
        <w:t xml:space="preserve"> </w:t>
      </w:r>
      <w:r>
        <w:rPr>
          <w:sz w:val="24"/>
        </w:rPr>
        <w:t>kohaldamist,</w:t>
      </w:r>
      <w:r>
        <w:rPr>
          <w:spacing w:val="-4"/>
          <w:sz w:val="24"/>
        </w:rPr>
        <w:t xml:space="preserve"> </w:t>
      </w:r>
      <w:r>
        <w:rPr>
          <w:sz w:val="24"/>
        </w:rPr>
        <w:t>kui</w:t>
      </w:r>
      <w:r>
        <w:rPr>
          <w:spacing w:val="-4"/>
          <w:sz w:val="24"/>
        </w:rPr>
        <w:t xml:space="preserve"> </w:t>
      </w:r>
      <w:r>
        <w:rPr>
          <w:sz w:val="24"/>
        </w:rPr>
        <w:t>lepinguosaline</w:t>
      </w:r>
      <w:r>
        <w:rPr>
          <w:spacing w:val="-5"/>
          <w:sz w:val="24"/>
        </w:rPr>
        <w:t xml:space="preserve"> </w:t>
      </w:r>
      <w:r>
        <w:rPr>
          <w:sz w:val="24"/>
        </w:rPr>
        <w:t>kavatseb</w:t>
      </w:r>
      <w:r>
        <w:rPr>
          <w:spacing w:val="-4"/>
          <w:sz w:val="24"/>
        </w:rPr>
        <w:t xml:space="preserve"> </w:t>
      </w:r>
      <w:r>
        <w:rPr>
          <w:sz w:val="24"/>
        </w:rPr>
        <w:t>vastu</w:t>
      </w:r>
      <w:r>
        <w:rPr>
          <w:spacing w:val="-4"/>
          <w:sz w:val="24"/>
        </w:rPr>
        <w:t xml:space="preserve"> </w:t>
      </w:r>
      <w:r>
        <w:rPr>
          <w:sz w:val="24"/>
        </w:rPr>
        <w:t>võtta</w:t>
      </w:r>
      <w:r>
        <w:rPr>
          <w:spacing w:val="-5"/>
          <w:sz w:val="24"/>
        </w:rPr>
        <w:t xml:space="preserve"> </w:t>
      </w:r>
      <w:r>
        <w:rPr>
          <w:sz w:val="24"/>
        </w:rPr>
        <w:t xml:space="preserve">meetme, mille suhtes kohaldatakse samaväärsuse kindlaksmääramist, mis mõjutab </w:t>
      </w:r>
      <w:proofErr w:type="spellStart"/>
      <w:r>
        <w:rPr>
          <w:sz w:val="24"/>
        </w:rPr>
        <w:t>lepinguosalistevahelist</w:t>
      </w:r>
      <w:proofErr w:type="spellEnd"/>
      <w:r>
        <w:rPr>
          <w:sz w:val="24"/>
        </w:rPr>
        <w:t xml:space="preserve"> kaubandust, või sellist meedet muuta või see kehtetuks tunnistada, teeb kõnealune lepinguosaline </w:t>
      </w:r>
      <w:r>
        <w:rPr>
          <w:spacing w:val="-2"/>
          <w:sz w:val="24"/>
        </w:rPr>
        <w:t>järgmist:</w:t>
      </w:r>
    </w:p>
    <w:p w14:paraId="7BFCEC8B" w14:textId="77777777" w:rsidR="00E10217" w:rsidRDefault="00E10217">
      <w:pPr>
        <w:pStyle w:val="Kehatekst"/>
        <w:spacing w:before="140"/>
      </w:pPr>
    </w:p>
    <w:p w14:paraId="310B998B" w14:textId="77777777" w:rsidR="00E10217" w:rsidRDefault="00D01F16">
      <w:pPr>
        <w:pStyle w:val="Loendilik"/>
        <w:numPr>
          <w:ilvl w:val="1"/>
          <w:numId w:val="94"/>
        </w:numPr>
        <w:tabs>
          <w:tab w:val="left" w:pos="1274"/>
        </w:tabs>
        <w:spacing w:line="360" w:lineRule="auto"/>
        <w:ind w:right="689"/>
        <w:rPr>
          <w:sz w:val="24"/>
        </w:rPr>
      </w:pPr>
      <w:r>
        <w:rPr>
          <w:sz w:val="24"/>
        </w:rPr>
        <w:t>teatab</w:t>
      </w:r>
      <w:r>
        <w:rPr>
          <w:spacing w:val="-4"/>
          <w:sz w:val="24"/>
        </w:rPr>
        <w:t xml:space="preserve"> </w:t>
      </w:r>
      <w:r>
        <w:rPr>
          <w:sz w:val="24"/>
        </w:rPr>
        <w:t>teisele</w:t>
      </w:r>
      <w:r>
        <w:rPr>
          <w:spacing w:val="-5"/>
          <w:sz w:val="24"/>
        </w:rPr>
        <w:t xml:space="preserve"> </w:t>
      </w:r>
      <w:r>
        <w:rPr>
          <w:sz w:val="24"/>
        </w:rPr>
        <w:t>lepinguosalisele</w:t>
      </w:r>
      <w:r>
        <w:rPr>
          <w:spacing w:val="-5"/>
          <w:sz w:val="24"/>
        </w:rPr>
        <w:t xml:space="preserve"> </w:t>
      </w:r>
      <w:r>
        <w:rPr>
          <w:sz w:val="24"/>
        </w:rPr>
        <w:t>oma</w:t>
      </w:r>
      <w:r>
        <w:rPr>
          <w:spacing w:val="-4"/>
          <w:sz w:val="24"/>
        </w:rPr>
        <w:t xml:space="preserve"> </w:t>
      </w:r>
      <w:r>
        <w:rPr>
          <w:sz w:val="24"/>
        </w:rPr>
        <w:t>kavatsusest</w:t>
      </w:r>
      <w:r>
        <w:rPr>
          <w:spacing w:val="-4"/>
          <w:sz w:val="24"/>
        </w:rPr>
        <w:t xml:space="preserve"> </w:t>
      </w:r>
      <w:r>
        <w:rPr>
          <w:sz w:val="24"/>
        </w:rPr>
        <w:t>piisavalt</w:t>
      </w:r>
      <w:r>
        <w:rPr>
          <w:spacing w:val="-4"/>
          <w:sz w:val="24"/>
        </w:rPr>
        <w:t xml:space="preserve"> </w:t>
      </w:r>
      <w:r>
        <w:rPr>
          <w:sz w:val="24"/>
        </w:rPr>
        <w:t>varajases</w:t>
      </w:r>
      <w:r>
        <w:rPr>
          <w:spacing w:val="-4"/>
          <w:sz w:val="24"/>
        </w:rPr>
        <w:t xml:space="preserve"> </w:t>
      </w:r>
      <w:r>
        <w:rPr>
          <w:sz w:val="24"/>
        </w:rPr>
        <w:t>etapis,</w:t>
      </w:r>
      <w:r>
        <w:rPr>
          <w:spacing w:val="-4"/>
          <w:sz w:val="24"/>
        </w:rPr>
        <w:t xml:space="preserve"> </w:t>
      </w:r>
      <w:r>
        <w:rPr>
          <w:sz w:val="24"/>
        </w:rPr>
        <w:t>mis</w:t>
      </w:r>
      <w:r>
        <w:rPr>
          <w:spacing w:val="-4"/>
          <w:sz w:val="24"/>
        </w:rPr>
        <w:t xml:space="preserve"> </w:t>
      </w:r>
      <w:r>
        <w:rPr>
          <w:sz w:val="24"/>
        </w:rPr>
        <w:t>võimaldab</w:t>
      </w:r>
      <w:r>
        <w:rPr>
          <w:spacing w:val="-4"/>
          <w:sz w:val="24"/>
        </w:rPr>
        <w:t xml:space="preserve"> </w:t>
      </w:r>
      <w:r>
        <w:rPr>
          <w:sz w:val="24"/>
        </w:rPr>
        <w:t>teise lepinguosalise esitatud märkusi arvesse võtta;</w:t>
      </w:r>
    </w:p>
    <w:p w14:paraId="250E2584" w14:textId="77777777" w:rsidR="00E10217" w:rsidRDefault="00E10217">
      <w:pPr>
        <w:pStyle w:val="Kehatekst"/>
        <w:spacing w:before="137"/>
      </w:pPr>
    </w:p>
    <w:p w14:paraId="2AC1FF63" w14:textId="77777777" w:rsidR="00E10217" w:rsidRDefault="00D01F16">
      <w:pPr>
        <w:pStyle w:val="Loendilik"/>
        <w:numPr>
          <w:ilvl w:val="1"/>
          <w:numId w:val="94"/>
        </w:numPr>
        <w:tabs>
          <w:tab w:val="left" w:pos="1274"/>
        </w:tabs>
        <w:ind w:hanging="566"/>
        <w:rPr>
          <w:sz w:val="24"/>
        </w:rPr>
      </w:pPr>
      <w:r>
        <w:rPr>
          <w:sz w:val="24"/>
        </w:rPr>
        <w:t>esitab</w:t>
      </w:r>
      <w:r>
        <w:rPr>
          <w:spacing w:val="-3"/>
          <w:sz w:val="24"/>
        </w:rPr>
        <w:t xml:space="preserve"> </w:t>
      </w:r>
      <w:r>
        <w:rPr>
          <w:sz w:val="24"/>
        </w:rPr>
        <w:t>teise</w:t>
      </w:r>
      <w:r>
        <w:rPr>
          <w:spacing w:val="-1"/>
          <w:sz w:val="24"/>
        </w:rPr>
        <w:t xml:space="preserve"> </w:t>
      </w:r>
      <w:r>
        <w:rPr>
          <w:sz w:val="24"/>
        </w:rPr>
        <w:t>lepinguosalise</w:t>
      </w:r>
      <w:r>
        <w:rPr>
          <w:spacing w:val="-2"/>
          <w:sz w:val="24"/>
        </w:rPr>
        <w:t xml:space="preserve"> </w:t>
      </w:r>
      <w:r>
        <w:rPr>
          <w:sz w:val="24"/>
        </w:rPr>
        <w:t>taotlusel teabe</w:t>
      </w:r>
      <w:r>
        <w:rPr>
          <w:spacing w:val="-2"/>
          <w:sz w:val="24"/>
        </w:rPr>
        <w:t xml:space="preserve"> </w:t>
      </w:r>
      <w:r>
        <w:rPr>
          <w:sz w:val="24"/>
        </w:rPr>
        <w:t>ja põhjendused</w:t>
      </w:r>
      <w:r>
        <w:rPr>
          <w:spacing w:val="-1"/>
          <w:sz w:val="24"/>
        </w:rPr>
        <w:t xml:space="preserve"> </w:t>
      </w:r>
      <w:r>
        <w:rPr>
          <w:sz w:val="24"/>
        </w:rPr>
        <w:t>kavandatavate muudatuste</w:t>
      </w:r>
      <w:r>
        <w:rPr>
          <w:spacing w:val="-1"/>
          <w:sz w:val="24"/>
        </w:rPr>
        <w:t xml:space="preserve"> </w:t>
      </w:r>
      <w:r>
        <w:rPr>
          <w:spacing w:val="-2"/>
          <w:sz w:val="24"/>
        </w:rPr>
        <w:t>kohta.</w:t>
      </w:r>
    </w:p>
    <w:p w14:paraId="6F6F48E9" w14:textId="77777777" w:rsidR="00E10217" w:rsidRDefault="00E10217">
      <w:pPr>
        <w:pStyle w:val="Kehatekst"/>
      </w:pPr>
    </w:p>
    <w:p w14:paraId="1B4D0B95" w14:textId="77777777" w:rsidR="00E10217" w:rsidRDefault="00E10217">
      <w:pPr>
        <w:pStyle w:val="Kehatekst"/>
      </w:pPr>
    </w:p>
    <w:p w14:paraId="75C20D32" w14:textId="77777777" w:rsidR="00E10217" w:rsidRDefault="00D01F16">
      <w:pPr>
        <w:pStyle w:val="Loendilik"/>
        <w:numPr>
          <w:ilvl w:val="0"/>
          <w:numId w:val="94"/>
        </w:numPr>
        <w:tabs>
          <w:tab w:val="left" w:pos="1274"/>
        </w:tabs>
        <w:spacing w:line="362" w:lineRule="auto"/>
        <w:ind w:right="1010" w:firstLine="0"/>
        <w:rPr>
          <w:sz w:val="24"/>
        </w:rPr>
      </w:pPr>
      <w:r>
        <w:rPr>
          <w:sz w:val="24"/>
        </w:rPr>
        <w:t>Importiv</w:t>
      </w:r>
      <w:r>
        <w:rPr>
          <w:spacing w:val="-6"/>
          <w:sz w:val="24"/>
        </w:rPr>
        <w:t xml:space="preserve"> </w:t>
      </w:r>
      <w:r>
        <w:rPr>
          <w:sz w:val="24"/>
        </w:rPr>
        <w:t>lepinguosaline</w:t>
      </w:r>
      <w:r>
        <w:rPr>
          <w:spacing w:val="-7"/>
          <w:sz w:val="24"/>
        </w:rPr>
        <w:t xml:space="preserve"> </w:t>
      </w:r>
      <w:r>
        <w:rPr>
          <w:sz w:val="24"/>
        </w:rPr>
        <w:t>tunnustab</w:t>
      </w:r>
      <w:r>
        <w:rPr>
          <w:spacing w:val="-6"/>
          <w:sz w:val="24"/>
        </w:rPr>
        <w:t xml:space="preserve"> </w:t>
      </w:r>
      <w:r>
        <w:rPr>
          <w:sz w:val="24"/>
        </w:rPr>
        <w:t>samaväärsust</w:t>
      </w:r>
      <w:r>
        <w:rPr>
          <w:spacing w:val="-6"/>
          <w:sz w:val="24"/>
        </w:rPr>
        <w:t xml:space="preserve"> </w:t>
      </w:r>
      <w:r>
        <w:rPr>
          <w:sz w:val="24"/>
        </w:rPr>
        <w:t>kavandatud</w:t>
      </w:r>
      <w:r>
        <w:rPr>
          <w:spacing w:val="-6"/>
          <w:sz w:val="24"/>
        </w:rPr>
        <w:t xml:space="preserve"> </w:t>
      </w:r>
      <w:r>
        <w:rPr>
          <w:sz w:val="24"/>
        </w:rPr>
        <w:t>muudatusega</w:t>
      </w:r>
      <w:r>
        <w:rPr>
          <w:spacing w:val="-5"/>
          <w:sz w:val="24"/>
        </w:rPr>
        <w:t xml:space="preserve"> </w:t>
      </w:r>
      <w:r>
        <w:rPr>
          <w:sz w:val="24"/>
        </w:rPr>
        <w:t>seotud</w:t>
      </w:r>
      <w:r>
        <w:rPr>
          <w:spacing w:val="-6"/>
          <w:sz w:val="24"/>
        </w:rPr>
        <w:t xml:space="preserve"> </w:t>
      </w:r>
      <w:r>
        <w:rPr>
          <w:sz w:val="24"/>
        </w:rPr>
        <w:t>meetme kehtivusaja jooksul.</w:t>
      </w:r>
    </w:p>
    <w:p w14:paraId="30812E9A" w14:textId="77777777" w:rsidR="00E10217" w:rsidRDefault="00E10217">
      <w:pPr>
        <w:pStyle w:val="Kehatekst"/>
        <w:spacing w:before="134"/>
      </w:pPr>
    </w:p>
    <w:p w14:paraId="66E59219" w14:textId="77777777" w:rsidR="00E10217" w:rsidRDefault="00D01F16">
      <w:pPr>
        <w:pStyle w:val="Loendilik"/>
        <w:numPr>
          <w:ilvl w:val="0"/>
          <w:numId w:val="94"/>
        </w:numPr>
        <w:tabs>
          <w:tab w:val="left" w:pos="1274"/>
        </w:tabs>
        <w:spacing w:line="360" w:lineRule="auto"/>
        <w:ind w:right="695" w:firstLine="0"/>
        <w:rPr>
          <w:sz w:val="24"/>
        </w:rPr>
      </w:pPr>
      <w:r>
        <w:rPr>
          <w:sz w:val="24"/>
        </w:rPr>
        <w:t>Kummagi</w:t>
      </w:r>
      <w:r>
        <w:rPr>
          <w:spacing w:val="-4"/>
          <w:sz w:val="24"/>
        </w:rPr>
        <w:t xml:space="preserve"> </w:t>
      </w:r>
      <w:r>
        <w:rPr>
          <w:sz w:val="24"/>
        </w:rPr>
        <w:t>lepinguosalise</w:t>
      </w:r>
      <w:r>
        <w:rPr>
          <w:spacing w:val="-5"/>
          <w:sz w:val="24"/>
        </w:rPr>
        <w:t xml:space="preserve"> </w:t>
      </w:r>
      <w:r>
        <w:rPr>
          <w:sz w:val="24"/>
        </w:rPr>
        <w:t>taotlusel</w:t>
      </w:r>
      <w:r>
        <w:rPr>
          <w:spacing w:val="-4"/>
          <w:sz w:val="24"/>
        </w:rPr>
        <w:t xml:space="preserve"> </w:t>
      </w:r>
      <w:r>
        <w:rPr>
          <w:sz w:val="24"/>
        </w:rPr>
        <w:t>arutavad</w:t>
      </w:r>
      <w:r>
        <w:rPr>
          <w:spacing w:val="-4"/>
          <w:sz w:val="24"/>
        </w:rPr>
        <w:t xml:space="preserve"> </w:t>
      </w:r>
      <w:r>
        <w:rPr>
          <w:sz w:val="24"/>
        </w:rPr>
        <w:t>lepinguosalised</w:t>
      </w:r>
      <w:r>
        <w:rPr>
          <w:spacing w:val="-4"/>
          <w:sz w:val="24"/>
        </w:rPr>
        <w:t xml:space="preserve"> </w:t>
      </w:r>
      <w:r>
        <w:rPr>
          <w:sz w:val="24"/>
        </w:rPr>
        <w:t>lõike</w:t>
      </w:r>
      <w:r>
        <w:rPr>
          <w:spacing w:val="-2"/>
          <w:sz w:val="24"/>
        </w:rPr>
        <w:t xml:space="preserve"> </w:t>
      </w:r>
      <w:r>
        <w:rPr>
          <w:sz w:val="24"/>
        </w:rPr>
        <w:t>9</w:t>
      </w:r>
      <w:r>
        <w:rPr>
          <w:spacing w:val="-4"/>
          <w:sz w:val="24"/>
        </w:rPr>
        <w:t xml:space="preserve"> </w:t>
      </w:r>
      <w:r>
        <w:rPr>
          <w:sz w:val="24"/>
        </w:rPr>
        <w:t>punkti</w:t>
      </w:r>
      <w:r>
        <w:rPr>
          <w:spacing w:val="-3"/>
          <w:sz w:val="24"/>
        </w:rPr>
        <w:t xml:space="preserve"> </w:t>
      </w:r>
      <w:r>
        <w:rPr>
          <w:sz w:val="24"/>
        </w:rPr>
        <w:t>a</w:t>
      </w:r>
      <w:r>
        <w:rPr>
          <w:spacing w:val="-5"/>
          <w:sz w:val="24"/>
        </w:rPr>
        <w:t xml:space="preserve"> </w:t>
      </w:r>
      <w:r>
        <w:rPr>
          <w:sz w:val="24"/>
        </w:rPr>
        <w:t>kohaselt</w:t>
      </w:r>
      <w:r>
        <w:rPr>
          <w:spacing w:val="-4"/>
          <w:sz w:val="24"/>
        </w:rPr>
        <w:t xml:space="preserve"> </w:t>
      </w:r>
      <w:r>
        <w:rPr>
          <w:sz w:val="24"/>
        </w:rPr>
        <w:t>teatatud kavandatavaid muudatusi. Importiv lepinguosaline vaatab põhjendamatu viivituseta kogu lõike 9 punkti b kohaselt esitatud teabe läbi.</w:t>
      </w:r>
    </w:p>
    <w:p w14:paraId="1022C637"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211AEC7F" w14:textId="77777777" w:rsidR="00E10217" w:rsidRDefault="00D01F16">
      <w:pPr>
        <w:pStyle w:val="Loendilik"/>
        <w:numPr>
          <w:ilvl w:val="0"/>
          <w:numId w:val="94"/>
        </w:numPr>
        <w:tabs>
          <w:tab w:val="left" w:pos="1274"/>
        </w:tabs>
        <w:spacing w:before="67" w:line="360" w:lineRule="auto"/>
        <w:ind w:right="654" w:firstLine="0"/>
        <w:rPr>
          <w:sz w:val="24"/>
        </w:rPr>
      </w:pPr>
      <w:r>
        <w:rPr>
          <w:sz w:val="24"/>
        </w:rPr>
        <w:lastRenderedPageBreak/>
        <w:t>Kui lepinguosaline võtab vastu sanitaar- või fütosanitaarmeetme, mille suhtes kohaldatakse samaväärsuse</w:t>
      </w:r>
      <w:r>
        <w:rPr>
          <w:spacing w:val="-4"/>
          <w:sz w:val="24"/>
        </w:rPr>
        <w:t xml:space="preserve"> </w:t>
      </w:r>
      <w:r>
        <w:rPr>
          <w:sz w:val="24"/>
        </w:rPr>
        <w:t>kindlaksmääramist</w:t>
      </w:r>
      <w:r>
        <w:rPr>
          <w:spacing w:val="-4"/>
          <w:sz w:val="24"/>
        </w:rPr>
        <w:t xml:space="preserve"> </w:t>
      </w:r>
      <w:r>
        <w:rPr>
          <w:sz w:val="24"/>
        </w:rPr>
        <w:t>teise</w:t>
      </w:r>
      <w:r>
        <w:rPr>
          <w:spacing w:val="-4"/>
          <w:sz w:val="24"/>
        </w:rPr>
        <w:t xml:space="preserve"> </w:t>
      </w:r>
      <w:r>
        <w:rPr>
          <w:sz w:val="24"/>
        </w:rPr>
        <w:t>lepinguosalise</w:t>
      </w:r>
      <w:r>
        <w:rPr>
          <w:spacing w:val="-5"/>
          <w:sz w:val="24"/>
        </w:rPr>
        <w:t xml:space="preserve"> </w:t>
      </w:r>
      <w:r>
        <w:rPr>
          <w:sz w:val="24"/>
        </w:rPr>
        <w:t>poolt,</w:t>
      </w:r>
      <w:r>
        <w:rPr>
          <w:spacing w:val="-4"/>
          <w:sz w:val="24"/>
        </w:rPr>
        <w:t xml:space="preserve"> </w:t>
      </w:r>
      <w:r>
        <w:rPr>
          <w:sz w:val="24"/>
        </w:rPr>
        <w:t>muudab</w:t>
      </w:r>
      <w:r>
        <w:rPr>
          <w:spacing w:val="-4"/>
          <w:sz w:val="24"/>
        </w:rPr>
        <w:t xml:space="preserve"> </w:t>
      </w:r>
      <w:r>
        <w:rPr>
          <w:sz w:val="24"/>
        </w:rPr>
        <w:t>seda</w:t>
      </w:r>
      <w:r>
        <w:rPr>
          <w:spacing w:val="-5"/>
          <w:sz w:val="24"/>
        </w:rPr>
        <w:t xml:space="preserve"> </w:t>
      </w:r>
      <w:r>
        <w:rPr>
          <w:sz w:val="24"/>
        </w:rPr>
        <w:t>meedet</w:t>
      </w:r>
      <w:r>
        <w:rPr>
          <w:spacing w:val="-4"/>
          <w:sz w:val="24"/>
        </w:rPr>
        <w:t xml:space="preserve"> </w:t>
      </w:r>
      <w:r>
        <w:rPr>
          <w:sz w:val="24"/>
        </w:rPr>
        <w:t>või</w:t>
      </w:r>
      <w:r>
        <w:rPr>
          <w:spacing w:val="-4"/>
          <w:sz w:val="24"/>
        </w:rPr>
        <w:t xml:space="preserve"> </w:t>
      </w:r>
      <w:r>
        <w:rPr>
          <w:sz w:val="24"/>
        </w:rPr>
        <w:t>tühistab</w:t>
      </w:r>
      <w:r>
        <w:rPr>
          <w:spacing w:val="-4"/>
          <w:sz w:val="24"/>
        </w:rPr>
        <w:t xml:space="preserve"> </w:t>
      </w:r>
      <w:r>
        <w:rPr>
          <w:sz w:val="24"/>
        </w:rPr>
        <w:t>selle, tunnustab importiv lepinguosaline samaväärsust tingimusel, et eksportiva lepinguosalise meetmetega saavutatakse jätkuvalt importiva lepinguosalise sanitaar- või fütosanitaarkaitse asjakohane tase. Lepinguosalise taotlusel arutavad lepinguosalised viivitamata importiva lepinguosalise tehtud otsust.</w:t>
      </w:r>
    </w:p>
    <w:p w14:paraId="20EF86AD" w14:textId="77777777" w:rsidR="00E10217" w:rsidRDefault="00E10217">
      <w:pPr>
        <w:pStyle w:val="Kehatekst"/>
      </w:pPr>
    </w:p>
    <w:p w14:paraId="200E59B7" w14:textId="77777777" w:rsidR="00E10217" w:rsidRDefault="00E10217">
      <w:pPr>
        <w:pStyle w:val="Kehatekst"/>
      </w:pPr>
    </w:p>
    <w:p w14:paraId="6194842A" w14:textId="77777777" w:rsidR="00E10217" w:rsidRDefault="00E10217">
      <w:pPr>
        <w:pStyle w:val="Kehatekst"/>
        <w:spacing w:before="1"/>
      </w:pPr>
    </w:p>
    <w:p w14:paraId="199F326D" w14:textId="77777777" w:rsidR="00E10217" w:rsidRDefault="00D01F16">
      <w:pPr>
        <w:pStyle w:val="Pealkiri1"/>
      </w:pPr>
      <w:r>
        <w:t>ARTIKKEL</w:t>
      </w:r>
      <w:r>
        <w:rPr>
          <w:spacing w:val="-3"/>
        </w:rPr>
        <w:t xml:space="preserve"> </w:t>
      </w:r>
      <w:r>
        <w:rPr>
          <w:spacing w:val="-5"/>
        </w:rPr>
        <w:t>6.7</w:t>
      </w:r>
    </w:p>
    <w:p w14:paraId="0B5E3A0C" w14:textId="77777777" w:rsidR="00E10217" w:rsidRDefault="00E10217">
      <w:pPr>
        <w:pStyle w:val="Kehatekst"/>
      </w:pPr>
    </w:p>
    <w:p w14:paraId="38E5858C" w14:textId="77777777" w:rsidR="00E10217" w:rsidRDefault="00E10217">
      <w:pPr>
        <w:pStyle w:val="Kehatekst"/>
      </w:pPr>
    </w:p>
    <w:p w14:paraId="5841259F" w14:textId="77777777" w:rsidR="00E10217" w:rsidRDefault="00D01F16">
      <w:pPr>
        <w:pStyle w:val="Kehatekst"/>
        <w:ind w:left="140"/>
        <w:jc w:val="center"/>
      </w:pPr>
      <w:r>
        <w:rPr>
          <w:spacing w:val="-2"/>
        </w:rPr>
        <w:t>Riskihindamine</w:t>
      </w:r>
    </w:p>
    <w:p w14:paraId="564D35D4" w14:textId="77777777" w:rsidR="00E10217" w:rsidRDefault="00E10217">
      <w:pPr>
        <w:pStyle w:val="Kehatekst"/>
      </w:pPr>
    </w:p>
    <w:p w14:paraId="6B16E386" w14:textId="77777777" w:rsidR="00E10217" w:rsidRDefault="00E10217">
      <w:pPr>
        <w:pStyle w:val="Kehatekst"/>
      </w:pPr>
    </w:p>
    <w:p w14:paraId="68237FE4" w14:textId="77777777" w:rsidR="00E10217" w:rsidRDefault="00D01F16">
      <w:pPr>
        <w:pStyle w:val="Loendilik"/>
        <w:numPr>
          <w:ilvl w:val="0"/>
          <w:numId w:val="93"/>
        </w:numPr>
        <w:tabs>
          <w:tab w:val="left" w:pos="1274"/>
        </w:tabs>
        <w:spacing w:line="360" w:lineRule="auto"/>
        <w:ind w:right="1949" w:firstLine="0"/>
        <w:jc w:val="both"/>
        <w:rPr>
          <w:sz w:val="24"/>
        </w:rPr>
      </w:pPr>
      <w:r>
        <w:rPr>
          <w:sz w:val="24"/>
        </w:rPr>
        <w:t>Lepinguosalised</w:t>
      </w:r>
      <w:r>
        <w:rPr>
          <w:spacing w:val="-4"/>
          <w:sz w:val="24"/>
        </w:rPr>
        <w:t xml:space="preserve"> </w:t>
      </w:r>
      <w:r>
        <w:rPr>
          <w:sz w:val="24"/>
        </w:rPr>
        <w:t>tunnistavad,</w:t>
      </w:r>
      <w:r>
        <w:rPr>
          <w:spacing w:val="-4"/>
          <w:sz w:val="24"/>
        </w:rPr>
        <w:t xml:space="preserve"> </w:t>
      </w:r>
      <w:r>
        <w:rPr>
          <w:sz w:val="24"/>
        </w:rPr>
        <w:t>et</w:t>
      </w:r>
      <w:r>
        <w:rPr>
          <w:spacing w:val="-4"/>
          <w:sz w:val="24"/>
        </w:rPr>
        <w:t xml:space="preserve"> </w:t>
      </w:r>
      <w:r>
        <w:rPr>
          <w:sz w:val="24"/>
        </w:rPr>
        <w:t>on</w:t>
      </w:r>
      <w:r>
        <w:rPr>
          <w:spacing w:val="-4"/>
          <w:sz w:val="24"/>
        </w:rPr>
        <w:t xml:space="preserve"> </w:t>
      </w:r>
      <w:r>
        <w:rPr>
          <w:sz w:val="24"/>
        </w:rPr>
        <w:t>oluline</w:t>
      </w:r>
      <w:r>
        <w:rPr>
          <w:spacing w:val="-5"/>
          <w:sz w:val="24"/>
        </w:rPr>
        <w:t xml:space="preserve"> </w:t>
      </w:r>
      <w:r>
        <w:rPr>
          <w:sz w:val="24"/>
        </w:rPr>
        <w:t>tagada,</w:t>
      </w:r>
      <w:r>
        <w:rPr>
          <w:spacing w:val="-2"/>
          <w:sz w:val="24"/>
        </w:rPr>
        <w:t xml:space="preserve"> </w:t>
      </w:r>
      <w:r>
        <w:rPr>
          <w:sz w:val="24"/>
        </w:rPr>
        <w:t>et</w:t>
      </w:r>
      <w:r>
        <w:rPr>
          <w:spacing w:val="-4"/>
          <w:sz w:val="24"/>
        </w:rPr>
        <w:t xml:space="preserve"> </w:t>
      </w:r>
      <w:r>
        <w:rPr>
          <w:sz w:val="24"/>
        </w:rPr>
        <w:t>nende</w:t>
      </w:r>
      <w:r>
        <w:rPr>
          <w:spacing w:val="-6"/>
          <w:sz w:val="24"/>
        </w:rPr>
        <w:t xml:space="preserve"> </w:t>
      </w:r>
      <w:r>
        <w:rPr>
          <w:sz w:val="24"/>
        </w:rPr>
        <w:t>vastavad</w:t>
      </w:r>
      <w:r>
        <w:rPr>
          <w:spacing w:val="-4"/>
          <w:sz w:val="24"/>
        </w:rPr>
        <w:t xml:space="preserve"> </w:t>
      </w:r>
      <w:r>
        <w:rPr>
          <w:sz w:val="24"/>
        </w:rPr>
        <w:t>sanitaar-</w:t>
      </w:r>
      <w:r>
        <w:rPr>
          <w:spacing w:val="-5"/>
          <w:sz w:val="24"/>
        </w:rPr>
        <w:t xml:space="preserve"> </w:t>
      </w:r>
      <w:r>
        <w:rPr>
          <w:sz w:val="24"/>
        </w:rPr>
        <w:t>ja fütosanitaarmeetmed põhineksid teaduslikel põhimõtetel ning vastaksid asjakohastele rahvusvahelistele standarditele, suunistele ja soovitustele.</w:t>
      </w:r>
    </w:p>
    <w:p w14:paraId="34EE438B" w14:textId="77777777" w:rsidR="00E10217" w:rsidRDefault="00E10217">
      <w:pPr>
        <w:pStyle w:val="Kehatekst"/>
        <w:spacing w:before="139"/>
      </w:pPr>
    </w:p>
    <w:p w14:paraId="33A1ECAF" w14:textId="77777777" w:rsidR="00E10217" w:rsidRDefault="00D01F16">
      <w:pPr>
        <w:pStyle w:val="Loendilik"/>
        <w:numPr>
          <w:ilvl w:val="0"/>
          <w:numId w:val="93"/>
        </w:numPr>
        <w:tabs>
          <w:tab w:val="left" w:pos="1274"/>
        </w:tabs>
        <w:spacing w:line="360" w:lineRule="auto"/>
        <w:ind w:right="711" w:firstLine="0"/>
        <w:rPr>
          <w:sz w:val="24"/>
        </w:rPr>
      </w:pPr>
      <w:r>
        <w:rPr>
          <w:sz w:val="24"/>
        </w:rPr>
        <w:t>Kui lepinguosaline leiab, et teise lepinguosalise vastu võetud või kehtima jäetud konkreetne sanitaar- või fütosanitaarmeede piirab või võib piirata tema eksporti ja see meede ei põhine asjakohasel</w:t>
      </w:r>
      <w:r>
        <w:rPr>
          <w:spacing w:val="-4"/>
          <w:sz w:val="24"/>
        </w:rPr>
        <w:t xml:space="preserve"> </w:t>
      </w:r>
      <w:r>
        <w:rPr>
          <w:sz w:val="24"/>
        </w:rPr>
        <w:t>rahvusvahelisel</w:t>
      </w:r>
      <w:r>
        <w:rPr>
          <w:spacing w:val="-4"/>
          <w:sz w:val="24"/>
        </w:rPr>
        <w:t xml:space="preserve"> </w:t>
      </w:r>
      <w:r>
        <w:rPr>
          <w:sz w:val="24"/>
        </w:rPr>
        <w:t>standardil,</w:t>
      </w:r>
      <w:r>
        <w:rPr>
          <w:spacing w:val="-4"/>
          <w:sz w:val="24"/>
        </w:rPr>
        <w:t xml:space="preserve"> </w:t>
      </w:r>
      <w:r>
        <w:rPr>
          <w:sz w:val="24"/>
        </w:rPr>
        <w:t>suunisel</w:t>
      </w:r>
      <w:r>
        <w:rPr>
          <w:spacing w:val="-4"/>
          <w:sz w:val="24"/>
        </w:rPr>
        <w:t xml:space="preserve"> </w:t>
      </w:r>
      <w:r>
        <w:rPr>
          <w:sz w:val="24"/>
        </w:rPr>
        <w:t>või</w:t>
      </w:r>
      <w:r>
        <w:rPr>
          <w:spacing w:val="-4"/>
          <w:sz w:val="24"/>
        </w:rPr>
        <w:t xml:space="preserve"> </w:t>
      </w:r>
      <w:r>
        <w:rPr>
          <w:sz w:val="24"/>
        </w:rPr>
        <w:t>soovitusel,</w:t>
      </w:r>
      <w:r>
        <w:rPr>
          <w:spacing w:val="-4"/>
          <w:sz w:val="24"/>
        </w:rPr>
        <w:t xml:space="preserve"> </w:t>
      </w:r>
      <w:r>
        <w:rPr>
          <w:sz w:val="24"/>
        </w:rPr>
        <w:t>või</w:t>
      </w:r>
      <w:r>
        <w:rPr>
          <w:spacing w:val="-4"/>
          <w:sz w:val="24"/>
        </w:rPr>
        <w:t xml:space="preserve"> </w:t>
      </w:r>
      <w:r>
        <w:rPr>
          <w:sz w:val="24"/>
        </w:rPr>
        <w:t>kui</w:t>
      </w:r>
      <w:r>
        <w:rPr>
          <w:spacing w:val="-4"/>
          <w:sz w:val="24"/>
        </w:rPr>
        <w:t xml:space="preserve"> </w:t>
      </w:r>
      <w:r>
        <w:rPr>
          <w:sz w:val="24"/>
        </w:rPr>
        <w:t>asjakohane</w:t>
      </w:r>
      <w:r>
        <w:rPr>
          <w:spacing w:val="-5"/>
          <w:sz w:val="24"/>
        </w:rPr>
        <w:t xml:space="preserve"> </w:t>
      </w:r>
      <w:r>
        <w:rPr>
          <w:sz w:val="24"/>
        </w:rPr>
        <w:t>standard,</w:t>
      </w:r>
      <w:r>
        <w:rPr>
          <w:spacing w:val="-4"/>
          <w:sz w:val="24"/>
        </w:rPr>
        <w:t xml:space="preserve"> </w:t>
      </w:r>
      <w:r>
        <w:rPr>
          <w:sz w:val="24"/>
        </w:rPr>
        <w:t>suunis või soovitus puudub, võib kõnealune lepinguosaline nõuda teiselt lepinguosaliselt teavet. Taotluse saanud lepinguosaline esitab taotluse esitanud lepinguosalisele põhjendused ja asjakohase teabe kõnealuse meetme kohta.</w:t>
      </w:r>
    </w:p>
    <w:p w14:paraId="6601D076"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6EA7255E" w14:textId="77777777" w:rsidR="00E10217" w:rsidRDefault="00D01F16">
      <w:pPr>
        <w:pStyle w:val="Loendilik"/>
        <w:numPr>
          <w:ilvl w:val="0"/>
          <w:numId w:val="93"/>
        </w:numPr>
        <w:tabs>
          <w:tab w:val="left" w:pos="1274"/>
        </w:tabs>
        <w:spacing w:before="67" w:line="360" w:lineRule="auto"/>
        <w:ind w:right="582" w:firstLine="0"/>
        <w:rPr>
          <w:sz w:val="24"/>
        </w:rPr>
      </w:pPr>
      <w:r>
        <w:rPr>
          <w:sz w:val="24"/>
        </w:rPr>
        <w:lastRenderedPageBreak/>
        <w:t>Kui asjakohased teaduslikud tõendid on ebapiisavad, võib lepinguosaline sanitaar- või fütosanitaarmeetme ajutiselt vastu võtta olemasoleva asjakohase teabe, sealhulgas asjaomastelt rahvusvahelistelt organisatsioonidelt saadud teabe alusel. Sellisel juhul püüab kõnealune lepinguosaline</w:t>
      </w:r>
      <w:r>
        <w:rPr>
          <w:spacing w:val="-4"/>
          <w:sz w:val="24"/>
        </w:rPr>
        <w:t xml:space="preserve"> </w:t>
      </w:r>
      <w:r>
        <w:rPr>
          <w:sz w:val="24"/>
        </w:rPr>
        <w:t>hankida</w:t>
      </w:r>
      <w:r>
        <w:rPr>
          <w:spacing w:val="-3"/>
          <w:sz w:val="24"/>
        </w:rPr>
        <w:t xml:space="preserve"> </w:t>
      </w:r>
      <w:r>
        <w:rPr>
          <w:sz w:val="24"/>
        </w:rPr>
        <w:t>objektiivsemaks</w:t>
      </w:r>
      <w:r>
        <w:rPr>
          <w:spacing w:val="-3"/>
          <w:sz w:val="24"/>
        </w:rPr>
        <w:t xml:space="preserve"> </w:t>
      </w:r>
      <w:r>
        <w:rPr>
          <w:sz w:val="24"/>
        </w:rPr>
        <w:t>riskihindamiseks</w:t>
      </w:r>
      <w:r>
        <w:rPr>
          <w:spacing w:val="-3"/>
          <w:sz w:val="24"/>
        </w:rPr>
        <w:t xml:space="preserve"> </w:t>
      </w:r>
      <w:r>
        <w:rPr>
          <w:sz w:val="24"/>
        </w:rPr>
        <w:t>vajalikku</w:t>
      </w:r>
      <w:r>
        <w:rPr>
          <w:spacing w:val="-3"/>
          <w:sz w:val="24"/>
        </w:rPr>
        <w:t xml:space="preserve"> </w:t>
      </w:r>
      <w:r>
        <w:rPr>
          <w:sz w:val="24"/>
        </w:rPr>
        <w:t>lisateavet</w:t>
      </w:r>
      <w:r>
        <w:rPr>
          <w:spacing w:val="-3"/>
          <w:sz w:val="24"/>
        </w:rPr>
        <w:t xml:space="preserve"> </w:t>
      </w:r>
      <w:r>
        <w:rPr>
          <w:sz w:val="24"/>
        </w:rPr>
        <w:t>ja</w:t>
      </w:r>
      <w:r>
        <w:rPr>
          <w:spacing w:val="-4"/>
          <w:sz w:val="24"/>
        </w:rPr>
        <w:t xml:space="preserve"> </w:t>
      </w:r>
      <w:r>
        <w:rPr>
          <w:sz w:val="24"/>
        </w:rPr>
        <w:t>vaatab</w:t>
      </w:r>
      <w:r>
        <w:rPr>
          <w:spacing w:val="-3"/>
          <w:sz w:val="24"/>
        </w:rPr>
        <w:t xml:space="preserve"> </w:t>
      </w:r>
      <w:r>
        <w:rPr>
          <w:sz w:val="24"/>
        </w:rPr>
        <w:t>sanitaar-</w:t>
      </w:r>
      <w:r>
        <w:rPr>
          <w:spacing w:val="-4"/>
          <w:sz w:val="24"/>
        </w:rPr>
        <w:t xml:space="preserve"> </w:t>
      </w:r>
      <w:r>
        <w:rPr>
          <w:sz w:val="24"/>
        </w:rPr>
        <w:t>või fütosanitaarmeetme mõistliku aja jooksul vastavalt läbi.</w:t>
      </w:r>
    </w:p>
    <w:p w14:paraId="1D517392" w14:textId="77777777" w:rsidR="00E10217" w:rsidRDefault="00E10217">
      <w:pPr>
        <w:pStyle w:val="Kehatekst"/>
        <w:spacing w:before="138"/>
      </w:pPr>
    </w:p>
    <w:p w14:paraId="58CB7B95" w14:textId="77777777" w:rsidR="00E10217" w:rsidRDefault="00D01F16">
      <w:pPr>
        <w:pStyle w:val="Loendilik"/>
        <w:numPr>
          <w:ilvl w:val="0"/>
          <w:numId w:val="93"/>
        </w:numPr>
        <w:tabs>
          <w:tab w:val="left" w:pos="1274"/>
        </w:tabs>
        <w:spacing w:line="360" w:lineRule="auto"/>
        <w:ind w:right="885" w:firstLine="0"/>
        <w:rPr>
          <w:sz w:val="24"/>
        </w:rPr>
      </w:pPr>
      <w:r>
        <w:rPr>
          <w:sz w:val="24"/>
        </w:rPr>
        <w:t>Tunnistades lepinguosaliste õigusi ja kohustusi vastavalt sanitaar- ja fütosanitaarmeetmete lepingu</w:t>
      </w:r>
      <w:r>
        <w:rPr>
          <w:spacing w:val="-4"/>
          <w:sz w:val="24"/>
        </w:rPr>
        <w:t xml:space="preserve"> </w:t>
      </w:r>
      <w:r>
        <w:rPr>
          <w:sz w:val="24"/>
        </w:rPr>
        <w:t>asjakohastele</w:t>
      </w:r>
      <w:r>
        <w:rPr>
          <w:spacing w:val="-5"/>
          <w:sz w:val="24"/>
        </w:rPr>
        <w:t xml:space="preserve"> </w:t>
      </w:r>
      <w:r>
        <w:rPr>
          <w:sz w:val="24"/>
        </w:rPr>
        <w:t>sätetele,</w:t>
      </w:r>
      <w:r>
        <w:rPr>
          <w:spacing w:val="-4"/>
          <w:sz w:val="24"/>
        </w:rPr>
        <w:t xml:space="preserve"> </w:t>
      </w:r>
      <w:r>
        <w:rPr>
          <w:sz w:val="24"/>
        </w:rPr>
        <w:t>ei</w:t>
      </w:r>
      <w:r>
        <w:rPr>
          <w:spacing w:val="-4"/>
          <w:sz w:val="24"/>
        </w:rPr>
        <w:t xml:space="preserve"> </w:t>
      </w:r>
      <w:r>
        <w:rPr>
          <w:sz w:val="24"/>
        </w:rPr>
        <w:t>tõlgendata</w:t>
      </w:r>
      <w:r>
        <w:rPr>
          <w:spacing w:val="-4"/>
          <w:sz w:val="24"/>
        </w:rPr>
        <w:t xml:space="preserve"> </w:t>
      </w:r>
      <w:r>
        <w:rPr>
          <w:sz w:val="24"/>
        </w:rPr>
        <w:t>käesolevat</w:t>
      </w:r>
      <w:r>
        <w:rPr>
          <w:spacing w:val="-4"/>
          <w:sz w:val="24"/>
        </w:rPr>
        <w:t xml:space="preserve"> </w:t>
      </w:r>
      <w:r>
        <w:rPr>
          <w:sz w:val="24"/>
        </w:rPr>
        <w:t>peatükki</w:t>
      </w:r>
      <w:r>
        <w:rPr>
          <w:spacing w:val="-4"/>
          <w:sz w:val="24"/>
        </w:rPr>
        <w:t xml:space="preserve"> </w:t>
      </w:r>
      <w:r>
        <w:rPr>
          <w:sz w:val="24"/>
        </w:rPr>
        <w:t>nii,</w:t>
      </w:r>
      <w:r>
        <w:rPr>
          <w:spacing w:val="-4"/>
          <w:sz w:val="24"/>
        </w:rPr>
        <w:t xml:space="preserve"> </w:t>
      </w:r>
      <w:r>
        <w:rPr>
          <w:sz w:val="24"/>
        </w:rPr>
        <w:t>et</w:t>
      </w:r>
      <w:r>
        <w:rPr>
          <w:spacing w:val="-4"/>
          <w:sz w:val="24"/>
        </w:rPr>
        <w:t xml:space="preserve"> </w:t>
      </w:r>
      <w:r>
        <w:rPr>
          <w:sz w:val="24"/>
        </w:rPr>
        <w:t>see</w:t>
      </w:r>
      <w:r>
        <w:rPr>
          <w:spacing w:val="-6"/>
          <w:sz w:val="24"/>
        </w:rPr>
        <w:t xml:space="preserve"> </w:t>
      </w:r>
      <w:r>
        <w:rPr>
          <w:sz w:val="24"/>
        </w:rPr>
        <w:t>takistab</w:t>
      </w:r>
      <w:r>
        <w:rPr>
          <w:spacing w:val="-4"/>
          <w:sz w:val="24"/>
        </w:rPr>
        <w:t xml:space="preserve"> </w:t>
      </w:r>
      <w:r>
        <w:rPr>
          <w:sz w:val="24"/>
        </w:rPr>
        <w:t>lepinguosalisi tegemast järgmist:</w:t>
      </w:r>
    </w:p>
    <w:p w14:paraId="1150F147" w14:textId="77777777" w:rsidR="00E10217" w:rsidRDefault="00E10217">
      <w:pPr>
        <w:pStyle w:val="Kehatekst"/>
        <w:spacing w:before="139"/>
      </w:pPr>
    </w:p>
    <w:p w14:paraId="6944E4B7" w14:textId="77777777" w:rsidR="00E10217" w:rsidRDefault="00D01F16">
      <w:pPr>
        <w:pStyle w:val="Loendilik"/>
        <w:numPr>
          <w:ilvl w:val="1"/>
          <w:numId w:val="93"/>
        </w:numPr>
        <w:tabs>
          <w:tab w:val="left" w:pos="1274"/>
        </w:tabs>
        <w:spacing w:line="360" w:lineRule="auto"/>
        <w:ind w:right="1153"/>
        <w:rPr>
          <w:sz w:val="24"/>
        </w:rPr>
      </w:pPr>
      <w:r>
        <w:rPr>
          <w:sz w:val="24"/>
        </w:rPr>
        <w:t>kehtestada</w:t>
      </w:r>
      <w:r>
        <w:rPr>
          <w:spacing w:val="-5"/>
          <w:sz w:val="24"/>
        </w:rPr>
        <w:t xml:space="preserve"> </w:t>
      </w:r>
      <w:r>
        <w:rPr>
          <w:sz w:val="24"/>
        </w:rPr>
        <w:t>sanitaar-</w:t>
      </w:r>
      <w:r>
        <w:rPr>
          <w:spacing w:val="-5"/>
          <w:sz w:val="24"/>
        </w:rPr>
        <w:t xml:space="preserve"> </w:t>
      </w:r>
      <w:r>
        <w:rPr>
          <w:sz w:val="24"/>
        </w:rPr>
        <w:t>või</w:t>
      </w:r>
      <w:r>
        <w:rPr>
          <w:spacing w:val="-4"/>
          <w:sz w:val="24"/>
        </w:rPr>
        <w:t xml:space="preserve"> </w:t>
      </w:r>
      <w:r>
        <w:rPr>
          <w:sz w:val="24"/>
        </w:rPr>
        <w:t>fütosanitaarkaitse</w:t>
      </w:r>
      <w:r>
        <w:rPr>
          <w:spacing w:val="-5"/>
          <w:sz w:val="24"/>
        </w:rPr>
        <w:t xml:space="preserve"> </w:t>
      </w:r>
      <w:r>
        <w:rPr>
          <w:sz w:val="24"/>
        </w:rPr>
        <w:t>taset,</w:t>
      </w:r>
      <w:r>
        <w:rPr>
          <w:spacing w:val="-4"/>
          <w:sz w:val="24"/>
        </w:rPr>
        <w:t xml:space="preserve"> </w:t>
      </w:r>
      <w:r>
        <w:rPr>
          <w:sz w:val="24"/>
        </w:rPr>
        <w:t>mida</w:t>
      </w:r>
      <w:r>
        <w:rPr>
          <w:spacing w:val="-4"/>
          <w:sz w:val="24"/>
        </w:rPr>
        <w:t xml:space="preserve"> </w:t>
      </w:r>
      <w:r>
        <w:rPr>
          <w:sz w:val="24"/>
        </w:rPr>
        <w:t>nad</w:t>
      </w:r>
      <w:r>
        <w:rPr>
          <w:spacing w:val="-4"/>
          <w:sz w:val="24"/>
        </w:rPr>
        <w:t xml:space="preserve"> </w:t>
      </w:r>
      <w:r>
        <w:rPr>
          <w:sz w:val="24"/>
        </w:rPr>
        <w:t>peavad</w:t>
      </w:r>
      <w:r>
        <w:rPr>
          <w:spacing w:val="-4"/>
          <w:sz w:val="24"/>
        </w:rPr>
        <w:t xml:space="preserve"> </w:t>
      </w:r>
      <w:r>
        <w:rPr>
          <w:sz w:val="24"/>
        </w:rPr>
        <w:t>asjakohaseks</w:t>
      </w:r>
      <w:r>
        <w:rPr>
          <w:spacing w:val="-4"/>
          <w:sz w:val="24"/>
        </w:rPr>
        <w:t xml:space="preserve"> </w:t>
      </w:r>
      <w:r>
        <w:rPr>
          <w:sz w:val="24"/>
        </w:rPr>
        <w:t>vastavalt sanitaar- ja fütosanitaarmeetmete lepingu artiklile 5;</w:t>
      </w:r>
    </w:p>
    <w:p w14:paraId="13073BF7" w14:textId="77777777" w:rsidR="00E10217" w:rsidRDefault="00E10217">
      <w:pPr>
        <w:pStyle w:val="Kehatekst"/>
        <w:spacing w:before="139"/>
      </w:pPr>
    </w:p>
    <w:p w14:paraId="17943365" w14:textId="77777777" w:rsidR="00E10217" w:rsidRDefault="00D01F16">
      <w:pPr>
        <w:pStyle w:val="Loendilik"/>
        <w:numPr>
          <w:ilvl w:val="1"/>
          <w:numId w:val="93"/>
        </w:numPr>
        <w:tabs>
          <w:tab w:val="left" w:pos="1274"/>
        </w:tabs>
        <w:spacing w:line="360" w:lineRule="auto"/>
        <w:ind w:right="577"/>
        <w:rPr>
          <w:sz w:val="24"/>
        </w:rPr>
      </w:pPr>
      <w:r>
        <w:rPr>
          <w:sz w:val="24"/>
        </w:rPr>
        <w:t>kehtestada</w:t>
      </w:r>
      <w:r>
        <w:rPr>
          <w:spacing w:val="-5"/>
          <w:sz w:val="24"/>
        </w:rPr>
        <w:t xml:space="preserve"> </w:t>
      </w:r>
      <w:r>
        <w:rPr>
          <w:sz w:val="24"/>
        </w:rPr>
        <w:t>või</w:t>
      </w:r>
      <w:r>
        <w:rPr>
          <w:spacing w:val="-4"/>
          <w:sz w:val="24"/>
        </w:rPr>
        <w:t xml:space="preserve"> </w:t>
      </w:r>
      <w:r>
        <w:rPr>
          <w:sz w:val="24"/>
        </w:rPr>
        <w:t>säilitada</w:t>
      </w:r>
      <w:r>
        <w:rPr>
          <w:spacing w:val="-5"/>
          <w:sz w:val="24"/>
        </w:rPr>
        <w:t xml:space="preserve"> </w:t>
      </w:r>
      <w:r>
        <w:rPr>
          <w:sz w:val="24"/>
        </w:rPr>
        <w:t>heakskiitmismenetlust,</w:t>
      </w:r>
      <w:r>
        <w:rPr>
          <w:spacing w:val="-4"/>
          <w:sz w:val="24"/>
        </w:rPr>
        <w:t xml:space="preserve"> </w:t>
      </w:r>
      <w:r>
        <w:rPr>
          <w:sz w:val="24"/>
        </w:rPr>
        <w:t>mis</w:t>
      </w:r>
      <w:r>
        <w:rPr>
          <w:spacing w:val="-4"/>
          <w:sz w:val="24"/>
        </w:rPr>
        <w:t xml:space="preserve"> </w:t>
      </w:r>
      <w:r>
        <w:rPr>
          <w:sz w:val="24"/>
        </w:rPr>
        <w:t>nõuab</w:t>
      </w:r>
      <w:r>
        <w:rPr>
          <w:spacing w:val="-4"/>
          <w:sz w:val="24"/>
        </w:rPr>
        <w:t xml:space="preserve"> </w:t>
      </w:r>
      <w:r>
        <w:rPr>
          <w:sz w:val="24"/>
        </w:rPr>
        <w:t>riskihindamise</w:t>
      </w:r>
      <w:r>
        <w:rPr>
          <w:spacing w:val="-5"/>
          <w:sz w:val="24"/>
        </w:rPr>
        <w:t xml:space="preserve"> </w:t>
      </w:r>
      <w:r>
        <w:rPr>
          <w:sz w:val="24"/>
        </w:rPr>
        <w:t>läbiviimist</w:t>
      </w:r>
      <w:r>
        <w:rPr>
          <w:spacing w:val="-4"/>
          <w:sz w:val="24"/>
        </w:rPr>
        <w:t xml:space="preserve"> </w:t>
      </w:r>
      <w:r>
        <w:rPr>
          <w:sz w:val="24"/>
        </w:rPr>
        <w:t>enne,</w:t>
      </w:r>
      <w:r>
        <w:rPr>
          <w:spacing w:val="-4"/>
          <w:sz w:val="24"/>
        </w:rPr>
        <w:t xml:space="preserve"> </w:t>
      </w:r>
      <w:r>
        <w:rPr>
          <w:sz w:val="24"/>
        </w:rPr>
        <w:t>kui kõnealune lepinguosaline lubab toote oma turule, või</w:t>
      </w:r>
    </w:p>
    <w:p w14:paraId="2B847A2A" w14:textId="77777777" w:rsidR="00E10217" w:rsidRDefault="00E10217">
      <w:pPr>
        <w:pStyle w:val="Kehatekst"/>
        <w:spacing w:before="138"/>
      </w:pPr>
    </w:p>
    <w:p w14:paraId="144F7A3F" w14:textId="77777777" w:rsidR="00E10217" w:rsidRDefault="00D01F16">
      <w:pPr>
        <w:pStyle w:val="Loendilik"/>
        <w:numPr>
          <w:ilvl w:val="1"/>
          <w:numId w:val="93"/>
        </w:numPr>
        <w:tabs>
          <w:tab w:val="left" w:pos="1274"/>
        </w:tabs>
        <w:spacing w:line="360" w:lineRule="auto"/>
        <w:ind w:right="1332"/>
        <w:rPr>
          <w:sz w:val="24"/>
        </w:rPr>
      </w:pPr>
      <w:r>
        <w:rPr>
          <w:sz w:val="24"/>
        </w:rPr>
        <w:t>võtta</w:t>
      </w:r>
      <w:r>
        <w:rPr>
          <w:spacing w:val="-6"/>
          <w:sz w:val="24"/>
        </w:rPr>
        <w:t xml:space="preserve"> </w:t>
      </w:r>
      <w:r>
        <w:rPr>
          <w:sz w:val="24"/>
        </w:rPr>
        <w:t>vastu</w:t>
      </w:r>
      <w:r>
        <w:rPr>
          <w:spacing w:val="-5"/>
          <w:sz w:val="24"/>
        </w:rPr>
        <w:t xml:space="preserve"> </w:t>
      </w:r>
      <w:r>
        <w:rPr>
          <w:sz w:val="24"/>
        </w:rPr>
        <w:t>või</w:t>
      </w:r>
      <w:r>
        <w:rPr>
          <w:spacing w:val="-5"/>
          <w:sz w:val="24"/>
        </w:rPr>
        <w:t xml:space="preserve"> </w:t>
      </w:r>
      <w:r>
        <w:rPr>
          <w:sz w:val="24"/>
        </w:rPr>
        <w:t>jätta</w:t>
      </w:r>
      <w:r>
        <w:rPr>
          <w:spacing w:val="-6"/>
          <w:sz w:val="24"/>
        </w:rPr>
        <w:t xml:space="preserve"> </w:t>
      </w:r>
      <w:r>
        <w:rPr>
          <w:sz w:val="24"/>
        </w:rPr>
        <w:t>kehtima</w:t>
      </w:r>
      <w:r>
        <w:rPr>
          <w:spacing w:val="-5"/>
          <w:sz w:val="24"/>
        </w:rPr>
        <w:t xml:space="preserve"> </w:t>
      </w:r>
      <w:r>
        <w:rPr>
          <w:sz w:val="24"/>
        </w:rPr>
        <w:t>sanitaar-</w:t>
      </w:r>
      <w:r>
        <w:rPr>
          <w:spacing w:val="-6"/>
          <w:sz w:val="24"/>
        </w:rPr>
        <w:t xml:space="preserve"> </w:t>
      </w:r>
      <w:r>
        <w:rPr>
          <w:sz w:val="24"/>
        </w:rPr>
        <w:t>või</w:t>
      </w:r>
      <w:r>
        <w:rPr>
          <w:spacing w:val="-3"/>
          <w:sz w:val="24"/>
        </w:rPr>
        <w:t xml:space="preserve"> </w:t>
      </w:r>
      <w:r>
        <w:rPr>
          <w:sz w:val="24"/>
        </w:rPr>
        <w:t>fütosanitaaralaseid</w:t>
      </w:r>
      <w:r>
        <w:rPr>
          <w:spacing w:val="-5"/>
          <w:sz w:val="24"/>
        </w:rPr>
        <w:t xml:space="preserve"> </w:t>
      </w:r>
      <w:r>
        <w:rPr>
          <w:sz w:val="24"/>
        </w:rPr>
        <w:t>kaitsemeetmeid</w:t>
      </w:r>
      <w:r>
        <w:rPr>
          <w:spacing w:val="-5"/>
          <w:sz w:val="24"/>
        </w:rPr>
        <w:t xml:space="preserve"> </w:t>
      </w:r>
      <w:r>
        <w:rPr>
          <w:sz w:val="24"/>
        </w:rPr>
        <w:t>vastavalt sanitaar- ja fütosanitaarmeetmete lepingu artikli 5 lõikele 7.</w:t>
      </w:r>
    </w:p>
    <w:p w14:paraId="48118652" w14:textId="77777777" w:rsidR="00E10217" w:rsidRDefault="00E10217">
      <w:pPr>
        <w:pStyle w:val="Kehatekst"/>
        <w:spacing w:before="139"/>
      </w:pPr>
    </w:p>
    <w:p w14:paraId="635AE3E9" w14:textId="77777777" w:rsidR="00E10217" w:rsidRDefault="00D01F16">
      <w:pPr>
        <w:pStyle w:val="Loendilik"/>
        <w:numPr>
          <w:ilvl w:val="0"/>
          <w:numId w:val="93"/>
        </w:numPr>
        <w:tabs>
          <w:tab w:val="left" w:pos="1274"/>
        </w:tabs>
        <w:spacing w:line="360" w:lineRule="auto"/>
        <w:ind w:right="672" w:firstLine="0"/>
        <w:rPr>
          <w:sz w:val="24"/>
        </w:rPr>
      </w:pPr>
      <w:r>
        <w:rPr>
          <w:sz w:val="24"/>
        </w:rPr>
        <w:t>Kumbki lepinguosaline tagab, et tema sanitaar- ja fütosanitaarmeetmed ei diskrimineeri meelevaldselt ega põhjendamatult teist lepinguosalist, kui valitsevad samasugused või sarnased tingimused.</w:t>
      </w:r>
      <w:r>
        <w:rPr>
          <w:spacing w:val="-4"/>
          <w:sz w:val="24"/>
        </w:rPr>
        <w:t xml:space="preserve"> </w:t>
      </w:r>
      <w:r>
        <w:rPr>
          <w:sz w:val="24"/>
        </w:rPr>
        <w:t>Lepinguosaline</w:t>
      </w:r>
      <w:r>
        <w:rPr>
          <w:spacing w:val="-4"/>
          <w:sz w:val="24"/>
        </w:rPr>
        <w:t xml:space="preserve"> </w:t>
      </w:r>
      <w:r>
        <w:rPr>
          <w:sz w:val="24"/>
        </w:rPr>
        <w:t>ei</w:t>
      </w:r>
      <w:r>
        <w:rPr>
          <w:spacing w:val="-4"/>
          <w:sz w:val="24"/>
        </w:rPr>
        <w:t xml:space="preserve"> </w:t>
      </w:r>
      <w:r>
        <w:rPr>
          <w:sz w:val="24"/>
        </w:rPr>
        <w:t>kohalda</w:t>
      </w:r>
      <w:r>
        <w:rPr>
          <w:spacing w:val="-4"/>
          <w:sz w:val="24"/>
        </w:rPr>
        <w:t xml:space="preserve"> </w:t>
      </w:r>
      <w:r>
        <w:rPr>
          <w:sz w:val="24"/>
        </w:rPr>
        <w:t>sanitaar-</w:t>
      </w:r>
      <w:r>
        <w:rPr>
          <w:spacing w:val="-4"/>
          <w:sz w:val="24"/>
        </w:rPr>
        <w:t xml:space="preserve"> </w:t>
      </w:r>
      <w:r>
        <w:rPr>
          <w:sz w:val="24"/>
        </w:rPr>
        <w:t>ja</w:t>
      </w:r>
      <w:r>
        <w:rPr>
          <w:spacing w:val="-3"/>
          <w:sz w:val="24"/>
        </w:rPr>
        <w:t xml:space="preserve"> </w:t>
      </w:r>
      <w:r>
        <w:rPr>
          <w:sz w:val="24"/>
        </w:rPr>
        <w:t>fütosanitaarmeetmeid</w:t>
      </w:r>
      <w:r>
        <w:rPr>
          <w:spacing w:val="-4"/>
          <w:sz w:val="24"/>
        </w:rPr>
        <w:t xml:space="preserve"> </w:t>
      </w:r>
      <w:r>
        <w:rPr>
          <w:sz w:val="24"/>
        </w:rPr>
        <w:t>viisil,</w:t>
      </w:r>
      <w:r>
        <w:rPr>
          <w:spacing w:val="-4"/>
          <w:sz w:val="24"/>
        </w:rPr>
        <w:t xml:space="preserve"> </w:t>
      </w:r>
      <w:r>
        <w:rPr>
          <w:sz w:val="24"/>
        </w:rPr>
        <w:t>mis</w:t>
      </w:r>
      <w:r>
        <w:rPr>
          <w:spacing w:val="-4"/>
          <w:sz w:val="24"/>
        </w:rPr>
        <w:t xml:space="preserve"> </w:t>
      </w:r>
      <w:r>
        <w:rPr>
          <w:sz w:val="24"/>
        </w:rPr>
        <w:t>kujutaks</w:t>
      </w:r>
      <w:r>
        <w:rPr>
          <w:spacing w:val="-4"/>
          <w:sz w:val="24"/>
        </w:rPr>
        <w:t xml:space="preserve"> </w:t>
      </w:r>
      <w:r>
        <w:rPr>
          <w:sz w:val="24"/>
        </w:rPr>
        <w:t xml:space="preserve">endast </w:t>
      </w:r>
      <w:proofErr w:type="spellStart"/>
      <w:r>
        <w:rPr>
          <w:sz w:val="24"/>
        </w:rPr>
        <w:t>lepinguosalistevahelise</w:t>
      </w:r>
      <w:proofErr w:type="spellEnd"/>
      <w:r>
        <w:rPr>
          <w:sz w:val="24"/>
        </w:rPr>
        <w:t xml:space="preserve"> kaubanduse varjatud piiramist.</w:t>
      </w:r>
    </w:p>
    <w:p w14:paraId="30E63F9B"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0C22EE9C" w14:textId="77777777" w:rsidR="00E10217" w:rsidRDefault="00D01F16">
      <w:pPr>
        <w:pStyle w:val="Loendilik"/>
        <w:numPr>
          <w:ilvl w:val="0"/>
          <w:numId w:val="93"/>
        </w:numPr>
        <w:tabs>
          <w:tab w:val="left" w:pos="1274"/>
        </w:tabs>
        <w:spacing w:before="67"/>
        <w:ind w:left="1274" w:hanging="566"/>
        <w:rPr>
          <w:sz w:val="24"/>
        </w:rPr>
      </w:pPr>
      <w:r>
        <w:rPr>
          <w:sz w:val="24"/>
        </w:rPr>
        <w:lastRenderedPageBreak/>
        <w:t>Riskihindamist</w:t>
      </w:r>
      <w:r>
        <w:rPr>
          <w:spacing w:val="-3"/>
          <w:sz w:val="24"/>
        </w:rPr>
        <w:t xml:space="preserve"> </w:t>
      </w:r>
      <w:r>
        <w:rPr>
          <w:sz w:val="24"/>
        </w:rPr>
        <w:t>läbi</w:t>
      </w:r>
      <w:r>
        <w:rPr>
          <w:spacing w:val="-1"/>
          <w:sz w:val="24"/>
        </w:rPr>
        <w:t xml:space="preserve"> </w:t>
      </w:r>
      <w:r>
        <w:rPr>
          <w:sz w:val="24"/>
        </w:rPr>
        <w:t>viiv lepinguosaline</w:t>
      </w:r>
      <w:r>
        <w:rPr>
          <w:spacing w:val="-2"/>
          <w:sz w:val="24"/>
        </w:rPr>
        <w:t xml:space="preserve"> </w:t>
      </w:r>
      <w:r>
        <w:rPr>
          <w:sz w:val="24"/>
        </w:rPr>
        <w:t>peab</w:t>
      </w:r>
      <w:r>
        <w:rPr>
          <w:spacing w:val="-1"/>
          <w:sz w:val="24"/>
        </w:rPr>
        <w:t xml:space="preserve"> </w:t>
      </w:r>
      <w:r>
        <w:rPr>
          <w:sz w:val="24"/>
        </w:rPr>
        <w:t xml:space="preserve">tegema </w:t>
      </w:r>
      <w:r>
        <w:rPr>
          <w:spacing w:val="-2"/>
          <w:sz w:val="24"/>
        </w:rPr>
        <w:t>järgmist:</w:t>
      </w:r>
    </w:p>
    <w:p w14:paraId="33288D39" w14:textId="77777777" w:rsidR="00E10217" w:rsidRDefault="00E10217">
      <w:pPr>
        <w:pStyle w:val="Kehatekst"/>
      </w:pPr>
    </w:p>
    <w:p w14:paraId="35BE802D" w14:textId="77777777" w:rsidR="00E10217" w:rsidRDefault="00E10217">
      <w:pPr>
        <w:pStyle w:val="Kehatekst"/>
      </w:pPr>
    </w:p>
    <w:p w14:paraId="6848083A" w14:textId="77777777" w:rsidR="00E10217" w:rsidRDefault="00D01F16">
      <w:pPr>
        <w:pStyle w:val="Loendilik"/>
        <w:numPr>
          <w:ilvl w:val="1"/>
          <w:numId w:val="93"/>
        </w:numPr>
        <w:tabs>
          <w:tab w:val="left" w:pos="1274"/>
        </w:tabs>
        <w:spacing w:line="360" w:lineRule="auto"/>
        <w:ind w:right="994"/>
        <w:rPr>
          <w:sz w:val="24"/>
        </w:rPr>
      </w:pPr>
      <w:r>
        <w:rPr>
          <w:sz w:val="24"/>
        </w:rPr>
        <w:t>võtma</w:t>
      </w:r>
      <w:r>
        <w:rPr>
          <w:spacing w:val="-5"/>
          <w:sz w:val="24"/>
        </w:rPr>
        <w:t xml:space="preserve"> </w:t>
      </w:r>
      <w:r>
        <w:rPr>
          <w:sz w:val="24"/>
        </w:rPr>
        <w:t>arvesse</w:t>
      </w:r>
      <w:r>
        <w:rPr>
          <w:spacing w:val="-3"/>
          <w:sz w:val="24"/>
        </w:rPr>
        <w:t xml:space="preserve"> </w:t>
      </w:r>
      <w:r>
        <w:rPr>
          <w:sz w:val="24"/>
        </w:rPr>
        <w:t>WTO</w:t>
      </w:r>
      <w:r>
        <w:rPr>
          <w:spacing w:val="-5"/>
          <w:sz w:val="24"/>
        </w:rPr>
        <w:t xml:space="preserve"> </w:t>
      </w:r>
      <w:r>
        <w:rPr>
          <w:sz w:val="24"/>
        </w:rPr>
        <w:t>sanitaar-</w:t>
      </w:r>
      <w:r>
        <w:rPr>
          <w:spacing w:val="-5"/>
          <w:sz w:val="24"/>
        </w:rPr>
        <w:t xml:space="preserve"> </w:t>
      </w:r>
      <w:r>
        <w:rPr>
          <w:sz w:val="24"/>
        </w:rPr>
        <w:t>ja</w:t>
      </w:r>
      <w:r>
        <w:rPr>
          <w:spacing w:val="-3"/>
          <w:sz w:val="24"/>
        </w:rPr>
        <w:t xml:space="preserve"> </w:t>
      </w:r>
      <w:r>
        <w:rPr>
          <w:sz w:val="24"/>
        </w:rPr>
        <w:t>fütosanitaarmeetmete</w:t>
      </w:r>
      <w:r>
        <w:rPr>
          <w:spacing w:val="-5"/>
          <w:sz w:val="24"/>
        </w:rPr>
        <w:t xml:space="preserve"> </w:t>
      </w:r>
      <w:r>
        <w:rPr>
          <w:sz w:val="24"/>
        </w:rPr>
        <w:t>komitee</w:t>
      </w:r>
      <w:r>
        <w:rPr>
          <w:spacing w:val="-6"/>
          <w:sz w:val="24"/>
        </w:rPr>
        <w:t xml:space="preserve"> </w:t>
      </w:r>
      <w:r>
        <w:rPr>
          <w:sz w:val="24"/>
        </w:rPr>
        <w:t>asjakohaseid</w:t>
      </w:r>
      <w:r>
        <w:rPr>
          <w:spacing w:val="-4"/>
          <w:sz w:val="24"/>
        </w:rPr>
        <w:t xml:space="preserve"> </w:t>
      </w:r>
      <w:r>
        <w:rPr>
          <w:sz w:val="24"/>
        </w:rPr>
        <w:t>juhiseid</w:t>
      </w:r>
      <w:r>
        <w:rPr>
          <w:spacing w:val="-4"/>
          <w:sz w:val="24"/>
        </w:rPr>
        <w:t xml:space="preserve"> </w:t>
      </w:r>
      <w:r>
        <w:rPr>
          <w:sz w:val="24"/>
        </w:rPr>
        <w:t>ning rahvusvahelisi standardeid, suuniseid ja soovitusi;</w:t>
      </w:r>
    </w:p>
    <w:p w14:paraId="2E7076A8" w14:textId="77777777" w:rsidR="00E10217" w:rsidRDefault="00E10217">
      <w:pPr>
        <w:pStyle w:val="Kehatekst"/>
        <w:spacing w:before="139"/>
      </w:pPr>
    </w:p>
    <w:p w14:paraId="2B84DFDA" w14:textId="77777777" w:rsidR="00E10217" w:rsidRDefault="00D01F16">
      <w:pPr>
        <w:pStyle w:val="Loendilik"/>
        <w:numPr>
          <w:ilvl w:val="1"/>
          <w:numId w:val="93"/>
        </w:numPr>
        <w:tabs>
          <w:tab w:val="left" w:pos="1274"/>
        </w:tabs>
        <w:spacing w:before="1" w:line="360" w:lineRule="auto"/>
        <w:ind w:right="952"/>
        <w:rPr>
          <w:sz w:val="24"/>
        </w:rPr>
      </w:pPr>
      <w:r>
        <w:rPr>
          <w:sz w:val="24"/>
        </w:rPr>
        <w:t>kaaluma riskijuhtimise meetodeid, mis ei piira kaubandust rohkem, kui on vaja sellise sanitaar-</w:t>
      </w:r>
      <w:r>
        <w:rPr>
          <w:spacing w:val="-5"/>
          <w:sz w:val="24"/>
        </w:rPr>
        <w:t xml:space="preserve"> </w:t>
      </w:r>
      <w:r>
        <w:rPr>
          <w:sz w:val="24"/>
        </w:rPr>
        <w:t>või</w:t>
      </w:r>
      <w:r>
        <w:rPr>
          <w:spacing w:val="-5"/>
          <w:sz w:val="24"/>
        </w:rPr>
        <w:t xml:space="preserve"> </w:t>
      </w:r>
      <w:r>
        <w:rPr>
          <w:sz w:val="24"/>
        </w:rPr>
        <w:t>fütosanitaarkaitse</w:t>
      </w:r>
      <w:r>
        <w:rPr>
          <w:spacing w:val="-5"/>
          <w:sz w:val="24"/>
        </w:rPr>
        <w:t xml:space="preserve"> </w:t>
      </w:r>
      <w:r>
        <w:rPr>
          <w:sz w:val="24"/>
        </w:rPr>
        <w:t>taseme</w:t>
      </w:r>
      <w:r>
        <w:rPr>
          <w:spacing w:val="-5"/>
          <w:sz w:val="24"/>
        </w:rPr>
        <w:t xml:space="preserve"> </w:t>
      </w:r>
      <w:r>
        <w:rPr>
          <w:sz w:val="24"/>
        </w:rPr>
        <w:t>saavutamiseks,</w:t>
      </w:r>
      <w:r>
        <w:rPr>
          <w:spacing w:val="-5"/>
          <w:sz w:val="24"/>
        </w:rPr>
        <w:t xml:space="preserve"> </w:t>
      </w:r>
      <w:r>
        <w:rPr>
          <w:sz w:val="24"/>
        </w:rPr>
        <w:t>mida</w:t>
      </w:r>
      <w:r>
        <w:rPr>
          <w:spacing w:val="-5"/>
          <w:sz w:val="24"/>
        </w:rPr>
        <w:t xml:space="preserve"> </w:t>
      </w:r>
      <w:r>
        <w:rPr>
          <w:sz w:val="24"/>
        </w:rPr>
        <w:t>ta</w:t>
      </w:r>
      <w:r>
        <w:rPr>
          <w:spacing w:val="-5"/>
          <w:sz w:val="24"/>
        </w:rPr>
        <w:t xml:space="preserve"> </w:t>
      </w:r>
      <w:r>
        <w:rPr>
          <w:sz w:val="24"/>
        </w:rPr>
        <w:t>peab</w:t>
      </w:r>
      <w:r>
        <w:rPr>
          <w:spacing w:val="-3"/>
          <w:sz w:val="24"/>
        </w:rPr>
        <w:t xml:space="preserve"> </w:t>
      </w:r>
      <w:r>
        <w:rPr>
          <w:sz w:val="24"/>
        </w:rPr>
        <w:t>asjakohaseks</w:t>
      </w:r>
      <w:r>
        <w:rPr>
          <w:spacing w:val="-5"/>
          <w:sz w:val="24"/>
        </w:rPr>
        <w:t xml:space="preserve"> </w:t>
      </w:r>
      <w:r>
        <w:rPr>
          <w:sz w:val="24"/>
        </w:rPr>
        <w:t>vastavalt sanitaar- ja fütosanitaarmeetmete lepingu artikli 5 lõikele 3, võttes arvesse tehnilist ja majanduslikku teostatavust, ning</w:t>
      </w:r>
    </w:p>
    <w:p w14:paraId="238C795A" w14:textId="77777777" w:rsidR="00E10217" w:rsidRDefault="00E10217">
      <w:pPr>
        <w:pStyle w:val="Kehatekst"/>
        <w:spacing w:before="137"/>
      </w:pPr>
    </w:p>
    <w:p w14:paraId="5F182C4A" w14:textId="77777777" w:rsidR="00E10217" w:rsidRDefault="00D01F16">
      <w:pPr>
        <w:pStyle w:val="Loendilik"/>
        <w:numPr>
          <w:ilvl w:val="1"/>
          <w:numId w:val="93"/>
        </w:numPr>
        <w:tabs>
          <w:tab w:val="left" w:pos="1274"/>
        </w:tabs>
        <w:spacing w:line="360" w:lineRule="auto"/>
        <w:ind w:right="755"/>
        <w:rPr>
          <w:sz w:val="24"/>
        </w:rPr>
      </w:pPr>
      <w:r>
        <w:rPr>
          <w:sz w:val="24"/>
        </w:rPr>
        <w:t>võtma sanitaar- või fütosanitaarkaitse asjakohase taseme kindlaksmääramisel vastavalt sanitaar- ja fütosanitaarmeetmete lepingu artikli 5 lõikele 4 arvesse eesmärki viia miinimumini negatiivne mõju kaubandusele ning valima riskijuhtimise meetodi, mis ei piira kaubandust</w:t>
      </w:r>
      <w:r>
        <w:rPr>
          <w:spacing w:val="-4"/>
          <w:sz w:val="24"/>
        </w:rPr>
        <w:t xml:space="preserve"> </w:t>
      </w:r>
      <w:r>
        <w:rPr>
          <w:sz w:val="24"/>
        </w:rPr>
        <w:t>rohkem,</w:t>
      </w:r>
      <w:r>
        <w:rPr>
          <w:spacing w:val="-4"/>
          <w:sz w:val="24"/>
        </w:rPr>
        <w:t xml:space="preserve"> </w:t>
      </w:r>
      <w:r>
        <w:rPr>
          <w:sz w:val="24"/>
        </w:rPr>
        <w:t>kui</w:t>
      </w:r>
      <w:r>
        <w:rPr>
          <w:spacing w:val="-2"/>
          <w:sz w:val="24"/>
        </w:rPr>
        <w:t xml:space="preserve"> </w:t>
      </w:r>
      <w:r>
        <w:rPr>
          <w:sz w:val="24"/>
        </w:rPr>
        <w:t>on</w:t>
      </w:r>
      <w:r>
        <w:rPr>
          <w:spacing w:val="-4"/>
          <w:sz w:val="24"/>
        </w:rPr>
        <w:t xml:space="preserve"> </w:t>
      </w:r>
      <w:r>
        <w:rPr>
          <w:sz w:val="24"/>
        </w:rPr>
        <w:t>vaja</w:t>
      </w:r>
      <w:r>
        <w:rPr>
          <w:spacing w:val="-4"/>
          <w:sz w:val="24"/>
        </w:rPr>
        <w:t xml:space="preserve"> </w:t>
      </w:r>
      <w:r>
        <w:rPr>
          <w:sz w:val="24"/>
        </w:rPr>
        <w:t>sanitaar-</w:t>
      </w:r>
      <w:r>
        <w:rPr>
          <w:spacing w:val="-5"/>
          <w:sz w:val="24"/>
        </w:rPr>
        <w:t xml:space="preserve"> </w:t>
      </w:r>
      <w:r>
        <w:rPr>
          <w:sz w:val="24"/>
        </w:rPr>
        <w:t>või</w:t>
      </w:r>
      <w:r>
        <w:rPr>
          <w:spacing w:val="-4"/>
          <w:sz w:val="24"/>
        </w:rPr>
        <w:t xml:space="preserve"> </w:t>
      </w:r>
      <w:r>
        <w:rPr>
          <w:sz w:val="24"/>
        </w:rPr>
        <w:t>fütosanitaarmeetmete</w:t>
      </w:r>
      <w:r>
        <w:rPr>
          <w:spacing w:val="-4"/>
          <w:sz w:val="24"/>
        </w:rPr>
        <w:t xml:space="preserve"> </w:t>
      </w:r>
      <w:r>
        <w:rPr>
          <w:sz w:val="24"/>
        </w:rPr>
        <w:t>eesmärgi</w:t>
      </w:r>
      <w:r>
        <w:rPr>
          <w:spacing w:val="-4"/>
          <w:sz w:val="24"/>
        </w:rPr>
        <w:t xml:space="preserve"> </w:t>
      </w:r>
      <w:r>
        <w:rPr>
          <w:sz w:val="24"/>
        </w:rPr>
        <w:t>saavutamiseks, võttes arvesse tehnilist ja majanduslikku teostatavust.</w:t>
      </w:r>
    </w:p>
    <w:p w14:paraId="3D67EE5F" w14:textId="77777777" w:rsidR="00E10217" w:rsidRDefault="00E10217">
      <w:pPr>
        <w:pStyle w:val="Kehatekst"/>
        <w:spacing w:before="139"/>
      </w:pPr>
    </w:p>
    <w:p w14:paraId="57308408" w14:textId="77777777" w:rsidR="00E10217" w:rsidRDefault="00D01F16">
      <w:pPr>
        <w:pStyle w:val="Loendilik"/>
        <w:numPr>
          <w:ilvl w:val="0"/>
          <w:numId w:val="93"/>
        </w:numPr>
        <w:tabs>
          <w:tab w:val="left" w:pos="1274"/>
        </w:tabs>
        <w:spacing w:line="360" w:lineRule="auto"/>
        <w:ind w:right="607" w:firstLine="0"/>
        <w:rPr>
          <w:sz w:val="24"/>
        </w:rPr>
      </w:pPr>
      <w:r>
        <w:rPr>
          <w:sz w:val="24"/>
        </w:rPr>
        <w:t>Eksportiva</w:t>
      </w:r>
      <w:r>
        <w:rPr>
          <w:spacing w:val="-6"/>
          <w:sz w:val="24"/>
        </w:rPr>
        <w:t xml:space="preserve"> </w:t>
      </w:r>
      <w:r>
        <w:rPr>
          <w:sz w:val="24"/>
        </w:rPr>
        <w:t>lepinguosalise</w:t>
      </w:r>
      <w:r>
        <w:rPr>
          <w:spacing w:val="-6"/>
          <w:sz w:val="24"/>
        </w:rPr>
        <w:t xml:space="preserve"> </w:t>
      </w:r>
      <w:r>
        <w:rPr>
          <w:sz w:val="24"/>
        </w:rPr>
        <w:t>taotlusel</w:t>
      </w:r>
      <w:r>
        <w:rPr>
          <w:spacing w:val="-5"/>
          <w:sz w:val="24"/>
        </w:rPr>
        <w:t xml:space="preserve"> </w:t>
      </w:r>
      <w:r>
        <w:rPr>
          <w:sz w:val="24"/>
        </w:rPr>
        <w:t>teavitab</w:t>
      </w:r>
      <w:r>
        <w:rPr>
          <w:spacing w:val="-5"/>
          <w:sz w:val="24"/>
        </w:rPr>
        <w:t xml:space="preserve"> </w:t>
      </w:r>
      <w:r>
        <w:rPr>
          <w:sz w:val="24"/>
        </w:rPr>
        <w:t>importiv</w:t>
      </w:r>
      <w:r>
        <w:rPr>
          <w:spacing w:val="-5"/>
          <w:sz w:val="24"/>
        </w:rPr>
        <w:t xml:space="preserve"> </w:t>
      </w:r>
      <w:r>
        <w:rPr>
          <w:sz w:val="24"/>
        </w:rPr>
        <w:t>lepinguosaline</w:t>
      </w:r>
      <w:r>
        <w:rPr>
          <w:spacing w:val="-6"/>
          <w:sz w:val="24"/>
        </w:rPr>
        <w:t xml:space="preserve"> </w:t>
      </w:r>
      <w:r>
        <w:rPr>
          <w:sz w:val="24"/>
        </w:rPr>
        <w:t>eksportivat</w:t>
      </w:r>
      <w:r>
        <w:rPr>
          <w:spacing w:val="-5"/>
          <w:sz w:val="24"/>
        </w:rPr>
        <w:t xml:space="preserve"> </w:t>
      </w:r>
      <w:r>
        <w:rPr>
          <w:sz w:val="24"/>
        </w:rPr>
        <w:t xml:space="preserve">lepinguosalist edusammudest, mis on tehtud eksportiva lepinguosalise </w:t>
      </w:r>
      <w:proofErr w:type="spellStart"/>
      <w:r>
        <w:rPr>
          <w:sz w:val="24"/>
        </w:rPr>
        <w:t>turulepääsu</w:t>
      </w:r>
      <w:proofErr w:type="spellEnd"/>
      <w:r>
        <w:rPr>
          <w:sz w:val="24"/>
        </w:rPr>
        <w:t xml:space="preserve"> taotlusega seotud konkreetse riskihindamise läbiviimisel, ning protsessi käigus tekkida võivatest viivitustest.</w:t>
      </w:r>
    </w:p>
    <w:p w14:paraId="7B4618B8"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4B2F47AD" w14:textId="77777777" w:rsidR="00E10217" w:rsidRDefault="00D01F16">
      <w:pPr>
        <w:pStyle w:val="Loendilik"/>
        <w:numPr>
          <w:ilvl w:val="0"/>
          <w:numId w:val="93"/>
        </w:numPr>
        <w:tabs>
          <w:tab w:val="left" w:pos="1274"/>
        </w:tabs>
        <w:spacing w:before="67" w:line="360" w:lineRule="auto"/>
        <w:ind w:right="628" w:firstLine="0"/>
        <w:rPr>
          <w:sz w:val="24"/>
        </w:rPr>
      </w:pPr>
      <w:r>
        <w:rPr>
          <w:sz w:val="24"/>
        </w:rPr>
        <w:lastRenderedPageBreak/>
        <w:t>Ilma</w:t>
      </w:r>
      <w:r>
        <w:rPr>
          <w:spacing w:val="-2"/>
          <w:sz w:val="24"/>
        </w:rPr>
        <w:t xml:space="preserve"> </w:t>
      </w:r>
      <w:r>
        <w:rPr>
          <w:sz w:val="24"/>
        </w:rPr>
        <w:t>et</w:t>
      </w:r>
      <w:r>
        <w:rPr>
          <w:spacing w:val="-3"/>
          <w:sz w:val="24"/>
        </w:rPr>
        <w:t xml:space="preserve"> </w:t>
      </w:r>
      <w:r>
        <w:rPr>
          <w:sz w:val="24"/>
        </w:rPr>
        <w:t>see</w:t>
      </w:r>
      <w:r>
        <w:rPr>
          <w:spacing w:val="-5"/>
          <w:sz w:val="24"/>
        </w:rPr>
        <w:t xml:space="preserve"> </w:t>
      </w:r>
      <w:r>
        <w:rPr>
          <w:sz w:val="24"/>
        </w:rPr>
        <w:t>piiraks</w:t>
      </w:r>
      <w:r>
        <w:rPr>
          <w:spacing w:val="-1"/>
          <w:sz w:val="24"/>
        </w:rPr>
        <w:t xml:space="preserve"> </w:t>
      </w:r>
      <w:r>
        <w:rPr>
          <w:sz w:val="24"/>
        </w:rPr>
        <w:t>artikli</w:t>
      </w:r>
      <w:r>
        <w:rPr>
          <w:spacing w:val="-2"/>
          <w:sz w:val="24"/>
        </w:rPr>
        <w:t xml:space="preserve"> </w:t>
      </w:r>
      <w:r>
        <w:rPr>
          <w:sz w:val="24"/>
        </w:rPr>
        <w:t>6.16</w:t>
      </w:r>
      <w:r>
        <w:rPr>
          <w:spacing w:val="-3"/>
          <w:sz w:val="24"/>
        </w:rPr>
        <w:t xml:space="preserve"> </w:t>
      </w:r>
      <w:r>
        <w:rPr>
          <w:sz w:val="24"/>
        </w:rPr>
        <w:t>kohaldamist,</w:t>
      </w:r>
      <w:r>
        <w:rPr>
          <w:spacing w:val="-3"/>
          <w:sz w:val="24"/>
        </w:rPr>
        <w:t xml:space="preserve"> </w:t>
      </w:r>
      <w:r>
        <w:rPr>
          <w:sz w:val="24"/>
        </w:rPr>
        <w:t>ei</w:t>
      </w:r>
      <w:r>
        <w:rPr>
          <w:spacing w:val="-3"/>
          <w:sz w:val="24"/>
        </w:rPr>
        <w:t xml:space="preserve"> </w:t>
      </w:r>
      <w:r>
        <w:rPr>
          <w:sz w:val="24"/>
        </w:rPr>
        <w:t>tohi</w:t>
      </w:r>
      <w:r>
        <w:rPr>
          <w:spacing w:val="-3"/>
          <w:sz w:val="24"/>
        </w:rPr>
        <w:t xml:space="preserve"> </w:t>
      </w:r>
      <w:r>
        <w:rPr>
          <w:sz w:val="24"/>
        </w:rPr>
        <w:t>lepinguosaline</w:t>
      </w:r>
      <w:r>
        <w:rPr>
          <w:spacing w:val="-4"/>
          <w:sz w:val="24"/>
        </w:rPr>
        <w:t xml:space="preserve"> </w:t>
      </w:r>
      <w:r>
        <w:rPr>
          <w:sz w:val="24"/>
        </w:rPr>
        <w:t>peatada</w:t>
      </w:r>
      <w:r>
        <w:rPr>
          <w:spacing w:val="-4"/>
          <w:sz w:val="24"/>
        </w:rPr>
        <w:t xml:space="preserve"> </w:t>
      </w:r>
      <w:r>
        <w:rPr>
          <w:sz w:val="24"/>
        </w:rPr>
        <w:t>teise</w:t>
      </w:r>
      <w:r>
        <w:rPr>
          <w:spacing w:val="-3"/>
          <w:sz w:val="24"/>
        </w:rPr>
        <w:t xml:space="preserve"> </w:t>
      </w:r>
      <w:r>
        <w:rPr>
          <w:sz w:val="24"/>
        </w:rPr>
        <w:t>lepinguosalise toote</w:t>
      </w:r>
      <w:r>
        <w:rPr>
          <w:spacing w:val="-2"/>
          <w:sz w:val="24"/>
        </w:rPr>
        <w:t xml:space="preserve"> </w:t>
      </w:r>
      <w:r>
        <w:rPr>
          <w:sz w:val="24"/>
        </w:rPr>
        <w:t>importi</w:t>
      </w:r>
      <w:r>
        <w:rPr>
          <w:spacing w:val="-1"/>
          <w:sz w:val="24"/>
        </w:rPr>
        <w:t xml:space="preserve"> </w:t>
      </w:r>
      <w:r>
        <w:rPr>
          <w:sz w:val="24"/>
        </w:rPr>
        <w:t>üksnes</w:t>
      </w:r>
      <w:r>
        <w:rPr>
          <w:spacing w:val="-1"/>
          <w:sz w:val="24"/>
        </w:rPr>
        <w:t xml:space="preserve"> </w:t>
      </w:r>
      <w:r>
        <w:rPr>
          <w:sz w:val="24"/>
        </w:rPr>
        <w:t>seetõttu,</w:t>
      </w:r>
      <w:r>
        <w:rPr>
          <w:spacing w:val="-1"/>
          <w:sz w:val="24"/>
        </w:rPr>
        <w:t xml:space="preserve"> </w:t>
      </w:r>
      <w:r>
        <w:rPr>
          <w:sz w:val="24"/>
        </w:rPr>
        <w:t>et</w:t>
      </w:r>
      <w:r>
        <w:rPr>
          <w:spacing w:val="-1"/>
          <w:sz w:val="24"/>
        </w:rPr>
        <w:t xml:space="preserve"> </w:t>
      </w:r>
      <w:r>
        <w:rPr>
          <w:sz w:val="24"/>
        </w:rPr>
        <w:t>lepinguosaline</w:t>
      </w:r>
      <w:r>
        <w:rPr>
          <w:spacing w:val="-2"/>
          <w:sz w:val="24"/>
        </w:rPr>
        <w:t xml:space="preserve"> </w:t>
      </w:r>
      <w:r>
        <w:rPr>
          <w:sz w:val="24"/>
        </w:rPr>
        <w:t>vaatab</w:t>
      </w:r>
      <w:r>
        <w:rPr>
          <w:spacing w:val="-1"/>
          <w:sz w:val="24"/>
        </w:rPr>
        <w:t xml:space="preserve"> </w:t>
      </w:r>
      <w:r>
        <w:rPr>
          <w:sz w:val="24"/>
        </w:rPr>
        <w:t>oma</w:t>
      </w:r>
      <w:r>
        <w:rPr>
          <w:spacing w:val="-2"/>
          <w:sz w:val="24"/>
        </w:rPr>
        <w:t xml:space="preserve"> </w:t>
      </w:r>
      <w:r>
        <w:rPr>
          <w:sz w:val="24"/>
        </w:rPr>
        <w:t>sanitaar-</w:t>
      </w:r>
      <w:r>
        <w:rPr>
          <w:spacing w:val="-2"/>
          <w:sz w:val="24"/>
        </w:rPr>
        <w:t xml:space="preserve"> </w:t>
      </w:r>
      <w:r>
        <w:rPr>
          <w:sz w:val="24"/>
        </w:rPr>
        <w:t>või</w:t>
      </w:r>
      <w:r>
        <w:rPr>
          <w:spacing w:val="-1"/>
          <w:sz w:val="24"/>
        </w:rPr>
        <w:t xml:space="preserve"> </w:t>
      </w:r>
      <w:r>
        <w:rPr>
          <w:sz w:val="24"/>
        </w:rPr>
        <w:t>fütosanitaarmeetmeid</w:t>
      </w:r>
      <w:r>
        <w:rPr>
          <w:spacing w:val="-1"/>
          <w:sz w:val="24"/>
        </w:rPr>
        <w:t xml:space="preserve"> </w:t>
      </w:r>
      <w:r>
        <w:rPr>
          <w:sz w:val="24"/>
        </w:rPr>
        <w:t xml:space="preserve">läbi, kui importiv lepinguosaline lubas läbivaatamise algatamise ajal teise lepinguosalise toodet </w:t>
      </w:r>
      <w:r>
        <w:rPr>
          <w:spacing w:val="-2"/>
          <w:sz w:val="24"/>
        </w:rPr>
        <w:t>importida.</w:t>
      </w:r>
    </w:p>
    <w:p w14:paraId="6FDD8300" w14:textId="77777777" w:rsidR="00E10217" w:rsidRDefault="00E10217">
      <w:pPr>
        <w:pStyle w:val="Kehatekst"/>
      </w:pPr>
    </w:p>
    <w:p w14:paraId="1FF777F6" w14:textId="77777777" w:rsidR="00E10217" w:rsidRDefault="00E10217">
      <w:pPr>
        <w:pStyle w:val="Kehatekst"/>
      </w:pPr>
    </w:p>
    <w:p w14:paraId="73C1CDA3" w14:textId="77777777" w:rsidR="00E10217" w:rsidRDefault="00E10217">
      <w:pPr>
        <w:pStyle w:val="Kehatekst"/>
      </w:pPr>
    </w:p>
    <w:p w14:paraId="6CFAEC09" w14:textId="77777777" w:rsidR="00E10217" w:rsidRDefault="00D01F16">
      <w:pPr>
        <w:pStyle w:val="Pealkiri1"/>
      </w:pPr>
      <w:r>
        <w:t>ARTIKKEL</w:t>
      </w:r>
      <w:r>
        <w:rPr>
          <w:spacing w:val="-3"/>
        </w:rPr>
        <w:t xml:space="preserve"> </w:t>
      </w:r>
      <w:r>
        <w:rPr>
          <w:spacing w:val="-5"/>
        </w:rPr>
        <w:t>6.8</w:t>
      </w:r>
    </w:p>
    <w:p w14:paraId="713DFEFE" w14:textId="77777777" w:rsidR="00E10217" w:rsidRDefault="00E10217">
      <w:pPr>
        <w:pStyle w:val="Kehatekst"/>
      </w:pPr>
    </w:p>
    <w:p w14:paraId="726C3B80" w14:textId="77777777" w:rsidR="00E10217" w:rsidRDefault="00E10217">
      <w:pPr>
        <w:pStyle w:val="Kehatekst"/>
        <w:spacing w:before="1"/>
      </w:pPr>
    </w:p>
    <w:p w14:paraId="3D3386A0" w14:textId="77777777" w:rsidR="00E10217" w:rsidRDefault="00D01F16">
      <w:pPr>
        <w:pStyle w:val="Kehatekst"/>
        <w:spacing w:line="360" w:lineRule="auto"/>
        <w:ind w:left="1323" w:right="1180"/>
        <w:jc w:val="center"/>
      </w:pPr>
      <w:r>
        <w:t>Kohandamine</w:t>
      </w:r>
      <w:r>
        <w:rPr>
          <w:spacing w:val="-6"/>
        </w:rPr>
        <w:t xml:space="preserve"> </w:t>
      </w:r>
      <w:r>
        <w:t>piirkondlike</w:t>
      </w:r>
      <w:r>
        <w:rPr>
          <w:spacing w:val="-6"/>
        </w:rPr>
        <w:t xml:space="preserve"> </w:t>
      </w:r>
      <w:r>
        <w:t>tingimustega,</w:t>
      </w:r>
      <w:r>
        <w:rPr>
          <w:spacing w:val="-5"/>
        </w:rPr>
        <w:t xml:space="preserve"> </w:t>
      </w:r>
      <w:r>
        <w:t>kaasa</w:t>
      </w:r>
      <w:r>
        <w:rPr>
          <w:spacing w:val="-4"/>
        </w:rPr>
        <w:t xml:space="preserve"> </w:t>
      </w:r>
      <w:r>
        <w:t>arvatud</w:t>
      </w:r>
      <w:r>
        <w:rPr>
          <w:spacing w:val="-5"/>
        </w:rPr>
        <w:t xml:space="preserve"> </w:t>
      </w:r>
      <w:r>
        <w:t>kahjuri-</w:t>
      </w:r>
      <w:r>
        <w:rPr>
          <w:spacing w:val="-6"/>
        </w:rPr>
        <w:t xml:space="preserve"> </w:t>
      </w:r>
      <w:r>
        <w:t>või</w:t>
      </w:r>
      <w:r>
        <w:rPr>
          <w:spacing w:val="-5"/>
        </w:rPr>
        <w:t xml:space="preserve"> </w:t>
      </w:r>
      <w:r>
        <w:t>taudivabad</w:t>
      </w:r>
      <w:r>
        <w:rPr>
          <w:spacing w:val="-5"/>
        </w:rPr>
        <w:t xml:space="preserve"> </w:t>
      </w:r>
      <w:r>
        <w:t>alad ning vähese kahjuri- või taudilevikuga alad</w:t>
      </w:r>
    </w:p>
    <w:p w14:paraId="7CC07BF7" w14:textId="77777777" w:rsidR="00E10217" w:rsidRDefault="00E10217">
      <w:pPr>
        <w:pStyle w:val="Kehatekst"/>
        <w:spacing w:before="139"/>
      </w:pPr>
    </w:p>
    <w:p w14:paraId="7F60BCBF" w14:textId="77777777" w:rsidR="00E10217" w:rsidRDefault="00D01F16">
      <w:pPr>
        <w:pStyle w:val="Kehatekst"/>
        <w:ind w:left="708"/>
      </w:pPr>
      <w:r>
        <w:rPr>
          <w:spacing w:val="-2"/>
        </w:rPr>
        <w:t>Üldine</w:t>
      </w:r>
    </w:p>
    <w:p w14:paraId="3D35DBB4" w14:textId="77777777" w:rsidR="00E10217" w:rsidRDefault="00E10217">
      <w:pPr>
        <w:pStyle w:val="Kehatekst"/>
      </w:pPr>
    </w:p>
    <w:p w14:paraId="563A6D05" w14:textId="77777777" w:rsidR="00E10217" w:rsidRDefault="00E10217">
      <w:pPr>
        <w:pStyle w:val="Kehatekst"/>
      </w:pPr>
    </w:p>
    <w:p w14:paraId="1A75307C" w14:textId="77777777" w:rsidR="00E10217" w:rsidRDefault="00D01F16">
      <w:pPr>
        <w:pStyle w:val="Loendilik"/>
        <w:numPr>
          <w:ilvl w:val="0"/>
          <w:numId w:val="92"/>
        </w:numPr>
        <w:tabs>
          <w:tab w:val="left" w:pos="1274"/>
        </w:tabs>
        <w:spacing w:line="360" w:lineRule="auto"/>
        <w:ind w:right="1038" w:firstLine="0"/>
        <w:jc w:val="both"/>
        <w:rPr>
          <w:sz w:val="24"/>
        </w:rPr>
      </w:pPr>
      <w:r>
        <w:rPr>
          <w:sz w:val="24"/>
        </w:rPr>
        <w:t>Lepinguosalised tunnistavad, et sanitaar- ja fütosanitaarmeetmete kohandamine vastavalt kahjurite</w:t>
      </w:r>
      <w:r>
        <w:rPr>
          <w:spacing w:val="-4"/>
          <w:sz w:val="24"/>
        </w:rPr>
        <w:t xml:space="preserve"> </w:t>
      </w:r>
      <w:r>
        <w:rPr>
          <w:sz w:val="24"/>
        </w:rPr>
        <w:t>või</w:t>
      </w:r>
      <w:r>
        <w:rPr>
          <w:spacing w:val="-3"/>
          <w:sz w:val="24"/>
        </w:rPr>
        <w:t xml:space="preserve"> </w:t>
      </w:r>
      <w:r>
        <w:rPr>
          <w:sz w:val="24"/>
        </w:rPr>
        <w:t>taudide</w:t>
      </w:r>
      <w:r>
        <w:rPr>
          <w:spacing w:val="-3"/>
          <w:sz w:val="24"/>
        </w:rPr>
        <w:t xml:space="preserve"> </w:t>
      </w:r>
      <w:r>
        <w:rPr>
          <w:sz w:val="24"/>
        </w:rPr>
        <w:t>esinemise</w:t>
      </w:r>
      <w:r>
        <w:rPr>
          <w:spacing w:val="-4"/>
          <w:sz w:val="24"/>
        </w:rPr>
        <w:t xml:space="preserve"> </w:t>
      </w:r>
      <w:r>
        <w:rPr>
          <w:sz w:val="24"/>
        </w:rPr>
        <w:t>piirkondlikele</w:t>
      </w:r>
      <w:r>
        <w:rPr>
          <w:spacing w:val="-3"/>
          <w:sz w:val="24"/>
        </w:rPr>
        <w:t xml:space="preserve"> </w:t>
      </w:r>
      <w:r>
        <w:rPr>
          <w:sz w:val="24"/>
        </w:rPr>
        <w:t>tingimustele</w:t>
      </w:r>
      <w:r>
        <w:rPr>
          <w:spacing w:val="-3"/>
          <w:sz w:val="24"/>
        </w:rPr>
        <w:t xml:space="preserve"> </w:t>
      </w:r>
      <w:r>
        <w:rPr>
          <w:sz w:val="24"/>
        </w:rPr>
        <w:t>on</w:t>
      </w:r>
      <w:r>
        <w:rPr>
          <w:spacing w:val="-3"/>
          <w:sz w:val="24"/>
        </w:rPr>
        <w:t xml:space="preserve"> </w:t>
      </w:r>
      <w:r>
        <w:rPr>
          <w:sz w:val="24"/>
        </w:rPr>
        <w:t>loomade</w:t>
      </w:r>
      <w:r>
        <w:rPr>
          <w:spacing w:val="-5"/>
          <w:sz w:val="24"/>
        </w:rPr>
        <w:t xml:space="preserve"> </w:t>
      </w:r>
      <w:r>
        <w:rPr>
          <w:sz w:val="24"/>
        </w:rPr>
        <w:t>ja</w:t>
      </w:r>
      <w:r>
        <w:rPr>
          <w:spacing w:val="-3"/>
          <w:sz w:val="24"/>
        </w:rPr>
        <w:t xml:space="preserve"> </w:t>
      </w:r>
      <w:r>
        <w:rPr>
          <w:sz w:val="24"/>
        </w:rPr>
        <w:t>taimede</w:t>
      </w:r>
      <w:r>
        <w:rPr>
          <w:spacing w:val="-4"/>
          <w:sz w:val="24"/>
        </w:rPr>
        <w:t xml:space="preserve"> </w:t>
      </w:r>
      <w:r>
        <w:rPr>
          <w:sz w:val="24"/>
        </w:rPr>
        <w:t>elu</w:t>
      </w:r>
      <w:r>
        <w:rPr>
          <w:spacing w:val="-3"/>
          <w:sz w:val="24"/>
        </w:rPr>
        <w:t xml:space="preserve"> </w:t>
      </w:r>
      <w:r>
        <w:rPr>
          <w:sz w:val="24"/>
        </w:rPr>
        <w:t>ja</w:t>
      </w:r>
      <w:r>
        <w:rPr>
          <w:spacing w:val="-4"/>
          <w:sz w:val="24"/>
        </w:rPr>
        <w:t xml:space="preserve"> </w:t>
      </w:r>
      <w:r>
        <w:rPr>
          <w:sz w:val="24"/>
        </w:rPr>
        <w:t>tervise kaitsmise ning kaubanduse lihtsustamise oluline vahend.</w:t>
      </w:r>
    </w:p>
    <w:p w14:paraId="1CD1CC75" w14:textId="77777777" w:rsidR="00E10217" w:rsidRDefault="00E10217">
      <w:pPr>
        <w:pStyle w:val="Kehatekst"/>
        <w:spacing w:before="139"/>
      </w:pPr>
    </w:p>
    <w:p w14:paraId="379D5BF4" w14:textId="77777777" w:rsidR="00E10217" w:rsidRDefault="00D01F16">
      <w:pPr>
        <w:pStyle w:val="Loendilik"/>
        <w:numPr>
          <w:ilvl w:val="0"/>
          <w:numId w:val="92"/>
        </w:numPr>
        <w:tabs>
          <w:tab w:val="left" w:pos="1274"/>
        </w:tabs>
        <w:spacing w:line="360" w:lineRule="auto"/>
        <w:ind w:right="872" w:firstLine="0"/>
        <w:rPr>
          <w:sz w:val="24"/>
        </w:rPr>
      </w:pPr>
      <w:r>
        <w:rPr>
          <w:sz w:val="24"/>
        </w:rPr>
        <w:t>Lepinguosalised tunnustavad kahjuri- või taudivabade alade ja vähese kahjuri- või taudilevikuga</w:t>
      </w:r>
      <w:r>
        <w:rPr>
          <w:spacing w:val="-5"/>
          <w:sz w:val="24"/>
        </w:rPr>
        <w:t xml:space="preserve"> </w:t>
      </w:r>
      <w:r>
        <w:rPr>
          <w:sz w:val="24"/>
        </w:rPr>
        <w:t>alade</w:t>
      </w:r>
      <w:r>
        <w:rPr>
          <w:spacing w:val="-6"/>
          <w:sz w:val="24"/>
        </w:rPr>
        <w:t xml:space="preserve"> </w:t>
      </w:r>
      <w:r>
        <w:rPr>
          <w:sz w:val="24"/>
        </w:rPr>
        <w:t>põhimõtteid.</w:t>
      </w:r>
      <w:r>
        <w:rPr>
          <w:spacing w:val="-5"/>
          <w:sz w:val="24"/>
        </w:rPr>
        <w:t xml:space="preserve"> </w:t>
      </w:r>
      <w:r>
        <w:rPr>
          <w:sz w:val="24"/>
        </w:rPr>
        <w:t>Selliste</w:t>
      </w:r>
      <w:r>
        <w:rPr>
          <w:spacing w:val="-5"/>
          <w:sz w:val="24"/>
        </w:rPr>
        <w:t xml:space="preserve"> </w:t>
      </w:r>
      <w:r>
        <w:rPr>
          <w:sz w:val="24"/>
        </w:rPr>
        <w:t>alade</w:t>
      </w:r>
      <w:r>
        <w:rPr>
          <w:spacing w:val="-6"/>
          <w:sz w:val="24"/>
        </w:rPr>
        <w:t xml:space="preserve"> </w:t>
      </w:r>
      <w:r>
        <w:rPr>
          <w:sz w:val="24"/>
        </w:rPr>
        <w:t>kindlaksmääramisel</w:t>
      </w:r>
      <w:r>
        <w:rPr>
          <w:spacing w:val="-5"/>
          <w:sz w:val="24"/>
        </w:rPr>
        <w:t xml:space="preserve"> </w:t>
      </w:r>
      <w:r>
        <w:rPr>
          <w:sz w:val="24"/>
        </w:rPr>
        <w:t>lähtutakse</w:t>
      </w:r>
      <w:r>
        <w:rPr>
          <w:spacing w:val="-5"/>
          <w:sz w:val="24"/>
        </w:rPr>
        <w:t xml:space="preserve"> </w:t>
      </w:r>
      <w:r>
        <w:rPr>
          <w:sz w:val="24"/>
        </w:rPr>
        <w:t>sellistest</w:t>
      </w:r>
      <w:r>
        <w:rPr>
          <w:spacing w:val="-5"/>
          <w:sz w:val="24"/>
        </w:rPr>
        <w:t xml:space="preserve"> </w:t>
      </w:r>
      <w:r>
        <w:rPr>
          <w:sz w:val="24"/>
        </w:rPr>
        <w:t>teguritest nagu geograafiline asukoht, ökosüsteemid, epidemioloogiline järelevalve ning sanitaar- ja fütosanitaarkontrolli tõhusus.</w:t>
      </w:r>
    </w:p>
    <w:p w14:paraId="2ADD6301"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0A2BDC28" w14:textId="77777777" w:rsidR="00E10217" w:rsidRDefault="00D01F16">
      <w:pPr>
        <w:pStyle w:val="Loendilik"/>
        <w:numPr>
          <w:ilvl w:val="0"/>
          <w:numId w:val="92"/>
        </w:numPr>
        <w:tabs>
          <w:tab w:val="left" w:pos="1274"/>
        </w:tabs>
        <w:spacing w:before="67" w:line="360" w:lineRule="auto"/>
        <w:ind w:right="576" w:firstLine="0"/>
        <w:rPr>
          <w:sz w:val="24"/>
        </w:rPr>
      </w:pPr>
      <w:r>
        <w:rPr>
          <w:sz w:val="24"/>
        </w:rPr>
        <w:lastRenderedPageBreak/>
        <w:t>Eksportiv lepinguosaline, kes väidab, et tema territooriumil asuvad alad on kahjuri- või taudivabad</w:t>
      </w:r>
      <w:r>
        <w:rPr>
          <w:spacing w:val="-3"/>
          <w:sz w:val="24"/>
        </w:rPr>
        <w:t xml:space="preserve"> </w:t>
      </w:r>
      <w:r>
        <w:rPr>
          <w:sz w:val="24"/>
        </w:rPr>
        <w:t>või</w:t>
      </w:r>
      <w:r>
        <w:rPr>
          <w:spacing w:val="-3"/>
          <w:sz w:val="24"/>
        </w:rPr>
        <w:t xml:space="preserve"> </w:t>
      </w:r>
      <w:r>
        <w:rPr>
          <w:sz w:val="24"/>
        </w:rPr>
        <w:t>vähese</w:t>
      </w:r>
      <w:r>
        <w:rPr>
          <w:spacing w:val="-4"/>
          <w:sz w:val="24"/>
        </w:rPr>
        <w:t xml:space="preserve"> </w:t>
      </w:r>
      <w:r>
        <w:rPr>
          <w:sz w:val="24"/>
        </w:rPr>
        <w:t>kahjuri-</w:t>
      </w:r>
      <w:r>
        <w:rPr>
          <w:spacing w:val="-4"/>
          <w:sz w:val="24"/>
        </w:rPr>
        <w:t xml:space="preserve"> </w:t>
      </w:r>
      <w:r>
        <w:rPr>
          <w:sz w:val="24"/>
        </w:rPr>
        <w:t>või</w:t>
      </w:r>
      <w:r>
        <w:rPr>
          <w:spacing w:val="-3"/>
          <w:sz w:val="24"/>
        </w:rPr>
        <w:t xml:space="preserve"> </w:t>
      </w:r>
      <w:r>
        <w:rPr>
          <w:sz w:val="24"/>
        </w:rPr>
        <w:t>taudilevikuga</w:t>
      </w:r>
      <w:r>
        <w:rPr>
          <w:spacing w:val="-3"/>
          <w:sz w:val="24"/>
        </w:rPr>
        <w:t xml:space="preserve"> </w:t>
      </w:r>
      <w:r>
        <w:rPr>
          <w:sz w:val="24"/>
        </w:rPr>
        <w:t>alad,</w:t>
      </w:r>
      <w:r>
        <w:rPr>
          <w:spacing w:val="-3"/>
          <w:sz w:val="24"/>
        </w:rPr>
        <w:t xml:space="preserve"> </w:t>
      </w:r>
      <w:r>
        <w:rPr>
          <w:sz w:val="24"/>
        </w:rPr>
        <w:t>peab</w:t>
      </w:r>
      <w:r>
        <w:rPr>
          <w:spacing w:val="-3"/>
          <w:sz w:val="24"/>
        </w:rPr>
        <w:t xml:space="preserve"> </w:t>
      </w:r>
      <w:r>
        <w:rPr>
          <w:sz w:val="24"/>
        </w:rPr>
        <w:t>esitama</w:t>
      </w:r>
      <w:r>
        <w:rPr>
          <w:spacing w:val="-3"/>
          <w:sz w:val="24"/>
        </w:rPr>
        <w:t xml:space="preserve"> </w:t>
      </w:r>
      <w:r>
        <w:rPr>
          <w:sz w:val="24"/>
        </w:rPr>
        <w:t>selle</w:t>
      </w:r>
      <w:r>
        <w:rPr>
          <w:spacing w:val="-4"/>
          <w:sz w:val="24"/>
        </w:rPr>
        <w:t xml:space="preserve"> </w:t>
      </w:r>
      <w:r>
        <w:rPr>
          <w:sz w:val="24"/>
        </w:rPr>
        <w:t>kohta</w:t>
      </w:r>
      <w:r>
        <w:rPr>
          <w:spacing w:val="-3"/>
          <w:sz w:val="24"/>
        </w:rPr>
        <w:t xml:space="preserve"> </w:t>
      </w:r>
      <w:r>
        <w:rPr>
          <w:sz w:val="24"/>
        </w:rPr>
        <w:t>vajalikud</w:t>
      </w:r>
      <w:r>
        <w:rPr>
          <w:spacing w:val="-3"/>
          <w:sz w:val="24"/>
        </w:rPr>
        <w:t xml:space="preserve"> </w:t>
      </w:r>
      <w:r>
        <w:rPr>
          <w:sz w:val="24"/>
        </w:rPr>
        <w:t>tõendid,</w:t>
      </w:r>
      <w:r>
        <w:rPr>
          <w:spacing w:val="-3"/>
          <w:sz w:val="24"/>
        </w:rPr>
        <w:t xml:space="preserve"> </w:t>
      </w:r>
      <w:r>
        <w:rPr>
          <w:sz w:val="24"/>
        </w:rPr>
        <w:t>et importivale lepinguosalisele objektiivselt tõendada, et need alad on praegu ja tõenäoliselt ka edaspidi vastavalt kahjuri- või taudivabad või vähese kahjuri- või taudilevikuga alad. Selleks annab eksportiv lepinguosaline importiva lepinguosalise taotlusel mõistliku juurdepääsu kontrollimiseks, katsetamiseks ja muudeks asjakohasteks menetlusteks.</w:t>
      </w:r>
    </w:p>
    <w:p w14:paraId="4FA9A640" w14:textId="77777777" w:rsidR="00E10217" w:rsidRDefault="00E10217">
      <w:pPr>
        <w:pStyle w:val="Kehatekst"/>
        <w:spacing w:before="139"/>
      </w:pPr>
    </w:p>
    <w:p w14:paraId="3A5BB62C" w14:textId="77777777" w:rsidR="00E10217" w:rsidRDefault="00D01F16">
      <w:pPr>
        <w:pStyle w:val="Loendilik"/>
        <w:numPr>
          <w:ilvl w:val="0"/>
          <w:numId w:val="92"/>
        </w:numPr>
        <w:tabs>
          <w:tab w:val="left" w:pos="1274"/>
        </w:tabs>
        <w:spacing w:before="1" w:line="360" w:lineRule="auto"/>
        <w:ind w:right="670" w:firstLine="0"/>
        <w:rPr>
          <w:sz w:val="24"/>
        </w:rPr>
      </w:pPr>
      <w:r>
        <w:rPr>
          <w:sz w:val="24"/>
        </w:rPr>
        <w:t>Lõikes 2 osutatud alade kindlaksmääramisel piirkondadeks jaotamise otsustega võtavad lepinguosalised</w:t>
      </w:r>
      <w:r>
        <w:rPr>
          <w:spacing w:val="-4"/>
          <w:sz w:val="24"/>
        </w:rPr>
        <w:t xml:space="preserve"> </w:t>
      </w:r>
      <w:r>
        <w:rPr>
          <w:sz w:val="24"/>
        </w:rPr>
        <w:t>arvesse</w:t>
      </w:r>
      <w:r>
        <w:rPr>
          <w:spacing w:val="-4"/>
          <w:sz w:val="24"/>
        </w:rPr>
        <w:t xml:space="preserve"> </w:t>
      </w:r>
      <w:r>
        <w:rPr>
          <w:sz w:val="24"/>
        </w:rPr>
        <w:t>WTO</w:t>
      </w:r>
      <w:r>
        <w:rPr>
          <w:spacing w:val="-5"/>
          <w:sz w:val="24"/>
        </w:rPr>
        <w:t xml:space="preserve"> </w:t>
      </w:r>
      <w:r>
        <w:rPr>
          <w:sz w:val="24"/>
        </w:rPr>
        <w:t>sanitaar-</w:t>
      </w:r>
      <w:r>
        <w:rPr>
          <w:spacing w:val="-5"/>
          <w:sz w:val="24"/>
        </w:rPr>
        <w:t xml:space="preserve"> </w:t>
      </w:r>
      <w:r>
        <w:rPr>
          <w:sz w:val="24"/>
        </w:rPr>
        <w:t>ja</w:t>
      </w:r>
      <w:r>
        <w:rPr>
          <w:spacing w:val="-4"/>
          <w:sz w:val="24"/>
        </w:rPr>
        <w:t xml:space="preserve"> </w:t>
      </w:r>
      <w:r>
        <w:rPr>
          <w:sz w:val="24"/>
        </w:rPr>
        <w:t>fütosanitaarmeetmete</w:t>
      </w:r>
      <w:r>
        <w:rPr>
          <w:spacing w:val="-4"/>
          <w:sz w:val="24"/>
        </w:rPr>
        <w:t xml:space="preserve"> </w:t>
      </w:r>
      <w:r>
        <w:rPr>
          <w:sz w:val="24"/>
        </w:rPr>
        <w:t>komitee</w:t>
      </w:r>
      <w:r>
        <w:rPr>
          <w:spacing w:val="-4"/>
          <w:sz w:val="24"/>
        </w:rPr>
        <w:t xml:space="preserve"> </w:t>
      </w:r>
      <w:r>
        <w:rPr>
          <w:sz w:val="24"/>
        </w:rPr>
        <w:t>asjakohaseid</w:t>
      </w:r>
      <w:r>
        <w:rPr>
          <w:spacing w:val="-4"/>
          <w:sz w:val="24"/>
        </w:rPr>
        <w:t xml:space="preserve"> </w:t>
      </w:r>
      <w:r>
        <w:rPr>
          <w:sz w:val="24"/>
        </w:rPr>
        <w:t>juhiseid</w:t>
      </w:r>
      <w:r>
        <w:rPr>
          <w:spacing w:val="-4"/>
          <w:sz w:val="24"/>
        </w:rPr>
        <w:t xml:space="preserve"> </w:t>
      </w:r>
      <w:r>
        <w:rPr>
          <w:sz w:val="24"/>
        </w:rPr>
        <w:t>ning lähtuvad meetmete võtmisel rahvusvahelistest standarditest, suunistest ja soovitustest või kui need ei võimalda saavutada lepinguosalise sanitaar- või fütosanitaarkaitse asjakohast taset, asjaoludele vastavast riskihindamisest.</w:t>
      </w:r>
    </w:p>
    <w:p w14:paraId="6B68966A" w14:textId="77777777" w:rsidR="00E10217" w:rsidRDefault="00E10217">
      <w:pPr>
        <w:pStyle w:val="Kehatekst"/>
        <w:spacing w:before="138"/>
      </w:pPr>
    </w:p>
    <w:p w14:paraId="265F57F2" w14:textId="77777777" w:rsidR="00E10217" w:rsidRDefault="00D01F16">
      <w:pPr>
        <w:pStyle w:val="Loendilik"/>
        <w:numPr>
          <w:ilvl w:val="0"/>
          <w:numId w:val="92"/>
        </w:numPr>
        <w:tabs>
          <w:tab w:val="left" w:pos="1274"/>
        </w:tabs>
        <w:spacing w:line="360" w:lineRule="auto"/>
        <w:ind w:right="1145" w:firstLine="0"/>
        <w:rPr>
          <w:sz w:val="24"/>
        </w:rPr>
      </w:pPr>
      <w:r>
        <w:rPr>
          <w:sz w:val="24"/>
        </w:rPr>
        <w:t>Lõikes</w:t>
      </w:r>
      <w:r>
        <w:rPr>
          <w:spacing w:val="-5"/>
          <w:sz w:val="24"/>
        </w:rPr>
        <w:t xml:space="preserve"> </w:t>
      </w:r>
      <w:r>
        <w:rPr>
          <w:sz w:val="24"/>
        </w:rPr>
        <w:t>2</w:t>
      </w:r>
      <w:r>
        <w:rPr>
          <w:spacing w:val="-5"/>
          <w:sz w:val="24"/>
        </w:rPr>
        <w:t xml:space="preserve"> </w:t>
      </w:r>
      <w:r>
        <w:rPr>
          <w:sz w:val="24"/>
        </w:rPr>
        <w:t>osutatud</w:t>
      </w:r>
      <w:r>
        <w:rPr>
          <w:spacing w:val="-5"/>
          <w:sz w:val="24"/>
        </w:rPr>
        <w:t xml:space="preserve"> </w:t>
      </w:r>
      <w:r>
        <w:rPr>
          <w:sz w:val="24"/>
        </w:rPr>
        <w:t>alade</w:t>
      </w:r>
      <w:r>
        <w:rPr>
          <w:spacing w:val="-6"/>
          <w:sz w:val="24"/>
        </w:rPr>
        <w:t xml:space="preserve"> </w:t>
      </w:r>
      <w:r>
        <w:rPr>
          <w:sz w:val="24"/>
        </w:rPr>
        <w:t>kindlaksmääramisel</w:t>
      </w:r>
      <w:r>
        <w:rPr>
          <w:spacing w:val="-5"/>
          <w:sz w:val="24"/>
        </w:rPr>
        <w:t xml:space="preserve"> </w:t>
      </w:r>
      <w:r>
        <w:rPr>
          <w:sz w:val="24"/>
        </w:rPr>
        <w:t>võtab</w:t>
      </w:r>
      <w:r>
        <w:rPr>
          <w:spacing w:val="-3"/>
          <w:sz w:val="24"/>
        </w:rPr>
        <w:t xml:space="preserve"> </w:t>
      </w:r>
      <w:r>
        <w:rPr>
          <w:sz w:val="24"/>
        </w:rPr>
        <w:t>importiv</w:t>
      </w:r>
      <w:r>
        <w:rPr>
          <w:spacing w:val="-5"/>
          <w:sz w:val="24"/>
        </w:rPr>
        <w:t xml:space="preserve"> </w:t>
      </w:r>
      <w:r>
        <w:rPr>
          <w:sz w:val="24"/>
        </w:rPr>
        <w:t>lepinguosaline</w:t>
      </w:r>
      <w:r>
        <w:rPr>
          <w:spacing w:val="-6"/>
          <w:sz w:val="24"/>
        </w:rPr>
        <w:t xml:space="preserve"> </w:t>
      </w:r>
      <w:r>
        <w:rPr>
          <w:sz w:val="24"/>
        </w:rPr>
        <w:t>arvesse</w:t>
      </w:r>
      <w:r>
        <w:rPr>
          <w:spacing w:val="-5"/>
          <w:sz w:val="24"/>
        </w:rPr>
        <w:t xml:space="preserve"> </w:t>
      </w:r>
      <w:r>
        <w:rPr>
          <w:sz w:val="24"/>
        </w:rPr>
        <w:t>kogu eksportiva lepinguosalise ametiasutuste asjakohast teavet ja varasemat kogemust.</w:t>
      </w:r>
    </w:p>
    <w:p w14:paraId="32BDA712" w14:textId="77777777" w:rsidR="00E10217" w:rsidRDefault="00E10217">
      <w:pPr>
        <w:pStyle w:val="Kehatekst"/>
        <w:spacing w:before="138"/>
      </w:pPr>
    </w:p>
    <w:p w14:paraId="30BF344F" w14:textId="77777777" w:rsidR="00E10217" w:rsidRDefault="00D01F16">
      <w:pPr>
        <w:pStyle w:val="Loendilik"/>
        <w:numPr>
          <w:ilvl w:val="0"/>
          <w:numId w:val="92"/>
        </w:numPr>
        <w:tabs>
          <w:tab w:val="left" w:pos="1274"/>
        </w:tabs>
        <w:spacing w:line="360" w:lineRule="auto"/>
        <w:ind w:right="1158" w:firstLine="0"/>
        <w:rPr>
          <w:sz w:val="24"/>
        </w:rPr>
      </w:pPr>
      <w:r>
        <w:rPr>
          <w:sz w:val="24"/>
        </w:rPr>
        <w:t>Importiv</w:t>
      </w:r>
      <w:r>
        <w:rPr>
          <w:spacing w:val="-4"/>
          <w:sz w:val="24"/>
        </w:rPr>
        <w:t xml:space="preserve"> </w:t>
      </w:r>
      <w:r>
        <w:rPr>
          <w:sz w:val="24"/>
        </w:rPr>
        <w:t>lepinguosaline</w:t>
      </w:r>
      <w:r>
        <w:rPr>
          <w:spacing w:val="-3"/>
          <w:sz w:val="24"/>
        </w:rPr>
        <w:t xml:space="preserve"> </w:t>
      </w:r>
      <w:r>
        <w:rPr>
          <w:sz w:val="24"/>
        </w:rPr>
        <w:t>võib</w:t>
      </w:r>
      <w:r>
        <w:rPr>
          <w:spacing w:val="-4"/>
          <w:sz w:val="24"/>
        </w:rPr>
        <w:t xml:space="preserve"> </w:t>
      </w:r>
      <w:r>
        <w:rPr>
          <w:sz w:val="24"/>
        </w:rPr>
        <w:t>otsustada,</w:t>
      </w:r>
      <w:r>
        <w:rPr>
          <w:spacing w:val="-4"/>
          <w:sz w:val="24"/>
        </w:rPr>
        <w:t xml:space="preserve"> </w:t>
      </w:r>
      <w:r>
        <w:rPr>
          <w:sz w:val="24"/>
        </w:rPr>
        <w:t>et</w:t>
      </w:r>
      <w:r>
        <w:rPr>
          <w:spacing w:val="-4"/>
          <w:sz w:val="24"/>
        </w:rPr>
        <w:t xml:space="preserve"> </w:t>
      </w:r>
      <w:r>
        <w:rPr>
          <w:sz w:val="24"/>
        </w:rPr>
        <w:t>eksportiva</w:t>
      </w:r>
      <w:r>
        <w:rPr>
          <w:spacing w:val="-4"/>
          <w:sz w:val="24"/>
        </w:rPr>
        <w:t xml:space="preserve"> </w:t>
      </w:r>
      <w:r>
        <w:rPr>
          <w:sz w:val="24"/>
        </w:rPr>
        <w:t>lepinguosalise</w:t>
      </w:r>
      <w:r>
        <w:rPr>
          <w:spacing w:val="-5"/>
          <w:sz w:val="24"/>
        </w:rPr>
        <w:t xml:space="preserve"> </w:t>
      </w:r>
      <w:r>
        <w:rPr>
          <w:sz w:val="24"/>
        </w:rPr>
        <w:t>taotlust</w:t>
      </w:r>
      <w:r>
        <w:rPr>
          <w:spacing w:val="-4"/>
          <w:sz w:val="24"/>
        </w:rPr>
        <w:t xml:space="preserve"> </w:t>
      </w:r>
      <w:r>
        <w:rPr>
          <w:sz w:val="24"/>
        </w:rPr>
        <w:t>kahjuri-</w:t>
      </w:r>
      <w:r>
        <w:rPr>
          <w:spacing w:val="-5"/>
          <w:sz w:val="24"/>
        </w:rPr>
        <w:t xml:space="preserve"> </w:t>
      </w:r>
      <w:r>
        <w:rPr>
          <w:sz w:val="24"/>
        </w:rPr>
        <w:t xml:space="preserve">või taudivabade või vähese kahjuri- või taudilevikuga alade tunnustamiseks võib hinnata </w:t>
      </w:r>
      <w:r>
        <w:rPr>
          <w:spacing w:val="-2"/>
          <w:sz w:val="24"/>
        </w:rPr>
        <w:t>kiirmenetluses.</w:t>
      </w:r>
    </w:p>
    <w:p w14:paraId="32467B37" w14:textId="77777777" w:rsidR="00E10217" w:rsidRDefault="00E10217">
      <w:pPr>
        <w:pStyle w:val="Kehatekst"/>
        <w:spacing w:before="138"/>
      </w:pPr>
    </w:p>
    <w:p w14:paraId="54F1AF84" w14:textId="77777777" w:rsidR="00E10217" w:rsidRDefault="00D01F16">
      <w:pPr>
        <w:pStyle w:val="Loendilik"/>
        <w:numPr>
          <w:ilvl w:val="0"/>
          <w:numId w:val="92"/>
        </w:numPr>
        <w:tabs>
          <w:tab w:val="left" w:pos="1274"/>
        </w:tabs>
        <w:spacing w:line="360" w:lineRule="auto"/>
        <w:ind w:right="1165" w:firstLine="0"/>
        <w:rPr>
          <w:sz w:val="24"/>
        </w:rPr>
      </w:pPr>
      <w:r>
        <w:rPr>
          <w:sz w:val="24"/>
        </w:rPr>
        <w:t>Kui</w:t>
      </w:r>
      <w:r>
        <w:rPr>
          <w:spacing w:val="-4"/>
          <w:sz w:val="24"/>
        </w:rPr>
        <w:t xml:space="preserve"> </w:t>
      </w:r>
      <w:r>
        <w:rPr>
          <w:sz w:val="24"/>
        </w:rPr>
        <w:t>eksportiv</w:t>
      </w:r>
      <w:r>
        <w:rPr>
          <w:spacing w:val="-4"/>
          <w:sz w:val="24"/>
        </w:rPr>
        <w:t xml:space="preserve"> </w:t>
      </w:r>
      <w:r>
        <w:rPr>
          <w:sz w:val="24"/>
        </w:rPr>
        <w:t>lepinguosaline</w:t>
      </w:r>
      <w:r>
        <w:rPr>
          <w:spacing w:val="-5"/>
          <w:sz w:val="24"/>
        </w:rPr>
        <w:t xml:space="preserve"> </w:t>
      </w:r>
      <w:r>
        <w:rPr>
          <w:sz w:val="24"/>
        </w:rPr>
        <w:t>ei</w:t>
      </w:r>
      <w:r>
        <w:rPr>
          <w:spacing w:val="-4"/>
          <w:sz w:val="24"/>
        </w:rPr>
        <w:t xml:space="preserve"> </w:t>
      </w:r>
      <w:r>
        <w:rPr>
          <w:sz w:val="24"/>
        </w:rPr>
        <w:t>nõustu</w:t>
      </w:r>
      <w:r>
        <w:rPr>
          <w:spacing w:val="-4"/>
          <w:sz w:val="24"/>
        </w:rPr>
        <w:t xml:space="preserve"> </w:t>
      </w:r>
      <w:r>
        <w:rPr>
          <w:sz w:val="24"/>
        </w:rPr>
        <w:t>importiva</w:t>
      </w:r>
      <w:r>
        <w:rPr>
          <w:spacing w:val="-5"/>
          <w:sz w:val="24"/>
        </w:rPr>
        <w:t xml:space="preserve"> </w:t>
      </w:r>
      <w:r>
        <w:rPr>
          <w:sz w:val="24"/>
        </w:rPr>
        <w:t>lepinguosalise</w:t>
      </w:r>
      <w:r>
        <w:rPr>
          <w:spacing w:val="-5"/>
          <w:sz w:val="24"/>
        </w:rPr>
        <w:t xml:space="preserve"> </w:t>
      </w:r>
      <w:r>
        <w:rPr>
          <w:sz w:val="24"/>
        </w:rPr>
        <w:t>otsusega,</w:t>
      </w:r>
      <w:r>
        <w:rPr>
          <w:spacing w:val="-4"/>
          <w:sz w:val="24"/>
        </w:rPr>
        <w:t xml:space="preserve"> </w:t>
      </w:r>
      <w:r>
        <w:rPr>
          <w:sz w:val="24"/>
        </w:rPr>
        <w:t>peab</w:t>
      </w:r>
      <w:r>
        <w:rPr>
          <w:spacing w:val="-4"/>
          <w:sz w:val="24"/>
        </w:rPr>
        <w:t xml:space="preserve"> </w:t>
      </w:r>
      <w:r>
        <w:rPr>
          <w:sz w:val="24"/>
        </w:rPr>
        <w:t>importiv lepinguosaline esitama eksportivale lepinguosalisele põhjenduse.</w:t>
      </w:r>
    </w:p>
    <w:p w14:paraId="56E7402E"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00960DC4" w14:textId="77777777" w:rsidR="00E10217" w:rsidRDefault="00D01F16">
      <w:pPr>
        <w:pStyle w:val="Loendilik"/>
        <w:numPr>
          <w:ilvl w:val="0"/>
          <w:numId w:val="92"/>
        </w:numPr>
        <w:tabs>
          <w:tab w:val="left" w:pos="1274"/>
        </w:tabs>
        <w:spacing w:before="67" w:line="360" w:lineRule="auto"/>
        <w:ind w:right="1291" w:firstLine="0"/>
        <w:rPr>
          <w:sz w:val="24"/>
        </w:rPr>
      </w:pPr>
      <w:r>
        <w:rPr>
          <w:sz w:val="24"/>
        </w:rPr>
        <w:lastRenderedPageBreak/>
        <w:t>Eksportiv lepinguosaline esitab importiva lepinguosalise taotlusel täieliku selgituse ja tõendavad</w:t>
      </w:r>
      <w:r>
        <w:rPr>
          <w:spacing w:val="-4"/>
          <w:sz w:val="24"/>
        </w:rPr>
        <w:t xml:space="preserve"> </w:t>
      </w:r>
      <w:r>
        <w:rPr>
          <w:sz w:val="24"/>
        </w:rPr>
        <w:t>andmed</w:t>
      </w:r>
      <w:r>
        <w:rPr>
          <w:spacing w:val="-4"/>
          <w:sz w:val="24"/>
        </w:rPr>
        <w:t xml:space="preserve"> </w:t>
      </w:r>
      <w:r>
        <w:rPr>
          <w:sz w:val="24"/>
        </w:rPr>
        <w:t>käesoleva</w:t>
      </w:r>
      <w:r>
        <w:rPr>
          <w:spacing w:val="-6"/>
          <w:sz w:val="24"/>
        </w:rPr>
        <w:t xml:space="preserve"> </w:t>
      </w:r>
      <w:r>
        <w:rPr>
          <w:sz w:val="24"/>
        </w:rPr>
        <w:t>artikliga</w:t>
      </w:r>
      <w:r>
        <w:rPr>
          <w:spacing w:val="-4"/>
          <w:sz w:val="24"/>
        </w:rPr>
        <w:t xml:space="preserve"> </w:t>
      </w:r>
      <w:r>
        <w:rPr>
          <w:sz w:val="24"/>
        </w:rPr>
        <w:t>hõlmatud</w:t>
      </w:r>
      <w:r>
        <w:rPr>
          <w:spacing w:val="-4"/>
          <w:sz w:val="24"/>
        </w:rPr>
        <w:t xml:space="preserve"> </w:t>
      </w:r>
      <w:r>
        <w:rPr>
          <w:sz w:val="24"/>
        </w:rPr>
        <w:t>kindlaksmääramiste</w:t>
      </w:r>
      <w:r>
        <w:rPr>
          <w:spacing w:val="-4"/>
          <w:sz w:val="24"/>
        </w:rPr>
        <w:t xml:space="preserve"> </w:t>
      </w:r>
      <w:r>
        <w:rPr>
          <w:sz w:val="24"/>
        </w:rPr>
        <w:t>ja</w:t>
      </w:r>
      <w:r>
        <w:rPr>
          <w:spacing w:val="-5"/>
          <w:sz w:val="24"/>
        </w:rPr>
        <w:t xml:space="preserve"> </w:t>
      </w:r>
      <w:r>
        <w:rPr>
          <w:sz w:val="24"/>
        </w:rPr>
        <w:t>otsuste</w:t>
      </w:r>
      <w:r>
        <w:rPr>
          <w:spacing w:val="-4"/>
          <w:sz w:val="24"/>
        </w:rPr>
        <w:t xml:space="preserve"> </w:t>
      </w:r>
      <w:r>
        <w:rPr>
          <w:sz w:val="24"/>
        </w:rPr>
        <w:t>kohta.</w:t>
      </w:r>
      <w:r>
        <w:rPr>
          <w:spacing w:val="-4"/>
          <w:sz w:val="24"/>
        </w:rPr>
        <w:t xml:space="preserve"> </w:t>
      </w:r>
      <w:r>
        <w:rPr>
          <w:sz w:val="24"/>
        </w:rPr>
        <w:t>Nende protsesside käigus püüavad lepinguosalised vältida kaubanduse tarbetut häirimist.</w:t>
      </w:r>
    </w:p>
    <w:p w14:paraId="179ABEA5" w14:textId="77777777" w:rsidR="00E10217" w:rsidRDefault="00E10217">
      <w:pPr>
        <w:pStyle w:val="Kehatekst"/>
        <w:spacing w:before="138"/>
      </w:pPr>
    </w:p>
    <w:p w14:paraId="26907A63" w14:textId="77777777" w:rsidR="00E10217" w:rsidRDefault="00D01F16">
      <w:pPr>
        <w:pStyle w:val="Kehatekst"/>
        <w:ind w:left="708"/>
      </w:pPr>
      <w:r>
        <w:t>Loomad,</w:t>
      </w:r>
      <w:r>
        <w:rPr>
          <w:spacing w:val="-1"/>
        </w:rPr>
        <w:t xml:space="preserve"> </w:t>
      </w:r>
      <w:r>
        <w:t>loomsed</w:t>
      </w:r>
      <w:r>
        <w:rPr>
          <w:spacing w:val="-1"/>
        </w:rPr>
        <w:t xml:space="preserve"> </w:t>
      </w:r>
      <w:r>
        <w:t>saadused</w:t>
      </w:r>
      <w:r>
        <w:rPr>
          <w:spacing w:val="-1"/>
        </w:rPr>
        <w:t xml:space="preserve"> </w:t>
      </w:r>
      <w:r>
        <w:t>ja</w:t>
      </w:r>
      <w:r>
        <w:rPr>
          <w:spacing w:val="-1"/>
        </w:rPr>
        <w:t xml:space="preserve"> </w:t>
      </w:r>
      <w:r>
        <w:t xml:space="preserve">loomsed </w:t>
      </w:r>
      <w:r>
        <w:rPr>
          <w:spacing w:val="-2"/>
        </w:rPr>
        <w:t>kõrvalsaadused</w:t>
      </w:r>
    </w:p>
    <w:p w14:paraId="0FB40105" w14:textId="77777777" w:rsidR="00E10217" w:rsidRDefault="00E10217">
      <w:pPr>
        <w:pStyle w:val="Kehatekst"/>
      </w:pPr>
    </w:p>
    <w:p w14:paraId="0797DEDF" w14:textId="77777777" w:rsidR="00E10217" w:rsidRDefault="00E10217">
      <w:pPr>
        <w:pStyle w:val="Kehatekst"/>
      </w:pPr>
    </w:p>
    <w:p w14:paraId="684DB5C3" w14:textId="77777777" w:rsidR="00E10217" w:rsidRDefault="00D01F16">
      <w:pPr>
        <w:pStyle w:val="Loendilik"/>
        <w:numPr>
          <w:ilvl w:val="0"/>
          <w:numId w:val="92"/>
        </w:numPr>
        <w:tabs>
          <w:tab w:val="left" w:pos="1274"/>
        </w:tabs>
        <w:spacing w:line="360" w:lineRule="auto"/>
        <w:ind w:right="650" w:firstLine="0"/>
        <w:rPr>
          <w:sz w:val="24"/>
        </w:rPr>
      </w:pPr>
      <w:r>
        <w:rPr>
          <w:sz w:val="24"/>
        </w:rPr>
        <w:t>Lepinguosalised</w:t>
      </w:r>
      <w:r>
        <w:rPr>
          <w:spacing w:val="-5"/>
          <w:sz w:val="24"/>
        </w:rPr>
        <w:t xml:space="preserve"> </w:t>
      </w:r>
      <w:r>
        <w:rPr>
          <w:sz w:val="24"/>
        </w:rPr>
        <w:t>tunnustavad</w:t>
      </w:r>
      <w:r>
        <w:rPr>
          <w:spacing w:val="-5"/>
          <w:sz w:val="24"/>
        </w:rPr>
        <w:t xml:space="preserve"> </w:t>
      </w:r>
      <w:r>
        <w:rPr>
          <w:sz w:val="24"/>
        </w:rPr>
        <w:t>tsoonideks</w:t>
      </w:r>
      <w:r>
        <w:rPr>
          <w:spacing w:val="-5"/>
          <w:sz w:val="24"/>
        </w:rPr>
        <w:t xml:space="preserve"> </w:t>
      </w:r>
      <w:r>
        <w:rPr>
          <w:sz w:val="24"/>
        </w:rPr>
        <w:t>jagamise</w:t>
      </w:r>
      <w:r>
        <w:rPr>
          <w:spacing w:val="-4"/>
          <w:sz w:val="24"/>
        </w:rPr>
        <w:t xml:space="preserve"> </w:t>
      </w:r>
      <w:r>
        <w:rPr>
          <w:sz w:val="24"/>
        </w:rPr>
        <w:t>põhimõtet,</w:t>
      </w:r>
      <w:r>
        <w:rPr>
          <w:spacing w:val="-5"/>
          <w:sz w:val="24"/>
        </w:rPr>
        <w:t xml:space="preserve"> </w:t>
      </w:r>
      <w:r>
        <w:rPr>
          <w:sz w:val="24"/>
        </w:rPr>
        <w:t>mida</w:t>
      </w:r>
      <w:r>
        <w:rPr>
          <w:spacing w:val="-6"/>
          <w:sz w:val="24"/>
        </w:rPr>
        <w:t xml:space="preserve"> </w:t>
      </w:r>
      <w:r>
        <w:rPr>
          <w:sz w:val="24"/>
        </w:rPr>
        <w:t>nad</w:t>
      </w:r>
      <w:r>
        <w:rPr>
          <w:spacing w:val="-5"/>
          <w:sz w:val="24"/>
        </w:rPr>
        <w:t xml:space="preserve"> </w:t>
      </w:r>
      <w:r>
        <w:rPr>
          <w:sz w:val="24"/>
        </w:rPr>
        <w:t>nõustuvad</w:t>
      </w:r>
      <w:r>
        <w:rPr>
          <w:spacing w:val="-5"/>
          <w:sz w:val="24"/>
        </w:rPr>
        <w:t xml:space="preserve"> </w:t>
      </w:r>
      <w:r>
        <w:rPr>
          <w:sz w:val="24"/>
        </w:rPr>
        <w:t>kohaldama oma kaubanduses. Lepinguosalised tunnustavad ka Maailma Loomatervise Organisatsiooni määratud ametlikku loomade tervisestaatust.</w:t>
      </w:r>
    </w:p>
    <w:p w14:paraId="0842EA80" w14:textId="77777777" w:rsidR="00E10217" w:rsidRDefault="00E10217">
      <w:pPr>
        <w:pStyle w:val="Kehatekst"/>
        <w:spacing w:before="139"/>
      </w:pPr>
    </w:p>
    <w:p w14:paraId="0A2AD478" w14:textId="77777777" w:rsidR="00E10217" w:rsidRDefault="00D01F16">
      <w:pPr>
        <w:pStyle w:val="Loendilik"/>
        <w:numPr>
          <w:ilvl w:val="0"/>
          <w:numId w:val="92"/>
        </w:numPr>
        <w:tabs>
          <w:tab w:val="left" w:pos="1274"/>
        </w:tabs>
        <w:spacing w:line="360" w:lineRule="auto"/>
        <w:ind w:right="1020" w:firstLine="0"/>
        <w:rPr>
          <w:sz w:val="24"/>
        </w:rPr>
      </w:pPr>
      <w:r>
        <w:rPr>
          <w:sz w:val="24"/>
        </w:rPr>
        <w:t>Importiv lepinguosaline tugineb eksportiva lepinguosalise loomade tervisestaatuse kindlaksmääramisel</w:t>
      </w:r>
      <w:r>
        <w:rPr>
          <w:spacing w:val="-4"/>
          <w:sz w:val="24"/>
        </w:rPr>
        <w:t xml:space="preserve"> </w:t>
      </w:r>
      <w:r>
        <w:rPr>
          <w:sz w:val="24"/>
        </w:rPr>
        <w:t>tavaliselt</w:t>
      </w:r>
      <w:r>
        <w:rPr>
          <w:spacing w:val="-4"/>
          <w:sz w:val="24"/>
        </w:rPr>
        <w:t xml:space="preserve"> </w:t>
      </w:r>
      <w:r>
        <w:rPr>
          <w:sz w:val="24"/>
        </w:rPr>
        <w:t>eksportiva</w:t>
      </w:r>
      <w:r>
        <w:rPr>
          <w:spacing w:val="-5"/>
          <w:sz w:val="24"/>
        </w:rPr>
        <w:t xml:space="preserve"> </w:t>
      </w:r>
      <w:r>
        <w:rPr>
          <w:sz w:val="24"/>
        </w:rPr>
        <w:t>lepinguosalise</w:t>
      </w:r>
      <w:r>
        <w:rPr>
          <w:spacing w:val="-5"/>
          <w:sz w:val="24"/>
        </w:rPr>
        <w:t xml:space="preserve"> </w:t>
      </w:r>
      <w:r>
        <w:rPr>
          <w:sz w:val="24"/>
        </w:rPr>
        <w:t>esitatud</w:t>
      </w:r>
      <w:r>
        <w:rPr>
          <w:spacing w:val="-4"/>
          <w:sz w:val="24"/>
        </w:rPr>
        <w:t xml:space="preserve"> </w:t>
      </w:r>
      <w:r>
        <w:rPr>
          <w:sz w:val="24"/>
        </w:rPr>
        <w:t>tõenditele</w:t>
      </w:r>
      <w:r>
        <w:rPr>
          <w:spacing w:val="-4"/>
          <w:sz w:val="24"/>
        </w:rPr>
        <w:t xml:space="preserve"> </w:t>
      </w:r>
      <w:r>
        <w:rPr>
          <w:sz w:val="24"/>
        </w:rPr>
        <w:t>vastavalt</w:t>
      </w:r>
      <w:r>
        <w:rPr>
          <w:spacing w:val="-4"/>
          <w:sz w:val="24"/>
        </w:rPr>
        <w:t xml:space="preserve"> </w:t>
      </w:r>
      <w:r>
        <w:rPr>
          <w:sz w:val="24"/>
        </w:rPr>
        <w:t>sanitaar-</w:t>
      </w:r>
      <w:r>
        <w:rPr>
          <w:spacing w:val="-5"/>
          <w:sz w:val="24"/>
        </w:rPr>
        <w:t xml:space="preserve"> </w:t>
      </w:r>
      <w:r>
        <w:rPr>
          <w:sz w:val="24"/>
        </w:rPr>
        <w:t>ja fütosanitaarmeetmete lepingule ning WOAH maismaaloomade tervise koodeksile ja WOAH veeloomade tervise koodeksile.</w:t>
      </w:r>
    </w:p>
    <w:p w14:paraId="2825BA44" w14:textId="77777777" w:rsidR="00E10217" w:rsidRDefault="00E10217">
      <w:pPr>
        <w:pStyle w:val="Kehatekst"/>
        <w:spacing w:before="140"/>
      </w:pPr>
    </w:p>
    <w:p w14:paraId="4A677ECC" w14:textId="77777777" w:rsidR="00E10217" w:rsidRDefault="00D01F16">
      <w:pPr>
        <w:pStyle w:val="Loendilik"/>
        <w:numPr>
          <w:ilvl w:val="0"/>
          <w:numId w:val="92"/>
        </w:numPr>
        <w:tabs>
          <w:tab w:val="left" w:pos="1274"/>
        </w:tabs>
        <w:spacing w:line="360" w:lineRule="auto"/>
        <w:ind w:right="722" w:firstLine="0"/>
        <w:rPr>
          <w:sz w:val="24"/>
        </w:rPr>
      </w:pPr>
      <w:r>
        <w:rPr>
          <w:sz w:val="24"/>
        </w:rPr>
        <w:t>Importiv</w:t>
      </w:r>
      <w:r>
        <w:rPr>
          <w:spacing w:val="-1"/>
          <w:sz w:val="24"/>
        </w:rPr>
        <w:t xml:space="preserve"> </w:t>
      </w:r>
      <w:r>
        <w:rPr>
          <w:sz w:val="24"/>
        </w:rPr>
        <w:t>lepinguosaline hindab</w:t>
      </w:r>
      <w:r>
        <w:rPr>
          <w:spacing w:val="-1"/>
          <w:sz w:val="24"/>
        </w:rPr>
        <w:t xml:space="preserve"> </w:t>
      </w:r>
      <w:r>
        <w:rPr>
          <w:sz w:val="24"/>
        </w:rPr>
        <w:t>eksportivalt</w:t>
      </w:r>
      <w:r>
        <w:rPr>
          <w:spacing w:val="-1"/>
          <w:sz w:val="24"/>
        </w:rPr>
        <w:t xml:space="preserve"> </w:t>
      </w:r>
      <w:r>
        <w:rPr>
          <w:sz w:val="24"/>
        </w:rPr>
        <w:t>lepinguosaliselt</w:t>
      </w:r>
      <w:r>
        <w:rPr>
          <w:spacing w:val="-1"/>
          <w:sz w:val="24"/>
        </w:rPr>
        <w:t xml:space="preserve"> </w:t>
      </w:r>
      <w:r>
        <w:rPr>
          <w:sz w:val="24"/>
        </w:rPr>
        <w:t>saadud</w:t>
      </w:r>
      <w:r>
        <w:rPr>
          <w:spacing w:val="-1"/>
          <w:sz w:val="24"/>
        </w:rPr>
        <w:t xml:space="preserve"> </w:t>
      </w:r>
      <w:r>
        <w:rPr>
          <w:sz w:val="24"/>
        </w:rPr>
        <w:t>lisateavet</w:t>
      </w:r>
      <w:r>
        <w:rPr>
          <w:spacing w:val="-1"/>
          <w:sz w:val="24"/>
        </w:rPr>
        <w:t xml:space="preserve"> </w:t>
      </w:r>
      <w:r>
        <w:rPr>
          <w:sz w:val="24"/>
        </w:rPr>
        <w:t>põhjendamatu viivituseta</w:t>
      </w:r>
      <w:r>
        <w:rPr>
          <w:spacing w:val="-3"/>
          <w:sz w:val="24"/>
        </w:rPr>
        <w:t xml:space="preserve"> </w:t>
      </w:r>
      <w:r>
        <w:rPr>
          <w:sz w:val="24"/>
        </w:rPr>
        <w:t>ja</w:t>
      </w:r>
      <w:r>
        <w:rPr>
          <w:spacing w:val="-4"/>
          <w:sz w:val="24"/>
        </w:rPr>
        <w:t xml:space="preserve"> </w:t>
      </w:r>
      <w:r>
        <w:rPr>
          <w:sz w:val="24"/>
        </w:rPr>
        <w:t>tavaliselt</w:t>
      </w:r>
      <w:r>
        <w:rPr>
          <w:spacing w:val="-3"/>
          <w:sz w:val="24"/>
        </w:rPr>
        <w:t xml:space="preserve"> </w:t>
      </w:r>
      <w:r>
        <w:rPr>
          <w:sz w:val="24"/>
        </w:rPr>
        <w:t>90</w:t>
      </w:r>
      <w:r>
        <w:rPr>
          <w:spacing w:val="-1"/>
          <w:sz w:val="24"/>
        </w:rPr>
        <w:t xml:space="preserve"> </w:t>
      </w:r>
      <w:r>
        <w:rPr>
          <w:sz w:val="24"/>
        </w:rPr>
        <w:t>päeva</w:t>
      </w:r>
      <w:r>
        <w:rPr>
          <w:spacing w:val="-4"/>
          <w:sz w:val="24"/>
        </w:rPr>
        <w:t xml:space="preserve"> </w:t>
      </w:r>
      <w:r>
        <w:rPr>
          <w:sz w:val="24"/>
        </w:rPr>
        <w:t>jooksul</w:t>
      </w:r>
      <w:r>
        <w:rPr>
          <w:spacing w:val="-3"/>
          <w:sz w:val="24"/>
        </w:rPr>
        <w:t xml:space="preserve"> </w:t>
      </w:r>
      <w:r>
        <w:rPr>
          <w:sz w:val="24"/>
        </w:rPr>
        <w:t>pärast</w:t>
      </w:r>
      <w:r>
        <w:rPr>
          <w:spacing w:val="-3"/>
          <w:sz w:val="24"/>
        </w:rPr>
        <w:t xml:space="preserve"> </w:t>
      </w:r>
      <w:r>
        <w:rPr>
          <w:sz w:val="24"/>
        </w:rPr>
        <w:t>selle</w:t>
      </w:r>
      <w:r>
        <w:rPr>
          <w:spacing w:val="-4"/>
          <w:sz w:val="24"/>
        </w:rPr>
        <w:t xml:space="preserve"> </w:t>
      </w:r>
      <w:r>
        <w:rPr>
          <w:sz w:val="24"/>
        </w:rPr>
        <w:t>saamist.</w:t>
      </w:r>
      <w:r>
        <w:rPr>
          <w:spacing w:val="-3"/>
          <w:sz w:val="24"/>
        </w:rPr>
        <w:t xml:space="preserve"> </w:t>
      </w:r>
      <w:r>
        <w:rPr>
          <w:sz w:val="24"/>
        </w:rPr>
        <w:t>Importiv</w:t>
      </w:r>
      <w:r>
        <w:rPr>
          <w:spacing w:val="-3"/>
          <w:sz w:val="24"/>
        </w:rPr>
        <w:t xml:space="preserve"> </w:t>
      </w:r>
      <w:r>
        <w:rPr>
          <w:sz w:val="24"/>
        </w:rPr>
        <w:t>lepinguosaline</w:t>
      </w:r>
      <w:r>
        <w:rPr>
          <w:spacing w:val="-4"/>
          <w:sz w:val="24"/>
        </w:rPr>
        <w:t xml:space="preserve"> </w:t>
      </w:r>
      <w:r>
        <w:rPr>
          <w:sz w:val="24"/>
        </w:rPr>
        <w:t>võib</w:t>
      </w:r>
      <w:r>
        <w:rPr>
          <w:spacing w:val="-3"/>
          <w:sz w:val="24"/>
        </w:rPr>
        <w:t xml:space="preserve"> </w:t>
      </w:r>
      <w:r>
        <w:rPr>
          <w:sz w:val="24"/>
        </w:rPr>
        <w:t>taotleda kohapealset kontrolli eksportiva lepinguosalise territooriumil ning viib kontrolli läbi vastavalt artiklis 6.11 sätestatud põhimõtetele 90 päeva jooksul pärast seda, kui eksportiv lepinguosaline on kontrollitaotluse kätte saanud, kui lepinguosalised ei ole kokku leppinud teisiti.</w:t>
      </w:r>
    </w:p>
    <w:p w14:paraId="7F782582" w14:textId="77777777" w:rsidR="00E10217" w:rsidRDefault="00E10217">
      <w:pPr>
        <w:pStyle w:val="Kehatekst"/>
        <w:spacing w:before="138"/>
      </w:pPr>
    </w:p>
    <w:p w14:paraId="3F43DE6B" w14:textId="77777777" w:rsidR="00E10217" w:rsidRDefault="00D01F16">
      <w:pPr>
        <w:pStyle w:val="Loendilik"/>
        <w:numPr>
          <w:ilvl w:val="0"/>
          <w:numId w:val="92"/>
        </w:numPr>
        <w:tabs>
          <w:tab w:val="left" w:pos="1274"/>
        </w:tabs>
        <w:spacing w:line="360" w:lineRule="auto"/>
        <w:ind w:right="1499" w:firstLine="0"/>
        <w:rPr>
          <w:sz w:val="24"/>
        </w:rPr>
      </w:pPr>
      <w:r>
        <w:rPr>
          <w:sz w:val="24"/>
        </w:rPr>
        <w:t>Lepinguosalised</w:t>
      </w:r>
      <w:r>
        <w:rPr>
          <w:spacing w:val="-6"/>
          <w:sz w:val="24"/>
        </w:rPr>
        <w:t xml:space="preserve"> </w:t>
      </w:r>
      <w:r>
        <w:rPr>
          <w:sz w:val="24"/>
        </w:rPr>
        <w:t>tunnistavad</w:t>
      </w:r>
      <w:r>
        <w:rPr>
          <w:spacing w:val="-6"/>
          <w:sz w:val="24"/>
        </w:rPr>
        <w:t xml:space="preserve"> </w:t>
      </w:r>
      <w:proofErr w:type="spellStart"/>
      <w:r>
        <w:rPr>
          <w:sz w:val="24"/>
        </w:rPr>
        <w:t>bioturvarühmitamise</w:t>
      </w:r>
      <w:proofErr w:type="spellEnd"/>
      <w:r>
        <w:rPr>
          <w:spacing w:val="-5"/>
          <w:sz w:val="24"/>
        </w:rPr>
        <w:t xml:space="preserve"> </w:t>
      </w:r>
      <w:r>
        <w:rPr>
          <w:sz w:val="24"/>
        </w:rPr>
        <w:t>mõistet</w:t>
      </w:r>
      <w:r>
        <w:rPr>
          <w:spacing w:val="-6"/>
          <w:sz w:val="24"/>
        </w:rPr>
        <w:t xml:space="preserve"> </w:t>
      </w:r>
      <w:r>
        <w:rPr>
          <w:sz w:val="24"/>
        </w:rPr>
        <w:t>ja</w:t>
      </w:r>
      <w:r>
        <w:rPr>
          <w:spacing w:val="-6"/>
          <w:sz w:val="24"/>
        </w:rPr>
        <w:t xml:space="preserve"> </w:t>
      </w:r>
      <w:r>
        <w:rPr>
          <w:sz w:val="24"/>
        </w:rPr>
        <w:t>teevad</w:t>
      </w:r>
      <w:r>
        <w:rPr>
          <w:spacing w:val="-6"/>
          <w:sz w:val="24"/>
        </w:rPr>
        <w:t xml:space="preserve"> </w:t>
      </w:r>
      <w:r>
        <w:rPr>
          <w:sz w:val="24"/>
        </w:rPr>
        <w:t>selles</w:t>
      </w:r>
      <w:r>
        <w:rPr>
          <w:spacing w:val="-4"/>
          <w:sz w:val="24"/>
        </w:rPr>
        <w:t xml:space="preserve"> </w:t>
      </w:r>
      <w:r>
        <w:rPr>
          <w:sz w:val="24"/>
        </w:rPr>
        <w:t xml:space="preserve">küsimuses </w:t>
      </w:r>
      <w:r>
        <w:rPr>
          <w:spacing w:val="-2"/>
          <w:sz w:val="24"/>
        </w:rPr>
        <w:t>koostööd.</w:t>
      </w:r>
    </w:p>
    <w:p w14:paraId="29B881D2"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26590BB0" w14:textId="77777777" w:rsidR="00E10217" w:rsidRDefault="00D01F16">
      <w:pPr>
        <w:pStyle w:val="Kehatekst"/>
        <w:spacing w:before="67"/>
        <w:ind w:left="708"/>
      </w:pPr>
      <w:r>
        <w:lastRenderedPageBreak/>
        <w:t>Taimed</w:t>
      </w:r>
      <w:r>
        <w:rPr>
          <w:spacing w:val="-2"/>
        </w:rPr>
        <w:t xml:space="preserve"> </w:t>
      </w:r>
      <w:r>
        <w:t>ja</w:t>
      </w:r>
      <w:r>
        <w:rPr>
          <w:spacing w:val="-2"/>
        </w:rPr>
        <w:t xml:space="preserve"> </w:t>
      </w:r>
      <w:r>
        <w:t>taimsed</w:t>
      </w:r>
      <w:r>
        <w:rPr>
          <w:spacing w:val="-1"/>
        </w:rPr>
        <w:t xml:space="preserve"> </w:t>
      </w:r>
      <w:r>
        <w:rPr>
          <w:spacing w:val="-2"/>
        </w:rPr>
        <w:t>saadused</w:t>
      </w:r>
    </w:p>
    <w:p w14:paraId="412233D5" w14:textId="77777777" w:rsidR="00E10217" w:rsidRDefault="00E10217">
      <w:pPr>
        <w:pStyle w:val="Kehatekst"/>
      </w:pPr>
    </w:p>
    <w:p w14:paraId="582B4480" w14:textId="77777777" w:rsidR="00E10217" w:rsidRDefault="00E10217">
      <w:pPr>
        <w:pStyle w:val="Kehatekst"/>
      </w:pPr>
    </w:p>
    <w:p w14:paraId="0EEFBF57" w14:textId="77777777" w:rsidR="00E10217" w:rsidRDefault="00D01F16">
      <w:pPr>
        <w:pStyle w:val="Loendilik"/>
        <w:numPr>
          <w:ilvl w:val="0"/>
          <w:numId w:val="92"/>
        </w:numPr>
        <w:tabs>
          <w:tab w:val="left" w:pos="1274"/>
        </w:tabs>
        <w:spacing w:line="360" w:lineRule="auto"/>
        <w:ind w:right="692" w:firstLine="0"/>
        <w:rPr>
          <w:sz w:val="24"/>
        </w:rPr>
      </w:pPr>
      <w:r>
        <w:rPr>
          <w:sz w:val="24"/>
        </w:rPr>
        <w:t>Lepinguosalised tunnustavad kahjurivabade alade, kahjurivabade tootmiskohtade ja kahjurivabade</w:t>
      </w:r>
      <w:r>
        <w:rPr>
          <w:spacing w:val="-3"/>
          <w:sz w:val="24"/>
        </w:rPr>
        <w:t xml:space="preserve"> </w:t>
      </w:r>
      <w:r>
        <w:rPr>
          <w:sz w:val="24"/>
        </w:rPr>
        <w:t>tootmisrajatiste,</w:t>
      </w:r>
      <w:r>
        <w:rPr>
          <w:spacing w:val="-2"/>
          <w:sz w:val="24"/>
        </w:rPr>
        <w:t xml:space="preserve"> </w:t>
      </w:r>
      <w:r>
        <w:rPr>
          <w:sz w:val="24"/>
        </w:rPr>
        <w:t>samuti</w:t>
      </w:r>
      <w:r>
        <w:rPr>
          <w:spacing w:val="-2"/>
          <w:sz w:val="24"/>
        </w:rPr>
        <w:t xml:space="preserve"> </w:t>
      </w:r>
      <w:r>
        <w:rPr>
          <w:sz w:val="24"/>
        </w:rPr>
        <w:t>vähese</w:t>
      </w:r>
      <w:r>
        <w:rPr>
          <w:spacing w:val="-3"/>
          <w:sz w:val="24"/>
        </w:rPr>
        <w:t xml:space="preserve"> </w:t>
      </w:r>
      <w:r>
        <w:rPr>
          <w:sz w:val="24"/>
        </w:rPr>
        <w:t>kahjurilevikuga</w:t>
      </w:r>
      <w:r>
        <w:rPr>
          <w:spacing w:val="-2"/>
          <w:sz w:val="24"/>
        </w:rPr>
        <w:t xml:space="preserve"> </w:t>
      </w:r>
      <w:r>
        <w:rPr>
          <w:sz w:val="24"/>
        </w:rPr>
        <w:t>alade</w:t>
      </w:r>
      <w:r>
        <w:rPr>
          <w:spacing w:val="-4"/>
          <w:sz w:val="24"/>
        </w:rPr>
        <w:t xml:space="preserve"> </w:t>
      </w:r>
      <w:r>
        <w:rPr>
          <w:sz w:val="24"/>
        </w:rPr>
        <w:t>põhimõtteid kui</w:t>
      </w:r>
      <w:r>
        <w:rPr>
          <w:spacing w:val="-2"/>
          <w:sz w:val="24"/>
        </w:rPr>
        <w:t xml:space="preserve"> </w:t>
      </w:r>
      <w:r>
        <w:rPr>
          <w:sz w:val="24"/>
        </w:rPr>
        <w:t>taimede</w:t>
      </w:r>
      <w:r>
        <w:rPr>
          <w:spacing w:val="-3"/>
          <w:sz w:val="24"/>
        </w:rPr>
        <w:t xml:space="preserve"> </w:t>
      </w:r>
      <w:r>
        <w:rPr>
          <w:sz w:val="24"/>
        </w:rPr>
        <w:t>elu</w:t>
      </w:r>
      <w:r>
        <w:rPr>
          <w:spacing w:val="-2"/>
          <w:sz w:val="24"/>
        </w:rPr>
        <w:t xml:space="preserve"> </w:t>
      </w:r>
      <w:r>
        <w:rPr>
          <w:sz w:val="24"/>
        </w:rPr>
        <w:t>ja tervise kaitsmise ja kaubanduse lihtsustamise vahendeid, nagu on kindlaks määratud asjakohastes rahvusvahelise</w:t>
      </w:r>
      <w:r>
        <w:rPr>
          <w:spacing w:val="-9"/>
          <w:sz w:val="24"/>
        </w:rPr>
        <w:t xml:space="preserve"> </w:t>
      </w:r>
      <w:r>
        <w:rPr>
          <w:sz w:val="24"/>
        </w:rPr>
        <w:t>taimekaitsekonventsiooni</w:t>
      </w:r>
      <w:r>
        <w:rPr>
          <w:spacing w:val="-8"/>
          <w:sz w:val="24"/>
        </w:rPr>
        <w:t xml:space="preserve"> </w:t>
      </w:r>
      <w:r>
        <w:rPr>
          <w:sz w:val="24"/>
        </w:rPr>
        <w:t>rahvusvahelistes</w:t>
      </w:r>
      <w:r>
        <w:rPr>
          <w:spacing w:val="-8"/>
          <w:sz w:val="24"/>
        </w:rPr>
        <w:t xml:space="preserve"> </w:t>
      </w:r>
      <w:r>
        <w:rPr>
          <w:sz w:val="24"/>
        </w:rPr>
        <w:t>fütosanitaarmeetmete</w:t>
      </w:r>
      <w:r>
        <w:rPr>
          <w:spacing w:val="-8"/>
          <w:sz w:val="24"/>
        </w:rPr>
        <w:t xml:space="preserve"> </w:t>
      </w:r>
      <w:r>
        <w:rPr>
          <w:sz w:val="24"/>
        </w:rPr>
        <w:t>standardites,</w:t>
      </w:r>
      <w:r>
        <w:rPr>
          <w:spacing w:val="-8"/>
          <w:sz w:val="24"/>
        </w:rPr>
        <w:t xml:space="preserve"> </w:t>
      </w:r>
      <w:r>
        <w:rPr>
          <w:sz w:val="24"/>
        </w:rPr>
        <w:t>mida nad nõustuvad kohaldama omavahel kaubeldavate kaupade suhtes.</w:t>
      </w:r>
    </w:p>
    <w:p w14:paraId="1E8C221B" w14:textId="77777777" w:rsidR="00E10217" w:rsidRDefault="00E10217">
      <w:pPr>
        <w:pStyle w:val="Kehatekst"/>
        <w:spacing w:before="139"/>
      </w:pPr>
    </w:p>
    <w:p w14:paraId="010533D0" w14:textId="77777777" w:rsidR="00E10217" w:rsidRDefault="00D01F16">
      <w:pPr>
        <w:pStyle w:val="Loendilik"/>
        <w:numPr>
          <w:ilvl w:val="0"/>
          <w:numId w:val="92"/>
        </w:numPr>
        <w:tabs>
          <w:tab w:val="left" w:pos="1274"/>
        </w:tabs>
        <w:spacing w:line="360" w:lineRule="auto"/>
        <w:ind w:right="674" w:firstLine="0"/>
        <w:rPr>
          <w:sz w:val="24"/>
        </w:rPr>
      </w:pPr>
      <w:r>
        <w:rPr>
          <w:sz w:val="24"/>
        </w:rPr>
        <w:t>Eksportiva lepinguosalise taotlusel võtab importiv lepinguosaline fütosanitaarmeetmete vastuvõtmisel või kehtima jätmisel arvesse kahjurivabasid alasid, kahjurivabasid tootmiskohti, kahjurivabasid</w:t>
      </w:r>
      <w:r>
        <w:rPr>
          <w:spacing w:val="-5"/>
          <w:sz w:val="24"/>
        </w:rPr>
        <w:t xml:space="preserve"> </w:t>
      </w:r>
      <w:r>
        <w:rPr>
          <w:sz w:val="24"/>
        </w:rPr>
        <w:t>tootmisrajatisi,</w:t>
      </w:r>
      <w:r>
        <w:rPr>
          <w:spacing w:val="-5"/>
          <w:sz w:val="24"/>
        </w:rPr>
        <w:t xml:space="preserve"> </w:t>
      </w:r>
      <w:r>
        <w:rPr>
          <w:sz w:val="24"/>
        </w:rPr>
        <w:t>samuti</w:t>
      </w:r>
      <w:r>
        <w:rPr>
          <w:spacing w:val="-5"/>
          <w:sz w:val="24"/>
        </w:rPr>
        <w:t xml:space="preserve"> </w:t>
      </w:r>
      <w:r>
        <w:rPr>
          <w:sz w:val="24"/>
        </w:rPr>
        <w:t>vähese</w:t>
      </w:r>
      <w:r>
        <w:rPr>
          <w:spacing w:val="-6"/>
          <w:sz w:val="24"/>
        </w:rPr>
        <w:t xml:space="preserve"> </w:t>
      </w:r>
      <w:r>
        <w:rPr>
          <w:sz w:val="24"/>
        </w:rPr>
        <w:t>kahjurilevikuga</w:t>
      </w:r>
      <w:r>
        <w:rPr>
          <w:spacing w:val="-5"/>
          <w:sz w:val="24"/>
        </w:rPr>
        <w:t xml:space="preserve"> </w:t>
      </w:r>
      <w:r>
        <w:rPr>
          <w:sz w:val="24"/>
        </w:rPr>
        <w:t>alasid,</w:t>
      </w:r>
      <w:r>
        <w:rPr>
          <w:spacing w:val="-5"/>
          <w:sz w:val="24"/>
        </w:rPr>
        <w:t xml:space="preserve"> </w:t>
      </w:r>
      <w:r>
        <w:rPr>
          <w:sz w:val="24"/>
        </w:rPr>
        <w:t>mille</w:t>
      </w:r>
      <w:r>
        <w:rPr>
          <w:spacing w:val="-5"/>
          <w:sz w:val="24"/>
        </w:rPr>
        <w:t xml:space="preserve"> </w:t>
      </w:r>
      <w:r>
        <w:rPr>
          <w:sz w:val="24"/>
        </w:rPr>
        <w:t>eksportiv</w:t>
      </w:r>
      <w:r>
        <w:rPr>
          <w:spacing w:val="-5"/>
          <w:sz w:val="24"/>
        </w:rPr>
        <w:t xml:space="preserve"> </w:t>
      </w:r>
      <w:r>
        <w:rPr>
          <w:sz w:val="24"/>
        </w:rPr>
        <w:t>lepinguosaline on kehtestanud vastavalt asjakohastele rahvusvahelistele standarditele, suunistele ja soovitustele.</w:t>
      </w:r>
    </w:p>
    <w:p w14:paraId="3FA16969" w14:textId="77777777" w:rsidR="00E10217" w:rsidRDefault="00E10217">
      <w:pPr>
        <w:pStyle w:val="Kehatekst"/>
        <w:spacing w:before="139"/>
      </w:pPr>
    </w:p>
    <w:p w14:paraId="2E55B97D" w14:textId="77777777" w:rsidR="00E10217" w:rsidRDefault="00D01F16">
      <w:pPr>
        <w:pStyle w:val="Loendilik"/>
        <w:numPr>
          <w:ilvl w:val="0"/>
          <w:numId w:val="92"/>
        </w:numPr>
        <w:tabs>
          <w:tab w:val="left" w:pos="1274"/>
        </w:tabs>
        <w:spacing w:line="360" w:lineRule="auto"/>
        <w:ind w:right="1092" w:firstLine="0"/>
        <w:rPr>
          <w:sz w:val="24"/>
        </w:rPr>
      </w:pPr>
      <w:r>
        <w:rPr>
          <w:sz w:val="24"/>
        </w:rPr>
        <w:t>Eksportiv lepinguosaline teeb kindlaks kahjurivabad alad, kahjurivabad tootmiskohad, kahjurivabad tootmisrajatised ja vähese kahjurilevikuga alad ning edastab selle teabe teisele lepinguosalisele.</w:t>
      </w:r>
      <w:r>
        <w:rPr>
          <w:spacing w:val="-5"/>
          <w:sz w:val="24"/>
        </w:rPr>
        <w:t xml:space="preserve"> </w:t>
      </w:r>
      <w:r>
        <w:rPr>
          <w:sz w:val="24"/>
        </w:rPr>
        <w:t>Taotluse</w:t>
      </w:r>
      <w:r>
        <w:rPr>
          <w:spacing w:val="-6"/>
          <w:sz w:val="24"/>
        </w:rPr>
        <w:t xml:space="preserve"> </w:t>
      </w:r>
      <w:r>
        <w:rPr>
          <w:sz w:val="24"/>
        </w:rPr>
        <w:t>korral</w:t>
      </w:r>
      <w:r>
        <w:rPr>
          <w:spacing w:val="-3"/>
          <w:sz w:val="24"/>
        </w:rPr>
        <w:t xml:space="preserve"> </w:t>
      </w:r>
      <w:r>
        <w:rPr>
          <w:sz w:val="24"/>
        </w:rPr>
        <w:t>esitab</w:t>
      </w:r>
      <w:r>
        <w:rPr>
          <w:spacing w:val="-5"/>
          <w:sz w:val="24"/>
        </w:rPr>
        <w:t xml:space="preserve"> </w:t>
      </w:r>
      <w:r>
        <w:rPr>
          <w:sz w:val="24"/>
        </w:rPr>
        <w:t>eksportiv</w:t>
      </w:r>
      <w:r>
        <w:rPr>
          <w:spacing w:val="-5"/>
          <w:sz w:val="24"/>
        </w:rPr>
        <w:t xml:space="preserve"> </w:t>
      </w:r>
      <w:r>
        <w:rPr>
          <w:sz w:val="24"/>
        </w:rPr>
        <w:t>lepinguosaline</w:t>
      </w:r>
      <w:r>
        <w:rPr>
          <w:spacing w:val="-6"/>
          <w:sz w:val="24"/>
        </w:rPr>
        <w:t xml:space="preserve"> </w:t>
      </w:r>
      <w:r>
        <w:rPr>
          <w:sz w:val="24"/>
        </w:rPr>
        <w:t>täieliku</w:t>
      </w:r>
      <w:r>
        <w:rPr>
          <w:spacing w:val="-5"/>
          <w:sz w:val="24"/>
        </w:rPr>
        <w:t xml:space="preserve"> </w:t>
      </w:r>
      <w:r>
        <w:rPr>
          <w:sz w:val="24"/>
        </w:rPr>
        <w:t>selgituse</w:t>
      </w:r>
      <w:r>
        <w:rPr>
          <w:spacing w:val="-5"/>
          <w:sz w:val="24"/>
        </w:rPr>
        <w:t xml:space="preserve"> </w:t>
      </w:r>
      <w:r>
        <w:rPr>
          <w:sz w:val="24"/>
        </w:rPr>
        <w:t>ja</w:t>
      </w:r>
      <w:r>
        <w:rPr>
          <w:spacing w:val="-6"/>
          <w:sz w:val="24"/>
        </w:rPr>
        <w:t xml:space="preserve"> </w:t>
      </w:r>
      <w:r>
        <w:rPr>
          <w:sz w:val="24"/>
        </w:rPr>
        <w:t>tõendavad andmed</w:t>
      </w:r>
      <w:r>
        <w:rPr>
          <w:spacing w:val="-6"/>
          <w:sz w:val="24"/>
        </w:rPr>
        <w:t xml:space="preserve"> </w:t>
      </w:r>
      <w:r>
        <w:rPr>
          <w:sz w:val="24"/>
        </w:rPr>
        <w:t>vastavalt</w:t>
      </w:r>
      <w:r>
        <w:rPr>
          <w:spacing w:val="-6"/>
          <w:sz w:val="24"/>
        </w:rPr>
        <w:t xml:space="preserve"> </w:t>
      </w:r>
      <w:r>
        <w:rPr>
          <w:sz w:val="24"/>
        </w:rPr>
        <w:t>asjakohasele</w:t>
      </w:r>
      <w:r>
        <w:rPr>
          <w:spacing w:val="-6"/>
          <w:sz w:val="24"/>
        </w:rPr>
        <w:t xml:space="preserve"> </w:t>
      </w:r>
      <w:r>
        <w:rPr>
          <w:sz w:val="24"/>
        </w:rPr>
        <w:t>rahvusvahelisele</w:t>
      </w:r>
      <w:r>
        <w:rPr>
          <w:spacing w:val="-5"/>
          <w:sz w:val="24"/>
        </w:rPr>
        <w:t xml:space="preserve"> </w:t>
      </w:r>
      <w:r>
        <w:rPr>
          <w:sz w:val="24"/>
        </w:rPr>
        <w:t>fütosanitaarmeetmete</w:t>
      </w:r>
      <w:r>
        <w:rPr>
          <w:spacing w:val="-6"/>
          <w:sz w:val="24"/>
        </w:rPr>
        <w:t xml:space="preserve"> </w:t>
      </w:r>
      <w:r>
        <w:rPr>
          <w:sz w:val="24"/>
        </w:rPr>
        <w:t>standardile</w:t>
      </w:r>
      <w:r>
        <w:rPr>
          <w:spacing w:val="-2"/>
          <w:sz w:val="24"/>
        </w:rPr>
        <w:t xml:space="preserve"> </w:t>
      </w:r>
      <w:r>
        <w:rPr>
          <w:sz w:val="24"/>
        </w:rPr>
        <w:t>või</w:t>
      </w:r>
      <w:r>
        <w:rPr>
          <w:spacing w:val="-6"/>
          <w:sz w:val="24"/>
        </w:rPr>
        <w:t xml:space="preserve"> </w:t>
      </w:r>
      <w:r>
        <w:rPr>
          <w:sz w:val="24"/>
        </w:rPr>
        <w:t>vajaduse korral muul viisil.</w:t>
      </w:r>
    </w:p>
    <w:p w14:paraId="29B9B545" w14:textId="77777777" w:rsidR="00E10217" w:rsidRDefault="00E10217">
      <w:pPr>
        <w:pStyle w:val="Kehatekst"/>
        <w:spacing w:before="139"/>
      </w:pPr>
    </w:p>
    <w:p w14:paraId="546BEF22" w14:textId="77777777" w:rsidR="00E10217" w:rsidRDefault="00D01F16">
      <w:pPr>
        <w:pStyle w:val="Loendilik"/>
        <w:numPr>
          <w:ilvl w:val="0"/>
          <w:numId w:val="92"/>
        </w:numPr>
        <w:tabs>
          <w:tab w:val="left" w:pos="1274"/>
        </w:tabs>
        <w:spacing w:line="360" w:lineRule="auto"/>
        <w:ind w:right="693" w:firstLine="0"/>
        <w:rPr>
          <w:sz w:val="24"/>
        </w:rPr>
      </w:pPr>
      <w:r>
        <w:rPr>
          <w:sz w:val="24"/>
        </w:rPr>
        <w:t>Ilma et see piiraks artikli 6.16 kohaldamist, tugineb importiv lepinguosaline põhimõtteliselt eksportiva</w:t>
      </w:r>
      <w:r>
        <w:rPr>
          <w:spacing w:val="-5"/>
          <w:sz w:val="24"/>
        </w:rPr>
        <w:t xml:space="preserve"> </w:t>
      </w:r>
      <w:r>
        <w:rPr>
          <w:sz w:val="24"/>
        </w:rPr>
        <w:t>lepinguosalise</w:t>
      </w:r>
      <w:r>
        <w:rPr>
          <w:spacing w:val="-4"/>
          <w:sz w:val="24"/>
        </w:rPr>
        <w:t xml:space="preserve"> </w:t>
      </w:r>
      <w:r>
        <w:rPr>
          <w:sz w:val="24"/>
        </w:rPr>
        <w:t>või</w:t>
      </w:r>
      <w:r>
        <w:rPr>
          <w:spacing w:val="-5"/>
          <w:sz w:val="24"/>
        </w:rPr>
        <w:t xml:space="preserve"> </w:t>
      </w:r>
      <w:r>
        <w:rPr>
          <w:sz w:val="24"/>
        </w:rPr>
        <w:t>selle</w:t>
      </w:r>
      <w:r>
        <w:rPr>
          <w:spacing w:val="-5"/>
          <w:sz w:val="24"/>
        </w:rPr>
        <w:t xml:space="preserve"> </w:t>
      </w:r>
      <w:r>
        <w:rPr>
          <w:sz w:val="24"/>
        </w:rPr>
        <w:t>osade</w:t>
      </w:r>
      <w:r>
        <w:rPr>
          <w:spacing w:val="-5"/>
          <w:sz w:val="24"/>
        </w:rPr>
        <w:t xml:space="preserve"> </w:t>
      </w:r>
      <w:r>
        <w:rPr>
          <w:sz w:val="24"/>
        </w:rPr>
        <w:t>taimede</w:t>
      </w:r>
      <w:r>
        <w:rPr>
          <w:spacing w:val="-6"/>
          <w:sz w:val="24"/>
        </w:rPr>
        <w:t xml:space="preserve"> </w:t>
      </w:r>
      <w:r>
        <w:rPr>
          <w:sz w:val="24"/>
        </w:rPr>
        <w:t>tervisestaatuse</w:t>
      </w:r>
      <w:r>
        <w:rPr>
          <w:spacing w:val="-5"/>
          <w:sz w:val="24"/>
        </w:rPr>
        <w:t xml:space="preserve"> </w:t>
      </w:r>
      <w:r>
        <w:rPr>
          <w:sz w:val="24"/>
        </w:rPr>
        <w:t>kindlaksmääramisel</w:t>
      </w:r>
      <w:r>
        <w:rPr>
          <w:spacing w:val="-5"/>
          <w:sz w:val="24"/>
        </w:rPr>
        <w:t xml:space="preserve"> </w:t>
      </w:r>
      <w:r>
        <w:rPr>
          <w:sz w:val="24"/>
        </w:rPr>
        <w:t>teabele,</w:t>
      </w:r>
      <w:r>
        <w:rPr>
          <w:spacing w:val="-5"/>
          <w:sz w:val="24"/>
        </w:rPr>
        <w:t xml:space="preserve"> </w:t>
      </w:r>
      <w:r>
        <w:rPr>
          <w:sz w:val="24"/>
        </w:rPr>
        <w:t>mille eksportiv lepinguosaline on esitanud vastavalt sanitaar- ja fütosanitaarmeetmete lepingule ja asjakohasele rahvusvahelisele fütosanitaarmeetmete standardile.</w:t>
      </w:r>
    </w:p>
    <w:p w14:paraId="4BC1C7BD"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64187613" w14:textId="77777777" w:rsidR="00E10217" w:rsidRDefault="00D01F16">
      <w:pPr>
        <w:pStyle w:val="Loendilik"/>
        <w:numPr>
          <w:ilvl w:val="0"/>
          <w:numId w:val="92"/>
        </w:numPr>
        <w:tabs>
          <w:tab w:val="left" w:pos="1274"/>
        </w:tabs>
        <w:spacing w:before="67" w:line="360" w:lineRule="auto"/>
        <w:ind w:right="722" w:firstLine="0"/>
        <w:rPr>
          <w:sz w:val="24"/>
        </w:rPr>
      </w:pPr>
      <w:r>
        <w:rPr>
          <w:sz w:val="24"/>
        </w:rPr>
        <w:lastRenderedPageBreak/>
        <w:t>Importiv</w:t>
      </w:r>
      <w:r>
        <w:rPr>
          <w:spacing w:val="-1"/>
          <w:sz w:val="24"/>
        </w:rPr>
        <w:t xml:space="preserve"> </w:t>
      </w:r>
      <w:r>
        <w:rPr>
          <w:sz w:val="24"/>
        </w:rPr>
        <w:t>lepinguosaline hindab</w:t>
      </w:r>
      <w:r>
        <w:rPr>
          <w:spacing w:val="-1"/>
          <w:sz w:val="24"/>
        </w:rPr>
        <w:t xml:space="preserve"> </w:t>
      </w:r>
      <w:r>
        <w:rPr>
          <w:sz w:val="24"/>
        </w:rPr>
        <w:t>eksportivalt</w:t>
      </w:r>
      <w:r>
        <w:rPr>
          <w:spacing w:val="-1"/>
          <w:sz w:val="24"/>
        </w:rPr>
        <w:t xml:space="preserve"> </w:t>
      </w:r>
      <w:r>
        <w:rPr>
          <w:sz w:val="24"/>
        </w:rPr>
        <w:t>lepinguosaliselt</w:t>
      </w:r>
      <w:r>
        <w:rPr>
          <w:spacing w:val="-1"/>
          <w:sz w:val="24"/>
        </w:rPr>
        <w:t xml:space="preserve"> </w:t>
      </w:r>
      <w:r>
        <w:rPr>
          <w:sz w:val="24"/>
        </w:rPr>
        <w:t>saadud</w:t>
      </w:r>
      <w:r>
        <w:rPr>
          <w:spacing w:val="-1"/>
          <w:sz w:val="24"/>
        </w:rPr>
        <w:t xml:space="preserve"> </w:t>
      </w:r>
      <w:r>
        <w:rPr>
          <w:sz w:val="24"/>
        </w:rPr>
        <w:t>lisateavet</w:t>
      </w:r>
      <w:r>
        <w:rPr>
          <w:spacing w:val="-1"/>
          <w:sz w:val="24"/>
        </w:rPr>
        <w:t xml:space="preserve"> </w:t>
      </w:r>
      <w:r>
        <w:rPr>
          <w:sz w:val="24"/>
        </w:rPr>
        <w:t>põhjendamatu viivituseta</w:t>
      </w:r>
      <w:r>
        <w:rPr>
          <w:spacing w:val="-3"/>
          <w:sz w:val="24"/>
        </w:rPr>
        <w:t xml:space="preserve"> </w:t>
      </w:r>
      <w:r>
        <w:rPr>
          <w:sz w:val="24"/>
        </w:rPr>
        <w:t>ja</w:t>
      </w:r>
      <w:r>
        <w:rPr>
          <w:spacing w:val="-4"/>
          <w:sz w:val="24"/>
        </w:rPr>
        <w:t xml:space="preserve"> </w:t>
      </w:r>
      <w:r>
        <w:rPr>
          <w:sz w:val="24"/>
        </w:rPr>
        <w:t>tavaliselt</w:t>
      </w:r>
      <w:r>
        <w:rPr>
          <w:spacing w:val="-3"/>
          <w:sz w:val="24"/>
        </w:rPr>
        <w:t xml:space="preserve"> </w:t>
      </w:r>
      <w:r>
        <w:rPr>
          <w:sz w:val="24"/>
        </w:rPr>
        <w:t>90</w:t>
      </w:r>
      <w:r>
        <w:rPr>
          <w:spacing w:val="-2"/>
          <w:sz w:val="24"/>
        </w:rPr>
        <w:t xml:space="preserve"> </w:t>
      </w:r>
      <w:r>
        <w:rPr>
          <w:sz w:val="24"/>
        </w:rPr>
        <w:t>päeva</w:t>
      </w:r>
      <w:r>
        <w:rPr>
          <w:spacing w:val="-4"/>
          <w:sz w:val="24"/>
        </w:rPr>
        <w:t xml:space="preserve"> </w:t>
      </w:r>
      <w:r>
        <w:rPr>
          <w:sz w:val="24"/>
        </w:rPr>
        <w:t>jooksul</w:t>
      </w:r>
      <w:r>
        <w:rPr>
          <w:spacing w:val="-3"/>
          <w:sz w:val="24"/>
        </w:rPr>
        <w:t xml:space="preserve"> </w:t>
      </w:r>
      <w:r>
        <w:rPr>
          <w:sz w:val="24"/>
        </w:rPr>
        <w:t>pärast</w:t>
      </w:r>
      <w:r>
        <w:rPr>
          <w:spacing w:val="-3"/>
          <w:sz w:val="24"/>
        </w:rPr>
        <w:t xml:space="preserve"> </w:t>
      </w:r>
      <w:r>
        <w:rPr>
          <w:sz w:val="24"/>
        </w:rPr>
        <w:t>selle</w:t>
      </w:r>
      <w:r>
        <w:rPr>
          <w:spacing w:val="-4"/>
          <w:sz w:val="24"/>
        </w:rPr>
        <w:t xml:space="preserve"> </w:t>
      </w:r>
      <w:r>
        <w:rPr>
          <w:sz w:val="24"/>
        </w:rPr>
        <w:t>saamist.</w:t>
      </w:r>
      <w:r>
        <w:rPr>
          <w:spacing w:val="-3"/>
          <w:sz w:val="24"/>
        </w:rPr>
        <w:t xml:space="preserve"> </w:t>
      </w:r>
      <w:r>
        <w:rPr>
          <w:sz w:val="24"/>
        </w:rPr>
        <w:t>Importiv</w:t>
      </w:r>
      <w:r>
        <w:rPr>
          <w:spacing w:val="-3"/>
          <w:sz w:val="24"/>
        </w:rPr>
        <w:t xml:space="preserve"> </w:t>
      </w:r>
      <w:r>
        <w:rPr>
          <w:sz w:val="24"/>
        </w:rPr>
        <w:t>lepinguosaline</w:t>
      </w:r>
      <w:r>
        <w:rPr>
          <w:spacing w:val="-4"/>
          <w:sz w:val="24"/>
        </w:rPr>
        <w:t xml:space="preserve"> </w:t>
      </w:r>
      <w:r>
        <w:rPr>
          <w:sz w:val="24"/>
        </w:rPr>
        <w:t>võib</w:t>
      </w:r>
      <w:r>
        <w:rPr>
          <w:spacing w:val="-3"/>
          <w:sz w:val="24"/>
        </w:rPr>
        <w:t xml:space="preserve"> </w:t>
      </w:r>
      <w:r>
        <w:rPr>
          <w:sz w:val="24"/>
        </w:rPr>
        <w:t>taotleda kohapealset kontrolli eksportiva lepinguosalise territooriumil ning viib kontrolli läbi vastavalt artiklis 6.11 sätestatud põhimõtetele kuue kuu jooksul pärast eksportiva lepinguosalise kontrollimise taotluse esitamist, kui lepinguosalised ei ole kokku leppinud teisiti. Erineva ajavahemiku kokkuleppimisel võtavad lepinguosa</w:t>
      </w:r>
      <w:r>
        <w:rPr>
          <w:sz w:val="24"/>
        </w:rPr>
        <w:t xml:space="preserve">lised arvesse asjaomase kahjuri ja põllukultuuri </w:t>
      </w:r>
      <w:r>
        <w:rPr>
          <w:spacing w:val="-2"/>
          <w:sz w:val="24"/>
        </w:rPr>
        <w:t>bioloogiat.</w:t>
      </w:r>
    </w:p>
    <w:p w14:paraId="19769DA2" w14:textId="77777777" w:rsidR="00E10217" w:rsidRDefault="00E10217">
      <w:pPr>
        <w:pStyle w:val="Kehatekst"/>
      </w:pPr>
    </w:p>
    <w:p w14:paraId="768A0473" w14:textId="77777777" w:rsidR="00E10217" w:rsidRDefault="00E10217">
      <w:pPr>
        <w:pStyle w:val="Kehatekst"/>
      </w:pPr>
    </w:p>
    <w:p w14:paraId="27D99D40" w14:textId="77777777" w:rsidR="00E10217" w:rsidRDefault="00E10217">
      <w:pPr>
        <w:pStyle w:val="Kehatekst"/>
        <w:spacing w:before="2"/>
      </w:pPr>
    </w:p>
    <w:p w14:paraId="62726243" w14:textId="77777777" w:rsidR="00E10217" w:rsidRDefault="00D01F16">
      <w:pPr>
        <w:pStyle w:val="Pealkiri1"/>
      </w:pPr>
      <w:r>
        <w:t>ARTIKKEL</w:t>
      </w:r>
      <w:r>
        <w:rPr>
          <w:spacing w:val="-3"/>
        </w:rPr>
        <w:t xml:space="preserve"> </w:t>
      </w:r>
      <w:r>
        <w:rPr>
          <w:spacing w:val="-5"/>
        </w:rPr>
        <w:t>6.9</w:t>
      </w:r>
    </w:p>
    <w:p w14:paraId="59307F27" w14:textId="77777777" w:rsidR="00E10217" w:rsidRDefault="00E10217">
      <w:pPr>
        <w:pStyle w:val="Kehatekst"/>
      </w:pPr>
    </w:p>
    <w:p w14:paraId="348ADAB4" w14:textId="77777777" w:rsidR="00E10217" w:rsidRDefault="00E10217">
      <w:pPr>
        <w:pStyle w:val="Kehatekst"/>
      </w:pPr>
    </w:p>
    <w:p w14:paraId="4DF4F592" w14:textId="77777777" w:rsidR="00E10217" w:rsidRDefault="00D01F16">
      <w:pPr>
        <w:pStyle w:val="Kehatekst"/>
        <w:ind w:left="137"/>
        <w:jc w:val="center"/>
      </w:pPr>
      <w:r>
        <w:rPr>
          <w:spacing w:val="-2"/>
        </w:rPr>
        <w:t>Läbipaistvus</w:t>
      </w:r>
    </w:p>
    <w:p w14:paraId="497DB522" w14:textId="77777777" w:rsidR="00E10217" w:rsidRDefault="00E10217">
      <w:pPr>
        <w:pStyle w:val="Kehatekst"/>
      </w:pPr>
    </w:p>
    <w:p w14:paraId="769AC40C" w14:textId="77777777" w:rsidR="00E10217" w:rsidRDefault="00E10217">
      <w:pPr>
        <w:pStyle w:val="Kehatekst"/>
      </w:pPr>
    </w:p>
    <w:p w14:paraId="2A5FF360" w14:textId="77777777" w:rsidR="00E10217" w:rsidRDefault="00D01F16">
      <w:pPr>
        <w:pStyle w:val="Loendilik"/>
        <w:numPr>
          <w:ilvl w:val="0"/>
          <w:numId w:val="91"/>
        </w:numPr>
        <w:tabs>
          <w:tab w:val="left" w:pos="1274"/>
        </w:tabs>
        <w:spacing w:line="360" w:lineRule="auto"/>
        <w:ind w:right="1439" w:firstLine="0"/>
        <w:rPr>
          <w:sz w:val="24"/>
        </w:rPr>
      </w:pPr>
      <w:r>
        <w:rPr>
          <w:sz w:val="24"/>
        </w:rPr>
        <w:t>Lepinguosalised tunnistavad, et on oluline jagada pidevalt teavet oma sanitaar- ja fütosanitaarmeetmete</w:t>
      </w:r>
      <w:r>
        <w:rPr>
          <w:spacing w:val="-5"/>
          <w:sz w:val="24"/>
        </w:rPr>
        <w:t xml:space="preserve"> </w:t>
      </w:r>
      <w:r>
        <w:rPr>
          <w:sz w:val="24"/>
        </w:rPr>
        <w:t>kohta</w:t>
      </w:r>
      <w:r>
        <w:rPr>
          <w:spacing w:val="-5"/>
          <w:sz w:val="24"/>
        </w:rPr>
        <w:t xml:space="preserve"> </w:t>
      </w:r>
      <w:r>
        <w:rPr>
          <w:sz w:val="24"/>
        </w:rPr>
        <w:t>ning</w:t>
      </w:r>
      <w:r>
        <w:rPr>
          <w:spacing w:val="-5"/>
          <w:sz w:val="24"/>
        </w:rPr>
        <w:t xml:space="preserve"> </w:t>
      </w:r>
      <w:r>
        <w:rPr>
          <w:sz w:val="24"/>
        </w:rPr>
        <w:t>anda</w:t>
      </w:r>
      <w:r>
        <w:rPr>
          <w:spacing w:val="-6"/>
          <w:sz w:val="24"/>
        </w:rPr>
        <w:t xml:space="preserve"> </w:t>
      </w:r>
      <w:r>
        <w:rPr>
          <w:sz w:val="24"/>
        </w:rPr>
        <w:t>teisele</w:t>
      </w:r>
      <w:r>
        <w:rPr>
          <w:spacing w:val="-5"/>
          <w:sz w:val="24"/>
        </w:rPr>
        <w:t xml:space="preserve"> </w:t>
      </w:r>
      <w:r>
        <w:rPr>
          <w:sz w:val="24"/>
        </w:rPr>
        <w:t>lepinguosalisele</w:t>
      </w:r>
      <w:r>
        <w:rPr>
          <w:spacing w:val="-5"/>
          <w:sz w:val="24"/>
        </w:rPr>
        <w:t xml:space="preserve"> </w:t>
      </w:r>
      <w:r>
        <w:rPr>
          <w:sz w:val="24"/>
        </w:rPr>
        <w:t>võimalus</w:t>
      </w:r>
      <w:r>
        <w:rPr>
          <w:spacing w:val="-5"/>
          <w:sz w:val="24"/>
        </w:rPr>
        <w:t xml:space="preserve"> </w:t>
      </w:r>
      <w:r>
        <w:rPr>
          <w:sz w:val="24"/>
        </w:rPr>
        <w:t>esitada</w:t>
      </w:r>
      <w:r>
        <w:rPr>
          <w:spacing w:val="-6"/>
          <w:sz w:val="24"/>
        </w:rPr>
        <w:t xml:space="preserve"> </w:t>
      </w:r>
      <w:r>
        <w:rPr>
          <w:sz w:val="24"/>
        </w:rPr>
        <w:t>kavandatud sanitaar- ja fütosanitaarmeetmete kohta märkusi.</w:t>
      </w:r>
    </w:p>
    <w:p w14:paraId="3E087CD2" w14:textId="77777777" w:rsidR="00E10217" w:rsidRDefault="00E10217">
      <w:pPr>
        <w:pStyle w:val="Kehatekst"/>
        <w:spacing w:before="139"/>
      </w:pPr>
    </w:p>
    <w:p w14:paraId="66A9610C" w14:textId="77777777" w:rsidR="00E10217" w:rsidRDefault="00D01F16">
      <w:pPr>
        <w:pStyle w:val="Loendilik"/>
        <w:numPr>
          <w:ilvl w:val="0"/>
          <w:numId w:val="91"/>
        </w:numPr>
        <w:tabs>
          <w:tab w:val="left" w:pos="1274"/>
        </w:tabs>
        <w:spacing w:line="360" w:lineRule="auto"/>
        <w:ind w:right="846" w:firstLine="0"/>
        <w:rPr>
          <w:sz w:val="24"/>
        </w:rPr>
      </w:pPr>
      <w:r>
        <w:rPr>
          <w:sz w:val="24"/>
        </w:rPr>
        <w:t>Käesoleva artikli rakendamisel võtab kumbki lepinguosaline arvesse WTO sanitaar- ja fütosanitaarmeetmete</w:t>
      </w:r>
      <w:r>
        <w:rPr>
          <w:spacing w:val="-5"/>
          <w:sz w:val="24"/>
        </w:rPr>
        <w:t xml:space="preserve"> </w:t>
      </w:r>
      <w:r>
        <w:rPr>
          <w:sz w:val="24"/>
        </w:rPr>
        <w:t>komitee</w:t>
      </w:r>
      <w:r>
        <w:rPr>
          <w:spacing w:val="-7"/>
          <w:sz w:val="24"/>
        </w:rPr>
        <w:t xml:space="preserve"> </w:t>
      </w:r>
      <w:r>
        <w:rPr>
          <w:sz w:val="24"/>
        </w:rPr>
        <w:t>asjakohaseid</w:t>
      </w:r>
      <w:r>
        <w:rPr>
          <w:spacing w:val="-5"/>
          <w:sz w:val="24"/>
        </w:rPr>
        <w:t xml:space="preserve"> </w:t>
      </w:r>
      <w:r>
        <w:rPr>
          <w:sz w:val="24"/>
        </w:rPr>
        <w:t>juhiseid</w:t>
      </w:r>
      <w:r>
        <w:rPr>
          <w:spacing w:val="-5"/>
          <w:sz w:val="24"/>
        </w:rPr>
        <w:t xml:space="preserve"> </w:t>
      </w:r>
      <w:r>
        <w:rPr>
          <w:sz w:val="24"/>
        </w:rPr>
        <w:t>ning</w:t>
      </w:r>
      <w:r>
        <w:rPr>
          <w:spacing w:val="-5"/>
          <w:sz w:val="24"/>
        </w:rPr>
        <w:t xml:space="preserve"> </w:t>
      </w:r>
      <w:r>
        <w:rPr>
          <w:sz w:val="24"/>
        </w:rPr>
        <w:t>rahvusvahelisi</w:t>
      </w:r>
      <w:r>
        <w:rPr>
          <w:spacing w:val="-5"/>
          <w:sz w:val="24"/>
        </w:rPr>
        <w:t xml:space="preserve"> </w:t>
      </w:r>
      <w:r>
        <w:rPr>
          <w:sz w:val="24"/>
        </w:rPr>
        <w:t>standardeid,</w:t>
      </w:r>
      <w:r>
        <w:rPr>
          <w:spacing w:val="-5"/>
          <w:sz w:val="24"/>
        </w:rPr>
        <w:t xml:space="preserve"> </w:t>
      </w:r>
      <w:r>
        <w:rPr>
          <w:sz w:val="24"/>
        </w:rPr>
        <w:t>suuniseid</w:t>
      </w:r>
      <w:r>
        <w:rPr>
          <w:spacing w:val="-5"/>
          <w:sz w:val="24"/>
        </w:rPr>
        <w:t xml:space="preserve"> </w:t>
      </w:r>
      <w:r>
        <w:rPr>
          <w:sz w:val="24"/>
        </w:rPr>
        <w:t xml:space="preserve">ja </w:t>
      </w:r>
      <w:r>
        <w:rPr>
          <w:spacing w:val="-2"/>
          <w:sz w:val="24"/>
        </w:rPr>
        <w:t>soovitusi.</w:t>
      </w:r>
    </w:p>
    <w:p w14:paraId="0AFD049F"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27A6F386" w14:textId="77777777" w:rsidR="00E10217" w:rsidRDefault="00D01F16">
      <w:pPr>
        <w:pStyle w:val="Loendilik"/>
        <w:numPr>
          <w:ilvl w:val="0"/>
          <w:numId w:val="91"/>
        </w:numPr>
        <w:tabs>
          <w:tab w:val="left" w:pos="1274"/>
        </w:tabs>
        <w:spacing w:before="67" w:line="360" w:lineRule="auto"/>
        <w:ind w:right="833" w:firstLine="0"/>
        <w:rPr>
          <w:sz w:val="24"/>
        </w:rPr>
      </w:pPr>
      <w:r>
        <w:rPr>
          <w:sz w:val="24"/>
        </w:rPr>
        <w:lastRenderedPageBreak/>
        <w:t>Lepinguosaline</w:t>
      </w:r>
      <w:r>
        <w:rPr>
          <w:spacing w:val="-5"/>
          <w:sz w:val="24"/>
        </w:rPr>
        <w:t xml:space="preserve"> </w:t>
      </w:r>
      <w:r>
        <w:rPr>
          <w:sz w:val="24"/>
        </w:rPr>
        <w:t>teatab</w:t>
      </w:r>
      <w:r>
        <w:rPr>
          <w:spacing w:val="-4"/>
          <w:sz w:val="24"/>
        </w:rPr>
        <w:t xml:space="preserve"> </w:t>
      </w:r>
      <w:r>
        <w:rPr>
          <w:sz w:val="24"/>
        </w:rPr>
        <w:t>kavandatavast</w:t>
      </w:r>
      <w:r>
        <w:rPr>
          <w:spacing w:val="-4"/>
          <w:sz w:val="24"/>
        </w:rPr>
        <w:t xml:space="preserve"> </w:t>
      </w:r>
      <w:r>
        <w:rPr>
          <w:sz w:val="24"/>
        </w:rPr>
        <w:t>sanitaar-</w:t>
      </w:r>
      <w:r>
        <w:rPr>
          <w:spacing w:val="-5"/>
          <w:sz w:val="24"/>
        </w:rPr>
        <w:t xml:space="preserve"> </w:t>
      </w:r>
      <w:r>
        <w:rPr>
          <w:sz w:val="24"/>
        </w:rPr>
        <w:t>või</w:t>
      </w:r>
      <w:r>
        <w:rPr>
          <w:spacing w:val="-3"/>
          <w:sz w:val="24"/>
        </w:rPr>
        <w:t xml:space="preserve"> </w:t>
      </w:r>
      <w:r>
        <w:rPr>
          <w:sz w:val="24"/>
        </w:rPr>
        <w:t>fütosanitaarmeetmest,</w:t>
      </w:r>
      <w:r>
        <w:rPr>
          <w:spacing w:val="-4"/>
          <w:sz w:val="24"/>
        </w:rPr>
        <w:t xml:space="preserve"> </w:t>
      </w:r>
      <w:r>
        <w:rPr>
          <w:sz w:val="24"/>
        </w:rPr>
        <w:t>mis</w:t>
      </w:r>
      <w:r>
        <w:rPr>
          <w:spacing w:val="-4"/>
          <w:sz w:val="24"/>
        </w:rPr>
        <w:t xml:space="preserve"> </w:t>
      </w:r>
      <w:r>
        <w:rPr>
          <w:sz w:val="24"/>
        </w:rPr>
        <w:t>võib</w:t>
      </w:r>
      <w:r>
        <w:rPr>
          <w:spacing w:val="-5"/>
          <w:sz w:val="24"/>
        </w:rPr>
        <w:t xml:space="preserve"> </w:t>
      </w:r>
      <w:r>
        <w:rPr>
          <w:sz w:val="24"/>
        </w:rPr>
        <w:t xml:space="preserve">mõjutada </w:t>
      </w:r>
      <w:proofErr w:type="spellStart"/>
      <w:r>
        <w:rPr>
          <w:sz w:val="24"/>
        </w:rPr>
        <w:t>lepinguosalistevahelist</w:t>
      </w:r>
      <w:proofErr w:type="spellEnd"/>
      <w:r>
        <w:rPr>
          <w:sz w:val="24"/>
        </w:rPr>
        <w:t xml:space="preserve"> kaubandust, ja annab tavaliselt teisele lepinguosalisele aega vähemalt</w:t>
      </w:r>
    </w:p>
    <w:p w14:paraId="4AD91227" w14:textId="77777777" w:rsidR="00E10217" w:rsidRDefault="00D01F16">
      <w:pPr>
        <w:pStyle w:val="Kehatekst"/>
        <w:spacing w:line="360" w:lineRule="auto"/>
        <w:ind w:left="708" w:right="634"/>
      </w:pPr>
      <w:r>
        <w:t>60 päeva pärast teate saatmist kirjalike märkuste esitamiseks, välja arvatud juhul, kui tekib või ähvardab tekkida kiireloomuline probleem seoses inimeste, loomade või taimede elu või tervise kaitsega, või kui meede on kaubandust lihtsustav. Kui see on võimalik ja asjakohane, peaks kõnealune lepinguosaline andma märkuste esitamiseks aega rohkem kui 60 päeva ning kaaluma teise</w:t>
      </w:r>
      <w:r>
        <w:rPr>
          <w:spacing w:val="-5"/>
        </w:rPr>
        <w:t xml:space="preserve"> </w:t>
      </w:r>
      <w:r>
        <w:t>lepinguosalise</w:t>
      </w:r>
      <w:r>
        <w:rPr>
          <w:spacing w:val="-5"/>
        </w:rPr>
        <w:t xml:space="preserve"> </w:t>
      </w:r>
      <w:r>
        <w:t>põhjendatud</w:t>
      </w:r>
      <w:r>
        <w:rPr>
          <w:spacing w:val="-4"/>
        </w:rPr>
        <w:t xml:space="preserve"> </w:t>
      </w:r>
      <w:r>
        <w:t>taotlusi</w:t>
      </w:r>
      <w:r>
        <w:rPr>
          <w:spacing w:val="-4"/>
        </w:rPr>
        <w:t xml:space="preserve"> </w:t>
      </w:r>
      <w:r>
        <w:t>märkuste</w:t>
      </w:r>
      <w:r>
        <w:rPr>
          <w:spacing w:val="-4"/>
        </w:rPr>
        <w:t xml:space="preserve"> </w:t>
      </w:r>
      <w:r>
        <w:t>esitamise</w:t>
      </w:r>
      <w:r>
        <w:rPr>
          <w:spacing w:val="-5"/>
        </w:rPr>
        <w:t xml:space="preserve"> </w:t>
      </w:r>
      <w:r>
        <w:t>tähtaja</w:t>
      </w:r>
      <w:r>
        <w:rPr>
          <w:spacing w:val="-4"/>
        </w:rPr>
        <w:t xml:space="preserve"> </w:t>
      </w:r>
      <w:r>
        <w:t>pikendamiseks.</w:t>
      </w:r>
      <w:r>
        <w:rPr>
          <w:spacing w:val="-4"/>
        </w:rPr>
        <w:t xml:space="preserve"> </w:t>
      </w:r>
      <w:r>
        <w:t>Taotluse</w:t>
      </w:r>
      <w:r>
        <w:rPr>
          <w:spacing w:val="-5"/>
        </w:rPr>
        <w:t xml:space="preserve"> </w:t>
      </w:r>
      <w:r>
        <w:t>korral vastab lepinguosaline teise lepinguosalise kirjalikele märkustele asjakohasel viisil.</w:t>
      </w:r>
    </w:p>
    <w:p w14:paraId="049A3E09" w14:textId="77777777" w:rsidR="00E10217" w:rsidRDefault="00E10217">
      <w:pPr>
        <w:pStyle w:val="Kehatekst"/>
        <w:spacing w:before="140"/>
      </w:pPr>
    </w:p>
    <w:p w14:paraId="2C4A86E8" w14:textId="77777777" w:rsidR="00E10217" w:rsidRDefault="00D01F16">
      <w:pPr>
        <w:pStyle w:val="Loendilik"/>
        <w:numPr>
          <w:ilvl w:val="0"/>
          <w:numId w:val="91"/>
        </w:numPr>
        <w:tabs>
          <w:tab w:val="left" w:pos="1274"/>
        </w:tabs>
        <w:ind w:left="1274" w:hanging="566"/>
        <w:rPr>
          <w:sz w:val="24"/>
        </w:rPr>
      </w:pPr>
      <w:r>
        <w:rPr>
          <w:spacing w:val="-2"/>
          <w:sz w:val="24"/>
        </w:rPr>
        <w:t>Lepinguosalised:</w:t>
      </w:r>
    </w:p>
    <w:p w14:paraId="42264F7E" w14:textId="77777777" w:rsidR="00E10217" w:rsidRDefault="00E10217">
      <w:pPr>
        <w:pStyle w:val="Kehatekst"/>
      </w:pPr>
    </w:p>
    <w:p w14:paraId="52C46D1D" w14:textId="77777777" w:rsidR="00E10217" w:rsidRDefault="00E10217">
      <w:pPr>
        <w:pStyle w:val="Kehatekst"/>
      </w:pPr>
    </w:p>
    <w:p w14:paraId="549AD14B" w14:textId="77777777" w:rsidR="00E10217" w:rsidRDefault="00D01F16">
      <w:pPr>
        <w:pStyle w:val="Loendilik"/>
        <w:numPr>
          <w:ilvl w:val="1"/>
          <w:numId w:val="91"/>
        </w:numPr>
        <w:tabs>
          <w:tab w:val="left" w:pos="1274"/>
        </w:tabs>
        <w:spacing w:line="360" w:lineRule="auto"/>
        <w:ind w:right="2448"/>
        <w:rPr>
          <w:sz w:val="24"/>
        </w:rPr>
      </w:pPr>
      <w:r>
        <w:rPr>
          <w:sz w:val="24"/>
        </w:rPr>
        <w:t>taotlevad</w:t>
      </w:r>
      <w:r>
        <w:rPr>
          <w:spacing w:val="-5"/>
          <w:sz w:val="24"/>
        </w:rPr>
        <w:t xml:space="preserve"> </w:t>
      </w:r>
      <w:r>
        <w:rPr>
          <w:sz w:val="24"/>
        </w:rPr>
        <w:t>läbipaistvust</w:t>
      </w:r>
      <w:r>
        <w:rPr>
          <w:spacing w:val="-5"/>
          <w:sz w:val="24"/>
        </w:rPr>
        <w:t xml:space="preserve"> </w:t>
      </w:r>
      <w:r>
        <w:rPr>
          <w:sz w:val="24"/>
        </w:rPr>
        <w:t>seoses</w:t>
      </w:r>
      <w:r>
        <w:rPr>
          <w:spacing w:val="-5"/>
          <w:sz w:val="24"/>
        </w:rPr>
        <w:t xml:space="preserve"> </w:t>
      </w:r>
      <w:r>
        <w:rPr>
          <w:sz w:val="24"/>
        </w:rPr>
        <w:t>kaubanduse</w:t>
      </w:r>
      <w:r>
        <w:rPr>
          <w:spacing w:val="-6"/>
          <w:sz w:val="24"/>
        </w:rPr>
        <w:t xml:space="preserve"> </w:t>
      </w:r>
      <w:r>
        <w:rPr>
          <w:sz w:val="24"/>
        </w:rPr>
        <w:t>suhtes</w:t>
      </w:r>
      <w:r>
        <w:rPr>
          <w:spacing w:val="-5"/>
          <w:sz w:val="24"/>
        </w:rPr>
        <w:t xml:space="preserve"> </w:t>
      </w:r>
      <w:r>
        <w:rPr>
          <w:sz w:val="24"/>
        </w:rPr>
        <w:t>kohaldatavate</w:t>
      </w:r>
      <w:r>
        <w:rPr>
          <w:spacing w:val="-5"/>
          <w:sz w:val="24"/>
        </w:rPr>
        <w:t xml:space="preserve"> </w:t>
      </w:r>
      <w:r>
        <w:rPr>
          <w:sz w:val="24"/>
        </w:rPr>
        <w:t>sanitaar-</w:t>
      </w:r>
      <w:r>
        <w:rPr>
          <w:spacing w:val="-6"/>
          <w:sz w:val="24"/>
        </w:rPr>
        <w:t xml:space="preserve"> </w:t>
      </w:r>
      <w:r>
        <w:rPr>
          <w:sz w:val="24"/>
        </w:rPr>
        <w:t xml:space="preserve">ja </w:t>
      </w:r>
      <w:r>
        <w:rPr>
          <w:spacing w:val="-2"/>
          <w:sz w:val="24"/>
        </w:rPr>
        <w:t>fütosanitaarmeetmetega;</w:t>
      </w:r>
    </w:p>
    <w:p w14:paraId="525C0954" w14:textId="77777777" w:rsidR="00E10217" w:rsidRDefault="00E10217">
      <w:pPr>
        <w:pStyle w:val="Kehatekst"/>
        <w:spacing w:before="137"/>
      </w:pPr>
    </w:p>
    <w:p w14:paraId="2FDEC89D" w14:textId="77777777" w:rsidR="00E10217" w:rsidRDefault="00D01F16">
      <w:pPr>
        <w:pStyle w:val="Loendilik"/>
        <w:numPr>
          <w:ilvl w:val="1"/>
          <w:numId w:val="91"/>
        </w:numPr>
        <w:tabs>
          <w:tab w:val="left" w:pos="1274"/>
        </w:tabs>
        <w:spacing w:line="362" w:lineRule="auto"/>
        <w:ind w:right="2615"/>
        <w:rPr>
          <w:sz w:val="24"/>
        </w:rPr>
      </w:pPr>
      <w:r>
        <w:rPr>
          <w:sz w:val="24"/>
        </w:rPr>
        <w:t>parandavad</w:t>
      </w:r>
      <w:r>
        <w:rPr>
          <w:spacing w:val="-6"/>
          <w:sz w:val="24"/>
        </w:rPr>
        <w:t xml:space="preserve"> </w:t>
      </w:r>
      <w:r>
        <w:rPr>
          <w:sz w:val="24"/>
        </w:rPr>
        <w:t>vastastikust</w:t>
      </w:r>
      <w:r>
        <w:rPr>
          <w:spacing w:val="-6"/>
          <w:sz w:val="24"/>
        </w:rPr>
        <w:t xml:space="preserve"> </w:t>
      </w:r>
      <w:r>
        <w:rPr>
          <w:sz w:val="24"/>
        </w:rPr>
        <w:t>arusaamist</w:t>
      </w:r>
      <w:r>
        <w:rPr>
          <w:spacing w:val="-6"/>
          <w:sz w:val="24"/>
        </w:rPr>
        <w:t xml:space="preserve"> </w:t>
      </w:r>
      <w:r>
        <w:rPr>
          <w:sz w:val="24"/>
        </w:rPr>
        <w:t>kummagi</w:t>
      </w:r>
      <w:r>
        <w:rPr>
          <w:spacing w:val="-6"/>
          <w:sz w:val="24"/>
        </w:rPr>
        <w:t xml:space="preserve"> </w:t>
      </w:r>
      <w:r>
        <w:rPr>
          <w:sz w:val="24"/>
        </w:rPr>
        <w:t>lepinguosalise</w:t>
      </w:r>
      <w:r>
        <w:rPr>
          <w:spacing w:val="-7"/>
          <w:sz w:val="24"/>
        </w:rPr>
        <w:t xml:space="preserve"> </w:t>
      </w:r>
      <w:r>
        <w:rPr>
          <w:sz w:val="24"/>
        </w:rPr>
        <w:t>sanitaar-</w:t>
      </w:r>
      <w:r>
        <w:rPr>
          <w:spacing w:val="-7"/>
          <w:sz w:val="24"/>
        </w:rPr>
        <w:t xml:space="preserve"> </w:t>
      </w:r>
      <w:r>
        <w:rPr>
          <w:sz w:val="24"/>
        </w:rPr>
        <w:t>või fütosanitaarmeetmetest ja nende kohaldamisest ning</w:t>
      </w:r>
    </w:p>
    <w:p w14:paraId="10C2F47F" w14:textId="77777777" w:rsidR="00E10217" w:rsidRDefault="00E10217">
      <w:pPr>
        <w:pStyle w:val="Kehatekst"/>
        <w:spacing w:before="134"/>
      </w:pPr>
    </w:p>
    <w:p w14:paraId="222A6E3A" w14:textId="77777777" w:rsidR="00E10217" w:rsidRDefault="00D01F16">
      <w:pPr>
        <w:pStyle w:val="Loendilik"/>
        <w:numPr>
          <w:ilvl w:val="1"/>
          <w:numId w:val="91"/>
        </w:numPr>
        <w:tabs>
          <w:tab w:val="left" w:pos="1274"/>
        </w:tabs>
        <w:spacing w:line="360" w:lineRule="auto"/>
        <w:ind w:right="778"/>
        <w:rPr>
          <w:sz w:val="24"/>
        </w:rPr>
      </w:pPr>
      <w:r>
        <w:rPr>
          <w:sz w:val="24"/>
        </w:rPr>
        <w:t>vahetavad</w:t>
      </w:r>
      <w:r>
        <w:rPr>
          <w:spacing w:val="-5"/>
          <w:sz w:val="24"/>
        </w:rPr>
        <w:t xml:space="preserve"> </w:t>
      </w:r>
      <w:r>
        <w:rPr>
          <w:sz w:val="24"/>
        </w:rPr>
        <w:t>teavet</w:t>
      </w:r>
      <w:r>
        <w:rPr>
          <w:spacing w:val="-5"/>
          <w:sz w:val="24"/>
        </w:rPr>
        <w:t xml:space="preserve"> </w:t>
      </w:r>
      <w:r>
        <w:rPr>
          <w:sz w:val="24"/>
        </w:rPr>
        <w:t>sanitaar-</w:t>
      </w:r>
      <w:r>
        <w:rPr>
          <w:spacing w:val="-6"/>
          <w:sz w:val="24"/>
        </w:rPr>
        <w:t xml:space="preserve"> </w:t>
      </w:r>
      <w:r>
        <w:rPr>
          <w:sz w:val="24"/>
        </w:rPr>
        <w:t>või</w:t>
      </w:r>
      <w:r>
        <w:rPr>
          <w:spacing w:val="-5"/>
          <w:sz w:val="24"/>
        </w:rPr>
        <w:t xml:space="preserve"> </w:t>
      </w:r>
      <w:r>
        <w:rPr>
          <w:sz w:val="24"/>
        </w:rPr>
        <w:t>fütosanitaarmeetmete</w:t>
      </w:r>
      <w:r>
        <w:rPr>
          <w:spacing w:val="-5"/>
          <w:sz w:val="24"/>
        </w:rPr>
        <w:t xml:space="preserve"> </w:t>
      </w:r>
      <w:r>
        <w:rPr>
          <w:sz w:val="24"/>
        </w:rPr>
        <w:t>väljatöötamise</w:t>
      </w:r>
      <w:r>
        <w:rPr>
          <w:spacing w:val="-6"/>
          <w:sz w:val="24"/>
        </w:rPr>
        <w:t xml:space="preserve"> </w:t>
      </w:r>
      <w:r>
        <w:rPr>
          <w:sz w:val="24"/>
        </w:rPr>
        <w:t>ja</w:t>
      </w:r>
      <w:r>
        <w:rPr>
          <w:spacing w:val="-5"/>
          <w:sz w:val="24"/>
        </w:rPr>
        <w:t xml:space="preserve"> </w:t>
      </w:r>
      <w:r>
        <w:rPr>
          <w:sz w:val="24"/>
        </w:rPr>
        <w:t>kohaldamisega</w:t>
      </w:r>
      <w:r>
        <w:rPr>
          <w:spacing w:val="-6"/>
          <w:sz w:val="24"/>
        </w:rPr>
        <w:t xml:space="preserve"> </w:t>
      </w:r>
      <w:r>
        <w:rPr>
          <w:sz w:val="24"/>
        </w:rPr>
        <w:t xml:space="preserve">seotud küsimustes, et vähendada nende negatiivset mõju </w:t>
      </w:r>
      <w:proofErr w:type="spellStart"/>
      <w:r>
        <w:rPr>
          <w:sz w:val="24"/>
        </w:rPr>
        <w:t>lepinguosalistevahelisele</w:t>
      </w:r>
      <w:proofErr w:type="spellEnd"/>
      <w:r>
        <w:rPr>
          <w:sz w:val="24"/>
        </w:rPr>
        <w:t xml:space="preserve"> kaubandusele.</w:t>
      </w:r>
    </w:p>
    <w:p w14:paraId="50D3627D"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587630D2" w14:textId="77777777" w:rsidR="00E10217" w:rsidRDefault="00D01F16">
      <w:pPr>
        <w:pStyle w:val="Loendilik"/>
        <w:numPr>
          <w:ilvl w:val="0"/>
          <w:numId w:val="91"/>
        </w:numPr>
        <w:tabs>
          <w:tab w:val="left" w:pos="1274"/>
        </w:tabs>
        <w:spacing w:before="67" w:line="360" w:lineRule="auto"/>
        <w:ind w:right="1122" w:firstLine="0"/>
        <w:rPr>
          <w:sz w:val="24"/>
        </w:rPr>
      </w:pPr>
      <w:r>
        <w:rPr>
          <w:sz w:val="24"/>
        </w:rPr>
        <w:lastRenderedPageBreak/>
        <w:t>Kumbki</w:t>
      </w:r>
      <w:r>
        <w:rPr>
          <w:spacing w:val="-4"/>
          <w:sz w:val="24"/>
        </w:rPr>
        <w:t xml:space="preserve"> </w:t>
      </w:r>
      <w:r>
        <w:rPr>
          <w:sz w:val="24"/>
        </w:rPr>
        <w:t>lepinguosaline</w:t>
      </w:r>
      <w:r>
        <w:rPr>
          <w:spacing w:val="-5"/>
          <w:sz w:val="24"/>
        </w:rPr>
        <w:t xml:space="preserve"> </w:t>
      </w:r>
      <w:r>
        <w:rPr>
          <w:sz w:val="24"/>
        </w:rPr>
        <w:t>esitab</w:t>
      </w:r>
      <w:r>
        <w:rPr>
          <w:spacing w:val="-4"/>
          <w:sz w:val="24"/>
        </w:rPr>
        <w:t xml:space="preserve"> </w:t>
      </w:r>
      <w:r>
        <w:rPr>
          <w:sz w:val="24"/>
        </w:rPr>
        <w:t>teise</w:t>
      </w:r>
      <w:r>
        <w:rPr>
          <w:spacing w:val="-5"/>
          <w:sz w:val="24"/>
        </w:rPr>
        <w:t xml:space="preserve"> </w:t>
      </w:r>
      <w:r>
        <w:rPr>
          <w:sz w:val="24"/>
        </w:rPr>
        <w:t>lepinguosalise</w:t>
      </w:r>
      <w:r>
        <w:rPr>
          <w:spacing w:val="-5"/>
          <w:sz w:val="24"/>
        </w:rPr>
        <w:t xml:space="preserve"> </w:t>
      </w:r>
      <w:r>
        <w:rPr>
          <w:sz w:val="24"/>
        </w:rPr>
        <w:t>taotlusel</w:t>
      </w:r>
      <w:r>
        <w:rPr>
          <w:spacing w:val="-4"/>
          <w:sz w:val="24"/>
        </w:rPr>
        <w:t xml:space="preserve"> </w:t>
      </w:r>
      <w:r>
        <w:rPr>
          <w:sz w:val="24"/>
        </w:rPr>
        <w:t>ja</w:t>
      </w:r>
      <w:r>
        <w:rPr>
          <w:spacing w:val="-5"/>
          <w:sz w:val="24"/>
        </w:rPr>
        <w:t xml:space="preserve"> </w:t>
      </w:r>
      <w:r>
        <w:rPr>
          <w:sz w:val="24"/>
        </w:rPr>
        <w:t>tavaliselt</w:t>
      </w:r>
      <w:r>
        <w:rPr>
          <w:spacing w:val="-4"/>
          <w:sz w:val="24"/>
        </w:rPr>
        <w:t xml:space="preserve"> </w:t>
      </w:r>
      <w:r>
        <w:rPr>
          <w:sz w:val="24"/>
        </w:rPr>
        <w:t>15 päeva</w:t>
      </w:r>
      <w:r>
        <w:rPr>
          <w:spacing w:val="-5"/>
          <w:sz w:val="24"/>
        </w:rPr>
        <w:t xml:space="preserve"> </w:t>
      </w:r>
      <w:r>
        <w:rPr>
          <w:sz w:val="24"/>
        </w:rPr>
        <w:t>jooksul pärast taotluse saamist järgmise teabe:</w:t>
      </w:r>
    </w:p>
    <w:p w14:paraId="493BD935" w14:textId="77777777" w:rsidR="00E10217" w:rsidRDefault="00E10217">
      <w:pPr>
        <w:pStyle w:val="Kehatekst"/>
        <w:spacing w:before="139"/>
      </w:pPr>
    </w:p>
    <w:p w14:paraId="180895D5" w14:textId="77777777" w:rsidR="00E10217" w:rsidRDefault="00D01F16">
      <w:pPr>
        <w:pStyle w:val="Loendilik"/>
        <w:numPr>
          <w:ilvl w:val="1"/>
          <w:numId w:val="91"/>
        </w:numPr>
        <w:tabs>
          <w:tab w:val="left" w:pos="1274"/>
        </w:tabs>
        <w:spacing w:before="1"/>
        <w:ind w:hanging="566"/>
        <w:rPr>
          <w:sz w:val="24"/>
        </w:rPr>
      </w:pPr>
      <w:r>
        <w:rPr>
          <w:sz w:val="24"/>
        </w:rPr>
        <w:t>konkreetsete</w:t>
      </w:r>
      <w:r>
        <w:rPr>
          <w:spacing w:val="-2"/>
          <w:sz w:val="24"/>
        </w:rPr>
        <w:t xml:space="preserve"> </w:t>
      </w:r>
      <w:r>
        <w:rPr>
          <w:sz w:val="24"/>
        </w:rPr>
        <w:t>toodete</w:t>
      </w:r>
      <w:r>
        <w:rPr>
          <w:spacing w:val="-1"/>
          <w:sz w:val="24"/>
        </w:rPr>
        <w:t xml:space="preserve"> </w:t>
      </w:r>
      <w:r>
        <w:rPr>
          <w:sz w:val="24"/>
        </w:rPr>
        <w:t>impordi</w:t>
      </w:r>
      <w:r>
        <w:rPr>
          <w:spacing w:val="-1"/>
          <w:sz w:val="24"/>
        </w:rPr>
        <w:t xml:space="preserve"> </w:t>
      </w:r>
      <w:r>
        <w:rPr>
          <w:sz w:val="24"/>
        </w:rPr>
        <w:t>suhtes</w:t>
      </w:r>
      <w:r>
        <w:rPr>
          <w:spacing w:val="-1"/>
          <w:sz w:val="24"/>
        </w:rPr>
        <w:t xml:space="preserve"> </w:t>
      </w:r>
      <w:r>
        <w:rPr>
          <w:sz w:val="24"/>
        </w:rPr>
        <w:t>kohaldatavad</w:t>
      </w:r>
      <w:r>
        <w:rPr>
          <w:spacing w:val="1"/>
          <w:sz w:val="24"/>
        </w:rPr>
        <w:t xml:space="preserve"> </w:t>
      </w:r>
      <w:r>
        <w:rPr>
          <w:sz w:val="24"/>
        </w:rPr>
        <w:t xml:space="preserve">impordinõuded </w:t>
      </w:r>
      <w:r>
        <w:rPr>
          <w:spacing w:val="-5"/>
          <w:sz w:val="24"/>
        </w:rPr>
        <w:t>ja</w:t>
      </w:r>
    </w:p>
    <w:p w14:paraId="1C68BC1C" w14:textId="77777777" w:rsidR="00E10217" w:rsidRDefault="00E10217">
      <w:pPr>
        <w:pStyle w:val="Kehatekst"/>
        <w:spacing w:before="275"/>
      </w:pPr>
    </w:p>
    <w:p w14:paraId="79054CB2" w14:textId="77777777" w:rsidR="00E10217" w:rsidRDefault="00D01F16">
      <w:pPr>
        <w:pStyle w:val="Loendilik"/>
        <w:numPr>
          <w:ilvl w:val="1"/>
          <w:numId w:val="91"/>
        </w:numPr>
        <w:tabs>
          <w:tab w:val="left" w:pos="1274"/>
        </w:tabs>
        <w:spacing w:before="1"/>
        <w:ind w:hanging="566"/>
        <w:rPr>
          <w:sz w:val="24"/>
        </w:rPr>
      </w:pPr>
      <w:r>
        <w:rPr>
          <w:sz w:val="24"/>
        </w:rPr>
        <w:t>konkreetsete</w:t>
      </w:r>
      <w:r>
        <w:rPr>
          <w:spacing w:val="-4"/>
          <w:sz w:val="24"/>
        </w:rPr>
        <w:t xml:space="preserve"> </w:t>
      </w:r>
      <w:r>
        <w:rPr>
          <w:sz w:val="24"/>
        </w:rPr>
        <w:t>toodete</w:t>
      </w:r>
      <w:r>
        <w:rPr>
          <w:spacing w:val="-1"/>
          <w:sz w:val="24"/>
        </w:rPr>
        <w:t xml:space="preserve"> </w:t>
      </w:r>
      <w:r>
        <w:rPr>
          <w:sz w:val="24"/>
        </w:rPr>
        <w:t>heakskiitmise</w:t>
      </w:r>
      <w:r>
        <w:rPr>
          <w:spacing w:val="-1"/>
          <w:sz w:val="24"/>
        </w:rPr>
        <w:t xml:space="preserve"> </w:t>
      </w:r>
      <w:r>
        <w:rPr>
          <w:sz w:val="24"/>
        </w:rPr>
        <w:t>taotluse</w:t>
      </w:r>
      <w:r>
        <w:rPr>
          <w:spacing w:val="-2"/>
          <w:sz w:val="24"/>
        </w:rPr>
        <w:t xml:space="preserve"> </w:t>
      </w:r>
      <w:r>
        <w:rPr>
          <w:sz w:val="24"/>
        </w:rPr>
        <w:t>läbivaatamise</w:t>
      </w:r>
      <w:r>
        <w:rPr>
          <w:spacing w:val="-1"/>
          <w:sz w:val="24"/>
        </w:rPr>
        <w:t xml:space="preserve"> </w:t>
      </w:r>
      <w:r>
        <w:rPr>
          <w:spacing w:val="-2"/>
          <w:sz w:val="24"/>
        </w:rPr>
        <w:t>edenemine.</w:t>
      </w:r>
    </w:p>
    <w:p w14:paraId="5B5C304A" w14:textId="77777777" w:rsidR="00E10217" w:rsidRDefault="00E10217">
      <w:pPr>
        <w:pStyle w:val="Kehatekst"/>
        <w:spacing w:before="275"/>
      </w:pPr>
    </w:p>
    <w:p w14:paraId="7AB568D0" w14:textId="77777777" w:rsidR="00E10217" w:rsidRDefault="00D01F16">
      <w:pPr>
        <w:pStyle w:val="Loendilik"/>
        <w:numPr>
          <w:ilvl w:val="0"/>
          <w:numId w:val="91"/>
        </w:numPr>
        <w:tabs>
          <w:tab w:val="left" w:pos="1274"/>
        </w:tabs>
        <w:spacing w:before="1" w:line="360" w:lineRule="auto"/>
        <w:ind w:right="1047" w:firstLine="0"/>
        <w:rPr>
          <w:sz w:val="24"/>
        </w:rPr>
      </w:pPr>
      <w:r>
        <w:rPr>
          <w:sz w:val="24"/>
        </w:rPr>
        <w:t>Lõike 4 punktis c ja lõikes 5 osutatud teave on esitatud, kui see on tehtud kättesaadavaks asjakohaste</w:t>
      </w:r>
      <w:r>
        <w:rPr>
          <w:spacing w:val="-3"/>
          <w:sz w:val="24"/>
        </w:rPr>
        <w:t xml:space="preserve"> </w:t>
      </w:r>
      <w:r>
        <w:rPr>
          <w:sz w:val="24"/>
        </w:rPr>
        <w:t>eeskirjade</w:t>
      </w:r>
      <w:r>
        <w:rPr>
          <w:spacing w:val="-5"/>
          <w:sz w:val="24"/>
        </w:rPr>
        <w:t xml:space="preserve"> </w:t>
      </w:r>
      <w:r>
        <w:rPr>
          <w:sz w:val="24"/>
        </w:rPr>
        <w:t>ja</w:t>
      </w:r>
      <w:r>
        <w:rPr>
          <w:spacing w:val="-2"/>
          <w:sz w:val="24"/>
        </w:rPr>
        <w:t xml:space="preserve"> </w:t>
      </w:r>
      <w:r>
        <w:rPr>
          <w:sz w:val="24"/>
        </w:rPr>
        <w:t>menetluste</w:t>
      </w:r>
      <w:r>
        <w:rPr>
          <w:spacing w:val="-3"/>
          <w:sz w:val="24"/>
        </w:rPr>
        <w:t xml:space="preserve"> </w:t>
      </w:r>
      <w:r>
        <w:rPr>
          <w:sz w:val="24"/>
        </w:rPr>
        <w:t>kohaselt</w:t>
      </w:r>
      <w:r>
        <w:rPr>
          <w:spacing w:val="-3"/>
          <w:sz w:val="24"/>
        </w:rPr>
        <w:t xml:space="preserve"> </w:t>
      </w:r>
      <w:r>
        <w:rPr>
          <w:sz w:val="24"/>
        </w:rPr>
        <w:t>WTO-le</w:t>
      </w:r>
      <w:r>
        <w:rPr>
          <w:spacing w:val="-3"/>
          <w:sz w:val="24"/>
        </w:rPr>
        <w:t xml:space="preserve"> </w:t>
      </w:r>
      <w:r>
        <w:rPr>
          <w:sz w:val="24"/>
        </w:rPr>
        <w:t>esitatud</w:t>
      </w:r>
      <w:r>
        <w:rPr>
          <w:spacing w:val="-3"/>
          <w:sz w:val="24"/>
        </w:rPr>
        <w:t xml:space="preserve"> </w:t>
      </w:r>
      <w:r>
        <w:rPr>
          <w:sz w:val="24"/>
        </w:rPr>
        <w:t>teatisega</w:t>
      </w:r>
      <w:r>
        <w:rPr>
          <w:spacing w:val="-4"/>
          <w:sz w:val="24"/>
        </w:rPr>
        <w:t xml:space="preserve"> </w:t>
      </w:r>
      <w:r>
        <w:rPr>
          <w:sz w:val="24"/>
        </w:rPr>
        <w:t>või</w:t>
      </w:r>
      <w:r>
        <w:rPr>
          <w:spacing w:val="-3"/>
          <w:sz w:val="24"/>
        </w:rPr>
        <w:t xml:space="preserve"> </w:t>
      </w:r>
      <w:r>
        <w:rPr>
          <w:sz w:val="24"/>
        </w:rPr>
        <w:t>kui</w:t>
      </w:r>
      <w:r>
        <w:rPr>
          <w:spacing w:val="-3"/>
          <w:sz w:val="24"/>
        </w:rPr>
        <w:t xml:space="preserve"> </w:t>
      </w:r>
      <w:r>
        <w:rPr>
          <w:sz w:val="24"/>
        </w:rPr>
        <w:t>teave</w:t>
      </w:r>
      <w:r>
        <w:rPr>
          <w:spacing w:val="-4"/>
          <w:sz w:val="24"/>
        </w:rPr>
        <w:t xml:space="preserve"> </w:t>
      </w:r>
      <w:r>
        <w:rPr>
          <w:sz w:val="24"/>
        </w:rPr>
        <w:t>on</w:t>
      </w:r>
      <w:r>
        <w:rPr>
          <w:spacing w:val="-3"/>
          <w:sz w:val="24"/>
        </w:rPr>
        <w:t xml:space="preserve"> </w:t>
      </w:r>
      <w:r>
        <w:rPr>
          <w:sz w:val="24"/>
        </w:rPr>
        <w:t>tehtud tasuta kättesaadavaks lepinguosalise avalikult juurdepääsetaval ametlikul veebisaidil.</w:t>
      </w:r>
    </w:p>
    <w:p w14:paraId="1C82DCEA" w14:textId="77777777" w:rsidR="00E10217" w:rsidRDefault="00E10217">
      <w:pPr>
        <w:pStyle w:val="Kehatekst"/>
        <w:spacing w:before="138"/>
      </w:pPr>
    </w:p>
    <w:p w14:paraId="6361BF78" w14:textId="77777777" w:rsidR="00E10217" w:rsidRDefault="00D01F16">
      <w:pPr>
        <w:pStyle w:val="Loendilik"/>
        <w:numPr>
          <w:ilvl w:val="0"/>
          <w:numId w:val="91"/>
        </w:numPr>
        <w:tabs>
          <w:tab w:val="left" w:pos="1274"/>
        </w:tabs>
        <w:spacing w:line="360" w:lineRule="auto"/>
        <w:ind w:right="930" w:firstLine="0"/>
        <w:rPr>
          <w:sz w:val="24"/>
        </w:rPr>
      </w:pPr>
      <w:r>
        <w:rPr>
          <w:sz w:val="24"/>
        </w:rPr>
        <w:t>Taotluse</w:t>
      </w:r>
      <w:r>
        <w:rPr>
          <w:spacing w:val="-5"/>
          <w:sz w:val="24"/>
        </w:rPr>
        <w:t xml:space="preserve"> </w:t>
      </w:r>
      <w:r>
        <w:rPr>
          <w:sz w:val="24"/>
        </w:rPr>
        <w:t>korral</w:t>
      </w:r>
      <w:r>
        <w:rPr>
          <w:spacing w:val="-2"/>
          <w:sz w:val="24"/>
        </w:rPr>
        <w:t xml:space="preserve"> </w:t>
      </w:r>
      <w:r>
        <w:rPr>
          <w:sz w:val="24"/>
        </w:rPr>
        <w:t>esitab</w:t>
      </w:r>
      <w:r>
        <w:rPr>
          <w:spacing w:val="-4"/>
          <w:sz w:val="24"/>
        </w:rPr>
        <w:t xml:space="preserve"> </w:t>
      </w:r>
      <w:r>
        <w:rPr>
          <w:sz w:val="24"/>
        </w:rPr>
        <w:t>lepinguosaline</w:t>
      </w:r>
      <w:r>
        <w:rPr>
          <w:spacing w:val="-5"/>
          <w:sz w:val="24"/>
        </w:rPr>
        <w:t xml:space="preserve"> </w:t>
      </w:r>
      <w:r>
        <w:rPr>
          <w:sz w:val="24"/>
        </w:rPr>
        <w:t>vastavalt</w:t>
      </w:r>
      <w:r>
        <w:rPr>
          <w:spacing w:val="-4"/>
          <w:sz w:val="24"/>
        </w:rPr>
        <w:t xml:space="preserve"> </w:t>
      </w:r>
      <w:r>
        <w:rPr>
          <w:sz w:val="24"/>
        </w:rPr>
        <w:t>vajadusele</w:t>
      </w:r>
      <w:r>
        <w:rPr>
          <w:spacing w:val="-4"/>
          <w:sz w:val="24"/>
        </w:rPr>
        <w:t xml:space="preserve"> </w:t>
      </w:r>
      <w:r>
        <w:rPr>
          <w:sz w:val="24"/>
        </w:rPr>
        <w:t>ja</w:t>
      </w:r>
      <w:r>
        <w:rPr>
          <w:spacing w:val="-5"/>
          <w:sz w:val="24"/>
        </w:rPr>
        <w:t xml:space="preserve"> </w:t>
      </w:r>
      <w:r>
        <w:rPr>
          <w:sz w:val="24"/>
        </w:rPr>
        <w:t>teavet</w:t>
      </w:r>
      <w:r>
        <w:rPr>
          <w:spacing w:val="-4"/>
          <w:sz w:val="24"/>
        </w:rPr>
        <w:t xml:space="preserve"> </w:t>
      </w:r>
      <w:r>
        <w:rPr>
          <w:sz w:val="24"/>
        </w:rPr>
        <w:t>edastava</w:t>
      </w:r>
      <w:r>
        <w:rPr>
          <w:spacing w:val="-5"/>
          <w:sz w:val="24"/>
        </w:rPr>
        <w:t xml:space="preserve"> </w:t>
      </w:r>
      <w:r>
        <w:rPr>
          <w:sz w:val="24"/>
        </w:rPr>
        <w:t>lepinguosalise konfidentsiaalsuse ja eraelu puutumatuse nõuetega lubatud ulatuses teisele lepinguosalisele asjakohase teabe, mida ta võttis arvesse kavandatava meetme väljatöötamisel.</w:t>
      </w:r>
    </w:p>
    <w:p w14:paraId="37FB3CDB" w14:textId="77777777" w:rsidR="00E10217" w:rsidRDefault="00E10217">
      <w:pPr>
        <w:pStyle w:val="Kehatekst"/>
        <w:spacing w:before="139"/>
      </w:pPr>
    </w:p>
    <w:p w14:paraId="3C5A645E" w14:textId="77777777" w:rsidR="00E10217" w:rsidRDefault="00D01F16">
      <w:pPr>
        <w:pStyle w:val="Loendilik"/>
        <w:numPr>
          <w:ilvl w:val="0"/>
          <w:numId w:val="91"/>
        </w:numPr>
        <w:tabs>
          <w:tab w:val="left" w:pos="1274"/>
        </w:tabs>
        <w:spacing w:line="360" w:lineRule="auto"/>
        <w:ind w:right="868" w:firstLine="0"/>
        <w:rPr>
          <w:sz w:val="24"/>
        </w:rPr>
      </w:pPr>
      <w:r>
        <w:rPr>
          <w:sz w:val="24"/>
        </w:rPr>
        <w:t>Lepinguosaline võib taotleda, et teine lepinguosaline arutaks, kui see on asjakohane ja võimalik,</w:t>
      </w:r>
      <w:r>
        <w:rPr>
          <w:spacing w:val="-5"/>
          <w:sz w:val="24"/>
        </w:rPr>
        <w:t xml:space="preserve"> </w:t>
      </w:r>
      <w:r>
        <w:rPr>
          <w:sz w:val="24"/>
        </w:rPr>
        <w:t>mis</w:t>
      </w:r>
      <w:r>
        <w:rPr>
          <w:spacing w:val="-5"/>
          <w:sz w:val="24"/>
        </w:rPr>
        <w:t xml:space="preserve"> </w:t>
      </w:r>
      <w:r>
        <w:rPr>
          <w:sz w:val="24"/>
        </w:rPr>
        <w:t>tahes</w:t>
      </w:r>
      <w:r>
        <w:rPr>
          <w:spacing w:val="-5"/>
          <w:sz w:val="24"/>
        </w:rPr>
        <w:t xml:space="preserve"> </w:t>
      </w:r>
      <w:r>
        <w:rPr>
          <w:sz w:val="24"/>
        </w:rPr>
        <w:t>kaubandusprobleeme</w:t>
      </w:r>
      <w:r>
        <w:rPr>
          <w:spacing w:val="-5"/>
          <w:sz w:val="24"/>
        </w:rPr>
        <w:t xml:space="preserve"> </w:t>
      </w:r>
      <w:r>
        <w:rPr>
          <w:sz w:val="24"/>
        </w:rPr>
        <w:t>seoses</w:t>
      </w:r>
      <w:r>
        <w:rPr>
          <w:spacing w:val="-5"/>
          <w:sz w:val="24"/>
        </w:rPr>
        <w:t xml:space="preserve"> </w:t>
      </w:r>
      <w:r>
        <w:rPr>
          <w:sz w:val="24"/>
        </w:rPr>
        <w:t>kavandatava</w:t>
      </w:r>
      <w:r>
        <w:rPr>
          <w:spacing w:val="-6"/>
          <w:sz w:val="24"/>
        </w:rPr>
        <w:t xml:space="preserve"> </w:t>
      </w:r>
      <w:r>
        <w:rPr>
          <w:sz w:val="24"/>
        </w:rPr>
        <w:t>sanitaar-</w:t>
      </w:r>
      <w:r>
        <w:rPr>
          <w:spacing w:val="-6"/>
          <w:sz w:val="24"/>
        </w:rPr>
        <w:t xml:space="preserve"> </w:t>
      </w:r>
      <w:r>
        <w:rPr>
          <w:sz w:val="24"/>
        </w:rPr>
        <w:t>või</w:t>
      </w:r>
      <w:r>
        <w:rPr>
          <w:spacing w:val="-3"/>
          <w:sz w:val="24"/>
        </w:rPr>
        <w:t xml:space="preserve"> </w:t>
      </w:r>
      <w:r>
        <w:rPr>
          <w:sz w:val="24"/>
        </w:rPr>
        <w:t>fütosanitaarmeetmega ning oluliselt vähem kaubandust piiravate alternatiivsete meetodite kättesaadavust kõnealuse meetme eesmärgi saavutamiseks.</w:t>
      </w:r>
    </w:p>
    <w:p w14:paraId="72C93693" w14:textId="77777777" w:rsidR="00E10217" w:rsidRDefault="00E10217">
      <w:pPr>
        <w:pStyle w:val="Kehatekst"/>
        <w:spacing w:before="137"/>
      </w:pPr>
    </w:p>
    <w:p w14:paraId="2C3F89BC" w14:textId="77777777" w:rsidR="00E10217" w:rsidRDefault="00D01F16">
      <w:pPr>
        <w:pStyle w:val="Loendilik"/>
        <w:numPr>
          <w:ilvl w:val="0"/>
          <w:numId w:val="91"/>
        </w:numPr>
        <w:tabs>
          <w:tab w:val="left" w:pos="1274"/>
        </w:tabs>
        <w:spacing w:line="360" w:lineRule="auto"/>
        <w:ind w:right="1530" w:firstLine="0"/>
        <w:rPr>
          <w:sz w:val="24"/>
        </w:rPr>
      </w:pPr>
      <w:r>
        <w:rPr>
          <w:sz w:val="24"/>
        </w:rPr>
        <w:t>Kumbki</w:t>
      </w:r>
      <w:r>
        <w:rPr>
          <w:spacing w:val="-5"/>
          <w:sz w:val="24"/>
        </w:rPr>
        <w:t xml:space="preserve"> </w:t>
      </w:r>
      <w:r>
        <w:rPr>
          <w:sz w:val="24"/>
        </w:rPr>
        <w:t>lepinguosaline</w:t>
      </w:r>
      <w:r>
        <w:rPr>
          <w:spacing w:val="-6"/>
          <w:sz w:val="24"/>
        </w:rPr>
        <w:t xml:space="preserve"> </w:t>
      </w:r>
      <w:r>
        <w:rPr>
          <w:sz w:val="24"/>
        </w:rPr>
        <w:t>avaldab</w:t>
      </w:r>
      <w:r>
        <w:rPr>
          <w:spacing w:val="-5"/>
          <w:sz w:val="24"/>
        </w:rPr>
        <w:t xml:space="preserve"> </w:t>
      </w:r>
      <w:r>
        <w:rPr>
          <w:sz w:val="24"/>
        </w:rPr>
        <w:t>sanitaar-</w:t>
      </w:r>
      <w:r>
        <w:rPr>
          <w:spacing w:val="-6"/>
          <w:sz w:val="24"/>
        </w:rPr>
        <w:t xml:space="preserve"> </w:t>
      </w:r>
      <w:r>
        <w:rPr>
          <w:sz w:val="24"/>
        </w:rPr>
        <w:t>või</w:t>
      </w:r>
      <w:r>
        <w:rPr>
          <w:spacing w:val="-5"/>
          <w:sz w:val="24"/>
        </w:rPr>
        <w:t xml:space="preserve"> </w:t>
      </w:r>
      <w:r>
        <w:rPr>
          <w:sz w:val="24"/>
        </w:rPr>
        <w:t>fütosanitaarmeetmeid</w:t>
      </w:r>
      <w:r>
        <w:rPr>
          <w:spacing w:val="-5"/>
          <w:sz w:val="24"/>
        </w:rPr>
        <w:t xml:space="preserve"> </w:t>
      </w:r>
      <w:r>
        <w:rPr>
          <w:sz w:val="24"/>
        </w:rPr>
        <w:t>käsitlevad</w:t>
      </w:r>
      <w:r>
        <w:rPr>
          <w:spacing w:val="-5"/>
          <w:sz w:val="24"/>
        </w:rPr>
        <w:t xml:space="preserve"> </w:t>
      </w:r>
      <w:r>
        <w:rPr>
          <w:sz w:val="24"/>
        </w:rPr>
        <w:t>teated eelistatavalt elektrooniliselt ametlikus väljaandes või veebisaidil.</w:t>
      </w:r>
    </w:p>
    <w:p w14:paraId="1C93AD2B"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6867031D" w14:textId="77777777" w:rsidR="00E10217" w:rsidRDefault="00D01F16">
      <w:pPr>
        <w:pStyle w:val="Loendilik"/>
        <w:numPr>
          <w:ilvl w:val="0"/>
          <w:numId w:val="91"/>
        </w:numPr>
        <w:tabs>
          <w:tab w:val="left" w:pos="1274"/>
        </w:tabs>
        <w:spacing w:before="67" w:line="360" w:lineRule="auto"/>
        <w:ind w:right="1209" w:firstLine="0"/>
        <w:rPr>
          <w:sz w:val="24"/>
        </w:rPr>
      </w:pPr>
      <w:r>
        <w:rPr>
          <w:sz w:val="24"/>
        </w:rPr>
        <w:lastRenderedPageBreak/>
        <w:t>Kumbki</w:t>
      </w:r>
      <w:r>
        <w:rPr>
          <w:spacing w:val="-4"/>
          <w:sz w:val="24"/>
        </w:rPr>
        <w:t xml:space="preserve"> </w:t>
      </w:r>
      <w:r>
        <w:rPr>
          <w:sz w:val="24"/>
        </w:rPr>
        <w:t>lepinguosaline</w:t>
      </w:r>
      <w:r>
        <w:rPr>
          <w:spacing w:val="-5"/>
          <w:sz w:val="24"/>
        </w:rPr>
        <w:t xml:space="preserve"> </w:t>
      </w:r>
      <w:r>
        <w:rPr>
          <w:sz w:val="24"/>
        </w:rPr>
        <w:t>tagab,</w:t>
      </w:r>
      <w:r>
        <w:rPr>
          <w:spacing w:val="-4"/>
          <w:sz w:val="24"/>
        </w:rPr>
        <w:t xml:space="preserve"> </w:t>
      </w:r>
      <w:r>
        <w:rPr>
          <w:sz w:val="24"/>
        </w:rPr>
        <w:t>et</w:t>
      </w:r>
      <w:r>
        <w:rPr>
          <w:spacing w:val="-4"/>
          <w:sz w:val="24"/>
        </w:rPr>
        <w:t xml:space="preserve"> </w:t>
      </w:r>
      <w:r>
        <w:rPr>
          <w:sz w:val="24"/>
        </w:rPr>
        <w:t>sanitaar-</w:t>
      </w:r>
      <w:r>
        <w:rPr>
          <w:spacing w:val="-5"/>
          <w:sz w:val="24"/>
        </w:rPr>
        <w:t xml:space="preserve"> </w:t>
      </w:r>
      <w:r>
        <w:rPr>
          <w:sz w:val="24"/>
        </w:rPr>
        <w:t>või</w:t>
      </w:r>
      <w:r>
        <w:rPr>
          <w:spacing w:val="-4"/>
          <w:sz w:val="24"/>
        </w:rPr>
        <w:t xml:space="preserve"> </w:t>
      </w:r>
      <w:r>
        <w:rPr>
          <w:sz w:val="24"/>
        </w:rPr>
        <w:t>fütosanitaarmeetme</w:t>
      </w:r>
      <w:r>
        <w:rPr>
          <w:spacing w:val="-5"/>
          <w:sz w:val="24"/>
        </w:rPr>
        <w:t xml:space="preserve"> </w:t>
      </w:r>
      <w:r>
        <w:rPr>
          <w:sz w:val="24"/>
        </w:rPr>
        <w:t>tekstis</w:t>
      </w:r>
      <w:r>
        <w:rPr>
          <w:spacing w:val="-4"/>
          <w:sz w:val="24"/>
        </w:rPr>
        <w:t xml:space="preserve"> </w:t>
      </w:r>
      <w:r>
        <w:rPr>
          <w:sz w:val="24"/>
        </w:rPr>
        <w:t>või</w:t>
      </w:r>
      <w:r>
        <w:rPr>
          <w:spacing w:val="-4"/>
          <w:sz w:val="24"/>
        </w:rPr>
        <w:t xml:space="preserve"> </w:t>
      </w:r>
      <w:r>
        <w:rPr>
          <w:sz w:val="24"/>
        </w:rPr>
        <w:t>teatises</w:t>
      </w:r>
      <w:r>
        <w:rPr>
          <w:spacing w:val="-4"/>
          <w:sz w:val="24"/>
        </w:rPr>
        <w:t xml:space="preserve"> </w:t>
      </w:r>
      <w:r>
        <w:rPr>
          <w:sz w:val="24"/>
        </w:rPr>
        <w:t>on märgitud meetme jõustumise kuupäev ja meetme õiguslik alus.</w:t>
      </w:r>
    </w:p>
    <w:p w14:paraId="52EF6E17" w14:textId="77777777" w:rsidR="00E10217" w:rsidRDefault="00E10217">
      <w:pPr>
        <w:pStyle w:val="Kehatekst"/>
        <w:spacing w:before="139"/>
      </w:pPr>
    </w:p>
    <w:p w14:paraId="465F3A2D" w14:textId="77777777" w:rsidR="00E10217" w:rsidRDefault="00D01F16">
      <w:pPr>
        <w:pStyle w:val="Loendilik"/>
        <w:numPr>
          <w:ilvl w:val="0"/>
          <w:numId w:val="91"/>
        </w:numPr>
        <w:tabs>
          <w:tab w:val="left" w:pos="1274"/>
        </w:tabs>
        <w:spacing w:before="1"/>
        <w:ind w:left="1274" w:hanging="566"/>
        <w:rPr>
          <w:sz w:val="24"/>
        </w:rPr>
      </w:pPr>
      <w:r>
        <w:rPr>
          <w:sz w:val="24"/>
        </w:rPr>
        <w:t>Eksportiv</w:t>
      </w:r>
      <w:r>
        <w:rPr>
          <w:spacing w:val="-2"/>
          <w:sz w:val="24"/>
        </w:rPr>
        <w:t xml:space="preserve"> </w:t>
      </w:r>
      <w:r>
        <w:rPr>
          <w:sz w:val="24"/>
        </w:rPr>
        <w:t>lepinguosaline</w:t>
      </w:r>
      <w:r>
        <w:rPr>
          <w:spacing w:val="-3"/>
          <w:sz w:val="24"/>
        </w:rPr>
        <w:t xml:space="preserve"> </w:t>
      </w:r>
      <w:r>
        <w:rPr>
          <w:sz w:val="24"/>
        </w:rPr>
        <w:t>teavitab</w:t>
      </w:r>
      <w:r>
        <w:rPr>
          <w:spacing w:val="-2"/>
          <w:sz w:val="24"/>
        </w:rPr>
        <w:t xml:space="preserve"> </w:t>
      </w:r>
      <w:r>
        <w:rPr>
          <w:sz w:val="24"/>
        </w:rPr>
        <w:t>importivat</w:t>
      </w:r>
      <w:r>
        <w:rPr>
          <w:spacing w:val="-1"/>
          <w:sz w:val="24"/>
        </w:rPr>
        <w:t xml:space="preserve"> </w:t>
      </w:r>
      <w:r>
        <w:rPr>
          <w:sz w:val="24"/>
        </w:rPr>
        <w:t>lepinguosalist</w:t>
      </w:r>
      <w:r>
        <w:rPr>
          <w:spacing w:val="-2"/>
          <w:sz w:val="24"/>
        </w:rPr>
        <w:t xml:space="preserve"> </w:t>
      </w:r>
      <w:r>
        <w:rPr>
          <w:sz w:val="24"/>
        </w:rPr>
        <w:t>õigeaegselt</w:t>
      </w:r>
      <w:r>
        <w:rPr>
          <w:spacing w:val="-2"/>
          <w:sz w:val="24"/>
        </w:rPr>
        <w:t xml:space="preserve"> </w:t>
      </w:r>
      <w:r>
        <w:rPr>
          <w:sz w:val="24"/>
        </w:rPr>
        <w:t>ja</w:t>
      </w:r>
      <w:r>
        <w:rPr>
          <w:spacing w:val="-1"/>
          <w:sz w:val="24"/>
        </w:rPr>
        <w:t xml:space="preserve"> </w:t>
      </w:r>
      <w:r>
        <w:rPr>
          <w:spacing w:val="-2"/>
          <w:sz w:val="24"/>
        </w:rPr>
        <w:t>asjakohaselt:</w:t>
      </w:r>
    </w:p>
    <w:p w14:paraId="4E47B7AC" w14:textId="77777777" w:rsidR="00E10217" w:rsidRDefault="00E10217">
      <w:pPr>
        <w:pStyle w:val="Kehatekst"/>
        <w:spacing w:before="275"/>
      </w:pPr>
    </w:p>
    <w:p w14:paraId="305E2DD5" w14:textId="77777777" w:rsidR="00E10217" w:rsidRDefault="00D01F16">
      <w:pPr>
        <w:pStyle w:val="Loendilik"/>
        <w:numPr>
          <w:ilvl w:val="1"/>
          <w:numId w:val="91"/>
        </w:numPr>
        <w:tabs>
          <w:tab w:val="left" w:pos="1274"/>
        </w:tabs>
        <w:spacing w:before="1"/>
        <w:ind w:hanging="566"/>
        <w:rPr>
          <w:sz w:val="24"/>
        </w:rPr>
      </w:pPr>
      <w:r>
        <w:rPr>
          <w:sz w:val="24"/>
        </w:rPr>
        <w:t>praeguse</w:t>
      </w:r>
      <w:r>
        <w:rPr>
          <w:spacing w:val="-2"/>
          <w:sz w:val="24"/>
        </w:rPr>
        <w:t xml:space="preserve"> </w:t>
      </w:r>
      <w:r>
        <w:rPr>
          <w:sz w:val="24"/>
        </w:rPr>
        <w:t>kaubandusega</w:t>
      </w:r>
      <w:r>
        <w:rPr>
          <w:spacing w:val="-2"/>
          <w:sz w:val="24"/>
        </w:rPr>
        <w:t xml:space="preserve"> </w:t>
      </w:r>
      <w:r>
        <w:rPr>
          <w:sz w:val="24"/>
        </w:rPr>
        <w:t>seotud</w:t>
      </w:r>
      <w:r>
        <w:rPr>
          <w:spacing w:val="-1"/>
          <w:sz w:val="24"/>
        </w:rPr>
        <w:t xml:space="preserve"> </w:t>
      </w:r>
      <w:r>
        <w:rPr>
          <w:sz w:val="24"/>
        </w:rPr>
        <w:t>olulisest</w:t>
      </w:r>
      <w:r>
        <w:rPr>
          <w:spacing w:val="-1"/>
          <w:sz w:val="24"/>
        </w:rPr>
        <w:t xml:space="preserve"> </w:t>
      </w:r>
      <w:r>
        <w:rPr>
          <w:sz w:val="24"/>
        </w:rPr>
        <w:t>sanitaar- või</w:t>
      </w:r>
      <w:r>
        <w:rPr>
          <w:spacing w:val="-1"/>
          <w:sz w:val="24"/>
        </w:rPr>
        <w:t xml:space="preserve"> </w:t>
      </w:r>
      <w:r>
        <w:rPr>
          <w:sz w:val="24"/>
        </w:rPr>
        <w:t>fütosanitaaralasest</w:t>
      </w:r>
      <w:r>
        <w:rPr>
          <w:spacing w:val="-1"/>
          <w:sz w:val="24"/>
        </w:rPr>
        <w:t xml:space="preserve"> </w:t>
      </w:r>
      <w:r>
        <w:rPr>
          <w:spacing w:val="-2"/>
          <w:sz w:val="24"/>
        </w:rPr>
        <w:t>ohust;</w:t>
      </w:r>
    </w:p>
    <w:p w14:paraId="281110E2" w14:textId="77777777" w:rsidR="00E10217" w:rsidRDefault="00E10217">
      <w:pPr>
        <w:pStyle w:val="Kehatekst"/>
        <w:spacing w:before="275"/>
      </w:pPr>
    </w:p>
    <w:p w14:paraId="31C17309" w14:textId="77777777" w:rsidR="00E10217" w:rsidRDefault="00D01F16">
      <w:pPr>
        <w:pStyle w:val="Loendilik"/>
        <w:numPr>
          <w:ilvl w:val="1"/>
          <w:numId w:val="91"/>
        </w:numPr>
        <w:tabs>
          <w:tab w:val="left" w:pos="1274"/>
        </w:tabs>
        <w:spacing w:before="1" w:line="360" w:lineRule="auto"/>
        <w:ind w:right="939"/>
        <w:rPr>
          <w:sz w:val="24"/>
        </w:rPr>
      </w:pPr>
      <w:r>
        <w:rPr>
          <w:sz w:val="24"/>
        </w:rPr>
        <w:t>kiireloomulistest</w:t>
      </w:r>
      <w:r>
        <w:rPr>
          <w:spacing w:val="-5"/>
          <w:sz w:val="24"/>
        </w:rPr>
        <w:t xml:space="preserve"> </w:t>
      </w:r>
      <w:r>
        <w:rPr>
          <w:sz w:val="24"/>
        </w:rPr>
        <w:t>olukordadest,</w:t>
      </w:r>
      <w:r>
        <w:rPr>
          <w:spacing w:val="-5"/>
          <w:sz w:val="24"/>
        </w:rPr>
        <w:t xml:space="preserve"> </w:t>
      </w:r>
      <w:r>
        <w:rPr>
          <w:sz w:val="24"/>
        </w:rPr>
        <w:t>kui</w:t>
      </w:r>
      <w:r>
        <w:rPr>
          <w:spacing w:val="-5"/>
          <w:sz w:val="24"/>
        </w:rPr>
        <w:t xml:space="preserve"> </w:t>
      </w:r>
      <w:r>
        <w:rPr>
          <w:sz w:val="24"/>
        </w:rPr>
        <w:t>loomade</w:t>
      </w:r>
      <w:r>
        <w:rPr>
          <w:spacing w:val="-7"/>
          <w:sz w:val="24"/>
        </w:rPr>
        <w:t xml:space="preserve"> </w:t>
      </w:r>
      <w:r>
        <w:rPr>
          <w:sz w:val="24"/>
        </w:rPr>
        <w:t>või</w:t>
      </w:r>
      <w:r>
        <w:rPr>
          <w:spacing w:val="-5"/>
          <w:sz w:val="24"/>
        </w:rPr>
        <w:t xml:space="preserve"> </w:t>
      </w:r>
      <w:r>
        <w:rPr>
          <w:sz w:val="24"/>
        </w:rPr>
        <w:t>taimede</w:t>
      </w:r>
      <w:r>
        <w:rPr>
          <w:spacing w:val="-6"/>
          <w:sz w:val="24"/>
        </w:rPr>
        <w:t xml:space="preserve"> </w:t>
      </w:r>
      <w:r>
        <w:rPr>
          <w:sz w:val="24"/>
        </w:rPr>
        <w:t>tervisestaatuse</w:t>
      </w:r>
      <w:r>
        <w:rPr>
          <w:spacing w:val="-6"/>
          <w:sz w:val="24"/>
        </w:rPr>
        <w:t xml:space="preserve"> </w:t>
      </w:r>
      <w:r>
        <w:rPr>
          <w:sz w:val="24"/>
        </w:rPr>
        <w:t>muutus eksportiva lepinguosalise territooriumil võib praegust kaubandust mõjutada;</w:t>
      </w:r>
    </w:p>
    <w:p w14:paraId="6566FE4D" w14:textId="77777777" w:rsidR="00E10217" w:rsidRDefault="00E10217">
      <w:pPr>
        <w:pStyle w:val="Kehatekst"/>
        <w:spacing w:before="137"/>
      </w:pPr>
    </w:p>
    <w:p w14:paraId="3B36CE9A" w14:textId="77777777" w:rsidR="00E10217" w:rsidRDefault="00D01F16">
      <w:pPr>
        <w:pStyle w:val="Loendilik"/>
        <w:numPr>
          <w:ilvl w:val="1"/>
          <w:numId w:val="91"/>
        </w:numPr>
        <w:tabs>
          <w:tab w:val="left" w:pos="1274"/>
        </w:tabs>
        <w:spacing w:line="360" w:lineRule="auto"/>
        <w:ind w:right="703"/>
        <w:rPr>
          <w:sz w:val="24"/>
        </w:rPr>
      </w:pPr>
      <w:r>
        <w:rPr>
          <w:sz w:val="24"/>
        </w:rPr>
        <w:t>olulistest</w:t>
      </w:r>
      <w:r>
        <w:rPr>
          <w:spacing w:val="-4"/>
          <w:sz w:val="24"/>
        </w:rPr>
        <w:t xml:space="preserve"> </w:t>
      </w:r>
      <w:r>
        <w:rPr>
          <w:sz w:val="24"/>
        </w:rPr>
        <w:t>muutustest</w:t>
      </w:r>
      <w:r>
        <w:rPr>
          <w:spacing w:val="-4"/>
          <w:sz w:val="24"/>
        </w:rPr>
        <w:t xml:space="preserve"> </w:t>
      </w:r>
      <w:r>
        <w:rPr>
          <w:sz w:val="24"/>
        </w:rPr>
        <w:t>kahjurite</w:t>
      </w:r>
      <w:r>
        <w:rPr>
          <w:spacing w:val="-5"/>
          <w:sz w:val="24"/>
        </w:rPr>
        <w:t xml:space="preserve"> </w:t>
      </w:r>
      <w:r>
        <w:rPr>
          <w:sz w:val="24"/>
        </w:rPr>
        <w:t>või</w:t>
      </w:r>
      <w:r>
        <w:rPr>
          <w:spacing w:val="-4"/>
          <w:sz w:val="24"/>
        </w:rPr>
        <w:t xml:space="preserve"> </w:t>
      </w:r>
      <w:r>
        <w:rPr>
          <w:sz w:val="24"/>
        </w:rPr>
        <w:t>taudide</w:t>
      </w:r>
      <w:r>
        <w:rPr>
          <w:spacing w:val="-4"/>
          <w:sz w:val="24"/>
        </w:rPr>
        <w:t xml:space="preserve"> </w:t>
      </w:r>
      <w:r>
        <w:rPr>
          <w:sz w:val="24"/>
        </w:rPr>
        <w:t>staatuses,</w:t>
      </w:r>
      <w:r>
        <w:rPr>
          <w:spacing w:val="-4"/>
          <w:sz w:val="24"/>
        </w:rPr>
        <w:t xml:space="preserve"> </w:t>
      </w:r>
      <w:r>
        <w:rPr>
          <w:sz w:val="24"/>
        </w:rPr>
        <w:t>näiteks</w:t>
      </w:r>
      <w:r>
        <w:rPr>
          <w:spacing w:val="-4"/>
          <w:sz w:val="24"/>
        </w:rPr>
        <w:t xml:space="preserve"> </w:t>
      </w:r>
      <w:r>
        <w:rPr>
          <w:sz w:val="24"/>
        </w:rPr>
        <w:t>kahjurite</w:t>
      </w:r>
      <w:r>
        <w:rPr>
          <w:spacing w:val="-5"/>
          <w:sz w:val="24"/>
        </w:rPr>
        <w:t xml:space="preserve"> </w:t>
      </w:r>
      <w:r>
        <w:rPr>
          <w:sz w:val="24"/>
        </w:rPr>
        <w:t>või</w:t>
      </w:r>
      <w:r>
        <w:rPr>
          <w:spacing w:val="-4"/>
          <w:sz w:val="24"/>
        </w:rPr>
        <w:t xml:space="preserve"> </w:t>
      </w:r>
      <w:r>
        <w:rPr>
          <w:sz w:val="24"/>
        </w:rPr>
        <w:t>taudide</w:t>
      </w:r>
      <w:r>
        <w:rPr>
          <w:spacing w:val="-4"/>
          <w:sz w:val="24"/>
        </w:rPr>
        <w:t xml:space="preserve"> </w:t>
      </w:r>
      <w:r>
        <w:rPr>
          <w:sz w:val="24"/>
        </w:rPr>
        <w:t>esinemisest ja arengust, sealhulgas piirkondadeks jaotamise otsuste kohaldamisest, ning</w:t>
      </w:r>
    </w:p>
    <w:p w14:paraId="40A0C2BC" w14:textId="77777777" w:rsidR="00E10217" w:rsidRDefault="00E10217">
      <w:pPr>
        <w:pStyle w:val="Kehatekst"/>
        <w:spacing w:before="139"/>
      </w:pPr>
    </w:p>
    <w:p w14:paraId="725B8980" w14:textId="77777777" w:rsidR="00E10217" w:rsidRDefault="00D01F16">
      <w:pPr>
        <w:pStyle w:val="Loendilik"/>
        <w:numPr>
          <w:ilvl w:val="1"/>
          <w:numId w:val="91"/>
        </w:numPr>
        <w:tabs>
          <w:tab w:val="left" w:pos="1274"/>
        </w:tabs>
        <w:spacing w:line="360" w:lineRule="auto"/>
        <w:ind w:right="1669"/>
        <w:rPr>
          <w:sz w:val="24"/>
        </w:rPr>
      </w:pPr>
      <w:r>
        <w:rPr>
          <w:sz w:val="24"/>
        </w:rPr>
        <w:t>olulistest muudatustest toiduohutuse ning kahjurite või taudide ohjamise, tõrje või likvideerimise</w:t>
      </w:r>
      <w:r>
        <w:rPr>
          <w:spacing w:val="-6"/>
          <w:sz w:val="24"/>
        </w:rPr>
        <w:t xml:space="preserve"> </w:t>
      </w:r>
      <w:r>
        <w:rPr>
          <w:sz w:val="24"/>
        </w:rPr>
        <w:t>põhimõtetes</w:t>
      </w:r>
      <w:r>
        <w:rPr>
          <w:spacing w:val="-5"/>
          <w:sz w:val="24"/>
        </w:rPr>
        <w:t xml:space="preserve"> </w:t>
      </w:r>
      <w:r>
        <w:rPr>
          <w:sz w:val="24"/>
        </w:rPr>
        <w:t>või</w:t>
      </w:r>
      <w:r>
        <w:rPr>
          <w:spacing w:val="-5"/>
          <w:sz w:val="24"/>
        </w:rPr>
        <w:t xml:space="preserve"> </w:t>
      </w:r>
      <w:r>
        <w:rPr>
          <w:sz w:val="24"/>
        </w:rPr>
        <w:t>tavades,</w:t>
      </w:r>
      <w:r>
        <w:rPr>
          <w:spacing w:val="-5"/>
          <w:sz w:val="24"/>
        </w:rPr>
        <w:t xml:space="preserve"> </w:t>
      </w:r>
      <w:r>
        <w:rPr>
          <w:sz w:val="24"/>
        </w:rPr>
        <w:t>mis</w:t>
      </w:r>
      <w:r>
        <w:rPr>
          <w:spacing w:val="-5"/>
          <w:sz w:val="24"/>
        </w:rPr>
        <w:t xml:space="preserve"> </w:t>
      </w:r>
      <w:r>
        <w:rPr>
          <w:sz w:val="24"/>
        </w:rPr>
        <w:t>võivad</w:t>
      </w:r>
      <w:r>
        <w:rPr>
          <w:spacing w:val="-5"/>
          <w:sz w:val="24"/>
        </w:rPr>
        <w:t xml:space="preserve"> </w:t>
      </w:r>
      <w:r>
        <w:rPr>
          <w:sz w:val="24"/>
        </w:rPr>
        <w:t>mõjutada</w:t>
      </w:r>
      <w:r>
        <w:rPr>
          <w:spacing w:val="-6"/>
          <w:sz w:val="24"/>
        </w:rPr>
        <w:t xml:space="preserve"> </w:t>
      </w:r>
      <w:r>
        <w:rPr>
          <w:sz w:val="24"/>
        </w:rPr>
        <w:t>praegust</w:t>
      </w:r>
      <w:r>
        <w:rPr>
          <w:spacing w:val="-5"/>
          <w:sz w:val="24"/>
        </w:rPr>
        <w:t xml:space="preserve"> </w:t>
      </w:r>
      <w:r>
        <w:rPr>
          <w:sz w:val="24"/>
        </w:rPr>
        <w:t>kaubandust.</w:t>
      </w:r>
    </w:p>
    <w:p w14:paraId="3CB6E039" w14:textId="77777777" w:rsidR="00E10217" w:rsidRDefault="00E10217">
      <w:pPr>
        <w:pStyle w:val="Kehatekst"/>
        <w:spacing w:before="138"/>
      </w:pPr>
    </w:p>
    <w:p w14:paraId="4EC4B3C3" w14:textId="77777777" w:rsidR="00E10217" w:rsidRDefault="00D01F16">
      <w:pPr>
        <w:pStyle w:val="Loendilik"/>
        <w:numPr>
          <w:ilvl w:val="0"/>
          <w:numId w:val="91"/>
        </w:numPr>
        <w:tabs>
          <w:tab w:val="left" w:pos="1274"/>
        </w:tabs>
        <w:spacing w:line="360" w:lineRule="auto"/>
        <w:ind w:right="837" w:firstLine="0"/>
        <w:rPr>
          <w:sz w:val="24"/>
        </w:rPr>
      </w:pPr>
      <w:r>
        <w:rPr>
          <w:sz w:val="24"/>
        </w:rPr>
        <w:t xml:space="preserve">Kui see on võimalik ja asjakohane, peaks lepinguosaline jätma </w:t>
      </w:r>
      <w:proofErr w:type="spellStart"/>
      <w:r>
        <w:rPr>
          <w:sz w:val="24"/>
        </w:rPr>
        <w:t>lepinguosalistevahelist</w:t>
      </w:r>
      <w:proofErr w:type="spellEnd"/>
      <w:r>
        <w:rPr>
          <w:sz w:val="24"/>
        </w:rPr>
        <w:t xml:space="preserve"> kaubandust mõjutada võiva sanitaar- või fütosanitaarmeetme avaldamise kuupäeva ja meetme jõustumise</w:t>
      </w:r>
      <w:r>
        <w:rPr>
          <w:spacing w:val="-4"/>
          <w:sz w:val="24"/>
        </w:rPr>
        <w:t xml:space="preserve"> </w:t>
      </w:r>
      <w:r>
        <w:rPr>
          <w:sz w:val="24"/>
        </w:rPr>
        <w:t>kuupäeva</w:t>
      </w:r>
      <w:r>
        <w:rPr>
          <w:spacing w:val="-4"/>
          <w:sz w:val="24"/>
        </w:rPr>
        <w:t xml:space="preserve"> </w:t>
      </w:r>
      <w:r>
        <w:rPr>
          <w:sz w:val="24"/>
        </w:rPr>
        <w:t>vahele</w:t>
      </w:r>
      <w:r>
        <w:rPr>
          <w:spacing w:val="-3"/>
          <w:sz w:val="24"/>
        </w:rPr>
        <w:t xml:space="preserve"> </w:t>
      </w:r>
      <w:r>
        <w:rPr>
          <w:sz w:val="24"/>
        </w:rPr>
        <w:t>rohkem</w:t>
      </w:r>
      <w:r>
        <w:rPr>
          <w:spacing w:val="-3"/>
          <w:sz w:val="24"/>
        </w:rPr>
        <w:t xml:space="preserve"> </w:t>
      </w:r>
      <w:r>
        <w:rPr>
          <w:sz w:val="24"/>
        </w:rPr>
        <w:t>kui</w:t>
      </w:r>
      <w:r>
        <w:rPr>
          <w:spacing w:val="-3"/>
          <w:sz w:val="24"/>
        </w:rPr>
        <w:t xml:space="preserve"> </w:t>
      </w:r>
      <w:r>
        <w:rPr>
          <w:sz w:val="24"/>
        </w:rPr>
        <w:t>kuus</w:t>
      </w:r>
      <w:r>
        <w:rPr>
          <w:spacing w:val="-3"/>
          <w:sz w:val="24"/>
        </w:rPr>
        <w:t xml:space="preserve"> </w:t>
      </w:r>
      <w:r>
        <w:rPr>
          <w:sz w:val="24"/>
        </w:rPr>
        <w:t>kuud,</w:t>
      </w:r>
      <w:r>
        <w:rPr>
          <w:spacing w:val="-3"/>
          <w:sz w:val="24"/>
        </w:rPr>
        <w:t xml:space="preserve"> </w:t>
      </w:r>
      <w:r>
        <w:rPr>
          <w:sz w:val="24"/>
        </w:rPr>
        <w:t>välja</w:t>
      </w:r>
      <w:r>
        <w:rPr>
          <w:spacing w:val="-4"/>
          <w:sz w:val="24"/>
        </w:rPr>
        <w:t xml:space="preserve"> </w:t>
      </w:r>
      <w:r>
        <w:rPr>
          <w:sz w:val="24"/>
        </w:rPr>
        <w:t>arvatud</w:t>
      </w:r>
      <w:r>
        <w:rPr>
          <w:spacing w:val="-3"/>
          <w:sz w:val="24"/>
        </w:rPr>
        <w:t xml:space="preserve"> </w:t>
      </w:r>
      <w:r>
        <w:rPr>
          <w:sz w:val="24"/>
        </w:rPr>
        <w:t>juhul,</w:t>
      </w:r>
      <w:r>
        <w:rPr>
          <w:spacing w:val="-3"/>
          <w:sz w:val="24"/>
        </w:rPr>
        <w:t xml:space="preserve"> </w:t>
      </w:r>
      <w:r>
        <w:rPr>
          <w:sz w:val="24"/>
        </w:rPr>
        <w:t>kui</w:t>
      </w:r>
      <w:r>
        <w:rPr>
          <w:spacing w:val="-3"/>
          <w:sz w:val="24"/>
        </w:rPr>
        <w:t xml:space="preserve"> </w:t>
      </w:r>
      <w:r>
        <w:rPr>
          <w:sz w:val="24"/>
        </w:rPr>
        <w:t>meede</w:t>
      </w:r>
      <w:r>
        <w:rPr>
          <w:spacing w:val="-4"/>
          <w:sz w:val="24"/>
        </w:rPr>
        <w:t xml:space="preserve"> </w:t>
      </w:r>
      <w:r>
        <w:rPr>
          <w:sz w:val="24"/>
        </w:rPr>
        <w:t>on</w:t>
      </w:r>
      <w:r>
        <w:rPr>
          <w:spacing w:val="-3"/>
          <w:sz w:val="24"/>
        </w:rPr>
        <w:t xml:space="preserve"> </w:t>
      </w:r>
      <w:r>
        <w:rPr>
          <w:sz w:val="24"/>
        </w:rPr>
        <w:t>ette</w:t>
      </w:r>
      <w:r>
        <w:rPr>
          <w:spacing w:val="-4"/>
          <w:sz w:val="24"/>
        </w:rPr>
        <w:t xml:space="preserve"> </w:t>
      </w:r>
      <w:r>
        <w:rPr>
          <w:sz w:val="24"/>
        </w:rPr>
        <w:t>nähtud inimeste, loomade või taimede elu või tervise kaitsmisega seotud kiireloomulise probleemi lahendamiseks või kui meede on kaubandust lihtsustav.</w:t>
      </w:r>
    </w:p>
    <w:p w14:paraId="6B311D7F" w14:textId="77777777" w:rsidR="00E10217" w:rsidRDefault="00E10217">
      <w:pPr>
        <w:pStyle w:val="Kehatekst"/>
        <w:spacing w:before="138"/>
      </w:pPr>
    </w:p>
    <w:p w14:paraId="56459349" w14:textId="77777777" w:rsidR="00E10217" w:rsidRDefault="00D01F16">
      <w:pPr>
        <w:pStyle w:val="Loendilik"/>
        <w:numPr>
          <w:ilvl w:val="0"/>
          <w:numId w:val="91"/>
        </w:numPr>
        <w:tabs>
          <w:tab w:val="left" w:pos="1274"/>
        </w:tabs>
        <w:spacing w:before="1" w:line="360" w:lineRule="auto"/>
        <w:ind w:right="1446" w:firstLine="0"/>
        <w:rPr>
          <w:sz w:val="24"/>
        </w:rPr>
      </w:pPr>
      <w:r>
        <w:rPr>
          <w:sz w:val="24"/>
        </w:rPr>
        <w:t>Lepinguosaline</w:t>
      </w:r>
      <w:r>
        <w:rPr>
          <w:spacing w:val="-5"/>
          <w:sz w:val="24"/>
        </w:rPr>
        <w:t xml:space="preserve"> </w:t>
      </w:r>
      <w:r>
        <w:rPr>
          <w:sz w:val="24"/>
        </w:rPr>
        <w:t>esitab</w:t>
      </w:r>
      <w:r>
        <w:rPr>
          <w:spacing w:val="-4"/>
          <w:sz w:val="24"/>
        </w:rPr>
        <w:t xml:space="preserve"> </w:t>
      </w:r>
      <w:r>
        <w:rPr>
          <w:sz w:val="24"/>
        </w:rPr>
        <w:t>teisele</w:t>
      </w:r>
      <w:r>
        <w:rPr>
          <w:spacing w:val="-4"/>
          <w:sz w:val="24"/>
        </w:rPr>
        <w:t xml:space="preserve"> </w:t>
      </w:r>
      <w:r>
        <w:rPr>
          <w:sz w:val="24"/>
        </w:rPr>
        <w:t>lepinguosalisele</w:t>
      </w:r>
      <w:r>
        <w:rPr>
          <w:spacing w:val="-4"/>
          <w:sz w:val="24"/>
        </w:rPr>
        <w:t xml:space="preserve"> </w:t>
      </w:r>
      <w:r>
        <w:rPr>
          <w:sz w:val="24"/>
        </w:rPr>
        <w:t>taotluse</w:t>
      </w:r>
      <w:r>
        <w:rPr>
          <w:spacing w:val="-4"/>
          <w:sz w:val="24"/>
        </w:rPr>
        <w:t xml:space="preserve"> </w:t>
      </w:r>
      <w:r>
        <w:rPr>
          <w:sz w:val="24"/>
        </w:rPr>
        <w:t>korral</w:t>
      </w:r>
      <w:r>
        <w:rPr>
          <w:spacing w:val="-4"/>
          <w:sz w:val="24"/>
        </w:rPr>
        <w:t xml:space="preserve"> </w:t>
      </w:r>
      <w:r>
        <w:rPr>
          <w:sz w:val="24"/>
        </w:rPr>
        <w:t>teabe</w:t>
      </w:r>
      <w:r>
        <w:rPr>
          <w:spacing w:val="-5"/>
          <w:sz w:val="24"/>
        </w:rPr>
        <w:t xml:space="preserve"> </w:t>
      </w:r>
      <w:r>
        <w:rPr>
          <w:sz w:val="24"/>
        </w:rPr>
        <w:t>kõigi</w:t>
      </w:r>
      <w:r>
        <w:rPr>
          <w:spacing w:val="-4"/>
          <w:sz w:val="24"/>
        </w:rPr>
        <w:t xml:space="preserve"> </w:t>
      </w:r>
      <w:r>
        <w:rPr>
          <w:sz w:val="24"/>
        </w:rPr>
        <w:t>sanitaar-</w:t>
      </w:r>
      <w:r>
        <w:rPr>
          <w:spacing w:val="-5"/>
          <w:sz w:val="24"/>
        </w:rPr>
        <w:t xml:space="preserve"> </w:t>
      </w:r>
      <w:r>
        <w:rPr>
          <w:sz w:val="24"/>
        </w:rPr>
        <w:t>või fütosanitaarmeetmete kohta, mis on seotud toote impordiga tema territooriumile.</w:t>
      </w:r>
    </w:p>
    <w:p w14:paraId="463044FD"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44D38636" w14:textId="77777777" w:rsidR="00E10217" w:rsidRDefault="00D01F16">
      <w:pPr>
        <w:pStyle w:val="Pealkiri1"/>
        <w:spacing w:before="67"/>
      </w:pPr>
      <w:r>
        <w:lastRenderedPageBreak/>
        <w:t>ARTIKKEL</w:t>
      </w:r>
      <w:r>
        <w:rPr>
          <w:spacing w:val="-3"/>
        </w:rPr>
        <w:t xml:space="preserve"> </w:t>
      </w:r>
      <w:r>
        <w:rPr>
          <w:spacing w:val="-4"/>
        </w:rPr>
        <w:t>6.10</w:t>
      </w:r>
    </w:p>
    <w:p w14:paraId="01D09977" w14:textId="77777777" w:rsidR="00E10217" w:rsidRDefault="00E10217">
      <w:pPr>
        <w:pStyle w:val="Kehatekst"/>
      </w:pPr>
    </w:p>
    <w:p w14:paraId="3A9C2786" w14:textId="77777777" w:rsidR="00E10217" w:rsidRDefault="00E10217">
      <w:pPr>
        <w:pStyle w:val="Kehatekst"/>
      </w:pPr>
    </w:p>
    <w:p w14:paraId="13A5097D" w14:textId="77777777" w:rsidR="00E10217" w:rsidRDefault="00D01F16">
      <w:pPr>
        <w:pStyle w:val="Kehatekst"/>
        <w:ind w:left="140"/>
        <w:jc w:val="center"/>
      </w:pPr>
      <w:r>
        <w:t>Kaubanduse</w:t>
      </w:r>
      <w:r>
        <w:rPr>
          <w:spacing w:val="-4"/>
        </w:rPr>
        <w:t xml:space="preserve"> </w:t>
      </w:r>
      <w:r>
        <w:rPr>
          <w:spacing w:val="-2"/>
        </w:rPr>
        <w:t>lihtsustamine</w:t>
      </w:r>
    </w:p>
    <w:p w14:paraId="3D69C7AB" w14:textId="77777777" w:rsidR="00E10217" w:rsidRDefault="00E10217">
      <w:pPr>
        <w:pStyle w:val="Kehatekst"/>
      </w:pPr>
    </w:p>
    <w:p w14:paraId="1E1DBAFF" w14:textId="77777777" w:rsidR="00E10217" w:rsidRDefault="00E10217">
      <w:pPr>
        <w:pStyle w:val="Kehatekst"/>
      </w:pPr>
    </w:p>
    <w:p w14:paraId="759B943D" w14:textId="77777777" w:rsidR="00E10217" w:rsidRDefault="00D01F16">
      <w:pPr>
        <w:pStyle w:val="Kehatekst"/>
        <w:ind w:left="708"/>
      </w:pPr>
      <w:r>
        <w:rPr>
          <w:spacing w:val="-2"/>
        </w:rPr>
        <w:t>Heakskiitmismenetlused</w:t>
      </w:r>
    </w:p>
    <w:p w14:paraId="6C92CC90" w14:textId="77777777" w:rsidR="00E10217" w:rsidRDefault="00E10217">
      <w:pPr>
        <w:pStyle w:val="Kehatekst"/>
      </w:pPr>
    </w:p>
    <w:p w14:paraId="56BE9970" w14:textId="77777777" w:rsidR="00E10217" w:rsidRDefault="00E10217">
      <w:pPr>
        <w:pStyle w:val="Kehatekst"/>
      </w:pPr>
    </w:p>
    <w:p w14:paraId="69113188" w14:textId="77777777" w:rsidR="00E10217" w:rsidRDefault="00D01F16">
      <w:pPr>
        <w:pStyle w:val="Loendilik"/>
        <w:numPr>
          <w:ilvl w:val="0"/>
          <w:numId w:val="90"/>
        </w:numPr>
        <w:tabs>
          <w:tab w:val="left" w:pos="1274"/>
        </w:tabs>
        <w:spacing w:line="360" w:lineRule="auto"/>
        <w:ind w:right="626" w:firstLine="0"/>
        <w:jc w:val="both"/>
        <w:rPr>
          <w:sz w:val="24"/>
        </w:rPr>
      </w:pPr>
      <w:r>
        <w:rPr>
          <w:sz w:val="24"/>
        </w:rPr>
        <w:t>Lepinguosalised</w:t>
      </w:r>
      <w:r>
        <w:rPr>
          <w:spacing w:val="-4"/>
          <w:sz w:val="24"/>
        </w:rPr>
        <w:t xml:space="preserve"> </w:t>
      </w:r>
      <w:r>
        <w:rPr>
          <w:sz w:val="24"/>
        </w:rPr>
        <w:t>tunnistavad,</w:t>
      </w:r>
      <w:r>
        <w:rPr>
          <w:spacing w:val="-4"/>
          <w:sz w:val="24"/>
        </w:rPr>
        <w:t xml:space="preserve"> </w:t>
      </w:r>
      <w:r>
        <w:rPr>
          <w:sz w:val="24"/>
        </w:rPr>
        <w:t>et</w:t>
      </w:r>
      <w:r>
        <w:rPr>
          <w:spacing w:val="-4"/>
          <w:sz w:val="24"/>
        </w:rPr>
        <w:t xml:space="preserve"> </w:t>
      </w:r>
      <w:r>
        <w:rPr>
          <w:sz w:val="24"/>
        </w:rPr>
        <w:t>kummalgi</w:t>
      </w:r>
      <w:r>
        <w:rPr>
          <w:spacing w:val="-4"/>
          <w:sz w:val="24"/>
        </w:rPr>
        <w:t xml:space="preserve"> </w:t>
      </w:r>
      <w:r>
        <w:rPr>
          <w:sz w:val="24"/>
        </w:rPr>
        <w:t>lepinguosalisel</w:t>
      </w:r>
      <w:r>
        <w:rPr>
          <w:spacing w:val="-4"/>
          <w:sz w:val="24"/>
        </w:rPr>
        <w:t xml:space="preserve"> </w:t>
      </w:r>
      <w:r>
        <w:rPr>
          <w:sz w:val="24"/>
        </w:rPr>
        <w:t>on</w:t>
      </w:r>
      <w:r>
        <w:rPr>
          <w:spacing w:val="-4"/>
          <w:sz w:val="24"/>
        </w:rPr>
        <w:t xml:space="preserve"> </w:t>
      </w:r>
      <w:r>
        <w:rPr>
          <w:sz w:val="24"/>
        </w:rPr>
        <w:t>õigus</w:t>
      </w:r>
      <w:r>
        <w:rPr>
          <w:spacing w:val="-4"/>
          <w:sz w:val="24"/>
        </w:rPr>
        <w:t xml:space="preserve"> </w:t>
      </w:r>
      <w:r>
        <w:rPr>
          <w:sz w:val="24"/>
        </w:rPr>
        <w:t>töötada</w:t>
      </w:r>
      <w:r>
        <w:rPr>
          <w:spacing w:val="-6"/>
          <w:sz w:val="24"/>
        </w:rPr>
        <w:t xml:space="preserve"> </w:t>
      </w:r>
      <w:r>
        <w:rPr>
          <w:sz w:val="24"/>
        </w:rPr>
        <w:t>välja</w:t>
      </w:r>
      <w:r>
        <w:rPr>
          <w:spacing w:val="-5"/>
          <w:sz w:val="24"/>
        </w:rPr>
        <w:t xml:space="preserve"> </w:t>
      </w:r>
      <w:r>
        <w:rPr>
          <w:sz w:val="24"/>
        </w:rPr>
        <w:t>ja</w:t>
      </w:r>
      <w:r>
        <w:rPr>
          <w:spacing w:val="-4"/>
          <w:sz w:val="24"/>
        </w:rPr>
        <w:t xml:space="preserve"> </w:t>
      </w:r>
      <w:r>
        <w:rPr>
          <w:sz w:val="24"/>
        </w:rPr>
        <w:t>kohaldada heakskiitmismenetlusi,</w:t>
      </w:r>
      <w:r>
        <w:rPr>
          <w:spacing w:val="-1"/>
          <w:sz w:val="24"/>
        </w:rPr>
        <w:t xml:space="preserve"> </w:t>
      </w:r>
      <w:r>
        <w:rPr>
          <w:sz w:val="24"/>
        </w:rPr>
        <w:t>et</w:t>
      </w:r>
      <w:r>
        <w:rPr>
          <w:spacing w:val="-1"/>
          <w:sz w:val="24"/>
        </w:rPr>
        <w:t xml:space="preserve"> </w:t>
      </w:r>
      <w:r>
        <w:rPr>
          <w:sz w:val="24"/>
        </w:rPr>
        <w:t>tagada</w:t>
      </w:r>
      <w:r>
        <w:rPr>
          <w:spacing w:val="-2"/>
          <w:sz w:val="24"/>
        </w:rPr>
        <w:t xml:space="preserve"> </w:t>
      </w:r>
      <w:r>
        <w:rPr>
          <w:sz w:val="24"/>
        </w:rPr>
        <w:t>importiva</w:t>
      </w:r>
      <w:r>
        <w:rPr>
          <w:spacing w:val="-2"/>
          <w:sz w:val="24"/>
        </w:rPr>
        <w:t xml:space="preserve"> </w:t>
      </w:r>
      <w:r>
        <w:rPr>
          <w:sz w:val="24"/>
        </w:rPr>
        <w:t>lepinguosalise</w:t>
      </w:r>
      <w:r>
        <w:rPr>
          <w:spacing w:val="-2"/>
          <w:sz w:val="24"/>
        </w:rPr>
        <w:t xml:space="preserve"> </w:t>
      </w:r>
      <w:r>
        <w:rPr>
          <w:sz w:val="24"/>
        </w:rPr>
        <w:t>sanitaar-</w:t>
      </w:r>
      <w:r>
        <w:rPr>
          <w:spacing w:val="-2"/>
          <w:sz w:val="24"/>
        </w:rPr>
        <w:t xml:space="preserve"> </w:t>
      </w:r>
      <w:r>
        <w:rPr>
          <w:sz w:val="24"/>
        </w:rPr>
        <w:t>ja</w:t>
      </w:r>
      <w:r>
        <w:rPr>
          <w:spacing w:val="-2"/>
          <w:sz w:val="24"/>
        </w:rPr>
        <w:t xml:space="preserve"> </w:t>
      </w:r>
      <w:r>
        <w:rPr>
          <w:sz w:val="24"/>
        </w:rPr>
        <w:t>fütosanitaarkaitse asjakohane tase, vähendades samal ajal negatiivset mõju kaubandusele.</w:t>
      </w:r>
    </w:p>
    <w:p w14:paraId="53A6120F" w14:textId="77777777" w:rsidR="00E10217" w:rsidRDefault="00E10217">
      <w:pPr>
        <w:pStyle w:val="Kehatekst"/>
        <w:spacing w:before="139"/>
      </w:pPr>
    </w:p>
    <w:p w14:paraId="250FB99E" w14:textId="77777777" w:rsidR="00E10217" w:rsidRDefault="00D01F16">
      <w:pPr>
        <w:pStyle w:val="Loendilik"/>
        <w:numPr>
          <w:ilvl w:val="0"/>
          <w:numId w:val="90"/>
        </w:numPr>
        <w:tabs>
          <w:tab w:val="left" w:pos="1274"/>
        </w:tabs>
        <w:spacing w:line="360" w:lineRule="auto"/>
        <w:ind w:right="674" w:firstLine="0"/>
        <w:jc w:val="both"/>
        <w:rPr>
          <w:sz w:val="24"/>
        </w:rPr>
      </w:pPr>
      <w:r>
        <w:rPr>
          <w:sz w:val="24"/>
        </w:rPr>
        <w:t>Kumbki</w:t>
      </w:r>
      <w:r>
        <w:rPr>
          <w:spacing w:val="-5"/>
          <w:sz w:val="24"/>
        </w:rPr>
        <w:t xml:space="preserve"> </w:t>
      </w:r>
      <w:r>
        <w:rPr>
          <w:sz w:val="24"/>
        </w:rPr>
        <w:t>lepinguosaline</w:t>
      </w:r>
      <w:r>
        <w:rPr>
          <w:spacing w:val="-6"/>
          <w:sz w:val="24"/>
        </w:rPr>
        <w:t xml:space="preserve"> </w:t>
      </w:r>
      <w:r>
        <w:rPr>
          <w:sz w:val="24"/>
        </w:rPr>
        <w:t>tagab,</w:t>
      </w:r>
      <w:r>
        <w:rPr>
          <w:spacing w:val="-5"/>
          <w:sz w:val="24"/>
        </w:rPr>
        <w:t xml:space="preserve"> </w:t>
      </w:r>
      <w:r>
        <w:rPr>
          <w:sz w:val="24"/>
        </w:rPr>
        <w:t>et</w:t>
      </w:r>
      <w:r>
        <w:rPr>
          <w:spacing w:val="-5"/>
          <w:sz w:val="24"/>
        </w:rPr>
        <w:t xml:space="preserve"> </w:t>
      </w:r>
      <w:r>
        <w:rPr>
          <w:sz w:val="24"/>
        </w:rPr>
        <w:t>kõik</w:t>
      </w:r>
      <w:r>
        <w:rPr>
          <w:spacing w:val="-5"/>
          <w:sz w:val="24"/>
        </w:rPr>
        <w:t xml:space="preserve"> </w:t>
      </w:r>
      <w:proofErr w:type="spellStart"/>
      <w:r>
        <w:rPr>
          <w:sz w:val="24"/>
        </w:rPr>
        <w:t>lepinguosalistevahelist</w:t>
      </w:r>
      <w:proofErr w:type="spellEnd"/>
      <w:r>
        <w:rPr>
          <w:spacing w:val="-5"/>
          <w:sz w:val="24"/>
        </w:rPr>
        <w:t xml:space="preserve"> </w:t>
      </w:r>
      <w:r>
        <w:rPr>
          <w:sz w:val="24"/>
        </w:rPr>
        <w:t>kaubandust</w:t>
      </w:r>
      <w:r>
        <w:rPr>
          <w:spacing w:val="-5"/>
          <w:sz w:val="24"/>
        </w:rPr>
        <w:t xml:space="preserve"> </w:t>
      </w:r>
      <w:r>
        <w:rPr>
          <w:sz w:val="24"/>
        </w:rPr>
        <w:t>mõjutavad</w:t>
      </w:r>
      <w:r>
        <w:rPr>
          <w:spacing w:val="-5"/>
          <w:sz w:val="24"/>
        </w:rPr>
        <w:t xml:space="preserve"> </w:t>
      </w:r>
      <w:r>
        <w:rPr>
          <w:sz w:val="24"/>
        </w:rPr>
        <w:t>sanitaar-ja fütosanitaarmeetmete heakskiitmismenetlused</w:t>
      </w:r>
    </w:p>
    <w:p w14:paraId="6750B903" w14:textId="77777777" w:rsidR="00E10217" w:rsidRDefault="00E10217">
      <w:pPr>
        <w:pStyle w:val="Kehatekst"/>
        <w:spacing w:before="139"/>
      </w:pPr>
    </w:p>
    <w:p w14:paraId="1ED6A765" w14:textId="77777777" w:rsidR="00E10217" w:rsidRDefault="00D01F16">
      <w:pPr>
        <w:pStyle w:val="Loendilik"/>
        <w:numPr>
          <w:ilvl w:val="1"/>
          <w:numId w:val="90"/>
        </w:numPr>
        <w:tabs>
          <w:tab w:val="left" w:pos="1273"/>
        </w:tabs>
        <w:ind w:left="1273" w:hanging="565"/>
        <w:jc w:val="both"/>
        <w:rPr>
          <w:sz w:val="24"/>
        </w:rPr>
      </w:pPr>
      <w:r>
        <w:rPr>
          <w:sz w:val="24"/>
        </w:rPr>
        <w:t>toimuvad</w:t>
      </w:r>
      <w:r>
        <w:rPr>
          <w:spacing w:val="-3"/>
          <w:sz w:val="24"/>
        </w:rPr>
        <w:t xml:space="preserve"> </w:t>
      </w:r>
      <w:r>
        <w:rPr>
          <w:sz w:val="24"/>
        </w:rPr>
        <w:t>ja</w:t>
      </w:r>
      <w:r>
        <w:rPr>
          <w:spacing w:val="-2"/>
          <w:sz w:val="24"/>
        </w:rPr>
        <w:t xml:space="preserve"> </w:t>
      </w:r>
      <w:r>
        <w:rPr>
          <w:sz w:val="24"/>
        </w:rPr>
        <w:t>viiakse</w:t>
      </w:r>
      <w:r>
        <w:rPr>
          <w:spacing w:val="-1"/>
          <w:sz w:val="24"/>
        </w:rPr>
        <w:t xml:space="preserve"> </w:t>
      </w:r>
      <w:r>
        <w:rPr>
          <w:sz w:val="24"/>
        </w:rPr>
        <w:t>lõpule</w:t>
      </w:r>
      <w:r>
        <w:rPr>
          <w:spacing w:val="-2"/>
          <w:sz w:val="24"/>
        </w:rPr>
        <w:t xml:space="preserve"> </w:t>
      </w:r>
      <w:r>
        <w:rPr>
          <w:sz w:val="24"/>
        </w:rPr>
        <w:t>ilma põhjendamatu</w:t>
      </w:r>
      <w:r>
        <w:rPr>
          <w:spacing w:val="1"/>
          <w:sz w:val="24"/>
        </w:rPr>
        <w:t xml:space="preserve"> </w:t>
      </w:r>
      <w:r>
        <w:rPr>
          <w:sz w:val="24"/>
        </w:rPr>
        <w:t xml:space="preserve">viivituseta </w:t>
      </w:r>
      <w:r>
        <w:rPr>
          <w:spacing w:val="-4"/>
          <w:sz w:val="24"/>
        </w:rPr>
        <w:t>ning</w:t>
      </w:r>
    </w:p>
    <w:p w14:paraId="2BE09879" w14:textId="77777777" w:rsidR="00E10217" w:rsidRDefault="00E10217">
      <w:pPr>
        <w:pStyle w:val="Kehatekst"/>
      </w:pPr>
    </w:p>
    <w:p w14:paraId="62461812" w14:textId="77777777" w:rsidR="00E10217" w:rsidRDefault="00E10217">
      <w:pPr>
        <w:pStyle w:val="Kehatekst"/>
        <w:spacing w:before="1"/>
      </w:pPr>
    </w:p>
    <w:p w14:paraId="36165AA2" w14:textId="77777777" w:rsidR="00E10217" w:rsidRDefault="00D01F16">
      <w:pPr>
        <w:pStyle w:val="Loendilik"/>
        <w:numPr>
          <w:ilvl w:val="1"/>
          <w:numId w:val="90"/>
        </w:numPr>
        <w:tabs>
          <w:tab w:val="left" w:pos="1273"/>
        </w:tabs>
        <w:ind w:left="1273" w:hanging="565"/>
        <w:jc w:val="both"/>
        <w:rPr>
          <w:sz w:val="24"/>
        </w:rPr>
      </w:pPr>
      <w:r>
        <w:rPr>
          <w:sz w:val="24"/>
        </w:rPr>
        <w:t>ei</w:t>
      </w:r>
      <w:r>
        <w:rPr>
          <w:spacing w:val="-2"/>
          <w:sz w:val="24"/>
        </w:rPr>
        <w:t xml:space="preserve"> </w:t>
      </w:r>
      <w:r>
        <w:rPr>
          <w:sz w:val="24"/>
        </w:rPr>
        <w:t>toimu</w:t>
      </w:r>
      <w:r>
        <w:rPr>
          <w:spacing w:val="-1"/>
          <w:sz w:val="24"/>
        </w:rPr>
        <w:t xml:space="preserve"> </w:t>
      </w:r>
      <w:r>
        <w:rPr>
          <w:sz w:val="24"/>
        </w:rPr>
        <w:t>teist</w:t>
      </w:r>
      <w:r>
        <w:rPr>
          <w:spacing w:val="-2"/>
          <w:sz w:val="24"/>
        </w:rPr>
        <w:t xml:space="preserve"> </w:t>
      </w:r>
      <w:r>
        <w:rPr>
          <w:sz w:val="24"/>
        </w:rPr>
        <w:t>lepinguosalist</w:t>
      </w:r>
      <w:r>
        <w:rPr>
          <w:spacing w:val="-1"/>
          <w:sz w:val="24"/>
        </w:rPr>
        <w:t xml:space="preserve"> </w:t>
      </w:r>
      <w:r>
        <w:rPr>
          <w:sz w:val="24"/>
        </w:rPr>
        <w:t>meelevaldselt</w:t>
      </w:r>
      <w:r>
        <w:rPr>
          <w:spacing w:val="-1"/>
          <w:sz w:val="24"/>
        </w:rPr>
        <w:t xml:space="preserve"> </w:t>
      </w:r>
      <w:r>
        <w:rPr>
          <w:sz w:val="24"/>
        </w:rPr>
        <w:t>või</w:t>
      </w:r>
      <w:r>
        <w:rPr>
          <w:spacing w:val="-2"/>
          <w:sz w:val="24"/>
        </w:rPr>
        <w:t xml:space="preserve"> </w:t>
      </w:r>
      <w:r>
        <w:rPr>
          <w:sz w:val="24"/>
        </w:rPr>
        <w:t>põhjendamatult</w:t>
      </w:r>
      <w:r>
        <w:rPr>
          <w:spacing w:val="-1"/>
          <w:sz w:val="24"/>
        </w:rPr>
        <w:t xml:space="preserve"> </w:t>
      </w:r>
      <w:r>
        <w:rPr>
          <w:sz w:val="24"/>
        </w:rPr>
        <w:t>diskrimineerival</w:t>
      </w:r>
      <w:r>
        <w:rPr>
          <w:spacing w:val="-1"/>
          <w:sz w:val="24"/>
        </w:rPr>
        <w:t xml:space="preserve"> </w:t>
      </w:r>
      <w:r>
        <w:rPr>
          <w:spacing w:val="-2"/>
          <w:sz w:val="24"/>
        </w:rPr>
        <w:t>viisil.</w:t>
      </w:r>
    </w:p>
    <w:p w14:paraId="129FC881" w14:textId="77777777" w:rsidR="00E10217" w:rsidRDefault="00E10217">
      <w:pPr>
        <w:pStyle w:val="Kehatekst"/>
      </w:pPr>
    </w:p>
    <w:p w14:paraId="16DBB390" w14:textId="77777777" w:rsidR="00E10217" w:rsidRDefault="00E10217">
      <w:pPr>
        <w:pStyle w:val="Kehatekst"/>
      </w:pPr>
    </w:p>
    <w:p w14:paraId="058465B8" w14:textId="77777777" w:rsidR="00E10217" w:rsidRDefault="00D01F16">
      <w:pPr>
        <w:pStyle w:val="Loendilik"/>
        <w:numPr>
          <w:ilvl w:val="0"/>
          <w:numId w:val="90"/>
        </w:numPr>
        <w:tabs>
          <w:tab w:val="left" w:pos="1274"/>
        </w:tabs>
        <w:spacing w:line="360" w:lineRule="auto"/>
        <w:ind w:right="861" w:firstLine="0"/>
        <w:rPr>
          <w:sz w:val="24"/>
        </w:rPr>
      </w:pPr>
      <w:r>
        <w:rPr>
          <w:sz w:val="24"/>
        </w:rPr>
        <w:t>Kumbki lepinguosaline püüab tagada, et teise lepinguosalise territooriumile eksporditavad tooted vastaksid importiva lepinguosalise sanitaar- või fütosanitaarkaitse asjakohasele tasemele. Selleks</w:t>
      </w:r>
      <w:r>
        <w:rPr>
          <w:spacing w:val="-5"/>
          <w:sz w:val="24"/>
        </w:rPr>
        <w:t xml:space="preserve"> </w:t>
      </w:r>
      <w:r>
        <w:rPr>
          <w:sz w:val="24"/>
        </w:rPr>
        <w:t>kehtestab</w:t>
      </w:r>
      <w:r>
        <w:rPr>
          <w:spacing w:val="-5"/>
          <w:sz w:val="24"/>
        </w:rPr>
        <w:t xml:space="preserve"> </w:t>
      </w:r>
      <w:r>
        <w:rPr>
          <w:sz w:val="24"/>
        </w:rPr>
        <w:t>ja</w:t>
      </w:r>
      <w:r>
        <w:rPr>
          <w:spacing w:val="-5"/>
          <w:sz w:val="24"/>
        </w:rPr>
        <w:t xml:space="preserve"> </w:t>
      </w:r>
      <w:r>
        <w:rPr>
          <w:sz w:val="24"/>
        </w:rPr>
        <w:t>rakendab</w:t>
      </w:r>
      <w:r>
        <w:rPr>
          <w:spacing w:val="-6"/>
          <w:sz w:val="24"/>
        </w:rPr>
        <w:t xml:space="preserve"> </w:t>
      </w:r>
      <w:r>
        <w:rPr>
          <w:sz w:val="24"/>
        </w:rPr>
        <w:t>eksportiv</w:t>
      </w:r>
      <w:r>
        <w:rPr>
          <w:spacing w:val="-5"/>
          <w:sz w:val="24"/>
        </w:rPr>
        <w:t xml:space="preserve"> </w:t>
      </w:r>
      <w:r>
        <w:rPr>
          <w:sz w:val="24"/>
        </w:rPr>
        <w:t>lepinguosaline</w:t>
      </w:r>
      <w:r>
        <w:rPr>
          <w:spacing w:val="-6"/>
          <w:sz w:val="24"/>
        </w:rPr>
        <w:t xml:space="preserve"> </w:t>
      </w:r>
      <w:r>
        <w:rPr>
          <w:sz w:val="24"/>
        </w:rPr>
        <w:t>asjakohased</w:t>
      </w:r>
      <w:r>
        <w:rPr>
          <w:spacing w:val="-5"/>
          <w:sz w:val="24"/>
        </w:rPr>
        <w:t xml:space="preserve"> </w:t>
      </w:r>
      <w:r>
        <w:rPr>
          <w:sz w:val="24"/>
        </w:rPr>
        <w:t>kontrollimeetmed,</w:t>
      </w:r>
      <w:r>
        <w:rPr>
          <w:spacing w:val="-5"/>
          <w:sz w:val="24"/>
        </w:rPr>
        <w:t xml:space="preserve"> </w:t>
      </w:r>
      <w:r>
        <w:rPr>
          <w:sz w:val="24"/>
        </w:rPr>
        <w:t>sealhulgas vajaduse korral riskipõhised kohapealsed kontrollid. Importiv lepinguosaline võib nõuda, et eksportiva lepinguosalise asjakohane pädev astutus tõendaks importivale lepinguosalisele objektiivselt, et impordinõuded on täidetud.</w:t>
      </w:r>
    </w:p>
    <w:p w14:paraId="433F057B"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63C21E04" w14:textId="77777777" w:rsidR="00E10217" w:rsidRDefault="00D01F16">
      <w:pPr>
        <w:pStyle w:val="Loendilik"/>
        <w:numPr>
          <w:ilvl w:val="0"/>
          <w:numId w:val="90"/>
        </w:numPr>
        <w:tabs>
          <w:tab w:val="left" w:pos="1274"/>
        </w:tabs>
        <w:spacing w:before="67" w:line="360" w:lineRule="auto"/>
        <w:ind w:right="1316" w:firstLine="0"/>
        <w:rPr>
          <w:sz w:val="24"/>
        </w:rPr>
      </w:pPr>
      <w:r>
        <w:rPr>
          <w:sz w:val="24"/>
        </w:rPr>
        <w:lastRenderedPageBreak/>
        <w:t>Kui</w:t>
      </w:r>
      <w:r>
        <w:rPr>
          <w:spacing w:val="-4"/>
          <w:sz w:val="24"/>
        </w:rPr>
        <w:t xml:space="preserve"> </w:t>
      </w:r>
      <w:r>
        <w:rPr>
          <w:sz w:val="24"/>
        </w:rPr>
        <w:t>importiv</w:t>
      </w:r>
      <w:r>
        <w:rPr>
          <w:spacing w:val="-4"/>
          <w:sz w:val="24"/>
        </w:rPr>
        <w:t xml:space="preserve"> </w:t>
      </w:r>
      <w:r>
        <w:rPr>
          <w:sz w:val="24"/>
        </w:rPr>
        <w:t>lepinguosaline</w:t>
      </w:r>
      <w:r>
        <w:rPr>
          <w:spacing w:val="-5"/>
          <w:sz w:val="24"/>
        </w:rPr>
        <w:t xml:space="preserve"> </w:t>
      </w:r>
      <w:r>
        <w:rPr>
          <w:sz w:val="24"/>
        </w:rPr>
        <w:t>nõuab</w:t>
      </w:r>
      <w:r>
        <w:rPr>
          <w:spacing w:val="-4"/>
          <w:sz w:val="24"/>
        </w:rPr>
        <w:t xml:space="preserve"> </w:t>
      </w:r>
      <w:r>
        <w:rPr>
          <w:sz w:val="24"/>
        </w:rPr>
        <w:t>toote</w:t>
      </w:r>
      <w:r>
        <w:rPr>
          <w:spacing w:val="-5"/>
          <w:sz w:val="24"/>
        </w:rPr>
        <w:t xml:space="preserve"> </w:t>
      </w:r>
      <w:r>
        <w:rPr>
          <w:sz w:val="24"/>
        </w:rPr>
        <w:t>heakskiitmist</w:t>
      </w:r>
      <w:r>
        <w:rPr>
          <w:spacing w:val="-4"/>
          <w:sz w:val="24"/>
        </w:rPr>
        <w:t xml:space="preserve"> </w:t>
      </w:r>
      <w:r>
        <w:rPr>
          <w:sz w:val="24"/>
        </w:rPr>
        <w:t>enne</w:t>
      </w:r>
      <w:r>
        <w:rPr>
          <w:spacing w:val="-6"/>
          <w:sz w:val="24"/>
        </w:rPr>
        <w:t xml:space="preserve"> </w:t>
      </w:r>
      <w:r>
        <w:rPr>
          <w:sz w:val="24"/>
        </w:rPr>
        <w:t>importi,</w:t>
      </w:r>
      <w:r>
        <w:rPr>
          <w:spacing w:val="-4"/>
          <w:sz w:val="24"/>
        </w:rPr>
        <w:t xml:space="preserve"> </w:t>
      </w:r>
      <w:r>
        <w:rPr>
          <w:sz w:val="24"/>
        </w:rPr>
        <w:t>teeb</w:t>
      </w:r>
      <w:r>
        <w:rPr>
          <w:spacing w:val="-4"/>
          <w:sz w:val="24"/>
        </w:rPr>
        <w:t xml:space="preserve"> </w:t>
      </w:r>
      <w:r>
        <w:rPr>
          <w:sz w:val="24"/>
        </w:rPr>
        <w:t>ta</w:t>
      </w:r>
      <w:r>
        <w:rPr>
          <w:spacing w:val="-4"/>
          <w:sz w:val="24"/>
        </w:rPr>
        <w:t xml:space="preserve"> </w:t>
      </w:r>
      <w:r>
        <w:rPr>
          <w:sz w:val="24"/>
        </w:rPr>
        <w:t>eksportiva lepinguosalise taotlusel viivitamata kättesaadavaks teabe sanitaar- ja fütosanitaaralaste impordimenetluste kohta. Importiv lepinguosaline tagab eelkõige, et</w:t>
      </w:r>
    </w:p>
    <w:p w14:paraId="29067398" w14:textId="77777777" w:rsidR="00E10217" w:rsidRDefault="00E10217">
      <w:pPr>
        <w:pStyle w:val="Kehatekst"/>
        <w:spacing w:before="138"/>
      </w:pPr>
    </w:p>
    <w:p w14:paraId="778D5686" w14:textId="77777777" w:rsidR="00E10217" w:rsidRDefault="00D01F16">
      <w:pPr>
        <w:pStyle w:val="Loendilik"/>
        <w:numPr>
          <w:ilvl w:val="1"/>
          <w:numId w:val="90"/>
        </w:numPr>
        <w:tabs>
          <w:tab w:val="left" w:pos="1274"/>
        </w:tabs>
        <w:spacing w:line="360" w:lineRule="auto"/>
        <w:ind w:right="1079"/>
        <w:rPr>
          <w:sz w:val="24"/>
        </w:rPr>
      </w:pPr>
      <w:r>
        <w:rPr>
          <w:sz w:val="24"/>
        </w:rPr>
        <w:t>avaldatakse</w:t>
      </w:r>
      <w:r>
        <w:rPr>
          <w:spacing w:val="-6"/>
          <w:sz w:val="24"/>
        </w:rPr>
        <w:t xml:space="preserve"> </w:t>
      </w:r>
      <w:r>
        <w:rPr>
          <w:sz w:val="24"/>
        </w:rPr>
        <w:t>kõikide</w:t>
      </w:r>
      <w:r>
        <w:rPr>
          <w:spacing w:val="-6"/>
          <w:sz w:val="24"/>
        </w:rPr>
        <w:t xml:space="preserve"> </w:t>
      </w:r>
      <w:r>
        <w:rPr>
          <w:sz w:val="24"/>
        </w:rPr>
        <w:t>menetluste</w:t>
      </w:r>
      <w:r>
        <w:rPr>
          <w:spacing w:val="-5"/>
          <w:sz w:val="24"/>
        </w:rPr>
        <w:t xml:space="preserve"> </w:t>
      </w:r>
      <w:r>
        <w:rPr>
          <w:sz w:val="24"/>
        </w:rPr>
        <w:t>tavapärane</w:t>
      </w:r>
      <w:r>
        <w:rPr>
          <w:spacing w:val="-6"/>
          <w:sz w:val="24"/>
        </w:rPr>
        <w:t xml:space="preserve"> </w:t>
      </w:r>
      <w:r>
        <w:rPr>
          <w:sz w:val="24"/>
        </w:rPr>
        <w:t>menetlusaeg</w:t>
      </w:r>
      <w:r>
        <w:rPr>
          <w:spacing w:val="-5"/>
          <w:sz w:val="24"/>
        </w:rPr>
        <w:t xml:space="preserve"> </w:t>
      </w:r>
      <w:r>
        <w:rPr>
          <w:sz w:val="24"/>
        </w:rPr>
        <w:t>või</w:t>
      </w:r>
      <w:r>
        <w:rPr>
          <w:spacing w:val="-6"/>
          <w:sz w:val="24"/>
        </w:rPr>
        <w:t xml:space="preserve"> </w:t>
      </w:r>
      <w:r>
        <w:rPr>
          <w:sz w:val="24"/>
        </w:rPr>
        <w:t>eksportivale</w:t>
      </w:r>
      <w:r>
        <w:rPr>
          <w:spacing w:val="-5"/>
          <w:sz w:val="24"/>
        </w:rPr>
        <w:t xml:space="preserve"> </w:t>
      </w:r>
      <w:r>
        <w:rPr>
          <w:sz w:val="24"/>
        </w:rPr>
        <w:t>lepinguosalisele teatatakse taotluse korral eeldatav menetlusaeg;</w:t>
      </w:r>
    </w:p>
    <w:p w14:paraId="043D3763" w14:textId="77777777" w:rsidR="00E10217" w:rsidRDefault="00E10217">
      <w:pPr>
        <w:pStyle w:val="Kehatekst"/>
        <w:spacing w:before="139"/>
      </w:pPr>
    </w:p>
    <w:p w14:paraId="3B82893D" w14:textId="77777777" w:rsidR="00E10217" w:rsidRDefault="00D01F16">
      <w:pPr>
        <w:pStyle w:val="Loendilik"/>
        <w:numPr>
          <w:ilvl w:val="1"/>
          <w:numId w:val="90"/>
        </w:numPr>
        <w:tabs>
          <w:tab w:val="left" w:pos="1272"/>
          <w:tab w:val="left" w:pos="1274"/>
        </w:tabs>
        <w:spacing w:before="1" w:line="360" w:lineRule="auto"/>
        <w:ind w:right="825"/>
        <w:jc w:val="both"/>
        <w:rPr>
          <w:sz w:val="24"/>
        </w:rPr>
      </w:pPr>
      <w:r>
        <w:rPr>
          <w:sz w:val="24"/>
        </w:rPr>
        <w:t>importiva</w:t>
      </w:r>
      <w:r>
        <w:rPr>
          <w:spacing w:val="-5"/>
          <w:sz w:val="24"/>
        </w:rPr>
        <w:t xml:space="preserve"> </w:t>
      </w:r>
      <w:r>
        <w:rPr>
          <w:sz w:val="24"/>
        </w:rPr>
        <w:t>lepinguosalise</w:t>
      </w:r>
      <w:r>
        <w:rPr>
          <w:spacing w:val="-5"/>
          <w:sz w:val="24"/>
        </w:rPr>
        <w:t xml:space="preserve"> </w:t>
      </w:r>
      <w:r>
        <w:rPr>
          <w:sz w:val="24"/>
        </w:rPr>
        <w:t>pädev</w:t>
      </w:r>
      <w:r>
        <w:rPr>
          <w:spacing w:val="-4"/>
          <w:sz w:val="24"/>
        </w:rPr>
        <w:t xml:space="preserve"> </w:t>
      </w:r>
      <w:r>
        <w:rPr>
          <w:sz w:val="24"/>
        </w:rPr>
        <w:t>asutus</w:t>
      </w:r>
      <w:r>
        <w:rPr>
          <w:spacing w:val="-4"/>
          <w:sz w:val="24"/>
        </w:rPr>
        <w:t xml:space="preserve"> </w:t>
      </w:r>
      <w:r>
        <w:rPr>
          <w:sz w:val="24"/>
        </w:rPr>
        <w:t>kontrollib</w:t>
      </w:r>
      <w:r>
        <w:rPr>
          <w:spacing w:val="-4"/>
          <w:sz w:val="24"/>
        </w:rPr>
        <w:t xml:space="preserve"> </w:t>
      </w:r>
      <w:r>
        <w:rPr>
          <w:sz w:val="24"/>
        </w:rPr>
        <w:t>taotluse</w:t>
      </w:r>
      <w:r>
        <w:rPr>
          <w:spacing w:val="-5"/>
          <w:sz w:val="24"/>
        </w:rPr>
        <w:t xml:space="preserve"> </w:t>
      </w:r>
      <w:r>
        <w:rPr>
          <w:sz w:val="24"/>
        </w:rPr>
        <w:t>saamisel</w:t>
      </w:r>
      <w:r>
        <w:rPr>
          <w:spacing w:val="-4"/>
          <w:sz w:val="24"/>
        </w:rPr>
        <w:t xml:space="preserve"> </w:t>
      </w:r>
      <w:r>
        <w:rPr>
          <w:sz w:val="24"/>
        </w:rPr>
        <w:t>viivitamata</w:t>
      </w:r>
      <w:r>
        <w:rPr>
          <w:spacing w:val="-4"/>
          <w:sz w:val="24"/>
        </w:rPr>
        <w:t xml:space="preserve"> </w:t>
      </w:r>
      <w:r>
        <w:rPr>
          <w:sz w:val="24"/>
        </w:rPr>
        <w:t>dokumentide täielikkust</w:t>
      </w:r>
      <w:r>
        <w:rPr>
          <w:spacing w:val="-5"/>
          <w:sz w:val="24"/>
        </w:rPr>
        <w:t xml:space="preserve"> </w:t>
      </w:r>
      <w:r>
        <w:rPr>
          <w:sz w:val="24"/>
        </w:rPr>
        <w:t>ning</w:t>
      </w:r>
      <w:r>
        <w:rPr>
          <w:spacing w:val="-5"/>
          <w:sz w:val="24"/>
        </w:rPr>
        <w:t xml:space="preserve"> </w:t>
      </w:r>
      <w:r>
        <w:rPr>
          <w:sz w:val="24"/>
        </w:rPr>
        <w:t>teavitab</w:t>
      </w:r>
      <w:r>
        <w:rPr>
          <w:spacing w:val="-5"/>
          <w:sz w:val="24"/>
        </w:rPr>
        <w:t xml:space="preserve"> </w:t>
      </w:r>
      <w:r>
        <w:rPr>
          <w:sz w:val="24"/>
        </w:rPr>
        <w:t>eksportivat</w:t>
      </w:r>
      <w:r>
        <w:rPr>
          <w:spacing w:val="-5"/>
          <w:sz w:val="24"/>
        </w:rPr>
        <w:t xml:space="preserve"> </w:t>
      </w:r>
      <w:r>
        <w:rPr>
          <w:sz w:val="24"/>
        </w:rPr>
        <w:t>lepinguosalist</w:t>
      </w:r>
      <w:r>
        <w:rPr>
          <w:spacing w:val="-5"/>
          <w:sz w:val="24"/>
        </w:rPr>
        <w:t xml:space="preserve"> </w:t>
      </w:r>
      <w:r>
        <w:rPr>
          <w:sz w:val="24"/>
        </w:rPr>
        <w:t>täpselt</w:t>
      </w:r>
      <w:r>
        <w:rPr>
          <w:spacing w:val="-5"/>
          <w:sz w:val="24"/>
        </w:rPr>
        <w:t xml:space="preserve"> </w:t>
      </w:r>
      <w:r>
        <w:rPr>
          <w:sz w:val="24"/>
        </w:rPr>
        <w:t>ja</w:t>
      </w:r>
      <w:r>
        <w:rPr>
          <w:spacing w:val="-5"/>
          <w:sz w:val="24"/>
        </w:rPr>
        <w:t xml:space="preserve"> </w:t>
      </w:r>
      <w:r>
        <w:rPr>
          <w:sz w:val="24"/>
        </w:rPr>
        <w:t>täielikult</w:t>
      </w:r>
      <w:r>
        <w:rPr>
          <w:spacing w:val="-5"/>
          <w:sz w:val="24"/>
        </w:rPr>
        <w:t xml:space="preserve"> </w:t>
      </w:r>
      <w:r>
        <w:rPr>
          <w:sz w:val="24"/>
        </w:rPr>
        <w:t>kõikidest</w:t>
      </w:r>
      <w:r>
        <w:rPr>
          <w:spacing w:val="-5"/>
          <w:sz w:val="24"/>
        </w:rPr>
        <w:t xml:space="preserve"> </w:t>
      </w:r>
      <w:r>
        <w:rPr>
          <w:sz w:val="24"/>
        </w:rPr>
        <w:t xml:space="preserve">puuduvatest </w:t>
      </w:r>
      <w:r>
        <w:rPr>
          <w:spacing w:val="-2"/>
          <w:sz w:val="24"/>
        </w:rPr>
        <w:t>elementidest;</w:t>
      </w:r>
    </w:p>
    <w:p w14:paraId="19D7AC73" w14:textId="77777777" w:rsidR="00E10217" w:rsidRDefault="00E10217">
      <w:pPr>
        <w:pStyle w:val="Kehatekst"/>
        <w:spacing w:before="138"/>
      </w:pPr>
    </w:p>
    <w:p w14:paraId="01FF6F9A" w14:textId="77777777" w:rsidR="00E10217" w:rsidRDefault="00D01F16">
      <w:pPr>
        <w:pStyle w:val="Loendilik"/>
        <w:numPr>
          <w:ilvl w:val="1"/>
          <w:numId w:val="90"/>
        </w:numPr>
        <w:tabs>
          <w:tab w:val="left" w:pos="1274"/>
        </w:tabs>
        <w:spacing w:line="360" w:lineRule="auto"/>
        <w:ind w:right="1165"/>
        <w:rPr>
          <w:sz w:val="24"/>
        </w:rPr>
      </w:pPr>
      <w:r>
        <w:rPr>
          <w:sz w:val="24"/>
        </w:rPr>
        <w:t>importiva</w:t>
      </w:r>
      <w:r>
        <w:rPr>
          <w:spacing w:val="-5"/>
          <w:sz w:val="24"/>
        </w:rPr>
        <w:t xml:space="preserve"> </w:t>
      </w:r>
      <w:r>
        <w:rPr>
          <w:sz w:val="24"/>
        </w:rPr>
        <w:t>lepinguosalise</w:t>
      </w:r>
      <w:r>
        <w:rPr>
          <w:spacing w:val="-5"/>
          <w:sz w:val="24"/>
        </w:rPr>
        <w:t xml:space="preserve"> </w:t>
      </w:r>
      <w:r>
        <w:rPr>
          <w:sz w:val="24"/>
        </w:rPr>
        <w:t>pädev</w:t>
      </w:r>
      <w:r>
        <w:rPr>
          <w:spacing w:val="-4"/>
          <w:sz w:val="24"/>
        </w:rPr>
        <w:t xml:space="preserve"> </w:t>
      </w:r>
      <w:r>
        <w:rPr>
          <w:sz w:val="24"/>
        </w:rPr>
        <w:t>asutus</w:t>
      </w:r>
      <w:r>
        <w:rPr>
          <w:spacing w:val="-4"/>
          <w:sz w:val="24"/>
        </w:rPr>
        <w:t xml:space="preserve"> </w:t>
      </w:r>
      <w:r>
        <w:rPr>
          <w:sz w:val="24"/>
        </w:rPr>
        <w:t>edastab</w:t>
      </w:r>
      <w:r>
        <w:rPr>
          <w:spacing w:val="-4"/>
          <w:sz w:val="24"/>
        </w:rPr>
        <w:t xml:space="preserve"> </w:t>
      </w:r>
      <w:r>
        <w:rPr>
          <w:sz w:val="24"/>
        </w:rPr>
        <w:t>menetluse</w:t>
      </w:r>
      <w:r>
        <w:rPr>
          <w:spacing w:val="-3"/>
          <w:sz w:val="24"/>
        </w:rPr>
        <w:t xml:space="preserve"> </w:t>
      </w:r>
      <w:r>
        <w:rPr>
          <w:sz w:val="24"/>
        </w:rPr>
        <w:t>tulemused</w:t>
      </w:r>
      <w:r>
        <w:rPr>
          <w:spacing w:val="-4"/>
          <w:sz w:val="24"/>
        </w:rPr>
        <w:t xml:space="preserve"> </w:t>
      </w:r>
      <w:r>
        <w:rPr>
          <w:sz w:val="24"/>
        </w:rPr>
        <w:t>võimalikult</w:t>
      </w:r>
      <w:r>
        <w:rPr>
          <w:spacing w:val="-4"/>
          <w:sz w:val="24"/>
        </w:rPr>
        <w:t xml:space="preserve"> </w:t>
      </w:r>
      <w:r>
        <w:rPr>
          <w:sz w:val="24"/>
        </w:rPr>
        <w:t xml:space="preserve">kiiresti, täpselt ja täielikult eksportivale lepinguosalisele, et vajaduse korral saaks võtta </w:t>
      </w:r>
      <w:r>
        <w:rPr>
          <w:spacing w:val="-2"/>
          <w:sz w:val="24"/>
        </w:rPr>
        <w:t>parandusmeetmeid,</w:t>
      </w:r>
    </w:p>
    <w:p w14:paraId="3F6926C9" w14:textId="77777777" w:rsidR="00E10217" w:rsidRDefault="00E10217">
      <w:pPr>
        <w:pStyle w:val="Kehatekst"/>
        <w:spacing w:before="139"/>
      </w:pPr>
    </w:p>
    <w:p w14:paraId="4001BD92" w14:textId="77777777" w:rsidR="00E10217" w:rsidRDefault="00D01F16">
      <w:pPr>
        <w:pStyle w:val="Loendilik"/>
        <w:numPr>
          <w:ilvl w:val="1"/>
          <w:numId w:val="90"/>
        </w:numPr>
        <w:tabs>
          <w:tab w:val="left" w:pos="1274"/>
        </w:tabs>
        <w:spacing w:line="360" w:lineRule="auto"/>
        <w:ind w:right="1299"/>
        <w:rPr>
          <w:sz w:val="24"/>
        </w:rPr>
      </w:pPr>
      <w:r>
        <w:rPr>
          <w:sz w:val="24"/>
        </w:rPr>
        <w:t>kui</w:t>
      </w:r>
      <w:r>
        <w:rPr>
          <w:spacing w:val="-4"/>
          <w:sz w:val="24"/>
        </w:rPr>
        <w:t xml:space="preserve"> </w:t>
      </w:r>
      <w:r>
        <w:rPr>
          <w:sz w:val="24"/>
        </w:rPr>
        <w:t>eksportiv</w:t>
      </w:r>
      <w:r>
        <w:rPr>
          <w:spacing w:val="-4"/>
          <w:sz w:val="24"/>
        </w:rPr>
        <w:t xml:space="preserve"> </w:t>
      </w:r>
      <w:r>
        <w:rPr>
          <w:sz w:val="24"/>
        </w:rPr>
        <w:t>lepinguosaline</w:t>
      </w:r>
      <w:r>
        <w:rPr>
          <w:spacing w:val="-5"/>
          <w:sz w:val="24"/>
        </w:rPr>
        <w:t xml:space="preserve"> </w:t>
      </w:r>
      <w:r>
        <w:rPr>
          <w:sz w:val="24"/>
        </w:rPr>
        <w:t>seda</w:t>
      </w:r>
      <w:r>
        <w:rPr>
          <w:spacing w:val="-5"/>
          <w:sz w:val="24"/>
        </w:rPr>
        <w:t xml:space="preserve"> </w:t>
      </w:r>
      <w:r>
        <w:rPr>
          <w:sz w:val="24"/>
        </w:rPr>
        <w:t>taotleb,</w:t>
      </w:r>
      <w:r>
        <w:rPr>
          <w:spacing w:val="-4"/>
          <w:sz w:val="24"/>
        </w:rPr>
        <w:t xml:space="preserve"> </w:t>
      </w:r>
      <w:r>
        <w:rPr>
          <w:sz w:val="24"/>
        </w:rPr>
        <w:t>jätkab</w:t>
      </w:r>
      <w:r>
        <w:rPr>
          <w:spacing w:val="-4"/>
          <w:sz w:val="24"/>
        </w:rPr>
        <w:t xml:space="preserve"> </w:t>
      </w:r>
      <w:r>
        <w:rPr>
          <w:sz w:val="24"/>
        </w:rPr>
        <w:t>importiva</w:t>
      </w:r>
      <w:r>
        <w:rPr>
          <w:spacing w:val="-5"/>
          <w:sz w:val="24"/>
        </w:rPr>
        <w:t xml:space="preserve"> </w:t>
      </w:r>
      <w:r>
        <w:rPr>
          <w:sz w:val="24"/>
        </w:rPr>
        <w:t>lepinguosalise</w:t>
      </w:r>
      <w:r>
        <w:rPr>
          <w:spacing w:val="-5"/>
          <w:sz w:val="24"/>
        </w:rPr>
        <w:t xml:space="preserve"> </w:t>
      </w:r>
      <w:r>
        <w:rPr>
          <w:sz w:val="24"/>
        </w:rPr>
        <w:t>pädev</w:t>
      </w:r>
      <w:r>
        <w:rPr>
          <w:spacing w:val="-4"/>
          <w:sz w:val="24"/>
        </w:rPr>
        <w:t xml:space="preserve"> </w:t>
      </w:r>
      <w:r>
        <w:rPr>
          <w:sz w:val="24"/>
        </w:rPr>
        <w:t>asutus võimaluse korral menetlust, isegi kui taotluses puuduvad mõned elemendid, ning</w:t>
      </w:r>
    </w:p>
    <w:p w14:paraId="1DD25EA3" w14:textId="77777777" w:rsidR="00E10217" w:rsidRDefault="00E10217">
      <w:pPr>
        <w:pStyle w:val="Kehatekst"/>
        <w:spacing w:before="137"/>
      </w:pPr>
    </w:p>
    <w:p w14:paraId="2A854977" w14:textId="77777777" w:rsidR="00E10217" w:rsidRDefault="00D01F16">
      <w:pPr>
        <w:pStyle w:val="Loendilik"/>
        <w:numPr>
          <w:ilvl w:val="1"/>
          <w:numId w:val="90"/>
        </w:numPr>
        <w:tabs>
          <w:tab w:val="left" w:pos="1274"/>
        </w:tabs>
        <w:spacing w:line="360" w:lineRule="auto"/>
        <w:ind w:right="1204"/>
        <w:rPr>
          <w:sz w:val="24"/>
        </w:rPr>
      </w:pPr>
      <w:r>
        <w:rPr>
          <w:sz w:val="24"/>
        </w:rPr>
        <w:t>importiva</w:t>
      </w:r>
      <w:r>
        <w:rPr>
          <w:spacing w:val="-6"/>
          <w:sz w:val="24"/>
        </w:rPr>
        <w:t xml:space="preserve"> </w:t>
      </w:r>
      <w:r>
        <w:rPr>
          <w:sz w:val="24"/>
        </w:rPr>
        <w:t>lepinguosalise</w:t>
      </w:r>
      <w:r>
        <w:rPr>
          <w:spacing w:val="-6"/>
          <w:sz w:val="24"/>
        </w:rPr>
        <w:t xml:space="preserve"> </w:t>
      </w:r>
      <w:r>
        <w:rPr>
          <w:sz w:val="24"/>
        </w:rPr>
        <w:t>pädev</w:t>
      </w:r>
      <w:r>
        <w:rPr>
          <w:spacing w:val="-5"/>
          <w:sz w:val="24"/>
        </w:rPr>
        <w:t xml:space="preserve"> </w:t>
      </w:r>
      <w:r>
        <w:rPr>
          <w:sz w:val="24"/>
        </w:rPr>
        <w:t>asutus</w:t>
      </w:r>
      <w:r>
        <w:rPr>
          <w:spacing w:val="-5"/>
          <w:sz w:val="24"/>
        </w:rPr>
        <w:t xml:space="preserve"> </w:t>
      </w:r>
      <w:r>
        <w:rPr>
          <w:sz w:val="24"/>
        </w:rPr>
        <w:t>teavitab</w:t>
      </w:r>
      <w:r>
        <w:rPr>
          <w:spacing w:val="-3"/>
          <w:sz w:val="24"/>
        </w:rPr>
        <w:t xml:space="preserve"> </w:t>
      </w:r>
      <w:r>
        <w:rPr>
          <w:sz w:val="24"/>
        </w:rPr>
        <w:t>eksportivat</w:t>
      </w:r>
      <w:r>
        <w:rPr>
          <w:spacing w:val="-5"/>
          <w:sz w:val="24"/>
        </w:rPr>
        <w:t xml:space="preserve"> </w:t>
      </w:r>
      <w:r>
        <w:rPr>
          <w:sz w:val="24"/>
        </w:rPr>
        <w:t>lepinguosalist</w:t>
      </w:r>
      <w:r>
        <w:rPr>
          <w:spacing w:val="-5"/>
          <w:sz w:val="24"/>
        </w:rPr>
        <w:t xml:space="preserve"> </w:t>
      </w:r>
      <w:r>
        <w:rPr>
          <w:sz w:val="24"/>
        </w:rPr>
        <w:t>taotluse</w:t>
      </w:r>
      <w:r>
        <w:rPr>
          <w:spacing w:val="-6"/>
          <w:sz w:val="24"/>
        </w:rPr>
        <w:t xml:space="preserve"> </w:t>
      </w:r>
      <w:r>
        <w:rPr>
          <w:sz w:val="24"/>
        </w:rPr>
        <w:t>korral menetluse etapist, sealhulgas esitatakse selgitus võimalike viivituste kohta.</w:t>
      </w:r>
    </w:p>
    <w:p w14:paraId="56602130"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40E608CD" w14:textId="77777777" w:rsidR="00E10217" w:rsidRDefault="00D01F16">
      <w:pPr>
        <w:pStyle w:val="Loendilik"/>
        <w:numPr>
          <w:ilvl w:val="0"/>
          <w:numId w:val="90"/>
        </w:numPr>
        <w:tabs>
          <w:tab w:val="left" w:pos="1274"/>
        </w:tabs>
        <w:spacing w:before="67" w:line="360" w:lineRule="auto"/>
        <w:ind w:right="1422" w:firstLine="0"/>
        <w:rPr>
          <w:sz w:val="24"/>
        </w:rPr>
      </w:pPr>
      <w:r>
        <w:rPr>
          <w:sz w:val="24"/>
        </w:rPr>
        <w:lastRenderedPageBreak/>
        <w:t>Kui</w:t>
      </w:r>
      <w:r>
        <w:rPr>
          <w:spacing w:val="-6"/>
          <w:sz w:val="24"/>
        </w:rPr>
        <w:t xml:space="preserve"> </w:t>
      </w:r>
      <w:r>
        <w:rPr>
          <w:sz w:val="24"/>
        </w:rPr>
        <w:t>lepinguosaline</w:t>
      </w:r>
      <w:r>
        <w:rPr>
          <w:spacing w:val="-6"/>
          <w:sz w:val="24"/>
        </w:rPr>
        <w:t xml:space="preserve"> </w:t>
      </w:r>
      <w:r>
        <w:rPr>
          <w:sz w:val="24"/>
        </w:rPr>
        <w:t>nõuab</w:t>
      </w:r>
      <w:r>
        <w:rPr>
          <w:spacing w:val="-5"/>
          <w:sz w:val="24"/>
        </w:rPr>
        <w:t xml:space="preserve"> </w:t>
      </w:r>
      <w:r>
        <w:rPr>
          <w:sz w:val="24"/>
        </w:rPr>
        <w:t>heakskiitmiseks</w:t>
      </w:r>
      <w:r>
        <w:rPr>
          <w:spacing w:val="-5"/>
          <w:sz w:val="24"/>
        </w:rPr>
        <w:t xml:space="preserve"> </w:t>
      </w:r>
      <w:r>
        <w:rPr>
          <w:sz w:val="24"/>
        </w:rPr>
        <w:t>riskihindamist,</w:t>
      </w:r>
      <w:r>
        <w:rPr>
          <w:spacing w:val="-5"/>
          <w:sz w:val="24"/>
        </w:rPr>
        <w:t xml:space="preserve"> </w:t>
      </w:r>
      <w:r>
        <w:rPr>
          <w:sz w:val="24"/>
        </w:rPr>
        <w:t>teeb</w:t>
      </w:r>
      <w:r>
        <w:rPr>
          <w:spacing w:val="-5"/>
          <w:sz w:val="24"/>
        </w:rPr>
        <w:t xml:space="preserve"> </w:t>
      </w:r>
      <w:r>
        <w:rPr>
          <w:sz w:val="24"/>
        </w:rPr>
        <w:t>ta</w:t>
      </w:r>
      <w:r>
        <w:rPr>
          <w:spacing w:val="-5"/>
          <w:sz w:val="24"/>
        </w:rPr>
        <w:t xml:space="preserve"> </w:t>
      </w:r>
      <w:r>
        <w:rPr>
          <w:sz w:val="24"/>
        </w:rPr>
        <w:t>selle</w:t>
      </w:r>
      <w:r>
        <w:rPr>
          <w:spacing w:val="-6"/>
          <w:sz w:val="24"/>
        </w:rPr>
        <w:t xml:space="preserve"> </w:t>
      </w:r>
      <w:r>
        <w:rPr>
          <w:sz w:val="24"/>
        </w:rPr>
        <w:t>riskihindamise tavatingimustes kättesaadavaks viivitamata ja tavaliselt ühe aasta jooksul pärast toote eksportimiseks vajaliku teabe saamist.</w:t>
      </w:r>
    </w:p>
    <w:p w14:paraId="53EC7C8F" w14:textId="77777777" w:rsidR="00E10217" w:rsidRDefault="00E10217">
      <w:pPr>
        <w:pStyle w:val="Kehatekst"/>
        <w:spacing w:before="138"/>
      </w:pPr>
    </w:p>
    <w:p w14:paraId="32735CDB" w14:textId="77777777" w:rsidR="00E10217" w:rsidRDefault="00D01F16">
      <w:pPr>
        <w:pStyle w:val="Loendilik"/>
        <w:numPr>
          <w:ilvl w:val="0"/>
          <w:numId w:val="90"/>
        </w:numPr>
        <w:tabs>
          <w:tab w:val="left" w:pos="1274"/>
        </w:tabs>
        <w:spacing w:line="360" w:lineRule="auto"/>
        <w:ind w:right="734" w:firstLine="0"/>
        <w:rPr>
          <w:sz w:val="24"/>
        </w:rPr>
      </w:pPr>
      <w:r>
        <w:rPr>
          <w:sz w:val="24"/>
        </w:rPr>
        <w:t>Kumbki lepinguosaline püüab kohaldada mõistlikke tähtaegu oma heakskiitmismenetluste kõikide</w:t>
      </w:r>
      <w:r>
        <w:rPr>
          <w:spacing w:val="-5"/>
          <w:sz w:val="24"/>
        </w:rPr>
        <w:t xml:space="preserve"> </w:t>
      </w:r>
      <w:r>
        <w:rPr>
          <w:sz w:val="24"/>
        </w:rPr>
        <w:t>etappide</w:t>
      </w:r>
      <w:r>
        <w:rPr>
          <w:spacing w:val="-5"/>
          <w:sz w:val="24"/>
        </w:rPr>
        <w:t xml:space="preserve"> </w:t>
      </w:r>
      <w:r>
        <w:rPr>
          <w:sz w:val="24"/>
        </w:rPr>
        <w:t>suhtes</w:t>
      </w:r>
      <w:r>
        <w:rPr>
          <w:spacing w:val="-4"/>
          <w:sz w:val="24"/>
        </w:rPr>
        <w:t xml:space="preserve"> </w:t>
      </w:r>
      <w:r>
        <w:rPr>
          <w:sz w:val="24"/>
        </w:rPr>
        <w:t>ja</w:t>
      </w:r>
      <w:r>
        <w:rPr>
          <w:spacing w:val="-5"/>
          <w:sz w:val="24"/>
        </w:rPr>
        <w:t xml:space="preserve"> </w:t>
      </w:r>
      <w:r>
        <w:rPr>
          <w:sz w:val="24"/>
        </w:rPr>
        <w:t>alustab</w:t>
      </w:r>
      <w:r>
        <w:rPr>
          <w:spacing w:val="-4"/>
          <w:sz w:val="24"/>
        </w:rPr>
        <w:t xml:space="preserve"> </w:t>
      </w:r>
      <w:r>
        <w:rPr>
          <w:sz w:val="24"/>
        </w:rPr>
        <w:t>neid</w:t>
      </w:r>
      <w:r>
        <w:rPr>
          <w:spacing w:val="-4"/>
          <w:sz w:val="24"/>
        </w:rPr>
        <w:t xml:space="preserve"> </w:t>
      </w:r>
      <w:r>
        <w:rPr>
          <w:sz w:val="24"/>
        </w:rPr>
        <w:t>menetlusi</w:t>
      </w:r>
      <w:r>
        <w:rPr>
          <w:spacing w:val="-2"/>
          <w:sz w:val="24"/>
        </w:rPr>
        <w:t xml:space="preserve"> </w:t>
      </w:r>
      <w:r>
        <w:rPr>
          <w:sz w:val="24"/>
        </w:rPr>
        <w:t>viivitamata</w:t>
      </w:r>
      <w:r>
        <w:rPr>
          <w:spacing w:val="-5"/>
          <w:sz w:val="24"/>
        </w:rPr>
        <w:t xml:space="preserve"> </w:t>
      </w:r>
      <w:r>
        <w:rPr>
          <w:sz w:val="24"/>
        </w:rPr>
        <w:t>pärast</w:t>
      </w:r>
      <w:r>
        <w:rPr>
          <w:spacing w:val="-4"/>
          <w:sz w:val="24"/>
        </w:rPr>
        <w:t xml:space="preserve"> </w:t>
      </w:r>
      <w:r>
        <w:rPr>
          <w:sz w:val="24"/>
        </w:rPr>
        <w:t>teiselt</w:t>
      </w:r>
      <w:r>
        <w:rPr>
          <w:spacing w:val="-2"/>
          <w:sz w:val="24"/>
        </w:rPr>
        <w:t xml:space="preserve"> </w:t>
      </w:r>
      <w:r>
        <w:rPr>
          <w:sz w:val="24"/>
        </w:rPr>
        <w:t>lepinguosaliselt</w:t>
      </w:r>
      <w:r>
        <w:rPr>
          <w:spacing w:val="-4"/>
          <w:sz w:val="24"/>
        </w:rPr>
        <w:t xml:space="preserve"> </w:t>
      </w:r>
      <w:r>
        <w:rPr>
          <w:sz w:val="24"/>
        </w:rPr>
        <w:t xml:space="preserve">taotluse </w:t>
      </w:r>
      <w:r>
        <w:rPr>
          <w:spacing w:val="-2"/>
          <w:sz w:val="24"/>
        </w:rPr>
        <w:t>saamist.</w:t>
      </w:r>
    </w:p>
    <w:p w14:paraId="0EBE0E69" w14:textId="77777777" w:rsidR="00E10217" w:rsidRDefault="00E10217">
      <w:pPr>
        <w:pStyle w:val="Kehatekst"/>
        <w:spacing w:before="139"/>
      </w:pPr>
    </w:p>
    <w:p w14:paraId="2C3B853F" w14:textId="77777777" w:rsidR="00E10217" w:rsidRDefault="00D01F16">
      <w:pPr>
        <w:pStyle w:val="Loendilik"/>
        <w:numPr>
          <w:ilvl w:val="0"/>
          <w:numId w:val="90"/>
        </w:numPr>
        <w:tabs>
          <w:tab w:val="left" w:pos="1274"/>
        </w:tabs>
        <w:ind w:left="1274" w:hanging="566"/>
        <w:rPr>
          <w:sz w:val="24"/>
        </w:rPr>
      </w:pPr>
      <w:r>
        <w:rPr>
          <w:sz w:val="24"/>
        </w:rPr>
        <w:t>Kumbki</w:t>
      </w:r>
      <w:r>
        <w:rPr>
          <w:spacing w:val="-1"/>
          <w:sz w:val="24"/>
        </w:rPr>
        <w:t xml:space="preserve"> </w:t>
      </w:r>
      <w:r>
        <w:rPr>
          <w:sz w:val="24"/>
        </w:rPr>
        <w:t>lepinguosaline</w:t>
      </w:r>
      <w:r>
        <w:rPr>
          <w:spacing w:val="-2"/>
          <w:sz w:val="24"/>
        </w:rPr>
        <w:t xml:space="preserve"> </w:t>
      </w:r>
      <w:r>
        <w:rPr>
          <w:sz w:val="24"/>
        </w:rPr>
        <w:t>väldib</w:t>
      </w:r>
      <w:r>
        <w:rPr>
          <w:spacing w:val="-1"/>
          <w:sz w:val="24"/>
        </w:rPr>
        <w:t xml:space="preserve"> </w:t>
      </w:r>
      <w:r>
        <w:rPr>
          <w:sz w:val="24"/>
        </w:rPr>
        <w:t>asjatut</w:t>
      </w:r>
      <w:r>
        <w:rPr>
          <w:spacing w:val="-1"/>
          <w:sz w:val="24"/>
        </w:rPr>
        <w:t xml:space="preserve"> </w:t>
      </w:r>
      <w:r>
        <w:rPr>
          <w:sz w:val="24"/>
        </w:rPr>
        <w:t>dubleerimist</w:t>
      </w:r>
      <w:r>
        <w:rPr>
          <w:spacing w:val="-1"/>
          <w:sz w:val="24"/>
        </w:rPr>
        <w:t xml:space="preserve"> </w:t>
      </w:r>
      <w:r>
        <w:rPr>
          <w:sz w:val="24"/>
        </w:rPr>
        <w:t>ja</w:t>
      </w:r>
      <w:r>
        <w:rPr>
          <w:spacing w:val="-2"/>
          <w:sz w:val="24"/>
        </w:rPr>
        <w:t xml:space="preserve"> </w:t>
      </w:r>
      <w:r>
        <w:rPr>
          <w:sz w:val="24"/>
        </w:rPr>
        <w:t>halduskoormust</w:t>
      </w:r>
      <w:r>
        <w:rPr>
          <w:spacing w:val="-1"/>
          <w:sz w:val="24"/>
        </w:rPr>
        <w:t xml:space="preserve"> </w:t>
      </w:r>
      <w:r>
        <w:rPr>
          <w:spacing w:val="-2"/>
          <w:sz w:val="24"/>
        </w:rPr>
        <w:t>seoses:</w:t>
      </w:r>
    </w:p>
    <w:p w14:paraId="02739716" w14:textId="77777777" w:rsidR="00E10217" w:rsidRDefault="00E10217">
      <w:pPr>
        <w:pStyle w:val="Kehatekst"/>
      </w:pPr>
    </w:p>
    <w:p w14:paraId="2777C843" w14:textId="77777777" w:rsidR="00E10217" w:rsidRDefault="00E10217">
      <w:pPr>
        <w:pStyle w:val="Kehatekst"/>
      </w:pPr>
    </w:p>
    <w:p w14:paraId="394A7EB2" w14:textId="77777777" w:rsidR="00E10217" w:rsidRDefault="00D01F16">
      <w:pPr>
        <w:pStyle w:val="Loendilik"/>
        <w:numPr>
          <w:ilvl w:val="1"/>
          <w:numId w:val="90"/>
        </w:numPr>
        <w:tabs>
          <w:tab w:val="left" w:pos="1274"/>
        </w:tabs>
        <w:spacing w:line="360" w:lineRule="auto"/>
        <w:ind w:right="1118"/>
        <w:rPr>
          <w:sz w:val="24"/>
        </w:rPr>
      </w:pPr>
      <w:r>
        <w:rPr>
          <w:sz w:val="24"/>
        </w:rPr>
        <w:t>dokumentide,</w:t>
      </w:r>
      <w:r>
        <w:rPr>
          <w:spacing w:val="-4"/>
          <w:sz w:val="24"/>
        </w:rPr>
        <w:t xml:space="preserve"> </w:t>
      </w:r>
      <w:r>
        <w:rPr>
          <w:sz w:val="24"/>
        </w:rPr>
        <w:t>teabe</w:t>
      </w:r>
      <w:r>
        <w:rPr>
          <w:spacing w:val="-5"/>
          <w:sz w:val="24"/>
        </w:rPr>
        <w:t xml:space="preserve"> </w:t>
      </w:r>
      <w:r>
        <w:rPr>
          <w:sz w:val="24"/>
        </w:rPr>
        <w:t>ja</w:t>
      </w:r>
      <w:r>
        <w:rPr>
          <w:spacing w:val="-4"/>
          <w:sz w:val="24"/>
        </w:rPr>
        <w:t xml:space="preserve"> </w:t>
      </w:r>
      <w:r>
        <w:rPr>
          <w:sz w:val="24"/>
        </w:rPr>
        <w:t>meetmetega,</w:t>
      </w:r>
      <w:r>
        <w:rPr>
          <w:spacing w:val="-4"/>
          <w:sz w:val="24"/>
        </w:rPr>
        <w:t xml:space="preserve"> </w:t>
      </w:r>
      <w:r>
        <w:rPr>
          <w:sz w:val="24"/>
        </w:rPr>
        <w:t>mida</w:t>
      </w:r>
      <w:r>
        <w:rPr>
          <w:spacing w:val="-5"/>
          <w:sz w:val="24"/>
        </w:rPr>
        <w:t xml:space="preserve"> </w:t>
      </w:r>
      <w:r>
        <w:rPr>
          <w:sz w:val="24"/>
        </w:rPr>
        <w:t>ta</w:t>
      </w:r>
      <w:r>
        <w:rPr>
          <w:spacing w:val="-4"/>
          <w:sz w:val="24"/>
        </w:rPr>
        <w:t xml:space="preserve"> </w:t>
      </w:r>
      <w:r>
        <w:rPr>
          <w:sz w:val="24"/>
        </w:rPr>
        <w:t>taotlejalt</w:t>
      </w:r>
      <w:r>
        <w:rPr>
          <w:spacing w:val="-4"/>
          <w:sz w:val="24"/>
        </w:rPr>
        <w:t xml:space="preserve"> </w:t>
      </w:r>
      <w:r>
        <w:rPr>
          <w:sz w:val="24"/>
        </w:rPr>
        <w:t>oma</w:t>
      </w:r>
      <w:r>
        <w:rPr>
          <w:spacing w:val="-5"/>
          <w:sz w:val="24"/>
        </w:rPr>
        <w:t xml:space="preserve"> </w:t>
      </w:r>
      <w:r>
        <w:rPr>
          <w:sz w:val="24"/>
        </w:rPr>
        <w:t>heakskiitmismenetluse</w:t>
      </w:r>
      <w:r>
        <w:rPr>
          <w:spacing w:val="-5"/>
          <w:sz w:val="24"/>
        </w:rPr>
        <w:t xml:space="preserve"> </w:t>
      </w:r>
      <w:r>
        <w:rPr>
          <w:sz w:val="24"/>
        </w:rPr>
        <w:t>raames nõuab, ning</w:t>
      </w:r>
    </w:p>
    <w:p w14:paraId="79EB40A9" w14:textId="77777777" w:rsidR="00E10217" w:rsidRDefault="00E10217">
      <w:pPr>
        <w:pStyle w:val="Kehatekst"/>
        <w:spacing w:before="139"/>
      </w:pPr>
    </w:p>
    <w:p w14:paraId="511C96F8" w14:textId="77777777" w:rsidR="00E10217" w:rsidRDefault="00D01F16">
      <w:pPr>
        <w:pStyle w:val="Loendilik"/>
        <w:numPr>
          <w:ilvl w:val="1"/>
          <w:numId w:val="90"/>
        </w:numPr>
        <w:tabs>
          <w:tab w:val="left" w:pos="1274"/>
        </w:tabs>
        <w:ind w:hanging="566"/>
        <w:rPr>
          <w:sz w:val="24"/>
        </w:rPr>
      </w:pPr>
      <w:r>
        <w:rPr>
          <w:sz w:val="24"/>
        </w:rPr>
        <w:t>seoses</w:t>
      </w:r>
      <w:r>
        <w:rPr>
          <w:spacing w:val="-4"/>
          <w:sz w:val="24"/>
        </w:rPr>
        <w:t xml:space="preserve"> </w:t>
      </w:r>
      <w:r>
        <w:rPr>
          <w:sz w:val="24"/>
        </w:rPr>
        <w:t>teabega,</w:t>
      </w:r>
      <w:r>
        <w:rPr>
          <w:spacing w:val="-1"/>
          <w:sz w:val="24"/>
        </w:rPr>
        <w:t xml:space="preserve"> </w:t>
      </w:r>
      <w:r>
        <w:rPr>
          <w:sz w:val="24"/>
        </w:rPr>
        <w:t>mida</w:t>
      </w:r>
      <w:r>
        <w:rPr>
          <w:spacing w:val="-3"/>
          <w:sz w:val="24"/>
        </w:rPr>
        <w:t xml:space="preserve"> </w:t>
      </w:r>
      <w:r>
        <w:rPr>
          <w:sz w:val="24"/>
        </w:rPr>
        <w:t>lepinguosaline</w:t>
      </w:r>
      <w:r>
        <w:rPr>
          <w:spacing w:val="-2"/>
          <w:sz w:val="24"/>
        </w:rPr>
        <w:t xml:space="preserve"> </w:t>
      </w:r>
      <w:r>
        <w:rPr>
          <w:sz w:val="24"/>
        </w:rPr>
        <w:t>heakskiitmismenetluse</w:t>
      </w:r>
      <w:r>
        <w:rPr>
          <w:spacing w:val="-2"/>
          <w:sz w:val="24"/>
        </w:rPr>
        <w:t xml:space="preserve"> </w:t>
      </w:r>
      <w:r>
        <w:rPr>
          <w:sz w:val="24"/>
        </w:rPr>
        <w:t>raames</w:t>
      </w:r>
      <w:r>
        <w:rPr>
          <w:spacing w:val="-1"/>
          <w:sz w:val="24"/>
        </w:rPr>
        <w:t xml:space="preserve"> </w:t>
      </w:r>
      <w:r>
        <w:rPr>
          <w:spacing w:val="-2"/>
          <w:sz w:val="24"/>
        </w:rPr>
        <w:t>hindab.</w:t>
      </w:r>
    </w:p>
    <w:p w14:paraId="50D8806F" w14:textId="77777777" w:rsidR="00E10217" w:rsidRDefault="00E10217">
      <w:pPr>
        <w:pStyle w:val="Kehatekst"/>
      </w:pPr>
    </w:p>
    <w:p w14:paraId="1CC40216" w14:textId="77777777" w:rsidR="00E10217" w:rsidRDefault="00E10217">
      <w:pPr>
        <w:pStyle w:val="Kehatekst"/>
        <w:spacing w:before="1"/>
      </w:pPr>
    </w:p>
    <w:p w14:paraId="2690BEB7" w14:textId="77777777" w:rsidR="00E10217" w:rsidRDefault="00D01F16">
      <w:pPr>
        <w:pStyle w:val="Loendilik"/>
        <w:numPr>
          <w:ilvl w:val="0"/>
          <w:numId w:val="90"/>
        </w:numPr>
        <w:tabs>
          <w:tab w:val="left" w:pos="1274"/>
        </w:tabs>
        <w:spacing w:line="360" w:lineRule="auto"/>
        <w:ind w:right="831" w:firstLine="0"/>
        <w:rPr>
          <w:sz w:val="24"/>
        </w:rPr>
      </w:pPr>
      <w:r>
        <w:rPr>
          <w:sz w:val="24"/>
        </w:rPr>
        <w:t>Kumbki lepinguosaline teeb viivitamata kättesaadavaks kõik muudatused oma nõutavates heakskiitmismenetlustes või nendega seotud nõuetes. Välja arvatud nõuetekohaselt põhjendatud juhtudel, mis on seotud lepinguosalise kaitsetasemega, jätab kumbki lepinguosaline oma heakskiitmismenetluste või nendega seotud nõuete muudatuste avaldamise ja nende jõustumise vahele</w:t>
      </w:r>
      <w:r>
        <w:rPr>
          <w:spacing w:val="-4"/>
          <w:sz w:val="24"/>
        </w:rPr>
        <w:t xml:space="preserve"> </w:t>
      </w:r>
      <w:r>
        <w:rPr>
          <w:sz w:val="24"/>
        </w:rPr>
        <w:t>üleminekuperioodi,</w:t>
      </w:r>
      <w:r>
        <w:rPr>
          <w:spacing w:val="-4"/>
          <w:sz w:val="24"/>
        </w:rPr>
        <w:t xml:space="preserve"> </w:t>
      </w:r>
      <w:r>
        <w:rPr>
          <w:sz w:val="24"/>
        </w:rPr>
        <w:t>et</w:t>
      </w:r>
      <w:r>
        <w:rPr>
          <w:spacing w:val="-4"/>
          <w:sz w:val="24"/>
        </w:rPr>
        <w:t xml:space="preserve"> </w:t>
      </w:r>
      <w:r>
        <w:rPr>
          <w:sz w:val="24"/>
        </w:rPr>
        <w:t>teisel</w:t>
      </w:r>
      <w:r>
        <w:rPr>
          <w:spacing w:val="-4"/>
          <w:sz w:val="24"/>
        </w:rPr>
        <w:t xml:space="preserve"> </w:t>
      </w:r>
      <w:r>
        <w:rPr>
          <w:sz w:val="24"/>
        </w:rPr>
        <w:t>lepinguosalisel</w:t>
      </w:r>
      <w:r>
        <w:rPr>
          <w:spacing w:val="-4"/>
          <w:sz w:val="24"/>
        </w:rPr>
        <w:t xml:space="preserve"> </w:t>
      </w:r>
      <w:r>
        <w:rPr>
          <w:sz w:val="24"/>
        </w:rPr>
        <w:t>oleks</w:t>
      </w:r>
      <w:r>
        <w:rPr>
          <w:spacing w:val="-4"/>
          <w:sz w:val="24"/>
        </w:rPr>
        <w:t xml:space="preserve"> </w:t>
      </w:r>
      <w:r>
        <w:rPr>
          <w:sz w:val="24"/>
        </w:rPr>
        <w:t>võimalik</w:t>
      </w:r>
      <w:r>
        <w:rPr>
          <w:spacing w:val="-4"/>
          <w:sz w:val="24"/>
        </w:rPr>
        <w:t xml:space="preserve"> </w:t>
      </w:r>
      <w:r>
        <w:rPr>
          <w:sz w:val="24"/>
        </w:rPr>
        <w:t>nende</w:t>
      </w:r>
      <w:r>
        <w:rPr>
          <w:spacing w:val="-6"/>
          <w:sz w:val="24"/>
        </w:rPr>
        <w:t xml:space="preserve"> </w:t>
      </w:r>
      <w:r>
        <w:rPr>
          <w:sz w:val="24"/>
        </w:rPr>
        <w:t>muudatustega</w:t>
      </w:r>
      <w:r>
        <w:rPr>
          <w:spacing w:val="-5"/>
          <w:sz w:val="24"/>
        </w:rPr>
        <w:t xml:space="preserve"> </w:t>
      </w:r>
      <w:r>
        <w:rPr>
          <w:sz w:val="24"/>
        </w:rPr>
        <w:t>tutvuda</w:t>
      </w:r>
      <w:r>
        <w:rPr>
          <w:spacing w:val="-5"/>
          <w:sz w:val="24"/>
        </w:rPr>
        <w:t xml:space="preserve"> </w:t>
      </w:r>
      <w:r>
        <w:rPr>
          <w:sz w:val="24"/>
        </w:rPr>
        <w:t>ja nendega kohaneda. Kumbki lepinguosaline püüab enne muudatuste avaldamist esitatud taotluste heakskiitmismenetlusi kohandada ja vältida nende pikenemist. Kui heakskiitmismenetluse muutmine vähendab koormust, ei tohi selle jõustumist tarbetult edasi lükata.</w:t>
      </w:r>
    </w:p>
    <w:p w14:paraId="19F13937"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562CB870" w14:textId="77777777" w:rsidR="00E10217" w:rsidRDefault="00D01F16">
      <w:pPr>
        <w:pStyle w:val="Loendilik"/>
        <w:numPr>
          <w:ilvl w:val="0"/>
          <w:numId w:val="90"/>
        </w:numPr>
        <w:tabs>
          <w:tab w:val="left" w:pos="1274"/>
        </w:tabs>
        <w:spacing w:before="67" w:line="360" w:lineRule="auto"/>
        <w:ind w:right="2117" w:firstLine="0"/>
        <w:rPr>
          <w:sz w:val="24"/>
        </w:rPr>
      </w:pPr>
      <w:r>
        <w:rPr>
          <w:sz w:val="24"/>
        </w:rPr>
        <w:lastRenderedPageBreak/>
        <w:t>Taotluse</w:t>
      </w:r>
      <w:r>
        <w:rPr>
          <w:spacing w:val="-7"/>
          <w:sz w:val="24"/>
        </w:rPr>
        <w:t xml:space="preserve"> </w:t>
      </w:r>
      <w:r>
        <w:rPr>
          <w:sz w:val="24"/>
        </w:rPr>
        <w:t>korral</w:t>
      </w:r>
      <w:r>
        <w:rPr>
          <w:spacing w:val="-4"/>
          <w:sz w:val="24"/>
        </w:rPr>
        <w:t xml:space="preserve"> </w:t>
      </w:r>
      <w:r>
        <w:rPr>
          <w:sz w:val="24"/>
        </w:rPr>
        <w:t>esitab</w:t>
      </w:r>
      <w:r>
        <w:rPr>
          <w:spacing w:val="-6"/>
          <w:sz w:val="24"/>
        </w:rPr>
        <w:t xml:space="preserve"> </w:t>
      </w:r>
      <w:r>
        <w:rPr>
          <w:sz w:val="24"/>
        </w:rPr>
        <w:t>lepinguosaline</w:t>
      </w:r>
      <w:r>
        <w:rPr>
          <w:spacing w:val="-7"/>
          <w:sz w:val="24"/>
        </w:rPr>
        <w:t xml:space="preserve"> </w:t>
      </w:r>
      <w:r>
        <w:rPr>
          <w:sz w:val="24"/>
        </w:rPr>
        <w:t>teisele</w:t>
      </w:r>
      <w:r>
        <w:rPr>
          <w:spacing w:val="-6"/>
          <w:sz w:val="24"/>
        </w:rPr>
        <w:t xml:space="preserve"> </w:t>
      </w:r>
      <w:r>
        <w:rPr>
          <w:sz w:val="24"/>
        </w:rPr>
        <w:t>lepinguosalisele</w:t>
      </w:r>
      <w:r>
        <w:rPr>
          <w:spacing w:val="-6"/>
          <w:sz w:val="24"/>
        </w:rPr>
        <w:t xml:space="preserve"> </w:t>
      </w:r>
      <w:r>
        <w:rPr>
          <w:sz w:val="24"/>
        </w:rPr>
        <w:t>õigeaegselt</w:t>
      </w:r>
      <w:r>
        <w:rPr>
          <w:spacing w:val="-6"/>
          <w:sz w:val="24"/>
        </w:rPr>
        <w:t xml:space="preserve"> </w:t>
      </w:r>
      <w:r>
        <w:rPr>
          <w:sz w:val="24"/>
        </w:rPr>
        <w:t>teabe heakskiitmismenetluse seisu kohta.</w:t>
      </w:r>
    </w:p>
    <w:p w14:paraId="0CAC8924" w14:textId="77777777" w:rsidR="00E10217" w:rsidRDefault="00E10217">
      <w:pPr>
        <w:pStyle w:val="Kehatekst"/>
        <w:spacing w:before="139"/>
      </w:pPr>
    </w:p>
    <w:p w14:paraId="5215E57F" w14:textId="77777777" w:rsidR="00E10217" w:rsidRDefault="00D01F16">
      <w:pPr>
        <w:pStyle w:val="Kehatekst"/>
        <w:spacing w:before="1"/>
        <w:ind w:left="708"/>
      </w:pPr>
      <w:r>
        <w:t>Taimetervisega</w:t>
      </w:r>
      <w:r>
        <w:rPr>
          <w:spacing w:val="-4"/>
        </w:rPr>
        <w:t xml:space="preserve"> </w:t>
      </w:r>
      <w:r>
        <w:t>seotud</w:t>
      </w:r>
      <w:r>
        <w:rPr>
          <w:spacing w:val="-2"/>
        </w:rPr>
        <w:t xml:space="preserve"> eritingimused</w:t>
      </w:r>
    </w:p>
    <w:p w14:paraId="2D12148D" w14:textId="77777777" w:rsidR="00E10217" w:rsidRDefault="00E10217">
      <w:pPr>
        <w:pStyle w:val="Kehatekst"/>
        <w:spacing w:before="275"/>
      </w:pPr>
    </w:p>
    <w:p w14:paraId="29AB2FC7" w14:textId="77777777" w:rsidR="00E10217" w:rsidRDefault="00D01F16">
      <w:pPr>
        <w:pStyle w:val="Loendilik"/>
        <w:numPr>
          <w:ilvl w:val="0"/>
          <w:numId w:val="90"/>
        </w:numPr>
        <w:tabs>
          <w:tab w:val="left" w:pos="1274"/>
        </w:tabs>
        <w:spacing w:before="1" w:line="360" w:lineRule="auto"/>
        <w:ind w:right="597" w:firstLine="0"/>
        <w:rPr>
          <w:sz w:val="24"/>
        </w:rPr>
      </w:pPr>
      <w:r>
        <w:rPr>
          <w:sz w:val="24"/>
        </w:rPr>
        <w:t>Kooskõlas rahvusvahelise taimekaitsekonventsiooni raames kokku lepitud kohaldatavate standarditega</w:t>
      </w:r>
      <w:r>
        <w:rPr>
          <w:spacing w:val="-5"/>
          <w:sz w:val="24"/>
        </w:rPr>
        <w:t xml:space="preserve"> </w:t>
      </w:r>
      <w:r>
        <w:rPr>
          <w:sz w:val="24"/>
        </w:rPr>
        <w:t>säilitab</w:t>
      </w:r>
      <w:r>
        <w:rPr>
          <w:spacing w:val="-4"/>
          <w:sz w:val="24"/>
        </w:rPr>
        <w:t xml:space="preserve"> </w:t>
      </w:r>
      <w:r>
        <w:rPr>
          <w:sz w:val="24"/>
        </w:rPr>
        <w:t>kumbki</w:t>
      </w:r>
      <w:r>
        <w:rPr>
          <w:spacing w:val="-4"/>
          <w:sz w:val="24"/>
        </w:rPr>
        <w:t xml:space="preserve"> </w:t>
      </w:r>
      <w:r>
        <w:rPr>
          <w:sz w:val="24"/>
        </w:rPr>
        <w:t>lepinguosaline</w:t>
      </w:r>
      <w:r>
        <w:rPr>
          <w:spacing w:val="-5"/>
          <w:sz w:val="24"/>
        </w:rPr>
        <w:t xml:space="preserve"> </w:t>
      </w:r>
      <w:r>
        <w:rPr>
          <w:sz w:val="24"/>
        </w:rPr>
        <w:t>taimekahjuritega</w:t>
      </w:r>
      <w:r>
        <w:rPr>
          <w:spacing w:val="-5"/>
          <w:sz w:val="24"/>
        </w:rPr>
        <w:t xml:space="preserve"> </w:t>
      </w:r>
      <w:r>
        <w:rPr>
          <w:sz w:val="24"/>
        </w:rPr>
        <w:t>seotud</w:t>
      </w:r>
      <w:r>
        <w:rPr>
          <w:spacing w:val="-4"/>
          <w:sz w:val="24"/>
        </w:rPr>
        <w:t xml:space="preserve"> </w:t>
      </w:r>
      <w:r>
        <w:rPr>
          <w:sz w:val="24"/>
        </w:rPr>
        <w:t>olukorra</w:t>
      </w:r>
      <w:r>
        <w:rPr>
          <w:spacing w:val="-5"/>
          <w:sz w:val="24"/>
        </w:rPr>
        <w:t xml:space="preserve"> </w:t>
      </w:r>
      <w:r>
        <w:rPr>
          <w:sz w:val="24"/>
        </w:rPr>
        <w:t>kohta</w:t>
      </w:r>
      <w:r>
        <w:rPr>
          <w:spacing w:val="-4"/>
          <w:sz w:val="24"/>
        </w:rPr>
        <w:t xml:space="preserve"> </w:t>
      </w:r>
      <w:r>
        <w:rPr>
          <w:sz w:val="24"/>
        </w:rPr>
        <w:t>piisavat</w:t>
      </w:r>
      <w:r>
        <w:rPr>
          <w:spacing w:val="-4"/>
          <w:sz w:val="24"/>
        </w:rPr>
        <w:t xml:space="preserve"> </w:t>
      </w:r>
      <w:r>
        <w:rPr>
          <w:sz w:val="24"/>
        </w:rPr>
        <w:t>teavet, mis võib hõlmata seire-, likvideerimis- ja tõrjeprogramme ning nende tulemusi, et toetada taimekahjurite liigitamist ja põhjendada fütosanitaarseid impordimeetmeid.</w:t>
      </w:r>
    </w:p>
    <w:p w14:paraId="2754B4DE" w14:textId="77777777" w:rsidR="00E10217" w:rsidRDefault="00E10217">
      <w:pPr>
        <w:pStyle w:val="Kehatekst"/>
        <w:spacing w:before="137"/>
      </w:pPr>
    </w:p>
    <w:p w14:paraId="77AB7EBD" w14:textId="77777777" w:rsidR="00E10217" w:rsidRDefault="00D01F16">
      <w:pPr>
        <w:pStyle w:val="Loendilik"/>
        <w:numPr>
          <w:ilvl w:val="0"/>
          <w:numId w:val="90"/>
        </w:numPr>
        <w:tabs>
          <w:tab w:val="left" w:pos="1274"/>
        </w:tabs>
        <w:spacing w:line="360" w:lineRule="auto"/>
        <w:ind w:right="926" w:firstLine="0"/>
        <w:rPr>
          <w:sz w:val="24"/>
        </w:rPr>
      </w:pPr>
      <w:r>
        <w:rPr>
          <w:sz w:val="24"/>
        </w:rPr>
        <w:t>Kumbki</w:t>
      </w:r>
      <w:r>
        <w:rPr>
          <w:spacing w:val="-5"/>
          <w:sz w:val="24"/>
        </w:rPr>
        <w:t xml:space="preserve"> </w:t>
      </w:r>
      <w:r>
        <w:rPr>
          <w:sz w:val="24"/>
        </w:rPr>
        <w:t>lepinguosaline</w:t>
      </w:r>
      <w:r>
        <w:rPr>
          <w:spacing w:val="-6"/>
          <w:sz w:val="24"/>
        </w:rPr>
        <w:t xml:space="preserve"> </w:t>
      </w:r>
      <w:r>
        <w:rPr>
          <w:sz w:val="24"/>
        </w:rPr>
        <w:t>püüab</w:t>
      </w:r>
      <w:r>
        <w:rPr>
          <w:spacing w:val="-5"/>
          <w:sz w:val="24"/>
        </w:rPr>
        <w:t xml:space="preserve"> </w:t>
      </w:r>
      <w:r>
        <w:rPr>
          <w:sz w:val="24"/>
        </w:rPr>
        <w:t>koostada</w:t>
      </w:r>
      <w:r>
        <w:rPr>
          <w:spacing w:val="-6"/>
          <w:sz w:val="24"/>
        </w:rPr>
        <w:t xml:space="preserve"> </w:t>
      </w:r>
      <w:r>
        <w:rPr>
          <w:sz w:val="24"/>
        </w:rPr>
        <w:t>ja</w:t>
      </w:r>
      <w:r>
        <w:rPr>
          <w:spacing w:val="-5"/>
          <w:sz w:val="24"/>
        </w:rPr>
        <w:t xml:space="preserve"> </w:t>
      </w:r>
      <w:r>
        <w:rPr>
          <w:sz w:val="24"/>
        </w:rPr>
        <w:t>ajakohastada</w:t>
      </w:r>
      <w:r>
        <w:rPr>
          <w:spacing w:val="-7"/>
          <w:sz w:val="24"/>
        </w:rPr>
        <w:t xml:space="preserve"> </w:t>
      </w:r>
      <w:r>
        <w:rPr>
          <w:sz w:val="24"/>
        </w:rPr>
        <w:t>reguleeritud</w:t>
      </w:r>
      <w:r>
        <w:rPr>
          <w:spacing w:val="-5"/>
          <w:sz w:val="24"/>
        </w:rPr>
        <w:t xml:space="preserve"> </w:t>
      </w:r>
      <w:r>
        <w:rPr>
          <w:sz w:val="24"/>
        </w:rPr>
        <w:t>taimekahjurite</w:t>
      </w:r>
      <w:r>
        <w:rPr>
          <w:spacing w:val="-6"/>
          <w:sz w:val="24"/>
        </w:rPr>
        <w:t xml:space="preserve"> </w:t>
      </w:r>
      <w:r>
        <w:rPr>
          <w:sz w:val="24"/>
        </w:rPr>
        <w:t>loetelu nende toodete jaoks, mille puhul esineb fütosanitaarprobleeme. Loetelu sisaldab järgmist:</w:t>
      </w:r>
    </w:p>
    <w:p w14:paraId="092A0D8D" w14:textId="77777777" w:rsidR="00E10217" w:rsidRDefault="00E10217">
      <w:pPr>
        <w:pStyle w:val="Kehatekst"/>
        <w:spacing w:before="139"/>
      </w:pPr>
    </w:p>
    <w:p w14:paraId="2D569B7D" w14:textId="77777777" w:rsidR="00E10217" w:rsidRDefault="00D01F16">
      <w:pPr>
        <w:pStyle w:val="Loendilik"/>
        <w:numPr>
          <w:ilvl w:val="1"/>
          <w:numId w:val="90"/>
        </w:numPr>
        <w:tabs>
          <w:tab w:val="left" w:pos="1274"/>
        </w:tabs>
        <w:ind w:hanging="566"/>
        <w:rPr>
          <w:sz w:val="24"/>
        </w:rPr>
      </w:pPr>
      <w:proofErr w:type="spellStart"/>
      <w:r>
        <w:rPr>
          <w:sz w:val="24"/>
        </w:rPr>
        <w:t>karantiinsed</w:t>
      </w:r>
      <w:proofErr w:type="spellEnd"/>
      <w:r>
        <w:rPr>
          <w:spacing w:val="-4"/>
          <w:sz w:val="24"/>
        </w:rPr>
        <w:t xml:space="preserve"> </w:t>
      </w:r>
      <w:r>
        <w:rPr>
          <w:sz w:val="24"/>
        </w:rPr>
        <w:t>taimekahjustajad,</w:t>
      </w:r>
      <w:r>
        <w:rPr>
          <w:spacing w:val="-1"/>
          <w:sz w:val="24"/>
        </w:rPr>
        <w:t xml:space="preserve"> </w:t>
      </w:r>
      <w:r>
        <w:rPr>
          <w:sz w:val="24"/>
        </w:rPr>
        <w:t>mida</w:t>
      </w:r>
      <w:r>
        <w:rPr>
          <w:spacing w:val="-2"/>
          <w:sz w:val="24"/>
        </w:rPr>
        <w:t xml:space="preserve"> </w:t>
      </w:r>
      <w:r>
        <w:rPr>
          <w:sz w:val="24"/>
        </w:rPr>
        <w:t>ei</w:t>
      </w:r>
      <w:r>
        <w:rPr>
          <w:spacing w:val="-1"/>
          <w:sz w:val="24"/>
        </w:rPr>
        <w:t xml:space="preserve"> </w:t>
      </w:r>
      <w:r>
        <w:rPr>
          <w:sz w:val="24"/>
        </w:rPr>
        <w:t>esine</w:t>
      </w:r>
      <w:r>
        <w:rPr>
          <w:spacing w:val="-2"/>
          <w:sz w:val="24"/>
        </w:rPr>
        <w:t xml:space="preserve"> </w:t>
      </w:r>
      <w:r>
        <w:rPr>
          <w:sz w:val="24"/>
        </w:rPr>
        <w:t>tema territooriumi</w:t>
      </w:r>
      <w:r>
        <w:rPr>
          <w:spacing w:val="-1"/>
          <w:sz w:val="24"/>
        </w:rPr>
        <w:t xml:space="preserve"> </w:t>
      </w:r>
      <w:r>
        <w:rPr>
          <w:sz w:val="24"/>
        </w:rPr>
        <w:t>üheski</w:t>
      </w:r>
      <w:r>
        <w:rPr>
          <w:spacing w:val="-1"/>
          <w:sz w:val="24"/>
        </w:rPr>
        <w:t xml:space="preserve"> </w:t>
      </w:r>
      <w:r>
        <w:rPr>
          <w:spacing w:val="-2"/>
          <w:sz w:val="24"/>
        </w:rPr>
        <w:t>osas;</w:t>
      </w:r>
    </w:p>
    <w:p w14:paraId="6E97C5E7" w14:textId="77777777" w:rsidR="00E10217" w:rsidRDefault="00E10217">
      <w:pPr>
        <w:pStyle w:val="Kehatekst"/>
      </w:pPr>
    </w:p>
    <w:p w14:paraId="4F90114C" w14:textId="77777777" w:rsidR="00E10217" w:rsidRDefault="00E10217">
      <w:pPr>
        <w:pStyle w:val="Kehatekst"/>
        <w:spacing w:before="1"/>
      </w:pPr>
    </w:p>
    <w:p w14:paraId="64F47D7A" w14:textId="77777777" w:rsidR="00E10217" w:rsidRDefault="00D01F16">
      <w:pPr>
        <w:pStyle w:val="Loendilik"/>
        <w:numPr>
          <w:ilvl w:val="1"/>
          <w:numId w:val="90"/>
        </w:numPr>
        <w:tabs>
          <w:tab w:val="left" w:pos="1274"/>
          <w:tab w:val="left" w:pos="1334"/>
        </w:tabs>
        <w:spacing w:line="360" w:lineRule="auto"/>
        <w:ind w:right="782"/>
        <w:rPr>
          <w:sz w:val="24"/>
        </w:rPr>
      </w:pPr>
      <w:proofErr w:type="spellStart"/>
      <w:r>
        <w:rPr>
          <w:sz w:val="24"/>
        </w:rPr>
        <w:t>karantiinsed</w:t>
      </w:r>
      <w:proofErr w:type="spellEnd"/>
      <w:r>
        <w:rPr>
          <w:spacing w:val="40"/>
          <w:sz w:val="24"/>
        </w:rPr>
        <w:t xml:space="preserve"> </w:t>
      </w:r>
      <w:r>
        <w:rPr>
          <w:sz w:val="24"/>
        </w:rPr>
        <w:t>taimekahjustajad,</w:t>
      </w:r>
      <w:r>
        <w:rPr>
          <w:spacing w:val="-3"/>
          <w:sz w:val="24"/>
        </w:rPr>
        <w:t xml:space="preserve"> </w:t>
      </w:r>
      <w:r>
        <w:rPr>
          <w:sz w:val="24"/>
        </w:rPr>
        <w:t>mida</w:t>
      </w:r>
      <w:r>
        <w:rPr>
          <w:spacing w:val="-4"/>
          <w:sz w:val="24"/>
        </w:rPr>
        <w:t xml:space="preserve"> </w:t>
      </w:r>
      <w:r>
        <w:rPr>
          <w:sz w:val="24"/>
        </w:rPr>
        <w:t>esineb,</w:t>
      </w:r>
      <w:r>
        <w:rPr>
          <w:spacing w:val="-3"/>
          <w:sz w:val="24"/>
        </w:rPr>
        <w:t xml:space="preserve"> </w:t>
      </w:r>
      <w:r>
        <w:rPr>
          <w:sz w:val="24"/>
        </w:rPr>
        <w:t>kuid</w:t>
      </w:r>
      <w:r>
        <w:rPr>
          <w:spacing w:val="-1"/>
          <w:sz w:val="24"/>
        </w:rPr>
        <w:t xml:space="preserve"> </w:t>
      </w:r>
      <w:r>
        <w:rPr>
          <w:sz w:val="24"/>
        </w:rPr>
        <w:t>mis</w:t>
      </w:r>
      <w:r>
        <w:rPr>
          <w:spacing w:val="-3"/>
          <w:sz w:val="24"/>
        </w:rPr>
        <w:t xml:space="preserve"> </w:t>
      </w:r>
      <w:r>
        <w:rPr>
          <w:sz w:val="24"/>
        </w:rPr>
        <w:t>ei</w:t>
      </w:r>
      <w:r>
        <w:rPr>
          <w:spacing w:val="-3"/>
          <w:sz w:val="24"/>
        </w:rPr>
        <w:t xml:space="preserve"> </w:t>
      </w:r>
      <w:r>
        <w:rPr>
          <w:sz w:val="24"/>
        </w:rPr>
        <w:t>ole</w:t>
      </w:r>
      <w:r>
        <w:rPr>
          <w:spacing w:val="-4"/>
          <w:sz w:val="24"/>
        </w:rPr>
        <w:t xml:space="preserve"> </w:t>
      </w:r>
      <w:r>
        <w:rPr>
          <w:sz w:val="24"/>
        </w:rPr>
        <w:t>laialt</w:t>
      </w:r>
      <w:r>
        <w:rPr>
          <w:spacing w:val="-3"/>
          <w:sz w:val="24"/>
        </w:rPr>
        <w:t xml:space="preserve"> </w:t>
      </w:r>
      <w:r>
        <w:rPr>
          <w:sz w:val="24"/>
        </w:rPr>
        <w:t>levinud</w:t>
      </w:r>
      <w:r>
        <w:rPr>
          <w:spacing w:val="-3"/>
          <w:sz w:val="24"/>
        </w:rPr>
        <w:t xml:space="preserve"> </w:t>
      </w:r>
      <w:r>
        <w:rPr>
          <w:sz w:val="24"/>
        </w:rPr>
        <w:t>ja</w:t>
      </w:r>
      <w:r>
        <w:rPr>
          <w:spacing w:val="-3"/>
          <w:sz w:val="24"/>
        </w:rPr>
        <w:t xml:space="preserve"> </w:t>
      </w:r>
      <w:r>
        <w:rPr>
          <w:sz w:val="24"/>
        </w:rPr>
        <w:t>mida</w:t>
      </w:r>
      <w:r>
        <w:rPr>
          <w:spacing w:val="-3"/>
          <w:sz w:val="24"/>
        </w:rPr>
        <w:t xml:space="preserve"> </w:t>
      </w:r>
      <w:r>
        <w:rPr>
          <w:sz w:val="24"/>
        </w:rPr>
        <w:t>ametlikult ei kontrollita, ning</w:t>
      </w:r>
    </w:p>
    <w:p w14:paraId="127EAE9B" w14:textId="77777777" w:rsidR="00E10217" w:rsidRDefault="00E10217">
      <w:pPr>
        <w:pStyle w:val="Kehatekst"/>
        <w:spacing w:before="137"/>
      </w:pPr>
    </w:p>
    <w:p w14:paraId="20FD1866" w14:textId="77777777" w:rsidR="00E10217" w:rsidRDefault="00D01F16">
      <w:pPr>
        <w:pStyle w:val="Loendilik"/>
        <w:numPr>
          <w:ilvl w:val="1"/>
          <w:numId w:val="90"/>
        </w:numPr>
        <w:tabs>
          <w:tab w:val="left" w:pos="1274"/>
        </w:tabs>
        <w:ind w:hanging="566"/>
        <w:rPr>
          <w:sz w:val="24"/>
        </w:rPr>
      </w:pPr>
      <w:r>
        <w:rPr>
          <w:sz w:val="24"/>
        </w:rPr>
        <w:t>reguleeritud</w:t>
      </w:r>
      <w:r>
        <w:rPr>
          <w:spacing w:val="-3"/>
          <w:sz w:val="24"/>
        </w:rPr>
        <w:t xml:space="preserve"> </w:t>
      </w:r>
      <w:proofErr w:type="spellStart"/>
      <w:r>
        <w:rPr>
          <w:sz w:val="24"/>
        </w:rPr>
        <w:t>mittekarantiinsed</w:t>
      </w:r>
      <w:proofErr w:type="spellEnd"/>
      <w:r>
        <w:rPr>
          <w:spacing w:val="-3"/>
          <w:sz w:val="24"/>
        </w:rPr>
        <w:t xml:space="preserve"> </w:t>
      </w:r>
      <w:r>
        <w:rPr>
          <w:spacing w:val="-2"/>
          <w:sz w:val="24"/>
        </w:rPr>
        <w:t>taimekahjustajad.</w:t>
      </w:r>
    </w:p>
    <w:p w14:paraId="289DBB5A" w14:textId="77777777" w:rsidR="00E10217" w:rsidRDefault="00E10217">
      <w:pPr>
        <w:pStyle w:val="Kehatekst"/>
      </w:pPr>
    </w:p>
    <w:p w14:paraId="46292B4F" w14:textId="77777777" w:rsidR="00E10217" w:rsidRDefault="00E10217">
      <w:pPr>
        <w:pStyle w:val="Kehatekst"/>
      </w:pPr>
    </w:p>
    <w:p w14:paraId="346F57B5" w14:textId="77777777" w:rsidR="00E10217" w:rsidRDefault="00D01F16">
      <w:pPr>
        <w:pStyle w:val="Loendilik"/>
        <w:numPr>
          <w:ilvl w:val="0"/>
          <w:numId w:val="90"/>
        </w:numPr>
        <w:tabs>
          <w:tab w:val="left" w:pos="1274"/>
        </w:tabs>
        <w:spacing w:line="360" w:lineRule="auto"/>
        <w:ind w:right="801" w:firstLine="0"/>
        <w:rPr>
          <w:sz w:val="24"/>
        </w:rPr>
      </w:pPr>
      <w:r>
        <w:rPr>
          <w:sz w:val="24"/>
        </w:rPr>
        <w:t>Kumbki lepinguosaline kehtestab nende taimede või taimsete saaduste suhtes, mille puhul esineb fütosanitaarprobleeme, üksnes reguleeritud taimekahjurite puudumise tagavad impordinõuded.</w:t>
      </w:r>
      <w:r>
        <w:rPr>
          <w:spacing w:val="-5"/>
          <w:sz w:val="24"/>
        </w:rPr>
        <w:t xml:space="preserve"> </w:t>
      </w:r>
      <w:r>
        <w:rPr>
          <w:sz w:val="24"/>
        </w:rPr>
        <w:t>Neid</w:t>
      </w:r>
      <w:r>
        <w:rPr>
          <w:spacing w:val="-5"/>
          <w:sz w:val="24"/>
        </w:rPr>
        <w:t xml:space="preserve"> </w:t>
      </w:r>
      <w:r>
        <w:rPr>
          <w:sz w:val="24"/>
        </w:rPr>
        <w:t>impordinõudeid</w:t>
      </w:r>
      <w:r>
        <w:rPr>
          <w:spacing w:val="-5"/>
          <w:sz w:val="24"/>
        </w:rPr>
        <w:t xml:space="preserve"> </w:t>
      </w:r>
      <w:r>
        <w:rPr>
          <w:sz w:val="24"/>
        </w:rPr>
        <w:t>kohaldatakse</w:t>
      </w:r>
      <w:r>
        <w:rPr>
          <w:spacing w:val="-6"/>
          <w:sz w:val="24"/>
        </w:rPr>
        <w:t xml:space="preserve"> </w:t>
      </w:r>
      <w:r>
        <w:rPr>
          <w:sz w:val="24"/>
        </w:rPr>
        <w:t>kogu</w:t>
      </w:r>
      <w:r>
        <w:rPr>
          <w:spacing w:val="-5"/>
          <w:sz w:val="24"/>
        </w:rPr>
        <w:t xml:space="preserve"> </w:t>
      </w:r>
      <w:r>
        <w:rPr>
          <w:sz w:val="24"/>
        </w:rPr>
        <w:t>eksportiva</w:t>
      </w:r>
      <w:r>
        <w:rPr>
          <w:spacing w:val="-5"/>
          <w:sz w:val="24"/>
        </w:rPr>
        <w:t xml:space="preserve"> </w:t>
      </w:r>
      <w:r>
        <w:rPr>
          <w:sz w:val="24"/>
        </w:rPr>
        <w:t>lepinguosalise</w:t>
      </w:r>
      <w:r>
        <w:rPr>
          <w:spacing w:val="-6"/>
          <w:sz w:val="24"/>
        </w:rPr>
        <w:t xml:space="preserve"> </w:t>
      </w:r>
      <w:r>
        <w:rPr>
          <w:sz w:val="24"/>
        </w:rPr>
        <w:t>territooriumil, võttes arvesse piirkondlikke tingimusi.</w:t>
      </w:r>
    </w:p>
    <w:p w14:paraId="2E8484B6"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2CE3F84F" w14:textId="77777777" w:rsidR="00E10217" w:rsidRDefault="00D01F16">
      <w:pPr>
        <w:pStyle w:val="Loendilik"/>
        <w:numPr>
          <w:ilvl w:val="0"/>
          <w:numId w:val="90"/>
        </w:numPr>
        <w:tabs>
          <w:tab w:val="left" w:pos="1274"/>
        </w:tabs>
        <w:spacing w:before="67" w:line="360" w:lineRule="auto"/>
        <w:ind w:right="1321" w:firstLine="0"/>
        <w:rPr>
          <w:sz w:val="24"/>
        </w:rPr>
      </w:pPr>
      <w:r>
        <w:rPr>
          <w:sz w:val="24"/>
        </w:rPr>
        <w:lastRenderedPageBreak/>
        <w:t>Selliste toodete saadetised, mille suhtes kehtivad fütosanitaarmeetmed, võetakse</w:t>
      </w:r>
      <w:r>
        <w:rPr>
          <w:spacing w:val="-1"/>
          <w:sz w:val="24"/>
        </w:rPr>
        <w:t xml:space="preserve"> </w:t>
      </w:r>
      <w:r>
        <w:rPr>
          <w:sz w:val="24"/>
        </w:rPr>
        <w:t>vastu eksportiva lepinguosalise esitatud piisavate tagatiste alusel ilma eelkontrolliprogramme rakendamata.</w:t>
      </w:r>
      <w:r>
        <w:rPr>
          <w:spacing w:val="-5"/>
          <w:sz w:val="24"/>
        </w:rPr>
        <w:t xml:space="preserve"> </w:t>
      </w:r>
      <w:r>
        <w:rPr>
          <w:sz w:val="24"/>
        </w:rPr>
        <w:t>Importiv</w:t>
      </w:r>
      <w:r>
        <w:rPr>
          <w:spacing w:val="-6"/>
          <w:sz w:val="24"/>
        </w:rPr>
        <w:t xml:space="preserve"> </w:t>
      </w:r>
      <w:r>
        <w:rPr>
          <w:sz w:val="24"/>
        </w:rPr>
        <w:t>lepinguosaline</w:t>
      </w:r>
      <w:r>
        <w:rPr>
          <w:spacing w:val="-7"/>
          <w:sz w:val="24"/>
        </w:rPr>
        <w:t xml:space="preserve"> </w:t>
      </w:r>
      <w:r>
        <w:rPr>
          <w:sz w:val="24"/>
        </w:rPr>
        <w:t>võib</w:t>
      </w:r>
      <w:r>
        <w:rPr>
          <w:spacing w:val="-6"/>
          <w:sz w:val="24"/>
        </w:rPr>
        <w:t xml:space="preserve"> </w:t>
      </w:r>
      <w:r>
        <w:rPr>
          <w:sz w:val="24"/>
        </w:rPr>
        <w:t>süsteemipõhise</w:t>
      </w:r>
      <w:r>
        <w:rPr>
          <w:spacing w:val="-7"/>
          <w:sz w:val="24"/>
        </w:rPr>
        <w:t xml:space="preserve"> </w:t>
      </w:r>
      <w:r>
        <w:rPr>
          <w:sz w:val="24"/>
        </w:rPr>
        <w:t>lähenemisviisi</w:t>
      </w:r>
      <w:r>
        <w:rPr>
          <w:spacing w:val="-8"/>
          <w:sz w:val="24"/>
        </w:rPr>
        <w:t xml:space="preserve"> </w:t>
      </w:r>
      <w:r>
        <w:rPr>
          <w:sz w:val="24"/>
        </w:rPr>
        <w:t>alusel</w:t>
      </w:r>
      <w:r>
        <w:rPr>
          <w:spacing w:val="-6"/>
          <w:sz w:val="24"/>
        </w:rPr>
        <w:t xml:space="preserve"> </w:t>
      </w:r>
      <w:r>
        <w:rPr>
          <w:sz w:val="24"/>
        </w:rPr>
        <w:t>delegeerida toodete kaubandusega seotud tegevused eksportiva lepinguosalise pädevale asutusele.</w:t>
      </w:r>
    </w:p>
    <w:p w14:paraId="40B9BF66" w14:textId="77777777" w:rsidR="00E10217" w:rsidRDefault="00E10217">
      <w:pPr>
        <w:pStyle w:val="Kehatekst"/>
        <w:spacing w:before="139"/>
      </w:pPr>
    </w:p>
    <w:p w14:paraId="30F07795" w14:textId="77777777" w:rsidR="00E10217" w:rsidRDefault="00D01F16">
      <w:pPr>
        <w:pStyle w:val="Loendilik"/>
        <w:numPr>
          <w:ilvl w:val="0"/>
          <w:numId w:val="90"/>
        </w:numPr>
        <w:tabs>
          <w:tab w:val="left" w:pos="1274"/>
        </w:tabs>
        <w:spacing w:before="1" w:line="360" w:lineRule="auto"/>
        <w:ind w:right="1262" w:firstLine="0"/>
        <w:rPr>
          <w:sz w:val="24"/>
        </w:rPr>
      </w:pPr>
      <w:r>
        <w:rPr>
          <w:sz w:val="24"/>
        </w:rPr>
        <w:t>Lepinguosalised võtavad vastu ainult sellised fütosanitaarmeetmed, mis on tehniliselt põhjendatud,</w:t>
      </w:r>
      <w:r>
        <w:rPr>
          <w:spacing w:val="-4"/>
          <w:sz w:val="24"/>
        </w:rPr>
        <w:t xml:space="preserve"> </w:t>
      </w:r>
      <w:r>
        <w:rPr>
          <w:sz w:val="24"/>
        </w:rPr>
        <w:t>kooskõlas</w:t>
      </w:r>
      <w:r>
        <w:rPr>
          <w:spacing w:val="-4"/>
          <w:sz w:val="24"/>
        </w:rPr>
        <w:t xml:space="preserve"> </w:t>
      </w:r>
      <w:r>
        <w:rPr>
          <w:sz w:val="24"/>
        </w:rPr>
        <w:t>asjaomase</w:t>
      </w:r>
      <w:r>
        <w:rPr>
          <w:spacing w:val="-5"/>
          <w:sz w:val="24"/>
        </w:rPr>
        <w:t xml:space="preserve"> </w:t>
      </w:r>
      <w:r>
        <w:rPr>
          <w:sz w:val="24"/>
        </w:rPr>
        <w:t>kahjuririskiga</w:t>
      </w:r>
      <w:r>
        <w:rPr>
          <w:spacing w:val="-5"/>
          <w:sz w:val="24"/>
        </w:rPr>
        <w:t xml:space="preserve"> </w:t>
      </w:r>
      <w:r>
        <w:rPr>
          <w:sz w:val="24"/>
        </w:rPr>
        <w:t>ja</w:t>
      </w:r>
      <w:r>
        <w:rPr>
          <w:spacing w:val="-5"/>
          <w:sz w:val="24"/>
        </w:rPr>
        <w:t xml:space="preserve"> </w:t>
      </w:r>
      <w:r>
        <w:rPr>
          <w:sz w:val="24"/>
        </w:rPr>
        <w:t>on</w:t>
      </w:r>
      <w:r>
        <w:rPr>
          <w:spacing w:val="-4"/>
          <w:sz w:val="24"/>
        </w:rPr>
        <w:t xml:space="preserve"> </w:t>
      </w:r>
      <w:r>
        <w:rPr>
          <w:sz w:val="24"/>
        </w:rPr>
        <w:t>olemasolevate</w:t>
      </w:r>
      <w:r>
        <w:rPr>
          <w:spacing w:val="-4"/>
          <w:sz w:val="24"/>
        </w:rPr>
        <w:t xml:space="preserve"> </w:t>
      </w:r>
      <w:r>
        <w:rPr>
          <w:sz w:val="24"/>
        </w:rPr>
        <w:t>meetmete</w:t>
      </w:r>
      <w:r>
        <w:rPr>
          <w:spacing w:val="-5"/>
          <w:sz w:val="24"/>
        </w:rPr>
        <w:t xml:space="preserve"> </w:t>
      </w:r>
      <w:r>
        <w:rPr>
          <w:sz w:val="24"/>
        </w:rPr>
        <w:t>hulgas</w:t>
      </w:r>
      <w:r>
        <w:rPr>
          <w:spacing w:val="-4"/>
          <w:sz w:val="24"/>
        </w:rPr>
        <w:t xml:space="preserve"> </w:t>
      </w:r>
      <w:r>
        <w:rPr>
          <w:sz w:val="24"/>
        </w:rPr>
        <w:t>kõige vähem piiravad.</w:t>
      </w:r>
    </w:p>
    <w:p w14:paraId="14286C91" w14:textId="77777777" w:rsidR="00E10217" w:rsidRDefault="00E10217">
      <w:pPr>
        <w:pStyle w:val="Kehatekst"/>
        <w:spacing w:before="138"/>
      </w:pPr>
    </w:p>
    <w:p w14:paraId="6DD9BD8E" w14:textId="77777777" w:rsidR="00E10217" w:rsidRDefault="00D01F16">
      <w:pPr>
        <w:pStyle w:val="Loendilik"/>
        <w:numPr>
          <w:ilvl w:val="0"/>
          <w:numId w:val="90"/>
        </w:numPr>
        <w:tabs>
          <w:tab w:val="left" w:pos="1274"/>
        </w:tabs>
        <w:spacing w:line="360" w:lineRule="auto"/>
        <w:ind w:right="1263" w:firstLine="0"/>
        <w:rPr>
          <w:sz w:val="24"/>
        </w:rPr>
      </w:pPr>
      <w:r>
        <w:rPr>
          <w:sz w:val="24"/>
        </w:rPr>
        <w:t>Lõigete</w:t>
      </w:r>
      <w:r>
        <w:rPr>
          <w:spacing w:val="-6"/>
          <w:sz w:val="24"/>
        </w:rPr>
        <w:t xml:space="preserve"> </w:t>
      </w:r>
      <w:r>
        <w:rPr>
          <w:sz w:val="24"/>
        </w:rPr>
        <w:t>10–14</w:t>
      </w:r>
      <w:r>
        <w:rPr>
          <w:spacing w:val="-5"/>
          <w:sz w:val="24"/>
        </w:rPr>
        <w:t xml:space="preserve"> </w:t>
      </w:r>
      <w:r>
        <w:rPr>
          <w:sz w:val="24"/>
        </w:rPr>
        <w:t>rakendamisel</w:t>
      </w:r>
      <w:r>
        <w:rPr>
          <w:spacing w:val="-5"/>
          <w:sz w:val="24"/>
        </w:rPr>
        <w:t xml:space="preserve"> </w:t>
      </w:r>
      <w:r>
        <w:rPr>
          <w:sz w:val="24"/>
        </w:rPr>
        <w:t>võtavad</w:t>
      </w:r>
      <w:r>
        <w:rPr>
          <w:spacing w:val="-5"/>
          <w:sz w:val="24"/>
        </w:rPr>
        <w:t xml:space="preserve"> </w:t>
      </w:r>
      <w:r>
        <w:rPr>
          <w:sz w:val="24"/>
        </w:rPr>
        <w:t>lepinguosalised</w:t>
      </w:r>
      <w:r>
        <w:rPr>
          <w:spacing w:val="-5"/>
          <w:sz w:val="24"/>
        </w:rPr>
        <w:t xml:space="preserve"> </w:t>
      </w:r>
      <w:r>
        <w:rPr>
          <w:sz w:val="24"/>
        </w:rPr>
        <w:t>arvesse</w:t>
      </w:r>
      <w:r>
        <w:rPr>
          <w:spacing w:val="-6"/>
          <w:sz w:val="24"/>
        </w:rPr>
        <w:t xml:space="preserve"> </w:t>
      </w:r>
      <w:r>
        <w:rPr>
          <w:sz w:val="24"/>
        </w:rPr>
        <w:t>asjakohast</w:t>
      </w:r>
      <w:r>
        <w:rPr>
          <w:spacing w:val="-5"/>
          <w:sz w:val="24"/>
        </w:rPr>
        <w:t xml:space="preserve"> </w:t>
      </w:r>
      <w:r>
        <w:rPr>
          <w:sz w:val="24"/>
        </w:rPr>
        <w:t>rahvusvahelist fütosanitaarmeetmete standardit.</w:t>
      </w:r>
    </w:p>
    <w:p w14:paraId="5549EA58" w14:textId="77777777" w:rsidR="00E10217" w:rsidRDefault="00E10217">
      <w:pPr>
        <w:pStyle w:val="Kehatekst"/>
        <w:spacing w:before="137"/>
      </w:pPr>
    </w:p>
    <w:p w14:paraId="0FB01241" w14:textId="77777777" w:rsidR="00E10217" w:rsidRDefault="00D01F16">
      <w:pPr>
        <w:pStyle w:val="Kehatekst"/>
        <w:ind w:left="708"/>
      </w:pPr>
      <w:r>
        <w:t>Impordi</w:t>
      </w:r>
      <w:r>
        <w:rPr>
          <w:spacing w:val="-1"/>
        </w:rPr>
        <w:t xml:space="preserve"> </w:t>
      </w:r>
      <w:r>
        <w:t>suhtes</w:t>
      </w:r>
      <w:r>
        <w:rPr>
          <w:spacing w:val="-1"/>
        </w:rPr>
        <w:t xml:space="preserve"> </w:t>
      </w:r>
      <w:r>
        <w:t>kehtivad konkreetsed</w:t>
      </w:r>
      <w:r>
        <w:rPr>
          <w:spacing w:val="-1"/>
        </w:rPr>
        <w:t xml:space="preserve"> </w:t>
      </w:r>
      <w:r>
        <w:t>sanitaar-</w:t>
      </w:r>
      <w:r>
        <w:rPr>
          <w:spacing w:val="-2"/>
        </w:rPr>
        <w:t xml:space="preserve"> </w:t>
      </w:r>
      <w:r>
        <w:t>ja</w:t>
      </w:r>
      <w:r>
        <w:rPr>
          <w:spacing w:val="-1"/>
        </w:rPr>
        <w:t xml:space="preserve"> </w:t>
      </w:r>
      <w:r>
        <w:rPr>
          <w:spacing w:val="-2"/>
        </w:rPr>
        <w:t>fütosanitaarnõuded</w:t>
      </w:r>
    </w:p>
    <w:p w14:paraId="70B90ABF" w14:textId="77777777" w:rsidR="00E10217" w:rsidRDefault="00E10217">
      <w:pPr>
        <w:pStyle w:val="Kehatekst"/>
      </w:pPr>
    </w:p>
    <w:p w14:paraId="05DE3801" w14:textId="77777777" w:rsidR="00E10217" w:rsidRDefault="00E10217">
      <w:pPr>
        <w:pStyle w:val="Kehatekst"/>
      </w:pPr>
    </w:p>
    <w:p w14:paraId="39172028" w14:textId="77777777" w:rsidR="00E10217" w:rsidRDefault="00D01F16">
      <w:pPr>
        <w:pStyle w:val="Loendilik"/>
        <w:numPr>
          <w:ilvl w:val="0"/>
          <w:numId w:val="90"/>
        </w:numPr>
        <w:tabs>
          <w:tab w:val="left" w:pos="1274"/>
        </w:tabs>
        <w:spacing w:line="360" w:lineRule="auto"/>
        <w:ind w:right="592" w:firstLine="0"/>
        <w:rPr>
          <w:sz w:val="24"/>
        </w:rPr>
      </w:pPr>
      <w:r>
        <w:rPr>
          <w:sz w:val="24"/>
        </w:rPr>
        <w:t>Kui</w:t>
      </w:r>
      <w:r>
        <w:rPr>
          <w:spacing w:val="-4"/>
          <w:sz w:val="24"/>
        </w:rPr>
        <w:t xml:space="preserve"> </w:t>
      </w:r>
      <w:r>
        <w:rPr>
          <w:sz w:val="24"/>
        </w:rPr>
        <w:t>importiva</w:t>
      </w:r>
      <w:r>
        <w:rPr>
          <w:spacing w:val="-5"/>
          <w:sz w:val="24"/>
        </w:rPr>
        <w:t xml:space="preserve"> </w:t>
      </w:r>
      <w:r>
        <w:rPr>
          <w:sz w:val="24"/>
        </w:rPr>
        <w:t>lepinguosalise</w:t>
      </w:r>
      <w:r>
        <w:rPr>
          <w:spacing w:val="-5"/>
          <w:sz w:val="24"/>
        </w:rPr>
        <w:t xml:space="preserve"> </w:t>
      </w:r>
      <w:r>
        <w:rPr>
          <w:sz w:val="24"/>
        </w:rPr>
        <w:t>asjakohase</w:t>
      </w:r>
      <w:r>
        <w:rPr>
          <w:spacing w:val="-5"/>
          <w:sz w:val="24"/>
        </w:rPr>
        <w:t xml:space="preserve"> </w:t>
      </w:r>
      <w:r>
        <w:rPr>
          <w:sz w:val="24"/>
        </w:rPr>
        <w:t>kaitsetaseme</w:t>
      </w:r>
      <w:r>
        <w:rPr>
          <w:spacing w:val="-4"/>
          <w:sz w:val="24"/>
        </w:rPr>
        <w:t xml:space="preserve"> </w:t>
      </w:r>
      <w:r>
        <w:rPr>
          <w:sz w:val="24"/>
        </w:rPr>
        <w:t>saavutamiseks</w:t>
      </w:r>
      <w:r>
        <w:rPr>
          <w:spacing w:val="-4"/>
          <w:sz w:val="24"/>
        </w:rPr>
        <w:t xml:space="preserve"> </w:t>
      </w:r>
      <w:r>
        <w:rPr>
          <w:sz w:val="24"/>
        </w:rPr>
        <w:t>on</w:t>
      </w:r>
      <w:r>
        <w:rPr>
          <w:spacing w:val="-4"/>
          <w:sz w:val="24"/>
        </w:rPr>
        <w:t xml:space="preserve"> </w:t>
      </w:r>
      <w:r>
        <w:rPr>
          <w:sz w:val="24"/>
        </w:rPr>
        <w:t>olemas</w:t>
      </w:r>
      <w:r>
        <w:rPr>
          <w:spacing w:val="-4"/>
          <w:sz w:val="24"/>
        </w:rPr>
        <w:t xml:space="preserve"> </w:t>
      </w:r>
      <w:r>
        <w:rPr>
          <w:sz w:val="24"/>
        </w:rPr>
        <w:t>mitu</w:t>
      </w:r>
      <w:r>
        <w:rPr>
          <w:spacing w:val="-4"/>
          <w:sz w:val="24"/>
        </w:rPr>
        <w:t xml:space="preserve"> </w:t>
      </w:r>
      <w:r>
        <w:rPr>
          <w:sz w:val="24"/>
        </w:rPr>
        <w:t>sanitaar-või fütosanitaarmeedet, alustavad lepinguosalised eksportiva lepinguosalise taotlusel tehnilist dialoogi, et vältida tarbetuid kaubandushäireid ja valida kõige otstarbekam lahendus.</w:t>
      </w:r>
    </w:p>
    <w:p w14:paraId="4739754C"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0255CB7D" w14:textId="77777777" w:rsidR="00E10217" w:rsidRDefault="00D01F16">
      <w:pPr>
        <w:pStyle w:val="Pealkiri1"/>
        <w:spacing w:before="67"/>
      </w:pPr>
      <w:r>
        <w:lastRenderedPageBreak/>
        <w:t>ARTIKKEL</w:t>
      </w:r>
      <w:r>
        <w:rPr>
          <w:spacing w:val="-3"/>
        </w:rPr>
        <w:t xml:space="preserve"> </w:t>
      </w:r>
      <w:r>
        <w:rPr>
          <w:spacing w:val="-4"/>
        </w:rPr>
        <w:t>6.11</w:t>
      </w:r>
    </w:p>
    <w:p w14:paraId="306C3CF3" w14:textId="77777777" w:rsidR="00E10217" w:rsidRDefault="00E10217">
      <w:pPr>
        <w:pStyle w:val="Kehatekst"/>
      </w:pPr>
    </w:p>
    <w:p w14:paraId="436AF525" w14:textId="77777777" w:rsidR="00E10217" w:rsidRDefault="00E10217">
      <w:pPr>
        <w:pStyle w:val="Kehatekst"/>
      </w:pPr>
    </w:p>
    <w:p w14:paraId="794B6621" w14:textId="77777777" w:rsidR="00E10217" w:rsidRDefault="00D01F16">
      <w:pPr>
        <w:pStyle w:val="Kehatekst"/>
        <w:ind w:left="140"/>
        <w:jc w:val="center"/>
      </w:pPr>
      <w:r>
        <w:rPr>
          <w:spacing w:val="-2"/>
        </w:rPr>
        <w:t>Auditid</w:t>
      </w:r>
    </w:p>
    <w:p w14:paraId="5C99EA16" w14:textId="77777777" w:rsidR="00E10217" w:rsidRDefault="00E10217">
      <w:pPr>
        <w:pStyle w:val="Kehatekst"/>
      </w:pPr>
    </w:p>
    <w:p w14:paraId="17B62FA0" w14:textId="77777777" w:rsidR="00E10217" w:rsidRDefault="00E10217">
      <w:pPr>
        <w:pStyle w:val="Kehatekst"/>
      </w:pPr>
    </w:p>
    <w:p w14:paraId="434DDA9A" w14:textId="77777777" w:rsidR="00E10217" w:rsidRDefault="00D01F16">
      <w:pPr>
        <w:pStyle w:val="Loendilik"/>
        <w:numPr>
          <w:ilvl w:val="0"/>
          <w:numId w:val="89"/>
        </w:numPr>
        <w:tabs>
          <w:tab w:val="left" w:pos="1274"/>
        </w:tabs>
        <w:spacing w:line="360" w:lineRule="auto"/>
        <w:ind w:right="864" w:firstLine="0"/>
        <w:rPr>
          <w:sz w:val="24"/>
        </w:rPr>
      </w:pPr>
      <w:r>
        <w:rPr>
          <w:sz w:val="24"/>
        </w:rPr>
        <w:t>Importival lepinguosalisel on õigus auditeerida käesoleva artikli kohaselt eksportiva lepinguosalise pädevaid asutusi ja nendega seotud või nende määratud kontrollisüsteeme, et kindlaks</w:t>
      </w:r>
      <w:r>
        <w:rPr>
          <w:spacing w:val="-4"/>
          <w:sz w:val="24"/>
        </w:rPr>
        <w:t xml:space="preserve"> </w:t>
      </w:r>
      <w:r>
        <w:rPr>
          <w:sz w:val="24"/>
        </w:rPr>
        <w:t>teha,</w:t>
      </w:r>
      <w:r>
        <w:rPr>
          <w:spacing w:val="-4"/>
          <w:sz w:val="24"/>
        </w:rPr>
        <w:t xml:space="preserve"> </w:t>
      </w:r>
      <w:r>
        <w:rPr>
          <w:sz w:val="24"/>
        </w:rPr>
        <w:t>kas</w:t>
      </w:r>
      <w:r>
        <w:rPr>
          <w:spacing w:val="-4"/>
          <w:sz w:val="24"/>
        </w:rPr>
        <w:t xml:space="preserve"> </w:t>
      </w:r>
      <w:r>
        <w:rPr>
          <w:sz w:val="24"/>
        </w:rPr>
        <w:t>eksportiv</w:t>
      </w:r>
      <w:r>
        <w:rPr>
          <w:spacing w:val="-4"/>
          <w:sz w:val="24"/>
        </w:rPr>
        <w:t xml:space="preserve"> </w:t>
      </w:r>
      <w:r>
        <w:rPr>
          <w:sz w:val="24"/>
        </w:rPr>
        <w:t>lepinguosaline</w:t>
      </w:r>
      <w:r>
        <w:rPr>
          <w:spacing w:val="-5"/>
          <w:sz w:val="24"/>
        </w:rPr>
        <w:t xml:space="preserve"> </w:t>
      </w:r>
      <w:r>
        <w:rPr>
          <w:sz w:val="24"/>
        </w:rPr>
        <w:t>suudab</w:t>
      </w:r>
      <w:r>
        <w:rPr>
          <w:spacing w:val="-4"/>
          <w:sz w:val="24"/>
        </w:rPr>
        <w:t xml:space="preserve"> </w:t>
      </w:r>
      <w:r>
        <w:rPr>
          <w:sz w:val="24"/>
        </w:rPr>
        <w:t>anda</w:t>
      </w:r>
      <w:r>
        <w:rPr>
          <w:spacing w:val="-5"/>
          <w:sz w:val="24"/>
        </w:rPr>
        <w:t xml:space="preserve"> </w:t>
      </w:r>
      <w:r>
        <w:rPr>
          <w:sz w:val="24"/>
        </w:rPr>
        <w:t>nõutavaid</w:t>
      </w:r>
      <w:r>
        <w:rPr>
          <w:spacing w:val="-4"/>
          <w:sz w:val="24"/>
        </w:rPr>
        <w:t xml:space="preserve"> </w:t>
      </w:r>
      <w:r>
        <w:rPr>
          <w:sz w:val="24"/>
        </w:rPr>
        <w:t>tagatisi</w:t>
      </w:r>
      <w:r>
        <w:rPr>
          <w:spacing w:val="-4"/>
          <w:sz w:val="24"/>
        </w:rPr>
        <w:t xml:space="preserve"> </w:t>
      </w:r>
      <w:r>
        <w:rPr>
          <w:sz w:val="24"/>
        </w:rPr>
        <w:t>ning</w:t>
      </w:r>
      <w:r>
        <w:rPr>
          <w:spacing w:val="-4"/>
          <w:sz w:val="24"/>
        </w:rPr>
        <w:t xml:space="preserve"> </w:t>
      </w:r>
      <w:r>
        <w:rPr>
          <w:sz w:val="24"/>
        </w:rPr>
        <w:t>järgida</w:t>
      </w:r>
      <w:r>
        <w:rPr>
          <w:spacing w:val="-4"/>
          <w:sz w:val="24"/>
        </w:rPr>
        <w:t xml:space="preserve"> </w:t>
      </w:r>
      <w:r>
        <w:rPr>
          <w:sz w:val="24"/>
        </w:rPr>
        <w:t>importiva lepinguosalise sanitaar- ja fütosanitaarmeetmeid.</w:t>
      </w:r>
    </w:p>
    <w:p w14:paraId="1CC818BE" w14:textId="77777777" w:rsidR="00E10217" w:rsidRDefault="00E10217">
      <w:pPr>
        <w:pStyle w:val="Kehatekst"/>
        <w:spacing w:before="140"/>
      </w:pPr>
    </w:p>
    <w:p w14:paraId="4369FFD9" w14:textId="77777777" w:rsidR="00E10217" w:rsidRDefault="00D01F16">
      <w:pPr>
        <w:pStyle w:val="Loendilik"/>
        <w:numPr>
          <w:ilvl w:val="0"/>
          <w:numId w:val="89"/>
        </w:numPr>
        <w:tabs>
          <w:tab w:val="left" w:pos="1274"/>
        </w:tabs>
        <w:spacing w:line="360" w:lineRule="auto"/>
        <w:ind w:right="705" w:firstLine="0"/>
        <w:rPr>
          <w:sz w:val="24"/>
        </w:rPr>
      </w:pPr>
      <w:r>
        <w:rPr>
          <w:sz w:val="24"/>
        </w:rPr>
        <w:t>Importiv lepinguosaline võib otsustada, et eksportiva lepinguosalise ametlike kontrolli- ja sertifitseerimissüsteemide hindamise ühe vahendina on vaja läbi viia audit. Sellise auditi läbiviimisel</w:t>
      </w:r>
      <w:r>
        <w:rPr>
          <w:spacing w:val="-5"/>
          <w:sz w:val="24"/>
        </w:rPr>
        <w:t xml:space="preserve"> </w:t>
      </w:r>
      <w:r>
        <w:rPr>
          <w:sz w:val="24"/>
        </w:rPr>
        <w:t>järgitakse</w:t>
      </w:r>
      <w:r>
        <w:rPr>
          <w:spacing w:val="-6"/>
          <w:sz w:val="24"/>
        </w:rPr>
        <w:t xml:space="preserve"> </w:t>
      </w:r>
      <w:r>
        <w:rPr>
          <w:sz w:val="24"/>
        </w:rPr>
        <w:t>süsteemipõhist</w:t>
      </w:r>
      <w:r>
        <w:rPr>
          <w:spacing w:val="-5"/>
          <w:sz w:val="24"/>
        </w:rPr>
        <w:t xml:space="preserve"> </w:t>
      </w:r>
      <w:r>
        <w:rPr>
          <w:sz w:val="24"/>
        </w:rPr>
        <w:t>lähenemisviisi,</w:t>
      </w:r>
      <w:r>
        <w:rPr>
          <w:spacing w:val="-5"/>
          <w:sz w:val="24"/>
        </w:rPr>
        <w:t xml:space="preserve"> </w:t>
      </w:r>
      <w:r>
        <w:rPr>
          <w:sz w:val="24"/>
        </w:rPr>
        <w:t>mille</w:t>
      </w:r>
      <w:r>
        <w:rPr>
          <w:spacing w:val="-5"/>
          <w:sz w:val="24"/>
        </w:rPr>
        <w:t xml:space="preserve"> </w:t>
      </w:r>
      <w:r>
        <w:rPr>
          <w:sz w:val="24"/>
        </w:rPr>
        <w:t>puhul</w:t>
      </w:r>
      <w:r>
        <w:rPr>
          <w:spacing w:val="-5"/>
          <w:sz w:val="24"/>
        </w:rPr>
        <w:t xml:space="preserve"> </w:t>
      </w:r>
      <w:r>
        <w:rPr>
          <w:sz w:val="24"/>
        </w:rPr>
        <w:t>kasutatakse</w:t>
      </w:r>
      <w:r>
        <w:rPr>
          <w:spacing w:val="-6"/>
          <w:sz w:val="24"/>
        </w:rPr>
        <w:t xml:space="preserve"> </w:t>
      </w:r>
      <w:r>
        <w:rPr>
          <w:sz w:val="24"/>
        </w:rPr>
        <w:t>süsteemi</w:t>
      </w:r>
      <w:r>
        <w:rPr>
          <w:spacing w:val="-5"/>
          <w:sz w:val="24"/>
        </w:rPr>
        <w:t xml:space="preserve"> </w:t>
      </w:r>
      <w:r>
        <w:rPr>
          <w:sz w:val="24"/>
        </w:rPr>
        <w:t>menetluste, dokumentide või andmete valimi uurimist ja vajaduse korral auditi kohaldamisalasse kuuluvate rajatiste kohapealset kontrolli.</w:t>
      </w:r>
    </w:p>
    <w:p w14:paraId="548904F8" w14:textId="77777777" w:rsidR="00E10217" w:rsidRDefault="00E10217">
      <w:pPr>
        <w:pStyle w:val="Kehatekst"/>
        <w:spacing w:before="139"/>
      </w:pPr>
    </w:p>
    <w:p w14:paraId="27906F78" w14:textId="77777777" w:rsidR="00E10217" w:rsidRDefault="00D01F16">
      <w:pPr>
        <w:pStyle w:val="Loendilik"/>
        <w:numPr>
          <w:ilvl w:val="0"/>
          <w:numId w:val="89"/>
        </w:numPr>
        <w:tabs>
          <w:tab w:val="left" w:pos="1274"/>
        </w:tabs>
        <w:spacing w:line="360" w:lineRule="auto"/>
        <w:ind w:right="816" w:firstLine="0"/>
        <w:rPr>
          <w:sz w:val="24"/>
        </w:rPr>
      </w:pPr>
      <w:r>
        <w:rPr>
          <w:sz w:val="24"/>
        </w:rPr>
        <w:t>Selleks</w:t>
      </w:r>
      <w:r>
        <w:rPr>
          <w:spacing w:val="-4"/>
          <w:sz w:val="24"/>
        </w:rPr>
        <w:t xml:space="preserve"> </w:t>
      </w:r>
      <w:r>
        <w:rPr>
          <w:sz w:val="24"/>
        </w:rPr>
        <w:t>et</w:t>
      </w:r>
      <w:r>
        <w:rPr>
          <w:spacing w:val="-4"/>
          <w:sz w:val="24"/>
        </w:rPr>
        <w:t xml:space="preserve"> </w:t>
      </w:r>
      <w:r>
        <w:rPr>
          <w:sz w:val="24"/>
        </w:rPr>
        <w:t>kindlaks</w:t>
      </w:r>
      <w:r>
        <w:rPr>
          <w:spacing w:val="-4"/>
          <w:sz w:val="24"/>
        </w:rPr>
        <w:t xml:space="preserve"> </w:t>
      </w:r>
      <w:r>
        <w:rPr>
          <w:sz w:val="24"/>
        </w:rPr>
        <w:t>teha,</w:t>
      </w:r>
      <w:r>
        <w:rPr>
          <w:spacing w:val="-2"/>
          <w:sz w:val="24"/>
        </w:rPr>
        <w:t xml:space="preserve"> </w:t>
      </w:r>
      <w:r>
        <w:rPr>
          <w:sz w:val="24"/>
        </w:rPr>
        <w:t>kas</w:t>
      </w:r>
      <w:r>
        <w:rPr>
          <w:spacing w:val="-4"/>
          <w:sz w:val="24"/>
        </w:rPr>
        <w:t xml:space="preserve"> </w:t>
      </w:r>
      <w:r>
        <w:rPr>
          <w:sz w:val="24"/>
        </w:rPr>
        <w:t>eksportiva</w:t>
      </w:r>
      <w:r>
        <w:rPr>
          <w:spacing w:val="-4"/>
          <w:sz w:val="24"/>
        </w:rPr>
        <w:t xml:space="preserve"> </w:t>
      </w:r>
      <w:r>
        <w:rPr>
          <w:sz w:val="24"/>
        </w:rPr>
        <w:t>lepinguosalise</w:t>
      </w:r>
      <w:r>
        <w:rPr>
          <w:spacing w:val="-5"/>
          <w:sz w:val="24"/>
        </w:rPr>
        <w:t xml:space="preserve"> </w:t>
      </w:r>
      <w:r>
        <w:rPr>
          <w:sz w:val="24"/>
        </w:rPr>
        <w:t>pädevad</w:t>
      </w:r>
      <w:r>
        <w:rPr>
          <w:spacing w:val="-2"/>
          <w:sz w:val="24"/>
        </w:rPr>
        <w:t xml:space="preserve"> </w:t>
      </w:r>
      <w:r>
        <w:rPr>
          <w:sz w:val="24"/>
        </w:rPr>
        <w:t>asutused</w:t>
      </w:r>
      <w:r>
        <w:rPr>
          <w:spacing w:val="-4"/>
          <w:sz w:val="24"/>
        </w:rPr>
        <w:t xml:space="preserve"> </w:t>
      </w:r>
      <w:r>
        <w:rPr>
          <w:sz w:val="24"/>
        </w:rPr>
        <w:t>suudavad</w:t>
      </w:r>
      <w:r>
        <w:rPr>
          <w:spacing w:val="-4"/>
          <w:sz w:val="24"/>
        </w:rPr>
        <w:t xml:space="preserve"> </w:t>
      </w:r>
      <w:r>
        <w:rPr>
          <w:sz w:val="24"/>
        </w:rPr>
        <w:t>tagada</w:t>
      </w:r>
      <w:r>
        <w:rPr>
          <w:spacing w:val="-5"/>
          <w:sz w:val="24"/>
        </w:rPr>
        <w:t xml:space="preserve"> </w:t>
      </w:r>
      <w:r>
        <w:rPr>
          <w:sz w:val="24"/>
        </w:rPr>
        <w:t>ja säilitada kontrolli ning anda importivale riigile nõutavad tagatised, keskendutakse auditi raames eelkõige ametlike kontrolli- ja sertifitseerimissüsteemide tõhususe hindamisele ning eksportiva lepinguosalise suutlikkusele järgida impordi suhtes kehtivaid sanitaar- ja fütosanitaarnõudeid ja nendega seotud kontrollimeetmeid, mitte konkreetsete ettevõtete või rajatiste hindamisele.</w:t>
      </w:r>
    </w:p>
    <w:p w14:paraId="6B110C1C"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080A6CE3" w14:textId="77777777" w:rsidR="00E10217" w:rsidRDefault="00D01F16">
      <w:pPr>
        <w:pStyle w:val="Loendilik"/>
        <w:numPr>
          <w:ilvl w:val="0"/>
          <w:numId w:val="89"/>
        </w:numPr>
        <w:tabs>
          <w:tab w:val="left" w:pos="1274"/>
        </w:tabs>
        <w:spacing w:before="67" w:line="360" w:lineRule="auto"/>
        <w:ind w:right="1671" w:firstLine="0"/>
        <w:rPr>
          <w:sz w:val="24"/>
        </w:rPr>
      </w:pPr>
      <w:r>
        <w:rPr>
          <w:sz w:val="24"/>
        </w:rPr>
        <w:lastRenderedPageBreak/>
        <w:t>Auditi läbiviimisel võtab importiv lepinguosaline arvesse WTO sanitaar- ja fütosanitaarmeetmete</w:t>
      </w:r>
      <w:r>
        <w:rPr>
          <w:spacing w:val="-6"/>
          <w:sz w:val="24"/>
        </w:rPr>
        <w:t xml:space="preserve"> </w:t>
      </w:r>
      <w:r>
        <w:rPr>
          <w:sz w:val="24"/>
        </w:rPr>
        <w:t>komitee</w:t>
      </w:r>
      <w:r>
        <w:rPr>
          <w:spacing w:val="-7"/>
          <w:sz w:val="24"/>
        </w:rPr>
        <w:t xml:space="preserve"> </w:t>
      </w:r>
      <w:r>
        <w:rPr>
          <w:sz w:val="24"/>
        </w:rPr>
        <w:t>asjakohaseid</w:t>
      </w:r>
      <w:r>
        <w:rPr>
          <w:spacing w:val="-6"/>
          <w:sz w:val="24"/>
        </w:rPr>
        <w:t xml:space="preserve"> </w:t>
      </w:r>
      <w:r>
        <w:rPr>
          <w:sz w:val="24"/>
        </w:rPr>
        <w:t>juhiseid</w:t>
      </w:r>
      <w:r>
        <w:rPr>
          <w:spacing w:val="-6"/>
          <w:sz w:val="24"/>
        </w:rPr>
        <w:t xml:space="preserve"> </w:t>
      </w:r>
      <w:r>
        <w:rPr>
          <w:sz w:val="24"/>
        </w:rPr>
        <w:t>ning</w:t>
      </w:r>
      <w:r>
        <w:rPr>
          <w:spacing w:val="-6"/>
          <w:sz w:val="24"/>
        </w:rPr>
        <w:t xml:space="preserve"> </w:t>
      </w:r>
      <w:r>
        <w:rPr>
          <w:sz w:val="24"/>
        </w:rPr>
        <w:t>tegutseb</w:t>
      </w:r>
      <w:r>
        <w:rPr>
          <w:spacing w:val="-6"/>
          <w:sz w:val="24"/>
        </w:rPr>
        <w:t xml:space="preserve"> </w:t>
      </w:r>
      <w:r>
        <w:rPr>
          <w:sz w:val="24"/>
        </w:rPr>
        <w:t>kooskõlas</w:t>
      </w:r>
      <w:r>
        <w:rPr>
          <w:spacing w:val="-6"/>
          <w:sz w:val="24"/>
        </w:rPr>
        <w:t xml:space="preserve"> </w:t>
      </w:r>
      <w:r>
        <w:rPr>
          <w:sz w:val="24"/>
        </w:rPr>
        <w:t>asjakohaste rahvusvaheliste standardite, suuniste ja soovitustega.</w:t>
      </w:r>
    </w:p>
    <w:p w14:paraId="12FFE45C" w14:textId="77777777" w:rsidR="00E10217" w:rsidRDefault="00E10217">
      <w:pPr>
        <w:pStyle w:val="Kehatekst"/>
        <w:spacing w:before="138"/>
      </w:pPr>
    </w:p>
    <w:p w14:paraId="7DE8511E" w14:textId="77777777" w:rsidR="00E10217" w:rsidRDefault="00D01F16">
      <w:pPr>
        <w:pStyle w:val="Loendilik"/>
        <w:numPr>
          <w:ilvl w:val="0"/>
          <w:numId w:val="89"/>
        </w:numPr>
        <w:tabs>
          <w:tab w:val="left" w:pos="1274"/>
        </w:tabs>
        <w:spacing w:line="360" w:lineRule="auto"/>
        <w:ind w:right="1068" w:firstLine="0"/>
        <w:rPr>
          <w:sz w:val="24"/>
        </w:rPr>
      </w:pPr>
      <w:r>
        <w:rPr>
          <w:sz w:val="24"/>
        </w:rPr>
        <w:t>Importiv</w:t>
      </w:r>
      <w:r>
        <w:rPr>
          <w:spacing w:val="-5"/>
          <w:sz w:val="24"/>
        </w:rPr>
        <w:t xml:space="preserve"> </w:t>
      </w:r>
      <w:r>
        <w:rPr>
          <w:sz w:val="24"/>
        </w:rPr>
        <w:t>lepinguosaline</w:t>
      </w:r>
      <w:r>
        <w:rPr>
          <w:spacing w:val="-4"/>
          <w:sz w:val="24"/>
        </w:rPr>
        <w:t xml:space="preserve"> </w:t>
      </w:r>
      <w:r>
        <w:rPr>
          <w:sz w:val="24"/>
        </w:rPr>
        <w:t>määrab</w:t>
      </w:r>
      <w:r>
        <w:rPr>
          <w:spacing w:val="-5"/>
          <w:sz w:val="24"/>
        </w:rPr>
        <w:t xml:space="preserve"> </w:t>
      </w:r>
      <w:r>
        <w:rPr>
          <w:sz w:val="24"/>
        </w:rPr>
        <w:t>kindlaks</w:t>
      </w:r>
      <w:r>
        <w:rPr>
          <w:spacing w:val="-3"/>
          <w:sz w:val="24"/>
        </w:rPr>
        <w:t xml:space="preserve"> </w:t>
      </w:r>
      <w:r>
        <w:rPr>
          <w:sz w:val="24"/>
        </w:rPr>
        <w:t>auditite</w:t>
      </w:r>
      <w:r>
        <w:rPr>
          <w:spacing w:val="-6"/>
          <w:sz w:val="24"/>
        </w:rPr>
        <w:t xml:space="preserve"> </w:t>
      </w:r>
      <w:r>
        <w:rPr>
          <w:sz w:val="24"/>
        </w:rPr>
        <w:t>laadi</w:t>
      </w:r>
      <w:r>
        <w:rPr>
          <w:spacing w:val="-5"/>
          <w:sz w:val="24"/>
        </w:rPr>
        <w:t xml:space="preserve"> </w:t>
      </w:r>
      <w:r>
        <w:rPr>
          <w:sz w:val="24"/>
        </w:rPr>
        <w:t>ja</w:t>
      </w:r>
      <w:r>
        <w:rPr>
          <w:spacing w:val="-6"/>
          <w:sz w:val="24"/>
        </w:rPr>
        <w:t xml:space="preserve"> </w:t>
      </w:r>
      <w:r>
        <w:rPr>
          <w:sz w:val="24"/>
        </w:rPr>
        <w:t>sageduse,</w:t>
      </w:r>
      <w:r>
        <w:rPr>
          <w:spacing w:val="-5"/>
          <w:sz w:val="24"/>
        </w:rPr>
        <w:t xml:space="preserve"> </w:t>
      </w:r>
      <w:r>
        <w:rPr>
          <w:sz w:val="24"/>
        </w:rPr>
        <w:t>võttes</w:t>
      </w:r>
      <w:r>
        <w:rPr>
          <w:spacing w:val="-5"/>
          <w:sz w:val="24"/>
        </w:rPr>
        <w:t xml:space="preserve"> </w:t>
      </w:r>
      <w:r>
        <w:rPr>
          <w:sz w:val="24"/>
        </w:rPr>
        <w:t>arvesse</w:t>
      </w:r>
      <w:r>
        <w:rPr>
          <w:spacing w:val="-5"/>
          <w:sz w:val="24"/>
        </w:rPr>
        <w:t xml:space="preserve"> </w:t>
      </w:r>
      <w:r>
        <w:rPr>
          <w:sz w:val="24"/>
        </w:rPr>
        <w:t>tootele omaseid riske, varasemate impordikontrollide tulemusi ja muud kättesaadavat teavet, näiteks eksportiva lepinguosalise pädeva asutuse läbiviidud auditeid ja kontrolle.</w:t>
      </w:r>
    </w:p>
    <w:p w14:paraId="547CF8D6" w14:textId="77777777" w:rsidR="00E10217" w:rsidRDefault="00E10217">
      <w:pPr>
        <w:pStyle w:val="Kehatekst"/>
        <w:spacing w:before="139"/>
      </w:pPr>
    </w:p>
    <w:p w14:paraId="59631D35" w14:textId="77777777" w:rsidR="00E10217" w:rsidRDefault="00D01F16">
      <w:pPr>
        <w:pStyle w:val="Loendilik"/>
        <w:numPr>
          <w:ilvl w:val="0"/>
          <w:numId w:val="89"/>
        </w:numPr>
        <w:tabs>
          <w:tab w:val="left" w:pos="1274"/>
        </w:tabs>
        <w:spacing w:line="360" w:lineRule="auto"/>
        <w:ind w:right="670" w:firstLine="0"/>
        <w:rPr>
          <w:sz w:val="24"/>
        </w:rPr>
      </w:pPr>
      <w:r>
        <w:rPr>
          <w:sz w:val="24"/>
        </w:rPr>
        <w:t>Kumbki lepinguosaline püüab vähendada auditite sagedust ja arvu. Kui importiv lepinguosaline</w:t>
      </w:r>
      <w:r>
        <w:rPr>
          <w:spacing w:val="-5"/>
          <w:sz w:val="24"/>
        </w:rPr>
        <w:t xml:space="preserve"> </w:t>
      </w:r>
      <w:r>
        <w:rPr>
          <w:sz w:val="24"/>
        </w:rPr>
        <w:t>peab</w:t>
      </w:r>
      <w:r>
        <w:rPr>
          <w:spacing w:val="-4"/>
          <w:sz w:val="24"/>
        </w:rPr>
        <w:t xml:space="preserve"> </w:t>
      </w:r>
      <w:r>
        <w:rPr>
          <w:sz w:val="24"/>
        </w:rPr>
        <w:t>vajalikuks</w:t>
      </w:r>
      <w:r>
        <w:rPr>
          <w:spacing w:val="-4"/>
          <w:sz w:val="24"/>
        </w:rPr>
        <w:t xml:space="preserve"> </w:t>
      </w:r>
      <w:r>
        <w:rPr>
          <w:sz w:val="24"/>
        </w:rPr>
        <w:t>kasutada</w:t>
      </w:r>
      <w:r>
        <w:rPr>
          <w:spacing w:val="-6"/>
          <w:sz w:val="24"/>
        </w:rPr>
        <w:t xml:space="preserve"> </w:t>
      </w:r>
      <w:r>
        <w:rPr>
          <w:sz w:val="24"/>
        </w:rPr>
        <w:t>ühe</w:t>
      </w:r>
      <w:r>
        <w:rPr>
          <w:spacing w:val="-5"/>
          <w:sz w:val="24"/>
        </w:rPr>
        <w:t xml:space="preserve"> </w:t>
      </w:r>
      <w:r>
        <w:rPr>
          <w:sz w:val="24"/>
        </w:rPr>
        <w:t>vahendina</w:t>
      </w:r>
      <w:r>
        <w:rPr>
          <w:spacing w:val="-4"/>
          <w:sz w:val="24"/>
        </w:rPr>
        <w:t xml:space="preserve"> </w:t>
      </w:r>
      <w:r>
        <w:rPr>
          <w:sz w:val="24"/>
        </w:rPr>
        <w:t>auditit,</w:t>
      </w:r>
      <w:r>
        <w:rPr>
          <w:spacing w:val="-4"/>
          <w:sz w:val="24"/>
        </w:rPr>
        <w:t xml:space="preserve"> </w:t>
      </w:r>
      <w:r>
        <w:rPr>
          <w:sz w:val="24"/>
        </w:rPr>
        <w:t>et</w:t>
      </w:r>
      <w:r>
        <w:rPr>
          <w:spacing w:val="-4"/>
          <w:sz w:val="24"/>
        </w:rPr>
        <w:t xml:space="preserve"> </w:t>
      </w:r>
      <w:r>
        <w:rPr>
          <w:sz w:val="24"/>
        </w:rPr>
        <w:t>hinnata</w:t>
      </w:r>
      <w:r>
        <w:rPr>
          <w:spacing w:val="-4"/>
          <w:sz w:val="24"/>
        </w:rPr>
        <w:t xml:space="preserve"> </w:t>
      </w:r>
      <w:r>
        <w:rPr>
          <w:sz w:val="24"/>
        </w:rPr>
        <w:t>eksportiva</w:t>
      </w:r>
      <w:r>
        <w:rPr>
          <w:spacing w:val="-4"/>
          <w:sz w:val="24"/>
        </w:rPr>
        <w:t xml:space="preserve"> </w:t>
      </w:r>
      <w:r>
        <w:rPr>
          <w:sz w:val="24"/>
        </w:rPr>
        <w:t>lepinguosalise ametlikke kontrolli- ja sertifitseerimissüsteeme ning eksportiva lepinguosalise suutlikkust järgida impordi suhtes kehtivaid sanitaar- ja fütosanitaarnõudeid ja nendega seotud kontrollimeetmeid, kohaldatakse järgmist:</w:t>
      </w:r>
    </w:p>
    <w:p w14:paraId="4A645092" w14:textId="77777777" w:rsidR="00E10217" w:rsidRDefault="00E10217">
      <w:pPr>
        <w:pStyle w:val="Kehatekst"/>
        <w:spacing w:before="138"/>
      </w:pPr>
    </w:p>
    <w:p w14:paraId="0573D479" w14:textId="77777777" w:rsidR="00E10217" w:rsidRDefault="00D01F16">
      <w:pPr>
        <w:pStyle w:val="Loendilik"/>
        <w:numPr>
          <w:ilvl w:val="1"/>
          <w:numId w:val="89"/>
        </w:numPr>
        <w:tabs>
          <w:tab w:val="left" w:pos="1274"/>
        </w:tabs>
        <w:spacing w:line="362" w:lineRule="auto"/>
        <w:ind w:right="887" w:firstLine="0"/>
        <w:rPr>
          <w:sz w:val="24"/>
        </w:rPr>
      </w:pPr>
      <w:r>
        <w:rPr>
          <w:sz w:val="24"/>
        </w:rPr>
        <w:t>konkreetse</w:t>
      </w:r>
      <w:r>
        <w:rPr>
          <w:spacing w:val="-4"/>
          <w:sz w:val="24"/>
        </w:rPr>
        <w:t xml:space="preserve"> </w:t>
      </w:r>
      <w:r>
        <w:rPr>
          <w:sz w:val="24"/>
        </w:rPr>
        <w:t>tootega</w:t>
      </w:r>
      <w:r>
        <w:rPr>
          <w:spacing w:val="-5"/>
          <w:sz w:val="24"/>
        </w:rPr>
        <w:t xml:space="preserve"> </w:t>
      </w:r>
      <w:r>
        <w:rPr>
          <w:sz w:val="24"/>
        </w:rPr>
        <w:t>seotud</w:t>
      </w:r>
      <w:r>
        <w:rPr>
          <w:spacing w:val="-4"/>
          <w:sz w:val="24"/>
        </w:rPr>
        <w:t xml:space="preserve"> </w:t>
      </w:r>
      <w:r>
        <w:rPr>
          <w:sz w:val="24"/>
        </w:rPr>
        <w:t>esimese</w:t>
      </w:r>
      <w:r>
        <w:rPr>
          <w:spacing w:val="-5"/>
          <w:sz w:val="24"/>
        </w:rPr>
        <w:t xml:space="preserve"> </w:t>
      </w:r>
      <w:r>
        <w:rPr>
          <w:sz w:val="24"/>
        </w:rPr>
        <w:t>eksporditaotluse</w:t>
      </w:r>
      <w:r>
        <w:rPr>
          <w:spacing w:val="-5"/>
          <w:sz w:val="24"/>
        </w:rPr>
        <w:t xml:space="preserve"> </w:t>
      </w:r>
      <w:r>
        <w:rPr>
          <w:sz w:val="24"/>
        </w:rPr>
        <w:t>puhul</w:t>
      </w:r>
      <w:r>
        <w:rPr>
          <w:spacing w:val="-4"/>
          <w:sz w:val="24"/>
        </w:rPr>
        <w:t xml:space="preserve"> </w:t>
      </w:r>
      <w:r>
        <w:rPr>
          <w:sz w:val="24"/>
        </w:rPr>
        <w:t>viib</w:t>
      </w:r>
      <w:r>
        <w:rPr>
          <w:spacing w:val="-4"/>
          <w:sz w:val="24"/>
        </w:rPr>
        <w:t xml:space="preserve"> </w:t>
      </w:r>
      <w:r>
        <w:rPr>
          <w:sz w:val="24"/>
        </w:rPr>
        <w:t>importiv</w:t>
      </w:r>
      <w:r>
        <w:rPr>
          <w:spacing w:val="-4"/>
          <w:sz w:val="24"/>
        </w:rPr>
        <w:t xml:space="preserve"> </w:t>
      </w:r>
      <w:r>
        <w:rPr>
          <w:sz w:val="24"/>
        </w:rPr>
        <w:t>lepinguosaline</w:t>
      </w:r>
      <w:r>
        <w:rPr>
          <w:spacing w:val="-5"/>
          <w:sz w:val="24"/>
        </w:rPr>
        <w:t xml:space="preserve"> </w:t>
      </w:r>
      <w:r>
        <w:rPr>
          <w:sz w:val="24"/>
        </w:rPr>
        <w:t>läbi auditi teise lepinguosalise representatiivse valimi suhtes ning</w:t>
      </w:r>
    </w:p>
    <w:p w14:paraId="47AADADB" w14:textId="77777777" w:rsidR="00E10217" w:rsidRDefault="00E10217">
      <w:pPr>
        <w:pStyle w:val="Kehatekst"/>
        <w:spacing w:before="134"/>
      </w:pPr>
    </w:p>
    <w:p w14:paraId="009AE68B" w14:textId="77777777" w:rsidR="00E10217" w:rsidRDefault="00D01F16">
      <w:pPr>
        <w:pStyle w:val="Loendilik"/>
        <w:numPr>
          <w:ilvl w:val="1"/>
          <w:numId w:val="89"/>
        </w:numPr>
        <w:tabs>
          <w:tab w:val="left" w:pos="1274"/>
        </w:tabs>
        <w:spacing w:line="360" w:lineRule="auto"/>
        <w:ind w:right="1276" w:firstLine="0"/>
        <w:rPr>
          <w:sz w:val="24"/>
        </w:rPr>
      </w:pPr>
      <w:r>
        <w:rPr>
          <w:sz w:val="24"/>
        </w:rPr>
        <w:t>iga järgneva sama tootega seotud eksporditaotluse puhul viib importiv lepinguosaline eksportiva lepinguosalise juures auditi läbi ainult nõuetekohaselt põhjendatud juhtudel, et lühendada</w:t>
      </w:r>
      <w:r>
        <w:rPr>
          <w:spacing w:val="-5"/>
          <w:sz w:val="24"/>
        </w:rPr>
        <w:t xml:space="preserve"> </w:t>
      </w:r>
      <w:r>
        <w:rPr>
          <w:sz w:val="24"/>
        </w:rPr>
        <w:t>heakskiitmismenetluse</w:t>
      </w:r>
      <w:r>
        <w:rPr>
          <w:spacing w:val="-5"/>
          <w:sz w:val="24"/>
        </w:rPr>
        <w:t xml:space="preserve"> </w:t>
      </w:r>
      <w:r>
        <w:rPr>
          <w:sz w:val="24"/>
        </w:rPr>
        <w:t>aega.</w:t>
      </w:r>
      <w:r>
        <w:rPr>
          <w:spacing w:val="-4"/>
          <w:sz w:val="24"/>
        </w:rPr>
        <w:t xml:space="preserve"> </w:t>
      </w:r>
      <w:r>
        <w:rPr>
          <w:sz w:val="24"/>
        </w:rPr>
        <w:t>Kui</w:t>
      </w:r>
      <w:r>
        <w:rPr>
          <w:spacing w:val="-4"/>
          <w:sz w:val="24"/>
        </w:rPr>
        <w:t xml:space="preserve"> </w:t>
      </w:r>
      <w:r>
        <w:rPr>
          <w:sz w:val="24"/>
        </w:rPr>
        <w:t>importiv</w:t>
      </w:r>
      <w:r>
        <w:rPr>
          <w:spacing w:val="-4"/>
          <w:sz w:val="24"/>
        </w:rPr>
        <w:t xml:space="preserve"> </w:t>
      </w:r>
      <w:r>
        <w:rPr>
          <w:sz w:val="24"/>
        </w:rPr>
        <w:t>lepinguosaline</w:t>
      </w:r>
      <w:r>
        <w:rPr>
          <w:spacing w:val="-5"/>
          <w:sz w:val="24"/>
        </w:rPr>
        <w:t xml:space="preserve"> </w:t>
      </w:r>
      <w:r>
        <w:rPr>
          <w:sz w:val="24"/>
        </w:rPr>
        <w:t>viib</w:t>
      </w:r>
      <w:r>
        <w:rPr>
          <w:spacing w:val="-4"/>
          <w:sz w:val="24"/>
        </w:rPr>
        <w:t xml:space="preserve"> </w:t>
      </w:r>
      <w:r>
        <w:rPr>
          <w:sz w:val="24"/>
        </w:rPr>
        <w:t>läbi</w:t>
      </w:r>
      <w:r>
        <w:rPr>
          <w:spacing w:val="-4"/>
          <w:sz w:val="24"/>
        </w:rPr>
        <w:t xml:space="preserve"> </w:t>
      </w:r>
      <w:r>
        <w:rPr>
          <w:sz w:val="24"/>
        </w:rPr>
        <w:t>auditi,</w:t>
      </w:r>
      <w:r>
        <w:rPr>
          <w:spacing w:val="-4"/>
          <w:sz w:val="24"/>
        </w:rPr>
        <w:t xml:space="preserve"> </w:t>
      </w:r>
      <w:r>
        <w:rPr>
          <w:sz w:val="24"/>
        </w:rPr>
        <w:t>esitab</w:t>
      </w:r>
      <w:r>
        <w:rPr>
          <w:spacing w:val="-4"/>
          <w:sz w:val="24"/>
        </w:rPr>
        <w:t xml:space="preserve"> </w:t>
      </w:r>
      <w:r>
        <w:rPr>
          <w:sz w:val="24"/>
        </w:rPr>
        <w:t>ta eksportivale lepinguosalisele selgituse.</w:t>
      </w:r>
    </w:p>
    <w:p w14:paraId="518B13F3"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5F89269F" w14:textId="77777777" w:rsidR="00E10217" w:rsidRDefault="00D01F16">
      <w:pPr>
        <w:pStyle w:val="Loendilik"/>
        <w:numPr>
          <w:ilvl w:val="0"/>
          <w:numId w:val="89"/>
        </w:numPr>
        <w:tabs>
          <w:tab w:val="left" w:pos="1274"/>
        </w:tabs>
        <w:spacing w:before="67" w:line="360" w:lineRule="auto"/>
        <w:ind w:right="934" w:firstLine="0"/>
        <w:rPr>
          <w:sz w:val="24"/>
        </w:rPr>
      </w:pPr>
      <w:r>
        <w:rPr>
          <w:sz w:val="24"/>
        </w:rPr>
        <w:lastRenderedPageBreak/>
        <w:t>Enne</w:t>
      </w:r>
      <w:r>
        <w:rPr>
          <w:spacing w:val="-6"/>
          <w:sz w:val="24"/>
        </w:rPr>
        <w:t xml:space="preserve"> </w:t>
      </w:r>
      <w:r>
        <w:rPr>
          <w:sz w:val="24"/>
        </w:rPr>
        <w:t>auditeerimist</w:t>
      </w:r>
      <w:r>
        <w:rPr>
          <w:spacing w:val="-4"/>
          <w:sz w:val="24"/>
        </w:rPr>
        <w:t xml:space="preserve"> </w:t>
      </w:r>
      <w:r>
        <w:rPr>
          <w:sz w:val="24"/>
        </w:rPr>
        <w:t>arutavad</w:t>
      </w:r>
      <w:r>
        <w:rPr>
          <w:spacing w:val="-4"/>
          <w:sz w:val="24"/>
        </w:rPr>
        <w:t xml:space="preserve"> </w:t>
      </w:r>
      <w:r>
        <w:rPr>
          <w:sz w:val="24"/>
        </w:rPr>
        <w:t>importiva</w:t>
      </w:r>
      <w:r>
        <w:rPr>
          <w:spacing w:val="-5"/>
          <w:sz w:val="24"/>
        </w:rPr>
        <w:t xml:space="preserve"> </w:t>
      </w:r>
      <w:r>
        <w:rPr>
          <w:sz w:val="24"/>
        </w:rPr>
        <w:t>lepinguosalise</w:t>
      </w:r>
      <w:r>
        <w:rPr>
          <w:spacing w:val="-5"/>
          <w:sz w:val="24"/>
        </w:rPr>
        <w:t xml:space="preserve"> </w:t>
      </w:r>
      <w:r>
        <w:rPr>
          <w:sz w:val="24"/>
        </w:rPr>
        <w:t>ja</w:t>
      </w:r>
      <w:r>
        <w:rPr>
          <w:spacing w:val="-4"/>
          <w:sz w:val="24"/>
        </w:rPr>
        <w:t xml:space="preserve"> </w:t>
      </w:r>
      <w:r>
        <w:rPr>
          <w:sz w:val="24"/>
        </w:rPr>
        <w:t>eksportiva</w:t>
      </w:r>
      <w:r>
        <w:rPr>
          <w:spacing w:val="-4"/>
          <w:sz w:val="24"/>
        </w:rPr>
        <w:t xml:space="preserve"> </w:t>
      </w:r>
      <w:r>
        <w:rPr>
          <w:sz w:val="24"/>
        </w:rPr>
        <w:t>lepinguosalise</w:t>
      </w:r>
      <w:r>
        <w:rPr>
          <w:spacing w:val="-5"/>
          <w:sz w:val="24"/>
        </w:rPr>
        <w:t xml:space="preserve"> </w:t>
      </w:r>
      <w:r>
        <w:rPr>
          <w:sz w:val="24"/>
        </w:rPr>
        <w:t>pädevad asutused järgmisi küsimusi ning määravad need auditikavas kindlaks:</w:t>
      </w:r>
    </w:p>
    <w:p w14:paraId="2B9B82CC" w14:textId="77777777" w:rsidR="00E10217" w:rsidRDefault="00E10217">
      <w:pPr>
        <w:pStyle w:val="Kehatekst"/>
        <w:spacing w:before="139"/>
      </w:pPr>
    </w:p>
    <w:p w14:paraId="07F58835" w14:textId="77777777" w:rsidR="00E10217" w:rsidRDefault="00D01F16">
      <w:pPr>
        <w:pStyle w:val="Loendilik"/>
        <w:numPr>
          <w:ilvl w:val="1"/>
          <w:numId w:val="89"/>
        </w:numPr>
        <w:tabs>
          <w:tab w:val="left" w:pos="1334"/>
        </w:tabs>
        <w:spacing w:before="1"/>
        <w:ind w:left="1334" w:hanging="626"/>
        <w:rPr>
          <w:sz w:val="24"/>
        </w:rPr>
      </w:pPr>
      <w:r>
        <w:rPr>
          <w:sz w:val="24"/>
        </w:rPr>
        <w:t>auditi</w:t>
      </w:r>
      <w:r>
        <w:rPr>
          <w:spacing w:val="-1"/>
          <w:sz w:val="24"/>
        </w:rPr>
        <w:t xml:space="preserve"> </w:t>
      </w:r>
      <w:r>
        <w:rPr>
          <w:sz w:val="24"/>
        </w:rPr>
        <w:t>põhjendus,</w:t>
      </w:r>
      <w:r>
        <w:rPr>
          <w:spacing w:val="-1"/>
          <w:sz w:val="24"/>
        </w:rPr>
        <w:t xml:space="preserve"> </w:t>
      </w:r>
      <w:r>
        <w:rPr>
          <w:sz w:val="24"/>
        </w:rPr>
        <w:t>eesmärgid</w:t>
      </w:r>
      <w:r>
        <w:rPr>
          <w:spacing w:val="-1"/>
          <w:sz w:val="24"/>
        </w:rPr>
        <w:t xml:space="preserve"> </w:t>
      </w:r>
      <w:r>
        <w:rPr>
          <w:sz w:val="24"/>
        </w:rPr>
        <w:t>ja</w:t>
      </w:r>
      <w:r>
        <w:rPr>
          <w:spacing w:val="-1"/>
          <w:sz w:val="24"/>
        </w:rPr>
        <w:t xml:space="preserve"> </w:t>
      </w:r>
      <w:r>
        <w:rPr>
          <w:spacing w:val="-2"/>
          <w:sz w:val="24"/>
        </w:rPr>
        <w:t>ulatus;</w:t>
      </w:r>
    </w:p>
    <w:p w14:paraId="7177004A" w14:textId="77777777" w:rsidR="00E10217" w:rsidRDefault="00E10217">
      <w:pPr>
        <w:pStyle w:val="Kehatekst"/>
        <w:spacing w:before="275"/>
      </w:pPr>
    </w:p>
    <w:p w14:paraId="7D530912" w14:textId="77777777" w:rsidR="00E10217" w:rsidRDefault="00D01F16">
      <w:pPr>
        <w:pStyle w:val="Loendilik"/>
        <w:numPr>
          <w:ilvl w:val="1"/>
          <w:numId w:val="89"/>
        </w:numPr>
        <w:tabs>
          <w:tab w:val="left" w:pos="1274"/>
        </w:tabs>
        <w:spacing w:before="1"/>
        <w:ind w:left="1274" w:hanging="566"/>
        <w:rPr>
          <w:sz w:val="24"/>
        </w:rPr>
      </w:pPr>
      <w:r>
        <w:rPr>
          <w:sz w:val="24"/>
        </w:rPr>
        <w:t>kriteeriumid</w:t>
      </w:r>
      <w:r>
        <w:rPr>
          <w:spacing w:val="-3"/>
          <w:sz w:val="24"/>
        </w:rPr>
        <w:t xml:space="preserve"> </w:t>
      </w:r>
      <w:r>
        <w:rPr>
          <w:sz w:val="24"/>
        </w:rPr>
        <w:t>või</w:t>
      </w:r>
      <w:r>
        <w:rPr>
          <w:spacing w:val="-1"/>
          <w:sz w:val="24"/>
        </w:rPr>
        <w:t xml:space="preserve"> </w:t>
      </w:r>
      <w:r>
        <w:rPr>
          <w:sz w:val="24"/>
        </w:rPr>
        <w:t>nõuded,</w:t>
      </w:r>
      <w:r>
        <w:rPr>
          <w:spacing w:val="-1"/>
          <w:sz w:val="24"/>
        </w:rPr>
        <w:t xml:space="preserve"> </w:t>
      </w:r>
      <w:r>
        <w:rPr>
          <w:sz w:val="24"/>
        </w:rPr>
        <w:t>mille</w:t>
      </w:r>
      <w:r>
        <w:rPr>
          <w:spacing w:val="-1"/>
          <w:sz w:val="24"/>
        </w:rPr>
        <w:t xml:space="preserve"> </w:t>
      </w:r>
      <w:r>
        <w:rPr>
          <w:sz w:val="24"/>
        </w:rPr>
        <w:t>alusel</w:t>
      </w:r>
      <w:r>
        <w:rPr>
          <w:spacing w:val="-1"/>
          <w:sz w:val="24"/>
        </w:rPr>
        <w:t xml:space="preserve"> </w:t>
      </w:r>
      <w:r>
        <w:rPr>
          <w:sz w:val="24"/>
        </w:rPr>
        <w:t>eksportivat</w:t>
      </w:r>
      <w:r>
        <w:rPr>
          <w:spacing w:val="-1"/>
          <w:sz w:val="24"/>
        </w:rPr>
        <w:t xml:space="preserve"> </w:t>
      </w:r>
      <w:r>
        <w:rPr>
          <w:sz w:val="24"/>
        </w:rPr>
        <w:t>lepinguosalist</w:t>
      </w:r>
      <w:r>
        <w:rPr>
          <w:spacing w:val="-1"/>
          <w:sz w:val="24"/>
        </w:rPr>
        <w:t xml:space="preserve"> </w:t>
      </w:r>
      <w:r>
        <w:rPr>
          <w:sz w:val="24"/>
        </w:rPr>
        <w:t>hinnatakse,</w:t>
      </w:r>
      <w:r>
        <w:rPr>
          <w:spacing w:val="-1"/>
          <w:sz w:val="24"/>
        </w:rPr>
        <w:t xml:space="preserve"> </w:t>
      </w:r>
      <w:r>
        <w:rPr>
          <w:spacing w:val="-4"/>
          <w:sz w:val="24"/>
        </w:rPr>
        <w:t>ning</w:t>
      </w:r>
    </w:p>
    <w:p w14:paraId="758FF0D8" w14:textId="77777777" w:rsidR="00E10217" w:rsidRDefault="00E10217">
      <w:pPr>
        <w:pStyle w:val="Kehatekst"/>
        <w:spacing w:before="275"/>
      </w:pPr>
    </w:p>
    <w:p w14:paraId="2E1791AB" w14:textId="77777777" w:rsidR="00E10217" w:rsidRDefault="00D01F16">
      <w:pPr>
        <w:pStyle w:val="Loendilik"/>
        <w:numPr>
          <w:ilvl w:val="1"/>
          <w:numId w:val="89"/>
        </w:numPr>
        <w:tabs>
          <w:tab w:val="left" w:pos="1274"/>
        </w:tabs>
        <w:spacing w:before="1"/>
        <w:ind w:left="1274" w:hanging="566"/>
        <w:rPr>
          <w:sz w:val="24"/>
        </w:rPr>
      </w:pPr>
      <w:r>
        <w:rPr>
          <w:sz w:val="24"/>
        </w:rPr>
        <w:t>auditi</w:t>
      </w:r>
      <w:r>
        <w:rPr>
          <w:spacing w:val="-2"/>
          <w:sz w:val="24"/>
        </w:rPr>
        <w:t xml:space="preserve"> </w:t>
      </w:r>
      <w:r>
        <w:rPr>
          <w:sz w:val="24"/>
        </w:rPr>
        <w:t>läbiviimise</w:t>
      </w:r>
      <w:r>
        <w:rPr>
          <w:spacing w:val="-2"/>
          <w:sz w:val="24"/>
        </w:rPr>
        <w:t xml:space="preserve"> </w:t>
      </w:r>
      <w:r>
        <w:rPr>
          <w:sz w:val="24"/>
        </w:rPr>
        <w:t>ajakava</w:t>
      </w:r>
      <w:r>
        <w:rPr>
          <w:spacing w:val="-2"/>
          <w:sz w:val="24"/>
        </w:rPr>
        <w:t xml:space="preserve"> </w:t>
      </w:r>
      <w:r>
        <w:rPr>
          <w:sz w:val="24"/>
        </w:rPr>
        <w:t>ja</w:t>
      </w:r>
      <w:r>
        <w:rPr>
          <w:spacing w:val="-1"/>
          <w:sz w:val="24"/>
        </w:rPr>
        <w:t xml:space="preserve"> </w:t>
      </w:r>
      <w:r>
        <w:rPr>
          <w:spacing w:val="-4"/>
          <w:sz w:val="24"/>
        </w:rPr>
        <w:t>kord.</w:t>
      </w:r>
    </w:p>
    <w:p w14:paraId="593C290F" w14:textId="77777777" w:rsidR="00E10217" w:rsidRDefault="00E10217">
      <w:pPr>
        <w:pStyle w:val="Kehatekst"/>
      </w:pPr>
    </w:p>
    <w:p w14:paraId="73FFF96A" w14:textId="77777777" w:rsidR="00E10217" w:rsidRDefault="00E10217">
      <w:pPr>
        <w:pStyle w:val="Kehatekst"/>
      </w:pPr>
    </w:p>
    <w:p w14:paraId="3E1056F6" w14:textId="77777777" w:rsidR="00E10217" w:rsidRDefault="00D01F16">
      <w:pPr>
        <w:pStyle w:val="Kehatekst"/>
        <w:spacing w:line="360" w:lineRule="auto"/>
        <w:ind w:left="708"/>
      </w:pPr>
      <w:r>
        <w:t>Kui</w:t>
      </w:r>
      <w:r>
        <w:rPr>
          <w:spacing w:val="-4"/>
        </w:rPr>
        <w:t xml:space="preserve"> </w:t>
      </w:r>
      <w:r>
        <w:t>lepinguosalised</w:t>
      </w:r>
      <w:r>
        <w:rPr>
          <w:spacing w:val="-4"/>
        </w:rPr>
        <w:t xml:space="preserve"> </w:t>
      </w:r>
      <w:r>
        <w:t>ei</w:t>
      </w:r>
      <w:r>
        <w:rPr>
          <w:spacing w:val="-4"/>
        </w:rPr>
        <w:t xml:space="preserve"> </w:t>
      </w:r>
      <w:r>
        <w:t>ole</w:t>
      </w:r>
      <w:r>
        <w:rPr>
          <w:spacing w:val="-5"/>
        </w:rPr>
        <w:t xml:space="preserve"> </w:t>
      </w:r>
      <w:r>
        <w:t>kokku</w:t>
      </w:r>
      <w:r>
        <w:rPr>
          <w:spacing w:val="-4"/>
        </w:rPr>
        <w:t xml:space="preserve"> </w:t>
      </w:r>
      <w:r>
        <w:t>leppinud</w:t>
      </w:r>
      <w:r>
        <w:rPr>
          <w:spacing w:val="-4"/>
        </w:rPr>
        <w:t xml:space="preserve"> </w:t>
      </w:r>
      <w:r>
        <w:t>teisiti,</w:t>
      </w:r>
      <w:r>
        <w:rPr>
          <w:spacing w:val="-4"/>
        </w:rPr>
        <w:t xml:space="preserve"> </w:t>
      </w:r>
      <w:r>
        <w:t>esitab</w:t>
      </w:r>
      <w:r>
        <w:rPr>
          <w:spacing w:val="-4"/>
        </w:rPr>
        <w:t xml:space="preserve"> </w:t>
      </w:r>
      <w:r>
        <w:t>importiv</w:t>
      </w:r>
      <w:r>
        <w:rPr>
          <w:spacing w:val="-4"/>
        </w:rPr>
        <w:t xml:space="preserve"> </w:t>
      </w:r>
      <w:r>
        <w:t>lepinguosaline</w:t>
      </w:r>
      <w:r>
        <w:rPr>
          <w:spacing w:val="-5"/>
        </w:rPr>
        <w:t xml:space="preserve"> </w:t>
      </w:r>
      <w:r>
        <w:t>eksportivale lepinguosalisele auditikava vähemalt 30 päeva enne auditit.</w:t>
      </w:r>
    </w:p>
    <w:p w14:paraId="13E4F429" w14:textId="77777777" w:rsidR="00E10217" w:rsidRDefault="00E10217">
      <w:pPr>
        <w:pStyle w:val="Kehatekst"/>
        <w:spacing w:before="137"/>
      </w:pPr>
    </w:p>
    <w:p w14:paraId="517785BC" w14:textId="77777777" w:rsidR="00E10217" w:rsidRDefault="00D01F16">
      <w:pPr>
        <w:pStyle w:val="Loendilik"/>
        <w:numPr>
          <w:ilvl w:val="0"/>
          <w:numId w:val="89"/>
        </w:numPr>
        <w:tabs>
          <w:tab w:val="left" w:pos="1274"/>
        </w:tabs>
        <w:spacing w:line="360" w:lineRule="auto"/>
        <w:ind w:right="1545" w:firstLine="0"/>
        <w:rPr>
          <w:sz w:val="24"/>
        </w:rPr>
      </w:pPr>
      <w:r>
        <w:rPr>
          <w:sz w:val="24"/>
        </w:rPr>
        <w:t>Importiv</w:t>
      </w:r>
      <w:r>
        <w:rPr>
          <w:spacing w:val="-6"/>
          <w:sz w:val="24"/>
        </w:rPr>
        <w:t xml:space="preserve"> </w:t>
      </w:r>
      <w:r>
        <w:rPr>
          <w:sz w:val="24"/>
        </w:rPr>
        <w:t>lepinguosaline</w:t>
      </w:r>
      <w:r>
        <w:rPr>
          <w:spacing w:val="-5"/>
          <w:sz w:val="24"/>
        </w:rPr>
        <w:t xml:space="preserve"> </w:t>
      </w:r>
      <w:r>
        <w:rPr>
          <w:sz w:val="24"/>
        </w:rPr>
        <w:t>edastab</w:t>
      </w:r>
      <w:r>
        <w:rPr>
          <w:spacing w:val="-6"/>
          <w:sz w:val="24"/>
        </w:rPr>
        <w:t xml:space="preserve"> </w:t>
      </w:r>
      <w:r>
        <w:rPr>
          <w:sz w:val="24"/>
        </w:rPr>
        <w:t>eksportivale</w:t>
      </w:r>
      <w:r>
        <w:rPr>
          <w:spacing w:val="-6"/>
          <w:sz w:val="24"/>
        </w:rPr>
        <w:t xml:space="preserve"> </w:t>
      </w:r>
      <w:r>
        <w:rPr>
          <w:sz w:val="24"/>
        </w:rPr>
        <w:t>lepinguosalisele</w:t>
      </w:r>
      <w:r>
        <w:rPr>
          <w:spacing w:val="-6"/>
          <w:sz w:val="24"/>
        </w:rPr>
        <w:t xml:space="preserve"> </w:t>
      </w:r>
      <w:r>
        <w:rPr>
          <w:sz w:val="24"/>
        </w:rPr>
        <w:t>kirjalikult</w:t>
      </w:r>
      <w:r>
        <w:rPr>
          <w:spacing w:val="-6"/>
          <w:sz w:val="24"/>
        </w:rPr>
        <w:t xml:space="preserve"> </w:t>
      </w:r>
      <w:r>
        <w:rPr>
          <w:sz w:val="24"/>
        </w:rPr>
        <w:t>teabe</w:t>
      </w:r>
      <w:r>
        <w:rPr>
          <w:spacing w:val="-7"/>
          <w:sz w:val="24"/>
        </w:rPr>
        <w:t xml:space="preserve"> </w:t>
      </w:r>
      <w:r>
        <w:rPr>
          <w:sz w:val="24"/>
        </w:rPr>
        <w:t>auditi tulemuste kohta, esitades auditiaruande, mis sisaldab auditileide, järeldusi ja soovitusi.</w:t>
      </w:r>
    </w:p>
    <w:p w14:paraId="71526A04" w14:textId="77777777" w:rsidR="00E10217" w:rsidRDefault="00E10217">
      <w:pPr>
        <w:pStyle w:val="Kehatekst"/>
        <w:spacing w:before="140"/>
      </w:pPr>
    </w:p>
    <w:p w14:paraId="01BA0ACD" w14:textId="77777777" w:rsidR="00E10217" w:rsidRDefault="00D01F16">
      <w:pPr>
        <w:pStyle w:val="Loendilik"/>
        <w:numPr>
          <w:ilvl w:val="0"/>
          <w:numId w:val="89"/>
        </w:numPr>
        <w:tabs>
          <w:tab w:val="left" w:pos="1274"/>
        </w:tabs>
        <w:spacing w:line="360" w:lineRule="auto"/>
        <w:ind w:right="773" w:firstLine="0"/>
        <w:rPr>
          <w:sz w:val="24"/>
        </w:rPr>
      </w:pPr>
      <w:r>
        <w:rPr>
          <w:sz w:val="24"/>
        </w:rPr>
        <w:t>Importiv</w:t>
      </w:r>
      <w:r>
        <w:rPr>
          <w:spacing w:val="-6"/>
          <w:sz w:val="24"/>
        </w:rPr>
        <w:t xml:space="preserve"> </w:t>
      </w:r>
      <w:r>
        <w:rPr>
          <w:sz w:val="24"/>
        </w:rPr>
        <w:t>lepinguosaline</w:t>
      </w:r>
      <w:r>
        <w:rPr>
          <w:spacing w:val="-5"/>
          <w:sz w:val="24"/>
        </w:rPr>
        <w:t xml:space="preserve"> </w:t>
      </w:r>
      <w:r>
        <w:rPr>
          <w:sz w:val="24"/>
        </w:rPr>
        <w:t>esitab</w:t>
      </w:r>
      <w:r>
        <w:rPr>
          <w:spacing w:val="-6"/>
          <w:sz w:val="24"/>
        </w:rPr>
        <w:t xml:space="preserve"> </w:t>
      </w:r>
      <w:r>
        <w:rPr>
          <w:sz w:val="24"/>
        </w:rPr>
        <w:t>auditiaruande</w:t>
      </w:r>
      <w:r>
        <w:rPr>
          <w:spacing w:val="-7"/>
          <w:sz w:val="24"/>
        </w:rPr>
        <w:t xml:space="preserve"> </w:t>
      </w:r>
      <w:r>
        <w:rPr>
          <w:sz w:val="24"/>
        </w:rPr>
        <w:t>kavandi</w:t>
      </w:r>
      <w:r>
        <w:rPr>
          <w:spacing w:val="-6"/>
          <w:sz w:val="24"/>
        </w:rPr>
        <w:t xml:space="preserve"> </w:t>
      </w:r>
      <w:r>
        <w:rPr>
          <w:sz w:val="24"/>
        </w:rPr>
        <w:t>eksportivale</w:t>
      </w:r>
      <w:r>
        <w:rPr>
          <w:spacing w:val="-6"/>
          <w:sz w:val="24"/>
        </w:rPr>
        <w:t xml:space="preserve"> </w:t>
      </w:r>
      <w:r>
        <w:rPr>
          <w:sz w:val="24"/>
        </w:rPr>
        <w:t>lepinguosalisele</w:t>
      </w:r>
      <w:r>
        <w:rPr>
          <w:spacing w:val="-6"/>
          <w:sz w:val="24"/>
        </w:rPr>
        <w:t xml:space="preserve"> </w:t>
      </w:r>
      <w:r>
        <w:rPr>
          <w:sz w:val="24"/>
        </w:rPr>
        <w:t>tavaliselt 30 päeva jooksul pärast auditi lõpetamist.</w:t>
      </w:r>
    </w:p>
    <w:p w14:paraId="593D0AF3" w14:textId="77777777" w:rsidR="00E10217" w:rsidRDefault="00E10217">
      <w:pPr>
        <w:pStyle w:val="Kehatekst"/>
        <w:spacing w:before="137"/>
      </w:pPr>
    </w:p>
    <w:p w14:paraId="15D9FA21" w14:textId="77777777" w:rsidR="00E10217" w:rsidRDefault="00D01F16">
      <w:pPr>
        <w:pStyle w:val="Loendilik"/>
        <w:numPr>
          <w:ilvl w:val="0"/>
          <w:numId w:val="89"/>
        </w:numPr>
        <w:tabs>
          <w:tab w:val="left" w:pos="1274"/>
        </w:tabs>
        <w:spacing w:line="360" w:lineRule="auto"/>
        <w:ind w:right="782" w:firstLine="0"/>
        <w:rPr>
          <w:sz w:val="24"/>
        </w:rPr>
      </w:pPr>
      <w:r>
        <w:rPr>
          <w:sz w:val="24"/>
        </w:rPr>
        <w:t>Importiv</w:t>
      </w:r>
      <w:r>
        <w:rPr>
          <w:spacing w:val="-5"/>
          <w:sz w:val="24"/>
        </w:rPr>
        <w:t xml:space="preserve"> </w:t>
      </w:r>
      <w:r>
        <w:rPr>
          <w:sz w:val="24"/>
        </w:rPr>
        <w:t>lepinguosaline</w:t>
      </w:r>
      <w:r>
        <w:rPr>
          <w:spacing w:val="-4"/>
          <w:sz w:val="24"/>
        </w:rPr>
        <w:t xml:space="preserve"> </w:t>
      </w:r>
      <w:r>
        <w:rPr>
          <w:sz w:val="24"/>
        </w:rPr>
        <w:t>annab</w:t>
      </w:r>
      <w:r>
        <w:rPr>
          <w:spacing w:val="-5"/>
          <w:sz w:val="24"/>
        </w:rPr>
        <w:t xml:space="preserve"> </w:t>
      </w:r>
      <w:r>
        <w:rPr>
          <w:sz w:val="24"/>
        </w:rPr>
        <w:t>eksportivale</w:t>
      </w:r>
      <w:r>
        <w:rPr>
          <w:spacing w:val="-6"/>
          <w:sz w:val="24"/>
        </w:rPr>
        <w:t xml:space="preserve"> </w:t>
      </w:r>
      <w:r>
        <w:rPr>
          <w:sz w:val="24"/>
        </w:rPr>
        <w:t>lepinguosalisele</w:t>
      </w:r>
      <w:r>
        <w:rPr>
          <w:spacing w:val="-5"/>
          <w:sz w:val="24"/>
        </w:rPr>
        <w:t xml:space="preserve"> </w:t>
      </w:r>
      <w:r>
        <w:rPr>
          <w:sz w:val="24"/>
        </w:rPr>
        <w:t>võimaluse</w:t>
      </w:r>
      <w:r>
        <w:rPr>
          <w:spacing w:val="-6"/>
          <w:sz w:val="24"/>
        </w:rPr>
        <w:t xml:space="preserve"> </w:t>
      </w:r>
      <w:r>
        <w:rPr>
          <w:sz w:val="24"/>
        </w:rPr>
        <w:t>esitada</w:t>
      </w:r>
      <w:r>
        <w:rPr>
          <w:spacing w:val="-7"/>
          <w:sz w:val="24"/>
        </w:rPr>
        <w:t xml:space="preserve"> </w:t>
      </w:r>
      <w:r>
        <w:rPr>
          <w:sz w:val="24"/>
        </w:rPr>
        <w:t>auditileidude kohta märkusi. Importiv lepinguosaline võib enne järelduste tegemist ja meetmete võtmist kõiki selliseid märkusi arvesse võtta. Importiv lepinguosaline esitab eksportivale lepinguosalisele kirjaliku lõpparuande tavaliselt kahe kuu jooksul pärast märkuste kättesaamise kuupäeva.</w:t>
      </w:r>
    </w:p>
    <w:p w14:paraId="665D730B"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2A134989" w14:textId="77777777" w:rsidR="00E10217" w:rsidRDefault="00D01F16">
      <w:pPr>
        <w:pStyle w:val="Loendilik"/>
        <w:numPr>
          <w:ilvl w:val="0"/>
          <w:numId w:val="89"/>
        </w:numPr>
        <w:tabs>
          <w:tab w:val="left" w:pos="1274"/>
        </w:tabs>
        <w:spacing w:before="67" w:line="360" w:lineRule="auto"/>
        <w:ind w:right="1909" w:firstLine="0"/>
        <w:rPr>
          <w:sz w:val="24"/>
        </w:rPr>
      </w:pPr>
      <w:r>
        <w:rPr>
          <w:sz w:val="24"/>
        </w:rPr>
        <w:lastRenderedPageBreak/>
        <w:t>Eksportiv</w:t>
      </w:r>
      <w:r>
        <w:rPr>
          <w:spacing w:val="-6"/>
          <w:sz w:val="24"/>
        </w:rPr>
        <w:t xml:space="preserve"> </w:t>
      </w:r>
      <w:r>
        <w:rPr>
          <w:sz w:val="24"/>
        </w:rPr>
        <w:t>lepinguosaline</w:t>
      </w:r>
      <w:r>
        <w:rPr>
          <w:spacing w:val="-7"/>
          <w:sz w:val="24"/>
        </w:rPr>
        <w:t xml:space="preserve"> </w:t>
      </w:r>
      <w:r>
        <w:rPr>
          <w:sz w:val="24"/>
        </w:rPr>
        <w:t>teatab</w:t>
      </w:r>
      <w:r>
        <w:rPr>
          <w:spacing w:val="-6"/>
          <w:sz w:val="24"/>
        </w:rPr>
        <w:t xml:space="preserve"> </w:t>
      </w:r>
      <w:r>
        <w:rPr>
          <w:sz w:val="24"/>
        </w:rPr>
        <w:t>importivale</w:t>
      </w:r>
      <w:r>
        <w:rPr>
          <w:spacing w:val="-6"/>
          <w:sz w:val="24"/>
        </w:rPr>
        <w:t xml:space="preserve"> </w:t>
      </w:r>
      <w:r>
        <w:rPr>
          <w:sz w:val="24"/>
        </w:rPr>
        <w:t>lepinguosalisele</w:t>
      </w:r>
      <w:r>
        <w:rPr>
          <w:spacing w:val="-6"/>
          <w:sz w:val="24"/>
        </w:rPr>
        <w:t xml:space="preserve"> </w:t>
      </w:r>
      <w:r>
        <w:rPr>
          <w:sz w:val="24"/>
        </w:rPr>
        <w:t>kõikidest</w:t>
      </w:r>
      <w:r>
        <w:rPr>
          <w:spacing w:val="-6"/>
          <w:sz w:val="24"/>
        </w:rPr>
        <w:t xml:space="preserve"> </w:t>
      </w:r>
      <w:r>
        <w:rPr>
          <w:sz w:val="24"/>
        </w:rPr>
        <w:t>importiva lepinguosalise leidude ja järelduste põhjal võetud parandusmeetmetest.</w:t>
      </w:r>
    </w:p>
    <w:p w14:paraId="40F8CCC2" w14:textId="77777777" w:rsidR="00E10217" w:rsidRDefault="00E10217">
      <w:pPr>
        <w:pStyle w:val="Kehatekst"/>
        <w:spacing w:before="139"/>
      </w:pPr>
    </w:p>
    <w:p w14:paraId="23D40CF7" w14:textId="77777777" w:rsidR="00E10217" w:rsidRDefault="00D01F16">
      <w:pPr>
        <w:pStyle w:val="Loendilik"/>
        <w:numPr>
          <w:ilvl w:val="0"/>
          <w:numId w:val="89"/>
        </w:numPr>
        <w:tabs>
          <w:tab w:val="left" w:pos="1274"/>
        </w:tabs>
        <w:spacing w:before="1" w:line="360" w:lineRule="auto"/>
        <w:ind w:right="708" w:firstLine="0"/>
        <w:rPr>
          <w:sz w:val="24"/>
        </w:rPr>
      </w:pPr>
      <w:r>
        <w:rPr>
          <w:sz w:val="24"/>
        </w:rPr>
        <w:t>Kumbki lepinguosaline tagab, et kehtestatud on menetlused, mis takistavad eksportiva lepinguosalise pädevate asutuste auditi käigus saadud konfidentsiaalse teabe avalikustamist, sealhulgas</w:t>
      </w:r>
      <w:r>
        <w:rPr>
          <w:spacing w:val="-5"/>
          <w:sz w:val="24"/>
        </w:rPr>
        <w:t xml:space="preserve"> </w:t>
      </w:r>
      <w:r>
        <w:rPr>
          <w:sz w:val="24"/>
        </w:rPr>
        <w:t>menetlused,</w:t>
      </w:r>
      <w:r>
        <w:rPr>
          <w:spacing w:val="-3"/>
          <w:sz w:val="24"/>
        </w:rPr>
        <w:t xml:space="preserve"> </w:t>
      </w:r>
      <w:r>
        <w:rPr>
          <w:sz w:val="24"/>
        </w:rPr>
        <w:t>millega</w:t>
      </w:r>
      <w:r>
        <w:rPr>
          <w:spacing w:val="-6"/>
          <w:sz w:val="24"/>
        </w:rPr>
        <w:t xml:space="preserve"> </w:t>
      </w:r>
      <w:r>
        <w:rPr>
          <w:sz w:val="24"/>
        </w:rPr>
        <w:t>eemaldatakse</w:t>
      </w:r>
      <w:r>
        <w:rPr>
          <w:spacing w:val="-6"/>
          <w:sz w:val="24"/>
        </w:rPr>
        <w:t xml:space="preserve"> </w:t>
      </w:r>
      <w:r>
        <w:rPr>
          <w:sz w:val="24"/>
        </w:rPr>
        <w:t>konfidentsiaalne</w:t>
      </w:r>
      <w:r>
        <w:rPr>
          <w:spacing w:val="-5"/>
          <w:sz w:val="24"/>
        </w:rPr>
        <w:t xml:space="preserve"> </w:t>
      </w:r>
      <w:r>
        <w:rPr>
          <w:sz w:val="24"/>
        </w:rPr>
        <w:t>teave</w:t>
      </w:r>
      <w:r>
        <w:rPr>
          <w:spacing w:val="-6"/>
          <w:sz w:val="24"/>
        </w:rPr>
        <w:t xml:space="preserve"> </w:t>
      </w:r>
      <w:r>
        <w:rPr>
          <w:sz w:val="24"/>
        </w:rPr>
        <w:t>lõplikust</w:t>
      </w:r>
      <w:r>
        <w:rPr>
          <w:spacing w:val="-5"/>
          <w:sz w:val="24"/>
        </w:rPr>
        <w:t xml:space="preserve"> </w:t>
      </w:r>
      <w:r>
        <w:rPr>
          <w:sz w:val="24"/>
        </w:rPr>
        <w:t>auditiaruandest</w:t>
      </w:r>
      <w:r>
        <w:rPr>
          <w:spacing w:val="-5"/>
          <w:sz w:val="24"/>
        </w:rPr>
        <w:t xml:space="preserve"> </w:t>
      </w:r>
      <w:r>
        <w:rPr>
          <w:sz w:val="24"/>
        </w:rPr>
        <w:t>enne aruande avalikustamist.</w:t>
      </w:r>
    </w:p>
    <w:p w14:paraId="19021515" w14:textId="77777777" w:rsidR="00E10217" w:rsidRDefault="00E10217">
      <w:pPr>
        <w:pStyle w:val="Kehatekst"/>
        <w:spacing w:before="137"/>
      </w:pPr>
    </w:p>
    <w:p w14:paraId="7FEF86B0" w14:textId="77777777" w:rsidR="00E10217" w:rsidRDefault="00D01F16">
      <w:pPr>
        <w:pStyle w:val="Loendilik"/>
        <w:numPr>
          <w:ilvl w:val="0"/>
          <w:numId w:val="89"/>
        </w:numPr>
        <w:tabs>
          <w:tab w:val="left" w:pos="1274"/>
        </w:tabs>
        <w:spacing w:line="360" w:lineRule="auto"/>
        <w:ind w:right="594" w:firstLine="0"/>
        <w:rPr>
          <w:sz w:val="24"/>
        </w:rPr>
      </w:pPr>
      <w:r>
        <w:rPr>
          <w:sz w:val="24"/>
        </w:rPr>
        <w:t>Auditi tulemusel võetavad meetmed peavad olema proportsionaalsed tuvastatud riskidega</w:t>
      </w:r>
      <w:r>
        <w:rPr>
          <w:spacing w:val="-1"/>
          <w:sz w:val="24"/>
        </w:rPr>
        <w:t xml:space="preserve"> </w:t>
      </w:r>
      <w:r>
        <w:rPr>
          <w:sz w:val="24"/>
        </w:rPr>
        <w:t>ega tohi</w:t>
      </w:r>
      <w:r>
        <w:rPr>
          <w:spacing w:val="-3"/>
          <w:sz w:val="24"/>
        </w:rPr>
        <w:t xml:space="preserve"> </w:t>
      </w:r>
      <w:r>
        <w:rPr>
          <w:sz w:val="24"/>
        </w:rPr>
        <w:t>piirata</w:t>
      </w:r>
      <w:r>
        <w:rPr>
          <w:spacing w:val="-3"/>
          <w:sz w:val="24"/>
        </w:rPr>
        <w:t xml:space="preserve"> </w:t>
      </w:r>
      <w:r>
        <w:rPr>
          <w:sz w:val="24"/>
        </w:rPr>
        <w:t>kaubandust</w:t>
      </w:r>
      <w:r>
        <w:rPr>
          <w:spacing w:val="-3"/>
          <w:sz w:val="24"/>
        </w:rPr>
        <w:t xml:space="preserve"> </w:t>
      </w:r>
      <w:r>
        <w:rPr>
          <w:sz w:val="24"/>
        </w:rPr>
        <w:t>rohkem,</w:t>
      </w:r>
      <w:r>
        <w:rPr>
          <w:spacing w:val="-3"/>
          <w:sz w:val="24"/>
        </w:rPr>
        <w:t xml:space="preserve"> </w:t>
      </w:r>
      <w:r>
        <w:rPr>
          <w:sz w:val="24"/>
        </w:rPr>
        <w:t>kui</w:t>
      </w:r>
      <w:r>
        <w:rPr>
          <w:spacing w:val="-3"/>
          <w:sz w:val="24"/>
        </w:rPr>
        <w:t xml:space="preserve"> </w:t>
      </w:r>
      <w:r>
        <w:rPr>
          <w:sz w:val="24"/>
        </w:rPr>
        <w:t>on</w:t>
      </w:r>
      <w:r>
        <w:rPr>
          <w:spacing w:val="-3"/>
          <w:sz w:val="24"/>
        </w:rPr>
        <w:t xml:space="preserve"> </w:t>
      </w:r>
      <w:r>
        <w:rPr>
          <w:sz w:val="24"/>
        </w:rPr>
        <w:t>vaja</w:t>
      </w:r>
      <w:r>
        <w:rPr>
          <w:spacing w:val="-3"/>
          <w:sz w:val="24"/>
        </w:rPr>
        <w:t xml:space="preserve"> </w:t>
      </w:r>
      <w:r>
        <w:rPr>
          <w:sz w:val="24"/>
        </w:rPr>
        <w:t>importiva</w:t>
      </w:r>
      <w:r>
        <w:rPr>
          <w:spacing w:val="-4"/>
          <w:sz w:val="24"/>
        </w:rPr>
        <w:t xml:space="preserve"> </w:t>
      </w:r>
      <w:r>
        <w:rPr>
          <w:sz w:val="24"/>
        </w:rPr>
        <w:t>lepinguosalise</w:t>
      </w:r>
      <w:r>
        <w:rPr>
          <w:spacing w:val="-4"/>
          <w:sz w:val="24"/>
        </w:rPr>
        <w:t xml:space="preserve"> </w:t>
      </w:r>
      <w:r>
        <w:rPr>
          <w:sz w:val="24"/>
        </w:rPr>
        <w:t>sanitaar-</w:t>
      </w:r>
      <w:r>
        <w:rPr>
          <w:spacing w:val="-4"/>
          <w:sz w:val="24"/>
        </w:rPr>
        <w:t xml:space="preserve"> </w:t>
      </w:r>
      <w:r>
        <w:rPr>
          <w:sz w:val="24"/>
        </w:rPr>
        <w:t>või</w:t>
      </w:r>
      <w:r>
        <w:rPr>
          <w:spacing w:val="-3"/>
          <w:sz w:val="24"/>
        </w:rPr>
        <w:t xml:space="preserve"> </w:t>
      </w:r>
      <w:r>
        <w:rPr>
          <w:sz w:val="24"/>
        </w:rPr>
        <w:t>fütosanitaarkaitse asjakohase taseme saavutamiseks. Taotluse korral korraldatakse kooskõlas artikliga 6.19 olukorda käsitlevad konsultatsioonid. Lepinguosalised võtavad arvesse nende konsultatsioonide käigus saadud teavet.</w:t>
      </w:r>
    </w:p>
    <w:p w14:paraId="230F19C1" w14:textId="77777777" w:rsidR="00E10217" w:rsidRDefault="00E10217">
      <w:pPr>
        <w:pStyle w:val="Kehatekst"/>
        <w:spacing w:before="138"/>
      </w:pPr>
    </w:p>
    <w:p w14:paraId="155BD8DB" w14:textId="77777777" w:rsidR="00E10217" w:rsidRDefault="00D01F16">
      <w:pPr>
        <w:pStyle w:val="Loendilik"/>
        <w:numPr>
          <w:ilvl w:val="0"/>
          <w:numId w:val="89"/>
        </w:numPr>
        <w:tabs>
          <w:tab w:val="left" w:pos="1274"/>
        </w:tabs>
        <w:ind w:left="1274" w:hanging="566"/>
        <w:rPr>
          <w:sz w:val="24"/>
        </w:rPr>
      </w:pPr>
      <w:r>
        <w:rPr>
          <w:sz w:val="24"/>
        </w:rPr>
        <w:t>Kumbki</w:t>
      </w:r>
      <w:r>
        <w:rPr>
          <w:spacing w:val="-4"/>
          <w:sz w:val="24"/>
        </w:rPr>
        <w:t xml:space="preserve"> </w:t>
      </w:r>
      <w:r>
        <w:rPr>
          <w:sz w:val="24"/>
        </w:rPr>
        <w:t>lepinguosaline</w:t>
      </w:r>
      <w:r>
        <w:rPr>
          <w:spacing w:val="-2"/>
          <w:sz w:val="24"/>
        </w:rPr>
        <w:t xml:space="preserve"> </w:t>
      </w:r>
      <w:r>
        <w:rPr>
          <w:sz w:val="24"/>
        </w:rPr>
        <w:t>kannab</w:t>
      </w:r>
      <w:r>
        <w:rPr>
          <w:spacing w:val="-1"/>
          <w:sz w:val="24"/>
        </w:rPr>
        <w:t xml:space="preserve"> </w:t>
      </w:r>
      <w:r>
        <w:rPr>
          <w:sz w:val="24"/>
        </w:rPr>
        <w:t>ise</w:t>
      </w:r>
      <w:r>
        <w:rPr>
          <w:spacing w:val="-2"/>
          <w:sz w:val="24"/>
        </w:rPr>
        <w:t xml:space="preserve"> </w:t>
      </w:r>
      <w:r>
        <w:rPr>
          <w:sz w:val="24"/>
        </w:rPr>
        <w:t>auditiga</w:t>
      </w:r>
      <w:r>
        <w:rPr>
          <w:spacing w:val="-1"/>
          <w:sz w:val="24"/>
        </w:rPr>
        <w:t xml:space="preserve"> </w:t>
      </w:r>
      <w:r>
        <w:rPr>
          <w:sz w:val="24"/>
        </w:rPr>
        <w:t>seotud</w:t>
      </w:r>
      <w:r>
        <w:rPr>
          <w:spacing w:val="1"/>
          <w:sz w:val="24"/>
        </w:rPr>
        <w:t xml:space="preserve"> </w:t>
      </w:r>
      <w:r>
        <w:rPr>
          <w:spacing w:val="-2"/>
          <w:sz w:val="24"/>
        </w:rPr>
        <w:t>kulud.</w:t>
      </w:r>
    </w:p>
    <w:p w14:paraId="7F9B17EE" w14:textId="77777777" w:rsidR="00E10217" w:rsidRDefault="00E10217">
      <w:pPr>
        <w:pStyle w:val="Kehatekst"/>
      </w:pPr>
    </w:p>
    <w:p w14:paraId="7BF20583" w14:textId="77777777" w:rsidR="00E10217" w:rsidRDefault="00E10217">
      <w:pPr>
        <w:pStyle w:val="Kehatekst"/>
      </w:pPr>
    </w:p>
    <w:p w14:paraId="0ECA5CC4" w14:textId="77777777" w:rsidR="00E10217" w:rsidRDefault="00E10217">
      <w:pPr>
        <w:pStyle w:val="Kehatekst"/>
        <w:spacing w:before="140"/>
      </w:pPr>
    </w:p>
    <w:p w14:paraId="04558D85" w14:textId="77777777" w:rsidR="00E10217" w:rsidRDefault="00D01F16">
      <w:pPr>
        <w:pStyle w:val="Pealkiri1"/>
      </w:pPr>
      <w:r>
        <w:t>ARTIKKEL</w:t>
      </w:r>
      <w:r>
        <w:rPr>
          <w:spacing w:val="-3"/>
        </w:rPr>
        <w:t xml:space="preserve"> </w:t>
      </w:r>
      <w:r>
        <w:rPr>
          <w:spacing w:val="-4"/>
        </w:rPr>
        <w:t>6.12</w:t>
      </w:r>
    </w:p>
    <w:p w14:paraId="6122D146" w14:textId="77777777" w:rsidR="00E10217" w:rsidRDefault="00E10217">
      <w:pPr>
        <w:pStyle w:val="Kehatekst"/>
      </w:pPr>
    </w:p>
    <w:p w14:paraId="0FC35FD8" w14:textId="77777777" w:rsidR="00E10217" w:rsidRDefault="00E10217">
      <w:pPr>
        <w:pStyle w:val="Kehatekst"/>
      </w:pPr>
    </w:p>
    <w:p w14:paraId="5540AD25" w14:textId="77777777" w:rsidR="00E10217" w:rsidRDefault="00D01F16">
      <w:pPr>
        <w:pStyle w:val="Kehatekst"/>
        <w:ind w:left="134"/>
        <w:jc w:val="center"/>
      </w:pPr>
      <w:r>
        <w:rPr>
          <w:spacing w:val="-2"/>
        </w:rPr>
        <w:t>Impordikontrollid</w:t>
      </w:r>
    </w:p>
    <w:p w14:paraId="2D3F4FD1" w14:textId="77777777" w:rsidR="00E10217" w:rsidRDefault="00E10217">
      <w:pPr>
        <w:pStyle w:val="Kehatekst"/>
      </w:pPr>
    </w:p>
    <w:p w14:paraId="70E5C390" w14:textId="77777777" w:rsidR="00E10217" w:rsidRDefault="00E10217">
      <w:pPr>
        <w:pStyle w:val="Kehatekst"/>
      </w:pPr>
    </w:p>
    <w:p w14:paraId="398C65D2" w14:textId="77777777" w:rsidR="00E10217" w:rsidRDefault="00D01F16">
      <w:pPr>
        <w:pStyle w:val="Loendilik"/>
        <w:numPr>
          <w:ilvl w:val="0"/>
          <w:numId w:val="88"/>
        </w:numPr>
        <w:tabs>
          <w:tab w:val="left" w:pos="1274"/>
        </w:tabs>
        <w:spacing w:line="360" w:lineRule="auto"/>
        <w:ind w:right="966" w:firstLine="0"/>
        <w:rPr>
          <w:sz w:val="24"/>
        </w:rPr>
      </w:pPr>
      <w:r>
        <w:rPr>
          <w:sz w:val="24"/>
        </w:rPr>
        <w:t>Kumbki</w:t>
      </w:r>
      <w:r>
        <w:rPr>
          <w:spacing w:val="-4"/>
          <w:sz w:val="24"/>
        </w:rPr>
        <w:t xml:space="preserve"> </w:t>
      </w:r>
      <w:r>
        <w:rPr>
          <w:sz w:val="24"/>
        </w:rPr>
        <w:t>lepinguosaline</w:t>
      </w:r>
      <w:r>
        <w:rPr>
          <w:spacing w:val="-5"/>
          <w:sz w:val="24"/>
        </w:rPr>
        <w:t xml:space="preserve"> </w:t>
      </w:r>
      <w:r>
        <w:rPr>
          <w:sz w:val="24"/>
        </w:rPr>
        <w:t>tagab,</w:t>
      </w:r>
      <w:r>
        <w:rPr>
          <w:spacing w:val="-4"/>
          <w:sz w:val="24"/>
        </w:rPr>
        <w:t xml:space="preserve"> </w:t>
      </w:r>
      <w:r>
        <w:rPr>
          <w:sz w:val="24"/>
        </w:rPr>
        <w:t>et</w:t>
      </w:r>
      <w:r>
        <w:rPr>
          <w:spacing w:val="-4"/>
          <w:sz w:val="24"/>
        </w:rPr>
        <w:t xml:space="preserve"> </w:t>
      </w:r>
      <w:r>
        <w:rPr>
          <w:sz w:val="24"/>
        </w:rPr>
        <w:t>tema</w:t>
      </w:r>
      <w:r>
        <w:rPr>
          <w:spacing w:val="-4"/>
          <w:sz w:val="24"/>
        </w:rPr>
        <w:t xml:space="preserve"> </w:t>
      </w:r>
      <w:r>
        <w:rPr>
          <w:sz w:val="24"/>
        </w:rPr>
        <w:t>impordikontrollid</w:t>
      </w:r>
      <w:r>
        <w:rPr>
          <w:spacing w:val="-4"/>
          <w:sz w:val="24"/>
        </w:rPr>
        <w:t xml:space="preserve"> </w:t>
      </w:r>
      <w:r>
        <w:rPr>
          <w:sz w:val="24"/>
        </w:rPr>
        <w:t>on</w:t>
      </w:r>
      <w:r>
        <w:rPr>
          <w:spacing w:val="-4"/>
          <w:sz w:val="24"/>
        </w:rPr>
        <w:t xml:space="preserve"> </w:t>
      </w:r>
      <w:r>
        <w:rPr>
          <w:sz w:val="24"/>
        </w:rPr>
        <w:t>riskipõhised,</w:t>
      </w:r>
      <w:r>
        <w:rPr>
          <w:spacing w:val="-4"/>
          <w:sz w:val="24"/>
        </w:rPr>
        <w:t xml:space="preserve"> </w:t>
      </w:r>
      <w:r>
        <w:rPr>
          <w:sz w:val="24"/>
        </w:rPr>
        <w:t>need</w:t>
      </w:r>
      <w:r>
        <w:rPr>
          <w:spacing w:val="-4"/>
          <w:sz w:val="24"/>
        </w:rPr>
        <w:t xml:space="preserve"> </w:t>
      </w:r>
      <w:r>
        <w:rPr>
          <w:sz w:val="24"/>
        </w:rPr>
        <w:t>viiakse</w:t>
      </w:r>
      <w:r>
        <w:rPr>
          <w:spacing w:val="-5"/>
          <w:sz w:val="24"/>
        </w:rPr>
        <w:t xml:space="preserve"> </w:t>
      </w:r>
      <w:r>
        <w:rPr>
          <w:sz w:val="24"/>
        </w:rPr>
        <w:t>läbi põhjendamatu viivituseta ning neid kohaldatakse proportsionaalselt ja mittediskrimineerivalt.</w:t>
      </w:r>
    </w:p>
    <w:p w14:paraId="5A2B0287"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3F0CDBB2" w14:textId="77777777" w:rsidR="00E10217" w:rsidRDefault="00D01F16">
      <w:pPr>
        <w:pStyle w:val="Loendilik"/>
        <w:numPr>
          <w:ilvl w:val="0"/>
          <w:numId w:val="88"/>
        </w:numPr>
        <w:tabs>
          <w:tab w:val="left" w:pos="1274"/>
        </w:tabs>
        <w:spacing w:before="67" w:line="360" w:lineRule="auto"/>
        <w:ind w:right="1062" w:firstLine="0"/>
        <w:rPr>
          <w:sz w:val="24"/>
        </w:rPr>
      </w:pPr>
      <w:r>
        <w:rPr>
          <w:sz w:val="24"/>
        </w:rPr>
        <w:lastRenderedPageBreak/>
        <w:t>Kumbki</w:t>
      </w:r>
      <w:r>
        <w:rPr>
          <w:spacing w:val="-5"/>
          <w:sz w:val="24"/>
        </w:rPr>
        <w:t xml:space="preserve"> </w:t>
      </w:r>
      <w:r>
        <w:rPr>
          <w:sz w:val="24"/>
        </w:rPr>
        <w:t>lepinguosaline</w:t>
      </w:r>
      <w:r>
        <w:rPr>
          <w:spacing w:val="-6"/>
          <w:sz w:val="24"/>
        </w:rPr>
        <w:t xml:space="preserve"> </w:t>
      </w:r>
      <w:r>
        <w:rPr>
          <w:sz w:val="24"/>
        </w:rPr>
        <w:t>tagab,</w:t>
      </w:r>
      <w:r>
        <w:rPr>
          <w:spacing w:val="-5"/>
          <w:sz w:val="24"/>
        </w:rPr>
        <w:t xml:space="preserve"> </w:t>
      </w:r>
      <w:r>
        <w:rPr>
          <w:sz w:val="24"/>
        </w:rPr>
        <w:t>et</w:t>
      </w:r>
      <w:r>
        <w:rPr>
          <w:spacing w:val="-3"/>
          <w:sz w:val="24"/>
        </w:rPr>
        <w:t xml:space="preserve"> </w:t>
      </w:r>
      <w:r>
        <w:rPr>
          <w:sz w:val="24"/>
        </w:rPr>
        <w:t>teise</w:t>
      </w:r>
      <w:r>
        <w:rPr>
          <w:spacing w:val="-6"/>
          <w:sz w:val="24"/>
        </w:rPr>
        <w:t xml:space="preserve"> </w:t>
      </w:r>
      <w:r>
        <w:rPr>
          <w:sz w:val="24"/>
        </w:rPr>
        <w:t>lepinguosalise</w:t>
      </w:r>
      <w:r>
        <w:rPr>
          <w:spacing w:val="-6"/>
          <w:sz w:val="24"/>
        </w:rPr>
        <w:t xml:space="preserve"> </w:t>
      </w:r>
      <w:r>
        <w:rPr>
          <w:sz w:val="24"/>
        </w:rPr>
        <w:t>territooriumile</w:t>
      </w:r>
      <w:r>
        <w:rPr>
          <w:spacing w:val="-5"/>
          <w:sz w:val="24"/>
        </w:rPr>
        <w:t xml:space="preserve"> </w:t>
      </w:r>
      <w:r>
        <w:rPr>
          <w:sz w:val="24"/>
        </w:rPr>
        <w:t>eksporditavad</w:t>
      </w:r>
      <w:r>
        <w:rPr>
          <w:spacing w:val="-5"/>
          <w:sz w:val="24"/>
        </w:rPr>
        <w:t xml:space="preserve"> </w:t>
      </w:r>
      <w:r>
        <w:rPr>
          <w:sz w:val="24"/>
        </w:rPr>
        <w:t>tooted vastavad importiva lepinguosalise sanitaar- või fütosanitaarnõuetele.</w:t>
      </w:r>
    </w:p>
    <w:p w14:paraId="6B550FA8" w14:textId="77777777" w:rsidR="00E10217" w:rsidRDefault="00E10217">
      <w:pPr>
        <w:pStyle w:val="Kehatekst"/>
        <w:spacing w:before="139"/>
      </w:pPr>
    </w:p>
    <w:p w14:paraId="394691A0" w14:textId="77777777" w:rsidR="00E10217" w:rsidRDefault="00D01F16">
      <w:pPr>
        <w:pStyle w:val="Loendilik"/>
        <w:numPr>
          <w:ilvl w:val="0"/>
          <w:numId w:val="88"/>
        </w:numPr>
        <w:tabs>
          <w:tab w:val="left" w:pos="1274"/>
        </w:tabs>
        <w:spacing w:before="1" w:line="360" w:lineRule="auto"/>
        <w:ind w:right="661" w:firstLine="0"/>
        <w:rPr>
          <w:sz w:val="24"/>
        </w:rPr>
      </w:pPr>
      <w:r>
        <w:rPr>
          <w:sz w:val="24"/>
        </w:rPr>
        <w:t>Kumbki lepinguosaline esitab taotluse korral teisele lepinguosalisele teabe oma impordimenetluste</w:t>
      </w:r>
      <w:r>
        <w:rPr>
          <w:spacing w:val="-5"/>
          <w:sz w:val="24"/>
        </w:rPr>
        <w:t xml:space="preserve"> </w:t>
      </w:r>
      <w:r>
        <w:rPr>
          <w:sz w:val="24"/>
        </w:rPr>
        <w:t>kohta,</w:t>
      </w:r>
      <w:r>
        <w:rPr>
          <w:spacing w:val="-5"/>
          <w:sz w:val="24"/>
        </w:rPr>
        <w:t xml:space="preserve"> </w:t>
      </w:r>
      <w:r>
        <w:rPr>
          <w:sz w:val="24"/>
        </w:rPr>
        <w:t>sealhulgas</w:t>
      </w:r>
      <w:r>
        <w:rPr>
          <w:spacing w:val="-5"/>
          <w:sz w:val="24"/>
        </w:rPr>
        <w:t xml:space="preserve"> </w:t>
      </w:r>
      <w:r>
        <w:rPr>
          <w:sz w:val="24"/>
        </w:rPr>
        <w:t>sanitaar-</w:t>
      </w:r>
      <w:r>
        <w:rPr>
          <w:spacing w:val="-6"/>
          <w:sz w:val="24"/>
        </w:rPr>
        <w:t xml:space="preserve"> </w:t>
      </w:r>
      <w:r>
        <w:rPr>
          <w:sz w:val="24"/>
        </w:rPr>
        <w:t>ja</w:t>
      </w:r>
      <w:r>
        <w:rPr>
          <w:spacing w:val="-5"/>
          <w:sz w:val="24"/>
        </w:rPr>
        <w:t xml:space="preserve"> </w:t>
      </w:r>
      <w:r>
        <w:rPr>
          <w:sz w:val="24"/>
        </w:rPr>
        <w:t>fütosanitaarmeetmetega</w:t>
      </w:r>
      <w:r>
        <w:rPr>
          <w:spacing w:val="-6"/>
          <w:sz w:val="24"/>
        </w:rPr>
        <w:t xml:space="preserve"> </w:t>
      </w:r>
      <w:r>
        <w:rPr>
          <w:sz w:val="24"/>
        </w:rPr>
        <w:t>seotud</w:t>
      </w:r>
      <w:r>
        <w:rPr>
          <w:spacing w:val="-5"/>
          <w:sz w:val="24"/>
        </w:rPr>
        <w:t xml:space="preserve"> </w:t>
      </w:r>
      <w:r>
        <w:rPr>
          <w:sz w:val="24"/>
        </w:rPr>
        <w:t xml:space="preserve">impordikontrollide sageduse kohta ning asjaolude kohta, mida ta võtab impordiga seotud riskide kindlaksmääramisel </w:t>
      </w:r>
      <w:r>
        <w:rPr>
          <w:spacing w:val="-2"/>
          <w:sz w:val="24"/>
        </w:rPr>
        <w:t>arvesse.</w:t>
      </w:r>
    </w:p>
    <w:p w14:paraId="634D68AF" w14:textId="77777777" w:rsidR="00E10217" w:rsidRDefault="00E10217">
      <w:pPr>
        <w:pStyle w:val="Kehatekst"/>
        <w:spacing w:before="137"/>
      </w:pPr>
    </w:p>
    <w:p w14:paraId="2BB5FF4E" w14:textId="77777777" w:rsidR="00E10217" w:rsidRDefault="00D01F16">
      <w:pPr>
        <w:pStyle w:val="Loendilik"/>
        <w:numPr>
          <w:ilvl w:val="0"/>
          <w:numId w:val="88"/>
        </w:numPr>
        <w:tabs>
          <w:tab w:val="left" w:pos="1274"/>
        </w:tabs>
        <w:spacing w:line="360" w:lineRule="auto"/>
        <w:ind w:right="1445" w:firstLine="0"/>
        <w:rPr>
          <w:sz w:val="24"/>
        </w:rPr>
      </w:pPr>
      <w:r>
        <w:rPr>
          <w:sz w:val="24"/>
        </w:rPr>
        <w:t>Kui</w:t>
      </w:r>
      <w:r>
        <w:rPr>
          <w:spacing w:val="-4"/>
          <w:sz w:val="24"/>
        </w:rPr>
        <w:t xml:space="preserve"> </w:t>
      </w:r>
      <w:r>
        <w:rPr>
          <w:sz w:val="24"/>
        </w:rPr>
        <w:t>impordikontrolli</w:t>
      </w:r>
      <w:r>
        <w:rPr>
          <w:spacing w:val="-4"/>
          <w:sz w:val="24"/>
        </w:rPr>
        <w:t xml:space="preserve"> </w:t>
      </w:r>
      <w:r>
        <w:rPr>
          <w:sz w:val="24"/>
        </w:rPr>
        <w:t>käigus</w:t>
      </w:r>
      <w:r>
        <w:rPr>
          <w:spacing w:val="-4"/>
          <w:sz w:val="24"/>
        </w:rPr>
        <w:t xml:space="preserve"> </w:t>
      </w:r>
      <w:r>
        <w:rPr>
          <w:sz w:val="24"/>
        </w:rPr>
        <w:t>selgub,</w:t>
      </w:r>
      <w:r>
        <w:rPr>
          <w:spacing w:val="-4"/>
          <w:sz w:val="24"/>
        </w:rPr>
        <w:t xml:space="preserve"> </w:t>
      </w:r>
      <w:r>
        <w:rPr>
          <w:sz w:val="24"/>
        </w:rPr>
        <w:t>et</w:t>
      </w:r>
      <w:r>
        <w:rPr>
          <w:spacing w:val="-4"/>
          <w:sz w:val="24"/>
        </w:rPr>
        <w:t xml:space="preserve"> </w:t>
      </w:r>
      <w:r>
        <w:rPr>
          <w:sz w:val="24"/>
        </w:rPr>
        <w:t>toode</w:t>
      </w:r>
      <w:r>
        <w:rPr>
          <w:spacing w:val="-5"/>
          <w:sz w:val="24"/>
        </w:rPr>
        <w:t xml:space="preserve"> </w:t>
      </w:r>
      <w:r>
        <w:rPr>
          <w:sz w:val="24"/>
        </w:rPr>
        <w:t>ei</w:t>
      </w:r>
      <w:r>
        <w:rPr>
          <w:spacing w:val="-4"/>
          <w:sz w:val="24"/>
        </w:rPr>
        <w:t xml:space="preserve"> </w:t>
      </w:r>
      <w:r>
        <w:rPr>
          <w:sz w:val="24"/>
        </w:rPr>
        <w:t>vasta</w:t>
      </w:r>
      <w:r>
        <w:rPr>
          <w:spacing w:val="-4"/>
          <w:sz w:val="24"/>
        </w:rPr>
        <w:t xml:space="preserve"> </w:t>
      </w:r>
      <w:r>
        <w:rPr>
          <w:sz w:val="24"/>
        </w:rPr>
        <w:t>olulistele</w:t>
      </w:r>
      <w:r>
        <w:rPr>
          <w:spacing w:val="-4"/>
          <w:sz w:val="24"/>
        </w:rPr>
        <w:t xml:space="preserve"> </w:t>
      </w:r>
      <w:r>
        <w:rPr>
          <w:sz w:val="24"/>
        </w:rPr>
        <w:t>impordinõuetele,</w:t>
      </w:r>
      <w:r>
        <w:rPr>
          <w:spacing w:val="-4"/>
          <w:sz w:val="24"/>
        </w:rPr>
        <w:t xml:space="preserve"> </w:t>
      </w:r>
      <w:r>
        <w:rPr>
          <w:sz w:val="24"/>
        </w:rPr>
        <w:t>peab importiv lepinguosaline tegema järgmist:</w:t>
      </w:r>
    </w:p>
    <w:p w14:paraId="0010253D" w14:textId="77777777" w:rsidR="00E10217" w:rsidRDefault="00E10217">
      <w:pPr>
        <w:pStyle w:val="Kehatekst"/>
        <w:spacing w:before="139"/>
      </w:pPr>
    </w:p>
    <w:p w14:paraId="067136BB" w14:textId="77777777" w:rsidR="00E10217" w:rsidRDefault="00D01F16">
      <w:pPr>
        <w:pStyle w:val="Loendilik"/>
        <w:numPr>
          <w:ilvl w:val="1"/>
          <w:numId w:val="88"/>
        </w:numPr>
        <w:tabs>
          <w:tab w:val="left" w:pos="1274"/>
        </w:tabs>
        <w:spacing w:line="360" w:lineRule="auto"/>
        <w:ind w:right="734"/>
        <w:rPr>
          <w:sz w:val="24"/>
        </w:rPr>
      </w:pPr>
      <w:r>
        <w:rPr>
          <w:sz w:val="24"/>
        </w:rPr>
        <w:t>võtma</w:t>
      </w:r>
      <w:r>
        <w:rPr>
          <w:spacing w:val="-4"/>
          <w:sz w:val="24"/>
        </w:rPr>
        <w:t xml:space="preserve"> </w:t>
      </w:r>
      <w:r>
        <w:rPr>
          <w:sz w:val="24"/>
        </w:rPr>
        <w:t>meetmeid</w:t>
      </w:r>
      <w:r>
        <w:rPr>
          <w:spacing w:val="-3"/>
          <w:sz w:val="24"/>
        </w:rPr>
        <w:t xml:space="preserve"> </w:t>
      </w:r>
      <w:r>
        <w:rPr>
          <w:sz w:val="24"/>
        </w:rPr>
        <w:t>asjaomase</w:t>
      </w:r>
      <w:r>
        <w:rPr>
          <w:spacing w:val="-4"/>
          <w:sz w:val="24"/>
        </w:rPr>
        <w:t xml:space="preserve"> </w:t>
      </w:r>
      <w:r>
        <w:rPr>
          <w:sz w:val="24"/>
        </w:rPr>
        <w:t>riski</w:t>
      </w:r>
      <w:r>
        <w:rPr>
          <w:spacing w:val="-3"/>
          <w:sz w:val="24"/>
        </w:rPr>
        <w:t xml:space="preserve"> </w:t>
      </w:r>
      <w:r>
        <w:rPr>
          <w:sz w:val="24"/>
        </w:rPr>
        <w:t>hindamise</w:t>
      </w:r>
      <w:r>
        <w:rPr>
          <w:spacing w:val="-4"/>
          <w:sz w:val="24"/>
        </w:rPr>
        <w:t xml:space="preserve"> </w:t>
      </w:r>
      <w:r>
        <w:rPr>
          <w:sz w:val="24"/>
        </w:rPr>
        <w:t>alusel</w:t>
      </w:r>
      <w:r>
        <w:rPr>
          <w:spacing w:val="-3"/>
          <w:sz w:val="24"/>
        </w:rPr>
        <w:t xml:space="preserve"> </w:t>
      </w:r>
      <w:r>
        <w:rPr>
          <w:sz w:val="24"/>
        </w:rPr>
        <w:t>ja</w:t>
      </w:r>
      <w:r>
        <w:rPr>
          <w:spacing w:val="-4"/>
          <w:sz w:val="24"/>
        </w:rPr>
        <w:t xml:space="preserve"> </w:t>
      </w:r>
      <w:r>
        <w:rPr>
          <w:sz w:val="24"/>
        </w:rPr>
        <w:t>tagama,</w:t>
      </w:r>
      <w:r>
        <w:rPr>
          <w:spacing w:val="-3"/>
          <w:sz w:val="24"/>
        </w:rPr>
        <w:t xml:space="preserve"> </w:t>
      </w:r>
      <w:r>
        <w:rPr>
          <w:sz w:val="24"/>
        </w:rPr>
        <w:t>et</w:t>
      </w:r>
      <w:r>
        <w:rPr>
          <w:spacing w:val="-3"/>
          <w:sz w:val="24"/>
        </w:rPr>
        <w:t xml:space="preserve"> </w:t>
      </w:r>
      <w:r>
        <w:rPr>
          <w:sz w:val="24"/>
        </w:rPr>
        <w:t>meetmed</w:t>
      </w:r>
      <w:r>
        <w:rPr>
          <w:spacing w:val="-3"/>
          <w:sz w:val="24"/>
        </w:rPr>
        <w:t xml:space="preserve"> </w:t>
      </w:r>
      <w:r>
        <w:rPr>
          <w:sz w:val="24"/>
        </w:rPr>
        <w:t>ei</w:t>
      </w:r>
      <w:r>
        <w:rPr>
          <w:spacing w:val="-2"/>
          <w:sz w:val="24"/>
        </w:rPr>
        <w:t xml:space="preserve"> </w:t>
      </w:r>
      <w:r>
        <w:rPr>
          <w:sz w:val="24"/>
        </w:rPr>
        <w:t>piira</w:t>
      </w:r>
      <w:r>
        <w:rPr>
          <w:spacing w:val="-5"/>
          <w:sz w:val="24"/>
        </w:rPr>
        <w:t xml:space="preserve"> </w:t>
      </w:r>
      <w:r>
        <w:rPr>
          <w:sz w:val="24"/>
        </w:rPr>
        <w:t>kaubandust rohkem, kui on vaja sanitaar- või fütosanitaarkaitse asjakohase taseme saavutamiseks;</w:t>
      </w:r>
    </w:p>
    <w:p w14:paraId="404D65CC" w14:textId="77777777" w:rsidR="00E10217" w:rsidRDefault="00E10217">
      <w:pPr>
        <w:pStyle w:val="Kehatekst"/>
        <w:spacing w:before="137"/>
      </w:pPr>
    </w:p>
    <w:p w14:paraId="74471DA3" w14:textId="77777777" w:rsidR="00E10217" w:rsidRDefault="00D01F16">
      <w:pPr>
        <w:pStyle w:val="Loendilik"/>
        <w:numPr>
          <w:ilvl w:val="1"/>
          <w:numId w:val="88"/>
        </w:numPr>
        <w:tabs>
          <w:tab w:val="left" w:pos="1274"/>
        </w:tabs>
        <w:spacing w:line="362" w:lineRule="auto"/>
        <w:ind w:right="667"/>
        <w:rPr>
          <w:sz w:val="24"/>
        </w:rPr>
      </w:pPr>
      <w:r>
        <w:rPr>
          <w:sz w:val="24"/>
        </w:rPr>
        <w:t>teavitama</w:t>
      </w:r>
      <w:r>
        <w:rPr>
          <w:spacing w:val="-4"/>
          <w:sz w:val="24"/>
        </w:rPr>
        <w:t xml:space="preserve"> </w:t>
      </w:r>
      <w:r>
        <w:rPr>
          <w:sz w:val="24"/>
        </w:rPr>
        <w:t>importijat</w:t>
      </w:r>
      <w:r>
        <w:rPr>
          <w:spacing w:val="-4"/>
          <w:sz w:val="24"/>
        </w:rPr>
        <w:t xml:space="preserve"> </w:t>
      </w:r>
      <w:r>
        <w:rPr>
          <w:sz w:val="24"/>
        </w:rPr>
        <w:t>või</w:t>
      </w:r>
      <w:r>
        <w:rPr>
          <w:spacing w:val="-4"/>
          <w:sz w:val="24"/>
        </w:rPr>
        <w:t xml:space="preserve"> </w:t>
      </w:r>
      <w:r>
        <w:rPr>
          <w:sz w:val="24"/>
        </w:rPr>
        <w:t>tema</w:t>
      </w:r>
      <w:r>
        <w:rPr>
          <w:spacing w:val="-4"/>
          <w:sz w:val="24"/>
        </w:rPr>
        <w:t xml:space="preserve"> </w:t>
      </w:r>
      <w:r>
        <w:rPr>
          <w:sz w:val="24"/>
        </w:rPr>
        <w:t>esindajat</w:t>
      </w:r>
      <w:r>
        <w:rPr>
          <w:spacing w:val="-4"/>
          <w:sz w:val="24"/>
        </w:rPr>
        <w:t xml:space="preserve"> </w:t>
      </w:r>
      <w:r>
        <w:rPr>
          <w:sz w:val="24"/>
        </w:rPr>
        <w:t>mittevastavuse</w:t>
      </w:r>
      <w:r>
        <w:rPr>
          <w:spacing w:val="-5"/>
          <w:sz w:val="24"/>
        </w:rPr>
        <w:t xml:space="preserve"> </w:t>
      </w:r>
      <w:r>
        <w:rPr>
          <w:sz w:val="24"/>
        </w:rPr>
        <w:t>põhjustest,</w:t>
      </w:r>
      <w:r>
        <w:rPr>
          <w:spacing w:val="-4"/>
          <w:sz w:val="24"/>
        </w:rPr>
        <w:t xml:space="preserve"> </w:t>
      </w:r>
      <w:r>
        <w:rPr>
          <w:sz w:val="24"/>
        </w:rPr>
        <w:t>meetme</w:t>
      </w:r>
      <w:r>
        <w:rPr>
          <w:spacing w:val="-5"/>
          <w:sz w:val="24"/>
        </w:rPr>
        <w:t xml:space="preserve"> </w:t>
      </w:r>
      <w:r>
        <w:rPr>
          <w:sz w:val="24"/>
        </w:rPr>
        <w:t>õiguslikust</w:t>
      </w:r>
      <w:r>
        <w:rPr>
          <w:spacing w:val="-4"/>
          <w:sz w:val="24"/>
        </w:rPr>
        <w:t xml:space="preserve"> </w:t>
      </w:r>
      <w:r>
        <w:rPr>
          <w:sz w:val="24"/>
        </w:rPr>
        <w:t>alusest ja vajaduse korral kõnealuse saadetise kõrvaldamise kohast ning</w:t>
      </w:r>
    </w:p>
    <w:p w14:paraId="6748FEBB" w14:textId="77777777" w:rsidR="00E10217" w:rsidRDefault="00E10217">
      <w:pPr>
        <w:pStyle w:val="Kehatekst"/>
        <w:spacing w:before="134"/>
      </w:pPr>
    </w:p>
    <w:p w14:paraId="76614A56" w14:textId="77777777" w:rsidR="00E10217" w:rsidRDefault="00D01F16">
      <w:pPr>
        <w:pStyle w:val="Loendilik"/>
        <w:numPr>
          <w:ilvl w:val="1"/>
          <w:numId w:val="88"/>
        </w:numPr>
        <w:tabs>
          <w:tab w:val="left" w:pos="1274"/>
        </w:tabs>
        <w:spacing w:line="360" w:lineRule="auto"/>
        <w:ind w:right="1585"/>
        <w:rPr>
          <w:sz w:val="24"/>
        </w:rPr>
      </w:pPr>
      <w:r>
        <w:rPr>
          <w:sz w:val="24"/>
        </w:rPr>
        <w:t>andma</w:t>
      </w:r>
      <w:r>
        <w:rPr>
          <w:spacing w:val="-4"/>
          <w:sz w:val="24"/>
        </w:rPr>
        <w:t xml:space="preserve"> </w:t>
      </w:r>
      <w:r>
        <w:rPr>
          <w:sz w:val="24"/>
        </w:rPr>
        <w:t>importijale</w:t>
      </w:r>
      <w:r>
        <w:rPr>
          <w:spacing w:val="-5"/>
          <w:sz w:val="24"/>
        </w:rPr>
        <w:t xml:space="preserve"> </w:t>
      </w:r>
      <w:r>
        <w:rPr>
          <w:sz w:val="24"/>
        </w:rPr>
        <w:t>või</w:t>
      </w:r>
      <w:r>
        <w:rPr>
          <w:spacing w:val="-4"/>
          <w:sz w:val="24"/>
        </w:rPr>
        <w:t xml:space="preserve"> </w:t>
      </w:r>
      <w:r>
        <w:rPr>
          <w:sz w:val="24"/>
        </w:rPr>
        <w:t>tema</w:t>
      </w:r>
      <w:r>
        <w:rPr>
          <w:spacing w:val="-4"/>
          <w:sz w:val="24"/>
        </w:rPr>
        <w:t xml:space="preserve"> </w:t>
      </w:r>
      <w:r>
        <w:rPr>
          <w:sz w:val="24"/>
        </w:rPr>
        <w:t>esindajale</w:t>
      </w:r>
      <w:r>
        <w:rPr>
          <w:spacing w:val="-4"/>
          <w:sz w:val="24"/>
        </w:rPr>
        <w:t xml:space="preserve"> </w:t>
      </w:r>
      <w:r>
        <w:rPr>
          <w:sz w:val="24"/>
        </w:rPr>
        <w:t>võimaluse</w:t>
      </w:r>
      <w:r>
        <w:rPr>
          <w:spacing w:val="-3"/>
          <w:sz w:val="24"/>
        </w:rPr>
        <w:t xml:space="preserve"> </w:t>
      </w:r>
      <w:r>
        <w:rPr>
          <w:sz w:val="24"/>
        </w:rPr>
        <w:t>esitada</w:t>
      </w:r>
      <w:r>
        <w:rPr>
          <w:spacing w:val="-5"/>
          <w:sz w:val="24"/>
        </w:rPr>
        <w:t xml:space="preserve"> </w:t>
      </w:r>
      <w:r>
        <w:rPr>
          <w:sz w:val="24"/>
        </w:rPr>
        <w:t>lisateavet,</w:t>
      </w:r>
      <w:r>
        <w:rPr>
          <w:spacing w:val="-4"/>
          <w:sz w:val="24"/>
        </w:rPr>
        <w:t xml:space="preserve"> </w:t>
      </w:r>
      <w:r>
        <w:rPr>
          <w:sz w:val="24"/>
        </w:rPr>
        <w:t>mis</w:t>
      </w:r>
      <w:r>
        <w:rPr>
          <w:spacing w:val="-4"/>
          <w:sz w:val="24"/>
        </w:rPr>
        <w:t xml:space="preserve"> </w:t>
      </w:r>
      <w:r>
        <w:rPr>
          <w:sz w:val="24"/>
        </w:rPr>
        <w:t>aitaks</w:t>
      </w:r>
      <w:r>
        <w:rPr>
          <w:spacing w:val="-4"/>
          <w:sz w:val="24"/>
        </w:rPr>
        <w:t xml:space="preserve"> </w:t>
      </w:r>
      <w:r>
        <w:rPr>
          <w:sz w:val="24"/>
        </w:rPr>
        <w:t>sellel lepinguosalisel otsust teha.</w:t>
      </w:r>
    </w:p>
    <w:p w14:paraId="0D6DAF7E"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43F23E21" w14:textId="77777777" w:rsidR="00E10217" w:rsidRDefault="00D01F16">
      <w:pPr>
        <w:pStyle w:val="Loendilik"/>
        <w:numPr>
          <w:ilvl w:val="0"/>
          <w:numId w:val="88"/>
        </w:numPr>
        <w:tabs>
          <w:tab w:val="left" w:pos="1274"/>
        </w:tabs>
        <w:spacing w:before="67" w:line="360" w:lineRule="auto"/>
        <w:ind w:right="673" w:firstLine="0"/>
        <w:rPr>
          <w:sz w:val="24"/>
        </w:rPr>
      </w:pPr>
      <w:r>
        <w:rPr>
          <w:sz w:val="24"/>
        </w:rPr>
        <w:lastRenderedPageBreak/>
        <w:t>Kui lepinguosaline keelab impordikontrolli negatiivse tulemuse alusel teise lepinguosalise kauba impordi või piirab seda, esitab importiv lepinguosaline kooskõlas oma õigusaktidega eksportiva</w:t>
      </w:r>
      <w:r>
        <w:rPr>
          <w:spacing w:val="-4"/>
          <w:sz w:val="24"/>
        </w:rPr>
        <w:t xml:space="preserve"> </w:t>
      </w:r>
      <w:r>
        <w:rPr>
          <w:sz w:val="24"/>
        </w:rPr>
        <w:t>lepinguosalise</w:t>
      </w:r>
      <w:r>
        <w:rPr>
          <w:spacing w:val="-3"/>
          <w:sz w:val="24"/>
        </w:rPr>
        <w:t xml:space="preserve"> </w:t>
      </w:r>
      <w:r>
        <w:rPr>
          <w:sz w:val="24"/>
        </w:rPr>
        <w:t>pädeva</w:t>
      </w:r>
      <w:r>
        <w:rPr>
          <w:spacing w:val="-3"/>
          <w:sz w:val="24"/>
        </w:rPr>
        <w:t xml:space="preserve"> </w:t>
      </w:r>
      <w:r>
        <w:rPr>
          <w:sz w:val="24"/>
        </w:rPr>
        <w:t>asutuse</w:t>
      </w:r>
      <w:r>
        <w:rPr>
          <w:spacing w:val="-5"/>
          <w:sz w:val="24"/>
        </w:rPr>
        <w:t xml:space="preserve"> </w:t>
      </w:r>
      <w:r>
        <w:rPr>
          <w:sz w:val="24"/>
        </w:rPr>
        <w:t>või</w:t>
      </w:r>
      <w:r>
        <w:rPr>
          <w:spacing w:val="-4"/>
          <w:sz w:val="24"/>
        </w:rPr>
        <w:t xml:space="preserve"> </w:t>
      </w:r>
      <w:r>
        <w:rPr>
          <w:sz w:val="24"/>
        </w:rPr>
        <w:t>saadetise</w:t>
      </w:r>
      <w:r>
        <w:rPr>
          <w:spacing w:val="-5"/>
          <w:sz w:val="24"/>
        </w:rPr>
        <w:t xml:space="preserve"> </w:t>
      </w:r>
      <w:r>
        <w:rPr>
          <w:sz w:val="24"/>
        </w:rPr>
        <w:t>eest</w:t>
      </w:r>
      <w:r>
        <w:rPr>
          <w:spacing w:val="-4"/>
          <w:sz w:val="24"/>
        </w:rPr>
        <w:t xml:space="preserve"> </w:t>
      </w:r>
      <w:r>
        <w:rPr>
          <w:sz w:val="24"/>
        </w:rPr>
        <w:t>vastutava</w:t>
      </w:r>
      <w:r>
        <w:rPr>
          <w:spacing w:val="-3"/>
          <w:sz w:val="24"/>
        </w:rPr>
        <w:t xml:space="preserve"> </w:t>
      </w:r>
      <w:r>
        <w:rPr>
          <w:sz w:val="24"/>
        </w:rPr>
        <w:t>ettevõtja</w:t>
      </w:r>
      <w:r>
        <w:rPr>
          <w:spacing w:val="-5"/>
          <w:sz w:val="24"/>
        </w:rPr>
        <w:t xml:space="preserve"> </w:t>
      </w:r>
      <w:r>
        <w:rPr>
          <w:sz w:val="24"/>
        </w:rPr>
        <w:t>taotlusel</w:t>
      </w:r>
      <w:r>
        <w:rPr>
          <w:spacing w:val="-4"/>
          <w:sz w:val="24"/>
        </w:rPr>
        <w:t xml:space="preserve"> </w:t>
      </w:r>
      <w:r>
        <w:rPr>
          <w:sz w:val="24"/>
        </w:rPr>
        <w:t>tavapäraste kanalite kaudu kirjalikult keelamise või piiramise põhjuse, meetme õigusliku aluse või loa selle võtmiseks ning vajaduse korral teabe kõnealuse saadetise kõrvaldamise koha kohta</w:t>
      </w:r>
      <w:r>
        <w:rPr>
          <w:b/>
          <w:position w:val="8"/>
          <w:sz w:val="16"/>
        </w:rPr>
        <w:t>22</w:t>
      </w:r>
      <w:r>
        <w:rPr>
          <w:sz w:val="24"/>
        </w:rPr>
        <w:t>.</w:t>
      </w:r>
    </w:p>
    <w:p w14:paraId="3F464B29" w14:textId="77777777" w:rsidR="00E10217" w:rsidRDefault="00E10217">
      <w:pPr>
        <w:pStyle w:val="Kehatekst"/>
        <w:spacing w:before="133"/>
      </w:pPr>
    </w:p>
    <w:p w14:paraId="06BE2F34" w14:textId="77777777" w:rsidR="00E10217" w:rsidRDefault="00D01F16">
      <w:pPr>
        <w:pStyle w:val="Loendilik"/>
        <w:numPr>
          <w:ilvl w:val="0"/>
          <w:numId w:val="88"/>
        </w:numPr>
        <w:tabs>
          <w:tab w:val="left" w:pos="1274"/>
        </w:tabs>
        <w:spacing w:line="360" w:lineRule="auto"/>
        <w:ind w:right="586" w:firstLine="0"/>
        <w:rPr>
          <w:sz w:val="24"/>
        </w:rPr>
      </w:pPr>
      <w:r>
        <w:rPr>
          <w:sz w:val="24"/>
        </w:rPr>
        <w:t>Kui tagasilükatud saadetisega</w:t>
      </w:r>
      <w:r>
        <w:rPr>
          <w:spacing w:val="-1"/>
          <w:sz w:val="24"/>
        </w:rPr>
        <w:t xml:space="preserve"> </w:t>
      </w:r>
      <w:r>
        <w:rPr>
          <w:sz w:val="24"/>
        </w:rPr>
        <w:t>on kaasas sanitaar- või fütosanitaarsertifikaat, teavitab importiv lepinguosaline sellest eksportiva lepinguosalise pädevat asutust ja esitab kogu asjakohase teabe, sealhulgas meetme õigusliku aluse, üksikasjalikud laboriuuringute tulemused ja meetodid. Importiv lepinguosaline säilitab füüsilised ja elektroonilised dokumendid analüüsitava valimi identifitseerimise, kogumise, proovide võtmise, transpordi ja ladustamise ning kasutatud analüüsimeetodite</w:t>
      </w:r>
      <w:r>
        <w:rPr>
          <w:spacing w:val="-4"/>
          <w:sz w:val="24"/>
        </w:rPr>
        <w:t xml:space="preserve"> </w:t>
      </w:r>
      <w:r>
        <w:rPr>
          <w:sz w:val="24"/>
        </w:rPr>
        <w:t>kohta.</w:t>
      </w:r>
      <w:r>
        <w:rPr>
          <w:spacing w:val="-2"/>
          <w:sz w:val="24"/>
        </w:rPr>
        <w:t xml:space="preserve"> </w:t>
      </w:r>
      <w:r>
        <w:rPr>
          <w:sz w:val="24"/>
        </w:rPr>
        <w:t>Samuti</w:t>
      </w:r>
      <w:r>
        <w:rPr>
          <w:spacing w:val="-4"/>
          <w:sz w:val="24"/>
        </w:rPr>
        <w:t xml:space="preserve"> </w:t>
      </w:r>
      <w:r>
        <w:rPr>
          <w:sz w:val="24"/>
        </w:rPr>
        <w:t>teavitab</w:t>
      </w:r>
      <w:r>
        <w:rPr>
          <w:spacing w:val="-4"/>
          <w:sz w:val="24"/>
        </w:rPr>
        <w:t xml:space="preserve"> </w:t>
      </w:r>
      <w:r>
        <w:rPr>
          <w:sz w:val="24"/>
        </w:rPr>
        <w:t>importiv</w:t>
      </w:r>
      <w:r>
        <w:rPr>
          <w:spacing w:val="-7"/>
          <w:sz w:val="24"/>
        </w:rPr>
        <w:t xml:space="preserve"> </w:t>
      </w:r>
      <w:r>
        <w:rPr>
          <w:sz w:val="24"/>
        </w:rPr>
        <w:t>lepinguosaline</w:t>
      </w:r>
      <w:r>
        <w:rPr>
          <w:spacing w:val="-5"/>
          <w:sz w:val="24"/>
        </w:rPr>
        <w:t xml:space="preserve"> </w:t>
      </w:r>
      <w:r>
        <w:rPr>
          <w:sz w:val="24"/>
        </w:rPr>
        <w:t>importija</w:t>
      </w:r>
      <w:r>
        <w:rPr>
          <w:sz w:val="24"/>
        </w:rPr>
        <w:t>t</w:t>
      </w:r>
      <w:r>
        <w:rPr>
          <w:spacing w:val="-4"/>
          <w:sz w:val="24"/>
        </w:rPr>
        <w:t xml:space="preserve"> </w:t>
      </w:r>
      <w:r>
        <w:rPr>
          <w:sz w:val="24"/>
        </w:rPr>
        <w:t>või</w:t>
      </w:r>
      <w:r>
        <w:rPr>
          <w:spacing w:val="-4"/>
          <w:sz w:val="24"/>
        </w:rPr>
        <w:t xml:space="preserve"> </w:t>
      </w:r>
      <w:r>
        <w:rPr>
          <w:sz w:val="24"/>
        </w:rPr>
        <w:t>tema esindajat</w:t>
      </w:r>
      <w:r>
        <w:rPr>
          <w:spacing w:val="-4"/>
          <w:sz w:val="24"/>
        </w:rPr>
        <w:t xml:space="preserve"> </w:t>
      </w:r>
      <w:r>
        <w:rPr>
          <w:sz w:val="24"/>
        </w:rPr>
        <w:t>selle saadetise kõrvaldamisest. Kahjurite avastamise korral tuleb teatises võimaluse korral märkida kahjurid liikide kaupa.</w:t>
      </w:r>
    </w:p>
    <w:p w14:paraId="4925800F" w14:textId="77777777" w:rsidR="00E10217" w:rsidRDefault="00E10217">
      <w:pPr>
        <w:pStyle w:val="Kehatekst"/>
        <w:spacing w:before="140"/>
      </w:pPr>
    </w:p>
    <w:p w14:paraId="3EAE92B2" w14:textId="77777777" w:rsidR="00E10217" w:rsidRDefault="00D01F16">
      <w:pPr>
        <w:pStyle w:val="Loendilik"/>
        <w:numPr>
          <w:ilvl w:val="0"/>
          <w:numId w:val="88"/>
        </w:numPr>
        <w:tabs>
          <w:tab w:val="left" w:pos="1274"/>
        </w:tabs>
        <w:spacing w:before="1" w:line="360" w:lineRule="auto"/>
        <w:ind w:right="566" w:firstLine="0"/>
        <w:rPr>
          <w:sz w:val="24"/>
        </w:rPr>
      </w:pPr>
      <w:r>
        <w:rPr>
          <w:sz w:val="24"/>
        </w:rPr>
        <w:t>Kui</w:t>
      </w:r>
      <w:r>
        <w:rPr>
          <w:spacing w:val="-3"/>
          <w:sz w:val="24"/>
        </w:rPr>
        <w:t xml:space="preserve"> </w:t>
      </w:r>
      <w:r>
        <w:rPr>
          <w:sz w:val="24"/>
        </w:rPr>
        <w:t>importiv</w:t>
      </w:r>
      <w:r>
        <w:rPr>
          <w:spacing w:val="-3"/>
          <w:sz w:val="24"/>
        </w:rPr>
        <w:t xml:space="preserve"> </w:t>
      </w:r>
      <w:r>
        <w:rPr>
          <w:sz w:val="24"/>
        </w:rPr>
        <w:t>lepinguosaline</w:t>
      </w:r>
      <w:r>
        <w:rPr>
          <w:spacing w:val="-4"/>
          <w:sz w:val="24"/>
        </w:rPr>
        <w:t xml:space="preserve"> </w:t>
      </w:r>
      <w:r>
        <w:rPr>
          <w:sz w:val="24"/>
        </w:rPr>
        <w:t>teeb</w:t>
      </w:r>
      <w:r>
        <w:rPr>
          <w:spacing w:val="-3"/>
          <w:sz w:val="24"/>
        </w:rPr>
        <w:t xml:space="preserve"> </w:t>
      </w:r>
      <w:r>
        <w:rPr>
          <w:sz w:val="24"/>
        </w:rPr>
        <w:t>kindlaks</w:t>
      </w:r>
      <w:r>
        <w:rPr>
          <w:spacing w:val="-3"/>
          <w:sz w:val="24"/>
        </w:rPr>
        <w:t xml:space="preserve"> </w:t>
      </w:r>
      <w:r>
        <w:rPr>
          <w:sz w:val="24"/>
        </w:rPr>
        <w:t>olulise,</w:t>
      </w:r>
      <w:r>
        <w:rPr>
          <w:spacing w:val="-3"/>
          <w:sz w:val="24"/>
        </w:rPr>
        <w:t xml:space="preserve"> </w:t>
      </w:r>
      <w:r>
        <w:rPr>
          <w:sz w:val="24"/>
        </w:rPr>
        <w:t>püsiva</w:t>
      </w:r>
      <w:r>
        <w:rPr>
          <w:spacing w:val="-4"/>
          <w:sz w:val="24"/>
        </w:rPr>
        <w:t xml:space="preserve"> </w:t>
      </w:r>
      <w:r>
        <w:rPr>
          <w:sz w:val="24"/>
        </w:rPr>
        <w:t>või</w:t>
      </w:r>
      <w:r>
        <w:rPr>
          <w:spacing w:val="-3"/>
          <w:sz w:val="24"/>
        </w:rPr>
        <w:t xml:space="preserve"> </w:t>
      </w:r>
      <w:r>
        <w:rPr>
          <w:sz w:val="24"/>
        </w:rPr>
        <w:t>korduva</w:t>
      </w:r>
      <w:r>
        <w:rPr>
          <w:spacing w:val="-5"/>
          <w:sz w:val="24"/>
        </w:rPr>
        <w:t xml:space="preserve"> </w:t>
      </w:r>
      <w:r>
        <w:rPr>
          <w:sz w:val="24"/>
        </w:rPr>
        <w:t>mittevastavuse</w:t>
      </w:r>
      <w:r>
        <w:rPr>
          <w:spacing w:val="-4"/>
          <w:sz w:val="24"/>
        </w:rPr>
        <w:t xml:space="preserve"> </w:t>
      </w:r>
      <w:r>
        <w:rPr>
          <w:sz w:val="24"/>
        </w:rPr>
        <w:t xml:space="preserve">sanitaar-või fütosanitaarmeetmele, teatab importiv lepinguosaline sellest mittevastavusest eksportivale </w:t>
      </w:r>
      <w:r>
        <w:rPr>
          <w:spacing w:val="-2"/>
          <w:sz w:val="24"/>
        </w:rPr>
        <w:t>lepinguosalisele.</w:t>
      </w:r>
    </w:p>
    <w:p w14:paraId="4A3E88EF" w14:textId="77777777" w:rsidR="00E10217" w:rsidRDefault="00E10217">
      <w:pPr>
        <w:pStyle w:val="Kehatekst"/>
        <w:rPr>
          <w:sz w:val="20"/>
        </w:rPr>
      </w:pPr>
    </w:p>
    <w:p w14:paraId="5C182398" w14:textId="77777777" w:rsidR="00E10217" w:rsidRDefault="00E10217">
      <w:pPr>
        <w:pStyle w:val="Kehatekst"/>
        <w:rPr>
          <w:sz w:val="20"/>
        </w:rPr>
      </w:pPr>
    </w:p>
    <w:p w14:paraId="251A7834" w14:textId="77777777" w:rsidR="00E10217" w:rsidRDefault="00E10217">
      <w:pPr>
        <w:pStyle w:val="Kehatekst"/>
        <w:rPr>
          <w:sz w:val="20"/>
        </w:rPr>
      </w:pPr>
    </w:p>
    <w:p w14:paraId="038231A5" w14:textId="77777777" w:rsidR="00E10217" w:rsidRDefault="00E10217">
      <w:pPr>
        <w:pStyle w:val="Kehatekst"/>
        <w:rPr>
          <w:sz w:val="20"/>
        </w:rPr>
      </w:pPr>
    </w:p>
    <w:p w14:paraId="34B736BF" w14:textId="77777777" w:rsidR="00E10217" w:rsidRDefault="00E10217">
      <w:pPr>
        <w:pStyle w:val="Kehatekst"/>
        <w:rPr>
          <w:sz w:val="20"/>
        </w:rPr>
      </w:pPr>
    </w:p>
    <w:p w14:paraId="73BC12E1" w14:textId="77777777" w:rsidR="00E10217" w:rsidRDefault="00E10217">
      <w:pPr>
        <w:pStyle w:val="Kehatekst"/>
        <w:rPr>
          <w:sz w:val="20"/>
        </w:rPr>
      </w:pPr>
    </w:p>
    <w:p w14:paraId="112D253F" w14:textId="77777777" w:rsidR="00E10217" w:rsidRDefault="00E10217">
      <w:pPr>
        <w:pStyle w:val="Kehatekst"/>
        <w:rPr>
          <w:sz w:val="20"/>
        </w:rPr>
      </w:pPr>
    </w:p>
    <w:p w14:paraId="0BFA9DC2" w14:textId="77777777" w:rsidR="00E10217" w:rsidRDefault="00E10217">
      <w:pPr>
        <w:pStyle w:val="Kehatekst"/>
        <w:rPr>
          <w:sz w:val="20"/>
        </w:rPr>
      </w:pPr>
    </w:p>
    <w:p w14:paraId="2882D3F9" w14:textId="77777777" w:rsidR="00E10217" w:rsidRDefault="00E10217">
      <w:pPr>
        <w:pStyle w:val="Kehatekst"/>
        <w:rPr>
          <w:sz w:val="20"/>
        </w:rPr>
      </w:pPr>
    </w:p>
    <w:p w14:paraId="3E0ACFA6" w14:textId="77777777" w:rsidR="00E10217" w:rsidRDefault="00E10217">
      <w:pPr>
        <w:pStyle w:val="Kehatekst"/>
        <w:rPr>
          <w:sz w:val="20"/>
        </w:rPr>
      </w:pPr>
    </w:p>
    <w:p w14:paraId="3FCCE520" w14:textId="77777777" w:rsidR="00E10217" w:rsidRDefault="00E10217">
      <w:pPr>
        <w:pStyle w:val="Kehatekst"/>
        <w:rPr>
          <w:sz w:val="20"/>
        </w:rPr>
      </w:pPr>
    </w:p>
    <w:p w14:paraId="327EE3F4" w14:textId="77777777" w:rsidR="00E10217" w:rsidRDefault="00E10217">
      <w:pPr>
        <w:pStyle w:val="Kehatekst"/>
        <w:rPr>
          <w:sz w:val="20"/>
        </w:rPr>
      </w:pPr>
    </w:p>
    <w:p w14:paraId="48FBCDA0" w14:textId="77777777" w:rsidR="00E10217" w:rsidRDefault="00E10217">
      <w:pPr>
        <w:pStyle w:val="Kehatekst"/>
        <w:rPr>
          <w:sz w:val="20"/>
        </w:rPr>
      </w:pPr>
    </w:p>
    <w:p w14:paraId="7F0C3FA0" w14:textId="77777777" w:rsidR="00E10217" w:rsidRDefault="00E10217">
      <w:pPr>
        <w:pStyle w:val="Kehatekst"/>
        <w:rPr>
          <w:sz w:val="20"/>
        </w:rPr>
      </w:pPr>
    </w:p>
    <w:p w14:paraId="13F1C86D" w14:textId="77777777" w:rsidR="00E10217" w:rsidRDefault="00E10217">
      <w:pPr>
        <w:pStyle w:val="Kehatekst"/>
        <w:rPr>
          <w:sz w:val="20"/>
        </w:rPr>
      </w:pPr>
    </w:p>
    <w:p w14:paraId="3DA2B545" w14:textId="77777777" w:rsidR="00E10217" w:rsidRDefault="00E10217">
      <w:pPr>
        <w:pStyle w:val="Kehatekst"/>
        <w:rPr>
          <w:sz w:val="20"/>
        </w:rPr>
      </w:pPr>
    </w:p>
    <w:p w14:paraId="2610F055" w14:textId="77777777" w:rsidR="00E10217" w:rsidRDefault="00E10217">
      <w:pPr>
        <w:pStyle w:val="Kehatekst"/>
        <w:rPr>
          <w:sz w:val="20"/>
        </w:rPr>
      </w:pPr>
    </w:p>
    <w:p w14:paraId="72E0C5AB" w14:textId="77777777" w:rsidR="00E10217" w:rsidRDefault="00E10217">
      <w:pPr>
        <w:pStyle w:val="Kehatekst"/>
        <w:rPr>
          <w:sz w:val="20"/>
        </w:rPr>
      </w:pPr>
    </w:p>
    <w:p w14:paraId="340C1454" w14:textId="77777777" w:rsidR="00E10217" w:rsidRDefault="00E10217">
      <w:pPr>
        <w:pStyle w:val="Kehatekst"/>
        <w:rPr>
          <w:sz w:val="20"/>
        </w:rPr>
      </w:pPr>
    </w:p>
    <w:p w14:paraId="4E74A0DF" w14:textId="77777777" w:rsidR="00E10217" w:rsidRDefault="00E10217">
      <w:pPr>
        <w:pStyle w:val="Kehatekst"/>
        <w:rPr>
          <w:sz w:val="20"/>
        </w:rPr>
      </w:pPr>
    </w:p>
    <w:p w14:paraId="6B4C7A5A" w14:textId="77777777" w:rsidR="00E10217" w:rsidRDefault="00D01F16">
      <w:pPr>
        <w:pStyle w:val="Kehatekst"/>
        <w:spacing w:before="83"/>
        <w:rPr>
          <w:sz w:val="20"/>
        </w:rPr>
      </w:pPr>
      <w:r>
        <w:rPr>
          <w:noProof/>
          <w:sz w:val="20"/>
        </w:rPr>
        <mc:AlternateContent>
          <mc:Choice Requires="wps">
            <w:drawing>
              <wp:anchor distT="0" distB="0" distL="0" distR="0" simplePos="0" relativeHeight="487596544" behindDoc="1" locked="0" layoutInCell="1" allowOverlap="1" wp14:anchorId="769C3ADF" wp14:editId="628B8528">
                <wp:simplePos x="0" y="0"/>
                <wp:positionH relativeFrom="page">
                  <wp:posOffset>719632</wp:posOffset>
                </wp:positionH>
                <wp:positionV relativeFrom="paragraph">
                  <wp:posOffset>214304</wp:posOffset>
                </wp:positionV>
                <wp:extent cx="1829435" cy="762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94974C" id="Graphic 19" o:spid="_x0000_s1026" style="position:absolute;margin-left:56.65pt;margin-top:16.85pt;width:144.05pt;height:.6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" path="m1829054,l,,,7619r1829054,l1829054,xe" fillcolor="black" stroked="f">
                <v:path arrowok="t"/>
                <w10:wrap type="topAndBottom" anchorx="page"/>
              </v:shape>
            </w:pict>
          </mc:Fallback>
        </mc:AlternateContent>
      </w:r>
    </w:p>
    <w:p w14:paraId="6FFECBBF" w14:textId="77777777" w:rsidR="00E10217" w:rsidRDefault="00D01F16">
      <w:pPr>
        <w:pStyle w:val="Kehatekst"/>
        <w:tabs>
          <w:tab w:val="left" w:pos="1274"/>
        </w:tabs>
        <w:spacing w:before="234"/>
        <w:ind w:left="1274" w:right="704" w:hanging="567"/>
      </w:pPr>
      <w:r>
        <w:rPr>
          <w:b/>
          <w:spacing w:val="-6"/>
          <w:position w:val="8"/>
          <w:sz w:val="16"/>
        </w:rPr>
        <w:t>22</w:t>
      </w:r>
      <w:r>
        <w:rPr>
          <w:b/>
          <w:position w:val="8"/>
          <w:sz w:val="16"/>
        </w:rPr>
        <w:tab/>
      </w:r>
      <w:r>
        <w:t>Suurema selguse huvides tuleb märkida, et selle artikli sätted ei takista importivat lepinguosalist</w:t>
      </w:r>
      <w:r>
        <w:rPr>
          <w:spacing w:val="-2"/>
        </w:rPr>
        <w:t xml:space="preserve"> </w:t>
      </w:r>
      <w:r>
        <w:t>kõrvaldamast</w:t>
      </w:r>
      <w:r>
        <w:rPr>
          <w:spacing w:val="-2"/>
        </w:rPr>
        <w:t xml:space="preserve"> </w:t>
      </w:r>
      <w:r>
        <w:t>saadetist,</w:t>
      </w:r>
      <w:r>
        <w:rPr>
          <w:spacing w:val="-2"/>
        </w:rPr>
        <w:t xml:space="preserve"> </w:t>
      </w:r>
      <w:r>
        <w:t>milles</w:t>
      </w:r>
      <w:r>
        <w:rPr>
          <w:spacing w:val="-2"/>
        </w:rPr>
        <w:t xml:space="preserve"> </w:t>
      </w:r>
      <w:r>
        <w:t>on</w:t>
      </w:r>
      <w:r>
        <w:rPr>
          <w:spacing w:val="-2"/>
        </w:rPr>
        <w:t xml:space="preserve"> </w:t>
      </w:r>
      <w:r>
        <w:t>leitud</w:t>
      </w:r>
      <w:r>
        <w:rPr>
          <w:spacing w:val="-2"/>
        </w:rPr>
        <w:t xml:space="preserve"> </w:t>
      </w:r>
      <w:r>
        <w:t>nakkusohtlik</w:t>
      </w:r>
      <w:r>
        <w:rPr>
          <w:spacing w:val="-2"/>
        </w:rPr>
        <w:t xml:space="preserve"> </w:t>
      </w:r>
      <w:r>
        <w:t>patogeen</w:t>
      </w:r>
      <w:r>
        <w:rPr>
          <w:spacing w:val="-2"/>
        </w:rPr>
        <w:t xml:space="preserve"> </w:t>
      </w:r>
      <w:r>
        <w:t>või</w:t>
      </w:r>
      <w:r>
        <w:rPr>
          <w:spacing w:val="-2"/>
        </w:rPr>
        <w:t xml:space="preserve"> </w:t>
      </w:r>
      <w:r>
        <w:t>kahjur,</w:t>
      </w:r>
      <w:r>
        <w:rPr>
          <w:spacing w:val="-2"/>
        </w:rPr>
        <w:t xml:space="preserve"> </w:t>
      </w:r>
      <w:r>
        <w:t>mis võib</w:t>
      </w:r>
      <w:r>
        <w:rPr>
          <w:spacing w:val="-4"/>
        </w:rPr>
        <w:t xml:space="preserve"> </w:t>
      </w:r>
      <w:r>
        <w:t>kiireloomuliste</w:t>
      </w:r>
      <w:r>
        <w:rPr>
          <w:spacing w:val="-4"/>
        </w:rPr>
        <w:t xml:space="preserve"> </w:t>
      </w:r>
      <w:r>
        <w:t>meetmete</w:t>
      </w:r>
      <w:r>
        <w:rPr>
          <w:spacing w:val="-4"/>
        </w:rPr>
        <w:t xml:space="preserve"> </w:t>
      </w:r>
      <w:r>
        <w:t>võtmata</w:t>
      </w:r>
      <w:r>
        <w:rPr>
          <w:spacing w:val="-5"/>
        </w:rPr>
        <w:t xml:space="preserve"> </w:t>
      </w:r>
      <w:r>
        <w:t>jätmise</w:t>
      </w:r>
      <w:r>
        <w:rPr>
          <w:spacing w:val="-5"/>
        </w:rPr>
        <w:t xml:space="preserve"> </w:t>
      </w:r>
      <w:r>
        <w:t>korral</w:t>
      </w:r>
      <w:r>
        <w:rPr>
          <w:spacing w:val="-4"/>
        </w:rPr>
        <w:t xml:space="preserve"> </w:t>
      </w:r>
      <w:r>
        <w:t>levida</w:t>
      </w:r>
      <w:r>
        <w:rPr>
          <w:spacing w:val="-4"/>
        </w:rPr>
        <w:t xml:space="preserve"> </w:t>
      </w:r>
      <w:r>
        <w:t>ja</w:t>
      </w:r>
      <w:r>
        <w:rPr>
          <w:spacing w:val="-5"/>
        </w:rPr>
        <w:t xml:space="preserve"> </w:t>
      </w:r>
      <w:r>
        <w:t>kahjustada</w:t>
      </w:r>
      <w:r>
        <w:rPr>
          <w:spacing w:val="-5"/>
        </w:rPr>
        <w:t xml:space="preserve"> </w:t>
      </w:r>
      <w:r>
        <w:t>inimeste,</w:t>
      </w:r>
      <w:r>
        <w:rPr>
          <w:spacing w:val="-4"/>
        </w:rPr>
        <w:t xml:space="preserve"> </w:t>
      </w:r>
      <w:r>
        <w:t>loomade või taimede elu või tervist selle lepinguosalise territooriumil.</w:t>
      </w:r>
    </w:p>
    <w:p w14:paraId="1CDB64BC" w14:textId="77777777" w:rsidR="00E10217" w:rsidRDefault="00E10217">
      <w:pPr>
        <w:pStyle w:val="Kehatekst"/>
        <w:sectPr w:rsidR="00E10217">
          <w:pgSz w:w="11910" w:h="16850"/>
          <w:pgMar w:top="1340" w:right="566" w:bottom="1380" w:left="425" w:header="0" w:footer="1199" w:gutter="0"/>
          <w:cols w:space="708"/>
        </w:sectPr>
      </w:pPr>
    </w:p>
    <w:p w14:paraId="27B44E00" w14:textId="77777777" w:rsidR="00E10217" w:rsidRDefault="00D01F16">
      <w:pPr>
        <w:pStyle w:val="Loendilik"/>
        <w:numPr>
          <w:ilvl w:val="0"/>
          <w:numId w:val="88"/>
        </w:numPr>
        <w:tabs>
          <w:tab w:val="left" w:pos="1274"/>
        </w:tabs>
        <w:spacing w:before="67" w:line="360" w:lineRule="auto"/>
        <w:ind w:right="1111" w:firstLine="0"/>
        <w:rPr>
          <w:sz w:val="24"/>
        </w:rPr>
      </w:pPr>
      <w:r>
        <w:rPr>
          <w:sz w:val="24"/>
        </w:rPr>
        <w:lastRenderedPageBreak/>
        <w:t>Olenemata</w:t>
      </w:r>
      <w:r>
        <w:rPr>
          <w:spacing w:val="-6"/>
          <w:sz w:val="24"/>
        </w:rPr>
        <w:t xml:space="preserve"> </w:t>
      </w:r>
      <w:r>
        <w:rPr>
          <w:sz w:val="24"/>
        </w:rPr>
        <w:t>lõikest</w:t>
      </w:r>
      <w:r>
        <w:rPr>
          <w:spacing w:val="-4"/>
          <w:sz w:val="24"/>
        </w:rPr>
        <w:t xml:space="preserve"> </w:t>
      </w:r>
      <w:r>
        <w:rPr>
          <w:sz w:val="24"/>
        </w:rPr>
        <w:t>6</w:t>
      </w:r>
      <w:r>
        <w:rPr>
          <w:spacing w:val="-5"/>
          <w:sz w:val="24"/>
        </w:rPr>
        <w:t xml:space="preserve"> </w:t>
      </w:r>
      <w:r>
        <w:rPr>
          <w:sz w:val="24"/>
        </w:rPr>
        <w:t>esitab</w:t>
      </w:r>
      <w:r>
        <w:rPr>
          <w:spacing w:val="-5"/>
          <w:sz w:val="24"/>
        </w:rPr>
        <w:t xml:space="preserve"> </w:t>
      </w:r>
      <w:r>
        <w:rPr>
          <w:sz w:val="24"/>
        </w:rPr>
        <w:t>importiv</w:t>
      </w:r>
      <w:r>
        <w:rPr>
          <w:spacing w:val="-5"/>
          <w:sz w:val="24"/>
        </w:rPr>
        <w:t xml:space="preserve"> </w:t>
      </w:r>
      <w:r>
        <w:rPr>
          <w:sz w:val="24"/>
        </w:rPr>
        <w:t>lepinguosaline</w:t>
      </w:r>
      <w:r>
        <w:rPr>
          <w:spacing w:val="-6"/>
          <w:sz w:val="24"/>
        </w:rPr>
        <w:t xml:space="preserve"> </w:t>
      </w:r>
      <w:r>
        <w:rPr>
          <w:sz w:val="24"/>
        </w:rPr>
        <w:t>eksportivale</w:t>
      </w:r>
      <w:r>
        <w:rPr>
          <w:spacing w:val="-6"/>
          <w:sz w:val="24"/>
        </w:rPr>
        <w:t xml:space="preserve"> </w:t>
      </w:r>
      <w:r>
        <w:rPr>
          <w:sz w:val="24"/>
        </w:rPr>
        <w:t>lepinguosalisele</w:t>
      </w:r>
      <w:r>
        <w:rPr>
          <w:spacing w:val="-5"/>
          <w:sz w:val="24"/>
        </w:rPr>
        <w:t xml:space="preserve"> </w:t>
      </w:r>
      <w:r>
        <w:rPr>
          <w:sz w:val="24"/>
        </w:rPr>
        <w:t>taotluse korral olemasoleva teabe eksportiva lepinguosalise kaupade kohta, mille puhul on leitud mittevastavus importiva lepinguosalise sanitaar- või fütosanitaarmeetmele.</w:t>
      </w:r>
    </w:p>
    <w:p w14:paraId="4B211756" w14:textId="77777777" w:rsidR="00E10217" w:rsidRDefault="00E10217">
      <w:pPr>
        <w:pStyle w:val="Kehatekst"/>
        <w:spacing w:before="138"/>
      </w:pPr>
    </w:p>
    <w:p w14:paraId="4F892711" w14:textId="77777777" w:rsidR="00E10217" w:rsidRDefault="00D01F16">
      <w:pPr>
        <w:pStyle w:val="Loendilik"/>
        <w:numPr>
          <w:ilvl w:val="0"/>
          <w:numId w:val="88"/>
        </w:numPr>
        <w:tabs>
          <w:tab w:val="left" w:pos="1274"/>
        </w:tabs>
        <w:spacing w:line="360" w:lineRule="auto"/>
        <w:ind w:right="697" w:firstLine="0"/>
        <w:rPr>
          <w:sz w:val="24"/>
        </w:rPr>
      </w:pPr>
      <w:r>
        <w:rPr>
          <w:sz w:val="24"/>
        </w:rPr>
        <w:t>Sanitaar-</w:t>
      </w:r>
      <w:r>
        <w:rPr>
          <w:spacing w:val="-6"/>
          <w:sz w:val="24"/>
        </w:rPr>
        <w:t xml:space="preserve"> </w:t>
      </w:r>
      <w:r>
        <w:rPr>
          <w:sz w:val="24"/>
        </w:rPr>
        <w:t>või</w:t>
      </w:r>
      <w:r>
        <w:rPr>
          <w:spacing w:val="-5"/>
          <w:sz w:val="24"/>
        </w:rPr>
        <w:t xml:space="preserve"> </w:t>
      </w:r>
      <w:r>
        <w:rPr>
          <w:sz w:val="24"/>
        </w:rPr>
        <w:t>fütosanitaarmeetmete</w:t>
      </w:r>
      <w:r>
        <w:rPr>
          <w:spacing w:val="-5"/>
          <w:sz w:val="24"/>
        </w:rPr>
        <w:t xml:space="preserve"> </w:t>
      </w:r>
      <w:r>
        <w:rPr>
          <w:sz w:val="24"/>
        </w:rPr>
        <w:t>järgimise</w:t>
      </w:r>
      <w:r>
        <w:rPr>
          <w:spacing w:val="-6"/>
          <w:sz w:val="24"/>
        </w:rPr>
        <w:t xml:space="preserve"> </w:t>
      </w:r>
      <w:r>
        <w:rPr>
          <w:sz w:val="24"/>
        </w:rPr>
        <w:t>kontrollimiseks</w:t>
      </w:r>
      <w:r>
        <w:rPr>
          <w:spacing w:val="-5"/>
          <w:sz w:val="24"/>
        </w:rPr>
        <w:t xml:space="preserve"> </w:t>
      </w:r>
      <w:r>
        <w:rPr>
          <w:sz w:val="24"/>
        </w:rPr>
        <w:t>ja</w:t>
      </w:r>
      <w:r>
        <w:rPr>
          <w:spacing w:val="-5"/>
          <w:sz w:val="24"/>
        </w:rPr>
        <w:t xml:space="preserve"> </w:t>
      </w:r>
      <w:r>
        <w:rPr>
          <w:sz w:val="24"/>
        </w:rPr>
        <w:t>tagamiseks</w:t>
      </w:r>
      <w:r>
        <w:rPr>
          <w:spacing w:val="-5"/>
          <w:sz w:val="24"/>
        </w:rPr>
        <w:t xml:space="preserve"> </w:t>
      </w:r>
      <w:r>
        <w:rPr>
          <w:sz w:val="24"/>
        </w:rPr>
        <w:t>kehtestatud</w:t>
      </w:r>
      <w:r>
        <w:rPr>
          <w:spacing w:val="-5"/>
          <w:sz w:val="24"/>
        </w:rPr>
        <w:t xml:space="preserve"> </w:t>
      </w:r>
      <w:r>
        <w:rPr>
          <w:sz w:val="24"/>
        </w:rPr>
        <w:t>tasud ei tohi olla suuremad kui teenuse tegelik maksumus.</w:t>
      </w:r>
    </w:p>
    <w:p w14:paraId="5BAC956F" w14:textId="77777777" w:rsidR="00E10217" w:rsidRDefault="00E10217">
      <w:pPr>
        <w:pStyle w:val="Kehatekst"/>
      </w:pPr>
    </w:p>
    <w:p w14:paraId="06EDB080" w14:textId="77777777" w:rsidR="00E10217" w:rsidRDefault="00E10217">
      <w:pPr>
        <w:pStyle w:val="Kehatekst"/>
      </w:pPr>
    </w:p>
    <w:p w14:paraId="6798C490" w14:textId="77777777" w:rsidR="00E10217" w:rsidRDefault="00E10217">
      <w:pPr>
        <w:pStyle w:val="Kehatekst"/>
        <w:spacing w:before="1"/>
      </w:pPr>
    </w:p>
    <w:p w14:paraId="6AB9ACA4" w14:textId="77777777" w:rsidR="00E10217" w:rsidRDefault="00D01F16">
      <w:pPr>
        <w:pStyle w:val="Pealkiri1"/>
      </w:pPr>
      <w:r>
        <w:t>ARTIKKEL</w:t>
      </w:r>
      <w:r>
        <w:rPr>
          <w:spacing w:val="-3"/>
        </w:rPr>
        <w:t xml:space="preserve"> </w:t>
      </w:r>
      <w:r>
        <w:rPr>
          <w:spacing w:val="-4"/>
        </w:rPr>
        <w:t>6.13</w:t>
      </w:r>
    </w:p>
    <w:p w14:paraId="7020F1BB" w14:textId="77777777" w:rsidR="00E10217" w:rsidRDefault="00E10217">
      <w:pPr>
        <w:pStyle w:val="Kehatekst"/>
      </w:pPr>
    </w:p>
    <w:p w14:paraId="3AE69130" w14:textId="77777777" w:rsidR="00E10217" w:rsidRDefault="00E10217">
      <w:pPr>
        <w:pStyle w:val="Kehatekst"/>
      </w:pPr>
    </w:p>
    <w:p w14:paraId="3A5CBAD3" w14:textId="77777777" w:rsidR="00E10217" w:rsidRDefault="00D01F16">
      <w:pPr>
        <w:pStyle w:val="Kehatekst"/>
        <w:ind w:left="135"/>
        <w:jc w:val="center"/>
      </w:pPr>
      <w:r>
        <w:rPr>
          <w:spacing w:val="-2"/>
        </w:rPr>
        <w:t>Sertifitseerimine</w:t>
      </w:r>
    </w:p>
    <w:p w14:paraId="12780912" w14:textId="77777777" w:rsidR="00E10217" w:rsidRDefault="00E10217">
      <w:pPr>
        <w:pStyle w:val="Kehatekst"/>
      </w:pPr>
    </w:p>
    <w:p w14:paraId="2200B7E8" w14:textId="77777777" w:rsidR="00E10217" w:rsidRDefault="00E10217">
      <w:pPr>
        <w:pStyle w:val="Kehatekst"/>
      </w:pPr>
    </w:p>
    <w:p w14:paraId="109BF3E2" w14:textId="77777777" w:rsidR="00E10217" w:rsidRDefault="00D01F16">
      <w:pPr>
        <w:pStyle w:val="Loendilik"/>
        <w:numPr>
          <w:ilvl w:val="0"/>
          <w:numId w:val="87"/>
        </w:numPr>
        <w:tabs>
          <w:tab w:val="left" w:pos="1274"/>
        </w:tabs>
        <w:spacing w:line="360" w:lineRule="auto"/>
        <w:ind w:right="696" w:firstLine="0"/>
        <w:jc w:val="left"/>
        <w:rPr>
          <w:sz w:val="24"/>
        </w:rPr>
      </w:pPr>
      <w:r>
        <w:rPr>
          <w:sz w:val="24"/>
        </w:rPr>
        <w:t>Kui</w:t>
      </w:r>
      <w:r>
        <w:rPr>
          <w:spacing w:val="-4"/>
          <w:sz w:val="24"/>
        </w:rPr>
        <w:t xml:space="preserve"> </w:t>
      </w:r>
      <w:r>
        <w:rPr>
          <w:sz w:val="24"/>
        </w:rPr>
        <w:t>lepinguosaline</w:t>
      </w:r>
      <w:r>
        <w:rPr>
          <w:spacing w:val="-5"/>
          <w:sz w:val="24"/>
        </w:rPr>
        <w:t xml:space="preserve"> </w:t>
      </w:r>
      <w:r>
        <w:rPr>
          <w:sz w:val="24"/>
        </w:rPr>
        <w:t>nõuab</w:t>
      </w:r>
      <w:r>
        <w:rPr>
          <w:spacing w:val="-4"/>
          <w:sz w:val="24"/>
        </w:rPr>
        <w:t xml:space="preserve"> </w:t>
      </w:r>
      <w:r>
        <w:rPr>
          <w:sz w:val="24"/>
        </w:rPr>
        <w:t>kauba</w:t>
      </w:r>
      <w:r>
        <w:rPr>
          <w:spacing w:val="-5"/>
          <w:sz w:val="24"/>
        </w:rPr>
        <w:t xml:space="preserve"> </w:t>
      </w:r>
      <w:r>
        <w:rPr>
          <w:sz w:val="24"/>
        </w:rPr>
        <w:t>importimiseks</w:t>
      </w:r>
      <w:r>
        <w:rPr>
          <w:spacing w:val="-4"/>
          <w:sz w:val="24"/>
        </w:rPr>
        <w:t xml:space="preserve"> </w:t>
      </w:r>
      <w:r>
        <w:rPr>
          <w:sz w:val="24"/>
        </w:rPr>
        <w:t>sanitaar-</w:t>
      </w:r>
      <w:r>
        <w:rPr>
          <w:spacing w:val="-5"/>
          <w:sz w:val="24"/>
        </w:rPr>
        <w:t xml:space="preserve"> </w:t>
      </w:r>
      <w:r>
        <w:rPr>
          <w:sz w:val="24"/>
        </w:rPr>
        <w:t>või</w:t>
      </w:r>
      <w:r>
        <w:rPr>
          <w:spacing w:val="-4"/>
          <w:sz w:val="24"/>
        </w:rPr>
        <w:t xml:space="preserve"> </w:t>
      </w:r>
      <w:r>
        <w:rPr>
          <w:sz w:val="24"/>
        </w:rPr>
        <w:t>fütosanitaarsertifikaati,</w:t>
      </w:r>
      <w:r>
        <w:rPr>
          <w:spacing w:val="-4"/>
          <w:sz w:val="24"/>
        </w:rPr>
        <w:t xml:space="preserve"> </w:t>
      </w:r>
      <w:r>
        <w:rPr>
          <w:sz w:val="24"/>
        </w:rPr>
        <w:t>peab</w:t>
      </w:r>
      <w:r>
        <w:rPr>
          <w:spacing w:val="-4"/>
          <w:sz w:val="24"/>
        </w:rPr>
        <w:t xml:space="preserve"> </w:t>
      </w:r>
      <w:r>
        <w:rPr>
          <w:sz w:val="24"/>
        </w:rPr>
        <w:t xml:space="preserve">see sertifikaat põhinema </w:t>
      </w:r>
      <w:proofErr w:type="spellStart"/>
      <w:r>
        <w:rPr>
          <w:i/>
          <w:sz w:val="24"/>
        </w:rPr>
        <w:t>Codex</w:t>
      </w:r>
      <w:proofErr w:type="spellEnd"/>
      <w:r>
        <w:rPr>
          <w:i/>
          <w:sz w:val="24"/>
        </w:rPr>
        <w:t xml:space="preserve"> </w:t>
      </w:r>
      <w:proofErr w:type="spellStart"/>
      <w:r>
        <w:rPr>
          <w:i/>
          <w:sz w:val="24"/>
        </w:rPr>
        <w:t>Alimentarius</w:t>
      </w:r>
      <w:r>
        <w:rPr>
          <w:sz w:val="24"/>
        </w:rPr>
        <w:t>’e</w:t>
      </w:r>
      <w:proofErr w:type="spellEnd"/>
      <w:r>
        <w:rPr>
          <w:sz w:val="24"/>
        </w:rPr>
        <w:t xml:space="preserve"> komisjoni, rahvusvahelise taimekaitsekonventsiooni ja Maailma Loomatervise Organisatsiooni rahvusvahelistel standarditel.</w:t>
      </w:r>
    </w:p>
    <w:p w14:paraId="49E7EC35" w14:textId="77777777" w:rsidR="00E10217" w:rsidRDefault="00E10217">
      <w:pPr>
        <w:pStyle w:val="Kehatekst"/>
        <w:spacing w:before="139"/>
      </w:pPr>
    </w:p>
    <w:p w14:paraId="615D958D" w14:textId="77777777" w:rsidR="00E10217" w:rsidRDefault="00D01F16">
      <w:pPr>
        <w:pStyle w:val="Loendilik"/>
        <w:numPr>
          <w:ilvl w:val="0"/>
          <w:numId w:val="87"/>
        </w:numPr>
        <w:tabs>
          <w:tab w:val="left" w:pos="1274"/>
        </w:tabs>
        <w:spacing w:line="360" w:lineRule="auto"/>
        <w:ind w:right="997" w:firstLine="0"/>
        <w:jc w:val="left"/>
        <w:rPr>
          <w:sz w:val="24"/>
        </w:rPr>
      </w:pPr>
      <w:r>
        <w:rPr>
          <w:sz w:val="24"/>
        </w:rPr>
        <w:t>Kumbki</w:t>
      </w:r>
      <w:r>
        <w:rPr>
          <w:spacing w:val="-4"/>
          <w:sz w:val="24"/>
        </w:rPr>
        <w:t xml:space="preserve"> </w:t>
      </w:r>
      <w:r>
        <w:rPr>
          <w:sz w:val="24"/>
        </w:rPr>
        <w:t>lepinguosaline</w:t>
      </w:r>
      <w:r>
        <w:rPr>
          <w:spacing w:val="-5"/>
          <w:sz w:val="24"/>
        </w:rPr>
        <w:t xml:space="preserve"> </w:t>
      </w:r>
      <w:r>
        <w:rPr>
          <w:sz w:val="24"/>
        </w:rPr>
        <w:t>tagab,</w:t>
      </w:r>
      <w:r>
        <w:rPr>
          <w:spacing w:val="-4"/>
          <w:sz w:val="24"/>
        </w:rPr>
        <w:t xml:space="preserve"> </w:t>
      </w:r>
      <w:r>
        <w:rPr>
          <w:sz w:val="24"/>
        </w:rPr>
        <w:t>et</w:t>
      </w:r>
      <w:r>
        <w:rPr>
          <w:spacing w:val="-4"/>
          <w:sz w:val="24"/>
        </w:rPr>
        <w:t xml:space="preserve"> </w:t>
      </w:r>
      <w:r>
        <w:rPr>
          <w:sz w:val="24"/>
        </w:rPr>
        <w:t>tema</w:t>
      </w:r>
      <w:r>
        <w:rPr>
          <w:spacing w:val="-4"/>
          <w:sz w:val="24"/>
        </w:rPr>
        <w:t xml:space="preserve"> </w:t>
      </w:r>
      <w:r>
        <w:rPr>
          <w:sz w:val="24"/>
        </w:rPr>
        <w:t>sertifikaadid,</w:t>
      </w:r>
      <w:r>
        <w:rPr>
          <w:spacing w:val="-4"/>
          <w:sz w:val="24"/>
        </w:rPr>
        <w:t xml:space="preserve"> </w:t>
      </w:r>
      <w:r>
        <w:rPr>
          <w:sz w:val="24"/>
        </w:rPr>
        <w:t>sealhulgas</w:t>
      </w:r>
      <w:r>
        <w:rPr>
          <w:spacing w:val="-4"/>
          <w:sz w:val="24"/>
        </w:rPr>
        <w:t xml:space="preserve"> </w:t>
      </w:r>
      <w:r>
        <w:rPr>
          <w:sz w:val="24"/>
        </w:rPr>
        <w:t>kõik</w:t>
      </w:r>
      <w:r>
        <w:rPr>
          <w:spacing w:val="-4"/>
          <w:sz w:val="24"/>
        </w:rPr>
        <w:t xml:space="preserve"> </w:t>
      </w:r>
      <w:r>
        <w:rPr>
          <w:sz w:val="24"/>
        </w:rPr>
        <w:t>tõendid,</w:t>
      </w:r>
      <w:r>
        <w:rPr>
          <w:spacing w:val="-4"/>
          <w:sz w:val="24"/>
        </w:rPr>
        <w:t xml:space="preserve"> </w:t>
      </w:r>
      <w:r>
        <w:rPr>
          <w:sz w:val="24"/>
        </w:rPr>
        <w:t>on</w:t>
      </w:r>
      <w:r>
        <w:rPr>
          <w:spacing w:val="-4"/>
          <w:sz w:val="24"/>
        </w:rPr>
        <w:t xml:space="preserve"> </w:t>
      </w:r>
      <w:r>
        <w:rPr>
          <w:sz w:val="24"/>
        </w:rPr>
        <w:t xml:space="preserve">koostatud viisil, millega välditakse tarbetut koormust </w:t>
      </w:r>
      <w:proofErr w:type="spellStart"/>
      <w:r>
        <w:rPr>
          <w:sz w:val="24"/>
        </w:rPr>
        <w:t>lepinguosalistevahelisele</w:t>
      </w:r>
      <w:proofErr w:type="spellEnd"/>
      <w:r>
        <w:rPr>
          <w:sz w:val="24"/>
        </w:rPr>
        <w:t xml:space="preserve"> kaubandusele.</w:t>
      </w:r>
    </w:p>
    <w:p w14:paraId="5E3F3C6E" w14:textId="77777777" w:rsidR="00E10217" w:rsidRDefault="00E10217">
      <w:pPr>
        <w:pStyle w:val="Kehatekst"/>
        <w:spacing w:before="139"/>
      </w:pPr>
    </w:p>
    <w:p w14:paraId="3AFE2B9E" w14:textId="77777777" w:rsidR="00E10217" w:rsidRDefault="00D01F16">
      <w:pPr>
        <w:pStyle w:val="Loendilik"/>
        <w:numPr>
          <w:ilvl w:val="0"/>
          <w:numId w:val="87"/>
        </w:numPr>
        <w:tabs>
          <w:tab w:val="left" w:pos="1274"/>
        </w:tabs>
        <w:spacing w:line="360" w:lineRule="auto"/>
        <w:ind w:right="1296" w:firstLine="0"/>
        <w:jc w:val="left"/>
        <w:rPr>
          <w:sz w:val="24"/>
        </w:rPr>
      </w:pPr>
      <w:r>
        <w:rPr>
          <w:sz w:val="24"/>
        </w:rPr>
        <w:t>Importiv</w:t>
      </w:r>
      <w:r>
        <w:rPr>
          <w:spacing w:val="-5"/>
          <w:sz w:val="24"/>
        </w:rPr>
        <w:t xml:space="preserve"> </w:t>
      </w:r>
      <w:r>
        <w:rPr>
          <w:sz w:val="24"/>
        </w:rPr>
        <w:t>lepinguosaline</w:t>
      </w:r>
      <w:r>
        <w:rPr>
          <w:spacing w:val="-4"/>
          <w:sz w:val="24"/>
        </w:rPr>
        <w:t xml:space="preserve"> </w:t>
      </w:r>
      <w:r>
        <w:rPr>
          <w:sz w:val="24"/>
        </w:rPr>
        <w:t>esitab</w:t>
      </w:r>
      <w:r>
        <w:rPr>
          <w:spacing w:val="-5"/>
          <w:sz w:val="24"/>
        </w:rPr>
        <w:t xml:space="preserve"> </w:t>
      </w:r>
      <w:r>
        <w:rPr>
          <w:sz w:val="24"/>
        </w:rPr>
        <w:t>taotluse</w:t>
      </w:r>
      <w:r>
        <w:rPr>
          <w:spacing w:val="-6"/>
          <w:sz w:val="24"/>
        </w:rPr>
        <w:t xml:space="preserve"> </w:t>
      </w:r>
      <w:r>
        <w:rPr>
          <w:sz w:val="24"/>
        </w:rPr>
        <w:t>korral</w:t>
      </w:r>
      <w:r>
        <w:rPr>
          <w:spacing w:val="-2"/>
          <w:sz w:val="24"/>
        </w:rPr>
        <w:t xml:space="preserve"> </w:t>
      </w:r>
      <w:r>
        <w:rPr>
          <w:sz w:val="24"/>
        </w:rPr>
        <w:t>teisele</w:t>
      </w:r>
      <w:r>
        <w:rPr>
          <w:spacing w:val="-5"/>
          <w:sz w:val="24"/>
        </w:rPr>
        <w:t xml:space="preserve"> </w:t>
      </w:r>
      <w:r>
        <w:rPr>
          <w:sz w:val="24"/>
        </w:rPr>
        <w:t>lepinguosalisele</w:t>
      </w:r>
      <w:r>
        <w:rPr>
          <w:spacing w:val="-5"/>
          <w:sz w:val="24"/>
        </w:rPr>
        <w:t xml:space="preserve"> </w:t>
      </w:r>
      <w:r>
        <w:rPr>
          <w:sz w:val="24"/>
        </w:rPr>
        <w:t>viivitamata</w:t>
      </w:r>
      <w:r>
        <w:rPr>
          <w:spacing w:val="-5"/>
          <w:sz w:val="24"/>
        </w:rPr>
        <w:t xml:space="preserve"> </w:t>
      </w:r>
      <w:r>
        <w:rPr>
          <w:sz w:val="24"/>
        </w:rPr>
        <w:t>teabe konkreetse toote puhul nõutavate sertifikaatide kohta.</w:t>
      </w:r>
    </w:p>
    <w:p w14:paraId="43DC1634" w14:textId="77777777" w:rsidR="00E10217" w:rsidRDefault="00E10217">
      <w:pPr>
        <w:pStyle w:val="Kehatekst"/>
        <w:spacing w:before="137"/>
      </w:pPr>
    </w:p>
    <w:p w14:paraId="6D4C9F81" w14:textId="77777777" w:rsidR="00E10217" w:rsidRDefault="00D01F16">
      <w:pPr>
        <w:pStyle w:val="Loendilik"/>
        <w:numPr>
          <w:ilvl w:val="0"/>
          <w:numId w:val="87"/>
        </w:numPr>
        <w:tabs>
          <w:tab w:val="left" w:pos="1274"/>
        </w:tabs>
        <w:spacing w:before="1" w:line="360" w:lineRule="auto"/>
        <w:ind w:right="1549" w:firstLine="0"/>
        <w:jc w:val="left"/>
        <w:rPr>
          <w:sz w:val="24"/>
        </w:rPr>
      </w:pPr>
      <w:r>
        <w:rPr>
          <w:sz w:val="24"/>
        </w:rPr>
        <w:t>Lepinguosalised</w:t>
      </w:r>
      <w:r>
        <w:rPr>
          <w:spacing w:val="-5"/>
          <w:sz w:val="24"/>
        </w:rPr>
        <w:t xml:space="preserve"> </w:t>
      </w:r>
      <w:r>
        <w:rPr>
          <w:sz w:val="24"/>
        </w:rPr>
        <w:t>tugevdavad</w:t>
      </w:r>
      <w:r>
        <w:rPr>
          <w:spacing w:val="-5"/>
          <w:sz w:val="24"/>
        </w:rPr>
        <w:t xml:space="preserve"> </w:t>
      </w:r>
      <w:r>
        <w:rPr>
          <w:sz w:val="24"/>
        </w:rPr>
        <w:t>oma</w:t>
      </w:r>
      <w:r>
        <w:rPr>
          <w:spacing w:val="-5"/>
          <w:sz w:val="24"/>
        </w:rPr>
        <w:t xml:space="preserve"> </w:t>
      </w:r>
      <w:r>
        <w:rPr>
          <w:sz w:val="24"/>
        </w:rPr>
        <w:t>koostööd</w:t>
      </w:r>
      <w:r>
        <w:rPr>
          <w:spacing w:val="-5"/>
          <w:sz w:val="24"/>
        </w:rPr>
        <w:t xml:space="preserve"> </w:t>
      </w:r>
      <w:r>
        <w:rPr>
          <w:sz w:val="24"/>
        </w:rPr>
        <w:t>sertifikaatide</w:t>
      </w:r>
      <w:r>
        <w:rPr>
          <w:spacing w:val="-6"/>
          <w:sz w:val="24"/>
        </w:rPr>
        <w:t xml:space="preserve"> </w:t>
      </w:r>
      <w:r>
        <w:rPr>
          <w:sz w:val="24"/>
        </w:rPr>
        <w:t>näidiste</w:t>
      </w:r>
      <w:r>
        <w:rPr>
          <w:spacing w:val="-5"/>
          <w:sz w:val="24"/>
        </w:rPr>
        <w:t xml:space="preserve"> </w:t>
      </w:r>
      <w:r>
        <w:rPr>
          <w:sz w:val="24"/>
        </w:rPr>
        <w:t>väljatöötamisel,</w:t>
      </w:r>
      <w:r>
        <w:rPr>
          <w:spacing w:val="-5"/>
          <w:sz w:val="24"/>
        </w:rPr>
        <w:t xml:space="preserve"> </w:t>
      </w:r>
      <w:r>
        <w:rPr>
          <w:sz w:val="24"/>
        </w:rPr>
        <w:t>et vähendada halduskoormust ja hõlbustada juurdepääsu oma vastavatele turgudele.</w:t>
      </w:r>
    </w:p>
    <w:p w14:paraId="2F90172B"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45D59779" w14:textId="77777777" w:rsidR="00E10217" w:rsidRDefault="00D01F16">
      <w:pPr>
        <w:pStyle w:val="Loendilik"/>
        <w:numPr>
          <w:ilvl w:val="0"/>
          <w:numId w:val="87"/>
        </w:numPr>
        <w:tabs>
          <w:tab w:val="left" w:pos="1274"/>
        </w:tabs>
        <w:spacing w:before="67" w:line="360" w:lineRule="auto"/>
        <w:ind w:right="699" w:firstLine="0"/>
        <w:jc w:val="left"/>
        <w:rPr>
          <w:sz w:val="24"/>
        </w:rPr>
      </w:pPr>
      <w:r>
        <w:rPr>
          <w:sz w:val="24"/>
        </w:rPr>
        <w:lastRenderedPageBreak/>
        <w:t>Lepinguosalised</w:t>
      </w:r>
      <w:r>
        <w:rPr>
          <w:spacing w:val="-7"/>
          <w:sz w:val="24"/>
        </w:rPr>
        <w:t xml:space="preserve"> </w:t>
      </w:r>
      <w:r>
        <w:rPr>
          <w:sz w:val="24"/>
        </w:rPr>
        <w:t>soodustavad</w:t>
      </w:r>
      <w:r>
        <w:rPr>
          <w:spacing w:val="-7"/>
          <w:sz w:val="24"/>
        </w:rPr>
        <w:t xml:space="preserve"> </w:t>
      </w:r>
      <w:r>
        <w:rPr>
          <w:sz w:val="24"/>
        </w:rPr>
        <w:t>elektroonilise</w:t>
      </w:r>
      <w:r>
        <w:rPr>
          <w:spacing w:val="-7"/>
          <w:sz w:val="24"/>
        </w:rPr>
        <w:t xml:space="preserve"> </w:t>
      </w:r>
      <w:r>
        <w:rPr>
          <w:sz w:val="24"/>
        </w:rPr>
        <w:t>sertifitseerimise</w:t>
      </w:r>
      <w:r>
        <w:rPr>
          <w:spacing w:val="-8"/>
          <w:sz w:val="24"/>
        </w:rPr>
        <w:t xml:space="preserve"> </w:t>
      </w:r>
      <w:r>
        <w:rPr>
          <w:sz w:val="24"/>
        </w:rPr>
        <w:t>ja</w:t>
      </w:r>
      <w:r>
        <w:rPr>
          <w:spacing w:val="-7"/>
          <w:sz w:val="24"/>
        </w:rPr>
        <w:t xml:space="preserve"> </w:t>
      </w:r>
      <w:r>
        <w:rPr>
          <w:sz w:val="24"/>
        </w:rPr>
        <w:t>muude</w:t>
      </w:r>
      <w:r>
        <w:rPr>
          <w:spacing w:val="-8"/>
          <w:sz w:val="24"/>
        </w:rPr>
        <w:t xml:space="preserve"> </w:t>
      </w:r>
      <w:r>
        <w:rPr>
          <w:sz w:val="24"/>
        </w:rPr>
        <w:t>tehnoloogialahenduste rakendamist, et lihtsustada omavahelist kaubandust.</w:t>
      </w:r>
    </w:p>
    <w:p w14:paraId="2E20E868" w14:textId="77777777" w:rsidR="00E10217" w:rsidRDefault="00E10217">
      <w:pPr>
        <w:pStyle w:val="Kehatekst"/>
        <w:spacing w:before="139"/>
      </w:pPr>
    </w:p>
    <w:p w14:paraId="3F80A364" w14:textId="77777777" w:rsidR="00E10217" w:rsidRDefault="00D01F16">
      <w:pPr>
        <w:pStyle w:val="Loendilik"/>
        <w:numPr>
          <w:ilvl w:val="0"/>
          <w:numId w:val="87"/>
        </w:numPr>
        <w:tabs>
          <w:tab w:val="left" w:pos="1274"/>
        </w:tabs>
        <w:spacing w:before="1" w:line="360" w:lineRule="auto"/>
        <w:ind w:right="594" w:firstLine="0"/>
        <w:jc w:val="left"/>
        <w:rPr>
          <w:sz w:val="24"/>
        </w:rPr>
      </w:pPr>
      <w:r>
        <w:rPr>
          <w:sz w:val="24"/>
        </w:rPr>
        <w:t>Kumbki lepinguosaline aktsepteerib originaalsertifikaatide esitamist kas paberkandjal või turvalise elektroonilise andmeedastusmeetodi kaudu, mis annab võrdväärsed sertifitseerimistagatised.</w:t>
      </w:r>
      <w:r>
        <w:rPr>
          <w:spacing w:val="-3"/>
          <w:sz w:val="24"/>
        </w:rPr>
        <w:t xml:space="preserve"> </w:t>
      </w:r>
      <w:r>
        <w:rPr>
          <w:sz w:val="24"/>
        </w:rPr>
        <w:t>Eksportiv</w:t>
      </w:r>
      <w:r>
        <w:rPr>
          <w:spacing w:val="-4"/>
          <w:sz w:val="24"/>
        </w:rPr>
        <w:t xml:space="preserve"> </w:t>
      </w:r>
      <w:r>
        <w:rPr>
          <w:sz w:val="24"/>
        </w:rPr>
        <w:t>lepinguosaline</w:t>
      </w:r>
      <w:r>
        <w:rPr>
          <w:spacing w:val="-5"/>
          <w:sz w:val="24"/>
        </w:rPr>
        <w:t xml:space="preserve"> </w:t>
      </w:r>
      <w:r>
        <w:rPr>
          <w:sz w:val="24"/>
        </w:rPr>
        <w:t>võib</w:t>
      </w:r>
      <w:r>
        <w:rPr>
          <w:spacing w:val="-4"/>
          <w:sz w:val="24"/>
        </w:rPr>
        <w:t xml:space="preserve"> </w:t>
      </w:r>
      <w:r>
        <w:rPr>
          <w:sz w:val="24"/>
        </w:rPr>
        <w:t>esitada</w:t>
      </w:r>
      <w:r>
        <w:rPr>
          <w:spacing w:val="-5"/>
          <w:sz w:val="24"/>
        </w:rPr>
        <w:t xml:space="preserve"> </w:t>
      </w:r>
      <w:r>
        <w:rPr>
          <w:sz w:val="24"/>
        </w:rPr>
        <w:t>ametliku</w:t>
      </w:r>
      <w:r>
        <w:rPr>
          <w:spacing w:val="-4"/>
          <w:sz w:val="24"/>
        </w:rPr>
        <w:t xml:space="preserve"> </w:t>
      </w:r>
      <w:r>
        <w:rPr>
          <w:sz w:val="24"/>
        </w:rPr>
        <w:t>sertifikaadi</w:t>
      </w:r>
      <w:r>
        <w:rPr>
          <w:spacing w:val="-4"/>
          <w:sz w:val="24"/>
        </w:rPr>
        <w:t xml:space="preserve"> </w:t>
      </w:r>
      <w:r>
        <w:rPr>
          <w:sz w:val="24"/>
        </w:rPr>
        <w:t>elektrooniliselt, kui</w:t>
      </w:r>
      <w:r>
        <w:rPr>
          <w:spacing w:val="-3"/>
          <w:sz w:val="24"/>
        </w:rPr>
        <w:t xml:space="preserve"> </w:t>
      </w:r>
      <w:r>
        <w:rPr>
          <w:sz w:val="24"/>
        </w:rPr>
        <w:t>importiv</w:t>
      </w:r>
      <w:r>
        <w:rPr>
          <w:spacing w:val="-3"/>
          <w:sz w:val="24"/>
        </w:rPr>
        <w:t xml:space="preserve"> </w:t>
      </w:r>
      <w:r>
        <w:rPr>
          <w:sz w:val="24"/>
        </w:rPr>
        <w:t>lepinguosaline</w:t>
      </w:r>
      <w:r>
        <w:rPr>
          <w:spacing w:val="-4"/>
          <w:sz w:val="24"/>
        </w:rPr>
        <w:t xml:space="preserve"> </w:t>
      </w:r>
      <w:r>
        <w:rPr>
          <w:sz w:val="24"/>
        </w:rPr>
        <w:t>on</w:t>
      </w:r>
      <w:r>
        <w:rPr>
          <w:spacing w:val="-3"/>
          <w:sz w:val="24"/>
        </w:rPr>
        <w:t xml:space="preserve"> </w:t>
      </w:r>
      <w:r>
        <w:rPr>
          <w:sz w:val="24"/>
        </w:rPr>
        <w:t>kindlaks</w:t>
      </w:r>
      <w:r>
        <w:rPr>
          <w:spacing w:val="-3"/>
          <w:sz w:val="24"/>
        </w:rPr>
        <w:t xml:space="preserve"> </w:t>
      </w:r>
      <w:r>
        <w:rPr>
          <w:sz w:val="24"/>
        </w:rPr>
        <w:t>teinud,</w:t>
      </w:r>
      <w:r>
        <w:rPr>
          <w:spacing w:val="-3"/>
          <w:sz w:val="24"/>
        </w:rPr>
        <w:t xml:space="preserve"> </w:t>
      </w:r>
      <w:r>
        <w:rPr>
          <w:sz w:val="24"/>
        </w:rPr>
        <w:t>et</w:t>
      </w:r>
      <w:r>
        <w:rPr>
          <w:spacing w:val="-3"/>
          <w:sz w:val="24"/>
        </w:rPr>
        <w:t xml:space="preserve"> </w:t>
      </w:r>
      <w:r>
        <w:rPr>
          <w:sz w:val="24"/>
        </w:rPr>
        <w:t>on</w:t>
      </w:r>
      <w:r>
        <w:rPr>
          <w:spacing w:val="-3"/>
          <w:sz w:val="24"/>
        </w:rPr>
        <w:t xml:space="preserve"> </w:t>
      </w:r>
      <w:r>
        <w:rPr>
          <w:sz w:val="24"/>
        </w:rPr>
        <w:t>antud</w:t>
      </w:r>
      <w:r>
        <w:rPr>
          <w:spacing w:val="-3"/>
          <w:sz w:val="24"/>
        </w:rPr>
        <w:t xml:space="preserve"> </w:t>
      </w:r>
      <w:r>
        <w:rPr>
          <w:sz w:val="24"/>
        </w:rPr>
        <w:t>samaväärsed</w:t>
      </w:r>
      <w:r>
        <w:rPr>
          <w:spacing w:val="-3"/>
          <w:sz w:val="24"/>
        </w:rPr>
        <w:t xml:space="preserve"> </w:t>
      </w:r>
      <w:r>
        <w:rPr>
          <w:sz w:val="24"/>
        </w:rPr>
        <w:t>turvatagatised,</w:t>
      </w:r>
      <w:r>
        <w:rPr>
          <w:spacing w:val="-3"/>
          <w:sz w:val="24"/>
        </w:rPr>
        <w:t xml:space="preserve"> </w:t>
      </w:r>
      <w:r>
        <w:rPr>
          <w:sz w:val="24"/>
        </w:rPr>
        <w:t>mis</w:t>
      </w:r>
      <w:r>
        <w:rPr>
          <w:spacing w:val="-3"/>
          <w:sz w:val="24"/>
        </w:rPr>
        <w:t xml:space="preserve"> </w:t>
      </w:r>
      <w:r>
        <w:rPr>
          <w:sz w:val="24"/>
        </w:rPr>
        <w:t>hõlmab digitaalallkirja kasutamist ja dokumendi autentsuse tagamist.</w:t>
      </w:r>
    </w:p>
    <w:p w14:paraId="4509035A" w14:textId="77777777" w:rsidR="00E10217" w:rsidRDefault="00E10217">
      <w:pPr>
        <w:pStyle w:val="Kehatekst"/>
      </w:pPr>
    </w:p>
    <w:p w14:paraId="05D26D3D" w14:textId="77777777" w:rsidR="00E10217" w:rsidRDefault="00E10217">
      <w:pPr>
        <w:pStyle w:val="Kehatekst"/>
        <w:spacing w:before="275"/>
      </w:pPr>
    </w:p>
    <w:p w14:paraId="74B572F5" w14:textId="77777777" w:rsidR="00E10217" w:rsidRDefault="00D01F16">
      <w:pPr>
        <w:pStyle w:val="Pealkiri1"/>
      </w:pPr>
      <w:r>
        <w:t>ARTIKKEL</w:t>
      </w:r>
      <w:r>
        <w:rPr>
          <w:spacing w:val="-3"/>
        </w:rPr>
        <w:t xml:space="preserve"> </w:t>
      </w:r>
      <w:r>
        <w:rPr>
          <w:spacing w:val="-4"/>
        </w:rPr>
        <w:t>6.14</w:t>
      </w:r>
    </w:p>
    <w:p w14:paraId="70080AE0" w14:textId="77777777" w:rsidR="00E10217" w:rsidRDefault="00E10217">
      <w:pPr>
        <w:pStyle w:val="Kehatekst"/>
      </w:pPr>
    </w:p>
    <w:p w14:paraId="7F962689" w14:textId="77777777" w:rsidR="00E10217" w:rsidRDefault="00E10217">
      <w:pPr>
        <w:pStyle w:val="Kehatekst"/>
      </w:pPr>
    </w:p>
    <w:p w14:paraId="3E515D04" w14:textId="77777777" w:rsidR="00E10217" w:rsidRDefault="00D01F16">
      <w:pPr>
        <w:pStyle w:val="Kehatekst"/>
        <w:ind w:left="134"/>
        <w:jc w:val="center"/>
      </w:pPr>
      <w:r>
        <w:t>Sanitaar-</w:t>
      </w:r>
      <w:r>
        <w:rPr>
          <w:spacing w:val="-6"/>
        </w:rPr>
        <w:t xml:space="preserve"> </w:t>
      </w:r>
      <w:r>
        <w:t>ja</w:t>
      </w:r>
      <w:r>
        <w:rPr>
          <w:spacing w:val="-3"/>
        </w:rPr>
        <w:t xml:space="preserve"> </w:t>
      </w:r>
      <w:r>
        <w:t>fütosanitaarmeetmete</w:t>
      </w:r>
      <w:r>
        <w:rPr>
          <w:spacing w:val="-3"/>
        </w:rPr>
        <w:t xml:space="preserve"> </w:t>
      </w:r>
      <w:r>
        <w:rPr>
          <w:spacing w:val="-2"/>
        </w:rPr>
        <w:t>kohaldamine</w:t>
      </w:r>
    </w:p>
    <w:p w14:paraId="526A370C" w14:textId="77777777" w:rsidR="00E10217" w:rsidRDefault="00E10217">
      <w:pPr>
        <w:pStyle w:val="Kehatekst"/>
      </w:pPr>
    </w:p>
    <w:p w14:paraId="4FCEA3F8" w14:textId="77777777" w:rsidR="00E10217" w:rsidRDefault="00E10217">
      <w:pPr>
        <w:pStyle w:val="Kehatekst"/>
      </w:pPr>
    </w:p>
    <w:p w14:paraId="45754E6A" w14:textId="77777777" w:rsidR="00E10217" w:rsidRDefault="00D01F16">
      <w:pPr>
        <w:pStyle w:val="Loendilik"/>
        <w:numPr>
          <w:ilvl w:val="0"/>
          <w:numId w:val="86"/>
        </w:numPr>
        <w:tabs>
          <w:tab w:val="left" w:pos="1274"/>
        </w:tabs>
        <w:spacing w:line="362" w:lineRule="auto"/>
        <w:ind w:right="682" w:firstLine="0"/>
        <w:rPr>
          <w:sz w:val="24"/>
        </w:rPr>
      </w:pPr>
      <w:r>
        <w:rPr>
          <w:sz w:val="24"/>
        </w:rPr>
        <w:t>Ilma</w:t>
      </w:r>
      <w:r>
        <w:rPr>
          <w:spacing w:val="-3"/>
          <w:sz w:val="24"/>
        </w:rPr>
        <w:t xml:space="preserve"> </w:t>
      </w:r>
      <w:r>
        <w:rPr>
          <w:sz w:val="24"/>
        </w:rPr>
        <w:t>et</w:t>
      </w:r>
      <w:r>
        <w:rPr>
          <w:spacing w:val="-3"/>
          <w:sz w:val="24"/>
        </w:rPr>
        <w:t xml:space="preserve"> </w:t>
      </w:r>
      <w:r>
        <w:rPr>
          <w:sz w:val="24"/>
        </w:rPr>
        <w:t>see</w:t>
      </w:r>
      <w:r>
        <w:rPr>
          <w:spacing w:val="-5"/>
          <w:sz w:val="24"/>
        </w:rPr>
        <w:t xml:space="preserve"> </w:t>
      </w:r>
      <w:r>
        <w:rPr>
          <w:sz w:val="24"/>
        </w:rPr>
        <w:t>piiraks</w:t>
      </w:r>
      <w:r>
        <w:rPr>
          <w:spacing w:val="-2"/>
          <w:sz w:val="24"/>
        </w:rPr>
        <w:t xml:space="preserve"> </w:t>
      </w:r>
      <w:r>
        <w:rPr>
          <w:sz w:val="24"/>
        </w:rPr>
        <w:t>artikli</w:t>
      </w:r>
      <w:r>
        <w:rPr>
          <w:spacing w:val="-2"/>
          <w:sz w:val="24"/>
        </w:rPr>
        <w:t xml:space="preserve"> </w:t>
      </w:r>
      <w:r>
        <w:rPr>
          <w:sz w:val="24"/>
        </w:rPr>
        <w:t>6.8</w:t>
      </w:r>
      <w:r>
        <w:rPr>
          <w:spacing w:val="-3"/>
          <w:sz w:val="24"/>
        </w:rPr>
        <w:t xml:space="preserve"> </w:t>
      </w:r>
      <w:r>
        <w:rPr>
          <w:sz w:val="24"/>
        </w:rPr>
        <w:t>kohaldamist,</w:t>
      </w:r>
      <w:r>
        <w:rPr>
          <w:spacing w:val="-3"/>
          <w:sz w:val="24"/>
        </w:rPr>
        <w:t xml:space="preserve"> </w:t>
      </w:r>
      <w:r>
        <w:rPr>
          <w:sz w:val="24"/>
        </w:rPr>
        <w:t>kohaldab</w:t>
      </w:r>
      <w:r>
        <w:rPr>
          <w:spacing w:val="-3"/>
          <w:sz w:val="24"/>
        </w:rPr>
        <w:t xml:space="preserve"> </w:t>
      </w:r>
      <w:r>
        <w:rPr>
          <w:sz w:val="24"/>
        </w:rPr>
        <w:t>kumbki</w:t>
      </w:r>
      <w:r>
        <w:rPr>
          <w:spacing w:val="-3"/>
          <w:sz w:val="24"/>
        </w:rPr>
        <w:t xml:space="preserve"> </w:t>
      </w:r>
      <w:r>
        <w:rPr>
          <w:sz w:val="24"/>
        </w:rPr>
        <w:t>lepinguosaline</w:t>
      </w:r>
      <w:r>
        <w:rPr>
          <w:spacing w:val="-4"/>
          <w:sz w:val="24"/>
        </w:rPr>
        <w:t xml:space="preserve"> </w:t>
      </w:r>
      <w:r>
        <w:rPr>
          <w:sz w:val="24"/>
        </w:rPr>
        <w:t>oma</w:t>
      </w:r>
      <w:r>
        <w:rPr>
          <w:spacing w:val="-3"/>
          <w:sz w:val="24"/>
        </w:rPr>
        <w:t xml:space="preserve"> </w:t>
      </w:r>
      <w:r>
        <w:rPr>
          <w:sz w:val="24"/>
        </w:rPr>
        <w:t>sanitaar-</w:t>
      </w:r>
      <w:r>
        <w:rPr>
          <w:spacing w:val="-4"/>
          <w:sz w:val="24"/>
        </w:rPr>
        <w:t xml:space="preserve"> </w:t>
      </w:r>
      <w:r>
        <w:rPr>
          <w:sz w:val="24"/>
        </w:rPr>
        <w:t>või fütosanitaarmeetmeid teise lepinguosalise territooriumil.</w:t>
      </w:r>
    </w:p>
    <w:p w14:paraId="404E12DF" w14:textId="77777777" w:rsidR="00E10217" w:rsidRDefault="00E10217">
      <w:pPr>
        <w:pStyle w:val="Kehatekst"/>
        <w:spacing w:before="134"/>
      </w:pPr>
    </w:p>
    <w:p w14:paraId="0E36D11A" w14:textId="77777777" w:rsidR="00E10217" w:rsidRDefault="00D01F16">
      <w:pPr>
        <w:pStyle w:val="Loendilik"/>
        <w:numPr>
          <w:ilvl w:val="0"/>
          <w:numId w:val="86"/>
        </w:numPr>
        <w:tabs>
          <w:tab w:val="left" w:pos="1274"/>
        </w:tabs>
        <w:spacing w:line="360" w:lineRule="auto"/>
        <w:ind w:right="1325" w:firstLine="0"/>
        <w:rPr>
          <w:sz w:val="24"/>
        </w:rPr>
      </w:pPr>
      <w:r>
        <w:rPr>
          <w:sz w:val="24"/>
        </w:rPr>
        <w:t>Meelevaldse</w:t>
      </w:r>
      <w:r>
        <w:rPr>
          <w:spacing w:val="-7"/>
          <w:sz w:val="24"/>
        </w:rPr>
        <w:t xml:space="preserve"> </w:t>
      </w:r>
      <w:r>
        <w:rPr>
          <w:sz w:val="24"/>
        </w:rPr>
        <w:t>või</w:t>
      </w:r>
      <w:r>
        <w:rPr>
          <w:spacing w:val="-7"/>
          <w:sz w:val="24"/>
        </w:rPr>
        <w:t xml:space="preserve"> </w:t>
      </w:r>
      <w:r>
        <w:rPr>
          <w:sz w:val="24"/>
        </w:rPr>
        <w:t>põhjendamatu</w:t>
      </w:r>
      <w:r>
        <w:rPr>
          <w:spacing w:val="-7"/>
          <w:sz w:val="24"/>
        </w:rPr>
        <w:t xml:space="preserve"> </w:t>
      </w:r>
      <w:r>
        <w:rPr>
          <w:sz w:val="24"/>
        </w:rPr>
        <w:t>diskrimineerimise</w:t>
      </w:r>
      <w:r>
        <w:rPr>
          <w:spacing w:val="-8"/>
          <w:sz w:val="24"/>
        </w:rPr>
        <w:t xml:space="preserve"> </w:t>
      </w:r>
      <w:r>
        <w:rPr>
          <w:sz w:val="24"/>
        </w:rPr>
        <w:t>vältimiseks</w:t>
      </w:r>
      <w:r>
        <w:rPr>
          <w:spacing w:val="-7"/>
          <w:sz w:val="24"/>
        </w:rPr>
        <w:t xml:space="preserve"> </w:t>
      </w:r>
      <w:r>
        <w:rPr>
          <w:sz w:val="24"/>
        </w:rPr>
        <w:t>kohaldatakse</w:t>
      </w:r>
      <w:r>
        <w:rPr>
          <w:spacing w:val="-6"/>
          <w:sz w:val="24"/>
        </w:rPr>
        <w:t xml:space="preserve"> </w:t>
      </w:r>
      <w:r>
        <w:rPr>
          <w:sz w:val="24"/>
        </w:rPr>
        <w:t>eksportiva lepinguosalise territooriumil, kus kehtivad samasugused või sarnased sanitaar- või fütosanitaartingimused, samu impordinõudeid.</w:t>
      </w:r>
    </w:p>
    <w:p w14:paraId="68008EFC"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787A50C1" w14:textId="77777777" w:rsidR="00E10217" w:rsidRDefault="00D01F16">
      <w:pPr>
        <w:pStyle w:val="Loendilik"/>
        <w:numPr>
          <w:ilvl w:val="0"/>
          <w:numId w:val="86"/>
        </w:numPr>
        <w:tabs>
          <w:tab w:val="left" w:pos="1274"/>
        </w:tabs>
        <w:spacing w:before="67" w:line="360" w:lineRule="auto"/>
        <w:ind w:right="750" w:firstLine="0"/>
        <w:rPr>
          <w:sz w:val="24"/>
        </w:rPr>
      </w:pPr>
      <w:r>
        <w:rPr>
          <w:sz w:val="24"/>
        </w:rPr>
        <w:lastRenderedPageBreak/>
        <w:t>Konkreetse tootega seotud esimese eksporditaotluse puhul alustab importiv lepinguosaline viivitamata teise lepinguosalise või vajaduse korral ühe või mitme Euroopa Liidu liikmesriigi taotluse heakskiitmise menetlust. Heakskiitmismenetlus järgib artiklis 6.10 sätestatud menetlust ning</w:t>
      </w:r>
      <w:r>
        <w:rPr>
          <w:spacing w:val="-4"/>
          <w:sz w:val="24"/>
        </w:rPr>
        <w:t xml:space="preserve"> </w:t>
      </w:r>
      <w:r>
        <w:rPr>
          <w:sz w:val="24"/>
        </w:rPr>
        <w:t>samasuguste</w:t>
      </w:r>
      <w:r>
        <w:rPr>
          <w:spacing w:val="-4"/>
          <w:sz w:val="24"/>
        </w:rPr>
        <w:t xml:space="preserve"> </w:t>
      </w:r>
      <w:r>
        <w:rPr>
          <w:sz w:val="24"/>
        </w:rPr>
        <w:t>või</w:t>
      </w:r>
      <w:r>
        <w:rPr>
          <w:spacing w:val="-4"/>
          <w:sz w:val="24"/>
        </w:rPr>
        <w:t xml:space="preserve"> </w:t>
      </w:r>
      <w:r>
        <w:rPr>
          <w:sz w:val="24"/>
        </w:rPr>
        <w:t>sarnaste</w:t>
      </w:r>
      <w:r>
        <w:rPr>
          <w:spacing w:val="-4"/>
          <w:sz w:val="24"/>
        </w:rPr>
        <w:t xml:space="preserve"> </w:t>
      </w:r>
      <w:r>
        <w:rPr>
          <w:sz w:val="24"/>
        </w:rPr>
        <w:t>sanitaar-</w:t>
      </w:r>
      <w:r>
        <w:rPr>
          <w:spacing w:val="-5"/>
          <w:sz w:val="24"/>
        </w:rPr>
        <w:t xml:space="preserve"> </w:t>
      </w:r>
      <w:r>
        <w:rPr>
          <w:sz w:val="24"/>
        </w:rPr>
        <w:t>või</w:t>
      </w:r>
      <w:r>
        <w:rPr>
          <w:spacing w:val="-4"/>
          <w:sz w:val="24"/>
        </w:rPr>
        <w:t xml:space="preserve"> </w:t>
      </w:r>
      <w:r>
        <w:rPr>
          <w:sz w:val="24"/>
        </w:rPr>
        <w:t>fütosanitaartingimustega</w:t>
      </w:r>
      <w:r>
        <w:rPr>
          <w:spacing w:val="-5"/>
          <w:sz w:val="24"/>
        </w:rPr>
        <w:t xml:space="preserve"> </w:t>
      </w:r>
      <w:r>
        <w:rPr>
          <w:sz w:val="24"/>
        </w:rPr>
        <w:t>liikmesriikide</w:t>
      </w:r>
      <w:r>
        <w:rPr>
          <w:spacing w:val="-5"/>
          <w:sz w:val="24"/>
        </w:rPr>
        <w:t xml:space="preserve"> </w:t>
      </w:r>
      <w:r>
        <w:rPr>
          <w:sz w:val="24"/>
        </w:rPr>
        <w:t>rühma</w:t>
      </w:r>
      <w:r>
        <w:rPr>
          <w:spacing w:val="-6"/>
          <w:sz w:val="24"/>
        </w:rPr>
        <w:t xml:space="preserve"> </w:t>
      </w:r>
      <w:r>
        <w:rPr>
          <w:sz w:val="24"/>
        </w:rPr>
        <w:t>taotluse puhul ei tohi see võtta kauem aega kui ühe liikmesriigi taotluse puhul.</w:t>
      </w:r>
    </w:p>
    <w:p w14:paraId="0778FBF2" w14:textId="77777777" w:rsidR="00E10217" w:rsidRDefault="00E10217">
      <w:pPr>
        <w:pStyle w:val="Kehatekst"/>
        <w:spacing w:before="138"/>
      </w:pPr>
    </w:p>
    <w:p w14:paraId="476621E5" w14:textId="77777777" w:rsidR="00E10217" w:rsidRDefault="00D01F16">
      <w:pPr>
        <w:pStyle w:val="Loendilik"/>
        <w:numPr>
          <w:ilvl w:val="0"/>
          <w:numId w:val="86"/>
        </w:numPr>
        <w:tabs>
          <w:tab w:val="left" w:pos="1274"/>
        </w:tabs>
        <w:spacing w:line="360" w:lineRule="auto"/>
        <w:ind w:right="716" w:firstLine="0"/>
        <w:rPr>
          <w:sz w:val="24"/>
        </w:rPr>
      </w:pPr>
      <w:r>
        <w:rPr>
          <w:sz w:val="24"/>
        </w:rPr>
        <w:t>Sama</w:t>
      </w:r>
      <w:r>
        <w:rPr>
          <w:spacing w:val="-4"/>
          <w:sz w:val="24"/>
        </w:rPr>
        <w:t xml:space="preserve"> </w:t>
      </w:r>
      <w:r>
        <w:rPr>
          <w:sz w:val="24"/>
        </w:rPr>
        <w:t>tootega</w:t>
      </w:r>
      <w:r>
        <w:rPr>
          <w:spacing w:val="-6"/>
          <w:sz w:val="24"/>
        </w:rPr>
        <w:t xml:space="preserve"> </w:t>
      </w:r>
      <w:r>
        <w:rPr>
          <w:sz w:val="24"/>
        </w:rPr>
        <w:t>seotud</w:t>
      </w:r>
      <w:r>
        <w:rPr>
          <w:spacing w:val="-3"/>
          <w:sz w:val="24"/>
        </w:rPr>
        <w:t xml:space="preserve"> </w:t>
      </w:r>
      <w:r>
        <w:rPr>
          <w:sz w:val="24"/>
        </w:rPr>
        <w:t>järgmise</w:t>
      </w:r>
      <w:r>
        <w:rPr>
          <w:spacing w:val="-5"/>
          <w:sz w:val="24"/>
        </w:rPr>
        <w:t xml:space="preserve"> </w:t>
      </w:r>
      <w:r>
        <w:rPr>
          <w:sz w:val="24"/>
        </w:rPr>
        <w:t>eksporditaotluse</w:t>
      </w:r>
      <w:r>
        <w:rPr>
          <w:spacing w:val="-5"/>
          <w:sz w:val="24"/>
        </w:rPr>
        <w:t xml:space="preserve"> </w:t>
      </w:r>
      <w:r>
        <w:rPr>
          <w:sz w:val="24"/>
        </w:rPr>
        <w:t>puhul</w:t>
      </w:r>
      <w:r>
        <w:rPr>
          <w:spacing w:val="-4"/>
          <w:sz w:val="24"/>
        </w:rPr>
        <w:t xml:space="preserve"> </w:t>
      </w:r>
      <w:r>
        <w:rPr>
          <w:sz w:val="24"/>
        </w:rPr>
        <w:t>kiidab</w:t>
      </w:r>
      <w:r>
        <w:rPr>
          <w:spacing w:val="-4"/>
          <w:sz w:val="24"/>
        </w:rPr>
        <w:t xml:space="preserve"> </w:t>
      </w:r>
      <w:r>
        <w:rPr>
          <w:sz w:val="24"/>
        </w:rPr>
        <w:t>importiv</w:t>
      </w:r>
      <w:r>
        <w:rPr>
          <w:spacing w:val="-4"/>
          <w:sz w:val="24"/>
        </w:rPr>
        <w:t xml:space="preserve"> </w:t>
      </w:r>
      <w:r>
        <w:rPr>
          <w:sz w:val="24"/>
        </w:rPr>
        <w:t>lepinguosaline</w:t>
      </w:r>
      <w:r>
        <w:rPr>
          <w:spacing w:val="-5"/>
          <w:sz w:val="24"/>
        </w:rPr>
        <w:t xml:space="preserve"> </w:t>
      </w:r>
      <w:r>
        <w:rPr>
          <w:sz w:val="24"/>
        </w:rPr>
        <w:t>taotluse heaks hiljemalt kuus kuud pärast taotluse saamist, välja arvatud nõuetekohaselt põhjendatud juhtudel. Teabenõuded peavad piirduma üksnes vajalikuga ja neis tuleb arvesse võtta importivale lepinguosalisele juba kättesaadavat teavet, näiteks teavet õigusraamistiku ja varasemate auditiaruannete kohta.</w:t>
      </w:r>
    </w:p>
    <w:p w14:paraId="342F23C3" w14:textId="77777777" w:rsidR="00E10217" w:rsidRDefault="00E10217">
      <w:pPr>
        <w:pStyle w:val="Kehatekst"/>
      </w:pPr>
    </w:p>
    <w:p w14:paraId="0F7BB3F4" w14:textId="77777777" w:rsidR="00E10217" w:rsidRDefault="00E10217">
      <w:pPr>
        <w:pStyle w:val="Kehatekst"/>
      </w:pPr>
    </w:p>
    <w:p w14:paraId="17B34F64" w14:textId="77777777" w:rsidR="00E10217" w:rsidRDefault="00E10217">
      <w:pPr>
        <w:pStyle w:val="Kehatekst"/>
        <w:spacing w:before="2"/>
      </w:pPr>
    </w:p>
    <w:p w14:paraId="54F96833" w14:textId="77777777" w:rsidR="00E10217" w:rsidRDefault="00D01F16">
      <w:pPr>
        <w:pStyle w:val="Pealkiri1"/>
      </w:pPr>
      <w:r>
        <w:t>ARTIKKEL</w:t>
      </w:r>
      <w:r>
        <w:rPr>
          <w:spacing w:val="-3"/>
        </w:rPr>
        <w:t xml:space="preserve"> </w:t>
      </w:r>
      <w:r>
        <w:rPr>
          <w:spacing w:val="-4"/>
        </w:rPr>
        <w:t>6.15</w:t>
      </w:r>
    </w:p>
    <w:p w14:paraId="7F1F4131" w14:textId="77777777" w:rsidR="00E10217" w:rsidRDefault="00E10217">
      <w:pPr>
        <w:pStyle w:val="Kehatekst"/>
      </w:pPr>
    </w:p>
    <w:p w14:paraId="6D14FEBE" w14:textId="77777777" w:rsidR="00E10217" w:rsidRDefault="00E10217">
      <w:pPr>
        <w:pStyle w:val="Kehatekst"/>
        <w:spacing w:before="1"/>
      </w:pPr>
    </w:p>
    <w:p w14:paraId="597DA84C" w14:textId="77777777" w:rsidR="00E10217" w:rsidRDefault="00D01F16">
      <w:pPr>
        <w:pStyle w:val="Kehatekst"/>
        <w:ind w:left="136"/>
        <w:jc w:val="center"/>
      </w:pPr>
      <w:r>
        <w:t>Liigsete</w:t>
      </w:r>
      <w:r>
        <w:rPr>
          <w:spacing w:val="-3"/>
        </w:rPr>
        <w:t xml:space="preserve"> </w:t>
      </w:r>
      <w:r>
        <w:t>kontrollimeetmete</w:t>
      </w:r>
      <w:r>
        <w:rPr>
          <w:spacing w:val="-2"/>
        </w:rPr>
        <w:t xml:space="preserve"> kaotamine</w:t>
      </w:r>
    </w:p>
    <w:p w14:paraId="44AE4D64" w14:textId="77777777" w:rsidR="00E10217" w:rsidRDefault="00E10217">
      <w:pPr>
        <w:pStyle w:val="Kehatekst"/>
      </w:pPr>
    </w:p>
    <w:p w14:paraId="6DDBD0BD" w14:textId="77777777" w:rsidR="00E10217" w:rsidRDefault="00E10217">
      <w:pPr>
        <w:pStyle w:val="Kehatekst"/>
      </w:pPr>
    </w:p>
    <w:p w14:paraId="24E3D394" w14:textId="77777777" w:rsidR="00E10217" w:rsidRDefault="00D01F16">
      <w:pPr>
        <w:pStyle w:val="Loendilik"/>
        <w:numPr>
          <w:ilvl w:val="0"/>
          <w:numId w:val="85"/>
        </w:numPr>
        <w:tabs>
          <w:tab w:val="left" w:pos="1274"/>
        </w:tabs>
        <w:spacing w:line="360" w:lineRule="auto"/>
        <w:ind w:right="684" w:firstLine="0"/>
        <w:rPr>
          <w:sz w:val="24"/>
        </w:rPr>
      </w:pPr>
      <w:r>
        <w:rPr>
          <w:sz w:val="24"/>
        </w:rPr>
        <w:t>Lepinguosalised tunnistavad, et eksportiv lepinguosaline vastutab selle eest, et ekspordikõlblikud</w:t>
      </w:r>
      <w:r>
        <w:rPr>
          <w:spacing w:val="-5"/>
          <w:sz w:val="24"/>
        </w:rPr>
        <w:t xml:space="preserve"> </w:t>
      </w:r>
      <w:r>
        <w:rPr>
          <w:sz w:val="24"/>
        </w:rPr>
        <w:t>ettevõtted,</w:t>
      </w:r>
      <w:r>
        <w:rPr>
          <w:spacing w:val="-5"/>
          <w:sz w:val="24"/>
        </w:rPr>
        <w:t xml:space="preserve"> </w:t>
      </w:r>
      <w:r>
        <w:rPr>
          <w:sz w:val="24"/>
        </w:rPr>
        <w:t>rajatised</w:t>
      </w:r>
      <w:r>
        <w:rPr>
          <w:spacing w:val="-5"/>
          <w:sz w:val="24"/>
        </w:rPr>
        <w:t xml:space="preserve"> </w:t>
      </w:r>
      <w:r>
        <w:rPr>
          <w:sz w:val="24"/>
        </w:rPr>
        <w:t>ja</w:t>
      </w:r>
      <w:r>
        <w:rPr>
          <w:spacing w:val="-6"/>
          <w:sz w:val="24"/>
        </w:rPr>
        <w:t xml:space="preserve"> </w:t>
      </w:r>
      <w:r>
        <w:rPr>
          <w:sz w:val="24"/>
        </w:rPr>
        <w:t>tooted</w:t>
      </w:r>
      <w:r>
        <w:rPr>
          <w:spacing w:val="-5"/>
          <w:sz w:val="24"/>
        </w:rPr>
        <w:t xml:space="preserve"> </w:t>
      </w:r>
      <w:r>
        <w:rPr>
          <w:sz w:val="24"/>
        </w:rPr>
        <w:t>vastaksid</w:t>
      </w:r>
      <w:r>
        <w:rPr>
          <w:spacing w:val="-5"/>
          <w:sz w:val="24"/>
        </w:rPr>
        <w:t xml:space="preserve"> </w:t>
      </w:r>
      <w:r>
        <w:rPr>
          <w:sz w:val="24"/>
        </w:rPr>
        <w:t>importiva</w:t>
      </w:r>
      <w:r>
        <w:rPr>
          <w:spacing w:val="-6"/>
          <w:sz w:val="24"/>
        </w:rPr>
        <w:t xml:space="preserve"> </w:t>
      </w:r>
      <w:r>
        <w:rPr>
          <w:sz w:val="24"/>
        </w:rPr>
        <w:t>lepinguosalise</w:t>
      </w:r>
      <w:r>
        <w:rPr>
          <w:spacing w:val="-6"/>
          <w:sz w:val="24"/>
        </w:rPr>
        <w:t xml:space="preserve"> </w:t>
      </w:r>
      <w:r>
        <w:rPr>
          <w:sz w:val="24"/>
        </w:rPr>
        <w:t xml:space="preserve">kohaldatavatele </w:t>
      </w:r>
      <w:r>
        <w:rPr>
          <w:spacing w:val="-2"/>
          <w:sz w:val="24"/>
        </w:rPr>
        <w:t>sanitaarnõuetele.</w:t>
      </w:r>
    </w:p>
    <w:p w14:paraId="5338A46A"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3F085392" w14:textId="77777777" w:rsidR="00E10217" w:rsidRDefault="00D01F16">
      <w:pPr>
        <w:pStyle w:val="Loendilik"/>
        <w:numPr>
          <w:ilvl w:val="0"/>
          <w:numId w:val="85"/>
        </w:numPr>
        <w:tabs>
          <w:tab w:val="left" w:pos="1274"/>
        </w:tabs>
        <w:spacing w:before="67" w:line="360" w:lineRule="auto"/>
        <w:ind w:right="646" w:firstLine="0"/>
        <w:rPr>
          <w:sz w:val="24"/>
        </w:rPr>
      </w:pPr>
      <w:r>
        <w:rPr>
          <w:sz w:val="24"/>
        </w:rPr>
        <w:lastRenderedPageBreak/>
        <w:t>Kui importival lepinguosalisel on nimekiri konkreetse kauba importimiseks heakskiidetud ettevõtetest või rajatistest, kiidab ta eksportiva lepinguosalise taotlusel, millele on lisatud asjakohased</w:t>
      </w:r>
      <w:r>
        <w:rPr>
          <w:spacing w:val="-4"/>
          <w:sz w:val="24"/>
        </w:rPr>
        <w:t xml:space="preserve"> </w:t>
      </w:r>
      <w:r>
        <w:rPr>
          <w:sz w:val="24"/>
        </w:rPr>
        <w:t>tagatised,</w:t>
      </w:r>
      <w:r>
        <w:rPr>
          <w:spacing w:val="-4"/>
          <w:sz w:val="24"/>
        </w:rPr>
        <w:t xml:space="preserve"> </w:t>
      </w:r>
      <w:r>
        <w:rPr>
          <w:sz w:val="24"/>
        </w:rPr>
        <w:t>eksportiva</w:t>
      </w:r>
      <w:r>
        <w:rPr>
          <w:spacing w:val="-4"/>
          <w:sz w:val="24"/>
        </w:rPr>
        <w:t xml:space="preserve"> </w:t>
      </w:r>
      <w:r>
        <w:rPr>
          <w:sz w:val="24"/>
        </w:rPr>
        <w:t>lepinguosalise</w:t>
      </w:r>
      <w:r>
        <w:rPr>
          <w:spacing w:val="-5"/>
          <w:sz w:val="24"/>
        </w:rPr>
        <w:t xml:space="preserve"> </w:t>
      </w:r>
      <w:r>
        <w:rPr>
          <w:sz w:val="24"/>
        </w:rPr>
        <w:t>territooriumil</w:t>
      </w:r>
      <w:r>
        <w:rPr>
          <w:spacing w:val="-4"/>
          <w:sz w:val="24"/>
        </w:rPr>
        <w:t xml:space="preserve"> </w:t>
      </w:r>
      <w:r>
        <w:rPr>
          <w:sz w:val="24"/>
        </w:rPr>
        <w:t>asuva</w:t>
      </w:r>
      <w:r>
        <w:rPr>
          <w:spacing w:val="-6"/>
          <w:sz w:val="24"/>
        </w:rPr>
        <w:t xml:space="preserve"> </w:t>
      </w:r>
      <w:r>
        <w:rPr>
          <w:sz w:val="24"/>
        </w:rPr>
        <w:t>ettevõtte</w:t>
      </w:r>
      <w:r>
        <w:rPr>
          <w:spacing w:val="-5"/>
          <w:sz w:val="24"/>
        </w:rPr>
        <w:t xml:space="preserve"> </w:t>
      </w:r>
      <w:r>
        <w:rPr>
          <w:sz w:val="24"/>
        </w:rPr>
        <w:t>või</w:t>
      </w:r>
      <w:r>
        <w:rPr>
          <w:spacing w:val="-4"/>
          <w:sz w:val="24"/>
        </w:rPr>
        <w:t xml:space="preserve"> </w:t>
      </w:r>
      <w:r>
        <w:rPr>
          <w:sz w:val="24"/>
        </w:rPr>
        <w:t>rajatise</w:t>
      </w:r>
      <w:r>
        <w:rPr>
          <w:spacing w:val="-4"/>
          <w:sz w:val="24"/>
        </w:rPr>
        <w:t xml:space="preserve"> </w:t>
      </w:r>
      <w:r>
        <w:rPr>
          <w:sz w:val="24"/>
        </w:rPr>
        <w:t>ilma</w:t>
      </w:r>
      <w:r>
        <w:rPr>
          <w:spacing w:val="-4"/>
          <w:sz w:val="24"/>
        </w:rPr>
        <w:t xml:space="preserve"> </w:t>
      </w:r>
      <w:r>
        <w:rPr>
          <w:sz w:val="24"/>
        </w:rPr>
        <w:t>seda eelnevalt kontrollimata heaks järgmistel tingimustel ja korras:</w:t>
      </w:r>
    </w:p>
    <w:p w14:paraId="3D7AD271" w14:textId="77777777" w:rsidR="00E10217" w:rsidRDefault="00E10217">
      <w:pPr>
        <w:pStyle w:val="Kehatekst"/>
        <w:spacing w:before="139"/>
      </w:pPr>
    </w:p>
    <w:p w14:paraId="2BE8210E" w14:textId="77777777" w:rsidR="00E10217" w:rsidRDefault="00D01F16">
      <w:pPr>
        <w:pStyle w:val="Loendilik"/>
        <w:numPr>
          <w:ilvl w:val="1"/>
          <w:numId w:val="85"/>
        </w:numPr>
        <w:tabs>
          <w:tab w:val="left" w:pos="1274"/>
        </w:tabs>
        <w:spacing w:before="1" w:line="360" w:lineRule="auto"/>
        <w:ind w:right="1371"/>
        <w:rPr>
          <w:sz w:val="24"/>
        </w:rPr>
      </w:pPr>
      <w:r>
        <w:rPr>
          <w:sz w:val="24"/>
        </w:rPr>
        <w:t>importiv</w:t>
      </w:r>
      <w:r>
        <w:rPr>
          <w:spacing w:val="-4"/>
          <w:sz w:val="24"/>
        </w:rPr>
        <w:t xml:space="preserve"> </w:t>
      </w:r>
      <w:r>
        <w:rPr>
          <w:sz w:val="24"/>
        </w:rPr>
        <w:t>lepinguosaline</w:t>
      </w:r>
      <w:r>
        <w:rPr>
          <w:spacing w:val="-5"/>
          <w:sz w:val="24"/>
        </w:rPr>
        <w:t xml:space="preserve"> </w:t>
      </w:r>
      <w:r>
        <w:rPr>
          <w:sz w:val="24"/>
        </w:rPr>
        <w:t>on</w:t>
      </w:r>
      <w:r>
        <w:rPr>
          <w:spacing w:val="-4"/>
          <w:sz w:val="24"/>
        </w:rPr>
        <w:t xml:space="preserve"> </w:t>
      </w:r>
      <w:r>
        <w:rPr>
          <w:sz w:val="24"/>
        </w:rPr>
        <w:t>andnud</w:t>
      </w:r>
      <w:r>
        <w:rPr>
          <w:spacing w:val="-3"/>
          <w:sz w:val="24"/>
        </w:rPr>
        <w:t xml:space="preserve"> </w:t>
      </w:r>
      <w:r>
        <w:rPr>
          <w:sz w:val="24"/>
        </w:rPr>
        <w:t>kauba</w:t>
      </w:r>
      <w:r>
        <w:rPr>
          <w:spacing w:val="-5"/>
          <w:sz w:val="24"/>
        </w:rPr>
        <w:t xml:space="preserve"> </w:t>
      </w:r>
      <w:r>
        <w:rPr>
          <w:sz w:val="24"/>
        </w:rPr>
        <w:t>importimiseks</w:t>
      </w:r>
      <w:r>
        <w:rPr>
          <w:spacing w:val="-4"/>
          <w:sz w:val="24"/>
        </w:rPr>
        <w:t xml:space="preserve"> </w:t>
      </w:r>
      <w:r>
        <w:rPr>
          <w:sz w:val="24"/>
        </w:rPr>
        <w:t>loa</w:t>
      </w:r>
      <w:r>
        <w:rPr>
          <w:spacing w:val="-5"/>
          <w:sz w:val="24"/>
        </w:rPr>
        <w:t xml:space="preserve"> </w:t>
      </w:r>
      <w:r>
        <w:rPr>
          <w:sz w:val="24"/>
        </w:rPr>
        <w:t>eksportiva</w:t>
      </w:r>
      <w:r>
        <w:rPr>
          <w:spacing w:val="-4"/>
          <w:sz w:val="24"/>
        </w:rPr>
        <w:t xml:space="preserve"> </w:t>
      </w:r>
      <w:r>
        <w:rPr>
          <w:sz w:val="24"/>
        </w:rPr>
        <w:t>lepinguosalise pädevate asutuste kohaldatava loomatervise ja toiduohutuse tingimusi puudutava kontrollisüsteemi tehtud hindamise alusel;</w:t>
      </w:r>
    </w:p>
    <w:p w14:paraId="0348CE10" w14:textId="77777777" w:rsidR="00E10217" w:rsidRDefault="00E10217">
      <w:pPr>
        <w:pStyle w:val="Kehatekst"/>
        <w:spacing w:before="138"/>
      </w:pPr>
    </w:p>
    <w:p w14:paraId="1B15E33A" w14:textId="77777777" w:rsidR="00E10217" w:rsidRDefault="00D01F16">
      <w:pPr>
        <w:pStyle w:val="Loendilik"/>
        <w:numPr>
          <w:ilvl w:val="1"/>
          <w:numId w:val="85"/>
        </w:numPr>
        <w:tabs>
          <w:tab w:val="left" w:pos="1274"/>
        </w:tabs>
        <w:ind w:hanging="566"/>
        <w:rPr>
          <w:sz w:val="24"/>
        </w:rPr>
      </w:pPr>
      <w:r>
        <w:rPr>
          <w:sz w:val="24"/>
        </w:rPr>
        <w:t>eksportiva</w:t>
      </w:r>
      <w:r>
        <w:rPr>
          <w:spacing w:val="-2"/>
          <w:sz w:val="24"/>
        </w:rPr>
        <w:t xml:space="preserve"> </w:t>
      </w:r>
      <w:r>
        <w:rPr>
          <w:sz w:val="24"/>
        </w:rPr>
        <w:t>lepinguosalise pädev</w:t>
      </w:r>
      <w:r>
        <w:rPr>
          <w:spacing w:val="-1"/>
          <w:sz w:val="24"/>
        </w:rPr>
        <w:t xml:space="preserve"> </w:t>
      </w:r>
      <w:r>
        <w:rPr>
          <w:sz w:val="24"/>
        </w:rPr>
        <w:t>asutus</w:t>
      </w:r>
      <w:r>
        <w:rPr>
          <w:spacing w:val="-1"/>
          <w:sz w:val="24"/>
        </w:rPr>
        <w:t xml:space="preserve"> </w:t>
      </w:r>
      <w:r>
        <w:rPr>
          <w:sz w:val="24"/>
        </w:rPr>
        <w:t>on</w:t>
      </w:r>
      <w:r>
        <w:rPr>
          <w:spacing w:val="-1"/>
          <w:sz w:val="24"/>
        </w:rPr>
        <w:t xml:space="preserve"> </w:t>
      </w:r>
      <w:r>
        <w:rPr>
          <w:sz w:val="24"/>
        </w:rPr>
        <w:t>asjaomase</w:t>
      </w:r>
      <w:r>
        <w:rPr>
          <w:spacing w:val="-2"/>
          <w:sz w:val="24"/>
        </w:rPr>
        <w:t xml:space="preserve"> </w:t>
      </w:r>
      <w:r>
        <w:rPr>
          <w:sz w:val="24"/>
        </w:rPr>
        <w:t>ettevõtte</w:t>
      </w:r>
      <w:r>
        <w:rPr>
          <w:spacing w:val="-2"/>
          <w:sz w:val="24"/>
        </w:rPr>
        <w:t xml:space="preserve"> </w:t>
      </w:r>
      <w:r>
        <w:rPr>
          <w:sz w:val="24"/>
        </w:rPr>
        <w:t>või</w:t>
      </w:r>
      <w:r>
        <w:rPr>
          <w:spacing w:val="-1"/>
          <w:sz w:val="24"/>
        </w:rPr>
        <w:t xml:space="preserve"> </w:t>
      </w:r>
      <w:r>
        <w:rPr>
          <w:sz w:val="24"/>
        </w:rPr>
        <w:t>rajatise</w:t>
      </w:r>
      <w:r>
        <w:rPr>
          <w:spacing w:val="-1"/>
          <w:sz w:val="24"/>
        </w:rPr>
        <w:t xml:space="preserve"> </w:t>
      </w:r>
      <w:r>
        <w:rPr>
          <w:sz w:val="24"/>
        </w:rPr>
        <w:t>heaks</w:t>
      </w:r>
      <w:r>
        <w:rPr>
          <w:spacing w:val="3"/>
          <w:sz w:val="24"/>
        </w:rPr>
        <w:t xml:space="preserve"> </w:t>
      </w:r>
      <w:r>
        <w:rPr>
          <w:spacing w:val="-2"/>
          <w:sz w:val="24"/>
        </w:rPr>
        <w:t>kiitnud;</w:t>
      </w:r>
    </w:p>
    <w:p w14:paraId="31BAF061" w14:textId="77777777" w:rsidR="00E10217" w:rsidRDefault="00E10217">
      <w:pPr>
        <w:pStyle w:val="Kehatekst"/>
      </w:pPr>
    </w:p>
    <w:p w14:paraId="6BA48E94" w14:textId="77777777" w:rsidR="00E10217" w:rsidRDefault="00E10217">
      <w:pPr>
        <w:pStyle w:val="Kehatekst"/>
      </w:pPr>
    </w:p>
    <w:p w14:paraId="22FEBFB3" w14:textId="77777777" w:rsidR="00E10217" w:rsidRDefault="00D01F16">
      <w:pPr>
        <w:pStyle w:val="Loendilik"/>
        <w:numPr>
          <w:ilvl w:val="1"/>
          <w:numId w:val="85"/>
        </w:numPr>
        <w:tabs>
          <w:tab w:val="left" w:pos="1274"/>
        </w:tabs>
        <w:spacing w:line="360" w:lineRule="auto"/>
        <w:ind w:right="984"/>
        <w:rPr>
          <w:sz w:val="24"/>
        </w:rPr>
      </w:pPr>
      <w:r>
        <w:rPr>
          <w:sz w:val="24"/>
        </w:rPr>
        <w:t>eksportiva</w:t>
      </w:r>
      <w:r>
        <w:rPr>
          <w:spacing w:val="-5"/>
          <w:sz w:val="24"/>
        </w:rPr>
        <w:t xml:space="preserve"> </w:t>
      </w:r>
      <w:r>
        <w:rPr>
          <w:sz w:val="24"/>
        </w:rPr>
        <w:t>lepinguosalise</w:t>
      </w:r>
      <w:r>
        <w:rPr>
          <w:spacing w:val="-4"/>
          <w:sz w:val="24"/>
        </w:rPr>
        <w:t xml:space="preserve"> </w:t>
      </w:r>
      <w:r>
        <w:rPr>
          <w:sz w:val="24"/>
        </w:rPr>
        <w:t>pädeval</w:t>
      </w:r>
      <w:r>
        <w:rPr>
          <w:spacing w:val="-5"/>
          <w:sz w:val="24"/>
        </w:rPr>
        <w:t xml:space="preserve"> </w:t>
      </w:r>
      <w:r>
        <w:rPr>
          <w:sz w:val="24"/>
        </w:rPr>
        <w:t>asutusel</w:t>
      </w:r>
      <w:r>
        <w:rPr>
          <w:spacing w:val="-5"/>
          <w:sz w:val="24"/>
        </w:rPr>
        <w:t xml:space="preserve"> </w:t>
      </w:r>
      <w:r>
        <w:rPr>
          <w:sz w:val="24"/>
        </w:rPr>
        <w:t>on</w:t>
      </w:r>
      <w:r>
        <w:rPr>
          <w:spacing w:val="-5"/>
          <w:sz w:val="24"/>
        </w:rPr>
        <w:t xml:space="preserve"> </w:t>
      </w:r>
      <w:r>
        <w:rPr>
          <w:sz w:val="24"/>
        </w:rPr>
        <w:t>volitus</w:t>
      </w:r>
      <w:r>
        <w:rPr>
          <w:spacing w:val="-5"/>
          <w:sz w:val="24"/>
        </w:rPr>
        <w:t xml:space="preserve"> </w:t>
      </w:r>
      <w:r>
        <w:rPr>
          <w:sz w:val="24"/>
        </w:rPr>
        <w:t>asjaomasele</w:t>
      </w:r>
      <w:r>
        <w:rPr>
          <w:spacing w:val="-5"/>
          <w:sz w:val="24"/>
        </w:rPr>
        <w:t xml:space="preserve"> </w:t>
      </w:r>
      <w:r>
        <w:rPr>
          <w:sz w:val="24"/>
        </w:rPr>
        <w:t>ettevõttele</w:t>
      </w:r>
      <w:r>
        <w:rPr>
          <w:spacing w:val="-5"/>
          <w:sz w:val="24"/>
        </w:rPr>
        <w:t xml:space="preserve"> </w:t>
      </w:r>
      <w:r>
        <w:rPr>
          <w:sz w:val="24"/>
        </w:rPr>
        <w:t>või</w:t>
      </w:r>
      <w:r>
        <w:rPr>
          <w:spacing w:val="-5"/>
          <w:sz w:val="24"/>
        </w:rPr>
        <w:t xml:space="preserve"> </w:t>
      </w:r>
      <w:r>
        <w:rPr>
          <w:sz w:val="24"/>
        </w:rPr>
        <w:t>rajatisele antud heakskiit peatada või tühistada ning</w:t>
      </w:r>
    </w:p>
    <w:p w14:paraId="220CFA4A" w14:textId="77777777" w:rsidR="00E10217" w:rsidRDefault="00E10217">
      <w:pPr>
        <w:pStyle w:val="Kehatekst"/>
        <w:spacing w:before="137"/>
      </w:pPr>
    </w:p>
    <w:p w14:paraId="66EAAE90" w14:textId="77777777" w:rsidR="00E10217" w:rsidRDefault="00D01F16">
      <w:pPr>
        <w:pStyle w:val="Loendilik"/>
        <w:numPr>
          <w:ilvl w:val="1"/>
          <w:numId w:val="85"/>
        </w:numPr>
        <w:tabs>
          <w:tab w:val="left" w:pos="1274"/>
        </w:tabs>
        <w:ind w:hanging="566"/>
        <w:rPr>
          <w:sz w:val="24"/>
        </w:rPr>
      </w:pPr>
      <w:r>
        <w:rPr>
          <w:sz w:val="24"/>
        </w:rPr>
        <w:t>eksportiv</w:t>
      </w:r>
      <w:r>
        <w:rPr>
          <w:spacing w:val="-3"/>
          <w:sz w:val="24"/>
        </w:rPr>
        <w:t xml:space="preserve"> </w:t>
      </w:r>
      <w:r>
        <w:rPr>
          <w:sz w:val="24"/>
        </w:rPr>
        <w:t>lepinguosaline</w:t>
      </w:r>
      <w:r>
        <w:rPr>
          <w:spacing w:val="-2"/>
          <w:sz w:val="24"/>
        </w:rPr>
        <w:t xml:space="preserve"> </w:t>
      </w:r>
      <w:r>
        <w:rPr>
          <w:sz w:val="24"/>
        </w:rPr>
        <w:t>on</w:t>
      </w:r>
      <w:r>
        <w:rPr>
          <w:spacing w:val="-1"/>
          <w:sz w:val="24"/>
        </w:rPr>
        <w:t xml:space="preserve"> </w:t>
      </w:r>
      <w:r>
        <w:rPr>
          <w:sz w:val="24"/>
        </w:rPr>
        <w:t>esitanud</w:t>
      </w:r>
      <w:r>
        <w:rPr>
          <w:spacing w:val="-1"/>
          <w:sz w:val="24"/>
        </w:rPr>
        <w:t xml:space="preserve"> </w:t>
      </w:r>
      <w:r>
        <w:rPr>
          <w:sz w:val="24"/>
        </w:rPr>
        <w:t>importiva</w:t>
      </w:r>
      <w:r>
        <w:rPr>
          <w:spacing w:val="-2"/>
          <w:sz w:val="24"/>
        </w:rPr>
        <w:t xml:space="preserve"> </w:t>
      </w:r>
      <w:r>
        <w:rPr>
          <w:sz w:val="24"/>
        </w:rPr>
        <w:t>lepinguosalise</w:t>
      </w:r>
      <w:r>
        <w:rPr>
          <w:spacing w:val="-2"/>
          <w:sz w:val="24"/>
        </w:rPr>
        <w:t xml:space="preserve"> </w:t>
      </w:r>
      <w:r>
        <w:rPr>
          <w:sz w:val="24"/>
        </w:rPr>
        <w:t xml:space="preserve">nõutud </w:t>
      </w:r>
      <w:r>
        <w:rPr>
          <w:spacing w:val="-2"/>
          <w:sz w:val="24"/>
        </w:rPr>
        <w:t>teabe.</w:t>
      </w:r>
    </w:p>
    <w:p w14:paraId="5437C7AB" w14:textId="77777777" w:rsidR="00E10217" w:rsidRDefault="00E10217">
      <w:pPr>
        <w:pStyle w:val="Kehatekst"/>
      </w:pPr>
    </w:p>
    <w:p w14:paraId="7AF3C089" w14:textId="77777777" w:rsidR="00E10217" w:rsidRDefault="00E10217">
      <w:pPr>
        <w:pStyle w:val="Kehatekst"/>
        <w:spacing w:before="1"/>
      </w:pPr>
    </w:p>
    <w:p w14:paraId="742E4AAB" w14:textId="77777777" w:rsidR="00E10217" w:rsidRDefault="00D01F16">
      <w:pPr>
        <w:pStyle w:val="Loendilik"/>
        <w:numPr>
          <w:ilvl w:val="0"/>
          <w:numId w:val="85"/>
        </w:numPr>
        <w:tabs>
          <w:tab w:val="left" w:pos="1274"/>
        </w:tabs>
        <w:spacing w:line="360" w:lineRule="auto"/>
        <w:ind w:right="773" w:firstLine="0"/>
        <w:rPr>
          <w:sz w:val="24"/>
        </w:rPr>
      </w:pPr>
      <w:r>
        <w:rPr>
          <w:sz w:val="24"/>
        </w:rPr>
        <w:t>Importiv</w:t>
      </w:r>
      <w:r>
        <w:rPr>
          <w:spacing w:val="-5"/>
          <w:sz w:val="24"/>
        </w:rPr>
        <w:t xml:space="preserve"> </w:t>
      </w:r>
      <w:r>
        <w:rPr>
          <w:sz w:val="24"/>
        </w:rPr>
        <w:t>lepinguosaline</w:t>
      </w:r>
      <w:r>
        <w:rPr>
          <w:spacing w:val="-4"/>
          <w:sz w:val="24"/>
        </w:rPr>
        <w:t xml:space="preserve"> </w:t>
      </w:r>
      <w:r>
        <w:rPr>
          <w:sz w:val="24"/>
        </w:rPr>
        <w:t>kannab</w:t>
      </w:r>
      <w:r>
        <w:rPr>
          <w:spacing w:val="-5"/>
          <w:sz w:val="24"/>
        </w:rPr>
        <w:t xml:space="preserve"> </w:t>
      </w:r>
      <w:r>
        <w:rPr>
          <w:sz w:val="24"/>
        </w:rPr>
        <w:t>ettevõtted</w:t>
      </w:r>
      <w:r>
        <w:rPr>
          <w:spacing w:val="-5"/>
          <w:sz w:val="24"/>
        </w:rPr>
        <w:t xml:space="preserve"> </w:t>
      </w:r>
      <w:r>
        <w:rPr>
          <w:sz w:val="24"/>
        </w:rPr>
        <w:t>või</w:t>
      </w:r>
      <w:r>
        <w:rPr>
          <w:spacing w:val="-5"/>
          <w:sz w:val="24"/>
        </w:rPr>
        <w:t xml:space="preserve"> </w:t>
      </w:r>
      <w:r>
        <w:rPr>
          <w:sz w:val="24"/>
        </w:rPr>
        <w:t>rajatised</w:t>
      </w:r>
      <w:r>
        <w:rPr>
          <w:spacing w:val="-5"/>
          <w:sz w:val="24"/>
        </w:rPr>
        <w:t xml:space="preserve"> </w:t>
      </w:r>
      <w:r>
        <w:rPr>
          <w:sz w:val="24"/>
        </w:rPr>
        <w:t>heakskiidetud</w:t>
      </w:r>
      <w:r>
        <w:rPr>
          <w:spacing w:val="-5"/>
          <w:sz w:val="24"/>
        </w:rPr>
        <w:t xml:space="preserve"> </w:t>
      </w:r>
      <w:r>
        <w:rPr>
          <w:sz w:val="24"/>
        </w:rPr>
        <w:t>ettevõtete</w:t>
      </w:r>
      <w:r>
        <w:rPr>
          <w:spacing w:val="-6"/>
          <w:sz w:val="24"/>
        </w:rPr>
        <w:t xml:space="preserve"> </w:t>
      </w:r>
      <w:r>
        <w:rPr>
          <w:sz w:val="24"/>
        </w:rPr>
        <w:t>või</w:t>
      </w:r>
      <w:r>
        <w:rPr>
          <w:spacing w:val="-5"/>
          <w:sz w:val="24"/>
        </w:rPr>
        <w:t xml:space="preserve"> </w:t>
      </w:r>
      <w:r>
        <w:rPr>
          <w:sz w:val="24"/>
        </w:rPr>
        <w:t>rajatiste nimekirja tavaliselt 45 päeva jooksul pärast eksportiva lepinguosalise taotluse kättesaamist. Nimekiri tehakse üldsusele kättesaadavaks.</w:t>
      </w:r>
    </w:p>
    <w:p w14:paraId="2EF3688D"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4AFEA863" w14:textId="77777777" w:rsidR="00E10217" w:rsidRDefault="00D01F16">
      <w:pPr>
        <w:pStyle w:val="Loendilik"/>
        <w:numPr>
          <w:ilvl w:val="0"/>
          <w:numId w:val="85"/>
        </w:numPr>
        <w:tabs>
          <w:tab w:val="left" w:pos="1274"/>
        </w:tabs>
        <w:spacing w:before="67" w:line="360" w:lineRule="auto"/>
        <w:ind w:right="614" w:firstLine="0"/>
        <w:rPr>
          <w:sz w:val="24"/>
        </w:rPr>
      </w:pPr>
      <w:r>
        <w:rPr>
          <w:sz w:val="24"/>
        </w:rPr>
        <w:lastRenderedPageBreak/>
        <w:t>Importival lepinguosalisel on õigus eksportiva lepinguosalise kontrollisüsteemi pärast ekspordiloa andmist auditeerida. Need auditid võivad hõlmata heakskiidetud ettevõtete või rajatiste nimekirja kantud representatiivse arvu heakskiidetud ettevõtete või rajatiste kohapealset kontrolli või nende ettevõtete või rajatiste kontrolli, mille heakskiitmist on eksportiv lepinguosaline taotlenud. Kui importiv lepinguosaline avastab auditi tulemusel korduvaid tõsiseid mittevastavuse juhtumeid,</w:t>
      </w:r>
      <w:r>
        <w:rPr>
          <w:spacing w:val="-4"/>
          <w:sz w:val="24"/>
        </w:rPr>
        <w:t xml:space="preserve"> </w:t>
      </w:r>
      <w:r>
        <w:rPr>
          <w:sz w:val="24"/>
        </w:rPr>
        <w:t>võib</w:t>
      </w:r>
      <w:r>
        <w:rPr>
          <w:spacing w:val="-4"/>
          <w:sz w:val="24"/>
        </w:rPr>
        <w:t xml:space="preserve"> </w:t>
      </w:r>
      <w:r>
        <w:rPr>
          <w:sz w:val="24"/>
        </w:rPr>
        <w:t>importiv</w:t>
      </w:r>
      <w:r>
        <w:rPr>
          <w:spacing w:val="-7"/>
          <w:sz w:val="24"/>
        </w:rPr>
        <w:t xml:space="preserve"> </w:t>
      </w:r>
      <w:r>
        <w:rPr>
          <w:sz w:val="24"/>
        </w:rPr>
        <w:t>lepinguosaline</w:t>
      </w:r>
      <w:r>
        <w:rPr>
          <w:spacing w:val="-5"/>
          <w:sz w:val="24"/>
        </w:rPr>
        <w:t xml:space="preserve"> </w:t>
      </w:r>
      <w:r>
        <w:rPr>
          <w:sz w:val="24"/>
        </w:rPr>
        <w:t>eksportiva</w:t>
      </w:r>
      <w:r>
        <w:rPr>
          <w:spacing w:val="-4"/>
          <w:sz w:val="24"/>
        </w:rPr>
        <w:t xml:space="preserve"> </w:t>
      </w:r>
      <w:r>
        <w:rPr>
          <w:sz w:val="24"/>
        </w:rPr>
        <w:t>lepinguosalise</w:t>
      </w:r>
      <w:r>
        <w:rPr>
          <w:spacing w:val="-5"/>
          <w:sz w:val="24"/>
        </w:rPr>
        <w:t xml:space="preserve"> </w:t>
      </w:r>
      <w:r>
        <w:rPr>
          <w:sz w:val="24"/>
        </w:rPr>
        <w:t>pädeva</w:t>
      </w:r>
      <w:r>
        <w:rPr>
          <w:spacing w:val="-5"/>
          <w:sz w:val="24"/>
        </w:rPr>
        <w:t xml:space="preserve"> </w:t>
      </w:r>
      <w:r>
        <w:rPr>
          <w:sz w:val="24"/>
        </w:rPr>
        <w:t>asutuse</w:t>
      </w:r>
      <w:r>
        <w:rPr>
          <w:spacing w:val="-5"/>
          <w:sz w:val="24"/>
        </w:rPr>
        <w:t xml:space="preserve"> </w:t>
      </w:r>
      <w:r>
        <w:rPr>
          <w:sz w:val="24"/>
        </w:rPr>
        <w:t>kontrollisüsteemi tunnustamise peatada.</w:t>
      </w:r>
    </w:p>
    <w:p w14:paraId="268EBC87" w14:textId="77777777" w:rsidR="00E10217" w:rsidRDefault="00E10217">
      <w:pPr>
        <w:pStyle w:val="Kehatekst"/>
        <w:spacing w:before="139"/>
      </w:pPr>
    </w:p>
    <w:p w14:paraId="4CE3435C" w14:textId="77777777" w:rsidR="00E10217" w:rsidRDefault="00D01F16">
      <w:pPr>
        <w:pStyle w:val="Loendilik"/>
        <w:numPr>
          <w:ilvl w:val="0"/>
          <w:numId w:val="85"/>
        </w:numPr>
        <w:tabs>
          <w:tab w:val="left" w:pos="1274"/>
        </w:tabs>
        <w:spacing w:line="360" w:lineRule="auto"/>
        <w:ind w:right="800" w:firstLine="0"/>
        <w:rPr>
          <w:sz w:val="24"/>
        </w:rPr>
      </w:pPr>
      <w:r>
        <w:rPr>
          <w:sz w:val="24"/>
        </w:rPr>
        <w:t>Nõuetekohaselt põhjendatud asjaoludel võib importiv lepinguosaline keelduda selliste ettevõtete</w:t>
      </w:r>
      <w:r>
        <w:rPr>
          <w:spacing w:val="-5"/>
          <w:sz w:val="24"/>
        </w:rPr>
        <w:t xml:space="preserve"> </w:t>
      </w:r>
      <w:r>
        <w:rPr>
          <w:sz w:val="24"/>
        </w:rPr>
        <w:t>või</w:t>
      </w:r>
      <w:r>
        <w:rPr>
          <w:spacing w:val="-4"/>
          <w:sz w:val="24"/>
        </w:rPr>
        <w:t xml:space="preserve"> </w:t>
      </w:r>
      <w:r>
        <w:rPr>
          <w:sz w:val="24"/>
        </w:rPr>
        <w:t>rajatiste</w:t>
      </w:r>
      <w:r>
        <w:rPr>
          <w:spacing w:val="-5"/>
          <w:sz w:val="24"/>
        </w:rPr>
        <w:t xml:space="preserve"> </w:t>
      </w:r>
      <w:r>
        <w:rPr>
          <w:sz w:val="24"/>
        </w:rPr>
        <w:t>heakskiitmisest,</w:t>
      </w:r>
      <w:r>
        <w:rPr>
          <w:spacing w:val="-4"/>
          <w:sz w:val="24"/>
        </w:rPr>
        <w:t xml:space="preserve"> </w:t>
      </w:r>
      <w:r>
        <w:rPr>
          <w:sz w:val="24"/>
        </w:rPr>
        <w:t>mida</w:t>
      </w:r>
      <w:r>
        <w:rPr>
          <w:spacing w:val="-4"/>
          <w:sz w:val="24"/>
        </w:rPr>
        <w:t xml:space="preserve"> </w:t>
      </w:r>
      <w:r>
        <w:rPr>
          <w:sz w:val="24"/>
        </w:rPr>
        <w:t>peetakse</w:t>
      </w:r>
      <w:r>
        <w:rPr>
          <w:spacing w:val="-6"/>
          <w:sz w:val="24"/>
        </w:rPr>
        <w:t xml:space="preserve"> </w:t>
      </w:r>
      <w:r>
        <w:rPr>
          <w:sz w:val="24"/>
        </w:rPr>
        <w:t>tema</w:t>
      </w:r>
      <w:r>
        <w:rPr>
          <w:spacing w:val="-5"/>
          <w:sz w:val="24"/>
        </w:rPr>
        <w:t xml:space="preserve"> </w:t>
      </w:r>
      <w:r>
        <w:rPr>
          <w:sz w:val="24"/>
        </w:rPr>
        <w:t>nõuetele</w:t>
      </w:r>
      <w:r>
        <w:rPr>
          <w:spacing w:val="-5"/>
          <w:sz w:val="24"/>
        </w:rPr>
        <w:t xml:space="preserve"> </w:t>
      </w:r>
      <w:r>
        <w:rPr>
          <w:sz w:val="24"/>
        </w:rPr>
        <w:t>mittevastavaks.</w:t>
      </w:r>
      <w:r>
        <w:rPr>
          <w:spacing w:val="-4"/>
          <w:sz w:val="24"/>
        </w:rPr>
        <w:t xml:space="preserve"> </w:t>
      </w:r>
      <w:r>
        <w:rPr>
          <w:sz w:val="24"/>
        </w:rPr>
        <w:t>Sellisel</w:t>
      </w:r>
      <w:r>
        <w:rPr>
          <w:spacing w:val="-4"/>
          <w:sz w:val="24"/>
        </w:rPr>
        <w:t xml:space="preserve"> </w:t>
      </w:r>
      <w:r>
        <w:rPr>
          <w:sz w:val="24"/>
        </w:rPr>
        <w:t>juhul teavitab importiv lepinguosaline eksportivat lepinguosalist ettevõtete või rajatiste heakskiitmisest keeldumisest ja esitab keeldumise põhjenduse.</w:t>
      </w:r>
    </w:p>
    <w:p w14:paraId="459C02BA" w14:textId="77777777" w:rsidR="00E10217" w:rsidRDefault="00E10217">
      <w:pPr>
        <w:pStyle w:val="Kehatekst"/>
        <w:spacing w:before="139"/>
      </w:pPr>
    </w:p>
    <w:p w14:paraId="0D217F67" w14:textId="77777777" w:rsidR="00E10217" w:rsidRDefault="00D01F16">
      <w:pPr>
        <w:pStyle w:val="Loendilik"/>
        <w:numPr>
          <w:ilvl w:val="0"/>
          <w:numId w:val="85"/>
        </w:numPr>
        <w:tabs>
          <w:tab w:val="left" w:pos="1274"/>
        </w:tabs>
        <w:spacing w:line="360" w:lineRule="auto"/>
        <w:ind w:right="825" w:firstLine="0"/>
        <w:rPr>
          <w:sz w:val="24"/>
        </w:rPr>
      </w:pPr>
      <w:r>
        <w:rPr>
          <w:sz w:val="24"/>
        </w:rPr>
        <w:t>Importiv lepinguosaline võib heakskiitmismenetluse raames läbi viia artikli 6.11 kohaseid auditeid. Sellised auditid piirduvad ettevõtte või rajatise heakskiitmise eest vastutava pädeva asutuse</w:t>
      </w:r>
      <w:r>
        <w:rPr>
          <w:spacing w:val="-5"/>
          <w:sz w:val="24"/>
        </w:rPr>
        <w:t xml:space="preserve"> </w:t>
      </w:r>
      <w:r>
        <w:rPr>
          <w:sz w:val="24"/>
        </w:rPr>
        <w:t>struktuuri,</w:t>
      </w:r>
      <w:r>
        <w:rPr>
          <w:spacing w:val="-4"/>
          <w:sz w:val="24"/>
        </w:rPr>
        <w:t xml:space="preserve"> </w:t>
      </w:r>
      <w:r>
        <w:rPr>
          <w:sz w:val="24"/>
        </w:rPr>
        <w:t>korralduse</w:t>
      </w:r>
      <w:r>
        <w:rPr>
          <w:spacing w:val="-5"/>
          <w:sz w:val="24"/>
        </w:rPr>
        <w:t xml:space="preserve"> </w:t>
      </w:r>
      <w:r>
        <w:rPr>
          <w:sz w:val="24"/>
        </w:rPr>
        <w:t>ja</w:t>
      </w:r>
      <w:r>
        <w:rPr>
          <w:spacing w:val="-4"/>
          <w:sz w:val="24"/>
        </w:rPr>
        <w:t xml:space="preserve"> </w:t>
      </w:r>
      <w:r>
        <w:rPr>
          <w:sz w:val="24"/>
        </w:rPr>
        <w:t>kohustustega</w:t>
      </w:r>
      <w:r>
        <w:rPr>
          <w:spacing w:val="-5"/>
          <w:sz w:val="24"/>
        </w:rPr>
        <w:t xml:space="preserve"> </w:t>
      </w:r>
      <w:r>
        <w:rPr>
          <w:sz w:val="24"/>
        </w:rPr>
        <w:t>ning</w:t>
      </w:r>
      <w:r>
        <w:rPr>
          <w:spacing w:val="-4"/>
          <w:sz w:val="24"/>
        </w:rPr>
        <w:t xml:space="preserve"> </w:t>
      </w:r>
      <w:r>
        <w:rPr>
          <w:sz w:val="24"/>
        </w:rPr>
        <w:t>importiva</w:t>
      </w:r>
      <w:r>
        <w:rPr>
          <w:spacing w:val="-5"/>
          <w:sz w:val="24"/>
        </w:rPr>
        <w:t xml:space="preserve"> </w:t>
      </w:r>
      <w:r>
        <w:rPr>
          <w:sz w:val="24"/>
        </w:rPr>
        <w:t>lepinguosalise</w:t>
      </w:r>
      <w:r>
        <w:rPr>
          <w:spacing w:val="-5"/>
          <w:sz w:val="24"/>
        </w:rPr>
        <w:t xml:space="preserve"> </w:t>
      </w:r>
      <w:r>
        <w:rPr>
          <w:sz w:val="24"/>
        </w:rPr>
        <w:t>nõuetele</w:t>
      </w:r>
      <w:r>
        <w:rPr>
          <w:spacing w:val="-5"/>
          <w:sz w:val="24"/>
        </w:rPr>
        <w:t xml:space="preserve"> </w:t>
      </w:r>
      <w:r>
        <w:rPr>
          <w:sz w:val="24"/>
        </w:rPr>
        <w:t xml:space="preserve">vastavusega seotud sanitaartagatistega. Need auditid võivad hõlmata heakskiidetud ettevõtete või rajatiste nimekirja kantud representatiivse arvu heakskiidetud ettevõtete või rajatiste kohapealset kontrolli või nende ettevõtete või rajatiste kontrolli, mille heakskiitmist on eksportiv lepinguosaline </w:t>
      </w:r>
      <w:r>
        <w:rPr>
          <w:spacing w:val="-2"/>
          <w:sz w:val="24"/>
        </w:rPr>
        <w:t>taotlenud.</w:t>
      </w:r>
    </w:p>
    <w:p w14:paraId="5921401F" w14:textId="77777777" w:rsidR="00E10217" w:rsidRDefault="00E10217">
      <w:pPr>
        <w:pStyle w:val="Kehatekst"/>
        <w:spacing w:before="139"/>
      </w:pPr>
    </w:p>
    <w:p w14:paraId="6BA5DDD2" w14:textId="77777777" w:rsidR="00E10217" w:rsidRDefault="00D01F16">
      <w:pPr>
        <w:pStyle w:val="Loendilik"/>
        <w:numPr>
          <w:ilvl w:val="0"/>
          <w:numId w:val="85"/>
        </w:numPr>
        <w:tabs>
          <w:tab w:val="left" w:pos="1274"/>
        </w:tabs>
        <w:ind w:left="1274" w:hanging="566"/>
        <w:rPr>
          <w:sz w:val="24"/>
        </w:rPr>
      </w:pPr>
      <w:r>
        <w:rPr>
          <w:sz w:val="24"/>
        </w:rPr>
        <w:t>Importiv</w:t>
      </w:r>
      <w:r>
        <w:rPr>
          <w:spacing w:val="-2"/>
          <w:sz w:val="24"/>
        </w:rPr>
        <w:t xml:space="preserve"> </w:t>
      </w:r>
      <w:r>
        <w:rPr>
          <w:sz w:val="24"/>
        </w:rPr>
        <w:t>lepinguosaline võib</w:t>
      </w:r>
      <w:r>
        <w:rPr>
          <w:spacing w:val="-2"/>
          <w:sz w:val="24"/>
        </w:rPr>
        <w:t xml:space="preserve"> </w:t>
      </w:r>
      <w:r>
        <w:rPr>
          <w:sz w:val="24"/>
        </w:rPr>
        <w:t>auditi</w:t>
      </w:r>
      <w:r>
        <w:rPr>
          <w:spacing w:val="1"/>
          <w:sz w:val="24"/>
        </w:rPr>
        <w:t xml:space="preserve"> </w:t>
      </w:r>
      <w:r>
        <w:rPr>
          <w:sz w:val="24"/>
        </w:rPr>
        <w:t>tulemuste</w:t>
      </w:r>
      <w:r>
        <w:rPr>
          <w:spacing w:val="-3"/>
          <w:sz w:val="24"/>
        </w:rPr>
        <w:t xml:space="preserve"> </w:t>
      </w:r>
      <w:r>
        <w:rPr>
          <w:sz w:val="24"/>
        </w:rPr>
        <w:t>põhjal</w:t>
      </w:r>
      <w:r>
        <w:rPr>
          <w:spacing w:val="-1"/>
          <w:sz w:val="24"/>
        </w:rPr>
        <w:t xml:space="preserve"> </w:t>
      </w:r>
      <w:r>
        <w:rPr>
          <w:sz w:val="24"/>
        </w:rPr>
        <w:t>ettevõtete</w:t>
      </w:r>
      <w:r>
        <w:rPr>
          <w:spacing w:val="-2"/>
          <w:sz w:val="24"/>
        </w:rPr>
        <w:t xml:space="preserve"> </w:t>
      </w:r>
      <w:r>
        <w:rPr>
          <w:sz w:val="24"/>
        </w:rPr>
        <w:t>või</w:t>
      </w:r>
      <w:r>
        <w:rPr>
          <w:spacing w:val="-2"/>
          <w:sz w:val="24"/>
        </w:rPr>
        <w:t xml:space="preserve"> </w:t>
      </w:r>
      <w:r>
        <w:rPr>
          <w:sz w:val="24"/>
        </w:rPr>
        <w:t>rajatiste nimekirja</w:t>
      </w:r>
      <w:r>
        <w:rPr>
          <w:spacing w:val="-2"/>
          <w:sz w:val="24"/>
        </w:rPr>
        <w:t xml:space="preserve"> muuta.</w:t>
      </w:r>
    </w:p>
    <w:p w14:paraId="553BA518" w14:textId="77777777" w:rsidR="00E10217" w:rsidRDefault="00E10217">
      <w:pPr>
        <w:pStyle w:val="Kehatekst"/>
      </w:pPr>
    </w:p>
    <w:p w14:paraId="6C396175" w14:textId="77777777" w:rsidR="00E10217" w:rsidRDefault="00E10217">
      <w:pPr>
        <w:pStyle w:val="Kehatekst"/>
        <w:spacing w:before="1"/>
      </w:pPr>
    </w:p>
    <w:p w14:paraId="705CBA3D" w14:textId="77777777" w:rsidR="00E10217" w:rsidRDefault="00D01F16">
      <w:pPr>
        <w:pStyle w:val="Loendilik"/>
        <w:numPr>
          <w:ilvl w:val="0"/>
          <w:numId w:val="85"/>
        </w:numPr>
        <w:tabs>
          <w:tab w:val="left" w:pos="1274"/>
        </w:tabs>
        <w:ind w:left="1274" w:hanging="566"/>
        <w:rPr>
          <w:sz w:val="24"/>
        </w:rPr>
      </w:pPr>
      <w:r>
        <w:rPr>
          <w:sz w:val="24"/>
        </w:rPr>
        <w:t>Käesolevat</w:t>
      </w:r>
      <w:r>
        <w:rPr>
          <w:spacing w:val="-2"/>
          <w:sz w:val="24"/>
        </w:rPr>
        <w:t xml:space="preserve"> </w:t>
      </w:r>
      <w:r>
        <w:rPr>
          <w:sz w:val="24"/>
        </w:rPr>
        <w:t>artiklit</w:t>
      </w:r>
      <w:r>
        <w:rPr>
          <w:spacing w:val="-1"/>
          <w:sz w:val="24"/>
        </w:rPr>
        <w:t xml:space="preserve"> </w:t>
      </w:r>
      <w:r>
        <w:rPr>
          <w:sz w:val="24"/>
        </w:rPr>
        <w:t>ei</w:t>
      </w:r>
      <w:r>
        <w:rPr>
          <w:spacing w:val="-1"/>
          <w:sz w:val="24"/>
        </w:rPr>
        <w:t xml:space="preserve"> </w:t>
      </w:r>
      <w:r>
        <w:rPr>
          <w:sz w:val="24"/>
        </w:rPr>
        <w:t>kohaldata</w:t>
      </w:r>
      <w:r>
        <w:rPr>
          <w:spacing w:val="-2"/>
          <w:sz w:val="24"/>
        </w:rPr>
        <w:t xml:space="preserve"> </w:t>
      </w:r>
      <w:r>
        <w:rPr>
          <w:sz w:val="24"/>
        </w:rPr>
        <w:t>taimede</w:t>
      </w:r>
      <w:r>
        <w:rPr>
          <w:spacing w:val="-2"/>
          <w:sz w:val="24"/>
        </w:rPr>
        <w:t xml:space="preserve"> </w:t>
      </w:r>
      <w:r>
        <w:rPr>
          <w:sz w:val="24"/>
        </w:rPr>
        <w:t>ja</w:t>
      </w:r>
      <w:r>
        <w:rPr>
          <w:spacing w:val="-1"/>
          <w:sz w:val="24"/>
        </w:rPr>
        <w:t xml:space="preserve"> </w:t>
      </w:r>
      <w:r>
        <w:rPr>
          <w:sz w:val="24"/>
        </w:rPr>
        <w:t>taimsete</w:t>
      </w:r>
      <w:r>
        <w:rPr>
          <w:spacing w:val="-2"/>
          <w:sz w:val="24"/>
        </w:rPr>
        <w:t xml:space="preserve"> </w:t>
      </w:r>
      <w:r>
        <w:rPr>
          <w:sz w:val="24"/>
        </w:rPr>
        <w:t>saadustega</w:t>
      </w:r>
      <w:r>
        <w:rPr>
          <w:spacing w:val="-2"/>
          <w:sz w:val="24"/>
        </w:rPr>
        <w:t xml:space="preserve"> </w:t>
      </w:r>
      <w:r>
        <w:rPr>
          <w:sz w:val="24"/>
        </w:rPr>
        <w:t>seotud</w:t>
      </w:r>
      <w:r>
        <w:rPr>
          <w:spacing w:val="-1"/>
          <w:sz w:val="24"/>
        </w:rPr>
        <w:t xml:space="preserve"> </w:t>
      </w:r>
      <w:r>
        <w:rPr>
          <w:sz w:val="24"/>
        </w:rPr>
        <w:t>meetmete</w:t>
      </w:r>
      <w:r>
        <w:rPr>
          <w:spacing w:val="-2"/>
          <w:sz w:val="24"/>
        </w:rPr>
        <w:t xml:space="preserve"> suhtes.</w:t>
      </w:r>
    </w:p>
    <w:p w14:paraId="3061B65D" w14:textId="77777777" w:rsidR="00E10217" w:rsidRDefault="00E10217">
      <w:pPr>
        <w:pStyle w:val="Loendilik"/>
        <w:rPr>
          <w:sz w:val="24"/>
        </w:rPr>
        <w:sectPr w:rsidR="00E10217">
          <w:pgSz w:w="11910" w:h="16850"/>
          <w:pgMar w:top="1340" w:right="566" w:bottom="1380" w:left="425" w:header="0" w:footer="1199" w:gutter="0"/>
          <w:cols w:space="708"/>
        </w:sectPr>
      </w:pPr>
    </w:p>
    <w:p w14:paraId="2F9DDF89" w14:textId="77777777" w:rsidR="00E10217" w:rsidRDefault="00D01F16">
      <w:pPr>
        <w:pStyle w:val="Pealkiri1"/>
        <w:spacing w:before="67"/>
      </w:pPr>
      <w:r>
        <w:lastRenderedPageBreak/>
        <w:t>ARTIKKEL</w:t>
      </w:r>
      <w:r>
        <w:rPr>
          <w:spacing w:val="-3"/>
        </w:rPr>
        <w:t xml:space="preserve"> </w:t>
      </w:r>
      <w:r>
        <w:rPr>
          <w:spacing w:val="-4"/>
        </w:rPr>
        <w:t>6.16</w:t>
      </w:r>
    </w:p>
    <w:p w14:paraId="569544C3" w14:textId="77777777" w:rsidR="00E10217" w:rsidRDefault="00E10217">
      <w:pPr>
        <w:pStyle w:val="Kehatekst"/>
      </w:pPr>
    </w:p>
    <w:p w14:paraId="377BDD4F" w14:textId="77777777" w:rsidR="00E10217" w:rsidRDefault="00E10217">
      <w:pPr>
        <w:pStyle w:val="Kehatekst"/>
      </w:pPr>
    </w:p>
    <w:p w14:paraId="25E5EBD4" w14:textId="77777777" w:rsidR="00E10217" w:rsidRDefault="00D01F16">
      <w:pPr>
        <w:pStyle w:val="Kehatekst"/>
        <w:ind w:left="137"/>
        <w:jc w:val="center"/>
      </w:pPr>
      <w:r>
        <w:t>Erakorralised</w:t>
      </w:r>
      <w:r>
        <w:rPr>
          <w:spacing w:val="-4"/>
        </w:rPr>
        <w:t xml:space="preserve"> </w:t>
      </w:r>
      <w:r>
        <w:rPr>
          <w:spacing w:val="-2"/>
        </w:rPr>
        <w:t>meetmed</w:t>
      </w:r>
    </w:p>
    <w:p w14:paraId="0094EC7A" w14:textId="77777777" w:rsidR="00E10217" w:rsidRDefault="00E10217">
      <w:pPr>
        <w:pStyle w:val="Kehatekst"/>
      </w:pPr>
    </w:p>
    <w:p w14:paraId="6C40AA3B" w14:textId="77777777" w:rsidR="00E10217" w:rsidRDefault="00E10217">
      <w:pPr>
        <w:pStyle w:val="Kehatekst"/>
      </w:pPr>
    </w:p>
    <w:p w14:paraId="07CF9632" w14:textId="77777777" w:rsidR="00E10217" w:rsidRDefault="00D01F16">
      <w:pPr>
        <w:pStyle w:val="Loendilik"/>
        <w:numPr>
          <w:ilvl w:val="0"/>
          <w:numId w:val="84"/>
        </w:numPr>
        <w:tabs>
          <w:tab w:val="left" w:pos="1274"/>
        </w:tabs>
        <w:spacing w:line="360" w:lineRule="auto"/>
        <w:ind w:right="750" w:firstLine="0"/>
        <w:rPr>
          <w:sz w:val="24"/>
        </w:rPr>
      </w:pPr>
      <w:r>
        <w:rPr>
          <w:sz w:val="24"/>
        </w:rPr>
        <w:t>Importiv</w:t>
      </w:r>
      <w:r>
        <w:rPr>
          <w:spacing w:val="-5"/>
          <w:sz w:val="24"/>
        </w:rPr>
        <w:t xml:space="preserve"> </w:t>
      </w:r>
      <w:r>
        <w:rPr>
          <w:sz w:val="24"/>
        </w:rPr>
        <w:t>lepinguosaline</w:t>
      </w:r>
      <w:r>
        <w:rPr>
          <w:spacing w:val="-4"/>
          <w:sz w:val="24"/>
        </w:rPr>
        <w:t xml:space="preserve"> </w:t>
      </w:r>
      <w:r>
        <w:rPr>
          <w:sz w:val="24"/>
        </w:rPr>
        <w:t>võib</w:t>
      </w:r>
      <w:r>
        <w:rPr>
          <w:spacing w:val="-5"/>
          <w:sz w:val="24"/>
        </w:rPr>
        <w:t xml:space="preserve"> </w:t>
      </w:r>
      <w:r>
        <w:rPr>
          <w:sz w:val="24"/>
        </w:rPr>
        <w:t>mõjuvatel</w:t>
      </w:r>
      <w:r>
        <w:rPr>
          <w:spacing w:val="-5"/>
          <w:sz w:val="24"/>
        </w:rPr>
        <w:t xml:space="preserve"> </w:t>
      </w:r>
      <w:r>
        <w:rPr>
          <w:sz w:val="24"/>
        </w:rPr>
        <w:t>põhjustel</w:t>
      </w:r>
      <w:r>
        <w:rPr>
          <w:spacing w:val="-7"/>
          <w:sz w:val="24"/>
        </w:rPr>
        <w:t xml:space="preserve"> </w:t>
      </w:r>
      <w:r>
        <w:rPr>
          <w:sz w:val="24"/>
        </w:rPr>
        <w:t>vastu</w:t>
      </w:r>
      <w:r>
        <w:rPr>
          <w:spacing w:val="-5"/>
          <w:sz w:val="24"/>
        </w:rPr>
        <w:t xml:space="preserve"> </w:t>
      </w:r>
      <w:r>
        <w:rPr>
          <w:sz w:val="24"/>
        </w:rPr>
        <w:t>võtta</w:t>
      </w:r>
      <w:r>
        <w:rPr>
          <w:spacing w:val="-3"/>
          <w:sz w:val="24"/>
        </w:rPr>
        <w:t xml:space="preserve"> </w:t>
      </w:r>
      <w:r>
        <w:rPr>
          <w:sz w:val="24"/>
        </w:rPr>
        <w:t>ajutiselt</w:t>
      </w:r>
      <w:r>
        <w:rPr>
          <w:spacing w:val="-5"/>
          <w:sz w:val="24"/>
        </w:rPr>
        <w:t xml:space="preserve"> </w:t>
      </w:r>
      <w:r>
        <w:rPr>
          <w:sz w:val="24"/>
        </w:rPr>
        <w:t>erakorralisi</w:t>
      </w:r>
      <w:r>
        <w:rPr>
          <w:spacing w:val="-5"/>
          <w:sz w:val="24"/>
        </w:rPr>
        <w:t xml:space="preserve"> </w:t>
      </w:r>
      <w:r>
        <w:rPr>
          <w:sz w:val="24"/>
        </w:rPr>
        <w:t>meetmeid, mis on vajalikud inimeste, loomade või taimede elu või tervise kaitsmiseks.</w:t>
      </w:r>
    </w:p>
    <w:p w14:paraId="41C1A573" w14:textId="77777777" w:rsidR="00E10217" w:rsidRDefault="00E10217">
      <w:pPr>
        <w:pStyle w:val="Kehatekst"/>
        <w:spacing w:before="139"/>
      </w:pPr>
    </w:p>
    <w:p w14:paraId="3CF509D7" w14:textId="77777777" w:rsidR="00E10217" w:rsidRDefault="00D01F16">
      <w:pPr>
        <w:pStyle w:val="Loendilik"/>
        <w:numPr>
          <w:ilvl w:val="0"/>
          <w:numId w:val="84"/>
        </w:numPr>
        <w:tabs>
          <w:tab w:val="left" w:pos="1274"/>
        </w:tabs>
        <w:spacing w:before="1" w:line="360" w:lineRule="auto"/>
        <w:ind w:right="959" w:firstLine="0"/>
        <w:rPr>
          <w:sz w:val="24"/>
        </w:rPr>
      </w:pPr>
      <w:r>
        <w:rPr>
          <w:sz w:val="24"/>
        </w:rPr>
        <w:t>Erakorralist</w:t>
      </w:r>
      <w:r>
        <w:rPr>
          <w:spacing w:val="-5"/>
          <w:sz w:val="24"/>
        </w:rPr>
        <w:t xml:space="preserve"> </w:t>
      </w:r>
      <w:r>
        <w:rPr>
          <w:sz w:val="24"/>
        </w:rPr>
        <w:t>meedet</w:t>
      </w:r>
      <w:r>
        <w:rPr>
          <w:spacing w:val="-5"/>
          <w:sz w:val="24"/>
        </w:rPr>
        <w:t xml:space="preserve"> </w:t>
      </w:r>
      <w:r>
        <w:rPr>
          <w:sz w:val="24"/>
        </w:rPr>
        <w:t>vastu</w:t>
      </w:r>
      <w:r>
        <w:rPr>
          <w:spacing w:val="-3"/>
          <w:sz w:val="24"/>
        </w:rPr>
        <w:t xml:space="preserve"> </w:t>
      </w:r>
      <w:r>
        <w:rPr>
          <w:sz w:val="24"/>
        </w:rPr>
        <w:t>võttev</w:t>
      </w:r>
      <w:r>
        <w:rPr>
          <w:spacing w:val="-5"/>
          <w:sz w:val="24"/>
        </w:rPr>
        <w:t xml:space="preserve"> </w:t>
      </w:r>
      <w:r>
        <w:rPr>
          <w:sz w:val="24"/>
        </w:rPr>
        <w:t>lepinguosaline</w:t>
      </w:r>
      <w:r>
        <w:rPr>
          <w:spacing w:val="-6"/>
          <w:sz w:val="24"/>
        </w:rPr>
        <w:t xml:space="preserve"> </w:t>
      </w:r>
      <w:r>
        <w:rPr>
          <w:sz w:val="24"/>
        </w:rPr>
        <w:t>teatab</w:t>
      </w:r>
      <w:r>
        <w:rPr>
          <w:spacing w:val="-5"/>
          <w:sz w:val="24"/>
        </w:rPr>
        <w:t xml:space="preserve"> </w:t>
      </w:r>
      <w:r>
        <w:rPr>
          <w:sz w:val="24"/>
        </w:rPr>
        <w:t>sellest</w:t>
      </w:r>
      <w:r>
        <w:rPr>
          <w:spacing w:val="-5"/>
          <w:sz w:val="24"/>
        </w:rPr>
        <w:t xml:space="preserve"> </w:t>
      </w:r>
      <w:r>
        <w:rPr>
          <w:sz w:val="24"/>
        </w:rPr>
        <w:t>viivitamata</w:t>
      </w:r>
      <w:r>
        <w:rPr>
          <w:spacing w:val="-5"/>
          <w:sz w:val="24"/>
        </w:rPr>
        <w:t xml:space="preserve"> </w:t>
      </w:r>
      <w:r>
        <w:rPr>
          <w:sz w:val="24"/>
        </w:rPr>
        <w:t>kirjalikult</w:t>
      </w:r>
      <w:r>
        <w:rPr>
          <w:spacing w:val="-5"/>
          <w:sz w:val="24"/>
        </w:rPr>
        <w:t xml:space="preserve"> </w:t>
      </w:r>
      <w:r>
        <w:rPr>
          <w:sz w:val="24"/>
        </w:rPr>
        <w:t>teisele lepinguosalisele. Erakorralise meetme vastu võtnud lepinguosaline võtab arvesse teise lepinguosalise esitatud teavet.</w:t>
      </w:r>
    </w:p>
    <w:p w14:paraId="1F874783" w14:textId="77777777" w:rsidR="00E10217" w:rsidRDefault="00E10217">
      <w:pPr>
        <w:pStyle w:val="Kehatekst"/>
        <w:spacing w:before="138"/>
      </w:pPr>
    </w:p>
    <w:p w14:paraId="23CF2E3B" w14:textId="77777777" w:rsidR="00E10217" w:rsidRDefault="00D01F16">
      <w:pPr>
        <w:pStyle w:val="Loendilik"/>
        <w:numPr>
          <w:ilvl w:val="0"/>
          <w:numId w:val="84"/>
        </w:numPr>
        <w:tabs>
          <w:tab w:val="left" w:pos="1274"/>
        </w:tabs>
        <w:spacing w:line="360" w:lineRule="auto"/>
        <w:ind w:right="583" w:firstLine="0"/>
        <w:rPr>
          <w:sz w:val="24"/>
        </w:rPr>
      </w:pPr>
      <w:r>
        <w:rPr>
          <w:sz w:val="24"/>
        </w:rPr>
        <w:t>Pärast erakorralise meetme vastuvõtmist vaatab lepinguosaline selle põhjendused tavaliselt kuue</w:t>
      </w:r>
      <w:r>
        <w:rPr>
          <w:spacing w:val="-4"/>
          <w:sz w:val="24"/>
        </w:rPr>
        <w:t xml:space="preserve"> </w:t>
      </w:r>
      <w:r>
        <w:rPr>
          <w:sz w:val="24"/>
        </w:rPr>
        <w:t>kuu</w:t>
      </w:r>
      <w:r>
        <w:rPr>
          <w:spacing w:val="-3"/>
          <w:sz w:val="24"/>
        </w:rPr>
        <w:t xml:space="preserve"> </w:t>
      </w:r>
      <w:r>
        <w:rPr>
          <w:sz w:val="24"/>
        </w:rPr>
        <w:t>jooksul</w:t>
      </w:r>
      <w:r>
        <w:rPr>
          <w:spacing w:val="-3"/>
          <w:sz w:val="24"/>
        </w:rPr>
        <w:t xml:space="preserve"> </w:t>
      </w:r>
      <w:r>
        <w:rPr>
          <w:sz w:val="24"/>
        </w:rPr>
        <w:t>läbi,</w:t>
      </w:r>
      <w:r>
        <w:rPr>
          <w:spacing w:val="-3"/>
          <w:sz w:val="24"/>
        </w:rPr>
        <w:t xml:space="preserve"> </w:t>
      </w:r>
      <w:r>
        <w:rPr>
          <w:sz w:val="24"/>
        </w:rPr>
        <w:t>tingimusel</w:t>
      </w:r>
      <w:r>
        <w:rPr>
          <w:spacing w:val="-3"/>
          <w:sz w:val="24"/>
        </w:rPr>
        <w:t xml:space="preserve"> </w:t>
      </w:r>
      <w:r>
        <w:rPr>
          <w:sz w:val="24"/>
        </w:rPr>
        <w:t>et</w:t>
      </w:r>
      <w:r>
        <w:rPr>
          <w:spacing w:val="-3"/>
          <w:sz w:val="24"/>
        </w:rPr>
        <w:t xml:space="preserve"> </w:t>
      </w:r>
      <w:r>
        <w:rPr>
          <w:sz w:val="24"/>
        </w:rPr>
        <w:t>asjakohane</w:t>
      </w:r>
      <w:r>
        <w:rPr>
          <w:spacing w:val="-4"/>
          <w:sz w:val="24"/>
        </w:rPr>
        <w:t xml:space="preserve"> </w:t>
      </w:r>
      <w:r>
        <w:rPr>
          <w:sz w:val="24"/>
        </w:rPr>
        <w:t>teave</w:t>
      </w:r>
      <w:r>
        <w:rPr>
          <w:spacing w:val="-4"/>
          <w:sz w:val="24"/>
        </w:rPr>
        <w:t xml:space="preserve"> </w:t>
      </w:r>
      <w:r>
        <w:rPr>
          <w:sz w:val="24"/>
        </w:rPr>
        <w:t>on</w:t>
      </w:r>
      <w:r>
        <w:rPr>
          <w:spacing w:val="-3"/>
          <w:sz w:val="24"/>
        </w:rPr>
        <w:t xml:space="preserve"> </w:t>
      </w:r>
      <w:r>
        <w:rPr>
          <w:sz w:val="24"/>
        </w:rPr>
        <w:t>kättesaadav,</w:t>
      </w:r>
      <w:r>
        <w:rPr>
          <w:spacing w:val="-3"/>
          <w:sz w:val="24"/>
        </w:rPr>
        <w:t xml:space="preserve"> </w:t>
      </w:r>
      <w:r>
        <w:rPr>
          <w:sz w:val="24"/>
        </w:rPr>
        <w:t>ja</w:t>
      </w:r>
      <w:r>
        <w:rPr>
          <w:spacing w:val="-3"/>
          <w:sz w:val="24"/>
        </w:rPr>
        <w:t xml:space="preserve"> </w:t>
      </w:r>
      <w:r>
        <w:rPr>
          <w:sz w:val="24"/>
        </w:rPr>
        <w:t>teavitab</w:t>
      </w:r>
      <w:r>
        <w:rPr>
          <w:spacing w:val="-3"/>
          <w:sz w:val="24"/>
        </w:rPr>
        <w:t xml:space="preserve"> </w:t>
      </w:r>
      <w:r>
        <w:rPr>
          <w:sz w:val="24"/>
        </w:rPr>
        <w:t>taotluse korral</w:t>
      </w:r>
      <w:r>
        <w:rPr>
          <w:spacing w:val="-3"/>
          <w:sz w:val="24"/>
        </w:rPr>
        <w:t xml:space="preserve"> </w:t>
      </w:r>
      <w:r>
        <w:rPr>
          <w:sz w:val="24"/>
        </w:rPr>
        <w:t>teist lepinguosalist läbivaatamise tulemustest. Lepinguosaline ei jäta erakorralist meedet kehtima, välja arvatud juhul, kui kiireloomuline probleem või oht püsib. Kui lepinguosaline jätab erakorralise meetme kehtima, tuleks see meede korrapäraselt läbi vaadata.</w:t>
      </w:r>
    </w:p>
    <w:p w14:paraId="5E2D4567" w14:textId="77777777" w:rsidR="00E10217" w:rsidRDefault="00E10217">
      <w:pPr>
        <w:pStyle w:val="Kehatekst"/>
        <w:spacing w:before="139"/>
      </w:pPr>
    </w:p>
    <w:p w14:paraId="09CC748F" w14:textId="77777777" w:rsidR="00E10217" w:rsidRDefault="00D01F16">
      <w:pPr>
        <w:pStyle w:val="Loendilik"/>
        <w:numPr>
          <w:ilvl w:val="0"/>
          <w:numId w:val="84"/>
        </w:numPr>
        <w:tabs>
          <w:tab w:val="left" w:pos="1274"/>
        </w:tabs>
        <w:spacing w:line="360" w:lineRule="auto"/>
        <w:ind w:right="595" w:firstLine="0"/>
        <w:rPr>
          <w:sz w:val="24"/>
        </w:rPr>
      </w:pPr>
      <w:r>
        <w:rPr>
          <w:sz w:val="24"/>
        </w:rPr>
        <w:t>Erakorralise</w:t>
      </w:r>
      <w:r>
        <w:rPr>
          <w:spacing w:val="-6"/>
          <w:sz w:val="24"/>
        </w:rPr>
        <w:t xml:space="preserve"> </w:t>
      </w:r>
      <w:r>
        <w:rPr>
          <w:sz w:val="24"/>
        </w:rPr>
        <w:t>meetme</w:t>
      </w:r>
      <w:r>
        <w:rPr>
          <w:spacing w:val="-6"/>
          <w:sz w:val="24"/>
        </w:rPr>
        <w:t xml:space="preserve"> </w:t>
      </w:r>
      <w:r>
        <w:rPr>
          <w:sz w:val="24"/>
        </w:rPr>
        <w:t>vastu</w:t>
      </w:r>
      <w:r>
        <w:rPr>
          <w:spacing w:val="-5"/>
          <w:sz w:val="24"/>
        </w:rPr>
        <w:t xml:space="preserve"> </w:t>
      </w:r>
      <w:r>
        <w:rPr>
          <w:sz w:val="24"/>
        </w:rPr>
        <w:t>võtnud</w:t>
      </w:r>
      <w:r>
        <w:rPr>
          <w:spacing w:val="-5"/>
          <w:sz w:val="24"/>
        </w:rPr>
        <w:t xml:space="preserve"> </w:t>
      </w:r>
      <w:r>
        <w:rPr>
          <w:sz w:val="24"/>
        </w:rPr>
        <w:t>lepinguosaline</w:t>
      </w:r>
      <w:r>
        <w:rPr>
          <w:spacing w:val="-6"/>
          <w:sz w:val="24"/>
        </w:rPr>
        <w:t xml:space="preserve"> </w:t>
      </w:r>
      <w:r>
        <w:rPr>
          <w:sz w:val="24"/>
        </w:rPr>
        <w:t>peab</w:t>
      </w:r>
      <w:r>
        <w:rPr>
          <w:spacing w:val="-5"/>
          <w:sz w:val="24"/>
        </w:rPr>
        <w:t xml:space="preserve"> </w:t>
      </w:r>
      <w:r>
        <w:rPr>
          <w:sz w:val="24"/>
        </w:rPr>
        <w:t>tarbetute</w:t>
      </w:r>
      <w:r>
        <w:rPr>
          <w:spacing w:val="-6"/>
          <w:sz w:val="24"/>
        </w:rPr>
        <w:t xml:space="preserve"> </w:t>
      </w:r>
      <w:r>
        <w:rPr>
          <w:sz w:val="24"/>
        </w:rPr>
        <w:t>kaubandushäirete</w:t>
      </w:r>
      <w:r>
        <w:rPr>
          <w:spacing w:val="-5"/>
          <w:sz w:val="24"/>
        </w:rPr>
        <w:t xml:space="preserve"> </w:t>
      </w:r>
      <w:r>
        <w:rPr>
          <w:sz w:val="24"/>
        </w:rPr>
        <w:t>vältimiseks pakkuma kõige sobivamat ja proportsionaalsemat lahendust lepinguosaliste vahel veetavate saadetiste jaoks, võttes arvesse tuvastatud riski.</w:t>
      </w:r>
    </w:p>
    <w:p w14:paraId="03A05A42"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39B35451" w14:textId="77777777" w:rsidR="00E10217" w:rsidRDefault="00D01F16">
      <w:pPr>
        <w:pStyle w:val="Pealkiri1"/>
        <w:spacing w:before="67"/>
      </w:pPr>
      <w:r>
        <w:lastRenderedPageBreak/>
        <w:t>ARTIKKEL</w:t>
      </w:r>
      <w:r>
        <w:rPr>
          <w:spacing w:val="-3"/>
        </w:rPr>
        <w:t xml:space="preserve"> </w:t>
      </w:r>
      <w:r>
        <w:rPr>
          <w:spacing w:val="-4"/>
        </w:rPr>
        <w:t>6.17</w:t>
      </w:r>
    </w:p>
    <w:p w14:paraId="2FB68610" w14:textId="77777777" w:rsidR="00E10217" w:rsidRDefault="00E10217">
      <w:pPr>
        <w:pStyle w:val="Kehatekst"/>
      </w:pPr>
    </w:p>
    <w:p w14:paraId="0841D71A" w14:textId="77777777" w:rsidR="00E10217" w:rsidRDefault="00E10217">
      <w:pPr>
        <w:pStyle w:val="Kehatekst"/>
      </w:pPr>
    </w:p>
    <w:p w14:paraId="60E5B844" w14:textId="77777777" w:rsidR="00E10217" w:rsidRDefault="00D01F16">
      <w:pPr>
        <w:pStyle w:val="Kehatekst"/>
        <w:ind w:left="137"/>
        <w:jc w:val="center"/>
      </w:pPr>
      <w:r>
        <w:rPr>
          <w:spacing w:val="-2"/>
        </w:rPr>
        <w:t>Koostöö</w:t>
      </w:r>
    </w:p>
    <w:p w14:paraId="67DAEEE7" w14:textId="77777777" w:rsidR="00E10217" w:rsidRDefault="00E10217">
      <w:pPr>
        <w:pStyle w:val="Kehatekst"/>
      </w:pPr>
    </w:p>
    <w:p w14:paraId="550C0AD4" w14:textId="77777777" w:rsidR="00E10217" w:rsidRDefault="00E10217">
      <w:pPr>
        <w:pStyle w:val="Kehatekst"/>
      </w:pPr>
    </w:p>
    <w:p w14:paraId="4A084AF8" w14:textId="77777777" w:rsidR="00E10217" w:rsidRDefault="00D01F16">
      <w:pPr>
        <w:pStyle w:val="Loendilik"/>
        <w:numPr>
          <w:ilvl w:val="0"/>
          <w:numId w:val="83"/>
        </w:numPr>
        <w:tabs>
          <w:tab w:val="left" w:pos="1274"/>
        </w:tabs>
        <w:spacing w:line="360" w:lineRule="auto"/>
        <w:ind w:right="750" w:firstLine="0"/>
        <w:rPr>
          <w:sz w:val="24"/>
        </w:rPr>
      </w:pPr>
      <w:r>
        <w:rPr>
          <w:sz w:val="24"/>
        </w:rPr>
        <w:t>Lepinguosalised</w:t>
      </w:r>
      <w:r>
        <w:rPr>
          <w:spacing w:val="-6"/>
          <w:sz w:val="24"/>
        </w:rPr>
        <w:t xml:space="preserve"> </w:t>
      </w:r>
      <w:r>
        <w:rPr>
          <w:sz w:val="24"/>
        </w:rPr>
        <w:t>uurivad</w:t>
      </w:r>
      <w:r>
        <w:rPr>
          <w:spacing w:val="-6"/>
          <w:sz w:val="24"/>
        </w:rPr>
        <w:t xml:space="preserve"> </w:t>
      </w:r>
      <w:r>
        <w:rPr>
          <w:sz w:val="24"/>
        </w:rPr>
        <w:t>kooskõlas</w:t>
      </w:r>
      <w:r>
        <w:rPr>
          <w:spacing w:val="-6"/>
          <w:sz w:val="24"/>
        </w:rPr>
        <w:t xml:space="preserve"> </w:t>
      </w:r>
      <w:r>
        <w:rPr>
          <w:sz w:val="24"/>
        </w:rPr>
        <w:t>käesoleva</w:t>
      </w:r>
      <w:r>
        <w:rPr>
          <w:spacing w:val="-8"/>
          <w:sz w:val="24"/>
        </w:rPr>
        <w:t xml:space="preserve"> </w:t>
      </w:r>
      <w:r>
        <w:rPr>
          <w:sz w:val="24"/>
        </w:rPr>
        <w:t>peatükiga</w:t>
      </w:r>
      <w:r>
        <w:rPr>
          <w:spacing w:val="-6"/>
          <w:sz w:val="24"/>
        </w:rPr>
        <w:t xml:space="preserve"> </w:t>
      </w:r>
      <w:r>
        <w:rPr>
          <w:sz w:val="24"/>
        </w:rPr>
        <w:t>võimalusi</w:t>
      </w:r>
      <w:r>
        <w:rPr>
          <w:spacing w:val="-6"/>
          <w:sz w:val="24"/>
        </w:rPr>
        <w:t xml:space="preserve"> </w:t>
      </w:r>
      <w:proofErr w:type="spellStart"/>
      <w:r>
        <w:rPr>
          <w:sz w:val="24"/>
        </w:rPr>
        <w:t>lepinguosalistevaheliseks</w:t>
      </w:r>
      <w:proofErr w:type="spellEnd"/>
      <w:r>
        <w:rPr>
          <w:sz w:val="24"/>
        </w:rPr>
        <w:t xml:space="preserve"> edasiseks koostööks ja teabevahetuseks vastastikust huvi pakkuvates sanitaar- ja fütosanitaarküsimustes. Nende võimaluste hulka võivad kuuluda kaubanduse lihtsustamise </w:t>
      </w:r>
      <w:r>
        <w:rPr>
          <w:spacing w:val="-2"/>
          <w:sz w:val="24"/>
        </w:rPr>
        <w:t>algatused.</w:t>
      </w:r>
    </w:p>
    <w:p w14:paraId="3B30F1C6" w14:textId="77777777" w:rsidR="00E10217" w:rsidRDefault="00E10217">
      <w:pPr>
        <w:pStyle w:val="Kehatekst"/>
        <w:spacing w:before="140"/>
      </w:pPr>
    </w:p>
    <w:p w14:paraId="5FB7FF10" w14:textId="77777777" w:rsidR="00E10217" w:rsidRDefault="00D01F16">
      <w:pPr>
        <w:pStyle w:val="Loendilik"/>
        <w:numPr>
          <w:ilvl w:val="0"/>
          <w:numId w:val="83"/>
        </w:numPr>
        <w:tabs>
          <w:tab w:val="left" w:pos="1274"/>
        </w:tabs>
        <w:spacing w:line="360" w:lineRule="auto"/>
        <w:ind w:right="781" w:firstLine="0"/>
        <w:rPr>
          <w:sz w:val="24"/>
        </w:rPr>
      </w:pPr>
      <w:r>
        <w:rPr>
          <w:sz w:val="24"/>
        </w:rPr>
        <w:t>Lepinguosalised</w:t>
      </w:r>
      <w:r>
        <w:rPr>
          <w:spacing w:val="-4"/>
          <w:sz w:val="24"/>
        </w:rPr>
        <w:t xml:space="preserve"> </w:t>
      </w:r>
      <w:r>
        <w:rPr>
          <w:sz w:val="24"/>
        </w:rPr>
        <w:t>teevad</w:t>
      </w:r>
      <w:r>
        <w:rPr>
          <w:spacing w:val="-4"/>
          <w:sz w:val="24"/>
        </w:rPr>
        <w:t xml:space="preserve"> </w:t>
      </w:r>
      <w:r>
        <w:rPr>
          <w:sz w:val="24"/>
        </w:rPr>
        <w:t>koostööd,</w:t>
      </w:r>
      <w:r>
        <w:rPr>
          <w:spacing w:val="-4"/>
          <w:sz w:val="24"/>
        </w:rPr>
        <w:t xml:space="preserve"> </w:t>
      </w:r>
      <w:r>
        <w:rPr>
          <w:sz w:val="24"/>
        </w:rPr>
        <w:t>et</w:t>
      </w:r>
      <w:r>
        <w:rPr>
          <w:spacing w:val="-4"/>
          <w:sz w:val="24"/>
        </w:rPr>
        <w:t xml:space="preserve"> </w:t>
      </w:r>
      <w:r>
        <w:rPr>
          <w:sz w:val="24"/>
        </w:rPr>
        <w:t>hõlbustada</w:t>
      </w:r>
      <w:r>
        <w:rPr>
          <w:spacing w:val="-5"/>
          <w:sz w:val="24"/>
        </w:rPr>
        <w:t xml:space="preserve"> </w:t>
      </w:r>
      <w:r>
        <w:rPr>
          <w:sz w:val="24"/>
        </w:rPr>
        <w:t>käesoleva</w:t>
      </w:r>
      <w:r>
        <w:rPr>
          <w:spacing w:val="-6"/>
          <w:sz w:val="24"/>
        </w:rPr>
        <w:t xml:space="preserve"> </w:t>
      </w:r>
      <w:r>
        <w:rPr>
          <w:sz w:val="24"/>
        </w:rPr>
        <w:t>peatüki</w:t>
      </w:r>
      <w:r>
        <w:rPr>
          <w:spacing w:val="-4"/>
          <w:sz w:val="24"/>
        </w:rPr>
        <w:t xml:space="preserve"> </w:t>
      </w:r>
      <w:r>
        <w:rPr>
          <w:sz w:val="24"/>
        </w:rPr>
        <w:t>rakendamist,</w:t>
      </w:r>
      <w:r>
        <w:rPr>
          <w:spacing w:val="-4"/>
          <w:sz w:val="24"/>
        </w:rPr>
        <w:t xml:space="preserve"> </w:t>
      </w:r>
      <w:r>
        <w:rPr>
          <w:sz w:val="24"/>
        </w:rPr>
        <w:t>ning</w:t>
      </w:r>
      <w:r>
        <w:rPr>
          <w:spacing w:val="-4"/>
          <w:sz w:val="24"/>
        </w:rPr>
        <w:t xml:space="preserve"> </w:t>
      </w:r>
      <w:r>
        <w:rPr>
          <w:sz w:val="24"/>
        </w:rPr>
        <w:t>võivad ühiselt määrata kindlaks sanitaar- ja fütosanitaarküsimusi käsitlevad algatused, et kõrvaldada tarbetud kaubandustõkked lepinguosaliste vahel.</w:t>
      </w:r>
    </w:p>
    <w:p w14:paraId="30C0E341" w14:textId="77777777" w:rsidR="00E10217" w:rsidRDefault="00E10217">
      <w:pPr>
        <w:pStyle w:val="Kehatekst"/>
        <w:spacing w:before="138"/>
      </w:pPr>
    </w:p>
    <w:p w14:paraId="72DAF14D" w14:textId="77777777" w:rsidR="00E10217" w:rsidRDefault="00D01F16">
      <w:pPr>
        <w:pStyle w:val="Loendilik"/>
        <w:numPr>
          <w:ilvl w:val="0"/>
          <w:numId w:val="83"/>
        </w:numPr>
        <w:tabs>
          <w:tab w:val="left" w:pos="1274"/>
        </w:tabs>
        <w:spacing w:line="360" w:lineRule="auto"/>
        <w:ind w:right="1058" w:firstLine="0"/>
        <w:rPr>
          <w:sz w:val="24"/>
        </w:rPr>
      </w:pPr>
      <w:r>
        <w:rPr>
          <w:sz w:val="24"/>
        </w:rPr>
        <w:t>Lepinguosalised</w:t>
      </w:r>
      <w:r>
        <w:rPr>
          <w:spacing w:val="-6"/>
          <w:sz w:val="24"/>
        </w:rPr>
        <w:t xml:space="preserve"> </w:t>
      </w:r>
      <w:r>
        <w:rPr>
          <w:sz w:val="24"/>
        </w:rPr>
        <w:t>võivad</w:t>
      </w:r>
      <w:r>
        <w:rPr>
          <w:spacing w:val="-6"/>
          <w:sz w:val="24"/>
        </w:rPr>
        <w:t xml:space="preserve"> </w:t>
      </w:r>
      <w:r>
        <w:rPr>
          <w:sz w:val="24"/>
        </w:rPr>
        <w:t>edendada</w:t>
      </w:r>
      <w:r>
        <w:rPr>
          <w:spacing w:val="-7"/>
          <w:sz w:val="24"/>
        </w:rPr>
        <w:t xml:space="preserve"> </w:t>
      </w:r>
      <w:r>
        <w:rPr>
          <w:sz w:val="24"/>
        </w:rPr>
        <w:t>koostööd</w:t>
      </w:r>
      <w:r>
        <w:rPr>
          <w:spacing w:val="-6"/>
          <w:sz w:val="24"/>
        </w:rPr>
        <w:t xml:space="preserve"> </w:t>
      </w:r>
      <w:r>
        <w:rPr>
          <w:sz w:val="24"/>
        </w:rPr>
        <w:t>kõikidel</w:t>
      </w:r>
      <w:r>
        <w:rPr>
          <w:spacing w:val="-6"/>
          <w:sz w:val="24"/>
        </w:rPr>
        <w:t xml:space="preserve"> </w:t>
      </w:r>
      <w:proofErr w:type="spellStart"/>
      <w:r>
        <w:rPr>
          <w:sz w:val="24"/>
        </w:rPr>
        <w:t>mitmepoolsetel</w:t>
      </w:r>
      <w:proofErr w:type="spellEnd"/>
      <w:r>
        <w:rPr>
          <w:spacing w:val="-6"/>
          <w:sz w:val="24"/>
        </w:rPr>
        <w:t xml:space="preserve"> </w:t>
      </w:r>
      <w:r>
        <w:rPr>
          <w:sz w:val="24"/>
        </w:rPr>
        <w:t>foorumitel,</w:t>
      </w:r>
      <w:r>
        <w:rPr>
          <w:spacing w:val="-6"/>
          <w:sz w:val="24"/>
        </w:rPr>
        <w:t xml:space="preserve"> </w:t>
      </w:r>
      <w:r>
        <w:rPr>
          <w:sz w:val="24"/>
        </w:rPr>
        <w:t>eelkõige asjaomaste rahvusvaheliste standardiorganisatsioonidega.</w:t>
      </w:r>
    </w:p>
    <w:p w14:paraId="54681C1F" w14:textId="77777777" w:rsidR="00E10217" w:rsidRDefault="00E10217">
      <w:pPr>
        <w:pStyle w:val="Kehatekst"/>
      </w:pPr>
    </w:p>
    <w:p w14:paraId="390BA28F" w14:textId="77777777" w:rsidR="00E10217" w:rsidRDefault="00E10217">
      <w:pPr>
        <w:pStyle w:val="Kehatekst"/>
      </w:pPr>
    </w:p>
    <w:p w14:paraId="0E6824DD" w14:textId="77777777" w:rsidR="00E10217" w:rsidRDefault="00E10217">
      <w:pPr>
        <w:pStyle w:val="Kehatekst"/>
        <w:spacing w:before="1"/>
      </w:pPr>
    </w:p>
    <w:p w14:paraId="4C5AEEC0" w14:textId="77777777" w:rsidR="00E10217" w:rsidRDefault="00D01F16">
      <w:pPr>
        <w:pStyle w:val="Pealkiri1"/>
      </w:pPr>
      <w:r>
        <w:t>ARTIKKEL</w:t>
      </w:r>
      <w:r>
        <w:rPr>
          <w:spacing w:val="-3"/>
        </w:rPr>
        <w:t xml:space="preserve"> </w:t>
      </w:r>
      <w:r>
        <w:rPr>
          <w:spacing w:val="-4"/>
        </w:rPr>
        <w:t>6.18</w:t>
      </w:r>
    </w:p>
    <w:p w14:paraId="57862BFE" w14:textId="77777777" w:rsidR="00E10217" w:rsidRDefault="00E10217">
      <w:pPr>
        <w:pStyle w:val="Kehatekst"/>
      </w:pPr>
    </w:p>
    <w:p w14:paraId="51528CDC" w14:textId="77777777" w:rsidR="00E10217" w:rsidRDefault="00E10217">
      <w:pPr>
        <w:pStyle w:val="Kehatekst"/>
      </w:pPr>
    </w:p>
    <w:p w14:paraId="66F2A8BD" w14:textId="77777777" w:rsidR="00E10217" w:rsidRDefault="00D01F16">
      <w:pPr>
        <w:pStyle w:val="Kehatekst"/>
        <w:ind w:left="137"/>
        <w:jc w:val="center"/>
      </w:pPr>
      <w:r>
        <w:rPr>
          <w:spacing w:val="-2"/>
        </w:rPr>
        <w:t>Teabevahetus</w:t>
      </w:r>
    </w:p>
    <w:p w14:paraId="06404C2E" w14:textId="77777777" w:rsidR="00E10217" w:rsidRDefault="00E10217">
      <w:pPr>
        <w:pStyle w:val="Kehatekst"/>
      </w:pPr>
    </w:p>
    <w:p w14:paraId="6BB73B4D" w14:textId="77777777" w:rsidR="00E10217" w:rsidRDefault="00E10217">
      <w:pPr>
        <w:pStyle w:val="Kehatekst"/>
      </w:pPr>
    </w:p>
    <w:p w14:paraId="6F6AFAD2" w14:textId="77777777" w:rsidR="00E10217" w:rsidRDefault="00D01F16">
      <w:pPr>
        <w:pStyle w:val="Kehatekst"/>
        <w:spacing w:line="360" w:lineRule="auto"/>
        <w:ind w:left="708" w:right="634"/>
      </w:pPr>
      <w:r>
        <w:t>Ilma et see piiraks käesoleva peatüki muude sätete kohaldamist, võib lepinguosaline nõuda teiselt lepinguosaliselt</w:t>
      </w:r>
      <w:r>
        <w:rPr>
          <w:spacing w:val="-4"/>
        </w:rPr>
        <w:t xml:space="preserve"> </w:t>
      </w:r>
      <w:r>
        <w:t>teavet</w:t>
      </w:r>
      <w:r>
        <w:rPr>
          <w:spacing w:val="-4"/>
        </w:rPr>
        <w:t xml:space="preserve"> </w:t>
      </w:r>
      <w:r>
        <w:t>käesoleva</w:t>
      </w:r>
      <w:r>
        <w:rPr>
          <w:spacing w:val="-6"/>
        </w:rPr>
        <w:t xml:space="preserve"> </w:t>
      </w:r>
      <w:r>
        <w:t>peatüki</w:t>
      </w:r>
      <w:r>
        <w:rPr>
          <w:spacing w:val="-4"/>
        </w:rPr>
        <w:t xml:space="preserve"> </w:t>
      </w:r>
      <w:r>
        <w:t>kohaldamisel</w:t>
      </w:r>
      <w:r>
        <w:rPr>
          <w:spacing w:val="-4"/>
        </w:rPr>
        <w:t xml:space="preserve"> </w:t>
      </w:r>
      <w:r>
        <w:t>tekkivate</w:t>
      </w:r>
      <w:r>
        <w:rPr>
          <w:spacing w:val="-5"/>
        </w:rPr>
        <w:t xml:space="preserve"> </w:t>
      </w:r>
      <w:r>
        <w:t>küsimuste</w:t>
      </w:r>
      <w:r>
        <w:rPr>
          <w:spacing w:val="-5"/>
        </w:rPr>
        <w:t xml:space="preserve"> </w:t>
      </w:r>
      <w:r>
        <w:t>kohta.</w:t>
      </w:r>
      <w:r>
        <w:rPr>
          <w:spacing w:val="-4"/>
        </w:rPr>
        <w:t xml:space="preserve"> </w:t>
      </w:r>
      <w:r>
        <w:t>Taotluse</w:t>
      </w:r>
      <w:r>
        <w:rPr>
          <w:spacing w:val="-5"/>
        </w:rPr>
        <w:t xml:space="preserve"> </w:t>
      </w:r>
      <w:r>
        <w:t>saanud lepinguosaline</w:t>
      </w:r>
      <w:r>
        <w:rPr>
          <w:spacing w:val="-5"/>
        </w:rPr>
        <w:t xml:space="preserve"> </w:t>
      </w:r>
      <w:r>
        <w:t>püüab</w:t>
      </w:r>
      <w:r>
        <w:rPr>
          <w:spacing w:val="-4"/>
        </w:rPr>
        <w:t xml:space="preserve"> </w:t>
      </w:r>
      <w:r>
        <w:t>kooskõlas</w:t>
      </w:r>
      <w:r>
        <w:rPr>
          <w:spacing w:val="-4"/>
        </w:rPr>
        <w:t xml:space="preserve"> </w:t>
      </w:r>
      <w:r>
        <w:t>oma</w:t>
      </w:r>
      <w:r>
        <w:rPr>
          <w:spacing w:val="-5"/>
        </w:rPr>
        <w:t xml:space="preserve"> </w:t>
      </w:r>
      <w:r>
        <w:t>konfidentsiaalsus-</w:t>
      </w:r>
      <w:r>
        <w:rPr>
          <w:spacing w:val="-5"/>
        </w:rPr>
        <w:t xml:space="preserve"> </w:t>
      </w:r>
      <w:r>
        <w:t>ja</w:t>
      </w:r>
      <w:r>
        <w:rPr>
          <w:spacing w:val="-4"/>
        </w:rPr>
        <w:t xml:space="preserve"> </w:t>
      </w:r>
      <w:r>
        <w:t>privaatsusnõuetega</w:t>
      </w:r>
      <w:r>
        <w:rPr>
          <w:spacing w:val="-5"/>
        </w:rPr>
        <w:t xml:space="preserve"> </w:t>
      </w:r>
      <w:r>
        <w:t>esitada</w:t>
      </w:r>
      <w:r>
        <w:rPr>
          <w:spacing w:val="-5"/>
        </w:rPr>
        <w:t xml:space="preserve"> </w:t>
      </w:r>
      <w:r>
        <w:t>kättesaadava teabe taotluse esitanud lepinguosalisele mõistliku aja jooksul ja võimaluse korral elektrooniliselt.</w:t>
      </w:r>
    </w:p>
    <w:p w14:paraId="7625423F" w14:textId="77777777" w:rsidR="00E10217" w:rsidRDefault="00E10217">
      <w:pPr>
        <w:pStyle w:val="Kehatekst"/>
        <w:spacing w:line="360" w:lineRule="auto"/>
        <w:sectPr w:rsidR="00E10217">
          <w:pgSz w:w="11910" w:h="16850"/>
          <w:pgMar w:top="1340" w:right="566" w:bottom="1380" w:left="425" w:header="0" w:footer="1199" w:gutter="0"/>
          <w:cols w:space="708"/>
        </w:sectPr>
      </w:pPr>
    </w:p>
    <w:p w14:paraId="0E6B63C0" w14:textId="77777777" w:rsidR="00E10217" w:rsidRDefault="00D01F16">
      <w:pPr>
        <w:pStyle w:val="Pealkiri1"/>
        <w:spacing w:before="67"/>
      </w:pPr>
      <w:r>
        <w:lastRenderedPageBreak/>
        <w:t>ARTIKKEL</w:t>
      </w:r>
      <w:r>
        <w:rPr>
          <w:spacing w:val="-3"/>
        </w:rPr>
        <w:t xml:space="preserve"> </w:t>
      </w:r>
      <w:r>
        <w:rPr>
          <w:spacing w:val="-4"/>
        </w:rPr>
        <w:t>6.19</w:t>
      </w:r>
    </w:p>
    <w:p w14:paraId="48DE6FC7" w14:textId="77777777" w:rsidR="00E10217" w:rsidRDefault="00E10217">
      <w:pPr>
        <w:pStyle w:val="Kehatekst"/>
      </w:pPr>
    </w:p>
    <w:p w14:paraId="1872F385" w14:textId="77777777" w:rsidR="00E10217" w:rsidRDefault="00E10217">
      <w:pPr>
        <w:pStyle w:val="Kehatekst"/>
      </w:pPr>
    </w:p>
    <w:p w14:paraId="0CF50113" w14:textId="77777777" w:rsidR="00E10217" w:rsidRDefault="00D01F16">
      <w:pPr>
        <w:pStyle w:val="Kehatekst"/>
        <w:ind w:left="139"/>
        <w:jc w:val="center"/>
      </w:pPr>
      <w:r>
        <w:rPr>
          <w:spacing w:val="-2"/>
        </w:rPr>
        <w:t>Konsultatsioonid</w:t>
      </w:r>
    </w:p>
    <w:p w14:paraId="2E36DB85" w14:textId="77777777" w:rsidR="00E10217" w:rsidRDefault="00E10217">
      <w:pPr>
        <w:pStyle w:val="Kehatekst"/>
      </w:pPr>
    </w:p>
    <w:p w14:paraId="099037D7" w14:textId="77777777" w:rsidR="00E10217" w:rsidRDefault="00E10217">
      <w:pPr>
        <w:pStyle w:val="Kehatekst"/>
      </w:pPr>
    </w:p>
    <w:p w14:paraId="7CBAE142" w14:textId="77777777" w:rsidR="00E10217" w:rsidRDefault="00D01F16">
      <w:pPr>
        <w:pStyle w:val="Loendilik"/>
        <w:numPr>
          <w:ilvl w:val="0"/>
          <w:numId w:val="82"/>
        </w:numPr>
        <w:tabs>
          <w:tab w:val="left" w:pos="1274"/>
        </w:tabs>
        <w:spacing w:line="360" w:lineRule="auto"/>
        <w:ind w:right="1048" w:firstLine="0"/>
        <w:rPr>
          <w:sz w:val="24"/>
        </w:rPr>
      </w:pPr>
      <w:r>
        <w:rPr>
          <w:sz w:val="24"/>
        </w:rPr>
        <w:t>Kumbki</w:t>
      </w:r>
      <w:r>
        <w:rPr>
          <w:spacing w:val="-5"/>
          <w:sz w:val="24"/>
        </w:rPr>
        <w:t xml:space="preserve"> </w:t>
      </w:r>
      <w:r>
        <w:rPr>
          <w:sz w:val="24"/>
        </w:rPr>
        <w:t>lepinguosaline</w:t>
      </w:r>
      <w:r>
        <w:rPr>
          <w:spacing w:val="-6"/>
          <w:sz w:val="24"/>
        </w:rPr>
        <w:t xml:space="preserve"> </w:t>
      </w:r>
      <w:r>
        <w:rPr>
          <w:sz w:val="24"/>
        </w:rPr>
        <w:t>võib</w:t>
      </w:r>
      <w:r>
        <w:rPr>
          <w:spacing w:val="-5"/>
          <w:sz w:val="24"/>
        </w:rPr>
        <w:t xml:space="preserve"> </w:t>
      </w:r>
      <w:r>
        <w:rPr>
          <w:sz w:val="24"/>
        </w:rPr>
        <w:t>taotleda</w:t>
      </w:r>
      <w:r>
        <w:rPr>
          <w:spacing w:val="-6"/>
          <w:sz w:val="24"/>
        </w:rPr>
        <w:t xml:space="preserve"> </w:t>
      </w:r>
      <w:r>
        <w:rPr>
          <w:sz w:val="24"/>
        </w:rPr>
        <w:t>konsultatsioone</w:t>
      </w:r>
      <w:r>
        <w:rPr>
          <w:spacing w:val="-6"/>
          <w:sz w:val="24"/>
        </w:rPr>
        <w:t xml:space="preserve"> </w:t>
      </w:r>
      <w:r>
        <w:rPr>
          <w:sz w:val="24"/>
        </w:rPr>
        <w:t>sanitaar-</w:t>
      </w:r>
      <w:r>
        <w:rPr>
          <w:spacing w:val="-6"/>
          <w:sz w:val="24"/>
        </w:rPr>
        <w:t xml:space="preserve"> </w:t>
      </w:r>
      <w:r>
        <w:rPr>
          <w:sz w:val="24"/>
        </w:rPr>
        <w:t>ja</w:t>
      </w:r>
      <w:r>
        <w:rPr>
          <w:spacing w:val="-5"/>
          <w:sz w:val="24"/>
        </w:rPr>
        <w:t xml:space="preserve"> </w:t>
      </w:r>
      <w:r>
        <w:rPr>
          <w:sz w:val="24"/>
        </w:rPr>
        <w:t>fütosanitaarmeetmetega seotud konkreetsete kaubandusprobleemide üle.</w:t>
      </w:r>
    </w:p>
    <w:p w14:paraId="28609CFC" w14:textId="77777777" w:rsidR="00E10217" w:rsidRDefault="00E10217">
      <w:pPr>
        <w:pStyle w:val="Kehatekst"/>
        <w:spacing w:before="139"/>
      </w:pPr>
    </w:p>
    <w:p w14:paraId="1D733AB4" w14:textId="77777777" w:rsidR="00E10217" w:rsidRDefault="00D01F16">
      <w:pPr>
        <w:pStyle w:val="Loendilik"/>
        <w:numPr>
          <w:ilvl w:val="0"/>
          <w:numId w:val="82"/>
        </w:numPr>
        <w:tabs>
          <w:tab w:val="left" w:pos="1274"/>
        </w:tabs>
        <w:spacing w:before="1" w:line="360" w:lineRule="auto"/>
        <w:ind w:right="1360" w:firstLine="0"/>
        <w:rPr>
          <w:sz w:val="24"/>
        </w:rPr>
      </w:pPr>
      <w:r>
        <w:rPr>
          <w:sz w:val="24"/>
        </w:rPr>
        <w:t>Kui</w:t>
      </w:r>
      <w:r>
        <w:rPr>
          <w:spacing w:val="-4"/>
          <w:sz w:val="24"/>
        </w:rPr>
        <w:t xml:space="preserve"> </w:t>
      </w:r>
      <w:r>
        <w:rPr>
          <w:sz w:val="24"/>
        </w:rPr>
        <w:t>lepinguosalised</w:t>
      </w:r>
      <w:r>
        <w:rPr>
          <w:spacing w:val="-4"/>
          <w:sz w:val="24"/>
        </w:rPr>
        <w:t xml:space="preserve"> </w:t>
      </w:r>
      <w:r>
        <w:rPr>
          <w:sz w:val="24"/>
        </w:rPr>
        <w:t>ei</w:t>
      </w:r>
      <w:r>
        <w:rPr>
          <w:spacing w:val="-4"/>
          <w:sz w:val="24"/>
        </w:rPr>
        <w:t xml:space="preserve"> </w:t>
      </w:r>
      <w:r>
        <w:rPr>
          <w:sz w:val="24"/>
        </w:rPr>
        <w:t>lepi</w:t>
      </w:r>
      <w:r>
        <w:rPr>
          <w:spacing w:val="-4"/>
          <w:sz w:val="24"/>
        </w:rPr>
        <w:t xml:space="preserve"> </w:t>
      </w:r>
      <w:r>
        <w:rPr>
          <w:sz w:val="24"/>
        </w:rPr>
        <w:t>kokku</w:t>
      </w:r>
      <w:r>
        <w:rPr>
          <w:spacing w:val="-4"/>
          <w:sz w:val="24"/>
        </w:rPr>
        <w:t xml:space="preserve"> </w:t>
      </w:r>
      <w:r>
        <w:rPr>
          <w:sz w:val="24"/>
        </w:rPr>
        <w:t>teisiti,</w:t>
      </w:r>
      <w:r>
        <w:rPr>
          <w:spacing w:val="-4"/>
          <w:sz w:val="24"/>
        </w:rPr>
        <w:t xml:space="preserve"> </w:t>
      </w:r>
      <w:r>
        <w:rPr>
          <w:sz w:val="24"/>
        </w:rPr>
        <w:t>korraldavad</w:t>
      </w:r>
      <w:r>
        <w:rPr>
          <w:spacing w:val="-4"/>
          <w:sz w:val="24"/>
        </w:rPr>
        <w:t xml:space="preserve"> </w:t>
      </w:r>
      <w:r>
        <w:rPr>
          <w:sz w:val="24"/>
        </w:rPr>
        <w:t>nad</w:t>
      </w:r>
      <w:r>
        <w:rPr>
          <w:spacing w:val="-4"/>
          <w:sz w:val="24"/>
        </w:rPr>
        <w:t xml:space="preserve"> </w:t>
      </w:r>
      <w:r>
        <w:rPr>
          <w:sz w:val="24"/>
        </w:rPr>
        <w:t>kõnealused</w:t>
      </w:r>
      <w:r>
        <w:rPr>
          <w:spacing w:val="-4"/>
          <w:sz w:val="24"/>
        </w:rPr>
        <w:t xml:space="preserve"> </w:t>
      </w:r>
      <w:r>
        <w:rPr>
          <w:sz w:val="24"/>
        </w:rPr>
        <w:t>konsultatsioonid 30 päeva jooksul pärast taotluse saamist.</w:t>
      </w:r>
    </w:p>
    <w:p w14:paraId="689FC5FB" w14:textId="77777777" w:rsidR="00E10217" w:rsidRDefault="00E10217">
      <w:pPr>
        <w:pStyle w:val="Kehatekst"/>
        <w:spacing w:before="137"/>
      </w:pPr>
    </w:p>
    <w:p w14:paraId="547B3009" w14:textId="77777777" w:rsidR="00E10217" w:rsidRDefault="00D01F16">
      <w:pPr>
        <w:pStyle w:val="Loendilik"/>
        <w:numPr>
          <w:ilvl w:val="0"/>
          <w:numId w:val="82"/>
        </w:numPr>
        <w:tabs>
          <w:tab w:val="left" w:pos="1274"/>
        </w:tabs>
        <w:spacing w:line="360" w:lineRule="auto"/>
        <w:ind w:right="1166" w:firstLine="0"/>
        <w:rPr>
          <w:sz w:val="24"/>
        </w:rPr>
      </w:pPr>
      <w:r>
        <w:rPr>
          <w:sz w:val="24"/>
        </w:rPr>
        <w:t>Lepinguosalised</w:t>
      </w:r>
      <w:r>
        <w:rPr>
          <w:spacing w:val="-2"/>
          <w:sz w:val="24"/>
        </w:rPr>
        <w:t xml:space="preserve"> </w:t>
      </w:r>
      <w:r>
        <w:rPr>
          <w:sz w:val="24"/>
        </w:rPr>
        <w:t>püüavad esitada</w:t>
      </w:r>
      <w:r>
        <w:rPr>
          <w:spacing w:val="-3"/>
          <w:sz w:val="24"/>
        </w:rPr>
        <w:t xml:space="preserve"> </w:t>
      </w:r>
      <w:r>
        <w:rPr>
          <w:sz w:val="24"/>
        </w:rPr>
        <w:t>kogu</w:t>
      </w:r>
      <w:r>
        <w:rPr>
          <w:spacing w:val="-2"/>
          <w:sz w:val="24"/>
        </w:rPr>
        <w:t xml:space="preserve"> </w:t>
      </w:r>
      <w:r>
        <w:rPr>
          <w:sz w:val="24"/>
        </w:rPr>
        <w:t>asjakohase</w:t>
      </w:r>
      <w:r>
        <w:rPr>
          <w:spacing w:val="-1"/>
          <w:sz w:val="24"/>
        </w:rPr>
        <w:t xml:space="preserve"> </w:t>
      </w:r>
      <w:r>
        <w:rPr>
          <w:sz w:val="24"/>
        </w:rPr>
        <w:t>teabe,</w:t>
      </w:r>
      <w:r>
        <w:rPr>
          <w:spacing w:val="-2"/>
          <w:sz w:val="24"/>
        </w:rPr>
        <w:t xml:space="preserve"> </w:t>
      </w:r>
      <w:r>
        <w:rPr>
          <w:sz w:val="24"/>
        </w:rPr>
        <w:t>mis</w:t>
      </w:r>
      <w:r>
        <w:rPr>
          <w:spacing w:val="-2"/>
          <w:sz w:val="24"/>
        </w:rPr>
        <w:t xml:space="preserve"> </w:t>
      </w:r>
      <w:r>
        <w:rPr>
          <w:sz w:val="24"/>
        </w:rPr>
        <w:t>on</w:t>
      </w:r>
      <w:r>
        <w:rPr>
          <w:spacing w:val="-2"/>
          <w:sz w:val="24"/>
        </w:rPr>
        <w:t xml:space="preserve"> </w:t>
      </w:r>
      <w:r>
        <w:rPr>
          <w:sz w:val="24"/>
        </w:rPr>
        <w:t>vajalik</w:t>
      </w:r>
      <w:r>
        <w:rPr>
          <w:spacing w:val="-2"/>
          <w:sz w:val="24"/>
        </w:rPr>
        <w:t xml:space="preserve"> </w:t>
      </w:r>
      <w:r>
        <w:rPr>
          <w:sz w:val="24"/>
        </w:rPr>
        <w:t>selleks,</w:t>
      </w:r>
      <w:r>
        <w:rPr>
          <w:spacing w:val="-2"/>
          <w:sz w:val="24"/>
        </w:rPr>
        <w:t xml:space="preserve"> </w:t>
      </w:r>
      <w:r>
        <w:rPr>
          <w:sz w:val="24"/>
        </w:rPr>
        <w:t>et</w:t>
      </w:r>
      <w:r>
        <w:rPr>
          <w:spacing w:val="-2"/>
          <w:sz w:val="24"/>
        </w:rPr>
        <w:t xml:space="preserve"> </w:t>
      </w:r>
      <w:r>
        <w:rPr>
          <w:sz w:val="24"/>
        </w:rPr>
        <w:t>jõuda mõlemat</w:t>
      </w:r>
      <w:r>
        <w:rPr>
          <w:spacing w:val="-5"/>
          <w:sz w:val="24"/>
        </w:rPr>
        <w:t xml:space="preserve"> </w:t>
      </w:r>
      <w:r>
        <w:rPr>
          <w:sz w:val="24"/>
        </w:rPr>
        <w:t>lepinguosalist</w:t>
      </w:r>
      <w:r>
        <w:rPr>
          <w:spacing w:val="-5"/>
          <w:sz w:val="24"/>
        </w:rPr>
        <w:t xml:space="preserve"> </w:t>
      </w:r>
      <w:r>
        <w:rPr>
          <w:sz w:val="24"/>
        </w:rPr>
        <w:t>rahuldava</w:t>
      </w:r>
      <w:r>
        <w:rPr>
          <w:spacing w:val="-7"/>
          <w:sz w:val="24"/>
        </w:rPr>
        <w:t xml:space="preserve"> </w:t>
      </w:r>
      <w:r>
        <w:rPr>
          <w:sz w:val="24"/>
        </w:rPr>
        <w:t>lahenduseni,</w:t>
      </w:r>
      <w:r>
        <w:rPr>
          <w:spacing w:val="-5"/>
          <w:sz w:val="24"/>
        </w:rPr>
        <w:t xml:space="preserve"> </w:t>
      </w:r>
      <w:r>
        <w:rPr>
          <w:sz w:val="24"/>
        </w:rPr>
        <w:t>millega</w:t>
      </w:r>
      <w:r>
        <w:rPr>
          <w:spacing w:val="-7"/>
          <w:sz w:val="24"/>
        </w:rPr>
        <w:t xml:space="preserve"> </w:t>
      </w:r>
      <w:r>
        <w:rPr>
          <w:sz w:val="24"/>
        </w:rPr>
        <w:t>välditakse</w:t>
      </w:r>
      <w:r>
        <w:rPr>
          <w:spacing w:val="-7"/>
          <w:sz w:val="24"/>
        </w:rPr>
        <w:t xml:space="preserve"> </w:t>
      </w:r>
      <w:r>
        <w:rPr>
          <w:sz w:val="24"/>
        </w:rPr>
        <w:t>tarbetuid</w:t>
      </w:r>
      <w:r>
        <w:rPr>
          <w:spacing w:val="-5"/>
          <w:sz w:val="24"/>
        </w:rPr>
        <w:t xml:space="preserve"> </w:t>
      </w:r>
      <w:r>
        <w:rPr>
          <w:sz w:val="24"/>
        </w:rPr>
        <w:t>kaubandushäireid.</w:t>
      </w:r>
    </w:p>
    <w:p w14:paraId="14EE9ACB" w14:textId="77777777" w:rsidR="00E10217" w:rsidRDefault="00E10217">
      <w:pPr>
        <w:pStyle w:val="Kehatekst"/>
      </w:pPr>
    </w:p>
    <w:p w14:paraId="20B52933" w14:textId="77777777" w:rsidR="00E10217" w:rsidRDefault="00E10217">
      <w:pPr>
        <w:pStyle w:val="Kehatekst"/>
      </w:pPr>
    </w:p>
    <w:p w14:paraId="60FA5FFE" w14:textId="77777777" w:rsidR="00E10217" w:rsidRDefault="00E10217">
      <w:pPr>
        <w:pStyle w:val="Kehatekst"/>
      </w:pPr>
    </w:p>
    <w:p w14:paraId="004184A5" w14:textId="77777777" w:rsidR="00E10217" w:rsidRDefault="00D01F16">
      <w:pPr>
        <w:pStyle w:val="Pealkiri1"/>
      </w:pPr>
      <w:r>
        <w:t>ARTIKKEL</w:t>
      </w:r>
      <w:r>
        <w:rPr>
          <w:spacing w:val="-3"/>
        </w:rPr>
        <w:t xml:space="preserve"> </w:t>
      </w:r>
      <w:r>
        <w:rPr>
          <w:spacing w:val="-4"/>
        </w:rPr>
        <w:t>6.20</w:t>
      </w:r>
    </w:p>
    <w:p w14:paraId="6C8A5A99" w14:textId="77777777" w:rsidR="00E10217" w:rsidRDefault="00E10217">
      <w:pPr>
        <w:pStyle w:val="Kehatekst"/>
      </w:pPr>
    </w:p>
    <w:p w14:paraId="12C28351" w14:textId="77777777" w:rsidR="00E10217" w:rsidRDefault="00E10217">
      <w:pPr>
        <w:pStyle w:val="Kehatekst"/>
        <w:spacing w:before="1"/>
      </w:pPr>
    </w:p>
    <w:p w14:paraId="4B34734C" w14:textId="77777777" w:rsidR="00E10217" w:rsidRDefault="00D01F16">
      <w:pPr>
        <w:pStyle w:val="Kehatekst"/>
        <w:ind w:left="139"/>
        <w:jc w:val="center"/>
      </w:pPr>
      <w:r>
        <w:rPr>
          <w:spacing w:val="-2"/>
        </w:rPr>
        <w:t>Kontaktpunktid</w:t>
      </w:r>
    </w:p>
    <w:p w14:paraId="3637FF47" w14:textId="77777777" w:rsidR="00E10217" w:rsidRDefault="00E10217">
      <w:pPr>
        <w:pStyle w:val="Kehatekst"/>
      </w:pPr>
    </w:p>
    <w:p w14:paraId="1D492A60" w14:textId="77777777" w:rsidR="00E10217" w:rsidRDefault="00E10217">
      <w:pPr>
        <w:pStyle w:val="Kehatekst"/>
      </w:pPr>
    </w:p>
    <w:p w14:paraId="1AEB67B7" w14:textId="77777777" w:rsidR="00E10217" w:rsidRDefault="00D01F16">
      <w:pPr>
        <w:pStyle w:val="Loendilik"/>
        <w:numPr>
          <w:ilvl w:val="0"/>
          <w:numId w:val="81"/>
        </w:numPr>
        <w:tabs>
          <w:tab w:val="left" w:pos="1274"/>
        </w:tabs>
        <w:spacing w:line="360" w:lineRule="auto"/>
        <w:ind w:right="1112" w:firstLine="0"/>
        <w:rPr>
          <w:sz w:val="24"/>
        </w:rPr>
      </w:pPr>
      <w:r>
        <w:rPr>
          <w:sz w:val="24"/>
        </w:rPr>
        <w:t>Kumbki</w:t>
      </w:r>
      <w:r>
        <w:rPr>
          <w:spacing w:val="-5"/>
          <w:sz w:val="24"/>
        </w:rPr>
        <w:t xml:space="preserve"> </w:t>
      </w:r>
      <w:r>
        <w:rPr>
          <w:sz w:val="24"/>
        </w:rPr>
        <w:t>lepinguosaline</w:t>
      </w:r>
      <w:r>
        <w:rPr>
          <w:spacing w:val="-6"/>
          <w:sz w:val="24"/>
        </w:rPr>
        <w:t xml:space="preserve"> </w:t>
      </w:r>
      <w:r>
        <w:rPr>
          <w:sz w:val="24"/>
        </w:rPr>
        <w:t>määrab</w:t>
      </w:r>
      <w:r>
        <w:rPr>
          <w:spacing w:val="-5"/>
          <w:sz w:val="24"/>
        </w:rPr>
        <w:t xml:space="preserve"> </w:t>
      </w:r>
      <w:r>
        <w:rPr>
          <w:sz w:val="24"/>
        </w:rPr>
        <w:t>käesoleva</w:t>
      </w:r>
      <w:r>
        <w:rPr>
          <w:spacing w:val="-6"/>
          <w:sz w:val="24"/>
        </w:rPr>
        <w:t xml:space="preserve"> </w:t>
      </w:r>
      <w:r>
        <w:rPr>
          <w:sz w:val="24"/>
        </w:rPr>
        <w:t>peatüki</w:t>
      </w:r>
      <w:r>
        <w:rPr>
          <w:spacing w:val="-5"/>
          <w:sz w:val="24"/>
        </w:rPr>
        <w:t xml:space="preserve"> </w:t>
      </w:r>
      <w:r>
        <w:rPr>
          <w:sz w:val="24"/>
        </w:rPr>
        <w:t>rakendamiseks</w:t>
      </w:r>
      <w:r>
        <w:rPr>
          <w:spacing w:val="-5"/>
          <w:sz w:val="24"/>
        </w:rPr>
        <w:t xml:space="preserve"> </w:t>
      </w:r>
      <w:r>
        <w:rPr>
          <w:sz w:val="24"/>
        </w:rPr>
        <w:t>kontaktpunkti</w:t>
      </w:r>
      <w:r>
        <w:rPr>
          <w:spacing w:val="-5"/>
          <w:sz w:val="24"/>
        </w:rPr>
        <w:t xml:space="preserve"> </w:t>
      </w:r>
      <w:r>
        <w:rPr>
          <w:sz w:val="24"/>
        </w:rPr>
        <w:t>ja</w:t>
      </w:r>
      <w:r>
        <w:rPr>
          <w:spacing w:val="-5"/>
          <w:sz w:val="24"/>
        </w:rPr>
        <w:t xml:space="preserve"> </w:t>
      </w:r>
      <w:r>
        <w:rPr>
          <w:sz w:val="24"/>
        </w:rPr>
        <w:t>teatab teisele lepinguosalisele selle kontaktandmed, sealhulgas vastutava ametniku nime.</w:t>
      </w:r>
    </w:p>
    <w:p w14:paraId="53F68BDB" w14:textId="77777777" w:rsidR="00E10217" w:rsidRDefault="00E10217">
      <w:pPr>
        <w:pStyle w:val="Kehatekst"/>
        <w:spacing w:before="139"/>
      </w:pPr>
    </w:p>
    <w:p w14:paraId="34602920" w14:textId="77777777" w:rsidR="00E10217" w:rsidRDefault="00D01F16">
      <w:pPr>
        <w:pStyle w:val="Loendilik"/>
        <w:numPr>
          <w:ilvl w:val="0"/>
          <w:numId w:val="81"/>
        </w:numPr>
        <w:tabs>
          <w:tab w:val="left" w:pos="1274"/>
        </w:tabs>
        <w:ind w:left="1274" w:hanging="566"/>
        <w:rPr>
          <w:sz w:val="24"/>
        </w:rPr>
      </w:pPr>
      <w:r>
        <w:rPr>
          <w:sz w:val="24"/>
        </w:rPr>
        <w:t>Lepinguosalised</w:t>
      </w:r>
      <w:r>
        <w:rPr>
          <w:spacing w:val="-4"/>
          <w:sz w:val="24"/>
        </w:rPr>
        <w:t xml:space="preserve"> </w:t>
      </w:r>
      <w:r>
        <w:rPr>
          <w:sz w:val="24"/>
        </w:rPr>
        <w:t>teavitavad</w:t>
      </w:r>
      <w:r>
        <w:rPr>
          <w:spacing w:val="-2"/>
          <w:sz w:val="24"/>
        </w:rPr>
        <w:t xml:space="preserve"> </w:t>
      </w:r>
      <w:r>
        <w:rPr>
          <w:sz w:val="24"/>
        </w:rPr>
        <w:t>teineteist</w:t>
      </w:r>
      <w:r>
        <w:rPr>
          <w:spacing w:val="-2"/>
          <w:sz w:val="24"/>
        </w:rPr>
        <w:t xml:space="preserve"> </w:t>
      </w:r>
      <w:r>
        <w:rPr>
          <w:sz w:val="24"/>
        </w:rPr>
        <w:t>viivitamata</w:t>
      </w:r>
      <w:r>
        <w:rPr>
          <w:spacing w:val="-2"/>
          <w:sz w:val="24"/>
        </w:rPr>
        <w:t xml:space="preserve"> </w:t>
      </w:r>
      <w:r>
        <w:rPr>
          <w:sz w:val="24"/>
        </w:rPr>
        <w:t>kõnealuste</w:t>
      </w:r>
      <w:r>
        <w:rPr>
          <w:spacing w:val="-3"/>
          <w:sz w:val="24"/>
        </w:rPr>
        <w:t xml:space="preserve"> </w:t>
      </w:r>
      <w:r>
        <w:rPr>
          <w:sz w:val="24"/>
        </w:rPr>
        <w:t>kontaktandmete</w:t>
      </w:r>
      <w:r>
        <w:rPr>
          <w:spacing w:val="-1"/>
          <w:sz w:val="24"/>
        </w:rPr>
        <w:t xml:space="preserve"> </w:t>
      </w:r>
      <w:r>
        <w:rPr>
          <w:spacing w:val="-2"/>
          <w:sz w:val="24"/>
        </w:rPr>
        <w:t>muutumisest.</w:t>
      </w:r>
    </w:p>
    <w:p w14:paraId="68167EEC" w14:textId="77777777" w:rsidR="00E10217" w:rsidRDefault="00E10217">
      <w:pPr>
        <w:pStyle w:val="Loendilik"/>
        <w:rPr>
          <w:sz w:val="24"/>
        </w:rPr>
        <w:sectPr w:rsidR="00E10217">
          <w:pgSz w:w="11910" w:h="16850"/>
          <w:pgMar w:top="1340" w:right="566" w:bottom="1380" w:left="425" w:header="0" w:footer="1199" w:gutter="0"/>
          <w:cols w:space="708"/>
        </w:sectPr>
      </w:pPr>
    </w:p>
    <w:p w14:paraId="42101CD2" w14:textId="77777777" w:rsidR="00E10217" w:rsidRDefault="00D01F16">
      <w:pPr>
        <w:pStyle w:val="Pealkiri1"/>
        <w:spacing w:before="67"/>
      </w:pPr>
      <w:r>
        <w:lastRenderedPageBreak/>
        <w:t>ARTIKKEL</w:t>
      </w:r>
      <w:r>
        <w:rPr>
          <w:spacing w:val="-3"/>
        </w:rPr>
        <w:t xml:space="preserve"> </w:t>
      </w:r>
      <w:r>
        <w:rPr>
          <w:spacing w:val="-4"/>
        </w:rPr>
        <w:t>6.21</w:t>
      </w:r>
    </w:p>
    <w:p w14:paraId="7F2E6C24" w14:textId="77777777" w:rsidR="00E10217" w:rsidRDefault="00E10217">
      <w:pPr>
        <w:pStyle w:val="Kehatekst"/>
      </w:pPr>
    </w:p>
    <w:p w14:paraId="32F7A8B3" w14:textId="77777777" w:rsidR="00E10217" w:rsidRDefault="00E10217">
      <w:pPr>
        <w:pStyle w:val="Kehatekst"/>
      </w:pPr>
    </w:p>
    <w:p w14:paraId="620FAC2C" w14:textId="77777777" w:rsidR="00E10217" w:rsidRDefault="00D01F16">
      <w:pPr>
        <w:pStyle w:val="Kehatekst"/>
        <w:ind w:left="134"/>
        <w:jc w:val="center"/>
      </w:pPr>
      <w:r>
        <w:t>Sanitaar-</w:t>
      </w:r>
      <w:r>
        <w:rPr>
          <w:spacing w:val="-4"/>
        </w:rPr>
        <w:t xml:space="preserve"> </w:t>
      </w:r>
      <w:r>
        <w:t>ja</w:t>
      </w:r>
      <w:r>
        <w:rPr>
          <w:spacing w:val="-3"/>
        </w:rPr>
        <w:t xml:space="preserve"> </w:t>
      </w:r>
      <w:r>
        <w:t>fütosanitaarmeetmete</w:t>
      </w:r>
      <w:r>
        <w:rPr>
          <w:spacing w:val="-3"/>
        </w:rPr>
        <w:t xml:space="preserve"> </w:t>
      </w:r>
      <w:proofErr w:type="spellStart"/>
      <w:r>
        <w:rPr>
          <w:spacing w:val="-2"/>
        </w:rPr>
        <w:t>allkomitee</w:t>
      </w:r>
      <w:proofErr w:type="spellEnd"/>
    </w:p>
    <w:p w14:paraId="0E4D0953" w14:textId="77777777" w:rsidR="00E10217" w:rsidRDefault="00E10217">
      <w:pPr>
        <w:pStyle w:val="Kehatekst"/>
      </w:pPr>
    </w:p>
    <w:p w14:paraId="3C6B79DD" w14:textId="77777777" w:rsidR="00E10217" w:rsidRDefault="00E10217">
      <w:pPr>
        <w:pStyle w:val="Kehatekst"/>
      </w:pPr>
    </w:p>
    <w:p w14:paraId="022EDC6B" w14:textId="77777777" w:rsidR="00E10217" w:rsidRDefault="00D01F16">
      <w:pPr>
        <w:pStyle w:val="Loendilik"/>
        <w:numPr>
          <w:ilvl w:val="0"/>
          <w:numId w:val="80"/>
        </w:numPr>
        <w:tabs>
          <w:tab w:val="left" w:pos="1274"/>
        </w:tabs>
        <w:spacing w:line="360" w:lineRule="auto"/>
        <w:ind w:right="1521" w:firstLine="0"/>
        <w:rPr>
          <w:sz w:val="24"/>
        </w:rPr>
      </w:pPr>
      <w:r>
        <w:rPr>
          <w:sz w:val="24"/>
        </w:rPr>
        <w:t>Artikli</w:t>
      </w:r>
      <w:r>
        <w:rPr>
          <w:spacing w:val="-2"/>
          <w:sz w:val="24"/>
        </w:rPr>
        <w:t xml:space="preserve"> </w:t>
      </w:r>
      <w:r>
        <w:rPr>
          <w:sz w:val="24"/>
        </w:rPr>
        <w:t>1.10</w:t>
      </w:r>
      <w:r>
        <w:rPr>
          <w:spacing w:val="-3"/>
          <w:sz w:val="24"/>
        </w:rPr>
        <w:t xml:space="preserve"> </w:t>
      </w:r>
      <w:r>
        <w:rPr>
          <w:sz w:val="24"/>
        </w:rPr>
        <w:t>„Lepingu</w:t>
      </w:r>
      <w:r>
        <w:rPr>
          <w:spacing w:val="-1"/>
          <w:sz w:val="24"/>
        </w:rPr>
        <w:t xml:space="preserve"> </w:t>
      </w:r>
      <w:r>
        <w:rPr>
          <w:sz w:val="24"/>
        </w:rPr>
        <w:t>III</w:t>
      </w:r>
      <w:r>
        <w:rPr>
          <w:spacing w:val="-3"/>
          <w:sz w:val="24"/>
        </w:rPr>
        <w:t xml:space="preserve"> </w:t>
      </w:r>
      <w:r>
        <w:rPr>
          <w:sz w:val="24"/>
        </w:rPr>
        <w:t>osa</w:t>
      </w:r>
      <w:r>
        <w:rPr>
          <w:spacing w:val="-4"/>
          <w:sz w:val="24"/>
        </w:rPr>
        <w:t xml:space="preserve"> </w:t>
      </w:r>
      <w:proofErr w:type="spellStart"/>
      <w:r>
        <w:rPr>
          <w:sz w:val="24"/>
        </w:rPr>
        <w:t>allkomiteed</w:t>
      </w:r>
      <w:proofErr w:type="spellEnd"/>
      <w:r>
        <w:rPr>
          <w:spacing w:val="-3"/>
          <w:sz w:val="24"/>
        </w:rPr>
        <w:t xml:space="preserve"> </w:t>
      </w:r>
      <w:r>
        <w:rPr>
          <w:sz w:val="24"/>
        </w:rPr>
        <w:t>ja</w:t>
      </w:r>
      <w:r>
        <w:rPr>
          <w:spacing w:val="-3"/>
          <w:sz w:val="24"/>
        </w:rPr>
        <w:t xml:space="preserve"> </w:t>
      </w:r>
      <w:r>
        <w:rPr>
          <w:sz w:val="24"/>
        </w:rPr>
        <w:t>muud</w:t>
      </w:r>
      <w:r>
        <w:rPr>
          <w:spacing w:val="-3"/>
          <w:sz w:val="24"/>
        </w:rPr>
        <w:t xml:space="preserve"> </w:t>
      </w:r>
      <w:r>
        <w:rPr>
          <w:sz w:val="24"/>
        </w:rPr>
        <w:t>organid“</w:t>
      </w:r>
      <w:r>
        <w:rPr>
          <w:spacing w:val="-4"/>
          <w:sz w:val="24"/>
        </w:rPr>
        <w:t xml:space="preserve"> </w:t>
      </w:r>
      <w:r>
        <w:rPr>
          <w:sz w:val="24"/>
        </w:rPr>
        <w:t>lõike</w:t>
      </w:r>
      <w:r>
        <w:rPr>
          <w:spacing w:val="-4"/>
          <w:sz w:val="24"/>
        </w:rPr>
        <w:t xml:space="preserve"> </w:t>
      </w:r>
      <w:r>
        <w:rPr>
          <w:sz w:val="24"/>
        </w:rPr>
        <w:t>1</w:t>
      </w:r>
      <w:r>
        <w:rPr>
          <w:spacing w:val="-3"/>
          <w:sz w:val="24"/>
        </w:rPr>
        <w:t xml:space="preserve"> </w:t>
      </w:r>
      <w:r>
        <w:rPr>
          <w:sz w:val="24"/>
        </w:rPr>
        <w:t>punkti</w:t>
      </w:r>
      <w:r>
        <w:rPr>
          <w:spacing w:val="-2"/>
          <w:sz w:val="24"/>
        </w:rPr>
        <w:t xml:space="preserve"> </w:t>
      </w:r>
      <w:r>
        <w:rPr>
          <w:sz w:val="24"/>
        </w:rPr>
        <w:t>e</w:t>
      </w:r>
      <w:r>
        <w:rPr>
          <w:spacing w:val="-2"/>
          <w:sz w:val="24"/>
        </w:rPr>
        <w:t xml:space="preserve"> </w:t>
      </w:r>
      <w:r>
        <w:rPr>
          <w:sz w:val="24"/>
        </w:rPr>
        <w:t xml:space="preserve">kohaselt moodustatud sanitaar- ja fütosanitaarmeetmete </w:t>
      </w:r>
      <w:proofErr w:type="spellStart"/>
      <w:r>
        <w:rPr>
          <w:sz w:val="24"/>
        </w:rPr>
        <w:t>allkomitee</w:t>
      </w:r>
      <w:proofErr w:type="spellEnd"/>
      <w:r>
        <w:rPr>
          <w:sz w:val="24"/>
        </w:rPr>
        <w:t xml:space="preserve"> teeb järgmist:</w:t>
      </w:r>
    </w:p>
    <w:p w14:paraId="5ACAB323" w14:textId="77777777" w:rsidR="00E10217" w:rsidRDefault="00E10217">
      <w:pPr>
        <w:pStyle w:val="Kehatekst"/>
        <w:spacing w:before="139"/>
      </w:pPr>
    </w:p>
    <w:p w14:paraId="2D471D62" w14:textId="77777777" w:rsidR="00E10217" w:rsidRDefault="00D01F16">
      <w:pPr>
        <w:pStyle w:val="Loendilik"/>
        <w:numPr>
          <w:ilvl w:val="1"/>
          <w:numId w:val="80"/>
        </w:numPr>
        <w:tabs>
          <w:tab w:val="left" w:pos="1272"/>
          <w:tab w:val="left" w:pos="1274"/>
        </w:tabs>
        <w:spacing w:before="1" w:line="360" w:lineRule="auto"/>
        <w:ind w:right="958"/>
        <w:jc w:val="both"/>
        <w:rPr>
          <w:sz w:val="24"/>
        </w:rPr>
      </w:pPr>
      <w:r>
        <w:rPr>
          <w:sz w:val="24"/>
        </w:rPr>
        <w:t>pakub</w:t>
      </w:r>
      <w:r>
        <w:rPr>
          <w:spacing w:val="-5"/>
          <w:sz w:val="24"/>
        </w:rPr>
        <w:t xml:space="preserve"> </w:t>
      </w:r>
      <w:r>
        <w:rPr>
          <w:sz w:val="24"/>
        </w:rPr>
        <w:t>foorumit,</w:t>
      </w:r>
      <w:r>
        <w:rPr>
          <w:spacing w:val="-5"/>
          <w:sz w:val="24"/>
        </w:rPr>
        <w:t xml:space="preserve"> </w:t>
      </w:r>
      <w:r>
        <w:rPr>
          <w:sz w:val="24"/>
        </w:rPr>
        <w:t>et</w:t>
      </w:r>
      <w:r>
        <w:rPr>
          <w:spacing w:val="-5"/>
          <w:sz w:val="24"/>
        </w:rPr>
        <w:t xml:space="preserve"> </w:t>
      </w:r>
      <w:r>
        <w:rPr>
          <w:sz w:val="24"/>
        </w:rPr>
        <w:t>parandada</w:t>
      </w:r>
      <w:r>
        <w:rPr>
          <w:spacing w:val="-6"/>
          <w:sz w:val="24"/>
        </w:rPr>
        <w:t xml:space="preserve"> </w:t>
      </w:r>
      <w:r>
        <w:rPr>
          <w:sz w:val="24"/>
        </w:rPr>
        <w:t>lepinguosaliste</w:t>
      </w:r>
      <w:r>
        <w:rPr>
          <w:spacing w:val="-5"/>
          <w:sz w:val="24"/>
        </w:rPr>
        <w:t xml:space="preserve"> </w:t>
      </w:r>
      <w:r>
        <w:rPr>
          <w:sz w:val="24"/>
        </w:rPr>
        <w:t>arusaamist</w:t>
      </w:r>
      <w:r>
        <w:rPr>
          <w:spacing w:val="-5"/>
          <w:sz w:val="24"/>
        </w:rPr>
        <w:t xml:space="preserve"> </w:t>
      </w:r>
      <w:r>
        <w:rPr>
          <w:sz w:val="24"/>
        </w:rPr>
        <w:t>käesoleva</w:t>
      </w:r>
      <w:r>
        <w:rPr>
          <w:spacing w:val="-7"/>
          <w:sz w:val="24"/>
        </w:rPr>
        <w:t xml:space="preserve"> </w:t>
      </w:r>
      <w:r>
        <w:rPr>
          <w:sz w:val="24"/>
        </w:rPr>
        <w:t>peatüki</w:t>
      </w:r>
      <w:r>
        <w:rPr>
          <w:spacing w:val="-2"/>
          <w:sz w:val="24"/>
        </w:rPr>
        <w:t xml:space="preserve"> </w:t>
      </w:r>
      <w:r>
        <w:rPr>
          <w:sz w:val="24"/>
        </w:rPr>
        <w:t>rakendamisega seotud</w:t>
      </w:r>
      <w:r>
        <w:rPr>
          <w:spacing w:val="-2"/>
          <w:sz w:val="24"/>
        </w:rPr>
        <w:t xml:space="preserve"> </w:t>
      </w:r>
      <w:r>
        <w:rPr>
          <w:sz w:val="24"/>
        </w:rPr>
        <w:t>sanitaar-</w:t>
      </w:r>
      <w:r>
        <w:rPr>
          <w:spacing w:val="-3"/>
          <w:sz w:val="24"/>
        </w:rPr>
        <w:t xml:space="preserve"> </w:t>
      </w:r>
      <w:r>
        <w:rPr>
          <w:sz w:val="24"/>
        </w:rPr>
        <w:t>ja</w:t>
      </w:r>
      <w:r>
        <w:rPr>
          <w:spacing w:val="-3"/>
          <w:sz w:val="24"/>
        </w:rPr>
        <w:t xml:space="preserve"> </w:t>
      </w:r>
      <w:r>
        <w:rPr>
          <w:sz w:val="24"/>
        </w:rPr>
        <w:t>fütosanitaarküsimustest,</w:t>
      </w:r>
      <w:r>
        <w:rPr>
          <w:spacing w:val="-2"/>
          <w:sz w:val="24"/>
        </w:rPr>
        <w:t xml:space="preserve"> </w:t>
      </w:r>
      <w:r>
        <w:rPr>
          <w:sz w:val="24"/>
        </w:rPr>
        <w:t>sealhulgas</w:t>
      </w:r>
      <w:r>
        <w:rPr>
          <w:spacing w:val="-2"/>
          <w:sz w:val="24"/>
        </w:rPr>
        <w:t xml:space="preserve"> </w:t>
      </w:r>
      <w:r>
        <w:rPr>
          <w:sz w:val="24"/>
        </w:rPr>
        <w:t>sanitaar-</w:t>
      </w:r>
      <w:r>
        <w:rPr>
          <w:spacing w:val="-3"/>
          <w:sz w:val="24"/>
        </w:rPr>
        <w:t xml:space="preserve"> </w:t>
      </w:r>
      <w:r>
        <w:rPr>
          <w:sz w:val="24"/>
        </w:rPr>
        <w:t>ja</w:t>
      </w:r>
      <w:r>
        <w:rPr>
          <w:spacing w:val="-3"/>
          <w:sz w:val="24"/>
        </w:rPr>
        <w:t xml:space="preserve"> </w:t>
      </w:r>
      <w:r>
        <w:rPr>
          <w:sz w:val="24"/>
        </w:rPr>
        <w:t>fütosanitaarmeetmetega seotud reguleerimisprotsessidest;</w:t>
      </w:r>
    </w:p>
    <w:p w14:paraId="1C3F1704" w14:textId="77777777" w:rsidR="00E10217" w:rsidRDefault="00E10217">
      <w:pPr>
        <w:pStyle w:val="Kehatekst"/>
        <w:spacing w:before="138"/>
      </w:pPr>
    </w:p>
    <w:p w14:paraId="3B62A2D6" w14:textId="77777777" w:rsidR="00E10217" w:rsidRDefault="00D01F16">
      <w:pPr>
        <w:pStyle w:val="Loendilik"/>
        <w:numPr>
          <w:ilvl w:val="1"/>
          <w:numId w:val="80"/>
        </w:numPr>
        <w:tabs>
          <w:tab w:val="left" w:pos="1272"/>
          <w:tab w:val="left" w:pos="1274"/>
        </w:tabs>
        <w:spacing w:line="360" w:lineRule="auto"/>
        <w:ind w:right="929"/>
        <w:jc w:val="both"/>
        <w:rPr>
          <w:sz w:val="24"/>
        </w:rPr>
      </w:pPr>
      <w:r>
        <w:rPr>
          <w:sz w:val="24"/>
        </w:rPr>
        <w:t>jälgib</w:t>
      </w:r>
      <w:r>
        <w:rPr>
          <w:spacing w:val="-3"/>
          <w:sz w:val="24"/>
        </w:rPr>
        <w:t xml:space="preserve"> </w:t>
      </w:r>
      <w:r>
        <w:rPr>
          <w:sz w:val="24"/>
        </w:rPr>
        <w:t>käesoleva</w:t>
      </w:r>
      <w:r>
        <w:rPr>
          <w:spacing w:val="-5"/>
          <w:sz w:val="24"/>
        </w:rPr>
        <w:t xml:space="preserve"> </w:t>
      </w:r>
      <w:r>
        <w:rPr>
          <w:sz w:val="24"/>
        </w:rPr>
        <w:t>peatüki</w:t>
      </w:r>
      <w:r>
        <w:rPr>
          <w:spacing w:val="-3"/>
          <w:sz w:val="24"/>
        </w:rPr>
        <w:t xml:space="preserve"> </w:t>
      </w:r>
      <w:r>
        <w:rPr>
          <w:sz w:val="24"/>
        </w:rPr>
        <w:t>rakendamist</w:t>
      </w:r>
      <w:r>
        <w:rPr>
          <w:spacing w:val="-3"/>
          <w:sz w:val="24"/>
        </w:rPr>
        <w:t xml:space="preserve"> </w:t>
      </w:r>
      <w:r>
        <w:rPr>
          <w:sz w:val="24"/>
        </w:rPr>
        <w:t>ja</w:t>
      </w:r>
      <w:r>
        <w:rPr>
          <w:spacing w:val="-4"/>
          <w:sz w:val="24"/>
        </w:rPr>
        <w:t xml:space="preserve"> </w:t>
      </w:r>
      <w:r>
        <w:rPr>
          <w:sz w:val="24"/>
        </w:rPr>
        <w:t>kaalub</w:t>
      </w:r>
      <w:r>
        <w:rPr>
          <w:spacing w:val="-3"/>
          <w:sz w:val="24"/>
        </w:rPr>
        <w:t xml:space="preserve"> </w:t>
      </w:r>
      <w:r>
        <w:rPr>
          <w:sz w:val="24"/>
        </w:rPr>
        <w:t>kõiki</w:t>
      </w:r>
      <w:r>
        <w:rPr>
          <w:spacing w:val="-3"/>
          <w:sz w:val="24"/>
        </w:rPr>
        <w:t xml:space="preserve"> </w:t>
      </w:r>
      <w:r>
        <w:rPr>
          <w:sz w:val="24"/>
        </w:rPr>
        <w:t>käesoleva</w:t>
      </w:r>
      <w:r>
        <w:rPr>
          <w:spacing w:val="-5"/>
          <w:sz w:val="24"/>
        </w:rPr>
        <w:t xml:space="preserve"> </w:t>
      </w:r>
      <w:r>
        <w:rPr>
          <w:sz w:val="24"/>
        </w:rPr>
        <w:t>peatükiga</w:t>
      </w:r>
      <w:r>
        <w:rPr>
          <w:spacing w:val="-4"/>
          <w:sz w:val="24"/>
        </w:rPr>
        <w:t xml:space="preserve"> </w:t>
      </w:r>
      <w:r>
        <w:rPr>
          <w:sz w:val="24"/>
        </w:rPr>
        <w:t>seotud</w:t>
      </w:r>
      <w:r>
        <w:rPr>
          <w:spacing w:val="-3"/>
          <w:sz w:val="24"/>
        </w:rPr>
        <w:t xml:space="preserve"> </w:t>
      </w:r>
      <w:r>
        <w:rPr>
          <w:sz w:val="24"/>
        </w:rPr>
        <w:t>küsimusi, sealhulgas kõiki küsimusi, mis võivad selle rakendamisel tekkida;</w:t>
      </w:r>
    </w:p>
    <w:p w14:paraId="520DAFED" w14:textId="77777777" w:rsidR="00E10217" w:rsidRDefault="00E10217">
      <w:pPr>
        <w:pStyle w:val="Kehatekst"/>
        <w:spacing w:before="137"/>
      </w:pPr>
    </w:p>
    <w:p w14:paraId="7222FC2C" w14:textId="77777777" w:rsidR="00E10217" w:rsidRDefault="00D01F16">
      <w:pPr>
        <w:pStyle w:val="Loendilik"/>
        <w:numPr>
          <w:ilvl w:val="1"/>
          <w:numId w:val="80"/>
        </w:numPr>
        <w:tabs>
          <w:tab w:val="left" w:pos="1274"/>
        </w:tabs>
        <w:spacing w:line="360" w:lineRule="auto"/>
        <w:ind w:right="572"/>
        <w:rPr>
          <w:sz w:val="24"/>
        </w:rPr>
      </w:pPr>
      <w:r>
        <w:rPr>
          <w:sz w:val="24"/>
        </w:rPr>
        <w:t>pakub foorumit, kus arutatakse sanitaar- või fütosanitaarmeetmete kohaldamisest tulenevaid probleeme,</w:t>
      </w:r>
      <w:r>
        <w:rPr>
          <w:spacing w:val="-4"/>
          <w:sz w:val="24"/>
        </w:rPr>
        <w:t xml:space="preserve"> </w:t>
      </w:r>
      <w:r>
        <w:rPr>
          <w:sz w:val="24"/>
        </w:rPr>
        <w:t>et</w:t>
      </w:r>
      <w:r>
        <w:rPr>
          <w:spacing w:val="-4"/>
          <w:sz w:val="24"/>
        </w:rPr>
        <w:t xml:space="preserve"> </w:t>
      </w:r>
      <w:r>
        <w:rPr>
          <w:sz w:val="24"/>
        </w:rPr>
        <w:t>jõuda</w:t>
      </w:r>
      <w:r>
        <w:rPr>
          <w:spacing w:val="-5"/>
          <w:sz w:val="24"/>
        </w:rPr>
        <w:t xml:space="preserve"> </w:t>
      </w:r>
      <w:r>
        <w:rPr>
          <w:sz w:val="24"/>
        </w:rPr>
        <w:t>mõlemat</w:t>
      </w:r>
      <w:r>
        <w:rPr>
          <w:spacing w:val="-4"/>
          <w:sz w:val="24"/>
        </w:rPr>
        <w:t xml:space="preserve"> </w:t>
      </w:r>
      <w:r>
        <w:rPr>
          <w:sz w:val="24"/>
        </w:rPr>
        <w:t>lepinguosalist</w:t>
      </w:r>
      <w:r>
        <w:rPr>
          <w:spacing w:val="-4"/>
          <w:sz w:val="24"/>
        </w:rPr>
        <w:t xml:space="preserve"> </w:t>
      </w:r>
      <w:r>
        <w:rPr>
          <w:sz w:val="24"/>
        </w:rPr>
        <w:t>rahuldavate</w:t>
      </w:r>
      <w:r>
        <w:rPr>
          <w:spacing w:val="-4"/>
          <w:sz w:val="24"/>
        </w:rPr>
        <w:t xml:space="preserve"> </w:t>
      </w:r>
      <w:r>
        <w:rPr>
          <w:sz w:val="24"/>
        </w:rPr>
        <w:t>lahendusteni</w:t>
      </w:r>
      <w:r>
        <w:rPr>
          <w:spacing w:val="-4"/>
          <w:sz w:val="24"/>
        </w:rPr>
        <w:t xml:space="preserve"> </w:t>
      </w:r>
      <w:r>
        <w:rPr>
          <w:sz w:val="24"/>
        </w:rPr>
        <w:t>ja</w:t>
      </w:r>
      <w:r>
        <w:rPr>
          <w:spacing w:val="-5"/>
          <w:sz w:val="24"/>
        </w:rPr>
        <w:t xml:space="preserve"> </w:t>
      </w:r>
      <w:r>
        <w:rPr>
          <w:sz w:val="24"/>
        </w:rPr>
        <w:t>käsitleda</w:t>
      </w:r>
      <w:r>
        <w:rPr>
          <w:spacing w:val="-6"/>
          <w:sz w:val="24"/>
        </w:rPr>
        <w:t xml:space="preserve"> </w:t>
      </w:r>
      <w:r>
        <w:rPr>
          <w:sz w:val="24"/>
        </w:rPr>
        <w:t>kiiresti</w:t>
      </w:r>
      <w:r>
        <w:rPr>
          <w:spacing w:val="-4"/>
          <w:sz w:val="24"/>
        </w:rPr>
        <w:t xml:space="preserve"> </w:t>
      </w:r>
      <w:r>
        <w:rPr>
          <w:sz w:val="24"/>
        </w:rPr>
        <w:t xml:space="preserve">kõiki küsimusi, mis võivad tekitada tarbetuid takistusi </w:t>
      </w:r>
      <w:proofErr w:type="spellStart"/>
      <w:r>
        <w:rPr>
          <w:sz w:val="24"/>
        </w:rPr>
        <w:t>lepinguosalistevahelisele</w:t>
      </w:r>
      <w:proofErr w:type="spellEnd"/>
      <w:r>
        <w:rPr>
          <w:sz w:val="24"/>
        </w:rPr>
        <w:t xml:space="preserve"> kaubandusele;</w:t>
      </w:r>
    </w:p>
    <w:p w14:paraId="43312576" w14:textId="77777777" w:rsidR="00E10217" w:rsidRDefault="00E10217">
      <w:pPr>
        <w:pStyle w:val="Kehatekst"/>
        <w:spacing w:before="139"/>
      </w:pPr>
    </w:p>
    <w:p w14:paraId="4F76F4E9" w14:textId="77777777" w:rsidR="00E10217" w:rsidRDefault="00D01F16">
      <w:pPr>
        <w:pStyle w:val="Loendilik"/>
        <w:numPr>
          <w:ilvl w:val="1"/>
          <w:numId w:val="80"/>
        </w:numPr>
        <w:tabs>
          <w:tab w:val="left" w:pos="1274"/>
        </w:tabs>
        <w:ind w:hanging="566"/>
        <w:rPr>
          <w:sz w:val="24"/>
        </w:rPr>
      </w:pPr>
      <w:r>
        <w:rPr>
          <w:sz w:val="24"/>
        </w:rPr>
        <w:t>vahetab</w:t>
      </w:r>
      <w:r>
        <w:rPr>
          <w:spacing w:val="-1"/>
          <w:sz w:val="24"/>
        </w:rPr>
        <w:t xml:space="preserve"> </w:t>
      </w:r>
      <w:r>
        <w:rPr>
          <w:sz w:val="24"/>
        </w:rPr>
        <w:t>teavet,</w:t>
      </w:r>
      <w:r>
        <w:rPr>
          <w:spacing w:val="-1"/>
          <w:sz w:val="24"/>
        </w:rPr>
        <w:t xml:space="preserve"> </w:t>
      </w:r>
      <w:r>
        <w:rPr>
          <w:sz w:val="24"/>
        </w:rPr>
        <w:t>eriteadmisi</w:t>
      </w:r>
      <w:r>
        <w:rPr>
          <w:spacing w:val="-1"/>
          <w:sz w:val="24"/>
        </w:rPr>
        <w:t xml:space="preserve"> </w:t>
      </w:r>
      <w:r>
        <w:rPr>
          <w:sz w:val="24"/>
        </w:rPr>
        <w:t>ja</w:t>
      </w:r>
      <w:r>
        <w:rPr>
          <w:spacing w:val="-1"/>
          <w:sz w:val="24"/>
        </w:rPr>
        <w:t xml:space="preserve"> </w:t>
      </w:r>
      <w:r>
        <w:rPr>
          <w:sz w:val="24"/>
        </w:rPr>
        <w:t>kogemusi</w:t>
      </w:r>
      <w:r>
        <w:rPr>
          <w:spacing w:val="-1"/>
          <w:sz w:val="24"/>
        </w:rPr>
        <w:t xml:space="preserve"> </w:t>
      </w:r>
      <w:r>
        <w:rPr>
          <w:sz w:val="24"/>
        </w:rPr>
        <w:t>sanitaar-</w:t>
      </w:r>
      <w:r>
        <w:rPr>
          <w:spacing w:val="-2"/>
          <w:sz w:val="24"/>
        </w:rPr>
        <w:t xml:space="preserve"> </w:t>
      </w:r>
      <w:r>
        <w:rPr>
          <w:sz w:val="24"/>
        </w:rPr>
        <w:t>ja</w:t>
      </w:r>
      <w:r>
        <w:rPr>
          <w:spacing w:val="-1"/>
          <w:sz w:val="24"/>
        </w:rPr>
        <w:t xml:space="preserve"> </w:t>
      </w:r>
      <w:r>
        <w:rPr>
          <w:spacing w:val="-2"/>
          <w:sz w:val="24"/>
        </w:rPr>
        <w:t>fütosanitaarküsimustes.</w:t>
      </w:r>
    </w:p>
    <w:p w14:paraId="219E6EB4" w14:textId="77777777" w:rsidR="00E10217" w:rsidRDefault="00E10217">
      <w:pPr>
        <w:pStyle w:val="Kehatekst"/>
      </w:pPr>
    </w:p>
    <w:p w14:paraId="5609C3FC" w14:textId="77777777" w:rsidR="00E10217" w:rsidRDefault="00E10217">
      <w:pPr>
        <w:pStyle w:val="Kehatekst"/>
      </w:pPr>
    </w:p>
    <w:p w14:paraId="4FB07728" w14:textId="77777777" w:rsidR="00E10217" w:rsidRDefault="00D01F16">
      <w:pPr>
        <w:pStyle w:val="Loendilik"/>
        <w:numPr>
          <w:ilvl w:val="0"/>
          <w:numId w:val="80"/>
        </w:numPr>
        <w:tabs>
          <w:tab w:val="left" w:pos="1274"/>
        </w:tabs>
        <w:ind w:left="1274" w:hanging="566"/>
        <w:rPr>
          <w:sz w:val="24"/>
        </w:rPr>
      </w:pPr>
      <w:r>
        <w:rPr>
          <w:sz w:val="24"/>
        </w:rPr>
        <w:t>Sanitaar-</w:t>
      </w:r>
      <w:r>
        <w:rPr>
          <w:spacing w:val="-4"/>
          <w:sz w:val="24"/>
        </w:rPr>
        <w:t xml:space="preserve"> </w:t>
      </w:r>
      <w:r>
        <w:rPr>
          <w:sz w:val="24"/>
        </w:rPr>
        <w:t>ja</w:t>
      </w:r>
      <w:r>
        <w:rPr>
          <w:spacing w:val="-3"/>
          <w:sz w:val="24"/>
        </w:rPr>
        <w:t xml:space="preserve"> </w:t>
      </w:r>
      <w:r>
        <w:rPr>
          <w:sz w:val="24"/>
        </w:rPr>
        <w:t>fütosanitaarmeetmete</w:t>
      </w:r>
      <w:r>
        <w:rPr>
          <w:spacing w:val="-3"/>
          <w:sz w:val="24"/>
        </w:rPr>
        <w:t xml:space="preserve"> </w:t>
      </w:r>
      <w:proofErr w:type="spellStart"/>
      <w:r>
        <w:rPr>
          <w:sz w:val="24"/>
        </w:rPr>
        <w:t>allkomitee</w:t>
      </w:r>
      <w:proofErr w:type="spellEnd"/>
      <w:r>
        <w:rPr>
          <w:spacing w:val="-4"/>
          <w:sz w:val="24"/>
        </w:rPr>
        <w:t xml:space="preserve"> võib</w:t>
      </w:r>
    </w:p>
    <w:p w14:paraId="3FD826DA" w14:textId="77777777" w:rsidR="00E10217" w:rsidRDefault="00E10217">
      <w:pPr>
        <w:pStyle w:val="Kehatekst"/>
      </w:pPr>
    </w:p>
    <w:p w14:paraId="6257538F" w14:textId="77777777" w:rsidR="00E10217" w:rsidRDefault="00E10217">
      <w:pPr>
        <w:pStyle w:val="Kehatekst"/>
      </w:pPr>
    </w:p>
    <w:p w14:paraId="4B2D7109" w14:textId="77777777" w:rsidR="00E10217" w:rsidRDefault="00D01F16">
      <w:pPr>
        <w:pStyle w:val="Loendilik"/>
        <w:numPr>
          <w:ilvl w:val="1"/>
          <w:numId w:val="80"/>
        </w:numPr>
        <w:tabs>
          <w:tab w:val="left" w:pos="1274"/>
        </w:tabs>
        <w:spacing w:before="1" w:line="360" w:lineRule="auto"/>
        <w:ind w:right="957"/>
        <w:rPr>
          <w:sz w:val="24"/>
        </w:rPr>
      </w:pPr>
      <w:r>
        <w:rPr>
          <w:sz w:val="24"/>
        </w:rPr>
        <w:t>määrata</w:t>
      </w:r>
      <w:r>
        <w:rPr>
          <w:spacing w:val="-5"/>
          <w:sz w:val="24"/>
        </w:rPr>
        <w:t xml:space="preserve"> </w:t>
      </w:r>
      <w:r>
        <w:rPr>
          <w:sz w:val="24"/>
        </w:rPr>
        <w:t>kindlaks</w:t>
      </w:r>
      <w:r>
        <w:rPr>
          <w:spacing w:val="-5"/>
          <w:sz w:val="24"/>
        </w:rPr>
        <w:t xml:space="preserve"> </w:t>
      </w:r>
      <w:r>
        <w:rPr>
          <w:sz w:val="24"/>
        </w:rPr>
        <w:t>sanitaar-</w:t>
      </w:r>
      <w:r>
        <w:rPr>
          <w:spacing w:val="-6"/>
          <w:sz w:val="24"/>
        </w:rPr>
        <w:t xml:space="preserve"> </w:t>
      </w:r>
      <w:r>
        <w:rPr>
          <w:sz w:val="24"/>
        </w:rPr>
        <w:t>ja</w:t>
      </w:r>
      <w:r>
        <w:rPr>
          <w:spacing w:val="-5"/>
          <w:sz w:val="24"/>
        </w:rPr>
        <w:t xml:space="preserve"> </w:t>
      </w:r>
      <w:r>
        <w:rPr>
          <w:sz w:val="24"/>
        </w:rPr>
        <w:t>fütosanitaarmeetmetega</w:t>
      </w:r>
      <w:r>
        <w:rPr>
          <w:spacing w:val="-6"/>
          <w:sz w:val="24"/>
        </w:rPr>
        <w:t xml:space="preserve"> </w:t>
      </w:r>
      <w:r>
        <w:rPr>
          <w:sz w:val="24"/>
        </w:rPr>
        <w:t>seotud</w:t>
      </w:r>
      <w:r>
        <w:rPr>
          <w:spacing w:val="-5"/>
          <w:sz w:val="24"/>
        </w:rPr>
        <w:t xml:space="preserve"> </w:t>
      </w:r>
      <w:r>
        <w:rPr>
          <w:sz w:val="24"/>
        </w:rPr>
        <w:t>koostöövaldkonnad,</w:t>
      </w:r>
      <w:r>
        <w:rPr>
          <w:spacing w:val="-5"/>
          <w:sz w:val="24"/>
        </w:rPr>
        <w:t xml:space="preserve"> </w:t>
      </w:r>
      <w:r>
        <w:rPr>
          <w:sz w:val="24"/>
        </w:rPr>
        <w:t>mis</w:t>
      </w:r>
      <w:r>
        <w:rPr>
          <w:spacing w:val="-5"/>
          <w:sz w:val="24"/>
        </w:rPr>
        <w:t xml:space="preserve"> </w:t>
      </w:r>
      <w:r>
        <w:rPr>
          <w:sz w:val="24"/>
        </w:rPr>
        <w:t>võib hõlmata tehnilist abi;</w:t>
      </w:r>
    </w:p>
    <w:p w14:paraId="2956492D"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6E421431" w14:textId="77777777" w:rsidR="00E10217" w:rsidRDefault="00D01F16">
      <w:pPr>
        <w:pStyle w:val="Loendilik"/>
        <w:numPr>
          <w:ilvl w:val="1"/>
          <w:numId w:val="80"/>
        </w:numPr>
        <w:tabs>
          <w:tab w:val="left" w:pos="1274"/>
        </w:tabs>
        <w:spacing w:before="67" w:line="360" w:lineRule="auto"/>
        <w:ind w:right="601"/>
        <w:rPr>
          <w:sz w:val="24"/>
        </w:rPr>
      </w:pPr>
      <w:r>
        <w:rPr>
          <w:sz w:val="24"/>
        </w:rPr>
        <w:lastRenderedPageBreak/>
        <w:t xml:space="preserve">edendada koostööd sanitaar- ja fütosanitaarküsimustes, mida arutatakse </w:t>
      </w:r>
      <w:proofErr w:type="spellStart"/>
      <w:r>
        <w:rPr>
          <w:sz w:val="24"/>
        </w:rPr>
        <w:t>mitmepoolsetel</w:t>
      </w:r>
      <w:proofErr w:type="spellEnd"/>
      <w:r>
        <w:rPr>
          <w:sz w:val="24"/>
        </w:rPr>
        <w:t xml:space="preserve"> foorumitel,</w:t>
      </w:r>
      <w:r>
        <w:rPr>
          <w:spacing w:val="-5"/>
          <w:sz w:val="24"/>
        </w:rPr>
        <w:t xml:space="preserve"> </w:t>
      </w:r>
      <w:r>
        <w:rPr>
          <w:sz w:val="24"/>
        </w:rPr>
        <w:t>sealhulgas</w:t>
      </w:r>
      <w:r>
        <w:rPr>
          <w:spacing w:val="-5"/>
          <w:sz w:val="24"/>
        </w:rPr>
        <w:t xml:space="preserve"> </w:t>
      </w:r>
      <w:r>
        <w:rPr>
          <w:sz w:val="24"/>
        </w:rPr>
        <w:t>WTO</w:t>
      </w:r>
      <w:r>
        <w:rPr>
          <w:spacing w:val="-6"/>
          <w:sz w:val="24"/>
        </w:rPr>
        <w:t xml:space="preserve"> </w:t>
      </w:r>
      <w:r>
        <w:rPr>
          <w:sz w:val="24"/>
        </w:rPr>
        <w:t>sanitaar-</w:t>
      </w:r>
      <w:r>
        <w:rPr>
          <w:spacing w:val="-6"/>
          <w:sz w:val="24"/>
        </w:rPr>
        <w:t xml:space="preserve"> </w:t>
      </w:r>
      <w:r>
        <w:rPr>
          <w:sz w:val="24"/>
        </w:rPr>
        <w:t>ja</w:t>
      </w:r>
      <w:r>
        <w:rPr>
          <w:spacing w:val="-5"/>
          <w:sz w:val="24"/>
        </w:rPr>
        <w:t xml:space="preserve"> </w:t>
      </w:r>
      <w:r>
        <w:rPr>
          <w:sz w:val="24"/>
        </w:rPr>
        <w:t>fütosanitaarmeetmete</w:t>
      </w:r>
      <w:r>
        <w:rPr>
          <w:spacing w:val="-5"/>
          <w:sz w:val="24"/>
        </w:rPr>
        <w:t xml:space="preserve"> </w:t>
      </w:r>
      <w:r>
        <w:rPr>
          <w:sz w:val="24"/>
        </w:rPr>
        <w:t>komitees</w:t>
      </w:r>
      <w:r>
        <w:rPr>
          <w:spacing w:val="-5"/>
          <w:sz w:val="24"/>
        </w:rPr>
        <w:t xml:space="preserve"> </w:t>
      </w:r>
      <w:r>
        <w:rPr>
          <w:sz w:val="24"/>
        </w:rPr>
        <w:t>ning</w:t>
      </w:r>
      <w:r>
        <w:rPr>
          <w:spacing w:val="-5"/>
          <w:sz w:val="24"/>
        </w:rPr>
        <w:t xml:space="preserve"> </w:t>
      </w:r>
      <w:r>
        <w:rPr>
          <w:sz w:val="24"/>
        </w:rPr>
        <w:t>rahvusvahelistes standardiorganisatsioonides, ning</w:t>
      </w:r>
    </w:p>
    <w:p w14:paraId="780D9BA0" w14:textId="77777777" w:rsidR="00E10217" w:rsidRDefault="00E10217">
      <w:pPr>
        <w:pStyle w:val="Kehatekst"/>
        <w:spacing w:before="138"/>
      </w:pPr>
    </w:p>
    <w:p w14:paraId="3D1844D5" w14:textId="77777777" w:rsidR="00E10217" w:rsidRDefault="00D01F16">
      <w:pPr>
        <w:pStyle w:val="Loendilik"/>
        <w:numPr>
          <w:ilvl w:val="1"/>
          <w:numId w:val="80"/>
        </w:numPr>
        <w:tabs>
          <w:tab w:val="left" w:pos="1274"/>
        </w:tabs>
        <w:spacing w:line="360" w:lineRule="auto"/>
        <w:ind w:right="598"/>
        <w:rPr>
          <w:sz w:val="24"/>
        </w:rPr>
      </w:pPr>
      <w:r>
        <w:rPr>
          <w:sz w:val="24"/>
        </w:rPr>
        <w:t>luua</w:t>
      </w:r>
      <w:r>
        <w:rPr>
          <w:spacing w:val="-5"/>
          <w:sz w:val="24"/>
        </w:rPr>
        <w:t xml:space="preserve"> </w:t>
      </w:r>
      <w:r>
        <w:rPr>
          <w:sz w:val="24"/>
        </w:rPr>
        <w:t>lepinguosaliste</w:t>
      </w:r>
      <w:r>
        <w:rPr>
          <w:spacing w:val="-5"/>
          <w:sz w:val="24"/>
        </w:rPr>
        <w:t xml:space="preserve"> </w:t>
      </w:r>
      <w:r>
        <w:rPr>
          <w:sz w:val="24"/>
        </w:rPr>
        <w:t>ekspertide</w:t>
      </w:r>
      <w:r>
        <w:rPr>
          <w:spacing w:val="-6"/>
          <w:sz w:val="24"/>
        </w:rPr>
        <w:t xml:space="preserve"> </w:t>
      </w:r>
      <w:r>
        <w:rPr>
          <w:sz w:val="24"/>
        </w:rPr>
        <w:t>esindajatest</w:t>
      </w:r>
      <w:r>
        <w:rPr>
          <w:spacing w:val="-5"/>
          <w:sz w:val="24"/>
        </w:rPr>
        <w:t xml:space="preserve"> </w:t>
      </w:r>
      <w:r>
        <w:rPr>
          <w:sz w:val="24"/>
        </w:rPr>
        <w:t>koosnevad</w:t>
      </w:r>
      <w:r>
        <w:rPr>
          <w:spacing w:val="-5"/>
          <w:sz w:val="24"/>
        </w:rPr>
        <w:t xml:space="preserve"> </w:t>
      </w:r>
      <w:r>
        <w:rPr>
          <w:sz w:val="24"/>
        </w:rPr>
        <w:t>töörühmad,</w:t>
      </w:r>
      <w:r>
        <w:rPr>
          <w:spacing w:val="-5"/>
          <w:sz w:val="24"/>
        </w:rPr>
        <w:t xml:space="preserve"> </w:t>
      </w:r>
      <w:r>
        <w:rPr>
          <w:sz w:val="24"/>
        </w:rPr>
        <w:t>mis</w:t>
      </w:r>
      <w:r>
        <w:rPr>
          <w:spacing w:val="-5"/>
          <w:sz w:val="24"/>
        </w:rPr>
        <w:t xml:space="preserve"> </w:t>
      </w:r>
      <w:r>
        <w:rPr>
          <w:sz w:val="24"/>
        </w:rPr>
        <w:t>tegelevad</w:t>
      </w:r>
      <w:r>
        <w:rPr>
          <w:spacing w:val="-5"/>
          <w:sz w:val="24"/>
        </w:rPr>
        <w:t xml:space="preserve"> </w:t>
      </w:r>
      <w:r>
        <w:rPr>
          <w:sz w:val="24"/>
        </w:rPr>
        <w:t>konkreetsete sanitaar- või fütosanitaarküsimustega ja kuhu võib kehtestatava korra kohaselt kutsuda osalema teisi eksperte, sealhulgas vabaühenduste esindajaid.</w:t>
      </w:r>
    </w:p>
    <w:p w14:paraId="67157505"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3D373242" w14:textId="77777777" w:rsidR="00E10217" w:rsidRDefault="00D01F16">
      <w:pPr>
        <w:pStyle w:val="Loendilik"/>
        <w:numPr>
          <w:ilvl w:val="0"/>
          <w:numId w:val="87"/>
        </w:numPr>
        <w:tabs>
          <w:tab w:val="left" w:pos="5086"/>
        </w:tabs>
        <w:spacing w:before="67"/>
        <w:ind w:left="5086" w:hanging="240"/>
        <w:jc w:val="left"/>
        <w:rPr>
          <w:sz w:val="24"/>
        </w:rPr>
      </w:pPr>
      <w:r>
        <w:rPr>
          <w:spacing w:val="-2"/>
          <w:sz w:val="24"/>
        </w:rPr>
        <w:lastRenderedPageBreak/>
        <w:t>PEATÜKK</w:t>
      </w:r>
    </w:p>
    <w:p w14:paraId="098FE7F8" w14:textId="77777777" w:rsidR="00E10217" w:rsidRDefault="00E10217">
      <w:pPr>
        <w:pStyle w:val="Kehatekst"/>
      </w:pPr>
    </w:p>
    <w:p w14:paraId="70C2CE56" w14:textId="77777777" w:rsidR="00E10217" w:rsidRDefault="00E10217">
      <w:pPr>
        <w:pStyle w:val="Kehatekst"/>
      </w:pPr>
    </w:p>
    <w:p w14:paraId="7C72B0C0" w14:textId="77777777" w:rsidR="00E10217" w:rsidRDefault="00D01F16">
      <w:pPr>
        <w:spacing w:line="360" w:lineRule="auto"/>
        <w:ind w:left="1466" w:right="1327"/>
        <w:jc w:val="center"/>
        <w:rPr>
          <w:sz w:val="24"/>
        </w:rPr>
      </w:pPr>
      <w:r>
        <w:rPr>
          <w:sz w:val="24"/>
        </w:rPr>
        <w:t>KOOSTÖÖ</w:t>
      </w:r>
      <w:r>
        <w:rPr>
          <w:spacing w:val="-10"/>
          <w:sz w:val="24"/>
        </w:rPr>
        <w:t xml:space="preserve"> </w:t>
      </w:r>
      <w:r>
        <w:rPr>
          <w:sz w:val="24"/>
        </w:rPr>
        <w:t>LOOMADE</w:t>
      </w:r>
      <w:r>
        <w:rPr>
          <w:spacing w:val="-8"/>
          <w:sz w:val="24"/>
        </w:rPr>
        <w:t xml:space="preserve"> </w:t>
      </w:r>
      <w:r>
        <w:rPr>
          <w:sz w:val="24"/>
        </w:rPr>
        <w:t>HEAOLU</w:t>
      </w:r>
      <w:r>
        <w:rPr>
          <w:spacing w:val="-10"/>
          <w:sz w:val="24"/>
        </w:rPr>
        <w:t xml:space="preserve"> </w:t>
      </w:r>
      <w:r>
        <w:rPr>
          <w:sz w:val="24"/>
        </w:rPr>
        <w:t>JA</w:t>
      </w:r>
      <w:r>
        <w:rPr>
          <w:spacing w:val="-9"/>
          <w:sz w:val="24"/>
        </w:rPr>
        <w:t xml:space="preserve"> </w:t>
      </w:r>
      <w:r>
        <w:rPr>
          <w:sz w:val="24"/>
        </w:rPr>
        <w:t xml:space="preserve">ANTIMIKROOBIKUMIRESISTENTSUSE </w:t>
      </w:r>
      <w:r>
        <w:rPr>
          <w:spacing w:val="-2"/>
          <w:sz w:val="24"/>
        </w:rPr>
        <w:t>VALDKONNAS</w:t>
      </w:r>
    </w:p>
    <w:p w14:paraId="56F3AB29" w14:textId="77777777" w:rsidR="00E10217" w:rsidRDefault="00E10217">
      <w:pPr>
        <w:pStyle w:val="Kehatekst"/>
      </w:pPr>
    </w:p>
    <w:p w14:paraId="5CFA3602" w14:textId="77777777" w:rsidR="00E10217" w:rsidRDefault="00E10217">
      <w:pPr>
        <w:pStyle w:val="Kehatekst"/>
      </w:pPr>
    </w:p>
    <w:p w14:paraId="05F6DD12" w14:textId="77777777" w:rsidR="00E10217" w:rsidRDefault="00E10217">
      <w:pPr>
        <w:pStyle w:val="Kehatekst"/>
      </w:pPr>
    </w:p>
    <w:p w14:paraId="6A8BB60E" w14:textId="77777777" w:rsidR="00E10217" w:rsidRDefault="00D01F16">
      <w:pPr>
        <w:ind w:left="138"/>
        <w:jc w:val="center"/>
        <w:rPr>
          <w:sz w:val="24"/>
        </w:rPr>
      </w:pPr>
      <w:r>
        <w:rPr>
          <w:sz w:val="24"/>
        </w:rPr>
        <w:t>ARTIKKEL</w:t>
      </w:r>
      <w:r>
        <w:rPr>
          <w:spacing w:val="-3"/>
          <w:sz w:val="24"/>
        </w:rPr>
        <w:t xml:space="preserve"> </w:t>
      </w:r>
      <w:r>
        <w:rPr>
          <w:spacing w:val="-5"/>
          <w:sz w:val="24"/>
        </w:rPr>
        <w:t>7.1</w:t>
      </w:r>
    </w:p>
    <w:p w14:paraId="0CD431F9" w14:textId="77777777" w:rsidR="00E10217" w:rsidRDefault="00E10217">
      <w:pPr>
        <w:pStyle w:val="Kehatekst"/>
      </w:pPr>
    </w:p>
    <w:p w14:paraId="438DCCBD" w14:textId="77777777" w:rsidR="00E10217" w:rsidRDefault="00E10217">
      <w:pPr>
        <w:pStyle w:val="Kehatekst"/>
        <w:spacing w:before="1"/>
      </w:pPr>
    </w:p>
    <w:p w14:paraId="31F439BD" w14:textId="77777777" w:rsidR="00E10217" w:rsidRDefault="00D01F16">
      <w:pPr>
        <w:pStyle w:val="Kehatekst"/>
        <w:ind w:left="137"/>
        <w:jc w:val="center"/>
      </w:pPr>
      <w:r>
        <w:rPr>
          <w:spacing w:val="-2"/>
        </w:rPr>
        <w:t>Eesmärgid</w:t>
      </w:r>
    </w:p>
    <w:p w14:paraId="0157E1A7" w14:textId="77777777" w:rsidR="00E10217" w:rsidRDefault="00E10217">
      <w:pPr>
        <w:pStyle w:val="Kehatekst"/>
      </w:pPr>
    </w:p>
    <w:p w14:paraId="23787CEA" w14:textId="77777777" w:rsidR="00E10217" w:rsidRDefault="00E10217">
      <w:pPr>
        <w:pStyle w:val="Kehatekst"/>
      </w:pPr>
    </w:p>
    <w:p w14:paraId="605CEE28" w14:textId="77777777" w:rsidR="00E10217" w:rsidRDefault="00D01F16">
      <w:pPr>
        <w:pStyle w:val="Kehatekst"/>
        <w:spacing w:line="360" w:lineRule="auto"/>
        <w:ind w:left="708" w:right="634"/>
      </w:pPr>
      <w:r>
        <w:t>Käesoleva</w:t>
      </w:r>
      <w:r>
        <w:rPr>
          <w:spacing w:val="-5"/>
        </w:rPr>
        <w:t xml:space="preserve"> </w:t>
      </w:r>
      <w:r>
        <w:t>peatüki</w:t>
      </w:r>
      <w:r>
        <w:rPr>
          <w:spacing w:val="-3"/>
        </w:rPr>
        <w:t xml:space="preserve"> </w:t>
      </w:r>
      <w:r>
        <w:t>eesmärk</w:t>
      </w:r>
      <w:r>
        <w:rPr>
          <w:spacing w:val="-3"/>
        </w:rPr>
        <w:t xml:space="preserve"> </w:t>
      </w:r>
      <w:r>
        <w:t>on</w:t>
      </w:r>
      <w:r>
        <w:rPr>
          <w:spacing w:val="-4"/>
        </w:rPr>
        <w:t xml:space="preserve"> </w:t>
      </w:r>
      <w:r>
        <w:t>luua</w:t>
      </w:r>
      <w:r>
        <w:rPr>
          <w:spacing w:val="-3"/>
        </w:rPr>
        <w:t xml:space="preserve"> </w:t>
      </w:r>
      <w:r>
        <w:t>dialoogi-</w:t>
      </w:r>
      <w:r>
        <w:rPr>
          <w:spacing w:val="-4"/>
        </w:rPr>
        <w:t xml:space="preserve"> </w:t>
      </w:r>
      <w:r>
        <w:t>ja</w:t>
      </w:r>
      <w:r>
        <w:rPr>
          <w:spacing w:val="-3"/>
        </w:rPr>
        <w:t xml:space="preserve"> </w:t>
      </w:r>
      <w:r>
        <w:t>koostööraamistik,</w:t>
      </w:r>
      <w:r>
        <w:rPr>
          <w:spacing w:val="-3"/>
        </w:rPr>
        <w:t xml:space="preserve"> </w:t>
      </w:r>
      <w:r>
        <w:t>et</w:t>
      </w:r>
      <w:r>
        <w:rPr>
          <w:spacing w:val="-3"/>
        </w:rPr>
        <w:t xml:space="preserve"> </w:t>
      </w:r>
      <w:r>
        <w:t>parandada</w:t>
      </w:r>
      <w:r>
        <w:rPr>
          <w:spacing w:val="-4"/>
        </w:rPr>
        <w:t xml:space="preserve"> </w:t>
      </w:r>
      <w:r>
        <w:t>loomade</w:t>
      </w:r>
      <w:r>
        <w:rPr>
          <w:spacing w:val="-4"/>
        </w:rPr>
        <w:t xml:space="preserve"> </w:t>
      </w:r>
      <w:r>
        <w:t>kaitset</w:t>
      </w:r>
      <w:r>
        <w:rPr>
          <w:spacing w:val="-3"/>
        </w:rPr>
        <w:t xml:space="preserve"> </w:t>
      </w:r>
      <w:r>
        <w:t xml:space="preserve">ja heaolu ning jõuda ühisele arusaamisele loomade heaolu standardite osas ja tugevdada võitlust </w:t>
      </w:r>
      <w:proofErr w:type="spellStart"/>
      <w:r>
        <w:t>antimikroobikumiresistentsuse</w:t>
      </w:r>
      <w:proofErr w:type="spellEnd"/>
      <w:r>
        <w:t xml:space="preserve"> tekkimise vastu.</w:t>
      </w:r>
    </w:p>
    <w:p w14:paraId="68294F01" w14:textId="77777777" w:rsidR="00E10217" w:rsidRDefault="00E10217">
      <w:pPr>
        <w:pStyle w:val="Kehatekst"/>
      </w:pPr>
    </w:p>
    <w:p w14:paraId="13C8D30D" w14:textId="77777777" w:rsidR="00E10217" w:rsidRDefault="00E10217">
      <w:pPr>
        <w:pStyle w:val="Kehatekst"/>
      </w:pPr>
    </w:p>
    <w:p w14:paraId="1A554C9A" w14:textId="77777777" w:rsidR="00E10217" w:rsidRDefault="00E10217">
      <w:pPr>
        <w:pStyle w:val="Kehatekst"/>
        <w:spacing w:before="2"/>
      </w:pPr>
    </w:p>
    <w:p w14:paraId="5568703C" w14:textId="77777777" w:rsidR="00E10217" w:rsidRDefault="00D01F16">
      <w:pPr>
        <w:pStyle w:val="Pealkiri1"/>
      </w:pPr>
      <w:r>
        <w:t>ARTIKKEL</w:t>
      </w:r>
      <w:r>
        <w:rPr>
          <w:spacing w:val="-3"/>
        </w:rPr>
        <w:t xml:space="preserve"> </w:t>
      </w:r>
      <w:r>
        <w:rPr>
          <w:spacing w:val="-5"/>
        </w:rPr>
        <w:t>7.2</w:t>
      </w:r>
    </w:p>
    <w:p w14:paraId="22A681CB" w14:textId="77777777" w:rsidR="00E10217" w:rsidRDefault="00E10217">
      <w:pPr>
        <w:pStyle w:val="Kehatekst"/>
      </w:pPr>
    </w:p>
    <w:p w14:paraId="68CE13F9" w14:textId="77777777" w:rsidR="00E10217" w:rsidRDefault="00E10217">
      <w:pPr>
        <w:pStyle w:val="Kehatekst"/>
      </w:pPr>
    </w:p>
    <w:p w14:paraId="44E11F62" w14:textId="77777777" w:rsidR="00E10217" w:rsidRDefault="00D01F16">
      <w:pPr>
        <w:pStyle w:val="Kehatekst"/>
        <w:ind w:left="135"/>
        <w:jc w:val="center"/>
      </w:pPr>
      <w:r>
        <w:t>Loomade</w:t>
      </w:r>
      <w:r>
        <w:rPr>
          <w:spacing w:val="-2"/>
        </w:rPr>
        <w:t xml:space="preserve"> heaolu</w:t>
      </w:r>
    </w:p>
    <w:p w14:paraId="0B7DC9F9" w14:textId="77777777" w:rsidR="00E10217" w:rsidRDefault="00E10217">
      <w:pPr>
        <w:pStyle w:val="Kehatekst"/>
      </w:pPr>
    </w:p>
    <w:p w14:paraId="73BA00FD" w14:textId="77777777" w:rsidR="00E10217" w:rsidRDefault="00E10217">
      <w:pPr>
        <w:pStyle w:val="Kehatekst"/>
      </w:pPr>
    </w:p>
    <w:p w14:paraId="41C4D834" w14:textId="77777777" w:rsidR="00E10217" w:rsidRDefault="00D01F16">
      <w:pPr>
        <w:pStyle w:val="Loendilik"/>
        <w:numPr>
          <w:ilvl w:val="0"/>
          <w:numId w:val="79"/>
        </w:numPr>
        <w:tabs>
          <w:tab w:val="left" w:pos="1274"/>
        </w:tabs>
        <w:ind w:hanging="566"/>
        <w:rPr>
          <w:sz w:val="24"/>
        </w:rPr>
      </w:pPr>
      <w:r>
        <w:rPr>
          <w:sz w:val="24"/>
        </w:rPr>
        <w:t>Lepinguosalised</w:t>
      </w:r>
      <w:r>
        <w:rPr>
          <w:spacing w:val="-4"/>
          <w:sz w:val="24"/>
        </w:rPr>
        <w:t xml:space="preserve"> </w:t>
      </w:r>
      <w:r>
        <w:rPr>
          <w:sz w:val="24"/>
        </w:rPr>
        <w:t>tunnistavad,</w:t>
      </w:r>
      <w:r>
        <w:rPr>
          <w:spacing w:val="-1"/>
          <w:sz w:val="24"/>
        </w:rPr>
        <w:t xml:space="preserve"> </w:t>
      </w:r>
      <w:r>
        <w:rPr>
          <w:sz w:val="24"/>
        </w:rPr>
        <w:t>et</w:t>
      </w:r>
      <w:r>
        <w:rPr>
          <w:spacing w:val="-2"/>
          <w:sz w:val="24"/>
        </w:rPr>
        <w:t xml:space="preserve"> </w:t>
      </w:r>
      <w:r>
        <w:rPr>
          <w:sz w:val="24"/>
        </w:rPr>
        <w:t>loomad</w:t>
      </w:r>
      <w:r>
        <w:rPr>
          <w:spacing w:val="-1"/>
          <w:sz w:val="24"/>
        </w:rPr>
        <w:t xml:space="preserve"> </w:t>
      </w:r>
      <w:r>
        <w:rPr>
          <w:sz w:val="24"/>
        </w:rPr>
        <w:t>on</w:t>
      </w:r>
      <w:r>
        <w:rPr>
          <w:spacing w:val="-2"/>
          <w:sz w:val="24"/>
        </w:rPr>
        <w:t xml:space="preserve"> </w:t>
      </w:r>
      <w:r>
        <w:rPr>
          <w:sz w:val="24"/>
        </w:rPr>
        <w:t>aistimisvõimelised</w:t>
      </w:r>
      <w:r>
        <w:rPr>
          <w:spacing w:val="-1"/>
          <w:sz w:val="24"/>
        </w:rPr>
        <w:t xml:space="preserve"> </w:t>
      </w:r>
      <w:r>
        <w:rPr>
          <w:spacing w:val="-2"/>
          <w:sz w:val="24"/>
        </w:rPr>
        <w:t>olendid.</w:t>
      </w:r>
    </w:p>
    <w:p w14:paraId="37A72B1E" w14:textId="77777777" w:rsidR="00E10217" w:rsidRDefault="00E10217">
      <w:pPr>
        <w:pStyle w:val="Loendilik"/>
        <w:rPr>
          <w:sz w:val="24"/>
        </w:rPr>
        <w:sectPr w:rsidR="00E10217">
          <w:pgSz w:w="11910" w:h="16850"/>
          <w:pgMar w:top="1340" w:right="566" w:bottom="1380" w:left="425" w:header="0" w:footer="1199" w:gutter="0"/>
          <w:cols w:space="708"/>
        </w:sectPr>
      </w:pPr>
    </w:p>
    <w:p w14:paraId="232DEAC7" w14:textId="77777777" w:rsidR="00E10217" w:rsidRDefault="00D01F16">
      <w:pPr>
        <w:pStyle w:val="Loendilik"/>
        <w:numPr>
          <w:ilvl w:val="0"/>
          <w:numId w:val="79"/>
        </w:numPr>
        <w:tabs>
          <w:tab w:val="left" w:pos="1274"/>
        </w:tabs>
        <w:spacing w:before="67" w:line="360" w:lineRule="auto"/>
        <w:ind w:left="708" w:right="890" w:firstLine="0"/>
        <w:rPr>
          <w:sz w:val="24"/>
        </w:rPr>
      </w:pPr>
      <w:r>
        <w:rPr>
          <w:sz w:val="24"/>
        </w:rPr>
        <w:lastRenderedPageBreak/>
        <w:t>Lepinguosalised tunnistavad Maailma Loomatervise Organisatsiooni (WOAH) loomade heaolu</w:t>
      </w:r>
      <w:r>
        <w:rPr>
          <w:spacing w:val="-4"/>
          <w:sz w:val="24"/>
        </w:rPr>
        <w:t xml:space="preserve"> </w:t>
      </w:r>
      <w:r>
        <w:rPr>
          <w:sz w:val="24"/>
        </w:rPr>
        <w:t>standardite</w:t>
      </w:r>
      <w:r>
        <w:rPr>
          <w:spacing w:val="-4"/>
          <w:sz w:val="24"/>
        </w:rPr>
        <w:t xml:space="preserve"> </w:t>
      </w:r>
      <w:r>
        <w:rPr>
          <w:sz w:val="24"/>
        </w:rPr>
        <w:t>tähtsust</w:t>
      </w:r>
      <w:r>
        <w:rPr>
          <w:spacing w:val="-4"/>
          <w:sz w:val="24"/>
        </w:rPr>
        <w:t xml:space="preserve"> </w:t>
      </w:r>
      <w:r>
        <w:rPr>
          <w:sz w:val="24"/>
        </w:rPr>
        <w:t>ja</w:t>
      </w:r>
      <w:r>
        <w:rPr>
          <w:spacing w:val="-4"/>
          <w:sz w:val="24"/>
        </w:rPr>
        <w:t xml:space="preserve"> </w:t>
      </w:r>
      <w:r>
        <w:rPr>
          <w:sz w:val="24"/>
        </w:rPr>
        <w:t>püüavad</w:t>
      </w:r>
      <w:r>
        <w:rPr>
          <w:spacing w:val="-4"/>
          <w:sz w:val="24"/>
        </w:rPr>
        <w:t xml:space="preserve"> </w:t>
      </w:r>
      <w:r>
        <w:rPr>
          <w:sz w:val="24"/>
        </w:rPr>
        <w:t>parandada</w:t>
      </w:r>
      <w:r>
        <w:rPr>
          <w:spacing w:val="-3"/>
          <w:sz w:val="24"/>
        </w:rPr>
        <w:t xml:space="preserve"> </w:t>
      </w:r>
      <w:r>
        <w:rPr>
          <w:sz w:val="24"/>
        </w:rPr>
        <w:t>nende</w:t>
      </w:r>
      <w:r>
        <w:rPr>
          <w:spacing w:val="-4"/>
          <w:sz w:val="24"/>
        </w:rPr>
        <w:t xml:space="preserve"> </w:t>
      </w:r>
      <w:r>
        <w:rPr>
          <w:sz w:val="24"/>
        </w:rPr>
        <w:t>rakendamist,</w:t>
      </w:r>
      <w:r>
        <w:rPr>
          <w:spacing w:val="-4"/>
          <w:sz w:val="24"/>
        </w:rPr>
        <w:t xml:space="preserve"> </w:t>
      </w:r>
      <w:r>
        <w:rPr>
          <w:sz w:val="24"/>
        </w:rPr>
        <w:t>austades</w:t>
      </w:r>
      <w:r>
        <w:rPr>
          <w:spacing w:val="-4"/>
          <w:sz w:val="24"/>
        </w:rPr>
        <w:t xml:space="preserve"> </w:t>
      </w:r>
      <w:r>
        <w:rPr>
          <w:sz w:val="24"/>
        </w:rPr>
        <w:t>ühtlasi</w:t>
      </w:r>
      <w:r>
        <w:rPr>
          <w:spacing w:val="-4"/>
          <w:sz w:val="24"/>
        </w:rPr>
        <w:t xml:space="preserve"> </w:t>
      </w:r>
      <w:r>
        <w:rPr>
          <w:sz w:val="24"/>
        </w:rPr>
        <w:t>oma</w:t>
      </w:r>
      <w:r>
        <w:rPr>
          <w:spacing w:val="-4"/>
          <w:sz w:val="24"/>
        </w:rPr>
        <w:t xml:space="preserve"> </w:t>
      </w:r>
      <w:r>
        <w:rPr>
          <w:sz w:val="24"/>
        </w:rPr>
        <w:t>õigust määrata oma teaduspõhiste meetmete tase WOAH loomade heaolu standardite alusel.</w:t>
      </w:r>
    </w:p>
    <w:p w14:paraId="339495B5" w14:textId="77777777" w:rsidR="00E10217" w:rsidRDefault="00E10217">
      <w:pPr>
        <w:pStyle w:val="Kehatekst"/>
        <w:spacing w:before="138"/>
      </w:pPr>
    </w:p>
    <w:p w14:paraId="66400A2E" w14:textId="77777777" w:rsidR="00E10217" w:rsidRDefault="00D01F16">
      <w:pPr>
        <w:pStyle w:val="Loendilik"/>
        <w:numPr>
          <w:ilvl w:val="0"/>
          <w:numId w:val="79"/>
        </w:numPr>
        <w:tabs>
          <w:tab w:val="left" w:pos="1274"/>
        </w:tabs>
        <w:spacing w:line="360" w:lineRule="auto"/>
        <w:ind w:left="708" w:right="573" w:firstLine="0"/>
        <w:rPr>
          <w:sz w:val="24"/>
        </w:rPr>
      </w:pPr>
      <w:r>
        <w:rPr>
          <w:sz w:val="24"/>
        </w:rPr>
        <w:t>Lepinguosalised püüavad teha koostööd rahvusvahelistel foorumitel, et edendada loomade heaolu</w:t>
      </w:r>
      <w:r>
        <w:rPr>
          <w:spacing w:val="-5"/>
          <w:sz w:val="24"/>
        </w:rPr>
        <w:t xml:space="preserve"> </w:t>
      </w:r>
      <w:r>
        <w:rPr>
          <w:sz w:val="24"/>
        </w:rPr>
        <w:t>puudutavate</w:t>
      </w:r>
      <w:r>
        <w:rPr>
          <w:spacing w:val="-5"/>
          <w:sz w:val="24"/>
        </w:rPr>
        <w:t xml:space="preserve"> </w:t>
      </w:r>
      <w:r>
        <w:rPr>
          <w:sz w:val="24"/>
        </w:rPr>
        <w:t>heade</w:t>
      </w:r>
      <w:r>
        <w:rPr>
          <w:spacing w:val="-6"/>
          <w:sz w:val="24"/>
        </w:rPr>
        <w:t xml:space="preserve"> </w:t>
      </w:r>
      <w:r>
        <w:rPr>
          <w:sz w:val="24"/>
        </w:rPr>
        <w:t>tavade</w:t>
      </w:r>
      <w:r>
        <w:rPr>
          <w:spacing w:val="-4"/>
          <w:sz w:val="24"/>
        </w:rPr>
        <w:t xml:space="preserve"> </w:t>
      </w:r>
      <w:r>
        <w:rPr>
          <w:sz w:val="24"/>
        </w:rPr>
        <w:t>edasist</w:t>
      </w:r>
      <w:r>
        <w:rPr>
          <w:spacing w:val="-5"/>
          <w:sz w:val="24"/>
        </w:rPr>
        <w:t xml:space="preserve"> </w:t>
      </w:r>
      <w:r>
        <w:rPr>
          <w:sz w:val="24"/>
        </w:rPr>
        <w:t>väljatöötamist</w:t>
      </w:r>
      <w:r>
        <w:rPr>
          <w:spacing w:val="-5"/>
          <w:sz w:val="24"/>
        </w:rPr>
        <w:t xml:space="preserve"> </w:t>
      </w:r>
      <w:r>
        <w:rPr>
          <w:sz w:val="24"/>
        </w:rPr>
        <w:t>ja</w:t>
      </w:r>
      <w:r>
        <w:rPr>
          <w:spacing w:val="-6"/>
          <w:sz w:val="24"/>
        </w:rPr>
        <w:t xml:space="preserve"> </w:t>
      </w:r>
      <w:r>
        <w:rPr>
          <w:sz w:val="24"/>
        </w:rPr>
        <w:t>rakendamist.</w:t>
      </w:r>
      <w:r>
        <w:rPr>
          <w:spacing w:val="-5"/>
          <w:sz w:val="24"/>
        </w:rPr>
        <w:t xml:space="preserve"> </w:t>
      </w:r>
      <w:r>
        <w:rPr>
          <w:sz w:val="24"/>
        </w:rPr>
        <w:t>Lepinguosalised</w:t>
      </w:r>
      <w:r>
        <w:rPr>
          <w:spacing w:val="-5"/>
          <w:sz w:val="24"/>
        </w:rPr>
        <w:t xml:space="preserve"> </w:t>
      </w:r>
      <w:r>
        <w:rPr>
          <w:sz w:val="24"/>
        </w:rPr>
        <w:t>tunnistavad loomade heaolu valdkonnas tehtava tihedama teaduskoostöö tähtsust.</w:t>
      </w:r>
    </w:p>
    <w:p w14:paraId="41D38737" w14:textId="77777777" w:rsidR="00E10217" w:rsidRDefault="00E10217">
      <w:pPr>
        <w:pStyle w:val="Kehatekst"/>
      </w:pPr>
    </w:p>
    <w:p w14:paraId="6AF71029" w14:textId="77777777" w:rsidR="00E10217" w:rsidRDefault="00E10217">
      <w:pPr>
        <w:pStyle w:val="Kehatekst"/>
      </w:pPr>
    </w:p>
    <w:p w14:paraId="2333E42A" w14:textId="77777777" w:rsidR="00E10217" w:rsidRDefault="00E10217">
      <w:pPr>
        <w:pStyle w:val="Kehatekst"/>
        <w:spacing w:before="2"/>
      </w:pPr>
    </w:p>
    <w:p w14:paraId="18C4EF0F" w14:textId="77777777" w:rsidR="00E10217" w:rsidRDefault="00D01F16">
      <w:pPr>
        <w:pStyle w:val="Pealkiri1"/>
      </w:pPr>
      <w:r>
        <w:t>ARTIKKEL</w:t>
      </w:r>
      <w:r>
        <w:rPr>
          <w:spacing w:val="-3"/>
        </w:rPr>
        <w:t xml:space="preserve"> </w:t>
      </w:r>
      <w:r>
        <w:rPr>
          <w:spacing w:val="-5"/>
        </w:rPr>
        <w:t>7.3</w:t>
      </w:r>
    </w:p>
    <w:p w14:paraId="5613D715" w14:textId="77777777" w:rsidR="00E10217" w:rsidRDefault="00E10217">
      <w:pPr>
        <w:pStyle w:val="Kehatekst"/>
      </w:pPr>
    </w:p>
    <w:p w14:paraId="522F2927" w14:textId="77777777" w:rsidR="00E10217" w:rsidRDefault="00E10217">
      <w:pPr>
        <w:pStyle w:val="Kehatekst"/>
      </w:pPr>
    </w:p>
    <w:p w14:paraId="764AA5EA" w14:textId="77777777" w:rsidR="00E10217" w:rsidRDefault="00D01F16">
      <w:pPr>
        <w:pStyle w:val="Kehatekst"/>
        <w:ind w:left="139"/>
        <w:jc w:val="center"/>
      </w:pPr>
      <w:proofErr w:type="spellStart"/>
      <w:r>
        <w:rPr>
          <w:spacing w:val="-2"/>
        </w:rPr>
        <w:t>Antimikroobikumiresistentsus</w:t>
      </w:r>
      <w:proofErr w:type="spellEnd"/>
    </w:p>
    <w:p w14:paraId="28CBFFAA" w14:textId="77777777" w:rsidR="00E10217" w:rsidRDefault="00E10217">
      <w:pPr>
        <w:pStyle w:val="Kehatekst"/>
      </w:pPr>
    </w:p>
    <w:p w14:paraId="351BE7C3" w14:textId="77777777" w:rsidR="00E10217" w:rsidRDefault="00E10217">
      <w:pPr>
        <w:pStyle w:val="Kehatekst"/>
      </w:pPr>
    </w:p>
    <w:p w14:paraId="0A96F6DD" w14:textId="77777777" w:rsidR="00E10217" w:rsidRDefault="00D01F16">
      <w:pPr>
        <w:pStyle w:val="Loendilik"/>
        <w:numPr>
          <w:ilvl w:val="0"/>
          <w:numId w:val="78"/>
        </w:numPr>
        <w:tabs>
          <w:tab w:val="left" w:pos="1274"/>
        </w:tabs>
        <w:spacing w:line="360" w:lineRule="auto"/>
        <w:ind w:right="765" w:firstLine="0"/>
        <w:rPr>
          <w:sz w:val="24"/>
        </w:rPr>
      </w:pPr>
      <w:r>
        <w:rPr>
          <w:sz w:val="24"/>
        </w:rPr>
        <w:t xml:space="preserve">Lepinguosalised tunnistavad, et </w:t>
      </w:r>
      <w:proofErr w:type="spellStart"/>
      <w:r>
        <w:rPr>
          <w:sz w:val="24"/>
        </w:rPr>
        <w:t>antimikroobikumiresistentsus</w:t>
      </w:r>
      <w:proofErr w:type="spellEnd"/>
      <w:r>
        <w:rPr>
          <w:sz w:val="24"/>
        </w:rPr>
        <w:t xml:space="preserve"> kujutab endast tõsist ohtu inimeste ja loomade tervisele. </w:t>
      </w:r>
      <w:proofErr w:type="spellStart"/>
      <w:r>
        <w:rPr>
          <w:sz w:val="24"/>
        </w:rPr>
        <w:t>Antimikroobikumide</w:t>
      </w:r>
      <w:proofErr w:type="spellEnd"/>
      <w:r>
        <w:rPr>
          <w:sz w:val="24"/>
        </w:rPr>
        <w:t xml:space="preserve"> väärkasutamine loomakasvatuses, sealhulgas nende</w:t>
      </w:r>
      <w:r>
        <w:rPr>
          <w:spacing w:val="-6"/>
          <w:sz w:val="24"/>
        </w:rPr>
        <w:t xml:space="preserve"> </w:t>
      </w:r>
      <w:r>
        <w:rPr>
          <w:sz w:val="24"/>
        </w:rPr>
        <w:t>kasutamine</w:t>
      </w:r>
      <w:r>
        <w:rPr>
          <w:spacing w:val="-6"/>
          <w:sz w:val="24"/>
        </w:rPr>
        <w:t xml:space="preserve"> </w:t>
      </w:r>
      <w:r>
        <w:rPr>
          <w:sz w:val="24"/>
        </w:rPr>
        <w:t>muul</w:t>
      </w:r>
      <w:r>
        <w:rPr>
          <w:spacing w:val="-3"/>
          <w:sz w:val="24"/>
        </w:rPr>
        <w:t xml:space="preserve"> </w:t>
      </w:r>
      <w:r>
        <w:rPr>
          <w:sz w:val="24"/>
        </w:rPr>
        <w:t>otstarbel</w:t>
      </w:r>
      <w:r>
        <w:rPr>
          <w:spacing w:val="-5"/>
          <w:sz w:val="24"/>
        </w:rPr>
        <w:t xml:space="preserve"> </w:t>
      </w:r>
      <w:r>
        <w:rPr>
          <w:sz w:val="24"/>
        </w:rPr>
        <w:t>kui</w:t>
      </w:r>
      <w:r>
        <w:rPr>
          <w:spacing w:val="-5"/>
          <w:sz w:val="24"/>
        </w:rPr>
        <w:t xml:space="preserve"> </w:t>
      </w:r>
      <w:r>
        <w:rPr>
          <w:sz w:val="24"/>
        </w:rPr>
        <w:t>raviks,</w:t>
      </w:r>
      <w:r>
        <w:rPr>
          <w:spacing w:val="-5"/>
          <w:sz w:val="24"/>
        </w:rPr>
        <w:t xml:space="preserve"> </w:t>
      </w:r>
      <w:r>
        <w:rPr>
          <w:sz w:val="24"/>
        </w:rPr>
        <w:t>võib</w:t>
      </w:r>
      <w:r>
        <w:rPr>
          <w:spacing w:val="-5"/>
          <w:sz w:val="24"/>
        </w:rPr>
        <w:t xml:space="preserve"> </w:t>
      </w:r>
      <w:r>
        <w:rPr>
          <w:sz w:val="24"/>
        </w:rPr>
        <w:t>soodustada</w:t>
      </w:r>
      <w:r>
        <w:rPr>
          <w:spacing w:val="-6"/>
          <w:sz w:val="24"/>
        </w:rPr>
        <w:t xml:space="preserve"> </w:t>
      </w:r>
      <w:proofErr w:type="spellStart"/>
      <w:r>
        <w:rPr>
          <w:sz w:val="24"/>
        </w:rPr>
        <w:t>antimikroobikumiresistentsuse</w:t>
      </w:r>
      <w:proofErr w:type="spellEnd"/>
      <w:r>
        <w:rPr>
          <w:spacing w:val="-5"/>
          <w:sz w:val="24"/>
        </w:rPr>
        <w:t xml:space="preserve"> </w:t>
      </w:r>
      <w:r>
        <w:rPr>
          <w:sz w:val="24"/>
        </w:rPr>
        <w:t>teket, mis võib ohustada inimeste ja loomade tervist. Lepinguosalised tunnistavad, et ohu laadi tõttu on vaja riikidevahelist ja terviseühtsuse</w:t>
      </w:r>
      <w:r>
        <w:rPr>
          <w:b/>
          <w:position w:val="8"/>
          <w:sz w:val="16"/>
        </w:rPr>
        <w:t>23</w:t>
      </w:r>
      <w:r>
        <w:rPr>
          <w:b/>
          <w:spacing w:val="40"/>
          <w:position w:val="8"/>
          <w:sz w:val="16"/>
        </w:rPr>
        <w:t xml:space="preserve"> </w:t>
      </w:r>
      <w:r>
        <w:rPr>
          <w:sz w:val="24"/>
        </w:rPr>
        <w:t>põhimõttel põhinevat lähenemisviisi.</w:t>
      </w:r>
    </w:p>
    <w:p w14:paraId="5C8939A6" w14:textId="77777777" w:rsidR="00E10217" w:rsidRDefault="00E10217">
      <w:pPr>
        <w:pStyle w:val="Kehatekst"/>
        <w:spacing w:before="134"/>
      </w:pPr>
    </w:p>
    <w:p w14:paraId="17758C72" w14:textId="77777777" w:rsidR="00E10217" w:rsidRDefault="00D01F16">
      <w:pPr>
        <w:pStyle w:val="Loendilik"/>
        <w:numPr>
          <w:ilvl w:val="0"/>
          <w:numId w:val="78"/>
        </w:numPr>
        <w:tabs>
          <w:tab w:val="left" w:pos="1274"/>
        </w:tabs>
        <w:spacing w:line="360" w:lineRule="auto"/>
        <w:ind w:right="931" w:firstLine="0"/>
        <w:rPr>
          <w:sz w:val="24"/>
        </w:rPr>
      </w:pPr>
      <w:r>
        <w:rPr>
          <w:sz w:val="24"/>
        </w:rPr>
        <w:t xml:space="preserve">Lepinguosalised teevad koostööd, et vähendada </w:t>
      </w:r>
      <w:proofErr w:type="spellStart"/>
      <w:r>
        <w:rPr>
          <w:sz w:val="24"/>
        </w:rPr>
        <w:t>antimikroobikumide</w:t>
      </w:r>
      <w:proofErr w:type="spellEnd"/>
      <w:r>
        <w:rPr>
          <w:sz w:val="24"/>
        </w:rPr>
        <w:t xml:space="preserve"> kasutamist loomakasvatuses</w:t>
      </w:r>
      <w:r>
        <w:rPr>
          <w:spacing w:val="-4"/>
          <w:sz w:val="24"/>
        </w:rPr>
        <w:t xml:space="preserve"> </w:t>
      </w:r>
      <w:r>
        <w:rPr>
          <w:sz w:val="24"/>
        </w:rPr>
        <w:t>ja</w:t>
      </w:r>
      <w:r>
        <w:rPr>
          <w:spacing w:val="-4"/>
          <w:sz w:val="24"/>
        </w:rPr>
        <w:t xml:space="preserve"> </w:t>
      </w:r>
      <w:r>
        <w:rPr>
          <w:sz w:val="24"/>
        </w:rPr>
        <w:t>keelata</w:t>
      </w:r>
      <w:r>
        <w:rPr>
          <w:spacing w:val="-4"/>
          <w:sz w:val="24"/>
        </w:rPr>
        <w:t xml:space="preserve"> </w:t>
      </w:r>
      <w:r>
        <w:rPr>
          <w:sz w:val="24"/>
        </w:rPr>
        <w:t>nende</w:t>
      </w:r>
      <w:r>
        <w:rPr>
          <w:spacing w:val="-5"/>
          <w:sz w:val="24"/>
        </w:rPr>
        <w:t xml:space="preserve"> </w:t>
      </w:r>
      <w:r>
        <w:rPr>
          <w:sz w:val="24"/>
        </w:rPr>
        <w:t>kasutamine</w:t>
      </w:r>
      <w:r>
        <w:rPr>
          <w:spacing w:val="-5"/>
          <w:sz w:val="24"/>
        </w:rPr>
        <w:t xml:space="preserve"> </w:t>
      </w:r>
      <w:r>
        <w:rPr>
          <w:sz w:val="24"/>
        </w:rPr>
        <w:t>kasvu</w:t>
      </w:r>
      <w:r>
        <w:rPr>
          <w:spacing w:val="-4"/>
          <w:sz w:val="24"/>
        </w:rPr>
        <w:t xml:space="preserve"> </w:t>
      </w:r>
      <w:r>
        <w:rPr>
          <w:sz w:val="24"/>
        </w:rPr>
        <w:t>soodustava</w:t>
      </w:r>
      <w:r>
        <w:rPr>
          <w:spacing w:val="-5"/>
          <w:sz w:val="24"/>
        </w:rPr>
        <w:t xml:space="preserve"> </w:t>
      </w:r>
      <w:r>
        <w:rPr>
          <w:sz w:val="24"/>
        </w:rPr>
        <w:t>vahendina,</w:t>
      </w:r>
      <w:r>
        <w:rPr>
          <w:spacing w:val="-4"/>
          <w:sz w:val="24"/>
        </w:rPr>
        <w:t xml:space="preserve"> </w:t>
      </w:r>
      <w:r>
        <w:rPr>
          <w:sz w:val="24"/>
        </w:rPr>
        <w:t>eesmärgiga</w:t>
      </w:r>
      <w:r>
        <w:rPr>
          <w:spacing w:val="-4"/>
          <w:sz w:val="24"/>
        </w:rPr>
        <w:t xml:space="preserve"> </w:t>
      </w:r>
      <w:r>
        <w:rPr>
          <w:sz w:val="24"/>
        </w:rPr>
        <w:t xml:space="preserve">võidelda </w:t>
      </w:r>
      <w:proofErr w:type="spellStart"/>
      <w:r>
        <w:rPr>
          <w:sz w:val="24"/>
        </w:rPr>
        <w:t>antimikroobikumiresistentsuse</w:t>
      </w:r>
      <w:proofErr w:type="spellEnd"/>
      <w:r>
        <w:rPr>
          <w:sz w:val="24"/>
        </w:rPr>
        <w:t xml:space="preserve"> vastu kooskõlas terviseühtsuse põhimõttega.</w:t>
      </w:r>
    </w:p>
    <w:p w14:paraId="13999D8D" w14:textId="77777777" w:rsidR="00E10217" w:rsidRDefault="00E10217">
      <w:pPr>
        <w:pStyle w:val="Kehatekst"/>
        <w:rPr>
          <w:sz w:val="20"/>
        </w:rPr>
      </w:pPr>
    </w:p>
    <w:p w14:paraId="073DDD2D" w14:textId="77777777" w:rsidR="00E10217" w:rsidRDefault="00E10217">
      <w:pPr>
        <w:pStyle w:val="Kehatekst"/>
        <w:rPr>
          <w:sz w:val="20"/>
        </w:rPr>
      </w:pPr>
    </w:p>
    <w:p w14:paraId="6B5ACE9A" w14:textId="77777777" w:rsidR="00E10217" w:rsidRDefault="00E10217">
      <w:pPr>
        <w:pStyle w:val="Kehatekst"/>
        <w:rPr>
          <w:sz w:val="20"/>
        </w:rPr>
      </w:pPr>
    </w:p>
    <w:p w14:paraId="15B4E02F" w14:textId="77777777" w:rsidR="00E10217" w:rsidRDefault="00E10217">
      <w:pPr>
        <w:pStyle w:val="Kehatekst"/>
        <w:rPr>
          <w:sz w:val="20"/>
        </w:rPr>
      </w:pPr>
    </w:p>
    <w:p w14:paraId="570936D3" w14:textId="77777777" w:rsidR="00E10217" w:rsidRDefault="00E10217">
      <w:pPr>
        <w:pStyle w:val="Kehatekst"/>
        <w:rPr>
          <w:sz w:val="20"/>
        </w:rPr>
      </w:pPr>
    </w:p>
    <w:p w14:paraId="17892EFF" w14:textId="77777777" w:rsidR="00E10217" w:rsidRDefault="00E10217">
      <w:pPr>
        <w:pStyle w:val="Kehatekst"/>
        <w:rPr>
          <w:sz w:val="20"/>
        </w:rPr>
      </w:pPr>
    </w:p>
    <w:p w14:paraId="04DCA729" w14:textId="77777777" w:rsidR="00E10217" w:rsidRDefault="00E10217">
      <w:pPr>
        <w:pStyle w:val="Kehatekst"/>
        <w:rPr>
          <w:sz w:val="20"/>
        </w:rPr>
      </w:pPr>
    </w:p>
    <w:p w14:paraId="20057E0D" w14:textId="77777777" w:rsidR="00E10217" w:rsidRDefault="00E10217">
      <w:pPr>
        <w:pStyle w:val="Kehatekst"/>
        <w:rPr>
          <w:sz w:val="20"/>
        </w:rPr>
      </w:pPr>
    </w:p>
    <w:p w14:paraId="0DC18E5E" w14:textId="77777777" w:rsidR="00E10217" w:rsidRDefault="00E10217">
      <w:pPr>
        <w:pStyle w:val="Kehatekst"/>
        <w:rPr>
          <w:sz w:val="20"/>
        </w:rPr>
      </w:pPr>
    </w:p>
    <w:p w14:paraId="557F773A" w14:textId="77777777" w:rsidR="00E10217" w:rsidRDefault="00E10217">
      <w:pPr>
        <w:pStyle w:val="Kehatekst"/>
        <w:rPr>
          <w:sz w:val="20"/>
        </w:rPr>
      </w:pPr>
    </w:p>
    <w:p w14:paraId="160DC610" w14:textId="77777777" w:rsidR="00E10217" w:rsidRDefault="00E10217">
      <w:pPr>
        <w:pStyle w:val="Kehatekst"/>
        <w:rPr>
          <w:sz w:val="20"/>
        </w:rPr>
      </w:pPr>
    </w:p>
    <w:p w14:paraId="29740D0F" w14:textId="77777777" w:rsidR="00E10217" w:rsidRDefault="00E10217">
      <w:pPr>
        <w:pStyle w:val="Kehatekst"/>
        <w:rPr>
          <w:sz w:val="20"/>
        </w:rPr>
      </w:pPr>
    </w:p>
    <w:p w14:paraId="6425C998" w14:textId="77777777" w:rsidR="00E10217" w:rsidRDefault="00E10217">
      <w:pPr>
        <w:pStyle w:val="Kehatekst"/>
        <w:rPr>
          <w:sz w:val="20"/>
        </w:rPr>
      </w:pPr>
    </w:p>
    <w:p w14:paraId="18B3C18F" w14:textId="77777777" w:rsidR="00E10217" w:rsidRDefault="00E10217">
      <w:pPr>
        <w:pStyle w:val="Kehatekst"/>
        <w:rPr>
          <w:sz w:val="20"/>
        </w:rPr>
      </w:pPr>
    </w:p>
    <w:p w14:paraId="43154FA9" w14:textId="77777777" w:rsidR="00E10217" w:rsidRDefault="00D01F16">
      <w:pPr>
        <w:pStyle w:val="Kehatekst"/>
        <w:spacing w:before="83"/>
        <w:rPr>
          <w:sz w:val="20"/>
        </w:rPr>
      </w:pPr>
      <w:r>
        <w:rPr>
          <w:noProof/>
          <w:sz w:val="20"/>
        </w:rPr>
        <mc:AlternateContent>
          <mc:Choice Requires="wps">
            <w:drawing>
              <wp:anchor distT="0" distB="0" distL="0" distR="0" simplePos="0" relativeHeight="487597056" behindDoc="1" locked="0" layoutInCell="1" allowOverlap="1" wp14:anchorId="1D802B05" wp14:editId="58FF3056">
                <wp:simplePos x="0" y="0"/>
                <wp:positionH relativeFrom="page">
                  <wp:posOffset>719632</wp:posOffset>
                </wp:positionH>
                <wp:positionV relativeFrom="paragraph">
                  <wp:posOffset>214572</wp:posOffset>
                </wp:positionV>
                <wp:extent cx="1829435" cy="762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1031CA" id="Graphic 20" o:spid="_x0000_s1026" style="position:absolute;margin-left:56.65pt;margin-top:16.9pt;width:144.05pt;height:.6pt;z-index:-1571942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" path="m1829054,l,,,7620r1829054,l1829054,xe" fillcolor="black" stroked="f">
                <v:path arrowok="t"/>
                <w10:wrap type="topAndBottom" anchorx="page"/>
              </v:shape>
            </w:pict>
          </mc:Fallback>
        </mc:AlternateContent>
      </w:r>
    </w:p>
    <w:p w14:paraId="239DCF87" w14:textId="77777777" w:rsidR="00E10217" w:rsidRDefault="00D01F16">
      <w:pPr>
        <w:pStyle w:val="Kehatekst"/>
        <w:tabs>
          <w:tab w:val="left" w:pos="1274"/>
        </w:tabs>
        <w:spacing w:before="234"/>
        <w:ind w:left="1274" w:right="743" w:hanging="567"/>
      </w:pPr>
      <w:r>
        <w:rPr>
          <w:b/>
          <w:spacing w:val="-6"/>
          <w:position w:val="8"/>
          <w:sz w:val="16"/>
        </w:rPr>
        <w:t>23</w:t>
      </w:r>
      <w:r>
        <w:rPr>
          <w:b/>
          <w:position w:val="8"/>
          <w:sz w:val="16"/>
        </w:rPr>
        <w:tab/>
      </w:r>
      <w:r>
        <w:t>Maailma</w:t>
      </w:r>
      <w:r>
        <w:rPr>
          <w:spacing w:val="-5"/>
        </w:rPr>
        <w:t xml:space="preserve"> </w:t>
      </w:r>
      <w:r>
        <w:t>Terviseorganisatsiooni</w:t>
      </w:r>
      <w:r>
        <w:rPr>
          <w:spacing w:val="-5"/>
        </w:rPr>
        <w:t xml:space="preserve"> </w:t>
      </w:r>
      <w:r>
        <w:t>(WHO)</w:t>
      </w:r>
      <w:r>
        <w:rPr>
          <w:spacing w:val="-5"/>
        </w:rPr>
        <w:t xml:space="preserve"> </w:t>
      </w:r>
      <w:r>
        <w:t>määratluse</w:t>
      </w:r>
      <w:r>
        <w:rPr>
          <w:spacing w:val="-6"/>
        </w:rPr>
        <w:t xml:space="preserve"> </w:t>
      </w:r>
      <w:r>
        <w:t>kohaselt</w:t>
      </w:r>
      <w:r>
        <w:rPr>
          <w:spacing w:val="-5"/>
        </w:rPr>
        <w:t xml:space="preserve"> </w:t>
      </w:r>
      <w:r>
        <w:t>on</w:t>
      </w:r>
      <w:r>
        <w:rPr>
          <w:spacing w:val="-5"/>
        </w:rPr>
        <w:t xml:space="preserve"> </w:t>
      </w:r>
      <w:r>
        <w:t>terviseühtsus</w:t>
      </w:r>
      <w:r>
        <w:rPr>
          <w:spacing w:val="-5"/>
        </w:rPr>
        <w:t xml:space="preserve"> </w:t>
      </w:r>
      <w:r>
        <w:t>põhimõte,</w:t>
      </w:r>
      <w:r>
        <w:rPr>
          <w:spacing w:val="-5"/>
        </w:rPr>
        <w:t xml:space="preserve"> </w:t>
      </w:r>
      <w:r>
        <w:t xml:space="preserve">mis ühendab eri sektorite poliitikameetmeid, et saavutada paremaid tulemusi rahvatervise </w:t>
      </w:r>
      <w:r>
        <w:rPr>
          <w:spacing w:val="-2"/>
        </w:rPr>
        <w:t>valdkonnas.</w:t>
      </w:r>
    </w:p>
    <w:p w14:paraId="782F2C4E" w14:textId="77777777" w:rsidR="00E10217" w:rsidRDefault="00E10217">
      <w:pPr>
        <w:pStyle w:val="Kehatekst"/>
        <w:sectPr w:rsidR="00E10217">
          <w:pgSz w:w="11910" w:h="16850"/>
          <w:pgMar w:top="1340" w:right="566" w:bottom="1380" w:left="425" w:header="0" w:footer="1199" w:gutter="0"/>
          <w:cols w:space="708"/>
        </w:sectPr>
      </w:pPr>
    </w:p>
    <w:p w14:paraId="44C3AA5E" w14:textId="77777777" w:rsidR="00E10217" w:rsidRDefault="00D01F16">
      <w:pPr>
        <w:pStyle w:val="Loendilik"/>
        <w:numPr>
          <w:ilvl w:val="0"/>
          <w:numId w:val="78"/>
        </w:numPr>
        <w:tabs>
          <w:tab w:val="left" w:pos="1274"/>
        </w:tabs>
        <w:spacing w:before="67" w:line="360" w:lineRule="auto"/>
        <w:ind w:right="579" w:firstLine="0"/>
        <w:rPr>
          <w:sz w:val="24"/>
        </w:rPr>
      </w:pPr>
      <w:r>
        <w:rPr>
          <w:sz w:val="24"/>
        </w:rPr>
        <w:lastRenderedPageBreak/>
        <w:t>Lepinguosalised</w:t>
      </w:r>
      <w:r>
        <w:rPr>
          <w:spacing w:val="-6"/>
          <w:sz w:val="24"/>
        </w:rPr>
        <w:t xml:space="preserve"> </w:t>
      </w:r>
      <w:r>
        <w:rPr>
          <w:sz w:val="24"/>
        </w:rPr>
        <w:t>teevad</w:t>
      </w:r>
      <w:r>
        <w:rPr>
          <w:spacing w:val="-6"/>
          <w:sz w:val="24"/>
        </w:rPr>
        <w:t xml:space="preserve"> </w:t>
      </w:r>
      <w:r>
        <w:rPr>
          <w:sz w:val="24"/>
        </w:rPr>
        <w:t>koostööd</w:t>
      </w:r>
      <w:r>
        <w:rPr>
          <w:spacing w:val="-6"/>
          <w:sz w:val="24"/>
        </w:rPr>
        <w:t xml:space="preserve"> </w:t>
      </w:r>
      <w:r>
        <w:rPr>
          <w:sz w:val="24"/>
        </w:rPr>
        <w:t>ning</w:t>
      </w:r>
      <w:r>
        <w:rPr>
          <w:spacing w:val="-6"/>
          <w:sz w:val="24"/>
        </w:rPr>
        <w:t xml:space="preserve"> </w:t>
      </w:r>
      <w:r>
        <w:rPr>
          <w:sz w:val="24"/>
        </w:rPr>
        <w:t>järgivad</w:t>
      </w:r>
      <w:r>
        <w:rPr>
          <w:spacing w:val="-6"/>
          <w:sz w:val="24"/>
        </w:rPr>
        <w:t xml:space="preserve"> </w:t>
      </w:r>
      <w:r>
        <w:rPr>
          <w:sz w:val="24"/>
        </w:rPr>
        <w:t>asjakohaste</w:t>
      </w:r>
      <w:r>
        <w:rPr>
          <w:spacing w:val="-6"/>
          <w:sz w:val="24"/>
        </w:rPr>
        <w:t xml:space="preserve"> </w:t>
      </w:r>
      <w:r>
        <w:rPr>
          <w:sz w:val="24"/>
        </w:rPr>
        <w:t>rahvusvaheliste</w:t>
      </w:r>
      <w:r>
        <w:rPr>
          <w:spacing w:val="-5"/>
          <w:sz w:val="24"/>
        </w:rPr>
        <w:t xml:space="preserve"> </w:t>
      </w:r>
      <w:r>
        <w:rPr>
          <w:sz w:val="24"/>
        </w:rPr>
        <w:t xml:space="preserve">organisatsioonide, algatuste ja riiklike kavade raames välja töötatud olemasolevaid ja tulevasi suuniseid, standardeid, soovitusi ja meetmeid, mille eesmärk on edendada </w:t>
      </w:r>
      <w:proofErr w:type="spellStart"/>
      <w:r>
        <w:rPr>
          <w:sz w:val="24"/>
        </w:rPr>
        <w:t>antimikroobikumide</w:t>
      </w:r>
      <w:proofErr w:type="spellEnd"/>
      <w:r>
        <w:rPr>
          <w:sz w:val="24"/>
        </w:rPr>
        <w:t xml:space="preserve"> ettevaatlikku ja vastutustundlikku kasutamist loomakasvatuses ja veterinaarias.</w:t>
      </w:r>
    </w:p>
    <w:p w14:paraId="216B9FB5" w14:textId="77777777" w:rsidR="00E10217" w:rsidRDefault="00E10217">
      <w:pPr>
        <w:pStyle w:val="Kehatekst"/>
        <w:spacing w:before="139"/>
      </w:pPr>
    </w:p>
    <w:p w14:paraId="38DAA823" w14:textId="77777777" w:rsidR="00E10217" w:rsidRDefault="00D01F16">
      <w:pPr>
        <w:pStyle w:val="Loendilik"/>
        <w:numPr>
          <w:ilvl w:val="0"/>
          <w:numId w:val="78"/>
        </w:numPr>
        <w:tabs>
          <w:tab w:val="left" w:pos="1274"/>
        </w:tabs>
        <w:spacing w:before="1" w:line="360" w:lineRule="auto"/>
        <w:ind w:right="1651" w:firstLine="0"/>
        <w:rPr>
          <w:sz w:val="24"/>
        </w:rPr>
      </w:pPr>
      <w:r>
        <w:rPr>
          <w:sz w:val="24"/>
        </w:rPr>
        <w:t>Lepinguosalised</w:t>
      </w:r>
      <w:r>
        <w:rPr>
          <w:spacing w:val="-7"/>
          <w:sz w:val="24"/>
        </w:rPr>
        <w:t xml:space="preserve"> </w:t>
      </w:r>
      <w:r>
        <w:rPr>
          <w:sz w:val="24"/>
        </w:rPr>
        <w:t>edendavad</w:t>
      </w:r>
      <w:r>
        <w:rPr>
          <w:spacing w:val="-7"/>
          <w:sz w:val="24"/>
        </w:rPr>
        <w:t xml:space="preserve"> </w:t>
      </w:r>
      <w:r>
        <w:rPr>
          <w:sz w:val="24"/>
        </w:rPr>
        <w:t>koostööd</w:t>
      </w:r>
      <w:r>
        <w:rPr>
          <w:spacing w:val="-7"/>
          <w:sz w:val="24"/>
        </w:rPr>
        <w:t xml:space="preserve"> </w:t>
      </w:r>
      <w:r>
        <w:rPr>
          <w:sz w:val="24"/>
        </w:rPr>
        <w:t>kõikidel</w:t>
      </w:r>
      <w:r>
        <w:rPr>
          <w:spacing w:val="-7"/>
          <w:sz w:val="24"/>
        </w:rPr>
        <w:t xml:space="preserve"> </w:t>
      </w:r>
      <w:proofErr w:type="spellStart"/>
      <w:r>
        <w:rPr>
          <w:sz w:val="24"/>
        </w:rPr>
        <w:t>mitmepoolsetel</w:t>
      </w:r>
      <w:proofErr w:type="spellEnd"/>
      <w:r>
        <w:rPr>
          <w:spacing w:val="-7"/>
          <w:sz w:val="24"/>
        </w:rPr>
        <w:t xml:space="preserve"> </w:t>
      </w:r>
      <w:r>
        <w:rPr>
          <w:sz w:val="24"/>
        </w:rPr>
        <w:t>foorumitel,</w:t>
      </w:r>
      <w:r>
        <w:rPr>
          <w:spacing w:val="-7"/>
          <w:sz w:val="24"/>
        </w:rPr>
        <w:t xml:space="preserve"> </w:t>
      </w:r>
      <w:r>
        <w:rPr>
          <w:sz w:val="24"/>
        </w:rPr>
        <w:t>eelkõige rahvusvahelistes standardiorganisatsioonides.</w:t>
      </w:r>
    </w:p>
    <w:p w14:paraId="37712833" w14:textId="77777777" w:rsidR="00E10217" w:rsidRDefault="00E10217">
      <w:pPr>
        <w:pStyle w:val="Kehatekst"/>
      </w:pPr>
    </w:p>
    <w:p w14:paraId="0B1FEC12" w14:textId="77777777" w:rsidR="00E10217" w:rsidRDefault="00E10217">
      <w:pPr>
        <w:pStyle w:val="Kehatekst"/>
      </w:pPr>
    </w:p>
    <w:p w14:paraId="62B02336" w14:textId="77777777" w:rsidR="00E10217" w:rsidRDefault="00E10217">
      <w:pPr>
        <w:pStyle w:val="Kehatekst"/>
      </w:pPr>
    </w:p>
    <w:p w14:paraId="1A43C30F" w14:textId="77777777" w:rsidR="00E10217" w:rsidRDefault="00D01F16">
      <w:pPr>
        <w:pStyle w:val="Pealkiri1"/>
      </w:pPr>
      <w:r>
        <w:t>ARTIKKEL</w:t>
      </w:r>
      <w:r>
        <w:rPr>
          <w:spacing w:val="-3"/>
        </w:rPr>
        <w:t xml:space="preserve"> </w:t>
      </w:r>
      <w:r>
        <w:rPr>
          <w:spacing w:val="-5"/>
        </w:rPr>
        <w:t>7.4</w:t>
      </w:r>
    </w:p>
    <w:p w14:paraId="349ED444" w14:textId="77777777" w:rsidR="00E10217" w:rsidRDefault="00E10217">
      <w:pPr>
        <w:pStyle w:val="Kehatekst"/>
      </w:pPr>
    </w:p>
    <w:p w14:paraId="4C4208EC" w14:textId="77777777" w:rsidR="00E10217" w:rsidRDefault="00E10217">
      <w:pPr>
        <w:pStyle w:val="Kehatekst"/>
      </w:pPr>
    </w:p>
    <w:p w14:paraId="1C5D25DF" w14:textId="77777777" w:rsidR="00E10217" w:rsidRDefault="00D01F16">
      <w:pPr>
        <w:pStyle w:val="Kehatekst"/>
        <w:ind w:left="134"/>
        <w:jc w:val="center"/>
      </w:pPr>
      <w:r>
        <w:t>Loomade</w:t>
      </w:r>
      <w:r>
        <w:rPr>
          <w:spacing w:val="-5"/>
        </w:rPr>
        <w:t xml:space="preserve"> </w:t>
      </w:r>
      <w:r>
        <w:t>heaolu</w:t>
      </w:r>
      <w:r>
        <w:rPr>
          <w:spacing w:val="-2"/>
        </w:rPr>
        <w:t xml:space="preserve"> </w:t>
      </w:r>
      <w:r>
        <w:t>ja</w:t>
      </w:r>
      <w:r>
        <w:rPr>
          <w:spacing w:val="-1"/>
        </w:rPr>
        <w:t xml:space="preserve"> </w:t>
      </w:r>
      <w:proofErr w:type="spellStart"/>
      <w:r>
        <w:t>antimikroobikumiresistentsuse</w:t>
      </w:r>
      <w:proofErr w:type="spellEnd"/>
      <w:r>
        <w:rPr>
          <w:spacing w:val="-1"/>
        </w:rPr>
        <w:t xml:space="preserve"> </w:t>
      </w:r>
      <w:r>
        <w:rPr>
          <w:spacing w:val="-2"/>
        </w:rPr>
        <w:t>töörühm</w:t>
      </w:r>
    </w:p>
    <w:p w14:paraId="3C829136" w14:textId="77777777" w:rsidR="00E10217" w:rsidRDefault="00E10217">
      <w:pPr>
        <w:pStyle w:val="Kehatekst"/>
      </w:pPr>
    </w:p>
    <w:p w14:paraId="78099D1B" w14:textId="77777777" w:rsidR="00E10217" w:rsidRDefault="00E10217">
      <w:pPr>
        <w:pStyle w:val="Kehatekst"/>
      </w:pPr>
    </w:p>
    <w:p w14:paraId="23DD0281" w14:textId="77777777" w:rsidR="00E10217" w:rsidRDefault="00D01F16">
      <w:pPr>
        <w:pStyle w:val="Loendilik"/>
        <w:numPr>
          <w:ilvl w:val="0"/>
          <w:numId w:val="77"/>
        </w:numPr>
        <w:tabs>
          <w:tab w:val="left" w:pos="1274"/>
        </w:tabs>
        <w:spacing w:line="360" w:lineRule="auto"/>
        <w:ind w:right="1052" w:firstLine="0"/>
        <w:rPr>
          <w:sz w:val="24"/>
        </w:rPr>
      </w:pPr>
      <w:r>
        <w:rPr>
          <w:sz w:val="24"/>
        </w:rPr>
        <w:t xml:space="preserve">Lepinguosalised püüavad vahetada teavet, eriteadmisi ja kogemusi loomade heaolu ja </w:t>
      </w:r>
      <w:proofErr w:type="spellStart"/>
      <w:r>
        <w:rPr>
          <w:sz w:val="24"/>
        </w:rPr>
        <w:t>antimikroobikumiresistentsuse</w:t>
      </w:r>
      <w:proofErr w:type="spellEnd"/>
      <w:r>
        <w:rPr>
          <w:spacing w:val="-5"/>
          <w:sz w:val="24"/>
        </w:rPr>
        <w:t xml:space="preserve"> </w:t>
      </w:r>
      <w:r>
        <w:rPr>
          <w:sz w:val="24"/>
        </w:rPr>
        <w:t>vastase</w:t>
      </w:r>
      <w:r>
        <w:rPr>
          <w:spacing w:val="-6"/>
          <w:sz w:val="24"/>
        </w:rPr>
        <w:t xml:space="preserve"> </w:t>
      </w:r>
      <w:r>
        <w:rPr>
          <w:sz w:val="24"/>
        </w:rPr>
        <w:t>võitluse</w:t>
      </w:r>
      <w:r>
        <w:rPr>
          <w:spacing w:val="-5"/>
          <w:sz w:val="24"/>
        </w:rPr>
        <w:t xml:space="preserve"> </w:t>
      </w:r>
      <w:r>
        <w:rPr>
          <w:sz w:val="24"/>
        </w:rPr>
        <w:t>valdkonnas,</w:t>
      </w:r>
      <w:r>
        <w:rPr>
          <w:spacing w:val="-5"/>
          <w:sz w:val="24"/>
        </w:rPr>
        <w:t xml:space="preserve"> </w:t>
      </w:r>
      <w:r>
        <w:rPr>
          <w:sz w:val="24"/>
        </w:rPr>
        <w:t>eesmärgiga</w:t>
      </w:r>
      <w:r>
        <w:rPr>
          <w:spacing w:val="-7"/>
          <w:sz w:val="24"/>
        </w:rPr>
        <w:t xml:space="preserve"> </w:t>
      </w:r>
      <w:r>
        <w:rPr>
          <w:sz w:val="24"/>
        </w:rPr>
        <w:t>rakendada</w:t>
      </w:r>
      <w:r>
        <w:rPr>
          <w:spacing w:val="-5"/>
          <w:sz w:val="24"/>
        </w:rPr>
        <w:t xml:space="preserve"> </w:t>
      </w:r>
      <w:r>
        <w:rPr>
          <w:sz w:val="24"/>
        </w:rPr>
        <w:t>artikleid</w:t>
      </w:r>
      <w:r>
        <w:rPr>
          <w:spacing w:val="-1"/>
          <w:sz w:val="24"/>
        </w:rPr>
        <w:t xml:space="preserve"> </w:t>
      </w:r>
      <w:r>
        <w:rPr>
          <w:sz w:val="24"/>
        </w:rPr>
        <w:t>7.2 ja 7.3.</w:t>
      </w:r>
    </w:p>
    <w:p w14:paraId="70B5E5B4" w14:textId="77777777" w:rsidR="00E10217" w:rsidRDefault="00E10217">
      <w:pPr>
        <w:pStyle w:val="Kehatekst"/>
        <w:spacing w:before="139"/>
      </w:pPr>
    </w:p>
    <w:p w14:paraId="0D3A183D" w14:textId="77777777" w:rsidR="00E10217" w:rsidRDefault="00D01F16">
      <w:pPr>
        <w:pStyle w:val="Loendilik"/>
        <w:numPr>
          <w:ilvl w:val="0"/>
          <w:numId w:val="77"/>
        </w:numPr>
        <w:tabs>
          <w:tab w:val="left" w:pos="1274"/>
        </w:tabs>
        <w:spacing w:line="360" w:lineRule="auto"/>
        <w:ind w:right="817" w:firstLine="0"/>
        <w:rPr>
          <w:sz w:val="24"/>
        </w:rPr>
      </w:pPr>
      <w:r>
        <w:rPr>
          <w:sz w:val="24"/>
        </w:rPr>
        <w:t>Selleks</w:t>
      </w:r>
      <w:r>
        <w:rPr>
          <w:spacing w:val="-6"/>
          <w:sz w:val="24"/>
        </w:rPr>
        <w:t xml:space="preserve"> </w:t>
      </w:r>
      <w:r>
        <w:rPr>
          <w:sz w:val="24"/>
        </w:rPr>
        <w:t>loovad</w:t>
      </w:r>
      <w:r>
        <w:rPr>
          <w:spacing w:val="-6"/>
          <w:sz w:val="24"/>
        </w:rPr>
        <w:t xml:space="preserve"> </w:t>
      </w:r>
      <w:r>
        <w:rPr>
          <w:sz w:val="24"/>
        </w:rPr>
        <w:t>lepinguosalised</w:t>
      </w:r>
      <w:r>
        <w:rPr>
          <w:spacing w:val="-6"/>
          <w:sz w:val="24"/>
        </w:rPr>
        <w:t xml:space="preserve"> </w:t>
      </w:r>
      <w:r>
        <w:rPr>
          <w:sz w:val="24"/>
        </w:rPr>
        <w:t>loomade</w:t>
      </w:r>
      <w:r>
        <w:rPr>
          <w:spacing w:val="-7"/>
          <w:sz w:val="24"/>
        </w:rPr>
        <w:t xml:space="preserve"> </w:t>
      </w:r>
      <w:r>
        <w:rPr>
          <w:sz w:val="24"/>
        </w:rPr>
        <w:t>heaolu</w:t>
      </w:r>
      <w:r>
        <w:rPr>
          <w:spacing w:val="-6"/>
          <w:sz w:val="24"/>
        </w:rPr>
        <w:t xml:space="preserve"> </w:t>
      </w:r>
      <w:r>
        <w:rPr>
          <w:sz w:val="24"/>
        </w:rPr>
        <w:t>ja</w:t>
      </w:r>
      <w:r>
        <w:rPr>
          <w:spacing w:val="-5"/>
          <w:sz w:val="24"/>
        </w:rPr>
        <w:t xml:space="preserve"> </w:t>
      </w:r>
      <w:proofErr w:type="spellStart"/>
      <w:r>
        <w:rPr>
          <w:sz w:val="24"/>
        </w:rPr>
        <w:t>antimikroobikumiresistentsuse</w:t>
      </w:r>
      <w:proofErr w:type="spellEnd"/>
      <w:r>
        <w:rPr>
          <w:spacing w:val="-6"/>
          <w:sz w:val="24"/>
        </w:rPr>
        <w:t xml:space="preserve"> </w:t>
      </w:r>
      <w:r>
        <w:rPr>
          <w:sz w:val="24"/>
        </w:rPr>
        <w:t xml:space="preserve">töörühma, mis jagab vajaduse korral teavet sanitaar- ja fütosanitaarmeetmete </w:t>
      </w:r>
      <w:proofErr w:type="spellStart"/>
      <w:r>
        <w:rPr>
          <w:sz w:val="24"/>
        </w:rPr>
        <w:t>allkomiteega</w:t>
      </w:r>
      <w:proofErr w:type="spellEnd"/>
      <w:r>
        <w:rPr>
          <w:sz w:val="24"/>
        </w:rPr>
        <w:t>. Lepinguosaliste esindajad töörühmas võivad ühiselt otsustada kutsuda konkreetsete tegevuste jaoks eksperte.</w:t>
      </w:r>
    </w:p>
    <w:p w14:paraId="08C09ABB"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5FFC9EBF" w14:textId="77777777" w:rsidR="00E10217" w:rsidRDefault="00D01F16">
      <w:pPr>
        <w:pStyle w:val="Pealkiri1"/>
        <w:spacing w:before="67"/>
      </w:pPr>
      <w:r>
        <w:lastRenderedPageBreak/>
        <w:t>ARTIKKEL</w:t>
      </w:r>
      <w:r>
        <w:rPr>
          <w:spacing w:val="-3"/>
        </w:rPr>
        <w:t xml:space="preserve"> </w:t>
      </w:r>
      <w:r>
        <w:rPr>
          <w:spacing w:val="-5"/>
        </w:rPr>
        <w:t>7.5</w:t>
      </w:r>
    </w:p>
    <w:p w14:paraId="7962E2AB" w14:textId="77777777" w:rsidR="00E10217" w:rsidRDefault="00E10217">
      <w:pPr>
        <w:pStyle w:val="Kehatekst"/>
      </w:pPr>
    </w:p>
    <w:p w14:paraId="619EBFCB" w14:textId="77777777" w:rsidR="00E10217" w:rsidRDefault="00E10217">
      <w:pPr>
        <w:pStyle w:val="Kehatekst"/>
      </w:pPr>
    </w:p>
    <w:p w14:paraId="2230AA63" w14:textId="77777777" w:rsidR="00E10217" w:rsidRDefault="00D01F16">
      <w:pPr>
        <w:pStyle w:val="Kehatekst"/>
        <w:ind w:left="134"/>
        <w:jc w:val="center"/>
      </w:pPr>
      <w:r>
        <w:t>Vaidluste</w:t>
      </w:r>
      <w:r>
        <w:rPr>
          <w:spacing w:val="-2"/>
        </w:rPr>
        <w:t xml:space="preserve"> </w:t>
      </w:r>
      <w:r>
        <w:t>lahendamise</w:t>
      </w:r>
      <w:r>
        <w:rPr>
          <w:spacing w:val="-3"/>
        </w:rPr>
        <w:t xml:space="preserve"> </w:t>
      </w:r>
      <w:r>
        <w:t>kohaldamata</w:t>
      </w:r>
      <w:r>
        <w:rPr>
          <w:spacing w:val="-1"/>
        </w:rPr>
        <w:t xml:space="preserve"> </w:t>
      </w:r>
      <w:r>
        <w:rPr>
          <w:spacing w:val="-2"/>
        </w:rPr>
        <w:t>jätmine</w:t>
      </w:r>
    </w:p>
    <w:p w14:paraId="4005510F" w14:textId="77777777" w:rsidR="00E10217" w:rsidRDefault="00E10217">
      <w:pPr>
        <w:pStyle w:val="Kehatekst"/>
      </w:pPr>
    </w:p>
    <w:p w14:paraId="27039606" w14:textId="77777777" w:rsidR="00E10217" w:rsidRDefault="00E10217">
      <w:pPr>
        <w:pStyle w:val="Kehatekst"/>
      </w:pPr>
    </w:p>
    <w:p w14:paraId="4F9F3B65" w14:textId="77777777" w:rsidR="00E10217" w:rsidRDefault="00D01F16">
      <w:pPr>
        <w:pStyle w:val="Kehatekst"/>
        <w:ind w:left="96"/>
        <w:jc w:val="center"/>
      </w:pPr>
      <w:r>
        <w:t>Lepinguosaline</w:t>
      </w:r>
      <w:r>
        <w:rPr>
          <w:spacing w:val="-2"/>
        </w:rPr>
        <w:t xml:space="preserve"> </w:t>
      </w:r>
      <w:r>
        <w:t>ei</w:t>
      </w:r>
      <w:r>
        <w:rPr>
          <w:spacing w:val="-1"/>
        </w:rPr>
        <w:t xml:space="preserve"> </w:t>
      </w:r>
      <w:r>
        <w:t>saa</w:t>
      </w:r>
      <w:r>
        <w:rPr>
          <w:spacing w:val="-3"/>
        </w:rPr>
        <w:t xml:space="preserve"> </w:t>
      </w:r>
      <w:r>
        <w:t>kasutada</w:t>
      </w:r>
      <w:r>
        <w:rPr>
          <w:spacing w:val="-2"/>
        </w:rPr>
        <w:t xml:space="preserve"> </w:t>
      </w:r>
      <w:r>
        <w:t>käesoleva peatüki</w:t>
      </w:r>
      <w:r>
        <w:rPr>
          <w:spacing w:val="-1"/>
        </w:rPr>
        <w:t xml:space="preserve"> </w:t>
      </w:r>
      <w:r>
        <w:t>sätete</w:t>
      </w:r>
      <w:r>
        <w:rPr>
          <w:spacing w:val="-2"/>
        </w:rPr>
        <w:t xml:space="preserve"> </w:t>
      </w:r>
      <w:r>
        <w:t>tõlgendamisel või</w:t>
      </w:r>
      <w:r>
        <w:rPr>
          <w:spacing w:val="-1"/>
        </w:rPr>
        <w:t xml:space="preserve"> </w:t>
      </w:r>
      <w:r>
        <w:t>kohaldamisel</w:t>
      </w:r>
      <w:r>
        <w:rPr>
          <w:spacing w:val="-1"/>
        </w:rPr>
        <w:t xml:space="preserve"> </w:t>
      </w:r>
      <w:r>
        <w:t>31.</w:t>
      </w:r>
      <w:r>
        <w:rPr>
          <w:spacing w:val="3"/>
        </w:rPr>
        <w:t xml:space="preserve"> </w:t>
      </w:r>
      <w:r>
        <w:rPr>
          <w:spacing w:val="-2"/>
        </w:rPr>
        <w:t>peatüki</w:t>
      </w:r>
    </w:p>
    <w:p w14:paraId="2AB67C04" w14:textId="77777777" w:rsidR="00E10217" w:rsidRDefault="00D01F16">
      <w:pPr>
        <w:pStyle w:val="Kehatekst"/>
        <w:spacing w:before="140"/>
        <w:ind w:left="708"/>
      </w:pPr>
      <w:r>
        <w:t>„Vaidluste</w:t>
      </w:r>
      <w:r>
        <w:rPr>
          <w:spacing w:val="-2"/>
        </w:rPr>
        <w:t xml:space="preserve"> </w:t>
      </w:r>
      <w:r>
        <w:t>lahendamine“</w:t>
      </w:r>
      <w:r>
        <w:rPr>
          <w:spacing w:val="-1"/>
        </w:rPr>
        <w:t xml:space="preserve"> </w:t>
      </w:r>
      <w:r>
        <w:t>kohast</w:t>
      </w:r>
      <w:r>
        <w:rPr>
          <w:spacing w:val="-1"/>
        </w:rPr>
        <w:t xml:space="preserve"> </w:t>
      </w:r>
      <w:r>
        <w:t>vaidluste</w:t>
      </w:r>
      <w:r>
        <w:rPr>
          <w:spacing w:val="-1"/>
        </w:rPr>
        <w:t xml:space="preserve"> </w:t>
      </w:r>
      <w:r>
        <w:rPr>
          <w:spacing w:val="-2"/>
        </w:rPr>
        <w:t>lahendamist.</w:t>
      </w:r>
    </w:p>
    <w:p w14:paraId="35C075A1" w14:textId="77777777" w:rsidR="00E10217" w:rsidRDefault="00E10217">
      <w:pPr>
        <w:pStyle w:val="Kehatekst"/>
        <w:sectPr w:rsidR="00E10217">
          <w:pgSz w:w="11910" w:h="16850"/>
          <w:pgMar w:top="1340" w:right="566" w:bottom="1380" w:left="425" w:header="0" w:footer="1199" w:gutter="0"/>
          <w:cols w:space="708"/>
        </w:sectPr>
      </w:pPr>
    </w:p>
    <w:p w14:paraId="336D629A" w14:textId="77777777" w:rsidR="00E10217" w:rsidRDefault="00D01F16">
      <w:pPr>
        <w:pStyle w:val="Loendilik"/>
        <w:numPr>
          <w:ilvl w:val="0"/>
          <w:numId w:val="87"/>
        </w:numPr>
        <w:tabs>
          <w:tab w:val="left" w:pos="5086"/>
        </w:tabs>
        <w:spacing w:before="67"/>
        <w:ind w:left="5086" w:hanging="240"/>
        <w:jc w:val="left"/>
        <w:rPr>
          <w:sz w:val="24"/>
        </w:rPr>
      </w:pPr>
      <w:r>
        <w:rPr>
          <w:spacing w:val="-2"/>
          <w:sz w:val="24"/>
        </w:rPr>
        <w:lastRenderedPageBreak/>
        <w:t>PEATÜKK</w:t>
      </w:r>
    </w:p>
    <w:p w14:paraId="066C81DE" w14:textId="77777777" w:rsidR="00E10217" w:rsidRDefault="00E10217">
      <w:pPr>
        <w:pStyle w:val="Kehatekst"/>
      </w:pPr>
    </w:p>
    <w:p w14:paraId="0BBEE5E9" w14:textId="77777777" w:rsidR="00E10217" w:rsidRDefault="00E10217">
      <w:pPr>
        <w:pStyle w:val="Kehatekst"/>
      </w:pPr>
    </w:p>
    <w:p w14:paraId="3586E154" w14:textId="77777777" w:rsidR="00E10217" w:rsidRDefault="00D01F16">
      <w:pPr>
        <w:ind w:left="131"/>
        <w:jc w:val="center"/>
        <w:rPr>
          <w:sz w:val="24"/>
        </w:rPr>
      </w:pPr>
      <w:r>
        <w:rPr>
          <w:sz w:val="24"/>
        </w:rPr>
        <w:t>LEPINGUOSALISTE</w:t>
      </w:r>
      <w:r>
        <w:rPr>
          <w:spacing w:val="-6"/>
          <w:sz w:val="24"/>
        </w:rPr>
        <w:t xml:space="preserve"> </w:t>
      </w:r>
      <w:r>
        <w:rPr>
          <w:sz w:val="24"/>
        </w:rPr>
        <w:t>ENERGIASEKTORI</w:t>
      </w:r>
      <w:r>
        <w:rPr>
          <w:spacing w:val="-7"/>
          <w:sz w:val="24"/>
        </w:rPr>
        <w:t xml:space="preserve"> </w:t>
      </w:r>
      <w:r>
        <w:rPr>
          <w:sz w:val="24"/>
        </w:rPr>
        <w:t>REGULEERIMISE</w:t>
      </w:r>
      <w:r>
        <w:rPr>
          <w:spacing w:val="-4"/>
          <w:sz w:val="24"/>
        </w:rPr>
        <w:t xml:space="preserve"> </w:t>
      </w:r>
      <w:r>
        <w:rPr>
          <w:sz w:val="24"/>
        </w:rPr>
        <w:t>ÕIGUSE</w:t>
      </w:r>
      <w:r>
        <w:rPr>
          <w:spacing w:val="-3"/>
          <w:sz w:val="24"/>
        </w:rPr>
        <w:t xml:space="preserve"> </w:t>
      </w:r>
      <w:r>
        <w:rPr>
          <w:spacing w:val="-2"/>
          <w:sz w:val="24"/>
        </w:rPr>
        <w:t>TUNNUSTAMINE</w:t>
      </w:r>
    </w:p>
    <w:p w14:paraId="127F2A83" w14:textId="77777777" w:rsidR="00E10217" w:rsidRDefault="00E10217">
      <w:pPr>
        <w:pStyle w:val="Kehatekst"/>
      </w:pPr>
    </w:p>
    <w:p w14:paraId="338E92A5" w14:textId="77777777" w:rsidR="00E10217" w:rsidRDefault="00E10217">
      <w:pPr>
        <w:pStyle w:val="Kehatekst"/>
      </w:pPr>
    </w:p>
    <w:p w14:paraId="7F9CA079" w14:textId="77777777" w:rsidR="00E10217" w:rsidRDefault="00E10217">
      <w:pPr>
        <w:pStyle w:val="Kehatekst"/>
        <w:spacing w:before="139"/>
      </w:pPr>
    </w:p>
    <w:p w14:paraId="36C54EAC" w14:textId="77777777" w:rsidR="00E10217" w:rsidRDefault="00D01F16">
      <w:pPr>
        <w:spacing w:before="1"/>
        <w:ind w:left="138"/>
        <w:jc w:val="center"/>
        <w:rPr>
          <w:sz w:val="24"/>
        </w:rPr>
      </w:pPr>
      <w:r>
        <w:rPr>
          <w:sz w:val="24"/>
        </w:rPr>
        <w:t>ARTIKKEL</w:t>
      </w:r>
      <w:r>
        <w:rPr>
          <w:spacing w:val="-3"/>
          <w:sz w:val="24"/>
        </w:rPr>
        <w:t xml:space="preserve"> </w:t>
      </w:r>
      <w:r>
        <w:rPr>
          <w:spacing w:val="-5"/>
          <w:sz w:val="24"/>
        </w:rPr>
        <w:t>8.1</w:t>
      </w:r>
    </w:p>
    <w:p w14:paraId="4A67FB1E" w14:textId="77777777" w:rsidR="00E10217" w:rsidRDefault="00E10217">
      <w:pPr>
        <w:pStyle w:val="Kehatekst"/>
        <w:spacing w:before="275"/>
      </w:pPr>
    </w:p>
    <w:p w14:paraId="1219978D" w14:textId="77777777" w:rsidR="00E10217" w:rsidRDefault="00D01F16">
      <w:pPr>
        <w:pStyle w:val="Kehatekst"/>
        <w:spacing w:before="1"/>
        <w:ind w:left="137"/>
        <w:jc w:val="center"/>
      </w:pPr>
      <w:r>
        <w:t>Lepinguosaliste</w:t>
      </w:r>
      <w:r>
        <w:rPr>
          <w:spacing w:val="-3"/>
        </w:rPr>
        <w:t xml:space="preserve"> </w:t>
      </w:r>
      <w:r>
        <w:t>energiasektori reguleerimise</w:t>
      </w:r>
      <w:r>
        <w:rPr>
          <w:spacing w:val="-3"/>
        </w:rPr>
        <w:t xml:space="preserve"> </w:t>
      </w:r>
      <w:r>
        <w:t>õiguse</w:t>
      </w:r>
      <w:r>
        <w:rPr>
          <w:spacing w:val="-3"/>
        </w:rPr>
        <w:t xml:space="preserve"> </w:t>
      </w:r>
      <w:r>
        <w:rPr>
          <w:spacing w:val="-2"/>
        </w:rPr>
        <w:t>tunnustamine</w:t>
      </w:r>
    </w:p>
    <w:p w14:paraId="7AD7B40A" w14:textId="77777777" w:rsidR="00E10217" w:rsidRDefault="00E10217">
      <w:pPr>
        <w:pStyle w:val="Kehatekst"/>
      </w:pPr>
    </w:p>
    <w:p w14:paraId="4022F033" w14:textId="77777777" w:rsidR="00E10217" w:rsidRDefault="00E10217">
      <w:pPr>
        <w:pStyle w:val="Kehatekst"/>
      </w:pPr>
    </w:p>
    <w:p w14:paraId="1765A514" w14:textId="77777777" w:rsidR="00E10217" w:rsidRDefault="00D01F16">
      <w:pPr>
        <w:pStyle w:val="Loendilik"/>
        <w:numPr>
          <w:ilvl w:val="0"/>
          <w:numId w:val="76"/>
        </w:numPr>
        <w:tabs>
          <w:tab w:val="left" w:pos="1274"/>
        </w:tabs>
        <w:spacing w:line="360" w:lineRule="auto"/>
        <w:ind w:right="931" w:firstLine="0"/>
        <w:rPr>
          <w:sz w:val="24"/>
        </w:rPr>
      </w:pPr>
      <w:r>
        <w:rPr>
          <w:sz w:val="24"/>
        </w:rPr>
        <w:t>Lepinguosalised kinnitavad, et nad austavad täielikult üksteise suveräänsust, mis hõlmab kõigi nende territooriumi aluspinnases asuvate süsivesinike omandiõigust ja haldamist riigi või asjaomaste</w:t>
      </w:r>
      <w:r>
        <w:rPr>
          <w:spacing w:val="-5"/>
          <w:sz w:val="24"/>
        </w:rPr>
        <w:t xml:space="preserve"> </w:t>
      </w:r>
      <w:r>
        <w:rPr>
          <w:sz w:val="24"/>
        </w:rPr>
        <w:t>ametiasutuste</w:t>
      </w:r>
      <w:r>
        <w:rPr>
          <w:spacing w:val="-4"/>
          <w:sz w:val="24"/>
        </w:rPr>
        <w:t xml:space="preserve"> </w:t>
      </w:r>
      <w:r>
        <w:rPr>
          <w:sz w:val="24"/>
        </w:rPr>
        <w:t>poolt,</w:t>
      </w:r>
      <w:r>
        <w:rPr>
          <w:spacing w:val="-5"/>
          <w:sz w:val="24"/>
        </w:rPr>
        <w:t xml:space="preserve"> </w:t>
      </w:r>
      <w:r>
        <w:rPr>
          <w:sz w:val="24"/>
        </w:rPr>
        <w:t>ning</w:t>
      </w:r>
      <w:r>
        <w:rPr>
          <w:spacing w:val="-5"/>
          <w:sz w:val="24"/>
        </w:rPr>
        <w:t xml:space="preserve"> </w:t>
      </w:r>
      <w:r>
        <w:rPr>
          <w:sz w:val="24"/>
        </w:rPr>
        <w:t>üksteise</w:t>
      </w:r>
      <w:r>
        <w:rPr>
          <w:spacing w:val="-5"/>
          <w:sz w:val="24"/>
        </w:rPr>
        <w:t xml:space="preserve"> </w:t>
      </w:r>
      <w:r>
        <w:rPr>
          <w:sz w:val="24"/>
        </w:rPr>
        <w:t>suveräänset</w:t>
      </w:r>
      <w:r>
        <w:rPr>
          <w:spacing w:val="-5"/>
          <w:sz w:val="24"/>
        </w:rPr>
        <w:t xml:space="preserve"> </w:t>
      </w:r>
      <w:r>
        <w:rPr>
          <w:sz w:val="24"/>
        </w:rPr>
        <w:t>õigust</w:t>
      </w:r>
      <w:r>
        <w:rPr>
          <w:spacing w:val="-5"/>
          <w:sz w:val="24"/>
        </w:rPr>
        <w:t xml:space="preserve"> </w:t>
      </w:r>
      <w:r>
        <w:rPr>
          <w:sz w:val="24"/>
        </w:rPr>
        <w:t>reguleerida</w:t>
      </w:r>
      <w:r>
        <w:rPr>
          <w:spacing w:val="-5"/>
          <w:sz w:val="24"/>
        </w:rPr>
        <w:t xml:space="preserve"> </w:t>
      </w:r>
      <w:r>
        <w:rPr>
          <w:sz w:val="24"/>
        </w:rPr>
        <w:t>käesolevas</w:t>
      </w:r>
      <w:r>
        <w:rPr>
          <w:spacing w:val="-5"/>
          <w:sz w:val="24"/>
        </w:rPr>
        <w:t xml:space="preserve"> </w:t>
      </w:r>
      <w:r>
        <w:rPr>
          <w:sz w:val="24"/>
        </w:rPr>
        <w:t>peatükis käsitletud küsimusi kooskõlas oma vastavate õigusaktidega, lähtudes täiel määral oma demokraatlikest protsessidest.</w:t>
      </w:r>
    </w:p>
    <w:p w14:paraId="317AADDC" w14:textId="77777777" w:rsidR="00E10217" w:rsidRDefault="00E10217">
      <w:pPr>
        <w:pStyle w:val="Kehatekst"/>
        <w:spacing w:before="139"/>
      </w:pPr>
    </w:p>
    <w:p w14:paraId="4A6C903C" w14:textId="77777777" w:rsidR="00E10217" w:rsidRDefault="00D01F16">
      <w:pPr>
        <w:pStyle w:val="Loendilik"/>
        <w:numPr>
          <w:ilvl w:val="0"/>
          <w:numId w:val="76"/>
        </w:numPr>
        <w:tabs>
          <w:tab w:val="left" w:pos="1274"/>
        </w:tabs>
        <w:spacing w:line="355" w:lineRule="auto"/>
        <w:ind w:right="1449" w:firstLine="0"/>
        <w:rPr>
          <w:sz w:val="24"/>
        </w:rPr>
      </w:pPr>
      <w:r>
        <w:rPr>
          <w:sz w:val="24"/>
        </w:rPr>
        <w:t>Mehhiko</w:t>
      </w:r>
      <w:r>
        <w:rPr>
          <w:spacing w:val="-3"/>
          <w:sz w:val="24"/>
        </w:rPr>
        <w:t xml:space="preserve"> </w:t>
      </w:r>
      <w:r>
        <w:rPr>
          <w:sz w:val="24"/>
        </w:rPr>
        <w:t>puhul</w:t>
      </w:r>
      <w:r>
        <w:rPr>
          <w:spacing w:val="-3"/>
          <w:sz w:val="24"/>
        </w:rPr>
        <w:t xml:space="preserve"> </w:t>
      </w:r>
      <w:r>
        <w:rPr>
          <w:sz w:val="24"/>
        </w:rPr>
        <w:t>tunnistab</w:t>
      </w:r>
      <w:r>
        <w:rPr>
          <w:spacing w:val="-3"/>
          <w:sz w:val="24"/>
        </w:rPr>
        <w:t xml:space="preserve"> </w:t>
      </w:r>
      <w:r>
        <w:rPr>
          <w:sz w:val="24"/>
        </w:rPr>
        <w:t>Euroopa</w:t>
      </w:r>
      <w:r>
        <w:rPr>
          <w:spacing w:val="-4"/>
          <w:sz w:val="24"/>
        </w:rPr>
        <w:t xml:space="preserve"> </w:t>
      </w:r>
      <w:r>
        <w:rPr>
          <w:sz w:val="24"/>
        </w:rPr>
        <w:t>Liit,</w:t>
      </w:r>
      <w:r>
        <w:rPr>
          <w:spacing w:val="-3"/>
          <w:sz w:val="24"/>
        </w:rPr>
        <w:t xml:space="preserve"> </w:t>
      </w:r>
      <w:r>
        <w:rPr>
          <w:sz w:val="24"/>
        </w:rPr>
        <w:t>ilma</w:t>
      </w:r>
      <w:r>
        <w:rPr>
          <w:spacing w:val="-4"/>
          <w:sz w:val="24"/>
        </w:rPr>
        <w:t xml:space="preserve"> </w:t>
      </w:r>
      <w:r>
        <w:rPr>
          <w:sz w:val="24"/>
        </w:rPr>
        <w:t>et</w:t>
      </w:r>
      <w:r>
        <w:rPr>
          <w:spacing w:val="-3"/>
          <w:sz w:val="24"/>
        </w:rPr>
        <w:t xml:space="preserve"> </w:t>
      </w:r>
      <w:r>
        <w:rPr>
          <w:sz w:val="24"/>
        </w:rPr>
        <w:t>see</w:t>
      </w:r>
      <w:r>
        <w:rPr>
          <w:spacing w:val="-3"/>
          <w:sz w:val="24"/>
        </w:rPr>
        <w:t xml:space="preserve"> </w:t>
      </w:r>
      <w:r>
        <w:rPr>
          <w:sz w:val="24"/>
        </w:rPr>
        <w:t>piiraks</w:t>
      </w:r>
      <w:r>
        <w:rPr>
          <w:spacing w:val="-3"/>
          <w:sz w:val="24"/>
        </w:rPr>
        <w:t xml:space="preserve"> </w:t>
      </w:r>
      <w:r>
        <w:rPr>
          <w:sz w:val="24"/>
        </w:rPr>
        <w:t>tema</w:t>
      </w:r>
      <w:r>
        <w:rPr>
          <w:spacing w:val="-3"/>
          <w:sz w:val="24"/>
        </w:rPr>
        <w:t xml:space="preserve"> </w:t>
      </w:r>
      <w:r>
        <w:rPr>
          <w:sz w:val="24"/>
        </w:rPr>
        <w:t>käesolevast</w:t>
      </w:r>
      <w:r>
        <w:rPr>
          <w:spacing w:val="-1"/>
          <w:sz w:val="24"/>
        </w:rPr>
        <w:t xml:space="preserve"> </w:t>
      </w:r>
      <w:r>
        <w:rPr>
          <w:sz w:val="24"/>
        </w:rPr>
        <w:t>lepingust tulenevaid õigusi ja õiguskaitsevahendeid</w:t>
      </w:r>
      <w:r>
        <w:rPr>
          <w:b/>
          <w:position w:val="8"/>
          <w:sz w:val="16"/>
        </w:rPr>
        <w:t>24</w:t>
      </w:r>
      <w:r>
        <w:rPr>
          <w:sz w:val="24"/>
        </w:rPr>
        <w:t>, et:</w:t>
      </w:r>
    </w:p>
    <w:p w14:paraId="41E63A4B" w14:textId="77777777" w:rsidR="00E10217" w:rsidRDefault="00E10217">
      <w:pPr>
        <w:pStyle w:val="Kehatekst"/>
        <w:spacing w:before="142"/>
      </w:pPr>
    </w:p>
    <w:p w14:paraId="385729AF" w14:textId="77777777" w:rsidR="00E10217" w:rsidRDefault="00D01F16">
      <w:pPr>
        <w:pStyle w:val="Loendilik"/>
        <w:numPr>
          <w:ilvl w:val="1"/>
          <w:numId w:val="76"/>
        </w:numPr>
        <w:tabs>
          <w:tab w:val="left" w:pos="1274"/>
        </w:tabs>
        <w:spacing w:before="1" w:line="360" w:lineRule="auto"/>
        <w:ind w:right="682"/>
        <w:rPr>
          <w:sz w:val="24"/>
        </w:rPr>
      </w:pPr>
      <w:r>
        <w:rPr>
          <w:sz w:val="24"/>
        </w:rPr>
        <w:t>Mehhiko</w:t>
      </w:r>
      <w:r>
        <w:rPr>
          <w:spacing w:val="-4"/>
          <w:sz w:val="24"/>
        </w:rPr>
        <w:t xml:space="preserve"> </w:t>
      </w:r>
      <w:r>
        <w:rPr>
          <w:sz w:val="24"/>
        </w:rPr>
        <w:t>jätab</w:t>
      </w:r>
      <w:r>
        <w:rPr>
          <w:spacing w:val="-4"/>
          <w:sz w:val="24"/>
        </w:rPr>
        <w:t xml:space="preserve"> </w:t>
      </w:r>
      <w:r>
        <w:rPr>
          <w:sz w:val="24"/>
        </w:rPr>
        <w:t>omale</w:t>
      </w:r>
      <w:r>
        <w:rPr>
          <w:spacing w:val="-4"/>
          <w:sz w:val="24"/>
        </w:rPr>
        <w:t xml:space="preserve"> </w:t>
      </w:r>
      <w:r>
        <w:rPr>
          <w:sz w:val="24"/>
        </w:rPr>
        <w:t>suveräänse</w:t>
      </w:r>
      <w:r>
        <w:rPr>
          <w:spacing w:val="-5"/>
          <w:sz w:val="24"/>
        </w:rPr>
        <w:t xml:space="preserve"> </w:t>
      </w:r>
      <w:r>
        <w:rPr>
          <w:sz w:val="24"/>
        </w:rPr>
        <w:t>õiguse</w:t>
      </w:r>
      <w:r>
        <w:rPr>
          <w:spacing w:val="-5"/>
          <w:sz w:val="24"/>
        </w:rPr>
        <w:t xml:space="preserve"> </w:t>
      </w:r>
      <w:r>
        <w:rPr>
          <w:sz w:val="24"/>
        </w:rPr>
        <w:t>reformida</w:t>
      </w:r>
      <w:r>
        <w:rPr>
          <w:spacing w:val="-3"/>
          <w:sz w:val="24"/>
        </w:rPr>
        <w:t xml:space="preserve"> </w:t>
      </w:r>
      <w:r>
        <w:rPr>
          <w:sz w:val="24"/>
        </w:rPr>
        <w:t>oma</w:t>
      </w:r>
      <w:r>
        <w:rPr>
          <w:spacing w:val="-4"/>
          <w:sz w:val="24"/>
        </w:rPr>
        <w:t xml:space="preserve"> </w:t>
      </w:r>
      <w:r>
        <w:rPr>
          <w:sz w:val="24"/>
        </w:rPr>
        <w:t>põhiseadust</w:t>
      </w:r>
      <w:r>
        <w:rPr>
          <w:spacing w:val="-4"/>
          <w:sz w:val="24"/>
        </w:rPr>
        <w:t xml:space="preserve"> </w:t>
      </w:r>
      <w:r>
        <w:rPr>
          <w:sz w:val="24"/>
        </w:rPr>
        <w:t>(</w:t>
      </w:r>
      <w:proofErr w:type="spellStart"/>
      <w:r>
        <w:rPr>
          <w:sz w:val="24"/>
        </w:rPr>
        <w:t>Constitución</w:t>
      </w:r>
      <w:proofErr w:type="spellEnd"/>
      <w:r>
        <w:rPr>
          <w:spacing w:val="-4"/>
          <w:sz w:val="24"/>
        </w:rPr>
        <w:t xml:space="preserve"> </w:t>
      </w:r>
      <w:proofErr w:type="spellStart"/>
      <w:r>
        <w:rPr>
          <w:sz w:val="24"/>
        </w:rPr>
        <w:t>Política</w:t>
      </w:r>
      <w:proofErr w:type="spellEnd"/>
      <w:r>
        <w:rPr>
          <w:spacing w:val="-5"/>
          <w:sz w:val="24"/>
        </w:rPr>
        <w:t xml:space="preserve"> </w:t>
      </w:r>
      <w:r>
        <w:rPr>
          <w:sz w:val="24"/>
        </w:rPr>
        <w:t xml:space="preserve">de </w:t>
      </w:r>
      <w:proofErr w:type="spellStart"/>
      <w:r>
        <w:rPr>
          <w:sz w:val="24"/>
        </w:rPr>
        <w:t>los</w:t>
      </w:r>
      <w:proofErr w:type="spellEnd"/>
      <w:r>
        <w:rPr>
          <w:sz w:val="24"/>
        </w:rPr>
        <w:t xml:space="preserve"> </w:t>
      </w:r>
      <w:proofErr w:type="spellStart"/>
      <w:r>
        <w:rPr>
          <w:sz w:val="24"/>
        </w:rPr>
        <w:t>Estados</w:t>
      </w:r>
      <w:proofErr w:type="spellEnd"/>
      <w:r>
        <w:rPr>
          <w:sz w:val="24"/>
        </w:rPr>
        <w:t xml:space="preserve"> </w:t>
      </w:r>
      <w:proofErr w:type="spellStart"/>
      <w:r>
        <w:rPr>
          <w:sz w:val="24"/>
        </w:rPr>
        <w:t>Unidos</w:t>
      </w:r>
      <w:proofErr w:type="spellEnd"/>
      <w:r>
        <w:rPr>
          <w:sz w:val="24"/>
        </w:rPr>
        <w:t xml:space="preserve"> </w:t>
      </w:r>
      <w:proofErr w:type="spellStart"/>
      <w:r>
        <w:rPr>
          <w:sz w:val="24"/>
        </w:rPr>
        <w:t>Mexicanos</w:t>
      </w:r>
      <w:proofErr w:type="spellEnd"/>
      <w:r>
        <w:rPr>
          <w:sz w:val="24"/>
        </w:rPr>
        <w:t>) ja oma energiasektorit, sealhulgas süsivesinikke ja elektrit käsitlevat seadusandlust.</w:t>
      </w:r>
    </w:p>
    <w:p w14:paraId="02E701A2" w14:textId="77777777" w:rsidR="00E10217" w:rsidRDefault="00E10217">
      <w:pPr>
        <w:pStyle w:val="Kehatekst"/>
        <w:rPr>
          <w:sz w:val="20"/>
        </w:rPr>
      </w:pPr>
    </w:p>
    <w:p w14:paraId="73365C45" w14:textId="77777777" w:rsidR="00E10217" w:rsidRDefault="00E10217">
      <w:pPr>
        <w:pStyle w:val="Kehatekst"/>
        <w:rPr>
          <w:sz w:val="20"/>
        </w:rPr>
      </w:pPr>
    </w:p>
    <w:p w14:paraId="077EBAA8" w14:textId="77777777" w:rsidR="00E10217" w:rsidRDefault="00E10217">
      <w:pPr>
        <w:pStyle w:val="Kehatekst"/>
        <w:rPr>
          <w:sz w:val="20"/>
        </w:rPr>
      </w:pPr>
    </w:p>
    <w:p w14:paraId="23CB85B1" w14:textId="77777777" w:rsidR="00E10217" w:rsidRDefault="00E10217">
      <w:pPr>
        <w:pStyle w:val="Kehatekst"/>
        <w:rPr>
          <w:sz w:val="20"/>
        </w:rPr>
      </w:pPr>
    </w:p>
    <w:p w14:paraId="51D495CA" w14:textId="77777777" w:rsidR="00E10217" w:rsidRDefault="00E10217">
      <w:pPr>
        <w:pStyle w:val="Kehatekst"/>
        <w:rPr>
          <w:sz w:val="20"/>
        </w:rPr>
      </w:pPr>
    </w:p>
    <w:p w14:paraId="638352F4" w14:textId="77777777" w:rsidR="00E10217" w:rsidRDefault="00E10217">
      <w:pPr>
        <w:pStyle w:val="Kehatekst"/>
        <w:rPr>
          <w:sz w:val="20"/>
        </w:rPr>
      </w:pPr>
    </w:p>
    <w:p w14:paraId="40123C0C" w14:textId="77777777" w:rsidR="00E10217" w:rsidRDefault="00E10217">
      <w:pPr>
        <w:pStyle w:val="Kehatekst"/>
        <w:rPr>
          <w:sz w:val="20"/>
        </w:rPr>
      </w:pPr>
    </w:p>
    <w:p w14:paraId="1696774C" w14:textId="77777777" w:rsidR="00E10217" w:rsidRDefault="00E10217">
      <w:pPr>
        <w:pStyle w:val="Kehatekst"/>
        <w:rPr>
          <w:sz w:val="20"/>
        </w:rPr>
      </w:pPr>
    </w:p>
    <w:p w14:paraId="256B5768" w14:textId="77777777" w:rsidR="00E10217" w:rsidRDefault="00E10217">
      <w:pPr>
        <w:pStyle w:val="Kehatekst"/>
        <w:rPr>
          <w:sz w:val="20"/>
        </w:rPr>
      </w:pPr>
    </w:p>
    <w:p w14:paraId="2204FE7C" w14:textId="77777777" w:rsidR="00E10217" w:rsidRDefault="00E10217">
      <w:pPr>
        <w:pStyle w:val="Kehatekst"/>
        <w:rPr>
          <w:sz w:val="20"/>
        </w:rPr>
      </w:pPr>
    </w:p>
    <w:p w14:paraId="34A39C63" w14:textId="77777777" w:rsidR="00E10217" w:rsidRDefault="00E10217">
      <w:pPr>
        <w:pStyle w:val="Kehatekst"/>
        <w:rPr>
          <w:sz w:val="20"/>
        </w:rPr>
      </w:pPr>
    </w:p>
    <w:p w14:paraId="03B3446E" w14:textId="77777777" w:rsidR="00E10217" w:rsidRDefault="00E10217">
      <w:pPr>
        <w:pStyle w:val="Kehatekst"/>
        <w:rPr>
          <w:sz w:val="20"/>
        </w:rPr>
      </w:pPr>
    </w:p>
    <w:p w14:paraId="0F54E7DC" w14:textId="77777777" w:rsidR="00E10217" w:rsidRDefault="00E10217">
      <w:pPr>
        <w:pStyle w:val="Kehatekst"/>
        <w:rPr>
          <w:sz w:val="20"/>
        </w:rPr>
      </w:pPr>
    </w:p>
    <w:p w14:paraId="474FA9BB" w14:textId="77777777" w:rsidR="00E10217" w:rsidRDefault="00E10217">
      <w:pPr>
        <w:pStyle w:val="Kehatekst"/>
        <w:rPr>
          <w:sz w:val="20"/>
        </w:rPr>
      </w:pPr>
    </w:p>
    <w:p w14:paraId="562F375C" w14:textId="77777777" w:rsidR="00E10217" w:rsidRDefault="00E10217">
      <w:pPr>
        <w:pStyle w:val="Kehatekst"/>
        <w:rPr>
          <w:sz w:val="20"/>
        </w:rPr>
      </w:pPr>
    </w:p>
    <w:p w14:paraId="6C6BA8C0" w14:textId="77777777" w:rsidR="00E10217" w:rsidRDefault="00E10217">
      <w:pPr>
        <w:pStyle w:val="Kehatekst"/>
        <w:rPr>
          <w:sz w:val="20"/>
        </w:rPr>
      </w:pPr>
    </w:p>
    <w:p w14:paraId="7935AFE7" w14:textId="77777777" w:rsidR="00E10217" w:rsidRDefault="00D01F16">
      <w:pPr>
        <w:pStyle w:val="Kehatekst"/>
        <w:spacing w:before="38"/>
        <w:rPr>
          <w:sz w:val="20"/>
        </w:rPr>
      </w:pPr>
      <w:r>
        <w:rPr>
          <w:noProof/>
          <w:sz w:val="20"/>
        </w:rPr>
        <mc:AlternateContent>
          <mc:Choice Requires="wps">
            <w:drawing>
              <wp:anchor distT="0" distB="0" distL="0" distR="0" simplePos="0" relativeHeight="487597568" behindDoc="1" locked="0" layoutInCell="1" allowOverlap="1" wp14:anchorId="50EE450F" wp14:editId="5FDC26EA">
                <wp:simplePos x="0" y="0"/>
                <wp:positionH relativeFrom="page">
                  <wp:posOffset>719632</wp:posOffset>
                </wp:positionH>
                <wp:positionV relativeFrom="paragraph">
                  <wp:posOffset>186002</wp:posOffset>
                </wp:positionV>
                <wp:extent cx="182943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D0B6E8" id="Graphic 21" o:spid="_x0000_s1026" style="position:absolute;margin-left:56.65pt;margin-top:14.65pt;width:144.05pt;height:.6pt;z-index:-1571891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" path="m1829054,l,,,7620r1829054,l1829054,xe" fillcolor="black" stroked="f">
                <v:path arrowok="t"/>
                <w10:wrap type="topAndBottom" anchorx="page"/>
              </v:shape>
            </w:pict>
          </mc:Fallback>
        </mc:AlternateContent>
      </w:r>
    </w:p>
    <w:p w14:paraId="1BAA2F53" w14:textId="77777777" w:rsidR="00E10217" w:rsidRDefault="00D01F16">
      <w:pPr>
        <w:pStyle w:val="Kehatekst"/>
        <w:tabs>
          <w:tab w:val="left" w:pos="1274"/>
        </w:tabs>
        <w:spacing w:before="234"/>
        <w:ind w:left="1274" w:right="768" w:hanging="567"/>
      </w:pPr>
      <w:r>
        <w:rPr>
          <w:b/>
          <w:spacing w:val="-6"/>
          <w:position w:val="8"/>
          <w:sz w:val="16"/>
        </w:rPr>
        <w:t>24</w:t>
      </w:r>
      <w:r>
        <w:rPr>
          <w:b/>
          <w:position w:val="8"/>
          <w:sz w:val="16"/>
        </w:rPr>
        <w:tab/>
      </w:r>
      <w:r>
        <w:t>Suurema selguse huvides tuleb märkida, et need õigused ja õiguskaitsevahendid hõlmavad õigusi</w:t>
      </w:r>
      <w:r>
        <w:rPr>
          <w:spacing w:val="-4"/>
        </w:rPr>
        <w:t xml:space="preserve"> </w:t>
      </w:r>
      <w:r>
        <w:t>ja</w:t>
      </w:r>
      <w:r>
        <w:rPr>
          <w:spacing w:val="-5"/>
        </w:rPr>
        <w:t xml:space="preserve"> </w:t>
      </w:r>
      <w:r>
        <w:t>õiguskaitsevahendeid,</w:t>
      </w:r>
      <w:r>
        <w:rPr>
          <w:spacing w:val="-4"/>
        </w:rPr>
        <w:t xml:space="preserve"> </w:t>
      </w:r>
      <w:r>
        <w:t>mis</w:t>
      </w:r>
      <w:r>
        <w:rPr>
          <w:spacing w:val="-5"/>
        </w:rPr>
        <w:t xml:space="preserve"> </w:t>
      </w:r>
      <w:r>
        <w:t>tulenevad</w:t>
      </w:r>
      <w:r>
        <w:rPr>
          <w:spacing w:val="-4"/>
        </w:rPr>
        <w:t xml:space="preserve"> </w:t>
      </w:r>
      <w:r>
        <w:t>10.</w:t>
      </w:r>
      <w:r>
        <w:rPr>
          <w:spacing w:val="-4"/>
        </w:rPr>
        <w:t xml:space="preserve"> </w:t>
      </w:r>
      <w:r>
        <w:t>peatüki</w:t>
      </w:r>
      <w:r>
        <w:rPr>
          <w:spacing w:val="-4"/>
        </w:rPr>
        <w:t xml:space="preserve"> </w:t>
      </w:r>
      <w:r>
        <w:t>„Investeeringud“</w:t>
      </w:r>
      <w:r>
        <w:rPr>
          <w:spacing w:val="-3"/>
        </w:rPr>
        <w:t xml:space="preserve"> </w:t>
      </w:r>
      <w:r>
        <w:t>ja</w:t>
      </w:r>
      <w:r>
        <w:rPr>
          <w:spacing w:val="-4"/>
        </w:rPr>
        <w:t xml:space="preserve"> </w:t>
      </w:r>
      <w:r>
        <w:t>sellega</w:t>
      </w:r>
      <w:r>
        <w:rPr>
          <w:spacing w:val="-5"/>
        </w:rPr>
        <w:t xml:space="preserve"> </w:t>
      </w:r>
      <w:r>
        <w:t>seotud lisade sätetest tulenevaid Mehhiko kohustusi.</w:t>
      </w:r>
    </w:p>
    <w:p w14:paraId="6AE6471C" w14:textId="77777777" w:rsidR="00E10217" w:rsidRDefault="00E10217">
      <w:pPr>
        <w:pStyle w:val="Kehatekst"/>
        <w:sectPr w:rsidR="00E10217">
          <w:pgSz w:w="11910" w:h="16850"/>
          <w:pgMar w:top="1340" w:right="566" w:bottom="1380" w:left="425" w:header="0" w:footer="1199" w:gutter="0"/>
          <w:cols w:space="708"/>
        </w:sectPr>
      </w:pPr>
    </w:p>
    <w:p w14:paraId="1F42F3B6" w14:textId="77777777" w:rsidR="00E10217" w:rsidRDefault="00D01F16">
      <w:pPr>
        <w:pStyle w:val="Loendilik"/>
        <w:numPr>
          <w:ilvl w:val="1"/>
          <w:numId w:val="76"/>
        </w:numPr>
        <w:tabs>
          <w:tab w:val="left" w:pos="1274"/>
        </w:tabs>
        <w:spacing w:before="67" w:line="360" w:lineRule="auto"/>
        <w:ind w:right="843"/>
        <w:rPr>
          <w:sz w:val="24"/>
        </w:rPr>
      </w:pPr>
      <w:r>
        <w:rPr>
          <w:sz w:val="24"/>
        </w:rPr>
        <w:lastRenderedPageBreak/>
        <w:t>Mehhikol</w:t>
      </w:r>
      <w:r>
        <w:rPr>
          <w:spacing w:val="-5"/>
          <w:sz w:val="24"/>
        </w:rPr>
        <w:t xml:space="preserve"> </w:t>
      </w:r>
      <w:r>
        <w:rPr>
          <w:sz w:val="24"/>
        </w:rPr>
        <w:t>on</w:t>
      </w:r>
      <w:r>
        <w:rPr>
          <w:spacing w:val="-5"/>
          <w:sz w:val="24"/>
        </w:rPr>
        <w:t xml:space="preserve"> </w:t>
      </w:r>
      <w:r>
        <w:rPr>
          <w:sz w:val="24"/>
        </w:rPr>
        <w:t>oma</w:t>
      </w:r>
      <w:r>
        <w:rPr>
          <w:spacing w:val="-5"/>
          <w:sz w:val="24"/>
        </w:rPr>
        <w:t xml:space="preserve"> </w:t>
      </w:r>
      <w:r>
        <w:rPr>
          <w:sz w:val="24"/>
        </w:rPr>
        <w:t>põhiseadusest</w:t>
      </w:r>
      <w:r>
        <w:rPr>
          <w:spacing w:val="-5"/>
          <w:sz w:val="24"/>
        </w:rPr>
        <w:t xml:space="preserve"> </w:t>
      </w:r>
      <w:r>
        <w:rPr>
          <w:sz w:val="24"/>
        </w:rPr>
        <w:t>tulenevalt</w:t>
      </w:r>
      <w:r>
        <w:rPr>
          <w:spacing w:val="-5"/>
          <w:sz w:val="24"/>
        </w:rPr>
        <w:t xml:space="preserve"> </w:t>
      </w:r>
      <w:r>
        <w:rPr>
          <w:sz w:val="24"/>
        </w:rPr>
        <w:t>otsene,</w:t>
      </w:r>
      <w:r>
        <w:rPr>
          <w:spacing w:val="-3"/>
          <w:sz w:val="24"/>
        </w:rPr>
        <w:t xml:space="preserve"> </w:t>
      </w:r>
      <w:r>
        <w:rPr>
          <w:sz w:val="24"/>
        </w:rPr>
        <w:t>võõrandamatu</w:t>
      </w:r>
      <w:r>
        <w:rPr>
          <w:spacing w:val="-5"/>
          <w:sz w:val="24"/>
        </w:rPr>
        <w:t xml:space="preserve"> </w:t>
      </w:r>
      <w:r>
        <w:rPr>
          <w:sz w:val="24"/>
        </w:rPr>
        <w:t>ja</w:t>
      </w:r>
      <w:r>
        <w:rPr>
          <w:spacing w:val="-4"/>
          <w:sz w:val="24"/>
        </w:rPr>
        <w:t xml:space="preserve"> </w:t>
      </w:r>
      <w:r>
        <w:rPr>
          <w:sz w:val="24"/>
        </w:rPr>
        <w:t>aegumatu</w:t>
      </w:r>
      <w:r>
        <w:rPr>
          <w:spacing w:val="-5"/>
          <w:sz w:val="24"/>
        </w:rPr>
        <w:t xml:space="preserve"> </w:t>
      </w:r>
      <w:r>
        <w:rPr>
          <w:sz w:val="24"/>
        </w:rPr>
        <w:t>omandiõigus kõigile süsivesinikele riigi territooriumi, k.a mandrilava ja väljaspool territoriaalmerd või sellega piirnev majandusvöönd, aluspinnases, pinnasekihtides või maardlates, sõltumata nende füüsilisest seisundist; ja</w:t>
      </w:r>
    </w:p>
    <w:p w14:paraId="668C4E61" w14:textId="77777777" w:rsidR="00E10217" w:rsidRDefault="00E10217">
      <w:pPr>
        <w:pStyle w:val="Kehatekst"/>
        <w:spacing w:before="139"/>
      </w:pPr>
    </w:p>
    <w:p w14:paraId="2FA7C119" w14:textId="77777777" w:rsidR="00E10217" w:rsidRDefault="00D01F16">
      <w:pPr>
        <w:pStyle w:val="Loendilik"/>
        <w:numPr>
          <w:ilvl w:val="1"/>
          <w:numId w:val="76"/>
        </w:numPr>
        <w:tabs>
          <w:tab w:val="left" w:pos="1274"/>
        </w:tabs>
        <w:spacing w:before="1" w:line="360" w:lineRule="auto"/>
        <w:ind w:right="931"/>
        <w:rPr>
          <w:sz w:val="24"/>
        </w:rPr>
      </w:pPr>
      <w:r>
        <w:rPr>
          <w:sz w:val="24"/>
        </w:rPr>
        <w:t>Mehhiko</w:t>
      </w:r>
      <w:r>
        <w:rPr>
          <w:spacing w:val="-4"/>
          <w:sz w:val="24"/>
        </w:rPr>
        <w:t xml:space="preserve"> </w:t>
      </w:r>
      <w:r>
        <w:rPr>
          <w:sz w:val="24"/>
        </w:rPr>
        <w:t>jätab</w:t>
      </w:r>
      <w:r>
        <w:rPr>
          <w:spacing w:val="-4"/>
          <w:sz w:val="24"/>
        </w:rPr>
        <w:t xml:space="preserve"> </w:t>
      </w:r>
      <w:r>
        <w:rPr>
          <w:sz w:val="24"/>
        </w:rPr>
        <w:t>omale</w:t>
      </w:r>
      <w:r>
        <w:rPr>
          <w:spacing w:val="-4"/>
          <w:sz w:val="24"/>
        </w:rPr>
        <w:t xml:space="preserve"> </w:t>
      </w:r>
      <w:r>
        <w:rPr>
          <w:sz w:val="24"/>
        </w:rPr>
        <w:t>suveräänse</w:t>
      </w:r>
      <w:r>
        <w:rPr>
          <w:spacing w:val="-5"/>
          <w:sz w:val="24"/>
        </w:rPr>
        <w:t xml:space="preserve"> </w:t>
      </w:r>
      <w:r>
        <w:rPr>
          <w:sz w:val="24"/>
        </w:rPr>
        <w:t>õiguse</w:t>
      </w:r>
      <w:r>
        <w:rPr>
          <w:spacing w:val="-5"/>
          <w:sz w:val="24"/>
        </w:rPr>
        <w:t xml:space="preserve"> </w:t>
      </w:r>
      <w:r>
        <w:rPr>
          <w:sz w:val="24"/>
        </w:rPr>
        <w:t>võtta</w:t>
      </w:r>
      <w:r>
        <w:rPr>
          <w:spacing w:val="-5"/>
          <w:sz w:val="24"/>
        </w:rPr>
        <w:t xml:space="preserve"> </w:t>
      </w:r>
      <w:r>
        <w:rPr>
          <w:sz w:val="24"/>
        </w:rPr>
        <w:t>vastu</w:t>
      </w:r>
      <w:r>
        <w:rPr>
          <w:spacing w:val="-4"/>
          <w:sz w:val="24"/>
        </w:rPr>
        <w:t xml:space="preserve"> </w:t>
      </w:r>
      <w:r>
        <w:rPr>
          <w:sz w:val="24"/>
        </w:rPr>
        <w:t>või</w:t>
      </w:r>
      <w:r>
        <w:rPr>
          <w:spacing w:val="-4"/>
          <w:sz w:val="24"/>
        </w:rPr>
        <w:t xml:space="preserve"> </w:t>
      </w:r>
      <w:r>
        <w:rPr>
          <w:sz w:val="24"/>
        </w:rPr>
        <w:t>säilitada</w:t>
      </w:r>
      <w:r>
        <w:rPr>
          <w:spacing w:val="-5"/>
          <w:sz w:val="24"/>
        </w:rPr>
        <w:t xml:space="preserve"> </w:t>
      </w:r>
      <w:r>
        <w:rPr>
          <w:sz w:val="24"/>
        </w:rPr>
        <w:t>energiasektori,</w:t>
      </w:r>
      <w:r>
        <w:rPr>
          <w:spacing w:val="-4"/>
          <w:sz w:val="24"/>
        </w:rPr>
        <w:t xml:space="preserve"> </w:t>
      </w:r>
      <w:r>
        <w:rPr>
          <w:sz w:val="24"/>
        </w:rPr>
        <w:t>sealhulgas süsivesinike ja elektriga seotud meetmeid.</w:t>
      </w:r>
    </w:p>
    <w:p w14:paraId="51A79819"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2582E3E1" w14:textId="77777777" w:rsidR="00E10217" w:rsidRDefault="00D01F16">
      <w:pPr>
        <w:pStyle w:val="Pealkiri1"/>
        <w:numPr>
          <w:ilvl w:val="0"/>
          <w:numId w:val="87"/>
        </w:numPr>
        <w:tabs>
          <w:tab w:val="left" w:pos="5086"/>
        </w:tabs>
        <w:spacing w:before="67" w:line="720" w:lineRule="auto"/>
        <w:ind w:left="3550" w:right="3412" w:firstLine="1296"/>
        <w:jc w:val="left"/>
      </w:pPr>
      <w:r>
        <w:rPr>
          <w:spacing w:val="-2"/>
        </w:rPr>
        <w:lastRenderedPageBreak/>
        <w:t xml:space="preserve">PEATÜKK </w:t>
      </w:r>
      <w:r>
        <w:t>TEHNILISED</w:t>
      </w:r>
      <w:r>
        <w:rPr>
          <w:spacing w:val="-15"/>
        </w:rPr>
        <w:t xml:space="preserve"> </w:t>
      </w:r>
      <w:r>
        <w:t>KAUBANDUSTÕKKED</w:t>
      </w:r>
    </w:p>
    <w:p w14:paraId="296CFEB0" w14:textId="77777777" w:rsidR="00E10217" w:rsidRDefault="00E10217">
      <w:pPr>
        <w:pStyle w:val="Kehatekst"/>
        <w:spacing w:before="139"/>
      </w:pPr>
    </w:p>
    <w:p w14:paraId="55737882" w14:textId="77777777" w:rsidR="00E10217" w:rsidRDefault="00D01F16">
      <w:pPr>
        <w:spacing w:before="1"/>
        <w:ind w:left="138"/>
        <w:jc w:val="center"/>
        <w:rPr>
          <w:sz w:val="24"/>
        </w:rPr>
      </w:pPr>
      <w:r>
        <w:rPr>
          <w:sz w:val="24"/>
        </w:rPr>
        <w:t>ARTIKKEL</w:t>
      </w:r>
      <w:r>
        <w:rPr>
          <w:spacing w:val="-3"/>
          <w:sz w:val="24"/>
        </w:rPr>
        <w:t xml:space="preserve"> </w:t>
      </w:r>
      <w:r>
        <w:rPr>
          <w:spacing w:val="-5"/>
          <w:sz w:val="24"/>
        </w:rPr>
        <w:t>9.1</w:t>
      </w:r>
    </w:p>
    <w:p w14:paraId="49E2F382" w14:textId="77777777" w:rsidR="00E10217" w:rsidRDefault="00E10217">
      <w:pPr>
        <w:pStyle w:val="Kehatekst"/>
        <w:spacing w:before="275"/>
      </w:pPr>
    </w:p>
    <w:p w14:paraId="22A4ABBA" w14:textId="77777777" w:rsidR="00E10217" w:rsidRDefault="00D01F16">
      <w:pPr>
        <w:pStyle w:val="Kehatekst"/>
        <w:spacing w:before="1"/>
        <w:ind w:left="138"/>
        <w:jc w:val="center"/>
      </w:pPr>
      <w:r>
        <w:rPr>
          <w:spacing w:val="-2"/>
        </w:rPr>
        <w:t>Eesmärk</w:t>
      </w:r>
    </w:p>
    <w:p w14:paraId="225CCED2" w14:textId="77777777" w:rsidR="00E10217" w:rsidRDefault="00E10217">
      <w:pPr>
        <w:pStyle w:val="Kehatekst"/>
      </w:pPr>
    </w:p>
    <w:p w14:paraId="5D77165E" w14:textId="77777777" w:rsidR="00E10217" w:rsidRDefault="00E10217">
      <w:pPr>
        <w:pStyle w:val="Kehatekst"/>
      </w:pPr>
    </w:p>
    <w:p w14:paraId="3CA20A50" w14:textId="77777777" w:rsidR="00E10217" w:rsidRDefault="00D01F16">
      <w:pPr>
        <w:pStyle w:val="Kehatekst"/>
        <w:spacing w:line="360" w:lineRule="auto"/>
        <w:ind w:left="708" w:right="634"/>
      </w:pPr>
      <w:r>
        <w:t>Käesoleva</w:t>
      </w:r>
      <w:r>
        <w:rPr>
          <w:spacing w:val="-6"/>
        </w:rPr>
        <w:t xml:space="preserve"> </w:t>
      </w:r>
      <w:r>
        <w:t>peatüki</w:t>
      </w:r>
      <w:r>
        <w:rPr>
          <w:spacing w:val="-4"/>
        </w:rPr>
        <w:t xml:space="preserve"> </w:t>
      </w:r>
      <w:r>
        <w:t>eesmärk</w:t>
      </w:r>
      <w:r>
        <w:rPr>
          <w:spacing w:val="-4"/>
        </w:rPr>
        <w:t xml:space="preserve"> </w:t>
      </w:r>
      <w:r>
        <w:t>on</w:t>
      </w:r>
      <w:r>
        <w:rPr>
          <w:spacing w:val="-5"/>
        </w:rPr>
        <w:t xml:space="preserve"> </w:t>
      </w:r>
      <w:r>
        <w:t>lihtsustada</w:t>
      </w:r>
      <w:r>
        <w:rPr>
          <w:spacing w:val="-6"/>
        </w:rPr>
        <w:t xml:space="preserve"> </w:t>
      </w:r>
      <w:proofErr w:type="spellStart"/>
      <w:r>
        <w:t>lepinguosalistevahelist</w:t>
      </w:r>
      <w:proofErr w:type="spellEnd"/>
      <w:r>
        <w:rPr>
          <w:spacing w:val="-4"/>
        </w:rPr>
        <w:t xml:space="preserve"> </w:t>
      </w:r>
      <w:r>
        <w:t>kaubavahetust,</w:t>
      </w:r>
      <w:r>
        <w:rPr>
          <w:spacing w:val="-4"/>
        </w:rPr>
        <w:t xml:space="preserve"> </w:t>
      </w:r>
      <w:r>
        <w:t>hoides</w:t>
      </w:r>
      <w:r>
        <w:rPr>
          <w:spacing w:val="-4"/>
        </w:rPr>
        <w:t xml:space="preserve"> </w:t>
      </w:r>
      <w:r>
        <w:t>ära,</w:t>
      </w:r>
      <w:r>
        <w:rPr>
          <w:spacing w:val="-4"/>
        </w:rPr>
        <w:t xml:space="preserve"> </w:t>
      </w:r>
      <w:r>
        <w:t>tehes kindlaks ja kõrvaldades tarbetud tehnilised kaubandustõkked, suurendades läbipaistvust ja edendades tihedamat regulatiivset koostööd.</w:t>
      </w:r>
    </w:p>
    <w:p w14:paraId="2F7263B3" w14:textId="77777777" w:rsidR="00E10217" w:rsidRDefault="00E10217">
      <w:pPr>
        <w:pStyle w:val="Kehatekst"/>
      </w:pPr>
    </w:p>
    <w:p w14:paraId="52678C30" w14:textId="77777777" w:rsidR="00E10217" w:rsidRDefault="00E10217">
      <w:pPr>
        <w:pStyle w:val="Kehatekst"/>
        <w:spacing w:before="275"/>
      </w:pPr>
    </w:p>
    <w:p w14:paraId="6979F62F" w14:textId="77777777" w:rsidR="00E10217" w:rsidRDefault="00D01F16">
      <w:pPr>
        <w:pStyle w:val="Pealkiri1"/>
      </w:pPr>
      <w:r>
        <w:t>ARTIKKEL</w:t>
      </w:r>
      <w:r>
        <w:rPr>
          <w:spacing w:val="-3"/>
        </w:rPr>
        <w:t xml:space="preserve"> </w:t>
      </w:r>
      <w:r>
        <w:rPr>
          <w:spacing w:val="-5"/>
        </w:rPr>
        <w:t>9.2</w:t>
      </w:r>
    </w:p>
    <w:p w14:paraId="06E666BC" w14:textId="77777777" w:rsidR="00E10217" w:rsidRDefault="00E10217">
      <w:pPr>
        <w:pStyle w:val="Kehatekst"/>
      </w:pPr>
    </w:p>
    <w:p w14:paraId="4FFFDEDC" w14:textId="77777777" w:rsidR="00E10217" w:rsidRDefault="00E10217">
      <w:pPr>
        <w:pStyle w:val="Kehatekst"/>
        <w:spacing w:before="1"/>
      </w:pPr>
    </w:p>
    <w:p w14:paraId="26159057" w14:textId="77777777" w:rsidR="00E10217" w:rsidRDefault="00D01F16">
      <w:pPr>
        <w:pStyle w:val="Kehatekst"/>
        <w:ind w:left="138"/>
        <w:jc w:val="center"/>
      </w:pPr>
      <w:r>
        <w:rPr>
          <w:spacing w:val="-2"/>
        </w:rPr>
        <w:t>Kohaldamisala</w:t>
      </w:r>
    </w:p>
    <w:p w14:paraId="244F1B18" w14:textId="77777777" w:rsidR="00E10217" w:rsidRDefault="00E10217">
      <w:pPr>
        <w:pStyle w:val="Kehatekst"/>
      </w:pPr>
    </w:p>
    <w:p w14:paraId="09CF381F" w14:textId="77777777" w:rsidR="00E10217" w:rsidRDefault="00E10217">
      <w:pPr>
        <w:pStyle w:val="Kehatekst"/>
      </w:pPr>
    </w:p>
    <w:p w14:paraId="6DA8ACEA" w14:textId="77777777" w:rsidR="00E10217" w:rsidRDefault="00D01F16">
      <w:pPr>
        <w:pStyle w:val="Loendilik"/>
        <w:numPr>
          <w:ilvl w:val="0"/>
          <w:numId w:val="75"/>
        </w:numPr>
        <w:tabs>
          <w:tab w:val="left" w:pos="1274"/>
        </w:tabs>
        <w:spacing w:line="360" w:lineRule="auto"/>
        <w:ind w:right="743" w:firstLine="0"/>
        <w:rPr>
          <w:sz w:val="24"/>
        </w:rPr>
      </w:pPr>
      <w:r>
        <w:rPr>
          <w:sz w:val="24"/>
        </w:rPr>
        <w:t>Käesolevat</w:t>
      </w:r>
      <w:r>
        <w:rPr>
          <w:spacing w:val="-4"/>
          <w:sz w:val="24"/>
        </w:rPr>
        <w:t xml:space="preserve"> </w:t>
      </w:r>
      <w:r>
        <w:rPr>
          <w:sz w:val="24"/>
        </w:rPr>
        <w:t>peatükki</w:t>
      </w:r>
      <w:r>
        <w:rPr>
          <w:spacing w:val="-4"/>
          <w:sz w:val="24"/>
        </w:rPr>
        <w:t xml:space="preserve"> </w:t>
      </w:r>
      <w:r>
        <w:rPr>
          <w:sz w:val="24"/>
        </w:rPr>
        <w:t>kohaldatakse</w:t>
      </w:r>
      <w:r>
        <w:rPr>
          <w:spacing w:val="-5"/>
          <w:sz w:val="24"/>
        </w:rPr>
        <w:t xml:space="preserve"> </w:t>
      </w:r>
      <w:r>
        <w:rPr>
          <w:sz w:val="24"/>
        </w:rPr>
        <w:t>kõikide</w:t>
      </w:r>
      <w:r>
        <w:rPr>
          <w:spacing w:val="-5"/>
          <w:sz w:val="24"/>
        </w:rPr>
        <w:t xml:space="preserve"> </w:t>
      </w:r>
      <w:r>
        <w:rPr>
          <w:sz w:val="24"/>
        </w:rPr>
        <w:t>selliste</w:t>
      </w:r>
      <w:r>
        <w:rPr>
          <w:spacing w:val="-3"/>
          <w:sz w:val="24"/>
        </w:rPr>
        <w:t xml:space="preserve"> </w:t>
      </w:r>
      <w:r>
        <w:rPr>
          <w:sz w:val="24"/>
        </w:rPr>
        <w:t>tehniliste</w:t>
      </w:r>
      <w:r>
        <w:rPr>
          <w:spacing w:val="-4"/>
          <w:sz w:val="24"/>
        </w:rPr>
        <w:t xml:space="preserve"> </w:t>
      </w:r>
      <w:r>
        <w:rPr>
          <w:sz w:val="24"/>
        </w:rPr>
        <w:t>kaubandustõkete</w:t>
      </w:r>
      <w:r>
        <w:rPr>
          <w:spacing w:val="-4"/>
          <w:sz w:val="24"/>
        </w:rPr>
        <w:t xml:space="preserve"> </w:t>
      </w:r>
      <w:r>
        <w:rPr>
          <w:sz w:val="24"/>
        </w:rPr>
        <w:t>lepingu</w:t>
      </w:r>
      <w:r>
        <w:rPr>
          <w:spacing w:val="-4"/>
          <w:sz w:val="24"/>
        </w:rPr>
        <w:t xml:space="preserve"> </w:t>
      </w:r>
      <w:r>
        <w:rPr>
          <w:sz w:val="24"/>
        </w:rPr>
        <w:t xml:space="preserve">1. lisas sätestatud standardite, tehniliste normide ja </w:t>
      </w:r>
      <w:proofErr w:type="spellStart"/>
      <w:r>
        <w:rPr>
          <w:sz w:val="24"/>
        </w:rPr>
        <w:t>vastavushindamismenetluste</w:t>
      </w:r>
      <w:proofErr w:type="spellEnd"/>
      <w:r>
        <w:rPr>
          <w:sz w:val="24"/>
        </w:rPr>
        <w:t xml:space="preserve"> väljatöötamise, vastuvõtmise ja kohaldamise suhtes, mis võivad mõjutada </w:t>
      </w:r>
      <w:proofErr w:type="spellStart"/>
      <w:r>
        <w:rPr>
          <w:sz w:val="24"/>
        </w:rPr>
        <w:t>lepinguosalistevahelist</w:t>
      </w:r>
      <w:proofErr w:type="spellEnd"/>
      <w:r>
        <w:rPr>
          <w:sz w:val="24"/>
        </w:rPr>
        <w:t xml:space="preserve"> kaubavahetust.</w:t>
      </w:r>
    </w:p>
    <w:p w14:paraId="7AFE7AED"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0FBEC1EC" w14:textId="77777777" w:rsidR="00E10217" w:rsidRDefault="00D01F16">
      <w:pPr>
        <w:pStyle w:val="Loendilik"/>
        <w:numPr>
          <w:ilvl w:val="0"/>
          <w:numId w:val="75"/>
        </w:numPr>
        <w:tabs>
          <w:tab w:val="left" w:pos="1274"/>
        </w:tabs>
        <w:spacing w:before="67"/>
        <w:ind w:left="1274" w:hanging="566"/>
        <w:rPr>
          <w:sz w:val="24"/>
        </w:rPr>
      </w:pPr>
      <w:r>
        <w:rPr>
          <w:sz w:val="24"/>
        </w:rPr>
        <w:lastRenderedPageBreak/>
        <w:t>Olenemata</w:t>
      </w:r>
      <w:r>
        <w:rPr>
          <w:spacing w:val="-4"/>
          <w:sz w:val="24"/>
        </w:rPr>
        <w:t xml:space="preserve"> </w:t>
      </w:r>
      <w:r>
        <w:rPr>
          <w:sz w:val="24"/>
        </w:rPr>
        <w:t>lõikest 1</w:t>
      </w:r>
      <w:r>
        <w:rPr>
          <w:spacing w:val="-1"/>
          <w:sz w:val="24"/>
        </w:rPr>
        <w:t xml:space="preserve"> </w:t>
      </w:r>
      <w:r>
        <w:rPr>
          <w:sz w:val="24"/>
        </w:rPr>
        <w:t>ei</w:t>
      </w:r>
      <w:r>
        <w:rPr>
          <w:spacing w:val="-1"/>
          <w:sz w:val="24"/>
        </w:rPr>
        <w:t xml:space="preserve"> </w:t>
      </w:r>
      <w:r>
        <w:rPr>
          <w:sz w:val="24"/>
        </w:rPr>
        <w:t>kohaldata</w:t>
      </w:r>
      <w:r>
        <w:rPr>
          <w:spacing w:val="-2"/>
          <w:sz w:val="24"/>
        </w:rPr>
        <w:t xml:space="preserve"> </w:t>
      </w:r>
      <w:r>
        <w:rPr>
          <w:sz w:val="24"/>
        </w:rPr>
        <w:t>käesolevat</w:t>
      </w:r>
      <w:r>
        <w:rPr>
          <w:spacing w:val="-1"/>
          <w:sz w:val="24"/>
        </w:rPr>
        <w:t xml:space="preserve"> </w:t>
      </w:r>
      <w:r>
        <w:rPr>
          <w:sz w:val="24"/>
        </w:rPr>
        <w:t>peatükki</w:t>
      </w:r>
      <w:r>
        <w:rPr>
          <w:spacing w:val="-1"/>
          <w:sz w:val="24"/>
        </w:rPr>
        <w:t xml:space="preserve"> </w:t>
      </w:r>
      <w:r>
        <w:rPr>
          <w:sz w:val="24"/>
        </w:rPr>
        <w:t>järgmise</w:t>
      </w:r>
      <w:r>
        <w:rPr>
          <w:spacing w:val="-1"/>
          <w:sz w:val="24"/>
        </w:rPr>
        <w:t xml:space="preserve"> </w:t>
      </w:r>
      <w:r>
        <w:rPr>
          <w:spacing w:val="-2"/>
          <w:sz w:val="24"/>
        </w:rPr>
        <w:t>suhtes:</w:t>
      </w:r>
    </w:p>
    <w:p w14:paraId="24223CE6" w14:textId="77777777" w:rsidR="00E10217" w:rsidRDefault="00E10217">
      <w:pPr>
        <w:pStyle w:val="Kehatekst"/>
      </w:pPr>
    </w:p>
    <w:p w14:paraId="508705F1" w14:textId="77777777" w:rsidR="00E10217" w:rsidRDefault="00E10217">
      <w:pPr>
        <w:pStyle w:val="Kehatekst"/>
      </w:pPr>
    </w:p>
    <w:p w14:paraId="66FBC5D7" w14:textId="77777777" w:rsidR="00E10217" w:rsidRDefault="00D01F16">
      <w:pPr>
        <w:pStyle w:val="Loendilik"/>
        <w:numPr>
          <w:ilvl w:val="1"/>
          <w:numId w:val="75"/>
        </w:numPr>
        <w:tabs>
          <w:tab w:val="left" w:pos="1274"/>
        </w:tabs>
        <w:spacing w:line="360" w:lineRule="auto"/>
        <w:ind w:right="587"/>
        <w:rPr>
          <w:sz w:val="24"/>
        </w:rPr>
      </w:pPr>
      <w:r>
        <w:rPr>
          <w:sz w:val="24"/>
        </w:rPr>
        <w:t>tehnilised</w:t>
      </w:r>
      <w:r>
        <w:rPr>
          <w:spacing w:val="-4"/>
          <w:sz w:val="24"/>
        </w:rPr>
        <w:t xml:space="preserve"> </w:t>
      </w:r>
      <w:r>
        <w:rPr>
          <w:sz w:val="24"/>
        </w:rPr>
        <w:t>kirjeldused,</w:t>
      </w:r>
      <w:r>
        <w:rPr>
          <w:spacing w:val="-4"/>
          <w:sz w:val="24"/>
        </w:rPr>
        <w:t xml:space="preserve"> </w:t>
      </w:r>
      <w:r>
        <w:rPr>
          <w:sz w:val="24"/>
        </w:rPr>
        <w:t>mille</w:t>
      </w:r>
      <w:r>
        <w:rPr>
          <w:spacing w:val="-5"/>
          <w:sz w:val="24"/>
        </w:rPr>
        <w:t xml:space="preserve"> </w:t>
      </w:r>
      <w:r>
        <w:rPr>
          <w:sz w:val="24"/>
        </w:rPr>
        <w:t>on</w:t>
      </w:r>
      <w:r>
        <w:rPr>
          <w:spacing w:val="-4"/>
          <w:sz w:val="24"/>
        </w:rPr>
        <w:t xml:space="preserve"> </w:t>
      </w:r>
      <w:r>
        <w:rPr>
          <w:sz w:val="24"/>
        </w:rPr>
        <w:t>koostanud</w:t>
      </w:r>
      <w:r>
        <w:rPr>
          <w:spacing w:val="-4"/>
          <w:sz w:val="24"/>
        </w:rPr>
        <w:t xml:space="preserve"> </w:t>
      </w:r>
      <w:r>
        <w:rPr>
          <w:sz w:val="24"/>
        </w:rPr>
        <w:t>hankijad</w:t>
      </w:r>
      <w:r>
        <w:rPr>
          <w:spacing w:val="-4"/>
          <w:sz w:val="24"/>
        </w:rPr>
        <w:t xml:space="preserve"> </w:t>
      </w:r>
      <w:r>
        <w:rPr>
          <w:sz w:val="24"/>
        </w:rPr>
        <w:t>seoses</w:t>
      </w:r>
      <w:r>
        <w:rPr>
          <w:spacing w:val="-4"/>
          <w:sz w:val="24"/>
        </w:rPr>
        <w:t xml:space="preserve"> </w:t>
      </w:r>
      <w:r>
        <w:rPr>
          <w:sz w:val="24"/>
        </w:rPr>
        <w:t>oma</w:t>
      </w:r>
      <w:r>
        <w:rPr>
          <w:spacing w:val="-5"/>
          <w:sz w:val="24"/>
        </w:rPr>
        <w:t xml:space="preserve"> </w:t>
      </w:r>
      <w:r>
        <w:rPr>
          <w:sz w:val="24"/>
        </w:rPr>
        <w:t>tootmis-</w:t>
      </w:r>
      <w:r>
        <w:rPr>
          <w:spacing w:val="-5"/>
          <w:sz w:val="24"/>
        </w:rPr>
        <w:t xml:space="preserve"> </w:t>
      </w:r>
      <w:r>
        <w:rPr>
          <w:sz w:val="24"/>
        </w:rPr>
        <w:t>või</w:t>
      </w:r>
      <w:r>
        <w:rPr>
          <w:spacing w:val="-4"/>
          <w:sz w:val="24"/>
        </w:rPr>
        <w:t xml:space="preserve"> </w:t>
      </w:r>
      <w:r>
        <w:rPr>
          <w:sz w:val="24"/>
        </w:rPr>
        <w:t xml:space="preserve">tarbimisnõuetega, </w:t>
      </w:r>
      <w:r>
        <w:rPr>
          <w:spacing w:val="-4"/>
          <w:sz w:val="24"/>
        </w:rPr>
        <w:t>või</w:t>
      </w:r>
    </w:p>
    <w:p w14:paraId="63E1BA65" w14:textId="77777777" w:rsidR="00E10217" w:rsidRDefault="00E10217">
      <w:pPr>
        <w:pStyle w:val="Kehatekst"/>
        <w:spacing w:before="139"/>
      </w:pPr>
    </w:p>
    <w:p w14:paraId="65B8A71B" w14:textId="77777777" w:rsidR="00E10217" w:rsidRDefault="00D01F16">
      <w:pPr>
        <w:pStyle w:val="Loendilik"/>
        <w:numPr>
          <w:ilvl w:val="1"/>
          <w:numId w:val="75"/>
        </w:numPr>
        <w:tabs>
          <w:tab w:val="left" w:pos="1274"/>
        </w:tabs>
        <w:spacing w:before="1" w:line="360" w:lineRule="auto"/>
        <w:ind w:right="2244"/>
        <w:rPr>
          <w:sz w:val="24"/>
        </w:rPr>
      </w:pPr>
      <w:r>
        <w:rPr>
          <w:sz w:val="24"/>
        </w:rPr>
        <w:t>sanitaar-</w:t>
      </w:r>
      <w:r>
        <w:rPr>
          <w:spacing w:val="-5"/>
          <w:sz w:val="24"/>
        </w:rPr>
        <w:t xml:space="preserve"> </w:t>
      </w:r>
      <w:r>
        <w:rPr>
          <w:sz w:val="24"/>
        </w:rPr>
        <w:t>ja</w:t>
      </w:r>
      <w:r>
        <w:rPr>
          <w:spacing w:val="-3"/>
          <w:sz w:val="24"/>
        </w:rPr>
        <w:t xml:space="preserve"> </w:t>
      </w:r>
      <w:r>
        <w:rPr>
          <w:sz w:val="24"/>
        </w:rPr>
        <w:t>fütosanitaarmeetmed,</w:t>
      </w:r>
      <w:r>
        <w:rPr>
          <w:spacing w:val="-4"/>
          <w:sz w:val="24"/>
        </w:rPr>
        <w:t xml:space="preserve"> </w:t>
      </w:r>
      <w:r>
        <w:rPr>
          <w:sz w:val="24"/>
        </w:rPr>
        <w:t>mida</w:t>
      </w:r>
      <w:r>
        <w:rPr>
          <w:spacing w:val="-5"/>
          <w:sz w:val="24"/>
        </w:rPr>
        <w:t xml:space="preserve"> </w:t>
      </w:r>
      <w:r>
        <w:rPr>
          <w:sz w:val="24"/>
        </w:rPr>
        <w:t>on</w:t>
      </w:r>
      <w:r>
        <w:rPr>
          <w:spacing w:val="-4"/>
          <w:sz w:val="24"/>
        </w:rPr>
        <w:t xml:space="preserve"> </w:t>
      </w:r>
      <w:r>
        <w:rPr>
          <w:sz w:val="24"/>
        </w:rPr>
        <w:t>käsitletud</w:t>
      </w:r>
      <w:r>
        <w:rPr>
          <w:spacing w:val="-4"/>
          <w:sz w:val="24"/>
        </w:rPr>
        <w:t xml:space="preserve"> </w:t>
      </w:r>
      <w:r>
        <w:rPr>
          <w:sz w:val="24"/>
        </w:rPr>
        <w:t>6.</w:t>
      </w:r>
      <w:r>
        <w:rPr>
          <w:spacing w:val="-1"/>
          <w:sz w:val="24"/>
        </w:rPr>
        <w:t xml:space="preserve"> </w:t>
      </w:r>
      <w:r>
        <w:rPr>
          <w:sz w:val="24"/>
        </w:rPr>
        <w:t>peatükis</w:t>
      </w:r>
      <w:r>
        <w:rPr>
          <w:spacing w:val="-5"/>
          <w:sz w:val="24"/>
        </w:rPr>
        <w:t xml:space="preserve"> </w:t>
      </w:r>
      <w:r>
        <w:rPr>
          <w:sz w:val="24"/>
        </w:rPr>
        <w:t>„Sanitaar-</w:t>
      </w:r>
      <w:r>
        <w:rPr>
          <w:spacing w:val="-3"/>
          <w:sz w:val="24"/>
        </w:rPr>
        <w:t xml:space="preserve"> </w:t>
      </w:r>
      <w:r>
        <w:rPr>
          <w:sz w:val="24"/>
        </w:rPr>
        <w:t xml:space="preserve">ja </w:t>
      </w:r>
      <w:r>
        <w:rPr>
          <w:spacing w:val="-2"/>
          <w:sz w:val="24"/>
        </w:rPr>
        <w:t>fütosanitaarmeetmed“.</w:t>
      </w:r>
    </w:p>
    <w:p w14:paraId="77EF9EA8" w14:textId="77777777" w:rsidR="00E10217" w:rsidRDefault="00E10217">
      <w:pPr>
        <w:pStyle w:val="Kehatekst"/>
        <w:spacing w:before="137"/>
      </w:pPr>
    </w:p>
    <w:p w14:paraId="3EA689CB" w14:textId="77777777" w:rsidR="00E10217" w:rsidRDefault="00D01F16">
      <w:pPr>
        <w:pStyle w:val="Loendilik"/>
        <w:numPr>
          <w:ilvl w:val="0"/>
          <w:numId w:val="75"/>
        </w:numPr>
        <w:tabs>
          <w:tab w:val="left" w:pos="1274"/>
        </w:tabs>
        <w:spacing w:line="360" w:lineRule="auto"/>
        <w:ind w:right="1337" w:firstLine="0"/>
        <w:rPr>
          <w:sz w:val="24"/>
        </w:rPr>
      </w:pPr>
      <w:r>
        <w:rPr>
          <w:sz w:val="24"/>
        </w:rPr>
        <w:t xml:space="preserve">Kõik käesolevas peatükis esitatud viited standarditele, tehnilistele normidele ja </w:t>
      </w:r>
      <w:proofErr w:type="spellStart"/>
      <w:r>
        <w:rPr>
          <w:sz w:val="24"/>
        </w:rPr>
        <w:t>vastavushindamismenetlustele</w:t>
      </w:r>
      <w:proofErr w:type="spellEnd"/>
      <w:r>
        <w:rPr>
          <w:spacing w:val="-3"/>
          <w:sz w:val="24"/>
        </w:rPr>
        <w:t xml:space="preserve"> </w:t>
      </w:r>
      <w:r>
        <w:rPr>
          <w:sz w:val="24"/>
        </w:rPr>
        <w:t>hõlmavad</w:t>
      </w:r>
      <w:r>
        <w:rPr>
          <w:spacing w:val="-2"/>
          <w:sz w:val="24"/>
        </w:rPr>
        <w:t xml:space="preserve"> </w:t>
      </w:r>
      <w:r>
        <w:rPr>
          <w:sz w:val="24"/>
        </w:rPr>
        <w:t>neisse</w:t>
      </w:r>
      <w:r>
        <w:rPr>
          <w:spacing w:val="-3"/>
          <w:sz w:val="24"/>
        </w:rPr>
        <w:t xml:space="preserve"> </w:t>
      </w:r>
      <w:r>
        <w:rPr>
          <w:sz w:val="24"/>
        </w:rPr>
        <w:t>tehtud</w:t>
      </w:r>
      <w:r>
        <w:rPr>
          <w:spacing w:val="-2"/>
          <w:sz w:val="24"/>
        </w:rPr>
        <w:t xml:space="preserve"> </w:t>
      </w:r>
      <w:r>
        <w:rPr>
          <w:sz w:val="24"/>
        </w:rPr>
        <w:t>muudatusi</w:t>
      </w:r>
      <w:r>
        <w:rPr>
          <w:spacing w:val="-2"/>
          <w:sz w:val="24"/>
        </w:rPr>
        <w:t xml:space="preserve"> </w:t>
      </w:r>
      <w:r>
        <w:rPr>
          <w:sz w:val="24"/>
        </w:rPr>
        <w:t>ja</w:t>
      </w:r>
      <w:r>
        <w:rPr>
          <w:spacing w:val="-2"/>
          <w:sz w:val="24"/>
        </w:rPr>
        <w:t xml:space="preserve"> </w:t>
      </w:r>
      <w:r>
        <w:rPr>
          <w:sz w:val="24"/>
        </w:rPr>
        <w:t>nende</w:t>
      </w:r>
      <w:r>
        <w:rPr>
          <w:spacing w:val="-3"/>
          <w:sz w:val="24"/>
        </w:rPr>
        <w:t xml:space="preserve"> </w:t>
      </w:r>
      <w:r>
        <w:rPr>
          <w:sz w:val="24"/>
        </w:rPr>
        <w:t>eeskirjadesse</w:t>
      </w:r>
      <w:r>
        <w:rPr>
          <w:spacing w:val="-3"/>
          <w:sz w:val="24"/>
        </w:rPr>
        <w:t xml:space="preserve"> </w:t>
      </w:r>
      <w:r>
        <w:rPr>
          <w:sz w:val="24"/>
        </w:rPr>
        <w:t>või nendega</w:t>
      </w:r>
      <w:r>
        <w:rPr>
          <w:spacing w:val="-5"/>
          <w:sz w:val="24"/>
        </w:rPr>
        <w:t xml:space="preserve"> </w:t>
      </w:r>
      <w:r>
        <w:rPr>
          <w:sz w:val="24"/>
        </w:rPr>
        <w:t>hõlmatud</w:t>
      </w:r>
      <w:r>
        <w:rPr>
          <w:spacing w:val="-4"/>
          <w:sz w:val="24"/>
        </w:rPr>
        <w:t xml:space="preserve"> </w:t>
      </w:r>
      <w:r>
        <w:rPr>
          <w:sz w:val="24"/>
        </w:rPr>
        <w:t>toodete</w:t>
      </w:r>
      <w:r>
        <w:rPr>
          <w:spacing w:val="-5"/>
          <w:sz w:val="24"/>
        </w:rPr>
        <w:t xml:space="preserve"> </w:t>
      </w:r>
      <w:r>
        <w:rPr>
          <w:sz w:val="24"/>
        </w:rPr>
        <w:t>loetellu</w:t>
      </w:r>
      <w:r>
        <w:rPr>
          <w:spacing w:val="-4"/>
          <w:sz w:val="24"/>
        </w:rPr>
        <w:t xml:space="preserve"> </w:t>
      </w:r>
      <w:r>
        <w:rPr>
          <w:sz w:val="24"/>
        </w:rPr>
        <w:t>tehtud</w:t>
      </w:r>
      <w:r>
        <w:rPr>
          <w:spacing w:val="-4"/>
          <w:sz w:val="24"/>
        </w:rPr>
        <w:t xml:space="preserve"> </w:t>
      </w:r>
      <w:r>
        <w:rPr>
          <w:sz w:val="24"/>
        </w:rPr>
        <w:t>täiendusi,</w:t>
      </w:r>
      <w:r>
        <w:rPr>
          <w:spacing w:val="-4"/>
          <w:sz w:val="24"/>
        </w:rPr>
        <w:t xml:space="preserve"> </w:t>
      </w:r>
      <w:r>
        <w:rPr>
          <w:sz w:val="24"/>
        </w:rPr>
        <w:t>välja</w:t>
      </w:r>
      <w:r>
        <w:rPr>
          <w:spacing w:val="-4"/>
          <w:sz w:val="24"/>
        </w:rPr>
        <w:t xml:space="preserve"> </w:t>
      </w:r>
      <w:r>
        <w:rPr>
          <w:sz w:val="24"/>
        </w:rPr>
        <w:t>arvatud</w:t>
      </w:r>
      <w:r>
        <w:rPr>
          <w:spacing w:val="-4"/>
          <w:sz w:val="24"/>
        </w:rPr>
        <w:t xml:space="preserve"> </w:t>
      </w:r>
      <w:r>
        <w:rPr>
          <w:sz w:val="24"/>
        </w:rPr>
        <w:t>ebaolulised</w:t>
      </w:r>
      <w:r>
        <w:rPr>
          <w:spacing w:val="-4"/>
          <w:sz w:val="24"/>
        </w:rPr>
        <w:t xml:space="preserve"> </w:t>
      </w:r>
      <w:r>
        <w:rPr>
          <w:sz w:val="24"/>
        </w:rPr>
        <w:t>muudatused</w:t>
      </w:r>
      <w:r>
        <w:rPr>
          <w:spacing w:val="-4"/>
          <w:sz w:val="24"/>
        </w:rPr>
        <w:t xml:space="preserve"> </w:t>
      </w:r>
      <w:r>
        <w:rPr>
          <w:sz w:val="24"/>
        </w:rPr>
        <w:t xml:space="preserve">ja </w:t>
      </w:r>
      <w:r>
        <w:rPr>
          <w:spacing w:val="-2"/>
          <w:sz w:val="24"/>
        </w:rPr>
        <w:t>täiendused.</w:t>
      </w:r>
    </w:p>
    <w:p w14:paraId="160106D7" w14:textId="77777777" w:rsidR="00E10217" w:rsidRDefault="00E10217">
      <w:pPr>
        <w:pStyle w:val="Kehatekst"/>
      </w:pPr>
    </w:p>
    <w:p w14:paraId="407034A1" w14:textId="77777777" w:rsidR="00E10217" w:rsidRDefault="00E10217">
      <w:pPr>
        <w:pStyle w:val="Kehatekst"/>
      </w:pPr>
    </w:p>
    <w:p w14:paraId="2B9FEC1E" w14:textId="77777777" w:rsidR="00E10217" w:rsidRDefault="00E10217">
      <w:pPr>
        <w:pStyle w:val="Kehatekst"/>
      </w:pPr>
    </w:p>
    <w:p w14:paraId="3131F665" w14:textId="77777777" w:rsidR="00E10217" w:rsidRDefault="00D01F16">
      <w:pPr>
        <w:pStyle w:val="Pealkiri1"/>
      </w:pPr>
      <w:r>
        <w:t>ARTIKKEL</w:t>
      </w:r>
      <w:r>
        <w:rPr>
          <w:spacing w:val="-3"/>
        </w:rPr>
        <w:t xml:space="preserve"> </w:t>
      </w:r>
      <w:r>
        <w:rPr>
          <w:spacing w:val="-5"/>
        </w:rPr>
        <w:t>9.3</w:t>
      </w:r>
    </w:p>
    <w:p w14:paraId="64C63CB5" w14:textId="77777777" w:rsidR="00E10217" w:rsidRDefault="00E10217">
      <w:pPr>
        <w:pStyle w:val="Kehatekst"/>
      </w:pPr>
    </w:p>
    <w:p w14:paraId="2413D88D" w14:textId="77777777" w:rsidR="00E10217" w:rsidRDefault="00E10217">
      <w:pPr>
        <w:pStyle w:val="Kehatekst"/>
        <w:spacing w:before="1"/>
      </w:pPr>
    </w:p>
    <w:p w14:paraId="2867692C" w14:textId="77777777" w:rsidR="00E10217" w:rsidRDefault="00D01F16">
      <w:pPr>
        <w:pStyle w:val="Kehatekst"/>
        <w:ind w:left="137"/>
        <w:jc w:val="center"/>
      </w:pPr>
      <w:r>
        <w:t>Suhe</w:t>
      </w:r>
      <w:r>
        <w:rPr>
          <w:spacing w:val="-3"/>
        </w:rPr>
        <w:t xml:space="preserve"> </w:t>
      </w:r>
      <w:r>
        <w:t>tehniliste</w:t>
      </w:r>
      <w:r>
        <w:rPr>
          <w:spacing w:val="-1"/>
        </w:rPr>
        <w:t xml:space="preserve"> </w:t>
      </w:r>
      <w:r>
        <w:t>kaubandustõkete</w:t>
      </w:r>
      <w:r>
        <w:rPr>
          <w:spacing w:val="-1"/>
        </w:rPr>
        <w:t xml:space="preserve"> </w:t>
      </w:r>
      <w:r>
        <w:rPr>
          <w:spacing w:val="-2"/>
        </w:rPr>
        <w:t>lepinguga</w:t>
      </w:r>
    </w:p>
    <w:p w14:paraId="223A8F8F" w14:textId="77777777" w:rsidR="00E10217" w:rsidRDefault="00E10217">
      <w:pPr>
        <w:pStyle w:val="Kehatekst"/>
      </w:pPr>
    </w:p>
    <w:p w14:paraId="3BA21ADF" w14:textId="77777777" w:rsidR="00E10217" w:rsidRDefault="00E10217">
      <w:pPr>
        <w:pStyle w:val="Kehatekst"/>
      </w:pPr>
    </w:p>
    <w:p w14:paraId="54EDA026" w14:textId="77777777" w:rsidR="00E10217" w:rsidRDefault="00D01F16">
      <w:pPr>
        <w:pStyle w:val="Kehatekst"/>
        <w:spacing w:line="360" w:lineRule="auto"/>
        <w:ind w:left="708" w:right="818"/>
      </w:pPr>
      <w:r>
        <w:t>Tehniliste</w:t>
      </w:r>
      <w:r>
        <w:rPr>
          <w:spacing w:val="-5"/>
        </w:rPr>
        <w:t xml:space="preserve"> </w:t>
      </w:r>
      <w:r>
        <w:t>kaubandustõkete</w:t>
      </w:r>
      <w:r>
        <w:rPr>
          <w:spacing w:val="-4"/>
        </w:rPr>
        <w:t xml:space="preserve"> </w:t>
      </w:r>
      <w:r>
        <w:t>lepingu</w:t>
      </w:r>
      <w:r>
        <w:rPr>
          <w:spacing w:val="-4"/>
        </w:rPr>
        <w:t xml:space="preserve"> </w:t>
      </w:r>
      <w:r>
        <w:t>artiklid</w:t>
      </w:r>
      <w:r>
        <w:rPr>
          <w:spacing w:val="-2"/>
        </w:rPr>
        <w:t xml:space="preserve"> </w:t>
      </w:r>
      <w:r>
        <w:t>2–9</w:t>
      </w:r>
      <w:r>
        <w:rPr>
          <w:spacing w:val="-4"/>
        </w:rPr>
        <w:t xml:space="preserve"> </w:t>
      </w:r>
      <w:r>
        <w:t>ning</w:t>
      </w:r>
      <w:r>
        <w:rPr>
          <w:spacing w:val="-4"/>
        </w:rPr>
        <w:t xml:space="preserve"> </w:t>
      </w:r>
      <w:r>
        <w:t>1.</w:t>
      </w:r>
      <w:r>
        <w:rPr>
          <w:spacing w:val="-4"/>
        </w:rPr>
        <w:t xml:space="preserve"> </w:t>
      </w:r>
      <w:r>
        <w:t>ja</w:t>
      </w:r>
      <w:r>
        <w:rPr>
          <w:spacing w:val="-5"/>
        </w:rPr>
        <w:t xml:space="preserve"> </w:t>
      </w:r>
      <w:r>
        <w:t>3.</w:t>
      </w:r>
      <w:r>
        <w:rPr>
          <w:spacing w:val="-4"/>
        </w:rPr>
        <w:t xml:space="preserve"> </w:t>
      </w:r>
      <w:r>
        <w:t>lisa</w:t>
      </w:r>
      <w:r>
        <w:rPr>
          <w:spacing w:val="-5"/>
        </w:rPr>
        <w:t xml:space="preserve"> </w:t>
      </w:r>
      <w:r>
        <w:t>inkorporeeritakse</w:t>
      </w:r>
      <w:r>
        <w:rPr>
          <w:spacing w:val="-5"/>
        </w:rPr>
        <w:t xml:space="preserve"> </w:t>
      </w:r>
      <w:r>
        <w:t xml:space="preserve">käesolevasse lepingusse ja muudetakse </w:t>
      </w:r>
      <w:proofErr w:type="spellStart"/>
      <w:r>
        <w:rPr>
          <w:i/>
        </w:rPr>
        <w:t>mutatis</w:t>
      </w:r>
      <w:proofErr w:type="spellEnd"/>
      <w:r>
        <w:rPr>
          <w:i/>
        </w:rPr>
        <w:t xml:space="preserve"> mutandis </w:t>
      </w:r>
      <w:r>
        <w:t>selle osaks.</w:t>
      </w:r>
    </w:p>
    <w:p w14:paraId="3B25A20E" w14:textId="77777777" w:rsidR="00E10217" w:rsidRDefault="00E10217">
      <w:pPr>
        <w:pStyle w:val="Kehatekst"/>
        <w:spacing w:line="360" w:lineRule="auto"/>
        <w:sectPr w:rsidR="00E10217">
          <w:pgSz w:w="11910" w:h="16850"/>
          <w:pgMar w:top="1340" w:right="566" w:bottom="1380" w:left="425" w:header="0" w:footer="1199" w:gutter="0"/>
          <w:cols w:space="708"/>
        </w:sectPr>
      </w:pPr>
    </w:p>
    <w:p w14:paraId="2DC6BB2B" w14:textId="77777777" w:rsidR="00E10217" w:rsidRDefault="00D01F16">
      <w:pPr>
        <w:pStyle w:val="Pealkiri1"/>
        <w:spacing w:before="67"/>
      </w:pPr>
      <w:r>
        <w:lastRenderedPageBreak/>
        <w:t>ARTIKKEL</w:t>
      </w:r>
      <w:r>
        <w:rPr>
          <w:spacing w:val="-3"/>
        </w:rPr>
        <w:t xml:space="preserve"> </w:t>
      </w:r>
      <w:r>
        <w:rPr>
          <w:spacing w:val="-5"/>
        </w:rPr>
        <w:t>9.4</w:t>
      </w:r>
    </w:p>
    <w:p w14:paraId="3C07306C" w14:textId="77777777" w:rsidR="00E10217" w:rsidRDefault="00E10217">
      <w:pPr>
        <w:pStyle w:val="Kehatekst"/>
      </w:pPr>
    </w:p>
    <w:p w14:paraId="7AD963DE" w14:textId="77777777" w:rsidR="00E10217" w:rsidRDefault="00E10217">
      <w:pPr>
        <w:pStyle w:val="Kehatekst"/>
      </w:pPr>
    </w:p>
    <w:p w14:paraId="00D9242D" w14:textId="77777777" w:rsidR="00E10217" w:rsidRDefault="00D01F16">
      <w:pPr>
        <w:pStyle w:val="Kehatekst"/>
        <w:ind w:left="136"/>
        <w:jc w:val="center"/>
      </w:pPr>
      <w:r>
        <w:t>Rahvusvahelised</w:t>
      </w:r>
      <w:r>
        <w:rPr>
          <w:spacing w:val="-4"/>
        </w:rPr>
        <w:t xml:space="preserve"> </w:t>
      </w:r>
      <w:r>
        <w:rPr>
          <w:spacing w:val="-2"/>
        </w:rPr>
        <w:t>standardid</w:t>
      </w:r>
    </w:p>
    <w:p w14:paraId="254D94D0" w14:textId="77777777" w:rsidR="00E10217" w:rsidRDefault="00E10217">
      <w:pPr>
        <w:pStyle w:val="Kehatekst"/>
      </w:pPr>
    </w:p>
    <w:p w14:paraId="2C52A776" w14:textId="77777777" w:rsidR="00E10217" w:rsidRDefault="00E10217">
      <w:pPr>
        <w:pStyle w:val="Kehatekst"/>
      </w:pPr>
    </w:p>
    <w:p w14:paraId="79EF2C2C" w14:textId="77777777" w:rsidR="00E10217" w:rsidRDefault="00D01F16">
      <w:pPr>
        <w:pStyle w:val="Loendilik"/>
        <w:numPr>
          <w:ilvl w:val="0"/>
          <w:numId w:val="74"/>
        </w:numPr>
        <w:tabs>
          <w:tab w:val="left" w:pos="1274"/>
        </w:tabs>
        <w:spacing w:line="360" w:lineRule="auto"/>
        <w:ind w:right="596" w:firstLine="0"/>
        <w:rPr>
          <w:sz w:val="24"/>
        </w:rPr>
      </w:pPr>
      <w:r>
        <w:rPr>
          <w:sz w:val="24"/>
        </w:rPr>
        <w:t>Lepinguosalised</w:t>
      </w:r>
      <w:r>
        <w:rPr>
          <w:spacing w:val="-4"/>
          <w:sz w:val="24"/>
        </w:rPr>
        <w:t xml:space="preserve"> </w:t>
      </w:r>
      <w:r>
        <w:rPr>
          <w:sz w:val="24"/>
        </w:rPr>
        <w:t>tunnistavad,</w:t>
      </w:r>
      <w:r>
        <w:rPr>
          <w:spacing w:val="-4"/>
          <w:sz w:val="24"/>
        </w:rPr>
        <w:t xml:space="preserve"> </w:t>
      </w:r>
      <w:r>
        <w:rPr>
          <w:sz w:val="24"/>
        </w:rPr>
        <w:t>et</w:t>
      </w:r>
      <w:r>
        <w:rPr>
          <w:spacing w:val="-4"/>
          <w:sz w:val="24"/>
        </w:rPr>
        <w:t xml:space="preserve"> </w:t>
      </w:r>
      <w:r>
        <w:rPr>
          <w:sz w:val="24"/>
        </w:rPr>
        <w:t>rahvusvahelistel</w:t>
      </w:r>
      <w:r>
        <w:rPr>
          <w:spacing w:val="-4"/>
          <w:sz w:val="24"/>
        </w:rPr>
        <w:t xml:space="preserve"> </w:t>
      </w:r>
      <w:r>
        <w:rPr>
          <w:sz w:val="24"/>
        </w:rPr>
        <w:t>standarditel,</w:t>
      </w:r>
      <w:r>
        <w:rPr>
          <w:spacing w:val="-4"/>
          <w:sz w:val="24"/>
        </w:rPr>
        <w:t xml:space="preserve"> </w:t>
      </w:r>
      <w:r>
        <w:rPr>
          <w:sz w:val="24"/>
        </w:rPr>
        <w:t>suunistel</w:t>
      </w:r>
      <w:r>
        <w:rPr>
          <w:spacing w:val="-4"/>
          <w:sz w:val="24"/>
        </w:rPr>
        <w:t xml:space="preserve"> </w:t>
      </w:r>
      <w:r>
        <w:rPr>
          <w:sz w:val="24"/>
        </w:rPr>
        <w:t>ja</w:t>
      </w:r>
      <w:r>
        <w:rPr>
          <w:spacing w:val="-5"/>
          <w:sz w:val="24"/>
        </w:rPr>
        <w:t xml:space="preserve"> </w:t>
      </w:r>
      <w:r>
        <w:rPr>
          <w:sz w:val="24"/>
        </w:rPr>
        <w:t>soovitustel</w:t>
      </w:r>
      <w:r>
        <w:rPr>
          <w:spacing w:val="-4"/>
          <w:sz w:val="24"/>
        </w:rPr>
        <w:t xml:space="preserve"> </w:t>
      </w:r>
      <w:r>
        <w:rPr>
          <w:sz w:val="24"/>
        </w:rPr>
        <w:t>võib</w:t>
      </w:r>
      <w:r>
        <w:rPr>
          <w:spacing w:val="-4"/>
          <w:sz w:val="24"/>
        </w:rPr>
        <w:t xml:space="preserve"> </w:t>
      </w:r>
      <w:r>
        <w:rPr>
          <w:sz w:val="24"/>
        </w:rPr>
        <w:t>olla oluline roll õigusnormide suurema ühtlustamise ja heade tavade toetamisel ning tarbetute tehniliste kaubandustõkete vähendamisel. Selleks kasutavad lepinguosalised oma tehniliste normide alusena asjakohaseid rahvusvahelisi standardeid, välja arvatud juhul, kui tehnilist normi koostav lepinguosaline suudab tõendada, et need rahvusvahelised standardid oleksid taotletavate õiguspäraste eesmärkide saavutamiseks ebatõhusad või asj</w:t>
      </w:r>
      <w:r>
        <w:rPr>
          <w:sz w:val="24"/>
        </w:rPr>
        <w:t>akohatud.</w:t>
      </w:r>
    </w:p>
    <w:p w14:paraId="677E956C" w14:textId="77777777" w:rsidR="00E10217" w:rsidRDefault="00E10217">
      <w:pPr>
        <w:pStyle w:val="Kehatekst"/>
        <w:spacing w:before="140"/>
      </w:pPr>
    </w:p>
    <w:p w14:paraId="7E373502" w14:textId="77777777" w:rsidR="00E10217" w:rsidRDefault="00D01F16">
      <w:pPr>
        <w:pStyle w:val="Loendilik"/>
        <w:numPr>
          <w:ilvl w:val="0"/>
          <w:numId w:val="74"/>
        </w:numPr>
        <w:tabs>
          <w:tab w:val="left" w:pos="1274"/>
        </w:tabs>
        <w:spacing w:line="357" w:lineRule="auto"/>
        <w:ind w:right="644" w:firstLine="0"/>
        <w:rPr>
          <w:sz w:val="24"/>
        </w:rPr>
      </w:pPr>
      <w:r>
        <w:rPr>
          <w:sz w:val="24"/>
        </w:rPr>
        <w:t>Lisaks</w:t>
      </w:r>
      <w:r>
        <w:rPr>
          <w:spacing w:val="-3"/>
          <w:sz w:val="24"/>
        </w:rPr>
        <w:t xml:space="preserve"> </w:t>
      </w:r>
      <w:r>
        <w:rPr>
          <w:sz w:val="24"/>
        </w:rPr>
        <w:t>tehniliste</w:t>
      </w:r>
      <w:r>
        <w:rPr>
          <w:spacing w:val="-4"/>
          <w:sz w:val="24"/>
        </w:rPr>
        <w:t xml:space="preserve"> </w:t>
      </w:r>
      <w:r>
        <w:rPr>
          <w:sz w:val="24"/>
        </w:rPr>
        <w:t>kaubandustõkete</w:t>
      </w:r>
      <w:r>
        <w:rPr>
          <w:spacing w:val="-3"/>
          <w:sz w:val="24"/>
        </w:rPr>
        <w:t xml:space="preserve"> </w:t>
      </w:r>
      <w:r>
        <w:rPr>
          <w:sz w:val="24"/>
        </w:rPr>
        <w:t>lepingu</w:t>
      </w:r>
      <w:r>
        <w:rPr>
          <w:spacing w:val="-3"/>
          <w:sz w:val="24"/>
        </w:rPr>
        <w:t xml:space="preserve"> </w:t>
      </w:r>
      <w:r>
        <w:rPr>
          <w:sz w:val="24"/>
        </w:rPr>
        <w:t>artiklites</w:t>
      </w:r>
      <w:r>
        <w:rPr>
          <w:spacing w:val="-1"/>
          <w:sz w:val="24"/>
        </w:rPr>
        <w:t xml:space="preserve"> </w:t>
      </w:r>
      <w:r>
        <w:rPr>
          <w:sz w:val="24"/>
        </w:rPr>
        <w:t>2</w:t>
      </w:r>
      <w:r>
        <w:rPr>
          <w:spacing w:val="-3"/>
          <w:sz w:val="24"/>
        </w:rPr>
        <w:t xml:space="preserve"> </w:t>
      </w:r>
      <w:r>
        <w:rPr>
          <w:sz w:val="24"/>
        </w:rPr>
        <w:t>ja</w:t>
      </w:r>
      <w:r>
        <w:rPr>
          <w:spacing w:val="-4"/>
          <w:sz w:val="24"/>
        </w:rPr>
        <w:t xml:space="preserve"> </w:t>
      </w:r>
      <w:r>
        <w:rPr>
          <w:sz w:val="24"/>
        </w:rPr>
        <w:t>5</w:t>
      </w:r>
      <w:r>
        <w:rPr>
          <w:spacing w:val="-3"/>
          <w:sz w:val="24"/>
        </w:rPr>
        <w:t xml:space="preserve"> </w:t>
      </w:r>
      <w:r>
        <w:rPr>
          <w:sz w:val="24"/>
        </w:rPr>
        <w:t>ning</w:t>
      </w:r>
      <w:r>
        <w:rPr>
          <w:spacing w:val="-3"/>
          <w:sz w:val="24"/>
        </w:rPr>
        <w:t xml:space="preserve"> </w:t>
      </w:r>
      <w:r>
        <w:rPr>
          <w:sz w:val="24"/>
        </w:rPr>
        <w:t>3.</w:t>
      </w:r>
      <w:r>
        <w:rPr>
          <w:spacing w:val="-2"/>
          <w:sz w:val="24"/>
        </w:rPr>
        <w:t xml:space="preserve"> </w:t>
      </w:r>
      <w:r>
        <w:rPr>
          <w:sz w:val="24"/>
        </w:rPr>
        <w:t>lisas</w:t>
      </w:r>
      <w:r>
        <w:rPr>
          <w:spacing w:val="-3"/>
          <w:sz w:val="24"/>
        </w:rPr>
        <w:t xml:space="preserve"> </w:t>
      </w:r>
      <w:r>
        <w:rPr>
          <w:sz w:val="24"/>
        </w:rPr>
        <w:t>sätestatud</w:t>
      </w:r>
      <w:r>
        <w:rPr>
          <w:spacing w:val="-3"/>
          <w:sz w:val="24"/>
        </w:rPr>
        <w:t xml:space="preserve"> </w:t>
      </w:r>
      <w:r>
        <w:rPr>
          <w:sz w:val="24"/>
        </w:rPr>
        <w:t>kohustustele võtab kumbki lepinguosaline muu hulgas arvesse WTO tehniliste kaubandustõkete komitee poolt alates 1. jaanuarist 1995 vastu võetud otsuseid ja soovitusi</w:t>
      </w:r>
      <w:r>
        <w:rPr>
          <w:b/>
          <w:position w:val="8"/>
          <w:sz w:val="16"/>
        </w:rPr>
        <w:t>25</w:t>
      </w:r>
      <w:r>
        <w:rPr>
          <w:sz w:val="24"/>
        </w:rPr>
        <w:t>.</w:t>
      </w:r>
    </w:p>
    <w:p w14:paraId="26F999B2" w14:textId="77777777" w:rsidR="00E10217" w:rsidRDefault="00E10217">
      <w:pPr>
        <w:pStyle w:val="Kehatekst"/>
        <w:spacing w:before="142"/>
      </w:pPr>
    </w:p>
    <w:p w14:paraId="508A00D4" w14:textId="77777777" w:rsidR="00E10217" w:rsidRDefault="00D01F16">
      <w:pPr>
        <w:pStyle w:val="Loendilik"/>
        <w:numPr>
          <w:ilvl w:val="0"/>
          <w:numId w:val="74"/>
        </w:numPr>
        <w:tabs>
          <w:tab w:val="left" w:pos="1274"/>
        </w:tabs>
        <w:spacing w:line="360" w:lineRule="auto"/>
        <w:ind w:right="1367" w:firstLine="0"/>
        <w:rPr>
          <w:sz w:val="24"/>
        </w:rPr>
      </w:pPr>
      <w:r>
        <w:rPr>
          <w:sz w:val="24"/>
        </w:rPr>
        <w:t>Rahvusvaheliste</w:t>
      </w:r>
      <w:r>
        <w:rPr>
          <w:spacing w:val="-6"/>
          <w:sz w:val="24"/>
        </w:rPr>
        <w:t xml:space="preserve"> </w:t>
      </w:r>
      <w:r>
        <w:rPr>
          <w:sz w:val="24"/>
        </w:rPr>
        <w:t>organisatsioonide</w:t>
      </w:r>
      <w:r>
        <w:rPr>
          <w:spacing w:val="-6"/>
          <w:sz w:val="24"/>
        </w:rPr>
        <w:t xml:space="preserve"> </w:t>
      </w:r>
      <w:r>
        <w:rPr>
          <w:sz w:val="24"/>
        </w:rPr>
        <w:t>standardeid,</w:t>
      </w:r>
      <w:r>
        <w:rPr>
          <w:spacing w:val="-6"/>
          <w:sz w:val="24"/>
        </w:rPr>
        <w:t xml:space="preserve"> </w:t>
      </w:r>
      <w:r>
        <w:rPr>
          <w:sz w:val="24"/>
        </w:rPr>
        <w:t>sealhulgas</w:t>
      </w:r>
      <w:r>
        <w:rPr>
          <w:spacing w:val="-4"/>
          <w:sz w:val="24"/>
        </w:rPr>
        <w:t xml:space="preserve"> </w:t>
      </w:r>
      <w:r>
        <w:rPr>
          <w:sz w:val="24"/>
        </w:rPr>
        <w:t>9-A</w:t>
      </w:r>
      <w:r>
        <w:rPr>
          <w:spacing w:val="-7"/>
          <w:sz w:val="24"/>
        </w:rPr>
        <w:t xml:space="preserve"> </w:t>
      </w:r>
      <w:r>
        <w:rPr>
          <w:sz w:val="24"/>
        </w:rPr>
        <w:t>lisas</w:t>
      </w:r>
      <w:r>
        <w:rPr>
          <w:spacing w:val="-7"/>
          <w:sz w:val="24"/>
        </w:rPr>
        <w:t xml:space="preserve"> </w:t>
      </w:r>
      <w:r>
        <w:rPr>
          <w:sz w:val="24"/>
        </w:rPr>
        <w:t>„Rahvusvaheliste organisatsioonide väljatöötatud standardid“ loetletud standardeid, peetakse asjakohasteks</w:t>
      </w:r>
    </w:p>
    <w:p w14:paraId="594EA393" w14:textId="77777777" w:rsidR="00E10217" w:rsidRDefault="00D01F16">
      <w:pPr>
        <w:pStyle w:val="Kehatekst"/>
        <w:spacing w:line="357" w:lineRule="auto"/>
        <w:ind w:left="708" w:right="634"/>
      </w:pPr>
      <w:r>
        <w:t>rahvusvahelisteks</w:t>
      </w:r>
      <w:r>
        <w:rPr>
          <w:spacing w:val="-6"/>
        </w:rPr>
        <w:t xml:space="preserve"> </w:t>
      </w:r>
      <w:r>
        <w:t>standarditeks,</w:t>
      </w:r>
      <w:r>
        <w:rPr>
          <w:spacing w:val="-6"/>
        </w:rPr>
        <w:t xml:space="preserve"> </w:t>
      </w:r>
      <w:r>
        <w:t>tingimusel</w:t>
      </w:r>
      <w:r>
        <w:rPr>
          <w:spacing w:val="-6"/>
        </w:rPr>
        <w:t xml:space="preserve"> </w:t>
      </w:r>
      <w:r>
        <w:t>et</w:t>
      </w:r>
      <w:r>
        <w:rPr>
          <w:spacing w:val="-6"/>
        </w:rPr>
        <w:t xml:space="preserve"> </w:t>
      </w:r>
      <w:r>
        <w:t>need</w:t>
      </w:r>
      <w:r>
        <w:rPr>
          <w:spacing w:val="-6"/>
        </w:rPr>
        <w:t xml:space="preserve"> </w:t>
      </w:r>
      <w:r>
        <w:t>organisatsioonid</w:t>
      </w:r>
      <w:r>
        <w:rPr>
          <w:spacing w:val="-6"/>
        </w:rPr>
        <w:t xml:space="preserve"> </w:t>
      </w:r>
      <w:r>
        <w:t>on</w:t>
      </w:r>
      <w:r>
        <w:rPr>
          <w:spacing w:val="-6"/>
        </w:rPr>
        <w:t xml:space="preserve"> </w:t>
      </w:r>
      <w:r>
        <w:t>standardite</w:t>
      </w:r>
      <w:r>
        <w:rPr>
          <w:spacing w:val="-6"/>
        </w:rPr>
        <w:t xml:space="preserve"> </w:t>
      </w:r>
      <w:r>
        <w:t>väljatöötamisel järginud põhimõtteid ja menetlusi, mis on sätestatud WTO tehniliste kaubandustõkete komitee otsuses rahvusvaheliste standardite, juhendite ja soovituste väljatöötamise põhimõtete kohta</w:t>
      </w:r>
      <w:r>
        <w:rPr>
          <w:b/>
          <w:position w:val="8"/>
          <w:sz w:val="16"/>
        </w:rPr>
        <w:t>26</w:t>
      </w:r>
      <w:r>
        <w:t>.</w:t>
      </w:r>
    </w:p>
    <w:p w14:paraId="38E62115" w14:textId="77777777" w:rsidR="00E10217" w:rsidRDefault="00E10217">
      <w:pPr>
        <w:pStyle w:val="Kehatekst"/>
        <w:rPr>
          <w:sz w:val="20"/>
        </w:rPr>
      </w:pPr>
    </w:p>
    <w:p w14:paraId="6F9004EF" w14:textId="77777777" w:rsidR="00E10217" w:rsidRDefault="00E10217">
      <w:pPr>
        <w:pStyle w:val="Kehatekst"/>
        <w:rPr>
          <w:sz w:val="20"/>
        </w:rPr>
      </w:pPr>
    </w:p>
    <w:p w14:paraId="031A2AA8" w14:textId="77777777" w:rsidR="00E10217" w:rsidRDefault="00E10217">
      <w:pPr>
        <w:pStyle w:val="Kehatekst"/>
        <w:rPr>
          <w:sz w:val="20"/>
        </w:rPr>
      </w:pPr>
    </w:p>
    <w:p w14:paraId="1DE31CD1" w14:textId="77777777" w:rsidR="00E10217" w:rsidRDefault="00E10217">
      <w:pPr>
        <w:pStyle w:val="Kehatekst"/>
        <w:rPr>
          <w:sz w:val="20"/>
        </w:rPr>
      </w:pPr>
    </w:p>
    <w:p w14:paraId="2CD530BB" w14:textId="77777777" w:rsidR="00E10217" w:rsidRDefault="00E10217">
      <w:pPr>
        <w:pStyle w:val="Kehatekst"/>
        <w:rPr>
          <w:sz w:val="20"/>
        </w:rPr>
      </w:pPr>
    </w:p>
    <w:p w14:paraId="09BB4643" w14:textId="77777777" w:rsidR="00E10217" w:rsidRDefault="00E10217">
      <w:pPr>
        <w:pStyle w:val="Kehatekst"/>
        <w:rPr>
          <w:sz w:val="20"/>
        </w:rPr>
      </w:pPr>
    </w:p>
    <w:p w14:paraId="70832106" w14:textId="77777777" w:rsidR="00E10217" w:rsidRDefault="00E10217">
      <w:pPr>
        <w:pStyle w:val="Kehatekst"/>
        <w:rPr>
          <w:sz w:val="20"/>
        </w:rPr>
      </w:pPr>
    </w:p>
    <w:p w14:paraId="7196D538" w14:textId="77777777" w:rsidR="00E10217" w:rsidRDefault="00E10217">
      <w:pPr>
        <w:pStyle w:val="Kehatekst"/>
        <w:rPr>
          <w:sz w:val="20"/>
        </w:rPr>
      </w:pPr>
    </w:p>
    <w:p w14:paraId="427EB0DE" w14:textId="77777777" w:rsidR="00E10217" w:rsidRDefault="00E10217">
      <w:pPr>
        <w:pStyle w:val="Kehatekst"/>
        <w:rPr>
          <w:sz w:val="20"/>
        </w:rPr>
      </w:pPr>
    </w:p>
    <w:p w14:paraId="1154014E" w14:textId="77777777" w:rsidR="00E10217" w:rsidRDefault="00E10217">
      <w:pPr>
        <w:pStyle w:val="Kehatekst"/>
        <w:rPr>
          <w:sz w:val="20"/>
        </w:rPr>
      </w:pPr>
    </w:p>
    <w:p w14:paraId="5EC2B9D7" w14:textId="77777777" w:rsidR="00E10217" w:rsidRDefault="00E10217">
      <w:pPr>
        <w:pStyle w:val="Kehatekst"/>
        <w:rPr>
          <w:sz w:val="20"/>
        </w:rPr>
      </w:pPr>
    </w:p>
    <w:p w14:paraId="6F606942" w14:textId="77777777" w:rsidR="00E10217" w:rsidRDefault="00E10217">
      <w:pPr>
        <w:pStyle w:val="Kehatekst"/>
        <w:rPr>
          <w:sz w:val="20"/>
        </w:rPr>
      </w:pPr>
    </w:p>
    <w:p w14:paraId="60B3085A" w14:textId="77777777" w:rsidR="00E10217" w:rsidRDefault="00E10217">
      <w:pPr>
        <w:pStyle w:val="Kehatekst"/>
        <w:rPr>
          <w:sz w:val="20"/>
        </w:rPr>
      </w:pPr>
    </w:p>
    <w:p w14:paraId="4F545CCE" w14:textId="77777777" w:rsidR="00E10217" w:rsidRDefault="00E10217">
      <w:pPr>
        <w:pStyle w:val="Kehatekst"/>
        <w:rPr>
          <w:sz w:val="20"/>
        </w:rPr>
      </w:pPr>
    </w:p>
    <w:p w14:paraId="72792B31" w14:textId="77777777" w:rsidR="00E10217" w:rsidRDefault="00E10217">
      <w:pPr>
        <w:pStyle w:val="Kehatekst"/>
        <w:rPr>
          <w:sz w:val="20"/>
        </w:rPr>
      </w:pPr>
    </w:p>
    <w:p w14:paraId="2D7AE745" w14:textId="77777777" w:rsidR="00E10217" w:rsidRDefault="00E10217">
      <w:pPr>
        <w:pStyle w:val="Kehatekst"/>
        <w:rPr>
          <w:sz w:val="20"/>
        </w:rPr>
      </w:pPr>
    </w:p>
    <w:p w14:paraId="5F070E44" w14:textId="77777777" w:rsidR="00E10217" w:rsidRDefault="00E10217">
      <w:pPr>
        <w:pStyle w:val="Kehatekst"/>
        <w:rPr>
          <w:sz w:val="20"/>
        </w:rPr>
      </w:pPr>
    </w:p>
    <w:p w14:paraId="2CBB3C7E" w14:textId="77777777" w:rsidR="00E10217" w:rsidRDefault="00E10217">
      <w:pPr>
        <w:pStyle w:val="Kehatekst"/>
        <w:rPr>
          <w:sz w:val="20"/>
        </w:rPr>
      </w:pPr>
    </w:p>
    <w:p w14:paraId="260C75EE" w14:textId="77777777" w:rsidR="00E10217" w:rsidRDefault="00E10217">
      <w:pPr>
        <w:pStyle w:val="Kehatekst"/>
        <w:rPr>
          <w:sz w:val="20"/>
        </w:rPr>
      </w:pPr>
    </w:p>
    <w:p w14:paraId="4715023A" w14:textId="77777777" w:rsidR="00E10217" w:rsidRDefault="00D01F16">
      <w:pPr>
        <w:pStyle w:val="Kehatekst"/>
        <w:spacing w:before="41"/>
        <w:rPr>
          <w:sz w:val="20"/>
        </w:rPr>
      </w:pPr>
      <w:r>
        <w:rPr>
          <w:noProof/>
          <w:sz w:val="20"/>
        </w:rPr>
        <mc:AlternateContent>
          <mc:Choice Requires="wps">
            <w:drawing>
              <wp:anchor distT="0" distB="0" distL="0" distR="0" simplePos="0" relativeHeight="487598080" behindDoc="1" locked="0" layoutInCell="1" allowOverlap="1" wp14:anchorId="1BCDD060" wp14:editId="41BFC5E5">
                <wp:simplePos x="0" y="0"/>
                <wp:positionH relativeFrom="page">
                  <wp:posOffset>719632</wp:posOffset>
                </wp:positionH>
                <wp:positionV relativeFrom="paragraph">
                  <wp:posOffset>187442</wp:posOffset>
                </wp:positionV>
                <wp:extent cx="1829435" cy="762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CDE4BD" id="Graphic 22" o:spid="_x0000_s1026" style="position:absolute;margin-left:56.65pt;margin-top:14.75pt;width:144.05pt;height:.6pt;z-index:-1571840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" path="m1829054,l,,,7619r1829054,l1829054,xe" fillcolor="black" stroked="f">
                <v:path arrowok="t"/>
                <w10:wrap type="topAndBottom" anchorx="page"/>
              </v:shape>
            </w:pict>
          </mc:Fallback>
        </mc:AlternateContent>
      </w:r>
    </w:p>
    <w:p w14:paraId="0C0351F3" w14:textId="77777777" w:rsidR="00E10217" w:rsidRDefault="00D01F16">
      <w:pPr>
        <w:pStyle w:val="Kehatekst"/>
        <w:tabs>
          <w:tab w:val="left" w:pos="1274"/>
        </w:tabs>
        <w:spacing w:before="234" w:line="279" w:lineRule="exact"/>
        <w:ind w:left="708"/>
      </w:pPr>
      <w:r>
        <w:rPr>
          <w:b/>
          <w:spacing w:val="-5"/>
          <w:position w:val="8"/>
          <w:sz w:val="16"/>
        </w:rPr>
        <w:t>25</w:t>
      </w:r>
      <w:r>
        <w:rPr>
          <w:b/>
          <w:position w:val="8"/>
          <w:sz w:val="16"/>
        </w:rPr>
        <w:tab/>
      </w:r>
      <w:r>
        <w:t>WTO</w:t>
      </w:r>
      <w:r>
        <w:rPr>
          <w:spacing w:val="-2"/>
        </w:rPr>
        <w:t xml:space="preserve"> </w:t>
      </w:r>
      <w:r>
        <w:t>8.</w:t>
      </w:r>
      <w:r>
        <w:rPr>
          <w:spacing w:val="-2"/>
        </w:rPr>
        <w:t xml:space="preserve"> </w:t>
      </w:r>
      <w:r>
        <w:t>märtsi 2017. aasta</w:t>
      </w:r>
      <w:r>
        <w:rPr>
          <w:spacing w:val="-1"/>
        </w:rPr>
        <w:t xml:space="preserve"> </w:t>
      </w:r>
      <w:r>
        <w:t>dokument</w:t>
      </w:r>
      <w:r>
        <w:rPr>
          <w:spacing w:val="-1"/>
        </w:rPr>
        <w:t xml:space="preserve"> </w:t>
      </w:r>
      <w:r>
        <w:t>G/TBT/1/</w:t>
      </w:r>
      <w:proofErr w:type="spellStart"/>
      <w:r>
        <w:t>Rev</w:t>
      </w:r>
      <w:proofErr w:type="spellEnd"/>
      <w:r>
        <w:t>. 13,</w:t>
      </w:r>
      <w:r>
        <w:rPr>
          <w:spacing w:val="-1"/>
        </w:rPr>
        <w:t xml:space="preserve"> </w:t>
      </w:r>
      <w:r>
        <w:t>sh</w:t>
      </w:r>
      <w:r>
        <w:rPr>
          <w:spacing w:val="-1"/>
        </w:rPr>
        <w:t xml:space="preserve"> </w:t>
      </w:r>
      <w:r>
        <w:t xml:space="preserve">kõik </w:t>
      </w:r>
      <w:r>
        <w:rPr>
          <w:spacing w:val="-2"/>
        </w:rPr>
        <w:t>muudatused.</w:t>
      </w:r>
    </w:p>
    <w:p w14:paraId="766B99D0" w14:textId="77777777" w:rsidR="00E10217" w:rsidRDefault="00D01F16">
      <w:pPr>
        <w:pStyle w:val="Kehatekst"/>
        <w:tabs>
          <w:tab w:val="left" w:pos="1274"/>
        </w:tabs>
        <w:spacing w:line="279" w:lineRule="exact"/>
        <w:ind w:left="708"/>
      </w:pPr>
      <w:r>
        <w:rPr>
          <w:b/>
          <w:spacing w:val="-5"/>
          <w:position w:val="8"/>
          <w:sz w:val="16"/>
        </w:rPr>
        <w:t>26</w:t>
      </w:r>
      <w:r>
        <w:rPr>
          <w:b/>
          <w:position w:val="8"/>
          <w:sz w:val="16"/>
        </w:rPr>
        <w:tab/>
      </w:r>
      <w:r>
        <w:t>WTO</w:t>
      </w:r>
      <w:r>
        <w:rPr>
          <w:spacing w:val="-2"/>
        </w:rPr>
        <w:t xml:space="preserve"> </w:t>
      </w:r>
      <w:r>
        <w:t>8.</w:t>
      </w:r>
      <w:r>
        <w:rPr>
          <w:spacing w:val="-1"/>
        </w:rPr>
        <w:t xml:space="preserve"> </w:t>
      </w:r>
      <w:r>
        <w:t>märtsi</w:t>
      </w:r>
      <w:r>
        <w:rPr>
          <w:spacing w:val="-1"/>
        </w:rPr>
        <w:t xml:space="preserve"> </w:t>
      </w:r>
      <w:r>
        <w:t>2017. aasta</w:t>
      </w:r>
      <w:r>
        <w:rPr>
          <w:spacing w:val="-1"/>
        </w:rPr>
        <w:t xml:space="preserve"> </w:t>
      </w:r>
      <w:r>
        <w:t>dokumendis G/TBT/1/</w:t>
      </w:r>
      <w:proofErr w:type="spellStart"/>
      <w:r>
        <w:t>Rev</w:t>
      </w:r>
      <w:proofErr w:type="spellEnd"/>
      <w:r>
        <w:t>.</w:t>
      </w:r>
      <w:r>
        <w:rPr>
          <w:spacing w:val="-1"/>
        </w:rPr>
        <w:t xml:space="preserve"> </w:t>
      </w:r>
      <w:r>
        <w:t>13, sh</w:t>
      </w:r>
      <w:r>
        <w:rPr>
          <w:spacing w:val="-1"/>
        </w:rPr>
        <w:t xml:space="preserve"> </w:t>
      </w:r>
      <w:r>
        <w:t xml:space="preserve">kõik </w:t>
      </w:r>
      <w:r>
        <w:rPr>
          <w:spacing w:val="-2"/>
        </w:rPr>
        <w:t>muudatused.</w:t>
      </w:r>
    </w:p>
    <w:p w14:paraId="18F8A5CB" w14:textId="77777777" w:rsidR="00E10217" w:rsidRDefault="00E10217">
      <w:pPr>
        <w:pStyle w:val="Kehatekst"/>
        <w:spacing w:line="279" w:lineRule="exact"/>
        <w:sectPr w:rsidR="00E10217">
          <w:pgSz w:w="11910" w:h="16850"/>
          <w:pgMar w:top="1340" w:right="566" w:bottom="1380" w:left="425" w:header="0" w:footer="1199" w:gutter="0"/>
          <w:cols w:space="708"/>
        </w:sectPr>
      </w:pPr>
    </w:p>
    <w:p w14:paraId="15FD1F83" w14:textId="77777777" w:rsidR="00E10217" w:rsidRDefault="00D01F16">
      <w:pPr>
        <w:pStyle w:val="Loendilik"/>
        <w:numPr>
          <w:ilvl w:val="0"/>
          <w:numId w:val="74"/>
        </w:numPr>
        <w:tabs>
          <w:tab w:val="left" w:pos="1274"/>
        </w:tabs>
        <w:spacing w:before="67" w:line="360" w:lineRule="auto"/>
        <w:ind w:right="634" w:firstLine="0"/>
        <w:rPr>
          <w:sz w:val="24"/>
        </w:rPr>
      </w:pPr>
      <w:r>
        <w:rPr>
          <w:sz w:val="24"/>
        </w:rPr>
        <w:lastRenderedPageBreak/>
        <w:t>Kummagi</w:t>
      </w:r>
      <w:r>
        <w:rPr>
          <w:spacing w:val="-4"/>
          <w:sz w:val="24"/>
        </w:rPr>
        <w:t xml:space="preserve"> </w:t>
      </w:r>
      <w:r>
        <w:rPr>
          <w:sz w:val="24"/>
        </w:rPr>
        <w:t>lepinguosalise</w:t>
      </w:r>
      <w:r>
        <w:rPr>
          <w:spacing w:val="-5"/>
          <w:sz w:val="24"/>
        </w:rPr>
        <w:t xml:space="preserve"> </w:t>
      </w:r>
      <w:r>
        <w:rPr>
          <w:sz w:val="24"/>
        </w:rPr>
        <w:t>taotlusel</w:t>
      </w:r>
      <w:r>
        <w:rPr>
          <w:spacing w:val="-4"/>
          <w:sz w:val="24"/>
        </w:rPr>
        <w:t xml:space="preserve"> </w:t>
      </w:r>
      <w:r>
        <w:rPr>
          <w:sz w:val="24"/>
        </w:rPr>
        <w:t>võib</w:t>
      </w:r>
      <w:r>
        <w:rPr>
          <w:spacing w:val="-4"/>
          <w:sz w:val="24"/>
        </w:rPr>
        <w:t xml:space="preserve"> </w:t>
      </w:r>
      <w:proofErr w:type="spellStart"/>
      <w:r>
        <w:rPr>
          <w:sz w:val="24"/>
        </w:rPr>
        <w:t>ühiskomitee</w:t>
      </w:r>
      <w:proofErr w:type="spellEnd"/>
      <w:r>
        <w:rPr>
          <w:spacing w:val="-5"/>
          <w:sz w:val="24"/>
        </w:rPr>
        <w:t xml:space="preserve"> </w:t>
      </w:r>
      <w:r>
        <w:rPr>
          <w:sz w:val="24"/>
        </w:rPr>
        <w:t>oma</w:t>
      </w:r>
      <w:r>
        <w:rPr>
          <w:spacing w:val="-4"/>
          <w:sz w:val="24"/>
        </w:rPr>
        <w:t xml:space="preserve"> </w:t>
      </w:r>
      <w:r>
        <w:rPr>
          <w:sz w:val="24"/>
        </w:rPr>
        <w:t>otsusega</w:t>
      </w:r>
      <w:r>
        <w:rPr>
          <w:spacing w:val="-6"/>
          <w:sz w:val="24"/>
        </w:rPr>
        <w:t xml:space="preserve"> </w:t>
      </w:r>
      <w:r>
        <w:rPr>
          <w:sz w:val="24"/>
        </w:rPr>
        <w:t>9-A</w:t>
      </w:r>
      <w:r>
        <w:rPr>
          <w:spacing w:val="-5"/>
          <w:sz w:val="24"/>
        </w:rPr>
        <w:t xml:space="preserve"> </w:t>
      </w:r>
      <w:r>
        <w:rPr>
          <w:sz w:val="24"/>
        </w:rPr>
        <w:t>lisas</w:t>
      </w:r>
      <w:r>
        <w:rPr>
          <w:spacing w:val="-4"/>
          <w:sz w:val="24"/>
        </w:rPr>
        <w:t xml:space="preserve"> </w:t>
      </w:r>
      <w:r>
        <w:rPr>
          <w:sz w:val="24"/>
        </w:rPr>
        <w:t>„Rahvusvaheliste organisatsioonide väljatöötatud standardid“ esitatud loetelu ajakohastada.</w:t>
      </w:r>
    </w:p>
    <w:p w14:paraId="2AAE91FF" w14:textId="77777777" w:rsidR="00E10217" w:rsidRDefault="00E10217">
      <w:pPr>
        <w:pStyle w:val="Kehatekst"/>
        <w:spacing w:before="139"/>
      </w:pPr>
    </w:p>
    <w:p w14:paraId="0623C054" w14:textId="77777777" w:rsidR="00E10217" w:rsidRDefault="00D01F16">
      <w:pPr>
        <w:pStyle w:val="Loendilik"/>
        <w:numPr>
          <w:ilvl w:val="0"/>
          <w:numId w:val="74"/>
        </w:numPr>
        <w:tabs>
          <w:tab w:val="left" w:pos="1274"/>
        </w:tabs>
        <w:spacing w:before="1" w:line="360" w:lineRule="auto"/>
        <w:ind w:right="577" w:firstLine="0"/>
        <w:rPr>
          <w:sz w:val="24"/>
        </w:rPr>
      </w:pPr>
      <w:r>
        <w:rPr>
          <w:sz w:val="24"/>
        </w:rPr>
        <w:t>Selleks</w:t>
      </w:r>
      <w:r>
        <w:rPr>
          <w:spacing w:val="-4"/>
          <w:sz w:val="24"/>
        </w:rPr>
        <w:t xml:space="preserve"> </w:t>
      </w:r>
      <w:r>
        <w:rPr>
          <w:sz w:val="24"/>
        </w:rPr>
        <w:t>et</w:t>
      </w:r>
      <w:r>
        <w:rPr>
          <w:spacing w:val="-4"/>
          <w:sz w:val="24"/>
        </w:rPr>
        <w:t xml:space="preserve"> </w:t>
      </w:r>
      <w:r>
        <w:rPr>
          <w:sz w:val="24"/>
        </w:rPr>
        <w:t>ühtlustada</w:t>
      </w:r>
      <w:r>
        <w:rPr>
          <w:spacing w:val="-5"/>
          <w:sz w:val="24"/>
        </w:rPr>
        <w:t xml:space="preserve"> </w:t>
      </w:r>
      <w:r>
        <w:rPr>
          <w:sz w:val="24"/>
        </w:rPr>
        <w:t>standardeid</w:t>
      </w:r>
      <w:r>
        <w:rPr>
          <w:spacing w:val="-4"/>
          <w:sz w:val="24"/>
        </w:rPr>
        <w:t xml:space="preserve"> </w:t>
      </w:r>
      <w:r>
        <w:rPr>
          <w:sz w:val="24"/>
        </w:rPr>
        <w:t>võimalikult</w:t>
      </w:r>
      <w:r>
        <w:rPr>
          <w:spacing w:val="-4"/>
          <w:sz w:val="24"/>
        </w:rPr>
        <w:t xml:space="preserve"> </w:t>
      </w:r>
      <w:r>
        <w:rPr>
          <w:sz w:val="24"/>
        </w:rPr>
        <w:t>laialdaselt,</w:t>
      </w:r>
      <w:r>
        <w:rPr>
          <w:spacing w:val="-4"/>
          <w:sz w:val="24"/>
        </w:rPr>
        <w:t xml:space="preserve"> </w:t>
      </w:r>
      <w:r>
        <w:rPr>
          <w:sz w:val="24"/>
        </w:rPr>
        <w:t>julgustab</w:t>
      </w:r>
      <w:r>
        <w:rPr>
          <w:spacing w:val="-4"/>
          <w:sz w:val="24"/>
        </w:rPr>
        <w:t xml:space="preserve"> </w:t>
      </w:r>
      <w:r>
        <w:rPr>
          <w:sz w:val="24"/>
        </w:rPr>
        <w:t>kumbki</w:t>
      </w:r>
      <w:r>
        <w:rPr>
          <w:spacing w:val="-4"/>
          <w:sz w:val="24"/>
        </w:rPr>
        <w:t xml:space="preserve"> </w:t>
      </w:r>
      <w:r>
        <w:rPr>
          <w:sz w:val="24"/>
        </w:rPr>
        <w:t>lepinguosaline</w:t>
      </w:r>
      <w:r>
        <w:rPr>
          <w:spacing w:val="-5"/>
          <w:sz w:val="24"/>
        </w:rPr>
        <w:t xml:space="preserve"> </w:t>
      </w:r>
      <w:r>
        <w:rPr>
          <w:sz w:val="24"/>
        </w:rPr>
        <w:t xml:space="preserve">oma territooriumil asuvaid standardiorganisatsioone ning neid piirkondlikke standardiorganisatsioone, mille liikmeks lepinguosaline või tema territooriumil asuvad standardiorganisatsioonid on, tegema </w:t>
      </w:r>
      <w:r>
        <w:rPr>
          <w:spacing w:val="-2"/>
          <w:sz w:val="24"/>
        </w:rPr>
        <w:t>järgmist:</w:t>
      </w:r>
    </w:p>
    <w:p w14:paraId="2495FE14" w14:textId="77777777" w:rsidR="00E10217" w:rsidRDefault="00E10217">
      <w:pPr>
        <w:pStyle w:val="Kehatekst"/>
        <w:spacing w:before="137"/>
      </w:pPr>
    </w:p>
    <w:p w14:paraId="29411B83" w14:textId="77777777" w:rsidR="00E10217" w:rsidRDefault="00D01F16">
      <w:pPr>
        <w:pStyle w:val="Loendilik"/>
        <w:numPr>
          <w:ilvl w:val="1"/>
          <w:numId w:val="74"/>
        </w:numPr>
        <w:tabs>
          <w:tab w:val="left" w:pos="1274"/>
        </w:tabs>
        <w:spacing w:line="360" w:lineRule="auto"/>
        <w:ind w:right="833"/>
        <w:rPr>
          <w:sz w:val="24"/>
        </w:rPr>
      </w:pPr>
      <w:r>
        <w:rPr>
          <w:sz w:val="24"/>
        </w:rPr>
        <w:t>osalema</w:t>
      </w:r>
      <w:r>
        <w:rPr>
          <w:spacing w:val="-8"/>
          <w:sz w:val="24"/>
        </w:rPr>
        <w:t xml:space="preserve"> </w:t>
      </w:r>
      <w:r>
        <w:rPr>
          <w:sz w:val="24"/>
        </w:rPr>
        <w:t>vastavalt</w:t>
      </w:r>
      <w:r>
        <w:rPr>
          <w:spacing w:val="-7"/>
          <w:sz w:val="24"/>
        </w:rPr>
        <w:t xml:space="preserve"> </w:t>
      </w:r>
      <w:r>
        <w:rPr>
          <w:sz w:val="24"/>
        </w:rPr>
        <w:t>oma</w:t>
      </w:r>
      <w:r>
        <w:rPr>
          <w:spacing w:val="-7"/>
          <w:sz w:val="24"/>
        </w:rPr>
        <w:t xml:space="preserve"> </w:t>
      </w:r>
      <w:r>
        <w:rPr>
          <w:sz w:val="24"/>
        </w:rPr>
        <w:t>võimalustele</w:t>
      </w:r>
      <w:r>
        <w:rPr>
          <w:spacing w:val="-7"/>
          <w:sz w:val="24"/>
        </w:rPr>
        <w:t xml:space="preserve"> </w:t>
      </w:r>
      <w:r>
        <w:rPr>
          <w:sz w:val="24"/>
        </w:rPr>
        <w:t>asjakohaste</w:t>
      </w:r>
      <w:r>
        <w:rPr>
          <w:spacing w:val="-7"/>
          <w:sz w:val="24"/>
        </w:rPr>
        <w:t xml:space="preserve"> </w:t>
      </w:r>
      <w:r>
        <w:rPr>
          <w:sz w:val="24"/>
        </w:rPr>
        <w:t>rahvusvaheliste</w:t>
      </w:r>
      <w:r>
        <w:rPr>
          <w:spacing w:val="-7"/>
          <w:sz w:val="24"/>
        </w:rPr>
        <w:t xml:space="preserve"> </w:t>
      </w:r>
      <w:r>
        <w:rPr>
          <w:sz w:val="24"/>
        </w:rPr>
        <w:t>standardiorganisatsioonide töös rahvusvaheliste standardite väljatöötamisel;</w:t>
      </w:r>
    </w:p>
    <w:p w14:paraId="41C926B0" w14:textId="77777777" w:rsidR="00E10217" w:rsidRDefault="00E10217">
      <w:pPr>
        <w:pStyle w:val="Kehatekst"/>
        <w:spacing w:before="139"/>
      </w:pPr>
    </w:p>
    <w:p w14:paraId="5CDE0D52" w14:textId="77777777" w:rsidR="00E10217" w:rsidRDefault="00D01F16">
      <w:pPr>
        <w:pStyle w:val="Loendilik"/>
        <w:numPr>
          <w:ilvl w:val="1"/>
          <w:numId w:val="74"/>
        </w:numPr>
        <w:tabs>
          <w:tab w:val="left" w:pos="1274"/>
        </w:tabs>
        <w:spacing w:line="360" w:lineRule="auto"/>
        <w:ind w:right="666"/>
        <w:rPr>
          <w:sz w:val="24"/>
        </w:rPr>
      </w:pPr>
      <w:r>
        <w:rPr>
          <w:sz w:val="24"/>
        </w:rPr>
        <w:t>kasutama</w:t>
      </w:r>
      <w:r>
        <w:rPr>
          <w:spacing w:val="-4"/>
          <w:sz w:val="24"/>
        </w:rPr>
        <w:t xml:space="preserve"> </w:t>
      </w:r>
      <w:r>
        <w:rPr>
          <w:sz w:val="24"/>
        </w:rPr>
        <w:t>standardite</w:t>
      </w:r>
      <w:r>
        <w:rPr>
          <w:spacing w:val="-4"/>
          <w:sz w:val="24"/>
        </w:rPr>
        <w:t xml:space="preserve"> </w:t>
      </w:r>
      <w:r>
        <w:rPr>
          <w:sz w:val="24"/>
        </w:rPr>
        <w:t>väljatöötamiseks</w:t>
      </w:r>
      <w:r>
        <w:rPr>
          <w:spacing w:val="-3"/>
          <w:sz w:val="24"/>
        </w:rPr>
        <w:t xml:space="preserve"> </w:t>
      </w:r>
      <w:r>
        <w:rPr>
          <w:sz w:val="24"/>
        </w:rPr>
        <w:t>asjakohaseid</w:t>
      </w:r>
      <w:r>
        <w:rPr>
          <w:spacing w:val="-3"/>
          <w:sz w:val="24"/>
        </w:rPr>
        <w:t xml:space="preserve"> </w:t>
      </w:r>
      <w:r>
        <w:rPr>
          <w:sz w:val="24"/>
        </w:rPr>
        <w:t>rahvusvahelisi</w:t>
      </w:r>
      <w:r>
        <w:rPr>
          <w:spacing w:val="-3"/>
          <w:sz w:val="24"/>
        </w:rPr>
        <w:t xml:space="preserve"> </w:t>
      </w:r>
      <w:r>
        <w:rPr>
          <w:sz w:val="24"/>
        </w:rPr>
        <w:t>standardeid,</w:t>
      </w:r>
      <w:r>
        <w:rPr>
          <w:spacing w:val="-3"/>
          <w:sz w:val="24"/>
        </w:rPr>
        <w:t xml:space="preserve"> </w:t>
      </w:r>
      <w:r>
        <w:rPr>
          <w:sz w:val="24"/>
        </w:rPr>
        <w:t>välja</w:t>
      </w:r>
      <w:r>
        <w:rPr>
          <w:spacing w:val="-3"/>
          <w:sz w:val="24"/>
        </w:rPr>
        <w:t xml:space="preserve"> </w:t>
      </w:r>
      <w:r>
        <w:rPr>
          <w:sz w:val="24"/>
        </w:rPr>
        <w:t>arvatud juhul,</w:t>
      </w:r>
      <w:r>
        <w:rPr>
          <w:spacing w:val="-5"/>
          <w:sz w:val="24"/>
        </w:rPr>
        <w:t xml:space="preserve"> </w:t>
      </w:r>
      <w:r>
        <w:rPr>
          <w:sz w:val="24"/>
        </w:rPr>
        <w:t>kui</w:t>
      </w:r>
      <w:r>
        <w:rPr>
          <w:spacing w:val="-5"/>
          <w:sz w:val="24"/>
        </w:rPr>
        <w:t xml:space="preserve"> </w:t>
      </w:r>
      <w:r>
        <w:rPr>
          <w:sz w:val="24"/>
        </w:rPr>
        <w:t>sellised</w:t>
      </w:r>
      <w:r>
        <w:rPr>
          <w:spacing w:val="-5"/>
          <w:sz w:val="24"/>
        </w:rPr>
        <w:t xml:space="preserve"> </w:t>
      </w:r>
      <w:r>
        <w:rPr>
          <w:sz w:val="24"/>
        </w:rPr>
        <w:t>rahvusvahelised</w:t>
      </w:r>
      <w:r>
        <w:rPr>
          <w:spacing w:val="-5"/>
          <w:sz w:val="24"/>
        </w:rPr>
        <w:t xml:space="preserve"> </w:t>
      </w:r>
      <w:r>
        <w:rPr>
          <w:sz w:val="24"/>
        </w:rPr>
        <w:t>standardid</w:t>
      </w:r>
      <w:r>
        <w:rPr>
          <w:spacing w:val="-5"/>
          <w:sz w:val="24"/>
        </w:rPr>
        <w:t xml:space="preserve"> </w:t>
      </w:r>
      <w:r>
        <w:rPr>
          <w:sz w:val="24"/>
        </w:rPr>
        <w:t>oleksid</w:t>
      </w:r>
      <w:r>
        <w:rPr>
          <w:spacing w:val="-5"/>
          <w:sz w:val="24"/>
        </w:rPr>
        <w:t xml:space="preserve"> </w:t>
      </w:r>
      <w:r>
        <w:rPr>
          <w:sz w:val="24"/>
        </w:rPr>
        <w:t>õiguspäraste</w:t>
      </w:r>
      <w:r>
        <w:rPr>
          <w:spacing w:val="-5"/>
          <w:sz w:val="24"/>
        </w:rPr>
        <w:t xml:space="preserve"> </w:t>
      </w:r>
      <w:r>
        <w:rPr>
          <w:sz w:val="24"/>
        </w:rPr>
        <w:t>eesmärkide</w:t>
      </w:r>
      <w:r>
        <w:rPr>
          <w:spacing w:val="-5"/>
          <w:sz w:val="24"/>
        </w:rPr>
        <w:t xml:space="preserve"> </w:t>
      </w:r>
      <w:r>
        <w:rPr>
          <w:sz w:val="24"/>
        </w:rPr>
        <w:t>saavutamiseks ebatõhusad või asjakohatud ebapiisava kaitsetaseme, oluliste klimaatiliste või geograafiliste tegurite või oluliste tehnoloogiaprobleemide tõttu;</w:t>
      </w:r>
    </w:p>
    <w:p w14:paraId="4DB1E565" w14:textId="77777777" w:rsidR="00E10217" w:rsidRDefault="00E10217">
      <w:pPr>
        <w:pStyle w:val="Kehatekst"/>
        <w:spacing w:before="138"/>
      </w:pPr>
    </w:p>
    <w:p w14:paraId="3CBA2F08" w14:textId="77777777" w:rsidR="00E10217" w:rsidRDefault="00D01F16">
      <w:pPr>
        <w:pStyle w:val="Loendilik"/>
        <w:numPr>
          <w:ilvl w:val="1"/>
          <w:numId w:val="74"/>
        </w:numPr>
        <w:tabs>
          <w:tab w:val="left" w:pos="1274"/>
        </w:tabs>
        <w:spacing w:line="360" w:lineRule="auto"/>
        <w:ind w:right="871"/>
        <w:rPr>
          <w:sz w:val="24"/>
        </w:rPr>
      </w:pPr>
      <w:r>
        <w:rPr>
          <w:sz w:val="24"/>
        </w:rPr>
        <w:t>tagama,</w:t>
      </w:r>
      <w:r>
        <w:rPr>
          <w:spacing w:val="-5"/>
          <w:sz w:val="24"/>
        </w:rPr>
        <w:t xml:space="preserve"> </w:t>
      </w:r>
      <w:r>
        <w:rPr>
          <w:sz w:val="24"/>
        </w:rPr>
        <w:t>et</w:t>
      </w:r>
      <w:r>
        <w:rPr>
          <w:spacing w:val="-5"/>
          <w:sz w:val="24"/>
        </w:rPr>
        <w:t xml:space="preserve"> </w:t>
      </w:r>
      <w:r>
        <w:rPr>
          <w:sz w:val="24"/>
        </w:rPr>
        <w:t>nende</w:t>
      </w:r>
      <w:r>
        <w:rPr>
          <w:spacing w:val="-6"/>
          <w:sz w:val="24"/>
        </w:rPr>
        <w:t xml:space="preserve"> </w:t>
      </w:r>
      <w:r>
        <w:rPr>
          <w:sz w:val="24"/>
        </w:rPr>
        <w:t>tegevus</w:t>
      </w:r>
      <w:r>
        <w:rPr>
          <w:spacing w:val="-3"/>
          <w:sz w:val="24"/>
        </w:rPr>
        <w:t xml:space="preserve"> </w:t>
      </w:r>
      <w:r>
        <w:rPr>
          <w:sz w:val="24"/>
        </w:rPr>
        <w:t>ei</w:t>
      </w:r>
      <w:r>
        <w:rPr>
          <w:spacing w:val="-5"/>
          <w:sz w:val="24"/>
        </w:rPr>
        <w:t xml:space="preserve"> </w:t>
      </w:r>
      <w:r>
        <w:rPr>
          <w:sz w:val="24"/>
        </w:rPr>
        <w:t>dubleeriks</w:t>
      </w:r>
      <w:r>
        <w:rPr>
          <w:spacing w:val="-5"/>
          <w:sz w:val="24"/>
        </w:rPr>
        <w:t xml:space="preserve"> </w:t>
      </w:r>
      <w:r>
        <w:rPr>
          <w:sz w:val="24"/>
        </w:rPr>
        <w:t>rahvusvaheliste</w:t>
      </w:r>
      <w:r>
        <w:rPr>
          <w:spacing w:val="-5"/>
          <w:sz w:val="24"/>
        </w:rPr>
        <w:t xml:space="preserve"> </w:t>
      </w:r>
      <w:r>
        <w:rPr>
          <w:sz w:val="24"/>
        </w:rPr>
        <w:t>standardiorganisatsioonide</w:t>
      </w:r>
      <w:r>
        <w:rPr>
          <w:spacing w:val="-5"/>
          <w:sz w:val="24"/>
        </w:rPr>
        <w:t xml:space="preserve"> </w:t>
      </w:r>
      <w:r>
        <w:rPr>
          <w:sz w:val="24"/>
        </w:rPr>
        <w:t>tööd</w:t>
      </w:r>
      <w:r>
        <w:rPr>
          <w:spacing w:val="-5"/>
          <w:sz w:val="24"/>
        </w:rPr>
        <w:t xml:space="preserve"> </w:t>
      </w:r>
      <w:r>
        <w:rPr>
          <w:sz w:val="24"/>
        </w:rPr>
        <w:t>ega kattuks sellega;</w:t>
      </w:r>
    </w:p>
    <w:p w14:paraId="4DAB097E" w14:textId="77777777" w:rsidR="00E10217" w:rsidRDefault="00E10217">
      <w:pPr>
        <w:pStyle w:val="Kehatekst"/>
        <w:spacing w:before="139"/>
      </w:pPr>
    </w:p>
    <w:p w14:paraId="3597FA78" w14:textId="77777777" w:rsidR="00E10217" w:rsidRDefault="00D01F16">
      <w:pPr>
        <w:pStyle w:val="Loendilik"/>
        <w:numPr>
          <w:ilvl w:val="1"/>
          <w:numId w:val="74"/>
        </w:numPr>
        <w:tabs>
          <w:tab w:val="left" w:pos="1274"/>
        </w:tabs>
        <w:spacing w:line="360" w:lineRule="auto"/>
        <w:ind w:right="738"/>
        <w:rPr>
          <w:sz w:val="24"/>
        </w:rPr>
      </w:pPr>
      <w:r>
        <w:rPr>
          <w:sz w:val="24"/>
        </w:rPr>
        <w:t>vaatama korrapäraselt läbi riiklikud ja piirkondlikud standardid, mis ei põhine asjakohastel rahvusvahelistel</w:t>
      </w:r>
      <w:r>
        <w:rPr>
          <w:spacing w:val="-6"/>
          <w:sz w:val="24"/>
        </w:rPr>
        <w:t xml:space="preserve"> </w:t>
      </w:r>
      <w:r>
        <w:rPr>
          <w:sz w:val="24"/>
        </w:rPr>
        <w:t>standarditel,</w:t>
      </w:r>
      <w:r>
        <w:rPr>
          <w:spacing w:val="-6"/>
          <w:sz w:val="24"/>
        </w:rPr>
        <w:t xml:space="preserve"> </w:t>
      </w:r>
      <w:r>
        <w:rPr>
          <w:sz w:val="24"/>
        </w:rPr>
        <w:t>et</w:t>
      </w:r>
      <w:r>
        <w:rPr>
          <w:spacing w:val="-6"/>
          <w:sz w:val="24"/>
        </w:rPr>
        <w:t xml:space="preserve"> </w:t>
      </w:r>
      <w:r>
        <w:rPr>
          <w:sz w:val="24"/>
        </w:rPr>
        <w:t>lähendada</w:t>
      </w:r>
      <w:r>
        <w:rPr>
          <w:spacing w:val="-6"/>
          <w:sz w:val="24"/>
        </w:rPr>
        <w:t xml:space="preserve"> </w:t>
      </w:r>
      <w:r>
        <w:rPr>
          <w:sz w:val="24"/>
        </w:rPr>
        <w:t>neid</w:t>
      </w:r>
      <w:r>
        <w:rPr>
          <w:spacing w:val="-6"/>
          <w:sz w:val="24"/>
        </w:rPr>
        <w:t xml:space="preserve"> </w:t>
      </w:r>
      <w:r>
        <w:rPr>
          <w:sz w:val="24"/>
        </w:rPr>
        <w:t>asjaomastele</w:t>
      </w:r>
      <w:r>
        <w:rPr>
          <w:spacing w:val="-6"/>
          <w:sz w:val="24"/>
        </w:rPr>
        <w:t xml:space="preserve"> </w:t>
      </w:r>
      <w:r>
        <w:rPr>
          <w:sz w:val="24"/>
        </w:rPr>
        <w:t>rahvusvahelistele</w:t>
      </w:r>
      <w:r>
        <w:rPr>
          <w:spacing w:val="-6"/>
          <w:sz w:val="24"/>
        </w:rPr>
        <w:t xml:space="preserve"> </w:t>
      </w:r>
      <w:r>
        <w:rPr>
          <w:sz w:val="24"/>
        </w:rPr>
        <w:t>standarditele;</w:t>
      </w:r>
    </w:p>
    <w:p w14:paraId="2270A350"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5636061C" w14:textId="77777777" w:rsidR="00E10217" w:rsidRDefault="00D01F16">
      <w:pPr>
        <w:pStyle w:val="Loendilik"/>
        <w:numPr>
          <w:ilvl w:val="1"/>
          <w:numId w:val="74"/>
        </w:numPr>
        <w:tabs>
          <w:tab w:val="left" w:pos="1274"/>
        </w:tabs>
        <w:spacing w:before="67" w:line="360" w:lineRule="auto"/>
        <w:ind w:right="723"/>
        <w:rPr>
          <w:sz w:val="24"/>
        </w:rPr>
      </w:pPr>
      <w:r>
        <w:rPr>
          <w:sz w:val="24"/>
        </w:rPr>
        <w:lastRenderedPageBreak/>
        <w:t>tegema teise lepinguosalise asjaomaste standardiorganisatsioonidega rahvusvahelises standardimistegevuses</w:t>
      </w:r>
      <w:r>
        <w:rPr>
          <w:spacing w:val="-6"/>
          <w:sz w:val="24"/>
        </w:rPr>
        <w:t xml:space="preserve"> </w:t>
      </w:r>
      <w:r>
        <w:rPr>
          <w:sz w:val="24"/>
        </w:rPr>
        <w:t>koostööd,</w:t>
      </w:r>
      <w:r>
        <w:rPr>
          <w:spacing w:val="-6"/>
          <w:sz w:val="24"/>
        </w:rPr>
        <w:t xml:space="preserve"> </w:t>
      </w:r>
      <w:r>
        <w:rPr>
          <w:sz w:val="24"/>
        </w:rPr>
        <w:t>eesmärgiga</w:t>
      </w:r>
      <w:r>
        <w:rPr>
          <w:spacing w:val="-6"/>
          <w:sz w:val="24"/>
        </w:rPr>
        <w:t xml:space="preserve"> </w:t>
      </w:r>
      <w:r>
        <w:rPr>
          <w:sz w:val="24"/>
        </w:rPr>
        <w:t>tagada,</w:t>
      </w:r>
      <w:r>
        <w:rPr>
          <w:spacing w:val="-6"/>
          <w:sz w:val="24"/>
        </w:rPr>
        <w:t xml:space="preserve"> </w:t>
      </w:r>
      <w:r>
        <w:rPr>
          <w:sz w:val="24"/>
        </w:rPr>
        <w:t>et</w:t>
      </w:r>
      <w:r>
        <w:rPr>
          <w:spacing w:val="-6"/>
          <w:sz w:val="24"/>
        </w:rPr>
        <w:t xml:space="preserve"> </w:t>
      </w:r>
      <w:r>
        <w:rPr>
          <w:sz w:val="24"/>
        </w:rPr>
        <w:t>rahvusvahelised</w:t>
      </w:r>
      <w:r>
        <w:rPr>
          <w:spacing w:val="-6"/>
          <w:sz w:val="24"/>
        </w:rPr>
        <w:t xml:space="preserve"> </w:t>
      </w:r>
      <w:r>
        <w:rPr>
          <w:sz w:val="24"/>
        </w:rPr>
        <w:t>standardid,</w:t>
      </w:r>
      <w:r>
        <w:rPr>
          <w:spacing w:val="-6"/>
          <w:sz w:val="24"/>
        </w:rPr>
        <w:t xml:space="preserve"> </w:t>
      </w:r>
      <w:r>
        <w:rPr>
          <w:sz w:val="24"/>
        </w:rPr>
        <w:t xml:space="preserve">suunised ja soovitused, mis tõenäoliselt saavad tehniliste normide ja </w:t>
      </w:r>
      <w:proofErr w:type="spellStart"/>
      <w:r>
        <w:rPr>
          <w:sz w:val="24"/>
        </w:rPr>
        <w:t>vastavushindamismenetluste</w:t>
      </w:r>
      <w:proofErr w:type="spellEnd"/>
      <w:r>
        <w:rPr>
          <w:sz w:val="24"/>
        </w:rPr>
        <w:t xml:space="preserve"> aluseks, ei looks tarbetuid takistusi rahvusvahelisele kaubandusele; koostööd võib teha nii rahvusvaheliste standardiorganisatsioonide tasandil kui ka piirkondlikul tasandil;</w:t>
      </w:r>
    </w:p>
    <w:p w14:paraId="71953609" w14:textId="77777777" w:rsidR="00E10217" w:rsidRDefault="00E10217">
      <w:pPr>
        <w:pStyle w:val="Kehatekst"/>
        <w:spacing w:before="138"/>
      </w:pPr>
    </w:p>
    <w:p w14:paraId="0446FD9F" w14:textId="77777777" w:rsidR="00E10217" w:rsidRDefault="00D01F16">
      <w:pPr>
        <w:pStyle w:val="Loendilik"/>
        <w:numPr>
          <w:ilvl w:val="1"/>
          <w:numId w:val="74"/>
        </w:numPr>
        <w:tabs>
          <w:tab w:val="left" w:pos="1274"/>
        </w:tabs>
        <w:spacing w:line="360" w:lineRule="auto"/>
        <w:ind w:right="962"/>
        <w:rPr>
          <w:sz w:val="24"/>
        </w:rPr>
      </w:pPr>
      <w:r>
        <w:rPr>
          <w:sz w:val="24"/>
        </w:rPr>
        <w:t>soodustama kahepoolset koostööd teise lepinguosalise territooriumil asuvate standardiorganisatsioonidega, samuti piirkondlike standardiorganisatsioonidega, mille liikmeks</w:t>
      </w:r>
      <w:r>
        <w:rPr>
          <w:spacing w:val="-5"/>
          <w:sz w:val="24"/>
        </w:rPr>
        <w:t xml:space="preserve"> </w:t>
      </w:r>
      <w:r>
        <w:rPr>
          <w:sz w:val="24"/>
        </w:rPr>
        <w:t>teine</w:t>
      </w:r>
      <w:r>
        <w:rPr>
          <w:spacing w:val="-5"/>
          <w:sz w:val="24"/>
        </w:rPr>
        <w:t xml:space="preserve"> </w:t>
      </w:r>
      <w:r>
        <w:rPr>
          <w:sz w:val="24"/>
        </w:rPr>
        <w:t>lepinguosaline</w:t>
      </w:r>
      <w:r>
        <w:rPr>
          <w:spacing w:val="-6"/>
          <w:sz w:val="24"/>
        </w:rPr>
        <w:t xml:space="preserve"> </w:t>
      </w:r>
      <w:r>
        <w:rPr>
          <w:sz w:val="24"/>
        </w:rPr>
        <w:t>või</w:t>
      </w:r>
      <w:r>
        <w:rPr>
          <w:spacing w:val="-5"/>
          <w:sz w:val="24"/>
        </w:rPr>
        <w:t xml:space="preserve"> </w:t>
      </w:r>
      <w:r>
        <w:rPr>
          <w:sz w:val="24"/>
        </w:rPr>
        <w:t>tema</w:t>
      </w:r>
      <w:r>
        <w:rPr>
          <w:spacing w:val="-5"/>
          <w:sz w:val="24"/>
        </w:rPr>
        <w:t xml:space="preserve"> </w:t>
      </w:r>
      <w:r>
        <w:rPr>
          <w:sz w:val="24"/>
        </w:rPr>
        <w:t>territooriumil</w:t>
      </w:r>
      <w:r>
        <w:rPr>
          <w:spacing w:val="-5"/>
          <w:sz w:val="24"/>
        </w:rPr>
        <w:t xml:space="preserve"> </w:t>
      </w:r>
      <w:r>
        <w:rPr>
          <w:sz w:val="24"/>
        </w:rPr>
        <w:t>asuvad</w:t>
      </w:r>
      <w:r>
        <w:rPr>
          <w:spacing w:val="-5"/>
          <w:sz w:val="24"/>
        </w:rPr>
        <w:t xml:space="preserve"> </w:t>
      </w:r>
      <w:r>
        <w:rPr>
          <w:sz w:val="24"/>
        </w:rPr>
        <w:t>standardiorganisatsioonid</w:t>
      </w:r>
      <w:r>
        <w:rPr>
          <w:spacing w:val="-5"/>
          <w:sz w:val="24"/>
        </w:rPr>
        <w:t xml:space="preserve"> </w:t>
      </w:r>
      <w:r>
        <w:rPr>
          <w:sz w:val="24"/>
        </w:rPr>
        <w:t>on;</w:t>
      </w:r>
    </w:p>
    <w:p w14:paraId="327C641A" w14:textId="77777777" w:rsidR="00E10217" w:rsidRDefault="00E10217">
      <w:pPr>
        <w:pStyle w:val="Kehatekst"/>
        <w:spacing w:before="139"/>
      </w:pPr>
    </w:p>
    <w:p w14:paraId="6918FAC8" w14:textId="77777777" w:rsidR="00E10217" w:rsidRDefault="00D01F16">
      <w:pPr>
        <w:pStyle w:val="Loendilik"/>
        <w:numPr>
          <w:ilvl w:val="1"/>
          <w:numId w:val="74"/>
        </w:numPr>
        <w:tabs>
          <w:tab w:val="left" w:pos="1274"/>
        </w:tabs>
        <w:spacing w:line="360" w:lineRule="auto"/>
        <w:ind w:right="646"/>
        <w:rPr>
          <w:sz w:val="24"/>
        </w:rPr>
      </w:pPr>
      <w:r>
        <w:rPr>
          <w:sz w:val="24"/>
        </w:rPr>
        <w:t>avalikustama</w:t>
      </w:r>
      <w:r>
        <w:rPr>
          <w:spacing w:val="-5"/>
          <w:sz w:val="24"/>
        </w:rPr>
        <w:t xml:space="preserve"> </w:t>
      </w:r>
      <w:r>
        <w:rPr>
          <w:sz w:val="24"/>
        </w:rPr>
        <w:t>veebisaidil</w:t>
      </w:r>
      <w:r>
        <w:rPr>
          <w:spacing w:val="-5"/>
          <w:sz w:val="24"/>
        </w:rPr>
        <w:t xml:space="preserve"> </w:t>
      </w:r>
      <w:r>
        <w:rPr>
          <w:sz w:val="24"/>
        </w:rPr>
        <w:t>oma</w:t>
      </w:r>
      <w:r>
        <w:rPr>
          <w:spacing w:val="-6"/>
          <w:sz w:val="24"/>
        </w:rPr>
        <w:t xml:space="preserve"> </w:t>
      </w:r>
      <w:r>
        <w:rPr>
          <w:sz w:val="24"/>
        </w:rPr>
        <w:t>tööprogrammid,</w:t>
      </w:r>
      <w:r>
        <w:rPr>
          <w:spacing w:val="-5"/>
          <w:sz w:val="24"/>
        </w:rPr>
        <w:t xml:space="preserve"> </w:t>
      </w:r>
      <w:r>
        <w:rPr>
          <w:sz w:val="24"/>
        </w:rPr>
        <w:t>sealhulgas</w:t>
      </w:r>
      <w:r>
        <w:rPr>
          <w:spacing w:val="-5"/>
          <w:sz w:val="24"/>
        </w:rPr>
        <w:t xml:space="preserve"> </w:t>
      </w:r>
      <w:r>
        <w:rPr>
          <w:sz w:val="24"/>
        </w:rPr>
        <w:t>loetelu</w:t>
      </w:r>
      <w:r>
        <w:rPr>
          <w:spacing w:val="-5"/>
          <w:sz w:val="24"/>
        </w:rPr>
        <w:t xml:space="preserve"> </w:t>
      </w:r>
      <w:r>
        <w:rPr>
          <w:sz w:val="24"/>
        </w:rPr>
        <w:t>hetkel</w:t>
      </w:r>
      <w:r>
        <w:rPr>
          <w:spacing w:val="-5"/>
          <w:sz w:val="24"/>
        </w:rPr>
        <w:t xml:space="preserve"> </w:t>
      </w:r>
      <w:r>
        <w:rPr>
          <w:sz w:val="24"/>
        </w:rPr>
        <w:t>koostatavatest</w:t>
      </w:r>
      <w:r>
        <w:rPr>
          <w:spacing w:val="-5"/>
          <w:sz w:val="24"/>
        </w:rPr>
        <w:t xml:space="preserve"> </w:t>
      </w:r>
      <w:r>
        <w:rPr>
          <w:sz w:val="24"/>
        </w:rPr>
        <w:t>ja</w:t>
      </w:r>
      <w:r>
        <w:rPr>
          <w:spacing w:val="-5"/>
          <w:sz w:val="24"/>
        </w:rPr>
        <w:t xml:space="preserve"> </w:t>
      </w:r>
      <w:r>
        <w:rPr>
          <w:sz w:val="24"/>
        </w:rPr>
        <w:t>juba vastu võetud standarditest.</w:t>
      </w:r>
    </w:p>
    <w:p w14:paraId="7E59B37A" w14:textId="77777777" w:rsidR="00E10217" w:rsidRDefault="00E10217">
      <w:pPr>
        <w:pStyle w:val="Kehatekst"/>
        <w:spacing w:before="139"/>
      </w:pPr>
    </w:p>
    <w:p w14:paraId="524753F1" w14:textId="77777777" w:rsidR="00E10217" w:rsidRDefault="00D01F16">
      <w:pPr>
        <w:pStyle w:val="Loendilik"/>
        <w:numPr>
          <w:ilvl w:val="0"/>
          <w:numId w:val="74"/>
        </w:numPr>
        <w:tabs>
          <w:tab w:val="left" w:pos="1274"/>
        </w:tabs>
        <w:spacing w:line="360" w:lineRule="auto"/>
        <w:ind w:right="1440" w:firstLine="0"/>
        <w:rPr>
          <w:sz w:val="24"/>
        </w:rPr>
      </w:pPr>
      <w:r>
        <w:rPr>
          <w:sz w:val="24"/>
        </w:rPr>
        <w:t>Käesoleva peatüki artiklit 9.6 ja tehniliste kaubandustõkete lepingu artiklit 2 või 5 kohaldatakse</w:t>
      </w:r>
      <w:r>
        <w:rPr>
          <w:spacing w:val="-6"/>
          <w:sz w:val="24"/>
        </w:rPr>
        <w:t xml:space="preserve"> </w:t>
      </w:r>
      <w:r>
        <w:rPr>
          <w:sz w:val="24"/>
        </w:rPr>
        <w:t>tehnilise</w:t>
      </w:r>
      <w:r>
        <w:rPr>
          <w:spacing w:val="-6"/>
          <w:sz w:val="24"/>
        </w:rPr>
        <w:t xml:space="preserve"> </w:t>
      </w:r>
      <w:r>
        <w:rPr>
          <w:sz w:val="24"/>
        </w:rPr>
        <w:t>normi</w:t>
      </w:r>
      <w:r>
        <w:rPr>
          <w:spacing w:val="-5"/>
          <w:sz w:val="24"/>
        </w:rPr>
        <w:t xml:space="preserve"> </w:t>
      </w:r>
      <w:r>
        <w:rPr>
          <w:sz w:val="24"/>
        </w:rPr>
        <w:t>eelnõu</w:t>
      </w:r>
      <w:r>
        <w:rPr>
          <w:spacing w:val="-5"/>
          <w:sz w:val="24"/>
        </w:rPr>
        <w:t xml:space="preserve"> </w:t>
      </w:r>
      <w:r>
        <w:rPr>
          <w:sz w:val="24"/>
        </w:rPr>
        <w:t>või</w:t>
      </w:r>
      <w:r>
        <w:rPr>
          <w:spacing w:val="-5"/>
          <w:sz w:val="24"/>
        </w:rPr>
        <w:t xml:space="preserve"> </w:t>
      </w:r>
      <w:proofErr w:type="spellStart"/>
      <w:r>
        <w:rPr>
          <w:sz w:val="24"/>
        </w:rPr>
        <w:t>vastavushindamismenetluse</w:t>
      </w:r>
      <w:proofErr w:type="spellEnd"/>
      <w:r>
        <w:rPr>
          <w:spacing w:val="-6"/>
          <w:sz w:val="24"/>
        </w:rPr>
        <w:t xml:space="preserve"> </w:t>
      </w:r>
      <w:r>
        <w:rPr>
          <w:sz w:val="24"/>
        </w:rPr>
        <w:t>eelnõu</w:t>
      </w:r>
      <w:r>
        <w:rPr>
          <w:spacing w:val="-3"/>
          <w:sz w:val="24"/>
        </w:rPr>
        <w:t xml:space="preserve"> </w:t>
      </w:r>
      <w:r>
        <w:rPr>
          <w:sz w:val="24"/>
        </w:rPr>
        <w:t>suhtes,</w:t>
      </w:r>
      <w:r>
        <w:rPr>
          <w:spacing w:val="-5"/>
          <w:sz w:val="24"/>
        </w:rPr>
        <w:t xml:space="preserve"> </w:t>
      </w:r>
      <w:r>
        <w:rPr>
          <w:sz w:val="24"/>
        </w:rPr>
        <w:t>millega muudetakse standard inkorporeerimise või viitamise kaudu kohustuslikuks.</w:t>
      </w:r>
    </w:p>
    <w:p w14:paraId="156C31E0"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72C2125F" w14:textId="77777777" w:rsidR="00E10217" w:rsidRDefault="00D01F16">
      <w:pPr>
        <w:pStyle w:val="Pealkiri1"/>
        <w:spacing w:before="67"/>
      </w:pPr>
      <w:r>
        <w:lastRenderedPageBreak/>
        <w:t>ARTIKKEL</w:t>
      </w:r>
      <w:r>
        <w:rPr>
          <w:spacing w:val="-3"/>
        </w:rPr>
        <w:t xml:space="preserve"> </w:t>
      </w:r>
      <w:r>
        <w:rPr>
          <w:spacing w:val="-5"/>
        </w:rPr>
        <w:t>9.5</w:t>
      </w:r>
    </w:p>
    <w:p w14:paraId="1A47C8F7" w14:textId="77777777" w:rsidR="00E10217" w:rsidRDefault="00E10217">
      <w:pPr>
        <w:pStyle w:val="Kehatekst"/>
      </w:pPr>
    </w:p>
    <w:p w14:paraId="4EF56859" w14:textId="77777777" w:rsidR="00E10217" w:rsidRDefault="00E10217">
      <w:pPr>
        <w:pStyle w:val="Kehatekst"/>
      </w:pPr>
    </w:p>
    <w:p w14:paraId="37B0F626" w14:textId="77777777" w:rsidR="00E10217" w:rsidRDefault="00D01F16">
      <w:pPr>
        <w:pStyle w:val="Kehatekst"/>
        <w:ind w:left="137"/>
        <w:jc w:val="center"/>
      </w:pPr>
      <w:r>
        <w:rPr>
          <w:spacing w:val="-2"/>
        </w:rPr>
        <w:t>Vastavushindamised</w:t>
      </w:r>
    </w:p>
    <w:p w14:paraId="1ADFE527" w14:textId="77777777" w:rsidR="00E10217" w:rsidRDefault="00E10217">
      <w:pPr>
        <w:pStyle w:val="Kehatekst"/>
      </w:pPr>
    </w:p>
    <w:p w14:paraId="1A66B860" w14:textId="77777777" w:rsidR="00E10217" w:rsidRDefault="00E10217">
      <w:pPr>
        <w:pStyle w:val="Kehatekst"/>
      </w:pPr>
    </w:p>
    <w:p w14:paraId="71BBFEFB" w14:textId="77777777" w:rsidR="00E10217" w:rsidRDefault="00D01F16">
      <w:pPr>
        <w:pStyle w:val="Loendilik"/>
        <w:numPr>
          <w:ilvl w:val="0"/>
          <w:numId w:val="73"/>
        </w:numPr>
        <w:tabs>
          <w:tab w:val="left" w:pos="1274"/>
        </w:tabs>
        <w:spacing w:line="360" w:lineRule="auto"/>
        <w:ind w:right="575" w:firstLine="0"/>
        <w:jc w:val="left"/>
        <w:rPr>
          <w:sz w:val="24"/>
        </w:rPr>
      </w:pPr>
      <w:r>
        <w:rPr>
          <w:sz w:val="24"/>
        </w:rPr>
        <w:t>Lepinguosalised</w:t>
      </w:r>
      <w:r>
        <w:rPr>
          <w:spacing w:val="-5"/>
          <w:sz w:val="24"/>
        </w:rPr>
        <w:t xml:space="preserve"> </w:t>
      </w:r>
      <w:r>
        <w:rPr>
          <w:sz w:val="24"/>
        </w:rPr>
        <w:t>tunnistavad,</w:t>
      </w:r>
      <w:r>
        <w:rPr>
          <w:spacing w:val="-5"/>
          <w:sz w:val="24"/>
        </w:rPr>
        <w:t xml:space="preserve"> </w:t>
      </w:r>
      <w:r>
        <w:rPr>
          <w:sz w:val="24"/>
        </w:rPr>
        <w:t>et</w:t>
      </w:r>
      <w:r>
        <w:rPr>
          <w:spacing w:val="-5"/>
          <w:sz w:val="24"/>
        </w:rPr>
        <w:t xml:space="preserve"> </w:t>
      </w:r>
      <w:r>
        <w:rPr>
          <w:sz w:val="24"/>
        </w:rPr>
        <w:t>vastavushindamise</w:t>
      </w:r>
      <w:r>
        <w:rPr>
          <w:spacing w:val="-6"/>
          <w:sz w:val="24"/>
        </w:rPr>
        <w:t xml:space="preserve"> </w:t>
      </w:r>
      <w:r>
        <w:rPr>
          <w:sz w:val="24"/>
        </w:rPr>
        <w:t>tulemuste</w:t>
      </w:r>
      <w:r>
        <w:rPr>
          <w:spacing w:val="-6"/>
          <w:sz w:val="24"/>
        </w:rPr>
        <w:t xml:space="preserve"> </w:t>
      </w:r>
      <w:r>
        <w:rPr>
          <w:sz w:val="24"/>
        </w:rPr>
        <w:t>tunnustamise</w:t>
      </w:r>
      <w:r>
        <w:rPr>
          <w:spacing w:val="-6"/>
          <w:sz w:val="24"/>
        </w:rPr>
        <w:t xml:space="preserve"> </w:t>
      </w:r>
      <w:r>
        <w:rPr>
          <w:sz w:val="24"/>
        </w:rPr>
        <w:t>hõlbustamiseks</w:t>
      </w:r>
      <w:r>
        <w:rPr>
          <w:spacing w:val="-5"/>
          <w:sz w:val="24"/>
        </w:rPr>
        <w:t xml:space="preserve"> </w:t>
      </w:r>
      <w:r>
        <w:rPr>
          <w:sz w:val="24"/>
        </w:rPr>
        <w:t>on olemas erinevad mehhanismid, sealhulgas järgmised:</w:t>
      </w:r>
    </w:p>
    <w:p w14:paraId="5431E7A8" w14:textId="77777777" w:rsidR="00E10217" w:rsidRDefault="00E10217">
      <w:pPr>
        <w:pStyle w:val="Kehatekst"/>
        <w:spacing w:before="139"/>
      </w:pPr>
    </w:p>
    <w:p w14:paraId="1990F745" w14:textId="77777777" w:rsidR="00E10217" w:rsidRDefault="00D01F16">
      <w:pPr>
        <w:pStyle w:val="Loendilik"/>
        <w:numPr>
          <w:ilvl w:val="1"/>
          <w:numId w:val="73"/>
        </w:numPr>
        <w:tabs>
          <w:tab w:val="left" w:pos="1274"/>
        </w:tabs>
        <w:spacing w:before="1" w:line="360" w:lineRule="auto"/>
        <w:ind w:right="971"/>
        <w:rPr>
          <w:sz w:val="24"/>
        </w:rPr>
      </w:pPr>
      <w:r>
        <w:rPr>
          <w:sz w:val="24"/>
        </w:rPr>
        <w:t>lepinguosaliste</w:t>
      </w:r>
      <w:r>
        <w:rPr>
          <w:spacing w:val="-8"/>
          <w:sz w:val="24"/>
        </w:rPr>
        <w:t xml:space="preserve"> </w:t>
      </w:r>
      <w:r>
        <w:rPr>
          <w:sz w:val="24"/>
        </w:rPr>
        <w:t>territooriumidel</w:t>
      </w:r>
      <w:r>
        <w:rPr>
          <w:spacing w:val="-8"/>
          <w:sz w:val="24"/>
        </w:rPr>
        <w:t xml:space="preserve"> </w:t>
      </w:r>
      <w:r>
        <w:rPr>
          <w:sz w:val="24"/>
        </w:rPr>
        <w:t>asuvate</w:t>
      </w:r>
      <w:r>
        <w:rPr>
          <w:spacing w:val="-8"/>
          <w:sz w:val="24"/>
        </w:rPr>
        <w:t xml:space="preserve"> </w:t>
      </w:r>
      <w:proofErr w:type="spellStart"/>
      <w:r>
        <w:rPr>
          <w:sz w:val="24"/>
        </w:rPr>
        <w:t>vastavushindamisasutuste</w:t>
      </w:r>
      <w:proofErr w:type="spellEnd"/>
      <w:r>
        <w:rPr>
          <w:spacing w:val="-8"/>
          <w:sz w:val="24"/>
        </w:rPr>
        <w:t xml:space="preserve"> </w:t>
      </w:r>
      <w:r>
        <w:rPr>
          <w:sz w:val="24"/>
        </w:rPr>
        <w:t>vahelised</w:t>
      </w:r>
      <w:r>
        <w:rPr>
          <w:spacing w:val="-8"/>
          <w:sz w:val="24"/>
        </w:rPr>
        <w:t xml:space="preserve"> </w:t>
      </w:r>
      <w:r>
        <w:rPr>
          <w:sz w:val="24"/>
        </w:rPr>
        <w:t xml:space="preserve">vabatahtlikud </w:t>
      </w:r>
      <w:r>
        <w:rPr>
          <w:spacing w:val="-2"/>
          <w:sz w:val="24"/>
        </w:rPr>
        <w:t>kokkulepped;</w:t>
      </w:r>
    </w:p>
    <w:p w14:paraId="696AC05F" w14:textId="77777777" w:rsidR="00E10217" w:rsidRDefault="00E10217">
      <w:pPr>
        <w:pStyle w:val="Kehatekst"/>
        <w:spacing w:before="137"/>
      </w:pPr>
    </w:p>
    <w:p w14:paraId="3F62E017" w14:textId="77777777" w:rsidR="00E10217" w:rsidRDefault="00D01F16">
      <w:pPr>
        <w:pStyle w:val="Loendilik"/>
        <w:numPr>
          <w:ilvl w:val="1"/>
          <w:numId w:val="73"/>
        </w:numPr>
        <w:tabs>
          <w:tab w:val="left" w:pos="1274"/>
        </w:tabs>
        <w:spacing w:line="360" w:lineRule="auto"/>
        <w:ind w:right="736"/>
        <w:rPr>
          <w:sz w:val="24"/>
        </w:rPr>
      </w:pPr>
      <w:r>
        <w:rPr>
          <w:sz w:val="24"/>
        </w:rPr>
        <w:t>kokkulepped</w:t>
      </w:r>
      <w:r>
        <w:rPr>
          <w:spacing w:val="-5"/>
          <w:sz w:val="24"/>
        </w:rPr>
        <w:t xml:space="preserve"> </w:t>
      </w:r>
      <w:r>
        <w:rPr>
          <w:sz w:val="24"/>
        </w:rPr>
        <w:t>teise</w:t>
      </w:r>
      <w:r>
        <w:rPr>
          <w:spacing w:val="-6"/>
          <w:sz w:val="24"/>
        </w:rPr>
        <w:t xml:space="preserve"> </w:t>
      </w:r>
      <w:r>
        <w:rPr>
          <w:sz w:val="24"/>
        </w:rPr>
        <w:t>lepinguosalise</w:t>
      </w:r>
      <w:r>
        <w:rPr>
          <w:spacing w:val="-6"/>
          <w:sz w:val="24"/>
        </w:rPr>
        <w:t xml:space="preserve"> </w:t>
      </w:r>
      <w:r>
        <w:rPr>
          <w:sz w:val="24"/>
        </w:rPr>
        <w:t>territooriumil</w:t>
      </w:r>
      <w:r>
        <w:rPr>
          <w:spacing w:val="-5"/>
          <w:sz w:val="24"/>
        </w:rPr>
        <w:t xml:space="preserve"> </w:t>
      </w:r>
      <w:r>
        <w:rPr>
          <w:sz w:val="24"/>
        </w:rPr>
        <w:t>asuvate</w:t>
      </w:r>
      <w:r>
        <w:rPr>
          <w:spacing w:val="-5"/>
          <w:sz w:val="24"/>
        </w:rPr>
        <w:t xml:space="preserve"> </w:t>
      </w:r>
      <w:r>
        <w:rPr>
          <w:sz w:val="24"/>
        </w:rPr>
        <w:t>asutuste</w:t>
      </w:r>
      <w:r>
        <w:rPr>
          <w:spacing w:val="-5"/>
          <w:sz w:val="24"/>
        </w:rPr>
        <w:t xml:space="preserve"> </w:t>
      </w:r>
      <w:r>
        <w:rPr>
          <w:sz w:val="24"/>
        </w:rPr>
        <w:t>poolt</w:t>
      </w:r>
      <w:r>
        <w:rPr>
          <w:spacing w:val="-5"/>
          <w:sz w:val="24"/>
        </w:rPr>
        <w:t xml:space="preserve"> </w:t>
      </w:r>
      <w:r>
        <w:rPr>
          <w:sz w:val="24"/>
        </w:rPr>
        <w:t>konkreetsete</w:t>
      </w:r>
      <w:r>
        <w:rPr>
          <w:spacing w:val="-6"/>
          <w:sz w:val="24"/>
        </w:rPr>
        <w:t xml:space="preserve"> </w:t>
      </w:r>
      <w:r>
        <w:rPr>
          <w:sz w:val="24"/>
        </w:rPr>
        <w:t xml:space="preserve">tehniliste normidega seoses läbiviidud </w:t>
      </w:r>
      <w:proofErr w:type="spellStart"/>
      <w:r>
        <w:rPr>
          <w:sz w:val="24"/>
        </w:rPr>
        <w:t>vastavushindamismenetluste</w:t>
      </w:r>
      <w:proofErr w:type="spellEnd"/>
      <w:r>
        <w:rPr>
          <w:sz w:val="24"/>
        </w:rPr>
        <w:t xml:space="preserve"> tulemuste vastastikuse tunnustamise kohta;</w:t>
      </w:r>
    </w:p>
    <w:p w14:paraId="4F3BBB8E" w14:textId="77777777" w:rsidR="00E10217" w:rsidRDefault="00E10217">
      <w:pPr>
        <w:pStyle w:val="Kehatekst"/>
        <w:spacing w:before="138"/>
      </w:pPr>
    </w:p>
    <w:p w14:paraId="41971153" w14:textId="77777777" w:rsidR="00E10217" w:rsidRDefault="00D01F16">
      <w:pPr>
        <w:pStyle w:val="Loendilik"/>
        <w:numPr>
          <w:ilvl w:val="1"/>
          <w:numId w:val="73"/>
        </w:numPr>
        <w:tabs>
          <w:tab w:val="left" w:pos="1274"/>
        </w:tabs>
        <w:ind w:hanging="566"/>
        <w:rPr>
          <w:sz w:val="24"/>
        </w:rPr>
      </w:pPr>
      <w:r>
        <w:rPr>
          <w:sz w:val="24"/>
        </w:rPr>
        <w:t>akrediteerimismenetluste</w:t>
      </w:r>
      <w:r>
        <w:rPr>
          <w:spacing w:val="-5"/>
          <w:sz w:val="24"/>
        </w:rPr>
        <w:t xml:space="preserve"> </w:t>
      </w:r>
      <w:r>
        <w:rPr>
          <w:sz w:val="24"/>
        </w:rPr>
        <w:t>kasutamine</w:t>
      </w:r>
      <w:r>
        <w:rPr>
          <w:spacing w:val="-4"/>
          <w:sz w:val="24"/>
        </w:rPr>
        <w:t xml:space="preserve"> </w:t>
      </w:r>
      <w:proofErr w:type="spellStart"/>
      <w:r>
        <w:rPr>
          <w:sz w:val="24"/>
        </w:rPr>
        <w:t>vastavushindamisasutuste</w:t>
      </w:r>
      <w:proofErr w:type="spellEnd"/>
      <w:r>
        <w:rPr>
          <w:spacing w:val="-2"/>
          <w:sz w:val="24"/>
        </w:rPr>
        <w:t xml:space="preserve"> kvalifitseerimiseks;</w:t>
      </w:r>
    </w:p>
    <w:p w14:paraId="5B8075B7" w14:textId="77777777" w:rsidR="00E10217" w:rsidRDefault="00E10217">
      <w:pPr>
        <w:pStyle w:val="Kehatekst"/>
      </w:pPr>
    </w:p>
    <w:p w14:paraId="6A30E224" w14:textId="77777777" w:rsidR="00E10217" w:rsidRDefault="00E10217">
      <w:pPr>
        <w:pStyle w:val="Kehatekst"/>
        <w:spacing w:before="1"/>
      </w:pPr>
    </w:p>
    <w:p w14:paraId="70607829" w14:textId="77777777" w:rsidR="00E10217" w:rsidRDefault="00D01F16">
      <w:pPr>
        <w:pStyle w:val="Loendilik"/>
        <w:numPr>
          <w:ilvl w:val="1"/>
          <w:numId w:val="73"/>
        </w:numPr>
        <w:tabs>
          <w:tab w:val="left" w:pos="1274"/>
        </w:tabs>
        <w:ind w:hanging="566"/>
        <w:rPr>
          <w:sz w:val="24"/>
        </w:rPr>
      </w:pPr>
      <w:proofErr w:type="spellStart"/>
      <w:r>
        <w:rPr>
          <w:sz w:val="24"/>
        </w:rPr>
        <w:t>vastavushindamisasutuste</w:t>
      </w:r>
      <w:proofErr w:type="spellEnd"/>
      <w:r>
        <w:rPr>
          <w:spacing w:val="-1"/>
          <w:sz w:val="24"/>
        </w:rPr>
        <w:t xml:space="preserve"> </w:t>
      </w:r>
      <w:r>
        <w:rPr>
          <w:sz w:val="24"/>
        </w:rPr>
        <w:t>määramine</w:t>
      </w:r>
      <w:r>
        <w:rPr>
          <w:spacing w:val="-2"/>
          <w:sz w:val="24"/>
        </w:rPr>
        <w:t xml:space="preserve"> </w:t>
      </w:r>
      <w:r>
        <w:rPr>
          <w:sz w:val="24"/>
        </w:rPr>
        <w:t>või</w:t>
      </w:r>
      <w:r>
        <w:rPr>
          <w:spacing w:val="-1"/>
          <w:sz w:val="24"/>
        </w:rPr>
        <w:t xml:space="preserve"> </w:t>
      </w:r>
      <w:r>
        <w:rPr>
          <w:sz w:val="24"/>
        </w:rPr>
        <w:t>vajaduse</w:t>
      </w:r>
      <w:r>
        <w:rPr>
          <w:spacing w:val="-1"/>
          <w:sz w:val="24"/>
        </w:rPr>
        <w:t xml:space="preserve"> </w:t>
      </w:r>
      <w:r>
        <w:rPr>
          <w:sz w:val="24"/>
        </w:rPr>
        <w:t>korral</w:t>
      </w:r>
      <w:r>
        <w:rPr>
          <w:spacing w:val="-1"/>
          <w:sz w:val="24"/>
        </w:rPr>
        <w:t xml:space="preserve"> </w:t>
      </w:r>
      <w:r>
        <w:rPr>
          <w:sz w:val="24"/>
        </w:rPr>
        <w:t>heakskiitmine</w:t>
      </w:r>
      <w:r>
        <w:rPr>
          <w:spacing w:val="-2"/>
          <w:sz w:val="24"/>
        </w:rPr>
        <w:t xml:space="preserve"> </w:t>
      </w:r>
      <w:r>
        <w:rPr>
          <w:sz w:val="24"/>
        </w:rPr>
        <w:t>valitsuse</w:t>
      </w:r>
      <w:r>
        <w:rPr>
          <w:spacing w:val="-1"/>
          <w:sz w:val="24"/>
        </w:rPr>
        <w:t xml:space="preserve"> </w:t>
      </w:r>
      <w:r>
        <w:rPr>
          <w:spacing w:val="-2"/>
          <w:sz w:val="24"/>
        </w:rPr>
        <w:t>poolt;</w:t>
      </w:r>
    </w:p>
    <w:p w14:paraId="3FEEAB1D" w14:textId="77777777" w:rsidR="00E10217" w:rsidRDefault="00E10217">
      <w:pPr>
        <w:pStyle w:val="Kehatekst"/>
      </w:pPr>
    </w:p>
    <w:p w14:paraId="422758DE" w14:textId="77777777" w:rsidR="00E10217" w:rsidRDefault="00E10217">
      <w:pPr>
        <w:pStyle w:val="Kehatekst"/>
      </w:pPr>
    </w:p>
    <w:p w14:paraId="7A89149C" w14:textId="77777777" w:rsidR="00E10217" w:rsidRDefault="00D01F16">
      <w:pPr>
        <w:pStyle w:val="Loendilik"/>
        <w:numPr>
          <w:ilvl w:val="1"/>
          <w:numId w:val="73"/>
        </w:numPr>
        <w:tabs>
          <w:tab w:val="left" w:pos="1274"/>
        </w:tabs>
        <w:spacing w:line="360" w:lineRule="auto"/>
        <w:ind w:right="1109"/>
        <w:rPr>
          <w:sz w:val="24"/>
        </w:rPr>
      </w:pPr>
      <w:r>
        <w:rPr>
          <w:sz w:val="24"/>
        </w:rPr>
        <w:t>lepinguosalise</w:t>
      </w:r>
      <w:r>
        <w:rPr>
          <w:spacing w:val="-7"/>
          <w:sz w:val="24"/>
        </w:rPr>
        <w:t xml:space="preserve"> </w:t>
      </w:r>
      <w:r>
        <w:rPr>
          <w:sz w:val="24"/>
        </w:rPr>
        <w:t>poolt</w:t>
      </w:r>
      <w:r>
        <w:rPr>
          <w:spacing w:val="-6"/>
          <w:sz w:val="24"/>
        </w:rPr>
        <w:t xml:space="preserve"> </w:t>
      </w:r>
      <w:r>
        <w:rPr>
          <w:sz w:val="24"/>
        </w:rPr>
        <w:t>teise</w:t>
      </w:r>
      <w:r>
        <w:rPr>
          <w:spacing w:val="-7"/>
          <w:sz w:val="24"/>
        </w:rPr>
        <w:t xml:space="preserve"> </w:t>
      </w:r>
      <w:r>
        <w:rPr>
          <w:sz w:val="24"/>
        </w:rPr>
        <w:t>lepinguosalise</w:t>
      </w:r>
      <w:r>
        <w:rPr>
          <w:spacing w:val="-7"/>
          <w:sz w:val="24"/>
        </w:rPr>
        <w:t xml:space="preserve"> </w:t>
      </w:r>
      <w:r>
        <w:rPr>
          <w:sz w:val="24"/>
        </w:rPr>
        <w:t>territooriumil</w:t>
      </w:r>
      <w:r>
        <w:rPr>
          <w:spacing w:val="-6"/>
          <w:sz w:val="24"/>
        </w:rPr>
        <w:t xml:space="preserve"> </w:t>
      </w:r>
      <w:r>
        <w:rPr>
          <w:sz w:val="24"/>
        </w:rPr>
        <w:t>asuvate</w:t>
      </w:r>
      <w:r>
        <w:rPr>
          <w:spacing w:val="-6"/>
          <w:sz w:val="24"/>
        </w:rPr>
        <w:t xml:space="preserve"> </w:t>
      </w:r>
      <w:proofErr w:type="spellStart"/>
      <w:r>
        <w:rPr>
          <w:sz w:val="24"/>
        </w:rPr>
        <w:t>vastavushindamisasutuste</w:t>
      </w:r>
      <w:proofErr w:type="spellEnd"/>
      <w:r>
        <w:rPr>
          <w:sz w:val="24"/>
        </w:rPr>
        <w:t xml:space="preserve"> tulemuste tunnustamine ning</w:t>
      </w:r>
    </w:p>
    <w:p w14:paraId="77E8AE50" w14:textId="77777777" w:rsidR="00E10217" w:rsidRDefault="00E10217">
      <w:pPr>
        <w:pStyle w:val="Kehatekst"/>
        <w:spacing w:before="139"/>
      </w:pPr>
    </w:p>
    <w:p w14:paraId="347426D4" w14:textId="77777777" w:rsidR="00E10217" w:rsidRDefault="00D01F16">
      <w:pPr>
        <w:pStyle w:val="Loendilik"/>
        <w:numPr>
          <w:ilvl w:val="1"/>
          <w:numId w:val="73"/>
        </w:numPr>
        <w:tabs>
          <w:tab w:val="left" w:pos="1274"/>
        </w:tabs>
        <w:ind w:hanging="566"/>
        <w:rPr>
          <w:sz w:val="24"/>
        </w:rPr>
      </w:pPr>
      <w:r>
        <w:rPr>
          <w:sz w:val="24"/>
        </w:rPr>
        <w:t>tarnija</w:t>
      </w:r>
      <w:r>
        <w:rPr>
          <w:spacing w:val="-2"/>
          <w:sz w:val="24"/>
        </w:rPr>
        <w:t xml:space="preserve"> </w:t>
      </w:r>
      <w:r>
        <w:rPr>
          <w:sz w:val="24"/>
        </w:rPr>
        <w:t>vastavusdeklaratsiooni</w:t>
      </w:r>
      <w:r>
        <w:rPr>
          <w:spacing w:val="-2"/>
          <w:sz w:val="24"/>
        </w:rPr>
        <w:t xml:space="preserve"> </w:t>
      </w:r>
      <w:r>
        <w:rPr>
          <w:sz w:val="24"/>
        </w:rPr>
        <w:t>aktsepteerimine</w:t>
      </w:r>
      <w:r>
        <w:rPr>
          <w:spacing w:val="-1"/>
          <w:sz w:val="24"/>
        </w:rPr>
        <w:t xml:space="preserve"> </w:t>
      </w:r>
      <w:r>
        <w:rPr>
          <w:sz w:val="24"/>
        </w:rPr>
        <w:t>importiva</w:t>
      </w:r>
      <w:r>
        <w:rPr>
          <w:spacing w:val="-2"/>
          <w:sz w:val="24"/>
        </w:rPr>
        <w:t xml:space="preserve"> </w:t>
      </w:r>
      <w:r>
        <w:rPr>
          <w:sz w:val="24"/>
        </w:rPr>
        <w:t>lepinguosalise</w:t>
      </w:r>
      <w:r>
        <w:rPr>
          <w:spacing w:val="-2"/>
          <w:sz w:val="24"/>
        </w:rPr>
        <w:t xml:space="preserve"> poolt.</w:t>
      </w:r>
    </w:p>
    <w:p w14:paraId="67025EEA" w14:textId="77777777" w:rsidR="00E10217" w:rsidRDefault="00E10217">
      <w:pPr>
        <w:pStyle w:val="Loendilik"/>
        <w:rPr>
          <w:sz w:val="24"/>
        </w:rPr>
        <w:sectPr w:rsidR="00E10217">
          <w:pgSz w:w="11910" w:h="16850"/>
          <w:pgMar w:top="1340" w:right="566" w:bottom="1380" w:left="425" w:header="0" w:footer="1199" w:gutter="0"/>
          <w:cols w:space="708"/>
        </w:sectPr>
      </w:pPr>
    </w:p>
    <w:p w14:paraId="61003749" w14:textId="77777777" w:rsidR="00E10217" w:rsidRDefault="00D01F16">
      <w:pPr>
        <w:pStyle w:val="Loendilik"/>
        <w:numPr>
          <w:ilvl w:val="0"/>
          <w:numId w:val="73"/>
        </w:numPr>
        <w:tabs>
          <w:tab w:val="left" w:pos="1274"/>
        </w:tabs>
        <w:spacing w:before="67" w:line="360" w:lineRule="auto"/>
        <w:ind w:right="2847" w:firstLine="0"/>
        <w:jc w:val="left"/>
        <w:rPr>
          <w:sz w:val="24"/>
        </w:rPr>
      </w:pPr>
      <w:r>
        <w:rPr>
          <w:sz w:val="24"/>
        </w:rPr>
        <w:lastRenderedPageBreak/>
        <w:t>Tunnistades,</w:t>
      </w:r>
      <w:r>
        <w:rPr>
          <w:spacing w:val="-8"/>
          <w:sz w:val="24"/>
        </w:rPr>
        <w:t xml:space="preserve"> </w:t>
      </w:r>
      <w:r>
        <w:rPr>
          <w:sz w:val="24"/>
        </w:rPr>
        <w:t>et</w:t>
      </w:r>
      <w:r>
        <w:rPr>
          <w:spacing w:val="-8"/>
          <w:sz w:val="24"/>
        </w:rPr>
        <w:t xml:space="preserve"> </w:t>
      </w:r>
      <w:r>
        <w:rPr>
          <w:sz w:val="24"/>
        </w:rPr>
        <w:t>lepinguosaliste</w:t>
      </w:r>
      <w:r>
        <w:rPr>
          <w:spacing w:val="-8"/>
          <w:sz w:val="24"/>
        </w:rPr>
        <w:t xml:space="preserve"> </w:t>
      </w:r>
      <w:r>
        <w:rPr>
          <w:sz w:val="24"/>
        </w:rPr>
        <w:t>territooriumidel</w:t>
      </w:r>
      <w:r>
        <w:rPr>
          <w:spacing w:val="-8"/>
          <w:sz w:val="24"/>
        </w:rPr>
        <w:t xml:space="preserve"> </w:t>
      </w:r>
      <w:r>
        <w:rPr>
          <w:sz w:val="24"/>
        </w:rPr>
        <w:t>kohaldatakse</w:t>
      </w:r>
      <w:r>
        <w:rPr>
          <w:spacing w:val="-10"/>
          <w:sz w:val="24"/>
        </w:rPr>
        <w:t xml:space="preserve"> </w:t>
      </w:r>
      <w:r>
        <w:rPr>
          <w:sz w:val="24"/>
        </w:rPr>
        <w:t xml:space="preserve">erinevaid </w:t>
      </w:r>
      <w:proofErr w:type="spellStart"/>
      <w:r>
        <w:rPr>
          <w:spacing w:val="-2"/>
          <w:sz w:val="24"/>
        </w:rPr>
        <w:t>vastavushindamismenetlusi</w:t>
      </w:r>
      <w:proofErr w:type="spellEnd"/>
      <w:r>
        <w:rPr>
          <w:spacing w:val="-2"/>
          <w:sz w:val="24"/>
        </w:rPr>
        <w:t>:</w:t>
      </w:r>
    </w:p>
    <w:p w14:paraId="6055C428" w14:textId="77777777" w:rsidR="00E10217" w:rsidRDefault="00E10217">
      <w:pPr>
        <w:pStyle w:val="Kehatekst"/>
        <w:spacing w:before="139"/>
      </w:pPr>
    </w:p>
    <w:p w14:paraId="55532E29" w14:textId="77777777" w:rsidR="00E10217" w:rsidRDefault="00D01F16">
      <w:pPr>
        <w:pStyle w:val="Loendilik"/>
        <w:numPr>
          <w:ilvl w:val="1"/>
          <w:numId w:val="73"/>
        </w:numPr>
        <w:tabs>
          <w:tab w:val="left" w:pos="1274"/>
        </w:tabs>
        <w:spacing w:before="1" w:line="360" w:lineRule="auto"/>
        <w:ind w:right="1017"/>
        <w:rPr>
          <w:sz w:val="24"/>
        </w:rPr>
      </w:pPr>
      <w:r>
        <w:rPr>
          <w:sz w:val="24"/>
        </w:rPr>
        <w:t>kohaldab</w:t>
      </w:r>
      <w:r>
        <w:rPr>
          <w:spacing w:val="-5"/>
          <w:sz w:val="24"/>
        </w:rPr>
        <w:t xml:space="preserve"> </w:t>
      </w:r>
      <w:r>
        <w:rPr>
          <w:sz w:val="24"/>
        </w:rPr>
        <w:t>Euroopa</w:t>
      </w:r>
      <w:r>
        <w:rPr>
          <w:spacing w:val="-6"/>
          <w:sz w:val="24"/>
        </w:rPr>
        <w:t xml:space="preserve"> </w:t>
      </w:r>
      <w:r>
        <w:rPr>
          <w:sz w:val="24"/>
        </w:rPr>
        <w:t>Liit</w:t>
      </w:r>
      <w:r>
        <w:rPr>
          <w:spacing w:val="-5"/>
          <w:sz w:val="24"/>
        </w:rPr>
        <w:t xml:space="preserve"> </w:t>
      </w:r>
      <w:r>
        <w:rPr>
          <w:sz w:val="24"/>
        </w:rPr>
        <w:t>vastavalt</w:t>
      </w:r>
      <w:r>
        <w:rPr>
          <w:spacing w:val="-5"/>
          <w:sz w:val="24"/>
        </w:rPr>
        <w:t xml:space="preserve"> </w:t>
      </w:r>
      <w:r>
        <w:rPr>
          <w:sz w:val="24"/>
        </w:rPr>
        <w:t>oma</w:t>
      </w:r>
      <w:r>
        <w:rPr>
          <w:spacing w:val="-5"/>
          <w:sz w:val="24"/>
        </w:rPr>
        <w:t xml:space="preserve"> </w:t>
      </w:r>
      <w:r>
        <w:rPr>
          <w:sz w:val="24"/>
        </w:rPr>
        <w:t>õigusnormidele</w:t>
      </w:r>
      <w:r>
        <w:rPr>
          <w:spacing w:val="-6"/>
          <w:sz w:val="24"/>
        </w:rPr>
        <w:t xml:space="preserve"> </w:t>
      </w:r>
      <w:r>
        <w:rPr>
          <w:sz w:val="24"/>
        </w:rPr>
        <w:t>tarnija</w:t>
      </w:r>
      <w:r>
        <w:rPr>
          <w:spacing w:val="-6"/>
          <w:sz w:val="24"/>
        </w:rPr>
        <w:t xml:space="preserve"> </w:t>
      </w:r>
      <w:r>
        <w:rPr>
          <w:sz w:val="24"/>
        </w:rPr>
        <w:t>vastavusdeklaratsiooni</w:t>
      </w:r>
      <w:r>
        <w:rPr>
          <w:spacing w:val="-5"/>
          <w:sz w:val="24"/>
        </w:rPr>
        <w:t xml:space="preserve"> </w:t>
      </w:r>
      <w:r>
        <w:rPr>
          <w:sz w:val="24"/>
        </w:rPr>
        <w:t xml:space="preserve">korda </w:t>
      </w:r>
      <w:r>
        <w:rPr>
          <w:spacing w:val="-4"/>
          <w:sz w:val="24"/>
        </w:rPr>
        <w:t>ning</w:t>
      </w:r>
    </w:p>
    <w:p w14:paraId="731ECFDB" w14:textId="77777777" w:rsidR="00E10217" w:rsidRDefault="00E10217">
      <w:pPr>
        <w:pStyle w:val="Kehatekst"/>
        <w:spacing w:before="136"/>
      </w:pPr>
    </w:p>
    <w:p w14:paraId="0018F328" w14:textId="77777777" w:rsidR="00E10217" w:rsidRDefault="00D01F16">
      <w:pPr>
        <w:pStyle w:val="Loendilik"/>
        <w:numPr>
          <w:ilvl w:val="1"/>
          <w:numId w:val="73"/>
        </w:numPr>
        <w:tabs>
          <w:tab w:val="left" w:pos="1274"/>
        </w:tabs>
        <w:spacing w:line="360" w:lineRule="auto"/>
        <w:ind w:right="941"/>
        <w:rPr>
          <w:sz w:val="24"/>
        </w:rPr>
      </w:pPr>
      <w:r>
        <w:rPr>
          <w:sz w:val="24"/>
        </w:rPr>
        <w:t>Mehhiko aktsepteerib oma õigusnormidega ettenähtud viisil ja ilma täiendavate nõueteta Mehhiko tehniliste normide, sealhulgas pärast käesoleva lepingu jõustumist vastuvõetud tehniliste</w:t>
      </w:r>
      <w:r>
        <w:rPr>
          <w:spacing w:val="-3"/>
          <w:sz w:val="24"/>
        </w:rPr>
        <w:t xml:space="preserve"> </w:t>
      </w:r>
      <w:r>
        <w:rPr>
          <w:sz w:val="24"/>
        </w:rPr>
        <w:t>normide</w:t>
      </w:r>
      <w:r>
        <w:rPr>
          <w:spacing w:val="-4"/>
          <w:sz w:val="24"/>
        </w:rPr>
        <w:t xml:space="preserve"> </w:t>
      </w:r>
      <w:r>
        <w:rPr>
          <w:sz w:val="24"/>
        </w:rPr>
        <w:t>nõuetele</w:t>
      </w:r>
      <w:r>
        <w:rPr>
          <w:spacing w:val="-4"/>
          <w:sz w:val="24"/>
        </w:rPr>
        <w:t xml:space="preserve"> </w:t>
      </w:r>
      <w:r>
        <w:rPr>
          <w:sz w:val="24"/>
        </w:rPr>
        <w:t>vastavuse</w:t>
      </w:r>
      <w:r>
        <w:rPr>
          <w:spacing w:val="-4"/>
          <w:sz w:val="24"/>
        </w:rPr>
        <w:t xml:space="preserve"> </w:t>
      </w:r>
      <w:r>
        <w:rPr>
          <w:sz w:val="24"/>
        </w:rPr>
        <w:t>tõendina</w:t>
      </w:r>
      <w:r>
        <w:rPr>
          <w:spacing w:val="-4"/>
          <w:sz w:val="24"/>
        </w:rPr>
        <w:t xml:space="preserve"> </w:t>
      </w:r>
      <w:r>
        <w:rPr>
          <w:sz w:val="24"/>
        </w:rPr>
        <w:t>sertifikaate,</w:t>
      </w:r>
      <w:r>
        <w:rPr>
          <w:spacing w:val="-3"/>
          <w:sz w:val="24"/>
        </w:rPr>
        <w:t xml:space="preserve"> </w:t>
      </w:r>
      <w:r>
        <w:rPr>
          <w:sz w:val="24"/>
        </w:rPr>
        <w:t>mille</w:t>
      </w:r>
      <w:r>
        <w:rPr>
          <w:spacing w:val="-3"/>
          <w:sz w:val="24"/>
        </w:rPr>
        <w:t xml:space="preserve"> </w:t>
      </w:r>
      <w:r>
        <w:rPr>
          <w:sz w:val="24"/>
        </w:rPr>
        <w:t>on</w:t>
      </w:r>
      <w:r>
        <w:rPr>
          <w:spacing w:val="-3"/>
          <w:sz w:val="24"/>
        </w:rPr>
        <w:t xml:space="preserve"> </w:t>
      </w:r>
      <w:r>
        <w:rPr>
          <w:sz w:val="24"/>
        </w:rPr>
        <w:t>välja</w:t>
      </w:r>
      <w:r>
        <w:rPr>
          <w:spacing w:val="-4"/>
          <w:sz w:val="24"/>
        </w:rPr>
        <w:t xml:space="preserve"> </w:t>
      </w:r>
      <w:r>
        <w:rPr>
          <w:sz w:val="24"/>
        </w:rPr>
        <w:t>andnud</w:t>
      </w:r>
      <w:r>
        <w:rPr>
          <w:spacing w:val="-3"/>
          <w:sz w:val="24"/>
        </w:rPr>
        <w:t xml:space="preserve"> </w:t>
      </w:r>
      <w:r>
        <w:rPr>
          <w:sz w:val="24"/>
        </w:rPr>
        <w:t xml:space="preserve">Euroopa Liidu territooriumil asuvad </w:t>
      </w:r>
      <w:proofErr w:type="spellStart"/>
      <w:r>
        <w:rPr>
          <w:sz w:val="24"/>
        </w:rPr>
        <w:t>vastavushindamisasutused</w:t>
      </w:r>
      <w:proofErr w:type="spellEnd"/>
      <w:r>
        <w:rPr>
          <w:sz w:val="24"/>
        </w:rPr>
        <w:t>, mis on akrediteeritud Mehhiko akrediteerimisasutuse poolt ja mille pädev asutus on heaks kiitnud.</w:t>
      </w:r>
    </w:p>
    <w:p w14:paraId="5834FCE7" w14:textId="77777777" w:rsidR="00E10217" w:rsidRDefault="00E10217">
      <w:pPr>
        <w:pStyle w:val="Kehatekst"/>
        <w:spacing w:before="139"/>
      </w:pPr>
    </w:p>
    <w:p w14:paraId="03D70CAE" w14:textId="77777777" w:rsidR="00E10217" w:rsidRDefault="00D01F16">
      <w:pPr>
        <w:pStyle w:val="Kehatekst"/>
        <w:spacing w:line="360" w:lineRule="auto"/>
        <w:ind w:left="1274" w:right="818"/>
      </w:pPr>
      <w:r>
        <w:t xml:space="preserve">Sellega seoses võimaldab Mehhiko Euroopa Liidu territooriumil asuvatele </w:t>
      </w:r>
      <w:proofErr w:type="spellStart"/>
      <w:r>
        <w:t>vastavushindamisasutustele</w:t>
      </w:r>
      <w:proofErr w:type="spellEnd"/>
      <w:r>
        <w:rPr>
          <w:spacing w:val="-6"/>
        </w:rPr>
        <w:t xml:space="preserve"> </w:t>
      </w:r>
      <w:r>
        <w:t>vähemalt</w:t>
      </w:r>
      <w:r>
        <w:rPr>
          <w:spacing w:val="-5"/>
        </w:rPr>
        <w:t xml:space="preserve"> </w:t>
      </w:r>
      <w:r>
        <w:t>sama</w:t>
      </w:r>
      <w:r>
        <w:rPr>
          <w:spacing w:val="-5"/>
        </w:rPr>
        <w:t xml:space="preserve"> </w:t>
      </w:r>
      <w:r>
        <w:t>soodsat</w:t>
      </w:r>
      <w:r>
        <w:rPr>
          <w:spacing w:val="-5"/>
        </w:rPr>
        <w:t xml:space="preserve"> </w:t>
      </w:r>
      <w:r>
        <w:t>kohtlemist</w:t>
      </w:r>
      <w:r>
        <w:rPr>
          <w:spacing w:val="-5"/>
        </w:rPr>
        <w:t xml:space="preserve"> </w:t>
      </w:r>
      <w:r>
        <w:t>kui</w:t>
      </w:r>
      <w:r>
        <w:rPr>
          <w:spacing w:val="-5"/>
        </w:rPr>
        <w:t xml:space="preserve"> </w:t>
      </w:r>
      <w:r>
        <w:t>oma</w:t>
      </w:r>
      <w:r>
        <w:rPr>
          <w:spacing w:val="-5"/>
        </w:rPr>
        <w:t xml:space="preserve"> </w:t>
      </w:r>
      <w:r>
        <w:t xml:space="preserve">territooriumil asuvatele </w:t>
      </w:r>
      <w:proofErr w:type="spellStart"/>
      <w:r>
        <w:t>vastavushindamisasutustele</w:t>
      </w:r>
      <w:proofErr w:type="spellEnd"/>
      <w:r>
        <w:t>.</w:t>
      </w:r>
    </w:p>
    <w:p w14:paraId="6C0E1965" w14:textId="77777777" w:rsidR="00E10217" w:rsidRDefault="00E10217">
      <w:pPr>
        <w:pStyle w:val="Kehatekst"/>
        <w:spacing w:before="139"/>
      </w:pPr>
    </w:p>
    <w:p w14:paraId="73F11BA5" w14:textId="77777777" w:rsidR="00E10217" w:rsidRDefault="00D01F16">
      <w:pPr>
        <w:pStyle w:val="Kehatekst"/>
        <w:spacing w:line="360" w:lineRule="auto"/>
        <w:ind w:left="1274" w:right="593"/>
      </w:pPr>
      <w:r>
        <w:t>Käesoleva lõike sätted ei takista Mehhikot kontrollimast üksikute</w:t>
      </w:r>
      <w:r>
        <w:rPr>
          <w:spacing w:val="40"/>
        </w:rPr>
        <w:t xml:space="preserve"> </w:t>
      </w:r>
      <w:proofErr w:type="spellStart"/>
      <w:r>
        <w:t>vastavushindamismenetluste</w:t>
      </w:r>
      <w:proofErr w:type="spellEnd"/>
      <w:r>
        <w:t xml:space="preserve"> tulemusi, kui ta ei nõua, et toote suhtes kohaldataks Mehhiko territooriumil </w:t>
      </w:r>
      <w:proofErr w:type="spellStart"/>
      <w:r>
        <w:t>vastavushindamismenetlusi</w:t>
      </w:r>
      <w:proofErr w:type="spellEnd"/>
      <w:r>
        <w:t>, mis dubleerivad Euroopa Liidu territooriumil juba läbiviidud</w:t>
      </w:r>
      <w:r>
        <w:rPr>
          <w:spacing w:val="-5"/>
        </w:rPr>
        <w:t xml:space="preserve"> </w:t>
      </w:r>
      <w:proofErr w:type="spellStart"/>
      <w:r>
        <w:t>vastavushindamismenetlusi</w:t>
      </w:r>
      <w:proofErr w:type="spellEnd"/>
      <w:r>
        <w:t>,</w:t>
      </w:r>
      <w:r>
        <w:rPr>
          <w:spacing w:val="-5"/>
        </w:rPr>
        <w:t xml:space="preserve"> </w:t>
      </w:r>
      <w:r>
        <w:t>välja</w:t>
      </w:r>
      <w:r>
        <w:rPr>
          <w:spacing w:val="-6"/>
        </w:rPr>
        <w:t xml:space="preserve"> </w:t>
      </w:r>
      <w:r>
        <w:t>arvatud</w:t>
      </w:r>
      <w:r>
        <w:rPr>
          <w:spacing w:val="-5"/>
        </w:rPr>
        <w:t xml:space="preserve"> </w:t>
      </w:r>
      <w:r>
        <w:t>pisteliselt</w:t>
      </w:r>
      <w:r>
        <w:rPr>
          <w:spacing w:val="-5"/>
        </w:rPr>
        <w:t xml:space="preserve"> </w:t>
      </w:r>
      <w:r>
        <w:t>või</w:t>
      </w:r>
      <w:r>
        <w:rPr>
          <w:spacing w:val="-5"/>
        </w:rPr>
        <w:t xml:space="preserve"> </w:t>
      </w:r>
      <w:r>
        <w:t>harva</w:t>
      </w:r>
      <w:r>
        <w:rPr>
          <w:spacing w:val="-6"/>
        </w:rPr>
        <w:t xml:space="preserve"> </w:t>
      </w:r>
      <w:r>
        <w:t>järelevalve</w:t>
      </w:r>
      <w:r>
        <w:rPr>
          <w:spacing w:val="-5"/>
        </w:rPr>
        <w:t xml:space="preserve"> </w:t>
      </w:r>
      <w:r>
        <w:t>või</w:t>
      </w:r>
      <w:r>
        <w:rPr>
          <w:spacing w:val="-3"/>
        </w:rPr>
        <w:t xml:space="preserve"> </w:t>
      </w:r>
      <w:r>
        <w:t>auditi eesmärgil või vastusena mittevastavusele viitava teabe korral.</w:t>
      </w:r>
    </w:p>
    <w:p w14:paraId="03BE6EC6" w14:textId="77777777" w:rsidR="00E10217" w:rsidRDefault="00E10217">
      <w:pPr>
        <w:pStyle w:val="Kehatekst"/>
        <w:spacing w:line="360" w:lineRule="auto"/>
        <w:sectPr w:rsidR="00E10217">
          <w:pgSz w:w="11910" w:h="16850"/>
          <w:pgMar w:top="1340" w:right="566" w:bottom="1380" w:left="425" w:header="0" w:footer="1199" w:gutter="0"/>
          <w:cols w:space="708"/>
        </w:sectPr>
      </w:pPr>
    </w:p>
    <w:p w14:paraId="3BAC4FB6" w14:textId="77777777" w:rsidR="00E10217" w:rsidRDefault="00D01F16">
      <w:pPr>
        <w:pStyle w:val="Loendilik"/>
        <w:numPr>
          <w:ilvl w:val="0"/>
          <w:numId w:val="73"/>
        </w:numPr>
        <w:tabs>
          <w:tab w:val="left" w:pos="1274"/>
        </w:tabs>
        <w:spacing w:before="67" w:line="360" w:lineRule="auto"/>
        <w:ind w:right="732" w:firstLine="0"/>
        <w:jc w:val="left"/>
        <w:rPr>
          <w:sz w:val="24"/>
        </w:rPr>
      </w:pPr>
      <w:r>
        <w:rPr>
          <w:sz w:val="24"/>
        </w:rPr>
        <w:lastRenderedPageBreak/>
        <w:t>Olenemata lõikest 2 võib lepinguosaline kehtestada nõuded toodete kohustuslikuks katsetamiseks</w:t>
      </w:r>
      <w:r>
        <w:rPr>
          <w:spacing w:val="-4"/>
          <w:sz w:val="24"/>
        </w:rPr>
        <w:t xml:space="preserve"> </w:t>
      </w:r>
      <w:r>
        <w:rPr>
          <w:sz w:val="24"/>
        </w:rPr>
        <w:t>või</w:t>
      </w:r>
      <w:r>
        <w:rPr>
          <w:spacing w:val="-4"/>
          <w:sz w:val="24"/>
        </w:rPr>
        <w:t xml:space="preserve"> </w:t>
      </w:r>
      <w:r>
        <w:rPr>
          <w:sz w:val="24"/>
        </w:rPr>
        <w:t>sertifitseerimiseks</w:t>
      </w:r>
      <w:r>
        <w:rPr>
          <w:spacing w:val="-4"/>
          <w:sz w:val="24"/>
        </w:rPr>
        <w:t xml:space="preserve"> </w:t>
      </w:r>
      <w:r>
        <w:rPr>
          <w:sz w:val="24"/>
        </w:rPr>
        <w:t>kolmanda</w:t>
      </w:r>
      <w:r>
        <w:rPr>
          <w:spacing w:val="-6"/>
          <w:sz w:val="24"/>
        </w:rPr>
        <w:t xml:space="preserve"> </w:t>
      </w:r>
      <w:r>
        <w:rPr>
          <w:sz w:val="24"/>
        </w:rPr>
        <w:t>isiku</w:t>
      </w:r>
      <w:r>
        <w:rPr>
          <w:spacing w:val="-4"/>
          <w:sz w:val="24"/>
        </w:rPr>
        <w:t xml:space="preserve"> </w:t>
      </w:r>
      <w:r>
        <w:rPr>
          <w:sz w:val="24"/>
        </w:rPr>
        <w:t>poolt,</w:t>
      </w:r>
      <w:r>
        <w:rPr>
          <w:spacing w:val="-4"/>
          <w:sz w:val="24"/>
        </w:rPr>
        <w:t xml:space="preserve"> </w:t>
      </w:r>
      <w:r>
        <w:rPr>
          <w:sz w:val="24"/>
        </w:rPr>
        <w:t>kui</w:t>
      </w:r>
      <w:r>
        <w:rPr>
          <w:spacing w:val="-4"/>
          <w:sz w:val="24"/>
        </w:rPr>
        <w:t xml:space="preserve"> </w:t>
      </w:r>
      <w:r>
        <w:rPr>
          <w:sz w:val="24"/>
        </w:rPr>
        <w:t>inimeste</w:t>
      </w:r>
      <w:r>
        <w:rPr>
          <w:spacing w:val="-4"/>
          <w:sz w:val="24"/>
        </w:rPr>
        <w:t xml:space="preserve"> </w:t>
      </w:r>
      <w:r>
        <w:rPr>
          <w:sz w:val="24"/>
        </w:rPr>
        <w:t>tervise</w:t>
      </w:r>
      <w:r>
        <w:rPr>
          <w:spacing w:val="-5"/>
          <w:sz w:val="24"/>
        </w:rPr>
        <w:t xml:space="preserve"> </w:t>
      </w:r>
      <w:r>
        <w:rPr>
          <w:sz w:val="24"/>
        </w:rPr>
        <w:t>ja</w:t>
      </w:r>
      <w:r>
        <w:rPr>
          <w:spacing w:val="-4"/>
          <w:sz w:val="24"/>
        </w:rPr>
        <w:t xml:space="preserve"> </w:t>
      </w:r>
      <w:r>
        <w:rPr>
          <w:sz w:val="24"/>
        </w:rPr>
        <w:t>ohutuse</w:t>
      </w:r>
      <w:r>
        <w:rPr>
          <w:spacing w:val="-5"/>
          <w:sz w:val="24"/>
        </w:rPr>
        <w:t xml:space="preserve"> </w:t>
      </w:r>
      <w:r>
        <w:rPr>
          <w:sz w:val="24"/>
        </w:rPr>
        <w:t>kaitsega seotud kaalukad põhjused õigustavad selliste nõuete või sertifitseerimise kehtestamist.</w:t>
      </w:r>
    </w:p>
    <w:p w14:paraId="5C7AD248" w14:textId="77777777" w:rsidR="00E10217" w:rsidRDefault="00E10217">
      <w:pPr>
        <w:pStyle w:val="Kehatekst"/>
        <w:spacing w:before="138"/>
      </w:pPr>
    </w:p>
    <w:p w14:paraId="6EE1F3D6" w14:textId="77777777" w:rsidR="00E10217" w:rsidRDefault="00D01F16">
      <w:pPr>
        <w:pStyle w:val="Loendilik"/>
        <w:numPr>
          <w:ilvl w:val="0"/>
          <w:numId w:val="73"/>
        </w:numPr>
        <w:tabs>
          <w:tab w:val="left" w:pos="1274"/>
        </w:tabs>
        <w:spacing w:line="360" w:lineRule="auto"/>
        <w:ind w:right="636" w:firstLine="0"/>
        <w:jc w:val="left"/>
        <w:rPr>
          <w:sz w:val="24"/>
        </w:rPr>
      </w:pPr>
      <w:r>
        <w:rPr>
          <w:sz w:val="24"/>
        </w:rPr>
        <w:t>Käesolev artikkel ei takista lepinguosalist nõudmast, et konkreetsete toodete vastavushindamist</w:t>
      </w:r>
      <w:r>
        <w:rPr>
          <w:spacing w:val="-6"/>
          <w:sz w:val="24"/>
        </w:rPr>
        <w:t xml:space="preserve"> </w:t>
      </w:r>
      <w:r>
        <w:rPr>
          <w:sz w:val="24"/>
        </w:rPr>
        <w:t>teeksid</w:t>
      </w:r>
      <w:r>
        <w:rPr>
          <w:spacing w:val="-6"/>
          <w:sz w:val="24"/>
        </w:rPr>
        <w:t xml:space="preserve"> </w:t>
      </w:r>
      <w:r>
        <w:rPr>
          <w:sz w:val="24"/>
        </w:rPr>
        <w:t>selle</w:t>
      </w:r>
      <w:r>
        <w:rPr>
          <w:spacing w:val="-6"/>
          <w:sz w:val="24"/>
        </w:rPr>
        <w:t xml:space="preserve"> </w:t>
      </w:r>
      <w:r>
        <w:rPr>
          <w:sz w:val="24"/>
        </w:rPr>
        <w:t>lepinguosalise</w:t>
      </w:r>
      <w:r>
        <w:rPr>
          <w:spacing w:val="-6"/>
          <w:sz w:val="24"/>
        </w:rPr>
        <w:t xml:space="preserve"> </w:t>
      </w:r>
      <w:r>
        <w:rPr>
          <w:sz w:val="24"/>
        </w:rPr>
        <w:t>kindlaksmääratud</w:t>
      </w:r>
      <w:r>
        <w:rPr>
          <w:spacing w:val="-6"/>
          <w:sz w:val="24"/>
        </w:rPr>
        <w:t xml:space="preserve"> </w:t>
      </w:r>
      <w:r>
        <w:rPr>
          <w:sz w:val="24"/>
        </w:rPr>
        <w:t>valitsusasutused.</w:t>
      </w:r>
      <w:r>
        <w:rPr>
          <w:spacing w:val="-6"/>
          <w:sz w:val="24"/>
        </w:rPr>
        <w:t xml:space="preserve"> </w:t>
      </w:r>
      <w:r>
        <w:rPr>
          <w:sz w:val="24"/>
        </w:rPr>
        <w:t>Sellistel</w:t>
      </w:r>
      <w:r>
        <w:rPr>
          <w:spacing w:val="-6"/>
          <w:sz w:val="24"/>
        </w:rPr>
        <w:t xml:space="preserve"> </w:t>
      </w:r>
      <w:r>
        <w:rPr>
          <w:sz w:val="24"/>
        </w:rPr>
        <w:t>juhtudel peab lepinguosaline tegema järgmist:</w:t>
      </w:r>
    </w:p>
    <w:p w14:paraId="6D545738" w14:textId="77777777" w:rsidR="00E10217" w:rsidRDefault="00E10217">
      <w:pPr>
        <w:pStyle w:val="Kehatekst"/>
        <w:spacing w:before="139"/>
      </w:pPr>
    </w:p>
    <w:p w14:paraId="57A2F08F" w14:textId="77777777" w:rsidR="00E10217" w:rsidRDefault="00D01F16">
      <w:pPr>
        <w:pStyle w:val="Loendilik"/>
        <w:numPr>
          <w:ilvl w:val="1"/>
          <w:numId w:val="73"/>
        </w:numPr>
        <w:tabs>
          <w:tab w:val="left" w:pos="1274"/>
        </w:tabs>
        <w:spacing w:line="360" w:lineRule="auto"/>
        <w:ind w:right="1228"/>
        <w:rPr>
          <w:sz w:val="24"/>
        </w:rPr>
      </w:pPr>
      <w:r>
        <w:rPr>
          <w:sz w:val="24"/>
        </w:rPr>
        <w:t>piirama</w:t>
      </w:r>
      <w:r>
        <w:rPr>
          <w:spacing w:val="-4"/>
          <w:sz w:val="24"/>
        </w:rPr>
        <w:t xml:space="preserve"> </w:t>
      </w:r>
      <w:r>
        <w:rPr>
          <w:sz w:val="24"/>
        </w:rPr>
        <w:t>vastavushindamise</w:t>
      </w:r>
      <w:r>
        <w:rPr>
          <w:spacing w:val="-5"/>
          <w:sz w:val="24"/>
        </w:rPr>
        <w:t xml:space="preserve"> </w:t>
      </w:r>
      <w:r>
        <w:rPr>
          <w:sz w:val="24"/>
        </w:rPr>
        <w:t>eest</w:t>
      </w:r>
      <w:r>
        <w:rPr>
          <w:spacing w:val="-4"/>
          <w:sz w:val="24"/>
        </w:rPr>
        <w:t xml:space="preserve"> </w:t>
      </w:r>
      <w:r>
        <w:rPr>
          <w:sz w:val="24"/>
        </w:rPr>
        <w:t>makstavate</w:t>
      </w:r>
      <w:r>
        <w:rPr>
          <w:spacing w:val="-5"/>
          <w:sz w:val="24"/>
        </w:rPr>
        <w:t xml:space="preserve"> </w:t>
      </w:r>
      <w:r>
        <w:rPr>
          <w:sz w:val="24"/>
        </w:rPr>
        <w:t>tasude</w:t>
      </w:r>
      <w:r>
        <w:rPr>
          <w:spacing w:val="-4"/>
          <w:sz w:val="24"/>
        </w:rPr>
        <w:t xml:space="preserve"> </w:t>
      </w:r>
      <w:r>
        <w:rPr>
          <w:sz w:val="24"/>
        </w:rPr>
        <w:t>suuruse</w:t>
      </w:r>
      <w:r>
        <w:rPr>
          <w:spacing w:val="-6"/>
          <w:sz w:val="24"/>
        </w:rPr>
        <w:t xml:space="preserve"> </w:t>
      </w:r>
      <w:r>
        <w:rPr>
          <w:sz w:val="24"/>
        </w:rPr>
        <w:t>osutatud</w:t>
      </w:r>
      <w:r>
        <w:rPr>
          <w:spacing w:val="-4"/>
          <w:sz w:val="24"/>
        </w:rPr>
        <w:t xml:space="preserve"> </w:t>
      </w:r>
      <w:r>
        <w:rPr>
          <w:sz w:val="24"/>
        </w:rPr>
        <w:t>teenuste</w:t>
      </w:r>
      <w:r>
        <w:rPr>
          <w:spacing w:val="-5"/>
          <w:sz w:val="24"/>
        </w:rPr>
        <w:t xml:space="preserve"> </w:t>
      </w:r>
      <w:r>
        <w:rPr>
          <w:sz w:val="24"/>
        </w:rPr>
        <w:t>ligikaudse maksumusega ja vastavushindamise taotleja taotluse korral selgitama, kuidas tema kehtestatud tasude suurus piirdub osutatud teenuste ligikaudse maksumusega;</w:t>
      </w:r>
    </w:p>
    <w:p w14:paraId="20F38979" w14:textId="77777777" w:rsidR="00E10217" w:rsidRDefault="00E10217">
      <w:pPr>
        <w:pStyle w:val="Kehatekst"/>
        <w:spacing w:before="138"/>
      </w:pPr>
    </w:p>
    <w:p w14:paraId="39EDB389" w14:textId="77777777" w:rsidR="00E10217" w:rsidRDefault="00D01F16">
      <w:pPr>
        <w:pStyle w:val="Loendilik"/>
        <w:numPr>
          <w:ilvl w:val="1"/>
          <w:numId w:val="73"/>
        </w:numPr>
        <w:tabs>
          <w:tab w:val="left" w:pos="1274"/>
        </w:tabs>
        <w:ind w:hanging="566"/>
        <w:rPr>
          <w:sz w:val="24"/>
        </w:rPr>
      </w:pPr>
      <w:r>
        <w:rPr>
          <w:sz w:val="24"/>
        </w:rPr>
        <w:t>tegema</w:t>
      </w:r>
      <w:r>
        <w:rPr>
          <w:spacing w:val="-3"/>
          <w:sz w:val="24"/>
        </w:rPr>
        <w:t xml:space="preserve"> </w:t>
      </w:r>
      <w:r>
        <w:rPr>
          <w:sz w:val="24"/>
        </w:rPr>
        <w:t>teabe</w:t>
      </w:r>
      <w:r>
        <w:rPr>
          <w:spacing w:val="-2"/>
          <w:sz w:val="24"/>
        </w:rPr>
        <w:t xml:space="preserve"> </w:t>
      </w:r>
      <w:r>
        <w:rPr>
          <w:sz w:val="24"/>
        </w:rPr>
        <w:t>vastavushindamise</w:t>
      </w:r>
      <w:r>
        <w:rPr>
          <w:spacing w:val="-2"/>
          <w:sz w:val="24"/>
        </w:rPr>
        <w:t xml:space="preserve"> </w:t>
      </w:r>
      <w:r>
        <w:rPr>
          <w:sz w:val="24"/>
        </w:rPr>
        <w:t>tasude</w:t>
      </w:r>
      <w:r>
        <w:rPr>
          <w:spacing w:val="-3"/>
          <w:sz w:val="24"/>
        </w:rPr>
        <w:t xml:space="preserve"> </w:t>
      </w:r>
      <w:r>
        <w:rPr>
          <w:sz w:val="24"/>
        </w:rPr>
        <w:t>kohta</w:t>
      </w:r>
      <w:r>
        <w:rPr>
          <w:spacing w:val="-1"/>
          <w:sz w:val="24"/>
        </w:rPr>
        <w:t xml:space="preserve"> </w:t>
      </w:r>
      <w:r>
        <w:rPr>
          <w:sz w:val="24"/>
        </w:rPr>
        <w:t>üldsusele</w:t>
      </w:r>
      <w:r>
        <w:rPr>
          <w:spacing w:val="-1"/>
          <w:sz w:val="24"/>
        </w:rPr>
        <w:t xml:space="preserve"> </w:t>
      </w:r>
      <w:r>
        <w:rPr>
          <w:sz w:val="24"/>
        </w:rPr>
        <w:t xml:space="preserve">kättesaadavaks </w:t>
      </w:r>
      <w:r>
        <w:rPr>
          <w:spacing w:val="-4"/>
          <w:sz w:val="24"/>
        </w:rPr>
        <w:t>ning</w:t>
      </w:r>
    </w:p>
    <w:p w14:paraId="6F0D5AAB" w14:textId="77777777" w:rsidR="00E10217" w:rsidRDefault="00E10217">
      <w:pPr>
        <w:pStyle w:val="Kehatekst"/>
      </w:pPr>
    </w:p>
    <w:p w14:paraId="6E5C5265" w14:textId="77777777" w:rsidR="00E10217" w:rsidRDefault="00E10217">
      <w:pPr>
        <w:pStyle w:val="Kehatekst"/>
      </w:pPr>
    </w:p>
    <w:p w14:paraId="66D1EBB1" w14:textId="77777777" w:rsidR="00E10217" w:rsidRDefault="00D01F16">
      <w:pPr>
        <w:pStyle w:val="Loendilik"/>
        <w:numPr>
          <w:ilvl w:val="1"/>
          <w:numId w:val="73"/>
        </w:numPr>
        <w:tabs>
          <w:tab w:val="left" w:pos="1274"/>
        </w:tabs>
        <w:spacing w:line="362" w:lineRule="auto"/>
        <w:ind w:right="618"/>
        <w:rPr>
          <w:sz w:val="24"/>
        </w:rPr>
      </w:pPr>
      <w:r>
        <w:rPr>
          <w:sz w:val="24"/>
        </w:rPr>
        <w:t>teise</w:t>
      </w:r>
      <w:r>
        <w:rPr>
          <w:spacing w:val="-5"/>
          <w:sz w:val="24"/>
        </w:rPr>
        <w:t xml:space="preserve"> </w:t>
      </w:r>
      <w:r>
        <w:rPr>
          <w:sz w:val="24"/>
        </w:rPr>
        <w:t>lepinguosalise</w:t>
      </w:r>
      <w:r>
        <w:rPr>
          <w:spacing w:val="-5"/>
          <w:sz w:val="24"/>
        </w:rPr>
        <w:t xml:space="preserve"> </w:t>
      </w:r>
      <w:r>
        <w:rPr>
          <w:sz w:val="24"/>
        </w:rPr>
        <w:t>taotlusel</w:t>
      </w:r>
      <w:r>
        <w:rPr>
          <w:spacing w:val="-4"/>
          <w:sz w:val="24"/>
        </w:rPr>
        <w:t xml:space="preserve"> </w:t>
      </w:r>
      <w:r>
        <w:rPr>
          <w:sz w:val="24"/>
        </w:rPr>
        <w:t>ja</w:t>
      </w:r>
      <w:r>
        <w:rPr>
          <w:spacing w:val="-5"/>
          <w:sz w:val="24"/>
        </w:rPr>
        <w:t xml:space="preserve"> </w:t>
      </w:r>
      <w:r>
        <w:rPr>
          <w:sz w:val="24"/>
        </w:rPr>
        <w:t>lisaks</w:t>
      </w:r>
      <w:r>
        <w:rPr>
          <w:spacing w:val="-4"/>
          <w:sz w:val="24"/>
        </w:rPr>
        <w:t xml:space="preserve"> </w:t>
      </w:r>
      <w:r>
        <w:rPr>
          <w:sz w:val="24"/>
        </w:rPr>
        <w:t>tehniliste</w:t>
      </w:r>
      <w:r>
        <w:rPr>
          <w:spacing w:val="-5"/>
          <w:sz w:val="24"/>
        </w:rPr>
        <w:t xml:space="preserve"> </w:t>
      </w:r>
      <w:r>
        <w:rPr>
          <w:sz w:val="24"/>
        </w:rPr>
        <w:t>kaubandustõkete</w:t>
      </w:r>
      <w:r>
        <w:rPr>
          <w:spacing w:val="-4"/>
          <w:sz w:val="24"/>
        </w:rPr>
        <w:t xml:space="preserve"> </w:t>
      </w:r>
      <w:r>
        <w:rPr>
          <w:sz w:val="24"/>
        </w:rPr>
        <w:t>lepingu</w:t>
      </w:r>
      <w:r>
        <w:rPr>
          <w:spacing w:val="-4"/>
          <w:sz w:val="24"/>
        </w:rPr>
        <w:t xml:space="preserve"> </w:t>
      </w:r>
      <w:r>
        <w:rPr>
          <w:sz w:val="24"/>
        </w:rPr>
        <w:t>artiklites 5.2.3,</w:t>
      </w:r>
      <w:r>
        <w:rPr>
          <w:spacing w:val="-4"/>
          <w:sz w:val="24"/>
        </w:rPr>
        <w:t xml:space="preserve"> </w:t>
      </w:r>
      <w:r>
        <w:rPr>
          <w:sz w:val="24"/>
        </w:rPr>
        <w:t>5.2.4 ja 5.2.8 sätestatud kohustustele selgitama:</w:t>
      </w:r>
    </w:p>
    <w:p w14:paraId="1E4BE103" w14:textId="77777777" w:rsidR="00E10217" w:rsidRDefault="00E10217">
      <w:pPr>
        <w:pStyle w:val="Kehatekst"/>
        <w:spacing w:before="134"/>
      </w:pPr>
    </w:p>
    <w:p w14:paraId="6003DF4B" w14:textId="77777777" w:rsidR="00E10217" w:rsidRDefault="00D01F16">
      <w:pPr>
        <w:pStyle w:val="Loendilik"/>
        <w:numPr>
          <w:ilvl w:val="2"/>
          <w:numId w:val="73"/>
        </w:numPr>
        <w:tabs>
          <w:tab w:val="left" w:pos="1840"/>
        </w:tabs>
        <w:ind w:left="1840" w:hanging="566"/>
        <w:rPr>
          <w:sz w:val="24"/>
        </w:rPr>
      </w:pPr>
      <w:r>
        <w:rPr>
          <w:sz w:val="24"/>
        </w:rPr>
        <w:t>kuidas</w:t>
      </w:r>
      <w:r>
        <w:rPr>
          <w:spacing w:val="-3"/>
          <w:sz w:val="24"/>
        </w:rPr>
        <w:t xml:space="preserve"> </w:t>
      </w:r>
      <w:r>
        <w:rPr>
          <w:sz w:val="24"/>
        </w:rPr>
        <w:t>nõutav teave</w:t>
      </w:r>
      <w:r>
        <w:rPr>
          <w:spacing w:val="-1"/>
          <w:sz w:val="24"/>
        </w:rPr>
        <w:t xml:space="preserve"> </w:t>
      </w:r>
      <w:r>
        <w:rPr>
          <w:sz w:val="24"/>
        </w:rPr>
        <w:t>on vajalik vastavuse</w:t>
      </w:r>
      <w:r>
        <w:rPr>
          <w:spacing w:val="-1"/>
          <w:sz w:val="24"/>
        </w:rPr>
        <w:t xml:space="preserve"> </w:t>
      </w:r>
      <w:r>
        <w:rPr>
          <w:sz w:val="24"/>
        </w:rPr>
        <w:t>hindamiseks ja</w:t>
      </w:r>
      <w:r>
        <w:rPr>
          <w:spacing w:val="-1"/>
          <w:sz w:val="24"/>
        </w:rPr>
        <w:t xml:space="preserve"> </w:t>
      </w:r>
      <w:r>
        <w:rPr>
          <w:sz w:val="24"/>
        </w:rPr>
        <w:t>tasude</w:t>
      </w:r>
      <w:r>
        <w:rPr>
          <w:spacing w:val="-2"/>
          <w:sz w:val="24"/>
        </w:rPr>
        <w:t xml:space="preserve"> määramiseks;</w:t>
      </w:r>
    </w:p>
    <w:p w14:paraId="0F9A2AB9" w14:textId="77777777" w:rsidR="00E10217" w:rsidRDefault="00E10217">
      <w:pPr>
        <w:pStyle w:val="Kehatekst"/>
      </w:pPr>
    </w:p>
    <w:p w14:paraId="2865B2F5" w14:textId="77777777" w:rsidR="00E10217" w:rsidRDefault="00E10217">
      <w:pPr>
        <w:pStyle w:val="Kehatekst"/>
      </w:pPr>
    </w:p>
    <w:p w14:paraId="608F19DF" w14:textId="77777777" w:rsidR="00E10217" w:rsidRDefault="00D01F16">
      <w:pPr>
        <w:pStyle w:val="Loendilik"/>
        <w:numPr>
          <w:ilvl w:val="2"/>
          <w:numId w:val="73"/>
        </w:numPr>
        <w:tabs>
          <w:tab w:val="left" w:pos="1841"/>
        </w:tabs>
        <w:spacing w:before="1" w:line="360" w:lineRule="auto"/>
        <w:ind w:right="928"/>
        <w:rPr>
          <w:sz w:val="24"/>
        </w:rPr>
      </w:pPr>
      <w:r>
        <w:rPr>
          <w:sz w:val="24"/>
        </w:rPr>
        <w:t>kuidas</w:t>
      </w:r>
      <w:r>
        <w:rPr>
          <w:spacing w:val="-4"/>
          <w:sz w:val="24"/>
        </w:rPr>
        <w:t xml:space="preserve"> </w:t>
      </w:r>
      <w:r>
        <w:rPr>
          <w:sz w:val="24"/>
        </w:rPr>
        <w:t>lepinguosaline</w:t>
      </w:r>
      <w:r>
        <w:rPr>
          <w:spacing w:val="-5"/>
          <w:sz w:val="24"/>
        </w:rPr>
        <w:t xml:space="preserve"> </w:t>
      </w:r>
      <w:r>
        <w:rPr>
          <w:sz w:val="24"/>
        </w:rPr>
        <w:t>tagab,</w:t>
      </w:r>
      <w:r>
        <w:rPr>
          <w:spacing w:val="-4"/>
          <w:sz w:val="24"/>
        </w:rPr>
        <w:t xml:space="preserve"> </w:t>
      </w:r>
      <w:r>
        <w:rPr>
          <w:sz w:val="24"/>
        </w:rPr>
        <w:t>et</w:t>
      </w:r>
      <w:r>
        <w:rPr>
          <w:spacing w:val="-4"/>
          <w:sz w:val="24"/>
        </w:rPr>
        <w:t xml:space="preserve"> </w:t>
      </w:r>
      <w:r>
        <w:rPr>
          <w:sz w:val="24"/>
        </w:rPr>
        <w:t>nõutava</w:t>
      </w:r>
      <w:r>
        <w:rPr>
          <w:spacing w:val="-5"/>
          <w:sz w:val="24"/>
        </w:rPr>
        <w:t xml:space="preserve"> </w:t>
      </w:r>
      <w:r>
        <w:rPr>
          <w:sz w:val="24"/>
        </w:rPr>
        <w:t>teabe</w:t>
      </w:r>
      <w:r>
        <w:rPr>
          <w:spacing w:val="-5"/>
          <w:sz w:val="24"/>
        </w:rPr>
        <w:t xml:space="preserve"> </w:t>
      </w:r>
      <w:r>
        <w:rPr>
          <w:sz w:val="24"/>
        </w:rPr>
        <w:t>konfidentsiaalsus</w:t>
      </w:r>
      <w:r>
        <w:rPr>
          <w:spacing w:val="-4"/>
          <w:sz w:val="24"/>
        </w:rPr>
        <w:t xml:space="preserve"> </w:t>
      </w:r>
      <w:r>
        <w:rPr>
          <w:sz w:val="24"/>
        </w:rPr>
        <w:t>on</w:t>
      </w:r>
      <w:r>
        <w:rPr>
          <w:spacing w:val="-4"/>
          <w:sz w:val="24"/>
        </w:rPr>
        <w:t xml:space="preserve"> </w:t>
      </w:r>
      <w:r>
        <w:rPr>
          <w:sz w:val="24"/>
        </w:rPr>
        <w:t>tagatud</w:t>
      </w:r>
      <w:r>
        <w:rPr>
          <w:spacing w:val="-4"/>
          <w:sz w:val="24"/>
        </w:rPr>
        <w:t xml:space="preserve"> </w:t>
      </w:r>
      <w:r>
        <w:rPr>
          <w:sz w:val="24"/>
        </w:rPr>
        <w:t>viisil,</w:t>
      </w:r>
      <w:r>
        <w:rPr>
          <w:spacing w:val="-4"/>
          <w:sz w:val="24"/>
        </w:rPr>
        <w:t xml:space="preserve"> </w:t>
      </w:r>
      <w:r>
        <w:rPr>
          <w:sz w:val="24"/>
        </w:rPr>
        <w:t>mis tagab õigustatud ärihuvide kaitse, ning</w:t>
      </w:r>
    </w:p>
    <w:p w14:paraId="6CE07B0B"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7ADD3893" w14:textId="77777777" w:rsidR="00E10217" w:rsidRDefault="00D01F16">
      <w:pPr>
        <w:pStyle w:val="Loendilik"/>
        <w:numPr>
          <w:ilvl w:val="2"/>
          <w:numId w:val="73"/>
        </w:numPr>
        <w:tabs>
          <w:tab w:val="left" w:pos="1841"/>
        </w:tabs>
        <w:spacing w:before="67" w:line="360" w:lineRule="auto"/>
        <w:ind w:right="1035"/>
        <w:rPr>
          <w:sz w:val="24"/>
        </w:rPr>
      </w:pPr>
      <w:r>
        <w:rPr>
          <w:sz w:val="24"/>
        </w:rPr>
        <w:lastRenderedPageBreak/>
        <w:t>milline</w:t>
      </w:r>
      <w:r>
        <w:rPr>
          <w:spacing w:val="-6"/>
          <w:sz w:val="24"/>
        </w:rPr>
        <w:t xml:space="preserve"> </w:t>
      </w:r>
      <w:r>
        <w:rPr>
          <w:sz w:val="24"/>
        </w:rPr>
        <w:t>on</w:t>
      </w:r>
      <w:r>
        <w:rPr>
          <w:spacing w:val="-6"/>
          <w:sz w:val="24"/>
        </w:rPr>
        <w:t xml:space="preserve"> </w:t>
      </w:r>
      <w:proofErr w:type="spellStart"/>
      <w:r>
        <w:rPr>
          <w:sz w:val="24"/>
        </w:rPr>
        <w:t>vastavushindamismenetluse</w:t>
      </w:r>
      <w:proofErr w:type="spellEnd"/>
      <w:r>
        <w:rPr>
          <w:spacing w:val="-7"/>
          <w:sz w:val="24"/>
        </w:rPr>
        <w:t xml:space="preserve"> </w:t>
      </w:r>
      <w:r>
        <w:rPr>
          <w:sz w:val="24"/>
        </w:rPr>
        <w:t>läbiviimisega</w:t>
      </w:r>
      <w:r>
        <w:rPr>
          <w:spacing w:val="-7"/>
          <w:sz w:val="24"/>
        </w:rPr>
        <w:t xml:space="preserve"> </w:t>
      </w:r>
      <w:r>
        <w:rPr>
          <w:sz w:val="24"/>
        </w:rPr>
        <w:t>seotud</w:t>
      </w:r>
      <w:r>
        <w:rPr>
          <w:spacing w:val="-6"/>
          <w:sz w:val="24"/>
        </w:rPr>
        <w:t xml:space="preserve"> </w:t>
      </w:r>
      <w:r>
        <w:rPr>
          <w:sz w:val="24"/>
        </w:rPr>
        <w:t>kaebuste</w:t>
      </w:r>
      <w:r>
        <w:rPr>
          <w:spacing w:val="-7"/>
          <w:sz w:val="24"/>
        </w:rPr>
        <w:t xml:space="preserve"> </w:t>
      </w:r>
      <w:r>
        <w:rPr>
          <w:sz w:val="24"/>
        </w:rPr>
        <w:t xml:space="preserve">läbivaatamise </w:t>
      </w:r>
      <w:r>
        <w:rPr>
          <w:spacing w:val="-2"/>
          <w:sz w:val="24"/>
        </w:rPr>
        <w:t>menetlus.</w:t>
      </w:r>
    </w:p>
    <w:p w14:paraId="13D048AE" w14:textId="77777777" w:rsidR="00E10217" w:rsidRDefault="00E10217">
      <w:pPr>
        <w:pStyle w:val="Kehatekst"/>
        <w:spacing w:before="139"/>
      </w:pPr>
    </w:p>
    <w:p w14:paraId="3880F6A1" w14:textId="77777777" w:rsidR="00E10217" w:rsidRDefault="00D01F16">
      <w:pPr>
        <w:pStyle w:val="Loendilik"/>
        <w:numPr>
          <w:ilvl w:val="0"/>
          <w:numId w:val="73"/>
        </w:numPr>
        <w:tabs>
          <w:tab w:val="left" w:pos="1274"/>
        </w:tabs>
        <w:spacing w:before="1"/>
        <w:ind w:left="1274" w:hanging="566"/>
        <w:jc w:val="left"/>
        <w:rPr>
          <w:sz w:val="24"/>
        </w:rPr>
      </w:pPr>
      <w:r>
        <w:rPr>
          <w:sz w:val="24"/>
        </w:rPr>
        <w:t>Kumbki</w:t>
      </w:r>
      <w:r>
        <w:rPr>
          <w:spacing w:val="-2"/>
          <w:sz w:val="24"/>
        </w:rPr>
        <w:t xml:space="preserve"> </w:t>
      </w:r>
      <w:r>
        <w:rPr>
          <w:sz w:val="24"/>
        </w:rPr>
        <w:t>lepinguosaline</w:t>
      </w:r>
      <w:r>
        <w:rPr>
          <w:spacing w:val="-2"/>
          <w:sz w:val="24"/>
        </w:rPr>
        <w:t xml:space="preserve"> </w:t>
      </w:r>
      <w:r>
        <w:rPr>
          <w:sz w:val="24"/>
        </w:rPr>
        <w:t>avaldab</w:t>
      </w:r>
      <w:r>
        <w:rPr>
          <w:spacing w:val="-2"/>
          <w:sz w:val="24"/>
        </w:rPr>
        <w:t xml:space="preserve"> </w:t>
      </w:r>
      <w:r>
        <w:rPr>
          <w:sz w:val="24"/>
        </w:rPr>
        <w:t>internetis,</w:t>
      </w:r>
      <w:r>
        <w:rPr>
          <w:spacing w:val="-1"/>
          <w:sz w:val="24"/>
        </w:rPr>
        <w:t xml:space="preserve"> </w:t>
      </w:r>
      <w:r>
        <w:rPr>
          <w:sz w:val="24"/>
        </w:rPr>
        <w:t>eelistatavalt</w:t>
      </w:r>
      <w:r>
        <w:rPr>
          <w:spacing w:val="-2"/>
          <w:sz w:val="24"/>
        </w:rPr>
        <w:t xml:space="preserve"> </w:t>
      </w:r>
      <w:r>
        <w:rPr>
          <w:sz w:val="24"/>
        </w:rPr>
        <w:t>ühel</w:t>
      </w:r>
      <w:r>
        <w:rPr>
          <w:spacing w:val="-2"/>
          <w:sz w:val="24"/>
        </w:rPr>
        <w:t xml:space="preserve"> </w:t>
      </w:r>
      <w:r>
        <w:rPr>
          <w:sz w:val="24"/>
        </w:rPr>
        <w:t>veebisaidil,</w:t>
      </w:r>
      <w:r>
        <w:rPr>
          <w:spacing w:val="-1"/>
          <w:sz w:val="24"/>
        </w:rPr>
        <w:t xml:space="preserve"> </w:t>
      </w:r>
      <w:r>
        <w:rPr>
          <w:sz w:val="24"/>
        </w:rPr>
        <w:t>järgmise</w:t>
      </w:r>
      <w:r>
        <w:rPr>
          <w:spacing w:val="-2"/>
          <w:sz w:val="24"/>
        </w:rPr>
        <w:t xml:space="preserve"> teabe:</w:t>
      </w:r>
    </w:p>
    <w:p w14:paraId="468259E7" w14:textId="77777777" w:rsidR="00E10217" w:rsidRDefault="00E10217">
      <w:pPr>
        <w:pStyle w:val="Kehatekst"/>
        <w:spacing w:before="275"/>
      </w:pPr>
    </w:p>
    <w:p w14:paraId="11BFBD7A" w14:textId="77777777" w:rsidR="00E10217" w:rsidRDefault="00D01F16">
      <w:pPr>
        <w:pStyle w:val="Loendilik"/>
        <w:numPr>
          <w:ilvl w:val="1"/>
          <w:numId w:val="73"/>
        </w:numPr>
        <w:tabs>
          <w:tab w:val="left" w:pos="1274"/>
        </w:tabs>
        <w:spacing w:before="1" w:line="360" w:lineRule="auto"/>
        <w:ind w:right="915"/>
        <w:rPr>
          <w:sz w:val="24"/>
        </w:rPr>
      </w:pPr>
      <w:r>
        <w:rPr>
          <w:sz w:val="24"/>
        </w:rPr>
        <w:t xml:space="preserve">kõik menetlused, kriteeriumid ja muud tingimused, mille alusel ta võib otsustada, kas </w:t>
      </w:r>
      <w:proofErr w:type="spellStart"/>
      <w:r>
        <w:rPr>
          <w:sz w:val="24"/>
        </w:rPr>
        <w:t>vastavushindamisasutused</w:t>
      </w:r>
      <w:proofErr w:type="spellEnd"/>
      <w:r>
        <w:rPr>
          <w:sz w:val="24"/>
        </w:rPr>
        <w:t xml:space="preserve"> on pädevad akrediteeringu, heakskiidu, määramise või muu tunnustuse</w:t>
      </w:r>
      <w:r>
        <w:rPr>
          <w:spacing w:val="-5"/>
          <w:sz w:val="24"/>
        </w:rPr>
        <w:t xml:space="preserve"> </w:t>
      </w:r>
      <w:r>
        <w:rPr>
          <w:sz w:val="24"/>
        </w:rPr>
        <w:t>saamiseks,</w:t>
      </w:r>
      <w:r>
        <w:rPr>
          <w:spacing w:val="-5"/>
          <w:sz w:val="24"/>
        </w:rPr>
        <w:t xml:space="preserve"> </w:t>
      </w:r>
      <w:r>
        <w:rPr>
          <w:sz w:val="24"/>
        </w:rPr>
        <w:t>sealhulgas</w:t>
      </w:r>
      <w:r>
        <w:rPr>
          <w:spacing w:val="-5"/>
          <w:sz w:val="24"/>
        </w:rPr>
        <w:t xml:space="preserve"> </w:t>
      </w:r>
      <w:r>
        <w:rPr>
          <w:sz w:val="24"/>
        </w:rPr>
        <w:t>tunnustamiseks</w:t>
      </w:r>
      <w:r>
        <w:rPr>
          <w:spacing w:val="-5"/>
          <w:sz w:val="24"/>
        </w:rPr>
        <w:t xml:space="preserve"> </w:t>
      </w:r>
      <w:r>
        <w:rPr>
          <w:sz w:val="24"/>
        </w:rPr>
        <w:t>vastastikuse</w:t>
      </w:r>
      <w:r>
        <w:rPr>
          <w:spacing w:val="-6"/>
          <w:sz w:val="24"/>
        </w:rPr>
        <w:t xml:space="preserve"> </w:t>
      </w:r>
      <w:r>
        <w:rPr>
          <w:sz w:val="24"/>
        </w:rPr>
        <w:t>tunnustamise</w:t>
      </w:r>
      <w:r>
        <w:rPr>
          <w:spacing w:val="-6"/>
          <w:sz w:val="24"/>
        </w:rPr>
        <w:t xml:space="preserve"> </w:t>
      </w:r>
      <w:r>
        <w:rPr>
          <w:sz w:val="24"/>
        </w:rPr>
        <w:t>lepingu</w:t>
      </w:r>
      <w:r>
        <w:rPr>
          <w:spacing w:val="-5"/>
          <w:sz w:val="24"/>
        </w:rPr>
        <w:t xml:space="preserve"> </w:t>
      </w:r>
      <w:r>
        <w:rPr>
          <w:sz w:val="24"/>
        </w:rPr>
        <w:t>alusel, kui see on kohaldatav, ning</w:t>
      </w:r>
    </w:p>
    <w:p w14:paraId="03D49A89" w14:textId="77777777" w:rsidR="00E10217" w:rsidRDefault="00E10217">
      <w:pPr>
        <w:pStyle w:val="Kehatekst"/>
        <w:spacing w:before="137"/>
      </w:pPr>
    </w:p>
    <w:p w14:paraId="0E392981" w14:textId="77777777" w:rsidR="00E10217" w:rsidRDefault="00D01F16">
      <w:pPr>
        <w:pStyle w:val="Loendilik"/>
        <w:numPr>
          <w:ilvl w:val="1"/>
          <w:numId w:val="73"/>
        </w:numPr>
        <w:tabs>
          <w:tab w:val="left" w:pos="1274"/>
        </w:tabs>
        <w:spacing w:line="360" w:lineRule="auto"/>
        <w:ind w:right="1428"/>
        <w:rPr>
          <w:sz w:val="24"/>
        </w:rPr>
      </w:pPr>
      <w:r>
        <w:rPr>
          <w:sz w:val="24"/>
        </w:rPr>
        <w:t>nende</w:t>
      </w:r>
      <w:r>
        <w:rPr>
          <w:spacing w:val="-4"/>
          <w:sz w:val="24"/>
        </w:rPr>
        <w:t xml:space="preserve"> </w:t>
      </w:r>
      <w:r>
        <w:rPr>
          <w:sz w:val="24"/>
        </w:rPr>
        <w:t>asutuste</w:t>
      </w:r>
      <w:r>
        <w:rPr>
          <w:spacing w:val="-3"/>
          <w:sz w:val="24"/>
        </w:rPr>
        <w:t xml:space="preserve"> </w:t>
      </w:r>
      <w:r>
        <w:rPr>
          <w:sz w:val="24"/>
        </w:rPr>
        <w:t>loetelu,</w:t>
      </w:r>
      <w:r>
        <w:rPr>
          <w:spacing w:val="-3"/>
          <w:sz w:val="24"/>
        </w:rPr>
        <w:t xml:space="preserve"> </w:t>
      </w:r>
      <w:r>
        <w:rPr>
          <w:sz w:val="24"/>
        </w:rPr>
        <w:t>mille</w:t>
      </w:r>
      <w:r>
        <w:rPr>
          <w:spacing w:val="-3"/>
          <w:sz w:val="24"/>
        </w:rPr>
        <w:t xml:space="preserve"> </w:t>
      </w:r>
      <w:r>
        <w:rPr>
          <w:sz w:val="24"/>
        </w:rPr>
        <w:t>ta</w:t>
      </w:r>
      <w:r>
        <w:rPr>
          <w:spacing w:val="-4"/>
          <w:sz w:val="24"/>
        </w:rPr>
        <w:t xml:space="preserve"> </w:t>
      </w:r>
      <w:r>
        <w:rPr>
          <w:sz w:val="24"/>
        </w:rPr>
        <w:t>on</w:t>
      </w:r>
      <w:r>
        <w:rPr>
          <w:spacing w:val="-3"/>
          <w:sz w:val="24"/>
        </w:rPr>
        <w:t xml:space="preserve"> </w:t>
      </w:r>
      <w:r>
        <w:rPr>
          <w:sz w:val="24"/>
        </w:rPr>
        <w:t>heaks</w:t>
      </w:r>
      <w:r>
        <w:rPr>
          <w:spacing w:val="-3"/>
          <w:sz w:val="24"/>
        </w:rPr>
        <w:t xml:space="preserve"> </w:t>
      </w:r>
      <w:r>
        <w:rPr>
          <w:sz w:val="24"/>
        </w:rPr>
        <w:t>kiitnud,</w:t>
      </w:r>
      <w:r>
        <w:rPr>
          <w:spacing w:val="-3"/>
          <w:sz w:val="24"/>
        </w:rPr>
        <w:t xml:space="preserve"> </w:t>
      </w:r>
      <w:r>
        <w:rPr>
          <w:sz w:val="24"/>
        </w:rPr>
        <w:t>määranud</w:t>
      </w:r>
      <w:r>
        <w:rPr>
          <w:spacing w:val="-3"/>
          <w:sz w:val="24"/>
        </w:rPr>
        <w:t xml:space="preserve"> </w:t>
      </w:r>
      <w:r>
        <w:rPr>
          <w:sz w:val="24"/>
        </w:rPr>
        <w:t>või</w:t>
      </w:r>
      <w:r>
        <w:rPr>
          <w:spacing w:val="-3"/>
          <w:sz w:val="24"/>
        </w:rPr>
        <w:t xml:space="preserve"> </w:t>
      </w:r>
      <w:r>
        <w:rPr>
          <w:sz w:val="24"/>
        </w:rPr>
        <w:t>mida</w:t>
      </w:r>
      <w:r>
        <w:rPr>
          <w:spacing w:val="-3"/>
          <w:sz w:val="24"/>
        </w:rPr>
        <w:t xml:space="preserve"> </w:t>
      </w:r>
      <w:r>
        <w:rPr>
          <w:sz w:val="24"/>
        </w:rPr>
        <w:t>ta</w:t>
      </w:r>
      <w:r>
        <w:rPr>
          <w:spacing w:val="-4"/>
          <w:sz w:val="24"/>
        </w:rPr>
        <w:t xml:space="preserve"> </w:t>
      </w:r>
      <w:r>
        <w:rPr>
          <w:sz w:val="24"/>
        </w:rPr>
        <w:t>on</w:t>
      </w:r>
      <w:r>
        <w:rPr>
          <w:spacing w:val="-1"/>
          <w:sz w:val="24"/>
        </w:rPr>
        <w:t xml:space="preserve"> </w:t>
      </w:r>
      <w:r>
        <w:rPr>
          <w:sz w:val="24"/>
        </w:rPr>
        <w:t>muul</w:t>
      </w:r>
      <w:r>
        <w:rPr>
          <w:spacing w:val="-3"/>
          <w:sz w:val="24"/>
        </w:rPr>
        <w:t xml:space="preserve"> </w:t>
      </w:r>
      <w:r>
        <w:rPr>
          <w:sz w:val="24"/>
        </w:rPr>
        <w:t>viisil tunnustanud sellist vastavushindamist tegema, ning asjakohane teave iga asutuse heakskiitmise, määramise või muu tunnustamise ulatuse kohta.</w:t>
      </w:r>
    </w:p>
    <w:p w14:paraId="41F9E206" w14:textId="77777777" w:rsidR="00E10217" w:rsidRDefault="00E10217">
      <w:pPr>
        <w:pStyle w:val="Kehatekst"/>
        <w:spacing w:before="138"/>
      </w:pPr>
    </w:p>
    <w:p w14:paraId="2A60E7CF" w14:textId="77777777" w:rsidR="00E10217" w:rsidRDefault="00D01F16">
      <w:pPr>
        <w:pStyle w:val="Loendilik"/>
        <w:numPr>
          <w:ilvl w:val="0"/>
          <w:numId w:val="73"/>
        </w:numPr>
        <w:tabs>
          <w:tab w:val="left" w:pos="1274"/>
        </w:tabs>
        <w:spacing w:line="360" w:lineRule="auto"/>
        <w:ind w:right="996" w:firstLine="0"/>
        <w:jc w:val="left"/>
        <w:rPr>
          <w:sz w:val="24"/>
        </w:rPr>
      </w:pPr>
      <w:r>
        <w:rPr>
          <w:sz w:val="24"/>
        </w:rPr>
        <w:t xml:space="preserve">Lepinguosaline võib esitada teisele lepinguosalisele põhjendatud taotluse alustada läbirääkimisi, et sõlmida vastastikuse tunnustamise leping, mis käsitleb </w:t>
      </w:r>
      <w:proofErr w:type="spellStart"/>
      <w:r>
        <w:rPr>
          <w:sz w:val="24"/>
        </w:rPr>
        <w:t>vastavushindamismenetluste</w:t>
      </w:r>
      <w:proofErr w:type="spellEnd"/>
      <w:r>
        <w:rPr>
          <w:spacing w:val="-6"/>
          <w:sz w:val="24"/>
        </w:rPr>
        <w:t xml:space="preserve"> </w:t>
      </w:r>
      <w:r>
        <w:rPr>
          <w:sz w:val="24"/>
        </w:rPr>
        <w:t>tulemuste</w:t>
      </w:r>
      <w:r>
        <w:rPr>
          <w:spacing w:val="-7"/>
          <w:sz w:val="24"/>
        </w:rPr>
        <w:t xml:space="preserve"> </w:t>
      </w:r>
      <w:r>
        <w:rPr>
          <w:sz w:val="24"/>
        </w:rPr>
        <w:t>vastastikust</w:t>
      </w:r>
      <w:r>
        <w:rPr>
          <w:spacing w:val="-6"/>
          <w:sz w:val="24"/>
        </w:rPr>
        <w:t xml:space="preserve"> </w:t>
      </w:r>
      <w:r>
        <w:rPr>
          <w:sz w:val="24"/>
        </w:rPr>
        <w:t>tunnustamist</w:t>
      </w:r>
      <w:r>
        <w:rPr>
          <w:spacing w:val="-6"/>
          <w:sz w:val="24"/>
        </w:rPr>
        <w:t xml:space="preserve"> </w:t>
      </w:r>
      <w:r>
        <w:rPr>
          <w:sz w:val="24"/>
        </w:rPr>
        <w:t>konkreetses</w:t>
      </w:r>
      <w:r>
        <w:rPr>
          <w:spacing w:val="-6"/>
          <w:sz w:val="24"/>
        </w:rPr>
        <w:t xml:space="preserve"> </w:t>
      </w:r>
      <w:r>
        <w:rPr>
          <w:sz w:val="24"/>
        </w:rPr>
        <w:t>sektoris.</w:t>
      </w:r>
      <w:r>
        <w:rPr>
          <w:spacing w:val="-6"/>
          <w:sz w:val="24"/>
        </w:rPr>
        <w:t xml:space="preserve"> </w:t>
      </w:r>
      <w:r>
        <w:rPr>
          <w:sz w:val="24"/>
        </w:rPr>
        <w:t>Kui</w:t>
      </w:r>
      <w:r>
        <w:rPr>
          <w:spacing w:val="-6"/>
          <w:sz w:val="24"/>
        </w:rPr>
        <w:t xml:space="preserve"> </w:t>
      </w:r>
      <w:r>
        <w:rPr>
          <w:sz w:val="24"/>
        </w:rPr>
        <w:t>teine lepinguosaline keeldub sellistest läbirääkimistest, peab ta oma otsust põhjendama.</w:t>
      </w:r>
    </w:p>
    <w:p w14:paraId="62A9ABB1" w14:textId="77777777" w:rsidR="00E10217" w:rsidRDefault="00E10217">
      <w:pPr>
        <w:pStyle w:val="Kehatekst"/>
        <w:spacing w:before="140"/>
      </w:pPr>
    </w:p>
    <w:p w14:paraId="222C87AF" w14:textId="77777777" w:rsidR="00E10217" w:rsidRDefault="00D01F16">
      <w:pPr>
        <w:pStyle w:val="Loendilik"/>
        <w:numPr>
          <w:ilvl w:val="0"/>
          <w:numId w:val="73"/>
        </w:numPr>
        <w:tabs>
          <w:tab w:val="left" w:pos="1274"/>
        </w:tabs>
        <w:ind w:left="1274" w:hanging="566"/>
        <w:jc w:val="left"/>
        <w:rPr>
          <w:sz w:val="24"/>
        </w:rPr>
      </w:pPr>
      <w:r>
        <w:rPr>
          <w:sz w:val="24"/>
        </w:rPr>
        <w:t>Artiklit</w:t>
      </w:r>
      <w:r>
        <w:rPr>
          <w:spacing w:val="-1"/>
          <w:sz w:val="24"/>
        </w:rPr>
        <w:t xml:space="preserve"> </w:t>
      </w:r>
      <w:r>
        <w:rPr>
          <w:sz w:val="24"/>
        </w:rPr>
        <w:t>9.7</w:t>
      </w:r>
      <w:r>
        <w:rPr>
          <w:spacing w:val="-1"/>
          <w:sz w:val="24"/>
        </w:rPr>
        <w:t xml:space="preserve"> </w:t>
      </w:r>
      <w:r>
        <w:rPr>
          <w:sz w:val="24"/>
        </w:rPr>
        <w:t>kohaldatakse</w:t>
      </w:r>
      <w:r>
        <w:rPr>
          <w:spacing w:val="1"/>
          <w:sz w:val="24"/>
        </w:rPr>
        <w:t xml:space="preserve"> </w:t>
      </w:r>
      <w:proofErr w:type="spellStart"/>
      <w:r>
        <w:rPr>
          <w:i/>
          <w:sz w:val="24"/>
        </w:rPr>
        <w:t>mutatis</w:t>
      </w:r>
      <w:proofErr w:type="spellEnd"/>
      <w:r>
        <w:rPr>
          <w:i/>
          <w:spacing w:val="-1"/>
          <w:sz w:val="24"/>
        </w:rPr>
        <w:t xml:space="preserve"> </w:t>
      </w:r>
      <w:r>
        <w:rPr>
          <w:i/>
          <w:sz w:val="24"/>
        </w:rPr>
        <w:t xml:space="preserve">mutandis </w:t>
      </w:r>
      <w:proofErr w:type="spellStart"/>
      <w:r>
        <w:rPr>
          <w:sz w:val="24"/>
        </w:rPr>
        <w:t>vastavushindamismenetluste</w:t>
      </w:r>
      <w:proofErr w:type="spellEnd"/>
      <w:r>
        <w:rPr>
          <w:spacing w:val="-1"/>
          <w:sz w:val="24"/>
        </w:rPr>
        <w:t xml:space="preserve"> </w:t>
      </w:r>
      <w:r>
        <w:rPr>
          <w:spacing w:val="-2"/>
          <w:sz w:val="24"/>
        </w:rPr>
        <w:t>suhtes.</w:t>
      </w:r>
    </w:p>
    <w:p w14:paraId="215E0B02" w14:textId="77777777" w:rsidR="00E10217" w:rsidRDefault="00E10217">
      <w:pPr>
        <w:pStyle w:val="Loendilik"/>
        <w:rPr>
          <w:sz w:val="24"/>
        </w:rPr>
        <w:sectPr w:rsidR="00E10217">
          <w:pgSz w:w="11910" w:h="16850"/>
          <w:pgMar w:top="1340" w:right="566" w:bottom="1380" w:left="425" w:header="0" w:footer="1199" w:gutter="0"/>
          <w:cols w:space="708"/>
        </w:sectPr>
      </w:pPr>
    </w:p>
    <w:p w14:paraId="2FD91BAD" w14:textId="77777777" w:rsidR="00E10217" w:rsidRDefault="00D01F16">
      <w:pPr>
        <w:pStyle w:val="Loendilik"/>
        <w:numPr>
          <w:ilvl w:val="0"/>
          <w:numId w:val="73"/>
        </w:numPr>
        <w:tabs>
          <w:tab w:val="left" w:pos="1274"/>
        </w:tabs>
        <w:spacing w:before="67"/>
        <w:ind w:left="1274" w:hanging="566"/>
        <w:jc w:val="left"/>
        <w:rPr>
          <w:sz w:val="24"/>
        </w:rPr>
      </w:pPr>
      <w:r>
        <w:rPr>
          <w:sz w:val="24"/>
        </w:rPr>
        <w:lastRenderedPageBreak/>
        <w:t>Kui</w:t>
      </w:r>
      <w:r>
        <w:rPr>
          <w:spacing w:val="-3"/>
          <w:sz w:val="24"/>
        </w:rPr>
        <w:t xml:space="preserve"> </w:t>
      </w:r>
      <w:r>
        <w:rPr>
          <w:sz w:val="24"/>
        </w:rPr>
        <w:t>lepinguosaline</w:t>
      </w:r>
      <w:r>
        <w:rPr>
          <w:spacing w:val="-2"/>
          <w:sz w:val="24"/>
        </w:rPr>
        <w:t xml:space="preserve"> </w:t>
      </w:r>
      <w:r>
        <w:rPr>
          <w:sz w:val="24"/>
        </w:rPr>
        <w:t xml:space="preserve">nõuab </w:t>
      </w:r>
      <w:proofErr w:type="spellStart"/>
      <w:r>
        <w:rPr>
          <w:sz w:val="24"/>
        </w:rPr>
        <w:t>vastavushindamismenetlust</w:t>
      </w:r>
      <w:proofErr w:type="spellEnd"/>
      <w:r>
        <w:rPr>
          <w:sz w:val="24"/>
        </w:rPr>
        <w:t>,</w:t>
      </w:r>
      <w:r>
        <w:rPr>
          <w:spacing w:val="-1"/>
          <w:sz w:val="24"/>
        </w:rPr>
        <w:t xml:space="preserve"> </w:t>
      </w:r>
      <w:r>
        <w:rPr>
          <w:sz w:val="24"/>
        </w:rPr>
        <w:t xml:space="preserve">peab </w:t>
      </w:r>
      <w:r>
        <w:rPr>
          <w:spacing w:val="-5"/>
          <w:sz w:val="24"/>
        </w:rPr>
        <w:t>ta</w:t>
      </w:r>
    </w:p>
    <w:p w14:paraId="37078E6B" w14:textId="77777777" w:rsidR="00E10217" w:rsidRDefault="00E10217">
      <w:pPr>
        <w:pStyle w:val="Kehatekst"/>
      </w:pPr>
    </w:p>
    <w:p w14:paraId="37EF7F28" w14:textId="77777777" w:rsidR="00E10217" w:rsidRDefault="00E10217">
      <w:pPr>
        <w:pStyle w:val="Kehatekst"/>
      </w:pPr>
    </w:p>
    <w:p w14:paraId="79EDE4AA" w14:textId="77777777" w:rsidR="00E10217" w:rsidRDefault="00D01F16">
      <w:pPr>
        <w:pStyle w:val="Loendilik"/>
        <w:numPr>
          <w:ilvl w:val="1"/>
          <w:numId w:val="73"/>
        </w:numPr>
        <w:tabs>
          <w:tab w:val="left" w:pos="1274"/>
        </w:tabs>
        <w:spacing w:line="360" w:lineRule="auto"/>
        <w:ind w:right="629"/>
        <w:rPr>
          <w:sz w:val="24"/>
        </w:rPr>
      </w:pPr>
      <w:r>
        <w:rPr>
          <w:sz w:val="24"/>
        </w:rPr>
        <w:t>valima</w:t>
      </w:r>
      <w:r>
        <w:rPr>
          <w:spacing w:val="-6"/>
          <w:sz w:val="24"/>
        </w:rPr>
        <w:t xml:space="preserve"> </w:t>
      </w:r>
      <w:proofErr w:type="spellStart"/>
      <w:r>
        <w:rPr>
          <w:sz w:val="24"/>
        </w:rPr>
        <w:t>vastavushindamismenetlused</w:t>
      </w:r>
      <w:proofErr w:type="spellEnd"/>
      <w:r>
        <w:rPr>
          <w:sz w:val="24"/>
        </w:rPr>
        <w:t>,</w:t>
      </w:r>
      <w:r>
        <w:rPr>
          <w:spacing w:val="-6"/>
          <w:sz w:val="24"/>
        </w:rPr>
        <w:t xml:space="preserve"> </w:t>
      </w:r>
      <w:r>
        <w:rPr>
          <w:sz w:val="24"/>
        </w:rPr>
        <w:t>mis</w:t>
      </w:r>
      <w:r>
        <w:rPr>
          <w:spacing w:val="-6"/>
          <w:sz w:val="24"/>
        </w:rPr>
        <w:t xml:space="preserve"> </w:t>
      </w:r>
      <w:r>
        <w:rPr>
          <w:sz w:val="24"/>
        </w:rPr>
        <w:t>on</w:t>
      </w:r>
      <w:r>
        <w:rPr>
          <w:spacing w:val="-6"/>
          <w:sz w:val="24"/>
        </w:rPr>
        <w:t xml:space="preserve"> </w:t>
      </w:r>
      <w:r>
        <w:rPr>
          <w:sz w:val="24"/>
        </w:rPr>
        <w:t>proportsionaalsed</w:t>
      </w:r>
      <w:r>
        <w:rPr>
          <w:spacing w:val="-6"/>
          <w:sz w:val="24"/>
        </w:rPr>
        <w:t xml:space="preserve"> </w:t>
      </w:r>
      <w:r>
        <w:rPr>
          <w:sz w:val="24"/>
        </w:rPr>
        <w:t>riskihindamise</w:t>
      </w:r>
      <w:r>
        <w:rPr>
          <w:spacing w:val="-6"/>
          <w:sz w:val="24"/>
        </w:rPr>
        <w:t xml:space="preserve"> </w:t>
      </w:r>
      <w:r>
        <w:rPr>
          <w:sz w:val="24"/>
        </w:rPr>
        <w:t>alusel</w:t>
      </w:r>
      <w:r>
        <w:rPr>
          <w:spacing w:val="-6"/>
          <w:sz w:val="24"/>
        </w:rPr>
        <w:t xml:space="preserve"> </w:t>
      </w:r>
      <w:r>
        <w:rPr>
          <w:sz w:val="24"/>
        </w:rPr>
        <w:t>kindlaks määratud riskidega, ning</w:t>
      </w:r>
    </w:p>
    <w:p w14:paraId="366A445F" w14:textId="77777777" w:rsidR="00E10217" w:rsidRDefault="00E10217">
      <w:pPr>
        <w:pStyle w:val="Kehatekst"/>
        <w:spacing w:before="139"/>
      </w:pPr>
    </w:p>
    <w:p w14:paraId="25CDB8AB" w14:textId="77777777" w:rsidR="00E10217" w:rsidRDefault="00D01F16">
      <w:pPr>
        <w:pStyle w:val="Loendilik"/>
        <w:numPr>
          <w:ilvl w:val="1"/>
          <w:numId w:val="73"/>
        </w:numPr>
        <w:tabs>
          <w:tab w:val="left" w:pos="1274"/>
        </w:tabs>
        <w:spacing w:before="1" w:line="360" w:lineRule="auto"/>
        <w:ind w:right="941"/>
        <w:rPr>
          <w:sz w:val="24"/>
        </w:rPr>
      </w:pPr>
      <w:r>
        <w:rPr>
          <w:sz w:val="24"/>
        </w:rPr>
        <w:t>andma</w:t>
      </w:r>
      <w:r>
        <w:rPr>
          <w:spacing w:val="-5"/>
          <w:sz w:val="24"/>
        </w:rPr>
        <w:t xml:space="preserve"> </w:t>
      </w:r>
      <w:r>
        <w:rPr>
          <w:sz w:val="24"/>
        </w:rPr>
        <w:t>teisele</w:t>
      </w:r>
      <w:r>
        <w:rPr>
          <w:spacing w:val="-6"/>
          <w:sz w:val="24"/>
        </w:rPr>
        <w:t xml:space="preserve"> </w:t>
      </w:r>
      <w:r>
        <w:rPr>
          <w:sz w:val="24"/>
        </w:rPr>
        <w:t>lepinguosalisele</w:t>
      </w:r>
      <w:r>
        <w:rPr>
          <w:spacing w:val="-5"/>
          <w:sz w:val="24"/>
        </w:rPr>
        <w:t xml:space="preserve"> </w:t>
      </w:r>
      <w:r>
        <w:rPr>
          <w:sz w:val="24"/>
        </w:rPr>
        <w:t>taotluse</w:t>
      </w:r>
      <w:r>
        <w:rPr>
          <w:spacing w:val="-6"/>
          <w:sz w:val="24"/>
        </w:rPr>
        <w:t xml:space="preserve"> </w:t>
      </w:r>
      <w:r>
        <w:rPr>
          <w:sz w:val="24"/>
        </w:rPr>
        <w:t>korral</w:t>
      </w:r>
      <w:r>
        <w:rPr>
          <w:spacing w:val="-5"/>
          <w:sz w:val="24"/>
        </w:rPr>
        <w:t xml:space="preserve"> </w:t>
      </w:r>
      <w:r>
        <w:rPr>
          <w:sz w:val="24"/>
        </w:rPr>
        <w:t>teavet</w:t>
      </w:r>
      <w:r>
        <w:rPr>
          <w:spacing w:val="-5"/>
          <w:sz w:val="24"/>
        </w:rPr>
        <w:t xml:space="preserve"> </w:t>
      </w:r>
      <w:r>
        <w:rPr>
          <w:sz w:val="24"/>
        </w:rPr>
        <w:t>kriteeriumide</w:t>
      </w:r>
      <w:r>
        <w:rPr>
          <w:spacing w:val="-6"/>
          <w:sz w:val="24"/>
        </w:rPr>
        <w:t xml:space="preserve"> </w:t>
      </w:r>
      <w:r>
        <w:rPr>
          <w:sz w:val="24"/>
        </w:rPr>
        <w:t>kohta,</w:t>
      </w:r>
      <w:r>
        <w:rPr>
          <w:spacing w:val="-5"/>
          <w:sz w:val="24"/>
        </w:rPr>
        <w:t xml:space="preserve"> </w:t>
      </w:r>
      <w:r>
        <w:rPr>
          <w:sz w:val="24"/>
        </w:rPr>
        <w:t>mida</w:t>
      </w:r>
      <w:r>
        <w:rPr>
          <w:spacing w:val="-5"/>
          <w:sz w:val="24"/>
        </w:rPr>
        <w:t xml:space="preserve"> </w:t>
      </w:r>
      <w:r>
        <w:rPr>
          <w:sz w:val="24"/>
        </w:rPr>
        <w:t xml:space="preserve">kasutatakse konkreetsete toodete </w:t>
      </w:r>
      <w:proofErr w:type="spellStart"/>
      <w:r>
        <w:rPr>
          <w:sz w:val="24"/>
        </w:rPr>
        <w:t>vastavushindamismenetluses</w:t>
      </w:r>
      <w:proofErr w:type="spellEnd"/>
      <w:r>
        <w:rPr>
          <w:sz w:val="24"/>
        </w:rPr>
        <w:t>.</w:t>
      </w:r>
    </w:p>
    <w:p w14:paraId="60324EE3" w14:textId="77777777" w:rsidR="00E10217" w:rsidRDefault="00E10217">
      <w:pPr>
        <w:pStyle w:val="Kehatekst"/>
        <w:spacing w:before="137"/>
      </w:pPr>
    </w:p>
    <w:p w14:paraId="05094158" w14:textId="77777777" w:rsidR="00E10217" w:rsidRDefault="00D01F16">
      <w:pPr>
        <w:pStyle w:val="Loendilik"/>
        <w:numPr>
          <w:ilvl w:val="0"/>
          <w:numId w:val="73"/>
        </w:numPr>
        <w:tabs>
          <w:tab w:val="left" w:pos="1274"/>
        </w:tabs>
        <w:spacing w:line="360" w:lineRule="auto"/>
        <w:ind w:right="726" w:firstLine="0"/>
        <w:jc w:val="left"/>
        <w:rPr>
          <w:sz w:val="24"/>
        </w:rPr>
      </w:pPr>
      <w:r>
        <w:rPr>
          <w:sz w:val="24"/>
        </w:rPr>
        <w:t>Kui</w:t>
      </w:r>
      <w:r>
        <w:rPr>
          <w:spacing w:val="-4"/>
          <w:sz w:val="24"/>
        </w:rPr>
        <w:t xml:space="preserve"> </w:t>
      </w:r>
      <w:r>
        <w:rPr>
          <w:sz w:val="24"/>
        </w:rPr>
        <w:t>lepinguosaline</w:t>
      </w:r>
      <w:r>
        <w:rPr>
          <w:spacing w:val="-5"/>
          <w:sz w:val="24"/>
        </w:rPr>
        <w:t xml:space="preserve"> </w:t>
      </w:r>
      <w:r>
        <w:rPr>
          <w:sz w:val="24"/>
        </w:rPr>
        <w:t>nõuab</w:t>
      </w:r>
      <w:r>
        <w:rPr>
          <w:spacing w:val="-4"/>
          <w:sz w:val="24"/>
        </w:rPr>
        <w:t xml:space="preserve"> </w:t>
      </w:r>
      <w:r>
        <w:rPr>
          <w:sz w:val="24"/>
        </w:rPr>
        <w:t>kolmanda</w:t>
      </w:r>
      <w:r>
        <w:rPr>
          <w:spacing w:val="-5"/>
          <w:sz w:val="24"/>
        </w:rPr>
        <w:t xml:space="preserve"> </w:t>
      </w:r>
      <w:r>
        <w:rPr>
          <w:sz w:val="24"/>
        </w:rPr>
        <w:t>isiku</w:t>
      </w:r>
      <w:r>
        <w:rPr>
          <w:spacing w:val="-4"/>
          <w:sz w:val="24"/>
        </w:rPr>
        <w:t xml:space="preserve"> </w:t>
      </w:r>
      <w:r>
        <w:rPr>
          <w:sz w:val="24"/>
        </w:rPr>
        <w:t>poolt</w:t>
      </w:r>
      <w:r>
        <w:rPr>
          <w:spacing w:val="-4"/>
          <w:sz w:val="24"/>
        </w:rPr>
        <w:t xml:space="preserve"> </w:t>
      </w:r>
      <w:r>
        <w:rPr>
          <w:sz w:val="24"/>
        </w:rPr>
        <w:t>läbiviidavat</w:t>
      </w:r>
      <w:r>
        <w:rPr>
          <w:spacing w:val="-4"/>
          <w:sz w:val="24"/>
        </w:rPr>
        <w:t xml:space="preserve"> </w:t>
      </w:r>
      <w:proofErr w:type="spellStart"/>
      <w:r>
        <w:rPr>
          <w:sz w:val="24"/>
        </w:rPr>
        <w:t>vastavushindamismenetlust</w:t>
      </w:r>
      <w:proofErr w:type="spellEnd"/>
      <w:r>
        <w:rPr>
          <w:spacing w:val="-4"/>
          <w:sz w:val="24"/>
        </w:rPr>
        <w:t xml:space="preserve"> </w:t>
      </w:r>
      <w:r>
        <w:rPr>
          <w:sz w:val="24"/>
        </w:rPr>
        <w:t>ja</w:t>
      </w:r>
      <w:r>
        <w:rPr>
          <w:spacing w:val="-5"/>
          <w:sz w:val="24"/>
        </w:rPr>
        <w:t xml:space="preserve"> </w:t>
      </w:r>
      <w:r>
        <w:rPr>
          <w:sz w:val="24"/>
        </w:rPr>
        <w:t xml:space="preserve">ta ei ole seda ülesannet usaldanud lõikes 4 osutatud konkreetsele valitsusasutusele, peab ta tegema </w:t>
      </w:r>
      <w:r>
        <w:rPr>
          <w:spacing w:val="-2"/>
          <w:sz w:val="24"/>
        </w:rPr>
        <w:t>järgmist:</w:t>
      </w:r>
    </w:p>
    <w:p w14:paraId="4F1C8F81" w14:textId="77777777" w:rsidR="00E10217" w:rsidRDefault="00E10217">
      <w:pPr>
        <w:pStyle w:val="Kehatekst"/>
        <w:spacing w:before="138"/>
      </w:pPr>
    </w:p>
    <w:p w14:paraId="15BA2D18" w14:textId="77777777" w:rsidR="00E10217" w:rsidRDefault="00D01F16">
      <w:pPr>
        <w:pStyle w:val="Loendilik"/>
        <w:numPr>
          <w:ilvl w:val="1"/>
          <w:numId w:val="73"/>
        </w:numPr>
        <w:tabs>
          <w:tab w:val="left" w:pos="1274"/>
        </w:tabs>
        <w:ind w:hanging="566"/>
        <w:rPr>
          <w:sz w:val="24"/>
        </w:rPr>
      </w:pPr>
      <w:r>
        <w:rPr>
          <w:sz w:val="24"/>
        </w:rPr>
        <w:t>kasutama</w:t>
      </w:r>
      <w:r>
        <w:rPr>
          <w:spacing w:val="-6"/>
          <w:sz w:val="24"/>
        </w:rPr>
        <w:t xml:space="preserve"> </w:t>
      </w:r>
      <w:proofErr w:type="spellStart"/>
      <w:r>
        <w:rPr>
          <w:sz w:val="24"/>
        </w:rPr>
        <w:t>vastavushindamisasutuste</w:t>
      </w:r>
      <w:proofErr w:type="spellEnd"/>
      <w:r>
        <w:rPr>
          <w:spacing w:val="-3"/>
          <w:sz w:val="24"/>
        </w:rPr>
        <w:t xml:space="preserve"> </w:t>
      </w:r>
      <w:r>
        <w:rPr>
          <w:sz w:val="24"/>
        </w:rPr>
        <w:t>kvalifitseerimiseks</w:t>
      </w:r>
      <w:r>
        <w:rPr>
          <w:spacing w:val="-3"/>
          <w:sz w:val="24"/>
        </w:rPr>
        <w:t xml:space="preserve"> </w:t>
      </w:r>
      <w:r>
        <w:rPr>
          <w:sz w:val="24"/>
        </w:rPr>
        <w:t>eelistatavalt</w:t>
      </w:r>
      <w:r>
        <w:rPr>
          <w:spacing w:val="-2"/>
          <w:sz w:val="24"/>
        </w:rPr>
        <w:t xml:space="preserve"> akrediteerimismenetlust;</w:t>
      </w:r>
    </w:p>
    <w:p w14:paraId="2260B468" w14:textId="77777777" w:rsidR="00E10217" w:rsidRDefault="00E10217">
      <w:pPr>
        <w:pStyle w:val="Kehatekst"/>
      </w:pPr>
    </w:p>
    <w:p w14:paraId="72F5C694" w14:textId="77777777" w:rsidR="00E10217" w:rsidRDefault="00E10217">
      <w:pPr>
        <w:pStyle w:val="Kehatekst"/>
      </w:pPr>
    </w:p>
    <w:p w14:paraId="59D022EF" w14:textId="77777777" w:rsidR="00E10217" w:rsidRDefault="00D01F16">
      <w:pPr>
        <w:pStyle w:val="Loendilik"/>
        <w:numPr>
          <w:ilvl w:val="1"/>
          <w:numId w:val="73"/>
        </w:numPr>
        <w:tabs>
          <w:tab w:val="left" w:pos="1274"/>
        </w:tabs>
        <w:spacing w:line="360" w:lineRule="auto"/>
        <w:ind w:right="1080"/>
        <w:rPr>
          <w:sz w:val="24"/>
        </w:rPr>
      </w:pPr>
      <w:r>
        <w:rPr>
          <w:sz w:val="24"/>
        </w:rPr>
        <w:t>kasutama</w:t>
      </w:r>
      <w:r>
        <w:rPr>
          <w:spacing w:val="-6"/>
          <w:sz w:val="24"/>
        </w:rPr>
        <w:t xml:space="preserve"> </w:t>
      </w:r>
      <w:r>
        <w:rPr>
          <w:sz w:val="24"/>
        </w:rPr>
        <w:t>parimal</w:t>
      </w:r>
      <w:r>
        <w:rPr>
          <w:spacing w:val="-5"/>
          <w:sz w:val="24"/>
        </w:rPr>
        <w:t xml:space="preserve"> </w:t>
      </w:r>
      <w:r>
        <w:rPr>
          <w:sz w:val="24"/>
        </w:rPr>
        <w:t>viisil</w:t>
      </w:r>
      <w:r>
        <w:rPr>
          <w:spacing w:val="-5"/>
          <w:sz w:val="24"/>
        </w:rPr>
        <w:t xml:space="preserve"> </w:t>
      </w:r>
      <w:r>
        <w:rPr>
          <w:sz w:val="24"/>
        </w:rPr>
        <w:t>akrediteerimise</w:t>
      </w:r>
      <w:r>
        <w:rPr>
          <w:spacing w:val="-6"/>
          <w:sz w:val="24"/>
        </w:rPr>
        <w:t xml:space="preserve"> </w:t>
      </w:r>
      <w:r>
        <w:rPr>
          <w:sz w:val="24"/>
        </w:rPr>
        <w:t>ja</w:t>
      </w:r>
      <w:r>
        <w:rPr>
          <w:spacing w:val="-5"/>
          <w:sz w:val="24"/>
        </w:rPr>
        <w:t xml:space="preserve"> </w:t>
      </w:r>
      <w:r>
        <w:rPr>
          <w:sz w:val="24"/>
        </w:rPr>
        <w:t>vastavushindamise</w:t>
      </w:r>
      <w:r>
        <w:rPr>
          <w:spacing w:val="-5"/>
          <w:sz w:val="24"/>
        </w:rPr>
        <w:t xml:space="preserve"> </w:t>
      </w:r>
      <w:r>
        <w:rPr>
          <w:sz w:val="24"/>
        </w:rPr>
        <w:t>rahvusvahelisi</w:t>
      </w:r>
      <w:r>
        <w:rPr>
          <w:spacing w:val="-5"/>
          <w:sz w:val="24"/>
        </w:rPr>
        <w:t xml:space="preserve"> </w:t>
      </w:r>
      <w:r>
        <w:rPr>
          <w:sz w:val="24"/>
        </w:rPr>
        <w:t>standardeid, samuti lepinguosaliste akrediteerimisasutusi kaasavaid rahvusvahelisi lepinguid, näiteks rahvusvahelise</w:t>
      </w:r>
      <w:r>
        <w:rPr>
          <w:spacing w:val="-4"/>
          <w:sz w:val="24"/>
        </w:rPr>
        <w:t xml:space="preserve"> </w:t>
      </w:r>
      <w:r>
        <w:rPr>
          <w:sz w:val="24"/>
        </w:rPr>
        <w:t>laborite</w:t>
      </w:r>
      <w:r>
        <w:rPr>
          <w:spacing w:val="-4"/>
          <w:sz w:val="24"/>
        </w:rPr>
        <w:t xml:space="preserve"> </w:t>
      </w:r>
      <w:r>
        <w:rPr>
          <w:sz w:val="24"/>
        </w:rPr>
        <w:t>akrediteerimise</w:t>
      </w:r>
      <w:r>
        <w:rPr>
          <w:spacing w:val="-4"/>
          <w:sz w:val="24"/>
        </w:rPr>
        <w:t xml:space="preserve"> </w:t>
      </w:r>
      <w:r>
        <w:rPr>
          <w:sz w:val="24"/>
        </w:rPr>
        <w:t>koostööorganisatsiooni</w:t>
      </w:r>
      <w:r>
        <w:rPr>
          <w:spacing w:val="-3"/>
          <w:sz w:val="24"/>
        </w:rPr>
        <w:t xml:space="preserve"> </w:t>
      </w:r>
      <w:r>
        <w:rPr>
          <w:sz w:val="24"/>
        </w:rPr>
        <w:t>(ILAC)</w:t>
      </w:r>
      <w:r>
        <w:rPr>
          <w:spacing w:val="-3"/>
          <w:sz w:val="24"/>
        </w:rPr>
        <w:t xml:space="preserve"> </w:t>
      </w:r>
      <w:r>
        <w:rPr>
          <w:sz w:val="24"/>
        </w:rPr>
        <w:t>ja</w:t>
      </w:r>
      <w:r>
        <w:rPr>
          <w:spacing w:val="-4"/>
          <w:sz w:val="24"/>
        </w:rPr>
        <w:t xml:space="preserve"> </w:t>
      </w:r>
      <w:r>
        <w:rPr>
          <w:sz w:val="24"/>
        </w:rPr>
        <w:t>rahvusvahelise akrediteerimisfoorumi (IAF) mehhanismide kaudu;</w:t>
      </w:r>
    </w:p>
    <w:p w14:paraId="20D91EBE" w14:textId="77777777" w:rsidR="00E10217" w:rsidRDefault="00E10217">
      <w:pPr>
        <w:pStyle w:val="Kehatekst"/>
        <w:spacing w:before="140"/>
      </w:pPr>
    </w:p>
    <w:p w14:paraId="447D126D" w14:textId="77777777" w:rsidR="00E10217" w:rsidRDefault="00D01F16">
      <w:pPr>
        <w:pStyle w:val="Loendilik"/>
        <w:numPr>
          <w:ilvl w:val="1"/>
          <w:numId w:val="73"/>
        </w:numPr>
        <w:tabs>
          <w:tab w:val="left" w:pos="1274"/>
        </w:tabs>
        <w:spacing w:line="360" w:lineRule="auto"/>
        <w:ind w:right="818"/>
        <w:rPr>
          <w:sz w:val="24"/>
        </w:rPr>
      </w:pPr>
      <w:r>
        <w:rPr>
          <w:sz w:val="24"/>
        </w:rPr>
        <w:t xml:space="preserve">ühinema või vajaduse korral julgustama oma </w:t>
      </w:r>
      <w:proofErr w:type="spellStart"/>
      <w:r>
        <w:rPr>
          <w:sz w:val="24"/>
        </w:rPr>
        <w:t>vastavushindamisasutusi</w:t>
      </w:r>
      <w:proofErr w:type="spellEnd"/>
      <w:r>
        <w:rPr>
          <w:sz w:val="24"/>
        </w:rPr>
        <w:t xml:space="preserve"> ühinema toimivate rahvusvaheliste</w:t>
      </w:r>
      <w:r>
        <w:rPr>
          <w:spacing w:val="-7"/>
          <w:sz w:val="24"/>
        </w:rPr>
        <w:t xml:space="preserve"> </w:t>
      </w:r>
      <w:r>
        <w:rPr>
          <w:sz w:val="24"/>
        </w:rPr>
        <w:t>lepingute</w:t>
      </w:r>
      <w:r>
        <w:rPr>
          <w:spacing w:val="-6"/>
          <w:sz w:val="24"/>
        </w:rPr>
        <w:t xml:space="preserve"> </w:t>
      </w:r>
      <w:r>
        <w:rPr>
          <w:sz w:val="24"/>
        </w:rPr>
        <w:t>või</w:t>
      </w:r>
      <w:r>
        <w:rPr>
          <w:spacing w:val="-7"/>
          <w:sz w:val="24"/>
        </w:rPr>
        <w:t xml:space="preserve"> </w:t>
      </w:r>
      <w:r>
        <w:rPr>
          <w:sz w:val="24"/>
        </w:rPr>
        <w:t>kokkulepetega</w:t>
      </w:r>
      <w:r>
        <w:rPr>
          <w:spacing w:val="-8"/>
          <w:sz w:val="24"/>
        </w:rPr>
        <w:t xml:space="preserve"> </w:t>
      </w:r>
      <w:proofErr w:type="spellStart"/>
      <w:r>
        <w:rPr>
          <w:sz w:val="24"/>
        </w:rPr>
        <w:t>vastavushindamistulemuste</w:t>
      </w:r>
      <w:proofErr w:type="spellEnd"/>
      <w:r>
        <w:rPr>
          <w:spacing w:val="-7"/>
          <w:sz w:val="24"/>
        </w:rPr>
        <w:t xml:space="preserve"> </w:t>
      </w:r>
      <w:r>
        <w:rPr>
          <w:sz w:val="24"/>
        </w:rPr>
        <w:t>ühtlustamiseks</w:t>
      </w:r>
      <w:r>
        <w:rPr>
          <w:spacing w:val="-7"/>
          <w:sz w:val="24"/>
        </w:rPr>
        <w:t xml:space="preserve"> </w:t>
      </w:r>
      <w:r>
        <w:rPr>
          <w:sz w:val="24"/>
        </w:rPr>
        <w:t>või heakskiitmise hõlbustamiseks;</w:t>
      </w:r>
    </w:p>
    <w:p w14:paraId="0D38AA4E"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51EA297B" w14:textId="77777777" w:rsidR="00E10217" w:rsidRDefault="00D01F16">
      <w:pPr>
        <w:pStyle w:val="Loendilik"/>
        <w:numPr>
          <w:ilvl w:val="1"/>
          <w:numId w:val="73"/>
        </w:numPr>
        <w:tabs>
          <w:tab w:val="left" w:pos="1274"/>
        </w:tabs>
        <w:spacing w:before="67" w:line="360" w:lineRule="auto"/>
        <w:ind w:right="636"/>
        <w:rPr>
          <w:sz w:val="24"/>
        </w:rPr>
      </w:pPr>
      <w:r>
        <w:rPr>
          <w:sz w:val="24"/>
        </w:rPr>
        <w:lastRenderedPageBreak/>
        <w:t xml:space="preserve">tagama, et kui konkreetse toote või tootekomplekti jaoks on määratud rohkem kui üks </w:t>
      </w:r>
      <w:proofErr w:type="spellStart"/>
      <w:r>
        <w:rPr>
          <w:sz w:val="24"/>
        </w:rPr>
        <w:t>vastavushindamisasutus</w:t>
      </w:r>
      <w:proofErr w:type="spellEnd"/>
      <w:r>
        <w:rPr>
          <w:sz w:val="24"/>
        </w:rPr>
        <w:t>,</w:t>
      </w:r>
      <w:r>
        <w:rPr>
          <w:spacing w:val="-6"/>
          <w:sz w:val="24"/>
        </w:rPr>
        <w:t xml:space="preserve"> </w:t>
      </w:r>
      <w:r>
        <w:rPr>
          <w:sz w:val="24"/>
        </w:rPr>
        <w:t>on</w:t>
      </w:r>
      <w:r>
        <w:rPr>
          <w:spacing w:val="-6"/>
          <w:sz w:val="24"/>
        </w:rPr>
        <w:t xml:space="preserve"> </w:t>
      </w:r>
      <w:r>
        <w:rPr>
          <w:sz w:val="24"/>
        </w:rPr>
        <w:t>ettevõtjatel</w:t>
      </w:r>
      <w:r>
        <w:rPr>
          <w:spacing w:val="-6"/>
          <w:sz w:val="24"/>
        </w:rPr>
        <w:t xml:space="preserve"> </w:t>
      </w:r>
      <w:r>
        <w:rPr>
          <w:sz w:val="24"/>
        </w:rPr>
        <w:t>võimalik</w:t>
      </w:r>
      <w:r>
        <w:rPr>
          <w:spacing w:val="-6"/>
          <w:sz w:val="24"/>
        </w:rPr>
        <w:t xml:space="preserve"> </w:t>
      </w:r>
      <w:r>
        <w:rPr>
          <w:sz w:val="24"/>
        </w:rPr>
        <w:t>valida,</w:t>
      </w:r>
      <w:r>
        <w:rPr>
          <w:spacing w:val="-6"/>
          <w:sz w:val="24"/>
        </w:rPr>
        <w:t xml:space="preserve"> </w:t>
      </w:r>
      <w:r>
        <w:rPr>
          <w:sz w:val="24"/>
        </w:rPr>
        <w:t>kes</w:t>
      </w:r>
      <w:r>
        <w:rPr>
          <w:spacing w:val="-6"/>
          <w:sz w:val="24"/>
        </w:rPr>
        <w:t xml:space="preserve"> </w:t>
      </w:r>
      <w:r>
        <w:rPr>
          <w:sz w:val="24"/>
        </w:rPr>
        <w:t>neist</w:t>
      </w:r>
      <w:r>
        <w:rPr>
          <w:spacing w:val="-6"/>
          <w:sz w:val="24"/>
        </w:rPr>
        <w:t xml:space="preserve"> </w:t>
      </w:r>
      <w:proofErr w:type="spellStart"/>
      <w:r>
        <w:rPr>
          <w:sz w:val="24"/>
        </w:rPr>
        <w:t>vastavushindamismenetlust</w:t>
      </w:r>
      <w:proofErr w:type="spellEnd"/>
      <w:r>
        <w:rPr>
          <w:sz w:val="24"/>
        </w:rPr>
        <w:t xml:space="preserve"> läbi viib;</w:t>
      </w:r>
    </w:p>
    <w:p w14:paraId="1F4647E6" w14:textId="77777777" w:rsidR="00E10217" w:rsidRDefault="00E10217">
      <w:pPr>
        <w:pStyle w:val="Kehatekst"/>
        <w:spacing w:before="138"/>
      </w:pPr>
    </w:p>
    <w:p w14:paraId="664111D4" w14:textId="77777777" w:rsidR="00E10217" w:rsidRDefault="00D01F16">
      <w:pPr>
        <w:pStyle w:val="Loendilik"/>
        <w:numPr>
          <w:ilvl w:val="1"/>
          <w:numId w:val="73"/>
        </w:numPr>
        <w:tabs>
          <w:tab w:val="left" w:pos="1274"/>
        </w:tabs>
        <w:spacing w:line="360" w:lineRule="auto"/>
        <w:ind w:right="724"/>
        <w:rPr>
          <w:sz w:val="24"/>
        </w:rPr>
      </w:pPr>
      <w:r>
        <w:rPr>
          <w:sz w:val="24"/>
        </w:rPr>
        <w:t>tagama,</w:t>
      </w:r>
      <w:r>
        <w:rPr>
          <w:spacing w:val="-5"/>
          <w:sz w:val="24"/>
        </w:rPr>
        <w:t xml:space="preserve"> </w:t>
      </w:r>
      <w:r>
        <w:rPr>
          <w:sz w:val="24"/>
        </w:rPr>
        <w:t>et</w:t>
      </w:r>
      <w:r>
        <w:rPr>
          <w:spacing w:val="-5"/>
          <w:sz w:val="24"/>
        </w:rPr>
        <w:t xml:space="preserve"> </w:t>
      </w:r>
      <w:r>
        <w:rPr>
          <w:sz w:val="24"/>
        </w:rPr>
        <w:t>akrediteerimisasutuste</w:t>
      </w:r>
      <w:r>
        <w:rPr>
          <w:spacing w:val="-5"/>
          <w:sz w:val="24"/>
        </w:rPr>
        <w:t xml:space="preserve"> </w:t>
      </w:r>
      <w:r>
        <w:rPr>
          <w:sz w:val="24"/>
        </w:rPr>
        <w:t>ja</w:t>
      </w:r>
      <w:r>
        <w:rPr>
          <w:spacing w:val="-6"/>
          <w:sz w:val="24"/>
        </w:rPr>
        <w:t xml:space="preserve"> </w:t>
      </w:r>
      <w:proofErr w:type="spellStart"/>
      <w:r>
        <w:rPr>
          <w:sz w:val="24"/>
        </w:rPr>
        <w:t>vastavushindamisasutuste</w:t>
      </w:r>
      <w:proofErr w:type="spellEnd"/>
      <w:r>
        <w:rPr>
          <w:spacing w:val="-5"/>
          <w:sz w:val="24"/>
        </w:rPr>
        <w:t xml:space="preserve"> </w:t>
      </w:r>
      <w:r>
        <w:rPr>
          <w:sz w:val="24"/>
        </w:rPr>
        <w:t>vahel</w:t>
      </w:r>
      <w:r>
        <w:rPr>
          <w:spacing w:val="-5"/>
          <w:sz w:val="24"/>
        </w:rPr>
        <w:t xml:space="preserve"> </w:t>
      </w:r>
      <w:r>
        <w:rPr>
          <w:sz w:val="24"/>
        </w:rPr>
        <w:t>puudub</w:t>
      </w:r>
      <w:r>
        <w:rPr>
          <w:spacing w:val="-5"/>
          <w:sz w:val="24"/>
        </w:rPr>
        <w:t xml:space="preserve"> </w:t>
      </w:r>
      <w:r>
        <w:rPr>
          <w:sz w:val="24"/>
        </w:rPr>
        <w:t>huvide</w:t>
      </w:r>
      <w:r>
        <w:rPr>
          <w:spacing w:val="-6"/>
          <w:sz w:val="24"/>
        </w:rPr>
        <w:t xml:space="preserve"> </w:t>
      </w:r>
      <w:r>
        <w:rPr>
          <w:sz w:val="24"/>
        </w:rPr>
        <w:t xml:space="preserve">konflikt, </w:t>
      </w:r>
      <w:r>
        <w:rPr>
          <w:spacing w:val="-4"/>
          <w:sz w:val="24"/>
        </w:rPr>
        <w:t>ning</w:t>
      </w:r>
    </w:p>
    <w:p w14:paraId="6955D299" w14:textId="77777777" w:rsidR="00E10217" w:rsidRDefault="00E10217">
      <w:pPr>
        <w:pStyle w:val="Kehatekst"/>
        <w:spacing w:before="139"/>
      </w:pPr>
    </w:p>
    <w:p w14:paraId="1C7D1698" w14:textId="77777777" w:rsidR="00E10217" w:rsidRDefault="00D01F16">
      <w:pPr>
        <w:pStyle w:val="Loendilik"/>
        <w:numPr>
          <w:ilvl w:val="1"/>
          <w:numId w:val="73"/>
        </w:numPr>
        <w:tabs>
          <w:tab w:val="left" w:pos="1274"/>
        </w:tabs>
        <w:spacing w:before="1" w:line="360" w:lineRule="auto"/>
        <w:ind w:right="958"/>
        <w:rPr>
          <w:sz w:val="24"/>
        </w:rPr>
      </w:pPr>
      <w:r>
        <w:rPr>
          <w:sz w:val="24"/>
        </w:rPr>
        <w:t xml:space="preserve">lubama </w:t>
      </w:r>
      <w:proofErr w:type="spellStart"/>
      <w:r>
        <w:rPr>
          <w:sz w:val="24"/>
        </w:rPr>
        <w:t>vastavushindamisasutustel</w:t>
      </w:r>
      <w:proofErr w:type="spellEnd"/>
      <w:r>
        <w:rPr>
          <w:sz w:val="24"/>
        </w:rPr>
        <w:t xml:space="preserve"> tugineda katsetele või kontrollidele, mille </w:t>
      </w:r>
      <w:proofErr w:type="spellStart"/>
      <w:r>
        <w:rPr>
          <w:sz w:val="24"/>
        </w:rPr>
        <w:t>vastavushindamisasutused</w:t>
      </w:r>
      <w:proofErr w:type="spellEnd"/>
      <w:r>
        <w:rPr>
          <w:sz w:val="24"/>
        </w:rPr>
        <w:t xml:space="preserve"> on seoses vastavushindamisega läbi viinud teise lepinguosalise territooriumil.</w:t>
      </w:r>
      <w:r>
        <w:rPr>
          <w:spacing w:val="-4"/>
          <w:sz w:val="24"/>
        </w:rPr>
        <w:t xml:space="preserve"> </w:t>
      </w:r>
      <w:r>
        <w:rPr>
          <w:sz w:val="24"/>
        </w:rPr>
        <w:t>Käesolevat</w:t>
      </w:r>
      <w:r>
        <w:rPr>
          <w:spacing w:val="-4"/>
          <w:sz w:val="24"/>
        </w:rPr>
        <w:t xml:space="preserve"> </w:t>
      </w:r>
      <w:r>
        <w:rPr>
          <w:sz w:val="24"/>
        </w:rPr>
        <w:t>lõiget</w:t>
      </w:r>
      <w:r>
        <w:rPr>
          <w:spacing w:val="-4"/>
          <w:sz w:val="24"/>
        </w:rPr>
        <w:t xml:space="preserve"> </w:t>
      </w:r>
      <w:r>
        <w:rPr>
          <w:sz w:val="24"/>
        </w:rPr>
        <w:t>ei</w:t>
      </w:r>
      <w:r>
        <w:rPr>
          <w:spacing w:val="-4"/>
          <w:sz w:val="24"/>
        </w:rPr>
        <w:t xml:space="preserve"> </w:t>
      </w:r>
      <w:r>
        <w:rPr>
          <w:sz w:val="24"/>
        </w:rPr>
        <w:t>tõlgendata</w:t>
      </w:r>
      <w:r>
        <w:rPr>
          <w:spacing w:val="-4"/>
          <w:sz w:val="24"/>
        </w:rPr>
        <w:t xml:space="preserve"> </w:t>
      </w:r>
      <w:r>
        <w:rPr>
          <w:sz w:val="24"/>
        </w:rPr>
        <w:t>nii,</w:t>
      </w:r>
      <w:r>
        <w:rPr>
          <w:spacing w:val="-4"/>
          <w:sz w:val="24"/>
        </w:rPr>
        <w:t xml:space="preserve"> </w:t>
      </w:r>
      <w:r>
        <w:rPr>
          <w:sz w:val="24"/>
        </w:rPr>
        <w:t>et</w:t>
      </w:r>
      <w:r>
        <w:rPr>
          <w:spacing w:val="-4"/>
          <w:sz w:val="24"/>
        </w:rPr>
        <w:t xml:space="preserve"> </w:t>
      </w:r>
      <w:r>
        <w:rPr>
          <w:sz w:val="24"/>
        </w:rPr>
        <w:t>see</w:t>
      </w:r>
      <w:r>
        <w:rPr>
          <w:spacing w:val="-5"/>
          <w:sz w:val="24"/>
        </w:rPr>
        <w:t xml:space="preserve"> </w:t>
      </w:r>
      <w:r>
        <w:rPr>
          <w:sz w:val="24"/>
        </w:rPr>
        <w:t>keelab</w:t>
      </w:r>
      <w:r>
        <w:rPr>
          <w:spacing w:val="-4"/>
          <w:sz w:val="24"/>
        </w:rPr>
        <w:t xml:space="preserve"> </w:t>
      </w:r>
      <w:r>
        <w:rPr>
          <w:sz w:val="24"/>
        </w:rPr>
        <w:t>lepinguosalisel</w:t>
      </w:r>
      <w:r>
        <w:rPr>
          <w:spacing w:val="-4"/>
          <w:sz w:val="24"/>
        </w:rPr>
        <w:t xml:space="preserve"> </w:t>
      </w:r>
      <w:r>
        <w:rPr>
          <w:sz w:val="24"/>
        </w:rPr>
        <w:t>nõuda</w:t>
      </w:r>
      <w:r>
        <w:rPr>
          <w:spacing w:val="-5"/>
          <w:sz w:val="24"/>
        </w:rPr>
        <w:t xml:space="preserve"> </w:t>
      </w:r>
      <w:r>
        <w:rPr>
          <w:sz w:val="24"/>
        </w:rPr>
        <w:t xml:space="preserve">teise lepinguosalise territooriumil asuvatelt </w:t>
      </w:r>
      <w:proofErr w:type="spellStart"/>
      <w:r>
        <w:rPr>
          <w:sz w:val="24"/>
        </w:rPr>
        <w:t>vastavushindamisasutustelt</w:t>
      </w:r>
      <w:proofErr w:type="spellEnd"/>
      <w:r>
        <w:rPr>
          <w:sz w:val="24"/>
        </w:rPr>
        <w:t xml:space="preserve"> samade nõuete täitmist, mida peab täitma tema enda </w:t>
      </w:r>
      <w:proofErr w:type="spellStart"/>
      <w:r>
        <w:rPr>
          <w:sz w:val="24"/>
        </w:rPr>
        <w:t>vastavushindamisasutus</w:t>
      </w:r>
      <w:proofErr w:type="spellEnd"/>
      <w:r>
        <w:rPr>
          <w:sz w:val="24"/>
        </w:rPr>
        <w:t>.</w:t>
      </w:r>
    </w:p>
    <w:p w14:paraId="05D884FD" w14:textId="77777777" w:rsidR="00E10217" w:rsidRDefault="00E10217">
      <w:pPr>
        <w:pStyle w:val="Kehatekst"/>
      </w:pPr>
    </w:p>
    <w:p w14:paraId="5E728120" w14:textId="77777777" w:rsidR="00E10217" w:rsidRDefault="00E10217">
      <w:pPr>
        <w:pStyle w:val="Kehatekst"/>
        <w:spacing w:before="275"/>
      </w:pPr>
    </w:p>
    <w:p w14:paraId="69D090B3" w14:textId="77777777" w:rsidR="00E10217" w:rsidRDefault="00D01F16">
      <w:pPr>
        <w:pStyle w:val="Pealkiri1"/>
      </w:pPr>
      <w:r>
        <w:t>ARTIKKEL</w:t>
      </w:r>
      <w:r>
        <w:rPr>
          <w:spacing w:val="-3"/>
        </w:rPr>
        <w:t xml:space="preserve"> </w:t>
      </w:r>
      <w:r>
        <w:rPr>
          <w:spacing w:val="-5"/>
        </w:rPr>
        <w:t>9.6</w:t>
      </w:r>
    </w:p>
    <w:p w14:paraId="014C0856" w14:textId="77777777" w:rsidR="00E10217" w:rsidRDefault="00E10217">
      <w:pPr>
        <w:pStyle w:val="Kehatekst"/>
      </w:pPr>
    </w:p>
    <w:p w14:paraId="5CE86E88" w14:textId="77777777" w:rsidR="00E10217" w:rsidRDefault="00E10217">
      <w:pPr>
        <w:pStyle w:val="Kehatekst"/>
        <w:spacing w:before="1"/>
      </w:pPr>
    </w:p>
    <w:p w14:paraId="5BE54673" w14:textId="77777777" w:rsidR="00E10217" w:rsidRDefault="00D01F16">
      <w:pPr>
        <w:pStyle w:val="Kehatekst"/>
        <w:ind w:left="137"/>
        <w:jc w:val="center"/>
      </w:pPr>
      <w:r>
        <w:rPr>
          <w:spacing w:val="-2"/>
        </w:rPr>
        <w:t>Läbipaistvus</w:t>
      </w:r>
    </w:p>
    <w:p w14:paraId="05CC966D" w14:textId="77777777" w:rsidR="00E10217" w:rsidRDefault="00E10217">
      <w:pPr>
        <w:pStyle w:val="Kehatekst"/>
      </w:pPr>
    </w:p>
    <w:p w14:paraId="14B3959D" w14:textId="77777777" w:rsidR="00E10217" w:rsidRDefault="00E10217">
      <w:pPr>
        <w:pStyle w:val="Kehatekst"/>
      </w:pPr>
    </w:p>
    <w:p w14:paraId="487F5C7C" w14:textId="77777777" w:rsidR="00E10217" w:rsidRDefault="00D01F16">
      <w:pPr>
        <w:pStyle w:val="Loendilik"/>
        <w:numPr>
          <w:ilvl w:val="0"/>
          <w:numId w:val="72"/>
        </w:numPr>
        <w:tabs>
          <w:tab w:val="left" w:pos="1274"/>
        </w:tabs>
        <w:spacing w:line="360" w:lineRule="auto"/>
        <w:ind w:right="932" w:firstLine="0"/>
        <w:rPr>
          <w:sz w:val="24"/>
        </w:rPr>
      </w:pPr>
      <w:r>
        <w:rPr>
          <w:sz w:val="24"/>
        </w:rPr>
        <w:t>Kui</w:t>
      </w:r>
      <w:r>
        <w:rPr>
          <w:spacing w:val="-4"/>
          <w:sz w:val="24"/>
        </w:rPr>
        <w:t xml:space="preserve"> </w:t>
      </w:r>
      <w:r>
        <w:rPr>
          <w:sz w:val="24"/>
        </w:rPr>
        <w:t>kumbki</w:t>
      </w:r>
      <w:r>
        <w:rPr>
          <w:spacing w:val="-4"/>
          <w:sz w:val="24"/>
        </w:rPr>
        <w:t xml:space="preserve"> </w:t>
      </w:r>
      <w:r>
        <w:rPr>
          <w:sz w:val="24"/>
        </w:rPr>
        <w:t>lepinguosaline</w:t>
      </w:r>
      <w:r>
        <w:rPr>
          <w:spacing w:val="-5"/>
          <w:sz w:val="24"/>
        </w:rPr>
        <w:t xml:space="preserve"> </w:t>
      </w:r>
      <w:r>
        <w:rPr>
          <w:sz w:val="24"/>
        </w:rPr>
        <w:t>töötab</w:t>
      </w:r>
      <w:r>
        <w:rPr>
          <w:spacing w:val="-4"/>
          <w:sz w:val="24"/>
        </w:rPr>
        <w:t xml:space="preserve"> </w:t>
      </w:r>
      <w:r>
        <w:rPr>
          <w:sz w:val="24"/>
        </w:rPr>
        <w:t>välja</w:t>
      </w:r>
      <w:r>
        <w:rPr>
          <w:spacing w:val="-5"/>
          <w:sz w:val="24"/>
        </w:rPr>
        <w:t xml:space="preserve"> </w:t>
      </w:r>
      <w:r>
        <w:rPr>
          <w:sz w:val="24"/>
        </w:rPr>
        <w:t>tehnilisi</w:t>
      </w:r>
      <w:r>
        <w:rPr>
          <w:spacing w:val="-4"/>
          <w:sz w:val="24"/>
        </w:rPr>
        <w:t xml:space="preserve"> </w:t>
      </w:r>
      <w:r>
        <w:rPr>
          <w:sz w:val="24"/>
        </w:rPr>
        <w:t>norme</w:t>
      </w:r>
      <w:r>
        <w:rPr>
          <w:spacing w:val="-4"/>
          <w:sz w:val="24"/>
        </w:rPr>
        <w:t xml:space="preserve"> </w:t>
      </w:r>
      <w:r>
        <w:rPr>
          <w:sz w:val="24"/>
        </w:rPr>
        <w:t>ja</w:t>
      </w:r>
      <w:r>
        <w:rPr>
          <w:spacing w:val="-3"/>
          <w:sz w:val="24"/>
        </w:rPr>
        <w:t xml:space="preserve"> </w:t>
      </w:r>
      <w:proofErr w:type="spellStart"/>
      <w:r>
        <w:rPr>
          <w:sz w:val="24"/>
        </w:rPr>
        <w:t>vastavushindamismenetlusi</w:t>
      </w:r>
      <w:proofErr w:type="spellEnd"/>
      <w:r>
        <w:rPr>
          <w:sz w:val="24"/>
        </w:rPr>
        <w:t>,</w:t>
      </w:r>
      <w:r>
        <w:rPr>
          <w:spacing w:val="-4"/>
          <w:sz w:val="24"/>
        </w:rPr>
        <w:t xml:space="preserve"> </w:t>
      </w:r>
      <w:r>
        <w:rPr>
          <w:sz w:val="24"/>
        </w:rPr>
        <w:t>mis võivad kaubandust märkimisväärselt mõjutada, peab ta kooskõlas oma asjaomaste normide ja menetlustega ning ilma et see piiraks 28. peatüki „Hea reguleerimistava“ kohaldamist, tegema järgmist (v.a juhul, kui tekivad või võivad tekkida ohutuse, tervise, keskkonnakaitse või riigi julgeolekuga seotud kiireloomulised probleemid):</w:t>
      </w:r>
    </w:p>
    <w:p w14:paraId="590BE094" w14:textId="77777777" w:rsidR="00E10217" w:rsidRDefault="00E10217">
      <w:pPr>
        <w:pStyle w:val="Kehatekst"/>
        <w:spacing w:before="138"/>
      </w:pPr>
    </w:p>
    <w:p w14:paraId="37B37E4F" w14:textId="77777777" w:rsidR="00E10217" w:rsidRDefault="00D01F16">
      <w:pPr>
        <w:pStyle w:val="Loendilik"/>
        <w:numPr>
          <w:ilvl w:val="1"/>
          <w:numId w:val="72"/>
        </w:numPr>
        <w:tabs>
          <w:tab w:val="left" w:pos="1274"/>
        </w:tabs>
        <w:spacing w:before="1" w:line="360" w:lineRule="auto"/>
        <w:ind w:right="1273"/>
        <w:rPr>
          <w:sz w:val="24"/>
        </w:rPr>
      </w:pPr>
      <w:r>
        <w:rPr>
          <w:sz w:val="24"/>
        </w:rPr>
        <w:t>lubama</w:t>
      </w:r>
      <w:r>
        <w:rPr>
          <w:spacing w:val="-6"/>
          <w:sz w:val="24"/>
        </w:rPr>
        <w:t xml:space="preserve"> </w:t>
      </w:r>
      <w:r>
        <w:rPr>
          <w:sz w:val="24"/>
        </w:rPr>
        <w:t>teise</w:t>
      </w:r>
      <w:r>
        <w:rPr>
          <w:spacing w:val="-6"/>
          <w:sz w:val="24"/>
        </w:rPr>
        <w:t xml:space="preserve"> </w:t>
      </w:r>
      <w:r>
        <w:rPr>
          <w:sz w:val="24"/>
        </w:rPr>
        <w:t>lepinguosalise</w:t>
      </w:r>
      <w:r>
        <w:rPr>
          <w:spacing w:val="-6"/>
          <w:sz w:val="24"/>
        </w:rPr>
        <w:t xml:space="preserve"> </w:t>
      </w:r>
      <w:r>
        <w:rPr>
          <w:sz w:val="24"/>
        </w:rPr>
        <w:t>isikutel</w:t>
      </w:r>
      <w:r>
        <w:rPr>
          <w:spacing w:val="-5"/>
          <w:sz w:val="24"/>
        </w:rPr>
        <w:t xml:space="preserve"> </w:t>
      </w:r>
      <w:r>
        <w:rPr>
          <w:sz w:val="24"/>
        </w:rPr>
        <w:t>osaleda</w:t>
      </w:r>
      <w:r>
        <w:rPr>
          <w:spacing w:val="-7"/>
          <w:sz w:val="24"/>
        </w:rPr>
        <w:t xml:space="preserve"> </w:t>
      </w:r>
      <w:r>
        <w:rPr>
          <w:sz w:val="24"/>
        </w:rPr>
        <w:t>avalikes</w:t>
      </w:r>
      <w:r>
        <w:rPr>
          <w:spacing w:val="-5"/>
          <w:sz w:val="24"/>
        </w:rPr>
        <w:t xml:space="preserve"> </w:t>
      </w:r>
      <w:r>
        <w:rPr>
          <w:sz w:val="24"/>
        </w:rPr>
        <w:t>konsultatsioonides</w:t>
      </w:r>
      <w:r>
        <w:rPr>
          <w:spacing w:val="-5"/>
          <w:sz w:val="24"/>
        </w:rPr>
        <w:t xml:space="preserve"> </w:t>
      </w:r>
      <w:r>
        <w:rPr>
          <w:sz w:val="24"/>
        </w:rPr>
        <w:t>vähemalt</w:t>
      </w:r>
      <w:r>
        <w:rPr>
          <w:spacing w:val="-5"/>
          <w:sz w:val="24"/>
        </w:rPr>
        <w:t xml:space="preserve"> </w:t>
      </w:r>
      <w:r>
        <w:rPr>
          <w:sz w:val="24"/>
        </w:rPr>
        <w:t>sama soodsatel tingimustel kui tema enda isikutel ning</w:t>
      </w:r>
    </w:p>
    <w:p w14:paraId="7C016FCB"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5E2AA971" w14:textId="77777777" w:rsidR="00E10217" w:rsidRDefault="00D01F16">
      <w:pPr>
        <w:pStyle w:val="Loendilik"/>
        <w:numPr>
          <w:ilvl w:val="1"/>
          <w:numId w:val="72"/>
        </w:numPr>
        <w:tabs>
          <w:tab w:val="left" w:pos="1274"/>
        </w:tabs>
        <w:spacing w:before="67"/>
        <w:ind w:hanging="566"/>
        <w:rPr>
          <w:sz w:val="24"/>
        </w:rPr>
      </w:pPr>
      <w:r>
        <w:rPr>
          <w:sz w:val="24"/>
        </w:rPr>
        <w:lastRenderedPageBreak/>
        <w:t>avaldama</w:t>
      </w:r>
      <w:r>
        <w:rPr>
          <w:spacing w:val="-2"/>
          <w:sz w:val="24"/>
        </w:rPr>
        <w:t xml:space="preserve"> </w:t>
      </w:r>
      <w:r>
        <w:rPr>
          <w:sz w:val="24"/>
        </w:rPr>
        <w:t>konsultatsioonide</w:t>
      </w:r>
      <w:r>
        <w:rPr>
          <w:spacing w:val="-1"/>
          <w:sz w:val="24"/>
        </w:rPr>
        <w:t xml:space="preserve"> </w:t>
      </w:r>
      <w:r>
        <w:rPr>
          <w:sz w:val="24"/>
        </w:rPr>
        <w:t>tulemused</w:t>
      </w:r>
      <w:r>
        <w:rPr>
          <w:spacing w:val="-1"/>
          <w:sz w:val="24"/>
        </w:rPr>
        <w:t xml:space="preserve"> </w:t>
      </w:r>
      <w:r>
        <w:rPr>
          <w:sz w:val="24"/>
        </w:rPr>
        <w:t>ametlikul</w:t>
      </w:r>
      <w:r>
        <w:rPr>
          <w:spacing w:val="-1"/>
          <w:sz w:val="24"/>
        </w:rPr>
        <w:t xml:space="preserve"> </w:t>
      </w:r>
      <w:r>
        <w:rPr>
          <w:spacing w:val="-2"/>
          <w:sz w:val="24"/>
        </w:rPr>
        <w:t>veebisaidil.</w:t>
      </w:r>
    </w:p>
    <w:p w14:paraId="25B34711" w14:textId="77777777" w:rsidR="00E10217" w:rsidRDefault="00E10217">
      <w:pPr>
        <w:pStyle w:val="Kehatekst"/>
      </w:pPr>
    </w:p>
    <w:p w14:paraId="69BA2A0B" w14:textId="77777777" w:rsidR="00E10217" w:rsidRDefault="00E10217">
      <w:pPr>
        <w:pStyle w:val="Kehatekst"/>
      </w:pPr>
    </w:p>
    <w:p w14:paraId="25EBE427" w14:textId="77777777" w:rsidR="00E10217" w:rsidRDefault="00D01F16">
      <w:pPr>
        <w:pStyle w:val="Loendilik"/>
        <w:numPr>
          <w:ilvl w:val="0"/>
          <w:numId w:val="72"/>
        </w:numPr>
        <w:tabs>
          <w:tab w:val="left" w:pos="1274"/>
        </w:tabs>
        <w:spacing w:line="360" w:lineRule="auto"/>
        <w:ind w:right="1630" w:firstLine="0"/>
        <w:rPr>
          <w:sz w:val="24"/>
        </w:rPr>
      </w:pPr>
      <w:r>
        <w:rPr>
          <w:sz w:val="24"/>
        </w:rPr>
        <w:t>Kumbki</w:t>
      </w:r>
      <w:r>
        <w:rPr>
          <w:spacing w:val="-4"/>
          <w:sz w:val="24"/>
        </w:rPr>
        <w:t xml:space="preserve"> </w:t>
      </w:r>
      <w:r>
        <w:rPr>
          <w:sz w:val="24"/>
        </w:rPr>
        <w:t>lepinguosaline</w:t>
      </w:r>
      <w:r>
        <w:rPr>
          <w:spacing w:val="-5"/>
          <w:sz w:val="24"/>
        </w:rPr>
        <w:t xml:space="preserve"> </w:t>
      </w:r>
      <w:r>
        <w:rPr>
          <w:sz w:val="24"/>
        </w:rPr>
        <w:t>püüab</w:t>
      </w:r>
      <w:r>
        <w:rPr>
          <w:spacing w:val="-4"/>
          <w:sz w:val="24"/>
        </w:rPr>
        <w:t xml:space="preserve"> </w:t>
      </w:r>
      <w:r>
        <w:rPr>
          <w:sz w:val="24"/>
        </w:rPr>
        <w:t>rakendada</w:t>
      </w:r>
      <w:r>
        <w:rPr>
          <w:spacing w:val="-5"/>
          <w:sz w:val="24"/>
        </w:rPr>
        <w:t xml:space="preserve"> </w:t>
      </w:r>
      <w:r>
        <w:rPr>
          <w:sz w:val="24"/>
        </w:rPr>
        <w:t>meetodeid,</w:t>
      </w:r>
      <w:r>
        <w:rPr>
          <w:spacing w:val="-4"/>
          <w:sz w:val="24"/>
        </w:rPr>
        <w:t xml:space="preserve"> </w:t>
      </w:r>
      <w:r>
        <w:rPr>
          <w:sz w:val="24"/>
        </w:rPr>
        <w:t>et</w:t>
      </w:r>
      <w:r>
        <w:rPr>
          <w:spacing w:val="-4"/>
          <w:sz w:val="24"/>
        </w:rPr>
        <w:t xml:space="preserve"> </w:t>
      </w:r>
      <w:r>
        <w:rPr>
          <w:sz w:val="24"/>
        </w:rPr>
        <w:t>tagada</w:t>
      </w:r>
      <w:r>
        <w:rPr>
          <w:spacing w:val="-5"/>
          <w:sz w:val="24"/>
        </w:rPr>
        <w:t xml:space="preserve"> </w:t>
      </w:r>
      <w:r>
        <w:rPr>
          <w:sz w:val="24"/>
        </w:rPr>
        <w:t>tehniliste</w:t>
      </w:r>
      <w:r>
        <w:rPr>
          <w:spacing w:val="-4"/>
          <w:sz w:val="24"/>
        </w:rPr>
        <w:t xml:space="preserve"> </w:t>
      </w:r>
      <w:r>
        <w:rPr>
          <w:sz w:val="24"/>
        </w:rPr>
        <w:t>normide</w:t>
      </w:r>
      <w:r>
        <w:rPr>
          <w:spacing w:val="-5"/>
          <w:sz w:val="24"/>
        </w:rPr>
        <w:t xml:space="preserve"> </w:t>
      </w:r>
      <w:r>
        <w:rPr>
          <w:sz w:val="24"/>
        </w:rPr>
        <w:t xml:space="preserve">ja </w:t>
      </w:r>
      <w:proofErr w:type="spellStart"/>
      <w:r>
        <w:rPr>
          <w:sz w:val="24"/>
        </w:rPr>
        <w:t>vastavushindamismenetluste</w:t>
      </w:r>
      <w:proofErr w:type="spellEnd"/>
      <w:r>
        <w:rPr>
          <w:sz w:val="24"/>
        </w:rPr>
        <w:t xml:space="preserve"> väljatöötamisel täiendav läbipaistvus, sealhulgas kasutades elektroonilisi vahendeid ja üldsuse teavitamist või avalikke konsultatsioone.</w:t>
      </w:r>
    </w:p>
    <w:p w14:paraId="659C852E" w14:textId="77777777" w:rsidR="00E10217" w:rsidRDefault="00E10217">
      <w:pPr>
        <w:pStyle w:val="Kehatekst"/>
        <w:spacing w:before="138"/>
      </w:pPr>
    </w:p>
    <w:p w14:paraId="40AE2DD2" w14:textId="77777777" w:rsidR="00E10217" w:rsidRDefault="00D01F16">
      <w:pPr>
        <w:pStyle w:val="Loendilik"/>
        <w:numPr>
          <w:ilvl w:val="0"/>
          <w:numId w:val="72"/>
        </w:numPr>
        <w:tabs>
          <w:tab w:val="left" w:pos="1274"/>
        </w:tabs>
        <w:spacing w:line="360" w:lineRule="auto"/>
        <w:ind w:right="827" w:firstLine="0"/>
        <w:rPr>
          <w:sz w:val="24"/>
        </w:rPr>
      </w:pPr>
      <w:r>
        <w:rPr>
          <w:sz w:val="24"/>
        </w:rPr>
        <w:t>Vajaduse</w:t>
      </w:r>
      <w:r>
        <w:rPr>
          <w:spacing w:val="-6"/>
          <w:sz w:val="24"/>
        </w:rPr>
        <w:t xml:space="preserve"> </w:t>
      </w:r>
      <w:r>
        <w:rPr>
          <w:sz w:val="24"/>
        </w:rPr>
        <w:t>korral</w:t>
      </w:r>
      <w:r>
        <w:rPr>
          <w:spacing w:val="-5"/>
          <w:sz w:val="24"/>
        </w:rPr>
        <w:t xml:space="preserve"> </w:t>
      </w:r>
      <w:r>
        <w:rPr>
          <w:sz w:val="24"/>
        </w:rPr>
        <w:t>soovitab</w:t>
      </w:r>
      <w:r>
        <w:rPr>
          <w:spacing w:val="-3"/>
          <w:sz w:val="24"/>
        </w:rPr>
        <w:t xml:space="preserve"> </w:t>
      </w:r>
      <w:r>
        <w:rPr>
          <w:sz w:val="24"/>
        </w:rPr>
        <w:t>kumbki</w:t>
      </w:r>
      <w:r>
        <w:rPr>
          <w:spacing w:val="-5"/>
          <w:sz w:val="24"/>
        </w:rPr>
        <w:t xml:space="preserve"> </w:t>
      </w:r>
      <w:r>
        <w:rPr>
          <w:sz w:val="24"/>
        </w:rPr>
        <w:t>lepinguosaline</w:t>
      </w:r>
      <w:r>
        <w:rPr>
          <w:spacing w:val="-6"/>
          <w:sz w:val="24"/>
        </w:rPr>
        <w:t xml:space="preserve"> </w:t>
      </w:r>
      <w:r>
        <w:rPr>
          <w:sz w:val="24"/>
        </w:rPr>
        <w:t>oma</w:t>
      </w:r>
      <w:r>
        <w:rPr>
          <w:spacing w:val="-5"/>
          <w:sz w:val="24"/>
        </w:rPr>
        <w:t xml:space="preserve"> </w:t>
      </w:r>
      <w:r>
        <w:rPr>
          <w:sz w:val="24"/>
        </w:rPr>
        <w:t>territooriumil</w:t>
      </w:r>
      <w:r>
        <w:rPr>
          <w:spacing w:val="-5"/>
          <w:sz w:val="24"/>
        </w:rPr>
        <w:t xml:space="preserve"> </w:t>
      </w:r>
      <w:r>
        <w:rPr>
          <w:sz w:val="24"/>
        </w:rPr>
        <w:t>asuvatel</w:t>
      </w:r>
      <w:r>
        <w:rPr>
          <w:spacing w:val="-5"/>
          <w:sz w:val="24"/>
        </w:rPr>
        <w:t xml:space="preserve"> </w:t>
      </w:r>
      <w:r>
        <w:rPr>
          <w:sz w:val="24"/>
        </w:rPr>
        <w:t>valitsusvälistel asutustel, sealhulgas standardiorganisatsioonidel, järgida lõikeid 1 ja 2.</w:t>
      </w:r>
    </w:p>
    <w:p w14:paraId="7520B1A5" w14:textId="77777777" w:rsidR="00E10217" w:rsidRDefault="00E10217">
      <w:pPr>
        <w:pStyle w:val="Kehatekst"/>
        <w:spacing w:before="140"/>
      </w:pPr>
    </w:p>
    <w:p w14:paraId="024BF76A" w14:textId="77777777" w:rsidR="00E10217" w:rsidRDefault="00D01F16">
      <w:pPr>
        <w:pStyle w:val="Loendilik"/>
        <w:numPr>
          <w:ilvl w:val="0"/>
          <w:numId w:val="72"/>
        </w:numPr>
        <w:tabs>
          <w:tab w:val="left" w:pos="1274"/>
        </w:tabs>
        <w:spacing w:line="360" w:lineRule="auto"/>
        <w:ind w:right="686" w:firstLine="0"/>
        <w:rPr>
          <w:sz w:val="24"/>
        </w:rPr>
      </w:pPr>
      <w:r>
        <w:rPr>
          <w:sz w:val="24"/>
        </w:rPr>
        <w:t xml:space="preserve">Kumbki lepinguosaline tagab, et kõik dokumendid, millega kehtestatakse tehniline norm või </w:t>
      </w:r>
      <w:proofErr w:type="spellStart"/>
      <w:r>
        <w:rPr>
          <w:sz w:val="24"/>
        </w:rPr>
        <w:t>vastavushindamismenetlus</w:t>
      </w:r>
      <w:proofErr w:type="spellEnd"/>
      <w:r>
        <w:rPr>
          <w:sz w:val="24"/>
        </w:rPr>
        <w:t>, sisaldavad piisavalt üksikasjalikku teavet, et huvitatud isikud ja teine lepinguosaline</w:t>
      </w:r>
      <w:r>
        <w:rPr>
          <w:spacing w:val="-4"/>
          <w:sz w:val="24"/>
        </w:rPr>
        <w:t xml:space="preserve"> </w:t>
      </w:r>
      <w:r>
        <w:rPr>
          <w:sz w:val="24"/>
        </w:rPr>
        <w:t>saaksid</w:t>
      </w:r>
      <w:r>
        <w:rPr>
          <w:spacing w:val="-3"/>
          <w:sz w:val="24"/>
        </w:rPr>
        <w:t xml:space="preserve"> </w:t>
      </w:r>
      <w:r>
        <w:rPr>
          <w:sz w:val="24"/>
        </w:rPr>
        <w:t>asjakohaselt</w:t>
      </w:r>
      <w:r>
        <w:rPr>
          <w:spacing w:val="-3"/>
          <w:sz w:val="24"/>
        </w:rPr>
        <w:t xml:space="preserve"> </w:t>
      </w:r>
      <w:r>
        <w:rPr>
          <w:sz w:val="24"/>
        </w:rPr>
        <w:t>teavet</w:t>
      </w:r>
      <w:r>
        <w:rPr>
          <w:spacing w:val="-3"/>
          <w:sz w:val="24"/>
        </w:rPr>
        <w:t xml:space="preserve"> </w:t>
      </w:r>
      <w:r>
        <w:rPr>
          <w:sz w:val="24"/>
        </w:rPr>
        <w:t>selle</w:t>
      </w:r>
      <w:r>
        <w:rPr>
          <w:spacing w:val="-4"/>
          <w:sz w:val="24"/>
        </w:rPr>
        <w:t xml:space="preserve"> </w:t>
      </w:r>
      <w:r>
        <w:rPr>
          <w:sz w:val="24"/>
        </w:rPr>
        <w:t>kohta,</w:t>
      </w:r>
      <w:r>
        <w:rPr>
          <w:spacing w:val="-3"/>
          <w:sz w:val="24"/>
        </w:rPr>
        <w:t xml:space="preserve"> </w:t>
      </w:r>
      <w:r>
        <w:rPr>
          <w:sz w:val="24"/>
        </w:rPr>
        <w:t>kas</w:t>
      </w:r>
      <w:r>
        <w:rPr>
          <w:spacing w:val="-3"/>
          <w:sz w:val="24"/>
        </w:rPr>
        <w:t xml:space="preserve"> </w:t>
      </w:r>
      <w:r>
        <w:rPr>
          <w:sz w:val="24"/>
        </w:rPr>
        <w:t>ja</w:t>
      </w:r>
      <w:r>
        <w:rPr>
          <w:spacing w:val="-3"/>
          <w:sz w:val="24"/>
        </w:rPr>
        <w:t xml:space="preserve"> </w:t>
      </w:r>
      <w:r>
        <w:rPr>
          <w:sz w:val="24"/>
        </w:rPr>
        <w:t>kuidas</w:t>
      </w:r>
      <w:r>
        <w:rPr>
          <w:spacing w:val="-3"/>
          <w:sz w:val="24"/>
        </w:rPr>
        <w:t xml:space="preserve"> </w:t>
      </w:r>
      <w:r>
        <w:rPr>
          <w:sz w:val="24"/>
        </w:rPr>
        <w:t>see</w:t>
      </w:r>
      <w:r>
        <w:rPr>
          <w:spacing w:val="-5"/>
          <w:sz w:val="24"/>
        </w:rPr>
        <w:t xml:space="preserve"> </w:t>
      </w:r>
      <w:r>
        <w:rPr>
          <w:sz w:val="24"/>
        </w:rPr>
        <w:t>võib</w:t>
      </w:r>
      <w:r>
        <w:rPr>
          <w:spacing w:val="-3"/>
          <w:sz w:val="24"/>
        </w:rPr>
        <w:t xml:space="preserve"> </w:t>
      </w:r>
      <w:r>
        <w:rPr>
          <w:sz w:val="24"/>
        </w:rPr>
        <w:t>nende</w:t>
      </w:r>
      <w:r>
        <w:rPr>
          <w:spacing w:val="-4"/>
          <w:sz w:val="24"/>
        </w:rPr>
        <w:t xml:space="preserve"> </w:t>
      </w:r>
      <w:r>
        <w:rPr>
          <w:sz w:val="24"/>
        </w:rPr>
        <w:t xml:space="preserve">kaubandushuve </w:t>
      </w:r>
      <w:r>
        <w:rPr>
          <w:spacing w:val="-2"/>
          <w:sz w:val="24"/>
        </w:rPr>
        <w:t>mõjutada.</w:t>
      </w:r>
    </w:p>
    <w:p w14:paraId="375F4359" w14:textId="77777777" w:rsidR="00E10217" w:rsidRDefault="00E10217">
      <w:pPr>
        <w:pStyle w:val="Kehatekst"/>
        <w:spacing w:before="137"/>
      </w:pPr>
    </w:p>
    <w:p w14:paraId="5CA77CC2" w14:textId="77777777" w:rsidR="00E10217" w:rsidRDefault="00D01F16">
      <w:pPr>
        <w:pStyle w:val="Loendilik"/>
        <w:numPr>
          <w:ilvl w:val="0"/>
          <w:numId w:val="72"/>
        </w:numPr>
        <w:tabs>
          <w:tab w:val="left" w:pos="1274"/>
        </w:tabs>
        <w:spacing w:line="360" w:lineRule="auto"/>
        <w:ind w:right="604" w:firstLine="0"/>
        <w:rPr>
          <w:sz w:val="24"/>
        </w:rPr>
      </w:pPr>
      <w:r>
        <w:rPr>
          <w:sz w:val="24"/>
        </w:rPr>
        <w:t xml:space="preserve">Kumbki lepinguosaline avaldab internetis, eelistatavalt ühel veebisaidil või ametlikus väljaandes, kõik ettepanekud uute või muudetud tehniliste normide ja </w:t>
      </w:r>
      <w:proofErr w:type="spellStart"/>
      <w:r>
        <w:rPr>
          <w:sz w:val="24"/>
        </w:rPr>
        <w:t>vastavushindamismenetluste</w:t>
      </w:r>
      <w:proofErr w:type="spellEnd"/>
      <w:r>
        <w:rPr>
          <w:sz w:val="24"/>
        </w:rPr>
        <w:t xml:space="preserve"> kohta keskvalitsuse tasandil ja keskvalitsusest madalamal tasandil ning nende lõplikud versioonid, millest</w:t>
      </w:r>
      <w:r>
        <w:rPr>
          <w:spacing w:val="-3"/>
          <w:sz w:val="24"/>
        </w:rPr>
        <w:t xml:space="preserve"> </w:t>
      </w:r>
      <w:r>
        <w:rPr>
          <w:sz w:val="24"/>
        </w:rPr>
        <w:t>lepinguosaline</w:t>
      </w:r>
      <w:r>
        <w:rPr>
          <w:spacing w:val="-4"/>
          <w:sz w:val="24"/>
        </w:rPr>
        <w:t xml:space="preserve"> </w:t>
      </w:r>
      <w:r>
        <w:rPr>
          <w:sz w:val="24"/>
        </w:rPr>
        <w:t>peab</w:t>
      </w:r>
      <w:r>
        <w:rPr>
          <w:spacing w:val="-3"/>
          <w:sz w:val="24"/>
        </w:rPr>
        <w:t xml:space="preserve"> </w:t>
      </w:r>
      <w:r>
        <w:rPr>
          <w:sz w:val="24"/>
        </w:rPr>
        <w:t>teatama</w:t>
      </w:r>
      <w:r>
        <w:rPr>
          <w:spacing w:val="-4"/>
          <w:sz w:val="24"/>
        </w:rPr>
        <w:t xml:space="preserve"> </w:t>
      </w:r>
      <w:r>
        <w:rPr>
          <w:sz w:val="24"/>
        </w:rPr>
        <w:t>või</w:t>
      </w:r>
      <w:r>
        <w:rPr>
          <w:spacing w:val="-3"/>
          <w:sz w:val="24"/>
        </w:rPr>
        <w:t xml:space="preserve"> </w:t>
      </w:r>
      <w:r>
        <w:rPr>
          <w:sz w:val="24"/>
        </w:rPr>
        <w:t>mille</w:t>
      </w:r>
      <w:r>
        <w:rPr>
          <w:spacing w:val="-3"/>
          <w:sz w:val="24"/>
        </w:rPr>
        <w:t xml:space="preserve"> </w:t>
      </w:r>
      <w:r>
        <w:rPr>
          <w:sz w:val="24"/>
        </w:rPr>
        <w:t>ta</w:t>
      </w:r>
      <w:r>
        <w:rPr>
          <w:spacing w:val="-4"/>
          <w:sz w:val="24"/>
        </w:rPr>
        <w:t xml:space="preserve"> </w:t>
      </w:r>
      <w:r>
        <w:rPr>
          <w:sz w:val="24"/>
        </w:rPr>
        <w:t>peab</w:t>
      </w:r>
      <w:r>
        <w:rPr>
          <w:spacing w:val="-3"/>
          <w:sz w:val="24"/>
        </w:rPr>
        <w:t xml:space="preserve"> </w:t>
      </w:r>
      <w:r>
        <w:rPr>
          <w:sz w:val="24"/>
        </w:rPr>
        <w:t>avaldama</w:t>
      </w:r>
      <w:r>
        <w:rPr>
          <w:spacing w:val="-4"/>
          <w:sz w:val="24"/>
        </w:rPr>
        <w:t xml:space="preserve"> </w:t>
      </w:r>
      <w:r>
        <w:rPr>
          <w:sz w:val="24"/>
        </w:rPr>
        <w:t>vastavalt</w:t>
      </w:r>
      <w:r>
        <w:rPr>
          <w:spacing w:val="-3"/>
          <w:sz w:val="24"/>
        </w:rPr>
        <w:t xml:space="preserve"> </w:t>
      </w:r>
      <w:r>
        <w:rPr>
          <w:sz w:val="24"/>
        </w:rPr>
        <w:t>tehniliste</w:t>
      </w:r>
      <w:r>
        <w:rPr>
          <w:spacing w:val="-3"/>
          <w:sz w:val="24"/>
        </w:rPr>
        <w:t xml:space="preserve"> </w:t>
      </w:r>
      <w:r>
        <w:rPr>
          <w:sz w:val="24"/>
        </w:rPr>
        <w:t xml:space="preserve">kaubandustõkete </w:t>
      </w:r>
      <w:r>
        <w:rPr>
          <w:spacing w:val="-2"/>
          <w:sz w:val="24"/>
        </w:rPr>
        <w:t>lepingule</w:t>
      </w:r>
      <w:r>
        <w:rPr>
          <w:b/>
          <w:spacing w:val="-2"/>
          <w:position w:val="8"/>
          <w:sz w:val="16"/>
        </w:rPr>
        <w:t>27</w:t>
      </w:r>
      <w:r>
        <w:rPr>
          <w:spacing w:val="-2"/>
          <w:sz w:val="24"/>
        </w:rPr>
        <w:t>.</w:t>
      </w:r>
    </w:p>
    <w:p w14:paraId="2069FDA3" w14:textId="77777777" w:rsidR="00E10217" w:rsidRDefault="00E10217">
      <w:pPr>
        <w:pStyle w:val="Kehatekst"/>
        <w:spacing w:before="133"/>
      </w:pPr>
    </w:p>
    <w:p w14:paraId="1D3423EB" w14:textId="77777777" w:rsidR="00E10217" w:rsidRDefault="00D01F16">
      <w:pPr>
        <w:pStyle w:val="Loendilik"/>
        <w:numPr>
          <w:ilvl w:val="0"/>
          <w:numId w:val="72"/>
        </w:numPr>
        <w:tabs>
          <w:tab w:val="left" w:pos="1274"/>
        </w:tabs>
        <w:spacing w:before="1" w:line="360" w:lineRule="auto"/>
        <w:ind w:right="2794" w:firstLine="0"/>
        <w:rPr>
          <w:sz w:val="24"/>
        </w:rPr>
      </w:pPr>
      <w:r>
        <w:rPr>
          <w:sz w:val="24"/>
        </w:rPr>
        <w:t>Kumbki</w:t>
      </w:r>
      <w:r>
        <w:rPr>
          <w:spacing w:val="-5"/>
          <w:sz w:val="24"/>
        </w:rPr>
        <w:t xml:space="preserve"> </w:t>
      </w:r>
      <w:r>
        <w:rPr>
          <w:sz w:val="24"/>
        </w:rPr>
        <w:t>lepinguosaline</w:t>
      </w:r>
      <w:r>
        <w:rPr>
          <w:spacing w:val="-6"/>
          <w:sz w:val="24"/>
        </w:rPr>
        <w:t xml:space="preserve"> </w:t>
      </w:r>
      <w:r>
        <w:rPr>
          <w:sz w:val="24"/>
        </w:rPr>
        <w:t>tagab,</w:t>
      </w:r>
      <w:r>
        <w:rPr>
          <w:spacing w:val="-5"/>
          <w:sz w:val="24"/>
        </w:rPr>
        <w:t xml:space="preserve"> </w:t>
      </w:r>
      <w:r>
        <w:rPr>
          <w:sz w:val="24"/>
        </w:rPr>
        <w:t>et</w:t>
      </w:r>
      <w:r>
        <w:rPr>
          <w:spacing w:val="-5"/>
          <w:sz w:val="24"/>
        </w:rPr>
        <w:t xml:space="preserve"> </w:t>
      </w:r>
      <w:r>
        <w:rPr>
          <w:sz w:val="24"/>
        </w:rPr>
        <w:t>tema</w:t>
      </w:r>
      <w:r>
        <w:rPr>
          <w:spacing w:val="-5"/>
          <w:sz w:val="24"/>
        </w:rPr>
        <w:t xml:space="preserve"> </w:t>
      </w:r>
      <w:r>
        <w:rPr>
          <w:sz w:val="24"/>
        </w:rPr>
        <w:t>vastuvõetud</w:t>
      </w:r>
      <w:r>
        <w:rPr>
          <w:spacing w:val="-5"/>
          <w:sz w:val="24"/>
        </w:rPr>
        <w:t xml:space="preserve"> </w:t>
      </w:r>
      <w:r>
        <w:rPr>
          <w:sz w:val="24"/>
        </w:rPr>
        <w:t>tehnilised</w:t>
      </w:r>
      <w:r>
        <w:rPr>
          <w:spacing w:val="-5"/>
          <w:sz w:val="24"/>
        </w:rPr>
        <w:t xml:space="preserve"> </w:t>
      </w:r>
      <w:r>
        <w:rPr>
          <w:sz w:val="24"/>
        </w:rPr>
        <w:t>normid</w:t>
      </w:r>
      <w:r>
        <w:rPr>
          <w:spacing w:val="-5"/>
          <w:sz w:val="24"/>
        </w:rPr>
        <w:t xml:space="preserve"> </w:t>
      </w:r>
      <w:r>
        <w:rPr>
          <w:sz w:val="24"/>
        </w:rPr>
        <w:t xml:space="preserve">ja </w:t>
      </w:r>
      <w:proofErr w:type="spellStart"/>
      <w:r>
        <w:rPr>
          <w:sz w:val="24"/>
        </w:rPr>
        <w:t>vastavushindamismenetlused</w:t>
      </w:r>
      <w:proofErr w:type="spellEnd"/>
      <w:r>
        <w:rPr>
          <w:sz w:val="24"/>
        </w:rPr>
        <w:t xml:space="preserve"> avaldatakse veebisaidil tasuta.</w:t>
      </w:r>
    </w:p>
    <w:p w14:paraId="7452AFB5" w14:textId="77777777" w:rsidR="00E10217" w:rsidRDefault="00E10217">
      <w:pPr>
        <w:pStyle w:val="Kehatekst"/>
        <w:rPr>
          <w:sz w:val="20"/>
        </w:rPr>
      </w:pPr>
    </w:p>
    <w:p w14:paraId="232B9B95" w14:textId="77777777" w:rsidR="00E10217" w:rsidRDefault="00E10217">
      <w:pPr>
        <w:pStyle w:val="Kehatekst"/>
        <w:rPr>
          <w:sz w:val="20"/>
        </w:rPr>
      </w:pPr>
    </w:p>
    <w:p w14:paraId="5AFC5B19" w14:textId="77777777" w:rsidR="00E10217" w:rsidRDefault="00E10217">
      <w:pPr>
        <w:pStyle w:val="Kehatekst"/>
        <w:rPr>
          <w:sz w:val="20"/>
        </w:rPr>
      </w:pPr>
    </w:p>
    <w:p w14:paraId="1E3FC239" w14:textId="77777777" w:rsidR="00E10217" w:rsidRDefault="00E10217">
      <w:pPr>
        <w:pStyle w:val="Kehatekst"/>
        <w:rPr>
          <w:sz w:val="20"/>
        </w:rPr>
      </w:pPr>
    </w:p>
    <w:p w14:paraId="0F0ACD04" w14:textId="77777777" w:rsidR="00E10217" w:rsidRDefault="00E10217">
      <w:pPr>
        <w:pStyle w:val="Kehatekst"/>
        <w:rPr>
          <w:sz w:val="20"/>
        </w:rPr>
      </w:pPr>
    </w:p>
    <w:p w14:paraId="2C67D0CC" w14:textId="77777777" w:rsidR="00E10217" w:rsidRDefault="00E10217">
      <w:pPr>
        <w:pStyle w:val="Kehatekst"/>
        <w:rPr>
          <w:sz w:val="20"/>
        </w:rPr>
      </w:pPr>
    </w:p>
    <w:p w14:paraId="25C1DA62" w14:textId="77777777" w:rsidR="00E10217" w:rsidRDefault="00E10217">
      <w:pPr>
        <w:pStyle w:val="Kehatekst"/>
        <w:rPr>
          <w:sz w:val="20"/>
        </w:rPr>
      </w:pPr>
    </w:p>
    <w:p w14:paraId="18E3A4E4" w14:textId="77777777" w:rsidR="00E10217" w:rsidRDefault="00E10217">
      <w:pPr>
        <w:pStyle w:val="Kehatekst"/>
        <w:rPr>
          <w:sz w:val="20"/>
        </w:rPr>
      </w:pPr>
    </w:p>
    <w:p w14:paraId="703976A6" w14:textId="77777777" w:rsidR="00E10217" w:rsidRDefault="00E10217">
      <w:pPr>
        <w:pStyle w:val="Kehatekst"/>
        <w:rPr>
          <w:sz w:val="20"/>
        </w:rPr>
      </w:pPr>
    </w:p>
    <w:p w14:paraId="6789A481" w14:textId="77777777" w:rsidR="00E10217" w:rsidRDefault="00E10217">
      <w:pPr>
        <w:pStyle w:val="Kehatekst"/>
        <w:rPr>
          <w:sz w:val="20"/>
        </w:rPr>
      </w:pPr>
    </w:p>
    <w:p w14:paraId="2678DFC7" w14:textId="77777777" w:rsidR="00E10217" w:rsidRDefault="00E10217">
      <w:pPr>
        <w:pStyle w:val="Kehatekst"/>
        <w:rPr>
          <w:sz w:val="20"/>
        </w:rPr>
      </w:pPr>
    </w:p>
    <w:p w14:paraId="062D92E3" w14:textId="77777777" w:rsidR="00E10217" w:rsidRDefault="00E10217">
      <w:pPr>
        <w:pStyle w:val="Kehatekst"/>
        <w:rPr>
          <w:sz w:val="20"/>
        </w:rPr>
      </w:pPr>
    </w:p>
    <w:p w14:paraId="1D68CDC8" w14:textId="77777777" w:rsidR="00E10217" w:rsidRDefault="00E10217">
      <w:pPr>
        <w:pStyle w:val="Kehatekst"/>
        <w:rPr>
          <w:sz w:val="20"/>
        </w:rPr>
      </w:pPr>
    </w:p>
    <w:p w14:paraId="58AB37CA" w14:textId="77777777" w:rsidR="00E10217" w:rsidRDefault="00E10217">
      <w:pPr>
        <w:pStyle w:val="Kehatekst"/>
        <w:rPr>
          <w:sz w:val="20"/>
        </w:rPr>
      </w:pPr>
    </w:p>
    <w:p w14:paraId="3B881AD2" w14:textId="77777777" w:rsidR="00E10217" w:rsidRDefault="00D01F16">
      <w:pPr>
        <w:pStyle w:val="Kehatekst"/>
        <w:spacing w:before="84"/>
        <w:rPr>
          <w:sz w:val="20"/>
        </w:rPr>
      </w:pPr>
      <w:r>
        <w:rPr>
          <w:noProof/>
          <w:sz w:val="20"/>
        </w:rPr>
        <mc:AlternateContent>
          <mc:Choice Requires="wps">
            <w:drawing>
              <wp:anchor distT="0" distB="0" distL="0" distR="0" simplePos="0" relativeHeight="487598592" behindDoc="1" locked="0" layoutInCell="1" allowOverlap="1" wp14:anchorId="7517C5EB" wp14:editId="2C10BF82">
                <wp:simplePos x="0" y="0"/>
                <wp:positionH relativeFrom="page">
                  <wp:posOffset>719632</wp:posOffset>
                </wp:positionH>
                <wp:positionV relativeFrom="paragraph">
                  <wp:posOffset>215193</wp:posOffset>
                </wp:positionV>
                <wp:extent cx="1829435" cy="762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CB5D07" id="Graphic 23" o:spid="_x0000_s1026" style="position:absolute;margin-left:56.65pt;margin-top:16.95pt;width:144.05pt;height:.6pt;z-index:-1571788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" path="m1829054,l,,,7620r1829054,l1829054,xe" fillcolor="black" stroked="f">
                <v:path arrowok="t"/>
                <w10:wrap type="topAndBottom" anchorx="page"/>
              </v:shape>
            </w:pict>
          </mc:Fallback>
        </mc:AlternateContent>
      </w:r>
    </w:p>
    <w:p w14:paraId="6F79CD57" w14:textId="77777777" w:rsidR="00E10217" w:rsidRDefault="00D01F16">
      <w:pPr>
        <w:pStyle w:val="Kehatekst"/>
        <w:tabs>
          <w:tab w:val="left" w:pos="1274"/>
        </w:tabs>
        <w:spacing w:before="234"/>
        <w:ind w:left="1274" w:right="750" w:hanging="567"/>
      </w:pPr>
      <w:r>
        <w:rPr>
          <w:b/>
          <w:spacing w:val="-6"/>
          <w:position w:val="8"/>
          <w:sz w:val="16"/>
        </w:rPr>
        <w:t>27</w:t>
      </w:r>
      <w:r>
        <w:rPr>
          <w:b/>
          <w:position w:val="8"/>
          <w:sz w:val="16"/>
        </w:rPr>
        <w:tab/>
      </w:r>
      <w:r>
        <w:t>Suurema</w:t>
      </w:r>
      <w:r>
        <w:rPr>
          <w:spacing w:val="-4"/>
        </w:rPr>
        <w:t xml:space="preserve"> </w:t>
      </w:r>
      <w:r>
        <w:t>selguse</w:t>
      </w:r>
      <w:r>
        <w:rPr>
          <w:spacing w:val="-4"/>
        </w:rPr>
        <w:t xml:space="preserve"> </w:t>
      </w:r>
      <w:r>
        <w:t>huvides</w:t>
      </w:r>
      <w:r>
        <w:rPr>
          <w:spacing w:val="-2"/>
        </w:rPr>
        <w:t xml:space="preserve"> </w:t>
      </w:r>
      <w:r>
        <w:t>tuleb</w:t>
      </w:r>
      <w:r>
        <w:rPr>
          <w:spacing w:val="-4"/>
        </w:rPr>
        <w:t xml:space="preserve"> </w:t>
      </w:r>
      <w:r>
        <w:t>märkida,</w:t>
      </w:r>
      <w:r>
        <w:rPr>
          <w:spacing w:val="-4"/>
        </w:rPr>
        <w:t xml:space="preserve"> </w:t>
      </w:r>
      <w:r>
        <w:t>et</w:t>
      </w:r>
      <w:r>
        <w:rPr>
          <w:spacing w:val="-4"/>
        </w:rPr>
        <w:t xml:space="preserve"> </w:t>
      </w:r>
      <w:r>
        <w:t>lepinguosaline</w:t>
      </w:r>
      <w:r>
        <w:rPr>
          <w:spacing w:val="-5"/>
        </w:rPr>
        <w:t xml:space="preserve"> </w:t>
      </w:r>
      <w:r>
        <w:t>võib</w:t>
      </w:r>
      <w:r>
        <w:rPr>
          <w:spacing w:val="-4"/>
        </w:rPr>
        <w:t xml:space="preserve"> </w:t>
      </w:r>
      <w:r>
        <w:t>seda</w:t>
      </w:r>
      <w:r>
        <w:rPr>
          <w:spacing w:val="-5"/>
        </w:rPr>
        <w:t xml:space="preserve"> </w:t>
      </w:r>
      <w:r>
        <w:t>kohustust</w:t>
      </w:r>
      <w:r>
        <w:rPr>
          <w:spacing w:val="-4"/>
        </w:rPr>
        <w:t xml:space="preserve"> </w:t>
      </w:r>
      <w:r>
        <w:t>täita,</w:t>
      </w:r>
      <w:r>
        <w:rPr>
          <w:spacing w:val="-4"/>
        </w:rPr>
        <w:t xml:space="preserve"> </w:t>
      </w:r>
      <w:r>
        <w:t>tagades, et kavandatavad meetmed ja nende lõplikud versioonid avaldatakse WTO ametlikul veebisaidil või on WTO ametliku veebisaidi kaudu muul viisil kättesaadavad.</w:t>
      </w:r>
    </w:p>
    <w:p w14:paraId="2EC787C1" w14:textId="77777777" w:rsidR="00E10217" w:rsidRDefault="00E10217">
      <w:pPr>
        <w:pStyle w:val="Kehatekst"/>
        <w:sectPr w:rsidR="00E10217">
          <w:pgSz w:w="11910" w:h="16850"/>
          <w:pgMar w:top="1340" w:right="566" w:bottom="1380" w:left="425" w:header="0" w:footer="1199" w:gutter="0"/>
          <w:cols w:space="708"/>
        </w:sectPr>
      </w:pPr>
    </w:p>
    <w:p w14:paraId="37AFC869" w14:textId="77777777" w:rsidR="00E10217" w:rsidRDefault="00D01F16">
      <w:pPr>
        <w:pStyle w:val="Loendilik"/>
        <w:numPr>
          <w:ilvl w:val="0"/>
          <w:numId w:val="72"/>
        </w:numPr>
        <w:tabs>
          <w:tab w:val="left" w:pos="1274"/>
        </w:tabs>
        <w:spacing w:before="67" w:line="360" w:lineRule="auto"/>
        <w:ind w:right="666" w:firstLine="0"/>
        <w:rPr>
          <w:sz w:val="24"/>
        </w:rPr>
      </w:pPr>
      <w:r>
        <w:rPr>
          <w:sz w:val="24"/>
        </w:rPr>
        <w:lastRenderedPageBreak/>
        <w:t xml:space="preserve">Kumbki lepinguosaline avaldab ettepanekud uute tehniliste normide ja </w:t>
      </w:r>
      <w:proofErr w:type="spellStart"/>
      <w:r>
        <w:rPr>
          <w:sz w:val="24"/>
        </w:rPr>
        <w:t>vastavushindamismenetluste</w:t>
      </w:r>
      <w:proofErr w:type="spellEnd"/>
      <w:r>
        <w:rPr>
          <w:sz w:val="24"/>
        </w:rPr>
        <w:t xml:space="preserve"> kohta, mis on kooskõlas asjakohaste rahvusvaheliste standardite, suuniste või soovituste (kui on) tehnilise sisuga ja mis võivad kaubandust märkimisväärselt mõjutada,</w:t>
      </w:r>
      <w:r>
        <w:rPr>
          <w:spacing w:val="-4"/>
          <w:sz w:val="24"/>
        </w:rPr>
        <w:t xml:space="preserve"> </w:t>
      </w:r>
      <w:r>
        <w:rPr>
          <w:sz w:val="24"/>
        </w:rPr>
        <w:t>välja</w:t>
      </w:r>
      <w:r>
        <w:rPr>
          <w:spacing w:val="-5"/>
          <w:sz w:val="24"/>
        </w:rPr>
        <w:t xml:space="preserve"> </w:t>
      </w:r>
      <w:r>
        <w:rPr>
          <w:sz w:val="24"/>
        </w:rPr>
        <w:t>arvatud</w:t>
      </w:r>
      <w:r>
        <w:rPr>
          <w:spacing w:val="-4"/>
          <w:sz w:val="24"/>
        </w:rPr>
        <w:t xml:space="preserve"> </w:t>
      </w:r>
      <w:r>
        <w:rPr>
          <w:sz w:val="24"/>
        </w:rPr>
        <w:t>tehniliste</w:t>
      </w:r>
      <w:r>
        <w:rPr>
          <w:spacing w:val="-5"/>
          <w:sz w:val="24"/>
        </w:rPr>
        <w:t xml:space="preserve"> </w:t>
      </w:r>
      <w:r>
        <w:rPr>
          <w:sz w:val="24"/>
        </w:rPr>
        <w:t>kaubandustõkete</w:t>
      </w:r>
      <w:r>
        <w:rPr>
          <w:spacing w:val="-5"/>
          <w:sz w:val="24"/>
        </w:rPr>
        <w:t xml:space="preserve"> </w:t>
      </w:r>
      <w:r>
        <w:rPr>
          <w:sz w:val="24"/>
        </w:rPr>
        <w:t>lepingu</w:t>
      </w:r>
      <w:r>
        <w:rPr>
          <w:spacing w:val="-4"/>
          <w:sz w:val="24"/>
        </w:rPr>
        <w:t xml:space="preserve"> </w:t>
      </w:r>
      <w:r>
        <w:rPr>
          <w:sz w:val="24"/>
        </w:rPr>
        <w:t>artiklites 2.10</w:t>
      </w:r>
      <w:r>
        <w:rPr>
          <w:spacing w:val="-4"/>
          <w:sz w:val="24"/>
        </w:rPr>
        <w:t xml:space="preserve"> </w:t>
      </w:r>
      <w:r>
        <w:rPr>
          <w:sz w:val="24"/>
        </w:rPr>
        <w:t>ja</w:t>
      </w:r>
      <w:r>
        <w:rPr>
          <w:spacing w:val="-4"/>
          <w:sz w:val="24"/>
        </w:rPr>
        <w:t xml:space="preserve"> </w:t>
      </w:r>
      <w:r>
        <w:rPr>
          <w:sz w:val="24"/>
        </w:rPr>
        <w:t>5.7</w:t>
      </w:r>
      <w:r>
        <w:rPr>
          <w:spacing w:val="-4"/>
          <w:sz w:val="24"/>
        </w:rPr>
        <w:t xml:space="preserve"> </w:t>
      </w:r>
      <w:r>
        <w:rPr>
          <w:sz w:val="24"/>
        </w:rPr>
        <w:t>sätestatud</w:t>
      </w:r>
      <w:r>
        <w:rPr>
          <w:spacing w:val="-4"/>
          <w:sz w:val="24"/>
        </w:rPr>
        <w:t xml:space="preserve"> </w:t>
      </w:r>
      <w:r>
        <w:rPr>
          <w:sz w:val="24"/>
        </w:rPr>
        <w:t>juhtudel.</w:t>
      </w:r>
    </w:p>
    <w:p w14:paraId="6DA8410E" w14:textId="77777777" w:rsidR="00E10217" w:rsidRDefault="00E10217">
      <w:pPr>
        <w:pStyle w:val="Kehatekst"/>
        <w:spacing w:before="139"/>
      </w:pPr>
    </w:p>
    <w:p w14:paraId="6AD498EA" w14:textId="77777777" w:rsidR="00E10217" w:rsidRDefault="00D01F16">
      <w:pPr>
        <w:pStyle w:val="Loendilik"/>
        <w:numPr>
          <w:ilvl w:val="0"/>
          <w:numId w:val="72"/>
        </w:numPr>
        <w:tabs>
          <w:tab w:val="left" w:pos="1274"/>
        </w:tabs>
        <w:spacing w:before="1" w:line="360" w:lineRule="auto"/>
        <w:ind w:right="574" w:firstLine="0"/>
        <w:rPr>
          <w:sz w:val="24"/>
        </w:rPr>
      </w:pPr>
      <w:r>
        <w:rPr>
          <w:sz w:val="24"/>
        </w:rPr>
        <w:t>Kumbki</w:t>
      </w:r>
      <w:r>
        <w:rPr>
          <w:spacing w:val="-3"/>
          <w:sz w:val="24"/>
        </w:rPr>
        <w:t xml:space="preserve"> </w:t>
      </w:r>
      <w:r>
        <w:rPr>
          <w:sz w:val="24"/>
        </w:rPr>
        <w:t>lepinguosaline</w:t>
      </w:r>
      <w:r>
        <w:rPr>
          <w:spacing w:val="-4"/>
          <w:sz w:val="24"/>
        </w:rPr>
        <w:t xml:space="preserve"> </w:t>
      </w:r>
      <w:r>
        <w:rPr>
          <w:sz w:val="24"/>
        </w:rPr>
        <w:t>püüab</w:t>
      </w:r>
      <w:r>
        <w:rPr>
          <w:spacing w:val="-3"/>
          <w:sz w:val="24"/>
        </w:rPr>
        <w:t xml:space="preserve"> </w:t>
      </w:r>
      <w:r>
        <w:rPr>
          <w:sz w:val="24"/>
        </w:rPr>
        <w:t>avaldada</w:t>
      </w:r>
      <w:r>
        <w:rPr>
          <w:spacing w:val="-4"/>
          <w:sz w:val="24"/>
        </w:rPr>
        <w:t xml:space="preserve"> </w:t>
      </w:r>
      <w:r>
        <w:rPr>
          <w:sz w:val="24"/>
        </w:rPr>
        <w:t>ettepanekud</w:t>
      </w:r>
      <w:r>
        <w:rPr>
          <w:spacing w:val="-3"/>
          <w:sz w:val="24"/>
        </w:rPr>
        <w:t xml:space="preserve"> </w:t>
      </w:r>
      <w:r>
        <w:rPr>
          <w:sz w:val="24"/>
        </w:rPr>
        <w:t>uute</w:t>
      </w:r>
      <w:r>
        <w:rPr>
          <w:spacing w:val="-3"/>
          <w:sz w:val="24"/>
        </w:rPr>
        <w:t xml:space="preserve"> </w:t>
      </w:r>
      <w:r>
        <w:rPr>
          <w:sz w:val="24"/>
        </w:rPr>
        <w:t>tehniliste</w:t>
      </w:r>
      <w:r>
        <w:rPr>
          <w:spacing w:val="-4"/>
          <w:sz w:val="24"/>
        </w:rPr>
        <w:t xml:space="preserve"> </w:t>
      </w:r>
      <w:r>
        <w:rPr>
          <w:sz w:val="24"/>
        </w:rPr>
        <w:t>normide</w:t>
      </w:r>
      <w:r>
        <w:rPr>
          <w:spacing w:val="-3"/>
          <w:sz w:val="24"/>
        </w:rPr>
        <w:t xml:space="preserve"> </w:t>
      </w:r>
      <w:r>
        <w:rPr>
          <w:sz w:val="24"/>
        </w:rPr>
        <w:t>ja</w:t>
      </w:r>
      <w:r>
        <w:rPr>
          <w:spacing w:val="-5"/>
          <w:sz w:val="24"/>
        </w:rPr>
        <w:t xml:space="preserve"> </w:t>
      </w:r>
      <w:r>
        <w:rPr>
          <w:sz w:val="24"/>
        </w:rPr>
        <w:t>vajaduse</w:t>
      </w:r>
      <w:r>
        <w:rPr>
          <w:spacing w:val="-5"/>
          <w:sz w:val="24"/>
        </w:rPr>
        <w:t xml:space="preserve"> </w:t>
      </w:r>
      <w:r>
        <w:rPr>
          <w:sz w:val="24"/>
        </w:rPr>
        <w:t xml:space="preserve">korral piirkondlike või kohalike omavalitsuste </w:t>
      </w:r>
      <w:proofErr w:type="spellStart"/>
      <w:r>
        <w:rPr>
          <w:sz w:val="24"/>
        </w:rPr>
        <w:t>vastavushindamismenetluste</w:t>
      </w:r>
      <w:proofErr w:type="spellEnd"/>
      <w:r>
        <w:rPr>
          <w:sz w:val="24"/>
        </w:rPr>
        <w:t xml:space="preserve"> kohta, mis on kooskõlas asjakohaste rahvusvaheliste standardite, suuniste ja soovituste (kui neid on) tehnilise sisuga ja mis võivad kaubandust märkimisväärselt mõjutada, vastavalt tehniliste kaubandustõkete lepingu</w:t>
      </w:r>
    </w:p>
    <w:p w14:paraId="78FB3952" w14:textId="77777777" w:rsidR="00E10217" w:rsidRDefault="00D01F16">
      <w:pPr>
        <w:pStyle w:val="Kehatekst"/>
        <w:ind w:left="708"/>
      </w:pPr>
      <w:r>
        <w:t>artiklis</w:t>
      </w:r>
      <w:r>
        <w:rPr>
          <w:spacing w:val="-2"/>
        </w:rPr>
        <w:t xml:space="preserve"> </w:t>
      </w:r>
      <w:r>
        <w:t>2.9</w:t>
      </w:r>
      <w:r>
        <w:rPr>
          <w:spacing w:val="-1"/>
        </w:rPr>
        <w:t xml:space="preserve"> </w:t>
      </w:r>
      <w:r>
        <w:t>või 5.6</w:t>
      </w:r>
      <w:r>
        <w:rPr>
          <w:spacing w:val="-1"/>
        </w:rPr>
        <w:t xml:space="preserve"> </w:t>
      </w:r>
      <w:r>
        <w:t xml:space="preserve">sätestatud </w:t>
      </w:r>
      <w:r>
        <w:rPr>
          <w:spacing w:val="-2"/>
        </w:rPr>
        <w:t>korrale.</w:t>
      </w:r>
    </w:p>
    <w:p w14:paraId="58D309C8" w14:textId="77777777" w:rsidR="00E10217" w:rsidRDefault="00E10217">
      <w:pPr>
        <w:pStyle w:val="Kehatekst"/>
      </w:pPr>
    </w:p>
    <w:p w14:paraId="332B1566" w14:textId="77777777" w:rsidR="00E10217" w:rsidRDefault="00E10217">
      <w:pPr>
        <w:pStyle w:val="Kehatekst"/>
      </w:pPr>
    </w:p>
    <w:p w14:paraId="16E0B86F" w14:textId="77777777" w:rsidR="00E10217" w:rsidRDefault="00D01F16">
      <w:pPr>
        <w:pStyle w:val="Loendilik"/>
        <w:numPr>
          <w:ilvl w:val="0"/>
          <w:numId w:val="72"/>
        </w:numPr>
        <w:tabs>
          <w:tab w:val="left" w:pos="1274"/>
        </w:tabs>
        <w:spacing w:line="360" w:lineRule="auto"/>
        <w:ind w:right="638" w:firstLine="0"/>
        <w:rPr>
          <w:sz w:val="24"/>
        </w:rPr>
      </w:pPr>
      <w:r>
        <w:rPr>
          <w:sz w:val="24"/>
        </w:rPr>
        <w:t xml:space="preserve">Selleks et määrata kindlaks, kas kavandatav tehniline norm või </w:t>
      </w:r>
      <w:proofErr w:type="spellStart"/>
      <w:r>
        <w:rPr>
          <w:sz w:val="24"/>
        </w:rPr>
        <w:t>vastavushindamismenetlus</w:t>
      </w:r>
      <w:proofErr w:type="spellEnd"/>
      <w:r>
        <w:rPr>
          <w:sz w:val="24"/>
        </w:rPr>
        <w:t xml:space="preserve"> võib kaubandust märkimisväärselt mõjutada ja kas sellest tuleb seega teatada vastavalt tehniliste kaubandustõkete lepingu asjakohastele sätetele, mis on artikli 9.3 kohaselt inkorporeeritud käesolevasse lepingusse, võtab lepinguosaline muu hulgas arvesse asjakohaseid otsuseid ja soovitusi,</w:t>
      </w:r>
      <w:r>
        <w:rPr>
          <w:spacing w:val="-3"/>
          <w:sz w:val="24"/>
        </w:rPr>
        <w:t xml:space="preserve"> </w:t>
      </w:r>
      <w:r>
        <w:rPr>
          <w:sz w:val="24"/>
        </w:rPr>
        <w:t>mille</w:t>
      </w:r>
      <w:r>
        <w:rPr>
          <w:spacing w:val="-3"/>
          <w:sz w:val="24"/>
        </w:rPr>
        <w:t xml:space="preserve"> </w:t>
      </w:r>
      <w:r>
        <w:rPr>
          <w:sz w:val="24"/>
        </w:rPr>
        <w:t>WTO</w:t>
      </w:r>
      <w:r>
        <w:rPr>
          <w:spacing w:val="-4"/>
          <w:sz w:val="24"/>
        </w:rPr>
        <w:t xml:space="preserve"> </w:t>
      </w:r>
      <w:r>
        <w:rPr>
          <w:sz w:val="24"/>
        </w:rPr>
        <w:t>tehniliste</w:t>
      </w:r>
      <w:r>
        <w:rPr>
          <w:spacing w:val="-4"/>
          <w:sz w:val="24"/>
        </w:rPr>
        <w:t xml:space="preserve"> </w:t>
      </w:r>
      <w:r>
        <w:rPr>
          <w:sz w:val="24"/>
        </w:rPr>
        <w:t>kaubandustõkete</w:t>
      </w:r>
      <w:r>
        <w:rPr>
          <w:spacing w:val="-3"/>
          <w:sz w:val="24"/>
        </w:rPr>
        <w:t xml:space="preserve"> </w:t>
      </w:r>
      <w:r>
        <w:rPr>
          <w:sz w:val="24"/>
        </w:rPr>
        <w:t>komitee</w:t>
      </w:r>
      <w:r>
        <w:rPr>
          <w:spacing w:val="-5"/>
          <w:sz w:val="24"/>
        </w:rPr>
        <w:t xml:space="preserve"> </w:t>
      </w:r>
      <w:r>
        <w:rPr>
          <w:sz w:val="24"/>
        </w:rPr>
        <w:t>on</w:t>
      </w:r>
      <w:r>
        <w:rPr>
          <w:spacing w:val="-3"/>
          <w:sz w:val="24"/>
        </w:rPr>
        <w:t xml:space="preserve"> </w:t>
      </w:r>
      <w:r>
        <w:rPr>
          <w:sz w:val="24"/>
        </w:rPr>
        <w:t>alates</w:t>
      </w:r>
      <w:r>
        <w:rPr>
          <w:spacing w:val="-3"/>
          <w:sz w:val="24"/>
        </w:rPr>
        <w:t xml:space="preserve"> </w:t>
      </w:r>
      <w:r>
        <w:rPr>
          <w:sz w:val="24"/>
        </w:rPr>
        <w:t>1. jaanuarist</w:t>
      </w:r>
      <w:r>
        <w:rPr>
          <w:spacing w:val="-3"/>
          <w:sz w:val="24"/>
        </w:rPr>
        <w:t xml:space="preserve"> </w:t>
      </w:r>
      <w:r>
        <w:rPr>
          <w:sz w:val="24"/>
        </w:rPr>
        <w:t>1995</w:t>
      </w:r>
      <w:r>
        <w:rPr>
          <w:spacing w:val="-3"/>
          <w:sz w:val="24"/>
        </w:rPr>
        <w:t xml:space="preserve"> </w:t>
      </w:r>
      <w:r>
        <w:rPr>
          <w:sz w:val="24"/>
        </w:rPr>
        <w:t>vastu</w:t>
      </w:r>
      <w:r>
        <w:rPr>
          <w:spacing w:val="-3"/>
          <w:sz w:val="24"/>
        </w:rPr>
        <w:t xml:space="preserve"> </w:t>
      </w:r>
      <w:r>
        <w:rPr>
          <w:sz w:val="24"/>
        </w:rPr>
        <w:t>võtnud, nagu on osutatud artikli 9.4 lõikes 2.</w:t>
      </w:r>
    </w:p>
    <w:p w14:paraId="46102DA6" w14:textId="77777777" w:rsidR="00E10217" w:rsidRDefault="00E10217">
      <w:pPr>
        <w:pStyle w:val="Kehatekst"/>
        <w:spacing w:before="138"/>
      </w:pPr>
    </w:p>
    <w:p w14:paraId="75B42366" w14:textId="77777777" w:rsidR="00E10217" w:rsidRDefault="00D01F16">
      <w:pPr>
        <w:pStyle w:val="Loendilik"/>
        <w:numPr>
          <w:ilvl w:val="0"/>
          <w:numId w:val="72"/>
        </w:numPr>
        <w:tabs>
          <w:tab w:val="left" w:pos="1274"/>
        </w:tabs>
        <w:spacing w:line="360" w:lineRule="auto"/>
        <w:ind w:right="1388" w:firstLine="0"/>
        <w:rPr>
          <w:sz w:val="24"/>
        </w:rPr>
      </w:pPr>
      <w:r>
        <w:rPr>
          <w:sz w:val="24"/>
        </w:rPr>
        <w:t>Kumbki lepinguosaline annab teise lepinguosalise taotlusel teavet vastuvõetud või vastuvõetava</w:t>
      </w:r>
      <w:r>
        <w:rPr>
          <w:spacing w:val="-7"/>
          <w:sz w:val="24"/>
        </w:rPr>
        <w:t xml:space="preserve"> </w:t>
      </w:r>
      <w:r>
        <w:rPr>
          <w:sz w:val="24"/>
        </w:rPr>
        <w:t>tehnilise</w:t>
      </w:r>
      <w:r>
        <w:rPr>
          <w:spacing w:val="-6"/>
          <w:sz w:val="24"/>
        </w:rPr>
        <w:t xml:space="preserve"> </w:t>
      </w:r>
      <w:r>
        <w:rPr>
          <w:sz w:val="24"/>
        </w:rPr>
        <w:t>normi</w:t>
      </w:r>
      <w:r>
        <w:rPr>
          <w:spacing w:val="-5"/>
          <w:sz w:val="24"/>
        </w:rPr>
        <w:t xml:space="preserve"> </w:t>
      </w:r>
      <w:r>
        <w:rPr>
          <w:sz w:val="24"/>
        </w:rPr>
        <w:t>või</w:t>
      </w:r>
      <w:r>
        <w:rPr>
          <w:spacing w:val="-5"/>
          <w:sz w:val="24"/>
        </w:rPr>
        <w:t xml:space="preserve"> </w:t>
      </w:r>
      <w:proofErr w:type="spellStart"/>
      <w:r>
        <w:rPr>
          <w:sz w:val="24"/>
        </w:rPr>
        <w:t>vastavushindamismenetluse</w:t>
      </w:r>
      <w:proofErr w:type="spellEnd"/>
      <w:r>
        <w:rPr>
          <w:spacing w:val="-6"/>
          <w:sz w:val="24"/>
        </w:rPr>
        <w:t xml:space="preserve"> </w:t>
      </w:r>
      <w:r>
        <w:rPr>
          <w:sz w:val="24"/>
        </w:rPr>
        <w:t>eesmärkide,</w:t>
      </w:r>
      <w:r>
        <w:rPr>
          <w:spacing w:val="-3"/>
          <w:sz w:val="24"/>
        </w:rPr>
        <w:t xml:space="preserve"> </w:t>
      </w:r>
      <w:r>
        <w:rPr>
          <w:sz w:val="24"/>
        </w:rPr>
        <w:t>õigusliku</w:t>
      </w:r>
      <w:r>
        <w:rPr>
          <w:spacing w:val="-5"/>
          <w:sz w:val="24"/>
        </w:rPr>
        <w:t xml:space="preserve"> </w:t>
      </w:r>
      <w:r>
        <w:rPr>
          <w:sz w:val="24"/>
        </w:rPr>
        <w:t>aluse</w:t>
      </w:r>
      <w:r>
        <w:rPr>
          <w:spacing w:val="-5"/>
          <w:sz w:val="24"/>
        </w:rPr>
        <w:t xml:space="preserve"> </w:t>
      </w:r>
      <w:r>
        <w:rPr>
          <w:sz w:val="24"/>
        </w:rPr>
        <w:t>ja põhjenduste kohta.</w:t>
      </w:r>
    </w:p>
    <w:p w14:paraId="1ABF080D"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2DA4A846" w14:textId="77777777" w:rsidR="00E10217" w:rsidRDefault="00D01F16">
      <w:pPr>
        <w:pStyle w:val="Loendilik"/>
        <w:numPr>
          <w:ilvl w:val="0"/>
          <w:numId w:val="72"/>
        </w:numPr>
        <w:tabs>
          <w:tab w:val="left" w:pos="1274"/>
        </w:tabs>
        <w:spacing w:before="67" w:line="360" w:lineRule="auto"/>
        <w:ind w:right="754" w:firstLine="0"/>
        <w:rPr>
          <w:sz w:val="24"/>
        </w:rPr>
      </w:pPr>
      <w:r>
        <w:rPr>
          <w:sz w:val="24"/>
        </w:rPr>
        <w:lastRenderedPageBreak/>
        <w:t>Kumbki</w:t>
      </w:r>
      <w:r>
        <w:rPr>
          <w:spacing w:val="-4"/>
          <w:sz w:val="24"/>
        </w:rPr>
        <w:t xml:space="preserve"> </w:t>
      </w:r>
      <w:r>
        <w:rPr>
          <w:sz w:val="24"/>
        </w:rPr>
        <w:t>lepinguosaline</w:t>
      </w:r>
      <w:r>
        <w:rPr>
          <w:spacing w:val="-5"/>
          <w:sz w:val="24"/>
        </w:rPr>
        <w:t xml:space="preserve"> </w:t>
      </w:r>
      <w:r>
        <w:rPr>
          <w:sz w:val="24"/>
        </w:rPr>
        <w:t>jätab</w:t>
      </w:r>
      <w:r>
        <w:rPr>
          <w:spacing w:val="-4"/>
          <w:sz w:val="24"/>
        </w:rPr>
        <w:t xml:space="preserve"> </w:t>
      </w:r>
      <w:r>
        <w:rPr>
          <w:sz w:val="24"/>
        </w:rPr>
        <w:t>teisele</w:t>
      </w:r>
      <w:r>
        <w:rPr>
          <w:spacing w:val="-4"/>
          <w:sz w:val="24"/>
        </w:rPr>
        <w:t xml:space="preserve"> </w:t>
      </w:r>
      <w:r>
        <w:rPr>
          <w:sz w:val="24"/>
        </w:rPr>
        <w:t>lepinguosalisele</w:t>
      </w:r>
      <w:r>
        <w:rPr>
          <w:spacing w:val="-4"/>
          <w:sz w:val="24"/>
        </w:rPr>
        <w:t xml:space="preserve"> </w:t>
      </w:r>
      <w:r>
        <w:rPr>
          <w:sz w:val="24"/>
        </w:rPr>
        <w:t>pärast</w:t>
      </w:r>
      <w:r>
        <w:rPr>
          <w:spacing w:val="-4"/>
          <w:sz w:val="24"/>
        </w:rPr>
        <w:t xml:space="preserve"> </w:t>
      </w:r>
      <w:r>
        <w:rPr>
          <w:sz w:val="24"/>
        </w:rPr>
        <w:t>kavandatud</w:t>
      </w:r>
      <w:r>
        <w:rPr>
          <w:spacing w:val="-4"/>
          <w:sz w:val="24"/>
        </w:rPr>
        <w:t xml:space="preserve"> </w:t>
      </w:r>
      <w:r>
        <w:rPr>
          <w:sz w:val="24"/>
        </w:rPr>
        <w:t>tehniliste</w:t>
      </w:r>
      <w:r>
        <w:rPr>
          <w:spacing w:val="-5"/>
          <w:sz w:val="24"/>
        </w:rPr>
        <w:t xml:space="preserve"> </w:t>
      </w:r>
      <w:r>
        <w:rPr>
          <w:sz w:val="24"/>
        </w:rPr>
        <w:t>normide</w:t>
      </w:r>
      <w:r>
        <w:rPr>
          <w:spacing w:val="-4"/>
          <w:sz w:val="24"/>
        </w:rPr>
        <w:t xml:space="preserve"> </w:t>
      </w:r>
      <w:r>
        <w:rPr>
          <w:sz w:val="24"/>
        </w:rPr>
        <w:t xml:space="preserve">ja </w:t>
      </w:r>
      <w:proofErr w:type="spellStart"/>
      <w:r>
        <w:rPr>
          <w:sz w:val="24"/>
        </w:rPr>
        <w:t>vastavushindamismenetluste</w:t>
      </w:r>
      <w:proofErr w:type="spellEnd"/>
      <w:r>
        <w:rPr>
          <w:sz w:val="24"/>
        </w:rPr>
        <w:t xml:space="preserve"> edastamist WTO teadete keskregistrile vähemalt 60 päeva kirjalike märkuste esitamiseks, välja arvatud juhul, kui tekivad või võivad tekkida ohutuse, tervise, keskkonnakaitse</w:t>
      </w:r>
      <w:r>
        <w:rPr>
          <w:spacing w:val="-1"/>
          <w:sz w:val="24"/>
        </w:rPr>
        <w:t xml:space="preserve"> </w:t>
      </w:r>
      <w:r>
        <w:rPr>
          <w:sz w:val="24"/>
        </w:rPr>
        <w:t>või riigi julgeolekuga</w:t>
      </w:r>
      <w:r>
        <w:rPr>
          <w:spacing w:val="-1"/>
          <w:sz w:val="24"/>
        </w:rPr>
        <w:t xml:space="preserve"> </w:t>
      </w:r>
      <w:r>
        <w:rPr>
          <w:sz w:val="24"/>
        </w:rPr>
        <w:t>seotud kiireloomulised probleemid. Lepinguosaline</w:t>
      </w:r>
      <w:r>
        <w:rPr>
          <w:spacing w:val="-1"/>
          <w:sz w:val="24"/>
        </w:rPr>
        <w:t xml:space="preserve"> </w:t>
      </w:r>
      <w:r>
        <w:rPr>
          <w:sz w:val="24"/>
        </w:rPr>
        <w:t>kaalub teise lepinguosalise põhjendatud taotlusi märkuste esitamise tähtaja pikendamiseks. Kui lepinguosalisel on võimalik pikendada märkuste esitamise</w:t>
      </w:r>
      <w:r>
        <w:rPr>
          <w:sz w:val="24"/>
        </w:rPr>
        <w:t xml:space="preserve"> tähtaega üle 60 päeva, näiteks</w:t>
      </w:r>
    </w:p>
    <w:p w14:paraId="20D85F32" w14:textId="77777777" w:rsidR="00E10217" w:rsidRDefault="00D01F16">
      <w:pPr>
        <w:pStyle w:val="Kehatekst"/>
        <w:ind w:left="708"/>
      </w:pPr>
      <w:r>
        <w:t>90</w:t>
      </w:r>
      <w:r>
        <w:rPr>
          <w:spacing w:val="-1"/>
        </w:rPr>
        <w:t xml:space="preserve"> </w:t>
      </w:r>
      <w:r>
        <w:t>päevani,</w:t>
      </w:r>
      <w:r>
        <w:rPr>
          <w:spacing w:val="-1"/>
        </w:rPr>
        <w:t xml:space="preserve"> </w:t>
      </w:r>
      <w:r>
        <w:t>siis</w:t>
      </w:r>
      <w:r>
        <w:rPr>
          <w:spacing w:val="-1"/>
        </w:rPr>
        <w:t xml:space="preserve"> </w:t>
      </w:r>
      <w:r>
        <w:t>soovitatakse</w:t>
      </w:r>
      <w:r>
        <w:rPr>
          <w:spacing w:val="-3"/>
        </w:rPr>
        <w:t xml:space="preserve"> </w:t>
      </w:r>
      <w:r>
        <w:t>tal</w:t>
      </w:r>
      <w:r>
        <w:rPr>
          <w:spacing w:val="-1"/>
        </w:rPr>
        <w:t xml:space="preserve"> </w:t>
      </w:r>
      <w:r>
        <w:t>seda</w:t>
      </w:r>
      <w:r>
        <w:rPr>
          <w:spacing w:val="-1"/>
        </w:rPr>
        <w:t xml:space="preserve"> </w:t>
      </w:r>
      <w:r>
        <w:rPr>
          <w:spacing w:val="-4"/>
        </w:rPr>
        <w:t>teha.</w:t>
      </w:r>
    </w:p>
    <w:p w14:paraId="27C8CBDF" w14:textId="77777777" w:rsidR="00E10217" w:rsidRDefault="00E10217">
      <w:pPr>
        <w:pStyle w:val="Kehatekst"/>
      </w:pPr>
    </w:p>
    <w:p w14:paraId="5D41E128" w14:textId="77777777" w:rsidR="00E10217" w:rsidRDefault="00E10217">
      <w:pPr>
        <w:pStyle w:val="Kehatekst"/>
        <w:spacing w:before="1"/>
      </w:pPr>
    </w:p>
    <w:p w14:paraId="4367AFBF" w14:textId="77777777" w:rsidR="00E10217" w:rsidRDefault="00D01F16">
      <w:pPr>
        <w:pStyle w:val="Loendilik"/>
        <w:numPr>
          <w:ilvl w:val="0"/>
          <w:numId w:val="72"/>
        </w:numPr>
        <w:tabs>
          <w:tab w:val="left" w:pos="1274"/>
        </w:tabs>
        <w:spacing w:line="360" w:lineRule="auto"/>
        <w:ind w:right="697" w:firstLine="0"/>
        <w:rPr>
          <w:sz w:val="24"/>
        </w:rPr>
      </w:pPr>
      <w:r>
        <w:rPr>
          <w:sz w:val="24"/>
        </w:rPr>
        <w:t>Kumbki</w:t>
      </w:r>
      <w:r>
        <w:rPr>
          <w:spacing w:val="-4"/>
          <w:sz w:val="24"/>
        </w:rPr>
        <w:t xml:space="preserve"> </w:t>
      </w:r>
      <w:r>
        <w:rPr>
          <w:sz w:val="24"/>
        </w:rPr>
        <w:t>lepinguosaline</w:t>
      </w:r>
      <w:r>
        <w:rPr>
          <w:spacing w:val="-5"/>
          <w:sz w:val="24"/>
        </w:rPr>
        <w:t xml:space="preserve"> </w:t>
      </w:r>
      <w:r>
        <w:rPr>
          <w:sz w:val="24"/>
        </w:rPr>
        <w:t>püüab</w:t>
      </w:r>
      <w:r>
        <w:rPr>
          <w:spacing w:val="-4"/>
          <w:sz w:val="24"/>
        </w:rPr>
        <w:t xml:space="preserve"> </w:t>
      </w:r>
      <w:r>
        <w:rPr>
          <w:sz w:val="24"/>
        </w:rPr>
        <w:t>jätta</w:t>
      </w:r>
      <w:r>
        <w:rPr>
          <w:spacing w:val="-4"/>
          <w:sz w:val="24"/>
        </w:rPr>
        <w:t xml:space="preserve"> </w:t>
      </w:r>
      <w:r>
        <w:rPr>
          <w:sz w:val="24"/>
        </w:rPr>
        <w:t>märkuste</w:t>
      </w:r>
      <w:r>
        <w:rPr>
          <w:spacing w:val="-3"/>
          <w:sz w:val="24"/>
        </w:rPr>
        <w:t xml:space="preserve"> </w:t>
      </w:r>
      <w:r>
        <w:rPr>
          <w:sz w:val="24"/>
        </w:rPr>
        <w:t>esitamise</w:t>
      </w:r>
      <w:r>
        <w:rPr>
          <w:spacing w:val="-5"/>
          <w:sz w:val="24"/>
        </w:rPr>
        <w:t xml:space="preserve"> </w:t>
      </w:r>
      <w:r>
        <w:rPr>
          <w:sz w:val="24"/>
        </w:rPr>
        <w:t>lõpptähtaja</w:t>
      </w:r>
      <w:r>
        <w:rPr>
          <w:spacing w:val="-5"/>
          <w:sz w:val="24"/>
        </w:rPr>
        <w:t xml:space="preserve"> </w:t>
      </w:r>
      <w:r>
        <w:rPr>
          <w:sz w:val="24"/>
        </w:rPr>
        <w:t>ja</w:t>
      </w:r>
      <w:r>
        <w:rPr>
          <w:spacing w:val="-4"/>
          <w:sz w:val="24"/>
        </w:rPr>
        <w:t xml:space="preserve"> </w:t>
      </w:r>
      <w:r>
        <w:rPr>
          <w:sz w:val="24"/>
        </w:rPr>
        <w:t>teatatud</w:t>
      </w:r>
      <w:r>
        <w:rPr>
          <w:spacing w:val="-4"/>
          <w:sz w:val="24"/>
        </w:rPr>
        <w:t xml:space="preserve"> </w:t>
      </w:r>
      <w:r>
        <w:rPr>
          <w:sz w:val="24"/>
        </w:rPr>
        <w:t>tehnilise</w:t>
      </w:r>
      <w:r>
        <w:rPr>
          <w:spacing w:val="-5"/>
          <w:sz w:val="24"/>
        </w:rPr>
        <w:t xml:space="preserve"> </w:t>
      </w:r>
      <w:r>
        <w:rPr>
          <w:sz w:val="24"/>
        </w:rPr>
        <w:t xml:space="preserve">normi või </w:t>
      </w:r>
      <w:proofErr w:type="spellStart"/>
      <w:r>
        <w:rPr>
          <w:sz w:val="24"/>
        </w:rPr>
        <w:t>vastavushindamismenetluse</w:t>
      </w:r>
      <w:proofErr w:type="spellEnd"/>
      <w:r>
        <w:rPr>
          <w:sz w:val="24"/>
        </w:rPr>
        <w:t xml:space="preserve"> vastuvõtmise vahele piisavalt aega saadud märkuste läbivaatamiseks ja neile vastuste koostamiseks.</w:t>
      </w:r>
    </w:p>
    <w:p w14:paraId="7BCE01A8" w14:textId="77777777" w:rsidR="00E10217" w:rsidRDefault="00E10217">
      <w:pPr>
        <w:pStyle w:val="Kehatekst"/>
        <w:spacing w:before="138"/>
      </w:pPr>
    </w:p>
    <w:p w14:paraId="292290FB" w14:textId="77777777" w:rsidR="00E10217" w:rsidRDefault="00D01F16">
      <w:pPr>
        <w:pStyle w:val="Loendilik"/>
        <w:numPr>
          <w:ilvl w:val="0"/>
          <w:numId w:val="72"/>
        </w:numPr>
        <w:tabs>
          <w:tab w:val="left" w:pos="1274"/>
        </w:tabs>
        <w:spacing w:line="360" w:lineRule="auto"/>
        <w:ind w:right="1191" w:firstLine="0"/>
        <w:rPr>
          <w:sz w:val="24"/>
        </w:rPr>
      </w:pPr>
      <w:r>
        <w:rPr>
          <w:sz w:val="24"/>
        </w:rPr>
        <w:t>Kui</w:t>
      </w:r>
      <w:r>
        <w:rPr>
          <w:spacing w:val="-5"/>
          <w:sz w:val="24"/>
        </w:rPr>
        <w:t xml:space="preserve"> </w:t>
      </w:r>
      <w:r>
        <w:rPr>
          <w:sz w:val="24"/>
        </w:rPr>
        <w:t>lepinguosaline</w:t>
      </w:r>
      <w:r>
        <w:rPr>
          <w:spacing w:val="-6"/>
          <w:sz w:val="24"/>
        </w:rPr>
        <w:t xml:space="preserve"> </w:t>
      </w:r>
      <w:r>
        <w:rPr>
          <w:sz w:val="24"/>
        </w:rPr>
        <w:t>saab</w:t>
      </w:r>
      <w:r>
        <w:rPr>
          <w:spacing w:val="-5"/>
          <w:sz w:val="24"/>
        </w:rPr>
        <w:t xml:space="preserve"> </w:t>
      </w:r>
      <w:r>
        <w:rPr>
          <w:sz w:val="24"/>
        </w:rPr>
        <w:t>teiselt</w:t>
      </w:r>
      <w:r>
        <w:rPr>
          <w:spacing w:val="-5"/>
          <w:sz w:val="24"/>
        </w:rPr>
        <w:t xml:space="preserve"> </w:t>
      </w:r>
      <w:r>
        <w:rPr>
          <w:sz w:val="24"/>
        </w:rPr>
        <w:t>lepinguosaliselt</w:t>
      </w:r>
      <w:r>
        <w:rPr>
          <w:spacing w:val="-5"/>
          <w:sz w:val="24"/>
        </w:rPr>
        <w:t xml:space="preserve"> </w:t>
      </w:r>
      <w:r>
        <w:rPr>
          <w:sz w:val="24"/>
        </w:rPr>
        <w:t>kirjalikke</w:t>
      </w:r>
      <w:r>
        <w:rPr>
          <w:spacing w:val="-6"/>
          <w:sz w:val="24"/>
        </w:rPr>
        <w:t xml:space="preserve"> </w:t>
      </w:r>
      <w:r>
        <w:rPr>
          <w:sz w:val="24"/>
        </w:rPr>
        <w:t>märkusi</w:t>
      </w:r>
      <w:r>
        <w:rPr>
          <w:spacing w:val="-5"/>
          <w:sz w:val="24"/>
        </w:rPr>
        <w:t xml:space="preserve"> </w:t>
      </w:r>
      <w:r>
        <w:rPr>
          <w:sz w:val="24"/>
        </w:rPr>
        <w:t>kavandatava</w:t>
      </w:r>
      <w:r>
        <w:rPr>
          <w:spacing w:val="-7"/>
          <w:sz w:val="24"/>
        </w:rPr>
        <w:t xml:space="preserve"> </w:t>
      </w:r>
      <w:r>
        <w:rPr>
          <w:sz w:val="24"/>
        </w:rPr>
        <w:t xml:space="preserve">tehnilise normi või </w:t>
      </w:r>
      <w:proofErr w:type="spellStart"/>
      <w:r>
        <w:rPr>
          <w:sz w:val="24"/>
        </w:rPr>
        <w:t>vastavushindamismenetluse</w:t>
      </w:r>
      <w:proofErr w:type="spellEnd"/>
      <w:r>
        <w:rPr>
          <w:sz w:val="24"/>
        </w:rPr>
        <w:t xml:space="preserve"> kohta, peab ta tegema järgmist:</w:t>
      </w:r>
    </w:p>
    <w:p w14:paraId="2E20A5E8" w14:textId="77777777" w:rsidR="00E10217" w:rsidRDefault="00E10217">
      <w:pPr>
        <w:pStyle w:val="Kehatekst"/>
        <w:spacing w:before="140"/>
      </w:pPr>
    </w:p>
    <w:p w14:paraId="35897C04" w14:textId="77777777" w:rsidR="00E10217" w:rsidRDefault="00D01F16">
      <w:pPr>
        <w:pStyle w:val="Loendilik"/>
        <w:numPr>
          <w:ilvl w:val="1"/>
          <w:numId w:val="72"/>
        </w:numPr>
        <w:tabs>
          <w:tab w:val="left" w:pos="1274"/>
        </w:tabs>
        <w:spacing w:line="360" w:lineRule="auto"/>
        <w:ind w:right="1133"/>
        <w:rPr>
          <w:sz w:val="24"/>
        </w:rPr>
      </w:pPr>
      <w:r>
        <w:rPr>
          <w:sz w:val="24"/>
        </w:rPr>
        <w:t>arutama</w:t>
      </w:r>
      <w:r>
        <w:rPr>
          <w:spacing w:val="-4"/>
          <w:sz w:val="24"/>
        </w:rPr>
        <w:t xml:space="preserve"> </w:t>
      </w:r>
      <w:r>
        <w:rPr>
          <w:sz w:val="24"/>
        </w:rPr>
        <w:t>teise</w:t>
      </w:r>
      <w:r>
        <w:rPr>
          <w:spacing w:val="-4"/>
          <w:sz w:val="24"/>
        </w:rPr>
        <w:t xml:space="preserve"> </w:t>
      </w:r>
      <w:r>
        <w:rPr>
          <w:sz w:val="24"/>
        </w:rPr>
        <w:t>lepinguosalise</w:t>
      </w:r>
      <w:r>
        <w:rPr>
          <w:spacing w:val="-5"/>
          <w:sz w:val="24"/>
        </w:rPr>
        <w:t xml:space="preserve"> </w:t>
      </w:r>
      <w:r>
        <w:rPr>
          <w:sz w:val="24"/>
        </w:rPr>
        <w:t>taotlusel</w:t>
      </w:r>
      <w:r>
        <w:rPr>
          <w:spacing w:val="-4"/>
          <w:sz w:val="24"/>
        </w:rPr>
        <w:t xml:space="preserve"> </w:t>
      </w:r>
      <w:r>
        <w:rPr>
          <w:sz w:val="24"/>
        </w:rPr>
        <w:t>kirjalikke</w:t>
      </w:r>
      <w:r>
        <w:rPr>
          <w:spacing w:val="-5"/>
          <w:sz w:val="24"/>
        </w:rPr>
        <w:t xml:space="preserve"> </w:t>
      </w:r>
      <w:r>
        <w:rPr>
          <w:sz w:val="24"/>
        </w:rPr>
        <w:t>märkusi</w:t>
      </w:r>
      <w:r>
        <w:rPr>
          <w:spacing w:val="-4"/>
          <w:sz w:val="24"/>
        </w:rPr>
        <w:t xml:space="preserve"> </w:t>
      </w:r>
      <w:r>
        <w:rPr>
          <w:sz w:val="24"/>
        </w:rPr>
        <w:t>oma</w:t>
      </w:r>
      <w:r>
        <w:rPr>
          <w:spacing w:val="-4"/>
          <w:sz w:val="24"/>
        </w:rPr>
        <w:t xml:space="preserve"> </w:t>
      </w:r>
      <w:r>
        <w:rPr>
          <w:sz w:val="24"/>
        </w:rPr>
        <w:t>pädeva</w:t>
      </w:r>
      <w:r>
        <w:rPr>
          <w:spacing w:val="-5"/>
          <w:sz w:val="24"/>
        </w:rPr>
        <w:t xml:space="preserve"> </w:t>
      </w:r>
      <w:r>
        <w:rPr>
          <w:sz w:val="24"/>
        </w:rPr>
        <w:t>reguleeriva</w:t>
      </w:r>
      <w:r>
        <w:rPr>
          <w:spacing w:val="-4"/>
          <w:sz w:val="24"/>
        </w:rPr>
        <w:t xml:space="preserve"> </w:t>
      </w:r>
      <w:r>
        <w:rPr>
          <w:sz w:val="24"/>
        </w:rPr>
        <w:t>asutuse osavõtul ajal, mil neid märkusi saab arvesse võtta, ning</w:t>
      </w:r>
    </w:p>
    <w:p w14:paraId="76676AE9" w14:textId="77777777" w:rsidR="00E10217" w:rsidRDefault="00E10217">
      <w:pPr>
        <w:pStyle w:val="Kehatekst"/>
        <w:spacing w:before="137"/>
      </w:pPr>
    </w:p>
    <w:p w14:paraId="787D5517" w14:textId="77777777" w:rsidR="00E10217" w:rsidRDefault="00D01F16">
      <w:pPr>
        <w:pStyle w:val="Loendilik"/>
        <w:numPr>
          <w:ilvl w:val="1"/>
          <w:numId w:val="72"/>
        </w:numPr>
        <w:tabs>
          <w:tab w:val="left" w:pos="1274"/>
        </w:tabs>
        <w:spacing w:line="360" w:lineRule="auto"/>
        <w:ind w:right="1211"/>
        <w:rPr>
          <w:sz w:val="24"/>
        </w:rPr>
      </w:pPr>
      <w:r>
        <w:rPr>
          <w:sz w:val="24"/>
        </w:rPr>
        <w:t>vastama</w:t>
      </w:r>
      <w:r>
        <w:rPr>
          <w:spacing w:val="-6"/>
          <w:sz w:val="24"/>
        </w:rPr>
        <w:t xml:space="preserve"> </w:t>
      </w:r>
      <w:r>
        <w:rPr>
          <w:sz w:val="24"/>
        </w:rPr>
        <w:t>märkustele</w:t>
      </w:r>
      <w:r>
        <w:rPr>
          <w:spacing w:val="-5"/>
          <w:sz w:val="24"/>
        </w:rPr>
        <w:t xml:space="preserve"> </w:t>
      </w:r>
      <w:r>
        <w:rPr>
          <w:sz w:val="24"/>
        </w:rPr>
        <w:t>kirjalikult</w:t>
      </w:r>
      <w:r>
        <w:rPr>
          <w:spacing w:val="-5"/>
          <w:sz w:val="24"/>
        </w:rPr>
        <w:t xml:space="preserve"> </w:t>
      </w:r>
      <w:r>
        <w:rPr>
          <w:sz w:val="24"/>
        </w:rPr>
        <w:t>hiljemalt</w:t>
      </w:r>
      <w:r>
        <w:rPr>
          <w:spacing w:val="-7"/>
          <w:sz w:val="24"/>
        </w:rPr>
        <w:t xml:space="preserve"> </w:t>
      </w:r>
      <w:r>
        <w:rPr>
          <w:sz w:val="24"/>
        </w:rPr>
        <w:t>tehnilise</w:t>
      </w:r>
      <w:r>
        <w:rPr>
          <w:spacing w:val="-9"/>
          <w:sz w:val="24"/>
        </w:rPr>
        <w:t xml:space="preserve"> </w:t>
      </w:r>
      <w:r>
        <w:rPr>
          <w:sz w:val="24"/>
        </w:rPr>
        <w:t>normi</w:t>
      </w:r>
      <w:r>
        <w:rPr>
          <w:spacing w:val="-5"/>
          <w:sz w:val="24"/>
        </w:rPr>
        <w:t xml:space="preserve"> </w:t>
      </w:r>
      <w:r>
        <w:rPr>
          <w:sz w:val="24"/>
        </w:rPr>
        <w:t>või</w:t>
      </w:r>
      <w:r>
        <w:rPr>
          <w:spacing w:val="-5"/>
          <w:sz w:val="24"/>
        </w:rPr>
        <w:t xml:space="preserve"> </w:t>
      </w:r>
      <w:proofErr w:type="spellStart"/>
      <w:r>
        <w:rPr>
          <w:sz w:val="24"/>
        </w:rPr>
        <w:t>vastavushindamismenetluse</w:t>
      </w:r>
      <w:proofErr w:type="spellEnd"/>
      <w:r>
        <w:rPr>
          <w:sz w:val="24"/>
        </w:rPr>
        <w:t xml:space="preserve"> avaldamise kuupäeval.</w:t>
      </w:r>
    </w:p>
    <w:p w14:paraId="7B365BA6" w14:textId="77777777" w:rsidR="00E10217" w:rsidRDefault="00E10217">
      <w:pPr>
        <w:pStyle w:val="Kehatekst"/>
        <w:spacing w:before="139"/>
      </w:pPr>
    </w:p>
    <w:p w14:paraId="6F66D8BA" w14:textId="77777777" w:rsidR="00E10217" w:rsidRDefault="00D01F16">
      <w:pPr>
        <w:pStyle w:val="Loendilik"/>
        <w:numPr>
          <w:ilvl w:val="0"/>
          <w:numId w:val="72"/>
        </w:numPr>
        <w:tabs>
          <w:tab w:val="left" w:pos="1274"/>
        </w:tabs>
        <w:spacing w:line="360" w:lineRule="auto"/>
        <w:ind w:right="647" w:firstLine="0"/>
        <w:rPr>
          <w:sz w:val="24"/>
        </w:rPr>
      </w:pPr>
      <w:r>
        <w:rPr>
          <w:sz w:val="24"/>
        </w:rPr>
        <w:t>Kumbki lepinguosaline avaldab oma vastused saadud märkustele veebisaidil, võimaluse korral</w:t>
      </w:r>
      <w:r>
        <w:rPr>
          <w:spacing w:val="-5"/>
          <w:sz w:val="24"/>
        </w:rPr>
        <w:t xml:space="preserve"> </w:t>
      </w:r>
      <w:r>
        <w:rPr>
          <w:sz w:val="24"/>
        </w:rPr>
        <w:t>hiljemalt</w:t>
      </w:r>
      <w:r>
        <w:rPr>
          <w:spacing w:val="-5"/>
          <w:sz w:val="24"/>
        </w:rPr>
        <w:t xml:space="preserve"> </w:t>
      </w:r>
      <w:r>
        <w:rPr>
          <w:sz w:val="24"/>
        </w:rPr>
        <w:t>vastuvõetud</w:t>
      </w:r>
      <w:r>
        <w:rPr>
          <w:spacing w:val="-5"/>
          <w:sz w:val="24"/>
        </w:rPr>
        <w:t xml:space="preserve"> </w:t>
      </w:r>
      <w:r>
        <w:rPr>
          <w:sz w:val="24"/>
        </w:rPr>
        <w:t>tehnilise</w:t>
      </w:r>
      <w:r>
        <w:rPr>
          <w:spacing w:val="-5"/>
          <w:sz w:val="24"/>
        </w:rPr>
        <w:t xml:space="preserve"> </w:t>
      </w:r>
      <w:r>
        <w:rPr>
          <w:sz w:val="24"/>
        </w:rPr>
        <w:t>normi</w:t>
      </w:r>
      <w:r>
        <w:rPr>
          <w:spacing w:val="-5"/>
          <w:sz w:val="24"/>
        </w:rPr>
        <w:t xml:space="preserve"> </w:t>
      </w:r>
      <w:r>
        <w:rPr>
          <w:sz w:val="24"/>
        </w:rPr>
        <w:t>või</w:t>
      </w:r>
      <w:r>
        <w:rPr>
          <w:spacing w:val="-5"/>
          <w:sz w:val="24"/>
        </w:rPr>
        <w:t xml:space="preserve"> </w:t>
      </w:r>
      <w:proofErr w:type="spellStart"/>
      <w:r>
        <w:rPr>
          <w:sz w:val="24"/>
        </w:rPr>
        <w:t>vastavushindamismenetluse</w:t>
      </w:r>
      <w:proofErr w:type="spellEnd"/>
      <w:r>
        <w:rPr>
          <w:spacing w:val="-6"/>
          <w:sz w:val="24"/>
        </w:rPr>
        <w:t xml:space="preserve"> </w:t>
      </w:r>
      <w:r>
        <w:rPr>
          <w:sz w:val="24"/>
        </w:rPr>
        <w:t>avaldamise</w:t>
      </w:r>
      <w:r>
        <w:rPr>
          <w:spacing w:val="-6"/>
          <w:sz w:val="24"/>
        </w:rPr>
        <w:t xml:space="preserve"> </w:t>
      </w:r>
      <w:r>
        <w:rPr>
          <w:sz w:val="24"/>
        </w:rPr>
        <w:t>kuupäeval.</w:t>
      </w:r>
    </w:p>
    <w:p w14:paraId="5795474A"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14DCB522" w14:textId="77777777" w:rsidR="00E10217" w:rsidRDefault="00D01F16">
      <w:pPr>
        <w:pStyle w:val="Loendilik"/>
        <w:numPr>
          <w:ilvl w:val="0"/>
          <w:numId w:val="72"/>
        </w:numPr>
        <w:tabs>
          <w:tab w:val="left" w:pos="1274"/>
        </w:tabs>
        <w:spacing w:before="67" w:line="360" w:lineRule="auto"/>
        <w:ind w:right="572" w:firstLine="0"/>
        <w:rPr>
          <w:sz w:val="24"/>
        </w:rPr>
      </w:pPr>
      <w:r>
        <w:rPr>
          <w:sz w:val="24"/>
        </w:rPr>
        <w:lastRenderedPageBreak/>
        <w:t xml:space="preserve">Kumbki lepinguosaline edastab tehnilise normi või </w:t>
      </w:r>
      <w:proofErr w:type="spellStart"/>
      <w:r>
        <w:rPr>
          <w:sz w:val="24"/>
        </w:rPr>
        <w:t>vastavushindamismenetluse</w:t>
      </w:r>
      <w:proofErr w:type="spellEnd"/>
      <w:r>
        <w:rPr>
          <w:sz w:val="24"/>
        </w:rPr>
        <w:t xml:space="preserve"> lõpliku teksti selle</w:t>
      </w:r>
      <w:r>
        <w:rPr>
          <w:spacing w:val="-4"/>
          <w:sz w:val="24"/>
        </w:rPr>
        <w:t xml:space="preserve"> </w:t>
      </w:r>
      <w:r>
        <w:rPr>
          <w:sz w:val="24"/>
        </w:rPr>
        <w:t>vastuvõtmise</w:t>
      </w:r>
      <w:r>
        <w:rPr>
          <w:spacing w:val="-3"/>
          <w:sz w:val="24"/>
        </w:rPr>
        <w:t xml:space="preserve"> </w:t>
      </w:r>
      <w:r>
        <w:rPr>
          <w:sz w:val="24"/>
        </w:rPr>
        <w:t>või</w:t>
      </w:r>
      <w:r>
        <w:rPr>
          <w:spacing w:val="-3"/>
          <w:sz w:val="24"/>
        </w:rPr>
        <w:t xml:space="preserve"> </w:t>
      </w:r>
      <w:r>
        <w:rPr>
          <w:sz w:val="24"/>
        </w:rPr>
        <w:t>avaldamise</w:t>
      </w:r>
      <w:r>
        <w:rPr>
          <w:spacing w:val="-4"/>
          <w:sz w:val="24"/>
        </w:rPr>
        <w:t xml:space="preserve"> </w:t>
      </w:r>
      <w:r>
        <w:rPr>
          <w:sz w:val="24"/>
        </w:rPr>
        <w:t>ajal</w:t>
      </w:r>
      <w:r>
        <w:rPr>
          <w:spacing w:val="-3"/>
          <w:sz w:val="24"/>
        </w:rPr>
        <w:t xml:space="preserve"> </w:t>
      </w:r>
      <w:r>
        <w:rPr>
          <w:sz w:val="24"/>
        </w:rPr>
        <w:t>tehniliste</w:t>
      </w:r>
      <w:r>
        <w:rPr>
          <w:spacing w:val="-3"/>
          <w:sz w:val="24"/>
        </w:rPr>
        <w:t xml:space="preserve"> </w:t>
      </w:r>
      <w:r>
        <w:rPr>
          <w:sz w:val="24"/>
        </w:rPr>
        <w:t>kaubandustõkete</w:t>
      </w:r>
      <w:r>
        <w:rPr>
          <w:spacing w:val="-3"/>
          <w:sz w:val="24"/>
        </w:rPr>
        <w:t xml:space="preserve"> </w:t>
      </w:r>
      <w:r>
        <w:rPr>
          <w:sz w:val="24"/>
        </w:rPr>
        <w:t>lepingu</w:t>
      </w:r>
      <w:r>
        <w:rPr>
          <w:spacing w:val="-3"/>
          <w:sz w:val="24"/>
        </w:rPr>
        <w:t xml:space="preserve"> </w:t>
      </w:r>
      <w:r>
        <w:rPr>
          <w:sz w:val="24"/>
        </w:rPr>
        <w:t>artikli 2.9,</w:t>
      </w:r>
      <w:r>
        <w:rPr>
          <w:spacing w:val="-3"/>
          <w:sz w:val="24"/>
        </w:rPr>
        <w:t xml:space="preserve"> </w:t>
      </w:r>
      <w:r>
        <w:rPr>
          <w:sz w:val="24"/>
        </w:rPr>
        <w:t>3.2,</w:t>
      </w:r>
      <w:r>
        <w:rPr>
          <w:spacing w:val="-3"/>
          <w:sz w:val="24"/>
        </w:rPr>
        <w:t xml:space="preserve"> </w:t>
      </w:r>
      <w:r>
        <w:rPr>
          <w:sz w:val="24"/>
        </w:rPr>
        <w:t>5.6</w:t>
      </w:r>
      <w:r>
        <w:rPr>
          <w:spacing w:val="-3"/>
          <w:sz w:val="24"/>
        </w:rPr>
        <w:t xml:space="preserve"> </w:t>
      </w:r>
      <w:r>
        <w:rPr>
          <w:sz w:val="24"/>
        </w:rPr>
        <w:t>või</w:t>
      </w:r>
      <w:r>
        <w:rPr>
          <w:spacing w:val="-3"/>
          <w:sz w:val="24"/>
        </w:rPr>
        <w:t xml:space="preserve"> </w:t>
      </w:r>
      <w:r>
        <w:rPr>
          <w:sz w:val="24"/>
        </w:rPr>
        <w:t>7.2 kohaselt teatatud kavandatud meedet käsitleva algse teatise lisana.</w:t>
      </w:r>
    </w:p>
    <w:p w14:paraId="721D8542" w14:textId="77777777" w:rsidR="00E10217" w:rsidRDefault="00E10217">
      <w:pPr>
        <w:pStyle w:val="Kehatekst"/>
        <w:spacing w:before="138"/>
      </w:pPr>
    </w:p>
    <w:p w14:paraId="718E1FBF" w14:textId="77777777" w:rsidR="00E10217" w:rsidRDefault="00D01F16">
      <w:pPr>
        <w:pStyle w:val="Loendilik"/>
        <w:numPr>
          <w:ilvl w:val="0"/>
          <w:numId w:val="72"/>
        </w:numPr>
        <w:tabs>
          <w:tab w:val="left" w:pos="1274"/>
        </w:tabs>
        <w:spacing w:line="360" w:lineRule="auto"/>
        <w:ind w:right="1528" w:firstLine="0"/>
        <w:rPr>
          <w:sz w:val="24"/>
        </w:rPr>
      </w:pPr>
      <w:r>
        <w:rPr>
          <w:sz w:val="24"/>
        </w:rPr>
        <w:t xml:space="preserve">Kumbki lepinguosaline teeb hiljemalt sellise lõpliku tehnilise normi või </w:t>
      </w:r>
      <w:proofErr w:type="spellStart"/>
      <w:r>
        <w:rPr>
          <w:sz w:val="24"/>
        </w:rPr>
        <w:t>vastavushindamismenetluse</w:t>
      </w:r>
      <w:proofErr w:type="spellEnd"/>
      <w:r>
        <w:rPr>
          <w:spacing w:val="-8"/>
          <w:sz w:val="24"/>
        </w:rPr>
        <w:t xml:space="preserve"> </w:t>
      </w:r>
      <w:r>
        <w:rPr>
          <w:sz w:val="24"/>
        </w:rPr>
        <w:t>avaldamise</w:t>
      </w:r>
      <w:r>
        <w:rPr>
          <w:spacing w:val="-8"/>
          <w:sz w:val="24"/>
        </w:rPr>
        <w:t xml:space="preserve"> </w:t>
      </w:r>
      <w:r>
        <w:rPr>
          <w:sz w:val="24"/>
        </w:rPr>
        <w:t>kuupäeval,</w:t>
      </w:r>
      <w:r>
        <w:rPr>
          <w:spacing w:val="-7"/>
          <w:sz w:val="24"/>
        </w:rPr>
        <w:t xml:space="preserve"> </w:t>
      </w:r>
      <w:r>
        <w:rPr>
          <w:sz w:val="24"/>
        </w:rPr>
        <w:t>mis</w:t>
      </w:r>
      <w:r>
        <w:rPr>
          <w:spacing w:val="-7"/>
          <w:sz w:val="24"/>
        </w:rPr>
        <w:t xml:space="preserve"> </w:t>
      </w:r>
      <w:r>
        <w:rPr>
          <w:sz w:val="24"/>
        </w:rPr>
        <w:t>võib</w:t>
      </w:r>
      <w:r>
        <w:rPr>
          <w:spacing w:val="-7"/>
          <w:sz w:val="24"/>
        </w:rPr>
        <w:t xml:space="preserve"> </w:t>
      </w:r>
      <w:r>
        <w:rPr>
          <w:sz w:val="24"/>
        </w:rPr>
        <w:t>kaubandust</w:t>
      </w:r>
      <w:r>
        <w:rPr>
          <w:spacing w:val="-7"/>
          <w:sz w:val="24"/>
        </w:rPr>
        <w:t xml:space="preserve"> </w:t>
      </w:r>
      <w:r>
        <w:rPr>
          <w:sz w:val="24"/>
        </w:rPr>
        <w:t>märkimisväärselt mõjutada, internetis avalikult kättesaadavaks järgmise teabe:</w:t>
      </w:r>
    </w:p>
    <w:p w14:paraId="7464DC71" w14:textId="77777777" w:rsidR="00E10217" w:rsidRDefault="00E10217">
      <w:pPr>
        <w:pStyle w:val="Kehatekst"/>
        <w:spacing w:before="139"/>
      </w:pPr>
    </w:p>
    <w:p w14:paraId="5C69D735" w14:textId="77777777" w:rsidR="00E10217" w:rsidRDefault="00D01F16">
      <w:pPr>
        <w:pStyle w:val="Loendilik"/>
        <w:numPr>
          <w:ilvl w:val="1"/>
          <w:numId w:val="72"/>
        </w:numPr>
        <w:tabs>
          <w:tab w:val="left" w:pos="1274"/>
        </w:tabs>
        <w:spacing w:line="360" w:lineRule="auto"/>
        <w:ind w:right="1820"/>
        <w:rPr>
          <w:sz w:val="24"/>
        </w:rPr>
      </w:pPr>
      <w:r>
        <w:rPr>
          <w:sz w:val="24"/>
        </w:rPr>
        <w:t>selgitus</w:t>
      </w:r>
      <w:r>
        <w:rPr>
          <w:spacing w:val="-3"/>
          <w:sz w:val="24"/>
        </w:rPr>
        <w:t xml:space="preserve"> </w:t>
      </w:r>
      <w:r>
        <w:rPr>
          <w:sz w:val="24"/>
        </w:rPr>
        <w:t>nii</w:t>
      </w:r>
      <w:r>
        <w:rPr>
          <w:spacing w:val="-3"/>
          <w:sz w:val="24"/>
        </w:rPr>
        <w:t xml:space="preserve"> </w:t>
      </w:r>
      <w:r>
        <w:rPr>
          <w:sz w:val="24"/>
        </w:rPr>
        <w:t>eesmärkide</w:t>
      </w:r>
      <w:r>
        <w:rPr>
          <w:spacing w:val="-3"/>
          <w:sz w:val="24"/>
        </w:rPr>
        <w:t xml:space="preserve"> </w:t>
      </w:r>
      <w:r>
        <w:rPr>
          <w:sz w:val="24"/>
        </w:rPr>
        <w:t>kui</w:t>
      </w:r>
      <w:r>
        <w:rPr>
          <w:spacing w:val="-3"/>
          <w:sz w:val="24"/>
        </w:rPr>
        <w:t xml:space="preserve"> </w:t>
      </w:r>
      <w:r>
        <w:rPr>
          <w:sz w:val="24"/>
        </w:rPr>
        <w:t>ka</w:t>
      </w:r>
      <w:r>
        <w:rPr>
          <w:spacing w:val="-3"/>
          <w:sz w:val="24"/>
        </w:rPr>
        <w:t xml:space="preserve"> </w:t>
      </w:r>
      <w:r>
        <w:rPr>
          <w:sz w:val="24"/>
        </w:rPr>
        <w:t>selle</w:t>
      </w:r>
      <w:r>
        <w:rPr>
          <w:spacing w:val="-4"/>
          <w:sz w:val="24"/>
        </w:rPr>
        <w:t xml:space="preserve"> </w:t>
      </w:r>
      <w:r>
        <w:rPr>
          <w:sz w:val="24"/>
        </w:rPr>
        <w:t>kohta,</w:t>
      </w:r>
      <w:r>
        <w:rPr>
          <w:spacing w:val="-3"/>
          <w:sz w:val="24"/>
        </w:rPr>
        <w:t xml:space="preserve"> </w:t>
      </w:r>
      <w:r>
        <w:rPr>
          <w:sz w:val="24"/>
        </w:rPr>
        <w:t>kuidas</w:t>
      </w:r>
      <w:r>
        <w:rPr>
          <w:spacing w:val="-1"/>
          <w:sz w:val="24"/>
        </w:rPr>
        <w:t xml:space="preserve"> </w:t>
      </w:r>
      <w:r>
        <w:rPr>
          <w:sz w:val="24"/>
        </w:rPr>
        <w:t>need</w:t>
      </w:r>
      <w:r>
        <w:rPr>
          <w:spacing w:val="-3"/>
          <w:sz w:val="24"/>
        </w:rPr>
        <w:t xml:space="preserve"> </w:t>
      </w:r>
      <w:r>
        <w:rPr>
          <w:sz w:val="24"/>
        </w:rPr>
        <w:t>lõpliku</w:t>
      </w:r>
      <w:r>
        <w:rPr>
          <w:spacing w:val="-3"/>
          <w:sz w:val="24"/>
        </w:rPr>
        <w:t xml:space="preserve"> </w:t>
      </w:r>
      <w:r>
        <w:rPr>
          <w:sz w:val="24"/>
        </w:rPr>
        <w:t>tehnilise</w:t>
      </w:r>
      <w:r>
        <w:rPr>
          <w:spacing w:val="-3"/>
          <w:sz w:val="24"/>
        </w:rPr>
        <w:t xml:space="preserve"> </w:t>
      </w:r>
      <w:r>
        <w:rPr>
          <w:sz w:val="24"/>
        </w:rPr>
        <w:t>normi</w:t>
      </w:r>
      <w:r>
        <w:rPr>
          <w:spacing w:val="-3"/>
          <w:sz w:val="24"/>
        </w:rPr>
        <w:t xml:space="preserve"> </w:t>
      </w:r>
      <w:r>
        <w:rPr>
          <w:sz w:val="24"/>
        </w:rPr>
        <w:t xml:space="preserve">või </w:t>
      </w:r>
      <w:proofErr w:type="spellStart"/>
      <w:r>
        <w:rPr>
          <w:sz w:val="24"/>
        </w:rPr>
        <w:t>vastavushindamismenetluse</w:t>
      </w:r>
      <w:proofErr w:type="spellEnd"/>
      <w:r>
        <w:rPr>
          <w:sz w:val="24"/>
        </w:rPr>
        <w:t xml:space="preserve"> abil saavutatakse, ning</w:t>
      </w:r>
    </w:p>
    <w:p w14:paraId="6371E558" w14:textId="77777777" w:rsidR="00E10217" w:rsidRDefault="00E10217">
      <w:pPr>
        <w:pStyle w:val="Kehatekst"/>
        <w:spacing w:before="139"/>
      </w:pPr>
    </w:p>
    <w:p w14:paraId="237839B0" w14:textId="77777777" w:rsidR="00E10217" w:rsidRDefault="00D01F16">
      <w:pPr>
        <w:pStyle w:val="Loendilik"/>
        <w:numPr>
          <w:ilvl w:val="1"/>
          <w:numId w:val="72"/>
        </w:numPr>
        <w:tabs>
          <w:tab w:val="left" w:pos="1274"/>
        </w:tabs>
        <w:spacing w:line="360" w:lineRule="auto"/>
        <w:ind w:right="1722"/>
        <w:rPr>
          <w:sz w:val="24"/>
        </w:rPr>
      </w:pPr>
      <w:r>
        <w:rPr>
          <w:sz w:val="24"/>
        </w:rPr>
        <w:t>artiklis</w:t>
      </w:r>
      <w:r>
        <w:rPr>
          <w:spacing w:val="-3"/>
          <w:sz w:val="24"/>
        </w:rPr>
        <w:t xml:space="preserve"> </w:t>
      </w:r>
      <w:r>
        <w:rPr>
          <w:sz w:val="24"/>
        </w:rPr>
        <w:t>9.7</w:t>
      </w:r>
      <w:r>
        <w:rPr>
          <w:spacing w:val="-4"/>
          <w:sz w:val="24"/>
        </w:rPr>
        <w:t xml:space="preserve"> </w:t>
      </w:r>
      <w:r>
        <w:rPr>
          <w:sz w:val="24"/>
        </w:rPr>
        <w:t>sätestatud</w:t>
      </w:r>
      <w:r>
        <w:rPr>
          <w:spacing w:val="-4"/>
          <w:sz w:val="24"/>
        </w:rPr>
        <w:t xml:space="preserve"> </w:t>
      </w:r>
      <w:r>
        <w:rPr>
          <w:sz w:val="24"/>
        </w:rPr>
        <w:t>mõjuhinnangu</w:t>
      </w:r>
      <w:r>
        <w:rPr>
          <w:spacing w:val="-4"/>
          <w:sz w:val="24"/>
        </w:rPr>
        <w:t xml:space="preserve"> </w:t>
      </w:r>
      <w:r>
        <w:rPr>
          <w:sz w:val="24"/>
        </w:rPr>
        <w:t>tulemused,</w:t>
      </w:r>
      <w:r>
        <w:rPr>
          <w:spacing w:val="-4"/>
          <w:sz w:val="24"/>
        </w:rPr>
        <w:t xml:space="preserve"> </w:t>
      </w:r>
      <w:r>
        <w:rPr>
          <w:sz w:val="24"/>
        </w:rPr>
        <w:t>kui</w:t>
      </w:r>
      <w:r>
        <w:rPr>
          <w:spacing w:val="-4"/>
          <w:sz w:val="24"/>
        </w:rPr>
        <w:t xml:space="preserve"> </w:t>
      </w:r>
      <w:r>
        <w:rPr>
          <w:sz w:val="24"/>
        </w:rPr>
        <w:t>see</w:t>
      </w:r>
      <w:r>
        <w:rPr>
          <w:spacing w:val="-6"/>
          <w:sz w:val="24"/>
        </w:rPr>
        <w:t xml:space="preserve"> </w:t>
      </w:r>
      <w:r>
        <w:rPr>
          <w:sz w:val="24"/>
        </w:rPr>
        <w:t>viiakse</w:t>
      </w:r>
      <w:r>
        <w:rPr>
          <w:spacing w:val="-5"/>
          <w:sz w:val="24"/>
        </w:rPr>
        <w:t xml:space="preserve"> </w:t>
      </w:r>
      <w:r>
        <w:rPr>
          <w:sz w:val="24"/>
        </w:rPr>
        <w:t>läbi</w:t>
      </w:r>
      <w:r>
        <w:rPr>
          <w:spacing w:val="-4"/>
          <w:sz w:val="24"/>
        </w:rPr>
        <w:t xml:space="preserve"> </w:t>
      </w:r>
      <w:r>
        <w:rPr>
          <w:sz w:val="24"/>
        </w:rPr>
        <w:t>vastavalt</w:t>
      </w:r>
      <w:r>
        <w:rPr>
          <w:spacing w:val="-4"/>
          <w:sz w:val="24"/>
        </w:rPr>
        <w:t xml:space="preserve"> </w:t>
      </w:r>
      <w:r>
        <w:rPr>
          <w:sz w:val="24"/>
        </w:rPr>
        <w:t>tema eeskirjadele ja menetlustele.</w:t>
      </w:r>
    </w:p>
    <w:p w14:paraId="5649CACF" w14:textId="77777777" w:rsidR="00E10217" w:rsidRDefault="00E10217">
      <w:pPr>
        <w:pStyle w:val="Kehatekst"/>
        <w:spacing w:before="137"/>
      </w:pPr>
    </w:p>
    <w:p w14:paraId="67F6580A" w14:textId="77777777" w:rsidR="00E10217" w:rsidRDefault="00D01F16">
      <w:pPr>
        <w:pStyle w:val="Loendilik"/>
        <w:numPr>
          <w:ilvl w:val="0"/>
          <w:numId w:val="72"/>
        </w:numPr>
        <w:tabs>
          <w:tab w:val="left" w:pos="1274"/>
        </w:tabs>
        <w:ind w:left="1274" w:hanging="566"/>
        <w:rPr>
          <w:sz w:val="24"/>
        </w:rPr>
      </w:pPr>
      <w:r>
        <w:rPr>
          <w:sz w:val="24"/>
        </w:rPr>
        <w:t>Tehniliste</w:t>
      </w:r>
      <w:r>
        <w:rPr>
          <w:spacing w:val="-5"/>
          <w:sz w:val="24"/>
        </w:rPr>
        <w:t xml:space="preserve"> </w:t>
      </w:r>
      <w:r>
        <w:rPr>
          <w:sz w:val="24"/>
        </w:rPr>
        <w:t>kaubandustõkete</w:t>
      </w:r>
      <w:r>
        <w:rPr>
          <w:spacing w:val="-2"/>
          <w:sz w:val="24"/>
        </w:rPr>
        <w:t xml:space="preserve"> </w:t>
      </w:r>
      <w:r>
        <w:rPr>
          <w:sz w:val="24"/>
        </w:rPr>
        <w:t>lepingu</w:t>
      </w:r>
      <w:r>
        <w:rPr>
          <w:spacing w:val="-2"/>
          <w:sz w:val="24"/>
        </w:rPr>
        <w:t xml:space="preserve"> </w:t>
      </w:r>
      <w:r>
        <w:rPr>
          <w:sz w:val="24"/>
        </w:rPr>
        <w:t>artiklite 2.12</w:t>
      </w:r>
      <w:r>
        <w:rPr>
          <w:spacing w:val="1"/>
          <w:sz w:val="24"/>
        </w:rPr>
        <w:t xml:space="preserve"> </w:t>
      </w:r>
      <w:r>
        <w:rPr>
          <w:sz w:val="24"/>
        </w:rPr>
        <w:t>ja</w:t>
      </w:r>
      <w:r>
        <w:rPr>
          <w:spacing w:val="-3"/>
          <w:sz w:val="24"/>
        </w:rPr>
        <w:t xml:space="preserve"> </w:t>
      </w:r>
      <w:r>
        <w:rPr>
          <w:sz w:val="24"/>
        </w:rPr>
        <w:t>5.9</w:t>
      </w:r>
      <w:r>
        <w:rPr>
          <w:spacing w:val="-2"/>
          <w:sz w:val="24"/>
        </w:rPr>
        <w:t xml:space="preserve"> </w:t>
      </w:r>
      <w:r>
        <w:rPr>
          <w:sz w:val="24"/>
        </w:rPr>
        <w:t>kohaldamisel</w:t>
      </w:r>
      <w:r>
        <w:rPr>
          <w:spacing w:val="-2"/>
          <w:sz w:val="24"/>
        </w:rPr>
        <w:t xml:space="preserve"> </w:t>
      </w:r>
      <w:r>
        <w:rPr>
          <w:sz w:val="24"/>
        </w:rPr>
        <w:t>tähendab</w:t>
      </w:r>
      <w:r>
        <w:rPr>
          <w:spacing w:val="-1"/>
          <w:sz w:val="24"/>
        </w:rPr>
        <w:t xml:space="preserve"> </w:t>
      </w:r>
      <w:r>
        <w:rPr>
          <w:spacing w:val="-2"/>
          <w:sz w:val="24"/>
        </w:rPr>
        <w:t>„mõistlik</w:t>
      </w:r>
    </w:p>
    <w:p w14:paraId="709C6699" w14:textId="77777777" w:rsidR="00E10217" w:rsidRDefault="00D01F16">
      <w:pPr>
        <w:pStyle w:val="Kehatekst"/>
        <w:spacing w:before="140" w:line="360" w:lineRule="auto"/>
        <w:ind w:left="708"/>
      </w:pPr>
      <w:r>
        <w:t>ajavahemik“</w:t>
      </w:r>
      <w:r>
        <w:rPr>
          <w:spacing w:val="-4"/>
        </w:rPr>
        <w:t xml:space="preserve"> </w:t>
      </w:r>
      <w:r>
        <w:t>tavaliselt</w:t>
      </w:r>
      <w:r>
        <w:rPr>
          <w:spacing w:val="-3"/>
        </w:rPr>
        <w:t xml:space="preserve"> </w:t>
      </w:r>
      <w:r>
        <w:t>vähemalt</w:t>
      </w:r>
      <w:r>
        <w:rPr>
          <w:spacing w:val="-3"/>
        </w:rPr>
        <w:t xml:space="preserve"> </w:t>
      </w:r>
      <w:r>
        <w:t>kuue</w:t>
      </w:r>
      <w:r>
        <w:rPr>
          <w:spacing w:val="-3"/>
        </w:rPr>
        <w:t xml:space="preserve"> </w:t>
      </w:r>
      <w:r>
        <w:t>kuu</w:t>
      </w:r>
      <w:r>
        <w:rPr>
          <w:spacing w:val="-3"/>
        </w:rPr>
        <w:t xml:space="preserve"> </w:t>
      </w:r>
      <w:r>
        <w:t>pikkust</w:t>
      </w:r>
      <w:r>
        <w:rPr>
          <w:spacing w:val="-3"/>
        </w:rPr>
        <w:t xml:space="preserve"> </w:t>
      </w:r>
      <w:r>
        <w:t>ajavahemikku,</w:t>
      </w:r>
      <w:r>
        <w:rPr>
          <w:spacing w:val="-3"/>
        </w:rPr>
        <w:t xml:space="preserve"> </w:t>
      </w:r>
      <w:r>
        <w:t>välja</w:t>
      </w:r>
      <w:r>
        <w:rPr>
          <w:spacing w:val="-2"/>
        </w:rPr>
        <w:t xml:space="preserve"> </w:t>
      </w:r>
      <w:r>
        <w:t>arvatud</w:t>
      </w:r>
      <w:r>
        <w:rPr>
          <w:spacing w:val="-3"/>
        </w:rPr>
        <w:t xml:space="preserve"> </w:t>
      </w:r>
      <w:r>
        <w:t>juhul,</w:t>
      </w:r>
      <w:r>
        <w:rPr>
          <w:spacing w:val="-3"/>
        </w:rPr>
        <w:t xml:space="preserve"> </w:t>
      </w:r>
      <w:r>
        <w:t>kui</w:t>
      </w:r>
      <w:r>
        <w:rPr>
          <w:spacing w:val="-3"/>
        </w:rPr>
        <w:t xml:space="preserve"> </w:t>
      </w:r>
      <w:r>
        <w:t>see</w:t>
      </w:r>
      <w:r>
        <w:rPr>
          <w:spacing w:val="-4"/>
        </w:rPr>
        <w:t xml:space="preserve"> </w:t>
      </w:r>
      <w:r>
        <w:t>oleks õiguspärase eesmärgi saavutamiseks ebatõhus.</w:t>
      </w:r>
    </w:p>
    <w:p w14:paraId="3B18FC29" w14:textId="77777777" w:rsidR="00E10217" w:rsidRDefault="00E10217">
      <w:pPr>
        <w:pStyle w:val="Kehatekst"/>
        <w:spacing w:before="137"/>
      </w:pPr>
    </w:p>
    <w:p w14:paraId="488E7F0B" w14:textId="77777777" w:rsidR="00E10217" w:rsidRDefault="00D01F16">
      <w:pPr>
        <w:pStyle w:val="Loendilik"/>
        <w:numPr>
          <w:ilvl w:val="0"/>
          <w:numId w:val="72"/>
        </w:numPr>
        <w:tabs>
          <w:tab w:val="left" w:pos="1274"/>
        </w:tabs>
        <w:spacing w:line="360" w:lineRule="auto"/>
        <w:ind w:right="841" w:firstLine="0"/>
        <w:rPr>
          <w:sz w:val="24"/>
        </w:rPr>
      </w:pPr>
      <w:r>
        <w:rPr>
          <w:sz w:val="24"/>
        </w:rPr>
        <w:t xml:space="preserve">Kumbki lepinguosaline püüab tagada, et lõplike tehniliste normide ja </w:t>
      </w:r>
      <w:proofErr w:type="spellStart"/>
      <w:r>
        <w:rPr>
          <w:sz w:val="24"/>
        </w:rPr>
        <w:t>vastavushindamismenetluste</w:t>
      </w:r>
      <w:proofErr w:type="spellEnd"/>
      <w:r>
        <w:rPr>
          <w:spacing w:val="-4"/>
          <w:sz w:val="24"/>
        </w:rPr>
        <w:t xml:space="preserve"> </w:t>
      </w:r>
      <w:r>
        <w:rPr>
          <w:sz w:val="24"/>
        </w:rPr>
        <w:t>avaldamise</w:t>
      </w:r>
      <w:r>
        <w:rPr>
          <w:spacing w:val="-5"/>
          <w:sz w:val="24"/>
        </w:rPr>
        <w:t xml:space="preserve"> </w:t>
      </w:r>
      <w:r>
        <w:rPr>
          <w:sz w:val="24"/>
        </w:rPr>
        <w:t>ja</w:t>
      </w:r>
      <w:r>
        <w:rPr>
          <w:spacing w:val="-3"/>
          <w:sz w:val="24"/>
        </w:rPr>
        <w:t xml:space="preserve"> </w:t>
      </w:r>
      <w:r>
        <w:rPr>
          <w:sz w:val="24"/>
        </w:rPr>
        <w:t>nende</w:t>
      </w:r>
      <w:r>
        <w:rPr>
          <w:spacing w:val="-3"/>
          <w:sz w:val="24"/>
        </w:rPr>
        <w:t xml:space="preserve"> </w:t>
      </w:r>
      <w:r>
        <w:rPr>
          <w:sz w:val="24"/>
        </w:rPr>
        <w:t>jõustumise</w:t>
      </w:r>
      <w:r>
        <w:rPr>
          <w:spacing w:val="-5"/>
          <w:sz w:val="24"/>
        </w:rPr>
        <w:t xml:space="preserve"> </w:t>
      </w:r>
      <w:r>
        <w:rPr>
          <w:sz w:val="24"/>
        </w:rPr>
        <w:t>vahele</w:t>
      </w:r>
      <w:r>
        <w:rPr>
          <w:spacing w:val="-4"/>
          <w:sz w:val="24"/>
        </w:rPr>
        <w:t xml:space="preserve"> </w:t>
      </w:r>
      <w:r>
        <w:rPr>
          <w:sz w:val="24"/>
        </w:rPr>
        <w:t>jääks</w:t>
      </w:r>
      <w:r>
        <w:rPr>
          <w:spacing w:val="-4"/>
          <w:sz w:val="24"/>
        </w:rPr>
        <w:t xml:space="preserve"> </w:t>
      </w:r>
      <w:r>
        <w:rPr>
          <w:sz w:val="24"/>
        </w:rPr>
        <w:t>rohkem</w:t>
      </w:r>
      <w:r>
        <w:rPr>
          <w:spacing w:val="-4"/>
          <w:sz w:val="24"/>
        </w:rPr>
        <w:t xml:space="preserve"> </w:t>
      </w:r>
      <w:r>
        <w:rPr>
          <w:sz w:val="24"/>
        </w:rPr>
        <w:t>kui</w:t>
      </w:r>
      <w:r>
        <w:rPr>
          <w:spacing w:val="-4"/>
          <w:sz w:val="24"/>
        </w:rPr>
        <w:t xml:space="preserve"> </w:t>
      </w:r>
      <w:r>
        <w:rPr>
          <w:sz w:val="24"/>
        </w:rPr>
        <w:t>kuus</w:t>
      </w:r>
      <w:r>
        <w:rPr>
          <w:spacing w:val="-4"/>
          <w:sz w:val="24"/>
        </w:rPr>
        <w:t xml:space="preserve"> </w:t>
      </w:r>
      <w:r>
        <w:rPr>
          <w:sz w:val="24"/>
        </w:rPr>
        <w:t>kuud, välja arvatud juhul, kui see oleks õiguspärase eesmärgi saavutamiseks ebatõhus.</w:t>
      </w:r>
    </w:p>
    <w:p w14:paraId="1DACB425"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0587BF8B" w14:textId="77777777" w:rsidR="00E10217" w:rsidRDefault="00D01F16">
      <w:pPr>
        <w:pStyle w:val="Pealkiri1"/>
        <w:spacing w:before="67"/>
      </w:pPr>
      <w:r>
        <w:lastRenderedPageBreak/>
        <w:t>ARTIKKEL</w:t>
      </w:r>
      <w:r>
        <w:rPr>
          <w:spacing w:val="-3"/>
        </w:rPr>
        <w:t xml:space="preserve"> </w:t>
      </w:r>
      <w:r>
        <w:rPr>
          <w:spacing w:val="-5"/>
        </w:rPr>
        <w:t>9.7</w:t>
      </w:r>
    </w:p>
    <w:p w14:paraId="43CBF1A4" w14:textId="77777777" w:rsidR="00E10217" w:rsidRDefault="00E10217">
      <w:pPr>
        <w:pStyle w:val="Kehatekst"/>
      </w:pPr>
    </w:p>
    <w:p w14:paraId="0201F89F" w14:textId="77777777" w:rsidR="00E10217" w:rsidRDefault="00E10217">
      <w:pPr>
        <w:pStyle w:val="Kehatekst"/>
      </w:pPr>
    </w:p>
    <w:p w14:paraId="20ABAFA6" w14:textId="77777777" w:rsidR="00E10217" w:rsidRDefault="00D01F16">
      <w:pPr>
        <w:pStyle w:val="Kehatekst"/>
        <w:ind w:left="139"/>
        <w:jc w:val="center"/>
      </w:pPr>
      <w:r>
        <w:t>Tehnilised</w:t>
      </w:r>
      <w:r>
        <w:rPr>
          <w:spacing w:val="-2"/>
        </w:rPr>
        <w:t xml:space="preserve"> normid</w:t>
      </w:r>
    </w:p>
    <w:p w14:paraId="757E3C82" w14:textId="77777777" w:rsidR="00E10217" w:rsidRDefault="00E10217">
      <w:pPr>
        <w:pStyle w:val="Kehatekst"/>
      </w:pPr>
    </w:p>
    <w:p w14:paraId="06E449D5" w14:textId="77777777" w:rsidR="00E10217" w:rsidRDefault="00E10217">
      <w:pPr>
        <w:pStyle w:val="Kehatekst"/>
      </w:pPr>
    </w:p>
    <w:p w14:paraId="7EF11491" w14:textId="77777777" w:rsidR="00E10217" w:rsidRDefault="00D01F16">
      <w:pPr>
        <w:pStyle w:val="Loendilik"/>
        <w:numPr>
          <w:ilvl w:val="0"/>
          <w:numId w:val="71"/>
        </w:numPr>
        <w:tabs>
          <w:tab w:val="left" w:pos="1274"/>
        </w:tabs>
        <w:spacing w:line="360" w:lineRule="auto"/>
        <w:ind w:right="1671" w:firstLine="0"/>
        <w:rPr>
          <w:sz w:val="24"/>
        </w:rPr>
      </w:pPr>
      <w:r>
        <w:rPr>
          <w:sz w:val="24"/>
        </w:rPr>
        <w:t>Kumbki</w:t>
      </w:r>
      <w:r>
        <w:rPr>
          <w:spacing w:val="-4"/>
          <w:sz w:val="24"/>
        </w:rPr>
        <w:t xml:space="preserve"> </w:t>
      </w:r>
      <w:r>
        <w:rPr>
          <w:sz w:val="24"/>
        </w:rPr>
        <w:t>lepinguosaline</w:t>
      </w:r>
      <w:r>
        <w:rPr>
          <w:spacing w:val="-5"/>
          <w:sz w:val="24"/>
        </w:rPr>
        <w:t xml:space="preserve"> </w:t>
      </w:r>
      <w:r>
        <w:rPr>
          <w:sz w:val="24"/>
        </w:rPr>
        <w:t>viib</w:t>
      </w:r>
      <w:r>
        <w:rPr>
          <w:spacing w:val="-4"/>
          <w:sz w:val="24"/>
        </w:rPr>
        <w:t xml:space="preserve"> </w:t>
      </w:r>
      <w:r>
        <w:rPr>
          <w:sz w:val="24"/>
        </w:rPr>
        <w:t>oma</w:t>
      </w:r>
      <w:r>
        <w:rPr>
          <w:spacing w:val="-4"/>
          <w:sz w:val="24"/>
        </w:rPr>
        <w:t xml:space="preserve"> </w:t>
      </w:r>
      <w:r>
        <w:rPr>
          <w:sz w:val="24"/>
        </w:rPr>
        <w:t>asjakohaste</w:t>
      </w:r>
      <w:r>
        <w:rPr>
          <w:spacing w:val="-4"/>
          <w:sz w:val="24"/>
        </w:rPr>
        <w:t xml:space="preserve"> </w:t>
      </w:r>
      <w:r>
        <w:rPr>
          <w:sz w:val="24"/>
        </w:rPr>
        <w:t>eeskirjade</w:t>
      </w:r>
      <w:r>
        <w:rPr>
          <w:spacing w:val="-6"/>
          <w:sz w:val="24"/>
        </w:rPr>
        <w:t xml:space="preserve"> </w:t>
      </w:r>
      <w:r>
        <w:rPr>
          <w:sz w:val="24"/>
        </w:rPr>
        <w:t>ja</w:t>
      </w:r>
      <w:r>
        <w:rPr>
          <w:spacing w:val="-4"/>
          <w:sz w:val="24"/>
        </w:rPr>
        <w:t xml:space="preserve"> </w:t>
      </w:r>
      <w:r>
        <w:rPr>
          <w:sz w:val="24"/>
        </w:rPr>
        <w:t>menetluste</w:t>
      </w:r>
      <w:r>
        <w:rPr>
          <w:spacing w:val="-4"/>
          <w:sz w:val="24"/>
        </w:rPr>
        <w:t xml:space="preserve"> </w:t>
      </w:r>
      <w:r>
        <w:rPr>
          <w:sz w:val="24"/>
        </w:rPr>
        <w:t>kohaselt läbi kavandatavate tehniliste normide regulatiivse mõju hindamise.</w:t>
      </w:r>
    </w:p>
    <w:p w14:paraId="01AEF49E" w14:textId="77777777" w:rsidR="00E10217" w:rsidRDefault="00E10217">
      <w:pPr>
        <w:pStyle w:val="Kehatekst"/>
        <w:spacing w:before="139"/>
      </w:pPr>
    </w:p>
    <w:p w14:paraId="2FEB0147" w14:textId="77777777" w:rsidR="00E10217" w:rsidRDefault="00D01F16">
      <w:pPr>
        <w:pStyle w:val="Loendilik"/>
        <w:numPr>
          <w:ilvl w:val="0"/>
          <w:numId w:val="71"/>
        </w:numPr>
        <w:tabs>
          <w:tab w:val="left" w:pos="1274"/>
        </w:tabs>
        <w:spacing w:before="1" w:line="360" w:lineRule="auto"/>
        <w:ind w:right="739" w:firstLine="0"/>
        <w:rPr>
          <w:sz w:val="24"/>
        </w:rPr>
      </w:pPr>
      <w:r>
        <w:rPr>
          <w:sz w:val="24"/>
        </w:rPr>
        <w:t>Kumbki lepinguosaline hindab kavandatava tehnilise normi olemasolevaid regulatiivseid ja mitteregulatiivseid</w:t>
      </w:r>
      <w:r>
        <w:rPr>
          <w:spacing w:val="-4"/>
          <w:sz w:val="24"/>
        </w:rPr>
        <w:t xml:space="preserve"> </w:t>
      </w:r>
      <w:r>
        <w:rPr>
          <w:sz w:val="24"/>
        </w:rPr>
        <w:t>alternatiive,</w:t>
      </w:r>
      <w:r>
        <w:rPr>
          <w:spacing w:val="-4"/>
          <w:sz w:val="24"/>
        </w:rPr>
        <w:t xml:space="preserve"> </w:t>
      </w:r>
      <w:r>
        <w:rPr>
          <w:sz w:val="24"/>
        </w:rPr>
        <w:t>mis</w:t>
      </w:r>
      <w:r>
        <w:rPr>
          <w:spacing w:val="-4"/>
          <w:sz w:val="24"/>
        </w:rPr>
        <w:t xml:space="preserve"> </w:t>
      </w:r>
      <w:r>
        <w:rPr>
          <w:sz w:val="24"/>
        </w:rPr>
        <w:t>võivad</w:t>
      </w:r>
      <w:r>
        <w:rPr>
          <w:spacing w:val="-4"/>
          <w:sz w:val="24"/>
        </w:rPr>
        <w:t xml:space="preserve"> </w:t>
      </w:r>
      <w:r>
        <w:rPr>
          <w:sz w:val="24"/>
        </w:rPr>
        <w:t>täita</w:t>
      </w:r>
      <w:r>
        <w:rPr>
          <w:spacing w:val="-5"/>
          <w:sz w:val="24"/>
        </w:rPr>
        <w:t xml:space="preserve"> </w:t>
      </w:r>
      <w:r>
        <w:rPr>
          <w:sz w:val="24"/>
        </w:rPr>
        <w:t>lepinguosalise</w:t>
      </w:r>
      <w:r>
        <w:rPr>
          <w:spacing w:val="-5"/>
          <w:sz w:val="24"/>
        </w:rPr>
        <w:t xml:space="preserve"> </w:t>
      </w:r>
      <w:r>
        <w:rPr>
          <w:sz w:val="24"/>
        </w:rPr>
        <w:t>õiguspärased</w:t>
      </w:r>
      <w:r>
        <w:rPr>
          <w:spacing w:val="-4"/>
          <w:sz w:val="24"/>
        </w:rPr>
        <w:t xml:space="preserve"> </w:t>
      </w:r>
      <w:r>
        <w:rPr>
          <w:sz w:val="24"/>
        </w:rPr>
        <w:t>eesmärgid,</w:t>
      </w:r>
      <w:r>
        <w:rPr>
          <w:spacing w:val="-4"/>
          <w:sz w:val="24"/>
        </w:rPr>
        <w:t xml:space="preserve"> </w:t>
      </w:r>
      <w:r>
        <w:rPr>
          <w:sz w:val="24"/>
        </w:rPr>
        <w:t>kooskõlas tehniliste kaubandustõkete lepingu artikli 2 lõikega 2.</w:t>
      </w:r>
    </w:p>
    <w:p w14:paraId="659CDD41" w14:textId="77777777" w:rsidR="00E10217" w:rsidRDefault="00E10217">
      <w:pPr>
        <w:pStyle w:val="Kehatekst"/>
        <w:spacing w:before="138"/>
      </w:pPr>
    </w:p>
    <w:p w14:paraId="4DE0FD00" w14:textId="77777777" w:rsidR="00E10217" w:rsidRDefault="00D01F16">
      <w:pPr>
        <w:pStyle w:val="Loendilik"/>
        <w:numPr>
          <w:ilvl w:val="0"/>
          <w:numId w:val="71"/>
        </w:numPr>
        <w:tabs>
          <w:tab w:val="left" w:pos="1274"/>
        </w:tabs>
        <w:spacing w:line="360" w:lineRule="auto"/>
        <w:ind w:right="1036" w:firstLine="0"/>
        <w:rPr>
          <w:sz w:val="24"/>
        </w:rPr>
      </w:pPr>
      <w:r>
        <w:rPr>
          <w:sz w:val="24"/>
        </w:rPr>
        <w:t>Kui lepinguosalise tehnilised normid ei põhine rahvusvahelistel standarditel, teeb lepinguosaline teise lepinguosalise taotlusel kindlaks kõik olulised kõrvalekalded asjaomastest rahvusvahelistest standarditest ja selgitab, miks neid standardeid ei peetud taotletud eesmärgi saavutamiseks</w:t>
      </w:r>
      <w:r>
        <w:rPr>
          <w:spacing w:val="-4"/>
          <w:sz w:val="24"/>
        </w:rPr>
        <w:t xml:space="preserve"> </w:t>
      </w:r>
      <w:r>
        <w:rPr>
          <w:sz w:val="24"/>
        </w:rPr>
        <w:t>sobivaks</w:t>
      </w:r>
      <w:r>
        <w:rPr>
          <w:spacing w:val="-2"/>
          <w:sz w:val="24"/>
        </w:rPr>
        <w:t xml:space="preserve"> </w:t>
      </w:r>
      <w:r>
        <w:rPr>
          <w:sz w:val="24"/>
        </w:rPr>
        <w:t>või</w:t>
      </w:r>
      <w:r>
        <w:rPr>
          <w:spacing w:val="-4"/>
          <w:sz w:val="24"/>
        </w:rPr>
        <w:t xml:space="preserve"> </w:t>
      </w:r>
      <w:r>
        <w:rPr>
          <w:sz w:val="24"/>
        </w:rPr>
        <w:t>tõhusaks,</w:t>
      </w:r>
      <w:r>
        <w:rPr>
          <w:spacing w:val="-4"/>
          <w:sz w:val="24"/>
        </w:rPr>
        <w:t xml:space="preserve"> </w:t>
      </w:r>
      <w:r>
        <w:rPr>
          <w:sz w:val="24"/>
        </w:rPr>
        <w:t>ning</w:t>
      </w:r>
      <w:r>
        <w:rPr>
          <w:spacing w:val="-4"/>
          <w:sz w:val="24"/>
        </w:rPr>
        <w:t xml:space="preserve"> </w:t>
      </w:r>
      <w:r>
        <w:rPr>
          <w:sz w:val="24"/>
        </w:rPr>
        <w:t>esitab</w:t>
      </w:r>
      <w:r>
        <w:rPr>
          <w:spacing w:val="-4"/>
          <w:sz w:val="24"/>
        </w:rPr>
        <w:t xml:space="preserve"> </w:t>
      </w:r>
      <w:r>
        <w:rPr>
          <w:sz w:val="24"/>
        </w:rPr>
        <w:t>selle</w:t>
      </w:r>
      <w:r>
        <w:rPr>
          <w:spacing w:val="-5"/>
          <w:sz w:val="24"/>
        </w:rPr>
        <w:t xml:space="preserve"> </w:t>
      </w:r>
      <w:r>
        <w:rPr>
          <w:sz w:val="24"/>
        </w:rPr>
        <w:t>hinnangu</w:t>
      </w:r>
      <w:r>
        <w:rPr>
          <w:spacing w:val="-4"/>
          <w:sz w:val="24"/>
        </w:rPr>
        <w:t xml:space="preserve"> </w:t>
      </w:r>
      <w:r>
        <w:rPr>
          <w:sz w:val="24"/>
        </w:rPr>
        <w:t>aluseks</w:t>
      </w:r>
      <w:r>
        <w:rPr>
          <w:spacing w:val="-4"/>
          <w:sz w:val="24"/>
        </w:rPr>
        <w:t xml:space="preserve"> </w:t>
      </w:r>
      <w:r>
        <w:rPr>
          <w:sz w:val="24"/>
        </w:rPr>
        <w:t>olevad</w:t>
      </w:r>
      <w:r>
        <w:rPr>
          <w:spacing w:val="-4"/>
          <w:sz w:val="24"/>
        </w:rPr>
        <w:t xml:space="preserve"> </w:t>
      </w:r>
      <w:r>
        <w:rPr>
          <w:sz w:val="24"/>
        </w:rPr>
        <w:t>teaduslikud</w:t>
      </w:r>
      <w:r>
        <w:rPr>
          <w:spacing w:val="-4"/>
          <w:sz w:val="24"/>
        </w:rPr>
        <w:t xml:space="preserve"> </w:t>
      </w:r>
      <w:r>
        <w:rPr>
          <w:sz w:val="24"/>
        </w:rPr>
        <w:t>või tehnilised tõendid.</w:t>
      </w:r>
    </w:p>
    <w:p w14:paraId="4B56C28A" w14:textId="77777777" w:rsidR="00E10217" w:rsidRDefault="00E10217">
      <w:pPr>
        <w:pStyle w:val="Kehatekst"/>
        <w:spacing w:before="139"/>
      </w:pPr>
    </w:p>
    <w:p w14:paraId="5A72044B" w14:textId="77777777" w:rsidR="00E10217" w:rsidRDefault="00D01F16">
      <w:pPr>
        <w:pStyle w:val="Loendilik"/>
        <w:numPr>
          <w:ilvl w:val="0"/>
          <w:numId w:val="71"/>
        </w:numPr>
        <w:tabs>
          <w:tab w:val="left" w:pos="1274"/>
        </w:tabs>
        <w:spacing w:line="360" w:lineRule="auto"/>
        <w:ind w:right="974" w:firstLine="0"/>
        <w:rPr>
          <w:sz w:val="24"/>
        </w:rPr>
      </w:pPr>
      <w:r>
        <w:rPr>
          <w:sz w:val="24"/>
        </w:rPr>
        <w:t>Lisaks</w:t>
      </w:r>
      <w:r>
        <w:rPr>
          <w:spacing w:val="-4"/>
          <w:sz w:val="24"/>
        </w:rPr>
        <w:t xml:space="preserve"> </w:t>
      </w:r>
      <w:r>
        <w:rPr>
          <w:sz w:val="24"/>
        </w:rPr>
        <w:t>tehniliste</w:t>
      </w:r>
      <w:r>
        <w:rPr>
          <w:spacing w:val="-5"/>
          <w:sz w:val="24"/>
        </w:rPr>
        <w:t xml:space="preserve"> </w:t>
      </w:r>
      <w:r>
        <w:rPr>
          <w:sz w:val="24"/>
        </w:rPr>
        <w:t>kaubandustõkete</w:t>
      </w:r>
      <w:r>
        <w:rPr>
          <w:spacing w:val="-4"/>
          <w:sz w:val="24"/>
        </w:rPr>
        <w:t xml:space="preserve"> </w:t>
      </w:r>
      <w:r>
        <w:rPr>
          <w:sz w:val="24"/>
        </w:rPr>
        <w:t>lepingu</w:t>
      </w:r>
      <w:r>
        <w:rPr>
          <w:spacing w:val="-4"/>
          <w:sz w:val="24"/>
        </w:rPr>
        <w:t xml:space="preserve"> </w:t>
      </w:r>
      <w:r>
        <w:rPr>
          <w:sz w:val="24"/>
        </w:rPr>
        <w:t>artikli</w:t>
      </w:r>
      <w:r>
        <w:rPr>
          <w:spacing w:val="-1"/>
          <w:sz w:val="24"/>
        </w:rPr>
        <w:t xml:space="preserve"> </w:t>
      </w:r>
      <w:r>
        <w:rPr>
          <w:sz w:val="24"/>
        </w:rPr>
        <w:t>2</w:t>
      </w:r>
      <w:r>
        <w:rPr>
          <w:spacing w:val="-4"/>
          <w:sz w:val="24"/>
        </w:rPr>
        <w:t xml:space="preserve"> </w:t>
      </w:r>
      <w:r>
        <w:rPr>
          <w:sz w:val="24"/>
        </w:rPr>
        <w:t>lõikele</w:t>
      </w:r>
      <w:r>
        <w:rPr>
          <w:spacing w:val="-5"/>
          <w:sz w:val="24"/>
        </w:rPr>
        <w:t xml:space="preserve"> </w:t>
      </w:r>
      <w:r>
        <w:rPr>
          <w:sz w:val="24"/>
        </w:rPr>
        <w:t>3</w:t>
      </w:r>
      <w:r>
        <w:rPr>
          <w:spacing w:val="-4"/>
          <w:sz w:val="24"/>
        </w:rPr>
        <w:t xml:space="preserve"> </w:t>
      </w:r>
      <w:r>
        <w:rPr>
          <w:sz w:val="24"/>
        </w:rPr>
        <w:t>vaatab</w:t>
      </w:r>
      <w:r>
        <w:rPr>
          <w:spacing w:val="-4"/>
          <w:sz w:val="24"/>
        </w:rPr>
        <w:t xml:space="preserve"> </w:t>
      </w:r>
      <w:r>
        <w:rPr>
          <w:sz w:val="24"/>
        </w:rPr>
        <w:t>kumbki</w:t>
      </w:r>
      <w:r>
        <w:rPr>
          <w:spacing w:val="-4"/>
          <w:sz w:val="24"/>
        </w:rPr>
        <w:t xml:space="preserve"> </w:t>
      </w:r>
      <w:r>
        <w:rPr>
          <w:sz w:val="24"/>
        </w:rPr>
        <w:t>lepinguosaline tehnilised normid läbi, et lähendada neid asjakohastele rahvusvahelistele standarditele. Kumbki lepinguosaline võtab muu hulgas arvesse kõiki uusi arengusuundumusi asjaomastes rahvusvahelistes standardites ja seda, kas endiselt esinevad asjaolud, mis on põhjustanud kõrvalekaldeid mõnest asjakohasest rahvusvahelisest standardist.</w:t>
      </w:r>
    </w:p>
    <w:p w14:paraId="631B9B1E"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351AC0FD" w14:textId="77777777" w:rsidR="00E10217" w:rsidRDefault="00D01F16">
      <w:pPr>
        <w:pStyle w:val="Pealkiri1"/>
        <w:spacing w:before="67"/>
      </w:pPr>
      <w:r>
        <w:lastRenderedPageBreak/>
        <w:t>ARTIKKEL</w:t>
      </w:r>
      <w:r>
        <w:rPr>
          <w:spacing w:val="-3"/>
        </w:rPr>
        <w:t xml:space="preserve"> </w:t>
      </w:r>
      <w:r>
        <w:rPr>
          <w:spacing w:val="-5"/>
        </w:rPr>
        <w:t>9.8</w:t>
      </w:r>
    </w:p>
    <w:p w14:paraId="5E6A83BF" w14:textId="77777777" w:rsidR="00E10217" w:rsidRDefault="00E10217">
      <w:pPr>
        <w:pStyle w:val="Kehatekst"/>
      </w:pPr>
    </w:p>
    <w:p w14:paraId="374D2E6C" w14:textId="77777777" w:rsidR="00E10217" w:rsidRDefault="00E10217">
      <w:pPr>
        <w:pStyle w:val="Kehatekst"/>
      </w:pPr>
    </w:p>
    <w:p w14:paraId="26FABEA0" w14:textId="77777777" w:rsidR="00E10217" w:rsidRDefault="00D01F16">
      <w:pPr>
        <w:pStyle w:val="Kehatekst"/>
        <w:ind w:left="137"/>
        <w:jc w:val="center"/>
      </w:pPr>
      <w:r>
        <w:t>Regulatiivne</w:t>
      </w:r>
      <w:r>
        <w:rPr>
          <w:spacing w:val="-2"/>
        </w:rPr>
        <w:t xml:space="preserve"> koostöö</w:t>
      </w:r>
    </w:p>
    <w:p w14:paraId="7C6FCE59" w14:textId="77777777" w:rsidR="00E10217" w:rsidRDefault="00E10217">
      <w:pPr>
        <w:pStyle w:val="Kehatekst"/>
      </w:pPr>
    </w:p>
    <w:p w14:paraId="684C1E72" w14:textId="77777777" w:rsidR="00E10217" w:rsidRDefault="00E10217">
      <w:pPr>
        <w:pStyle w:val="Kehatekst"/>
      </w:pPr>
    </w:p>
    <w:p w14:paraId="4B38EDD4" w14:textId="77777777" w:rsidR="00E10217" w:rsidRDefault="00D01F16">
      <w:pPr>
        <w:pStyle w:val="Loendilik"/>
        <w:numPr>
          <w:ilvl w:val="0"/>
          <w:numId w:val="70"/>
        </w:numPr>
        <w:tabs>
          <w:tab w:val="left" w:pos="1274"/>
        </w:tabs>
        <w:spacing w:line="360" w:lineRule="auto"/>
        <w:ind w:right="709" w:firstLine="0"/>
        <w:rPr>
          <w:sz w:val="24"/>
        </w:rPr>
      </w:pPr>
      <w:r>
        <w:rPr>
          <w:sz w:val="24"/>
        </w:rPr>
        <w:t>Lepinguosalised</w:t>
      </w:r>
      <w:r>
        <w:rPr>
          <w:spacing w:val="-5"/>
          <w:sz w:val="24"/>
        </w:rPr>
        <w:t xml:space="preserve"> </w:t>
      </w:r>
      <w:r>
        <w:rPr>
          <w:sz w:val="24"/>
        </w:rPr>
        <w:t>tunnistavad,</w:t>
      </w:r>
      <w:r>
        <w:rPr>
          <w:spacing w:val="-5"/>
          <w:sz w:val="24"/>
        </w:rPr>
        <w:t xml:space="preserve"> </w:t>
      </w:r>
      <w:r>
        <w:rPr>
          <w:sz w:val="24"/>
        </w:rPr>
        <w:t>et</w:t>
      </w:r>
      <w:r>
        <w:rPr>
          <w:spacing w:val="-5"/>
          <w:sz w:val="24"/>
        </w:rPr>
        <w:t xml:space="preserve"> </w:t>
      </w:r>
      <w:r>
        <w:rPr>
          <w:sz w:val="24"/>
        </w:rPr>
        <w:t>on</w:t>
      </w:r>
      <w:r>
        <w:rPr>
          <w:spacing w:val="-5"/>
          <w:sz w:val="24"/>
        </w:rPr>
        <w:t xml:space="preserve"> </w:t>
      </w:r>
      <w:r>
        <w:rPr>
          <w:sz w:val="24"/>
        </w:rPr>
        <w:t>olemas</w:t>
      </w:r>
      <w:r>
        <w:rPr>
          <w:spacing w:val="-5"/>
          <w:sz w:val="24"/>
        </w:rPr>
        <w:t xml:space="preserve"> </w:t>
      </w:r>
      <w:r>
        <w:rPr>
          <w:sz w:val="24"/>
        </w:rPr>
        <w:t>mitmesugused</w:t>
      </w:r>
      <w:r>
        <w:rPr>
          <w:spacing w:val="-5"/>
          <w:sz w:val="24"/>
        </w:rPr>
        <w:t xml:space="preserve"> </w:t>
      </w:r>
      <w:r>
        <w:rPr>
          <w:sz w:val="24"/>
        </w:rPr>
        <w:t>regulatiivse</w:t>
      </w:r>
      <w:r>
        <w:rPr>
          <w:spacing w:val="-6"/>
          <w:sz w:val="24"/>
        </w:rPr>
        <w:t xml:space="preserve"> </w:t>
      </w:r>
      <w:r>
        <w:rPr>
          <w:sz w:val="24"/>
        </w:rPr>
        <w:t>koostöö</w:t>
      </w:r>
      <w:r>
        <w:rPr>
          <w:spacing w:val="-5"/>
          <w:sz w:val="24"/>
        </w:rPr>
        <w:t xml:space="preserve"> </w:t>
      </w:r>
      <w:r>
        <w:rPr>
          <w:sz w:val="24"/>
        </w:rPr>
        <w:t>mehhanismid, mis võivad aidata tehnilisi kaubandustõkkeid kõrvaldada või nende tekkimist vältida.</w:t>
      </w:r>
    </w:p>
    <w:p w14:paraId="6208C5DD" w14:textId="77777777" w:rsidR="00E10217" w:rsidRDefault="00E10217">
      <w:pPr>
        <w:pStyle w:val="Kehatekst"/>
        <w:spacing w:before="139"/>
      </w:pPr>
    </w:p>
    <w:p w14:paraId="059BA60D" w14:textId="77777777" w:rsidR="00E10217" w:rsidRDefault="00D01F16">
      <w:pPr>
        <w:pStyle w:val="Loendilik"/>
        <w:numPr>
          <w:ilvl w:val="0"/>
          <w:numId w:val="70"/>
        </w:numPr>
        <w:tabs>
          <w:tab w:val="left" w:pos="1274"/>
        </w:tabs>
        <w:spacing w:before="1" w:line="360" w:lineRule="auto"/>
        <w:ind w:right="892" w:firstLine="0"/>
        <w:rPr>
          <w:sz w:val="24"/>
        </w:rPr>
      </w:pPr>
      <w:r>
        <w:rPr>
          <w:sz w:val="24"/>
        </w:rPr>
        <w:t>Lepinguosaline</w:t>
      </w:r>
      <w:r>
        <w:rPr>
          <w:spacing w:val="-7"/>
          <w:sz w:val="24"/>
        </w:rPr>
        <w:t xml:space="preserve"> </w:t>
      </w:r>
      <w:r>
        <w:rPr>
          <w:sz w:val="24"/>
        </w:rPr>
        <w:t>võib</w:t>
      </w:r>
      <w:r>
        <w:rPr>
          <w:spacing w:val="-6"/>
          <w:sz w:val="24"/>
        </w:rPr>
        <w:t xml:space="preserve"> </w:t>
      </w:r>
      <w:r>
        <w:rPr>
          <w:sz w:val="24"/>
        </w:rPr>
        <w:t>teha</w:t>
      </w:r>
      <w:r>
        <w:rPr>
          <w:spacing w:val="-5"/>
          <w:sz w:val="24"/>
        </w:rPr>
        <w:t xml:space="preserve"> </w:t>
      </w:r>
      <w:r>
        <w:rPr>
          <w:sz w:val="24"/>
        </w:rPr>
        <w:t>teisele</w:t>
      </w:r>
      <w:r>
        <w:rPr>
          <w:spacing w:val="-6"/>
          <w:sz w:val="24"/>
        </w:rPr>
        <w:t xml:space="preserve"> </w:t>
      </w:r>
      <w:r>
        <w:rPr>
          <w:sz w:val="24"/>
        </w:rPr>
        <w:t>lepinguosalisele</w:t>
      </w:r>
      <w:r>
        <w:rPr>
          <w:spacing w:val="-6"/>
          <w:sz w:val="24"/>
        </w:rPr>
        <w:t xml:space="preserve"> </w:t>
      </w:r>
      <w:r>
        <w:rPr>
          <w:sz w:val="24"/>
        </w:rPr>
        <w:t>ettepaneku</w:t>
      </w:r>
      <w:r>
        <w:rPr>
          <w:spacing w:val="-6"/>
          <w:sz w:val="24"/>
        </w:rPr>
        <w:t xml:space="preserve"> </w:t>
      </w:r>
      <w:r>
        <w:rPr>
          <w:sz w:val="24"/>
        </w:rPr>
        <w:t>sektoripõhiseks</w:t>
      </w:r>
      <w:r>
        <w:rPr>
          <w:spacing w:val="-6"/>
          <w:sz w:val="24"/>
        </w:rPr>
        <w:t xml:space="preserve"> </w:t>
      </w:r>
      <w:r>
        <w:rPr>
          <w:sz w:val="24"/>
        </w:rPr>
        <w:t>regulatiivseks koostööks käesoleva peatükiga hõlmatud valdkondades. Ettepanekud edastatakse artikli 9.11 kohaselt määratud kontaktpunktile ja need hõlmavad järgmist:</w:t>
      </w:r>
    </w:p>
    <w:p w14:paraId="3F3DF061" w14:textId="77777777" w:rsidR="00E10217" w:rsidRDefault="00E10217">
      <w:pPr>
        <w:pStyle w:val="Kehatekst"/>
        <w:spacing w:before="138"/>
      </w:pPr>
    </w:p>
    <w:p w14:paraId="463B80CB" w14:textId="77777777" w:rsidR="00E10217" w:rsidRDefault="00D01F16">
      <w:pPr>
        <w:pStyle w:val="Loendilik"/>
        <w:numPr>
          <w:ilvl w:val="1"/>
          <w:numId w:val="70"/>
        </w:numPr>
        <w:tabs>
          <w:tab w:val="left" w:pos="1274"/>
        </w:tabs>
        <w:ind w:hanging="566"/>
        <w:rPr>
          <w:sz w:val="24"/>
        </w:rPr>
      </w:pPr>
      <w:r>
        <w:rPr>
          <w:sz w:val="24"/>
        </w:rPr>
        <w:t>teabevahetus</w:t>
      </w:r>
      <w:r>
        <w:rPr>
          <w:spacing w:val="-4"/>
          <w:sz w:val="24"/>
        </w:rPr>
        <w:t xml:space="preserve"> </w:t>
      </w:r>
      <w:r>
        <w:rPr>
          <w:sz w:val="24"/>
        </w:rPr>
        <w:t>regulatiivsete</w:t>
      </w:r>
      <w:r>
        <w:rPr>
          <w:spacing w:val="-1"/>
          <w:sz w:val="24"/>
        </w:rPr>
        <w:t xml:space="preserve"> </w:t>
      </w:r>
      <w:r>
        <w:rPr>
          <w:sz w:val="24"/>
        </w:rPr>
        <w:t>põhimõtete</w:t>
      </w:r>
      <w:r>
        <w:rPr>
          <w:spacing w:val="-1"/>
          <w:sz w:val="24"/>
        </w:rPr>
        <w:t xml:space="preserve"> </w:t>
      </w:r>
      <w:r>
        <w:rPr>
          <w:sz w:val="24"/>
        </w:rPr>
        <w:t>ja</w:t>
      </w:r>
      <w:r>
        <w:rPr>
          <w:spacing w:val="-2"/>
          <w:sz w:val="24"/>
        </w:rPr>
        <w:t xml:space="preserve"> </w:t>
      </w:r>
      <w:r>
        <w:rPr>
          <w:sz w:val="24"/>
        </w:rPr>
        <w:t>tavade</w:t>
      </w:r>
      <w:r>
        <w:rPr>
          <w:spacing w:val="-2"/>
          <w:sz w:val="24"/>
        </w:rPr>
        <w:t xml:space="preserve"> kohta;</w:t>
      </w:r>
    </w:p>
    <w:p w14:paraId="73C8D77D" w14:textId="77777777" w:rsidR="00E10217" w:rsidRDefault="00E10217">
      <w:pPr>
        <w:pStyle w:val="Kehatekst"/>
      </w:pPr>
    </w:p>
    <w:p w14:paraId="7AFFDE40" w14:textId="77777777" w:rsidR="00E10217" w:rsidRDefault="00E10217">
      <w:pPr>
        <w:pStyle w:val="Kehatekst"/>
      </w:pPr>
    </w:p>
    <w:p w14:paraId="44FE4997" w14:textId="77777777" w:rsidR="00E10217" w:rsidRDefault="00D01F16">
      <w:pPr>
        <w:pStyle w:val="Loendilik"/>
        <w:numPr>
          <w:ilvl w:val="1"/>
          <w:numId w:val="70"/>
        </w:numPr>
        <w:tabs>
          <w:tab w:val="left" w:pos="1274"/>
        </w:tabs>
        <w:spacing w:line="360" w:lineRule="auto"/>
        <w:ind w:right="864"/>
        <w:rPr>
          <w:sz w:val="24"/>
        </w:rPr>
      </w:pPr>
      <w:r>
        <w:rPr>
          <w:sz w:val="24"/>
        </w:rPr>
        <w:t>algatused</w:t>
      </w:r>
      <w:r>
        <w:rPr>
          <w:spacing w:val="-6"/>
          <w:sz w:val="24"/>
        </w:rPr>
        <w:t xml:space="preserve"> </w:t>
      </w:r>
      <w:r>
        <w:rPr>
          <w:sz w:val="24"/>
        </w:rPr>
        <w:t>tehniliste</w:t>
      </w:r>
      <w:r>
        <w:rPr>
          <w:spacing w:val="-6"/>
          <w:sz w:val="24"/>
        </w:rPr>
        <w:t xml:space="preserve"> </w:t>
      </w:r>
      <w:r>
        <w:rPr>
          <w:sz w:val="24"/>
        </w:rPr>
        <w:t>normide</w:t>
      </w:r>
      <w:r>
        <w:rPr>
          <w:spacing w:val="-7"/>
          <w:sz w:val="24"/>
        </w:rPr>
        <w:t xml:space="preserve"> </w:t>
      </w:r>
      <w:r>
        <w:rPr>
          <w:sz w:val="24"/>
        </w:rPr>
        <w:t>ja</w:t>
      </w:r>
      <w:r>
        <w:rPr>
          <w:spacing w:val="-6"/>
          <w:sz w:val="24"/>
        </w:rPr>
        <w:t xml:space="preserve"> </w:t>
      </w:r>
      <w:proofErr w:type="spellStart"/>
      <w:r>
        <w:rPr>
          <w:sz w:val="24"/>
        </w:rPr>
        <w:t>vastavushindamismenetluste</w:t>
      </w:r>
      <w:proofErr w:type="spellEnd"/>
      <w:r>
        <w:rPr>
          <w:spacing w:val="-6"/>
          <w:sz w:val="24"/>
        </w:rPr>
        <w:t xml:space="preserve"> </w:t>
      </w:r>
      <w:r>
        <w:rPr>
          <w:sz w:val="24"/>
        </w:rPr>
        <w:t>edasiseks</w:t>
      </w:r>
      <w:r>
        <w:rPr>
          <w:spacing w:val="-6"/>
          <w:sz w:val="24"/>
        </w:rPr>
        <w:t xml:space="preserve"> </w:t>
      </w:r>
      <w:r>
        <w:rPr>
          <w:sz w:val="24"/>
        </w:rPr>
        <w:t>vastavusse</w:t>
      </w:r>
      <w:r>
        <w:rPr>
          <w:spacing w:val="-6"/>
          <w:sz w:val="24"/>
        </w:rPr>
        <w:t xml:space="preserve"> </w:t>
      </w:r>
      <w:r>
        <w:rPr>
          <w:sz w:val="24"/>
        </w:rPr>
        <w:t>viimiseks asjakohaste rahvusvaheliste standarditega või</w:t>
      </w:r>
    </w:p>
    <w:p w14:paraId="6A5A07EF" w14:textId="77777777" w:rsidR="00E10217" w:rsidRDefault="00E10217">
      <w:pPr>
        <w:pStyle w:val="Kehatekst"/>
        <w:spacing w:before="138"/>
      </w:pPr>
    </w:p>
    <w:p w14:paraId="1AEF531D" w14:textId="77777777" w:rsidR="00E10217" w:rsidRDefault="00D01F16">
      <w:pPr>
        <w:pStyle w:val="Loendilik"/>
        <w:numPr>
          <w:ilvl w:val="1"/>
          <w:numId w:val="70"/>
        </w:numPr>
        <w:tabs>
          <w:tab w:val="left" w:pos="1274"/>
        </w:tabs>
        <w:spacing w:line="360" w:lineRule="auto"/>
        <w:ind w:right="1162"/>
        <w:rPr>
          <w:sz w:val="24"/>
        </w:rPr>
      </w:pPr>
      <w:r>
        <w:rPr>
          <w:sz w:val="24"/>
        </w:rPr>
        <w:t>tehniline</w:t>
      </w:r>
      <w:r>
        <w:rPr>
          <w:spacing w:val="-5"/>
          <w:sz w:val="24"/>
        </w:rPr>
        <w:t xml:space="preserve"> </w:t>
      </w:r>
      <w:r>
        <w:rPr>
          <w:sz w:val="24"/>
        </w:rPr>
        <w:t>nõustamine</w:t>
      </w:r>
      <w:r>
        <w:rPr>
          <w:spacing w:val="-5"/>
          <w:sz w:val="24"/>
        </w:rPr>
        <w:t xml:space="preserve"> </w:t>
      </w:r>
      <w:r>
        <w:rPr>
          <w:sz w:val="24"/>
        </w:rPr>
        <w:t>ja</w:t>
      </w:r>
      <w:r>
        <w:rPr>
          <w:spacing w:val="-4"/>
          <w:sz w:val="24"/>
        </w:rPr>
        <w:t xml:space="preserve"> </w:t>
      </w:r>
      <w:r>
        <w:rPr>
          <w:sz w:val="24"/>
        </w:rPr>
        <w:t>abi</w:t>
      </w:r>
      <w:r>
        <w:rPr>
          <w:spacing w:val="-4"/>
          <w:sz w:val="24"/>
        </w:rPr>
        <w:t xml:space="preserve"> </w:t>
      </w:r>
      <w:r>
        <w:rPr>
          <w:sz w:val="24"/>
        </w:rPr>
        <w:t>vastastikku</w:t>
      </w:r>
      <w:r>
        <w:rPr>
          <w:spacing w:val="-4"/>
          <w:sz w:val="24"/>
        </w:rPr>
        <w:t xml:space="preserve"> </w:t>
      </w:r>
      <w:r>
        <w:rPr>
          <w:sz w:val="24"/>
        </w:rPr>
        <w:t>kokkulepitud</w:t>
      </w:r>
      <w:r>
        <w:rPr>
          <w:spacing w:val="-4"/>
          <w:sz w:val="24"/>
        </w:rPr>
        <w:t xml:space="preserve"> </w:t>
      </w:r>
      <w:r>
        <w:rPr>
          <w:sz w:val="24"/>
        </w:rPr>
        <w:t>tingimustel,</w:t>
      </w:r>
      <w:r>
        <w:rPr>
          <w:spacing w:val="-4"/>
          <w:sz w:val="24"/>
        </w:rPr>
        <w:t xml:space="preserve"> </w:t>
      </w:r>
      <w:r>
        <w:rPr>
          <w:sz w:val="24"/>
        </w:rPr>
        <w:t>et</w:t>
      </w:r>
      <w:r>
        <w:rPr>
          <w:spacing w:val="-4"/>
          <w:sz w:val="24"/>
        </w:rPr>
        <w:t xml:space="preserve"> </w:t>
      </w:r>
      <w:r>
        <w:rPr>
          <w:sz w:val="24"/>
        </w:rPr>
        <w:t>parandada</w:t>
      </w:r>
      <w:r>
        <w:rPr>
          <w:spacing w:val="-5"/>
          <w:sz w:val="24"/>
        </w:rPr>
        <w:t xml:space="preserve"> </w:t>
      </w:r>
      <w:r>
        <w:rPr>
          <w:sz w:val="24"/>
        </w:rPr>
        <w:t xml:space="preserve">tehniliste normide, standardite ja </w:t>
      </w:r>
      <w:proofErr w:type="spellStart"/>
      <w:r>
        <w:rPr>
          <w:sz w:val="24"/>
        </w:rPr>
        <w:t>vastavushindamismenetluste</w:t>
      </w:r>
      <w:proofErr w:type="spellEnd"/>
      <w:r>
        <w:rPr>
          <w:sz w:val="24"/>
        </w:rPr>
        <w:t xml:space="preserve"> ning metroloogia väljatöötamise, rakendamise ja läbivaatamise tavasid.</w:t>
      </w:r>
    </w:p>
    <w:p w14:paraId="6A54399A" w14:textId="77777777" w:rsidR="00E10217" w:rsidRDefault="00E10217">
      <w:pPr>
        <w:pStyle w:val="Kehatekst"/>
        <w:spacing w:before="138"/>
      </w:pPr>
    </w:p>
    <w:p w14:paraId="3C32C062" w14:textId="77777777" w:rsidR="00E10217" w:rsidRDefault="00D01F16">
      <w:pPr>
        <w:pStyle w:val="Kehatekst"/>
        <w:ind w:left="708"/>
      </w:pPr>
      <w:r>
        <w:t>Teine</w:t>
      </w:r>
      <w:r>
        <w:rPr>
          <w:spacing w:val="-4"/>
        </w:rPr>
        <w:t xml:space="preserve"> </w:t>
      </w:r>
      <w:r>
        <w:t>lepinguosaline</w:t>
      </w:r>
      <w:r>
        <w:rPr>
          <w:spacing w:val="-2"/>
        </w:rPr>
        <w:t xml:space="preserve"> </w:t>
      </w:r>
      <w:r>
        <w:t>kaalub</w:t>
      </w:r>
      <w:r>
        <w:rPr>
          <w:spacing w:val="-1"/>
        </w:rPr>
        <w:t xml:space="preserve"> </w:t>
      </w:r>
      <w:r>
        <w:t>ettepanekut</w:t>
      </w:r>
      <w:r>
        <w:rPr>
          <w:spacing w:val="-1"/>
        </w:rPr>
        <w:t xml:space="preserve"> </w:t>
      </w:r>
      <w:r>
        <w:t>nõuetekohaselt ja</w:t>
      </w:r>
      <w:r>
        <w:rPr>
          <w:spacing w:val="-1"/>
        </w:rPr>
        <w:t xml:space="preserve"> </w:t>
      </w:r>
      <w:r>
        <w:t>vastab</w:t>
      </w:r>
      <w:r>
        <w:rPr>
          <w:spacing w:val="-1"/>
        </w:rPr>
        <w:t xml:space="preserve"> </w:t>
      </w:r>
      <w:r>
        <w:t>sellele</w:t>
      </w:r>
      <w:r>
        <w:rPr>
          <w:spacing w:val="-1"/>
        </w:rPr>
        <w:t xml:space="preserve"> </w:t>
      </w:r>
      <w:r>
        <w:t>mõistliku</w:t>
      </w:r>
      <w:r>
        <w:rPr>
          <w:spacing w:val="-1"/>
        </w:rPr>
        <w:t xml:space="preserve"> </w:t>
      </w:r>
      <w:r>
        <w:t xml:space="preserve">aja </w:t>
      </w:r>
      <w:r>
        <w:rPr>
          <w:spacing w:val="-2"/>
        </w:rPr>
        <w:t>jooksul.</w:t>
      </w:r>
    </w:p>
    <w:p w14:paraId="020B379D" w14:textId="77777777" w:rsidR="00E10217" w:rsidRDefault="00E10217">
      <w:pPr>
        <w:pStyle w:val="Kehatekst"/>
        <w:sectPr w:rsidR="00E10217">
          <w:pgSz w:w="11910" w:h="16850"/>
          <w:pgMar w:top="1340" w:right="566" w:bottom="1380" w:left="425" w:header="0" w:footer="1199" w:gutter="0"/>
          <w:cols w:space="708"/>
        </w:sectPr>
      </w:pPr>
    </w:p>
    <w:p w14:paraId="03612482" w14:textId="77777777" w:rsidR="00E10217" w:rsidRDefault="00D01F16">
      <w:pPr>
        <w:pStyle w:val="Loendilik"/>
        <w:numPr>
          <w:ilvl w:val="0"/>
          <w:numId w:val="70"/>
        </w:numPr>
        <w:tabs>
          <w:tab w:val="left" w:pos="1274"/>
        </w:tabs>
        <w:spacing w:before="67" w:line="360" w:lineRule="auto"/>
        <w:ind w:right="1131" w:firstLine="0"/>
        <w:rPr>
          <w:sz w:val="24"/>
        </w:rPr>
      </w:pPr>
      <w:r>
        <w:rPr>
          <w:sz w:val="24"/>
        </w:rPr>
        <w:lastRenderedPageBreak/>
        <w:t>Lepinguosalised soodustavad käesoleva peatükiga hõlmatud küsimustes koostööd oma vastavate standardimise, vastavushindamise, akrediteerimise ja metroloogia eest vastutavate organisatsioonide</w:t>
      </w:r>
      <w:r>
        <w:rPr>
          <w:spacing w:val="-4"/>
          <w:sz w:val="24"/>
        </w:rPr>
        <w:t xml:space="preserve"> </w:t>
      </w:r>
      <w:r>
        <w:rPr>
          <w:sz w:val="24"/>
        </w:rPr>
        <w:t>vahel,</w:t>
      </w:r>
      <w:r>
        <w:rPr>
          <w:spacing w:val="-2"/>
          <w:sz w:val="24"/>
        </w:rPr>
        <w:t xml:space="preserve"> </w:t>
      </w:r>
      <w:r>
        <w:rPr>
          <w:sz w:val="24"/>
        </w:rPr>
        <w:t>olenemata</w:t>
      </w:r>
      <w:r>
        <w:rPr>
          <w:spacing w:val="-5"/>
          <w:sz w:val="24"/>
        </w:rPr>
        <w:t xml:space="preserve"> </w:t>
      </w:r>
      <w:r>
        <w:rPr>
          <w:sz w:val="24"/>
        </w:rPr>
        <w:t>sellest,</w:t>
      </w:r>
      <w:r>
        <w:rPr>
          <w:spacing w:val="-4"/>
          <w:sz w:val="24"/>
        </w:rPr>
        <w:t xml:space="preserve"> </w:t>
      </w:r>
      <w:r>
        <w:rPr>
          <w:sz w:val="24"/>
        </w:rPr>
        <w:t>kas</w:t>
      </w:r>
      <w:r>
        <w:rPr>
          <w:spacing w:val="-4"/>
          <w:sz w:val="24"/>
        </w:rPr>
        <w:t xml:space="preserve"> </w:t>
      </w:r>
      <w:r>
        <w:rPr>
          <w:sz w:val="24"/>
        </w:rPr>
        <w:t>need</w:t>
      </w:r>
      <w:r>
        <w:rPr>
          <w:spacing w:val="-4"/>
          <w:sz w:val="24"/>
        </w:rPr>
        <w:t xml:space="preserve"> </w:t>
      </w:r>
      <w:r>
        <w:rPr>
          <w:sz w:val="24"/>
        </w:rPr>
        <w:t>organisatsioonid</w:t>
      </w:r>
      <w:r>
        <w:rPr>
          <w:spacing w:val="-4"/>
          <w:sz w:val="24"/>
        </w:rPr>
        <w:t xml:space="preserve"> </w:t>
      </w:r>
      <w:r>
        <w:rPr>
          <w:sz w:val="24"/>
        </w:rPr>
        <w:t>on</w:t>
      </w:r>
      <w:r>
        <w:rPr>
          <w:spacing w:val="-4"/>
          <w:sz w:val="24"/>
        </w:rPr>
        <w:t xml:space="preserve"> </w:t>
      </w:r>
      <w:r>
        <w:rPr>
          <w:sz w:val="24"/>
        </w:rPr>
        <w:t>avaliku</w:t>
      </w:r>
      <w:r>
        <w:rPr>
          <w:spacing w:val="-4"/>
          <w:sz w:val="24"/>
        </w:rPr>
        <w:t xml:space="preserve"> </w:t>
      </w:r>
      <w:r>
        <w:rPr>
          <w:sz w:val="24"/>
        </w:rPr>
        <w:t>või</w:t>
      </w:r>
      <w:r>
        <w:rPr>
          <w:spacing w:val="-4"/>
          <w:sz w:val="24"/>
        </w:rPr>
        <w:t xml:space="preserve"> </w:t>
      </w:r>
      <w:r>
        <w:rPr>
          <w:sz w:val="24"/>
        </w:rPr>
        <w:t xml:space="preserve">erasektori </w:t>
      </w:r>
      <w:r>
        <w:rPr>
          <w:spacing w:val="-2"/>
          <w:sz w:val="24"/>
        </w:rPr>
        <w:t>organisatsioonid.</w:t>
      </w:r>
    </w:p>
    <w:p w14:paraId="40C2319F" w14:textId="77777777" w:rsidR="00E10217" w:rsidRDefault="00E10217">
      <w:pPr>
        <w:pStyle w:val="Kehatekst"/>
        <w:spacing w:before="139"/>
      </w:pPr>
    </w:p>
    <w:p w14:paraId="74F6798A" w14:textId="77777777" w:rsidR="00E10217" w:rsidRDefault="00D01F16">
      <w:pPr>
        <w:pStyle w:val="Loendilik"/>
        <w:numPr>
          <w:ilvl w:val="0"/>
          <w:numId w:val="70"/>
        </w:numPr>
        <w:tabs>
          <w:tab w:val="left" w:pos="1274"/>
        </w:tabs>
        <w:spacing w:before="1"/>
        <w:ind w:left="1274" w:hanging="566"/>
        <w:rPr>
          <w:sz w:val="24"/>
        </w:rPr>
      </w:pPr>
      <w:r>
        <w:rPr>
          <w:sz w:val="24"/>
        </w:rPr>
        <w:t>Käesolevat</w:t>
      </w:r>
      <w:r>
        <w:rPr>
          <w:spacing w:val="1"/>
          <w:sz w:val="24"/>
        </w:rPr>
        <w:t xml:space="preserve"> </w:t>
      </w:r>
      <w:r>
        <w:rPr>
          <w:sz w:val="24"/>
        </w:rPr>
        <w:t>artiklit</w:t>
      </w:r>
      <w:r>
        <w:rPr>
          <w:spacing w:val="-1"/>
          <w:sz w:val="24"/>
        </w:rPr>
        <w:t xml:space="preserve"> </w:t>
      </w:r>
      <w:r>
        <w:rPr>
          <w:sz w:val="24"/>
        </w:rPr>
        <w:t>ei</w:t>
      </w:r>
      <w:r>
        <w:rPr>
          <w:spacing w:val="-1"/>
          <w:sz w:val="24"/>
        </w:rPr>
        <w:t xml:space="preserve"> </w:t>
      </w:r>
      <w:r>
        <w:rPr>
          <w:sz w:val="24"/>
        </w:rPr>
        <w:t>tõlgendata</w:t>
      </w:r>
      <w:r>
        <w:rPr>
          <w:spacing w:val="-1"/>
          <w:sz w:val="24"/>
        </w:rPr>
        <w:t xml:space="preserve"> </w:t>
      </w:r>
      <w:r>
        <w:rPr>
          <w:sz w:val="24"/>
        </w:rPr>
        <w:t>nii,</w:t>
      </w:r>
      <w:r>
        <w:rPr>
          <w:spacing w:val="-1"/>
          <w:sz w:val="24"/>
        </w:rPr>
        <w:t xml:space="preserve"> </w:t>
      </w:r>
      <w:r>
        <w:rPr>
          <w:sz w:val="24"/>
        </w:rPr>
        <w:t>et</w:t>
      </w:r>
      <w:r>
        <w:rPr>
          <w:spacing w:val="-1"/>
          <w:sz w:val="24"/>
        </w:rPr>
        <w:t xml:space="preserve"> </w:t>
      </w:r>
      <w:r>
        <w:rPr>
          <w:sz w:val="24"/>
        </w:rPr>
        <w:t>see</w:t>
      </w:r>
      <w:r>
        <w:rPr>
          <w:spacing w:val="-2"/>
          <w:sz w:val="24"/>
        </w:rPr>
        <w:t xml:space="preserve"> </w:t>
      </w:r>
      <w:r>
        <w:rPr>
          <w:sz w:val="24"/>
        </w:rPr>
        <w:t xml:space="preserve">kohustab </w:t>
      </w:r>
      <w:r>
        <w:rPr>
          <w:spacing w:val="-2"/>
          <w:sz w:val="24"/>
        </w:rPr>
        <w:t>lepinguosalist</w:t>
      </w:r>
    </w:p>
    <w:p w14:paraId="2EA19D6B" w14:textId="77777777" w:rsidR="00E10217" w:rsidRDefault="00E10217">
      <w:pPr>
        <w:pStyle w:val="Kehatekst"/>
        <w:spacing w:before="275"/>
      </w:pPr>
    </w:p>
    <w:p w14:paraId="0920D622" w14:textId="77777777" w:rsidR="00E10217" w:rsidRDefault="00D01F16">
      <w:pPr>
        <w:pStyle w:val="Loendilik"/>
        <w:numPr>
          <w:ilvl w:val="1"/>
          <w:numId w:val="70"/>
        </w:numPr>
        <w:tabs>
          <w:tab w:val="left" w:pos="1274"/>
        </w:tabs>
        <w:spacing w:before="1" w:line="360" w:lineRule="auto"/>
        <w:ind w:right="1208"/>
        <w:rPr>
          <w:sz w:val="24"/>
        </w:rPr>
      </w:pPr>
      <w:r>
        <w:rPr>
          <w:sz w:val="24"/>
        </w:rPr>
        <w:t>kalduma</w:t>
      </w:r>
      <w:r>
        <w:rPr>
          <w:spacing w:val="-6"/>
          <w:sz w:val="24"/>
        </w:rPr>
        <w:t xml:space="preserve"> </w:t>
      </w:r>
      <w:r>
        <w:rPr>
          <w:sz w:val="24"/>
        </w:rPr>
        <w:t>kõrvale</w:t>
      </w:r>
      <w:r>
        <w:rPr>
          <w:spacing w:val="-4"/>
          <w:sz w:val="24"/>
        </w:rPr>
        <w:t xml:space="preserve"> </w:t>
      </w:r>
      <w:r>
        <w:rPr>
          <w:sz w:val="24"/>
        </w:rPr>
        <w:t>regulatiivsete</w:t>
      </w:r>
      <w:r>
        <w:rPr>
          <w:spacing w:val="-6"/>
          <w:sz w:val="24"/>
        </w:rPr>
        <w:t xml:space="preserve"> </w:t>
      </w:r>
      <w:r>
        <w:rPr>
          <w:sz w:val="24"/>
        </w:rPr>
        <w:t>meetmete</w:t>
      </w:r>
      <w:r>
        <w:rPr>
          <w:spacing w:val="-6"/>
          <w:sz w:val="24"/>
        </w:rPr>
        <w:t xml:space="preserve"> </w:t>
      </w:r>
      <w:r>
        <w:rPr>
          <w:sz w:val="24"/>
        </w:rPr>
        <w:t>ettevalmistamise</w:t>
      </w:r>
      <w:r>
        <w:rPr>
          <w:spacing w:val="-6"/>
          <w:sz w:val="24"/>
        </w:rPr>
        <w:t xml:space="preserve"> </w:t>
      </w:r>
      <w:r>
        <w:rPr>
          <w:sz w:val="24"/>
        </w:rPr>
        <w:t>ja</w:t>
      </w:r>
      <w:r>
        <w:rPr>
          <w:spacing w:val="-5"/>
          <w:sz w:val="24"/>
        </w:rPr>
        <w:t xml:space="preserve"> </w:t>
      </w:r>
      <w:r>
        <w:rPr>
          <w:sz w:val="24"/>
        </w:rPr>
        <w:t>vastuvõtmise</w:t>
      </w:r>
      <w:r>
        <w:rPr>
          <w:spacing w:val="-5"/>
          <w:sz w:val="24"/>
        </w:rPr>
        <w:t xml:space="preserve"> </w:t>
      </w:r>
      <w:r>
        <w:rPr>
          <w:sz w:val="24"/>
        </w:rPr>
        <w:t xml:space="preserve">riigisisestest </w:t>
      </w:r>
      <w:r>
        <w:rPr>
          <w:spacing w:val="-2"/>
          <w:sz w:val="24"/>
        </w:rPr>
        <w:t>menetlustest;</w:t>
      </w:r>
    </w:p>
    <w:p w14:paraId="4BC39C09" w14:textId="77777777" w:rsidR="00E10217" w:rsidRDefault="00E10217">
      <w:pPr>
        <w:pStyle w:val="Kehatekst"/>
        <w:spacing w:before="137"/>
      </w:pPr>
    </w:p>
    <w:p w14:paraId="2A45DC43" w14:textId="77777777" w:rsidR="00E10217" w:rsidRDefault="00D01F16">
      <w:pPr>
        <w:pStyle w:val="Loendilik"/>
        <w:numPr>
          <w:ilvl w:val="1"/>
          <w:numId w:val="70"/>
        </w:numPr>
        <w:tabs>
          <w:tab w:val="left" w:pos="1274"/>
        </w:tabs>
        <w:spacing w:line="360" w:lineRule="auto"/>
        <w:ind w:right="1847"/>
        <w:rPr>
          <w:sz w:val="24"/>
        </w:rPr>
      </w:pPr>
      <w:r>
        <w:rPr>
          <w:sz w:val="24"/>
        </w:rPr>
        <w:t>võtma</w:t>
      </w:r>
      <w:r>
        <w:rPr>
          <w:spacing w:val="-5"/>
          <w:sz w:val="24"/>
        </w:rPr>
        <w:t xml:space="preserve"> </w:t>
      </w:r>
      <w:r>
        <w:rPr>
          <w:sz w:val="24"/>
        </w:rPr>
        <w:t>meetmeid,</w:t>
      </w:r>
      <w:r>
        <w:rPr>
          <w:spacing w:val="-4"/>
          <w:sz w:val="24"/>
        </w:rPr>
        <w:t xml:space="preserve"> </w:t>
      </w:r>
      <w:r>
        <w:rPr>
          <w:sz w:val="24"/>
        </w:rPr>
        <w:t>mis</w:t>
      </w:r>
      <w:r>
        <w:rPr>
          <w:spacing w:val="-4"/>
          <w:sz w:val="24"/>
        </w:rPr>
        <w:t xml:space="preserve"> </w:t>
      </w:r>
      <w:r>
        <w:rPr>
          <w:sz w:val="24"/>
        </w:rPr>
        <w:t>kahjustaksid</w:t>
      </w:r>
      <w:r>
        <w:rPr>
          <w:spacing w:val="-4"/>
          <w:sz w:val="24"/>
        </w:rPr>
        <w:t xml:space="preserve"> </w:t>
      </w:r>
      <w:r>
        <w:rPr>
          <w:sz w:val="24"/>
        </w:rPr>
        <w:t>või</w:t>
      </w:r>
      <w:r>
        <w:rPr>
          <w:spacing w:val="-4"/>
          <w:sz w:val="24"/>
        </w:rPr>
        <w:t xml:space="preserve"> </w:t>
      </w:r>
      <w:r>
        <w:rPr>
          <w:sz w:val="24"/>
        </w:rPr>
        <w:t>takistaksid</w:t>
      </w:r>
      <w:r>
        <w:rPr>
          <w:spacing w:val="-6"/>
          <w:sz w:val="24"/>
        </w:rPr>
        <w:t xml:space="preserve"> </w:t>
      </w:r>
      <w:r>
        <w:rPr>
          <w:sz w:val="24"/>
        </w:rPr>
        <w:t>tema</w:t>
      </w:r>
      <w:r>
        <w:rPr>
          <w:spacing w:val="-5"/>
          <w:sz w:val="24"/>
        </w:rPr>
        <w:t xml:space="preserve"> </w:t>
      </w:r>
      <w:r>
        <w:rPr>
          <w:sz w:val="24"/>
        </w:rPr>
        <w:t>avaliku</w:t>
      </w:r>
      <w:r>
        <w:rPr>
          <w:spacing w:val="-4"/>
          <w:sz w:val="24"/>
        </w:rPr>
        <w:t xml:space="preserve"> </w:t>
      </w:r>
      <w:r>
        <w:rPr>
          <w:sz w:val="24"/>
        </w:rPr>
        <w:t>korra</w:t>
      </w:r>
      <w:r>
        <w:rPr>
          <w:spacing w:val="-5"/>
          <w:sz w:val="24"/>
        </w:rPr>
        <w:t xml:space="preserve"> </w:t>
      </w:r>
      <w:r>
        <w:rPr>
          <w:sz w:val="24"/>
        </w:rPr>
        <w:t>eesmärkide saavutamiseks vajalike regulatiivsete meetmete õigeaegset vastuvõtmist, või</w:t>
      </w:r>
    </w:p>
    <w:p w14:paraId="551FCBC2" w14:textId="77777777" w:rsidR="00E10217" w:rsidRDefault="00E10217">
      <w:pPr>
        <w:pStyle w:val="Kehatekst"/>
        <w:spacing w:before="139"/>
      </w:pPr>
    </w:p>
    <w:p w14:paraId="3FD8AE03" w14:textId="77777777" w:rsidR="00E10217" w:rsidRDefault="00D01F16">
      <w:pPr>
        <w:pStyle w:val="Loendilik"/>
        <w:numPr>
          <w:ilvl w:val="1"/>
          <w:numId w:val="70"/>
        </w:numPr>
        <w:tabs>
          <w:tab w:val="left" w:pos="1274"/>
        </w:tabs>
        <w:ind w:hanging="566"/>
        <w:rPr>
          <w:sz w:val="24"/>
        </w:rPr>
      </w:pPr>
      <w:r>
        <w:rPr>
          <w:sz w:val="24"/>
        </w:rPr>
        <w:t>saavutama</w:t>
      </w:r>
      <w:r>
        <w:rPr>
          <w:spacing w:val="-4"/>
          <w:sz w:val="24"/>
        </w:rPr>
        <w:t xml:space="preserve"> </w:t>
      </w:r>
      <w:r>
        <w:rPr>
          <w:sz w:val="24"/>
        </w:rPr>
        <w:t xml:space="preserve">konkreetset regulatiivset </w:t>
      </w:r>
      <w:r>
        <w:rPr>
          <w:spacing w:val="-2"/>
          <w:sz w:val="24"/>
        </w:rPr>
        <w:t>tulemust.</w:t>
      </w:r>
    </w:p>
    <w:p w14:paraId="76988F70" w14:textId="77777777" w:rsidR="00E10217" w:rsidRDefault="00E10217">
      <w:pPr>
        <w:pStyle w:val="Kehatekst"/>
      </w:pPr>
    </w:p>
    <w:p w14:paraId="55C3C089" w14:textId="77777777" w:rsidR="00E10217" w:rsidRDefault="00E10217">
      <w:pPr>
        <w:pStyle w:val="Kehatekst"/>
      </w:pPr>
    </w:p>
    <w:p w14:paraId="51BE238E" w14:textId="77777777" w:rsidR="00E10217" w:rsidRDefault="00E10217">
      <w:pPr>
        <w:pStyle w:val="Kehatekst"/>
        <w:spacing w:before="138"/>
      </w:pPr>
    </w:p>
    <w:p w14:paraId="0666EBFC" w14:textId="77777777" w:rsidR="00E10217" w:rsidRDefault="00D01F16">
      <w:pPr>
        <w:pStyle w:val="Pealkiri1"/>
      </w:pPr>
      <w:r>
        <w:t>ARTIKKEL</w:t>
      </w:r>
      <w:r>
        <w:rPr>
          <w:spacing w:val="-3"/>
        </w:rPr>
        <w:t xml:space="preserve"> </w:t>
      </w:r>
      <w:r>
        <w:rPr>
          <w:spacing w:val="-5"/>
        </w:rPr>
        <w:t>9.9</w:t>
      </w:r>
    </w:p>
    <w:p w14:paraId="3577DD84" w14:textId="77777777" w:rsidR="00E10217" w:rsidRDefault="00E10217">
      <w:pPr>
        <w:pStyle w:val="Kehatekst"/>
      </w:pPr>
    </w:p>
    <w:p w14:paraId="5279E8EB" w14:textId="77777777" w:rsidR="00E10217" w:rsidRDefault="00E10217">
      <w:pPr>
        <w:pStyle w:val="Kehatekst"/>
      </w:pPr>
    </w:p>
    <w:p w14:paraId="29E962A7" w14:textId="77777777" w:rsidR="00E10217" w:rsidRDefault="00D01F16">
      <w:pPr>
        <w:pStyle w:val="Kehatekst"/>
        <w:ind w:left="137"/>
        <w:jc w:val="center"/>
      </w:pPr>
      <w:r>
        <w:t>Märgistamine</w:t>
      </w:r>
      <w:r>
        <w:rPr>
          <w:spacing w:val="-1"/>
        </w:rPr>
        <w:t xml:space="preserve"> </w:t>
      </w:r>
      <w:r>
        <w:t>ja</w:t>
      </w:r>
      <w:r>
        <w:rPr>
          <w:spacing w:val="-1"/>
        </w:rPr>
        <w:t xml:space="preserve"> </w:t>
      </w:r>
      <w:r>
        <w:rPr>
          <w:spacing w:val="-2"/>
        </w:rPr>
        <w:t>etikettimine</w:t>
      </w:r>
    </w:p>
    <w:p w14:paraId="797A6DFE" w14:textId="77777777" w:rsidR="00E10217" w:rsidRDefault="00E10217">
      <w:pPr>
        <w:pStyle w:val="Kehatekst"/>
      </w:pPr>
    </w:p>
    <w:p w14:paraId="68DA947E" w14:textId="77777777" w:rsidR="00E10217" w:rsidRDefault="00E10217">
      <w:pPr>
        <w:pStyle w:val="Kehatekst"/>
      </w:pPr>
    </w:p>
    <w:p w14:paraId="247FA348" w14:textId="77777777" w:rsidR="00E10217" w:rsidRDefault="00D01F16">
      <w:pPr>
        <w:pStyle w:val="Loendilik"/>
        <w:numPr>
          <w:ilvl w:val="0"/>
          <w:numId w:val="69"/>
        </w:numPr>
        <w:tabs>
          <w:tab w:val="left" w:pos="1274"/>
        </w:tabs>
        <w:spacing w:line="360" w:lineRule="auto"/>
        <w:ind w:right="986" w:firstLine="0"/>
        <w:rPr>
          <w:sz w:val="24"/>
        </w:rPr>
      </w:pPr>
      <w:r>
        <w:rPr>
          <w:sz w:val="24"/>
        </w:rPr>
        <w:t>Käesoleva artikli kohaldamisel ja kooskõlas tehniliste kaubandustõkete lepingu 1. lisa punktiga</w:t>
      </w:r>
      <w:r>
        <w:rPr>
          <w:spacing w:val="-4"/>
          <w:sz w:val="24"/>
        </w:rPr>
        <w:t xml:space="preserve"> </w:t>
      </w:r>
      <w:r>
        <w:rPr>
          <w:sz w:val="24"/>
        </w:rPr>
        <w:t>1</w:t>
      </w:r>
      <w:r>
        <w:rPr>
          <w:spacing w:val="-3"/>
          <w:sz w:val="24"/>
        </w:rPr>
        <w:t xml:space="preserve"> </w:t>
      </w:r>
      <w:r>
        <w:rPr>
          <w:sz w:val="24"/>
        </w:rPr>
        <w:t>võib</w:t>
      </w:r>
      <w:r>
        <w:rPr>
          <w:spacing w:val="-3"/>
          <w:sz w:val="24"/>
        </w:rPr>
        <w:t xml:space="preserve"> </w:t>
      </w:r>
      <w:r>
        <w:rPr>
          <w:sz w:val="24"/>
        </w:rPr>
        <w:t>tehniline</w:t>
      </w:r>
      <w:r>
        <w:rPr>
          <w:spacing w:val="-3"/>
          <w:sz w:val="24"/>
        </w:rPr>
        <w:t xml:space="preserve"> </w:t>
      </w:r>
      <w:r>
        <w:rPr>
          <w:sz w:val="24"/>
        </w:rPr>
        <w:t>norm</w:t>
      </w:r>
      <w:r>
        <w:rPr>
          <w:spacing w:val="-3"/>
          <w:sz w:val="24"/>
        </w:rPr>
        <w:t xml:space="preserve"> </w:t>
      </w:r>
      <w:r>
        <w:rPr>
          <w:sz w:val="24"/>
        </w:rPr>
        <w:t>hõlmata</w:t>
      </w:r>
      <w:r>
        <w:rPr>
          <w:spacing w:val="-4"/>
          <w:sz w:val="24"/>
        </w:rPr>
        <w:t xml:space="preserve"> </w:t>
      </w:r>
      <w:r>
        <w:rPr>
          <w:sz w:val="24"/>
        </w:rPr>
        <w:t>või</w:t>
      </w:r>
      <w:r>
        <w:rPr>
          <w:spacing w:val="-3"/>
          <w:sz w:val="24"/>
        </w:rPr>
        <w:t xml:space="preserve"> </w:t>
      </w:r>
      <w:r>
        <w:rPr>
          <w:sz w:val="24"/>
        </w:rPr>
        <w:t>käsitleda</w:t>
      </w:r>
      <w:r>
        <w:rPr>
          <w:spacing w:val="-5"/>
          <w:sz w:val="24"/>
        </w:rPr>
        <w:t xml:space="preserve"> </w:t>
      </w:r>
      <w:r>
        <w:rPr>
          <w:sz w:val="24"/>
        </w:rPr>
        <w:t>üksnes</w:t>
      </w:r>
      <w:r>
        <w:rPr>
          <w:spacing w:val="-3"/>
          <w:sz w:val="24"/>
        </w:rPr>
        <w:t xml:space="preserve"> </w:t>
      </w:r>
      <w:r>
        <w:rPr>
          <w:sz w:val="24"/>
        </w:rPr>
        <w:t>toote,</w:t>
      </w:r>
      <w:r>
        <w:rPr>
          <w:spacing w:val="-3"/>
          <w:sz w:val="24"/>
        </w:rPr>
        <w:t xml:space="preserve"> </w:t>
      </w:r>
      <w:r>
        <w:rPr>
          <w:sz w:val="24"/>
        </w:rPr>
        <w:t>protsessi või</w:t>
      </w:r>
      <w:r>
        <w:rPr>
          <w:spacing w:val="-3"/>
          <w:sz w:val="24"/>
        </w:rPr>
        <w:t xml:space="preserve"> </w:t>
      </w:r>
      <w:r>
        <w:rPr>
          <w:sz w:val="24"/>
        </w:rPr>
        <w:t>tootmismeetodi suhtes kohaldatavaid märgistamise ja etikettimise nõudeid.</w:t>
      </w:r>
    </w:p>
    <w:p w14:paraId="4FA7BE26"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71368C19" w14:textId="77777777" w:rsidR="00E10217" w:rsidRDefault="00D01F16">
      <w:pPr>
        <w:pStyle w:val="Loendilik"/>
        <w:numPr>
          <w:ilvl w:val="0"/>
          <w:numId w:val="69"/>
        </w:numPr>
        <w:tabs>
          <w:tab w:val="left" w:pos="1274"/>
        </w:tabs>
        <w:spacing w:before="67" w:line="360" w:lineRule="auto"/>
        <w:ind w:right="738" w:firstLine="0"/>
        <w:rPr>
          <w:sz w:val="24"/>
        </w:rPr>
      </w:pPr>
      <w:r>
        <w:rPr>
          <w:sz w:val="24"/>
        </w:rPr>
        <w:lastRenderedPageBreak/>
        <w:t>Lepinguosalised</w:t>
      </w:r>
      <w:r>
        <w:rPr>
          <w:spacing w:val="-4"/>
          <w:sz w:val="24"/>
        </w:rPr>
        <w:t xml:space="preserve"> </w:t>
      </w:r>
      <w:r>
        <w:rPr>
          <w:sz w:val="24"/>
        </w:rPr>
        <w:t>kinnitavad,</w:t>
      </w:r>
      <w:r>
        <w:rPr>
          <w:spacing w:val="-4"/>
          <w:sz w:val="24"/>
        </w:rPr>
        <w:t xml:space="preserve"> </w:t>
      </w:r>
      <w:r>
        <w:rPr>
          <w:sz w:val="24"/>
        </w:rPr>
        <w:t>et</w:t>
      </w:r>
      <w:r>
        <w:rPr>
          <w:spacing w:val="-4"/>
          <w:sz w:val="24"/>
        </w:rPr>
        <w:t xml:space="preserve"> </w:t>
      </w:r>
      <w:r>
        <w:rPr>
          <w:sz w:val="24"/>
        </w:rPr>
        <w:t>nende</w:t>
      </w:r>
      <w:r>
        <w:rPr>
          <w:spacing w:val="-6"/>
          <w:sz w:val="24"/>
        </w:rPr>
        <w:t xml:space="preserve"> </w:t>
      </w:r>
      <w:r>
        <w:rPr>
          <w:sz w:val="24"/>
        </w:rPr>
        <w:t>tehnilised</w:t>
      </w:r>
      <w:r>
        <w:rPr>
          <w:spacing w:val="-4"/>
          <w:sz w:val="24"/>
        </w:rPr>
        <w:t xml:space="preserve"> </w:t>
      </w:r>
      <w:r>
        <w:rPr>
          <w:sz w:val="24"/>
        </w:rPr>
        <w:t>normid,</w:t>
      </w:r>
      <w:r>
        <w:rPr>
          <w:spacing w:val="-4"/>
          <w:sz w:val="24"/>
        </w:rPr>
        <w:t xml:space="preserve"> </w:t>
      </w:r>
      <w:r>
        <w:rPr>
          <w:sz w:val="24"/>
        </w:rPr>
        <w:t>mis</w:t>
      </w:r>
      <w:r>
        <w:rPr>
          <w:spacing w:val="-4"/>
          <w:sz w:val="24"/>
        </w:rPr>
        <w:t xml:space="preserve"> </w:t>
      </w:r>
      <w:r>
        <w:rPr>
          <w:sz w:val="24"/>
        </w:rPr>
        <w:t>hõlmavad</w:t>
      </w:r>
      <w:r>
        <w:rPr>
          <w:spacing w:val="-4"/>
          <w:sz w:val="24"/>
        </w:rPr>
        <w:t xml:space="preserve"> </w:t>
      </w:r>
      <w:r>
        <w:rPr>
          <w:sz w:val="24"/>
        </w:rPr>
        <w:t>või</w:t>
      </w:r>
      <w:r>
        <w:rPr>
          <w:spacing w:val="-4"/>
          <w:sz w:val="24"/>
        </w:rPr>
        <w:t xml:space="preserve"> </w:t>
      </w:r>
      <w:r>
        <w:rPr>
          <w:sz w:val="24"/>
        </w:rPr>
        <w:t>käsitlevad</w:t>
      </w:r>
      <w:r>
        <w:rPr>
          <w:spacing w:val="-4"/>
          <w:sz w:val="24"/>
        </w:rPr>
        <w:t xml:space="preserve"> </w:t>
      </w:r>
      <w:r>
        <w:rPr>
          <w:sz w:val="24"/>
        </w:rPr>
        <w:t>üksnes märgistamist või etikettimist, on kooskõlas tehniliste kaubandustõkete lepingu artikliga 2.</w:t>
      </w:r>
    </w:p>
    <w:p w14:paraId="54A9822F" w14:textId="77777777" w:rsidR="00E10217" w:rsidRDefault="00E10217">
      <w:pPr>
        <w:pStyle w:val="Kehatekst"/>
        <w:spacing w:before="139"/>
      </w:pPr>
    </w:p>
    <w:p w14:paraId="05F41C85" w14:textId="77777777" w:rsidR="00E10217" w:rsidRDefault="00D01F16">
      <w:pPr>
        <w:pStyle w:val="Loendilik"/>
        <w:numPr>
          <w:ilvl w:val="0"/>
          <w:numId w:val="69"/>
        </w:numPr>
        <w:tabs>
          <w:tab w:val="left" w:pos="1274"/>
        </w:tabs>
        <w:spacing w:before="1" w:line="360" w:lineRule="auto"/>
        <w:ind w:right="577" w:firstLine="0"/>
        <w:rPr>
          <w:sz w:val="24"/>
        </w:rPr>
      </w:pPr>
      <w:r>
        <w:rPr>
          <w:sz w:val="24"/>
        </w:rPr>
        <w:t>Kui</w:t>
      </w:r>
      <w:r>
        <w:rPr>
          <w:spacing w:val="-4"/>
          <w:sz w:val="24"/>
        </w:rPr>
        <w:t xml:space="preserve"> </w:t>
      </w:r>
      <w:r>
        <w:rPr>
          <w:sz w:val="24"/>
        </w:rPr>
        <w:t>lepinguosaline</w:t>
      </w:r>
      <w:r>
        <w:rPr>
          <w:spacing w:val="-5"/>
          <w:sz w:val="24"/>
        </w:rPr>
        <w:t xml:space="preserve"> </w:t>
      </w:r>
      <w:r>
        <w:rPr>
          <w:sz w:val="24"/>
        </w:rPr>
        <w:t>nõuab</w:t>
      </w:r>
      <w:r>
        <w:rPr>
          <w:spacing w:val="-4"/>
          <w:sz w:val="24"/>
        </w:rPr>
        <w:t xml:space="preserve"> </w:t>
      </w:r>
      <w:r>
        <w:rPr>
          <w:sz w:val="24"/>
        </w:rPr>
        <w:t>toodete</w:t>
      </w:r>
      <w:r>
        <w:rPr>
          <w:spacing w:val="-5"/>
          <w:sz w:val="24"/>
        </w:rPr>
        <w:t xml:space="preserve"> </w:t>
      </w:r>
      <w:r>
        <w:rPr>
          <w:sz w:val="24"/>
        </w:rPr>
        <w:t>kohustuslikku</w:t>
      </w:r>
      <w:r>
        <w:rPr>
          <w:spacing w:val="-4"/>
          <w:sz w:val="24"/>
        </w:rPr>
        <w:t xml:space="preserve"> </w:t>
      </w:r>
      <w:r>
        <w:rPr>
          <w:sz w:val="24"/>
        </w:rPr>
        <w:t>märgistamist</w:t>
      </w:r>
      <w:r>
        <w:rPr>
          <w:spacing w:val="-4"/>
          <w:sz w:val="24"/>
        </w:rPr>
        <w:t xml:space="preserve"> </w:t>
      </w:r>
      <w:r>
        <w:rPr>
          <w:sz w:val="24"/>
        </w:rPr>
        <w:t>või</w:t>
      </w:r>
      <w:r>
        <w:rPr>
          <w:spacing w:val="-4"/>
          <w:sz w:val="24"/>
        </w:rPr>
        <w:t xml:space="preserve"> </w:t>
      </w:r>
      <w:r>
        <w:rPr>
          <w:sz w:val="24"/>
        </w:rPr>
        <w:t>etikettimist,</w:t>
      </w:r>
      <w:r>
        <w:rPr>
          <w:spacing w:val="-4"/>
          <w:sz w:val="24"/>
        </w:rPr>
        <w:t xml:space="preserve"> </w:t>
      </w:r>
      <w:r>
        <w:rPr>
          <w:sz w:val="24"/>
        </w:rPr>
        <w:t>peab</w:t>
      </w:r>
      <w:r>
        <w:rPr>
          <w:spacing w:val="-4"/>
          <w:sz w:val="24"/>
        </w:rPr>
        <w:t xml:space="preserve"> </w:t>
      </w:r>
      <w:r>
        <w:rPr>
          <w:sz w:val="24"/>
        </w:rPr>
        <w:t>kõnealune lepinguosaline tegema järgmist:</w:t>
      </w:r>
    </w:p>
    <w:p w14:paraId="00F6CCD2" w14:textId="77777777" w:rsidR="00E10217" w:rsidRDefault="00E10217">
      <w:pPr>
        <w:pStyle w:val="Kehatekst"/>
        <w:spacing w:before="136"/>
      </w:pPr>
    </w:p>
    <w:p w14:paraId="171C581A" w14:textId="77777777" w:rsidR="00E10217" w:rsidRDefault="00D01F16">
      <w:pPr>
        <w:pStyle w:val="Loendilik"/>
        <w:numPr>
          <w:ilvl w:val="1"/>
          <w:numId w:val="69"/>
        </w:numPr>
        <w:tabs>
          <w:tab w:val="left" w:pos="1274"/>
        </w:tabs>
        <w:spacing w:line="360" w:lineRule="auto"/>
        <w:ind w:right="758"/>
        <w:rPr>
          <w:sz w:val="24"/>
        </w:rPr>
      </w:pPr>
      <w:r>
        <w:rPr>
          <w:sz w:val="24"/>
        </w:rPr>
        <w:t>püüdma</w:t>
      </w:r>
      <w:r>
        <w:rPr>
          <w:spacing w:val="-3"/>
          <w:sz w:val="24"/>
        </w:rPr>
        <w:t xml:space="preserve"> </w:t>
      </w:r>
      <w:r>
        <w:rPr>
          <w:sz w:val="24"/>
        </w:rPr>
        <w:t>nõuda</w:t>
      </w:r>
      <w:r>
        <w:rPr>
          <w:spacing w:val="-5"/>
          <w:sz w:val="24"/>
        </w:rPr>
        <w:t xml:space="preserve"> </w:t>
      </w:r>
      <w:r>
        <w:rPr>
          <w:sz w:val="24"/>
        </w:rPr>
        <w:t>ainult</w:t>
      </w:r>
      <w:r>
        <w:rPr>
          <w:spacing w:val="-3"/>
          <w:sz w:val="24"/>
        </w:rPr>
        <w:t xml:space="preserve"> </w:t>
      </w:r>
      <w:r>
        <w:rPr>
          <w:sz w:val="24"/>
        </w:rPr>
        <w:t>sellist</w:t>
      </w:r>
      <w:r>
        <w:rPr>
          <w:spacing w:val="-3"/>
          <w:sz w:val="24"/>
        </w:rPr>
        <w:t xml:space="preserve"> </w:t>
      </w:r>
      <w:r>
        <w:rPr>
          <w:sz w:val="24"/>
        </w:rPr>
        <w:t>teavet,</w:t>
      </w:r>
      <w:r>
        <w:rPr>
          <w:spacing w:val="-3"/>
          <w:sz w:val="24"/>
        </w:rPr>
        <w:t xml:space="preserve"> </w:t>
      </w:r>
      <w:r>
        <w:rPr>
          <w:sz w:val="24"/>
        </w:rPr>
        <w:t>mis</w:t>
      </w:r>
      <w:r>
        <w:rPr>
          <w:spacing w:val="-3"/>
          <w:sz w:val="24"/>
        </w:rPr>
        <w:t xml:space="preserve"> </w:t>
      </w:r>
      <w:r>
        <w:rPr>
          <w:sz w:val="24"/>
        </w:rPr>
        <w:t>on</w:t>
      </w:r>
      <w:r>
        <w:rPr>
          <w:spacing w:val="-3"/>
          <w:sz w:val="24"/>
        </w:rPr>
        <w:t xml:space="preserve"> </w:t>
      </w:r>
      <w:r>
        <w:rPr>
          <w:sz w:val="24"/>
        </w:rPr>
        <w:t>oluline</w:t>
      </w:r>
      <w:r>
        <w:rPr>
          <w:spacing w:val="-6"/>
          <w:sz w:val="24"/>
        </w:rPr>
        <w:t xml:space="preserve"> </w:t>
      </w:r>
      <w:r>
        <w:rPr>
          <w:sz w:val="24"/>
        </w:rPr>
        <w:t>toote</w:t>
      </w:r>
      <w:r>
        <w:rPr>
          <w:spacing w:val="-4"/>
          <w:sz w:val="24"/>
        </w:rPr>
        <w:t xml:space="preserve"> </w:t>
      </w:r>
      <w:r>
        <w:rPr>
          <w:sz w:val="24"/>
        </w:rPr>
        <w:t>tarbijate</w:t>
      </w:r>
      <w:r>
        <w:rPr>
          <w:spacing w:val="-3"/>
          <w:sz w:val="24"/>
        </w:rPr>
        <w:t xml:space="preserve"> </w:t>
      </w:r>
      <w:r>
        <w:rPr>
          <w:sz w:val="24"/>
        </w:rPr>
        <w:t>või</w:t>
      </w:r>
      <w:r>
        <w:rPr>
          <w:spacing w:val="-3"/>
          <w:sz w:val="24"/>
        </w:rPr>
        <w:t xml:space="preserve"> </w:t>
      </w:r>
      <w:r>
        <w:rPr>
          <w:sz w:val="24"/>
        </w:rPr>
        <w:t>kasutajate</w:t>
      </w:r>
      <w:r>
        <w:rPr>
          <w:spacing w:val="-3"/>
          <w:sz w:val="24"/>
        </w:rPr>
        <w:t xml:space="preserve"> </w:t>
      </w:r>
      <w:r>
        <w:rPr>
          <w:sz w:val="24"/>
        </w:rPr>
        <w:t>jaoks</w:t>
      </w:r>
      <w:r>
        <w:rPr>
          <w:spacing w:val="-3"/>
          <w:sz w:val="24"/>
        </w:rPr>
        <w:t xml:space="preserve"> </w:t>
      </w:r>
      <w:r>
        <w:rPr>
          <w:sz w:val="24"/>
        </w:rPr>
        <w:t>või</w:t>
      </w:r>
      <w:r>
        <w:rPr>
          <w:spacing w:val="-3"/>
          <w:sz w:val="24"/>
        </w:rPr>
        <w:t xml:space="preserve"> </w:t>
      </w:r>
      <w:r>
        <w:rPr>
          <w:sz w:val="24"/>
        </w:rPr>
        <w:t>mis näitab toote vastavust kohustuslikele tehnilistele nõuetele;</w:t>
      </w:r>
    </w:p>
    <w:p w14:paraId="356C9FAF" w14:textId="77777777" w:rsidR="00E10217" w:rsidRDefault="00E10217">
      <w:pPr>
        <w:pStyle w:val="Kehatekst"/>
        <w:spacing w:before="140"/>
      </w:pPr>
    </w:p>
    <w:p w14:paraId="2336D16F" w14:textId="77777777" w:rsidR="00E10217" w:rsidRDefault="00D01F16">
      <w:pPr>
        <w:pStyle w:val="Loendilik"/>
        <w:numPr>
          <w:ilvl w:val="1"/>
          <w:numId w:val="69"/>
        </w:numPr>
        <w:tabs>
          <w:tab w:val="left" w:pos="1274"/>
        </w:tabs>
        <w:spacing w:line="360" w:lineRule="auto"/>
        <w:ind w:right="704"/>
        <w:rPr>
          <w:sz w:val="24"/>
        </w:rPr>
      </w:pPr>
      <w:r>
        <w:rPr>
          <w:sz w:val="24"/>
        </w:rPr>
        <w:t>mitte nõudma turule laskmise eeltingimusena märgistuse või etiketi eelnevat heakskiitu, registreerimist või sertifitseerimist ega tasu maksmist, kui toode muus osas vastab lepinguosalise kohustuslikele tehnilistele nõuetele, välja arvatud juhul, kui seda peetakse vajalikuks,</w:t>
      </w:r>
      <w:r>
        <w:rPr>
          <w:spacing w:val="-3"/>
          <w:sz w:val="24"/>
        </w:rPr>
        <w:t xml:space="preserve"> </w:t>
      </w:r>
      <w:r>
        <w:rPr>
          <w:sz w:val="24"/>
        </w:rPr>
        <w:t>kuna</w:t>
      </w:r>
      <w:r>
        <w:rPr>
          <w:spacing w:val="-4"/>
          <w:sz w:val="24"/>
        </w:rPr>
        <w:t xml:space="preserve"> </w:t>
      </w:r>
      <w:r>
        <w:rPr>
          <w:sz w:val="24"/>
        </w:rPr>
        <w:t>toode</w:t>
      </w:r>
      <w:r>
        <w:rPr>
          <w:spacing w:val="-3"/>
          <w:sz w:val="24"/>
        </w:rPr>
        <w:t xml:space="preserve"> </w:t>
      </w:r>
      <w:r>
        <w:rPr>
          <w:sz w:val="24"/>
        </w:rPr>
        <w:t>kujutab</w:t>
      </w:r>
      <w:r>
        <w:rPr>
          <w:spacing w:val="-3"/>
          <w:sz w:val="24"/>
        </w:rPr>
        <w:t xml:space="preserve"> </w:t>
      </w:r>
      <w:r>
        <w:rPr>
          <w:sz w:val="24"/>
        </w:rPr>
        <w:t>endast</w:t>
      </w:r>
      <w:r>
        <w:rPr>
          <w:spacing w:val="-3"/>
          <w:sz w:val="24"/>
        </w:rPr>
        <w:t xml:space="preserve"> </w:t>
      </w:r>
      <w:r>
        <w:rPr>
          <w:sz w:val="24"/>
        </w:rPr>
        <w:t>ohtu</w:t>
      </w:r>
      <w:r>
        <w:rPr>
          <w:spacing w:val="-3"/>
          <w:sz w:val="24"/>
        </w:rPr>
        <w:t xml:space="preserve"> </w:t>
      </w:r>
      <w:r>
        <w:rPr>
          <w:sz w:val="24"/>
        </w:rPr>
        <w:t>inimeste,</w:t>
      </w:r>
      <w:r>
        <w:rPr>
          <w:spacing w:val="-3"/>
          <w:sz w:val="24"/>
        </w:rPr>
        <w:t xml:space="preserve"> </w:t>
      </w:r>
      <w:r>
        <w:rPr>
          <w:sz w:val="24"/>
        </w:rPr>
        <w:t>loomade</w:t>
      </w:r>
      <w:r>
        <w:rPr>
          <w:spacing w:val="-4"/>
          <w:sz w:val="24"/>
        </w:rPr>
        <w:t xml:space="preserve"> </w:t>
      </w:r>
      <w:r>
        <w:rPr>
          <w:sz w:val="24"/>
        </w:rPr>
        <w:t>või</w:t>
      </w:r>
      <w:r>
        <w:rPr>
          <w:spacing w:val="-3"/>
          <w:sz w:val="24"/>
        </w:rPr>
        <w:t xml:space="preserve"> </w:t>
      </w:r>
      <w:r>
        <w:rPr>
          <w:sz w:val="24"/>
        </w:rPr>
        <w:t>taimede</w:t>
      </w:r>
      <w:r>
        <w:rPr>
          <w:spacing w:val="-2"/>
          <w:sz w:val="24"/>
        </w:rPr>
        <w:t xml:space="preserve"> </w:t>
      </w:r>
      <w:r>
        <w:rPr>
          <w:sz w:val="24"/>
        </w:rPr>
        <w:t>elule</w:t>
      </w:r>
      <w:r>
        <w:rPr>
          <w:spacing w:val="-4"/>
          <w:sz w:val="24"/>
        </w:rPr>
        <w:t xml:space="preserve"> </w:t>
      </w:r>
      <w:r>
        <w:rPr>
          <w:sz w:val="24"/>
        </w:rPr>
        <w:t>või</w:t>
      </w:r>
      <w:r>
        <w:rPr>
          <w:spacing w:val="-3"/>
          <w:sz w:val="24"/>
        </w:rPr>
        <w:t xml:space="preserve"> </w:t>
      </w:r>
      <w:r>
        <w:rPr>
          <w:sz w:val="24"/>
        </w:rPr>
        <w:t>tervisele, keskkonnale või riigi julgeolekule;</w:t>
      </w:r>
    </w:p>
    <w:p w14:paraId="090D4AD2" w14:textId="77777777" w:rsidR="00E10217" w:rsidRDefault="00E10217">
      <w:pPr>
        <w:pStyle w:val="Kehatekst"/>
        <w:spacing w:before="139"/>
      </w:pPr>
    </w:p>
    <w:p w14:paraId="5DFC164E" w14:textId="77777777" w:rsidR="00E10217" w:rsidRDefault="00D01F16">
      <w:pPr>
        <w:pStyle w:val="Loendilik"/>
        <w:numPr>
          <w:ilvl w:val="1"/>
          <w:numId w:val="69"/>
        </w:numPr>
        <w:tabs>
          <w:tab w:val="left" w:pos="1274"/>
        </w:tabs>
        <w:spacing w:line="360" w:lineRule="auto"/>
        <w:ind w:right="573"/>
        <w:rPr>
          <w:sz w:val="24"/>
        </w:rPr>
      </w:pPr>
      <w:r>
        <w:rPr>
          <w:sz w:val="24"/>
        </w:rPr>
        <w:t>kui</w:t>
      </w:r>
      <w:r>
        <w:rPr>
          <w:spacing w:val="-4"/>
          <w:sz w:val="24"/>
        </w:rPr>
        <w:t xml:space="preserve"> </w:t>
      </w:r>
      <w:r>
        <w:rPr>
          <w:sz w:val="24"/>
        </w:rPr>
        <w:t>lepinguosaline</w:t>
      </w:r>
      <w:r>
        <w:rPr>
          <w:spacing w:val="-5"/>
          <w:sz w:val="24"/>
        </w:rPr>
        <w:t xml:space="preserve"> </w:t>
      </w:r>
      <w:r>
        <w:rPr>
          <w:sz w:val="24"/>
        </w:rPr>
        <w:t>nõuab,</w:t>
      </w:r>
      <w:r>
        <w:rPr>
          <w:spacing w:val="-4"/>
          <w:sz w:val="24"/>
        </w:rPr>
        <w:t xml:space="preserve"> </w:t>
      </w:r>
      <w:r>
        <w:rPr>
          <w:sz w:val="24"/>
        </w:rPr>
        <w:t>et</w:t>
      </w:r>
      <w:r>
        <w:rPr>
          <w:spacing w:val="-4"/>
          <w:sz w:val="24"/>
        </w:rPr>
        <w:t xml:space="preserve"> </w:t>
      </w:r>
      <w:r>
        <w:rPr>
          <w:sz w:val="24"/>
        </w:rPr>
        <w:t>ettevõtjad</w:t>
      </w:r>
      <w:r>
        <w:rPr>
          <w:spacing w:val="-4"/>
          <w:sz w:val="24"/>
        </w:rPr>
        <w:t xml:space="preserve"> </w:t>
      </w:r>
      <w:r>
        <w:rPr>
          <w:sz w:val="24"/>
        </w:rPr>
        <w:t>kasutaksid</w:t>
      </w:r>
      <w:r>
        <w:rPr>
          <w:spacing w:val="-2"/>
          <w:sz w:val="24"/>
        </w:rPr>
        <w:t xml:space="preserve"> </w:t>
      </w:r>
      <w:r>
        <w:rPr>
          <w:sz w:val="24"/>
        </w:rPr>
        <w:t>kordumatut</w:t>
      </w:r>
      <w:r>
        <w:rPr>
          <w:spacing w:val="-4"/>
          <w:sz w:val="24"/>
        </w:rPr>
        <w:t xml:space="preserve"> </w:t>
      </w:r>
      <w:r>
        <w:rPr>
          <w:sz w:val="24"/>
        </w:rPr>
        <w:t>tunnuskoodi,</w:t>
      </w:r>
      <w:r>
        <w:rPr>
          <w:spacing w:val="-4"/>
          <w:sz w:val="24"/>
        </w:rPr>
        <w:t xml:space="preserve"> </w:t>
      </w:r>
      <w:r>
        <w:rPr>
          <w:sz w:val="24"/>
        </w:rPr>
        <w:t>andma</w:t>
      </w:r>
      <w:r>
        <w:rPr>
          <w:spacing w:val="-1"/>
          <w:sz w:val="24"/>
        </w:rPr>
        <w:t xml:space="preserve"> </w:t>
      </w:r>
      <w:r>
        <w:rPr>
          <w:sz w:val="24"/>
        </w:rPr>
        <w:t>selle</w:t>
      </w:r>
      <w:r>
        <w:rPr>
          <w:spacing w:val="-5"/>
          <w:sz w:val="24"/>
        </w:rPr>
        <w:t xml:space="preserve"> </w:t>
      </w:r>
      <w:r>
        <w:rPr>
          <w:sz w:val="24"/>
        </w:rPr>
        <w:t>koodi teise lepinguosalise ettevõtjatele põhjendamatu viivituseta ja mittediskrimineerivalt;</w:t>
      </w:r>
    </w:p>
    <w:p w14:paraId="2AF09B22" w14:textId="77777777" w:rsidR="00E10217" w:rsidRDefault="00E10217">
      <w:pPr>
        <w:pStyle w:val="Kehatekst"/>
        <w:spacing w:before="137"/>
      </w:pPr>
    </w:p>
    <w:p w14:paraId="6B7C374C" w14:textId="77777777" w:rsidR="00E10217" w:rsidRDefault="00D01F16">
      <w:pPr>
        <w:pStyle w:val="Loendilik"/>
        <w:numPr>
          <w:ilvl w:val="1"/>
          <w:numId w:val="69"/>
        </w:numPr>
        <w:tabs>
          <w:tab w:val="left" w:pos="1274"/>
        </w:tabs>
        <w:spacing w:line="360" w:lineRule="auto"/>
        <w:ind w:right="1364"/>
        <w:rPr>
          <w:sz w:val="24"/>
        </w:rPr>
      </w:pPr>
      <w:r>
        <w:rPr>
          <w:sz w:val="24"/>
        </w:rPr>
        <w:t>tingimusel</w:t>
      </w:r>
      <w:r>
        <w:rPr>
          <w:spacing w:val="-3"/>
          <w:sz w:val="24"/>
        </w:rPr>
        <w:t xml:space="preserve"> </w:t>
      </w:r>
      <w:r>
        <w:rPr>
          <w:sz w:val="24"/>
        </w:rPr>
        <w:t>et</w:t>
      </w:r>
      <w:r>
        <w:rPr>
          <w:spacing w:val="-3"/>
          <w:sz w:val="24"/>
        </w:rPr>
        <w:t xml:space="preserve"> </w:t>
      </w:r>
      <w:r>
        <w:rPr>
          <w:sz w:val="24"/>
        </w:rPr>
        <w:t>see</w:t>
      </w:r>
      <w:r>
        <w:rPr>
          <w:spacing w:val="-4"/>
          <w:sz w:val="24"/>
        </w:rPr>
        <w:t xml:space="preserve"> </w:t>
      </w:r>
      <w:r>
        <w:rPr>
          <w:sz w:val="24"/>
        </w:rPr>
        <w:t>ei</w:t>
      </w:r>
      <w:r>
        <w:rPr>
          <w:spacing w:val="-3"/>
          <w:sz w:val="24"/>
        </w:rPr>
        <w:t xml:space="preserve"> </w:t>
      </w:r>
      <w:r>
        <w:rPr>
          <w:sz w:val="24"/>
        </w:rPr>
        <w:t>ole</w:t>
      </w:r>
      <w:r>
        <w:rPr>
          <w:spacing w:val="-4"/>
          <w:sz w:val="24"/>
        </w:rPr>
        <w:t xml:space="preserve"> </w:t>
      </w:r>
      <w:r>
        <w:rPr>
          <w:sz w:val="24"/>
        </w:rPr>
        <w:t>kaupa</w:t>
      </w:r>
      <w:r>
        <w:rPr>
          <w:spacing w:val="-4"/>
          <w:sz w:val="24"/>
        </w:rPr>
        <w:t xml:space="preserve"> </w:t>
      </w:r>
      <w:r>
        <w:rPr>
          <w:sz w:val="24"/>
        </w:rPr>
        <w:t>importiva</w:t>
      </w:r>
      <w:r>
        <w:rPr>
          <w:spacing w:val="-4"/>
          <w:sz w:val="24"/>
        </w:rPr>
        <w:t xml:space="preserve"> </w:t>
      </w:r>
      <w:r>
        <w:rPr>
          <w:sz w:val="24"/>
        </w:rPr>
        <w:t>lepinguosalise</w:t>
      </w:r>
      <w:r>
        <w:rPr>
          <w:spacing w:val="-4"/>
          <w:sz w:val="24"/>
        </w:rPr>
        <w:t xml:space="preserve"> </w:t>
      </w:r>
      <w:r>
        <w:rPr>
          <w:sz w:val="24"/>
        </w:rPr>
        <w:t>nõutava</w:t>
      </w:r>
      <w:r>
        <w:rPr>
          <w:spacing w:val="-5"/>
          <w:sz w:val="24"/>
        </w:rPr>
        <w:t xml:space="preserve"> </w:t>
      </w:r>
      <w:r>
        <w:rPr>
          <w:sz w:val="24"/>
        </w:rPr>
        <w:t>teabe</w:t>
      </w:r>
      <w:r>
        <w:rPr>
          <w:spacing w:val="-4"/>
          <w:sz w:val="24"/>
        </w:rPr>
        <w:t xml:space="preserve"> </w:t>
      </w:r>
      <w:r>
        <w:rPr>
          <w:sz w:val="24"/>
        </w:rPr>
        <w:t>puhul</w:t>
      </w:r>
      <w:r>
        <w:rPr>
          <w:spacing w:val="-1"/>
          <w:sz w:val="24"/>
        </w:rPr>
        <w:t xml:space="preserve"> </w:t>
      </w:r>
      <w:r>
        <w:rPr>
          <w:sz w:val="24"/>
        </w:rPr>
        <w:t>eksitavad, vastuolulised ega segadusse ajavad, lubama järgmist:</w:t>
      </w:r>
    </w:p>
    <w:p w14:paraId="1762578C" w14:textId="77777777" w:rsidR="00E10217" w:rsidRDefault="00E10217">
      <w:pPr>
        <w:pStyle w:val="Kehatekst"/>
        <w:spacing w:before="139"/>
      </w:pPr>
    </w:p>
    <w:p w14:paraId="32C54FEE" w14:textId="77777777" w:rsidR="00E10217" w:rsidRDefault="00D01F16">
      <w:pPr>
        <w:pStyle w:val="Loendilik"/>
        <w:numPr>
          <w:ilvl w:val="2"/>
          <w:numId w:val="69"/>
        </w:numPr>
        <w:tabs>
          <w:tab w:val="left" w:pos="1841"/>
        </w:tabs>
        <w:spacing w:line="360" w:lineRule="auto"/>
        <w:ind w:right="845"/>
        <w:rPr>
          <w:sz w:val="24"/>
        </w:rPr>
      </w:pPr>
      <w:r>
        <w:rPr>
          <w:sz w:val="24"/>
        </w:rPr>
        <w:t>teabe</w:t>
      </w:r>
      <w:r>
        <w:rPr>
          <w:spacing w:val="-5"/>
          <w:sz w:val="24"/>
        </w:rPr>
        <w:t xml:space="preserve"> </w:t>
      </w:r>
      <w:r>
        <w:rPr>
          <w:sz w:val="24"/>
        </w:rPr>
        <w:t>esitamine</w:t>
      </w:r>
      <w:r>
        <w:rPr>
          <w:spacing w:val="-5"/>
          <w:sz w:val="24"/>
        </w:rPr>
        <w:t xml:space="preserve"> </w:t>
      </w:r>
      <w:r>
        <w:rPr>
          <w:sz w:val="24"/>
        </w:rPr>
        <w:t>muudes</w:t>
      </w:r>
      <w:r>
        <w:rPr>
          <w:spacing w:val="-3"/>
          <w:sz w:val="24"/>
        </w:rPr>
        <w:t xml:space="preserve"> </w:t>
      </w:r>
      <w:r>
        <w:rPr>
          <w:sz w:val="24"/>
        </w:rPr>
        <w:t>keeltes</w:t>
      </w:r>
      <w:r>
        <w:rPr>
          <w:spacing w:val="-5"/>
          <w:sz w:val="24"/>
        </w:rPr>
        <w:t xml:space="preserve"> </w:t>
      </w:r>
      <w:r>
        <w:rPr>
          <w:sz w:val="24"/>
        </w:rPr>
        <w:t>lisaks</w:t>
      </w:r>
      <w:r>
        <w:rPr>
          <w:spacing w:val="-5"/>
          <w:sz w:val="24"/>
        </w:rPr>
        <w:t xml:space="preserve"> </w:t>
      </w:r>
      <w:r>
        <w:rPr>
          <w:sz w:val="24"/>
        </w:rPr>
        <w:t>kaupa</w:t>
      </w:r>
      <w:r>
        <w:rPr>
          <w:spacing w:val="-5"/>
          <w:sz w:val="24"/>
        </w:rPr>
        <w:t xml:space="preserve"> </w:t>
      </w:r>
      <w:r>
        <w:rPr>
          <w:sz w:val="24"/>
        </w:rPr>
        <w:t>importiva</w:t>
      </w:r>
      <w:r>
        <w:rPr>
          <w:spacing w:val="-5"/>
          <w:sz w:val="24"/>
        </w:rPr>
        <w:t xml:space="preserve"> </w:t>
      </w:r>
      <w:r>
        <w:rPr>
          <w:sz w:val="24"/>
        </w:rPr>
        <w:t>lepinguosalise</w:t>
      </w:r>
      <w:r>
        <w:rPr>
          <w:spacing w:val="-5"/>
          <w:sz w:val="24"/>
        </w:rPr>
        <w:t xml:space="preserve"> </w:t>
      </w:r>
      <w:r>
        <w:rPr>
          <w:sz w:val="24"/>
        </w:rPr>
        <w:t>riigis</w:t>
      </w:r>
      <w:r>
        <w:rPr>
          <w:spacing w:val="-5"/>
          <w:sz w:val="24"/>
        </w:rPr>
        <w:t xml:space="preserve"> </w:t>
      </w:r>
      <w:r>
        <w:rPr>
          <w:sz w:val="24"/>
        </w:rPr>
        <w:t xml:space="preserve">nõutavale </w:t>
      </w:r>
      <w:r>
        <w:rPr>
          <w:spacing w:val="-2"/>
          <w:sz w:val="24"/>
        </w:rPr>
        <w:t>keelele;</w:t>
      </w:r>
    </w:p>
    <w:p w14:paraId="56982E88"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273E05C7" w14:textId="77777777" w:rsidR="00E10217" w:rsidRDefault="00D01F16">
      <w:pPr>
        <w:pStyle w:val="Loendilik"/>
        <w:numPr>
          <w:ilvl w:val="2"/>
          <w:numId w:val="69"/>
        </w:numPr>
        <w:tabs>
          <w:tab w:val="left" w:pos="1841"/>
        </w:tabs>
        <w:spacing w:before="67" w:line="360" w:lineRule="auto"/>
        <w:ind w:right="1456"/>
        <w:rPr>
          <w:sz w:val="24"/>
        </w:rPr>
      </w:pPr>
      <w:r>
        <w:rPr>
          <w:sz w:val="24"/>
        </w:rPr>
        <w:lastRenderedPageBreak/>
        <w:t>rahvusvaheliselt</w:t>
      </w:r>
      <w:r>
        <w:rPr>
          <w:spacing w:val="-7"/>
          <w:sz w:val="24"/>
        </w:rPr>
        <w:t xml:space="preserve"> </w:t>
      </w:r>
      <w:r>
        <w:rPr>
          <w:sz w:val="24"/>
        </w:rPr>
        <w:t>aktsepteeritavad</w:t>
      </w:r>
      <w:r>
        <w:rPr>
          <w:spacing w:val="-7"/>
          <w:sz w:val="24"/>
        </w:rPr>
        <w:t xml:space="preserve"> </w:t>
      </w:r>
      <w:r>
        <w:rPr>
          <w:sz w:val="24"/>
        </w:rPr>
        <w:t>nomenklatuurid,</w:t>
      </w:r>
      <w:r>
        <w:rPr>
          <w:spacing w:val="-7"/>
          <w:sz w:val="24"/>
        </w:rPr>
        <w:t xml:space="preserve"> </w:t>
      </w:r>
      <w:r>
        <w:rPr>
          <w:sz w:val="24"/>
        </w:rPr>
        <w:t>piktogrammid,</w:t>
      </w:r>
      <w:r>
        <w:rPr>
          <w:spacing w:val="-7"/>
          <w:sz w:val="24"/>
        </w:rPr>
        <w:t xml:space="preserve"> </w:t>
      </w:r>
      <w:r>
        <w:rPr>
          <w:sz w:val="24"/>
        </w:rPr>
        <w:t>sümbolid</w:t>
      </w:r>
      <w:r>
        <w:rPr>
          <w:spacing w:val="-9"/>
          <w:sz w:val="24"/>
        </w:rPr>
        <w:t xml:space="preserve"> </w:t>
      </w:r>
      <w:r>
        <w:rPr>
          <w:sz w:val="24"/>
        </w:rPr>
        <w:t>või graafilised kujutised ning</w:t>
      </w:r>
    </w:p>
    <w:p w14:paraId="11706C20" w14:textId="77777777" w:rsidR="00E10217" w:rsidRDefault="00E10217">
      <w:pPr>
        <w:pStyle w:val="Kehatekst"/>
        <w:spacing w:before="139"/>
      </w:pPr>
    </w:p>
    <w:p w14:paraId="20F0D062" w14:textId="77777777" w:rsidR="00E10217" w:rsidRDefault="00D01F16">
      <w:pPr>
        <w:pStyle w:val="Loendilik"/>
        <w:numPr>
          <w:ilvl w:val="2"/>
          <w:numId w:val="69"/>
        </w:numPr>
        <w:tabs>
          <w:tab w:val="left" w:pos="1840"/>
        </w:tabs>
        <w:spacing w:before="1"/>
        <w:ind w:left="1840" w:hanging="566"/>
        <w:rPr>
          <w:sz w:val="24"/>
        </w:rPr>
      </w:pPr>
      <w:r>
        <w:rPr>
          <w:sz w:val="24"/>
        </w:rPr>
        <w:t>täiendav</w:t>
      </w:r>
      <w:r>
        <w:rPr>
          <w:spacing w:val="-3"/>
          <w:sz w:val="24"/>
        </w:rPr>
        <w:t xml:space="preserve"> </w:t>
      </w:r>
      <w:r>
        <w:rPr>
          <w:sz w:val="24"/>
        </w:rPr>
        <w:t>teave</w:t>
      </w:r>
      <w:r>
        <w:rPr>
          <w:spacing w:val="-1"/>
          <w:sz w:val="24"/>
        </w:rPr>
        <w:t xml:space="preserve"> </w:t>
      </w:r>
      <w:r>
        <w:rPr>
          <w:sz w:val="24"/>
        </w:rPr>
        <w:t>lisaks</w:t>
      </w:r>
      <w:r>
        <w:rPr>
          <w:spacing w:val="-1"/>
          <w:sz w:val="24"/>
        </w:rPr>
        <w:t xml:space="preserve"> </w:t>
      </w:r>
      <w:r>
        <w:rPr>
          <w:sz w:val="24"/>
        </w:rPr>
        <w:t>kaupa</w:t>
      </w:r>
      <w:r>
        <w:rPr>
          <w:spacing w:val="-1"/>
          <w:sz w:val="24"/>
        </w:rPr>
        <w:t xml:space="preserve"> </w:t>
      </w:r>
      <w:r>
        <w:rPr>
          <w:sz w:val="24"/>
        </w:rPr>
        <w:t>importiva</w:t>
      </w:r>
      <w:r>
        <w:rPr>
          <w:spacing w:val="-1"/>
          <w:sz w:val="24"/>
        </w:rPr>
        <w:t xml:space="preserve"> </w:t>
      </w:r>
      <w:r>
        <w:rPr>
          <w:sz w:val="24"/>
        </w:rPr>
        <w:t>lepinguosalise</w:t>
      </w:r>
      <w:r>
        <w:rPr>
          <w:spacing w:val="-2"/>
          <w:sz w:val="24"/>
        </w:rPr>
        <w:t xml:space="preserve"> </w:t>
      </w:r>
      <w:r>
        <w:rPr>
          <w:sz w:val="24"/>
        </w:rPr>
        <w:t xml:space="preserve">riigis nõutavale </w:t>
      </w:r>
      <w:r>
        <w:rPr>
          <w:spacing w:val="-2"/>
          <w:sz w:val="24"/>
        </w:rPr>
        <w:t>teabele;</w:t>
      </w:r>
    </w:p>
    <w:p w14:paraId="51770163" w14:textId="77777777" w:rsidR="00E10217" w:rsidRDefault="00E10217">
      <w:pPr>
        <w:pStyle w:val="Kehatekst"/>
        <w:spacing w:before="275"/>
      </w:pPr>
    </w:p>
    <w:p w14:paraId="5D7D1F3C" w14:textId="77777777" w:rsidR="00E10217" w:rsidRDefault="00D01F16">
      <w:pPr>
        <w:pStyle w:val="Loendilik"/>
        <w:numPr>
          <w:ilvl w:val="1"/>
          <w:numId w:val="69"/>
        </w:numPr>
        <w:tabs>
          <w:tab w:val="left" w:pos="1274"/>
        </w:tabs>
        <w:spacing w:before="1" w:line="360" w:lineRule="auto"/>
        <w:ind w:right="798"/>
        <w:rPr>
          <w:sz w:val="24"/>
        </w:rPr>
      </w:pPr>
      <w:r>
        <w:rPr>
          <w:sz w:val="24"/>
        </w:rPr>
        <w:t>nõustuma, et etikettimine, sealhulgas täiendav etikettimine ja etiketi parandamine, toimub pärast importimist, kuid enne toote müügiks pakkumist, alternatiivina päritolukohas etikettimisele, välja arvatud juhul, kui selline etikettimine peab toimuma päritolukohas rahvatervise</w:t>
      </w:r>
      <w:r>
        <w:rPr>
          <w:spacing w:val="-5"/>
          <w:sz w:val="24"/>
        </w:rPr>
        <w:t xml:space="preserve"> </w:t>
      </w:r>
      <w:r>
        <w:rPr>
          <w:sz w:val="24"/>
        </w:rPr>
        <w:t>või</w:t>
      </w:r>
      <w:r>
        <w:rPr>
          <w:spacing w:val="-4"/>
          <w:sz w:val="24"/>
        </w:rPr>
        <w:t xml:space="preserve"> </w:t>
      </w:r>
      <w:r>
        <w:rPr>
          <w:sz w:val="24"/>
        </w:rPr>
        <w:t>ohutuse</w:t>
      </w:r>
      <w:r>
        <w:rPr>
          <w:spacing w:val="-3"/>
          <w:sz w:val="24"/>
        </w:rPr>
        <w:t xml:space="preserve"> </w:t>
      </w:r>
      <w:r>
        <w:rPr>
          <w:sz w:val="24"/>
        </w:rPr>
        <w:t>huvides</w:t>
      </w:r>
      <w:r>
        <w:rPr>
          <w:spacing w:val="-4"/>
          <w:sz w:val="24"/>
        </w:rPr>
        <w:t xml:space="preserve"> </w:t>
      </w:r>
      <w:r>
        <w:rPr>
          <w:sz w:val="24"/>
        </w:rPr>
        <w:t>või</w:t>
      </w:r>
      <w:r>
        <w:rPr>
          <w:spacing w:val="-4"/>
          <w:sz w:val="24"/>
        </w:rPr>
        <w:t xml:space="preserve"> </w:t>
      </w:r>
      <w:r>
        <w:rPr>
          <w:sz w:val="24"/>
        </w:rPr>
        <w:t>eksportiva</w:t>
      </w:r>
      <w:r>
        <w:rPr>
          <w:spacing w:val="-5"/>
          <w:sz w:val="24"/>
        </w:rPr>
        <w:t xml:space="preserve"> </w:t>
      </w:r>
      <w:r>
        <w:rPr>
          <w:sz w:val="24"/>
        </w:rPr>
        <w:t>lepinguosalise</w:t>
      </w:r>
      <w:r>
        <w:rPr>
          <w:spacing w:val="-5"/>
          <w:sz w:val="24"/>
        </w:rPr>
        <w:t xml:space="preserve"> </w:t>
      </w:r>
      <w:r>
        <w:rPr>
          <w:sz w:val="24"/>
        </w:rPr>
        <w:t>geograafilise</w:t>
      </w:r>
      <w:r>
        <w:rPr>
          <w:spacing w:val="-5"/>
          <w:sz w:val="24"/>
        </w:rPr>
        <w:t xml:space="preserve"> </w:t>
      </w:r>
      <w:r>
        <w:rPr>
          <w:sz w:val="24"/>
        </w:rPr>
        <w:t>tähisega</w:t>
      </w:r>
      <w:r>
        <w:rPr>
          <w:spacing w:val="-5"/>
          <w:sz w:val="24"/>
        </w:rPr>
        <w:t xml:space="preserve"> </w:t>
      </w:r>
      <w:r>
        <w:rPr>
          <w:sz w:val="24"/>
        </w:rPr>
        <w:t>seotud nõude tõttu, ning</w:t>
      </w:r>
    </w:p>
    <w:p w14:paraId="24242CB2" w14:textId="77777777" w:rsidR="00E10217" w:rsidRDefault="00E10217">
      <w:pPr>
        <w:pStyle w:val="Kehatekst"/>
        <w:spacing w:before="138"/>
      </w:pPr>
    </w:p>
    <w:p w14:paraId="1AD371B9" w14:textId="77777777" w:rsidR="00E10217" w:rsidRDefault="00D01F16">
      <w:pPr>
        <w:pStyle w:val="Loendilik"/>
        <w:numPr>
          <w:ilvl w:val="1"/>
          <w:numId w:val="69"/>
        </w:numPr>
        <w:tabs>
          <w:tab w:val="left" w:pos="1274"/>
        </w:tabs>
        <w:spacing w:line="360" w:lineRule="auto"/>
        <w:ind w:right="1391"/>
        <w:rPr>
          <w:sz w:val="24"/>
        </w:rPr>
      </w:pPr>
      <w:r>
        <w:rPr>
          <w:sz w:val="24"/>
        </w:rPr>
        <w:t>püüdma aktsepteerida mittepüsivaid või eemaldatavaid etikette või märgistamise või etikettimisega</w:t>
      </w:r>
      <w:r>
        <w:rPr>
          <w:spacing w:val="-5"/>
          <w:sz w:val="24"/>
        </w:rPr>
        <w:t xml:space="preserve"> </w:t>
      </w:r>
      <w:r>
        <w:rPr>
          <w:sz w:val="24"/>
        </w:rPr>
        <w:t>seotud</w:t>
      </w:r>
      <w:r>
        <w:rPr>
          <w:spacing w:val="-2"/>
          <w:sz w:val="24"/>
        </w:rPr>
        <w:t xml:space="preserve"> </w:t>
      </w:r>
      <w:r>
        <w:rPr>
          <w:sz w:val="24"/>
        </w:rPr>
        <w:t>asjakohase</w:t>
      </w:r>
      <w:r>
        <w:rPr>
          <w:spacing w:val="-4"/>
          <w:sz w:val="24"/>
        </w:rPr>
        <w:t xml:space="preserve"> </w:t>
      </w:r>
      <w:r>
        <w:rPr>
          <w:sz w:val="24"/>
        </w:rPr>
        <w:t>teabe</w:t>
      </w:r>
      <w:r>
        <w:rPr>
          <w:spacing w:val="-4"/>
          <w:sz w:val="24"/>
        </w:rPr>
        <w:t xml:space="preserve"> </w:t>
      </w:r>
      <w:r>
        <w:rPr>
          <w:sz w:val="24"/>
        </w:rPr>
        <w:t>esitamist</w:t>
      </w:r>
      <w:r>
        <w:rPr>
          <w:spacing w:val="-3"/>
          <w:sz w:val="24"/>
        </w:rPr>
        <w:t xml:space="preserve"> </w:t>
      </w:r>
      <w:r>
        <w:rPr>
          <w:sz w:val="24"/>
        </w:rPr>
        <w:t>pigem</w:t>
      </w:r>
      <w:r>
        <w:rPr>
          <w:spacing w:val="-3"/>
          <w:sz w:val="24"/>
        </w:rPr>
        <w:t xml:space="preserve"> </w:t>
      </w:r>
      <w:r>
        <w:rPr>
          <w:sz w:val="24"/>
        </w:rPr>
        <w:t>saatedokumentides</w:t>
      </w:r>
      <w:r>
        <w:rPr>
          <w:spacing w:val="-2"/>
          <w:sz w:val="24"/>
        </w:rPr>
        <w:t xml:space="preserve"> </w:t>
      </w:r>
      <w:r>
        <w:rPr>
          <w:sz w:val="24"/>
        </w:rPr>
        <w:t>kui</w:t>
      </w:r>
      <w:r>
        <w:rPr>
          <w:spacing w:val="-3"/>
          <w:sz w:val="24"/>
        </w:rPr>
        <w:t xml:space="preserve"> </w:t>
      </w:r>
      <w:r>
        <w:rPr>
          <w:sz w:val="24"/>
        </w:rPr>
        <w:t>tootele füüsiliselt</w:t>
      </w:r>
      <w:r>
        <w:rPr>
          <w:spacing w:val="-4"/>
          <w:sz w:val="24"/>
        </w:rPr>
        <w:t xml:space="preserve"> </w:t>
      </w:r>
      <w:r>
        <w:rPr>
          <w:sz w:val="24"/>
        </w:rPr>
        <w:t>kinnitatud</w:t>
      </w:r>
      <w:r>
        <w:rPr>
          <w:spacing w:val="-4"/>
          <w:sz w:val="24"/>
        </w:rPr>
        <w:t xml:space="preserve"> </w:t>
      </w:r>
      <w:r>
        <w:rPr>
          <w:sz w:val="24"/>
        </w:rPr>
        <w:t>etikettidel,</w:t>
      </w:r>
      <w:r>
        <w:rPr>
          <w:spacing w:val="-4"/>
          <w:sz w:val="24"/>
        </w:rPr>
        <w:t xml:space="preserve"> </w:t>
      </w:r>
      <w:r>
        <w:rPr>
          <w:sz w:val="24"/>
        </w:rPr>
        <w:t>välja</w:t>
      </w:r>
      <w:r>
        <w:rPr>
          <w:spacing w:val="-5"/>
          <w:sz w:val="24"/>
        </w:rPr>
        <w:t xml:space="preserve"> </w:t>
      </w:r>
      <w:r>
        <w:rPr>
          <w:sz w:val="24"/>
        </w:rPr>
        <w:t>arvatud</w:t>
      </w:r>
      <w:r>
        <w:rPr>
          <w:spacing w:val="-4"/>
          <w:sz w:val="24"/>
        </w:rPr>
        <w:t xml:space="preserve"> </w:t>
      </w:r>
      <w:r>
        <w:rPr>
          <w:sz w:val="24"/>
        </w:rPr>
        <w:t>juhul,</w:t>
      </w:r>
      <w:r>
        <w:rPr>
          <w:spacing w:val="-4"/>
          <w:sz w:val="24"/>
        </w:rPr>
        <w:t xml:space="preserve"> </w:t>
      </w:r>
      <w:r>
        <w:rPr>
          <w:sz w:val="24"/>
        </w:rPr>
        <w:t>kui</w:t>
      </w:r>
      <w:r>
        <w:rPr>
          <w:spacing w:val="-4"/>
          <w:sz w:val="24"/>
        </w:rPr>
        <w:t xml:space="preserve"> </w:t>
      </w:r>
      <w:r>
        <w:rPr>
          <w:sz w:val="24"/>
        </w:rPr>
        <w:t>selline</w:t>
      </w:r>
      <w:r>
        <w:rPr>
          <w:spacing w:val="-4"/>
          <w:sz w:val="24"/>
        </w:rPr>
        <w:t xml:space="preserve"> </w:t>
      </w:r>
      <w:r>
        <w:rPr>
          <w:sz w:val="24"/>
        </w:rPr>
        <w:t>etikettimine</w:t>
      </w:r>
      <w:r>
        <w:rPr>
          <w:spacing w:val="-7"/>
          <w:sz w:val="24"/>
        </w:rPr>
        <w:t xml:space="preserve"> </w:t>
      </w:r>
      <w:r>
        <w:rPr>
          <w:sz w:val="24"/>
        </w:rPr>
        <w:t>on</w:t>
      </w:r>
      <w:r>
        <w:rPr>
          <w:spacing w:val="-4"/>
          <w:sz w:val="24"/>
        </w:rPr>
        <w:t xml:space="preserve"> </w:t>
      </w:r>
      <w:r>
        <w:rPr>
          <w:sz w:val="24"/>
        </w:rPr>
        <w:t>nõutav rahvatervise või ohutuse huvides.</w:t>
      </w:r>
    </w:p>
    <w:p w14:paraId="3CBE7D81" w14:textId="77777777" w:rsidR="00E10217" w:rsidRDefault="00E10217">
      <w:pPr>
        <w:pStyle w:val="Kehatekst"/>
      </w:pPr>
    </w:p>
    <w:p w14:paraId="72E199A6" w14:textId="77777777" w:rsidR="00E10217" w:rsidRDefault="00E10217">
      <w:pPr>
        <w:pStyle w:val="Kehatekst"/>
      </w:pPr>
    </w:p>
    <w:p w14:paraId="53D062B3" w14:textId="77777777" w:rsidR="00E10217" w:rsidRDefault="00E10217">
      <w:pPr>
        <w:pStyle w:val="Kehatekst"/>
        <w:spacing w:before="1"/>
      </w:pPr>
    </w:p>
    <w:p w14:paraId="7C674E5B" w14:textId="77777777" w:rsidR="00E10217" w:rsidRDefault="00D01F16">
      <w:pPr>
        <w:pStyle w:val="Pealkiri1"/>
      </w:pPr>
      <w:r>
        <w:t>ARTIKKEL</w:t>
      </w:r>
      <w:r>
        <w:rPr>
          <w:spacing w:val="-3"/>
        </w:rPr>
        <w:t xml:space="preserve"> </w:t>
      </w:r>
      <w:r>
        <w:rPr>
          <w:spacing w:val="-4"/>
        </w:rPr>
        <w:t>9.10</w:t>
      </w:r>
    </w:p>
    <w:p w14:paraId="2235F764" w14:textId="77777777" w:rsidR="00E10217" w:rsidRDefault="00E10217">
      <w:pPr>
        <w:pStyle w:val="Kehatekst"/>
      </w:pPr>
    </w:p>
    <w:p w14:paraId="0B607466" w14:textId="77777777" w:rsidR="00E10217" w:rsidRDefault="00E10217">
      <w:pPr>
        <w:pStyle w:val="Kehatekst"/>
      </w:pPr>
    </w:p>
    <w:p w14:paraId="0E5E21F5" w14:textId="77777777" w:rsidR="00E10217" w:rsidRDefault="00D01F16">
      <w:pPr>
        <w:pStyle w:val="Kehatekst"/>
        <w:ind w:left="136"/>
        <w:jc w:val="center"/>
      </w:pPr>
      <w:r>
        <w:t>Teabevahetus</w:t>
      </w:r>
      <w:r>
        <w:rPr>
          <w:spacing w:val="-3"/>
        </w:rPr>
        <w:t xml:space="preserve"> </w:t>
      </w:r>
      <w:r>
        <w:t>ja</w:t>
      </w:r>
      <w:r>
        <w:rPr>
          <w:spacing w:val="-2"/>
        </w:rPr>
        <w:t xml:space="preserve"> arutelud</w:t>
      </w:r>
    </w:p>
    <w:p w14:paraId="4C49709F" w14:textId="77777777" w:rsidR="00E10217" w:rsidRDefault="00E10217">
      <w:pPr>
        <w:pStyle w:val="Kehatekst"/>
      </w:pPr>
    </w:p>
    <w:p w14:paraId="38725B94" w14:textId="77777777" w:rsidR="00E10217" w:rsidRDefault="00E10217">
      <w:pPr>
        <w:pStyle w:val="Kehatekst"/>
      </w:pPr>
    </w:p>
    <w:p w14:paraId="1630121D" w14:textId="77777777" w:rsidR="00E10217" w:rsidRDefault="00D01F16">
      <w:pPr>
        <w:pStyle w:val="Loendilik"/>
        <w:numPr>
          <w:ilvl w:val="0"/>
          <w:numId w:val="68"/>
        </w:numPr>
        <w:tabs>
          <w:tab w:val="left" w:pos="1274"/>
        </w:tabs>
        <w:spacing w:line="360" w:lineRule="auto"/>
        <w:ind w:right="1245" w:firstLine="0"/>
        <w:rPr>
          <w:sz w:val="24"/>
        </w:rPr>
      </w:pPr>
      <w:r>
        <w:rPr>
          <w:sz w:val="24"/>
        </w:rPr>
        <w:t>Lepinguosaline</w:t>
      </w:r>
      <w:r>
        <w:rPr>
          <w:spacing w:val="-6"/>
          <w:sz w:val="24"/>
        </w:rPr>
        <w:t xml:space="preserve"> </w:t>
      </w:r>
      <w:r>
        <w:rPr>
          <w:sz w:val="24"/>
        </w:rPr>
        <w:t>võib</w:t>
      </w:r>
      <w:r>
        <w:rPr>
          <w:spacing w:val="-4"/>
          <w:sz w:val="24"/>
        </w:rPr>
        <w:t xml:space="preserve"> </w:t>
      </w:r>
      <w:r>
        <w:rPr>
          <w:sz w:val="24"/>
        </w:rPr>
        <w:t>taotleda</w:t>
      </w:r>
      <w:r>
        <w:rPr>
          <w:spacing w:val="-7"/>
          <w:sz w:val="24"/>
        </w:rPr>
        <w:t xml:space="preserve"> </w:t>
      </w:r>
      <w:r>
        <w:rPr>
          <w:sz w:val="24"/>
        </w:rPr>
        <w:t>teiselt</w:t>
      </w:r>
      <w:r>
        <w:rPr>
          <w:spacing w:val="-5"/>
          <w:sz w:val="24"/>
        </w:rPr>
        <w:t xml:space="preserve"> </w:t>
      </w:r>
      <w:r>
        <w:rPr>
          <w:sz w:val="24"/>
        </w:rPr>
        <w:t>lepinguosaliselt</w:t>
      </w:r>
      <w:r>
        <w:rPr>
          <w:spacing w:val="-5"/>
          <w:sz w:val="24"/>
        </w:rPr>
        <w:t xml:space="preserve"> </w:t>
      </w:r>
      <w:r>
        <w:rPr>
          <w:sz w:val="24"/>
        </w:rPr>
        <w:t>teavet</w:t>
      </w:r>
      <w:r>
        <w:rPr>
          <w:spacing w:val="-5"/>
          <w:sz w:val="24"/>
        </w:rPr>
        <w:t xml:space="preserve"> </w:t>
      </w:r>
      <w:r>
        <w:rPr>
          <w:sz w:val="24"/>
        </w:rPr>
        <w:t>kõikide</w:t>
      </w:r>
      <w:r>
        <w:rPr>
          <w:spacing w:val="-5"/>
          <w:sz w:val="24"/>
        </w:rPr>
        <w:t xml:space="preserve"> </w:t>
      </w:r>
      <w:r>
        <w:rPr>
          <w:sz w:val="24"/>
        </w:rPr>
        <w:t>käesoleva</w:t>
      </w:r>
      <w:r>
        <w:rPr>
          <w:spacing w:val="-6"/>
          <w:sz w:val="24"/>
        </w:rPr>
        <w:t xml:space="preserve"> </w:t>
      </w:r>
      <w:r>
        <w:rPr>
          <w:sz w:val="24"/>
        </w:rPr>
        <w:t>peatükiga hõlmatud küsimuste kohta. Teine lepinguosaline esitab selle teabe mõistliku aja jooksul.</w:t>
      </w:r>
    </w:p>
    <w:p w14:paraId="4D3391BD"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4E6AEA22" w14:textId="77777777" w:rsidR="00E10217" w:rsidRDefault="00D01F16">
      <w:pPr>
        <w:pStyle w:val="Loendilik"/>
        <w:numPr>
          <w:ilvl w:val="0"/>
          <w:numId w:val="68"/>
        </w:numPr>
        <w:tabs>
          <w:tab w:val="left" w:pos="1274"/>
        </w:tabs>
        <w:spacing w:before="67" w:line="360" w:lineRule="auto"/>
        <w:ind w:right="760" w:firstLine="0"/>
        <w:rPr>
          <w:sz w:val="24"/>
        </w:rPr>
      </w:pPr>
      <w:r>
        <w:rPr>
          <w:sz w:val="24"/>
        </w:rPr>
        <w:lastRenderedPageBreak/>
        <w:t>Lepinguosaline</w:t>
      </w:r>
      <w:r>
        <w:rPr>
          <w:spacing w:val="-5"/>
          <w:sz w:val="24"/>
        </w:rPr>
        <w:t xml:space="preserve"> </w:t>
      </w:r>
      <w:r>
        <w:rPr>
          <w:sz w:val="24"/>
        </w:rPr>
        <w:t>võib</w:t>
      </w:r>
      <w:r>
        <w:rPr>
          <w:spacing w:val="-4"/>
          <w:sz w:val="24"/>
        </w:rPr>
        <w:t xml:space="preserve"> </w:t>
      </w:r>
      <w:r>
        <w:rPr>
          <w:sz w:val="24"/>
        </w:rPr>
        <w:t>taotleda,</w:t>
      </w:r>
      <w:r>
        <w:rPr>
          <w:spacing w:val="-4"/>
          <w:sz w:val="24"/>
        </w:rPr>
        <w:t xml:space="preserve"> </w:t>
      </w:r>
      <w:r>
        <w:rPr>
          <w:sz w:val="24"/>
        </w:rPr>
        <w:t>et</w:t>
      </w:r>
      <w:r>
        <w:rPr>
          <w:spacing w:val="-4"/>
          <w:sz w:val="24"/>
        </w:rPr>
        <w:t xml:space="preserve"> </w:t>
      </w:r>
      <w:r>
        <w:rPr>
          <w:sz w:val="24"/>
        </w:rPr>
        <w:t>teine</w:t>
      </w:r>
      <w:r>
        <w:rPr>
          <w:spacing w:val="-4"/>
          <w:sz w:val="24"/>
        </w:rPr>
        <w:t xml:space="preserve"> </w:t>
      </w:r>
      <w:r>
        <w:rPr>
          <w:sz w:val="24"/>
        </w:rPr>
        <w:t>lepinguosaline</w:t>
      </w:r>
      <w:r>
        <w:rPr>
          <w:spacing w:val="-5"/>
          <w:sz w:val="24"/>
        </w:rPr>
        <w:t xml:space="preserve"> </w:t>
      </w:r>
      <w:r>
        <w:rPr>
          <w:sz w:val="24"/>
        </w:rPr>
        <w:t>arutaks</w:t>
      </w:r>
      <w:r>
        <w:rPr>
          <w:spacing w:val="-4"/>
          <w:sz w:val="24"/>
        </w:rPr>
        <w:t xml:space="preserve"> </w:t>
      </w:r>
      <w:r>
        <w:rPr>
          <w:sz w:val="24"/>
        </w:rPr>
        <w:t>kõiki</w:t>
      </w:r>
      <w:r>
        <w:rPr>
          <w:spacing w:val="-4"/>
          <w:sz w:val="24"/>
        </w:rPr>
        <w:t xml:space="preserve"> </w:t>
      </w:r>
      <w:r>
        <w:rPr>
          <w:sz w:val="24"/>
        </w:rPr>
        <w:t>käesoleva</w:t>
      </w:r>
      <w:r>
        <w:rPr>
          <w:spacing w:val="-5"/>
          <w:sz w:val="24"/>
        </w:rPr>
        <w:t xml:space="preserve"> </w:t>
      </w:r>
      <w:r>
        <w:rPr>
          <w:sz w:val="24"/>
        </w:rPr>
        <w:t>peatüki</w:t>
      </w:r>
      <w:r>
        <w:rPr>
          <w:spacing w:val="-4"/>
          <w:sz w:val="24"/>
        </w:rPr>
        <w:t xml:space="preserve"> </w:t>
      </w:r>
      <w:r>
        <w:rPr>
          <w:sz w:val="24"/>
        </w:rPr>
        <w:t xml:space="preserve">raames tekkivaid probleeme, sealhulgas teise lepinguosalise tehniliste normide või </w:t>
      </w:r>
      <w:proofErr w:type="spellStart"/>
      <w:r>
        <w:rPr>
          <w:sz w:val="24"/>
        </w:rPr>
        <w:t>vastavushindamismenetluste</w:t>
      </w:r>
      <w:proofErr w:type="spellEnd"/>
      <w:r>
        <w:rPr>
          <w:sz w:val="24"/>
        </w:rPr>
        <w:t xml:space="preserve"> eelnõusid või ettepanekuid, kui ta leiab, et kõnealused tehnilised normid või </w:t>
      </w:r>
      <w:proofErr w:type="spellStart"/>
      <w:r>
        <w:rPr>
          <w:sz w:val="24"/>
        </w:rPr>
        <w:t>vastavushindamismenetlused</w:t>
      </w:r>
      <w:proofErr w:type="spellEnd"/>
      <w:r>
        <w:rPr>
          <w:sz w:val="24"/>
        </w:rPr>
        <w:t xml:space="preserve"> võivad avaldada märkimisväärset negatiivset mõju </w:t>
      </w:r>
      <w:proofErr w:type="spellStart"/>
      <w:r>
        <w:rPr>
          <w:sz w:val="24"/>
        </w:rPr>
        <w:t>lepinguosalistevahelisele</w:t>
      </w:r>
      <w:proofErr w:type="spellEnd"/>
      <w:r>
        <w:rPr>
          <w:sz w:val="24"/>
        </w:rPr>
        <w:t xml:space="preserve"> kaubandusele. Taotlus tuleb esitada kirjalikult ja see peab sisaldama </w:t>
      </w:r>
      <w:r>
        <w:rPr>
          <w:spacing w:val="-2"/>
          <w:sz w:val="24"/>
        </w:rPr>
        <w:t>järgmist:</w:t>
      </w:r>
    </w:p>
    <w:p w14:paraId="76A4F875" w14:textId="77777777" w:rsidR="00E10217" w:rsidRDefault="00E10217">
      <w:pPr>
        <w:pStyle w:val="Kehatekst"/>
        <w:spacing w:before="139"/>
      </w:pPr>
    </w:p>
    <w:p w14:paraId="31DCA61A" w14:textId="77777777" w:rsidR="00E10217" w:rsidRDefault="00D01F16">
      <w:pPr>
        <w:pStyle w:val="Loendilik"/>
        <w:numPr>
          <w:ilvl w:val="1"/>
          <w:numId w:val="68"/>
        </w:numPr>
        <w:tabs>
          <w:tab w:val="left" w:pos="1274"/>
        </w:tabs>
        <w:spacing w:before="1"/>
        <w:ind w:hanging="566"/>
        <w:rPr>
          <w:sz w:val="24"/>
        </w:rPr>
      </w:pPr>
      <w:r>
        <w:rPr>
          <w:sz w:val="24"/>
        </w:rPr>
        <w:t>probleemi</w:t>
      </w:r>
      <w:r>
        <w:rPr>
          <w:spacing w:val="-3"/>
          <w:sz w:val="24"/>
        </w:rPr>
        <w:t xml:space="preserve"> </w:t>
      </w:r>
      <w:r>
        <w:rPr>
          <w:spacing w:val="-2"/>
          <w:sz w:val="24"/>
        </w:rPr>
        <w:t>kirjeldus;</w:t>
      </w:r>
    </w:p>
    <w:p w14:paraId="78DD0830" w14:textId="77777777" w:rsidR="00E10217" w:rsidRDefault="00E10217">
      <w:pPr>
        <w:pStyle w:val="Kehatekst"/>
      </w:pPr>
    </w:p>
    <w:p w14:paraId="529003FC" w14:textId="77777777" w:rsidR="00E10217" w:rsidRDefault="00E10217">
      <w:pPr>
        <w:pStyle w:val="Kehatekst"/>
      </w:pPr>
    </w:p>
    <w:p w14:paraId="79F5BFC6" w14:textId="77777777" w:rsidR="00E10217" w:rsidRDefault="00D01F16">
      <w:pPr>
        <w:pStyle w:val="Loendilik"/>
        <w:numPr>
          <w:ilvl w:val="1"/>
          <w:numId w:val="68"/>
        </w:numPr>
        <w:tabs>
          <w:tab w:val="left" w:pos="1274"/>
        </w:tabs>
        <w:ind w:hanging="566"/>
        <w:rPr>
          <w:sz w:val="24"/>
        </w:rPr>
      </w:pPr>
      <w:r>
        <w:rPr>
          <w:sz w:val="24"/>
        </w:rPr>
        <w:t>käesoleva</w:t>
      </w:r>
      <w:r>
        <w:rPr>
          <w:spacing w:val="-3"/>
          <w:sz w:val="24"/>
        </w:rPr>
        <w:t xml:space="preserve"> </w:t>
      </w:r>
      <w:r>
        <w:rPr>
          <w:sz w:val="24"/>
        </w:rPr>
        <w:t>peatüki</w:t>
      </w:r>
      <w:r>
        <w:rPr>
          <w:spacing w:val="-1"/>
          <w:sz w:val="24"/>
        </w:rPr>
        <w:t xml:space="preserve"> </w:t>
      </w:r>
      <w:r>
        <w:rPr>
          <w:sz w:val="24"/>
        </w:rPr>
        <w:t>sätted,</w:t>
      </w:r>
      <w:r>
        <w:rPr>
          <w:spacing w:val="1"/>
          <w:sz w:val="24"/>
        </w:rPr>
        <w:t xml:space="preserve"> </w:t>
      </w:r>
      <w:r>
        <w:rPr>
          <w:sz w:val="24"/>
        </w:rPr>
        <w:t>millega</w:t>
      </w:r>
      <w:r>
        <w:rPr>
          <w:spacing w:val="-2"/>
          <w:sz w:val="24"/>
        </w:rPr>
        <w:t xml:space="preserve"> </w:t>
      </w:r>
      <w:r>
        <w:rPr>
          <w:sz w:val="24"/>
        </w:rPr>
        <w:t>probleem</w:t>
      </w:r>
      <w:r>
        <w:rPr>
          <w:spacing w:val="-1"/>
          <w:sz w:val="24"/>
        </w:rPr>
        <w:t xml:space="preserve"> </w:t>
      </w:r>
      <w:r>
        <w:rPr>
          <w:sz w:val="24"/>
        </w:rPr>
        <w:t>on</w:t>
      </w:r>
      <w:r>
        <w:rPr>
          <w:spacing w:val="-1"/>
          <w:sz w:val="24"/>
        </w:rPr>
        <w:t xml:space="preserve"> </w:t>
      </w:r>
      <w:r>
        <w:rPr>
          <w:sz w:val="24"/>
        </w:rPr>
        <w:t>seotud,</w:t>
      </w:r>
      <w:r>
        <w:rPr>
          <w:spacing w:val="-1"/>
          <w:sz w:val="24"/>
        </w:rPr>
        <w:t xml:space="preserve"> </w:t>
      </w:r>
      <w:r>
        <w:rPr>
          <w:spacing w:val="-4"/>
          <w:sz w:val="24"/>
        </w:rPr>
        <w:t>ning</w:t>
      </w:r>
    </w:p>
    <w:p w14:paraId="63CAF7FA" w14:textId="77777777" w:rsidR="00E10217" w:rsidRDefault="00E10217">
      <w:pPr>
        <w:pStyle w:val="Kehatekst"/>
      </w:pPr>
    </w:p>
    <w:p w14:paraId="7C982522" w14:textId="77777777" w:rsidR="00E10217" w:rsidRDefault="00E10217">
      <w:pPr>
        <w:pStyle w:val="Kehatekst"/>
      </w:pPr>
    </w:p>
    <w:p w14:paraId="73D57818" w14:textId="77777777" w:rsidR="00E10217" w:rsidRDefault="00D01F16">
      <w:pPr>
        <w:pStyle w:val="Loendilik"/>
        <w:numPr>
          <w:ilvl w:val="1"/>
          <w:numId w:val="68"/>
        </w:numPr>
        <w:tabs>
          <w:tab w:val="left" w:pos="1274"/>
        </w:tabs>
        <w:spacing w:line="360" w:lineRule="auto"/>
        <w:ind w:right="994"/>
        <w:rPr>
          <w:sz w:val="24"/>
        </w:rPr>
      </w:pPr>
      <w:r>
        <w:rPr>
          <w:sz w:val="24"/>
        </w:rPr>
        <w:t>taotluse</w:t>
      </w:r>
      <w:r>
        <w:rPr>
          <w:spacing w:val="-6"/>
          <w:sz w:val="24"/>
        </w:rPr>
        <w:t xml:space="preserve"> </w:t>
      </w:r>
      <w:r>
        <w:rPr>
          <w:sz w:val="24"/>
        </w:rPr>
        <w:t>põhjused,</w:t>
      </w:r>
      <w:r>
        <w:rPr>
          <w:spacing w:val="-5"/>
          <w:sz w:val="24"/>
        </w:rPr>
        <w:t xml:space="preserve"> </w:t>
      </w:r>
      <w:r>
        <w:rPr>
          <w:sz w:val="24"/>
        </w:rPr>
        <w:t>sealhulgas</w:t>
      </w:r>
      <w:r>
        <w:rPr>
          <w:spacing w:val="-5"/>
          <w:sz w:val="24"/>
        </w:rPr>
        <w:t xml:space="preserve"> </w:t>
      </w:r>
      <w:r>
        <w:rPr>
          <w:sz w:val="24"/>
        </w:rPr>
        <w:t>taotluse</w:t>
      </w:r>
      <w:r>
        <w:rPr>
          <w:spacing w:val="-6"/>
          <w:sz w:val="24"/>
        </w:rPr>
        <w:t xml:space="preserve"> </w:t>
      </w:r>
      <w:r>
        <w:rPr>
          <w:sz w:val="24"/>
        </w:rPr>
        <w:t>esitanud</w:t>
      </w:r>
      <w:r>
        <w:rPr>
          <w:spacing w:val="-3"/>
          <w:sz w:val="24"/>
        </w:rPr>
        <w:t xml:space="preserve"> </w:t>
      </w:r>
      <w:r>
        <w:rPr>
          <w:sz w:val="24"/>
        </w:rPr>
        <w:t>lepinguosalisele</w:t>
      </w:r>
      <w:r>
        <w:rPr>
          <w:spacing w:val="-5"/>
          <w:sz w:val="24"/>
        </w:rPr>
        <w:t xml:space="preserve"> </w:t>
      </w:r>
      <w:r>
        <w:rPr>
          <w:sz w:val="24"/>
        </w:rPr>
        <w:t>muret</w:t>
      </w:r>
      <w:r>
        <w:rPr>
          <w:spacing w:val="-5"/>
          <w:sz w:val="24"/>
        </w:rPr>
        <w:t xml:space="preserve"> </w:t>
      </w:r>
      <w:r>
        <w:rPr>
          <w:sz w:val="24"/>
        </w:rPr>
        <w:t>tekitavate</w:t>
      </w:r>
      <w:r>
        <w:rPr>
          <w:spacing w:val="-5"/>
          <w:sz w:val="24"/>
        </w:rPr>
        <w:t xml:space="preserve"> </w:t>
      </w:r>
      <w:r>
        <w:rPr>
          <w:sz w:val="24"/>
        </w:rPr>
        <w:t xml:space="preserve">asjaolude </w:t>
      </w:r>
      <w:r>
        <w:rPr>
          <w:spacing w:val="-2"/>
          <w:sz w:val="24"/>
        </w:rPr>
        <w:t>kirjeldus.</w:t>
      </w:r>
    </w:p>
    <w:p w14:paraId="5F6D1C8A" w14:textId="77777777" w:rsidR="00E10217" w:rsidRDefault="00E10217">
      <w:pPr>
        <w:pStyle w:val="Kehatekst"/>
        <w:spacing w:before="137"/>
      </w:pPr>
    </w:p>
    <w:p w14:paraId="77ECC2A8" w14:textId="77777777" w:rsidR="00E10217" w:rsidRDefault="00D01F16">
      <w:pPr>
        <w:pStyle w:val="Loendilik"/>
        <w:numPr>
          <w:ilvl w:val="0"/>
          <w:numId w:val="68"/>
        </w:numPr>
        <w:tabs>
          <w:tab w:val="left" w:pos="1274"/>
        </w:tabs>
        <w:spacing w:line="360" w:lineRule="auto"/>
        <w:ind w:right="983" w:firstLine="0"/>
        <w:rPr>
          <w:sz w:val="24"/>
        </w:rPr>
      </w:pPr>
      <w:r>
        <w:rPr>
          <w:sz w:val="24"/>
        </w:rPr>
        <w:t>Suurema selguse huvides tuleb märkida, et lepinguosaline võib ka taotleda, et teine lepinguosaline arutaks kõiki käesoleva peatüki raames tekkivaid probleeme, mis on seotud keskvalitsuse tasandist vahetult allpool oleval tasandil paikneva piirkondliku või kohaliku omavalitsuse</w:t>
      </w:r>
      <w:r>
        <w:rPr>
          <w:spacing w:val="-6"/>
          <w:sz w:val="24"/>
        </w:rPr>
        <w:t xml:space="preserve"> </w:t>
      </w:r>
      <w:r>
        <w:rPr>
          <w:sz w:val="24"/>
        </w:rPr>
        <w:t>(olenevalt</w:t>
      </w:r>
      <w:r>
        <w:rPr>
          <w:spacing w:val="-5"/>
          <w:sz w:val="24"/>
        </w:rPr>
        <w:t xml:space="preserve"> </w:t>
      </w:r>
      <w:r>
        <w:rPr>
          <w:sz w:val="24"/>
        </w:rPr>
        <w:t>olukorrast)</w:t>
      </w:r>
      <w:r>
        <w:rPr>
          <w:spacing w:val="-5"/>
          <w:sz w:val="24"/>
        </w:rPr>
        <w:t xml:space="preserve"> </w:t>
      </w:r>
      <w:r>
        <w:rPr>
          <w:sz w:val="24"/>
        </w:rPr>
        <w:t>tehniliste</w:t>
      </w:r>
      <w:r>
        <w:rPr>
          <w:spacing w:val="-5"/>
          <w:sz w:val="24"/>
        </w:rPr>
        <w:t xml:space="preserve"> </w:t>
      </w:r>
      <w:r>
        <w:rPr>
          <w:sz w:val="24"/>
        </w:rPr>
        <w:t>normide</w:t>
      </w:r>
      <w:r>
        <w:rPr>
          <w:spacing w:val="-5"/>
          <w:sz w:val="24"/>
        </w:rPr>
        <w:t xml:space="preserve"> </w:t>
      </w:r>
      <w:r>
        <w:rPr>
          <w:sz w:val="24"/>
        </w:rPr>
        <w:t>või</w:t>
      </w:r>
      <w:r>
        <w:rPr>
          <w:spacing w:val="-5"/>
          <w:sz w:val="24"/>
        </w:rPr>
        <w:t xml:space="preserve"> </w:t>
      </w:r>
      <w:proofErr w:type="spellStart"/>
      <w:r>
        <w:rPr>
          <w:sz w:val="24"/>
        </w:rPr>
        <w:t>vastavushindamismenetlustega</w:t>
      </w:r>
      <w:proofErr w:type="spellEnd"/>
      <w:r>
        <w:rPr>
          <w:spacing w:val="-7"/>
          <w:sz w:val="24"/>
        </w:rPr>
        <w:t xml:space="preserve"> </w:t>
      </w:r>
      <w:r>
        <w:rPr>
          <w:sz w:val="24"/>
        </w:rPr>
        <w:t>ja</w:t>
      </w:r>
      <w:r>
        <w:rPr>
          <w:spacing w:val="-5"/>
          <w:sz w:val="24"/>
        </w:rPr>
        <w:t xml:space="preserve"> </w:t>
      </w:r>
      <w:r>
        <w:rPr>
          <w:sz w:val="24"/>
        </w:rPr>
        <w:t>mis võivad kaubandust märkimisväärselt mõjutada.</w:t>
      </w:r>
    </w:p>
    <w:p w14:paraId="50F48FC8" w14:textId="77777777" w:rsidR="00E10217" w:rsidRDefault="00E10217">
      <w:pPr>
        <w:pStyle w:val="Kehatekst"/>
        <w:spacing w:before="139"/>
      </w:pPr>
    </w:p>
    <w:p w14:paraId="513CC319" w14:textId="77777777" w:rsidR="00E10217" w:rsidRDefault="00D01F16">
      <w:pPr>
        <w:pStyle w:val="Loendilik"/>
        <w:numPr>
          <w:ilvl w:val="0"/>
          <w:numId w:val="68"/>
        </w:numPr>
        <w:tabs>
          <w:tab w:val="left" w:pos="1274"/>
        </w:tabs>
        <w:spacing w:line="360" w:lineRule="auto"/>
        <w:ind w:right="638" w:firstLine="0"/>
        <w:rPr>
          <w:sz w:val="24"/>
        </w:rPr>
      </w:pPr>
      <w:r>
        <w:rPr>
          <w:sz w:val="24"/>
        </w:rPr>
        <w:t>Lepinguosalised arutavad tõstatatud probleemi 60 päeva jooksul pärast taotluse esitamist isiklikult</w:t>
      </w:r>
      <w:r>
        <w:rPr>
          <w:spacing w:val="-4"/>
          <w:sz w:val="24"/>
        </w:rPr>
        <w:t xml:space="preserve"> </w:t>
      </w:r>
      <w:r>
        <w:rPr>
          <w:sz w:val="24"/>
        </w:rPr>
        <w:t>või</w:t>
      </w:r>
      <w:r>
        <w:rPr>
          <w:spacing w:val="-4"/>
          <w:sz w:val="24"/>
        </w:rPr>
        <w:t xml:space="preserve"> </w:t>
      </w:r>
      <w:r>
        <w:rPr>
          <w:sz w:val="24"/>
        </w:rPr>
        <w:t>video-</w:t>
      </w:r>
      <w:r>
        <w:rPr>
          <w:spacing w:val="-5"/>
          <w:sz w:val="24"/>
        </w:rPr>
        <w:t xml:space="preserve"> </w:t>
      </w:r>
      <w:r>
        <w:rPr>
          <w:sz w:val="24"/>
        </w:rPr>
        <w:t>või</w:t>
      </w:r>
      <w:r>
        <w:rPr>
          <w:spacing w:val="-4"/>
          <w:sz w:val="24"/>
        </w:rPr>
        <w:t xml:space="preserve"> </w:t>
      </w:r>
      <w:r>
        <w:rPr>
          <w:sz w:val="24"/>
        </w:rPr>
        <w:t>telekonverentsi</w:t>
      </w:r>
      <w:r>
        <w:rPr>
          <w:spacing w:val="-4"/>
          <w:sz w:val="24"/>
        </w:rPr>
        <w:t xml:space="preserve"> </w:t>
      </w:r>
      <w:r>
        <w:rPr>
          <w:sz w:val="24"/>
        </w:rPr>
        <w:t>teel</w:t>
      </w:r>
      <w:r>
        <w:rPr>
          <w:spacing w:val="-4"/>
          <w:sz w:val="24"/>
        </w:rPr>
        <w:t xml:space="preserve"> </w:t>
      </w:r>
      <w:r>
        <w:rPr>
          <w:sz w:val="24"/>
        </w:rPr>
        <w:t>ning</w:t>
      </w:r>
      <w:r>
        <w:rPr>
          <w:spacing w:val="-4"/>
          <w:sz w:val="24"/>
        </w:rPr>
        <w:t xml:space="preserve"> </w:t>
      </w:r>
      <w:r>
        <w:rPr>
          <w:sz w:val="24"/>
        </w:rPr>
        <w:t>püüavad</w:t>
      </w:r>
      <w:r>
        <w:rPr>
          <w:spacing w:val="-4"/>
          <w:sz w:val="24"/>
        </w:rPr>
        <w:t xml:space="preserve"> </w:t>
      </w:r>
      <w:r>
        <w:rPr>
          <w:sz w:val="24"/>
        </w:rPr>
        <w:t>probleemi</w:t>
      </w:r>
      <w:r>
        <w:rPr>
          <w:spacing w:val="-4"/>
          <w:sz w:val="24"/>
        </w:rPr>
        <w:t xml:space="preserve"> </w:t>
      </w:r>
      <w:r>
        <w:rPr>
          <w:sz w:val="24"/>
        </w:rPr>
        <w:t>võimalikult</w:t>
      </w:r>
      <w:r>
        <w:rPr>
          <w:spacing w:val="-4"/>
          <w:sz w:val="24"/>
        </w:rPr>
        <w:t xml:space="preserve"> </w:t>
      </w:r>
      <w:r>
        <w:rPr>
          <w:sz w:val="24"/>
        </w:rPr>
        <w:t>kiiresti</w:t>
      </w:r>
      <w:r>
        <w:rPr>
          <w:spacing w:val="-4"/>
          <w:sz w:val="24"/>
        </w:rPr>
        <w:t xml:space="preserve"> </w:t>
      </w:r>
      <w:r>
        <w:rPr>
          <w:sz w:val="24"/>
        </w:rPr>
        <w:t>lahendada. Kui taotluse esitanud lepinguosaline peab probleemi kiireloomuliseks, võib ta taotleda, et kõik arutelud toimuksid lühema aja jooksul. Taotlusele vastav lepinguosaline suhtub sellisesse taotlusesse vastutulelikult. Lepinguosalised teevad kõik endast oleneva, et saavutada küsimuses vastastikku rahuldav lahendus.</w:t>
      </w:r>
    </w:p>
    <w:p w14:paraId="23156EF3"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084E2417" w14:textId="77777777" w:rsidR="00E10217" w:rsidRDefault="00D01F16">
      <w:pPr>
        <w:pStyle w:val="Loendilik"/>
        <w:numPr>
          <w:ilvl w:val="0"/>
          <w:numId w:val="68"/>
        </w:numPr>
        <w:tabs>
          <w:tab w:val="left" w:pos="1274"/>
        </w:tabs>
        <w:spacing w:before="67" w:line="360" w:lineRule="auto"/>
        <w:ind w:right="894" w:firstLine="0"/>
        <w:rPr>
          <w:sz w:val="24"/>
        </w:rPr>
      </w:pPr>
      <w:r>
        <w:rPr>
          <w:sz w:val="24"/>
        </w:rPr>
        <w:lastRenderedPageBreak/>
        <w:t>Kui lepinguosalised ei lepi kokku teisiti, ei piira arutelud ja nende käigus vahetatud teave lepinguosaliste</w:t>
      </w:r>
      <w:r>
        <w:rPr>
          <w:spacing w:val="-4"/>
          <w:sz w:val="24"/>
        </w:rPr>
        <w:t xml:space="preserve"> </w:t>
      </w:r>
      <w:r>
        <w:rPr>
          <w:sz w:val="24"/>
        </w:rPr>
        <w:t>õigusi</w:t>
      </w:r>
      <w:r>
        <w:rPr>
          <w:spacing w:val="-4"/>
          <w:sz w:val="24"/>
        </w:rPr>
        <w:t xml:space="preserve"> </w:t>
      </w:r>
      <w:r>
        <w:rPr>
          <w:sz w:val="24"/>
        </w:rPr>
        <w:t>ja</w:t>
      </w:r>
      <w:r>
        <w:rPr>
          <w:spacing w:val="-4"/>
          <w:sz w:val="24"/>
        </w:rPr>
        <w:t xml:space="preserve"> </w:t>
      </w:r>
      <w:r>
        <w:rPr>
          <w:sz w:val="24"/>
        </w:rPr>
        <w:t>kohustusi,</w:t>
      </w:r>
      <w:r>
        <w:rPr>
          <w:spacing w:val="-4"/>
          <w:sz w:val="24"/>
        </w:rPr>
        <w:t xml:space="preserve"> </w:t>
      </w:r>
      <w:r>
        <w:rPr>
          <w:sz w:val="24"/>
        </w:rPr>
        <w:t>mis</w:t>
      </w:r>
      <w:r>
        <w:rPr>
          <w:spacing w:val="-4"/>
          <w:sz w:val="24"/>
        </w:rPr>
        <w:t xml:space="preserve"> </w:t>
      </w:r>
      <w:r>
        <w:rPr>
          <w:sz w:val="24"/>
        </w:rPr>
        <w:t>tulenevad</w:t>
      </w:r>
      <w:r>
        <w:rPr>
          <w:spacing w:val="-4"/>
          <w:sz w:val="24"/>
        </w:rPr>
        <w:t xml:space="preserve"> </w:t>
      </w:r>
      <w:r>
        <w:rPr>
          <w:sz w:val="24"/>
        </w:rPr>
        <w:t>käesolevast</w:t>
      </w:r>
      <w:r>
        <w:rPr>
          <w:spacing w:val="-4"/>
          <w:sz w:val="24"/>
        </w:rPr>
        <w:t xml:space="preserve"> </w:t>
      </w:r>
      <w:r>
        <w:rPr>
          <w:sz w:val="24"/>
        </w:rPr>
        <w:t>lepingust,</w:t>
      </w:r>
      <w:r>
        <w:rPr>
          <w:spacing w:val="-4"/>
          <w:sz w:val="24"/>
        </w:rPr>
        <w:t xml:space="preserve"> </w:t>
      </w:r>
      <w:r>
        <w:rPr>
          <w:sz w:val="24"/>
        </w:rPr>
        <w:t>WTO</w:t>
      </w:r>
      <w:r>
        <w:rPr>
          <w:spacing w:val="-5"/>
          <w:sz w:val="24"/>
        </w:rPr>
        <w:t xml:space="preserve"> </w:t>
      </w:r>
      <w:r>
        <w:rPr>
          <w:sz w:val="24"/>
        </w:rPr>
        <w:t>asutamislepingust või muust lepingust, mille osalised on mõlemad lepinguosalised.</w:t>
      </w:r>
    </w:p>
    <w:p w14:paraId="38CB4898" w14:textId="77777777" w:rsidR="00E10217" w:rsidRDefault="00E10217">
      <w:pPr>
        <w:pStyle w:val="Kehatekst"/>
        <w:spacing w:before="138"/>
      </w:pPr>
    </w:p>
    <w:p w14:paraId="69ACB892" w14:textId="77777777" w:rsidR="00E10217" w:rsidRDefault="00D01F16">
      <w:pPr>
        <w:pStyle w:val="Loendilik"/>
        <w:numPr>
          <w:ilvl w:val="0"/>
          <w:numId w:val="68"/>
        </w:numPr>
        <w:tabs>
          <w:tab w:val="left" w:pos="1274"/>
        </w:tabs>
        <w:ind w:left="1274" w:hanging="566"/>
        <w:rPr>
          <w:sz w:val="24"/>
        </w:rPr>
      </w:pPr>
      <w:r>
        <w:rPr>
          <w:sz w:val="24"/>
        </w:rPr>
        <w:t>Teabe-</w:t>
      </w:r>
      <w:r>
        <w:rPr>
          <w:spacing w:val="-4"/>
          <w:sz w:val="24"/>
        </w:rPr>
        <w:t xml:space="preserve"> </w:t>
      </w:r>
      <w:r>
        <w:rPr>
          <w:sz w:val="24"/>
        </w:rPr>
        <w:t>või</w:t>
      </w:r>
      <w:r>
        <w:rPr>
          <w:spacing w:val="-1"/>
          <w:sz w:val="24"/>
        </w:rPr>
        <w:t xml:space="preserve"> </w:t>
      </w:r>
      <w:r>
        <w:rPr>
          <w:sz w:val="24"/>
        </w:rPr>
        <w:t>arutelutaotlused</w:t>
      </w:r>
      <w:r>
        <w:rPr>
          <w:spacing w:val="-1"/>
          <w:sz w:val="24"/>
        </w:rPr>
        <w:t xml:space="preserve"> </w:t>
      </w:r>
      <w:r>
        <w:rPr>
          <w:sz w:val="24"/>
        </w:rPr>
        <w:t>esitatakse</w:t>
      </w:r>
      <w:r>
        <w:rPr>
          <w:spacing w:val="-1"/>
          <w:sz w:val="24"/>
        </w:rPr>
        <w:t xml:space="preserve"> </w:t>
      </w:r>
      <w:r>
        <w:rPr>
          <w:sz w:val="24"/>
        </w:rPr>
        <w:t>artikli</w:t>
      </w:r>
      <w:r>
        <w:rPr>
          <w:spacing w:val="1"/>
          <w:sz w:val="24"/>
        </w:rPr>
        <w:t xml:space="preserve"> </w:t>
      </w:r>
      <w:r>
        <w:rPr>
          <w:sz w:val="24"/>
        </w:rPr>
        <w:t>9.11</w:t>
      </w:r>
      <w:r>
        <w:rPr>
          <w:spacing w:val="-1"/>
          <w:sz w:val="24"/>
        </w:rPr>
        <w:t xml:space="preserve"> </w:t>
      </w:r>
      <w:r>
        <w:rPr>
          <w:sz w:val="24"/>
        </w:rPr>
        <w:t>kohaselt määratud</w:t>
      </w:r>
      <w:r>
        <w:rPr>
          <w:spacing w:val="-1"/>
          <w:sz w:val="24"/>
        </w:rPr>
        <w:t xml:space="preserve"> </w:t>
      </w:r>
      <w:r>
        <w:rPr>
          <w:sz w:val="24"/>
        </w:rPr>
        <w:t>kontaktpunkti</w:t>
      </w:r>
      <w:r>
        <w:rPr>
          <w:spacing w:val="-1"/>
          <w:sz w:val="24"/>
        </w:rPr>
        <w:t xml:space="preserve"> </w:t>
      </w:r>
      <w:r>
        <w:rPr>
          <w:spacing w:val="-2"/>
          <w:sz w:val="24"/>
        </w:rPr>
        <w:t>kaudu.</w:t>
      </w:r>
    </w:p>
    <w:p w14:paraId="2231B293" w14:textId="77777777" w:rsidR="00E10217" w:rsidRDefault="00E10217">
      <w:pPr>
        <w:pStyle w:val="Kehatekst"/>
      </w:pPr>
    </w:p>
    <w:p w14:paraId="679C7CB4" w14:textId="77777777" w:rsidR="00E10217" w:rsidRDefault="00E10217">
      <w:pPr>
        <w:pStyle w:val="Kehatekst"/>
      </w:pPr>
    </w:p>
    <w:p w14:paraId="7968F448" w14:textId="77777777" w:rsidR="00E10217" w:rsidRDefault="00E10217">
      <w:pPr>
        <w:pStyle w:val="Kehatekst"/>
        <w:spacing w:before="139"/>
      </w:pPr>
    </w:p>
    <w:p w14:paraId="4A7067C4" w14:textId="77777777" w:rsidR="00E10217" w:rsidRDefault="00D01F16">
      <w:pPr>
        <w:pStyle w:val="Pealkiri1"/>
        <w:spacing w:before="1"/>
      </w:pPr>
      <w:r>
        <w:t>ARTIKKEL</w:t>
      </w:r>
      <w:r>
        <w:rPr>
          <w:spacing w:val="-3"/>
        </w:rPr>
        <w:t xml:space="preserve"> </w:t>
      </w:r>
      <w:r>
        <w:rPr>
          <w:spacing w:val="-4"/>
        </w:rPr>
        <w:t>9.11</w:t>
      </w:r>
    </w:p>
    <w:p w14:paraId="55499C8C" w14:textId="77777777" w:rsidR="00E10217" w:rsidRDefault="00E10217">
      <w:pPr>
        <w:pStyle w:val="Kehatekst"/>
      </w:pPr>
    </w:p>
    <w:p w14:paraId="0407989B" w14:textId="77777777" w:rsidR="00E10217" w:rsidRDefault="00E10217">
      <w:pPr>
        <w:pStyle w:val="Kehatekst"/>
      </w:pPr>
    </w:p>
    <w:p w14:paraId="32761B72" w14:textId="77777777" w:rsidR="00E10217" w:rsidRDefault="00D01F16">
      <w:pPr>
        <w:pStyle w:val="Kehatekst"/>
        <w:ind w:left="139"/>
        <w:jc w:val="center"/>
      </w:pPr>
      <w:r>
        <w:rPr>
          <w:spacing w:val="-2"/>
        </w:rPr>
        <w:t>Kontaktpunktid</w:t>
      </w:r>
    </w:p>
    <w:p w14:paraId="7807B389" w14:textId="77777777" w:rsidR="00E10217" w:rsidRDefault="00E10217">
      <w:pPr>
        <w:pStyle w:val="Kehatekst"/>
      </w:pPr>
    </w:p>
    <w:p w14:paraId="5A7F87C7" w14:textId="77777777" w:rsidR="00E10217" w:rsidRDefault="00E10217">
      <w:pPr>
        <w:pStyle w:val="Kehatekst"/>
      </w:pPr>
    </w:p>
    <w:p w14:paraId="6988C49E" w14:textId="77777777" w:rsidR="00E10217" w:rsidRDefault="00D01F16">
      <w:pPr>
        <w:pStyle w:val="Loendilik"/>
        <w:numPr>
          <w:ilvl w:val="0"/>
          <w:numId w:val="67"/>
        </w:numPr>
        <w:tabs>
          <w:tab w:val="left" w:pos="1274"/>
        </w:tabs>
        <w:spacing w:line="360" w:lineRule="auto"/>
        <w:ind w:right="1317" w:firstLine="0"/>
        <w:rPr>
          <w:sz w:val="24"/>
        </w:rPr>
      </w:pPr>
      <w:r>
        <w:rPr>
          <w:sz w:val="24"/>
        </w:rPr>
        <w:t>Kumbki</w:t>
      </w:r>
      <w:r>
        <w:rPr>
          <w:spacing w:val="-5"/>
          <w:sz w:val="24"/>
        </w:rPr>
        <w:t xml:space="preserve"> </w:t>
      </w:r>
      <w:r>
        <w:rPr>
          <w:sz w:val="24"/>
        </w:rPr>
        <w:t>lepinguosaline</w:t>
      </w:r>
      <w:r>
        <w:rPr>
          <w:spacing w:val="-6"/>
          <w:sz w:val="24"/>
        </w:rPr>
        <w:t xml:space="preserve"> </w:t>
      </w:r>
      <w:r>
        <w:rPr>
          <w:sz w:val="24"/>
        </w:rPr>
        <w:t>määrab</w:t>
      </w:r>
      <w:r>
        <w:rPr>
          <w:spacing w:val="-5"/>
          <w:sz w:val="24"/>
        </w:rPr>
        <w:t xml:space="preserve"> </w:t>
      </w:r>
      <w:r>
        <w:rPr>
          <w:sz w:val="24"/>
        </w:rPr>
        <w:t>kontaktpunkti,</w:t>
      </w:r>
      <w:r>
        <w:rPr>
          <w:spacing w:val="-5"/>
          <w:sz w:val="24"/>
        </w:rPr>
        <w:t xml:space="preserve"> </w:t>
      </w:r>
      <w:r>
        <w:rPr>
          <w:sz w:val="24"/>
        </w:rPr>
        <w:t>mis</w:t>
      </w:r>
      <w:r>
        <w:rPr>
          <w:spacing w:val="-5"/>
          <w:sz w:val="24"/>
        </w:rPr>
        <w:t xml:space="preserve"> </w:t>
      </w:r>
      <w:r>
        <w:rPr>
          <w:sz w:val="24"/>
        </w:rPr>
        <w:t>hõlbustab</w:t>
      </w:r>
      <w:r>
        <w:rPr>
          <w:spacing w:val="-5"/>
          <w:sz w:val="24"/>
        </w:rPr>
        <w:t xml:space="preserve"> </w:t>
      </w:r>
      <w:r>
        <w:rPr>
          <w:sz w:val="24"/>
        </w:rPr>
        <w:t>käesoleva</w:t>
      </w:r>
      <w:r>
        <w:rPr>
          <w:spacing w:val="-7"/>
          <w:sz w:val="24"/>
        </w:rPr>
        <w:t xml:space="preserve"> </w:t>
      </w:r>
      <w:r>
        <w:rPr>
          <w:sz w:val="24"/>
        </w:rPr>
        <w:t>peatüki</w:t>
      </w:r>
      <w:r>
        <w:rPr>
          <w:spacing w:val="-5"/>
          <w:sz w:val="24"/>
        </w:rPr>
        <w:t xml:space="preserve"> </w:t>
      </w:r>
      <w:r>
        <w:rPr>
          <w:sz w:val="24"/>
        </w:rPr>
        <w:t>kohast koostööd ja kooskõlastamist, ning teatab teisele lepinguosalisele selle kontaktandmed. Lepinguosalised teavitavad teineteist viivitamata kõnealuste kontaktandmete muutumisest.</w:t>
      </w:r>
    </w:p>
    <w:p w14:paraId="3EEBCDBF" w14:textId="77777777" w:rsidR="00E10217" w:rsidRDefault="00E10217">
      <w:pPr>
        <w:pStyle w:val="Kehatekst"/>
        <w:spacing w:before="139"/>
      </w:pPr>
    </w:p>
    <w:p w14:paraId="7740E4E3" w14:textId="77777777" w:rsidR="00E10217" w:rsidRDefault="00D01F16">
      <w:pPr>
        <w:pStyle w:val="Loendilik"/>
        <w:numPr>
          <w:ilvl w:val="0"/>
          <w:numId w:val="67"/>
        </w:numPr>
        <w:tabs>
          <w:tab w:val="left" w:pos="1274"/>
        </w:tabs>
        <w:spacing w:line="360" w:lineRule="auto"/>
        <w:ind w:right="838" w:firstLine="0"/>
        <w:rPr>
          <w:sz w:val="24"/>
        </w:rPr>
      </w:pPr>
      <w:r>
        <w:rPr>
          <w:sz w:val="24"/>
        </w:rPr>
        <w:t xml:space="preserve">Kontaktpunktid teevad koostööd, et hõlbustada käesoleva peatüki rakendamist ja </w:t>
      </w:r>
      <w:proofErr w:type="spellStart"/>
      <w:r>
        <w:rPr>
          <w:sz w:val="24"/>
        </w:rPr>
        <w:t>lepinguosalistevahelist</w:t>
      </w:r>
      <w:proofErr w:type="spellEnd"/>
      <w:r>
        <w:rPr>
          <w:spacing w:val="-6"/>
          <w:sz w:val="24"/>
        </w:rPr>
        <w:t xml:space="preserve"> </w:t>
      </w:r>
      <w:r>
        <w:rPr>
          <w:sz w:val="24"/>
        </w:rPr>
        <w:t>koostööd</w:t>
      </w:r>
      <w:r>
        <w:rPr>
          <w:spacing w:val="-6"/>
          <w:sz w:val="24"/>
        </w:rPr>
        <w:t xml:space="preserve"> </w:t>
      </w:r>
      <w:r>
        <w:rPr>
          <w:sz w:val="24"/>
        </w:rPr>
        <w:t>kõikides</w:t>
      </w:r>
      <w:r>
        <w:rPr>
          <w:spacing w:val="-6"/>
          <w:sz w:val="24"/>
        </w:rPr>
        <w:t xml:space="preserve"> </w:t>
      </w:r>
      <w:r>
        <w:rPr>
          <w:sz w:val="24"/>
        </w:rPr>
        <w:t>tehniliste</w:t>
      </w:r>
      <w:r>
        <w:rPr>
          <w:spacing w:val="-6"/>
          <w:sz w:val="24"/>
        </w:rPr>
        <w:t xml:space="preserve"> </w:t>
      </w:r>
      <w:r>
        <w:rPr>
          <w:sz w:val="24"/>
        </w:rPr>
        <w:t>kaubandustõkete</w:t>
      </w:r>
      <w:r>
        <w:rPr>
          <w:spacing w:val="-4"/>
          <w:sz w:val="24"/>
        </w:rPr>
        <w:t xml:space="preserve"> </w:t>
      </w:r>
      <w:r>
        <w:rPr>
          <w:sz w:val="24"/>
        </w:rPr>
        <w:t>küsimustes.</w:t>
      </w:r>
      <w:r>
        <w:rPr>
          <w:spacing w:val="-6"/>
          <w:sz w:val="24"/>
        </w:rPr>
        <w:t xml:space="preserve"> </w:t>
      </w:r>
      <w:r>
        <w:rPr>
          <w:sz w:val="24"/>
        </w:rPr>
        <w:t>Kontaktpunktid vastutavad eelkõige järgmiste küsimuste eest:</w:t>
      </w:r>
    </w:p>
    <w:p w14:paraId="0F99C3C4" w14:textId="77777777" w:rsidR="00E10217" w:rsidRDefault="00E10217">
      <w:pPr>
        <w:pStyle w:val="Kehatekst"/>
        <w:spacing w:before="138"/>
      </w:pPr>
    </w:p>
    <w:p w14:paraId="18F7EDE1" w14:textId="77777777" w:rsidR="00E10217" w:rsidRDefault="00D01F16">
      <w:pPr>
        <w:pStyle w:val="Loendilik"/>
        <w:numPr>
          <w:ilvl w:val="1"/>
          <w:numId w:val="67"/>
        </w:numPr>
        <w:tabs>
          <w:tab w:val="left" w:pos="1274"/>
        </w:tabs>
        <w:ind w:hanging="566"/>
        <w:rPr>
          <w:sz w:val="24"/>
        </w:rPr>
      </w:pPr>
      <w:r>
        <w:rPr>
          <w:sz w:val="24"/>
        </w:rPr>
        <w:t>artikli</w:t>
      </w:r>
      <w:r>
        <w:rPr>
          <w:spacing w:val="-3"/>
          <w:sz w:val="24"/>
        </w:rPr>
        <w:t xml:space="preserve"> </w:t>
      </w:r>
      <w:r>
        <w:rPr>
          <w:sz w:val="24"/>
        </w:rPr>
        <w:t>9.10</w:t>
      </w:r>
      <w:r>
        <w:rPr>
          <w:spacing w:val="-1"/>
          <w:sz w:val="24"/>
        </w:rPr>
        <w:t xml:space="preserve"> </w:t>
      </w:r>
      <w:r>
        <w:rPr>
          <w:sz w:val="24"/>
        </w:rPr>
        <w:t>lõikes 6</w:t>
      </w:r>
      <w:r>
        <w:rPr>
          <w:spacing w:val="-1"/>
          <w:sz w:val="24"/>
        </w:rPr>
        <w:t xml:space="preserve"> </w:t>
      </w:r>
      <w:r>
        <w:rPr>
          <w:sz w:val="24"/>
        </w:rPr>
        <w:t>osutatud teabevahetuse</w:t>
      </w:r>
      <w:r>
        <w:rPr>
          <w:spacing w:val="-1"/>
          <w:sz w:val="24"/>
        </w:rPr>
        <w:t xml:space="preserve"> </w:t>
      </w:r>
      <w:r>
        <w:rPr>
          <w:sz w:val="24"/>
        </w:rPr>
        <w:t>ja</w:t>
      </w:r>
      <w:r>
        <w:rPr>
          <w:spacing w:val="-2"/>
          <w:sz w:val="24"/>
        </w:rPr>
        <w:t xml:space="preserve"> </w:t>
      </w:r>
      <w:r>
        <w:rPr>
          <w:sz w:val="24"/>
        </w:rPr>
        <w:t>arutelude</w:t>
      </w:r>
      <w:r>
        <w:rPr>
          <w:spacing w:val="-1"/>
          <w:sz w:val="24"/>
        </w:rPr>
        <w:t xml:space="preserve"> </w:t>
      </w:r>
      <w:r>
        <w:rPr>
          <w:spacing w:val="-2"/>
          <w:sz w:val="24"/>
        </w:rPr>
        <w:t>korraldamine;</w:t>
      </w:r>
    </w:p>
    <w:p w14:paraId="7A6D82A3" w14:textId="77777777" w:rsidR="00E10217" w:rsidRDefault="00E10217">
      <w:pPr>
        <w:pStyle w:val="Loendilik"/>
        <w:rPr>
          <w:sz w:val="24"/>
        </w:rPr>
        <w:sectPr w:rsidR="00E10217">
          <w:pgSz w:w="11910" w:h="16850"/>
          <w:pgMar w:top="1340" w:right="566" w:bottom="1380" w:left="425" w:header="0" w:footer="1199" w:gutter="0"/>
          <w:cols w:space="708"/>
        </w:sectPr>
      </w:pPr>
    </w:p>
    <w:p w14:paraId="5639A65E" w14:textId="77777777" w:rsidR="00E10217" w:rsidRDefault="00D01F16">
      <w:pPr>
        <w:pStyle w:val="Loendilik"/>
        <w:numPr>
          <w:ilvl w:val="1"/>
          <w:numId w:val="67"/>
        </w:numPr>
        <w:tabs>
          <w:tab w:val="left" w:pos="1274"/>
        </w:tabs>
        <w:spacing w:before="67" w:line="360" w:lineRule="auto"/>
        <w:ind w:right="1149"/>
        <w:rPr>
          <w:sz w:val="24"/>
        </w:rPr>
      </w:pPr>
      <w:r>
        <w:rPr>
          <w:sz w:val="24"/>
        </w:rPr>
        <w:lastRenderedPageBreak/>
        <w:t>kõikide</w:t>
      </w:r>
      <w:r>
        <w:rPr>
          <w:spacing w:val="-5"/>
          <w:sz w:val="24"/>
        </w:rPr>
        <w:t xml:space="preserve"> </w:t>
      </w:r>
      <w:r>
        <w:rPr>
          <w:sz w:val="24"/>
        </w:rPr>
        <w:t>selliste</w:t>
      </w:r>
      <w:r>
        <w:rPr>
          <w:spacing w:val="-5"/>
          <w:sz w:val="24"/>
        </w:rPr>
        <w:t xml:space="preserve"> </w:t>
      </w:r>
      <w:r>
        <w:rPr>
          <w:sz w:val="24"/>
        </w:rPr>
        <w:t>teise</w:t>
      </w:r>
      <w:r>
        <w:rPr>
          <w:spacing w:val="-5"/>
          <w:sz w:val="24"/>
        </w:rPr>
        <w:t xml:space="preserve"> </w:t>
      </w:r>
      <w:r>
        <w:rPr>
          <w:sz w:val="24"/>
        </w:rPr>
        <w:t>lepinguosalise</w:t>
      </w:r>
      <w:r>
        <w:rPr>
          <w:spacing w:val="-5"/>
          <w:sz w:val="24"/>
        </w:rPr>
        <w:t xml:space="preserve"> </w:t>
      </w:r>
      <w:r>
        <w:rPr>
          <w:sz w:val="24"/>
        </w:rPr>
        <w:t>tõstatatud</w:t>
      </w:r>
      <w:r>
        <w:rPr>
          <w:spacing w:val="-4"/>
          <w:sz w:val="24"/>
        </w:rPr>
        <w:t xml:space="preserve"> </w:t>
      </w:r>
      <w:r>
        <w:rPr>
          <w:sz w:val="24"/>
        </w:rPr>
        <w:t>küsimuste</w:t>
      </w:r>
      <w:r>
        <w:rPr>
          <w:spacing w:val="-5"/>
          <w:sz w:val="24"/>
        </w:rPr>
        <w:t xml:space="preserve"> </w:t>
      </w:r>
      <w:r>
        <w:rPr>
          <w:sz w:val="24"/>
        </w:rPr>
        <w:t>viivitamatu</w:t>
      </w:r>
      <w:r>
        <w:rPr>
          <w:spacing w:val="-4"/>
          <w:sz w:val="24"/>
        </w:rPr>
        <w:t xml:space="preserve"> </w:t>
      </w:r>
      <w:r>
        <w:rPr>
          <w:sz w:val="24"/>
        </w:rPr>
        <w:t>käsitlemine,</w:t>
      </w:r>
      <w:r>
        <w:rPr>
          <w:spacing w:val="-4"/>
          <w:sz w:val="24"/>
        </w:rPr>
        <w:t xml:space="preserve"> </w:t>
      </w:r>
      <w:r>
        <w:rPr>
          <w:sz w:val="24"/>
        </w:rPr>
        <w:t>mis</w:t>
      </w:r>
      <w:r>
        <w:rPr>
          <w:spacing w:val="-4"/>
          <w:sz w:val="24"/>
        </w:rPr>
        <w:t xml:space="preserve"> </w:t>
      </w:r>
      <w:r>
        <w:rPr>
          <w:sz w:val="24"/>
        </w:rPr>
        <w:t xml:space="preserve">on seotud standardite, tehniliste normide või </w:t>
      </w:r>
      <w:proofErr w:type="spellStart"/>
      <w:r>
        <w:rPr>
          <w:sz w:val="24"/>
        </w:rPr>
        <w:t>vastavushindamismenetluste</w:t>
      </w:r>
      <w:proofErr w:type="spellEnd"/>
      <w:r>
        <w:rPr>
          <w:sz w:val="24"/>
        </w:rPr>
        <w:t xml:space="preserve"> väljatöötamise, vastuvõtmise, kohaldamise või täitmise tagamisega;</w:t>
      </w:r>
    </w:p>
    <w:p w14:paraId="7CB0476D" w14:textId="77777777" w:rsidR="00E10217" w:rsidRDefault="00E10217">
      <w:pPr>
        <w:pStyle w:val="Kehatekst"/>
        <w:spacing w:before="138"/>
      </w:pPr>
    </w:p>
    <w:p w14:paraId="11B1144A" w14:textId="77777777" w:rsidR="00E10217" w:rsidRDefault="00D01F16">
      <w:pPr>
        <w:pStyle w:val="Loendilik"/>
        <w:numPr>
          <w:ilvl w:val="1"/>
          <w:numId w:val="67"/>
        </w:numPr>
        <w:tabs>
          <w:tab w:val="left" w:pos="1274"/>
        </w:tabs>
        <w:spacing w:line="360" w:lineRule="auto"/>
        <w:ind w:right="1544"/>
        <w:rPr>
          <w:sz w:val="24"/>
        </w:rPr>
      </w:pPr>
      <w:r>
        <w:rPr>
          <w:sz w:val="24"/>
        </w:rPr>
        <w:t>lepinguosalise</w:t>
      </w:r>
      <w:r>
        <w:rPr>
          <w:spacing w:val="-6"/>
          <w:sz w:val="24"/>
        </w:rPr>
        <w:t xml:space="preserve"> </w:t>
      </w:r>
      <w:r>
        <w:rPr>
          <w:sz w:val="24"/>
        </w:rPr>
        <w:t>taotlusel</w:t>
      </w:r>
      <w:r>
        <w:rPr>
          <w:spacing w:val="-5"/>
          <w:sz w:val="24"/>
        </w:rPr>
        <w:t xml:space="preserve"> </w:t>
      </w:r>
      <w:r>
        <w:rPr>
          <w:sz w:val="24"/>
        </w:rPr>
        <w:t>arutelude</w:t>
      </w:r>
      <w:r>
        <w:rPr>
          <w:spacing w:val="-6"/>
          <w:sz w:val="24"/>
        </w:rPr>
        <w:t xml:space="preserve"> </w:t>
      </w:r>
      <w:r>
        <w:rPr>
          <w:sz w:val="24"/>
        </w:rPr>
        <w:t>korraldamine</w:t>
      </w:r>
      <w:r>
        <w:rPr>
          <w:spacing w:val="-5"/>
          <w:sz w:val="24"/>
        </w:rPr>
        <w:t xml:space="preserve"> </w:t>
      </w:r>
      <w:r>
        <w:rPr>
          <w:sz w:val="24"/>
        </w:rPr>
        <w:t>kõikides</w:t>
      </w:r>
      <w:r>
        <w:rPr>
          <w:spacing w:val="-5"/>
          <w:sz w:val="24"/>
        </w:rPr>
        <w:t xml:space="preserve"> </w:t>
      </w:r>
      <w:r>
        <w:rPr>
          <w:sz w:val="24"/>
        </w:rPr>
        <w:t>käesoleva</w:t>
      </w:r>
      <w:r>
        <w:rPr>
          <w:spacing w:val="-7"/>
          <w:sz w:val="24"/>
        </w:rPr>
        <w:t xml:space="preserve"> </w:t>
      </w:r>
      <w:r>
        <w:rPr>
          <w:sz w:val="24"/>
        </w:rPr>
        <w:t>peatükiga</w:t>
      </w:r>
      <w:r>
        <w:rPr>
          <w:spacing w:val="-6"/>
          <w:sz w:val="24"/>
        </w:rPr>
        <w:t xml:space="preserve"> </w:t>
      </w:r>
      <w:r>
        <w:rPr>
          <w:sz w:val="24"/>
        </w:rPr>
        <w:t xml:space="preserve">seotud </w:t>
      </w:r>
      <w:r>
        <w:rPr>
          <w:spacing w:val="-2"/>
          <w:sz w:val="24"/>
        </w:rPr>
        <w:t>küsimustes;</w:t>
      </w:r>
    </w:p>
    <w:p w14:paraId="51641FBE" w14:textId="77777777" w:rsidR="00E10217" w:rsidRDefault="00E10217">
      <w:pPr>
        <w:pStyle w:val="Kehatekst"/>
        <w:spacing w:before="139"/>
      </w:pPr>
    </w:p>
    <w:p w14:paraId="09229318" w14:textId="77777777" w:rsidR="00E10217" w:rsidRDefault="00D01F16">
      <w:pPr>
        <w:pStyle w:val="Loendilik"/>
        <w:numPr>
          <w:ilvl w:val="1"/>
          <w:numId w:val="67"/>
        </w:numPr>
        <w:tabs>
          <w:tab w:val="left" w:pos="1274"/>
        </w:tabs>
        <w:spacing w:before="1" w:line="360" w:lineRule="auto"/>
        <w:ind w:right="888"/>
        <w:rPr>
          <w:sz w:val="24"/>
        </w:rPr>
      </w:pPr>
      <w:r>
        <w:rPr>
          <w:sz w:val="24"/>
        </w:rPr>
        <w:t xml:space="preserve">valitsusvälistel, piirkondlikel ja </w:t>
      </w:r>
      <w:proofErr w:type="spellStart"/>
      <w:r>
        <w:rPr>
          <w:sz w:val="24"/>
        </w:rPr>
        <w:t>mitmepoolsetel</w:t>
      </w:r>
      <w:proofErr w:type="spellEnd"/>
      <w:r>
        <w:rPr>
          <w:sz w:val="24"/>
        </w:rPr>
        <w:t xml:space="preserve"> foorumitel teabe vahetamine standardite, tehniliste</w:t>
      </w:r>
      <w:r>
        <w:rPr>
          <w:spacing w:val="-5"/>
          <w:sz w:val="24"/>
        </w:rPr>
        <w:t xml:space="preserve"> </w:t>
      </w:r>
      <w:r>
        <w:rPr>
          <w:sz w:val="24"/>
        </w:rPr>
        <w:t>normide</w:t>
      </w:r>
      <w:r>
        <w:rPr>
          <w:spacing w:val="-6"/>
          <w:sz w:val="24"/>
        </w:rPr>
        <w:t xml:space="preserve"> </w:t>
      </w:r>
      <w:r>
        <w:rPr>
          <w:sz w:val="24"/>
        </w:rPr>
        <w:t>ja</w:t>
      </w:r>
      <w:r>
        <w:rPr>
          <w:spacing w:val="-5"/>
          <w:sz w:val="24"/>
        </w:rPr>
        <w:t xml:space="preserve"> </w:t>
      </w:r>
      <w:proofErr w:type="spellStart"/>
      <w:r>
        <w:rPr>
          <w:sz w:val="24"/>
        </w:rPr>
        <w:t>vastavushindamismenetlustega</w:t>
      </w:r>
      <w:proofErr w:type="spellEnd"/>
      <w:r>
        <w:rPr>
          <w:spacing w:val="-7"/>
          <w:sz w:val="24"/>
        </w:rPr>
        <w:t xml:space="preserve"> </w:t>
      </w:r>
      <w:r>
        <w:rPr>
          <w:sz w:val="24"/>
        </w:rPr>
        <w:t>seotud</w:t>
      </w:r>
      <w:r>
        <w:rPr>
          <w:spacing w:val="-5"/>
          <w:sz w:val="24"/>
        </w:rPr>
        <w:t xml:space="preserve"> </w:t>
      </w:r>
      <w:r>
        <w:rPr>
          <w:sz w:val="24"/>
        </w:rPr>
        <w:t>arengusuundumuste</w:t>
      </w:r>
      <w:r>
        <w:rPr>
          <w:spacing w:val="-6"/>
          <w:sz w:val="24"/>
        </w:rPr>
        <w:t xml:space="preserve"> </w:t>
      </w:r>
      <w:r>
        <w:rPr>
          <w:sz w:val="24"/>
        </w:rPr>
        <w:t>kohta</w:t>
      </w:r>
      <w:r>
        <w:rPr>
          <w:spacing w:val="-5"/>
          <w:sz w:val="24"/>
        </w:rPr>
        <w:t xml:space="preserve"> </w:t>
      </w:r>
      <w:r>
        <w:rPr>
          <w:sz w:val="24"/>
        </w:rPr>
        <w:t>ning</w:t>
      </w:r>
    </w:p>
    <w:p w14:paraId="0E71B5BF" w14:textId="77777777" w:rsidR="00E10217" w:rsidRDefault="00E10217">
      <w:pPr>
        <w:pStyle w:val="Kehatekst"/>
        <w:spacing w:before="137"/>
      </w:pPr>
    </w:p>
    <w:p w14:paraId="3B561270" w14:textId="77777777" w:rsidR="00E10217" w:rsidRDefault="00D01F16">
      <w:pPr>
        <w:pStyle w:val="Loendilik"/>
        <w:numPr>
          <w:ilvl w:val="1"/>
          <w:numId w:val="67"/>
        </w:numPr>
        <w:tabs>
          <w:tab w:val="left" w:pos="1274"/>
        </w:tabs>
        <w:ind w:hanging="566"/>
        <w:rPr>
          <w:sz w:val="24"/>
        </w:rPr>
      </w:pPr>
      <w:r>
        <w:rPr>
          <w:sz w:val="24"/>
        </w:rPr>
        <w:t>võimaliku</w:t>
      </w:r>
      <w:r>
        <w:rPr>
          <w:spacing w:val="-3"/>
          <w:sz w:val="24"/>
        </w:rPr>
        <w:t xml:space="preserve"> </w:t>
      </w:r>
      <w:r>
        <w:rPr>
          <w:sz w:val="24"/>
        </w:rPr>
        <w:t>tehnilise</w:t>
      </w:r>
      <w:r>
        <w:rPr>
          <w:spacing w:val="-2"/>
          <w:sz w:val="24"/>
        </w:rPr>
        <w:t xml:space="preserve"> </w:t>
      </w:r>
      <w:r>
        <w:rPr>
          <w:sz w:val="24"/>
        </w:rPr>
        <w:t>abi</w:t>
      </w:r>
      <w:r>
        <w:rPr>
          <w:spacing w:val="-1"/>
          <w:sz w:val="24"/>
        </w:rPr>
        <w:t xml:space="preserve"> </w:t>
      </w:r>
      <w:r>
        <w:rPr>
          <w:sz w:val="24"/>
        </w:rPr>
        <w:t>vajaduse</w:t>
      </w:r>
      <w:r>
        <w:rPr>
          <w:spacing w:val="-2"/>
          <w:sz w:val="24"/>
        </w:rPr>
        <w:t xml:space="preserve"> </w:t>
      </w:r>
      <w:r>
        <w:rPr>
          <w:sz w:val="24"/>
        </w:rPr>
        <w:t>väljaselgitamise</w:t>
      </w:r>
      <w:r>
        <w:rPr>
          <w:spacing w:val="-1"/>
          <w:sz w:val="24"/>
        </w:rPr>
        <w:t xml:space="preserve"> </w:t>
      </w:r>
      <w:r>
        <w:rPr>
          <w:spacing w:val="-2"/>
          <w:sz w:val="24"/>
        </w:rPr>
        <w:t>hõlbustamine.</w:t>
      </w:r>
    </w:p>
    <w:p w14:paraId="700E3969" w14:textId="77777777" w:rsidR="00E10217" w:rsidRDefault="00E10217">
      <w:pPr>
        <w:pStyle w:val="Kehatekst"/>
      </w:pPr>
    </w:p>
    <w:p w14:paraId="6CBD7278" w14:textId="77777777" w:rsidR="00E10217" w:rsidRDefault="00E10217">
      <w:pPr>
        <w:pStyle w:val="Kehatekst"/>
      </w:pPr>
    </w:p>
    <w:p w14:paraId="3ADD5337" w14:textId="77777777" w:rsidR="00E10217" w:rsidRDefault="00E10217">
      <w:pPr>
        <w:pStyle w:val="Kehatekst"/>
        <w:spacing w:before="139"/>
      </w:pPr>
    </w:p>
    <w:p w14:paraId="57CE34EE" w14:textId="77777777" w:rsidR="00E10217" w:rsidRDefault="00D01F16">
      <w:pPr>
        <w:pStyle w:val="Pealkiri1"/>
      </w:pPr>
      <w:r>
        <w:t>ARTIKKEL</w:t>
      </w:r>
      <w:r>
        <w:rPr>
          <w:spacing w:val="-3"/>
        </w:rPr>
        <w:t xml:space="preserve"> </w:t>
      </w:r>
      <w:r>
        <w:rPr>
          <w:spacing w:val="-4"/>
        </w:rPr>
        <w:t>9.12</w:t>
      </w:r>
    </w:p>
    <w:p w14:paraId="1CD16109" w14:textId="77777777" w:rsidR="00E10217" w:rsidRDefault="00E10217">
      <w:pPr>
        <w:pStyle w:val="Kehatekst"/>
      </w:pPr>
    </w:p>
    <w:p w14:paraId="27845031" w14:textId="77777777" w:rsidR="00E10217" w:rsidRDefault="00E10217">
      <w:pPr>
        <w:pStyle w:val="Kehatekst"/>
        <w:spacing w:before="1"/>
      </w:pPr>
    </w:p>
    <w:p w14:paraId="1A052AF0" w14:textId="77777777" w:rsidR="00E10217" w:rsidRDefault="00D01F16">
      <w:pPr>
        <w:pStyle w:val="Kehatekst"/>
        <w:ind w:left="137"/>
        <w:jc w:val="center"/>
      </w:pPr>
      <w:r>
        <w:t>Tehniliste</w:t>
      </w:r>
      <w:r>
        <w:rPr>
          <w:spacing w:val="-4"/>
        </w:rPr>
        <w:t xml:space="preserve"> </w:t>
      </w:r>
      <w:r>
        <w:t>kaubandustõkete</w:t>
      </w:r>
      <w:r>
        <w:rPr>
          <w:spacing w:val="-2"/>
        </w:rPr>
        <w:t xml:space="preserve"> </w:t>
      </w:r>
      <w:proofErr w:type="spellStart"/>
      <w:r>
        <w:rPr>
          <w:spacing w:val="-2"/>
        </w:rPr>
        <w:t>allkomitee</w:t>
      </w:r>
      <w:proofErr w:type="spellEnd"/>
    </w:p>
    <w:p w14:paraId="534D096F" w14:textId="77777777" w:rsidR="00E10217" w:rsidRDefault="00E10217">
      <w:pPr>
        <w:pStyle w:val="Kehatekst"/>
      </w:pPr>
    </w:p>
    <w:p w14:paraId="4D6FD5C5" w14:textId="77777777" w:rsidR="00E10217" w:rsidRDefault="00E10217">
      <w:pPr>
        <w:pStyle w:val="Kehatekst"/>
      </w:pPr>
    </w:p>
    <w:p w14:paraId="5668B65D" w14:textId="77777777" w:rsidR="00E10217" w:rsidRDefault="00D01F16">
      <w:pPr>
        <w:pStyle w:val="Kehatekst"/>
        <w:spacing w:line="360" w:lineRule="auto"/>
        <w:ind w:left="708"/>
      </w:pPr>
      <w:r>
        <w:t>Artikli</w:t>
      </w:r>
      <w:r>
        <w:rPr>
          <w:spacing w:val="-3"/>
        </w:rPr>
        <w:t xml:space="preserve"> </w:t>
      </w:r>
      <w:r>
        <w:t>1.10</w:t>
      </w:r>
      <w:r>
        <w:rPr>
          <w:spacing w:val="-4"/>
        </w:rPr>
        <w:t xml:space="preserve"> </w:t>
      </w:r>
      <w:r>
        <w:t>„Lepingu</w:t>
      </w:r>
      <w:r>
        <w:rPr>
          <w:spacing w:val="-2"/>
        </w:rPr>
        <w:t xml:space="preserve"> </w:t>
      </w:r>
      <w:r>
        <w:t>III</w:t>
      </w:r>
      <w:r>
        <w:rPr>
          <w:spacing w:val="-4"/>
        </w:rPr>
        <w:t xml:space="preserve"> </w:t>
      </w:r>
      <w:r>
        <w:t>osa</w:t>
      </w:r>
      <w:r>
        <w:rPr>
          <w:spacing w:val="-5"/>
        </w:rPr>
        <w:t xml:space="preserve"> </w:t>
      </w:r>
      <w:proofErr w:type="spellStart"/>
      <w:r>
        <w:t>allkomiteed</w:t>
      </w:r>
      <w:proofErr w:type="spellEnd"/>
      <w:r>
        <w:rPr>
          <w:spacing w:val="-4"/>
        </w:rPr>
        <w:t xml:space="preserve"> </w:t>
      </w:r>
      <w:r>
        <w:t>ja</w:t>
      </w:r>
      <w:r>
        <w:rPr>
          <w:spacing w:val="-4"/>
        </w:rPr>
        <w:t xml:space="preserve"> </w:t>
      </w:r>
      <w:r>
        <w:t>muud</w:t>
      </w:r>
      <w:r>
        <w:rPr>
          <w:spacing w:val="-4"/>
        </w:rPr>
        <w:t xml:space="preserve"> </w:t>
      </w:r>
      <w:r>
        <w:t>organid“</w:t>
      </w:r>
      <w:r>
        <w:rPr>
          <w:spacing w:val="-4"/>
        </w:rPr>
        <w:t xml:space="preserve"> </w:t>
      </w:r>
      <w:r>
        <w:t>kohaselt</w:t>
      </w:r>
      <w:r>
        <w:rPr>
          <w:spacing w:val="-4"/>
        </w:rPr>
        <w:t xml:space="preserve"> </w:t>
      </w:r>
      <w:r>
        <w:t>moodustatud</w:t>
      </w:r>
      <w:r>
        <w:rPr>
          <w:spacing w:val="-4"/>
        </w:rPr>
        <w:t xml:space="preserve"> </w:t>
      </w:r>
      <w:r>
        <w:t xml:space="preserve">tehniliste kaubandustõkete </w:t>
      </w:r>
      <w:proofErr w:type="spellStart"/>
      <w:r>
        <w:t>allkomitee</w:t>
      </w:r>
      <w:proofErr w:type="spellEnd"/>
      <w:r>
        <w:t xml:space="preserve"> teeb järgmist:</w:t>
      </w:r>
    </w:p>
    <w:p w14:paraId="0A28F8C9" w14:textId="77777777" w:rsidR="00E10217" w:rsidRDefault="00E10217">
      <w:pPr>
        <w:pStyle w:val="Kehatekst"/>
        <w:spacing w:before="137"/>
      </w:pPr>
    </w:p>
    <w:p w14:paraId="60DCF92E" w14:textId="77777777" w:rsidR="00E10217" w:rsidRDefault="00D01F16">
      <w:pPr>
        <w:pStyle w:val="Loendilik"/>
        <w:numPr>
          <w:ilvl w:val="0"/>
          <w:numId w:val="66"/>
        </w:numPr>
        <w:tabs>
          <w:tab w:val="left" w:pos="1274"/>
        </w:tabs>
        <w:ind w:hanging="566"/>
        <w:rPr>
          <w:sz w:val="24"/>
        </w:rPr>
      </w:pPr>
      <w:r>
        <w:rPr>
          <w:sz w:val="24"/>
        </w:rPr>
        <w:t>teostab</w:t>
      </w:r>
      <w:r>
        <w:rPr>
          <w:spacing w:val="-4"/>
          <w:sz w:val="24"/>
        </w:rPr>
        <w:t xml:space="preserve"> </w:t>
      </w:r>
      <w:r>
        <w:rPr>
          <w:sz w:val="24"/>
        </w:rPr>
        <w:t>järelevalvet</w:t>
      </w:r>
      <w:r>
        <w:rPr>
          <w:spacing w:val="-1"/>
          <w:sz w:val="24"/>
        </w:rPr>
        <w:t xml:space="preserve"> </w:t>
      </w:r>
      <w:r>
        <w:rPr>
          <w:sz w:val="24"/>
        </w:rPr>
        <w:t>käesoleva</w:t>
      </w:r>
      <w:r>
        <w:rPr>
          <w:spacing w:val="-3"/>
          <w:sz w:val="24"/>
        </w:rPr>
        <w:t xml:space="preserve"> </w:t>
      </w:r>
      <w:r>
        <w:rPr>
          <w:sz w:val="24"/>
        </w:rPr>
        <w:t>peatüki</w:t>
      </w:r>
      <w:r>
        <w:rPr>
          <w:spacing w:val="-1"/>
          <w:sz w:val="24"/>
        </w:rPr>
        <w:t xml:space="preserve"> </w:t>
      </w:r>
      <w:r>
        <w:rPr>
          <w:sz w:val="24"/>
        </w:rPr>
        <w:t>rakendamise</w:t>
      </w:r>
      <w:r>
        <w:rPr>
          <w:spacing w:val="-2"/>
          <w:sz w:val="24"/>
        </w:rPr>
        <w:t xml:space="preserve"> </w:t>
      </w:r>
      <w:r>
        <w:rPr>
          <w:sz w:val="24"/>
        </w:rPr>
        <w:t>ja</w:t>
      </w:r>
      <w:r>
        <w:rPr>
          <w:spacing w:val="-1"/>
          <w:sz w:val="24"/>
        </w:rPr>
        <w:t xml:space="preserve"> </w:t>
      </w:r>
      <w:r>
        <w:rPr>
          <w:sz w:val="24"/>
        </w:rPr>
        <w:t>haldamise</w:t>
      </w:r>
      <w:r>
        <w:rPr>
          <w:spacing w:val="-2"/>
          <w:sz w:val="24"/>
        </w:rPr>
        <w:t xml:space="preserve"> </w:t>
      </w:r>
      <w:r>
        <w:rPr>
          <w:spacing w:val="-4"/>
          <w:sz w:val="24"/>
        </w:rPr>
        <w:t>üle;</w:t>
      </w:r>
    </w:p>
    <w:p w14:paraId="18504277" w14:textId="77777777" w:rsidR="00E10217" w:rsidRDefault="00E10217">
      <w:pPr>
        <w:pStyle w:val="Kehatekst"/>
      </w:pPr>
    </w:p>
    <w:p w14:paraId="5A128028" w14:textId="77777777" w:rsidR="00E10217" w:rsidRDefault="00E10217">
      <w:pPr>
        <w:pStyle w:val="Kehatekst"/>
      </w:pPr>
    </w:p>
    <w:p w14:paraId="12CB6FD3" w14:textId="77777777" w:rsidR="00E10217" w:rsidRDefault="00D01F16">
      <w:pPr>
        <w:pStyle w:val="Loendilik"/>
        <w:numPr>
          <w:ilvl w:val="0"/>
          <w:numId w:val="66"/>
        </w:numPr>
        <w:tabs>
          <w:tab w:val="left" w:pos="1274"/>
        </w:tabs>
        <w:spacing w:before="1" w:line="360" w:lineRule="auto"/>
        <w:ind w:right="1874"/>
        <w:rPr>
          <w:sz w:val="24"/>
        </w:rPr>
      </w:pPr>
      <w:r>
        <w:rPr>
          <w:sz w:val="24"/>
        </w:rPr>
        <w:t>tõhustab</w:t>
      </w:r>
      <w:r>
        <w:rPr>
          <w:spacing w:val="-6"/>
          <w:sz w:val="24"/>
        </w:rPr>
        <w:t xml:space="preserve"> </w:t>
      </w:r>
      <w:r>
        <w:rPr>
          <w:sz w:val="24"/>
        </w:rPr>
        <w:t>koostööd</w:t>
      </w:r>
      <w:r>
        <w:rPr>
          <w:spacing w:val="-6"/>
          <w:sz w:val="24"/>
        </w:rPr>
        <w:t xml:space="preserve"> </w:t>
      </w:r>
      <w:r>
        <w:rPr>
          <w:sz w:val="24"/>
        </w:rPr>
        <w:t>standardite,</w:t>
      </w:r>
      <w:r>
        <w:rPr>
          <w:spacing w:val="-6"/>
          <w:sz w:val="24"/>
        </w:rPr>
        <w:t xml:space="preserve"> </w:t>
      </w:r>
      <w:r>
        <w:rPr>
          <w:sz w:val="24"/>
        </w:rPr>
        <w:t>tehniliste</w:t>
      </w:r>
      <w:r>
        <w:rPr>
          <w:spacing w:val="-6"/>
          <w:sz w:val="24"/>
        </w:rPr>
        <w:t xml:space="preserve"> </w:t>
      </w:r>
      <w:r>
        <w:rPr>
          <w:sz w:val="24"/>
        </w:rPr>
        <w:t>normide</w:t>
      </w:r>
      <w:r>
        <w:rPr>
          <w:spacing w:val="-7"/>
          <w:sz w:val="24"/>
        </w:rPr>
        <w:t xml:space="preserve"> </w:t>
      </w:r>
      <w:r>
        <w:rPr>
          <w:sz w:val="24"/>
        </w:rPr>
        <w:t>ja</w:t>
      </w:r>
      <w:r>
        <w:rPr>
          <w:spacing w:val="-6"/>
          <w:sz w:val="24"/>
        </w:rPr>
        <w:t xml:space="preserve"> </w:t>
      </w:r>
      <w:proofErr w:type="spellStart"/>
      <w:r>
        <w:rPr>
          <w:sz w:val="24"/>
        </w:rPr>
        <w:t>vastavushindamismenetluste</w:t>
      </w:r>
      <w:proofErr w:type="spellEnd"/>
      <w:r>
        <w:rPr>
          <w:sz w:val="24"/>
        </w:rPr>
        <w:t xml:space="preserve"> väljatöötamisel ja täiustamisel;</w:t>
      </w:r>
    </w:p>
    <w:p w14:paraId="218DBDB5"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55B38A3E" w14:textId="77777777" w:rsidR="00E10217" w:rsidRDefault="00D01F16">
      <w:pPr>
        <w:pStyle w:val="Loendilik"/>
        <w:numPr>
          <w:ilvl w:val="0"/>
          <w:numId w:val="66"/>
        </w:numPr>
        <w:tabs>
          <w:tab w:val="left" w:pos="1274"/>
        </w:tabs>
        <w:spacing w:before="67" w:line="360" w:lineRule="auto"/>
        <w:ind w:right="1192"/>
        <w:rPr>
          <w:sz w:val="24"/>
        </w:rPr>
      </w:pPr>
      <w:r>
        <w:rPr>
          <w:sz w:val="24"/>
        </w:rPr>
        <w:lastRenderedPageBreak/>
        <w:t>määrab</w:t>
      </w:r>
      <w:r>
        <w:rPr>
          <w:spacing w:val="-5"/>
          <w:sz w:val="24"/>
        </w:rPr>
        <w:t xml:space="preserve"> </w:t>
      </w:r>
      <w:r>
        <w:rPr>
          <w:sz w:val="24"/>
        </w:rPr>
        <w:t>kindlaks</w:t>
      </w:r>
      <w:r>
        <w:rPr>
          <w:spacing w:val="-5"/>
          <w:sz w:val="24"/>
        </w:rPr>
        <w:t xml:space="preserve"> </w:t>
      </w:r>
      <w:r>
        <w:rPr>
          <w:sz w:val="24"/>
        </w:rPr>
        <w:t>vastastikust</w:t>
      </w:r>
      <w:r>
        <w:rPr>
          <w:spacing w:val="-5"/>
          <w:sz w:val="24"/>
        </w:rPr>
        <w:t xml:space="preserve"> </w:t>
      </w:r>
      <w:r>
        <w:rPr>
          <w:sz w:val="24"/>
        </w:rPr>
        <w:t>huvi</w:t>
      </w:r>
      <w:r>
        <w:rPr>
          <w:spacing w:val="-5"/>
          <w:sz w:val="24"/>
        </w:rPr>
        <w:t xml:space="preserve"> </w:t>
      </w:r>
      <w:r>
        <w:rPr>
          <w:sz w:val="24"/>
        </w:rPr>
        <w:t>pakkuvad</w:t>
      </w:r>
      <w:r>
        <w:rPr>
          <w:spacing w:val="-5"/>
          <w:sz w:val="24"/>
        </w:rPr>
        <w:t xml:space="preserve"> </w:t>
      </w:r>
      <w:r>
        <w:rPr>
          <w:sz w:val="24"/>
        </w:rPr>
        <w:t>prioriteetsed</w:t>
      </w:r>
      <w:r>
        <w:rPr>
          <w:spacing w:val="-5"/>
          <w:sz w:val="24"/>
        </w:rPr>
        <w:t xml:space="preserve"> </w:t>
      </w:r>
      <w:r>
        <w:rPr>
          <w:sz w:val="24"/>
        </w:rPr>
        <w:t>valdkonnad</w:t>
      </w:r>
      <w:r>
        <w:rPr>
          <w:spacing w:val="-5"/>
          <w:sz w:val="24"/>
        </w:rPr>
        <w:t xml:space="preserve"> </w:t>
      </w:r>
      <w:r>
        <w:rPr>
          <w:sz w:val="24"/>
        </w:rPr>
        <w:t>käesoleva</w:t>
      </w:r>
      <w:r>
        <w:rPr>
          <w:spacing w:val="-7"/>
          <w:sz w:val="24"/>
        </w:rPr>
        <w:t xml:space="preserve"> </w:t>
      </w:r>
      <w:r>
        <w:rPr>
          <w:sz w:val="24"/>
        </w:rPr>
        <w:t>peatüki raames tehtava edasise töö jaoks ja kaalub uute algatuste ettepanekuid;</w:t>
      </w:r>
    </w:p>
    <w:p w14:paraId="63CB3CEB" w14:textId="77777777" w:rsidR="00E10217" w:rsidRDefault="00E10217">
      <w:pPr>
        <w:pStyle w:val="Kehatekst"/>
        <w:spacing w:before="139"/>
      </w:pPr>
    </w:p>
    <w:p w14:paraId="06ECFFC2" w14:textId="77777777" w:rsidR="00E10217" w:rsidRDefault="00D01F16">
      <w:pPr>
        <w:pStyle w:val="Loendilik"/>
        <w:numPr>
          <w:ilvl w:val="0"/>
          <w:numId w:val="66"/>
        </w:numPr>
        <w:tabs>
          <w:tab w:val="left" w:pos="1274"/>
        </w:tabs>
        <w:spacing w:before="1"/>
        <w:ind w:hanging="566"/>
        <w:rPr>
          <w:sz w:val="24"/>
        </w:rPr>
      </w:pPr>
      <w:r>
        <w:rPr>
          <w:sz w:val="24"/>
        </w:rPr>
        <w:t>jälgib</w:t>
      </w:r>
      <w:r>
        <w:rPr>
          <w:spacing w:val="-2"/>
          <w:sz w:val="24"/>
        </w:rPr>
        <w:t xml:space="preserve"> </w:t>
      </w:r>
      <w:r>
        <w:rPr>
          <w:sz w:val="24"/>
        </w:rPr>
        <w:t>ja</w:t>
      </w:r>
      <w:r>
        <w:rPr>
          <w:spacing w:val="-2"/>
          <w:sz w:val="24"/>
        </w:rPr>
        <w:t xml:space="preserve"> </w:t>
      </w:r>
      <w:r>
        <w:rPr>
          <w:sz w:val="24"/>
        </w:rPr>
        <w:t>arutab</w:t>
      </w:r>
      <w:r>
        <w:rPr>
          <w:spacing w:val="-1"/>
          <w:sz w:val="24"/>
        </w:rPr>
        <w:t xml:space="preserve"> </w:t>
      </w:r>
      <w:r>
        <w:rPr>
          <w:sz w:val="24"/>
        </w:rPr>
        <w:t>tehniliste</w:t>
      </w:r>
      <w:r>
        <w:rPr>
          <w:spacing w:val="-1"/>
          <w:sz w:val="24"/>
        </w:rPr>
        <w:t xml:space="preserve"> </w:t>
      </w:r>
      <w:r>
        <w:rPr>
          <w:sz w:val="24"/>
        </w:rPr>
        <w:t>kaubandustõkete</w:t>
      </w:r>
      <w:r>
        <w:rPr>
          <w:spacing w:val="-1"/>
          <w:sz w:val="24"/>
        </w:rPr>
        <w:t xml:space="preserve"> </w:t>
      </w:r>
      <w:r>
        <w:rPr>
          <w:sz w:val="24"/>
        </w:rPr>
        <w:t>lepingu</w:t>
      </w:r>
      <w:r>
        <w:rPr>
          <w:spacing w:val="1"/>
          <w:sz w:val="24"/>
        </w:rPr>
        <w:t xml:space="preserve"> </w:t>
      </w:r>
      <w:r>
        <w:rPr>
          <w:sz w:val="24"/>
        </w:rPr>
        <w:t>raames</w:t>
      </w:r>
      <w:r>
        <w:rPr>
          <w:spacing w:val="-1"/>
          <w:sz w:val="24"/>
        </w:rPr>
        <w:t xml:space="preserve"> </w:t>
      </w:r>
      <w:r>
        <w:rPr>
          <w:sz w:val="24"/>
        </w:rPr>
        <w:t>toimuvaid</w:t>
      </w:r>
      <w:r>
        <w:rPr>
          <w:spacing w:val="-1"/>
          <w:sz w:val="24"/>
        </w:rPr>
        <w:t xml:space="preserve"> </w:t>
      </w:r>
      <w:r>
        <w:rPr>
          <w:sz w:val="24"/>
        </w:rPr>
        <w:t>arengusuundumusi</w:t>
      </w:r>
      <w:r>
        <w:rPr>
          <w:spacing w:val="-1"/>
          <w:sz w:val="24"/>
        </w:rPr>
        <w:t xml:space="preserve"> </w:t>
      </w:r>
      <w:r>
        <w:rPr>
          <w:spacing w:val="-4"/>
          <w:sz w:val="24"/>
        </w:rPr>
        <w:t>ning</w:t>
      </w:r>
    </w:p>
    <w:p w14:paraId="4D1C56AB" w14:textId="77777777" w:rsidR="00E10217" w:rsidRDefault="00E10217">
      <w:pPr>
        <w:pStyle w:val="Kehatekst"/>
        <w:spacing w:before="275"/>
      </w:pPr>
    </w:p>
    <w:p w14:paraId="5335C9DE" w14:textId="77777777" w:rsidR="00E10217" w:rsidRDefault="00D01F16">
      <w:pPr>
        <w:pStyle w:val="Loendilik"/>
        <w:numPr>
          <w:ilvl w:val="0"/>
          <w:numId w:val="66"/>
        </w:numPr>
        <w:tabs>
          <w:tab w:val="left" w:pos="1274"/>
        </w:tabs>
        <w:spacing w:before="1" w:line="360" w:lineRule="auto"/>
        <w:ind w:right="1345"/>
        <w:rPr>
          <w:sz w:val="24"/>
        </w:rPr>
      </w:pPr>
      <w:r>
        <w:rPr>
          <w:sz w:val="24"/>
        </w:rPr>
        <w:t>võtab</w:t>
      </w:r>
      <w:r>
        <w:rPr>
          <w:spacing w:val="-4"/>
          <w:sz w:val="24"/>
        </w:rPr>
        <w:t xml:space="preserve"> </w:t>
      </w:r>
      <w:r>
        <w:rPr>
          <w:sz w:val="24"/>
        </w:rPr>
        <w:t>muid</w:t>
      </w:r>
      <w:r>
        <w:rPr>
          <w:spacing w:val="-4"/>
          <w:sz w:val="24"/>
        </w:rPr>
        <w:t xml:space="preserve"> </w:t>
      </w:r>
      <w:r>
        <w:rPr>
          <w:sz w:val="24"/>
        </w:rPr>
        <w:t>meetmeid,</w:t>
      </w:r>
      <w:r>
        <w:rPr>
          <w:spacing w:val="-4"/>
          <w:sz w:val="24"/>
        </w:rPr>
        <w:t xml:space="preserve"> </w:t>
      </w:r>
      <w:r>
        <w:rPr>
          <w:sz w:val="24"/>
        </w:rPr>
        <w:t>mis</w:t>
      </w:r>
      <w:r>
        <w:rPr>
          <w:spacing w:val="-4"/>
          <w:sz w:val="24"/>
        </w:rPr>
        <w:t xml:space="preserve"> </w:t>
      </w:r>
      <w:r>
        <w:rPr>
          <w:sz w:val="24"/>
        </w:rPr>
        <w:t>lepinguosaliste</w:t>
      </w:r>
      <w:r>
        <w:rPr>
          <w:spacing w:val="-4"/>
          <w:sz w:val="24"/>
        </w:rPr>
        <w:t xml:space="preserve"> </w:t>
      </w:r>
      <w:r>
        <w:rPr>
          <w:sz w:val="24"/>
        </w:rPr>
        <w:t>arvates</w:t>
      </w:r>
      <w:r>
        <w:rPr>
          <w:spacing w:val="-3"/>
          <w:sz w:val="24"/>
        </w:rPr>
        <w:t xml:space="preserve"> </w:t>
      </w:r>
      <w:r>
        <w:rPr>
          <w:sz w:val="24"/>
        </w:rPr>
        <w:t>abistaksid</w:t>
      </w:r>
      <w:r>
        <w:rPr>
          <w:spacing w:val="-4"/>
          <w:sz w:val="24"/>
        </w:rPr>
        <w:t xml:space="preserve"> </w:t>
      </w:r>
      <w:r>
        <w:rPr>
          <w:sz w:val="24"/>
        </w:rPr>
        <w:t>neid</w:t>
      </w:r>
      <w:r>
        <w:rPr>
          <w:spacing w:val="-4"/>
          <w:sz w:val="24"/>
        </w:rPr>
        <w:t xml:space="preserve"> </w:t>
      </w:r>
      <w:r>
        <w:rPr>
          <w:sz w:val="24"/>
        </w:rPr>
        <w:t>käesoleva</w:t>
      </w:r>
      <w:r>
        <w:rPr>
          <w:spacing w:val="-5"/>
          <w:sz w:val="24"/>
        </w:rPr>
        <w:t xml:space="preserve"> </w:t>
      </w:r>
      <w:r>
        <w:rPr>
          <w:sz w:val="24"/>
        </w:rPr>
        <w:t>peatüki</w:t>
      </w:r>
      <w:r>
        <w:rPr>
          <w:spacing w:val="-4"/>
          <w:sz w:val="24"/>
        </w:rPr>
        <w:t xml:space="preserve"> </w:t>
      </w:r>
      <w:r>
        <w:rPr>
          <w:sz w:val="24"/>
        </w:rPr>
        <w:t>ja tehniliste kaubandustõkete lepingu rakendamisel.</w:t>
      </w:r>
    </w:p>
    <w:p w14:paraId="518E2B21"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561976E4" w14:textId="77777777" w:rsidR="00E10217" w:rsidRDefault="00D01F16">
      <w:pPr>
        <w:pStyle w:val="Pealkiri1"/>
        <w:numPr>
          <w:ilvl w:val="0"/>
          <w:numId w:val="73"/>
        </w:numPr>
        <w:tabs>
          <w:tab w:val="left" w:pos="5146"/>
        </w:tabs>
        <w:spacing w:before="67" w:line="720" w:lineRule="auto"/>
        <w:ind w:left="4486" w:right="4348" w:firstLine="300"/>
        <w:jc w:val="left"/>
      </w:pPr>
      <w:r>
        <w:rPr>
          <w:spacing w:val="-2"/>
        </w:rPr>
        <w:lastRenderedPageBreak/>
        <w:t>PEATÜKK INVESTEERINGUD</w:t>
      </w:r>
    </w:p>
    <w:p w14:paraId="29F2E3DE" w14:textId="77777777" w:rsidR="00E10217" w:rsidRDefault="00E10217">
      <w:pPr>
        <w:pStyle w:val="Kehatekst"/>
        <w:spacing w:before="139"/>
      </w:pPr>
    </w:p>
    <w:p w14:paraId="661C89B9" w14:textId="77777777" w:rsidR="00E10217" w:rsidRDefault="00D01F16">
      <w:pPr>
        <w:spacing w:before="1"/>
        <w:ind w:left="136"/>
        <w:jc w:val="center"/>
        <w:rPr>
          <w:sz w:val="24"/>
        </w:rPr>
      </w:pPr>
      <w:r>
        <w:rPr>
          <w:sz w:val="24"/>
        </w:rPr>
        <w:t>A</w:t>
      </w:r>
      <w:r>
        <w:rPr>
          <w:spacing w:val="-1"/>
          <w:sz w:val="24"/>
        </w:rPr>
        <w:t xml:space="preserve"> </w:t>
      </w:r>
      <w:r>
        <w:rPr>
          <w:spacing w:val="-4"/>
          <w:sz w:val="24"/>
        </w:rPr>
        <w:t>JAGU</w:t>
      </w:r>
    </w:p>
    <w:p w14:paraId="6FDC6262" w14:textId="77777777" w:rsidR="00E10217" w:rsidRDefault="00E10217">
      <w:pPr>
        <w:pStyle w:val="Kehatekst"/>
        <w:spacing w:before="275"/>
      </w:pPr>
    </w:p>
    <w:p w14:paraId="74B7442E" w14:textId="77777777" w:rsidR="00E10217" w:rsidRDefault="00D01F16">
      <w:pPr>
        <w:pStyle w:val="Kehatekst"/>
        <w:spacing w:before="1"/>
        <w:ind w:left="137"/>
        <w:jc w:val="center"/>
      </w:pPr>
      <w:r>
        <w:rPr>
          <w:spacing w:val="-2"/>
        </w:rPr>
        <w:t>Üldsätted</w:t>
      </w:r>
    </w:p>
    <w:p w14:paraId="35BF9F35" w14:textId="77777777" w:rsidR="00E10217" w:rsidRDefault="00E10217">
      <w:pPr>
        <w:pStyle w:val="Kehatekst"/>
      </w:pPr>
    </w:p>
    <w:p w14:paraId="134B8FE5" w14:textId="77777777" w:rsidR="00E10217" w:rsidRDefault="00E10217">
      <w:pPr>
        <w:pStyle w:val="Kehatekst"/>
      </w:pPr>
    </w:p>
    <w:p w14:paraId="54DBFD49" w14:textId="77777777" w:rsidR="00E10217" w:rsidRDefault="00E10217">
      <w:pPr>
        <w:pStyle w:val="Kehatekst"/>
        <w:spacing w:before="137"/>
      </w:pPr>
    </w:p>
    <w:p w14:paraId="1690C319" w14:textId="77777777" w:rsidR="00E10217" w:rsidRDefault="00D01F16">
      <w:pPr>
        <w:pStyle w:val="Pealkiri1"/>
      </w:pPr>
      <w:r>
        <w:t>ARTIKKEL</w:t>
      </w:r>
      <w:r>
        <w:rPr>
          <w:spacing w:val="-3"/>
        </w:rPr>
        <w:t xml:space="preserve"> </w:t>
      </w:r>
      <w:r>
        <w:rPr>
          <w:spacing w:val="-4"/>
        </w:rPr>
        <w:t>10.1</w:t>
      </w:r>
    </w:p>
    <w:p w14:paraId="4A9946EF" w14:textId="77777777" w:rsidR="00E10217" w:rsidRDefault="00E10217">
      <w:pPr>
        <w:pStyle w:val="Kehatekst"/>
      </w:pPr>
    </w:p>
    <w:p w14:paraId="75432925" w14:textId="77777777" w:rsidR="00E10217" w:rsidRDefault="00E10217">
      <w:pPr>
        <w:pStyle w:val="Kehatekst"/>
      </w:pPr>
    </w:p>
    <w:p w14:paraId="2C8E66FB" w14:textId="77777777" w:rsidR="00E10217" w:rsidRDefault="00D01F16">
      <w:pPr>
        <w:pStyle w:val="Kehatekst"/>
        <w:ind w:left="140"/>
        <w:jc w:val="center"/>
      </w:pPr>
      <w:r>
        <w:rPr>
          <w:spacing w:val="-2"/>
        </w:rPr>
        <w:t>Mõisted</w:t>
      </w:r>
    </w:p>
    <w:p w14:paraId="6E116C72" w14:textId="77777777" w:rsidR="00E10217" w:rsidRDefault="00E10217">
      <w:pPr>
        <w:pStyle w:val="Kehatekst"/>
      </w:pPr>
    </w:p>
    <w:p w14:paraId="2D7A3346" w14:textId="77777777" w:rsidR="00E10217" w:rsidRDefault="00E10217">
      <w:pPr>
        <w:pStyle w:val="Kehatekst"/>
      </w:pPr>
    </w:p>
    <w:p w14:paraId="440DC099" w14:textId="77777777" w:rsidR="00E10217" w:rsidRDefault="00D01F16">
      <w:pPr>
        <w:pStyle w:val="Loendilik"/>
        <w:numPr>
          <w:ilvl w:val="0"/>
          <w:numId w:val="65"/>
        </w:numPr>
        <w:tabs>
          <w:tab w:val="left" w:pos="1274"/>
        </w:tabs>
        <w:ind w:hanging="566"/>
        <w:rPr>
          <w:sz w:val="24"/>
        </w:rPr>
      </w:pPr>
      <w:r>
        <w:rPr>
          <w:sz w:val="24"/>
        </w:rPr>
        <w:t>Käesolevas</w:t>
      </w:r>
      <w:r>
        <w:rPr>
          <w:spacing w:val="-2"/>
          <w:sz w:val="24"/>
        </w:rPr>
        <w:t xml:space="preserve"> </w:t>
      </w:r>
      <w:r>
        <w:rPr>
          <w:sz w:val="24"/>
        </w:rPr>
        <w:t>peatükis</w:t>
      </w:r>
      <w:r>
        <w:rPr>
          <w:spacing w:val="-2"/>
          <w:sz w:val="24"/>
        </w:rPr>
        <w:t xml:space="preserve"> </w:t>
      </w:r>
      <w:r>
        <w:rPr>
          <w:sz w:val="24"/>
        </w:rPr>
        <w:t>kasutatakse</w:t>
      </w:r>
      <w:r>
        <w:rPr>
          <w:spacing w:val="-3"/>
          <w:sz w:val="24"/>
        </w:rPr>
        <w:t xml:space="preserve"> </w:t>
      </w:r>
      <w:r>
        <w:rPr>
          <w:sz w:val="24"/>
        </w:rPr>
        <w:t>järgmisi</w:t>
      </w:r>
      <w:r>
        <w:rPr>
          <w:spacing w:val="-1"/>
          <w:sz w:val="24"/>
        </w:rPr>
        <w:t xml:space="preserve"> </w:t>
      </w:r>
      <w:r>
        <w:rPr>
          <w:spacing w:val="-2"/>
          <w:sz w:val="24"/>
        </w:rPr>
        <w:t>mõisteid:</w:t>
      </w:r>
    </w:p>
    <w:p w14:paraId="5EA281F3" w14:textId="77777777" w:rsidR="00E10217" w:rsidRDefault="00E10217">
      <w:pPr>
        <w:pStyle w:val="Kehatekst"/>
      </w:pPr>
    </w:p>
    <w:p w14:paraId="1B603559" w14:textId="77777777" w:rsidR="00E10217" w:rsidRDefault="00E10217">
      <w:pPr>
        <w:pStyle w:val="Kehatekst"/>
        <w:spacing w:before="1"/>
      </w:pPr>
    </w:p>
    <w:p w14:paraId="54EB6AA7" w14:textId="77777777" w:rsidR="00E10217" w:rsidRDefault="00D01F16">
      <w:pPr>
        <w:pStyle w:val="Loendilik"/>
        <w:numPr>
          <w:ilvl w:val="1"/>
          <w:numId w:val="65"/>
        </w:numPr>
        <w:tabs>
          <w:tab w:val="left" w:pos="1274"/>
        </w:tabs>
        <w:spacing w:line="360" w:lineRule="auto"/>
        <w:ind w:right="968"/>
        <w:rPr>
          <w:sz w:val="24"/>
        </w:rPr>
      </w:pPr>
      <w:r>
        <w:rPr>
          <w:sz w:val="24"/>
        </w:rPr>
        <w:t>„käesoleva lepinguga hõlmatud investeering“ – lepinguosalise territooriumil kooskõlas kohaldatava</w:t>
      </w:r>
      <w:r>
        <w:rPr>
          <w:spacing w:val="-5"/>
          <w:sz w:val="24"/>
        </w:rPr>
        <w:t xml:space="preserve"> </w:t>
      </w:r>
      <w:r>
        <w:rPr>
          <w:sz w:val="24"/>
        </w:rPr>
        <w:t>õigusega</w:t>
      </w:r>
      <w:r>
        <w:rPr>
          <w:spacing w:val="-5"/>
          <w:sz w:val="24"/>
        </w:rPr>
        <w:t xml:space="preserve"> </w:t>
      </w:r>
      <w:r>
        <w:rPr>
          <w:sz w:val="24"/>
        </w:rPr>
        <w:t>tehtud</w:t>
      </w:r>
      <w:r>
        <w:rPr>
          <w:spacing w:val="-4"/>
          <w:sz w:val="24"/>
        </w:rPr>
        <w:t xml:space="preserve"> </w:t>
      </w:r>
      <w:r>
        <w:rPr>
          <w:sz w:val="24"/>
        </w:rPr>
        <w:t>investeering,</w:t>
      </w:r>
      <w:r>
        <w:rPr>
          <w:spacing w:val="-4"/>
          <w:sz w:val="24"/>
        </w:rPr>
        <w:t xml:space="preserve"> </w:t>
      </w:r>
      <w:r>
        <w:rPr>
          <w:sz w:val="24"/>
        </w:rPr>
        <w:t>mis</w:t>
      </w:r>
      <w:r>
        <w:rPr>
          <w:spacing w:val="-4"/>
          <w:sz w:val="24"/>
        </w:rPr>
        <w:t xml:space="preserve"> </w:t>
      </w:r>
      <w:r>
        <w:rPr>
          <w:sz w:val="24"/>
        </w:rPr>
        <w:t>on</w:t>
      </w:r>
      <w:r>
        <w:rPr>
          <w:spacing w:val="-4"/>
          <w:sz w:val="24"/>
        </w:rPr>
        <w:t xml:space="preserve"> </w:t>
      </w:r>
      <w:r>
        <w:rPr>
          <w:sz w:val="24"/>
        </w:rPr>
        <w:t>otseselt</w:t>
      </w:r>
      <w:r>
        <w:rPr>
          <w:spacing w:val="-4"/>
          <w:sz w:val="24"/>
        </w:rPr>
        <w:t xml:space="preserve"> </w:t>
      </w:r>
      <w:r>
        <w:rPr>
          <w:sz w:val="24"/>
        </w:rPr>
        <w:t>või</w:t>
      </w:r>
      <w:r>
        <w:rPr>
          <w:spacing w:val="-4"/>
          <w:sz w:val="24"/>
        </w:rPr>
        <w:t xml:space="preserve"> </w:t>
      </w:r>
      <w:r>
        <w:rPr>
          <w:sz w:val="24"/>
        </w:rPr>
        <w:t>kaudselt</w:t>
      </w:r>
      <w:r>
        <w:rPr>
          <w:spacing w:val="-4"/>
          <w:sz w:val="24"/>
        </w:rPr>
        <w:t xml:space="preserve"> </w:t>
      </w:r>
      <w:r>
        <w:rPr>
          <w:sz w:val="24"/>
        </w:rPr>
        <w:t>teise</w:t>
      </w:r>
      <w:r>
        <w:rPr>
          <w:spacing w:val="-5"/>
          <w:sz w:val="24"/>
        </w:rPr>
        <w:t xml:space="preserve"> </w:t>
      </w:r>
      <w:r>
        <w:rPr>
          <w:sz w:val="24"/>
        </w:rPr>
        <w:t>lepinguosalise investori omandis või kontrolli all ning mis on olemas käesoleva lepingu jõustumise kuupäeval või tehtud pärast seda;</w:t>
      </w:r>
    </w:p>
    <w:p w14:paraId="666761E8" w14:textId="77777777" w:rsidR="00E10217" w:rsidRDefault="00E10217">
      <w:pPr>
        <w:pStyle w:val="Kehatekst"/>
        <w:spacing w:before="139"/>
      </w:pPr>
    </w:p>
    <w:p w14:paraId="2723E7EF" w14:textId="77777777" w:rsidR="00E10217" w:rsidRDefault="00D01F16">
      <w:pPr>
        <w:pStyle w:val="Loendilik"/>
        <w:numPr>
          <w:ilvl w:val="1"/>
          <w:numId w:val="65"/>
        </w:numPr>
        <w:tabs>
          <w:tab w:val="left" w:pos="1274"/>
        </w:tabs>
        <w:spacing w:line="360" w:lineRule="auto"/>
        <w:ind w:right="1079"/>
        <w:rPr>
          <w:sz w:val="24"/>
        </w:rPr>
      </w:pPr>
      <w:r>
        <w:rPr>
          <w:sz w:val="24"/>
        </w:rPr>
        <w:t>„majandustegevus“</w:t>
      </w:r>
      <w:r>
        <w:rPr>
          <w:spacing w:val="-5"/>
          <w:sz w:val="24"/>
        </w:rPr>
        <w:t xml:space="preserve"> </w:t>
      </w:r>
      <w:r>
        <w:rPr>
          <w:sz w:val="24"/>
        </w:rPr>
        <w:t>–</w:t>
      </w:r>
      <w:r>
        <w:rPr>
          <w:spacing w:val="-4"/>
          <w:sz w:val="24"/>
        </w:rPr>
        <w:t xml:space="preserve"> </w:t>
      </w:r>
      <w:r>
        <w:rPr>
          <w:sz w:val="24"/>
        </w:rPr>
        <w:t>tööstus-,</w:t>
      </w:r>
      <w:r>
        <w:rPr>
          <w:spacing w:val="-4"/>
          <w:sz w:val="24"/>
        </w:rPr>
        <w:t xml:space="preserve"> </w:t>
      </w:r>
      <w:r>
        <w:rPr>
          <w:sz w:val="24"/>
        </w:rPr>
        <w:t>kaubandus-</w:t>
      </w:r>
      <w:r>
        <w:rPr>
          <w:spacing w:val="-5"/>
          <w:sz w:val="24"/>
        </w:rPr>
        <w:t xml:space="preserve"> </w:t>
      </w:r>
      <w:r>
        <w:rPr>
          <w:sz w:val="24"/>
        </w:rPr>
        <w:t>või</w:t>
      </w:r>
      <w:r>
        <w:rPr>
          <w:spacing w:val="-4"/>
          <w:sz w:val="24"/>
        </w:rPr>
        <w:t xml:space="preserve"> </w:t>
      </w:r>
      <w:r>
        <w:rPr>
          <w:sz w:val="24"/>
        </w:rPr>
        <w:t>kutsetegevus</w:t>
      </w:r>
      <w:r>
        <w:rPr>
          <w:spacing w:val="-4"/>
          <w:sz w:val="24"/>
        </w:rPr>
        <w:t xml:space="preserve"> </w:t>
      </w:r>
      <w:r>
        <w:rPr>
          <w:sz w:val="24"/>
        </w:rPr>
        <w:t>ning</w:t>
      </w:r>
      <w:r>
        <w:rPr>
          <w:spacing w:val="-4"/>
          <w:sz w:val="24"/>
        </w:rPr>
        <w:t xml:space="preserve"> </w:t>
      </w:r>
      <w:r>
        <w:rPr>
          <w:sz w:val="24"/>
        </w:rPr>
        <w:t>käsitöönduslik</w:t>
      </w:r>
      <w:r>
        <w:rPr>
          <w:spacing w:val="-4"/>
          <w:sz w:val="24"/>
        </w:rPr>
        <w:t xml:space="preserve"> </w:t>
      </w:r>
      <w:r>
        <w:rPr>
          <w:sz w:val="24"/>
        </w:rPr>
        <w:t>tegevus, sealhulgas teenuste osutamine, välja arvatud tegevus valitsuse ülesannete täitmisel;</w:t>
      </w:r>
    </w:p>
    <w:p w14:paraId="27858FD2"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49EB3684" w14:textId="77777777" w:rsidR="00E10217" w:rsidRDefault="00D01F16">
      <w:pPr>
        <w:pStyle w:val="Loendilik"/>
        <w:numPr>
          <w:ilvl w:val="1"/>
          <w:numId w:val="65"/>
        </w:numPr>
        <w:tabs>
          <w:tab w:val="left" w:pos="1274"/>
        </w:tabs>
        <w:spacing w:before="67" w:line="357" w:lineRule="auto"/>
        <w:ind w:right="683"/>
        <w:rPr>
          <w:sz w:val="24"/>
        </w:rPr>
      </w:pPr>
      <w:r>
        <w:rPr>
          <w:sz w:val="24"/>
        </w:rPr>
        <w:lastRenderedPageBreak/>
        <w:t>„ettevõte“</w:t>
      </w:r>
      <w:r>
        <w:rPr>
          <w:spacing w:val="-5"/>
          <w:sz w:val="24"/>
        </w:rPr>
        <w:t xml:space="preserve"> </w:t>
      </w:r>
      <w:r>
        <w:rPr>
          <w:sz w:val="24"/>
        </w:rPr>
        <w:t>–</w:t>
      </w:r>
      <w:r>
        <w:rPr>
          <w:spacing w:val="-2"/>
          <w:sz w:val="24"/>
        </w:rPr>
        <w:t xml:space="preserve"> </w:t>
      </w:r>
      <w:r>
        <w:rPr>
          <w:sz w:val="24"/>
        </w:rPr>
        <w:t>artiklis</w:t>
      </w:r>
      <w:r>
        <w:rPr>
          <w:spacing w:val="-3"/>
          <w:sz w:val="24"/>
        </w:rPr>
        <w:t xml:space="preserve"> </w:t>
      </w:r>
      <w:r>
        <w:rPr>
          <w:sz w:val="24"/>
        </w:rPr>
        <w:t>1.3</w:t>
      </w:r>
      <w:r>
        <w:rPr>
          <w:spacing w:val="-4"/>
          <w:sz w:val="24"/>
        </w:rPr>
        <w:t xml:space="preserve"> </w:t>
      </w:r>
      <w:r>
        <w:rPr>
          <w:sz w:val="24"/>
        </w:rPr>
        <w:t>„</w:t>
      </w:r>
      <w:proofErr w:type="spellStart"/>
      <w:r>
        <w:rPr>
          <w:sz w:val="24"/>
        </w:rPr>
        <w:t>Üldkohaldatavad</w:t>
      </w:r>
      <w:proofErr w:type="spellEnd"/>
      <w:r>
        <w:rPr>
          <w:spacing w:val="-4"/>
          <w:sz w:val="24"/>
        </w:rPr>
        <w:t xml:space="preserve"> </w:t>
      </w:r>
      <w:r>
        <w:rPr>
          <w:sz w:val="24"/>
        </w:rPr>
        <w:t>mõisted“</w:t>
      </w:r>
      <w:r>
        <w:rPr>
          <w:spacing w:val="-4"/>
          <w:sz w:val="24"/>
        </w:rPr>
        <w:t xml:space="preserve"> </w:t>
      </w:r>
      <w:r>
        <w:rPr>
          <w:sz w:val="24"/>
        </w:rPr>
        <w:t>määratletud</w:t>
      </w:r>
      <w:r>
        <w:rPr>
          <w:spacing w:val="-4"/>
          <w:sz w:val="24"/>
        </w:rPr>
        <w:t xml:space="preserve"> </w:t>
      </w:r>
      <w:r>
        <w:rPr>
          <w:sz w:val="24"/>
        </w:rPr>
        <w:t>ettevõte</w:t>
      </w:r>
      <w:r>
        <w:rPr>
          <w:spacing w:val="-4"/>
          <w:sz w:val="24"/>
        </w:rPr>
        <w:t xml:space="preserve"> </w:t>
      </w:r>
      <w:r>
        <w:rPr>
          <w:sz w:val="24"/>
        </w:rPr>
        <w:t>ning</w:t>
      </w:r>
      <w:r>
        <w:rPr>
          <w:spacing w:val="-4"/>
          <w:sz w:val="24"/>
        </w:rPr>
        <w:t xml:space="preserve"> </w:t>
      </w:r>
      <w:r>
        <w:rPr>
          <w:sz w:val="24"/>
        </w:rPr>
        <w:t>selle</w:t>
      </w:r>
      <w:r>
        <w:rPr>
          <w:spacing w:val="-4"/>
          <w:sz w:val="24"/>
        </w:rPr>
        <w:t xml:space="preserve"> </w:t>
      </w:r>
      <w:r>
        <w:rPr>
          <w:sz w:val="24"/>
        </w:rPr>
        <w:t>filiaal</w:t>
      </w:r>
      <w:r>
        <w:rPr>
          <w:spacing w:val="-4"/>
          <w:sz w:val="24"/>
        </w:rPr>
        <w:t xml:space="preserve"> </w:t>
      </w:r>
      <w:r>
        <w:rPr>
          <w:sz w:val="24"/>
        </w:rPr>
        <w:t xml:space="preserve">või </w:t>
      </w:r>
      <w:r>
        <w:rPr>
          <w:spacing w:val="-2"/>
          <w:sz w:val="24"/>
        </w:rPr>
        <w:t>esindus</w:t>
      </w:r>
      <w:r>
        <w:rPr>
          <w:b/>
          <w:spacing w:val="-2"/>
          <w:position w:val="8"/>
          <w:sz w:val="16"/>
        </w:rPr>
        <w:t>28</w:t>
      </w:r>
      <w:r>
        <w:rPr>
          <w:spacing w:val="-2"/>
          <w:sz w:val="24"/>
        </w:rPr>
        <w:t>;</w:t>
      </w:r>
    </w:p>
    <w:p w14:paraId="5F974DE1" w14:textId="77777777" w:rsidR="00E10217" w:rsidRDefault="00E10217">
      <w:pPr>
        <w:pStyle w:val="Kehatekst"/>
        <w:spacing w:before="140"/>
      </w:pPr>
    </w:p>
    <w:p w14:paraId="4A93881B" w14:textId="77777777" w:rsidR="00E10217" w:rsidRDefault="00D01F16">
      <w:pPr>
        <w:pStyle w:val="Loendilik"/>
        <w:numPr>
          <w:ilvl w:val="1"/>
          <w:numId w:val="65"/>
        </w:numPr>
        <w:tabs>
          <w:tab w:val="left" w:pos="1274"/>
        </w:tabs>
        <w:spacing w:line="355" w:lineRule="auto"/>
        <w:ind w:right="626"/>
        <w:rPr>
          <w:sz w:val="24"/>
        </w:rPr>
      </w:pPr>
      <w:r>
        <w:rPr>
          <w:sz w:val="24"/>
        </w:rPr>
        <w:t>„Euroopa</w:t>
      </w:r>
      <w:r>
        <w:rPr>
          <w:spacing w:val="-4"/>
          <w:sz w:val="24"/>
        </w:rPr>
        <w:t xml:space="preserve"> </w:t>
      </w:r>
      <w:r>
        <w:rPr>
          <w:sz w:val="24"/>
        </w:rPr>
        <w:t>Liidu</w:t>
      </w:r>
      <w:r>
        <w:rPr>
          <w:spacing w:val="-3"/>
          <w:sz w:val="24"/>
        </w:rPr>
        <w:t xml:space="preserve"> </w:t>
      </w:r>
      <w:r>
        <w:rPr>
          <w:sz w:val="24"/>
        </w:rPr>
        <w:t>ettevõte“</w:t>
      </w:r>
      <w:r>
        <w:rPr>
          <w:spacing w:val="-2"/>
          <w:sz w:val="24"/>
        </w:rPr>
        <w:t xml:space="preserve"> </w:t>
      </w:r>
      <w:r>
        <w:rPr>
          <w:sz w:val="24"/>
        </w:rPr>
        <w:t>või</w:t>
      </w:r>
      <w:r>
        <w:rPr>
          <w:spacing w:val="-3"/>
          <w:sz w:val="24"/>
        </w:rPr>
        <w:t xml:space="preserve"> </w:t>
      </w:r>
      <w:r>
        <w:rPr>
          <w:sz w:val="24"/>
        </w:rPr>
        <w:t>„Mehhiko</w:t>
      </w:r>
      <w:r>
        <w:rPr>
          <w:spacing w:val="-2"/>
          <w:sz w:val="24"/>
        </w:rPr>
        <w:t xml:space="preserve"> </w:t>
      </w:r>
      <w:r>
        <w:rPr>
          <w:sz w:val="24"/>
        </w:rPr>
        <w:t>ettevõte“</w:t>
      </w:r>
      <w:r>
        <w:rPr>
          <w:spacing w:val="-2"/>
          <w:sz w:val="24"/>
        </w:rPr>
        <w:t xml:space="preserve"> </w:t>
      </w:r>
      <w:r>
        <w:rPr>
          <w:sz w:val="24"/>
        </w:rPr>
        <w:t>–</w:t>
      </w:r>
      <w:r>
        <w:rPr>
          <w:spacing w:val="-3"/>
          <w:sz w:val="24"/>
        </w:rPr>
        <w:t xml:space="preserve"> </w:t>
      </w:r>
      <w:r>
        <w:rPr>
          <w:sz w:val="24"/>
        </w:rPr>
        <w:t>Euroopa</w:t>
      </w:r>
      <w:r>
        <w:rPr>
          <w:spacing w:val="-4"/>
          <w:sz w:val="24"/>
        </w:rPr>
        <w:t xml:space="preserve"> </w:t>
      </w:r>
      <w:r>
        <w:rPr>
          <w:sz w:val="24"/>
        </w:rPr>
        <w:t>Liidu</w:t>
      </w:r>
      <w:r>
        <w:rPr>
          <w:spacing w:val="-3"/>
          <w:sz w:val="24"/>
        </w:rPr>
        <w:t xml:space="preserve"> </w:t>
      </w:r>
      <w:r>
        <w:rPr>
          <w:sz w:val="24"/>
        </w:rPr>
        <w:t>või</w:t>
      </w:r>
      <w:r>
        <w:rPr>
          <w:spacing w:val="-3"/>
          <w:sz w:val="24"/>
        </w:rPr>
        <w:t xml:space="preserve"> </w:t>
      </w:r>
      <w:r>
        <w:rPr>
          <w:sz w:val="24"/>
        </w:rPr>
        <w:t>selle</w:t>
      </w:r>
      <w:r>
        <w:rPr>
          <w:spacing w:val="-2"/>
          <w:sz w:val="24"/>
        </w:rPr>
        <w:t xml:space="preserve"> </w:t>
      </w:r>
      <w:r>
        <w:rPr>
          <w:sz w:val="24"/>
        </w:rPr>
        <w:t>liikmesriikide</w:t>
      </w:r>
      <w:r>
        <w:rPr>
          <w:spacing w:val="-4"/>
          <w:sz w:val="24"/>
        </w:rPr>
        <w:t xml:space="preserve"> </w:t>
      </w:r>
      <w:r>
        <w:rPr>
          <w:sz w:val="24"/>
        </w:rPr>
        <w:t>või Mehhiko õiguse kohaselt asutatud ettevõte, mis tegeleb olulise äritegevusega</w:t>
      </w:r>
      <w:r>
        <w:rPr>
          <w:b/>
          <w:position w:val="8"/>
          <w:sz w:val="16"/>
        </w:rPr>
        <w:t>29</w:t>
      </w:r>
      <w:r>
        <w:rPr>
          <w:b/>
          <w:spacing w:val="38"/>
          <w:position w:val="8"/>
          <w:sz w:val="16"/>
        </w:rPr>
        <w:t xml:space="preserve"> </w:t>
      </w:r>
      <w:r>
        <w:rPr>
          <w:sz w:val="24"/>
        </w:rPr>
        <w:t>vastavalt Euroopa Liidu või Mehhiko territooriumil</w:t>
      </w:r>
      <w:r>
        <w:rPr>
          <w:b/>
          <w:position w:val="8"/>
          <w:sz w:val="16"/>
        </w:rPr>
        <w:t>30</w:t>
      </w:r>
      <w:r>
        <w:rPr>
          <w:sz w:val="24"/>
        </w:rPr>
        <w:t>;</w:t>
      </w:r>
    </w:p>
    <w:p w14:paraId="18D945B5" w14:textId="77777777" w:rsidR="00E10217" w:rsidRDefault="00E10217">
      <w:pPr>
        <w:pStyle w:val="Kehatekst"/>
        <w:spacing w:before="144"/>
      </w:pPr>
    </w:p>
    <w:p w14:paraId="6253F8AF" w14:textId="77777777" w:rsidR="00E10217" w:rsidRDefault="00D01F16">
      <w:pPr>
        <w:pStyle w:val="Kehatekst"/>
        <w:ind w:left="1274"/>
      </w:pPr>
      <w:r>
        <w:t>käesoleva</w:t>
      </w:r>
      <w:r>
        <w:rPr>
          <w:spacing w:val="-3"/>
        </w:rPr>
        <w:t xml:space="preserve"> </w:t>
      </w:r>
      <w:r>
        <w:t>peatüki</w:t>
      </w:r>
      <w:r>
        <w:rPr>
          <w:spacing w:val="-1"/>
        </w:rPr>
        <w:t xml:space="preserve"> </w:t>
      </w:r>
      <w:r>
        <w:t>sätteid,</w:t>
      </w:r>
      <w:r>
        <w:rPr>
          <w:spacing w:val="-1"/>
        </w:rPr>
        <w:t xml:space="preserve"> </w:t>
      </w:r>
      <w:r>
        <w:t>välja</w:t>
      </w:r>
      <w:r>
        <w:rPr>
          <w:spacing w:val="-2"/>
        </w:rPr>
        <w:t xml:space="preserve"> </w:t>
      </w:r>
      <w:r>
        <w:t>arvatud</w:t>
      </w:r>
      <w:r>
        <w:rPr>
          <w:spacing w:val="-1"/>
        </w:rPr>
        <w:t xml:space="preserve"> </w:t>
      </w:r>
      <w:r>
        <w:t>C</w:t>
      </w:r>
      <w:r>
        <w:rPr>
          <w:spacing w:val="3"/>
        </w:rPr>
        <w:t xml:space="preserve"> </w:t>
      </w:r>
      <w:r>
        <w:t>jagu „Investeeringute</w:t>
      </w:r>
      <w:r>
        <w:rPr>
          <w:spacing w:val="-1"/>
        </w:rPr>
        <w:t xml:space="preserve"> </w:t>
      </w:r>
      <w:r>
        <w:t>kaitse“</w:t>
      </w:r>
      <w:r>
        <w:rPr>
          <w:spacing w:val="-1"/>
        </w:rPr>
        <w:t xml:space="preserve"> </w:t>
      </w:r>
      <w:r>
        <w:t>ja D</w:t>
      </w:r>
      <w:r>
        <w:rPr>
          <w:spacing w:val="-1"/>
        </w:rPr>
        <w:t xml:space="preserve"> </w:t>
      </w:r>
      <w:r>
        <w:rPr>
          <w:spacing w:val="-4"/>
        </w:rPr>
        <w:t>jagu</w:t>
      </w:r>
    </w:p>
    <w:p w14:paraId="4A7839CD" w14:textId="77777777" w:rsidR="00E10217" w:rsidRDefault="00D01F16">
      <w:pPr>
        <w:pStyle w:val="Kehatekst"/>
        <w:spacing w:before="137" w:line="360" w:lineRule="auto"/>
        <w:ind w:left="1274" w:right="818"/>
      </w:pPr>
      <w:r>
        <w:t>„Investeerimisvaidluste lahendamine“, kohaldatakse ka väljaspool Euroopa Liitu või Mehhikot</w:t>
      </w:r>
      <w:r>
        <w:rPr>
          <w:spacing w:val="-4"/>
        </w:rPr>
        <w:t xml:space="preserve"> </w:t>
      </w:r>
      <w:r>
        <w:t>asutatud</w:t>
      </w:r>
      <w:r>
        <w:rPr>
          <w:spacing w:val="-4"/>
        </w:rPr>
        <w:t xml:space="preserve"> </w:t>
      </w:r>
      <w:r>
        <w:t>laevandusettevõtjate</w:t>
      </w:r>
      <w:r>
        <w:rPr>
          <w:spacing w:val="-4"/>
        </w:rPr>
        <w:t xml:space="preserve"> </w:t>
      </w:r>
      <w:r>
        <w:t>suhtes,</w:t>
      </w:r>
      <w:r>
        <w:rPr>
          <w:spacing w:val="-4"/>
        </w:rPr>
        <w:t xml:space="preserve"> </w:t>
      </w:r>
      <w:r>
        <w:t>kes</w:t>
      </w:r>
      <w:r>
        <w:rPr>
          <w:spacing w:val="-4"/>
        </w:rPr>
        <w:t xml:space="preserve"> </w:t>
      </w:r>
      <w:r>
        <w:t>on</w:t>
      </w:r>
      <w:r>
        <w:rPr>
          <w:spacing w:val="-4"/>
        </w:rPr>
        <w:t xml:space="preserve"> </w:t>
      </w:r>
      <w:r>
        <w:t>vastavalt</w:t>
      </w:r>
      <w:r>
        <w:rPr>
          <w:spacing w:val="-4"/>
        </w:rPr>
        <w:t xml:space="preserve"> </w:t>
      </w:r>
      <w:r>
        <w:t>Euroopa</w:t>
      </w:r>
      <w:r>
        <w:rPr>
          <w:spacing w:val="-4"/>
        </w:rPr>
        <w:t xml:space="preserve"> </w:t>
      </w:r>
      <w:r>
        <w:t>Liidu</w:t>
      </w:r>
      <w:r>
        <w:rPr>
          <w:spacing w:val="-4"/>
        </w:rPr>
        <w:t xml:space="preserve"> </w:t>
      </w:r>
      <w:r>
        <w:t>liikmesriigi või Mehhiko kodanike kontrolli all, kui nende laevad on registreeritud vastavalt Euroopa Liidu liikmesriigi või Mehhiko õigusele ja sõidavad selle Euroopa Liidu liikmesriigi või Mehhiko lipu all;</w:t>
      </w:r>
    </w:p>
    <w:p w14:paraId="014E3A5A" w14:textId="77777777" w:rsidR="00E10217" w:rsidRDefault="00E10217">
      <w:pPr>
        <w:pStyle w:val="Kehatekst"/>
        <w:rPr>
          <w:sz w:val="20"/>
        </w:rPr>
      </w:pPr>
    </w:p>
    <w:p w14:paraId="3121501C" w14:textId="77777777" w:rsidR="00E10217" w:rsidRDefault="00E10217">
      <w:pPr>
        <w:pStyle w:val="Kehatekst"/>
        <w:rPr>
          <w:sz w:val="20"/>
        </w:rPr>
      </w:pPr>
    </w:p>
    <w:p w14:paraId="660B0B9A" w14:textId="77777777" w:rsidR="00E10217" w:rsidRDefault="00E10217">
      <w:pPr>
        <w:pStyle w:val="Kehatekst"/>
        <w:rPr>
          <w:sz w:val="20"/>
        </w:rPr>
      </w:pPr>
    </w:p>
    <w:p w14:paraId="50C8F896" w14:textId="77777777" w:rsidR="00E10217" w:rsidRDefault="00E10217">
      <w:pPr>
        <w:pStyle w:val="Kehatekst"/>
        <w:rPr>
          <w:sz w:val="20"/>
        </w:rPr>
      </w:pPr>
    </w:p>
    <w:p w14:paraId="48F5685C" w14:textId="77777777" w:rsidR="00E10217" w:rsidRDefault="00E10217">
      <w:pPr>
        <w:pStyle w:val="Kehatekst"/>
        <w:rPr>
          <w:sz w:val="20"/>
        </w:rPr>
      </w:pPr>
    </w:p>
    <w:p w14:paraId="09B17169" w14:textId="77777777" w:rsidR="00E10217" w:rsidRDefault="00E10217">
      <w:pPr>
        <w:pStyle w:val="Kehatekst"/>
        <w:rPr>
          <w:sz w:val="20"/>
        </w:rPr>
      </w:pPr>
    </w:p>
    <w:p w14:paraId="77587067" w14:textId="77777777" w:rsidR="00E10217" w:rsidRDefault="00E10217">
      <w:pPr>
        <w:pStyle w:val="Kehatekst"/>
        <w:rPr>
          <w:sz w:val="20"/>
        </w:rPr>
      </w:pPr>
    </w:p>
    <w:p w14:paraId="16DD2684" w14:textId="77777777" w:rsidR="00E10217" w:rsidRDefault="00E10217">
      <w:pPr>
        <w:pStyle w:val="Kehatekst"/>
        <w:rPr>
          <w:sz w:val="20"/>
        </w:rPr>
      </w:pPr>
    </w:p>
    <w:p w14:paraId="3D1B5C9C" w14:textId="77777777" w:rsidR="00E10217" w:rsidRDefault="00E10217">
      <w:pPr>
        <w:pStyle w:val="Kehatekst"/>
        <w:rPr>
          <w:sz w:val="20"/>
        </w:rPr>
      </w:pPr>
    </w:p>
    <w:p w14:paraId="5DBCB186" w14:textId="77777777" w:rsidR="00E10217" w:rsidRDefault="00E10217">
      <w:pPr>
        <w:pStyle w:val="Kehatekst"/>
        <w:rPr>
          <w:sz w:val="20"/>
        </w:rPr>
      </w:pPr>
    </w:p>
    <w:p w14:paraId="2AF34E41" w14:textId="77777777" w:rsidR="00E10217" w:rsidRDefault="00E10217">
      <w:pPr>
        <w:pStyle w:val="Kehatekst"/>
        <w:rPr>
          <w:sz w:val="20"/>
        </w:rPr>
      </w:pPr>
    </w:p>
    <w:p w14:paraId="530DCEA8" w14:textId="77777777" w:rsidR="00E10217" w:rsidRDefault="00E10217">
      <w:pPr>
        <w:pStyle w:val="Kehatekst"/>
        <w:rPr>
          <w:sz w:val="20"/>
        </w:rPr>
      </w:pPr>
    </w:p>
    <w:p w14:paraId="53BDE1F7" w14:textId="77777777" w:rsidR="00E10217" w:rsidRDefault="00E10217">
      <w:pPr>
        <w:pStyle w:val="Kehatekst"/>
        <w:rPr>
          <w:sz w:val="20"/>
        </w:rPr>
      </w:pPr>
    </w:p>
    <w:p w14:paraId="36929FE4" w14:textId="77777777" w:rsidR="00E10217" w:rsidRDefault="00E10217">
      <w:pPr>
        <w:pStyle w:val="Kehatekst"/>
        <w:rPr>
          <w:sz w:val="20"/>
        </w:rPr>
      </w:pPr>
    </w:p>
    <w:p w14:paraId="320CBB88" w14:textId="77777777" w:rsidR="00E10217" w:rsidRDefault="00E10217">
      <w:pPr>
        <w:pStyle w:val="Kehatekst"/>
        <w:rPr>
          <w:sz w:val="20"/>
        </w:rPr>
      </w:pPr>
    </w:p>
    <w:p w14:paraId="2D8311BF" w14:textId="77777777" w:rsidR="00E10217" w:rsidRDefault="00E10217">
      <w:pPr>
        <w:pStyle w:val="Kehatekst"/>
        <w:rPr>
          <w:sz w:val="20"/>
        </w:rPr>
      </w:pPr>
    </w:p>
    <w:p w14:paraId="184C8EDA" w14:textId="77777777" w:rsidR="00E10217" w:rsidRDefault="00E10217">
      <w:pPr>
        <w:pStyle w:val="Kehatekst"/>
        <w:rPr>
          <w:sz w:val="20"/>
        </w:rPr>
      </w:pPr>
    </w:p>
    <w:p w14:paraId="4C10F917" w14:textId="77777777" w:rsidR="00E10217" w:rsidRDefault="00E10217">
      <w:pPr>
        <w:pStyle w:val="Kehatekst"/>
        <w:rPr>
          <w:sz w:val="20"/>
        </w:rPr>
      </w:pPr>
    </w:p>
    <w:p w14:paraId="4230D487" w14:textId="77777777" w:rsidR="00E10217" w:rsidRDefault="00E10217">
      <w:pPr>
        <w:pStyle w:val="Kehatekst"/>
        <w:rPr>
          <w:sz w:val="20"/>
        </w:rPr>
      </w:pPr>
    </w:p>
    <w:p w14:paraId="66560B78" w14:textId="77777777" w:rsidR="00E10217" w:rsidRDefault="00E10217">
      <w:pPr>
        <w:pStyle w:val="Kehatekst"/>
        <w:rPr>
          <w:sz w:val="20"/>
        </w:rPr>
      </w:pPr>
    </w:p>
    <w:p w14:paraId="0E02DEED" w14:textId="77777777" w:rsidR="00E10217" w:rsidRDefault="00E10217">
      <w:pPr>
        <w:pStyle w:val="Kehatekst"/>
        <w:rPr>
          <w:sz w:val="20"/>
        </w:rPr>
      </w:pPr>
    </w:p>
    <w:p w14:paraId="1F2EE5E5" w14:textId="77777777" w:rsidR="00E10217" w:rsidRDefault="00E10217">
      <w:pPr>
        <w:pStyle w:val="Kehatekst"/>
        <w:rPr>
          <w:sz w:val="20"/>
        </w:rPr>
      </w:pPr>
    </w:p>
    <w:p w14:paraId="653633B8" w14:textId="77777777" w:rsidR="00E10217" w:rsidRDefault="00E10217">
      <w:pPr>
        <w:pStyle w:val="Kehatekst"/>
        <w:rPr>
          <w:sz w:val="20"/>
        </w:rPr>
      </w:pPr>
    </w:p>
    <w:p w14:paraId="6B6AF627" w14:textId="77777777" w:rsidR="00E10217" w:rsidRDefault="00E10217">
      <w:pPr>
        <w:pStyle w:val="Kehatekst"/>
        <w:rPr>
          <w:sz w:val="20"/>
        </w:rPr>
      </w:pPr>
    </w:p>
    <w:p w14:paraId="01722DFC" w14:textId="77777777" w:rsidR="00E10217" w:rsidRDefault="00D01F16">
      <w:pPr>
        <w:pStyle w:val="Kehatekst"/>
        <w:spacing w:before="131"/>
        <w:rPr>
          <w:sz w:val="20"/>
        </w:rPr>
      </w:pPr>
      <w:r>
        <w:rPr>
          <w:noProof/>
          <w:sz w:val="20"/>
        </w:rPr>
        <mc:AlternateContent>
          <mc:Choice Requires="wps">
            <w:drawing>
              <wp:anchor distT="0" distB="0" distL="0" distR="0" simplePos="0" relativeHeight="487599104" behindDoc="1" locked="0" layoutInCell="1" allowOverlap="1" wp14:anchorId="198FB0E0" wp14:editId="38814244">
                <wp:simplePos x="0" y="0"/>
                <wp:positionH relativeFrom="page">
                  <wp:posOffset>719632</wp:posOffset>
                </wp:positionH>
                <wp:positionV relativeFrom="paragraph">
                  <wp:posOffset>245003</wp:posOffset>
                </wp:positionV>
                <wp:extent cx="1829435"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57575E" id="Graphic 24" o:spid="_x0000_s1026" style="position:absolute;margin-left:56.65pt;margin-top:19.3pt;width:144.05pt;height:.6pt;z-index:-1571737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" path="m1829054,l,,,7619r1829054,l1829054,xe" fillcolor="black" stroked="f">
                <v:path arrowok="t"/>
                <w10:wrap type="topAndBottom" anchorx="page"/>
              </v:shape>
            </w:pict>
          </mc:Fallback>
        </mc:AlternateContent>
      </w:r>
    </w:p>
    <w:p w14:paraId="145ABABF" w14:textId="77777777" w:rsidR="00E10217" w:rsidRDefault="00D01F16">
      <w:pPr>
        <w:pStyle w:val="Kehatekst"/>
        <w:tabs>
          <w:tab w:val="left" w:pos="1274"/>
        </w:tabs>
        <w:spacing w:before="234"/>
        <w:ind w:left="1274" w:right="1311" w:hanging="567"/>
      </w:pPr>
      <w:r>
        <w:rPr>
          <w:b/>
          <w:spacing w:val="-6"/>
          <w:position w:val="8"/>
          <w:sz w:val="16"/>
        </w:rPr>
        <w:t>28</w:t>
      </w:r>
      <w:r>
        <w:rPr>
          <w:b/>
          <w:position w:val="8"/>
          <w:sz w:val="16"/>
        </w:rPr>
        <w:tab/>
      </w:r>
      <w:r>
        <w:t>Mehhiko</w:t>
      </w:r>
      <w:r>
        <w:rPr>
          <w:spacing w:val="-4"/>
        </w:rPr>
        <w:t xml:space="preserve"> </w:t>
      </w:r>
      <w:r>
        <w:t>puhul</w:t>
      </w:r>
      <w:r>
        <w:rPr>
          <w:spacing w:val="-4"/>
        </w:rPr>
        <w:t xml:space="preserve"> </w:t>
      </w:r>
      <w:r>
        <w:t>ei</w:t>
      </w:r>
      <w:r>
        <w:rPr>
          <w:spacing w:val="-4"/>
        </w:rPr>
        <w:t xml:space="preserve"> </w:t>
      </w:r>
      <w:r>
        <w:t>käsitata</w:t>
      </w:r>
      <w:r>
        <w:rPr>
          <w:spacing w:val="-4"/>
        </w:rPr>
        <w:t xml:space="preserve"> </w:t>
      </w:r>
      <w:r>
        <w:t>esindust</w:t>
      </w:r>
      <w:r>
        <w:rPr>
          <w:spacing w:val="-4"/>
        </w:rPr>
        <w:t xml:space="preserve"> </w:t>
      </w:r>
      <w:r>
        <w:t>ettevõttena,</w:t>
      </w:r>
      <w:r>
        <w:rPr>
          <w:spacing w:val="-4"/>
        </w:rPr>
        <w:t xml:space="preserve"> </w:t>
      </w:r>
      <w:r>
        <w:t>välja</w:t>
      </w:r>
      <w:r>
        <w:rPr>
          <w:spacing w:val="-5"/>
        </w:rPr>
        <w:t xml:space="preserve"> </w:t>
      </w:r>
      <w:r>
        <w:t>arvatud</w:t>
      </w:r>
      <w:r>
        <w:rPr>
          <w:spacing w:val="-4"/>
        </w:rPr>
        <w:t xml:space="preserve"> </w:t>
      </w:r>
      <w:r>
        <w:t>juhul,</w:t>
      </w:r>
      <w:r>
        <w:rPr>
          <w:spacing w:val="-4"/>
        </w:rPr>
        <w:t xml:space="preserve"> </w:t>
      </w:r>
      <w:r>
        <w:t>kui</w:t>
      </w:r>
      <w:r>
        <w:rPr>
          <w:spacing w:val="-4"/>
        </w:rPr>
        <w:t xml:space="preserve"> </w:t>
      </w:r>
      <w:r>
        <w:t>see</w:t>
      </w:r>
      <w:r>
        <w:rPr>
          <w:spacing w:val="-3"/>
        </w:rPr>
        <w:t xml:space="preserve"> </w:t>
      </w:r>
      <w:r>
        <w:t>on</w:t>
      </w:r>
      <w:r>
        <w:rPr>
          <w:spacing w:val="-4"/>
        </w:rPr>
        <w:t xml:space="preserve"> </w:t>
      </w:r>
      <w:r>
        <w:t xml:space="preserve">asutatud </w:t>
      </w:r>
      <w:r>
        <w:rPr>
          <w:spacing w:val="-2"/>
        </w:rPr>
        <w:t>filiaalina.</w:t>
      </w:r>
    </w:p>
    <w:p w14:paraId="77BAEC94" w14:textId="77777777" w:rsidR="00E10217" w:rsidRDefault="00D01F16">
      <w:pPr>
        <w:pStyle w:val="Kehatekst"/>
        <w:tabs>
          <w:tab w:val="left" w:pos="1274"/>
        </w:tabs>
        <w:spacing w:line="276" w:lineRule="exact"/>
        <w:ind w:left="708"/>
      </w:pPr>
      <w:r>
        <w:rPr>
          <w:b/>
          <w:spacing w:val="-5"/>
          <w:position w:val="8"/>
          <w:sz w:val="16"/>
        </w:rPr>
        <w:t>29</w:t>
      </w:r>
      <w:r>
        <w:rPr>
          <w:b/>
          <w:position w:val="8"/>
          <w:sz w:val="16"/>
        </w:rPr>
        <w:tab/>
      </w:r>
      <w:r>
        <w:t>Kooskõlas</w:t>
      </w:r>
      <w:r>
        <w:rPr>
          <w:spacing w:val="-1"/>
        </w:rPr>
        <w:t xml:space="preserve"> </w:t>
      </w:r>
      <w:r>
        <w:t>WTO-le</w:t>
      </w:r>
      <w:r>
        <w:rPr>
          <w:spacing w:val="-1"/>
        </w:rPr>
        <w:t xml:space="preserve"> </w:t>
      </w:r>
      <w:r>
        <w:t>saadetud</w:t>
      </w:r>
      <w:r>
        <w:rPr>
          <w:spacing w:val="-1"/>
        </w:rPr>
        <w:t xml:space="preserve"> </w:t>
      </w:r>
      <w:r>
        <w:t>teatisega</w:t>
      </w:r>
      <w:r>
        <w:rPr>
          <w:spacing w:val="-2"/>
        </w:rPr>
        <w:t xml:space="preserve"> </w:t>
      </w:r>
      <w:r>
        <w:t>Euroopa</w:t>
      </w:r>
      <w:r>
        <w:rPr>
          <w:spacing w:val="-2"/>
        </w:rPr>
        <w:t xml:space="preserve"> </w:t>
      </w:r>
      <w:r>
        <w:t>Ühenduse</w:t>
      </w:r>
      <w:r>
        <w:rPr>
          <w:spacing w:val="-2"/>
        </w:rPr>
        <w:t xml:space="preserve"> </w:t>
      </w:r>
      <w:r>
        <w:t>asutamislepingu</w:t>
      </w:r>
      <w:r>
        <w:rPr>
          <w:spacing w:val="2"/>
        </w:rPr>
        <w:t xml:space="preserve"> </w:t>
      </w:r>
      <w:r>
        <w:rPr>
          <w:spacing w:val="-2"/>
        </w:rPr>
        <w:t>kohta</w:t>
      </w:r>
    </w:p>
    <w:p w14:paraId="5912E223" w14:textId="77777777" w:rsidR="00E10217" w:rsidRDefault="00D01F16">
      <w:pPr>
        <w:pStyle w:val="Kehatekst"/>
        <w:ind w:left="1274"/>
      </w:pPr>
      <w:r>
        <w:t>(WT/REG39/1)</w:t>
      </w:r>
      <w:r>
        <w:rPr>
          <w:spacing w:val="-4"/>
        </w:rPr>
        <w:t xml:space="preserve"> </w:t>
      </w:r>
      <w:r>
        <w:t>on</w:t>
      </w:r>
      <w:r>
        <w:rPr>
          <w:spacing w:val="-4"/>
        </w:rPr>
        <w:t xml:space="preserve"> </w:t>
      </w:r>
      <w:r>
        <w:t>„toimiv</w:t>
      </w:r>
      <w:r>
        <w:rPr>
          <w:spacing w:val="-4"/>
        </w:rPr>
        <w:t xml:space="preserve"> </w:t>
      </w:r>
      <w:r>
        <w:t>ja</w:t>
      </w:r>
      <w:r>
        <w:rPr>
          <w:spacing w:val="-4"/>
        </w:rPr>
        <w:t xml:space="preserve"> </w:t>
      </w:r>
      <w:r>
        <w:t>alaline</w:t>
      </w:r>
      <w:r>
        <w:rPr>
          <w:spacing w:val="-4"/>
        </w:rPr>
        <w:t xml:space="preserve"> </w:t>
      </w:r>
      <w:r>
        <w:t>seos“</w:t>
      </w:r>
      <w:r>
        <w:rPr>
          <w:spacing w:val="-5"/>
        </w:rPr>
        <w:t xml:space="preserve"> </w:t>
      </w:r>
      <w:r>
        <w:t>Euroopa</w:t>
      </w:r>
      <w:r>
        <w:rPr>
          <w:spacing w:val="-5"/>
        </w:rPr>
        <w:t xml:space="preserve"> </w:t>
      </w:r>
      <w:r>
        <w:t>Liidu</w:t>
      </w:r>
      <w:r>
        <w:rPr>
          <w:spacing w:val="-4"/>
        </w:rPr>
        <w:t xml:space="preserve"> </w:t>
      </w:r>
      <w:r>
        <w:t>liikmesriigi</w:t>
      </w:r>
      <w:r>
        <w:rPr>
          <w:spacing w:val="-4"/>
        </w:rPr>
        <w:t xml:space="preserve"> </w:t>
      </w:r>
      <w:r>
        <w:t>majandusega,</w:t>
      </w:r>
      <w:r>
        <w:rPr>
          <w:spacing w:val="-4"/>
        </w:rPr>
        <w:t xml:space="preserve"> </w:t>
      </w:r>
      <w:r>
        <w:t>mis</w:t>
      </w:r>
      <w:r>
        <w:rPr>
          <w:spacing w:val="-5"/>
        </w:rPr>
        <w:t xml:space="preserve"> </w:t>
      </w:r>
      <w:r>
        <w:t>on sätestatud ELi toimimise lepingu artiklis 54, Euroopa Liidu arusaama järgi samaväärne</w:t>
      </w:r>
    </w:p>
    <w:p w14:paraId="447A3E65" w14:textId="77777777" w:rsidR="00E10217" w:rsidRDefault="00D01F16">
      <w:pPr>
        <w:pStyle w:val="Kehatekst"/>
        <w:spacing w:line="273" w:lineRule="exact"/>
        <w:ind w:left="1274"/>
      </w:pPr>
      <w:r>
        <w:t>„olulise</w:t>
      </w:r>
      <w:r>
        <w:rPr>
          <w:spacing w:val="-3"/>
        </w:rPr>
        <w:t xml:space="preserve"> </w:t>
      </w:r>
      <w:r>
        <w:t>äritegevuse“</w:t>
      </w:r>
      <w:r>
        <w:rPr>
          <w:spacing w:val="-2"/>
        </w:rPr>
        <w:t xml:space="preserve"> mõistega.</w:t>
      </w:r>
    </w:p>
    <w:p w14:paraId="20B86ED4" w14:textId="77777777" w:rsidR="00E10217" w:rsidRDefault="00D01F16">
      <w:pPr>
        <w:pStyle w:val="Kehatekst"/>
        <w:tabs>
          <w:tab w:val="left" w:pos="1274"/>
        </w:tabs>
        <w:ind w:left="1274" w:right="1051" w:hanging="567"/>
      </w:pPr>
      <w:r>
        <w:rPr>
          <w:b/>
          <w:spacing w:val="-6"/>
          <w:position w:val="8"/>
          <w:sz w:val="16"/>
        </w:rPr>
        <w:t>30</w:t>
      </w:r>
      <w:r>
        <w:rPr>
          <w:b/>
          <w:position w:val="8"/>
          <w:sz w:val="16"/>
        </w:rPr>
        <w:tab/>
      </w:r>
      <w:r>
        <w:t>Suurema</w:t>
      </w:r>
      <w:r>
        <w:rPr>
          <w:spacing w:val="-4"/>
        </w:rPr>
        <w:t xml:space="preserve"> </w:t>
      </w:r>
      <w:r>
        <w:t>selguse</w:t>
      </w:r>
      <w:r>
        <w:rPr>
          <w:spacing w:val="-4"/>
        </w:rPr>
        <w:t xml:space="preserve"> </w:t>
      </w:r>
      <w:r>
        <w:t>huvides</w:t>
      </w:r>
      <w:r>
        <w:rPr>
          <w:spacing w:val="-2"/>
        </w:rPr>
        <w:t xml:space="preserve"> </w:t>
      </w:r>
      <w:r>
        <w:t>tuleb</w:t>
      </w:r>
      <w:r>
        <w:rPr>
          <w:spacing w:val="-4"/>
        </w:rPr>
        <w:t xml:space="preserve"> </w:t>
      </w:r>
      <w:r>
        <w:t>märkida,</w:t>
      </w:r>
      <w:r>
        <w:rPr>
          <w:spacing w:val="-4"/>
        </w:rPr>
        <w:t xml:space="preserve"> </w:t>
      </w:r>
      <w:r>
        <w:t>et</w:t>
      </w:r>
      <w:r>
        <w:rPr>
          <w:spacing w:val="-4"/>
        </w:rPr>
        <w:t xml:space="preserve"> </w:t>
      </w:r>
      <w:r>
        <w:t>kolmanda</w:t>
      </w:r>
      <w:r>
        <w:rPr>
          <w:spacing w:val="-5"/>
        </w:rPr>
        <w:t xml:space="preserve"> </w:t>
      </w:r>
      <w:r>
        <w:t>riigi</w:t>
      </w:r>
      <w:r>
        <w:rPr>
          <w:spacing w:val="-4"/>
        </w:rPr>
        <w:t xml:space="preserve"> </w:t>
      </w:r>
      <w:r>
        <w:t>ettevõtte</w:t>
      </w:r>
      <w:r>
        <w:rPr>
          <w:spacing w:val="-5"/>
        </w:rPr>
        <w:t xml:space="preserve"> </w:t>
      </w:r>
      <w:r>
        <w:t>filiaali</w:t>
      </w:r>
      <w:r>
        <w:rPr>
          <w:spacing w:val="-4"/>
        </w:rPr>
        <w:t xml:space="preserve"> </w:t>
      </w:r>
      <w:r>
        <w:t>või</w:t>
      </w:r>
      <w:r>
        <w:rPr>
          <w:spacing w:val="-4"/>
        </w:rPr>
        <w:t xml:space="preserve"> </w:t>
      </w:r>
      <w:r>
        <w:t>esindust</w:t>
      </w:r>
      <w:r>
        <w:rPr>
          <w:spacing w:val="-4"/>
        </w:rPr>
        <w:t xml:space="preserve"> </w:t>
      </w:r>
      <w:r>
        <w:t>ei käsitata Euroopa Liidu või Mehhiko ettevõttena.</w:t>
      </w:r>
    </w:p>
    <w:p w14:paraId="5E806F17" w14:textId="77777777" w:rsidR="00E10217" w:rsidRDefault="00E10217">
      <w:pPr>
        <w:pStyle w:val="Kehatekst"/>
        <w:sectPr w:rsidR="00E10217">
          <w:pgSz w:w="11910" w:h="16850"/>
          <w:pgMar w:top="1340" w:right="566" w:bottom="1380" w:left="425" w:header="0" w:footer="1199" w:gutter="0"/>
          <w:cols w:space="708"/>
        </w:sectPr>
      </w:pPr>
    </w:p>
    <w:p w14:paraId="0032A86A" w14:textId="77777777" w:rsidR="00E10217" w:rsidRDefault="00D01F16">
      <w:pPr>
        <w:pStyle w:val="Loendilik"/>
        <w:numPr>
          <w:ilvl w:val="1"/>
          <w:numId w:val="65"/>
        </w:numPr>
        <w:tabs>
          <w:tab w:val="left" w:pos="1274"/>
        </w:tabs>
        <w:spacing w:before="82"/>
        <w:ind w:hanging="566"/>
        <w:rPr>
          <w:sz w:val="24"/>
        </w:rPr>
      </w:pPr>
      <w:r>
        <w:rPr>
          <w:sz w:val="24"/>
        </w:rPr>
        <w:lastRenderedPageBreak/>
        <w:t>„asutamine“</w:t>
      </w:r>
      <w:r>
        <w:rPr>
          <w:spacing w:val="-2"/>
          <w:sz w:val="24"/>
        </w:rPr>
        <w:t xml:space="preserve"> </w:t>
      </w:r>
      <w:r>
        <w:rPr>
          <w:sz w:val="24"/>
        </w:rPr>
        <w:t>–</w:t>
      </w:r>
      <w:r>
        <w:rPr>
          <w:spacing w:val="1"/>
          <w:sz w:val="24"/>
        </w:rPr>
        <w:t xml:space="preserve"> </w:t>
      </w:r>
      <w:r>
        <w:rPr>
          <w:sz w:val="24"/>
        </w:rPr>
        <w:t>ettevõtte</w:t>
      </w:r>
      <w:r>
        <w:rPr>
          <w:spacing w:val="-1"/>
          <w:sz w:val="24"/>
        </w:rPr>
        <w:t xml:space="preserve"> </w:t>
      </w:r>
      <w:r>
        <w:rPr>
          <w:sz w:val="24"/>
        </w:rPr>
        <w:t>asutamine,</w:t>
      </w:r>
      <w:r>
        <w:rPr>
          <w:spacing w:val="-1"/>
          <w:sz w:val="24"/>
        </w:rPr>
        <w:t xml:space="preserve"> </w:t>
      </w:r>
      <w:r>
        <w:rPr>
          <w:sz w:val="24"/>
        </w:rPr>
        <w:t>sealhulgas</w:t>
      </w:r>
      <w:r>
        <w:rPr>
          <w:spacing w:val="-1"/>
          <w:sz w:val="24"/>
        </w:rPr>
        <w:t xml:space="preserve"> </w:t>
      </w:r>
      <w:r>
        <w:rPr>
          <w:sz w:val="24"/>
        </w:rPr>
        <w:t>omandamine</w:t>
      </w:r>
      <w:r>
        <w:rPr>
          <w:b/>
          <w:position w:val="8"/>
          <w:sz w:val="16"/>
        </w:rPr>
        <w:t>31</w:t>
      </w:r>
      <w:r>
        <w:rPr>
          <w:b/>
          <w:spacing w:val="20"/>
          <w:position w:val="8"/>
          <w:sz w:val="16"/>
        </w:rPr>
        <w:t xml:space="preserve"> </w:t>
      </w:r>
      <w:r>
        <w:rPr>
          <w:sz w:val="24"/>
        </w:rPr>
        <w:t>Euroopa</w:t>
      </w:r>
      <w:r>
        <w:rPr>
          <w:spacing w:val="-1"/>
          <w:sz w:val="24"/>
        </w:rPr>
        <w:t xml:space="preserve"> </w:t>
      </w:r>
      <w:r>
        <w:rPr>
          <w:sz w:val="24"/>
        </w:rPr>
        <w:t>Liidus</w:t>
      </w:r>
      <w:r>
        <w:rPr>
          <w:spacing w:val="-1"/>
          <w:sz w:val="24"/>
        </w:rPr>
        <w:t xml:space="preserve"> </w:t>
      </w:r>
      <w:r>
        <w:rPr>
          <w:sz w:val="24"/>
        </w:rPr>
        <w:t xml:space="preserve">või </w:t>
      </w:r>
      <w:r>
        <w:rPr>
          <w:spacing w:val="-2"/>
          <w:sz w:val="24"/>
        </w:rPr>
        <w:t>Mehhikos;</w:t>
      </w:r>
    </w:p>
    <w:p w14:paraId="3273A2EE" w14:textId="77777777" w:rsidR="00E10217" w:rsidRDefault="00E10217">
      <w:pPr>
        <w:pStyle w:val="Kehatekst"/>
      </w:pPr>
    </w:p>
    <w:p w14:paraId="193E55B0" w14:textId="77777777" w:rsidR="00E10217" w:rsidRDefault="00E10217">
      <w:pPr>
        <w:pStyle w:val="Kehatekst"/>
      </w:pPr>
    </w:p>
    <w:p w14:paraId="0769FEE8" w14:textId="77777777" w:rsidR="00E10217" w:rsidRDefault="00D01F16">
      <w:pPr>
        <w:pStyle w:val="Loendilik"/>
        <w:numPr>
          <w:ilvl w:val="1"/>
          <w:numId w:val="65"/>
        </w:numPr>
        <w:tabs>
          <w:tab w:val="left" w:pos="1274"/>
        </w:tabs>
        <w:spacing w:line="360" w:lineRule="auto"/>
        <w:ind w:right="862"/>
        <w:rPr>
          <w:sz w:val="24"/>
        </w:rPr>
      </w:pPr>
      <w:r>
        <w:rPr>
          <w:sz w:val="24"/>
        </w:rPr>
        <w:t>„lepinguosalise</w:t>
      </w:r>
      <w:r>
        <w:rPr>
          <w:spacing w:val="-5"/>
          <w:sz w:val="24"/>
        </w:rPr>
        <w:t xml:space="preserve"> </w:t>
      </w:r>
      <w:r>
        <w:rPr>
          <w:sz w:val="24"/>
        </w:rPr>
        <w:t>investor“</w:t>
      </w:r>
      <w:r>
        <w:rPr>
          <w:spacing w:val="-3"/>
          <w:sz w:val="24"/>
        </w:rPr>
        <w:t xml:space="preserve"> </w:t>
      </w:r>
      <w:r>
        <w:rPr>
          <w:sz w:val="24"/>
        </w:rPr>
        <w:t>–</w:t>
      </w:r>
      <w:r>
        <w:rPr>
          <w:spacing w:val="-4"/>
          <w:sz w:val="24"/>
        </w:rPr>
        <w:t xml:space="preserve"> </w:t>
      </w:r>
      <w:r>
        <w:rPr>
          <w:sz w:val="24"/>
        </w:rPr>
        <w:t>lepinguosaline</w:t>
      </w:r>
      <w:r>
        <w:rPr>
          <w:spacing w:val="-5"/>
          <w:sz w:val="24"/>
        </w:rPr>
        <w:t xml:space="preserve"> </w:t>
      </w:r>
      <w:r>
        <w:rPr>
          <w:sz w:val="24"/>
        </w:rPr>
        <w:t>või</w:t>
      </w:r>
      <w:r>
        <w:rPr>
          <w:spacing w:val="-4"/>
          <w:sz w:val="24"/>
        </w:rPr>
        <w:t xml:space="preserve"> </w:t>
      </w:r>
      <w:r>
        <w:rPr>
          <w:sz w:val="24"/>
        </w:rPr>
        <w:t>lepinguosalise</w:t>
      </w:r>
      <w:r>
        <w:rPr>
          <w:spacing w:val="-5"/>
          <w:sz w:val="24"/>
        </w:rPr>
        <w:t xml:space="preserve"> </w:t>
      </w:r>
      <w:r>
        <w:rPr>
          <w:sz w:val="24"/>
        </w:rPr>
        <w:t>füüsiline</w:t>
      </w:r>
      <w:r>
        <w:rPr>
          <w:spacing w:val="-5"/>
          <w:sz w:val="24"/>
        </w:rPr>
        <w:t xml:space="preserve"> </w:t>
      </w:r>
      <w:r>
        <w:rPr>
          <w:sz w:val="24"/>
        </w:rPr>
        <w:t>isik</w:t>
      </w:r>
      <w:r>
        <w:rPr>
          <w:spacing w:val="-4"/>
          <w:sz w:val="24"/>
        </w:rPr>
        <w:t xml:space="preserve"> </w:t>
      </w:r>
      <w:r>
        <w:rPr>
          <w:sz w:val="24"/>
        </w:rPr>
        <w:t>või</w:t>
      </w:r>
      <w:r>
        <w:rPr>
          <w:spacing w:val="-4"/>
          <w:sz w:val="24"/>
        </w:rPr>
        <w:t xml:space="preserve"> </w:t>
      </w:r>
      <w:r>
        <w:rPr>
          <w:sz w:val="24"/>
        </w:rPr>
        <w:t>ettevõte</w:t>
      </w:r>
      <w:r>
        <w:rPr>
          <w:spacing w:val="-5"/>
          <w:sz w:val="24"/>
        </w:rPr>
        <w:t xml:space="preserve"> </w:t>
      </w:r>
      <w:r>
        <w:rPr>
          <w:sz w:val="24"/>
        </w:rPr>
        <w:t>(v.a filiaal või esindus), kes soovib teha, teeb või on juba teinud investeeringuid teise lepinguosalise territooriumil;</w:t>
      </w:r>
    </w:p>
    <w:p w14:paraId="0864C614" w14:textId="77777777" w:rsidR="00E10217" w:rsidRDefault="00E10217">
      <w:pPr>
        <w:pStyle w:val="Kehatekst"/>
        <w:spacing w:before="138"/>
      </w:pPr>
    </w:p>
    <w:p w14:paraId="1D0F9ECC" w14:textId="77777777" w:rsidR="00E10217" w:rsidRDefault="00D01F16">
      <w:pPr>
        <w:pStyle w:val="Loendilik"/>
        <w:numPr>
          <w:ilvl w:val="1"/>
          <w:numId w:val="65"/>
        </w:numPr>
        <w:tabs>
          <w:tab w:val="left" w:pos="1274"/>
        </w:tabs>
        <w:spacing w:line="360" w:lineRule="auto"/>
        <w:ind w:right="715"/>
        <w:rPr>
          <w:sz w:val="24"/>
        </w:rPr>
      </w:pPr>
      <w:r>
        <w:rPr>
          <w:sz w:val="24"/>
        </w:rPr>
        <w:t>„kolmanda</w:t>
      </w:r>
      <w:r>
        <w:rPr>
          <w:spacing w:val="-4"/>
          <w:sz w:val="24"/>
        </w:rPr>
        <w:t xml:space="preserve"> </w:t>
      </w:r>
      <w:r>
        <w:rPr>
          <w:sz w:val="24"/>
        </w:rPr>
        <w:t>riigi</w:t>
      </w:r>
      <w:r>
        <w:rPr>
          <w:spacing w:val="-3"/>
          <w:sz w:val="24"/>
        </w:rPr>
        <w:t xml:space="preserve"> </w:t>
      </w:r>
      <w:r>
        <w:rPr>
          <w:sz w:val="24"/>
        </w:rPr>
        <w:t>investor“</w:t>
      </w:r>
      <w:r>
        <w:rPr>
          <w:spacing w:val="-2"/>
          <w:sz w:val="24"/>
        </w:rPr>
        <w:t xml:space="preserve"> </w:t>
      </w:r>
      <w:r>
        <w:rPr>
          <w:sz w:val="24"/>
        </w:rPr>
        <w:t>–</w:t>
      </w:r>
      <w:r>
        <w:rPr>
          <w:spacing w:val="-3"/>
          <w:sz w:val="24"/>
        </w:rPr>
        <w:t xml:space="preserve"> </w:t>
      </w:r>
      <w:r>
        <w:rPr>
          <w:sz w:val="24"/>
        </w:rPr>
        <w:t>investor,</w:t>
      </w:r>
      <w:r>
        <w:rPr>
          <w:spacing w:val="-3"/>
          <w:sz w:val="24"/>
        </w:rPr>
        <w:t xml:space="preserve"> </w:t>
      </w:r>
      <w:r>
        <w:rPr>
          <w:sz w:val="24"/>
        </w:rPr>
        <w:t>kes</w:t>
      </w:r>
      <w:r>
        <w:rPr>
          <w:spacing w:val="-3"/>
          <w:sz w:val="24"/>
        </w:rPr>
        <w:t xml:space="preserve"> </w:t>
      </w:r>
      <w:r>
        <w:rPr>
          <w:sz w:val="24"/>
        </w:rPr>
        <w:t>soovib</w:t>
      </w:r>
      <w:r>
        <w:rPr>
          <w:spacing w:val="-3"/>
          <w:sz w:val="24"/>
        </w:rPr>
        <w:t xml:space="preserve"> </w:t>
      </w:r>
      <w:r>
        <w:rPr>
          <w:sz w:val="24"/>
        </w:rPr>
        <w:t>teha,</w:t>
      </w:r>
      <w:r>
        <w:rPr>
          <w:spacing w:val="-3"/>
          <w:sz w:val="24"/>
        </w:rPr>
        <w:t xml:space="preserve"> </w:t>
      </w:r>
      <w:r>
        <w:rPr>
          <w:sz w:val="24"/>
        </w:rPr>
        <w:t>teeb</w:t>
      </w:r>
      <w:r>
        <w:rPr>
          <w:spacing w:val="-3"/>
          <w:sz w:val="24"/>
        </w:rPr>
        <w:t xml:space="preserve"> </w:t>
      </w:r>
      <w:r>
        <w:rPr>
          <w:sz w:val="24"/>
        </w:rPr>
        <w:t>või</w:t>
      </w:r>
      <w:r>
        <w:rPr>
          <w:spacing w:val="-3"/>
          <w:sz w:val="24"/>
        </w:rPr>
        <w:t xml:space="preserve"> </w:t>
      </w:r>
      <w:r>
        <w:rPr>
          <w:sz w:val="24"/>
        </w:rPr>
        <w:t>on</w:t>
      </w:r>
      <w:r>
        <w:rPr>
          <w:spacing w:val="-3"/>
          <w:sz w:val="24"/>
        </w:rPr>
        <w:t xml:space="preserve"> </w:t>
      </w:r>
      <w:r>
        <w:rPr>
          <w:sz w:val="24"/>
        </w:rPr>
        <w:t>juba</w:t>
      </w:r>
      <w:r>
        <w:rPr>
          <w:spacing w:val="-4"/>
          <w:sz w:val="24"/>
        </w:rPr>
        <w:t xml:space="preserve"> </w:t>
      </w:r>
      <w:r>
        <w:rPr>
          <w:sz w:val="24"/>
        </w:rPr>
        <w:t>teinud</w:t>
      </w:r>
      <w:r>
        <w:rPr>
          <w:spacing w:val="-3"/>
          <w:sz w:val="24"/>
        </w:rPr>
        <w:t xml:space="preserve"> </w:t>
      </w:r>
      <w:r>
        <w:rPr>
          <w:sz w:val="24"/>
        </w:rPr>
        <w:t>investeeringuid lepinguosalise territooriumil ning kes ei ole lepinguosalise investor;</w:t>
      </w:r>
    </w:p>
    <w:p w14:paraId="7B4BAE0E" w14:textId="77777777" w:rsidR="00E10217" w:rsidRDefault="00E10217">
      <w:pPr>
        <w:pStyle w:val="Kehatekst"/>
        <w:spacing w:before="140"/>
      </w:pPr>
    </w:p>
    <w:p w14:paraId="216146E6" w14:textId="77777777" w:rsidR="00E10217" w:rsidRDefault="00D01F16">
      <w:pPr>
        <w:pStyle w:val="Loendilik"/>
        <w:numPr>
          <w:ilvl w:val="1"/>
          <w:numId w:val="65"/>
        </w:numPr>
        <w:tabs>
          <w:tab w:val="left" w:pos="1274"/>
        </w:tabs>
        <w:spacing w:line="360" w:lineRule="auto"/>
        <w:ind w:right="1018"/>
        <w:rPr>
          <w:sz w:val="24"/>
        </w:rPr>
      </w:pPr>
      <w:r>
        <w:rPr>
          <w:sz w:val="24"/>
        </w:rPr>
        <w:t>„tegevus“</w:t>
      </w:r>
      <w:r>
        <w:rPr>
          <w:spacing w:val="-6"/>
          <w:sz w:val="24"/>
        </w:rPr>
        <w:t xml:space="preserve"> </w:t>
      </w:r>
      <w:r>
        <w:rPr>
          <w:sz w:val="24"/>
        </w:rPr>
        <w:t>–</w:t>
      </w:r>
      <w:r>
        <w:rPr>
          <w:spacing w:val="-5"/>
          <w:sz w:val="24"/>
        </w:rPr>
        <w:t xml:space="preserve"> </w:t>
      </w:r>
      <w:r>
        <w:rPr>
          <w:sz w:val="24"/>
        </w:rPr>
        <w:t>investeeringu</w:t>
      </w:r>
      <w:r>
        <w:rPr>
          <w:spacing w:val="-5"/>
          <w:sz w:val="24"/>
        </w:rPr>
        <w:t xml:space="preserve"> </w:t>
      </w:r>
      <w:r>
        <w:rPr>
          <w:sz w:val="24"/>
        </w:rPr>
        <w:t>tegemine,</w:t>
      </w:r>
      <w:r>
        <w:rPr>
          <w:spacing w:val="-5"/>
          <w:sz w:val="24"/>
        </w:rPr>
        <w:t xml:space="preserve"> </w:t>
      </w:r>
      <w:r>
        <w:rPr>
          <w:sz w:val="24"/>
        </w:rPr>
        <w:t>haldamine,</w:t>
      </w:r>
      <w:r>
        <w:rPr>
          <w:spacing w:val="-5"/>
          <w:sz w:val="24"/>
        </w:rPr>
        <w:t xml:space="preserve"> </w:t>
      </w:r>
      <w:r>
        <w:rPr>
          <w:sz w:val="24"/>
        </w:rPr>
        <w:t>käigushoidmine,</w:t>
      </w:r>
      <w:r>
        <w:rPr>
          <w:spacing w:val="-5"/>
          <w:sz w:val="24"/>
        </w:rPr>
        <w:t xml:space="preserve"> </w:t>
      </w:r>
      <w:r>
        <w:rPr>
          <w:sz w:val="24"/>
        </w:rPr>
        <w:t>kasutamine,</w:t>
      </w:r>
      <w:r>
        <w:rPr>
          <w:spacing w:val="-5"/>
          <w:sz w:val="24"/>
        </w:rPr>
        <w:t xml:space="preserve"> </w:t>
      </w:r>
      <w:r>
        <w:rPr>
          <w:sz w:val="24"/>
        </w:rPr>
        <w:t>sellest</w:t>
      </w:r>
      <w:r>
        <w:rPr>
          <w:spacing w:val="-5"/>
          <w:sz w:val="24"/>
        </w:rPr>
        <w:t xml:space="preserve"> </w:t>
      </w:r>
      <w:r>
        <w:rPr>
          <w:sz w:val="24"/>
        </w:rPr>
        <w:t>kasu saamine, selle müük või muu käsutamise vorm;</w:t>
      </w:r>
    </w:p>
    <w:p w14:paraId="2BE9AA1E" w14:textId="77777777" w:rsidR="00E10217" w:rsidRDefault="00E10217">
      <w:pPr>
        <w:pStyle w:val="Kehatekst"/>
        <w:spacing w:before="137"/>
      </w:pPr>
    </w:p>
    <w:p w14:paraId="3E2FFC18" w14:textId="77777777" w:rsidR="00E10217" w:rsidRDefault="00D01F16">
      <w:pPr>
        <w:pStyle w:val="Loendilik"/>
        <w:numPr>
          <w:ilvl w:val="1"/>
          <w:numId w:val="65"/>
        </w:numPr>
        <w:tabs>
          <w:tab w:val="left" w:pos="1274"/>
        </w:tabs>
        <w:spacing w:line="360" w:lineRule="auto"/>
        <w:ind w:right="1017"/>
        <w:rPr>
          <w:sz w:val="24"/>
        </w:rPr>
      </w:pPr>
      <w:r>
        <w:rPr>
          <w:sz w:val="24"/>
        </w:rPr>
        <w:t>„tulu“ – investeeringust saadud summad, mis hõlmavad muu hulgas eelkõige kasumit, intresse,</w:t>
      </w:r>
      <w:r>
        <w:rPr>
          <w:spacing w:val="-7"/>
          <w:sz w:val="24"/>
        </w:rPr>
        <w:t xml:space="preserve"> </w:t>
      </w:r>
      <w:r>
        <w:rPr>
          <w:sz w:val="24"/>
        </w:rPr>
        <w:t>dividende,</w:t>
      </w:r>
      <w:r>
        <w:rPr>
          <w:spacing w:val="-7"/>
          <w:sz w:val="24"/>
        </w:rPr>
        <w:t xml:space="preserve"> </w:t>
      </w:r>
      <w:r>
        <w:rPr>
          <w:sz w:val="24"/>
        </w:rPr>
        <w:t>kapitalikasumit,</w:t>
      </w:r>
      <w:r>
        <w:rPr>
          <w:spacing w:val="-7"/>
          <w:sz w:val="24"/>
        </w:rPr>
        <w:t xml:space="preserve"> </w:t>
      </w:r>
      <w:r>
        <w:rPr>
          <w:sz w:val="24"/>
        </w:rPr>
        <w:t>litsentsitasusid,</w:t>
      </w:r>
      <w:r>
        <w:rPr>
          <w:spacing w:val="-7"/>
          <w:sz w:val="24"/>
        </w:rPr>
        <w:t xml:space="preserve"> </w:t>
      </w:r>
      <w:r>
        <w:rPr>
          <w:sz w:val="24"/>
        </w:rPr>
        <w:t>intellektuaalomandi</w:t>
      </w:r>
      <w:r>
        <w:rPr>
          <w:spacing w:val="-7"/>
          <w:sz w:val="24"/>
        </w:rPr>
        <w:t xml:space="preserve"> </w:t>
      </w:r>
      <w:r>
        <w:rPr>
          <w:sz w:val="24"/>
        </w:rPr>
        <w:t>õigustega</w:t>
      </w:r>
      <w:r>
        <w:rPr>
          <w:spacing w:val="-7"/>
          <w:sz w:val="24"/>
        </w:rPr>
        <w:t xml:space="preserve"> </w:t>
      </w:r>
      <w:r>
        <w:rPr>
          <w:sz w:val="24"/>
        </w:rPr>
        <w:t xml:space="preserve">seotud makseid, mitterahalisi makseid, haldustasusid ja muid tasusid, mis on saadud kõnealusest </w:t>
      </w:r>
      <w:r>
        <w:rPr>
          <w:spacing w:val="-2"/>
          <w:sz w:val="24"/>
        </w:rPr>
        <w:t>investeeringust</w:t>
      </w:r>
      <w:r>
        <w:rPr>
          <w:b/>
          <w:spacing w:val="-2"/>
          <w:position w:val="8"/>
          <w:sz w:val="16"/>
        </w:rPr>
        <w:t>32</w:t>
      </w:r>
      <w:r>
        <w:rPr>
          <w:spacing w:val="-2"/>
          <w:sz w:val="24"/>
        </w:rPr>
        <w:t>.</w:t>
      </w:r>
    </w:p>
    <w:p w14:paraId="51E6EB3A" w14:textId="77777777" w:rsidR="00E10217" w:rsidRDefault="00E10217">
      <w:pPr>
        <w:pStyle w:val="Kehatekst"/>
        <w:rPr>
          <w:sz w:val="20"/>
        </w:rPr>
      </w:pPr>
    </w:p>
    <w:p w14:paraId="22DAE6FD" w14:textId="77777777" w:rsidR="00E10217" w:rsidRDefault="00E10217">
      <w:pPr>
        <w:pStyle w:val="Kehatekst"/>
        <w:rPr>
          <w:sz w:val="20"/>
        </w:rPr>
      </w:pPr>
    </w:p>
    <w:p w14:paraId="42DC465C" w14:textId="77777777" w:rsidR="00E10217" w:rsidRDefault="00E10217">
      <w:pPr>
        <w:pStyle w:val="Kehatekst"/>
        <w:rPr>
          <w:sz w:val="20"/>
        </w:rPr>
      </w:pPr>
    </w:p>
    <w:p w14:paraId="17841815" w14:textId="77777777" w:rsidR="00E10217" w:rsidRDefault="00E10217">
      <w:pPr>
        <w:pStyle w:val="Kehatekst"/>
        <w:rPr>
          <w:sz w:val="20"/>
        </w:rPr>
      </w:pPr>
    </w:p>
    <w:p w14:paraId="419C9D3E" w14:textId="77777777" w:rsidR="00E10217" w:rsidRDefault="00E10217">
      <w:pPr>
        <w:pStyle w:val="Kehatekst"/>
        <w:rPr>
          <w:sz w:val="20"/>
        </w:rPr>
      </w:pPr>
    </w:p>
    <w:p w14:paraId="30493588" w14:textId="77777777" w:rsidR="00E10217" w:rsidRDefault="00E10217">
      <w:pPr>
        <w:pStyle w:val="Kehatekst"/>
        <w:rPr>
          <w:sz w:val="20"/>
        </w:rPr>
      </w:pPr>
    </w:p>
    <w:p w14:paraId="03976C5D" w14:textId="77777777" w:rsidR="00E10217" w:rsidRDefault="00E10217">
      <w:pPr>
        <w:pStyle w:val="Kehatekst"/>
        <w:rPr>
          <w:sz w:val="20"/>
        </w:rPr>
      </w:pPr>
    </w:p>
    <w:p w14:paraId="6324E9F9" w14:textId="77777777" w:rsidR="00E10217" w:rsidRDefault="00E10217">
      <w:pPr>
        <w:pStyle w:val="Kehatekst"/>
        <w:rPr>
          <w:sz w:val="20"/>
        </w:rPr>
      </w:pPr>
    </w:p>
    <w:p w14:paraId="1A30EC85" w14:textId="77777777" w:rsidR="00E10217" w:rsidRDefault="00E10217">
      <w:pPr>
        <w:pStyle w:val="Kehatekst"/>
        <w:rPr>
          <w:sz w:val="20"/>
        </w:rPr>
      </w:pPr>
    </w:p>
    <w:p w14:paraId="61EE75D8" w14:textId="77777777" w:rsidR="00E10217" w:rsidRDefault="00E10217">
      <w:pPr>
        <w:pStyle w:val="Kehatekst"/>
        <w:rPr>
          <w:sz w:val="20"/>
        </w:rPr>
      </w:pPr>
    </w:p>
    <w:p w14:paraId="142BBCE8" w14:textId="77777777" w:rsidR="00E10217" w:rsidRDefault="00E10217">
      <w:pPr>
        <w:pStyle w:val="Kehatekst"/>
        <w:rPr>
          <w:sz w:val="20"/>
        </w:rPr>
      </w:pPr>
    </w:p>
    <w:p w14:paraId="6CFAD729" w14:textId="77777777" w:rsidR="00E10217" w:rsidRDefault="00E10217">
      <w:pPr>
        <w:pStyle w:val="Kehatekst"/>
        <w:rPr>
          <w:sz w:val="20"/>
        </w:rPr>
      </w:pPr>
    </w:p>
    <w:p w14:paraId="6E1D39A7" w14:textId="77777777" w:rsidR="00E10217" w:rsidRDefault="00E10217">
      <w:pPr>
        <w:pStyle w:val="Kehatekst"/>
        <w:rPr>
          <w:sz w:val="20"/>
        </w:rPr>
      </w:pPr>
    </w:p>
    <w:p w14:paraId="72399BF3" w14:textId="77777777" w:rsidR="00E10217" w:rsidRDefault="00E10217">
      <w:pPr>
        <w:pStyle w:val="Kehatekst"/>
        <w:rPr>
          <w:sz w:val="20"/>
        </w:rPr>
      </w:pPr>
    </w:p>
    <w:p w14:paraId="2720A2DA" w14:textId="77777777" w:rsidR="00E10217" w:rsidRDefault="00E10217">
      <w:pPr>
        <w:pStyle w:val="Kehatekst"/>
        <w:rPr>
          <w:sz w:val="20"/>
        </w:rPr>
      </w:pPr>
    </w:p>
    <w:p w14:paraId="2A145C7D" w14:textId="77777777" w:rsidR="00E10217" w:rsidRDefault="00E10217">
      <w:pPr>
        <w:pStyle w:val="Kehatekst"/>
        <w:rPr>
          <w:sz w:val="20"/>
        </w:rPr>
      </w:pPr>
    </w:p>
    <w:p w14:paraId="6A2CF256" w14:textId="77777777" w:rsidR="00E10217" w:rsidRDefault="00E10217">
      <w:pPr>
        <w:pStyle w:val="Kehatekst"/>
        <w:rPr>
          <w:sz w:val="20"/>
        </w:rPr>
      </w:pPr>
    </w:p>
    <w:p w14:paraId="5959BFA8" w14:textId="77777777" w:rsidR="00E10217" w:rsidRDefault="00E10217">
      <w:pPr>
        <w:pStyle w:val="Kehatekst"/>
        <w:rPr>
          <w:sz w:val="20"/>
        </w:rPr>
      </w:pPr>
    </w:p>
    <w:p w14:paraId="631A77E1" w14:textId="77777777" w:rsidR="00E10217" w:rsidRDefault="00E10217">
      <w:pPr>
        <w:pStyle w:val="Kehatekst"/>
        <w:rPr>
          <w:sz w:val="20"/>
        </w:rPr>
      </w:pPr>
    </w:p>
    <w:p w14:paraId="0975E981" w14:textId="77777777" w:rsidR="00E10217" w:rsidRDefault="00E10217">
      <w:pPr>
        <w:pStyle w:val="Kehatekst"/>
        <w:rPr>
          <w:sz w:val="20"/>
        </w:rPr>
      </w:pPr>
    </w:p>
    <w:p w14:paraId="0B8BA985" w14:textId="77777777" w:rsidR="00E10217" w:rsidRDefault="00E10217">
      <w:pPr>
        <w:pStyle w:val="Kehatekst"/>
        <w:rPr>
          <w:sz w:val="20"/>
        </w:rPr>
      </w:pPr>
    </w:p>
    <w:p w14:paraId="07F31AE0" w14:textId="77777777" w:rsidR="00E10217" w:rsidRDefault="00E10217">
      <w:pPr>
        <w:pStyle w:val="Kehatekst"/>
        <w:rPr>
          <w:sz w:val="20"/>
        </w:rPr>
      </w:pPr>
    </w:p>
    <w:p w14:paraId="145AC8C3" w14:textId="77777777" w:rsidR="00E10217" w:rsidRDefault="00E10217">
      <w:pPr>
        <w:pStyle w:val="Kehatekst"/>
        <w:rPr>
          <w:sz w:val="20"/>
        </w:rPr>
      </w:pPr>
    </w:p>
    <w:p w14:paraId="79D49BF4" w14:textId="77777777" w:rsidR="00E10217" w:rsidRDefault="00D01F16">
      <w:pPr>
        <w:pStyle w:val="Kehatekst"/>
        <w:spacing w:before="218"/>
        <w:rPr>
          <w:sz w:val="20"/>
        </w:rPr>
      </w:pPr>
      <w:r>
        <w:rPr>
          <w:noProof/>
          <w:sz w:val="20"/>
        </w:rPr>
        <mc:AlternateContent>
          <mc:Choice Requires="wps">
            <w:drawing>
              <wp:anchor distT="0" distB="0" distL="0" distR="0" simplePos="0" relativeHeight="487599616" behindDoc="1" locked="0" layoutInCell="1" allowOverlap="1" wp14:anchorId="51D7E9B8" wp14:editId="632E0877">
                <wp:simplePos x="0" y="0"/>
                <wp:positionH relativeFrom="page">
                  <wp:posOffset>719632</wp:posOffset>
                </wp:positionH>
                <wp:positionV relativeFrom="paragraph">
                  <wp:posOffset>299816</wp:posOffset>
                </wp:positionV>
                <wp:extent cx="1829435" cy="762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28259B" id="Graphic 25" o:spid="_x0000_s1026" style="position:absolute;margin-left:56.65pt;margin-top:23.6pt;width:144.05pt;height:.6pt;z-index:-1571686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" path="m1829054,l,,,7619r1829054,l1829054,xe" fillcolor="black" stroked="f">
                <v:path arrowok="t"/>
                <w10:wrap type="topAndBottom" anchorx="page"/>
              </v:shape>
            </w:pict>
          </mc:Fallback>
        </mc:AlternateContent>
      </w:r>
    </w:p>
    <w:p w14:paraId="6C6FEBE7" w14:textId="77777777" w:rsidR="00E10217" w:rsidRDefault="00D01F16">
      <w:pPr>
        <w:pStyle w:val="Kehatekst"/>
        <w:tabs>
          <w:tab w:val="left" w:pos="1274"/>
        </w:tabs>
        <w:spacing w:before="234"/>
        <w:ind w:left="1274" w:right="1403" w:hanging="567"/>
      </w:pPr>
      <w:r>
        <w:rPr>
          <w:b/>
          <w:spacing w:val="-6"/>
          <w:position w:val="8"/>
          <w:sz w:val="16"/>
        </w:rPr>
        <w:t>31</w:t>
      </w:r>
      <w:r>
        <w:rPr>
          <w:b/>
          <w:position w:val="8"/>
          <w:sz w:val="16"/>
        </w:rPr>
        <w:tab/>
      </w:r>
      <w:r>
        <w:t>Mõiste</w:t>
      </w:r>
      <w:r>
        <w:rPr>
          <w:spacing w:val="-5"/>
        </w:rPr>
        <w:t xml:space="preserve"> </w:t>
      </w:r>
      <w:r>
        <w:t>„omandamine“</w:t>
      </w:r>
      <w:r>
        <w:rPr>
          <w:spacing w:val="-6"/>
        </w:rPr>
        <w:t xml:space="preserve"> </w:t>
      </w:r>
      <w:r>
        <w:t>hõlmab</w:t>
      </w:r>
      <w:r>
        <w:rPr>
          <w:spacing w:val="-5"/>
        </w:rPr>
        <w:t xml:space="preserve"> </w:t>
      </w:r>
      <w:r>
        <w:t>kapitaliosalust</w:t>
      </w:r>
      <w:r>
        <w:rPr>
          <w:spacing w:val="-4"/>
        </w:rPr>
        <w:t xml:space="preserve"> </w:t>
      </w:r>
      <w:r>
        <w:t>ettevõttes</w:t>
      </w:r>
      <w:r>
        <w:rPr>
          <w:spacing w:val="-6"/>
        </w:rPr>
        <w:t xml:space="preserve"> </w:t>
      </w:r>
      <w:r>
        <w:t>eesmärgiga</w:t>
      </w:r>
      <w:r>
        <w:rPr>
          <w:spacing w:val="-5"/>
        </w:rPr>
        <w:t xml:space="preserve"> </w:t>
      </w:r>
      <w:r>
        <w:t>luua</w:t>
      </w:r>
      <w:r>
        <w:rPr>
          <w:spacing w:val="-6"/>
        </w:rPr>
        <w:t xml:space="preserve"> </w:t>
      </w:r>
      <w:r>
        <w:t>või</w:t>
      </w:r>
      <w:r>
        <w:rPr>
          <w:spacing w:val="-5"/>
        </w:rPr>
        <w:t xml:space="preserve"> </w:t>
      </w:r>
      <w:r>
        <w:t>säilitada püsivaid majandussidemeid.</w:t>
      </w:r>
    </w:p>
    <w:p w14:paraId="1CB9FE52" w14:textId="77777777" w:rsidR="00E10217" w:rsidRDefault="00D01F16">
      <w:pPr>
        <w:pStyle w:val="Kehatekst"/>
        <w:tabs>
          <w:tab w:val="left" w:pos="1274"/>
        </w:tabs>
        <w:ind w:left="1274" w:right="871" w:hanging="567"/>
      </w:pPr>
      <w:r>
        <w:rPr>
          <w:b/>
          <w:spacing w:val="-6"/>
          <w:position w:val="8"/>
          <w:sz w:val="16"/>
        </w:rPr>
        <w:t>32</w:t>
      </w:r>
      <w:r>
        <w:rPr>
          <w:b/>
          <w:position w:val="8"/>
          <w:sz w:val="16"/>
        </w:rPr>
        <w:tab/>
      </w:r>
      <w:r>
        <w:t>Suurema</w:t>
      </w:r>
      <w:r>
        <w:rPr>
          <w:spacing w:val="-5"/>
        </w:rPr>
        <w:t xml:space="preserve"> </w:t>
      </w:r>
      <w:r>
        <w:t>selguse</w:t>
      </w:r>
      <w:r>
        <w:rPr>
          <w:spacing w:val="-5"/>
        </w:rPr>
        <w:t xml:space="preserve"> </w:t>
      </w:r>
      <w:r>
        <w:t>huvides</w:t>
      </w:r>
      <w:r>
        <w:rPr>
          <w:spacing w:val="-3"/>
        </w:rPr>
        <w:t xml:space="preserve"> </w:t>
      </w:r>
      <w:r>
        <w:t>tuleb</w:t>
      </w:r>
      <w:r>
        <w:rPr>
          <w:spacing w:val="-5"/>
        </w:rPr>
        <w:t xml:space="preserve"> </w:t>
      </w:r>
      <w:r>
        <w:t>märkida,</w:t>
      </w:r>
      <w:r>
        <w:rPr>
          <w:spacing w:val="-5"/>
        </w:rPr>
        <w:t xml:space="preserve"> </w:t>
      </w:r>
      <w:r>
        <w:t>et</w:t>
      </w:r>
      <w:r>
        <w:rPr>
          <w:spacing w:val="-5"/>
        </w:rPr>
        <w:t xml:space="preserve"> </w:t>
      </w:r>
      <w:proofErr w:type="spellStart"/>
      <w:r>
        <w:t>reinvesteeritud</w:t>
      </w:r>
      <w:proofErr w:type="spellEnd"/>
      <w:r>
        <w:rPr>
          <w:spacing w:val="-5"/>
        </w:rPr>
        <w:t xml:space="preserve"> </w:t>
      </w:r>
      <w:r>
        <w:t>tulu</w:t>
      </w:r>
      <w:r>
        <w:rPr>
          <w:spacing w:val="-5"/>
        </w:rPr>
        <w:t xml:space="preserve"> </w:t>
      </w:r>
      <w:r>
        <w:t>käsitatakse</w:t>
      </w:r>
      <w:r>
        <w:rPr>
          <w:spacing w:val="-7"/>
        </w:rPr>
        <w:t xml:space="preserve"> </w:t>
      </w:r>
      <w:r>
        <w:t>investeeringuna, kui see vastab käesoleva artikli kohase investeeringu määratlusele.</w:t>
      </w:r>
    </w:p>
    <w:p w14:paraId="265E5DF1" w14:textId="77777777" w:rsidR="00E10217" w:rsidRDefault="00E10217">
      <w:pPr>
        <w:pStyle w:val="Kehatekst"/>
        <w:sectPr w:rsidR="00E10217">
          <w:pgSz w:w="11910" w:h="16850"/>
          <w:pgMar w:top="1320" w:right="566" w:bottom="1380" w:left="425" w:header="0" w:footer="1199" w:gutter="0"/>
          <w:cols w:space="708"/>
        </w:sectPr>
      </w:pPr>
    </w:p>
    <w:p w14:paraId="0D46AB57" w14:textId="77777777" w:rsidR="00E10217" w:rsidRDefault="00D01F16">
      <w:pPr>
        <w:pStyle w:val="Loendilik"/>
        <w:numPr>
          <w:ilvl w:val="0"/>
          <w:numId w:val="65"/>
        </w:numPr>
        <w:tabs>
          <w:tab w:val="left" w:pos="1274"/>
        </w:tabs>
        <w:spacing w:before="67" w:line="360" w:lineRule="auto"/>
        <w:ind w:left="708" w:right="631" w:firstLine="0"/>
        <w:rPr>
          <w:sz w:val="24"/>
        </w:rPr>
      </w:pPr>
      <w:r>
        <w:rPr>
          <w:sz w:val="24"/>
        </w:rPr>
        <w:lastRenderedPageBreak/>
        <w:t>Käesolevas peatükis tähendab „investeering“ igasugust vara, mida investor otseselt või kaudselt</w:t>
      </w:r>
      <w:r>
        <w:rPr>
          <w:spacing w:val="-3"/>
          <w:sz w:val="24"/>
        </w:rPr>
        <w:t xml:space="preserve"> </w:t>
      </w:r>
      <w:r>
        <w:rPr>
          <w:sz w:val="24"/>
        </w:rPr>
        <w:t>omab</w:t>
      </w:r>
      <w:r>
        <w:rPr>
          <w:spacing w:val="-3"/>
          <w:sz w:val="24"/>
        </w:rPr>
        <w:t xml:space="preserve"> </w:t>
      </w:r>
      <w:r>
        <w:rPr>
          <w:sz w:val="24"/>
        </w:rPr>
        <w:t>või</w:t>
      </w:r>
      <w:r>
        <w:rPr>
          <w:spacing w:val="-3"/>
          <w:sz w:val="24"/>
        </w:rPr>
        <w:t xml:space="preserve"> </w:t>
      </w:r>
      <w:r>
        <w:rPr>
          <w:sz w:val="24"/>
        </w:rPr>
        <w:t>kontrollib</w:t>
      </w:r>
      <w:r>
        <w:rPr>
          <w:spacing w:val="-3"/>
          <w:sz w:val="24"/>
        </w:rPr>
        <w:t xml:space="preserve"> </w:t>
      </w:r>
      <w:r>
        <w:rPr>
          <w:sz w:val="24"/>
        </w:rPr>
        <w:t>ja</w:t>
      </w:r>
      <w:r>
        <w:rPr>
          <w:spacing w:val="-4"/>
          <w:sz w:val="24"/>
        </w:rPr>
        <w:t xml:space="preserve"> </w:t>
      </w:r>
      <w:r>
        <w:rPr>
          <w:sz w:val="24"/>
        </w:rPr>
        <w:t>mis</w:t>
      </w:r>
      <w:r>
        <w:rPr>
          <w:spacing w:val="-3"/>
          <w:sz w:val="24"/>
        </w:rPr>
        <w:t xml:space="preserve"> </w:t>
      </w:r>
      <w:r>
        <w:rPr>
          <w:sz w:val="24"/>
        </w:rPr>
        <w:t>on</w:t>
      </w:r>
      <w:r>
        <w:rPr>
          <w:spacing w:val="-3"/>
          <w:sz w:val="24"/>
        </w:rPr>
        <w:t xml:space="preserve"> </w:t>
      </w:r>
      <w:r>
        <w:rPr>
          <w:sz w:val="24"/>
        </w:rPr>
        <w:t>omandatud</w:t>
      </w:r>
      <w:r>
        <w:rPr>
          <w:spacing w:val="-5"/>
          <w:sz w:val="24"/>
        </w:rPr>
        <w:t xml:space="preserve"> </w:t>
      </w:r>
      <w:r>
        <w:rPr>
          <w:sz w:val="24"/>
        </w:rPr>
        <w:t>või</w:t>
      </w:r>
      <w:r>
        <w:rPr>
          <w:spacing w:val="-3"/>
          <w:sz w:val="24"/>
        </w:rPr>
        <w:t xml:space="preserve"> </w:t>
      </w:r>
      <w:r>
        <w:rPr>
          <w:sz w:val="24"/>
        </w:rPr>
        <w:t>mida</w:t>
      </w:r>
      <w:r>
        <w:rPr>
          <w:spacing w:val="-3"/>
          <w:sz w:val="24"/>
        </w:rPr>
        <w:t xml:space="preserve"> </w:t>
      </w:r>
      <w:r>
        <w:rPr>
          <w:sz w:val="24"/>
        </w:rPr>
        <w:t>kasutatakse</w:t>
      </w:r>
      <w:r>
        <w:rPr>
          <w:spacing w:val="-4"/>
          <w:sz w:val="24"/>
        </w:rPr>
        <w:t xml:space="preserve"> </w:t>
      </w:r>
      <w:r>
        <w:rPr>
          <w:sz w:val="24"/>
        </w:rPr>
        <w:t>majandusliku</w:t>
      </w:r>
      <w:r>
        <w:rPr>
          <w:spacing w:val="-3"/>
          <w:sz w:val="24"/>
        </w:rPr>
        <w:t xml:space="preserve"> </w:t>
      </w:r>
      <w:r>
        <w:rPr>
          <w:sz w:val="24"/>
        </w:rPr>
        <w:t>kasu</w:t>
      </w:r>
      <w:r>
        <w:rPr>
          <w:spacing w:val="-3"/>
          <w:sz w:val="24"/>
        </w:rPr>
        <w:t xml:space="preserve"> </w:t>
      </w:r>
      <w:r>
        <w:rPr>
          <w:sz w:val="24"/>
        </w:rPr>
        <w:t>saamise eesmärgil või muul ärilisel eesmärgil ning millel on investeeringu tunnused, sealhulgas konkreetne kestus, kapitali või muude ressursside eraldamine, eeldatav tulu või kasum või riski võtmine. Investeering võib esineda näiteks järgmistes vormides:</w:t>
      </w:r>
    </w:p>
    <w:p w14:paraId="6B27D257" w14:textId="77777777" w:rsidR="00E10217" w:rsidRDefault="00E10217">
      <w:pPr>
        <w:pStyle w:val="Kehatekst"/>
        <w:spacing w:before="138"/>
      </w:pPr>
    </w:p>
    <w:p w14:paraId="71BD341C" w14:textId="77777777" w:rsidR="00E10217" w:rsidRDefault="00D01F16">
      <w:pPr>
        <w:pStyle w:val="Loendilik"/>
        <w:numPr>
          <w:ilvl w:val="1"/>
          <w:numId w:val="65"/>
        </w:numPr>
        <w:tabs>
          <w:tab w:val="left" w:pos="1274"/>
        </w:tabs>
        <w:ind w:hanging="566"/>
        <w:rPr>
          <w:sz w:val="24"/>
        </w:rPr>
      </w:pPr>
      <w:r>
        <w:rPr>
          <w:spacing w:val="-2"/>
          <w:sz w:val="24"/>
        </w:rPr>
        <w:t>ettevõte;</w:t>
      </w:r>
    </w:p>
    <w:p w14:paraId="02851494" w14:textId="77777777" w:rsidR="00E10217" w:rsidRDefault="00E10217">
      <w:pPr>
        <w:pStyle w:val="Kehatekst"/>
      </w:pPr>
    </w:p>
    <w:p w14:paraId="467335BA" w14:textId="77777777" w:rsidR="00E10217" w:rsidRDefault="00E10217">
      <w:pPr>
        <w:pStyle w:val="Kehatekst"/>
        <w:spacing w:before="1"/>
      </w:pPr>
    </w:p>
    <w:p w14:paraId="4CE0F0BF" w14:textId="77777777" w:rsidR="00E10217" w:rsidRDefault="00D01F16">
      <w:pPr>
        <w:pStyle w:val="Loendilik"/>
        <w:numPr>
          <w:ilvl w:val="1"/>
          <w:numId w:val="65"/>
        </w:numPr>
        <w:tabs>
          <w:tab w:val="left" w:pos="1274"/>
        </w:tabs>
        <w:ind w:hanging="566"/>
        <w:rPr>
          <w:sz w:val="24"/>
        </w:rPr>
      </w:pPr>
      <w:r>
        <w:rPr>
          <w:sz w:val="24"/>
        </w:rPr>
        <w:t>aktsiad,</w:t>
      </w:r>
      <w:r>
        <w:rPr>
          <w:spacing w:val="-3"/>
          <w:sz w:val="24"/>
        </w:rPr>
        <w:t xml:space="preserve"> </w:t>
      </w:r>
      <w:r>
        <w:rPr>
          <w:sz w:val="24"/>
        </w:rPr>
        <w:t>osakud</w:t>
      </w:r>
      <w:r>
        <w:rPr>
          <w:spacing w:val="-1"/>
          <w:sz w:val="24"/>
        </w:rPr>
        <w:t xml:space="preserve"> </w:t>
      </w:r>
      <w:r>
        <w:rPr>
          <w:sz w:val="24"/>
        </w:rPr>
        <w:t>ja</w:t>
      </w:r>
      <w:r>
        <w:rPr>
          <w:spacing w:val="-1"/>
          <w:sz w:val="24"/>
        </w:rPr>
        <w:t xml:space="preserve"> </w:t>
      </w:r>
      <w:r>
        <w:rPr>
          <w:sz w:val="24"/>
        </w:rPr>
        <w:t>muud ettevõtte</w:t>
      </w:r>
      <w:r>
        <w:rPr>
          <w:spacing w:val="-1"/>
          <w:sz w:val="24"/>
        </w:rPr>
        <w:t xml:space="preserve"> </w:t>
      </w:r>
      <w:r>
        <w:rPr>
          <w:sz w:val="24"/>
        </w:rPr>
        <w:t>omakapitalis</w:t>
      </w:r>
      <w:r>
        <w:rPr>
          <w:spacing w:val="-1"/>
          <w:sz w:val="24"/>
        </w:rPr>
        <w:t xml:space="preserve"> </w:t>
      </w:r>
      <w:r>
        <w:rPr>
          <w:sz w:val="24"/>
        </w:rPr>
        <w:t>osalemise</w:t>
      </w:r>
      <w:r>
        <w:rPr>
          <w:spacing w:val="-1"/>
          <w:sz w:val="24"/>
        </w:rPr>
        <w:t xml:space="preserve"> </w:t>
      </w:r>
      <w:r>
        <w:rPr>
          <w:spacing w:val="-2"/>
          <w:sz w:val="24"/>
        </w:rPr>
        <w:t>vormid;</w:t>
      </w:r>
    </w:p>
    <w:p w14:paraId="6C80A780" w14:textId="77777777" w:rsidR="00E10217" w:rsidRDefault="00E10217">
      <w:pPr>
        <w:pStyle w:val="Kehatekst"/>
        <w:spacing w:before="271"/>
      </w:pPr>
    </w:p>
    <w:p w14:paraId="1EA6CAB8" w14:textId="77777777" w:rsidR="00E10217" w:rsidRDefault="00D01F16">
      <w:pPr>
        <w:pStyle w:val="Loendilik"/>
        <w:numPr>
          <w:ilvl w:val="1"/>
          <w:numId w:val="65"/>
        </w:numPr>
        <w:tabs>
          <w:tab w:val="left" w:pos="1274"/>
        </w:tabs>
        <w:ind w:hanging="566"/>
        <w:rPr>
          <w:sz w:val="24"/>
        </w:rPr>
      </w:pPr>
      <w:r>
        <w:rPr>
          <w:sz w:val="24"/>
        </w:rPr>
        <w:t>võlakirjad,</w:t>
      </w:r>
      <w:r>
        <w:rPr>
          <w:spacing w:val="-3"/>
          <w:sz w:val="24"/>
        </w:rPr>
        <w:t xml:space="preserve"> </w:t>
      </w:r>
      <w:r>
        <w:rPr>
          <w:sz w:val="24"/>
        </w:rPr>
        <w:t>lihtvõlakirjad,</w:t>
      </w:r>
      <w:r>
        <w:rPr>
          <w:spacing w:val="-1"/>
          <w:sz w:val="24"/>
        </w:rPr>
        <w:t xml:space="preserve"> </w:t>
      </w:r>
      <w:r>
        <w:rPr>
          <w:sz w:val="24"/>
        </w:rPr>
        <w:t>laenud</w:t>
      </w:r>
      <w:r>
        <w:rPr>
          <w:spacing w:val="-1"/>
          <w:sz w:val="24"/>
        </w:rPr>
        <w:t xml:space="preserve"> </w:t>
      </w:r>
      <w:r>
        <w:rPr>
          <w:sz w:val="24"/>
        </w:rPr>
        <w:t>ja</w:t>
      </w:r>
      <w:r>
        <w:rPr>
          <w:spacing w:val="-1"/>
          <w:sz w:val="24"/>
        </w:rPr>
        <w:t xml:space="preserve"> </w:t>
      </w:r>
      <w:r>
        <w:rPr>
          <w:sz w:val="24"/>
        </w:rPr>
        <w:t>muud</w:t>
      </w:r>
      <w:r>
        <w:rPr>
          <w:spacing w:val="-1"/>
          <w:sz w:val="24"/>
        </w:rPr>
        <w:t xml:space="preserve"> </w:t>
      </w:r>
      <w:r>
        <w:rPr>
          <w:sz w:val="24"/>
        </w:rPr>
        <w:t xml:space="preserve">ettevõtte </w:t>
      </w:r>
      <w:r>
        <w:rPr>
          <w:spacing w:val="-2"/>
          <w:sz w:val="24"/>
        </w:rPr>
        <w:t>võlainstrumendid</w:t>
      </w:r>
      <w:r>
        <w:rPr>
          <w:b/>
          <w:spacing w:val="-2"/>
          <w:position w:val="8"/>
          <w:sz w:val="16"/>
        </w:rPr>
        <w:t>33</w:t>
      </w:r>
      <w:r>
        <w:rPr>
          <w:spacing w:val="-2"/>
          <w:sz w:val="24"/>
        </w:rPr>
        <w:t>;</w:t>
      </w:r>
    </w:p>
    <w:p w14:paraId="7FBBBA00" w14:textId="77777777" w:rsidR="00E10217" w:rsidRDefault="00E10217">
      <w:pPr>
        <w:pStyle w:val="Kehatekst"/>
      </w:pPr>
    </w:p>
    <w:p w14:paraId="5FDB84F0" w14:textId="77777777" w:rsidR="00E10217" w:rsidRDefault="00E10217">
      <w:pPr>
        <w:pStyle w:val="Kehatekst"/>
      </w:pPr>
    </w:p>
    <w:p w14:paraId="0387DD9B" w14:textId="77777777" w:rsidR="00E10217" w:rsidRDefault="00D01F16">
      <w:pPr>
        <w:pStyle w:val="Loendilik"/>
        <w:numPr>
          <w:ilvl w:val="1"/>
          <w:numId w:val="65"/>
        </w:numPr>
        <w:tabs>
          <w:tab w:val="left" w:pos="1274"/>
        </w:tabs>
        <w:ind w:hanging="566"/>
        <w:rPr>
          <w:sz w:val="24"/>
        </w:rPr>
      </w:pPr>
      <w:r>
        <w:rPr>
          <w:sz w:val="24"/>
        </w:rPr>
        <w:t>osalus,</w:t>
      </w:r>
      <w:r>
        <w:rPr>
          <w:spacing w:val="-1"/>
          <w:sz w:val="24"/>
        </w:rPr>
        <w:t xml:space="preserve"> </w:t>
      </w:r>
      <w:r>
        <w:rPr>
          <w:sz w:val="24"/>
        </w:rPr>
        <w:t>mis</w:t>
      </w:r>
      <w:r>
        <w:rPr>
          <w:spacing w:val="-1"/>
          <w:sz w:val="24"/>
        </w:rPr>
        <w:t xml:space="preserve"> </w:t>
      </w:r>
      <w:r>
        <w:rPr>
          <w:sz w:val="24"/>
        </w:rPr>
        <w:t>tuleneb</w:t>
      </w:r>
      <w:r>
        <w:rPr>
          <w:spacing w:val="-1"/>
          <w:sz w:val="24"/>
        </w:rPr>
        <w:t xml:space="preserve"> </w:t>
      </w:r>
      <w:r>
        <w:rPr>
          <w:spacing w:val="-2"/>
          <w:sz w:val="24"/>
        </w:rPr>
        <w:t>järgmisest:</w:t>
      </w:r>
    </w:p>
    <w:p w14:paraId="0E4D44CD" w14:textId="77777777" w:rsidR="00E10217" w:rsidRDefault="00E10217">
      <w:pPr>
        <w:pStyle w:val="Kehatekst"/>
      </w:pPr>
    </w:p>
    <w:p w14:paraId="45551682" w14:textId="77777777" w:rsidR="00E10217" w:rsidRDefault="00E10217">
      <w:pPr>
        <w:pStyle w:val="Kehatekst"/>
      </w:pPr>
    </w:p>
    <w:p w14:paraId="6C4D4F3E" w14:textId="77777777" w:rsidR="00E10217" w:rsidRDefault="00D01F16">
      <w:pPr>
        <w:pStyle w:val="Loendilik"/>
        <w:numPr>
          <w:ilvl w:val="2"/>
          <w:numId w:val="65"/>
        </w:numPr>
        <w:tabs>
          <w:tab w:val="left" w:pos="1841"/>
        </w:tabs>
        <w:spacing w:line="362" w:lineRule="auto"/>
        <w:ind w:right="1366"/>
        <w:rPr>
          <w:sz w:val="24"/>
        </w:rPr>
      </w:pPr>
      <w:r>
        <w:rPr>
          <w:sz w:val="24"/>
        </w:rPr>
        <w:t>riigisisese</w:t>
      </w:r>
      <w:r>
        <w:rPr>
          <w:spacing w:val="-5"/>
          <w:sz w:val="24"/>
        </w:rPr>
        <w:t xml:space="preserve"> </w:t>
      </w:r>
      <w:r>
        <w:rPr>
          <w:sz w:val="24"/>
        </w:rPr>
        <w:t>õiguse</w:t>
      </w:r>
      <w:r>
        <w:rPr>
          <w:spacing w:val="-5"/>
          <w:sz w:val="24"/>
        </w:rPr>
        <w:t xml:space="preserve"> </w:t>
      </w:r>
      <w:r>
        <w:rPr>
          <w:sz w:val="24"/>
        </w:rPr>
        <w:t>alusel</w:t>
      </w:r>
      <w:r>
        <w:rPr>
          <w:spacing w:val="-4"/>
          <w:sz w:val="24"/>
        </w:rPr>
        <w:t xml:space="preserve"> </w:t>
      </w:r>
      <w:r>
        <w:rPr>
          <w:sz w:val="24"/>
        </w:rPr>
        <w:t>antud</w:t>
      </w:r>
      <w:r>
        <w:rPr>
          <w:spacing w:val="-4"/>
          <w:sz w:val="24"/>
        </w:rPr>
        <w:t xml:space="preserve"> </w:t>
      </w:r>
      <w:r>
        <w:rPr>
          <w:sz w:val="24"/>
        </w:rPr>
        <w:t>kontsessioonid,</w:t>
      </w:r>
      <w:r>
        <w:rPr>
          <w:spacing w:val="-4"/>
          <w:sz w:val="24"/>
        </w:rPr>
        <w:t xml:space="preserve"> </w:t>
      </w:r>
      <w:r>
        <w:rPr>
          <w:sz w:val="24"/>
        </w:rPr>
        <w:t>litsentsid,</w:t>
      </w:r>
      <w:r>
        <w:rPr>
          <w:spacing w:val="-4"/>
          <w:sz w:val="24"/>
        </w:rPr>
        <w:t xml:space="preserve"> </w:t>
      </w:r>
      <w:r>
        <w:rPr>
          <w:sz w:val="24"/>
        </w:rPr>
        <w:t>volitused,</w:t>
      </w:r>
      <w:r>
        <w:rPr>
          <w:spacing w:val="-4"/>
          <w:sz w:val="24"/>
        </w:rPr>
        <w:t xml:space="preserve"> </w:t>
      </w:r>
      <w:r>
        <w:rPr>
          <w:sz w:val="24"/>
        </w:rPr>
        <w:t>load</w:t>
      </w:r>
      <w:r>
        <w:rPr>
          <w:spacing w:val="-4"/>
          <w:sz w:val="24"/>
        </w:rPr>
        <w:t xml:space="preserve"> </w:t>
      </w:r>
      <w:r>
        <w:rPr>
          <w:sz w:val="24"/>
        </w:rPr>
        <w:t>ja</w:t>
      </w:r>
      <w:r>
        <w:rPr>
          <w:spacing w:val="-4"/>
          <w:sz w:val="24"/>
        </w:rPr>
        <w:t xml:space="preserve"> </w:t>
      </w:r>
      <w:r>
        <w:rPr>
          <w:sz w:val="24"/>
        </w:rPr>
        <w:t>muud samalaadsed õigused;</w:t>
      </w:r>
    </w:p>
    <w:p w14:paraId="6CE5EB71" w14:textId="77777777" w:rsidR="00E10217" w:rsidRDefault="00E10217">
      <w:pPr>
        <w:pStyle w:val="Kehatekst"/>
        <w:rPr>
          <w:sz w:val="20"/>
        </w:rPr>
      </w:pPr>
    </w:p>
    <w:p w14:paraId="4B8639DF" w14:textId="77777777" w:rsidR="00E10217" w:rsidRDefault="00E10217">
      <w:pPr>
        <w:pStyle w:val="Kehatekst"/>
        <w:rPr>
          <w:sz w:val="20"/>
        </w:rPr>
      </w:pPr>
    </w:p>
    <w:p w14:paraId="77670889" w14:textId="77777777" w:rsidR="00E10217" w:rsidRDefault="00E10217">
      <w:pPr>
        <w:pStyle w:val="Kehatekst"/>
        <w:rPr>
          <w:sz w:val="20"/>
        </w:rPr>
      </w:pPr>
    </w:p>
    <w:p w14:paraId="46BF5885" w14:textId="77777777" w:rsidR="00E10217" w:rsidRDefault="00E10217">
      <w:pPr>
        <w:pStyle w:val="Kehatekst"/>
        <w:rPr>
          <w:sz w:val="20"/>
        </w:rPr>
      </w:pPr>
    </w:p>
    <w:p w14:paraId="35B3BDC2" w14:textId="77777777" w:rsidR="00E10217" w:rsidRDefault="00E10217">
      <w:pPr>
        <w:pStyle w:val="Kehatekst"/>
        <w:rPr>
          <w:sz w:val="20"/>
        </w:rPr>
      </w:pPr>
    </w:p>
    <w:p w14:paraId="4B839457" w14:textId="77777777" w:rsidR="00E10217" w:rsidRDefault="00E10217">
      <w:pPr>
        <w:pStyle w:val="Kehatekst"/>
        <w:rPr>
          <w:sz w:val="20"/>
        </w:rPr>
      </w:pPr>
    </w:p>
    <w:p w14:paraId="11DEB7C8" w14:textId="77777777" w:rsidR="00E10217" w:rsidRDefault="00E10217">
      <w:pPr>
        <w:pStyle w:val="Kehatekst"/>
        <w:rPr>
          <w:sz w:val="20"/>
        </w:rPr>
      </w:pPr>
    </w:p>
    <w:p w14:paraId="283D35E5" w14:textId="77777777" w:rsidR="00E10217" w:rsidRDefault="00E10217">
      <w:pPr>
        <w:pStyle w:val="Kehatekst"/>
        <w:rPr>
          <w:sz w:val="20"/>
        </w:rPr>
      </w:pPr>
    </w:p>
    <w:p w14:paraId="4F495B8C" w14:textId="77777777" w:rsidR="00E10217" w:rsidRDefault="00E10217">
      <w:pPr>
        <w:pStyle w:val="Kehatekst"/>
        <w:rPr>
          <w:sz w:val="20"/>
        </w:rPr>
      </w:pPr>
    </w:p>
    <w:p w14:paraId="4C49DD08" w14:textId="77777777" w:rsidR="00E10217" w:rsidRDefault="00E10217">
      <w:pPr>
        <w:pStyle w:val="Kehatekst"/>
        <w:rPr>
          <w:sz w:val="20"/>
        </w:rPr>
      </w:pPr>
    </w:p>
    <w:p w14:paraId="48B14735" w14:textId="77777777" w:rsidR="00E10217" w:rsidRDefault="00E10217">
      <w:pPr>
        <w:pStyle w:val="Kehatekst"/>
        <w:rPr>
          <w:sz w:val="20"/>
        </w:rPr>
      </w:pPr>
    </w:p>
    <w:p w14:paraId="5405AB26" w14:textId="77777777" w:rsidR="00E10217" w:rsidRDefault="00E10217">
      <w:pPr>
        <w:pStyle w:val="Kehatekst"/>
        <w:rPr>
          <w:sz w:val="20"/>
        </w:rPr>
      </w:pPr>
    </w:p>
    <w:p w14:paraId="7883A40C" w14:textId="77777777" w:rsidR="00E10217" w:rsidRDefault="00E10217">
      <w:pPr>
        <w:pStyle w:val="Kehatekst"/>
        <w:rPr>
          <w:sz w:val="20"/>
        </w:rPr>
      </w:pPr>
    </w:p>
    <w:p w14:paraId="6D3958FE" w14:textId="77777777" w:rsidR="00E10217" w:rsidRDefault="00E10217">
      <w:pPr>
        <w:pStyle w:val="Kehatekst"/>
        <w:rPr>
          <w:sz w:val="20"/>
        </w:rPr>
      </w:pPr>
    </w:p>
    <w:p w14:paraId="4C17F332" w14:textId="77777777" w:rsidR="00E10217" w:rsidRDefault="00E10217">
      <w:pPr>
        <w:pStyle w:val="Kehatekst"/>
        <w:rPr>
          <w:sz w:val="20"/>
        </w:rPr>
      </w:pPr>
    </w:p>
    <w:p w14:paraId="4DD9A6CC" w14:textId="77777777" w:rsidR="00E10217" w:rsidRDefault="00E10217">
      <w:pPr>
        <w:pStyle w:val="Kehatekst"/>
        <w:rPr>
          <w:sz w:val="20"/>
        </w:rPr>
      </w:pPr>
    </w:p>
    <w:p w14:paraId="31E0AD96" w14:textId="77777777" w:rsidR="00E10217" w:rsidRDefault="00E10217">
      <w:pPr>
        <w:pStyle w:val="Kehatekst"/>
        <w:rPr>
          <w:sz w:val="20"/>
        </w:rPr>
      </w:pPr>
    </w:p>
    <w:p w14:paraId="1370264A" w14:textId="77777777" w:rsidR="00E10217" w:rsidRDefault="00E10217">
      <w:pPr>
        <w:pStyle w:val="Kehatekst"/>
        <w:rPr>
          <w:sz w:val="20"/>
        </w:rPr>
      </w:pPr>
    </w:p>
    <w:p w14:paraId="5079B3B5" w14:textId="77777777" w:rsidR="00E10217" w:rsidRDefault="00E10217">
      <w:pPr>
        <w:pStyle w:val="Kehatekst"/>
        <w:rPr>
          <w:sz w:val="20"/>
        </w:rPr>
      </w:pPr>
    </w:p>
    <w:p w14:paraId="67F003E3" w14:textId="77777777" w:rsidR="00E10217" w:rsidRDefault="00E10217">
      <w:pPr>
        <w:pStyle w:val="Kehatekst"/>
        <w:rPr>
          <w:sz w:val="20"/>
        </w:rPr>
      </w:pPr>
    </w:p>
    <w:p w14:paraId="7DD21332" w14:textId="77777777" w:rsidR="00E10217" w:rsidRDefault="00E10217">
      <w:pPr>
        <w:pStyle w:val="Kehatekst"/>
        <w:rPr>
          <w:sz w:val="20"/>
        </w:rPr>
      </w:pPr>
    </w:p>
    <w:p w14:paraId="7F376F67" w14:textId="77777777" w:rsidR="00E10217" w:rsidRDefault="00E10217">
      <w:pPr>
        <w:pStyle w:val="Kehatekst"/>
        <w:rPr>
          <w:sz w:val="20"/>
        </w:rPr>
      </w:pPr>
    </w:p>
    <w:p w14:paraId="0CB9C792" w14:textId="77777777" w:rsidR="00E10217" w:rsidRDefault="00E10217">
      <w:pPr>
        <w:pStyle w:val="Kehatekst"/>
        <w:rPr>
          <w:sz w:val="20"/>
        </w:rPr>
      </w:pPr>
    </w:p>
    <w:p w14:paraId="4E29D6F9" w14:textId="77777777" w:rsidR="00E10217" w:rsidRDefault="00E10217">
      <w:pPr>
        <w:pStyle w:val="Kehatekst"/>
        <w:rPr>
          <w:sz w:val="20"/>
        </w:rPr>
      </w:pPr>
    </w:p>
    <w:p w14:paraId="3628EB5E" w14:textId="77777777" w:rsidR="00E10217" w:rsidRDefault="00E10217">
      <w:pPr>
        <w:pStyle w:val="Kehatekst"/>
        <w:rPr>
          <w:sz w:val="20"/>
        </w:rPr>
      </w:pPr>
    </w:p>
    <w:p w14:paraId="5ADA57FA" w14:textId="77777777" w:rsidR="00E10217" w:rsidRDefault="00D01F16">
      <w:pPr>
        <w:pStyle w:val="Kehatekst"/>
        <w:spacing w:before="34"/>
        <w:rPr>
          <w:sz w:val="20"/>
        </w:rPr>
      </w:pPr>
      <w:r>
        <w:rPr>
          <w:noProof/>
          <w:sz w:val="20"/>
        </w:rPr>
        <mc:AlternateContent>
          <mc:Choice Requires="wps">
            <w:drawing>
              <wp:anchor distT="0" distB="0" distL="0" distR="0" simplePos="0" relativeHeight="487600128" behindDoc="1" locked="0" layoutInCell="1" allowOverlap="1" wp14:anchorId="7807A826" wp14:editId="58CAC1B9">
                <wp:simplePos x="0" y="0"/>
                <wp:positionH relativeFrom="page">
                  <wp:posOffset>719632</wp:posOffset>
                </wp:positionH>
                <wp:positionV relativeFrom="paragraph">
                  <wp:posOffset>183123</wp:posOffset>
                </wp:positionV>
                <wp:extent cx="1829435"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6B7339" id="Graphic 26" o:spid="_x0000_s1026" style="position:absolute;margin-left:56.65pt;margin-top:14.4pt;width:144.05pt;height:.6pt;z-index:-1571635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" path="m1829054,l,,,7620r1829054,l1829054,xe" fillcolor="black" stroked="f">
                <v:path arrowok="t"/>
                <w10:wrap type="topAndBottom" anchorx="page"/>
              </v:shape>
            </w:pict>
          </mc:Fallback>
        </mc:AlternateContent>
      </w:r>
    </w:p>
    <w:p w14:paraId="056E0211" w14:textId="77777777" w:rsidR="00E10217" w:rsidRDefault="00D01F16">
      <w:pPr>
        <w:pStyle w:val="Kehatekst"/>
        <w:tabs>
          <w:tab w:val="left" w:pos="1274"/>
        </w:tabs>
        <w:spacing w:before="234"/>
        <w:ind w:left="1274" w:right="970" w:hanging="567"/>
      </w:pPr>
      <w:r>
        <w:rPr>
          <w:b/>
          <w:spacing w:val="-6"/>
          <w:position w:val="8"/>
          <w:sz w:val="16"/>
        </w:rPr>
        <w:t>33</w:t>
      </w:r>
      <w:r>
        <w:rPr>
          <w:b/>
          <w:position w:val="8"/>
          <w:sz w:val="16"/>
        </w:rPr>
        <w:tab/>
      </w:r>
      <w:r>
        <w:t>Teatavatel võlakohustuste vormidel, nagu võlakirjadel, laenudel, lihtvõlakirjadel ja pikaajalistel</w:t>
      </w:r>
      <w:r>
        <w:rPr>
          <w:spacing w:val="-5"/>
        </w:rPr>
        <w:t xml:space="preserve"> </w:t>
      </w:r>
      <w:r>
        <w:t>võlakirjadel,</w:t>
      </w:r>
      <w:r>
        <w:rPr>
          <w:spacing w:val="-3"/>
        </w:rPr>
        <w:t xml:space="preserve"> </w:t>
      </w:r>
      <w:r>
        <w:t>on</w:t>
      </w:r>
      <w:r>
        <w:rPr>
          <w:spacing w:val="-5"/>
        </w:rPr>
        <w:t xml:space="preserve"> </w:t>
      </w:r>
      <w:r>
        <w:t>suurema</w:t>
      </w:r>
      <w:r>
        <w:rPr>
          <w:spacing w:val="-5"/>
        </w:rPr>
        <w:t xml:space="preserve"> </w:t>
      </w:r>
      <w:r>
        <w:t>tõenäosusega</w:t>
      </w:r>
      <w:r>
        <w:rPr>
          <w:spacing w:val="-6"/>
        </w:rPr>
        <w:t xml:space="preserve"> </w:t>
      </w:r>
      <w:r>
        <w:t>investeeringu</w:t>
      </w:r>
      <w:r>
        <w:rPr>
          <w:spacing w:val="-5"/>
        </w:rPr>
        <w:t xml:space="preserve"> </w:t>
      </w:r>
      <w:r>
        <w:t>tunnused,</w:t>
      </w:r>
      <w:r>
        <w:rPr>
          <w:spacing w:val="-4"/>
        </w:rPr>
        <w:t xml:space="preserve"> </w:t>
      </w:r>
      <w:r>
        <w:t>samal</w:t>
      </w:r>
      <w:r>
        <w:rPr>
          <w:spacing w:val="-5"/>
        </w:rPr>
        <w:t xml:space="preserve"> </w:t>
      </w:r>
      <w:r>
        <w:t>ajal</w:t>
      </w:r>
      <w:r>
        <w:rPr>
          <w:spacing w:val="-5"/>
        </w:rPr>
        <w:t xml:space="preserve"> </w:t>
      </w:r>
      <w:r>
        <w:t>kui teistel võlakohustuste vormidel on sellised tunnused vähem tõenäolised.</w:t>
      </w:r>
    </w:p>
    <w:p w14:paraId="6851FD65" w14:textId="77777777" w:rsidR="00E10217" w:rsidRDefault="00E10217">
      <w:pPr>
        <w:pStyle w:val="Kehatekst"/>
        <w:sectPr w:rsidR="00E10217">
          <w:pgSz w:w="11910" w:h="16850"/>
          <w:pgMar w:top="1340" w:right="566" w:bottom="1380" w:left="425" w:header="0" w:footer="1199" w:gutter="0"/>
          <w:cols w:space="708"/>
        </w:sectPr>
      </w:pPr>
    </w:p>
    <w:p w14:paraId="2C7306E0" w14:textId="77777777" w:rsidR="00E10217" w:rsidRDefault="00D01F16">
      <w:pPr>
        <w:pStyle w:val="Loendilik"/>
        <w:numPr>
          <w:ilvl w:val="2"/>
          <w:numId w:val="65"/>
        </w:numPr>
        <w:tabs>
          <w:tab w:val="left" w:pos="1841"/>
        </w:tabs>
        <w:spacing w:before="67" w:line="360" w:lineRule="auto"/>
        <w:ind w:right="1417"/>
        <w:rPr>
          <w:sz w:val="24"/>
        </w:rPr>
      </w:pPr>
      <w:r>
        <w:rPr>
          <w:sz w:val="24"/>
        </w:rPr>
        <w:lastRenderedPageBreak/>
        <w:t>kasutusvalmis</w:t>
      </w:r>
      <w:r>
        <w:rPr>
          <w:spacing w:val="-6"/>
          <w:sz w:val="24"/>
        </w:rPr>
        <w:t xml:space="preserve"> </w:t>
      </w:r>
      <w:r>
        <w:rPr>
          <w:sz w:val="24"/>
        </w:rPr>
        <w:t>lahenduste,</w:t>
      </w:r>
      <w:r>
        <w:rPr>
          <w:spacing w:val="-6"/>
          <w:sz w:val="24"/>
        </w:rPr>
        <w:t xml:space="preserve"> </w:t>
      </w:r>
      <w:r>
        <w:rPr>
          <w:sz w:val="24"/>
        </w:rPr>
        <w:t>ehituse,</w:t>
      </w:r>
      <w:r>
        <w:rPr>
          <w:spacing w:val="-6"/>
          <w:sz w:val="24"/>
        </w:rPr>
        <w:t xml:space="preserve"> </w:t>
      </w:r>
      <w:r>
        <w:rPr>
          <w:sz w:val="24"/>
        </w:rPr>
        <w:t>juhtimise,</w:t>
      </w:r>
      <w:r>
        <w:rPr>
          <w:spacing w:val="-6"/>
          <w:sz w:val="24"/>
        </w:rPr>
        <w:t xml:space="preserve"> </w:t>
      </w:r>
      <w:r>
        <w:rPr>
          <w:sz w:val="24"/>
        </w:rPr>
        <w:t>tootmise,</w:t>
      </w:r>
      <w:r>
        <w:rPr>
          <w:spacing w:val="-6"/>
          <w:sz w:val="24"/>
        </w:rPr>
        <w:t xml:space="preserve"> </w:t>
      </w:r>
      <w:r>
        <w:rPr>
          <w:sz w:val="24"/>
        </w:rPr>
        <w:t>kontsessiooni</w:t>
      </w:r>
      <w:r>
        <w:rPr>
          <w:spacing w:val="-6"/>
          <w:sz w:val="24"/>
        </w:rPr>
        <w:t xml:space="preserve"> </w:t>
      </w:r>
      <w:r>
        <w:rPr>
          <w:sz w:val="24"/>
        </w:rPr>
        <w:t>või</w:t>
      </w:r>
      <w:r>
        <w:rPr>
          <w:spacing w:val="-6"/>
          <w:sz w:val="24"/>
        </w:rPr>
        <w:t xml:space="preserve"> </w:t>
      </w:r>
      <w:r>
        <w:rPr>
          <w:sz w:val="24"/>
        </w:rPr>
        <w:t>tulude jagamise lepingud ja muud sarnased lepingud;</w:t>
      </w:r>
    </w:p>
    <w:p w14:paraId="53DB8A87" w14:textId="77777777" w:rsidR="00E10217" w:rsidRDefault="00E10217">
      <w:pPr>
        <w:pStyle w:val="Kehatekst"/>
        <w:spacing w:before="139"/>
      </w:pPr>
    </w:p>
    <w:p w14:paraId="285E3E00" w14:textId="77777777" w:rsidR="00E10217" w:rsidRDefault="00D01F16">
      <w:pPr>
        <w:pStyle w:val="Loendilik"/>
        <w:numPr>
          <w:ilvl w:val="1"/>
          <w:numId w:val="65"/>
        </w:numPr>
        <w:tabs>
          <w:tab w:val="left" w:pos="1274"/>
        </w:tabs>
        <w:spacing w:before="1"/>
        <w:ind w:hanging="566"/>
        <w:rPr>
          <w:sz w:val="24"/>
        </w:rPr>
      </w:pPr>
      <w:r>
        <w:rPr>
          <w:sz w:val="24"/>
        </w:rPr>
        <w:t>intellektuaalomandi</w:t>
      </w:r>
      <w:r>
        <w:rPr>
          <w:spacing w:val="-5"/>
          <w:sz w:val="24"/>
        </w:rPr>
        <w:t xml:space="preserve"> </w:t>
      </w:r>
      <w:r>
        <w:rPr>
          <w:spacing w:val="-2"/>
          <w:sz w:val="24"/>
        </w:rPr>
        <w:t>õigused;</w:t>
      </w:r>
    </w:p>
    <w:p w14:paraId="427D617D" w14:textId="77777777" w:rsidR="00E10217" w:rsidRDefault="00E10217">
      <w:pPr>
        <w:pStyle w:val="Kehatekst"/>
        <w:spacing w:before="275"/>
      </w:pPr>
    </w:p>
    <w:p w14:paraId="5F11C9EE" w14:textId="77777777" w:rsidR="00E10217" w:rsidRDefault="00D01F16">
      <w:pPr>
        <w:pStyle w:val="Loendilik"/>
        <w:numPr>
          <w:ilvl w:val="1"/>
          <w:numId w:val="65"/>
        </w:numPr>
        <w:tabs>
          <w:tab w:val="left" w:pos="1274"/>
        </w:tabs>
        <w:spacing w:before="1" w:line="355" w:lineRule="auto"/>
        <w:ind w:right="1927"/>
        <w:rPr>
          <w:sz w:val="24"/>
        </w:rPr>
      </w:pPr>
      <w:r>
        <w:rPr>
          <w:sz w:val="24"/>
        </w:rPr>
        <w:t>muu</w:t>
      </w:r>
      <w:r>
        <w:rPr>
          <w:spacing w:val="-4"/>
          <w:sz w:val="24"/>
        </w:rPr>
        <w:t xml:space="preserve"> </w:t>
      </w:r>
      <w:r>
        <w:rPr>
          <w:sz w:val="24"/>
        </w:rPr>
        <w:t>materiaalne</w:t>
      </w:r>
      <w:r>
        <w:rPr>
          <w:spacing w:val="-4"/>
          <w:sz w:val="24"/>
        </w:rPr>
        <w:t xml:space="preserve"> </w:t>
      </w:r>
      <w:r>
        <w:rPr>
          <w:sz w:val="24"/>
        </w:rPr>
        <w:t>või</w:t>
      </w:r>
      <w:r>
        <w:rPr>
          <w:spacing w:val="-4"/>
          <w:sz w:val="24"/>
        </w:rPr>
        <w:t xml:space="preserve"> </w:t>
      </w:r>
      <w:r>
        <w:rPr>
          <w:sz w:val="24"/>
        </w:rPr>
        <w:t>immateriaalne</w:t>
      </w:r>
      <w:r>
        <w:rPr>
          <w:spacing w:val="-4"/>
          <w:sz w:val="24"/>
        </w:rPr>
        <w:t xml:space="preserve"> </w:t>
      </w:r>
      <w:r>
        <w:rPr>
          <w:sz w:val="24"/>
        </w:rPr>
        <w:t>vara,</w:t>
      </w:r>
      <w:r>
        <w:rPr>
          <w:spacing w:val="-4"/>
          <w:sz w:val="24"/>
        </w:rPr>
        <w:t xml:space="preserve"> </w:t>
      </w:r>
      <w:r>
        <w:rPr>
          <w:sz w:val="24"/>
        </w:rPr>
        <w:t>vallas-</w:t>
      </w:r>
      <w:r>
        <w:rPr>
          <w:spacing w:val="-3"/>
          <w:sz w:val="24"/>
        </w:rPr>
        <w:t xml:space="preserve"> </w:t>
      </w:r>
      <w:r>
        <w:rPr>
          <w:sz w:val="24"/>
        </w:rPr>
        <w:t>või</w:t>
      </w:r>
      <w:r>
        <w:rPr>
          <w:spacing w:val="-4"/>
          <w:sz w:val="24"/>
        </w:rPr>
        <w:t xml:space="preserve"> </w:t>
      </w:r>
      <w:r>
        <w:rPr>
          <w:sz w:val="24"/>
        </w:rPr>
        <w:t>kinnisvara</w:t>
      </w:r>
      <w:r>
        <w:rPr>
          <w:spacing w:val="-6"/>
          <w:sz w:val="24"/>
        </w:rPr>
        <w:t xml:space="preserve"> </w:t>
      </w:r>
      <w:r>
        <w:rPr>
          <w:sz w:val="24"/>
        </w:rPr>
        <w:t>ja</w:t>
      </w:r>
      <w:r>
        <w:rPr>
          <w:spacing w:val="-4"/>
          <w:sz w:val="24"/>
        </w:rPr>
        <w:t xml:space="preserve"> </w:t>
      </w:r>
      <w:r>
        <w:rPr>
          <w:sz w:val="24"/>
        </w:rPr>
        <w:t>sellega</w:t>
      </w:r>
      <w:r>
        <w:rPr>
          <w:spacing w:val="-3"/>
          <w:sz w:val="24"/>
        </w:rPr>
        <w:t xml:space="preserve"> </w:t>
      </w:r>
      <w:r>
        <w:rPr>
          <w:sz w:val="24"/>
        </w:rPr>
        <w:t>seotud omandiõigused, nagu liising, pandiõigus ja pant</w:t>
      </w:r>
      <w:r>
        <w:rPr>
          <w:b/>
          <w:position w:val="8"/>
          <w:sz w:val="16"/>
        </w:rPr>
        <w:t>34</w:t>
      </w:r>
      <w:r>
        <w:rPr>
          <w:sz w:val="24"/>
        </w:rPr>
        <w:t>, või</w:t>
      </w:r>
    </w:p>
    <w:p w14:paraId="487CA147" w14:textId="77777777" w:rsidR="00E10217" w:rsidRDefault="00E10217">
      <w:pPr>
        <w:pStyle w:val="Kehatekst"/>
        <w:spacing w:before="143"/>
      </w:pPr>
    </w:p>
    <w:p w14:paraId="7043F742" w14:textId="77777777" w:rsidR="00E10217" w:rsidRDefault="00D01F16">
      <w:pPr>
        <w:pStyle w:val="Loendilik"/>
        <w:numPr>
          <w:ilvl w:val="1"/>
          <w:numId w:val="65"/>
        </w:numPr>
        <w:tabs>
          <w:tab w:val="left" w:pos="1274"/>
        </w:tabs>
        <w:spacing w:line="360" w:lineRule="auto"/>
        <w:ind w:right="1350"/>
        <w:rPr>
          <w:sz w:val="24"/>
        </w:rPr>
      </w:pPr>
      <w:r>
        <w:rPr>
          <w:sz w:val="24"/>
        </w:rPr>
        <w:t>rahalised</w:t>
      </w:r>
      <w:r>
        <w:rPr>
          <w:spacing w:val="-4"/>
          <w:sz w:val="24"/>
        </w:rPr>
        <w:t xml:space="preserve"> </w:t>
      </w:r>
      <w:r>
        <w:rPr>
          <w:sz w:val="24"/>
        </w:rPr>
        <w:t>nõuded,</w:t>
      </w:r>
      <w:r>
        <w:rPr>
          <w:spacing w:val="-4"/>
          <w:sz w:val="24"/>
        </w:rPr>
        <w:t xml:space="preserve"> </w:t>
      </w:r>
      <w:r>
        <w:rPr>
          <w:sz w:val="24"/>
        </w:rPr>
        <w:t>mis</w:t>
      </w:r>
      <w:r>
        <w:rPr>
          <w:spacing w:val="-4"/>
          <w:sz w:val="24"/>
        </w:rPr>
        <w:t xml:space="preserve"> </w:t>
      </w:r>
      <w:r>
        <w:rPr>
          <w:sz w:val="24"/>
        </w:rPr>
        <w:t>hõlmavad</w:t>
      </w:r>
      <w:r>
        <w:rPr>
          <w:spacing w:val="-4"/>
          <w:sz w:val="24"/>
        </w:rPr>
        <w:t xml:space="preserve"> </w:t>
      </w:r>
      <w:r>
        <w:rPr>
          <w:sz w:val="24"/>
        </w:rPr>
        <w:t>punktides</w:t>
      </w:r>
      <w:r>
        <w:rPr>
          <w:spacing w:val="-2"/>
          <w:sz w:val="24"/>
        </w:rPr>
        <w:t xml:space="preserve"> </w:t>
      </w:r>
      <w:r>
        <w:rPr>
          <w:sz w:val="24"/>
        </w:rPr>
        <w:t>a–f</w:t>
      </w:r>
      <w:r>
        <w:rPr>
          <w:spacing w:val="-4"/>
          <w:sz w:val="24"/>
        </w:rPr>
        <w:t xml:space="preserve"> </w:t>
      </w:r>
      <w:r>
        <w:rPr>
          <w:sz w:val="24"/>
        </w:rPr>
        <w:t>sätestatud</w:t>
      </w:r>
      <w:r>
        <w:rPr>
          <w:spacing w:val="-4"/>
          <w:sz w:val="24"/>
        </w:rPr>
        <w:t xml:space="preserve"> </w:t>
      </w:r>
      <w:r>
        <w:rPr>
          <w:sz w:val="24"/>
        </w:rPr>
        <w:t>huve,</w:t>
      </w:r>
      <w:r>
        <w:rPr>
          <w:spacing w:val="-4"/>
          <w:sz w:val="24"/>
        </w:rPr>
        <w:t xml:space="preserve"> </w:t>
      </w:r>
      <w:r>
        <w:rPr>
          <w:sz w:val="24"/>
        </w:rPr>
        <w:t>välja</w:t>
      </w:r>
      <w:r>
        <w:rPr>
          <w:spacing w:val="-5"/>
          <w:sz w:val="24"/>
        </w:rPr>
        <w:t xml:space="preserve"> </w:t>
      </w:r>
      <w:r>
        <w:rPr>
          <w:sz w:val="24"/>
        </w:rPr>
        <w:t>arvatud</w:t>
      </w:r>
      <w:r>
        <w:rPr>
          <w:spacing w:val="-4"/>
          <w:sz w:val="24"/>
        </w:rPr>
        <w:t xml:space="preserve"> </w:t>
      </w:r>
      <w:r>
        <w:rPr>
          <w:sz w:val="24"/>
        </w:rPr>
        <w:t>rahalised nõuded, mis tulenevad üksnes järgmistest asjaoludest:</w:t>
      </w:r>
    </w:p>
    <w:p w14:paraId="7A719057" w14:textId="77777777" w:rsidR="00E10217" w:rsidRDefault="00E10217">
      <w:pPr>
        <w:pStyle w:val="Kehatekst"/>
        <w:spacing w:before="139"/>
      </w:pPr>
    </w:p>
    <w:p w14:paraId="71BB5310" w14:textId="77777777" w:rsidR="00E10217" w:rsidRDefault="00D01F16">
      <w:pPr>
        <w:pStyle w:val="Loendilik"/>
        <w:numPr>
          <w:ilvl w:val="2"/>
          <w:numId w:val="65"/>
        </w:numPr>
        <w:tabs>
          <w:tab w:val="left" w:pos="1841"/>
        </w:tabs>
        <w:spacing w:line="360" w:lineRule="auto"/>
        <w:ind w:right="804"/>
        <w:rPr>
          <w:sz w:val="24"/>
        </w:rPr>
      </w:pPr>
      <w:r>
        <w:rPr>
          <w:sz w:val="24"/>
        </w:rPr>
        <w:t>kaubanduslepingud lepinguosalise territooriumil asuva füüsilise isiku või ettevõtte kaupade</w:t>
      </w:r>
      <w:r>
        <w:rPr>
          <w:spacing w:val="-5"/>
          <w:sz w:val="24"/>
        </w:rPr>
        <w:t xml:space="preserve"> </w:t>
      </w:r>
      <w:r>
        <w:rPr>
          <w:sz w:val="24"/>
        </w:rPr>
        <w:t>või</w:t>
      </w:r>
      <w:r>
        <w:rPr>
          <w:spacing w:val="-4"/>
          <w:sz w:val="24"/>
        </w:rPr>
        <w:t xml:space="preserve"> </w:t>
      </w:r>
      <w:r>
        <w:rPr>
          <w:sz w:val="24"/>
        </w:rPr>
        <w:t>teenuste</w:t>
      </w:r>
      <w:r>
        <w:rPr>
          <w:spacing w:val="-5"/>
          <w:sz w:val="24"/>
        </w:rPr>
        <w:t xml:space="preserve"> </w:t>
      </w:r>
      <w:r>
        <w:rPr>
          <w:sz w:val="24"/>
        </w:rPr>
        <w:t>müümiseks</w:t>
      </w:r>
      <w:r>
        <w:rPr>
          <w:spacing w:val="-4"/>
          <w:sz w:val="24"/>
        </w:rPr>
        <w:t xml:space="preserve"> </w:t>
      </w:r>
      <w:r>
        <w:rPr>
          <w:sz w:val="24"/>
        </w:rPr>
        <w:t>füüsilisele</w:t>
      </w:r>
      <w:r>
        <w:rPr>
          <w:spacing w:val="-4"/>
          <w:sz w:val="24"/>
        </w:rPr>
        <w:t xml:space="preserve"> </w:t>
      </w:r>
      <w:r>
        <w:rPr>
          <w:sz w:val="24"/>
        </w:rPr>
        <w:t>isikule</w:t>
      </w:r>
      <w:r>
        <w:rPr>
          <w:spacing w:val="-5"/>
          <w:sz w:val="24"/>
        </w:rPr>
        <w:t xml:space="preserve"> </w:t>
      </w:r>
      <w:r>
        <w:rPr>
          <w:sz w:val="24"/>
        </w:rPr>
        <w:t>või</w:t>
      </w:r>
      <w:r>
        <w:rPr>
          <w:spacing w:val="-4"/>
          <w:sz w:val="24"/>
        </w:rPr>
        <w:t xml:space="preserve"> </w:t>
      </w:r>
      <w:r>
        <w:rPr>
          <w:sz w:val="24"/>
        </w:rPr>
        <w:t>ettevõttele</w:t>
      </w:r>
      <w:r>
        <w:rPr>
          <w:spacing w:val="-5"/>
          <w:sz w:val="24"/>
        </w:rPr>
        <w:t xml:space="preserve"> </w:t>
      </w:r>
      <w:r>
        <w:rPr>
          <w:sz w:val="24"/>
        </w:rPr>
        <w:t>teise</w:t>
      </w:r>
      <w:r>
        <w:rPr>
          <w:spacing w:val="-5"/>
          <w:sz w:val="24"/>
        </w:rPr>
        <w:t xml:space="preserve"> </w:t>
      </w:r>
      <w:r>
        <w:rPr>
          <w:sz w:val="24"/>
        </w:rPr>
        <w:t>lepinguosalise territooriumil või</w:t>
      </w:r>
    </w:p>
    <w:p w14:paraId="3A6E7796" w14:textId="77777777" w:rsidR="00E10217" w:rsidRDefault="00E10217">
      <w:pPr>
        <w:pStyle w:val="Kehatekst"/>
        <w:rPr>
          <w:sz w:val="20"/>
        </w:rPr>
      </w:pPr>
    </w:p>
    <w:p w14:paraId="3AEE8930" w14:textId="77777777" w:rsidR="00E10217" w:rsidRDefault="00E10217">
      <w:pPr>
        <w:pStyle w:val="Kehatekst"/>
        <w:rPr>
          <w:sz w:val="20"/>
        </w:rPr>
      </w:pPr>
    </w:p>
    <w:p w14:paraId="6C11CC27" w14:textId="77777777" w:rsidR="00E10217" w:rsidRDefault="00E10217">
      <w:pPr>
        <w:pStyle w:val="Kehatekst"/>
        <w:rPr>
          <w:sz w:val="20"/>
        </w:rPr>
      </w:pPr>
    </w:p>
    <w:p w14:paraId="01D1EC95" w14:textId="77777777" w:rsidR="00E10217" w:rsidRDefault="00E10217">
      <w:pPr>
        <w:pStyle w:val="Kehatekst"/>
        <w:rPr>
          <w:sz w:val="20"/>
        </w:rPr>
      </w:pPr>
    </w:p>
    <w:p w14:paraId="6D6DBFB5" w14:textId="77777777" w:rsidR="00E10217" w:rsidRDefault="00E10217">
      <w:pPr>
        <w:pStyle w:val="Kehatekst"/>
        <w:rPr>
          <w:sz w:val="20"/>
        </w:rPr>
      </w:pPr>
    </w:p>
    <w:p w14:paraId="266069B6" w14:textId="77777777" w:rsidR="00E10217" w:rsidRDefault="00E10217">
      <w:pPr>
        <w:pStyle w:val="Kehatekst"/>
        <w:rPr>
          <w:sz w:val="20"/>
        </w:rPr>
      </w:pPr>
    </w:p>
    <w:p w14:paraId="5BC42556" w14:textId="77777777" w:rsidR="00E10217" w:rsidRDefault="00E10217">
      <w:pPr>
        <w:pStyle w:val="Kehatekst"/>
        <w:rPr>
          <w:sz w:val="20"/>
        </w:rPr>
      </w:pPr>
    </w:p>
    <w:p w14:paraId="0ED93341" w14:textId="77777777" w:rsidR="00E10217" w:rsidRDefault="00E10217">
      <w:pPr>
        <w:pStyle w:val="Kehatekst"/>
        <w:rPr>
          <w:sz w:val="20"/>
        </w:rPr>
      </w:pPr>
    </w:p>
    <w:p w14:paraId="3D900461" w14:textId="77777777" w:rsidR="00E10217" w:rsidRDefault="00E10217">
      <w:pPr>
        <w:pStyle w:val="Kehatekst"/>
        <w:rPr>
          <w:sz w:val="20"/>
        </w:rPr>
      </w:pPr>
    </w:p>
    <w:p w14:paraId="5904C6D1" w14:textId="77777777" w:rsidR="00E10217" w:rsidRDefault="00E10217">
      <w:pPr>
        <w:pStyle w:val="Kehatekst"/>
        <w:rPr>
          <w:sz w:val="20"/>
        </w:rPr>
      </w:pPr>
    </w:p>
    <w:p w14:paraId="274C2801" w14:textId="77777777" w:rsidR="00E10217" w:rsidRDefault="00E10217">
      <w:pPr>
        <w:pStyle w:val="Kehatekst"/>
        <w:rPr>
          <w:sz w:val="20"/>
        </w:rPr>
      </w:pPr>
    </w:p>
    <w:p w14:paraId="2FA76D4E" w14:textId="77777777" w:rsidR="00E10217" w:rsidRDefault="00E10217">
      <w:pPr>
        <w:pStyle w:val="Kehatekst"/>
        <w:rPr>
          <w:sz w:val="20"/>
        </w:rPr>
      </w:pPr>
    </w:p>
    <w:p w14:paraId="451912FE" w14:textId="77777777" w:rsidR="00E10217" w:rsidRDefault="00E10217">
      <w:pPr>
        <w:pStyle w:val="Kehatekst"/>
        <w:rPr>
          <w:sz w:val="20"/>
        </w:rPr>
      </w:pPr>
    </w:p>
    <w:p w14:paraId="6DFA62F4" w14:textId="77777777" w:rsidR="00E10217" w:rsidRDefault="00E10217">
      <w:pPr>
        <w:pStyle w:val="Kehatekst"/>
        <w:rPr>
          <w:sz w:val="20"/>
        </w:rPr>
      </w:pPr>
    </w:p>
    <w:p w14:paraId="39B30BD3" w14:textId="77777777" w:rsidR="00E10217" w:rsidRDefault="00E10217">
      <w:pPr>
        <w:pStyle w:val="Kehatekst"/>
        <w:rPr>
          <w:sz w:val="20"/>
        </w:rPr>
      </w:pPr>
    </w:p>
    <w:p w14:paraId="24D967C2" w14:textId="77777777" w:rsidR="00E10217" w:rsidRDefault="00E10217">
      <w:pPr>
        <w:pStyle w:val="Kehatekst"/>
        <w:rPr>
          <w:sz w:val="20"/>
        </w:rPr>
      </w:pPr>
    </w:p>
    <w:p w14:paraId="436E499B" w14:textId="77777777" w:rsidR="00E10217" w:rsidRDefault="00E10217">
      <w:pPr>
        <w:pStyle w:val="Kehatekst"/>
        <w:rPr>
          <w:sz w:val="20"/>
        </w:rPr>
      </w:pPr>
    </w:p>
    <w:p w14:paraId="790A87C3" w14:textId="77777777" w:rsidR="00E10217" w:rsidRDefault="00E10217">
      <w:pPr>
        <w:pStyle w:val="Kehatekst"/>
        <w:rPr>
          <w:sz w:val="20"/>
        </w:rPr>
      </w:pPr>
    </w:p>
    <w:p w14:paraId="2407367B" w14:textId="77777777" w:rsidR="00E10217" w:rsidRDefault="00E10217">
      <w:pPr>
        <w:pStyle w:val="Kehatekst"/>
        <w:rPr>
          <w:sz w:val="20"/>
        </w:rPr>
      </w:pPr>
    </w:p>
    <w:p w14:paraId="43C1E33A" w14:textId="77777777" w:rsidR="00E10217" w:rsidRDefault="00E10217">
      <w:pPr>
        <w:pStyle w:val="Kehatekst"/>
        <w:rPr>
          <w:sz w:val="20"/>
        </w:rPr>
      </w:pPr>
    </w:p>
    <w:p w14:paraId="0036FA0C" w14:textId="77777777" w:rsidR="00E10217" w:rsidRDefault="00E10217">
      <w:pPr>
        <w:pStyle w:val="Kehatekst"/>
        <w:rPr>
          <w:sz w:val="20"/>
        </w:rPr>
      </w:pPr>
    </w:p>
    <w:p w14:paraId="582346E5" w14:textId="77777777" w:rsidR="00E10217" w:rsidRDefault="00E10217">
      <w:pPr>
        <w:pStyle w:val="Kehatekst"/>
        <w:rPr>
          <w:sz w:val="20"/>
        </w:rPr>
      </w:pPr>
    </w:p>
    <w:p w14:paraId="5C63A34C" w14:textId="77777777" w:rsidR="00E10217" w:rsidRDefault="00E10217">
      <w:pPr>
        <w:pStyle w:val="Kehatekst"/>
        <w:rPr>
          <w:sz w:val="20"/>
        </w:rPr>
      </w:pPr>
    </w:p>
    <w:p w14:paraId="757C763E" w14:textId="77777777" w:rsidR="00E10217" w:rsidRDefault="00E10217">
      <w:pPr>
        <w:pStyle w:val="Kehatekst"/>
        <w:rPr>
          <w:sz w:val="20"/>
        </w:rPr>
      </w:pPr>
    </w:p>
    <w:p w14:paraId="42D12E58" w14:textId="77777777" w:rsidR="00E10217" w:rsidRDefault="00E10217">
      <w:pPr>
        <w:pStyle w:val="Kehatekst"/>
        <w:rPr>
          <w:sz w:val="20"/>
        </w:rPr>
      </w:pPr>
    </w:p>
    <w:p w14:paraId="6DEBCFB1" w14:textId="77777777" w:rsidR="00E10217" w:rsidRDefault="00E10217">
      <w:pPr>
        <w:pStyle w:val="Kehatekst"/>
        <w:rPr>
          <w:sz w:val="20"/>
        </w:rPr>
      </w:pPr>
    </w:p>
    <w:p w14:paraId="0A8B9E75" w14:textId="77777777" w:rsidR="00E10217" w:rsidRDefault="00E10217">
      <w:pPr>
        <w:pStyle w:val="Kehatekst"/>
        <w:rPr>
          <w:sz w:val="20"/>
        </w:rPr>
      </w:pPr>
    </w:p>
    <w:p w14:paraId="294AAA60" w14:textId="77777777" w:rsidR="00E10217" w:rsidRDefault="00E10217">
      <w:pPr>
        <w:pStyle w:val="Kehatekst"/>
        <w:rPr>
          <w:sz w:val="20"/>
        </w:rPr>
      </w:pPr>
    </w:p>
    <w:p w14:paraId="3076DD5F" w14:textId="77777777" w:rsidR="00E10217" w:rsidRDefault="00E10217">
      <w:pPr>
        <w:pStyle w:val="Kehatekst"/>
        <w:rPr>
          <w:sz w:val="20"/>
        </w:rPr>
      </w:pPr>
    </w:p>
    <w:p w14:paraId="5B175DB3" w14:textId="77777777" w:rsidR="00E10217" w:rsidRDefault="00D01F16">
      <w:pPr>
        <w:pStyle w:val="Kehatekst"/>
        <w:spacing w:before="222"/>
        <w:rPr>
          <w:sz w:val="20"/>
        </w:rPr>
      </w:pPr>
      <w:r>
        <w:rPr>
          <w:noProof/>
          <w:sz w:val="20"/>
        </w:rPr>
        <mc:AlternateContent>
          <mc:Choice Requires="wps">
            <w:drawing>
              <wp:anchor distT="0" distB="0" distL="0" distR="0" simplePos="0" relativeHeight="487600640" behindDoc="1" locked="0" layoutInCell="1" allowOverlap="1" wp14:anchorId="7576C33A" wp14:editId="682C6CEC">
                <wp:simplePos x="0" y="0"/>
                <wp:positionH relativeFrom="page">
                  <wp:posOffset>719632</wp:posOffset>
                </wp:positionH>
                <wp:positionV relativeFrom="paragraph">
                  <wp:posOffset>302848</wp:posOffset>
                </wp:positionV>
                <wp:extent cx="1829435" cy="762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D64B2D" id="Graphic 27" o:spid="_x0000_s1026" style="position:absolute;margin-left:56.65pt;margin-top:23.85pt;width:144.05pt;height:.6pt;z-index:-157158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" path="m1829054,l,,,7619r1829054,l1829054,xe" fillcolor="black" stroked="f">
                <v:path arrowok="t"/>
                <w10:wrap type="topAndBottom" anchorx="page"/>
              </v:shape>
            </w:pict>
          </mc:Fallback>
        </mc:AlternateContent>
      </w:r>
    </w:p>
    <w:p w14:paraId="2A729437" w14:textId="77777777" w:rsidR="00E10217" w:rsidRDefault="00D01F16">
      <w:pPr>
        <w:pStyle w:val="Kehatekst"/>
        <w:tabs>
          <w:tab w:val="left" w:pos="1274"/>
        </w:tabs>
        <w:spacing w:before="234"/>
        <w:ind w:left="1274" w:right="1328" w:hanging="567"/>
      </w:pPr>
      <w:r>
        <w:rPr>
          <w:b/>
          <w:spacing w:val="-6"/>
          <w:position w:val="8"/>
          <w:sz w:val="16"/>
        </w:rPr>
        <w:t>34</w:t>
      </w:r>
      <w:r>
        <w:rPr>
          <w:b/>
          <w:position w:val="8"/>
          <w:sz w:val="16"/>
        </w:rPr>
        <w:tab/>
      </w:r>
      <w:r>
        <w:t>Suurema</w:t>
      </w:r>
      <w:r>
        <w:rPr>
          <w:spacing w:val="-4"/>
        </w:rPr>
        <w:t xml:space="preserve"> </w:t>
      </w:r>
      <w:r>
        <w:t>selguse</w:t>
      </w:r>
      <w:r>
        <w:rPr>
          <w:spacing w:val="-4"/>
        </w:rPr>
        <w:t xml:space="preserve"> </w:t>
      </w:r>
      <w:r>
        <w:t>huvides</w:t>
      </w:r>
      <w:r>
        <w:rPr>
          <w:spacing w:val="-2"/>
        </w:rPr>
        <w:t xml:space="preserve"> </w:t>
      </w:r>
      <w:r>
        <w:t>tuleb</w:t>
      </w:r>
      <w:r>
        <w:rPr>
          <w:spacing w:val="-4"/>
        </w:rPr>
        <w:t xml:space="preserve"> </w:t>
      </w:r>
      <w:r>
        <w:t>märkida,</w:t>
      </w:r>
      <w:r>
        <w:rPr>
          <w:spacing w:val="-4"/>
        </w:rPr>
        <w:t xml:space="preserve"> </w:t>
      </w:r>
      <w:r>
        <w:t>et</w:t>
      </w:r>
      <w:r>
        <w:rPr>
          <w:spacing w:val="-4"/>
        </w:rPr>
        <w:t xml:space="preserve"> </w:t>
      </w:r>
      <w:r>
        <w:t>turuosa,</w:t>
      </w:r>
      <w:r>
        <w:rPr>
          <w:spacing w:val="-4"/>
        </w:rPr>
        <w:t xml:space="preserve"> </w:t>
      </w:r>
      <w:proofErr w:type="spellStart"/>
      <w:r>
        <w:t>turulepääs</w:t>
      </w:r>
      <w:proofErr w:type="spellEnd"/>
      <w:r>
        <w:t>,</w:t>
      </w:r>
      <w:r>
        <w:rPr>
          <w:spacing w:val="-4"/>
        </w:rPr>
        <w:t xml:space="preserve"> </w:t>
      </w:r>
      <w:r>
        <w:t>eeldatav</w:t>
      </w:r>
      <w:r>
        <w:rPr>
          <w:spacing w:val="-4"/>
        </w:rPr>
        <w:t xml:space="preserve"> </w:t>
      </w:r>
      <w:r>
        <w:t>tulu</w:t>
      </w:r>
      <w:r>
        <w:rPr>
          <w:spacing w:val="-4"/>
        </w:rPr>
        <w:t xml:space="preserve"> </w:t>
      </w:r>
      <w:r>
        <w:t>ja</w:t>
      </w:r>
      <w:r>
        <w:rPr>
          <w:spacing w:val="-4"/>
        </w:rPr>
        <w:t xml:space="preserve"> </w:t>
      </w:r>
      <w:r>
        <w:t>kasumi teenimise võimalused ei ole iseenesest investeeringud.</w:t>
      </w:r>
    </w:p>
    <w:p w14:paraId="08ACC2F2" w14:textId="77777777" w:rsidR="00E10217" w:rsidRDefault="00E10217">
      <w:pPr>
        <w:pStyle w:val="Kehatekst"/>
        <w:sectPr w:rsidR="00E10217">
          <w:pgSz w:w="11910" w:h="16850"/>
          <w:pgMar w:top="1340" w:right="566" w:bottom="1380" w:left="425" w:header="0" w:footer="1199" w:gutter="0"/>
          <w:cols w:space="708"/>
        </w:sectPr>
      </w:pPr>
    </w:p>
    <w:p w14:paraId="66BF83E5" w14:textId="77777777" w:rsidR="00E10217" w:rsidRDefault="00D01F16">
      <w:pPr>
        <w:pStyle w:val="Loendilik"/>
        <w:numPr>
          <w:ilvl w:val="2"/>
          <w:numId w:val="65"/>
        </w:numPr>
        <w:tabs>
          <w:tab w:val="left" w:pos="1841"/>
        </w:tabs>
        <w:spacing w:before="67" w:line="360" w:lineRule="auto"/>
        <w:ind w:right="742"/>
        <w:rPr>
          <w:sz w:val="24"/>
        </w:rPr>
      </w:pPr>
      <w:r>
        <w:rPr>
          <w:sz w:val="24"/>
        </w:rPr>
        <w:lastRenderedPageBreak/>
        <w:t>krediidi</w:t>
      </w:r>
      <w:r>
        <w:rPr>
          <w:spacing w:val="-5"/>
          <w:sz w:val="24"/>
        </w:rPr>
        <w:t xml:space="preserve"> </w:t>
      </w:r>
      <w:r>
        <w:rPr>
          <w:sz w:val="24"/>
        </w:rPr>
        <w:t>andmine</w:t>
      </w:r>
      <w:r>
        <w:rPr>
          <w:spacing w:val="-5"/>
          <w:sz w:val="24"/>
        </w:rPr>
        <w:t xml:space="preserve"> </w:t>
      </w:r>
      <w:r>
        <w:rPr>
          <w:sz w:val="24"/>
        </w:rPr>
        <w:t>seoses</w:t>
      </w:r>
      <w:r>
        <w:rPr>
          <w:spacing w:val="-3"/>
          <w:sz w:val="24"/>
        </w:rPr>
        <w:t xml:space="preserve"> </w:t>
      </w:r>
      <w:r>
        <w:rPr>
          <w:sz w:val="24"/>
        </w:rPr>
        <w:t>äritehinguga,</w:t>
      </w:r>
      <w:r>
        <w:rPr>
          <w:spacing w:val="-5"/>
          <w:sz w:val="24"/>
        </w:rPr>
        <w:t xml:space="preserve"> </w:t>
      </w:r>
      <w:r>
        <w:rPr>
          <w:sz w:val="24"/>
        </w:rPr>
        <w:t>näiteks</w:t>
      </w:r>
      <w:r>
        <w:rPr>
          <w:spacing w:val="-5"/>
          <w:sz w:val="24"/>
        </w:rPr>
        <w:t xml:space="preserve"> </w:t>
      </w:r>
      <w:r>
        <w:rPr>
          <w:sz w:val="24"/>
        </w:rPr>
        <w:t>kaubanduse</w:t>
      </w:r>
      <w:r>
        <w:rPr>
          <w:spacing w:val="-6"/>
          <w:sz w:val="24"/>
        </w:rPr>
        <w:t xml:space="preserve"> </w:t>
      </w:r>
      <w:r>
        <w:rPr>
          <w:sz w:val="24"/>
        </w:rPr>
        <w:t>rahastamiseks,</w:t>
      </w:r>
      <w:r>
        <w:rPr>
          <w:spacing w:val="-5"/>
          <w:sz w:val="24"/>
        </w:rPr>
        <w:t xml:space="preserve"> </w:t>
      </w:r>
      <w:r>
        <w:rPr>
          <w:sz w:val="24"/>
        </w:rPr>
        <w:t>välja</w:t>
      </w:r>
      <w:r>
        <w:rPr>
          <w:spacing w:val="-3"/>
          <w:sz w:val="24"/>
        </w:rPr>
        <w:t xml:space="preserve"> </w:t>
      </w:r>
      <w:r>
        <w:rPr>
          <w:sz w:val="24"/>
        </w:rPr>
        <w:t>arvatud punktis c nimetatud laen.</w:t>
      </w:r>
    </w:p>
    <w:p w14:paraId="5C33DB0E" w14:textId="77777777" w:rsidR="00E10217" w:rsidRDefault="00E10217">
      <w:pPr>
        <w:pStyle w:val="Kehatekst"/>
        <w:spacing w:before="139"/>
      </w:pPr>
    </w:p>
    <w:p w14:paraId="4C679362" w14:textId="77777777" w:rsidR="00E10217" w:rsidRDefault="00D01F16">
      <w:pPr>
        <w:pStyle w:val="Kehatekst"/>
        <w:spacing w:before="1"/>
        <w:ind w:left="708"/>
      </w:pPr>
      <w:r>
        <w:t>Mõiste</w:t>
      </w:r>
      <w:r>
        <w:rPr>
          <w:spacing w:val="-2"/>
        </w:rPr>
        <w:t xml:space="preserve"> </w:t>
      </w:r>
      <w:r>
        <w:t>„investeering“ ei</w:t>
      </w:r>
      <w:r>
        <w:rPr>
          <w:spacing w:val="1"/>
        </w:rPr>
        <w:t xml:space="preserve"> </w:t>
      </w:r>
      <w:r>
        <w:t>hõlma</w:t>
      </w:r>
      <w:r>
        <w:rPr>
          <w:spacing w:val="-3"/>
        </w:rPr>
        <w:t xml:space="preserve"> </w:t>
      </w:r>
      <w:r>
        <w:t>kohtu-</w:t>
      </w:r>
      <w:r>
        <w:rPr>
          <w:spacing w:val="-2"/>
        </w:rPr>
        <w:t xml:space="preserve"> </w:t>
      </w:r>
      <w:r>
        <w:t>või</w:t>
      </w:r>
      <w:r>
        <w:rPr>
          <w:spacing w:val="-1"/>
        </w:rPr>
        <w:t xml:space="preserve"> </w:t>
      </w:r>
      <w:r>
        <w:t>haldusmenetluse</w:t>
      </w:r>
      <w:r>
        <w:rPr>
          <w:spacing w:val="-2"/>
        </w:rPr>
        <w:t xml:space="preserve"> </w:t>
      </w:r>
      <w:r>
        <w:t>käigus</w:t>
      </w:r>
      <w:r>
        <w:rPr>
          <w:spacing w:val="-2"/>
        </w:rPr>
        <w:t xml:space="preserve"> </w:t>
      </w:r>
      <w:r>
        <w:t>tehtud</w:t>
      </w:r>
      <w:r>
        <w:rPr>
          <w:spacing w:val="1"/>
        </w:rPr>
        <w:t xml:space="preserve"> </w:t>
      </w:r>
      <w:r>
        <w:t>korraldust</w:t>
      </w:r>
      <w:r>
        <w:rPr>
          <w:spacing w:val="-1"/>
        </w:rPr>
        <w:t xml:space="preserve"> </w:t>
      </w:r>
      <w:r>
        <w:t>või</w:t>
      </w:r>
      <w:r>
        <w:rPr>
          <w:spacing w:val="-1"/>
        </w:rPr>
        <w:t xml:space="preserve"> </w:t>
      </w:r>
      <w:r>
        <w:rPr>
          <w:spacing w:val="-2"/>
        </w:rPr>
        <w:t>otsust.</w:t>
      </w:r>
    </w:p>
    <w:p w14:paraId="3C8DF4A3" w14:textId="77777777" w:rsidR="00E10217" w:rsidRDefault="00E10217">
      <w:pPr>
        <w:pStyle w:val="Kehatekst"/>
        <w:spacing w:before="275"/>
      </w:pPr>
    </w:p>
    <w:p w14:paraId="2CEEE97B" w14:textId="77777777" w:rsidR="00E10217" w:rsidRDefault="00D01F16">
      <w:pPr>
        <w:pStyle w:val="Kehatekst"/>
        <w:spacing w:before="1" w:line="360" w:lineRule="auto"/>
        <w:ind w:left="708" w:right="818"/>
      </w:pPr>
      <w:r>
        <w:t xml:space="preserve">Varade investeerimise või </w:t>
      </w:r>
      <w:proofErr w:type="spellStart"/>
      <w:r>
        <w:t>reinvesteerimise</w:t>
      </w:r>
      <w:proofErr w:type="spellEnd"/>
      <w:r>
        <w:t xml:space="preserve"> vormi muutmine ei mõjuta nende investeeringuna käsitamist,</w:t>
      </w:r>
      <w:r>
        <w:rPr>
          <w:spacing w:val="-4"/>
        </w:rPr>
        <w:t xml:space="preserve"> </w:t>
      </w:r>
      <w:r>
        <w:t>tingimusel</w:t>
      </w:r>
      <w:r>
        <w:rPr>
          <w:spacing w:val="-4"/>
        </w:rPr>
        <w:t xml:space="preserve"> </w:t>
      </w:r>
      <w:r>
        <w:t>et</w:t>
      </w:r>
      <w:r>
        <w:rPr>
          <w:spacing w:val="-6"/>
        </w:rPr>
        <w:t xml:space="preserve"> </w:t>
      </w:r>
      <w:r>
        <w:t>investeeringu</w:t>
      </w:r>
      <w:r>
        <w:rPr>
          <w:spacing w:val="-4"/>
        </w:rPr>
        <w:t xml:space="preserve"> </w:t>
      </w:r>
      <w:r>
        <w:t>või</w:t>
      </w:r>
      <w:r>
        <w:rPr>
          <w:spacing w:val="-4"/>
        </w:rPr>
        <w:t xml:space="preserve"> </w:t>
      </w:r>
      <w:proofErr w:type="spellStart"/>
      <w:r>
        <w:t>reinvesteerimise</w:t>
      </w:r>
      <w:proofErr w:type="spellEnd"/>
      <w:r>
        <w:rPr>
          <w:spacing w:val="-5"/>
        </w:rPr>
        <w:t xml:space="preserve"> </w:t>
      </w:r>
      <w:r>
        <w:t>vorm</w:t>
      </w:r>
      <w:r>
        <w:rPr>
          <w:spacing w:val="-4"/>
        </w:rPr>
        <w:t xml:space="preserve"> </w:t>
      </w:r>
      <w:r>
        <w:t>vastab</w:t>
      </w:r>
      <w:r>
        <w:rPr>
          <w:spacing w:val="-4"/>
        </w:rPr>
        <w:t xml:space="preserve"> </w:t>
      </w:r>
      <w:r>
        <w:t>jätkuvalt</w:t>
      </w:r>
      <w:r>
        <w:rPr>
          <w:spacing w:val="-4"/>
        </w:rPr>
        <w:t xml:space="preserve"> </w:t>
      </w:r>
      <w:r>
        <w:t xml:space="preserve">investeeringu </w:t>
      </w:r>
      <w:r>
        <w:rPr>
          <w:spacing w:val="-2"/>
        </w:rPr>
        <w:t>määratlusele.</w:t>
      </w:r>
    </w:p>
    <w:p w14:paraId="647FEC79" w14:textId="77777777" w:rsidR="00E10217" w:rsidRDefault="00E10217">
      <w:pPr>
        <w:pStyle w:val="Kehatekst"/>
      </w:pPr>
    </w:p>
    <w:p w14:paraId="1A9FC12A" w14:textId="77777777" w:rsidR="00E10217" w:rsidRDefault="00E10217">
      <w:pPr>
        <w:pStyle w:val="Kehatekst"/>
        <w:spacing w:before="275"/>
      </w:pPr>
    </w:p>
    <w:p w14:paraId="7DC22E9D" w14:textId="77777777" w:rsidR="00E10217" w:rsidRDefault="00D01F16">
      <w:pPr>
        <w:pStyle w:val="Pealkiri1"/>
      </w:pPr>
      <w:r>
        <w:t>ARTIKKEL</w:t>
      </w:r>
      <w:r>
        <w:rPr>
          <w:spacing w:val="-3"/>
        </w:rPr>
        <w:t xml:space="preserve"> </w:t>
      </w:r>
      <w:r>
        <w:rPr>
          <w:spacing w:val="-4"/>
        </w:rPr>
        <w:t>10.2</w:t>
      </w:r>
    </w:p>
    <w:p w14:paraId="1D832C62" w14:textId="77777777" w:rsidR="00E10217" w:rsidRDefault="00E10217">
      <w:pPr>
        <w:pStyle w:val="Kehatekst"/>
      </w:pPr>
    </w:p>
    <w:p w14:paraId="4C4A5C14" w14:textId="77777777" w:rsidR="00E10217" w:rsidRDefault="00E10217">
      <w:pPr>
        <w:pStyle w:val="Kehatekst"/>
      </w:pPr>
    </w:p>
    <w:p w14:paraId="5BBB591C" w14:textId="77777777" w:rsidR="00E10217" w:rsidRDefault="00D01F16">
      <w:pPr>
        <w:pStyle w:val="Kehatekst"/>
        <w:ind w:left="138"/>
        <w:jc w:val="center"/>
      </w:pPr>
      <w:r>
        <w:rPr>
          <w:spacing w:val="-2"/>
        </w:rPr>
        <w:t>Kohaldamisala</w:t>
      </w:r>
    </w:p>
    <w:p w14:paraId="3D566BF3" w14:textId="77777777" w:rsidR="00E10217" w:rsidRDefault="00E10217">
      <w:pPr>
        <w:pStyle w:val="Kehatekst"/>
      </w:pPr>
    </w:p>
    <w:p w14:paraId="37782EE2" w14:textId="77777777" w:rsidR="00E10217" w:rsidRDefault="00E10217">
      <w:pPr>
        <w:pStyle w:val="Kehatekst"/>
      </w:pPr>
    </w:p>
    <w:p w14:paraId="18AB5345" w14:textId="77777777" w:rsidR="00E10217" w:rsidRDefault="00D01F16">
      <w:pPr>
        <w:pStyle w:val="Loendilik"/>
        <w:numPr>
          <w:ilvl w:val="0"/>
          <w:numId w:val="64"/>
        </w:numPr>
        <w:tabs>
          <w:tab w:val="left" w:pos="1274"/>
        </w:tabs>
        <w:spacing w:line="357" w:lineRule="auto"/>
        <w:ind w:right="1315" w:firstLine="0"/>
        <w:rPr>
          <w:sz w:val="24"/>
        </w:rPr>
      </w:pPr>
      <w:r>
        <w:rPr>
          <w:sz w:val="24"/>
        </w:rPr>
        <w:t>Käesolevat</w:t>
      </w:r>
      <w:r>
        <w:rPr>
          <w:spacing w:val="-4"/>
          <w:sz w:val="24"/>
        </w:rPr>
        <w:t xml:space="preserve"> </w:t>
      </w:r>
      <w:r>
        <w:rPr>
          <w:sz w:val="24"/>
        </w:rPr>
        <w:t>peatükki</w:t>
      </w:r>
      <w:r>
        <w:rPr>
          <w:spacing w:val="-4"/>
          <w:sz w:val="24"/>
        </w:rPr>
        <w:t xml:space="preserve"> </w:t>
      </w:r>
      <w:r>
        <w:rPr>
          <w:sz w:val="24"/>
        </w:rPr>
        <w:t>kohaldatakse</w:t>
      </w:r>
      <w:r>
        <w:rPr>
          <w:spacing w:val="-5"/>
          <w:sz w:val="24"/>
        </w:rPr>
        <w:t xml:space="preserve"> </w:t>
      </w:r>
      <w:r>
        <w:rPr>
          <w:sz w:val="24"/>
        </w:rPr>
        <w:t>meetmete</w:t>
      </w:r>
      <w:r>
        <w:rPr>
          <w:spacing w:val="-4"/>
          <w:sz w:val="24"/>
        </w:rPr>
        <w:t xml:space="preserve"> </w:t>
      </w:r>
      <w:r>
        <w:rPr>
          <w:sz w:val="24"/>
        </w:rPr>
        <w:t>suhtes,</w:t>
      </w:r>
      <w:r>
        <w:rPr>
          <w:spacing w:val="-4"/>
          <w:sz w:val="24"/>
        </w:rPr>
        <w:t xml:space="preserve"> </w:t>
      </w:r>
      <w:r>
        <w:rPr>
          <w:sz w:val="24"/>
        </w:rPr>
        <w:t>mille</w:t>
      </w:r>
      <w:r>
        <w:rPr>
          <w:spacing w:val="-5"/>
          <w:sz w:val="24"/>
        </w:rPr>
        <w:t xml:space="preserve"> </w:t>
      </w:r>
      <w:r>
        <w:rPr>
          <w:sz w:val="24"/>
        </w:rPr>
        <w:t>on</w:t>
      </w:r>
      <w:r>
        <w:rPr>
          <w:spacing w:val="-4"/>
          <w:sz w:val="24"/>
        </w:rPr>
        <w:t xml:space="preserve"> </w:t>
      </w:r>
      <w:r>
        <w:rPr>
          <w:sz w:val="24"/>
        </w:rPr>
        <w:t>vastu</w:t>
      </w:r>
      <w:r>
        <w:rPr>
          <w:spacing w:val="-4"/>
          <w:sz w:val="24"/>
        </w:rPr>
        <w:t xml:space="preserve"> </w:t>
      </w:r>
      <w:r>
        <w:rPr>
          <w:sz w:val="24"/>
        </w:rPr>
        <w:t>võtnud</w:t>
      </w:r>
      <w:r>
        <w:rPr>
          <w:spacing w:val="-5"/>
          <w:sz w:val="24"/>
        </w:rPr>
        <w:t xml:space="preserve"> </w:t>
      </w:r>
      <w:r>
        <w:rPr>
          <w:sz w:val="24"/>
        </w:rPr>
        <w:t>või</w:t>
      </w:r>
      <w:r>
        <w:rPr>
          <w:spacing w:val="-4"/>
          <w:sz w:val="24"/>
        </w:rPr>
        <w:t xml:space="preserve"> </w:t>
      </w:r>
      <w:r>
        <w:rPr>
          <w:sz w:val="24"/>
        </w:rPr>
        <w:t xml:space="preserve">kehtima </w:t>
      </w:r>
      <w:r>
        <w:rPr>
          <w:spacing w:val="-2"/>
          <w:sz w:val="24"/>
        </w:rPr>
        <w:t>jätnud</w:t>
      </w:r>
      <w:r>
        <w:rPr>
          <w:b/>
          <w:spacing w:val="-2"/>
          <w:position w:val="8"/>
          <w:sz w:val="16"/>
        </w:rPr>
        <w:t>35</w:t>
      </w:r>
      <w:r>
        <w:rPr>
          <w:spacing w:val="-2"/>
          <w:sz w:val="24"/>
        </w:rPr>
        <w:t>:</w:t>
      </w:r>
    </w:p>
    <w:p w14:paraId="7FA63642" w14:textId="77777777" w:rsidR="00E10217" w:rsidRDefault="00E10217">
      <w:pPr>
        <w:pStyle w:val="Kehatekst"/>
        <w:spacing w:before="140"/>
      </w:pPr>
    </w:p>
    <w:p w14:paraId="267C8B06" w14:textId="77777777" w:rsidR="00E10217" w:rsidRDefault="00D01F16">
      <w:pPr>
        <w:pStyle w:val="Loendilik"/>
        <w:numPr>
          <w:ilvl w:val="1"/>
          <w:numId w:val="64"/>
        </w:numPr>
        <w:tabs>
          <w:tab w:val="left" w:pos="1274"/>
        </w:tabs>
        <w:spacing w:line="360" w:lineRule="auto"/>
        <w:ind w:right="742"/>
        <w:rPr>
          <w:sz w:val="24"/>
        </w:rPr>
      </w:pPr>
      <w:r>
        <w:rPr>
          <w:sz w:val="24"/>
        </w:rPr>
        <w:t>asjaomase</w:t>
      </w:r>
      <w:r>
        <w:rPr>
          <w:spacing w:val="-6"/>
          <w:sz w:val="24"/>
        </w:rPr>
        <w:t xml:space="preserve"> </w:t>
      </w:r>
      <w:r>
        <w:rPr>
          <w:sz w:val="24"/>
        </w:rPr>
        <w:t>lepinguosalise</w:t>
      </w:r>
      <w:r>
        <w:rPr>
          <w:spacing w:val="-3"/>
          <w:sz w:val="24"/>
        </w:rPr>
        <w:t xml:space="preserve"> </w:t>
      </w:r>
      <w:r>
        <w:rPr>
          <w:sz w:val="24"/>
        </w:rPr>
        <w:t>keskvalitsus,</w:t>
      </w:r>
      <w:r>
        <w:rPr>
          <w:spacing w:val="-5"/>
          <w:sz w:val="24"/>
        </w:rPr>
        <w:t xml:space="preserve"> </w:t>
      </w:r>
      <w:r>
        <w:rPr>
          <w:sz w:val="24"/>
        </w:rPr>
        <w:t>piirkondlikud</w:t>
      </w:r>
      <w:r>
        <w:rPr>
          <w:spacing w:val="-5"/>
          <w:sz w:val="24"/>
        </w:rPr>
        <w:t xml:space="preserve"> </w:t>
      </w:r>
      <w:r>
        <w:rPr>
          <w:sz w:val="24"/>
        </w:rPr>
        <w:t>või</w:t>
      </w:r>
      <w:r>
        <w:rPr>
          <w:spacing w:val="-5"/>
          <w:sz w:val="24"/>
        </w:rPr>
        <w:t xml:space="preserve"> </w:t>
      </w:r>
      <w:r>
        <w:rPr>
          <w:sz w:val="24"/>
        </w:rPr>
        <w:t>kohalikud</w:t>
      </w:r>
      <w:r>
        <w:rPr>
          <w:spacing w:val="-5"/>
          <w:sz w:val="24"/>
        </w:rPr>
        <w:t xml:space="preserve"> </w:t>
      </w:r>
      <w:r>
        <w:rPr>
          <w:sz w:val="24"/>
        </w:rPr>
        <w:t>omavalitsused</w:t>
      </w:r>
      <w:r>
        <w:rPr>
          <w:spacing w:val="-5"/>
          <w:sz w:val="24"/>
        </w:rPr>
        <w:t xml:space="preserve"> </w:t>
      </w:r>
      <w:r>
        <w:rPr>
          <w:sz w:val="24"/>
        </w:rPr>
        <w:t>või</w:t>
      </w:r>
      <w:r>
        <w:rPr>
          <w:spacing w:val="-5"/>
          <w:sz w:val="24"/>
        </w:rPr>
        <w:t xml:space="preserve"> </w:t>
      </w:r>
      <w:r>
        <w:rPr>
          <w:sz w:val="24"/>
        </w:rPr>
        <w:t>nende tasandite ametiasutused ning</w:t>
      </w:r>
    </w:p>
    <w:p w14:paraId="12EE2133" w14:textId="77777777" w:rsidR="00E10217" w:rsidRDefault="00E10217">
      <w:pPr>
        <w:pStyle w:val="Kehatekst"/>
        <w:spacing w:before="137"/>
      </w:pPr>
    </w:p>
    <w:p w14:paraId="547C67F6" w14:textId="77777777" w:rsidR="00E10217" w:rsidRDefault="00D01F16">
      <w:pPr>
        <w:pStyle w:val="Loendilik"/>
        <w:numPr>
          <w:ilvl w:val="1"/>
          <w:numId w:val="64"/>
        </w:numPr>
        <w:tabs>
          <w:tab w:val="left" w:pos="1274"/>
        </w:tabs>
        <w:spacing w:line="360" w:lineRule="auto"/>
        <w:ind w:right="567"/>
        <w:rPr>
          <w:sz w:val="24"/>
        </w:rPr>
      </w:pPr>
      <w:r>
        <w:rPr>
          <w:sz w:val="24"/>
        </w:rPr>
        <w:t>mis tahes isik, sealhulgas riigiettevõte või muu valitsusväline asutus keskvalitsuse, piirkondliku</w:t>
      </w:r>
      <w:r>
        <w:rPr>
          <w:spacing w:val="-3"/>
          <w:sz w:val="24"/>
        </w:rPr>
        <w:t xml:space="preserve"> </w:t>
      </w:r>
      <w:r>
        <w:rPr>
          <w:sz w:val="24"/>
        </w:rPr>
        <w:t>või</w:t>
      </w:r>
      <w:r>
        <w:rPr>
          <w:spacing w:val="-3"/>
          <w:sz w:val="24"/>
        </w:rPr>
        <w:t xml:space="preserve"> </w:t>
      </w:r>
      <w:r>
        <w:rPr>
          <w:sz w:val="24"/>
        </w:rPr>
        <w:t>kohaliku</w:t>
      </w:r>
      <w:r>
        <w:rPr>
          <w:spacing w:val="-5"/>
          <w:sz w:val="24"/>
        </w:rPr>
        <w:t xml:space="preserve"> </w:t>
      </w:r>
      <w:r>
        <w:rPr>
          <w:sz w:val="24"/>
        </w:rPr>
        <w:t>omavalitsuse</w:t>
      </w:r>
      <w:r>
        <w:rPr>
          <w:spacing w:val="-4"/>
          <w:sz w:val="24"/>
        </w:rPr>
        <w:t xml:space="preserve"> </w:t>
      </w:r>
      <w:r>
        <w:rPr>
          <w:sz w:val="24"/>
        </w:rPr>
        <w:t>või</w:t>
      </w:r>
      <w:r>
        <w:rPr>
          <w:spacing w:val="-3"/>
          <w:sz w:val="24"/>
        </w:rPr>
        <w:t xml:space="preserve"> </w:t>
      </w:r>
      <w:r>
        <w:rPr>
          <w:sz w:val="24"/>
        </w:rPr>
        <w:t>nende</w:t>
      </w:r>
      <w:r>
        <w:rPr>
          <w:spacing w:val="-5"/>
          <w:sz w:val="24"/>
        </w:rPr>
        <w:t xml:space="preserve"> </w:t>
      </w:r>
      <w:r>
        <w:rPr>
          <w:sz w:val="24"/>
        </w:rPr>
        <w:t>tasandite</w:t>
      </w:r>
      <w:r>
        <w:rPr>
          <w:spacing w:val="-4"/>
          <w:sz w:val="24"/>
        </w:rPr>
        <w:t xml:space="preserve"> </w:t>
      </w:r>
      <w:r>
        <w:rPr>
          <w:sz w:val="24"/>
        </w:rPr>
        <w:t>ametiasutuste</w:t>
      </w:r>
      <w:r>
        <w:rPr>
          <w:spacing w:val="-4"/>
          <w:sz w:val="24"/>
        </w:rPr>
        <w:t xml:space="preserve"> </w:t>
      </w:r>
      <w:r>
        <w:rPr>
          <w:sz w:val="24"/>
        </w:rPr>
        <w:t>delegeeritud</w:t>
      </w:r>
      <w:r>
        <w:rPr>
          <w:spacing w:val="-3"/>
          <w:sz w:val="24"/>
        </w:rPr>
        <w:t xml:space="preserve"> </w:t>
      </w:r>
      <w:r>
        <w:rPr>
          <w:sz w:val="24"/>
        </w:rPr>
        <w:t xml:space="preserve">volitusi </w:t>
      </w:r>
      <w:r>
        <w:rPr>
          <w:spacing w:val="-2"/>
          <w:sz w:val="24"/>
        </w:rPr>
        <w:t>kasutades.</w:t>
      </w:r>
    </w:p>
    <w:p w14:paraId="43AD1851" w14:textId="77777777" w:rsidR="00E10217" w:rsidRDefault="00E10217">
      <w:pPr>
        <w:pStyle w:val="Kehatekst"/>
        <w:rPr>
          <w:sz w:val="20"/>
        </w:rPr>
      </w:pPr>
    </w:p>
    <w:p w14:paraId="628AADFF" w14:textId="77777777" w:rsidR="00E10217" w:rsidRDefault="00E10217">
      <w:pPr>
        <w:pStyle w:val="Kehatekst"/>
        <w:rPr>
          <w:sz w:val="20"/>
        </w:rPr>
      </w:pPr>
    </w:p>
    <w:p w14:paraId="7D41EFEB" w14:textId="77777777" w:rsidR="00E10217" w:rsidRDefault="00E10217">
      <w:pPr>
        <w:pStyle w:val="Kehatekst"/>
        <w:rPr>
          <w:sz w:val="20"/>
        </w:rPr>
      </w:pPr>
    </w:p>
    <w:p w14:paraId="659DF3DE" w14:textId="77777777" w:rsidR="00E10217" w:rsidRDefault="00E10217">
      <w:pPr>
        <w:pStyle w:val="Kehatekst"/>
        <w:rPr>
          <w:sz w:val="20"/>
        </w:rPr>
      </w:pPr>
    </w:p>
    <w:p w14:paraId="77A18242" w14:textId="77777777" w:rsidR="00E10217" w:rsidRDefault="00E10217">
      <w:pPr>
        <w:pStyle w:val="Kehatekst"/>
        <w:rPr>
          <w:sz w:val="20"/>
        </w:rPr>
      </w:pPr>
    </w:p>
    <w:p w14:paraId="0A0F0C6D" w14:textId="77777777" w:rsidR="00E10217" w:rsidRDefault="00E10217">
      <w:pPr>
        <w:pStyle w:val="Kehatekst"/>
        <w:rPr>
          <w:sz w:val="20"/>
        </w:rPr>
      </w:pPr>
    </w:p>
    <w:p w14:paraId="7E5C5B2E" w14:textId="77777777" w:rsidR="00E10217" w:rsidRDefault="00E10217">
      <w:pPr>
        <w:pStyle w:val="Kehatekst"/>
        <w:rPr>
          <w:sz w:val="20"/>
        </w:rPr>
      </w:pPr>
    </w:p>
    <w:p w14:paraId="3822ECA5" w14:textId="77777777" w:rsidR="00E10217" w:rsidRDefault="00E10217">
      <w:pPr>
        <w:pStyle w:val="Kehatekst"/>
        <w:rPr>
          <w:sz w:val="20"/>
        </w:rPr>
      </w:pPr>
    </w:p>
    <w:p w14:paraId="2EDD5660" w14:textId="77777777" w:rsidR="00E10217" w:rsidRDefault="00E10217">
      <w:pPr>
        <w:pStyle w:val="Kehatekst"/>
        <w:rPr>
          <w:sz w:val="20"/>
        </w:rPr>
      </w:pPr>
    </w:p>
    <w:p w14:paraId="7C4771F2" w14:textId="77777777" w:rsidR="00E10217" w:rsidRDefault="00E10217">
      <w:pPr>
        <w:pStyle w:val="Kehatekst"/>
        <w:rPr>
          <w:sz w:val="20"/>
        </w:rPr>
      </w:pPr>
    </w:p>
    <w:p w14:paraId="5BEB3F48" w14:textId="77777777" w:rsidR="00E10217" w:rsidRDefault="00E10217">
      <w:pPr>
        <w:pStyle w:val="Kehatekst"/>
        <w:rPr>
          <w:sz w:val="20"/>
        </w:rPr>
      </w:pPr>
    </w:p>
    <w:p w14:paraId="6AE79C6C" w14:textId="77777777" w:rsidR="00E10217" w:rsidRDefault="00D01F16">
      <w:pPr>
        <w:pStyle w:val="Kehatekst"/>
        <w:spacing w:before="84"/>
        <w:rPr>
          <w:sz w:val="20"/>
        </w:rPr>
      </w:pPr>
      <w:r>
        <w:rPr>
          <w:noProof/>
          <w:sz w:val="20"/>
        </w:rPr>
        <mc:AlternateContent>
          <mc:Choice Requires="wps">
            <w:drawing>
              <wp:anchor distT="0" distB="0" distL="0" distR="0" simplePos="0" relativeHeight="487601152" behindDoc="1" locked="0" layoutInCell="1" allowOverlap="1" wp14:anchorId="0B5B8675" wp14:editId="5141FF7C">
                <wp:simplePos x="0" y="0"/>
                <wp:positionH relativeFrom="page">
                  <wp:posOffset>719632</wp:posOffset>
                </wp:positionH>
                <wp:positionV relativeFrom="paragraph">
                  <wp:posOffset>215232</wp:posOffset>
                </wp:positionV>
                <wp:extent cx="1829435" cy="762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096C27" id="Graphic 28" o:spid="_x0000_s1026" style="position:absolute;margin-left:56.65pt;margin-top:16.95pt;width:144.05pt;height:.6pt;z-index:-157153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" path="m1829054,l,,,7619r1829054,l1829054,xe" fillcolor="black" stroked="f">
                <v:path arrowok="t"/>
                <w10:wrap type="topAndBottom" anchorx="page"/>
              </v:shape>
            </w:pict>
          </mc:Fallback>
        </mc:AlternateContent>
      </w:r>
    </w:p>
    <w:p w14:paraId="5268D152" w14:textId="77777777" w:rsidR="00E10217" w:rsidRDefault="00D01F16">
      <w:pPr>
        <w:pStyle w:val="Kehatekst"/>
        <w:tabs>
          <w:tab w:val="left" w:pos="1274"/>
        </w:tabs>
        <w:spacing w:before="234"/>
        <w:ind w:left="1274" w:right="605" w:hanging="567"/>
      </w:pPr>
      <w:r>
        <w:rPr>
          <w:b/>
          <w:spacing w:val="-6"/>
          <w:position w:val="8"/>
          <w:sz w:val="16"/>
        </w:rPr>
        <w:t>35</w:t>
      </w:r>
      <w:r>
        <w:rPr>
          <w:b/>
          <w:position w:val="8"/>
          <w:sz w:val="16"/>
        </w:rPr>
        <w:tab/>
      </w:r>
      <w:r>
        <w:t>Suurema selguse huvides tuleb märkida, et käesolev peatükk hõlmab punktides a ja b</w:t>
      </w:r>
      <w:r>
        <w:rPr>
          <w:spacing w:val="40"/>
        </w:rPr>
        <w:t xml:space="preserve"> </w:t>
      </w:r>
      <w:r>
        <w:t>loetletud üksuste meetmeid, mida võetakse vastu või jäetakse kehtima kas otseselt või kaudselt,</w:t>
      </w:r>
      <w:r>
        <w:rPr>
          <w:spacing w:val="-4"/>
        </w:rPr>
        <w:t xml:space="preserve"> </w:t>
      </w:r>
      <w:r>
        <w:t>andes</w:t>
      </w:r>
      <w:r>
        <w:rPr>
          <w:spacing w:val="-4"/>
        </w:rPr>
        <w:t xml:space="preserve"> </w:t>
      </w:r>
      <w:r>
        <w:t>teistele</w:t>
      </w:r>
      <w:r>
        <w:rPr>
          <w:spacing w:val="-4"/>
        </w:rPr>
        <w:t xml:space="preserve"> </w:t>
      </w:r>
      <w:r>
        <w:t>üksustele</w:t>
      </w:r>
      <w:r>
        <w:rPr>
          <w:spacing w:val="-4"/>
        </w:rPr>
        <w:t xml:space="preserve"> </w:t>
      </w:r>
      <w:r>
        <w:t>juhiseid</w:t>
      </w:r>
      <w:r>
        <w:rPr>
          <w:spacing w:val="-4"/>
        </w:rPr>
        <w:t xml:space="preserve"> </w:t>
      </w:r>
      <w:r>
        <w:t>või</w:t>
      </w:r>
      <w:r>
        <w:rPr>
          <w:spacing w:val="-4"/>
        </w:rPr>
        <w:t xml:space="preserve"> </w:t>
      </w:r>
      <w:r>
        <w:t>suunates</w:t>
      </w:r>
      <w:r>
        <w:rPr>
          <w:spacing w:val="-4"/>
        </w:rPr>
        <w:t xml:space="preserve"> </w:t>
      </w:r>
      <w:r>
        <w:t>või</w:t>
      </w:r>
      <w:r>
        <w:rPr>
          <w:spacing w:val="-4"/>
        </w:rPr>
        <w:t xml:space="preserve"> </w:t>
      </w:r>
      <w:r>
        <w:t>kontrollides</w:t>
      </w:r>
      <w:r>
        <w:rPr>
          <w:spacing w:val="-4"/>
        </w:rPr>
        <w:t xml:space="preserve"> </w:t>
      </w:r>
      <w:r>
        <w:t>neid</w:t>
      </w:r>
      <w:r>
        <w:rPr>
          <w:spacing w:val="-4"/>
        </w:rPr>
        <w:t xml:space="preserve"> </w:t>
      </w:r>
      <w:r>
        <w:t>seoses</w:t>
      </w:r>
      <w:r>
        <w:rPr>
          <w:spacing w:val="-4"/>
        </w:rPr>
        <w:t xml:space="preserve"> </w:t>
      </w:r>
      <w:r>
        <w:t xml:space="preserve">kõnealuste </w:t>
      </w:r>
      <w:r>
        <w:rPr>
          <w:spacing w:val="-2"/>
        </w:rPr>
        <w:t>meetmetega.</w:t>
      </w:r>
    </w:p>
    <w:p w14:paraId="1A331AD2" w14:textId="77777777" w:rsidR="00E10217" w:rsidRDefault="00E10217">
      <w:pPr>
        <w:pStyle w:val="Kehatekst"/>
        <w:sectPr w:rsidR="00E10217">
          <w:pgSz w:w="11910" w:h="16850"/>
          <w:pgMar w:top="1340" w:right="566" w:bottom="1380" w:left="425" w:header="0" w:footer="1199" w:gutter="0"/>
          <w:cols w:space="708"/>
        </w:sectPr>
      </w:pPr>
    </w:p>
    <w:p w14:paraId="3598B093" w14:textId="77777777" w:rsidR="00E10217" w:rsidRDefault="00D01F16">
      <w:pPr>
        <w:pStyle w:val="Loendilik"/>
        <w:numPr>
          <w:ilvl w:val="0"/>
          <w:numId w:val="64"/>
        </w:numPr>
        <w:tabs>
          <w:tab w:val="left" w:pos="1274"/>
        </w:tabs>
        <w:spacing w:before="67" w:line="360" w:lineRule="auto"/>
        <w:ind w:right="1383" w:firstLine="0"/>
        <w:rPr>
          <w:sz w:val="24"/>
        </w:rPr>
      </w:pPr>
      <w:r>
        <w:rPr>
          <w:sz w:val="24"/>
        </w:rPr>
        <w:lastRenderedPageBreak/>
        <w:t>Käesolevat</w:t>
      </w:r>
      <w:r>
        <w:rPr>
          <w:spacing w:val="-4"/>
          <w:sz w:val="24"/>
        </w:rPr>
        <w:t xml:space="preserve"> </w:t>
      </w:r>
      <w:r>
        <w:rPr>
          <w:sz w:val="24"/>
        </w:rPr>
        <w:t>peatükki</w:t>
      </w:r>
      <w:r>
        <w:rPr>
          <w:spacing w:val="-4"/>
          <w:sz w:val="24"/>
        </w:rPr>
        <w:t xml:space="preserve"> </w:t>
      </w:r>
      <w:r>
        <w:rPr>
          <w:sz w:val="24"/>
        </w:rPr>
        <w:t>ei</w:t>
      </w:r>
      <w:r>
        <w:rPr>
          <w:spacing w:val="-4"/>
          <w:sz w:val="24"/>
        </w:rPr>
        <w:t xml:space="preserve"> </w:t>
      </w:r>
      <w:r>
        <w:rPr>
          <w:sz w:val="24"/>
        </w:rPr>
        <w:t>kohaldata</w:t>
      </w:r>
      <w:r>
        <w:rPr>
          <w:spacing w:val="-5"/>
          <w:sz w:val="24"/>
        </w:rPr>
        <w:t xml:space="preserve"> </w:t>
      </w:r>
      <w:r>
        <w:rPr>
          <w:sz w:val="24"/>
        </w:rPr>
        <w:t>lepinguosalise</w:t>
      </w:r>
      <w:r>
        <w:rPr>
          <w:spacing w:val="-3"/>
          <w:sz w:val="24"/>
        </w:rPr>
        <w:t xml:space="preserve"> </w:t>
      </w:r>
      <w:r>
        <w:rPr>
          <w:sz w:val="24"/>
        </w:rPr>
        <w:t>meetmete</w:t>
      </w:r>
      <w:r>
        <w:rPr>
          <w:spacing w:val="-4"/>
          <w:sz w:val="24"/>
        </w:rPr>
        <w:t xml:space="preserve"> </w:t>
      </w:r>
      <w:r>
        <w:rPr>
          <w:sz w:val="24"/>
        </w:rPr>
        <w:t>suhtes</w:t>
      </w:r>
      <w:r>
        <w:rPr>
          <w:spacing w:val="-4"/>
          <w:sz w:val="24"/>
        </w:rPr>
        <w:t xml:space="preserve"> </w:t>
      </w:r>
      <w:r>
        <w:rPr>
          <w:sz w:val="24"/>
        </w:rPr>
        <w:t>osas,</w:t>
      </w:r>
      <w:r>
        <w:rPr>
          <w:spacing w:val="-4"/>
          <w:sz w:val="24"/>
        </w:rPr>
        <w:t xml:space="preserve"> </w:t>
      </w:r>
      <w:r>
        <w:rPr>
          <w:sz w:val="24"/>
        </w:rPr>
        <w:t>milles</w:t>
      </w:r>
      <w:r>
        <w:rPr>
          <w:spacing w:val="-4"/>
          <w:sz w:val="24"/>
        </w:rPr>
        <w:t xml:space="preserve"> </w:t>
      </w:r>
      <w:r>
        <w:rPr>
          <w:sz w:val="24"/>
        </w:rPr>
        <w:t>need</w:t>
      </w:r>
      <w:r>
        <w:rPr>
          <w:spacing w:val="-4"/>
          <w:sz w:val="24"/>
        </w:rPr>
        <w:t xml:space="preserve"> </w:t>
      </w:r>
      <w:r>
        <w:rPr>
          <w:sz w:val="24"/>
        </w:rPr>
        <w:t>on hõlmatud 18. peatükiga „Finantsteenused“.</w:t>
      </w:r>
    </w:p>
    <w:p w14:paraId="3DBAB96A" w14:textId="77777777" w:rsidR="00E10217" w:rsidRDefault="00E10217">
      <w:pPr>
        <w:pStyle w:val="Kehatekst"/>
      </w:pPr>
    </w:p>
    <w:p w14:paraId="3F67F252" w14:textId="77777777" w:rsidR="00E10217" w:rsidRDefault="00E10217">
      <w:pPr>
        <w:pStyle w:val="Kehatekst"/>
      </w:pPr>
    </w:p>
    <w:p w14:paraId="11C81353" w14:textId="77777777" w:rsidR="00E10217" w:rsidRDefault="00E10217">
      <w:pPr>
        <w:pStyle w:val="Kehatekst"/>
      </w:pPr>
    </w:p>
    <w:p w14:paraId="439A2155" w14:textId="77777777" w:rsidR="00E10217" w:rsidRDefault="00D01F16">
      <w:pPr>
        <w:pStyle w:val="Pealkiri1"/>
      </w:pPr>
      <w:r>
        <w:t>ARTIKKEL</w:t>
      </w:r>
      <w:r>
        <w:rPr>
          <w:spacing w:val="-3"/>
        </w:rPr>
        <w:t xml:space="preserve"> </w:t>
      </w:r>
      <w:r>
        <w:rPr>
          <w:spacing w:val="-4"/>
        </w:rPr>
        <w:t>10.3</w:t>
      </w:r>
    </w:p>
    <w:p w14:paraId="0AFD8CFA" w14:textId="77777777" w:rsidR="00E10217" w:rsidRDefault="00E10217">
      <w:pPr>
        <w:pStyle w:val="Kehatekst"/>
      </w:pPr>
    </w:p>
    <w:p w14:paraId="3C161728" w14:textId="77777777" w:rsidR="00E10217" w:rsidRDefault="00E10217">
      <w:pPr>
        <w:pStyle w:val="Kehatekst"/>
      </w:pPr>
    </w:p>
    <w:p w14:paraId="3683262F" w14:textId="77777777" w:rsidR="00E10217" w:rsidRDefault="00D01F16">
      <w:pPr>
        <w:pStyle w:val="Kehatekst"/>
        <w:ind w:left="138"/>
        <w:jc w:val="center"/>
      </w:pPr>
      <w:r>
        <w:t>Õigus</w:t>
      </w:r>
      <w:r>
        <w:rPr>
          <w:spacing w:val="-1"/>
        </w:rPr>
        <w:t xml:space="preserve"> </w:t>
      </w:r>
      <w:r>
        <w:t>kehtestada</w:t>
      </w:r>
      <w:r>
        <w:rPr>
          <w:spacing w:val="-2"/>
        </w:rPr>
        <w:t xml:space="preserve"> õigusnorme</w:t>
      </w:r>
    </w:p>
    <w:p w14:paraId="605CABF1" w14:textId="77777777" w:rsidR="00E10217" w:rsidRDefault="00E10217">
      <w:pPr>
        <w:pStyle w:val="Kehatekst"/>
      </w:pPr>
    </w:p>
    <w:p w14:paraId="5E3D38B5" w14:textId="77777777" w:rsidR="00E10217" w:rsidRDefault="00E10217">
      <w:pPr>
        <w:pStyle w:val="Kehatekst"/>
        <w:spacing w:before="1"/>
      </w:pPr>
    </w:p>
    <w:p w14:paraId="6DB550C4" w14:textId="77777777" w:rsidR="00E10217" w:rsidRDefault="00D01F16">
      <w:pPr>
        <w:pStyle w:val="Kehatekst"/>
        <w:spacing w:line="360" w:lineRule="auto"/>
        <w:ind w:left="708" w:right="818"/>
      </w:pPr>
      <w:r>
        <w:t>Lepinguosalised kinnitavad õigust kehtestada oma territooriumil õigusnorme, et saavutada õiguspäraseid</w:t>
      </w:r>
      <w:r>
        <w:rPr>
          <w:spacing w:val="-6"/>
        </w:rPr>
        <w:t xml:space="preserve"> </w:t>
      </w:r>
      <w:r>
        <w:t>poliitikaeesmärke,</w:t>
      </w:r>
      <w:r>
        <w:rPr>
          <w:spacing w:val="-6"/>
        </w:rPr>
        <w:t xml:space="preserve"> </w:t>
      </w:r>
      <w:r>
        <w:t>näiteks</w:t>
      </w:r>
      <w:r>
        <w:rPr>
          <w:spacing w:val="-6"/>
        </w:rPr>
        <w:t xml:space="preserve"> </w:t>
      </w:r>
      <w:r>
        <w:t>rahvatervise,</w:t>
      </w:r>
      <w:r>
        <w:rPr>
          <w:spacing w:val="-6"/>
        </w:rPr>
        <w:t xml:space="preserve"> </w:t>
      </w:r>
      <w:r>
        <w:t>sotsiaalteenuste,</w:t>
      </w:r>
      <w:r>
        <w:rPr>
          <w:spacing w:val="-6"/>
        </w:rPr>
        <w:t xml:space="preserve"> </w:t>
      </w:r>
      <w:r>
        <w:t>riikliku</w:t>
      </w:r>
      <w:r>
        <w:rPr>
          <w:spacing w:val="-6"/>
        </w:rPr>
        <w:t xml:space="preserve"> </w:t>
      </w:r>
      <w:r>
        <w:t>hariduse,</w:t>
      </w:r>
      <w:r>
        <w:rPr>
          <w:spacing w:val="-6"/>
        </w:rPr>
        <w:t xml:space="preserve"> </w:t>
      </w:r>
      <w:r>
        <w:t>ohutuse, keskkonna, avaliku kõlbluse, sotsiaal- või tarbijakaitse, eraelu puutumatuse ja andmekaitse, kultuurilise mitmekesisuse edendamise ja kaitsmise või konkurentsi valdkonnas.</w:t>
      </w:r>
    </w:p>
    <w:p w14:paraId="5FE86750" w14:textId="77777777" w:rsidR="00E10217" w:rsidRDefault="00E10217">
      <w:pPr>
        <w:pStyle w:val="Kehatekst"/>
      </w:pPr>
    </w:p>
    <w:p w14:paraId="71D0487E" w14:textId="77777777" w:rsidR="00E10217" w:rsidRDefault="00E10217">
      <w:pPr>
        <w:pStyle w:val="Kehatekst"/>
      </w:pPr>
    </w:p>
    <w:p w14:paraId="5E7A0135" w14:textId="77777777" w:rsidR="00E10217" w:rsidRDefault="00E10217">
      <w:pPr>
        <w:pStyle w:val="Kehatekst"/>
      </w:pPr>
    </w:p>
    <w:p w14:paraId="098D3CC7" w14:textId="77777777" w:rsidR="00E10217" w:rsidRDefault="00D01F16">
      <w:pPr>
        <w:pStyle w:val="Pealkiri1"/>
      </w:pPr>
      <w:r>
        <w:t>ARTIKKEL</w:t>
      </w:r>
      <w:r>
        <w:rPr>
          <w:spacing w:val="-3"/>
        </w:rPr>
        <w:t xml:space="preserve"> </w:t>
      </w:r>
      <w:r>
        <w:rPr>
          <w:spacing w:val="-4"/>
        </w:rPr>
        <w:t>10.4</w:t>
      </w:r>
    </w:p>
    <w:p w14:paraId="0A614EB3" w14:textId="77777777" w:rsidR="00E10217" w:rsidRDefault="00E10217">
      <w:pPr>
        <w:pStyle w:val="Kehatekst"/>
      </w:pPr>
    </w:p>
    <w:p w14:paraId="5214E98A" w14:textId="77777777" w:rsidR="00E10217" w:rsidRDefault="00E10217">
      <w:pPr>
        <w:pStyle w:val="Kehatekst"/>
        <w:spacing w:before="1"/>
      </w:pPr>
    </w:p>
    <w:p w14:paraId="07503C09" w14:textId="77777777" w:rsidR="00E10217" w:rsidRDefault="00D01F16">
      <w:pPr>
        <w:pStyle w:val="Kehatekst"/>
        <w:ind w:left="135"/>
        <w:jc w:val="center"/>
      </w:pPr>
      <w:r>
        <w:t>Seos</w:t>
      </w:r>
      <w:r>
        <w:rPr>
          <w:spacing w:val="-1"/>
        </w:rPr>
        <w:t xml:space="preserve"> </w:t>
      </w:r>
      <w:r>
        <w:t>teiste</w:t>
      </w:r>
      <w:r>
        <w:rPr>
          <w:spacing w:val="-2"/>
        </w:rPr>
        <w:t xml:space="preserve"> peatükkidega</w:t>
      </w:r>
    </w:p>
    <w:p w14:paraId="2C1BE423" w14:textId="77777777" w:rsidR="00E10217" w:rsidRDefault="00E10217">
      <w:pPr>
        <w:pStyle w:val="Kehatekst"/>
      </w:pPr>
    </w:p>
    <w:p w14:paraId="450BD567" w14:textId="77777777" w:rsidR="00E10217" w:rsidRDefault="00E10217">
      <w:pPr>
        <w:pStyle w:val="Kehatekst"/>
      </w:pPr>
    </w:p>
    <w:p w14:paraId="72069D37" w14:textId="77777777" w:rsidR="00E10217" w:rsidRDefault="00D01F16">
      <w:pPr>
        <w:pStyle w:val="Loendilik"/>
        <w:numPr>
          <w:ilvl w:val="0"/>
          <w:numId w:val="63"/>
        </w:numPr>
        <w:tabs>
          <w:tab w:val="left" w:pos="1274"/>
        </w:tabs>
        <w:spacing w:line="360" w:lineRule="auto"/>
        <w:ind w:right="965" w:firstLine="0"/>
        <w:rPr>
          <w:sz w:val="24"/>
        </w:rPr>
      </w:pPr>
      <w:r>
        <w:rPr>
          <w:sz w:val="24"/>
        </w:rPr>
        <w:t>Kui</w:t>
      </w:r>
      <w:r>
        <w:rPr>
          <w:spacing w:val="-3"/>
          <w:sz w:val="24"/>
        </w:rPr>
        <w:t xml:space="preserve"> </w:t>
      </w:r>
      <w:r>
        <w:rPr>
          <w:sz w:val="24"/>
        </w:rPr>
        <w:t>käesoleva</w:t>
      </w:r>
      <w:r>
        <w:rPr>
          <w:spacing w:val="-5"/>
          <w:sz w:val="24"/>
        </w:rPr>
        <w:t xml:space="preserve"> </w:t>
      </w:r>
      <w:r>
        <w:rPr>
          <w:sz w:val="24"/>
        </w:rPr>
        <w:t>peatüki</w:t>
      </w:r>
      <w:r>
        <w:rPr>
          <w:spacing w:val="-3"/>
          <w:sz w:val="24"/>
        </w:rPr>
        <w:t xml:space="preserve"> </w:t>
      </w:r>
      <w:r>
        <w:rPr>
          <w:sz w:val="24"/>
        </w:rPr>
        <w:t>ja</w:t>
      </w:r>
      <w:r>
        <w:rPr>
          <w:spacing w:val="-2"/>
          <w:sz w:val="24"/>
        </w:rPr>
        <w:t xml:space="preserve"> </w:t>
      </w:r>
      <w:r>
        <w:rPr>
          <w:sz w:val="24"/>
        </w:rPr>
        <w:t>18.</w:t>
      </w:r>
      <w:r>
        <w:rPr>
          <w:spacing w:val="-2"/>
          <w:sz w:val="24"/>
        </w:rPr>
        <w:t xml:space="preserve"> </w:t>
      </w:r>
      <w:r>
        <w:rPr>
          <w:sz w:val="24"/>
        </w:rPr>
        <w:t>peatüki</w:t>
      </w:r>
      <w:r>
        <w:rPr>
          <w:spacing w:val="-3"/>
          <w:sz w:val="24"/>
        </w:rPr>
        <w:t xml:space="preserve"> </w:t>
      </w:r>
      <w:r>
        <w:rPr>
          <w:sz w:val="24"/>
        </w:rPr>
        <w:t>„Finantsteenused“</w:t>
      </w:r>
      <w:r>
        <w:rPr>
          <w:spacing w:val="-4"/>
          <w:sz w:val="24"/>
        </w:rPr>
        <w:t xml:space="preserve"> </w:t>
      </w:r>
      <w:r>
        <w:rPr>
          <w:sz w:val="24"/>
        </w:rPr>
        <w:t>vahel</w:t>
      </w:r>
      <w:r>
        <w:rPr>
          <w:spacing w:val="-2"/>
          <w:sz w:val="24"/>
        </w:rPr>
        <w:t xml:space="preserve"> </w:t>
      </w:r>
      <w:r>
        <w:rPr>
          <w:sz w:val="24"/>
        </w:rPr>
        <w:t>esineb</w:t>
      </w:r>
      <w:r>
        <w:rPr>
          <w:spacing w:val="-3"/>
          <w:sz w:val="24"/>
        </w:rPr>
        <w:t xml:space="preserve"> </w:t>
      </w:r>
      <w:r>
        <w:rPr>
          <w:sz w:val="24"/>
        </w:rPr>
        <w:t>vastuolu,</w:t>
      </w:r>
      <w:r>
        <w:rPr>
          <w:spacing w:val="-3"/>
          <w:sz w:val="24"/>
        </w:rPr>
        <w:t xml:space="preserve"> </w:t>
      </w:r>
      <w:r>
        <w:rPr>
          <w:sz w:val="24"/>
        </w:rPr>
        <w:t>on</w:t>
      </w:r>
      <w:r>
        <w:rPr>
          <w:spacing w:val="-3"/>
          <w:sz w:val="24"/>
        </w:rPr>
        <w:t xml:space="preserve"> </w:t>
      </w:r>
      <w:r>
        <w:rPr>
          <w:sz w:val="24"/>
        </w:rPr>
        <w:t>vastuolu ulatuses ülimuslik 18. peatükk.</w:t>
      </w:r>
    </w:p>
    <w:p w14:paraId="02CA4E28"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2624FBB8" w14:textId="77777777" w:rsidR="00E10217" w:rsidRDefault="00D01F16">
      <w:pPr>
        <w:pStyle w:val="Loendilik"/>
        <w:numPr>
          <w:ilvl w:val="0"/>
          <w:numId w:val="63"/>
        </w:numPr>
        <w:tabs>
          <w:tab w:val="left" w:pos="1274"/>
        </w:tabs>
        <w:spacing w:before="67" w:line="360" w:lineRule="auto"/>
        <w:ind w:right="711" w:firstLine="0"/>
        <w:rPr>
          <w:sz w:val="24"/>
        </w:rPr>
      </w:pPr>
      <w:r>
        <w:rPr>
          <w:sz w:val="24"/>
        </w:rPr>
        <w:lastRenderedPageBreak/>
        <w:t>Lepinguosalise</w:t>
      </w:r>
      <w:r>
        <w:rPr>
          <w:spacing w:val="-5"/>
          <w:sz w:val="24"/>
        </w:rPr>
        <w:t xml:space="preserve"> </w:t>
      </w:r>
      <w:r>
        <w:rPr>
          <w:sz w:val="24"/>
        </w:rPr>
        <w:t>nõue,</w:t>
      </w:r>
      <w:r>
        <w:rPr>
          <w:spacing w:val="-4"/>
          <w:sz w:val="24"/>
        </w:rPr>
        <w:t xml:space="preserve"> </w:t>
      </w:r>
      <w:r>
        <w:rPr>
          <w:sz w:val="24"/>
        </w:rPr>
        <w:t>et</w:t>
      </w:r>
      <w:r>
        <w:rPr>
          <w:spacing w:val="-4"/>
          <w:sz w:val="24"/>
        </w:rPr>
        <w:t xml:space="preserve"> </w:t>
      </w:r>
      <w:r>
        <w:rPr>
          <w:sz w:val="24"/>
        </w:rPr>
        <w:t>teise</w:t>
      </w:r>
      <w:r>
        <w:rPr>
          <w:spacing w:val="-4"/>
          <w:sz w:val="24"/>
        </w:rPr>
        <w:t xml:space="preserve"> </w:t>
      </w:r>
      <w:r>
        <w:rPr>
          <w:sz w:val="24"/>
        </w:rPr>
        <w:t>lepinguosalise</w:t>
      </w:r>
      <w:r>
        <w:rPr>
          <w:spacing w:val="-5"/>
          <w:sz w:val="24"/>
        </w:rPr>
        <w:t xml:space="preserve"> </w:t>
      </w:r>
      <w:r>
        <w:rPr>
          <w:sz w:val="24"/>
        </w:rPr>
        <w:t>teenuseosutaja</w:t>
      </w:r>
      <w:r>
        <w:rPr>
          <w:spacing w:val="-4"/>
          <w:sz w:val="24"/>
        </w:rPr>
        <w:t xml:space="preserve"> </w:t>
      </w:r>
      <w:r>
        <w:rPr>
          <w:sz w:val="24"/>
        </w:rPr>
        <w:t>peab</w:t>
      </w:r>
      <w:r>
        <w:rPr>
          <w:spacing w:val="-4"/>
          <w:sz w:val="24"/>
        </w:rPr>
        <w:t xml:space="preserve"> </w:t>
      </w:r>
      <w:r>
        <w:rPr>
          <w:sz w:val="24"/>
        </w:rPr>
        <w:t>piiriülese</w:t>
      </w:r>
      <w:r>
        <w:rPr>
          <w:spacing w:val="-3"/>
          <w:sz w:val="24"/>
        </w:rPr>
        <w:t xml:space="preserve"> </w:t>
      </w:r>
      <w:r>
        <w:rPr>
          <w:sz w:val="24"/>
        </w:rPr>
        <w:t>teenuse</w:t>
      </w:r>
      <w:r>
        <w:rPr>
          <w:spacing w:val="-5"/>
          <w:sz w:val="24"/>
        </w:rPr>
        <w:t xml:space="preserve"> </w:t>
      </w:r>
      <w:r>
        <w:rPr>
          <w:sz w:val="24"/>
        </w:rPr>
        <w:t>osutamise tingimusena esitama võlakirja või muud liiki finantstagatise, ei muuda käesolevat peatükki iseenesest</w:t>
      </w:r>
      <w:r>
        <w:rPr>
          <w:spacing w:val="-1"/>
          <w:sz w:val="24"/>
        </w:rPr>
        <w:t xml:space="preserve"> </w:t>
      </w:r>
      <w:r>
        <w:rPr>
          <w:sz w:val="24"/>
        </w:rPr>
        <w:t>kohaldatavaks meetmete</w:t>
      </w:r>
      <w:r>
        <w:rPr>
          <w:spacing w:val="-1"/>
          <w:sz w:val="24"/>
        </w:rPr>
        <w:t xml:space="preserve"> </w:t>
      </w:r>
      <w:r>
        <w:rPr>
          <w:sz w:val="24"/>
        </w:rPr>
        <w:t>suhtes,</w:t>
      </w:r>
      <w:r>
        <w:rPr>
          <w:spacing w:val="-1"/>
          <w:sz w:val="24"/>
        </w:rPr>
        <w:t xml:space="preserve"> </w:t>
      </w:r>
      <w:r>
        <w:rPr>
          <w:sz w:val="24"/>
        </w:rPr>
        <w:t>mille</w:t>
      </w:r>
      <w:r>
        <w:rPr>
          <w:spacing w:val="-2"/>
          <w:sz w:val="24"/>
        </w:rPr>
        <w:t xml:space="preserve"> </w:t>
      </w:r>
      <w:r>
        <w:rPr>
          <w:sz w:val="24"/>
        </w:rPr>
        <w:t>lepinguosaline</w:t>
      </w:r>
      <w:r>
        <w:rPr>
          <w:spacing w:val="-2"/>
          <w:sz w:val="24"/>
        </w:rPr>
        <w:t xml:space="preserve"> </w:t>
      </w:r>
      <w:r>
        <w:rPr>
          <w:sz w:val="24"/>
        </w:rPr>
        <w:t>on</w:t>
      </w:r>
      <w:r>
        <w:rPr>
          <w:spacing w:val="-1"/>
          <w:sz w:val="24"/>
        </w:rPr>
        <w:t xml:space="preserve"> </w:t>
      </w:r>
      <w:r>
        <w:rPr>
          <w:sz w:val="24"/>
        </w:rPr>
        <w:t>kõnealuse</w:t>
      </w:r>
      <w:r>
        <w:rPr>
          <w:spacing w:val="-2"/>
          <w:sz w:val="24"/>
        </w:rPr>
        <w:t xml:space="preserve"> </w:t>
      </w:r>
      <w:r>
        <w:rPr>
          <w:sz w:val="24"/>
        </w:rPr>
        <w:t>teenuse</w:t>
      </w:r>
      <w:r>
        <w:rPr>
          <w:spacing w:val="-2"/>
          <w:sz w:val="24"/>
        </w:rPr>
        <w:t xml:space="preserve"> </w:t>
      </w:r>
      <w:r>
        <w:rPr>
          <w:sz w:val="24"/>
        </w:rPr>
        <w:t>osutamisega seoses kehtestanud või kehtima jätnud. Käesolevat peatükki kohaldatakse meetmete suhtes, mille lepinguosaline on seoses antud võlakirja või finantstagatisega kehtestanud või kehtima jätnud, määral, milles selline võlakiri või finantstagatis on k</w:t>
      </w:r>
      <w:r>
        <w:rPr>
          <w:sz w:val="24"/>
        </w:rPr>
        <w:t>äesoleva lepinguga hõlmatud investeering.</w:t>
      </w:r>
    </w:p>
    <w:p w14:paraId="73D99B9B" w14:textId="77777777" w:rsidR="00E10217" w:rsidRDefault="00E10217">
      <w:pPr>
        <w:pStyle w:val="Kehatekst"/>
      </w:pPr>
    </w:p>
    <w:p w14:paraId="7E339160" w14:textId="77777777" w:rsidR="00E10217" w:rsidRDefault="00E10217">
      <w:pPr>
        <w:pStyle w:val="Kehatekst"/>
      </w:pPr>
    </w:p>
    <w:p w14:paraId="1B5D0AAF" w14:textId="77777777" w:rsidR="00E10217" w:rsidRDefault="00E10217">
      <w:pPr>
        <w:pStyle w:val="Kehatekst"/>
        <w:spacing w:before="1"/>
      </w:pPr>
    </w:p>
    <w:p w14:paraId="5B6FAA53" w14:textId="77777777" w:rsidR="00E10217" w:rsidRDefault="00D01F16">
      <w:pPr>
        <w:pStyle w:val="Pealkiri1"/>
        <w:ind w:left="139"/>
      </w:pPr>
      <w:r>
        <w:t>B</w:t>
      </w:r>
      <w:r>
        <w:rPr>
          <w:spacing w:val="1"/>
        </w:rPr>
        <w:t xml:space="preserve"> </w:t>
      </w:r>
      <w:r>
        <w:rPr>
          <w:spacing w:val="-4"/>
        </w:rPr>
        <w:t>JAGU</w:t>
      </w:r>
    </w:p>
    <w:p w14:paraId="65E60851" w14:textId="77777777" w:rsidR="00E10217" w:rsidRDefault="00E10217">
      <w:pPr>
        <w:pStyle w:val="Kehatekst"/>
      </w:pPr>
    </w:p>
    <w:p w14:paraId="44DA0748" w14:textId="77777777" w:rsidR="00E10217" w:rsidRDefault="00E10217">
      <w:pPr>
        <w:pStyle w:val="Kehatekst"/>
      </w:pPr>
    </w:p>
    <w:p w14:paraId="7B5638A8" w14:textId="77777777" w:rsidR="00E10217" w:rsidRDefault="00D01F16">
      <w:pPr>
        <w:pStyle w:val="Kehatekst"/>
        <w:ind w:left="137"/>
        <w:jc w:val="center"/>
      </w:pPr>
      <w:r>
        <w:t>Investeeringute</w:t>
      </w:r>
      <w:r>
        <w:rPr>
          <w:spacing w:val="-5"/>
        </w:rPr>
        <w:t xml:space="preserve"> </w:t>
      </w:r>
      <w:r>
        <w:rPr>
          <w:spacing w:val="-2"/>
        </w:rPr>
        <w:t>liberaliseerimine</w:t>
      </w:r>
    </w:p>
    <w:p w14:paraId="35C88DA0" w14:textId="77777777" w:rsidR="00E10217" w:rsidRDefault="00E10217">
      <w:pPr>
        <w:pStyle w:val="Kehatekst"/>
      </w:pPr>
    </w:p>
    <w:p w14:paraId="69EE120F" w14:textId="77777777" w:rsidR="00E10217" w:rsidRDefault="00E10217">
      <w:pPr>
        <w:pStyle w:val="Kehatekst"/>
      </w:pPr>
    </w:p>
    <w:p w14:paraId="6D37A89B" w14:textId="77777777" w:rsidR="00E10217" w:rsidRDefault="00E10217">
      <w:pPr>
        <w:pStyle w:val="Kehatekst"/>
        <w:spacing w:before="139"/>
      </w:pPr>
    </w:p>
    <w:p w14:paraId="0B4C3660" w14:textId="77777777" w:rsidR="00E10217" w:rsidRDefault="00D01F16">
      <w:pPr>
        <w:pStyle w:val="Pealkiri1"/>
      </w:pPr>
      <w:r>
        <w:t>ARTIKKEL</w:t>
      </w:r>
      <w:r>
        <w:rPr>
          <w:spacing w:val="-3"/>
        </w:rPr>
        <w:t xml:space="preserve"> </w:t>
      </w:r>
      <w:r>
        <w:rPr>
          <w:spacing w:val="-4"/>
        </w:rPr>
        <w:t>10.5</w:t>
      </w:r>
    </w:p>
    <w:p w14:paraId="05CEC24B" w14:textId="77777777" w:rsidR="00E10217" w:rsidRDefault="00E10217">
      <w:pPr>
        <w:pStyle w:val="Kehatekst"/>
      </w:pPr>
    </w:p>
    <w:p w14:paraId="68005A4F" w14:textId="77777777" w:rsidR="00E10217" w:rsidRDefault="00E10217">
      <w:pPr>
        <w:pStyle w:val="Kehatekst"/>
        <w:spacing w:before="1"/>
      </w:pPr>
    </w:p>
    <w:p w14:paraId="70958933" w14:textId="77777777" w:rsidR="00E10217" w:rsidRDefault="00D01F16">
      <w:pPr>
        <w:pStyle w:val="Kehatekst"/>
        <w:ind w:left="138"/>
        <w:jc w:val="center"/>
      </w:pPr>
      <w:r>
        <w:rPr>
          <w:spacing w:val="-2"/>
        </w:rPr>
        <w:t>Kohaldamisala</w:t>
      </w:r>
    </w:p>
    <w:p w14:paraId="33BD5713" w14:textId="77777777" w:rsidR="00E10217" w:rsidRDefault="00E10217">
      <w:pPr>
        <w:pStyle w:val="Kehatekst"/>
      </w:pPr>
    </w:p>
    <w:p w14:paraId="01C23CF6" w14:textId="77777777" w:rsidR="00E10217" w:rsidRDefault="00E10217">
      <w:pPr>
        <w:pStyle w:val="Kehatekst"/>
      </w:pPr>
    </w:p>
    <w:p w14:paraId="13A960AB" w14:textId="77777777" w:rsidR="00E10217" w:rsidRDefault="00D01F16">
      <w:pPr>
        <w:pStyle w:val="Loendilik"/>
        <w:numPr>
          <w:ilvl w:val="0"/>
          <w:numId w:val="62"/>
        </w:numPr>
        <w:tabs>
          <w:tab w:val="left" w:pos="1274"/>
        </w:tabs>
        <w:spacing w:line="360" w:lineRule="auto"/>
        <w:ind w:right="581" w:firstLine="0"/>
        <w:rPr>
          <w:sz w:val="24"/>
        </w:rPr>
      </w:pPr>
      <w:r>
        <w:rPr>
          <w:sz w:val="24"/>
        </w:rPr>
        <w:t>Käesolevat jagu kohaldatakse lepinguosalise vastu võetud või kehtima jäetud meetmete suhtes,</w:t>
      </w:r>
      <w:r>
        <w:rPr>
          <w:spacing w:val="-3"/>
          <w:sz w:val="24"/>
        </w:rPr>
        <w:t xml:space="preserve"> </w:t>
      </w:r>
      <w:r>
        <w:rPr>
          <w:sz w:val="24"/>
        </w:rPr>
        <w:t>mis</w:t>
      </w:r>
      <w:r>
        <w:rPr>
          <w:spacing w:val="-3"/>
          <w:sz w:val="24"/>
        </w:rPr>
        <w:t xml:space="preserve"> </w:t>
      </w:r>
      <w:r>
        <w:rPr>
          <w:sz w:val="24"/>
        </w:rPr>
        <w:t>mõjutavad</w:t>
      </w:r>
      <w:r>
        <w:rPr>
          <w:spacing w:val="-3"/>
          <w:sz w:val="24"/>
        </w:rPr>
        <w:t xml:space="preserve"> </w:t>
      </w:r>
      <w:r>
        <w:rPr>
          <w:sz w:val="24"/>
        </w:rPr>
        <w:t>teise</w:t>
      </w:r>
      <w:r>
        <w:rPr>
          <w:spacing w:val="-4"/>
          <w:sz w:val="24"/>
        </w:rPr>
        <w:t xml:space="preserve"> </w:t>
      </w:r>
      <w:r>
        <w:rPr>
          <w:sz w:val="24"/>
        </w:rPr>
        <w:t>lepinguosalise</w:t>
      </w:r>
      <w:r>
        <w:rPr>
          <w:spacing w:val="-4"/>
          <w:sz w:val="24"/>
        </w:rPr>
        <w:t xml:space="preserve"> </w:t>
      </w:r>
      <w:r>
        <w:rPr>
          <w:sz w:val="24"/>
        </w:rPr>
        <w:t>investori</w:t>
      </w:r>
      <w:r>
        <w:rPr>
          <w:spacing w:val="-3"/>
          <w:sz w:val="24"/>
        </w:rPr>
        <w:t xml:space="preserve"> </w:t>
      </w:r>
      <w:r>
        <w:rPr>
          <w:sz w:val="24"/>
        </w:rPr>
        <w:t>poolt</w:t>
      </w:r>
      <w:r>
        <w:rPr>
          <w:spacing w:val="-3"/>
          <w:sz w:val="24"/>
        </w:rPr>
        <w:t xml:space="preserve"> </w:t>
      </w:r>
      <w:r>
        <w:rPr>
          <w:sz w:val="24"/>
        </w:rPr>
        <w:t>tema</w:t>
      </w:r>
      <w:r>
        <w:rPr>
          <w:spacing w:val="-4"/>
          <w:sz w:val="24"/>
        </w:rPr>
        <w:t xml:space="preserve"> </w:t>
      </w:r>
      <w:r>
        <w:rPr>
          <w:sz w:val="24"/>
        </w:rPr>
        <w:t>territooriumil</w:t>
      </w:r>
      <w:r>
        <w:rPr>
          <w:spacing w:val="-3"/>
          <w:sz w:val="24"/>
        </w:rPr>
        <w:t xml:space="preserve"> </w:t>
      </w:r>
      <w:r>
        <w:rPr>
          <w:sz w:val="24"/>
        </w:rPr>
        <w:t>ettevõtte</w:t>
      </w:r>
      <w:r>
        <w:rPr>
          <w:spacing w:val="-3"/>
          <w:sz w:val="24"/>
        </w:rPr>
        <w:t xml:space="preserve"> </w:t>
      </w:r>
      <w:r>
        <w:rPr>
          <w:sz w:val="24"/>
        </w:rPr>
        <w:t>asutamist</w:t>
      </w:r>
      <w:r>
        <w:rPr>
          <w:spacing w:val="-3"/>
          <w:sz w:val="24"/>
        </w:rPr>
        <w:t xml:space="preserve"> </w:t>
      </w:r>
      <w:r>
        <w:rPr>
          <w:sz w:val="24"/>
        </w:rPr>
        <w:t>või tehtud investeeringu toimimist.</w:t>
      </w:r>
    </w:p>
    <w:p w14:paraId="63EE358C" w14:textId="77777777" w:rsidR="00E10217" w:rsidRDefault="00E10217">
      <w:pPr>
        <w:pStyle w:val="Kehatekst"/>
        <w:spacing w:before="138"/>
      </w:pPr>
    </w:p>
    <w:p w14:paraId="448919E5" w14:textId="77777777" w:rsidR="00E10217" w:rsidRDefault="00D01F16">
      <w:pPr>
        <w:pStyle w:val="Loendilik"/>
        <w:numPr>
          <w:ilvl w:val="0"/>
          <w:numId w:val="62"/>
        </w:numPr>
        <w:tabs>
          <w:tab w:val="left" w:pos="1274"/>
        </w:tabs>
        <w:ind w:left="1274" w:hanging="566"/>
        <w:rPr>
          <w:sz w:val="24"/>
        </w:rPr>
      </w:pPr>
      <w:r>
        <w:rPr>
          <w:sz w:val="24"/>
        </w:rPr>
        <w:t>Käesolevat</w:t>
      </w:r>
      <w:r>
        <w:rPr>
          <w:spacing w:val="-4"/>
          <w:sz w:val="24"/>
        </w:rPr>
        <w:t xml:space="preserve"> </w:t>
      </w:r>
      <w:r>
        <w:rPr>
          <w:sz w:val="24"/>
        </w:rPr>
        <w:t>jagu</w:t>
      </w:r>
      <w:r>
        <w:rPr>
          <w:spacing w:val="1"/>
          <w:sz w:val="24"/>
        </w:rPr>
        <w:t xml:space="preserve"> </w:t>
      </w:r>
      <w:r>
        <w:rPr>
          <w:sz w:val="24"/>
        </w:rPr>
        <w:t>ei</w:t>
      </w:r>
      <w:r>
        <w:rPr>
          <w:spacing w:val="-2"/>
          <w:sz w:val="24"/>
        </w:rPr>
        <w:t xml:space="preserve"> </w:t>
      </w:r>
      <w:r>
        <w:rPr>
          <w:sz w:val="24"/>
        </w:rPr>
        <w:t>kohaldata</w:t>
      </w:r>
      <w:r>
        <w:rPr>
          <w:spacing w:val="-1"/>
          <w:sz w:val="24"/>
        </w:rPr>
        <w:t xml:space="preserve"> </w:t>
      </w:r>
      <w:r>
        <w:rPr>
          <w:sz w:val="24"/>
        </w:rPr>
        <w:t>järgmise</w:t>
      </w:r>
      <w:r>
        <w:rPr>
          <w:spacing w:val="-1"/>
          <w:sz w:val="24"/>
        </w:rPr>
        <w:t xml:space="preserve"> </w:t>
      </w:r>
      <w:r>
        <w:rPr>
          <w:spacing w:val="-2"/>
          <w:sz w:val="24"/>
        </w:rPr>
        <w:t>suhtes:</w:t>
      </w:r>
    </w:p>
    <w:p w14:paraId="5AB33E75" w14:textId="77777777" w:rsidR="00E10217" w:rsidRDefault="00E10217">
      <w:pPr>
        <w:pStyle w:val="Kehatekst"/>
      </w:pPr>
    </w:p>
    <w:p w14:paraId="296FE74C" w14:textId="77777777" w:rsidR="00E10217" w:rsidRDefault="00E10217">
      <w:pPr>
        <w:pStyle w:val="Kehatekst"/>
        <w:spacing w:before="1"/>
      </w:pPr>
    </w:p>
    <w:p w14:paraId="45090B73" w14:textId="77777777" w:rsidR="00E10217" w:rsidRDefault="00D01F16">
      <w:pPr>
        <w:pStyle w:val="Loendilik"/>
        <w:numPr>
          <w:ilvl w:val="1"/>
          <w:numId w:val="62"/>
        </w:numPr>
        <w:tabs>
          <w:tab w:val="left" w:pos="1274"/>
        </w:tabs>
        <w:ind w:hanging="566"/>
        <w:rPr>
          <w:sz w:val="24"/>
        </w:rPr>
      </w:pPr>
      <w:r>
        <w:rPr>
          <w:sz w:val="24"/>
        </w:rPr>
        <w:t>tegevus</w:t>
      </w:r>
      <w:r>
        <w:rPr>
          <w:spacing w:val="-1"/>
          <w:sz w:val="24"/>
        </w:rPr>
        <w:t xml:space="preserve"> </w:t>
      </w:r>
      <w:r>
        <w:rPr>
          <w:sz w:val="24"/>
        </w:rPr>
        <w:t>valitsuse</w:t>
      </w:r>
      <w:r>
        <w:rPr>
          <w:spacing w:val="-2"/>
          <w:sz w:val="24"/>
        </w:rPr>
        <w:t xml:space="preserve"> </w:t>
      </w:r>
      <w:r>
        <w:rPr>
          <w:sz w:val="24"/>
        </w:rPr>
        <w:t>ülesannete</w:t>
      </w:r>
      <w:r>
        <w:rPr>
          <w:spacing w:val="-1"/>
          <w:sz w:val="24"/>
        </w:rPr>
        <w:t xml:space="preserve"> </w:t>
      </w:r>
      <w:r>
        <w:rPr>
          <w:sz w:val="24"/>
        </w:rPr>
        <w:t>täitmisel</w:t>
      </w:r>
      <w:r>
        <w:rPr>
          <w:spacing w:val="-2"/>
          <w:sz w:val="24"/>
        </w:rPr>
        <w:t xml:space="preserve"> </w:t>
      </w:r>
      <w:r>
        <w:rPr>
          <w:sz w:val="24"/>
        </w:rPr>
        <w:t>vastava</w:t>
      </w:r>
      <w:r>
        <w:rPr>
          <w:spacing w:val="-1"/>
          <w:sz w:val="24"/>
        </w:rPr>
        <w:t xml:space="preserve"> </w:t>
      </w:r>
      <w:r>
        <w:rPr>
          <w:sz w:val="24"/>
        </w:rPr>
        <w:t>lepinguosalise</w:t>
      </w:r>
      <w:r>
        <w:rPr>
          <w:spacing w:val="-2"/>
          <w:sz w:val="24"/>
        </w:rPr>
        <w:t xml:space="preserve"> territooriumil;</w:t>
      </w:r>
    </w:p>
    <w:p w14:paraId="07092781" w14:textId="77777777" w:rsidR="00E10217" w:rsidRDefault="00E10217">
      <w:pPr>
        <w:pStyle w:val="Loendilik"/>
        <w:rPr>
          <w:sz w:val="24"/>
        </w:rPr>
        <w:sectPr w:rsidR="00E10217">
          <w:pgSz w:w="11910" w:h="16850"/>
          <w:pgMar w:top="1340" w:right="566" w:bottom="1380" w:left="425" w:header="0" w:footer="1199" w:gutter="0"/>
          <w:cols w:space="708"/>
        </w:sectPr>
      </w:pPr>
    </w:p>
    <w:p w14:paraId="053D227C" w14:textId="77777777" w:rsidR="00E10217" w:rsidRDefault="00D01F16">
      <w:pPr>
        <w:pStyle w:val="Loendilik"/>
        <w:numPr>
          <w:ilvl w:val="1"/>
          <w:numId w:val="62"/>
        </w:numPr>
        <w:tabs>
          <w:tab w:val="left" w:pos="1274"/>
        </w:tabs>
        <w:spacing w:before="67" w:line="360" w:lineRule="auto"/>
        <w:ind w:right="1310"/>
        <w:rPr>
          <w:sz w:val="24"/>
        </w:rPr>
      </w:pPr>
      <w:r>
        <w:rPr>
          <w:sz w:val="24"/>
        </w:rPr>
        <w:lastRenderedPageBreak/>
        <w:t>riigihange, mille puhul kaupu või teenuseid hangitakse riiklikel eesmärkidel, mitte kaubanduslikuks</w:t>
      </w:r>
      <w:r>
        <w:rPr>
          <w:spacing w:val="-1"/>
          <w:sz w:val="24"/>
        </w:rPr>
        <w:t xml:space="preserve"> </w:t>
      </w:r>
      <w:r>
        <w:rPr>
          <w:sz w:val="24"/>
        </w:rPr>
        <w:t>edasimüügiks</w:t>
      </w:r>
      <w:r>
        <w:rPr>
          <w:spacing w:val="-1"/>
          <w:sz w:val="24"/>
        </w:rPr>
        <w:t xml:space="preserve"> </w:t>
      </w:r>
      <w:r>
        <w:rPr>
          <w:sz w:val="24"/>
        </w:rPr>
        <w:t>või</w:t>
      </w:r>
      <w:r>
        <w:rPr>
          <w:spacing w:val="-1"/>
          <w:sz w:val="24"/>
        </w:rPr>
        <w:t xml:space="preserve"> </w:t>
      </w:r>
      <w:r>
        <w:rPr>
          <w:sz w:val="24"/>
        </w:rPr>
        <w:t>selleks,</w:t>
      </w:r>
      <w:r>
        <w:rPr>
          <w:spacing w:val="-1"/>
          <w:sz w:val="24"/>
        </w:rPr>
        <w:t xml:space="preserve"> </w:t>
      </w:r>
      <w:r>
        <w:rPr>
          <w:sz w:val="24"/>
        </w:rPr>
        <w:t>et</w:t>
      </w:r>
      <w:r>
        <w:rPr>
          <w:spacing w:val="-1"/>
          <w:sz w:val="24"/>
        </w:rPr>
        <w:t xml:space="preserve"> </w:t>
      </w:r>
      <w:r>
        <w:rPr>
          <w:sz w:val="24"/>
        </w:rPr>
        <w:t>kasutada</w:t>
      </w:r>
      <w:r>
        <w:rPr>
          <w:spacing w:val="-2"/>
          <w:sz w:val="24"/>
        </w:rPr>
        <w:t xml:space="preserve"> </w:t>
      </w:r>
      <w:r>
        <w:rPr>
          <w:sz w:val="24"/>
        </w:rPr>
        <w:t>neid</w:t>
      </w:r>
      <w:r>
        <w:rPr>
          <w:spacing w:val="-1"/>
          <w:sz w:val="24"/>
        </w:rPr>
        <w:t xml:space="preserve"> </w:t>
      </w:r>
      <w:r>
        <w:rPr>
          <w:sz w:val="24"/>
        </w:rPr>
        <w:t>kaubanduslikuks</w:t>
      </w:r>
      <w:r>
        <w:rPr>
          <w:spacing w:val="-1"/>
          <w:sz w:val="24"/>
        </w:rPr>
        <w:t xml:space="preserve"> </w:t>
      </w:r>
      <w:r>
        <w:rPr>
          <w:sz w:val="24"/>
        </w:rPr>
        <w:t>müügiks mõeldud</w:t>
      </w:r>
      <w:r>
        <w:rPr>
          <w:spacing w:val="-4"/>
          <w:sz w:val="24"/>
        </w:rPr>
        <w:t xml:space="preserve"> </w:t>
      </w:r>
      <w:r>
        <w:rPr>
          <w:sz w:val="24"/>
        </w:rPr>
        <w:t>kauba</w:t>
      </w:r>
      <w:r>
        <w:rPr>
          <w:spacing w:val="-5"/>
          <w:sz w:val="24"/>
        </w:rPr>
        <w:t xml:space="preserve"> </w:t>
      </w:r>
      <w:r>
        <w:rPr>
          <w:sz w:val="24"/>
        </w:rPr>
        <w:t>tootmiseks</w:t>
      </w:r>
      <w:r>
        <w:rPr>
          <w:spacing w:val="-4"/>
          <w:sz w:val="24"/>
        </w:rPr>
        <w:t xml:space="preserve"> </w:t>
      </w:r>
      <w:r>
        <w:rPr>
          <w:sz w:val="24"/>
        </w:rPr>
        <w:t>või</w:t>
      </w:r>
      <w:r>
        <w:rPr>
          <w:spacing w:val="-4"/>
          <w:sz w:val="24"/>
        </w:rPr>
        <w:t xml:space="preserve"> </w:t>
      </w:r>
      <w:r>
        <w:rPr>
          <w:sz w:val="24"/>
        </w:rPr>
        <w:t>teenuse</w:t>
      </w:r>
      <w:r>
        <w:rPr>
          <w:spacing w:val="-5"/>
          <w:sz w:val="24"/>
        </w:rPr>
        <w:t xml:space="preserve"> </w:t>
      </w:r>
      <w:r>
        <w:rPr>
          <w:sz w:val="24"/>
        </w:rPr>
        <w:t>osutamiseks,</w:t>
      </w:r>
      <w:r>
        <w:rPr>
          <w:spacing w:val="-4"/>
          <w:sz w:val="24"/>
        </w:rPr>
        <w:t xml:space="preserve"> </w:t>
      </w:r>
      <w:r>
        <w:rPr>
          <w:sz w:val="24"/>
        </w:rPr>
        <w:t>olenemata</w:t>
      </w:r>
      <w:r>
        <w:rPr>
          <w:spacing w:val="-5"/>
          <w:sz w:val="24"/>
        </w:rPr>
        <w:t xml:space="preserve"> </w:t>
      </w:r>
      <w:r>
        <w:rPr>
          <w:sz w:val="24"/>
        </w:rPr>
        <w:t>sellest,</w:t>
      </w:r>
      <w:r>
        <w:rPr>
          <w:spacing w:val="-4"/>
          <w:sz w:val="24"/>
        </w:rPr>
        <w:t xml:space="preserve"> </w:t>
      </w:r>
      <w:r>
        <w:rPr>
          <w:sz w:val="24"/>
        </w:rPr>
        <w:t>kas</w:t>
      </w:r>
      <w:r>
        <w:rPr>
          <w:spacing w:val="-2"/>
          <w:sz w:val="24"/>
        </w:rPr>
        <w:t xml:space="preserve"> </w:t>
      </w:r>
      <w:r>
        <w:rPr>
          <w:sz w:val="24"/>
        </w:rPr>
        <w:t>tegemist</w:t>
      </w:r>
      <w:r>
        <w:rPr>
          <w:spacing w:val="-4"/>
          <w:sz w:val="24"/>
        </w:rPr>
        <w:t xml:space="preserve"> </w:t>
      </w:r>
      <w:r>
        <w:rPr>
          <w:sz w:val="24"/>
        </w:rPr>
        <w:t>on artikli 21.1 „Mõisted“ tähenduses hõlmatud riigihankega;</w:t>
      </w:r>
    </w:p>
    <w:p w14:paraId="15609F61" w14:textId="77777777" w:rsidR="00E10217" w:rsidRDefault="00E10217">
      <w:pPr>
        <w:pStyle w:val="Kehatekst"/>
        <w:spacing w:before="139"/>
      </w:pPr>
    </w:p>
    <w:p w14:paraId="36CF05C9" w14:textId="77777777" w:rsidR="00E10217" w:rsidRDefault="00D01F16">
      <w:pPr>
        <w:pStyle w:val="Loendilik"/>
        <w:numPr>
          <w:ilvl w:val="1"/>
          <w:numId w:val="62"/>
        </w:numPr>
        <w:tabs>
          <w:tab w:val="left" w:pos="1274"/>
        </w:tabs>
        <w:spacing w:before="1"/>
        <w:ind w:hanging="566"/>
        <w:rPr>
          <w:sz w:val="24"/>
        </w:rPr>
      </w:pPr>
      <w:r>
        <w:rPr>
          <w:spacing w:val="-2"/>
          <w:sz w:val="24"/>
        </w:rPr>
        <w:t>audiovisuaalteenused;</w:t>
      </w:r>
    </w:p>
    <w:p w14:paraId="3F1DB6AD" w14:textId="77777777" w:rsidR="00E10217" w:rsidRDefault="00E10217">
      <w:pPr>
        <w:pStyle w:val="Kehatekst"/>
        <w:spacing w:before="270"/>
      </w:pPr>
    </w:p>
    <w:p w14:paraId="71F5EFB3" w14:textId="77777777" w:rsidR="00E10217" w:rsidRDefault="00D01F16">
      <w:pPr>
        <w:pStyle w:val="Loendilik"/>
        <w:numPr>
          <w:ilvl w:val="1"/>
          <w:numId w:val="62"/>
        </w:numPr>
        <w:tabs>
          <w:tab w:val="left" w:pos="1274"/>
        </w:tabs>
        <w:ind w:hanging="566"/>
        <w:rPr>
          <w:sz w:val="24"/>
        </w:rPr>
      </w:pPr>
      <w:r>
        <w:rPr>
          <w:sz w:val="24"/>
        </w:rPr>
        <w:t>riigisisene</w:t>
      </w:r>
      <w:r>
        <w:rPr>
          <w:spacing w:val="-4"/>
          <w:sz w:val="24"/>
        </w:rPr>
        <w:t xml:space="preserve"> </w:t>
      </w:r>
      <w:proofErr w:type="spellStart"/>
      <w:r>
        <w:rPr>
          <w:spacing w:val="-2"/>
          <w:sz w:val="24"/>
        </w:rPr>
        <w:t>merekabotaaž</w:t>
      </w:r>
      <w:proofErr w:type="spellEnd"/>
      <w:r>
        <w:rPr>
          <w:b/>
          <w:spacing w:val="-2"/>
          <w:position w:val="8"/>
          <w:sz w:val="16"/>
        </w:rPr>
        <w:t>36</w:t>
      </w:r>
      <w:r>
        <w:rPr>
          <w:spacing w:val="-2"/>
          <w:sz w:val="24"/>
        </w:rPr>
        <w:t>;</w:t>
      </w:r>
    </w:p>
    <w:p w14:paraId="02F9929A" w14:textId="77777777" w:rsidR="00E10217" w:rsidRDefault="00E10217">
      <w:pPr>
        <w:pStyle w:val="Kehatekst"/>
        <w:spacing w:before="271"/>
      </w:pPr>
    </w:p>
    <w:p w14:paraId="3B79D910" w14:textId="77777777" w:rsidR="00E10217" w:rsidRDefault="00D01F16">
      <w:pPr>
        <w:pStyle w:val="Loendilik"/>
        <w:numPr>
          <w:ilvl w:val="1"/>
          <w:numId w:val="62"/>
        </w:numPr>
        <w:tabs>
          <w:tab w:val="left" w:pos="1274"/>
        </w:tabs>
        <w:spacing w:before="1"/>
        <w:ind w:hanging="566"/>
        <w:rPr>
          <w:sz w:val="24"/>
        </w:rPr>
      </w:pPr>
      <w:r>
        <w:rPr>
          <w:sz w:val="24"/>
        </w:rPr>
        <w:t>lennuteenused</w:t>
      </w:r>
      <w:r>
        <w:rPr>
          <w:spacing w:val="-3"/>
          <w:sz w:val="24"/>
        </w:rPr>
        <w:t xml:space="preserve"> </w:t>
      </w:r>
      <w:r>
        <w:rPr>
          <w:sz w:val="24"/>
        </w:rPr>
        <w:t>või lennuteenustega</w:t>
      </w:r>
      <w:r>
        <w:rPr>
          <w:spacing w:val="-2"/>
          <w:sz w:val="24"/>
        </w:rPr>
        <w:t xml:space="preserve"> </w:t>
      </w:r>
      <w:r>
        <w:rPr>
          <w:sz w:val="24"/>
        </w:rPr>
        <w:t>seotud tugiteenused,</w:t>
      </w:r>
      <w:r>
        <w:rPr>
          <w:b/>
          <w:position w:val="8"/>
          <w:sz w:val="16"/>
        </w:rPr>
        <w:t>37</w:t>
      </w:r>
      <w:r>
        <w:rPr>
          <w:b/>
          <w:spacing w:val="20"/>
          <w:position w:val="8"/>
          <w:sz w:val="16"/>
        </w:rPr>
        <w:t xml:space="preserve"> </w:t>
      </w:r>
      <w:r>
        <w:rPr>
          <w:sz w:val="24"/>
        </w:rPr>
        <w:t>välja</w:t>
      </w:r>
      <w:r>
        <w:rPr>
          <w:spacing w:val="-1"/>
          <w:sz w:val="24"/>
        </w:rPr>
        <w:t xml:space="preserve"> </w:t>
      </w:r>
      <w:r>
        <w:rPr>
          <w:sz w:val="24"/>
        </w:rPr>
        <w:t>arvatud</w:t>
      </w:r>
      <w:r>
        <w:rPr>
          <w:spacing w:val="-1"/>
          <w:sz w:val="24"/>
        </w:rPr>
        <w:t xml:space="preserve"> </w:t>
      </w:r>
      <w:r>
        <w:rPr>
          <w:sz w:val="24"/>
        </w:rPr>
        <w:t xml:space="preserve">järgmised </w:t>
      </w:r>
      <w:r>
        <w:rPr>
          <w:spacing w:val="-2"/>
          <w:sz w:val="24"/>
        </w:rPr>
        <w:t>teenused:</w:t>
      </w:r>
    </w:p>
    <w:p w14:paraId="4C8920B8" w14:textId="77777777" w:rsidR="00E10217" w:rsidRDefault="00E10217">
      <w:pPr>
        <w:pStyle w:val="Kehatekst"/>
      </w:pPr>
    </w:p>
    <w:p w14:paraId="43B8FE85" w14:textId="77777777" w:rsidR="00E10217" w:rsidRDefault="00E10217">
      <w:pPr>
        <w:pStyle w:val="Kehatekst"/>
      </w:pPr>
    </w:p>
    <w:p w14:paraId="2B091FB1" w14:textId="77777777" w:rsidR="00E10217" w:rsidRDefault="00D01F16">
      <w:pPr>
        <w:pStyle w:val="Loendilik"/>
        <w:numPr>
          <w:ilvl w:val="2"/>
          <w:numId w:val="62"/>
        </w:numPr>
        <w:tabs>
          <w:tab w:val="left" w:pos="1841"/>
        </w:tabs>
        <w:spacing w:line="360" w:lineRule="auto"/>
        <w:ind w:right="1572"/>
        <w:rPr>
          <w:sz w:val="24"/>
        </w:rPr>
      </w:pPr>
      <w:r>
        <w:rPr>
          <w:sz w:val="24"/>
        </w:rPr>
        <w:t>õhusõidukite</w:t>
      </w:r>
      <w:r>
        <w:rPr>
          <w:spacing w:val="-5"/>
          <w:sz w:val="24"/>
        </w:rPr>
        <w:t xml:space="preserve"> </w:t>
      </w:r>
      <w:r>
        <w:rPr>
          <w:sz w:val="24"/>
        </w:rPr>
        <w:t>remondi-</w:t>
      </w:r>
      <w:r>
        <w:rPr>
          <w:spacing w:val="-5"/>
          <w:sz w:val="24"/>
        </w:rPr>
        <w:t xml:space="preserve"> </w:t>
      </w:r>
      <w:r>
        <w:rPr>
          <w:sz w:val="24"/>
        </w:rPr>
        <w:t>ja</w:t>
      </w:r>
      <w:r>
        <w:rPr>
          <w:spacing w:val="-4"/>
          <w:sz w:val="24"/>
        </w:rPr>
        <w:t xml:space="preserve"> </w:t>
      </w:r>
      <w:r>
        <w:rPr>
          <w:sz w:val="24"/>
        </w:rPr>
        <w:t>hooldusteenused,</w:t>
      </w:r>
      <w:r>
        <w:rPr>
          <w:spacing w:val="-4"/>
          <w:sz w:val="24"/>
        </w:rPr>
        <w:t xml:space="preserve"> </w:t>
      </w:r>
      <w:r>
        <w:rPr>
          <w:sz w:val="24"/>
        </w:rPr>
        <w:t>mille</w:t>
      </w:r>
      <w:r>
        <w:rPr>
          <w:spacing w:val="-5"/>
          <w:sz w:val="24"/>
        </w:rPr>
        <w:t xml:space="preserve"> </w:t>
      </w:r>
      <w:r>
        <w:rPr>
          <w:sz w:val="24"/>
        </w:rPr>
        <w:t>ajal</w:t>
      </w:r>
      <w:r>
        <w:rPr>
          <w:spacing w:val="-3"/>
          <w:sz w:val="24"/>
        </w:rPr>
        <w:t xml:space="preserve"> </w:t>
      </w:r>
      <w:r>
        <w:rPr>
          <w:sz w:val="24"/>
        </w:rPr>
        <w:t>õhusõiduk</w:t>
      </w:r>
      <w:r>
        <w:rPr>
          <w:spacing w:val="-4"/>
          <w:sz w:val="24"/>
        </w:rPr>
        <w:t xml:space="preserve"> </w:t>
      </w:r>
      <w:r>
        <w:rPr>
          <w:sz w:val="24"/>
        </w:rPr>
        <w:t>on</w:t>
      </w:r>
      <w:r>
        <w:rPr>
          <w:spacing w:val="-4"/>
          <w:sz w:val="24"/>
        </w:rPr>
        <w:t xml:space="preserve"> </w:t>
      </w:r>
      <w:r>
        <w:rPr>
          <w:sz w:val="24"/>
        </w:rPr>
        <w:t xml:space="preserve">kasutusest </w:t>
      </w:r>
      <w:r>
        <w:rPr>
          <w:spacing w:val="-2"/>
          <w:sz w:val="24"/>
        </w:rPr>
        <w:t>kõrvaldatud;</w:t>
      </w:r>
    </w:p>
    <w:p w14:paraId="181187F2" w14:textId="77777777" w:rsidR="00E10217" w:rsidRDefault="00E10217">
      <w:pPr>
        <w:pStyle w:val="Kehatekst"/>
        <w:rPr>
          <w:sz w:val="20"/>
        </w:rPr>
      </w:pPr>
    </w:p>
    <w:p w14:paraId="7398FCB1" w14:textId="77777777" w:rsidR="00E10217" w:rsidRDefault="00E10217">
      <w:pPr>
        <w:pStyle w:val="Kehatekst"/>
        <w:rPr>
          <w:sz w:val="20"/>
        </w:rPr>
      </w:pPr>
    </w:p>
    <w:p w14:paraId="4F2311D4" w14:textId="77777777" w:rsidR="00E10217" w:rsidRDefault="00E10217">
      <w:pPr>
        <w:pStyle w:val="Kehatekst"/>
        <w:rPr>
          <w:sz w:val="20"/>
        </w:rPr>
      </w:pPr>
    </w:p>
    <w:p w14:paraId="0F6FD1DA" w14:textId="77777777" w:rsidR="00E10217" w:rsidRDefault="00E10217">
      <w:pPr>
        <w:pStyle w:val="Kehatekst"/>
        <w:rPr>
          <w:sz w:val="20"/>
        </w:rPr>
      </w:pPr>
    </w:p>
    <w:p w14:paraId="4FD257E2" w14:textId="77777777" w:rsidR="00E10217" w:rsidRDefault="00E10217">
      <w:pPr>
        <w:pStyle w:val="Kehatekst"/>
        <w:rPr>
          <w:sz w:val="20"/>
        </w:rPr>
      </w:pPr>
    </w:p>
    <w:p w14:paraId="53826213" w14:textId="77777777" w:rsidR="00E10217" w:rsidRDefault="00E10217">
      <w:pPr>
        <w:pStyle w:val="Kehatekst"/>
        <w:rPr>
          <w:sz w:val="20"/>
        </w:rPr>
      </w:pPr>
    </w:p>
    <w:p w14:paraId="4BF95F19" w14:textId="77777777" w:rsidR="00E10217" w:rsidRDefault="00E10217">
      <w:pPr>
        <w:pStyle w:val="Kehatekst"/>
        <w:rPr>
          <w:sz w:val="20"/>
        </w:rPr>
      </w:pPr>
    </w:p>
    <w:p w14:paraId="38C22703" w14:textId="77777777" w:rsidR="00E10217" w:rsidRDefault="00E10217">
      <w:pPr>
        <w:pStyle w:val="Kehatekst"/>
        <w:rPr>
          <w:sz w:val="20"/>
        </w:rPr>
      </w:pPr>
    </w:p>
    <w:p w14:paraId="0B5F6B45" w14:textId="77777777" w:rsidR="00E10217" w:rsidRDefault="00E10217">
      <w:pPr>
        <w:pStyle w:val="Kehatekst"/>
        <w:rPr>
          <w:sz w:val="20"/>
        </w:rPr>
      </w:pPr>
    </w:p>
    <w:p w14:paraId="66A2ECFD" w14:textId="77777777" w:rsidR="00E10217" w:rsidRDefault="00E10217">
      <w:pPr>
        <w:pStyle w:val="Kehatekst"/>
        <w:rPr>
          <w:sz w:val="20"/>
        </w:rPr>
      </w:pPr>
    </w:p>
    <w:p w14:paraId="136A8539" w14:textId="77777777" w:rsidR="00E10217" w:rsidRDefault="00E10217">
      <w:pPr>
        <w:pStyle w:val="Kehatekst"/>
        <w:rPr>
          <w:sz w:val="20"/>
        </w:rPr>
      </w:pPr>
    </w:p>
    <w:p w14:paraId="788590FA" w14:textId="77777777" w:rsidR="00E10217" w:rsidRDefault="00E10217">
      <w:pPr>
        <w:pStyle w:val="Kehatekst"/>
        <w:rPr>
          <w:sz w:val="20"/>
        </w:rPr>
      </w:pPr>
    </w:p>
    <w:p w14:paraId="3717CCA5" w14:textId="77777777" w:rsidR="00E10217" w:rsidRDefault="00E10217">
      <w:pPr>
        <w:pStyle w:val="Kehatekst"/>
        <w:rPr>
          <w:sz w:val="20"/>
        </w:rPr>
      </w:pPr>
    </w:p>
    <w:p w14:paraId="2712994E" w14:textId="77777777" w:rsidR="00E10217" w:rsidRDefault="00E10217">
      <w:pPr>
        <w:pStyle w:val="Kehatekst"/>
        <w:rPr>
          <w:sz w:val="20"/>
        </w:rPr>
      </w:pPr>
    </w:p>
    <w:p w14:paraId="0F900421" w14:textId="77777777" w:rsidR="00E10217" w:rsidRDefault="00E10217">
      <w:pPr>
        <w:pStyle w:val="Kehatekst"/>
        <w:rPr>
          <w:sz w:val="20"/>
        </w:rPr>
      </w:pPr>
    </w:p>
    <w:p w14:paraId="22FB21B5" w14:textId="77777777" w:rsidR="00E10217" w:rsidRDefault="00E10217">
      <w:pPr>
        <w:pStyle w:val="Kehatekst"/>
        <w:rPr>
          <w:sz w:val="20"/>
        </w:rPr>
      </w:pPr>
    </w:p>
    <w:p w14:paraId="1748EDAE" w14:textId="77777777" w:rsidR="00E10217" w:rsidRDefault="00D01F16">
      <w:pPr>
        <w:pStyle w:val="Kehatekst"/>
        <w:spacing w:before="37"/>
        <w:rPr>
          <w:sz w:val="20"/>
        </w:rPr>
      </w:pPr>
      <w:r>
        <w:rPr>
          <w:noProof/>
          <w:sz w:val="20"/>
        </w:rPr>
        <mc:AlternateContent>
          <mc:Choice Requires="wps">
            <w:drawing>
              <wp:anchor distT="0" distB="0" distL="0" distR="0" simplePos="0" relativeHeight="487601664" behindDoc="1" locked="0" layoutInCell="1" allowOverlap="1" wp14:anchorId="6BF30EBD" wp14:editId="66894891">
                <wp:simplePos x="0" y="0"/>
                <wp:positionH relativeFrom="page">
                  <wp:posOffset>719632</wp:posOffset>
                </wp:positionH>
                <wp:positionV relativeFrom="paragraph">
                  <wp:posOffset>185347</wp:posOffset>
                </wp:positionV>
                <wp:extent cx="1829435" cy="762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4C683E" id="Graphic 29" o:spid="_x0000_s1026" style="position:absolute;margin-left:56.65pt;margin-top:14.6pt;width:144.05pt;height:.6pt;z-index:-157148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" path="m1829054,l,,,7619r1829054,l1829054,xe" fillcolor="black" stroked="f">
                <v:path arrowok="t"/>
                <w10:wrap type="topAndBottom" anchorx="page"/>
              </v:shape>
            </w:pict>
          </mc:Fallback>
        </mc:AlternateContent>
      </w:r>
    </w:p>
    <w:p w14:paraId="63D2E647" w14:textId="77777777" w:rsidR="00E10217" w:rsidRDefault="00D01F16">
      <w:pPr>
        <w:pStyle w:val="Kehatekst"/>
        <w:tabs>
          <w:tab w:val="left" w:pos="1274"/>
        </w:tabs>
        <w:spacing w:before="234"/>
        <w:ind w:left="1274" w:right="1195" w:hanging="567"/>
      </w:pPr>
      <w:r>
        <w:rPr>
          <w:b/>
          <w:spacing w:val="-6"/>
          <w:position w:val="8"/>
          <w:sz w:val="16"/>
        </w:rPr>
        <w:t>36</w:t>
      </w:r>
      <w:r>
        <w:rPr>
          <w:b/>
          <w:position w:val="8"/>
          <w:sz w:val="16"/>
        </w:rPr>
        <w:tab/>
      </w:r>
      <w:r>
        <w:t>Euroopa Liidu puhul, ilma et see piiraks sellise tegevuse ulatust, mida võib asjaomaste riigisiseste</w:t>
      </w:r>
      <w:r>
        <w:rPr>
          <w:spacing w:val="-5"/>
        </w:rPr>
        <w:t xml:space="preserve"> </w:t>
      </w:r>
      <w:r>
        <w:t>õigusnormide</w:t>
      </w:r>
      <w:r>
        <w:rPr>
          <w:spacing w:val="-5"/>
        </w:rPr>
        <w:t xml:space="preserve"> </w:t>
      </w:r>
      <w:r>
        <w:t>alusel</w:t>
      </w:r>
      <w:r>
        <w:rPr>
          <w:spacing w:val="-5"/>
        </w:rPr>
        <w:t xml:space="preserve"> </w:t>
      </w:r>
      <w:r>
        <w:t>käsitada</w:t>
      </w:r>
      <w:r>
        <w:rPr>
          <w:spacing w:val="-5"/>
        </w:rPr>
        <w:t xml:space="preserve"> </w:t>
      </w:r>
      <w:proofErr w:type="spellStart"/>
      <w:r>
        <w:t>kabotaažina</w:t>
      </w:r>
      <w:proofErr w:type="spellEnd"/>
      <w:r>
        <w:t>,</w:t>
      </w:r>
      <w:r>
        <w:rPr>
          <w:spacing w:val="-5"/>
        </w:rPr>
        <w:t xml:space="preserve"> </w:t>
      </w:r>
      <w:r>
        <w:t>hõlmab</w:t>
      </w:r>
      <w:r>
        <w:rPr>
          <w:spacing w:val="-5"/>
        </w:rPr>
        <w:t xml:space="preserve"> </w:t>
      </w:r>
      <w:r>
        <w:t>käesoleva</w:t>
      </w:r>
      <w:r>
        <w:rPr>
          <w:spacing w:val="-5"/>
        </w:rPr>
        <w:t xml:space="preserve"> </w:t>
      </w:r>
      <w:r>
        <w:t>peatüki</w:t>
      </w:r>
      <w:r>
        <w:rPr>
          <w:spacing w:val="-5"/>
        </w:rPr>
        <w:t xml:space="preserve"> </w:t>
      </w:r>
      <w:r>
        <w:t>kohane</w:t>
      </w:r>
    </w:p>
    <w:p w14:paraId="2CD9293B" w14:textId="77777777" w:rsidR="00E10217" w:rsidRDefault="00D01F16">
      <w:pPr>
        <w:pStyle w:val="Kehatekst"/>
        <w:ind w:left="1274" w:right="818"/>
      </w:pPr>
      <w:r>
        <w:t>riigisisene</w:t>
      </w:r>
      <w:r>
        <w:rPr>
          <w:spacing w:val="-1"/>
        </w:rPr>
        <w:t xml:space="preserve"> </w:t>
      </w:r>
      <w:proofErr w:type="spellStart"/>
      <w:r>
        <w:t>merekabotaaž</w:t>
      </w:r>
      <w:proofErr w:type="spellEnd"/>
      <w:r>
        <w:t xml:space="preserve"> reisijate</w:t>
      </w:r>
      <w:r>
        <w:rPr>
          <w:spacing w:val="-1"/>
        </w:rPr>
        <w:t xml:space="preserve"> </w:t>
      </w:r>
      <w:r>
        <w:t>või kauba</w:t>
      </w:r>
      <w:r>
        <w:rPr>
          <w:spacing w:val="-2"/>
        </w:rPr>
        <w:t xml:space="preserve"> </w:t>
      </w:r>
      <w:r>
        <w:t>vedu ühest Euroopa</w:t>
      </w:r>
      <w:r>
        <w:rPr>
          <w:spacing w:val="-2"/>
        </w:rPr>
        <w:t xml:space="preserve"> </w:t>
      </w:r>
      <w:r>
        <w:t>Liidu liikmesriigis</w:t>
      </w:r>
      <w:r>
        <w:rPr>
          <w:spacing w:val="-1"/>
        </w:rPr>
        <w:t xml:space="preserve"> </w:t>
      </w:r>
      <w:r>
        <w:t>asuvast sadamast või kohast teise samas liikmesriigis asuvasse sadamasse või kohta, sh asjaomase riigi</w:t>
      </w:r>
      <w:r>
        <w:rPr>
          <w:spacing w:val="-3"/>
        </w:rPr>
        <w:t xml:space="preserve"> </w:t>
      </w:r>
      <w:r>
        <w:t>mandrilaval,</w:t>
      </w:r>
      <w:r>
        <w:rPr>
          <w:spacing w:val="-3"/>
        </w:rPr>
        <w:t xml:space="preserve"> </w:t>
      </w:r>
      <w:r>
        <w:t>nagu</w:t>
      </w:r>
      <w:r>
        <w:rPr>
          <w:spacing w:val="-3"/>
        </w:rPr>
        <w:t xml:space="preserve"> </w:t>
      </w:r>
      <w:r>
        <w:t>on</w:t>
      </w:r>
      <w:r>
        <w:rPr>
          <w:spacing w:val="-3"/>
        </w:rPr>
        <w:t xml:space="preserve"> </w:t>
      </w:r>
      <w:r>
        <w:t>sätestatud</w:t>
      </w:r>
      <w:r>
        <w:rPr>
          <w:spacing w:val="-3"/>
        </w:rPr>
        <w:t xml:space="preserve"> </w:t>
      </w:r>
      <w:r>
        <w:t>ÜRO</w:t>
      </w:r>
      <w:r>
        <w:rPr>
          <w:spacing w:val="-3"/>
        </w:rPr>
        <w:t xml:space="preserve"> </w:t>
      </w:r>
      <w:r>
        <w:t>mereõiguse</w:t>
      </w:r>
      <w:r>
        <w:rPr>
          <w:spacing w:val="-4"/>
        </w:rPr>
        <w:t xml:space="preserve"> </w:t>
      </w:r>
      <w:r>
        <w:t>konventsioonis,</w:t>
      </w:r>
      <w:r>
        <w:rPr>
          <w:spacing w:val="-3"/>
        </w:rPr>
        <w:t xml:space="preserve"> </w:t>
      </w:r>
      <w:r>
        <w:t>ning</w:t>
      </w:r>
      <w:r>
        <w:rPr>
          <w:spacing w:val="-3"/>
        </w:rPr>
        <w:t xml:space="preserve"> </w:t>
      </w:r>
      <w:r>
        <w:t>ühest</w:t>
      </w:r>
      <w:r>
        <w:rPr>
          <w:spacing w:val="-3"/>
        </w:rPr>
        <w:t xml:space="preserve"> </w:t>
      </w:r>
      <w:r>
        <w:t>ja</w:t>
      </w:r>
      <w:r>
        <w:rPr>
          <w:spacing w:val="-4"/>
        </w:rPr>
        <w:t xml:space="preserve"> </w:t>
      </w:r>
      <w:r>
        <w:t>samast Euroopa Liidu liikmesriigis asuvast sadamast või kohast algavat ja seal lõppevat liiklust.</w:t>
      </w:r>
    </w:p>
    <w:p w14:paraId="220F8471" w14:textId="77777777" w:rsidR="00E10217" w:rsidRDefault="00D01F16">
      <w:pPr>
        <w:pStyle w:val="Kehatekst"/>
        <w:ind w:left="1274" w:right="818"/>
      </w:pPr>
      <w:r>
        <w:t xml:space="preserve">Mehhiko puhul hõlmab käesoleva peatüki kohane riigisisene </w:t>
      </w:r>
      <w:proofErr w:type="spellStart"/>
      <w:r>
        <w:t>merekabotaaž</w:t>
      </w:r>
      <w:proofErr w:type="spellEnd"/>
      <w:r>
        <w:t xml:space="preserve"> laeva meritsi liikumist</w:t>
      </w:r>
      <w:r>
        <w:rPr>
          <w:spacing w:val="-4"/>
        </w:rPr>
        <w:t xml:space="preserve"> </w:t>
      </w:r>
      <w:r>
        <w:t>Mehhiko</w:t>
      </w:r>
      <w:r>
        <w:rPr>
          <w:spacing w:val="-4"/>
        </w:rPr>
        <w:t xml:space="preserve"> </w:t>
      </w:r>
      <w:r>
        <w:t>merevööndis</w:t>
      </w:r>
      <w:r>
        <w:rPr>
          <w:spacing w:val="-4"/>
        </w:rPr>
        <w:t xml:space="preserve"> </w:t>
      </w:r>
      <w:r>
        <w:t>ja</w:t>
      </w:r>
      <w:r>
        <w:rPr>
          <w:spacing w:val="-4"/>
        </w:rPr>
        <w:t xml:space="preserve"> </w:t>
      </w:r>
      <w:r>
        <w:t>Mehhiko</w:t>
      </w:r>
      <w:r>
        <w:rPr>
          <w:spacing w:val="-4"/>
        </w:rPr>
        <w:t xml:space="preserve"> </w:t>
      </w:r>
      <w:r>
        <w:t>rannikul</w:t>
      </w:r>
      <w:r>
        <w:rPr>
          <w:spacing w:val="-4"/>
        </w:rPr>
        <w:t xml:space="preserve"> </w:t>
      </w:r>
      <w:r>
        <w:t>asuvate</w:t>
      </w:r>
      <w:r>
        <w:rPr>
          <w:spacing w:val="-4"/>
        </w:rPr>
        <w:t xml:space="preserve"> </w:t>
      </w:r>
      <w:r>
        <w:t>sadamate</w:t>
      </w:r>
      <w:r>
        <w:rPr>
          <w:spacing w:val="-4"/>
        </w:rPr>
        <w:t xml:space="preserve"> </w:t>
      </w:r>
      <w:r>
        <w:t>või kohtade</w:t>
      </w:r>
      <w:r>
        <w:rPr>
          <w:spacing w:val="-6"/>
        </w:rPr>
        <w:t xml:space="preserve"> </w:t>
      </w:r>
      <w:r>
        <w:t>vahel.</w:t>
      </w:r>
    </w:p>
    <w:p w14:paraId="4858ABE2" w14:textId="77777777" w:rsidR="00E10217" w:rsidRDefault="00D01F16">
      <w:pPr>
        <w:pStyle w:val="Kehatekst"/>
        <w:tabs>
          <w:tab w:val="left" w:pos="1274"/>
        </w:tabs>
        <w:spacing w:line="276" w:lineRule="exact"/>
        <w:ind w:left="708"/>
      </w:pPr>
      <w:r>
        <w:rPr>
          <w:b/>
          <w:spacing w:val="-5"/>
          <w:position w:val="8"/>
          <w:sz w:val="16"/>
        </w:rPr>
        <w:t>37</w:t>
      </w:r>
      <w:r>
        <w:rPr>
          <w:b/>
          <w:position w:val="8"/>
          <w:sz w:val="16"/>
        </w:rPr>
        <w:tab/>
      </w:r>
      <w:r>
        <w:t>Suurema</w:t>
      </w:r>
      <w:r>
        <w:rPr>
          <w:spacing w:val="-2"/>
        </w:rPr>
        <w:t xml:space="preserve"> </w:t>
      </w:r>
      <w:r>
        <w:t>selguse</w:t>
      </w:r>
      <w:r>
        <w:rPr>
          <w:spacing w:val="-2"/>
        </w:rPr>
        <w:t xml:space="preserve"> </w:t>
      </w:r>
      <w:r>
        <w:t>huvides</w:t>
      </w:r>
      <w:r>
        <w:rPr>
          <w:spacing w:val="1"/>
        </w:rPr>
        <w:t xml:space="preserve"> </w:t>
      </w:r>
      <w:r>
        <w:t>tuleb</w:t>
      </w:r>
      <w:r>
        <w:rPr>
          <w:spacing w:val="-2"/>
        </w:rPr>
        <w:t xml:space="preserve"> </w:t>
      </w:r>
      <w:r>
        <w:t>märkida,</w:t>
      </w:r>
      <w:r>
        <w:rPr>
          <w:spacing w:val="-1"/>
        </w:rPr>
        <w:t xml:space="preserve"> </w:t>
      </w:r>
      <w:r>
        <w:t>et</w:t>
      </w:r>
      <w:r>
        <w:rPr>
          <w:spacing w:val="-2"/>
        </w:rPr>
        <w:t xml:space="preserve"> </w:t>
      </w:r>
      <w:r>
        <w:t>„lennuteenused</w:t>
      </w:r>
      <w:r>
        <w:rPr>
          <w:spacing w:val="-1"/>
        </w:rPr>
        <w:t xml:space="preserve"> </w:t>
      </w:r>
      <w:r>
        <w:t>või</w:t>
      </w:r>
      <w:r>
        <w:rPr>
          <w:spacing w:val="-2"/>
        </w:rPr>
        <w:t xml:space="preserve"> </w:t>
      </w:r>
      <w:r>
        <w:t>lennuteenustega</w:t>
      </w:r>
      <w:r>
        <w:rPr>
          <w:spacing w:val="-2"/>
        </w:rPr>
        <w:t xml:space="preserve"> seotud</w:t>
      </w:r>
    </w:p>
    <w:p w14:paraId="0CC6C5DC" w14:textId="77777777" w:rsidR="00E10217" w:rsidRDefault="00D01F16">
      <w:pPr>
        <w:pStyle w:val="Kehatekst"/>
        <w:ind w:left="1274" w:right="634"/>
      </w:pPr>
      <w:r>
        <w:t>tugiteenused“ hõlmavad ka järgmisi teenuseid: õhusõiduki rentimine koos meeskonnaga, lennuvälja käitamise teenused ja teenused, mida osutatakse õhusõiduki abil ja mille peamine eesmärk</w:t>
      </w:r>
      <w:r>
        <w:rPr>
          <w:spacing w:val="-2"/>
        </w:rPr>
        <w:t xml:space="preserve"> </w:t>
      </w:r>
      <w:r>
        <w:t>ei</w:t>
      </w:r>
      <w:r>
        <w:rPr>
          <w:spacing w:val="-4"/>
        </w:rPr>
        <w:t xml:space="preserve"> </w:t>
      </w:r>
      <w:r>
        <w:t>ole</w:t>
      </w:r>
      <w:r>
        <w:rPr>
          <w:spacing w:val="-5"/>
        </w:rPr>
        <w:t xml:space="preserve"> </w:t>
      </w:r>
      <w:r>
        <w:t>kauba-</w:t>
      </w:r>
      <w:r>
        <w:rPr>
          <w:spacing w:val="-5"/>
        </w:rPr>
        <w:t xml:space="preserve"> </w:t>
      </w:r>
      <w:r>
        <w:t>või</w:t>
      </w:r>
      <w:r>
        <w:rPr>
          <w:spacing w:val="-4"/>
        </w:rPr>
        <w:t xml:space="preserve"> </w:t>
      </w:r>
      <w:r>
        <w:t>reisijatevedu,</w:t>
      </w:r>
      <w:r>
        <w:rPr>
          <w:spacing w:val="-4"/>
        </w:rPr>
        <w:t xml:space="preserve"> </w:t>
      </w:r>
      <w:r>
        <w:t>näiteks</w:t>
      </w:r>
      <w:r>
        <w:rPr>
          <w:spacing w:val="-4"/>
        </w:rPr>
        <w:t xml:space="preserve"> </w:t>
      </w:r>
      <w:r>
        <w:t>tuletõrje,</w:t>
      </w:r>
      <w:r>
        <w:rPr>
          <w:spacing w:val="-4"/>
        </w:rPr>
        <w:t xml:space="preserve"> </w:t>
      </w:r>
      <w:r>
        <w:t>lennutreening,</w:t>
      </w:r>
      <w:r>
        <w:rPr>
          <w:spacing w:val="-4"/>
        </w:rPr>
        <w:t xml:space="preserve"> </w:t>
      </w:r>
      <w:r>
        <w:t>vaatamisväärsustega tutvumine, pritsimine, mõõdistamine, kaardistamine, pildistamine, langevarjuhüpped, purilennuki pukseerimine, helikopteri abil tõstmine metsavarumises ja ehituses ning muud õhusõidukitega osutatavad põllumajandus-, tööstus- ja inspekteerimisteenused.</w:t>
      </w:r>
    </w:p>
    <w:p w14:paraId="40A14AB6" w14:textId="77777777" w:rsidR="00E10217" w:rsidRDefault="00E10217">
      <w:pPr>
        <w:pStyle w:val="Kehatekst"/>
        <w:sectPr w:rsidR="00E10217">
          <w:pgSz w:w="11910" w:h="16850"/>
          <w:pgMar w:top="1340" w:right="566" w:bottom="1380" w:left="425" w:header="0" w:footer="1199" w:gutter="0"/>
          <w:cols w:space="708"/>
        </w:sectPr>
      </w:pPr>
    </w:p>
    <w:p w14:paraId="06BBEE07" w14:textId="77777777" w:rsidR="00E10217" w:rsidRDefault="00D01F16">
      <w:pPr>
        <w:pStyle w:val="Loendilik"/>
        <w:numPr>
          <w:ilvl w:val="2"/>
          <w:numId w:val="62"/>
        </w:numPr>
        <w:tabs>
          <w:tab w:val="left" w:pos="1840"/>
        </w:tabs>
        <w:spacing w:before="67"/>
        <w:ind w:left="1840" w:hanging="566"/>
        <w:rPr>
          <w:sz w:val="24"/>
        </w:rPr>
      </w:pPr>
      <w:r>
        <w:rPr>
          <w:sz w:val="24"/>
        </w:rPr>
        <w:lastRenderedPageBreak/>
        <w:t>lennutransporditeenuste</w:t>
      </w:r>
      <w:r>
        <w:rPr>
          <w:spacing w:val="-1"/>
          <w:sz w:val="24"/>
        </w:rPr>
        <w:t xml:space="preserve"> </w:t>
      </w:r>
      <w:r>
        <w:rPr>
          <w:sz w:val="24"/>
        </w:rPr>
        <w:t>müük</w:t>
      </w:r>
      <w:r>
        <w:rPr>
          <w:spacing w:val="-1"/>
          <w:sz w:val="24"/>
        </w:rPr>
        <w:t xml:space="preserve"> </w:t>
      </w:r>
      <w:r>
        <w:rPr>
          <w:sz w:val="24"/>
        </w:rPr>
        <w:t>ja</w:t>
      </w:r>
      <w:r>
        <w:rPr>
          <w:spacing w:val="-2"/>
          <w:sz w:val="24"/>
        </w:rPr>
        <w:t xml:space="preserve"> turustamine;</w:t>
      </w:r>
    </w:p>
    <w:p w14:paraId="72A74813" w14:textId="77777777" w:rsidR="00E10217" w:rsidRDefault="00E10217">
      <w:pPr>
        <w:pStyle w:val="Kehatekst"/>
      </w:pPr>
    </w:p>
    <w:p w14:paraId="1684F053" w14:textId="77777777" w:rsidR="00E10217" w:rsidRDefault="00E10217">
      <w:pPr>
        <w:pStyle w:val="Kehatekst"/>
      </w:pPr>
    </w:p>
    <w:p w14:paraId="05045787" w14:textId="77777777" w:rsidR="00E10217" w:rsidRDefault="00D01F16">
      <w:pPr>
        <w:pStyle w:val="Loendilik"/>
        <w:numPr>
          <w:ilvl w:val="2"/>
          <w:numId w:val="62"/>
        </w:numPr>
        <w:tabs>
          <w:tab w:val="left" w:pos="1840"/>
        </w:tabs>
        <w:ind w:left="1840" w:hanging="566"/>
        <w:rPr>
          <w:sz w:val="24"/>
        </w:rPr>
      </w:pPr>
      <w:r>
        <w:rPr>
          <w:sz w:val="24"/>
        </w:rPr>
        <w:t>arvutipõhise</w:t>
      </w:r>
      <w:r>
        <w:rPr>
          <w:spacing w:val="-4"/>
          <w:sz w:val="24"/>
        </w:rPr>
        <w:t xml:space="preserve"> </w:t>
      </w:r>
      <w:r>
        <w:rPr>
          <w:sz w:val="24"/>
        </w:rPr>
        <w:t>ettetellimissüsteemi</w:t>
      </w:r>
      <w:r>
        <w:rPr>
          <w:spacing w:val="-3"/>
          <w:sz w:val="24"/>
        </w:rPr>
        <w:t xml:space="preserve"> </w:t>
      </w:r>
      <w:r>
        <w:rPr>
          <w:sz w:val="24"/>
        </w:rPr>
        <w:t>teenused</w:t>
      </w:r>
      <w:r>
        <w:rPr>
          <w:spacing w:val="-2"/>
          <w:sz w:val="24"/>
        </w:rPr>
        <w:t xml:space="preserve"> </w:t>
      </w:r>
      <w:r>
        <w:rPr>
          <w:spacing w:val="-4"/>
          <w:sz w:val="24"/>
        </w:rPr>
        <w:t>ning</w:t>
      </w:r>
    </w:p>
    <w:p w14:paraId="129E9270" w14:textId="77777777" w:rsidR="00E10217" w:rsidRDefault="00E10217">
      <w:pPr>
        <w:pStyle w:val="Kehatekst"/>
      </w:pPr>
    </w:p>
    <w:p w14:paraId="68649599" w14:textId="77777777" w:rsidR="00E10217" w:rsidRDefault="00E10217">
      <w:pPr>
        <w:pStyle w:val="Kehatekst"/>
      </w:pPr>
    </w:p>
    <w:p w14:paraId="75CBF049" w14:textId="77777777" w:rsidR="00E10217" w:rsidRDefault="00D01F16">
      <w:pPr>
        <w:pStyle w:val="Loendilik"/>
        <w:numPr>
          <w:ilvl w:val="2"/>
          <w:numId w:val="62"/>
        </w:numPr>
        <w:tabs>
          <w:tab w:val="left" w:pos="1840"/>
        </w:tabs>
        <w:ind w:left="1840" w:hanging="566"/>
        <w:rPr>
          <w:sz w:val="24"/>
        </w:rPr>
      </w:pPr>
      <w:r>
        <w:rPr>
          <w:sz w:val="24"/>
        </w:rPr>
        <w:t>maapealne</w:t>
      </w:r>
      <w:r>
        <w:rPr>
          <w:spacing w:val="-3"/>
          <w:sz w:val="24"/>
        </w:rPr>
        <w:t xml:space="preserve"> </w:t>
      </w:r>
      <w:r>
        <w:rPr>
          <w:spacing w:val="-2"/>
          <w:sz w:val="24"/>
        </w:rPr>
        <w:t>teenindus.</w:t>
      </w:r>
    </w:p>
    <w:p w14:paraId="2BCE1B54" w14:textId="77777777" w:rsidR="00E10217" w:rsidRDefault="00E10217">
      <w:pPr>
        <w:pStyle w:val="Kehatekst"/>
        <w:spacing w:before="271"/>
      </w:pPr>
    </w:p>
    <w:p w14:paraId="1CFB3445" w14:textId="77777777" w:rsidR="00E10217" w:rsidRDefault="00D01F16">
      <w:pPr>
        <w:pStyle w:val="Loendilik"/>
        <w:numPr>
          <w:ilvl w:val="0"/>
          <w:numId w:val="62"/>
        </w:numPr>
        <w:tabs>
          <w:tab w:val="left" w:pos="1274"/>
        </w:tabs>
        <w:spacing w:line="360" w:lineRule="auto"/>
        <w:ind w:right="637" w:firstLine="0"/>
        <w:rPr>
          <w:sz w:val="24"/>
        </w:rPr>
      </w:pPr>
      <w:r>
        <w:rPr>
          <w:sz w:val="24"/>
        </w:rPr>
        <w:t>Artikleid</w:t>
      </w:r>
      <w:r>
        <w:rPr>
          <w:spacing w:val="-4"/>
          <w:sz w:val="24"/>
        </w:rPr>
        <w:t xml:space="preserve"> </w:t>
      </w:r>
      <w:r>
        <w:rPr>
          <w:sz w:val="24"/>
        </w:rPr>
        <w:t>10.6–10.8</w:t>
      </w:r>
      <w:r>
        <w:rPr>
          <w:spacing w:val="-4"/>
          <w:sz w:val="24"/>
        </w:rPr>
        <w:t xml:space="preserve"> </w:t>
      </w:r>
      <w:r>
        <w:rPr>
          <w:sz w:val="24"/>
        </w:rPr>
        <w:t>ei</w:t>
      </w:r>
      <w:r>
        <w:rPr>
          <w:spacing w:val="-4"/>
          <w:sz w:val="24"/>
        </w:rPr>
        <w:t xml:space="preserve"> </w:t>
      </w:r>
      <w:r>
        <w:rPr>
          <w:sz w:val="24"/>
        </w:rPr>
        <w:t>kohaldata</w:t>
      </w:r>
      <w:r>
        <w:rPr>
          <w:spacing w:val="-4"/>
          <w:sz w:val="24"/>
        </w:rPr>
        <w:t xml:space="preserve"> </w:t>
      </w:r>
      <w:r>
        <w:rPr>
          <w:sz w:val="24"/>
        </w:rPr>
        <w:t>lepinguosalise</w:t>
      </w:r>
      <w:r>
        <w:rPr>
          <w:spacing w:val="-5"/>
          <w:sz w:val="24"/>
        </w:rPr>
        <w:t xml:space="preserve"> </w:t>
      </w:r>
      <w:r>
        <w:rPr>
          <w:sz w:val="24"/>
        </w:rPr>
        <w:t>antud</w:t>
      </w:r>
      <w:r>
        <w:rPr>
          <w:spacing w:val="-4"/>
          <w:sz w:val="24"/>
        </w:rPr>
        <w:t xml:space="preserve"> </w:t>
      </w:r>
      <w:r>
        <w:rPr>
          <w:sz w:val="24"/>
        </w:rPr>
        <w:t>subsiidiumide</w:t>
      </w:r>
      <w:r>
        <w:rPr>
          <w:b/>
          <w:position w:val="8"/>
          <w:sz w:val="16"/>
        </w:rPr>
        <w:t>38</w:t>
      </w:r>
      <w:r>
        <w:rPr>
          <w:b/>
          <w:spacing w:val="17"/>
          <w:position w:val="8"/>
          <w:sz w:val="16"/>
        </w:rPr>
        <w:t xml:space="preserve"> </w:t>
      </w:r>
      <w:r>
        <w:rPr>
          <w:sz w:val="24"/>
        </w:rPr>
        <w:t>või</w:t>
      </w:r>
      <w:r>
        <w:rPr>
          <w:spacing w:val="-4"/>
          <w:sz w:val="24"/>
        </w:rPr>
        <w:t xml:space="preserve"> </w:t>
      </w:r>
      <w:r>
        <w:rPr>
          <w:sz w:val="24"/>
        </w:rPr>
        <w:t>toetuste,</w:t>
      </w:r>
      <w:r>
        <w:rPr>
          <w:spacing w:val="-4"/>
          <w:sz w:val="24"/>
        </w:rPr>
        <w:t xml:space="preserve"> </w:t>
      </w:r>
      <w:r>
        <w:rPr>
          <w:sz w:val="24"/>
        </w:rPr>
        <w:t>sealhulgas valitsuse toetatavate laenude, tagatiste ja kindlustuse suhtes.</w:t>
      </w:r>
    </w:p>
    <w:p w14:paraId="6C10EADE" w14:textId="77777777" w:rsidR="00E10217" w:rsidRDefault="00E10217">
      <w:pPr>
        <w:pStyle w:val="Kehatekst"/>
        <w:spacing w:before="140"/>
      </w:pPr>
    </w:p>
    <w:p w14:paraId="600F4281" w14:textId="77777777" w:rsidR="00E10217" w:rsidRDefault="00D01F16">
      <w:pPr>
        <w:pStyle w:val="Loendilik"/>
        <w:numPr>
          <w:ilvl w:val="0"/>
          <w:numId w:val="62"/>
        </w:numPr>
        <w:tabs>
          <w:tab w:val="left" w:pos="1274"/>
        </w:tabs>
        <w:ind w:left="1274" w:hanging="566"/>
        <w:rPr>
          <w:sz w:val="24"/>
        </w:rPr>
      </w:pPr>
      <w:r>
        <w:rPr>
          <w:sz w:val="24"/>
        </w:rPr>
        <w:t>Artikleid</w:t>
      </w:r>
      <w:r>
        <w:rPr>
          <w:spacing w:val="-3"/>
          <w:sz w:val="24"/>
        </w:rPr>
        <w:t xml:space="preserve"> </w:t>
      </w:r>
      <w:r>
        <w:rPr>
          <w:sz w:val="24"/>
        </w:rPr>
        <w:t>10.6–10.10 ei</w:t>
      </w:r>
      <w:r>
        <w:rPr>
          <w:spacing w:val="-1"/>
          <w:sz w:val="24"/>
        </w:rPr>
        <w:t xml:space="preserve"> </w:t>
      </w:r>
      <w:r>
        <w:rPr>
          <w:sz w:val="24"/>
        </w:rPr>
        <w:t>kohaldata uute</w:t>
      </w:r>
      <w:r>
        <w:rPr>
          <w:spacing w:val="-2"/>
          <w:sz w:val="24"/>
        </w:rPr>
        <w:t xml:space="preserve"> </w:t>
      </w:r>
      <w:r>
        <w:rPr>
          <w:sz w:val="24"/>
        </w:rPr>
        <w:t>teenuste suhtes,</w:t>
      </w:r>
      <w:r>
        <w:rPr>
          <w:spacing w:val="-1"/>
          <w:sz w:val="24"/>
        </w:rPr>
        <w:t xml:space="preserve"> </w:t>
      </w:r>
      <w:r>
        <w:rPr>
          <w:sz w:val="24"/>
        </w:rPr>
        <w:t>nagu on</w:t>
      </w:r>
      <w:r>
        <w:rPr>
          <w:spacing w:val="-1"/>
          <w:sz w:val="24"/>
        </w:rPr>
        <w:t xml:space="preserve"> </w:t>
      </w:r>
      <w:r>
        <w:rPr>
          <w:sz w:val="24"/>
        </w:rPr>
        <w:t>sätestatud</w:t>
      </w:r>
      <w:r>
        <w:rPr>
          <w:spacing w:val="2"/>
          <w:sz w:val="24"/>
        </w:rPr>
        <w:t xml:space="preserve"> </w:t>
      </w:r>
      <w:r>
        <w:rPr>
          <w:sz w:val="24"/>
        </w:rPr>
        <w:t>VII</w:t>
      </w:r>
      <w:r>
        <w:rPr>
          <w:spacing w:val="-1"/>
          <w:sz w:val="24"/>
        </w:rPr>
        <w:t xml:space="preserve"> </w:t>
      </w:r>
      <w:r>
        <w:rPr>
          <w:spacing w:val="-2"/>
          <w:sz w:val="24"/>
        </w:rPr>
        <w:t>lisas</w:t>
      </w:r>
    </w:p>
    <w:p w14:paraId="44773271" w14:textId="77777777" w:rsidR="00E10217" w:rsidRDefault="00D01F16">
      <w:pPr>
        <w:pStyle w:val="Kehatekst"/>
        <w:spacing w:before="137"/>
        <w:ind w:left="708"/>
      </w:pPr>
      <w:r>
        <w:t>„Seisukoht</w:t>
      </w:r>
      <w:r>
        <w:rPr>
          <w:spacing w:val="-1"/>
        </w:rPr>
        <w:t xml:space="preserve"> </w:t>
      </w:r>
      <w:r>
        <w:t>uute</w:t>
      </w:r>
      <w:r>
        <w:rPr>
          <w:spacing w:val="-2"/>
        </w:rPr>
        <w:t xml:space="preserve"> </w:t>
      </w:r>
      <w:r>
        <w:t>teenuste kohta, mida</w:t>
      </w:r>
      <w:r>
        <w:rPr>
          <w:spacing w:val="-1"/>
        </w:rPr>
        <w:t xml:space="preserve"> </w:t>
      </w:r>
      <w:r>
        <w:t>ei</w:t>
      </w:r>
      <w:r>
        <w:rPr>
          <w:spacing w:val="-1"/>
        </w:rPr>
        <w:t xml:space="preserve"> </w:t>
      </w:r>
      <w:r>
        <w:t>ole</w:t>
      </w:r>
      <w:r>
        <w:rPr>
          <w:spacing w:val="-2"/>
        </w:rPr>
        <w:t xml:space="preserve"> </w:t>
      </w:r>
      <w:r>
        <w:t>liigitatud ÜRO</w:t>
      </w:r>
      <w:r>
        <w:rPr>
          <w:spacing w:val="-2"/>
        </w:rPr>
        <w:t xml:space="preserve"> </w:t>
      </w:r>
      <w:r>
        <w:t>1991.</w:t>
      </w:r>
      <w:r>
        <w:rPr>
          <w:spacing w:val="1"/>
        </w:rPr>
        <w:t xml:space="preserve"> </w:t>
      </w:r>
      <w:r>
        <w:t>aasta</w:t>
      </w:r>
      <w:r>
        <w:rPr>
          <w:spacing w:val="-1"/>
        </w:rPr>
        <w:t xml:space="preserve"> </w:t>
      </w:r>
      <w:r>
        <w:t>ühtses</w:t>
      </w:r>
      <w:r>
        <w:rPr>
          <w:spacing w:val="1"/>
        </w:rPr>
        <w:t xml:space="preserve"> </w:t>
      </w:r>
      <w:r>
        <w:rPr>
          <w:spacing w:val="-2"/>
        </w:rPr>
        <w:t>tooteklassifikaatoris“.</w:t>
      </w:r>
    </w:p>
    <w:p w14:paraId="2BD70240" w14:textId="77777777" w:rsidR="00E10217" w:rsidRDefault="00E10217">
      <w:pPr>
        <w:pStyle w:val="Kehatekst"/>
      </w:pPr>
    </w:p>
    <w:p w14:paraId="727E2BFC" w14:textId="77777777" w:rsidR="00E10217" w:rsidRDefault="00E10217">
      <w:pPr>
        <w:pStyle w:val="Kehatekst"/>
      </w:pPr>
    </w:p>
    <w:p w14:paraId="6D6A6179" w14:textId="77777777" w:rsidR="00E10217" w:rsidRDefault="00D01F16">
      <w:pPr>
        <w:pStyle w:val="Loendilik"/>
        <w:numPr>
          <w:ilvl w:val="0"/>
          <w:numId w:val="62"/>
        </w:numPr>
        <w:tabs>
          <w:tab w:val="left" w:pos="1274"/>
        </w:tabs>
        <w:spacing w:line="360" w:lineRule="auto"/>
        <w:ind w:right="804" w:firstLine="0"/>
        <w:jc w:val="both"/>
        <w:rPr>
          <w:sz w:val="24"/>
        </w:rPr>
      </w:pPr>
      <w:r>
        <w:rPr>
          <w:sz w:val="24"/>
        </w:rPr>
        <w:t>Ilma</w:t>
      </w:r>
      <w:r>
        <w:rPr>
          <w:spacing w:val="-3"/>
          <w:sz w:val="24"/>
        </w:rPr>
        <w:t xml:space="preserve"> </w:t>
      </w:r>
      <w:r>
        <w:rPr>
          <w:sz w:val="24"/>
        </w:rPr>
        <w:t>et</w:t>
      </w:r>
      <w:r>
        <w:rPr>
          <w:spacing w:val="-4"/>
          <w:sz w:val="24"/>
        </w:rPr>
        <w:t xml:space="preserve"> </w:t>
      </w:r>
      <w:r>
        <w:rPr>
          <w:sz w:val="24"/>
        </w:rPr>
        <w:t>see</w:t>
      </w:r>
      <w:r>
        <w:rPr>
          <w:spacing w:val="-6"/>
          <w:sz w:val="24"/>
        </w:rPr>
        <w:t xml:space="preserve"> </w:t>
      </w:r>
      <w:r>
        <w:rPr>
          <w:sz w:val="24"/>
        </w:rPr>
        <w:t>piiraks</w:t>
      </w:r>
      <w:r>
        <w:rPr>
          <w:spacing w:val="-2"/>
          <w:sz w:val="24"/>
        </w:rPr>
        <w:t xml:space="preserve"> </w:t>
      </w:r>
      <w:r>
        <w:rPr>
          <w:sz w:val="24"/>
        </w:rPr>
        <w:t>artikli</w:t>
      </w:r>
      <w:r>
        <w:rPr>
          <w:spacing w:val="-2"/>
          <w:sz w:val="24"/>
        </w:rPr>
        <w:t xml:space="preserve"> </w:t>
      </w:r>
      <w:r>
        <w:rPr>
          <w:sz w:val="24"/>
        </w:rPr>
        <w:t>10.54</w:t>
      </w:r>
      <w:r>
        <w:rPr>
          <w:spacing w:val="-4"/>
          <w:sz w:val="24"/>
        </w:rPr>
        <w:t xml:space="preserve"> </w:t>
      </w:r>
      <w:r>
        <w:rPr>
          <w:sz w:val="24"/>
        </w:rPr>
        <w:t>kohaldamist,</w:t>
      </w:r>
      <w:r>
        <w:rPr>
          <w:spacing w:val="-4"/>
          <w:sz w:val="24"/>
        </w:rPr>
        <w:t xml:space="preserve"> </w:t>
      </w:r>
      <w:r>
        <w:rPr>
          <w:sz w:val="24"/>
        </w:rPr>
        <w:t>ei</w:t>
      </w:r>
      <w:r>
        <w:rPr>
          <w:spacing w:val="-4"/>
          <w:sz w:val="24"/>
        </w:rPr>
        <w:t xml:space="preserve"> </w:t>
      </w:r>
      <w:r>
        <w:rPr>
          <w:sz w:val="24"/>
        </w:rPr>
        <w:t>ole</w:t>
      </w:r>
      <w:r>
        <w:rPr>
          <w:spacing w:val="-4"/>
          <w:sz w:val="24"/>
        </w:rPr>
        <w:t xml:space="preserve"> </w:t>
      </w:r>
      <w:r>
        <w:rPr>
          <w:sz w:val="24"/>
        </w:rPr>
        <w:t>käesolev</w:t>
      </w:r>
      <w:r>
        <w:rPr>
          <w:spacing w:val="-4"/>
          <w:sz w:val="24"/>
        </w:rPr>
        <w:t xml:space="preserve"> </w:t>
      </w:r>
      <w:r>
        <w:rPr>
          <w:sz w:val="24"/>
        </w:rPr>
        <w:t>peatükk</w:t>
      </w:r>
      <w:r>
        <w:rPr>
          <w:spacing w:val="-4"/>
          <w:sz w:val="24"/>
        </w:rPr>
        <w:t xml:space="preserve"> </w:t>
      </w:r>
      <w:r>
        <w:rPr>
          <w:sz w:val="24"/>
        </w:rPr>
        <w:t>lepinguosalistele</w:t>
      </w:r>
      <w:r>
        <w:rPr>
          <w:spacing w:val="-5"/>
          <w:sz w:val="24"/>
        </w:rPr>
        <w:t xml:space="preserve"> </w:t>
      </w:r>
      <w:r>
        <w:rPr>
          <w:sz w:val="24"/>
        </w:rPr>
        <w:t>siduv seoses ühegi teo või asjaoluga, mis leidis aset, või olukorraga, mis lõppes enne käesoleva lepingu jõustumise kuupäeva.</w:t>
      </w:r>
    </w:p>
    <w:p w14:paraId="252A53C6" w14:textId="77777777" w:rsidR="00E10217" w:rsidRDefault="00E10217">
      <w:pPr>
        <w:pStyle w:val="Kehatekst"/>
        <w:rPr>
          <w:sz w:val="20"/>
        </w:rPr>
      </w:pPr>
    </w:p>
    <w:p w14:paraId="63DC8D4C" w14:textId="77777777" w:rsidR="00E10217" w:rsidRDefault="00E10217">
      <w:pPr>
        <w:pStyle w:val="Kehatekst"/>
        <w:rPr>
          <w:sz w:val="20"/>
        </w:rPr>
      </w:pPr>
    </w:p>
    <w:p w14:paraId="1F25898F" w14:textId="77777777" w:rsidR="00E10217" w:rsidRDefault="00E10217">
      <w:pPr>
        <w:pStyle w:val="Kehatekst"/>
        <w:rPr>
          <w:sz w:val="20"/>
        </w:rPr>
      </w:pPr>
    </w:p>
    <w:p w14:paraId="7E1AEA78" w14:textId="77777777" w:rsidR="00E10217" w:rsidRDefault="00E10217">
      <w:pPr>
        <w:pStyle w:val="Kehatekst"/>
        <w:rPr>
          <w:sz w:val="20"/>
        </w:rPr>
      </w:pPr>
    </w:p>
    <w:p w14:paraId="69A1EE49" w14:textId="77777777" w:rsidR="00E10217" w:rsidRDefault="00E10217">
      <w:pPr>
        <w:pStyle w:val="Kehatekst"/>
        <w:rPr>
          <w:sz w:val="20"/>
        </w:rPr>
      </w:pPr>
    </w:p>
    <w:p w14:paraId="043F478E" w14:textId="77777777" w:rsidR="00E10217" w:rsidRDefault="00E10217">
      <w:pPr>
        <w:pStyle w:val="Kehatekst"/>
        <w:rPr>
          <w:sz w:val="20"/>
        </w:rPr>
      </w:pPr>
    </w:p>
    <w:p w14:paraId="0AA8CEAF" w14:textId="77777777" w:rsidR="00E10217" w:rsidRDefault="00E10217">
      <w:pPr>
        <w:pStyle w:val="Kehatekst"/>
        <w:rPr>
          <w:sz w:val="20"/>
        </w:rPr>
      </w:pPr>
    </w:p>
    <w:p w14:paraId="090DB69E" w14:textId="77777777" w:rsidR="00E10217" w:rsidRDefault="00E10217">
      <w:pPr>
        <w:pStyle w:val="Kehatekst"/>
        <w:rPr>
          <w:sz w:val="20"/>
        </w:rPr>
      </w:pPr>
    </w:p>
    <w:p w14:paraId="6E2370DC" w14:textId="77777777" w:rsidR="00E10217" w:rsidRDefault="00E10217">
      <w:pPr>
        <w:pStyle w:val="Kehatekst"/>
        <w:rPr>
          <w:sz w:val="20"/>
        </w:rPr>
      </w:pPr>
    </w:p>
    <w:p w14:paraId="60ADA13B" w14:textId="77777777" w:rsidR="00E10217" w:rsidRDefault="00E10217">
      <w:pPr>
        <w:pStyle w:val="Kehatekst"/>
        <w:rPr>
          <w:sz w:val="20"/>
        </w:rPr>
      </w:pPr>
    </w:p>
    <w:p w14:paraId="000F3146" w14:textId="77777777" w:rsidR="00E10217" w:rsidRDefault="00E10217">
      <w:pPr>
        <w:pStyle w:val="Kehatekst"/>
        <w:rPr>
          <w:sz w:val="20"/>
        </w:rPr>
      </w:pPr>
    </w:p>
    <w:p w14:paraId="61E1FFED" w14:textId="77777777" w:rsidR="00E10217" w:rsidRDefault="00E10217">
      <w:pPr>
        <w:pStyle w:val="Kehatekst"/>
        <w:rPr>
          <w:sz w:val="20"/>
        </w:rPr>
      </w:pPr>
    </w:p>
    <w:p w14:paraId="36241B77" w14:textId="77777777" w:rsidR="00E10217" w:rsidRDefault="00E10217">
      <w:pPr>
        <w:pStyle w:val="Kehatekst"/>
        <w:rPr>
          <w:sz w:val="20"/>
        </w:rPr>
      </w:pPr>
    </w:p>
    <w:p w14:paraId="223E68B8" w14:textId="77777777" w:rsidR="00E10217" w:rsidRDefault="00E10217">
      <w:pPr>
        <w:pStyle w:val="Kehatekst"/>
        <w:rPr>
          <w:sz w:val="20"/>
        </w:rPr>
      </w:pPr>
    </w:p>
    <w:p w14:paraId="4F440F11" w14:textId="77777777" w:rsidR="00E10217" w:rsidRDefault="00E10217">
      <w:pPr>
        <w:pStyle w:val="Kehatekst"/>
        <w:rPr>
          <w:sz w:val="20"/>
        </w:rPr>
      </w:pPr>
    </w:p>
    <w:p w14:paraId="0102F02C" w14:textId="77777777" w:rsidR="00E10217" w:rsidRDefault="00E10217">
      <w:pPr>
        <w:pStyle w:val="Kehatekst"/>
        <w:rPr>
          <w:sz w:val="20"/>
        </w:rPr>
      </w:pPr>
    </w:p>
    <w:p w14:paraId="68C47829" w14:textId="77777777" w:rsidR="00E10217" w:rsidRDefault="00E10217">
      <w:pPr>
        <w:pStyle w:val="Kehatekst"/>
        <w:rPr>
          <w:sz w:val="20"/>
        </w:rPr>
      </w:pPr>
    </w:p>
    <w:p w14:paraId="5442B53B" w14:textId="77777777" w:rsidR="00E10217" w:rsidRDefault="00E10217">
      <w:pPr>
        <w:pStyle w:val="Kehatekst"/>
        <w:rPr>
          <w:sz w:val="20"/>
        </w:rPr>
      </w:pPr>
    </w:p>
    <w:p w14:paraId="1E2F72CD" w14:textId="77777777" w:rsidR="00E10217" w:rsidRDefault="00E10217">
      <w:pPr>
        <w:pStyle w:val="Kehatekst"/>
        <w:rPr>
          <w:sz w:val="20"/>
        </w:rPr>
      </w:pPr>
    </w:p>
    <w:p w14:paraId="1D53D833" w14:textId="77777777" w:rsidR="00E10217" w:rsidRDefault="00E10217">
      <w:pPr>
        <w:pStyle w:val="Kehatekst"/>
        <w:rPr>
          <w:sz w:val="20"/>
        </w:rPr>
      </w:pPr>
    </w:p>
    <w:p w14:paraId="3499D912" w14:textId="77777777" w:rsidR="00E10217" w:rsidRDefault="00E10217">
      <w:pPr>
        <w:pStyle w:val="Kehatekst"/>
        <w:rPr>
          <w:sz w:val="20"/>
        </w:rPr>
      </w:pPr>
    </w:p>
    <w:p w14:paraId="0D295864" w14:textId="77777777" w:rsidR="00E10217" w:rsidRDefault="00E10217">
      <w:pPr>
        <w:pStyle w:val="Kehatekst"/>
        <w:rPr>
          <w:sz w:val="20"/>
        </w:rPr>
      </w:pPr>
    </w:p>
    <w:p w14:paraId="0630A76F" w14:textId="77777777" w:rsidR="00E10217" w:rsidRDefault="00E10217">
      <w:pPr>
        <w:pStyle w:val="Kehatekst"/>
        <w:rPr>
          <w:sz w:val="20"/>
        </w:rPr>
      </w:pPr>
    </w:p>
    <w:p w14:paraId="1393FC28" w14:textId="77777777" w:rsidR="00E10217" w:rsidRDefault="00E10217">
      <w:pPr>
        <w:pStyle w:val="Kehatekst"/>
        <w:rPr>
          <w:sz w:val="20"/>
        </w:rPr>
      </w:pPr>
    </w:p>
    <w:p w14:paraId="2F3D522A" w14:textId="77777777" w:rsidR="00E10217" w:rsidRDefault="00E10217">
      <w:pPr>
        <w:pStyle w:val="Kehatekst"/>
        <w:rPr>
          <w:sz w:val="20"/>
        </w:rPr>
      </w:pPr>
    </w:p>
    <w:p w14:paraId="5E85E19C" w14:textId="77777777" w:rsidR="00E10217" w:rsidRDefault="00E10217">
      <w:pPr>
        <w:pStyle w:val="Kehatekst"/>
        <w:rPr>
          <w:sz w:val="20"/>
        </w:rPr>
      </w:pPr>
    </w:p>
    <w:p w14:paraId="512CFB08" w14:textId="77777777" w:rsidR="00E10217" w:rsidRDefault="00E10217">
      <w:pPr>
        <w:pStyle w:val="Kehatekst"/>
        <w:rPr>
          <w:sz w:val="20"/>
        </w:rPr>
      </w:pPr>
    </w:p>
    <w:p w14:paraId="45A7482F" w14:textId="77777777" w:rsidR="00E10217" w:rsidRDefault="00E10217">
      <w:pPr>
        <w:pStyle w:val="Kehatekst"/>
        <w:rPr>
          <w:sz w:val="20"/>
        </w:rPr>
      </w:pPr>
    </w:p>
    <w:p w14:paraId="3D890A97" w14:textId="77777777" w:rsidR="00E10217" w:rsidRDefault="00D01F16">
      <w:pPr>
        <w:pStyle w:val="Kehatekst"/>
        <w:spacing w:before="39"/>
        <w:rPr>
          <w:sz w:val="20"/>
        </w:rPr>
      </w:pPr>
      <w:r>
        <w:rPr>
          <w:noProof/>
          <w:sz w:val="20"/>
        </w:rPr>
        <mc:AlternateContent>
          <mc:Choice Requires="wps">
            <w:drawing>
              <wp:anchor distT="0" distB="0" distL="0" distR="0" simplePos="0" relativeHeight="487602176" behindDoc="1" locked="0" layoutInCell="1" allowOverlap="1" wp14:anchorId="3BB1CFB2" wp14:editId="2F79C485">
                <wp:simplePos x="0" y="0"/>
                <wp:positionH relativeFrom="page">
                  <wp:posOffset>719632</wp:posOffset>
                </wp:positionH>
                <wp:positionV relativeFrom="paragraph">
                  <wp:posOffset>186636</wp:posOffset>
                </wp:positionV>
                <wp:extent cx="1829435" cy="762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F57060" id="Graphic 30" o:spid="_x0000_s1026" style="position:absolute;margin-left:56.65pt;margin-top:14.7pt;width:144.05pt;height:.6pt;z-index:-157143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" path="m1829054,l,,,7619r1829054,l1829054,xe" fillcolor="black" stroked="f">
                <v:path arrowok="t"/>
                <w10:wrap type="topAndBottom" anchorx="page"/>
              </v:shape>
            </w:pict>
          </mc:Fallback>
        </mc:AlternateContent>
      </w:r>
    </w:p>
    <w:p w14:paraId="4D6822B0" w14:textId="77777777" w:rsidR="00E10217" w:rsidRDefault="00D01F16">
      <w:pPr>
        <w:pStyle w:val="Kehatekst"/>
        <w:tabs>
          <w:tab w:val="left" w:pos="1274"/>
        </w:tabs>
        <w:spacing w:before="234"/>
        <w:ind w:left="708"/>
      </w:pPr>
      <w:r>
        <w:rPr>
          <w:b/>
          <w:spacing w:val="-5"/>
          <w:position w:val="8"/>
          <w:sz w:val="16"/>
        </w:rPr>
        <w:t>38</w:t>
      </w:r>
      <w:r>
        <w:rPr>
          <w:b/>
          <w:position w:val="8"/>
          <w:sz w:val="16"/>
        </w:rPr>
        <w:tab/>
      </w:r>
      <w:r>
        <w:t>Suurema</w:t>
      </w:r>
      <w:r>
        <w:rPr>
          <w:spacing w:val="-4"/>
        </w:rPr>
        <w:t xml:space="preserve"> </w:t>
      </w:r>
      <w:r>
        <w:t>selguse</w:t>
      </w:r>
      <w:r>
        <w:rPr>
          <w:spacing w:val="-1"/>
        </w:rPr>
        <w:t xml:space="preserve"> </w:t>
      </w:r>
      <w:r>
        <w:t>huvides tuleb</w:t>
      </w:r>
      <w:r>
        <w:rPr>
          <w:spacing w:val="-1"/>
        </w:rPr>
        <w:t xml:space="preserve"> </w:t>
      </w:r>
      <w:r>
        <w:t>märkida,</w:t>
      </w:r>
      <w:r>
        <w:rPr>
          <w:spacing w:val="-1"/>
        </w:rPr>
        <w:t xml:space="preserve"> </w:t>
      </w:r>
      <w:r>
        <w:t>et</w:t>
      </w:r>
      <w:r>
        <w:rPr>
          <w:spacing w:val="-1"/>
        </w:rPr>
        <w:t xml:space="preserve"> </w:t>
      </w:r>
      <w:r>
        <w:t>subsiidiume</w:t>
      </w:r>
      <w:r>
        <w:rPr>
          <w:spacing w:val="-3"/>
        </w:rPr>
        <w:t xml:space="preserve"> </w:t>
      </w:r>
      <w:r>
        <w:t>käsitletakse</w:t>
      </w:r>
      <w:r>
        <w:rPr>
          <w:spacing w:val="-2"/>
        </w:rPr>
        <w:t xml:space="preserve"> </w:t>
      </w:r>
      <w:r>
        <w:t>24.</w:t>
      </w:r>
      <w:r>
        <w:rPr>
          <w:spacing w:val="3"/>
        </w:rPr>
        <w:t xml:space="preserve"> </w:t>
      </w:r>
      <w:r>
        <w:rPr>
          <w:spacing w:val="-2"/>
        </w:rPr>
        <w:t>peatükis</w:t>
      </w:r>
    </w:p>
    <w:p w14:paraId="2F079FFE" w14:textId="77777777" w:rsidR="00E10217" w:rsidRDefault="00D01F16">
      <w:pPr>
        <w:pStyle w:val="Kehatekst"/>
        <w:ind w:left="1274"/>
      </w:pPr>
      <w:r>
        <w:rPr>
          <w:spacing w:val="-2"/>
        </w:rPr>
        <w:t>„Subsiidiumid“.</w:t>
      </w:r>
    </w:p>
    <w:p w14:paraId="529195E2" w14:textId="77777777" w:rsidR="00E10217" w:rsidRDefault="00E10217">
      <w:pPr>
        <w:pStyle w:val="Kehatekst"/>
        <w:sectPr w:rsidR="00E10217">
          <w:pgSz w:w="11910" w:h="16850"/>
          <w:pgMar w:top="1340" w:right="566" w:bottom="1380" w:left="425" w:header="0" w:footer="1199" w:gutter="0"/>
          <w:cols w:space="708"/>
        </w:sectPr>
      </w:pPr>
    </w:p>
    <w:p w14:paraId="362FEB4D" w14:textId="77777777" w:rsidR="00E10217" w:rsidRDefault="00D01F16">
      <w:pPr>
        <w:pStyle w:val="Pealkiri1"/>
        <w:spacing w:before="67"/>
      </w:pPr>
      <w:r>
        <w:lastRenderedPageBreak/>
        <w:t>ARTIKKEL</w:t>
      </w:r>
      <w:r>
        <w:rPr>
          <w:spacing w:val="-3"/>
        </w:rPr>
        <w:t xml:space="preserve"> </w:t>
      </w:r>
      <w:r>
        <w:rPr>
          <w:spacing w:val="-4"/>
        </w:rPr>
        <w:t>10.6</w:t>
      </w:r>
    </w:p>
    <w:p w14:paraId="6762A789" w14:textId="77777777" w:rsidR="00E10217" w:rsidRDefault="00E10217">
      <w:pPr>
        <w:pStyle w:val="Kehatekst"/>
      </w:pPr>
    </w:p>
    <w:p w14:paraId="4EC2264F" w14:textId="77777777" w:rsidR="00E10217" w:rsidRDefault="00E10217">
      <w:pPr>
        <w:pStyle w:val="Kehatekst"/>
      </w:pPr>
    </w:p>
    <w:p w14:paraId="094481FD" w14:textId="77777777" w:rsidR="00E10217" w:rsidRDefault="00D01F16">
      <w:pPr>
        <w:pStyle w:val="Kehatekst"/>
        <w:ind w:left="137"/>
        <w:jc w:val="center"/>
      </w:pPr>
      <w:proofErr w:type="spellStart"/>
      <w:r>
        <w:rPr>
          <w:spacing w:val="-2"/>
        </w:rPr>
        <w:t>Turulepääs</w:t>
      </w:r>
      <w:proofErr w:type="spellEnd"/>
    </w:p>
    <w:p w14:paraId="243B7FDC" w14:textId="77777777" w:rsidR="00E10217" w:rsidRDefault="00E10217">
      <w:pPr>
        <w:pStyle w:val="Kehatekst"/>
      </w:pPr>
    </w:p>
    <w:p w14:paraId="19A4D033" w14:textId="77777777" w:rsidR="00E10217" w:rsidRDefault="00E10217">
      <w:pPr>
        <w:pStyle w:val="Kehatekst"/>
      </w:pPr>
    </w:p>
    <w:p w14:paraId="62D3ED9F" w14:textId="77777777" w:rsidR="00E10217" w:rsidRDefault="00D01F16">
      <w:pPr>
        <w:pStyle w:val="Kehatekst"/>
        <w:spacing w:line="360" w:lineRule="auto"/>
        <w:ind w:left="708" w:right="634"/>
      </w:pPr>
      <w:r>
        <w:t>Sektorites</w:t>
      </w:r>
      <w:r>
        <w:rPr>
          <w:spacing w:val="-4"/>
        </w:rPr>
        <w:t xml:space="preserve"> </w:t>
      </w:r>
      <w:r>
        <w:t>või</w:t>
      </w:r>
      <w:r>
        <w:rPr>
          <w:spacing w:val="-4"/>
        </w:rPr>
        <w:t xml:space="preserve"> </w:t>
      </w:r>
      <w:proofErr w:type="spellStart"/>
      <w:r>
        <w:t>allsektorites</w:t>
      </w:r>
      <w:proofErr w:type="spellEnd"/>
      <w:r>
        <w:t>,</w:t>
      </w:r>
      <w:r>
        <w:rPr>
          <w:spacing w:val="-4"/>
        </w:rPr>
        <w:t xml:space="preserve"> </w:t>
      </w:r>
      <w:r>
        <w:t>kus</w:t>
      </w:r>
      <w:r>
        <w:rPr>
          <w:spacing w:val="-4"/>
        </w:rPr>
        <w:t xml:space="preserve"> </w:t>
      </w:r>
      <w:r>
        <w:t>on</w:t>
      </w:r>
      <w:r>
        <w:rPr>
          <w:spacing w:val="-4"/>
        </w:rPr>
        <w:t xml:space="preserve"> </w:t>
      </w:r>
      <w:r>
        <w:t>võetud</w:t>
      </w:r>
      <w:r>
        <w:rPr>
          <w:spacing w:val="-4"/>
        </w:rPr>
        <w:t xml:space="preserve"> </w:t>
      </w:r>
      <w:proofErr w:type="spellStart"/>
      <w:r>
        <w:t>turulepääsu</w:t>
      </w:r>
      <w:proofErr w:type="spellEnd"/>
      <w:r>
        <w:rPr>
          <w:spacing w:val="-4"/>
        </w:rPr>
        <w:t xml:space="preserve"> </w:t>
      </w:r>
      <w:r>
        <w:t>kohustused,</w:t>
      </w:r>
      <w:r>
        <w:rPr>
          <w:spacing w:val="-4"/>
        </w:rPr>
        <w:t xml:space="preserve"> </w:t>
      </w:r>
      <w:r>
        <w:t>ei</w:t>
      </w:r>
      <w:r>
        <w:rPr>
          <w:spacing w:val="-4"/>
        </w:rPr>
        <w:t xml:space="preserve"> </w:t>
      </w:r>
      <w:r>
        <w:t>võta</w:t>
      </w:r>
      <w:r>
        <w:rPr>
          <w:spacing w:val="-4"/>
        </w:rPr>
        <w:t xml:space="preserve"> </w:t>
      </w:r>
      <w:r>
        <w:t>lepinguosaline</w:t>
      </w:r>
      <w:r>
        <w:rPr>
          <w:spacing w:val="-5"/>
        </w:rPr>
        <w:t xml:space="preserve"> </w:t>
      </w:r>
      <w:r>
        <w:t>kogu</w:t>
      </w:r>
      <w:r>
        <w:rPr>
          <w:spacing w:val="-4"/>
        </w:rPr>
        <w:t xml:space="preserve"> </w:t>
      </w:r>
      <w:r>
        <w:t>oma territooriumi ega ühegi territoriaalse allüksuse suhtes vastu ega jäta kehtima meetmeid,</w:t>
      </w:r>
      <w:r>
        <w:rPr>
          <w:b/>
          <w:position w:val="8"/>
          <w:sz w:val="16"/>
        </w:rPr>
        <w:t>39</w:t>
      </w:r>
      <w:r>
        <w:rPr>
          <w:b/>
          <w:spacing w:val="35"/>
          <w:position w:val="8"/>
          <w:sz w:val="16"/>
        </w:rPr>
        <w:t xml:space="preserve"> </w:t>
      </w:r>
      <w:r>
        <w:t xml:space="preserve">mis puudutavad </w:t>
      </w:r>
      <w:proofErr w:type="spellStart"/>
      <w:r>
        <w:t>turulepääsu</w:t>
      </w:r>
      <w:proofErr w:type="spellEnd"/>
      <w:r>
        <w:t xml:space="preserve"> teise lepinguosalise investori või sellise ettevõtte poolt, mis kujutab endast käesoleva lepinguga hõlmatud investeeringut, ettevõtte asutamise või tegevuse kaudu ning:</w:t>
      </w:r>
    </w:p>
    <w:p w14:paraId="774FD655" w14:textId="77777777" w:rsidR="00E10217" w:rsidRDefault="00E10217">
      <w:pPr>
        <w:pStyle w:val="Kehatekst"/>
        <w:spacing w:before="135"/>
      </w:pPr>
    </w:p>
    <w:p w14:paraId="4CDE7875" w14:textId="77777777" w:rsidR="00E10217" w:rsidRDefault="00D01F16">
      <w:pPr>
        <w:pStyle w:val="Loendilik"/>
        <w:numPr>
          <w:ilvl w:val="1"/>
          <w:numId w:val="62"/>
        </w:numPr>
        <w:tabs>
          <w:tab w:val="left" w:pos="1274"/>
        </w:tabs>
        <w:spacing w:line="360" w:lineRule="auto"/>
        <w:ind w:right="849"/>
        <w:rPr>
          <w:sz w:val="24"/>
        </w:rPr>
      </w:pPr>
      <w:r>
        <w:rPr>
          <w:sz w:val="24"/>
        </w:rPr>
        <w:t>piiravad</w:t>
      </w:r>
      <w:r>
        <w:rPr>
          <w:spacing w:val="-4"/>
          <w:sz w:val="24"/>
        </w:rPr>
        <w:t xml:space="preserve"> </w:t>
      </w:r>
      <w:r>
        <w:rPr>
          <w:sz w:val="24"/>
        </w:rPr>
        <w:t>nende</w:t>
      </w:r>
      <w:r>
        <w:rPr>
          <w:spacing w:val="-3"/>
          <w:sz w:val="24"/>
        </w:rPr>
        <w:t xml:space="preserve"> </w:t>
      </w:r>
      <w:r>
        <w:rPr>
          <w:sz w:val="24"/>
        </w:rPr>
        <w:t>ettevõtete</w:t>
      </w:r>
      <w:r>
        <w:rPr>
          <w:spacing w:val="-4"/>
          <w:sz w:val="24"/>
        </w:rPr>
        <w:t xml:space="preserve"> </w:t>
      </w:r>
      <w:r>
        <w:rPr>
          <w:sz w:val="24"/>
        </w:rPr>
        <w:t>arvu,</w:t>
      </w:r>
      <w:r>
        <w:rPr>
          <w:spacing w:val="-4"/>
          <w:sz w:val="24"/>
        </w:rPr>
        <w:t xml:space="preserve"> </w:t>
      </w:r>
      <w:r>
        <w:rPr>
          <w:sz w:val="24"/>
        </w:rPr>
        <w:t>kes</w:t>
      </w:r>
      <w:r>
        <w:rPr>
          <w:spacing w:val="-4"/>
          <w:sz w:val="24"/>
        </w:rPr>
        <w:t xml:space="preserve"> </w:t>
      </w:r>
      <w:r>
        <w:rPr>
          <w:sz w:val="24"/>
        </w:rPr>
        <w:t>võivad</w:t>
      </w:r>
      <w:r>
        <w:rPr>
          <w:spacing w:val="-4"/>
          <w:sz w:val="24"/>
        </w:rPr>
        <w:t xml:space="preserve"> </w:t>
      </w:r>
      <w:r>
        <w:rPr>
          <w:sz w:val="24"/>
        </w:rPr>
        <w:t>teostada</w:t>
      </w:r>
      <w:r>
        <w:rPr>
          <w:spacing w:val="-5"/>
          <w:sz w:val="24"/>
        </w:rPr>
        <w:t xml:space="preserve"> </w:t>
      </w:r>
      <w:r>
        <w:rPr>
          <w:sz w:val="24"/>
        </w:rPr>
        <w:t>konkreetset</w:t>
      </w:r>
      <w:r>
        <w:rPr>
          <w:spacing w:val="-4"/>
          <w:sz w:val="24"/>
        </w:rPr>
        <w:t xml:space="preserve"> </w:t>
      </w:r>
      <w:r>
        <w:rPr>
          <w:sz w:val="24"/>
        </w:rPr>
        <w:t>majandustegevust,</w:t>
      </w:r>
      <w:r>
        <w:rPr>
          <w:spacing w:val="-4"/>
          <w:sz w:val="24"/>
        </w:rPr>
        <w:t xml:space="preserve"> </w:t>
      </w:r>
      <w:r>
        <w:rPr>
          <w:sz w:val="24"/>
        </w:rPr>
        <w:t>arvuliste kvootide, monopolide, ainuõiguste või majandusvajaduste testi nõudega;</w:t>
      </w:r>
    </w:p>
    <w:p w14:paraId="0DC00AD5" w14:textId="77777777" w:rsidR="00E10217" w:rsidRDefault="00E10217">
      <w:pPr>
        <w:pStyle w:val="Kehatekst"/>
        <w:spacing w:before="137"/>
      </w:pPr>
    </w:p>
    <w:p w14:paraId="1B6C3731" w14:textId="77777777" w:rsidR="00E10217" w:rsidRDefault="00D01F16">
      <w:pPr>
        <w:pStyle w:val="Loendilik"/>
        <w:numPr>
          <w:ilvl w:val="1"/>
          <w:numId w:val="62"/>
        </w:numPr>
        <w:tabs>
          <w:tab w:val="left" w:pos="1274"/>
        </w:tabs>
        <w:spacing w:line="360" w:lineRule="auto"/>
        <w:ind w:right="1439"/>
        <w:rPr>
          <w:sz w:val="24"/>
        </w:rPr>
      </w:pPr>
      <w:r>
        <w:rPr>
          <w:sz w:val="24"/>
        </w:rPr>
        <w:t>piiravad</w:t>
      </w:r>
      <w:r>
        <w:rPr>
          <w:spacing w:val="-4"/>
          <w:sz w:val="24"/>
        </w:rPr>
        <w:t xml:space="preserve"> </w:t>
      </w:r>
      <w:r>
        <w:rPr>
          <w:sz w:val="24"/>
        </w:rPr>
        <w:t>tehingute</w:t>
      </w:r>
      <w:r>
        <w:rPr>
          <w:spacing w:val="-4"/>
          <w:sz w:val="24"/>
        </w:rPr>
        <w:t xml:space="preserve"> </w:t>
      </w:r>
      <w:r>
        <w:rPr>
          <w:sz w:val="24"/>
        </w:rPr>
        <w:t>või</w:t>
      </w:r>
      <w:r>
        <w:rPr>
          <w:spacing w:val="-4"/>
          <w:sz w:val="24"/>
        </w:rPr>
        <w:t xml:space="preserve"> </w:t>
      </w:r>
      <w:r>
        <w:rPr>
          <w:sz w:val="24"/>
        </w:rPr>
        <w:t>vara</w:t>
      </w:r>
      <w:r>
        <w:rPr>
          <w:spacing w:val="-6"/>
          <w:sz w:val="24"/>
        </w:rPr>
        <w:t xml:space="preserve"> </w:t>
      </w:r>
      <w:proofErr w:type="spellStart"/>
      <w:r>
        <w:rPr>
          <w:sz w:val="24"/>
        </w:rPr>
        <w:t>üldväärtust</w:t>
      </w:r>
      <w:proofErr w:type="spellEnd"/>
      <w:r>
        <w:rPr>
          <w:spacing w:val="-4"/>
          <w:sz w:val="24"/>
        </w:rPr>
        <w:t xml:space="preserve"> </w:t>
      </w:r>
      <w:r>
        <w:rPr>
          <w:sz w:val="24"/>
        </w:rPr>
        <w:t>arvuliste</w:t>
      </w:r>
      <w:r>
        <w:rPr>
          <w:spacing w:val="-4"/>
          <w:sz w:val="24"/>
        </w:rPr>
        <w:t xml:space="preserve"> </w:t>
      </w:r>
      <w:r>
        <w:rPr>
          <w:sz w:val="24"/>
        </w:rPr>
        <w:t>kvootide</w:t>
      </w:r>
      <w:r>
        <w:rPr>
          <w:spacing w:val="-5"/>
          <w:sz w:val="24"/>
        </w:rPr>
        <w:t xml:space="preserve"> </w:t>
      </w:r>
      <w:r>
        <w:rPr>
          <w:sz w:val="24"/>
        </w:rPr>
        <w:t>või</w:t>
      </w:r>
      <w:r>
        <w:rPr>
          <w:spacing w:val="-4"/>
          <w:sz w:val="24"/>
        </w:rPr>
        <w:t xml:space="preserve"> </w:t>
      </w:r>
      <w:r>
        <w:rPr>
          <w:sz w:val="24"/>
        </w:rPr>
        <w:t>majandusvajaduste</w:t>
      </w:r>
      <w:r>
        <w:rPr>
          <w:spacing w:val="-4"/>
          <w:sz w:val="24"/>
        </w:rPr>
        <w:t xml:space="preserve"> </w:t>
      </w:r>
      <w:r>
        <w:rPr>
          <w:sz w:val="24"/>
        </w:rPr>
        <w:t xml:space="preserve">testi </w:t>
      </w:r>
      <w:r>
        <w:rPr>
          <w:spacing w:val="-2"/>
          <w:sz w:val="24"/>
        </w:rPr>
        <w:t>nõudega;</w:t>
      </w:r>
    </w:p>
    <w:p w14:paraId="218E13EA" w14:textId="77777777" w:rsidR="00E10217" w:rsidRDefault="00E10217">
      <w:pPr>
        <w:pStyle w:val="Kehatekst"/>
        <w:spacing w:before="139"/>
      </w:pPr>
    </w:p>
    <w:p w14:paraId="629ECBED" w14:textId="77777777" w:rsidR="00E10217" w:rsidRDefault="00D01F16">
      <w:pPr>
        <w:pStyle w:val="Loendilik"/>
        <w:numPr>
          <w:ilvl w:val="1"/>
          <w:numId w:val="62"/>
        </w:numPr>
        <w:tabs>
          <w:tab w:val="left" w:pos="1274"/>
        </w:tabs>
        <w:spacing w:before="1" w:line="360" w:lineRule="auto"/>
        <w:ind w:right="1195"/>
        <w:rPr>
          <w:sz w:val="24"/>
        </w:rPr>
      </w:pPr>
      <w:r>
        <w:rPr>
          <w:sz w:val="24"/>
        </w:rPr>
        <w:t>piiravad</w:t>
      </w:r>
      <w:r>
        <w:rPr>
          <w:spacing w:val="-5"/>
          <w:sz w:val="24"/>
        </w:rPr>
        <w:t xml:space="preserve"> </w:t>
      </w:r>
      <w:r>
        <w:rPr>
          <w:sz w:val="24"/>
        </w:rPr>
        <w:t>toimingute</w:t>
      </w:r>
      <w:r>
        <w:rPr>
          <w:spacing w:val="-5"/>
          <w:sz w:val="24"/>
        </w:rPr>
        <w:t xml:space="preserve"> </w:t>
      </w:r>
      <w:r>
        <w:rPr>
          <w:sz w:val="24"/>
        </w:rPr>
        <w:t>koguarvu</w:t>
      </w:r>
      <w:r>
        <w:rPr>
          <w:spacing w:val="-5"/>
          <w:sz w:val="24"/>
        </w:rPr>
        <w:t xml:space="preserve"> </w:t>
      </w:r>
      <w:r>
        <w:rPr>
          <w:sz w:val="24"/>
        </w:rPr>
        <w:t>või</w:t>
      </w:r>
      <w:r>
        <w:rPr>
          <w:spacing w:val="-5"/>
          <w:sz w:val="24"/>
        </w:rPr>
        <w:t xml:space="preserve"> </w:t>
      </w:r>
      <w:r>
        <w:rPr>
          <w:sz w:val="24"/>
        </w:rPr>
        <w:t>toodangu</w:t>
      </w:r>
      <w:r>
        <w:rPr>
          <w:spacing w:val="-5"/>
          <w:sz w:val="24"/>
        </w:rPr>
        <w:t xml:space="preserve"> </w:t>
      </w:r>
      <w:r>
        <w:rPr>
          <w:sz w:val="24"/>
        </w:rPr>
        <w:t>üldkogust,</w:t>
      </w:r>
      <w:r>
        <w:rPr>
          <w:spacing w:val="-5"/>
          <w:sz w:val="24"/>
        </w:rPr>
        <w:t xml:space="preserve"> </w:t>
      </w:r>
      <w:r>
        <w:rPr>
          <w:sz w:val="24"/>
        </w:rPr>
        <w:t>väljendatuna</w:t>
      </w:r>
      <w:r>
        <w:rPr>
          <w:spacing w:val="-5"/>
          <w:sz w:val="24"/>
        </w:rPr>
        <w:t xml:space="preserve"> </w:t>
      </w:r>
      <w:r>
        <w:rPr>
          <w:sz w:val="24"/>
        </w:rPr>
        <w:t>kinnitatud</w:t>
      </w:r>
      <w:r>
        <w:rPr>
          <w:spacing w:val="-5"/>
          <w:sz w:val="24"/>
        </w:rPr>
        <w:t xml:space="preserve"> </w:t>
      </w:r>
      <w:r>
        <w:rPr>
          <w:sz w:val="24"/>
        </w:rPr>
        <w:t>arvuliste ühikutena kvootide või majanduslike vajaduste testi nõude vormis;</w:t>
      </w:r>
    </w:p>
    <w:p w14:paraId="01022DBA" w14:textId="77777777" w:rsidR="00E10217" w:rsidRDefault="00E10217">
      <w:pPr>
        <w:pStyle w:val="Kehatekst"/>
        <w:rPr>
          <w:sz w:val="20"/>
        </w:rPr>
      </w:pPr>
    </w:p>
    <w:p w14:paraId="4BA0D7E4" w14:textId="77777777" w:rsidR="00E10217" w:rsidRDefault="00E10217">
      <w:pPr>
        <w:pStyle w:val="Kehatekst"/>
        <w:rPr>
          <w:sz w:val="20"/>
        </w:rPr>
      </w:pPr>
    </w:p>
    <w:p w14:paraId="74871CD1" w14:textId="77777777" w:rsidR="00E10217" w:rsidRDefault="00E10217">
      <w:pPr>
        <w:pStyle w:val="Kehatekst"/>
        <w:rPr>
          <w:sz w:val="20"/>
        </w:rPr>
      </w:pPr>
    </w:p>
    <w:p w14:paraId="7E69852B" w14:textId="77777777" w:rsidR="00E10217" w:rsidRDefault="00E10217">
      <w:pPr>
        <w:pStyle w:val="Kehatekst"/>
        <w:rPr>
          <w:sz w:val="20"/>
        </w:rPr>
      </w:pPr>
    </w:p>
    <w:p w14:paraId="3126BD94" w14:textId="77777777" w:rsidR="00E10217" w:rsidRDefault="00E10217">
      <w:pPr>
        <w:pStyle w:val="Kehatekst"/>
        <w:rPr>
          <w:sz w:val="20"/>
        </w:rPr>
      </w:pPr>
    </w:p>
    <w:p w14:paraId="3643B374" w14:textId="77777777" w:rsidR="00E10217" w:rsidRDefault="00E10217">
      <w:pPr>
        <w:pStyle w:val="Kehatekst"/>
        <w:rPr>
          <w:sz w:val="20"/>
        </w:rPr>
      </w:pPr>
    </w:p>
    <w:p w14:paraId="5E483711" w14:textId="77777777" w:rsidR="00E10217" w:rsidRDefault="00E10217">
      <w:pPr>
        <w:pStyle w:val="Kehatekst"/>
        <w:rPr>
          <w:sz w:val="20"/>
        </w:rPr>
      </w:pPr>
    </w:p>
    <w:p w14:paraId="13755D6C" w14:textId="77777777" w:rsidR="00E10217" w:rsidRDefault="00E10217">
      <w:pPr>
        <w:pStyle w:val="Kehatekst"/>
        <w:rPr>
          <w:sz w:val="20"/>
        </w:rPr>
      </w:pPr>
    </w:p>
    <w:p w14:paraId="188DAE56" w14:textId="77777777" w:rsidR="00E10217" w:rsidRDefault="00E10217">
      <w:pPr>
        <w:pStyle w:val="Kehatekst"/>
        <w:rPr>
          <w:sz w:val="20"/>
        </w:rPr>
      </w:pPr>
    </w:p>
    <w:p w14:paraId="0E65D244" w14:textId="77777777" w:rsidR="00E10217" w:rsidRDefault="00E10217">
      <w:pPr>
        <w:pStyle w:val="Kehatekst"/>
        <w:rPr>
          <w:sz w:val="20"/>
        </w:rPr>
      </w:pPr>
    </w:p>
    <w:p w14:paraId="734036F1" w14:textId="77777777" w:rsidR="00E10217" w:rsidRDefault="00E10217">
      <w:pPr>
        <w:pStyle w:val="Kehatekst"/>
        <w:rPr>
          <w:sz w:val="20"/>
        </w:rPr>
      </w:pPr>
    </w:p>
    <w:p w14:paraId="0188BD41" w14:textId="77777777" w:rsidR="00E10217" w:rsidRDefault="00E10217">
      <w:pPr>
        <w:pStyle w:val="Kehatekst"/>
        <w:rPr>
          <w:sz w:val="20"/>
        </w:rPr>
      </w:pPr>
    </w:p>
    <w:p w14:paraId="75D12A45" w14:textId="77777777" w:rsidR="00E10217" w:rsidRDefault="00E10217">
      <w:pPr>
        <w:pStyle w:val="Kehatekst"/>
        <w:rPr>
          <w:sz w:val="20"/>
        </w:rPr>
      </w:pPr>
    </w:p>
    <w:p w14:paraId="744F9A17" w14:textId="77777777" w:rsidR="00E10217" w:rsidRDefault="00E10217">
      <w:pPr>
        <w:pStyle w:val="Kehatekst"/>
        <w:rPr>
          <w:sz w:val="20"/>
        </w:rPr>
      </w:pPr>
    </w:p>
    <w:p w14:paraId="2CD767DB" w14:textId="77777777" w:rsidR="00E10217" w:rsidRDefault="00E10217">
      <w:pPr>
        <w:pStyle w:val="Kehatekst"/>
        <w:rPr>
          <w:sz w:val="20"/>
        </w:rPr>
      </w:pPr>
    </w:p>
    <w:p w14:paraId="5EB80E01" w14:textId="77777777" w:rsidR="00E10217" w:rsidRDefault="00E10217">
      <w:pPr>
        <w:pStyle w:val="Kehatekst"/>
        <w:rPr>
          <w:sz w:val="20"/>
        </w:rPr>
      </w:pPr>
    </w:p>
    <w:p w14:paraId="55FE2736" w14:textId="77777777" w:rsidR="00E10217" w:rsidRDefault="00E10217">
      <w:pPr>
        <w:pStyle w:val="Kehatekst"/>
        <w:rPr>
          <w:sz w:val="20"/>
        </w:rPr>
      </w:pPr>
    </w:p>
    <w:p w14:paraId="12331D35" w14:textId="77777777" w:rsidR="00E10217" w:rsidRDefault="00E10217">
      <w:pPr>
        <w:pStyle w:val="Kehatekst"/>
        <w:rPr>
          <w:sz w:val="20"/>
        </w:rPr>
      </w:pPr>
    </w:p>
    <w:p w14:paraId="4DF444E2" w14:textId="77777777" w:rsidR="00E10217" w:rsidRDefault="00E10217">
      <w:pPr>
        <w:pStyle w:val="Kehatekst"/>
        <w:rPr>
          <w:sz w:val="20"/>
        </w:rPr>
      </w:pPr>
    </w:p>
    <w:p w14:paraId="2F0368A5" w14:textId="77777777" w:rsidR="00E10217" w:rsidRDefault="00E10217">
      <w:pPr>
        <w:pStyle w:val="Kehatekst"/>
        <w:rPr>
          <w:sz w:val="20"/>
        </w:rPr>
      </w:pPr>
    </w:p>
    <w:p w14:paraId="30D253EA" w14:textId="77777777" w:rsidR="00E10217" w:rsidRDefault="00E10217">
      <w:pPr>
        <w:pStyle w:val="Kehatekst"/>
        <w:rPr>
          <w:sz w:val="20"/>
        </w:rPr>
      </w:pPr>
    </w:p>
    <w:p w14:paraId="0FEA06E9" w14:textId="77777777" w:rsidR="00E10217" w:rsidRDefault="00E10217">
      <w:pPr>
        <w:pStyle w:val="Kehatekst"/>
        <w:rPr>
          <w:sz w:val="20"/>
        </w:rPr>
      </w:pPr>
    </w:p>
    <w:p w14:paraId="2017D663" w14:textId="77777777" w:rsidR="00E10217" w:rsidRDefault="00E10217">
      <w:pPr>
        <w:pStyle w:val="Kehatekst"/>
        <w:rPr>
          <w:sz w:val="20"/>
        </w:rPr>
      </w:pPr>
    </w:p>
    <w:p w14:paraId="4D886137" w14:textId="77777777" w:rsidR="00E10217" w:rsidRDefault="00E10217">
      <w:pPr>
        <w:pStyle w:val="Kehatekst"/>
        <w:rPr>
          <w:sz w:val="20"/>
        </w:rPr>
      </w:pPr>
    </w:p>
    <w:p w14:paraId="04065F3D" w14:textId="77777777" w:rsidR="00E10217" w:rsidRDefault="00D01F16">
      <w:pPr>
        <w:pStyle w:val="Kehatekst"/>
        <w:spacing w:before="129"/>
        <w:rPr>
          <w:sz w:val="20"/>
        </w:rPr>
      </w:pPr>
      <w:r>
        <w:rPr>
          <w:noProof/>
          <w:sz w:val="20"/>
        </w:rPr>
        <mc:AlternateContent>
          <mc:Choice Requires="wps">
            <w:drawing>
              <wp:anchor distT="0" distB="0" distL="0" distR="0" simplePos="0" relativeHeight="487602688" behindDoc="1" locked="0" layoutInCell="1" allowOverlap="1" wp14:anchorId="6D74E886" wp14:editId="39093E16">
                <wp:simplePos x="0" y="0"/>
                <wp:positionH relativeFrom="page">
                  <wp:posOffset>719632</wp:posOffset>
                </wp:positionH>
                <wp:positionV relativeFrom="paragraph">
                  <wp:posOffset>243788</wp:posOffset>
                </wp:positionV>
                <wp:extent cx="1829435" cy="762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D10CF3" id="Graphic 31" o:spid="_x0000_s1026" style="position:absolute;margin-left:56.65pt;margin-top:19.2pt;width:144.05pt;height:.6pt;z-index:-157137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" path="m1829054,l,,,7619r1829054,l1829054,xe" fillcolor="black" stroked="f">
                <v:path arrowok="t"/>
                <w10:wrap type="topAndBottom" anchorx="page"/>
              </v:shape>
            </w:pict>
          </mc:Fallback>
        </mc:AlternateContent>
      </w:r>
    </w:p>
    <w:p w14:paraId="03805BFD" w14:textId="77777777" w:rsidR="00E10217" w:rsidRDefault="00D01F16">
      <w:pPr>
        <w:pStyle w:val="Kehatekst"/>
        <w:tabs>
          <w:tab w:val="left" w:pos="1274"/>
        </w:tabs>
        <w:spacing w:before="234"/>
        <w:ind w:left="1274" w:right="1508" w:hanging="567"/>
      </w:pPr>
      <w:r>
        <w:rPr>
          <w:b/>
          <w:spacing w:val="-6"/>
          <w:position w:val="8"/>
          <w:sz w:val="16"/>
        </w:rPr>
        <w:t>39</w:t>
      </w:r>
      <w:r>
        <w:rPr>
          <w:b/>
          <w:position w:val="8"/>
          <w:sz w:val="16"/>
        </w:rPr>
        <w:tab/>
      </w:r>
      <w:r>
        <w:t>Lõike</w:t>
      </w:r>
      <w:r>
        <w:rPr>
          <w:spacing w:val="-4"/>
        </w:rPr>
        <w:t xml:space="preserve"> </w:t>
      </w:r>
      <w:r>
        <w:t>2</w:t>
      </w:r>
      <w:r>
        <w:rPr>
          <w:spacing w:val="-3"/>
        </w:rPr>
        <w:t xml:space="preserve"> </w:t>
      </w:r>
      <w:r>
        <w:t>punktid</w:t>
      </w:r>
      <w:r>
        <w:rPr>
          <w:spacing w:val="-3"/>
        </w:rPr>
        <w:t xml:space="preserve"> </w:t>
      </w:r>
      <w:r>
        <w:t>a,</w:t>
      </w:r>
      <w:r>
        <w:rPr>
          <w:spacing w:val="-3"/>
        </w:rPr>
        <w:t xml:space="preserve"> </w:t>
      </w:r>
      <w:r>
        <w:t>b</w:t>
      </w:r>
      <w:r>
        <w:rPr>
          <w:spacing w:val="-3"/>
        </w:rPr>
        <w:t xml:space="preserve"> </w:t>
      </w:r>
      <w:r>
        <w:t>ja</w:t>
      </w:r>
      <w:r>
        <w:rPr>
          <w:spacing w:val="-3"/>
        </w:rPr>
        <w:t xml:space="preserve"> </w:t>
      </w:r>
      <w:r>
        <w:t>c</w:t>
      </w:r>
      <w:r>
        <w:rPr>
          <w:spacing w:val="-2"/>
        </w:rPr>
        <w:t xml:space="preserve"> </w:t>
      </w:r>
      <w:r>
        <w:t>ei</w:t>
      </w:r>
      <w:r>
        <w:rPr>
          <w:spacing w:val="-3"/>
        </w:rPr>
        <w:t xml:space="preserve"> </w:t>
      </w:r>
      <w:r>
        <w:t>hõlma</w:t>
      </w:r>
      <w:r>
        <w:rPr>
          <w:spacing w:val="-3"/>
        </w:rPr>
        <w:t xml:space="preserve"> </w:t>
      </w:r>
      <w:r>
        <w:t>meetmeid,</w:t>
      </w:r>
      <w:r>
        <w:rPr>
          <w:spacing w:val="-1"/>
        </w:rPr>
        <w:t xml:space="preserve"> </w:t>
      </w:r>
      <w:r>
        <w:t>mis</w:t>
      </w:r>
      <w:r>
        <w:rPr>
          <w:spacing w:val="-3"/>
        </w:rPr>
        <w:t xml:space="preserve"> </w:t>
      </w:r>
      <w:r>
        <w:t>on</w:t>
      </w:r>
      <w:r>
        <w:rPr>
          <w:spacing w:val="-3"/>
        </w:rPr>
        <w:t xml:space="preserve"> </w:t>
      </w:r>
      <w:r>
        <w:t>vastu</w:t>
      </w:r>
      <w:r>
        <w:rPr>
          <w:spacing w:val="-3"/>
        </w:rPr>
        <w:t xml:space="preserve"> </w:t>
      </w:r>
      <w:r>
        <w:t>võetud</w:t>
      </w:r>
      <w:r>
        <w:rPr>
          <w:spacing w:val="-3"/>
        </w:rPr>
        <w:t xml:space="preserve"> </w:t>
      </w:r>
      <w:r>
        <w:t>või</w:t>
      </w:r>
      <w:r>
        <w:rPr>
          <w:spacing w:val="-3"/>
        </w:rPr>
        <w:t xml:space="preserve"> </w:t>
      </w:r>
      <w:r>
        <w:t>kehtima</w:t>
      </w:r>
      <w:r>
        <w:rPr>
          <w:spacing w:val="-3"/>
        </w:rPr>
        <w:t xml:space="preserve"> </w:t>
      </w:r>
      <w:r>
        <w:t>jäetud põllumajandus- või kalandustoodete tootmise piiramiseks.</w:t>
      </w:r>
    </w:p>
    <w:p w14:paraId="6E55AE8E" w14:textId="77777777" w:rsidR="00E10217" w:rsidRDefault="00E10217">
      <w:pPr>
        <w:pStyle w:val="Kehatekst"/>
        <w:sectPr w:rsidR="00E10217">
          <w:pgSz w:w="11910" w:h="16850"/>
          <w:pgMar w:top="1340" w:right="566" w:bottom="1380" w:left="425" w:header="0" w:footer="1199" w:gutter="0"/>
          <w:cols w:space="708"/>
        </w:sectPr>
      </w:pPr>
    </w:p>
    <w:p w14:paraId="68167FE2" w14:textId="77777777" w:rsidR="00E10217" w:rsidRDefault="00D01F16">
      <w:pPr>
        <w:pStyle w:val="Loendilik"/>
        <w:numPr>
          <w:ilvl w:val="1"/>
          <w:numId w:val="62"/>
        </w:numPr>
        <w:tabs>
          <w:tab w:val="left" w:pos="1274"/>
        </w:tabs>
        <w:spacing w:before="67" w:line="360" w:lineRule="auto"/>
        <w:ind w:right="893"/>
        <w:rPr>
          <w:sz w:val="24"/>
        </w:rPr>
      </w:pPr>
      <w:r>
        <w:rPr>
          <w:sz w:val="24"/>
        </w:rPr>
        <w:lastRenderedPageBreak/>
        <w:t>piiravad</w:t>
      </w:r>
      <w:r>
        <w:rPr>
          <w:spacing w:val="-4"/>
          <w:sz w:val="24"/>
        </w:rPr>
        <w:t xml:space="preserve"> </w:t>
      </w:r>
      <w:r>
        <w:rPr>
          <w:sz w:val="24"/>
        </w:rPr>
        <w:t>või</w:t>
      </w:r>
      <w:r>
        <w:rPr>
          <w:spacing w:val="-4"/>
          <w:sz w:val="24"/>
        </w:rPr>
        <w:t xml:space="preserve"> </w:t>
      </w:r>
      <w:r>
        <w:rPr>
          <w:sz w:val="24"/>
        </w:rPr>
        <w:t>näevad</w:t>
      </w:r>
      <w:r>
        <w:rPr>
          <w:spacing w:val="-4"/>
          <w:sz w:val="24"/>
        </w:rPr>
        <w:t xml:space="preserve"> </w:t>
      </w:r>
      <w:r>
        <w:rPr>
          <w:sz w:val="24"/>
        </w:rPr>
        <w:t>ette,</w:t>
      </w:r>
      <w:r>
        <w:rPr>
          <w:spacing w:val="-2"/>
          <w:sz w:val="24"/>
        </w:rPr>
        <w:t xml:space="preserve"> </w:t>
      </w:r>
      <w:r>
        <w:rPr>
          <w:sz w:val="24"/>
        </w:rPr>
        <w:t>et</w:t>
      </w:r>
      <w:r>
        <w:rPr>
          <w:spacing w:val="-4"/>
          <w:sz w:val="24"/>
        </w:rPr>
        <w:t xml:space="preserve"> </w:t>
      </w:r>
      <w:r>
        <w:rPr>
          <w:sz w:val="24"/>
        </w:rPr>
        <w:t>teise</w:t>
      </w:r>
      <w:r>
        <w:rPr>
          <w:spacing w:val="-4"/>
          <w:sz w:val="24"/>
        </w:rPr>
        <w:t xml:space="preserve"> </w:t>
      </w:r>
      <w:r>
        <w:rPr>
          <w:sz w:val="24"/>
        </w:rPr>
        <w:t>lepinguosalise</w:t>
      </w:r>
      <w:r>
        <w:rPr>
          <w:spacing w:val="-5"/>
          <w:sz w:val="24"/>
        </w:rPr>
        <w:t xml:space="preserve"> </w:t>
      </w:r>
      <w:r>
        <w:rPr>
          <w:sz w:val="24"/>
        </w:rPr>
        <w:t>investor</w:t>
      </w:r>
      <w:r>
        <w:rPr>
          <w:spacing w:val="-4"/>
          <w:sz w:val="24"/>
        </w:rPr>
        <w:t xml:space="preserve"> </w:t>
      </w:r>
      <w:r>
        <w:rPr>
          <w:sz w:val="24"/>
        </w:rPr>
        <w:t>võib</w:t>
      </w:r>
      <w:r>
        <w:rPr>
          <w:spacing w:val="-4"/>
          <w:sz w:val="24"/>
        </w:rPr>
        <w:t xml:space="preserve"> </w:t>
      </w:r>
      <w:r>
        <w:rPr>
          <w:sz w:val="24"/>
        </w:rPr>
        <w:t>majandustegevusega</w:t>
      </w:r>
      <w:r>
        <w:rPr>
          <w:spacing w:val="-5"/>
          <w:sz w:val="24"/>
        </w:rPr>
        <w:t xml:space="preserve"> </w:t>
      </w:r>
      <w:r>
        <w:rPr>
          <w:sz w:val="24"/>
        </w:rPr>
        <w:t>tegeleda teatavat liiki juriidilise isiku või ühisettevõtte kaudu, või</w:t>
      </w:r>
    </w:p>
    <w:p w14:paraId="4234FC82" w14:textId="77777777" w:rsidR="00E10217" w:rsidRDefault="00E10217">
      <w:pPr>
        <w:pStyle w:val="Kehatekst"/>
        <w:spacing w:before="139"/>
      </w:pPr>
    </w:p>
    <w:p w14:paraId="05C7E74A" w14:textId="77777777" w:rsidR="00E10217" w:rsidRDefault="00D01F16">
      <w:pPr>
        <w:pStyle w:val="Loendilik"/>
        <w:numPr>
          <w:ilvl w:val="1"/>
          <w:numId w:val="62"/>
        </w:numPr>
        <w:tabs>
          <w:tab w:val="left" w:pos="1274"/>
        </w:tabs>
        <w:spacing w:before="1" w:line="360" w:lineRule="auto"/>
        <w:ind w:right="613"/>
        <w:rPr>
          <w:sz w:val="24"/>
        </w:rPr>
      </w:pPr>
      <w:r>
        <w:rPr>
          <w:sz w:val="24"/>
        </w:rPr>
        <w:t>piiravad</w:t>
      </w:r>
      <w:r>
        <w:rPr>
          <w:spacing w:val="-3"/>
          <w:sz w:val="24"/>
        </w:rPr>
        <w:t xml:space="preserve"> </w:t>
      </w:r>
      <w:r>
        <w:rPr>
          <w:sz w:val="24"/>
        </w:rPr>
        <w:t>arvuliste</w:t>
      </w:r>
      <w:r>
        <w:rPr>
          <w:spacing w:val="-4"/>
          <w:sz w:val="24"/>
        </w:rPr>
        <w:t xml:space="preserve"> </w:t>
      </w:r>
      <w:r>
        <w:rPr>
          <w:sz w:val="24"/>
        </w:rPr>
        <w:t>kvootide</w:t>
      </w:r>
      <w:r>
        <w:rPr>
          <w:spacing w:val="-4"/>
          <w:sz w:val="24"/>
        </w:rPr>
        <w:t xml:space="preserve"> </w:t>
      </w:r>
      <w:r>
        <w:rPr>
          <w:sz w:val="24"/>
        </w:rPr>
        <w:t>või</w:t>
      </w:r>
      <w:r>
        <w:rPr>
          <w:spacing w:val="-3"/>
          <w:sz w:val="24"/>
        </w:rPr>
        <w:t xml:space="preserve"> </w:t>
      </w:r>
      <w:r>
        <w:rPr>
          <w:sz w:val="24"/>
        </w:rPr>
        <w:t>majandusvajaduste</w:t>
      </w:r>
      <w:r>
        <w:rPr>
          <w:spacing w:val="-4"/>
          <w:sz w:val="24"/>
        </w:rPr>
        <w:t xml:space="preserve"> </w:t>
      </w:r>
      <w:r>
        <w:rPr>
          <w:sz w:val="24"/>
        </w:rPr>
        <w:t>testi</w:t>
      </w:r>
      <w:r>
        <w:rPr>
          <w:spacing w:val="-3"/>
          <w:sz w:val="24"/>
        </w:rPr>
        <w:t xml:space="preserve"> </w:t>
      </w:r>
      <w:r>
        <w:rPr>
          <w:sz w:val="24"/>
        </w:rPr>
        <w:t>nõude</w:t>
      </w:r>
      <w:r>
        <w:rPr>
          <w:spacing w:val="-4"/>
          <w:sz w:val="24"/>
        </w:rPr>
        <w:t xml:space="preserve"> </w:t>
      </w:r>
      <w:r>
        <w:rPr>
          <w:sz w:val="24"/>
        </w:rPr>
        <w:t>vormis</w:t>
      </w:r>
      <w:r>
        <w:rPr>
          <w:spacing w:val="-3"/>
          <w:sz w:val="24"/>
        </w:rPr>
        <w:t xml:space="preserve"> </w:t>
      </w:r>
      <w:r>
        <w:rPr>
          <w:sz w:val="24"/>
        </w:rPr>
        <w:t>selliste</w:t>
      </w:r>
      <w:r>
        <w:rPr>
          <w:spacing w:val="-4"/>
          <w:sz w:val="24"/>
        </w:rPr>
        <w:t xml:space="preserve"> </w:t>
      </w:r>
      <w:r>
        <w:rPr>
          <w:sz w:val="24"/>
        </w:rPr>
        <w:t>füüsiliste</w:t>
      </w:r>
      <w:r>
        <w:rPr>
          <w:spacing w:val="-3"/>
          <w:sz w:val="24"/>
        </w:rPr>
        <w:t xml:space="preserve"> </w:t>
      </w:r>
      <w:r>
        <w:rPr>
          <w:sz w:val="24"/>
        </w:rPr>
        <w:t>isikute koguarvu, keda võib tööle võtta teatavas sektoris või keda ettevõte võib tööle võtta ja kes on konkreetse majandustegevuse teostamiseks vajalikud ning sellega otseselt seotud.</w:t>
      </w:r>
    </w:p>
    <w:p w14:paraId="6100B01D" w14:textId="77777777" w:rsidR="00E10217" w:rsidRDefault="00E10217">
      <w:pPr>
        <w:pStyle w:val="Kehatekst"/>
      </w:pPr>
    </w:p>
    <w:p w14:paraId="72712525" w14:textId="77777777" w:rsidR="00E10217" w:rsidRDefault="00E10217">
      <w:pPr>
        <w:pStyle w:val="Kehatekst"/>
        <w:spacing w:before="275"/>
      </w:pPr>
    </w:p>
    <w:p w14:paraId="79AAE9C2" w14:textId="77777777" w:rsidR="00E10217" w:rsidRDefault="00D01F16">
      <w:pPr>
        <w:pStyle w:val="Pealkiri1"/>
      </w:pPr>
      <w:r>
        <w:t>ARTIKKEL</w:t>
      </w:r>
      <w:r>
        <w:rPr>
          <w:spacing w:val="-3"/>
        </w:rPr>
        <w:t xml:space="preserve"> </w:t>
      </w:r>
      <w:r>
        <w:rPr>
          <w:spacing w:val="-4"/>
        </w:rPr>
        <w:t>10.7</w:t>
      </w:r>
    </w:p>
    <w:p w14:paraId="2CD6B848" w14:textId="77777777" w:rsidR="00E10217" w:rsidRDefault="00E10217">
      <w:pPr>
        <w:pStyle w:val="Kehatekst"/>
      </w:pPr>
    </w:p>
    <w:p w14:paraId="44685EEC" w14:textId="77777777" w:rsidR="00E10217" w:rsidRDefault="00E10217">
      <w:pPr>
        <w:pStyle w:val="Kehatekst"/>
      </w:pPr>
    </w:p>
    <w:p w14:paraId="730E697C" w14:textId="77777777" w:rsidR="00E10217" w:rsidRDefault="00D01F16">
      <w:pPr>
        <w:pStyle w:val="Kehatekst"/>
        <w:ind w:left="136"/>
        <w:jc w:val="center"/>
      </w:pPr>
      <w:r>
        <w:t>Võrdne</w:t>
      </w:r>
      <w:r>
        <w:rPr>
          <w:spacing w:val="-3"/>
        </w:rPr>
        <w:t xml:space="preserve"> </w:t>
      </w:r>
      <w:r>
        <w:rPr>
          <w:spacing w:val="-2"/>
        </w:rPr>
        <w:t>kohtlemine</w:t>
      </w:r>
    </w:p>
    <w:p w14:paraId="0AF1AD84" w14:textId="77777777" w:rsidR="00E10217" w:rsidRDefault="00E10217">
      <w:pPr>
        <w:pStyle w:val="Kehatekst"/>
      </w:pPr>
    </w:p>
    <w:p w14:paraId="749A50FB" w14:textId="77777777" w:rsidR="00E10217" w:rsidRDefault="00E10217">
      <w:pPr>
        <w:pStyle w:val="Kehatekst"/>
      </w:pPr>
    </w:p>
    <w:p w14:paraId="5F219795" w14:textId="77777777" w:rsidR="00E10217" w:rsidRDefault="00D01F16">
      <w:pPr>
        <w:pStyle w:val="Loendilik"/>
        <w:numPr>
          <w:ilvl w:val="0"/>
          <w:numId w:val="61"/>
        </w:numPr>
        <w:tabs>
          <w:tab w:val="left" w:pos="1274"/>
        </w:tabs>
        <w:spacing w:line="360" w:lineRule="auto"/>
        <w:ind w:right="851" w:firstLine="0"/>
        <w:rPr>
          <w:sz w:val="24"/>
        </w:rPr>
      </w:pPr>
      <w:r>
        <w:rPr>
          <w:sz w:val="24"/>
        </w:rPr>
        <w:t>Kumbki lepinguosaline kohtleb teise lepinguosalise investoreid ja nende ettevõtteid, mis kujutavad</w:t>
      </w:r>
      <w:r>
        <w:rPr>
          <w:spacing w:val="-4"/>
          <w:sz w:val="24"/>
        </w:rPr>
        <w:t xml:space="preserve"> </w:t>
      </w:r>
      <w:r>
        <w:rPr>
          <w:sz w:val="24"/>
        </w:rPr>
        <w:t>endast</w:t>
      </w:r>
      <w:r>
        <w:rPr>
          <w:spacing w:val="-4"/>
          <w:sz w:val="24"/>
        </w:rPr>
        <w:t xml:space="preserve"> </w:t>
      </w:r>
      <w:r>
        <w:rPr>
          <w:sz w:val="24"/>
        </w:rPr>
        <w:t>käesoleva</w:t>
      </w:r>
      <w:r>
        <w:rPr>
          <w:spacing w:val="-5"/>
          <w:sz w:val="24"/>
        </w:rPr>
        <w:t xml:space="preserve"> </w:t>
      </w:r>
      <w:r>
        <w:rPr>
          <w:sz w:val="24"/>
        </w:rPr>
        <w:t>lepinguga</w:t>
      </w:r>
      <w:r>
        <w:rPr>
          <w:spacing w:val="-5"/>
          <w:sz w:val="24"/>
        </w:rPr>
        <w:t xml:space="preserve"> </w:t>
      </w:r>
      <w:r>
        <w:rPr>
          <w:sz w:val="24"/>
        </w:rPr>
        <w:t>hõlmatud</w:t>
      </w:r>
      <w:r>
        <w:rPr>
          <w:spacing w:val="-4"/>
          <w:sz w:val="24"/>
        </w:rPr>
        <w:t xml:space="preserve"> </w:t>
      </w:r>
      <w:r>
        <w:rPr>
          <w:sz w:val="24"/>
        </w:rPr>
        <w:t>investeeringuid,</w:t>
      </w:r>
      <w:r>
        <w:rPr>
          <w:spacing w:val="-4"/>
          <w:sz w:val="24"/>
        </w:rPr>
        <w:t xml:space="preserve"> </w:t>
      </w:r>
      <w:r>
        <w:rPr>
          <w:sz w:val="24"/>
        </w:rPr>
        <w:t>vähemalt</w:t>
      </w:r>
      <w:r>
        <w:rPr>
          <w:spacing w:val="-4"/>
          <w:sz w:val="24"/>
        </w:rPr>
        <w:t xml:space="preserve"> </w:t>
      </w:r>
      <w:r>
        <w:rPr>
          <w:sz w:val="24"/>
        </w:rPr>
        <w:t>sama</w:t>
      </w:r>
      <w:r>
        <w:rPr>
          <w:spacing w:val="-5"/>
          <w:sz w:val="24"/>
        </w:rPr>
        <w:t xml:space="preserve"> </w:t>
      </w:r>
      <w:r>
        <w:rPr>
          <w:sz w:val="24"/>
        </w:rPr>
        <w:t>soodsalt,</w:t>
      </w:r>
      <w:r>
        <w:rPr>
          <w:spacing w:val="-4"/>
          <w:sz w:val="24"/>
        </w:rPr>
        <w:t xml:space="preserve"> </w:t>
      </w:r>
      <w:r>
        <w:rPr>
          <w:sz w:val="24"/>
        </w:rPr>
        <w:t>nagu</w:t>
      </w:r>
      <w:r>
        <w:rPr>
          <w:spacing w:val="-4"/>
          <w:sz w:val="24"/>
        </w:rPr>
        <w:t xml:space="preserve"> </w:t>
      </w:r>
      <w:r>
        <w:rPr>
          <w:sz w:val="24"/>
        </w:rPr>
        <w:t>ta kohtleb sarnastes olukordades vastavalt oma investoreid ja nende ettevõtteid seoses nende asutamisega tema territooriumil.</w:t>
      </w:r>
    </w:p>
    <w:p w14:paraId="26C10646" w14:textId="77777777" w:rsidR="00E10217" w:rsidRDefault="00E10217">
      <w:pPr>
        <w:pStyle w:val="Kehatekst"/>
        <w:spacing w:before="140"/>
      </w:pPr>
    </w:p>
    <w:p w14:paraId="561A686C" w14:textId="77777777" w:rsidR="00E10217" w:rsidRDefault="00D01F16">
      <w:pPr>
        <w:pStyle w:val="Loendilik"/>
        <w:numPr>
          <w:ilvl w:val="0"/>
          <w:numId w:val="61"/>
        </w:numPr>
        <w:tabs>
          <w:tab w:val="left" w:pos="1274"/>
        </w:tabs>
        <w:spacing w:line="360" w:lineRule="auto"/>
        <w:ind w:right="679" w:firstLine="0"/>
        <w:rPr>
          <w:sz w:val="24"/>
        </w:rPr>
      </w:pPr>
      <w:r>
        <w:rPr>
          <w:sz w:val="24"/>
        </w:rPr>
        <w:t>Kumbki</w:t>
      </w:r>
      <w:r>
        <w:rPr>
          <w:spacing w:val="-4"/>
          <w:sz w:val="24"/>
        </w:rPr>
        <w:t xml:space="preserve"> </w:t>
      </w:r>
      <w:r>
        <w:rPr>
          <w:sz w:val="24"/>
        </w:rPr>
        <w:t>lepinguosaline</w:t>
      </w:r>
      <w:r>
        <w:rPr>
          <w:spacing w:val="-5"/>
          <w:sz w:val="24"/>
        </w:rPr>
        <w:t xml:space="preserve"> </w:t>
      </w:r>
      <w:r>
        <w:rPr>
          <w:sz w:val="24"/>
        </w:rPr>
        <w:t>kohtleb</w:t>
      </w:r>
      <w:r>
        <w:rPr>
          <w:spacing w:val="-4"/>
          <w:sz w:val="24"/>
        </w:rPr>
        <w:t xml:space="preserve"> </w:t>
      </w:r>
      <w:r>
        <w:rPr>
          <w:sz w:val="24"/>
        </w:rPr>
        <w:t>teise</w:t>
      </w:r>
      <w:r>
        <w:rPr>
          <w:spacing w:val="-5"/>
          <w:sz w:val="24"/>
        </w:rPr>
        <w:t xml:space="preserve"> </w:t>
      </w:r>
      <w:r>
        <w:rPr>
          <w:sz w:val="24"/>
        </w:rPr>
        <w:t>lepinguosalise</w:t>
      </w:r>
      <w:r>
        <w:rPr>
          <w:spacing w:val="-5"/>
          <w:sz w:val="24"/>
        </w:rPr>
        <w:t xml:space="preserve"> </w:t>
      </w:r>
      <w:r>
        <w:rPr>
          <w:sz w:val="24"/>
        </w:rPr>
        <w:t>investoreid</w:t>
      </w:r>
      <w:r>
        <w:rPr>
          <w:spacing w:val="-4"/>
          <w:sz w:val="24"/>
        </w:rPr>
        <w:t xml:space="preserve"> </w:t>
      </w:r>
      <w:r>
        <w:rPr>
          <w:sz w:val="24"/>
        </w:rPr>
        <w:t>ja</w:t>
      </w:r>
      <w:r>
        <w:rPr>
          <w:spacing w:val="-5"/>
          <w:sz w:val="24"/>
        </w:rPr>
        <w:t xml:space="preserve"> </w:t>
      </w:r>
      <w:r>
        <w:rPr>
          <w:sz w:val="24"/>
        </w:rPr>
        <w:t>nende</w:t>
      </w:r>
      <w:r>
        <w:rPr>
          <w:spacing w:val="-5"/>
          <w:sz w:val="24"/>
        </w:rPr>
        <w:t xml:space="preserve"> </w:t>
      </w:r>
      <w:r>
        <w:rPr>
          <w:sz w:val="24"/>
        </w:rPr>
        <w:t>käesoleva</w:t>
      </w:r>
      <w:r>
        <w:rPr>
          <w:spacing w:val="-6"/>
          <w:sz w:val="24"/>
        </w:rPr>
        <w:t xml:space="preserve"> </w:t>
      </w:r>
      <w:r>
        <w:rPr>
          <w:sz w:val="24"/>
        </w:rPr>
        <w:t>lepinguga hõlmatud investeeringuid vähemalt sama soodsalt, nagu ta kohtleb sarnastes olukordades vastavalt oma investoreid ja nende käesoleva lepinguga hõlmatud investeeringuid seoses nende tegevusega tema territooriumil.</w:t>
      </w:r>
    </w:p>
    <w:p w14:paraId="4E24CB87"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74A0E124" w14:textId="77777777" w:rsidR="00E10217" w:rsidRDefault="00D01F16">
      <w:pPr>
        <w:pStyle w:val="Loendilik"/>
        <w:numPr>
          <w:ilvl w:val="0"/>
          <w:numId w:val="61"/>
        </w:numPr>
        <w:tabs>
          <w:tab w:val="left" w:pos="1274"/>
        </w:tabs>
        <w:spacing w:before="67" w:line="360" w:lineRule="auto"/>
        <w:ind w:right="610" w:firstLine="0"/>
        <w:rPr>
          <w:sz w:val="24"/>
        </w:rPr>
      </w:pPr>
      <w:r>
        <w:rPr>
          <w:sz w:val="24"/>
        </w:rPr>
        <w:lastRenderedPageBreak/>
        <w:t>Kohtlemine,</w:t>
      </w:r>
      <w:r>
        <w:rPr>
          <w:spacing w:val="-4"/>
          <w:sz w:val="24"/>
        </w:rPr>
        <w:t xml:space="preserve"> </w:t>
      </w:r>
      <w:r>
        <w:rPr>
          <w:sz w:val="24"/>
        </w:rPr>
        <w:t>mida</w:t>
      </w:r>
      <w:r>
        <w:rPr>
          <w:spacing w:val="-4"/>
          <w:sz w:val="24"/>
        </w:rPr>
        <w:t xml:space="preserve"> </w:t>
      </w:r>
      <w:r>
        <w:rPr>
          <w:sz w:val="24"/>
        </w:rPr>
        <w:t>lepinguosaline</w:t>
      </w:r>
      <w:r>
        <w:rPr>
          <w:spacing w:val="-5"/>
          <w:sz w:val="24"/>
        </w:rPr>
        <w:t xml:space="preserve"> </w:t>
      </w:r>
      <w:r>
        <w:rPr>
          <w:sz w:val="24"/>
        </w:rPr>
        <w:t>peab</w:t>
      </w:r>
      <w:r>
        <w:rPr>
          <w:spacing w:val="-4"/>
          <w:sz w:val="24"/>
        </w:rPr>
        <w:t xml:space="preserve"> </w:t>
      </w:r>
      <w:r>
        <w:rPr>
          <w:sz w:val="24"/>
        </w:rPr>
        <w:t>lõigete</w:t>
      </w:r>
      <w:r>
        <w:rPr>
          <w:spacing w:val="-3"/>
          <w:sz w:val="24"/>
        </w:rPr>
        <w:t xml:space="preserve"> </w:t>
      </w:r>
      <w:r>
        <w:rPr>
          <w:sz w:val="24"/>
        </w:rPr>
        <w:t>1</w:t>
      </w:r>
      <w:r>
        <w:rPr>
          <w:spacing w:val="-4"/>
          <w:sz w:val="24"/>
        </w:rPr>
        <w:t xml:space="preserve"> </w:t>
      </w:r>
      <w:r>
        <w:rPr>
          <w:sz w:val="24"/>
        </w:rPr>
        <w:t>ja</w:t>
      </w:r>
      <w:r>
        <w:rPr>
          <w:spacing w:val="-2"/>
          <w:sz w:val="24"/>
        </w:rPr>
        <w:t xml:space="preserve"> </w:t>
      </w:r>
      <w:r>
        <w:rPr>
          <w:sz w:val="24"/>
        </w:rPr>
        <w:t>2</w:t>
      </w:r>
      <w:r>
        <w:rPr>
          <w:spacing w:val="-4"/>
          <w:sz w:val="24"/>
        </w:rPr>
        <w:t xml:space="preserve"> </w:t>
      </w:r>
      <w:r>
        <w:rPr>
          <w:sz w:val="24"/>
        </w:rPr>
        <w:t>kohaselt</w:t>
      </w:r>
      <w:r>
        <w:rPr>
          <w:spacing w:val="-4"/>
          <w:sz w:val="24"/>
        </w:rPr>
        <w:t xml:space="preserve"> </w:t>
      </w:r>
      <w:r>
        <w:rPr>
          <w:sz w:val="24"/>
        </w:rPr>
        <w:t>võimaldama,</w:t>
      </w:r>
      <w:r>
        <w:rPr>
          <w:spacing w:val="-2"/>
          <w:sz w:val="24"/>
        </w:rPr>
        <w:t xml:space="preserve"> </w:t>
      </w:r>
      <w:r>
        <w:rPr>
          <w:sz w:val="24"/>
        </w:rPr>
        <w:t>tähendab</w:t>
      </w:r>
      <w:r>
        <w:rPr>
          <w:spacing w:val="-4"/>
          <w:sz w:val="24"/>
        </w:rPr>
        <w:t xml:space="preserve"> </w:t>
      </w:r>
      <w:r>
        <w:rPr>
          <w:sz w:val="24"/>
        </w:rPr>
        <w:t>Mehhiko piirkondliku tasandi omavalitsuse puhul kohtlemist, mis ei ole vähem soodne kui soodsaim kohtlemine, mida see piirkondliku tasandi omavalitsus sarnastes olukordades võimaldab Mehhiko investoritele ja nende investeeringutele kõnealuse piirkondliku omavalitsuse territooriumil.</w:t>
      </w:r>
    </w:p>
    <w:p w14:paraId="5AEA1FE2" w14:textId="77777777" w:rsidR="00E10217" w:rsidRDefault="00E10217">
      <w:pPr>
        <w:pStyle w:val="Kehatekst"/>
        <w:spacing w:before="139"/>
      </w:pPr>
    </w:p>
    <w:p w14:paraId="62D5FA0A" w14:textId="77777777" w:rsidR="00E10217" w:rsidRDefault="00D01F16">
      <w:pPr>
        <w:pStyle w:val="Loendilik"/>
        <w:numPr>
          <w:ilvl w:val="0"/>
          <w:numId w:val="61"/>
        </w:numPr>
        <w:tabs>
          <w:tab w:val="left" w:pos="1274"/>
        </w:tabs>
        <w:spacing w:before="1" w:line="360" w:lineRule="auto"/>
        <w:ind w:right="662" w:firstLine="0"/>
        <w:rPr>
          <w:sz w:val="24"/>
        </w:rPr>
      </w:pPr>
      <w:r>
        <w:rPr>
          <w:sz w:val="24"/>
        </w:rPr>
        <w:t>Kohtlemine,</w:t>
      </w:r>
      <w:r>
        <w:rPr>
          <w:spacing w:val="-4"/>
          <w:sz w:val="24"/>
        </w:rPr>
        <w:t xml:space="preserve"> </w:t>
      </w:r>
      <w:r>
        <w:rPr>
          <w:sz w:val="24"/>
        </w:rPr>
        <w:t>mida</w:t>
      </w:r>
      <w:r>
        <w:rPr>
          <w:spacing w:val="-4"/>
          <w:sz w:val="24"/>
        </w:rPr>
        <w:t xml:space="preserve"> </w:t>
      </w:r>
      <w:r>
        <w:rPr>
          <w:sz w:val="24"/>
        </w:rPr>
        <w:t>lepinguosaline</w:t>
      </w:r>
      <w:r>
        <w:rPr>
          <w:spacing w:val="-5"/>
          <w:sz w:val="24"/>
        </w:rPr>
        <w:t xml:space="preserve"> </w:t>
      </w:r>
      <w:r>
        <w:rPr>
          <w:sz w:val="24"/>
        </w:rPr>
        <w:t>peab</w:t>
      </w:r>
      <w:r>
        <w:rPr>
          <w:spacing w:val="-4"/>
          <w:sz w:val="24"/>
        </w:rPr>
        <w:t xml:space="preserve"> </w:t>
      </w:r>
      <w:r>
        <w:rPr>
          <w:sz w:val="24"/>
        </w:rPr>
        <w:t>lõigete</w:t>
      </w:r>
      <w:r>
        <w:rPr>
          <w:spacing w:val="-3"/>
          <w:sz w:val="24"/>
        </w:rPr>
        <w:t xml:space="preserve"> </w:t>
      </w:r>
      <w:r>
        <w:rPr>
          <w:sz w:val="24"/>
        </w:rPr>
        <w:t>1</w:t>
      </w:r>
      <w:r>
        <w:rPr>
          <w:spacing w:val="-4"/>
          <w:sz w:val="24"/>
        </w:rPr>
        <w:t xml:space="preserve"> </w:t>
      </w:r>
      <w:r>
        <w:rPr>
          <w:sz w:val="24"/>
        </w:rPr>
        <w:t>ja</w:t>
      </w:r>
      <w:r>
        <w:rPr>
          <w:spacing w:val="-2"/>
          <w:sz w:val="24"/>
        </w:rPr>
        <w:t xml:space="preserve"> </w:t>
      </w:r>
      <w:r>
        <w:rPr>
          <w:sz w:val="24"/>
        </w:rPr>
        <w:t>2</w:t>
      </w:r>
      <w:r>
        <w:rPr>
          <w:spacing w:val="-4"/>
          <w:sz w:val="24"/>
        </w:rPr>
        <w:t xml:space="preserve"> </w:t>
      </w:r>
      <w:r>
        <w:rPr>
          <w:sz w:val="24"/>
        </w:rPr>
        <w:t>kohaselt</w:t>
      </w:r>
      <w:r>
        <w:rPr>
          <w:spacing w:val="-4"/>
          <w:sz w:val="24"/>
        </w:rPr>
        <w:t xml:space="preserve"> </w:t>
      </w:r>
      <w:r>
        <w:rPr>
          <w:sz w:val="24"/>
        </w:rPr>
        <w:t>võimaldama,</w:t>
      </w:r>
      <w:r>
        <w:rPr>
          <w:spacing w:val="-2"/>
          <w:sz w:val="24"/>
        </w:rPr>
        <w:t xml:space="preserve"> </w:t>
      </w:r>
      <w:r>
        <w:rPr>
          <w:sz w:val="24"/>
        </w:rPr>
        <w:t>tähendab</w:t>
      </w:r>
      <w:r>
        <w:rPr>
          <w:spacing w:val="-4"/>
          <w:sz w:val="24"/>
        </w:rPr>
        <w:t xml:space="preserve"> </w:t>
      </w:r>
      <w:r>
        <w:rPr>
          <w:sz w:val="24"/>
        </w:rPr>
        <w:t>Euroopa Liidu liikmesriigi valitsuse või piirkondliku omavalitsuse puhul kohtlemist, mis ei ole vähem soodne kui kõige soodsam kohtlemine, mida see valitsus sarnastes olukordades võimaldab oma investoritele ja nende investeeringutele oma territooriumil.</w:t>
      </w:r>
    </w:p>
    <w:p w14:paraId="45E642C6" w14:textId="77777777" w:rsidR="00E10217" w:rsidRDefault="00E10217">
      <w:pPr>
        <w:pStyle w:val="Kehatekst"/>
      </w:pPr>
    </w:p>
    <w:p w14:paraId="2D9C8A69" w14:textId="77777777" w:rsidR="00E10217" w:rsidRDefault="00E10217">
      <w:pPr>
        <w:pStyle w:val="Kehatekst"/>
      </w:pPr>
    </w:p>
    <w:p w14:paraId="6976A7DF" w14:textId="77777777" w:rsidR="00E10217" w:rsidRDefault="00E10217">
      <w:pPr>
        <w:pStyle w:val="Kehatekst"/>
      </w:pPr>
    </w:p>
    <w:p w14:paraId="08130C07" w14:textId="77777777" w:rsidR="00E10217" w:rsidRDefault="00D01F16">
      <w:pPr>
        <w:pStyle w:val="Pealkiri1"/>
      </w:pPr>
      <w:r>
        <w:t>ARTIKKEL</w:t>
      </w:r>
      <w:r>
        <w:rPr>
          <w:spacing w:val="-3"/>
        </w:rPr>
        <w:t xml:space="preserve"> </w:t>
      </w:r>
      <w:r>
        <w:rPr>
          <w:spacing w:val="-4"/>
        </w:rPr>
        <w:t>10.8</w:t>
      </w:r>
    </w:p>
    <w:p w14:paraId="5DC11F3D" w14:textId="77777777" w:rsidR="00E10217" w:rsidRDefault="00E10217">
      <w:pPr>
        <w:pStyle w:val="Kehatekst"/>
      </w:pPr>
    </w:p>
    <w:p w14:paraId="54D857ED" w14:textId="77777777" w:rsidR="00E10217" w:rsidRDefault="00E10217">
      <w:pPr>
        <w:pStyle w:val="Kehatekst"/>
      </w:pPr>
    </w:p>
    <w:p w14:paraId="0AB2071A" w14:textId="77777777" w:rsidR="00E10217" w:rsidRDefault="00D01F16">
      <w:pPr>
        <w:pStyle w:val="Kehatekst"/>
        <w:ind w:left="137"/>
        <w:jc w:val="center"/>
      </w:pPr>
      <w:r>
        <w:rPr>
          <w:spacing w:val="-2"/>
        </w:rPr>
        <w:t>Enamsoodustusrežiim</w:t>
      </w:r>
    </w:p>
    <w:p w14:paraId="6AC7286A" w14:textId="77777777" w:rsidR="00E10217" w:rsidRDefault="00E10217">
      <w:pPr>
        <w:pStyle w:val="Kehatekst"/>
      </w:pPr>
    </w:p>
    <w:p w14:paraId="75665EA5" w14:textId="77777777" w:rsidR="00E10217" w:rsidRDefault="00E10217">
      <w:pPr>
        <w:pStyle w:val="Kehatekst"/>
        <w:spacing w:before="1"/>
      </w:pPr>
    </w:p>
    <w:p w14:paraId="7349CEC2" w14:textId="77777777" w:rsidR="00E10217" w:rsidRDefault="00D01F16">
      <w:pPr>
        <w:pStyle w:val="Loendilik"/>
        <w:numPr>
          <w:ilvl w:val="0"/>
          <w:numId w:val="60"/>
        </w:numPr>
        <w:tabs>
          <w:tab w:val="left" w:pos="1274"/>
        </w:tabs>
        <w:spacing w:line="360" w:lineRule="auto"/>
        <w:ind w:right="851" w:firstLine="0"/>
        <w:rPr>
          <w:sz w:val="24"/>
        </w:rPr>
      </w:pPr>
      <w:r>
        <w:rPr>
          <w:sz w:val="24"/>
        </w:rPr>
        <w:t>Kumbki lepinguosaline kohtleb teise lepinguosalise investoreid ja nende ettevõtteid, mis kujutavad</w:t>
      </w:r>
      <w:r>
        <w:rPr>
          <w:spacing w:val="-4"/>
          <w:sz w:val="24"/>
        </w:rPr>
        <w:t xml:space="preserve"> </w:t>
      </w:r>
      <w:r>
        <w:rPr>
          <w:sz w:val="24"/>
        </w:rPr>
        <w:t>endast</w:t>
      </w:r>
      <w:r>
        <w:rPr>
          <w:spacing w:val="-4"/>
          <w:sz w:val="24"/>
        </w:rPr>
        <w:t xml:space="preserve"> </w:t>
      </w:r>
      <w:r>
        <w:rPr>
          <w:sz w:val="24"/>
        </w:rPr>
        <w:t>käesoleva</w:t>
      </w:r>
      <w:r>
        <w:rPr>
          <w:spacing w:val="-5"/>
          <w:sz w:val="24"/>
        </w:rPr>
        <w:t xml:space="preserve"> </w:t>
      </w:r>
      <w:r>
        <w:rPr>
          <w:sz w:val="24"/>
        </w:rPr>
        <w:t>lepinguga</w:t>
      </w:r>
      <w:r>
        <w:rPr>
          <w:spacing w:val="-5"/>
          <w:sz w:val="24"/>
        </w:rPr>
        <w:t xml:space="preserve"> </w:t>
      </w:r>
      <w:r>
        <w:rPr>
          <w:sz w:val="24"/>
        </w:rPr>
        <w:t>hõlmatud</w:t>
      </w:r>
      <w:r>
        <w:rPr>
          <w:spacing w:val="-4"/>
          <w:sz w:val="24"/>
        </w:rPr>
        <w:t xml:space="preserve"> </w:t>
      </w:r>
      <w:r>
        <w:rPr>
          <w:sz w:val="24"/>
        </w:rPr>
        <w:t>investeeringuid,</w:t>
      </w:r>
      <w:r>
        <w:rPr>
          <w:spacing w:val="-4"/>
          <w:sz w:val="24"/>
        </w:rPr>
        <w:t xml:space="preserve"> </w:t>
      </w:r>
      <w:r>
        <w:rPr>
          <w:sz w:val="24"/>
        </w:rPr>
        <w:t>vähemalt</w:t>
      </w:r>
      <w:r>
        <w:rPr>
          <w:spacing w:val="-4"/>
          <w:sz w:val="24"/>
        </w:rPr>
        <w:t xml:space="preserve"> </w:t>
      </w:r>
      <w:r>
        <w:rPr>
          <w:sz w:val="24"/>
        </w:rPr>
        <w:t>sama</w:t>
      </w:r>
      <w:r>
        <w:rPr>
          <w:spacing w:val="-5"/>
          <w:sz w:val="24"/>
        </w:rPr>
        <w:t xml:space="preserve"> </w:t>
      </w:r>
      <w:r>
        <w:rPr>
          <w:sz w:val="24"/>
        </w:rPr>
        <w:t>soodsalt,</w:t>
      </w:r>
      <w:r>
        <w:rPr>
          <w:spacing w:val="-4"/>
          <w:sz w:val="24"/>
        </w:rPr>
        <w:t xml:space="preserve"> </w:t>
      </w:r>
      <w:r>
        <w:rPr>
          <w:sz w:val="24"/>
        </w:rPr>
        <w:t>nagu</w:t>
      </w:r>
      <w:r>
        <w:rPr>
          <w:spacing w:val="-4"/>
          <w:sz w:val="24"/>
        </w:rPr>
        <w:t xml:space="preserve"> </w:t>
      </w:r>
      <w:r>
        <w:rPr>
          <w:sz w:val="24"/>
        </w:rPr>
        <w:t>ta kohtleb sarnastes olukordades vastavalt kolmanda riigi investoreid ja ettevõtteid seoses nende asutamisega tema territooriumil.</w:t>
      </w:r>
    </w:p>
    <w:p w14:paraId="718DDB30" w14:textId="77777777" w:rsidR="00E10217" w:rsidRDefault="00E10217">
      <w:pPr>
        <w:pStyle w:val="Kehatekst"/>
        <w:spacing w:before="137"/>
      </w:pPr>
    </w:p>
    <w:p w14:paraId="6A1EC43C" w14:textId="77777777" w:rsidR="00E10217" w:rsidRDefault="00D01F16">
      <w:pPr>
        <w:pStyle w:val="Loendilik"/>
        <w:numPr>
          <w:ilvl w:val="0"/>
          <w:numId w:val="60"/>
        </w:numPr>
        <w:tabs>
          <w:tab w:val="left" w:pos="1274"/>
        </w:tabs>
        <w:spacing w:line="360" w:lineRule="auto"/>
        <w:ind w:right="677" w:firstLine="0"/>
        <w:rPr>
          <w:sz w:val="24"/>
        </w:rPr>
      </w:pPr>
      <w:r>
        <w:rPr>
          <w:sz w:val="24"/>
        </w:rPr>
        <w:t>Kumbki</w:t>
      </w:r>
      <w:r>
        <w:rPr>
          <w:spacing w:val="-4"/>
          <w:sz w:val="24"/>
        </w:rPr>
        <w:t xml:space="preserve"> </w:t>
      </w:r>
      <w:r>
        <w:rPr>
          <w:sz w:val="24"/>
        </w:rPr>
        <w:t>lepinguosaline</w:t>
      </w:r>
      <w:r>
        <w:rPr>
          <w:spacing w:val="-5"/>
          <w:sz w:val="24"/>
        </w:rPr>
        <w:t xml:space="preserve"> </w:t>
      </w:r>
      <w:r>
        <w:rPr>
          <w:sz w:val="24"/>
        </w:rPr>
        <w:t>kohtleb</w:t>
      </w:r>
      <w:r>
        <w:rPr>
          <w:spacing w:val="-3"/>
          <w:sz w:val="24"/>
        </w:rPr>
        <w:t xml:space="preserve"> </w:t>
      </w:r>
      <w:r>
        <w:rPr>
          <w:sz w:val="24"/>
        </w:rPr>
        <w:t>teise</w:t>
      </w:r>
      <w:r>
        <w:rPr>
          <w:spacing w:val="-5"/>
          <w:sz w:val="24"/>
        </w:rPr>
        <w:t xml:space="preserve"> </w:t>
      </w:r>
      <w:r>
        <w:rPr>
          <w:sz w:val="24"/>
        </w:rPr>
        <w:t>lepinguosalise</w:t>
      </w:r>
      <w:r>
        <w:rPr>
          <w:spacing w:val="-5"/>
          <w:sz w:val="24"/>
        </w:rPr>
        <w:t xml:space="preserve"> </w:t>
      </w:r>
      <w:r>
        <w:rPr>
          <w:sz w:val="24"/>
        </w:rPr>
        <w:t>investoreid</w:t>
      </w:r>
      <w:r>
        <w:rPr>
          <w:spacing w:val="-4"/>
          <w:sz w:val="24"/>
        </w:rPr>
        <w:t xml:space="preserve"> </w:t>
      </w:r>
      <w:r>
        <w:rPr>
          <w:sz w:val="24"/>
        </w:rPr>
        <w:t>ja</w:t>
      </w:r>
      <w:r>
        <w:rPr>
          <w:spacing w:val="-5"/>
          <w:sz w:val="24"/>
        </w:rPr>
        <w:t xml:space="preserve"> </w:t>
      </w:r>
      <w:r>
        <w:rPr>
          <w:sz w:val="24"/>
        </w:rPr>
        <w:t>nende</w:t>
      </w:r>
      <w:r>
        <w:rPr>
          <w:spacing w:val="-5"/>
          <w:sz w:val="24"/>
        </w:rPr>
        <w:t xml:space="preserve"> </w:t>
      </w:r>
      <w:r>
        <w:rPr>
          <w:sz w:val="24"/>
        </w:rPr>
        <w:t>käesoleva</w:t>
      </w:r>
      <w:r>
        <w:rPr>
          <w:spacing w:val="-6"/>
          <w:sz w:val="24"/>
        </w:rPr>
        <w:t xml:space="preserve"> </w:t>
      </w:r>
      <w:r>
        <w:rPr>
          <w:sz w:val="24"/>
        </w:rPr>
        <w:t>lepinguga hõlmatud investeeringuid vähemalt sama soodsalt, nagu ta kohtleb sarnastes olukordades vastavalt kolmanda riigi investoreid ja investeeringuid seoses nende tegevusega tema territooriumil.</w:t>
      </w:r>
    </w:p>
    <w:p w14:paraId="395B1F1E"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77C59C42" w14:textId="77777777" w:rsidR="00E10217" w:rsidRDefault="00D01F16">
      <w:pPr>
        <w:pStyle w:val="Loendilik"/>
        <w:numPr>
          <w:ilvl w:val="0"/>
          <w:numId w:val="60"/>
        </w:numPr>
        <w:tabs>
          <w:tab w:val="left" w:pos="1274"/>
        </w:tabs>
        <w:spacing w:before="67" w:line="360" w:lineRule="auto"/>
        <w:ind w:right="636" w:firstLine="0"/>
        <w:rPr>
          <w:sz w:val="24"/>
        </w:rPr>
      </w:pPr>
      <w:r>
        <w:rPr>
          <w:sz w:val="24"/>
        </w:rPr>
        <w:lastRenderedPageBreak/>
        <w:t>Lõikeid 1 ja 2 ei tõlgendata nii, et need kohustavad lepinguosalist laiendama teise lepinguosalise investoritele mis tahes kohtlemist tulenevalt meetmetest, millega nähakse ette tunnustamine,</w:t>
      </w:r>
      <w:r>
        <w:rPr>
          <w:spacing w:val="-5"/>
          <w:sz w:val="24"/>
        </w:rPr>
        <w:t xml:space="preserve"> </w:t>
      </w:r>
      <w:r>
        <w:rPr>
          <w:sz w:val="24"/>
        </w:rPr>
        <w:t>sealhulgas</w:t>
      </w:r>
      <w:r>
        <w:rPr>
          <w:spacing w:val="-5"/>
          <w:sz w:val="24"/>
        </w:rPr>
        <w:t xml:space="preserve"> </w:t>
      </w:r>
      <w:r>
        <w:rPr>
          <w:sz w:val="24"/>
        </w:rPr>
        <w:t>füüsilisele</w:t>
      </w:r>
      <w:r>
        <w:rPr>
          <w:spacing w:val="-6"/>
          <w:sz w:val="24"/>
        </w:rPr>
        <w:t xml:space="preserve"> </w:t>
      </w:r>
      <w:r>
        <w:rPr>
          <w:sz w:val="24"/>
        </w:rPr>
        <w:t>isikule</w:t>
      </w:r>
      <w:r>
        <w:rPr>
          <w:spacing w:val="-5"/>
          <w:sz w:val="24"/>
        </w:rPr>
        <w:t xml:space="preserve"> </w:t>
      </w:r>
      <w:r>
        <w:rPr>
          <w:sz w:val="24"/>
        </w:rPr>
        <w:t>või</w:t>
      </w:r>
      <w:r>
        <w:rPr>
          <w:spacing w:val="-5"/>
          <w:sz w:val="24"/>
        </w:rPr>
        <w:t xml:space="preserve"> </w:t>
      </w:r>
      <w:r>
        <w:rPr>
          <w:sz w:val="24"/>
        </w:rPr>
        <w:t>ettevõttele</w:t>
      </w:r>
      <w:r>
        <w:rPr>
          <w:spacing w:val="-5"/>
          <w:sz w:val="24"/>
        </w:rPr>
        <w:t xml:space="preserve"> </w:t>
      </w:r>
      <w:r>
        <w:rPr>
          <w:sz w:val="24"/>
        </w:rPr>
        <w:t>majandustegevuseks</w:t>
      </w:r>
      <w:r>
        <w:rPr>
          <w:spacing w:val="-5"/>
          <w:sz w:val="24"/>
        </w:rPr>
        <w:t xml:space="preserve"> </w:t>
      </w:r>
      <w:r>
        <w:rPr>
          <w:sz w:val="24"/>
        </w:rPr>
        <w:t>tegevusloa,</w:t>
      </w:r>
      <w:r>
        <w:rPr>
          <w:spacing w:val="-5"/>
          <w:sz w:val="24"/>
        </w:rPr>
        <w:t xml:space="preserve"> </w:t>
      </w:r>
      <w:r>
        <w:rPr>
          <w:sz w:val="24"/>
        </w:rPr>
        <w:t>litsentsi või sertifikaadi andmise standardite või kriteeriumide või usaldatavusnõuete tunnustamine.</w:t>
      </w:r>
    </w:p>
    <w:p w14:paraId="7308926D" w14:textId="77777777" w:rsidR="00E10217" w:rsidRDefault="00E10217">
      <w:pPr>
        <w:pStyle w:val="Kehatekst"/>
        <w:spacing w:before="139"/>
      </w:pPr>
    </w:p>
    <w:p w14:paraId="2AE64294" w14:textId="77777777" w:rsidR="00E10217" w:rsidRDefault="00D01F16">
      <w:pPr>
        <w:pStyle w:val="Loendilik"/>
        <w:numPr>
          <w:ilvl w:val="0"/>
          <w:numId w:val="60"/>
        </w:numPr>
        <w:tabs>
          <w:tab w:val="left" w:pos="1274"/>
        </w:tabs>
        <w:spacing w:before="1" w:line="360" w:lineRule="auto"/>
        <w:ind w:right="590" w:firstLine="0"/>
        <w:rPr>
          <w:sz w:val="24"/>
        </w:rPr>
      </w:pPr>
      <w:r>
        <w:rPr>
          <w:sz w:val="24"/>
        </w:rPr>
        <w:t>Suurema selguse huvides tuleb märkida, et käesolevas artiklis osutatud kohtlemine ei hõlma kohtlemist,</w:t>
      </w:r>
      <w:r>
        <w:rPr>
          <w:spacing w:val="-3"/>
          <w:sz w:val="24"/>
        </w:rPr>
        <w:t xml:space="preserve"> </w:t>
      </w:r>
      <w:r>
        <w:rPr>
          <w:sz w:val="24"/>
        </w:rPr>
        <w:t>mis</w:t>
      </w:r>
      <w:r>
        <w:rPr>
          <w:spacing w:val="-3"/>
          <w:sz w:val="24"/>
        </w:rPr>
        <w:t xml:space="preserve"> </w:t>
      </w:r>
      <w:r>
        <w:rPr>
          <w:sz w:val="24"/>
        </w:rPr>
        <w:t>on</w:t>
      </w:r>
      <w:r>
        <w:rPr>
          <w:spacing w:val="-3"/>
          <w:sz w:val="24"/>
        </w:rPr>
        <w:t xml:space="preserve"> </w:t>
      </w:r>
      <w:r>
        <w:rPr>
          <w:sz w:val="24"/>
        </w:rPr>
        <w:t>tagatud</w:t>
      </w:r>
      <w:r>
        <w:rPr>
          <w:spacing w:val="-3"/>
          <w:sz w:val="24"/>
        </w:rPr>
        <w:t xml:space="preserve"> </w:t>
      </w:r>
      <w:r>
        <w:rPr>
          <w:sz w:val="24"/>
        </w:rPr>
        <w:t>kolmanda</w:t>
      </w:r>
      <w:r>
        <w:rPr>
          <w:spacing w:val="-4"/>
          <w:sz w:val="24"/>
        </w:rPr>
        <w:t xml:space="preserve"> </w:t>
      </w:r>
      <w:r>
        <w:rPr>
          <w:sz w:val="24"/>
        </w:rPr>
        <w:t>riigi</w:t>
      </w:r>
      <w:r>
        <w:rPr>
          <w:spacing w:val="-3"/>
          <w:sz w:val="24"/>
        </w:rPr>
        <w:t xml:space="preserve"> </w:t>
      </w:r>
      <w:r>
        <w:rPr>
          <w:sz w:val="24"/>
        </w:rPr>
        <w:t>investoritele</w:t>
      </w:r>
      <w:r>
        <w:rPr>
          <w:spacing w:val="-3"/>
          <w:sz w:val="24"/>
        </w:rPr>
        <w:t xml:space="preserve"> </w:t>
      </w:r>
      <w:r>
        <w:rPr>
          <w:sz w:val="24"/>
        </w:rPr>
        <w:t>ja</w:t>
      </w:r>
      <w:r>
        <w:rPr>
          <w:spacing w:val="-4"/>
          <w:sz w:val="24"/>
        </w:rPr>
        <w:t xml:space="preserve"> </w:t>
      </w:r>
      <w:r>
        <w:rPr>
          <w:sz w:val="24"/>
        </w:rPr>
        <w:t>nende</w:t>
      </w:r>
      <w:r>
        <w:rPr>
          <w:spacing w:val="-4"/>
          <w:sz w:val="24"/>
        </w:rPr>
        <w:t xml:space="preserve"> </w:t>
      </w:r>
      <w:r>
        <w:rPr>
          <w:sz w:val="24"/>
        </w:rPr>
        <w:t>investeeringutele</w:t>
      </w:r>
      <w:r>
        <w:rPr>
          <w:spacing w:val="-4"/>
          <w:sz w:val="24"/>
        </w:rPr>
        <w:t xml:space="preserve"> </w:t>
      </w:r>
      <w:r>
        <w:rPr>
          <w:sz w:val="24"/>
        </w:rPr>
        <w:t>käesoleva</w:t>
      </w:r>
      <w:r>
        <w:rPr>
          <w:spacing w:val="-4"/>
          <w:sz w:val="24"/>
        </w:rPr>
        <w:t xml:space="preserve"> </w:t>
      </w:r>
      <w:r>
        <w:rPr>
          <w:sz w:val="24"/>
        </w:rPr>
        <w:t>lepingu või muude lepinguosalise ja kolmanda riigi vahel sõlmitud rahvusvaheliste lepingute sätete alusel, mis</w:t>
      </w:r>
      <w:r>
        <w:rPr>
          <w:spacing w:val="-5"/>
          <w:sz w:val="24"/>
        </w:rPr>
        <w:t xml:space="preserve"> </w:t>
      </w:r>
      <w:r>
        <w:rPr>
          <w:sz w:val="24"/>
        </w:rPr>
        <w:t>käsitlevad</w:t>
      </w:r>
      <w:r>
        <w:rPr>
          <w:spacing w:val="-5"/>
          <w:sz w:val="24"/>
        </w:rPr>
        <w:t xml:space="preserve"> </w:t>
      </w:r>
      <w:r>
        <w:rPr>
          <w:sz w:val="24"/>
        </w:rPr>
        <w:t>investeerimisvaidluste</w:t>
      </w:r>
      <w:r>
        <w:rPr>
          <w:spacing w:val="-5"/>
          <w:sz w:val="24"/>
        </w:rPr>
        <w:t xml:space="preserve"> </w:t>
      </w:r>
      <w:r>
        <w:rPr>
          <w:sz w:val="24"/>
        </w:rPr>
        <w:t>lahendamist.</w:t>
      </w:r>
      <w:r>
        <w:rPr>
          <w:spacing w:val="-5"/>
          <w:sz w:val="24"/>
        </w:rPr>
        <w:t xml:space="preserve"> </w:t>
      </w:r>
      <w:r>
        <w:rPr>
          <w:sz w:val="24"/>
        </w:rPr>
        <w:t>Muude</w:t>
      </w:r>
      <w:r>
        <w:rPr>
          <w:spacing w:val="-6"/>
          <w:sz w:val="24"/>
        </w:rPr>
        <w:t xml:space="preserve"> </w:t>
      </w:r>
      <w:r>
        <w:rPr>
          <w:sz w:val="24"/>
        </w:rPr>
        <w:t>rahvusvaheliste</w:t>
      </w:r>
      <w:r>
        <w:rPr>
          <w:spacing w:val="-5"/>
          <w:sz w:val="24"/>
        </w:rPr>
        <w:t xml:space="preserve"> </w:t>
      </w:r>
      <w:r>
        <w:rPr>
          <w:sz w:val="24"/>
        </w:rPr>
        <w:t>lepingute</w:t>
      </w:r>
      <w:r>
        <w:rPr>
          <w:spacing w:val="-6"/>
          <w:sz w:val="24"/>
        </w:rPr>
        <w:t xml:space="preserve"> </w:t>
      </w:r>
      <w:r>
        <w:rPr>
          <w:sz w:val="24"/>
        </w:rPr>
        <w:t>sisulised</w:t>
      </w:r>
      <w:r>
        <w:rPr>
          <w:spacing w:val="-5"/>
          <w:sz w:val="24"/>
        </w:rPr>
        <w:t xml:space="preserve"> </w:t>
      </w:r>
      <w:r>
        <w:rPr>
          <w:sz w:val="24"/>
        </w:rPr>
        <w:t>sätted iseenesest ei kujuta endast lõigetes 1 ja 2 osutatud kohtlemist ega saa seega põhjustada käesoleva artikli rikkumist. Vastavalt neile sätetele kohaldatavad meetmed võivad kujutada endast käesoleva artikli kohast kohtlemist.</w:t>
      </w:r>
    </w:p>
    <w:p w14:paraId="5E94FFA8" w14:textId="77777777" w:rsidR="00E10217" w:rsidRDefault="00E10217">
      <w:pPr>
        <w:pStyle w:val="Kehatekst"/>
      </w:pPr>
    </w:p>
    <w:p w14:paraId="1520AC59" w14:textId="77777777" w:rsidR="00E10217" w:rsidRDefault="00E10217">
      <w:pPr>
        <w:pStyle w:val="Kehatekst"/>
        <w:spacing w:before="275"/>
      </w:pPr>
    </w:p>
    <w:p w14:paraId="21807D6B" w14:textId="77777777" w:rsidR="00E10217" w:rsidRDefault="00D01F16">
      <w:pPr>
        <w:pStyle w:val="Pealkiri1"/>
      </w:pPr>
      <w:r>
        <w:t>ARTIKKEL</w:t>
      </w:r>
      <w:r>
        <w:rPr>
          <w:spacing w:val="-3"/>
        </w:rPr>
        <w:t xml:space="preserve"> </w:t>
      </w:r>
      <w:r>
        <w:rPr>
          <w:spacing w:val="-4"/>
        </w:rPr>
        <w:t>10.9</w:t>
      </w:r>
    </w:p>
    <w:p w14:paraId="5958365B" w14:textId="77777777" w:rsidR="00E10217" w:rsidRDefault="00E10217">
      <w:pPr>
        <w:pStyle w:val="Kehatekst"/>
      </w:pPr>
    </w:p>
    <w:p w14:paraId="282A1BA6" w14:textId="77777777" w:rsidR="00E10217" w:rsidRDefault="00E10217">
      <w:pPr>
        <w:pStyle w:val="Kehatekst"/>
        <w:spacing w:before="1"/>
      </w:pPr>
    </w:p>
    <w:p w14:paraId="727379EE" w14:textId="77777777" w:rsidR="00E10217" w:rsidRDefault="00D01F16">
      <w:pPr>
        <w:pStyle w:val="Kehatekst"/>
        <w:ind w:left="139"/>
        <w:jc w:val="center"/>
      </w:pPr>
      <w:r>
        <w:rPr>
          <w:spacing w:val="-2"/>
        </w:rPr>
        <w:t>Toimivusnõuded</w:t>
      </w:r>
    </w:p>
    <w:p w14:paraId="53199C5E" w14:textId="77777777" w:rsidR="00E10217" w:rsidRDefault="00E10217">
      <w:pPr>
        <w:pStyle w:val="Kehatekst"/>
      </w:pPr>
    </w:p>
    <w:p w14:paraId="18909433" w14:textId="77777777" w:rsidR="00E10217" w:rsidRDefault="00E10217">
      <w:pPr>
        <w:pStyle w:val="Kehatekst"/>
      </w:pPr>
    </w:p>
    <w:p w14:paraId="7D921807" w14:textId="77777777" w:rsidR="00E10217" w:rsidRDefault="00D01F16">
      <w:pPr>
        <w:pStyle w:val="Loendilik"/>
        <w:numPr>
          <w:ilvl w:val="0"/>
          <w:numId w:val="59"/>
        </w:numPr>
        <w:tabs>
          <w:tab w:val="left" w:pos="1274"/>
        </w:tabs>
        <w:spacing w:line="357" w:lineRule="auto"/>
        <w:ind w:right="675" w:firstLine="0"/>
        <w:rPr>
          <w:sz w:val="24"/>
        </w:rPr>
      </w:pPr>
      <w:r>
        <w:rPr>
          <w:sz w:val="24"/>
        </w:rPr>
        <w:t>Lepinguosaline ei tohi seoses lepinguosalise või kolmanda riigi investori ettevõtte asutamisega</w:t>
      </w:r>
      <w:r>
        <w:rPr>
          <w:spacing w:val="-5"/>
          <w:sz w:val="24"/>
        </w:rPr>
        <w:t xml:space="preserve"> </w:t>
      </w:r>
      <w:r>
        <w:rPr>
          <w:sz w:val="24"/>
        </w:rPr>
        <w:t>või</w:t>
      </w:r>
      <w:r>
        <w:rPr>
          <w:spacing w:val="-4"/>
          <w:sz w:val="24"/>
        </w:rPr>
        <w:t xml:space="preserve"> </w:t>
      </w:r>
      <w:r>
        <w:rPr>
          <w:sz w:val="24"/>
        </w:rPr>
        <w:t>investeeringu</w:t>
      </w:r>
      <w:r>
        <w:rPr>
          <w:spacing w:val="-4"/>
          <w:sz w:val="24"/>
        </w:rPr>
        <w:t xml:space="preserve"> </w:t>
      </w:r>
      <w:r>
        <w:rPr>
          <w:sz w:val="24"/>
        </w:rPr>
        <w:t>tegemisega</w:t>
      </w:r>
      <w:r>
        <w:rPr>
          <w:spacing w:val="-5"/>
          <w:sz w:val="24"/>
        </w:rPr>
        <w:t xml:space="preserve"> </w:t>
      </w:r>
      <w:r>
        <w:rPr>
          <w:sz w:val="24"/>
        </w:rPr>
        <w:t>selle</w:t>
      </w:r>
      <w:r>
        <w:rPr>
          <w:spacing w:val="-5"/>
          <w:sz w:val="24"/>
        </w:rPr>
        <w:t xml:space="preserve"> </w:t>
      </w:r>
      <w:r>
        <w:rPr>
          <w:sz w:val="24"/>
        </w:rPr>
        <w:t>lepinguosalise</w:t>
      </w:r>
      <w:r>
        <w:rPr>
          <w:spacing w:val="-5"/>
          <w:sz w:val="24"/>
        </w:rPr>
        <w:t xml:space="preserve"> </w:t>
      </w:r>
      <w:r>
        <w:rPr>
          <w:sz w:val="24"/>
        </w:rPr>
        <w:t>territooriumil</w:t>
      </w:r>
      <w:r>
        <w:rPr>
          <w:spacing w:val="-4"/>
          <w:sz w:val="24"/>
        </w:rPr>
        <w:t xml:space="preserve"> </w:t>
      </w:r>
      <w:r>
        <w:rPr>
          <w:sz w:val="24"/>
        </w:rPr>
        <w:t>kehtestada</w:t>
      </w:r>
      <w:r>
        <w:rPr>
          <w:spacing w:val="-6"/>
          <w:sz w:val="24"/>
        </w:rPr>
        <w:t xml:space="preserve"> </w:t>
      </w:r>
      <w:r>
        <w:rPr>
          <w:sz w:val="24"/>
        </w:rPr>
        <w:t>või</w:t>
      </w:r>
      <w:r>
        <w:rPr>
          <w:spacing w:val="-4"/>
          <w:sz w:val="24"/>
        </w:rPr>
        <w:t xml:space="preserve"> </w:t>
      </w:r>
      <w:r>
        <w:rPr>
          <w:sz w:val="24"/>
        </w:rPr>
        <w:t>pöörata täitmisele järgmisi nõudeid või kohustusi</w:t>
      </w:r>
      <w:r>
        <w:rPr>
          <w:b/>
          <w:position w:val="8"/>
          <w:sz w:val="16"/>
        </w:rPr>
        <w:t>40</w:t>
      </w:r>
      <w:r>
        <w:rPr>
          <w:sz w:val="24"/>
        </w:rPr>
        <w:t>:</w:t>
      </w:r>
    </w:p>
    <w:p w14:paraId="68B0CAE3" w14:textId="77777777" w:rsidR="00E10217" w:rsidRDefault="00E10217">
      <w:pPr>
        <w:pStyle w:val="Kehatekst"/>
        <w:spacing w:before="141"/>
      </w:pPr>
    </w:p>
    <w:p w14:paraId="61645A87" w14:textId="77777777" w:rsidR="00E10217" w:rsidRDefault="00D01F16">
      <w:pPr>
        <w:pStyle w:val="Loendilik"/>
        <w:numPr>
          <w:ilvl w:val="1"/>
          <w:numId w:val="59"/>
        </w:numPr>
        <w:tabs>
          <w:tab w:val="left" w:pos="1274"/>
        </w:tabs>
        <w:spacing w:before="1"/>
        <w:ind w:hanging="566"/>
        <w:rPr>
          <w:sz w:val="24"/>
        </w:rPr>
      </w:pPr>
      <w:r>
        <w:rPr>
          <w:sz w:val="24"/>
        </w:rPr>
        <w:t>eksportida</w:t>
      </w:r>
      <w:r>
        <w:rPr>
          <w:spacing w:val="-1"/>
          <w:sz w:val="24"/>
        </w:rPr>
        <w:t xml:space="preserve"> </w:t>
      </w:r>
      <w:r>
        <w:rPr>
          <w:sz w:val="24"/>
        </w:rPr>
        <w:t>kaupa</w:t>
      </w:r>
      <w:r>
        <w:rPr>
          <w:spacing w:val="-2"/>
          <w:sz w:val="24"/>
        </w:rPr>
        <w:t xml:space="preserve"> </w:t>
      </w:r>
      <w:r>
        <w:rPr>
          <w:sz w:val="24"/>
        </w:rPr>
        <w:t>või</w:t>
      </w:r>
      <w:r>
        <w:rPr>
          <w:spacing w:val="-1"/>
          <w:sz w:val="24"/>
        </w:rPr>
        <w:t xml:space="preserve"> </w:t>
      </w:r>
      <w:r>
        <w:rPr>
          <w:sz w:val="24"/>
        </w:rPr>
        <w:t>teenust</w:t>
      </w:r>
      <w:r>
        <w:rPr>
          <w:spacing w:val="-1"/>
          <w:sz w:val="24"/>
        </w:rPr>
        <w:t xml:space="preserve"> </w:t>
      </w:r>
      <w:r>
        <w:rPr>
          <w:sz w:val="24"/>
        </w:rPr>
        <w:t>teataval</w:t>
      </w:r>
      <w:r>
        <w:rPr>
          <w:spacing w:val="-1"/>
          <w:sz w:val="24"/>
        </w:rPr>
        <w:t xml:space="preserve"> </w:t>
      </w:r>
      <w:r>
        <w:rPr>
          <w:sz w:val="24"/>
        </w:rPr>
        <w:t>tasemel</w:t>
      </w:r>
      <w:r>
        <w:rPr>
          <w:spacing w:val="-1"/>
          <w:sz w:val="24"/>
        </w:rPr>
        <w:t xml:space="preserve"> </w:t>
      </w:r>
      <w:r>
        <w:rPr>
          <w:sz w:val="24"/>
        </w:rPr>
        <w:t>või teatava</w:t>
      </w:r>
      <w:r>
        <w:rPr>
          <w:spacing w:val="-3"/>
          <w:sz w:val="24"/>
        </w:rPr>
        <w:t xml:space="preserve"> </w:t>
      </w:r>
      <w:r>
        <w:rPr>
          <w:sz w:val="24"/>
        </w:rPr>
        <w:t>protsendimäära</w:t>
      </w:r>
      <w:r>
        <w:rPr>
          <w:spacing w:val="-1"/>
          <w:sz w:val="24"/>
        </w:rPr>
        <w:t xml:space="preserve"> </w:t>
      </w:r>
      <w:r>
        <w:rPr>
          <w:spacing w:val="-2"/>
          <w:sz w:val="24"/>
        </w:rPr>
        <w:t>ulatuses;</w:t>
      </w:r>
    </w:p>
    <w:p w14:paraId="61F1D4BE" w14:textId="77777777" w:rsidR="00E10217" w:rsidRDefault="00E10217">
      <w:pPr>
        <w:pStyle w:val="Kehatekst"/>
        <w:rPr>
          <w:sz w:val="20"/>
        </w:rPr>
      </w:pPr>
    </w:p>
    <w:p w14:paraId="157B65DA" w14:textId="77777777" w:rsidR="00E10217" w:rsidRDefault="00E10217">
      <w:pPr>
        <w:pStyle w:val="Kehatekst"/>
        <w:rPr>
          <w:sz w:val="20"/>
        </w:rPr>
      </w:pPr>
    </w:p>
    <w:p w14:paraId="39FF1418" w14:textId="77777777" w:rsidR="00E10217" w:rsidRDefault="00E10217">
      <w:pPr>
        <w:pStyle w:val="Kehatekst"/>
        <w:rPr>
          <w:sz w:val="20"/>
        </w:rPr>
      </w:pPr>
    </w:p>
    <w:p w14:paraId="09B2A388" w14:textId="77777777" w:rsidR="00E10217" w:rsidRDefault="00E10217">
      <w:pPr>
        <w:pStyle w:val="Kehatekst"/>
        <w:rPr>
          <w:sz w:val="20"/>
        </w:rPr>
      </w:pPr>
    </w:p>
    <w:p w14:paraId="25383E79" w14:textId="77777777" w:rsidR="00E10217" w:rsidRDefault="00E10217">
      <w:pPr>
        <w:pStyle w:val="Kehatekst"/>
        <w:rPr>
          <w:sz w:val="20"/>
        </w:rPr>
      </w:pPr>
    </w:p>
    <w:p w14:paraId="79C165EB" w14:textId="77777777" w:rsidR="00E10217" w:rsidRDefault="00E10217">
      <w:pPr>
        <w:pStyle w:val="Kehatekst"/>
        <w:rPr>
          <w:sz w:val="20"/>
        </w:rPr>
      </w:pPr>
    </w:p>
    <w:p w14:paraId="0B6FF0E5" w14:textId="77777777" w:rsidR="00E10217" w:rsidRDefault="00E10217">
      <w:pPr>
        <w:pStyle w:val="Kehatekst"/>
        <w:rPr>
          <w:sz w:val="20"/>
        </w:rPr>
      </w:pPr>
    </w:p>
    <w:p w14:paraId="607932DE" w14:textId="77777777" w:rsidR="00E10217" w:rsidRDefault="00E10217">
      <w:pPr>
        <w:pStyle w:val="Kehatekst"/>
        <w:rPr>
          <w:sz w:val="20"/>
        </w:rPr>
      </w:pPr>
    </w:p>
    <w:p w14:paraId="24A158E6" w14:textId="77777777" w:rsidR="00E10217" w:rsidRDefault="00E10217">
      <w:pPr>
        <w:pStyle w:val="Kehatekst"/>
        <w:rPr>
          <w:sz w:val="20"/>
        </w:rPr>
      </w:pPr>
    </w:p>
    <w:p w14:paraId="5CDC38C2" w14:textId="77777777" w:rsidR="00E10217" w:rsidRDefault="00E10217">
      <w:pPr>
        <w:pStyle w:val="Kehatekst"/>
        <w:rPr>
          <w:sz w:val="20"/>
        </w:rPr>
      </w:pPr>
    </w:p>
    <w:p w14:paraId="077A5614" w14:textId="77777777" w:rsidR="00E10217" w:rsidRDefault="00E10217">
      <w:pPr>
        <w:pStyle w:val="Kehatekst"/>
        <w:rPr>
          <w:sz w:val="20"/>
        </w:rPr>
      </w:pPr>
    </w:p>
    <w:p w14:paraId="7B44EA72" w14:textId="77777777" w:rsidR="00E10217" w:rsidRDefault="00E10217">
      <w:pPr>
        <w:pStyle w:val="Kehatekst"/>
        <w:rPr>
          <w:sz w:val="20"/>
        </w:rPr>
      </w:pPr>
    </w:p>
    <w:p w14:paraId="1DE30590" w14:textId="77777777" w:rsidR="00E10217" w:rsidRDefault="00E10217">
      <w:pPr>
        <w:pStyle w:val="Kehatekst"/>
        <w:rPr>
          <w:sz w:val="20"/>
        </w:rPr>
      </w:pPr>
    </w:p>
    <w:p w14:paraId="29591964" w14:textId="77777777" w:rsidR="00E10217" w:rsidRDefault="00E10217">
      <w:pPr>
        <w:pStyle w:val="Kehatekst"/>
        <w:rPr>
          <w:sz w:val="20"/>
        </w:rPr>
      </w:pPr>
    </w:p>
    <w:p w14:paraId="5A2FCE05" w14:textId="77777777" w:rsidR="00E10217" w:rsidRDefault="00D01F16">
      <w:pPr>
        <w:pStyle w:val="Kehatekst"/>
        <w:spacing w:before="84"/>
        <w:rPr>
          <w:sz w:val="20"/>
        </w:rPr>
      </w:pPr>
      <w:r>
        <w:rPr>
          <w:noProof/>
          <w:sz w:val="20"/>
        </w:rPr>
        <mc:AlternateContent>
          <mc:Choice Requires="wps">
            <w:drawing>
              <wp:anchor distT="0" distB="0" distL="0" distR="0" simplePos="0" relativeHeight="487603200" behindDoc="1" locked="0" layoutInCell="1" allowOverlap="1" wp14:anchorId="329FB0ED" wp14:editId="33535342">
                <wp:simplePos x="0" y="0"/>
                <wp:positionH relativeFrom="page">
                  <wp:posOffset>719632</wp:posOffset>
                </wp:positionH>
                <wp:positionV relativeFrom="paragraph">
                  <wp:posOffset>214751</wp:posOffset>
                </wp:positionV>
                <wp:extent cx="1829435" cy="762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F38B8E" id="Graphic 32" o:spid="_x0000_s1026" style="position:absolute;margin-left:56.65pt;margin-top:16.9pt;width:144.05pt;height:.6pt;z-index:-157132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" path="m1829054,l,,,7619r1829054,l1829054,xe" fillcolor="black" stroked="f">
                <v:path arrowok="t"/>
                <w10:wrap type="topAndBottom" anchorx="page"/>
              </v:shape>
            </w:pict>
          </mc:Fallback>
        </mc:AlternateContent>
      </w:r>
    </w:p>
    <w:p w14:paraId="76FF7499" w14:textId="77777777" w:rsidR="00E10217" w:rsidRDefault="00D01F16">
      <w:pPr>
        <w:pStyle w:val="Kehatekst"/>
        <w:tabs>
          <w:tab w:val="left" w:pos="1274"/>
        </w:tabs>
        <w:spacing w:before="234"/>
        <w:ind w:left="1274" w:right="786" w:hanging="567"/>
      </w:pPr>
      <w:r>
        <w:rPr>
          <w:b/>
          <w:spacing w:val="-6"/>
          <w:position w:val="8"/>
          <w:sz w:val="16"/>
        </w:rPr>
        <w:t>40</w:t>
      </w:r>
      <w:r>
        <w:rPr>
          <w:b/>
          <w:position w:val="8"/>
          <w:sz w:val="16"/>
        </w:rPr>
        <w:tab/>
      </w:r>
      <w:r>
        <w:t>Suurema</w:t>
      </w:r>
      <w:r>
        <w:rPr>
          <w:spacing w:val="-4"/>
        </w:rPr>
        <w:t xml:space="preserve"> </w:t>
      </w:r>
      <w:r>
        <w:t>selguse</w:t>
      </w:r>
      <w:r>
        <w:rPr>
          <w:spacing w:val="-4"/>
        </w:rPr>
        <w:t xml:space="preserve"> </w:t>
      </w:r>
      <w:r>
        <w:t>huvides</w:t>
      </w:r>
      <w:r>
        <w:rPr>
          <w:spacing w:val="-2"/>
        </w:rPr>
        <w:t xml:space="preserve"> </w:t>
      </w:r>
      <w:r>
        <w:t>tuleb</w:t>
      </w:r>
      <w:r>
        <w:rPr>
          <w:spacing w:val="-4"/>
        </w:rPr>
        <w:t xml:space="preserve"> </w:t>
      </w:r>
      <w:r>
        <w:t>märkida,</w:t>
      </w:r>
      <w:r>
        <w:rPr>
          <w:spacing w:val="-4"/>
        </w:rPr>
        <w:t xml:space="preserve"> </w:t>
      </w:r>
      <w:r>
        <w:t>et</w:t>
      </w:r>
      <w:r>
        <w:rPr>
          <w:spacing w:val="-4"/>
        </w:rPr>
        <w:t xml:space="preserve"> </w:t>
      </w:r>
      <w:r>
        <w:t>lõikes 2</w:t>
      </w:r>
      <w:r>
        <w:rPr>
          <w:spacing w:val="-4"/>
        </w:rPr>
        <w:t xml:space="preserve"> </w:t>
      </w:r>
      <w:r>
        <w:t>osutatud</w:t>
      </w:r>
      <w:r>
        <w:rPr>
          <w:spacing w:val="-4"/>
        </w:rPr>
        <w:t xml:space="preserve"> </w:t>
      </w:r>
      <w:r>
        <w:t>soodustuse</w:t>
      </w:r>
      <w:r>
        <w:rPr>
          <w:spacing w:val="-5"/>
        </w:rPr>
        <w:t xml:space="preserve"> </w:t>
      </w:r>
      <w:r>
        <w:t>saamise</w:t>
      </w:r>
      <w:r>
        <w:rPr>
          <w:spacing w:val="-5"/>
        </w:rPr>
        <w:t xml:space="preserve"> </w:t>
      </w:r>
      <w:r>
        <w:t>või</w:t>
      </w:r>
      <w:r>
        <w:rPr>
          <w:spacing w:val="-4"/>
        </w:rPr>
        <w:t xml:space="preserve"> </w:t>
      </w:r>
      <w:r>
        <w:t>jätkuva saamise tingimus ei kujuta endast „kohustust“ lõike 1 tähenduses.</w:t>
      </w:r>
    </w:p>
    <w:p w14:paraId="4129092B" w14:textId="77777777" w:rsidR="00E10217" w:rsidRDefault="00E10217">
      <w:pPr>
        <w:pStyle w:val="Kehatekst"/>
        <w:sectPr w:rsidR="00E10217">
          <w:pgSz w:w="11910" w:h="16850"/>
          <w:pgMar w:top="1340" w:right="566" w:bottom="1380" w:left="425" w:header="0" w:footer="1199" w:gutter="0"/>
          <w:cols w:space="708"/>
        </w:sectPr>
      </w:pPr>
    </w:p>
    <w:p w14:paraId="5E518C90" w14:textId="77777777" w:rsidR="00E10217" w:rsidRDefault="00D01F16">
      <w:pPr>
        <w:pStyle w:val="Loendilik"/>
        <w:numPr>
          <w:ilvl w:val="1"/>
          <w:numId w:val="59"/>
        </w:numPr>
        <w:tabs>
          <w:tab w:val="left" w:pos="1274"/>
        </w:tabs>
        <w:spacing w:before="67"/>
        <w:ind w:hanging="566"/>
        <w:rPr>
          <w:sz w:val="24"/>
        </w:rPr>
      </w:pPr>
      <w:r>
        <w:rPr>
          <w:sz w:val="24"/>
        </w:rPr>
        <w:lastRenderedPageBreak/>
        <w:t>saavutada</w:t>
      </w:r>
      <w:r>
        <w:rPr>
          <w:spacing w:val="-3"/>
          <w:sz w:val="24"/>
        </w:rPr>
        <w:t xml:space="preserve"> </w:t>
      </w:r>
      <w:r>
        <w:rPr>
          <w:sz w:val="24"/>
        </w:rPr>
        <w:t>omamaise</w:t>
      </w:r>
      <w:r>
        <w:rPr>
          <w:spacing w:val="-1"/>
          <w:sz w:val="24"/>
        </w:rPr>
        <w:t xml:space="preserve"> </w:t>
      </w:r>
      <w:r>
        <w:rPr>
          <w:sz w:val="24"/>
        </w:rPr>
        <w:t>sisu teatav</w:t>
      </w:r>
      <w:r>
        <w:rPr>
          <w:spacing w:val="-1"/>
          <w:sz w:val="24"/>
        </w:rPr>
        <w:t xml:space="preserve"> </w:t>
      </w:r>
      <w:r>
        <w:rPr>
          <w:sz w:val="24"/>
        </w:rPr>
        <w:t>tase</w:t>
      </w:r>
      <w:r>
        <w:rPr>
          <w:spacing w:val="-2"/>
          <w:sz w:val="24"/>
        </w:rPr>
        <w:t xml:space="preserve"> </w:t>
      </w:r>
      <w:r>
        <w:rPr>
          <w:sz w:val="24"/>
        </w:rPr>
        <w:t xml:space="preserve">või </w:t>
      </w:r>
      <w:r>
        <w:rPr>
          <w:spacing w:val="-2"/>
          <w:sz w:val="24"/>
        </w:rPr>
        <w:t>protsendimäär;</w:t>
      </w:r>
    </w:p>
    <w:p w14:paraId="798A5743" w14:textId="77777777" w:rsidR="00E10217" w:rsidRDefault="00E10217">
      <w:pPr>
        <w:pStyle w:val="Kehatekst"/>
      </w:pPr>
    </w:p>
    <w:p w14:paraId="4B429535" w14:textId="77777777" w:rsidR="00E10217" w:rsidRDefault="00E10217">
      <w:pPr>
        <w:pStyle w:val="Kehatekst"/>
      </w:pPr>
    </w:p>
    <w:p w14:paraId="5462F36F" w14:textId="77777777" w:rsidR="00E10217" w:rsidRDefault="00D01F16">
      <w:pPr>
        <w:pStyle w:val="Loendilik"/>
        <w:numPr>
          <w:ilvl w:val="1"/>
          <w:numId w:val="59"/>
        </w:numPr>
        <w:tabs>
          <w:tab w:val="left" w:pos="1274"/>
        </w:tabs>
        <w:spacing w:line="360" w:lineRule="auto"/>
        <w:ind w:right="849"/>
        <w:rPr>
          <w:sz w:val="24"/>
        </w:rPr>
      </w:pPr>
      <w:r>
        <w:rPr>
          <w:sz w:val="24"/>
        </w:rPr>
        <w:t>osta ja kasutada oma territooriumil toodetud kaupu või osutatud teenuseid või anda eelis sellistele</w:t>
      </w:r>
      <w:r>
        <w:rPr>
          <w:spacing w:val="-4"/>
          <w:sz w:val="24"/>
        </w:rPr>
        <w:t xml:space="preserve"> </w:t>
      </w:r>
      <w:r>
        <w:rPr>
          <w:sz w:val="24"/>
        </w:rPr>
        <w:t>kaupadele</w:t>
      </w:r>
      <w:r>
        <w:rPr>
          <w:spacing w:val="-4"/>
          <w:sz w:val="24"/>
        </w:rPr>
        <w:t xml:space="preserve"> </w:t>
      </w:r>
      <w:r>
        <w:rPr>
          <w:sz w:val="24"/>
        </w:rPr>
        <w:t>või</w:t>
      </w:r>
      <w:r>
        <w:rPr>
          <w:spacing w:val="-4"/>
          <w:sz w:val="24"/>
        </w:rPr>
        <w:t xml:space="preserve"> </w:t>
      </w:r>
      <w:r>
        <w:rPr>
          <w:sz w:val="24"/>
        </w:rPr>
        <w:t>teenustele</w:t>
      </w:r>
      <w:r>
        <w:rPr>
          <w:spacing w:val="-4"/>
          <w:sz w:val="24"/>
        </w:rPr>
        <w:t xml:space="preserve"> </w:t>
      </w:r>
      <w:r>
        <w:rPr>
          <w:sz w:val="24"/>
        </w:rPr>
        <w:t>või</w:t>
      </w:r>
      <w:r>
        <w:rPr>
          <w:spacing w:val="-4"/>
          <w:sz w:val="24"/>
        </w:rPr>
        <w:t xml:space="preserve"> </w:t>
      </w:r>
      <w:r>
        <w:rPr>
          <w:sz w:val="24"/>
        </w:rPr>
        <w:t>osta</w:t>
      </w:r>
      <w:r>
        <w:rPr>
          <w:spacing w:val="-5"/>
          <w:sz w:val="24"/>
        </w:rPr>
        <w:t xml:space="preserve"> </w:t>
      </w:r>
      <w:r>
        <w:rPr>
          <w:sz w:val="24"/>
        </w:rPr>
        <w:t>kaupu</w:t>
      </w:r>
      <w:r>
        <w:rPr>
          <w:spacing w:val="-2"/>
          <w:sz w:val="24"/>
        </w:rPr>
        <w:t xml:space="preserve"> </w:t>
      </w:r>
      <w:r>
        <w:rPr>
          <w:sz w:val="24"/>
        </w:rPr>
        <w:t>või</w:t>
      </w:r>
      <w:r>
        <w:rPr>
          <w:spacing w:val="-4"/>
          <w:sz w:val="24"/>
        </w:rPr>
        <w:t xml:space="preserve"> </w:t>
      </w:r>
      <w:r>
        <w:rPr>
          <w:sz w:val="24"/>
        </w:rPr>
        <w:t>teenuseid</w:t>
      </w:r>
      <w:r>
        <w:rPr>
          <w:spacing w:val="-4"/>
          <w:sz w:val="24"/>
        </w:rPr>
        <w:t xml:space="preserve"> </w:t>
      </w:r>
      <w:r>
        <w:rPr>
          <w:sz w:val="24"/>
        </w:rPr>
        <w:t>oma</w:t>
      </w:r>
      <w:r>
        <w:rPr>
          <w:spacing w:val="-5"/>
          <w:sz w:val="24"/>
        </w:rPr>
        <w:t xml:space="preserve"> </w:t>
      </w:r>
      <w:r>
        <w:rPr>
          <w:sz w:val="24"/>
        </w:rPr>
        <w:t>territooriumil</w:t>
      </w:r>
      <w:r>
        <w:rPr>
          <w:spacing w:val="-4"/>
          <w:sz w:val="24"/>
        </w:rPr>
        <w:t xml:space="preserve"> </w:t>
      </w:r>
      <w:r>
        <w:rPr>
          <w:sz w:val="24"/>
        </w:rPr>
        <w:t>asuvatelt füüsilistelt isikutelt või ettevõtetelt;</w:t>
      </w:r>
    </w:p>
    <w:p w14:paraId="7321D9B7" w14:textId="77777777" w:rsidR="00E10217" w:rsidRDefault="00E10217">
      <w:pPr>
        <w:pStyle w:val="Kehatekst"/>
        <w:spacing w:before="138"/>
      </w:pPr>
    </w:p>
    <w:p w14:paraId="74AA2D00" w14:textId="77777777" w:rsidR="00E10217" w:rsidRDefault="00D01F16">
      <w:pPr>
        <w:pStyle w:val="Loendilik"/>
        <w:numPr>
          <w:ilvl w:val="1"/>
          <w:numId w:val="59"/>
        </w:numPr>
        <w:tabs>
          <w:tab w:val="left" w:pos="1274"/>
        </w:tabs>
        <w:spacing w:line="360" w:lineRule="auto"/>
        <w:ind w:right="1236"/>
        <w:rPr>
          <w:sz w:val="24"/>
        </w:rPr>
      </w:pPr>
      <w:r>
        <w:rPr>
          <w:sz w:val="24"/>
        </w:rPr>
        <w:t>siduda</w:t>
      </w:r>
      <w:r>
        <w:rPr>
          <w:spacing w:val="-4"/>
          <w:sz w:val="24"/>
        </w:rPr>
        <w:t xml:space="preserve"> </w:t>
      </w:r>
      <w:r>
        <w:rPr>
          <w:sz w:val="24"/>
        </w:rPr>
        <w:t>mis</w:t>
      </w:r>
      <w:r>
        <w:rPr>
          <w:spacing w:val="-3"/>
          <w:sz w:val="24"/>
        </w:rPr>
        <w:t xml:space="preserve"> </w:t>
      </w:r>
      <w:r>
        <w:rPr>
          <w:sz w:val="24"/>
        </w:rPr>
        <w:t>tahes</w:t>
      </w:r>
      <w:r>
        <w:rPr>
          <w:spacing w:val="-3"/>
          <w:sz w:val="24"/>
        </w:rPr>
        <w:t xml:space="preserve"> </w:t>
      </w:r>
      <w:r>
        <w:rPr>
          <w:sz w:val="24"/>
        </w:rPr>
        <w:t>viisil</w:t>
      </w:r>
      <w:r>
        <w:rPr>
          <w:spacing w:val="-3"/>
          <w:sz w:val="24"/>
        </w:rPr>
        <w:t xml:space="preserve"> </w:t>
      </w:r>
      <w:r>
        <w:rPr>
          <w:sz w:val="24"/>
        </w:rPr>
        <w:t>impordi</w:t>
      </w:r>
      <w:r>
        <w:rPr>
          <w:spacing w:val="-3"/>
          <w:sz w:val="24"/>
        </w:rPr>
        <w:t xml:space="preserve"> </w:t>
      </w:r>
      <w:r>
        <w:rPr>
          <w:sz w:val="24"/>
        </w:rPr>
        <w:t>maht</w:t>
      </w:r>
      <w:r>
        <w:rPr>
          <w:spacing w:val="-3"/>
          <w:sz w:val="24"/>
        </w:rPr>
        <w:t xml:space="preserve"> </w:t>
      </w:r>
      <w:r>
        <w:rPr>
          <w:sz w:val="24"/>
        </w:rPr>
        <w:t>või</w:t>
      </w:r>
      <w:r>
        <w:rPr>
          <w:spacing w:val="-3"/>
          <w:sz w:val="24"/>
        </w:rPr>
        <w:t xml:space="preserve"> </w:t>
      </w:r>
      <w:r>
        <w:rPr>
          <w:sz w:val="24"/>
        </w:rPr>
        <w:t>väärtus</w:t>
      </w:r>
      <w:r>
        <w:rPr>
          <w:spacing w:val="-3"/>
          <w:sz w:val="24"/>
        </w:rPr>
        <w:t xml:space="preserve"> </w:t>
      </w:r>
      <w:r>
        <w:rPr>
          <w:sz w:val="24"/>
        </w:rPr>
        <w:t>ekspordi</w:t>
      </w:r>
      <w:r>
        <w:rPr>
          <w:spacing w:val="-3"/>
          <w:sz w:val="24"/>
        </w:rPr>
        <w:t xml:space="preserve"> </w:t>
      </w:r>
      <w:r>
        <w:rPr>
          <w:sz w:val="24"/>
        </w:rPr>
        <w:t>mahu</w:t>
      </w:r>
      <w:r>
        <w:rPr>
          <w:spacing w:val="-3"/>
          <w:sz w:val="24"/>
        </w:rPr>
        <w:t xml:space="preserve"> </w:t>
      </w:r>
      <w:r>
        <w:rPr>
          <w:sz w:val="24"/>
        </w:rPr>
        <w:t>või</w:t>
      </w:r>
      <w:r>
        <w:rPr>
          <w:spacing w:val="-3"/>
          <w:sz w:val="24"/>
        </w:rPr>
        <w:t xml:space="preserve"> </w:t>
      </w:r>
      <w:r>
        <w:rPr>
          <w:sz w:val="24"/>
        </w:rPr>
        <w:t>väärtusega</w:t>
      </w:r>
      <w:r>
        <w:rPr>
          <w:spacing w:val="-4"/>
          <w:sz w:val="24"/>
        </w:rPr>
        <w:t xml:space="preserve"> </w:t>
      </w:r>
      <w:r>
        <w:rPr>
          <w:sz w:val="24"/>
        </w:rPr>
        <w:t>või</w:t>
      </w:r>
      <w:r>
        <w:rPr>
          <w:spacing w:val="-3"/>
          <w:sz w:val="24"/>
        </w:rPr>
        <w:t xml:space="preserve"> </w:t>
      </w:r>
      <w:r>
        <w:rPr>
          <w:sz w:val="24"/>
        </w:rPr>
        <w:t>selle investeeringuga seotud välisvaluuta sissevoolu summaga;</w:t>
      </w:r>
    </w:p>
    <w:p w14:paraId="3F8D4C04" w14:textId="77777777" w:rsidR="00E10217" w:rsidRDefault="00E10217">
      <w:pPr>
        <w:pStyle w:val="Kehatekst"/>
        <w:spacing w:before="140"/>
      </w:pPr>
    </w:p>
    <w:p w14:paraId="2AAA0866" w14:textId="77777777" w:rsidR="00E10217" w:rsidRDefault="00D01F16">
      <w:pPr>
        <w:pStyle w:val="Loendilik"/>
        <w:numPr>
          <w:ilvl w:val="1"/>
          <w:numId w:val="59"/>
        </w:numPr>
        <w:tabs>
          <w:tab w:val="left" w:pos="1274"/>
        </w:tabs>
        <w:spacing w:line="360" w:lineRule="auto"/>
        <w:ind w:right="1196"/>
        <w:rPr>
          <w:sz w:val="24"/>
        </w:rPr>
      </w:pPr>
      <w:r>
        <w:rPr>
          <w:sz w:val="24"/>
        </w:rPr>
        <w:t>piirata selliste kaupade või teenuste müüki oma territooriumil, mida investeeringu abil toodetakse</w:t>
      </w:r>
      <w:r>
        <w:rPr>
          <w:spacing w:val="-4"/>
          <w:sz w:val="24"/>
        </w:rPr>
        <w:t xml:space="preserve"> </w:t>
      </w:r>
      <w:r>
        <w:rPr>
          <w:sz w:val="24"/>
        </w:rPr>
        <w:t>või</w:t>
      </w:r>
      <w:r>
        <w:rPr>
          <w:spacing w:val="-3"/>
          <w:sz w:val="24"/>
        </w:rPr>
        <w:t xml:space="preserve"> </w:t>
      </w:r>
      <w:r>
        <w:rPr>
          <w:sz w:val="24"/>
        </w:rPr>
        <w:t>osutatakse,</w:t>
      </w:r>
      <w:r>
        <w:rPr>
          <w:spacing w:val="-3"/>
          <w:sz w:val="24"/>
        </w:rPr>
        <w:t xml:space="preserve"> </w:t>
      </w:r>
      <w:r>
        <w:rPr>
          <w:sz w:val="24"/>
        </w:rPr>
        <w:t>sidudes</w:t>
      </w:r>
      <w:r>
        <w:rPr>
          <w:spacing w:val="-3"/>
          <w:sz w:val="24"/>
        </w:rPr>
        <w:t xml:space="preserve"> </w:t>
      </w:r>
      <w:r>
        <w:rPr>
          <w:sz w:val="24"/>
        </w:rPr>
        <w:t>sellise</w:t>
      </w:r>
      <w:r>
        <w:rPr>
          <w:spacing w:val="-4"/>
          <w:sz w:val="24"/>
        </w:rPr>
        <w:t xml:space="preserve"> </w:t>
      </w:r>
      <w:r>
        <w:rPr>
          <w:sz w:val="24"/>
        </w:rPr>
        <w:t>müügi</w:t>
      </w:r>
      <w:r>
        <w:rPr>
          <w:spacing w:val="-3"/>
          <w:sz w:val="24"/>
        </w:rPr>
        <w:t xml:space="preserve"> </w:t>
      </w:r>
      <w:r>
        <w:rPr>
          <w:sz w:val="24"/>
        </w:rPr>
        <w:t>mis</w:t>
      </w:r>
      <w:r>
        <w:rPr>
          <w:spacing w:val="-3"/>
          <w:sz w:val="24"/>
        </w:rPr>
        <w:t xml:space="preserve"> </w:t>
      </w:r>
      <w:r>
        <w:rPr>
          <w:sz w:val="24"/>
        </w:rPr>
        <w:t>tahes</w:t>
      </w:r>
      <w:r>
        <w:rPr>
          <w:spacing w:val="-3"/>
          <w:sz w:val="24"/>
        </w:rPr>
        <w:t xml:space="preserve"> </w:t>
      </w:r>
      <w:r>
        <w:rPr>
          <w:sz w:val="24"/>
        </w:rPr>
        <w:t>viisil</w:t>
      </w:r>
      <w:r>
        <w:rPr>
          <w:spacing w:val="-3"/>
          <w:sz w:val="24"/>
        </w:rPr>
        <w:t xml:space="preserve"> </w:t>
      </w:r>
      <w:r>
        <w:rPr>
          <w:sz w:val="24"/>
        </w:rPr>
        <w:t>oma</w:t>
      </w:r>
      <w:r>
        <w:rPr>
          <w:spacing w:val="-4"/>
          <w:sz w:val="24"/>
        </w:rPr>
        <w:t xml:space="preserve"> </w:t>
      </w:r>
      <w:r>
        <w:rPr>
          <w:sz w:val="24"/>
        </w:rPr>
        <w:t>ekspordi</w:t>
      </w:r>
      <w:r>
        <w:rPr>
          <w:spacing w:val="-3"/>
          <w:sz w:val="24"/>
        </w:rPr>
        <w:t xml:space="preserve"> </w:t>
      </w:r>
      <w:r>
        <w:rPr>
          <w:sz w:val="24"/>
        </w:rPr>
        <w:t>mahu</w:t>
      </w:r>
      <w:r>
        <w:rPr>
          <w:spacing w:val="-3"/>
          <w:sz w:val="24"/>
        </w:rPr>
        <w:t xml:space="preserve"> </w:t>
      </w:r>
      <w:r>
        <w:rPr>
          <w:sz w:val="24"/>
        </w:rPr>
        <w:t>või väärtusega või välisvaluuta tuludega;</w:t>
      </w:r>
    </w:p>
    <w:p w14:paraId="58110DD1" w14:textId="77777777" w:rsidR="00E10217" w:rsidRDefault="00E10217">
      <w:pPr>
        <w:pStyle w:val="Kehatekst"/>
        <w:spacing w:before="138"/>
      </w:pPr>
    </w:p>
    <w:p w14:paraId="214BDFD2" w14:textId="77777777" w:rsidR="00E10217" w:rsidRDefault="00D01F16">
      <w:pPr>
        <w:pStyle w:val="Loendilik"/>
        <w:numPr>
          <w:ilvl w:val="1"/>
          <w:numId w:val="59"/>
        </w:numPr>
        <w:tabs>
          <w:tab w:val="left" w:pos="1274"/>
        </w:tabs>
        <w:spacing w:line="360" w:lineRule="auto"/>
        <w:ind w:right="598"/>
        <w:rPr>
          <w:sz w:val="24"/>
        </w:rPr>
      </w:pPr>
      <w:r>
        <w:rPr>
          <w:sz w:val="24"/>
        </w:rPr>
        <w:t>anda oma territooriumil asuvale füüsilisele isikule või ettevõttele juurdepääs konkreetsele tehnoloogiale,</w:t>
      </w:r>
      <w:r>
        <w:rPr>
          <w:spacing w:val="-5"/>
          <w:sz w:val="24"/>
        </w:rPr>
        <w:t xml:space="preserve"> </w:t>
      </w:r>
      <w:r>
        <w:rPr>
          <w:sz w:val="24"/>
        </w:rPr>
        <w:t>tootmisprotsessile</w:t>
      </w:r>
      <w:r>
        <w:rPr>
          <w:spacing w:val="-5"/>
          <w:sz w:val="24"/>
        </w:rPr>
        <w:t xml:space="preserve"> </w:t>
      </w:r>
      <w:r>
        <w:rPr>
          <w:sz w:val="24"/>
        </w:rPr>
        <w:t>või</w:t>
      </w:r>
      <w:r>
        <w:rPr>
          <w:spacing w:val="-5"/>
          <w:sz w:val="24"/>
        </w:rPr>
        <w:t xml:space="preserve"> </w:t>
      </w:r>
      <w:r>
        <w:rPr>
          <w:sz w:val="24"/>
        </w:rPr>
        <w:t>muudele</w:t>
      </w:r>
      <w:r>
        <w:rPr>
          <w:spacing w:val="-6"/>
          <w:sz w:val="24"/>
        </w:rPr>
        <w:t xml:space="preserve"> </w:t>
      </w:r>
      <w:r>
        <w:rPr>
          <w:sz w:val="24"/>
        </w:rPr>
        <w:t>konfidentsiaalsetele</w:t>
      </w:r>
      <w:r>
        <w:rPr>
          <w:spacing w:val="-5"/>
          <w:sz w:val="24"/>
        </w:rPr>
        <w:t xml:space="preserve"> </w:t>
      </w:r>
      <w:r>
        <w:rPr>
          <w:sz w:val="24"/>
        </w:rPr>
        <w:t>teadmistele</w:t>
      </w:r>
      <w:r>
        <w:rPr>
          <w:spacing w:val="-6"/>
          <w:sz w:val="24"/>
        </w:rPr>
        <w:t xml:space="preserve"> </w:t>
      </w:r>
      <w:r>
        <w:rPr>
          <w:sz w:val="24"/>
        </w:rPr>
        <w:t>või</w:t>
      </w:r>
      <w:r>
        <w:rPr>
          <w:spacing w:val="-5"/>
          <w:sz w:val="24"/>
        </w:rPr>
        <w:t xml:space="preserve"> </w:t>
      </w:r>
      <w:r>
        <w:rPr>
          <w:sz w:val="24"/>
        </w:rPr>
        <w:t>kanda</w:t>
      </w:r>
      <w:r>
        <w:rPr>
          <w:spacing w:val="-7"/>
          <w:sz w:val="24"/>
        </w:rPr>
        <w:t xml:space="preserve"> </w:t>
      </w:r>
      <w:r>
        <w:rPr>
          <w:sz w:val="24"/>
        </w:rPr>
        <w:t>need talle üle;</w:t>
      </w:r>
    </w:p>
    <w:p w14:paraId="76D64D68" w14:textId="77777777" w:rsidR="00E10217" w:rsidRDefault="00E10217">
      <w:pPr>
        <w:pStyle w:val="Kehatekst"/>
        <w:spacing w:before="139"/>
      </w:pPr>
    </w:p>
    <w:p w14:paraId="166491FC" w14:textId="77777777" w:rsidR="00E10217" w:rsidRDefault="00D01F16">
      <w:pPr>
        <w:pStyle w:val="Loendilik"/>
        <w:numPr>
          <w:ilvl w:val="1"/>
          <w:numId w:val="59"/>
        </w:numPr>
        <w:tabs>
          <w:tab w:val="left" w:pos="1274"/>
        </w:tabs>
        <w:spacing w:line="360" w:lineRule="auto"/>
        <w:ind w:right="1516"/>
        <w:rPr>
          <w:sz w:val="24"/>
        </w:rPr>
      </w:pPr>
      <w:r>
        <w:rPr>
          <w:sz w:val="24"/>
        </w:rPr>
        <w:t>tarnida</w:t>
      </w:r>
      <w:r>
        <w:rPr>
          <w:spacing w:val="-4"/>
          <w:sz w:val="24"/>
        </w:rPr>
        <w:t xml:space="preserve"> </w:t>
      </w:r>
      <w:r>
        <w:rPr>
          <w:sz w:val="24"/>
        </w:rPr>
        <w:t>sellise</w:t>
      </w:r>
      <w:r>
        <w:rPr>
          <w:spacing w:val="-4"/>
          <w:sz w:val="24"/>
        </w:rPr>
        <w:t xml:space="preserve"> </w:t>
      </w:r>
      <w:r>
        <w:rPr>
          <w:sz w:val="24"/>
        </w:rPr>
        <w:t>investeeringu</w:t>
      </w:r>
      <w:r>
        <w:rPr>
          <w:spacing w:val="-5"/>
          <w:sz w:val="24"/>
        </w:rPr>
        <w:t xml:space="preserve"> </w:t>
      </w:r>
      <w:r>
        <w:rPr>
          <w:sz w:val="24"/>
        </w:rPr>
        <w:t>abil</w:t>
      </w:r>
      <w:r>
        <w:rPr>
          <w:spacing w:val="-4"/>
          <w:sz w:val="24"/>
        </w:rPr>
        <w:t xml:space="preserve"> </w:t>
      </w:r>
      <w:r>
        <w:rPr>
          <w:sz w:val="24"/>
        </w:rPr>
        <w:t>toodetud</w:t>
      </w:r>
      <w:r>
        <w:rPr>
          <w:spacing w:val="-4"/>
          <w:sz w:val="24"/>
        </w:rPr>
        <w:t xml:space="preserve"> </w:t>
      </w:r>
      <w:r>
        <w:rPr>
          <w:sz w:val="24"/>
        </w:rPr>
        <w:t>kaupu</w:t>
      </w:r>
      <w:r>
        <w:rPr>
          <w:spacing w:val="-5"/>
          <w:sz w:val="24"/>
        </w:rPr>
        <w:t xml:space="preserve"> </w:t>
      </w:r>
      <w:r>
        <w:rPr>
          <w:sz w:val="24"/>
        </w:rPr>
        <w:t>või</w:t>
      </w:r>
      <w:r>
        <w:rPr>
          <w:spacing w:val="-4"/>
          <w:sz w:val="24"/>
        </w:rPr>
        <w:t xml:space="preserve"> </w:t>
      </w:r>
      <w:r>
        <w:rPr>
          <w:sz w:val="24"/>
        </w:rPr>
        <w:t>teenuseid</w:t>
      </w:r>
      <w:r>
        <w:rPr>
          <w:spacing w:val="-4"/>
          <w:sz w:val="24"/>
        </w:rPr>
        <w:t xml:space="preserve"> </w:t>
      </w:r>
      <w:r>
        <w:rPr>
          <w:sz w:val="24"/>
        </w:rPr>
        <w:t>üksnes</w:t>
      </w:r>
      <w:r>
        <w:rPr>
          <w:spacing w:val="-5"/>
          <w:sz w:val="24"/>
        </w:rPr>
        <w:t xml:space="preserve"> </w:t>
      </w:r>
      <w:r>
        <w:rPr>
          <w:sz w:val="24"/>
        </w:rPr>
        <w:t>lepinguosalise territooriumilt konkreetsele piirkondlikule või maailmaturule;</w:t>
      </w:r>
    </w:p>
    <w:p w14:paraId="2B41261F" w14:textId="77777777" w:rsidR="00E10217" w:rsidRDefault="00E10217">
      <w:pPr>
        <w:pStyle w:val="Kehatekst"/>
        <w:spacing w:before="137"/>
      </w:pPr>
    </w:p>
    <w:p w14:paraId="7D60483A" w14:textId="77777777" w:rsidR="00E10217" w:rsidRDefault="00D01F16">
      <w:pPr>
        <w:pStyle w:val="Loendilik"/>
        <w:numPr>
          <w:ilvl w:val="1"/>
          <w:numId w:val="59"/>
        </w:numPr>
        <w:tabs>
          <w:tab w:val="left" w:pos="1274"/>
        </w:tabs>
        <w:spacing w:line="360" w:lineRule="auto"/>
        <w:ind w:right="869"/>
        <w:rPr>
          <w:sz w:val="24"/>
        </w:rPr>
      </w:pPr>
      <w:r>
        <w:rPr>
          <w:sz w:val="24"/>
        </w:rPr>
        <w:t>paigutada</w:t>
      </w:r>
      <w:r>
        <w:rPr>
          <w:spacing w:val="-6"/>
          <w:sz w:val="24"/>
        </w:rPr>
        <w:t xml:space="preserve"> </w:t>
      </w:r>
      <w:r>
        <w:rPr>
          <w:sz w:val="24"/>
        </w:rPr>
        <w:t>konkreetse</w:t>
      </w:r>
      <w:r>
        <w:rPr>
          <w:spacing w:val="-5"/>
          <w:sz w:val="24"/>
        </w:rPr>
        <w:t xml:space="preserve"> </w:t>
      </w:r>
      <w:r>
        <w:rPr>
          <w:sz w:val="24"/>
        </w:rPr>
        <w:t>piirkondliku</w:t>
      </w:r>
      <w:r>
        <w:rPr>
          <w:spacing w:val="-5"/>
          <w:sz w:val="24"/>
        </w:rPr>
        <w:t xml:space="preserve"> </w:t>
      </w:r>
      <w:r>
        <w:rPr>
          <w:sz w:val="24"/>
        </w:rPr>
        <w:t>või</w:t>
      </w:r>
      <w:r>
        <w:rPr>
          <w:spacing w:val="-5"/>
          <w:sz w:val="24"/>
        </w:rPr>
        <w:t xml:space="preserve"> </w:t>
      </w:r>
      <w:r>
        <w:rPr>
          <w:sz w:val="24"/>
        </w:rPr>
        <w:t>maailmaturu</w:t>
      </w:r>
      <w:r>
        <w:rPr>
          <w:spacing w:val="-5"/>
          <w:sz w:val="24"/>
        </w:rPr>
        <w:t xml:space="preserve"> </w:t>
      </w:r>
      <w:r>
        <w:rPr>
          <w:sz w:val="24"/>
        </w:rPr>
        <w:t>investori</w:t>
      </w:r>
      <w:r>
        <w:rPr>
          <w:spacing w:val="-5"/>
          <w:sz w:val="24"/>
        </w:rPr>
        <w:t xml:space="preserve"> </w:t>
      </w:r>
      <w:r>
        <w:rPr>
          <w:sz w:val="24"/>
        </w:rPr>
        <w:t>peakontor</w:t>
      </w:r>
      <w:r>
        <w:rPr>
          <w:spacing w:val="-5"/>
          <w:sz w:val="24"/>
        </w:rPr>
        <w:t xml:space="preserve"> </w:t>
      </w:r>
      <w:r>
        <w:rPr>
          <w:sz w:val="24"/>
        </w:rPr>
        <w:t>oma</w:t>
      </w:r>
      <w:r>
        <w:rPr>
          <w:spacing w:val="-6"/>
          <w:sz w:val="24"/>
        </w:rPr>
        <w:t xml:space="preserve"> </w:t>
      </w:r>
      <w:r>
        <w:rPr>
          <w:sz w:val="24"/>
        </w:rPr>
        <w:t xml:space="preserve">territooriumile </w:t>
      </w:r>
      <w:r>
        <w:rPr>
          <w:spacing w:val="-4"/>
          <w:sz w:val="24"/>
        </w:rPr>
        <w:t>või</w:t>
      </w:r>
    </w:p>
    <w:p w14:paraId="71BFD885" w14:textId="77777777" w:rsidR="00E10217" w:rsidRDefault="00E10217">
      <w:pPr>
        <w:pStyle w:val="Kehatekst"/>
        <w:spacing w:before="140"/>
      </w:pPr>
    </w:p>
    <w:p w14:paraId="67E26578" w14:textId="77777777" w:rsidR="00E10217" w:rsidRDefault="00D01F16">
      <w:pPr>
        <w:pStyle w:val="Kehatekst"/>
        <w:tabs>
          <w:tab w:val="left" w:pos="1274"/>
        </w:tabs>
        <w:ind w:left="708"/>
      </w:pPr>
      <w:r>
        <w:rPr>
          <w:spacing w:val="-5"/>
        </w:rPr>
        <w:t>k)</w:t>
      </w:r>
      <w:r>
        <w:tab/>
        <w:t>piirata</w:t>
      </w:r>
      <w:r>
        <w:rPr>
          <w:spacing w:val="-3"/>
        </w:rPr>
        <w:t xml:space="preserve"> </w:t>
      </w:r>
      <w:r>
        <w:t>eksporti</w:t>
      </w:r>
      <w:r>
        <w:rPr>
          <w:spacing w:val="-1"/>
        </w:rPr>
        <w:t xml:space="preserve"> </w:t>
      </w:r>
      <w:r>
        <w:t>või</w:t>
      </w:r>
      <w:r>
        <w:rPr>
          <w:spacing w:val="-1"/>
        </w:rPr>
        <w:t xml:space="preserve"> </w:t>
      </w:r>
      <w:r>
        <w:t xml:space="preserve">ekspordiks </w:t>
      </w:r>
      <w:r>
        <w:rPr>
          <w:spacing w:val="-2"/>
        </w:rPr>
        <w:t>müüki.</w:t>
      </w:r>
    </w:p>
    <w:p w14:paraId="735B8FDF" w14:textId="77777777" w:rsidR="00E10217" w:rsidRDefault="00E10217">
      <w:pPr>
        <w:pStyle w:val="Kehatekst"/>
        <w:sectPr w:rsidR="00E10217">
          <w:pgSz w:w="11910" w:h="16850"/>
          <w:pgMar w:top="1340" w:right="566" w:bottom="1380" w:left="425" w:header="0" w:footer="1199" w:gutter="0"/>
          <w:cols w:space="708"/>
        </w:sectPr>
      </w:pPr>
    </w:p>
    <w:p w14:paraId="1AAB51B4" w14:textId="77777777" w:rsidR="00E10217" w:rsidRDefault="00D01F16">
      <w:pPr>
        <w:pStyle w:val="Loendilik"/>
        <w:numPr>
          <w:ilvl w:val="0"/>
          <w:numId w:val="59"/>
        </w:numPr>
        <w:tabs>
          <w:tab w:val="left" w:pos="1274"/>
        </w:tabs>
        <w:spacing w:before="67" w:line="360" w:lineRule="auto"/>
        <w:ind w:right="681" w:firstLine="0"/>
        <w:rPr>
          <w:sz w:val="24"/>
        </w:rPr>
      </w:pPr>
      <w:r>
        <w:rPr>
          <w:sz w:val="24"/>
        </w:rPr>
        <w:lastRenderedPageBreak/>
        <w:t>Lepinguosaline</w:t>
      </w:r>
      <w:r>
        <w:rPr>
          <w:spacing w:val="-4"/>
          <w:sz w:val="24"/>
        </w:rPr>
        <w:t xml:space="preserve"> </w:t>
      </w:r>
      <w:r>
        <w:rPr>
          <w:sz w:val="24"/>
        </w:rPr>
        <w:t>ei</w:t>
      </w:r>
      <w:r>
        <w:rPr>
          <w:spacing w:val="-3"/>
          <w:sz w:val="24"/>
        </w:rPr>
        <w:t xml:space="preserve"> </w:t>
      </w:r>
      <w:r>
        <w:rPr>
          <w:sz w:val="24"/>
        </w:rPr>
        <w:t>sea</w:t>
      </w:r>
      <w:r>
        <w:rPr>
          <w:spacing w:val="-5"/>
          <w:sz w:val="24"/>
        </w:rPr>
        <w:t xml:space="preserve"> </w:t>
      </w:r>
      <w:r>
        <w:rPr>
          <w:sz w:val="24"/>
        </w:rPr>
        <w:t>oma</w:t>
      </w:r>
      <w:r>
        <w:rPr>
          <w:spacing w:val="-4"/>
          <w:sz w:val="24"/>
        </w:rPr>
        <w:t xml:space="preserve"> </w:t>
      </w:r>
      <w:r>
        <w:rPr>
          <w:sz w:val="24"/>
        </w:rPr>
        <w:t>territooriumil</w:t>
      </w:r>
      <w:r>
        <w:rPr>
          <w:spacing w:val="-3"/>
          <w:sz w:val="24"/>
        </w:rPr>
        <w:t xml:space="preserve"> </w:t>
      </w:r>
      <w:r>
        <w:rPr>
          <w:sz w:val="24"/>
        </w:rPr>
        <w:t>lepinguosalise</w:t>
      </w:r>
      <w:r>
        <w:rPr>
          <w:spacing w:val="-4"/>
          <w:sz w:val="24"/>
        </w:rPr>
        <w:t xml:space="preserve"> </w:t>
      </w:r>
      <w:r>
        <w:rPr>
          <w:sz w:val="24"/>
        </w:rPr>
        <w:t>või</w:t>
      </w:r>
      <w:r>
        <w:rPr>
          <w:spacing w:val="-3"/>
          <w:sz w:val="24"/>
        </w:rPr>
        <w:t xml:space="preserve"> </w:t>
      </w:r>
      <w:r>
        <w:rPr>
          <w:sz w:val="24"/>
        </w:rPr>
        <w:t>kolmanda</w:t>
      </w:r>
      <w:r>
        <w:rPr>
          <w:spacing w:val="-5"/>
          <w:sz w:val="24"/>
        </w:rPr>
        <w:t xml:space="preserve"> </w:t>
      </w:r>
      <w:r>
        <w:rPr>
          <w:sz w:val="24"/>
        </w:rPr>
        <w:t>riigi</w:t>
      </w:r>
      <w:r>
        <w:rPr>
          <w:spacing w:val="-3"/>
          <w:sz w:val="24"/>
        </w:rPr>
        <w:t xml:space="preserve"> </w:t>
      </w:r>
      <w:r>
        <w:rPr>
          <w:sz w:val="24"/>
        </w:rPr>
        <w:t>investori</w:t>
      </w:r>
      <w:r>
        <w:rPr>
          <w:spacing w:val="-3"/>
          <w:sz w:val="24"/>
        </w:rPr>
        <w:t xml:space="preserve"> </w:t>
      </w:r>
      <w:r>
        <w:rPr>
          <w:sz w:val="24"/>
        </w:rPr>
        <w:t>ettevõtte asutamise või investeeringu tegemisega seotud eelise saamise või jätkuva saamise tingimuseks ühegi järgmise nõude täitmist:</w:t>
      </w:r>
    </w:p>
    <w:p w14:paraId="396A2B40" w14:textId="77777777" w:rsidR="00E10217" w:rsidRDefault="00E10217">
      <w:pPr>
        <w:pStyle w:val="Kehatekst"/>
        <w:spacing w:before="138"/>
      </w:pPr>
    </w:p>
    <w:p w14:paraId="390A0D51" w14:textId="77777777" w:rsidR="00E10217" w:rsidRDefault="00D01F16">
      <w:pPr>
        <w:pStyle w:val="Loendilik"/>
        <w:numPr>
          <w:ilvl w:val="1"/>
          <w:numId w:val="59"/>
        </w:numPr>
        <w:tabs>
          <w:tab w:val="left" w:pos="1274"/>
        </w:tabs>
        <w:ind w:hanging="566"/>
        <w:rPr>
          <w:sz w:val="24"/>
        </w:rPr>
      </w:pPr>
      <w:r>
        <w:rPr>
          <w:sz w:val="24"/>
        </w:rPr>
        <w:t>saavutada</w:t>
      </w:r>
      <w:r>
        <w:rPr>
          <w:spacing w:val="-3"/>
          <w:sz w:val="24"/>
        </w:rPr>
        <w:t xml:space="preserve"> </w:t>
      </w:r>
      <w:r>
        <w:rPr>
          <w:sz w:val="24"/>
        </w:rPr>
        <w:t>omamaise</w:t>
      </w:r>
      <w:r>
        <w:rPr>
          <w:spacing w:val="-1"/>
          <w:sz w:val="24"/>
        </w:rPr>
        <w:t xml:space="preserve"> </w:t>
      </w:r>
      <w:r>
        <w:rPr>
          <w:sz w:val="24"/>
        </w:rPr>
        <w:t>sisu teatav</w:t>
      </w:r>
      <w:r>
        <w:rPr>
          <w:spacing w:val="-1"/>
          <w:sz w:val="24"/>
        </w:rPr>
        <w:t xml:space="preserve"> </w:t>
      </w:r>
      <w:r>
        <w:rPr>
          <w:sz w:val="24"/>
        </w:rPr>
        <w:t>tase</w:t>
      </w:r>
      <w:r>
        <w:rPr>
          <w:spacing w:val="-2"/>
          <w:sz w:val="24"/>
        </w:rPr>
        <w:t xml:space="preserve"> </w:t>
      </w:r>
      <w:r>
        <w:rPr>
          <w:sz w:val="24"/>
        </w:rPr>
        <w:t xml:space="preserve">või </w:t>
      </w:r>
      <w:r>
        <w:rPr>
          <w:spacing w:val="-2"/>
          <w:sz w:val="24"/>
        </w:rPr>
        <w:t>protsendimäär;</w:t>
      </w:r>
    </w:p>
    <w:p w14:paraId="51ADB8D0" w14:textId="77777777" w:rsidR="00E10217" w:rsidRDefault="00E10217">
      <w:pPr>
        <w:pStyle w:val="Kehatekst"/>
      </w:pPr>
    </w:p>
    <w:p w14:paraId="1097DBFB" w14:textId="77777777" w:rsidR="00E10217" w:rsidRDefault="00E10217">
      <w:pPr>
        <w:pStyle w:val="Kehatekst"/>
      </w:pPr>
    </w:p>
    <w:p w14:paraId="2CDEEC8C" w14:textId="77777777" w:rsidR="00E10217" w:rsidRDefault="00D01F16">
      <w:pPr>
        <w:pStyle w:val="Loendilik"/>
        <w:numPr>
          <w:ilvl w:val="1"/>
          <w:numId w:val="59"/>
        </w:numPr>
        <w:tabs>
          <w:tab w:val="left" w:pos="1272"/>
          <w:tab w:val="left" w:pos="1274"/>
        </w:tabs>
        <w:spacing w:line="360" w:lineRule="auto"/>
        <w:ind w:right="1111"/>
        <w:jc w:val="both"/>
        <w:rPr>
          <w:sz w:val="24"/>
        </w:rPr>
      </w:pPr>
      <w:r>
        <w:rPr>
          <w:sz w:val="24"/>
        </w:rPr>
        <w:t>osta ja kasutada</w:t>
      </w:r>
      <w:r>
        <w:rPr>
          <w:spacing w:val="-1"/>
          <w:sz w:val="24"/>
        </w:rPr>
        <w:t xml:space="preserve"> </w:t>
      </w:r>
      <w:r>
        <w:rPr>
          <w:sz w:val="24"/>
        </w:rPr>
        <w:t>oma territooriumil toodetud kaupu või osutatud teenuseid või anda eelis sellistele</w:t>
      </w:r>
      <w:r>
        <w:rPr>
          <w:spacing w:val="-4"/>
          <w:sz w:val="24"/>
        </w:rPr>
        <w:t xml:space="preserve"> </w:t>
      </w:r>
      <w:r>
        <w:rPr>
          <w:sz w:val="24"/>
        </w:rPr>
        <w:t>kaupadele</w:t>
      </w:r>
      <w:r>
        <w:rPr>
          <w:spacing w:val="-4"/>
          <w:sz w:val="24"/>
        </w:rPr>
        <w:t xml:space="preserve"> </w:t>
      </w:r>
      <w:r>
        <w:rPr>
          <w:sz w:val="24"/>
        </w:rPr>
        <w:t>või</w:t>
      </w:r>
      <w:r>
        <w:rPr>
          <w:spacing w:val="-4"/>
          <w:sz w:val="24"/>
        </w:rPr>
        <w:t xml:space="preserve"> </w:t>
      </w:r>
      <w:r>
        <w:rPr>
          <w:sz w:val="24"/>
        </w:rPr>
        <w:t>teenustele</w:t>
      </w:r>
      <w:r>
        <w:rPr>
          <w:spacing w:val="-4"/>
          <w:sz w:val="24"/>
        </w:rPr>
        <w:t xml:space="preserve"> </w:t>
      </w:r>
      <w:r>
        <w:rPr>
          <w:sz w:val="24"/>
        </w:rPr>
        <w:t>või</w:t>
      </w:r>
      <w:r>
        <w:rPr>
          <w:spacing w:val="-4"/>
          <w:sz w:val="24"/>
        </w:rPr>
        <w:t xml:space="preserve"> </w:t>
      </w:r>
      <w:r>
        <w:rPr>
          <w:sz w:val="24"/>
        </w:rPr>
        <w:t>osta</w:t>
      </w:r>
      <w:r>
        <w:rPr>
          <w:spacing w:val="-5"/>
          <w:sz w:val="24"/>
        </w:rPr>
        <w:t xml:space="preserve"> </w:t>
      </w:r>
      <w:r>
        <w:rPr>
          <w:sz w:val="24"/>
        </w:rPr>
        <w:t>kaupu</w:t>
      </w:r>
      <w:r>
        <w:rPr>
          <w:spacing w:val="-2"/>
          <w:sz w:val="24"/>
        </w:rPr>
        <w:t xml:space="preserve"> </w:t>
      </w:r>
      <w:r>
        <w:rPr>
          <w:sz w:val="24"/>
        </w:rPr>
        <w:t>oma</w:t>
      </w:r>
      <w:r>
        <w:rPr>
          <w:spacing w:val="-4"/>
          <w:sz w:val="24"/>
        </w:rPr>
        <w:t xml:space="preserve"> </w:t>
      </w:r>
      <w:r>
        <w:rPr>
          <w:sz w:val="24"/>
        </w:rPr>
        <w:t>territooriumil</w:t>
      </w:r>
      <w:r>
        <w:rPr>
          <w:spacing w:val="-4"/>
          <w:sz w:val="24"/>
        </w:rPr>
        <w:t xml:space="preserve"> </w:t>
      </w:r>
      <w:r>
        <w:rPr>
          <w:sz w:val="24"/>
        </w:rPr>
        <w:t>asuvatelt</w:t>
      </w:r>
      <w:r>
        <w:rPr>
          <w:spacing w:val="-4"/>
          <w:sz w:val="24"/>
        </w:rPr>
        <w:t xml:space="preserve"> </w:t>
      </w:r>
      <w:r>
        <w:rPr>
          <w:sz w:val="24"/>
        </w:rPr>
        <w:t>füüsilistelt isikutelt või ettevõtetelt;</w:t>
      </w:r>
    </w:p>
    <w:p w14:paraId="7F2591D2" w14:textId="77777777" w:rsidR="00E10217" w:rsidRDefault="00E10217">
      <w:pPr>
        <w:pStyle w:val="Kehatekst"/>
        <w:spacing w:before="139"/>
      </w:pPr>
    </w:p>
    <w:p w14:paraId="5F5812C2" w14:textId="77777777" w:rsidR="00E10217" w:rsidRDefault="00D01F16">
      <w:pPr>
        <w:pStyle w:val="Loendilik"/>
        <w:numPr>
          <w:ilvl w:val="1"/>
          <w:numId w:val="59"/>
        </w:numPr>
        <w:tabs>
          <w:tab w:val="left" w:pos="1272"/>
          <w:tab w:val="left" w:pos="1274"/>
        </w:tabs>
        <w:spacing w:line="360" w:lineRule="auto"/>
        <w:ind w:right="1232"/>
        <w:jc w:val="both"/>
        <w:rPr>
          <w:sz w:val="24"/>
        </w:rPr>
      </w:pPr>
      <w:r>
        <w:rPr>
          <w:sz w:val="24"/>
        </w:rPr>
        <w:t>siduda</w:t>
      </w:r>
      <w:r>
        <w:rPr>
          <w:spacing w:val="-4"/>
          <w:sz w:val="24"/>
        </w:rPr>
        <w:t xml:space="preserve"> </w:t>
      </w:r>
      <w:r>
        <w:rPr>
          <w:sz w:val="24"/>
        </w:rPr>
        <w:t>mis</w:t>
      </w:r>
      <w:r>
        <w:rPr>
          <w:spacing w:val="-3"/>
          <w:sz w:val="24"/>
        </w:rPr>
        <w:t xml:space="preserve"> </w:t>
      </w:r>
      <w:r>
        <w:rPr>
          <w:sz w:val="24"/>
        </w:rPr>
        <w:t>tahes</w:t>
      </w:r>
      <w:r>
        <w:rPr>
          <w:spacing w:val="-3"/>
          <w:sz w:val="24"/>
        </w:rPr>
        <w:t xml:space="preserve"> </w:t>
      </w:r>
      <w:r>
        <w:rPr>
          <w:sz w:val="24"/>
        </w:rPr>
        <w:t>viisil</w:t>
      </w:r>
      <w:r>
        <w:rPr>
          <w:spacing w:val="-3"/>
          <w:sz w:val="24"/>
        </w:rPr>
        <w:t xml:space="preserve"> </w:t>
      </w:r>
      <w:r>
        <w:rPr>
          <w:sz w:val="24"/>
        </w:rPr>
        <w:t>impordi</w:t>
      </w:r>
      <w:r>
        <w:rPr>
          <w:spacing w:val="-3"/>
          <w:sz w:val="24"/>
        </w:rPr>
        <w:t xml:space="preserve"> </w:t>
      </w:r>
      <w:r>
        <w:rPr>
          <w:sz w:val="24"/>
        </w:rPr>
        <w:t>maht</w:t>
      </w:r>
      <w:r>
        <w:rPr>
          <w:spacing w:val="-3"/>
          <w:sz w:val="24"/>
        </w:rPr>
        <w:t xml:space="preserve"> </w:t>
      </w:r>
      <w:r>
        <w:rPr>
          <w:sz w:val="24"/>
        </w:rPr>
        <w:t>või</w:t>
      </w:r>
      <w:r>
        <w:rPr>
          <w:spacing w:val="-3"/>
          <w:sz w:val="24"/>
        </w:rPr>
        <w:t xml:space="preserve"> </w:t>
      </w:r>
      <w:r>
        <w:rPr>
          <w:sz w:val="24"/>
        </w:rPr>
        <w:t>väärtus</w:t>
      </w:r>
      <w:r>
        <w:rPr>
          <w:spacing w:val="-3"/>
          <w:sz w:val="24"/>
        </w:rPr>
        <w:t xml:space="preserve"> </w:t>
      </w:r>
      <w:r>
        <w:rPr>
          <w:sz w:val="24"/>
        </w:rPr>
        <w:t>ekspordi</w:t>
      </w:r>
      <w:r>
        <w:rPr>
          <w:spacing w:val="-3"/>
          <w:sz w:val="24"/>
        </w:rPr>
        <w:t xml:space="preserve"> </w:t>
      </w:r>
      <w:r>
        <w:rPr>
          <w:sz w:val="24"/>
        </w:rPr>
        <w:t>mahu</w:t>
      </w:r>
      <w:r>
        <w:rPr>
          <w:spacing w:val="-3"/>
          <w:sz w:val="24"/>
        </w:rPr>
        <w:t xml:space="preserve"> </w:t>
      </w:r>
      <w:r>
        <w:rPr>
          <w:sz w:val="24"/>
        </w:rPr>
        <w:t>või</w:t>
      </w:r>
      <w:r>
        <w:rPr>
          <w:spacing w:val="-3"/>
          <w:sz w:val="24"/>
        </w:rPr>
        <w:t xml:space="preserve"> </w:t>
      </w:r>
      <w:r>
        <w:rPr>
          <w:sz w:val="24"/>
        </w:rPr>
        <w:t>väärtusega</w:t>
      </w:r>
      <w:r>
        <w:rPr>
          <w:spacing w:val="-4"/>
          <w:sz w:val="24"/>
        </w:rPr>
        <w:t xml:space="preserve"> </w:t>
      </w:r>
      <w:r>
        <w:rPr>
          <w:sz w:val="24"/>
        </w:rPr>
        <w:t>või</w:t>
      </w:r>
      <w:r>
        <w:rPr>
          <w:spacing w:val="-3"/>
          <w:sz w:val="24"/>
        </w:rPr>
        <w:t xml:space="preserve"> </w:t>
      </w:r>
      <w:r>
        <w:rPr>
          <w:sz w:val="24"/>
        </w:rPr>
        <w:t>selle investeeringuga seotud välisvaluuta sissevoolu summaga;</w:t>
      </w:r>
    </w:p>
    <w:p w14:paraId="50D484DA" w14:textId="77777777" w:rsidR="00E10217" w:rsidRDefault="00E10217">
      <w:pPr>
        <w:pStyle w:val="Kehatekst"/>
        <w:spacing w:before="139"/>
      </w:pPr>
    </w:p>
    <w:p w14:paraId="03F97A03" w14:textId="77777777" w:rsidR="00E10217" w:rsidRDefault="00D01F16">
      <w:pPr>
        <w:pStyle w:val="Loendilik"/>
        <w:numPr>
          <w:ilvl w:val="1"/>
          <w:numId w:val="59"/>
        </w:numPr>
        <w:tabs>
          <w:tab w:val="left" w:pos="1274"/>
        </w:tabs>
        <w:spacing w:line="360" w:lineRule="auto"/>
        <w:ind w:right="1196"/>
        <w:rPr>
          <w:sz w:val="24"/>
        </w:rPr>
      </w:pPr>
      <w:r>
        <w:rPr>
          <w:sz w:val="24"/>
        </w:rPr>
        <w:t>piirata selliste kaupade või teenuste müüki oma territooriumil, mida investeeringu abil toodetakse</w:t>
      </w:r>
      <w:r>
        <w:rPr>
          <w:spacing w:val="-4"/>
          <w:sz w:val="24"/>
        </w:rPr>
        <w:t xml:space="preserve"> </w:t>
      </w:r>
      <w:r>
        <w:rPr>
          <w:sz w:val="24"/>
        </w:rPr>
        <w:t>või</w:t>
      </w:r>
      <w:r>
        <w:rPr>
          <w:spacing w:val="-3"/>
          <w:sz w:val="24"/>
        </w:rPr>
        <w:t xml:space="preserve"> </w:t>
      </w:r>
      <w:r>
        <w:rPr>
          <w:sz w:val="24"/>
        </w:rPr>
        <w:t>osutatakse,</w:t>
      </w:r>
      <w:r>
        <w:rPr>
          <w:spacing w:val="-3"/>
          <w:sz w:val="24"/>
        </w:rPr>
        <w:t xml:space="preserve"> </w:t>
      </w:r>
      <w:r>
        <w:rPr>
          <w:sz w:val="24"/>
        </w:rPr>
        <w:t>sidudes</w:t>
      </w:r>
      <w:r>
        <w:rPr>
          <w:spacing w:val="-3"/>
          <w:sz w:val="24"/>
        </w:rPr>
        <w:t xml:space="preserve"> </w:t>
      </w:r>
      <w:r>
        <w:rPr>
          <w:sz w:val="24"/>
        </w:rPr>
        <w:t>sellise</w:t>
      </w:r>
      <w:r>
        <w:rPr>
          <w:spacing w:val="-4"/>
          <w:sz w:val="24"/>
        </w:rPr>
        <w:t xml:space="preserve"> </w:t>
      </w:r>
      <w:r>
        <w:rPr>
          <w:sz w:val="24"/>
        </w:rPr>
        <w:t>müügi</w:t>
      </w:r>
      <w:r>
        <w:rPr>
          <w:spacing w:val="-3"/>
          <w:sz w:val="24"/>
        </w:rPr>
        <w:t xml:space="preserve"> </w:t>
      </w:r>
      <w:r>
        <w:rPr>
          <w:sz w:val="24"/>
        </w:rPr>
        <w:t>mis</w:t>
      </w:r>
      <w:r>
        <w:rPr>
          <w:spacing w:val="-3"/>
          <w:sz w:val="24"/>
        </w:rPr>
        <w:t xml:space="preserve"> </w:t>
      </w:r>
      <w:r>
        <w:rPr>
          <w:sz w:val="24"/>
        </w:rPr>
        <w:t>tahes</w:t>
      </w:r>
      <w:r>
        <w:rPr>
          <w:spacing w:val="-3"/>
          <w:sz w:val="24"/>
        </w:rPr>
        <w:t xml:space="preserve"> </w:t>
      </w:r>
      <w:r>
        <w:rPr>
          <w:sz w:val="24"/>
        </w:rPr>
        <w:t>viisil</w:t>
      </w:r>
      <w:r>
        <w:rPr>
          <w:spacing w:val="-3"/>
          <w:sz w:val="24"/>
        </w:rPr>
        <w:t xml:space="preserve"> </w:t>
      </w:r>
      <w:r>
        <w:rPr>
          <w:sz w:val="24"/>
        </w:rPr>
        <w:t>oma</w:t>
      </w:r>
      <w:r>
        <w:rPr>
          <w:spacing w:val="-4"/>
          <w:sz w:val="24"/>
        </w:rPr>
        <w:t xml:space="preserve"> </w:t>
      </w:r>
      <w:r>
        <w:rPr>
          <w:sz w:val="24"/>
        </w:rPr>
        <w:t>ekspordi</w:t>
      </w:r>
      <w:r>
        <w:rPr>
          <w:spacing w:val="-3"/>
          <w:sz w:val="24"/>
        </w:rPr>
        <w:t xml:space="preserve"> </w:t>
      </w:r>
      <w:r>
        <w:rPr>
          <w:sz w:val="24"/>
        </w:rPr>
        <w:t>mahu</w:t>
      </w:r>
      <w:r>
        <w:rPr>
          <w:spacing w:val="-3"/>
          <w:sz w:val="24"/>
        </w:rPr>
        <w:t xml:space="preserve"> </w:t>
      </w:r>
      <w:r>
        <w:rPr>
          <w:sz w:val="24"/>
        </w:rPr>
        <w:t>või väärtusega või välisvaluuta tuludega, või</w:t>
      </w:r>
    </w:p>
    <w:p w14:paraId="14CA7E43" w14:textId="77777777" w:rsidR="00E10217" w:rsidRDefault="00E10217">
      <w:pPr>
        <w:pStyle w:val="Kehatekst"/>
        <w:spacing w:before="139"/>
      </w:pPr>
    </w:p>
    <w:p w14:paraId="375A9A85" w14:textId="77777777" w:rsidR="00E10217" w:rsidRDefault="00D01F16">
      <w:pPr>
        <w:pStyle w:val="Loendilik"/>
        <w:numPr>
          <w:ilvl w:val="1"/>
          <w:numId w:val="59"/>
        </w:numPr>
        <w:tabs>
          <w:tab w:val="left" w:pos="1274"/>
        </w:tabs>
        <w:ind w:hanging="566"/>
        <w:rPr>
          <w:sz w:val="24"/>
        </w:rPr>
      </w:pPr>
      <w:r>
        <w:rPr>
          <w:sz w:val="24"/>
        </w:rPr>
        <w:t>piirata</w:t>
      </w:r>
      <w:r>
        <w:rPr>
          <w:spacing w:val="-3"/>
          <w:sz w:val="24"/>
        </w:rPr>
        <w:t xml:space="preserve"> </w:t>
      </w:r>
      <w:r>
        <w:rPr>
          <w:sz w:val="24"/>
        </w:rPr>
        <w:t>eksporti</w:t>
      </w:r>
      <w:r>
        <w:rPr>
          <w:spacing w:val="-1"/>
          <w:sz w:val="24"/>
        </w:rPr>
        <w:t xml:space="preserve"> </w:t>
      </w:r>
      <w:r>
        <w:rPr>
          <w:sz w:val="24"/>
        </w:rPr>
        <w:t>või</w:t>
      </w:r>
      <w:r>
        <w:rPr>
          <w:spacing w:val="-1"/>
          <w:sz w:val="24"/>
        </w:rPr>
        <w:t xml:space="preserve"> </w:t>
      </w:r>
      <w:r>
        <w:rPr>
          <w:sz w:val="24"/>
        </w:rPr>
        <w:t xml:space="preserve">ekspordiks </w:t>
      </w:r>
      <w:r>
        <w:rPr>
          <w:spacing w:val="-2"/>
          <w:sz w:val="24"/>
        </w:rPr>
        <w:t>müüki.</w:t>
      </w:r>
    </w:p>
    <w:p w14:paraId="29E6B36A" w14:textId="77777777" w:rsidR="00E10217" w:rsidRDefault="00E10217">
      <w:pPr>
        <w:pStyle w:val="Kehatekst"/>
      </w:pPr>
    </w:p>
    <w:p w14:paraId="127DADD8" w14:textId="77777777" w:rsidR="00E10217" w:rsidRDefault="00E10217">
      <w:pPr>
        <w:pStyle w:val="Kehatekst"/>
      </w:pPr>
    </w:p>
    <w:p w14:paraId="7A83041E" w14:textId="77777777" w:rsidR="00E10217" w:rsidRDefault="00D01F16">
      <w:pPr>
        <w:pStyle w:val="Loendilik"/>
        <w:numPr>
          <w:ilvl w:val="0"/>
          <w:numId w:val="59"/>
        </w:numPr>
        <w:tabs>
          <w:tab w:val="left" w:pos="1274"/>
        </w:tabs>
        <w:spacing w:line="360" w:lineRule="auto"/>
        <w:ind w:right="781" w:firstLine="0"/>
        <w:rPr>
          <w:sz w:val="24"/>
        </w:rPr>
      </w:pPr>
      <w:r>
        <w:rPr>
          <w:sz w:val="24"/>
        </w:rPr>
        <w:t>Lõiget</w:t>
      </w:r>
      <w:r>
        <w:rPr>
          <w:spacing w:val="-3"/>
          <w:sz w:val="24"/>
        </w:rPr>
        <w:t xml:space="preserve"> </w:t>
      </w:r>
      <w:r>
        <w:rPr>
          <w:sz w:val="24"/>
        </w:rPr>
        <w:t>2</w:t>
      </w:r>
      <w:r>
        <w:rPr>
          <w:spacing w:val="-3"/>
          <w:sz w:val="24"/>
        </w:rPr>
        <w:t xml:space="preserve"> </w:t>
      </w:r>
      <w:r>
        <w:rPr>
          <w:sz w:val="24"/>
        </w:rPr>
        <w:t>ei</w:t>
      </w:r>
      <w:r>
        <w:rPr>
          <w:spacing w:val="-3"/>
          <w:sz w:val="24"/>
        </w:rPr>
        <w:t xml:space="preserve"> </w:t>
      </w:r>
      <w:r>
        <w:rPr>
          <w:sz w:val="24"/>
        </w:rPr>
        <w:t>tõlgendata</w:t>
      </w:r>
      <w:r>
        <w:rPr>
          <w:spacing w:val="-3"/>
          <w:sz w:val="24"/>
        </w:rPr>
        <w:t xml:space="preserve"> </w:t>
      </w:r>
      <w:r>
        <w:rPr>
          <w:sz w:val="24"/>
        </w:rPr>
        <w:t>nii,</w:t>
      </w:r>
      <w:r>
        <w:rPr>
          <w:spacing w:val="-3"/>
          <w:sz w:val="24"/>
        </w:rPr>
        <w:t xml:space="preserve"> </w:t>
      </w:r>
      <w:r>
        <w:rPr>
          <w:sz w:val="24"/>
        </w:rPr>
        <w:t>et</w:t>
      </w:r>
      <w:r>
        <w:rPr>
          <w:spacing w:val="-3"/>
          <w:sz w:val="24"/>
        </w:rPr>
        <w:t xml:space="preserve"> </w:t>
      </w:r>
      <w:r>
        <w:rPr>
          <w:sz w:val="24"/>
        </w:rPr>
        <w:t>see</w:t>
      </w:r>
      <w:r>
        <w:rPr>
          <w:spacing w:val="-4"/>
          <w:sz w:val="24"/>
        </w:rPr>
        <w:t xml:space="preserve"> </w:t>
      </w:r>
      <w:r>
        <w:rPr>
          <w:sz w:val="24"/>
        </w:rPr>
        <w:t>takistab</w:t>
      </w:r>
      <w:r>
        <w:rPr>
          <w:spacing w:val="-3"/>
          <w:sz w:val="24"/>
        </w:rPr>
        <w:t xml:space="preserve"> </w:t>
      </w:r>
      <w:r>
        <w:rPr>
          <w:sz w:val="24"/>
        </w:rPr>
        <w:t>lepinguosalisel</w:t>
      </w:r>
      <w:r>
        <w:rPr>
          <w:spacing w:val="-3"/>
          <w:sz w:val="24"/>
        </w:rPr>
        <w:t xml:space="preserve"> </w:t>
      </w:r>
      <w:r>
        <w:rPr>
          <w:sz w:val="24"/>
        </w:rPr>
        <w:t>seoses</w:t>
      </w:r>
      <w:r>
        <w:rPr>
          <w:spacing w:val="-3"/>
          <w:sz w:val="24"/>
        </w:rPr>
        <w:t xml:space="preserve"> </w:t>
      </w:r>
      <w:r>
        <w:rPr>
          <w:sz w:val="24"/>
        </w:rPr>
        <w:t>lepinguosalise</w:t>
      </w:r>
      <w:r>
        <w:rPr>
          <w:spacing w:val="-3"/>
          <w:sz w:val="24"/>
        </w:rPr>
        <w:t xml:space="preserve"> </w:t>
      </w:r>
      <w:r>
        <w:rPr>
          <w:sz w:val="24"/>
        </w:rPr>
        <w:t>või</w:t>
      </w:r>
      <w:r>
        <w:rPr>
          <w:spacing w:val="-3"/>
          <w:sz w:val="24"/>
        </w:rPr>
        <w:t xml:space="preserve"> </w:t>
      </w:r>
      <w:r>
        <w:rPr>
          <w:sz w:val="24"/>
        </w:rPr>
        <w:t xml:space="preserve">kolmanda riigi investori investeeringuga seada eelise saamise või jätkuva saamise tingimuseks vastavust nõudele paigutada tootmine oma territooriumile või pakkuda teenust, koolitada või kasutada töötajaid, ehitada või laiendada teatavaid rajatisi või tegeleda teadus- ja arendustegevusega oma </w:t>
      </w:r>
      <w:r>
        <w:rPr>
          <w:spacing w:val="-2"/>
          <w:sz w:val="24"/>
        </w:rPr>
        <w:t>territooriumil.</w:t>
      </w:r>
    </w:p>
    <w:p w14:paraId="0F41EC23"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6F0CAA4B" w14:textId="77777777" w:rsidR="00E10217" w:rsidRDefault="00D01F16">
      <w:pPr>
        <w:pStyle w:val="Loendilik"/>
        <w:numPr>
          <w:ilvl w:val="0"/>
          <w:numId w:val="59"/>
        </w:numPr>
        <w:tabs>
          <w:tab w:val="left" w:pos="1274"/>
        </w:tabs>
        <w:spacing w:before="67"/>
        <w:ind w:left="1274" w:hanging="566"/>
        <w:jc w:val="both"/>
        <w:rPr>
          <w:sz w:val="24"/>
        </w:rPr>
      </w:pPr>
      <w:r>
        <w:rPr>
          <w:sz w:val="24"/>
        </w:rPr>
        <w:lastRenderedPageBreak/>
        <w:t>Lõike</w:t>
      </w:r>
      <w:r>
        <w:rPr>
          <w:spacing w:val="-1"/>
          <w:sz w:val="24"/>
        </w:rPr>
        <w:t xml:space="preserve"> </w:t>
      </w:r>
      <w:r>
        <w:rPr>
          <w:sz w:val="24"/>
        </w:rPr>
        <w:t>1 punkti</w:t>
      </w:r>
      <w:r>
        <w:rPr>
          <w:spacing w:val="1"/>
          <w:sz w:val="24"/>
        </w:rPr>
        <w:t xml:space="preserve"> </w:t>
      </w:r>
      <w:r>
        <w:rPr>
          <w:sz w:val="24"/>
        </w:rPr>
        <w:t xml:space="preserve">f ei kohaldata, </w:t>
      </w:r>
      <w:r>
        <w:rPr>
          <w:spacing w:val="-5"/>
          <w:sz w:val="24"/>
        </w:rPr>
        <w:t>kui</w:t>
      </w:r>
    </w:p>
    <w:p w14:paraId="53EDE632" w14:textId="77777777" w:rsidR="00E10217" w:rsidRDefault="00E10217">
      <w:pPr>
        <w:pStyle w:val="Kehatekst"/>
      </w:pPr>
    </w:p>
    <w:p w14:paraId="68A4FC2E" w14:textId="77777777" w:rsidR="00E10217" w:rsidRDefault="00E10217">
      <w:pPr>
        <w:pStyle w:val="Kehatekst"/>
      </w:pPr>
    </w:p>
    <w:p w14:paraId="1C6B5FC2" w14:textId="77777777" w:rsidR="00E10217" w:rsidRDefault="00D01F16">
      <w:pPr>
        <w:pStyle w:val="Loendilik"/>
        <w:numPr>
          <w:ilvl w:val="1"/>
          <w:numId w:val="59"/>
        </w:numPr>
        <w:tabs>
          <w:tab w:val="left" w:pos="1274"/>
        </w:tabs>
        <w:spacing w:line="360" w:lineRule="auto"/>
        <w:ind w:right="568"/>
        <w:rPr>
          <w:sz w:val="24"/>
        </w:rPr>
      </w:pPr>
      <w:r>
        <w:rPr>
          <w:sz w:val="24"/>
        </w:rPr>
        <w:t>nõude või kohustuse kehtestab või pöörab täitmisele kohus, halduskohus või konkurentsiasutus,</w:t>
      </w:r>
      <w:r>
        <w:rPr>
          <w:spacing w:val="-4"/>
          <w:sz w:val="24"/>
        </w:rPr>
        <w:t xml:space="preserve"> </w:t>
      </w:r>
      <w:r>
        <w:rPr>
          <w:sz w:val="24"/>
        </w:rPr>
        <w:t>et</w:t>
      </w:r>
      <w:r>
        <w:rPr>
          <w:spacing w:val="-4"/>
          <w:sz w:val="24"/>
        </w:rPr>
        <w:t xml:space="preserve"> </w:t>
      </w:r>
      <w:r>
        <w:rPr>
          <w:sz w:val="24"/>
        </w:rPr>
        <w:t>kõrvaldada</w:t>
      </w:r>
      <w:r>
        <w:rPr>
          <w:spacing w:val="-6"/>
          <w:sz w:val="24"/>
        </w:rPr>
        <w:t xml:space="preserve"> </w:t>
      </w:r>
      <w:r>
        <w:rPr>
          <w:sz w:val="24"/>
        </w:rPr>
        <w:t>kohtu-</w:t>
      </w:r>
      <w:r>
        <w:rPr>
          <w:spacing w:val="-5"/>
          <w:sz w:val="24"/>
        </w:rPr>
        <w:t xml:space="preserve"> </w:t>
      </w:r>
      <w:r>
        <w:rPr>
          <w:sz w:val="24"/>
        </w:rPr>
        <w:t>või</w:t>
      </w:r>
      <w:r>
        <w:rPr>
          <w:spacing w:val="-4"/>
          <w:sz w:val="24"/>
        </w:rPr>
        <w:t xml:space="preserve"> </w:t>
      </w:r>
      <w:r>
        <w:rPr>
          <w:sz w:val="24"/>
        </w:rPr>
        <w:t>haldusmenetluse</w:t>
      </w:r>
      <w:r>
        <w:rPr>
          <w:spacing w:val="-5"/>
          <w:sz w:val="24"/>
        </w:rPr>
        <w:t xml:space="preserve"> </w:t>
      </w:r>
      <w:r>
        <w:rPr>
          <w:sz w:val="24"/>
        </w:rPr>
        <w:t>tulemusena</w:t>
      </w:r>
      <w:r>
        <w:rPr>
          <w:spacing w:val="-6"/>
          <w:sz w:val="24"/>
        </w:rPr>
        <w:t xml:space="preserve"> </w:t>
      </w:r>
      <w:r>
        <w:rPr>
          <w:sz w:val="24"/>
        </w:rPr>
        <w:t>kindlaks</w:t>
      </w:r>
      <w:r>
        <w:rPr>
          <w:spacing w:val="-4"/>
          <w:sz w:val="24"/>
        </w:rPr>
        <w:t xml:space="preserve"> </w:t>
      </w:r>
      <w:r>
        <w:rPr>
          <w:sz w:val="24"/>
        </w:rPr>
        <w:t>tehtud</w:t>
      </w:r>
      <w:r>
        <w:rPr>
          <w:spacing w:val="-4"/>
          <w:sz w:val="24"/>
        </w:rPr>
        <w:t xml:space="preserve"> </w:t>
      </w:r>
      <w:r>
        <w:rPr>
          <w:sz w:val="24"/>
        </w:rPr>
        <w:t>tava, mis kujutab endast lepinguosalise konkurentsiõiguse rikkumist, või</w:t>
      </w:r>
    </w:p>
    <w:p w14:paraId="5E45504B" w14:textId="77777777" w:rsidR="00E10217" w:rsidRDefault="00E10217">
      <w:pPr>
        <w:pStyle w:val="Kehatekst"/>
        <w:spacing w:before="138"/>
      </w:pPr>
    </w:p>
    <w:p w14:paraId="24263DA4" w14:textId="77777777" w:rsidR="00E10217" w:rsidRDefault="00D01F16">
      <w:pPr>
        <w:pStyle w:val="Loendilik"/>
        <w:numPr>
          <w:ilvl w:val="1"/>
          <w:numId w:val="59"/>
        </w:numPr>
        <w:tabs>
          <w:tab w:val="left" w:pos="1274"/>
        </w:tabs>
        <w:spacing w:line="360" w:lineRule="auto"/>
        <w:ind w:right="1034"/>
        <w:rPr>
          <w:sz w:val="24"/>
        </w:rPr>
      </w:pPr>
      <w:r>
        <w:rPr>
          <w:sz w:val="24"/>
        </w:rPr>
        <w:t>lepinguosaline</w:t>
      </w:r>
      <w:r>
        <w:rPr>
          <w:spacing w:val="-8"/>
          <w:sz w:val="24"/>
        </w:rPr>
        <w:t xml:space="preserve"> </w:t>
      </w:r>
      <w:r>
        <w:rPr>
          <w:sz w:val="24"/>
        </w:rPr>
        <w:t>lubab</w:t>
      </w:r>
      <w:r>
        <w:rPr>
          <w:spacing w:val="-7"/>
          <w:sz w:val="24"/>
        </w:rPr>
        <w:t xml:space="preserve"> </w:t>
      </w:r>
      <w:r>
        <w:rPr>
          <w:sz w:val="24"/>
        </w:rPr>
        <w:t>intellektuaalomandi</w:t>
      </w:r>
      <w:r>
        <w:rPr>
          <w:spacing w:val="-7"/>
          <w:sz w:val="24"/>
        </w:rPr>
        <w:t xml:space="preserve"> </w:t>
      </w:r>
      <w:r>
        <w:rPr>
          <w:sz w:val="24"/>
        </w:rPr>
        <w:t>õiguse</w:t>
      </w:r>
      <w:r>
        <w:rPr>
          <w:spacing w:val="-8"/>
          <w:sz w:val="24"/>
        </w:rPr>
        <w:t xml:space="preserve"> </w:t>
      </w:r>
      <w:r>
        <w:rPr>
          <w:sz w:val="24"/>
        </w:rPr>
        <w:t>kasutamist</w:t>
      </w:r>
      <w:r>
        <w:rPr>
          <w:spacing w:val="-7"/>
          <w:sz w:val="24"/>
        </w:rPr>
        <w:t xml:space="preserve"> </w:t>
      </w:r>
      <w:r>
        <w:rPr>
          <w:sz w:val="24"/>
        </w:rPr>
        <w:t>vastavalt</w:t>
      </w:r>
      <w:r>
        <w:rPr>
          <w:spacing w:val="-7"/>
          <w:sz w:val="24"/>
        </w:rPr>
        <w:t xml:space="preserve"> </w:t>
      </w:r>
      <w:r>
        <w:rPr>
          <w:sz w:val="24"/>
        </w:rPr>
        <w:t>intellektuaalomandi õiguste kaubandusaspektide lepingu artiklitele 31 ja 31a või intellektuaalomandi õiguste kaubandusaspektide lepingu artikli 39 kohaldamisalasse kuuluvate ja sellega kooskõlas olevate meetmete suhtes, mis nõuavad konfidentsiaalse teabe avalikustamist.</w:t>
      </w:r>
    </w:p>
    <w:p w14:paraId="6A1781BC" w14:textId="77777777" w:rsidR="00E10217" w:rsidRDefault="00E10217">
      <w:pPr>
        <w:pStyle w:val="Kehatekst"/>
        <w:spacing w:before="140"/>
      </w:pPr>
    </w:p>
    <w:p w14:paraId="22D8FC3D" w14:textId="77777777" w:rsidR="00E10217" w:rsidRDefault="00D01F16">
      <w:pPr>
        <w:pStyle w:val="Loendilik"/>
        <w:numPr>
          <w:ilvl w:val="0"/>
          <w:numId w:val="59"/>
        </w:numPr>
        <w:tabs>
          <w:tab w:val="left" w:pos="1274"/>
        </w:tabs>
        <w:spacing w:line="360" w:lineRule="auto"/>
        <w:ind w:right="1545" w:firstLine="0"/>
        <w:jc w:val="both"/>
        <w:rPr>
          <w:sz w:val="24"/>
        </w:rPr>
      </w:pPr>
      <w:r>
        <w:rPr>
          <w:sz w:val="24"/>
        </w:rPr>
        <w:t>Lõike</w:t>
      </w:r>
      <w:r>
        <w:rPr>
          <w:spacing w:val="-1"/>
          <w:sz w:val="24"/>
        </w:rPr>
        <w:t xml:space="preserve"> </w:t>
      </w:r>
      <w:r>
        <w:rPr>
          <w:sz w:val="24"/>
        </w:rPr>
        <w:t>1 punkte</w:t>
      </w:r>
      <w:r>
        <w:rPr>
          <w:spacing w:val="-1"/>
          <w:sz w:val="24"/>
        </w:rPr>
        <w:t xml:space="preserve"> </w:t>
      </w:r>
      <w:r>
        <w:rPr>
          <w:sz w:val="24"/>
        </w:rPr>
        <w:t>a, b ja c</w:t>
      </w:r>
      <w:r>
        <w:rPr>
          <w:spacing w:val="-1"/>
          <w:sz w:val="24"/>
        </w:rPr>
        <w:t xml:space="preserve"> </w:t>
      </w:r>
      <w:r>
        <w:rPr>
          <w:sz w:val="24"/>
        </w:rPr>
        <w:t>ning lõike 2 punkte a</w:t>
      </w:r>
      <w:r>
        <w:rPr>
          <w:spacing w:val="-1"/>
          <w:sz w:val="24"/>
        </w:rPr>
        <w:t xml:space="preserve"> </w:t>
      </w:r>
      <w:r>
        <w:rPr>
          <w:sz w:val="24"/>
        </w:rPr>
        <w:t>ja</w:t>
      </w:r>
      <w:r>
        <w:rPr>
          <w:spacing w:val="-1"/>
          <w:sz w:val="24"/>
        </w:rPr>
        <w:t xml:space="preserve"> </w:t>
      </w:r>
      <w:r>
        <w:rPr>
          <w:sz w:val="24"/>
        </w:rPr>
        <w:t>b ei kohaldata kaupade</w:t>
      </w:r>
      <w:r>
        <w:rPr>
          <w:spacing w:val="-1"/>
          <w:sz w:val="24"/>
        </w:rPr>
        <w:t xml:space="preserve"> </w:t>
      </w:r>
      <w:r>
        <w:rPr>
          <w:sz w:val="24"/>
        </w:rPr>
        <w:t>või teenuste tingimustele</w:t>
      </w:r>
      <w:r>
        <w:rPr>
          <w:spacing w:val="-5"/>
          <w:sz w:val="24"/>
        </w:rPr>
        <w:t xml:space="preserve"> </w:t>
      </w:r>
      <w:r>
        <w:rPr>
          <w:sz w:val="24"/>
        </w:rPr>
        <w:t>vastavuse</w:t>
      </w:r>
      <w:r>
        <w:rPr>
          <w:spacing w:val="-5"/>
          <w:sz w:val="24"/>
        </w:rPr>
        <w:t xml:space="preserve"> </w:t>
      </w:r>
      <w:r>
        <w:rPr>
          <w:sz w:val="24"/>
        </w:rPr>
        <w:t>nõuete</w:t>
      </w:r>
      <w:r>
        <w:rPr>
          <w:spacing w:val="-4"/>
          <w:sz w:val="24"/>
        </w:rPr>
        <w:t xml:space="preserve"> </w:t>
      </w:r>
      <w:r>
        <w:rPr>
          <w:sz w:val="24"/>
        </w:rPr>
        <w:t>suhtes</w:t>
      </w:r>
      <w:r>
        <w:rPr>
          <w:spacing w:val="-4"/>
          <w:sz w:val="24"/>
        </w:rPr>
        <w:t xml:space="preserve"> </w:t>
      </w:r>
      <w:r>
        <w:rPr>
          <w:sz w:val="24"/>
        </w:rPr>
        <w:t>seoses</w:t>
      </w:r>
      <w:r>
        <w:rPr>
          <w:spacing w:val="-4"/>
          <w:sz w:val="24"/>
        </w:rPr>
        <w:t xml:space="preserve"> </w:t>
      </w:r>
      <w:r>
        <w:rPr>
          <w:sz w:val="24"/>
        </w:rPr>
        <w:t>osalemisega</w:t>
      </w:r>
      <w:r>
        <w:rPr>
          <w:spacing w:val="-5"/>
          <w:sz w:val="24"/>
        </w:rPr>
        <w:t xml:space="preserve"> </w:t>
      </w:r>
      <w:r>
        <w:rPr>
          <w:sz w:val="24"/>
        </w:rPr>
        <w:t>ekspordi</w:t>
      </w:r>
      <w:r>
        <w:rPr>
          <w:spacing w:val="-4"/>
          <w:sz w:val="24"/>
        </w:rPr>
        <w:t xml:space="preserve"> </w:t>
      </w:r>
      <w:r>
        <w:rPr>
          <w:sz w:val="24"/>
        </w:rPr>
        <w:t>edendamises</w:t>
      </w:r>
      <w:r>
        <w:rPr>
          <w:spacing w:val="-4"/>
          <w:sz w:val="24"/>
        </w:rPr>
        <w:t xml:space="preserve"> </w:t>
      </w:r>
      <w:r>
        <w:rPr>
          <w:sz w:val="24"/>
        </w:rPr>
        <w:t>ja</w:t>
      </w:r>
      <w:r>
        <w:rPr>
          <w:spacing w:val="-4"/>
          <w:sz w:val="24"/>
        </w:rPr>
        <w:t xml:space="preserve"> </w:t>
      </w:r>
      <w:r>
        <w:rPr>
          <w:sz w:val="24"/>
        </w:rPr>
        <w:t xml:space="preserve">välisabi </w:t>
      </w:r>
      <w:r>
        <w:rPr>
          <w:spacing w:val="-2"/>
          <w:sz w:val="24"/>
        </w:rPr>
        <w:t>programmides.</w:t>
      </w:r>
    </w:p>
    <w:p w14:paraId="79517C0F" w14:textId="77777777" w:rsidR="00E10217" w:rsidRDefault="00E10217">
      <w:pPr>
        <w:pStyle w:val="Kehatekst"/>
        <w:spacing w:before="139"/>
      </w:pPr>
    </w:p>
    <w:p w14:paraId="46114BBA" w14:textId="77777777" w:rsidR="00E10217" w:rsidRDefault="00D01F16">
      <w:pPr>
        <w:pStyle w:val="Loendilik"/>
        <w:numPr>
          <w:ilvl w:val="0"/>
          <w:numId w:val="59"/>
        </w:numPr>
        <w:tabs>
          <w:tab w:val="left" w:pos="1274"/>
        </w:tabs>
        <w:spacing w:line="360" w:lineRule="auto"/>
        <w:ind w:right="674" w:firstLine="0"/>
        <w:rPr>
          <w:sz w:val="24"/>
        </w:rPr>
      </w:pPr>
      <w:r>
        <w:rPr>
          <w:sz w:val="24"/>
        </w:rPr>
        <w:t>Lõike</w:t>
      </w:r>
      <w:r>
        <w:rPr>
          <w:spacing w:val="-3"/>
          <w:sz w:val="24"/>
        </w:rPr>
        <w:t xml:space="preserve"> </w:t>
      </w:r>
      <w:r>
        <w:rPr>
          <w:sz w:val="24"/>
        </w:rPr>
        <w:t>2</w:t>
      </w:r>
      <w:r>
        <w:rPr>
          <w:spacing w:val="-2"/>
          <w:sz w:val="24"/>
        </w:rPr>
        <w:t xml:space="preserve"> </w:t>
      </w:r>
      <w:r>
        <w:rPr>
          <w:sz w:val="24"/>
        </w:rPr>
        <w:t>punkte</w:t>
      </w:r>
      <w:r>
        <w:rPr>
          <w:spacing w:val="-3"/>
          <w:sz w:val="24"/>
        </w:rPr>
        <w:t xml:space="preserve"> </w:t>
      </w:r>
      <w:r>
        <w:rPr>
          <w:sz w:val="24"/>
        </w:rPr>
        <w:t>a</w:t>
      </w:r>
      <w:r>
        <w:rPr>
          <w:spacing w:val="-3"/>
          <w:sz w:val="24"/>
        </w:rPr>
        <w:t xml:space="preserve"> </w:t>
      </w:r>
      <w:r>
        <w:rPr>
          <w:sz w:val="24"/>
        </w:rPr>
        <w:t>ja</w:t>
      </w:r>
      <w:r>
        <w:rPr>
          <w:spacing w:val="-2"/>
          <w:sz w:val="24"/>
        </w:rPr>
        <w:t xml:space="preserve"> </w:t>
      </w:r>
      <w:r>
        <w:rPr>
          <w:sz w:val="24"/>
        </w:rPr>
        <w:t>b</w:t>
      </w:r>
      <w:r>
        <w:rPr>
          <w:spacing w:val="-2"/>
          <w:sz w:val="24"/>
        </w:rPr>
        <w:t xml:space="preserve"> </w:t>
      </w:r>
      <w:r>
        <w:rPr>
          <w:sz w:val="24"/>
        </w:rPr>
        <w:t>ei</w:t>
      </w:r>
      <w:r>
        <w:rPr>
          <w:spacing w:val="-2"/>
          <w:sz w:val="24"/>
        </w:rPr>
        <w:t xml:space="preserve"> </w:t>
      </w:r>
      <w:r>
        <w:rPr>
          <w:sz w:val="24"/>
        </w:rPr>
        <w:t>kohaldata</w:t>
      </w:r>
      <w:r>
        <w:rPr>
          <w:spacing w:val="-3"/>
          <w:sz w:val="24"/>
        </w:rPr>
        <w:t xml:space="preserve"> </w:t>
      </w:r>
      <w:r>
        <w:rPr>
          <w:sz w:val="24"/>
        </w:rPr>
        <w:t>importiva</w:t>
      </w:r>
      <w:r>
        <w:rPr>
          <w:spacing w:val="-3"/>
          <w:sz w:val="24"/>
        </w:rPr>
        <w:t xml:space="preserve"> </w:t>
      </w:r>
      <w:r>
        <w:rPr>
          <w:sz w:val="24"/>
        </w:rPr>
        <w:t>lepinguosalise</w:t>
      </w:r>
      <w:r>
        <w:rPr>
          <w:spacing w:val="-3"/>
          <w:sz w:val="24"/>
        </w:rPr>
        <w:t xml:space="preserve"> </w:t>
      </w:r>
      <w:r>
        <w:rPr>
          <w:sz w:val="24"/>
        </w:rPr>
        <w:t>kehtestatud</w:t>
      </w:r>
      <w:r>
        <w:rPr>
          <w:spacing w:val="-2"/>
          <w:sz w:val="24"/>
        </w:rPr>
        <w:t xml:space="preserve"> </w:t>
      </w:r>
      <w:r>
        <w:rPr>
          <w:sz w:val="24"/>
        </w:rPr>
        <w:t>nõuete</w:t>
      </w:r>
      <w:r>
        <w:rPr>
          <w:spacing w:val="-2"/>
          <w:sz w:val="24"/>
        </w:rPr>
        <w:t xml:space="preserve"> </w:t>
      </w:r>
      <w:r>
        <w:rPr>
          <w:sz w:val="24"/>
        </w:rPr>
        <w:t>suhtes,</w:t>
      </w:r>
      <w:r>
        <w:rPr>
          <w:spacing w:val="-2"/>
          <w:sz w:val="24"/>
        </w:rPr>
        <w:t xml:space="preserve"> </w:t>
      </w:r>
      <w:r>
        <w:rPr>
          <w:sz w:val="24"/>
        </w:rPr>
        <w:t>mis</w:t>
      </w:r>
      <w:r>
        <w:rPr>
          <w:spacing w:val="-2"/>
          <w:sz w:val="24"/>
        </w:rPr>
        <w:t xml:space="preserve"> </w:t>
      </w:r>
      <w:r>
        <w:rPr>
          <w:sz w:val="24"/>
        </w:rPr>
        <w:t>on seotud soodustariifidele või sooduskvootidele kvalifitseerumiseks vajalike kaupade sisuga.</w:t>
      </w:r>
    </w:p>
    <w:p w14:paraId="2092F736" w14:textId="77777777" w:rsidR="00E10217" w:rsidRDefault="00E10217">
      <w:pPr>
        <w:pStyle w:val="Kehatekst"/>
        <w:spacing w:before="137"/>
      </w:pPr>
    </w:p>
    <w:p w14:paraId="4122A7E3" w14:textId="77777777" w:rsidR="00E10217" w:rsidRDefault="00D01F16">
      <w:pPr>
        <w:pStyle w:val="Loendilik"/>
        <w:numPr>
          <w:ilvl w:val="0"/>
          <w:numId w:val="59"/>
        </w:numPr>
        <w:tabs>
          <w:tab w:val="left" w:pos="1274"/>
        </w:tabs>
        <w:spacing w:line="360" w:lineRule="auto"/>
        <w:ind w:right="1181" w:firstLine="0"/>
        <w:rPr>
          <w:sz w:val="24"/>
        </w:rPr>
      </w:pPr>
      <w:r>
        <w:rPr>
          <w:sz w:val="24"/>
        </w:rPr>
        <w:t>Suurema</w:t>
      </w:r>
      <w:r>
        <w:rPr>
          <w:spacing w:val="-3"/>
          <w:sz w:val="24"/>
        </w:rPr>
        <w:t xml:space="preserve"> </w:t>
      </w:r>
      <w:r>
        <w:rPr>
          <w:sz w:val="24"/>
        </w:rPr>
        <w:t>selguse</w:t>
      </w:r>
      <w:r>
        <w:rPr>
          <w:spacing w:val="-3"/>
          <w:sz w:val="24"/>
        </w:rPr>
        <w:t xml:space="preserve"> </w:t>
      </w:r>
      <w:r>
        <w:rPr>
          <w:sz w:val="24"/>
        </w:rPr>
        <w:t>huvides</w:t>
      </w:r>
      <w:r>
        <w:rPr>
          <w:spacing w:val="-1"/>
          <w:sz w:val="24"/>
        </w:rPr>
        <w:t xml:space="preserve"> </w:t>
      </w:r>
      <w:r>
        <w:rPr>
          <w:sz w:val="24"/>
        </w:rPr>
        <w:t>tuleb</w:t>
      </w:r>
      <w:r>
        <w:rPr>
          <w:spacing w:val="-3"/>
          <w:sz w:val="24"/>
        </w:rPr>
        <w:t xml:space="preserve"> </w:t>
      </w:r>
      <w:r>
        <w:rPr>
          <w:sz w:val="24"/>
        </w:rPr>
        <w:t>märkida,</w:t>
      </w:r>
      <w:r>
        <w:rPr>
          <w:spacing w:val="-3"/>
          <w:sz w:val="24"/>
        </w:rPr>
        <w:t xml:space="preserve"> </w:t>
      </w:r>
      <w:r>
        <w:rPr>
          <w:sz w:val="24"/>
        </w:rPr>
        <w:t>et</w:t>
      </w:r>
      <w:r>
        <w:rPr>
          <w:spacing w:val="-1"/>
          <w:sz w:val="24"/>
        </w:rPr>
        <w:t xml:space="preserve"> </w:t>
      </w:r>
      <w:r>
        <w:rPr>
          <w:sz w:val="24"/>
        </w:rPr>
        <w:t>lõikeid 1</w:t>
      </w:r>
      <w:r>
        <w:rPr>
          <w:spacing w:val="-3"/>
          <w:sz w:val="24"/>
        </w:rPr>
        <w:t xml:space="preserve"> </w:t>
      </w:r>
      <w:r>
        <w:rPr>
          <w:sz w:val="24"/>
        </w:rPr>
        <w:t>ja</w:t>
      </w:r>
      <w:r>
        <w:rPr>
          <w:spacing w:val="-4"/>
          <w:sz w:val="24"/>
        </w:rPr>
        <w:t xml:space="preserve"> </w:t>
      </w:r>
      <w:r>
        <w:rPr>
          <w:sz w:val="24"/>
        </w:rPr>
        <w:t>2</w:t>
      </w:r>
      <w:r>
        <w:rPr>
          <w:spacing w:val="-3"/>
          <w:sz w:val="24"/>
        </w:rPr>
        <w:t xml:space="preserve"> </w:t>
      </w:r>
      <w:r>
        <w:rPr>
          <w:sz w:val="24"/>
        </w:rPr>
        <w:t>ei</w:t>
      </w:r>
      <w:r>
        <w:rPr>
          <w:spacing w:val="-3"/>
          <w:sz w:val="24"/>
        </w:rPr>
        <w:t xml:space="preserve"> </w:t>
      </w:r>
      <w:r>
        <w:rPr>
          <w:sz w:val="24"/>
        </w:rPr>
        <w:t>kohaldata</w:t>
      </w:r>
      <w:r>
        <w:rPr>
          <w:spacing w:val="-3"/>
          <w:sz w:val="24"/>
        </w:rPr>
        <w:t xml:space="preserve"> </w:t>
      </w:r>
      <w:r>
        <w:rPr>
          <w:sz w:val="24"/>
        </w:rPr>
        <w:t>muude</w:t>
      </w:r>
      <w:r>
        <w:rPr>
          <w:spacing w:val="-4"/>
          <w:sz w:val="24"/>
        </w:rPr>
        <w:t xml:space="preserve"> </w:t>
      </w:r>
      <w:r>
        <w:rPr>
          <w:sz w:val="24"/>
        </w:rPr>
        <w:t>kui</w:t>
      </w:r>
      <w:r>
        <w:rPr>
          <w:spacing w:val="-3"/>
          <w:sz w:val="24"/>
        </w:rPr>
        <w:t xml:space="preserve"> </w:t>
      </w:r>
      <w:r>
        <w:rPr>
          <w:sz w:val="24"/>
        </w:rPr>
        <w:t>nendes lõigetes sätestatud kohustuste või nõuete suhtes.</w:t>
      </w:r>
    </w:p>
    <w:p w14:paraId="698F7E10"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40E41A68" w14:textId="77777777" w:rsidR="00E10217" w:rsidRDefault="00D01F16">
      <w:pPr>
        <w:pStyle w:val="Loendilik"/>
        <w:numPr>
          <w:ilvl w:val="0"/>
          <w:numId w:val="59"/>
        </w:numPr>
        <w:tabs>
          <w:tab w:val="left" w:pos="1274"/>
        </w:tabs>
        <w:spacing w:before="67" w:line="360" w:lineRule="auto"/>
        <w:ind w:right="969" w:firstLine="0"/>
        <w:rPr>
          <w:sz w:val="24"/>
        </w:rPr>
      </w:pPr>
      <w:r>
        <w:rPr>
          <w:sz w:val="24"/>
        </w:rPr>
        <w:lastRenderedPageBreak/>
        <w:t>Käesolev artikkel ei välista muude eraõiguslike isikute kui lepinguosalised vaheliste kohustuste</w:t>
      </w:r>
      <w:r>
        <w:rPr>
          <w:spacing w:val="-3"/>
          <w:sz w:val="24"/>
        </w:rPr>
        <w:t xml:space="preserve"> </w:t>
      </w:r>
      <w:r>
        <w:rPr>
          <w:sz w:val="24"/>
        </w:rPr>
        <w:t>või</w:t>
      </w:r>
      <w:r>
        <w:rPr>
          <w:spacing w:val="-3"/>
          <w:sz w:val="24"/>
        </w:rPr>
        <w:t xml:space="preserve"> </w:t>
      </w:r>
      <w:r>
        <w:rPr>
          <w:sz w:val="24"/>
        </w:rPr>
        <w:t>nõuete</w:t>
      </w:r>
      <w:r>
        <w:rPr>
          <w:spacing w:val="-3"/>
          <w:sz w:val="24"/>
        </w:rPr>
        <w:t xml:space="preserve"> </w:t>
      </w:r>
      <w:r>
        <w:rPr>
          <w:sz w:val="24"/>
        </w:rPr>
        <w:t>täitmisele</w:t>
      </w:r>
      <w:r>
        <w:rPr>
          <w:spacing w:val="-3"/>
          <w:sz w:val="24"/>
        </w:rPr>
        <w:t xml:space="preserve"> </w:t>
      </w:r>
      <w:r>
        <w:rPr>
          <w:sz w:val="24"/>
        </w:rPr>
        <w:t>pööramist,</w:t>
      </w:r>
      <w:r>
        <w:rPr>
          <w:spacing w:val="-3"/>
          <w:sz w:val="24"/>
        </w:rPr>
        <w:t xml:space="preserve"> </w:t>
      </w:r>
      <w:r>
        <w:rPr>
          <w:sz w:val="24"/>
        </w:rPr>
        <w:t>kui</w:t>
      </w:r>
      <w:r>
        <w:rPr>
          <w:spacing w:val="-3"/>
          <w:sz w:val="24"/>
        </w:rPr>
        <w:t xml:space="preserve"> </w:t>
      </w:r>
      <w:r>
        <w:rPr>
          <w:sz w:val="24"/>
        </w:rPr>
        <w:t>lepinguosaline</w:t>
      </w:r>
      <w:r>
        <w:rPr>
          <w:spacing w:val="-4"/>
          <w:sz w:val="24"/>
        </w:rPr>
        <w:t xml:space="preserve"> </w:t>
      </w:r>
      <w:r>
        <w:rPr>
          <w:sz w:val="24"/>
        </w:rPr>
        <w:t>ei</w:t>
      </w:r>
      <w:r>
        <w:rPr>
          <w:spacing w:val="-3"/>
          <w:sz w:val="24"/>
        </w:rPr>
        <w:t xml:space="preserve"> </w:t>
      </w:r>
      <w:r>
        <w:rPr>
          <w:sz w:val="24"/>
        </w:rPr>
        <w:t>ole neid</w:t>
      </w:r>
      <w:r>
        <w:rPr>
          <w:spacing w:val="-1"/>
          <w:sz w:val="24"/>
        </w:rPr>
        <w:t xml:space="preserve"> </w:t>
      </w:r>
      <w:r>
        <w:rPr>
          <w:sz w:val="24"/>
        </w:rPr>
        <w:t>kohustusi</w:t>
      </w:r>
      <w:r>
        <w:rPr>
          <w:spacing w:val="-3"/>
          <w:sz w:val="24"/>
        </w:rPr>
        <w:t xml:space="preserve"> </w:t>
      </w:r>
      <w:r>
        <w:rPr>
          <w:sz w:val="24"/>
        </w:rPr>
        <w:t>või</w:t>
      </w:r>
      <w:r>
        <w:rPr>
          <w:spacing w:val="-3"/>
          <w:sz w:val="24"/>
        </w:rPr>
        <w:t xml:space="preserve"> </w:t>
      </w:r>
      <w:r>
        <w:rPr>
          <w:sz w:val="24"/>
        </w:rPr>
        <w:t>nõudeid kehtestanud ega nõua nende täitmist.</w:t>
      </w:r>
    </w:p>
    <w:p w14:paraId="09D5E585" w14:textId="77777777" w:rsidR="00E10217" w:rsidRDefault="00E10217">
      <w:pPr>
        <w:pStyle w:val="Kehatekst"/>
        <w:spacing w:before="138"/>
      </w:pPr>
    </w:p>
    <w:p w14:paraId="6DD2DBB5" w14:textId="77777777" w:rsidR="00E10217" w:rsidRDefault="00D01F16">
      <w:pPr>
        <w:pStyle w:val="Loendilik"/>
        <w:numPr>
          <w:ilvl w:val="0"/>
          <w:numId w:val="59"/>
        </w:numPr>
        <w:tabs>
          <w:tab w:val="left" w:pos="1274"/>
        </w:tabs>
        <w:spacing w:line="360" w:lineRule="auto"/>
        <w:ind w:right="1100" w:firstLine="0"/>
        <w:rPr>
          <w:sz w:val="24"/>
        </w:rPr>
      </w:pPr>
      <w:r>
        <w:rPr>
          <w:sz w:val="24"/>
        </w:rPr>
        <w:t>Käesolev</w:t>
      </w:r>
      <w:r>
        <w:rPr>
          <w:spacing w:val="-4"/>
          <w:sz w:val="24"/>
        </w:rPr>
        <w:t xml:space="preserve"> </w:t>
      </w:r>
      <w:r>
        <w:rPr>
          <w:sz w:val="24"/>
        </w:rPr>
        <w:t>artikkel</w:t>
      </w:r>
      <w:r>
        <w:rPr>
          <w:spacing w:val="-4"/>
          <w:sz w:val="24"/>
        </w:rPr>
        <w:t xml:space="preserve"> </w:t>
      </w:r>
      <w:r>
        <w:rPr>
          <w:sz w:val="24"/>
        </w:rPr>
        <w:t>ei</w:t>
      </w:r>
      <w:r>
        <w:rPr>
          <w:spacing w:val="-4"/>
          <w:sz w:val="24"/>
        </w:rPr>
        <w:t xml:space="preserve"> </w:t>
      </w:r>
      <w:r>
        <w:rPr>
          <w:sz w:val="24"/>
        </w:rPr>
        <w:t>piira</w:t>
      </w:r>
      <w:r>
        <w:rPr>
          <w:spacing w:val="-4"/>
          <w:sz w:val="24"/>
        </w:rPr>
        <w:t xml:space="preserve"> </w:t>
      </w:r>
      <w:r>
        <w:rPr>
          <w:sz w:val="24"/>
        </w:rPr>
        <w:t>lepinguosalise</w:t>
      </w:r>
      <w:r>
        <w:rPr>
          <w:spacing w:val="-5"/>
          <w:sz w:val="24"/>
        </w:rPr>
        <w:t xml:space="preserve"> </w:t>
      </w:r>
      <w:r>
        <w:rPr>
          <w:sz w:val="24"/>
        </w:rPr>
        <w:t>kohustusi,</w:t>
      </w:r>
      <w:r>
        <w:rPr>
          <w:spacing w:val="-4"/>
          <w:sz w:val="24"/>
        </w:rPr>
        <w:t xml:space="preserve"> </w:t>
      </w:r>
      <w:r>
        <w:rPr>
          <w:sz w:val="24"/>
        </w:rPr>
        <w:t>mis</w:t>
      </w:r>
      <w:r>
        <w:rPr>
          <w:spacing w:val="-4"/>
          <w:sz w:val="24"/>
        </w:rPr>
        <w:t xml:space="preserve"> </w:t>
      </w:r>
      <w:r>
        <w:rPr>
          <w:sz w:val="24"/>
        </w:rPr>
        <w:t>on</w:t>
      </w:r>
      <w:r>
        <w:rPr>
          <w:spacing w:val="-4"/>
          <w:sz w:val="24"/>
        </w:rPr>
        <w:t xml:space="preserve"> </w:t>
      </w:r>
      <w:r>
        <w:rPr>
          <w:sz w:val="24"/>
        </w:rPr>
        <w:t>võetud</w:t>
      </w:r>
      <w:r>
        <w:rPr>
          <w:spacing w:val="-4"/>
          <w:sz w:val="24"/>
        </w:rPr>
        <w:t xml:space="preserve"> </w:t>
      </w:r>
      <w:r>
        <w:rPr>
          <w:sz w:val="24"/>
        </w:rPr>
        <w:t>WTO</w:t>
      </w:r>
      <w:r>
        <w:rPr>
          <w:spacing w:val="-4"/>
          <w:sz w:val="24"/>
        </w:rPr>
        <w:t xml:space="preserve"> </w:t>
      </w:r>
      <w:r>
        <w:rPr>
          <w:sz w:val="24"/>
        </w:rPr>
        <w:t xml:space="preserve">asutamislepingu </w:t>
      </w:r>
      <w:r>
        <w:rPr>
          <w:spacing w:val="-2"/>
          <w:sz w:val="24"/>
        </w:rPr>
        <w:t>alusel.</w:t>
      </w:r>
    </w:p>
    <w:p w14:paraId="4D439807" w14:textId="77777777" w:rsidR="00E10217" w:rsidRDefault="00E10217">
      <w:pPr>
        <w:pStyle w:val="Kehatekst"/>
      </w:pPr>
    </w:p>
    <w:p w14:paraId="352C2653" w14:textId="77777777" w:rsidR="00E10217" w:rsidRDefault="00E10217">
      <w:pPr>
        <w:pStyle w:val="Kehatekst"/>
      </w:pPr>
    </w:p>
    <w:p w14:paraId="79C71990" w14:textId="77777777" w:rsidR="00E10217" w:rsidRDefault="00E10217">
      <w:pPr>
        <w:pStyle w:val="Kehatekst"/>
        <w:spacing w:before="1"/>
      </w:pPr>
    </w:p>
    <w:p w14:paraId="662C9A3A" w14:textId="77777777" w:rsidR="00E10217" w:rsidRDefault="00D01F16">
      <w:pPr>
        <w:pStyle w:val="Pealkiri1"/>
      </w:pPr>
      <w:r>
        <w:t>ARTIKKEL</w:t>
      </w:r>
      <w:r>
        <w:rPr>
          <w:spacing w:val="-3"/>
        </w:rPr>
        <w:t xml:space="preserve"> </w:t>
      </w:r>
      <w:r>
        <w:rPr>
          <w:spacing w:val="-2"/>
        </w:rPr>
        <w:t>10.10</w:t>
      </w:r>
    </w:p>
    <w:p w14:paraId="58259915" w14:textId="77777777" w:rsidR="00E10217" w:rsidRDefault="00E10217">
      <w:pPr>
        <w:pStyle w:val="Kehatekst"/>
      </w:pPr>
    </w:p>
    <w:p w14:paraId="356E97B1" w14:textId="77777777" w:rsidR="00E10217" w:rsidRDefault="00E10217">
      <w:pPr>
        <w:pStyle w:val="Kehatekst"/>
      </w:pPr>
    </w:p>
    <w:p w14:paraId="6EBE2BB4" w14:textId="77777777" w:rsidR="00E10217" w:rsidRDefault="00D01F16">
      <w:pPr>
        <w:pStyle w:val="Kehatekst"/>
        <w:ind w:left="138"/>
        <w:jc w:val="center"/>
      </w:pPr>
      <w:r>
        <w:t>Kõrgem</w:t>
      </w:r>
      <w:r>
        <w:rPr>
          <w:spacing w:val="-1"/>
        </w:rPr>
        <w:t xml:space="preserve"> </w:t>
      </w:r>
      <w:r>
        <w:t>juhtkond</w:t>
      </w:r>
      <w:r>
        <w:rPr>
          <w:spacing w:val="-2"/>
        </w:rPr>
        <w:t xml:space="preserve"> </w:t>
      </w:r>
      <w:r>
        <w:t>ja</w:t>
      </w:r>
      <w:r>
        <w:rPr>
          <w:spacing w:val="-1"/>
        </w:rPr>
        <w:t xml:space="preserve"> </w:t>
      </w:r>
      <w:r>
        <w:rPr>
          <w:spacing w:val="-2"/>
        </w:rPr>
        <w:t>juhatus</w:t>
      </w:r>
    </w:p>
    <w:p w14:paraId="109F8065" w14:textId="77777777" w:rsidR="00E10217" w:rsidRDefault="00E10217">
      <w:pPr>
        <w:pStyle w:val="Kehatekst"/>
      </w:pPr>
    </w:p>
    <w:p w14:paraId="520D5AA9" w14:textId="77777777" w:rsidR="00E10217" w:rsidRDefault="00E10217">
      <w:pPr>
        <w:pStyle w:val="Kehatekst"/>
      </w:pPr>
    </w:p>
    <w:p w14:paraId="655BF988" w14:textId="77777777" w:rsidR="00E10217" w:rsidRDefault="00D01F16">
      <w:pPr>
        <w:pStyle w:val="Loendilik"/>
        <w:numPr>
          <w:ilvl w:val="0"/>
          <w:numId w:val="58"/>
        </w:numPr>
        <w:tabs>
          <w:tab w:val="left" w:pos="1274"/>
        </w:tabs>
        <w:spacing w:line="360" w:lineRule="auto"/>
        <w:ind w:right="905" w:firstLine="0"/>
        <w:jc w:val="both"/>
        <w:rPr>
          <w:sz w:val="24"/>
        </w:rPr>
      </w:pPr>
      <w:r>
        <w:rPr>
          <w:sz w:val="24"/>
        </w:rPr>
        <w:t>Lepinguosaline</w:t>
      </w:r>
      <w:r>
        <w:rPr>
          <w:spacing w:val="-4"/>
          <w:sz w:val="24"/>
        </w:rPr>
        <w:t xml:space="preserve"> </w:t>
      </w:r>
      <w:r>
        <w:rPr>
          <w:sz w:val="24"/>
        </w:rPr>
        <w:t>ei</w:t>
      </w:r>
      <w:r>
        <w:rPr>
          <w:spacing w:val="-3"/>
          <w:sz w:val="24"/>
        </w:rPr>
        <w:t xml:space="preserve"> </w:t>
      </w:r>
      <w:r>
        <w:rPr>
          <w:sz w:val="24"/>
        </w:rPr>
        <w:t>nõua,</w:t>
      </w:r>
      <w:r>
        <w:rPr>
          <w:spacing w:val="-3"/>
          <w:sz w:val="24"/>
        </w:rPr>
        <w:t xml:space="preserve"> </w:t>
      </w:r>
      <w:r>
        <w:rPr>
          <w:sz w:val="24"/>
        </w:rPr>
        <w:t>et</w:t>
      </w:r>
      <w:r>
        <w:rPr>
          <w:spacing w:val="-3"/>
          <w:sz w:val="24"/>
        </w:rPr>
        <w:t xml:space="preserve"> </w:t>
      </w:r>
      <w:r>
        <w:rPr>
          <w:sz w:val="24"/>
        </w:rPr>
        <w:t>kõnealuse</w:t>
      </w:r>
      <w:r>
        <w:rPr>
          <w:spacing w:val="-4"/>
          <w:sz w:val="24"/>
        </w:rPr>
        <w:t xml:space="preserve"> </w:t>
      </w:r>
      <w:r>
        <w:rPr>
          <w:sz w:val="24"/>
        </w:rPr>
        <w:t>lepinguosalise</w:t>
      </w:r>
      <w:r>
        <w:rPr>
          <w:spacing w:val="-4"/>
          <w:sz w:val="24"/>
        </w:rPr>
        <w:t xml:space="preserve"> </w:t>
      </w:r>
      <w:r>
        <w:rPr>
          <w:sz w:val="24"/>
        </w:rPr>
        <w:t>ettevõte,</w:t>
      </w:r>
      <w:r>
        <w:rPr>
          <w:spacing w:val="-3"/>
          <w:sz w:val="24"/>
        </w:rPr>
        <w:t xml:space="preserve"> </w:t>
      </w:r>
      <w:r>
        <w:rPr>
          <w:sz w:val="24"/>
        </w:rPr>
        <w:t>mis</w:t>
      </w:r>
      <w:r>
        <w:rPr>
          <w:spacing w:val="-4"/>
          <w:sz w:val="24"/>
        </w:rPr>
        <w:t xml:space="preserve"> </w:t>
      </w:r>
      <w:r>
        <w:rPr>
          <w:sz w:val="24"/>
        </w:rPr>
        <w:t>kujutab</w:t>
      </w:r>
      <w:r>
        <w:rPr>
          <w:spacing w:val="-3"/>
          <w:sz w:val="24"/>
        </w:rPr>
        <w:t xml:space="preserve"> </w:t>
      </w:r>
      <w:r>
        <w:rPr>
          <w:sz w:val="24"/>
        </w:rPr>
        <w:t>endast</w:t>
      </w:r>
      <w:r>
        <w:rPr>
          <w:spacing w:val="-4"/>
          <w:sz w:val="24"/>
        </w:rPr>
        <w:t xml:space="preserve"> </w:t>
      </w:r>
      <w:r>
        <w:rPr>
          <w:sz w:val="24"/>
        </w:rPr>
        <w:t>käesoleva lepinguga</w:t>
      </w:r>
      <w:r>
        <w:rPr>
          <w:spacing w:val="-6"/>
          <w:sz w:val="24"/>
        </w:rPr>
        <w:t xml:space="preserve"> </w:t>
      </w:r>
      <w:r>
        <w:rPr>
          <w:sz w:val="24"/>
        </w:rPr>
        <w:t>hõlmatud</w:t>
      </w:r>
      <w:r>
        <w:rPr>
          <w:spacing w:val="-5"/>
          <w:sz w:val="24"/>
        </w:rPr>
        <w:t xml:space="preserve"> </w:t>
      </w:r>
      <w:r>
        <w:rPr>
          <w:sz w:val="24"/>
        </w:rPr>
        <w:t>investeeringut,</w:t>
      </w:r>
      <w:r>
        <w:rPr>
          <w:spacing w:val="-5"/>
          <w:sz w:val="24"/>
        </w:rPr>
        <w:t xml:space="preserve"> </w:t>
      </w:r>
      <w:r>
        <w:rPr>
          <w:sz w:val="24"/>
        </w:rPr>
        <w:t>nimetaks</w:t>
      </w:r>
      <w:r>
        <w:rPr>
          <w:spacing w:val="-5"/>
          <w:sz w:val="24"/>
        </w:rPr>
        <w:t xml:space="preserve"> </w:t>
      </w:r>
      <w:r>
        <w:rPr>
          <w:sz w:val="24"/>
        </w:rPr>
        <w:t>juhtivatele</w:t>
      </w:r>
      <w:r>
        <w:rPr>
          <w:spacing w:val="-6"/>
          <w:sz w:val="24"/>
        </w:rPr>
        <w:t xml:space="preserve"> </w:t>
      </w:r>
      <w:r>
        <w:rPr>
          <w:sz w:val="24"/>
        </w:rPr>
        <w:t>ametikohtadele</w:t>
      </w:r>
      <w:r>
        <w:rPr>
          <w:spacing w:val="-6"/>
          <w:sz w:val="24"/>
        </w:rPr>
        <w:t xml:space="preserve"> </w:t>
      </w:r>
      <w:r>
        <w:rPr>
          <w:sz w:val="24"/>
        </w:rPr>
        <w:t>teatava</w:t>
      </w:r>
      <w:r>
        <w:rPr>
          <w:spacing w:val="-7"/>
          <w:sz w:val="24"/>
        </w:rPr>
        <w:t xml:space="preserve"> </w:t>
      </w:r>
      <w:r>
        <w:rPr>
          <w:sz w:val="24"/>
        </w:rPr>
        <w:t>kodakondsusega füüsilisi isikuid.</w:t>
      </w:r>
    </w:p>
    <w:p w14:paraId="1480C514" w14:textId="77777777" w:rsidR="00E10217" w:rsidRDefault="00E10217">
      <w:pPr>
        <w:pStyle w:val="Kehatekst"/>
        <w:spacing w:before="139"/>
      </w:pPr>
    </w:p>
    <w:p w14:paraId="2B154E9C" w14:textId="77777777" w:rsidR="00E10217" w:rsidRDefault="00D01F16">
      <w:pPr>
        <w:pStyle w:val="Loendilik"/>
        <w:numPr>
          <w:ilvl w:val="0"/>
          <w:numId w:val="58"/>
        </w:numPr>
        <w:tabs>
          <w:tab w:val="left" w:pos="1274"/>
        </w:tabs>
        <w:spacing w:line="360" w:lineRule="auto"/>
        <w:ind w:right="952" w:firstLine="0"/>
        <w:rPr>
          <w:sz w:val="24"/>
        </w:rPr>
      </w:pPr>
      <w:r>
        <w:rPr>
          <w:sz w:val="24"/>
        </w:rPr>
        <w:t>Lepinguosaline</w:t>
      </w:r>
      <w:r>
        <w:rPr>
          <w:spacing w:val="-5"/>
          <w:sz w:val="24"/>
        </w:rPr>
        <w:t xml:space="preserve"> </w:t>
      </w:r>
      <w:r>
        <w:rPr>
          <w:sz w:val="24"/>
        </w:rPr>
        <w:t>ei</w:t>
      </w:r>
      <w:r>
        <w:rPr>
          <w:spacing w:val="-4"/>
          <w:sz w:val="24"/>
        </w:rPr>
        <w:t xml:space="preserve"> </w:t>
      </w:r>
      <w:r>
        <w:rPr>
          <w:sz w:val="24"/>
        </w:rPr>
        <w:t>nõua,</w:t>
      </w:r>
      <w:r>
        <w:rPr>
          <w:spacing w:val="-3"/>
          <w:sz w:val="24"/>
        </w:rPr>
        <w:t xml:space="preserve"> </w:t>
      </w:r>
      <w:r>
        <w:rPr>
          <w:sz w:val="24"/>
        </w:rPr>
        <w:t>et</w:t>
      </w:r>
      <w:r>
        <w:rPr>
          <w:spacing w:val="-4"/>
          <w:sz w:val="24"/>
        </w:rPr>
        <w:t xml:space="preserve"> </w:t>
      </w:r>
      <w:r>
        <w:rPr>
          <w:sz w:val="24"/>
        </w:rPr>
        <w:t>teise</w:t>
      </w:r>
      <w:r>
        <w:rPr>
          <w:spacing w:val="-4"/>
          <w:sz w:val="24"/>
        </w:rPr>
        <w:t xml:space="preserve"> </w:t>
      </w:r>
      <w:r>
        <w:rPr>
          <w:sz w:val="24"/>
        </w:rPr>
        <w:t>lepinguosalise</w:t>
      </w:r>
      <w:r>
        <w:rPr>
          <w:spacing w:val="-5"/>
          <w:sz w:val="24"/>
        </w:rPr>
        <w:t xml:space="preserve"> </w:t>
      </w:r>
      <w:r>
        <w:rPr>
          <w:sz w:val="24"/>
        </w:rPr>
        <w:t>sellise</w:t>
      </w:r>
      <w:r>
        <w:rPr>
          <w:spacing w:val="-5"/>
          <w:sz w:val="24"/>
        </w:rPr>
        <w:t xml:space="preserve"> </w:t>
      </w:r>
      <w:r>
        <w:rPr>
          <w:sz w:val="24"/>
        </w:rPr>
        <w:t>ettevõtte</w:t>
      </w:r>
      <w:r>
        <w:rPr>
          <w:spacing w:val="-5"/>
          <w:sz w:val="24"/>
        </w:rPr>
        <w:t xml:space="preserve"> </w:t>
      </w:r>
      <w:r>
        <w:rPr>
          <w:sz w:val="24"/>
        </w:rPr>
        <w:t>juhatus,</w:t>
      </w:r>
      <w:r>
        <w:rPr>
          <w:spacing w:val="-4"/>
          <w:sz w:val="24"/>
        </w:rPr>
        <w:t xml:space="preserve"> </w:t>
      </w:r>
      <w:r>
        <w:rPr>
          <w:sz w:val="24"/>
        </w:rPr>
        <w:t>mis kujutab</w:t>
      </w:r>
      <w:r>
        <w:rPr>
          <w:spacing w:val="-4"/>
          <w:sz w:val="24"/>
        </w:rPr>
        <w:t xml:space="preserve"> </w:t>
      </w:r>
      <w:r>
        <w:rPr>
          <w:sz w:val="24"/>
        </w:rPr>
        <w:t>endast käesoleva lepinguga hõlmatud investeeringut, koosneks lepinguosalise territooriumi kodanikest ja/või residentidest.</w:t>
      </w:r>
    </w:p>
    <w:p w14:paraId="6B756EF1"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132DFD34" w14:textId="77777777" w:rsidR="00E10217" w:rsidRDefault="00D01F16">
      <w:pPr>
        <w:pStyle w:val="Pealkiri1"/>
        <w:spacing w:before="67"/>
      </w:pPr>
      <w:r>
        <w:lastRenderedPageBreak/>
        <w:t>ARTIKKEL</w:t>
      </w:r>
      <w:r>
        <w:rPr>
          <w:spacing w:val="-3"/>
        </w:rPr>
        <w:t xml:space="preserve"> </w:t>
      </w:r>
      <w:r>
        <w:rPr>
          <w:spacing w:val="-2"/>
        </w:rPr>
        <w:t>10.11</w:t>
      </w:r>
    </w:p>
    <w:p w14:paraId="66576BDC" w14:textId="77777777" w:rsidR="00E10217" w:rsidRDefault="00E10217">
      <w:pPr>
        <w:pStyle w:val="Kehatekst"/>
      </w:pPr>
    </w:p>
    <w:p w14:paraId="42D1CB10" w14:textId="77777777" w:rsidR="00E10217" w:rsidRDefault="00E10217">
      <w:pPr>
        <w:pStyle w:val="Kehatekst"/>
      </w:pPr>
    </w:p>
    <w:p w14:paraId="0567ED1F" w14:textId="77777777" w:rsidR="00E10217" w:rsidRDefault="00D01F16">
      <w:pPr>
        <w:pStyle w:val="Kehatekst"/>
        <w:ind w:left="137"/>
        <w:jc w:val="center"/>
      </w:pPr>
      <w:r>
        <w:rPr>
          <w:spacing w:val="-2"/>
        </w:rPr>
        <w:t>Vorminõuded</w:t>
      </w:r>
    </w:p>
    <w:p w14:paraId="7F007C99" w14:textId="77777777" w:rsidR="00E10217" w:rsidRDefault="00E10217">
      <w:pPr>
        <w:pStyle w:val="Kehatekst"/>
      </w:pPr>
    </w:p>
    <w:p w14:paraId="50B8FE94" w14:textId="77777777" w:rsidR="00E10217" w:rsidRDefault="00E10217">
      <w:pPr>
        <w:pStyle w:val="Kehatekst"/>
      </w:pPr>
    </w:p>
    <w:p w14:paraId="640B5D7D" w14:textId="77777777" w:rsidR="00E10217" w:rsidRDefault="00D01F16">
      <w:pPr>
        <w:pStyle w:val="Kehatekst"/>
        <w:spacing w:line="360" w:lineRule="auto"/>
        <w:ind w:left="708" w:right="546"/>
      </w:pPr>
      <w:r>
        <w:t>Olenemata artiklitest 10.7 ja 10.8 võib lepinguosaline nõuda, et teise lepinguosalise investor või tema käesoleva lepinguga hõlmatud investeeringu objekt annaks asjaomase investeeringu kohta tavapärast teavet üksnes teavitamise või statistilistel eesmärkidel. Lepinguosaline kaitseb konfidentsiaalset teavet avalikustamise eest, mis kahjustaks investori või käesoleva lepinguga hõlmatud investeeringu konkurentsivõimet. Käesolevat artiklit ei tõlgendata nii, et see takistab lepinguosalisel</w:t>
      </w:r>
      <w:r>
        <w:rPr>
          <w:spacing w:val="-3"/>
        </w:rPr>
        <w:t xml:space="preserve"> </w:t>
      </w:r>
      <w:r>
        <w:t>hankida</w:t>
      </w:r>
      <w:r>
        <w:rPr>
          <w:spacing w:val="-4"/>
        </w:rPr>
        <w:t xml:space="preserve"> </w:t>
      </w:r>
      <w:r>
        <w:t>või</w:t>
      </w:r>
      <w:r>
        <w:rPr>
          <w:spacing w:val="-3"/>
        </w:rPr>
        <w:t xml:space="preserve"> </w:t>
      </w:r>
      <w:r>
        <w:t>avalikustada</w:t>
      </w:r>
      <w:r>
        <w:rPr>
          <w:spacing w:val="-4"/>
        </w:rPr>
        <w:t xml:space="preserve"> </w:t>
      </w:r>
      <w:r>
        <w:t>teavet</w:t>
      </w:r>
      <w:r>
        <w:rPr>
          <w:spacing w:val="-3"/>
        </w:rPr>
        <w:t xml:space="preserve"> </w:t>
      </w:r>
      <w:r>
        <w:t>muul</w:t>
      </w:r>
      <w:r>
        <w:rPr>
          <w:spacing w:val="-3"/>
        </w:rPr>
        <w:t xml:space="preserve"> </w:t>
      </w:r>
      <w:r>
        <w:t>viisil,</w:t>
      </w:r>
      <w:r>
        <w:rPr>
          <w:spacing w:val="-3"/>
        </w:rPr>
        <w:t xml:space="preserve"> </w:t>
      </w:r>
      <w:r>
        <w:t>kohaldades</w:t>
      </w:r>
      <w:r>
        <w:rPr>
          <w:spacing w:val="-3"/>
        </w:rPr>
        <w:t xml:space="preserve"> </w:t>
      </w:r>
      <w:r>
        <w:t>oma</w:t>
      </w:r>
      <w:r>
        <w:rPr>
          <w:spacing w:val="-4"/>
        </w:rPr>
        <w:t xml:space="preserve"> </w:t>
      </w:r>
      <w:r>
        <w:t>õigusnorme</w:t>
      </w:r>
      <w:r>
        <w:rPr>
          <w:spacing w:val="-5"/>
        </w:rPr>
        <w:t xml:space="preserve"> </w:t>
      </w:r>
      <w:r>
        <w:t>õiglaselt</w:t>
      </w:r>
      <w:r>
        <w:rPr>
          <w:spacing w:val="-3"/>
        </w:rPr>
        <w:t xml:space="preserve"> </w:t>
      </w:r>
      <w:r>
        <w:t>ja heas usus.</w:t>
      </w:r>
    </w:p>
    <w:p w14:paraId="230E6991" w14:textId="77777777" w:rsidR="00E10217" w:rsidRDefault="00E10217">
      <w:pPr>
        <w:pStyle w:val="Kehatekst"/>
      </w:pPr>
    </w:p>
    <w:p w14:paraId="7AF49B64" w14:textId="77777777" w:rsidR="00E10217" w:rsidRDefault="00E10217">
      <w:pPr>
        <w:pStyle w:val="Kehatekst"/>
      </w:pPr>
    </w:p>
    <w:p w14:paraId="14FA429E" w14:textId="77777777" w:rsidR="00E10217" w:rsidRDefault="00E10217">
      <w:pPr>
        <w:pStyle w:val="Kehatekst"/>
        <w:spacing w:before="2"/>
      </w:pPr>
    </w:p>
    <w:p w14:paraId="5FDA6177" w14:textId="77777777" w:rsidR="00E10217" w:rsidRDefault="00D01F16">
      <w:pPr>
        <w:pStyle w:val="Pealkiri1"/>
      </w:pPr>
      <w:r>
        <w:t>ARTIKKEL</w:t>
      </w:r>
      <w:r>
        <w:rPr>
          <w:spacing w:val="-3"/>
        </w:rPr>
        <w:t xml:space="preserve"> </w:t>
      </w:r>
      <w:r>
        <w:rPr>
          <w:spacing w:val="-2"/>
        </w:rPr>
        <w:t>10.12</w:t>
      </w:r>
    </w:p>
    <w:p w14:paraId="57DA09AA" w14:textId="77777777" w:rsidR="00E10217" w:rsidRDefault="00E10217">
      <w:pPr>
        <w:pStyle w:val="Kehatekst"/>
      </w:pPr>
    </w:p>
    <w:p w14:paraId="62B1AD20" w14:textId="77777777" w:rsidR="00E10217" w:rsidRDefault="00E10217">
      <w:pPr>
        <w:pStyle w:val="Kehatekst"/>
        <w:spacing w:before="1"/>
      </w:pPr>
    </w:p>
    <w:p w14:paraId="554B93D1" w14:textId="77777777" w:rsidR="00E10217" w:rsidRDefault="00D01F16">
      <w:pPr>
        <w:pStyle w:val="Kehatekst"/>
        <w:ind w:left="133"/>
        <w:jc w:val="center"/>
      </w:pPr>
      <w:r>
        <w:t>Nõuetele</w:t>
      </w:r>
      <w:r>
        <w:rPr>
          <w:spacing w:val="-6"/>
        </w:rPr>
        <w:t xml:space="preserve"> </w:t>
      </w:r>
      <w:r>
        <w:t>mittevastavad meetmed</w:t>
      </w:r>
      <w:r>
        <w:rPr>
          <w:spacing w:val="-2"/>
        </w:rPr>
        <w:t xml:space="preserve"> </w:t>
      </w:r>
      <w:r>
        <w:t>ja</w:t>
      </w:r>
      <w:r>
        <w:rPr>
          <w:spacing w:val="-2"/>
        </w:rPr>
        <w:t xml:space="preserve"> erandid</w:t>
      </w:r>
    </w:p>
    <w:p w14:paraId="4F72A80B" w14:textId="77777777" w:rsidR="00E10217" w:rsidRDefault="00E10217">
      <w:pPr>
        <w:pStyle w:val="Kehatekst"/>
      </w:pPr>
    </w:p>
    <w:p w14:paraId="7CA59625" w14:textId="77777777" w:rsidR="00E10217" w:rsidRDefault="00E10217">
      <w:pPr>
        <w:pStyle w:val="Kehatekst"/>
      </w:pPr>
    </w:p>
    <w:p w14:paraId="777DF5B6" w14:textId="77777777" w:rsidR="00E10217" w:rsidRDefault="00D01F16">
      <w:pPr>
        <w:pStyle w:val="Loendilik"/>
        <w:numPr>
          <w:ilvl w:val="0"/>
          <w:numId w:val="57"/>
        </w:numPr>
        <w:tabs>
          <w:tab w:val="left" w:pos="1274"/>
        </w:tabs>
        <w:ind w:hanging="566"/>
        <w:rPr>
          <w:sz w:val="24"/>
        </w:rPr>
      </w:pPr>
      <w:r>
        <w:rPr>
          <w:sz w:val="24"/>
        </w:rPr>
        <w:t>Artikleid</w:t>
      </w:r>
      <w:r>
        <w:rPr>
          <w:spacing w:val="-1"/>
          <w:sz w:val="24"/>
        </w:rPr>
        <w:t xml:space="preserve"> </w:t>
      </w:r>
      <w:r>
        <w:rPr>
          <w:sz w:val="24"/>
        </w:rPr>
        <w:t>10.7–10.10</w:t>
      </w:r>
      <w:r>
        <w:rPr>
          <w:spacing w:val="-1"/>
          <w:sz w:val="24"/>
        </w:rPr>
        <w:t xml:space="preserve"> </w:t>
      </w:r>
      <w:r>
        <w:rPr>
          <w:sz w:val="24"/>
        </w:rPr>
        <w:t>ei</w:t>
      </w:r>
      <w:r>
        <w:rPr>
          <w:spacing w:val="-1"/>
          <w:sz w:val="24"/>
        </w:rPr>
        <w:t xml:space="preserve"> </w:t>
      </w:r>
      <w:r>
        <w:rPr>
          <w:sz w:val="24"/>
        </w:rPr>
        <w:t>kohaldata</w:t>
      </w:r>
      <w:r>
        <w:rPr>
          <w:spacing w:val="-1"/>
          <w:sz w:val="24"/>
        </w:rPr>
        <w:t xml:space="preserve"> </w:t>
      </w:r>
      <w:r>
        <w:rPr>
          <w:sz w:val="24"/>
        </w:rPr>
        <w:t>järgmise</w:t>
      </w:r>
      <w:r>
        <w:rPr>
          <w:spacing w:val="-1"/>
          <w:sz w:val="24"/>
        </w:rPr>
        <w:t xml:space="preserve"> </w:t>
      </w:r>
      <w:r>
        <w:rPr>
          <w:spacing w:val="-2"/>
          <w:sz w:val="24"/>
        </w:rPr>
        <w:t>suhtes:</w:t>
      </w:r>
    </w:p>
    <w:p w14:paraId="36483317" w14:textId="77777777" w:rsidR="00E10217" w:rsidRDefault="00E10217">
      <w:pPr>
        <w:pStyle w:val="Kehatekst"/>
      </w:pPr>
    </w:p>
    <w:p w14:paraId="0ADCC975" w14:textId="77777777" w:rsidR="00E10217" w:rsidRDefault="00E10217">
      <w:pPr>
        <w:pStyle w:val="Kehatekst"/>
      </w:pPr>
    </w:p>
    <w:p w14:paraId="532947A6" w14:textId="77777777" w:rsidR="00E10217" w:rsidRDefault="00D01F16">
      <w:pPr>
        <w:pStyle w:val="Loendilik"/>
        <w:numPr>
          <w:ilvl w:val="1"/>
          <w:numId w:val="57"/>
        </w:numPr>
        <w:tabs>
          <w:tab w:val="left" w:pos="1274"/>
        </w:tabs>
        <w:ind w:hanging="566"/>
        <w:rPr>
          <w:sz w:val="24"/>
        </w:rPr>
      </w:pPr>
      <w:r>
        <w:rPr>
          <w:sz w:val="24"/>
        </w:rPr>
        <w:t>olemasolev</w:t>
      </w:r>
      <w:r>
        <w:rPr>
          <w:spacing w:val="-3"/>
          <w:sz w:val="24"/>
        </w:rPr>
        <w:t xml:space="preserve"> </w:t>
      </w:r>
      <w:r>
        <w:rPr>
          <w:sz w:val="24"/>
        </w:rPr>
        <w:t>nõuetele</w:t>
      </w:r>
      <w:r>
        <w:rPr>
          <w:spacing w:val="-2"/>
          <w:sz w:val="24"/>
        </w:rPr>
        <w:t xml:space="preserve"> </w:t>
      </w:r>
      <w:r>
        <w:rPr>
          <w:sz w:val="24"/>
        </w:rPr>
        <w:t>mittevastav</w:t>
      </w:r>
      <w:r>
        <w:rPr>
          <w:spacing w:val="-1"/>
          <w:sz w:val="24"/>
        </w:rPr>
        <w:t xml:space="preserve"> </w:t>
      </w:r>
      <w:r>
        <w:rPr>
          <w:sz w:val="24"/>
        </w:rPr>
        <w:t>meede,</w:t>
      </w:r>
      <w:r>
        <w:rPr>
          <w:spacing w:val="-1"/>
          <w:sz w:val="24"/>
        </w:rPr>
        <w:t xml:space="preserve"> </w:t>
      </w:r>
      <w:r>
        <w:rPr>
          <w:sz w:val="24"/>
        </w:rPr>
        <w:t>mida</w:t>
      </w:r>
      <w:r>
        <w:rPr>
          <w:spacing w:val="-2"/>
          <w:sz w:val="24"/>
        </w:rPr>
        <w:t xml:space="preserve"> </w:t>
      </w:r>
      <w:r>
        <w:rPr>
          <w:sz w:val="24"/>
        </w:rPr>
        <w:t>lepinguosaline</w:t>
      </w:r>
      <w:r>
        <w:rPr>
          <w:spacing w:val="-1"/>
          <w:sz w:val="24"/>
        </w:rPr>
        <w:t xml:space="preserve"> </w:t>
      </w:r>
      <w:r>
        <w:rPr>
          <w:spacing w:val="-2"/>
          <w:sz w:val="24"/>
        </w:rPr>
        <w:t>rakendab</w:t>
      </w:r>
    </w:p>
    <w:p w14:paraId="71AE8358" w14:textId="77777777" w:rsidR="00E10217" w:rsidRDefault="00E10217">
      <w:pPr>
        <w:pStyle w:val="Kehatekst"/>
      </w:pPr>
    </w:p>
    <w:p w14:paraId="4EF1B137" w14:textId="77777777" w:rsidR="00E10217" w:rsidRDefault="00E10217">
      <w:pPr>
        <w:pStyle w:val="Kehatekst"/>
      </w:pPr>
    </w:p>
    <w:p w14:paraId="29287AB3" w14:textId="77777777" w:rsidR="00E10217" w:rsidRDefault="00D01F16">
      <w:pPr>
        <w:pStyle w:val="Loendilik"/>
        <w:numPr>
          <w:ilvl w:val="2"/>
          <w:numId w:val="57"/>
        </w:numPr>
        <w:tabs>
          <w:tab w:val="left" w:pos="1841"/>
        </w:tabs>
        <w:spacing w:line="360" w:lineRule="auto"/>
        <w:ind w:right="914"/>
        <w:rPr>
          <w:sz w:val="24"/>
        </w:rPr>
      </w:pPr>
      <w:r>
        <w:rPr>
          <w:sz w:val="24"/>
        </w:rPr>
        <w:t>Euroopa</w:t>
      </w:r>
      <w:r>
        <w:rPr>
          <w:spacing w:val="-4"/>
          <w:sz w:val="24"/>
        </w:rPr>
        <w:t xml:space="preserve"> </w:t>
      </w:r>
      <w:r>
        <w:rPr>
          <w:sz w:val="24"/>
        </w:rPr>
        <w:t>Liidu</w:t>
      </w:r>
      <w:r>
        <w:rPr>
          <w:spacing w:val="-3"/>
          <w:sz w:val="24"/>
        </w:rPr>
        <w:t xml:space="preserve"> </w:t>
      </w:r>
      <w:r>
        <w:rPr>
          <w:sz w:val="24"/>
        </w:rPr>
        <w:t>tasandil,</w:t>
      </w:r>
      <w:r>
        <w:rPr>
          <w:spacing w:val="-3"/>
          <w:sz w:val="24"/>
        </w:rPr>
        <w:t xml:space="preserve"> </w:t>
      </w:r>
      <w:r>
        <w:rPr>
          <w:sz w:val="24"/>
        </w:rPr>
        <w:t>nagu</w:t>
      </w:r>
      <w:r>
        <w:rPr>
          <w:spacing w:val="-3"/>
          <w:sz w:val="24"/>
        </w:rPr>
        <w:t xml:space="preserve"> </w:t>
      </w:r>
      <w:r>
        <w:rPr>
          <w:sz w:val="24"/>
        </w:rPr>
        <w:t>on</w:t>
      </w:r>
      <w:r>
        <w:rPr>
          <w:spacing w:val="-3"/>
          <w:sz w:val="24"/>
        </w:rPr>
        <w:t xml:space="preserve"> </w:t>
      </w:r>
      <w:r>
        <w:rPr>
          <w:sz w:val="24"/>
        </w:rPr>
        <w:t>sätestatud</w:t>
      </w:r>
      <w:r>
        <w:rPr>
          <w:spacing w:val="-3"/>
          <w:sz w:val="24"/>
        </w:rPr>
        <w:t xml:space="preserve"> </w:t>
      </w:r>
      <w:r>
        <w:rPr>
          <w:sz w:val="24"/>
        </w:rPr>
        <w:t>tema</w:t>
      </w:r>
      <w:r>
        <w:rPr>
          <w:spacing w:val="-2"/>
          <w:sz w:val="24"/>
        </w:rPr>
        <w:t xml:space="preserve"> </w:t>
      </w:r>
      <w:r>
        <w:rPr>
          <w:sz w:val="24"/>
        </w:rPr>
        <w:t>I</w:t>
      </w:r>
      <w:r>
        <w:rPr>
          <w:spacing w:val="-4"/>
          <w:sz w:val="24"/>
        </w:rPr>
        <w:t xml:space="preserve"> </w:t>
      </w:r>
      <w:r>
        <w:rPr>
          <w:sz w:val="24"/>
        </w:rPr>
        <w:t>lisa</w:t>
      </w:r>
      <w:r>
        <w:rPr>
          <w:spacing w:val="-3"/>
          <w:sz w:val="24"/>
        </w:rPr>
        <w:t xml:space="preserve"> </w:t>
      </w:r>
      <w:r>
        <w:rPr>
          <w:sz w:val="24"/>
        </w:rPr>
        <w:t>„Kehtivate</w:t>
      </w:r>
      <w:r>
        <w:rPr>
          <w:spacing w:val="-3"/>
          <w:sz w:val="24"/>
        </w:rPr>
        <w:t xml:space="preserve"> </w:t>
      </w:r>
      <w:r>
        <w:rPr>
          <w:sz w:val="24"/>
        </w:rPr>
        <w:t>meetmetega</w:t>
      </w:r>
      <w:r>
        <w:rPr>
          <w:spacing w:val="-4"/>
          <w:sz w:val="24"/>
        </w:rPr>
        <w:t xml:space="preserve"> </w:t>
      </w:r>
      <w:r>
        <w:rPr>
          <w:sz w:val="24"/>
        </w:rPr>
        <w:t>seotud reservatsioonid“ loetelus;</w:t>
      </w:r>
    </w:p>
    <w:p w14:paraId="10F7F833"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13F987D5" w14:textId="77777777" w:rsidR="00E10217" w:rsidRDefault="00D01F16">
      <w:pPr>
        <w:pStyle w:val="Loendilik"/>
        <w:numPr>
          <w:ilvl w:val="2"/>
          <w:numId w:val="57"/>
        </w:numPr>
        <w:tabs>
          <w:tab w:val="left" w:pos="1841"/>
        </w:tabs>
        <w:spacing w:before="67" w:line="360" w:lineRule="auto"/>
        <w:ind w:right="1614"/>
        <w:rPr>
          <w:sz w:val="24"/>
        </w:rPr>
      </w:pPr>
      <w:r>
        <w:rPr>
          <w:sz w:val="24"/>
        </w:rPr>
        <w:lastRenderedPageBreak/>
        <w:t>riiklikul</w:t>
      </w:r>
      <w:r>
        <w:rPr>
          <w:spacing w:val="-4"/>
          <w:sz w:val="24"/>
        </w:rPr>
        <w:t xml:space="preserve"> </w:t>
      </w:r>
      <w:r>
        <w:rPr>
          <w:sz w:val="24"/>
        </w:rPr>
        <w:t>tasandil,</w:t>
      </w:r>
      <w:r>
        <w:rPr>
          <w:spacing w:val="-4"/>
          <w:sz w:val="24"/>
        </w:rPr>
        <w:t xml:space="preserve"> </w:t>
      </w:r>
      <w:r>
        <w:rPr>
          <w:sz w:val="24"/>
        </w:rPr>
        <w:t>nagu</w:t>
      </w:r>
      <w:r>
        <w:rPr>
          <w:spacing w:val="-4"/>
          <w:sz w:val="24"/>
        </w:rPr>
        <w:t xml:space="preserve"> </w:t>
      </w:r>
      <w:r>
        <w:rPr>
          <w:sz w:val="24"/>
        </w:rPr>
        <w:t>see</w:t>
      </w:r>
      <w:r>
        <w:rPr>
          <w:spacing w:val="-5"/>
          <w:sz w:val="24"/>
        </w:rPr>
        <w:t xml:space="preserve"> </w:t>
      </w:r>
      <w:r>
        <w:rPr>
          <w:sz w:val="24"/>
        </w:rPr>
        <w:t>lepinguosaline</w:t>
      </w:r>
      <w:r>
        <w:rPr>
          <w:spacing w:val="-5"/>
          <w:sz w:val="24"/>
        </w:rPr>
        <w:t xml:space="preserve"> </w:t>
      </w:r>
      <w:r>
        <w:rPr>
          <w:sz w:val="24"/>
        </w:rPr>
        <w:t>on</w:t>
      </w:r>
      <w:r>
        <w:rPr>
          <w:spacing w:val="-4"/>
          <w:sz w:val="24"/>
        </w:rPr>
        <w:t xml:space="preserve"> </w:t>
      </w:r>
      <w:r>
        <w:rPr>
          <w:sz w:val="24"/>
        </w:rPr>
        <w:t>sätestanud</w:t>
      </w:r>
      <w:r>
        <w:rPr>
          <w:spacing w:val="-4"/>
          <w:sz w:val="24"/>
        </w:rPr>
        <w:t xml:space="preserve"> </w:t>
      </w:r>
      <w:r>
        <w:rPr>
          <w:sz w:val="24"/>
        </w:rPr>
        <w:t>oma</w:t>
      </w:r>
      <w:r>
        <w:rPr>
          <w:spacing w:val="-3"/>
          <w:sz w:val="24"/>
        </w:rPr>
        <w:t xml:space="preserve"> </w:t>
      </w:r>
      <w:r>
        <w:rPr>
          <w:sz w:val="24"/>
        </w:rPr>
        <w:t>I</w:t>
      </w:r>
      <w:r>
        <w:rPr>
          <w:spacing w:val="-4"/>
          <w:sz w:val="24"/>
        </w:rPr>
        <w:t xml:space="preserve"> </w:t>
      </w:r>
      <w:r>
        <w:rPr>
          <w:sz w:val="24"/>
        </w:rPr>
        <w:t>lisa</w:t>
      </w:r>
      <w:r>
        <w:rPr>
          <w:spacing w:val="-5"/>
          <w:sz w:val="24"/>
        </w:rPr>
        <w:t xml:space="preserve"> </w:t>
      </w:r>
      <w:r>
        <w:rPr>
          <w:sz w:val="24"/>
        </w:rPr>
        <w:t>„Kehtivate meetmetega seotud reservatsioonid“ loetelus;</w:t>
      </w:r>
    </w:p>
    <w:p w14:paraId="66DCBEE8" w14:textId="77777777" w:rsidR="00E10217" w:rsidRDefault="00E10217">
      <w:pPr>
        <w:pStyle w:val="Kehatekst"/>
        <w:spacing w:before="139"/>
      </w:pPr>
    </w:p>
    <w:p w14:paraId="3D94C3E4" w14:textId="77777777" w:rsidR="00E10217" w:rsidRDefault="00D01F16">
      <w:pPr>
        <w:pStyle w:val="Loendilik"/>
        <w:numPr>
          <w:ilvl w:val="2"/>
          <w:numId w:val="57"/>
        </w:numPr>
        <w:tabs>
          <w:tab w:val="left" w:pos="1840"/>
        </w:tabs>
        <w:spacing w:before="1"/>
        <w:ind w:left="1840" w:hanging="566"/>
        <w:rPr>
          <w:sz w:val="24"/>
        </w:rPr>
      </w:pPr>
      <w:r>
        <w:rPr>
          <w:sz w:val="24"/>
        </w:rPr>
        <w:t>piirkondliku</w:t>
      </w:r>
      <w:r>
        <w:rPr>
          <w:spacing w:val="-1"/>
          <w:sz w:val="24"/>
        </w:rPr>
        <w:t xml:space="preserve"> </w:t>
      </w:r>
      <w:r>
        <w:rPr>
          <w:sz w:val="24"/>
        </w:rPr>
        <w:t>omavalitsuse</w:t>
      </w:r>
      <w:r>
        <w:rPr>
          <w:spacing w:val="-1"/>
          <w:sz w:val="24"/>
        </w:rPr>
        <w:t xml:space="preserve"> </w:t>
      </w:r>
      <w:r>
        <w:rPr>
          <w:sz w:val="24"/>
        </w:rPr>
        <w:t>tasandil,</w:t>
      </w:r>
      <w:r>
        <w:rPr>
          <w:spacing w:val="-1"/>
          <w:sz w:val="24"/>
        </w:rPr>
        <w:t xml:space="preserve"> </w:t>
      </w:r>
      <w:r>
        <w:rPr>
          <w:sz w:val="24"/>
        </w:rPr>
        <w:t>nagu see</w:t>
      </w:r>
      <w:r>
        <w:rPr>
          <w:spacing w:val="-1"/>
          <w:sz w:val="24"/>
        </w:rPr>
        <w:t xml:space="preserve"> </w:t>
      </w:r>
      <w:r>
        <w:rPr>
          <w:sz w:val="24"/>
        </w:rPr>
        <w:t>lepinguosaline</w:t>
      </w:r>
      <w:r>
        <w:rPr>
          <w:spacing w:val="-2"/>
          <w:sz w:val="24"/>
        </w:rPr>
        <w:t xml:space="preserve"> </w:t>
      </w:r>
      <w:r>
        <w:rPr>
          <w:sz w:val="24"/>
        </w:rPr>
        <w:t>on sätestanud</w:t>
      </w:r>
      <w:r>
        <w:rPr>
          <w:spacing w:val="1"/>
          <w:sz w:val="24"/>
        </w:rPr>
        <w:t xml:space="preserve"> </w:t>
      </w:r>
      <w:r>
        <w:rPr>
          <w:sz w:val="24"/>
        </w:rPr>
        <w:t>oma I</w:t>
      </w:r>
      <w:r>
        <w:rPr>
          <w:spacing w:val="-4"/>
          <w:sz w:val="24"/>
        </w:rPr>
        <w:t xml:space="preserve"> lisa</w:t>
      </w:r>
    </w:p>
    <w:p w14:paraId="0F2BD41A" w14:textId="77777777" w:rsidR="00E10217" w:rsidRDefault="00D01F16">
      <w:pPr>
        <w:pStyle w:val="Kehatekst"/>
        <w:spacing w:before="136"/>
        <w:ind w:left="1841"/>
      </w:pPr>
      <w:r>
        <w:t>„Kehtivate</w:t>
      </w:r>
      <w:r>
        <w:rPr>
          <w:spacing w:val="-2"/>
        </w:rPr>
        <w:t xml:space="preserve"> </w:t>
      </w:r>
      <w:r>
        <w:t>meetmetega</w:t>
      </w:r>
      <w:r>
        <w:rPr>
          <w:spacing w:val="-3"/>
        </w:rPr>
        <w:t xml:space="preserve"> </w:t>
      </w:r>
      <w:r>
        <w:t>seotud</w:t>
      </w:r>
      <w:r>
        <w:rPr>
          <w:spacing w:val="-2"/>
        </w:rPr>
        <w:t xml:space="preserve"> </w:t>
      </w:r>
      <w:r>
        <w:t>reservatsioonid“</w:t>
      </w:r>
      <w:r>
        <w:rPr>
          <w:spacing w:val="-1"/>
        </w:rPr>
        <w:t xml:space="preserve"> </w:t>
      </w:r>
      <w:r>
        <w:t>loetelus,</w:t>
      </w:r>
      <w:r>
        <w:rPr>
          <w:spacing w:val="-1"/>
        </w:rPr>
        <w:t xml:space="preserve"> </w:t>
      </w:r>
      <w:r>
        <w:rPr>
          <w:spacing w:val="-5"/>
        </w:rPr>
        <w:t>või</w:t>
      </w:r>
    </w:p>
    <w:p w14:paraId="1F74ADDB" w14:textId="77777777" w:rsidR="00E10217" w:rsidRDefault="00E10217">
      <w:pPr>
        <w:pStyle w:val="Kehatekst"/>
      </w:pPr>
    </w:p>
    <w:p w14:paraId="5A3E7E2D" w14:textId="77777777" w:rsidR="00E10217" w:rsidRDefault="00E10217">
      <w:pPr>
        <w:pStyle w:val="Kehatekst"/>
      </w:pPr>
    </w:p>
    <w:p w14:paraId="2A7B7976" w14:textId="77777777" w:rsidR="00E10217" w:rsidRDefault="00D01F16">
      <w:pPr>
        <w:pStyle w:val="Loendilik"/>
        <w:numPr>
          <w:ilvl w:val="2"/>
          <w:numId w:val="57"/>
        </w:numPr>
        <w:tabs>
          <w:tab w:val="left" w:pos="1840"/>
        </w:tabs>
        <w:ind w:left="1840" w:hanging="566"/>
        <w:rPr>
          <w:sz w:val="24"/>
        </w:rPr>
      </w:pPr>
      <w:r>
        <w:rPr>
          <w:sz w:val="24"/>
        </w:rPr>
        <w:t>kohaliku</w:t>
      </w:r>
      <w:r>
        <w:rPr>
          <w:spacing w:val="-2"/>
          <w:sz w:val="24"/>
        </w:rPr>
        <w:t xml:space="preserve"> </w:t>
      </w:r>
      <w:r>
        <w:rPr>
          <w:sz w:val="24"/>
        </w:rPr>
        <w:t>omavalitsuse</w:t>
      </w:r>
      <w:r>
        <w:rPr>
          <w:spacing w:val="-2"/>
          <w:sz w:val="24"/>
        </w:rPr>
        <w:t xml:space="preserve"> tasandil;</w:t>
      </w:r>
    </w:p>
    <w:p w14:paraId="5DEF7A09" w14:textId="77777777" w:rsidR="00E10217" w:rsidRDefault="00E10217">
      <w:pPr>
        <w:pStyle w:val="Kehatekst"/>
      </w:pPr>
    </w:p>
    <w:p w14:paraId="472980C3" w14:textId="77777777" w:rsidR="00E10217" w:rsidRDefault="00E10217">
      <w:pPr>
        <w:pStyle w:val="Kehatekst"/>
        <w:spacing w:before="1"/>
      </w:pPr>
    </w:p>
    <w:p w14:paraId="1E3D9C59" w14:textId="77777777" w:rsidR="00E10217" w:rsidRDefault="00D01F16">
      <w:pPr>
        <w:pStyle w:val="Loendilik"/>
        <w:numPr>
          <w:ilvl w:val="1"/>
          <w:numId w:val="57"/>
        </w:numPr>
        <w:tabs>
          <w:tab w:val="left" w:pos="1274"/>
        </w:tabs>
        <w:ind w:hanging="566"/>
        <w:rPr>
          <w:sz w:val="24"/>
        </w:rPr>
      </w:pPr>
      <w:r>
        <w:rPr>
          <w:sz w:val="24"/>
        </w:rPr>
        <w:t>punktis</w:t>
      </w:r>
      <w:r>
        <w:rPr>
          <w:spacing w:val="-4"/>
          <w:sz w:val="24"/>
        </w:rPr>
        <w:t xml:space="preserve"> </w:t>
      </w:r>
      <w:r>
        <w:rPr>
          <w:sz w:val="24"/>
        </w:rPr>
        <w:t>a</w:t>
      </w:r>
      <w:r>
        <w:rPr>
          <w:spacing w:val="-1"/>
          <w:sz w:val="24"/>
        </w:rPr>
        <w:t xml:space="preserve"> </w:t>
      </w:r>
      <w:r>
        <w:rPr>
          <w:sz w:val="24"/>
        </w:rPr>
        <w:t>nimetatud</w:t>
      </w:r>
      <w:r>
        <w:rPr>
          <w:spacing w:val="-2"/>
          <w:sz w:val="24"/>
        </w:rPr>
        <w:t xml:space="preserve"> </w:t>
      </w:r>
      <w:r>
        <w:rPr>
          <w:sz w:val="24"/>
        </w:rPr>
        <w:t>mittevastava</w:t>
      </w:r>
      <w:r>
        <w:rPr>
          <w:spacing w:val="-2"/>
          <w:sz w:val="24"/>
        </w:rPr>
        <w:t xml:space="preserve"> </w:t>
      </w:r>
      <w:r>
        <w:rPr>
          <w:sz w:val="24"/>
        </w:rPr>
        <w:t>meetme</w:t>
      </w:r>
      <w:r>
        <w:rPr>
          <w:spacing w:val="-2"/>
          <w:sz w:val="24"/>
        </w:rPr>
        <w:t xml:space="preserve"> </w:t>
      </w:r>
      <w:r>
        <w:rPr>
          <w:sz w:val="24"/>
        </w:rPr>
        <w:t>jätkamine</w:t>
      </w:r>
      <w:r>
        <w:rPr>
          <w:spacing w:val="-2"/>
          <w:sz w:val="24"/>
        </w:rPr>
        <w:t xml:space="preserve"> </w:t>
      </w:r>
      <w:r>
        <w:rPr>
          <w:sz w:val="24"/>
        </w:rPr>
        <w:t>või</w:t>
      </w:r>
      <w:r>
        <w:rPr>
          <w:spacing w:val="-1"/>
          <w:sz w:val="24"/>
        </w:rPr>
        <w:t xml:space="preserve"> </w:t>
      </w:r>
      <w:r>
        <w:rPr>
          <w:sz w:val="24"/>
        </w:rPr>
        <w:t>kiire</w:t>
      </w:r>
      <w:r>
        <w:rPr>
          <w:spacing w:val="-2"/>
          <w:sz w:val="24"/>
        </w:rPr>
        <w:t xml:space="preserve"> </w:t>
      </w:r>
      <w:r>
        <w:rPr>
          <w:sz w:val="24"/>
        </w:rPr>
        <w:t>uuendamine</w:t>
      </w:r>
      <w:r>
        <w:rPr>
          <w:spacing w:val="-2"/>
          <w:sz w:val="24"/>
        </w:rPr>
        <w:t xml:space="preserve"> </w:t>
      </w:r>
      <w:r>
        <w:rPr>
          <w:spacing w:val="-5"/>
          <w:sz w:val="24"/>
        </w:rPr>
        <w:t>või</w:t>
      </w:r>
    </w:p>
    <w:p w14:paraId="3CA3BE33" w14:textId="77777777" w:rsidR="00E10217" w:rsidRDefault="00E10217">
      <w:pPr>
        <w:pStyle w:val="Kehatekst"/>
      </w:pPr>
    </w:p>
    <w:p w14:paraId="70C48962" w14:textId="77777777" w:rsidR="00E10217" w:rsidRDefault="00E10217">
      <w:pPr>
        <w:pStyle w:val="Kehatekst"/>
      </w:pPr>
    </w:p>
    <w:p w14:paraId="3ED77328" w14:textId="77777777" w:rsidR="00E10217" w:rsidRDefault="00D01F16">
      <w:pPr>
        <w:pStyle w:val="Loendilik"/>
        <w:numPr>
          <w:ilvl w:val="1"/>
          <w:numId w:val="57"/>
        </w:numPr>
        <w:tabs>
          <w:tab w:val="left" w:pos="1274"/>
        </w:tabs>
        <w:spacing w:line="360" w:lineRule="auto"/>
        <w:ind w:right="1126"/>
        <w:rPr>
          <w:sz w:val="24"/>
        </w:rPr>
      </w:pPr>
      <w:r>
        <w:rPr>
          <w:sz w:val="24"/>
        </w:rPr>
        <w:t>punktis a nimetatud mittevastava meetme muutmine sel määral, et muudatus ei vähenda meetme</w:t>
      </w:r>
      <w:r>
        <w:rPr>
          <w:spacing w:val="-4"/>
          <w:sz w:val="24"/>
        </w:rPr>
        <w:t xml:space="preserve"> </w:t>
      </w:r>
      <w:r>
        <w:rPr>
          <w:sz w:val="24"/>
        </w:rPr>
        <w:t>–</w:t>
      </w:r>
      <w:r>
        <w:rPr>
          <w:spacing w:val="-3"/>
          <w:sz w:val="24"/>
        </w:rPr>
        <w:t xml:space="preserve"> </w:t>
      </w:r>
      <w:r>
        <w:rPr>
          <w:sz w:val="24"/>
        </w:rPr>
        <w:t>nagu</w:t>
      </w:r>
      <w:r>
        <w:rPr>
          <w:spacing w:val="-3"/>
          <w:sz w:val="24"/>
        </w:rPr>
        <w:t xml:space="preserve"> </w:t>
      </w:r>
      <w:r>
        <w:rPr>
          <w:sz w:val="24"/>
        </w:rPr>
        <w:t>see</w:t>
      </w:r>
      <w:r>
        <w:rPr>
          <w:spacing w:val="-4"/>
          <w:sz w:val="24"/>
        </w:rPr>
        <w:t xml:space="preserve"> </w:t>
      </w:r>
      <w:r>
        <w:rPr>
          <w:sz w:val="24"/>
        </w:rPr>
        <w:t>oli</w:t>
      </w:r>
      <w:r>
        <w:rPr>
          <w:spacing w:val="-3"/>
          <w:sz w:val="24"/>
        </w:rPr>
        <w:t xml:space="preserve"> </w:t>
      </w:r>
      <w:r>
        <w:rPr>
          <w:sz w:val="24"/>
        </w:rPr>
        <w:t>olemas</w:t>
      </w:r>
      <w:r>
        <w:rPr>
          <w:spacing w:val="-3"/>
          <w:sz w:val="24"/>
        </w:rPr>
        <w:t xml:space="preserve"> </w:t>
      </w:r>
      <w:r>
        <w:rPr>
          <w:sz w:val="24"/>
        </w:rPr>
        <w:t>vahetult</w:t>
      </w:r>
      <w:r>
        <w:rPr>
          <w:spacing w:val="-3"/>
          <w:sz w:val="24"/>
        </w:rPr>
        <w:t xml:space="preserve"> </w:t>
      </w:r>
      <w:r>
        <w:rPr>
          <w:sz w:val="24"/>
        </w:rPr>
        <w:t>enne</w:t>
      </w:r>
      <w:r>
        <w:rPr>
          <w:spacing w:val="-5"/>
          <w:sz w:val="24"/>
        </w:rPr>
        <w:t xml:space="preserve"> </w:t>
      </w:r>
      <w:r>
        <w:rPr>
          <w:sz w:val="24"/>
        </w:rPr>
        <w:t>muutmist –</w:t>
      </w:r>
      <w:r>
        <w:rPr>
          <w:spacing w:val="-3"/>
          <w:sz w:val="24"/>
        </w:rPr>
        <w:t xml:space="preserve"> </w:t>
      </w:r>
      <w:r>
        <w:rPr>
          <w:sz w:val="24"/>
        </w:rPr>
        <w:t>vastavust</w:t>
      </w:r>
      <w:r>
        <w:rPr>
          <w:spacing w:val="-3"/>
          <w:sz w:val="24"/>
        </w:rPr>
        <w:t xml:space="preserve"> </w:t>
      </w:r>
      <w:r>
        <w:rPr>
          <w:sz w:val="24"/>
        </w:rPr>
        <w:t>artiklitele</w:t>
      </w:r>
      <w:r>
        <w:rPr>
          <w:spacing w:val="-3"/>
          <w:sz w:val="24"/>
        </w:rPr>
        <w:t xml:space="preserve"> </w:t>
      </w:r>
      <w:r>
        <w:rPr>
          <w:sz w:val="24"/>
        </w:rPr>
        <w:t>10.7–10.10.</w:t>
      </w:r>
    </w:p>
    <w:p w14:paraId="6A69976D" w14:textId="77777777" w:rsidR="00E10217" w:rsidRDefault="00E10217">
      <w:pPr>
        <w:pStyle w:val="Kehatekst"/>
        <w:spacing w:before="139"/>
      </w:pPr>
    </w:p>
    <w:p w14:paraId="6FE31EE4" w14:textId="77777777" w:rsidR="00E10217" w:rsidRDefault="00D01F16">
      <w:pPr>
        <w:pStyle w:val="Loendilik"/>
        <w:numPr>
          <w:ilvl w:val="0"/>
          <w:numId w:val="57"/>
        </w:numPr>
        <w:tabs>
          <w:tab w:val="left" w:pos="1274"/>
        </w:tabs>
        <w:spacing w:line="360" w:lineRule="auto"/>
        <w:ind w:left="708" w:right="804" w:firstLine="0"/>
        <w:rPr>
          <w:sz w:val="24"/>
        </w:rPr>
      </w:pPr>
      <w:r>
        <w:rPr>
          <w:sz w:val="24"/>
        </w:rPr>
        <w:t>Artikleid</w:t>
      </w:r>
      <w:r>
        <w:rPr>
          <w:spacing w:val="-4"/>
          <w:sz w:val="24"/>
        </w:rPr>
        <w:t xml:space="preserve"> </w:t>
      </w:r>
      <w:r>
        <w:rPr>
          <w:sz w:val="24"/>
        </w:rPr>
        <w:t>10.7–10.10</w:t>
      </w:r>
      <w:r>
        <w:rPr>
          <w:spacing w:val="-4"/>
          <w:sz w:val="24"/>
        </w:rPr>
        <w:t xml:space="preserve"> </w:t>
      </w:r>
      <w:r>
        <w:rPr>
          <w:sz w:val="24"/>
        </w:rPr>
        <w:t>ei</w:t>
      </w:r>
      <w:r>
        <w:rPr>
          <w:spacing w:val="-4"/>
          <w:sz w:val="24"/>
        </w:rPr>
        <w:t xml:space="preserve"> </w:t>
      </w:r>
      <w:r>
        <w:rPr>
          <w:sz w:val="24"/>
        </w:rPr>
        <w:t>kohaldata</w:t>
      </w:r>
      <w:r>
        <w:rPr>
          <w:spacing w:val="-4"/>
          <w:sz w:val="24"/>
        </w:rPr>
        <w:t xml:space="preserve"> </w:t>
      </w:r>
      <w:r>
        <w:rPr>
          <w:sz w:val="24"/>
        </w:rPr>
        <w:t>meetme</w:t>
      </w:r>
      <w:r>
        <w:rPr>
          <w:spacing w:val="-5"/>
          <w:sz w:val="24"/>
        </w:rPr>
        <w:t xml:space="preserve"> </w:t>
      </w:r>
      <w:r>
        <w:rPr>
          <w:sz w:val="24"/>
        </w:rPr>
        <w:t>suhtes,</w:t>
      </w:r>
      <w:r>
        <w:rPr>
          <w:spacing w:val="-2"/>
          <w:sz w:val="24"/>
        </w:rPr>
        <w:t xml:space="preserve"> </w:t>
      </w:r>
      <w:r>
        <w:rPr>
          <w:sz w:val="24"/>
        </w:rPr>
        <w:t>mille</w:t>
      </w:r>
      <w:r>
        <w:rPr>
          <w:spacing w:val="-5"/>
          <w:sz w:val="24"/>
        </w:rPr>
        <w:t xml:space="preserve"> </w:t>
      </w:r>
      <w:r>
        <w:rPr>
          <w:sz w:val="24"/>
        </w:rPr>
        <w:t>lepinguosaline</w:t>
      </w:r>
      <w:r>
        <w:rPr>
          <w:spacing w:val="-5"/>
          <w:sz w:val="24"/>
        </w:rPr>
        <w:t xml:space="preserve"> </w:t>
      </w:r>
      <w:r>
        <w:rPr>
          <w:sz w:val="24"/>
        </w:rPr>
        <w:t>võtab</w:t>
      </w:r>
      <w:r>
        <w:rPr>
          <w:spacing w:val="-4"/>
          <w:sz w:val="24"/>
        </w:rPr>
        <w:t xml:space="preserve"> </w:t>
      </w:r>
      <w:r>
        <w:rPr>
          <w:sz w:val="24"/>
        </w:rPr>
        <w:t>vastu</w:t>
      </w:r>
      <w:r>
        <w:rPr>
          <w:spacing w:val="-4"/>
          <w:sz w:val="24"/>
        </w:rPr>
        <w:t xml:space="preserve"> </w:t>
      </w:r>
      <w:r>
        <w:rPr>
          <w:sz w:val="24"/>
        </w:rPr>
        <w:t>või</w:t>
      </w:r>
      <w:r>
        <w:rPr>
          <w:spacing w:val="-4"/>
          <w:sz w:val="24"/>
        </w:rPr>
        <w:t xml:space="preserve"> </w:t>
      </w:r>
      <w:r>
        <w:rPr>
          <w:sz w:val="24"/>
        </w:rPr>
        <w:t xml:space="preserve">jätab kehtima seoses sektori, </w:t>
      </w:r>
      <w:proofErr w:type="spellStart"/>
      <w:r>
        <w:rPr>
          <w:sz w:val="24"/>
        </w:rPr>
        <w:t>allsektori</w:t>
      </w:r>
      <w:proofErr w:type="spellEnd"/>
      <w:r>
        <w:rPr>
          <w:sz w:val="24"/>
        </w:rPr>
        <w:t xml:space="preserve"> või tegevusega, nagu on sätestatud tema II lisa „Tulevaste</w:t>
      </w:r>
    </w:p>
    <w:p w14:paraId="7724F90D" w14:textId="77777777" w:rsidR="00E10217" w:rsidRDefault="00D01F16">
      <w:pPr>
        <w:pStyle w:val="Kehatekst"/>
        <w:spacing w:before="1"/>
        <w:ind w:left="708"/>
      </w:pPr>
      <w:r>
        <w:t>meetmetega</w:t>
      </w:r>
      <w:r>
        <w:rPr>
          <w:spacing w:val="-4"/>
        </w:rPr>
        <w:t xml:space="preserve"> </w:t>
      </w:r>
      <w:r>
        <w:t>seotud</w:t>
      </w:r>
      <w:r>
        <w:rPr>
          <w:spacing w:val="1"/>
        </w:rPr>
        <w:t xml:space="preserve"> </w:t>
      </w:r>
      <w:r>
        <w:t>reservatsioonid“</w:t>
      </w:r>
      <w:r>
        <w:rPr>
          <w:spacing w:val="-1"/>
        </w:rPr>
        <w:t xml:space="preserve"> </w:t>
      </w:r>
      <w:r>
        <w:rPr>
          <w:spacing w:val="-2"/>
        </w:rPr>
        <w:t>loetelus.</w:t>
      </w:r>
    </w:p>
    <w:p w14:paraId="60735B09" w14:textId="77777777" w:rsidR="00E10217" w:rsidRDefault="00E10217">
      <w:pPr>
        <w:pStyle w:val="Kehatekst"/>
      </w:pPr>
    </w:p>
    <w:p w14:paraId="44785717" w14:textId="77777777" w:rsidR="00E10217" w:rsidRDefault="00E10217">
      <w:pPr>
        <w:pStyle w:val="Kehatekst"/>
      </w:pPr>
    </w:p>
    <w:p w14:paraId="57B1D9A2" w14:textId="77777777" w:rsidR="00E10217" w:rsidRDefault="00D01F16">
      <w:pPr>
        <w:pStyle w:val="Loendilik"/>
        <w:numPr>
          <w:ilvl w:val="0"/>
          <w:numId w:val="57"/>
        </w:numPr>
        <w:tabs>
          <w:tab w:val="left" w:pos="1274"/>
        </w:tabs>
        <w:ind w:hanging="566"/>
        <w:rPr>
          <w:sz w:val="24"/>
        </w:rPr>
      </w:pPr>
      <w:r>
        <w:rPr>
          <w:sz w:val="24"/>
        </w:rPr>
        <w:t>Lepinguosaline</w:t>
      </w:r>
      <w:r>
        <w:rPr>
          <w:spacing w:val="-2"/>
          <w:sz w:val="24"/>
        </w:rPr>
        <w:t xml:space="preserve"> </w:t>
      </w:r>
      <w:r>
        <w:rPr>
          <w:sz w:val="24"/>
        </w:rPr>
        <w:t>ei</w:t>
      </w:r>
      <w:r>
        <w:rPr>
          <w:spacing w:val="-1"/>
          <w:sz w:val="24"/>
        </w:rPr>
        <w:t xml:space="preserve"> </w:t>
      </w:r>
      <w:r>
        <w:rPr>
          <w:sz w:val="24"/>
        </w:rPr>
        <w:t>nõua käesoleva</w:t>
      </w:r>
      <w:r>
        <w:rPr>
          <w:spacing w:val="-3"/>
          <w:sz w:val="24"/>
        </w:rPr>
        <w:t xml:space="preserve"> </w:t>
      </w:r>
      <w:r>
        <w:rPr>
          <w:sz w:val="24"/>
        </w:rPr>
        <w:t>lepingu</w:t>
      </w:r>
      <w:r>
        <w:rPr>
          <w:spacing w:val="-1"/>
          <w:sz w:val="24"/>
        </w:rPr>
        <w:t xml:space="preserve"> </w:t>
      </w:r>
      <w:r>
        <w:rPr>
          <w:sz w:val="24"/>
        </w:rPr>
        <w:t>jõustumise kuupäeva</w:t>
      </w:r>
      <w:r>
        <w:rPr>
          <w:spacing w:val="-2"/>
          <w:sz w:val="24"/>
        </w:rPr>
        <w:t xml:space="preserve"> </w:t>
      </w:r>
      <w:r>
        <w:rPr>
          <w:sz w:val="24"/>
        </w:rPr>
        <w:t>järel</w:t>
      </w:r>
      <w:r>
        <w:rPr>
          <w:spacing w:val="-1"/>
          <w:sz w:val="24"/>
        </w:rPr>
        <w:t xml:space="preserve"> </w:t>
      </w:r>
      <w:r>
        <w:rPr>
          <w:sz w:val="24"/>
        </w:rPr>
        <w:t>vastu</w:t>
      </w:r>
      <w:r>
        <w:rPr>
          <w:spacing w:val="2"/>
          <w:sz w:val="24"/>
        </w:rPr>
        <w:t xml:space="preserve"> </w:t>
      </w:r>
      <w:r>
        <w:rPr>
          <w:sz w:val="24"/>
        </w:rPr>
        <w:t>võetud</w:t>
      </w:r>
      <w:r>
        <w:rPr>
          <w:spacing w:val="-1"/>
          <w:sz w:val="24"/>
        </w:rPr>
        <w:t xml:space="preserve"> </w:t>
      </w:r>
      <w:r>
        <w:rPr>
          <w:sz w:val="24"/>
        </w:rPr>
        <w:t>ja II</w:t>
      </w:r>
      <w:r>
        <w:rPr>
          <w:spacing w:val="1"/>
          <w:sz w:val="24"/>
        </w:rPr>
        <w:t xml:space="preserve"> </w:t>
      </w:r>
      <w:r>
        <w:rPr>
          <w:spacing w:val="-4"/>
          <w:sz w:val="24"/>
        </w:rPr>
        <w:t>lisa</w:t>
      </w:r>
    </w:p>
    <w:p w14:paraId="5CF6F23E" w14:textId="77777777" w:rsidR="00E10217" w:rsidRDefault="00D01F16">
      <w:pPr>
        <w:pStyle w:val="Kehatekst"/>
        <w:spacing w:before="137" w:line="360" w:lineRule="auto"/>
        <w:ind w:left="708" w:right="634"/>
      </w:pPr>
      <w:r>
        <w:t>„Tulevaste meetmetega seotud reservatsioonid“ loetelus nimetatud meetme alusel otseselt või kaudselt</w:t>
      </w:r>
      <w:r>
        <w:rPr>
          <w:spacing w:val="-4"/>
        </w:rPr>
        <w:t xml:space="preserve"> </w:t>
      </w:r>
      <w:r>
        <w:t>teise</w:t>
      </w:r>
      <w:r>
        <w:rPr>
          <w:spacing w:val="-5"/>
        </w:rPr>
        <w:t xml:space="preserve"> </w:t>
      </w:r>
      <w:r>
        <w:t>lepinguosalise</w:t>
      </w:r>
      <w:r>
        <w:rPr>
          <w:spacing w:val="-5"/>
        </w:rPr>
        <w:t xml:space="preserve"> </w:t>
      </w:r>
      <w:r>
        <w:t>investorilt</w:t>
      </w:r>
      <w:r>
        <w:rPr>
          <w:spacing w:val="-4"/>
        </w:rPr>
        <w:t xml:space="preserve"> </w:t>
      </w:r>
      <w:r>
        <w:t>tema</w:t>
      </w:r>
      <w:r>
        <w:rPr>
          <w:spacing w:val="-5"/>
        </w:rPr>
        <w:t xml:space="preserve"> </w:t>
      </w:r>
      <w:r>
        <w:t>kodakondsuse</w:t>
      </w:r>
      <w:r>
        <w:rPr>
          <w:spacing w:val="-4"/>
        </w:rPr>
        <w:t xml:space="preserve"> </w:t>
      </w:r>
      <w:r>
        <w:t>tõttu</w:t>
      </w:r>
      <w:r>
        <w:rPr>
          <w:spacing w:val="-4"/>
        </w:rPr>
        <w:t xml:space="preserve"> </w:t>
      </w:r>
      <w:r>
        <w:t>sellise</w:t>
      </w:r>
      <w:r>
        <w:rPr>
          <w:spacing w:val="-4"/>
        </w:rPr>
        <w:t xml:space="preserve"> </w:t>
      </w:r>
      <w:r>
        <w:t>investeeringu</w:t>
      </w:r>
      <w:r>
        <w:rPr>
          <w:spacing w:val="-4"/>
        </w:rPr>
        <w:t xml:space="preserve"> </w:t>
      </w:r>
      <w:r>
        <w:t>müümist</w:t>
      </w:r>
      <w:r>
        <w:rPr>
          <w:spacing w:val="-4"/>
        </w:rPr>
        <w:t xml:space="preserve"> </w:t>
      </w:r>
      <w:r>
        <w:t>või muul viisil võõrandamist, mis oli meetme jõustumise ajal olemas.</w:t>
      </w:r>
    </w:p>
    <w:p w14:paraId="08B81EED" w14:textId="77777777" w:rsidR="00E10217" w:rsidRDefault="00E10217">
      <w:pPr>
        <w:pStyle w:val="Kehatekst"/>
        <w:spacing w:line="360" w:lineRule="auto"/>
        <w:sectPr w:rsidR="00E10217">
          <w:pgSz w:w="11910" w:h="16850"/>
          <w:pgMar w:top="1340" w:right="566" w:bottom="1380" w:left="425" w:header="0" w:footer="1199" w:gutter="0"/>
          <w:cols w:space="708"/>
        </w:sectPr>
      </w:pPr>
    </w:p>
    <w:p w14:paraId="1A871AE1" w14:textId="77777777" w:rsidR="00E10217" w:rsidRDefault="00D01F16">
      <w:pPr>
        <w:pStyle w:val="Loendilik"/>
        <w:numPr>
          <w:ilvl w:val="0"/>
          <w:numId w:val="57"/>
        </w:numPr>
        <w:tabs>
          <w:tab w:val="left" w:pos="1274"/>
        </w:tabs>
        <w:spacing w:before="67" w:line="360" w:lineRule="auto"/>
        <w:ind w:left="708" w:right="790" w:firstLine="0"/>
        <w:rPr>
          <w:sz w:val="24"/>
        </w:rPr>
      </w:pPr>
      <w:r>
        <w:rPr>
          <w:sz w:val="24"/>
        </w:rPr>
        <w:lastRenderedPageBreak/>
        <w:t>Artiklit</w:t>
      </w:r>
      <w:r>
        <w:rPr>
          <w:spacing w:val="-2"/>
          <w:sz w:val="24"/>
        </w:rPr>
        <w:t xml:space="preserve"> </w:t>
      </w:r>
      <w:r>
        <w:rPr>
          <w:sz w:val="24"/>
        </w:rPr>
        <w:t>10.6</w:t>
      </w:r>
      <w:r>
        <w:rPr>
          <w:spacing w:val="-3"/>
          <w:sz w:val="24"/>
        </w:rPr>
        <w:t xml:space="preserve"> </w:t>
      </w:r>
      <w:r>
        <w:rPr>
          <w:sz w:val="24"/>
        </w:rPr>
        <w:t>ei</w:t>
      </w:r>
      <w:r>
        <w:rPr>
          <w:spacing w:val="-3"/>
          <w:sz w:val="24"/>
        </w:rPr>
        <w:t xml:space="preserve"> </w:t>
      </w:r>
      <w:r>
        <w:rPr>
          <w:sz w:val="24"/>
        </w:rPr>
        <w:t>kohaldata</w:t>
      </w:r>
      <w:r>
        <w:rPr>
          <w:spacing w:val="-3"/>
          <w:sz w:val="24"/>
        </w:rPr>
        <w:t xml:space="preserve"> </w:t>
      </w:r>
      <w:r>
        <w:rPr>
          <w:sz w:val="24"/>
        </w:rPr>
        <w:t>meetme</w:t>
      </w:r>
      <w:r>
        <w:rPr>
          <w:spacing w:val="-4"/>
          <w:sz w:val="24"/>
        </w:rPr>
        <w:t xml:space="preserve"> </w:t>
      </w:r>
      <w:r>
        <w:rPr>
          <w:sz w:val="24"/>
        </w:rPr>
        <w:t>suhtes,</w:t>
      </w:r>
      <w:r>
        <w:rPr>
          <w:spacing w:val="-3"/>
          <w:sz w:val="24"/>
        </w:rPr>
        <w:t xml:space="preserve"> </w:t>
      </w:r>
      <w:r>
        <w:rPr>
          <w:sz w:val="24"/>
        </w:rPr>
        <w:t>mille</w:t>
      </w:r>
      <w:r>
        <w:rPr>
          <w:spacing w:val="-4"/>
          <w:sz w:val="24"/>
        </w:rPr>
        <w:t xml:space="preserve"> </w:t>
      </w:r>
      <w:r>
        <w:rPr>
          <w:sz w:val="24"/>
        </w:rPr>
        <w:t>lepinguosaline</w:t>
      </w:r>
      <w:r>
        <w:rPr>
          <w:spacing w:val="-4"/>
          <w:sz w:val="24"/>
        </w:rPr>
        <w:t xml:space="preserve"> </w:t>
      </w:r>
      <w:r>
        <w:rPr>
          <w:sz w:val="24"/>
        </w:rPr>
        <w:t>võtab</w:t>
      </w:r>
      <w:r>
        <w:rPr>
          <w:spacing w:val="-3"/>
          <w:sz w:val="24"/>
        </w:rPr>
        <w:t xml:space="preserve"> </w:t>
      </w:r>
      <w:r>
        <w:rPr>
          <w:sz w:val="24"/>
        </w:rPr>
        <w:t>vastu</w:t>
      </w:r>
      <w:r>
        <w:rPr>
          <w:spacing w:val="-3"/>
          <w:sz w:val="24"/>
        </w:rPr>
        <w:t xml:space="preserve"> </w:t>
      </w:r>
      <w:r>
        <w:rPr>
          <w:sz w:val="24"/>
        </w:rPr>
        <w:t>või</w:t>
      </w:r>
      <w:r>
        <w:rPr>
          <w:spacing w:val="-3"/>
          <w:sz w:val="24"/>
        </w:rPr>
        <w:t xml:space="preserve"> </w:t>
      </w:r>
      <w:r>
        <w:rPr>
          <w:sz w:val="24"/>
        </w:rPr>
        <w:t>jätab</w:t>
      </w:r>
      <w:r>
        <w:rPr>
          <w:spacing w:val="-3"/>
          <w:sz w:val="24"/>
        </w:rPr>
        <w:t xml:space="preserve"> </w:t>
      </w:r>
      <w:r>
        <w:rPr>
          <w:sz w:val="24"/>
        </w:rPr>
        <w:t xml:space="preserve">kehtima kohustustega seotud sektorite või </w:t>
      </w:r>
      <w:proofErr w:type="spellStart"/>
      <w:r>
        <w:rPr>
          <w:sz w:val="24"/>
        </w:rPr>
        <w:t>allsektorite</w:t>
      </w:r>
      <w:proofErr w:type="spellEnd"/>
      <w:r>
        <w:rPr>
          <w:sz w:val="24"/>
        </w:rPr>
        <w:t xml:space="preserve"> puhul, mis on esitatud tema III lisa „</w:t>
      </w:r>
      <w:proofErr w:type="spellStart"/>
      <w:r>
        <w:rPr>
          <w:sz w:val="24"/>
        </w:rPr>
        <w:t>Turulepääsuga</w:t>
      </w:r>
      <w:proofErr w:type="spellEnd"/>
      <w:r>
        <w:rPr>
          <w:sz w:val="24"/>
        </w:rPr>
        <w:t xml:space="preserve"> seotud kohustused“ loetelus.</w:t>
      </w:r>
    </w:p>
    <w:p w14:paraId="4C1EE6BB" w14:textId="77777777" w:rsidR="00E10217" w:rsidRDefault="00E10217">
      <w:pPr>
        <w:pStyle w:val="Kehatekst"/>
        <w:spacing w:before="138"/>
      </w:pPr>
    </w:p>
    <w:p w14:paraId="5886683A" w14:textId="77777777" w:rsidR="00E10217" w:rsidRDefault="00D01F16">
      <w:pPr>
        <w:pStyle w:val="Loendilik"/>
        <w:numPr>
          <w:ilvl w:val="0"/>
          <w:numId w:val="57"/>
        </w:numPr>
        <w:tabs>
          <w:tab w:val="left" w:pos="1274"/>
        </w:tabs>
        <w:spacing w:line="360" w:lineRule="auto"/>
        <w:ind w:left="708" w:right="815" w:firstLine="0"/>
        <w:rPr>
          <w:sz w:val="24"/>
        </w:rPr>
      </w:pPr>
      <w:r>
        <w:rPr>
          <w:sz w:val="24"/>
        </w:rPr>
        <w:t>Artikleid</w:t>
      </w:r>
      <w:r>
        <w:rPr>
          <w:spacing w:val="-3"/>
          <w:sz w:val="24"/>
        </w:rPr>
        <w:t xml:space="preserve"> </w:t>
      </w:r>
      <w:r>
        <w:rPr>
          <w:sz w:val="24"/>
        </w:rPr>
        <w:t>10.7</w:t>
      </w:r>
      <w:r>
        <w:rPr>
          <w:spacing w:val="-3"/>
          <w:sz w:val="24"/>
        </w:rPr>
        <w:t xml:space="preserve"> </w:t>
      </w:r>
      <w:r>
        <w:rPr>
          <w:sz w:val="24"/>
        </w:rPr>
        <w:t>ja</w:t>
      </w:r>
      <w:r>
        <w:rPr>
          <w:spacing w:val="-4"/>
          <w:sz w:val="24"/>
        </w:rPr>
        <w:t xml:space="preserve"> </w:t>
      </w:r>
      <w:r>
        <w:rPr>
          <w:sz w:val="24"/>
        </w:rPr>
        <w:t>10.8</w:t>
      </w:r>
      <w:r>
        <w:rPr>
          <w:spacing w:val="-3"/>
          <w:sz w:val="24"/>
        </w:rPr>
        <w:t xml:space="preserve"> </w:t>
      </w:r>
      <w:r>
        <w:rPr>
          <w:sz w:val="24"/>
        </w:rPr>
        <w:t>ei</w:t>
      </w:r>
      <w:r>
        <w:rPr>
          <w:spacing w:val="-3"/>
          <w:sz w:val="24"/>
        </w:rPr>
        <w:t xml:space="preserve"> </w:t>
      </w:r>
      <w:r>
        <w:rPr>
          <w:sz w:val="24"/>
        </w:rPr>
        <w:t>kohaldata</w:t>
      </w:r>
      <w:r>
        <w:rPr>
          <w:spacing w:val="-3"/>
          <w:sz w:val="24"/>
        </w:rPr>
        <w:t xml:space="preserve"> </w:t>
      </w:r>
      <w:r>
        <w:rPr>
          <w:sz w:val="24"/>
        </w:rPr>
        <w:t>meetmete</w:t>
      </w:r>
      <w:r>
        <w:rPr>
          <w:spacing w:val="-3"/>
          <w:sz w:val="24"/>
        </w:rPr>
        <w:t xml:space="preserve"> </w:t>
      </w:r>
      <w:r>
        <w:rPr>
          <w:sz w:val="24"/>
        </w:rPr>
        <w:t>suhtes,</w:t>
      </w:r>
      <w:r>
        <w:rPr>
          <w:spacing w:val="-3"/>
          <w:sz w:val="24"/>
        </w:rPr>
        <w:t xml:space="preserve"> </w:t>
      </w:r>
      <w:r>
        <w:rPr>
          <w:sz w:val="24"/>
        </w:rPr>
        <w:t>mis</w:t>
      </w:r>
      <w:r>
        <w:rPr>
          <w:spacing w:val="-3"/>
          <w:sz w:val="24"/>
        </w:rPr>
        <w:t xml:space="preserve"> </w:t>
      </w:r>
      <w:r>
        <w:rPr>
          <w:sz w:val="24"/>
        </w:rPr>
        <w:t>kujutavad</w:t>
      </w:r>
      <w:r>
        <w:rPr>
          <w:spacing w:val="-3"/>
          <w:sz w:val="24"/>
        </w:rPr>
        <w:t xml:space="preserve"> </w:t>
      </w:r>
      <w:r>
        <w:rPr>
          <w:sz w:val="24"/>
        </w:rPr>
        <w:t>endast</w:t>
      </w:r>
      <w:r>
        <w:rPr>
          <w:spacing w:val="-2"/>
          <w:sz w:val="24"/>
        </w:rPr>
        <w:t xml:space="preserve"> </w:t>
      </w:r>
      <w:r>
        <w:rPr>
          <w:sz w:val="24"/>
        </w:rPr>
        <w:t>erandit,</w:t>
      </w:r>
      <w:r>
        <w:rPr>
          <w:spacing w:val="-3"/>
          <w:sz w:val="24"/>
        </w:rPr>
        <w:t xml:space="preserve"> </w:t>
      </w:r>
      <w:r>
        <w:rPr>
          <w:sz w:val="24"/>
        </w:rPr>
        <w:t>vabastust või loobumist intellektuaalomandi õiguste kaubandusaspektide lepingu artiklist 3 või 4, nagu on sätestatud nimetatud lepingu artiklites 3–5.</w:t>
      </w:r>
    </w:p>
    <w:p w14:paraId="3759602C" w14:textId="77777777" w:rsidR="00E10217" w:rsidRDefault="00E10217">
      <w:pPr>
        <w:pStyle w:val="Kehatekst"/>
        <w:spacing w:before="139"/>
      </w:pPr>
    </w:p>
    <w:p w14:paraId="7ACB4F6C" w14:textId="77777777" w:rsidR="00E10217" w:rsidRDefault="00D01F16">
      <w:pPr>
        <w:pStyle w:val="Loendilik"/>
        <w:numPr>
          <w:ilvl w:val="0"/>
          <w:numId w:val="57"/>
        </w:numPr>
        <w:tabs>
          <w:tab w:val="left" w:pos="1274"/>
        </w:tabs>
        <w:spacing w:line="360" w:lineRule="auto"/>
        <w:ind w:left="708" w:right="682" w:firstLine="0"/>
        <w:rPr>
          <w:sz w:val="24"/>
        </w:rPr>
      </w:pPr>
      <w:r>
        <w:rPr>
          <w:sz w:val="24"/>
        </w:rPr>
        <w:t>Ilma</w:t>
      </w:r>
      <w:r>
        <w:rPr>
          <w:spacing w:val="-2"/>
          <w:sz w:val="24"/>
        </w:rPr>
        <w:t xml:space="preserve"> </w:t>
      </w:r>
      <w:r>
        <w:rPr>
          <w:sz w:val="24"/>
        </w:rPr>
        <w:t>et</w:t>
      </w:r>
      <w:r>
        <w:rPr>
          <w:spacing w:val="-3"/>
          <w:sz w:val="24"/>
        </w:rPr>
        <w:t xml:space="preserve"> </w:t>
      </w:r>
      <w:r>
        <w:rPr>
          <w:sz w:val="24"/>
        </w:rPr>
        <w:t>see</w:t>
      </w:r>
      <w:r>
        <w:rPr>
          <w:spacing w:val="-5"/>
          <w:sz w:val="24"/>
        </w:rPr>
        <w:t xml:space="preserve"> </w:t>
      </w:r>
      <w:r>
        <w:rPr>
          <w:sz w:val="24"/>
        </w:rPr>
        <w:t>piiraks</w:t>
      </w:r>
      <w:r>
        <w:rPr>
          <w:spacing w:val="-3"/>
          <w:sz w:val="24"/>
        </w:rPr>
        <w:t xml:space="preserve"> </w:t>
      </w:r>
      <w:r>
        <w:rPr>
          <w:sz w:val="24"/>
        </w:rPr>
        <w:t>lõigete</w:t>
      </w:r>
      <w:r>
        <w:rPr>
          <w:spacing w:val="-2"/>
          <w:sz w:val="24"/>
        </w:rPr>
        <w:t xml:space="preserve"> </w:t>
      </w:r>
      <w:r>
        <w:rPr>
          <w:sz w:val="24"/>
        </w:rPr>
        <w:t>1–5</w:t>
      </w:r>
      <w:r>
        <w:rPr>
          <w:spacing w:val="-3"/>
          <w:sz w:val="24"/>
        </w:rPr>
        <w:t xml:space="preserve"> </w:t>
      </w:r>
      <w:r>
        <w:rPr>
          <w:sz w:val="24"/>
        </w:rPr>
        <w:t>kohaldamist,</w:t>
      </w:r>
      <w:r>
        <w:rPr>
          <w:spacing w:val="-3"/>
          <w:sz w:val="24"/>
        </w:rPr>
        <w:t xml:space="preserve"> </w:t>
      </w:r>
      <w:r>
        <w:rPr>
          <w:sz w:val="24"/>
        </w:rPr>
        <w:t>võib</w:t>
      </w:r>
      <w:r>
        <w:rPr>
          <w:spacing w:val="-3"/>
          <w:sz w:val="24"/>
        </w:rPr>
        <w:t xml:space="preserve"> </w:t>
      </w:r>
      <w:r>
        <w:rPr>
          <w:sz w:val="24"/>
        </w:rPr>
        <w:t>Mehhiko</w:t>
      </w:r>
      <w:r>
        <w:rPr>
          <w:spacing w:val="-3"/>
          <w:sz w:val="24"/>
        </w:rPr>
        <w:t xml:space="preserve"> </w:t>
      </w:r>
      <w:r>
        <w:rPr>
          <w:sz w:val="24"/>
        </w:rPr>
        <w:t>viie</w:t>
      </w:r>
      <w:r>
        <w:rPr>
          <w:spacing w:val="-3"/>
          <w:sz w:val="24"/>
        </w:rPr>
        <w:t xml:space="preserve"> </w:t>
      </w:r>
      <w:r>
        <w:rPr>
          <w:sz w:val="24"/>
        </w:rPr>
        <w:t>aasta</w:t>
      </w:r>
      <w:r>
        <w:rPr>
          <w:spacing w:val="-3"/>
          <w:sz w:val="24"/>
        </w:rPr>
        <w:t xml:space="preserve"> </w:t>
      </w:r>
      <w:r>
        <w:rPr>
          <w:sz w:val="24"/>
        </w:rPr>
        <w:t>jooksul</w:t>
      </w:r>
      <w:r>
        <w:rPr>
          <w:spacing w:val="-3"/>
          <w:sz w:val="24"/>
        </w:rPr>
        <w:t xml:space="preserve"> </w:t>
      </w:r>
      <w:r>
        <w:rPr>
          <w:sz w:val="24"/>
        </w:rPr>
        <w:t>pärast</w:t>
      </w:r>
      <w:r>
        <w:rPr>
          <w:spacing w:val="-3"/>
          <w:sz w:val="24"/>
        </w:rPr>
        <w:t xml:space="preserve"> </w:t>
      </w:r>
      <w:r>
        <w:rPr>
          <w:sz w:val="24"/>
        </w:rPr>
        <w:t xml:space="preserve">käesoleva lepingu jõustumise kuupäeva teatada Euroopa Liidule </w:t>
      </w:r>
      <w:proofErr w:type="spellStart"/>
      <w:r>
        <w:rPr>
          <w:sz w:val="24"/>
        </w:rPr>
        <w:t>ühisnõukogu</w:t>
      </w:r>
      <w:proofErr w:type="spellEnd"/>
      <w:r>
        <w:rPr>
          <w:sz w:val="24"/>
        </w:rPr>
        <w:t xml:space="preserve"> otsuse eelnõust, millega muudetakse I lisa „Kehtivate meetmetega seotud reservatsioonid“, II lisa „Tulevaste meetmetega</w:t>
      </w:r>
    </w:p>
    <w:p w14:paraId="64B2E176" w14:textId="77777777" w:rsidR="00E10217" w:rsidRDefault="00D01F16">
      <w:pPr>
        <w:pStyle w:val="Kehatekst"/>
        <w:spacing w:before="1"/>
        <w:ind w:left="708"/>
      </w:pPr>
      <w:r>
        <w:t>seotud</w:t>
      </w:r>
      <w:r>
        <w:rPr>
          <w:spacing w:val="-4"/>
        </w:rPr>
        <w:t xml:space="preserve"> </w:t>
      </w:r>
      <w:r>
        <w:t>reservatsioonid“</w:t>
      </w:r>
      <w:r>
        <w:rPr>
          <w:spacing w:val="-1"/>
        </w:rPr>
        <w:t xml:space="preserve"> </w:t>
      </w:r>
      <w:r>
        <w:t>ja III</w:t>
      </w:r>
      <w:r>
        <w:rPr>
          <w:spacing w:val="-4"/>
        </w:rPr>
        <w:t xml:space="preserve"> </w:t>
      </w:r>
      <w:r>
        <w:t>lisa „</w:t>
      </w:r>
      <w:proofErr w:type="spellStart"/>
      <w:r>
        <w:t>Turulepääsuga</w:t>
      </w:r>
      <w:proofErr w:type="spellEnd"/>
      <w:r>
        <w:t xml:space="preserve"> seotud</w:t>
      </w:r>
      <w:r>
        <w:rPr>
          <w:spacing w:val="-1"/>
        </w:rPr>
        <w:t xml:space="preserve"> </w:t>
      </w:r>
      <w:r>
        <w:t>kohustused“</w:t>
      </w:r>
      <w:r>
        <w:rPr>
          <w:spacing w:val="-2"/>
        </w:rPr>
        <w:t xml:space="preserve"> järgmiselt:</w:t>
      </w:r>
    </w:p>
    <w:p w14:paraId="3D805631" w14:textId="77777777" w:rsidR="00E10217" w:rsidRDefault="00E10217">
      <w:pPr>
        <w:pStyle w:val="Kehatekst"/>
      </w:pPr>
    </w:p>
    <w:p w14:paraId="7F7765F8" w14:textId="77777777" w:rsidR="00E10217" w:rsidRDefault="00E10217">
      <w:pPr>
        <w:pStyle w:val="Kehatekst"/>
      </w:pPr>
    </w:p>
    <w:p w14:paraId="228FE8EF" w14:textId="77777777" w:rsidR="00E10217" w:rsidRDefault="00D01F16">
      <w:pPr>
        <w:pStyle w:val="Loendilik"/>
        <w:numPr>
          <w:ilvl w:val="1"/>
          <w:numId w:val="57"/>
        </w:numPr>
        <w:tabs>
          <w:tab w:val="left" w:pos="1274"/>
        </w:tabs>
        <w:ind w:hanging="566"/>
        <w:rPr>
          <w:sz w:val="24"/>
        </w:rPr>
      </w:pPr>
      <w:r>
        <w:rPr>
          <w:sz w:val="24"/>
        </w:rPr>
        <w:t>I</w:t>
      </w:r>
      <w:r>
        <w:rPr>
          <w:spacing w:val="-8"/>
          <w:sz w:val="24"/>
        </w:rPr>
        <w:t xml:space="preserve"> </w:t>
      </w:r>
      <w:r>
        <w:rPr>
          <w:sz w:val="24"/>
        </w:rPr>
        <w:t>lisa</w:t>
      </w:r>
      <w:r>
        <w:rPr>
          <w:spacing w:val="-1"/>
          <w:sz w:val="24"/>
        </w:rPr>
        <w:t xml:space="preserve"> </w:t>
      </w:r>
      <w:r>
        <w:rPr>
          <w:sz w:val="24"/>
        </w:rPr>
        <w:t>„Kehtivate</w:t>
      </w:r>
      <w:r>
        <w:rPr>
          <w:spacing w:val="-1"/>
          <w:sz w:val="24"/>
        </w:rPr>
        <w:t xml:space="preserve"> </w:t>
      </w:r>
      <w:r>
        <w:rPr>
          <w:sz w:val="24"/>
        </w:rPr>
        <w:t>meetmetega</w:t>
      </w:r>
      <w:r>
        <w:rPr>
          <w:spacing w:val="-4"/>
          <w:sz w:val="24"/>
        </w:rPr>
        <w:t xml:space="preserve"> </w:t>
      </w:r>
      <w:r>
        <w:rPr>
          <w:sz w:val="24"/>
        </w:rPr>
        <w:t>seotud</w:t>
      </w:r>
      <w:r>
        <w:rPr>
          <w:spacing w:val="-1"/>
          <w:sz w:val="24"/>
        </w:rPr>
        <w:t xml:space="preserve"> </w:t>
      </w:r>
      <w:r>
        <w:rPr>
          <w:sz w:val="24"/>
        </w:rPr>
        <w:t>reservatsioonid“</w:t>
      </w:r>
      <w:r>
        <w:rPr>
          <w:spacing w:val="-2"/>
          <w:sz w:val="24"/>
        </w:rPr>
        <w:t xml:space="preserve"> </w:t>
      </w:r>
      <w:r>
        <w:rPr>
          <w:sz w:val="24"/>
        </w:rPr>
        <w:t>liites</w:t>
      </w:r>
      <w:r>
        <w:rPr>
          <w:spacing w:val="1"/>
          <w:sz w:val="24"/>
        </w:rPr>
        <w:t xml:space="preserve"> </w:t>
      </w:r>
      <w:r>
        <w:rPr>
          <w:sz w:val="24"/>
        </w:rPr>
        <w:t>I-B-2 „Mehhiko</w:t>
      </w:r>
      <w:r>
        <w:rPr>
          <w:spacing w:val="1"/>
          <w:sz w:val="24"/>
        </w:rPr>
        <w:t xml:space="preserve"> </w:t>
      </w:r>
      <w:r>
        <w:rPr>
          <w:spacing w:val="-2"/>
          <w:sz w:val="24"/>
        </w:rPr>
        <w:t>loetelu.</w:t>
      </w:r>
    </w:p>
    <w:p w14:paraId="05E7ECD3" w14:textId="77777777" w:rsidR="00E10217" w:rsidRDefault="00D01F16">
      <w:pPr>
        <w:pStyle w:val="Kehatekst"/>
        <w:spacing w:before="137" w:line="362" w:lineRule="auto"/>
        <w:ind w:left="1274" w:right="634"/>
      </w:pPr>
      <w:proofErr w:type="spellStart"/>
      <w:r>
        <w:t>Kesktasandist</w:t>
      </w:r>
      <w:proofErr w:type="spellEnd"/>
      <w:r>
        <w:rPr>
          <w:spacing w:val="-4"/>
        </w:rPr>
        <w:t xml:space="preserve"> </w:t>
      </w:r>
      <w:r>
        <w:t>madalamal</w:t>
      </w:r>
      <w:r>
        <w:rPr>
          <w:spacing w:val="-3"/>
        </w:rPr>
        <w:t xml:space="preserve"> </w:t>
      </w:r>
      <w:r>
        <w:t>tasandil</w:t>
      </w:r>
      <w:r>
        <w:rPr>
          <w:spacing w:val="-5"/>
        </w:rPr>
        <w:t xml:space="preserve"> </w:t>
      </w:r>
      <w:r>
        <w:t>kohaldatavad</w:t>
      </w:r>
      <w:r>
        <w:rPr>
          <w:spacing w:val="-3"/>
        </w:rPr>
        <w:t xml:space="preserve"> </w:t>
      </w:r>
      <w:r>
        <w:t>reservatsioonid“</w:t>
      </w:r>
      <w:r>
        <w:rPr>
          <w:spacing w:val="-5"/>
        </w:rPr>
        <w:t xml:space="preserve"> </w:t>
      </w:r>
      <w:r>
        <w:t>ning</w:t>
      </w:r>
      <w:r>
        <w:rPr>
          <w:spacing w:val="-3"/>
        </w:rPr>
        <w:t xml:space="preserve"> </w:t>
      </w:r>
      <w:r>
        <w:t>III</w:t>
      </w:r>
      <w:r>
        <w:rPr>
          <w:spacing w:val="-7"/>
        </w:rPr>
        <w:t xml:space="preserve"> </w:t>
      </w:r>
      <w:r>
        <w:t>lisa</w:t>
      </w:r>
      <w:r>
        <w:rPr>
          <w:spacing w:val="-6"/>
        </w:rPr>
        <w:t xml:space="preserve"> </w:t>
      </w:r>
      <w:r>
        <w:t>„</w:t>
      </w:r>
      <w:proofErr w:type="spellStart"/>
      <w:r>
        <w:t>Turulepääsuga</w:t>
      </w:r>
      <w:proofErr w:type="spellEnd"/>
      <w:r>
        <w:t xml:space="preserve"> seotud kohustused“ liites III-B-2 „Mehhiko loend. </w:t>
      </w:r>
      <w:proofErr w:type="spellStart"/>
      <w:r>
        <w:t>Kesktasandist</w:t>
      </w:r>
      <w:proofErr w:type="spellEnd"/>
      <w:r>
        <w:t xml:space="preserve"> madalamal tasandil</w:t>
      </w:r>
    </w:p>
    <w:p w14:paraId="2D74FF85" w14:textId="77777777" w:rsidR="00E10217" w:rsidRDefault="00D01F16">
      <w:pPr>
        <w:pStyle w:val="Kehatekst"/>
        <w:spacing w:line="360" w:lineRule="auto"/>
        <w:ind w:left="1274" w:right="818"/>
      </w:pPr>
      <w:r>
        <w:t>kohaldatavad</w:t>
      </w:r>
      <w:r>
        <w:rPr>
          <w:spacing w:val="-5"/>
        </w:rPr>
        <w:t xml:space="preserve"> </w:t>
      </w:r>
      <w:r>
        <w:t>reservatsioonid“</w:t>
      </w:r>
      <w:r>
        <w:rPr>
          <w:spacing w:val="-5"/>
        </w:rPr>
        <w:t xml:space="preserve"> </w:t>
      </w:r>
      <w:r>
        <w:t>kõik</w:t>
      </w:r>
      <w:r>
        <w:rPr>
          <w:spacing w:val="-5"/>
        </w:rPr>
        <w:t xml:space="preserve"> </w:t>
      </w:r>
      <w:r>
        <w:t>kehtivad</w:t>
      </w:r>
      <w:r>
        <w:rPr>
          <w:spacing w:val="-5"/>
        </w:rPr>
        <w:t xml:space="preserve"> </w:t>
      </w:r>
      <w:r>
        <w:t>nõuetele</w:t>
      </w:r>
      <w:r>
        <w:rPr>
          <w:spacing w:val="-6"/>
        </w:rPr>
        <w:t xml:space="preserve"> </w:t>
      </w:r>
      <w:r>
        <w:t>mittevastavad</w:t>
      </w:r>
      <w:r>
        <w:rPr>
          <w:spacing w:val="-5"/>
        </w:rPr>
        <w:t xml:space="preserve"> </w:t>
      </w:r>
      <w:r>
        <w:t>meetmed,</w:t>
      </w:r>
      <w:r>
        <w:rPr>
          <w:spacing w:val="-5"/>
        </w:rPr>
        <w:t xml:space="preserve"> </w:t>
      </w:r>
      <w:r>
        <w:t>mida rakendatakse föderaalvalitsuse tasandist madalamal tasandil, ning</w:t>
      </w:r>
    </w:p>
    <w:p w14:paraId="7C7B52E0" w14:textId="77777777" w:rsidR="00E10217" w:rsidRDefault="00E10217">
      <w:pPr>
        <w:pStyle w:val="Kehatekst"/>
        <w:spacing w:line="360" w:lineRule="auto"/>
        <w:sectPr w:rsidR="00E10217">
          <w:pgSz w:w="11910" w:h="16850"/>
          <w:pgMar w:top="1340" w:right="566" w:bottom="1380" w:left="425" w:header="0" w:footer="1199" w:gutter="0"/>
          <w:cols w:space="708"/>
        </w:sectPr>
      </w:pPr>
    </w:p>
    <w:p w14:paraId="2227591B" w14:textId="77777777" w:rsidR="00E10217" w:rsidRDefault="00D01F16">
      <w:pPr>
        <w:pStyle w:val="Loendilik"/>
        <w:numPr>
          <w:ilvl w:val="1"/>
          <w:numId w:val="57"/>
        </w:numPr>
        <w:tabs>
          <w:tab w:val="left" w:pos="1274"/>
        </w:tabs>
        <w:spacing w:before="67"/>
        <w:ind w:hanging="566"/>
        <w:rPr>
          <w:sz w:val="24"/>
        </w:rPr>
      </w:pPr>
      <w:r>
        <w:rPr>
          <w:sz w:val="24"/>
        </w:rPr>
        <w:lastRenderedPageBreak/>
        <w:t>I</w:t>
      </w:r>
      <w:r>
        <w:rPr>
          <w:spacing w:val="-8"/>
          <w:sz w:val="24"/>
        </w:rPr>
        <w:t xml:space="preserve"> </w:t>
      </w:r>
      <w:r>
        <w:rPr>
          <w:sz w:val="24"/>
        </w:rPr>
        <w:t>lisa</w:t>
      </w:r>
      <w:r>
        <w:rPr>
          <w:spacing w:val="-1"/>
          <w:sz w:val="24"/>
        </w:rPr>
        <w:t xml:space="preserve"> </w:t>
      </w:r>
      <w:r>
        <w:rPr>
          <w:sz w:val="24"/>
        </w:rPr>
        <w:t>„Kehtivate</w:t>
      </w:r>
      <w:r>
        <w:rPr>
          <w:spacing w:val="-1"/>
          <w:sz w:val="24"/>
        </w:rPr>
        <w:t xml:space="preserve"> </w:t>
      </w:r>
      <w:r>
        <w:rPr>
          <w:sz w:val="24"/>
        </w:rPr>
        <w:t>meetmetega</w:t>
      </w:r>
      <w:r>
        <w:rPr>
          <w:spacing w:val="-4"/>
          <w:sz w:val="24"/>
        </w:rPr>
        <w:t xml:space="preserve"> </w:t>
      </w:r>
      <w:r>
        <w:rPr>
          <w:sz w:val="24"/>
        </w:rPr>
        <w:t>seotud</w:t>
      </w:r>
      <w:r>
        <w:rPr>
          <w:spacing w:val="-1"/>
          <w:sz w:val="24"/>
        </w:rPr>
        <w:t xml:space="preserve"> </w:t>
      </w:r>
      <w:r>
        <w:rPr>
          <w:sz w:val="24"/>
        </w:rPr>
        <w:t>reservatsioonid“</w:t>
      </w:r>
      <w:r>
        <w:rPr>
          <w:spacing w:val="-2"/>
          <w:sz w:val="24"/>
        </w:rPr>
        <w:t xml:space="preserve"> </w:t>
      </w:r>
      <w:r>
        <w:rPr>
          <w:sz w:val="24"/>
        </w:rPr>
        <w:t>liites</w:t>
      </w:r>
      <w:r>
        <w:rPr>
          <w:spacing w:val="1"/>
          <w:sz w:val="24"/>
        </w:rPr>
        <w:t xml:space="preserve"> </w:t>
      </w:r>
      <w:r>
        <w:rPr>
          <w:sz w:val="24"/>
        </w:rPr>
        <w:t>I-B-1 „Mehhiko</w:t>
      </w:r>
      <w:r>
        <w:rPr>
          <w:spacing w:val="1"/>
          <w:sz w:val="24"/>
        </w:rPr>
        <w:t xml:space="preserve"> </w:t>
      </w:r>
      <w:r>
        <w:rPr>
          <w:spacing w:val="-2"/>
          <w:sz w:val="24"/>
        </w:rPr>
        <w:t>loetelu.</w:t>
      </w:r>
    </w:p>
    <w:p w14:paraId="5A9232DB" w14:textId="77777777" w:rsidR="00E10217" w:rsidRDefault="00D01F16">
      <w:pPr>
        <w:pStyle w:val="Kehatekst"/>
        <w:spacing w:before="139"/>
        <w:ind w:left="1274"/>
      </w:pPr>
      <w:proofErr w:type="spellStart"/>
      <w:r>
        <w:t>Kesktasandil</w:t>
      </w:r>
      <w:proofErr w:type="spellEnd"/>
      <w:r>
        <w:t xml:space="preserve"> kohaldatavad</w:t>
      </w:r>
      <w:r>
        <w:rPr>
          <w:spacing w:val="-1"/>
        </w:rPr>
        <w:t xml:space="preserve"> </w:t>
      </w:r>
      <w:r>
        <w:t>reservatsioonid“</w:t>
      </w:r>
      <w:r>
        <w:rPr>
          <w:spacing w:val="-1"/>
        </w:rPr>
        <w:t xml:space="preserve"> </w:t>
      </w:r>
      <w:r>
        <w:t>ning</w:t>
      </w:r>
      <w:r>
        <w:rPr>
          <w:spacing w:val="1"/>
        </w:rPr>
        <w:t xml:space="preserve"> </w:t>
      </w:r>
      <w:r>
        <w:t>II</w:t>
      </w:r>
      <w:r>
        <w:rPr>
          <w:spacing w:val="-1"/>
        </w:rPr>
        <w:t xml:space="preserve"> </w:t>
      </w:r>
      <w:r>
        <w:t>lisa</w:t>
      </w:r>
      <w:r>
        <w:rPr>
          <w:spacing w:val="-2"/>
        </w:rPr>
        <w:t xml:space="preserve"> </w:t>
      </w:r>
      <w:r>
        <w:t>„Tulevaste</w:t>
      </w:r>
      <w:r>
        <w:rPr>
          <w:spacing w:val="-1"/>
        </w:rPr>
        <w:t xml:space="preserve"> </w:t>
      </w:r>
      <w:r>
        <w:t>meetmetega</w:t>
      </w:r>
      <w:r>
        <w:rPr>
          <w:spacing w:val="-2"/>
        </w:rPr>
        <w:t xml:space="preserve"> seotud</w:t>
      </w:r>
    </w:p>
    <w:p w14:paraId="35B5D16D" w14:textId="77777777" w:rsidR="00E10217" w:rsidRDefault="00D01F16">
      <w:pPr>
        <w:pStyle w:val="Kehatekst"/>
        <w:spacing w:before="137" w:line="360" w:lineRule="auto"/>
        <w:ind w:left="1274" w:right="818"/>
      </w:pPr>
      <w:r>
        <w:t>reservatsioonid“</w:t>
      </w:r>
      <w:r>
        <w:rPr>
          <w:spacing w:val="-6"/>
        </w:rPr>
        <w:t xml:space="preserve"> </w:t>
      </w:r>
      <w:r>
        <w:t>liites</w:t>
      </w:r>
      <w:r>
        <w:rPr>
          <w:spacing w:val="-6"/>
        </w:rPr>
        <w:t xml:space="preserve"> </w:t>
      </w:r>
      <w:r>
        <w:t>II-B</w:t>
      </w:r>
      <w:r>
        <w:rPr>
          <w:spacing w:val="-6"/>
        </w:rPr>
        <w:t xml:space="preserve"> </w:t>
      </w:r>
      <w:r>
        <w:t>„Mehhiko</w:t>
      </w:r>
      <w:r>
        <w:rPr>
          <w:spacing w:val="-6"/>
        </w:rPr>
        <w:t xml:space="preserve"> </w:t>
      </w:r>
      <w:r>
        <w:t>loetelu.</w:t>
      </w:r>
      <w:r>
        <w:rPr>
          <w:spacing w:val="-6"/>
        </w:rPr>
        <w:t xml:space="preserve"> </w:t>
      </w:r>
      <w:proofErr w:type="spellStart"/>
      <w:r>
        <w:t>Kesktasandil</w:t>
      </w:r>
      <w:proofErr w:type="spellEnd"/>
      <w:r>
        <w:rPr>
          <w:spacing w:val="-6"/>
        </w:rPr>
        <w:t xml:space="preserve"> </w:t>
      </w:r>
      <w:r>
        <w:t>kohaldatavad</w:t>
      </w:r>
      <w:r>
        <w:rPr>
          <w:spacing w:val="-4"/>
        </w:rPr>
        <w:t xml:space="preserve"> </w:t>
      </w:r>
      <w:r>
        <w:t>reservatsioonid“ tema toimivusnõuded.</w:t>
      </w:r>
    </w:p>
    <w:p w14:paraId="1B302295" w14:textId="77777777" w:rsidR="00E10217" w:rsidRDefault="00E10217">
      <w:pPr>
        <w:pStyle w:val="Kehatekst"/>
        <w:spacing w:before="139"/>
      </w:pPr>
    </w:p>
    <w:p w14:paraId="20AB7BC2" w14:textId="77777777" w:rsidR="00E10217" w:rsidRDefault="00D01F16">
      <w:pPr>
        <w:pStyle w:val="Kehatekst"/>
        <w:spacing w:before="1" w:line="360" w:lineRule="auto"/>
        <w:ind w:left="708" w:right="546"/>
      </w:pPr>
      <w:r>
        <w:t>Euroopa</w:t>
      </w:r>
      <w:r>
        <w:rPr>
          <w:spacing w:val="-4"/>
        </w:rPr>
        <w:t xml:space="preserve"> </w:t>
      </w:r>
      <w:r>
        <w:t>Liit</w:t>
      </w:r>
      <w:r>
        <w:rPr>
          <w:spacing w:val="-3"/>
        </w:rPr>
        <w:t xml:space="preserve"> </w:t>
      </w:r>
      <w:r>
        <w:t>vaatab</w:t>
      </w:r>
      <w:r>
        <w:rPr>
          <w:spacing w:val="-3"/>
        </w:rPr>
        <w:t xml:space="preserve"> </w:t>
      </w:r>
      <w:r>
        <w:t>selle</w:t>
      </w:r>
      <w:r>
        <w:rPr>
          <w:spacing w:val="-4"/>
        </w:rPr>
        <w:t xml:space="preserve"> </w:t>
      </w:r>
      <w:r>
        <w:t>eelnõu</w:t>
      </w:r>
      <w:r>
        <w:rPr>
          <w:spacing w:val="-3"/>
        </w:rPr>
        <w:t xml:space="preserve"> </w:t>
      </w:r>
      <w:r>
        <w:t>kolme</w:t>
      </w:r>
      <w:r>
        <w:rPr>
          <w:spacing w:val="-3"/>
        </w:rPr>
        <w:t xml:space="preserve"> </w:t>
      </w:r>
      <w:r>
        <w:t>kuu</w:t>
      </w:r>
      <w:r>
        <w:rPr>
          <w:spacing w:val="-3"/>
        </w:rPr>
        <w:t xml:space="preserve"> </w:t>
      </w:r>
      <w:r>
        <w:t>jooksul</w:t>
      </w:r>
      <w:r>
        <w:rPr>
          <w:spacing w:val="-3"/>
        </w:rPr>
        <w:t xml:space="preserve"> </w:t>
      </w:r>
      <w:r>
        <w:t>läbi</w:t>
      </w:r>
      <w:r>
        <w:rPr>
          <w:spacing w:val="-3"/>
        </w:rPr>
        <w:t xml:space="preserve"> </w:t>
      </w:r>
      <w:r>
        <w:t>ja</w:t>
      </w:r>
      <w:r>
        <w:rPr>
          <w:spacing w:val="-3"/>
        </w:rPr>
        <w:t xml:space="preserve"> </w:t>
      </w:r>
      <w:r>
        <w:t>konsulteerib Mehhikoga</w:t>
      </w:r>
      <w:r>
        <w:rPr>
          <w:spacing w:val="-3"/>
        </w:rPr>
        <w:t xml:space="preserve"> </w:t>
      </w:r>
      <w:r>
        <w:t>kõikides</w:t>
      </w:r>
      <w:r>
        <w:rPr>
          <w:spacing w:val="-3"/>
        </w:rPr>
        <w:t xml:space="preserve"> </w:t>
      </w:r>
      <w:r>
        <w:t xml:space="preserve">sellega seotud küsimustes. Pärast konsulteerimist võtab </w:t>
      </w:r>
      <w:proofErr w:type="spellStart"/>
      <w:r>
        <w:t>ühisnõukogu</w:t>
      </w:r>
      <w:proofErr w:type="spellEnd"/>
      <w:r>
        <w:t xml:space="preserve"> käesolevas lõikes osutatud lisade muudatused vastu. Muudetud lisasid kohaldatakse alates muudatuste vastuvõtmise kuupäevast.</w:t>
      </w:r>
    </w:p>
    <w:p w14:paraId="6DB77BD8" w14:textId="77777777" w:rsidR="00E10217" w:rsidRDefault="00E10217">
      <w:pPr>
        <w:pStyle w:val="Kehatekst"/>
      </w:pPr>
    </w:p>
    <w:p w14:paraId="3316FA6A" w14:textId="77777777" w:rsidR="00E10217" w:rsidRDefault="00E10217">
      <w:pPr>
        <w:pStyle w:val="Kehatekst"/>
        <w:spacing w:before="275"/>
      </w:pPr>
    </w:p>
    <w:p w14:paraId="1391928C" w14:textId="77777777" w:rsidR="00E10217" w:rsidRDefault="00D01F16">
      <w:pPr>
        <w:pStyle w:val="Pealkiri1"/>
        <w:ind w:left="139"/>
      </w:pPr>
      <w:r>
        <w:t>C</w:t>
      </w:r>
      <w:r>
        <w:rPr>
          <w:spacing w:val="1"/>
        </w:rPr>
        <w:t xml:space="preserve"> </w:t>
      </w:r>
      <w:r>
        <w:rPr>
          <w:spacing w:val="-4"/>
        </w:rPr>
        <w:t>JAGU</w:t>
      </w:r>
    </w:p>
    <w:p w14:paraId="52AFB6C3" w14:textId="77777777" w:rsidR="00E10217" w:rsidRDefault="00E10217">
      <w:pPr>
        <w:pStyle w:val="Kehatekst"/>
      </w:pPr>
    </w:p>
    <w:p w14:paraId="3A032FA1" w14:textId="77777777" w:rsidR="00E10217" w:rsidRDefault="00E10217">
      <w:pPr>
        <w:pStyle w:val="Kehatekst"/>
      </w:pPr>
    </w:p>
    <w:p w14:paraId="274716B2" w14:textId="77777777" w:rsidR="00E10217" w:rsidRDefault="00D01F16">
      <w:pPr>
        <w:pStyle w:val="Kehatekst"/>
        <w:ind w:left="135"/>
        <w:jc w:val="center"/>
      </w:pPr>
      <w:r>
        <w:t>Investeeringute</w:t>
      </w:r>
      <w:r>
        <w:rPr>
          <w:spacing w:val="-5"/>
        </w:rPr>
        <w:t xml:space="preserve"> </w:t>
      </w:r>
      <w:r>
        <w:rPr>
          <w:spacing w:val="-2"/>
        </w:rPr>
        <w:t>kaitse</w:t>
      </w:r>
    </w:p>
    <w:p w14:paraId="6D3E7105" w14:textId="77777777" w:rsidR="00E10217" w:rsidRDefault="00E10217">
      <w:pPr>
        <w:pStyle w:val="Kehatekst"/>
      </w:pPr>
    </w:p>
    <w:p w14:paraId="0F82BC2A" w14:textId="77777777" w:rsidR="00E10217" w:rsidRDefault="00E10217">
      <w:pPr>
        <w:pStyle w:val="Kehatekst"/>
      </w:pPr>
    </w:p>
    <w:p w14:paraId="257947BD" w14:textId="77777777" w:rsidR="00E10217" w:rsidRDefault="00E10217">
      <w:pPr>
        <w:pStyle w:val="Kehatekst"/>
        <w:spacing w:before="140"/>
      </w:pPr>
    </w:p>
    <w:p w14:paraId="38C1E524" w14:textId="77777777" w:rsidR="00E10217" w:rsidRDefault="00D01F16">
      <w:pPr>
        <w:pStyle w:val="Pealkiri1"/>
      </w:pPr>
      <w:r>
        <w:t>ARTIKKEL</w:t>
      </w:r>
      <w:r>
        <w:rPr>
          <w:spacing w:val="-3"/>
        </w:rPr>
        <w:t xml:space="preserve"> </w:t>
      </w:r>
      <w:r>
        <w:rPr>
          <w:spacing w:val="-2"/>
        </w:rPr>
        <w:t>10.13</w:t>
      </w:r>
    </w:p>
    <w:p w14:paraId="01807ADC" w14:textId="77777777" w:rsidR="00E10217" w:rsidRDefault="00E10217">
      <w:pPr>
        <w:pStyle w:val="Kehatekst"/>
      </w:pPr>
    </w:p>
    <w:p w14:paraId="38F6092A" w14:textId="77777777" w:rsidR="00E10217" w:rsidRDefault="00E10217">
      <w:pPr>
        <w:pStyle w:val="Kehatekst"/>
      </w:pPr>
    </w:p>
    <w:p w14:paraId="51CA4F6C" w14:textId="77777777" w:rsidR="00E10217" w:rsidRDefault="00D01F16">
      <w:pPr>
        <w:pStyle w:val="Kehatekst"/>
        <w:ind w:left="138"/>
        <w:jc w:val="center"/>
      </w:pPr>
      <w:r>
        <w:rPr>
          <w:spacing w:val="-2"/>
        </w:rPr>
        <w:t>Kohaldamisala</w:t>
      </w:r>
    </w:p>
    <w:p w14:paraId="5955CC42" w14:textId="77777777" w:rsidR="00E10217" w:rsidRDefault="00E10217">
      <w:pPr>
        <w:pStyle w:val="Kehatekst"/>
      </w:pPr>
    </w:p>
    <w:p w14:paraId="4B89DAA4" w14:textId="77777777" w:rsidR="00E10217" w:rsidRDefault="00E10217">
      <w:pPr>
        <w:pStyle w:val="Kehatekst"/>
      </w:pPr>
    </w:p>
    <w:p w14:paraId="0295972E" w14:textId="77777777" w:rsidR="00E10217" w:rsidRDefault="00D01F16">
      <w:pPr>
        <w:pStyle w:val="Kehatekst"/>
        <w:spacing w:line="360" w:lineRule="auto"/>
        <w:ind w:left="708"/>
      </w:pPr>
      <w:r>
        <w:t>Käesolevat</w:t>
      </w:r>
      <w:r>
        <w:rPr>
          <w:spacing w:val="-4"/>
        </w:rPr>
        <w:t xml:space="preserve"> </w:t>
      </w:r>
      <w:r>
        <w:t>jagu</w:t>
      </w:r>
      <w:r>
        <w:rPr>
          <w:spacing w:val="-4"/>
        </w:rPr>
        <w:t xml:space="preserve"> </w:t>
      </w:r>
      <w:r>
        <w:t>kohaldatakse</w:t>
      </w:r>
      <w:r>
        <w:rPr>
          <w:spacing w:val="-5"/>
        </w:rPr>
        <w:t xml:space="preserve"> </w:t>
      </w:r>
      <w:r>
        <w:t>lepinguosalise</w:t>
      </w:r>
      <w:r>
        <w:rPr>
          <w:spacing w:val="-5"/>
        </w:rPr>
        <w:t xml:space="preserve"> </w:t>
      </w:r>
      <w:r>
        <w:t>vastu</w:t>
      </w:r>
      <w:r>
        <w:rPr>
          <w:spacing w:val="-2"/>
        </w:rPr>
        <w:t xml:space="preserve"> </w:t>
      </w:r>
      <w:r>
        <w:t>võetud</w:t>
      </w:r>
      <w:r>
        <w:rPr>
          <w:spacing w:val="-4"/>
        </w:rPr>
        <w:t xml:space="preserve"> </w:t>
      </w:r>
      <w:r>
        <w:t>või</w:t>
      </w:r>
      <w:r>
        <w:rPr>
          <w:spacing w:val="-4"/>
        </w:rPr>
        <w:t xml:space="preserve"> </w:t>
      </w:r>
      <w:r>
        <w:t>kehtima</w:t>
      </w:r>
      <w:r>
        <w:rPr>
          <w:spacing w:val="-4"/>
        </w:rPr>
        <w:t xml:space="preserve"> </w:t>
      </w:r>
      <w:r>
        <w:t>jäetud</w:t>
      </w:r>
      <w:r>
        <w:rPr>
          <w:spacing w:val="-4"/>
        </w:rPr>
        <w:t xml:space="preserve"> </w:t>
      </w:r>
      <w:r>
        <w:t>meetmete</w:t>
      </w:r>
      <w:r>
        <w:rPr>
          <w:spacing w:val="-4"/>
        </w:rPr>
        <w:t xml:space="preserve"> </w:t>
      </w:r>
      <w:r>
        <w:t>suhtes,</w:t>
      </w:r>
      <w:r>
        <w:rPr>
          <w:spacing w:val="-4"/>
        </w:rPr>
        <w:t xml:space="preserve"> </w:t>
      </w:r>
      <w:r>
        <w:t xml:space="preserve">mis </w:t>
      </w:r>
      <w:r>
        <w:rPr>
          <w:spacing w:val="-2"/>
        </w:rPr>
        <w:t>mõjutavad</w:t>
      </w:r>
    </w:p>
    <w:p w14:paraId="3FD56BC5" w14:textId="77777777" w:rsidR="00E10217" w:rsidRDefault="00E10217">
      <w:pPr>
        <w:pStyle w:val="Kehatekst"/>
        <w:spacing w:before="137"/>
      </w:pPr>
    </w:p>
    <w:p w14:paraId="799436E9" w14:textId="77777777" w:rsidR="00E10217" w:rsidRDefault="00D01F16">
      <w:pPr>
        <w:pStyle w:val="Loendilik"/>
        <w:numPr>
          <w:ilvl w:val="0"/>
          <w:numId w:val="56"/>
        </w:numPr>
        <w:tabs>
          <w:tab w:val="left" w:pos="1274"/>
        </w:tabs>
        <w:spacing w:before="1"/>
        <w:ind w:hanging="566"/>
        <w:rPr>
          <w:sz w:val="24"/>
        </w:rPr>
      </w:pPr>
      <w:r>
        <w:rPr>
          <w:sz w:val="24"/>
        </w:rPr>
        <w:t>käesoleva</w:t>
      </w:r>
      <w:r>
        <w:rPr>
          <w:spacing w:val="-3"/>
          <w:sz w:val="24"/>
        </w:rPr>
        <w:t xml:space="preserve"> </w:t>
      </w:r>
      <w:r>
        <w:rPr>
          <w:sz w:val="24"/>
        </w:rPr>
        <w:t>lepinguga</w:t>
      </w:r>
      <w:r>
        <w:rPr>
          <w:spacing w:val="-2"/>
          <w:sz w:val="24"/>
        </w:rPr>
        <w:t xml:space="preserve"> </w:t>
      </w:r>
      <w:r>
        <w:rPr>
          <w:sz w:val="24"/>
        </w:rPr>
        <w:t>hõlmatud</w:t>
      </w:r>
      <w:r>
        <w:rPr>
          <w:spacing w:val="-1"/>
          <w:sz w:val="24"/>
        </w:rPr>
        <w:t xml:space="preserve"> </w:t>
      </w:r>
      <w:r>
        <w:rPr>
          <w:sz w:val="24"/>
        </w:rPr>
        <w:t>investeeringuid</w:t>
      </w:r>
      <w:r>
        <w:rPr>
          <w:spacing w:val="-1"/>
          <w:sz w:val="24"/>
        </w:rPr>
        <w:t xml:space="preserve"> </w:t>
      </w:r>
      <w:r>
        <w:rPr>
          <w:spacing w:val="-5"/>
          <w:sz w:val="24"/>
        </w:rPr>
        <w:t>või</w:t>
      </w:r>
    </w:p>
    <w:p w14:paraId="460B9163" w14:textId="77777777" w:rsidR="00E10217" w:rsidRDefault="00E10217">
      <w:pPr>
        <w:pStyle w:val="Loendilik"/>
        <w:rPr>
          <w:sz w:val="24"/>
        </w:rPr>
        <w:sectPr w:rsidR="00E10217">
          <w:pgSz w:w="11910" w:h="16850"/>
          <w:pgMar w:top="1340" w:right="566" w:bottom="1380" w:left="425" w:header="0" w:footer="1199" w:gutter="0"/>
          <w:cols w:space="708"/>
        </w:sectPr>
      </w:pPr>
    </w:p>
    <w:p w14:paraId="44D56FD6" w14:textId="77777777" w:rsidR="00E10217" w:rsidRDefault="00D01F16">
      <w:pPr>
        <w:pStyle w:val="Loendilik"/>
        <w:numPr>
          <w:ilvl w:val="0"/>
          <w:numId w:val="56"/>
        </w:numPr>
        <w:tabs>
          <w:tab w:val="left" w:pos="1274"/>
        </w:tabs>
        <w:spacing w:before="67"/>
        <w:ind w:hanging="566"/>
        <w:rPr>
          <w:sz w:val="24"/>
        </w:rPr>
      </w:pPr>
      <w:r>
        <w:rPr>
          <w:sz w:val="24"/>
        </w:rPr>
        <w:lastRenderedPageBreak/>
        <w:t>lepinguosalise</w:t>
      </w:r>
      <w:r>
        <w:rPr>
          <w:spacing w:val="-4"/>
          <w:sz w:val="24"/>
        </w:rPr>
        <w:t xml:space="preserve"> </w:t>
      </w:r>
      <w:r>
        <w:rPr>
          <w:sz w:val="24"/>
        </w:rPr>
        <w:t>investoreid seoses</w:t>
      </w:r>
      <w:r>
        <w:rPr>
          <w:spacing w:val="-1"/>
          <w:sz w:val="24"/>
        </w:rPr>
        <w:t xml:space="preserve"> </w:t>
      </w:r>
      <w:r>
        <w:rPr>
          <w:sz w:val="24"/>
        </w:rPr>
        <w:t>käesoleva</w:t>
      </w:r>
      <w:r>
        <w:rPr>
          <w:spacing w:val="-1"/>
          <w:sz w:val="24"/>
        </w:rPr>
        <w:t xml:space="preserve"> </w:t>
      </w:r>
      <w:r>
        <w:rPr>
          <w:sz w:val="24"/>
        </w:rPr>
        <w:t xml:space="preserve">lepinguga hõlmatud </w:t>
      </w:r>
      <w:r>
        <w:rPr>
          <w:spacing w:val="-2"/>
          <w:sz w:val="24"/>
        </w:rPr>
        <w:t>investeeringuga.</w:t>
      </w:r>
    </w:p>
    <w:p w14:paraId="4B303BA9" w14:textId="77777777" w:rsidR="00E10217" w:rsidRDefault="00E10217">
      <w:pPr>
        <w:pStyle w:val="Kehatekst"/>
      </w:pPr>
    </w:p>
    <w:p w14:paraId="146D90D9" w14:textId="77777777" w:rsidR="00E10217" w:rsidRDefault="00E10217">
      <w:pPr>
        <w:pStyle w:val="Kehatekst"/>
      </w:pPr>
    </w:p>
    <w:p w14:paraId="4A5A8F20" w14:textId="77777777" w:rsidR="00E10217" w:rsidRDefault="00E10217">
      <w:pPr>
        <w:pStyle w:val="Kehatekst"/>
        <w:spacing w:before="139"/>
      </w:pPr>
    </w:p>
    <w:p w14:paraId="0F31A49B" w14:textId="77777777" w:rsidR="00E10217" w:rsidRDefault="00D01F16">
      <w:pPr>
        <w:pStyle w:val="Pealkiri1"/>
        <w:spacing w:before="1"/>
      </w:pPr>
      <w:r>
        <w:t>ARTIKKEL</w:t>
      </w:r>
      <w:r>
        <w:rPr>
          <w:spacing w:val="-3"/>
        </w:rPr>
        <w:t xml:space="preserve"> </w:t>
      </w:r>
      <w:r>
        <w:rPr>
          <w:spacing w:val="-2"/>
        </w:rPr>
        <w:t>10.14</w:t>
      </w:r>
    </w:p>
    <w:p w14:paraId="7E8489F3" w14:textId="77777777" w:rsidR="00E10217" w:rsidRDefault="00E10217">
      <w:pPr>
        <w:pStyle w:val="Kehatekst"/>
        <w:spacing w:before="275"/>
      </w:pPr>
    </w:p>
    <w:p w14:paraId="3DAD1F98" w14:textId="77777777" w:rsidR="00E10217" w:rsidRDefault="00D01F16">
      <w:pPr>
        <w:pStyle w:val="Kehatekst"/>
        <w:spacing w:before="1"/>
        <w:ind w:left="134"/>
        <w:jc w:val="center"/>
      </w:pPr>
      <w:r>
        <w:t>Investeeringud</w:t>
      </w:r>
      <w:r>
        <w:rPr>
          <w:spacing w:val="-4"/>
        </w:rPr>
        <w:t xml:space="preserve"> </w:t>
      </w:r>
      <w:r>
        <w:t>ning</w:t>
      </w:r>
      <w:r>
        <w:rPr>
          <w:spacing w:val="-1"/>
        </w:rPr>
        <w:t xml:space="preserve"> </w:t>
      </w:r>
      <w:r>
        <w:t>regulatiivsed</w:t>
      </w:r>
      <w:r>
        <w:rPr>
          <w:spacing w:val="-2"/>
        </w:rPr>
        <w:t xml:space="preserve"> </w:t>
      </w:r>
      <w:r>
        <w:t>eesmärgid</w:t>
      </w:r>
      <w:r>
        <w:rPr>
          <w:spacing w:val="-1"/>
        </w:rPr>
        <w:t xml:space="preserve"> </w:t>
      </w:r>
      <w:r>
        <w:t>ja</w:t>
      </w:r>
      <w:r>
        <w:rPr>
          <w:spacing w:val="-2"/>
        </w:rPr>
        <w:t xml:space="preserve"> meetmed</w:t>
      </w:r>
    </w:p>
    <w:p w14:paraId="35A1EED9" w14:textId="77777777" w:rsidR="00E10217" w:rsidRDefault="00E10217">
      <w:pPr>
        <w:pStyle w:val="Kehatekst"/>
        <w:spacing w:before="275"/>
      </w:pPr>
    </w:p>
    <w:p w14:paraId="2054D280" w14:textId="77777777" w:rsidR="00E10217" w:rsidRDefault="00D01F16">
      <w:pPr>
        <w:pStyle w:val="Loendilik"/>
        <w:numPr>
          <w:ilvl w:val="0"/>
          <w:numId w:val="55"/>
        </w:numPr>
        <w:tabs>
          <w:tab w:val="left" w:pos="1274"/>
        </w:tabs>
        <w:spacing w:before="1" w:line="360" w:lineRule="auto"/>
        <w:ind w:right="590" w:firstLine="0"/>
        <w:rPr>
          <w:sz w:val="24"/>
        </w:rPr>
      </w:pPr>
      <w:r>
        <w:rPr>
          <w:sz w:val="24"/>
        </w:rPr>
        <w:t>Käesoleva</w:t>
      </w:r>
      <w:r>
        <w:rPr>
          <w:spacing w:val="-6"/>
          <w:sz w:val="24"/>
        </w:rPr>
        <w:t xml:space="preserve"> </w:t>
      </w:r>
      <w:r>
        <w:rPr>
          <w:sz w:val="24"/>
        </w:rPr>
        <w:t>jao</w:t>
      </w:r>
      <w:r>
        <w:rPr>
          <w:spacing w:val="-4"/>
          <w:sz w:val="24"/>
        </w:rPr>
        <w:t xml:space="preserve"> </w:t>
      </w:r>
      <w:r>
        <w:rPr>
          <w:sz w:val="24"/>
        </w:rPr>
        <w:t>sätteid</w:t>
      </w:r>
      <w:r>
        <w:rPr>
          <w:spacing w:val="-4"/>
          <w:sz w:val="24"/>
        </w:rPr>
        <w:t xml:space="preserve"> </w:t>
      </w:r>
      <w:r>
        <w:rPr>
          <w:sz w:val="24"/>
        </w:rPr>
        <w:t>ei</w:t>
      </w:r>
      <w:r>
        <w:rPr>
          <w:spacing w:val="-4"/>
          <w:sz w:val="24"/>
        </w:rPr>
        <w:t xml:space="preserve"> </w:t>
      </w:r>
      <w:r>
        <w:rPr>
          <w:sz w:val="24"/>
        </w:rPr>
        <w:t>tõlgendata</w:t>
      </w:r>
      <w:r>
        <w:rPr>
          <w:spacing w:val="-4"/>
          <w:sz w:val="24"/>
        </w:rPr>
        <w:t xml:space="preserve"> </w:t>
      </w:r>
      <w:r>
        <w:rPr>
          <w:sz w:val="24"/>
        </w:rPr>
        <w:t>lepinguosalise</w:t>
      </w:r>
      <w:r>
        <w:rPr>
          <w:spacing w:val="-3"/>
          <w:sz w:val="24"/>
        </w:rPr>
        <w:t xml:space="preserve"> </w:t>
      </w:r>
      <w:r>
        <w:rPr>
          <w:sz w:val="24"/>
        </w:rPr>
        <w:t>kohustusena</w:t>
      </w:r>
      <w:r>
        <w:rPr>
          <w:spacing w:val="-5"/>
          <w:sz w:val="24"/>
        </w:rPr>
        <w:t xml:space="preserve"> </w:t>
      </w:r>
      <w:r>
        <w:rPr>
          <w:sz w:val="24"/>
        </w:rPr>
        <w:t>mitte</w:t>
      </w:r>
      <w:r>
        <w:rPr>
          <w:spacing w:val="-5"/>
          <w:sz w:val="24"/>
        </w:rPr>
        <w:t xml:space="preserve"> </w:t>
      </w:r>
      <w:r>
        <w:rPr>
          <w:sz w:val="24"/>
        </w:rPr>
        <w:t>muuta</w:t>
      </w:r>
      <w:r>
        <w:rPr>
          <w:spacing w:val="-5"/>
          <w:sz w:val="24"/>
        </w:rPr>
        <w:t xml:space="preserve"> </w:t>
      </w:r>
      <w:r>
        <w:rPr>
          <w:sz w:val="24"/>
        </w:rPr>
        <w:t>oma</w:t>
      </w:r>
      <w:r>
        <w:rPr>
          <w:spacing w:val="-4"/>
          <w:sz w:val="24"/>
        </w:rPr>
        <w:t xml:space="preserve"> </w:t>
      </w:r>
      <w:r>
        <w:rPr>
          <w:sz w:val="24"/>
        </w:rPr>
        <w:t>territooriumil kohaldatavat õigus- ja regulatiivset raamistikku, sealhulgas viisil, mis võib negatiivselt mõjutada käesoleva lepinguga hõlmatud investeeringute toimimist või investori kasumiootusi.</w:t>
      </w:r>
    </w:p>
    <w:p w14:paraId="711C3FE7" w14:textId="77777777" w:rsidR="00E10217" w:rsidRDefault="00E10217">
      <w:pPr>
        <w:pStyle w:val="Kehatekst"/>
        <w:spacing w:before="138"/>
      </w:pPr>
    </w:p>
    <w:p w14:paraId="63CC8517" w14:textId="77777777" w:rsidR="00E10217" w:rsidRDefault="00D01F16">
      <w:pPr>
        <w:pStyle w:val="Loendilik"/>
        <w:numPr>
          <w:ilvl w:val="0"/>
          <w:numId w:val="55"/>
        </w:numPr>
        <w:tabs>
          <w:tab w:val="left" w:pos="1274"/>
        </w:tabs>
        <w:spacing w:line="357" w:lineRule="auto"/>
        <w:ind w:right="908" w:firstLine="0"/>
        <w:rPr>
          <w:sz w:val="24"/>
        </w:rPr>
      </w:pPr>
      <w:r>
        <w:rPr>
          <w:sz w:val="24"/>
        </w:rPr>
        <w:t>Suurema</w:t>
      </w:r>
      <w:r>
        <w:rPr>
          <w:spacing w:val="-3"/>
          <w:sz w:val="24"/>
        </w:rPr>
        <w:t xml:space="preserve"> </w:t>
      </w:r>
      <w:r>
        <w:rPr>
          <w:sz w:val="24"/>
        </w:rPr>
        <w:t>selguse</w:t>
      </w:r>
      <w:r>
        <w:rPr>
          <w:spacing w:val="-3"/>
          <w:sz w:val="24"/>
        </w:rPr>
        <w:t xml:space="preserve"> </w:t>
      </w:r>
      <w:r>
        <w:rPr>
          <w:sz w:val="24"/>
        </w:rPr>
        <w:t>huvides</w:t>
      </w:r>
      <w:r>
        <w:rPr>
          <w:spacing w:val="-1"/>
          <w:sz w:val="24"/>
        </w:rPr>
        <w:t xml:space="preserve"> </w:t>
      </w:r>
      <w:r>
        <w:rPr>
          <w:sz w:val="24"/>
        </w:rPr>
        <w:t>tuleb</w:t>
      </w:r>
      <w:r>
        <w:rPr>
          <w:spacing w:val="-3"/>
          <w:sz w:val="24"/>
        </w:rPr>
        <w:t xml:space="preserve"> </w:t>
      </w:r>
      <w:r>
        <w:rPr>
          <w:sz w:val="24"/>
        </w:rPr>
        <w:t>märkida,</w:t>
      </w:r>
      <w:r>
        <w:rPr>
          <w:spacing w:val="-3"/>
          <w:sz w:val="24"/>
        </w:rPr>
        <w:t xml:space="preserve"> </w:t>
      </w:r>
      <w:r>
        <w:rPr>
          <w:sz w:val="24"/>
        </w:rPr>
        <w:t>et</w:t>
      </w:r>
      <w:r>
        <w:rPr>
          <w:spacing w:val="-3"/>
          <w:sz w:val="24"/>
        </w:rPr>
        <w:t xml:space="preserve"> </w:t>
      </w:r>
      <w:r>
        <w:rPr>
          <w:sz w:val="24"/>
        </w:rPr>
        <w:t>käesolevat</w:t>
      </w:r>
      <w:r>
        <w:rPr>
          <w:spacing w:val="-3"/>
          <w:sz w:val="24"/>
        </w:rPr>
        <w:t xml:space="preserve"> </w:t>
      </w:r>
      <w:r>
        <w:rPr>
          <w:sz w:val="24"/>
        </w:rPr>
        <w:t>jagu</w:t>
      </w:r>
      <w:r>
        <w:rPr>
          <w:spacing w:val="-3"/>
          <w:sz w:val="24"/>
        </w:rPr>
        <w:t xml:space="preserve"> </w:t>
      </w:r>
      <w:r>
        <w:rPr>
          <w:sz w:val="24"/>
        </w:rPr>
        <w:t>ei</w:t>
      </w:r>
      <w:r>
        <w:rPr>
          <w:spacing w:val="-3"/>
          <w:sz w:val="24"/>
        </w:rPr>
        <w:t xml:space="preserve"> </w:t>
      </w:r>
      <w:r>
        <w:rPr>
          <w:sz w:val="24"/>
        </w:rPr>
        <w:t>tõlgendata</w:t>
      </w:r>
      <w:r>
        <w:rPr>
          <w:spacing w:val="-3"/>
          <w:sz w:val="24"/>
        </w:rPr>
        <w:t xml:space="preserve"> </w:t>
      </w:r>
      <w:r>
        <w:rPr>
          <w:sz w:val="24"/>
        </w:rPr>
        <w:t>nii,</w:t>
      </w:r>
      <w:r>
        <w:rPr>
          <w:spacing w:val="-3"/>
          <w:sz w:val="24"/>
        </w:rPr>
        <w:t xml:space="preserve"> </w:t>
      </w:r>
      <w:r>
        <w:rPr>
          <w:sz w:val="24"/>
        </w:rPr>
        <w:t>et</w:t>
      </w:r>
      <w:r>
        <w:rPr>
          <w:spacing w:val="-3"/>
          <w:sz w:val="24"/>
        </w:rPr>
        <w:t xml:space="preserve"> </w:t>
      </w:r>
      <w:r>
        <w:rPr>
          <w:sz w:val="24"/>
        </w:rPr>
        <w:t>see</w:t>
      </w:r>
      <w:r>
        <w:rPr>
          <w:spacing w:val="-4"/>
          <w:sz w:val="24"/>
        </w:rPr>
        <w:t xml:space="preserve"> </w:t>
      </w:r>
      <w:r>
        <w:rPr>
          <w:sz w:val="24"/>
        </w:rPr>
        <w:t>takistab lepinguosalisel</w:t>
      </w:r>
      <w:r>
        <w:rPr>
          <w:spacing w:val="-4"/>
          <w:sz w:val="24"/>
        </w:rPr>
        <w:t xml:space="preserve"> </w:t>
      </w:r>
      <w:r>
        <w:rPr>
          <w:sz w:val="24"/>
        </w:rPr>
        <w:t>subsiidiumi</w:t>
      </w:r>
      <w:r>
        <w:rPr>
          <w:b/>
          <w:position w:val="8"/>
          <w:sz w:val="16"/>
        </w:rPr>
        <w:t>41</w:t>
      </w:r>
      <w:r>
        <w:rPr>
          <w:b/>
          <w:spacing w:val="17"/>
          <w:position w:val="8"/>
          <w:sz w:val="16"/>
        </w:rPr>
        <w:t xml:space="preserve"> </w:t>
      </w:r>
      <w:r>
        <w:rPr>
          <w:sz w:val="24"/>
        </w:rPr>
        <w:t>andmist</w:t>
      </w:r>
      <w:r>
        <w:rPr>
          <w:spacing w:val="-4"/>
          <w:sz w:val="24"/>
        </w:rPr>
        <w:t xml:space="preserve"> </w:t>
      </w:r>
      <w:r>
        <w:rPr>
          <w:sz w:val="24"/>
        </w:rPr>
        <w:t>lõpetada</w:t>
      </w:r>
      <w:r>
        <w:rPr>
          <w:spacing w:val="-6"/>
          <w:sz w:val="24"/>
        </w:rPr>
        <w:t xml:space="preserve"> </w:t>
      </w:r>
      <w:r>
        <w:rPr>
          <w:sz w:val="24"/>
        </w:rPr>
        <w:t>või</w:t>
      </w:r>
      <w:r>
        <w:rPr>
          <w:spacing w:val="-4"/>
          <w:sz w:val="24"/>
        </w:rPr>
        <w:t xml:space="preserve"> </w:t>
      </w:r>
      <w:r>
        <w:rPr>
          <w:sz w:val="24"/>
        </w:rPr>
        <w:t>nõuda</w:t>
      </w:r>
      <w:r>
        <w:rPr>
          <w:spacing w:val="-4"/>
          <w:sz w:val="24"/>
        </w:rPr>
        <w:t xml:space="preserve"> </w:t>
      </w:r>
      <w:r>
        <w:rPr>
          <w:sz w:val="24"/>
        </w:rPr>
        <w:t>subsiidiumi</w:t>
      </w:r>
      <w:r>
        <w:rPr>
          <w:spacing w:val="-4"/>
          <w:sz w:val="24"/>
        </w:rPr>
        <w:t xml:space="preserve"> </w:t>
      </w:r>
      <w:r>
        <w:rPr>
          <w:sz w:val="24"/>
        </w:rPr>
        <w:t>tagasimaksmist,</w:t>
      </w:r>
      <w:r>
        <w:rPr>
          <w:spacing w:val="-4"/>
          <w:sz w:val="24"/>
        </w:rPr>
        <w:t xml:space="preserve"> </w:t>
      </w:r>
      <w:r>
        <w:rPr>
          <w:sz w:val="24"/>
        </w:rPr>
        <w:t>kui</w:t>
      </w:r>
      <w:r>
        <w:rPr>
          <w:spacing w:val="-4"/>
          <w:sz w:val="24"/>
        </w:rPr>
        <w:t xml:space="preserve"> </w:t>
      </w:r>
      <w:r>
        <w:rPr>
          <w:sz w:val="24"/>
        </w:rPr>
        <w:t>sellise meetme võtmiseks on korralduse andnud pädev kohus, halduskohus või muu pädev asutus, ega tõlgendata ka viisil, mis kohustab lepinguosalist maksma investorile hüvitist.</w:t>
      </w:r>
    </w:p>
    <w:p w14:paraId="381AAD15" w14:textId="77777777" w:rsidR="00E10217" w:rsidRDefault="00E10217">
      <w:pPr>
        <w:pStyle w:val="Kehatekst"/>
        <w:rPr>
          <w:sz w:val="20"/>
        </w:rPr>
      </w:pPr>
    </w:p>
    <w:p w14:paraId="726EBD6B" w14:textId="77777777" w:rsidR="00E10217" w:rsidRDefault="00E10217">
      <w:pPr>
        <w:pStyle w:val="Kehatekst"/>
        <w:rPr>
          <w:sz w:val="20"/>
        </w:rPr>
      </w:pPr>
    </w:p>
    <w:p w14:paraId="1D6593F4" w14:textId="77777777" w:rsidR="00E10217" w:rsidRDefault="00E10217">
      <w:pPr>
        <w:pStyle w:val="Kehatekst"/>
        <w:rPr>
          <w:sz w:val="20"/>
        </w:rPr>
      </w:pPr>
    </w:p>
    <w:p w14:paraId="5CE9C8A3" w14:textId="77777777" w:rsidR="00E10217" w:rsidRDefault="00E10217">
      <w:pPr>
        <w:pStyle w:val="Kehatekst"/>
        <w:rPr>
          <w:sz w:val="20"/>
        </w:rPr>
      </w:pPr>
    </w:p>
    <w:p w14:paraId="0FC2FC9F" w14:textId="77777777" w:rsidR="00E10217" w:rsidRDefault="00E10217">
      <w:pPr>
        <w:pStyle w:val="Kehatekst"/>
        <w:rPr>
          <w:sz w:val="20"/>
        </w:rPr>
      </w:pPr>
    </w:p>
    <w:p w14:paraId="4662065A" w14:textId="77777777" w:rsidR="00E10217" w:rsidRDefault="00E10217">
      <w:pPr>
        <w:pStyle w:val="Kehatekst"/>
        <w:rPr>
          <w:sz w:val="20"/>
        </w:rPr>
      </w:pPr>
    </w:p>
    <w:p w14:paraId="399A7314" w14:textId="77777777" w:rsidR="00E10217" w:rsidRDefault="00E10217">
      <w:pPr>
        <w:pStyle w:val="Kehatekst"/>
        <w:rPr>
          <w:sz w:val="20"/>
        </w:rPr>
      </w:pPr>
    </w:p>
    <w:p w14:paraId="753D8B92" w14:textId="77777777" w:rsidR="00E10217" w:rsidRDefault="00E10217">
      <w:pPr>
        <w:pStyle w:val="Kehatekst"/>
        <w:rPr>
          <w:sz w:val="20"/>
        </w:rPr>
      </w:pPr>
    </w:p>
    <w:p w14:paraId="552060EA" w14:textId="77777777" w:rsidR="00E10217" w:rsidRDefault="00E10217">
      <w:pPr>
        <w:pStyle w:val="Kehatekst"/>
        <w:rPr>
          <w:sz w:val="20"/>
        </w:rPr>
      </w:pPr>
    </w:p>
    <w:p w14:paraId="5632DB08" w14:textId="77777777" w:rsidR="00E10217" w:rsidRDefault="00E10217">
      <w:pPr>
        <w:pStyle w:val="Kehatekst"/>
        <w:rPr>
          <w:sz w:val="20"/>
        </w:rPr>
      </w:pPr>
    </w:p>
    <w:p w14:paraId="78099C91" w14:textId="77777777" w:rsidR="00E10217" w:rsidRDefault="00E10217">
      <w:pPr>
        <w:pStyle w:val="Kehatekst"/>
        <w:rPr>
          <w:sz w:val="20"/>
        </w:rPr>
      </w:pPr>
    </w:p>
    <w:p w14:paraId="23C85EA3" w14:textId="77777777" w:rsidR="00E10217" w:rsidRDefault="00E10217">
      <w:pPr>
        <w:pStyle w:val="Kehatekst"/>
        <w:rPr>
          <w:sz w:val="20"/>
        </w:rPr>
      </w:pPr>
    </w:p>
    <w:p w14:paraId="58E365B6" w14:textId="77777777" w:rsidR="00E10217" w:rsidRDefault="00E10217">
      <w:pPr>
        <w:pStyle w:val="Kehatekst"/>
        <w:rPr>
          <w:sz w:val="20"/>
        </w:rPr>
      </w:pPr>
    </w:p>
    <w:p w14:paraId="26C1D06F" w14:textId="77777777" w:rsidR="00E10217" w:rsidRDefault="00E10217">
      <w:pPr>
        <w:pStyle w:val="Kehatekst"/>
        <w:rPr>
          <w:sz w:val="20"/>
        </w:rPr>
      </w:pPr>
    </w:p>
    <w:p w14:paraId="7465F994" w14:textId="77777777" w:rsidR="00E10217" w:rsidRDefault="00E10217">
      <w:pPr>
        <w:pStyle w:val="Kehatekst"/>
        <w:rPr>
          <w:sz w:val="20"/>
        </w:rPr>
      </w:pPr>
    </w:p>
    <w:p w14:paraId="07249902" w14:textId="77777777" w:rsidR="00E10217" w:rsidRDefault="00E10217">
      <w:pPr>
        <w:pStyle w:val="Kehatekst"/>
        <w:rPr>
          <w:sz w:val="20"/>
        </w:rPr>
      </w:pPr>
    </w:p>
    <w:p w14:paraId="220E871E" w14:textId="77777777" w:rsidR="00E10217" w:rsidRDefault="00E10217">
      <w:pPr>
        <w:pStyle w:val="Kehatekst"/>
        <w:rPr>
          <w:sz w:val="20"/>
        </w:rPr>
      </w:pPr>
    </w:p>
    <w:p w14:paraId="226255E1" w14:textId="77777777" w:rsidR="00E10217" w:rsidRDefault="00E10217">
      <w:pPr>
        <w:pStyle w:val="Kehatekst"/>
        <w:rPr>
          <w:sz w:val="20"/>
        </w:rPr>
      </w:pPr>
    </w:p>
    <w:p w14:paraId="31855342" w14:textId="77777777" w:rsidR="00E10217" w:rsidRDefault="00E10217">
      <w:pPr>
        <w:pStyle w:val="Kehatekst"/>
        <w:rPr>
          <w:sz w:val="20"/>
        </w:rPr>
      </w:pPr>
    </w:p>
    <w:p w14:paraId="62D7DF7E" w14:textId="77777777" w:rsidR="00E10217" w:rsidRDefault="00E10217">
      <w:pPr>
        <w:pStyle w:val="Kehatekst"/>
        <w:rPr>
          <w:sz w:val="20"/>
        </w:rPr>
      </w:pPr>
    </w:p>
    <w:p w14:paraId="0EA5E0C8" w14:textId="77777777" w:rsidR="00E10217" w:rsidRDefault="00E10217">
      <w:pPr>
        <w:pStyle w:val="Kehatekst"/>
        <w:rPr>
          <w:sz w:val="20"/>
        </w:rPr>
      </w:pPr>
    </w:p>
    <w:p w14:paraId="0CAD23BD" w14:textId="77777777" w:rsidR="00E10217" w:rsidRDefault="00E10217">
      <w:pPr>
        <w:pStyle w:val="Kehatekst"/>
        <w:rPr>
          <w:sz w:val="20"/>
        </w:rPr>
      </w:pPr>
    </w:p>
    <w:p w14:paraId="6940BD49" w14:textId="77777777" w:rsidR="00E10217" w:rsidRDefault="00E10217">
      <w:pPr>
        <w:pStyle w:val="Kehatekst"/>
        <w:rPr>
          <w:sz w:val="20"/>
        </w:rPr>
      </w:pPr>
    </w:p>
    <w:p w14:paraId="73AA7920" w14:textId="77777777" w:rsidR="00E10217" w:rsidRDefault="00E10217">
      <w:pPr>
        <w:pStyle w:val="Kehatekst"/>
        <w:rPr>
          <w:sz w:val="20"/>
        </w:rPr>
      </w:pPr>
    </w:p>
    <w:p w14:paraId="6DF5B822" w14:textId="77777777" w:rsidR="00E10217" w:rsidRDefault="00E10217">
      <w:pPr>
        <w:pStyle w:val="Kehatekst"/>
        <w:rPr>
          <w:sz w:val="20"/>
        </w:rPr>
      </w:pPr>
    </w:p>
    <w:p w14:paraId="06A5E5C5" w14:textId="77777777" w:rsidR="00E10217" w:rsidRDefault="00D01F16">
      <w:pPr>
        <w:pStyle w:val="Kehatekst"/>
        <w:spacing w:before="182"/>
        <w:rPr>
          <w:sz w:val="20"/>
        </w:rPr>
      </w:pPr>
      <w:r>
        <w:rPr>
          <w:noProof/>
          <w:sz w:val="20"/>
        </w:rPr>
        <mc:AlternateContent>
          <mc:Choice Requires="wps">
            <w:drawing>
              <wp:anchor distT="0" distB="0" distL="0" distR="0" simplePos="0" relativeHeight="487603712" behindDoc="1" locked="0" layoutInCell="1" allowOverlap="1" wp14:anchorId="1EADD8AE" wp14:editId="0E5E4C8D">
                <wp:simplePos x="0" y="0"/>
                <wp:positionH relativeFrom="page">
                  <wp:posOffset>719632</wp:posOffset>
                </wp:positionH>
                <wp:positionV relativeFrom="paragraph">
                  <wp:posOffset>277159</wp:posOffset>
                </wp:positionV>
                <wp:extent cx="1829435" cy="762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B1B228" id="Graphic 33" o:spid="_x0000_s1026" style="position:absolute;margin-left:56.65pt;margin-top:21.8pt;width:144.05pt;height:.6pt;z-index:-157127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" path="m1829054,l,,,7619r1829054,l1829054,xe" fillcolor="black" stroked="f">
                <v:path arrowok="t"/>
                <w10:wrap type="topAndBottom" anchorx="page"/>
              </v:shape>
            </w:pict>
          </mc:Fallback>
        </mc:AlternateContent>
      </w:r>
    </w:p>
    <w:p w14:paraId="256C5BF5" w14:textId="77777777" w:rsidR="00E10217" w:rsidRDefault="00D01F16">
      <w:pPr>
        <w:pStyle w:val="Kehatekst"/>
        <w:tabs>
          <w:tab w:val="left" w:pos="1274"/>
        </w:tabs>
        <w:spacing w:before="234"/>
        <w:ind w:left="1274" w:right="688" w:hanging="567"/>
      </w:pPr>
      <w:r>
        <w:rPr>
          <w:b/>
          <w:spacing w:val="-6"/>
          <w:position w:val="8"/>
          <w:sz w:val="16"/>
        </w:rPr>
        <w:t>41</w:t>
      </w:r>
      <w:r>
        <w:rPr>
          <w:b/>
          <w:position w:val="8"/>
          <w:sz w:val="16"/>
        </w:rPr>
        <w:tab/>
      </w:r>
      <w:r>
        <w:t>Euroopa Liidu puhul hõlmab „subsiidium“ igasugust Euroopa Liidu liikmesriigi poolt või selle liikmesriigi riiklikest vahenditest antavat abi, mis moonutab või ähvardab moonutada konkurentsi,</w:t>
      </w:r>
      <w:r>
        <w:rPr>
          <w:spacing w:val="-3"/>
        </w:rPr>
        <w:t xml:space="preserve"> </w:t>
      </w:r>
      <w:r>
        <w:t>soodustades</w:t>
      </w:r>
      <w:r>
        <w:rPr>
          <w:spacing w:val="-2"/>
        </w:rPr>
        <w:t xml:space="preserve"> </w:t>
      </w:r>
      <w:r>
        <w:t>teatavaid</w:t>
      </w:r>
      <w:r>
        <w:rPr>
          <w:spacing w:val="-3"/>
        </w:rPr>
        <w:t xml:space="preserve"> </w:t>
      </w:r>
      <w:r>
        <w:t>ettevõtjaid</w:t>
      </w:r>
      <w:r>
        <w:rPr>
          <w:spacing w:val="-3"/>
        </w:rPr>
        <w:t xml:space="preserve"> </w:t>
      </w:r>
      <w:r>
        <w:t>või</w:t>
      </w:r>
      <w:r>
        <w:rPr>
          <w:spacing w:val="-2"/>
        </w:rPr>
        <w:t xml:space="preserve"> </w:t>
      </w:r>
      <w:r>
        <w:t>teatavate</w:t>
      </w:r>
      <w:r>
        <w:rPr>
          <w:spacing w:val="-3"/>
        </w:rPr>
        <w:t xml:space="preserve"> </w:t>
      </w:r>
      <w:r>
        <w:t>kaupade</w:t>
      </w:r>
      <w:r>
        <w:rPr>
          <w:spacing w:val="-4"/>
        </w:rPr>
        <w:t xml:space="preserve"> </w:t>
      </w:r>
      <w:r>
        <w:t>tootmist,</w:t>
      </w:r>
      <w:r>
        <w:rPr>
          <w:spacing w:val="-3"/>
        </w:rPr>
        <w:t xml:space="preserve"> </w:t>
      </w:r>
      <w:r>
        <w:t>ja</w:t>
      </w:r>
      <w:r>
        <w:rPr>
          <w:spacing w:val="-4"/>
        </w:rPr>
        <w:t xml:space="preserve"> </w:t>
      </w:r>
      <w:r>
        <w:t>mis</w:t>
      </w:r>
      <w:r>
        <w:rPr>
          <w:spacing w:val="-3"/>
        </w:rPr>
        <w:t xml:space="preserve"> </w:t>
      </w:r>
      <w:r>
        <w:t>mõjutab Euroopa Liidu liikmesriikide vahelist kaubandust.</w:t>
      </w:r>
    </w:p>
    <w:p w14:paraId="491091FB" w14:textId="77777777" w:rsidR="00E10217" w:rsidRDefault="00E10217">
      <w:pPr>
        <w:pStyle w:val="Kehatekst"/>
        <w:sectPr w:rsidR="00E10217">
          <w:pgSz w:w="11910" w:h="16850"/>
          <w:pgMar w:top="1340" w:right="566" w:bottom="1380" w:left="425" w:header="0" w:footer="1199" w:gutter="0"/>
          <w:cols w:space="708"/>
        </w:sectPr>
      </w:pPr>
    </w:p>
    <w:p w14:paraId="1BBD2B12" w14:textId="77777777" w:rsidR="00E10217" w:rsidRDefault="00D01F16">
      <w:pPr>
        <w:pStyle w:val="Loendilik"/>
        <w:numPr>
          <w:ilvl w:val="0"/>
          <w:numId w:val="55"/>
        </w:numPr>
        <w:tabs>
          <w:tab w:val="left" w:pos="1274"/>
        </w:tabs>
        <w:spacing w:before="67" w:line="360" w:lineRule="auto"/>
        <w:ind w:right="728" w:firstLine="0"/>
        <w:rPr>
          <w:sz w:val="24"/>
        </w:rPr>
      </w:pPr>
      <w:r>
        <w:rPr>
          <w:sz w:val="24"/>
        </w:rPr>
        <w:lastRenderedPageBreak/>
        <w:t>Suurema selguse huvides tuleb märkida, et käesoleva jao rikkumisena ei käsitata lepinguosalise</w:t>
      </w:r>
      <w:r>
        <w:rPr>
          <w:spacing w:val="-4"/>
          <w:sz w:val="24"/>
        </w:rPr>
        <w:t xml:space="preserve"> </w:t>
      </w:r>
      <w:r>
        <w:rPr>
          <w:sz w:val="24"/>
        </w:rPr>
        <w:t>otsust</w:t>
      </w:r>
      <w:r>
        <w:rPr>
          <w:spacing w:val="-3"/>
          <w:sz w:val="24"/>
        </w:rPr>
        <w:t xml:space="preserve"> </w:t>
      </w:r>
      <w:r>
        <w:rPr>
          <w:sz w:val="24"/>
        </w:rPr>
        <w:t>mitte</w:t>
      </w:r>
      <w:r>
        <w:rPr>
          <w:spacing w:val="-4"/>
          <w:sz w:val="24"/>
        </w:rPr>
        <w:t xml:space="preserve"> </w:t>
      </w:r>
      <w:r>
        <w:rPr>
          <w:sz w:val="24"/>
        </w:rPr>
        <w:t>kehtestada,</w:t>
      </w:r>
      <w:r>
        <w:rPr>
          <w:spacing w:val="-3"/>
          <w:sz w:val="24"/>
        </w:rPr>
        <w:t xml:space="preserve"> </w:t>
      </w:r>
      <w:r>
        <w:rPr>
          <w:sz w:val="24"/>
        </w:rPr>
        <w:t>uuendada</w:t>
      </w:r>
      <w:r>
        <w:rPr>
          <w:spacing w:val="-4"/>
          <w:sz w:val="24"/>
        </w:rPr>
        <w:t xml:space="preserve"> </w:t>
      </w:r>
      <w:r>
        <w:rPr>
          <w:sz w:val="24"/>
        </w:rPr>
        <w:t>või</w:t>
      </w:r>
      <w:r>
        <w:rPr>
          <w:spacing w:val="-3"/>
          <w:sz w:val="24"/>
        </w:rPr>
        <w:t xml:space="preserve"> </w:t>
      </w:r>
      <w:r>
        <w:rPr>
          <w:sz w:val="24"/>
        </w:rPr>
        <w:t>säilitada</w:t>
      </w:r>
      <w:r>
        <w:rPr>
          <w:spacing w:val="-4"/>
          <w:sz w:val="24"/>
        </w:rPr>
        <w:t xml:space="preserve"> </w:t>
      </w:r>
      <w:r>
        <w:rPr>
          <w:sz w:val="24"/>
        </w:rPr>
        <w:t>subsiidiumi</w:t>
      </w:r>
      <w:r>
        <w:rPr>
          <w:spacing w:val="-3"/>
          <w:sz w:val="24"/>
        </w:rPr>
        <w:t xml:space="preserve"> </w:t>
      </w:r>
      <w:r>
        <w:rPr>
          <w:sz w:val="24"/>
        </w:rPr>
        <w:t>või</w:t>
      </w:r>
      <w:r>
        <w:rPr>
          <w:spacing w:val="-3"/>
          <w:sz w:val="24"/>
        </w:rPr>
        <w:t xml:space="preserve"> </w:t>
      </w:r>
      <w:r>
        <w:rPr>
          <w:sz w:val="24"/>
        </w:rPr>
        <w:t>toetust,</w:t>
      </w:r>
      <w:r>
        <w:rPr>
          <w:spacing w:val="-3"/>
          <w:sz w:val="24"/>
        </w:rPr>
        <w:t xml:space="preserve"> </w:t>
      </w:r>
      <w:r>
        <w:rPr>
          <w:sz w:val="24"/>
        </w:rPr>
        <w:t>kui</w:t>
      </w:r>
      <w:r>
        <w:rPr>
          <w:spacing w:val="-3"/>
          <w:sz w:val="24"/>
        </w:rPr>
        <w:t xml:space="preserve"> </w:t>
      </w:r>
      <w:r>
        <w:rPr>
          <w:sz w:val="24"/>
        </w:rPr>
        <w:t>see</w:t>
      </w:r>
      <w:r>
        <w:rPr>
          <w:spacing w:val="-4"/>
          <w:sz w:val="24"/>
        </w:rPr>
        <w:t xml:space="preserve"> </w:t>
      </w:r>
      <w:r>
        <w:rPr>
          <w:sz w:val="24"/>
        </w:rPr>
        <w:t>otsus on tehtud järgmistel asjaoludel:</w:t>
      </w:r>
    </w:p>
    <w:p w14:paraId="4329FFB2" w14:textId="77777777" w:rsidR="00E10217" w:rsidRDefault="00E10217">
      <w:pPr>
        <w:pStyle w:val="Kehatekst"/>
        <w:spacing w:before="138"/>
      </w:pPr>
    </w:p>
    <w:p w14:paraId="3D43254F" w14:textId="77777777" w:rsidR="00E10217" w:rsidRDefault="00D01F16">
      <w:pPr>
        <w:pStyle w:val="Loendilik"/>
        <w:numPr>
          <w:ilvl w:val="1"/>
          <w:numId w:val="55"/>
        </w:numPr>
        <w:tabs>
          <w:tab w:val="left" w:pos="1274"/>
        </w:tabs>
        <w:spacing w:line="360" w:lineRule="auto"/>
        <w:ind w:right="944"/>
        <w:rPr>
          <w:sz w:val="24"/>
        </w:rPr>
      </w:pPr>
      <w:r>
        <w:rPr>
          <w:sz w:val="24"/>
        </w:rPr>
        <w:t>kui</w:t>
      </w:r>
      <w:r>
        <w:rPr>
          <w:spacing w:val="-4"/>
          <w:sz w:val="24"/>
        </w:rPr>
        <w:t xml:space="preserve"> </w:t>
      </w:r>
      <w:r>
        <w:rPr>
          <w:sz w:val="24"/>
        </w:rPr>
        <w:t>puudub</w:t>
      </w:r>
      <w:r>
        <w:rPr>
          <w:spacing w:val="-4"/>
          <w:sz w:val="24"/>
        </w:rPr>
        <w:t xml:space="preserve"> </w:t>
      </w:r>
      <w:r>
        <w:rPr>
          <w:sz w:val="24"/>
        </w:rPr>
        <w:t>seadusest</w:t>
      </w:r>
      <w:r>
        <w:rPr>
          <w:spacing w:val="-4"/>
          <w:sz w:val="24"/>
        </w:rPr>
        <w:t xml:space="preserve"> </w:t>
      </w:r>
      <w:r>
        <w:rPr>
          <w:sz w:val="24"/>
        </w:rPr>
        <w:t>või</w:t>
      </w:r>
      <w:r>
        <w:rPr>
          <w:spacing w:val="-4"/>
          <w:sz w:val="24"/>
        </w:rPr>
        <w:t xml:space="preserve"> </w:t>
      </w:r>
      <w:r>
        <w:rPr>
          <w:sz w:val="24"/>
        </w:rPr>
        <w:t>lepingust</w:t>
      </w:r>
      <w:r>
        <w:rPr>
          <w:spacing w:val="-4"/>
          <w:sz w:val="24"/>
        </w:rPr>
        <w:t xml:space="preserve"> </w:t>
      </w:r>
      <w:r>
        <w:rPr>
          <w:sz w:val="24"/>
        </w:rPr>
        <w:t>tulenev</w:t>
      </w:r>
      <w:r>
        <w:rPr>
          <w:spacing w:val="-4"/>
          <w:sz w:val="24"/>
        </w:rPr>
        <w:t xml:space="preserve"> </w:t>
      </w:r>
      <w:r>
        <w:rPr>
          <w:sz w:val="24"/>
        </w:rPr>
        <w:t>konkreetne</w:t>
      </w:r>
      <w:r>
        <w:rPr>
          <w:spacing w:val="-4"/>
          <w:sz w:val="24"/>
        </w:rPr>
        <w:t xml:space="preserve"> </w:t>
      </w:r>
      <w:r>
        <w:rPr>
          <w:sz w:val="24"/>
        </w:rPr>
        <w:t>kohustus</w:t>
      </w:r>
      <w:r>
        <w:rPr>
          <w:spacing w:val="-4"/>
          <w:sz w:val="24"/>
        </w:rPr>
        <w:t xml:space="preserve"> </w:t>
      </w:r>
      <w:r>
        <w:rPr>
          <w:sz w:val="24"/>
        </w:rPr>
        <w:t>kõnealune</w:t>
      </w:r>
      <w:r>
        <w:rPr>
          <w:spacing w:val="-3"/>
          <w:sz w:val="24"/>
        </w:rPr>
        <w:t xml:space="preserve"> </w:t>
      </w:r>
      <w:r>
        <w:rPr>
          <w:sz w:val="24"/>
        </w:rPr>
        <w:t>subsiidium</w:t>
      </w:r>
      <w:r>
        <w:rPr>
          <w:spacing w:val="-4"/>
          <w:sz w:val="24"/>
        </w:rPr>
        <w:t xml:space="preserve"> </w:t>
      </w:r>
      <w:r>
        <w:rPr>
          <w:sz w:val="24"/>
        </w:rPr>
        <w:t>või toetus kehtestada, seda uuendada või säilitada;</w:t>
      </w:r>
    </w:p>
    <w:p w14:paraId="53FB12C7" w14:textId="77777777" w:rsidR="00E10217" w:rsidRDefault="00E10217">
      <w:pPr>
        <w:pStyle w:val="Kehatekst"/>
        <w:spacing w:before="139"/>
      </w:pPr>
    </w:p>
    <w:p w14:paraId="620C3648" w14:textId="77777777" w:rsidR="00E10217" w:rsidRDefault="00D01F16">
      <w:pPr>
        <w:pStyle w:val="Loendilik"/>
        <w:numPr>
          <w:ilvl w:val="1"/>
          <w:numId w:val="55"/>
        </w:numPr>
        <w:tabs>
          <w:tab w:val="left" w:pos="1274"/>
        </w:tabs>
        <w:spacing w:before="1" w:line="360" w:lineRule="auto"/>
        <w:ind w:right="1715"/>
        <w:rPr>
          <w:sz w:val="24"/>
        </w:rPr>
      </w:pPr>
      <w:r>
        <w:rPr>
          <w:sz w:val="24"/>
        </w:rPr>
        <w:t>kooskõlas</w:t>
      </w:r>
      <w:r>
        <w:rPr>
          <w:spacing w:val="-5"/>
          <w:sz w:val="24"/>
        </w:rPr>
        <w:t xml:space="preserve"> </w:t>
      </w:r>
      <w:r>
        <w:rPr>
          <w:sz w:val="24"/>
        </w:rPr>
        <w:t>subsiidiumi</w:t>
      </w:r>
      <w:r>
        <w:rPr>
          <w:spacing w:val="-5"/>
          <w:sz w:val="24"/>
        </w:rPr>
        <w:t xml:space="preserve"> </w:t>
      </w:r>
      <w:r>
        <w:rPr>
          <w:sz w:val="24"/>
        </w:rPr>
        <w:t>või</w:t>
      </w:r>
      <w:r>
        <w:rPr>
          <w:spacing w:val="-5"/>
          <w:sz w:val="24"/>
        </w:rPr>
        <w:t xml:space="preserve"> </w:t>
      </w:r>
      <w:r>
        <w:rPr>
          <w:sz w:val="24"/>
        </w:rPr>
        <w:t>toetuse</w:t>
      </w:r>
      <w:r>
        <w:rPr>
          <w:spacing w:val="-5"/>
          <w:sz w:val="24"/>
        </w:rPr>
        <w:t xml:space="preserve"> </w:t>
      </w:r>
      <w:r>
        <w:rPr>
          <w:sz w:val="24"/>
        </w:rPr>
        <w:t>kehtestamise,</w:t>
      </w:r>
      <w:r>
        <w:rPr>
          <w:spacing w:val="-5"/>
          <w:sz w:val="24"/>
        </w:rPr>
        <w:t xml:space="preserve"> </w:t>
      </w:r>
      <w:r>
        <w:rPr>
          <w:sz w:val="24"/>
        </w:rPr>
        <w:t>uuendamise</w:t>
      </w:r>
      <w:r>
        <w:rPr>
          <w:spacing w:val="-6"/>
          <w:sz w:val="24"/>
        </w:rPr>
        <w:t xml:space="preserve"> </w:t>
      </w:r>
      <w:r>
        <w:rPr>
          <w:sz w:val="24"/>
        </w:rPr>
        <w:t>või</w:t>
      </w:r>
      <w:r>
        <w:rPr>
          <w:spacing w:val="-5"/>
          <w:sz w:val="24"/>
        </w:rPr>
        <w:t xml:space="preserve"> </w:t>
      </w:r>
      <w:r>
        <w:rPr>
          <w:sz w:val="24"/>
        </w:rPr>
        <w:t>säilitamise</w:t>
      </w:r>
      <w:r>
        <w:rPr>
          <w:spacing w:val="-6"/>
          <w:sz w:val="24"/>
        </w:rPr>
        <w:t xml:space="preserve"> </w:t>
      </w:r>
      <w:r>
        <w:rPr>
          <w:sz w:val="24"/>
        </w:rPr>
        <w:t>suhtes kohaldatavate tingimustega või</w:t>
      </w:r>
    </w:p>
    <w:p w14:paraId="098B47C5" w14:textId="77777777" w:rsidR="00E10217" w:rsidRDefault="00E10217">
      <w:pPr>
        <w:pStyle w:val="Kehatekst"/>
        <w:spacing w:before="137"/>
      </w:pPr>
    </w:p>
    <w:p w14:paraId="3F4CFB5A" w14:textId="77777777" w:rsidR="00E10217" w:rsidRDefault="00D01F16">
      <w:pPr>
        <w:pStyle w:val="Loendilik"/>
        <w:numPr>
          <w:ilvl w:val="1"/>
          <w:numId w:val="55"/>
        </w:numPr>
        <w:tabs>
          <w:tab w:val="left" w:pos="1274"/>
        </w:tabs>
        <w:ind w:hanging="566"/>
        <w:rPr>
          <w:sz w:val="24"/>
        </w:rPr>
      </w:pPr>
      <w:r>
        <w:rPr>
          <w:sz w:val="24"/>
        </w:rPr>
        <w:t>kooskõlas</w:t>
      </w:r>
      <w:r>
        <w:rPr>
          <w:spacing w:val="-1"/>
          <w:sz w:val="24"/>
        </w:rPr>
        <w:t xml:space="preserve"> </w:t>
      </w:r>
      <w:r>
        <w:rPr>
          <w:sz w:val="24"/>
        </w:rPr>
        <w:t>lõikega</w:t>
      </w:r>
      <w:r>
        <w:rPr>
          <w:spacing w:val="-1"/>
          <w:sz w:val="24"/>
        </w:rPr>
        <w:t xml:space="preserve"> </w:t>
      </w:r>
      <w:r>
        <w:rPr>
          <w:spacing w:val="-5"/>
          <w:sz w:val="24"/>
        </w:rPr>
        <w:t>2.</w:t>
      </w:r>
    </w:p>
    <w:p w14:paraId="07537AAC" w14:textId="77777777" w:rsidR="00E10217" w:rsidRDefault="00E10217">
      <w:pPr>
        <w:pStyle w:val="Kehatekst"/>
      </w:pPr>
    </w:p>
    <w:p w14:paraId="2895DD32" w14:textId="77777777" w:rsidR="00E10217" w:rsidRDefault="00E10217">
      <w:pPr>
        <w:pStyle w:val="Kehatekst"/>
      </w:pPr>
    </w:p>
    <w:p w14:paraId="1853904C" w14:textId="77777777" w:rsidR="00E10217" w:rsidRDefault="00E10217">
      <w:pPr>
        <w:pStyle w:val="Kehatekst"/>
        <w:spacing w:before="139"/>
      </w:pPr>
    </w:p>
    <w:p w14:paraId="58D371E0" w14:textId="77777777" w:rsidR="00E10217" w:rsidRDefault="00D01F16">
      <w:pPr>
        <w:pStyle w:val="Pealkiri1"/>
      </w:pPr>
      <w:r>
        <w:t>ARTIKKEL</w:t>
      </w:r>
      <w:r>
        <w:rPr>
          <w:spacing w:val="-3"/>
        </w:rPr>
        <w:t xml:space="preserve"> </w:t>
      </w:r>
      <w:r>
        <w:rPr>
          <w:spacing w:val="-2"/>
        </w:rPr>
        <w:t>10.15</w:t>
      </w:r>
    </w:p>
    <w:p w14:paraId="42C4760B" w14:textId="77777777" w:rsidR="00E10217" w:rsidRDefault="00E10217">
      <w:pPr>
        <w:pStyle w:val="Kehatekst"/>
      </w:pPr>
    </w:p>
    <w:p w14:paraId="05F14B68" w14:textId="77777777" w:rsidR="00E10217" w:rsidRDefault="00E10217">
      <w:pPr>
        <w:pStyle w:val="Kehatekst"/>
        <w:spacing w:before="1"/>
      </w:pPr>
    </w:p>
    <w:p w14:paraId="14E68C3B" w14:textId="77777777" w:rsidR="00E10217" w:rsidRDefault="00D01F16">
      <w:pPr>
        <w:pStyle w:val="Kehatekst"/>
        <w:ind w:left="132"/>
        <w:jc w:val="center"/>
      </w:pPr>
      <w:r>
        <w:t>Investorite</w:t>
      </w:r>
      <w:r>
        <w:rPr>
          <w:spacing w:val="-2"/>
        </w:rPr>
        <w:t xml:space="preserve"> </w:t>
      </w:r>
      <w:r>
        <w:t>ja</w:t>
      </w:r>
      <w:r>
        <w:rPr>
          <w:spacing w:val="-1"/>
        </w:rPr>
        <w:t xml:space="preserve"> </w:t>
      </w:r>
      <w:r>
        <w:t>käesoleva</w:t>
      </w:r>
      <w:r>
        <w:rPr>
          <w:spacing w:val="-3"/>
        </w:rPr>
        <w:t xml:space="preserve"> </w:t>
      </w:r>
      <w:r>
        <w:t>lepinguga</w:t>
      </w:r>
      <w:r>
        <w:rPr>
          <w:spacing w:val="-1"/>
        </w:rPr>
        <w:t xml:space="preserve"> </w:t>
      </w:r>
      <w:r>
        <w:t>hõlmatud</w:t>
      </w:r>
      <w:r>
        <w:rPr>
          <w:spacing w:val="-1"/>
        </w:rPr>
        <w:t xml:space="preserve"> </w:t>
      </w:r>
      <w:r>
        <w:t xml:space="preserve">investeeringute </w:t>
      </w:r>
      <w:r>
        <w:rPr>
          <w:spacing w:val="-2"/>
        </w:rPr>
        <w:t>kohtlemine</w:t>
      </w:r>
    </w:p>
    <w:p w14:paraId="6B9E76CB" w14:textId="77777777" w:rsidR="00E10217" w:rsidRDefault="00E10217">
      <w:pPr>
        <w:pStyle w:val="Kehatekst"/>
      </w:pPr>
    </w:p>
    <w:p w14:paraId="39402EE6" w14:textId="77777777" w:rsidR="00E10217" w:rsidRDefault="00E10217">
      <w:pPr>
        <w:pStyle w:val="Kehatekst"/>
      </w:pPr>
    </w:p>
    <w:p w14:paraId="6E540FC8" w14:textId="77777777" w:rsidR="00E10217" w:rsidRDefault="00D01F16">
      <w:pPr>
        <w:pStyle w:val="Loendilik"/>
        <w:numPr>
          <w:ilvl w:val="0"/>
          <w:numId w:val="54"/>
        </w:numPr>
        <w:tabs>
          <w:tab w:val="left" w:pos="1274"/>
        </w:tabs>
        <w:spacing w:line="360" w:lineRule="auto"/>
        <w:ind w:right="1044" w:firstLine="0"/>
        <w:rPr>
          <w:sz w:val="24"/>
        </w:rPr>
      </w:pPr>
      <w:r>
        <w:rPr>
          <w:sz w:val="24"/>
        </w:rPr>
        <w:t>Kumbki</w:t>
      </w:r>
      <w:r>
        <w:rPr>
          <w:spacing w:val="-5"/>
          <w:sz w:val="24"/>
        </w:rPr>
        <w:t xml:space="preserve"> </w:t>
      </w:r>
      <w:r>
        <w:rPr>
          <w:sz w:val="24"/>
        </w:rPr>
        <w:t>lepinguosaline</w:t>
      </w:r>
      <w:r>
        <w:rPr>
          <w:spacing w:val="-6"/>
          <w:sz w:val="24"/>
        </w:rPr>
        <w:t xml:space="preserve"> </w:t>
      </w:r>
      <w:r>
        <w:rPr>
          <w:sz w:val="24"/>
        </w:rPr>
        <w:t>tagab</w:t>
      </w:r>
      <w:r>
        <w:rPr>
          <w:spacing w:val="-5"/>
          <w:sz w:val="24"/>
        </w:rPr>
        <w:t xml:space="preserve"> </w:t>
      </w:r>
      <w:r>
        <w:rPr>
          <w:sz w:val="24"/>
        </w:rPr>
        <w:t>oma</w:t>
      </w:r>
      <w:r>
        <w:rPr>
          <w:spacing w:val="-5"/>
          <w:sz w:val="24"/>
        </w:rPr>
        <w:t xml:space="preserve"> </w:t>
      </w:r>
      <w:r>
        <w:rPr>
          <w:sz w:val="24"/>
        </w:rPr>
        <w:t>territooriumil</w:t>
      </w:r>
      <w:r>
        <w:rPr>
          <w:spacing w:val="-5"/>
          <w:sz w:val="24"/>
        </w:rPr>
        <w:t xml:space="preserve"> </w:t>
      </w:r>
      <w:r>
        <w:rPr>
          <w:sz w:val="24"/>
        </w:rPr>
        <w:t>teise</w:t>
      </w:r>
      <w:r>
        <w:rPr>
          <w:spacing w:val="-5"/>
          <w:sz w:val="24"/>
        </w:rPr>
        <w:t xml:space="preserve"> </w:t>
      </w:r>
      <w:r>
        <w:rPr>
          <w:sz w:val="24"/>
        </w:rPr>
        <w:t>lepinguosalise</w:t>
      </w:r>
      <w:r>
        <w:rPr>
          <w:spacing w:val="-6"/>
          <w:sz w:val="24"/>
        </w:rPr>
        <w:t xml:space="preserve"> </w:t>
      </w:r>
      <w:r>
        <w:rPr>
          <w:sz w:val="24"/>
        </w:rPr>
        <w:t>käesoleva</w:t>
      </w:r>
      <w:r>
        <w:rPr>
          <w:spacing w:val="-7"/>
          <w:sz w:val="24"/>
        </w:rPr>
        <w:t xml:space="preserve"> </w:t>
      </w:r>
      <w:r>
        <w:rPr>
          <w:sz w:val="24"/>
        </w:rPr>
        <w:t>lepinguga hõlmatud investeeringutele ja investoritele õiglase ja võrdse kohtlemise ning täieliku kaitse ja turvalisuse kooskõlas järgmiste lõigetega.</w:t>
      </w:r>
    </w:p>
    <w:p w14:paraId="29EE70E1"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3B6D4014" w14:textId="77777777" w:rsidR="00E10217" w:rsidRDefault="00D01F16">
      <w:pPr>
        <w:pStyle w:val="Loendilik"/>
        <w:numPr>
          <w:ilvl w:val="0"/>
          <w:numId w:val="54"/>
        </w:numPr>
        <w:tabs>
          <w:tab w:val="left" w:pos="1274"/>
        </w:tabs>
        <w:spacing w:before="67" w:line="357" w:lineRule="auto"/>
        <w:ind w:right="882" w:firstLine="0"/>
        <w:rPr>
          <w:b/>
          <w:position w:val="8"/>
          <w:sz w:val="16"/>
        </w:rPr>
      </w:pPr>
      <w:r>
        <w:rPr>
          <w:sz w:val="24"/>
        </w:rPr>
        <w:lastRenderedPageBreak/>
        <w:t>Lepinguosaline</w:t>
      </w:r>
      <w:r>
        <w:rPr>
          <w:spacing w:val="-4"/>
          <w:sz w:val="24"/>
        </w:rPr>
        <w:t xml:space="preserve"> </w:t>
      </w:r>
      <w:r>
        <w:rPr>
          <w:sz w:val="24"/>
        </w:rPr>
        <w:t>rikub</w:t>
      </w:r>
      <w:r>
        <w:rPr>
          <w:spacing w:val="-3"/>
          <w:sz w:val="24"/>
        </w:rPr>
        <w:t xml:space="preserve"> </w:t>
      </w:r>
      <w:r>
        <w:rPr>
          <w:sz w:val="24"/>
        </w:rPr>
        <w:t>lõikes</w:t>
      </w:r>
      <w:r>
        <w:rPr>
          <w:spacing w:val="-3"/>
          <w:sz w:val="24"/>
        </w:rPr>
        <w:t xml:space="preserve"> </w:t>
      </w:r>
      <w:r>
        <w:rPr>
          <w:sz w:val="24"/>
        </w:rPr>
        <w:t>1</w:t>
      </w:r>
      <w:r>
        <w:rPr>
          <w:spacing w:val="-3"/>
          <w:sz w:val="24"/>
        </w:rPr>
        <w:t xml:space="preserve"> </w:t>
      </w:r>
      <w:r>
        <w:rPr>
          <w:sz w:val="24"/>
        </w:rPr>
        <w:t>nimetatud</w:t>
      </w:r>
      <w:r>
        <w:rPr>
          <w:spacing w:val="-3"/>
          <w:sz w:val="24"/>
        </w:rPr>
        <w:t xml:space="preserve"> </w:t>
      </w:r>
      <w:r>
        <w:rPr>
          <w:sz w:val="24"/>
        </w:rPr>
        <w:t>õiglase</w:t>
      </w:r>
      <w:r>
        <w:rPr>
          <w:spacing w:val="-4"/>
          <w:sz w:val="24"/>
        </w:rPr>
        <w:t xml:space="preserve"> </w:t>
      </w:r>
      <w:r>
        <w:rPr>
          <w:sz w:val="24"/>
        </w:rPr>
        <w:t>ja</w:t>
      </w:r>
      <w:r>
        <w:rPr>
          <w:spacing w:val="-3"/>
          <w:sz w:val="24"/>
        </w:rPr>
        <w:t xml:space="preserve"> </w:t>
      </w:r>
      <w:r>
        <w:rPr>
          <w:sz w:val="24"/>
        </w:rPr>
        <w:t>võrdse</w:t>
      </w:r>
      <w:r>
        <w:rPr>
          <w:spacing w:val="-4"/>
          <w:sz w:val="24"/>
        </w:rPr>
        <w:t xml:space="preserve"> </w:t>
      </w:r>
      <w:r>
        <w:rPr>
          <w:sz w:val="24"/>
        </w:rPr>
        <w:t>kohtlemise</w:t>
      </w:r>
      <w:r>
        <w:rPr>
          <w:spacing w:val="-4"/>
          <w:sz w:val="24"/>
        </w:rPr>
        <w:t xml:space="preserve"> </w:t>
      </w:r>
      <w:r>
        <w:rPr>
          <w:sz w:val="24"/>
        </w:rPr>
        <w:t>kohustust,</w:t>
      </w:r>
      <w:r>
        <w:rPr>
          <w:spacing w:val="-3"/>
          <w:sz w:val="24"/>
        </w:rPr>
        <w:t xml:space="preserve"> </w:t>
      </w:r>
      <w:r>
        <w:rPr>
          <w:sz w:val="24"/>
        </w:rPr>
        <w:t>kui</w:t>
      </w:r>
      <w:r>
        <w:rPr>
          <w:spacing w:val="-3"/>
          <w:sz w:val="24"/>
        </w:rPr>
        <w:t xml:space="preserve"> </w:t>
      </w:r>
      <w:r>
        <w:rPr>
          <w:sz w:val="24"/>
        </w:rPr>
        <w:t>meede või meetmete seeria kujutab endast</w:t>
      </w:r>
      <w:r>
        <w:rPr>
          <w:b/>
          <w:position w:val="8"/>
          <w:sz w:val="16"/>
        </w:rPr>
        <w:t>42</w:t>
      </w:r>
    </w:p>
    <w:p w14:paraId="69401F06" w14:textId="77777777" w:rsidR="00E10217" w:rsidRDefault="00E10217">
      <w:pPr>
        <w:pStyle w:val="Kehatekst"/>
        <w:spacing w:before="140"/>
        <w:rPr>
          <w:b/>
        </w:rPr>
      </w:pPr>
    </w:p>
    <w:p w14:paraId="5BF30843" w14:textId="77777777" w:rsidR="00E10217" w:rsidRDefault="00D01F16">
      <w:pPr>
        <w:pStyle w:val="Loendilik"/>
        <w:numPr>
          <w:ilvl w:val="1"/>
          <w:numId w:val="54"/>
        </w:numPr>
        <w:tabs>
          <w:tab w:val="left" w:pos="1274"/>
        </w:tabs>
        <w:ind w:hanging="566"/>
        <w:rPr>
          <w:sz w:val="24"/>
        </w:rPr>
      </w:pPr>
      <w:r>
        <w:rPr>
          <w:sz w:val="24"/>
        </w:rPr>
        <w:t>kohtuliku</w:t>
      </w:r>
      <w:r>
        <w:rPr>
          <w:spacing w:val="-1"/>
          <w:sz w:val="24"/>
        </w:rPr>
        <w:t xml:space="preserve"> </w:t>
      </w:r>
      <w:r>
        <w:rPr>
          <w:sz w:val="24"/>
        </w:rPr>
        <w:t>arutamise</w:t>
      </w:r>
      <w:r>
        <w:rPr>
          <w:spacing w:val="-2"/>
          <w:sz w:val="24"/>
        </w:rPr>
        <w:t xml:space="preserve"> </w:t>
      </w:r>
      <w:r>
        <w:rPr>
          <w:sz w:val="24"/>
        </w:rPr>
        <w:t>mittevõimaldamist</w:t>
      </w:r>
      <w:r>
        <w:rPr>
          <w:spacing w:val="-1"/>
          <w:sz w:val="24"/>
        </w:rPr>
        <w:t xml:space="preserve"> </w:t>
      </w:r>
      <w:r>
        <w:rPr>
          <w:sz w:val="24"/>
        </w:rPr>
        <w:t>kriminaal-,</w:t>
      </w:r>
      <w:r>
        <w:rPr>
          <w:spacing w:val="-1"/>
          <w:sz w:val="24"/>
        </w:rPr>
        <w:t xml:space="preserve"> </w:t>
      </w:r>
      <w:r>
        <w:rPr>
          <w:sz w:val="24"/>
        </w:rPr>
        <w:t>tsiviil-</w:t>
      </w:r>
      <w:r>
        <w:rPr>
          <w:spacing w:val="-2"/>
          <w:sz w:val="24"/>
        </w:rPr>
        <w:t xml:space="preserve"> </w:t>
      </w:r>
      <w:r>
        <w:rPr>
          <w:sz w:val="24"/>
        </w:rPr>
        <w:t xml:space="preserve">või </w:t>
      </w:r>
      <w:r>
        <w:rPr>
          <w:spacing w:val="-2"/>
          <w:sz w:val="24"/>
        </w:rPr>
        <w:t>haldusmenetlustes;</w:t>
      </w:r>
    </w:p>
    <w:p w14:paraId="1590DF70" w14:textId="77777777" w:rsidR="00E10217" w:rsidRDefault="00E10217">
      <w:pPr>
        <w:pStyle w:val="Kehatekst"/>
      </w:pPr>
    </w:p>
    <w:p w14:paraId="71D89125" w14:textId="77777777" w:rsidR="00E10217" w:rsidRDefault="00E10217">
      <w:pPr>
        <w:pStyle w:val="Kehatekst"/>
      </w:pPr>
    </w:p>
    <w:p w14:paraId="1C4520E5" w14:textId="77777777" w:rsidR="00E10217" w:rsidRDefault="00D01F16">
      <w:pPr>
        <w:pStyle w:val="Loendilik"/>
        <w:numPr>
          <w:ilvl w:val="1"/>
          <w:numId w:val="54"/>
        </w:numPr>
        <w:tabs>
          <w:tab w:val="left" w:pos="1274"/>
        </w:tabs>
        <w:ind w:hanging="566"/>
        <w:rPr>
          <w:sz w:val="24"/>
        </w:rPr>
      </w:pPr>
      <w:r>
        <w:rPr>
          <w:sz w:val="24"/>
        </w:rPr>
        <w:t>nõuetekohase</w:t>
      </w:r>
      <w:r>
        <w:rPr>
          <w:spacing w:val="-2"/>
          <w:sz w:val="24"/>
        </w:rPr>
        <w:t xml:space="preserve"> </w:t>
      </w:r>
      <w:r>
        <w:rPr>
          <w:sz w:val="24"/>
        </w:rPr>
        <w:t>menetluse olulist</w:t>
      </w:r>
      <w:r>
        <w:rPr>
          <w:spacing w:val="-1"/>
          <w:sz w:val="24"/>
        </w:rPr>
        <w:t xml:space="preserve"> </w:t>
      </w:r>
      <w:r>
        <w:rPr>
          <w:spacing w:val="-2"/>
          <w:sz w:val="24"/>
        </w:rPr>
        <w:t>rikkumist;</w:t>
      </w:r>
    </w:p>
    <w:p w14:paraId="230BACC3" w14:textId="77777777" w:rsidR="00E10217" w:rsidRDefault="00E10217">
      <w:pPr>
        <w:pStyle w:val="Kehatekst"/>
      </w:pPr>
    </w:p>
    <w:p w14:paraId="11EF77D4" w14:textId="77777777" w:rsidR="00E10217" w:rsidRDefault="00E10217">
      <w:pPr>
        <w:pStyle w:val="Kehatekst"/>
      </w:pPr>
    </w:p>
    <w:p w14:paraId="2AD4C254" w14:textId="77777777" w:rsidR="00E10217" w:rsidRDefault="00D01F16">
      <w:pPr>
        <w:pStyle w:val="Loendilik"/>
        <w:numPr>
          <w:ilvl w:val="1"/>
          <w:numId w:val="54"/>
        </w:numPr>
        <w:tabs>
          <w:tab w:val="left" w:pos="1274"/>
        </w:tabs>
        <w:spacing w:line="360" w:lineRule="auto"/>
        <w:ind w:right="674"/>
        <w:rPr>
          <w:sz w:val="24"/>
        </w:rPr>
      </w:pPr>
      <w:r>
        <w:rPr>
          <w:sz w:val="24"/>
        </w:rPr>
        <w:t>ilmset</w:t>
      </w:r>
      <w:r>
        <w:rPr>
          <w:spacing w:val="-6"/>
          <w:sz w:val="24"/>
        </w:rPr>
        <w:t xml:space="preserve"> </w:t>
      </w:r>
      <w:r>
        <w:rPr>
          <w:sz w:val="24"/>
        </w:rPr>
        <w:t>omavoli,</w:t>
      </w:r>
      <w:r>
        <w:rPr>
          <w:spacing w:val="-6"/>
          <w:sz w:val="24"/>
        </w:rPr>
        <w:t xml:space="preserve"> </w:t>
      </w:r>
      <w:r>
        <w:rPr>
          <w:sz w:val="24"/>
        </w:rPr>
        <w:t>sealhulgas</w:t>
      </w:r>
      <w:r>
        <w:rPr>
          <w:spacing w:val="-6"/>
          <w:sz w:val="24"/>
        </w:rPr>
        <w:t xml:space="preserve"> </w:t>
      </w:r>
      <w:r>
        <w:rPr>
          <w:sz w:val="24"/>
        </w:rPr>
        <w:t>sihipärast</w:t>
      </w:r>
      <w:r>
        <w:rPr>
          <w:spacing w:val="-6"/>
          <w:sz w:val="24"/>
        </w:rPr>
        <w:t xml:space="preserve"> </w:t>
      </w:r>
      <w:r>
        <w:rPr>
          <w:sz w:val="24"/>
        </w:rPr>
        <w:t>diskrimineerimist</w:t>
      </w:r>
      <w:r>
        <w:rPr>
          <w:spacing w:val="-6"/>
          <w:sz w:val="24"/>
        </w:rPr>
        <w:t xml:space="preserve"> </w:t>
      </w:r>
      <w:r>
        <w:rPr>
          <w:sz w:val="24"/>
        </w:rPr>
        <w:t>ilmselgelt</w:t>
      </w:r>
      <w:r>
        <w:rPr>
          <w:spacing w:val="-6"/>
          <w:sz w:val="24"/>
        </w:rPr>
        <w:t xml:space="preserve"> </w:t>
      </w:r>
      <w:r>
        <w:rPr>
          <w:sz w:val="24"/>
        </w:rPr>
        <w:t>õigusvastastel</w:t>
      </w:r>
      <w:r>
        <w:rPr>
          <w:spacing w:val="-6"/>
          <w:sz w:val="24"/>
        </w:rPr>
        <w:t xml:space="preserve"> </w:t>
      </w:r>
      <w:r>
        <w:rPr>
          <w:sz w:val="24"/>
        </w:rPr>
        <w:t>alustel,</w:t>
      </w:r>
      <w:r>
        <w:rPr>
          <w:spacing w:val="-6"/>
          <w:sz w:val="24"/>
        </w:rPr>
        <w:t xml:space="preserve"> </w:t>
      </w:r>
      <w:r>
        <w:rPr>
          <w:sz w:val="24"/>
        </w:rPr>
        <w:t>nagu sugu, rass või usulised veendumused;</w:t>
      </w:r>
    </w:p>
    <w:p w14:paraId="3F2FE0D7" w14:textId="77777777" w:rsidR="00E10217" w:rsidRDefault="00E10217">
      <w:pPr>
        <w:pStyle w:val="Kehatekst"/>
        <w:rPr>
          <w:sz w:val="20"/>
        </w:rPr>
      </w:pPr>
    </w:p>
    <w:p w14:paraId="2AD16728" w14:textId="77777777" w:rsidR="00E10217" w:rsidRDefault="00E10217">
      <w:pPr>
        <w:pStyle w:val="Kehatekst"/>
        <w:rPr>
          <w:sz w:val="20"/>
        </w:rPr>
      </w:pPr>
    </w:p>
    <w:p w14:paraId="3E6F3536" w14:textId="77777777" w:rsidR="00E10217" w:rsidRDefault="00E10217">
      <w:pPr>
        <w:pStyle w:val="Kehatekst"/>
        <w:rPr>
          <w:sz w:val="20"/>
        </w:rPr>
      </w:pPr>
    </w:p>
    <w:p w14:paraId="4B591DA0" w14:textId="77777777" w:rsidR="00E10217" w:rsidRDefault="00E10217">
      <w:pPr>
        <w:pStyle w:val="Kehatekst"/>
        <w:rPr>
          <w:sz w:val="20"/>
        </w:rPr>
      </w:pPr>
    </w:p>
    <w:p w14:paraId="34D26821" w14:textId="77777777" w:rsidR="00E10217" w:rsidRDefault="00E10217">
      <w:pPr>
        <w:pStyle w:val="Kehatekst"/>
        <w:rPr>
          <w:sz w:val="20"/>
        </w:rPr>
      </w:pPr>
    </w:p>
    <w:p w14:paraId="06F18E23" w14:textId="77777777" w:rsidR="00E10217" w:rsidRDefault="00E10217">
      <w:pPr>
        <w:pStyle w:val="Kehatekst"/>
        <w:rPr>
          <w:sz w:val="20"/>
        </w:rPr>
      </w:pPr>
    </w:p>
    <w:p w14:paraId="7BE68783" w14:textId="77777777" w:rsidR="00E10217" w:rsidRDefault="00E10217">
      <w:pPr>
        <w:pStyle w:val="Kehatekst"/>
        <w:rPr>
          <w:sz w:val="20"/>
        </w:rPr>
      </w:pPr>
    </w:p>
    <w:p w14:paraId="55E9B2A3" w14:textId="77777777" w:rsidR="00E10217" w:rsidRDefault="00E10217">
      <w:pPr>
        <w:pStyle w:val="Kehatekst"/>
        <w:rPr>
          <w:sz w:val="20"/>
        </w:rPr>
      </w:pPr>
    </w:p>
    <w:p w14:paraId="0176EF69" w14:textId="77777777" w:rsidR="00E10217" w:rsidRDefault="00E10217">
      <w:pPr>
        <w:pStyle w:val="Kehatekst"/>
        <w:rPr>
          <w:sz w:val="20"/>
        </w:rPr>
      </w:pPr>
    </w:p>
    <w:p w14:paraId="4ACB3A9A" w14:textId="77777777" w:rsidR="00E10217" w:rsidRDefault="00E10217">
      <w:pPr>
        <w:pStyle w:val="Kehatekst"/>
        <w:rPr>
          <w:sz w:val="20"/>
        </w:rPr>
      </w:pPr>
    </w:p>
    <w:p w14:paraId="71940D45" w14:textId="77777777" w:rsidR="00E10217" w:rsidRDefault="00E10217">
      <w:pPr>
        <w:pStyle w:val="Kehatekst"/>
        <w:rPr>
          <w:sz w:val="20"/>
        </w:rPr>
      </w:pPr>
    </w:p>
    <w:p w14:paraId="57CE07E0" w14:textId="77777777" w:rsidR="00E10217" w:rsidRDefault="00E10217">
      <w:pPr>
        <w:pStyle w:val="Kehatekst"/>
        <w:rPr>
          <w:sz w:val="20"/>
        </w:rPr>
      </w:pPr>
    </w:p>
    <w:p w14:paraId="1611074D" w14:textId="77777777" w:rsidR="00E10217" w:rsidRDefault="00E10217">
      <w:pPr>
        <w:pStyle w:val="Kehatekst"/>
        <w:rPr>
          <w:sz w:val="20"/>
        </w:rPr>
      </w:pPr>
    </w:p>
    <w:p w14:paraId="2651D02B" w14:textId="77777777" w:rsidR="00E10217" w:rsidRDefault="00E10217">
      <w:pPr>
        <w:pStyle w:val="Kehatekst"/>
        <w:rPr>
          <w:sz w:val="20"/>
        </w:rPr>
      </w:pPr>
    </w:p>
    <w:p w14:paraId="2BABC821" w14:textId="77777777" w:rsidR="00E10217" w:rsidRDefault="00E10217">
      <w:pPr>
        <w:pStyle w:val="Kehatekst"/>
        <w:rPr>
          <w:sz w:val="20"/>
        </w:rPr>
      </w:pPr>
    </w:p>
    <w:p w14:paraId="782970E7" w14:textId="77777777" w:rsidR="00E10217" w:rsidRDefault="00E10217">
      <w:pPr>
        <w:pStyle w:val="Kehatekst"/>
        <w:rPr>
          <w:sz w:val="20"/>
        </w:rPr>
      </w:pPr>
    </w:p>
    <w:p w14:paraId="68DD42BB" w14:textId="77777777" w:rsidR="00E10217" w:rsidRDefault="00E10217">
      <w:pPr>
        <w:pStyle w:val="Kehatekst"/>
        <w:rPr>
          <w:sz w:val="20"/>
        </w:rPr>
      </w:pPr>
    </w:p>
    <w:p w14:paraId="0B55E0AB" w14:textId="77777777" w:rsidR="00E10217" w:rsidRDefault="00E10217">
      <w:pPr>
        <w:pStyle w:val="Kehatekst"/>
        <w:rPr>
          <w:sz w:val="20"/>
        </w:rPr>
      </w:pPr>
    </w:p>
    <w:p w14:paraId="7898C6B3" w14:textId="77777777" w:rsidR="00E10217" w:rsidRDefault="00D01F16">
      <w:pPr>
        <w:pStyle w:val="Kehatekst"/>
        <w:spacing w:before="130"/>
        <w:rPr>
          <w:sz w:val="20"/>
        </w:rPr>
      </w:pPr>
      <w:r>
        <w:rPr>
          <w:noProof/>
          <w:sz w:val="20"/>
        </w:rPr>
        <mc:AlternateContent>
          <mc:Choice Requires="wps">
            <w:drawing>
              <wp:anchor distT="0" distB="0" distL="0" distR="0" simplePos="0" relativeHeight="487604224" behindDoc="1" locked="0" layoutInCell="1" allowOverlap="1" wp14:anchorId="52AB7FAF" wp14:editId="184E3AD6">
                <wp:simplePos x="0" y="0"/>
                <wp:positionH relativeFrom="page">
                  <wp:posOffset>719632</wp:posOffset>
                </wp:positionH>
                <wp:positionV relativeFrom="paragraph">
                  <wp:posOffset>243880</wp:posOffset>
                </wp:positionV>
                <wp:extent cx="1829435" cy="762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6B01BF" id="Graphic 34" o:spid="_x0000_s1026" style="position:absolute;margin-left:56.65pt;margin-top:19.2pt;width:144.05pt;height:.6pt;z-index:-157122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" path="m1829054,l,,,7620r1829054,l1829054,xe" fillcolor="black" stroked="f">
                <v:path arrowok="t"/>
                <w10:wrap type="topAndBottom" anchorx="page"/>
              </v:shape>
            </w:pict>
          </mc:Fallback>
        </mc:AlternateContent>
      </w:r>
    </w:p>
    <w:p w14:paraId="180BC547" w14:textId="77777777" w:rsidR="00E10217" w:rsidRDefault="00D01F16">
      <w:pPr>
        <w:pStyle w:val="Kehatekst"/>
        <w:spacing w:before="234"/>
        <w:ind w:left="1274" w:right="572" w:hanging="567"/>
        <w:jc w:val="both"/>
      </w:pPr>
      <w:r>
        <w:rPr>
          <w:b/>
          <w:position w:val="8"/>
          <w:sz w:val="16"/>
        </w:rPr>
        <w:t>42</w:t>
      </w:r>
      <w:r>
        <w:rPr>
          <w:b/>
          <w:spacing w:val="80"/>
          <w:position w:val="8"/>
          <w:sz w:val="16"/>
        </w:rPr>
        <w:t xml:space="preserve">  </w:t>
      </w:r>
      <w:r>
        <w:t>Suurema</w:t>
      </w:r>
      <w:r>
        <w:rPr>
          <w:spacing w:val="-3"/>
        </w:rPr>
        <w:t xml:space="preserve"> </w:t>
      </w:r>
      <w:r>
        <w:t>selguse</w:t>
      </w:r>
      <w:r>
        <w:rPr>
          <w:spacing w:val="-3"/>
        </w:rPr>
        <w:t xml:space="preserve"> </w:t>
      </w:r>
      <w:r>
        <w:t>huvides</w:t>
      </w:r>
      <w:r>
        <w:rPr>
          <w:spacing w:val="-1"/>
        </w:rPr>
        <w:t xml:space="preserve"> </w:t>
      </w:r>
      <w:r>
        <w:t>tuleb</w:t>
      </w:r>
      <w:r>
        <w:rPr>
          <w:spacing w:val="-3"/>
        </w:rPr>
        <w:t xml:space="preserve"> </w:t>
      </w:r>
      <w:r>
        <w:t>märkida,</w:t>
      </w:r>
      <w:r>
        <w:rPr>
          <w:spacing w:val="-3"/>
        </w:rPr>
        <w:t xml:space="preserve"> </w:t>
      </w:r>
      <w:r>
        <w:t>et</w:t>
      </w:r>
      <w:r>
        <w:rPr>
          <w:spacing w:val="-3"/>
        </w:rPr>
        <w:t xml:space="preserve"> </w:t>
      </w:r>
      <w:r>
        <w:t>selle</w:t>
      </w:r>
      <w:r>
        <w:rPr>
          <w:spacing w:val="-3"/>
        </w:rPr>
        <w:t xml:space="preserve"> </w:t>
      </w:r>
      <w:r>
        <w:t>kindlaksmääramisel,</w:t>
      </w:r>
      <w:r>
        <w:rPr>
          <w:spacing w:val="-3"/>
        </w:rPr>
        <w:t xml:space="preserve"> </w:t>
      </w:r>
      <w:r>
        <w:t>kas</w:t>
      </w:r>
      <w:r>
        <w:rPr>
          <w:spacing w:val="-3"/>
        </w:rPr>
        <w:t xml:space="preserve"> </w:t>
      </w:r>
      <w:r>
        <w:t>meede</w:t>
      </w:r>
      <w:r>
        <w:rPr>
          <w:spacing w:val="-3"/>
        </w:rPr>
        <w:t xml:space="preserve"> </w:t>
      </w:r>
      <w:r>
        <w:t>või</w:t>
      </w:r>
      <w:r>
        <w:rPr>
          <w:spacing w:val="-3"/>
        </w:rPr>
        <w:t xml:space="preserve"> </w:t>
      </w:r>
      <w:r>
        <w:t xml:space="preserve">meetmete seeria kujutab endast õiglase ja võrdse kohtlemise rikkumist, võtab kohus muu hulgas arvesse </w:t>
      </w:r>
      <w:r>
        <w:rPr>
          <w:spacing w:val="-2"/>
        </w:rPr>
        <w:t>järgmist:</w:t>
      </w:r>
    </w:p>
    <w:p w14:paraId="169BFF33" w14:textId="77777777" w:rsidR="00E10217" w:rsidRDefault="00D01F16">
      <w:pPr>
        <w:pStyle w:val="Loendilik"/>
        <w:numPr>
          <w:ilvl w:val="2"/>
          <w:numId w:val="54"/>
        </w:numPr>
        <w:tabs>
          <w:tab w:val="left" w:pos="1841"/>
        </w:tabs>
        <w:ind w:right="677"/>
        <w:jc w:val="left"/>
        <w:rPr>
          <w:sz w:val="24"/>
        </w:rPr>
      </w:pPr>
      <w:r>
        <w:rPr>
          <w:sz w:val="24"/>
        </w:rPr>
        <w:t>seoses lõike 2 punktidega a ja b seda, kas meede või meetmete seeria kujutab endast tõsist</w:t>
      </w:r>
      <w:r>
        <w:rPr>
          <w:spacing w:val="-4"/>
          <w:sz w:val="24"/>
        </w:rPr>
        <w:t xml:space="preserve"> </w:t>
      </w:r>
      <w:r>
        <w:rPr>
          <w:sz w:val="24"/>
        </w:rPr>
        <w:t>üleastumist,</w:t>
      </w:r>
      <w:r>
        <w:rPr>
          <w:spacing w:val="-4"/>
          <w:sz w:val="24"/>
        </w:rPr>
        <w:t xml:space="preserve"> </w:t>
      </w:r>
      <w:r>
        <w:rPr>
          <w:sz w:val="24"/>
        </w:rPr>
        <w:t>mis</w:t>
      </w:r>
      <w:r>
        <w:rPr>
          <w:spacing w:val="-4"/>
          <w:sz w:val="24"/>
        </w:rPr>
        <w:t xml:space="preserve"> </w:t>
      </w:r>
      <w:r>
        <w:rPr>
          <w:sz w:val="24"/>
        </w:rPr>
        <w:t>on</w:t>
      </w:r>
      <w:r>
        <w:rPr>
          <w:spacing w:val="-6"/>
          <w:sz w:val="24"/>
        </w:rPr>
        <w:t xml:space="preserve"> </w:t>
      </w:r>
      <w:r>
        <w:rPr>
          <w:sz w:val="24"/>
        </w:rPr>
        <w:t>vastuolus</w:t>
      </w:r>
      <w:r>
        <w:rPr>
          <w:spacing w:val="-4"/>
          <w:sz w:val="24"/>
        </w:rPr>
        <w:t xml:space="preserve"> </w:t>
      </w:r>
      <w:r>
        <w:rPr>
          <w:sz w:val="24"/>
        </w:rPr>
        <w:t>kohtuliku</w:t>
      </w:r>
      <w:r>
        <w:rPr>
          <w:spacing w:val="-4"/>
          <w:sz w:val="24"/>
        </w:rPr>
        <w:t xml:space="preserve"> </w:t>
      </w:r>
      <w:r>
        <w:rPr>
          <w:sz w:val="24"/>
        </w:rPr>
        <w:t>korrektsusega;</w:t>
      </w:r>
      <w:r>
        <w:rPr>
          <w:spacing w:val="-4"/>
          <w:sz w:val="24"/>
        </w:rPr>
        <w:t xml:space="preserve"> </w:t>
      </w:r>
      <w:r>
        <w:rPr>
          <w:sz w:val="24"/>
        </w:rPr>
        <w:t>pelgalt</w:t>
      </w:r>
      <w:r>
        <w:rPr>
          <w:spacing w:val="-4"/>
          <w:sz w:val="24"/>
        </w:rPr>
        <w:t xml:space="preserve"> </w:t>
      </w:r>
      <w:r>
        <w:rPr>
          <w:sz w:val="24"/>
        </w:rPr>
        <w:t>asjaolu,</w:t>
      </w:r>
      <w:r>
        <w:rPr>
          <w:spacing w:val="-4"/>
          <w:sz w:val="24"/>
        </w:rPr>
        <w:t xml:space="preserve"> </w:t>
      </w:r>
      <w:r>
        <w:rPr>
          <w:sz w:val="24"/>
        </w:rPr>
        <w:t>et</w:t>
      </w:r>
      <w:r>
        <w:rPr>
          <w:spacing w:val="-4"/>
          <w:sz w:val="24"/>
        </w:rPr>
        <w:t xml:space="preserve"> </w:t>
      </w:r>
      <w:r>
        <w:rPr>
          <w:sz w:val="24"/>
        </w:rPr>
        <w:t>meetme vaidlustamine</w:t>
      </w:r>
      <w:r>
        <w:rPr>
          <w:spacing w:val="-1"/>
          <w:sz w:val="24"/>
        </w:rPr>
        <w:t xml:space="preserve"> </w:t>
      </w:r>
      <w:r>
        <w:rPr>
          <w:sz w:val="24"/>
        </w:rPr>
        <w:t>investori poolt riigisiseses menetluses on tagasi lükatud või rahuldamata jäetud või muul viisil ebaõnnestunud, ei ole iseenesest lõike 2 punktis a osutatud kohtuliku arutamise mittevõimaldamine;</w:t>
      </w:r>
    </w:p>
    <w:p w14:paraId="799A0929" w14:textId="77777777" w:rsidR="00E10217" w:rsidRDefault="00D01F16">
      <w:pPr>
        <w:pStyle w:val="Loendilik"/>
        <w:numPr>
          <w:ilvl w:val="2"/>
          <w:numId w:val="54"/>
        </w:numPr>
        <w:tabs>
          <w:tab w:val="left" w:pos="1841"/>
        </w:tabs>
        <w:ind w:right="960"/>
        <w:jc w:val="left"/>
        <w:rPr>
          <w:sz w:val="24"/>
        </w:rPr>
      </w:pPr>
      <w:r>
        <w:rPr>
          <w:sz w:val="24"/>
        </w:rPr>
        <w:t>seoses</w:t>
      </w:r>
      <w:r>
        <w:rPr>
          <w:spacing w:val="-2"/>
          <w:sz w:val="24"/>
        </w:rPr>
        <w:t xml:space="preserve"> </w:t>
      </w:r>
      <w:r>
        <w:rPr>
          <w:sz w:val="24"/>
        </w:rPr>
        <w:t>lõike</w:t>
      </w:r>
      <w:r>
        <w:rPr>
          <w:spacing w:val="-3"/>
          <w:sz w:val="24"/>
        </w:rPr>
        <w:t xml:space="preserve"> </w:t>
      </w:r>
      <w:r>
        <w:rPr>
          <w:sz w:val="24"/>
        </w:rPr>
        <w:t>2</w:t>
      </w:r>
      <w:r>
        <w:rPr>
          <w:spacing w:val="-2"/>
          <w:sz w:val="24"/>
        </w:rPr>
        <w:t xml:space="preserve"> </w:t>
      </w:r>
      <w:r>
        <w:rPr>
          <w:sz w:val="24"/>
        </w:rPr>
        <w:t>punktiga</w:t>
      </w:r>
      <w:r>
        <w:rPr>
          <w:spacing w:val="-3"/>
          <w:sz w:val="24"/>
        </w:rPr>
        <w:t xml:space="preserve"> </w:t>
      </w:r>
      <w:r>
        <w:rPr>
          <w:sz w:val="24"/>
        </w:rPr>
        <w:t>c</w:t>
      </w:r>
      <w:r>
        <w:rPr>
          <w:spacing w:val="-1"/>
          <w:sz w:val="24"/>
        </w:rPr>
        <w:t xml:space="preserve"> </w:t>
      </w:r>
      <w:r>
        <w:rPr>
          <w:sz w:val="24"/>
        </w:rPr>
        <w:t>seda,</w:t>
      </w:r>
      <w:r>
        <w:rPr>
          <w:spacing w:val="-2"/>
          <w:sz w:val="24"/>
        </w:rPr>
        <w:t xml:space="preserve"> </w:t>
      </w:r>
      <w:r>
        <w:rPr>
          <w:sz w:val="24"/>
        </w:rPr>
        <w:t>kas</w:t>
      </w:r>
      <w:r>
        <w:rPr>
          <w:spacing w:val="-2"/>
          <w:sz w:val="24"/>
        </w:rPr>
        <w:t xml:space="preserve"> </w:t>
      </w:r>
      <w:r>
        <w:rPr>
          <w:sz w:val="24"/>
        </w:rPr>
        <w:t>meede</w:t>
      </w:r>
      <w:r>
        <w:rPr>
          <w:spacing w:val="-3"/>
          <w:sz w:val="24"/>
        </w:rPr>
        <w:t xml:space="preserve"> </w:t>
      </w:r>
      <w:r>
        <w:rPr>
          <w:sz w:val="24"/>
        </w:rPr>
        <w:t>või</w:t>
      </w:r>
      <w:r>
        <w:rPr>
          <w:spacing w:val="-2"/>
          <w:sz w:val="24"/>
        </w:rPr>
        <w:t xml:space="preserve"> </w:t>
      </w:r>
      <w:r>
        <w:rPr>
          <w:sz w:val="24"/>
        </w:rPr>
        <w:t>meetmete</w:t>
      </w:r>
      <w:r>
        <w:rPr>
          <w:spacing w:val="-2"/>
          <w:sz w:val="24"/>
        </w:rPr>
        <w:t xml:space="preserve"> </w:t>
      </w:r>
      <w:r>
        <w:rPr>
          <w:sz w:val="24"/>
        </w:rPr>
        <w:t>seeria</w:t>
      </w:r>
      <w:r>
        <w:rPr>
          <w:spacing w:val="-4"/>
          <w:sz w:val="24"/>
        </w:rPr>
        <w:t xml:space="preserve"> </w:t>
      </w:r>
      <w:r>
        <w:rPr>
          <w:sz w:val="24"/>
        </w:rPr>
        <w:t>oli</w:t>
      </w:r>
      <w:r>
        <w:rPr>
          <w:spacing w:val="-2"/>
          <w:sz w:val="24"/>
        </w:rPr>
        <w:t xml:space="preserve"> </w:t>
      </w:r>
      <w:r>
        <w:rPr>
          <w:sz w:val="24"/>
        </w:rPr>
        <w:t>selgelt</w:t>
      </w:r>
      <w:r>
        <w:rPr>
          <w:spacing w:val="-2"/>
          <w:sz w:val="24"/>
        </w:rPr>
        <w:t xml:space="preserve"> </w:t>
      </w:r>
      <w:r>
        <w:rPr>
          <w:sz w:val="24"/>
        </w:rPr>
        <w:t>alusetu</w:t>
      </w:r>
      <w:r>
        <w:rPr>
          <w:spacing w:val="-2"/>
          <w:sz w:val="24"/>
        </w:rPr>
        <w:t xml:space="preserve"> </w:t>
      </w:r>
      <w:r>
        <w:rPr>
          <w:sz w:val="24"/>
        </w:rPr>
        <w:t>või faktiliselt põhjendamatu või põhines ilmselgelt ebaseaduslikel alustel, nagu eelarvamused või erapoolikus; pelgalt ebaseaduslikkus või pelgalt poliitika või menetluse</w:t>
      </w:r>
      <w:r>
        <w:rPr>
          <w:spacing w:val="-1"/>
          <w:sz w:val="24"/>
        </w:rPr>
        <w:t xml:space="preserve"> </w:t>
      </w:r>
      <w:r>
        <w:rPr>
          <w:sz w:val="24"/>
        </w:rPr>
        <w:t>ebajärjekindel või küsitav kohaldamine ei ole</w:t>
      </w:r>
      <w:r>
        <w:rPr>
          <w:spacing w:val="-1"/>
          <w:sz w:val="24"/>
        </w:rPr>
        <w:t xml:space="preserve"> </w:t>
      </w:r>
      <w:r>
        <w:rPr>
          <w:sz w:val="24"/>
        </w:rPr>
        <w:t>iseenesest lõike 2 punktis c osutatud ilmne omavoli, samas kui seaduse või määruse täielik ja põhjendamatu eiramine või põhjendamatu meede või käitumine, mis on konkreetselt suunatud investori või tema käesoleva lepinguga hõlmatud investeeringu vastu eesmärgiga tekitada</w:t>
      </w:r>
      <w:r>
        <w:rPr>
          <w:spacing w:val="-5"/>
          <w:sz w:val="24"/>
        </w:rPr>
        <w:t xml:space="preserve"> </w:t>
      </w:r>
      <w:r>
        <w:rPr>
          <w:sz w:val="24"/>
        </w:rPr>
        <w:t>kahju,</w:t>
      </w:r>
      <w:r>
        <w:rPr>
          <w:spacing w:val="-3"/>
          <w:sz w:val="24"/>
        </w:rPr>
        <w:t xml:space="preserve"> </w:t>
      </w:r>
      <w:r>
        <w:rPr>
          <w:sz w:val="24"/>
        </w:rPr>
        <w:t>kujutab</w:t>
      </w:r>
      <w:r>
        <w:rPr>
          <w:spacing w:val="-3"/>
          <w:sz w:val="24"/>
        </w:rPr>
        <w:t xml:space="preserve"> </w:t>
      </w:r>
      <w:r>
        <w:rPr>
          <w:sz w:val="24"/>
        </w:rPr>
        <w:t>endast</w:t>
      </w:r>
      <w:r>
        <w:rPr>
          <w:spacing w:val="-3"/>
          <w:sz w:val="24"/>
        </w:rPr>
        <w:t xml:space="preserve"> </w:t>
      </w:r>
      <w:r>
        <w:rPr>
          <w:sz w:val="24"/>
        </w:rPr>
        <w:t>tõ</w:t>
      </w:r>
      <w:r>
        <w:rPr>
          <w:sz w:val="24"/>
        </w:rPr>
        <w:t>enäoliselt</w:t>
      </w:r>
      <w:r>
        <w:rPr>
          <w:spacing w:val="-3"/>
          <w:sz w:val="24"/>
        </w:rPr>
        <w:t xml:space="preserve"> </w:t>
      </w:r>
      <w:r>
        <w:rPr>
          <w:sz w:val="24"/>
        </w:rPr>
        <w:t>lõike</w:t>
      </w:r>
      <w:r>
        <w:rPr>
          <w:spacing w:val="-1"/>
          <w:sz w:val="24"/>
        </w:rPr>
        <w:t xml:space="preserve"> </w:t>
      </w:r>
      <w:r>
        <w:rPr>
          <w:sz w:val="24"/>
        </w:rPr>
        <w:t>2</w:t>
      </w:r>
      <w:r>
        <w:rPr>
          <w:spacing w:val="-3"/>
          <w:sz w:val="24"/>
        </w:rPr>
        <w:t xml:space="preserve"> </w:t>
      </w:r>
      <w:r>
        <w:rPr>
          <w:sz w:val="24"/>
        </w:rPr>
        <w:t>punktis</w:t>
      </w:r>
      <w:r>
        <w:rPr>
          <w:spacing w:val="-3"/>
          <w:sz w:val="24"/>
        </w:rPr>
        <w:t xml:space="preserve"> </w:t>
      </w:r>
      <w:r>
        <w:rPr>
          <w:sz w:val="24"/>
        </w:rPr>
        <w:t>c</w:t>
      </w:r>
      <w:r>
        <w:rPr>
          <w:spacing w:val="-4"/>
          <w:sz w:val="24"/>
        </w:rPr>
        <w:t xml:space="preserve"> </w:t>
      </w:r>
      <w:r>
        <w:rPr>
          <w:sz w:val="24"/>
        </w:rPr>
        <w:t>osutatud</w:t>
      </w:r>
      <w:r>
        <w:rPr>
          <w:spacing w:val="-3"/>
          <w:sz w:val="24"/>
        </w:rPr>
        <w:t xml:space="preserve"> </w:t>
      </w:r>
      <w:r>
        <w:rPr>
          <w:sz w:val="24"/>
        </w:rPr>
        <w:t>ilmset</w:t>
      </w:r>
      <w:r>
        <w:rPr>
          <w:spacing w:val="-5"/>
          <w:sz w:val="24"/>
        </w:rPr>
        <w:t xml:space="preserve"> </w:t>
      </w:r>
      <w:r>
        <w:rPr>
          <w:sz w:val="24"/>
        </w:rPr>
        <w:t xml:space="preserve">omavoli, </w:t>
      </w:r>
      <w:r>
        <w:rPr>
          <w:spacing w:val="-4"/>
          <w:sz w:val="24"/>
        </w:rPr>
        <w:t>ning</w:t>
      </w:r>
    </w:p>
    <w:p w14:paraId="255E6E98" w14:textId="77777777" w:rsidR="00E10217" w:rsidRDefault="00D01F16">
      <w:pPr>
        <w:pStyle w:val="Loendilik"/>
        <w:numPr>
          <w:ilvl w:val="2"/>
          <w:numId w:val="54"/>
        </w:numPr>
        <w:tabs>
          <w:tab w:val="left" w:pos="1841"/>
        </w:tabs>
        <w:spacing w:before="1"/>
        <w:ind w:right="1520"/>
        <w:jc w:val="left"/>
        <w:rPr>
          <w:sz w:val="24"/>
        </w:rPr>
      </w:pPr>
      <w:r>
        <w:rPr>
          <w:sz w:val="24"/>
        </w:rPr>
        <w:t>seoses</w:t>
      </w:r>
      <w:r>
        <w:rPr>
          <w:spacing w:val="-3"/>
          <w:sz w:val="24"/>
        </w:rPr>
        <w:t xml:space="preserve"> </w:t>
      </w:r>
      <w:r>
        <w:rPr>
          <w:sz w:val="24"/>
        </w:rPr>
        <w:t>lõike</w:t>
      </w:r>
      <w:r>
        <w:rPr>
          <w:spacing w:val="-4"/>
          <w:sz w:val="24"/>
        </w:rPr>
        <w:t xml:space="preserve"> </w:t>
      </w:r>
      <w:r>
        <w:rPr>
          <w:sz w:val="24"/>
        </w:rPr>
        <w:t>2</w:t>
      </w:r>
      <w:r>
        <w:rPr>
          <w:spacing w:val="-3"/>
          <w:sz w:val="24"/>
        </w:rPr>
        <w:t xml:space="preserve"> </w:t>
      </w:r>
      <w:r>
        <w:rPr>
          <w:sz w:val="24"/>
        </w:rPr>
        <w:t>punktiga</w:t>
      </w:r>
      <w:r>
        <w:rPr>
          <w:spacing w:val="-4"/>
          <w:sz w:val="24"/>
        </w:rPr>
        <w:t xml:space="preserve"> </w:t>
      </w:r>
      <w:r>
        <w:rPr>
          <w:sz w:val="24"/>
        </w:rPr>
        <w:t>d</w:t>
      </w:r>
      <w:r>
        <w:rPr>
          <w:spacing w:val="-3"/>
          <w:sz w:val="24"/>
        </w:rPr>
        <w:t xml:space="preserve"> </w:t>
      </w:r>
      <w:r>
        <w:rPr>
          <w:sz w:val="24"/>
        </w:rPr>
        <w:t>seda,</w:t>
      </w:r>
      <w:r>
        <w:rPr>
          <w:spacing w:val="-3"/>
          <w:sz w:val="24"/>
        </w:rPr>
        <w:t xml:space="preserve"> </w:t>
      </w:r>
      <w:r>
        <w:rPr>
          <w:sz w:val="24"/>
        </w:rPr>
        <w:t>kas</w:t>
      </w:r>
      <w:r>
        <w:rPr>
          <w:spacing w:val="-3"/>
          <w:sz w:val="24"/>
        </w:rPr>
        <w:t xml:space="preserve"> </w:t>
      </w:r>
      <w:r>
        <w:rPr>
          <w:sz w:val="24"/>
        </w:rPr>
        <w:t>lepinguosaline</w:t>
      </w:r>
      <w:r>
        <w:rPr>
          <w:spacing w:val="-2"/>
          <w:sz w:val="24"/>
        </w:rPr>
        <w:t xml:space="preserve"> </w:t>
      </w:r>
      <w:r>
        <w:rPr>
          <w:sz w:val="24"/>
        </w:rPr>
        <w:t>tegutses</w:t>
      </w:r>
      <w:r>
        <w:rPr>
          <w:spacing w:val="-2"/>
          <w:sz w:val="24"/>
        </w:rPr>
        <w:t xml:space="preserve"> </w:t>
      </w:r>
      <w:r>
        <w:rPr>
          <w:i/>
          <w:sz w:val="24"/>
        </w:rPr>
        <w:t>ultra</w:t>
      </w:r>
      <w:r>
        <w:rPr>
          <w:i/>
          <w:spacing w:val="-3"/>
          <w:sz w:val="24"/>
        </w:rPr>
        <w:t xml:space="preserve"> </w:t>
      </w:r>
      <w:r>
        <w:rPr>
          <w:i/>
          <w:sz w:val="24"/>
        </w:rPr>
        <w:t>vires</w:t>
      </w:r>
      <w:r>
        <w:rPr>
          <w:i/>
          <w:spacing w:val="-3"/>
          <w:sz w:val="24"/>
        </w:rPr>
        <w:t xml:space="preserve"> </w:t>
      </w:r>
      <w:r>
        <w:rPr>
          <w:sz w:val="24"/>
        </w:rPr>
        <w:t>ning</w:t>
      </w:r>
      <w:r>
        <w:rPr>
          <w:spacing w:val="-3"/>
          <w:sz w:val="24"/>
        </w:rPr>
        <w:t xml:space="preserve"> </w:t>
      </w:r>
      <w:r>
        <w:rPr>
          <w:sz w:val="24"/>
        </w:rPr>
        <w:t>kas väidetava ahistamise või sundimise juhtumid olid korduvad ja pidevad.</w:t>
      </w:r>
    </w:p>
    <w:p w14:paraId="32C58B12" w14:textId="77777777" w:rsidR="00E10217" w:rsidRDefault="00E10217">
      <w:pPr>
        <w:pStyle w:val="Loendilik"/>
        <w:rPr>
          <w:sz w:val="24"/>
        </w:rPr>
        <w:sectPr w:rsidR="00E10217">
          <w:pgSz w:w="11910" w:h="16850"/>
          <w:pgMar w:top="1340" w:right="566" w:bottom="1380" w:left="425" w:header="0" w:footer="1199" w:gutter="0"/>
          <w:cols w:space="708"/>
        </w:sectPr>
      </w:pPr>
    </w:p>
    <w:p w14:paraId="5F7500D0" w14:textId="77777777" w:rsidR="00E10217" w:rsidRDefault="00D01F16">
      <w:pPr>
        <w:pStyle w:val="Loendilik"/>
        <w:numPr>
          <w:ilvl w:val="2"/>
          <w:numId w:val="54"/>
        </w:numPr>
        <w:tabs>
          <w:tab w:val="left" w:pos="1274"/>
        </w:tabs>
        <w:spacing w:before="67"/>
        <w:ind w:left="1274" w:hanging="566"/>
        <w:jc w:val="left"/>
        <w:rPr>
          <w:sz w:val="24"/>
        </w:rPr>
      </w:pPr>
      <w:r>
        <w:rPr>
          <w:sz w:val="24"/>
        </w:rPr>
        <w:lastRenderedPageBreak/>
        <w:t>ahistamist,</w:t>
      </w:r>
      <w:r>
        <w:rPr>
          <w:spacing w:val="-4"/>
          <w:sz w:val="24"/>
        </w:rPr>
        <w:t xml:space="preserve"> </w:t>
      </w:r>
      <w:r>
        <w:rPr>
          <w:sz w:val="24"/>
        </w:rPr>
        <w:t>sundimist</w:t>
      </w:r>
      <w:r>
        <w:rPr>
          <w:spacing w:val="-2"/>
          <w:sz w:val="24"/>
        </w:rPr>
        <w:t xml:space="preserve"> </w:t>
      </w:r>
      <w:r>
        <w:rPr>
          <w:sz w:val="24"/>
        </w:rPr>
        <w:t>või</w:t>
      </w:r>
      <w:r>
        <w:rPr>
          <w:spacing w:val="-3"/>
          <w:sz w:val="24"/>
        </w:rPr>
        <w:t xml:space="preserve"> </w:t>
      </w:r>
      <w:r>
        <w:rPr>
          <w:sz w:val="24"/>
        </w:rPr>
        <w:t>võimu</w:t>
      </w:r>
      <w:r>
        <w:rPr>
          <w:spacing w:val="-2"/>
          <w:sz w:val="24"/>
        </w:rPr>
        <w:t xml:space="preserve"> </w:t>
      </w:r>
      <w:r>
        <w:rPr>
          <w:sz w:val="24"/>
        </w:rPr>
        <w:t>kuritarvitamist</w:t>
      </w:r>
      <w:r>
        <w:rPr>
          <w:spacing w:val="-1"/>
          <w:sz w:val="24"/>
        </w:rPr>
        <w:t xml:space="preserve"> </w:t>
      </w:r>
      <w:r>
        <w:rPr>
          <w:spacing w:val="-5"/>
          <w:sz w:val="24"/>
        </w:rPr>
        <w:t>või</w:t>
      </w:r>
    </w:p>
    <w:p w14:paraId="26AD0C26" w14:textId="77777777" w:rsidR="00E10217" w:rsidRDefault="00E10217">
      <w:pPr>
        <w:pStyle w:val="Kehatekst"/>
      </w:pPr>
    </w:p>
    <w:p w14:paraId="57B7C673" w14:textId="77777777" w:rsidR="00E10217" w:rsidRDefault="00E10217">
      <w:pPr>
        <w:pStyle w:val="Kehatekst"/>
      </w:pPr>
    </w:p>
    <w:p w14:paraId="40450FE8" w14:textId="77777777" w:rsidR="00E10217" w:rsidRDefault="00D01F16">
      <w:pPr>
        <w:pStyle w:val="Loendilik"/>
        <w:numPr>
          <w:ilvl w:val="2"/>
          <w:numId w:val="54"/>
        </w:numPr>
        <w:tabs>
          <w:tab w:val="left" w:pos="1274"/>
        </w:tabs>
        <w:spacing w:line="360" w:lineRule="auto"/>
        <w:ind w:left="1274" w:right="1309"/>
        <w:jc w:val="left"/>
        <w:rPr>
          <w:sz w:val="24"/>
        </w:rPr>
      </w:pPr>
      <w:r>
        <w:rPr>
          <w:sz w:val="24"/>
        </w:rPr>
        <w:t>õiglase</w:t>
      </w:r>
      <w:r>
        <w:rPr>
          <w:spacing w:val="-6"/>
          <w:sz w:val="24"/>
        </w:rPr>
        <w:t xml:space="preserve"> </w:t>
      </w:r>
      <w:r>
        <w:rPr>
          <w:sz w:val="24"/>
        </w:rPr>
        <w:t>ja</w:t>
      </w:r>
      <w:r>
        <w:rPr>
          <w:spacing w:val="-4"/>
          <w:sz w:val="24"/>
        </w:rPr>
        <w:t xml:space="preserve"> </w:t>
      </w:r>
      <w:r>
        <w:rPr>
          <w:sz w:val="24"/>
        </w:rPr>
        <w:t>võrdse</w:t>
      </w:r>
      <w:r>
        <w:rPr>
          <w:spacing w:val="-5"/>
          <w:sz w:val="24"/>
        </w:rPr>
        <w:t xml:space="preserve"> </w:t>
      </w:r>
      <w:r>
        <w:rPr>
          <w:sz w:val="24"/>
        </w:rPr>
        <w:t>kohtlemise</w:t>
      </w:r>
      <w:r>
        <w:rPr>
          <w:spacing w:val="-5"/>
          <w:sz w:val="24"/>
        </w:rPr>
        <w:t xml:space="preserve"> </w:t>
      </w:r>
      <w:r>
        <w:rPr>
          <w:sz w:val="24"/>
        </w:rPr>
        <w:t>kohustuse</w:t>
      </w:r>
      <w:r>
        <w:rPr>
          <w:spacing w:val="-5"/>
          <w:sz w:val="24"/>
        </w:rPr>
        <w:t xml:space="preserve"> </w:t>
      </w:r>
      <w:r>
        <w:rPr>
          <w:sz w:val="24"/>
        </w:rPr>
        <w:t>selliste</w:t>
      </w:r>
      <w:r>
        <w:rPr>
          <w:spacing w:val="-5"/>
          <w:sz w:val="24"/>
        </w:rPr>
        <w:t xml:space="preserve"> </w:t>
      </w:r>
      <w:r>
        <w:rPr>
          <w:sz w:val="24"/>
        </w:rPr>
        <w:t>täiendavate</w:t>
      </w:r>
      <w:r>
        <w:rPr>
          <w:spacing w:val="-3"/>
          <w:sz w:val="24"/>
        </w:rPr>
        <w:t xml:space="preserve"> </w:t>
      </w:r>
      <w:r>
        <w:rPr>
          <w:sz w:val="24"/>
        </w:rPr>
        <w:t>elementide</w:t>
      </w:r>
      <w:r>
        <w:rPr>
          <w:spacing w:val="-5"/>
          <w:sz w:val="24"/>
        </w:rPr>
        <w:t xml:space="preserve"> </w:t>
      </w:r>
      <w:r>
        <w:rPr>
          <w:sz w:val="24"/>
        </w:rPr>
        <w:t>rikkumist,</w:t>
      </w:r>
      <w:r>
        <w:rPr>
          <w:spacing w:val="-4"/>
          <w:sz w:val="24"/>
        </w:rPr>
        <w:t xml:space="preserve"> </w:t>
      </w:r>
      <w:r>
        <w:rPr>
          <w:sz w:val="24"/>
        </w:rPr>
        <w:t>mille lepinguosalised on vastu võtnud vastavalt lõikele 7.</w:t>
      </w:r>
    </w:p>
    <w:p w14:paraId="348000DD" w14:textId="77777777" w:rsidR="00E10217" w:rsidRDefault="00E10217">
      <w:pPr>
        <w:pStyle w:val="Kehatekst"/>
        <w:spacing w:before="139"/>
      </w:pPr>
    </w:p>
    <w:p w14:paraId="2DADE000" w14:textId="77777777" w:rsidR="00E10217" w:rsidRDefault="00D01F16">
      <w:pPr>
        <w:pStyle w:val="Loendilik"/>
        <w:numPr>
          <w:ilvl w:val="0"/>
          <w:numId w:val="54"/>
        </w:numPr>
        <w:tabs>
          <w:tab w:val="left" w:pos="1274"/>
        </w:tabs>
        <w:spacing w:before="1" w:line="360" w:lineRule="auto"/>
        <w:ind w:right="1007" w:firstLine="0"/>
        <w:rPr>
          <w:sz w:val="24"/>
        </w:rPr>
      </w:pPr>
      <w:r>
        <w:rPr>
          <w:sz w:val="24"/>
        </w:rPr>
        <w:t>Kui</w:t>
      </w:r>
      <w:r>
        <w:rPr>
          <w:spacing w:val="-3"/>
          <w:sz w:val="24"/>
        </w:rPr>
        <w:t xml:space="preserve"> </w:t>
      </w:r>
      <w:r>
        <w:rPr>
          <w:sz w:val="24"/>
        </w:rPr>
        <w:t>meede</w:t>
      </w:r>
      <w:r>
        <w:rPr>
          <w:spacing w:val="-4"/>
          <w:sz w:val="24"/>
        </w:rPr>
        <w:t xml:space="preserve"> </w:t>
      </w:r>
      <w:r>
        <w:rPr>
          <w:sz w:val="24"/>
        </w:rPr>
        <w:t>või</w:t>
      </w:r>
      <w:r>
        <w:rPr>
          <w:spacing w:val="-3"/>
          <w:sz w:val="24"/>
        </w:rPr>
        <w:t xml:space="preserve"> </w:t>
      </w:r>
      <w:r>
        <w:rPr>
          <w:sz w:val="24"/>
        </w:rPr>
        <w:t>meetmete</w:t>
      </w:r>
      <w:r>
        <w:rPr>
          <w:spacing w:val="-2"/>
          <w:sz w:val="24"/>
        </w:rPr>
        <w:t xml:space="preserve"> </w:t>
      </w:r>
      <w:r>
        <w:rPr>
          <w:sz w:val="24"/>
        </w:rPr>
        <w:t>seeria</w:t>
      </w:r>
      <w:r>
        <w:rPr>
          <w:spacing w:val="-3"/>
          <w:sz w:val="24"/>
        </w:rPr>
        <w:t xml:space="preserve"> </w:t>
      </w:r>
      <w:r>
        <w:rPr>
          <w:sz w:val="24"/>
        </w:rPr>
        <w:t>ei</w:t>
      </w:r>
      <w:r>
        <w:rPr>
          <w:spacing w:val="-3"/>
          <w:sz w:val="24"/>
        </w:rPr>
        <w:t xml:space="preserve"> </w:t>
      </w:r>
      <w:r>
        <w:rPr>
          <w:sz w:val="24"/>
        </w:rPr>
        <w:t>taga</w:t>
      </w:r>
      <w:r>
        <w:rPr>
          <w:spacing w:val="-4"/>
          <w:sz w:val="24"/>
        </w:rPr>
        <w:t xml:space="preserve"> </w:t>
      </w:r>
      <w:r>
        <w:rPr>
          <w:sz w:val="24"/>
        </w:rPr>
        <w:t>investorite</w:t>
      </w:r>
      <w:r>
        <w:rPr>
          <w:spacing w:val="-2"/>
          <w:sz w:val="24"/>
        </w:rPr>
        <w:t xml:space="preserve"> </w:t>
      </w:r>
      <w:r>
        <w:rPr>
          <w:sz w:val="24"/>
        </w:rPr>
        <w:t>ja</w:t>
      </w:r>
      <w:r>
        <w:rPr>
          <w:spacing w:val="-3"/>
          <w:sz w:val="24"/>
        </w:rPr>
        <w:t xml:space="preserve"> </w:t>
      </w:r>
      <w:r>
        <w:rPr>
          <w:sz w:val="24"/>
        </w:rPr>
        <w:t>nende</w:t>
      </w:r>
      <w:r>
        <w:rPr>
          <w:spacing w:val="-4"/>
          <w:sz w:val="24"/>
        </w:rPr>
        <w:t xml:space="preserve"> </w:t>
      </w:r>
      <w:r>
        <w:rPr>
          <w:sz w:val="24"/>
        </w:rPr>
        <w:t>käesoleva</w:t>
      </w:r>
      <w:r>
        <w:rPr>
          <w:spacing w:val="-5"/>
          <w:sz w:val="24"/>
        </w:rPr>
        <w:t xml:space="preserve"> </w:t>
      </w:r>
      <w:r>
        <w:rPr>
          <w:sz w:val="24"/>
        </w:rPr>
        <w:t>lepinguga</w:t>
      </w:r>
      <w:r>
        <w:rPr>
          <w:spacing w:val="-4"/>
          <w:sz w:val="24"/>
        </w:rPr>
        <w:t xml:space="preserve"> </w:t>
      </w:r>
      <w:r>
        <w:rPr>
          <w:sz w:val="24"/>
        </w:rPr>
        <w:t>hõlmatud investeeringute füüsilist turvalisust, siis leitakse, et lepinguosaline on lõikes 1 osutatud täieliku kaitse ja turvalisuse kohustust rikkunud.</w:t>
      </w:r>
    </w:p>
    <w:p w14:paraId="02771EF2" w14:textId="77777777" w:rsidR="00E10217" w:rsidRDefault="00E10217">
      <w:pPr>
        <w:pStyle w:val="Kehatekst"/>
        <w:spacing w:before="138"/>
      </w:pPr>
    </w:p>
    <w:p w14:paraId="2EEACD35" w14:textId="77777777" w:rsidR="00E10217" w:rsidRDefault="00D01F16">
      <w:pPr>
        <w:pStyle w:val="Loendilik"/>
        <w:numPr>
          <w:ilvl w:val="0"/>
          <w:numId w:val="54"/>
        </w:numPr>
        <w:tabs>
          <w:tab w:val="left" w:pos="1274"/>
        </w:tabs>
        <w:spacing w:line="360" w:lineRule="auto"/>
        <w:ind w:right="585" w:firstLine="0"/>
        <w:rPr>
          <w:sz w:val="24"/>
        </w:rPr>
      </w:pPr>
      <w:r>
        <w:rPr>
          <w:sz w:val="24"/>
        </w:rPr>
        <w:t>Hinnates käesoleva artikli kohast väidetavat rikkumist, võib kohus võtta arvesse, kas lepinguosaline esitas käesoleva lepinguga hõlmatud investeeringu saamiseks investorile konkreetse kinnituse, mis tekitas õiguspärase ootuse ja millele investor tugines, kui ta otsustas kõnealuse investeeringu teha või seda jätkata, kuid millest lepinguosaline hiljem kinni ei pidanud. Pelgalt asjaolu, et lepinguosaline võtab või jätab võtmata meetme, mis võib olla vastuolus lepinguosalise investori</w:t>
      </w:r>
      <w:r>
        <w:rPr>
          <w:spacing w:val="-4"/>
          <w:sz w:val="24"/>
        </w:rPr>
        <w:t xml:space="preserve"> </w:t>
      </w:r>
      <w:r>
        <w:rPr>
          <w:sz w:val="24"/>
        </w:rPr>
        <w:t>õiguspärase</w:t>
      </w:r>
      <w:r>
        <w:rPr>
          <w:spacing w:val="-5"/>
          <w:sz w:val="24"/>
        </w:rPr>
        <w:t xml:space="preserve"> </w:t>
      </w:r>
      <w:r>
        <w:rPr>
          <w:sz w:val="24"/>
        </w:rPr>
        <w:t>ootusega,</w:t>
      </w:r>
      <w:r>
        <w:rPr>
          <w:spacing w:val="-4"/>
          <w:sz w:val="24"/>
        </w:rPr>
        <w:t xml:space="preserve"> </w:t>
      </w:r>
      <w:r>
        <w:rPr>
          <w:sz w:val="24"/>
        </w:rPr>
        <w:t>ei</w:t>
      </w:r>
      <w:r>
        <w:rPr>
          <w:spacing w:val="-4"/>
          <w:sz w:val="24"/>
        </w:rPr>
        <w:t xml:space="preserve"> </w:t>
      </w:r>
      <w:r>
        <w:rPr>
          <w:sz w:val="24"/>
        </w:rPr>
        <w:t>kujuta</w:t>
      </w:r>
      <w:r>
        <w:rPr>
          <w:spacing w:val="-4"/>
          <w:sz w:val="24"/>
        </w:rPr>
        <w:t xml:space="preserve"> </w:t>
      </w:r>
      <w:r>
        <w:rPr>
          <w:sz w:val="24"/>
        </w:rPr>
        <w:t>endast</w:t>
      </w:r>
      <w:r>
        <w:rPr>
          <w:spacing w:val="-4"/>
          <w:sz w:val="24"/>
        </w:rPr>
        <w:t xml:space="preserve"> </w:t>
      </w:r>
      <w:r>
        <w:rPr>
          <w:sz w:val="24"/>
        </w:rPr>
        <w:t>käesoleva</w:t>
      </w:r>
      <w:r>
        <w:rPr>
          <w:spacing w:val="-4"/>
          <w:sz w:val="24"/>
        </w:rPr>
        <w:t xml:space="preserve"> </w:t>
      </w:r>
      <w:r>
        <w:rPr>
          <w:sz w:val="24"/>
        </w:rPr>
        <w:t>artikli</w:t>
      </w:r>
      <w:r>
        <w:rPr>
          <w:spacing w:val="-4"/>
          <w:sz w:val="24"/>
        </w:rPr>
        <w:t xml:space="preserve"> </w:t>
      </w:r>
      <w:r>
        <w:rPr>
          <w:sz w:val="24"/>
        </w:rPr>
        <w:t>rikkumist,</w:t>
      </w:r>
      <w:r>
        <w:rPr>
          <w:spacing w:val="-4"/>
          <w:sz w:val="24"/>
        </w:rPr>
        <w:t xml:space="preserve"> </w:t>
      </w:r>
      <w:r>
        <w:rPr>
          <w:sz w:val="24"/>
        </w:rPr>
        <w:t>isegi</w:t>
      </w:r>
      <w:r>
        <w:rPr>
          <w:spacing w:val="-4"/>
          <w:sz w:val="24"/>
        </w:rPr>
        <w:t xml:space="preserve"> </w:t>
      </w:r>
      <w:r>
        <w:rPr>
          <w:sz w:val="24"/>
        </w:rPr>
        <w:t>kui</w:t>
      </w:r>
      <w:r>
        <w:rPr>
          <w:spacing w:val="-4"/>
          <w:sz w:val="24"/>
        </w:rPr>
        <w:t xml:space="preserve"> </w:t>
      </w:r>
      <w:r>
        <w:rPr>
          <w:sz w:val="24"/>
        </w:rPr>
        <w:t>selle</w:t>
      </w:r>
      <w:r>
        <w:rPr>
          <w:spacing w:val="-5"/>
          <w:sz w:val="24"/>
        </w:rPr>
        <w:t xml:space="preserve"> </w:t>
      </w:r>
      <w:r>
        <w:rPr>
          <w:sz w:val="24"/>
        </w:rPr>
        <w:t>tulemusel on käesoleva lepinguga hõlmatud investeeringule kahju tekitatud.</w:t>
      </w:r>
    </w:p>
    <w:p w14:paraId="00CF32F1" w14:textId="77777777" w:rsidR="00E10217" w:rsidRDefault="00E10217">
      <w:pPr>
        <w:pStyle w:val="Kehatekst"/>
        <w:spacing w:before="139"/>
      </w:pPr>
    </w:p>
    <w:p w14:paraId="27E1F303" w14:textId="77777777" w:rsidR="00E10217" w:rsidRDefault="00D01F16">
      <w:pPr>
        <w:pStyle w:val="Loendilik"/>
        <w:numPr>
          <w:ilvl w:val="0"/>
          <w:numId w:val="54"/>
        </w:numPr>
        <w:tabs>
          <w:tab w:val="left" w:pos="1274"/>
        </w:tabs>
        <w:spacing w:line="360" w:lineRule="auto"/>
        <w:ind w:right="2021" w:firstLine="0"/>
        <w:rPr>
          <w:sz w:val="24"/>
        </w:rPr>
      </w:pPr>
      <w:r>
        <w:rPr>
          <w:sz w:val="24"/>
        </w:rPr>
        <w:t>Käesoleva</w:t>
      </w:r>
      <w:r>
        <w:rPr>
          <w:spacing w:val="-6"/>
          <w:sz w:val="24"/>
        </w:rPr>
        <w:t xml:space="preserve"> </w:t>
      </w:r>
      <w:r>
        <w:rPr>
          <w:sz w:val="24"/>
        </w:rPr>
        <w:t>lepingu</w:t>
      </w:r>
      <w:r>
        <w:rPr>
          <w:spacing w:val="-4"/>
          <w:sz w:val="24"/>
        </w:rPr>
        <w:t xml:space="preserve"> </w:t>
      </w:r>
      <w:r>
        <w:rPr>
          <w:sz w:val="24"/>
        </w:rPr>
        <w:t>mõne</w:t>
      </w:r>
      <w:r>
        <w:rPr>
          <w:spacing w:val="-3"/>
          <w:sz w:val="24"/>
        </w:rPr>
        <w:t xml:space="preserve"> </w:t>
      </w:r>
      <w:r>
        <w:rPr>
          <w:sz w:val="24"/>
        </w:rPr>
        <w:t>muu</w:t>
      </w:r>
      <w:r>
        <w:rPr>
          <w:spacing w:val="-4"/>
          <w:sz w:val="24"/>
        </w:rPr>
        <w:t xml:space="preserve"> </w:t>
      </w:r>
      <w:r>
        <w:rPr>
          <w:sz w:val="24"/>
        </w:rPr>
        <w:t>sätte</w:t>
      </w:r>
      <w:r>
        <w:rPr>
          <w:spacing w:val="-5"/>
          <w:sz w:val="24"/>
        </w:rPr>
        <w:t xml:space="preserve"> </w:t>
      </w:r>
      <w:r>
        <w:rPr>
          <w:sz w:val="24"/>
        </w:rPr>
        <w:t>või</w:t>
      </w:r>
      <w:r>
        <w:rPr>
          <w:spacing w:val="-4"/>
          <w:sz w:val="24"/>
        </w:rPr>
        <w:t xml:space="preserve"> </w:t>
      </w:r>
      <w:r>
        <w:rPr>
          <w:sz w:val="24"/>
        </w:rPr>
        <w:t>eraldi</w:t>
      </w:r>
      <w:r>
        <w:rPr>
          <w:spacing w:val="-4"/>
          <w:sz w:val="24"/>
        </w:rPr>
        <w:t xml:space="preserve"> </w:t>
      </w:r>
      <w:r>
        <w:rPr>
          <w:sz w:val="24"/>
        </w:rPr>
        <w:t>rahvusvahelise</w:t>
      </w:r>
      <w:r>
        <w:rPr>
          <w:spacing w:val="-5"/>
          <w:sz w:val="24"/>
        </w:rPr>
        <w:t xml:space="preserve"> </w:t>
      </w:r>
      <w:r>
        <w:rPr>
          <w:sz w:val="24"/>
        </w:rPr>
        <w:t>lepingu</w:t>
      </w:r>
      <w:r>
        <w:rPr>
          <w:spacing w:val="-4"/>
          <w:sz w:val="24"/>
        </w:rPr>
        <w:t xml:space="preserve"> </w:t>
      </w:r>
      <w:r>
        <w:rPr>
          <w:sz w:val="24"/>
        </w:rPr>
        <w:t>rikkumise kindlakstegemine ei tähenda iseenesest, et rikutud on käesolevat artiklit.</w:t>
      </w:r>
    </w:p>
    <w:p w14:paraId="22347B0E"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52619992" w14:textId="77777777" w:rsidR="00E10217" w:rsidRDefault="00D01F16">
      <w:pPr>
        <w:pStyle w:val="Loendilik"/>
        <w:numPr>
          <w:ilvl w:val="0"/>
          <w:numId w:val="54"/>
        </w:numPr>
        <w:tabs>
          <w:tab w:val="left" w:pos="1274"/>
        </w:tabs>
        <w:spacing w:before="67" w:line="360" w:lineRule="auto"/>
        <w:ind w:right="1009" w:firstLine="0"/>
        <w:rPr>
          <w:sz w:val="24"/>
        </w:rPr>
      </w:pPr>
      <w:r>
        <w:rPr>
          <w:sz w:val="24"/>
        </w:rPr>
        <w:lastRenderedPageBreak/>
        <w:t>Asjaolu, et meede rikub lepinguosalise õigust, ei tähenda iseenesest käesoleva artikli rikkumist.</w:t>
      </w:r>
      <w:r>
        <w:rPr>
          <w:spacing w:val="-3"/>
          <w:sz w:val="24"/>
        </w:rPr>
        <w:t xml:space="preserve"> </w:t>
      </w:r>
      <w:r>
        <w:rPr>
          <w:sz w:val="24"/>
        </w:rPr>
        <w:t>Selleks</w:t>
      </w:r>
      <w:r>
        <w:rPr>
          <w:spacing w:val="-3"/>
          <w:sz w:val="24"/>
        </w:rPr>
        <w:t xml:space="preserve"> </w:t>
      </w:r>
      <w:r>
        <w:rPr>
          <w:sz w:val="24"/>
        </w:rPr>
        <w:t>et</w:t>
      </w:r>
      <w:r>
        <w:rPr>
          <w:spacing w:val="-3"/>
          <w:sz w:val="24"/>
        </w:rPr>
        <w:t xml:space="preserve"> </w:t>
      </w:r>
      <w:r>
        <w:rPr>
          <w:sz w:val="24"/>
        </w:rPr>
        <w:t>teha</w:t>
      </w:r>
      <w:r>
        <w:rPr>
          <w:spacing w:val="-4"/>
          <w:sz w:val="24"/>
        </w:rPr>
        <w:t xml:space="preserve"> </w:t>
      </w:r>
      <w:r>
        <w:rPr>
          <w:sz w:val="24"/>
        </w:rPr>
        <w:t>kindlaks,</w:t>
      </w:r>
      <w:r>
        <w:rPr>
          <w:spacing w:val="-3"/>
          <w:sz w:val="24"/>
        </w:rPr>
        <w:t xml:space="preserve"> </w:t>
      </w:r>
      <w:r>
        <w:rPr>
          <w:sz w:val="24"/>
        </w:rPr>
        <w:t>kas</w:t>
      </w:r>
      <w:r>
        <w:rPr>
          <w:spacing w:val="-3"/>
          <w:sz w:val="24"/>
        </w:rPr>
        <w:t xml:space="preserve"> </w:t>
      </w:r>
      <w:r>
        <w:rPr>
          <w:sz w:val="24"/>
        </w:rPr>
        <w:t>meetmega</w:t>
      </w:r>
      <w:r>
        <w:rPr>
          <w:spacing w:val="-2"/>
          <w:sz w:val="24"/>
        </w:rPr>
        <w:t xml:space="preserve"> </w:t>
      </w:r>
      <w:r>
        <w:rPr>
          <w:sz w:val="24"/>
        </w:rPr>
        <w:t>rikutakse</w:t>
      </w:r>
      <w:r>
        <w:rPr>
          <w:spacing w:val="-4"/>
          <w:sz w:val="24"/>
        </w:rPr>
        <w:t xml:space="preserve"> </w:t>
      </w:r>
      <w:r>
        <w:rPr>
          <w:sz w:val="24"/>
        </w:rPr>
        <w:t>käesolevat</w:t>
      </w:r>
      <w:r>
        <w:rPr>
          <w:spacing w:val="-3"/>
          <w:sz w:val="24"/>
        </w:rPr>
        <w:t xml:space="preserve"> </w:t>
      </w:r>
      <w:r>
        <w:rPr>
          <w:sz w:val="24"/>
        </w:rPr>
        <w:t>artiklit,</w:t>
      </w:r>
      <w:r>
        <w:rPr>
          <w:spacing w:val="-3"/>
          <w:sz w:val="24"/>
        </w:rPr>
        <w:t xml:space="preserve"> </w:t>
      </w:r>
      <w:r>
        <w:rPr>
          <w:sz w:val="24"/>
        </w:rPr>
        <w:t>uurib</w:t>
      </w:r>
      <w:r>
        <w:rPr>
          <w:spacing w:val="-3"/>
          <w:sz w:val="24"/>
        </w:rPr>
        <w:t xml:space="preserve"> </w:t>
      </w:r>
      <w:r>
        <w:rPr>
          <w:sz w:val="24"/>
        </w:rPr>
        <w:t>kohus,</w:t>
      </w:r>
      <w:r>
        <w:rPr>
          <w:spacing w:val="-3"/>
          <w:sz w:val="24"/>
        </w:rPr>
        <w:t xml:space="preserve"> </w:t>
      </w:r>
      <w:r>
        <w:rPr>
          <w:sz w:val="24"/>
        </w:rPr>
        <w:t>kas lepinguosaline on tegutsenud vastuolus lõigetega 1–4.</w:t>
      </w:r>
    </w:p>
    <w:p w14:paraId="054D5131" w14:textId="77777777" w:rsidR="00E10217" w:rsidRDefault="00E10217">
      <w:pPr>
        <w:pStyle w:val="Kehatekst"/>
        <w:spacing w:before="138"/>
      </w:pPr>
    </w:p>
    <w:p w14:paraId="02308A30" w14:textId="77777777" w:rsidR="00E10217" w:rsidRDefault="00D01F16">
      <w:pPr>
        <w:pStyle w:val="Loendilik"/>
        <w:numPr>
          <w:ilvl w:val="0"/>
          <w:numId w:val="54"/>
        </w:numPr>
        <w:tabs>
          <w:tab w:val="left" w:pos="1274"/>
        </w:tabs>
        <w:spacing w:line="360" w:lineRule="auto"/>
        <w:ind w:right="604" w:firstLine="0"/>
        <w:rPr>
          <w:sz w:val="24"/>
        </w:rPr>
      </w:pPr>
      <w:r>
        <w:rPr>
          <w:sz w:val="24"/>
        </w:rPr>
        <w:t>Lepinguosalise</w:t>
      </w:r>
      <w:r>
        <w:rPr>
          <w:spacing w:val="-5"/>
          <w:sz w:val="24"/>
        </w:rPr>
        <w:t xml:space="preserve"> </w:t>
      </w:r>
      <w:r>
        <w:rPr>
          <w:sz w:val="24"/>
        </w:rPr>
        <w:t>taotlusel</w:t>
      </w:r>
      <w:r>
        <w:rPr>
          <w:spacing w:val="-4"/>
          <w:sz w:val="24"/>
        </w:rPr>
        <w:t xml:space="preserve"> </w:t>
      </w:r>
      <w:r>
        <w:rPr>
          <w:sz w:val="24"/>
        </w:rPr>
        <w:t>vaatavad</w:t>
      </w:r>
      <w:r>
        <w:rPr>
          <w:spacing w:val="-4"/>
          <w:sz w:val="24"/>
        </w:rPr>
        <w:t xml:space="preserve"> </w:t>
      </w:r>
      <w:r>
        <w:rPr>
          <w:sz w:val="24"/>
        </w:rPr>
        <w:t>lepinguosalised</w:t>
      </w:r>
      <w:r>
        <w:rPr>
          <w:spacing w:val="-2"/>
          <w:sz w:val="24"/>
        </w:rPr>
        <w:t xml:space="preserve"> </w:t>
      </w:r>
      <w:r>
        <w:rPr>
          <w:sz w:val="24"/>
        </w:rPr>
        <w:t>õiglase</w:t>
      </w:r>
      <w:r>
        <w:rPr>
          <w:spacing w:val="-5"/>
          <w:sz w:val="24"/>
        </w:rPr>
        <w:t xml:space="preserve"> </w:t>
      </w:r>
      <w:r>
        <w:rPr>
          <w:sz w:val="24"/>
        </w:rPr>
        <w:t>ja</w:t>
      </w:r>
      <w:r>
        <w:rPr>
          <w:spacing w:val="-4"/>
          <w:sz w:val="24"/>
        </w:rPr>
        <w:t xml:space="preserve"> </w:t>
      </w:r>
      <w:r>
        <w:rPr>
          <w:sz w:val="24"/>
        </w:rPr>
        <w:t>võrdse</w:t>
      </w:r>
      <w:r>
        <w:rPr>
          <w:spacing w:val="-1"/>
          <w:sz w:val="24"/>
        </w:rPr>
        <w:t xml:space="preserve"> </w:t>
      </w:r>
      <w:r>
        <w:rPr>
          <w:sz w:val="24"/>
        </w:rPr>
        <w:t>kohtlemise</w:t>
      </w:r>
      <w:r>
        <w:rPr>
          <w:spacing w:val="-5"/>
          <w:sz w:val="24"/>
        </w:rPr>
        <w:t xml:space="preserve"> </w:t>
      </w:r>
      <w:r>
        <w:rPr>
          <w:sz w:val="24"/>
        </w:rPr>
        <w:t>kohustuse</w:t>
      </w:r>
      <w:r>
        <w:rPr>
          <w:spacing w:val="-5"/>
          <w:sz w:val="24"/>
        </w:rPr>
        <w:t xml:space="preserve"> </w:t>
      </w:r>
      <w:r>
        <w:rPr>
          <w:sz w:val="24"/>
        </w:rPr>
        <w:t xml:space="preserve">sisu läbi. Artikli 1.10 „Lepingu III osa </w:t>
      </w:r>
      <w:proofErr w:type="spellStart"/>
      <w:r>
        <w:rPr>
          <w:sz w:val="24"/>
        </w:rPr>
        <w:t>allkomiteed</w:t>
      </w:r>
      <w:proofErr w:type="spellEnd"/>
      <w:r>
        <w:rPr>
          <w:sz w:val="24"/>
        </w:rPr>
        <w:t xml:space="preserve"> ja muud organid“ kohaselt moodustatud teenuste ja investeeringute </w:t>
      </w:r>
      <w:proofErr w:type="spellStart"/>
      <w:r>
        <w:rPr>
          <w:sz w:val="24"/>
        </w:rPr>
        <w:t>allkomitee</w:t>
      </w:r>
      <w:proofErr w:type="spellEnd"/>
      <w:r>
        <w:rPr>
          <w:sz w:val="24"/>
        </w:rPr>
        <w:t xml:space="preserve"> võib koostada sellekohaseid analüüse ja esitada need </w:t>
      </w:r>
      <w:proofErr w:type="spellStart"/>
      <w:r>
        <w:rPr>
          <w:sz w:val="24"/>
        </w:rPr>
        <w:t>ühiskomiteele</w:t>
      </w:r>
      <w:proofErr w:type="spellEnd"/>
      <w:r>
        <w:rPr>
          <w:sz w:val="24"/>
        </w:rPr>
        <w:t>.</w:t>
      </w:r>
    </w:p>
    <w:p w14:paraId="1B320E8F" w14:textId="77777777" w:rsidR="00E10217" w:rsidRDefault="00D01F16">
      <w:pPr>
        <w:pStyle w:val="Kehatekst"/>
        <w:spacing w:before="2" w:line="360" w:lineRule="auto"/>
        <w:ind w:left="708" w:right="953"/>
      </w:pPr>
      <w:proofErr w:type="spellStart"/>
      <w:r>
        <w:t>Ühiskomitee</w:t>
      </w:r>
      <w:proofErr w:type="spellEnd"/>
      <w:r>
        <w:rPr>
          <w:spacing w:val="-4"/>
        </w:rPr>
        <w:t xml:space="preserve"> </w:t>
      </w:r>
      <w:r>
        <w:t>kaalub,</w:t>
      </w:r>
      <w:r>
        <w:rPr>
          <w:spacing w:val="-3"/>
        </w:rPr>
        <w:t xml:space="preserve"> </w:t>
      </w:r>
      <w:r>
        <w:t>kas</w:t>
      </w:r>
      <w:r>
        <w:rPr>
          <w:spacing w:val="-2"/>
        </w:rPr>
        <w:t xml:space="preserve"> </w:t>
      </w:r>
      <w:r>
        <w:t>soovitada</w:t>
      </w:r>
      <w:r>
        <w:rPr>
          <w:spacing w:val="-5"/>
        </w:rPr>
        <w:t xml:space="preserve"> </w:t>
      </w:r>
      <w:r>
        <w:t>lepingu</w:t>
      </w:r>
      <w:r>
        <w:rPr>
          <w:spacing w:val="-3"/>
        </w:rPr>
        <w:t xml:space="preserve"> </w:t>
      </w:r>
      <w:r>
        <w:t>muutmist</w:t>
      </w:r>
      <w:r>
        <w:rPr>
          <w:spacing w:val="-3"/>
        </w:rPr>
        <w:t xml:space="preserve"> </w:t>
      </w:r>
      <w:r>
        <w:t>kooskõlas</w:t>
      </w:r>
      <w:r>
        <w:rPr>
          <w:spacing w:val="-3"/>
        </w:rPr>
        <w:t xml:space="preserve"> </w:t>
      </w:r>
      <w:r>
        <w:t>käesoleva</w:t>
      </w:r>
      <w:r>
        <w:rPr>
          <w:spacing w:val="-5"/>
        </w:rPr>
        <w:t xml:space="preserve"> </w:t>
      </w:r>
      <w:r>
        <w:t>lepingu</w:t>
      </w:r>
      <w:r>
        <w:rPr>
          <w:spacing w:val="-3"/>
        </w:rPr>
        <w:t xml:space="preserve"> </w:t>
      </w:r>
      <w:r>
        <w:t>IV</w:t>
      </w:r>
      <w:r>
        <w:rPr>
          <w:spacing w:val="-2"/>
        </w:rPr>
        <w:t xml:space="preserve"> </w:t>
      </w:r>
      <w:r>
        <w:t>osa artikliga 2.4 „Muutmine“.</w:t>
      </w:r>
    </w:p>
    <w:p w14:paraId="6A65437D" w14:textId="77777777" w:rsidR="00E10217" w:rsidRDefault="00E10217">
      <w:pPr>
        <w:pStyle w:val="Kehatekst"/>
      </w:pPr>
    </w:p>
    <w:p w14:paraId="49DB0473" w14:textId="77777777" w:rsidR="00E10217" w:rsidRDefault="00E10217">
      <w:pPr>
        <w:pStyle w:val="Kehatekst"/>
      </w:pPr>
    </w:p>
    <w:p w14:paraId="72469B26" w14:textId="77777777" w:rsidR="00E10217" w:rsidRDefault="00E10217">
      <w:pPr>
        <w:pStyle w:val="Kehatekst"/>
      </w:pPr>
    </w:p>
    <w:p w14:paraId="19BAE5D0" w14:textId="77777777" w:rsidR="00E10217" w:rsidRDefault="00D01F16">
      <w:pPr>
        <w:pStyle w:val="Pealkiri1"/>
      </w:pPr>
      <w:r>
        <w:t>ARTIKKEL</w:t>
      </w:r>
      <w:r>
        <w:rPr>
          <w:spacing w:val="-3"/>
        </w:rPr>
        <w:t xml:space="preserve"> </w:t>
      </w:r>
      <w:r>
        <w:rPr>
          <w:spacing w:val="-2"/>
        </w:rPr>
        <w:t>10.16</w:t>
      </w:r>
    </w:p>
    <w:p w14:paraId="320F0A58" w14:textId="77777777" w:rsidR="00E10217" w:rsidRDefault="00E10217">
      <w:pPr>
        <w:pStyle w:val="Kehatekst"/>
      </w:pPr>
    </w:p>
    <w:p w14:paraId="060CAB23" w14:textId="77777777" w:rsidR="00E10217" w:rsidRDefault="00E10217">
      <w:pPr>
        <w:pStyle w:val="Kehatekst"/>
      </w:pPr>
    </w:p>
    <w:p w14:paraId="2F0E1709" w14:textId="77777777" w:rsidR="00E10217" w:rsidRDefault="00D01F16">
      <w:pPr>
        <w:pStyle w:val="Kehatekst"/>
        <w:ind w:left="135"/>
        <w:jc w:val="center"/>
      </w:pPr>
      <w:r>
        <w:rPr>
          <w:spacing w:val="-2"/>
        </w:rPr>
        <w:t>Ülekanded</w:t>
      </w:r>
    </w:p>
    <w:p w14:paraId="4A968C63" w14:textId="77777777" w:rsidR="00E10217" w:rsidRDefault="00E10217">
      <w:pPr>
        <w:pStyle w:val="Kehatekst"/>
      </w:pPr>
    </w:p>
    <w:p w14:paraId="0C947CD2" w14:textId="77777777" w:rsidR="00E10217" w:rsidRDefault="00E10217">
      <w:pPr>
        <w:pStyle w:val="Kehatekst"/>
        <w:spacing w:before="1"/>
      </w:pPr>
    </w:p>
    <w:p w14:paraId="37854960" w14:textId="77777777" w:rsidR="00E10217" w:rsidRDefault="00D01F16">
      <w:pPr>
        <w:pStyle w:val="Loendilik"/>
        <w:numPr>
          <w:ilvl w:val="0"/>
          <w:numId w:val="53"/>
        </w:numPr>
        <w:tabs>
          <w:tab w:val="left" w:pos="1274"/>
        </w:tabs>
        <w:spacing w:line="360" w:lineRule="auto"/>
        <w:ind w:right="1143" w:firstLine="0"/>
        <w:rPr>
          <w:sz w:val="24"/>
        </w:rPr>
      </w:pPr>
      <w:r>
        <w:rPr>
          <w:sz w:val="24"/>
        </w:rPr>
        <w:t>Kumbki lepinguosaline lubab teha kõiki käesoleva lepinguga hõlmatud investeeringuga seotud</w:t>
      </w:r>
      <w:r>
        <w:rPr>
          <w:spacing w:val="-4"/>
          <w:sz w:val="24"/>
        </w:rPr>
        <w:t xml:space="preserve"> </w:t>
      </w:r>
      <w:r>
        <w:rPr>
          <w:sz w:val="24"/>
        </w:rPr>
        <w:t>ülekandeid</w:t>
      </w:r>
      <w:r>
        <w:rPr>
          <w:spacing w:val="-4"/>
          <w:sz w:val="24"/>
        </w:rPr>
        <w:t xml:space="preserve"> </w:t>
      </w:r>
      <w:r>
        <w:rPr>
          <w:sz w:val="24"/>
        </w:rPr>
        <w:t>piirangute</w:t>
      </w:r>
      <w:r>
        <w:rPr>
          <w:spacing w:val="-4"/>
          <w:sz w:val="24"/>
        </w:rPr>
        <w:t xml:space="preserve"> </w:t>
      </w:r>
      <w:r>
        <w:rPr>
          <w:sz w:val="24"/>
        </w:rPr>
        <w:t>või</w:t>
      </w:r>
      <w:r>
        <w:rPr>
          <w:spacing w:val="-4"/>
          <w:sz w:val="24"/>
        </w:rPr>
        <w:t xml:space="preserve"> </w:t>
      </w:r>
      <w:r>
        <w:rPr>
          <w:sz w:val="24"/>
        </w:rPr>
        <w:t>viivituseta</w:t>
      </w:r>
      <w:r>
        <w:rPr>
          <w:spacing w:val="-4"/>
          <w:sz w:val="24"/>
        </w:rPr>
        <w:t xml:space="preserve"> </w:t>
      </w:r>
      <w:r>
        <w:rPr>
          <w:sz w:val="24"/>
        </w:rPr>
        <w:t>oma</w:t>
      </w:r>
      <w:r>
        <w:rPr>
          <w:spacing w:val="-5"/>
          <w:sz w:val="24"/>
        </w:rPr>
        <w:t xml:space="preserve"> </w:t>
      </w:r>
      <w:r>
        <w:rPr>
          <w:sz w:val="24"/>
        </w:rPr>
        <w:t>territooriumile</w:t>
      </w:r>
      <w:r>
        <w:rPr>
          <w:spacing w:val="-1"/>
          <w:sz w:val="24"/>
        </w:rPr>
        <w:t xml:space="preserve"> </w:t>
      </w:r>
      <w:r>
        <w:rPr>
          <w:sz w:val="24"/>
        </w:rPr>
        <w:t>ja</w:t>
      </w:r>
      <w:r>
        <w:rPr>
          <w:spacing w:val="-4"/>
          <w:sz w:val="24"/>
        </w:rPr>
        <w:t xml:space="preserve"> </w:t>
      </w:r>
      <w:r>
        <w:rPr>
          <w:sz w:val="24"/>
        </w:rPr>
        <w:t>sealt</w:t>
      </w:r>
      <w:r>
        <w:rPr>
          <w:spacing w:val="-4"/>
          <w:sz w:val="24"/>
        </w:rPr>
        <w:t xml:space="preserve"> </w:t>
      </w:r>
      <w:r>
        <w:rPr>
          <w:sz w:val="24"/>
        </w:rPr>
        <w:t>välja.</w:t>
      </w:r>
      <w:r>
        <w:rPr>
          <w:spacing w:val="-4"/>
          <w:sz w:val="24"/>
        </w:rPr>
        <w:t xml:space="preserve"> </w:t>
      </w:r>
      <w:r>
        <w:rPr>
          <w:sz w:val="24"/>
        </w:rPr>
        <w:t>Need</w:t>
      </w:r>
      <w:r>
        <w:rPr>
          <w:spacing w:val="-4"/>
          <w:sz w:val="24"/>
        </w:rPr>
        <w:t xml:space="preserve"> </w:t>
      </w:r>
      <w:r>
        <w:rPr>
          <w:sz w:val="24"/>
        </w:rPr>
        <w:t>ülekanded hõlmavad järgmist:</w:t>
      </w:r>
    </w:p>
    <w:p w14:paraId="0F5CAD7D" w14:textId="77777777" w:rsidR="00E10217" w:rsidRDefault="00E10217">
      <w:pPr>
        <w:pStyle w:val="Kehatekst"/>
        <w:spacing w:before="138"/>
      </w:pPr>
    </w:p>
    <w:p w14:paraId="71783E11" w14:textId="77777777" w:rsidR="00E10217" w:rsidRDefault="00D01F16">
      <w:pPr>
        <w:pStyle w:val="Loendilik"/>
        <w:numPr>
          <w:ilvl w:val="1"/>
          <w:numId w:val="53"/>
        </w:numPr>
        <w:tabs>
          <w:tab w:val="left" w:pos="1274"/>
        </w:tabs>
        <w:spacing w:line="360" w:lineRule="auto"/>
        <w:ind w:right="1476"/>
        <w:rPr>
          <w:sz w:val="24"/>
        </w:rPr>
      </w:pPr>
      <w:r>
        <w:rPr>
          <w:sz w:val="24"/>
        </w:rPr>
        <w:t>sissemaksed</w:t>
      </w:r>
      <w:r>
        <w:rPr>
          <w:spacing w:val="-5"/>
          <w:sz w:val="24"/>
        </w:rPr>
        <w:t xml:space="preserve"> </w:t>
      </w:r>
      <w:r>
        <w:rPr>
          <w:sz w:val="24"/>
        </w:rPr>
        <w:t>kapitali,</w:t>
      </w:r>
      <w:r>
        <w:rPr>
          <w:spacing w:val="-5"/>
          <w:sz w:val="24"/>
        </w:rPr>
        <w:t xml:space="preserve"> </w:t>
      </w:r>
      <w:r>
        <w:rPr>
          <w:sz w:val="24"/>
        </w:rPr>
        <w:t>näiteks</w:t>
      </w:r>
      <w:r>
        <w:rPr>
          <w:spacing w:val="-5"/>
          <w:sz w:val="24"/>
        </w:rPr>
        <w:t xml:space="preserve"> </w:t>
      </w:r>
      <w:r>
        <w:rPr>
          <w:sz w:val="24"/>
        </w:rPr>
        <w:t>põhisumma</w:t>
      </w:r>
      <w:r>
        <w:rPr>
          <w:spacing w:val="-6"/>
          <w:sz w:val="24"/>
        </w:rPr>
        <w:t xml:space="preserve"> </w:t>
      </w:r>
      <w:r>
        <w:rPr>
          <w:sz w:val="24"/>
        </w:rPr>
        <w:t>ja</w:t>
      </w:r>
      <w:r>
        <w:rPr>
          <w:spacing w:val="-5"/>
          <w:sz w:val="24"/>
        </w:rPr>
        <w:t xml:space="preserve"> </w:t>
      </w:r>
      <w:r>
        <w:rPr>
          <w:sz w:val="24"/>
        </w:rPr>
        <w:t>täiendavad</w:t>
      </w:r>
      <w:r>
        <w:rPr>
          <w:spacing w:val="-5"/>
          <w:sz w:val="24"/>
        </w:rPr>
        <w:t xml:space="preserve"> </w:t>
      </w:r>
      <w:r>
        <w:rPr>
          <w:sz w:val="24"/>
        </w:rPr>
        <w:t>summad</w:t>
      </w:r>
      <w:r>
        <w:rPr>
          <w:spacing w:val="-5"/>
          <w:sz w:val="24"/>
        </w:rPr>
        <w:t xml:space="preserve"> </w:t>
      </w:r>
      <w:r>
        <w:rPr>
          <w:sz w:val="24"/>
        </w:rPr>
        <w:t>käesoleva</w:t>
      </w:r>
      <w:r>
        <w:rPr>
          <w:spacing w:val="-4"/>
          <w:sz w:val="24"/>
        </w:rPr>
        <w:t xml:space="preserve"> </w:t>
      </w:r>
      <w:r>
        <w:rPr>
          <w:sz w:val="24"/>
        </w:rPr>
        <w:t>lepinguga hõlmatud investeeringu säilitamiseks, arendamiseks või suurendamiseks;</w:t>
      </w:r>
    </w:p>
    <w:p w14:paraId="2CF21214"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5DAC6580" w14:textId="77777777" w:rsidR="00E10217" w:rsidRDefault="00D01F16">
      <w:pPr>
        <w:pStyle w:val="Loendilik"/>
        <w:numPr>
          <w:ilvl w:val="1"/>
          <w:numId w:val="53"/>
        </w:numPr>
        <w:tabs>
          <w:tab w:val="left" w:pos="1274"/>
        </w:tabs>
        <w:spacing w:before="67"/>
        <w:ind w:hanging="566"/>
        <w:rPr>
          <w:sz w:val="24"/>
        </w:rPr>
      </w:pPr>
      <w:r>
        <w:rPr>
          <w:sz w:val="24"/>
        </w:rPr>
        <w:lastRenderedPageBreak/>
        <w:t>kasum,</w:t>
      </w:r>
      <w:r>
        <w:rPr>
          <w:spacing w:val="-1"/>
          <w:sz w:val="24"/>
        </w:rPr>
        <w:t xml:space="preserve"> </w:t>
      </w:r>
      <w:r>
        <w:rPr>
          <w:sz w:val="24"/>
        </w:rPr>
        <w:t>dividendid,</w:t>
      </w:r>
      <w:r>
        <w:rPr>
          <w:spacing w:val="-1"/>
          <w:sz w:val="24"/>
        </w:rPr>
        <w:t xml:space="preserve"> </w:t>
      </w:r>
      <w:r>
        <w:rPr>
          <w:sz w:val="24"/>
        </w:rPr>
        <w:t>kapitalikasum,</w:t>
      </w:r>
      <w:r>
        <w:rPr>
          <w:spacing w:val="-1"/>
          <w:sz w:val="24"/>
        </w:rPr>
        <w:t xml:space="preserve"> </w:t>
      </w:r>
      <w:r>
        <w:rPr>
          <w:sz w:val="24"/>
        </w:rPr>
        <w:t>intressid,</w:t>
      </w:r>
      <w:r>
        <w:rPr>
          <w:spacing w:val="1"/>
          <w:sz w:val="24"/>
        </w:rPr>
        <w:t xml:space="preserve"> </w:t>
      </w:r>
      <w:r>
        <w:rPr>
          <w:sz w:val="24"/>
        </w:rPr>
        <w:t>litsentsitasud,</w:t>
      </w:r>
      <w:r>
        <w:rPr>
          <w:spacing w:val="-1"/>
          <w:sz w:val="24"/>
        </w:rPr>
        <w:t xml:space="preserve"> </w:t>
      </w:r>
      <w:r>
        <w:rPr>
          <w:sz w:val="24"/>
        </w:rPr>
        <w:t>haldustasud</w:t>
      </w:r>
      <w:r>
        <w:rPr>
          <w:spacing w:val="-1"/>
          <w:sz w:val="24"/>
        </w:rPr>
        <w:t xml:space="preserve"> </w:t>
      </w:r>
      <w:r>
        <w:rPr>
          <w:sz w:val="24"/>
        </w:rPr>
        <w:t>ja</w:t>
      </w:r>
      <w:r>
        <w:rPr>
          <w:spacing w:val="-2"/>
          <w:sz w:val="24"/>
        </w:rPr>
        <w:t xml:space="preserve"> </w:t>
      </w:r>
      <w:r>
        <w:rPr>
          <w:sz w:val="24"/>
        </w:rPr>
        <w:t xml:space="preserve">muu </w:t>
      </w:r>
      <w:r>
        <w:rPr>
          <w:spacing w:val="-2"/>
          <w:sz w:val="24"/>
        </w:rPr>
        <w:t>tulu;</w:t>
      </w:r>
    </w:p>
    <w:p w14:paraId="39BED058" w14:textId="77777777" w:rsidR="00E10217" w:rsidRDefault="00E10217">
      <w:pPr>
        <w:pStyle w:val="Kehatekst"/>
      </w:pPr>
    </w:p>
    <w:p w14:paraId="684B8892" w14:textId="77777777" w:rsidR="00E10217" w:rsidRDefault="00E10217">
      <w:pPr>
        <w:pStyle w:val="Kehatekst"/>
      </w:pPr>
    </w:p>
    <w:p w14:paraId="34C3499E" w14:textId="77777777" w:rsidR="00E10217" w:rsidRDefault="00D01F16">
      <w:pPr>
        <w:pStyle w:val="Loendilik"/>
        <w:numPr>
          <w:ilvl w:val="1"/>
          <w:numId w:val="53"/>
        </w:numPr>
        <w:tabs>
          <w:tab w:val="left" w:pos="1274"/>
        </w:tabs>
        <w:ind w:hanging="566"/>
        <w:rPr>
          <w:sz w:val="24"/>
        </w:rPr>
      </w:pPr>
      <w:r>
        <w:rPr>
          <w:sz w:val="24"/>
        </w:rPr>
        <w:t>tulud</w:t>
      </w:r>
      <w:r>
        <w:rPr>
          <w:spacing w:val="-3"/>
          <w:sz w:val="24"/>
        </w:rPr>
        <w:t xml:space="preserve"> </w:t>
      </w:r>
      <w:r>
        <w:rPr>
          <w:sz w:val="24"/>
        </w:rPr>
        <w:t>käesoleva</w:t>
      </w:r>
      <w:r>
        <w:rPr>
          <w:spacing w:val="-2"/>
          <w:sz w:val="24"/>
        </w:rPr>
        <w:t xml:space="preserve"> </w:t>
      </w:r>
      <w:r>
        <w:rPr>
          <w:sz w:val="24"/>
        </w:rPr>
        <w:t>lepinguga</w:t>
      </w:r>
      <w:r>
        <w:rPr>
          <w:spacing w:val="-2"/>
          <w:sz w:val="24"/>
        </w:rPr>
        <w:t xml:space="preserve"> </w:t>
      </w:r>
      <w:r>
        <w:rPr>
          <w:sz w:val="24"/>
        </w:rPr>
        <w:t>hõlmatud investeeringu või</w:t>
      </w:r>
      <w:r>
        <w:rPr>
          <w:spacing w:val="-1"/>
          <w:sz w:val="24"/>
        </w:rPr>
        <w:t xml:space="preserve"> </w:t>
      </w:r>
      <w:r>
        <w:rPr>
          <w:sz w:val="24"/>
        </w:rPr>
        <w:t>selle</w:t>
      </w:r>
      <w:r>
        <w:rPr>
          <w:spacing w:val="-1"/>
          <w:sz w:val="24"/>
        </w:rPr>
        <w:t xml:space="preserve"> </w:t>
      </w:r>
      <w:r>
        <w:rPr>
          <w:sz w:val="24"/>
        </w:rPr>
        <w:t>osa</w:t>
      </w:r>
      <w:r>
        <w:rPr>
          <w:spacing w:val="-1"/>
          <w:sz w:val="24"/>
        </w:rPr>
        <w:t xml:space="preserve"> </w:t>
      </w:r>
      <w:r>
        <w:rPr>
          <w:sz w:val="24"/>
        </w:rPr>
        <w:t>müügist</w:t>
      </w:r>
      <w:r>
        <w:rPr>
          <w:spacing w:val="-1"/>
          <w:sz w:val="24"/>
        </w:rPr>
        <w:t xml:space="preserve"> </w:t>
      </w:r>
      <w:r>
        <w:rPr>
          <w:sz w:val="24"/>
        </w:rPr>
        <w:t>või</w:t>
      </w:r>
      <w:r>
        <w:rPr>
          <w:spacing w:val="-2"/>
          <w:sz w:val="24"/>
        </w:rPr>
        <w:t xml:space="preserve"> likvideerimisest;</w:t>
      </w:r>
    </w:p>
    <w:p w14:paraId="42EC008C" w14:textId="77777777" w:rsidR="00E10217" w:rsidRDefault="00E10217">
      <w:pPr>
        <w:pStyle w:val="Kehatekst"/>
      </w:pPr>
    </w:p>
    <w:p w14:paraId="72DDE601" w14:textId="77777777" w:rsidR="00E10217" w:rsidRDefault="00E10217">
      <w:pPr>
        <w:pStyle w:val="Kehatekst"/>
      </w:pPr>
    </w:p>
    <w:p w14:paraId="45CDAAD3" w14:textId="77777777" w:rsidR="00E10217" w:rsidRDefault="00D01F16">
      <w:pPr>
        <w:pStyle w:val="Loendilik"/>
        <w:numPr>
          <w:ilvl w:val="1"/>
          <w:numId w:val="53"/>
        </w:numPr>
        <w:tabs>
          <w:tab w:val="left" w:pos="1274"/>
        </w:tabs>
        <w:spacing w:line="360" w:lineRule="auto"/>
        <w:ind w:right="989"/>
        <w:rPr>
          <w:sz w:val="24"/>
        </w:rPr>
      </w:pPr>
      <w:r>
        <w:rPr>
          <w:sz w:val="24"/>
        </w:rPr>
        <w:t>lepinguosalise</w:t>
      </w:r>
      <w:r>
        <w:rPr>
          <w:spacing w:val="-5"/>
          <w:sz w:val="24"/>
        </w:rPr>
        <w:t xml:space="preserve"> </w:t>
      </w:r>
      <w:r>
        <w:rPr>
          <w:sz w:val="24"/>
        </w:rPr>
        <w:t>investori</w:t>
      </w:r>
      <w:r>
        <w:rPr>
          <w:spacing w:val="-5"/>
          <w:sz w:val="24"/>
        </w:rPr>
        <w:t xml:space="preserve"> </w:t>
      </w:r>
      <w:r>
        <w:rPr>
          <w:sz w:val="24"/>
        </w:rPr>
        <w:t>sõlmitud</w:t>
      </w:r>
      <w:r>
        <w:rPr>
          <w:spacing w:val="-5"/>
          <w:sz w:val="24"/>
        </w:rPr>
        <w:t xml:space="preserve"> </w:t>
      </w:r>
      <w:r>
        <w:rPr>
          <w:sz w:val="24"/>
        </w:rPr>
        <w:t>lepingu</w:t>
      </w:r>
      <w:r>
        <w:rPr>
          <w:spacing w:val="-5"/>
          <w:sz w:val="24"/>
        </w:rPr>
        <w:t xml:space="preserve"> </w:t>
      </w:r>
      <w:r>
        <w:rPr>
          <w:sz w:val="24"/>
        </w:rPr>
        <w:t>või</w:t>
      </w:r>
      <w:r>
        <w:rPr>
          <w:spacing w:val="-5"/>
          <w:sz w:val="24"/>
        </w:rPr>
        <w:t xml:space="preserve"> </w:t>
      </w:r>
      <w:r>
        <w:rPr>
          <w:sz w:val="24"/>
        </w:rPr>
        <w:t>käesoleva</w:t>
      </w:r>
      <w:r>
        <w:rPr>
          <w:spacing w:val="-6"/>
          <w:sz w:val="24"/>
        </w:rPr>
        <w:t xml:space="preserve"> </w:t>
      </w:r>
      <w:r>
        <w:rPr>
          <w:sz w:val="24"/>
        </w:rPr>
        <w:t>lepinguga</w:t>
      </w:r>
      <w:r>
        <w:rPr>
          <w:spacing w:val="-5"/>
          <w:sz w:val="24"/>
        </w:rPr>
        <w:t xml:space="preserve"> </w:t>
      </w:r>
      <w:r>
        <w:rPr>
          <w:sz w:val="24"/>
        </w:rPr>
        <w:t>hõlmatud</w:t>
      </w:r>
      <w:r>
        <w:rPr>
          <w:spacing w:val="-5"/>
          <w:sz w:val="24"/>
        </w:rPr>
        <w:t xml:space="preserve"> </w:t>
      </w:r>
      <w:r>
        <w:rPr>
          <w:sz w:val="24"/>
        </w:rPr>
        <w:t>investeeringu alusel tehtud maksed, sealhulgas laenulepingu kohaselt tehtud maksed;</w:t>
      </w:r>
    </w:p>
    <w:p w14:paraId="7E1F413B" w14:textId="77777777" w:rsidR="00E10217" w:rsidRDefault="00E10217">
      <w:pPr>
        <w:pStyle w:val="Kehatekst"/>
        <w:spacing w:before="139"/>
      </w:pPr>
    </w:p>
    <w:p w14:paraId="101679CF" w14:textId="77777777" w:rsidR="00E10217" w:rsidRDefault="00D01F16">
      <w:pPr>
        <w:pStyle w:val="Loendilik"/>
        <w:numPr>
          <w:ilvl w:val="1"/>
          <w:numId w:val="53"/>
        </w:numPr>
        <w:tabs>
          <w:tab w:val="left" w:pos="1274"/>
        </w:tabs>
        <w:spacing w:before="1" w:line="360" w:lineRule="auto"/>
        <w:ind w:right="665"/>
        <w:rPr>
          <w:sz w:val="24"/>
        </w:rPr>
      </w:pPr>
      <w:r>
        <w:rPr>
          <w:sz w:val="24"/>
        </w:rPr>
        <w:t>käesoleva</w:t>
      </w:r>
      <w:r>
        <w:rPr>
          <w:spacing w:val="-6"/>
          <w:sz w:val="24"/>
        </w:rPr>
        <w:t xml:space="preserve"> </w:t>
      </w:r>
      <w:r>
        <w:rPr>
          <w:sz w:val="24"/>
        </w:rPr>
        <w:t>lepinguga</w:t>
      </w:r>
      <w:r>
        <w:rPr>
          <w:spacing w:val="-5"/>
          <w:sz w:val="24"/>
        </w:rPr>
        <w:t xml:space="preserve"> </w:t>
      </w:r>
      <w:r>
        <w:rPr>
          <w:sz w:val="24"/>
        </w:rPr>
        <w:t>hõlmatud</w:t>
      </w:r>
      <w:r>
        <w:rPr>
          <w:spacing w:val="-4"/>
          <w:sz w:val="24"/>
        </w:rPr>
        <w:t xml:space="preserve"> </w:t>
      </w:r>
      <w:r>
        <w:rPr>
          <w:sz w:val="24"/>
        </w:rPr>
        <w:t>investeeringuga</w:t>
      </w:r>
      <w:r>
        <w:rPr>
          <w:spacing w:val="-6"/>
          <w:sz w:val="24"/>
        </w:rPr>
        <w:t xml:space="preserve"> </w:t>
      </w:r>
      <w:r>
        <w:rPr>
          <w:sz w:val="24"/>
        </w:rPr>
        <w:t>seoses</w:t>
      </w:r>
      <w:r>
        <w:rPr>
          <w:spacing w:val="-4"/>
          <w:sz w:val="24"/>
        </w:rPr>
        <w:t xml:space="preserve"> </w:t>
      </w:r>
      <w:r>
        <w:rPr>
          <w:sz w:val="24"/>
        </w:rPr>
        <w:t>välismaalt</w:t>
      </w:r>
      <w:r>
        <w:rPr>
          <w:spacing w:val="-4"/>
          <w:sz w:val="24"/>
        </w:rPr>
        <w:t xml:space="preserve"> </w:t>
      </w:r>
      <w:r>
        <w:rPr>
          <w:sz w:val="24"/>
        </w:rPr>
        <w:t>palgatud</w:t>
      </w:r>
      <w:r>
        <w:rPr>
          <w:spacing w:val="-2"/>
          <w:sz w:val="24"/>
        </w:rPr>
        <w:t xml:space="preserve"> </w:t>
      </w:r>
      <w:r>
        <w:rPr>
          <w:sz w:val="24"/>
        </w:rPr>
        <w:t>töötajate</w:t>
      </w:r>
      <w:r>
        <w:rPr>
          <w:spacing w:val="-5"/>
          <w:sz w:val="24"/>
        </w:rPr>
        <w:t xml:space="preserve"> </w:t>
      </w:r>
      <w:r>
        <w:rPr>
          <w:sz w:val="24"/>
        </w:rPr>
        <w:t>töötasu</w:t>
      </w:r>
      <w:r>
        <w:rPr>
          <w:spacing w:val="-4"/>
          <w:sz w:val="24"/>
        </w:rPr>
        <w:t xml:space="preserve"> </w:t>
      </w:r>
      <w:r>
        <w:rPr>
          <w:sz w:val="24"/>
        </w:rPr>
        <w:t>ja muud tasud;</w:t>
      </w:r>
    </w:p>
    <w:p w14:paraId="494BB9F7" w14:textId="77777777" w:rsidR="00E10217" w:rsidRDefault="00E10217">
      <w:pPr>
        <w:pStyle w:val="Kehatekst"/>
        <w:spacing w:before="137"/>
      </w:pPr>
    </w:p>
    <w:p w14:paraId="792A024F" w14:textId="77777777" w:rsidR="00E10217" w:rsidRDefault="00D01F16">
      <w:pPr>
        <w:pStyle w:val="Loendilik"/>
        <w:numPr>
          <w:ilvl w:val="1"/>
          <w:numId w:val="53"/>
        </w:numPr>
        <w:tabs>
          <w:tab w:val="left" w:pos="1274"/>
        </w:tabs>
        <w:ind w:hanging="566"/>
        <w:rPr>
          <w:sz w:val="24"/>
        </w:rPr>
      </w:pPr>
      <w:r>
        <w:rPr>
          <w:sz w:val="24"/>
        </w:rPr>
        <w:t>artiklite</w:t>
      </w:r>
      <w:r>
        <w:rPr>
          <w:spacing w:val="-2"/>
          <w:sz w:val="24"/>
        </w:rPr>
        <w:t xml:space="preserve"> </w:t>
      </w:r>
      <w:r>
        <w:rPr>
          <w:sz w:val="24"/>
        </w:rPr>
        <w:t>10.17</w:t>
      </w:r>
      <w:r>
        <w:rPr>
          <w:spacing w:val="-1"/>
          <w:sz w:val="24"/>
        </w:rPr>
        <w:t xml:space="preserve"> </w:t>
      </w:r>
      <w:r>
        <w:rPr>
          <w:sz w:val="24"/>
        </w:rPr>
        <w:t>ja</w:t>
      </w:r>
      <w:r>
        <w:rPr>
          <w:spacing w:val="-2"/>
          <w:sz w:val="24"/>
        </w:rPr>
        <w:t xml:space="preserve"> </w:t>
      </w:r>
      <w:r>
        <w:rPr>
          <w:sz w:val="24"/>
        </w:rPr>
        <w:t>10.18 kohaselt</w:t>
      </w:r>
      <w:r>
        <w:rPr>
          <w:spacing w:val="-1"/>
          <w:sz w:val="24"/>
        </w:rPr>
        <w:t xml:space="preserve"> </w:t>
      </w:r>
      <w:r>
        <w:rPr>
          <w:sz w:val="24"/>
        </w:rPr>
        <w:t>tehtud</w:t>
      </w:r>
      <w:r>
        <w:rPr>
          <w:spacing w:val="-1"/>
          <w:sz w:val="24"/>
        </w:rPr>
        <w:t xml:space="preserve"> </w:t>
      </w:r>
      <w:r>
        <w:rPr>
          <w:sz w:val="24"/>
        </w:rPr>
        <w:t xml:space="preserve">maksed </w:t>
      </w:r>
      <w:r>
        <w:rPr>
          <w:spacing w:val="-4"/>
          <w:sz w:val="24"/>
        </w:rPr>
        <w:t>ning</w:t>
      </w:r>
    </w:p>
    <w:p w14:paraId="5BA778C6" w14:textId="77777777" w:rsidR="00E10217" w:rsidRDefault="00E10217">
      <w:pPr>
        <w:pStyle w:val="Kehatekst"/>
      </w:pPr>
    </w:p>
    <w:p w14:paraId="42D1294F" w14:textId="77777777" w:rsidR="00E10217" w:rsidRDefault="00E10217">
      <w:pPr>
        <w:pStyle w:val="Kehatekst"/>
      </w:pPr>
    </w:p>
    <w:p w14:paraId="6D2A8C52" w14:textId="77777777" w:rsidR="00E10217" w:rsidRDefault="00D01F16">
      <w:pPr>
        <w:pStyle w:val="Loendilik"/>
        <w:numPr>
          <w:ilvl w:val="1"/>
          <w:numId w:val="53"/>
        </w:numPr>
        <w:tabs>
          <w:tab w:val="left" w:pos="1274"/>
        </w:tabs>
        <w:ind w:hanging="566"/>
        <w:rPr>
          <w:sz w:val="24"/>
        </w:rPr>
      </w:pPr>
      <w:r>
        <w:rPr>
          <w:sz w:val="24"/>
        </w:rPr>
        <w:t>kohtu</w:t>
      </w:r>
      <w:r>
        <w:rPr>
          <w:spacing w:val="-2"/>
          <w:sz w:val="24"/>
        </w:rPr>
        <w:t xml:space="preserve"> </w:t>
      </w:r>
      <w:r>
        <w:rPr>
          <w:sz w:val="24"/>
        </w:rPr>
        <w:t>D</w:t>
      </w:r>
      <w:r>
        <w:rPr>
          <w:spacing w:val="-1"/>
          <w:sz w:val="24"/>
        </w:rPr>
        <w:t xml:space="preserve"> </w:t>
      </w:r>
      <w:r>
        <w:rPr>
          <w:sz w:val="24"/>
        </w:rPr>
        <w:t>jao</w:t>
      </w:r>
      <w:r>
        <w:rPr>
          <w:spacing w:val="1"/>
          <w:sz w:val="24"/>
        </w:rPr>
        <w:t xml:space="preserve"> </w:t>
      </w:r>
      <w:r>
        <w:rPr>
          <w:sz w:val="24"/>
        </w:rPr>
        <w:t>kohase</w:t>
      </w:r>
      <w:r>
        <w:rPr>
          <w:spacing w:val="-1"/>
          <w:sz w:val="24"/>
        </w:rPr>
        <w:t xml:space="preserve"> </w:t>
      </w:r>
      <w:r>
        <w:rPr>
          <w:sz w:val="24"/>
        </w:rPr>
        <w:t>otsuse</w:t>
      </w:r>
      <w:r>
        <w:rPr>
          <w:spacing w:val="-1"/>
          <w:sz w:val="24"/>
        </w:rPr>
        <w:t xml:space="preserve"> </w:t>
      </w:r>
      <w:r>
        <w:rPr>
          <w:sz w:val="24"/>
        </w:rPr>
        <w:t>alusel</w:t>
      </w:r>
      <w:r>
        <w:rPr>
          <w:spacing w:val="1"/>
          <w:sz w:val="24"/>
        </w:rPr>
        <w:t xml:space="preserve"> </w:t>
      </w:r>
      <w:r>
        <w:rPr>
          <w:sz w:val="24"/>
        </w:rPr>
        <w:t xml:space="preserve">tehtud kahjuhüvitise </w:t>
      </w:r>
      <w:r>
        <w:rPr>
          <w:spacing w:val="-2"/>
          <w:sz w:val="24"/>
        </w:rPr>
        <w:t>maksed.</w:t>
      </w:r>
    </w:p>
    <w:p w14:paraId="145610B7" w14:textId="77777777" w:rsidR="00E10217" w:rsidRDefault="00E10217">
      <w:pPr>
        <w:pStyle w:val="Kehatekst"/>
      </w:pPr>
    </w:p>
    <w:p w14:paraId="44CBF7C0" w14:textId="77777777" w:rsidR="00E10217" w:rsidRDefault="00E10217">
      <w:pPr>
        <w:pStyle w:val="Kehatekst"/>
      </w:pPr>
    </w:p>
    <w:p w14:paraId="5FEC4E39" w14:textId="77777777" w:rsidR="00E10217" w:rsidRDefault="00D01F16">
      <w:pPr>
        <w:pStyle w:val="Loendilik"/>
        <w:numPr>
          <w:ilvl w:val="0"/>
          <w:numId w:val="53"/>
        </w:numPr>
        <w:tabs>
          <w:tab w:val="left" w:pos="1274"/>
        </w:tabs>
        <w:spacing w:line="360" w:lineRule="auto"/>
        <w:ind w:right="1060" w:firstLine="0"/>
        <w:rPr>
          <w:sz w:val="24"/>
        </w:rPr>
      </w:pPr>
      <w:r>
        <w:rPr>
          <w:sz w:val="24"/>
        </w:rPr>
        <w:t>Kumbki lepinguosaline lubab, et käesoleva lepinguga hõlmatud investeeringuga seotud mitterahalised tagasimaksed tehakse vastavalt lepinguosalise ja käesoleva lepinguga hõlmatud investeeringu</w:t>
      </w:r>
      <w:r>
        <w:rPr>
          <w:spacing w:val="-4"/>
          <w:sz w:val="24"/>
        </w:rPr>
        <w:t xml:space="preserve"> </w:t>
      </w:r>
      <w:r>
        <w:rPr>
          <w:sz w:val="24"/>
        </w:rPr>
        <w:t>objekti</w:t>
      </w:r>
      <w:r>
        <w:rPr>
          <w:spacing w:val="-4"/>
          <w:sz w:val="24"/>
        </w:rPr>
        <w:t xml:space="preserve"> </w:t>
      </w:r>
      <w:r>
        <w:rPr>
          <w:sz w:val="24"/>
        </w:rPr>
        <w:t>või</w:t>
      </w:r>
      <w:r>
        <w:rPr>
          <w:spacing w:val="-4"/>
          <w:sz w:val="24"/>
        </w:rPr>
        <w:t xml:space="preserve"> </w:t>
      </w:r>
      <w:r>
        <w:rPr>
          <w:sz w:val="24"/>
        </w:rPr>
        <w:t>teise</w:t>
      </w:r>
      <w:r>
        <w:rPr>
          <w:spacing w:val="-4"/>
          <w:sz w:val="24"/>
        </w:rPr>
        <w:t xml:space="preserve"> </w:t>
      </w:r>
      <w:r>
        <w:rPr>
          <w:sz w:val="24"/>
        </w:rPr>
        <w:t>lepinguosalise</w:t>
      </w:r>
      <w:r>
        <w:rPr>
          <w:spacing w:val="-5"/>
          <w:sz w:val="24"/>
        </w:rPr>
        <w:t xml:space="preserve"> </w:t>
      </w:r>
      <w:r>
        <w:rPr>
          <w:sz w:val="24"/>
        </w:rPr>
        <w:t>investori</w:t>
      </w:r>
      <w:r>
        <w:rPr>
          <w:spacing w:val="-4"/>
          <w:sz w:val="24"/>
        </w:rPr>
        <w:t xml:space="preserve"> </w:t>
      </w:r>
      <w:r>
        <w:rPr>
          <w:sz w:val="24"/>
        </w:rPr>
        <w:t>vahelises</w:t>
      </w:r>
      <w:r>
        <w:rPr>
          <w:spacing w:val="-4"/>
          <w:sz w:val="24"/>
        </w:rPr>
        <w:t xml:space="preserve"> </w:t>
      </w:r>
      <w:r>
        <w:rPr>
          <w:sz w:val="24"/>
        </w:rPr>
        <w:t>kirjalikus</w:t>
      </w:r>
      <w:r>
        <w:rPr>
          <w:spacing w:val="-4"/>
          <w:sz w:val="24"/>
        </w:rPr>
        <w:t xml:space="preserve"> </w:t>
      </w:r>
      <w:r>
        <w:rPr>
          <w:sz w:val="24"/>
        </w:rPr>
        <w:t>lepingus</w:t>
      </w:r>
      <w:r>
        <w:rPr>
          <w:spacing w:val="-4"/>
          <w:sz w:val="24"/>
        </w:rPr>
        <w:t xml:space="preserve"> </w:t>
      </w:r>
      <w:r>
        <w:rPr>
          <w:sz w:val="24"/>
        </w:rPr>
        <w:t>lubatud</w:t>
      </w:r>
      <w:r>
        <w:rPr>
          <w:spacing w:val="-4"/>
          <w:sz w:val="24"/>
        </w:rPr>
        <w:t xml:space="preserve"> </w:t>
      </w:r>
      <w:r>
        <w:rPr>
          <w:sz w:val="24"/>
        </w:rPr>
        <w:t>või sätestatud viisil.</w:t>
      </w:r>
    </w:p>
    <w:p w14:paraId="0781D9DF"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1B8FE87A" w14:textId="77777777" w:rsidR="00E10217" w:rsidRDefault="00D01F16">
      <w:pPr>
        <w:pStyle w:val="Loendilik"/>
        <w:numPr>
          <w:ilvl w:val="0"/>
          <w:numId w:val="53"/>
        </w:numPr>
        <w:tabs>
          <w:tab w:val="left" w:pos="1274"/>
        </w:tabs>
        <w:spacing w:before="67" w:line="360" w:lineRule="auto"/>
        <w:ind w:right="568" w:firstLine="0"/>
        <w:rPr>
          <w:sz w:val="24"/>
        </w:rPr>
      </w:pPr>
      <w:r>
        <w:rPr>
          <w:sz w:val="24"/>
        </w:rPr>
        <w:lastRenderedPageBreak/>
        <w:t>Kumbki lepinguosaline lubab teha käesoleva lepinguga hõlmatud investeeringuga seotud ülekandeid</w:t>
      </w:r>
      <w:r>
        <w:rPr>
          <w:spacing w:val="-5"/>
          <w:sz w:val="24"/>
        </w:rPr>
        <w:t xml:space="preserve"> </w:t>
      </w:r>
      <w:r>
        <w:rPr>
          <w:sz w:val="24"/>
        </w:rPr>
        <w:t>vabalt</w:t>
      </w:r>
      <w:r>
        <w:rPr>
          <w:spacing w:val="-5"/>
          <w:sz w:val="24"/>
        </w:rPr>
        <w:t xml:space="preserve"> </w:t>
      </w:r>
      <w:r>
        <w:rPr>
          <w:sz w:val="24"/>
        </w:rPr>
        <w:t>konverteeritavas</w:t>
      </w:r>
      <w:r>
        <w:rPr>
          <w:spacing w:val="-5"/>
          <w:sz w:val="24"/>
        </w:rPr>
        <w:t xml:space="preserve"> </w:t>
      </w:r>
      <w:r>
        <w:rPr>
          <w:sz w:val="24"/>
        </w:rPr>
        <w:t>valuutas,</w:t>
      </w:r>
      <w:r>
        <w:rPr>
          <w:spacing w:val="-5"/>
          <w:sz w:val="24"/>
        </w:rPr>
        <w:t xml:space="preserve"> </w:t>
      </w:r>
      <w:r>
        <w:rPr>
          <w:sz w:val="24"/>
        </w:rPr>
        <w:t>kohaldades</w:t>
      </w:r>
      <w:r>
        <w:rPr>
          <w:spacing w:val="-5"/>
          <w:sz w:val="24"/>
        </w:rPr>
        <w:t xml:space="preserve"> </w:t>
      </w:r>
      <w:r>
        <w:rPr>
          <w:sz w:val="24"/>
        </w:rPr>
        <w:t>ülekande</w:t>
      </w:r>
      <w:r>
        <w:rPr>
          <w:spacing w:val="-6"/>
          <w:sz w:val="24"/>
        </w:rPr>
        <w:t xml:space="preserve"> </w:t>
      </w:r>
      <w:r>
        <w:rPr>
          <w:sz w:val="24"/>
        </w:rPr>
        <w:t>tegemise</w:t>
      </w:r>
      <w:r>
        <w:rPr>
          <w:spacing w:val="-4"/>
          <w:sz w:val="24"/>
        </w:rPr>
        <w:t xml:space="preserve"> </w:t>
      </w:r>
      <w:r>
        <w:rPr>
          <w:sz w:val="24"/>
        </w:rPr>
        <w:t>kuupäeval</w:t>
      </w:r>
      <w:r>
        <w:rPr>
          <w:spacing w:val="-5"/>
          <w:sz w:val="24"/>
        </w:rPr>
        <w:t xml:space="preserve"> </w:t>
      </w:r>
      <w:r>
        <w:rPr>
          <w:sz w:val="24"/>
        </w:rPr>
        <w:t xml:space="preserve">turul kehtivat </w:t>
      </w:r>
      <w:r>
        <w:rPr>
          <w:spacing w:val="-2"/>
          <w:sz w:val="24"/>
        </w:rPr>
        <w:t>vahetuskurssi.</w:t>
      </w:r>
    </w:p>
    <w:p w14:paraId="7AD64717" w14:textId="77777777" w:rsidR="00E10217" w:rsidRDefault="00E10217">
      <w:pPr>
        <w:pStyle w:val="Kehatekst"/>
        <w:spacing w:before="138"/>
      </w:pPr>
    </w:p>
    <w:p w14:paraId="09723518" w14:textId="77777777" w:rsidR="00E10217" w:rsidRDefault="00D01F16">
      <w:pPr>
        <w:pStyle w:val="Loendilik"/>
        <w:numPr>
          <w:ilvl w:val="0"/>
          <w:numId w:val="53"/>
        </w:numPr>
        <w:tabs>
          <w:tab w:val="left" w:pos="1274"/>
        </w:tabs>
        <w:spacing w:line="360" w:lineRule="auto"/>
        <w:ind w:right="1217" w:firstLine="0"/>
        <w:rPr>
          <w:sz w:val="24"/>
        </w:rPr>
      </w:pPr>
      <w:r>
        <w:rPr>
          <w:sz w:val="24"/>
        </w:rPr>
        <w:t>Olenemata</w:t>
      </w:r>
      <w:r>
        <w:rPr>
          <w:spacing w:val="-6"/>
          <w:sz w:val="24"/>
        </w:rPr>
        <w:t xml:space="preserve"> </w:t>
      </w:r>
      <w:r>
        <w:rPr>
          <w:sz w:val="24"/>
        </w:rPr>
        <w:t>lõikest</w:t>
      </w:r>
      <w:r>
        <w:rPr>
          <w:spacing w:val="-4"/>
          <w:sz w:val="24"/>
        </w:rPr>
        <w:t xml:space="preserve"> </w:t>
      </w:r>
      <w:r>
        <w:rPr>
          <w:sz w:val="24"/>
        </w:rPr>
        <w:t>2</w:t>
      </w:r>
      <w:r>
        <w:rPr>
          <w:spacing w:val="-5"/>
          <w:sz w:val="24"/>
        </w:rPr>
        <w:t xml:space="preserve"> </w:t>
      </w:r>
      <w:r>
        <w:rPr>
          <w:sz w:val="24"/>
        </w:rPr>
        <w:t>võib</w:t>
      </w:r>
      <w:r>
        <w:rPr>
          <w:spacing w:val="-3"/>
          <w:sz w:val="24"/>
        </w:rPr>
        <w:t xml:space="preserve"> </w:t>
      </w:r>
      <w:r>
        <w:rPr>
          <w:sz w:val="24"/>
        </w:rPr>
        <w:t>lepinguosaline</w:t>
      </w:r>
      <w:r>
        <w:rPr>
          <w:spacing w:val="-6"/>
          <w:sz w:val="24"/>
        </w:rPr>
        <w:t xml:space="preserve"> </w:t>
      </w:r>
      <w:r>
        <w:rPr>
          <w:sz w:val="24"/>
        </w:rPr>
        <w:t>käesoleva</w:t>
      </w:r>
      <w:r>
        <w:rPr>
          <w:spacing w:val="-6"/>
          <w:sz w:val="24"/>
        </w:rPr>
        <w:t xml:space="preserve"> </w:t>
      </w:r>
      <w:r>
        <w:rPr>
          <w:sz w:val="24"/>
        </w:rPr>
        <w:t>lepinguga</w:t>
      </w:r>
      <w:r>
        <w:rPr>
          <w:spacing w:val="-6"/>
          <w:sz w:val="24"/>
        </w:rPr>
        <w:t xml:space="preserve"> </w:t>
      </w:r>
      <w:r>
        <w:rPr>
          <w:sz w:val="24"/>
        </w:rPr>
        <w:t>hõlmatud</w:t>
      </w:r>
      <w:r>
        <w:rPr>
          <w:spacing w:val="-5"/>
          <w:sz w:val="24"/>
        </w:rPr>
        <w:t xml:space="preserve"> </w:t>
      </w:r>
      <w:r>
        <w:rPr>
          <w:sz w:val="24"/>
        </w:rPr>
        <w:t>investeeringuga seotud mitterahaliste tagasimaksete ülekandmist piirata olukorras, kus ta muidu võiks sellist ülekandmist käesoleva lepingu alusel piirata.</w:t>
      </w:r>
    </w:p>
    <w:p w14:paraId="7D6B9762" w14:textId="77777777" w:rsidR="00E10217" w:rsidRDefault="00E10217">
      <w:pPr>
        <w:pStyle w:val="Kehatekst"/>
      </w:pPr>
    </w:p>
    <w:p w14:paraId="239B7740" w14:textId="77777777" w:rsidR="00E10217" w:rsidRDefault="00E10217">
      <w:pPr>
        <w:pStyle w:val="Kehatekst"/>
      </w:pPr>
    </w:p>
    <w:p w14:paraId="1E3A946A" w14:textId="77777777" w:rsidR="00E10217" w:rsidRDefault="00E10217">
      <w:pPr>
        <w:pStyle w:val="Kehatekst"/>
        <w:spacing w:before="2"/>
      </w:pPr>
    </w:p>
    <w:p w14:paraId="485C68E5" w14:textId="77777777" w:rsidR="00E10217" w:rsidRDefault="00D01F16">
      <w:pPr>
        <w:pStyle w:val="Pealkiri1"/>
      </w:pPr>
      <w:r>
        <w:t>ARTIKKEL</w:t>
      </w:r>
      <w:r>
        <w:rPr>
          <w:spacing w:val="-3"/>
        </w:rPr>
        <w:t xml:space="preserve"> </w:t>
      </w:r>
      <w:r>
        <w:rPr>
          <w:spacing w:val="-2"/>
        </w:rPr>
        <w:t>10.17</w:t>
      </w:r>
    </w:p>
    <w:p w14:paraId="1C30F07C" w14:textId="77777777" w:rsidR="00E10217" w:rsidRDefault="00E10217">
      <w:pPr>
        <w:pStyle w:val="Kehatekst"/>
      </w:pPr>
    </w:p>
    <w:p w14:paraId="1C868FFA" w14:textId="77777777" w:rsidR="00E10217" w:rsidRDefault="00E10217">
      <w:pPr>
        <w:pStyle w:val="Kehatekst"/>
      </w:pPr>
    </w:p>
    <w:p w14:paraId="714E35DF" w14:textId="77777777" w:rsidR="00E10217" w:rsidRDefault="00D01F16">
      <w:pPr>
        <w:pStyle w:val="Kehatekst"/>
        <w:ind w:left="138"/>
        <w:jc w:val="center"/>
      </w:pPr>
      <w:r>
        <w:t>Kahju</w:t>
      </w:r>
      <w:r>
        <w:rPr>
          <w:spacing w:val="-2"/>
        </w:rPr>
        <w:t xml:space="preserve"> hüvitamine</w:t>
      </w:r>
    </w:p>
    <w:p w14:paraId="607593DC" w14:textId="77777777" w:rsidR="00E10217" w:rsidRDefault="00E10217">
      <w:pPr>
        <w:pStyle w:val="Kehatekst"/>
      </w:pPr>
    </w:p>
    <w:p w14:paraId="19B655D6" w14:textId="77777777" w:rsidR="00E10217" w:rsidRDefault="00E10217">
      <w:pPr>
        <w:pStyle w:val="Kehatekst"/>
      </w:pPr>
    </w:p>
    <w:p w14:paraId="0307B056" w14:textId="77777777" w:rsidR="00E10217" w:rsidRDefault="00D01F16">
      <w:pPr>
        <w:pStyle w:val="Loendilik"/>
        <w:numPr>
          <w:ilvl w:val="0"/>
          <w:numId w:val="52"/>
        </w:numPr>
        <w:tabs>
          <w:tab w:val="left" w:pos="1274"/>
        </w:tabs>
        <w:spacing w:line="360" w:lineRule="auto"/>
        <w:ind w:right="744" w:firstLine="0"/>
        <w:rPr>
          <w:sz w:val="24"/>
        </w:rPr>
      </w:pPr>
      <w:r>
        <w:rPr>
          <w:sz w:val="24"/>
        </w:rPr>
        <w:t>Kumbki lepinguosaline võimaldab teise lepinguosalise investoritele, kelle käesoleva lepinguga hõlmatud investeeringud kannatavad sõja või muu relvastatud konflikti, revolutsiooni, erakorralise seisukorra, ülestõusu, massirahutuste või muu sarnase sündmuse tõttu kahju, seoses vara</w:t>
      </w:r>
      <w:r>
        <w:rPr>
          <w:spacing w:val="-6"/>
          <w:sz w:val="24"/>
        </w:rPr>
        <w:t xml:space="preserve"> </w:t>
      </w:r>
      <w:r>
        <w:rPr>
          <w:sz w:val="24"/>
        </w:rPr>
        <w:t>tagastamise,</w:t>
      </w:r>
      <w:r>
        <w:rPr>
          <w:spacing w:val="-4"/>
          <w:sz w:val="24"/>
        </w:rPr>
        <w:t xml:space="preserve"> </w:t>
      </w:r>
      <w:r>
        <w:rPr>
          <w:sz w:val="24"/>
        </w:rPr>
        <w:t>kahju</w:t>
      </w:r>
      <w:r>
        <w:rPr>
          <w:spacing w:val="-4"/>
          <w:sz w:val="24"/>
        </w:rPr>
        <w:t xml:space="preserve"> </w:t>
      </w:r>
      <w:r>
        <w:rPr>
          <w:sz w:val="24"/>
        </w:rPr>
        <w:t>hüvitamise,</w:t>
      </w:r>
      <w:r>
        <w:rPr>
          <w:spacing w:val="-4"/>
          <w:sz w:val="24"/>
        </w:rPr>
        <w:t xml:space="preserve"> </w:t>
      </w:r>
      <w:r>
        <w:rPr>
          <w:sz w:val="24"/>
        </w:rPr>
        <w:t>kompenseerimise</w:t>
      </w:r>
      <w:r>
        <w:rPr>
          <w:spacing w:val="-5"/>
          <w:sz w:val="24"/>
        </w:rPr>
        <w:t xml:space="preserve"> </w:t>
      </w:r>
      <w:r>
        <w:rPr>
          <w:sz w:val="24"/>
        </w:rPr>
        <w:t>või</w:t>
      </w:r>
      <w:r>
        <w:rPr>
          <w:spacing w:val="-4"/>
          <w:sz w:val="24"/>
        </w:rPr>
        <w:t xml:space="preserve"> </w:t>
      </w:r>
      <w:r>
        <w:rPr>
          <w:sz w:val="24"/>
        </w:rPr>
        <w:t>muu</w:t>
      </w:r>
      <w:r>
        <w:rPr>
          <w:spacing w:val="-4"/>
          <w:sz w:val="24"/>
        </w:rPr>
        <w:t xml:space="preserve"> </w:t>
      </w:r>
      <w:r>
        <w:rPr>
          <w:sz w:val="24"/>
        </w:rPr>
        <w:t>lahendusega</w:t>
      </w:r>
      <w:r>
        <w:rPr>
          <w:spacing w:val="-5"/>
          <w:sz w:val="24"/>
        </w:rPr>
        <w:t xml:space="preserve"> </w:t>
      </w:r>
      <w:r>
        <w:rPr>
          <w:sz w:val="24"/>
        </w:rPr>
        <w:t>vähemalt</w:t>
      </w:r>
      <w:r>
        <w:rPr>
          <w:spacing w:val="-4"/>
          <w:sz w:val="24"/>
        </w:rPr>
        <w:t xml:space="preserve"> </w:t>
      </w:r>
      <w:r>
        <w:rPr>
          <w:sz w:val="24"/>
        </w:rPr>
        <w:t>sama</w:t>
      </w:r>
      <w:r>
        <w:rPr>
          <w:spacing w:val="-5"/>
          <w:sz w:val="24"/>
        </w:rPr>
        <w:t xml:space="preserve"> </w:t>
      </w:r>
      <w:r>
        <w:rPr>
          <w:sz w:val="24"/>
        </w:rPr>
        <w:t>soodsa kohtlemise, kui ta võimaldab enda või kolmanda riigi investoritele, olenevalt sellest, kumb kohtlemine on soodsam.</w:t>
      </w:r>
    </w:p>
    <w:p w14:paraId="5904928E"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1F773E16" w14:textId="77777777" w:rsidR="00E10217" w:rsidRDefault="00D01F16">
      <w:pPr>
        <w:pStyle w:val="Loendilik"/>
        <w:numPr>
          <w:ilvl w:val="0"/>
          <w:numId w:val="52"/>
        </w:numPr>
        <w:tabs>
          <w:tab w:val="left" w:pos="1274"/>
        </w:tabs>
        <w:spacing w:before="67" w:line="360" w:lineRule="auto"/>
        <w:ind w:right="645" w:firstLine="0"/>
        <w:rPr>
          <w:sz w:val="24"/>
        </w:rPr>
      </w:pPr>
      <w:r>
        <w:rPr>
          <w:sz w:val="24"/>
        </w:rPr>
        <w:lastRenderedPageBreak/>
        <w:t>Ilma</w:t>
      </w:r>
      <w:r>
        <w:rPr>
          <w:spacing w:val="-3"/>
          <w:sz w:val="24"/>
        </w:rPr>
        <w:t xml:space="preserve"> </w:t>
      </w:r>
      <w:r>
        <w:rPr>
          <w:sz w:val="24"/>
        </w:rPr>
        <w:t>et</w:t>
      </w:r>
      <w:r>
        <w:rPr>
          <w:spacing w:val="-4"/>
          <w:sz w:val="24"/>
        </w:rPr>
        <w:t xml:space="preserve"> </w:t>
      </w:r>
      <w:r>
        <w:rPr>
          <w:sz w:val="24"/>
        </w:rPr>
        <w:t>see</w:t>
      </w:r>
      <w:r>
        <w:rPr>
          <w:spacing w:val="-5"/>
          <w:sz w:val="24"/>
        </w:rPr>
        <w:t xml:space="preserve"> </w:t>
      </w:r>
      <w:r>
        <w:rPr>
          <w:sz w:val="24"/>
        </w:rPr>
        <w:t>piiraks</w:t>
      </w:r>
      <w:r>
        <w:rPr>
          <w:spacing w:val="-4"/>
          <w:sz w:val="24"/>
        </w:rPr>
        <w:t xml:space="preserve"> </w:t>
      </w:r>
      <w:r>
        <w:rPr>
          <w:sz w:val="24"/>
        </w:rPr>
        <w:t>lõike</w:t>
      </w:r>
      <w:r>
        <w:rPr>
          <w:spacing w:val="-1"/>
          <w:sz w:val="24"/>
        </w:rPr>
        <w:t xml:space="preserve"> </w:t>
      </w:r>
      <w:r>
        <w:rPr>
          <w:sz w:val="24"/>
        </w:rPr>
        <w:t>1</w:t>
      </w:r>
      <w:r>
        <w:rPr>
          <w:spacing w:val="-4"/>
          <w:sz w:val="24"/>
        </w:rPr>
        <w:t xml:space="preserve"> </w:t>
      </w:r>
      <w:r>
        <w:rPr>
          <w:sz w:val="24"/>
        </w:rPr>
        <w:t>kohaldamist,</w:t>
      </w:r>
      <w:r>
        <w:rPr>
          <w:spacing w:val="-4"/>
          <w:sz w:val="24"/>
        </w:rPr>
        <w:t xml:space="preserve"> </w:t>
      </w:r>
      <w:r>
        <w:rPr>
          <w:sz w:val="24"/>
        </w:rPr>
        <w:t>võimaldatakse</w:t>
      </w:r>
      <w:r>
        <w:rPr>
          <w:spacing w:val="-5"/>
          <w:sz w:val="24"/>
        </w:rPr>
        <w:t xml:space="preserve"> </w:t>
      </w:r>
      <w:r>
        <w:rPr>
          <w:sz w:val="24"/>
        </w:rPr>
        <w:t>lepinguosalise</w:t>
      </w:r>
      <w:r>
        <w:rPr>
          <w:spacing w:val="-5"/>
          <w:sz w:val="24"/>
        </w:rPr>
        <w:t xml:space="preserve"> </w:t>
      </w:r>
      <w:r>
        <w:rPr>
          <w:sz w:val="24"/>
        </w:rPr>
        <w:t>investoritele</w:t>
      </w:r>
      <w:r>
        <w:rPr>
          <w:spacing w:val="-5"/>
          <w:sz w:val="24"/>
        </w:rPr>
        <w:t xml:space="preserve"> </w:t>
      </w:r>
      <w:r>
        <w:rPr>
          <w:sz w:val="24"/>
        </w:rPr>
        <w:t>vara</w:t>
      </w:r>
      <w:r>
        <w:rPr>
          <w:spacing w:val="-5"/>
          <w:sz w:val="24"/>
        </w:rPr>
        <w:t xml:space="preserve"> </w:t>
      </w:r>
      <w:r>
        <w:rPr>
          <w:sz w:val="24"/>
        </w:rPr>
        <w:t>piisav ja tulemuslik tagastamine või kahju hüvitamine, kui nad kannavad mõnes kõnealuses lõikes nimetatud olukorras teise lepinguosalise territooriumil kahju, mis tuleneb järgmisest:</w:t>
      </w:r>
    </w:p>
    <w:p w14:paraId="3C959D12" w14:textId="77777777" w:rsidR="00E10217" w:rsidRDefault="00E10217">
      <w:pPr>
        <w:pStyle w:val="Kehatekst"/>
        <w:spacing w:before="138"/>
      </w:pPr>
    </w:p>
    <w:p w14:paraId="52B79587" w14:textId="77777777" w:rsidR="00E10217" w:rsidRDefault="00D01F16">
      <w:pPr>
        <w:pStyle w:val="Loendilik"/>
        <w:numPr>
          <w:ilvl w:val="1"/>
          <w:numId w:val="52"/>
        </w:numPr>
        <w:tabs>
          <w:tab w:val="left" w:pos="1274"/>
        </w:tabs>
        <w:spacing w:line="360" w:lineRule="auto"/>
        <w:ind w:right="584"/>
        <w:rPr>
          <w:sz w:val="24"/>
        </w:rPr>
      </w:pPr>
      <w:r>
        <w:rPr>
          <w:sz w:val="24"/>
        </w:rPr>
        <w:t>nende</w:t>
      </w:r>
      <w:r>
        <w:rPr>
          <w:spacing w:val="-5"/>
          <w:sz w:val="24"/>
        </w:rPr>
        <w:t xml:space="preserve"> </w:t>
      </w:r>
      <w:r>
        <w:rPr>
          <w:sz w:val="24"/>
        </w:rPr>
        <w:t>käesoleva</w:t>
      </w:r>
      <w:r>
        <w:rPr>
          <w:spacing w:val="-6"/>
          <w:sz w:val="24"/>
        </w:rPr>
        <w:t xml:space="preserve"> </w:t>
      </w:r>
      <w:r>
        <w:rPr>
          <w:sz w:val="24"/>
        </w:rPr>
        <w:t>lepinguga</w:t>
      </w:r>
      <w:r>
        <w:rPr>
          <w:spacing w:val="-5"/>
          <w:sz w:val="24"/>
        </w:rPr>
        <w:t xml:space="preserve"> </w:t>
      </w:r>
      <w:r>
        <w:rPr>
          <w:sz w:val="24"/>
        </w:rPr>
        <w:t>hõlmatud</w:t>
      </w:r>
      <w:r>
        <w:rPr>
          <w:spacing w:val="-4"/>
          <w:sz w:val="24"/>
        </w:rPr>
        <w:t xml:space="preserve"> </w:t>
      </w:r>
      <w:r>
        <w:rPr>
          <w:sz w:val="24"/>
        </w:rPr>
        <w:t>investeeringu</w:t>
      </w:r>
      <w:r>
        <w:rPr>
          <w:spacing w:val="-4"/>
          <w:sz w:val="24"/>
        </w:rPr>
        <w:t xml:space="preserve"> </w:t>
      </w:r>
      <w:r>
        <w:rPr>
          <w:sz w:val="24"/>
        </w:rPr>
        <w:t>või</w:t>
      </w:r>
      <w:r>
        <w:rPr>
          <w:spacing w:val="-4"/>
          <w:sz w:val="24"/>
        </w:rPr>
        <w:t xml:space="preserve"> </w:t>
      </w:r>
      <w:r>
        <w:rPr>
          <w:sz w:val="24"/>
        </w:rPr>
        <w:t>selle</w:t>
      </w:r>
      <w:r>
        <w:rPr>
          <w:spacing w:val="-5"/>
          <w:sz w:val="24"/>
        </w:rPr>
        <w:t xml:space="preserve"> </w:t>
      </w:r>
      <w:r>
        <w:rPr>
          <w:sz w:val="24"/>
        </w:rPr>
        <w:t>osa</w:t>
      </w:r>
      <w:r>
        <w:rPr>
          <w:spacing w:val="-5"/>
          <w:sz w:val="24"/>
        </w:rPr>
        <w:t xml:space="preserve"> </w:t>
      </w:r>
      <w:r>
        <w:rPr>
          <w:sz w:val="24"/>
        </w:rPr>
        <w:t>rekvireerimine</w:t>
      </w:r>
      <w:r>
        <w:rPr>
          <w:spacing w:val="-5"/>
          <w:sz w:val="24"/>
        </w:rPr>
        <w:t xml:space="preserve"> </w:t>
      </w:r>
      <w:r>
        <w:rPr>
          <w:sz w:val="24"/>
        </w:rPr>
        <w:t>lepinguosalise relvajõudude või ametiasutuste poolt või</w:t>
      </w:r>
    </w:p>
    <w:p w14:paraId="67F03BA6" w14:textId="77777777" w:rsidR="00E10217" w:rsidRDefault="00E10217">
      <w:pPr>
        <w:pStyle w:val="Kehatekst"/>
        <w:spacing w:before="139"/>
      </w:pPr>
    </w:p>
    <w:p w14:paraId="062D46D2" w14:textId="77777777" w:rsidR="00E10217" w:rsidRDefault="00D01F16">
      <w:pPr>
        <w:pStyle w:val="Loendilik"/>
        <w:numPr>
          <w:ilvl w:val="1"/>
          <w:numId w:val="52"/>
        </w:numPr>
        <w:tabs>
          <w:tab w:val="left" w:pos="1274"/>
        </w:tabs>
        <w:spacing w:before="1" w:line="360" w:lineRule="auto"/>
        <w:ind w:right="927"/>
        <w:rPr>
          <w:sz w:val="24"/>
        </w:rPr>
      </w:pPr>
      <w:r>
        <w:rPr>
          <w:sz w:val="24"/>
        </w:rPr>
        <w:t>nende</w:t>
      </w:r>
      <w:r>
        <w:rPr>
          <w:spacing w:val="-4"/>
          <w:sz w:val="24"/>
        </w:rPr>
        <w:t xml:space="preserve"> </w:t>
      </w:r>
      <w:r>
        <w:rPr>
          <w:sz w:val="24"/>
        </w:rPr>
        <w:t>käesoleva</w:t>
      </w:r>
      <w:r>
        <w:rPr>
          <w:spacing w:val="-5"/>
          <w:sz w:val="24"/>
        </w:rPr>
        <w:t xml:space="preserve"> </w:t>
      </w:r>
      <w:r>
        <w:rPr>
          <w:sz w:val="24"/>
        </w:rPr>
        <w:t>lepinguga</w:t>
      </w:r>
      <w:r>
        <w:rPr>
          <w:spacing w:val="-4"/>
          <w:sz w:val="24"/>
        </w:rPr>
        <w:t xml:space="preserve"> </w:t>
      </w:r>
      <w:r>
        <w:rPr>
          <w:sz w:val="24"/>
        </w:rPr>
        <w:t>hõlmatud</w:t>
      </w:r>
      <w:r>
        <w:rPr>
          <w:spacing w:val="-3"/>
          <w:sz w:val="24"/>
        </w:rPr>
        <w:t xml:space="preserve"> </w:t>
      </w:r>
      <w:r>
        <w:rPr>
          <w:sz w:val="24"/>
        </w:rPr>
        <w:t>investeeringu</w:t>
      </w:r>
      <w:r>
        <w:rPr>
          <w:spacing w:val="-3"/>
          <w:sz w:val="24"/>
        </w:rPr>
        <w:t xml:space="preserve"> </w:t>
      </w:r>
      <w:r>
        <w:rPr>
          <w:sz w:val="24"/>
        </w:rPr>
        <w:t>või</w:t>
      </w:r>
      <w:r>
        <w:rPr>
          <w:spacing w:val="-3"/>
          <w:sz w:val="24"/>
        </w:rPr>
        <w:t xml:space="preserve"> </w:t>
      </w:r>
      <w:r>
        <w:rPr>
          <w:sz w:val="24"/>
        </w:rPr>
        <w:t>selle</w:t>
      </w:r>
      <w:r>
        <w:rPr>
          <w:spacing w:val="-4"/>
          <w:sz w:val="24"/>
        </w:rPr>
        <w:t xml:space="preserve"> </w:t>
      </w:r>
      <w:r>
        <w:rPr>
          <w:sz w:val="24"/>
        </w:rPr>
        <w:t>osa</w:t>
      </w:r>
      <w:r>
        <w:rPr>
          <w:spacing w:val="-4"/>
          <w:sz w:val="24"/>
        </w:rPr>
        <w:t xml:space="preserve"> </w:t>
      </w:r>
      <w:r>
        <w:rPr>
          <w:sz w:val="24"/>
        </w:rPr>
        <w:t>hävitamine</w:t>
      </w:r>
      <w:r>
        <w:rPr>
          <w:spacing w:val="-4"/>
          <w:sz w:val="24"/>
        </w:rPr>
        <w:t xml:space="preserve"> </w:t>
      </w:r>
      <w:r>
        <w:rPr>
          <w:sz w:val="24"/>
        </w:rPr>
        <w:t>lepinguosalise relvajõudude või ametiasutuste poolt, kui see ei olnud olukorra tõttu hädavajalik.</w:t>
      </w:r>
    </w:p>
    <w:p w14:paraId="12028EE7" w14:textId="77777777" w:rsidR="00E10217" w:rsidRDefault="00E10217">
      <w:pPr>
        <w:pStyle w:val="Kehatekst"/>
        <w:spacing w:before="137"/>
      </w:pPr>
    </w:p>
    <w:p w14:paraId="0730F8A2" w14:textId="77777777" w:rsidR="00E10217" w:rsidRDefault="00D01F16">
      <w:pPr>
        <w:pStyle w:val="Loendilik"/>
        <w:numPr>
          <w:ilvl w:val="0"/>
          <w:numId w:val="52"/>
        </w:numPr>
        <w:tabs>
          <w:tab w:val="left" w:pos="1274"/>
        </w:tabs>
        <w:spacing w:line="360" w:lineRule="auto"/>
        <w:ind w:right="1018" w:firstLine="0"/>
        <w:rPr>
          <w:sz w:val="24"/>
        </w:rPr>
      </w:pPr>
      <w:r>
        <w:rPr>
          <w:sz w:val="24"/>
        </w:rPr>
        <w:t>Lõike</w:t>
      </w:r>
      <w:r>
        <w:rPr>
          <w:spacing w:val="-5"/>
          <w:sz w:val="24"/>
        </w:rPr>
        <w:t xml:space="preserve"> </w:t>
      </w:r>
      <w:r>
        <w:rPr>
          <w:sz w:val="24"/>
        </w:rPr>
        <w:t>2</w:t>
      </w:r>
      <w:r>
        <w:rPr>
          <w:spacing w:val="-4"/>
          <w:sz w:val="24"/>
        </w:rPr>
        <w:t xml:space="preserve"> </w:t>
      </w:r>
      <w:r>
        <w:rPr>
          <w:sz w:val="24"/>
        </w:rPr>
        <w:t>kohasest</w:t>
      </w:r>
      <w:r>
        <w:rPr>
          <w:spacing w:val="-4"/>
          <w:sz w:val="24"/>
        </w:rPr>
        <w:t xml:space="preserve"> </w:t>
      </w:r>
      <w:r>
        <w:rPr>
          <w:sz w:val="24"/>
        </w:rPr>
        <w:t>hüvitamisest</w:t>
      </w:r>
      <w:r>
        <w:rPr>
          <w:spacing w:val="-4"/>
          <w:sz w:val="24"/>
        </w:rPr>
        <w:t xml:space="preserve"> </w:t>
      </w:r>
      <w:r>
        <w:rPr>
          <w:sz w:val="24"/>
        </w:rPr>
        <w:t>tulenevad</w:t>
      </w:r>
      <w:r>
        <w:rPr>
          <w:spacing w:val="-4"/>
          <w:sz w:val="24"/>
        </w:rPr>
        <w:t xml:space="preserve"> </w:t>
      </w:r>
      <w:r>
        <w:rPr>
          <w:sz w:val="24"/>
        </w:rPr>
        <w:t>maksed</w:t>
      </w:r>
      <w:r>
        <w:rPr>
          <w:spacing w:val="-2"/>
          <w:sz w:val="24"/>
        </w:rPr>
        <w:t xml:space="preserve"> </w:t>
      </w:r>
      <w:r>
        <w:rPr>
          <w:sz w:val="24"/>
        </w:rPr>
        <w:t>peavad</w:t>
      </w:r>
      <w:r>
        <w:rPr>
          <w:spacing w:val="-4"/>
          <w:sz w:val="24"/>
        </w:rPr>
        <w:t xml:space="preserve"> </w:t>
      </w:r>
      <w:r>
        <w:rPr>
          <w:sz w:val="24"/>
        </w:rPr>
        <w:t>olema</w:t>
      </w:r>
      <w:r>
        <w:rPr>
          <w:spacing w:val="-5"/>
          <w:sz w:val="24"/>
        </w:rPr>
        <w:t xml:space="preserve"> </w:t>
      </w:r>
      <w:r>
        <w:rPr>
          <w:sz w:val="24"/>
        </w:rPr>
        <w:t>vabalt</w:t>
      </w:r>
      <w:r>
        <w:rPr>
          <w:spacing w:val="-4"/>
          <w:sz w:val="24"/>
        </w:rPr>
        <w:t xml:space="preserve"> </w:t>
      </w:r>
      <w:r>
        <w:rPr>
          <w:sz w:val="24"/>
        </w:rPr>
        <w:t>konverteeritavad</w:t>
      </w:r>
      <w:r>
        <w:rPr>
          <w:spacing w:val="-4"/>
          <w:sz w:val="24"/>
        </w:rPr>
        <w:t xml:space="preserve"> </w:t>
      </w:r>
      <w:r>
        <w:rPr>
          <w:sz w:val="24"/>
        </w:rPr>
        <w:t xml:space="preserve">ja </w:t>
      </w:r>
      <w:r>
        <w:rPr>
          <w:spacing w:val="-2"/>
          <w:sz w:val="24"/>
        </w:rPr>
        <w:t>ülekantavad.</w:t>
      </w:r>
    </w:p>
    <w:p w14:paraId="7CBF019D" w14:textId="77777777" w:rsidR="00E10217" w:rsidRDefault="00E10217">
      <w:pPr>
        <w:pStyle w:val="Kehatekst"/>
      </w:pPr>
    </w:p>
    <w:p w14:paraId="46ADEF07" w14:textId="77777777" w:rsidR="00E10217" w:rsidRDefault="00E10217">
      <w:pPr>
        <w:pStyle w:val="Kehatekst"/>
      </w:pPr>
    </w:p>
    <w:p w14:paraId="19B7B749" w14:textId="77777777" w:rsidR="00E10217" w:rsidRDefault="00E10217">
      <w:pPr>
        <w:pStyle w:val="Kehatekst"/>
      </w:pPr>
    </w:p>
    <w:p w14:paraId="37FF39E5" w14:textId="77777777" w:rsidR="00E10217" w:rsidRDefault="00D01F16">
      <w:pPr>
        <w:pStyle w:val="Pealkiri1"/>
      </w:pPr>
      <w:r>
        <w:t>ARTIKKEL</w:t>
      </w:r>
      <w:r>
        <w:rPr>
          <w:spacing w:val="-3"/>
        </w:rPr>
        <w:t xml:space="preserve"> </w:t>
      </w:r>
      <w:r>
        <w:rPr>
          <w:spacing w:val="-2"/>
        </w:rPr>
        <w:t>10.18</w:t>
      </w:r>
    </w:p>
    <w:p w14:paraId="555CDFE1" w14:textId="77777777" w:rsidR="00E10217" w:rsidRDefault="00E10217">
      <w:pPr>
        <w:pStyle w:val="Kehatekst"/>
      </w:pPr>
    </w:p>
    <w:p w14:paraId="6705A4D6" w14:textId="77777777" w:rsidR="00E10217" w:rsidRDefault="00E10217">
      <w:pPr>
        <w:pStyle w:val="Kehatekst"/>
        <w:spacing w:before="1"/>
      </w:pPr>
    </w:p>
    <w:p w14:paraId="5E91875F" w14:textId="77777777" w:rsidR="00E10217" w:rsidRDefault="00D01F16">
      <w:pPr>
        <w:pStyle w:val="Kehatekst"/>
        <w:ind w:left="139"/>
        <w:jc w:val="center"/>
      </w:pPr>
      <w:r>
        <w:t>Sundvõõrandamine</w:t>
      </w:r>
      <w:r>
        <w:rPr>
          <w:spacing w:val="-3"/>
        </w:rPr>
        <w:t xml:space="preserve"> </w:t>
      </w:r>
      <w:r>
        <w:t>ja</w:t>
      </w:r>
      <w:r>
        <w:rPr>
          <w:spacing w:val="-1"/>
        </w:rPr>
        <w:t xml:space="preserve"> </w:t>
      </w:r>
      <w:r>
        <w:rPr>
          <w:spacing w:val="-2"/>
        </w:rPr>
        <w:t>hüvitamine</w:t>
      </w:r>
    </w:p>
    <w:p w14:paraId="10033B5B" w14:textId="77777777" w:rsidR="00E10217" w:rsidRDefault="00E10217">
      <w:pPr>
        <w:pStyle w:val="Kehatekst"/>
      </w:pPr>
    </w:p>
    <w:p w14:paraId="6708BE7D" w14:textId="77777777" w:rsidR="00E10217" w:rsidRDefault="00E10217">
      <w:pPr>
        <w:pStyle w:val="Kehatekst"/>
      </w:pPr>
    </w:p>
    <w:p w14:paraId="5580B699" w14:textId="77777777" w:rsidR="00E10217" w:rsidRDefault="00D01F16">
      <w:pPr>
        <w:pStyle w:val="Loendilik"/>
        <w:numPr>
          <w:ilvl w:val="0"/>
          <w:numId w:val="51"/>
        </w:numPr>
        <w:tabs>
          <w:tab w:val="left" w:pos="1274"/>
        </w:tabs>
        <w:spacing w:line="360" w:lineRule="auto"/>
        <w:ind w:right="884" w:firstLine="0"/>
        <w:rPr>
          <w:sz w:val="24"/>
        </w:rPr>
      </w:pPr>
      <w:r>
        <w:rPr>
          <w:sz w:val="24"/>
        </w:rPr>
        <w:t>Lepinguosaline</w:t>
      </w:r>
      <w:r>
        <w:rPr>
          <w:spacing w:val="-5"/>
          <w:sz w:val="24"/>
        </w:rPr>
        <w:t xml:space="preserve"> </w:t>
      </w:r>
      <w:r>
        <w:rPr>
          <w:sz w:val="24"/>
        </w:rPr>
        <w:t>ei</w:t>
      </w:r>
      <w:r>
        <w:rPr>
          <w:spacing w:val="-4"/>
          <w:sz w:val="24"/>
        </w:rPr>
        <w:t xml:space="preserve"> </w:t>
      </w:r>
      <w:r>
        <w:rPr>
          <w:sz w:val="24"/>
        </w:rPr>
        <w:t>sundvõõranda</w:t>
      </w:r>
      <w:r>
        <w:rPr>
          <w:spacing w:val="-5"/>
          <w:sz w:val="24"/>
        </w:rPr>
        <w:t xml:space="preserve"> </w:t>
      </w:r>
      <w:r>
        <w:rPr>
          <w:sz w:val="24"/>
        </w:rPr>
        <w:t>ega</w:t>
      </w:r>
      <w:r>
        <w:rPr>
          <w:spacing w:val="-5"/>
          <w:sz w:val="24"/>
        </w:rPr>
        <w:t xml:space="preserve"> </w:t>
      </w:r>
      <w:r>
        <w:rPr>
          <w:sz w:val="24"/>
        </w:rPr>
        <w:t>riigista</w:t>
      </w:r>
      <w:r>
        <w:rPr>
          <w:spacing w:val="-4"/>
          <w:sz w:val="24"/>
        </w:rPr>
        <w:t xml:space="preserve"> </w:t>
      </w:r>
      <w:r>
        <w:rPr>
          <w:sz w:val="24"/>
        </w:rPr>
        <w:t>käesoleva</w:t>
      </w:r>
      <w:r>
        <w:rPr>
          <w:spacing w:val="-6"/>
          <w:sz w:val="24"/>
        </w:rPr>
        <w:t xml:space="preserve"> </w:t>
      </w:r>
      <w:r>
        <w:rPr>
          <w:sz w:val="24"/>
        </w:rPr>
        <w:t>lepinguga</w:t>
      </w:r>
      <w:r>
        <w:rPr>
          <w:spacing w:val="-5"/>
          <w:sz w:val="24"/>
        </w:rPr>
        <w:t xml:space="preserve"> </w:t>
      </w:r>
      <w:r>
        <w:rPr>
          <w:sz w:val="24"/>
        </w:rPr>
        <w:t>hõlmatud</w:t>
      </w:r>
      <w:r>
        <w:rPr>
          <w:spacing w:val="-4"/>
          <w:sz w:val="24"/>
        </w:rPr>
        <w:t xml:space="preserve"> </w:t>
      </w:r>
      <w:r>
        <w:rPr>
          <w:sz w:val="24"/>
        </w:rPr>
        <w:t>investeeringuid otse ega kaudselt meetmete kaudu, millel on samaväärne toime sundvõõrandamise või</w:t>
      </w:r>
    </w:p>
    <w:p w14:paraId="45E9E8B8" w14:textId="77777777" w:rsidR="00E10217" w:rsidRDefault="00D01F16">
      <w:pPr>
        <w:pStyle w:val="Kehatekst"/>
        <w:ind w:left="708"/>
      </w:pPr>
      <w:r>
        <w:t>riigistamisega</w:t>
      </w:r>
      <w:r>
        <w:rPr>
          <w:spacing w:val="-4"/>
        </w:rPr>
        <w:t xml:space="preserve"> </w:t>
      </w:r>
      <w:r>
        <w:t>(edaspidi</w:t>
      </w:r>
      <w:r>
        <w:rPr>
          <w:spacing w:val="-2"/>
        </w:rPr>
        <w:t xml:space="preserve"> </w:t>
      </w:r>
      <w:r>
        <w:t>„sundvõõrandamine“),</w:t>
      </w:r>
      <w:r>
        <w:rPr>
          <w:spacing w:val="-3"/>
        </w:rPr>
        <w:t xml:space="preserve"> </w:t>
      </w:r>
      <w:r>
        <w:t>välja</w:t>
      </w:r>
      <w:r>
        <w:rPr>
          <w:spacing w:val="-2"/>
        </w:rPr>
        <w:t xml:space="preserve"> arvatud</w:t>
      </w:r>
    </w:p>
    <w:p w14:paraId="3991AC37" w14:textId="77777777" w:rsidR="00E10217" w:rsidRDefault="00E10217">
      <w:pPr>
        <w:pStyle w:val="Kehatekst"/>
      </w:pPr>
    </w:p>
    <w:p w14:paraId="24889DDD" w14:textId="77777777" w:rsidR="00E10217" w:rsidRDefault="00E10217">
      <w:pPr>
        <w:pStyle w:val="Kehatekst"/>
      </w:pPr>
    </w:p>
    <w:p w14:paraId="281CDFA2" w14:textId="77777777" w:rsidR="00E10217" w:rsidRDefault="00D01F16">
      <w:pPr>
        <w:pStyle w:val="Loendilik"/>
        <w:numPr>
          <w:ilvl w:val="1"/>
          <w:numId w:val="51"/>
        </w:numPr>
        <w:tabs>
          <w:tab w:val="left" w:pos="1274"/>
        </w:tabs>
        <w:spacing w:before="1"/>
        <w:ind w:hanging="566"/>
        <w:rPr>
          <w:sz w:val="24"/>
        </w:rPr>
      </w:pPr>
      <w:r>
        <w:rPr>
          <w:sz w:val="24"/>
        </w:rPr>
        <w:t>avalikes</w:t>
      </w:r>
      <w:r>
        <w:rPr>
          <w:spacing w:val="-3"/>
          <w:sz w:val="24"/>
        </w:rPr>
        <w:t xml:space="preserve"> </w:t>
      </w:r>
      <w:r>
        <w:rPr>
          <w:spacing w:val="-2"/>
          <w:sz w:val="24"/>
        </w:rPr>
        <w:t>huvides;</w:t>
      </w:r>
    </w:p>
    <w:p w14:paraId="76BC141A" w14:textId="77777777" w:rsidR="00E10217" w:rsidRDefault="00E10217">
      <w:pPr>
        <w:pStyle w:val="Loendilik"/>
        <w:rPr>
          <w:sz w:val="24"/>
        </w:rPr>
        <w:sectPr w:rsidR="00E10217">
          <w:pgSz w:w="11910" w:h="16850"/>
          <w:pgMar w:top="1340" w:right="566" w:bottom="1380" w:left="425" w:header="0" w:footer="1199" w:gutter="0"/>
          <w:cols w:space="708"/>
        </w:sectPr>
      </w:pPr>
    </w:p>
    <w:p w14:paraId="285C29E0" w14:textId="77777777" w:rsidR="00E10217" w:rsidRDefault="00D01F16">
      <w:pPr>
        <w:pStyle w:val="Loendilik"/>
        <w:numPr>
          <w:ilvl w:val="1"/>
          <w:numId w:val="51"/>
        </w:numPr>
        <w:tabs>
          <w:tab w:val="left" w:pos="1274"/>
        </w:tabs>
        <w:spacing w:before="67"/>
        <w:ind w:hanging="566"/>
        <w:rPr>
          <w:sz w:val="24"/>
        </w:rPr>
      </w:pPr>
      <w:r>
        <w:rPr>
          <w:sz w:val="24"/>
        </w:rPr>
        <w:lastRenderedPageBreak/>
        <w:t>mittediskrimineerival</w:t>
      </w:r>
      <w:r>
        <w:rPr>
          <w:spacing w:val="-5"/>
          <w:sz w:val="24"/>
        </w:rPr>
        <w:t xml:space="preserve"> </w:t>
      </w:r>
      <w:r>
        <w:rPr>
          <w:spacing w:val="-2"/>
          <w:sz w:val="24"/>
        </w:rPr>
        <w:t>viisil;</w:t>
      </w:r>
    </w:p>
    <w:p w14:paraId="72BF36BC" w14:textId="77777777" w:rsidR="00E10217" w:rsidRDefault="00E10217">
      <w:pPr>
        <w:pStyle w:val="Kehatekst"/>
      </w:pPr>
    </w:p>
    <w:p w14:paraId="2CA3CBA0" w14:textId="77777777" w:rsidR="00E10217" w:rsidRDefault="00E10217">
      <w:pPr>
        <w:pStyle w:val="Kehatekst"/>
      </w:pPr>
    </w:p>
    <w:p w14:paraId="22C78062" w14:textId="77777777" w:rsidR="00E10217" w:rsidRDefault="00D01F16">
      <w:pPr>
        <w:pStyle w:val="Loendilik"/>
        <w:numPr>
          <w:ilvl w:val="1"/>
          <w:numId w:val="51"/>
        </w:numPr>
        <w:tabs>
          <w:tab w:val="left" w:pos="1274"/>
        </w:tabs>
        <w:ind w:hanging="566"/>
        <w:rPr>
          <w:sz w:val="24"/>
        </w:rPr>
      </w:pPr>
      <w:r>
        <w:rPr>
          <w:sz w:val="24"/>
        </w:rPr>
        <w:t>makstes</w:t>
      </w:r>
      <w:r>
        <w:rPr>
          <w:spacing w:val="-2"/>
          <w:sz w:val="24"/>
        </w:rPr>
        <w:t xml:space="preserve"> </w:t>
      </w:r>
      <w:r>
        <w:rPr>
          <w:sz w:val="24"/>
        </w:rPr>
        <w:t>selle</w:t>
      </w:r>
      <w:r>
        <w:rPr>
          <w:spacing w:val="-1"/>
          <w:sz w:val="24"/>
        </w:rPr>
        <w:t xml:space="preserve"> </w:t>
      </w:r>
      <w:r>
        <w:rPr>
          <w:sz w:val="24"/>
        </w:rPr>
        <w:t>eest</w:t>
      </w:r>
      <w:r>
        <w:rPr>
          <w:spacing w:val="-1"/>
          <w:sz w:val="24"/>
        </w:rPr>
        <w:t xml:space="preserve"> </w:t>
      </w:r>
      <w:r>
        <w:rPr>
          <w:sz w:val="24"/>
        </w:rPr>
        <w:t>kiiresti</w:t>
      </w:r>
      <w:r>
        <w:rPr>
          <w:spacing w:val="2"/>
          <w:sz w:val="24"/>
        </w:rPr>
        <w:t xml:space="preserve"> </w:t>
      </w:r>
      <w:r>
        <w:rPr>
          <w:sz w:val="24"/>
        </w:rPr>
        <w:t>piisavat</w:t>
      </w:r>
      <w:r>
        <w:rPr>
          <w:spacing w:val="-1"/>
          <w:sz w:val="24"/>
        </w:rPr>
        <w:t xml:space="preserve"> </w:t>
      </w:r>
      <w:r>
        <w:rPr>
          <w:sz w:val="24"/>
        </w:rPr>
        <w:t>ja</w:t>
      </w:r>
      <w:r>
        <w:rPr>
          <w:spacing w:val="-3"/>
          <w:sz w:val="24"/>
        </w:rPr>
        <w:t xml:space="preserve"> </w:t>
      </w:r>
      <w:r>
        <w:rPr>
          <w:sz w:val="24"/>
        </w:rPr>
        <w:t>tõhusat</w:t>
      </w:r>
      <w:r>
        <w:rPr>
          <w:spacing w:val="-1"/>
          <w:sz w:val="24"/>
        </w:rPr>
        <w:t xml:space="preserve"> </w:t>
      </w:r>
      <w:r>
        <w:rPr>
          <w:sz w:val="24"/>
        </w:rPr>
        <w:t>hüvitist</w:t>
      </w:r>
      <w:r>
        <w:rPr>
          <w:spacing w:val="-1"/>
          <w:sz w:val="24"/>
        </w:rPr>
        <w:t xml:space="preserve"> </w:t>
      </w:r>
      <w:r>
        <w:rPr>
          <w:sz w:val="24"/>
        </w:rPr>
        <w:t>kooskõlas</w:t>
      </w:r>
      <w:r>
        <w:rPr>
          <w:spacing w:val="-1"/>
          <w:sz w:val="24"/>
        </w:rPr>
        <w:t xml:space="preserve"> </w:t>
      </w:r>
      <w:r>
        <w:rPr>
          <w:sz w:val="24"/>
        </w:rPr>
        <w:t>lõigetega</w:t>
      </w:r>
      <w:r>
        <w:rPr>
          <w:spacing w:val="2"/>
          <w:sz w:val="24"/>
        </w:rPr>
        <w:t xml:space="preserve"> </w:t>
      </w:r>
      <w:r>
        <w:rPr>
          <w:sz w:val="24"/>
        </w:rPr>
        <w:t>2–4</w:t>
      </w:r>
      <w:r>
        <w:rPr>
          <w:spacing w:val="-1"/>
          <w:sz w:val="24"/>
        </w:rPr>
        <w:t xml:space="preserve"> </w:t>
      </w:r>
      <w:r>
        <w:rPr>
          <w:spacing w:val="-4"/>
          <w:sz w:val="24"/>
        </w:rPr>
        <w:t>ning</w:t>
      </w:r>
    </w:p>
    <w:p w14:paraId="5A94FF79" w14:textId="77777777" w:rsidR="00E10217" w:rsidRDefault="00E10217">
      <w:pPr>
        <w:pStyle w:val="Kehatekst"/>
      </w:pPr>
    </w:p>
    <w:p w14:paraId="2119B6ED" w14:textId="77777777" w:rsidR="00E10217" w:rsidRDefault="00E10217">
      <w:pPr>
        <w:pStyle w:val="Kehatekst"/>
      </w:pPr>
    </w:p>
    <w:p w14:paraId="728B6023" w14:textId="77777777" w:rsidR="00E10217" w:rsidRDefault="00D01F16">
      <w:pPr>
        <w:pStyle w:val="Loendilik"/>
        <w:numPr>
          <w:ilvl w:val="1"/>
          <w:numId w:val="51"/>
        </w:numPr>
        <w:tabs>
          <w:tab w:val="left" w:pos="1274"/>
        </w:tabs>
        <w:ind w:hanging="566"/>
        <w:rPr>
          <w:sz w:val="24"/>
        </w:rPr>
      </w:pPr>
      <w:r>
        <w:rPr>
          <w:sz w:val="24"/>
        </w:rPr>
        <w:t>kooskõlas</w:t>
      </w:r>
      <w:r>
        <w:rPr>
          <w:spacing w:val="-2"/>
          <w:sz w:val="24"/>
        </w:rPr>
        <w:t xml:space="preserve"> </w:t>
      </w:r>
      <w:r>
        <w:rPr>
          <w:sz w:val="24"/>
        </w:rPr>
        <w:t>nõuetekohase</w:t>
      </w:r>
      <w:r>
        <w:rPr>
          <w:spacing w:val="-1"/>
          <w:sz w:val="24"/>
        </w:rPr>
        <w:t xml:space="preserve"> </w:t>
      </w:r>
      <w:r>
        <w:rPr>
          <w:spacing w:val="-2"/>
          <w:sz w:val="24"/>
        </w:rPr>
        <w:t>menetlusega.</w:t>
      </w:r>
    </w:p>
    <w:p w14:paraId="67F407D6" w14:textId="77777777" w:rsidR="00E10217" w:rsidRDefault="00E10217">
      <w:pPr>
        <w:pStyle w:val="Kehatekst"/>
      </w:pPr>
    </w:p>
    <w:p w14:paraId="17DD96F4" w14:textId="77777777" w:rsidR="00E10217" w:rsidRDefault="00E10217">
      <w:pPr>
        <w:pStyle w:val="Kehatekst"/>
      </w:pPr>
    </w:p>
    <w:p w14:paraId="2AF4CBEF" w14:textId="77777777" w:rsidR="00E10217" w:rsidRDefault="00D01F16">
      <w:pPr>
        <w:pStyle w:val="Loendilik"/>
        <w:numPr>
          <w:ilvl w:val="0"/>
          <w:numId w:val="51"/>
        </w:numPr>
        <w:tabs>
          <w:tab w:val="left" w:pos="1274"/>
        </w:tabs>
        <w:ind w:left="1274" w:hanging="566"/>
        <w:rPr>
          <w:sz w:val="24"/>
        </w:rPr>
      </w:pPr>
      <w:r>
        <w:rPr>
          <w:sz w:val="24"/>
        </w:rPr>
        <w:t>Lõiget</w:t>
      </w:r>
      <w:r>
        <w:rPr>
          <w:spacing w:val="-1"/>
          <w:sz w:val="24"/>
        </w:rPr>
        <w:t xml:space="preserve"> </w:t>
      </w:r>
      <w:r>
        <w:rPr>
          <w:sz w:val="24"/>
        </w:rPr>
        <w:t>1</w:t>
      </w:r>
      <w:r>
        <w:rPr>
          <w:spacing w:val="-1"/>
          <w:sz w:val="24"/>
        </w:rPr>
        <w:t xml:space="preserve"> </w:t>
      </w:r>
      <w:r>
        <w:rPr>
          <w:sz w:val="24"/>
        </w:rPr>
        <w:t>tõlgendatakse</w:t>
      </w:r>
      <w:r>
        <w:rPr>
          <w:spacing w:val="-2"/>
          <w:sz w:val="24"/>
        </w:rPr>
        <w:t xml:space="preserve"> </w:t>
      </w:r>
      <w:r>
        <w:rPr>
          <w:sz w:val="24"/>
        </w:rPr>
        <w:t>kooskõlas 10-A</w:t>
      </w:r>
      <w:r>
        <w:rPr>
          <w:spacing w:val="-2"/>
          <w:sz w:val="24"/>
        </w:rPr>
        <w:t xml:space="preserve"> </w:t>
      </w:r>
      <w:r>
        <w:rPr>
          <w:sz w:val="24"/>
        </w:rPr>
        <w:t>lisaga</w:t>
      </w:r>
      <w:r>
        <w:rPr>
          <w:spacing w:val="-1"/>
          <w:sz w:val="24"/>
        </w:rPr>
        <w:t xml:space="preserve"> </w:t>
      </w:r>
      <w:r>
        <w:rPr>
          <w:spacing w:val="-2"/>
          <w:sz w:val="24"/>
        </w:rPr>
        <w:t>„Sundvõõrandamine“.</w:t>
      </w:r>
    </w:p>
    <w:p w14:paraId="0C4059A2" w14:textId="77777777" w:rsidR="00E10217" w:rsidRDefault="00E10217">
      <w:pPr>
        <w:pStyle w:val="Kehatekst"/>
      </w:pPr>
    </w:p>
    <w:p w14:paraId="1BBB4C1C" w14:textId="77777777" w:rsidR="00E10217" w:rsidRDefault="00E10217">
      <w:pPr>
        <w:pStyle w:val="Kehatekst"/>
        <w:spacing w:before="1"/>
      </w:pPr>
    </w:p>
    <w:p w14:paraId="7B6380BF" w14:textId="77777777" w:rsidR="00E10217" w:rsidRDefault="00D01F16">
      <w:pPr>
        <w:pStyle w:val="Loendilik"/>
        <w:numPr>
          <w:ilvl w:val="0"/>
          <w:numId w:val="51"/>
        </w:numPr>
        <w:tabs>
          <w:tab w:val="left" w:pos="1274"/>
        </w:tabs>
        <w:ind w:left="1274" w:hanging="566"/>
        <w:rPr>
          <w:sz w:val="24"/>
        </w:rPr>
      </w:pPr>
      <w:r>
        <w:rPr>
          <w:sz w:val="24"/>
        </w:rPr>
        <w:t>Lõikes</w:t>
      </w:r>
      <w:r>
        <w:rPr>
          <w:spacing w:val="-1"/>
          <w:sz w:val="24"/>
        </w:rPr>
        <w:t xml:space="preserve"> </w:t>
      </w:r>
      <w:r>
        <w:rPr>
          <w:sz w:val="24"/>
        </w:rPr>
        <w:t>1</w:t>
      </w:r>
      <w:r>
        <w:rPr>
          <w:spacing w:val="-1"/>
          <w:sz w:val="24"/>
        </w:rPr>
        <w:t xml:space="preserve"> </w:t>
      </w:r>
      <w:r>
        <w:rPr>
          <w:sz w:val="24"/>
        </w:rPr>
        <w:t xml:space="preserve">nimetatud </w:t>
      </w:r>
      <w:r>
        <w:rPr>
          <w:spacing w:val="-2"/>
          <w:sz w:val="24"/>
        </w:rPr>
        <w:t>hüvitis</w:t>
      </w:r>
    </w:p>
    <w:p w14:paraId="334F1088" w14:textId="77777777" w:rsidR="00E10217" w:rsidRDefault="00E10217">
      <w:pPr>
        <w:pStyle w:val="Kehatekst"/>
      </w:pPr>
    </w:p>
    <w:p w14:paraId="7B39EFAB" w14:textId="77777777" w:rsidR="00E10217" w:rsidRDefault="00E10217">
      <w:pPr>
        <w:pStyle w:val="Kehatekst"/>
      </w:pPr>
    </w:p>
    <w:p w14:paraId="78AC7126" w14:textId="77777777" w:rsidR="00E10217" w:rsidRDefault="00D01F16">
      <w:pPr>
        <w:pStyle w:val="Loendilik"/>
        <w:numPr>
          <w:ilvl w:val="1"/>
          <w:numId w:val="51"/>
        </w:numPr>
        <w:tabs>
          <w:tab w:val="left" w:pos="1274"/>
        </w:tabs>
        <w:ind w:hanging="566"/>
        <w:rPr>
          <w:sz w:val="24"/>
        </w:rPr>
      </w:pPr>
      <w:r>
        <w:rPr>
          <w:sz w:val="24"/>
        </w:rPr>
        <w:t>makstakse</w:t>
      </w:r>
      <w:r>
        <w:rPr>
          <w:spacing w:val="-2"/>
          <w:sz w:val="24"/>
        </w:rPr>
        <w:t xml:space="preserve"> </w:t>
      </w:r>
      <w:r>
        <w:rPr>
          <w:sz w:val="24"/>
        </w:rPr>
        <w:t>välja</w:t>
      </w:r>
      <w:r>
        <w:rPr>
          <w:spacing w:val="-2"/>
          <w:sz w:val="24"/>
        </w:rPr>
        <w:t xml:space="preserve"> viivitamata;</w:t>
      </w:r>
    </w:p>
    <w:p w14:paraId="0A7DACBA" w14:textId="77777777" w:rsidR="00E10217" w:rsidRDefault="00E10217">
      <w:pPr>
        <w:pStyle w:val="Kehatekst"/>
      </w:pPr>
    </w:p>
    <w:p w14:paraId="12582108" w14:textId="77777777" w:rsidR="00E10217" w:rsidRDefault="00E10217">
      <w:pPr>
        <w:pStyle w:val="Kehatekst"/>
      </w:pPr>
    </w:p>
    <w:p w14:paraId="59F7F1FE" w14:textId="77777777" w:rsidR="00E10217" w:rsidRDefault="00D01F16">
      <w:pPr>
        <w:pStyle w:val="Loendilik"/>
        <w:numPr>
          <w:ilvl w:val="1"/>
          <w:numId w:val="51"/>
        </w:numPr>
        <w:tabs>
          <w:tab w:val="left" w:pos="1274"/>
        </w:tabs>
        <w:spacing w:line="360" w:lineRule="auto"/>
        <w:ind w:right="1318"/>
        <w:rPr>
          <w:sz w:val="24"/>
        </w:rPr>
      </w:pPr>
      <w:r>
        <w:rPr>
          <w:sz w:val="24"/>
        </w:rPr>
        <w:t>võrdub</w:t>
      </w:r>
      <w:r>
        <w:rPr>
          <w:spacing w:val="-5"/>
          <w:sz w:val="24"/>
        </w:rPr>
        <w:t xml:space="preserve"> </w:t>
      </w:r>
      <w:r>
        <w:rPr>
          <w:sz w:val="24"/>
        </w:rPr>
        <w:t>sundvõõrandatud</w:t>
      </w:r>
      <w:r>
        <w:rPr>
          <w:spacing w:val="-3"/>
          <w:sz w:val="24"/>
        </w:rPr>
        <w:t xml:space="preserve"> </w:t>
      </w:r>
      <w:r>
        <w:rPr>
          <w:sz w:val="24"/>
        </w:rPr>
        <w:t>investeeringu</w:t>
      </w:r>
      <w:r>
        <w:rPr>
          <w:spacing w:val="-5"/>
          <w:sz w:val="24"/>
        </w:rPr>
        <w:t xml:space="preserve"> </w:t>
      </w:r>
      <w:r>
        <w:rPr>
          <w:sz w:val="24"/>
        </w:rPr>
        <w:t>õiglase</w:t>
      </w:r>
      <w:r>
        <w:rPr>
          <w:spacing w:val="-6"/>
          <w:sz w:val="24"/>
        </w:rPr>
        <w:t xml:space="preserve"> </w:t>
      </w:r>
      <w:r>
        <w:rPr>
          <w:sz w:val="24"/>
        </w:rPr>
        <w:t>turuväärtusega</w:t>
      </w:r>
      <w:r>
        <w:rPr>
          <w:spacing w:val="-6"/>
          <w:sz w:val="24"/>
        </w:rPr>
        <w:t xml:space="preserve"> </w:t>
      </w:r>
      <w:r>
        <w:rPr>
          <w:sz w:val="24"/>
        </w:rPr>
        <w:t>ajal,</w:t>
      </w:r>
      <w:r>
        <w:rPr>
          <w:spacing w:val="-5"/>
          <w:sz w:val="24"/>
        </w:rPr>
        <w:t xml:space="preserve"> </w:t>
      </w:r>
      <w:r>
        <w:rPr>
          <w:sz w:val="24"/>
        </w:rPr>
        <w:t>mis</w:t>
      </w:r>
      <w:r>
        <w:rPr>
          <w:spacing w:val="-5"/>
          <w:sz w:val="24"/>
        </w:rPr>
        <w:t xml:space="preserve"> </w:t>
      </w:r>
      <w:r>
        <w:rPr>
          <w:sz w:val="24"/>
        </w:rPr>
        <w:t>vahetult</w:t>
      </w:r>
      <w:r>
        <w:rPr>
          <w:spacing w:val="-5"/>
          <w:sz w:val="24"/>
        </w:rPr>
        <w:t xml:space="preserve"> </w:t>
      </w:r>
      <w:r>
        <w:rPr>
          <w:sz w:val="24"/>
        </w:rPr>
        <w:t xml:space="preserve">eelnes </w:t>
      </w:r>
      <w:r>
        <w:rPr>
          <w:spacing w:val="-2"/>
          <w:sz w:val="24"/>
        </w:rPr>
        <w:t>sundvõõrandamisele;</w:t>
      </w:r>
    </w:p>
    <w:p w14:paraId="180B7F0F" w14:textId="77777777" w:rsidR="00E10217" w:rsidRDefault="00E10217">
      <w:pPr>
        <w:pStyle w:val="Kehatekst"/>
        <w:spacing w:before="140"/>
      </w:pPr>
    </w:p>
    <w:p w14:paraId="0C161780" w14:textId="77777777" w:rsidR="00E10217" w:rsidRDefault="00D01F16">
      <w:pPr>
        <w:pStyle w:val="Loendilik"/>
        <w:numPr>
          <w:ilvl w:val="1"/>
          <w:numId w:val="51"/>
        </w:numPr>
        <w:tabs>
          <w:tab w:val="left" w:pos="1274"/>
        </w:tabs>
        <w:spacing w:line="360" w:lineRule="auto"/>
        <w:ind w:right="851"/>
        <w:rPr>
          <w:sz w:val="24"/>
        </w:rPr>
      </w:pPr>
      <w:r>
        <w:rPr>
          <w:sz w:val="24"/>
        </w:rPr>
        <w:t>ei</w:t>
      </w:r>
      <w:r>
        <w:rPr>
          <w:spacing w:val="-4"/>
          <w:sz w:val="24"/>
        </w:rPr>
        <w:t xml:space="preserve"> </w:t>
      </w:r>
      <w:r>
        <w:rPr>
          <w:sz w:val="24"/>
        </w:rPr>
        <w:t>kajasta</w:t>
      </w:r>
      <w:r>
        <w:rPr>
          <w:spacing w:val="-4"/>
          <w:sz w:val="24"/>
        </w:rPr>
        <w:t xml:space="preserve"> </w:t>
      </w:r>
      <w:r>
        <w:rPr>
          <w:sz w:val="24"/>
        </w:rPr>
        <w:t>väärtuse</w:t>
      </w:r>
      <w:r>
        <w:rPr>
          <w:spacing w:val="-5"/>
          <w:sz w:val="24"/>
        </w:rPr>
        <w:t xml:space="preserve"> </w:t>
      </w:r>
      <w:r>
        <w:rPr>
          <w:sz w:val="24"/>
        </w:rPr>
        <w:t>muutust,</w:t>
      </w:r>
      <w:r>
        <w:rPr>
          <w:spacing w:val="-4"/>
          <w:sz w:val="24"/>
        </w:rPr>
        <w:t xml:space="preserve"> </w:t>
      </w:r>
      <w:r>
        <w:rPr>
          <w:sz w:val="24"/>
        </w:rPr>
        <w:t>mis</w:t>
      </w:r>
      <w:r>
        <w:rPr>
          <w:spacing w:val="-4"/>
          <w:sz w:val="24"/>
        </w:rPr>
        <w:t xml:space="preserve"> </w:t>
      </w:r>
      <w:r>
        <w:rPr>
          <w:sz w:val="24"/>
        </w:rPr>
        <w:t>tuleneb</w:t>
      </w:r>
      <w:r>
        <w:rPr>
          <w:spacing w:val="-4"/>
          <w:sz w:val="24"/>
        </w:rPr>
        <w:t xml:space="preserve"> </w:t>
      </w:r>
      <w:r>
        <w:rPr>
          <w:sz w:val="24"/>
        </w:rPr>
        <w:t>sellest,</w:t>
      </w:r>
      <w:r>
        <w:rPr>
          <w:spacing w:val="-4"/>
          <w:sz w:val="24"/>
        </w:rPr>
        <w:t xml:space="preserve"> </w:t>
      </w:r>
      <w:r>
        <w:rPr>
          <w:sz w:val="24"/>
        </w:rPr>
        <w:t>et</w:t>
      </w:r>
      <w:r>
        <w:rPr>
          <w:spacing w:val="-4"/>
          <w:sz w:val="24"/>
        </w:rPr>
        <w:t xml:space="preserve"> </w:t>
      </w:r>
      <w:r>
        <w:rPr>
          <w:sz w:val="24"/>
        </w:rPr>
        <w:t>kavandatav</w:t>
      </w:r>
      <w:r>
        <w:rPr>
          <w:spacing w:val="-4"/>
          <w:sz w:val="24"/>
        </w:rPr>
        <w:t xml:space="preserve"> </w:t>
      </w:r>
      <w:r>
        <w:rPr>
          <w:sz w:val="24"/>
        </w:rPr>
        <w:t>sundvõõrandamine</w:t>
      </w:r>
      <w:r>
        <w:rPr>
          <w:spacing w:val="-5"/>
          <w:sz w:val="24"/>
        </w:rPr>
        <w:t xml:space="preserve"> </w:t>
      </w:r>
      <w:r>
        <w:rPr>
          <w:sz w:val="24"/>
        </w:rPr>
        <w:t>oli</w:t>
      </w:r>
      <w:r>
        <w:rPr>
          <w:spacing w:val="-4"/>
          <w:sz w:val="24"/>
        </w:rPr>
        <w:t xml:space="preserve"> </w:t>
      </w:r>
      <w:r>
        <w:rPr>
          <w:sz w:val="24"/>
        </w:rPr>
        <w:t>varem teatavaks saanud;</w:t>
      </w:r>
    </w:p>
    <w:p w14:paraId="4690540E" w14:textId="77777777" w:rsidR="00E10217" w:rsidRDefault="00E10217">
      <w:pPr>
        <w:pStyle w:val="Kehatekst"/>
        <w:spacing w:before="137"/>
      </w:pPr>
    </w:p>
    <w:p w14:paraId="29F56CA9" w14:textId="77777777" w:rsidR="00E10217" w:rsidRDefault="00D01F16">
      <w:pPr>
        <w:pStyle w:val="Loendilik"/>
        <w:numPr>
          <w:ilvl w:val="1"/>
          <w:numId w:val="51"/>
        </w:numPr>
        <w:tabs>
          <w:tab w:val="left" w:pos="1274"/>
        </w:tabs>
        <w:ind w:hanging="566"/>
        <w:rPr>
          <w:sz w:val="24"/>
        </w:rPr>
      </w:pPr>
      <w:r>
        <w:rPr>
          <w:sz w:val="24"/>
        </w:rPr>
        <w:t>on</w:t>
      </w:r>
      <w:r>
        <w:rPr>
          <w:spacing w:val="-2"/>
          <w:sz w:val="24"/>
        </w:rPr>
        <w:t xml:space="preserve"> </w:t>
      </w:r>
      <w:r>
        <w:rPr>
          <w:sz w:val="24"/>
        </w:rPr>
        <w:t>täielikult</w:t>
      </w:r>
      <w:r>
        <w:rPr>
          <w:spacing w:val="-1"/>
          <w:sz w:val="24"/>
        </w:rPr>
        <w:t xml:space="preserve"> </w:t>
      </w:r>
      <w:r>
        <w:rPr>
          <w:sz w:val="24"/>
        </w:rPr>
        <w:t>realiseeritav</w:t>
      </w:r>
      <w:r>
        <w:rPr>
          <w:spacing w:val="1"/>
          <w:sz w:val="24"/>
        </w:rPr>
        <w:t xml:space="preserve"> </w:t>
      </w:r>
      <w:r>
        <w:rPr>
          <w:sz w:val="24"/>
        </w:rPr>
        <w:t>ning</w:t>
      </w:r>
      <w:r>
        <w:rPr>
          <w:spacing w:val="-1"/>
          <w:sz w:val="24"/>
        </w:rPr>
        <w:t xml:space="preserve"> </w:t>
      </w:r>
      <w:r>
        <w:rPr>
          <w:sz w:val="24"/>
        </w:rPr>
        <w:t>vabalt</w:t>
      </w:r>
      <w:r>
        <w:rPr>
          <w:spacing w:val="-1"/>
          <w:sz w:val="24"/>
        </w:rPr>
        <w:t xml:space="preserve"> </w:t>
      </w:r>
      <w:r>
        <w:rPr>
          <w:sz w:val="24"/>
        </w:rPr>
        <w:t>ja</w:t>
      </w:r>
      <w:r>
        <w:rPr>
          <w:spacing w:val="-2"/>
          <w:sz w:val="24"/>
        </w:rPr>
        <w:t xml:space="preserve"> </w:t>
      </w:r>
      <w:r>
        <w:rPr>
          <w:sz w:val="24"/>
        </w:rPr>
        <w:t>viivitamata</w:t>
      </w:r>
      <w:r>
        <w:rPr>
          <w:spacing w:val="-1"/>
          <w:sz w:val="24"/>
        </w:rPr>
        <w:t xml:space="preserve"> </w:t>
      </w:r>
      <w:r>
        <w:rPr>
          <w:sz w:val="24"/>
        </w:rPr>
        <w:t>ülekantav</w:t>
      </w:r>
      <w:r>
        <w:rPr>
          <w:spacing w:val="-1"/>
          <w:sz w:val="24"/>
        </w:rPr>
        <w:t xml:space="preserve"> </w:t>
      </w:r>
      <w:r>
        <w:rPr>
          <w:sz w:val="24"/>
        </w:rPr>
        <w:t>investori</w:t>
      </w:r>
      <w:r>
        <w:rPr>
          <w:spacing w:val="-1"/>
          <w:sz w:val="24"/>
        </w:rPr>
        <w:t xml:space="preserve"> </w:t>
      </w:r>
      <w:r>
        <w:rPr>
          <w:sz w:val="24"/>
        </w:rPr>
        <w:t>määratud</w:t>
      </w:r>
      <w:r>
        <w:rPr>
          <w:spacing w:val="-1"/>
          <w:sz w:val="24"/>
        </w:rPr>
        <w:t xml:space="preserve"> </w:t>
      </w:r>
      <w:r>
        <w:rPr>
          <w:sz w:val="24"/>
        </w:rPr>
        <w:t>riiki</w:t>
      </w:r>
      <w:r>
        <w:rPr>
          <w:spacing w:val="-1"/>
          <w:sz w:val="24"/>
        </w:rPr>
        <w:t xml:space="preserve"> </w:t>
      </w:r>
      <w:r>
        <w:rPr>
          <w:spacing w:val="-4"/>
          <w:sz w:val="24"/>
        </w:rPr>
        <w:t>ning</w:t>
      </w:r>
    </w:p>
    <w:p w14:paraId="4756657D" w14:textId="77777777" w:rsidR="00E10217" w:rsidRDefault="00E10217">
      <w:pPr>
        <w:pStyle w:val="Loendilik"/>
        <w:rPr>
          <w:sz w:val="24"/>
        </w:rPr>
        <w:sectPr w:rsidR="00E10217">
          <w:pgSz w:w="11910" w:h="16850"/>
          <w:pgMar w:top="1340" w:right="566" w:bottom="1380" w:left="425" w:header="0" w:footer="1199" w:gutter="0"/>
          <w:cols w:space="708"/>
        </w:sectPr>
      </w:pPr>
    </w:p>
    <w:p w14:paraId="58803AEF" w14:textId="77777777" w:rsidR="00E10217" w:rsidRDefault="00D01F16">
      <w:pPr>
        <w:pStyle w:val="Loendilik"/>
        <w:numPr>
          <w:ilvl w:val="1"/>
          <w:numId w:val="51"/>
        </w:numPr>
        <w:tabs>
          <w:tab w:val="left" w:pos="1274"/>
        </w:tabs>
        <w:spacing w:before="67" w:line="360" w:lineRule="auto"/>
        <w:ind w:right="751"/>
        <w:rPr>
          <w:sz w:val="24"/>
        </w:rPr>
      </w:pPr>
      <w:r>
        <w:rPr>
          <w:sz w:val="24"/>
        </w:rPr>
        <w:lastRenderedPageBreak/>
        <w:t>hõlmab</w:t>
      </w:r>
      <w:r>
        <w:rPr>
          <w:spacing w:val="-5"/>
          <w:sz w:val="24"/>
        </w:rPr>
        <w:t xml:space="preserve"> </w:t>
      </w:r>
      <w:r>
        <w:rPr>
          <w:sz w:val="24"/>
        </w:rPr>
        <w:t>majanduslikult</w:t>
      </w:r>
      <w:r>
        <w:rPr>
          <w:spacing w:val="-5"/>
          <w:sz w:val="24"/>
        </w:rPr>
        <w:t xml:space="preserve"> </w:t>
      </w:r>
      <w:r>
        <w:rPr>
          <w:sz w:val="24"/>
        </w:rPr>
        <w:t>mõistliku</w:t>
      </w:r>
      <w:r>
        <w:rPr>
          <w:spacing w:val="-5"/>
          <w:sz w:val="24"/>
        </w:rPr>
        <w:t xml:space="preserve"> </w:t>
      </w:r>
      <w:r>
        <w:rPr>
          <w:sz w:val="24"/>
        </w:rPr>
        <w:t>määraga</w:t>
      </w:r>
      <w:r>
        <w:rPr>
          <w:spacing w:val="-6"/>
          <w:sz w:val="24"/>
        </w:rPr>
        <w:t xml:space="preserve"> </w:t>
      </w:r>
      <w:r>
        <w:rPr>
          <w:sz w:val="24"/>
        </w:rPr>
        <w:t>intressi</w:t>
      </w:r>
      <w:r>
        <w:rPr>
          <w:spacing w:val="-4"/>
          <w:sz w:val="24"/>
        </w:rPr>
        <w:t xml:space="preserve"> </w:t>
      </w:r>
      <w:r>
        <w:rPr>
          <w:sz w:val="24"/>
        </w:rPr>
        <w:t>alates</w:t>
      </w:r>
      <w:r>
        <w:rPr>
          <w:spacing w:val="-5"/>
          <w:sz w:val="24"/>
        </w:rPr>
        <w:t xml:space="preserve"> </w:t>
      </w:r>
      <w:r>
        <w:rPr>
          <w:sz w:val="24"/>
        </w:rPr>
        <w:t>sundvõõrandamise</w:t>
      </w:r>
      <w:r>
        <w:rPr>
          <w:spacing w:val="-5"/>
          <w:sz w:val="24"/>
        </w:rPr>
        <w:t xml:space="preserve"> </w:t>
      </w:r>
      <w:r>
        <w:rPr>
          <w:sz w:val="24"/>
        </w:rPr>
        <w:t>kuupäevast</w:t>
      </w:r>
      <w:r>
        <w:rPr>
          <w:spacing w:val="-5"/>
          <w:sz w:val="24"/>
        </w:rPr>
        <w:t xml:space="preserve"> </w:t>
      </w:r>
      <w:r>
        <w:rPr>
          <w:sz w:val="24"/>
        </w:rPr>
        <w:t>kuni makse kuupäevani.</w:t>
      </w:r>
    </w:p>
    <w:p w14:paraId="4A61CA73" w14:textId="77777777" w:rsidR="00E10217" w:rsidRDefault="00E10217">
      <w:pPr>
        <w:pStyle w:val="Kehatekst"/>
        <w:spacing w:before="139"/>
      </w:pPr>
    </w:p>
    <w:p w14:paraId="24A07FA3" w14:textId="77777777" w:rsidR="00E10217" w:rsidRDefault="00D01F16">
      <w:pPr>
        <w:pStyle w:val="Loendilik"/>
        <w:numPr>
          <w:ilvl w:val="0"/>
          <w:numId w:val="51"/>
        </w:numPr>
        <w:tabs>
          <w:tab w:val="left" w:pos="1274"/>
        </w:tabs>
        <w:spacing w:before="1" w:line="360" w:lineRule="auto"/>
        <w:ind w:right="759" w:firstLine="0"/>
        <w:rPr>
          <w:sz w:val="24"/>
        </w:rPr>
      </w:pPr>
      <w:r>
        <w:rPr>
          <w:sz w:val="24"/>
        </w:rPr>
        <w:t>Õiglase</w:t>
      </w:r>
      <w:r>
        <w:rPr>
          <w:spacing w:val="-7"/>
          <w:sz w:val="24"/>
        </w:rPr>
        <w:t xml:space="preserve"> </w:t>
      </w:r>
      <w:r>
        <w:rPr>
          <w:sz w:val="24"/>
        </w:rPr>
        <w:t>turuväärtuse</w:t>
      </w:r>
      <w:r>
        <w:rPr>
          <w:spacing w:val="-6"/>
          <w:sz w:val="24"/>
        </w:rPr>
        <w:t xml:space="preserve"> </w:t>
      </w:r>
      <w:r>
        <w:rPr>
          <w:sz w:val="24"/>
        </w:rPr>
        <w:t>määramise</w:t>
      </w:r>
      <w:r>
        <w:rPr>
          <w:spacing w:val="-6"/>
          <w:sz w:val="24"/>
        </w:rPr>
        <w:t xml:space="preserve"> </w:t>
      </w:r>
      <w:r>
        <w:rPr>
          <w:sz w:val="24"/>
        </w:rPr>
        <w:t>hindamiskriteeriumid</w:t>
      </w:r>
      <w:r>
        <w:rPr>
          <w:spacing w:val="-5"/>
          <w:sz w:val="24"/>
        </w:rPr>
        <w:t xml:space="preserve"> </w:t>
      </w:r>
      <w:r>
        <w:rPr>
          <w:sz w:val="24"/>
        </w:rPr>
        <w:t>hõlmavad</w:t>
      </w:r>
      <w:r>
        <w:rPr>
          <w:spacing w:val="-5"/>
          <w:sz w:val="24"/>
        </w:rPr>
        <w:t xml:space="preserve"> </w:t>
      </w:r>
      <w:r>
        <w:rPr>
          <w:sz w:val="24"/>
        </w:rPr>
        <w:t>ettevõtte</w:t>
      </w:r>
      <w:r>
        <w:rPr>
          <w:spacing w:val="-6"/>
          <w:sz w:val="24"/>
        </w:rPr>
        <w:t xml:space="preserve"> </w:t>
      </w:r>
      <w:r>
        <w:rPr>
          <w:sz w:val="24"/>
        </w:rPr>
        <w:t>väärtust</w:t>
      </w:r>
      <w:r>
        <w:rPr>
          <w:spacing w:val="-5"/>
          <w:sz w:val="24"/>
        </w:rPr>
        <w:t xml:space="preserve"> </w:t>
      </w:r>
      <w:r>
        <w:rPr>
          <w:sz w:val="24"/>
        </w:rPr>
        <w:t>tegutseva ettevõttena, vara väärtust, sealhulgas materiaalse vara deklareeritud maksuväärtust, ja muid asjakohaseid kriteeriume.</w:t>
      </w:r>
    </w:p>
    <w:p w14:paraId="3C4D4C3C" w14:textId="77777777" w:rsidR="00E10217" w:rsidRDefault="00E10217">
      <w:pPr>
        <w:pStyle w:val="Kehatekst"/>
        <w:spacing w:before="137"/>
      </w:pPr>
    </w:p>
    <w:p w14:paraId="7C72603A" w14:textId="77777777" w:rsidR="00E10217" w:rsidRDefault="00D01F16">
      <w:pPr>
        <w:pStyle w:val="Loendilik"/>
        <w:numPr>
          <w:ilvl w:val="0"/>
          <w:numId w:val="51"/>
        </w:numPr>
        <w:tabs>
          <w:tab w:val="left" w:pos="1274"/>
        </w:tabs>
        <w:spacing w:before="1" w:line="360" w:lineRule="auto"/>
        <w:ind w:right="621" w:firstLine="0"/>
        <w:rPr>
          <w:sz w:val="24"/>
        </w:rPr>
      </w:pPr>
      <w:r>
        <w:rPr>
          <w:sz w:val="24"/>
        </w:rPr>
        <w:t>Hüvitis</w:t>
      </w:r>
      <w:r>
        <w:rPr>
          <w:spacing w:val="-3"/>
          <w:sz w:val="24"/>
        </w:rPr>
        <w:t xml:space="preserve"> </w:t>
      </w:r>
      <w:r>
        <w:rPr>
          <w:sz w:val="24"/>
        </w:rPr>
        <w:t>makstakse</w:t>
      </w:r>
      <w:r>
        <w:rPr>
          <w:spacing w:val="-5"/>
          <w:sz w:val="24"/>
        </w:rPr>
        <w:t xml:space="preserve"> </w:t>
      </w:r>
      <w:r>
        <w:rPr>
          <w:sz w:val="24"/>
        </w:rPr>
        <w:t>selle</w:t>
      </w:r>
      <w:r>
        <w:rPr>
          <w:spacing w:val="-4"/>
          <w:sz w:val="24"/>
        </w:rPr>
        <w:t xml:space="preserve"> </w:t>
      </w:r>
      <w:r>
        <w:rPr>
          <w:sz w:val="24"/>
        </w:rPr>
        <w:t>riigi</w:t>
      </w:r>
      <w:r>
        <w:rPr>
          <w:spacing w:val="-3"/>
          <w:sz w:val="24"/>
        </w:rPr>
        <w:t xml:space="preserve"> </w:t>
      </w:r>
      <w:r>
        <w:rPr>
          <w:sz w:val="24"/>
        </w:rPr>
        <w:t>vääringus,</w:t>
      </w:r>
      <w:r>
        <w:rPr>
          <w:spacing w:val="-3"/>
          <w:sz w:val="24"/>
        </w:rPr>
        <w:t xml:space="preserve"> </w:t>
      </w:r>
      <w:r>
        <w:rPr>
          <w:sz w:val="24"/>
        </w:rPr>
        <w:t>mille</w:t>
      </w:r>
      <w:r>
        <w:rPr>
          <w:spacing w:val="-4"/>
          <w:sz w:val="24"/>
        </w:rPr>
        <w:t xml:space="preserve"> </w:t>
      </w:r>
      <w:r>
        <w:rPr>
          <w:sz w:val="24"/>
        </w:rPr>
        <w:t>kodanik</w:t>
      </w:r>
      <w:r>
        <w:rPr>
          <w:spacing w:val="-3"/>
          <w:sz w:val="24"/>
        </w:rPr>
        <w:t xml:space="preserve"> </w:t>
      </w:r>
      <w:r>
        <w:rPr>
          <w:sz w:val="24"/>
        </w:rPr>
        <w:t>on</w:t>
      </w:r>
      <w:r>
        <w:rPr>
          <w:spacing w:val="-3"/>
          <w:sz w:val="24"/>
        </w:rPr>
        <w:t xml:space="preserve"> </w:t>
      </w:r>
      <w:r>
        <w:rPr>
          <w:sz w:val="24"/>
        </w:rPr>
        <w:t>investor,</w:t>
      </w:r>
      <w:r>
        <w:rPr>
          <w:spacing w:val="-3"/>
          <w:sz w:val="24"/>
        </w:rPr>
        <w:t xml:space="preserve"> </w:t>
      </w:r>
      <w:r>
        <w:rPr>
          <w:sz w:val="24"/>
        </w:rPr>
        <w:t>või</w:t>
      </w:r>
      <w:r>
        <w:rPr>
          <w:spacing w:val="-3"/>
          <w:sz w:val="24"/>
        </w:rPr>
        <w:t xml:space="preserve"> </w:t>
      </w:r>
      <w:r>
        <w:rPr>
          <w:sz w:val="24"/>
        </w:rPr>
        <w:t>vabalt</w:t>
      </w:r>
      <w:r>
        <w:rPr>
          <w:spacing w:val="-3"/>
          <w:sz w:val="24"/>
        </w:rPr>
        <w:t xml:space="preserve"> </w:t>
      </w:r>
      <w:r>
        <w:rPr>
          <w:sz w:val="24"/>
        </w:rPr>
        <w:t xml:space="preserve">konverteeritavas </w:t>
      </w:r>
      <w:r>
        <w:rPr>
          <w:spacing w:val="-2"/>
          <w:sz w:val="24"/>
        </w:rPr>
        <w:t>vääringus.</w:t>
      </w:r>
    </w:p>
    <w:p w14:paraId="4AE28762" w14:textId="77777777" w:rsidR="00E10217" w:rsidRDefault="00E10217">
      <w:pPr>
        <w:pStyle w:val="Kehatekst"/>
        <w:spacing w:before="137"/>
      </w:pPr>
    </w:p>
    <w:p w14:paraId="6F708D3F" w14:textId="77777777" w:rsidR="00E10217" w:rsidRDefault="00D01F16">
      <w:pPr>
        <w:pStyle w:val="Loendilik"/>
        <w:numPr>
          <w:ilvl w:val="0"/>
          <w:numId w:val="51"/>
        </w:numPr>
        <w:tabs>
          <w:tab w:val="left" w:pos="1274"/>
        </w:tabs>
        <w:spacing w:line="360" w:lineRule="auto"/>
        <w:ind w:right="949" w:firstLine="0"/>
        <w:rPr>
          <w:sz w:val="24"/>
        </w:rPr>
      </w:pPr>
      <w:r>
        <w:rPr>
          <w:sz w:val="24"/>
        </w:rPr>
        <w:t>Käesolevat</w:t>
      </w:r>
      <w:r>
        <w:rPr>
          <w:spacing w:val="-3"/>
          <w:sz w:val="24"/>
        </w:rPr>
        <w:t xml:space="preserve"> </w:t>
      </w:r>
      <w:r>
        <w:rPr>
          <w:sz w:val="24"/>
        </w:rPr>
        <w:t>artiklit</w:t>
      </w:r>
      <w:r>
        <w:rPr>
          <w:spacing w:val="-5"/>
          <w:sz w:val="24"/>
        </w:rPr>
        <w:t xml:space="preserve"> </w:t>
      </w:r>
      <w:r>
        <w:rPr>
          <w:sz w:val="24"/>
        </w:rPr>
        <w:t>ei</w:t>
      </w:r>
      <w:r>
        <w:rPr>
          <w:spacing w:val="-5"/>
          <w:sz w:val="24"/>
        </w:rPr>
        <w:t xml:space="preserve"> </w:t>
      </w:r>
      <w:r>
        <w:rPr>
          <w:sz w:val="24"/>
        </w:rPr>
        <w:t>kohaldata</w:t>
      </w:r>
      <w:r>
        <w:rPr>
          <w:spacing w:val="-5"/>
          <w:sz w:val="24"/>
        </w:rPr>
        <w:t xml:space="preserve"> </w:t>
      </w:r>
      <w:r>
        <w:rPr>
          <w:sz w:val="24"/>
        </w:rPr>
        <w:t>intellektuaalomandi</w:t>
      </w:r>
      <w:r>
        <w:rPr>
          <w:spacing w:val="-5"/>
          <w:sz w:val="24"/>
        </w:rPr>
        <w:t xml:space="preserve"> </w:t>
      </w:r>
      <w:r>
        <w:rPr>
          <w:sz w:val="24"/>
        </w:rPr>
        <w:t>õigustega</w:t>
      </w:r>
      <w:r>
        <w:rPr>
          <w:spacing w:val="-6"/>
          <w:sz w:val="24"/>
        </w:rPr>
        <w:t xml:space="preserve"> </w:t>
      </w:r>
      <w:r>
        <w:rPr>
          <w:sz w:val="24"/>
        </w:rPr>
        <w:t>seoses</w:t>
      </w:r>
      <w:r>
        <w:rPr>
          <w:spacing w:val="-5"/>
          <w:sz w:val="24"/>
        </w:rPr>
        <w:t xml:space="preserve"> </w:t>
      </w:r>
      <w:r>
        <w:rPr>
          <w:sz w:val="24"/>
        </w:rPr>
        <w:t>antud</w:t>
      </w:r>
      <w:r>
        <w:rPr>
          <w:spacing w:val="-3"/>
          <w:sz w:val="24"/>
        </w:rPr>
        <w:t xml:space="preserve"> </w:t>
      </w:r>
      <w:r>
        <w:rPr>
          <w:sz w:val="24"/>
        </w:rPr>
        <w:t>sundlitsentside väljaandmise suhtes vastavalt intellektuaalomandi õiguste kaubandusaspektide lepingule ega intellektuaalomandi õiguste tühistamise, piiramise või loomise suhtes, kui selline väljaandmine, tühistamine, piiramine või loomine on kooskõlas 25. peatükiga „Intellektuaalomand“ ja intellektuaalomandi õiguste kaubandusaspektide lepinguga</w:t>
      </w:r>
      <w:r>
        <w:rPr>
          <w:b/>
          <w:position w:val="8"/>
          <w:sz w:val="16"/>
        </w:rPr>
        <w:t>43</w:t>
      </w:r>
      <w:r>
        <w:rPr>
          <w:sz w:val="24"/>
        </w:rPr>
        <w:t>.</w:t>
      </w:r>
    </w:p>
    <w:p w14:paraId="4BE79123" w14:textId="77777777" w:rsidR="00E10217" w:rsidRDefault="00E10217">
      <w:pPr>
        <w:pStyle w:val="Kehatekst"/>
        <w:rPr>
          <w:sz w:val="20"/>
        </w:rPr>
      </w:pPr>
    </w:p>
    <w:p w14:paraId="0DB7D13F" w14:textId="77777777" w:rsidR="00E10217" w:rsidRDefault="00E10217">
      <w:pPr>
        <w:pStyle w:val="Kehatekst"/>
        <w:rPr>
          <w:sz w:val="20"/>
        </w:rPr>
      </w:pPr>
    </w:p>
    <w:p w14:paraId="5FE31615" w14:textId="77777777" w:rsidR="00E10217" w:rsidRDefault="00E10217">
      <w:pPr>
        <w:pStyle w:val="Kehatekst"/>
        <w:rPr>
          <w:sz w:val="20"/>
        </w:rPr>
      </w:pPr>
    </w:p>
    <w:p w14:paraId="25D30650" w14:textId="77777777" w:rsidR="00E10217" w:rsidRDefault="00E10217">
      <w:pPr>
        <w:pStyle w:val="Kehatekst"/>
        <w:rPr>
          <w:sz w:val="20"/>
        </w:rPr>
      </w:pPr>
    </w:p>
    <w:p w14:paraId="2BA5E702" w14:textId="77777777" w:rsidR="00E10217" w:rsidRDefault="00E10217">
      <w:pPr>
        <w:pStyle w:val="Kehatekst"/>
        <w:rPr>
          <w:sz w:val="20"/>
        </w:rPr>
      </w:pPr>
    </w:p>
    <w:p w14:paraId="169BF732" w14:textId="77777777" w:rsidR="00E10217" w:rsidRDefault="00E10217">
      <w:pPr>
        <w:pStyle w:val="Kehatekst"/>
        <w:rPr>
          <w:sz w:val="20"/>
        </w:rPr>
      </w:pPr>
    </w:p>
    <w:p w14:paraId="7866E6DE" w14:textId="77777777" w:rsidR="00E10217" w:rsidRDefault="00E10217">
      <w:pPr>
        <w:pStyle w:val="Kehatekst"/>
        <w:rPr>
          <w:sz w:val="20"/>
        </w:rPr>
      </w:pPr>
    </w:p>
    <w:p w14:paraId="1EB3CB36" w14:textId="77777777" w:rsidR="00E10217" w:rsidRDefault="00E10217">
      <w:pPr>
        <w:pStyle w:val="Kehatekst"/>
        <w:rPr>
          <w:sz w:val="20"/>
        </w:rPr>
      </w:pPr>
    </w:p>
    <w:p w14:paraId="72879421" w14:textId="77777777" w:rsidR="00E10217" w:rsidRDefault="00E10217">
      <w:pPr>
        <w:pStyle w:val="Kehatekst"/>
        <w:rPr>
          <w:sz w:val="20"/>
        </w:rPr>
      </w:pPr>
    </w:p>
    <w:p w14:paraId="564ABB0F" w14:textId="77777777" w:rsidR="00E10217" w:rsidRDefault="00E10217">
      <w:pPr>
        <w:pStyle w:val="Kehatekst"/>
        <w:rPr>
          <w:sz w:val="20"/>
        </w:rPr>
      </w:pPr>
    </w:p>
    <w:p w14:paraId="0BF71F12" w14:textId="77777777" w:rsidR="00E10217" w:rsidRDefault="00E10217">
      <w:pPr>
        <w:pStyle w:val="Kehatekst"/>
        <w:rPr>
          <w:sz w:val="20"/>
        </w:rPr>
      </w:pPr>
    </w:p>
    <w:p w14:paraId="226FA93E" w14:textId="77777777" w:rsidR="00E10217" w:rsidRDefault="00E10217">
      <w:pPr>
        <w:pStyle w:val="Kehatekst"/>
        <w:rPr>
          <w:sz w:val="20"/>
        </w:rPr>
      </w:pPr>
    </w:p>
    <w:p w14:paraId="30BC6FBD" w14:textId="77777777" w:rsidR="00E10217" w:rsidRDefault="00E10217">
      <w:pPr>
        <w:pStyle w:val="Kehatekst"/>
        <w:rPr>
          <w:sz w:val="20"/>
        </w:rPr>
      </w:pPr>
    </w:p>
    <w:p w14:paraId="481772B0" w14:textId="77777777" w:rsidR="00E10217" w:rsidRDefault="00E10217">
      <w:pPr>
        <w:pStyle w:val="Kehatekst"/>
        <w:rPr>
          <w:sz w:val="20"/>
        </w:rPr>
      </w:pPr>
    </w:p>
    <w:p w14:paraId="46979949" w14:textId="77777777" w:rsidR="00E10217" w:rsidRDefault="00E10217">
      <w:pPr>
        <w:pStyle w:val="Kehatekst"/>
        <w:rPr>
          <w:sz w:val="20"/>
        </w:rPr>
      </w:pPr>
    </w:p>
    <w:p w14:paraId="40E06D12" w14:textId="77777777" w:rsidR="00E10217" w:rsidRDefault="00E10217">
      <w:pPr>
        <w:pStyle w:val="Kehatekst"/>
        <w:rPr>
          <w:sz w:val="20"/>
        </w:rPr>
      </w:pPr>
    </w:p>
    <w:p w14:paraId="7CC5266C" w14:textId="77777777" w:rsidR="00E10217" w:rsidRDefault="00E10217">
      <w:pPr>
        <w:pStyle w:val="Kehatekst"/>
        <w:rPr>
          <w:sz w:val="20"/>
        </w:rPr>
      </w:pPr>
    </w:p>
    <w:p w14:paraId="32600A1A" w14:textId="77777777" w:rsidR="00E10217" w:rsidRDefault="00E10217">
      <w:pPr>
        <w:pStyle w:val="Kehatekst"/>
        <w:rPr>
          <w:sz w:val="20"/>
        </w:rPr>
      </w:pPr>
    </w:p>
    <w:p w14:paraId="29704D81" w14:textId="77777777" w:rsidR="00E10217" w:rsidRDefault="00E10217">
      <w:pPr>
        <w:pStyle w:val="Kehatekst"/>
        <w:rPr>
          <w:sz w:val="20"/>
        </w:rPr>
      </w:pPr>
    </w:p>
    <w:p w14:paraId="545A2155" w14:textId="77777777" w:rsidR="00E10217" w:rsidRDefault="00E10217">
      <w:pPr>
        <w:pStyle w:val="Kehatekst"/>
        <w:rPr>
          <w:sz w:val="20"/>
        </w:rPr>
      </w:pPr>
    </w:p>
    <w:p w14:paraId="20BDA10F" w14:textId="77777777" w:rsidR="00E10217" w:rsidRDefault="00E10217">
      <w:pPr>
        <w:pStyle w:val="Kehatekst"/>
        <w:rPr>
          <w:sz w:val="20"/>
        </w:rPr>
      </w:pPr>
    </w:p>
    <w:p w14:paraId="25D8747F" w14:textId="77777777" w:rsidR="00E10217" w:rsidRDefault="00E10217">
      <w:pPr>
        <w:pStyle w:val="Kehatekst"/>
        <w:rPr>
          <w:sz w:val="20"/>
        </w:rPr>
      </w:pPr>
    </w:p>
    <w:p w14:paraId="7BFA00E1" w14:textId="77777777" w:rsidR="00E10217" w:rsidRDefault="00E10217">
      <w:pPr>
        <w:pStyle w:val="Kehatekst"/>
        <w:rPr>
          <w:sz w:val="20"/>
        </w:rPr>
      </w:pPr>
    </w:p>
    <w:p w14:paraId="4100A249" w14:textId="77777777" w:rsidR="00E10217" w:rsidRDefault="00E10217">
      <w:pPr>
        <w:pStyle w:val="Kehatekst"/>
        <w:rPr>
          <w:sz w:val="20"/>
        </w:rPr>
      </w:pPr>
    </w:p>
    <w:p w14:paraId="505EAFBF" w14:textId="77777777" w:rsidR="00E10217" w:rsidRDefault="00E10217">
      <w:pPr>
        <w:pStyle w:val="Kehatekst"/>
        <w:rPr>
          <w:sz w:val="20"/>
        </w:rPr>
      </w:pPr>
    </w:p>
    <w:p w14:paraId="5B891B6F" w14:textId="77777777" w:rsidR="00E10217" w:rsidRDefault="00E10217">
      <w:pPr>
        <w:pStyle w:val="Kehatekst"/>
        <w:rPr>
          <w:sz w:val="20"/>
        </w:rPr>
      </w:pPr>
    </w:p>
    <w:p w14:paraId="35EE647D" w14:textId="77777777" w:rsidR="00E10217" w:rsidRDefault="00D01F16">
      <w:pPr>
        <w:pStyle w:val="Kehatekst"/>
        <w:spacing w:before="218"/>
        <w:rPr>
          <w:sz w:val="20"/>
        </w:rPr>
      </w:pPr>
      <w:r>
        <w:rPr>
          <w:noProof/>
          <w:sz w:val="20"/>
        </w:rPr>
        <mc:AlternateContent>
          <mc:Choice Requires="wps">
            <w:drawing>
              <wp:anchor distT="0" distB="0" distL="0" distR="0" simplePos="0" relativeHeight="487604736" behindDoc="1" locked="0" layoutInCell="1" allowOverlap="1" wp14:anchorId="0C33EA8E" wp14:editId="3EB9EFA6">
                <wp:simplePos x="0" y="0"/>
                <wp:positionH relativeFrom="page">
                  <wp:posOffset>719632</wp:posOffset>
                </wp:positionH>
                <wp:positionV relativeFrom="paragraph">
                  <wp:posOffset>300283</wp:posOffset>
                </wp:positionV>
                <wp:extent cx="1829435" cy="762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6AC36A" id="Graphic 35" o:spid="_x0000_s1026" style="position:absolute;margin-left:56.65pt;margin-top:23.65pt;width:144.05pt;height:.6pt;z-index:-157117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" path="m1829054,l,,,7620r1829054,l1829054,xe" fillcolor="black" stroked="f">
                <v:path arrowok="t"/>
                <w10:wrap type="topAndBottom" anchorx="page"/>
              </v:shape>
            </w:pict>
          </mc:Fallback>
        </mc:AlternateContent>
      </w:r>
    </w:p>
    <w:p w14:paraId="1591F038" w14:textId="77777777" w:rsidR="00E10217" w:rsidRDefault="00D01F16">
      <w:pPr>
        <w:pStyle w:val="Kehatekst"/>
        <w:tabs>
          <w:tab w:val="left" w:pos="1274"/>
        </w:tabs>
        <w:spacing w:before="234"/>
        <w:ind w:left="1274" w:right="696" w:hanging="567"/>
      </w:pPr>
      <w:r>
        <w:rPr>
          <w:b/>
          <w:spacing w:val="-6"/>
          <w:position w:val="8"/>
          <w:sz w:val="16"/>
        </w:rPr>
        <w:t>43</w:t>
      </w:r>
      <w:r>
        <w:rPr>
          <w:b/>
          <w:position w:val="8"/>
          <w:sz w:val="16"/>
        </w:rPr>
        <w:tab/>
      </w:r>
      <w:r>
        <w:t>Suurema</w:t>
      </w:r>
      <w:r>
        <w:rPr>
          <w:spacing w:val="-4"/>
        </w:rPr>
        <w:t xml:space="preserve"> </w:t>
      </w:r>
      <w:r>
        <w:t>selguse</w:t>
      </w:r>
      <w:r>
        <w:rPr>
          <w:spacing w:val="-4"/>
        </w:rPr>
        <w:t xml:space="preserve"> </w:t>
      </w:r>
      <w:r>
        <w:t>huvides</w:t>
      </w:r>
      <w:r>
        <w:rPr>
          <w:spacing w:val="-2"/>
        </w:rPr>
        <w:t xml:space="preserve"> </w:t>
      </w:r>
      <w:r>
        <w:t>tuleb</w:t>
      </w:r>
      <w:r>
        <w:rPr>
          <w:spacing w:val="-4"/>
        </w:rPr>
        <w:t xml:space="preserve"> </w:t>
      </w:r>
      <w:r>
        <w:t>märkida,</w:t>
      </w:r>
      <w:r>
        <w:rPr>
          <w:spacing w:val="-4"/>
        </w:rPr>
        <w:t xml:space="preserve"> </w:t>
      </w:r>
      <w:r>
        <w:t>et</w:t>
      </w:r>
      <w:r>
        <w:rPr>
          <w:spacing w:val="-4"/>
        </w:rPr>
        <w:t xml:space="preserve"> </w:t>
      </w:r>
      <w:r>
        <w:t>mõiste</w:t>
      </w:r>
      <w:r>
        <w:rPr>
          <w:spacing w:val="-5"/>
        </w:rPr>
        <w:t xml:space="preserve"> </w:t>
      </w:r>
      <w:r>
        <w:t>„tühistamine“</w:t>
      </w:r>
      <w:r>
        <w:rPr>
          <w:spacing w:val="-6"/>
        </w:rPr>
        <w:t xml:space="preserve"> </w:t>
      </w:r>
      <w:r>
        <w:t>hõlmab</w:t>
      </w:r>
      <w:r>
        <w:rPr>
          <w:spacing w:val="-4"/>
        </w:rPr>
        <w:t xml:space="preserve"> </w:t>
      </w:r>
      <w:r>
        <w:t>intellektuaalomandi õiguste puhul nende õiguste tühistamist või kehtetuks tunnistamist ning mõiste „piiramine“ hõlmab intellektuaalomandi õiguste puhul erandeid nendest õigustest.</w:t>
      </w:r>
    </w:p>
    <w:p w14:paraId="1AB961E6" w14:textId="77777777" w:rsidR="00E10217" w:rsidRDefault="00E10217">
      <w:pPr>
        <w:pStyle w:val="Kehatekst"/>
        <w:sectPr w:rsidR="00E10217">
          <w:pgSz w:w="11910" w:h="16850"/>
          <w:pgMar w:top="1340" w:right="566" w:bottom="1380" w:left="425" w:header="0" w:footer="1199" w:gutter="0"/>
          <w:cols w:space="708"/>
        </w:sectPr>
      </w:pPr>
    </w:p>
    <w:p w14:paraId="54ED67F4" w14:textId="77777777" w:rsidR="00E10217" w:rsidRDefault="00D01F16">
      <w:pPr>
        <w:pStyle w:val="Pealkiri1"/>
        <w:spacing w:before="67"/>
      </w:pPr>
      <w:r>
        <w:lastRenderedPageBreak/>
        <w:t>ARTIKKEL</w:t>
      </w:r>
      <w:r>
        <w:rPr>
          <w:spacing w:val="-3"/>
        </w:rPr>
        <w:t xml:space="preserve"> </w:t>
      </w:r>
      <w:r>
        <w:rPr>
          <w:spacing w:val="-2"/>
        </w:rPr>
        <w:t>10.19</w:t>
      </w:r>
    </w:p>
    <w:p w14:paraId="32B9ECB5" w14:textId="77777777" w:rsidR="00E10217" w:rsidRDefault="00E10217">
      <w:pPr>
        <w:pStyle w:val="Kehatekst"/>
      </w:pPr>
    </w:p>
    <w:p w14:paraId="21BAB944" w14:textId="77777777" w:rsidR="00E10217" w:rsidRDefault="00E10217">
      <w:pPr>
        <w:pStyle w:val="Kehatekst"/>
      </w:pPr>
    </w:p>
    <w:p w14:paraId="1362338F" w14:textId="77777777" w:rsidR="00E10217" w:rsidRDefault="00D01F16">
      <w:pPr>
        <w:pStyle w:val="Kehatekst"/>
        <w:ind w:left="140"/>
        <w:jc w:val="center"/>
      </w:pPr>
      <w:r>
        <w:t>Õiguste</w:t>
      </w:r>
      <w:r>
        <w:rPr>
          <w:spacing w:val="-3"/>
        </w:rPr>
        <w:t xml:space="preserve"> </w:t>
      </w:r>
      <w:r>
        <w:rPr>
          <w:spacing w:val="-2"/>
        </w:rPr>
        <w:t>üleminek</w:t>
      </w:r>
    </w:p>
    <w:p w14:paraId="39609DDC" w14:textId="77777777" w:rsidR="00E10217" w:rsidRDefault="00E10217">
      <w:pPr>
        <w:pStyle w:val="Kehatekst"/>
      </w:pPr>
    </w:p>
    <w:p w14:paraId="4A94E181" w14:textId="77777777" w:rsidR="00E10217" w:rsidRDefault="00E10217">
      <w:pPr>
        <w:pStyle w:val="Kehatekst"/>
      </w:pPr>
    </w:p>
    <w:p w14:paraId="4C9BF0DF" w14:textId="77777777" w:rsidR="00E10217" w:rsidRDefault="00D01F16">
      <w:pPr>
        <w:pStyle w:val="Loendilik"/>
        <w:numPr>
          <w:ilvl w:val="0"/>
          <w:numId w:val="50"/>
        </w:numPr>
        <w:tabs>
          <w:tab w:val="left" w:pos="1274"/>
        </w:tabs>
        <w:spacing w:line="360" w:lineRule="auto"/>
        <w:ind w:right="710" w:firstLine="0"/>
        <w:rPr>
          <w:sz w:val="24"/>
        </w:rPr>
      </w:pPr>
      <w:r>
        <w:rPr>
          <w:sz w:val="24"/>
        </w:rPr>
        <w:t>Kui</w:t>
      </w:r>
      <w:r>
        <w:rPr>
          <w:spacing w:val="-5"/>
          <w:sz w:val="24"/>
        </w:rPr>
        <w:t xml:space="preserve"> </w:t>
      </w:r>
      <w:r>
        <w:rPr>
          <w:sz w:val="24"/>
        </w:rPr>
        <w:t>lepinguosaline</w:t>
      </w:r>
      <w:r>
        <w:rPr>
          <w:spacing w:val="-5"/>
          <w:sz w:val="24"/>
        </w:rPr>
        <w:t xml:space="preserve"> </w:t>
      </w:r>
      <w:r>
        <w:rPr>
          <w:sz w:val="24"/>
        </w:rPr>
        <w:t>või</w:t>
      </w:r>
      <w:r>
        <w:rPr>
          <w:spacing w:val="-4"/>
          <w:sz w:val="24"/>
        </w:rPr>
        <w:t xml:space="preserve"> </w:t>
      </w:r>
      <w:r>
        <w:rPr>
          <w:sz w:val="24"/>
        </w:rPr>
        <w:t>tema</w:t>
      </w:r>
      <w:r>
        <w:rPr>
          <w:spacing w:val="-4"/>
          <w:sz w:val="24"/>
        </w:rPr>
        <w:t xml:space="preserve"> </w:t>
      </w:r>
      <w:r>
        <w:rPr>
          <w:sz w:val="24"/>
        </w:rPr>
        <w:t>määratud</w:t>
      </w:r>
      <w:r>
        <w:rPr>
          <w:spacing w:val="-2"/>
          <w:sz w:val="24"/>
        </w:rPr>
        <w:t xml:space="preserve"> </w:t>
      </w:r>
      <w:r>
        <w:rPr>
          <w:sz w:val="24"/>
        </w:rPr>
        <w:t>asutus</w:t>
      </w:r>
      <w:r>
        <w:rPr>
          <w:spacing w:val="-4"/>
          <w:sz w:val="24"/>
        </w:rPr>
        <w:t xml:space="preserve"> </w:t>
      </w:r>
      <w:r>
        <w:rPr>
          <w:sz w:val="24"/>
        </w:rPr>
        <w:t>teeb</w:t>
      </w:r>
      <w:r>
        <w:rPr>
          <w:spacing w:val="-2"/>
          <w:sz w:val="24"/>
        </w:rPr>
        <w:t xml:space="preserve"> </w:t>
      </w:r>
      <w:r>
        <w:rPr>
          <w:sz w:val="24"/>
        </w:rPr>
        <w:t>makse</w:t>
      </w:r>
      <w:r>
        <w:rPr>
          <w:spacing w:val="-6"/>
          <w:sz w:val="24"/>
        </w:rPr>
        <w:t xml:space="preserve"> </w:t>
      </w:r>
      <w:r>
        <w:rPr>
          <w:sz w:val="24"/>
        </w:rPr>
        <w:t>garantii,</w:t>
      </w:r>
      <w:r>
        <w:rPr>
          <w:spacing w:val="-4"/>
          <w:sz w:val="24"/>
        </w:rPr>
        <w:t xml:space="preserve"> </w:t>
      </w:r>
      <w:r>
        <w:rPr>
          <w:sz w:val="24"/>
        </w:rPr>
        <w:t>kindlustuslepingu</w:t>
      </w:r>
      <w:r>
        <w:rPr>
          <w:spacing w:val="-4"/>
          <w:sz w:val="24"/>
        </w:rPr>
        <w:t xml:space="preserve"> </w:t>
      </w:r>
      <w:r>
        <w:rPr>
          <w:sz w:val="24"/>
        </w:rPr>
        <w:t>või</w:t>
      </w:r>
      <w:r>
        <w:rPr>
          <w:spacing w:val="-4"/>
          <w:sz w:val="24"/>
        </w:rPr>
        <w:t xml:space="preserve"> </w:t>
      </w:r>
      <w:r>
        <w:rPr>
          <w:sz w:val="24"/>
        </w:rPr>
        <w:t>muu hüvitusvormi alusel, mille ta on seoses käesoleva lepinguga hõlmatud investeeringuga sõlminud, tunnustab teine lepinguosaline investori kõikide käesoleva peatüki kohaste õiguste või nõuete üleminekut või ülekandmist seoses lepinguga hõlmatud investeeringuga. Lepinguosalisel või tema määratud</w:t>
      </w:r>
      <w:r>
        <w:rPr>
          <w:spacing w:val="-2"/>
          <w:sz w:val="24"/>
        </w:rPr>
        <w:t xml:space="preserve"> </w:t>
      </w:r>
      <w:r>
        <w:rPr>
          <w:sz w:val="24"/>
        </w:rPr>
        <w:t>asutusel</w:t>
      </w:r>
      <w:r>
        <w:rPr>
          <w:spacing w:val="-2"/>
          <w:sz w:val="24"/>
        </w:rPr>
        <w:t xml:space="preserve"> </w:t>
      </w:r>
      <w:r>
        <w:rPr>
          <w:sz w:val="24"/>
        </w:rPr>
        <w:t>on</w:t>
      </w:r>
      <w:r>
        <w:rPr>
          <w:spacing w:val="-2"/>
          <w:sz w:val="24"/>
        </w:rPr>
        <w:t xml:space="preserve"> </w:t>
      </w:r>
      <w:r>
        <w:rPr>
          <w:sz w:val="24"/>
        </w:rPr>
        <w:t>õigus</w:t>
      </w:r>
      <w:r>
        <w:rPr>
          <w:spacing w:val="-2"/>
          <w:sz w:val="24"/>
        </w:rPr>
        <w:t xml:space="preserve"> </w:t>
      </w:r>
      <w:r>
        <w:rPr>
          <w:sz w:val="24"/>
        </w:rPr>
        <w:t>teostada</w:t>
      </w:r>
      <w:r>
        <w:rPr>
          <w:spacing w:val="-4"/>
          <w:sz w:val="24"/>
        </w:rPr>
        <w:t xml:space="preserve"> </w:t>
      </w:r>
      <w:r>
        <w:rPr>
          <w:sz w:val="24"/>
        </w:rPr>
        <w:t>õiguste</w:t>
      </w:r>
      <w:r>
        <w:rPr>
          <w:spacing w:val="-2"/>
          <w:sz w:val="24"/>
        </w:rPr>
        <w:t xml:space="preserve"> </w:t>
      </w:r>
      <w:r>
        <w:rPr>
          <w:sz w:val="24"/>
        </w:rPr>
        <w:t>ülemineku</w:t>
      </w:r>
      <w:r>
        <w:rPr>
          <w:spacing w:val="-2"/>
          <w:sz w:val="24"/>
        </w:rPr>
        <w:t xml:space="preserve"> </w:t>
      </w:r>
      <w:r>
        <w:rPr>
          <w:sz w:val="24"/>
        </w:rPr>
        <w:t>alusel</w:t>
      </w:r>
      <w:r>
        <w:rPr>
          <w:spacing w:val="-2"/>
          <w:sz w:val="24"/>
        </w:rPr>
        <w:t xml:space="preserve"> </w:t>
      </w:r>
      <w:r>
        <w:rPr>
          <w:sz w:val="24"/>
        </w:rPr>
        <w:t>kõnealuse</w:t>
      </w:r>
      <w:r>
        <w:rPr>
          <w:spacing w:val="-3"/>
          <w:sz w:val="24"/>
        </w:rPr>
        <w:t xml:space="preserve"> </w:t>
      </w:r>
      <w:r>
        <w:rPr>
          <w:sz w:val="24"/>
        </w:rPr>
        <w:t>investori</w:t>
      </w:r>
      <w:r>
        <w:rPr>
          <w:spacing w:val="-2"/>
          <w:sz w:val="24"/>
        </w:rPr>
        <w:t xml:space="preserve"> </w:t>
      </w:r>
      <w:r>
        <w:rPr>
          <w:sz w:val="24"/>
        </w:rPr>
        <w:t>õigusi</w:t>
      </w:r>
      <w:r>
        <w:rPr>
          <w:spacing w:val="-2"/>
          <w:sz w:val="24"/>
        </w:rPr>
        <w:t xml:space="preserve"> </w:t>
      </w:r>
      <w:r>
        <w:rPr>
          <w:sz w:val="24"/>
        </w:rPr>
        <w:t>ja</w:t>
      </w:r>
      <w:r>
        <w:rPr>
          <w:spacing w:val="-3"/>
          <w:sz w:val="24"/>
        </w:rPr>
        <w:t xml:space="preserve"> </w:t>
      </w:r>
      <w:r>
        <w:rPr>
          <w:sz w:val="24"/>
        </w:rPr>
        <w:t xml:space="preserve">pöörata tema nõudeid täitmisele. </w:t>
      </w:r>
      <w:proofErr w:type="spellStart"/>
      <w:r>
        <w:rPr>
          <w:sz w:val="24"/>
        </w:rPr>
        <w:t>Üleläinud</w:t>
      </w:r>
      <w:proofErr w:type="spellEnd"/>
      <w:r>
        <w:rPr>
          <w:sz w:val="24"/>
        </w:rPr>
        <w:t xml:space="preserve"> või ülekantud õigus või nõue ei tohi olla suurem kui kõnealuse investori algne õigus või n</w:t>
      </w:r>
      <w:r>
        <w:rPr>
          <w:sz w:val="24"/>
        </w:rPr>
        <w:t>õue.</w:t>
      </w:r>
    </w:p>
    <w:p w14:paraId="15748124" w14:textId="77777777" w:rsidR="00E10217" w:rsidRDefault="00E10217">
      <w:pPr>
        <w:pStyle w:val="Kehatekst"/>
        <w:spacing w:before="139"/>
      </w:pPr>
    </w:p>
    <w:p w14:paraId="318B0BA9" w14:textId="77777777" w:rsidR="00E10217" w:rsidRDefault="00D01F16">
      <w:pPr>
        <w:pStyle w:val="Loendilik"/>
        <w:numPr>
          <w:ilvl w:val="0"/>
          <w:numId w:val="50"/>
        </w:numPr>
        <w:tabs>
          <w:tab w:val="left" w:pos="1274"/>
        </w:tabs>
        <w:spacing w:line="360" w:lineRule="auto"/>
        <w:ind w:right="825" w:firstLine="0"/>
        <w:rPr>
          <w:sz w:val="24"/>
        </w:rPr>
      </w:pPr>
      <w:r>
        <w:rPr>
          <w:sz w:val="24"/>
        </w:rPr>
        <w:t>Kui</w:t>
      </w:r>
      <w:r>
        <w:rPr>
          <w:spacing w:val="-3"/>
          <w:sz w:val="24"/>
        </w:rPr>
        <w:t xml:space="preserve"> </w:t>
      </w:r>
      <w:r>
        <w:rPr>
          <w:sz w:val="24"/>
        </w:rPr>
        <w:t>lepinguosaline</w:t>
      </w:r>
      <w:r>
        <w:rPr>
          <w:spacing w:val="-4"/>
          <w:sz w:val="24"/>
        </w:rPr>
        <w:t xml:space="preserve"> </w:t>
      </w:r>
      <w:r>
        <w:rPr>
          <w:sz w:val="24"/>
        </w:rPr>
        <w:t>või</w:t>
      </w:r>
      <w:r>
        <w:rPr>
          <w:spacing w:val="-3"/>
          <w:sz w:val="24"/>
        </w:rPr>
        <w:t xml:space="preserve"> </w:t>
      </w:r>
      <w:r>
        <w:rPr>
          <w:sz w:val="24"/>
        </w:rPr>
        <w:t>tema</w:t>
      </w:r>
      <w:r>
        <w:rPr>
          <w:spacing w:val="-3"/>
          <w:sz w:val="24"/>
        </w:rPr>
        <w:t xml:space="preserve"> </w:t>
      </w:r>
      <w:r>
        <w:rPr>
          <w:sz w:val="24"/>
        </w:rPr>
        <w:t>määratud</w:t>
      </w:r>
      <w:r>
        <w:rPr>
          <w:spacing w:val="-1"/>
          <w:sz w:val="24"/>
        </w:rPr>
        <w:t xml:space="preserve"> </w:t>
      </w:r>
      <w:r>
        <w:rPr>
          <w:sz w:val="24"/>
        </w:rPr>
        <w:t>asutus</w:t>
      </w:r>
      <w:r>
        <w:rPr>
          <w:spacing w:val="-3"/>
          <w:sz w:val="24"/>
        </w:rPr>
        <w:t xml:space="preserve"> </w:t>
      </w:r>
      <w:r>
        <w:rPr>
          <w:sz w:val="24"/>
        </w:rPr>
        <w:t>on</w:t>
      </w:r>
      <w:r>
        <w:rPr>
          <w:spacing w:val="-3"/>
          <w:sz w:val="24"/>
        </w:rPr>
        <w:t xml:space="preserve"> </w:t>
      </w:r>
      <w:r>
        <w:rPr>
          <w:sz w:val="24"/>
        </w:rPr>
        <w:t>teinud</w:t>
      </w:r>
      <w:r>
        <w:rPr>
          <w:spacing w:val="-3"/>
          <w:sz w:val="24"/>
        </w:rPr>
        <w:t xml:space="preserve"> </w:t>
      </w:r>
      <w:r>
        <w:rPr>
          <w:sz w:val="24"/>
        </w:rPr>
        <w:t>oma</w:t>
      </w:r>
      <w:r>
        <w:rPr>
          <w:spacing w:val="-3"/>
          <w:sz w:val="24"/>
        </w:rPr>
        <w:t xml:space="preserve"> </w:t>
      </w:r>
      <w:r>
        <w:rPr>
          <w:sz w:val="24"/>
        </w:rPr>
        <w:t>investorile</w:t>
      </w:r>
      <w:r>
        <w:rPr>
          <w:spacing w:val="-4"/>
          <w:sz w:val="24"/>
        </w:rPr>
        <w:t xml:space="preserve"> </w:t>
      </w:r>
      <w:r>
        <w:rPr>
          <w:sz w:val="24"/>
        </w:rPr>
        <w:t>makse</w:t>
      </w:r>
      <w:r>
        <w:rPr>
          <w:spacing w:val="-5"/>
          <w:sz w:val="24"/>
        </w:rPr>
        <w:t xml:space="preserve"> </w:t>
      </w:r>
      <w:r>
        <w:rPr>
          <w:sz w:val="24"/>
        </w:rPr>
        <w:t>ja</w:t>
      </w:r>
      <w:r>
        <w:rPr>
          <w:spacing w:val="-3"/>
          <w:sz w:val="24"/>
        </w:rPr>
        <w:t xml:space="preserve"> </w:t>
      </w:r>
      <w:r>
        <w:rPr>
          <w:sz w:val="24"/>
        </w:rPr>
        <w:t>võtnud</w:t>
      </w:r>
      <w:r>
        <w:rPr>
          <w:spacing w:val="-3"/>
          <w:sz w:val="24"/>
        </w:rPr>
        <w:t xml:space="preserve"> </w:t>
      </w:r>
      <w:r>
        <w:rPr>
          <w:sz w:val="24"/>
        </w:rPr>
        <w:t>üle investori õigused ja nõuded, ei tohi investor neid õigusi ja nõudeid teise lepinguosalise vastu esitada, välja arvatud juhul, kui ta on volitatud tegutsema makse teinud lepinguosalise või tema määratud asutuse nimel.</w:t>
      </w:r>
    </w:p>
    <w:p w14:paraId="3E4B141B"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614F351C" w14:textId="77777777" w:rsidR="00E10217" w:rsidRDefault="00D01F16">
      <w:pPr>
        <w:pStyle w:val="Pealkiri1"/>
        <w:spacing w:before="67"/>
        <w:ind w:left="136"/>
      </w:pPr>
      <w:r>
        <w:lastRenderedPageBreak/>
        <w:t>D</w:t>
      </w:r>
      <w:r>
        <w:rPr>
          <w:spacing w:val="-1"/>
        </w:rPr>
        <w:t xml:space="preserve"> </w:t>
      </w:r>
      <w:r>
        <w:rPr>
          <w:spacing w:val="-4"/>
        </w:rPr>
        <w:t>JAGU</w:t>
      </w:r>
    </w:p>
    <w:p w14:paraId="36B56331" w14:textId="77777777" w:rsidR="00E10217" w:rsidRDefault="00E10217">
      <w:pPr>
        <w:pStyle w:val="Kehatekst"/>
      </w:pPr>
    </w:p>
    <w:p w14:paraId="67AB177B" w14:textId="77777777" w:rsidR="00E10217" w:rsidRDefault="00E10217">
      <w:pPr>
        <w:pStyle w:val="Kehatekst"/>
      </w:pPr>
    </w:p>
    <w:p w14:paraId="29B0AADE" w14:textId="77777777" w:rsidR="00E10217" w:rsidRDefault="00D01F16">
      <w:pPr>
        <w:pStyle w:val="Kehatekst"/>
        <w:ind w:left="137"/>
        <w:jc w:val="center"/>
      </w:pPr>
      <w:r>
        <w:t>Investeerimisvaidluste</w:t>
      </w:r>
      <w:r>
        <w:rPr>
          <w:spacing w:val="-6"/>
        </w:rPr>
        <w:t xml:space="preserve"> </w:t>
      </w:r>
      <w:r>
        <w:rPr>
          <w:spacing w:val="-2"/>
        </w:rPr>
        <w:t>lahendamine</w:t>
      </w:r>
    </w:p>
    <w:p w14:paraId="7997D0AD" w14:textId="77777777" w:rsidR="00E10217" w:rsidRDefault="00E10217">
      <w:pPr>
        <w:pStyle w:val="Kehatekst"/>
      </w:pPr>
    </w:p>
    <w:p w14:paraId="502D685E" w14:textId="77777777" w:rsidR="00E10217" w:rsidRDefault="00E10217">
      <w:pPr>
        <w:pStyle w:val="Kehatekst"/>
      </w:pPr>
    </w:p>
    <w:p w14:paraId="7909D129" w14:textId="77777777" w:rsidR="00E10217" w:rsidRDefault="00E10217">
      <w:pPr>
        <w:pStyle w:val="Kehatekst"/>
        <w:spacing w:before="139"/>
      </w:pPr>
    </w:p>
    <w:p w14:paraId="08AA0B22" w14:textId="77777777" w:rsidR="00E10217" w:rsidRDefault="00D01F16">
      <w:pPr>
        <w:pStyle w:val="Pealkiri1"/>
        <w:spacing w:before="1"/>
      </w:pPr>
      <w:r>
        <w:t>ARTIKKEL</w:t>
      </w:r>
      <w:r>
        <w:rPr>
          <w:spacing w:val="-3"/>
        </w:rPr>
        <w:t xml:space="preserve"> </w:t>
      </w:r>
      <w:r>
        <w:rPr>
          <w:spacing w:val="-2"/>
        </w:rPr>
        <w:t>10.20</w:t>
      </w:r>
    </w:p>
    <w:p w14:paraId="7E79C6ED" w14:textId="77777777" w:rsidR="00E10217" w:rsidRDefault="00E10217">
      <w:pPr>
        <w:pStyle w:val="Kehatekst"/>
        <w:spacing w:before="275"/>
      </w:pPr>
    </w:p>
    <w:p w14:paraId="20D17F6A" w14:textId="77777777" w:rsidR="00E10217" w:rsidRDefault="00D01F16">
      <w:pPr>
        <w:pStyle w:val="Kehatekst"/>
        <w:spacing w:before="1" w:line="720" w:lineRule="auto"/>
        <w:ind w:left="708" w:right="4116" w:firstLine="4426"/>
      </w:pPr>
      <w:r>
        <w:rPr>
          <w:spacing w:val="-2"/>
        </w:rPr>
        <w:t xml:space="preserve">Mõisted </w:t>
      </w:r>
      <w:r>
        <w:t>Käesolevas jaos kasutatakse järgmisi mõisteid:</w:t>
      </w:r>
    </w:p>
    <w:p w14:paraId="2011CF2A" w14:textId="77777777" w:rsidR="00E10217" w:rsidRDefault="00D01F16">
      <w:pPr>
        <w:pStyle w:val="Loendilik"/>
        <w:numPr>
          <w:ilvl w:val="0"/>
          <w:numId w:val="49"/>
        </w:numPr>
        <w:tabs>
          <w:tab w:val="left" w:pos="1274"/>
        </w:tabs>
        <w:spacing w:line="360" w:lineRule="auto"/>
        <w:ind w:right="705" w:firstLine="0"/>
        <w:rPr>
          <w:sz w:val="24"/>
        </w:rPr>
      </w:pPr>
      <w:r>
        <w:rPr>
          <w:sz w:val="24"/>
        </w:rPr>
        <w:t>„hageja“ – lepinguosalise füüsiline isik või ettevõte, välja arvatud filiaal või esindus, kes on teinud</w:t>
      </w:r>
      <w:r>
        <w:rPr>
          <w:spacing w:val="-3"/>
          <w:sz w:val="24"/>
        </w:rPr>
        <w:t xml:space="preserve"> </w:t>
      </w:r>
      <w:r>
        <w:rPr>
          <w:sz w:val="24"/>
        </w:rPr>
        <w:t>käesoleva</w:t>
      </w:r>
      <w:r>
        <w:rPr>
          <w:spacing w:val="-5"/>
          <w:sz w:val="24"/>
        </w:rPr>
        <w:t xml:space="preserve"> </w:t>
      </w:r>
      <w:r>
        <w:rPr>
          <w:sz w:val="24"/>
        </w:rPr>
        <w:t>lepinguga</w:t>
      </w:r>
      <w:r>
        <w:rPr>
          <w:spacing w:val="-4"/>
          <w:sz w:val="24"/>
        </w:rPr>
        <w:t xml:space="preserve"> </w:t>
      </w:r>
      <w:r>
        <w:rPr>
          <w:sz w:val="24"/>
        </w:rPr>
        <w:t>hõlmatud</w:t>
      </w:r>
      <w:r>
        <w:rPr>
          <w:spacing w:val="-3"/>
          <w:sz w:val="24"/>
        </w:rPr>
        <w:t xml:space="preserve"> </w:t>
      </w:r>
      <w:r>
        <w:rPr>
          <w:sz w:val="24"/>
        </w:rPr>
        <w:t>investeeringu</w:t>
      </w:r>
      <w:r>
        <w:rPr>
          <w:spacing w:val="-3"/>
          <w:sz w:val="24"/>
        </w:rPr>
        <w:t xml:space="preserve"> </w:t>
      </w:r>
      <w:r>
        <w:rPr>
          <w:sz w:val="24"/>
        </w:rPr>
        <w:t>ja</w:t>
      </w:r>
      <w:r>
        <w:rPr>
          <w:spacing w:val="-3"/>
          <w:sz w:val="24"/>
        </w:rPr>
        <w:t xml:space="preserve"> </w:t>
      </w:r>
      <w:r>
        <w:rPr>
          <w:sz w:val="24"/>
        </w:rPr>
        <w:t>kes</w:t>
      </w:r>
      <w:r>
        <w:rPr>
          <w:spacing w:val="-3"/>
          <w:sz w:val="24"/>
        </w:rPr>
        <w:t xml:space="preserve"> </w:t>
      </w:r>
      <w:r>
        <w:rPr>
          <w:sz w:val="24"/>
        </w:rPr>
        <w:t>soovib</w:t>
      </w:r>
      <w:r>
        <w:rPr>
          <w:spacing w:val="-3"/>
          <w:sz w:val="24"/>
        </w:rPr>
        <w:t xml:space="preserve"> </w:t>
      </w:r>
      <w:r>
        <w:rPr>
          <w:sz w:val="24"/>
        </w:rPr>
        <w:t>esitada</w:t>
      </w:r>
      <w:r>
        <w:rPr>
          <w:spacing w:val="-4"/>
          <w:sz w:val="24"/>
        </w:rPr>
        <w:t xml:space="preserve"> </w:t>
      </w:r>
      <w:r>
        <w:rPr>
          <w:sz w:val="24"/>
        </w:rPr>
        <w:t>või</w:t>
      </w:r>
      <w:r>
        <w:rPr>
          <w:spacing w:val="-3"/>
          <w:sz w:val="24"/>
        </w:rPr>
        <w:t xml:space="preserve"> </w:t>
      </w:r>
      <w:r>
        <w:rPr>
          <w:sz w:val="24"/>
        </w:rPr>
        <w:t>on</w:t>
      </w:r>
      <w:r>
        <w:rPr>
          <w:spacing w:val="-3"/>
          <w:sz w:val="24"/>
        </w:rPr>
        <w:t xml:space="preserve"> </w:t>
      </w:r>
      <w:r>
        <w:rPr>
          <w:sz w:val="24"/>
        </w:rPr>
        <w:t>esitanud</w:t>
      </w:r>
      <w:r>
        <w:rPr>
          <w:spacing w:val="-3"/>
          <w:sz w:val="24"/>
        </w:rPr>
        <w:t xml:space="preserve"> </w:t>
      </w:r>
      <w:r>
        <w:rPr>
          <w:sz w:val="24"/>
        </w:rPr>
        <w:t>käesoleva jao kohase nõude, tegutsedes kas</w:t>
      </w:r>
    </w:p>
    <w:p w14:paraId="664546F0" w14:textId="77777777" w:rsidR="00E10217" w:rsidRDefault="00E10217">
      <w:pPr>
        <w:pStyle w:val="Kehatekst"/>
        <w:spacing w:before="139"/>
      </w:pPr>
    </w:p>
    <w:p w14:paraId="0ABF4660" w14:textId="77777777" w:rsidR="00E10217" w:rsidRDefault="00D01F16">
      <w:pPr>
        <w:pStyle w:val="Loendilik"/>
        <w:numPr>
          <w:ilvl w:val="1"/>
          <w:numId w:val="49"/>
        </w:numPr>
        <w:tabs>
          <w:tab w:val="left" w:pos="1274"/>
        </w:tabs>
        <w:ind w:hanging="566"/>
        <w:rPr>
          <w:sz w:val="24"/>
        </w:rPr>
      </w:pPr>
      <w:r>
        <w:rPr>
          <w:sz w:val="24"/>
        </w:rPr>
        <w:t>enda</w:t>
      </w:r>
      <w:r>
        <w:rPr>
          <w:spacing w:val="-2"/>
          <w:sz w:val="24"/>
        </w:rPr>
        <w:t xml:space="preserve"> </w:t>
      </w:r>
      <w:r>
        <w:rPr>
          <w:sz w:val="24"/>
        </w:rPr>
        <w:t>nimel</w:t>
      </w:r>
      <w:r>
        <w:rPr>
          <w:spacing w:val="-1"/>
          <w:sz w:val="24"/>
        </w:rPr>
        <w:t xml:space="preserve"> </w:t>
      </w:r>
      <w:r>
        <w:rPr>
          <w:spacing w:val="-5"/>
          <w:sz w:val="24"/>
        </w:rPr>
        <w:t>või</w:t>
      </w:r>
    </w:p>
    <w:p w14:paraId="66FB748A" w14:textId="77777777" w:rsidR="00E10217" w:rsidRDefault="00E10217">
      <w:pPr>
        <w:pStyle w:val="Kehatekst"/>
        <w:spacing w:before="270"/>
      </w:pPr>
    </w:p>
    <w:p w14:paraId="57B2BDA7" w14:textId="77777777" w:rsidR="00E10217" w:rsidRDefault="00D01F16">
      <w:pPr>
        <w:pStyle w:val="Loendilik"/>
        <w:numPr>
          <w:ilvl w:val="1"/>
          <w:numId w:val="49"/>
        </w:numPr>
        <w:tabs>
          <w:tab w:val="left" w:pos="1274"/>
        </w:tabs>
        <w:spacing w:before="1"/>
        <w:ind w:hanging="566"/>
        <w:rPr>
          <w:sz w:val="24"/>
        </w:rPr>
      </w:pPr>
      <w:r>
        <w:rPr>
          <w:sz w:val="24"/>
        </w:rPr>
        <w:t>selle</w:t>
      </w:r>
      <w:r>
        <w:rPr>
          <w:spacing w:val="-2"/>
          <w:sz w:val="24"/>
        </w:rPr>
        <w:t xml:space="preserve"> </w:t>
      </w:r>
      <w:r>
        <w:rPr>
          <w:sz w:val="24"/>
        </w:rPr>
        <w:t>kohapealse</w:t>
      </w:r>
      <w:r>
        <w:rPr>
          <w:spacing w:val="-2"/>
          <w:sz w:val="24"/>
        </w:rPr>
        <w:t xml:space="preserve"> </w:t>
      </w:r>
      <w:r>
        <w:rPr>
          <w:sz w:val="24"/>
        </w:rPr>
        <w:t>ettevõtte</w:t>
      </w:r>
      <w:r>
        <w:rPr>
          <w:spacing w:val="1"/>
          <w:sz w:val="24"/>
        </w:rPr>
        <w:t xml:space="preserve"> </w:t>
      </w:r>
      <w:r>
        <w:rPr>
          <w:sz w:val="24"/>
        </w:rPr>
        <w:t>nimel,</w:t>
      </w:r>
      <w:r>
        <w:rPr>
          <w:spacing w:val="-1"/>
          <w:sz w:val="24"/>
        </w:rPr>
        <w:t xml:space="preserve"> </w:t>
      </w:r>
      <w:r>
        <w:rPr>
          <w:sz w:val="24"/>
        </w:rPr>
        <w:t>mida</w:t>
      </w:r>
      <w:r>
        <w:rPr>
          <w:spacing w:val="-1"/>
          <w:sz w:val="24"/>
        </w:rPr>
        <w:t xml:space="preserve"> </w:t>
      </w:r>
      <w:r>
        <w:rPr>
          <w:sz w:val="24"/>
        </w:rPr>
        <w:t>ta</w:t>
      </w:r>
      <w:r>
        <w:rPr>
          <w:spacing w:val="-1"/>
          <w:sz w:val="24"/>
        </w:rPr>
        <w:t xml:space="preserve"> </w:t>
      </w:r>
      <w:r>
        <w:rPr>
          <w:sz w:val="24"/>
        </w:rPr>
        <w:t>omab</w:t>
      </w:r>
      <w:r>
        <w:rPr>
          <w:spacing w:val="-1"/>
          <w:sz w:val="24"/>
        </w:rPr>
        <w:t xml:space="preserve"> </w:t>
      </w:r>
      <w:r>
        <w:rPr>
          <w:sz w:val="24"/>
        </w:rPr>
        <w:t xml:space="preserve">või </w:t>
      </w:r>
      <w:r>
        <w:rPr>
          <w:spacing w:val="-2"/>
          <w:sz w:val="24"/>
        </w:rPr>
        <w:t>kontrollib</w:t>
      </w:r>
      <w:r>
        <w:rPr>
          <w:b/>
          <w:spacing w:val="-2"/>
          <w:position w:val="8"/>
          <w:sz w:val="16"/>
        </w:rPr>
        <w:t>44</w:t>
      </w:r>
      <w:r>
        <w:rPr>
          <w:spacing w:val="-2"/>
          <w:sz w:val="24"/>
        </w:rPr>
        <w:t>.</w:t>
      </w:r>
    </w:p>
    <w:p w14:paraId="7F22A29B" w14:textId="77777777" w:rsidR="00E10217" w:rsidRDefault="00E10217">
      <w:pPr>
        <w:pStyle w:val="Kehatekst"/>
      </w:pPr>
    </w:p>
    <w:p w14:paraId="6EC50692" w14:textId="77777777" w:rsidR="00E10217" w:rsidRDefault="00E10217">
      <w:pPr>
        <w:pStyle w:val="Kehatekst"/>
      </w:pPr>
    </w:p>
    <w:p w14:paraId="179A0F65" w14:textId="77777777" w:rsidR="00E10217" w:rsidRDefault="00D01F16">
      <w:pPr>
        <w:pStyle w:val="Loendilik"/>
        <w:numPr>
          <w:ilvl w:val="0"/>
          <w:numId w:val="49"/>
        </w:numPr>
        <w:tabs>
          <w:tab w:val="left" w:pos="1274"/>
        </w:tabs>
        <w:ind w:left="1274" w:hanging="566"/>
        <w:rPr>
          <w:sz w:val="24"/>
        </w:rPr>
      </w:pPr>
      <w:r>
        <w:rPr>
          <w:sz w:val="24"/>
        </w:rPr>
        <w:t>„vaidluses</w:t>
      </w:r>
      <w:r>
        <w:rPr>
          <w:spacing w:val="-4"/>
          <w:sz w:val="24"/>
        </w:rPr>
        <w:t xml:space="preserve"> </w:t>
      </w:r>
      <w:r>
        <w:rPr>
          <w:sz w:val="24"/>
        </w:rPr>
        <w:t>osalevad</w:t>
      </w:r>
      <w:r>
        <w:rPr>
          <w:spacing w:val="-1"/>
          <w:sz w:val="24"/>
        </w:rPr>
        <w:t xml:space="preserve"> </w:t>
      </w:r>
      <w:r>
        <w:rPr>
          <w:sz w:val="24"/>
        </w:rPr>
        <w:t>pooled“</w:t>
      </w:r>
      <w:r>
        <w:rPr>
          <w:spacing w:val="-1"/>
          <w:sz w:val="24"/>
        </w:rPr>
        <w:t xml:space="preserve"> </w:t>
      </w:r>
      <w:r>
        <w:rPr>
          <w:sz w:val="24"/>
        </w:rPr>
        <w:t>–</w:t>
      </w:r>
      <w:r>
        <w:rPr>
          <w:spacing w:val="-1"/>
          <w:sz w:val="24"/>
        </w:rPr>
        <w:t xml:space="preserve"> </w:t>
      </w:r>
      <w:r>
        <w:rPr>
          <w:sz w:val="24"/>
        </w:rPr>
        <w:t>hageja</w:t>
      </w:r>
      <w:r>
        <w:rPr>
          <w:spacing w:val="-1"/>
          <w:sz w:val="24"/>
        </w:rPr>
        <w:t xml:space="preserve"> </w:t>
      </w:r>
      <w:r>
        <w:rPr>
          <w:sz w:val="24"/>
        </w:rPr>
        <w:t>ja</w:t>
      </w:r>
      <w:r>
        <w:rPr>
          <w:spacing w:val="-1"/>
          <w:sz w:val="24"/>
        </w:rPr>
        <w:t xml:space="preserve"> </w:t>
      </w:r>
      <w:r>
        <w:rPr>
          <w:spacing w:val="-2"/>
          <w:sz w:val="24"/>
        </w:rPr>
        <w:t>kostja;</w:t>
      </w:r>
    </w:p>
    <w:p w14:paraId="0C4D4F04" w14:textId="77777777" w:rsidR="00E10217" w:rsidRDefault="00E10217">
      <w:pPr>
        <w:pStyle w:val="Kehatekst"/>
        <w:rPr>
          <w:sz w:val="20"/>
        </w:rPr>
      </w:pPr>
    </w:p>
    <w:p w14:paraId="0CDCFE35" w14:textId="77777777" w:rsidR="00E10217" w:rsidRDefault="00E10217">
      <w:pPr>
        <w:pStyle w:val="Kehatekst"/>
        <w:rPr>
          <w:sz w:val="20"/>
        </w:rPr>
      </w:pPr>
    </w:p>
    <w:p w14:paraId="1511021C" w14:textId="77777777" w:rsidR="00E10217" w:rsidRDefault="00E10217">
      <w:pPr>
        <w:pStyle w:val="Kehatekst"/>
        <w:rPr>
          <w:sz w:val="20"/>
        </w:rPr>
      </w:pPr>
    </w:p>
    <w:p w14:paraId="488AB141" w14:textId="77777777" w:rsidR="00E10217" w:rsidRDefault="00E10217">
      <w:pPr>
        <w:pStyle w:val="Kehatekst"/>
        <w:rPr>
          <w:sz w:val="20"/>
        </w:rPr>
      </w:pPr>
    </w:p>
    <w:p w14:paraId="0BBEF697" w14:textId="77777777" w:rsidR="00E10217" w:rsidRDefault="00E10217">
      <w:pPr>
        <w:pStyle w:val="Kehatekst"/>
        <w:rPr>
          <w:sz w:val="20"/>
        </w:rPr>
      </w:pPr>
    </w:p>
    <w:p w14:paraId="3806A884" w14:textId="77777777" w:rsidR="00E10217" w:rsidRDefault="00E10217">
      <w:pPr>
        <w:pStyle w:val="Kehatekst"/>
        <w:rPr>
          <w:sz w:val="20"/>
        </w:rPr>
      </w:pPr>
    </w:p>
    <w:p w14:paraId="727BA97D" w14:textId="77777777" w:rsidR="00E10217" w:rsidRDefault="00E10217">
      <w:pPr>
        <w:pStyle w:val="Kehatekst"/>
        <w:rPr>
          <w:sz w:val="20"/>
        </w:rPr>
      </w:pPr>
    </w:p>
    <w:p w14:paraId="0D2222F0" w14:textId="77777777" w:rsidR="00E10217" w:rsidRDefault="00E10217">
      <w:pPr>
        <w:pStyle w:val="Kehatekst"/>
        <w:rPr>
          <w:sz w:val="20"/>
        </w:rPr>
      </w:pPr>
    </w:p>
    <w:p w14:paraId="71A314D8" w14:textId="77777777" w:rsidR="00E10217" w:rsidRDefault="00E10217">
      <w:pPr>
        <w:pStyle w:val="Kehatekst"/>
        <w:rPr>
          <w:sz w:val="20"/>
        </w:rPr>
      </w:pPr>
    </w:p>
    <w:p w14:paraId="1863A37F" w14:textId="77777777" w:rsidR="00E10217" w:rsidRDefault="00E10217">
      <w:pPr>
        <w:pStyle w:val="Kehatekst"/>
        <w:rPr>
          <w:sz w:val="20"/>
        </w:rPr>
      </w:pPr>
    </w:p>
    <w:p w14:paraId="418410E2" w14:textId="77777777" w:rsidR="00E10217" w:rsidRDefault="00E10217">
      <w:pPr>
        <w:pStyle w:val="Kehatekst"/>
        <w:rPr>
          <w:sz w:val="20"/>
        </w:rPr>
      </w:pPr>
    </w:p>
    <w:p w14:paraId="02888E77" w14:textId="77777777" w:rsidR="00E10217" w:rsidRDefault="00E10217">
      <w:pPr>
        <w:pStyle w:val="Kehatekst"/>
        <w:rPr>
          <w:sz w:val="20"/>
        </w:rPr>
      </w:pPr>
    </w:p>
    <w:p w14:paraId="4BCE0EF9" w14:textId="77777777" w:rsidR="00E10217" w:rsidRDefault="00E10217">
      <w:pPr>
        <w:pStyle w:val="Kehatekst"/>
        <w:rPr>
          <w:sz w:val="20"/>
        </w:rPr>
      </w:pPr>
    </w:p>
    <w:p w14:paraId="3B213296" w14:textId="77777777" w:rsidR="00E10217" w:rsidRDefault="00E10217">
      <w:pPr>
        <w:pStyle w:val="Kehatekst"/>
        <w:rPr>
          <w:sz w:val="20"/>
        </w:rPr>
      </w:pPr>
    </w:p>
    <w:p w14:paraId="039E83F4" w14:textId="77777777" w:rsidR="00E10217" w:rsidRDefault="00E10217">
      <w:pPr>
        <w:pStyle w:val="Kehatekst"/>
        <w:rPr>
          <w:sz w:val="20"/>
        </w:rPr>
      </w:pPr>
    </w:p>
    <w:p w14:paraId="7338EAD9" w14:textId="77777777" w:rsidR="00E10217" w:rsidRDefault="00E10217">
      <w:pPr>
        <w:pStyle w:val="Kehatekst"/>
        <w:rPr>
          <w:sz w:val="20"/>
        </w:rPr>
      </w:pPr>
    </w:p>
    <w:p w14:paraId="69968469" w14:textId="77777777" w:rsidR="00E10217" w:rsidRDefault="00E10217">
      <w:pPr>
        <w:pStyle w:val="Kehatekst"/>
        <w:rPr>
          <w:sz w:val="20"/>
        </w:rPr>
      </w:pPr>
    </w:p>
    <w:p w14:paraId="4E629A78" w14:textId="77777777" w:rsidR="00E10217" w:rsidRDefault="00E10217">
      <w:pPr>
        <w:pStyle w:val="Kehatekst"/>
        <w:rPr>
          <w:sz w:val="20"/>
        </w:rPr>
      </w:pPr>
    </w:p>
    <w:p w14:paraId="37CCBDC5" w14:textId="77777777" w:rsidR="00E10217" w:rsidRDefault="00D01F16">
      <w:pPr>
        <w:pStyle w:val="Kehatekst"/>
        <w:spacing w:before="129"/>
        <w:rPr>
          <w:sz w:val="20"/>
        </w:rPr>
      </w:pPr>
      <w:r>
        <w:rPr>
          <w:noProof/>
          <w:sz w:val="20"/>
        </w:rPr>
        <mc:AlternateContent>
          <mc:Choice Requires="wps">
            <w:drawing>
              <wp:anchor distT="0" distB="0" distL="0" distR="0" simplePos="0" relativeHeight="487605248" behindDoc="1" locked="0" layoutInCell="1" allowOverlap="1" wp14:anchorId="7E2B97A1" wp14:editId="69650401">
                <wp:simplePos x="0" y="0"/>
                <wp:positionH relativeFrom="page">
                  <wp:posOffset>719632</wp:posOffset>
                </wp:positionH>
                <wp:positionV relativeFrom="paragraph">
                  <wp:posOffset>243750</wp:posOffset>
                </wp:positionV>
                <wp:extent cx="1829435" cy="762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579581" id="Graphic 36" o:spid="_x0000_s1026" style="position:absolute;margin-left:56.65pt;margin-top:19.2pt;width:144.05pt;height:.6pt;z-index:-1571123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" path="m1829054,l,,,7620r1829054,l1829054,xe" fillcolor="black" stroked="f">
                <v:path arrowok="t"/>
                <w10:wrap type="topAndBottom" anchorx="page"/>
              </v:shape>
            </w:pict>
          </mc:Fallback>
        </mc:AlternateContent>
      </w:r>
    </w:p>
    <w:p w14:paraId="4498EFAE" w14:textId="77777777" w:rsidR="00E10217" w:rsidRDefault="00D01F16">
      <w:pPr>
        <w:pStyle w:val="Kehatekst"/>
        <w:tabs>
          <w:tab w:val="left" w:pos="1274"/>
        </w:tabs>
        <w:spacing w:before="234"/>
        <w:ind w:left="1274" w:right="674" w:hanging="567"/>
      </w:pPr>
      <w:r>
        <w:rPr>
          <w:b/>
          <w:spacing w:val="-6"/>
          <w:position w:val="8"/>
          <w:sz w:val="16"/>
        </w:rPr>
        <w:t>44</w:t>
      </w:r>
      <w:r>
        <w:rPr>
          <w:b/>
          <w:position w:val="8"/>
          <w:sz w:val="16"/>
        </w:rPr>
        <w:tab/>
      </w:r>
      <w:r>
        <w:t>Suurema</w:t>
      </w:r>
      <w:r>
        <w:rPr>
          <w:spacing w:val="-3"/>
        </w:rPr>
        <w:t xml:space="preserve"> </w:t>
      </w:r>
      <w:r>
        <w:t>selguse</w:t>
      </w:r>
      <w:r>
        <w:rPr>
          <w:spacing w:val="-3"/>
        </w:rPr>
        <w:t xml:space="preserve"> </w:t>
      </w:r>
      <w:r>
        <w:t>huvides</w:t>
      </w:r>
      <w:r>
        <w:rPr>
          <w:spacing w:val="-2"/>
        </w:rPr>
        <w:t xml:space="preserve"> </w:t>
      </w:r>
      <w:r>
        <w:t>tuleb</w:t>
      </w:r>
      <w:r>
        <w:rPr>
          <w:spacing w:val="-3"/>
        </w:rPr>
        <w:t xml:space="preserve"> </w:t>
      </w:r>
      <w:r>
        <w:t>märkida,</w:t>
      </w:r>
      <w:r>
        <w:rPr>
          <w:spacing w:val="-3"/>
        </w:rPr>
        <w:t xml:space="preserve"> </w:t>
      </w:r>
      <w:r>
        <w:t>et</w:t>
      </w:r>
      <w:r>
        <w:rPr>
          <w:spacing w:val="-3"/>
        </w:rPr>
        <w:t xml:space="preserve"> </w:t>
      </w:r>
      <w:r>
        <w:t>punkti</w:t>
      </w:r>
      <w:r>
        <w:rPr>
          <w:spacing w:val="-2"/>
        </w:rPr>
        <w:t xml:space="preserve"> </w:t>
      </w:r>
      <w:r>
        <w:t>b</w:t>
      </w:r>
      <w:r>
        <w:rPr>
          <w:spacing w:val="-3"/>
        </w:rPr>
        <w:t xml:space="preserve"> </w:t>
      </w:r>
      <w:r>
        <w:t>kohaselt</w:t>
      </w:r>
      <w:r>
        <w:rPr>
          <w:spacing w:val="-3"/>
        </w:rPr>
        <w:t xml:space="preserve"> </w:t>
      </w:r>
      <w:r>
        <w:t>esitatud</w:t>
      </w:r>
      <w:r>
        <w:rPr>
          <w:spacing w:val="-3"/>
        </w:rPr>
        <w:t xml:space="preserve"> </w:t>
      </w:r>
      <w:r>
        <w:t>nõude</w:t>
      </w:r>
      <w:r>
        <w:rPr>
          <w:spacing w:val="-3"/>
        </w:rPr>
        <w:t xml:space="preserve"> </w:t>
      </w:r>
      <w:r>
        <w:t>puhul</w:t>
      </w:r>
      <w:r>
        <w:rPr>
          <w:spacing w:val="-3"/>
        </w:rPr>
        <w:t xml:space="preserve"> </w:t>
      </w:r>
      <w:r>
        <w:t>leitakse,</w:t>
      </w:r>
      <w:r>
        <w:rPr>
          <w:spacing w:val="-3"/>
        </w:rPr>
        <w:t xml:space="preserve"> </w:t>
      </w:r>
      <w:r>
        <w:t xml:space="preserve">et see on seotud lepinguosalise riigi ja teise lepinguosalise riigi kodaniku vahelise vaidlusega </w:t>
      </w:r>
      <w:proofErr w:type="spellStart"/>
      <w:r>
        <w:t>ICSIDi</w:t>
      </w:r>
      <w:proofErr w:type="spellEnd"/>
      <w:r>
        <w:t xml:space="preserve"> konventsiooni artikli 25 lõike 1 tähenduses.</w:t>
      </w:r>
    </w:p>
    <w:p w14:paraId="3A2FBA22" w14:textId="77777777" w:rsidR="00E10217" w:rsidRDefault="00E10217">
      <w:pPr>
        <w:pStyle w:val="Kehatekst"/>
        <w:sectPr w:rsidR="00E10217">
          <w:pgSz w:w="11910" w:h="16850"/>
          <w:pgMar w:top="1340" w:right="566" w:bottom="1380" w:left="425" w:header="0" w:footer="1199" w:gutter="0"/>
          <w:cols w:space="708"/>
        </w:sectPr>
      </w:pPr>
    </w:p>
    <w:p w14:paraId="54046E9C" w14:textId="77777777" w:rsidR="00E10217" w:rsidRDefault="00D01F16">
      <w:pPr>
        <w:pStyle w:val="Loendilik"/>
        <w:numPr>
          <w:ilvl w:val="0"/>
          <w:numId w:val="49"/>
        </w:numPr>
        <w:tabs>
          <w:tab w:val="left" w:pos="1274"/>
        </w:tabs>
        <w:spacing w:before="67"/>
        <w:ind w:left="1274" w:hanging="566"/>
        <w:rPr>
          <w:sz w:val="24"/>
        </w:rPr>
      </w:pPr>
      <w:r>
        <w:rPr>
          <w:sz w:val="24"/>
        </w:rPr>
        <w:lastRenderedPageBreak/>
        <w:t>„vaidluses</w:t>
      </w:r>
      <w:r>
        <w:rPr>
          <w:spacing w:val="-2"/>
          <w:sz w:val="24"/>
        </w:rPr>
        <w:t xml:space="preserve"> </w:t>
      </w:r>
      <w:r>
        <w:rPr>
          <w:sz w:val="24"/>
        </w:rPr>
        <w:t>osalev</w:t>
      </w:r>
      <w:r>
        <w:rPr>
          <w:spacing w:val="-1"/>
          <w:sz w:val="24"/>
        </w:rPr>
        <w:t xml:space="preserve"> </w:t>
      </w:r>
      <w:r>
        <w:rPr>
          <w:sz w:val="24"/>
        </w:rPr>
        <w:t>pool“</w:t>
      </w:r>
      <w:r>
        <w:rPr>
          <w:spacing w:val="-2"/>
          <w:sz w:val="24"/>
        </w:rPr>
        <w:t xml:space="preserve"> </w:t>
      </w:r>
      <w:r>
        <w:rPr>
          <w:sz w:val="24"/>
        </w:rPr>
        <w:t>–</w:t>
      </w:r>
      <w:r>
        <w:rPr>
          <w:spacing w:val="1"/>
          <w:sz w:val="24"/>
        </w:rPr>
        <w:t xml:space="preserve"> </w:t>
      </w:r>
      <w:r>
        <w:rPr>
          <w:sz w:val="24"/>
        </w:rPr>
        <w:t>kas</w:t>
      </w:r>
      <w:r>
        <w:rPr>
          <w:spacing w:val="-1"/>
          <w:sz w:val="24"/>
        </w:rPr>
        <w:t xml:space="preserve"> </w:t>
      </w:r>
      <w:r>
        <w:rPr>
          <w:sz w:val="24"/>
        </w:rPr>
        <w:t>hageja</w:t>
      </w:r>
      <w:r>
        <w:rPr>
          <w:spacing w:val="-1"/>
          <w:sz w:val="24"/>
        </w:rPr>
        <w:t xml:space="preserve"> </w:t>
      </w:r>
      <w:r>
        <w:rPr>
          <w:sz w:val="24"/>
        </w:rPr>
        <w:t>või</w:t>
      </w:r>
      <w:r>
        <w:rPr>
          <w:spacing w:val="-1"/>
          <w:sz w:val="24"/>
        </w:rPr>
        <w:t xml:space="preserve"> </w:t>
      </w:r>
      <w:r>
        <w:rPr>
          <w:spacing w:val="-2"/>
          <w:sz w:val="24"/>
        </w:rPr>
        <w:t>kostja;</w:t>
      </w:r>
    </w:p>
    <w:p w14:paraId="491442B8" w14:textId="77777777" w:rsidR="00E10217" w:rsidRDefault="00E10217">
      <w:pPr>
        <w:pStyle w:val="Kehatekst"/>
      </w:pPr>
    </w:p>
    <w:p w14:paraId="295063D6" w14:textId="77777777" w:rsidR="00E10217" w:rsidRDefault="00E10217">
      <w:pPr>
        <w:pStyle w:val="Kehatekst"/>
      </w:pPr>
    </w:p>
    <w:p w14:paraId="0C12DE2A" w14:textId="77777777" w:rsidR="00E10217" w:rsidRDefault="00D01F16">
      <w:pPr>
        <w:pStyle w:val="Loendilik"/>
        <w:numPr>
          <w:ilvl w:val="0"/>
          <w:numId w:val="49"/>
        </w:numPr>
        <w:tabs>
          <w:tab w:val="left" w:pos="1274"/>
        </w:tabs>
        <w:spacing w:line="360" w:lineRule="auto"/>
        <w:ind w:right="1534" w:firstLine="0"/>
        <w:rPr>
          <w:sz w:val="24"/>
        </w:rPr>
      </w:pPr>
      <w:r>
        <w:rPr>
          <w:sz w:val="24"/>
        </w:rPr>
        <w:t>„ICSID“</w:t>
      </w:r>
      <w:r>
        <w:rPr>
          <w:spacing w:val="-8"/>
          <w:sz w:val="24"/>
        </w:rPr>
        <w:t xml:space="preserve"> </w:t>
      </w:r>
      <w:r>
        <w:rPr>
          <w:sz w:val="24"/>
        </w:rPr>
        <w:t>–</w:t>
      </w:r>
      <w:r>
        <w:rPr>
          <w:spacing w:val="-5"/>
          <w:sz w:val="24"/>
        </w:rPr>
        <w:t xml:space="preserve"> </w:t>
      </w:r>
      <w:proofErr w:type="spellStart"/>
      <w:r>
        <w:rPr>
          <w:sz w:val="24"/>
        </w:rPr>
        <w:t>ICSIDi</w:t>
      </w:r>
      <w:proofErr w:type="spellEnd"/>
      <w:r>
        <w:rPr>
          <w:spacing w:val="-7"/>
          <w:sz w:val="24"/>
        </w:rPr>
        <w:t xml:space="preserve"> </w:t>
      </w:r>
      <w:r>
        <w:rPr>
          <w:sz w:val="24"/>
        </w:rPr>
        <w:t>konventsiooniga</w:t>
      </w:r>
      <w:r>
        <w:rPr>
          <w:spacing w:val="-7"/>
          <w:sz w:val="24"/>
        </w:rPr>
        <w:t xml:space="preserve"> </w:t>
      </w:r>
      <w:r>
        <w:rPr>
          <w:sz w:val="24"/>
        </w:rPr>
        <w:t>asutatud</w:t>
      </w:r>
      <w:r>
        <w:rPr>
          <w:spacing w:val="-5"/>
          <w:sz w:val="24"/>
        </w:rPr>
        <w:t xml:space="preserve"> </w:t>
      </w:r>
      <w:r>
        <w:rPr>
          <w:sz w:val="24"/>
        </w:rPr>
        <w:t>Rahvusvaheline</w:t>
      </w:r>
      <w:r>
        <w:rPr>
          <w:spacing w:val="-6"/>
          <w:sz w:val="24"/>
        </w:rPr>
        <w:t xml:space="preserve"> </w:t>
      </w:r>
      <w:r>
        <w:rPr>
          <w:sz w:val="24"/>
        </w:rPr>
        <w:t>Investeeringuvaidluste Lahendamise Keskus;</w:t>
      </w:r>
    </w:p>
    <w:p w14:paraId="4AE1A76E" w14:textId="77777777" w:rsidR="00E10217" w:rsidRDefault="00E10217">
      <w:pPr>
        <w:pStyle w:val="Kehatekst"/>
        <w:spacing w:before="139"/>
      </w:pPr>
    </w:p>
    <w:p w14:paraId="4DE10D50" w14:textId="77777777" w:rsidR="00E10217" w:rsidRDefault="00D01F16">
      <w:pPr>
        <w:pStyle w:val="Loendilik"/>
        <w:numPr>
          <w:ilvl w:val="0"/>
          <w:numId w:val="49"/>
        </w:numPr>
        <w:tabs>
          <w:tab w:val="left" w:pos="1274"/>
        </w:tabs>
        <w:spacing w:before="1" w:line="360" w:lineRule="auto"/>
        <w:ind w:right="1045" w:firstLine="0"/>
        <w:rPr>
          <w:sz w:val="24"/>
        </w:rPr>
      </w:pPr>
      <w:r>
        <w:rPr>
          <w:sz w:val="24"/>
        </w:rPr>
        <w:t>„</w:t>
      </w:r>
      <w:proofErr w:type="spellStart"/>
      <w:r>
        <w:rPr>
          <w:sz w:val="24"/>
        </w:rPr>
        <w:t>ICSIDi</w:t>
      </w:r>
      <w:proofErr w:type="spellEnd"/>
      <w:r>
        <w:rPr>
          <w:spacing w:val="-7"/>
          <w:sz w:val="24"/>
        </w:rPr>
        <w:t xml:space="preserve"> </w:t>
      </w:r>
      <w:r>
        <w:rPr>
          <w:sz w:val="24"/>
        </w:rPr>
        <w:t>lisavõimaluste</w:t>
      </w:r>
      <w:r>
        <w:rPr>
          <w:spacing w:val="-8"/>
          <w:sz w:val="24"/>
        </w:rPr>
        <w:t xml:space="preserve"> </w:t>
      </w:r>
      <w:r>
        <w:rPr>
          <w:sz w:val="24"/>
        </w:rPr>
        <w:t>eeskirjad“</w:t>
      </w:r>
      <w:r>
        <w:rPr>
          <w:spacing w:val="-7"/>
          <w:sz w:val="24"/>
        </w:rPr>
        <w:t xml:space="preserve"> </w:t>
      </w:r>
      <w:r>
        <w:rPr>
          <w:sz w:val="24"/>
        </w:rPr>
        <w:t>–</w:t>
      </w:r>
      <w:r>
        <w:rPr>
          <w:spacing w:val="-7"/>
          <w:sz w:val="24"/>
        </w:rPr>
        <w:t xml:space="preserve"> </w:t>
      </w:r>
      <w:r>
        <w:rPr>
          <w:sz w:val="24"/>
        </w:rPr>
        <w:t>Rahvusvahelise</w:t>
      </w:r>
      <w:r>
        <w:rPr>
          <w:spacing w:val="-6"/>
          <w:sz w:val="24"/>
        </w:rPr>
        <w:t xml:space="preserve"> </w:t>
      </w:r>
      <w:r>
        <w:rPr>
          <w:sz w:val="24"/>
        </w:rPr>
        <w:t>Investeeringuvaidluste</w:t>
      </w:r>
      <w:r>
        <w:rPr>
          <w:spacing w:val="-6"/>
          <w:sz w:val="24"/>
        </w:rPr>
        <w:t xml:space="preserve"> </w:t>
      </w:r>
      <w:r>
        <w:rPr>
          <w:sz w:val="24"/>
        </w:rPr>
        <w:t>Lahendamise Keskuse sekretariaadi menetluste haldamise lisavõimalusi reguleerivad eeskirjad;</w:t>
      </w:r>
    </w:p>
    <w:p w14:paraId="4DC8948C" w14:textId="77777777" w:rsidR="00E10217" w:rsidRDefault="00E10217">
      <w:pPr>
        <w:pStyle w:val="Kehatekst"/>
        <w:spacing w:before="137"/>
      </w:pPr>
    </w:p>
    <w:p w14:paraId="22F79A93" w14:textId="77777777" w:rsidR="00E10217" w:rsidRDefault="00D01F16">
      <w:pPr>
        <w:pStyle w:val="Loendilik"/>
        <w:numPr>
          <w:ilvl w:val="0"/>
          <w:numId w:val="49"/>
        </w:numPr>
        <w:tabs>
          <w:tab w:val="left" w:pos="1274"/>
        </w:tabs>
        <w:spacing w:line="360" w:lineRule="auto"/>
        <w:ind w:right="882" w:firstLine="0"/>
        <w:rPr>
          <w:sz w:val="24"/>
        </w:rPr>
      </w:pPr>
      <w:r>
        <w:rPr>
          <w:sz w:val="24"/>
        </w:rPr>
        <w:t>„</w:t>
      </w:r>
      <w:proofErr w:type="spellStart"/>
      <w:r>
        <w:rPr>
          <w:sz w:val="24"/>
        </w:rPr>
        <w:t>ICSIDi</w:t>
      </w:r>
      <w:proofErr w:type="spellEnd"/>
      <w:r>
        <w:rPr>
          <w:spacing w:val="-4"/>
          <w:sz w:val="24"/>
        </w:rPr>
        <w:t xml:space="preserve"> </w:t>
      </w:r>
      <w:r>
        <w:rPr>
          <w:sz w:val="24"/>
        </w:rPr>
        <w:t>konventsioon“</w:t>
      </w:r>
      <w:r>
        <w:rPr>
          <w:spacing w:val="-4"/>
          <w:sz w:val="24"/>
        </w:rPr>
        <w:t xml:space="preserve"> </w:t>
      </w:r>
      <w:r>
        <w:rPr>
          <w:sz w:val="24"/>
        </w:rPr>
        <w:t>–</w:t>
      </w:r>
      <w:r>
        <w:rPr>
          <w:spacing w:val="-2"/>
          <w:sz w:val="24"/>
        </w:rPr>
        <w:t xml:space="preserve"> </w:t>
      </w:r>
      <w:r>
        <w:rPr>
          <w:sz w:val="24"/>
        </w:rPr>
        <w:t>18.</w:t>
      </w:r>
      <w:r>
        <w:rPr>
          <w:spacing w:val="-4"/>
          <w:sz w:val="24"/>
        </w:rPr>
        <w:t xml:space="preserve"> </w:t>
      </w:r>
      <w:r>
        <w:rPr>
          <w:sz w:val="24"/>
        </w:rPr>
        <w:t>märtsil</w:t>
      </w:r>
      <w:r>
        <w:rPr>
          <w:spacing w:val="-4"/>
          <w:sz w:val="24"/>
        </w:rPr>
        <w:t xml:space="preserve"> </w:t>
      </w:r>
      <w:r>
        <w:rPr>
          <w:sz w:val="24"/>
        </w:rPr>
        <w:t>1965</w:t>
      </w:r>
      <w:r>
        <w:rPr>
          <w:spacing w:val="-4"/>
          <w:sz w:val="24"/>
        </w:rPr>
        <w:t xml:space="preserve"> </w:t>
      </w:r>
      <w:r>
        <w:rPr>
          <w:sz w:val="24"/>
        </w:rPr>
        <w:t>Washingtonis</w:t>
      </w:r>
      <w:r>
        <w:rPr>
          <w:spacing w:val="-4"/>
          <w:sz w:val="24"/>
        </w:rPr>
        <w:t xml:space="preserve"> </w:t>
      </w:r>
      <w:r>
        <w:rPr>
          <w:sz w:val="24"/>
        </w:rPr>
        <w:t>koostatud</w:t>
      </w:r>
      <w:r>
        <w:rPr>
          <w:spacing w:val="-4"/>
          <w:sz w:val="24"/>
        </w:rPr>
        <w:t xml:space="preserve"> </w:t>
      </w:r>
      <w:r>
        <w:rPr>
          <w:sz w:val="24"/>
        </w:rPr>
        <w:t>riikide</w:t>
      </w:r>
      <w:r>
        <w:rPr>
          <w:spacing w:val="-4"/>
          <w:sz w:val="24"/>
        </w:rPr>
        <w:t xml:space="preserve"> </w:t>
      </w:r>
      <w:r>
        <w:rPr>
          <w:sz w:val="24"/>
        </w:rPr>
        <w:t>ja</w:t>
      </w:r>
      <w:r>
        <w:rPr>
          <w:spacing w:val="-5"/>
          <w:sz w:val="24"/>
        </w:rPr>
        <w:t xml:space="preserve"> </w:t>
      </w:r>
      <w:r>
        <w:rPr>
          <w:sz w:val="24"/>
        </w:rPr>
        <w:t>muude</w:t>
      </w:r>
      <w:r>
        <w:rPr>
          <w:spacing w:val="-4"/>
          <w:sz w:val="24"/>
        </w:rPr>
        <w:t xml:space="preserve"> </w:t>
      </w:r>
      <w:r>
        <w:rPr>
          <w:sz w:val="24"/>
        </w:rPr>
        <w:t>riikide kodanike investeeringuvaidluste lahendamise konventsioon;</w:t>
      </w:r>
    </w:p>
    <w:p w14:paraId="0FF1B978" w14:textId="77777777" w:rsidR="00E10217" w:rsidRDefault="00E10217">
      <w:pPr>
        <w:pStyle w:val="Kehatekst"/>
        <w:spacing w:before="139"/>
      </w:pPr>
    </w:p>
    <w:p w14:paraId="4764EFAF" w14:textId="77777777" w:rsidR="00E10217" w:rsidRDefault="00D01F16">
      <w:pPr>
        <w:pStyle w:val="Loendilik"/>
        <w:numPr>
          <w:ilvl w:val="0"/>
          <w:numId w:val="49"/>
        </w:numPr>
        <w:tabs>
          <w:tab w:val="left" w:pos="1274"/>
        </w:tabs>
        <w:spacing w:line="360" w:lineRule="auto"/>
        <w:ind w:right="715" w:firstLine="0"/>
        <w:rPr>
          <w:sz w:val="24"/>
        </w:rPr>
      </w:pPr>
      <w:r>
        <w:rPr>
          <w:sz w:val="24"/>
        </w:rPr>
        <w:t>„kohapealne</w:t>
      </w:r>
      <w:r>
        <w:rPr>
          <w:spacing w:val="-4"/>
          <w:sz w:val="24"/>
        </w:rPr>
        <w:t xml:space="preserve"> </w:t>
      </w:r>
      <w:r>
        <w:rPr>
          <w:sz w:val="24"/>
        </w:rPr>
        <w:t>ettevõte“</w:t>
      </w:r>
      <w:r>
        <w:rPr>
          <w:spacing w:val="-4"/>
          <w:sz w:val="24"/>
        </w:rPr>
        <w:t xml:space="preserve"> </w:t>
      </w:r>
      <w:r>
        <w:rPr>
          <w:sz w:val="24"/>
        </w:rPr>
        <w:t>–</w:t>
      </w:r>
      <w:r>
        <w:rPr>
          <w:spacing w:val="-4"/>
          <w:sz w:val="24"/>
        </w:rPr>
        <w:t xml:space="preserve"> </w:t>
      </w:r>
      <w:r>
        <w:rPr>
          <w:sz w:val="24"/>
        </w:rPr>
        <w:t>lepinguosalise</w:t>
      </w:r>
      <w:r>
        <w:rPr>
          <w:spacing w:val="-5"/>
          <w:sz w:val="24"/>
        </w:rPr>
        <w:t xml:space="preserve"> </w:t>
      </w:r>
      <w:r>
        <w:rPr>
          <w:sz w:val="24"/>
        </w:rPr>
        <w:t>territooriumil</w:t>
      </w:r>
      <w:r>
        <w:rPr>
          <w:spacing w:val="-4"/>
          <w:sz w:val="24"/>
        </w:rPr>
        <w:t xml:space="preserve"> </w:t>
      </w:r>
      <w:r>
        <w:rPr>
          <w:sz w:val="24"/>
        </w:rPr>
        <w:t>asutatud</w:t>
      </w:r>
      <w:r>
        <w:rPr>
          <w:spacing w:val="-4"/>
          <w:sz w:val="24"/>
        </w:rPr>
        <w:t xml:space="preserve"> </w:t>
      </w:r>
      <w:r>
        <w:rPr>
          <w:sz w:val="24"/>
        </w:rPr>
        <w:t>juriidiline</w:t>
      </w:r>
      <w:r>
        <w:rPr>
          <w:spacing w:val="-5"/>
          <w:sz w:val="24"/>
        </w:rPr>
        <w:t xml:space="preserve"> </w:t>
      </w:r>
      <w:r>
        <w:rPr>
          <w:sz w:val="24"/>
        </w:rPr>
        <w:t>isik,</w:t>
      </w:r>
      <w:r>
        <w:rPr>
          <w:spacing w:val="-4"/>
          <w:sz w:val="24"/>
        </w:rPr>
        <w:t xml:space="preserve"> </w:t>
      </w:r>
      <w:r>
        <w:rPr>
          <w:sz w:val="24"/>
        </w:rPr>
        <w:t>mida</w:t>
      </w:r>
      <w:r>
        <w:rPr>
          <w:spacing w:val="-4"/>
          <w:sz w:val="24"/>
        </w:rPr>
        <w:t xml:space="preserve"> </w:t>
      </w:r>
      <w:r>
        <w:rPr>
          <w:sz w:val="24"/>
        </w:rPr>
        <w:t>omab</w:t>
      </w:r>
      <w:r>
        <w:rPr>
          <w:spacing w:val="-4"/>
          <w:sz w:val="24"/>
        </w:rPr>
        <w:t xml:space="preserve"> </w:t>
      </w:r>
      <w:r>
        <w:rPr>
          <w:sz w:val="24"/>
        </w:rPr>
        <w:t>või kontrollib teise lepinguosalise investor;</w:t>
      </w:r>
    </w:p>
    <w:p w14:paraId="064BE42B" w14:textId="77777777" w:rsidR="00E10217" w:rsidRDefault="00E10217">
      <w:pPr>
        <w:pStyle w:val="Kehatekst"/>
        <w:spacing w:before="137"/>
      </w:pPr>
    </w:p>
    <w:p w14:paraId="287D0610" w14:textId="77777777" w:rsidR="00E10217" w:rsidRDefault="00D01F16">
      <w:pPr>
        <w:pStyle w:val="Loendilik"/>
        <w:numPr>
          <w:ilvl w:val="0"/>
          <w:numId w:val="49"/>
        </w:numPr>
        <w:tabs>
          <w:tab w:val="left" w:pos="1274"/>
        </w:tabs>
        <w:spacing w:line="362" w:lineRule="auto"/>
        <w:ind w:right="1202" w:firstLine="0"/>
        <w:rPr>
          <w:sz w:val="24"/>
        </w:rPr>
      </w:pPr>
      <w:r>
        <w:rPr>
          <w:sz w:val="24"/>
        </w:rPr>
        <w:t>„New</w:t>
      </w:r>
      <w:r>
        <w:rPr>
          <w:spacing w:val="-5"/>
          <w:sz w:val="24"/>
        </w:rPr>
        <w:t xml:space="preserve"> </w:t>
      </w:r>
      <w:r>
        <w:rPr>
          <w:sz w:val="24"/>
        </w:rPr>
        <w:t>Yorgi</w:t>
      </w:r>
      <w:r>
        <w:rPr>
          <w:spacing w:val="-4"/>
          <w:sz w:val="24"/>
        </w:rPr>
        <w:t xml:space="preserve"> </w:t>
      </w:r>
      <w:r>
        <w:rPr>
          <w:sz w:val="24"/>
        </w:rPr>
        <w:t>konventsioon“</w:t>
      </w:r>
      <w:r>
        <w:rPr>
          <w:spacing w:val="-5"/>
          <w:sz w:val="24"/>
        </w:rPr>
        <w:t xml:space="preserve"> </w:t>
      </w:r>
      <w:r>
        <w:rPr>
          <w:sz w:val="24"/>
        </w:rPr>
        <w:t>–</w:t>
      </w:r>
      <w:r>
        <w:rPr>
          <w:spacing w:val="-4"/>
          <w:sz w:val="24"/>
        </w:rPr>
        <w:t xml:space="preserve"> </w:t>
      </w:r>
      <w:r>
        <w:rPr>
          <w:sz w:val="24"/>
        </w:rPr>
        <w:t>10.</w:t>
      </w:r>
      <w:r>
        <w:rPr>
          <w:spacing w:val="-4"/>
          <w:sz w:val="24"/>
        </w:rPr>
        <w:t xml:space="preserve"> </w:t>
      </w:r>
      <w:r>
        <w:rPr>
          <w:sz w:val="24"/>
        </w:rPr>
        <w:t>juunil</w:t>
      </w:r>
      <w:r>
        <w:rPr>
          <w:spacing w:val="-4"/>
          <w:sz w:val="24"/>
        </w:rPr>
        <w:t xml:space="preserve"> </w:t>
      </w:r>
      <w:r>
        <w:rPr>
          <w:sz w:val="24"/>
        </w:rPr>
        <w:t>1958</w:t>
      </w:r>
      <w:r>
        <w:rPr>
          <w:spacing w:val="-4"/>
          <w:sz w:val="24"/>
        </w:rPr>
        <w:t xml:space="preserve"> </w:t>
      </w:r>
      <w:r>
        <w:rPr>
          <w:sz w:val="24"/>
        </w:rPr>
        <w:t>New</w:t>
      </w:r>
      <w:r>
        <w:rPr>
          <w:spacing w:val="-3"/>
          <w:sz w:val="24"/>
        </w:rPr>
        <w:t xml:space="preserve"> </w:t>
      </w:r>
      <w:r>
        <w:rPr>
          <w:sz w:val="24"/>
        </w:rPr>
        <w:t>Yorgis</w:t>
      </w:r>
      <w:r>
        <w:rPr>
          <w:spacing w:val="-4"/>
          <w:sz w:val="24"/>
        </w:rPr>
        <w:t xml:space="preserve"> </w:t>
      </w:r>
      <w:r>
        <w:rPr>
          <w:sz w:val="24"/>
        </w:rPr>
        <w:t>sõlmitud</w:t>
      </w:r>
      <w:r>
        <w:rPr>
          <w:spacing w:val="-4"/>
          <w:sz w:val="24"/>
        </w:rPr>
        <w:t xml:space="preserve"> </w:t>
      </w:r>
      <w:r>
        <w:rPr>
          <w:sz w:val="24"/>
        </w:rPr>
        <w:t>välisriigi</w:t>
      </w:r>
      <w:r>
        <w:rPr>
          <w:spacing w:val="-4"/>
          <w:sz w:val="24"/>
        </w:rPr>
        <w:t xml:space="preserve"> </w:t>
      </w:r>
      <w:r>
        <w:rPr>
          <w:sz w:val="24"/>
        </w:rPr>
        <w:t>vahekohtu otsuste tunnustamise ja täitmise ÜRO konventsioon;</w:t>
      </w:r>
    </w:p>
    <w:p w14:paraId="5F5E4F61" w14:textId="77777777" w:rsidR="00E10217" w:rsidRDefault="00E10217">
      <w:pPr>
        <w:pStyle w:val="Kehatekst"/>
        <w:spacing w:before="134"/>
      </w:pPr>
    </w:p>
    <w:p w14:paraId="40182596" w14:textId="77777777" w:rsidR="00E10217" w:rsidRDefault="00D01F16">
      <w:pPr>
        <w:pStyle w:val="Loendilik"/>
        <w:numPr>
          <w:ilvl w:val="0"/>
          <w:numId w:val="49"/>
        </w:numPr>
        <w:tabs>
          <w:tab w:val="left" w:pos="1274"/>
        </w:tabs>
        <w:spacing w:line="360" w:lineRule="auto"/>
        <w:ind w:right="917" w:firstLine="0"/>
        <w:rPr>
          <w:sz w:val="24"/>
        </w:rPr>
      </w:pPr>
      <w:r>
        <w:rPr>
          <w:sz w:val="24"/>
        </w:rPr>
        <w:t>„vaidluses</w:t>
      </w:r>
      <w:r>
        <w:rPr>
          <w:spacing w:val="-4"/>
          <w:sz w:val="24"/>
        </w:rPr>
        <w:t xml:space="preserve"> </w:t>
      </w:r>
      <w:r>
        <w:rPr>
          <w:sz w:val="24"/>
        </w:rPr>
        <w:t>mitteosalev</w:t>
      </w:r>
      <w:r>
        <w:rPr>
          <w:spacing w:val="-3"/>
          <w:sz w:val="24"/>
        </w:rPr>
        <w:t xml:space="preserve"> </w:t>
      </w:r>
      <w:r>
        <w:rPr>
          <w:sz w:val="24"/>
        </w:rPr>
        <w:t>lepinguosaline“</w:t>
      </w:r>
      <w:r>
        <w:rPr>
          <w:spacing w:val="-2"/>
          <w:sz w:val="24"/>
        </w:rPr>
        <w:t xml:space="preserve"> </w:t>
      </w:r>
      <w:r>
        <w:rPr>
          <w:sz w:val="24"/>
        </w:rPr>
        <w:t>–</w:t>
      </w:r>
      <w:r>
        <w:rPr>
          <w:spacing w:val="-3"/>
          <w:sz w:val="24"/>
        </w:rPr>
        <w:t xml:space="preserve"> </w:t>
      </w:r>
      <w:r>
        <w:rPr>
          <w:sz w:val="24"/>
        </w:rPr>
        <w:t>Mehhiko,</w:t>
      </w:r>
      <w:r>
        <w:rPr>
          <w:spacing w:val="-3"/>
          <w:sz w:val="24"/>
        </w:rPr>
        <w:t xml:space="preserve"> </w:t>
      </w:r>
      <w:r>
        <w:rPr>
          <w:sz w:val="24"/>
        </w:rPr>
        <w:t>kui</w:t>
      </w:r>
      <w:r>
        <w:rPr>
          <w:spacing w:val="-3"/>
          <w:sz w:val="24"/>
        </w:rPr>
        <w:t xml:space="preserve"> </w:t>
      </w:r>
      <w:r>
        <w:rPr>
          <w:sz w:val="24"/>
        </w:rPr>
        <w:t>kostja</w:t>
      </w:r>
      <w:r>
        <w:rPr>
          <w:spacing w:val="-4"/>
          <w:sz w:val="24"/>
        </w:rPr>
        <w:t xml:space="preserve"> </w:t>
      </w:r>
      <w:r>
        <w:rPr>
          <w:sz w:val="24"/>
        </w:rPr>
        <w:t>on</w:t>
      </w:r>
      <w:r>
        <w:rPr>
          <w:spacing w:val="-3"/>
          <w:sz w:val="24"/>
        </w:rPr>
        <w:t xml:space="preserve"> </w:t>
      </w:r>
      <w:r>
        <w:rPr>
          <w:sz w:val="24"/>
        </w:rPr>
        <w:t>Euroopa</w:t>
      </w:r>
      <w:r>
        <w:rPr>
          <w:spacing w:val="-4"/>
          <w:sz w:val="24"/>
        </w:rPr>
        <w:t xml:space="preserve"> </w:t>
      </w:r>
      <w:r>
        <w:rPr>
          <w:sz w:val="24"/>
        </w:rPr>
        <w:t>Liit</w:t>
      </w:r>
      <w:r>
        <w:rPr>
          <w:spacing w:val="-3"/>
          <w:sz w:val="24"/>
        </w:rPr>
        <w:t xml:space="preserve"> </w:t>
      </w:r>
      <w:r>
        <w:rPr>
          <w:sz w:val="24"/>
        </w:rPr>
        <w:t>või</w:t>
      </w:r>
      <w:r>
        <w:rPr>
          <w:spacing w:val="-3"/>
          <w:sz w:val="24"/>
        </w:rPr>
        <w:t xml:space="preserve"> </w:t>
      </w:r>
      <w:r>
        <w:rPr>
          <w:sz w:val="24"/>
        </w:rPr>
        <w:t>Euroopa Liidu liikmesriik, või Euroopa Liit, kui kostja on Mehhiko;</w:t>
      </w:r>
    </w:p>
    <w:p w14:paraId="7966D42A"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78E645F1" w14:textId="77777777" w:rsidR="00E10217" w:rsidRDefault="00D01F16">
      <w:pPr>
        <w:pStyle w:val="Loendilik"/>
        <w:numPr>
          <w:ilvl w:val="0"/>
          <w:numId w:val="49"/>
        </w:numPr>
        <w:tabs>
          <w:tab w:val="left" w:pos="1274"/>
        </w:tabs>
        <w:spacing w:before="67" w:line="360" w:lineRule="auto"/>
        <w:ind w:right="768" w:firstLine="0"/>
        <w:rPr>
          <w:sz w:val="24"/>
        </w:rPr>
      </w:pPr>
      <w:r>
        <w:rPr>
          <w:sz w:val="24"/>
        </w:rPr>
        <w:lastRenderedPageBreak/>
        <w:t>„kostja“</w:t>
      </w:r>
      <w:r>
        <w:rPr>
          <w:spacing w:val="-5"/>
          <w:sz w:val="24"/>
        </w:rPr>
        <w:t xml:space="preserve"> </w:t>
      </w:r>
      <w:r>
        <w:rPr>
          <w:sz w:val="24"/>
        </w:rPr>
        <w:t>–</w:t>
      </w:r>
      <w:r>
        <w:rPr>
          <w:spacing w:val="-3"/>
          <w:sz w:val="24"/>
        </w:rPr>
        <w:t xml:space="preserve"> </w:t>
      </w:r>
      <w:r>
        <w:rPr>
          <w:sz w:val="24"/>
        </w:rPr>
        <w:t>Mehhiko</w:t>
      </w:r>
      <w:r>
        <w:rPr>
          <w:spacing w:val="-3"/>
          <w:sz w:val="24"/>
        </w:rPr>
        <w:t xml:space="preserve"> </w:t>
      </w:r>
      <w:r>
        <w:rPr>
          <w:sz w:val="24"/>
        </w:rPr>
        <w:t>või</w:t>
      </w:r>
      <w:r>
        <w:rPr>
          <w:spacing w:val="-1"/>
          <w:sz w:val="24"/>
        </w:rPr>
        <w:t xml:space="preserve"> </w:t>
      </w:r>
      <w:r>
        <w:rPr>
          <w:sz w:val="24"/>
        </w:rPr>
        <w:t>Euroopa</w:t>
      </w:r>
      <w:r>
        <w:rPr>
          <w:spacing w:val="-4"/>
          <w:sz w:val="24"/>
        </w:rPr>
        <w:t xml:space="preserve"> </w:t>
      </w:r>
      <w:r>
        <w:rPr>
          <w:sz w:val="24"/>
        </w:rPr>
        <w:t>Liidu</w:t>
      </w:r>
      <w:r>
        <w:rPr>
          <w:spacing w:val="-3"/>
          <w:sz w:val="24"/>
        </w:rPr>
        <w:t xml:space="preserve"> </w:t>
      </w:r>
      <w:r>
        <w:rPr>
          <w:sz w:val="24"/>
        </w:rPr>
        <w:t>puhul</w:t>
      </w:r>
      <w:r>
        <w:rPr>
          <w:spacing w:val="-3"/>
          <w:sz w:val="24"/>
        </w:rPr>
        <w:t xml:space="preserve"> </w:t>
      </w:r>
      <w:r>
        <w:rPr>
          <w:sz w:val="24"/>
        </w:rPr>
        <w:t>kas</w:t>
      </w:r>
      <w:r>
        <w:rPr>
          <w:spacing w:val="-2"/>
          <w:sz w:val="24"/>
        </w:rPr>
        <w:t xml:space="preserve"> </w:t>
      </w:r>
      <w:r>
        <w:rPr>
          <w:sz w:val="24"/>
        </w:rPr>
        <w:t>Euroopa</w:t>
      </w:r>
      <w:r>
        <w:rPr>
          <w:spacing w:val="-4"/>
          <w:sz w:val="24"/>
        </w:rPr>
        <w:t xml:space="preserve"> </w:t>
      </w:r>
      <w:r>
        <w:rPr>
          <w:sz w:val="24"/>
        </w:rPr>
        <w:t>Liit</w:t>
      </w:r>
      <w:r>
        <w:rPr>
          <w:spacing w:val="-3"/>
          <w:sz w:val="24"/>
        </w:rPr>
        <w:t xml:space="preserve"> </w:t>
      </w:r>
      <w:r>
        <w:rPr>
          <w:sz w:val="24"/>
        </w:rPr>
        <w:t>või</w:t>
      </w:r>
      <w:r>
        <w:rPr>
          <w:spacing w:val="-3"/>
          <w:sz w:val="24"/>
        </w:rPr>
        <w:t xml:space="preserve"> </w:t>
      </w:r>
      <w:r>
        <w:rPr>
          <w:sz w:val="24"/>
        </w:rPr>
        <w:t>asjaomane</w:t>
      </w:r>
      <w:r>
        <w:rPr>
          <w:spacing w:val="-4"/>
          <w:sz w:val="24"/>
        </w:rPr>
        <w:t xml:space="preserve"> </w:t>
      </w:r>
      <w:r>
        <w:rPr>
          <w:sz w:val="24"/>
        </w:rPr>
        <w:t>Euroopa</w:t>
      </w:r>
      <w:r>
        <w:rPr>
          <w:spacing w:val="-4"/>
          <w:sz w:val="24"/>
        </w:rPr>
        <w:t xml:space="preserve"> </w:t>
      </w:r>
      <w:r>
        <w:rPr>
          <w:sz w:val="24"/>
        </w:rPr>
        <w:t>Liidu liikmesriik, nagu on määratud vastavalt artiklile 10.24;</w:t>
      </w:r>
    </w:p>
    <w:p w14:paraId="351623F7" w14:textId="77777777" w:rsidR="00E10217" w:rsidRDefault="00E10217">
      <w:pPr>
        <w:pStyle w:val="Kehatekst"/>
        <w:spacing w:before="139"/>
      </w:pPr>
    </w:p>
    <w:p w14:paraId="2D6E867C" w14:textId="77777777" w:rsidR="00E10217" w:rsidRDefault="00D01F16">
      <w:pPr>
        <w:pStyle w:val="Loendilik"/>
        <w:numPr>
          <w:ilvl w:val="0"/>
          <w:numId w:val="49"/>
        </w:numPr>
        <w:tabs>
          <w:tab w:val="left" w:pos="1274"/>
        </w:tabs>
        <w:spacing w:before="1" w:line="360" w:lineRule="auto"/>
        <w:ind w:right="647" w:firstLine="0"/>
        <w:rPr>
          <w:sz w:val="24"/>
        </w:rPr>
      </w:pPr>
      <w:r>
        <w:rPr>
          <w:sz w:val="24"/>
        </w:rPr>
        <w:t>„kolmanda</w:t>
      </w:r>
      <w:r>
        <w:rPr>
          <w:spacing w:val="-4"/>
          <w:sz w:val="24"/>
        </w:rPr>
        <w:t xml:space="preserve"> </w:t>
      </w:r>
      <w:r>
        <w:rPr>
          <w:sz w:val="24"/>
        </w:rPr>
        <w:t>isiku</w:t>
      </w:r>
      <w:r>
        <w:rPr>
          <w:spacing w:val="-3"/>
          <w:sz w:val="24"/>
        </w:rPr>
        <w:t xml:space="preserve"> </w:t>
      </w:r>
      <w:r>
        <w:rPr>
          <w:sz w:val="24"/>
        </w:rPr>
        <w:t>poolne</w:t>
      </w:r>
      <w:r>
        <w:rPr>
          <w:spacing w:val="-3"/>
          <w:sz w:val="24"/>
        </w:rPr>
        <w:t xml:space="preserve"> </w:t>
      </w:r>
      <w:r>
        <w:rPr>
          <w:sz w:val="24"/>
        </w:rPr>
        <w:t>rahastamine“</w:t>
      </w:r>
      <w:r>
        <w:rPr>
          <w:spacing w:val="-4"/>
          <w:sz w:val="24"/>
        </w:rPr>
        <w:t xml:space="preserve"> </w:t>
      </w:r>
      <w:r>
        <w:rPr>
          <w:sz w:val="24"/>
        </w:rPr>
        <w:t>–</w:t>
      </w:r>
      <w:r>
        <w:rPr>
          <w:spacing w:val="-1"/>
          <w:sz w:val="24"/>
        </w:rPr>
        <w:t xml:space="preserve"> </w:t>
      </w:r>
      <w:r>
        <w:rPr>
          <w:sz w:val="24"/>
        </w:rPr>
        <w:t>rahastamine</w:t>
      </w:r>
      <w:r>
        <w:rPr>
          <w:spacing w:val="-4"/>
          <w:sz w:val="24"/>
        </w:rPr>
        <w:t xml:space="preserve"> </w:t>
      </w:r>
      <w:r>
        <w:rPr>
          <w:sz w:val="24"/>
        </w:rPr>
        <w:t>füüsilise</w:t>
      </w:r>
      <w:r>
        <w:rPr>
          <w:spacing w:val="-4"/>
          <w:sz w:val="24"/>
        </w:rPr>
        <w:t xml:space="preserve"> </w:t>
      </w:r>
      <w:r>
        <w:rPr>
          <w:sz w:val="24"/>
        </w:rPr>
        <w:t>või</w:t>
      </w:r>
      <w:r>
        <w:rPr>
          <w:spacing w:val="-3"/>
          <w:sz w:val="24"/>
        </w:rPr>
        <w:t xml:space="preserve"> </w:t>
      </w:r>
      <w:r>
        <w:rPr>
          <w:sz w:val="24"/>
        </w:rPr>
        <w:t>juriidilise</w:t>
      </w:r>
      <w:r>
        <w:rPr>
          <w:spacing w:val="-7"/>
          <w:sz w:val="24"/>
        </w:rPr>
        <w:t xml:space="preserve"> </w:t>
      </w:r>
      <w:r>
        <w:rPr>
          <w:sz w:val="24"/>
        </w:rPr>
        <w:t>isiku</w:t>
      </w:r>
      <w:r>
        <w:rPr>
          <w:spacing w:val="-3"/>
          <w:sz w:val="24"/>
        </w:rPr>
        <w:t xml:space="preserve"> </w:t>
      </w:r>
      <w:r>
        <w:rPr>
          <w:sz w:val="24"/>
        </w:rPr>
        <w:t>poolt,</w:t>
      </w:r>
      <w:r>
        <w:rPr>
          <w:spacing w:val="-3"/>
          <w:sz w:val="24"/>
        </w:rPr>
        <w:t xml:space="preserve"> </w:t>
      </w:r>
      <w:r>
        <w:rPr>
          <w:sz w:val="24"/>
        </w:rPr>
        <w:t>kes</w:t>
      </w:r>
      <w:r>
        <w:rPr>
          <w:spacing w:val="-3"/>
          <w:sz w:val="24"/>
        </w:rPr>
        <w:t xml:space="preserve"> </w:t>
      </w:r>
      <w:r>
        <w:rPr>
          <w:sz w:val="24"/>
        </w:rPr>
        <w:t>ei ole vaidluses osalev pool, kuid kes sõlmib vaidluses osaleva poolega kokkuleppe, et rahastada osaliselt või täielikult menetluse kulud tasu eest, mis sõltub vaidluse tulemusest, või annetuse või toetuse vormis;</w:t>
      </w:r>
    </w:p>
    <w:p w14:paraId="042A0F07" w14:textId="77777777" w:rsidR="00E10217" w:rsidRDefault="00E10217">
      <w:pPr>
        <w:pStyle w:val="Kehatekst"/>
        <w:spacing w:before="137"/>
      </w:pPr>
    </w:p>
    <w:p w14:paraId="5C8F3A10" w14:textId="77777777" w:rsidR="00E10217" w:rsidRDefault="00D01F16">
      <w:pPr>
        <w:pStyle w:val="Loendilik"/>
        <w:numPr>
          <w:ilvl w:val="0"/>
          <w:numId w:val="49"/>
        </w:numPr>
        <w:tabs>
          <w:tab w:val="left" w:pos="1274"/>
        </w:tabs>
        <w:spacing w:line="360" w:lineRule="auto"/>
        <w:ind w:right="891" w:firstLine="0"/>
        <w:rPr>
          <w:sz w:val="24"/>
        </w:rPr>
      </w:pPr>
      <w:r>
        <w:rPr>
          <w:sz w:val="24"/>
        </w:rPr>
        <w:t>„</w:t>
      </w:r>
      <w:proofErr w:type="spellStart"/>
      <w:r>
        <w:rPr>
          <w:sz w:val="24"/>
        </w:rPr>
        <w:t>UNCITRALi</w:t>
      </w:r>
      <w:proofErr w:type="spellEnd"/>
      <w:r>
        <w:rPr>
          <w:sz w:val="24"/>
        </w:rPr>
        <w:t xml:space="preserve"> vahekohtumenetluse eeskirjad“ – ÜRO rahvusvahelise kaubandusõiguse komisjoni</w:t>
      </w:r>
      <w:r>
        <w:rPr>
          <w:spacing w:val="-5"/>
          <w:sz w:val="24"/>
        </w:rPr>
        <w:t xml:space="preserve"> </w:t>
      </w:r>
      <w:r>
        <w:rPr>
          <w:sz w:val="24"/>
        </w:rPr>
        <w:t>(UNCITRAL)</w:t>
      </w:r>
      <w:r>
        <w:rPr>
          <w:spacing w:val="-4"/>
          <w:sz w:val="24"/>
        </w:rPr>
        <w:t xml:space="preserve"> </w:t>
      </w:r>
      <w:r>
        <w:rPr>
          <w:sz w:val="24"/>
        </w:rPr>
        <w:t>vastu</w:t>
      </w:r>
      <w:r>
        <w:rPr>
          <w:spacing w:val="-5"/>
          <w:sz w:val="24"/>
        </w:rPr>
        <w:t xml:space="preserve"> </w:t>
      </w:r>
      <w:r>
        <w:rPr>
          <w:sz w:val="24"/>
        </w:rPr>
        <w:t>võetud</w:t>
      </w:r>
      <w:r>
        <w:rPr>
          <w:spacing w:val="-5"/>
          <w:sz w:val="24"/>
        </w:rPr>
        <w:t xml:space="preserve"> </w:t>
      </w:r>
      <w:r>
        <w:rPr>
          <w:sz w:val="24"/>
        </w:rPr>
        <w:t>vahekohtueeskirjad,</w:t>
      </w:r>
      <w:r>
        <w:rPr>
          <w:spacing w:val="-5"/>
          <w:sz w:val="24"/>
        </w:rPr>
        <w:t xml:space="preserve"> </w:t>
      </w:r>
      <w:r>
        <w:rPr>
          <w:sz w:val="24"/>
        </w:rPr>
        <w:t>mille</w:t>
      </w:r>
      <w:r>
        <w:rPr>
          <w:spacing w:val="-5"/>
          <w:sz w:val="24"/>
        </w:rPr>
        <w:t xml:space="preserve"> </w:t>
      </w:r>
      <w:r>
        <w:rPr>
          <w:sz w:val="24"/>
        </w:rPr>
        <w:t>ÜRO</w:t>
      </w:r>
      <w:r>
        <w:rPr>
          <w:spacing w:val="-5"/>
          <w:sz w:val="24"/>
        </w:rPr>
        <w:t xml:space="preserve"> </w:t>
      </w:r>
      <w:r>
        <w:rPr>
          <w:sz w:val="24"/>
        </w:rPr>
        <w:t>Peaassamblee</w:t>
      </w:r>
      <w:r>
        <w:rPr>
          <w:spacing w:val="-7"/>
          <w:sz w:val="24"/>
        </w:rPr>
        <w:t xml:space="preserve"> </w:t>
      </w:r>
      <w:r>
        <w:rPr>
          <w:sz w:val="24"/>
        </w:rPr>
        <w:t>kiitis</w:t>
      </w:r>
      <w:r>
        <w:rPr>
          <w:spacing w:val="-5"/>
          <w:sz w:val="24"/>
        </w:rPr>
        <w:t xml:space="preserve"> </w:t>
      </w:r>
      <w:r>
        <w:rPr>
          <w:sz w:val="24"/>
        </w:rPr>
        <w:t>heaks</w:t>
      </w:r>
    </w:p>
    <w:p w14:paraId="7DB34C54" w14:textId="77777777" w:rsidR="00E10217" w:rsidRDefault="00D01F16">
      <w:pPr>
        <w:pStyle w:val="Kehatekst"/>
        <w:ind w:left="708"/>
      </w:pPr>
      <w:r>
        <w:t>15.</w:t>
      </w:r>
      <w:r>
        <w:rPr>
          <w:spacing w:val="-1"/>
        </w:rPr>
        <w:t xml:space="preserve"> </w:t>
      </w:r>
      <w:r>
        <w:t>detsembril 1976 ja</w:t>
      </w:r>
      <w:r>
        <w:rPr>
          <w:spacing w:val="-1"/>
        </w:rPr>
        <w:t xml:space="preserve"> </w:t>
      </w:r>
      <w:r>
        <w:t>mida</w:t>
      </w:r>
      <w:r>
        <w:rPr>
          <w:spacing w:val="-1"/>
        </w:rPr>
        <w:t xml:space="preserve"> </w:t>
      </w:r>
      <w:r>
        <w:t>muudeti 2010.</w:t>
      </w:r>
      <w:r>
        <w:rPr>
          <w:spacing w:val="2"/>
        </w:rPr>
        <w:t xml:space="preserve"> </w:t>
      </w:r>
      <w:r>
        <w:rPr>
          <w:spacing w:val="-2"/>
        </w:rPr>
        <w:t>aastal.</w:t>
      </w:r>
    </w:p>
    <w:p w14:paraId="62842E85" w14:textId="77777777" w:rsidR="00E10217" w:rsidRDefault="00E10217">
      <w:pPr>
        <w:pStyle w:val="Kehatekst"/>
        <w:sectPr w:rsidR="00E10217">
          <w:pgSz w:w="11910" w:h="16850"/>
          <w:pgMar w:top="1340" w:right="566" w:bottom="1380" w:left="425" w:header="0" w:footer="1199" w:gutter="0"/>
          <w:cols w:space="708"/>
        </w:sectPr>
      </w:pPr>
    </w:p>
    <w:p w14:paraId="03F995D6" w14:textId="77777777" w:rsidR="00E10217" w:rsidRDefault="00D01F16">
      <w:pPr>
        <w:pStyle w:val="Pealkiri1"/>
        <w:spacing w:before="67"/>
      </w:pPr>
      <w:r>
        <w:lastRenderedPageBreak/>
        <w:t>ARTIKKEL</w:t>
      </w:r>
      <w:r>
        <w:rPr>
          <w:spacing w:val="-3"/>
        </w:rPr>
        <w:t xml:space="preserve"> </w:t>
      </w:r>
      <w:r>
        <w:rPr>
          <w:spacing w:val="-2"/>
        </w:rPr>
        <w:t>10.21</w:t>
      </w:r>
    </w:p>
    <w:p w14:paraId="18F5ED57" w14:textId="77777777" w:rsidR="00E10217" w:rsidRDefault="00E10217">
      <w:pPr>
        <w:pStyle w:val="Kehatekst"/>
      </w:pPr>
    </w:p>
    <w:p w14:paraId="2D9ED7BB" w14:textId="77777777" w:rsidR="00E10217" w:rsidRDefault="00E10217">
      <w:pPr>
        <w:pStyle w:val="Kehatekst"/>
      </w:pPr>
    </w:p>
    <w:p w14:paraId="41C6F275" w14:textId="77777777" w:rsidR="00E10217" w:rsidRDefault="00D01F16">
      <w:pPr>
        <w:pStyle w:val="Kehatekst"/>
        <w:ind w:left="138"/>
        <w:jc w:val="center"/>
      </w:pPr>
      <w:r>
        <w:rPr>
          <w:spacing w:val="-2"/>
        </w:rPr>
        <w:t>Kohaldamisala</w:t>
      </w:r>
    </w:p>
    <w:p w14:paraId="08503DF6" w14:textId="77777777" w:rsidR="00E10217" w:rsidRDefault="00E10217">
      <w:pPr>
        <w:pStyle w:val="Kehatekst"/>
      </w:pPr>
    </w:p>
    <w:p w14:paraId="0965B67A" w14:textId="77777777" w:rsidR="00E10217" w:rsidRDefault="00E10217">
      <w:pPr>
        <w:pStyle w:val="Kehatekst"/>
      </w:pPr>
    </w:p>
    <w:p w14:paraId="1E160AF6" w14:textId="77777777" w:rsidR="00E10217" w:rsidRDefault="00D01F16">
      <w:pPr>
        <w:pStyle w:val="Loendilik"/>
        <w:numPr>
          <w:ilvl w:val="0"/>
          <w:numId w:val="48"/>
        </w:numPr>
        <w:tabs>
          <w:tab w:val="left" w:pos="1274"/>
        </w:tabs>
        <w:spacing w:line="357" w:lineRule="auto"/>
        <w:ind w:right="865" w:firstLine="0"/>
        <w:rPr>
          <w:sz w:val="24"/>
        </w:rPr>
      </w:pPr>
      <w:r>
        <w:rPr>
          <w:sz w:val="24"/>
        </w:rPr>
        <w:t>Käesolevat</w:t>
      </w:r>
      <w:r>
        <w:rPr>
          <w:spacing w:val="-4"/>
          <w:sz w:val="24"/>
        </w:rPr>
        <w:t xml:space="preserve"> </w:t>
      </w:r>
      <w:r>
        <w:rPr>
          <w:sz w:val="24"/>
        </w:rPr>
        <w:t>jagu</w:t>
      </w:r>
      <w:r>
        <w:rPr>
          <w:spacing w:val="-4"/>
          <w:sz w:val="24"/>
        </w:rPr>
        <w:t xml:space="preserve"> </w:t>
      </w:r>
      <w:r>
        <w:rPr>
          <w:sz w:val="24"/>
        </w:rPr>
        <w:t>kohaldatakse</w:t>
      </w:r>
      <w:r>
        <w:rPr>
          <w:spacing w:val="-5"/>
          <w:sz w:val="24"/>
        </w:rPr>
        <w:t xml:space="preserve"> </w:t>
      </w:r>
      <w:r>
        <w:rPr>
          <w:sz w:val="24"/>
        </w:rPr>
        <w:t>selliste</w:t>
      </w:r>
      <w:r>
        <w:rPr>
          <w:spacing w:val="-5"/>
          <w:sz w:val="24"/>
        </w:rPr>
        <w:t xml:space="preserve"> </w:t>
      </w:r>
      <w:r>
        <w:rPr>
          <w:sz w:val="24"/>
        </w:rPr>
        <w:t>lepinguosalise</w:t>
      </w:r>
      <w:r>
        <w:rPr>
          <w:spacing w:val="-5"/>
          <w:sz w:val="24"/>
        </w:rPr>
        <w:t xml:space="preserve"> </w:t>
      </w:r>
      <w:r>
        <w:rPr>
          <w:sz w:val="24"/>
        </w:rPr>
        <w:t>ja</w:t>
      </w:r>
      <w:r>
        <w:rPr>
          <w:spacing w:val="-4"/>
          <w:sz w:val="24"/>
        </w:rPr>
        <w:t xml:space="preserve"> </w:t>
      </w:r>
      <w:r>
        <w:rPr>
          <w:sz w:val="24"/>
        </w:rPr>
        <w:t>teise</w:t>
      </w:r>
      <w:r>
        <w:rPr>
          <w:spacing w:val="-4"/>
          <w:sz w:val="24"/>
        </w:rPr>
        <w:t xml:space="preserve"> </w:t>
      </w:r>
      <w:r>
        <w:rPr>
          <w:sz w:val="24"/>
        </w:rPr>
        <w:t>lepinguosalise</w:t>
      </w:r>
      <w:r>
        <w:rPr>
          <w:spacing w:val="-4"/>
          <w:sz w:val="24"/>
        </w:rPr>
        <w:t xml:space="preserve"> </w:t>
      </w:r>
      <w:r>
        <w:rPr>
          <w:sz w:val="24"/>
        </w:rPr>
        <w:t>hageja</w:t>
      </w:r>
      <w:r>
        <w:rPr>
          <w:spacing w:val="-4"/>
          <w:sz w:val="24"/>
        </w:rPr>
        <w:t xml:space="preserve"> </w:t>
      </w:r>
      <w:r>
        <w:rPr>
          <w:sz w:val="24"/>
        </w:rPr>
        <w:t>vaheliste vaidluste suhtes, mis tulenevad artikli 10.7 lõike 2, artikli 10.8 lõike 2</w:t>
      </w:r>
      <w:r>
        <w:rPr>
          <w:b/>
          <w:position w:val="8"/>
          <w:sz w:val="16"/>
        </w:rPr>
        <w:t>45</w:t>
      </w:r>
      <w:r>
        <w:rPr>
          <w:b/>
          <w:spacing w:val="31"/>
          <w:position w:val="8"/>
          <w:sz w:val="16"/>
        </w:rPr>
        <w:t xml:space="preserve"> </w:t>
      </w:r>
      <w:r>
        <w:rPr>
          <w:sz w:val="24"/>
        </w:rPr>
        <w:t>või C jao väidetavast rikkumisest, mis väidetavalt põhjustab hagejale või tema kohapealsele ettevõttele kahju.</w:t>
      </w:r>
    </w:p>
    <w:p w14:paraId="4EAF5263" w14:textId="77777777" w:rsidR="00E10217" w:rsidRDefault="00E10217">
      <w:pPr>
        <w:pStyle w:val="Kehatekst"/>
        <w:spacing w:before="142"/>
      </w:pPr>
    </w:p>
    <w:p w14:paraId="36F883B2" w14:textId="77777777" w:rsidR="00E10217" w:rsidRDefault="00D01F16">
      <w:pPr>
        <w:pStyle w:val="Loendilik"/>
        <w:numPr>
          <w:ilvl w:val="0"/>
          <w:numId w:val="48"/>
        </w:numPr>
        <w:tabs>
          <w:tab w:val="left" w:pos="1274"/>
        </w:tabs>
        <w:ind w:left="1274" w:hanging="566"/>
        <w:rPr>
          <w:sz w:val="24"/>
        </w:rPr>
      </w:pPr>
      <w:r>
        <w:rPr>
          <w:sz w:val="24"/>
        </w:rPr>
        <w:t>Lepinguosalise</w:t>
      </w:r>
      <w:r>
        <w:rPr>
          <w:spacing w:val="-4"/>
          <w:sz w:val="24"/>
        </w:rPr>
        <w:t xml:space="preserve"> </w:t>
      </w:r>
      <w:r>
        <w:rPr>
          <w:sz w:val="24"/>
        </w:rPr>
        <w:t>võla</w:t>
      </w:r>
      <w:r>
        <w:rPr>
          <w:spacing w:val="-1"/>
          <w:sz w:val="24"/>
        </w:rPr>
        <w:t xml:space="preserve"> </w:t>
      </w:r>
      <w:r>
        <w:rPr>
          <w:sz w:val="24"/>
        </w:rPr>
        <w:t>restruktureerimisega</w:t>
      </w:r>
      <w:r>
        <w:rPr>
          <w:spacing w:val="-1"/>
          <w:sz w:val="24"/>
        </w:rPr>
        <w:t xml:space="preserve"> </w:t>
      </w:r>
      <w:r>
        <w:rPr>
          <w:sz w:val="24"/>
        </w:rPr>
        <w:t>seotud</w:t>
      </w:r>
      <w:r>
        <w:rPr>
          <w:spacing w:val="-1"/>
          <w:sz w:val="24"/>
        </w:rPr>
        <w:t xml:space="preserve"> </w:t>
      </w:r>
      <w:r>
        <w:rPr>
          <w:sz w:val="24"/>
        </w:rPr>
        <w:t>nõuete</w:t>
      </w:r>
      <w:r>
        <w:rPr>
          <w:spacing w:val="-2"/>
          <w:sz w:val="24"/>
        </w:rPr>
        <w:t xml:space="preserve"> </w:t>
      </w:r>
      <w:r>
        <w:rPr>
          <w:sz w:val="24"/>
        </w:rPr>
        <w:t>suhtes kohaldatakse</w:t>
      </w:r>
      <w:r>
        <w:rPr>
          <w:spacing w:val="-2"/>
          <w:sz w:val="24"/>
        </w:rPr>
        <w:t xml:space="preserve"> </w:t>
      </w:r>
      <w:r>
        <w:rPr>
          <w:sz w:val="24"/>
        </w:rPr>
        <w:t xml:space="preserve">10-B </w:t>
      </w:r>
      <w:r>
        <w:rPr>
          <w:spacing w:val="-4"/>
          <w:sz w:val="24"/>
        </w:rPr>
        <w:t>lisa</w:t>
      </w:r>
    </w:p>
    <w:p w14:paraId="76E1146F" w14:textId="77777777" w:rsidR="00E10217" w:rsidRDefault="00D01F16">
      <w:pPr>
        <w:pStyle w:val="Kehatekst"/>
        <w:spacing w:before="139"/>
        <w:ind w:left="708"/>
      </w:pPr>
      <w:r>
        <w:t>„Valitsemissektori</w:t>
      </w:r>
      <w:r>
        <w:rPr>
          <w:spacing w:val="-9"/>
        </w:rPr>
        <w:t xml:space="preserve"> </w:t>
      </w:r>
      <w:r>
        <w:rPr>
          <w:spacing w:val="-2"/>
        </w:rPr>
        <w:t>võlg“.</w:t>
      </w:r>
    </w:p>
    <w:p w14:paraId="33D9DF2F" w14:textId="77777777" w:rsidR="00E10217" w:rsidRDefault="00E10217">
      <w:pPr>
        <w:pStyle w:val="Kehatekst"/>
      </w:pPr>
    </w:p>
    <w:p w14:paraId="4853E777" w14:textId="77777777" w:rsidR="00E10217" w:rsidRDefault="00E10217">
      <w:pPr>
        <w:pStyle w:val="Kehatekst"/>
      </w:pPr>
    </w:p>
    <w:p w14:paraId="55E38E74" w14:textId="77777777" w:rsidR="00E10217" w:rsidRDefault="00D01F16">
      <w:pPr>
        <w:pStyle w:val="Loendilik"/>
        <w:numPr>
          <w:ilvl w:val="0"/>
          <w:numId w:val="48"/>
        </w:numPr>
        <w:tabs>
          <w:tab w:val="left" w:pos="1274"/>
        </w:tabs>
        <w:spacing w:line="360" w:lineRule="auto"/>
        <w:ind w:right="632" w:firstLine="0"/>
        <w:rPr>
          <w:sz w:val="24"/>
        </w:rPr>
      </w:pPr>
      <w:r>
        <w:rPr>
          <w:sz w:val="24"/>
        </w:rPr>
        <w:t>Käesoleva</w:t>
      </w:r>
      <w:r>
        <w:rPr>
          <w:spacing w:val="-6"/>
          <w:sz w:val="24"/>
        </w:rPr>
        <w:t xml:space="preserve"> </w:t>
      </w:r>
      <w:r>
        <w:rPr>
          <w:sz w:val="24"/>
        </w:rPr>
        <w:t>jao</w:t>
      </w:r>
      <w:r>
        <w:rPr>
          <w:spacing w:val="-4"/>
          <w:sz w:val="24"/>
        </w:rPr>
        <w:t xml:space="preserve"> </w:t>
      </w:r>
      <w:r>
        <w:rPr>
          <w:sz w:val="24"/>
        </w:rPr>
        <w:t>kohaselt</w:t>
      </w:r>
      <w:r>
        <w:rPr>
          <w:spacing w:val="-2"/>
          <w:sz w:val="24"/>
        </w:rPr>
        <w:t xml:space="preserve"> </w:t>
      </w:r>
      <w:r>
        <w:rPr>
          <w:sz w:val="24"/>
        </w:rPr>
        <w:t>moodustatud</w:t>
      </w:r>
      <w:r>
        <w:rPr>
          <w:spacing w:val="-4"/>
          <w:sz w:val="24"/>
        </w:rPr>
        <w:t xml:space="preserve"> </w:t>
      </w:r>
      <w:r>
        <w:rPr>
          <w:sz w:val="24"/>
        </w:rPr>
        <w:t>kohus</w:t>
      </w:r>
      <w:r>
        <w:rPr>
          <w:spacing w:val="-4"/>
          <w:sz w:val="24"/>
        </w:rPr>
        <w:t xml:space="preserve"> </w:t>
      </w:r>
      <w:r>
        <w:rPr>
          <w:sz w:val="24"/>
        </w:rPr>
        <w:t>ja</w:t>
      </w:r>
      <w:r>
        <w:rPr>
          <w:spacing w:val="-5"/>
          <w:sz w:val="24"/>
        </w:rPr>
        <w:t xml:space="preserve"> </w:t>
      </w:r>
      <w:r>
        <w:rPr>
          <w:sz w:val="24"/>
        </w:rPr>
        <w:t>apellatsioonikohus</w:t>
      </w:r>
      <w:r>
        <w:rPr>
          <w:spacing w:val="-4"/>
          <w:sz w:val="24"/>
        </w:rPr>
        <w:t xml:space="preserve"> </w:t>
      </w:r>
      <w:r>
        <w:rPr>
          <w:sz w:val="24"/>
        </w:rPr>
        <w:t>ei</w:t>
      </w:r>
      <w:r>
        <w:rPr>
          <w:spacing w:val="-4"/>
          <w:sz w:val="24"/>
        </w:rPr>
        <w:t xml:space="preserve"> </w:t>
      </w:r>
      <w:r>
        <w:rPr>
          <w:sz w:val="24"/>
        </w:rPr>
        <w:t>tee</w:t>
      </w:r>
      <w:r>
        <w:rPr>
          <w:spacing w:val="-5"/>
          <w:sz w:val="24"/>
        </w:rPr>
        <w:t xml:space="preserve"> </w:t>
      </w:r>
      <w:r>
        <w:rPr>
          <w:sz w:val="24"/>
        </w:rPr>
        <w:t>otsuseid</w:t>
      </w:r>
      <w:r>
        <w:rPr>
          <w:spacing w:val="-4"/>
          <w:sz w:val="24"/>
        </w:rPr>
        <w:t xml:space="preserve"> </w:t>
      </w:r>
      <w:r>
        <w:rPr>
          <w:sz w:val="24"/>
        </w:rPr>
        <w:t>nõuete</w:t>
      </w:r>
      <w:r>
        <w:rPr>
          <w:spacing w:val="-5"/>
          <w:sz w:val="24"/>
        </w:rPr>
        <w:t xml:space="preserve"> </w:t>
      </w:r>
      <w:r>
        <w:rPr>
          <w:sz w:val="24"/>
        </w:rPr>
        <w:t>kohta, mis ei kuulu käesoleva jao kohaldamisalasse.</w:t>
      </w:r>
    </w:p>
    <w:p w14:paraId="15DCEA42" w14:textId="77777777" w:rsidR="00E10217" w:rsidRDefault="00E10217">
      <w:pPr>
        <w:pStyle w:val="Kehatekst"/>
        <w:rPr>
          <w:sz w:val="20"/>
        </w:rPr>
      </w:pPr>
    </w:p>
    <w:p w14:paraId="5713B1F4" w14:textId="77777777" w:rsidR="00E10217" w:rsidRDefault="00E10217">
      <w:pPr>
        <w:pStyle w:val="Kehatekst"/>
        <w:rPr>
          <w:sz w:val="20"/>
        </w:rPr>
      </w:pPr>
    </w:p>
    <w:p w14:paraId="299EBE86" w14:textId="77777777" w:rsidR="00E10217" w:rsidRDefault="00E10217">
      <w:pPr>
        <w:pStyle w:val="Kehatekst"/>
        <w:rPr>
          <w:sz w:val="20"/>
        </w:rPr>
      </w:pPr>
    </w:p>
    <w:p w14:paraId="49FFEF33" w14:textId="77777777" w:rsidR="00E10217" w:rsidRDefault="00E10217">
      <w:pPr>
        <w:pStyle w:val="Kehatekst"/>
        <w:rPr>
          <w:sz w:val="20"/>
        </w:rPr>
      </w:pPr>
    </w:p>
    <w:p w14:paraId="7A884D2B" w14:textId="77777777" w:rsidR="00E10217" w:rsidRDefault="00E10217">
      <w:pPr>
        <w:pStyle w:val="Kehatekst"/>
        <w:rPr>
          <w:sz w:val="20"/>
        </w:rPr>
      </w:pPr>
    </w:p>
    <w:p w14:paraId="5A055C10" w14:textId="77777777" w:rsidR="00E10217" w:rsidRDefault="00E10217">
      <w:pPr>
        <w:pStyle w:val="Kehatekst"/>
        <w:rPr>
          <w:sz w:val="20"/>
        </w:rPr>
      </w:pPr>
    </w:p>
    <w:p w14:paraId="1AA9ABF4" w14:textId="77777777" w:rsidR="00E10217" w:rsidRDefault="00E10217">
      <w:pPr>
        <w:pStyle w:val="Kehatekst"/>
        <w:rPr>
          <w:sz w:val="20"/>
        </w:rPr>
      </w:pPr>
    </w:p>
    <w:p w14:paraId="7A3676D2" w14:textId="77777777" w:rsidR="00E10217" w:rsidRDefault="00E10217">
      <w:pPr>
        <w:pStyle w:val="Kehatekst"/>
        <w:rPr>
          <w:sz w:val="20"/>
        </w:rPr>
      </w:pPr>
    </w:p>
    <w:p w14:paraId="1679458F" w14:textId="77777777" w:rsidR="00E10217" w:rsidRDefault="00E10217">
      <w:pPr>
        <w:pStyle w:val="Kehatekst"/>
        <w:rPr>
          <w:sz w:val="20"/>
        </w:rPr>
      </w:pPr>
    </w:p>
    <w:p w14:paraId="456E4EBF" w14:textId="77777777" w:rsidR="00E10217" w:rsidRDefault="00E10217">
      <w:pPr>
        <w:pStyle w:val="Kehatekst"/>
        <w:rPr>
          <w:sz w:val="20"/>
        </w:rPr>
      </w:pPr>
    </w:p>
    <w:p w14:paraId="33CFE063" w14:textId="77777777" w:rsidR="00E10217" w:rsidRDefault="00E10217">
      <w:pPr>
        <w:pStyle w:val="Kehatekst"/>
        <w:rPr>
          <w:sz w:val="20"/>
        </w:rPr>
      </w:pPr>
    </w:p>
    <w:p w14:paraId="48DFF820" w14:textId="77777777" w:rsidR="00E10217" w:rsidRDefault="00E10217">
      <w:pPr>
        <w:pStyle w:val="Kehatekst"/>
        <w:rPr>
          <w:sz w:val="20"/>
        </w:rPr>
      </w:pPr>
    </w:p>
    <w:p w14:paraId="533ECC60" w14:textId="77777777" w:rsidR="00E10217" w:rsidRDefault="00E10217">
      <w:pPr>
        <w:pStyle w:val="Kehatekst"/>
        <w:rPr>
          <w:sz w:val="20"/>
        </w:rPr>
      </w:pPr>
    </w:p>
    <w:p w14:paraId="2B33562B" w14:textId="77777777" w:rsidR="00E10217" w:rsidRDefault="00E10217">
      <w:pPr>
        <w:pStyle w:val="Kehatekst"/>
        <w:rPr>
          <w:sz w:val="20"/>
        </w:rPr>
      </w:pPr>
    </w:p>
    <w:p w14:paraId="6B7D7A8C" w14:textId="77777777" w:rsidR="00E10217" w:rsidRDefault="00E10217">
      <w:pPr>
        <w:pStyle w:val="Kehatekst"/>
        <w:rPr>
          <w:sz w:val="20"/>
        </w:rPr>
      </w:pPr>
    </w:p>
    <w:p w14:paraId="47D33F46" w14:textId="77777777" w:rsidR="00E10217" w:rsidRDefault="00E10217">
      <w:pPr>
        <w:pStyle w:val="Kehatekst"/>
        <w:rPr>
          <w:sz w:val="20"/>
        </w:rPr>
      </w:pPr>
    </w:p>
    <w:p w14:paraId="0E2F485C" w14:textId="77777777" w:rsidR="00E10217" w:rsidRDefault="00E10217">
      <w:pPr>
        <w:pStyle w:val="Kehatekst"/>
        <w:rPr>
          <w:sz w:val="20"/>
        </w:rPr>
      </w:pPr>
    </w:p>
    <w:p w14:paraId="46F7A26D" w14:textId="77777777" w:rsidR="00E10217" w:rsidRDefault="00E10217">
      <w:pPr>
        <w:pStyle w:val="Kehatekst"/>
        <w:rPr>
          <w:sz w:val="20"/>
        </w:rPr>
      </w:pPr>
    </w:p>
    <w:p w14:paraId="251F017F" w14:textId="77777777" w:rsidR="00E10217" w:rsidRDefault="00E10217">
      <w:pPr>
        <w:pStyle w:val="Kehatekst"/>
        <w:rPr>
          <w:sz w:val="20"/>
        </w:rPr>
      </w:pPr>
    </w:p>
    <w:p w14:paraId="31892D12" w14:textId="77777777" w:rsidR="00E10217" w:rsidRDefault="00E10217">
      <w:pPr>
        <w:pStyle w:val="Kehatekst"/>
        <w:rPr>
          <w:sz w:val="20"/>
        </w:rPr>
      </w:pPr>
    </w:p>
    <w:p w14:paraId="7692CD66" w14:textId="77777777" w:rsidR="00E10217" w:rsidRDefault="00E10217">
      <w:pPr>
        <w:pStyle w:val="Kehatekst"/>
        <w:rPr>
          <w:sz w:val="20"/>
        </w:rPr>
      </w:pPr>
    </w:p>
    <w:p w14:paraId="78DEB54B" w14:textId="77777777" w:rsidR="00E10217" w:rsidRDefault="00E10217">
      <w:pPr>
        <w:pStyle w:val="Kehatekst"/>
        <w:rPr>
          <w:sz w:val="20"/>
        </w:rPr>
      </w:pPr>
    </w:p>
    <w:p w14:paraId="12DDE62D" w14:textId="77777777" w:rsidR="00E10217" w:rsidRDefault="00E10217">
      <w:pPr>
        <w:pStyle w:val="Kehatekst"/>
        <w:rPr>
          <w:sz w:val="20"/>
        </w:rPr>
      </w:pPr>
    </w:p>
    <w:p w14:paraId="65D3FD6C" w14:textId="77777777" w:rsidR="00E10217" w:rsidRDefault="00E10217">
      <w:pPr>
        <w:pStyle w:val="Kehatekst"/>
        <w:rPr>
          <w:sz w:val="20"/>
        </w:rPr>
      </w:pPr>
    </w:p>
    <w:p w14:paraId="10AE1777" w14:textId="77777777" w:rsidR="00E10217" w:rsidRDefault="00E10217">
      <w:pPr>
        <w:pStyle w:val="Kehatekst"/>
        <w:rPr>
          <w:sz w:val="20"/>
        </w:rPr>
      </w:pPr>
    </w:p>
    <w:p w14:paraId="01C6F40B" w14:textId="77777777" w:rsidR="00E10217" w:rsidRDefault="00E10217">
      <w:pPr>
        <w:pStyle w:val="Kehatekst"/>
        <w:rPr>
          <w:sz w:val="20"/>
        </w:rPr>
      </w:pPr>
    </w:p>
    <w:p w14:paraId="488D0C3C" w14:textId="77777777" w:rsidR="00E10217" w:rsidRDefault="00E10217">
      <w:pPr>
        <w:pStyle w:val="Kehatekst"/>
        <w:rPr>
          <w:sz w:val="20"/>
        </w:rPr>
      </w:pPr>
    </w:p>
    <w:p w14:paraId="661B2327" w14:textId="77777777" w:rsidR="00E10217" w:rsidRDefault="00E10217">
      <w:pPr>
        <w:pStyle w:val="Kehatekst"/>
        <w:rPr>
          <w:sz w:val="20"/>
        </w:rPr>
      </w:pPr>
    </w:p>
    <w:p w14:paraId="3A207958" w14:textId="77777777" w:rsidR="00E10217" w:rsidRDefault="00D01F16">
      <w:pPr>
        <w:pStyle w:val="Kehatekst"/>
        <w:spacing w:before="38"/>
        <w:rPr>
          <w:sz w:val="20"/>
        </w:rPr>
      </w:pPr>
      <w:r>
        <w:rPr>
          <w:noProof/>
          <w:sz w:val="20"/>
        </w:rPr>
        <mc:AlternateContent>
          <mc:Choice Requires="wps">
            <w:drawing>
              <wp:anchor distT="0" distB="0" distL="0" distR="0" simplePos="0" relativeHeight="487605760" behindDoc="1" locked="0" layoutInCell="1" allowOverlap="1" wp14:anchorId="635798C4" wp14:editId="328C8174">
                <wp:simplePos x="0" y="0"/>
                <wp:positionH relativeFrom="page">
                  <wp:posOffset>719632</wp:posOffset>
                </wp:positionH>
                <wp:positionV relativeFrom="paragraph">
                  <wp:posOffset>185894</wp:posOffset>
                </wp:positionV>
                <wp:extent cx="1829435" cy="762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713722" id="Graphic 37" o:spid="_x0000_s1026" style="position:absolute;margin-left:56.65pt;margin-top:14.65pt;width:144.05pt;height:.6pt;z-index:-157107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" path="m1829054,l,,,7619r1829054,l1829054,xe" fillcolor="black" stroked="f">
                <v:path arrowok="t"/>
                <w10:wrap type="topAndBottom" anchorx="page"/>
              </v:shape>
            </w:pict>
          </mc:Fallback>
        </mc:AlternateContent>
      </w:r>
    </w:p>
    <w:p w14:paraId="0ADBE735" w14:textId="77777777" w:rsidR="00E10217" w:rsidRDefault="00D01F16">
      <w:pPr>
        <w:pStyle w:val="Kehatekst"/>
        <w:tabs>
          <w:tab w:val="left" w:pos="1274"/>
        </w:tabs>
        <w:spacing w:before="234"/>
        <w:ind w:left="1274" w:right="771" w:hanging="567"/>
      </w:pPr>
      <w:r>
        <w:rPr>
          <w:b/>
          <w:spacing w:val="-6"/>
          <w:position w:val="8"/>
          <w:sz w:val="16"/>
        </w:rPr>
        <w:t>45</w:t>
      </w:r>
      <w:r>
        <w:rPr>
          <w:b/>
          <w:position w:val="8"/>
          <w:sz w:val="16"/>
        </w:rPr>
        <w:tab/>
      </w:r>
      <w:r>
        <w:t>Suurema selguse huvides tuleb märkida, et käesoleva jao kohaldamisel mõistavad lepinguosalised, et artikli 10.7 lõige 2 ja artikli 10.8 lõige 2 ei hõlma Euroopa Liidus või Mehhikos</w:t>
      </w:r>
      <w:r>
        <w:rPr>
          <w:spacing w:val="-5"/>
        </w:rPr>
        <w:t xml:space="preserve"> </w:t>
      </w:r>
      <w:r>
        <w:t>asuva</w:t>
      </w:r>
      <w:r>
        <w:rPr>
          <w:spacing w:val="-6"/>
        </w:rPr>
        <w:t xml:space="preserve"> </w:t>
      </w:r>
      <w:r>
        <w:t>ettevõtte</w:t>
      </w:r>
      <w:r>
        <w:rPr>
          <w:spacing w:val="-4"/>
        </w:rPr>
        <w:t xml:space="preserve"> </w:t>
      </w:r>
      <w:r>
        <w:t>omandamist</w:t>
      </w:r>
      <w:r>
        <w:rPr>
          <w:spacing w:val="-5"/>
        </w:rPr>
        <w:t xml:space="preserve"> </w:t>
      </w:r>
      <w:r>
        <w:t>eesmärgiga</w:t>
      </w:r>
      <w:r>
        <w:rPr>
          <w:spacing w:val="-4"/>
        </w:rPr>
        <w:t xml:space="preserve"> </w:t>
      </w:r>
      <w:r>
        <w:t>luua</w:t>
      </w:r>
      <w:r>
        <w:rPr>
          <w:spacing w:val="-5"/>
        </w:rPr>
        <w:t xml:space="preserve"> </w:t>
      </w:r>
      <w:r>
        <w:t>või</w:t>
      </w:r>
      <w:r>
        <w:rPr>
          <w:spacing w:val="-5"/>
        </w:rPr>
        <w:t xml:space="preserve"> </w:t>
      </w:r>
      <w:r>
        <w:t>säilitada</w:t>
      </w:r>
      <w:r>
        <w:rPr>
          <w:spacing w:val="-6"/>
        </w:rPr>
        <w:t xml:space="preserve"> </w:t>
      </w:r>
      <w:r>
        <w:t>püsivaid</w:t>
      </w:r>
      <w:r>
        <w:rPr>
          <w:spacing w:val="-5"/>
        </w:rPr>
        <w:t xml:space="preserve"> </w:t>
      </w:r>
      <w:r>
        <w:t>majanduslikke sidemeid, sealhulgas juhul, kui selline omandamine toimub kapitaliosaluse kaudu või ettevõttes sellise kapitaliosaluse suurendamise kaudu.</w:t>
      </w:r>
    </w:p>
    <w:p w14:paraId="3141A59C" w14:textId="77777777" w:rsidR="00E10217" w:rsidRDefault="00E10217">
      <w:pPr>
        <w:pStyle w:val="Kehatekst"/>
        <w:sectPr w:rsidR="00E10217">
          <w:pgSz w:w="11910" w:h="16850"/>
          <w:pgMar w:top="1340" w:right="566" w:bottom="1380" w:left="425" w:header="0" w:footer="1199" w:gutter="0"/>
          <w:cols w:space="708"/>
        </w:sectPr>
      </w:pPr>
    </w:p>
    <w:p w14:paraId="3E7B24D8" w14:textId="77777777" w:rsidR="00E10217" w:rsidRDefault="00D01F16">
      <w:pPr>
        <w:pStyle w:val="Pealkiri1"/>
        <w:spacing w:before="67"/>
      </w:pPr>
      <w:r>
        <w:lastRenderedPageBreak/>
        <w:t>ARTIKKEL</w:t>
      </w:r>
      <w:r>
        <w:rPr>
          <w:spacing w:val="-3"/>
        </w:rPr>
        <w:t xml:space="preserve"> </w:t>
      </w:r>
      <w:r>
        <w:rPr>
          <w:spacing w:val="-2"/>
        </w:rPr>
        <w:t>10.22</w:t>
      </w:r>
    </w:p>
    <w:p w14:paraId="15413DC6" w14:textId="77777777" w:rsidR="00E10217" w:rsidRDefault="00E10217">
      <w:pPr>
        <w:pStyle w:val="Kehatekst"/>
      </w:pPr>
    </w:p>
    <w:p w14:paraId="02EB9D77" w14:textId="77777777" w:rsidR="00E10217" w:rsidRDefault="00E10217">
      <w:pPr>
        <w:pStyle w:val="Kehatekst"/>
      </w:pPr>
    </w:p>
    <w:p w14:paraId="24048B1D" w14:textId="77777777" w:rsidR="00E10217" w:rsidRDefault="00D01F16">
      <w:pPr>
        <w:pStyle w:val="Kehatekst"/>
        <w:ind w:left="139"/>
        <w:jc w:val="center"/>
      </w:pPr>
      <w:r>
        <w:rPr>
          <w:spacing w:val="-2"/>
        </w:rPr>
        <w:t>Konsultatsioonid</w:t>
      </w:r>
    </w:p>
    <w:p w14:paraId="5D59A9CF" w14:textId="77777777" w:rsidR="00E10217" w:rsidRDefault="00E10217">
      <w:pPr>
        <w:pStyle w:val="Kehatekst"/>
      </w:pPr>
    </w:p>
    <w:p w14:paraId="53D4459C" w14:textId="77777777" w:rsidR="00E10217" w:rsidRDefault="00E10217">
      <w:pPr>
        <w:pStyle w:val="Kehatekst"/>
      </w:pPr>
    </w:p>
    <w:p w14:paraId="117F6298" w14:textId="77777777" w:rsidR="00E10217" w:rsidRDefault="00D01F16">
      <w:pPr>
        <w:pStyle w:val="Loendilik"/>
        <w:numPr>
          <w:ilvl w:val="0"/>
          <w:numId w:val="47"/>
        </w:numPr>
        <w:tabs>
          <w:tab w:val="left" w:pos="1274"/>
        </w:tabs>
        <w:spacing w:line="360" w:lineRule="auto"/>
        <w:ind w:right="1012" w:firstLine="0"/>
        <w:jc w:val="left"/>
        <w:rPr>
          <w:sz w:val="24"/>
        </w:rPr>
      </w:pPr>
      <w:r>
        <w:rPr>
          <w:sz w:val="24"/>
        </w:rPr>
        <w:t>Vaidlus</w:t>
      </w:r>
      <w:r>
        <w:rPr>
          <w:spacing w:val="-5"/>
          <w:sz w:val="24"/>
        </w:rPr>
        <w:t xml:space="preserve"> </w:t>
      </w:r>
      <w:r>
        <w:rPr>
          <w:sz w:val="24"/>
        </w:rPr>
        <w:t>lahendatakse</w:t>
      </w:r>
      <w:r>
        <w:rPr>
          <w:spacing w:val="-6"/>
          <w:sz w:val="24"/>
        </w:rPr>
        <w:t xml:space="preserve"> </w:t>
      </w:r>
      <w:r>
        <w:rPr>
          <w:sz w:val="24"/>
        </w:rPr>
        <w:t>võimaluse</w:t>
      </w:r>
      <w:r>
        <w:rPr>
          <w:spacing w:val="-5"/>
          <w:sz w:val="24"/>
        </w:rPr>
        <w:t xml:space="preserve"> </w:t>
      </w:r>
      <w:r>
        <w:rPr>
          <w:sz w:val="24"/>
        </w:rPr>
        <w:t>korral</w:t>
      </w:r>
      <w:r>
        <w:rPr>
          <w:spacing w:val="-5"/>
          <w:sz w:val="24"/>
        </w:rPr>
        <w:t xml:space="preserve"> </w:t>
      </w:r>
      <w:r>
        <w:rPr>
          <w:sz w:val="24"/>
        </w:rPr>
        <w:t>vastastikuse</w:t>
      </w:r>
      <w:r>
        <w:rPr>
          <w:spacing w:val="-6"/>
          <w:sz w:val="24"/>
        </w:rPr>
        <w:t xml:space="preserve"> </w:t>
      </w:r>
      <w:r>
        <w:rPr>
          <w:sz w:val="24"/>
        </w:rPr>
        <w:t>kokkuleppe</w:t>
      </w:r>
      <w:r>
        <w:rPr>
          <w:spacing w:val="-7"/>
          <w:sz w:val="24"/>
        </w:rPr>
        <w:t xml:space="preserve"> </w:t>
      </w:r>
      <w:r>
        <w:rPr>
          <w:sz w:val="24"/>
        </w:rPr>
        <w:t>teel.</w:t>
      </w:r>
      <w:r>
        <w:rPr>
          <w:spacing w:val="-5"/>
          <w:sz w:val="24"/>
        </w:rPr>
        <w:t xml:space="preserve"> </w:t>
      </w:r>
      <w:r>
        <w:rPr>
          <w:sz w:val="24"/>
        </w:rPr>
        <w:t>Niisuguse</w:t>
      </w:r>
      <w:r>
        <w:rPr>
          <w:spacing w:val="-5"/>
          <w:sz w:val="24"/>
        </w:rPr>
        <w:t xml:space="preserve"> </w:t>
      </w:r>
      <w:r>
        <w:rPr>
          <w:sz w:val="24"/>
        </w:rPr>
        <w:t>lahenduse võib kokku leppida igal ajal, sealhulgas pärast nõude esitamist artikli 10.26 kohaselt.</w:t>
      </w:r>
    </w:p>
    <w:p w14:paraId="5EF60A6E" w14:textId="77777777" w:rsidR="00E10217" w:rsidRDefault="00E10217">
      <w:pPr>
        <w:pStyle w:val="Kehatekst"/>
        <w:spacing w:before="139"/>
      </w:pPr>
    </w:p>
    <w:p w14:paraId="1FFAF40E" w14:textId="77777777" w:rsidR="00E10217" w:rsidRDefault="00D01F16">
      <w:pPr>
        <w:pStyle w:val="Loendilik"/>
        <w:numPr>
          <w:ilvl w:val="0"/>
          <w:numId w:val="47"/>
        </w:numPr>
        <w:tabs>
          <w:tab w:val="left" w:pos="1274"/>
        </w:tabs>
        <w:spacing w:before="1" w:line="360" w:lineRule="auto"/>
        <w:ind w:right="1323" w:firstLine="0"/>
        <w:jc w:val="left"/>
        <w:rPr>
          <w:sz w:val="24"/>
        </w:rPr>
      </w:pPr>
      <w:r>
        <w:rPr>
          <w:sz w:val="24"/>
        </w:rPr>
        <w:t>Kui vaidluses osalevad pooled ei ole leppinud kokku pikemat ajavahemikku, peetakse konsultatsioone</w:t>
      </w:r>
      <w:r>
        <w:rPr>
          <w:spacing w:val="-5"/>
          <w:sz w:val="24"/>
        </w:rPr>
        <w:t xml:space="preserve"> </w:t>
      </w:r>
      <w:r>
        <w:rPr>
          <w:sz w:val="24"/>
        </w:rPr>
        <w:t>60</w:t>
      </w:r>
      <w:r>
        <w:rPr>
          <w:spacing w:val="-4"/>
          <w:sz w:val="24"/>
        </w:rPr>
        <w:t xml:space="preserve"> </w:t>
      </w:r>
      <w:r>
        <w:rPr>
          <w:sz w:val="24"/>
        </w:rPr>
        <w:t>päeva</w:t>
      </w:r>
      <w:r>
        <w:rPr>
          <w:spacing w:val="-3"/>
          <w:sz w:val="24"/>
        </w:rPr>
        <w:t xml:space="preserve"> </w:t>
      </w:r>
      <w:r>
        <w:rPr>
          <w:sz w:val="24"/>
        </w:rPr>
        <w:t>jooksul</w:t>
      </w:r>
      <w:r>
        <w:rPr>
          <w:spacing w:val="-4"/>
          <w:sz w:val="24"/>
        </w:rPr>
        <w:t xml:space="preserve"> </w:t>
      </w:r>
      <w:r>
        <w:rPr>
          <w:sz w:val="24"/>
        </w:rPr>
        <w:t>pärast</w:t>
      </w:r>
      <w:r>
        <w:rPr>
          <w:spacing w:val="-4"/>
          <w:sz w:val="24"/>
        </w:rPr>
        <w:t xml:space="preserve"> </w:t>
      </w:r>
      <w:r>
        <w:rPr>
          <w:sz w:val="24"/>
        </w:rPr>
        <w:t>konsultatsioonitaotluse</w:t>
      </w:r>
      <w:r>
        <w:rPr>
          <w:spacing w:val="-5"/>
          <w:sz w:val="24"/>
        </w:rPr>
        <w:t xml:space="preserve"> </w:t>
      </w:r>
      <w:r>
        <w:rPr>
          <w:sz w:val="24"/>
        </w:rPr>
        <w:t>esitamist</w:t>
      </w:r>
      <w:r>
        <w:rPr>
          <w:spacing w:val="-4"/>
          <w:sz w:val="24"/>
        </w:rPr>
        <w:t xml:space="preserve"> </w:t>
      </w:r>
      <w:r>
        <w:rPr>
          <w:sz w:val="24"/>
        </w:rPr>
        <w:t>vastavalt</w:t>
      </w:r>
      <w:r>
        <w:rPr>
          <w:spacing w:val="-4"/>
          <w:sz w:val="24"/>
        </w:rPr>
        <w:t xml:space="preserve"> </w:t>
      </w:r>
      <w:r>
        <w:rPr>
          <w:sz w:val="24"/>
        </w:rPr>
        <w:t>lõikele 5.</w:t>
      </w:r>
    </w:p>
    <w:p w14:paraId="79718B9C" w14:textId="77777777" w:rsidR="00E10217" w:rsidRDefault="00E10217">
      <w:pPr>
        <w:pStyle w:val="Kehatekst"/>
        <w:spacing w:before="137"/>
      </w:pPr>
    </w:p>
    <w:p w14:paraId="1405C74D" w14:textId="77777777" w:rsidR="00E10217" w:rsidRDefault="00D01F16">
      <w:pPr>
        <w:pStyle w:val="Loendilik"/>
        <w:numPr>
          <w:ilvl w:val="0"/>
          <w:numId w:val="47"/>
        </w:numPr>
        <w:tabs>
          <w:tab w:val="left" w:pos="1274"/>
        </w:tabs>
        <w:ind w:left="1274" w:hanging="566"/>
        <w:jc w:val="left"/>
        <w:rPr>
          <w:sz w:val="24"/>
        </w:rPr>
      </w:pPr>
      <w:r>
        <w:rPr>
          <w:sz w:val="24"/>
        </w:rPr>
        <w:t>Kui</w:t>
      </w:r>
      <w:r>
        <w:rPr>
          <w:spacing w:val="-3"/>
          <w:sz w:val="24"/>
        </w:rPr>
        <w:t xml:space="preserve"> </w:t>
      </w:r>
      <w:r>
        <w:rPr>
          <w:sz w:val="24"/>
        </w:rPr>
        <w:t>vaidluses osalevad</w:t>
      </w:r>
      <w:r>
        <w:rPr>
          <w:spacing w:val="-1"/>
          <w:sz w:val="24"/>
        </w:rPr>
        <w:t xml:space="preserve"> </w:t>
      </w:r>
      <w:r>
        <w:rPr>
          <w:sz w:val="24"/>
        </w:rPr>
        <w:t>pooled ei lepi</w:t>
      </w:r>
      <w:r>
        <w:rPr>
          <w:spacing w:val="-1"/>
          <w:sz w:val="24"/>
        </w:rPr>
        <w:t xml:space="preserve"> </w:t>
      </w:r>
      <w:r>
        <w:rPr>
          <w:sz w:val="24"/>
        </w:rPr>
        <w:t>kokku teisiti, on</w:t>
      </w:r>
      <w:r>
        <w:rPr>
          <w:spacing w:val="-1"/>
          <w:sz w:val="24"/>
        </w:rPr>
        <w:t xml:space="preserve"> </w:t>
      </w:r>
      <w:r>
        <w:rPr>
          <w:sz w:val="24"/>
        </w:rPr>
        <w:t>konsultatsioonide toimumise</w:t>
      </w:r>
      <w:r>
        <w:rPr>
          <w:spacing w:val="-1"/>
          <w:sz w:val="24"/>
        </w:rPr>
        <w:t xml:space="preserve"> </w:t>
      </w:r>
      <w:r>
        <w:rPr>
          <w:spacing w:val="-4"/>
          <w:sz w:val="24"/>
        </w:rPr>
        <w:t>koht</w:t>
      </w:r>
    </w:p>
    <w:p w14:paraId="3CBB908B" w14:textId="77777777" w:rsidR="00E10217" w:rsidRDefault="00E10217">
      <w:pPr>
        <w:pStyle w:val="Kehatekst"/>
      </w:pPr>
    </w:p>
    <w:p w14:paraId="02A4E77C" w14:textId="77777777" w:rsidR="00E10217" w:rsidRDefault="00E10217">
      <w:pPr>
        <w:pStyle w:val="Kehatekst"/>
      </w:pPr>
    </w:p>
    <w:p w14:paraId="0B51425D" w14:textId="77777777" w:rsidR="00E10217" w:rsidRDefault="00D01F16">
      <w:pPr>
        <w:pStyle w:val="Loendilik"/>
        <w:numPr>
          <w:ilvl w:val="1"/>
          <w:numId w:val="47"/>
        </w:numPr>
        <w:tabs>
          <w:tab w:val="left" w:pos="1274"/>
        </w:tabs>
        <w:ind w:hanging="566"/>
        <w:rPr>
          <w:sz w:val="24"/>
        </w:rPr>
      </w:pPr>
      <w:r>
        <w:rPr>
          <w:sz w:val="24"/>
        </w:rPr>
        <w:t>Mexico</w:t>
      </w:r>
      <w:r>
        <w:rPr>
          <w:spacing w:val="-1"/>
          <w:sz w:val="24"/>
        </w:rPr>
        <w:t xml:space="preserve"> </w:t>
      </w:r>
      <w:r>
        <w:rPr>
          <w:sz w:val="24"/>
        </w:rPr>
        <w:t>City,</w:t>
      </w:r>
      <w:r>
        <w:rPr>
          <w:spacing w:val="-1"/>
          <w:sz w:val="24"/>
        </w:rPr>
        <w:t xml:space="preserve"> </w:t>
      </w:r>
      <w:r>
        <w:rPr>
          <w:sz w:val="24"/>
        </w:rPr>
        <w:t>kui</w:t>
      </w:r>
      <w:r>
        <w:rPr>
          <w:spacing w:val="-1"/>
          <w:sz w:val="24"/>
        </w:rPr>
        <w:t xml:space="preserve"> </w:t>
      </w:r>
      <w:r>
        <w:rPr>
          <w:sz w:val="24"/>
        </w:rPr>
        <w:t>vaidlustatud</w:t>
      </w:r>
      <w:r>
        <w:rPr>
          <w:spacing w:val="-1"/>
          <w:sz w:val="24"/>
        </w:rPr>
        <w:t xml:space="preserve"> </w:t>
      </w:r>
      <w:r>
        <w:rPr>
          <w:sz w:val="24"/>
        </w:rPr>
        <w:t>meetmed</w:t>
      </w:r>
      <w:r>
        <w:rPr>
          <w:spacing w:val="-1"/>
          <w:sz w:val="24"/>
        </w:rPr>
        <w:t xml:space="preserve"> </w:t>
      </w:r>
      <w:r>
        <w:rPr>
          <w:sz w:val="24"/>
        </w:rPr>
        <w:t>on</w:t>
      </w:r>
      <w:r>
        <w:rPr>
          <w:spacing w:val="-1"/>
          <w:sz w:val="24"/>
        </w:rPr>
        <w:t xml:space="preserve"> </w:t>
      </w:r>
      <w:r>
        <w:rPr>
          <w:sz w:val="24"/>
        </w:rPr>
        <w:t>Mehhiko</w:t>
      </w:r>
      <w:r>
        <w:rPr>
          <w:spacing w:val="-1"/>
          <w:sz w:val="24"/>
        </w:rPr>
        <w:t xml:space="preserve"> </w:t>
      </w:r>
      <w:r>
        <w:rPr>
          <w:spacing w:val="-2"/>
          <w:sz w:val="24"/>
        </w:rPr>
        <w:t>meetmed;</w:t>
      </w:r>
    </w:p>
    <w:p w14:paraId="476B93BF" w14:textId="77777777" w:rsidR="00E10217" w:rsidRDefault="00E10217">
      <w:pPr>
        <w:pStyle w:val="Kehatekst"/>
      </w:pPr>
    </w:p>
    <w:p w14:paraId="050FEC6F" w14:textId="77777777" w:rsidR="00E10217" w:rsidRDefault="00E10217">
      <w:pPr>
        <w:pStyle w:val="Kehatekst"/>
      </w:pPr>
    </w:p>
    <w:p w14:paraId="4EEE11A6" w14:textId="77777777" w:rsidR="00E10217" w:rsidRDefault="00D01F16">
      <w:pPr>
        <w:pStyle w:val="Loendilik"/>
        <w:numPr>
          <w:ilvl w:val="1"/>
          <w:numId w:val="47"/>
        </w:numPr>
        <w:tabs>
          <w:tab w:val="left" w:pos="1274"/>
        </w:tabs>
        <w:ind w:hanging="566"/>
        <w:rPr>
          <w:sz w:val="24"/>
        </w:rPr>
      </w:pPr>
      <w:r>
        <w:rPr>
          <w:sz w:val="24"/>
        </w:rPr>
        <w:t>Brüssel,</w:t>
      </w:r>
      <w:r>
        <w:rPr>
          <w:spacing w:val="-1"/>
          <w:sz w:val="24"/>
        </w:rPr>
        <w:t xml:space="preserve"> </w:t>
      </w:r>
      <w:r>
        <w:rPr>
          <w:sz w:val="24"/>
        </w:rPr>
        <w:t>kui</w:t>
      </w:r>
      <w:r>
        <w:rPr>
          <w:spacing w:val="-1"/>
          <w:sz w:val="24"/>
        </w:rPr>
        <w:t xml:space="preserve"> </w:t>
      </w:r>
      <w:r>
        <w:rPr>
          <w:sz w:val="24"/>
        </w:rPr>
        <w:t>vaidlustatud</w:t>
      </w:r>
      <w:r>
        <w:rPr>
          <w:spacing w:val="-1"/>
          <w:sz w:val="24"/>
        </w:rPr>
        <w:t xml:space="preserve"> </w:t>
      </w:r>
      <w:r>
        <w:rPr>
          <w:sz w:val="24"/>
        </w:rPr>
        <w:t>meetmete</w:t>
      </w:r>
      <w:r>
        <w:rPr>
          <w:spacing w:val="-1"/>
          <w:sz w:val="24"/>
        </w:rPr>
        <w:t xml:space="preserve"> </w:t>
      </w:r>
      <w:r>
        <w:rPr>
          <w:sz w:val="24"/>
        </w:rPr>
        <w:t>hulgas</w:t>
      </w:r>
      <w:r>
        <w:rPr>
          <w:spacing w:val="-1"/>
          <w:sz w:val="24"/>
        </w:rPr>
        <w:t xml:space="preserve"> </w:t>
      </w:r>
      <w:r>
        <w:rPr>
          <w:sz w:val="24"/>
        </w:rPr>
        <w:t>on</w:t>
      </w:r>
      <w:r>
        <w:rPr>
          <w:spacing w:val="-2"/>
          <w:sz w:val="24"/>
        </w:rPr>
        <w:t xml:space="preserve"> </w:t>
      </w:r>
      <w:r>
        <w:rPr>
          <w:sz w:val="24"/>
        </w:rPr>
        <w:t>Euroopa</w:t>
      </w:r>
      <w:r>
        <w:rPr>
          <w:spacing w:val="-1"/>
          <w:sz w:val="24"/>
        </w:rPr>
        <w:t xml:space="preserve"> </w:t>
      </w:r>
      <w:r>
        <w:rPr>
          <w:sz w:val="24"/>
        </w:rPr>
        <w:t>Liidu</w:t>
      </w:r>
      <w:r>
        <w:rPr>
          <w:spacing w:val="-1"/>
          <w:sz w:val="24"/>
        </w:rPr>
        <w:t xml:space="preserve"> </w:t>
      </w:r>
      <w:r>
        <w:rPr>
          <w:sz w:val="24"/>
        </w:rPr>
        <w:t>meede,</w:t>
      </w:r>
      <w:r>
        <w:rPr>
          <w:spacing w:val="-1"/>
          <w:sz w:val="24"/>
        </w:rPr>
        <w:t xml:space="preserve"> </w:t>
      </w:r>
      <w:r>
        <w:rPr>
          <w:spacing w:val="-5"/>
          <w:sz w:val="24"/>
        </w:rPr>
        <w:t>või</w:t>
      </w:r>
    </w:p>
    <w:p w14:paraId="1E27F768" w14:textId="77777777" w:rsidR="00E10217" w:rsidRDefault="00E10217">
      <w:pPr>
        <w:pStyle w:val="Kehatekst"/>
      </w:pPr>
    </w:p>
    <w:p w14:paraId="7E4B0C0C" w14:textId="77777777" w:rsidR="00E10217" w:rsidRDefault="00E10217">
      <w:pPr>
        <w:pStyle w:val="Kehatekst"/>
        <w:spacing w:before="1"/>
      </w:pPr>
    </w:p>
    <w:p w14:paraId="201A1C33" w14:textId="77777777" w:rsidR="00E10217" w:rsidRDefault="00D01F16">
      <w:pPr>
        <w:pStyle w:val="Loendilik"/>
        <w:numPr>
          <w:ilvl w:val="1"/>
          <w:numId w:val="47"/>
        </w:numPr>
        <w:tabs>
          <w:tab w:val="left" w:pos="1274"/>
        </w:tabs>
        <w:ind w:hanging="566"/>
        <w:rPr>
          <w:sz w:val="24"/>
        </w:rPr>
      </w:pPr>
      <w:r>
        <w:rPr>
          <w:sz w:val="24"/>
        </w:rPr>
        <w:t>Euroopa</w:t>
      </w:r>
      <w:r>
        <w:rPr>
          <w:spacing w:val="-2"/>
          <w:sz w:val="24"/>
        </w:rPr>
        <w:t xml:space="preserve"> </w:t>
      </w:r>
      <w:r>
        <w:rPr>
          <w:sz w:val="24"/>
        </w:rPr>
        <w:t>Liidu</w:t>
      </w:r>
      <w:r>
        <w:rPr>
          <w:spacing w:val="-1"/>
          <w:sz w:val="24"/>
        </w:rPr>
        <w:t xml:space="preserve"> </w:t>
      </w:r>
      <w:r>
        <w:rPr>
          <w:sz w:val="24"/>
        </w:rPr>
        <w:t>liikmesriigi</w:t>
      </w:r>
      <w:r>
        <w:rPr>
          <w:spacing w:val="-1"/>
          <w:sz w:val="24"/>
        </w:rPr>
        <w:t xml:space="preserve"> </w:t>
      </w:r>
      <w:r>
        <w:rPr>
          <w:sz w:val="24"/>
        </w:rPr>
        <w:t>pealinn,</w:t>
      </w:r>
      <w:r>
        <w:rPr>
          <w:spacing w:val="-1"/>
          <w:sz w:val="24"/>
        </w:rPr>
        <w:t xml:space="preserve"> </w:t>
      </w:r>
      <w:r>
        <w:rPr>
          <w:sz w:val="24"/>
        </w:rPr>
        <w:t>kui</w:t>
      </w:r>
      <w:r>
        <w:rPr>
          <w:spacing w:val="-1"/>
          <w:sz w:val="24"/>
        </w:rPr>
        <w:t xml:space="preserve"> </w:t>
      </w:r>
      <w:r>
        <w:rPr>
          <w:sz w:val="24"/>
        </w:rPr>
        <w:t>vaidlustatud</w:t>
      </w:r>
      <w:r>
        <w:rPr>
          <w:spacing w:val="-1"/>
          <w:sz w:val="24"/>
        </w:rPr>
        <w:t xml:space="preserve"> </w:t>
      </w:r>
      <w:r>
        <w:rPr>
          <w:sz w:val="24"/>
        </w:rPr>
        <w:t>meetmed</w:t>
      </w:r>
      <w:r>
        <w:rPr>
          <w:spacing w:val="-1"/>
          <w:sz w:val="24"/>
        </w:rPr>
        <w:t xml:space="preserve"> </w:t>
      </w:r>
      <w:r>
        <w:rPr>
          <w:sz w:val="24"/>
        </w:rPr>
        <w:t>on</w:t>
      </w:r>
      <w:r>
        <w:rPr>
          <w:spacing w:val="-1"/>
          <w:sz w:val="24"/>
        </w:rPr>
        <w:t xml:space="preserve"> </w:t>
      </w:r>
      <w:r>
        <w:rPr>
          <w:sz w:val="24"/>
        </w:rPr>
        <w:t>ainult</w:t>
      </w:r>
      <w:r>
        <w:rPr>
          <w:spacing w:val="-1"/>
          <w:sz w:val="24"/>
        </w:rPr>
        <w:t xml:space="preserve"> </w:t>
      </w:r>
      <w:r>
        <w:rPr>
          <w:sz w:val="24"/>
        </w:rPr>
        <w:t xml:space="preserve">liikmesriigi </w:t>
      </w:r>
      <w:r>
        <w:rPr>
          <w:spacing w:val="-2"/>
          <w:sz w:val="24"/>
        </w:rPr>
        <w:t>meetmed.</w:t>
      </w:r>
    </w:p>
    <w:p w14:paraId="24B8A37A" w14:textId="77777777" w:rsidR="00E10217" w:rsidRDefault="00E10217">
      <w:pPr>
        <w:pStyle w:val="Kehatekst"/>
      </w:pPr>
    </w:p>
    <w:p w14:paraId="5A6435B8" w14:textId="77777777" w:rsidR="00E10217" w:rsidRDefault="00E10217">
      <w:pPr>
        <w:pStyle w:val="Kehatekst"/>
      </w:pPr>
    </w:p>
    <w:p w14:paraId="516DA8BD" w14:textId="77777777" w:rsidR="00E10217" w:rsidRDefault="00D01F16">
      <w:pPr>
        <w:pStyle w:val="Loendilik"/>
        <w:numPr>
          <w:ilvl w:val="0"/>
          <w:numId w:val="47"/>
        </w:numPr>
        <w:tabs>
          <w:tab w:val="left" w:pos="1274"/>
        </w:tabs>
        <w:spacing w:line="360" w:lineRule="auto"/>
        <w:ind w:right="1324" w:firstLine="0"/>
        <w:jc w:val="left"/>
        <w:rPr>
          <w:sz w:val="24"/>
        </w:rPr>
      </w:pPr>
      <w:r>
        <w:rPr>
          <w:sz w:val="24"/>
        </w:rPr>
        <w:t>Kui</w:t>
      </w:r>
      <w:r>
        <w:rPr>
          <w:spacing w:val="-4"/>
          <w:sz w:val="24"/>
        </w:rPr>
        <w:t xml:space="preserve"> </w:t>
      </w:r>
      <w:r>
        <w:rPr>
          <w:sz w:val="24"/>
        </w:rPr>
        <w:t>vaidluses</w:t>
      </w:r>
      <w:r>
        <w:rPr>
          <w:spacing w:val="-4"/>
          <w:sz w:val="24"/>
        </w:rPr>
        <w:t xml:space="preserve"> </w:t>
      </w:r>
      <w:r>
        <w:rPr>
          <w:sz w:val="24"/>
        </w:rPr>
        <w:t>osalevad</w:t>
      </w:r>
      <w:r>
        <w:rPr>
          <w:spacing w:val="-4"/>
          <w:sz w:val="24"/>
        </w:rPr>
        <w:t xml:space="preserve"> </w:t>
      </w:r>
      <w:r>
        <w:rPr>
          <w:sz w:val="24"/>
        </w:rPr>
        <w:t>pooled</w:t>
      </w:r>
      <w:r>
        <w:rPr>
          <w:spacing w:val="-4"/>
          <w:sz w:val="24"/>
        </w:rPr>
        <w:t xml:space="preserve"> </w:t>
      </w:r>
      <w:r>
        <w:rPr>
          <w:sz w:val="24"/>
        </w:rPr>
        <w:t>nõustuvad,</w:t>
      </w:r>
      <w:r>
        <w:rPr>
          <w:spacing w:val="-4"/>
          <w:sz w:val="24"/>
        </w:rPr>
        <w:t xml:space="preserve"> </w:t>
      </w:r>
      <w:r>
        <w:rPr>
          <w:sz w:val="24"/>
        </w:rPr>
        <w:t>võib</w:t>
      </w:r>
      <w:r>
        <w:rPr>
          <w:spacing w:val="-4"/>
          <w:sz w:val="24"/>
        </w:rPr>
        <w:t xml:space="preserve"> </w:t>
      </w:r>
      <w:r>
        <w:rPr>
          <w:sz w:val="24"/>
        </w:rPr>
        <w:t>konsultatsioone</w:t>
      </w:r>
      <w:r>
        <w:rPr>
          <w:spacing w:val="-5"/>
          <w:sz w:val="24"/>
        </w:rPr>
        <w:t xml:space="preserve"> </w:t>
      </w:r>
      <w:r>
        <w:rPr>
          <w:sz w:val="24"/>
        </w:rPr>
        <w:t>pidada</w:t>
      </w:r>
      <w:r>
        <w:rPr>
          <w:spacing w:val="-6"/>
          <w:sz w:val="24"/>
        </w:rPr>
        <w:t xml:space="preserve"> </w:t>
      </w:r>
      <w:r>
        <w:rPr>
          <w:sz w:val="24"/>
        </w:rPr>
        <w:t>vajaduse</w:t>
      </w:r>
      <w:r>
        <w:rPr>
          <w:spacing w:val="-5"/>
          <w:sz w:val="24"/>
        </w:rPr>
        <w:t xml:space="preserve"> </w:t>
      </w:r>
      <w:r>
        <w:rPr>
          <w:sz w:val="24"/>
        </w:rPr>
        <w:t>korral videokonverentsi teel või muude vahendite abil.</w:t>
      </w:r>
    </w:p>
    <w:p w14:paraId="76EF2CC7"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5095D17E" w14:textId="77777777" w:rsidR="00E10217" w:rsidRDefault="00D01F16">
      <w:pPr>
        <w:pStyle w:val="Loendilik"/>
        <w:numPr>
          <w:ilvl w:val="0"/>
          <w:numId w:val="47"/>
        </w:numPr>
        <w:tabs>
          <w:tab w:val="left" w:pos="1274"/>
        </w:tabs>
        <w:spacing w:before="67" w:line="360" w:lineRule="auto"/>
        <w:ind w:right="966" w:firstLine="0"/>
        <w:jc w:val="left"/>
        <w:rPr>
          <w:sz w:val="24"/>
        </w:rPr>
      </w:pPr>
      <w:r>
        <w:rPr>
          <w:sz w:val="24"/>
        </w:rPr>
        <w:lastRenderedPageBreak/>
        <w:t>Hageja</w:t>
      </w:r>
      <w:r>
        <w:rPr>
          <w:spacing w:val="-5"/>
          <w:sz w:val="24"/>
        </w:rPr>
        <w:t xml:space="preserve"> </w:t>
      </w:r>
      <w:r>
        <w:rPr>
          <w:sz w:val="24"/>
        </w:rPr>
        <w:t>esitab</w:t>
      </w:r>
      <w:r>
        <w:rPr>
          <w:spacing w:val="-6"/>
          <w:sz w:val="24"/>
        </w:rPr>
        <w:t xml:space="preserve"> </w:t>
      </w:r>
      <w:r>
        <w:rPr>
          <w:sz w:val="24"/>
        </w:rPr>
        <w:t>teisele</w:t>
      </w:r>
      <w:r>
        <w:rPr>
          <w:spacing w:val="-6"/>
          <w:sz w:val="24"/>
        </w:rPr>
        <w:t xml:space="preserve"> </w:t>
      </w:r>
      <w:r>
        <w:rPr>
          <w:sz w:val="24"/>
        </w:rPr>
        <w:t>lepinguosalisele</w:t>
      </w:r>
      <w:r>
        <w:rPr>
          <w:spacing w:val="-6"/>
          <w:sz w:val="24"/>
        </w:rPr>
        <w:t xml:space="preserve"> </w:t>
      </w:r>
      <w:r>
        <w:rPr>
          <w:sz w:val="24"/>
        </w:rPr>
        <w:t>konsultatsioonitaotluse,</w:t>
      </w:r>
      <w:r>
        <w:rPr>
          <w:spacing w:val="-6"/>
          <w:sz w:val="24"/>
        </w:rPr>
        <w:t xml:space="preserve"> </w:t>
      </w:r>
      <w:r>
        <w:rPr>
          <w:sz w:val="24"/>
        </w:rPr>
        <w:t>milles</w:t>
      </w:r>
      <w:r>
        <w:rPr>
          <w:spacing w:val="-6"/>
          <w:sz w:val="24"/>
        </w:rPr>
        <w:t xml:space="preserve"> </w:t>
      </w:r>
      <w:r>
        <w:rPr>
          <w:sz w:val="24"/>
        </w:rPr>
        <w:t>märgitakse</w:t>
      </w:r>
      <w:r>
        <w:rPr>
          <w:spacing w:val="-7"/>
          <w:sz w:val="24"/>
        </w:rPr>
        <w:t xml:space="preserve"> </w:t>
      </w:r>
      <w:r>
        <w:rPr>
          <w:sz w:val="24"/>
        </w:rPr>
        <w:t xml:space="preserve">järgmised </w:t>
      </w:r>
      <w:r>
        <w:rPr>
          <w:spacing w:val="-2"/>
          <w:sz w:val="24"/>
        </w:rPr>
        <w:t>andmed:</w:t>
      </w:r>
    </w:p>
    <w:p w14:paraId="1E92AAB6" w14:textId="77777777" w:rsidR="00E10217" w:rsidRDefault="00E10217">
      <w:pPr>
        <w:pStyle w:val="Kehatekst"/>
        <w:spacing w:before="139"/>
      </w:pPr>
    </w:p>
    <w:p w14:paraId="7BABDD15" w14:textId="77777777" w:rsidR="00E10217" w:rsidRDefault="00D01F16">
      <w:pPr>
        <w:pStyle w:val="Loendilik"/>
        <w:numPr>
          <w:ilvl w:val="1"/>
          <w:numId w:val="47"/>
        </w:numPr>
        <w:tabs>
          <w:tab w:val="left" w:pos="1274"/>
        </w:tabs>
        <w:spacing w:before="1" w:line="360" w:lineRule="auto"/>
        <w:ind w:right="1416"/>
        <w:rPr>
          <w:sz w:val="24"/>
        </w:rPr>
      </w:pPr>
      <w:r>
        <w:rPr>
          <w:sz w:val="24"/>
        </w:rPr>
        <w:t>hageja</w:t>
      </w:r>
      <w:r>
        <w:rPr>
          <w:spacing w:val="-3"/>
          <w:sz w:val="24"/>
        </w:rPr>
        <w:t xml:space="preserve"> </w:t>
      </w:r>
      <w:r>
        <w:rPr>
          <w:sz w:val="24"/>
        </w:rPr>
        <w:t>nimi</w:t>
      </w:r>
      <w:r>
        <w:rPr>
          <w:spacing w:val="-3"/>
          <w:sz w:val="24"/>
        </w:rPr>
        <w:t xml:space="preserve"> </w:t>
      </w:r>
      <w:r>
        <w:rPr>
          <w:sz w:val="24"/>
        </w:rPr>
        <w:t>ja</w:t>
      </w:r>
      <w:r>
        <w:rPr>
          <w:spacing w:val="-3"/>
          <w:sz w:val="24"/>
        </w:rPr>
        <w:t xml:space="preserve"> </w:t>
      </w:r>
      <w:r>
        <w:rPr>
          <w:sz w:val="24"/>
        </w:rPr>
        <w:t>aadress,</w:t>
      </w:r>
      <w:r>
        <w:rPr>
          <w:spacing w:val="-3"/>
          <w:sz w:val="24"/>
        </w:rPr>
        <w:t xml:space="preserve"> </w:t>
      </w:r>
      <w:r>
        <w:rPr>
          <w:sz w:val="24"/>
        </w:rPr>
        <w:t>ja</w:t>
      </w:r>
      <w:r>
        <w:rPr>
          <w:spacing w:val="-2"/>
          <w:sz w:val="24"/>
        </w:rPr>
        <w:t xml:space="preserve"> </w:t>
      </w:r>
      <w:r>
        <w:rPr>
          <w:sz w:val="24"/>
        </w:rPr>
        <w:t>kui</w:t>
      </w:r>
      <w:r>
        <w:rPr>
          <w:spacing w:val="-3"/>
          <w:sz w:val="24"/>
        </w:rPr>
        <w:t xml:space="preserve"> </w:t>
      </w:r>
      <w:r>
        <w:rPr>
          <w:sz w:val="24"/>
        </w:rPr>
        <w:t>selline</w:t>
      </w:r>
      <w:r>
        <w:rPr>
          <w:spacing w:val="-3"/>
          <w:sz w:val="24"/>
        </w:rPr>
        <w:t xml:space="preserve"> </w:t>
      </w:r>
      <w:r>
        <w:rPr>
          <w:sz w:val="24"/>
        </w:rPr>
        <w:t>taotlus</w:t>
      </w:r>
      <w:r>
        <w:rPr>
          <w:spacing w:val="-3"/>
          <w:sz w:val="24"/>
        </w:rPr>
        <w:t xml:space="preserve"> </w:t>
      </w:r>
      <w:r>
        <w:rPr>
          <w:sz w:val="24"/>
        </w:rPr>
        <w:t>esitatakse</w:t>
      </w:r>
      <w:r>
        <w:rPr>
          <w:spacing w:val="-5"/>
          <w:sz w:val="24"/>
        </w:rPr>
        <w:t xml:space="preserve"> </w:t>
      </w:r>
      <w:r>
        <w:rPr>
          <w:sz w:val="24"/>
        </w:rPr>
        <w:t>kohapealse</w:t>
      </w:r>
      <w:r>
        <w:rPr>
          <w:spacing w:val="-4"/>
          <w:sz w:val="24"/>
        </w:rPr>
        <w:t xml:space="preserve"> </w:t>
      </w:r>
      <w:r>
        <w:rPr>
          <w:sz w:val="24"/>
        </w:rPr>
        <w:t>ettevõtte</w:t>
      </w:r>
      <w:r>
        <w:rPr>
          <w:spacing w:val="-2"/>
          <w:sz w:val="24"/>
        </w:rPr>
        <w:t xml:space="preserve"> </w:t>
      </w:r>
      <w:r>
        <w:rPr>
          <w:sz w:val="24"/>
        </w:rPr>
        <w:t>nimel,</w:t>
      </w:r>
      <w:r>
        <w:rPr>
          <w:spacing w:val="-3"/>
          <w:sz w:val="24"/>
        </w:rPr>
        <w:t xml:space="preserve"> </w:t>
      </w:r>
      <w:r>
        <w:rPr>
          <w:sz w:val="24"/>
        </w:rPr>
        <w:t>siis kohapealse ettevõtte nimi, aadress ja tegevuskoht või registreerimiskoht;</w:t>
      </w:r>
    </w:p>
    <w:p w14:paraId="0B4D6E16" w14:textId="77777777" w:rsidR="00E10217" w:rsidRDefault="00E10217">
      <w:pPr>
        <w:pStyle w:val="Kehatekst"/>
        <w:spacing w:before="136"/>
      </w:pPr>
    </w:p>
    <w:p w14:paraId="3484F46C" w14:textId="77777777" w:rsidR="00E10217" w:rsidRDefault="00D01F16">
      <w:pPr>
        <w:pStyle w:val="Loendilik"/>
        <w:numPr>
          <w:ilvl w:val="1"/>
          <w:numId w:val="47"/>
        </w:numPr>
        <w:tabs>
          <w:tab w:val="left" w:pos="1274"/>
        </w:tabs>
        <w:ind w:hanging="566"/>
        <w:rPr>
          <w:sz w:val="24"/>
        </w:rPr>
      </w:pPr>
      <w:r>
        <w:rPr>
          <w:sz w:val="24"/>
        </w:rPr>
        <w:t>artikli</w:t>
      </w:r>
      <w:r>
        <w:rPr>
          <w:spacing w:val="-3"/>
          <w:sz w:val="24"/>
        </w:rPr>
        <w:t xml:space="preserve"> </w:t>
      </w:r>
      <w:r>
        <w:rPr>
          <w:sz w:val="24"/>
        </w:rPr>
        <w:t>10.21</w:t>
      </w:r>
      <w:r>
        <w:rPr>
          <w:spacing w:val="-1"/>
          <w:sz w:val="24"/>
        </w:rPr>
        <w:t xml:space="preserve"> </w:t>
      </w:r>
      <w:r>
        <w:rPr>
          <w:sz w:val="24"/>
        </w:rPr>
        <w:t>lõikes 1</w:t>
      </w:r>
      <w:r>
        <w:rPr>
          <w:spacing w:val="-1"/>
          <w:sz w:val="24"/>
        </w:rPr>
        <w:t xml:space="preserve"> </w:t>
      </w:r>
      <w:r>
        <w:rPr>
          <w:sz w:val="24"/>
        </w:rPr>
        <w:t>osutatud sätted,</w:t>
      </w:r>
      <w:r>
        <w:rPr>
          <w:spacing w:val="-1"/>
          <w:sz w:val="24"/>
        </w:rPr>
        <w:t xml:space="preserve"> </w:t>
      </w:r>
      <w:r>
        <w:rPr>
          <w:sz w:val="24"/>
        </w:rPr>
        <w:t>mida</w:t>
      </w:r>
      <w:r>
        <w:rPr>
          <w:spacing w:val="-2"/>
          <w:sz w:val="24"/>
        </w:rPr>
        <w:t xml:space="preserve"> </w:t>
      </w:r>
      <w:r>
        <w:rPr>
          <w:sz w:val="24"/>
        </w:rPr>
        <w:t>väidetavalt</w:t>
      </w:r>
      <w:r>
        <w:rPr>
          <w:spacing w:val="-1"/>
          <w:sz w:val="24"/>
        </w:rPr>
        <w:t xml:space="preserve"> </w:t>
      </w:r>
      <w:r>
        <w:rPr>
          <w:sz w:val="24"/>
        </w:rPr>
        <w:t xml:space="preserve">on </w:t>
      </w:r>
      <w:r>
        <w:rPr>
          <w:spacing w:val="-2"/>
          <w:sz w:val="24"/>
        </w:rPr>
        <w:t>rikutud;</w:t>
      </w:r>
    </w:p>
    <w:p w14:paraId="6BA19013" w14:textId="77777777" w:rsidR="00E10217" w:rsidRDefault="00E10217">
      <w:pPr>
        <w:pStyle w:val="Kehatekst"/>
      </w:pPr>
    </w:p>
    <w:p w14:paraId="302115A0" w14:textId="77777777" w:rsidR="00E10217" w:rsidRDefault="00E10217">
      <w:pPr>
        <w:pStyle w:val="Kehatekst"/>
        <w:spacing w:before="1"/>
      </w:pPr>
    </w:p>
    <w:p w14:paraId="0047642F" w14:textId="77777777" w:rsidR="00E10217" w:rsidRDefault="00D01F16">
      <w:pPr>
        <w:pStyle w:val="Loendilik"/>
        <w:numPr>
          <w:ilvl w:val="1"/>
          <w:numId w:val="47"/>
        </w:numPr>
        <w:tabs>
          <w:tab w:val="left" w:pos="1274"/>
        </w:tabs>
        <w:spacing w:line="360" w:lineRule="auto"/>
        <w:ind w:right="1136"/>
        <w:rPr>
          <w:sz w:val="24"/>
        </w:rPr>
      </w:pPr>
      <w:r>
        <w:rPr>
          <w:sz w:val="24"/>
        </w:rPr>
        <w:t>iga</w:t>
      </w:r>
      <w:r>
        <w:rPr>
          <w:spacing w:val="-3"/>
          <w:sz w:val="24"/>
        </w:rPr>
        <w:t xml:space="preserve"> </w:t>
      </w:r>
      <w:r>
        <w:rPr>
          <w:sz w:val="24"/>
        </w:rPr>
        <w:t>nõude</w:t>
      </w:r>
      <w:r>
        <w:rPr>
          <w:spacing w:val="-5"/>
          <w:sz w:val="24"/>
        </w:rPr>
        <w:t xml:space="preserve"> </w:t>
      </w:r>
      <w:r>
        <w:rPr>
          <w:sz w:val="24"/>
        </w:rPr>
        <w:t>õiguslik</w:t>
      </w:r>
      <w:r>
        <w:rPr>
          <w:spacing w:val="-3"/>
          <w:sz w:val="24"/>
        </w:rPr>
        <w:t xml:space="preserve"> </w:t>
      </w:r>
      <w:r>
        <w:rPr>
          <w:sz w:val="24"/>
        </w:rPr>
        <w:t>ja</w:t>
      </w:r>
      <w:r>
        <w:rPr>
          <w:spacing w:val="-3"/>
          <w:sz w:val="24"/>
        </w:rPr>
        <w:t xml:space="preserve"> </w:t>
      </w:r>
      <w:r>
        <w:rPr>
          <w:sz w:val="24"/>
        </w:rPr>
        <w:t>faktiline</w:t>
      </w:r>
      <w:r>
        <w:rPr>
          <w:spacing w:val="-4"/>
          <w:sz w:val="24"/>
        </w:rPr>
        <w:t xml:space="preserve"> </w:t>
      </w:r>
      <w:r>
        <w:rPr>
          <w:sz w:val="24"/>
        </w:rPr>
        <w:t>alus,</w:t>
      </w:r>
      <w:r>
        <w:rPr>
          <w:spacing w:val="-3"/>
          <w:sz w:val="24"/>
        </w:rPr>
        <w:t xml:space="preserve"> </w:t>
      </w:r>
      <w:r>
        <w:rPr>
          <w:sz w:val="24"/>
        </w:rPr>
        <w:t>sealhulgas</w:t>
      </w:r>
      <w:r>
        <w:rPr>
          <w:spacing w:val="-3"/>
          <w:sz w:val="24"/>
        </w:rPr>
        <w:t xml:space="preserve"> </w:t>
      </w:r>
      <w:r>
        <w:rPr>
          <w:sz w:val="24"/>
        </w:rPr>
        <w:t>meede</w:t>
      </w:r>
      <w:r>
        <w:rPr>
          <w:spacing w:val="-4"/>
          <w:sz w:val="24"/>
        </w:rPr>
        <w:t xml:space="preserve"> </w:t>
      </w:r>
      <w:r>
        <w:rPr>
          <w:sz w:val="24"/>
        </w:rPr>
        <w:t>või</w:t>
      </w:r>
      <w:r>
        <w:rPr>
          <w:spacing w:val="-3"/>
          <w:sz w:val="24"/>
        </w:rPr>
        <w:t xml:space="preserve"> </w:t>
      </w:r>
      <w:r>
        <w:rPr>
          <w:sz w:val="24"/>
        </w:rPr>
        <w:t>meetmed,</w:t>
      </w:r>
      <w:r>
        <w:rPr>
          <w:spacing w:val="-3"/>
          <w:sz w:val="24"/>
        </w:rPr>
        <w:t xml:space="preserve"> </w:t>
      </w:r>
      <w:r>
        <w:rPr>
          <w:sz w:val="24"/>
        </w:rPr>
        <w:t>millega</w:t>
      </w:r>
      <w:r>
        <w:rPr>
          <w:spacing w:val="-2"/>
          <w:sz w:val="24"/>
        </w:rPr>
        <w:t xml:space="preserve"> </w:t>
      </w:r>
      <w:r>
        <w:rPr>
          <w:sz w:val="24"/>
        </w:rPr>
        <w:t>artikli 10.21 lõikes 1 osutatud sätteid väidetavalt rikutakse;</w:t>
      </w:r>
    </w:p>
    <w:p w14:paraId="4DDB165F" w14:textId="77777777" w:rsidR="00E10217" w:rsidRDefault="00E10217">
      <w:pPr>
        <w:pStyle w:val="Kehatekst"/>
        <w:spacing w:before="139"/>
      </w:pPr>
    </w:p>
    <w:p w14:paraId="68F6164C" w14:textId="77777777" w:rsidR="00E10217" w:rsidRDefault="00D01F16">
      <w:pPr>
        <w:pStyle w:val="Loendilik"/>
        <w:numPr>
          <w:ilvl w:val="1"/>
          <w:numId w:val="47"/>
        </w:numPr>
        <w:tabs>
          <w:tab w:val="left" w:pos="1274"/>
        </w:tabs>
        <w:ind w:hanging="566"/>
        <w:rPr>
          <w:sz w:val="24"/>
        </w:rPr>
      </w:pPr>
      <w:r>
        <w:rPr>
          <w:sz w:val="24"/>
        </w:rPr>
        <w:t>esitatud</w:t>
      </w:r>
      <w:r>
        <w:rPr>
          <w:spacing w:val="-1"/>
          <w:sz w:val="24"/>
        </w:rPr>
        <w:t xml:space="preserve"> </w:t>
      </w:r>
      <w:r>
        <w:rPr>
          <w:sz w:val="24"/>
        </w:rPr>
        <w:t>nõudmised</w:t>
      </w:r>
      <w:r>
        <w:rPr>
          <w:spacing w:val="-1"/>
          <w:sz w:val="24"/>
        </w:rPr>
        <w:t xml:space="preserve"> </w:t>
      </w:r>
      <w:r>
        <w:rPr>
          <w:sz w:val="24"/>
        </w:rPr>
        <w:t>ja</w:t>
      </w:r>
      <w:r>
        <w:rPr>
          <w:spacing w:val="-1"/>
          <w:sz w:val="24"/>
        </w:rPr>
        <w:t xml:space="preserve"> </w:t>
      </w:r>
      <w:r>
        <w:rPr>
          <w:sz w:val="24"/>
        </w:rPr>
        <w:t>nõutava</w:t>
      </w:r>
      <w:r>
        <w:rPr>
          <w:spacing w:val="-3"/>
          <w:sz w:val="24"/>
        </w:rPr>
        <w:t xml:space="preserve"> </w:t>
      </w:r>
      <w:r>
        <w:rPr>
          <w:sz w:val="24"/>
        </w:rPr>
        <w:t>kahjuhüvitise</w:t>
      </w:r>
      <w:r>
        <w:rPr>
          <w:spacing w:val="-1"/>
          <w:sz w:val="24"/>
        </w:rPr>
        <w:t xml:space="preserve"> </w:t>
      </w:r>
      <w:r>
        <w:rPr>
          <w:sz w:val="24"/>
        </w:rPr>
        <w:t>hinnanguline</w:t>
      </w:r>
      <w:r>
        <w:rPr>
          <w:spacing w:val="-1"/>
          <w:sz w:val="24"/>
        </w:rPr>
        <w:t xml:space="preserve"> </w:t>
      </w:r>
      <w:r>
        <w:rPr>
          <w:sz w:val="24"/>
        </w:rPr>
        <w:t xml:space="preserve">suurus </w:t>
      </w:r>
      <w:r>
        <w:rPr>
          <w:spacing w:val="-4"/>
          <w:sz w:val="24"/>
        </w:rPr>
        <w:t>ning</w:t>
      </w:r>
    </w:p>
    <w:p w14:paraId="43C25D64" w14:textId="77777777" w:rsidR="00E10217" w:rsidRDefault="00E10217">
      <w:pPr>
        <w:pStyle w:val="Kehatekst"/>
      </w:pPr>
    </w:p>
    <w:p w14:paraId="1285A1DE" w14:textId="77777777" w:rsidR="00E10217" w:rsidRDefault="00E10217">
      <w:pPr>
        <w:pStyle w:val="Kehatekst"/>
      </w:pPr>
    </w:p>
    <w:p w14:paraId="2B9F81A4" w14:textId="77777777" w:rsidR="00E10217" w:rsidRDefault="00D01F16">
      <w:pPr>
        <w:pStyle w:val="Loendilik"/>
        <w:numPr>
          <w:ilvl w:val="1"/>
          <w:numId w:val="47"/>
        </w:numPr>
        <w:tabs>
          <w:tab w:val="left" w:pos="1274"/>
        </w:tabs>
        <w:spacing w:line="360" w:lineRule="auto"/>
        <w:ind w:right="873"/>
        <w:rPr>
          <w:sz w:val="24"/>
        </w:rPr>
      </w:pPr>
      <w:r>
        <w:rPr>
          <w:sz w:val="24"/>
        </w:rPr>
        <w:t>tõendid selle kohta, et hageja on teise lepinguosalise investor ja et ta omab või kontrollib käesoleva</w:t>
      </w:r>
      <w:r>
        <w:rPr>
          <w:spacing w:val="-6"/>
          <w:sz w:val="24"/>
        </w:rPr>
        <w:t xml:space="preserve"> </w:t>
      </w:r>
      <w:r>
        <w:rPr>
          <w:sz w:val="24"/>
        </w:rPr>
        <w:t>lepinguga</w:t>
      </w:r>
      <w:r>
        <w:rPr>
          <w:spacing w:val="-5"/>
          <w:sz w:val="24"/>
        </w:rPr>
        <w:t xml:space="preserve"> </w:t>
      </w:r>
      <w:r>
        <w:rPr>
          <w:sz w:val="24"/>
        </w:rPr>
        <w:t>hõlmatud</w:t>
      </w:r>
      <w:r>
        <w:rPr>
          <w:spacing w:val="-4"/>
          <w:sz w:val="24"/>
        </w:rPr>
        <w:t xml:space="preserve"> </w:t>
      </w:r>
      <w:r>
        <w:rPr>
          <w:sz w:val="24"/>
        </w:rPr>
        <w:t>investeeringut,</w:t>
      </w:r>
      <w:r>
        <w:rPr>
          <w:spacing w:val="-4"/>
          <w:sz w:val="24"/>
        </w:rPr>
        <w:t xml:space="preserve"> </w:t>
      </w:r>
      <w:r>
        <w:rPr>
          <w:sz w:val="24"/>
        </w:rPr>
        <w:t>ja</w:t>
      </w:r>
      <w:r>
        <w:rPr>
          <w:spacing w:val="-3"/>
          <w:sz w:val="24"/>
        </w:rPr>
        <w:t xml:space="preserve"> </w:t>
      </w:r>
      <w:r>
        <w:rPr>
          <w:sz w:val="24"/>
        </w:rPr>
        <w:t>kui</w:t>
      </w:r>
      <w:r>
        <w:rPr>
          <w:spacing w:val="-4"/>
          <w:sz w:val="24"/>
        </w:rPr>
        <w:t xml:space="preserve"> </w:t>
      </w:r>
      <w:r>
        <w:rPr>
          <w:sz w:val="24"/>
        </w:rPr>
        <w:t>ta</w:t>
      </w:r>
      <w:r>
        <w:rPr>
          <w:spacing w:val="-5"/>
          <w:sz w:val="24"/>
        </w:rPr>
        <w:t xml:space="preserve"> </w:t>
      </w:r>
      <w:r>
        <w:rPr>
          <w:sz w:val="24"/>
        </w:rPr>
        <w:t>tegutseb</w:t>
      </w:r>
      <w:r>
        <w:rPr>
          <w:spacing w:val="-4"/>
          <w:sz w:val="24"/>
        </w:rPr>
        <w:t xml:space="preserve"> </w:t>
      </w:r>
      <w:r>
        <w:rPr>
          <w:sz w:val="24"/>
        </w:rPr>
        <w:t>kohapealse</w:t>
      </w:r>
      <w:r>
        <w:rPr>
          <w:spacing w:val="-5"/>
          <w:sz w:val="24"/>
        </w:rPr>
        <w:t xml:space="preserve"> </w:t>
      </w:r>
      <w:r>
        <w:rPr>
          <w:sz w:val="24"/>
        </w:rPr>
        <w:t>ettevõtte</w:t>
      </w:r>
      <w:r>
        <w:rPr>
          <w:spacing w:val="-5"/>
          <w:sz w:val="24"/>
        </w:rPr>
        <w:t xml:space="preserve"> </w:t>
      </w:r>
      <w:r>
        <w:rPr>
          <w:sz w:val="24"/>
        </w:rPr>
        <w:t>nimel, siis selle kohta, et ta omab või kontrollib kohapealset ettevõtet.</w:t>
      </w:r>
    </w:p>
    <w:p w14:paraId="213D28B4" w14:textId="77777777" w:rsidR="00E10217" w:rsidRDefault="00E10217">
      <w:pPr>
        <w:pStyle w:val="Kehatekst"/>
        <w:spacing w:before="139"/>
      </w:pPr>
    </w:p>
    <w:p w14:paraId="424F36BD" w14:textId="77777777" w:rsidR="00E10217" w:rsidRDefault="00D01F16">
      <w:pPr>
        <w:pStyle w:val="Kehatekst"/>
        <w:spacing w:line="360" w:lineRule="auto"/>
        <w:ind w:left="708" w:right="546"/>
      </w:pPr>
      <w:r>
        <w:t>Kui konsultatsioonitaotluse esitab rohkem kui üks hageja või see esitatakse rohkem kui ühe kohapealse</w:t>
      </w:r>
      <w:r>
        <w:rPr>
          <w:spacing w:val="-2"/>
        </w:rPr>
        <w:t xml:space="preserve"> </w:t>
      </w:r>
      <w:r>
        <w:t>ettevõtte</w:t>
      </w:r>
      <w:r>
        <w:rPr>
          <w:spacing w:val="-4"/>
        </w:rPr>
        <w:t xml:space="preserve"> </w:t>
      </w:r>
      <w:r>
        <w:t>nimel,</w:t>
      </w:r>
      <w:r>
        <w:rPr>
          <w:spacing w:val="-3"/>
        </w:rPr>
        <w:t xml:space="preserve"> </w:t>
      </w:r>
      <w:r>
        <w:t>esitatakse</w:t>
      </w:r>
      <w:r>
        <w:rPr>
          <w:spacing w:val="-4"/>
        </w:rPr>
        <w:t xml:space="preserve"> </w:t>
      </w:r>
      <w:r>
        <w:t>punktides a</w:t>
      </w:r>
      <w:r>
        <w:rPr>
          <w:spacing w:val="-2"/>
        </w:rPr>
        <w:t xml:space="preserve"> </w:t>
      </w:r>
      <w:r>
        <w:t>ja</w:t>
      </w:r>
      <w:r>
        <w:rPr>
          <w:spacing w:val="-4"/>
        </w:rPr>
        <w:t xml:space="preserve"> </w:t>
      </w:r>
      <w:r>
        <w:t>e</w:t>
      </w:r>
      <w:r>
        <w:rPr>
          <w:spacing w:val="-4"/>
        </w:rPr>
        <w:t xml:space="preserve"> </w:t>
      </w:r>
      <w:r>
        <w:t>osutatud</w:t>
      </w:r>
      <w:r>
        <w:rPr>
          <w:spacing w:val="-3"/>
        </w:rPr>
        <w:t xml:space="preserve"> </w:t>
      </w:r>
      <w:r>
        <w:t>teave</w:t>
      </w:r>
      <w:r>
        <w:rPr>
          <w:spacing w:val="-4"/>
        </w:rPr>
        <w:t xml:space="preserve"> </w:t>
      </w:r>
      <w:r>
        <w:t>vastavalt</w:t>
      </w:r>
      <w:r>
        <w:rPr>
          <w:spacing w:val="-3"/>
        </w:rPr>
        <w:t xml:space="preserve"> </w:t>
      </w:r>
      <w:r>
        <w:t>vajadusele</w:t>
      </w:r>
      <w:r>
        <w:rPr>
          <w:spacing w:val="-3"/>
        </w:rPr>
        <w:t xml:space="preserve"> </w:t>
      </w:r>
      <w:r>
        <w:t>iga</w:t>
      </w:r>
      <w:r>
        <w:rPr>
          <w:spacing w:val="-4"/>
        </w:rPr>
        <w:t xml:space="preserve"> </w:t>
      </w:r>
      <w:r>
        <w:t>hageja või iga kohapealse ettevõtte kohta.</w:t>
      </w:r>
    </w:p>
    <w:p w14:paraId="73F3D716" w14:textId="77777777" w:rsidR="00E10217" w:rsidRDefault="00E10217">
      <w:pPr>
        <w:pStyle w:val="Kehatekst"/>
        <w:spacing w:line="360" w:lineRule="auto"/>
        <w:sectPr w:rsidR="00E10217">
          <w:pgSz w:w="11910" w:h="16850"/>
          <w:pgMar w:top="1340" w:right="566" w:bottom="1380" w:left="425" w:header="0" w:footer="1199" w:gutter="0"/>
          <w:cols w:space="708"/>
        </w:sectPr>
      </w:pPr>
    </w:p>
    <w:p w14:paraId="6C8F4C71" w14:textId="77777777" w:rsidR="00E10217" w:rsidRDefault="00D01F16">
      <w:pPr>
        <w:pStyle w:val="Loendilik"/>
        <w:numPr>
          <w:ilvl w:val="0"/>
          <w:numId w:val="47"/>
        </w:numPr>
        <w:tabs>
          <w:tab w:val="left" w:pos="1274"/>
        </w:tabs>
        <w:spacing w:before="67" w:line="360" w:lineRule="auto"/>
        <w:ind w:right="839" w:firstLine="0"/>
        <w:jc w:val="left"/>
        <w:rPr>
          <w:sz w:val="24"/>
        </w:rPr>
      </w:pPr>
      <w:r>
        <w:rPr>
          <w:sz w:val="24"/>
        </w:rPr>
        <w:lastRenderedPageBreak/>
        <w:t>Lõikes</w:t>
      </w:r>
      <w:r>
        <w:rPr>
          <w:spacing w:val="-5"/>
          <w:sz w:val="24"/>
        </w:rPr>
        <w:t xml:space="preserve"> </w:t>
      </w:r>
      <w:r>
        <w:rPr>
          <w:sz w:val="24"/>
        </w:rPr>
        <w:t>5</w:t>
      </w:r>
      <w:r>
        <w:rPr>
          <w:spacing w:val="-5"/>
          <w:sz w:val="24"/>
        </w:rPr>
        <w:t xml:space="preserve"> </w:t>
      </w:r>
      <w:r>
        <w:rPr>
          <w:sz w:val="24"/>
        </w:rPr>
        <w:t>sätestatud</w:t>
      </w:r>
      <w:r>
        <w:rPr>
          <w:spacing w:val="-5"/>
          <w:sz w:val="24"/>
        </w:rPr>
        <w:t xml:space="preserve"> </w:t>
      </w:r>
      <w:r>
        <w:rPr>
          <w:sz w:val="24"/>
        </w:rPr>
        <w:t>konsultatsioonitaotluse</w:t>
      </w:r>
      <w:r>
        <w:rPr>
          <w:spacing w:val="-6"/>
          <w:sz w:val="24"/>
        </w:rPr>
        <w:t xml:space="preserve"> </w:t>
      </w:r>
      <w:r>
        <w:rPr>
          <w:sz w:val="24"/>
        </w:rPr>
        <w:t>nõuded</w:t>
      </w:r>
      <w:r>
        <w:rPr>
          <w:spacing w:val="-5"/>
          <w:sz w:val="24"/>
        </w:rPr>
        <w:t xml:space="preserve"> </w:t>
      </w:r>
      <w:r>
        <w:rPr>
          <w:sz w:val="24"/>
        </w:rPr>
        <w:t>täidetakse</w:t>
      </w:r>
      <w:r>
        <w:rPr>
          <w:spacing w:val="-7"/>
          <w:sz w:val="24"/>
        </w:rPr>
        <w:t xml:space="preserve"> </w:t>
      </w:r>
      <w:r>
        <w:rPr>
          <w:sz w:val="24"/>
        </w:rPr>
        <w:t>piisava</w:t>
      </w:r>
      <w:r>
        <w:rPr>
          <w:spacing w:val="-6"/>
          <w:sz w:val="24"/>
        </w:rPr>
        <w:t xml:space="preserve"> </w:t>
      </w:r>
      <w:r>
        <w:rPr>
          <w:sz w:val="24"/>
        </w:rPr>
        <w:t>üksikasjalikkusega,</w:t>
      </w:r>
      <w:r>
        <w:rPr>
          <w:spacing w:val="-5"/>
          <w:sz w:val="24"/>
        </w:rPr>
        <w:t xml:space="preserve"> </w:t>
      </w:r>
      <w:r>
        <w:rPr>
          <w:sz w:val="24"/>
        </w:rPr>
        <w:t>et võimaldada kostjal konsultatsioonides tõhusalt osaleda ja oma kaitse ette valmistada.</w:t>
      </w:r>
    </w:p>
    <w:p w14:paraId="50748928" w14:textId="77777777" w:rsidR="00E10217" w:rsidRDefault="00E10217">
      <w:pPr>
        <w:pStyle w:val="Kehatekst"/>
        <w:spacing w:before="139"/>
      </w:pPr>
    </w:p>
    <w:p w14:paraId="21BE91FC" w14:textId="77777777" w:rsidR="00E10217" w:rsidRDefault="00D01F16">
      <w:pPr>
        <w:pStyle w:val="Loendilik"/>
        <w:numPr>
          <w:ilvl w:val="0"/>
          <w:numId w:val="47"/>
        </w:numPr>
        <w:tabs>
          <w:tab w:val="left" w:pos="1274"/>
        </w:tabs>
        <w:spacing w:before="1" w:line="360" w:lineRule="auto"/>
        <w:ind w:right="668" w:firstLine="0"/>
        <w:jc w:val="left"/>
        <w:rPr>
          <w:sz w:val="24"/>
        </w:rPr>
      </w:pPr>
      <w:r>
        <w:rPr>
          <w:sz w:val="24"/>
        </w:rPr>
        <w:t>Konsultatsioonitaotlus esitatakse kolme aasta jooksul alates kuupäevast, mil hageja või vajaduse</w:t>
      </w:r>
      <w:r>
        <w:rPr>
          <w:spacing w:val="-5"/>
          <w:sz w:val="24"/>
        </w:rPr>
        <w:t xml:space="preserve"> </w:t>
      </w:r>
      <w:r>
        <w:rPr>
          <w:sz w:val="24"/>
        </w:rPr>
        <w:t>korral</w:t>
      </w:r>
      <w:r>
        <w:rPr>
          <w:spacing w:val="-3"/>
          <w:sz w:val="24"/>
        </w:rPr>
        <w:t xml:space="preserve"> </w:t>
      </w:r>
      <w:r>
        <w:rPr>
          <w:sz w:val="24"/>
        </w:rPr>
        <w:t>kohapealne</w:t>
      </w:r>
      <w:r>
        <w:rPr>
          <w:spacing w:val="-4"/>
          <w:sz w:val="24"/>
        </w:rPr>
        <w:t xml:space="preserve"> </w:t>
      </w:r>
      <w:r>
        <w:rPr>
          <w:sz w:val="24"/>
        </w:rPr>
        <w:t>ettevõte</w:t>
      </w:r>
      <w:r>
        <w:rPr>
          <w:spacing w:val="-3"/>
          <w:sz w:val="24"/>
        </w:rPr>
        <w:t xml:space="preserve"> </w:t>
      </w:r>
      <w:r>
        <w:rPr>
          <w:sz w:val="24"/>
        </w:rPr>
        <w:t>sai</w:t>
      </w:r>
      <w:r>
        <w:rPr>
          <w:spacing w:val="-3"/>
          <w:sz w:val="24"/>
        </w:rPr>
        <w:t xml:space="preserve"> </w:t>
      </w:r>
      <w:r>
        <w:rPr>
          <w:sz w:val="24"/>
        </w:rPr>
        <w:t>esimest</w:t>
      </w:r>
      <w:r>
        <w:rPr>
          <w:spacing w:val="-3"/>
          <w:sz w:val="24"/>
        </w:rPr>
        <w:t xml:space="preserve"> </w:t>
      </w:r>
      <w:r>
        <w:rPr>
          <w:sz w:val="24"/>
        </w:rPr>
        <w:t>korda</w:t>
      </w:r>
      <w:r>
        <w:rPr>
          <w:spacing w:val="-5"/>
          <w:sz w:val="24"/>
        </w:rPr>
        <w:t xml:space="preserve"> </w:t>
      </w:r>
      <w:r>
        <w:rPr>
          <w:sz w:val="24"/>
        </w:rPr>
        <w:t>või</w:t>
      </w:r>
      <w:r>
        <w:rPr>
          <w:spacing w:val="-3"/>
          <w:sz w:val="24"/>
        </w:rPr>
        <w:t xml:space="preserve"> </w:t>
      </w:r>
      <w:r>
        <w:rPr>
          <w:sz w:val="24"/>
        </w:rPr>
        <w:t>oleks</w:t>
      </w:r>
      <w:r>
        <w:rPr>
          <w:spacing w:val="-3"/>
          <w:sz w:val="24"/>
        </w:rPr>
        <w:t xml:space="preserve"> </w:t>
      </w:r>
      <w:r>
        <w:rPr>
          <w:sz w:val="24"/>
        </w:rPr>
        <w:t>pidanud</w:t>
      </w:r>
      <w:r>
        <w:rPr>
          <w:spacing w:val="-3"/>
          <w:sz w:val="24"/>
        </w:rPr>
        <w:t xml:space="preserve"> </w:t>
      </w:r>
      <w:r>
        <w:rPr>
          <w:sz w:val="24"/>
        </w:rPr>
        <w:t>saama esimest</w:t>
      </w:r>
      <w:r>
        <w:rPr>
          <w:spacing w:val="-3"/>
          <w:sz w:val="24"/>
        </w:rPr>
        <w:t xml:space="preserve"> </w:t>
      </w:r>
      <w:r>
        <w:rPr>
          <w:sz w:val="24"/>
        </w:rPr>
        <w:t>korda</w:t>
      </w:r>
      <w:r>
        <w:rPr>
          <w:spacing w:val="-4"/>
          <w:sz w:val="24"/>
        </w:rPr>
        <w:t xml:space="preserve"> </w:t>
      </w:r>
      <w:r>
        <w:rPr>
          <w:sz w:val="24"/>
        </w:rPr>
        <w:t>teada väidetavast rikkumisest ja sellest, et hageja või vajaduse korral kohapealne ettevõte kandis selle tõttu kahju.</w:t>
      </w:r>
    </w:p>
    <w:p w14:paraId="26F32AD8" w14:textId="77777777" w:rsidR="00E10217" w:rsidRDefault="00E10217">
      <w:pPr>
        <w:pStyle w:val="Kehatekst"/>
        <w:spacing w:before="137"/>
      </w:pPr>
    </w:p>
    <w:p w14:paraId="59BF6015" w14:textId="77777777" w:rsidR="00E10217" w:rsidRDefault="00D01F16">
      <w:pPr>
        <w:pStyle w:val="Loendilik"/>
        <w:numPr>
          <w:ilvl w:val="0"/>
          <w:numId w:val="47"/>
        </w:numPr>
        <w:tabs>
          <w:tab w:val="left" w:pos="1274"/>
        </w:tabs>
        <w:spacing w:line="360" w:lineRule="auto"/>
        <w:ind w:right="597" w:firstLine="0"/>
        <w:jc w:val="left"/>
        <w:rPr>
          <w:sz w:val="24"/>
        </w:rPr>
      </w:pPr>
      <w:r>
        <w:rPr>
          <w:sz w:val="24"/>
        </w:rPr>
        <w:t>Olenemata lõikest 7, kui konsultatsioonitaotlus käsitleb Euroopa Liidu või Euroopa Liidu liikmesriigi meedet või meetmeid ja ajaks, mil hageja või vajaduse korral kohalik ettevõte on algatanud</w:t>
      </w:r>
      <w:r>
        <w:rPr>
          <w:spacing w:val="-4"/>
          <w:sz w:val="24"/>
        </w:rPr>
        <w:t xml:space="preserve"> </w:t>
      </w:r>
      <w:r>
        <w:rPr>
          <w:sz w:val="24"/>
        </w:rPr>
        <w:t>sama</w:t>
      </w:r>
      <w:r>
        <w:rPr>
          <w:spacing w:val="-4"/>
          <w:sz w:val="24"/>
        </w:rPr>
        <w:t xml:space="preserve"> </w:t>
      </w:r>
      <w:r>
        <w:rPr>
          <w:sz w:val="24"/>
        </w:rPr>
        <w:t>meetme</w:t>
      </w:r>
      <w:r>
        <w:rPr>
          <w:spacing w:val="-3"/>
          <w:sz w:val="24"/>
        </w:rPr>
        <w:t xml:space="preserve"> </w:t>
      </w:r>
      <w:r>
        <w:rPr>
          <w:sz w:val="24"/>
        </w:rPr>
        <w:t>või</w:t>
      </w:r>
      <w:r>
        <w:rPr>
          <w:spacing w:val="-4"/>
          <w:sz w:val="24"/>
        </w:rPr>
        <w:t xml:space="preserve"> </w:t>
      </w:r>
      <w:r>
        <w:rPr>
          <w:sz w:val="24"/>
        </w:rPr>
        <w:t>meetmetega</w:t>
      </w:r>
      <w:r>
        <w:rPr>
          <w:spacing w:val="-6"/>
          <w:sz w:val="24"/>
        </w:rPr>
        <w:t xml:space="preserve"> </w:t>
      </w:r>
      <w:r>
        <w:rPr>
          <w:sz w:val="24"/>
        </w:rPr>
        <w:t>seotud</w:t>
      </w:r>
      <w:r>
        <w:rPr>
          <w:spacing w:val="-2"/>
          <w:sz w:val="24"/>
        </w:rPr>
        <w:t xml:space="preserve"> </w:t>
      </w:r>
      <w:r>
        <w:rPr>
          <w:sz w:val="24"/>
        </w:rPr>
        <w:t>menetluse</w:t>
      </w:r>
      <w:r>
        <w:rPr>
          <w:spacing w:val="-5"/>
          <w:sz w:val="24"/>
        </w:rPr>
        <w:t xml:space="preserve"> </w:t>
      </w:r>
      <w:r>
        <w:rPr>
          <w:sz w:val="24"/>
        </w:rPr>
        <w:t>lepinguosalise</w:t>
      </w:r>
      <w:r>
        <w:rPr>
          <w:spacing w:val="-3"/>
          <w:sz w:val="24"/>
        </w:rPr>
        <w:t xml:space="preserve"> </w:t>
      </w:r>
      <w:r>
        <w:rPr>
          <w:sz w:val="24"/>
        </w:rPr>
        <w:t>õiguse</w:t>
      </w:r>
      <w:r>
        <w:rPr>
          <w:spacing w:val="-5"/>
          <w:sz w:val="24"/>
        </w:rPr>
        <w:t xml:space="preserve"> </w:t>
      </w:r>
      <w:r>
        <w:rPr>
          <w:sz w:val="24"/>
        </w:rPr>
        <w:t>kohases</w:t>
      </w:r>
      <w:r>
        <w:rPr>
          <w:spacing w:val="-4"/>
          <w:sz w:val="24"/>
        </w:rPr>
        <w:t xml:space="preserve"> </w:t>
      </w:r>
      <w:r>
        <w:rPr>
          <w:sz w:val="24"/>
        </w:rPr>
        <w:t>kohtus,</w:t>
      </w:r>
      <w:r>
        <w:rPr>
          <w:spacing w:val="-4"/>
          <w:sz w:val="24"/>
        </w:rPr>
        <w:t xml:space="preserve"> </w:t>
      </w:r>
      <w:r>
        <w:rPr>
          <w:sz w:val="24"/>
        </w:rPr>
        <w:t>on lõikes 7 osutatud ajavahemik möödunud, tuleb konsultatsioonitaotlus esitada</w:t>
      </w:r>
    </w:p>
    <w:p w14:paraId="1DD5E7A3" w14:textId="77777777" w:rsidR="00E10217" w:rsidRDefault="00E10217">
      <w:pPr>
        <w:pStyle w:val="Kehatekst"/>
        <w:spacing w:before="139"/>
      </w:pPr>
    </w:p>
    <w:p w14:paraId="3224222C" w14:textId="77777777" w:rsidR="00E10217" w:rsidRDefault="00D01F16">
      <w:pPr>
        <w:pStyle w:val="Loendilik"/>
        <w:numPr>
          <w:ilvl w:val="1"/>
          <w:numId w:val="47"/>
        </w:numPr>
        <w:tabs>
          <w:tab w:val="left" w:pos="1274"/>
        </w:tabs>
        <w:spacing w:line="360" w:lineRule="auto"/>
        <w:ind w:right="1139"/>
        <w:rPr>
          <w:sz w:val="24"/>
        </w:rPr>
      </w:pPr>
      <w:r>
        <w:rPr>
          <w:sz w:val="24"/>
        </w:rPr>
        <w:t>kahe</w:t>
      </w:r>
      <w:r>
        <w:rPr>
          <w:spacing w:val="-5"/>
          <w:sz w:val="24"/>
        </w:rPr>
        <w:t xml:space="preserve"> </w:t>
      </w:r>
      <w:r>
        <w:rPr>
          <w:sz w:val="24"/>
        </w:rPr>
        <w:t>aasta</w:t>
      </w:r>
      <w:r>
        <w:rPr>
          <w:spacing w:val="-4"/>
          <w:sz w:val="24"/>
        </w:rPr>
        <w:t xml:space="preserve"> </w:t>
      </w:r>
      <w:r>
        <w:rPr>
          <w:sz w:val="24"/>
        </w:rPr>
        <w:t>jooksul</w:t>
      </w:r>
      <w:r>
        <w:rPr>
          <w:spacing w:val="-3"/>
          <w:sz w:val="24"/>
        </w:rPr>
        <w:t xml:space="preserve"> </w:t>
      </w:r>
      <w:r>
        <w:rPr>
          <w:sz w:val="24"/>
        </w:rPr>
        <w:t>alates</w:t>
      </w:r>
      <w:r>
        <w:rPr>
          <w:spacing w:val="-2"/>
          <w:sz w:val="24"/>
        </w:rPr>
        <w:t xml:space="preserve"> </w:t>
      </w:r>
      <w:r>
        <w:rPr>
          <w:sz w:val="24"/>
        </w:rPr>
        <w:t>kuupäevast,</w:t>
      </w:r>
      <w:r>
        <w:rPr>
          <w:spacing w:val="-4"/>
          <w:sz w:val="24"/>
        </w:rPr>
        <w:t xml:space="preserve"> </w:t>
      </w:r>
      <w:r>
        <w:rPr>
          <w:sz w:val="24"/>
        </w:rPr>
        <w:t>mil</w:t>
      </w:r>
      <w:r>
        <w:rPr>
          <w:spacing w:val="-4"/>
          <w:sz w:val="24"/>
        </w:rPr>
        <w:t xml:space="preserve"> </w:t>
      </w:r>
      <w:r>
        <w:rPr>
          <w:sz w:val="24"/>
        </w:rPr>
        <w:t>hageja</w:t>
      </w:r>
      <w:r>
        <w:rPr>
          <w:spacing w:val="-4"/>
          <w:sz w:val="24"/>
        </w:rPr>
        <w:t xml:space="preserve"> </w:t>
      </w:r>
      <w:r>
        <w:rPr>
          <w:sz w:val="24"/>
        </w:rPr>
        <w:t>või</w:t>
      </w:r>
      <w:r>
        <w:rPr>
          <w:spacing w:val="-4"/>
          <w:sz w:val="24"/>
        </w:rPr>
        <w:t xml:space="preserve"> </w:t>
      </w:r>
      <w:r>
        <w:rPr>
          <w:sz w:val="24"/>
        </w:rPr>
        <w:t>vajaduse</w:t>
      </w:r>
      <w:r>
        <w:rPr>
          <w:spacing w:val="-5"/>
          <w:sz w:val="24"/>
        </w:rPr>
        <w:t xml:space="preserve"> </w:t>
      </w:r>
      <w:r>
        <w:rPr>
          <w:sz w:val="24"/>
        </w:rPr>
        <w:t>korral</w:t>
      </w:r>
      <w:r>
        <w:rPr>
          <w:spacing w:val="-4"/>
          <w:sz w:val="24"/>
        </w:rPr>
        <w:t xml:space="preserve"> </w:t>
      </w:r>
      <w:r>
        <w:rPr>
          <w:sz w:val="24"/>
        </w:rPr>
        <w:t>kohapealne</w:t>
      </w:r>
      <w:r>
        <w:rPr>
          <w:spacing w:val="-4"/>
          <w:sz w:val="24"/>
        </w:rPr>
        <w:t xml:space="preserve"> </w:t>
      </w:r>
      <w:r>
        <w:rPr>
          <w:sz w:val="24"/>
        </w:rPr>
        <w:t>ettevõte lõpetab sellise menetluse lepinguosalise õiguse kohases kohtus, ning</w:t>
      </w:r>
    </w:p>
    <w:p w14:paraId="2F3FB02D" w14:textId="77777777" w:rsidR="00E10217" w:rsidRDefault="00E10217">
      <w:pPr>
        <w:pStyle w:val="Kehatekst"/>
        <w:spacing w:before="138"/>
      </w:pPr>
    </w:p>
    <w:p w14:paraId="39567F0C" w14:textId="77777777" w:rsidR="00E10217" w:rsidRDefault="00D01F16">
      <w:pPr>
        <w:pStyle w:val="Loendilik"/>
        <w:numPr>
          <w:ilvl w:val="1"/>
          <w:numId w:val="47"/>
        </w:numPr>
        <w:tabs>
          <w:tab w:val="left" w:pos="1274"/>
        </w:tabs>
        <w:spacing w:line="360" w:lineRule="auto"/>
        <w:ind w:right="658"/>
        <w:rPr>
          <w:sz w:val="24"/>
        </w:rPr>
      </w:pPr>
      <w:r>
        <w:rPr>
          <w:sz w:val="24"/>
        </w:rPr>
        <w:t>igal juhul hiljemalt kümme aastat pärast kuupäeva, mil hageja või vajaduse korral tema kohapealne</w:t>
      </w:r>
      <w:r>
        <w:rPr>
          <w:spacing w:val="-3"/>
          <w:sz w:val="24"/>
        </w:rPr>
        <w:t xml:space="preserve"> </w:t>
      </w:r>
      <w:r>
        <w:rPr>
          <w:sz w:val="24"/>
        </w:rPr>
        <w:t>ettevõte</w:t>
      </w:r>
      <w:r>
        <w:rPr>
          <w:spacing w:val="-3"/>
          <w:sz w:val="24"/>
        </w:rPr>
        <w:t xml:space="preserve"> </w:t>
      </w:r>
      <w:r>
        <w:rPr>
          <w:sz w:val="24"/>
        </w:rPr>
        <w:t>sai</w:t>
      </w:r>
      <w:r>
        <w:rPr>
          <w:spacing w:val="-3"/>
          <w:sz w:val="24"/>
        </w:rPr>
        <w:t xml:space="preserve"> </w:t>
      </w:r>
      <w:r>
        <w:rPr>
          <w:sz w:val="24"/>
        </w:rPr>
        <w:t>esimest</w:t>
      </w:r>
      <w:r>
        <w:rPr>
          <w:spacing w:val="-3"/>
          <w:sz w:val="24"/>
        </w:rPr>
        <w:t xml:space="preserve"> </w:t>
      </w:r>
      <w:r>
        <w:rPr>
          <w:sz w:val="24"/>
        </w:rPr>
        <w:t>korda</w:t>
      </w:r>
      <w:r>
        <w:rPr>
          <w:spacing w:val="-4"/>
          <w:sz w:val="24"/>
        </w:rPr>
        <w:t xml:space="preserve"> </w:t>
      </w:r>
      <w:r>
        <w:rPr>
          <w:sz w:val="24"/>
        </w:rPr>
        <w:t>või</w:t>
      </w:r>
      <w:r>
        <w:rPr>
          <w:spacing w:val="-3"/>
          <w:sz w:val="24"/>
        </w:rPr>
        <w:t xml:space="preserve"> </w:t>
      </w:r>
      <w:r>
        <w:rPr>
          <w:sz w:val="24"/>
        </w:rPr>
        <w:t>oleks</w:t>
      </w:r>
      <w:r>
        <w:rPr>
          <w:spacing w:val="-3"/>
          <w:sz w:val="24"/>
        </w:rPr>
        <w:t xml:space="preserve"> </w:t>
      </w:r>
      <w:r>
        <w:rPr>
          <w:sz w:val="24"/>
        </w:rPr>
        <w:t>pidanud</w:t>
      </w:r>
      <w:r>
        <w:rPr>
          <w:spacing w:val="-3"/>
          <w:sz w:val="24"/>
        </w:rPr>
        <w:t xml:space="preserve"> </w:t>
      </w:r>
      <w:r>
        <w:rPr>
          <w:sz w:val="24"/>
        </w:rPr>
        <w:t>saama</w:t>
      </w:r>
      <w:r>
        <w:rPr>
          <w:spacing w:val="-3"/>
          <w:sz w:val="24"/>
        </w:rPr>
        <w:t xml:space="preserve"> </w:t>
      </w:r>
      <w:r>
        <w:rPr>
          <w:sz w:val="24"/>
        </w:rPr>
        <w:t>esimest</w:t>
      </w:r>
      <w:r>
        <w:rPr>
          <w:spacing w:val="-3"/>
          <w:sz w:val="24"/>
        </w:rPr>
        <w:t xml:space="preserve"> </w:t>
      </w:r>
      <w:r>
        <w:rPr>
          <w:sz w:val="24"/>
        </w:rPr>
        <w:t>korda</w:t>
      </w:r>
      <w:r>
        <w:rPr>
          <w:spacing w:val="-4"/>
          <w:sz w:val="24"/>
        </w:rPr>
        <w:t xml:space="preserve"> </w:t>
      </w:r>
      <w:r>
        <w:rPr>
          <w:sz w:val="24"/>
        </w:rPr>
        <w:t>teada</w:t>
      </w:r>
      <w:r>
        <w:rPr>
          <w:spacing w:val="-4"/>
          <w:sz w:val="24"/>
        </w:rPr>
        <w:t xml:space="preserve"> </w:t>
      </w:r>
      <w:r>
        <w:rPr>
          <w:sz w:val="24"/>
        </w:rPr>
        <w:t>meetmest või meetmetest, millega artikli 10.21 lõikes 1 osutatud sätteid väidetavalt rikutakse, ning kahjust, mida ta väidetavalt seetõttu kandis.</w:t>
      </w:r>
    </w:p>
    <w:p w14:paraId="4654BAE3"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3B9273E7" w14:textId="77777777" w:rsidR="00E10217" w:rsidRDefault="00D01F16">
      <w:pPr>
        <w:pStyle w:val="Loendilik"/>
        <w:numPr>
          <w:ilvl w:val="0"/>
          <w:numId w:val="47"/>
        </w:numPr>
        <w:tabs>
          <w:tab w:val="left" w:pos="1274"/>
        </w:tabs>
        <w:spacing w:before="67" w:line="360" w:lineRule="auto"/>
        <w:ind w:right="721" w:firstLine="0"/>
        <w:jc w:val="left"/>
        <w:rPr>
          <w:sz w:val="24"/>
        </w:rPr>
      </w:pPr>
      <w:r>
        <w:rPr>
          <w:sz w:val="24"/>
        </w:rPr>
        <w:lastRenderedPageBreak/>
        <w:t>Konsultatsioonitaotlus,</w:t>
      </w:r>
      <w:r>
        <w:rPr>
          <w:spacing w:val="-7"/>
          <w:sz w:val="24"/>
        </w:rPr>
        <w:t xml:space="preserve"> </w:t>
      </w:r>
      <w:r>
        <w:rPr>
          <w:sz w:val="24"/>
        </w:rPr>
        <w:t>mis</w:t>
      </w:r>
      <w:r>
        <w:rPr>
          <w:spacing w:val="-4"/>
          <w:sz w:val="24"/>
        </w:rPr>
        <w:t xml:space="preserve"> </w:t>
      </w:r>
      <w:r>
        <w:rPr>
          <w:sz w:val="24"/>
        </w:rPr>
        <w:t>käsitleb</w:t>
      </w:r>
      <w:r>
        <w:rPr>
          <w:spacing w:val="-4"/>
          <w:sz w:val="24"/>
        </w:rPr>
        <w:t xml:space="preserve"> </w:t>
      </w:r>
      <w:r>
        <w:rPr>
          <w:sz w:val="24"/>
        </w:rPr>
        <w:t>Euroopa</w:t>
      </w:r>
      <w:r>
        <w:rPr>
          <w:spacing w:val="-5"/>
          <w:sz w:val="24"/>
        </w:rPr>
        <w:t xml:space="preserve"> </w:t>
      </w:r>
      <w:r>
        <w:rPr>
          <w:sz w:val="24"/>
        </w:rPr>
        <w:t>Liidu</w:t>
      </w:r>
      <w:r>
        <w:rPr>
          <w:spacing w:val="-4"/>
          <w:sz w:val="24"/>
        </w:rPr>
        <w:t xml:space="preserve"> </w:t>
      </w:r>
      <w:r>
        <w:rPr>
          <w:sz w:val="24"/>
        </w:rPr>
        <w:t>või</w:t>
      </w:r>
      <w:r>
        <w:rPr>
          <w:spacing w:val="-4"/>
          <w:sz w:val="24"/>
        </w:rPr>
        <w:t xml:space="preserve"> </w:t>
      </w:r>
      <w:r>
        <w:rPr>
          <w:sz w:val="24"/>
        </w:rPr>
        <w:t>Euroopa</w:t>
      </w:r>
      <w:r>
        <w:rPr>
          <w:spacing w:val="-5"/>
          <w:sz w:val="24"/>
        </w:rPr>
        <w:t xml:space="preserve"> </w:t>
      </w:r>
      <w:r>
        <w:rPr>
          <w:sz w:val="24"/>
        </w:rPr>
        <w:t>Liidu</w:t>
      </w:r>
      <w:r>
        <w:rPr>
          <w:spacing w:val="-4"/>
          <w:sz w:val="24"/>
        </w:rPr>
        <w:t xml:space="preserve"> </w:t>
      </w:r>
      <w:r>
        <w:rPr>
          <w:sz w:val="24"/>
        </w:rPr>
        <w:t>liikmesriigi</w:t>
      </w:r>
      <w:r>
        <w:rPr>
          <w:spacing w:val="-4"/>
          <w:sz w:val="24"/>
        </w:rPr>
        <w:t xml:space="preserve"> </w:t>
      </w:r>
      <w:r>
        <w:rPr>
          <w:sz w:val="24"/>
        </w:rPr>
        <w:t>väidetavat rikkumist, saadetakse Euroopa Liidule. Kui hageja nimetab oma konsultatsioonitaotluses Euroopa Liidu liikmesriigi meedet või meetmeid, saadetakse taotlus ka asjaomasele liikmesriigile.</w:t>
      </w:r>
    </w:p>
    <w:p w14:paraId="7C752BCC" w14:textId="77777777" w:rsidR="00E10217" w:rsidRDefault="00E10217">
      <w:pPr>
        <w:pStyle w:val="Kehatekst"/>
        <w:spacing w:before="138"/>
      </w:pPr>
    </w:p>
    <w:p w14:paraId="361E2ADE" w14:textId="77777777" w:rsidR="00E10217" w:rsidRDefault="00D01F16">
      <w:pPr>
        <w:pStyle w:val="Loendilik"/>
        <w:numPr>
          <w:ilvl w:val="0"/>
          <w:numId w:val="47"/>
        </w:numPr>
        <w:tabs>
          <w:tab w:val="left" w:pos="1274"/>
        </w:tabs>
        <w:spacing w:line="360" w:lineRule="auto"/>
        <w:ind w:right="721" w:firstLine="0"/>
        <w:jc w:val="left"/>
        <w:rPr>
          <w:sz w:val="24"/>
        </w:rPr>
      </w:pPr>
      <w:r>
        <w:rPr>
          <w:sz w:val="24"/>
        </w:rPr>
        <w:t>Kui investor ei ole esitanud artikli 10.26 kohast nõuet 18 kuu jooksul pärast konsultatsioonitaotluse esitamist, loetakse, et investor on oma konsultatsioonitaotluse ja vajaduse korral</w:t>
      </w:r>
      <w:r>
        <w:rPr>
          <w:spacing w:val="-3"/>
          <w:sz w:val="24"/>
        </w:rPr>
        <w:t xml:space="preserve"> </w:t>
      </w:r>
      <w:r>
        <w:rPr>
          <w:sz w:val="24"/>
        </w:rPr>
        <w:t>artikli</w:t>
      </w:r>
      <w:r>
        <w:rPr>
          <w:spacing w:val="-2"/>
          <w:sz w:val="24"/>
        </w:rPr>
        <w:t xml:space="preserve"> </w:t>
      </w:r>
      <w:r>
        <w:rPr>
          <w:sz w:val="24"/>
        </w:rPr>
        <w:t>10.24</w:t>
      </w:r>
      <w:r>
        <w:rPr>
          <w:spacing w:val="-3"/>
          <w:sz w:val="24"/>
        </w:rPr>
        <w:t xml:space="preserve"> </w:t>
      </w:r>
      <w:r>
        <w:rPr>
          <w:sz w:val="24"/>
        </w:rPr>
        <w:t>kohase</w:t>
      </w:r>
      <w:r>
        <w:rPr>
          <w:spacing w:val="-4"/>
          <w:sz w:val="24"/>
        </w:rPr>
        <w:t xml:space="preserve"> </w:t>
      </w:r>
      <w:r>
        <w:rPr>
          <w:sz w:val="24"/>
        </w:rPr>
        <w:t>kostja</w:t>
      </w:r>
      <w:r>
        <w:rPr>
          <w:spacing w:val="-3"/>
          <w:sz w:val="24"/>
        </w:rPr>
        <w:t xml:space="preserve"> </w:t>
      </w:r>
      <w:r>
        <w:rPr>
          <w:sz w:val="24"/>
        </w:rPr>
        <w:t>määramist</w:t>
      </w:r>
      <w:r>
        <w:rPr>
          <w:spacing w:val="-3"/>
          <w:sz w:val="24"/>
        </w:rPr>
        <w:t xml:space="preserve"> </w:t>
      </w:r>
      <w:r>
        <w:rPr>
          <w:sz w:val="24"/>
        </w:rPr>
        <w:t>taotleva</w:t>
      </w:r>
      <w:r>
        <w:rPr>
          <w:spacing w:val="-4"/>
          <w:sz w:val="24"/>
        </w:rPr>
        <w:t xml:space="preserve"> </w:t>
      </w:r>
      <w:r>
        <w:rPr>
          <w:sz w:val="24"/>
        </w:rPr>
        <w:t>teate</w:t>
      </w:r>
      <w:r>
        <w:rPr>
          <w:spacing w:val="-3"/>
          <w:sz w:val="24"/>
        </w:rPr>
        <w:t xml:space="preserve"> </w:t>
      </w:r>
      <w:r>
        <w:rPr>
          <w:sz w:val="24"/>
        </w:rPr>
        <w:t>tagasi</w:t>
      </w:r>
      <w:r>
        <w:rPr>
          <w:spacing w:val="-3"/>
          <w:sz w:val="24"/>
        </w:rPr>
        <w:t xml:space="preserve"> </w:t>
      </w:r>
      <w:r>
        <w:rPr>
          <w:sz w:val="24"/>
        </w:rPr>
        <w:t>võtnud</w:t>
      </w:r>
      <w:r>
        <w:rPr>
          <w:spacing w:val="-3"/>
          <w:sz w:val="24"/>
        </w:rPr>
        <w:t xml:space="preserve"> </w:t>
      </w:r>
      <w:r>
        <w:rPr>
          <w:sz w:val="24"/>
        </w:rPr>
        <w:t>ning</w:t>
      </w:r>
      <w:r>
        <w:rPr>
          <w:spacing w:val="-3"/>
          <w:sz w:val="24"/>
        </w:rPr>
        <w:t xml:space="preserve"> </w:t>
      </w:r>
      <w:r>
        <w:rPr>
          <w:sz w:val="24"/>
        </w:rPr>
        <w:t>ei</w:t>
      </w:r>
      <w:r>
        <w:rPr>
          <w:spacing w:val="-3"/>
          <w:sz w:val="24"/>
        </w:rPr>
        <w:t xml:space="preserve"> </w:t>
      </w:r>
      <w:r>
        <w:rPr>
          <w:sz w:val="24"/>
        </w:rPr>
        <w:t>esita</w:t>
      </w:r>
      <w:r>
        <w:rPr>
          <w:spacing w:val="-4"/>
          <w:sz w:val="24"/>
        </w:rPr>
        <w:t xml:space="preserve"> </w:t>
      </w:r>
      <w:r>
        <w:rPr>
          <w:sz w:val="24"/>
        </w:rPr>
        <w:t>käesoleva</w:t>
      </w:r>
      <w:r>
        <w:rPr>
          <w:spacing w:val="-4"/>
          <w:sz w:val="24"/>
        </w:rPr>
        <w:t xml:space="preserve"> </w:t>
      </w:r>
      <w:r>
        <w:rPr>
          <w:sz w:val="24"/>
        </w:rPr>
        <w:t>jao alusel nõuet seoses sama meetme või samade meetmetega. Seda tähtaega võib konsultatsioonides osalevate poolte kokkuleppel pikendada.</w:t>
      </w:r>
    </w:p>
    <w:p w14:paraId="3E5F66EF" w14:textId="77777777" w:rsidR="00E10217" w:rsidRDefault="00E10217">
      <w:pPr>
        <w:pStyle w:val="Kehatekst"/>
      </w:pPr>
    </w:p>
    <w:p w14:paraId="6CFCA1F5" w14:textId="77777777" w:rsidR="00E10217" w:rsidRDefault="00E10217">
      <w:pPr>
        <w:pStyle w:val="Kehatekst"/>
      </w:pPr>
    </w:p>
    <w:p w14:paraId="32DE2A9E" w14:textId="77777777" w:rsidR="00E10217" w:rsidRDefault="00E10217">
      <w:pPr>
        <w:pStyle w:val="Kehatekst"/>
        <w:spacing w:before="2"/>
      </w:pPr>
    </w:p>
    <w:p w14:paraId="1015B78F" w14:textId="77777777" w:rsidR="00E10217" w:rsidRDefault="00D01F16">
      <w:pPr>
        <w:pStyle w:val="Pealkiri1"/>
      </w:pPr>
      <w:r>
        <w:t>ARTIKKEL</w:t>
      </w:r>
      <w:r>
        <w:rPr>
          <w:spacing w:val="-3"/>
        </w:rPr>
        <w:t xml:space="preserve"> </w:t>
      </w:r>
      <w:r>
        <w:rPr>
          <w:spacing w:val="-2"/>
        </w:rPr>
        <w:t>10.23</w:t>
      </w:r>
    </w:p>
    <w:p w14:paraId="2C2F995B" w14:textId="77777777" w:rsidR="00E10217" w:rsidRDefault="00E10217">
      <w:pPr>
        <w:pStyle w:val="Kehatekst"/>
      </w:pPr>
    </w:p>
    <w:p w14:paraId="391AF893" w14:textId="77777777" w:rsidR="00E10217" w:rsidRDefault="00E10217">
      <w:pPr>
        <w:pStyle w:val="Kehatekst"/>
      </w:pPr>
    </w:p>
    <w:p w14:paraId="5ABEE1F0" w14:textId="77777777" w:rsidR="00E10217" w:rsidRDefault="00D01F16">
      <w:pPr>
        <w:pStyle w:val="Kehatekst"/>
        <w:ind w:left="137"/>
        <w:jc w:val="center"/>
      </w:pPr>
      <w:r>
        <w:rPr>
          <w:spacing w:val="-2"/>
        </w:rPr>
        <w:t>Vahendus</w:t>
      </w:r>
    </w:p>
    <w:p w14:paraId="67EE996A" w14:textId="77777777" w:rsidR="00E10217" w:rsidRDefault="00E10217">
      <w:pPr>
        <w:pStyle w:val="Kehatekst"/>
      </w:pPr>
    </w:p>
    <w:p w14:paraId="4780608F" w14:textId="77777777" w:rsidR="00E10217" w:rsidRDefault="00E10217">
      <w:pPr>
        <w:pStyle w:val="Kehatekst"/>
        <w:spacing w:before="1"/>
      </w:pPr>
    </w:p>
    <w:p w14:paraId="23051AC1" w14:textId="77777777" w:rsidR="00E10217" w:rsidRDefault="00D01F16">
      <w:pPr>
        <w:pStyle w:val="Loendilik"/>
        <w:numPr>
          <w:ilvl w:val="0"/>
          <w:numId w:val="46"/>
        </w:numPr>
        <w:tabs>
          <w:tab w:val="left" w:pos="1274"/>
        </w:tabs>
        <w:ind w:hanging="566"/>
        <w:rPr>
          <w:sz w:val="24"/>
        </w:rPr>
      </w:pPr>
      <w:r>
        <w:rPr>
          <w:sz w:val="24"/>
        </w:rPr>
        <w:t>Vaidluses</w:t>
      </w:r>
      <w:r>
        <w:rPr>
          <w:spacing w:val="-3"/>
          <w:sz w:val="24"/>
        </w:rPr>
        <w:t xml:space="preserve"> </w:t>
      </w:r>
      <w:r>
        <w:rPr>
          <w:sz w:val="24"/>
        </w:rPr>
        <w:t>osalevad</w:t>
      </w:r>
      <w:r>
        <w:rPr>
          <w:spacing w:val="-1"/>
          <w:sz w:val="24"/>
        </w:rPr>
        <w:t xml:space="preserve"> </w:t>
      </w:r>
      <w:r>
        <w:rPr>
          <w:sz w:val="24"/>
        </w:rPr>
        <w:t>pooled</w:t>
      </w:r>
      <w:r>
        <w:rPr>
          <w:spacing w:val="-1"/>
          <w:sz w:val="24"/>
        </w:rPr>
        <w:t xml:space="preserve"> </w:t>
      </w:r>
      <w:r>
        <w:rPr>
          <w:sz w:val="24"/>
        </w:rPr>
        <w:t>võivad</w:t>
      </w:r>
      <w:r>
        <w:rPr>
          <w:spacing w:val="-1"/>
          <w:sz w:val="24"/>
        </w:rPr>
        <w:t xml:space="preserve"> </w:t>
      </w:r>
      <w:r>
        <w:rPr>
          <w:sz w:val="24"/>
        </w:rPr>
        <w:t>igal</w:t>
      </w:r>
      <w:r>
        <w:rPr>
          <w:spacing w:val="-1"/>
          <w:sz w:val="24"/>
        </w:rPr>
        <w:t xml:space="preserve"> </w:t>
      </w:r>
      <w:r>
        <w:rPr>
          <w:sz w:val="24"/>
        </w:rPr>
        <w:t>ajal</w:t>
      </w:r>
      <w:r>
        <w:rPr>
          <w:spacing w:val="-1"/>
          <w:sz w:val="24"/>
        </w:rPr>
        <w:t xml:space="preserve"> </w:t>
      </w:r>
      <w:r>
        <w:rPr>
          <w:sz w:val="24"/>
        </w:rPr>
        <w:t>kokku</w:t>
      </w:r>
      <w:r>
        <w:rPr>
          <w:spacing w:val="-1"/>
          <w:sz w:val="24"/>
        </w:rPr>
        <w:t xml:space="preserve"> </w:t>
      </w:r>
      <w:r>
        <w:rPr>
          <w:sz w:val="24"/>
        </w:rPr>
        <w:t>leppida,</w:t>
      </w:r>
      <w:r>
        <w:rPr>
          <w:spacing w:val="-1"/>
          <w:sz w:val="24"/>
        </w:rPr>
        <w:t xml:space="preserve"> </w:t>
      </w:r>
      <w:r>
        <w:rPr>
          <w:sz w:val="24"/>
        </w:rPr>
        <w:t>et</w:t>
      </w:r>
      <w:r>
        <w:rPr>
          <w:spacing w:val="-1"/>
          <w:sz w:val="24"/>
        </w:rPr>
        <w:t xml:space="preserve"> </w:t>
      </w:r>
      <w:r>
        <w:rPr>
          <w:sz w:val="24"/>
        </w:rPr>
        <w:t xml:space="preserve">kasutavad </w:t>
      </w:r>
      <w:r>
        <w:rPr>
          <w:spacing w:val="-2"/>
          <w:sz w:val="24"/>
        </w:rPr>
        <w:t>vahendust.</w:t>
      </w:r>
    </w:p>
    <w:p w14:paraId="15E0188F" w14:textId="77777777" w:rsidR="00E10217" w:rsidRDefault="00E10217">
      <w:pPr>
        <w:pStyle w:val="Kehatekst"/>
      </w:pPr>
    </w:p>
    <w:p w14:paraId="511AF380" w14:textId="77777777" w:rsidR="00E10217" w:rsidRDefault="00E10217">
      <w:pPr>
        <w:pStyle w:val="Kehatekst"/>
      </w:pPr>
    </w:p>
    <w:p w14:paraId="11FC4F44" w14:textId="77777777" w:rsidR="00E10217" w:rsidRDefault="00D01F16">
      <w:pPr>
        <w:pStyle w:val="Loendilik"/>
        <w:numPr>
          <w:ilvl w:val="0"/>
          <w:numId w:val="46"/>
        </w:numPr>
        <w:tabs>
          <w:tab w:val="left" w:pos="1274"/>
        </w:tabs>
        <w:spacing w:line="360" w:lineRule="auto"/>
        <w:ind w:left="708" w:right="901" w:firstLine="0"/>
        <w:rPr>
          <w:sz w:val="24"/>
        </w:rPr>
      </w:pPr>
      <w:r>
        <w:rPr>
          <w:sz w:val="24"/>
        </w:rPr>
        <w:t>Vahenduse kasutamine ei piira kummagi vaidluses osaleva poole õiguslikku seisundit või käesoleva</w:t>
      </w:r>
      <w:r>
        <w:rPr>
          <w:spacing w:val="-6"/>
          <w:sz w:val="24"/>
        </w:rPr>
        <w:t xml:space="preserve"> </w:t>
      </w:r>
      <w:r>
        <w:rPr>
          <w:sz w:val="24"/>
        </w:rPr>
        <w:t>peatüki</w:t>
      </w:r>
      <w:r>
        <w:rPr>
          <w:spacing w:val="-4"/>
          <w:sz w:val="24"/>
        </w:rPr>
        <w:t xml:space="preserve"> </w:t>
      </w:r>
      <w:r>
        <w:rPr>
          <w:sz w:val="24"/>
        </w:rPr>
        <w:t>kohaseid</w:t>
      </w:r>
      <w:r>
        <w:rPr>
          <w:spacing w:val="-4"/>
          <w:sz w:val="24"/>
        </w:rPr>
        <w:t xml:space="preserve"> </w:t>
      </w:r>
      <w:r>
        <w:rPr>
          <w:sz w:val="24"/>
        </w:rPr>
        <w:t>õigusi</w:t>
      </w:r>
      <w:r>
        <w:rPr>
          <w:spacing w:val="-4"/>
          <w:sz w:val="24"/>
        </w:rPr>
        <w:t xml:space="preserve"> </w:t>
      </w:r>
      <w:r>
        <w:rPr>
          <w:sz w:val="24"/>
        </w:rPr>
        <w:t>ning</w:t>
      </w:r>
      <w:r>
        <w:rPr>
          <w:spacing w:val="-4"/>
          <w:sz w:val="24"/>
        </w:rPr>
        <w:t xml:space="preserve"> </w:t>
      </w:r>
      <w:r>
        <w:rPr>
          <w:sz w:val="24"/>
        </w:rPr>
        <w:t>seda</w:t>
      </w:r>
      <w:r>
        <w:rPr>
          <w:spacing w:val="-5"/>
          <w:sz w:val="24"/>
        </w:rPr>
        <w:t xml:space="preserve"> </w:t>
      </w:r>
      <w:r>
        <w:rPr>
          <w:sz w:val="24"/>
        </w:rPr>
        <w:t>reguleerivad</w:t>
      </w:r>
      <w:r>
        <w:rPr>
          <w:spacing w:val="-4"/>
          <w:sz w:val="24"/>
        </w:rPr>
        <w:t xml:space="preserve"> </w:t>
      </w:r>
      <w:r>
        <w:rPr>
          <w:sz w:val="24"/>
        </w:rPr>
        <w:t>vaidluses</w:t>
      </w:r>
      <w:r>
        <w:rPr>
          <w:spacing w:val="-4"/>
          <w:sz w:val="24"/>
        </w:rPr>
        <w:t xml:space="preserve"> </w:t>
      </w:r>
      <w:r>
        <w:rPr>
          <w:sz w:val="24"/>
        </w:rPr>
        <w:t>osalevate</w:t>
      </w:r>
      <w:r>
        <w:rPr>
          <w:spacing w:val="-4"/>
          <w:sz w:val="24"/>
        </w:rPr>
        <w:t xml:space="preserve"> </w:t>
      </w:r>
      <w:r>
        <w:rPr>
          <w:sz w:val="24"/>
        </w:rPr>
        <w:t>poolte</w:t>
      </w:r>
      <w:r>
        <w:rPr>
          <w:spacing w:val="-4"/>
          <w:sz w:val="24"/>
        </w:rPr>
        <w:t xml:space="preserve"> </w:t>
      </w:r>
      <w:r>
        <w:rPr>
          <w:sz w:val="24"/>
        </w:rPr>
        <w:t>vahel</w:t>
      </w:r>
      <w:r>
        <w:rPr>
          <w:spacing w:val="-4"/>
          <w:sz w:val="24"/>
        </w:rPr>
        <w:t xml:space="preserve"> </w:t>
      </w:r>
      <w:r>
        <w:rPr>
          <w:sz w:val="24"/>
        </w:rPr>
        <w:t xml:space="preserve">kokku lepitud eeskirjad, sealhulgas </w:t>
      </w:r>
      <w:proofErr w:type="spellStart"/>
      <w:r>
        <w:rPr>
          <w:sz w:val="24"/>
        </w:rPr>
        <w:t>ühisnõukogu</w:t>
      </w:r>
      <w:proofErr w:type="spellEnd"/>
      <w:r>
        <w:rPr>
          <w:sz w:val="24"/>
        </w:rPr>
        <w:t xml:space="preserve"> vastu võetud vahenduseeskirjad, kui need on olemas.</w:t>
      </w:r>
    </w:p>
    <w:p w14:paraId="1779AE69"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3224A94B" w14:textId="77777777" w:rsidR="00E10217" w:rsidRDefault="00D01F16">
      <w:pPr>
        <w:pStyle w:val="Loendilik"/>
        <w:numPr>
          <w:ilvl w:val="0"/>
          <w:numId w:val="46"/>
        </w:numPr>
        <w:tabs>
          <w:tab w:val="left" w:pos="1274"/>
        </w:tabs>
        <w:spacing w:before="67" w:line="360" w:lineRule="auto"/>
        <w:ind w:left="708" w:right="984" w:firstLine="0"/>
        <w:rPr>
          <w:sz w:val="24"/>
        </w:rPr>
      </w:pPr>
      <w:r>
        <w:rPr>
          <w:sz w:val="24"/>
        </w:rPr>
        <w:lastRenderedPageBreak/>
        <w:t>Vahendaja</w:t>
      </w:r>
      <w:r>
        <w:rPr>
          <w:spacing w:val="-6"/>
          <w:sz w:val="24"/>
        </w:rPr>
        <w:t xml:space="preserve"> </w:t>
      </w:r>
      <w:r>
        <w:rPr>
          <w:sz w:val="24"/>
        </w:rPr>
        <w:t>määratakse</w:t>
      </w:r>
      <w:r>
        <w:rPr>
          <w:spacing w:val="-7"/>
          <w:sz w:val="24"/>
        </w:rPr>
        <w:t xml:space="preserve"> </w:t>
      </w:r>
      <w:r>
        <w:rPr>
          <w:sz w:val="24"/>
        </w:rPr>
        <w:t>vaidluses</w:t>
      </w:r>
      <w:r>
        <w:rPr>
          <w:spacing w:val="-5"/>
          <w:sz w:val="24"/>
        </w:rPr>
        <w:t xml:space="preserve"> </w:t>
      </w:r>
      <w:r>
        <w:rPr>
          <w:sz w:val="24"/>
        </w:rPr>
        <w:t>osalevate</w:t>
      </w:r>
      <w:r>
        <w:rPr>
          <w:spacing w:val="-5"/>
          <w:sz w:val="24"/>
        </w:rPr>
        <w:t xml:space="preserve"> </w:t>
      </w:r>
      <w:r>
        <w:rPr>
          <w:sz w:val="24"/>
        </w:rPr>
        <w:t>poolte</w:t>
      </w:r>
      <w:r>
        <w:rPr>
          <w:spacing w:val="-4"/>
          <w:sz w:val="24"/>
        </w:rPr>
        <w:t xml:space="preserve"> </w:t>
      </w:r>
      <w:r>
        <w:rPr>
          <w:sz w:val="24"/>
        </w:rPr>
        <w:t>kokkuleppel.</w:t>
      </w:r>
      <w:r>
        <w:rPr>
          <w:spacing w:val="-5"/>
          <w:sz w:val="24"/>
        </w:rPr>
        <w:t xml:space="preserve"> </w:t>
      </w:r>
      <w:r>
        <w:rPr>
          <w:sz w:val="24"/>
        </w:rPr>
        <w:t>Vaidluses</w:t>
      </w:r>
      <w:r>
        <w:rPr>
          <w:spacing w:val="-5"/>
          <w:sz w:val="24"/>
        </w:rPr>
        <w:t xml:space="preserve"> </w:t>
      </w:r>
      <w:r>
        <w:rPr>
          <w:sz w:val="24"/>
        </w:rPr>
        <w:t>osalevad</w:t>
      </w:r>
      <w:r>
        <w:rPr>
          <w:spacing w:val="-5"/>
          <w:sz w:val="24"/>
        </w:rPr>
        <w:t xml:space="preserve"> </w:t>
      </w:r>
      <w:r>
        <w:rPr>
          <w:sz w:val="24"/>
        </w:rPr>
        <w:t>pooled võivad ka ühiselt taotleda, et kohtu eesistuja nimetaks vahendaja.</w:t>
      </w:r>
    </w:p>
    <w:p w14:paraId="437F7019" w14:textId="77777777" w:rsidR="00E10217" w:rsidRDefault="00E10217">
      <w:pPr>
        <w:pStyle w:val="Kehatekst"/>
        <w:spacing w:before="139"/>
      </w:pPr>
    </w:p>
    <w:p w14:paraId="0AFC3E5C" w14:textId="77777777" w:rsidR="00E10217" w:rsidRDefault="00D01F16">
      <w:pPr>
        <w:pStyle w:val="Loendilik"/>
        <w:numPr>
          <w:ilvl w:val="0"/>
          <w:numId w:val="46"/>
        </w:numPr>
        <w:tabs>
          <w:tab w:val="left" w:pos="1274"/>
        </w:tabs>
        <w:spacing w:before="1" w:line="360" w:lineRule="auto"/>
        <w:ind w:left="708" w:right="988" w:firstLine="0"/>
        <w:rPr>
          <w:sz w:val="24"/>
        </w:rPr>
      </w:pPr>
      <w:r>
        <w:rPr>
          <w:sz w:val="24"/>
        </w:rPr>
        <w:t>Vaidluses</w:t>
      </w:r>
      <w:r>
        <w:rPr>
          <w:spacing w:val="-4"/>
          <w:sz w:val="24"/>
        </w:rPr>
        <w:t xml:space="preserve"> </w:t>
      </w:r>
      <w:r>
        <w:rPr>
          <w:sz w:val="24"/>
        </w:rPr>
        <w:t>osalevad</w:t>
      </w:r>
      <w:r>
        <w:rPr>
          <w:spacing w:val="-4"/>
          <w:sz w:val="24"/>
        </w:rPr>
        <w:t xml:space="preserve"> </w:t>
      </w:r>
      <w:r>
        <w:rPr>
          <w:sz w:val="24"/>
        </w:rPr>
        <w:t>pooled</w:t>
      </w:r>
      <w:r>
        <w:rPr>
          <w:spacing w:val="-4"/>
          <w:sz w:val="24"/>
        </w:rPr>
        <w:t xml:space="preserve"> </w:t>
      </w:r>
      <w:r>
        <w:rPr>
          <w:sz w:val="24"/>
        </w:rPr>
        <w:t>püüavad</w:t>
      </w:r>
      <w:r>
        <w:rPr>
          <w:spacing w:val="-4"/>
          <w:sz w:val="24"/>
        </w:rPr>
        <w:t xml:space="preserve"> </w:t>
      </w:r>
      <w:r>
        <w:rPr>
          <w:sz w:val="24"/>
        </w:rPr>
        <w:t>jõuda</w:t>
      </w:r>
      <w:r>
        <w:rPr>
          <w:spacing w:val="-4"/>
          <w:sz w:val="24"/>
        </w:rPr>
        <w:t xml:space="preserve"> </w:t>
      </w:r>
      <w:r>
        <w:rPr>
          <w:sz w:val="24"/>
        </w:rPr>
        <w:t>vaidluse</w:t>
      </w:r>
      <w:r>
        <w:rPr>
          <w:spacing w:val="-3"/>
          <w:sz w:val="24"/>
        </w:rPr>
        <w:t xml:space="preserve"> </w:t>
      </w:r>
      <w:r>
        <w:rPr>
          <w:sz w:val="24"/>
        </w:rPr>
        <w:t>lahendamiseni</w:t>
      </w:r>
      <w:r>
        <w:rPr>
          <w:spacing w:val="-4"/>
          <w:sz w:val="24"/>
        </w:rPr>
        <w:t xml:space="preserve"> </w:t>
      </w:r>
      <w:r>
        <w:rPr>
          <w:sz w:val="24"/>
        </w:rPr>
        <w:t>60</w:t>
      </w:r>
      <w:r>
        <w:rPr>
          <w:spacing w:val="-2"/>
          <w:sz w:val="24"/>
        </w:rPr>
        <w:t xml:space="preserve"> </w:t>
      </w:r>
      <w:r>
        <w:rPr>
          <w:sz w:val="24"/>
        </w:rPr>
        <w:t>päeva</w:t>
      </w:r>
      <w:r>
        <w:rPr>
          <w:spacing w:val="-3"/>
          <w:sz w:val="24"/>
        </w:rPr>
        <w:t xml:space="preserve"> </w:t>
      </w:r>
      <w:r>
        <w:rPr>
          <w:sz w:val="24"/>
        </w:rPr>
        <w:t>jooksul</w:t>
      </w:r>
      <w:r>
        <w:rPr>
          <w:spacing w:val="-4"/>
          <w:sz w:val="24"/>
        </w:rPr>
        <w:t xml:space="preserve"> </w:t>
      </w:r>
      <w:r>
        <w:rPr>
          <w:sz w:val="24"/>
        </w:rPr>
        <w:t>pärast vahendaja määramist.</w:t>
      </w:r>
    </w:p>
    <w:p w14:paraId="09F109A5" w14:textId="77777777" w:rsidR="00E10217" w:rsidRDefault="00E10217">
      <w:pPr>
        <w:pStyle w:val="Kehatekst"/>
        <w:spacing w:before="136"/>
      </w:pPr>
    </w:p>
    <w:p w14:paraId="7F0BB795" w14:textId="77777777" w:rsidR="00E10217" w:rsidRDefault="00D01F16">
      <w:pPr>
        <w:pStyle w:val="Loendilik"/>
        <w:numPr>
          <w:ilvl w:val="0"/>
          <w:numId w:val="46"/>
        </w:numPr>
        <w:tabs>
          <w:tab w:val="left" w:pos="1274"/>
        </w:tabs>
        <w:ind w:hanging="566"/>
        <w:rPr>
          <w:sz w:val="24"/>
        </w:rPr>
      </w:pPr>
      <w:r>
        <w:rPr>
          <w:sz w:val="24"/>
        </w:rPr>
        <w:t>Kui</w:t>
      </w:r>
      <w:r>
        <w:rPr>
          <w:spacing w:val="-3"/>
          <w:sz w:val="24"/>
        </w:rPr>
        <w:t xml:space="preserve"> </w:t>
      </w:r>
      <w:r>
        <w:rPr>
          <w:sz w:val="24"/>
        </w:rPr>
        <w:t>vaidluses</w:t>
      </w:r>
      <w:r>
        <w:rPr>
          <w:spacing w:val="-1"/>
          <w:sz w:val="24"/>
        </w:rPr>
        <w:t xml:space="preserve"> </w:t>
      </w:r>
      <w:r>
        <w:rPr>
          <w:sz w:val="24"/>
        </w:rPr>
        <w:t>osalevad</w:t>
      </w:r>
      <w:r>
        <w:rPr>
          <w:spacing w:val="-1"/>
          <w:sz w:val="24"/>
        </w:rPr>
        <w:t xml:space="preserve"> </w:t>
      </w:r>
      <w:r>
        <w:rPr>
          <w:sz w:val="24"/>
        </w:rPr>
        <w:t>pooled lepivad</w:t>
      </w:r>
      <w:r>
        <w:rPr>
          <w:spacing w:val="-1"/>
          <w:sz w:val="24"/>
        </w:rPr>
        <w:t xml:space="preserve"> </w:t>
      </w:r>
      <w:r>
        <w:rPr>
          <w:sz w:val="24"/>
        </w:rPr>
        <w:t>kokku,</w:t>
      </w:r>
      <w:r>
        <w:rPr>
          <w:spacing w:val="-1"/>
          <w:sz w:val="24"/>
        </w:rPr>
        <w:t xml:space="preserve"> </w:t>
      </w:r>
      <w:r>
        <w:rPr>
          <w:sz w:val="24"/>
        </w:rPr>
        <w:t>et nad</w:t>
      </w:r>
      <w:r>
        <w:rPr>
          <w:spacing w:val="-1"/>
          <w:sz w:val="24"/>
        </w:rPr>
        <w:t xml:space="preserve"> </w:t>
      </w:r>
      <w:r>
        <w:rPr>
          <w:sz w:val="24"/>
        </w:rPr>
        <w:t>kasutavad</w:t>
      </w:r>
      <w:r>
        <w:rPr>
          <w:spacing w:val="-1"/>
          <w:sz w:val="24"/>
        </w:rPr>
        <w:t xml:space="preserve"> </w:t>
      </w:r>
      <w:r>
        <w:rPr>
          <w:sz w:val="24"/>
        </w:rPr>
        <w:t>vahendust,</w:t>
      </w:r>
      <w:r>
        <w:rPr>
          <w:spacing w:val="2"/>
          <w:sz w:val="24"/>
        </w:rPr>
        <w:t xml:space="preserve"> </w:t>
      </w:r>
      <w:r>
        <w:rPr>
          <w:spacing w:val="-2"/>
          <w:sz w:val="24"/>
        </w:rPr>
        <w:t>peatatakse</w:t>
      </w:r>
    </w:p>
    <w:p w14:paraId="7F8EDB9E" w14:textId="77777777" w:rsidR="00E10217" w:rsidRDefault="00D01F16">
      <w:pPr>
        <w:pStyle w:val="Kehatekst"/>
        <w:spacing w:before="140" w:line="360" w:lineRule="auto"/>
        <w:ind w:left="708"/>
      </w:pPr>
      <w:r>
        <w:t>artikli</w:t>
      </w:r>
      <w:r>
        <w:rPr>
          <w:spacing w:val="-2"/>
        </w:rPr>
        <w:t xml:space="preserve"> </w:t>
      </w:r>
      <w:r>
        <w:t>10.22</w:t>
      </w:r>
      <w:r>
        <w:rPr>
          <w:spacing w:val="-2"/>
        </w:rPr>
        <w:t xml:space="preserve"> </w:t>
      </w:r>
      <w:r>
        <w:t>lõikes</w:t>
      </w:r>
      <w:r>
        <w:rPr>
          <w:spacing w:val="-2"/>
        </w:rPr>
        <w:t xml:space="preserve"> </w:t>
      </w:r>
      <w:r>
        <w:t>7,</w:t>
      </w:r>
      <w:r>
        <w:rPr>
          <w:spacing w:val="-2"/>
        </w:rPr>
        <w:t xml:space="preserve"> </w:t>
      </w:r>
      <w:r>
        <w:t>artikli</w:t>
      </w:r>
      <w:r>
        <w:rPr>
          <w:spacing w:val="-1"/>
        </w:rPr>
        <w:t xml:space="preserve"> </w:t>
      </w:r>
      <w:r>
        <w:t>10.22</w:t>
      </w:r>
      <w:r>
        <w:rPr>
          <w:spacing w:val="-2"/>
        </w:rPr>
        <w:t xml:space="preserve"> </w:t>
      </w:r>
      <w:r>
        <w:t>lõikes</w:t>
      </w:r>
      <w:r>
        <w:rPr>
          <w:spacing w:val="-2"/>
        </w:rPr>
        <w:t xml:space="preserve"> </w:t>
      </w:r>
      <w:r>
        <w:t>8,</w:t>
      </w:r>
      <w:r>
        <w:rPr>
          <w:spacing w:val="-2"/>
        </w:rPr>
        <w:t xml:space="preserve"> </w:t>
      </w:r>
      <w:r>
        <w:t>artikli</w:t>
      </w:r>
      <w:r>
        <w:rPr>
          <w:spacing w:val="-4"/>
        </w:rPr>
        <w:t xml:space="preserve"> </w:t>
      </w:r>
      <w:r>
        <w:t>10.48</w:t>
      </w:r>
      <w:r>
        <w:rPr>
          <w:spacing w:val="-2"/>
        </w:rPr>
        <w:t xml:space="preserve"> </w:t>
      </w:r>
      <w:r>
        <w:t>lõikes</w:t>
      </w:r>
      <w:r>
        <w:rPr>
          <w:spacing w:val="-2"/>
        </w:rPr>
        <w:t xml:space="preserve"> </w:t>
      </w:r>
      <w:r>
        <w:t>7</w:t>
      </w:r>
      <w:r>
        <w:rPr>
          <w:spacing w:val="-2"/>
        </w:rPr>
        <w:t xml:space="preserve"> </w:t>
      </w:r>
      <w:r>
        <w:t>ja</w:t>
      </w:r>
      <w:r>
        <w:rPr>
          <w:spacing w:val="-2"/>
        </w:rPr>
        <w:t xml:space="preserve"> </w:t>
      </w:r>
      <w:r>
        <w:t>artikli</w:t>
      </w:r>
      <w:r>
        <w:rPr>
          <w:spacing w:val="-1"/>
        </w:rPr>
        <w:t xml:space="preserve"> </w:t>
      </w:r>
      <w:r>
        <w:t>10.49</w:t>
      </w:r>
      <w:r>
        <w:rPr>
          <w:spacing w:val="-2"/>
        </w:rPr>
        <w:t xml:space="preserve"> </w:t>
      </w:r>
      <w:r>
        <w:t>lõikes</w:t>
      </w:r>
      <w:r>
        <w:rPr>
          <w:spacing w:val="-2"/>
        </w:rPr>
        <w:t xml:space="preserve"> </w:t>
      </w:r>
      <w:r>
        <w:t>3</w:t>
      </w:r>
      <w:r>
        <w:rPr>
          <w:spacing w:val="-2"/>
        </w:rPr>
        <w:t xml:space="preserve"> </w:t>
      </w:r>
      <w:r>
        <w:t>sätestatud tähtaegade kulgemine alates kuupäevast, mil vaidluses osalevad pooled leppisid kokku vahenduse kasutamises, kuni kuupäevani, mil üks vaidluses osalev pool otsustab vahenduse lõpetada.</w:t>
      </w:r>
    </w:p>
    <w:p w14:paraId="268C2C6B" w14:textId="77777777" w:rsidR="00E10217" w:rsidRDefault="00D01F16">
      <w:pPr>
        <w:pStyle w:val="Kehatekst"/>
        <w:spacing w:line="360" w:lineRule="auto"/>
        <w:ind w:left="708" w:right="818"/>
      </w:pPr>
      <w:r>
        <w:t>Vaidluses</w:t>
      </w:r>
      <w:r>
        <w:rPr>
          <w:spacing w:val="-4"/>
        </w:rPr>
        <w:t xml:space="preserve"> </w:t>
      </w:r>
      <w:r>
        <w:t>osaleva</w:t>
      </w:r>
      <w:r>
        <w:rPr>
          <w:spacing w:val="-5"/>
        </w:rPr>
        <w:t xml:space="preserve"> </w:t>
      </w:r>
      <w:r>
        <w:t>poole</w:t>
      </w:r>
      <w:r>
        <w:rPr>
          <w:spacing w:val="-3"/>
        </w:rPr>
        <w:t xml:space="preserve"> </w:t>
      </w:r>
      <w:r>
        <w:t>otsus</w:t>
      </w:r>
      <w:r>
        <w:rPr>
          <w:spacing w:val="-4"/>
        </w:rPr>
        <w:t xml:space="preserve"> </w:t>
      </w:r>
      <w:r>
        <w:t>vahendus</w:t>
      </w:r>
      <w:r>
        <w:rPr>
          <w:spacing w:val="-4"/>
        </w:rPr>
        <w:t xml:space="preserve"> </w:t>
      </w:r>
      <w:r>
        <w:t>lõpetada</w:t>
      </w:r>
      <w:r>
        <w:rPr>
          <w:spacing w:val="-4"/>
        </w:rPr>
        <w:t xml:space="preserve"> </w:t>
      </w:r>
      <w:r>
        <w:t>edastatakse</w:t>
      </w:r>
      <w:r>
        <w:rPr>
          <w:spacing w:val="-5"/>
        </w:rPr>
        <w:t xml:space="preserve"> </w:t>
      </w:r>
      <w:r>
        <w:t>kirja</w:t>
      </w:r>
      <w:r>
        <w:rPr>
          <w:spacing w:val="-5"/>
        </w:rPr>
        <w:t xml:space="preserve"> </w:t>
      </w:r>
      <w:r>
        <w:t>teel</w:t>
      </w:r>
      <w:r>
        <w:rPr>
          <w:spacing w:val="-4"/>
        </w:rPr>
        <w:t xml:space="preserve"> </w:t>
      </w:r>
      <w:r>
        <w:t>vahendajale</w:t>
      </w:r>
      <w:r>
        <w:rPr>
          <w:spacing w:val="-5"/>
        </w:rPr>
        <w:t xml:space="preserve"> </w:t>
      </w:r>
      <w:r>
        <w:t>ja</w:t>
      </w:r>
      <w:r>
        <w:rPr>
          <w:spacing w:val="-4"/>
        </w:rPr>
        <w:t xml:space="preserve"> </w:t>
      </w:r>
      <w:r>
        <w:t>teisele vaidluses osalevale poolele.</w:t>
      </w:r>
    </w:p>
    <w:p w14:paraId="6A90CDA0" w14:textId="77777777" w:rsidR="00E10217" w:rsidRDefault="00E10217">
      <w:pPr>
        <w:pStyle w:val="Kehatekst"/>
      </w:pPr>
    </w:p>
    <w:p w14:paraId="502D5B46" w14:textId="77777777" w:rsidR="00E10217" w:rsidRDefault="00E10217">
      <w:pPr>
        <w:pStyle w:val="Kehatekst"/>
        <w:spacing w:before="275"/>
      </w:pPr>
    </w:p>
    <w:p w14:paraId="771378B3" w14:textId="77777777" w:rsidR="00E10217" w:rsidRDefault="00D01F16">
      <w:pPr>
        <w:pStyle w:val="Pealkiri1"/>
      </w:pPr>
      <w:r>
        <w:t>ARTIKKEL</w:t>
      </w:r>
      <w:r>
        <w:rPr>
          <w:spacing w:val="-3"/>
        </w:rPr>
        <w:t xml:space="preserve"> </w:t>
      </w:r>
      <w:r>
        <w:rPr>
          <w:spacing w:val="-2"/>
        </w:rPr>
        <w:t>10.24</w:t>
      </w:r>
    </w:p>
    <w:p w14:paraId="410A56ED" w14:textId="77777777" w:rsidR="00E10217" w:rsidRDefault="00E10217">
      <w:pPr>
        <w:pStyle w:val="Kehatekst"/>
      </w:pPr>
    </w:p>
    <w:p w14:paraId="44B58B27" w14:textId="77777777" w:rsidR="00E10217" w:rsidRDefault="00E10217">
      <w:pPr>
        <w:pStyle w:val="Kehatekst"/>
        <w:spacing w:before="1"/>
      </w:pPr>
    </w:p>
    <w:p w14:paraId="03A834D5" w14:textId="77777777" w:rsidR="00E10217" w:rsidRDefault="00D01F16">
      <w:pPr>
        <w:pStyle w:val="Kehatekst"/>
        <w:spacing w:line="360" w:lineRule="auto"/>
        <w:ind w:left="2596" w:right="2456"/>
        <w:jc w:val="center"/>
      </w:pPr>
      <w:r>
        <w:t>Kostja</w:t>
      </w:r>
      <w:r>
        <w:rPr>
          <w:spacing w:val="-7"/>
        </w:rPr>
        <w:t xml:space="preserve"> </w:t>
      </w:r>
      <w:r>
        <w:t>määramine</w:t>
      </w:r>
      <w:r>
        <w:rPr>
          <w:spacing w:val="-7"/>
        </w:rPr>
        <w:t xml:space="preserve"> </w:t>
      </w:r>
      <w:r>
        <w:t>vaidluste</w:t>
      </w:r>
      <w:r>
        <w:rPr>
          <w:spacing w:val="-6"/>
        </w:rPr>
        <w:t xml:space="preserve"> </w:t>
      </w:r>
      <w:r>
        <w:t>korral</w:t>
      </w:r>
      <w:r>
        <w:rPr>
          <w:spacing w:val="-6"/>
        </w:rPr>
        <w:t xml:space="preserve"> </w:t>
      </w:r>
      <w:r>
        <w:t>Euroopa</w:t>
      </w:r>
      <w:r>
        <w:rPr>
          <w:spacing w:val="-7"/>
        </w:rPr>
        <w:t xml:space="preserve"> </w:t>
      </w:r>
      <w:r>
        <w:t>Liidu</w:t>
      </w:r>
      <w:r>
        <w:rPr>
          <w:spacing w:val="-6"/>
        </w:rPr>
        <w:t xml:space="preserve"> </w:t>
      </w:r>
      <w:r>
        <w:t>või Euroopa Liidu liikmesriikidega</w:t>
      </w:r>
    </w:p>
    <w:p w14:paraId="66FF84CD" w14:textId="77777777" w:rsidR="00E10217" w:rsidRDefault="00E10217">
      <w:pPr>
        <w:pStyle w:val="Kehatekst"/>
        <w:spacing w:before="139"/>
      </w:pPr>
    </w:p>
    <w:p w14:paraId="739699DD" w14:textId="77777777" w:rsidR="00E10217" w:rsidRDefault="00D01F16">
      <w:pPr>
        <w:pStyle w:val="Loendilik"/>
        <w:numPr>
          <w:ilvl w:val="0"/>
          <w:numId w:val="45"/>
        </w:numPr>
        <w:tabs>
          <w:tab w:val="left" w:pos="1274"/>
        </w:tabs>
        <w:spacing w:line="360" w:lineRule="auto"/>
        <w:ind w:right="932" w:firstLine="0"/>
        <w:rPr>
          <w:sz w:val="24"/>
        </w:rPr>
      </w:pPr>
      <w:r>
        <w:rPr>
          <w:sz w:val="24"/>
        </w:rPr>
        <w:t>Kui vaidlust ei ole võimalik lahendada 90 päeva jooksul pärast konsultatsioonitaotluse esitamist, kui taotlus käsitleb artikli 10.21 lõikes 1 osutatud sätete väidetavat rikkumist Euroopa Liidu</w:t>
      </w:r>
      <w:r>
        <w:rPr>
          <w:spacing w:val="-3"/>
          <w:sz w:val="24"/>
        </w:rPr>
        <w:t xml:space="preserve"> </w:t>
      </w:r>
      <w:r>
        <w:rPr>
          <w:sz w:val="24"/>
        </w:rPr>
        <w:t>või</w:t>
      </w:r>
      <w:r>
        <w:rPr>
          <w:spacing w:val="-3"/>
          <w:sz w:val="24"/>
        </w:rPr>
        <w:t xml:space="preserve"> </w:t>
      </w:r>
      <w:r>
        <w:rPr>
          <w:sz w:val="24"/>
        </w:rPr>
        <w:t>Euroopa</w:t>
      </w:r>
      <w:r>
        <w:rPr>
          <w:spacing w:val="-5"/>
          <w:sz w:val="24"/>
        </w:rPr>
        <w:t xml:space="preserve"> </w:t>
      </w:r>
      <w:r>
        <w:rPr>
          <w:sz w:val="24"/>
        </w:rPr>
        <w:t>Liidu</w:t>
      </w:r>
      <w:r>
        <w:rPr>
          <w:spacing w:val="-3"/>
          <w:sz w:val="24"/>
        </w:rPr>
        <w:t xml:space="preserve"> </w:t>
      </w:r>
      <w:r>
        <w:rPr>
          <w:sz w:val="24"/>
        </w:rPr>
        <w:t>liikmesriigi</w:t>
      </w:r>
      <w:r>
        <w:rPr>
          <w:spacing w:val="-3"/>
          <w:sz w:val="24"/>
        </w:rPr>
        <w:t xml:space="preserve"> </w:t>
      </w:r>
      <w:r>
        <w:rPr>
          <w:sz w:val="24"/>
        </w:rPr>
        <w:t>poolt</w:t>
      </w:r>
      <w:r>
        <w:rPr>
          <w:spacing w:val="-5"/>
          <w:sz w:val="24"/>
        </w:rPr>
        <w:t xml:space="preserve"> </w:t>
      </w:r>
      <w:r>
        <w:rPr>
          <w:sz w:val="24"/>
        </w:rPr>
        <w:t>ja</w:t>
      </w:r>
      <w:r>
        <w:rPr>
          <w:spacing w:val="-3"/>
          <w:sz w:val="24"/>
        </w:rPr>
        <w:t xml:space="preserve"> </w:t>
      </w:r>
      <w:r>
        <w:rPr>
          <w:sz w:val="24"/>
        </w:rPr>
        <w:t>hageja</w:t>
      </w:r>
      <w:r>
        <w:rPr>
          <w:spacing w:val="-3"/>
          <w:sz w:val="24"/>
        </w:rPr>
        <w:t xml:space="preserve"> </w:t>
      </w:r>
      <w:r>
        <w:rPr>
          <w:sz w:val="24"/>
        </w:rPr>
        <w:t>kavatseb</w:t>
      </w:r>
      <w:r>
        <w:rPr>
          <w:spacing w:val="-3"/>
          <w:sz w:val="24"/>
        </w:rPr>
        <w:t xml:space="preserve"> </w:t>
      </w:r>
      <w:r>
        <w:rPr>
          <w:sz w:val="24"/>
        </w:rPr>
        <w:t>esitada</w:t>
      </w:r>
      <w:r>
        <w:rPr>
          <w:spacing w:val="-4"/>
          <w:sz w:val="24"/>
        </w:rPr>
        <w:t xml:space="preserve"> </w:t>
      </w:r>
      <w:r>
        <w:rPr>
          <w:sz w:val="24"/>
        </w:rPr>
        <w:t>artikli 10.26</w:t>
      </w:r>
      <w:r>
        <w:rPr>
          <w:spacing w:val="-3"/>
          <w:sz w:val="24"/>
        </w:rPr>
        <w:t xml:space="preserve"> </w:t>
      </w:r>
      <w:r>
        <w:rPr>
          <w:sz w:val="24"/>
        </w:rPr>
        <w:t>kohase</w:t>
      </w:r>
      <w:r>
        <w:rPr>
          <w:spacing w:val="-4"/>
          <w:sz w:val="24"/>
        </w:rPr>
        <w:t xml:space="preserve"> </w:t>
      </w:r>
      <w:r>
        <w:rPr>
          <w:sz w:val="24"/>
        </w:rPr>
        <w:t>nõude, esitab hageja Euroopa Liidule teate, milles taotleb kostja määramist.</w:t>
      </w:r>
    </w:p>
    <w:p w14:paraId="7399BAFA"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6BA70739" w14:textId="77777777" w:rsidR="00E10217" w:rsidRDefault="00D01F16">
      <w:pPr>
        <w:pStyle w:val="Loendilik"/>
        <w:numPr>
          <w:ilvl w:val="0"/>
          <w:numId w:val="45"/>
        </w:numPr>
        <w:tabs>
          <w:tab w:val="left" w:pos="1274"/>
        </w:tabs>
        <w:spacing w:before="67" w:line="360" w:lineRule="auto"/>
        <w:ind w:right="1201" w:firstLine="0"/>
        <w:rPr>
          <w:sz w:val="24"/>
        </w:rPr>
      </w:pPr>
      <w:r>
        <w:rPr>
          <w:sz w:val="24"/>
        </w:rPr>
        <w:lastRenderedPageBreak/>
        <w:t>Lõike</w:t>
      </w:r>
      <w:r>
        <w:rPr>
          <w:spacing w:val="-4"/>
          <w:sz w:val="24"/>
        </w:rPr>
        <w:t xml:space="preserve"> </w:t>
      </w:r>
      <w:r>
        <w:rPr>
          <w:sz w:val="24"/>
        </w:rPr>
        <w:t>1</w:t>
      </w:r>
      <w:r>
        <w:rPr>
          <w:spacing w:val="-3"/>
          <w:sz w:val="24"/>
        </w:rPr>
        <w:t xml:space="preserve"> </w:t>
      </w:r>
      <w:r>
        <w:rPr>
          <w:sz w:val="24"/>
        </w:rPr>
        <w:t>kohases</w:t>
      </w:r>
      <w:r>
        <w:rPr>
          <w:spacing w:val="-3"/>
          <w:sz w:val="24"/>
        </w:rPr>
        <w:t xml:space="preserve"> </w:t>
      </w:r>
      <w:r>
        <w:rPr>
          <w:sz w:val="24"/>
        </w:rPr>
        <w:t>teates</w:t>
      </w:r>
      <w:r>
        <w:rPr>
          <w:spacing w:val="-3"/>
          <w:sz w:val="24"/>
        </w:rPr>
        <w:t xml:space="preserve"> </w:t>
      </w:r>
      <w:r>
        <w:rPr>
          <w:sz w:val="24"/>
        </w:rPr>
        <w:t>näidatakse</w:t>
      </w:r>
      <w:r>
        <w:rPr>
          <w:spacing w:val="-4"/>
          <w:sz w:val="24"/>
        </w:rPr>
        <w:t xml:space="preserve"> </w:t>
      </w:r>
      <w:r>
        <w:rPr>
          <w:sz w:val="24"/>
        </w:rPr>
        <w:t>ära</w:t>
      </w:r>
      <w:r>
        <w:rPr>
          <w:spacing w:val="-4"/>
          <w:sz w:val="24"/>
        </w:rPr>
        <w:t xml:space="preserve"> </w:t>
      </w:r>
      <w:r>
        <w:rPr>
          <w:sz w:val="24"/>
        </w:rPr>
        <w:t>meede</w:t>
      </w:r>
      <w:r>
        <w:rPr>
          <w:spacing w:val="-4"/>
          <w:sz w:val="24"/>
        </w:rPr>
        <w:t xml:space="preserve"> </w:t>
      </w:r>
      <w:r>
        <w:rPr>
          <w:sz w:val="24"/>
        </w:rPr>
        <w:t>või</w:t>
      </w:r>
      <w:r>
        <w:rPr>
          <w:spacing w:val="-3"/>
          <w:sz w:val="24"/>
        </w:rPr>
        <w:t xml:space="preserve"> </w:t>
      </w:r>
      <w:r>
        <w:rPr>
          <w:sz w:val="24"/>
        </w:rPr>
        <w:t>meetmed,</w:t>
      </w:r>
      <w:r>
        <w:rPr>
          <w:spacing w:val="-3"/>
          <w:sz w:val="24"/>
        </w:rPr>
        <w:t xml:space="preserve"> </w:t>
      </w:r>
      <w:r>
        <w:rPr>
          <w:sz w:val="24"/>
        </w:rPr>
        <w:t>mille</w:t>
      </w:r>
      <w:r>
        <w:rPr>
          <w:spacing w:val="-4"/>
          <w:sz w:val="24"/>
        </w:rPr>
        <w:t xml:space="preserve"> </w:t>
      </w:r>
      <w:r>
        <w:rPr>
          <w:sz w:val="24"/>
        </w:rPr>
        <w:t>suhtes</w:t>
      </w:r>
      <w:r>
        <w:rPr>
          <w:spacing w:val="-3"/>
          <w:sz w:val="24"/>
        </w:rPr>
        <w:t xml:space="preserve"> </w:t>
      </w:r>
      <w:r>
        <w:rPr>
          <w:sz w:val="24"/>
        </w:rPr>
        <w:t>hageja</w:t>
      </w:r>
      <w:r>
        <w:rPr>
          <w:spacing w:val="-3"/>
          <w:sz w:val="24"/>
        </w:rPr>
        <w:t xml:space="preserve"> </w:t>
      </w:r>
      <w:r>
        <w:rPr>
          <w:sz w:val="24"/>
        </w:rPr>
        <w:t>kavatseb nõude esitada. Kui nimetatud on Euroopa Liidu liikmesriigi meedet, saadetakse teade ka asjaomasele liikmesriigile.</w:t>
      </w:r>
    </w:p>
    <w:p w14:paraId="01CD0009" w14:textId="77777777" w:rsidR="00E10217" w:rsidRDefault="00E10217">
      <w:pPr>
        <w:pStyle w:val="Kehatekst"/>
        <w:spacing w:before="138"/>
      </w:pPr>
    </w:p>
    <w:p w14:paraId="30870328" w14:textId="77777777" w:rsidR="00E10217" w:rsidRDefault="00D01F16">
      <w:pPr>
        <w:pStyle w:val="Loendilik"/>
        <w:numPr>
          <w:ilvl w:val="0"/>
          <w:numId w:val="45"/>
        </w:numPr>
        <w:tabs>
          <w:tab w:val="left" w:pos="1274"/>
        </w:tabs>
        <w:spacing w:line="360" w:lineRule="auto"/>
        <w:ind w:right="1153" w:firstLine="0"/>
        <w:rPr>
          <w:sz w:val="24"/>
        </w:rPr>
      </w:pPr>
      <w:r>
        <w:rPr>
          <w:sz w:val="24"/>
        </w:rPr>
        <w:t>Otsuse</w:t>
      </w:r>
      <w:r>
        <w:rPr>
          <w:spacing w:val="-3"/>
          <w:sz w:val="24"/>
        </w:rPr>
        <w:t xml:space="preserve"> </w:t>
      </w:r>
      <w:r>
        <w:rPr>
          <w:sz w:val="24"/>
        </w:rPr>
        <w:t>tegemise</w:t>
      </w:r>
      <w:r>
        <w:rPr>
          <w:spacing w:val="-4"/>
          <w:sz w:val="24"/>
        </w:rPr>
        <w:t xml:space="preserve"> </w:t>
      </w:r>
      <w:r>
        <w:rPr>
          <w:sz w:val="24"/>
        </w:rPr>
        <w:t>järel</w:t>
      </w:r>
      <w:r>
        <w:rPr>
          <w:spacing w:val="-3"/>
          <w:sz w:val="24"/>
        </w:rPr>
        <w:t xml:space="preserve"> </w:t>
      </w:r>
      <w:r>
        <w:rPr>
          <w:sz w:val="24"/>
        </w:rPr>
        <w:t>teatab</w:t>
      </w:r>
      <w:r>
        <w:rPr>
          <w:spacing w:val="-3"/>
          <w:sz w:val="24"/>
        </w:rPr>
        <w:t xml:space="preserve"> </w:t>
      </w:r>
      <w:r>
        <w:rPr>
          <w:sz w:val="24"/>
        </w:rPr>
        <w:t>Euroopa</w:t>
      </w:r>
      <w:r>
        <w:rPr>
          <w:spacing w:val="-4"/>
          <w:sz w:val="24"/>
        </w:rPr>
        <w:t xml:space="preserve"> </w:t>
      </w:r>
      <w:r>
        <w:rPr>
          <w:sz w:val="24"/>
        </w:rPr>
        <w:t>Liit</w:t>
      </w:r>
      <w:r>
        <w:rPr>
          <w:spacing w:val="-3"/>
          <w:sz w:val="24"/>
        </w:rPr>
        <w:t xml:space="preserve"> </w:t>
      </w:r>
      <w:r>
        <w:rPr>
          <w:sz w:val="24"/>
        </w:rPr>
        <w:t>60 päeva</w:t>
      </w:r>
      <w:r>
        <w:rPr>
          <w:spacing w:val="-4"/>
          <w:sz w:val="24"/>
        </w:rPr>
        <w:t xml:space="preserve"> </w:t>
      </w:r>
      <w:r>
        <w:rPr>
          <w:sz w:val="24"/>
        </w:rPr>
        <w:t>jooksul</w:t>
      </w:r>
      <w:r>
        <w:rPr>
          <w:spacing w:val="-3"/>
          <w:sz w:val="24"/>
        </w:rPr>
        <w:t xml:space="preserve"> </w:t>
      </w:r>
      <w:r>
        <w:rPr>
          <w:sz w:val="24"/>
        </w:rPr>
        <w:t>pärast</w:t>
      </w:r>
      <w:r>
        <w:rPr>
          <w:spacing w:val="-3"/>
          <w:sz w:val="24"/>
        </w:rPr>
        <w:t xml:space="preserve"> </w:t>
      </w:r>
      <w:r>
        <w:rPr>
          <w:sz w:val="24"/>
        </w:rPr>
        <w:t>lõikes</w:t>
      </w:r>
      <w:r>
        <w:rPr>
          <w:spacing w:val="-3"/>
          <w:sz w:val="24"/>
        </w:rPr>
        <w:t xml:space="preserve"> </w:t>
      </w:r>
      <w:r>
        <w:rPr>
          <w:sz w:val="24"/>
        </w:rPr>
        <w:t>1</w:t>
      </w:r>
      <w:r>
        <w:rPr>
          <w:spacing w:val="-1"/>
          <w:sz w:val="24"/>
        </w:rPr>
        <w:t xml:space="preserve"> </w:t>
      </w:r>
      <w:r>
        <w:rPr>
          <w:sz w:val="24"/>
        </w:rPr>
        <w:t>osutatud</w:t>
      </w:r>
      <w:r>
        <w:rPr>
          <w:spacing w:val="-3"/>
          <w:sz w:val="24"/>
        </w:rPr>
        <w:t xml:space="preserve"> </w:t>
      </w:r>
      <w:r>
        <w:rPr>
          <w:sz w:val="24"/>
        </w:rPr>
        <w:t>teate saamist hagejale, kas kostja on Euroopa Liit või Euroopa Liidu liikmesriik.</w:t>
      </w:r>
    </w:p>
    <w:p w14:paraId="4690DD9D" w14:textId="77777777" w:rsidR="00E10217" w:rsidRDefault="00E10217">
      <w:pPr>
        <w:pStyle w:val="Kehatekst"/>
        <w:spacing w:before="139"/>
      </w:pPr>
    </w:p>
    <w:p w14:paraId="3E92B6D6" w14:textId="77777777" w:rsidR="00E10217" w:rsidRDefault="00D01F16">
      <w:pPr>
        <w:pStyle w:val="Loendilik"/>
        <w:numPr>
          <w:ilvl w:val="0"/>
          <w:numId w:val="45"/>
        </w:numPr>
        <w:tabs>
          <w:tab w:val="left" w:pos="1274"/>
        </w:tabs>
        <w:spacing w:before="1" w:line="360" w:lineRule="auto"/>
        <w:ind w:right="940" w:firstLine="0"/>
        <w:rPr>
          <w:sz w:val="24"/>
        </w:rPr>
      </w:pPr>
      <w:r>
        <w:rPr>
          <w:sz w:val="24"/>
        </w:rPr>
        <w:t>Kui</w:t>
      </w:r>
      <w:r>
        <w:rPr>
          <w:spacing w:val="-3"/>
          <w:sz w:val="24"/>
        </w:rPr>
        <w:t xml:space="preserve"> </w:t>
      </w:r>
      <w:r>
        <w:rPr>
          <w:sz w:val="24"/>
        </w:rPr>
        <w:t>hagejat</w:t>
      </w:r>
      <w:r>
        <w:rPr>
          <w:spacing w:val="-3"/>
          <w:sz w:val="24"/>
        </w:rPr>
        <w:t xml:space="preserve"> </w:t>
      </w:r>
      <w:r>
        <w:rPr>
          <w:sz w:val="24"/>
        </w:rPr>
        <w:t>ei</w:t>
      </w:r>
      <w:r>
        <w:rPr>
          <w:spacing w:val="-3"/>
          <w:sz w:val="24"/>
        </w:rPr>
        <w:t xml:space="preserve"> </w:t>
      </w:r>
      <w:r>
        <w:rPr>
          <w:sz w:val="24"/>
        </w:rPr>
        <w:t>ole</w:t>
      </w:r>
      <w:r>
        <w:rPr>
          <w:spacing w:val="-4"/>
          <w:sz w:val="24"/>
        </w:rPr>
        <w:t xml:space="preserve"> </w:t>
      </w:r>
      <w:r>
        <w:rPr>
          <w:sz w:val="24"/>
        </w:rPr>
        <w:t>60</w:t>
      </w:r>
      <w:r>
        <w:rPr>
          <w:spacing w:val="-2"/>
          <w:sz w:val="24"/>
        </w:rPr>
        <w:t xml:space="preserve"> </w:t>
      </w:r>
      <w:r>
        <w:rPr>
          <w:sz w:val="24"/>
        </w:rPr>
        <w:t>päeva</w:t>
      </w:r>
      <w:r>
        <w:rPr>
          <w:spacing w:val="-4"/>
          <w:sz w:val="24"/>
        </w:rPr>
        <w:t xml:space="preserve"> </w:t>
      </w:r>
      <w:r>
        <w:rPr>
          <w:sz w:val="24"/>
        </w:rPr>
        <w:t>jooksul</w:t>
      </w:r>
      <w:r>
        <w:rPr>
          <w:spacing w:val="-3"/>
          <w:sz w:val="24"/>
        </w:rPr>
        <w:t xml:space="preserve"> </w:t>
      </w:r>
      <w:r>
        <w:rPr>
          <w:sz w:val="24"/>
        </w:rPr>
        <w:t>pärast</w:t>
      </w:r>
      <w:r>
        <w:rPr>
          <w:spacing w:val="-3"/>
          <w:sz w:val="24"/>
        </w:rPr>
        <w:t xml:space="preserve"> </w:t>
      </w:r>
      <w:r>
        <w:rPr>
          <w:sz w:val="24"/>
        </w:rPr>
        <w:t>lõikes</w:t>
      </w:r>
      <w:r>
        <w:rPr>
          <w:spacing w:val="-2"/>
          <w:sz w:val="24"/>
        </w:rPr>
        <w:t xml:space="preserve"> </w:t>
      </w:r>
      <w:r>
        <w:rPr>
          <w:sz w:val="24"/>
        </w:rPr>
        <w:t>1</w:t>
      </w:r>
      <w:r>
        <w:rPr>
          <w:spacing w:val="-1"/>
          <w:sz w:val="24"/>
        </w:rPr>
        <w:t xml:space="preserve"> </w:t>
      </w:r>
      <w:r>
        <w:rPr>
          <w:sz w:val="24"/>
        </w:rPr>
        <w:t>osutatud</w:t>
      </w:r>
      <w:r>
        <w:rPr>
          <w:spacing w:val="-3"/>
          <w:sz w:val="24"/>
        </w:rPr>
        <w:t xml:space="preserve"> </w:t>
      </w:r>
      <w:r>
        <w:rPr>
          <w:sz w:val="24"/>
        </w:rPr>
        <w:t>teate</w:t>
      </w:r>
      <w:r>
        <w:rPr>
          <w:spacing w:val="-3"/>
          <w:sz w:val="24"/>
        </w:rPr>
        <w:t xml:space="preserve"> </w:t>
      </w:r>
      <w:r>
        <w:rPr>
          <w:sz w:val="24"/>
        </w:rPr>
        <w:t>kättetoimetamist</w:t>
      </w:r>
      <w:r>
        <w:rPr>
          <w:spacing w:val="-3"/>
          <w:sz w:val="24"/>
        </w:rPr>
        <w:t xml:space="preserve"> </w:t>
      </w:r>
      <w:r>
        <w:rPr>
          <w:sz w:val="24"/>
        </w:rPr>
        <w:t>otsusest teavitatud, on kostja</w:t>
      </w:r>
    </w:p>
    <w:p w14:paraId="1D7D11AD" w14:textId="77777777" w:rsidR="00E10217" w:rsidRDefault="00E10217">
      <w:pPr>
        <w:pStyle w:val="Kehatekst"/>
        <w:spacing w:before="137"/>
      </w:pPr>
    </w:p>
    <w:p w14:paraId="621BDCD5" w14:textId="77777777" w:rsidR="00E10217" w:rsidRDefault="00D01F16">
      <w:pPr>
        <w:pStyle w:val="Loendilik"/>
        <w:numPr>
          <w:ilvl w:val="1"/>
          <w:numId w:val="45"/>
        </w:numPr>
        <w:tabs>
          <w:tab w:val="left" w:pos="1274"/>
        </w:tabs>
        <w:spacing w:line="360" w:lineRule="auto"/>
        <w:ind w:right="921"/>
        <w:rPr>
          <w:sz w:val="24"/>
        </w:rPr>
      </w:pPr>
      <w:r>
        <w:rPr>
          <w:sz w:val="24"/>
        </w:rPr>
        <w:t>liikmesriik,</w:t>
      </w:r>
      <w:r>
        <w:rPr>
          <w:spacing w:val="-4"/>
          <w:sz w:val="24"/>
        </w:rPr>
        <w:t xml:space="preserve"> </w:t>
      </w:r>
      <w:r>
        <w:rPr>
          <w:sz w:val="24"/>
        </w:rPr>
        <w:t>kui</w:t>
      </w:r>
      <w:r>
        <w:rPr>
          <w:spacing w:val="-3"/>
          <w:sz w:val="24"/>
        </w:rPr>
        <w:t xml:space="preserve"> </w:t>
      </w:r>
      <w:r>
        <w:rPr>
          <w:sz w:val="24"/>
        </w:rPr>
        <w:t>teates</w:t>
      </w:r>
      <w:r>
        <w:rPr>
          <w:spacing w:val="-4"/>
          <w:sz w:val="24"/>
        </w:rPr>
        <w:t xml:space="preserve"> </w:t>
      </w:r>
      <w:r>
        <w:rPr>
          <w:sz w:val="24"/>
        </w:rPr>
        <w:t>nimetatud</w:t>
      </w:r>
      <w:r>
        <w:rPr>
          <w:spacing w:val="-4"/>
          <w:sz w:val="24"/>
        </w:rPr>
        <w:t xml:space="preserve"> </w:t>
      </w:r>
      <w:r>
        <w:rPr>
          <w:sz w:val="24"/>
        </w:rPr>
        <w:t>meede</w:t>
      </w:r>
      <w:r>
        <w:rPr>
          <w:spacing w:val="-5"/>
          <w:sz w:val="24"/>
        </w:rPr>
        <w:t xml:space="preserve"> </w:t>
      </w:r>
      <w:r>
        <w:rPr>
          <w:sz w:val="24"/>
        </w:rPr>
        <w:t>või</w:t>
      </w:r>
      <w:r>
        <w:rPr>
          <w:spacing w:val="-4"/>
          <w:sz w:val="24"/>
        </w:rPr>
        <w:t xml:space="preserve"> </w:t>
      </w:r>
      <w:r>
        <w:rPr>
          <w:sz w:val="24"/>
        </w:rPr>
        <w:t>meetmed</w:t>
      </w:r>
      <w:r>
        <w:rPr>
          <w:spacing w:val="-4"/>
          <w:sz w:val="24"/>
        </w:rPr>
        <w:t xml:space="preserve"> </w:t>
      </w:r>
      <w:r>
        <w:rPr>
          <w:sz w:val="24"/>
        </w:rPr>
        <w:t>on</w:t>
      </w:r>
      <w:r>
        <w:rPr>
          <w:spacing w:val="-4"/>
          <w:sz w:val="24"/>
        </w:rPr>
        <w:t xml:space="preserve"> </w:t>
      </w:r>
      <w:r>
        <w:rPr>
          <w:sz w:val="24"/>
        </w:rPr>
        <w:t>üksnes</w:t>
      </w:r>
      <w:r>
        <w:rPr>
          <w:spacing w:val="-4"/>
          <w:sz w:val="24"/>
        </w:rPr>
        <w:t xml:space="preserve"> </w:t>
      </w:r>
      <w:r>
        <w:rPr>
          <w:sz w:val="24"/>
        </w:rPr>
        <w:t>Euroopa</w:t>
      </w:r>
      <w:r>
        <w:rPr>
          <w:spacing w:val="-3"/>
          <w:sz w:val="24"/>
        </w:rPr>
        <w:t xml:space="preserve"> </w:t>
      </w:r>
      <w:r>
        <w:rPr>
          <w:sz w:val="24"/>
        </w:rPr>
        <w:t>Liidu</w:t>
      </w:r>
      <w:r>
        <w:rPr>
          <w:spacing w:val="-4"/>
          <w:sz w:val="24"/>
        </w:rPr>
        <w:t xml:space="preserve"> </w:t>
      </w:r>
      <w:r>
        <w:rPr>
          <w:sz w:val="24"/>
        </w:rPr>
        <w:t>liikmesriigi meetmed, või</w:t>
      </w:r>
    </w:p>
    <w:p w14:paraId="61F3C00D" w14:textId="77777777" w:rsidR="00E10217" w:rsidRDefault="00E10217">
      <w:pPr>
        <w:pStyle w:val="Kehatekst"/>
        <w:spacing w:before="139"/>
      </w:pPr>
    </w:p>
    <w:p w14:paraId="5F1BA968" w14:textId="77777777" w:rsidR="00E10217" w:rsidRDefault="00D01F16">
      <w:pPr>
        <w:pStyle w:val="Loendilik"/>
        <w:numPr>
          <w:ilvl w:val="1"/>
          <w:numId w:val="45"/>
        </w:numPr>
        <w:tabs>
          <w:tab w:val="left" w:pos="1274"/>
        </w:tabs>
        <w:ind w:hanging="566"/>
        <w:rPr>
          <w:sz w:val="24"/>
        </w:rPr>
      </w:pPr>
      <w:r>
        <w:rPr>
          <w:sz w:val="24"/>
        </w:rPr>
        <w:t>Euroopa</w:t>
      </w:r>
      <w:r>
        <w:rPr>
          <w:spacing w:val="-4"/>
          <w:sz w:val="24"/>
        </w:rPr>
        <w:t xml:space="preserve"> </w:t>
      </w:r>
      <w:r>
        <w:rPr>
          <w:sz w:val="24"/>
        </w:rPr>
        <w:t>Liit,</w:t>
      </w:r>
      <w:r>
        <w:rPr>
          <w:spacing w:val="-1"/>
          <w:sz w:val="24"/>
        </w:rPr>
        <w:t xml:space="preserve"> </w:t>
      </w:r>
      <w:r>
        <w:rPr>
          <w:sz w:val="24"/>
        </w:rPr>
        <w:t>kui</w:t>
      </w:r>
      <w:r>
        <w:rPr>
          <w:spacing w:val="-1"/>
          <w:sz w:val="24"/>
        </w:rPr>
        <w:t xml:space="preserve"> </w:t>
      </w:r>
      <w:r>
        <w:rPr>
          <w:sz w:val="24"/>
        </w:rPr>
        <w:t>teates nimetatud</w:t>
      </w:r>
      <w:r>
        <w:rPr>
          <w:spacing w:val="-1"/>
          <w:sz w:val="24"/>
        </w:rPr>
        <w:t xml:space="preserve"> </w:t>
      </w:r>
      <w:r>
        <w:rPr>
          <w:sz w:val="24"/>
        </w:rPr>
        <w:t>meede</w:t>
      </w:r>
      <w:r>
        <w:rPr>
          <w:spacing w:val="-2"/>
          <w:sz w:val="24"/>
        </w:rPr>
        <w:t xml:space="preserve"> </w:t>
      </w:r>
      <w:r>
        <w:rPr>
          <w:sz w:val="24"/>
        </w:rPr>
        <w:t>või</w:t>
      </w:r>
      <w:r>
        <w:rPr>
          <w:spacing w:val="-1"/>
          <w:sz w:val="24"/>
        </w:rPr>
        <w:t xml:space="preserve"> </w:t>
      </w:r>
      <w:r>
        <w:rPr>
          <w:sz w:val="24"/>
        </w:rPr>
        <w:t>meetmed hõlmavad</w:t>
      </w:r>
      <w:r>
        <w:rPr>
          <w:spacing w:val="-1"/>
          <w:sz w:val="24"/>
        </w:rPr>
        <w:t xml:space="preserve"> </w:t>
      </w:r>
      <w:r>
        <w:rPr>
          <w:sz w:val="24"/>
        </w:rPr>
        <w:t xml:space="preserve">Euroopa Liidu </w:t>
      </w:r>
      <w:r>
        <w:rPr>
          <w:spacing w:val="-2"/>
          <w:sz w:val="24"/>
        </w:rPr>
        <w:t>meetmeid.</w:t>
      </w:r>
    </w:p>
    <w:p w14:paraId="433EF032" w14:textId="77777777" w:rsidR="00E10217" w:rsidRDefault="00E10217">
      <w:pPr>
        <w:pStyle w:val="Kehatekst"/>
      </w:pPr>
    </w:p>
    <w:p w14:paraId="609179D7" w14:textId="77777777" w:rsidR="00E10217" w:rsidRDefault="00E10217">
      <w:pPr>
        <w:pStyle w:val="Kehatekst"/>
        <w:spacing w:before="1"/>
      </w:pPr>
    </w:p>
    <w:p w14:paraId="47FC187A" w14:textId="77777777" w:rsidR="00E10217" w:rsidRDefault="00D01F16">
      <w:pPr>
        <w:pStyle w:val="Loendilik"/>
        <w:numPr>
          <w:ilvl w:val="0"/>
          <w:numId w:val="45"/>
        </w:numPr>
        <w:tabs>
          <w:tab w:val="left" w:pos="1274"/>
        </w:tabs>
        <w:spacing w:line="360" w:lineRule="auto"/>
        <w:ind w:right="734" w:firstLine="0"/>
        <w:rPr>
          <w:sz w:val="24"/>
        </w:rPr>
      </w:pPr>
      <w:r>
        <w:rPr>
          <w:sz w:val="24"/>
        </w:rPr>
        <w:t>Hageja</w:t>
      </w:r>
      <w:r>
        <w:rPr>
          <w:spacing w:val="-3"/>
          <w:sz w:val="24"/>
        </w:rPr>
        <w:t xml:space="preserve"> </w:t>
      </w:r>
      <w:r>
        <w:rPr>
          <w:sz w:val="24"/>
        </w:rPr>
        <w:t>võib</w:t>
      </w:r>
      <w:r>
        <w:rPr>
          <w:spacing w:val="-3"/>
          <w:sz w:val="24"/>
        </w:rPr>
        <w:t xml:space="preserve"> </w:t>
      </w:r>
      <w:r>
        <w:rPr>
          <w:sz w:val="24"/>
        </w:rPr>
        <w:t>esitada</w:t>
      </w:r>
      <w:r>
        <w:rPr>
          <w:spacing w:val="-4"/>
          <w:sz w:val="24"/>
        </w:rPr>
        <w:t xml:space="preserve"> </w:t>
      </w:r>
      <w:r>
        <w:rPr>
          <w:sz w:val="24"/>
        </w:rPr>
        <w:t>artikli</w:t>
      </w:r>
      <w:r>
        <w:rPr>
          <w:spacing w:val="-1"/>
          <w:sz w:val="24"/>
        </w:rPr>
        <w:t xml:space="preserve"> </w:t>
      </w:r>
      <w:r>
        <w:rPr>
          <w:sz w:val="24"/>
        </w:rPr>
        <w:t>10.26</w:t>
      </w:r>
      <w:r>
        <w:rPr>
          <w:spacing w:val="-3"/>
          <w:sz w:val="24"/>
        </w:rPr>
        <w:t xml:space="preserve"> </w:t>
      </w:r>
      <w:r>
        <w:rPr>
          <w:sz w:val="24"/>
        </w:rPr>
        <w:t>kohase</w:t>
      </w:r>
      <w:r>
        <w:rPr>
          <w:spacing w:val="-4"/>
          <w:sz w:val="24"/>
        </w:rPr>
        <w:t xml:space="preserve"> </w:t>
      </w:r>
      <w:r>
        <w:rPr>
          <w:sz w:val="24"/>
        </w:rPr>
        <w:t>nõude</w:t>
      </w:r>
      <w:r>
        <w:rPr>
          <w:spacing w:val="-4"/>
          <w:sz w:val="24"/>
        </w:rPr>
        <w:t xml:space="preserve"> </w:t>
      </w:r>
      <w:r>
        <w:rPr>
          <w:sz w:val="24"/>
        </w:rPr>
        <w:t>vastavalt</w:t>
      </w:r>
      <w:r>
        <w:rPr>
          <w:spacing w:val="-3"/>
          <w:sz w:val="24"/>
        </w:rPr>
        <w:t xml:space="preserve"> </w:t>
      </w:r>
      <w:r>
        <w:rPr>
          <w:sz w:val="24"/>
        </w:rPr>
        <w:t>lõikele</w:t>
      </w:r>
      <w:r>
        <w:rPr>
          <w:spacing w:val="-2"/>
          <w:sz w:val="24"/>
        </w:rPr>
        <w:t xml:space="preserve"> </w:t>
      </w:r>
      <w:r>
        <w:rPr>
          <w:sz w:val="24"/>
        </w:rPr>
        <w:t>3</w:t>
      </w:r>
      <w:r>
        <w:rPr>
          <w:spacing w:val="-3"/>
          <w:sz w:val="24"/>
        </w:rPr>
        <w:t xml:space="preserve"> </w:t>
      </w:r>
      <w:r>
        <w:rPr>
          <w:sz w:val="24"/>
        </w:rPr>
        <w:t>tehtud</w:t>
      </w:r>
      <w:r>
        <w:rPr>
          <w:spacing w:val="-3"/>
          <w:sz w:val="24"/>
        </w:rPr>
        <w:t xml:space="preserve"> </w:t>
      </w:r>
      <w:r>
        <w:rPr>
          <w:sz w:val="24"/>
        </w:rPr>
        <w:t>otsuse</w:t>
      </w:r>
      <w:r>
        <w:rPr>
          <w:spacing w:val="-4"/>
          <w:sz w:val="24"/>
        </w:rPr>
        <w:t xml:space="preserve"> </w:t>
      </w:r>
      <w:r>
        <w:rPr>
          <w:sz w:val="24"/>
        </w:rPr>
        <w:t>alusel,</w:t>
      </w:r>
      <w:r>
        <w:rPr>
          <w:spacing w:val="-3"/>
          <w:sz w:val="24"/>
        </w:rPr>
        <w:t xml:space="preserve"> </w:t>
      </w:r>
      <w:r>
        <w:rPr>
          <w:sz w:val="24"/>
        </w:rPr>
        <w:t>ja</w:t>
      </w:r>
      <w:r>
        <w:rPr>
          <w:spacing w:val="-4"/>
          <w:sz w:val="24"/>
        </w:rPr>
        <w:t xml:space="preserve"> </w:t>
      </w:r>
      <w:r>
        <w:rPr>
          <w:sz w:val="24"/>
        </w:rPr>
        <w:t>kui taotlejale ei ole 60 päeva jooksul sellisest otsusest teatatud, siis kooskõlas lõikega 4.</w:t>
      </w:r>
    </w:p>
    <w:p w14:paraId="2D43E553"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20C1754D" w14:textId="77777777" w:rsidR="00E10217" w:rsidRDefault="00D01F16">
      <w:pPr>
        <w:pStyle w:val="Loendilik"/>
        <w:numPr>
          <w:ilvl w:val="0"/>
          <w:numId w:val="45"/>
        </w:numPr>
        <w:tabs>
          <w:tab w:val="left" w:pos="1274"/>
        </w:tabs>
        <w:spacing w:before="67" w:line="360" w:lineRule="auto"/>
        <w:ind w:right="1006" w:firstLine="0"/>
        <w:rPr>
          <w:sz w:val="24"/>
        </w:rPr>
      </w:pPr>
      <w:r>
        <w:rPr>
          <w:sz w:val="24"/>
        </w:rPr>
        <w:lastRenderedPageBreak/>
        <w:t>Kui vastavalt lõikele 3 või 4 on kostja Euroopa Liit või Euroopa Liidu liikmesriik, ei saa Euroopa</w:t>
      </w:r>
      <w:r>
        <w:rPr>
          <w:spacing w:val="-4"/>
          <w:sz w:val="24"/>
        </w:rPr>
        <w:t xml:space="preserve"> </w:t>
      </w:r>
      <w:r>
        <w:rPr>
          <w:sz w:val="24"/>
        </w:rPr>
        <w:t>Liit</w:t>
      </w:r>
      <w:r>
        <w:rPr>
          <w:spacing w:val="-3"/>
          <w:sz w:val="24"/>
        </w:rPr>
        <w:t xml:space="preserve"> </w:t>
      </w:r>
      <w:r>
        <w:rPr>
          <w:sz w:val="24"/>
        </w:rPr>
        <w:t>ega</w:t>
      </w:r>
      <w:r>
        <w:rPr>
          <w:spacing w:val="-5"/>
          <w:sz w:val="24"/>
        </w:rPr>
        <w:t xml:space="preserve"> </w:t>
      </w:r>
      <w:r>
        <w:rPr>
          <w:sz w:val="24"/>
        </w:rPr>
        <w:t>Euroopa</w:t>
      </w:r>
      <w:r>
        <w:rPr>
          <w:spacing w:val="-4"/>
          <w:sz w:val="24"/>
        </w:rPr>
        <w:t xml:space="preserve"> </w:t>
      </w:r>
      <w:r>
        <w:rPr>
          <w:sz w:val="24"/>
        </w:rPr>
        <w:t>Liidu</w:t>
      </w:r>
      <w:r>
        <w:rPr>
          <w:spacing w:val="-3"/>
          <w:sz w:val="24"/>
        </w:rPr>
        <w:t xml:space="preserve"> </w:t>
      </w:r>
      <w:r>
        <w:rPr>
          <w:sz w:val="24"/>
        </w:rPr>
        <w:t>liikmesriik</w:t>
      </w:r>
      <w:r>
        <w:rPr>
          <w:spacing w:val="-3"/>
          <w:sz w:val="24"/>
        </w:rPr>
        <w:t xml:space="preserve"> </w:t>
      </w:r>
      <w:r>
        <w:rPr>
          <w:sz w:val="24"/>
        </w:rPr>
        <w:t>väita,</w:t>
      </w:r>
      <w:r>
        <w:rPr>
          <w:spacing w:val="-3"/>
          <w:sz w:val="24"/>
        </w:rPr>
        <w:t xml:space="preserve"> </w:t>
      </w:r>
      <w:r>
        <w:rPr>
          <w:sz w:val="24"/>
        </w:rPr>
        <w:t>et</w:t>
      </w:r>
      <w:r>
        <w:rPr>
          <w:spacing w:val="-3"/>
          <w:sz w:val="24"/>
        </w:rPr>
        <w:t xml:space="preserve"> </w:t>
      </w:r>
      <w:r>
        <w:rPr>
          <w:sz w:val="24"/>
        </w:rPr>
        <w:t>nõue</w:t>
      </w:r>
      <w:r>
        <w:rPr>
          <w:spacing w:val="-3"/>
          <w:sz w:val="24"/>
        </w:rPr>
        <w:t xml:space="preserve"> </w:t>
      </w:r>
      <w:r>
        <w:rPr>
          <w:sz w:val="24"/>
        </w:rPr>
        <w:t>on</w:t>
      </w:r>
      <w:r>
        <w:rPr>
          <w:spacing w:val="-3"/>
          <w:sz w:val="24"/>
        </w:rPr>
        <w:t xml:space="preserve"> </w:t>
      </w:r>
      <w:r>
        <w:rPr>
          <w:sz w:val="24"/>
        </w:rPr>
        <w:t>vastuvõetamatu</w:t>
      </w:r>
      <w:r>
        <w:rPr>
          <w:spacing w:val="-3"/>
          <w:sz w:val="24"/>
        </w:rPr>
        <w:t xml:space="preserve"> </w:t>
      </w:r>
      <w:r>
        <w:rPr>
          <w:sz w:val="24"/>
        </w:rPr>
        <w:t>või</w:t>
      </w:r>
      <w:r>
        <w:rPr>
          <w:spacing w:val="-3"/>
          <w:sz w:val="24"/>
        </w:rPr>
        <w:t xml:space="preserve"> </w:t>
      </w:r>
      <w:r>
        <w:rPr>
          <w:sz w:val="24"/>
        </w:rPr>
        <w:t>kohtul</w:t>
      </w:r>
      <w:r>
        <w:rPr>
          <w:spacing w:val="-3"/>
          <w:sz w:val="24"/>
        </w:rPr>
        <w:t xml:space="preserve"> </w:t>
      </w:r>
      <w:r>
        <w:rPr>
          <w:sz w:val="24"/>
        </w:rPr>
        <w:t>puudub pädevus või muul viisil nõue või kohtuotsus vaidlustada põhjendusega, et kostja ei olnud nõuetekohaselt määratud vastavalt lõikele 3 või kindlaks määratud kooskõlas lõikega 4.</w:t>
      </w:r>
    </w:p>
    <w:p w14:paraId="38BDBDC6" w14:textId="77777777" w:rsidR="00E10217" w:rsidRDefault="00E10217">
      <w:pPr>
        <w:pStyle w:val="Kehatekst"/>
        <w:spacing w:before="139"/>
      </w:pPr>
    </w:p>
    <w:p w14:paraId="6226349D" w14:textId="77777777" w:rsidR="00E10217" w:rsidRDefault="00D01F16">
      <w:pPr>
        <w:pStyle w:val="Loendilik"/>
        <w:numPr>
          <w:ilvl w:val="0"/>
          <w:numId w:val="45"/>
        </w:numPr>
        <w:tabs>
          <w:tab w:val="left" w:pos="1274"/>
        </w:tabs>
        <w:spacing w:before="1" w:line="360" w:lineRule="auto"/>
        <w:ind w:right="747" w:firstLine="0"/>
        <w:rPr>
          <w:sz w:val="24"/>
        </w:rPr>
      </w:pPr>
      <w:r>
        <w:rPr>
          <w:sz w:val="24"/>
        </w:rPr>
        <w:t>Kostja</w:t>
      </w:r>
      <w:r>
        <w:rPr>
          <w:spacing w:val="-4"/>
          <w:sz w:val="24"/>
        </w:rPr>
        <w:t xml:space="preserve"> </w:t>
      </w:r>
      <w:r>
        <w:rPr>
          <w:sz w:val="24"/>
        </w:rPr>
        <w:t>määramine</w:t>
      </w:r>
      <w:r>
        <w:rPr>
          <w:spacing w:val="-4"/>
          <w:sz w:val="24"/>
        </w:rPr>
        <w:t xml:space="preserve"> </w:t>
      </w:r>
      <w:r>
        <w:rPr>
          <w:sz w:val="24"/>
        </w:rPr>
        <w:t>vastavalt</w:t>
      </w:r>
      <w:r>
        <w:rPr>
          <w:spacing w:val="-3"/>
          <w:sz w:val="24"/>
        </w:rPr>
        <w:t xml:space="preserve"> </w:t>
      </w:r>
      <w:r>
        <w:rPr>
          <w:sz w:val="24"/>
        </w:rPr>
        <w:t>lõikele</w:t>
      </w:r>
      <w:r>
        <w:rPr>
          <w:spacing w:val="-4"/>
          <w:sz w:val="24"/>
        </w:rPr>
        <w:t xml:space="preserve"> </w:t>
      </w:r>
      <w:r>
        <w:rPr>
          <w:sz w:val="24"/>
        </w:rPr>
        <w:t>3,</w:t>
      </w:r>
      <w:r>
        <w:rPr>
          <w:spacing w:val="-3"/>
          <w:sz w:val="24"/>
        </w:rPr>
        <w:t xml:space="preserve"> </w:t>
      </w:r>
      <w:r>
        <w:rPr>
          <w:sz w:val="24"/>
        </w:rPr>
        <w:t>ja</w:t>
      </w:r>
      <w:r>
        <w:rPr>
          <w:spacing w:val="-3"/>
          <w:sz w:val="24"/>
        </w:rPr>
        <w:t xml:space="preserve"> </w:t>
      </w:r>
      <w:r>
        <w:rPr>
          <w:sz w:val="24"/>
        </w:rPr>
        <w:t>kui</w:t>
      </w:r>
      <w:r>
        <w:rPr>
          <w:spacing w:val="-3"/>
          <w:sz w:val="24"/>
        </w:rPr>
        <w:t xml:space="preserve"> </w:t>
      </w:r>
      <w:r>
        <w:rPr>
          <w:sz w:val="24"/>
        </w:rPr>
        <w:t>hagejale</w:t>
      </w:r>
      <w:r>
        <w:rPr>
          <w:spacing w:val="-3"/>
          <w:sz w:val="24"/>
        </w:rPr>
        <w:t xml:space="preserve"> </w:t>
      </w:r>
      <w:r>
        <w:rPr>
          <w:sz w:val="24"/>
        </w:rPr>
        <w:t>ei</w:t>
      </w:r>
      <w:r>
        <w:rPr>
          <w:spacing w:val="-3"/>
          <w:sz w:val="24"/>
        </w:rPr>
        <w:t xml:space="preserve"> </w:t>
      </w:r>
      <w:r>
        <w:rPr>
          <w:sz w:val="24"/>
        </w:rPr>
        <w:t>ole</w:t>
      </w:r>
      <w:r>
        <w:rPr>
          <w:spacing w:val="-4"/>
          <w:sz w:val="24"/>
        </w:rPr>
        <w:t xml:space="preserve"> </w:t>
      </w:r>
      <w:r>
        <w:rPr>
          <w:sz w:val="24"/>
        </w:rPr>
        <w:t>60</w:t>
      </w:r>
      <w:r>
        <w:rPr>
          <w:spacing w:val="-2"/>
          <w:sz w:val="24"/>
        </w:rPr>
        <w:t xml:space="preserve"> </w:t>
      </w:r>
      <w:r>
        <w:rPr>
          <w:sz w:val="24"/>
        </w:rPr>
        <w:t>päeva</w:t>
      </w:r>
      <w:r>
        <w:rPr>
          <w:spacing w:val="-4"/>
          <w:sz w:val="24"/>
        </w:rPr>
        <w:t xml:space="preserve"> </w:t>
      </w:r>
      <w:r>
        <w:rPr>
          <w:sz w:val="24"/>
        </w:rPr>
        <w:t>jooksul</w:t>
      </w:r>
      <w:r>
        <w:rPr>
          <w:spacing w:val="-3"/>
          <w:sz w:val="24"/>
        </w:rPr>
        <w:t xml:space="preserve"> </w:t>
      </w:r>
      <w:r>
        <w:rPr>
          <w:sz w:val="24"/>
        </w:rPr>
        <w:t>sellest</w:t>
      </w:r>
      <w:r>
        <w:rPr>
          <w:spacing w:val="-3"/>
          <w:sz w:val="24"/>
        </w:rPr>
        <w:t xml:space="preserve"> </w:t>
      </w:r>
      <w:r>
        <w:rPr>
          <w:sz w:val="24"/>
        </w:rPr>
        <w:t>teatatud, siis kostja kindlaksmääramine kooskõlas lõikega 4 on kohtule ja apellatsioonikohtule siduv.</w:t>
      </w:r>
    </w:p>
    <w:p w14:paraId="6EBD4326" w14:textId="77777777" w:rsidR="00E10217" w:rsidRDefault="00E10217">
      <w:pPr>
        <w:pStyle w:val="Kehatekst"/>
        <w:spacing w:before="137"/>
      </w:pPr>
    </w:p>
    <w:p w14:paraId="6DC5FA05" w14:textId="77777777" w:rsidR="00E10217" w:rsidRDefault="00D01F16">
      <w:pPr>
        <w:pStyle w:val="Loendilik"/>
        <w:numPr>
          <w:ilvl w:val="0"/>
          <w:numId w:val="45"/>
        </w:numPr>
        <w:tabs>
          <w:tab w:val="left" w:pos="1274"/>
        </w:tabs>
        <w:spacing w:line="360" w:lineRule="auto"/>
        <w:ind w:right="871" w:firstLine="0"/>
        <w:rPr>
          <w:sz w:val="24"/>
        </w:rPr>
      </w:pPr>
      <w:r>
        <w:rPr>
          <w:sz w:val="24"/>
        </w:rPr>
        <w:t>Miski käesolevas lepingus või vaidluste lahendamise eeskirjades, millele on osutatud</w:t>
      </w:r>
      <w:r>
        <w:rPr>
          <w:spacing w:val="40"/>
          <w:sz w:val="24"/>
        </w:rPr>
        <w:t xml:space="preserve"> </w:t>
      </w:r>
      <w:r>
        <w:rPr>
          <w:sz w:val="24"/>
        </w:rPr>
        <w:t>artikli</w:t>
      </w:r>
      <w:r>
        <w:rPr>
          <w:spacing w:val="-3"/>
          <w:sz w:val="24"/>
        </w:rPr>
        <w:t xml:space="preserve"> </w:t>
      </w:r>
      <w:r>
        <w:rPr>
          <w:sz w:val="24"/>
        </w:rPr>
        <w:t>10.26</w:t>
      </w:r>
      <w:r>
        <w:rPr>
          <w:spacing w:val="-3"/>
          <w:sz w:val="24"/>
        </w:rPr>
        <w:t xml:space="preserve"> </w:t>
      </w:r>
      <w:r>
        <w:rPr>
          <w:sz w:val="24"/>
        </w:rPr>
        <w:t>lõikes</w:t>
      </w:r>
      <w:r>
        <w:rPr>
          <w:spacing w:val="-3"/>
          <w:sz w:val="24"/>
        </w:rPr>
        <w:t xml:space="preserve"> </w:t>
      </w:r>
      <w:r>
        <w:rPr>
          <w:sz w:val="24"/>
        </w:rPr>
        <w:t>2,</w:t>
      </w:r>
      <w:r>
        <w:rPr>
          <w:spacing w:val="-3"/>
          <w:sz w:val="24"/>
        </w:rPr>
        <w:t xml:space="preserve"> </w:t>
      </w:r>
      <w:r>
        <w:rPr>
          <w:sz w:val="24"/>
        </w:rPr>
        <w:t>ei</w:t>
      </w:r>
      <w:r>
        <w:rPr>
          <w:spacing w:val="-3"/>
          <w:sz w:val="24"/>
        </w:rPr>
        <w:t xml:space="preserve"> </w:t>
      </w:r>
      <w:r>
        <w:rPr>
          <w:sz w:val="24"/>
        </w:rPr>
        <w:t>takista</w:t>
      </w:r>
      <w:r>
        <w:rPr>
          <w:spacing w:val="-4"/>
          <w:sz w:val="24"/>
        </w:rPr>
        <w:t xml:space="preserve"> </w:t>
      </w:r>
      <w:r>
        <w:rPr>
          <w:sz w:val="24"/>
        </w:rPr>
        <w:t>kogu</w:t>
      </w:r>
      <w:r>
        <w:rPr>
          <w:spacing w:val="-3"/>
          <w:sz w:val="24"/>
        </w:rPr>
        <w:t xml:space="preserve"> </w:t>
      </w:r>
      <w:r>
        <w:rPr>
          <w:sz w:val="24"/>
        </w:rPr>
        <w:t>Euroopa</w:t>
      </w:r>
      <w:r>
        <w:rPr>
          <w:spacing w:val="-4"/>
          <w:sz w:val="24"/>
        </w:rPr>
        <w:t xml:space="preserve"> </w:t>
      </w:r>
      <w:r>
        <w:rPr>
          <w:sz w:val="24"/>
        </w:rPr>
        <w:t>Liidu</w:t>
      </w:r>
      <w:r>
        <w:rPr>
          <w:spacing w:val="-3"/>
          <w:sz w:val="24"/>
        </w:rPr>
        <w:t xml:space="preserve"> </w:t>
      </w:r>
      <w:r>
        <w:rPr>
          <w:sz w:val="24"/>
        </w:rPr>
        <w:t>ja</w:t>
      </w:r>
      <w:r>
        <w:rPr>
          <w:spacing w:val="-3"/>
          <w:sz w:val="24"/>
        </w:rPr>
        <w:t xml:space="preserve"> </w:t>
      </w:r>
      <w:r>
        <w:rPr>
          <w:sz w:val="24"/>
        </w:rPr>
        <w:t>asjaomase</w:t>
      </w:r>
      <w:r>
        <w:rPr>
          <w:spacing w:val="-4"/>
          <w:sz w:val="24"/>
        </w:rPr>
        <w:t xml:space="preserve"> </w:t>
      </w:r>
      <w:r>
        <w:rPr>
          <w:sz w:val="24"/>
        </w:rPr>
        <w:t>liikmesriigi</w:t>
      </w:r>
      <w:r>
        <w:rPr>
          <w:spacing w:val="-3"/>
          <w:sz w:val="24"/>
        </w:rPr>
        <w:t xml:space="preserve"> </w:t>
      </w:r>
      <w:r>
        <w:rPr>
          <w:sz w:val="24"/>
        </w:rPr>
        <w:t>vahelise</w:t>
      </w:r>
      <w:r>
        <w:rPr>
          <w:spacing w:val="-4"/>
          <w:sz w:val="24"/>
        </w:rPr>
        <w:t xml:space="preserve"> </w:t>
      </w:r>
      <w:r>
        <w:rPr>
          <w:sz w:val="24"/>
        </w:rPr>
        <w:t>vaidlusega seotud teabe vahetamist.</w:t>
      </w:r>
    </w:p>
    <w:p w14:paraId="5F157D56" w14:textId="77777777" w:rsidR="00E10217" w:rsidRDefault="00E10217">
      <w:pPr>
        <w:pStyle w:val="Kehatekst"/>
      </w:pPr>
    </w:p>
    <w:p w14:paraId="56763F42" w14:textId="77777777" w:rsidR="00E10217" w:rsidRDefault="00E10217">
      <w:pPr>
        <w:pStyle w:val="Kehatekst"/>
      </w:pPr>
    </w:p>
    <w:p w14:paraId="116599DA" w14:textId="77777777" w:rsidR="00E10217" w:rsidRDefault="00E10217">
      <w:pPr>
        <w:pStyle w:val="Kehatekst"/>
        <w:spacing w:before="1"/>
      </w:pPr>
    </w:p>
    <w:p w14:paraId="01CBEFA1" w14:textId="77777777" w:rsidR="00E10217" w:rsidRDefault="00D01F16">
      <w:pPr>
        <w:pStyle w:val="Pealkiri1"/>
      </w:pPr>
      <w:r>
        <w:t>ARTIKKEL</w:t>
      </w:r>
      <w:r>
        <w:rPr>
          <w:spacing w:val="-3"/>
        </w:rPr>
        <w:t xml:space="preserve"> </w:t>
      </w:r>
      <w:r>
        <w:rPr>
          <w:spacing w:val="-2"/>
        </w:rPr>
        <w:t>10.25</w:t>
      </w:r>
    </w:p>
    <w:p w14:paraId="07B4A625" w14:textId="77777777" w:rsidR="00E10217" w:rsidRDefault="00E10217">
      <w:pPr>
        <w:pStyle w:val="Kehatekst"/>
      </w:pPr>
    </w:p>
    <w:p w14:paraId="385684D4" w14:textId="77777777" w:rsidR="00E10217" w:rsidRDefault="00E10217">
      <w:pPr>
        <w:pStyle w:val="Kehatekst"/>
        <w:spacing w:before="1"/>
      </w:pPr>
    </w:p>
    <w:p w14:paraId="6A328A00" w14:textId="77777777" w:rsidR="00E10217" w:rsidRDefault="00D01F16">
      <w:pPr>
        <w:pStyle w:val="Kehatekst"/>
        <w:ind w:left="137"/>
        <w:jc w:val="center"/>
      </w:pPr>
      <w:r>
        <w:t>Kohtule</w:t>
      </w:r>
      <w:r>
        <w:rPr>
          <w:spacing w:val="-1"/>
        </w:rPr>
        <w:t xml:space="preserve"> </w:t>
      </w:r>
      <w:r>
        <w:t>nõude</w:t>
      </w:r>
      <w:r>
        <w:rPr>
          <w:spacing w:val="-3"/>
        </w:rPr>
        <w:t xml:space="preserve"> </w:t>
      </w:r>
      <w:r>
        <w:t>esitamise</w:t>
      </w:r>
      <w:r>
        <w:rPr>
          <w:spacing w:val="1"/>
        </w:rPr>
        <w:t xml:space="preserve"> </w:t>
      </w:r>
      <w:r>
        <w:t>menetluslikud</w:t>
      </w:r>
      <w:r>
        <w:rPr>
          <w:spacing w:val="-1"/>
        </w:rPr>
        <w:t xml:space="preserve"> </w:t>
      </w:r>
      <w:r>
        <w:t>ja</w:t>
      </w:r>
      <w:r>
        <w:rPr>
          <w:spacing w:val="-1"/>
        </w:rPr>
        <w:t xml:space="preserve"> </w:t>
      </w:r>
      <w:r>
        <w:t xml:space="preserve">muud </w:t>
      </w:r>
      <w:r>
        <w:rPr>
          <w:spacing w:val="-2"/>
        </w:rPr>
        <w:t>nõuded</w:t>
      </w:r>
    </w:p>
    <w:p w14:paraId="2FE5207B" w14:textId="77777777" w:rsidR="00E10217" w:rsidRDefault="00E10217">
      <w:pPr>
        <w:pStyle w:val="Kehatekst"/>
      </w:pPr>
    </w:p>
    <w:p w14:paraId="041BD98A" w14:textId="77777777" w:rsidR="00E10217" w:rsidRDefault="00E10217">
      <w:pPr>
        <w:pStyle w:val="Kehatekst"/>
      </w:pPr>
    </w:p>
    <w:p w14:paraId="3B754838" w14:textId="77777777" w:rsidR="00E10217" w:rsidRDefault="00D01F16">
      <w:pPr>
        <w:pStyle w:val="Loendilik"/>
        <w:numPr>
          <w:ilvl w:val="0"/>
          <w:numId w:val="44"/>
        </w:numPr>
        <w:tabs>
          <w:tab w:val="left" w:pos="1274"/>
        </w:tabs>
        <w:ind w:hanging="566"/>
        <w:rPr>
          <w:sz w:val="24"/>
        </w:rPr>
      </w:pPr>
      <w:r>
        <w:rPr>
          <w:sz w:val="24"/>
        </w:rPr>
        <w:t>Hageja</w:t>
      </w:r>
      <w:r>
        <w:rPr>
          <w:spacing w:val="-3"/>
          <w:sz w:val="24"/>
        </w:rPr>
        <w:t xml:space="preserve"> </w:t>
      </w:r>
      <w:r>
        <w:rPr>
          <w:sz w:val="24"/>
        </w:rPr>
        <w:t>võib esitada</w:t>
      </w:r>
      <w:r>
        <w:rPr>
          <w:spacing w:val="-1"/>
          <w:sz w:val="24"/>
        </w:rPr>
        <w:t xml:space="preserve"> </w:t>
      </w:r>
      <w:r>
        <w:rPr>
          <w:sz w:val="24"/>
        </w:rPr>
        <w:t>artikli</w:t>
      </w:r>
      <w:r>
        <w:rPr>
          <w:spacing w:val="2"/>
          <w:sz w:val="24"/>
        </w:rPr>
        <w:t xml:space="preserve"> </w:t>
      </w:r>
      <w:r>
        <w:rPr>
          <w:sz w:val="24"/>
        </w:rPr>
        <w:t>10.26 kohase</w:t>
      </w:r>
      <w:r>
        <w:rPr>
          <w:spacing w:val="-2"/>
          <w:sz w:val="24"/>
        </w:rPr>
        <w:t xml:space="preserve"> </w:t>
      </w:r>
      <w:r>
        <w:rPr>
          <w:sz w:val="24"/>
        </w:rPr>
        <w:t>nõude</w:t>
      </w:r>
      <w:r>
        <w:rPr>
          <w:spacing w:val="-1"/>
          <w:sz w:val="24"/>
        </w:rPr>
        <w:t xml:space="preserve"> </w:t>
      </w:r>
      <w:r>
        <w:rPr>
          <w:sz w:val="24"/>
        </w:rPr>
        <w:t xml:space="preserve">ainult siis, kui </w:t>
      </w:r>
      <w:r>
        <w:rPr>
          <w:spacing w:val="-5"/>
          <w:sz w:val="24"/>
        </w:rPr>
        <w:t>ta</w:t>
      </w:r>
    </w:p>
    <w:p w14:paraId="1D6051F4" w14:textId="77777777" w:rsidR="00E10217" w:rsidRDefault="00E10217">
      <w:pPr>
        <w:pStyle w:val="Kehatekst"/>
      </w:pPr>
    </w:p>
    <w:p w14:paraId="1334CDAB" w14:textId="77777777" w:rsidR="00E10217" w:rsidRDefault="00E10217">
      <w:pPr>
        <w:pStyle w:val="Kehatekst"/>
      </w:pPr>
    </w:p>
    <w:p w14:paraId="6BC2CC4B" w14:textId="77777777" w:rsidR="00E10217" w:rsidRDefault="00D01F16">
      <w:pPr>
        <w:pStyle w:val="Loendilik"/>
        <w:numPr>
          <w:ilvl w:val="1"/>
          <w:numId w:val="44"/>
        </w:numPr>
        <w:tabs>
          <w:tab w:val="left" w:pos="1274"/>
        </w:tabs>
        <w:spacing w:line="360" w:lineRule="auto"/>
        <w:ind w:right="1211"/>
        <w:rPr>
          <w:sz w:val="24"/>
        </w:rPr>
      </w:pPr>
      <w:r>
        <w:rPr>
          <w:sz w:val="24"/>
        </w:rPr>
        <w:t>esitab</w:t>
      </w:r>
      <w:r>
        <w:rPr>
          <w:spacing w:val="-4"/>
          <w:sz w:val="24"/>
        </w:rPr>
        <w:t xml:space="preserve"> </w:t>
      </w:r>
      <w:r>
        <w:rPr>
          <w:sz w:val="24"/>
        </w:rPr>
        <w:t>kostjale</w:t>
      </w:r>
      <w:r>
        <w:rPr>
          <w:spacing w:val="-5"/>
          <w:sz w:val="24"/>
        </w:rPr>
        <w:t xml:space="preserve"> </w:t>
      </w:r>
      <w:r>
        <w:rPr>
          <w:sz w:val="24"/>
        </w:rPr>
        <w:t>koos</w:t>
      </w:r>
      <w:r>
        <w:rPr>
          <w:spacing w:val="-4"/>
          <w:sz w:val="24"/>
        </w:rPr>
        <w:t xml:space="preserve"> </w:t>
      </w:r>
      <w:r>
        <w:rPr>
          <w:sz w:val="24"/>
        </w:rPr>
        <w:t>nõude</w:t>
      </w:r>
      <w:r>
        <w:rPr>
          <w:spacing w:val="-5"/>
          <w:sz w:val="24"/>
        </w:rPr>
        <w:t xml:space="preserve"> </w:t>
      </w:r>
      <w:r>
        <w:rPr>
          <w:sz w:val="24"/>
        </w:rPr>
        <w:t>esitamisega</w:t>
      </w:r>
      <w:r>
        <w:rPr>
          <w:spacing w:val="-5"/>
          <w:sz w:val="24"/>
        </w:rPr>
        <w:t xml:space="preserve"> </w:t>
      </w:r>
      <w:r>
        <w:rPr>
          <w:sz w:val="24"/>
        </w:rPr>
        <w:t>oma</w:t>
      </w:r>
      <w:r>
        <w:rPr>
          <w:spacing w:val="-4"/>
          <w:sz w:val="24"/>
        </w:rPr>
        <w:t xml:space="preserve"> </w:t>
      </w:r>
      <w:r>
        <w:rPr>
          <w:sz w:val="24"/>
        </w:rPr>
        <w:t>kirjaliku</w:t>
      </w:r>
      <w:r>
        <w:rPr>
          <w:spacing w:val="-4"/>
          <w:sz w:val="24"/>
        </w:rPr>
        <w:t xml:space="preserve"> </w:t>
      </w:r>
      <w:r>
        <w:rPr>
          <w:sz w:val="24"/>
        </w:rPr>
        <w:t>nõusoleku</w:t>
      </w:r>
      <w:r>
        <w:rPr>
          <w:spacing w:val="-4"/>
          <w:sz w:val="24"/>
        </w:rPr>
        <w:t xml:space="preserve"> </w:t>
      </w:r>
      <w:r>
        <w:rPr>
          <w:sz w:val="24"/>
        </w:rPr>
        <w:t>vaidluse</w:t>
      </w:r>
      <w:r>
        <w:rPr>
          <w:spacing w:val="-5"/>
          <w:sz w:val="24"/>
        </w:rPr>
        <w:t xml:space="preserve"> </w:t>
      </w:r>
      <w:r>
        <w:rPr>
          <w:sz w:val="24"/>
        </w:rPr>
        <w:t>lahendamiseks kohtus käesolevas jaos sätestatud korras;</w:t>
      </w:r>
    </w:p>
    <w:p w14:paraId="2B245BC6"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2CE17E97" w14:textId="77777777" w:rsidR="00E10217" w:rsidRDefault="00D01F16">
      <w:pPr>
        <w:pStyle w:val="Loendilik"/>
        <w:numPr>
          <w:ilvl w:val="1"/>
          <w:numId w:val="44"/>
        </w:numPr>
        <w:tabs>
          <w:tab w:val="left" w:pos="1274"/>
        </w:tabs>
        <w:spacing w:before="67" w:line="360" w:lineRule="auto"/>
        <w:ind w:right="604"/>
        <w:rPr>
          <w:sz w:val="24"/>
        </w:rPr>
      </w:pPr>
      <w:r>
        <w:rPr>
          <w:sz w:val="24"/>
        </w:rPr>
        <w:lastRenderedPageBreak/>
        <w:t>ootab</w:t>
      </w:r>
      <w:r>
        <w:rPr>
          <w:spacing w:val="-4"/>
          <w:sz w:val="24"/>
        </w:rPr>
        <w:t xml:space="preserve"> </w:t>
      </w:r>
      <w:r>
        <w:rPr>
          <w:sz w:val="24"/>
        </w:rPr>
        <w:t>vähemalt</w:t>
      </w:r>
      <w:r>
        <w:rPr>
          <w:spacing w:val="-4"/>
          <w:sz w:val="24"/>
        </w:rPr>
        <w:t xml:space="preserve"> </w:t>
      </w:r>
      <w:r>
        <w:rPr>
          <w:sz w:val="24"/>
        </w:rPr>
        <w:t>180</w:t>
      </w:r>
      <w:r>
        <w:rPr>
          <w:spacing w:val="-3"/>
          <w:sz w:val="24"/>
        </w:rPr>
        <w:t xml:space="preserve"> </w:t>
      </w:r>
      <w:r>
        <w:rPr>
          <w:sz w:val="24"/>
        </w:rPr>
        <w:t>päeva</w:t>
      </w:r>
      <w:r>
        <w:rPr>
          <w:spacing w:val="-5"/>
          <w:sz w:val="24"/>
        </w:rPr>
        <w:t xml:space="preserve"> </w:t>
      </w:r>
      <w:r>
        <w:rPr>
          <w:sz w:val="24"/>
        </w:rPr>
        <w:t>pärast</w:t>
      </w:r>
      <w:r>
        <w:rPr>
          <w:spacing w:val="-4"/>
          <w:sz w:val="24"/>
        </w:rPr>
        <w:t xml:space="preserve"> </w:t>
      </w:r>
      <w:r>
        <w:rPr>
          <w:sz w:val="24"/>
        </w:rPr>
        <w:t>konsultatsioonitaotluse</w:t>
      </w:r>
      <w:r>
        <w:rPr>
          <w:spacing w:val="-5"/>
          <w:sz w:val="24"/>
        </w:rPr>
        <w:t xml:space="preserve"> </w:t>
      </w:r>
      <w:r>
        <w:rPr>
          <w:sz w:val="24"/>
        </w:rPr>
        <w:t>esitamist</w:t>
      </w:r>
      <w:r>
        <w:rPr>
          <w:spacing w:val="-4"/>
          <w:sz w:val="24"/>
        </w:rPr>
        <w:t xml:space="preserve"> </w:t>
      </w:r>
      <w:r>
        <w:rPr>
          <w:sz w:val="24"/>
        </w:rPr>
        <w:t>ja</w:t>
      </w:r>
      <w:r>
        <w:rPr>
          <w:spacing w:val="-5"/>
          <w:sz w:val="24"/>
        </w:rPr>
        <w:t xml:space="preserve"> </w:t>
      </w:r>
      <w:r>
        <w:rPr>
          <w:sz w:val="24"/>
        </w:rPr>
        <w:t>vajaduse</w:t>
      </w:r>
      <w:r>
        <w:rPr>
          <w:spacing w:val="-6"/>
          <w:sz w:val="24"/>
        </w:rPr>
        <w:t xml:space="preserve"> </w:t>
      </w:r>
      <w:r>
        <w:rPr>
          <w:sz w:val="24"/>
        </w:rPr>
        <w:t>korral</w:t>
      </w:r>
      <w:r>
        <w:rPr>
          <w:spacing w:val="-4"/>
          <w:sz w:val="24"/>
        </w:rPr>
        <w:t xml:space="preserve"> </w:t>
      </w:r>
      <w:r>
        <w:rPr>
          <w:sz w:val="24"/>
        </w:rPr>
        <w:t>vähemalt 90 päeva pärast kostja määramist käsitleva teate esitamist;</w:t>
      </w:r>
    </w:p>
    <w:p w14:paraId="61C24184" w14:textId="77777777" w:rsidR="00E10217" w:rsidRDefault="00E10217">
      <w:pPr>
        <w:pStyle w:val="Kehatekst"/>
        <w:spacing w:before="139"/>
      </w:pPr>
    </w:p>
    <w:p w14:paraId="74585CE9" w14:textId="77777777" w:rsidR="00E10217" w:rsidRDefault="00D01F16">
      <w:pPr>
        <w:pStyle w:val="Loendilik"/>
        <w:numPr>
          <w:ilvl w:val="1"/>
          <w:numId w:val="44"/>
        </w:numPr>
        <w:tabs>
          <w:tab w:val="left" w:pos="1274"/>
        </w:tabs>
        <w:spacing w:before="1"/>
        <w:ind w:hanging="566"/>
        <w:rPr>
          <w:sz w:val="24"/>
        </w:rPr>
      </w:pPr>
      <w:r>
        <w:rPr>
          <w:sz w:val="24"/>
        </w:rPr>
        <w:t>on</w:t>
      </w:r>
      <w:r>
        <w:rPr>
          <w:spacing w:val="-4"/>
          <w:sz w:val="24"/>
        </w:rPr>
        <w:t xml:space="preserve"> </w:t>
      </w:r>
      <w:r>
        <w:rPr>
          <w:sz w:val="24"/>
        </w:rPr>
        <w:t>esitanud</w:t>
      </w:r>
      <w:r>
        <w:rPr>
          <w:spacing w:val="-1"/>
          <w:sz w:val="24"/>
        </w:rPr>
        <w:t xml:space="preserve"> </w:t>
      </w:r>
      <w:r>
        <w:rPr>
          <w:sz w:val="24"/>
        </w:rPr>
        <w:t>teate,</w:t>
      </w:r>
      <w:r>
        <w:rPr>
          <w:spacing w:val="-1"/>
          <w:sz w:val="24"/>
        </w:rPr>
        <w:t xml:space="preserve"> </w:t>
      </w:r>
      <w:r>
        <w:rPr>
          <w:sz w:val="24"/>
        </w:rPr>
        <w:t>milles</w:t>
      </w:r>
      <w:r>
        <w:rPr>
          <w:spacing w:val="-1"/>
          <w:sz w:val="24"/>
        </w:rPr>
        <w:t xml:space="preserve"> </w:t>
      </w:r>
      <w:r>
        <w:rPr>
          <w:sz w:val="24"/>
        </w:rPr>
        <w:t>taotleb</w:t>
      </w:r>
      <w:r>
        <w:rPr>
          <w:spacing w:val="-1"/>
          <w:sz w:val="24"/>
        </w:rPr>
        <w:t xml:space="preserve"> </w:t>
      </w:r>
      <w:r>
        <w:rPr>
          <w:sz w:val="24"/>
        </w:rPr>
        <w:t>vajaduse</w:t>
      </w:r>
      <w:r>
        <w:rPr>
          <w:spacing w:val="-3"/>
          <w:sz w:val="24"/>
        </w:rPr>
        <w:t xml:space="preserve"> </w:t>
      </w:r>
      <w:r>
        <w:rPr>
          <w:sz w:val="24"/>
        </w:rPr>
        <w:t>korral</w:t>
      </w:r>
      <w:r>
        <w:rPr>
          <w:spacing w:val="-1"/>
          <w:sz w:val="24"/>
        </w:rPr>
        <w:t xml:space="preserve"> </w:t>
      </w:r>
      <w:r>
        <w:rPr>
          <w:sz w:val="24"/>
        </w:rPr>
        <w:t>kostja</w:t>
      </w:r>
      <w:r>
        <w:rPr>
          <w:spacing w:val="-2"/>
          <w:sz w:val="24"/>
        </w:rPr>
        <w:t xml:space="preserve"> </w:t>
      </w:r>
      <w:r>
        <w:rPr>
          <w:sz w:val="24"/>
        </w:rPr>
        <w:t>määramist</w:t>
      </w:r>
      <w:r>
        <w:rPr>
          <w:spacing w:val="-1"/>
          <w:sz w:val="24"/>
        </w:rPr>
        <w:t xml:space="preserve"> </w:t>
      </w:r>
      <w:r>
        <w:rPr>
          <w:sz w:val="24"/>
        </w:rPr>
        <w:t>kooskõlas</w:t>
      </w:r>
      <w:r>
        <w:rPr>
          <w:spacing w:val="-1"/>
          <w:sz w:val="24"/>
        </w:rPr>
        <w:t xml:space="preserve"> </w:t>
      </w:r>
      <w:r>
        <w:rPr>
          <w:sz w:val="24"/>
        </w:rPr>
        <w:t>artikliga</w:t>
      </w:r>
      <w:r>
        <w:rPr>
          <w:spacing w:val="3"/>
          <w:sz w:val="24"/>
        </w:rPr>
        <w:t xml:space="preserve"> </w:t>
      </w:r>
      <w:r>
        <w:rPr>
          <w:spacing w:val="-2"/>
          <w:sz w:val="24"/>
        </w:rPr>
        <w:t>10.24;</w:t>
      </w:r>
    </w:p>
    <w:p w14:paraId="7CF14F6D" w14:textId="77777777" w:rsidR="00E10217" w:rsidRDefault="00E10217">
      <w:pPr>
        <w:pStyle w:val="Kehatekst"/>
        <w:spacing w:before="275"/>
      </w:pPr>
    </w:p>
    <w:p w14:paraId="5081014E" w14:textId="77777777" w:rsidR="00E10217" w:rsidRDefault="00D01F16">
      <w:pPr>
        <w:pStyle w:val="Loendilik"/>
        <w:numPr>
          <w:ilvl w:val="1"/>
          <w:numId w:val="44"/>
        </w:numPr>
        <w:tabs>
          <w:tab w:val="left" w:pos="1274"/>
        </w:tabs>
        <w:spacing w:before="1"/>
        <w:ind w:hanging="566"/>
        <w:rPr>
          <w:sz w:val="24"/>
        </w:rPr>
      </w:pPr>
      <w:r>
        <w:rPr>
          <w:sz w:val="24"/>
        </w:rPr>
        <w:t>on</w:t>
      </w:r>
      <w:r>
        <w:rPr>
          <w:spacing w:val="-4"/>
          <w:sz w:val="24"/>
        </w:rPr>
        <w:t xml:space="preserve"> </w:t>
      </w:r>
      <w:r>
        <w:rPr>
          <w:sz w:val="24"/>
        </w:rPr>
        <w:t>täitnud</w:t>
      </w:r>
      <w:r>
        <w:rPr>
          <w:spacing w:val="-2"/>
          <w:sz w:val="24"/>
        </w:rPr>
        <w:t xml:space="preserve"> </w:t>
      </w:r>
      <w:r>
        <w:rPr>
          <w:sz w:val="24"/>
        </w:rPr>
        <w:t>konsultatsioonitaotlusega</w:t>
      </w:r>
      <w:r>
        <w:rPr>
          <w:spacing w:val="-2"/>
          <w:sz w:val="24"/>
        </w:rPr>
        <w:t xml:space="preserve"> </w:t>
      </w:r>
      <w:r>
        <w:rPr>
          <w:sz w:val="24"/>
        </w:rPr>
        <w:t>seotud</w:t>
      </w:r>
      <w:r>
        <w:rPr>
          <w:spacing w:val="-1"/>
          <w:sz w:val="24"/>
        </w:rPr>
        <w:t xml:space="preserve"> </w:t>
      </w:r>
      <w:r>
        <w:rPr>
          <w:spacing w:val="-2"/>
          <w:sz w:val="24"/>
        </w:rPr>
        <w:t>nõuded;</w:t>
      </w:r>
    </w:p>
    <w:p w14:paraId="001BFF28" w14:textId="77777777" w:rsidR="00E10217" w:rsidRDefault="00E10217">
      <w:pPr>
        <w:pStyle w:val="Kehatekst"/>
        <w:spacing w:before="275"/>
      </w:pPr>
    </w:p>
    <w:p w14:paraId="4D1851A2" w14:textId="77777777" w:rsidR="00E10217" w:rsidRDefault="00D01F16">
      <w:pPr>
        <w:pStyle w:val="Loendilik"/>
        <w:numPr>
          <w:ilvl w:val="1"/>
          <w:numId w:val="44"/>
        </w:numPr>
        <w:tabs>
          <w:tab w:val="left" w:pos="1274"/>
        </w:tabs>
        <w:spacing w:before="1" w:line="360" w:lineRule="auto"/>
        <w:ind w:right="1069"/>
        <w:rPr>
          <w:sz w:val="24"/>
        </w:rPr>
      </w:pPr>
      <w:r>
        <w:rPr>
          <w:sz w:val="24"/>
        </w:rPr>
        <w:t>nimetab</w:t>
      </w:r>
      <w:r>
        <w:rPr>
          <w:spacing w:val="-5"/>
          <w:sz w:val="24"/>
        </w:rPr>
        <w:t xml:space="preserve"> </w:t>
      </w:r>
      <w:r>
        <w:rPr>
          <w:sz w:val="24"/>
        </w:rPr>
        <w:t>oma</w:t>
      </w:r>
      <w:r>
        <w:rPr>
          <w:spacing w:val="-6"/>
          <w:sz w:val="24"/>
        </w:rPr>
        <w:t xml:space="preserve"> </w:t>
      </w:r>
      <w:r>
        <w:rPr>
          <w:sz w:val="24"/>
        </w:rPr>
        <w:t>nõudes</w:t>
      </w:r>
      <w:r>
        <w:rPr>
          <w:spacing w:val="-5"/>
          <w:sz w:val="24"/>
        </w:rPr>
        <w:t xml:space="preserve"> </w:t>
      </w:r>
      <w:r>
        <w:rPr>
          <w:sz w:val="24"/>
        </w:rPr>
        <w:t>ainult</w:t>
      </w:r>
      <w:r>
        <w:rPr>
          <w:spacing w:val="-3"/>
          <w:sz w:val="24"/>
        </w:rPr>
        <w:t xml:space="preserve"> </w:t>
      </w:r>
      <w:r>
        <w:rPr>
          <w:sz w:val="24"/>
        </w:rPr>
        <w:t>konsultatsioonitaotluses</w:t>
      </w:r>
      <w:r>
        <w:rPr>
          <w:spacing w:val="-5"/>
          <w:sz w:val="24"/>
        </w:rPr>
        <w:t xml:space="preserve"> </w:t>
      </w:r>
      <w:r>
        <w:rPr>
          <w:sz w:val="24"/>
        </w:rPr>
        <w:t>nimetatud</w:t>
      </w:r>
      <w:r>
        <w:rPr>
          <w:spacing w:val="-5"/>
          <w:sz w:val="24"/>
        </w:rPr>
        <w:t xml:space="preserve"> </w:t>
      </w:r>
      <w:r>
        <w:rPr>
          <w:sz w:val="24"/>
        </w:rPr>
        <w:t>meetme</w:t>
      </w:r>
      <w:r>
        <w:rPr>
          <w:spacing w:val="-6"/>
          <w:sz w:val="24"/>
        </w:rPr>
        <w:t xml:space="preserve"> </w:t>
      </w:r>
      <w:r>
        <w:rPr>
          <w:sz w:val="24"/>
        </w:rPr>
        <w:t>või</w:t>
      </w:r>
      <w:r>
        <w:rPr>
          <w:spacing w:val="-3"/>
          <w:sz w:val="24"/>
        </w:rPr>
        <w:t xml:space="preserve"> </w:t>
      </w:r>
      <w:r>
        <w:rPr>
          <w:sz w:val="24"/>
        </w:rPr>
        <w:t>meetmed,</w:t>
      </w:r>
      <w:r>
        <w:rPr>
          <w:spacing w:val="-5"/>
          <w:sz w:val="24"/>
        </w:rPr>
        <w:t xml:space="preserve"> </w:t>
      </w:r>
      <w:r>
        <w:rPr>
          <w:sz w:val="24"/>
        </w:rPr>
        <w:t>mis väidetavalt kujutavad endast artikli 10.21 lõikes 1 osutatud sätete rikkumist;</w:t>
      </w:r>
    </w:p>
    <w:p w14:paraId="3900A538" w14:textId="77777777" w:rsidR="00E10217" w:rsidRDefault="00E10217">
      <w:pPr>
        <w:pStyle w:val="Kehatekst"/>
        <w:spacing w:before="137"/>
      </w:pPr>
    </w:p>
    <w:p w14:paraId="68CF36C0" w14:textId="77777777" w:rsidR="00E10217" w:rsidRDefault="00D01F16">
      <w:pPr>
        <w:pStyle w:val="Loendilik"/>
        <w:numPr>
          <w:ilvl w:val="1"/>
          <w:numId w:val="44"/>
        </w:numPr>
        <w:tabs>
          <w:tab w:val="left" w:pos="1274"/>
        </w:tabs>
        <w:spacing w:line="360" w:lineRule="auto"/>
        <w:ind w:right="865"/>
        <w:rPr>
          <w:sz w:val="24"/>
        </w:rPr>
      </w:pPr>
      <w:r>
        <w:rPr>
          <w:sz w:val="24"/>
        </w:rPr>
        <w:t>võtab tagasi nõude või loobub hagist, mis on esitatud riigisisese või rahvusvahelise õiguse alusel</w:t>
      </w:r>
      <w:r>
        <w:rPr>
          <w:spacing w:val="-4"/>
          <w:sz w:val="24"/>
        </w:rPr>
        <w:t xml:space="preserve"> </w:t>
      </w:r>
      <w:r>
        <w:rPr>
          <w:sz w:val="24"/>
        </w:rPr>
        <w:t>kohtule</w:t>
      </w:r>
      <w:r>
        <w:rPr>
          <w:spacing w:val="-4"/>
          <w:sz w:val="24"/>
        </w:rPr>
        <w:t xml:space="preserve"> </w:t>
      </w:r>
      <w:r>
        <w:rPr>
          <w:sz w:val="24"/>
        </w:rPr>
        <w:t>seoses</w:t>
      </w:r>
      <w:r>
        <w:rPr>
          <w:spacing w:val="-3"/>
          <w:sz w:val="24"/>
        </w:rPr>
        <w:t xml:space="preserve"> </w:t>
      </w:r>
      <w:r>
        <w:rPr>
          <w:sz w:val="24"/>
        </w:rPr>
        <w:t>meetmetega,</w:t>
      </w:r>
      <w:r>
        <w:rPr>
          <w:spacing w:val="-4"/>
          <w:sz w:val="24"/>
        </w:rPr>
        <w:t xml:space="preserve"> </w:t>
      </w:r>
      <w:r>
        <w:rPr>
          <w:sz w:val="24"/>
        </w:rPr>
        <w:t>mis</w:t>
      </w:r>
      <w:r>
        <w:rPr>
          <w:spacing w:val="-4"/>
          <w:sz w:val="24"/>
        </w:rPr>
        <w:t xml:space="preserve"> </w:t>
      </w:r>
      <w:r>
        <w:rPr>
          <w:sz w:val="24"/>
        </w:rPr>
        <w:t>väidetavalt</w:t>
      </w:r>
      <w:r>
        <w:rPr>
          <w:spacing w:val="-4"/>
          <w:sz w:val="24"/>
        </w:rPr>
        <w:t xml:space="preserve"> </w:t>
      </w:r>
      <w:r>
        <w:rPr>
          <w:sz w:val="24"/>
        </w:rPr>
        <w:t>kujutavad</w:t>
      </w:r>
      <w:r>
        <w:rPr>
          <w:spacing w:val="-4"/>
          <w:sz w:val="24"/>
        </w:rPr>
        <w:t xml:space="preserve"> </w:t>
      </w:r>
      <w:r>
        <w:rPr>
          <w:sz w:val="24"/>
        </w:rPr>
        <w:t>endast</w:t>
      </w:r>
      <w:r>
        <w:rPr>
          <w:spacing w:val="-4"/>
          <w:sz w:val="24"/>
        </w:rPr>
        <w:t xml:space="preserve"> </w:t>
      </w:r>
      <w:r>
        <w:rPr>
          <w:sz w:val="24"/>
        </w:rPr>
        <w:t>tema</w:t>
      </w:r>
      <w:r>
        <w:rPr>
          <w:spacing w:val="-4"/>
          <w:sz w:val="24"/>
        </w:rPr>
        <w:t xml:space="preserve"> </w:t>
      </w:r>
      <w:r>
        <w:rPr>
          <w:sz w:val="24"/>
        </w:rPr>
        <w:t>nõudes</w:t>
      </w:r>
      <w:r>
        <w:rPr>
          <w:spacing w:val="-4"/>
          <w:sz w:val="24"/>
        </w:rPr>
        <w:t xml:space="preserve"> </w:t>
      </w:r>
      <w:r>
        <w:rPr>
          <w:sz w:val="24"/>
        </w:rPr>
        <w:t xml:space="preserve">nimetatud </w:t>
      </w:r>
      <w:r>
        <w:rPr>
          <w:spacing w:val="-2"/>
          <w:sz w:val="24"/>
        </w:rPr>
        <w:t>rikkumist;</w:t>
      </w:r>
    </w:p>
    <w:p w14:paraId="707442AE" w14:textId="77777777" w:rsidR="00E10217" w:rsidRDefault="00E10217">
      <w:pPr>
        <w:pStyle w:val="Kehatekst"/>
        <w:spacing w:before="138"/>
      </w:pPr>
    </w:p>
    <w:p w14:paraId="372F12BC" w14:textId="77777777" w:rsidR="00E10217" w:rsidRDefault="00D01F16">
      <w:pPr>
        <w:pStyle w:val="Loendilik"/>
        <w:numPr>
          <w:ilvl w:val="1"/>
          <w:numId w:val="44"/>
        </w:numPr>
        <w:tabs>
          <w:tab w:val="left" w:pos="1274"/>
        </w:tabs>
        <w:spacing w:line="360" w:lineRule="auto"/>
        <w:ind w:right="792"/>
        <w:rPr>
          <w:sz w:val="24"/>
        </w:rPr>
      </w:pPr>
      <w:r>
        <w:rPr>
          <w:sz w:val="24"/>
        </w:rPr>
        <w:t>loobub kirjalikult oma õigusest algatada riigisisese või rahvusvahelise õiguse alusel kohtumenetlus</w:t>
      </w:r>
      <w:r>
        <w:rPr>
          <w:spacing w:val="-5"/>
          <w:sz w:val="24"/>
        </w:rPr>
        <w:t xml:space="preserve"> </w:t>
      </w:r>
      <w:r>
        <w:rPr>
          <w:sz w:val="24"/>
        </w:rPr>
        <w:t>seoses</w:t>
      </w:r>
      <w:r>
        <w:rPr>
          <w:spacing w:val="-5"/>
          <w:sz w:val="24"/>
        </w:rPr>
        <w:t xml:space="preserve"> </w:t>
      </w:r>
      <w:r>
        <w:rPr>
          <w:sz w:val="24"/>
        </w:rPr>
        <w:t>meetmetega,</w:t>
      </w:r>
      <w:r>
        <w:rPr>
          <w:spacing w:val="-5"/>
          <w:sz w:val="24"/>
        </w:rPr>
        <w:t xml:space="preserve"> </w:t>
      </w:r>
      <w:r>
        <w:rPr>
          <w:sz w:val="24"/>
        </w:rPr>
        <w:t>mis</w:t>
      </w:r>
      <w:r>
        <w:rPr>
          <w:spacing w:val="-5"/>
          <w:sz w:val="24"/>
        </w:rPr>
        <w:t xml:space="preserve"> </w:t>
      </w:r>
      <w:r>
        <w:rPr>
          <w:sz w:val="24"/>
        </w:rPr>
        <w:t>väidetavalt</w:t>
      </w:r>
      <w:r>
        <w:rPr>
          <w:spacing w:val="-5"/>
          <w:sz w:val="24"/>
        </w:rPr>
        <w:t xml:space="preserve"> </w:t>
      </w:r>
      <w:r>
        <w:rPr>
          <w:sz w:val="24"/>
        </w:rPr>
        <w:t>kujutavad</w:t>
      </w:r>
      <w:r>
        <w:rPr>
          <w:spacing w:val="-5"/>
          <w:sz w:val="24"/>
        </w:rPr>
        <w:t xml:space="preserve"> </w:t>
      </w:r>
      <w:r>
        <w:rPr>
          <w:sz w:val="24"/>
        </w:rPr>
        <w:t>endast</w:t>
      </w:r>
      <w:r>
        <w:rPr>
          <w:spacing w:val="-5"/>
          <w:sz w:val="24"/>
        </w:rPr>
        <w:t xml:space="preserve"> </w:t>
      </w:r>
      <w:r>
        <w:rPr>
          <w:sz w:val="24"/>
        </w:rPr>
        <w:t>tema</w:t>
      </w:r>
      <w:r>
        <w:rPr>
          <w:spacing w:val="-5"/>
          <w:sz w:val="24"/>
        </w:rPr>
        <w:t xml:space="preserve"> </w:t>
      </w:r>
      <w:r>
        <w:rPr>
          <w:sz w:val="24"/>
        </w:rPr>
        <w:t>nõudes</w:t>
      </w:r>
      <w:r>
        <w:rPr>
          <w:spacing w:val="-5"/>
          <w:sz w:val="24"/>
        </w:rPr>
        <w:t xml:space="preserve"> </w:t>
      </w:r>
      <w:r>
        <w:rPr>
          <w:sz w:val="24"/>
        </w:rPr>
        <w:t>nimetatud rikkumist, ning</w:t>
      </w:r>
    </w:p>
    <w:p w14:paraId="23EE8426"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10507515" w14:textId="77777777" w:rsidR="00E10217" w:rsidRDefault="00D01F16">
      <w:pPr>
        <w:pStyle w:val="Loendilik"/>
        <w:numPr>
          <w:ilvl w:val="1"/>
          <w:numId w:val="44"/>
        </w:numPr>
        <w:tabs>
          <w:tab w:val="left" w:pos="1274"/>
        </w:tabs>
        <w:spacing w:before="67" w:line="360" w:lineRule="auto"/>
        <w:ind w:right="616"/>
        <w:rPr>
          <w:sz w:val="24"/>
        </w:rPr>
      </w:pPr>
      <w:r>
        <w:rPr>
          <w:sz w:val="24"/>
        </w:rPr>
        <w:lastRenderedPageBreak/>
        <w:t>teatab,</w:t>
      </w:r>
      <w:r>
        <w:rPr>
          <w:spacing w:val="-3"/>
          <w:sz w:val="24"/>
        </w:rPr>
        <w:t xml:space="preserve"> </w:t>
      </w:r>
      <w:r>
        <w:rPr>
          <w:sz w:val="24"/>
        </w:rPr>
        <w:t>et</w:t>
      </w:r>
      <w:r>
        <w:rPr>
          <w:spacing w:val="-3"/>
          <w:sz w:val="24"/>
        </w:rPr>
        <w:t xml:space="preserve"> </w:t>
      </w:r>
      <w:r>
        <w:rPr>
          <w:sz w:val="24"/>
        </w:rPr>
        <w:t>ta</w:t>
      </w:r>
      <w:r>
        <w:rPr>
          <w:spacing w:val="-4"/>
          <w:sz w:val="24"/>
        </w:rPr>
        <w:t xml:space="preserve"> </w:t>
      </w:r>
      <w:r>
        <w:rPr>
          <w:sz w:val="24"/>
        </w:rPr>
        <w:t>ei</w:t>
      </w:r>
      <w:r>
        <w:rPr>
          <w:spacing w:val="-3"/>
          <w:sz w:val="24"/>
        </w:rPr>
        <w:t xml:space="preserve"> </w:t>
      </w:r>
      <w:r>
        <w:rPr>
          <w:sz w:val="24"/>
        </w:rPr>
        <w:t>hakka</w:t>
      </w:r>
      <w:r>
        <w:rPr>
          <w:spacing w:val="-4"/>
          <w:sz w:val="24"/>
        </w:rPr>
        <w:t xml:space="preserve"> </w:t>
      </w:r>
      <w:r>
        <w:rPr>
          <w:sz w:val="24"/>
        </w:rPr>
        <w:t>täitma</w:t>
      </w:r>
      <w:r>
        <w:rPr>
          <w:spacing w:val="-3"/>
          <w:sz w:val="24"/>
        </w:rPr>
        <w:t xml:space="preserve"> </w:t>
      </w:r>
      <w:r>
        <w:rPr>
          <w:sz w:val="24"/>
        </w:rPr>
        <w:t>ühtegi</w:t>
      </w:r>
      <w:r>
        <w:rPr>
          <w:spacing w:val="-3"/>
          <w:sz w:val="24"/>
        </w:rPr>
        <w:t xml:space="preserve"> </w:t>
      </w:r>
      <w:r>
        <w:rPr>
          <w:sz w:val="24"/>
        </w:rPr>
        <w:t>käesoleva</w:t>
      </w:r>
      <w:r>
        <w:rPr>
          <w:spacing w:val="-5"/>
          <w:sz w:val="24"/>
        </w:rPr>
        <w:t xml:space="preserve"> </w:t>
      </w:r>
      <w:r>
        <w:rPr>
          <w:sz w:val="24"/>
        </w:rPr>
        <w:t>jao</w:t>
      </w:r>
      <w:r>
        <w:rPr>
          <w:spacing w:val="-1"/>
          <w:sz w:val="24"/>
        </w:rPr>
        <w:t xml:space="preserve"> </w:t>
      </w:r>
      <w:r>
        <w:rPr>
          <w:sz w:val="24"/>
        </w:rPr>
        <w:t>alusel</w:t>
      </w:r>
      <w:r>
        <w:rPr>
          <w:spacing w:val="-3"/>
          <w:sz w:val="24"/>
        </w:rPr>
        <w:t xml:space="preserve"> </w:t>
      </w:r>
      <w:r>
        <w:rPr>
          <w:sz w:val="24"/>
        </w:rPr>
        <w:t>tehtud</w:t>
      </w:r>
      <w:r>
        <w:rPr>
          <w:spacing w:val="-3"/>
          <w:sz w:val="24"/>
        </w:rPr>
        <w:t xml:space="preserve"> </w:t>
      </w:r>
      <w:r>
        <w:rPr>
          <w:sz w:val="24"/>
        </w:rPr>
        <w:t>otsust</w:t>
      </w:r>
      <w:r>
        <w:rPr>
          <w:spacing w:val="-3"/>
          <w:sz w:val="24"/>
        </w:rPr>
        <w:t xml:space="preserve"> </w:t>
      </w:r>
      <w:r>
        <w:rPr>
          <w:sz w:val="24"/>
        </w:rPr>
        <w:t>enne,</w:t>
      </w:r>
      <w:r>
        <w:rPr>
          <w:spacing w:val="-3"/>
          <w:sz w:val="24"/>
        </w:rPr>
        <w:t xml:space="preserve"> </w:t>
      </w:r>
      <w:r>
        <w:rPr>
          <w:sz w:val="24"/>
        </w:rPr>
        <w:t>kui</w:t>
      </w:r>
      <w:r>
        <w:rPr>
          <w:spacing w:val="-3"/>
          <w:sz w:val="24"/>
        </w:rPr>
        <w:t xml:space="preserve"> </w:t>
      </w:r>
      <w:r>
        <w:rPr>
          <w:sz w:val="24"/>
        </w:rPr>
        <w:t>selline</w:t>
      </w:r>
      <w:r>
        <w:rPr>
          <w:spacing w:val="-3"/>
          <w:sz w:val="24"/>
        </w:rPr>
        <w:t xml:space="preserve"> </w:t>
      </w:r>
      <w:r>
        <w:rPr>
          <w:sz w:val="24"/>
        </w:rPr>
        <w:t>otsus</w:t>
      </w:r>
      <w:r>
        <w:rPr>
          <w:spacing w:val="-3"/>
          <w:sz w:val="24"/>
        </w:rPr>
        <w:t xml:space="preserve"> </w:t>
      </w:r>
      <w:r>
        <w:rPr>
          <w:sz w:val="24"/>
        </w:rPr>
        <w:t>on artikli 10.48 lõike 8, artikli 10.48 lõike 9 või artikli 10.49 lõike 2 kohaselt jõustunud, ning ei püüa käesoleva jao alusel tehtud otsust edasi kaevata, läbi vaadata, tühistada, muuta või algatada muud sarnast menetlust rahvusvahelises või riigi kohtus.</w:t>
      </w:r>
    </w:p>
    <w:p w14:paraId="79A860D8" w14:textId="77777777" w:rsidR="00E10217" w:rsidRDefault="00E10217">
      <w:pPr>
        <w:pStyle w:val="Kehatekst"/>
        <w:spacing w:before="139"/>
      </w:pPr>
    </w:p>
    <w:p w14:paraId="4B9843D7" w14:textId="77777777" w:rsidR="00E10217" w:rsidRDefault="00D01F16">
      <w:pPr>
        <w:pStyle w:val="Loendilik"/>
        <w:numPr>
          <w:ilvl w:val="0"/>
          <w:numId w:val="44"/>
        </w:numPr>
        <w:tabs>
          <w:tab w:val="left" w:pos="1274"/>
        </w:tabs>
        <w:spacing w:before="1" w:line="360" w:lineRule="auto"/>
        <w:ind w:left="708" w:right="711" w:firstLine="0"/>
        <w:rPr>
          <w:sz w:val="24"/>
        </w:rPr>
      </w:pPr>
      <w:r>
        <w:rPr>
          <w:sz w:val="24"/>
        </w:rPr>
        <w:t>Kui artikli 10.26 kohane nõue esitatakse kohapealsele ettevõttele tekitatud kahju tõttu või seoses huvidega</w:t>
      </w:r>
      <w:r>
        <w:rPr>
          <w:spacing w:val="-1"/>
          <w:sz w:val="24"/>
        </w:rPr>
        <w:t xml:space="preserve"> </w:t>
      </w:r>
      <w:r>
        <w:rPr>
          <w:sz w:val="24"/>
        </w:rPr>
        <w:t>kohapealses ettevõttes, mida hageja omab või kontrollib kas otseselt või kaudselt, kohaldatakse</w:t>
      </w:r>
      <w:r>
        <w:rPr>
          <w:spacing w:val="-4"/>
          <w:sz w:val="24"/>
        </w:rPr>
        <w:t xml:space="preserve"> </w:t>
      </w:r>
      <w:r>
        <w:rPr>
          <w:sz w:val="24"/>
        </w:rPr>
        <w:t>käesoleva</w:t>
      </w:r>
      <w:r>
        <w:rPr>
          <w:spacing w:val="-3"/>
          <w:sz w:val="24"/>
        </w:rPr>
        <w:t xml:space="preserve"> </w:t>
      </w:r>
      <w:r>
        <w:rPr>
          <w:sz w:val="24"/>
        </w:rPr>
        <w:t>artikli</w:t>
      </w:r>
      <w:r>
        <w:rPr>
          <w:spacing w:val="-3"/>
          <w:sz w:val="24"/>
        </w:rPr>
        <w:t xml:space="preserve"> </w:t>
      </w:r>
      <w:r>
        <w:rPr>
          <w:sz w:val="24"/>
        </w:rPr>
        <w:t>lõike</w:t>
      </w:r>
      <w:r>
        <w:rPr>
          <w:spacing w:val="-2"/>
          <w:sz w:val="24"/>
        </w:rPr>
        <w:t xml:space="preserve"> </w:t>
      </w:r>
      <w:r>
        <w:rPr>
          <w:sz w:val="24"/>
        </w:rPr>
        <w:t>1</w:t>
      </w:r>
      <w:r>
        <w:rPr>
          <w:spacing w:val="-3"/>
          <w:sz w:val="24"/>
        </w:rPr>
        <w:t xml:space="preserve"> </w:t>
      </w:r>
      <w:r>
        <w:rPr>
          <w:sz w:val="24"/>
        </w:rPr>
        <w:t>punktide</w:t>
      </w:r>
      <w:r>
        <w:rPr>
          <w:spacing w:val="-4"/>
          <w:sz w:val="24"/>
        </w:rPr>
        <w:t xml:space="preserve"> </w:t>
      </w:r>
      <w:r>
        <w:rPr>
          <w:sz w:val="24"/>
        </w:rPr>
        <w:t>f</w:t>
      </w:r>
      <w:r>
        <w:rPr>
          <w:spacing w:val="-3"/>
          <w:sz w:val="24"/>
        </w:rPr>
        <w:t xml:space="preserve"> </w:t>
      </w:r>
      <w:r>
        <w:rPr>
          <w:sz w:val="24"/>
        </w:rPr>
        <w:t>ja</w:t>
      </w:r>
      <w:r>
        <w:rPr>
          <w:spacing w:val="-4"/>
          <w:sz w:val="24"/>
        </w:rPr>
        <w:t xml:space="preserve"> </w:t>
      </w:r>
      <w:r>
        <w:rPr>
          <w:sz w:val="24"/>
        </w:rPr>
        <w:t>g</w:t>
      </w:r>
      <w:r>
        <w:rPr>
          <w:spacing w:val="-3"/>
          <w:sz w:val="24"/>
        </w:rPr>
        <w:t xml:space="preserve"> </w:t>
      </w:r>
      <w:r>
        <w:rPr>
          <w:sz w:val="24"/>
        </w:rPr>
        <w:t>nõudeid</w:t>
      </w:r>
      <w:r>
        <w:rPr>
          <w:spacing w:val="-3"/>
          <w:sz w:val="24"/>
        </w:rPr>
        <w:t xml:space="preserve"> </w:t>
      </w:r>
      <w:r>
        <w:rPr>
          <w:sz w:val="24"/>
        </w:rPr>
        <w:t>nii</w:t>
      </w:r>
      <w:r>
        <w:rPr>
          <w:spacing w:val="-3"/>
          <w:sz w:val="24"/>
        </w:rPr>
        <w:t xml:space="preserve"> </w:t>
      </w:r>
      <w:r>
        <w:rPr>
          <w:sz w:val="24"/>
        </w:rPr>
        <w:t>hageja</w:t>
      </w:r>
      <w:r>
        <w:rPr>
          <w:spacing w:val="-3"/>
          <w:sz w:val="24"/>
        </w:rPr>
        <w:t xml:space="preserve"> </w:t>
      </w:r>
      <w:r>
        <w:rPr>
          <w:sz w:val="24"/>
        </w:rPr>
        <w:t>kui</w:t>
      </w:r>
      <w:r>
        <w:rPr>
          <w:spacing w:val="-3"/>
          <w:sz w:val="24"/>
        </w:rPr>
        <w:t xml:space="preserve"> </w:t>
      </w:r>
      <w:r>
        <w:rPr>
          <w:sz w:val="24"/>
        </w:rPr>
        <w:t>ka</w:t>
      </w:r>
      <w:r>
        <w:rPr>
          <w:spacing w:val="-3"/>
          <w:sz w:val="24"/>
        </w:rPr>
        <w:t xml:space="preserve"> </w:t>
      </w:r>
      <w:r>
        <w:rPr>
          <w:sz w:val="24"/>
        </w:rPr>
        <w:t>kohapealse</w:t>
      </w:r>
      <w:r>
        <w:rPr>
          <w:spacing w:val="-2"/>
          <w:sz w:val="24"/>
        </w:rPr>
        <w:t xml:space="preserve"> </w:t>
      </w:r>
      <w:r>
        <w:rPr>
          <w:sz w:val="24"/>
        </w:rPr>
        <w:t>ettevõte suhtes. Järgmistel juhtudel kohaldatakse ka käesoleva artikli lõike 1 punkti f kohast nõuet käimasolev menetlus tagasi võtta või lõpetada:</w:t>
      </w:r>
    </w:p>
    <w:p w14:paraId="2B6F753C" w14:textId="77777777" w:rsidR="00E10217" w:rsidRDefault="00E10217">
      <w:pPr>
        <w:pStyle w:val="Kehatekst"/>
        <w:spacing w:before="138"/>
      </w:pPr>
    </w:p>
    <w:p w14:paraId="6DF14860" w14:textId="77777777" w:rsidR="00E10217" w:rsidRDefault="00D01F16">
      <w:pPr>
        <w:pStyle w:val="Loendilik"/>
        <w:numPr>
          <w:ilvl w:val="1"/>
          <w:numId w:val="44"/>
        </w:numPr>
        <w:tabs>
          <w:tab w:val="left" w:pos="1272"/>
          <w:tab w:val="left" w:pos="1274"/>
        </w:tabs>
        <w:spacing w:line="357" w:lineRule="auto"/>
        <w:ind w:right="1099"/>
        <w:jc w:val="both"/>
        <w:rPr>
          <w:sz w:val="24"/>
        </w:rPr>
      </w:pPr>
      <w:r>
        <w:rPr>
          <w:sz w:val="24"/>
        </w:rPr>
        <w:t>kui</w:t>
      </w:r>
      <w:r>
        <w:rPr>
          <w:spacing w:val="-1"/>
          <w:sz w:val="24"/>
        </w:rPr>
        <w:t xml:space="preserve"> </w:t>
      </w:r>
      <w:r>
        <w:rPr>
          <w:sz w:val="24"/>
        </w:rPr>
        <w:t>enda</w:t>
      </w:r>
      <w:r>
        <w:rPr>
          <w:spacing w:val="-3"/>
          <w:sz w:val="24"/>
        </w:rPr>
        <w:t xml:space="preserve"> </w:t>
      </w:r>
      <w:r>
        <w:rPr>
          <w:sz w:val="24"/>
        </w:rPr>
        <w:t>nimel</w:t>
      </w:r>
      <w:r>
        <w:rPr>
          <w:spacing w:val="-1"/>
          <w:sz w:val="24"/>
        </w:rPr>
        <w:t xml:space="preserve"> </w:t>
      </w:r>
      <w:r>
        <w:rPr>
          <w:sz w:val="24"/>
        </w:rPr>
        <w:t>tegutsev hageja</w:t>
      </w:r>
      <w:r>
        <w:rPr>
          <w:spacing w:val="-1"/>
          <w:sz w:val="24"/>
        </w:rPr>
        <w:t xml:space="preserve"> </w:t>
      </w:r>
      <w:r>
        <w:rPr>
          <w:sz w:val="24"/>
        </w:rPr>
        <w:t>esitab</w:t>
      </w:r>
      <w:r>
        <w:rPr>
          <w:spacing w:val="-1"/>
          <w:sz w:val="24"/>
        </w:rPr>
        <w:t xml:space="preserve"> </w:t>
      </w:r>
      <w:r>
        <w:rPr>
          <w:sz w:val="24"/>
        </w:rPr>
        <w:t>nõude</w:t>
      </w:r>
      <w:r>
        <w:rPr>
          <w:spacing w:val="-2"/>
          <w:sz w:val="24"/>
        </w:rPr>
        <w:t xml:space="preserve"> </w:t>
      </w:r>
      <w:r>
        <w:rPr>
          <w:sz w:val="24"/>
        </w:rPr>
        <w:t>kõikidele</w:t>
      </w:r>
      <w:r>
        <w:rPr>
          <w:spacing w:val="-1"/>
          <w:sz w:val="24"/>
        </w:rPr>
        <w:t xml:space="preserve"> </w:t>
      </w:r>
      <w:r>
        <w:rPr>
          <w:sz w:val="24"/>
        </w:rPr>
        <w:t>isikutele,</w:t>
      </w:r>
      <w:r>
        <w:rPr>
          <w:spacing w:val="-1"/>
          <w:sz w:val="24"/>
        </w:rPr>
        <w:t xml:space="preserve"> </w:t>
      </w:r>
      <w:r>
        <w:rPr>
          <w:sz w:val="24"/>
        </w:rPr>
        <w:t>kes</w:t>
      </w:r>
      <w:r>
        <w:rPr>
          <w:spacing w:val="-1"/>
          <w:sz w:val="24"/>
        </w:rPr>
        <w:t xml:space="preserve"> </w:t>
      </w:r>
      <w:r>
        <w:rPr>
          <w:sz w:val="24"/>
        </w:rPr>
        <w:t>otseselt</w:t>
      </w:r>
      <w:r>
        <w:rPr>
          <w:spacing w:val="-1"/>
          <w:sz w:val="24"/>
        </w:rPr>
        <w:t xml:space="preserve"> </w:t>
      </w:r>
      <w:r>
        <w:rPr>
          <w:sz w:val="24"/>
        </w:rPr>
        <w:t>või</w:t>
      </w:r>
      <w:r>
        <w:rPr>
          <w:spacing w:val="-1"/>
          <w:sz w:val="24"/>
        </w:rPr>
        <w:t xml:space="preserve"> </w:t>
      </w:r>
      <w:r>
        <w:rPr>
          <w:sz w:val="24"/>
        </w:rPr>
        <w:t>kaudselt omavad</w:t>
      </w:r>
      <w:r>
        <w:rPr>
          <w:spacing w:val="-3"/>
          <w:sz w:val="24"/>
        </w:rPr>
        <w:t xml:space="preserve"> </w:t>
      </w:r>
      <w:r>
        <w:rPr>
          <w:sz w:val="24"/>
        </w:rPr>
        <w:t>osalust</w:t>
      </w:r>
      <w:r>
        <w:rPr>
          <w:spacing w:val="-3"/>
          <w:sz w:val="24"/>
        </w:rPr>
        <w:t xml:space="preserve"> </w:t>
      </w:r>
      <w:r>
        <w:rPr>
          <w:sz w:val="24"/>
        </w:rPr>
        <w:t>hagejas</w:t>
      </w:r>
      <w:r>
        <w:rPr>
          <w:spacing w:val="-3"/>
          <w:sz w:val="24"/>
        </w:rPr>
        <w:t xml:space="preserve"> </w:t>
      </w:r>
      <w:r>
        <w:rPr>
          <w:sz w:val="24"/>
        </w:rPr>
        <w:t>või</w:t>
      </w:r>
      <w:r>
        <w:rPr>
          <w:spacing w:val="-3"/>
          <w:sz w:val="24"/>
        </w:rPr>
        <w:t xml:space="preserve"> </w:t>
      </w:r>
      <w:r>
        <w:rPr>
          <w:sz w:val="24"/>
        </w:rPr>
        <w:t>keda</w:t>
      </w:r>
      <w:r>
        <w:rPr>
          <w:spacing w:val="-5"/>
          <w:sz w:val="24"/>
        </w:rPr>
        <w:t xml:space="preserve"> </w:t>
      </w:r>
      <w:r>
        <w:rPr>
          <w:sz w:val="24"/>
        </w:rPr>
        <w:t>hageja</w:t>
      </w:r>
      <w:r>
        <w:rPr>
          <w:spacing w:val="-4"/>
          <w:sz w:val="24"/>
        </w:rPr>
        <w:t xml:space="preserve"> </w:t>
      </w:r>
      <w:r>
        <w:rPr>
          <w:sz w:val="24"/>
        </w:rPr>
        <w:t>kontrollib</w:t>
      </w:r>
      <w:r>
        <w:rPr>
          <w:spacing w:val="-3"/>
          <w:sz w:val="24"/>
        </w:rPr>
        <w:t xml:space="preserve"> </w:t>
      </w:r>
      <w:r>
        <w:rPr>
          <w:sz w:val="24"/>
        </w:rPr>
        <w:t>ja</w:t>
      </w:r>
      <w:r>
        <w:rPr>
          <w:spacing w:val="-4"/>
          <w:sz w:val="24"/>
        </w:rPr>
        <w:t xml:space="preserve"> </w:t>
      </w:r>
      <w:r>
        <w:rPr>
          <w:sz w:val="24"/>
        </w:rPr>
        <w:t>kes</w:t>
      </w:r>
      <w:r>
        <w:rPr>
          <w:spacing w:val="-3"/>
          <w:sz w:val="24"/>
        </w:rPr>
        <w:t xml:space="preserve"> </w:t>
      </w:r>
      <w:r>
        <w:rPr>
          <w:sz w:val="24"/>
        </w:rPr>
        <w:t>väidavad,</w:t>
      </w:r>
      <w:r>
        <w:rPr>
          <w:spacing w:val="-1"/>
          <w:sz w:val="24"/>
        </w:rPr>
        <w:t xml:space="preserve"> </w:t>
      </w:r>
      <w:r>
        <w:rPr>
          <w:sz w:val="24"/>
        </w:rPr>
        <w:t>et</w:t>
      </w:r>
      <w:r>
        <w:rPr>
          <w:spacing w:val="-3"/>
          <w:sz w:val="24"/>
        </w:rPr>
        <w:t xml:space="preserve"> </w:t>
      </w:r>
      <w:r>
        <w:rPr>
          <w:sz w:val="24"/>
        </w:rPr>
        <w:t>nad</w:t>
      </w:r>
      <w:r>
        <w:rPr>
          <w:spacing w:val="-3"/>
          <w:sz w:val="24"/>
        </w:rPr>
        <w:t xml:space="preserve"> </w:t>
      </w:r>
      <w:r>
        <w:rPr>
          <w:sz w:val="24"/>
        </w:rPr>
        <w:t>on</w:t>
      </w:r>
      <w:r>
        <w:rPr>
          <w:spacing w:val="-3"/>
          <w:sz w:val="24"/>
        </w:rPr>
        <w:t xml:space="preserve"> </w:t>
      </w:r>
      <w:r>
        <w:rPr>
          <w:sz w:val="24"/>
        </w:rPr>
        <w:t>kannatanud sama kahju</w:t>
      </w:r>
      <w:r>
        <w:rPr>
          <w:b/>
          <w:position w:val="8"/>
          <w:sz w:val="16"/>
        </w:rPr>
        <w:t>46</w:t>
      </w:r>
      <w:r>
        <w:rPr>
          <w:b/>
          <w:spacing w:val="40"/>
          <w:position w:val="8"/>
          <w:sz w:val="16"/>
        </w:rPr>
        <w:t xml:space="preserve"> </w:t>
      </w:r>
      <w:r>
        <w:rPr>
          <w:sz w:val="24"/>
        </w:rPr>
        <w:t>nagu hageja, või</w:t>
      </w:r>
    </w:p>
    <w:p w14:paraId="5C7272F3" w14:textId="77777777" w:rsidR="00E10217" w:rsidRDefault="00E10217">
      <w:pPr>
        <w:pStyle w:val="Kehatekst"/>
        <w:spacing w:before="142"/>
      </w:pPr>
    </w:p>
    <w:p w14:paraId="2DB0B9A8" w14:textId="77777777" w:rsidR="00E10217" w:rsidRDefault="00D01F16">
      <w:pPr>
        <w:pStyle w:val="Loendilik"/>
        <w:numPr>
          <w:ilvl w:val="1"/>
          <w:numId w:val="44"/>
        </w:numPr>
        <w:tabs>
          <w:tab w:val="left" w:pos="1274"/>
        </w:tabs>
        <w:spacing w:line="360" w:lineRule="auto"/>
        <w:ind w:right="637"/>
        <w:rPr>
          <w:sz w:val="24"/>
        </w:rPr>
      </w:pPr>
      <w:r>
        <w:rPr>
          <w:sz w:val="24"/>
        </w:rPr>
        <w:t>kui kohapealse ettevõtte nimel tegutsev hageja esitab nõude kõikidele isikutele, kes otseselt või</w:t>
      </w:r>
      <w:r>
        <w:rPr>
          <w:spacing w:val="-4"/>
          <w:sz w:val="24"/>
        </w:rPr>
        <w:t xml:space="preserve"> </w:t>
      </w:r>
      <w:r>
        <w:rPr>
          <w:sz w:val="24"/>
        </w:rPr>
        <w:t>kaudselt</w:t>
      </w:r>
      <w:r>
        <w:rPr>
          <w:spacing w:val="-4"/>
          <w:sz w:val="24"/>
        </w:rPr>
        <w:t xml:space="preserve"> </w:t>
      </w:r>
      <w:r>
        <w:rPr>
          <w:sz w:val="24"/>
        </w:rPr>
        <w:t>omavad</w:t>
      </w:r>
      <w:r>
        <w:rPr>
          <w:spacing w:val="-4"/>
          <w:sz w:val="24"/>
        </w:rPr>
        <w:t xml:space="preserve"> </w:t>
      </w:r>
      <w:r>
        <w:rPr>
          <w:sz w:val="24"/>
        </w:rPr>
        <w:t>osalust</w:t>
      </w:r>
      <w:r>
        <w:rPr>
          <w:spacing w:val="-4"/>
          <w:sz w:val="24"/>
        </w:rPr>
        <w:t xml:space="preserve"> </w:t>
      </w:r>
      <w:r>
        <w:rPr>
          <w:sz w:val="24"/>
        </w:rPr>
        <w:t>kohapealses</w:t>
      </w:r>
      <w:r>
        <w:rPr>
          <w:spacing w:val="-4"/>
          <w:sz w:val="24"/>
        </w:rPr>
        <w:t xml:space="preserve"> </w:t>
      </w:r>
      <w:r>
        <w:rPr>
          <w:sz w:val="24"/>
        </w:rPr>
        <w:t>ettevõttes</w:t>
      </w:r>
      <w:r>
        <w:rPr>
          <w:spacing w:val="-4"/>
          <w:sz w:val="24"/>
        </w:rPr>
        <w:t xml:space="preserve"> </w:t>
      </w:r>
      <w:r>
        <w:rPr>
          <w:sz w:val="24"/>
        </w:rPr>
        <w:t>või</w:t>
      </w:r>
      <w:r>
        <w:rPr>
          <w:spacing w:val="-4"/>
          <w:sz w:val="24"/>
        </w:rPr>
        <w:t xml:space="preserve"> </w:t>
      </w:r>
      <w:r>
        <w:rPr>
          <w:sz w:val="24"/>
        </w:rPr>
        <w:t>keda</w:t>
      </w:r>
      <w:r>
        <w:rPr>
          <w:spacing w:val="-5"/>
          <w:sz w:val="24"/>
        </w:rPr>
        <w:t xml:space="preserve"> </w:t>
      </w:r>
      <w:r>
        <w:rPr>
          <w:sz w:val="24"/>
        </w:rPr>
        <w:t>kohapealne</w:t>
      </w:r>
      <w:r>
        <w:rPr>
          <w:spacing w:val="-4"/>
          <w:sz w:val="24"/>
        </w:rPr>
        <w:t xml:space="preserve"> </w:t>
      </w:r>
      <w:r>
        <w:rPr>
          <w:sz w:val="24"/>
        </w:rPr>
        <w:t>ettevõte</w:t>
      </w:r>
      <w:r>
        <w:rPr>
          <w:spacing w:val="-4"/>
          <w:sz w:val="24"/>
        </w:rPr>
        <w:t xml:space="preserve"> </w:t>
      </w:r>
      <w:r>
        <w:rPr>
          <w:sz w:val="24"/>
        </w:rPr>
        <w:t>kontrollib</w:t>
      </w:r>
      <w:r>
        <w:rPr>
          <w:spacing w:val="-4"/>
          <w:sz w:val="24"/>
        </w:rPr>
        <w:t xml:space="preserve"> </w:t>
      </w:r>
      <w:r>
        <w:rPr>
          <w:sz w:val="24"/>
        </w:rPr>
        <w:t>ja kes väidavad, et nad on kannatanud sama kahju nagu kohapealne ettevõte.</w:t>
      </w:r>
    </w:p>
    <w:p w14:paraId="6FCF32A7" w14:textId="77777777" w:rsidR="00E10217" w:rsidRDefault="00E10217">
      <w:pPr>
        <w:pStyle w:val="Kehatekst"/>
        <w:rPr>
          <w:sz w:val="20"/>
        </w:rPr>
      </w:pPr>
    </w:p>
    <w:p w14:paraId="7AD71B96" w14:textId="77777777" w:rsidR="00E10217" w:rsidRDefault="00E10217">
      <w:pPr>
        <w:pStyle w:val="Kehatekst"/>
        <w:rPr>
          <w:sz w:val="20"/>
        </w:rPr>
      </w:pPr>
    </w:p>
    <w:p w14:paraId="294A517D" w14:textId="77777777" w:rsidR="00E10217" w:rsidRDefault="00E10217">
      <w:pPr>
        <w:pStyle w:val="Kehatekst"/>
        <w:rPr>
          <w:sz w:val="20"/>
        </w:rPr>
      </w:pPr>
    </w:p>
    <w:p w14:paraId="2324F5F7" w14:textId="77777777" w:rsidR="00E10217" w:rsidRDefault="00E10217">
      <w:pPr>
        <w:pStyle w:val="Kehatekst"/>
        <w:rPr>
          <w:sz w:val="20"/>
        </w:rPr>
      </w:pPr>
    </w:p>
    <w:p w14:paraId="5BFCB821" w14:textId="77777777" w:rsidR="00E10217" w:rsidRDefault="00E10217">
      <w:pPr>
        <w:pStyle w:val="Kehatekst"/>
        <w:rPr>
          <w:sz w:val="20"/>
        </w:rPr>
      </w:pPr>
    </w:p>
    <w:p w14:paraId="0930BB0F" w14:textId="77777777" w:rsidR="00E10217" w:rsidRDefault="00E10217">
      <w:pPr>
        <w:pStyle w:val="Kehatekst"/>
        <w:rPr>
          <w:sz w:val="20"/>
        </w:rPr>
      </w:pPr>
    </w:p>
    <w:p w14:paraId="2D84E599" w14:textId="77777777" w:rsidR="00E10217" w:rsidRDefault="00E10217">
      <w:pPr>
        <w:pStyle w:val="Kehatekst"/>
        <w:rPr>
          <w:sz w:val="20"/>
        </w:rPr>
      </w:pPr>
    </w:p>
    <w:p w14:paraId="5E68EC6E" w14:textId="77777777" w:rsidR="00E10217" w:rsidRDefault="00E10217">
      <w:pPr>
        <w:pStyle w:val="Kehatekst"/>
        <w:rPr>
          <w:sz w:val="20"/>
        </w:rPr>
      </w:pPr>
    </w:p>
    <w:p w14:paraId="7A432D98" w14:textId="77777777" w:rsidR="00E10217" w:rsidRDefault="00E10217">
      <w:pPr>
        <w:pStyle w:val="Kehatekst"/>
        <w:rPr>
          <w:sz w:val="20"/>
        </w:rPr>
      </w:pPr>
    </w:p>
    <w:p w14:paraId="7E392729" w14:textId="77777777" w:rsidR="00E10217" w:rsidRDefault="00E10217">
      <w:pPr>
        <w:pStyle w:val="Kehatekst"/>
        <w:rPr>
          <w:sz w:val="20"/>
        </w:rPr>
      </w:pPr>
    </w:p>
    <w:p w14:paraId="71A05557" w14:textId="77777777" w:rsidR="00E10217" w:rsidRDefault="00E10217">
      <w:pPr>
        <w:pStyle w:val="Kehatekst"/>
        <w:rPr>
          <w:sz w:val="20"/>
        </w:rPr>
      </w:pPr>
    </w:p>
    <w:p w14:paraId="2EF6D7C7" w14:textId="77777777" w:rsidR="00E10217" w:rsidRDefault="00E10217">
      <w:pPr>
        <w:pStyle w:val="Kehatekst"/>
        <w:rPr>
          <w:sz w:val="20"/>
        </w:rPr>
      </w:pPr>
    </w:p>
    <w:p w14:paraId="4EC0B9CB" w14:textId="77777777" w:rsidR="00E10217" w:rsidRDefault="00E10217">
      <w:pPr>
        <w:pStyle w:val="Kehatekst"/>
        <w:rPr>
          <w:sz w:val="20"/>
        </w:rPr>
      </w:pPr>
    </w:p>
    <w:p w14:paraId="52A48C0B" w14:textId="77777777" w:rsidR="00E10217" w:rsidRDefault="00E10217">
      <w:pPr>
        <w:pStyle w:val="Kehatekst"/>
        <w:rPr>
          <w:sz w:val="20"/>
        </w:rPr>
      </w:pPr>
    </w:p>
    <w:p w14:paraId="0D9D6009" w14:textId="77777777" w:rsidR="00E10217" w:rsidRDefault="00E10217">
      <w:pPr>
        <w:pStyle w:val="Kehatekst"/>
        <w:rPr>
          <w:sz w:val="20"/>
        </w:rPr>
      </w:pPr>
    </w:p>
    <w:p w14:paraId="6979EB2B" w14:textId="77777777" w:rsidR="00E10217" w:rsidRDefault="00E10217">
      <w:pPr>
        <w:pStyle w:val="Kehatekst"/>
        <w:rPr>
          <w:sz w:val="20"/>
        </w:rPr>
      </w:pPr>
    </w:p>
    <w:p w14:paraId="053FCFC7" w14:textId="77777777" w:rsidR="00E10217" w:rsidRDefault="00E10217">
      <w:pPr>
        <w:pStyle w:val="Kehatekst"/>
        <w:rPr>
          <w:sz w:val="20"/>
        </w:rPr>
      </w:pPr>
    </w:p>
    <w:p w14:paraId="7C12C222" w14:textId="77777777" w:rsidR="00E10217" w:rsidRDefault="00E10217">
      <w:pPr>
        <w:pStyle w:val="Kehatekst"/>
        <w:rPr>
          <w:sz w:val="20"/>
        </w:rPr>
      </w:pPr>
    </w:p>
    <w:p w14:paraId="76AE7F12" w14:textId="77777777" w:rsidR="00E10217" w:rsidRDefault="00E10217">
      <w:pPr>
        <w:pStyle w:val="Kehatekst"/>
        <w:rPr>
          <w:sz w:val="20"/>
        </w:rPr>
      </w:pPr>
    </w:p>
    <w:p w14:paraId="1F4DC4F6" w14:textId="77777777" w:rsidR="00E10217" w:rsidRDefault="00D01F16">
      <w:pPr>
        <w:pStyle w:val="Kehatekst"/>
        <w:spacing w:before="37"/>
        <w:rPr>
          <w:sz w:val="20"/>
        </w:rPr>
      </w:pPr>
      <w:r>
        <w:rPr>
          <w:noProof/>
          <w:sz w:val="20"/>
        </w:rPr>
        <mc:AlternateContent>
          <mc:Choice Requires="wps">
            <w:drawing>
              <wp:anchor distT="0" distB="0" distL="0" distR="0" simplePos="0" relativeHeight="487606272" behindDoc="1" locked="0" layoutInCell="1" allowOverlap="1" wp14:anchorId="534F0858" wp14:editId="1A000392">
                <wp:simplePos x="0" y="0"/>
                <wp:positionH relativeFrom="page">
                  <wp:posOffset>719632</wp:posOffset>
                </wp:positionH>
                <wp:positionV relativeFrom="paragraph">
                  <wp:posOffset>185252</wp:posOffset>
                </wp:positionV>
                <wp:extent cx="1829435" cy="762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CD49B6" id="Graphic 38" o:spid="_x0000_s1026" style="position:absolute;margin-left:56.65pt;margin-top:14.6pt;width:144.05pt;height:.6pt;z-index:-1571020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" path="m1829054,l,,,7619r1829054,l1829054,xe" fillcolor="black" stroked="f">
                <v:path arrowok="t"/>
                <w10:wrap type="topAndBottom" anchorx="page"/>
              </v:shape>
            </w:pict>
          </mc:Fallback>
        </mc:AlternateContent>
      </w:r>
    </w:p>
    <w:p w14:paraId="0589C8BE" w14:textId="77777777" w:rsidR="00E10217" w:rsidRDefault="00D01F16">
      <w:pPr>
        <w:pStyle w:val="Kehatekst"/>
        <w:tabs>
          <w:tab w:val="left" w:pos="1274"/>
        </w:tabs>
        <w:spacing w:before="234"/>
        <w:ind w:left="1274" w:right="735" w:hanging="567"/>
      </w:pPr>
      <w:r>
        <w:rPr>
          <w:b/>
          <w:spacing w:val="-6"/>
          <w:position w:val="8"/>
          <w:sz w:val="16"/>
        </w:rPr>
        <w:t>46</w:t>
      </w:r>
      <w:r>
        <w:rPr>
          <w:b/>
          <w:position w:val="8"/>
          <w:sz w:val="16"/>
        </w:rPr>
        <w:tab/>
      </w:r>
      <w:r>
        <w:t>Suurema selguse huvides tuleb märkida, et käesolevas punktis ja punktis b osutatud sama kahju</w:t>
      </w:r>
      <w:r>
        <w:rPr>
          <w:spacing w:val="-3"/>
        </w:rPr>
        <w:t xml:space="preserve"> </w:t>
      </w:r>
      <w:r>
        <w:t>on</w:t>
      </w:r>
      <w:r>
        <w:rPr>
          <w:spacing w:val="-3"/>
        </w:rPr>
        <w:t xml:space="preserve"> </w:t>
      </w:r>
      <w:r>
        <w:t>kahju,</w:t>
      </w:r>
      <w:r>
        <w:rPr>
          <w:spacing w:val="-3"/>
        </w:rPr>
        <w:t xml:space="preserve"> </w:t>
      </w:r>
      <w:r>
        <w:t>mis</w:t>
      </w:r>
      <w:r>
        <w:rPr>
          <w:spacing w:val="-3"/>
        </w:rPr>
        <w:t xml:space="preserve"> </w:t>
      </w:r>
      <w:r>
        <w:t>tuleneb</w:t>
      </w:r>
      <w:r>
        <w:rPr>
          <w:spacing w:val="-3"/>
        </w:rPr>
        <w:t xml:space="preserve"> </w:t>
      </w:r>
      <w:r>
        <w:t>samast</w:t>
      </w:r>
      <w:r>
        <w:rPr>
          <w:spacing w:val="-3"/>
        </w:rPr>
        <w:t xml:space="preserve"> </w:t>
      </w:r>
      <w:r>
        <w:t>meetmest</w:t>
      </w:r>
      <w:r>
        <w:rPr>
          <w:spacing w:val="-3"/>
        </w:rPr>
        <w:t xml:space="preserve"> </w:t>
      </w:r>
      <w:r>
        <w:t>või</w:t>
      </w:r>
      <w:r>
        <w:rPr>
          <w:spacing w:val="-3"/>
        </w:rPr>
        <w:t xml:space="preserve"> </w:t>
      </w:r>
      <w:r>
        <w:t>samadest</w:t>
      </w:r>
      <w:r>
        <w:rPr>
          <w:spacing w:val="-3"/>
        </w:rPr>
        <w:t xml:space="preserve"> </w:t>
      </w:r>
      <w:r>
        <w:t>meetmetest,</w:t>
      </w:r>
      <w:r>
        <w:rPr>
          <w:spacing w:val="-3"/>
        </w:rPr>
        <w:t xml:space="preserve"> </w:t>
      </w:r>
      <w:r>
        <w:t>mille</w:t>
      </w:r>
      <w:r>
        <w:rPr>
          <w:spacing w:val="-4"/>
        </w:rPr>
        <w:t xml:space="preserve"> </w:t>
      </w:r>
      <w:r>
        <w:t>hüvitamist</w:t>
      </w:r>
      <w:r>
        <w:rPr>
          <w:spacing w:val="-3"/>
        </w:rPr>
        <w:t xml:space="preserve"> </w:t>
      </w:r>
      <w:r>
        <w:t xml:space="preserve">isik taotleb samas staatuses nagu hageja. Näiteks kui hageja esitab hagi aktsionärina või osanikuna, hõlmaks see säte ka seotud isikut, kes samuti taotleb hüvitist aktsionärina või </w:t>
      </w:r>
      <w:r>
        <w:rPr>
          <w:spacing w:val="-2"/>
        </w:rPr>
        <w:t>osanikuna.</w:t>
      </w:r>
    </w:p>
    <w:p w14:paraId="11E6DD6B" w14:textId="77777777" w:rsidR="00E10217" w:rsidRDefault="00E10217">
      <w:pPr>
        <w:pStyle w:val="Kehatekst"/>
        <w:sectPr w:rsidR="00E10217">
          <w:pgSz w:w="11910" w:h="16850"/>
          <w:pgMar w:top="1340" w:right="566" w:bottom="1380" w:left="425" w:header="0" w:footer="1199" w:gutter="0"/>
          <w:cols w:space="708"/>
        </w:sectPr>
      </w:pPr>
    </w:p>
    <w:p w14:paraId="60C914C8" w14:textId="77777777" w:rsidR="00E10217" w:rsidRDefault="00D01F16">
      <w:pPr>
        <w:pStyle w:val="Loendilik"/>
        <w:numPr>
          <w:ilvl w:val="0"/>
          <w:numId w:val="44"/>
        </w:numPr>
        <w:tabs>
          <w:tab w:val="left" w:pos="1274"/>
        </w:tabs>
        <w:spacing w:before="67" w:line="360" w:lineRule="auto"/>
        <w:ind w:left="708" w:right="836" w:firstLine="0"/>
        <w:rPr>
          <w:sz w:val="24"/>
        </w:rPr>
      </w:pPr>
      <w:r>
        <w:rPr>
          <w:sz w:val="24"/>
        </w:rPr>
        <w:lastRenderedPageBreak/>
        <w:t>Lõike 1 punktides f ja g ning lõikes 2 sätestatud nõudeid ei kohaldata kohapealse ettevõtte suhtes,</w:t>
      </w:r>
      <w:r>
        <w:rPr>
          <w:spacing w:val="-3"/>
          <w:sz w:val="24"/>
        </w:rPr>
        <w:t xml:space="preserve"> </w:t>
      </w:r>
      <w:r>
        <w:rPr>
          <w:sz w:val="24"/>
        </w:rPr>
        <w:t>kui</w:t>
      </w:r>
      <w:r>
        <w:rPr>
          <w:spacing w:val="-3"/>
          <w:sz w:val="24"/>
        </w:rPr>
        <w:t xml:space="preserve"> </w:t>
      </w:r>
      <w:r>
        <w:rPr>
          <w:sz w:val="24"/>
        </w:rPr>
        <w:t>kostja</w:t>
      </w:r>
      <w:r>
        <w:rPr>
          <w:spacing w:val="-3"/>
          <w:sz w:val="24"/>
        </w:rPr>
        <w:t xml:space="preserve"> </w:t>
      </w:r>
      <w:r>
        <w:rPr>
          <w:sz w:val="24"/>
        </w:rPr>
        <w:t>või</w:t>
      </w:r>
      <w:r>
        <w:rPr>
          <w:spacing w:val="-3"/>
          <w:sz w:val="24"/>
        </w:rPr>
        <w:t xml:space="preserve"> </w:t>
      </w:r>
      <w:r>
        <w:rPr>
          <w:sz w:val="24"/>
        </w:rPr>
        <w:t>hageja</w:t>
      </w:r>
      <w:r>
        <w:rPr>
          <w:spacing w:val="-3"/>
          <w:sz w:val="24"/>
        </w:rPr>
        <w:t xml:space="preserve"> </w:t>
      </w:r>
      <w:r>
        <w:rPr>
          <w:sz w:val="24"/>
        </w:rPr>
        <w:t>vastuvõttev</w:t>
      </w:r>
      <w:r>
        <w:rPr>
          <w:spacing w:val="-3"/>
          <w:sz w:val="24"/>
        </w:rPr>
        <w:t xml:space="preserve"> </w:t>
      </w:r>
      <w:r>
        <w:rPr>
          <w:sz w:val="24"/>
        </w:rPr>
        <w:t>riik</w:t>
      </w:r>
      <w:r>
        <w:rPr>
          <w:spacing w:val="-3"/>
          <w:sz w:val="24"/>
        </w:rPr>
        <w:t xml:space="preserve"> </w:t>
      </w:r>
      <w:r>
        <w:rPr>
          <w:sz w:val="24"/>
        </w:rPr>
        <w:t>on</w:t>
      </w:r>
      <w:r>
        <w:rPr>
          <w:spacing w:val="-3"/>
          <w:sz w:val="24"/>
        </w:rPr>
        <w:t xml:space="preserve"> </w:t>
      </w:r>
      <w:r>
        <w:rPr>
          <w:sz w:val="24"/>
        </w:rPr>
        <w:t>võtnud</w:t>
      </w:r>
      <w:r>
        <w:rPr>
          <w:spacing w:val="-3"/>
          <w:sz w:val="24"/>
        </w:rPr>
        <w:t xml:space="preserve"> </w:t>
      </w:r>
      <w:r>
        <w:rPr>
          <w:sz w:val="24"/>
        </w:rPr>
        <w:t>hagejalt</w:t>
      </w:r>
      <w:r>
        <w:rPr>
          <w:spacing w:val="-3"/>
          <w:sz w:val="24"/>
        </w:rPr>
        <w:t xml:space="preserve"> </w:t>
      </w:r>
      <w:r>
        <w:rPr>
          <w:sz w:val="24"/>
        </w:rPr>
        <w:t>kontrolli</w:t>
      </w:r>
      <w:r>
        <w:rPr>
          <w:spacing w:val="-3"/>
          <w:sz w:val="24"/>
        </w:rPr>
        <w:t xml:space="preserve"> </w:t>
      </w:r>
      <w:r>
        <w:rPr>
          <w:sz w:val="24"/>
        </w:rPr>
        <w:t>kohapealse</w:t>
      </w:r>
      <w:r>
        <w:rPr>
          <w:spacing w:val="-2"/>
          <w:sz w:val="24"/>
        </w:rPr>
        <w:t xml:space="preserve"> </w:t>
      </w:r>
      <w:r>
        <w:rPr>
          <w:sz w:val="24"/>
        </w:rPr>
        <w:t>ettevõtte</w:t>
      </w:r>
      <w:r>
        <w:rPr>
          <w:spacing w:val="-4"/>
          <w:sz w:val="24"/>
        </w:rPr>
        <w:t xml:space="preserve"> </w:t>
      </w:r>
      <w:r>
        <w:rPr>
          <w:sz w:val="24"/>
        </w:rPr>
        <w:t>üle või on muul viisil takistanud kohapealsel ettevõttel neid nõudeid täita.</w:t>
      </w:r>
    </w:p>
    <w:p w14:paraId="1D2F1E5D" w14:textId="77777777" w:rsidR="00E10217" w:rsidRDefault="00E10217">
      <w:pPr>
        <w:pStyle w:val="Kehatekst"/>
        <w:spacing w:before="138"/>
      </w:pPr>
    </w:p>
    <w:p w14:paraId="33ACAA3B" w14:textId="77777777" w:rsidR="00E10217" w:rsidRDefault="00D01F16">
      <w:pPr>
        <w:pStyle w:val="Loendilik"/>
        <w:numPr>
          <w:ilvl w:val="0"/>
          <w:numId w:val="44"/>
        </w:numPr>
        <w:tabs>
          <w:tab w:val="left" w:pos="1274"/>
        </w:tabs>
        <w:spacing w:line="360" w:lineRule="auto"/>
        <w:ind w:left="708" w:right="891" w:firstLine="0"/>
        <w:rPr>
          <w:sz w:val="24"/>
        </w:rPr>
      </w:pPr>
      <w:r>
        <w:rPr>
          <w:sz w:val="24"/>
        </w:rPr>
        <w:t>Kostja</w:t>
      </w:r>
      <w:r>
        <w:rPr>
          <w:spacing w:val="-4"/>
          <w:sz w:val="24"/>
        </w:rPr>
        <w:t xml:space="preserve"> </w:t>
      </w:r>
      <w:r>
        <w:rPr>
          <w:sz w:val="24"/>
        </w:rPr>
        <w:t>taotluse</w:t>
      </w:r>
      <w:r>
        <w:rPr>
          <w:spacing w:val="-4"/>
          <w:sz w:val="24"/>
        </w:rPr>
        <w:t xml:space="preserve"> </w:t>
      </w:r>
      <w:r>
        <w:rPr>
          <w:sz w:val="24"/>
        </w:rPr>
        <w:t>korral</w:t>
      </w:r>
      <w:r>
        <w:rPr>
          <w:spacing w:val="-3"/>
          <w:sz w:val="24"/>
        </w:rPr>
        <w:t xml:space="preserve"> </w:t>
      </w:r>
      <w:r>
        <w:rPr>
          <w:sz w:val="24"/>
        </w:rPr>
        <w:t>loobub</w:t>
      </w:r>
      <w:r>
        <w:rPr>
          <w:spacing w:val="-4"/>
          <w:sz w:val="24"/>
        </w:rPr>
        <w:t xml:space="preserve"> </w:t>
      </w:r>
      <w:r>
        <w:rPr>
          <w:sz w:val="24"/>
        </w:rPr>
        <w:t>kohus</w:t>
      </w:r>
      <w:r>
        <w:rPr>
          <w:spacing w:val="-3"/>
          <w:sz w:val="24"/>
        </w:rPr>
        <w:t xml:space="preserve"> </w:t>
      </w:r>
      <w:r>
        <w:rPr>
          <w:sz w:val="24"/>
        </w:rPr>
        <w:t>pädevusest,</w:t>
      </w:r>
      <w:r>
        <w:rPr>
          <w:spacing w:val="-4"/>
          <w:sz w:val="24"/>
        </w:rPr>
        <w:t xml:space="preserve"> </w:t>
      </w:r>
      <w:r>
        <w:rPr>
          <w:sz w:val="24"/>
        </w:rPr>
        <w:t>kui</w:t>
      </w:r>
      <w:r>
        <w:rPr>
          <w:spacing w:val="-3"/>
          <w:sz w:val="24"/>
        </w:rPr>
        <w:t xml:space="preserve"> </w:t>
      </w:r>
      <w:r>
        <w:rPr>
          <w:sz w:val="24"/>
        </w:rPr>
        <w:t>hageja</w:t>
      </w:r>
      <w:r>
        <w:rPr>
          <w:spacing w:val="-4"/>
          <w:sz w:val="24"/>
        </w:rPr>
        <w:t xml:space="preserve"> </w:t>
      </w:r>
      <w:r>
        <w:rPr>
          <w:sz w:val="24"/>
        </w:rPr>
        <w:t>või</w:t>
      </w:r>
      <w:r>
        <w:rPr>
          <w:spacing w:val="-3"/>
          <w:sz w:val="24"/>
        </w:rPr>
        <w:t xml:space="preserve"> </w:t>
      </w:r>
      <w:r>
        <w:rPr>
          <w:sz w:val="24"/>
        </w:rPr>
        <w:t>kohapealne</w:t>
      </w:r>
      <w:r>
        <w:rPr>
          <w:spacing w:val="-3"/>
          <w:sz w:val="24"/>
        </w:rPr>
        <w:t xml:space="preserve"> </w:t>
      </w:r>
      <w:r>
        <w:rPr>
          <w:sz w:val="24"/>
        </w:rPr>
        <w:t>ettevõte</w:t>
      </w:r>
      <w:r>
        <w:rPr>
          <w:spacing w:val="-3"/>
          <w:sz w:val="24"/>
        </w:rPr>
        <w:t xml:space="preserve"> </w:t>
      </w:r>
      <w:r>
        <w:rPr>
          <w:sz w:val="24"/>
        </w:rPr>
        <w:t>ei</w:t>
      </w:r>
      <w:r>
        <w:rPr>
          <w:spacing w:val="-4"/>
          <w:sz w:val="24"/>
        </w:rPr>
        <w:t xml:space="preserve"> </w:t>
      </w:r>
      <w:r>
        <w:rPr>
          <w:sz w:val="24"/>
        </w:rPr>
        <w:t>täida lõigete 1 ja 2 nõudeid.</w:t>
      </w:r>
    </w:p>
    <w:p w14:paraId="020B681D" w14:textId="77777777" w:rsidR="00E10217" w:rsidRDefault="00E10217">
      <w:pPr>
        <w:pStyle w:val="Kehatekst"/>
        <w:spacing w:before="139"/>
      </w:pPr>
    </w:p>
    <w:p w14:paraId="0AA5C960" w14:textId="77777777" w:rsidR="00E10217" w:rsidRDefault="00D01F16">
      <w:pPr>
        <w:pStyle w:val="Loendilik"/>
        <w:numPr>
          <w:ilvl w:val="0"/>
          <w:numId w:val="44"/>
        </w:numPr>
        <w:tabs>
          <w:tab w:val="left" w:pos="1274"/>
        </w:tabs>
        <w:spacing w:before="1" w:line="360" w:lineRule="auto"/>
        <w:ind w:left="708" w:right="710" w:firstLine="0"/>
        <w:rPr>
          <w:sz w:val="24"/>
        </w:rPr>
      </w:pPr>
      <w:r>
        <w:rPr>
          <w:sz w:val="24"/>
        </w:rPr>
        <w:t>Lõike</w:t>
      </w:r>
      <w:r>
        <w:rPr>
          <w:spacing w:val="-4"/>
          <w:sz w:val="24"/>
        </w:rPr>
        <w:t xml:space="preserve"> </w:t>
      </w:r>
      <w:r>
        <w:rPr>
          <w:sz w:val="24"/>
        </w:rPr>
        <w:t>1</w:t>
      </w:r>
      <w:r>
        <w:rPr>
          <w:spacing w:val="-3"/>
          <w:sz w:val="24"/>
        </w:rPr>
        <w:t xml:space="preserve"> </w:t>
      </w:r>
      <w:r>
        <w:rPr>
          <w:sz w:val="24"/>
        </w:rPr>
        <w:t>punktis</w:t>
      </w:r>
      <w:r>
        <w:rPr>
          <w:spacing w:val="-3"/>
          <w:sz w:val="24"/>
        </w:rPr>
        <w:t xml:space="preserve"> </w:t>
      </w:r>
      <w:r>
        <w:rPr>
          <w:sz w:val="24"/>
        </w:rPr>
        <w:t>g</w:t>
      </w:r>
      <w:r>
        <w:rPr>
          <w:spacing w:val="-3"/>
          <w:sz w:val="24"/>
        </w:rPr>
        <w:t xml:space="preserve"> </w:t>
      </w:r>
      <w:r>
        <w:rPr>
          <w:sz w:val="24"/>
        </w:rPr>
        <w:t>sätestatud</w:t>
      </w:r>
      <w:r>
        <w:rPr>
          <w:spacing w:val="-3"/>
          <w:sz w:val="24"/>
        </w:rPr>
        <w:t xml:space="preserve"> </w:t>
      </w:r>
      <w:r>
        <w:rPr>
          <w:sz w:val="24"/>
        </w:rPr>
        <w:t>loobumine</w:t>
      </w:r>
      <w:r>
        <w:rPr>
          <w:spacing w:val="-4"/>
          <w:sz w:val="24"/>
        </w:rPr>
        <w:t xml:space="preserve"> </w:t>
      </w:r>
      <w:r>
        <w:rPr>
          <w:sz w:val="24"/>
        </w:rPr>
        <w:t>kaotab</w:t>
      </w:r>
      <w:r>
        <w:rPr>
          <w:spacing w:val="-3"/>
          <w:sz w:val="24"/>
        </w:rPr>
        <w:t xml:space="preserve"> </w:t>
      </w:r>
      <w:r>
        <w:rPr>
          <w:sz w:val="24"/>
        </w:rPr>
        <w:t>kehtivuse,</w:t>
      </w:r>
      <w:r>
        <w:rPr>
          <w:spacing w:val="-3"/>
          <w:sz w:val="24"/>
        </w:rPr>
        <w:t xml:space="preserve"> </w:t>
      </w:r>
      <w:r>
        <w:rPr>
          <w:sz w:val="24"/>
        </w:rPr>
        <w:t>kui</w:t>
      </w:r>
      <w:r>
        <w:rPr>
          <w:spacing w:val="-3"/>
          <w:sz w:val="24"/>
        </w:rPr>
        <w:t xml:space="preserve"> </w:t>
      </w:r>
      <w:r>
        <w:rPr>
          <w:sz w:val="24"/>
        </w:rPr>
        <w:t>nõue</w:t>
      </w:r>
      <w:r>
        <w:rPr>
          <w:spacing w:val="-3"/>
          <w:sz w:val="24"/>
        </w:rPr>
        <w:t xml:space="preserve"> </w:t>
      </w:r>
      <w:r>
        <w:rPr>
          <w:sz w:val="24"/>
        </w:rPr>
        <w:t>lükatakse</w:t>
      </w:r>
      <w:r>
        <w:rPr>
          <w:spacing w:val="-5"/>
          <w:sz w:val="24"/>
        </w:rPr>
        <w:t xml:space="preserve"> </w:t>
      </w:r>
      <w:r>
        <w:rPr>
          <w:sz w:val="24"/>
        </w:rPr>
        <w:t>tagasi</w:t>
      </w:r>
      <w:r>
        <w:rPr>
          <w:spacing w:val="-3"/>
          <w:sz w:val="24"/>
        </w:rPr>
        <w:t xml:space="preserve"> </w:t>
      </w:r>
      <w:r>
        <w:rPr>
          <w:sz w:val="24"/>
        </w:rPr>
        <w:t>põhjusel, et see ei vasta käesolevas jaos sätestatud kodakondsuse nõuetele, mille täitmine on nõude esitamiseks vajalik.</w:t>
      </w:r>
    </w:p>
    <w:p w14:paraId="152B1B22" w14:textId="77777777" w:rsidR="00E10217" w:rsidRDefault="00E10217">
      <w:pPr>
        <w:pStyle w:val="Kehatekst"/>
        <w:spacing w:before="138"/>
      </w:pPr>
    </w:p>
    <w:p w14:paraId="31BC94C0" w14:textId="77777777" w:rsidR="00E10217" w:rsidRDefault="00D01F16">
      <w:pPr>
        <w:pStyle w:val="Loendilik"/>
        <w:numPr>
          <w:ilvl w:val="0"/>
          <w:numId w:val="44"/>
        </w:numPr>
        <w:tabs>
          <w:tab w:val="left" w:pos="1274"/>
        </w:tabs>
        <w:spacing w:line="360" w:lineRule="auto"/>
        <w:ind w:left="708" w:right="879" w:firstLine="0"/>
        <w:rPr>
          <w:sz w:val="24"/>
        </w:rPr>
      </w:pPr>
      <w:r>
        <w:rPr>
          <w:sz w:val="24"/>
        </w:rPr>
        <w:t>Kui kostja on Euroopa Liit või Euroopa Liidu liikmesriik, ei takista lõike 1 punktid f ja g hagejat</w:t>
      </w:r>
      <w:r>
        <w:rPr>
          <w:spacing w:val="-3"/>
          <w:sz w:val="24"/>
        </w:rPr>
        <w:t xml:space="preserve"> </w:t>
      </w:r>
      <w:r>
        <w:rPr>
          <w:sz w:val="24"/>
        </w:rPr>
        <w:t>taotlemast</w:t>
      </w:r>
      <w:r>
        <w:rPr>
          <w:spacing w:val="-3"/>
          <w:sz w:val="24"/>
        </w:rPr>
        <w:t xml:space="preserve"> </w:t>
      </w:r>
      <w:r>
        <w:rPr>
          <w:sz w:val="24"/>
        </w:rPr>
        <w:t>ajutisi</w:t>
      </w:r>
      <w:r>
        <w:rPr>
          <w:spacing w:val="-3"/>
          <w:sz w:val="24"/>
        </w:rPr>
        <w:t xml:space="preserve"> </w:t>
      </w:r>
      <w:r>
        <w:rPr>
          <w:sz w:val="24"/>
        </w:rPr>
        <w:t>kaitsemeetmeid</w:t>
      </w:r>
      <w:r>
        <w:rPr>
          <w:spacing w:val="-3"/>
          <w:sz w:val="24"/>
        </w:rPr>
        <w:t xml:space="preserve"> </w:t>
      </w:r>
      <w:r>
        <w:rPr>
          <w:sz w:val="24"/>
        </w:rPr>
        <w:t>kostja</w:t>
      </w:r>
      <w:r>
        <w:rPr>
          <w:spacing w:val="-4"/>
          <w:sz w:val="24"/>
        </w:rPr>
        <w:t xml:space="preserve"> </w:t>
      </w:r>
      <w:r>
        <w:rPr>
          <w:sz w:val="24"/>
        </w:rPr>
        <w:t>kohtus.</w:t>
      </w:r>
      <w:r>
        <w:rPr>
          <w:spacing w:val="-3"/>
          <w:sz w:val="24"/>
        </w:rPr>
        <w:t xml:space="preserve"> </w:t>
      </w:r>
      <w:r>
        <w:rPr>
          <w:sz w:val="24"/>
        </w:rPr>
        <w:t>Kui</w:t>
      </w:r>
      <w:r>
        <w:rPr>
          <w:spacing w:val="-3"/>
          <w:sz w:val="24"/>
        </w:rPr>
        <w:t xml:space="preserve"> </w:t>
      </w:r>
      <w:r>
        <w:rPr>
          <w:sz w:val="24"/>
        </w:rPr>
        <w:t>kostja</w:t>
      </w:r>
      <w:r>
        <w:rPr>
          <w:spacing w:val="-4"/>
          <w:sz w:val="24"/>
        </w:rPr>
        <w:t xml:space="preserve"> </w:t>
      </w:r>
      <w:r>
        <w:rPr>
          <w:sz w:val="24"/>
        </w:rPr>
        <w:t>on</w:t>
      </w:r>
      <w:r>
        <w:rPr>
          <w:spacing w:val="-3"/>
          <w:sz w:val="24"/>
        </w:rPr>
        <w:t xml:space="preserve"> </w:t>
      </w:r>
      <w:r>
        <w:rPr>
          <w:sz w:val="24"/>
        </w:rPr>
        <w:t>Mehhiko,</w:t>
      </w:r>
      <w:r>
        <w:rPr>
          <w:spacing w:val="-3"/>
          <w:sz w:val="24"/>
        </w:rPr>
        <w:t xml:space="preserve"> </w:t>
      </w:r>
      <w:r>
        <w:rPr>
          <w:sz w:val="24"/>
        </w:rPr>
        <w:t>ei</w:t>
      </w:r>
      <w:r>
        <w:rPr>
          <w:spacing w:val="-3"/>
          <w:sz w:val="24"/>
        </w:rPr>
        <w:t xml:space="preserve"> </w:t>
      </w:r>
      <w:r>
        <w:rPr>
          <w:sz w:val="24"/>
        </w:rPr>
        <w:t>takista</w:t>
      </w:r>
      <w:r>
        <w:rPr>
          <w:spacing w:val="-4"/>
          <w:sz w:val="24"/>
        </w:rPr>
        <w:t xml:space="preserve"> </w:t>
      </w:r>
      <w:r>
        <w:rPr>
          <w:sz w:val="24"/>
        </w:rPr>
        <w:t>lõike</w:t>
      </w:r>
      <w:r>
        <w:rPr>
          <w:spacing w:val="-3"/>
          <w:sz w:val="24"/>
        </w:rPr>
        <w:t xml:space="preserve"> </w:t>
      </w:r>
      <w:r>
        <w:rPr>
          <w:sz w:val="24"/>
        </w:rPr>
        <w:t>1 punktid f ja g hagejat taotlemast ajutisi kaitsemeetmeid või algatamast või jätkamast menetlust ettekirjutuste, deklaratiivsete või muude erakorraliste meetmete võtmiseks, mis ei hõlma kahjuhüvitise maksmist, kostja õiguse kohases halduskohtus või muus kohtus.</w:t>
      </w:r>
    </w:p>
    <w:p w14:paraId="2AA35731"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5754AEEE" w14:textId="77777777" w:rsidR="00E10217" w:rsidRDefault="00D01F16">
      <w:pPr>
        <w:pStyle w:val="Loendilik"/>
        <w:numPr>
          <w:ilvl w:val="0"/>
          <w:numId w:val="44"/>
        </w:numPr>
        <w:tabs>
          <w:tab w:val="left" w:pos="1274"/>
        </w:tabs>
        <w:spacing w:before="67" w:line="360" w:lineRule="auto"/>
        <w:ind w:left="708" w:right="1069" w:firstLine="0"/>
        <w:rPr>
          <w:sz w:val="24"/>
        </w:rPr>
      </w:pPr>
      <w:r>
        <w:rPr>
          <w:sz w:val="24"/>
        </w:rPr>
        <w:lastRenderedPageBreak/>
        <w:t>Suurema selguse huvides tuleb märkida, et investor ei saa esitada nõuet käesoleva jao kohaselt,</w:t>
      </w:r>
      <w:r>
        <w:rPr>
          <w:spacing w:val="-4"/>
          <w:sz w:val="24"/>
        </w:rPr>
        <w:t xml:space="preserve"> </w:t>
      </w:r>
      <w:r>
        <w:rPr>
          <w:sz w:val="24"/>
        </w:rPr>
        <w:t>kui</w:t>
      </w:r>
      <w:r>
        <w:rPr>
          <w:spacing w:val="-4"/>
          <w:sz w:val="24"/>
        </w:rPr>
        <w:t xml:space="preserve"> </w:t>
      </w:r>
      <w:r>
        <w:rPr>
          <w:sz w:val="24"/>
        </w:rPr>
        <w:t>investeering</w:t>
      </w:r>
      <w:r>
        <w:rPr>
          <w:spacing w:val="-4"/>
          <w:sz w:val="24"/>
        </w:rPr>
        <w:t xml:space="preserve"> </w:t>
      </w:r>
      <w:r>
        <w:rPr>
          <w:sz w:val="24"/>
        </w:rPr>
        <w:t>on</w:t>
      </w:r>
      <w:r>
        <w:rPr>
          <w:spacing w:val="-4"/>
          <w:sz w:val="24"/>
        </w:rPr>
        <w:t xml:space="preserve"> </w:t>
      </w:r>
      <w:r>
        <w:rPr>
          <w:sz w:val="24"/>
        </w:rPr>
        <w:t>tehtud</w:t>
      </w:r>
      <w:r>
        <w:rPr>
          <w:spacing w:val="-4"/>
          <w:sz w:val="24"/>
        </w:rPr>
        <w:t xml:space="preserve"> </w:t>
      </w:r>
      <w:r>
        <w:rPr>
          <w:sz w:val="24"/>
        </w:rPr>
        <w:t>valeandmete</w:t>
      </w:r>
      <w:r>
        <w:rPr>
          <w:spacing w:val="-3"/>
          <w:sz w:val="24"/>
        </w:rPr>
        <w:t xml:space="preserve"> </w:t>
      </w:r>
      <w:r>
        <w:rPr>
          <w:sz w:val="24"/>
        </w:rPr>
        <w:t>esitamise,</w:t>
      </w:r>
      <w:r>
        <w:rPr>
          <w:spacing w:val="-4"/>
          <w:sz w:val="24"/>
        </w:rPr>
        <w:t xml:space="preserve"> </w:t>
      </w:r>
      <w:r>
        <w:rPr>
          <w:sz w:val="24"/>
        </w:rPr>
        <w:t>varjamise,</w:t>
      </w:r>
      <w:r>
        <w:rPr>
          <w:spacing w:val="-4"/>
          <w:sz w:val="24"/>
        </w:rPr>
        <w:t xml:space="preserve"> </w:t>
      </w:r>
      <w:r>
        <w:rPr>
          <w:sz w:val="24"/>
        </w:rPr>
        <w:t>korruptsiooni</w:t>
      </w:r>
      <w:r>
        <w:rPr>
          <w:spacing w:val="-4"/>
          <w:sz w:val="24"/>
        </w:rPr>
        <w:t xml:space="preserve"> </w:t>
      </w:r>
      <w:r>
        <w:rPr>
          <w:sz w:val="24"/>
        </w:rPr>
        <w:t>või</w:t>
      </w:r>
      <w:r>
        <w:rPr>
          <w:spacing w:val="-4"/>
          <w:sz w:val="24"/>
        </w:rPr>
        <w:t xml:space="preserve"> </w:t>
      </w:r>
      <w:r>
        <w:rPr>
          <w:sz w:val="24"/>
        </w:rPr>
        <w:t>sellise käitumise kaudu, mis kujutab endast protsessi kuritarvitamist.</w:t>
      </w:r>
    </w:p>
    <w:p w14:paraId="66C7C487" w14:textId="77777777" w:rsidR="00E10217" w:rsidRDefault="00E10217">
      <w:pPr>
        <w:pStyle w:val="Kehatekst"/>
        <w:spacing w:before="138"/>
      </w:pPr>
    </w:p>
    <w:p w14:paraId="18CB4BF5" w14:textId="77777777" w:rsidR="00E10217" w:rsidRDefault="00D01F16">
      <w:pPr>
        <w:pStyle w:val="Loendilik"/>
        <w:numPr>
          <w:ilvl w:val="0"/>
          <w:numId w:val="44"/>
        </w:numPr>
        <w:tabs>
          <w:tab w:val="left" w:pos="1274"/>
        </w:tabs>
        <w:ind w:hanging="566"/>
        <w:rPr>
          <w:sz w:val="24"/>
        </w:rPr>
      </w:pPr>
      <w:r>
        <w:rPr>
          <w:sz w:val="24"/>
        </w:rPr>
        <w:t>Lepinguosaline</w:t>
      </w:r>
      <w:r>
        <w:rPr>
          <w:spacing w:val="-2"/>
          <w:sz w:val="24"/>
        </w:rPr>
        <w:t xml:space="preserve"> </w:t>
      </w:r>
      <w:r>
        <w:rPr>
          <w:sz w:val="24"/>
        </w:rPr>
        <w:t>ei</w:t>
      </w:r>
      <w:r>
        <w:rPr>
          <w:spacing w:val="-1"/>
          <w:sz w:val="24"/>
        </w:rPr>
        <w:t xml:space="preserve"> </w:t>
      </w:r>
      <w:r>
        <w:rPr>
          <w:sz w:val="24"/>
        </w:rPr>
        <w:t>esita</w:t>
      </w:r>
      <w:r>
        <w:rPr>
          <w:spacing w:val="-1"/>
          <w:sz w:val="24"/>
        </w:rPr>
        <w:t xml:space="preserve"> </w:t>
      </w:r>
      <w:r>
        <w:rPr>
          <w:sz w:val="24"/>
        </w:rPr>
        <w:t>käesoleva</w:t>
      </w:r>
      <w:r>
        <w:rPr>
          <w:spacing w:val="-3"/>
          <w:sz w:val="24"/>
        </w:rPr>
        <w:t xml:space="preserve"> </w:t>
      </w:r>
      <w:r>
        <w:rPr>
          <w:sz w:val="24"/>
        </w:rPr>
        <w:t>jao alusel</w:t>
      </w:r>
      <w:r>
        <w:rPr>
          <w:spacing w:val="-1"/>
          <w:sz w:val="24"/>
        </w:rPr>
        <w:t xml:space="preserve"> </w:t>
      </w:r>
      <w:r>
        <w:rPr>
          <w:spacing w:val="-2"/>
          <w:sz w:val="24"/>
        </w:rPr>
        <w:t>nõuet.</w:t>
      </w:r>
    </w:p>
    <w:p w14:paraId="4A2DB279" w14:textId="77777777" w:rsidR="00E10217" w:rsidRDefault="00E10217">
      <w:pPr>
        <w:pStyle w:val="Kehatekst"/>
      </w:pPr>
    </w:p>
    <w:p w14:paraId="562495D6" w14:textId="77777777" w:rsidR="00E10217" w:rsidRDefault="00E10217">
      <w:pPr>
        <w:pStyle w:val="Kehatekst"/>
      </w:pPr>
    </w:p>
    <w:p w14:paraId="54951054" w14:textId="77777777" w:rsidR="00E10217" w:rsidRDefault="00E10217">
      <w:pPr>
        <w:pStyle w:val="Kehatekst"/>
        <w:spacing w:before="139"/>
      </w:pPr>
    </w:p>
    <w:p w14:paraId="75A03B55" w14:textId="77777777" w:rsidR="00E10217" w:rsidRDefault="00D01F16">
      <w:pPr>
        <w:pStyle w:val="Pealkiri1"/>
        <w:spacing w:before="1"/>
      </w:pPr>
      <w:r>
        <w:t>ARTIKKEL</w:t>
      </w:r>
      <w:r>
        <w:rPr>
          <w:spacing w:val="-3"/>
        </w:rPr>
        <w:t xml:space="preserve"> </w:t>
      </w:r>
      <w:r>
        <w:rPr>
          <w:spacing w:val="-2"/>
        </w:rPr>
        <w:t>10.26</w:t>
      </w:r>
    </w:p>
    <w:p w14:paraId="1F111D66" w14:textId="77777777" w:rsidR="00E10217" w:rsidRDefault="00E10217">
      <w:pPr>
        <w:pStyle w:val="Kehatekst"/>
      </w:pPr>
    </w:p>
    <w:p w14:paraId="6EA18CB9" w14:textId="77777777" w:rsidR="00E10217" w:rsidRDefault="00E10217">
      <w:pPr>
        <w:pStyle w:val="Kehatekst"/>
      </w:pPr>
    </w:p>
    <w:p w14:paraId="46A077AA" w14:textId="77777777" w:rsidR="00E10217" w:rsidRDefault="00D01F16">
      <w:pPr>
        <w:pStyle w:val="Kehatekst"/>
        <w:ind w:left="138"/>
        <w:jc w:val="center"/>
      </w:pPr>
      <w:r>
        <w:t>Nõude</w:t>
      </w:r>
      <w:r>
        <w:rPr>
          <w:spacing w:val="-3"/>
        </w:rPr>
        <w:t xml:space="preserve"> </w:t>
      </w:r>
      <w:r>
        <w:t>esitamine</w:t>
      </w:r>
      <w:r>
        <w:rPr>
          <w:spacing w:val="-2"/>
        </w:rPr>
        <w:t xml:space="preserve"> kohtule</w:t>
      </w:r>
    </w:p>
    <w:p w14:paraId="151B8250" w14:textId="77777777" w:rsidR="00E10217" w:rsidRDefault="00E10217">
      <w:pPr>
        <w:pStyle w:val="Kehatekst"/>
      </w:pPr>
    </w:p>
    <w:p w14:paraId="5B62EA76" w14:textId="77777777" w:rsidR="00E10217" w:rsidRDefault="00E10217">
      <w:pPr>
        <w:pStyle w:val="Kehatekst"/>
      </w:pPr>
    </w:p>
    <w:p w14:paraId="7CC9A1EE" w14:textId="77777777" w:rsidR="00E10217" w:rsidRDefault="00D01F16">
      <w:pPr>
        <w:pStyle w:val="Loendilik"/>
        <w:numPr>
          <w:ilvl w:val="0"/>
          <w:numId w:val="43"/>
        </w:numPr>
        <w:tabs>
          <w:tab w:val="left" w:pos="1274"/>
        </w:tabs>
        <w:ind w:hanging="566"/>
        <w:rPr>
          <w:sz w:val="24"/>
        </w:rPr>
      </w:pPr>
      <w:r>
        <w:rPr>
          <w:sz w:val="24"/>
        </w:rPr>
        <w:t>Kui</w:t>
      </w:r>
      <w:r>
        <w:rPr>
          <w:spacing w:val="-3"/>
          <w:sz w:val="24"/>
        </w:rPr>
        <w:t xml:space="preserve"> </w:t>
      </w:r>
      <w:r>
        <w:rPr>
          <w:sz w:val="24"/>
        </w:rPr>
        <w:t>vaidlust</w:t>
      </w:r>
      <w:r>
        <w:rPr>
          <w:spacing w:val="-1"/>
          <w:sz w:val="24"/>
        </w:rPr>
        <w:t xml:space="preserve"> </w:t>
      </w:r>
      <w:r>
        <w:rPr>
          <w:sz w:val="24"/>
        </w:rPr>
        <w:t>ei ole</w:t>
      </w:r>
      <w:r>
        <w:rPr>
          <w:spacing w:val="-2"/>
          <w:sz w:val="24"/>
        </w:rPr>
        <w:t xml:space="preserve"> </w:t>
      </w:r>
      <w:r>
        <w:rPr>
          <w:sz w:val="24"/>
        </w:rPr>
        <w:t>lahendatud konsultatsioonide</w:t>
      </w:r>
      <w:r>
        <w:rPr>
          <w:spacing w:val="-1"/>
          <w:sz w:val="24"/>
        </w:rPr>
        <w:t xml:space="preserve"> </w:t>
      </w:r>
      <w:r>
        <w:rPr>
          <w:sz w:val="24"/>
        </w:rPr>
        <w:t>teel, võib</w:t>
      </w:r>
      <w:r>
        <w:rPr>
          <w:spacing w:val="-1"/>
          <w:sz w:val="24"/>
        </w:rPr>
        <w:t xml:space="preserve"> </w:t>
      </w:r>
      <w:r>
        <w:rPr>
          <w:sz w:val="24"/>
        </w:rPr>
        <w:t>nõude</w:t>
      </w:r>
      <w:r>
        <w:rPr>
          <w:spacing w:val="-1"/>
          <w:sz w:val="24"/>
        </w:rPr>
        <w:t xml:space="preserve"> </w:t>
      </w:r>
      <w:r>
        <w:rPr>
          <w:spacing w:val="-2"/>
          <w:sz w:val="24"/>
        </w:rPr>
        <w:t>esitada</w:t>
      </w:r>
    </w:p>
    <w:p w14:paraId="5E562B55" w14:textId="77777777" w:rsidR="00E10217" w:rsidRDefault="00E10217">
      <w:pPr>
        <w:pStyle w:val="Kehatekst"/>
      </w:pPr>
    </w:p>
    <w:p w14:paraId="2AC95018" w14:textId="77777777" w:rsidR="00E10217" w:rsidRDefault="00E10217">
      <w:pPr>
        <w:pStyle w:val="Kehatekst"/>
      </w:pPr>
    </w:p>
    <w:p w14:paraId="081277FF" w14:textId="77777777" w:rsidR="00E10217" w:rsidRDefault="00D01F16">
      <w:pPr>
        <w:pStyle w:val="Loendilik"/>
        <w:numPr>
          <w:ilvl w:val="1"/>
          <w:numId w:val="43"/>
        </w:numPr>
        <w:tabs>
          <w:tab w:val="left" w:pos="1274"/>
        </w:tabs>
        <w:ind w:hanging="566"/>
        <w:rPr>
          <w:sz w:val="24"/>
        </w:rPr>
      </w:pPr>
      <w:r>
        <w:rPr>
          <w:sz w:val="24"/>
        </w:rPr>
        <w:t>hageja</w:t>
      </w:r>
      <w:r>
        <w:rPr>
          <w:spacing w:val="-1"/>
          <w:sz w:val="24"/>
        </w:rPr>
        <w:t xml:space="preserve"> </w:t>
      </w:r>
      <w:r>
        <w:rPr>
          <w:sz w:val="24"/>
        </w:rPr>
        <w:t>enda</w:t>
      </w:r>
      <w:r>
        <w:rPr>
          <w:spacing w:val="-2"/>
          <w:sz w:val="24"/>
        </w:rPr>
        <w:t xml:space="preserve"> </w:t>
      </w:r>
      <w:r>
        <w:rPr>
          <w:sz w:val="24"/>
        </w:rPr>
        <w:t>nimel</w:t>
      </w:r>
      <w:r>
        <w:rPr>
          <w:spacing w:val="-1"/>
          <w:sz w:val="24"/>
        </w:rPr>
        <w:t xml:space="preserve"> </w:t>
      </w:r>
      <w:r>
        <w:rPr>
          <w:spacing w:val="-5"/>
          <w:sz w:val="24"/>
        </w:rPr>
        <w:t>või</w:t>
      </w:r>
    </w:p>
    <w:p w14:paraId="47922BDB" w14:textId="77777777" w:rsidR="00E10217" w:rsidRDefault="00E10217">
      <w:pPr>
        <w:pStyle w:val="Kehatekst"/>
      </w:pPr>
    </w:p>
    <w:p w14:paraId="4DA94F91" w14:textId="77777777" w:rsidR="00E10217" w:rsidRDefault="00E10217">
      <w:pPr>
        <w:pStyle w:val="Kehatekst"/>
        <w:spacing w:before="1"/>
      </w:pPr>
    </w:p>
    <w:p w14:paraId="735E53CD" w14:textId="77777777" w:rsidR="00E10217" w:rsidRDefault="00D01F16">
      <w:pPr>
        <w:pStyle w:val="Loendilik"/>
        <w:numPr>
          <w:ilvl w:val="1"/>
          <w:numId w:val="43"/>
        </w:numPr>
        <w:tabs>
          <w:tab w:val="left" w:pos="1274"/>
        </w:tabs>
        <w:ind w:hanging="566"/>
        <w:rPr>
          <w:sz w:val="24"/>
        </w:rPr>
      </w:pPr>
      <w:r>
        <w:rPr>
          <w:sz w:val="24"/>
        </w:rPr>
        <w:t>hageja</w:t>
      </w:r>
      <w:r>
        <w:rPr>
          <w:spacing w:val="-3"/>
          <w:sz w:val="24"/>
        </w:rPr>
        <w:t xml:space="preserve"> </w:t>
      </w:r>
      <w:r>
        <w:rPr>
          <w:sz w:val="24"/>
        </w:rPr>
        <w:t>selle</w:t>
      </w:r>
      <w:r>
        <w:rPr>
          <w:spacing w:val="-2"/>
          <w:sz w:val="24"/>
        </w:rPr>
        <w:t xml:space="preserve"> </w:t>
      </w:r>
      <w:r>
        <w:rPr>
          <w:sz w:val="24"/>
        </w:rPr>
        <w:t>kohapealse</w:t>
      </w:r>
      <w:r>
        <w:rPr>
          <w:spacing w:val="-1"/>
          <w:sz w:val="24"/>
        </w:rPr>
        <w:t xml:space="preserve"> </w:t>
      </w:r>
      <w:r>
        <w:rPr>
          <w:sz w:val="24"/>
        </w:rPr>
        <w:t>ettevõtte</w:t>
      </w:r>
      <w:r>
        <w:rPr>
          <w:spacing w:val="-2"/>
          <w:sz w:val="24"/>
        </w:rPr>
        <w:t xml:space="preserve"> </w:t>
      </w:r>
      <w:r>
        <w:rPr>
          <w:sz w:val="24"/>
        </w:rPr>
        <w:t>nimel, mida</w:t>
      </w:r>
      <w:r>
        <w:rPr>
          <w:spacing w:val="-1"/>
          <w:sz w:val="24"/>
        </w:rPr>
        <w:t xml:space="preserve"> </w:t>
      </w:r>
      <w:r>
        <w:rPr>
          <w:sz w:val="24"/>
        </w:rPr>
        <w:t>ta</w:t>
      </w:r>
      <w:r>
        <w:rPr>
          <w:spacing w:val="-2"/>
          <w:sz w:val="24"/>
        </w:rPr>
        <w:t xml:space="preserve"> </w:t>
      </w:r>
      <w:r>
        <w:rPr>
          <w:sz w:val="24"/>
        </w:rPr>
        <w:t>otseselt või</w:t>
      </w:r>
      <w:r>
        <w:rPr>
          <w:spacing w:val="-1"/>
          <w:sz w:val="24"/>
        </w:rPr>
        <w:t xml:space="preserve"> </w:t>
      </w:r>
      <w:r>
        <w:rPr>
          <w:sz w:val="24"/>
        </w:rPr>
        <w:t>kaudselt omab</w:t>
      </w:r>
      <w:r>
        <w:rPr>
          <w:spacing w:val="-1"/>
          <w:sz w:val="24"/>
        </w:rPr>
        <w:t xml:space="preserve"> </w:t>
      </w:r>
      <w:r>
        <w:rPr>
          <w:sz w:val="24"/>
        </w:rPr>
        <w:t xml:space="preserve">või </w:t>
      </w:r>
      <w:r>
        <w:rPr>
          <w:spacing w:val="-2"/>
          <w:sz w:val="24"/>
        </w:rPr>
        <w:t>kontrollib.</w:t>
      </w:r>
    </w:p>
    <w:p w14:paraId="04C1CF6B" w14:textId="77777777" w:rsidR="00E10217" w:rsidRDefault="00E10217">
      <w:pPr>
        <w:pStyle w:val="Kehatekst"/>
      </w:pPr>
    </w:p>
    <w:p w14:paraId="1A3EFDBC" w14:textId="77777777" w:rsidR="00E10217" w:rsidRDefault="00E10217">
      <w:pPr>
        <w:pStyle w:val="Kehatekst"/>
      </w:pPr>
    </w:p>
    <w:p w14:paraId="7D98E22B" w14:textId="77777777" w:rsidR="00E10217" w:rsidRDefault="00D01F16">
      <w:pPr>
        <w:pStyle w:val="Kehatekst"/>
        <w:spacing w:line="360" w:lineRule="auto"/>
        <w:ind w:left="708" w:right="818"/>
      </w:pPr>
      <w:r>
        <w:t>Suurema</w:t>
      </w:r>
      <w:r>
        <w:rPr>
          <w:spacing w:val="-4"/>
        </w:rPr>
        <w:t xml:space="preserve"> </w:t>
      </w:r>
      <w:r>
        <w:t>selguse</w:t>
      </w:r>
      <w:r>
        <w:rPr>
          <w:spacing w:val="-4"/>
        </w:rPr>
        <w:t xml:space="preserve"> </w:t>
      </w:r>
      <w:r>
        <w:t>huvides</w:t>
      </w:r>
      <w:r>
        <w:rPr>
          <w:spacing w:val="-2"/>
        </w:rPr>
        <w:t xml:space="preserve"> </w:t>
      </w:r>
      <w:r>
        <w:t>tuleb</w:t>
      </w:r>
      <w:r>
        <w:rPr>
          <w:spacing w:val="-4"/>
        </w:rPr>
        <w:t xml:space="preserve"> </w:t>
      </w:r>
      <w:r>
        <w:t>märkida,</w:t>
      </w:r>
      <w:r>
        <w:rPr>
          <w:spacing w:val="-4"/>
        </w:rPr>
        <w:t xml:space="preserve"> </w:t>
      </w:r>
      <w:r>
        <w:t>et</w:t>
      </w:r>
      <w:r>
        <w:rPr>
          <w:spacing w:val="-4"/>
        </w:rPr>
        <w:t xml:space="preserve"> </w:t>
      </w:r>
      <w:r>
        <w:t>kohapealne</w:t>
      </w:r>
      <w:r>
        <w:rPr>
          <w:spacing w:val="-4"/>
        </w:rPr>
        <w:t xml:space="preserve"> </w:t>
      </w:r>
      <w:r>
        <w:t>ettevõte</w:t>
      </w:r>
      <w:r>
        <w:rPr>
          <w:spacing w:val="-4"/>
        </w:rPr>
        <w:t xml:space="preserve"> </w:t>
      </w:r>
      <w:r>
        <w:t>ei</w:t>
      </w:r>
      <w:r>
        <w:rPr>
          <w:spacing w:val="-4"/>
        </w:rPr>
        <w:t xml:space="preserve"> </w:t>
      </w:r>
      <w:r>
        <w:t>saa</w:t>
      </w:r>
      <w:r>
        <w:rPr>
          <w:spacing w:val="-5"/>
        </w:rPr>
        <w:t xml:space="preserve"> </w:t>
      </w:r>
      <w:r>
        <w:t>esitada</w:t>
      </w:r>
      <w:r>
        <w:rPr>
          <w:spacing w:val="-5"/>
        </w:rPr>
        <w:t xml:space="preserve"> </w:t>
      </w:r>
      <w:r>
        <w:t>nõuet</w:t>
      </w:r>
      <w:r>
        <w:rPr>
          <w:spacing w:val="-4"/>
        </w:rPr>
        <w:t xml:space="preserve"> </w:t>
      </w:r>
      <w:r>
        <w:t>selle lepinguosalise vastu, mille territooriumil ta on asutatud.</w:t>
      </w:r>
    </w:p>
    <w:p w14:paraId="6D2999C2" w14:textId="77777777" w:rsidR="00E10217" w:rsidRDefault="00E10217">
      <w:pPr>
        <w:pStyle w:val="Kehatekst"/>
        <w:spacing w:line="360" w:lineRule="auto"/>
        <w:sectPr w:rsidR="00E10217">
          <w:pgSz w:w="11910" w:h="16850"/>
          <w:pgMar w:top="1340" w:right="566" w:bottom="1380" w:left="425" w:header="0" w:footer="1199" w:gutter="0"/>
          <w:cols w:space="708"/>
        </w:sectPr>
      </w:pPr>
    </w:p>
    <w:p w14:paraId="6FFC9758" w14:textId="77777777" w:rsidR="00E10217" w:rsidRDefault="00D01F16">
      <w:pPr>
        <w:pStyle w:val="Loendilik"/>
        <w:numPr>
          <w:ilvl w:val="0"/>
          <w:numId w:val="43"/>
        </w:numPr>
        <w:tabs>
          <w:tab w:val="left" w:pos="1274"/>
        </w:tabs>
        <w:spacing w:before="67"/>
        <w:ind w:hanging="566"/>
        <w:rPr>
          <w:sz w:val="24"/>
        </w:rPr>
      </w:pPr>
      <w:r>
        <w:rPr>
          <w:sz w:val="24"/>
        </w:rPr>
        <w:lastRenderedPageBreak/>
        <w:t>Hageja</w:t>
      </w:r>
      <w:r>
        <w:rPr>
          <w:spacing w:val="-1"/>
          <w:sz w:val="24"/>
        </w:rPr>
        <w:t xml:space="preserve"> </w:t>
      </w:r>
      <w:r>
        <w:rPr>
          <w:sz w:val="24"/>
        </w:rPr>
        <w:t>esitab</w:t>
      </w:r>
      <w:r>
        <w:rPr>
          <w:spacing w:val="-1"/>
          <w:sz w:val="24"/>
        </w:rPr>
        <w:t xml:space="preserve"> </w:t>
      </w:r>
      <w:r>
        <w:rPr>
          <w:sz w:val="24"/>
        </w:rPr>
        <w:t>nõude</w:t>
      </w:r>
      <w:r>
        <w:rPr>
          <w:spacing w:val="-3"/>
          <w:sz w:val="24"/>
        </w:rPr>
        <w:t xml:space="preserve"> </w:t>
      </w:r>
      <w:r>
        <w:rPr>
          <w:sz w:val="24"/>
        </w:rPr>
        <w:t>mis tahes</w:t>
      </w:r>
      <w:r>
        <w:rPr>
          <w:spacing w:val="-2"/>
          <w:sz w:val="24"/>
        </w:rPr>
        <w:t xml:space="preserve"> </w:t>
      </w:r>
      <w:r>
        <w:rPr>
          <w:sz w:val="24"/>
        </w:rPr>
        <w:t>järgmiste</w:t>
      </w:r>
      <w:r>
        <w:rPr>
          <w:spacing w:val="-1"/>
          <w:sz w:val="24"/>
        </w:rPr>
        <w:t xml:space="preserve"> </w:t>
      </w:r>
      <w:r>
        <w:rPr>
          <w:sz w:val="24"/>
        </w:rPr>
        <w:t>vaidluste</w:t>
      </w:r>
      <w:r>
        <w:rPr>
          <w:spacing w:val="-1"/>
          <w:sz w:val="24"/>
        </w:rPr>
        <w:t xml:space="preserve"> </w:t>
      </w:r>
      <w:r>
        <w:rPr>
          <w:sz w:val="24"/>
        </w:rPr>
        <w:t>lahendamise</w:t>
      </w:r>
      <w:r>
        <w:rPr>
          <w:spacing w:val="-2"/>
          <w:sz w:val="24"/>
        </w:rPr>
        <w:t xml:space="preserve"> </w:t>
      </w:r>
      <w:r>
        <w:rPr>
          <w:sz w:val="24"/>
        </w:rPr>
        <w:t>eeskirjade</w:t>
      </w:r>
      <w:r>
        <w:rPr>
          <w:spacing w:val="-1"/>
          <w:sz w:val="24"/>
        </w:rPr>
        <w:t xml:space="preserve"> </w:t>
      </w:r>
      <w:r>
        <w:rPr>
          <w:spacing w:val="-2"/>
          <w:sz w:val="24"/>
        </w:rPr>
        <w:t>alusel:</w:t>
      </w:r>
    </w:p>
    <w:p w14:paraId="4846EC27" w14:textId="77777777" w:rsidR="00E10217" w:rsidRDefault="00E10217">
      <w:pPr>
        <w:pStyle w:val="Kehatekst"/>
      </w:pPr>
    </w:p>
    <w:p w14:paraId="63DE5E45" w14:textId="77777777" w:rsidR="00E10217" w:rsidRDefault="00E10217">
      <w:pPr>
        <w:pStyle w:val="Kehatekst"/>
      </w:pPr>
    </w:p>
    <w:p w14:paraId="64D36F8E" w14:textId="77777777" w:rsidR="00E10217" w:rsidRDefault="00D01F16">
      <w:pPr>
        <w:pStyle w:val="Loendilik"/>
        <w:numPr>
          <w:ilvl w:val="1"/>
          <w:numId w:val="43"/>
        </w:numPr>
        <w:tabs>
          <w:tab w:val="left" w:pos="1274"/>
        </w:tabs>
        <w:ind w:hanging="566"/>
        <w:rPr>
          <w:sz w:val="24"/>
        </w:rPr>
      </w:pPr>
      <w:proofErr w:type="spellStart"/>
      <w:r>
        <w:rPr>
          <w:sz w:val="24"/>
        </w:rPr>
        <w:t>ICSIDi</w:t>
      </w:r>
      <w:proofErr w:type="spellEnd"/>
      <w:r>
        <w:rPr>
          <w:spacing w:val="-3"/>
          <w:sz w:val="24"/>
        </w:rPr>
        <w:t xml:space="preserve"> </w:t>
      </w:r>
      <w:r>
        <w:rPr>
          <w:sz w:val="24"/>
        </w:rPr>
        <w:t>konventsioon</w:t>
      </w:r>
      <w:r>
        <w:rPr>
          <w:spacing w:val="-2"/>
          <w:sz w:val="24"/>
        </w:rPr>
        <w:t xml:space="preserve"> </w:t>
      </w:r>
      <w:r>
        <w:rPr>
          <w:sz w:val="24"/>
        </w:rPr>
        <w:t>ja</w:t>
      </w:r>
      <w:r>
        <w:rPr>
          <w:spacing w:val="-2"/>
          <w:sz w:val="24"/>
        </w:rPr>
        <w:t xml:space="preserve"> </w:t>
      </w:r>
      <w:proofErr w:type="spellStart"/>
      <w:r>
        <w:rPr>
          <w:sz w:val="24"/>
        </w:rPr>
        <w:t>ICSIDi</w:t>
      </w:r>
      <w:proofErr w:type="spellEnd"/>
      <w:r>
        <w:rPr>
          <w:spacing w:val="-2"/>
          <w:sz w:val="24"/>
        </w:rPr>
        <w:t xml:space="preserve"> </w:t>
      </w:r>
      <w:r>
        <w:rPr>
          <w:sz w:val="24"/>
        </w:rPr>
        <w:t>vahekohtumenetluse</w:t>
      </w:r>
      <w:r>
        <w:rPr>
          <w:spacing w:val="-3"/>
          <w:sz w:val="24"/>
        </w:rPr>
        <w:t xml:space="preserve"> </w:t>
      </w:r>
      <w:r>
        <w:rPr>
          <w:spacing w:val="-2"/>
          <w:sz w:val="24"/>
        </w:rPr>
        <w:t>eeskirjad;</w:t>
      </w:r>
    </w:p>
    <w:p w14:paraId="1E6B8968" w14:textId="77777777" w:rsidR="00E10217" w:rsidRDefault="00E10217">
      <w:pPr>
        <w:pStyle w:val="Kehatekst"/>
      </w:pPr>
    </w:p>
    <w:p w14:paraId="1E832710" w14:textId="77777777" w:rsidR="00E10217" w:rsidRDefault="00E10217">
      <w:pPr>
        <w:pStyle w:val="Kehatekst"/>
      </w:pPr>
    </w:p>
    <w:p w14:paraId="287E40D8" w14:textId="77777777" w:rsidR="00E10217" w:rsidRDefault="00D01F16">
      <w:pPr>
        <w:pStyle w:val="Loendilik"/>
        <w:numPr>
          <w:ilvl w:val="1"/>
          <w:numId w:val="43"/>
        </w:numPr>
        <w:tabs>
          <w:tab w:val="left" w:pos="1274"/>
        </w:tabs>
        <w:spacing w:line="360" w:lineRule="auto"/>
        <w:ind w:right="895"/>
        <w:rPr>
          <w:sz w:val="24"/>
        </w:rPr>
      </w:pPr>
      <w:proofErr w:type="spellStart"/>
      <w:r>
        <w:rPr>
          <w:sz w:val="24"/>
        </w:rPr>
        <w:t>ICSIDi</w:t>
      </w:r>
      <w:proofErr w:type="spellEnd"/>
      <w:r>
        <w:rPr>
          <w:spacing w:val="-4"/>
          <w:sz w:val="24"/>
        </w:rPr>
        <w:t xml:space="preserve"> </w:t>
      </w:r>
      <w:r>
        <w:rPr>
          <w:sz w:val="24"/>
        </w:rPr>
        <w:t>lisavõimaluste</w:t>
      </w:r>
      <w:r>
        <w:rPr>
          <w:spacing w:val="-5"/>
          <w:sz w:val="24"/>
        </w:rPr>
        <w:t xml:space="preserve"> </w:t>
      </w:r>
      <w:r>
        <w:rPr>
          <w:sz w:val="24"/>
        </w:rPr>
        <w:t>eeskirjad,</w:t>
      </w:r>
      <w:r>
        <w:rPr>
          <w:spacing w:val="-4"/>
          <w:sz w:val="24"/>
        </w:rPr>
        <w:t xml:space="preserve"> </w:t>
      </w:r>
      <w:r>
        <w:rPr>
          <w:sz w:val="24"/>
        </w:rPr>
        <w:t>kui</w:t>
      </w:r>
      <w:r>
        <w:rPr>
          <w:spacing w:val="-4"/>
          <w:sz w:val="24"/>
        </w:rPr>
        <w:t xml:space="preserve"> </w:t>
      </w:r>
      <w:r>
        <w:rPr>
          <w:sz w:val="24"/>
        </w:rPr>
        <w:t>punktis</w:t>
      </w:r>
      <w:r>
        <w:rPr>
          <w:spacing w:val="-1"/>
          <w:sz w:val="24"/>
        </w:rPr>
        <w:t xml:space="preserve"> </w:t>
      </w:r>
      <w:r>
        <w:rPr>
          <w:sz w:val="24"/>
        </w:rPr>
        <w:t>a</w:t>
      </w:r>
      <w:r>
        <w:rPr>
          <w:spacing w:val="-5"/>
          <w:sz w:val="24"/>
        </w:rPr>
        <w:t xml:space="preserve"> </w:t>
      </w:r>
      <w:r>
        <w:rPr>
          <w:sz w:val="24"/>
        </w:rPr>
        <w:t>sätestatud</w:t>
      </w:r>
      <w:r>
        <w:rPr>
          <w:spacing w:val="-4"/>
          <w:sz w:val="24"/>
        </w:rPr>
        <w:t xml:space="preserve"> </w:t>
      </w:r>
      <w:r>
        <w:rPr>
          <w:sz w:val="24"/>
        </w:rPr>
        <w:t>nõude</w:t>
      </w:r>
      <w:r>
        <w:rPr>
          <w:spacing w:val="-4"/>
          <w:sz w:val="24"/>
        </w:rPr>
        <w:t xml:space="preserve"> </w:t>
      </w:r>
      <w:r>
        <w:rPr>
          <w:sz w:val="24"/>
        </w:rPr>
        <w:t>esitamise</w:t>
      </w:r>
      <w:r>
        <w:rPr>
          <w:spacing w:val="-5"/>
          <w:sz w:val="24"/>
        </w:rPr>
        <w:t xml:space="preserve"> </w:t>
      </w:r>
      <w:r>
        <w:rPr>
          <w:sz w:val="24"/>
        </w:rPr>
        <w:t>tingimused</w:t>
      </w:r>
      <w:r>
        <w:rPr>
          <w:spacing w:val="-4"/>
          <w:sz w:val="24"/>
        </w:rPr>
        <w:t xml:space="preserve"> </w:t>
      </w:r>
      <w:r>
        <w:rPr>
          <w:sz w:val="24"/>
        </w:rPr>
        <w:t>ei</w:t>
      </w:r>
      <w:r>
        <w:rPr>
          <w:spacing w:val="-4"/>
          <w:sz w:val="24"/>
        </w:rPr>
        <w:t xml:space="preserve"> </w:t>
      </w:r>
      <w:r>
        <w:rPr>
          <w:sz w:val="24"/>
        </w:rPr>
        <w:t xml:space="preserve">ole </w:t>
      </w:r>
      <w:r>
        <w:rPr>
          <w:spacing w:val="-2"/>
          <w:sz w:val="24"/>
        </w:rPr>
        <w:t>täidetud;</w:t>
      </w:r>
    </w:p>
    <w:p w14:paraId="0E8A6282" w14:textId="77777777" w:rsidR="00E10217" w:rsidRDefault="00E10217">
      <w:pPr>
        <w:pStyle w:val="Kehatekst"/>
        <w:spacing w:before="139"/>
      </w:pPr>
    </w:p>
    <w:p w14:paraId="6DF1C601" w14:textId="77777777" w:rsidR="00E10217" w:rsidRDefault="00D01F16">
      <w:pPr>
        <w:pStyle w:val="Loendilik"/>
        <w:numPr>
          <w:ilvl w:val="1"/>
          <w:numId w:val="43"/>
        </w:numPr>
        <w:tabs>
          <w:tab w:val="left" w:pos="1274"/>
        </w:tabs>
        <w:spacing w:before="1"/>
        <w:ind w:hanging="566"/>
        <w:rPr>
          <w:sz w:val="24"/>
        </w:rPr>
      </w:pPr>
      <w:proofErr w:type="spellStart"/>
      <w:r>
        <w:rPr>
          <w:sz w:val="24"/>
        </w:rPr>
        <w:t>UNCITRALi</w:t>
      </w:r>
      <w:proofErr w:type="spellEnd"/>
      <w:r>
        <w:rPr>
          <w:spacing w:val="-3"/>
          <w:sz w:val="24"/>
        </w:rPr>
        <w:t xml:space="preserve"> </w:t>
      </w:r>
      <w:r>
        <w:rPr>
          <w:sz w:val="24"/>
        </w:rPr>
        <w:t>vahekohtumenetluse</w:t>
      </w:r>
      <w:r>
        <w:rPr>
          <w:spacing w:val="-2"/>
          <w:sz w:val="24"/>
        </w:rPr>
        <w:t xml:space="preserve"> </w:t>
      </w:r>
      <w:r>
        <w:rPr>
          <w:sz w:val="24"/>
        </w:rPr>
        <w:t>eeskirjad</w:t>
      </w:r>
      <w:r>
        <w:rPr>
          <w:spacing w:val="-2"/>
          <w:sz w:val="24"/>
        </w:rPr>
        <w:t xml:space="preserve"> </w:t>
      </w:r>
      <w:r>
        <w:rPr>
          <w:spacing w:val="-5"/>
          <w:sz w:val="24"/>
        </w:rPr>
        <w:t>või</w:t>
      </w:r>
    </w:p>
    <w:p w14:paraId="6F45F7B7" w14:textId="77777777" w:rsidR="00E10217" w:rsidRDefault="00E10217">
      <w:pPr>
        <w:pStyle w:val="Kehatekst"/>
      </w:pPr>
    </w:p>
    <w:p w14:paraId="6A3D2249" w14:textId="77777777" w:rsidR="00E10217" w:rsidRDefault="00E10217">
      <w:pPr>
        <w:pStyle w:val="Kehatekst"/>
      </w:pPr>
    </w:p>
    <w:p w14:paraId="46593FA2" w14:textId="77777777" w:rsidR="00E10217" w:rsidRDefault="00D01F16">
      <w:pPr>
        <w:pStyle w:val="Loendilik"/>
        <w:numPr>
          <w:ilvl w:val="1"/>
          <w:numId w:val="43"/>
        </w:numPr>
        <w:tabs>
          <w:tab w:val="left" w:pos="1274"/>
        </w:tabs>
        <w:ind w:hanging="566"/>
        <w:rPr>
          <w:sz w:val="24"/>
        </w:rPr>
      </w:pPr>
      <w:r>
        <w:rPr>
          <w:sz w:val="24"/>
        </w:rPr>
        <w:t>vaidluses</w:t>
      </w:r>
      <w:r>
        <w:rPr>
          <w:spacing w:val="-1"/>
          <w:sz w:val="24"/>
        </w:rPr>
        <w:t xml:space="preserve"> </w:t>
      </w:r>
      <w:r>
        <w:rPr>
          <w:sz w:val="24"/>
        </w:rPr>
        <w:t>osalevate</w:t>
      </w:r>
      <w:r>
        <w:rPr>
          <w:spacing w:val="-1"/>
          <w:sz w:val="24"/>
        </w:rPr>
        <w:t xml:space="preserve"> </w:t>
      </w:r>
      <w:r>
        <w:rPr>
          <w:sz w:val="24"/>
        </w:rPr>
        <w:t>poolte</w:t>
      </w:r>
      <w:r>
        <w:rPr>
          <w:spacing w:val="-2"/>
          <w:sz w:val="24"/>
        </w:rPr>
        <w:t xml:space="preserve"> </w:t>
      </w:r>
      <w:r>
        <w:rPr>
          <w:sz w:val="24"/>
        </w:rPr>
        <w:t>kokkuleppel</w:t>
      </w:r>
      <w:r>
        <w:rPr>
          <w:spacing w:val="-1"/>
          <w:sz w:val="24"/>
        </w:rPr>
        <w:t xml:space="preserve"> </w:t>
      </w:r>
      <w:r>
        <w:rPr>
          <w:sz w:val="24"/>
        </w:rPr>
        <w:t xml:space="preserve">muud </w:t>
      </w:r>
      <w:r>
        <w:rPr>
          <w:spacing w:val="-2"/>
          <w:sz w:val="24"/>
        </w:rPr>
        <w:t>eeskirjad.</w:t>
      </w:r>
    </w:p>
    <w:p w14:paraId="68EB0004" w14:textId="77777777" w:rsidR="00E10217" w:rsidRDefault="00E10217">
      <w:pPr>
        <w:pStyle w:val="Kehatekst"/>
      </w:pPr>
    </w:p>
    <w:p w14:paraId="1A6C9550" w14:textId="77777777" w:rsidR="00E10217" w:rsidRDefault="00E10217">
      <w:pPr>
        <w:pStyle w:val="Kehatekst"/>
      </w:pPr>
    </w:p>
    <w:p w14:paraId="52A8DB34" w14:textId="77777777" w:rsidR="00E10217" w:rsidRDefault="00D01F16">
      <w:pPr>
        <w:pStyle w:val="Loendilik"/>
        <w:numPr>
          <w:ilvl w:val="0"/>
          <w:numId w:val="43"/>
        </w:numPr>
        <w:tabs>
          <w:tab w:val="left" w:pos="1274"/>
        </w:tabs>
        <w:spacing w:line="360" w:lineRule="auto"/>
        <w:ind w:left="708" w:right="631" w:firstLine="0"/>
        <w:rPr>
          <w:sz w:val="24"/>
        </w:rPr>
      </w:pPr>
      <w:r>
        <w:rPr>
          <w:sz w:val="24"/>
        </w:rPr>
        <w:t>Kui hageja teeb ettepaneku kasutada lõike 2 punkti d kohaseid eeskirju, vastab kostja hageja ettepanekule 20 päeva jooksul pärast ettepaneku saamist. Kui vaidluses osalevad pooled ei ole eeskirjades</w:t>
      </w:r>
      <w:r>
        <w:rPr>
          <w:spacing w:val="-3"/>
          <w:sz w:val="24"/>
        </w:rPr>
        <w:t xml:space="preserve"> </w:t>
      </w:r>
      <w:r>
        <w:rPr>
          <w:sz w:val="24"/>
        </w:rPr>
        <w:t>30</w:t>
      </w:r>
      <w:r>
        <w:rPr>
          <w:spacing w:val="-3"/>
          <w:sz w:val="24"/>
        </w:rPr>
        <w:t xml:space="preserve"> </w:t>
      </w:r>
      <w:r>
        <w:rPr>
          <w:sz w:val="24"/>
        </w:rPr>
        <w:t>päeva</w:t>
      </w:r>
      <w:r>
        <w:rPr>
          <w:spacing w:val="-4"/>
          <w:sz w:val="24"/>
        </w:rPr>
        <w:t xml:space="preserve"> </w:t>
      </w:r>
      <w:r>
        <w:rPr>
          <w:sz w:val="24"/>
        </w:rPr>
        <w:t>jooksul</w:t>
      </w:r>
      <w:r>
        <w:rPr>
          <w:spacing w:val="-3"/>
          <w:sz w:val="24"/>
        </w:rPr>
        <w:t xml:space="preserve"> </w:t>
      </w:r>
      <w:r>
        <w:rPr>
          <w:sz w:val="24"/>
        </w:rPr>
        <w:t>pärast</w:t>
      </w:r>
      <w:r>
        <w:rPr>
          <w:spacing w:val="-3"/>
          <w:sz w:val="24"/>
        </w:rPr>
        <w:t xml:space="preserve"> </w:t>
      </w:r>
      <w:r>
        <w:rPr>
          <w:sz w:val="24"/>
        </w:rPr>
        <w:t>ettepaneku</w:t>
      </w:r>
      <w:r>
        <w:rPr>
          <w:spacing w:val="-3"/>
          <w:sz w:val="24"/>
        </w:rPr>
        <w:t xml:space="preserve"> </w:t>
      </w:r>
      <w:r>
        <w:rPr>
          <w:sz w:val="24"/>
        </w:rPr>
        <w:t>saamist</w:t>
      </w:r>
      <w:r>
        <w:rPr>
          <w:spacing w:val="-3"/>
          <w:sz w:val="24"/>
        </w:rPr>
        <w:t xml:space="preserve"> </w:t>
      </w:r>
      <w:r>
        <w:rPr>
          <w:sz w:val="24"/>
        </w:rPr>
        <w:t>kokku</w:t>
      </w:r>
      <w:r>
        <w:rPr>
          <w:spacing w:val="-3"/>
          <w:sz w:val="24"/>
        </w:rPr>
        <w:t xml:space="preserve"> </w:t>
      </w:r>
      <w:r>
        <w:rPr>
          <w:sz w:val="24"/>
        </w:rPr>
        <w:t>leppinud,</w:t>
      </w:r>
      <w:r>
        <w:rPr>
          <w:spacing w:val="-3"/>
          <w:sz w:val="24"/>
        </w:rPr>
        <w:t xml:space="preserve"> </w:t>
      </w:r>
      <w:r>
        <w:rPr>
          <w:sz w:val="24"/>
        </w:rPr>
        <w:t>võib</w:t>
      </w:r>
      <w:r>
        <w:rPr>
          <w:spacing w:val="-3"/>
          <w:sz w:val="24"/>
        </w:rPr>
        <w:t xml:space="preserve"> </w:t>
      </w:r>
      <w:r>
        <w:rPr>
          <w:sz w:val="24"/>
        </w:rPr>
        <w:t>investor</w:t>
      </w:r>
      <w:r>
        <w:rPr>
          <w:spacing w:val="-3"/>
          <w:sz w:val="24"/>
        </w:rPr>
        <w:t xml:space="preserve"> </w:t>
      </w:r>
      <w:r>
        <w:rPr>
          <w:sz w:val="24"/>
        </w:rPr>
        <w:t>esitada</w:t>
      </w:r>
      <w:r>
        <w:rPr>
          <w:spacing w:val="-4"/>
          <w:sz w:val="24"/>
        </w:rPr>
        <w:t xml:space="preserve"> </w:t>
      </w:r>
      <w:r>
        <w:rPr>
          <w:sz w:val="24"/>
        </w:rPr>
        <w:t>nõude lõike 2 punktis a, b või c sätestatud eeskirjade alusel.</w:t>
      </w:r>
    </w:p>
    <w:p w14:paraId="32EE3C1F" w14:textId="77777777" w:rsidR="00E10217" w:rsidRDefault="00E10217">
      <w:pPr>
        <w:pStyle w:val="Kehatekst"/>
        <w:spacing w:before="138"/>
      </w:pPr>
    </w:p>
    <w:p w14:paraId="7885501E" w14:textId="77777777" w:rsidR="00E10217" w:rsidRDefault="00D01F16">
      <w:pPr>
        <w:pStyle w:val="Loendilik"/>
        <w:numPr>
          <w:ilvl w:val="0"/>
          <w:numId w:val="43"/>
        </w:numPr>
        <w:tabs>
          <w:tab w:val="left" w:pos="1274"/>
        </w:tabs>
        <w:spacing w:line="360" w:lineRule="auto"/>
        <w:ind w:left="708" w:right="574" w:firstLine="0"/>
        <w:rPr>
          <w:sz w:val="24"/>
        </w:rPr>
      </w:pPr>
      <w:r>
        <w:rPr>
          <w:sz w:val="24"/>
        </w:rPr>
        <w:t>Kui</w:t>
      </w:r>
      <w:r>
        <w:rPr>
          <w:spacing w:val="-3"/>
          <w:sz w:val="24"/>
        </w:rPr>
        <w:t xml:space="preserve"> </w:t>
      </w:r>
      <w:r>
        <w:rPr>
          <w:sz w:val="24"/>
        </w:rPr>
        <w:t>nõue</w:t>
      </w:r>
      <w:r>
        <w:rPr>
          <w:spacing w:val="-4"/>
          <w:sz w:val="24"/>
        </w:rPr>
        <w:t xml:space="preserve"> </w:t>
      </w:r>
      <w:r>
        <w:rPr>
          <w:sz w:val="24"/>
        </w:rPr>
        <w:t>esitatakse</w:t>
      </w:r>
      <w:r>
        <w:rPr>
          <w:spacing w:val="-5"/>
          <w:sz w:val="24"/>
        </w:rPr>
        <w:t xml:space="preserve"> </w:t>
      </w:r>
      <w:r>
        <w:rPr>
          <w:sz w:val="24"/>
        </w:rPr>
        <w:t>vastavalt</w:t>
      </w:r>
      <w:r>
        <w:rPr>
          <w:spacing w:val="-3"/>
          <w:sz w:val="24"/>
        </w:rPr>
        <w:t xml:space="preserve"> </w:t>
      </w:r>
      <w:r>
        <w:rPr>
          <w:sz w:val="24"/>
        </w:rPr>
        <w:t>punkti</w:t>
      </w:r>
      <w:r>
        <w:rPr>
          <w:spacing w:val="-1"/>
          <w:sz w:val="24"/>
        </w:rPr>
        <w:t xml:space="preserve"> </w:t>
      </w:r>
      <w:r>
        <w:rPr>
          <w:sz w:val="24"/>
        </w:rPr>
        <w:t>2</w:t>
      </w:r>
      <w:r>
        <w:rPr>
          <w:spacing w:val="-3"/>
          <w:sz w:val="24"/>
        </w:rPr>
        <w:t xml:space="preserve"> </w:t>
      </w:r>
      <w:r>
        <w:rPr>
          <w:sz w:val="24"/>
        </w:rPr>
        <w:t>alapunktile</w:t>
      </w:r>
      <w:r>
        <w:rPr>
          <w:spacing w:val="-4"/>
          <w:sz w:val="24"/>
        </w:rPr>
        <w:t xml:space="preserve"> </w:t>
      </w:r>
      <w:r>
        <w:rPr>
          <w:sz w:val="24"/>
        </w:rPr>
        <w:t>b,</w:t>
      </w:r>
      <w:r>
        <w:rPr>
          <w:spacing w:val="-3"/>
          <w:sz w:val="24"/>
        </w:rPr>
        <w:t xml:space="preserve"> </w:t>
      </w:r>
      <w:r>
        <w:rPr>
          <w:sz w:val="24"/>
        </w:rPr>
        <w:t>c</w:t>
      </w:r>
      <w:r>
        <w:rPr>
          <w:spacing w:val="-4"/>
          <w:sz w:val="24"/>
        </w:rPr>
        <w:t xml:space="preserve"> </w:t>
      </w:r>
      <w:r>
        <w:rPr>
          <w:sz w:val="24"/>
        </w:rPr>
        <w:t>või</w:t>
      </w:r>
      <w:r>
        <w:rPr>
          <w:spacing w:val="-3"/>
          <w:sz w:val="24"/>
        </w:rPr>
        <w:t xml:space="preserve"> </w:t>
      </w:r>
      <w:r>
        <w:rPr>
          <w:sz w:val="24"/>
        </w:rPr>
        <w:t>d,</w:t>
      </w:r>
      <w:r>
        <w:rPr>
          <w:spacing w:val="-3"/>
          <w:sz w:val="24"/>
        </w:rPr>
        <w:t xml:space="preserve"> </w:t>
      </w:r>
      <w:r>
        <w:rPr>
          <w:sz w:val="24"/>
        </w:rPr>
        <w:t>võivad</w:t>
      </w:r>
      <w:r>
        <w:rPr>
          <w:spacing w:val="-3"/>
          <w:sz w:val="24"/>
        </w:rPr>
        <w:t xml:space="preserve"> </w:t>
      </w:r>
      <w:r>
        <w:rPr>
          <w:sz w:val="24"/>
        </w:rPr>
        <w:t>vaidluses</w:t>
      </w:r>
      <w:r>
        <w:rPr>
          <w:spacing w:val="-3"/>
          <w:sz w:val="24"/>
        </w:rPr>
        <w:t xml:space="preserve"> </w:t>
      </w:r>
      <w:r>
        <w:rPr>
          <w:sz w:val="24"/>
        </w:rPr>
        <w:t>osalevad</w:t>
      </w:r>
      <w:r>
        <w:rPr>
          <w:spacing w:val="-3"/>
          <w:sz w:val="24"/>
        </w:rPr>
        <w:t xml:space="preserve"> </w:t>
      </w:r>
      <w:r>
        <w:rPr>
          <w:sz w:val="24"/>
        </w:rPr>
        <w:t>pooled kokku leppida menetluse toimumise koha. Kui vaidluses osalevad pooled ei jõua kokkuleppele, määrab nõuet menetlev kohtukoosseis koha vastavalt kohaldatavatele vaidluste lahendamise eeskirjadele, tingimusel et see koht asub sellise riigi territooriumil, mis on New Yorgi</w:t>
      </w:r>
      <w:r>
        <w:rPr>
          <w:spacing w:val="40"/>
          <w:sz w:val="24"/>
        </w:rPr>
        <w:t xml:space="preserve"> </w:t>
      </w:r>
      <w:r>
        <w:rPr>
          <w:sz w:val="24"/>
        </w:rPr>
        <w:t>konventsiooni osalisriik.</w:t>
      </w:r>
    </w:p>
    <w:p w14:paraId="2D5F8D74"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45C26D0A" w14:textId="77777777" w:rsidR="00E10217" w:rsidRDefault="00D01F16">
      <w:pPr>
        <w:pStyle w:val="Loendilik"/>
        <w:numPr>
          <w:ilvl w:val="0"/>
          <w:numId w:val="43"/>
        </w:numPr>
        <w:tabs>
          <w:tab w:val="left" w:pos="1274"/>
        </w:tabs>
        <w:spacing w:before="67" w:line="360" w:lineRule="auto"/>
        <w:ind w:left="708" w:right="829" w:firstLine="0"/>
        <w:rPr>
          <w:sz w:val="24"/>
        </w:rPr>
      </w:pPr>
      <w:r>
        <w:rPr>
          <w:sz w:val="24"/>
        </w:rPr>
        <w:lastRenderedPageBreak/>
        <w:t>Kooskõlas lõikega 2 kohaldatakse vaidluste lahendamise eeskirju, mis kehtivad kuupäeval, mil</w:t>
      </w:r>
      <w:r>
        <w:rPr>
          <w:spacing w:val="-3"/>
          <w:sz w:val="24"/>
        </w:rPr>
        <w:t xml:space="preserve"> </w:t>
      </w:r>
      <w:r>
        <w:rPr>
          <w:sz w:val="24"/>
        </w:rPr>
        <w:t>nõue</w:t>
      </w:r>
      <w:r>
        <w:rPr>
          <w:spacing w:val="-3"/>
          <w:sz w:val="24"/>
        </w:rPr>
        <w:t xml:space="preserve"> </w:t>
      </w:r>
      <w:r>
        <w:rPr>
          <w:sz w:val="24"/>
        </w:rPr>
        <w:t>esitatakse</w:t>
      </w:r>
      <w:r>
        <w:rPr>
          <w:spacing w:val="-5"/>
          <w:sz w:val="24"/>
        </w:rPr>
        <w:t xml:space="preserve"> </w:t>
      </w:r>
      <w:r>
        <w:rPr>
          <w:sz w:val="24"/>
        </w:rPr>
        <w:t>käesoleva</w:t>
      </w:r>
      <w:r>
        <w:rPr>
          <w:spacing w:val="-5"/>
          <w:sz w:val="24"/>
        </w:rPr>
        <w:t xml:space="preserve"> </w:t>
      </w:r>
      <w:r>
        <w:rPr>
          <w:sz w:val="24"/>
        </w:rPr>
        <w:t>jao</w:t>
      </w:r>
      <w:r>
        <w:rPr>
          <w:spacing w:val="-3"/>
          <w:sz w:val="24"/>
        </w:rPr>
        <w:t xml:space="preserve"> </w:t>
      </w:r>
      <w:r>
        <w:rPr>
          <w:sz w:val="24"/>
        </w:rPr>
        <w:t>alusel</w:t>
      </w:r>
      <w:r>
        <w:rPr>
          <w:spacing w:val="-3"/>
          <w:sz w:val="24"/>
        </w:rPr>
        <w:t xml:space="preserve"> </w:t>
      </w:r>
      <w:r>
        <w:rPr>
          <w:sz w:val="24"/>
        </w:rPr>
        <w:t>kohtusse,</w:t>
      </w:r>
      <w:r>
        <w:rPr>
          <w:spacing w:val="-2"/>
          <w:sz w:val="24"/>
        </w:rPr>
        <w:t xml:space="preserve"> </w:t>
      </w:r>
      <w:r>
        <w:rPr>
          <w:sz w:val="24"/>
        </w:rPr>
        <w:t>kui</w:t>
      </w:r>
      <w:r>
        <w:rPr>
          <w:spacing w:val="-3"/>
          <w:sz w:val="24"/>
        </w:rPr>
        <w:t xml:space="preserve"> </w:t>
      </w:r>
      <w:r>
        <w:rPr>
          <w:sz w:val="24"/>
        </w:rPr>
        <w:t>käesolevas</w:t>
      </w:r>
      <w:r>
        <w:rPr>
          <w:spacing w:val="-3"/>
          <w:sz w:val="24"/>
        </w:rPr>
        <w:t xml:space="preserve"> </w:t>
      </w:r>
      <w:r>
        <w:rPr>
          <w:sz w:val="24"/>
        </w:rPr>
        <w:t>jaos</w:t>
      </w:r>
      <w:r>
        <w:rPr>
          <w:spacing w:val="-3"/>
          <w:sz w:val="24"/>
        </w:rPr>
        <w:t xml:space="preserve"> </w:t>
      </w:r>
      <w:r>
        <w:rPr>
          <w:sz w:val="24"/>
        </w:rPr>
        <w:t>sätestatud</w:t>
      </w:r>
      <w:r>
        <w:rPr>
          <w:spacing w:val="-3"/>
          <w:sz w:val="24"/>
        </w:rPr>
        <w:t xml:space="preserve"> </w:t>
      </w:r>
      <w:r>
        <w:rPr>
          <w:sz w:val="24"/>
        </w:rPr>
        <w:t>erieeskirjadest</w:t>
      </w:r>
      <w:r>
        <w:rPr>
          <w:spacing w:val="-3"/>
          <w:sz w:val="24"/>
        </w:rPr>
        <w:t xml:space="preserve"> </w:t>
      </w:r>
      <w:r>
        <w:rPr>
          <w:sz w:val="24"/>
        </w:rPr>
        <w:t xml:space="preserve">ei tulene teisiti. </w:t>
      </w:r>
      <w:proofErr w:type="spellStart"/>
      <w:r>
        <w:rPr>
          <w:sz w:val="24"/>
        </w:rPr>
        <w:t>Ühisnõukogu</w:t>
      </w:r>
      <w:proofErr w:type="spellEnd"/>
      <w:r>
        <w:rPr>
          <w:sz w:val="24"/>
        </w:rPr>
        <w:t xml:space="preserve"> võib vastu võtta eeskirju, mis täiendavad kohaldatavaid vaidluste lahendamise eeskirju, ning kõik sellised eeskirjad on kohtu ja apellatsioonikohtu jaoks siduvad.</w:t>
      </w:r>
    </w:p>
    <w:p w14:paraId="4EDDE090" w14:textId="77777777" w:rsidR="00E10217" w:rsidRDefault="00E10217">
      <w:pPr>
        <w:pStyle w:val="Kehatekst"/>
        <w:spacing w:before="139"/>
      </w:pPr>
    </w:p>
    <w:p w14:paraId="30FCDC8A" w14:textId="77777777" w:rsidR="00E10217" w:rsidRDefault="00D01F16">
      <w:pPr>
        <w:pStyle w:val="Loendilik"/>
        <w:numPr>
          <w:ilvl w:val="0"/>
          <w:numId w:val="43"/>
        </w:numPr>
        <w:tabs>
          <w:tab w:val="left" w:pos="1274"/>
        </w:tabs>
        <w:spacing w:before="1" w:line="360" w:lineRule="auto"/>
        <w:ind w:left="708" w:right="1738" w:firstLine="0"/>
        <w:rPr>
          <w:sz w:val="24"/>
        </w:rPr>
      </w:pPr>
      <w:r>
        <w:rPr>
          <w:sz w:val="24"/>
        </w:rPr>
        <w:t>Kui menetluse algatamise taotlus või teade on vastavalt kohaldatavatele vaidluste lahendamise</w:t>
      </w:r>
      <w:r>
        <w:rPr>
          <w:spacing w:val="-5"/>
          <w:sz w:val="24"/>
        </w:rPr>
        <w:t xml:space="preserve"> </w:t>
      </w:r>
      <w:r>
        <w:rPr>
          <w:sz w:val="24"/>
        </w:rPr>
        <w:t>eeskirjadele</w:t>
      </w:r>
      <w:r>
        <w:rPr>
          <w:spacing w:val="-3"/>
          <w:sz w:val="24"/>
        </w:rPr>
        <w:t xml:space="preserve"> </w:t>
      </w:r>
      <w:r>
        <w:rPr>
          <w:sz w:val="24"/>
        </w:rPr>
        <w:t>kätte</w:t>
      </w:r>
      <w:r>
        <w:rPr>
          <w:spacing w:val="-5"/>
          <w:sz w:val="24"/>
        </w:rPr>
        <w:t xml:space="preserve"> </w:t>
      </w:r>
      <w:r>
        <w:rPr>
          <w:sz w:val="24"/>
        </w:rPr>
        <w:t>saadud,</w:t>
      </w:r>
      <w:r>
        <w:rPr>
          <w:spacing w:val="-4"/>
          <w:sz w:val="24"/>
        </w:rPr>
        <w:t xml:space="preserve"> </w:t>
      </w:r>
      <w:r>
        <w:rPr>
          <w:sz w:val="24"/>
        </w:rPr>
        <w:t>leitakse,</w:t>
      </w:r>
      <w:r>
        <w:rPr>
          <w:spacing w:val="-4"/>
          <w:sz w:val="24"/>
        </w:rPr>
        <w:t xml:space="preserve"> </w:t>
      </w:r>
      <w:r>
        <w:rPr>
          <w:sz w:val="24"/>
        </w:rPr>
        <w:t>et</w:t>
      </w:r>
      <w:r>
        <w:rPr>
          <w:spacing w:val="-2"/>
          <w:sz w:val="24"/>
        </w:rPr>
        <w:t xml:space="preserve"> </w:t>
      </w:r>
      <w:r>
        <w:rPr>
          <w:sz w:val="24"/>
        </w:rPr>
        <w:t>nõue</w:t>
      </w:r>
      <w:r>
        <w:rPr>
          <w:spacing w:val="-5"/>
          <w:sz w:val="24"/>
        </w:rPr>
        <w:t xml:space="preserve"> </w:t>
      </w:r>
      <w:r>
        <w:rPr>
          <w:sz w:val="24"/>
        </w:rPr>
        <w:t>on</w:t>
      </w:r>
      <w:r>
        <w:rPr>
          <w:spacing w:val="-4"/>
          <w:sz w:val="24"/>
        </w:rPr>
        <w:t xml:space="preserve"> </w:t>
      </w:r>
      <w:r>
        <w:rPr>
          <w:sz w:val="24"/>
        </w:rPr>
        <w:t>käesoleva</w:t>
      </w:r>
      <w:r>
        <w:rPr>
          <w:spacing w:val="-5"/>
          <w:sz w:val="24"/>
        </w:rPr>
        <w:t xml:space="preserve"> </w:t>
      </w:r>
      <w:r>
        <w:rPr>
          <w:sz w:val="24"/>
        </w:rPr>
        <w:t>jao</w:t>
      </w:r>
      <w:r>
        <w:rPr>
          <w:spacing w:val="-4"/>
          <w:sz w:val="24"/>
        </w:rPr>
        <w:t xml:space="preserve"> </w:t>
      </w:r>
      <w:r>
        <w:rPr>
          <w:sz w:val="24"/>
        </w:rPr>
        <w:t>alusel</w:t>
      </w:r>
      <w:r>
        <w:rPr>
          <w:spacing w:val="-4"/>
          <w:sz w:val="24"/>
        </w:rPr>
        <w:t xml:space="preserve"> </w:t>
      </w:r>
      <w:r>
        <w:rPr>
          <w:sz w:val="24"/>
        </w:rPr>
        <w:t>vaidluse lahendamiseks esitatud.</w:t>
      </w:r>
    </w:p>
    <w:p w14:paraId="6FA56702" w14:textId="77777777" w:rsidR="00E10217" w:rsidRDefault="00E10217">
      <w:pPr>
        <w:pStyle w:val="Kehatekst"/>
        <w:spacing w:before="138"/>
      </w:pPr>
    </w:p>
    <w:p w14:paraId="376D9F81" w14:textId="77777777" w:rsidR="00E10217" w:rsidRDefault="00D01F16">
      <w:pPr>
        <w:pStyle w:val="Loendilik"/>
        <w:numPr>
          <w:ilvl w:val="0"/>
          <w:numId w:val="43"/>
        </w:numPr>
        <w:tabs>
          <w:tab w:val="left" w:pos="1274"/>
        </w:tabs>
        <w:spacing w:line="360" w:lineRule="auto"/>
        <w:ind w:left="708" w:right="800" w:firstLine="0"/>
        <w:rPr>
          <w:sz w:val="24"/>
        </w:rPr>
      </w:pPr>
      <w:r>
        <w:rPr>
          <w:sz w:val="24"/>
        </w:rPr>
        <w:t>Kumbki</w:t>
      </w:r>
      <w:r>
        <w:rPr>
          <w:spacing w:val="-4"/>
          <w:sz w:val="24"/>
        </w:rPr>
        <w:t xml:space="preserve"> </w:t>
      </w:r>
      <w:r>
        <w:rPr>
          <w:sz w:val="24"/>
        </w:rPr>
        <w:t>lepinguosaline</w:t>
      </w:r>
      <w:r>
        <w:rPr>
          <w:spacing w:val="-5"/>
          <w:sz w:val="24"/>
        </w:rPr>
        <w:t xml:space="preserve"> </w:t>
      </w:r>
      <w:r>
        <w:rPr>
          <w:sz w:val="24"/>
        </w:rPr>
        <w:t>teatab</w:t>
      </w:r>
      <w:r>
        <w:rPr>
          <w:spacing w:val="-4"/>
          <w:sz w:val="24"/>
        </w:rPr>
        <w:t xml:space="preserve"> </w:t>
      </w:r>
      <w:r>
        <w:rPr>
          <w:sz w:val="24"/>
        </w:rPr>
        <w:t>teisele</w:t>
      </w:r>
      <w:r>
        <w:rPr>
          <w:spacing w:val="-5"/>
          <w:sz w:val="24"/>
        </w:rPr>
        <w:t xml:space="preserve"> </w:t>
      </w:r>
      <w:r>
        <w:rPr>
          <w:sz w:val="24"/>
        </w:rPr>
        <w:t>lepinguosalisele</w:t>
      </w:r>
      <w:r>
        <w:rPr>
          <w:spacing w:val="-4"/>
          <w:sz w:val="24"/>
        </w:rPr>
        <w:t xml:space="preserve"> </w:t>
      </w:r>
      <w:r>
        <w:rPr>
          <w:sz w:val="24"/>
        </w:rPr>
        <w:t>koha,</w:t>
      </w:r>
      <w:r>
        <w:rPr>
          <w:spacing w:val="-4"/>
          <w:sz w:val="24"/>
        </w:rPr>
        <w:t xml:space="preserve"> </w:t>
      </w:r>
      <w:r>
        <w:rPr>
          <w:sz w:val="24"/>
        </w:rPr>
        <w:t>kuhu</w:t>
      </w:r>
      <w:r>
        <w:rPr>
          <w:spacing w:val="-4"/>
          <w:sz w:val="24"/>
        </w:rPr>
        <w:t xml:space="preserve"> </w:t>
      </w:r>
      <w:r>
        <w:rPr>
          <w:sz w:val="24"/>
        </w:rPr>
        <w:t>hageja</w:t>
      </w:r>
      <w:r>
        <w:rPr>
          <w:spacing w:val="-4"/>
          <w:sz w:val="24"/>
        </w:rPr>
        <w:t xml:space="preserve"> </w:t>
      </w:r>
      <w:r>
        <w:rPr>
          <w:sz w:val="24"/>
        </w:rPr>
        <w:t>peab</w:t>
      </w:r>
      <w:r>
        <w:rPr>
          <w:spacing w:val="-4"/>
          <w:sz w:val="24"/>
        </w:rPr>
        <w:t xml:space="preserve"> </w:t>
      </w:r>
      <w:r>
        <w:rPr>
          <w:sz w:val="24"/>
        </w:rPr>
        <w:t>käesoleva</w:t>
      </w:r>
      <w:r>
        <w:rPr>
          <w:spacing w:val="-6"/>
          <w:sz w:val="24"/>
        </w:rPr>
        <w:t xml:space="preserve"> </w:t>
      </w:r>
      <w:r>
        <w:rPr>
          <w:sz w:val="24"/>
        </w:rPr>
        <w:t xml:space="preserve">jao kohaselt teated ja muud dokumendid kätte toimetama. Kumbki lepinguosaline tagab, et see teave </w:t>
      </w:r>
      <w:r>
        <w:rPr>
          <w:spacing w:val="-2"/>
          <w:sz w:val="24"/>
        </w:rPr>
        <w:t>avalikustatakse.</w:t>
      </w:r>
    </w:p>
    <w:p w14:paraId="038CE15F"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4EAEB441" w14:textId="77777777" w:rsidR="00E10217" w:rsidRDefault="00D01F16">
      <w:pPr>
        <w:pStyle w:val="Pealkiri1"/>
        <w:spacing w:before="67"/>
      </w:pPr>
      <w:r>
        <w:lastRenderedPageBreak/>
        <w:t>ARTIKKEL</w:t>
      </w:r>
      <w:r>
        <w:rPr>
          <w:spacing w:val="-3"/>
        </w:rPr>
        <w:t xml:space="preserve"> </w:t>
      </w:r>
      <w:r>
        <w:rPr>
          <w:spacing w:val="-2"/>
        </w:rPr>
        <w:t>10.27</w:t>
      </w:r>
    </w:p>
    <w:p w14:paraId="1F460B0A" w14:textId="77777777" w:rsidR="00E10217" w:rsidRDefault="00E10217">
      <w:pPr>
        <w:pStyle w:val="Kehatekst"/>
      </w:pPr>
    </w:p>
    <w:p w14:paraId="5D2247E9" w14:textId="77777777" w:rsidR="00E10217" w:rsidRDefault="00E10217">
      <w:pPr>
        <w:pStyle w:val="Kehatekst"/>
      </w:pPr>
    </w:p>
    <w:p w14:paraId="072DA837" w14:textId="77777777" w:rsidR="00E10217" w:rsidRDefault="00D01F16">
      <w:pPr>
        <w:pStyle w:val="Kehatekst"/>
        <w:ind w:left="134"/>
        <w:jc w:val="center"/>
      </w:pPr>
      <w:r>
        <w:t>Samaaegsed</w:t>
      </w:r>
      <w:r>
        <w:rPr>
          <w:spacing w:val="-5"/>
        </w:rPr>
        <w:t xml:space="preserve"> </w:t>
      </w:r>
      <w:r>
        <w:rPr>
          <w:spacing w:val="-2"/>
        </w:rPr>
        <w:t>menetlused</w:t>
      </w:r>
    </w:p>
    <w:p w14:paraId="7D9AEF0A" w14:textId="77777777" w:rsidR="00E10217" w:rsidRDefault="00E10217">
      <w:pPr>
        <w:pStyle w:val="Kehatekst"/>
      </w:pPr>
    </w:p>
    <w:p w14:paraId="3BD14127" w14:textId="77777777" w:rsidR="00E10217" w:rsidRDefault="00E10217">
      <w:pPr>
        <w:pStyle w:val="Kehatekst"/>
      </w:pPr>
    </w:p>
    <w:p w14:paraId="65BD4C02" w14:textId="77777777" w:rsidR="00E10217" w:rsidRDefault="00D01F16">
      <w:pPr>
        <w:pStyle w:val="Kehatekst"/>
        <w:spacing w:line="360" w:lineRule="auto"/>
        <w:ind w:left="708" w:right="786"/>
      </w:pPr>
      <w:r>
        <w:t>Kui</w:t>
      </w:r>
      <w:r>
        <w:rPr>
          <w:spacing w:val="-3"/>
        </w:rPr>
        <w:t xml:space="preserve"> </w:t>
      </w:r>
      <w:r>
        <w:t>nõue</w:t>
      </w:r>
      <w:r>
        <w:rPr>
          <w:spacing w:val="-4"/>
        </w:rPr>
        <w:t xml:space="preserve"> </w:t>
      </w:r>
      <w:r>
        <w:t>esitatakse</w:t>
      </w:r>
      <w:r>
        <w:rPr>
          <w:spacing w:val="-5"/>
        </w:rPr>
        <w:t xml:space="preserve"> </w:t>
      </w:r>
      <w:r>
        <w:t>käesoleva</w:t>
      </w:r>
      <w:r>
        <w:rPr>
          <w:spacing w:val="-5"/>
        </w:rPr>
        <w:t xml:space="preserve"> </w:t>
      </w:r>
      <w:r>
        <w:t>jao</w:t>
      </w:r>
      <w:r>
        <w:rPr>
          <w:spacing w:val="-3"/>
        </w:rPr>
        <w:t xml:space="preserve"> </w:t>
      </w:r>
      <w:r>
        <w:t>ja</w:t>
      </w:r>
      <w:r>
        <w:rPr>
          <w:spacing w:val="-4"/>
        </w:rPr>
        <w:t xml:space="preserve"> </w:t>
      </w:r>
      <w:r>
        <w:t>31.</w:t>
      </w:r>
      <w:r>
        <w:rPr>
          <w:spacing w:val="-2"/>
        </w:rPr>
        <w:t xml:space="preserve"> </w:t>
      </w:r>
      <w:r>
        <w:t>peatüki</w:t>
      </w:r>
      <w:r>
        <w:rPr>
          <w:spacing w:val="-3"/>
        </w:rPr>
        <w:t xml:space="preserve"> </w:t>
      </w:r>
      <w:r>
        <w:t>„Vaidluste</w:t>
      </w:r>
      <w:r>
        <w:rPr>
          <w:spacing w:val="-3"/>
        </w:rPr>
        <w:t xml:space="preserve"> </w:t>
      </w:r>
      <w:r>
        <w:t>lahendamine“</w:t>
      </w:r>
      <w:r>
        <w:rPr>
          <w:spacing w:val="-2"/>
        </w:rPr>
        <w:t xml:space="preserve"> </w:t>
      </w:r>
      <w:r>
        <w:t>või</w:t>
      </w:r>
      <w:r>
        <w:rPr>
          <w:spacing w:val="-3"/>
        </w:rPr>
        <w:t xml:space="preserve"> </w:t>
      </w:r>
      <w:r>
        <w:t>muu</w:t>
      </w:r>
      <w:r>
        <w:rPr>
          <w:spacing w:val="-3"/>
        </w:rPr>
        <w:t xml:space="preserve"> </w:t>
      </w:r>
      <w:r>
        <w:t>rahvusvahelise lepingu alusel ning kui on võimalik, et hüvitised kattuvad või et teine rahvusvaheline nõue võib oluliselt mõjutada käesoleva jao alusel esitatud nõude lahendamist, peatab kohus võimalikult kiiresti pärast vaidluses osalevate poolte ärakuulamist oma menetluse või tagab muul viisil, et</w:t>
      </w:r>
    </w:p>
    <w:p w14:paraId="2A19D693" w14:textId="77777777" w:rsidR="00E10217" w:rsidRDefault="00D01F16">
      <w:pPr>
        <w:pStyle w:val="Kehatekst"/>
        <w:spacing w:before="1" w:line="360" w:lineRule="auto"/>
        <w:ind w:left="708" w:right="818"/>
      </w:pPr>
      <w:r>
        <w:t>31.</w:t>
      </w:r>
      <w:r>
        <w:rPr>
          <w:spacing w:val="-4"/>
        </w:rPr>
        <w:t xml:space="preserve"> </w:t>
      </w:r>
      <w:r>
        <w:t>peatüki</w:t>
      </w:r>
      <w:r>
        <w:rPr>
          <w:spacing w:val="-4"/>
        </w:rPr>
        <w:t xml:space="preserve"> </w:t>
      </w:r>
      <w:r>
        <w:t>„Vaidluste</w:t>
      </w:r>
      <w:r>
        <w:rPr>
          <w:spacing w:val="-4"/>
        </w:rPr>
        <w:t xml:space="preserve"> </w:t>
      </w:r>
      <w:r>
        <w:t>lahendamine“</w:t>
      </w:r>
      <w:r>
        <w:rPr>
          <w:spacing w:val="-5"/>
        </w:rPr>
        <w:t xml:space="preserve"> </w:t>
      </w:r>
      <w:r>
        <w:t>või</w:t>
      </w:r>
      <w:r>
        <w:rPr>
          <w:spacing w:val="-4"/>
        </w:rPr>
        <w:t xml:space="preserve"> </w:t>
      </w:r>
      <w:r>
        <w:t>muu</w:t>
      </w:r>
      <w:r>
        <w:rPr>
          <w:spacing w:val="-4"/>
        </w:rPr>
        <w:t xml:space="preserve"> </w:t>
      </w:r>
      <w:r>
        <w:t>rahvusvahelise</w:t>
      </w:r>
      <w:r>
        <w:rPr>
          <w:spacing w:val="-5"/>
        </w:rPr>
        <w:t xml:space="preserve"> </w:t>
      </w:r>
      <w:r>
        <w:t>lepingu</w:t>
      </w:r>
      <w:r>
        <w:rPr>
          <w:spacing w:val="-4"/>
        </w:rPr>
        <w:t xml:space="preserve"> </w:t>
      </w:r>
      <w:r>
        <w:t>alusel</w:t>
      </w:r>
      <w:r>
        <w:rPr>
          <w:spacing w:val="-4"/>
        </w:rPr>
        <w:t xml:space="preserve"> </w:t>
      </w:r>
      <w:r>
        <w:t>algatatud</w:t>
      </w:r>
      <w:r>
        <w:rPr>
          <w:spacing w:val="-4"/>
        </w:rPr>
        <w:t xml:space="preserve"> </w:t>
      </w:r>
      <w:r>
        <w:t>menetlusi võetakse tema otsuses, korralduses või määruses arvesse.</w:t>
      </w:r>
    </w:p>
    <w:p w14:paraId="3C4983D1" w14:textId="77777777" w:rsidR="00E10217" w:rsidRDefault="00E10217">
      <w:pPr>
        <w:pStyle w:val="Kehatekst"/>
      </w:pPr>
    </w:p>
    <w:p w14:paraId="6B52CE87" w14:textId="77777777" w:rsidR="00E10217" w:rsidRDefault="00E10217">
      <w:pPr>
        <w:pStyle w:val="Kehatekst"/>
      </w:pPr>
    </w:p>
    <w:p w14:paraId="62C9F692" w14:textId="77777777" w:rsidR="00E10217" w:rsidRDefault="00E10217">
      <w:pPr>
        <w:pStyle w:val="Kehatekst"/>
      </w:pPr>
    </w:p>
    <w:p w14:paraId="79051DAC" w14:textId="77777777" w:rsidR="00E10217" w:rsidRDefault="00D01F16">
      <w:pPr>
        <w:pStyle w:val="Pealkiri1"/>
      </w:pPr>
      <w:r>
        <w:t>ARTIKKEL</w:t>
      </w:r>
      <w:r>
        <w:rPr>
          <w:spacing w:val="-3"/>
        </w:rPr>
        <w:t xml:space="preserve"> </w:t>
      </w:r>
      <w:r>
        <w:rPr>
          <w:spacing w:val="-2"/>
        </w:rPr>
        <w:t>10.28</w:t>
      </w:r>
    </w:p>
    <w:p w14:paraId="54503922" w14:textId="77777777" w:rsidR="00E10217" w:rsidRDefault="00E10217">
      <w:pPr>
        <w:pStyle w:val="Kehatekst"/>
      </w:pPr>
    </w:p>
    <w:p w14:paraId="24ACABB0" w14:textId="77777777" w:rsidR="00E10217" w:rsidRDefault="00E10217">
      <w:pPr>
        <w:pStyle w:val="Kehatekst"/>
      </w:pPr>
    </w:p>
    <w:p w14:paraId="0F434CB7" w14:textId="77777777" w:rsidR="00E10217" w:rsidRDefault="00D01F16">
      <w:pPr>
        <w:pStyle w:val="Kehatekst"/>
        <w:ind w:left="136"/>
        <w:jc w:val="center"/>
      </w:pPr>
      <w:r>
        <w:t>Nõusolek</w:t>
      </w:r>
      <w:r>
        <w:rPr>
          <w:spacing w:val="-2"/>
        </w:rPr>
        <w:t xml:space="preserve"> </w:t>
      </w:r>
      <w:r>
        <w:t>vaidluse</w:t>
      </w:r>
      <w:r>
        <w:rPr>
          <w:spacing w:val="-2"/>
        </w:rPr>
        <w:t xml:space="preserve"> </w:t>
      </w:r>
      <w:r>
        <w:t>lahendamiseks</w:t>
      </w:r>
      <w:r>
        <w:rPr>
          <w:spacing w:val="-1"/>
        </w:rPr>
        <w:t xml:space="preserve"> </w:t>
      </w:r>
      <w:r>
        <w:rPr>
          <w:spacing w:val="-2"/>
        </w:rPr>
        <w:t>kohtus</w:t>
      </w:r>
    </w:p>
    <w:p w14:paraId="23E2D0CA" w14:textId="77777777" w:rsidR="00E10217" w:rsidRDefault="00E10217">
      <w:pPr>
        <w:pStyle w:val="Kehatekst"/>
      </w:pPr>
    </w:p>
    <w:p w14:paraId="4F7093B9" w14:textId="77777777" w:rsidR="00E10217" w:rsidRDefault="00E10217">
      <w:pPr>
        <w:pStyle w:val="Kehatekst"/>
        <w:spacing w:before="1"/>
      </w:pPr>
    </w:p>
    <w:p w14:paraId="2CDFFED8" w14:textId="77777777" w:rsidR="00E10217" w:rsidRDefault="00D01F16">
      <w:pPr>
        <w:pStyle w:val="Loendilik"/>
        <w:numPr>
          <w:ilvl w:val="0"/>
          <w:numId w:val="42"/>
        </w:numPr>
        <w:tabs>
          <w:tab w:val="left" w:pos="1274"/>
        </w:tabs>
        <w:spacing w:line="360" w:lineRule="auto"/>
        <w:ind w:right="729" w:firstLine="0"/>
        <w:rPr>
          <w:sz w:val="24"/>
        </w:rPr>
      </w:pPr>
      <w:r>
        <w:rPr>
          <w:sz w:val="24"/>
        </w:rPr>
        <w:t>Kostja</w:t>
      </w:r>
      <w:r>
        <w:rPr>
          <w:spacing w:val="-6"/>
          <w:sz w:val="24"/>
        </w:rPr>
        <w:t xml:space="preserve"> </w:t>
      </w:r>
      <w:r>
        <w:rPr>
          <w:sz w:val="24"/>
        </w:rPr>
        <w:t>annab</w:t>
      </w:r>
      <w:r>
        <w:rPr>
          <w:spacing w:val="-5"/>
          <w:sz w:val="24"/>
        </w:rPr>
        <w:t xml:space="preserve"> </w:t>
      </w:r>
      <w:r>
        <w:rPr>
          <w:sz w:val="24"/>
        </w:rPr>
        <w:t>nõusoleku</w:t>
      </w:r>
      <w:r>
        <w:rPr>
          <w:spacing w:val="-3"/>
          <w:sz w:val="24"/>
        </w:rPr>
        <w:t xml:space="preserve"> </w:t>
      </w:r>
      <w:r>
        <w:rPr>
          <w:sz w:val="24"/>
        </w:rPr>
        <w:t>vaidluse</w:t>
      </w:r>
      <w:r>
        <w:rPr>
          <w:spacing w:val="-4"/>
          <w:sz w:val="24"/>
        </w:rPr>
        <w:t xml:space="preserve"> </w:t>
      </w:r>
      <w:r>
        <w:rPr>
          <w:sz w:val="24"/>
        </w:rPr>
        <w:t>lahendamiseks</w:t>
      </w:r>
      <w:r>
        <w:rPr>
          <w:spacing w:val="-5"/>
          <w:sz w:val="24"/>
        </w:rPr>
        <w:t xml:space="preserve"> </w:t>
      </w:r>
      <w:r>
        <w:rPr>
          <w:sz w:val="24"/>
        </w:rPr>
        <w:t>kohtus</w:t>
      </w:r>
      <w:r>
        <w:rPr>
          <w:spacing w:val="-5"/>
          <w:sz w:val="24"/>
        </w:rPr>
        <w:t xml:space="preserve"> </w:t>
      </w:r>
      <w:r>
        <w:rPr>
          <w:sz w:val="24"/>
        </w:rPr>
        <w:t>kooskõlas</w:t>
      </w:r>
      <w:r>
        <w:rPr>
          <w:spacing w:val="-5"/>
          <w:sz w:val="24"/>
        </w:rPr>
        <w:t xml:space="preserve"> </w:t>
      </w:r>
      <w:r>
        <w:rPr>
          <w:sz w:val="24"/>
        </w:rPr>
        <w:t>käesolevas</w:t>
      </w:r>
      <w:r>
        <w:rPr>
          <w:spacing w:val="-5"/>
          <w:sz w:val="24"/>
        </w:rPr>
        <w:t xml:space="preserve"> </w:t>
      </w:r>
      <w:r>
        <w:rPr>
          <w:sz w:val="24"/>
        </w:rPr>
        <w:t>jaos</w:t>
      </w:r>
      <w:r>
        <w:rPr>
          <w:spacing w:val="-5"/>
          <w:sz w:val="24"/>
        </w:rPr>
        <w:t xml:space="preserve"> </w:t>
      </w:r>
      <w:r>
        <w:rPr>
          <w:sz w:val="24"/>
        </w:rPr>
        <w:t xml:space="preserve">sätestatud </w:t>
      </w:r>
      <w:r>
        <w:rPr>
          <w:spacing w:val="-2"/>
          <w:sz w:val="24"/>
        </w:rPr>
        <w:t>menetlustega.</w:t>
      </w:r>
    </w:p>
    <w:p w14:paraId="284067C2"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49D9354C" w14:textId="77777777" w:rsidR="00E10217" w:rsidRDefault="00D01F16">
      <w:pPr>
        <w:pStyle w:val="Loendilik"/>
        <w:numPr>
          <w:ilvl w:val="0"/>
          <w:numId w:val="42"/>
        </w:numPr>
        <w:tabs>
          <w:tab w:val="left" w:pos="1274"/>
        </w:tabs>
        <w:spacing w:before="67" w:line="360" w:lineRule="auto"/>
        <w:ind w:right="905" w:firstLine="0"/>
        <w:rPr>
          <w:sz w:val="24"/>
        </w:rPr>
      </w:pPr>
      <w:r>
        <w:rPr>
          <w:sz w:val="24"/>
        </w:rPr>
        <w:lastRenderedPageBreak/>
        <w:t>Lõikes</w:t>
      </w:r>
      <w:r>
        <w:rPr>
          <w:spacing w:val="-4"/>
          <w:sz w:val="24"/>
        </w:rPr>
        <w:t xml:space="preserve"> </w:t>
      </w:r>
      <w:r>
        <w:rPr>
          <w:sz w:val="24"/>
        </w:rPr>
        <w:t>1</w:t>
      </w:r>
      <w:r>
        <w:rPr>
          <w:spacing w:val="-4"/>
          <w:sz w:val="24"/>
        </w:rPr>
        <w:t xml:space="preserve"> </w:t>
      </w:r>
      <w:r>
        <w:rPr>
          <w:sz w:val="24"/>
        </w:rPr>
        <w:t>osutatud</w:t>
      </w:r>
      <w:r>
        <w:rPr>
          <w:spacing w:val="-4"/>
          <w:sz w:val="24"/>
        </w:rPr>
        <w:t xml:space="preserve"> </w:t>
      </w:r>
      <w:r>
        <w:rPr>
          <w:sz w:val="24"/>
        </w:rPr>
        <w:t>nõusolek</w:t>
      </w:r>
      <w:r>
        <w:rPr>
          <w:spacing w:val="-4"/>
          <w:sz w:val="24"/>
        </w:rPr>
        <w:t xml:space="preserve"> </w:t>
      </w:r>
      <w:r>
        <w:rPr>
          <w:sz w:val="24"/>
        </w:rPr>
        <w:t>ja</w:t>
      </w:r>
      <w:r>
        <w:rPr>
          <w:spacing w:val="-5"/>
          <w:sz w:val="24"/>
        </w:rPr>
        <w:t xml:space="preserve"> </w:t>
      </w:r>
      <w:r>
        <w:rPr>
          <w:sz w:val="24"/>
        </w:rPr>
        <w:t>nõude</w:t>
      </w:r>
      <w:r>
        <w:rPr>
          <w:spacing w:val="-5"/>
          <w:sz w:val="24"/>
        </w:rPr>
        <w:t xml:space="preserve"> </w:t>
      </w:r>
      <w:r>
        <w:rPr>
          <w:sz w:val="24"/>
        </w:rPr>
        <w:t>esitamine</w:t>
      </w:r>
      <w:r>
        <w:rPr>
          <w:spacing w:val="-5"/>
          <w:sz w:val="24"/>
        </w:rPr>
        <w:t xml:space="preserve"> </w:t>
      </w:r>
      <w:r>
        <w:rPr>
          <w:sz w:val="24"/>
        </w:rPr>
        <w:t>kohtule</w:t>
      </w:r>
      <w:r>
        <w:rPr>
          <w:spacing w:val="-5"/>
          <w:sz w:val="24"/>
        </w:rPr>
        <w:t xml:space="preserve"> </w:t>
      </w:r>
      <w:r>
        <w:rPr>
          <w:sz w:val="24"/>
        </w:rPr>
        <w:t>vastavalt</w:t>
      </w:r>
      <w:r>
        <w:rPr>
          <w:spacing w:val="-4"/>
          <w:sz w:val="24"/>
        </w:rPr>
        <w:t xml:space="preserve"> </w:t>
      </w:r>
      <w:r>
        <w:rPr>
          <w:sz w:val="24"/>
        </w:rPr>
        <w:t>käesolevale</w:t>
      </w:r>
      <w:r>
        <w:rPr>
          <w:spacing w:val="-4"/>
          <w:sz w:val="24"/>
        </w:rPr>
        <w:t xml:space="preserve"> </w:t>
      </w:r>
      <w:r>
        <w:rPr>
          <w:sz w:val="24"/>
        </w:rPr>
        <w:t>jaole</w:t>
      </w:r>
      <w:r>
        <w:rPr>
          <w:spacing w:val="-4"/>
          <w:sz w:val="24"/>
        </w:rPr>
        <w:t xml:space="preserve"> </w:t>
      </w:r>
      <w:r>
        <w:rPr>
          <w:sz w:val="24"/>
        </w:rPr>
        <w:t>loetakse vastavaks järgmiste dokumentide nõuetele:</w:t>
      </w:r>
    </w:p>
    <w:p w14:paraId="2CDE8AD0" w14:textId="77777777" w:rsidR="00E10217" w:rsidRDefault="00E10217">
      <w:pPr>
        <w:pStyle w:val="Kehatekst"/>
        <w:spacing w:before="139"/>
      </w:pPr>
    </w:p>
    <w:p w14:paraId="70801E1C" w14:textId="77777777" w:rsidR="00E10217" w:rsidRDefault="00D01F16">
      <w:pPr>
        <w:pStyle w:val="Loendilik"/>
        <w:numPr>
          <w:ilvl w:val="1"/>
          <w:numId w:val="42"/>
        </w:numPr>
        <w:tabs>
          <w:tab w:val="left" w:pos="1274"/>
        </w:tabs>
        <w:spacing w:before="1" w:line="360" w:lineRule="auto"/>
        <w:ind w:right="718"/>
        <w:rPr>
          <w:sz w:val="24"/>
        </w:rPr>
      </w:pPr>
      <w:r>
        <w:rPr>
          <w:sz w:val="24"/>
        </w:rPr>
        <w:t>vaidluses</w:t>
      </w:r>
      <w:r>
        <w:rPr>
          <w:spacing w:val="-4"/>
          <w:sz w:val="24"/>
        </w:rPr>
        <w:t xml:space="preserve"> </w:t>
      </w:r>
      <w:r>
        <w:rPr>
          <w:sz w:val="24"/>
        </w:rPr>
        <w:t>osalevate</w:t>
      </w:r>
      <w:r>
        <w:rPr>
          <w:spacing w:val="-4"/>
          <w:sz w:val="24"/>
        </w:rPr>
        <w:t xml:space="preserve"> </w:t>
      </w:r>
      <w:r>
        <w:rPr>
          <w:sz w:val="24"/>
        </w:rPr>
        <w:t>poolte</w:t>
      </w:r>
      <w:r>
        <w:rPr>
          <w:spacing w:val="-4"/>
          <w:sz w:val="24"/>
        </w:rPr>
        <w:t xml:space="preserve"> </w:t>
      </w:r>
      <w:r>
        <w:rPr>
          <w:sz w:val="24"/>
        </w:rPr>
        <w:t>kirjalikku</w:t>
      </w:r>
      <w:r>
        <w:rPr>
          <w:spacing w:val="-4"/>
          <w:sz w:val="24"/>
        </w:rPr>
        <w:t xml:space="preserve"> </w:t>
      </w:r>
      <w:r>
        <w:rPr>
          <w:sz w:val="24"/>
        </w:rPr>
        <w:t>nõusolekut</w:t>
      </w:r>
      <w:r>
        <w:rPr>
          <w:spacing w:val="-4"/>
          <w:sz w:val="24"/>
        </w:rPr>
        <w:t xml:space="preserve"> </w:t>
      </w:r>
      <w:r>
        <w:rPr>
          <w:sz w:val="24"/>
        </w:rPr>
        <w:t>käsitlev</w:t>
      </w:r>
      <w:r>
        <w:rPr>
          <w:spacing w:val="-4"/>
          <w:sz w:val="24"/>
        </w:rPr>
        <w:t xml:space="preserve"> </w:t>
      </w:r>
      <w:proofErr w:type="spellStart"/>
      <w:r>
        <w:rPr>
          <w:sz w:val="24"/>
        </w:rPr>
        <w:t>ICSIDi</w:t>
      </w:r>
      <w:proofErr w:type="spellEnd"/>
      <w:r>
        <w:rPr>
          <w:spacing w:val="-4"/>
          <w:sz w:val="24"/>
        </w:rPr>
        <w:t xml:space="preserve"> </w:t>
      </w:r>
      <w:r>
        <w:rPr>
          <w:sz w:val="24"/>
        </w:rPr>
        <w:t>konventsiooni</w:t>
      </w:r>
      <w:r>
        <w:rPr>
          <w:spacing w:val="-4"/>
          <w:sz w:val="24"/>
        </w:rPr>
        <w:t xml:space="preserve"> </w:t>
      </w:r>
      <w:r>
        <w:rPr>
          <w:sz w:val="24"/>
        </w:rPr>
        <w:t>artikkel</w:t>
      </w:r>
      <w:r>
        <w:rPr>
          <w:spacing w:val="-1"/>
          <w:sz w:val="24"/>
        </w:rPr>
        <w:t xml:space="preserve"> </w:t>
      </w:r>
      <w:r>
        <w:rPr>
          <w:sz w:val="24"/>
        </w:rPr>
        <w:t>25</w:t>
      </w:r>
      <w:r>
        <w:rPr>
          <w:spacing w:val="-4"/>
          <w:sz w:val="24"/>
        </w:rPr>
        <w:t xml:space="preserve"> </w:t>
      </w:r>
      <w:r>
        <w:rPr>
          <w:sz w:val="24"/>
        </w:rPr>
        <w:t xml:space="preserve">ja </w:t>
      </w:r>
      <w:proofErr w:type="spellStart"/>
      <w:r>
        <w:rPr>
          <w:sz w:val="24"/>
        </w:rPr>
        <w:t>ICSIDi</w:t>
      </w:r>
      <w:proofErr w:type="spellEnd"/>
      <w:r>
        <w:rPr>
          <w:sz w:val="24"/>
        </w:rPr>
        <w:t xml:space="preserve"> lisavõimaluste eeskirjade C loendi II peatükk ning</w:t>
      </w:r>
    </w:p>
    <w:p w14:paraId="7E0FFC1F" w14:textId="77777777" w:rsidR="00E10217" w:rsidRDefault="00E10217">
      <w:pPr>
        <w:pStyle w:val="Kehatekst"/>
        <w:spacing w:before="136"/>
      </w:pPr>
    </w:p>
    <w:p w14:paraId="46483D74" w14:textId="77777777" w:rsidR="00E10217" w:rsidRDefault="00D01F16">
      <w:pPr>
        <w:pStyle w:val="Loendilik"/>
        <w:numPr>
          <w:ilvl w:val="1"/>
          <w:numId w:val="42"/>
        </w:numPr>
        <w:tabs>
          <w:tab w:val="left" w:pos="1274"/>
        </w:tabs>
        <w:ind w:hanging="566"/>
        <w:rPr>
          <w:sz w:val="24"/>
        </w:rPr>
      </w:pPr>
      <w:r>
        <w:rPr>
          <w:sz w:val="24"/>
        </w:rPr>
        <w:t>New</w:t>
      </w:r>
      <w:r>
        <w:rPr>
          <w:spacing w:val="-1"/>
          <w:sz w:val="24"/>
        </w:rPr>
        <w:t xml:space="preserve"> </w:t>
      </w:r>
      <w:r>
        <w:rPr>
          <w:sz w:val="24"/>
        </w:rPr>
        <w:t>Yorgi</w:t>
      </w:r>
      <w:r>
        <w:rPr>
          <w:spacing w:val="-1"/>
          <w:sz w:val="24"/>
        </w:rPr>
        <w:t xml:space="preserve"> </w:t>
      </w:r>
      <w:r>
        <w:rPr>
          <w:sz w:val="24"/>
        </w:rPr>
        <w:t>konventsiooni</w:t>
      </w:r>
      <w:r>
        <w:rPr>
          <w:spacing w:val="-1"/>
          <w:sz w:val="24"/>
        </w:rPr>
        <w:t xml:space="preserve"> </w:t>
      </w:r>
      <w:r>
        <w:rPr>
          <w:sz w:val="24"/>
        </w:rPr>
        <w:t>II artikkel</w:t>
      </w:r>
      <w:r>
        <w:rPr>
          <w:spacing w:val="-1"/>
          <w:sz w:val="24"/>
        </w:rPr>
        <w:t xml:space="preserve"> </w:t>
      </w:r>
      <w:r>
        <w:rPr>
          <w:sz w:val="24"/>
        </w:rPr>
        <w:t>kirjaliku</w:t>
      </w:r>
      <w:r>
        <w:rPr>
          <w:spacing w:val="-1"/>
          <w:sz w:val="24"/>
        </w:rPr>
        <w:t xml:space="preserve"> </w:t>
      </w:r>
      <w:r>
        <w:rPr>
          <w:sz w:val="24"/>
        </w:rPr>
        <w:t>kokkuleppe</w:t>
      </w:r>
      <w:r>
        <w:rPr>
          <w:spacing w:val="-2"/>
          <w:sz w:val="24"/>
        </w:rPr>
        <w:t xml:space="preserve"> kohta.</w:t>
      </w:r>
    </w:p>
    <w:p w14:paraId="5C6A5F49" w14:textId="77777777" w:rsidR="00E10217" w:rsidRDefault="00E10217">
      <w:pPr>
        <w:pStyle w:val="Kehatekst"/>
      </w:pPr>
    </w:p>
    <w:p w14:paraId="77D64CAE" w14:textId="77777777" w:rsidR="00E10217" w:rsidRDefault="00E10217">
      <w:pPr>
        <w:pStyle w:val="Kehatekst"/>
      </w:pPr>
    </w:p>
    <w:p w14:paraId="7348B541" w14:textId="77777777" w:rsidR="00E10217" w:rsidRDefault="00E10217">
      <w:pPr>
        <w:pStyle w:val="Kehatekst"/>
        <w:spacing w:before="140"/>
      </w:pPr>
    </w:p>
    <w:p w14:paraId="475E7D2B" w14:textId="77777777" w:rsidR="00E10217" w:rsidRDefault="00D01F16">
      <w:pPr>
        <w:pStyle w:val="Pealkiri1"/>
      </w:pPr>
      <w:r>
        <w:t>ARTIKKEL</w:t>
      </w:r>
      <w:r>
        <w:rPr>
          <w:spacing w:val="-3"/>
        </w:rPr>
        <w:t xml:space="preserve"> </w:t>
      </w:r>
      <w:r>
        <w:rPr>
          <w:spacing w:val="-2"/>
        </w:rPr>
        <w:t>10.29</w:t>
      </w:r>
    </w:p>
    <w:p w14:paraId="0EF4AC85" w14:textId="77777777" w:rsidR="00E10217" w:rsidRDefault="00E10217">
      <w:pPr>
        <w:pStyle w:val="Kehatekst"/>
      </w:pPr>
    </w:p>
    <w:p w14:paraId="5B8B323F" w14:textId="77777777" w:rsidR="00E10217" w:rsidRDefault="00E10217">
      <w:pPr>
        <w:pStyle w:val="Kehatekst"/>
      </w:pPr>
    </w:p>
    <w:p w14:paraId="0613831E" w14:textId="77777777" w:rsidR="00E10217" w:rsidRDefault="00D01F16">
      <w:pPr>
        <w:pStyle w:val="Kehatekst"/>
        <w:ind w:left="137"/>
        <w:jc w:val="center"/>
      </w:pPr>
      <w:r>
        <w:t>Kolmanda</w:t>
      </w:r>
      <w:r>
        <w:rPr>
          <w:spacing w:val="-2"/>
        </w:rPr>
        <w:t xml:space="preserve"> </w:t>
      </w:r>
      <w:r>
        <w:t xml:space="preserve">isiku poolne </w:t>
      </w:r>
      <w:r>
        <w:rPr>
          <w:spacing w:val="-2"/>
        </w:rPr>
        <w:t>rahastamine</w:t>
      </w:r>
    </w:p>
    <w:p w14:paraId="3599BC6A" w14:textId="77777777" w:rsidR="00E10217" w:rsidRDefault="00E10217">
      <w:pPr>
        <w:pStyle w:val="Kehatekst"/>
      </w:pPr>
    </w:p>
    <w:p w14:paraId="65DDEFEB" w14:textId="77777777" w:rsidR="00E10217" w:rsidRDefault="00E10217">
      <w:pPr>
        <w:pStyle w:val="Kehatekst"/>
      </w:pPr>
    </w:p>
    <w:p w14:paraId="0E49FA2B" w14:textId="77777777" w:rsidR="00E10217" w:rsidRDefault="00D01F16">
      <w:pPr>
        <w:pStyle w:val="Loendilik"/>
        <w:numPr>
          <w:ilvl w:val="0"/>
          <w:numId w:val="41"/>
        </w:numPr>
        <w:tabs>
          <w:tab w:val="left" w:pos="1274"/>
        </w:tabs>
        <w:spacing w:line="360" w:lineRule="auto"/>
        <w:ind w:right="670" w:firstLine="0"/>
        <w:rPr>
          <w:sz w:val="24"/>
        </w:rPr>
      </w:pPr>
      <w:r>
        <w:rPr>
          <w:sz w:val="24"/>
        </w:rPr>
        <w:t>Vaidluses</w:t>
      </w:r>
      <w:r>
        <w:rPr>
          <w:spacing w:val="-3"/>
          <w:sz w:val="24"/>
        </w:rPr>
        <w:t xml:space="preserve"> </w:t>
      </w:r>
      <w:r>
        <w:rPr>
          <w:sz w:val="24"/>
        </w:rPr>
        <w:t>osalev</w:t>
      </w:r>
      <w:r>
        <w:rPr>
          <w:spacing w:val="-3"/>
          <w:sz w:val="24"/>
        </w:rPr>
        <w:t xml:space="preserve"> </w:t>
      </w:r>
      <w:r>
        <w:rPr>
          <w:sz w:val="24"/>
        </w:rPr>
        <w:t>pool,</w:t>
      </w:r>
      <w:r>
        <w:rPr>
          <w:spacing w:val="-3"/>
          <w:sz w:val="24"/>
        </w:rPr>
        <w:t xml:space="preserve"> </w:t>
      </w:r>
      <w:r>
        <w:rPr>
          <w:sz w:val="24"/>
        </w:rPr>
        <w:t>keda</w:t>
      </w:r>
      <w:r>
        <w:rPr>
          <w:spacing w:val="-4"/>
          <w:sz w:val="24"/>
        </w:rPr>
        <w:t xml:space="preserve"> </w:t>
      </w:r>
      <w:r>
        <w:rPr>
          <w:sz w:val="24"/>
        </w:rPr>
        <w:t>rahastab</w:t>
      </w:r>
      <w:r>
        <w:rPr>
          <w:spacing w:val="-3"/>
          <w:sz w:val="24"/>
        </w:rPr>
        <w:t xml:space="preserve"> </w:t>
      </w:r>
      <w:r>
        <w:rPr>
          <w:sz w:val="24"/>
        </w:rPr>
        <w:t>kolmas</w:t>
      </w:r>
      <w:r>
        <w:rPr>
          <w:spacing w:val="-3"/>
          <w:sz w:val="24"/>
        </w:rPr>
        <w:t xml:space="preserve"> </w:t>
      </w:r>
      <w:r>
        <w:rPr>
          <w:sz w:val="24"/>
        </w:rPr>
        <w:t>isik,</w:t>
      </w:r>
      <w:r>
        <w:rPr>
          <w:spacing w:val="-3"/>
          <w:sz w:val="24"/>
        </w:rPr>
        <w:t xml:space="preserve"> </w:t>
      </w:r>
      <w:r>
        <w:rPr>
          <w:sz w:val="24"/>
        </w:rPr>
        <w:t>teatab</w:t>
      </w:r>
      <w:r>
        <w:rPr>
          <w:spacing w:val="-3"/>
          <w:sz w:val="24"/>
        </w:rPr>
        <w:t xml:space="preserve"> </w:t>
      </w:r>
      <w:r>
        <w:rPr>
          <w:sz w:val="24"/>
        </w:rPr>
        <w:t>teisele</w:t>
      </w:r>
      <w:r>
        <w:rPr>
          <w:spacing w:val="-4"/>
          <w:sz w:val="24"/>
        </w:rPr>
        <w:t xml:space="preserve"> </w:t>
      </w:r>
      <w:r>
        <w:rPr>
          <w:sz w:val="24"/>
        </w:rPr>
        <w:t>vaidluses</w:t>
      </w:r>
      <w:r>
        <w:rPr>
          <w:spacing w:val="-3"/>
          <w:sz w:val="24"/>
        </w:rPr>
        <w:t xml:space="preserve"> </w:t>
      </w:r>
      <w:r>
        <w:rPr>
          <w:sz w:val="24"/>
        </w:rPr>
        <w:t>osalevale</w:t>
      </w:r>
      <w:r>
        <w:rPr>
          <w:spacing w:val="-3"/>
          <w:sz w:val="24"/>
        </w:rPr>
        <w:t xml:space="preserve"> </w:t>
      </w:r>
      <w:r>
        <w:rPr>
          <w:sz w:val="24"/>
        </w:rPr>
        <w:t>poolele</w:t>
      </w:r>
      <w:r>
        <w:rPr>
          <w:spacing w:val="-3"/>
          <w:sz w:val="24"/>
        </w:rPr>
        <w:t xml:space="preserve"> </w:t>
      </w:r>
      <w:r>
        <w:rPr>
          <w:sz w:val="24"/>
        </w:rPr>
        <w:t>ja nõuet menetlevale kohtukoosseisule, või kui seda koosseisu ei ole moodustatud, kohtu eesistujale kolmandast isikust rahastaja nime ja aadressi.</w:t>
      </w:r>
    </w:p>
    <w:p w14:paraId="470EF765" w14:textId="77777777" w:rsidR="00E10217" w:rsidRDefault="00E10217">
      <w:pPr>
        <w:pStyle w:val="Kehatekst"/>
        <w:spacing w:before="139"/>
      </w:pPr>
    </w:p>
    <w:p w14:paraId="2435CB3D" w14:textId="77777777" w:rsidR="00E10217" w:rsidRDefault="00D01F16">
      <w:pPr>
        <w:pStyle w:val="Loendilik"/>
        <w:numPr>
          <w:ilvl w:val="0"/>
          <w:numId w:val="41"/>
        </w:numPr>
        <w:tabs>
          <w:tab w:val="left" w:pos="1274"/>
        </w:tabs>
        <w:spacing w:line="360" w:lineRule="auto"/>
        <w:ind w:right="617" w:firstLine="0"/>
        <w:rPr>
          <w:sz w:val="24"/>
        </w:rPr>
      </w:pPr>
      <w:r>
        <w:rPr>
          <w:sz w:val="24"/>
        </w:rPr>
        <w:t>Kõnealune</w:t>
      </w:r>
      <w:r>
        <w:rPr>
          <w:spacing w:val="-4"/>
          <w:sz w:val="24"/>
        </w:rPr>
        <w:t xml:space="preserve"> </w:t>
      </w:r>
      <w:r>
        <w:rPr>
          <w:sz w:val="24"/>
        </w:rPr>
        <w:t>teade</w:t>
      </w:r>
      <w:r>
        <w:rPr>
          <w:spacing w:val="-3"/>
          <w:sz w:val="24"/>
        </w:rPr>
        <w:t xml:space="preserve"> </w:t>
      </w:r>
      <w:r>
        <w:rPr>
          <w:sz w:val="24"/>
        </w:rPr>
        <w:t>esitatakse</w:t>
      </w:r>
      <w:r>
        <w:rPr>
          <w:spacing w:val="-5"/>
          <w:sz w:val="24"/>
        </w:rPr>
        <w:t xml:space="preserve"> </w:t>
      </w:r>
      <w:r>
        <w:rPr>
          <w:sz w:val="24"/>
        </w:rPr>
        <w:t>nõude</w:t>
      </w:r>
      <w:r>
        <w:rPr>
          <w:spacing w:val="-5"/>
          <w:sz w:val="24"/>
        </w:rPr>
        <w:t xml:space="preserve"> </w:t>
      </w:r>
      <w:r>
        <w:rPr>
          <w:sz w:val="24"/>
        </w:rPr>
        <w:t>esitamise</w:t>
      </w:r>
      <w:r>
        <w:rPr>
          <w:spacing w:val="-5"/>
          <w:sz w:val="24"/>
        </w:rPr>
        <w:t xml:space="preserve"> </w:t>
      </w:r>
      <w:r>
        <w:rPr>
          <w:sz w:val="24"/>
        </w:rPr>
        <w:t>ajal,</w:t>
      </w:r>
      <w:r>
        <w:rPr>
          <w:spacing w:val="-4"/>
          <w:sz w:val="24"/>
        </w:rPr>
        <w:t xml:space="preserve"> </w:t>
      </w:r>
      <w:r>
        <w:rPr>
          <w:sz w:val="24"/>
        </w:rPr>
        <w:t>või</w:t>
      </w:r>
      <w:r>
        <w:rPr>
          <w:spacing w:val="-4"/>
          <w:sz w:val="24"/>
        </w:rPr>
        <w:t xml:space="preserve"> </w:t>
      </w:r>
      <w:r>
        <w:rPr>
          <w:sz w:val="24"/>
        </w:rPr>
        <w:t>kui</w:t>
      </w:r>
      <w:r>
        <w:rPr>
          <w:spacing w:val="-4"/>
          <w:sz w:val="24"/>
        </w:rPr>
        <w:t xml:space="preserve"> </w:t>
      </w:r>
      <w:r>
        <w:rPr>
          <w:sz w:val="24"/>
        </w:rPr>
        <w:t>rahastamisleping</w:t>
      </w:r>
      <w:r>
        <w:rPr>
          <w:spacing w:val="-4"/>
          <w:sz w:val="24"/>
        </w:rPr>
        <w:t xml:space="preserve"> </w:t>
      </w:r>
      <w:r>
        <w:rPr>
          <w:sz w:val="24"/>
        </w:rPr>
        <w:t>sõlmitakse,</w:t>
      </w:r>
      <w:r>
        <w:rPr>
          <w:spacing w:val="-4"/>
          <w:sz w:val="24"/>
        </w:rPr>
        <w:t xml:space="preserve"> </w:t>
      </w:r>
      <w:r>
        <w:rPr>
          <w:sz w:val="24"/>
        </w:rPr>
        <w:t>annetus tehakse või toetus antakse pärast nõude esitamist, kohe pärast rahastamislepingu sõlmimist, annetuse tegemist või toetuse andmist.</w:t>
      </w:r>
    </w:p>
    <w:p w14:paraId="3EC2AC11"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4D4FD7E6" w14:textId="77777777" w:rsidR="00E10217" w:rsidRDefault="00D01F16">
      <w:pPr>
        <w:pStyle w:val="Pealkiri1"/>
        <w:spacing w:before="67"/>
      </w:pPr>
      <w:r>
        <w:lastRenderedPageBreak/>
        <w:t>ARTIKKEL</w:t>
      </w:r>
      <w:r>
        <w:rPr>
          <w:spacing w:val="-3"/>
        </w:rPr>
        <w:t xml:space="preserve"> </w:t>
      </w:r>
      <w:r>
        <w:rPr>
          <w:spacing w:val="-2"/>
        </w:rPr>
        <w:t>10.30</w:t>
      </w:r>
    </w:p>
    <w:p w14:paraId="0B1A7696" w14:textId="77777777" w:rsidR="00E10217" w:rsidRDefault="00E10217">
      <w:pPr>
        <w:pStyle w:val="Kehatekst"/>
      </w:pPr>
    </w:p>
    <w:p w14:paraId="11441EC7" w14:textId="77777777" w:rsidR="00E10217" w:rsidRDefault="00E10217">
      <w:pPr>
        <w:pStyle w:val="Kehatekst"/>
      </w:pPr>
    </w:p>
    <w:p w14:paraId="7D5D7A4D" w14:textId="77777777" w:rsidR="00E10217" w:rsidRDefault="00D01F16">
      <w:pPr>
        <w:pStyle w:val="Kehatekst"/>
        <w:ind w:left="138"/>
        <w:jc w:val="center"/>
      </w:pPr>
      <w:r>
        <w:rPr>
          <w:spacing w:val="-2"/>
        </w:rPr>
        <w:t>Kohus</w:t>
      </w:r>
    </w:p>
    <w:p w14:paraId="0629DD27" w14:textId="77777777" w:rsidR="00E10217" w:rsidRDefault="00E10217">
      <w:pPr>
        <w:pStyle w:val="Kehatekst"/>
      </w:pPr>
    </w:p>
    <w:p w14:paraId="0F15DA57" w14:textId="77777777" w:rsidR="00E10217" w:rsidRDefault="00E10217">
      <w:pPr>
        <w:pStyle w:val="Kehatekst"/>
      </w:pPr>
    </w:p>
    <w:p w14:paraId="546605C9" w14:textId="77777777" w:rsidR="00E10217" w:rsidRDefault="00D01F16">
      <w:pPr>
        <w:pStyle w:val="Loendilik"/>
        <w:numPr>
          <w:ilvl w:val="0"/>
          <w:numId w:val="40"/>
        </w:numPr>
        <w:tabs>
          <w:tab w:val="left" w:pos="1274"/>
        </w:tabs>
        <w:ind w:hanging="566"/>
        <w:jc w:val="both"/>
        <w:rPr>
          <w:sz w:val="24"/>
        </w:rPr>
      </w:pPr>
      <w:r>
        <w:rPr>
          <w:sz w:val="24"/>
        </w:rPr>
        <w:t>Artikli</w:t>
      </w:r>
      <w:r>
        <w:rPr>
          <w:spacing w:val="-3"/>
          <w:sz w:val="24"/>
        </w:rPr>
        <w:t xml:space="preserve"> </w:t>
      </w:r>
      <w:r>
        <w:rPr>
          <w:sz w:val="24"/>
        </w:rPr>
        <w:t>10.26</w:t>
      </w:r>
      <w:r>
        <w:rPr>
          <w:spacing w:val="-1"/>
          <w:sz w:val="24"/>
        </w:rPr>
        <w:t xml:space="preserve"> </w:t>
      </w:r>
      <w:r>
        <w:rPr>
          <w:sz w:val="24"/>
        </w:rPr>
        <w:t>kohaselt</w:t>
      </w:r>
      <w:r>
        <w:rPr>
          <w:spacing w:val="-2"/>
          <w:sz w:val="24"/>
        </w:rPr>
        <w:t xml:space="preserve"> </w:t>
      </w:r>
      <w:r>
        <w:rPr>
          <w:sz w:val="24"/>
        </w:rPr>
        <w:t>esitatud</w:t>
      </w:r>
      <w:r>
        <w:rPr>
          <w:spacing w:val="-1"/>
          <w:sz w:val="24"/>
        </w:rPr>
        <w:t xml:space="preserve"> </w:t>
      </w:r>
      <w:r>
        <w:rPr>
          <w:sz w:val="24"/>
        </w:rPr>
        <w:t>nõuete</w:t>
      </w:r>
      <w:r>
        <w:rPr>
          <w:spacing w:val="-2"/>
          <w:sz w:val="24"/>
        </w:rPr>
        <w:t xml:space="preserve"> </w:t>
      </w:r>
      <w:r>
        <w:rPr>
          <w:sz w:val="24"/>
        </w:rPr>
        <w:t>arutamiseks</w:t>
      </w:r>
      <w:r>
        <w:rPr>
          <w:spacing w:val="1"/>
          <w:sz w:val="24"/>
        </w:rPr>
        <w:t xml:space="preserve"> </w:t>
      </w:r>
      <w:r>
        <w:rPr>
          <w:sz w:val="24"/>
        </w:rPr>
        <w:t>moodustatakse</w:t>
      </w:r>
      <w:r>
        <w:rPr>
          <w:spacing w:val="-2"/>
          <w:sz w:val="24"/>
        </w:rPr>
        <w:t xml:space="preserve"> kohus.</w:t>
      </w:r>
    </w:p>
    <w:p w14:paraId="68F8C31D" w14:textId="77777777" w:rsidR="00E10217" w:rsidRDefault="00E10217">
      <w:pPr>
        <w:pStyle w:val="Kehatekst"/>
      </w:pPr>
    </w:p>
    <w:p w14:paraId="2A621A3C" w14:textId="77777777" w:rsidR="00E10217" w:rsidRDefault="00E10217">
      <w:pPr>
        <w:pStyle w:val="Kehatekst"/>
      </w:pPr>
    </w:p>
    <w:p w14:paraId="10953C74" w14:textId="77777777" w:rsidR="00E10217" w:rsidRDefault="00D01F16">
      <w:pPr>
        <w:pStyle w:val="Loendilik"/>
        <w:numPr>
          <w:ilvl w:val="0"/>
          <w:numId w:val="40"/>
        </w:numPr>
        <w:tabs>
          <w:tab w:val="left" w:pos="1274"/>
        </w:tabs>
        <w:spacing w:line="357" w:lineRule="auto"/>
        <w:ind w:left="708" w:right="783" w:firstLine="0"/>
        <w:jc w:val="both"/>
        <w:rPr>
          <w:sz w:val="24"/>
        </w:rPr>
      </w:pPr>
      <w:r>
        <w:rPr>
          <w:sz w:val="24"/>
        </w:rPr>
        <w:t xml:space="preserve">Käesoleva lepingu jõustumisel nimetab </w:t>
      </w:r>
      <w:proofErr w:type="spellStart"/>
      <w:r>
        <w:rPr>
          <w:sz w:val="24"/>
        </w:rPr>
        <w:t>ühisnõukogu</w:t>
      </w:r>
      <w:proofErr w:type="spellEnd"/>
      <w:r>
        <w:rPr>
          <w:sz w:val="24"/>
        </w:rPr>
        <w:t xml:space="preserve"> üheksa kohtu liiget. Kolm kohtu liiget on</w:t>
      </w:r>
      <w:r>
        <w:rPr>
          <w:spacing w:val="-4"/>
          <w:sz w:val="24"/>
        </w:rPr>
        <w:t xml:space="preserve"> </w:t>
      </w:r>
      <w:r>
        <w:rPr>
          <w:sz w:val="24"/>
        </w:rPr>
        <w:t>Euroopa</w:t>
      </w:r>
      <w:r>
        <w:rPr>
          <w:spacing w:val="-5"/>
          <w:sz w:val="24"/>
        </w:rPr>
        <w:t xml:space="preserve"> </w:t>
      </w:r>
      <w:r>
        <w:rPr>
          <w:sz w:val="24"/>
        </w:rPr>
        <w:t>Liidu</w:t>
      </w:r>
      <w:r>
        <w:rPr>
          <w:spacing w:val="-4"/>
          <w:sz w:val="24"/>
        </w:rPr>
        <w:t xml:space="preserve"> </w:t>
      </w:r>
      <w:r>
        <w:rPr>
          <w:sz w:val="24"/>
        </w:rPr>
        <w:t>liikmesriikide</w:t>
      </w:r>
      <w:r>
        <w:rPr>
          <w:spacing w:val="-5"/>
          <w:sz w:val="24"/>
        </w:rPr>
        <w:t xml:space="preserve"> </w:t>
      </w:r>
      <w:r>
        <w:rPr>
          <w:sz w:val="24"/>
        </w:rPr>
        <w:t>kodanikud,</w:t>
      </w:r>
      <w:r>
        <w:rPr>
          <w:spacing w:val="-4"/>
          <w:sz w:val="24"/>
        </w:rPr>
        <w:t xml:space="preserve"> </w:t>
      </w:r>
      <w:r>
        <w:rPr>
          <w:sz w:val="24"/>
        </w:rPr>
        <w:t>kolm</w:t>
      </w:r>
      <w:r>
        <w:rPr>
          <w:spacing w:val="-4"/>
          <w:sz w:val="24"/>
        </w:rPr>
        <w:t xml:space="preserve"> </w:t>
      </w:r>
      <w:r>
        <w:rPr>
          <w:sz w:val="24"/>
        </w:rPr>
        <w:t>Mehhiko</w:t>
      </w:r>
      <w:r>
        <w:rPr>
          <w:spacing w:val="-4"/>
          <w:sz w:val="24"/>
        </w:rPr>
        <w:t xml:space="preserve"> </w:t>
      </w:r>
      <w:r>
        <w:rPr>
          <w:sz w:val="24"/>
        </w:rPr>
        <w:t>kodanikud</w:t>
      </w:r>
      <w:r>
        <w:rPr>
          <w:spacing w:val="-4"/>
          <w:sz w:val="24"/>
        </w:rPr>
        <w:t xml:space="preserve"> </w:t>
      </w:r>
      <w:r>
        <w:rPr>
          <w:sz w:val="24"/>
        </w:rPr>
        <w:t>ja</w:t>
      </w:r>
      <w:r>
        <w:rPr>
          <w:spacing w:val="-5"/>
          <w:sz w:val="24"/>
        </w:rPr>
        <w:t xml:space="preserve"> </w:t>
      </w:r>
      <w:r>
        <w:rPr>
          <w:sz w:val="24"/>
        </w:rPr>
        <w:t>kolm</w:t>
      </w:r>
      <w:r>
        <w:rPr>
          <w:spacing w:val="-4"/>
          <w:sz w:val="24"/>
        </w:rPr>
        <w:t xml:space="preserve"> </w:t>
      </w:r>
      <w:r>
        <w:rPr>
          <w:sz w:val="24"/>
        </w:rPr>
        <w:t>kolmandate</w:t>
      </w:r>
      <w:r>
        <w:rPr>
          <w:spacing w:val="-4"/>
          <w:sz w:val="24"/>
        </w:rPr>
        <w:t xml:space="preserve"> </w:t>
      </w:r>
      <w:r>
        <w:rPr>
          <w:sz w:val="24"/>
        </w:rPr>
        <w:t xml:space="preserve">riikide </w:t>
      </w:r>
      <w:r>
        <w:rPr>
          <w:spacing w:val="-2"/>
          <w:sz w:val="24"/>
        </w:rPr>
        <w:t>kodanikud</w:t>
      </w:r>
      <w:r>
        <w:rPr>
          <w:b/>
          <w:spacing w:val="-2"/>
          <w:position w:val="8"/>
          <w:sz w:val="16"/>
        </w:rPr>
        <w:t>47</w:t>
      </w:r>
      <w:r>
        <w:rPr>
          <w:spacing w:val="-2"/>
          <w:sz w:val="24"/>
        </w:rPr>
        <w:t>.</w:t>
      </w:r>
    </w:p>
    <w:p w14:paraId="483CDAA6" w14:textId="77777777" w:rsidR="00E10217" w:rsidRDefault="00E10217">
      <w:pPr>
        <w:pStyle w:val="Kehatekst"/>
        <w:spacing w:before="142"/>
      </w:pPr>
    </w:p>
    <w:p w14:paraId="619CE819" w14:textId="77777777" w:rsidR="00E10217" w:rsidRDefault="00D01F16">
      <w:pPr>
        <w:pStyle w:val="Loendilik"/>
        <w:numPr>
          <w:ilvl w:val="0"/>
          <w:numId w:val="40"/>
        </w:numPr>
        <w:tabs>
          <w:tab w:val="left" w:pos="1274"/>
        </w:tabs>
        <w:spacing w:line="360" w:lineRule="auto"/>
        <w:ind w:left="708" w:right="656" w:firstLine="0"/>
        <w:jc w:val="both"/>
        <w:rPr>
          <w:sz w:val="24"/>
        </w:rPr>
      </w:pPr>
      <w:proofErr w:type="spellStart"/>
      <w:r>
        <w:rPr>
          <w:sz w:val="24"/>
        </w:rPr>
        <w:t>Ühisnõukogu</w:t>
      </w:r>
      <w:proofErr w:type="spellEnd"/>
      <w:r>
        <w:rPr>
          <w:spacing w:val="-3"/>
          <w:sz w:val="24"/>
        </w:rPr>
        <w:t xml:space="preserve"> </w:t>
      </w:r>
      <w:r>
        <w:rPr>
          <w:sz w:val="24"/>
        </w:rPr>
        <w:t>võib</w:t>
      </w:r>
      <w:r>
        <w:rPr>
          <w:spacing w:val="-3"/>
          <w:sz w:val="24"/>
        </w:rPr>
        <w:t xml:space="preserve"> </w:t>
      </w:r>
      <w:r>
        <w:rPr>
          <w:sz w:val="24"/>
        </w:rPr>
        <w:t>otsustada</w:t>
      </w:r>
      <w:r>
        <w:rPr>
          <w:spacing w:val="-4"/>
          <w:sz w:val="24"/>
        </w:rPr>
        <w:t xml:space="preserve"> </w:t>
      </w:r>
      <w:r>
        <w:rPr>
          <w:sz w:val="24"/>
        </w:rPr>
        <w:t>suurendada</w:t>
      </w:r>
      <w:r>
        <w:rPr>
          <w:spacing w:val="-4"/>
          <w:sz w:val="24"/>
        </w:rPr>
        <w:t xml:space="preserve"> </w:t>
      </w:r>
      <w:r>
        <w:rPr>
          <w:sz w:val="24"/>
        </w:rPr>
        <w:t>või</w:t>
      </w:r>
      <w:r>
        <w:rPr>
          <w:spacing w:val="-3"/>
          <w:sz w:val="24"/>
        </w:rPr>
        <w:t xml:space="preserve"> </w:t>
      </w:r>
      <w:r>
        <w:rPr>
          <w:sz w:val="24"/>
        </w:rPr>
        <w:t>vähendada</w:t>
      </w:r>
      <w:r>
        <w:rPr>
          <w:spacing w:val="-4"/>
          <w:sz w:val="24"/>
        </w:rPr>
        <w:t xml:space="preserve"> </w:t>
      </w:r>
      <w:r>
        <w:rPr>
          <w:sz w:val="24"/>
        </w:rPr>
        <w:t>kohtu</w:t>
      </w:r>
      <w:r>
        <w:rPr>
          <w:spacing w:val="-3"/>
          <w:sz w:val="24"/>
        </w:rPr>
        <w:t xml:space="preserve"> </w:t>
      </w:r>
      <w:r>
        <w:rPr>
          <w:sz w:val="24"/>
        </w:rPr>
        <w:t>liikmete</w:t>
      </w:r>
      <w:r>
        <w:rPr>
          <w:spacing w:val="-4"/>
          <w:sz w:val="24"/>
        </w:rPr>
        <w:t xml:space="preserve"> </w:t>
      </w:r>
      <w:r>
        <w:rPr>
          <w:sz w:val="24"/>
        </w:rPr>
        <w:t>arvu</w:t>
      </w:r>
      <w:r>
        <w:rPr>
          <w:spacing w:val="-3"/>
          <w:sz w:val="24"/>
        </w:rPr>
        <w:t xml:space="preserve"> </w:t>
      </w:r>
      <w:r>
        <w:rPr>
          <w:sz w:val="24"/>
        </w:rPr>
        <w:t>kuni</w:t>
      </w:r>
      <w:r>
        <w:rPr>
          <w:spacing w:val="-3"/>
          <w:sz w:val="24"/>
        </w:rPr>
        <w:t xml:space="preserve"> </w:t>
      </w:r>
      <w:r>
        <w:rPr>
          <w:sz w:val="24"/>
        </w:rPr>
        <w:t>kolm</w:t>
      </w:r>
      <w:r>
        <w:rPr>
          <w:spacing w:val="-3"/>
          <w:sz w:val="24"/>
        </w:rPr>
        <w:t xml:space="preserve"> </w:t>
      </w:r>
      <w:r>
        <w:rPr>
          <w:sz w:val="24"/>
        </w:rPr>
        <w:t>korda. Täiendavad liikmed määratakse samadel, lõikes 2 sätestatud alustel.</w:t>
      </w:r>
    </w:p>
    <w:p w14:paraId="5B80E018" w14:textId="77777777" w:rsidR="00E10217" w:rsidRDefault="00E10217">
      <w:pPr>
        <w:pStyle w:val="Kehatekst"/>
        <w:spacing w:before="139"/>
      </w:pPr>
    </w:p>
    <w:p w14:paraId="7A21F0D3" w14:textId="77777777" w:rsidR="00E10217" w:rsidRDefault="00D01F16">
      <w:pPr>
        <w:pStyle w:val="Loendilik"/>
        <w:numPr>
          <w:ilvl w:val="0"/>
          <w:numId w:val="40"/>
        </w:numPr>
        <w:tabs>
          <w:tab w:val="left" w:pos="1274"/>
        </w:tabs>
        <w:spacing w:line="360" w:lineRule="auto"/>
        <w:ind w:left="708" w:right="648" w:firstLine="0"/>
        <w:rPr>
          <w:sz w:val="24"/>
        </w:rPr>
      </w:pPr>
      <w:r>
        <w:rPr>
          <w:sz w:val="24"/>
        </w:rPr>
        <w:t>Kohtu liikmetel on Rahvusvahelise Kohtu kohtunikuks nimetamiseks nõutav kvalifikatsioon või nad on tunnustatud pädevusega juristid. Nad on tõestanud oma rahvusvahelise avaliku õiguse alaseid teadmisi. Soovitatavalt on neil eriteadmised eelkõige rahvusvahelise investeerimisõiguse, rahvusvahelise</w:t>
      </w:r>
      <w:r>
        <w:rPr>
          <w:spacing w:val="-7"/>
          <w:sz w:val="24"/>
        </w:rPr>
        <w:t xml:space="preserve"> </w:t>
      </w:r>
      <w:r>
        <w:rPr>
          <w:sz w:val="24"/>
        </w:rPr>
        <w:t>kaubandusõiguse</w:t>
      </w:r>
      <w:r>
        <w:rPr>
          <w:spacing w:val="-7"/>
          <w:sz w:val="24"/>
        </w:rPr>
        <w:t xml:space="preserve"> </w:t>
      </w:r>
      <w:r>
        <w:rPr>
          <w:sz w:val="24"/>
        </w:rPr>
        <w:t>ja</w:t>
      </w:r>
      <w:r>
        <w:rPr>
          <w:spacing w:val="-6"/>
          <w:sz w:val="24"/>
        </w:rPr>
        <w:t xml:space="preserve"> </w:t>
      </w:r>
      <w:r>
        <w:rPr>
          <w:sz w:val="24"/>
        </w:rPr>
        <w:t>rahvusvahelistest</w:t>
      </w:r>
      <w:r>
        <w:rPr>
          <w:spacing w:val="-6"/>
          <w:sz w:val="24"/>
        </w:rPr>
        <w:t xml:space="preserve"> </w:t>
      </w:r>
      <w:r>
        <w:rPr>
          <w:sz w:val="24"/>
        </w:rPr>
        <w:t>investeerimislepingutest</w:t>
      </w:r>
      <w:r>
        <w:rPr>
          <w:spacing w:val="-6"/>
          <w:sz w:val="24"/>
        </w:rPr>
        <w:t xml:space="preserve"> </w:t>
      </w:r>
      <w:r>
        <w:rPr>
          <w:sz w:val="24"/>
        </w:rPr>
        <w:t>või</w:t>
      </w:r>
      <w:r>
        <w:rPr>
          <w:spacing w:val="-6"/>
          <w:sz w:val="24"/>
        </w:rPr>
        <w:t xml:space="preserve"> </w:t>
      </w:r>
      <w:r>
        <w:rPr>
          <w:sz w:val="24"/>
        </w:rPr>
        <w:t>rahvusvahelistest kaubanduslepingutest tulenevate vaidluste lahendamise või kaubandusläbirääkimiste valdkonnas.</w:t>
      </w:r>
    </w:p>
    <w:p w14:paraId="0320D561" w14:textId="77777777" w:rsidR="00E10217" w:rsidRDefault="00E10217">
      <w:pPr>
        <w:pStyle w:val="Kehatekst"/>
        <w:rPr>
          <w:sz w:val="20"/>
        </w:rPr>
      </w:pPr>
    </w:p>
    <w:p w14:paraId="1DA68E22" w14:textId="77777777" w:rsidR="00E10217" w:rsidRDefault="00E10217">
      <w:pPr>
        <w:pStyle w:val="Kehatekst"/>
        <w:rPr>
          <w:sz w:val="20"/>
        </w:rPr>
      </w:pPr>
    </w:p>
    <w:p w14:paraId="19A7620F" w14:textId="77777777" w:rsidR="00E10217" w:rsidRDefault="00E10217">
      <w:pPr>
        <w:pStyle w:val="Kehatekst"/>
        <w:rPr>
          <w:sz w:val="20"/>
        </w:rPr>
      </w:pPr>
    </w:p>
    <w:p w14:paraId="45698A4D" w14:textId="77777777" w:rsidR="00E10217" w:rsidRDefault="00E10217">
      <w:pPr>
        <w:pStyle w:val="Kehatekst"/>
        <w:rPr>
          <w:sz w:val="20"/>
        </w:rPr>
      </w:pPr>
    </w:p>
    <w:p w14:paraId="7CEB964B" w14:textId="77777777" w:rsidR="00E10217" w:rsidRDefault="00E10217">
      <w:pPr>
        <w:pStyle w:val="Kehatekst"/>
        <w:rPr>
          <w:sz w:val="20"/>
        </w:rPr>
      </w:pPr>
    </w:p>
    <w:p w14:paraId="74F1B1C8" w14:textId="77777777" w:rsidR="00E10217" w:rsidRDefault="00E10217">
      <w:pPr>
        <w:pStyle w:val="Kehatekst"/>
        <w:rPr>
          <w:sz w:val="20"/>
        </w:rPr>
      </w:pPr>
    </w:p>
    <w:p w14:paraId="773E2D47" w14:textId="77777777" w:rsidR="00E10217" w:rsidRDefault="00E10217">
      <w:pPr>
        <w:pStyle w:val="Kehatekst"/>
        <w:rPr>
          <w:sz w:val="20"/>
        </w:rPr>
      </w:pPr>
    </w:p>
    <w:p w14:paraId="275C0517" w14:textId="77777777" w:rsidR="00E10217" w:rsidRDefault="00E10217">
      <w:pPr>
        <w:pStyle w:val="Kehatekst"/>
        <w:rPr>
          <w:sz w:val="20"/>
        </w:rPr>
      </w:pPr>
    </w:p>
    <w:p w14:paraId="103C066B" w14:textId="77777777" w:rsidR="00E10217" w:rsidRDefault="00E10217">
      <w:pPr>
        <w:pStyle w:val="Kehatekst"/>
        <w:rPr>
          <w:sz w:val="20"/>
        </w:rPr>
      </w:pPr>
    </w:p>
    <w:p w14:paraId="69CF0026" w14:textId="77777777" w:rsidR="00E10217" w:rsidRDefault="00E10217">
      <w:pPr>
        <w:pStyle w:val="Kehatekst"/>
        <w:rPr>
          <w:sz w:val="20"/>
        </w:rPr>
      </w:pPr>
    </w:p>
    <w:p w14:paraId="4545A45F" w14:textId="77777777" w:rsidR="00E10217" w:rsidRDefault="00E10217">
      <w:pPr>
        <w:pStyle w:val="Kehatekst"/>
        <w:rPr>
          <w:sz w:val="20"/>
        </w:rPr>
      </w:pPr>
    </w:p>
    <w:p w14:paraId="1BBF9FF0" w14:textId="77777777" w:rsidR="00E10217" w:rsidRDefault="00E10217">
      <w:pPr>
        <w:pStyle w:val="Kehatekst"/>
        <w:rPr>
          <w:sz w:val="20"/>
        </w:rPr>
      </w:pPr>
    </w:p>
    <w:p w14:paraId="21678258" w14:textId="77777777" w:rsidR="00E10217" w:rsidRDefault="00E10217">
      <w:pPr>
        <w:pStyle w:val="Kehatekst"/>
        <w:rPr>
          <w:sz w:val="20"/>
        </w:rPr>
      </w:pPr>
    </w:p>
    <w:p w14:paraId="1B0040BD" w14:textId="77777777" w:rsidR="00E10217" w:rsidRDefault="00E10217">
      <w:pPr>
        <w:pStyle w:val="Kehatekst"/>
        <w:rPr>
          <w:sz w:val="20"/>
        </w:rPr>
      </w:pPr>
    </w:p>
    <w:p w14:paraId="73C0532C" w14:textId="77777777" w:rsidR="00E10217" w:rsidRDefault="00E10217">
      <w:pPr>
        <w:pStyle w:val="Kehatekst"/>
        <w:rPr>
          <w:sz w:val="20"/>
        </w:rPr>
      </w:pPr>
    </w:p>
    <w:p w14:paraId="3443A7E3" w14:textId="77777777" w:rsidR="00E10217" w:rsidRDefault="00E10217">
      <w:pPr>
        <w:pStyle w:val="Kehatekst"/>
        <w:rPr>
          <w:sz w:val="20"/>
        </w:rPr>
      </w:pPr>
    </w:p>
    <w:p w14:paraId="228C6E55" w14:textId="77777777" w:rsidR="00E10217" w:rsidRDefault="00E10217">
      <w:pPr>
        <w:pStyle w:val="Kehatekst"/>
        <w:rPr>
          <w:sz w:val="20"/>
        </w:rPr>
      </w:pPr>
    </w:p>
    <w:p w14:paraId="00717592" w14:textId="77777777" w:rsidR="00E10217" w:rsidRDefault="00E10217">
      <w:pPr>
        <w:pStyle w:val="Kehatekst"/>
        <w:rPr>
          <w:sz w:val="20"/>
        </w:rPr>
      </w:pPr>
    </w:p>
    <w:p w14:paraId="1BB8087B" w14:textId="77777777" w:rsidR="00E10217" w:rsidRDefault="00E10217">
      <w:pPr>
        <w:pStyle w:val="Kehatekst"/>
        <w:rPr>
          <w:sz w:val="20"/>
        </w:rPr>
      </w:pPr>
    </w:p>
    <w:p w14:paraId="7E2A1120" w14:textId="77777777" w:rsidR="00E10217" w:rsidRDefault="00E10217">
      <w:pPr>
        <w:pStyle w:val="Kehatekst"/>
        <w:rPr>
          <w:sz w:val="20"/>
        </w:rPr>
      </w:pPr>
    </w:p>
    <w:p w14:paraId="2EDFF80B" w14:textId="77777777" w:rsidR="00E10217" w:rsidRDefault="00E10217">
      <w:pPr>
        <w:pStyle w:val="Kehatekst"/>
        <w:rPr>
          <w:sz w:val="20"/>
        </w:rPr>
      </w:pPr>
    </w:p>
    <w:p w14:paraId="613B8028" w14:textId="77777777" w:rsidR="00E10217" w:rsidRDefault="00E10217">
      <w:pPr>
        <w:pStyle w:val="Kehatekst"/>
        <w:rPr>
          <w:sz w:val="20"/>
        </w:rPr>
      </w:pPr>
    </w:p>
    <w:p w14:paraId="42B06748" w14:textId="77777777" w:rsidR="00E10217" w:rsidRDefault="00D01F16">
      <w:pPr>
        <w:pStyle w:val="Kehatekst"/>
        <w:spacing w:before="177"/>
        <w:rPr>
          <w:sz w:val="20"/>
        </w:rPr>
      </w:pPr>
      <w:r>
        <w:rPr>
          <w:noProof/>
          <w:sz w:val="20"/>
        </w:rPr>
        <mc:AlternateContent>
          <mc:Choice Requires="wps">
            <w:drawing>
              <wp:anchor distT="0" distB="0" distL="0" distR="0" simplePos="0" relativeHeight="487606784" behindDoc="1" locked="0" layoutInCell="1" allowOverlap="1" wp14:anchorId="0D95A539" wp14:editId="40F0437D">
                <wp:simplePos x="0" y="0"/>
                <wp:positionH relativeFrom="page">
                  <wp:posOffset>719632</wp:posOffset>
                </wp:positionH>
                <wp:positionV relativeFrom="paragraph">
                  <wp:posOffset>273815</wp:posOffset>
                </wp:positionV>
                <wp:extent cx="1829435" cy="762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114CAE" id="Graphic 39" o:spid="_x0000_s1026" style="position:absolute;margin-left:56.65pt;margin-top:21.55pt;width:144.05pt;height:.6pt;z-index:-1570969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" path="m1829054,l,,,7619r1829054,l1829054,xe" fillcolor="black" stroked="f">
                <v:path arrowok="t"/>
                <w10:wrap type="topAndBottom" anchorx="page"/>
              </v:shape>
            </w:pict>
          </mc:Fallback>
        </mc:AlternateContent>
      </w:r>
    </w:p>
    <w:p w14:paraId="04770C74" w14:textId="77777777" w:rsidR="00E10217" w:rsidRDefault="00D01F16">
      <w:pPr>
        <w:pStyle w:val="Kehatekst"/>
        <w:tabs>
          <w:tab w:val="left" w:pos="1274"/>
        </w:tabs>
        <w:spacing w:before="234"/>
        <w:ind w:left="1274" w:right="840" w:hanging="567"/>
      </w:pPr>
      <w:r>
        <w:rPr>
          <w:b/>
          <w:spacing w:val="-6"/>
          <w:position w:val="8"/>
          <w:sz w:val="16"/>
        </w:rPr>
        <w:t>47</w:t>
      </w:r>
      <w:r>
        <w:rPr>
          <w:b/>
          <w:position w:val="8"/>
          <w:sz w:val="16"/>
        </w:rPr>
        <w:tab/>
      </w:r>
      <w:r>
        <w:t>Lepinguosalised</w:t>
      </w:r>
      <w:r>
        <w:rPr>
          <w:spacing w:val="-4"/>
        </w:rPr>
        <w:t xml:space="preserve"> </w:t>
      </w:r>
      <w:r>
        <w:t>püüavad</w:t>
      </w:r>
      <w:r>
        <w:rPr>
          <w:spacing w:val="-2"/>
        </w:rPr>
        <w:t xml:space="preserve"> </w:t>
      </w:r>
      <w:r>
        <w:t>nimetada</w:t>
      </w:r>
      <w:r>
        <w:rPr>
          <w:spacing w:val="-6"/>
        </w:rPr>
        <w:t xml:space="preserve"> </w:t>
      </w:r>
      <w:r>
        <w:t>kohtu</w:t>
      </w:r>
      <w:r>
        <w:rPr>
          <w:spacing w:val="-4"/>
        </w:rPr>
        <w:t xml:space="preserve"> </w:t>
      </w:r>
      <w:r>
        <w:t>liikmeks</w:t>
      </w:r>
      <w:r>
        <w:rPr>
          <w:spacing w:val="-4"/>
        </w:rPr>
        <w:t xml:space="preserve"> </w:t>
      </w:r>
      <w:r>
        <w:t>isikud,</w:t>
      </w:r>
      <w:r>
        <w:rPr>
          <w:spacing w:val="-4"/>
        </w:rPr>
        <w:t xml:space="preserve"> </w:t>
      </w:r>
      <w:r>
        <w:t>kes</w:t>
      </w:r>
      <w:r>
        <w:rPr>
          <w:spacing w:val="-4"/>
        </w:rPr>
        <w:t xml:space="preserve"> </w:t>
      </w:r>
      <w:r>
        <w:t>esindavad</w:t>
      </w:r>
      <w:r>
        <w:rPr>
          <w:spacing w:val="-4"/>
        </w:rPr>
        <w:t xml:space="preserve"> </w:t>
      </w:r>
      <w:r>
        <w:t>erinevaid</w:t>
      </w:r>
      <w:r>
        <w:rPr>
          <w:spacing w:val="-4"/>
        </w:rPr>
        <w:t xml:space="preserve"> </w:t>
      </w:r>
      <w:proofErr w:type="spellStart"/>
      <w:r>
        <w:t>sotsiaal-majanduslikke</w:t>
      </w:r>
      <w:proofErr w:type="spellEnd"/>
      <w:r>
        <w:t xml:space="preserve"> tingimusi ja õigustraditsioone.</w:t>
      </w:r>
    </w:p>
    <w:p w14:paraId="662562B4" w14:textId="77777777" w:rsidR="00E10217" w:rsidRDefault="00E10217">
      <w:pPr>
        <w:pStyle w:val="Kehatekst"/>
        <w:sectPr w:rsidR="00E10217">
          <w:pgSz w:w="11910" w:h="16850"/>
          <w:pgMar w:top="1340" w:right="566" w:bottom="1380" w:left="425" w:header="0" w:footer="1199" w:gutter="0"/>
          <w:cols w:space="708"/>
        </w:sectPr>
      </w:pPr>
    </w:p>
    <w:p w14:paraId="434885CE" w14:textId="77777777" w:rsidR="00E10217" w:rsidRDefault="00D01F16">
      <w:pPr>
        <w:pStyle w:val="Loendilik"/>
        <w:numPr>
          <w:ilvl w:val="0"/>
          <w:numId w:val="40"/>
        </w:numPr>
        <w:tabs>
          <w:tab w:val="left" w:pos="1274"/>
        </w:tabs>
        <w:spacing w:before="67" w:line="360" w:lineRule="auto"/>
        <w:ind w:left="708" w:right="581" w:firstLine="0"/>
        <w:rPr>
          <w:sz w:val="24"/>
        </w:rPr>
      </w:pPr>
      <w:r>
        <w:rPr>
          <w:sz w:val="24"/>
        </w:rPr>
        <w:lastRenderedPageBreak/>
        <w:t>Kohtu liikmed nimetatakse ametisse viieks aastaks. Vahetult pärast käesoleva lepingu jõustumist määratava üheksa isiku hulgast loosi teel välja valitava nelja isiku ametiaeg pikeneb siiski</w:t>
      </w:r>
      <w:r>
        <w:rPr>
          <w:spacing w:val="-4"/>
          <w:sz w:val="24"/>
        </w:rPr>
        <w:t xml:space="preserve"> </w:t>
      </w:r>
      <w:r>
        <w:rPr>
          <w:sz w:val="24"/>
        </w:rPr>
        <w:t>seitsme</w:t>
      </w:r>
      <w:r>
        <w:rPr>
          <w:spacing w:val="-4"/>
          <w:sz w:val="24"/>
        </w:rPr>
        <w:t xml:space="preserve"> </w:t>
      </w:r>
      <w:r>
        <w:rPr>
          <w:sz w:val="24"/>
        </w:rPr>
        <w:t>aastani.</w:t>
      </w:r>
      <w:r>
        <w:rPr>
          <w:spacing w:val="-4"/>
          <w:sz w:val="24"/>
        </w:rPr>
        <w:t xml:space="preserve"> </w:t>
      </w:r>
      <w:r>
        <w:rPr>
          <w:sz w:val="24"/>
        </w:rPr>
        <w:t>Vabad</w:t>
      </w:r>
      <w:r>
        <w:rPr>
          <w:spacing w:val="-4"/>
          <w:sz w:val="24"/>
        </w:rPr>
        <w:t xml:space="preserve"> </w:t>
      </w:r>
      <w:r>
        <w:rPr>
          <w:sz w:val="24"/>
        </w:rPr>
        <w:t>ametikohad</w:t>
      </w:r>
      <w:r>
        <w:rPr>
          <w:spacing w:val="-4"/>
          <w:sz w:val="24"/>
        </w:rPr>
        <w:t xml:space="preserve"> </w:t>
      </w:r>
      <w:r>
        <w:rPr>
          <w:sz w:val="24"/>
        </w:rPr>
        <w:t>täidetakse</w:t>
      </w:r>
      <w:r>
        <w:rPr>
          <w:spacing w:val="-5"/>
          <w:sz w:val="24"/>
        </w:rPr>
        <w:t xml:space="preserve"> </w:t>
      </w:r>
      <w:r>
        <w:rPr>
          <w:sz w:val="24"/>
        </w:rPr>
        <w:t>nende</w:t>
      </w:r>
      <w:r>
        <w:rPr>
          <w:spacing w:val="-5"/>
          <w:sz w:val="24"/>
        </w:rPr>
        <w:t xml:space="preserve"> </w:t>
      </w:r>
      <w:r>
        <w:rPr>
          <w:sz w:val="24"/>
        </w:rPr>
        <w:t>tekkides.</w:t>
      </w:r>
      <w:r>
        <w:rPr>
          <w:spacing w:val="-2"/>
          <w:sz w:val="24"/>
        </w:rPr>
        <w:t xml:space="preserve"> </w:t>
      </w:r>
      <w:r>
        <w:rPr>
          <w:sz w:val="24"/>
        </w:rPr>
        <w:t>Isik,</w:t>
      </w:r>
      <w:r>
        <w:rPr>
          <w:spacing w:val="-4"/>
          <w:sz w:val="24"/>
        </w:rPr>
        <w:t xml:space="preserve"> </w:t>
      </w:r>
      <w:r>
        <w:rPr>
          <w:sz w:val="24"/>
        </w:rPr>
        <w:t>kes</w:t>
      </w:r>
      <w:r>
        <w:rPr>
          <w:spacing w:val="-4"/>
          <w:sz w:val="24"/>
        </w:rPr>
        <w:t xml:space="preserve"> </w:t>
      </w:r>
      <w:r>
        <w:rPr>
          <w:sz w:val="24"/>
        </w:rPr>
        <w:t>on</w:t>
      </w:r>
      <w:r>
        <w:rPr>
          <w:spacing w:val="-4"/>
          <w:sz w:val="24"/>
        </w:rPr>
        <w:t xml:space="preserve"> </w:t>
      </w:r>
      <w:r>
        <w:rPr>
          <w:sz w:val="24"/>
        </w:rPr>
        <w:t>määratud</w:t>
      </w:r>
      <w:r>
        <w:rPr>
          <w:spacing w:val="-4"/>
          <w:sz w:val="24"/>
        </w:rPr>
        <w:t xml:space="preserve"> </w:t>
      </w:r>
      <w:r>
        <w:rPr>
          <w:sz w:val="24"/>
        </w:rPr>
        <w:t>asendama isikut, kelle ametiaeg ei ole lõppenud, on ametis oma eelkäija ülejäänud ametiaja jooksul. Isik, kes kuulub kohtukoosseisu oma ametiaja lõppemisel, võib kohtu eesistuja loal ja pärast konsulteerimist kohtukoosseisu teiste liikmetega jätkata oma ametikohustusi kuni selle koosseisu menetluste lõpetamiseni ning teda loetakse üksnes sel eesmärgil jätkuvalt kohtu liikmeks.</w:t>
      </w:r>
    </w:p>
    <w:p w14:paraId="504217B0" w14:textId="77777777" w:rsidR="00E10217" w:rsidRDefault="00E10217">
      <w:pPr>
        <w:pStyle w:val="Kehatekst"/>
        <w:spacing w:before="139"/>
      </w:pPr>
    </w:p>
    <w:p w14:paraId="12938B57" w14:textId="77777777" w:rsidR="00E10217" w:rsidRDefault="00D01F16">
      <w:pPr>
        <w:pStyle w:val="Loendilik"/>
        <w:numPr>
          <w:ilvl w:val="0"/>
          <w:numId w:val="40"/>
        </w:numPr>
        <w:tabs>
          <w:tab w:val="left" w:pos="1274"/>
        </w:tabs>
        <w:spacing w:line="360" w:lineRule="auto"/>
        <w:ind w:left="708" w:right="623" w:firstLine="0"/>
        <w:rPr>
          <w:sz w:val="24"/>
        </w:rPr>
      </w:pPr>
      <w:r>
        <w:rPr>
          <w:sz w:val="24"/>
        </w:rPr>
        <w:t>Kohus</w:t>
      </w:r>
      <w:r>
        <w:rPr>
          <w:spacing w:val="-5"/>
          <w:sz w:val="24"/>
        </w:rPr>
        <w:t xml:space="preserve"> </w:t>
      </w:r>
      <w:r>
        <w:rPr>
          <w:sz w:val="24"/>
        </w:rPr>
        <w:t>menetleb</w:t>
      </w:r>
      <w:r>
        <w:rPr>
          <w:spacing w:val="-5"/>
          <w:sz w:val="24"/>
        </w:rPr>
        <w:t xml:space="preserve"> </w:t>
      </w:r>
      <w:r>
        <w:rPr>
          <w:sz w:val="24"/>
        </w:rPr>
        <w:t>juhtumeid</w:t>
      </w:r>
      <w:r>
        <w:rPr>
          <w:spacing w:val="-5"/>
          <w:sz w:val="24"/>
        </w:rPr>
        <w:t xml:space="preserve"> </w:t>
      </w:r>
      <w:r>
        <w:rPr>
          <w:sz w:val="24"/>
        </w:rPr>
        <w:t>kohtukoosseisudes,</w:t>
      </w:r>
      <w:r>
        <w:rPr>
          <w:spacing w:val="-5"/>
          <w:sz w:val="24"/>
        </w:rPr>
        <w:t xml:space="preserve"> </w:t>
      </w:r>
      <w:r>
        <w:rPr>
          <w:sz w:val="24"/>
        </w:rPr>
        <w:t>mis</w:t>
      </w:r>
      <w:r>
        <w:rPr>
          <w:spacing w:val="-5"/>
          <w:sz w:val="24"/>
        </w:rPr>
        <w:t xml:space="preserve"> </w:t>
      </w:r>
      <w:r>
        <w:rPr>
          <w:sz w:val="24"/>
        </w:rPr>
        <w:t>koosnevad</w:t>
      </w:r>
      <w:r>
        <w:rPr>
          <w:spacing w:val="-5"/>
          <w:sz w:val="24"/>
        </w:rPr>
        <w:t xml:space="preserve"> </w:t>
      </w:r>
      <w:r>
        <w:rPr>
          <w:sz w:val="24"/>
        </w:rPr>
        <w:t>kolmest</w:t>
      </w:r>
      <w:r>
        <w:rPr>
          <w:spacing w:val="-5"/>
          <w:sz w:val="24"/>
        </w:rPr>
        <w:t xml:space="preserve"> </w:t>
      </w:r>
      <w:r>
        <w:rPr>
          <w:sz w:val="24"/>
        </w:rPr>
        <w:t>kohtu</w:t>
      </w:r>
      <w:r>
        <w:rPr>
          <w:spacing w:val="-5"/>
          <w:sz w:val="24"/>
        </w:rPr>
        <w:t xml:space="preserve"> </w:t>
      </w:r>
      <w:r>
        <w:rPr>
          <w:sz w:val="24"/>
        </w:rPr>
        <w:t>liikmest,</w:t>
      </w:r>
      <w:r>
        <w:rPr>
          <w:spacing w:val="-5"/>
          <w:sz w:val="24"/>
        </w:rPr>
        <w:t xml:space="preserve"> </w:t>
      </w:r>
      <w:r>
        <w:rPr>
          <w:sz w:val="24"/>
        </w:rPr>
        <w:t>kellest üks on Euroopa Liidu liikmesriigi kodanik, üks Mehhiko kodanik ja üks kolmanda riigi kodanik. Kohtukoosseisu eesistuja on kolmanda riigi kodanikust kohtu liige.</w:t>
      </w:r>
    </w:p>
    <w:p w14:paraId="41553843" w14:textId="77777777" w:rsidR="00E10217" w:rsidRDefault="00E10217">
      <w:pPr>
        <w:pStyle w:val="Kehatekst"/>
        <w:spacing w:before="138"/>
      </w:pPr>
    </w:p>
    <w:p w14:paraId="7D5C29E5" w14:textId="77777777" w:rsidR="00E10217" w:rsidRDefault="00D01F16">
      <w:pPr>
        <w:pStyle w:val="Loendilik"/>
        <w:numPr>
          <w:ilvl w:val="0"/>
          <w:numId w:val="40"/>
        </w:numPr>
        <w:tabs>
          <w:tab w:val="left" w:pos="1274"/>
        </w:tabs>
        <w:spacing w:line="360" w:lineRule="auto"/>
        <w:ind w:left="708" w:right="1017" w:firstLine="0"/>
        <w:jc w:val="both"/>
        <w:rPr>
          <w:sz w:val="24"/>
        </w:rPr>
      </w:pPr>
      <w:r>
        <w:rPr>
          <w:sz w:val="24"/>
        </w:rPr>
        <w:t>Olenemata</w:t>
      </w:r>
      <w:r>
        <w:rPr>
          <w:spacing w:val="-5"/>
          <w:sz w:val="24"/>
        </w:rPr>
        <w:t xml:space="preserve"> </w:t>
      </w:r>
      <w:r>
        <w:rPr>
          <w:sz w:val="24"/>
        </w:rPr>
        <w:t>lõikest</w:t>
      </w:r>
      <w:r>
        <w:rPr>
          <w:spacing w:val="-3"/>
          <w:sz w:val="24"/>
        </w:rPr>
        <w:t xml:space="preserve"> </w:t>
      </w:r>
      <w:r>
        <w:rPr>
          <w:sz w:val="24"/>
        </w:rPr>
        <w:t>6</w:t>
      </w:r>
      <w:r>
        <w:rPr>
          <w:spacing w:val="-4"/>
          <w:sz w:val="24"/>
        </w:rPr>
        <w:t xml:space="preserve"> </w:t>
      </w:r>
      <w:r>
        <w:rPr>
          <w:sz w:val="24"/>
        </w:rPr>
        <w:t>ja</w:t>
      </w:r>
      <w:r>
        <w:rPr>
          <w:spacing w:val="-4"/>
          <w:sz w:val="24"/>
        </w:rPr>
        <w:t xml:space="preserve"> </w:t>
      </w:r>
      <w:r>
        <w:rPr>
          <w:sz w:val="24"/>
        </w:rPr>
        <w:t>juhul,</w:t>
      </w:r>
      <w:r>
        <w:rPr>
          <w:spacing w:val="-4"/>
          <w:sz w:val="24"/>
        </w:rPr>
        <w:t xml:space="preserve"> </w:t>
      </w:r>
      <w:r>
        <w:rPr>
          <w:sz w:val="24"/>
        </w:rPr>
        <w:t>kui</w:t>
      </w:r>
      <w:r>
        <w:rPr>
          <w:spacing w:val="-4"/>
          <w:sz w:val="24"/>
        </w:rPr>
        <w:t xml:space="preserve"> </w:t>
      </w:r>
      <w:r>
        <w:rPr>
          <w:sz w:val="24"/>
        </w:rPr>
        <w:t>vaidluses</w:t>
      </w:r>
      <w:r>
        <w:rPr>
          <w:spacing w:val="-4"/>
          <w:sz w:val="24"/>
        </w:rPr>
        <w:t xml:space="preserve"> </w:t>
      </w:r>
      <w:r>
        <w:rPr>
          <w:sz w:val="24"/>
        </w:rPr>
        <w:t>osalevad</w:t>
      </w:r>
      <w:r>
        <w:rPr>
          <w:spacing w:val="-4"/>
          <w:sz w:val="24"/>
        </w:rPr>
        <w:t xml:space="preserve"> </w:t>
      </w:r>
      <w:r>
        <w:rPr>
          <w:sz w:val="24"/>
        </w:rPr>
        <w:t>pooled</w:t>
      </w:r>
      <w:r>
        <w:rPr>
          <w:spacing w:val="-4"/>
          <w:sz w:val="24"/>
        </w:rPr>
        <w:t xml:space="preserve"> </w:t>
      </w:r>
      <w:r>
        <w:rPr>
          <w:sz w:val="24"/>
        </w:rPr>
        <w:t>sellega</w:t>
      </w:r>
      <w:r>
        <w:rPr>
          <w:spacing w:val="-5"/>
          <w:sz w:val="24"/>
        </w:rPr>
        <w:t xml:space="preserve"> </w:t>
      </w:r>
      <w:r>
        <w:rPr>
          <w:sz w:val="24"/>
        </w:rPr>
        <w:t>nõustuvad,</w:t>
      </w:r>
      <w:r>
        <w:rPr>
          <w:spacing w:val="-4"/>
          <w:sz w:val="24"/>
        </w:rPr>
        <w:t xml:space="preserve"> </w:t>
      </w:r>
      <w:r>
        <w:rPr>
          <w:sz w:val="24"/>
        </w:rPr>
        <w:t>arutab</w:t>
      </w:r>
      <w:r>
        <w:rPr>
          <w:spacing w:val="-2"/>
          <w:sz w:val="24"/>
        </w:rPr>
        <w:t xml:space="preserve"> </w:t>
      </w:r>
      <w:r>
        <w:rPr>
          <w:sz w:val="24"/>
        </w:rPr>
        <w:t>asja kohtukoosseis,</w:t>
      </w:r>
      <w:r>
        <w:rPr>
          <w:spacing w:val="-2"/>
          <w:sz w:val="24"/>
        </w:rPr>
        <w:t xml:space="preserve"> </w:t>
      </w:r>
      <w:r>
        <w:rPr>
          <w:sz w:val="24"/>
        </w:rPr>
        <w:t>mis</w:t>
      </w:r>
      <w:r>
        <w:rPr>
          <w:spacing w:val="-2"/>
          <w:sz w:val="24"/>
        </w:rPr>
        <w:t xml:space="preserve"> </w:t>
      </w:r>
      <w:r>
        <w:rPr>
          <w:sz w:val="24"/>
        </w:rPr>
        <w:t>koosneb</w:t>
      </w:r>
      <w:r>
        <w:rPr>
          <w:spacing w:val="-2"/>
          <w:sz w:val="24"/>
        </w:rPr>
        <w:t xml:space="preserve"> </w:t>
      </w:r>
      <w:r>
        <w:rPr>
          <w:sz w:val="24"/>
        </w:rPr>
        <w:t>ainsast</w:t>
      </w:r>
      <w:r>
        <w:rPr>
          <w:spacing w:val="-2"/>
          <w:sz w:val="24"/>
        </w:rPr>
        <w:t xml:space="preserve"> </w:t>
      </w:r>
      <w:r>
        <w:rPr>
          <w:sz w:val="24"/>
        </w:rPr>
        <w:t>liikmest,</w:t>
      </w:r>
      <w:r>
        <w:rPr>
          <w:spacing w:val="-2"/>
          <w:sz w:val="24"/>
        </w:rPr>
        <w:t xml:space="preserve"> </w:t>
      </w:r>
      <w:r>
        <w:rPr>
          <w:sz w:val="24"/>
        </w:rPr>
        <w:t>kes</w:t>
      </w:r>
      <w:r>
        <w:rPr>
          <w:spacing w:val="-2"/>
          <w:sz w:val="24"/>
        </w:rPr>
        <w:t xml:space="preserve"> </w:t>
      </w:r>
      <w:r>
        <w:rPr>
          <w:sz w:val="24"/>
        </w:rPr>
        <w:t>on</w:t>
      </w:r>
      <w:r>
        <w:rPr>
          <w:spacing w:val="-2"/>
          <w:sz w:val="24"/>
        </w:rPr>
        <w:t xml:space="preserve"> </w:t>
      </w:r>
      <w:r>
        <w:rPr>
          <w:sz w:val="24"/>
        </w:rPr>
        <w:t>kolmanda</w:t>
      </w:r>
      <w:r>
        <w:rPr>
          <w:spacing w:val="-4"/>
          <w:sz w:val="24"/>
        </w:rPr>
        <w:t xml:space="preserve"> </w:t>
      </w:r>
      <w:r>
        <w:rPr>
          <w:sz w:val="24"/>
        </w:rPr>
        <w:t>riigi</w:t>
      </w:r>
      <w:r>
        <w:rPr>
          <w:spacing w:val="-2"/>
          <w:sz w:val="24"/>
        </w:rPr>
        <w:t xml:space="preserve"> </w:t>
      </w:r>
      <w:r>
        <w:rPr>
          <w:sz w:val="24"/>
        </w:rPr>
        <w:t>kodanik</w:t>
      </w:r>
      <w:r>
        <w:rPr>
          <w:spacing w:val="-2"/>
          <w:sz w:val="24"/>
        </w:rPr>
        <w:t xml:space="preserve"> </w:t>
      </w:r>
      <w:r>
        <w:rPr>
          <w:sz w:val="24"/>
        </w:rPr>
        <w:t>ja</w:t>
      </w:r>
      <w:r>
        <w:rPr>
          <w:spacing w:val="-3"/>
          <w:sz w:val="24"/>
        </w:rPr>
        <w:t xml:space="preserve"> </w:t>
      </w:r>
      <w:r>
        <w:rPr>
          <w:sz w:val="24"/>
        </w:rPr>
        <w:t>kelle</w:t>
      </w:r>
      <w:r>
        <w:rPr>
          <w:spacing w:val="-3"/>
          <w:sz w:val="24"/>
        </w:rPr>
        <w:t xml:space="preserve"> </w:t>
      </w:r>
      <w:r>
        <w:rPr>
          <w:sz w:val="24"/>
        </w:rPr>
        <w:t>valib</w:t>
      </w:r>
      <w:r>
        <w:rPr>
          <w:spacing w:val="-2"/>
          <w:sz w:val="24"/>
        </w:rPr>
        <w:t xml:space="preserve"> </w:t>
      </w:r>
      <w:r>
        <w:rPr>
          <w:sz w:val="24"/>
        </w:rPr>
        <w:t xml:space="preserve">kohtu </w:t>
      </w:r>
      <w:r>
        <w:rPr>
          <w:spacing w:val="-2"/>
          <w:sz w:val="24"/>
        </w:rPr>
        <w:t>eesistuja.</w:t>
      </w:r>
    </w:p>
    <w:p w14:paraId="53C021F0" w14:textId="77777777" w:rsidR="00E10217" w:rsidRDefault="00E10217">
      <w:pPr>
        <w:pStyle w:val="Kehatekst"/>
        <w:spacing w:before="139"/>
      </w:pPr>
    </w:p>
    <w:p w14:paraId="0CE2D5D3" w14:textId="77777777" w:rsidR="00E10217" w:rsidRDefault="00D01F16">
      <w:pPr>
        <w:pStyle w:val="Loendilik"/>
        <w:numPr>
          <w:ilvl w:val="0"/>
          <w:numId w:val="40"/>
        </w:numPr>
        <w:tabs>
          <w:tab w:val="left" w:pos="1274"/>
        </w:tabs>
        <w:spacing w:line="360" w:lineRule="auto"/>
        <w:ind w:left="708" w:right="589" w:firstLine="0"/>
        <w:rPr>
          <w:sz w:val="24"/>
        </w:rPr>
      </w:pPr>
      <w:r>
        <w:rPr>
          <w:sz w:val="24"/>
        </w:rPr>
        <w:t>90 päeva jooksul pärast nõude esitamist vastavalt artiklile 10.26 nimetab kohtu eesistuja kooskõlas lõike 10 kohaselt vastu võetud töökorraga rotatsiooni korras kohtu liikmed või liikme, kes</w:t>
      </w:r>
      <w:r>
        <w:rPr>
          <w:spacing w:val="-4"/>
          <w:sz w:val="24"/>
        </w:rPr>
        <w:t xml:space="preserve"> </w:t>
      </w:r>
      <w:r>
        <w:rPr>
          <w:sz w:val="24"/>
        </w:rPr>
        <w:t>moodustavad</w:t>
      </w:r>
      <w:r>
        <w:rPr>
          <w:spacing w:val="-4"/>
          <w:sz w:val="24"/>
        </w:rPr>
        <w:t xml:space="preserve"> </w:t>
      </w:r>
      <w:r>
        <w:rPr>
          <w:sz w:val="24"/>
        </w:rPr>
        <w:t>asja</w:t>
      </w:r>
      <w:r>
        <w:rPr>
          <w:spacing w:val="-4"/>
          <w:sz w:val="24"/>
        </w:rPr>
        <w:t xml:space="preserve"> </w:t>
      </w:r>
      <w:r>
        <w:rPr>
          <w:sz w:val="24"/>
        </w:rPr>
        <w:t>arutava</w:t>
      </w:r>
      <w:r>
        <w:rPr>
          <w:spacing w:val="-5"/>
          <w:sz w:val="24"/>
        </w:rPr>
        <w:t xml:space="preserve"> </w:t>
      </w:r>
      <w:r>
        <w:rPr>
          <w:sz w:val="24"/>
        </w:rPr>
        <w:t>kohtukoosseisu,</w:t>
      </w:r>
      <w:r>
        <w:rPr>
          <w:spacing w:val="-4"/>
          <w:sz w:val="24"/>
        </w:rPr>
        <w:t xml:space="preserve"> </w:t>
      </w:r>
      <w:r>
        <w:rPr>
          <w:sz w:val="24"/>
        </w:rPr>
        <w:t>tagades,</w:t>
      </w:r>
      <w:r>
        <w:rPr>
          <w:spacing w:val="-4"/>
          <w:sz w:val="24"/>
        </w:rPr>
        <w:t xml:space="preserve"> </w:t>
      </w:r>
      <w:r>
        <w:rPr>
          <w:sz w:val="24"/>
        </w:rPr>
        <w:t>et</w:t>
      </w:r>
      <w:r>
        <w:rPr>
          <w:spacing w:val="-4"/>
          <w:sz w:val="24"/>
        </w:rPr>
        <w:t xml:space="preserve"> </w:t>
      </w:r>
      <w:r>
        <w:rPr>
          <w:sz w:val="24"/>
        </w:rPr>
        <w:t>kohtukoosseis</w:t>
      </w:r>
      <w:r>
        <w:rPr>
          <w:spacing w:val="-4"/>
          <w:sz w:val="24"/>
        </w:rPr>
        <w:t xml:space="preserve"> </w:t>
      </w:r>
      <w:r>
        <w:rPr>
          <w:sz w:val="24"/>
        </w:rPr>
        <w:t>on</w:t>
      </w:r>
      <w:r>
        <w:rPr>
          <w:spacing w:val="-4"/>
          <w:sz w:val="24"/>
        </w:rPr>
        <w:t xml:space="preserve"> </w:t>
      </w:r>
      <w:r>
        <w:rPr>
          <w:sz w:val="24"/>
        </w:rPr>
        <w:t>juhuslik</w:t>
      </w:r>
      <w:r>
        <w:rPr>
          <w:spacing w:val="-4"/>
          <w:sz w:val="24"/>
        </w:rPr>
        <w:t xml:space="preserve"> </w:t>
      </w:r>
      <w:r>
        <w:rPr>
          <w:sz w:val="24"/>
        </w:rPr>
        <w:t>ja</w:t>
      </w:r>
      <w:r>
        <w:rPr>
          <w:spacing w:val="-4"/>
          <w:sz w:val="24"/>
        </w:rPr>
        <w:t xml:space="preserve"> </w:t>
      </w:r>
      <w:r>
        <w:rPr>
          <w:sz w:val="24"/>
        </w:rPr>
        <w:t>ettearvamatu ning andes samas kõikidele liikmetele võrdsed võimalused osutuda valituks.</w:t>
      </w:r>
    </w:p>
    <w:p w14:paraId="7531A6C3"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0CD78001" w14:textId="77777777" w:rsidR="00E10217" w:rsidRDefault="00D01F16">
      <w:pPr>
        <w:pStyle w:val="Loendilik"/>
        <w:numPr>
          <w:ilvl w:val="0"/>
          <w:numId w:val="40"/>
        </w:numPr>
        <w:tabs>
          <w:tab w:val="left" w:pos="1274"/>
        </w:tabs>
        <w:spacing w:before="67" w:line="360" w:lineRule="auto"/>
        <w:ind w:left="708" w:right="566" w:firstLine="0"/>
        <w:rPr>
          <w:sz w:val="24"/>
        </w:rPr>
      </w:pPr>
      <w:r>
        <w:rPr>
          <w:sz w:val="24"/>
        </w:rPr>
        <w:lastRenderedPageBreak/>
        <w:t>Kohtu eesistuja vastutab korralduslike küsimuste eest ning määratakse ametisse kaheks aastaks</w:t>
      </w:r>
      <w:r>
        <w:rPr>
          <w:spacing w:val="-4"/>
          <w:sz w:val="24"/>
        </w:rPr>
        <w:t xml:space="preserve"> </w:t>
      </w:r>
      <w:r>
        <w:rPr>
          <w:sz w:val="24"/>
        </w:rPr>
        <w:t>loosi</w:t>
      </w:r>
      <w:r>
        <w:rPr>
          <w:spacing w:val="-4"/>
          <w:sz w:val="24"/>
        </w:rPr>
        <w:t xml:space="preserve"> </w:t>
      </w:r>
      <w:r>
        <w:rPr>
          <w:sz w:val="24"/>
        </w:rPr>
        <w:t>teel</w:t>
      </w:r>
      <w:r>
        <w:rPr>
          <w:spacing w:val="-4"/>
          <w:sz w:val="24"/>
        </w:rPr>
        <w:t xml:space="preserve"> </w:t>
      </w:r>
      <w:r>
        <w:rPr>
          <w:sz w:val="24"/>
        </w:rPr>
        <w:t>kolmandate</w:t>
      </w:r>
      <w:r>
        <w:rPr>
          <w:spacing w:val="-4"/>
          <w:sz w:val="24"/>
        </w:rPr>
        <w:t xml:space="preserve"> </w:t>
      </w:r>
      <w:r>
        <w:rPr>
          <w:sz w:val="24"/>
        </w:rPr>
        <w:t>riikide</w:t>
      </w:r>
      <w:r>
        <w:rPr>
          <w:spacing w:val="-4"/>
          <w:sz w:val="24"/>
        </w:rPr>
        <w:t xml:space="preserve"> </w:t>
      </w:r>
      <w:r>
        <w:rPr>
          <w:sz w:val="24"/>
        </w:rPr>
        <w:t>kodanikest</w:t>
      </w:r>
      <w:r>
        <w:rPr>
          <w:spacing w:val="-4"/>
          <w:sz w:val="24"/>
        </w:rPr>
        <w:t xml:space="preserve"> </w:t>
      </w:r>
      <w:r>
        <w:rPr>
          <w:sz w:val="24"/>
        </w:rPr>
        <w:t>kohtu</w:t>
      </w:r>
      <w:r>
        <w:rPr>
          <w:spacing w:val="-4"/>
          <w:sz w:val="24"/>
        </w:rPr>
        <w:t xml:space="preserve"> </w:t>
      </w:r>
      <w:r>
        <w:rPr>
          <w:sz w:val="24"/>
        </w:rPr>
        <w:t>liikmete</w:t>
      </w:r>
      <w:r>
        <w:rPr>
          <w:spacing w:val="-5"/>
          <w:sz w:val="24"/>
        </w:rPr>
        <w:t xml:space="preserve"> </w:t>
      </w:r>
      <w:r>
        <w:rPr>
          <w:sz w:val="24"/>
        </w:rPr>
        <w:t>seast.</w:t>
      </w:r>
      <w:r>
        <w:rPr>
          <w:spacing w:val="-4"/>
          <w:sz w:val="24"/>
        </w:rPr>
        <w:t xml:space="preserve"> </w:t>
      </w:r>
      <w:r>
        <w:rPr>
          <w:sz w:val="24"/>
        </w:rPr>
        <w:t>Eesistujad</w:t>
      </w:r>
      <w:r>
        <w:rPr>
          <w:spacing w:val="-4"/>
          <w:sz w:val="24"/>
        </w:rPr>
        <w:t xml:space="preserve"> </w:t>
      </w:r>
      <w:r>
        <w:rPr>
          <w:sz w:val="24"/>
        </w:rPr>
        <w:t xml:space="preserve">täidavad ülesandeid rotatsiooni korras järjestuses, mille määrab loosi teel kindlaks </w:t>
      </w:r>
      <w:proofErr w:type="spellStart"/>
      <w:r>
        <w:rPr>
          <w:sz w:val="24"/>
        </w:rPr>
        <w:t>ühisnõukogu</w:t>
      </w:r>
      <w:proofErr w:type="spellEnd"/>
      <w:r>
        <w:rPr>
          <w:sz w:val="24"/>
        </w:rPr>
        <w:t xml:space="preserve"> esimees. Lõike 10 kohaselt vastu võetud töökorras nähakse ette vajalikud eeskirjad eesistuja ajutise töövõimetuse </w:t>
      </w:r>
      <w:r>
        <w:rPr>
          <w:spacing w:val="-2"/>
          <w:sz w:val="24"/>
        </w:rPr>
        <w:t>puhuks.</w:t>
      </w:r>
    </w:p>
    <w:p w14:paraId="42564EE6" w14:textId="77777777" w:rsidR="00E10217" w:rsidRDefault="00E10217">
      <w:pPr>
        <w:pStyle w:val="Kehatekst"/>
        <w:spacing w:before="138"/>
      </w:pPr>
    </w:p>
    <w:p w14:paraId="041DB1AA" w14:textId="77777777" w:rsidR="00E10217" w:rsidRDefault="00D01F16">
      <w:pPr>
        <w:pStyle w:val="Loendilik"/>
        <w:numPr>
          <w:ilvl w:val="0"/>
          <w:numId w:val="40"/>
        </w:numPr>
        <w:tabs>
          <w:tab w:val="left" w:pos="1274"/>
        </w:tabs>
        <w:ind w:hanging="566"/>
        <w:rPr>
          <w:sz w:val="24"/>
        </w:rPr>
      </w:pPr>
      <w:r>
        <w:rPr>
          <w:sz w:val="24"/>
        </w:rPr>
        <w:t>Kohus</w:t>
      </w:r>
      <w:r>
        <w:rPr>
          <w:spacing w:val="-3"/>
          <w:sz w:val="24"/>
        </w:rPr>
        <w:t xml:space="preserve"> </w:t>
      </w:r>
      <w:r>
        <w:rPr>
          <w:sz w:val="24"/>
        </w:rPr>
        <w:t>kehtestab oma töökorra</w:t>
      </w:r>
      <w:r>
        <w:rPr>
          <w:spacing w:val="-2"/>
          <w:sz w:val="24"/>
        </w:rPr>
        <w:t xml:space="preserve"> </w:t>
      </w:r>
      <w:r>
        <w:rPr>
          <w:sz w:val="24"/>
        </w:rPr>
        <w:t xml:space="preserve">pärast konsulteerimist </w:t>
      </w:r>
      <w:r>
        <w:rPr>
          <w:spacing w:val="-2"/>
          <w:sz w:val="24"/>
        </w:rPr>
        <w:t>lepinguosalistega.</w:t>
      </w:r>
    </w:p>
    <w:p w14:paraId="02356DA6" w14:textId="77777777" w:rsidR="00E10217" w:rsidRDefault="00E10217">
      <w:pPr>
        <w:pStyle w:val="Kehatekst"/>
      </w:pPr>
    </w:p>
    <w:p w14:paraId="56BC3732" w14:textId="77777777" w:rsidR="00E10217" w:rsidRDefault="00E10217">
      <w:pPr>
        <w:pStyle w:val="Kehatekst"/>
        <w:spacing w:before="1"/>
      </w:pPr>
    </w:p>
    <w:p w14:paraId="0D9E545C" w14:textId="77777777" w:rsidR="00E10217" w:rsidRDefault="00D01F16">
      <w:pPr>
        <w:pStyle w:val="Loendilik"/>
        <w:numPr>
          <w:ilvl w:val="0"/>
          <w:numId w:val="40"/>
        </w:numPr>
        <w:tabs>
          <w:tab w:val="left" w:pos="1274"/>
        </w:tabs>
        <w:spacing w:line="360" w:lineRule="auto"/>
        <w:ind w:left="708" w:right="741" w:firstLine="0"/>
        <w:rPr>
          <w:sz w:val="24"/>
        </w:rPr>
      </w:pPr>
      <w:r>
        <w:rPr>
          <w:sz w:val="24"/>
        </w:rPr>
        <w:t>Kohtu</w:t>
      </w:r>
      <w:r>
        <w:rPr>
          <w:spacing w:val="-4"/>
          <w:sz w:val="24"/>
        </w:rPr>
        <w:t xml:space="preserve"> </w:t>
      </w:r>
      <w:r>
        <w:rPr>
          <w:sz w:val="24"/>
        </w:rPr>
        <w:t>liikmed</w:t>
      </w:r>
      <w:r>
        <w:rPr>
          <w:spacing w:val="-4"/>
          <w:sz w:val="24"/>
        </w:rPr>
        <w:t xml:space="preserve"> </w:t>
      </w:r>
      <w:r>
        <w:rPr>
          <w:sz w:val="24"/>
        </w:rPr>
        <w:t>on</w:t>
      </w:r>
      <w:r>
        <w:rPr>
          <w:spacing w:val="-4"/>
          <w:sz w:val="24"/>
        </w:rPr>
        <w:t xml:space="preserve"> </w:t>
      </w:r>
      <w:r>
        <w:rPr>
          <w:sz w:val="24"/>
        </w:rPr>
        <w:t>igal</w:t>
      </w:r>
      <w:r>
        <w:rPr>
          <w:spacing w:val="-4"/>
          <w:sz w:val="24"/>
        </w:rPr>
        <w:t xml:space="preserve"> </w:t>
      </w:r>
      <w:r>
        <w:rPr>
          <w:sz w:val="24"/>
        </w:rPr>
        <w:t>ajal</w:t>
      </w:r>
      <w:r>
        <w:rPr>
          <w:spacing w:val="-4"/>
          <w:sz w:val="24"/>
        </w:rPr>
        <w:t xml:space="preserve"> </w:t>
      </w:r>
      <w:r>
        <w:rPr>
          <w:sz w:val="24"/>
        </w:rPr>
        <w:t>ja</w:t>
      </w:r>
      <w:r>
        <w:rPr>
          <w:spacing w:val="-4"/>
          <w:sz w:val="24"/>
        </w:rPr>
        <w:t xml:space="preserve"> </w:t>
      </w:r>
      <w:r>
        <w:rPr>
          <w:sz w:val="24"/>
        </w:rPr>
        <w:t>lühikese</w:t>
      </w:r>
      <w:r>
        <w:rPr>
          <w:spacing w:val="-5"/>
          <w:sz w:val="24"/>
        </w:rPr>
        <w:t xml:space="preserve"> </w:t>
      </w:r>
      <w:r>
        <w:rPr>
          <w:sz w:val="24"/>
        </w:rPr>
        <w:t>etteteatamisega</w:t>
      </w:r>
      <w:r>
        <w:rPr>
          <w:spacing w:val="-5"/>
          <w:sz w:val="24"/>
        </w:rPr>
        <w:t xml:space="preserve"> </w:t>
      </w:r>
      <w:r>
        <w:rPr>
          <w:sz w:val="24"/>
        </w:rPr>
        <w:t>kättesaadavad</w:t>
      </w:r>
      <w:r>
        <w:rPr>
          <w:spacing w:val="-4"/>
          <w:sz w:val="24"/>
        </w:rPr>
        <w:t xml:space="preserve"> </w:t>
      </w:r>
      <w:r>
        <w:rPr>
          <w:sz w:val="24"/>
        </w:rPr>
        <w:t>ning</w:t>
      </w:r>
      <w:r>
        <w:rPr>
          <w:spacing w:val="-4"/>
          <w:sz w:val="24"/>
        </w:rPr>
        <w:t xml:space="preserve"> </w:t>
      </w:r>
      <w:r>
        <w:rPr>
          <w:sz w:val="24"/>
        </w:rPr>
        <w:t>hoiavad</w:t>
      </w:r>
      <w:r>
        <w:rPr>
          <w:spacing w:val="-4"/>
          <w:sz w:val="24"/>
        </w:rPr>
        <w:t xml:space="preserve"> </w:t>
      </w:r>
      <w:r>
        <w:rPr>
          <w:sz w:val="24"/>
        </w:rPr>
        <w:t>end</w:t>
      </w:r>
      <w:r>
        <w:rPr>
          <w:spacing w:val="-4"/>
          <w:sz w:val="24"/>
        </w:rPr>
        <w:t xml:space="preserve"> </w:t>
      </w:r>
      <w:r>
        <w:rPr>
          <w:sz w:val="24"/>
        </w:rPr>
        <w:t>kursis käesoleva lepingu kohase vaidluste lahendamisega.</w:t>
      </w:r>
    </w:p>
    <w:p w14:paraId="0E16F3B7" w14:textId="77777777" w:rsidR="00E10217" w:rsidRDefault="00E10217">
      <w:pPr>
        <w:pStyle w:val="Kehatekst"/>
        <w:spacing w:before="139"/>
      </w:pPr>
    </w:p>
    <w:p w14:paraId="21905FFD" w14:textId="77777777" w:rsidR="00E10217" w:rsidRDefault="00D01F16">
      <w:pPr>
        <w:pStyle w:val="Loendilik"/>
        <w:numPr>
          <w:ilvl w:val="0"/>
          <w:numId w:val="40"/>
        </w:numPr>
        <w:tabs>
          <w:tab w:val="left" w:pos="1274"/>
        </w:tabs>
        <w:spacing w:line="360" w:lineRule="auto"/>
        <w:ind w:left="708" w:right="725" w:firstLine="0"/>
        <w:rPr>
          <w:sz w:val="24"/>
        </w:rPr>
      </w:pPr>
      <w:r>
        <w:rPr>
          <w:sz w:val="24"/>
        </w:rPr>
        <w:t>Selleks et tagada kohtu liikmete kättesaadavus, makstakse neile igakuist käsiraha, mis määratakse</w:t>
      </w:r>
      <w:r>
        <w:rPr>
          <w:spacing w:val="-5"/>
          <w:sz w:val="24"/>
        </w:rPr>
        <w:t xml:space="preserve"> </w:t>
      </w:r>
      <w:r>
        <w:rPr>
          <w:sz w:val="24"/>
        </w:rPr>
        <w:t>kindlaks</w:t>
      </w:r>
      <w:r>
        <w:rPr>
          <w:spacing w:val="-4"/>
          <w:sz w:val="24"/>
        </w:rPr>
        <w:t xml:space="preserve"> </w:t>
      </w:r>
      <w:proofErr w:type="spellStart"/>
      <w:r>
        <w:rPr>
          <w:sz w:val="24"/>
        </w:rPr>
        <w:t>ühisnõukogu</w:t>
      </w:r>
      <w:proofErr w:type="spellEnd"/>
      <w:r>
        <w:rPr>
          <w:spacing w:val="-4"/>
          <w:sz w:val="24"/>
        </w:rPr>
        <w:t xml:space="preserve"> </w:t>
      </w:r>
      <w:r>
        <w:rPr>
          <w:sz w:val="24"/>
        </w:rPr>
        <w:t>otsusega.</w:t>
      </w:r>
      <w:r>
        <w:rPr>
          <w:spacing w:val="-2"/>
          <w:sz w:val="24"/>
        </w:rPr>
        <w:t xml:space="preserve"> </w:t>
      </w:r>
      <w:r>
        <w:rPr>
          <w:sz w:val="24"/>
        </w:rPr>
        <w:t>Iga</w:t>
      </w:r>
      <w:r>
        <w:rPr>
          <w:spacing w:val="-5"/>
          <w:sz w:val="24"/>
        </w:rPr>
        <w:t xml:space="preserve"> </w:t>
      </w:r>
      <w:r>
        <w:rPr>
          <w:sz w:val="24"/>
        </w:rPr>
        <w:t>kohtu</w:t>
      </w:r>
      <w:r>
        <w:rPr>
          <w:spacing w:val="-4"/>
          <w:sz w:val="24"/>
        </w:rPr>
        <w:t xml:space="preserve"> </w:t>
      </w:r>
      <w:r>
        <w:rPr>
          <w:sz w:val="24"/>
        </w:rPr>
        <w:t>eesistuja</w:t>
      </w:r>
      <w:r>
        <w:rPr>
          <w:spacing w:val="-5"/>
          <w:sz w:val="24"/>
        </w:rPr>
        <w:t xml:space="preserve"> </w:t>
      </w:r>
      <w:r>
        <w:rPr>
          <w:sz w:val="24"/>
        </w:rPr>
        <w:t>ülesannete</w:t>
      </w:r>
      <w:r>
        <w:rPr>
          <w:spacing w:val="-4"/>
          <w:sz w:val="24"/>
        </w:rPr>
        <w:t xml:space="preserve"> </w:t>
      </w:r>
      <w:r>
        <w:rPr>
          <w:sz w:val="24"/>
        </w:rPr>
        <w:t>täitmisel</w:t>
      </w:r>
      <w:r>
        <w:rPr>
          <w:spacing w:val="-4"/>
          <w:sz w:val="24"/>
        </w:rPr>
        <w:t xml:space="preserve"> </w:t>
      </w:r>
      <w:r>
        <w:rPr>
          <w:sz w:val="24"/>
        </w:rPr>
        <w:t>töötatud</w:t>
      </w:r>
      <w:r>
        <w:rPr>
          <w:spacing w:val="-4"/>
          <w:sz w:val="24"/>
        </w:rPr>
        <w:t xml:space="preserve"> </w:t>
      </w:r>
      <w:r>
        <w:rPr>
          <w:sz w:val="24"/>
        </w:rPr>
        <w:t>päeva eest makstakse eesistujale tasu, mis on võrdne apellatsioonikohtu eesistuja tasuga, mis määratakse kindlaks vastavalt artikli 10.31 lõikele 11.</w:t>
      </w:r>
    </w:p>
    <w:p w14:paraId="3ABF42B4" w14:textId="77777777" w:rsidR="00E10217" w:rsidRDefault="00E10217">
      <w:pPr>
        <w:pStyle w:val="Kehatekst"/>
        <w:spacing w:before="138"/>
      </w:pPr>
    </w:p>
    <w:p w14:paraId="566ECC68" w14:textId="77777777" w:rsidR="00E10217" w:rsidRDefault="00D01F16">
      <w:pPr>
        <w:pStyle w:val="Loendilik"/>
        <w:numPr>
          <w:ilvl w:val="0"/>
          <w:numId w:val="40"/>
        </w:numPr>
        <w:tabs>
          <w:tab w:val="left" w:pos="1274"/>
        </w:tabs>
        <w:spacing w:line="360" w:lineRule="auto"/>
        <w:ind w:left="708" w:right="569" w:firstLine="0"/>
        <w:rPr>
          <w:sz w:val="24"/>
        </w:rPr>
      </w:pPr>
      <w:r>
        <w:rPr>
          <w:sz w:val="24"/>
        </w:rPr>
        <w:t xml:space="preserve">Lõikes 12 osutatud käsiraha ja päevaraha maksavad mõlemad lepinguosalised, võttes arvesse nende vastavat arengutaset, </w:t>
      </w:r>
      <w:proofErr w:type="spellStart"/>
      <w:r>
        <w:rPr>
          <w:sz w:val="24"/>
        </w:rPr>
        <w:t>ICSIDi</w:t>
      </w:r>
      <w:proofErr w:type="spellEnd"/>
      <w:r>
        <w:rPr>
          <w:sz w:val="24"/>
        </w:rPr>
        <w:t xml:space="preserve"> sekretariaadi hallatavale kontole. Juhul kui üks lepinguosaline jätab nimetatud tasud maksmata, võib teine lepinguosaline otsustada maksta need ise. Kõik sellised võlgnetavad summad kuuluvad tasumisele koos asjakohase intressiga. Teenuste ja investeeringute </w:t>
      </w:r>
      <w:proofErr w:type="spellStart"/>
      <w:r>
        <w:rPr>
          <w:sz w:val="24"/>
        </w:rPr>
        <w:t>allkomitee</w:t>
      </w:r>
      <w:proofErr w:type="spellEnd"/>
      <w:r>
        <w:rPr>
          <w:spacing w:val="-5"/>
          <w:sz w:val="24"/>
        </w:rPr>
        <w:t xml:space="preserve"> </w:t>
      </w:r>
      <w:r>
        <w:rPr>
          <w:sz w:val="24"/>
        </w:rPr>
        <w:t>vaatab</w:t>
      </w:r>
      <w:r>
        <w:rPr>
          <w:spacing w:val="-3"/>
          <w:sz w:val="24"/>
        </w:rPr>
        <w:t xml:space="preserve"> </w:t>
      </w:r>
      <w:r>
        <w:rPr>
          <w:sz w:val="24"/>
        </w:rPr>
        <w:t>eespool</w:t>
      </w:r>
      <w:r>
        <w:rPr>
          <w:spacing w:val="-3"/>
          <w:sz w:val="24"/>
        </w:rPr>
        <w:t xml:space="preserve"> </w:t>
      </w:r>
      <w:r>
        <w:rPr>
          <w:sz w:val="24"/>
        </w:rPr>
        <w:t>nimetatud</w:t>
      </w:r>
      <w:r>
        <w:rPr>
          <w:spacing w:val="-3"/>
          <w:sz w:val="24"/>
        </w:rPr>
        <w:t xml:space="preserve"> </w:t>
      </w:r>
      <w:r>
        <w:rPr>
          <w:sz w:val="24"/>
        </w:rPr>
        <w:t>tasude</w:t>
      </w:r>
      <w:r>
        <w:rPr>
          <w:spacing w:val="-4"/>
          <w:sz w:val="24"/>
        </w:rPr>
        <w:t xml:space="preserve"> </w:t>
      </w:r>
      <w:r>
        <w:rPr>
          <w:sz w:val="24"/>
        </w:rPr>
        <w:t>suuruse</w:t>
      </w:r>
      <w:r>
        <w:rPr>
          <w:spacing w:val="-5"/>
          <w:sz w:val="24"/>
        </w:rPr>
        <w:t xml:space="preserve"> </w:t>
      </w:r>
      <w:r>
        <w:rPr>
          <w:sz w:val="24"/>
        </w:rPr>
        <w:t>ja</w:t>
      </w:r>
      <w:r>
        <w:rPr>
          <w:spacing w:val="-3"/>
          <w:sz w:val="24"/>
        </w:rPr>
        <w:t xml:space="preserve"> </w:t>
      </w:r>
      <w:r>
        <w:rPr>
          <w:sz w:val="24"/>
        </w:rPr>
        <w:t>jaotuse</w:t>
      </w:r>
      <w:r>
        <w:rPr>
          <w:spacing w:val="-3"/>
          <w:sz w:val="24"/>
        </w:rPr>
        <w:t xml:space="preserve"> </w:t>
      </w:r>
      <w:r>
        <w:rPr>
          <w:sz w:val="24"/>
        </w:rPr>
        <w:t>korrapäraselt</w:t>
      </w:r>
      <w:r>
        <w:rPr>
          <w:spacing w:val="-1"/>
          <w:sz w:val="24"/>
        </w:rPr>
        <w:t xml:space="preserve"> </w:t>
      </w:r>
      <w:r>
        <w:rPr>
          <w:sz w:val="24"/>
        </w:rPr>
        <w:t>läbi</w:t>
      </w:r>
      <w:r>
        <w:rPr>
          <w:spacing w:val="-3"/>
          <w:sz w:val="24"/>
        </w:rPr>
        <w:t xml:space="preserve"> </w:t>
      </w:r>
      <w:r>
        <w:rPr>
          <w:sz w:val="24"/>
        </w:rPr>
        <w:t>ning</w:t>
      </w:r>
      <w:r>
        <w:rPr>
          <w:spacing w:val="-3"/>
          <w:sz w:val="24"/>
        </w:rPr>
        <w:t xml:space="preserve"> </w:t>
      </w:r>
      <w:r>
        <w:rPr>
          <w:sz w:val="24"/>
        </w:rPr>
        <w:t>võib</w:t>
      </w:r>
      <w:r>
        <w:rPr>
          <w:spacing w:val="-3"/>
          <w:sz w:val="24"/>
        </w:rPr>
        <w:t xml:space="preserve"> </w:t>
      </w:r>
      <w:r>
        <w:rPr>
          <w:sz w:val="24"/>
        </w:rPr>
        <w:t xml:space="preserve">soovitada </w:t>
      </w:r>
      <w:proofErr w:type="spellStart"/>
      <w:r>
        <w:rPr>
          <w:sz w:val="24"/>
        </w:rPr>
        <w:t>ühisnõukogule</w:t>
      </w:r>
      <w:proofErr w:type="spellEnd"/>
      <w:r>
        <w:rPr>
          <w:sz w:val="24"/>
        </w:rPr>
        <w:t xml:space="preserve"> otsustamiseks asjakohaseid kohandusi.</w:t>
      </w:r>
    </w:p>
    <w:p w14:paraId="73A48386"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0956B268" w14:textId="77777777" w:rsidR="00E10217" w:rsidRDefault="00D01F16">
      <w:pPr>
        <w:pStyle w:val="Loendilik"/>
        <w:numPr>
          <w:ilvl w:val="0"/>
          <w:numId w:val="40"/>
        </w:numPr>
        <w:tabs>
          <w:tab w:val="left" w:pos="1274"/>
        </w:tabs>
        <w:spacing w:before="67" w:line="360" w:lineRule="auto"/>
        <w:ind w:left="708" w:right="634" w:firstLine="0"/>
        <w:rPr>
          <w:sz w:val="24"/>
        </w:rPr>
      </w:pPr>
      <w:r>
        <w:rPr>
          <w:sz w:val="24"/>
        </w:rPr>
        <w:lastRenderedPageBreak/>
        <w:t>Välja</w:t>
      </w:r>
      <w:r>
        <w:rPr>
          <w:spacing w:val="-4"/>
          <w:sz w:val="24"/>
        </w:rPr>
        <w:t xml:space="preserve"> </w:t>
      </w:r>
      <w:r>
        <w:rPr>
          <w:sz w:val="24"/>
        </w:rPr>
        <w:t>arvatud</w:t>
      </w:r>
      <w:r>
        <w:rPr>
          <w:spacing w:val="-3"/>
          <w:sz w:val="24"/>
        </w:rPr>
        <w:t xml:space="preserve"> </w:t>
      </w:r>
      <w:r>
        <w:rPr>
          <w:sz w:val="24"/>
        </w:rPr>
        <w:t>juhul,</w:t>
      </w:r>
      <w:r>
        <w:rPr>
          <w:spacing w:val="-3"/>
          <w:sz w:val="24"/>
        </w:rPr>
        <w:t xml:space="preserve"> </w:t>
      </w:r>
      <w:r>
        <w:rPr>
          <w:sz w:val="24"/>
        </w:rPr>
        <w:t>kui</w:t>
      </w:r>
      <w:r>
        <w:rPr>
          <w:spacing w:val="-3"/>
          <w:sz w:val="24"/>
        </w:rPr>
        <w:t xml:space="preserve"> </w:t>
      </w:r>
      <w:proofErr w:type="spellStart"/>
      <w:r>
        <w:rPr>
          <w:sz w:val="24"/>
        </w:rPr>
        <w:t>ühisnõukogu</w:t>
      </w:r>
      <w:proofErr w:type="spellEnd"/>
      <w:r>
        <w:rPr>
          <w:spacing w:val="-3"/>
          <w:sz w:val="24"/>
        </w:rPr>
        <w:t xml:space="preserve"> </w:t>
      </w:r>
      <w:r>
        <w:rPr>
          <w:sz w:val="24"/>
        </w:rPr>
        <w:t>teeb</w:t>
      </w:r>
      <w:r>
        <w:rPr>
          <w:spacing w:val="-3"/>
          <w:sz w:val="24"/>
        </w:rPr>
        <w:t xml:space="preserve"> </w:t>
      </w:r>
      <w:r>
        <w:rPr>
          <w:sz w:val="24"/>
        </w:rPr>
        <w:t>lõike</w:t>
      </w:r>
      <w:r>
        <w:rPr>
          <w:spacing w:val="-2"/>
          <w:sz w:val="24"/>
        </w:rPr>
        <w:t xml:space="preserve"> </w:t>
      </w:r>
      <w:r>
        <w:rPr>
          <w:sz w:val="24"/>
        </w:rPr>
        <w:t>15</w:t>
      </w:r>
      <w:r>
        <w:rPr>
          <w:spacing w:val="-3"/>
          <w:sz w:val="24"/>
        </w:rPr>
        <w:t xml:space="preserve"> </w:t>
      </w:r>
      <w:r>
        <w:rPr>
          <w:sz w:val="24"/>
        </w:rPr>
        <w:t>kohase</w:t>
      </w:r>
      <w:r>
        <w:rPr>
          <w:spacing w:val="-4"/>
          <w:sz w:val="24"/>
        </w:rPr>
        <w:t xml:space="preserve"> </w:t>
      </w:r>
      <w:r>
        <w:rPr>
          <w:sz w:val="24"/>
        </w:rPr>
        <w:t>otsuse,</w:t>
      </w:r>
      <w:r>
        <w:rPr>
          <w:spacing w:val="-3"/>
          <w:sz w:val="24"/>
        </w:rPr>
        <w:t xml:space="preserve"> </w:t>
      </w:r>
      <w:r>
        <w:rPr>
          <w:sz w:val="24"/>
        </w:rPr>
        <w:t>määratakse</w:t>
      </w:r>
      <w:r>
        <w:rPr>
          <w:spacing w:val="-4"/>
          <w:sz w:val="24"/>
        </w:rPr>
        <w:t xml:space="preserve"> </w:t>
      </w:r>
      <w:r>
        <w:rPr>
          <w:sz w:val="24"/>
        </w:rPr>
        <w:t xml:space="preserve">kohtukoosseisu liikmete muude tasude ja kulude suurus vastavalt nõude esitamise kuupäeval kehtinud </w:t>
      </w:r>
      <w:proofErr w:type="spellStart"/>
      <w:r>
        <w:rPr>
          <w:sz w:val="24"/>
        </w:rPr>
        <w:t>ICSIDi</w:t>
      </w:r>
      <w:proofErr w:type="spellEnd"/>
      <w:r>
        <w:rPr>
          <w:sz w:val="24"/>
        </w:rPr>
        <w:t xml:space="preserve"> konventsiooni haldus- ja finantseeskirjade eeskirja 14 punktile 1 ja kohus jaotab need vaidluses osalevate poolte vahel kooskõlas artikli 10.48 lõikega 5.</w:t>
      </w:r>
    </w:p>
    <w:p w14:paraId="5E06E3AC" w14:textId="77777777" w:rsidR="00E10217" w:rsidRDefault="00E10217">
      <w:pPr>
        <w:pStyle w:val="Kehatekst"/>
        <w:spacing w:before="139"/>
      </w:pPr>
    </w:p>
    <w:p w14:paraId="4959178C" w14:textId="77777777" w:rsidR="00E10217" w:rsidRDefault="00D01F16">
      <w:pPr>
        <w:pStyle w:val="Loendilik"/>
        <w:numPr>
          <w:ilvl w:val="0"/>
          <w:numId w:val="40"/>
        </w:numPr>
        <w:tabs>
          <w:tab w:val="left" w:pos="1274"/>
        </w:tabs>
        <w:spacing w:before="1" w:line="360" w:lineRule="auto"/>
        <w:ind w:left="708" w:right="612" w:firstLine="0"/>
        <w:rPr>
          <w:sz w:val="24"/>
        </w:rPr>
      </w:pPr>
      <w:proofErr w:type="spellStart"/>
      <w:r>
        <w:rPr>
          <w:sz w:val="24"/>
        </w:rPr>
        <w:t>Ühisnõukogu</w:t>
      </w:r>
      <w:proofErr w:type="spellEnd"/>
      <w:r>
        <w:rPr>
          <w:sz w:val="24"/>
        </w:rPr>
        <w:t xml:space="preserve"> võib otsustada, et käsiraha ning muud tasud ja kulud võib alaliselt muuta tavaliseks palgaks. Sellisel juhul töötavad kohtu liikmed täiskohaga ning </w:t>
      </w:r>
      <w:proofErr w:type="spellStart"/>
      <w:r>
        <w:rPr>
          <w:sz w:val="24"/>
        </w:rPr>
        <w:t>ühisnõukogu</w:t>
      </w:r>
      <w:proofErr w:type="spellEnd"/>
      <w:r>
        <w:rPr>
          <w:sz w:val="24"/>
        </w:rPr>
        <w:t xml:space="preserve"> määrab kindlaks nende palga ja sellega seotud korralduslikud küsimused. Sellisel juhul ei ole kohtu liikmetel</w:t>
      </w:r>
      <w:r>
        <w:rPr>
          <w:spacing w:val="-3"/>
          <w:sz w:val="24"/>
        </w:rPr>
        <w:t xml:space="preserve"> </w:t>
      </w:r>
      <w:r>
        <w:rPr>
          <w:sz w:val="24"/>
        </w:rPr>
        <w:t>lubatud</w:t>
      </w:r>
      <w:r>
        <w:rPr>
          <w:spacing w:val="-3"/>
          <w:sz w:val="24"/>
        </w:rPr>
        <w:t xml:space="preserve"> </w:t>
      </w:r>
      <w:r>
        <w:rPr>
          <w:sz w:val="24"/>
        </w:rPr>
        <w:t>tegeleda</w:t>
      </w:r>
      <w:r>
        <w:rPr>
          <w:spacing w:val="-5"/>
          <w:sz w:val="24"/>
        </w:rPr>
        <w:t xml:space="preserve"> </w:t>
      </w:r>
      <w:r>
        <w:rPr>
          <w:sz w:val="24"/>
        </w:rPr>
        <w:t>ühegi</w:t>
      </w:r>
      <w:r>
        <w:rPr>
          <w:spacing w:val="-3"/>
          <w:sz w:val="24"/>
        </w:rPr>
        <w:t xml:space="preserve"> </w:t>
      </w:r>
      <w:r>
        <w:rPr>
          <w:sz w:val="24"/>
        </w:rPr>
        <w:t>muu</w:t>
      </w:r>
      <w:r>
        <w:rPr>
          <w:spacing w:val="-3"/>
          <w:sz w:val="24"/>
        </w:rPr>
        <w:t xml:space="preserve"> </w:t>
      </w:r>
      <w:r>
        <w:rPr>
          <w:sz w:val="24"/>
        </w:rPr>
        <w:t>tasustatava</w:t>
      </w:r>
      <w:r>
        <w:rPr>
          <w:spacing w:val="-2"/>
          <w:sz w:val="24"/>
        </w:rPr>
        <w:t xml:space="preserve"> </w:t>
      </w:r>
      <w:r>
        <w:rPr>
          <w:sz w:val="24"/>
        </w:rPr>
        <w:t>või</w:t>
      </w:r>
      <w:r>
        <w:rPr>
          <w:spacing w:val="-3"/>
          <w:sz w:val="24"/>
        </w:rPr>
        <w:t xml:space="preserve"> </w:t>
      </w:r>
      <w:r>
        <w:rPr>
          <w:sz w:val="24"/>
        </w:rPr>
        <w:t>mittetasustatava</w:t>
      </w:r>
      <w:r>
        <w:rPr>
          <w:spacing w:val="-5"/>
          <w:sz w:val="24"/>
        </w:rPr>
        <w:t xml:space="preserve"> </w:t>
      </w:r>
      <w:r>
        <w:rPr>
          <w:sz w:val="24"/>
        </w:rPr>
        <w:t>tööga,</w:t>
      </w:r>
      <w:r>
        <w:rPr>
          <w:spacing w:val="-3"/>
          <w:sz w:val="24"/>
        </w:rPr>
        <w:t xml:space="preserve"> </w:t>
      </w:r>
      <w:r>
        <w:rPr>
          <w:sz w:val="24"/>
        </w:rPr>
        <w:t>välja</w:t>
      </w:r>
      <w:r>
        <w:rPr>
          <w:spacing w:val="-4"/>
          <w:sz w:val="24"/>
        </w:rPr>
        <w:t xml:space="preserve"> </w:t>
      </w:r>
      <w:r>
        <w:rPr>
          <w:sz w:val="24"/>
        </w:rPr>
        <w:t>arvatud</w:t>
      </w:r>
      <w:r>
        <w:rPr>
          <w:spacing w:val="-3"/>
          <w:sz w:val="24"/>
        </w:rPr>
        <w:t xml:space="preserve"> </w:t>
      </w:r>
      <w:r>
        <w:rPr>
          <w:sz w:val="24"/>
        </w:rPr>
        <w:t>juhul,</w:t>
      </w:r>
      <w:r>
        <w:rPr>
          <w:spacing w:val="-3"/>
          <w:sz w:val="24"/>
        </w:rPr>
        <w:t xml:space="preserve"> </w:t>
      </w:r>
      <w:r>
        <w:rPr>
          <w:sz w:val="24"/>
        </w:rPr>
        <w:t>kui kohtu eesistuja annab erandkorras loa erandi tegemiseks.</w:t>
      </w:r>
    </w:p>
    <w:p w14:paraId="79E93C6F" w14:textId="77777777" w:rsidR="00E10217" w:rsidRDefault="00E10217">
      <w:pPr>
        <w:pStyle w:val="Kehatekst"/>
        <w:spacing w:before="138"/>
      </w:pPr>
    </w:p>
    <w:p w14:paraId="03C061B8" w14:textId="77777777" w:rsidR="00E10217" w:rsidRDefault="00D01F16">
      <w:pPr>
        <w:pStyle w:val="Loendilik"/>
        <w:numPr>
          <w:ilvl w:val="0"/>
          <w:numId w:val="40"/>
        </w:numPr>
        <w:tabs>
          <w:tab w:val="left" w:pos="1274"/>
        </w:tabs>
        <w:spacing w:line="360" w:lineRule="auto"/>
        <w:ind w:left="708" w:right="865" w:firstLine="0"/>
        <w:rPr>
          <w:sz w:val="24"/>
        </w:rPr>
      </w:pPr>
      <w:proofErr w:type="spellStart"/>
      <w:r>
        <w:rPr>
          <w:sz w:val="24"/>
        </w:rPr>
        <w:t>ICSIDi</w:t>
      </w:r>
      <w:proofErr w:type="spellEnd"/>
      <w:r>
        <w:rPr>
          <w:spacing w:val="-4"/>
          <w:sz w:val="24"/>
        </w:rPr>
        <w:t xml:space="preserve"> </w:t>
      </w:r>
      <w:r>
        <w:rPr>
          <w:sz w:val="24"/>
        </w:rPr>
        <w:t>sekretariaat</w:t>
      </w:r>
      <w:r>
        <w:rPr>
          <w:spacing w:val="-4"/>
          <w:sz w:val="24"/>
        </w:rPr>
        <w:t xml:space="preserve"> </w:t>
      </w:r>
      <w:r>
        <w:rPr>
          <w:sz w:val="24"/>
        </w:rPr>
        <w:t>tegutseb</w:t>
      </w:r>
      <w:r>
        <w:rPr>
          <w:spacing w:val="-4"/>
          <w:sz w:val="24"/>
        </w:rPr>
        <w:t xml:space="preserve"> </w:t>
      </w:r>
      <w:r>
        <w:rPr>
          <w:sz w:val="24"/>
        </w:rPr>
        <w:t>kohtu</w:t>
      </w:r>
      <w:r>
        <w:rPr>
          <w:spacing w:val="-4"/>
          <w:sz w:val="24"/>
        </w:rPr>
        <w:t xml:space="preserve"> </w:t>
      </w:r>
      <w:r>
        <w:rPr>
          <w:sz w:val="24"/>
        </w:rPr>
        <w:t>sekretariaadina</w:t>
      </w:r>
      <w:r>
        <w:rPr>
          <w:spacing w:val="-3"/>
          <w:sz w:val="24"/>
        </w:rPr>
        <w:t xml:space="preserve"> </w:t>
      </w:r>
      <w:r>
        <w:rPr>
          <w:sz w:val="24"/>
        </w:rPr>
        <w:t>ja</w:t>
      </w:r>
      <w:r>
        <w:rPr>
          <w:spacing w:val="-4"/>
          <w:sz w:val="24"/>
        </w:rPr>
        <w:t xml:space="preserve"> </w:t>
      </w:r>
      <w:r>
        <w:rPr>
          <w:sz w:val="24"/>
        </w:rPr>
        <w:t>pakub</w:t>
      </w:r>
      <w:r>
        <w:rPr>
          <w:spacing w:val="-4"/>
          <w:sz w:val="24"/>
        </w:rPr>
        <w:t xml:space="preserve"> </w:t>
      </w:r>
      <w:r>
        <w:rPr>
          <w:sz w:val="24"/>
        </w:rPr>
        <w:t>kohtule</w:t>
      </w:r>
      <w:r>
        <w:rPr>
          <w:spacing w:val="-5"/>
          <w:sz w:val="24"/>
        </w:rPr>
        <w:t xml:space="preserve"> </w:t>
      </w:r>
      <w:r>
        <w:rPr>
          <w:sz w:val="24"/>
        </w:rPr>
        <w:t>asjakohast</w:t>
      </w:r>
      <w:r>
        <w:rPr>
          <w:spacing w:val="-4"/>
          <w:sz w:val="24"/>
        </w:rPr>
        <w:t xml:space="preserve"> </w:t>
      </w:r>
      <w:r>
        <w:rPr>
          <w:sz w:val="24"/>
        </w:rPr>
        <w:t>tuge.</w:t>
      </w:r>
      <w:r>
        <w:rPr>
          <w:spacing w:val="-4"/>
          <w:sz w:val="24"/>
        </w:rPr>
        <w:t xml:space="preserve"> </w:t>
      </w:r>
      <w:r>
        <w:rPr>
          <w:sz w:val="24"/>
        </w:rPr>
        <w:t>Kohus jaotab selle toetusega seotud kulud vaidluses osalevate poolte vahel kooskõlas artikli 10.48 lõikega 5.</w:t>
      </w:r>
    </w:p>
    <w:p w14:paraId="067178D5" w14:textId="77777777" w:rsidR="00E10217" w:rsidRDefault="00E10217">
      <w:pPr>
        <w:pStyle w:val="Kehatekst"/>
      </w:pPr>
    </w:p>
    <w:p w14:paraId="4A354491" w14:textId="77777777" w:rsidR="00E10217" w:rsidRDefault="00E10217">
      <w:pPr>
        <w:pStyle w:val="Kehatekst"/>
      </w:pPr>
    </w:p>
    <w:p w14:paraId="78944990" w14:textId="77777777" w:rsidR="00E10217" w:rsidRDefault="00E10217">
      <w:pPr>
        <w:pStyle w:val="Kehatekst"/>
      </w:pPr>
    </w:p>
    <w:p w14:paraId="6BD6FFD0" w14:textId="77777777" w:rsidR="00E10217" w:rsidRDefault="00D01F16">
      <w:pPr>
        <w:pStyle w:val="Pealkiri1"/>
      </w:pPr>
      <w:r>
        <w:t>ARTIKKEL</w:t>
      </w:r>
      <w:r>
        <w:rPr>
          <w:spacing w:val="-3"/>
        </w:rPr>
        <w:t xml:space="preserve"> </w:t>
      </w:r>
      <w:r>
        <w:rPr>
          <w:spacing w:val="-2"/>
        </w:rPr>
        <w:t>10.31</w:t>
      </w:r>
    </w:p>
    <w:p w14:paraId="3220BAFC" w14:textId="77777777" w:rsidR="00E10217" w:rsidRDefault="00E10217">
      <w:pPr>
        <w:pStyle w:val="Kehatekst"/>
      </w:pPr>
    </w:p>
    <w:p w14:paraId="2CB22918" w14:textId="77777777" w:rsidR="00E10217" w:rsidRDefault="00E10217">
      <w:pPr>
        <w:pStyle w:val="Kehatekst"/>
      </w:pPr>
    </w:p>
    <w:p w14:paraId="49DF4580" w14:textId="77777777" w:rsidR="00E10217" w:rsidRDefault="00D01F16">
      <w:pPr>
        <w:pStyle w:val="Kehatekst"/>
        <w:ind w:left="139"/>
        <w:jc w:val="center"/>
      </w:pPr>
      <w:r>
        <w:rPr>
          <w:spacing w:val="-2"/>
        </w:rPr>
        <w:t>Apellatsioonikohus</w:t>
      </w:r>
    </w:p>
    <w:p w14:paraId="157A19CB" w14:textId="77777777" w:rsidR="00E10217" w:rsidRDefault="00E10217">
      <w:pPr>
        <w:pStyle w:val="Kehatekst"/>
      </w:pPr>
    </w:p>
    <w:p w14:paraId="083C2F81" w14:textId="77777777" w:rsidR="00E10217" w:rsidRDefault="00E10217">
      <w:pPr>
        <w:pStyle w:val="Kehatekst"/>
      </w:pPr>
    </w:p>
    <w:p w14:paraId="07F72888" w14:textId="77777777" w:rsidR="00E10217" w:rsidRDefault="00D01F16">
      <w:pPr>
        <w:pStyle w:val="Loendilik"/>
        <w:numPr>
          <w:ilvl w:val="0"/>
          <w:numId w:val="39"/>
        </w:numPr>
        <w:tabs>
          <w:tab w:val="left" w:pos="1274"/>
        </w:tabs>
        <w:spacing w:line="360" w:lineRule="auto"/>
        <w:ind w:right="2184" w:firstLine="0"/>
        <w:rPr>
          <w:sz w:val="24"/>
        </w:rPr>
      </w:pPr>
      <w:r>
        <w:rPr>
          <w:sz w:val="24"/>
        </w:rPr>
        <w:t>Kohtu</w:t>
      </w:r>
      <w:r>
        <w:rPr>
          <w:spacing w:val="-6"/>
          <w:sz w:val="24"/>
        </w:rPr>
        <w:t xml:space="preserve"> </w:t>
      </w:r>
      <w:r>
        <w:rPr>
          <w:sz w:val="24"/>
        </w:rPr>
        <w:t>otsuste</w:t>
      </w:r>
      <w:r>
        <w:rPr>
          <w:spacing w:val="-6"/>
          <w:sz w:val="24"/>
        </w:rPr>
        <w:t xml:space="preserve"> </w:t>
      </w:r>
      <w:r>
        <w:rPr>
          <w:sz w:val="24"/>
        </w:rPr>
        <w:t>peale</w:t>
      </w:r>
      <w:r>
        <w:rPr>
          <w:spacing w:val="-6"/>
          <w:sz w:val="24"/>
        </w:rPr>
        <w:t xml:space="preserve"> </w:t>
      </w:r>
      <w:r>
        <w:rPr>
          <w:sz w:val="24"/>
        </w:rPr>
        <w:t>esitatud</w:t>
      </w:r>
      <w:r>
        <w:rPr>
          <w:spacing w:val="-6"/>
          <w:sz w:val="24"/>
        </w:rPr>
        <w:t xml:space="preserve"> </w:t>
      </w:r>
      <w:r>
        <w:rPr>
          <w:sz w:val="24"/>
        </w:rPr>
        <w:t>apellatsioonkaebuste</w:t>
      </w:r>
      <w:r>
        <w:rPr>
          <w:spacing w:val="-5"/>
          <w:sz w:val="24"/>
        </w:rPr>
        <w:t xml:space="preserve"> </w:t>
      </w:r>
      <w:r>
        <w:rPr>
          <w:sz w:val="24"/>
        </w:rPr>
        <w:t>arutamiseks</w:t>
      </w:r>
      <w:r>
        <w:rPr>
          <w:spacing w:val="-6"/>
          <w:sz w:val="24"/>
        </w:rPr>
        <w:t xml:space="preserve"> </w:t>
      </w:r>
      <w:r>
        <w:rPr>
          <w:sz w:val="24"/>
        </w:rPr>
        <w:t>luuakse</w:t>
      </w:r>
      <w:r>
        <w:rPr>
          <w:spacing w:val="-5"/>
          <w:sz w:val="24"/>
        </w:rPr>
        <w:t xml:space="preserve"> </w:t>
      </w:r>
      <w:r>
        <w:rPr>
          <w:sz w:val="24"/>
        </w:rPr>
        <w:t xml:space="preserve">alaline </w:t>
      </w:r>
      <w:r>
        <w:rPr>
          <w:spacing w:val="-2"/>
          <w:sz w:val="24"/>
        </w:rPr>
        <w:t>apellatsioonikohus.</w:t>
      </w:r>
    </w:p>
    <w:p w14:paraId="2FDA9384"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6F5A0BF0" w14:textId="77777777" w:rsidR="00E10217" w:rsidRDefault="00D01F16">
      <w:pPr>
        <w:pStyle w:val="Loendilik"/>
        <w:numPr>
          <w:ilvl w:val="0"/>
          <w:numId w:val="39"/>
        </w:numPr>
        <w:tabs>
          <w:tab w:val="left" w:pos="1274"/>
        </w:tabs>
        <w:spacing w:before="67" w:line="360" w:lineRule="auto"/>
        <w:ind w:right="863" w:firstLine="0"/>
        <w:rPr>
          <w:sz w:val="24"/>
        </w:rPr>
      </w:pPr>
      <w:r>
        <w:rPr>
          <w:sz w:val="24"/>
        </w:rPr>
        <w:lastRenderedPageBreak/>
        <w:t xml:space="preserve">Käesoleva lepingu jõustumisel nimetab </w:t>
      </w:r>
      <w:proofErr w:type="spellStart"/>
      <w:r>
        <w:rPr>
          <w:sz w:val="24"/>
        </w:rPr>
        <w:t>ühisnõukogu</w:t>
      </w:r>
      <w:proofErr w:type="spellEnd"/>
      <w:r>
        <w:rPr>
          <w:sz w:val="24"/>
        </w:rPr>
        <w:t xml:space="preserve"> kuus apellatsioonikohtu liiget. Kaks apellatsioonikohtu</w:t>
      </w:r>
      <w:r>
        <w:rPr>
          <w:spacing w:val="-3"/>
          <w:sz w:val="24"/>
        </w:rPr>
        <w:t xml:space="preserve"> </w:t>
      </w:r>
      <w:r>
        <w:rPr>
          <w:sz w:val="24"/>
        </w:rPr>
        <w:t>liiget</w:t>
      </w:r>
      <w:r>
        <w:rPr>
          <w:spacing w:val="-6"/>
          <w:sz w:val="24"/>
        </w:rPr>
        <w:t xml:space="preserve"> </w:t>
      </w:r>
      <w:r>
        <w:rPr>
          <w:sz w:val="24"/>
        </w:rPr>
        <w:t>on</w:t>
      </w:r>
      <w:r>
        <w:rPr>
          <w:spacing w:val="-3"/>
          <w:sz w:val="24"/>
        </w:rPr>
        <w:t xml:space="preserve"> </w:t>
      </w:r>
      <w:r>
        <w:rPr>
          <w:sz w:val="24"/>
        </w:rPr>
        <w:t>Euroopa</w:t>
      </w:r>
      <w:r>
        <w:rPr>
          <w:spacing w:val="-4"/>
          <w:sz w:val="24"/>
        </w:rPr>
        <w:t xml:space="preserve"> </w:t>
      </w:r>
      <w:r>
        <w:rPr>
          <w:sz w:val="24"/>
        </w:rPr>
        <w:t>Liidu</w:t>
      </w:r>
      <w:r>
        <w:rPr>
          <w:spacing w:val="-3"/>
          <w:sz w:val="24"/>
        </w:rPr>
        <w:t xml:space="preserve"> </w:t>
      </w:r>
      <w:r>
        <w:rPr>
          <w:sz w:val="24"/>
        </w:rPr>
        <w:t>liikmesriikide</w:t>
      </w:r>
      <w:r>
        <w:rPr>
          <w:spacing w:val="-4"/>
          <w:sz w:val="24"/>
        </w:rPr>
        <w:t xml:space="preserve"> </w:t>
      </w:r>
      <w:r>
        <w:rPr>
          <w:sz w:val="24"/>
        </w:rPr>
        <w:t>kodanikud,</w:t>
      </w:r>
      <w:r>
        <w:rPr>
          <w:spacing w:val="-3"/>
          <w:sz w:val="24"/>
        </w:rPr>
        <w:t xml:space="preserve"> </w:t>
      </w:r>
      <w:r>
        <w:rPr>
          <w:sz w:val="24"/>
        </w:rPr>
        <w:t>kaks</w:t>
      </w:r>
      <w:r>
        <w:rPr>
          <w:spacing w:val="-3"/>
          <w:sz w:val="24"/>
        </w:rPr>
        <w:t xml:space="preserve"> </w:t>
      </w:r>
      <w:r>
        <w:rPr>
          <w:sz w:val="24"/>
        </w:rPr>
        <w:t>Mehhiko</w:t>
      </w:r>
      <w:r>
        <w:rPr>
          <w:spacing w:val="-3"/>
          <w:sz w:val="24"/>
        </w:rPr>
        <w:t xml:space="preserve"> </w:t>
      </w:r>
      <w:r>
        <w:rPr>
          <w:sz w:val="24"/>
        </w:rPr>
        <w:t>kodanikud</w:t>
      </w:r>
      <w:r>
        <w:rPr>
          <w:spacing w:val="-3"/>
          <w:sz w:val="24"/>
        </w:rPr>
        <w:t xml:space="preserve"> </w:t>
      </w:r>
      <w:r>
        <w:rPr>
          <w:sz w:val="24"/>
        </w:rPr>
        <w:t>ja kaks</w:t>
      </w:r>
      <w:r>
        <w:rPr>
          <w:spacing w:val="-4"/>
          <w:sz w:val="24"/>
        </w:rPr>
        <w:t xml:space="preserve"> </w:t>
      </w:r>
      <w:r>
        <w:rPr>
          <w:sz w:val="24"/>
        </w:rPr>
        <w:t>kolmandate</w:t>
      </w:r>
      <w:r>
        <w:rPr>
          <w:spacing w:val="-4"/>
          <w:sz w:val="24"/>
        </w:rPr>
        <w:t xml:space="preserve"> </w:t>
      </w:r>
      <w:r>
        <w:rPr>
          <w:sz w:val="24"/>
        </w:rPr>
        <w:t>riikide</w:t>
      </w:r>
      <w:r>
        <w:rPr>
          <w:spacing w:val="-4"/>
          <w:sz w:val="24"/>
        </w:rPr>
        <w:t xml:space="preserve"> </w:t>
      </w:r>
      <w:r>
        <w:rPr>
          <w:sz w:val="24"/>
        </w:rPr>
        <w:t>kodanikud.</w:t>
      </w:r>
      <w:r>
        <w:rPr>
          <w:spacing w:val="-4"/>
          <w:sz w:val="24"/>
        </w:rPr>
        <w:t xml:space="preserve"> </w:t>
      </w:r>
      <w:r>
        <w:rPr>
          <w:sz w:val="24"/>
        </w:rPr>
        <w:t>Sel</w:t>
      </w:r>
      <w:r>
        <w:rPr>
          <w:spacing w:val="-4"/>
          <w:sz w:val="24"/>
        </w:rPr>
        <w:t xml:space="preserve"> </w:t>
      </w:r>
      <w:r>
        <w:rPr>
          <w:sz w:val="24"/>
        </w:rPr>
        <w:t>eesmärgil</w:t>
      </w:r>
      <w:r>
        <w:rPr>
          <w:spacing w:val="-2"/>
          <w:sz w:val="24"/>
        </w:rPr>
        <w:t xml:space="preserve"> </w:t>
      </w:r>
      <w:r>
        <w:rPr>
          <w:sz w:val="24"/>
        </w:rPr>
        <w:t>esitab</w:t>
      </w:r>
      <w:r>
        <w:rPr>
          <w:spacing w:val="-4"/>
          <w:sz w:val="24"/>
        </w:rPr>
        <w:t xml:space="preserve"> </w:t>
      </w:r>
      <w:r>
        <w:rPr>
          <w:sz w:val="24"/>
        </w:rPr>
        <w:t>kumbki</w:t>
      </w:r>
      <w:r>
        <w:rPr>
          <w:spacing w:val="-4"/>
          <w:sz w:val="24"/>
        </w:rPr>
        <w:t xml:space="preserve"> </w:t>
      </w:r>
      <w:r>
        <w:rPr>
          <w:sz w:val="24"/>
        </w:rPr>
        <w:t>lepinguosaline</w:t>
      </w:r>
      <w:r>
        <w:rPr>
          <w:spacing w:val="-5"/>
          <w:sz w:val="24"/>
        </w:rPr>
        <w:t xml:space="preserve"> </w:t>
      </w:r>
      <w:r>
        <w:rPr>
          <w:sz w:val="24"/>
        </w:rPr>
        <w:t>kolm</w:t>
      </w:r>
      <w:r>
        <w:rPr>
          <w:spacing w:val="-4"/>
          <w:sz w:val="24"/>
        </w:rPr>
        <w:t xml:space="preserve"> </w:t>
      </w:r>
      <w:r>
        <w:rPr>
          <w:sz w:val="24"/>
        </w:rPr>
        <w:t>kandidaati, kellest kaks võivad olla selle lepinguosalise kodanikud ja üks mittekodanik.</w:t>
      </w:r>
    </w:p>
    <w:p w14:paraId="6C88DFFC" w14:textId="77777777" w:rsidR="00E10217" w:rsidRDefault="00E10217">
      <w:pPr>
        <w:pStyle w:val="Kehatekst"/>
        <w:spacing w:before="139"/>
      </w:pPr>
    </w:p>
    <w:p w14:paraId="5A05B2AB" w14:textId="77777777" w:rsidR="00E10217" w:rsidRDefault="00D01F16">
      <w:pPr>
        <w:pStyle w:val="Loendilik"/>
        <w:numPr>
          <w:ilvl w:val="0"/>
          <w:numId w:val="39"/>
        </w:numPr>
        <w:tabs>
          <w:tab w:val="left" w:pos="1274"/>
        </w:tabs>
        <w:spacing w:before="1" w:line="360" w:lineRule="auto"/>
        <w:ind w:right="884" w:firstLine="0"/>
        <w:rPr>
          <w:sz w:val="24"/>
        </w:rPr>
      </w:pPr>
      <w:proofErr w:type="spellStart"/>
      <w:r>
        <w:rPr>
          <w:sz w:val="24"/>
        </w:rPr>
        <w:t>Ühisnõukogu</w:t>
      </w:r>
      <w:proofErr w:type="spellEnd"/>
      <w:r>
        <w:rPr>
          <w:spacing w:val="-5"/>
          <w:sz w:val="24"/>
        </w:rPr>
        <w:t xml:space="preserve"> </w:t>
      </w:r>
      <w:r>
        <w:rPr>
          <w:sz w:val="24"/>
        </w:rPr>
        <w:t>võib</w:t>
      </w:r>
      <w:r>
        <w:rPr>
          <w:spacing w:val="-5"/>
          <w:sz w:val="24"/>
        </w:rPr>
        <w:t xml:space="preserve"> </w:t>
      </w:r>
      <w:r>
        <w:rPr>
          <w:sz w:val="24"/>
        </w:rPr>
        <w:t>otsustada</w:t>
      </w:r>
      <w:r>
        <w:rPr>
          <w:spacing w:val="-6"/>
          <w:sz w:val="24"/>
        </w:rPr>
        <w:t xml:space="preserve"> </w:t>
      </w:r>
      <w:r>
        <w:rPr>
          <w:sz w:val="24"/>
        </w:rPr>
        <w:t>suurendada</w:t>
      </w:r>
      <w:r>
        <w:rPr>
          <w:spacing w:val="-4"/>
          <w:sz w:val="24"/>
        </w:rPr>
        <w:t xml:space="preserve"> </w:t>
      </w:r>
      <w:r>
        <w:rPr>
          <w:sz w:val="24"/>
        </w:rPr>
        <w:t>apellatsioonikohtu</w:t>
      </w:r>
      <w:r>
        <w:rPr>
          <w:spacing w:val="-5"/>
          <w:sz w:val="24"/>
        </w:rPr>
        <w:t xml:space="preserve"> </w:t>
      </w:r>
      <w:r>
        <w:rPr>
          <w:sz w:val="24"/>
        </w:rPr>
        <w:t>liikmete</w:t>
      </w:r>
      <w:r>
        <w:rPr>
          <w:spacing w:val="-5"/>
          <w:sz w:val="24"/>
        </w:rPr>
        <w:t xml:space="preserve"> </w:t>
      </w:r>
      <w:r>
        <w:rPr>
          <w:sz w:val="24"/>
        </w:rPr>
        <w:t>arvu</w:t>
      </w:r>
      <w:r>
        <w:rPr>
          <w:spacing w:val="-5"/>
          <w:sz w:val="24"/>
        </w:rPr>
        <w:t xml:space="preserve"> </w:t>
      </w:r>
      <w:r>
        <w:rPr>
          <w:sz w:val="24"/>
        </w:rPr>
        <w:t>kuni</w:t>
      </w:r>
      <w:r>
        <w:rPr>
          <w:spacing w:val="-5"/>
          <w:sz w:val="24"/>
        </w:rPr>
        <w:t xml:space="preserve"> </w:t>
      </w:r>
      <w:r>
        <w:rPr>
          <w:sz w:val="24"/>
        </w:rPr>
        <w:t>kolm</w:t>
      </w:r>
      <w:r>
        <w:rPr>
          <w:spacing w:val="-5"/>
          <w:sz w:val="24"/>
        </w:rPr>
        <w:t xml:space="preserve"> </w:t>
      </w:r>
      <w:r>
        <w:rPr>
          <w:sz w:val="24"/>
        </w:rPr>
        <w:t>korda. Täiendavad liikmed määratakse samadel, lõikes 2 sätestatud alustel.</w:t>
      </w:r>
    </w:p>
    <w:p w14:paraId="27A42828" w14:textId="77777777" w:rsidR="00E10217" w:rsidRDefault="00E10217">
      <w:pPr>
        <w:pStyle w:val="Kehatekst"/>
        <w:spacing w:before="137"/>
      </w:pPr>
    </w:p>
    <w:p w14:paraId="5FA55ECC" w14:textId="77777777" w:rsidR="00E10217" w:rsidRDefault="00D01F16">
      <w:pPr>
        <w:pStyle w:val="Loendilik"/>
        <w:numPr>
          <w:ilvl w:val="0"/>
          <w:numId w:val="39"/>
        </w:numPr>
        <w:tabs>
          <w:tab w:val="left" w:pos="1274"/>
        </w:tabs>
        <w:spacing w:line="360" w:lineRule="auto"/>
        <w:ind w:right="798" w:firstLine="0"/>
        <w:rPr>
          <w:sz w:val="24"/>
        </w:rPr>
      </w:pPr>
      <w:r>
        <w:rPr>
          <w:sz w:val="24"/>
        </w:rPr>
        <w:t>Apellatsioonikohtu liikmetel on Rahvusvahelise Kohtu kohtunikuks nimetamiseks nõutav kvalifikatsioon või nad on tunnustatud pädevusega</w:t>
      </w:r>
      <w:r>
        <w:rPr>
          <w:spacing w:val="-1"/>
          <w:sz w:val="24"/>
        </w:rPr>
        <w:t xml:space="preserve"> </w:t>
      </w:r>
      <w:r>
        <w:rPr>
          <w:sz w:val="24"/>
        </w:rPr>
        <w:t>juristid. Nad on tõestanud oma rahvusvahelise avaliku</w:t>
      </w:r>
      <w:r>
        <w:rPr>
          <w:spacing w:val="-3"/>
          <w:sz w:val="24"/>
        </w:rPr>
        <w:t xml:space="preserve"> </w:t>
      </w:r>
      <w:r>
        <w:rPr>
          <w:sz w:val="24"/>
        </w:rPr>
        <w:t>õiguse</w:t>
      </w:r>
      <w:r>
        <w:rPr>
          <w:spacing w:val="-4"/>
          <w:sz w:val="24"/>
        </w:rPr>
        <w:t xml:space="preserve"> </w:t>
      </w:r>
      <w:r>
        <w:rPr>
          <w:sz w:val="24"/>
        </w:rPr>
        <w:t>ja</w:t>
      </w:r>
      <w:r>
        <w:rPr>
          <w:spacing w:val="-3"/>
          <w:sz w:val="24"/>
        </w:rPr>
        <w:t xml:space="preserve"> </w:t>
      </w:r>
      <w:r>
        <w:rPr>
          <w:sz w:val="24"/>
        </w:rPr>
        <w:t>käesoleva</w:t>
      </w:r>
      <w:r>
        <w:rPr>
          <w:spacing w:val="-4"/>
          <w:sz w:val="24"/>
        </w:rPr>
        <w:t xml:space="preserve"> </w:t>
      </w:r>
      <w:r>
        <w:rPr>
          <w:sz w:val="24"/>
        </w:rPr>
        <w:t>peatükiga</w:t>
      </w:r>
      <w:r>
        <w:rPr>
          <w:spacing w:val="-4"/>
          <w:sz w:val="24"/>
        </w:rPr>
        <w:t xml:space="preserve"> </w:t>
      </w:r>
      <w:r>
        <w:rPr>
          <w:sz w:val="24"/>
        </w:rPr>
        <w:t>hõlmatud</w:t>
      </w:r>
      <w:r>
        <w:rPr>
          <w:spacing w:val="-3"/>
          <w:sz w:val="24"/>
        </w:rPr>
        <w:t xml:space="preserve"> </w:t>
      </w:r>
      <w:r>
        <w:rPr>
          <w:sz w:val="24"/>
        </w:rPr>
        <w:t>teemade</w:t>
      </w:r>
      <w:r>
        <w:rPr>
          <w:spacing w:val="-5"/>
          <w:sz w:val="24"/>
        </w:rPr>
        <w:t xml:space="preserve"> </w:t>
      </w:r>
      <w:r>
        <w:rPr>
          <w:sz w:val="24"/>
        </w:rPr>
        <w:t>alaseid</w:t>
      </w:r>
      <w:r>
        <w:rPr>
          <w:spacing w:val="-3"/>
          <w:sz w:val="24"/>
        </w:rPr>
        <w:t xml:space="preserve"> </w:t>
      </w:r>
      <w:r>
        <w:rPr>
          <w:sz w:val="24"/>
        </w:rPr>
        <w:t>eriteadmisi.</w:t>
      </w:r>
      <w:r>
        <w:rPr>
          <w:spacing w:val="-3"/>
          <w:sz w:val="24"/>
        </w:rPr>
        <w:t xml:space="preserve"> </w:t>
      </w:r>
      <w:r>
        <w:rPr>
          <w:sz w:val="24"/>
        </w:rPr>
        <w:t>Soovitatavalt</w:t>
      </w:r>
      <w:r>
        <w:rPr>
          <w:spacing w:val="-3"/>
          <w:sz w:val="24"/>
        </w:rPr>
        <w:t xml:space="preserve"> </w:t>
      </w:r>
      <w:r>
        <w:rPr>
          <w:sz w:val="24"/>
        </w:rPr>
        <w:t>on</w:t>
      </w:r>
      <w:r>
        <w:rPr>
          <w:spacing w:val="-3"/>
          <w:sz w:val="24"/>
        </w:rPr>
        <w:t xml:space="preserve"> </w:t>
      </w:r>
      <w:r>
        <w:rPr>
          <w:sz w:val="24"/>
        </w:rPr>
        <w:t>neil eriteadmised rahvusvahelise kaubandusõiguse ja rahvusvahelistest investeerimislepingutest või rahvusvahelistest kaubanduslepingutest tulenevate vaidluste lahendamise valdkonnas.</w:t>
      </w:r>
    </w:p>
    <w:p w14:paraId="663290E6" w14:textId="77777777" w:rsidR="00E10217" w:rsidRDefault="00E10217">
      <w:pPr>
        <w:pStyle w:val="Kehatekst"/>
        <w:spacing w:before="138"/>
      </w:pPr>
    </w:p>
    <w:p w14:paraId="3CEDAAC3" w14:textId="77777777" w:rsidR="00E10217" w:rsidRDefault="00D01F16">
      <w:pPr>
        <w:pStyle w:val="Loendilik"/>
        <w:numPr>
          <w:ilvl w:val="0"/>
          <w:numId w:val="39"/>
        </w:numPr>
        <w:tabs>
          <w:tab w:val="left" w:pos="1274"/>
        </w:tabs>
        <w:spacing w:line="360" w:lineRule="auto"/>
        <w:ind w:right="599" w:firstLine="0"/>
        <w:rPr>
          <w:sz w:val="24"/>
        </w:rPr>
      </w:pPr>
      <w:r>
        <w:rPr>
          <w:sz w:val="24"/>
        </w:rPr>
        <w:t>Apellatsioonikohtu liikmed nimetatakse ametisse viieks aastaks. Vahetult pärast käesoleva lepingu jõustumist määratava kuue isiku hulgast loosi teel välja valitava kolme isiku ametiaeg pikeneb siiski seitsme aastani. Vabad ametikohad täidetakse nende tekkides. Isik, kes on määratud asendama</w:t>
      </w:r>
      <w:r>
        <w:rPr>
          <w:spacing w:val="-3"/>
          <w:sz w:val="24"/>
        </w:rPr>
        <w:t xml:space="preserve"> </w:t>
      </w:r>
      <w:r>
        <w:rPr>
          <w:sz w:val="24"/>
        </w:rPr>
        <w:t>isikut,</w:t>
      </w:r>
      <w:r>
        <w:rPr>
          <w:spacing w:val="-3"/>
          <w:sz w:val="24"/>
        </w:rPr>
        <w:t xml:space="preserve"> </w:t>
      </w:r>
      <w:r>
        <w:rPr>
          <w:sz w:val="24"/>
        </w:rPr>
        <w:t>kelle</w:t>
      </w:r>
      <w:r>
        <w:rPr>
          <w:spacing w:val="-3"/>
          <w:sz w:val="24"/>
        </w:rPr>
        <w:t xml:space="preserve"> </w:t>
      </w:r>
      <w:r>
        <w:rPr>
          <w:sz w:val="24"/>
        </w:rPr>
        <w:t>ametiaeg</w:t>
      </w:r>
      <w:r>
        <w:rPr>
          <w:spacing w:val="-3"/>
          <w:sz w:val="24"/>
        </w:rPr>
        <w:t xml:space="preserve"> </w:t>
      </w:r>
      <w:r>
        <w:rPr>
          <w:sz w:val="24"/>
        </w:rPr>
        <w:t>ei</w:t>
      </w:r>
      <w:r>
        <w:rPr>
          <w:spacing w:val="-3"/>
          <w:sz w:val="24"/>
        </w:rPr>
        <w:t xml:space="preserve"> </w:t>
      </w:r>
      <w:r>
        <w:rPr>
          <w:sz w:val="24"/>
        </w:rPr>
        <w:t>ole</w:t>
      </w:r>
      <w:r>
        <w:rPr>
          <w:spacing w:val="-4"/>
          <w:sz w:val="24"/>
        </w:rPr>
        <w:t xml:space="preserve"> </w:t>
      </w:r>
      <w:r>
        <w:rPr>
          <w:sz w:val="24"/>
        </w:rPr>
        <w:t>lõppenud,</w:t>
      </w:r>
      <w:r>
        <w:rPr>
          <w:spacing w:val="-2"/>
          <w:sz w:val="24"/>
        </w:rPr>
        <w:t xml:space="preserve"> </w:t>
      </w:r>
      <w:r>
        <w:rPr>
          <w:sz w:val="24"/>
        </w:rPr>
        <w:t>on</w:t>
      </w:r>
      <w:r>
        <w:rPr>
          <w:spacing w:val="-3"/>
          <w:sz w:val="24"/>
        </w:rPr>
        <w:t xml:space="preserve"> </w:t>
      </w:r>
      <w:r>
        <w:rPr>
          <w:sz w:val="24"/>
        </w:rPr>
        <w:t>ametis</w:t>
      </w:r>
      <w:r>
        <w:rPr>
          <w:spacing w:val="-3"/>
          <w:sz w:val="24"/>
        </w:rPr>
        <w:t xml:space="preserve"> </w:t>
      </w:r>
      <w:r>
        <w:rPr>
          <w:sz w:val="24"/>
        </w:rPr>
        <w:t>oma</w:t>
      </w:r>
      <w:r>
        <w:rPr>
          <w:spacing w:val="-4"/>
          <w:sz w:val="24"/>
        </w:rPr>
        <w:t xml:space="preserve"> </w:t>
      </w:r>
      <w:r>
        <w:rPr>
          <w:sz w:val="24"/>
        </w:rPr>
        <w:t>eelkäija</w:t>
      </w:r>
      <w:r>
        <w:rPr>
          <w:spacing w:val="-3"/>
          <w:sz w:val="24"/>
        </w:rPr>
        <w:t xml:space="preserve"> </w:t>
      </w:r>
      <w:r>
        <w:rPr>
          <w:sz w:val="24"/>
        </w:rPr>
        <w:t>ülejäänud</w:t>
      </w:r>
      <w:r>
        <w:rPr>
          <w:spacing w:val="-3"/>
          <w:sz w:val="24"/>
        </w:rPr>
        <w:t xml:space="preserve"> </w:t>
      </w:r>
      <w:r>
        <w:rPr>
          <w:sz w:val="24"/>
        </w:rPr>
        <w:t>ametiaja</w:t>
      </w:r>
      <w:r>
        <w:rPr>
          <w:spacing w:val="-3"/>
          <w:sz w:val="24"/>
        </w:rPr>
        <w:t xml:space="preserve"> </w:t>
      </w:r>
      <w:r>
        <w:rPr>
          <w:sz w:val="24"/>
        </w:rPr>
        <w:t>jooksul. Isik, kes kuulub kohtukoosseisu oma ametiaja lõppemisel, võib apellatsioonikohtu eesistuja loal ja pärast konsulteerimist teiste kohtukoosseisu liikmetega jätkata oma ametikohustusi kuni selle kohtukoosseisu menetluste lõpetamiseni ning teda loetakse üksnes sel eesmärgil jätkuvalt apellatsioonikohtu liikmeks.</w:t>
      </w:r>
    </w:p>
    <w:p w14:paraId="04BCC134"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584C8A82" w14:textId="77777777" w:rsidR="00E10217" w:rsidRDefault="00D01F16">
      <w:pPr>
        <w:pStyle w:val="Loendilik"/>
        <w:numPr>
          <w:ilvl w:val="0"/>
          <w:numId w:val="39"/>
        </w:numPr>
        <w:tabs>
          <w:tab w:val="left" w:pos="1274"/>
        </w:tabs>
        <w:spacing w:before="67" w:line="360" w:lineRule="auto"/>
        <w:ind w:right="1087" w:firstLine="0"/>
        <w:rPr>
          <w:sz w:val="24"/>
        </w:rPr>
      </w:pPr>
      <w:r>
        <w:rPr>
          <w:sz w:val="24"/>
        </w:rPr>
        <w:lastRenderedPageBreak/>
        <w:t>Apellatsioonikohus menetleb juhtumeid kohtukoosseisudes, mis koosnevad kolmest apellatsioonikohtu liikmest, kellest üks on Euroopa Liidu liikmesriigi kodanik, üks Mehhiko kodanik</w:t>
      </w:r>
      <w:r>
        <w:rPr>
          <w:spacing w:val="-4"/>
          <w:sz w:val="24"/>
        </w:rPr>
        <w:t xml:space="preserve"> </w:t>
      </w:r>
      <w:r>
        <w:rPr>
          <w:sz w:val="24"/>
        </w:rPr>
        <w:t>ja</w:t>
      </w:r>
      <w:r>
        <w:rPr>
          <w:spacing w:val="-5"/>
          <w:sz w:val="24"/>
        </w:rPr>
        <w:t xml:space="preserve"> </w:t>
      </w:r>
      <w:r>
        <w:rPr>
          <w:sz w:val="24"/>
        </w:rPr>
        <w:t>üks</w:t>
      </w:r>
      <w:r>
        <w:rPr>
          <w:spacing w:val="-4"/>
          <w:sz w:val="24"/>
        </w:rPr>
        <w:t xml:space="preserve"> </w:t>
      </w:r>
      <w:r>
        <w:rPr>
          <w:sz w:val="24"/>
        </w:rPr>
        <w:t>kolmanda</w:t>
      </w:r>
      <w:r>
        <w:rPr>
          <w:spacing w:val="-4"/>
          <w:sz w:val="24"/>
        </w:rPr>
        <w:t xml:space="preserve"> </w:t>
      </w:r>
      <w:r>
        <w:rPr>
          <w:sz w:val="24"/>
        </w:rPr>
        <w:t>riigi</w:t>
      </w:r>
      <w:r>
        <w:rPr>
          <w:spacing w:val="-2"/>
          <w:sz w:val="24"/>
        </w:rPr>
        <w:t xml:space="preserve"> </w:t>
      </w:r>
      <w:r>
        <w:rPr>
          <w:sz w:val="24"/>
        </w:rPr>
        <w:t>kodanik.</w:t>
      </w:r>
      <w:r>
        <w:rPr>
          <w:spacing w:val="-4"/>
          <w:sz w:val="24"/>
        </w:rPr>
        <w:t xml:space="preserve"> </w:t>
      </w:r>
      <w:r>
        <w:rPr>
          <w:sz w:val="24"/>
        </w:rPr>
        <w:t>Kohtukoosseisu</w:t>
      </w:r>
      <w:r>
        <w:rPr>
          <w:spacing w:val="-4"/>
          <w:sz w:val="24"/>
        </w:rPr>
        <w:t xml:space="preserve"> </w:t>
      </w:r>
      <w:r>
        <w:rPr>
          <w:sz w:val="24"/>
        </w:rPr>
        <w:t>eesistuja</w:t>
      </w:r>
      <w:r>
        <w:rPr>
          <w:spacing w:val="-5"/>
          <w:sz w:val="24"/>
        </w:rPr>
        <w:t xml:space="preserve"> </w:t>
      </w:r>
      <w:r>
        <w:rPr>
          <w:sz w:val="24"/>
        </w:rPr>
        <w:t>on</w:t>
      </w:r>
      <w:r>
        <w:rPr>
          <w:spacing w:val="-4"/>
          <w:sz w:val="24"/>
        </w:rPr>
        <w:t xml:space="preserve"> </w:t>
      </w:r>
      <w:r>
        <w:rPr>
          <w:sz w:val="24"/>
        </w:rPr>
        <w:t>kolmanda</w:t>
      </w:r>
      <w:r>
        <w:rPr>
          <w:spacing w:val="-5"/>
          <w:sz w:val="24"/>
        </w:rPr>
        <w:t xml:space="preserve"> </w:t>
      </w:r>
      <w:r>
        <w:rPr>
          <w:sz w:val="24"/>
        </w:rPr>
        <w:t>riigi</w:t>
      </w:r>
      <w:r>
        <w:rPr>
          <w:spacing w:val="-4"/>
          <w:sz w:val="24"/>
        </w:rPr>
        <w:t xml:space="preserve"> </w:t>
      </w:r>
      <w:r>
        <w:rPr>
          <w:sz w:val="24"/>
        </w:rPr>
        <w:t>kodanikust apellatsioonikohtu liige.</w:t>
      </w:r>
    </w:p>
    <w:p w14:paraId="0B6A73EC" w14:textId="77777777" w:rsidR="00E10217" w:rsidRDefault="00E10217">
      <w:pPr>
        <w:pStyle w:val="Kehatekst"/>
        <w:spacing w:before="139"/>
      </w:pPr>
    </w:p>
    <w:p w14:paraId="0DEDDE48" w14:textId="77777777" w:rsidR="00E10217" w:rsidRDefault="00D01F16">
      <w:pPr>
        <w:pStyle w:val="Loendilik"/>
        <w:numPr>
          <w:ilvl w:val="0"/>
          <w:numId w:val="39"/>
        </w:numPr>
        <w:tabs>
          <w:tab w:val="left" w:pos="1274"/>
        </w:tabs>
        <w:spacing w:before="1" w:line="360" w:lineRule="auto"/>
        <w:ind w:right="1042" w:firstLine="0"/>
        <w:rPr>
          <w:sz w:val="24"/>
        </w:rPr>
      </w:pPr>
      <w:r>
        <w:rPr>
          <w:sz w:val="24"/>
        </w:rPr>
        <w:t>Apellatsioonikohtu eesistuja nimetab kooskõlas lõike 9 kohaselt vastuvõetud töökorraga rotatsiooni korras apellatsioonikohtu liikmed, kes moodustavad asja arutava kohtukoosseisu, tagades,</w:t>
      </w:r>
      <w:r>
        <w:rPr>
          <w:spacing w:val="-4"/>
          <w:sz w:val="24"/>
        </w:rPr>
        <w:t xml:space="preserve"> </w:t>
      </w:r>
      <w:r>
        <w:rPr>
          <w:sz w:val="24"/>
        </w:rPr>
        <w:t>et</w:t>
      </w:r>
      <w:r>
        <w:rPr>
          <w:spacing w:val="-4"/>
          <w:sz w:val="24"/>
        </w:rPr>
        <w:t xml:space="preserve"> </w:t>
      </w:r>
      <w:r>
        <w:rPr>
          <w:sz w:val="24"/>
        </w:rPr>
        <w:t>iga</w:t>
      </w:r>
      <w:r>
        <w:rPr>
          <w:spacing w:val="-4"/>
          <w:sz w:val="24"/>
        </w:rPr>
        <w:t xml:space="preserve"> </w:t>
      </w:r>
      <w:r>
        <w:rPr>
          <w:sz w:val="24"/>
        </w:rPr>
        <w:t>kohtukoosseis</w:t>
      </w:r>
      <w:r>
        <w:rPr>
          <w:spacing w:val="-4"/>
          <w:sz w:val="24"/>
        </w:rPr>
        <w:t xml:space="preserve"> </w:t>
      </w:r>
      <w:r>
        <w:rPr>
          <w:sz w:val="24"/>
        </w:rPr>
        <w:t>on</w:t>
      </w:r>
      <w:r>
        <w:rPr>
          <w:spacing w:val="-4"/>
          <w:sz w:val="24"/>
        </w:rPr>
        <w:t xml:space="preserve"> </w:t>
      </w:r>
      <w:r>
        <w:rPr>
          <w:sz w:val="24"/>
        </w:rPr>
        <w:t>juhuslik</w:t>
      </w:r>
      <w:r>
        <w:rPr>
          <w:spacing w:val="-4"/>
          <w:sz w:val="24"/>
        </w:rPr>
        <w:t xml:space="preserve"> </w:t>
      </w:r>
      <w:r>
        <w:rPr>
          <w:sz w:val="24"/>
        </w:rPr>
        <w:t>ja</w:t>
      </w:r>
      <w:r>
        <w:rPr>
          <w:spacing w:val="-4"/>
          <w:sz w:val="24"/>
        </w:rPr>
        <w:t xml:space="preserve"> </w:t>
      </w:r>
      <w:r>
        <w:rPr>
          <w:sz w:val="24"/>
        </w:rPr>
        <w:t>ettearvamatu</w:t>
      </w:r>
      <w:r>
        <w:rPr>
          <w:spacing w:val="-4"/>
          <w:sz w:val="24"/>
        </w:rPr>
        <w:t xml:space="preserve"> </w:t>
      </w:r>
      <w:r>
        <w:rPr>
          <w:sz w:val="24"/>
        </w:rPr>
        <w:t>ning</w:t>
      </w:r>
      <w:r>
        <w:rPr>
          <w:spacing w:val="-4"/>
          <w:sz w:val="24"/>
        </w:rPr>
        <w:t xml:space="preserve"> </w:t>
      </w:r>
      <w:r>
        <w:rPr>
          <w:sz w:val="24"/>
        </w:rPr>
        <w:t>andes</w:t>
      </w:r>
      <w:r>
        <w:rPr>
          <w:spacing w:val="-4"/>
          <w:sz w:val="24"/>
        </w:rPr>
        <w:t xml:space="preserve"> </w:t>
      </w:r>
      <w:r>
        <w:rPr>
          <w:sz w:val="24"/>
        </w:rPr>
        <w:t>samas</w:t>
      </w:r>
      <w:r>
        <w:rPr>
          <w:spacing w:val="-2"/>
          <w:sz w:val="24"/>
        </w:rPr>
        <w:t xml:space="preserve"> </w:t>
      </w:r>
      <w:r>
        <w:rPr>
          <w:sz w:val="24"/>
        </w:rPr>
        <w:t>kõikidele</w:t>
      </w:r>
      <w:r>
        <w:rPr>
          <w:spacing w:val="-4"/>
          <w:sz w:val="24"/>
        </w:rPr>
        <w:t xml:space="preserve"> </w:t>
      </w:r>
      <w:r>
        <w:rPr>
          <w:sz w:val="24"/>
        </w:rPr>
        <w:t>liikmetele võrdsed võimalused osutuda valituks.</w:t>
      </w:r>
    </w:p>
    <w:p w14:paraId="797536CF" w14:textId="77777777" w:rsidR="00E10217" w:rsidRDefault="00E10217">
      <w:pPr>
        <w:pStyle w:val="Kehatekst"/>
        <w:spacing w:before="137"/>
      </w:pPr>
    </w:p>
    <w:p w14:paraId="20C4AE6B" w14:textId="77777777" w:rsidR="00E10217" w:rsidRDefault="00D01F16">
      <w:pPr>
        <w:pStyle w:val="Loendilik"/>
        <w:numPr>
          <w:ilvl w:val="0"/>
          <w:numId w:val="39"/>
        </w:numPr>
        <w:tabs>
          <w:tab w:val="left" w:pos="1274"/>
        </w:tabs>
        <w:spacing w:line="360" w:lineRule="auto"/>
        <w:ind w:right="579" w:firstLine="0"/>
        <w:rPr>
          <w:sz w:val="24"/>
        </w:rPr>
      </w:pPr>
      <w:r>
        <w:rPr>
          <w:sz w:val="24"/>
        </w:rPr>
        <w:t>Apellatsioonikohtu eesistuja vastutab korralduslike küsimuste eest ning määratakse ametisse kaheks</w:t>
      </w:r>
      <w:r>
        <w:rPr>
          <w:spacing w:val="-4"/>
          <w:sz w:val="24"/>
        </w:rPr>
        <w:t xml:space="preserve"> </w:t>
      </w:r>
      <w:r>
        <w:rPr>
          <w:sz w:val="24"/>
        </w:rPr>
        <w:t>aastaks</w:t>
      </w:r>
      <w:r>
        <w:rPr>
          <w:spacing w:val="-4"/>
          <w:sz w:val="24"/>
        </w:rPr>
        <w:t xml:space="preserve"> </w:t>
      </w:r>
      <w:r>
        <w:rPr>
          <w:sz w:val="24"/>
        </w:rPr>
        <w:t>loosi</w:t>
      </w:r>
      <w:r>
        <w:rPr>
          <w:spacing w:val="-4"/>
          <w:sz w:val="24"/>
        </w:rPr>
        <w:t xml:space="preserve"> </w:t>
      </w:r>
      <w:r>
        <w:rPr>
          <w:sz w:val="24"/>
        </w:rPr>
        <w:t>teel</w:t>
      </w:r>
      <w:r>
        <w:rPr>
          <w:spacing w:val="-4"/>
          <w:sz w:val="24"/>
        </w:rPr>
        <w:t xml:space="preserve"> </w:t>
      </w:r>
      <w:r>
        <w:rPr>
          <w:sz w:val="24"/>
        </w:rPr>
        <w:t>kolmandate</w:t>
      </w:r>
      <w:r>
        <w:rPr>
          <w:spacing w:val="-4"/>
          <w:sz w:val="24"/>
        </w:rPr>
        <w:t xml:space="preserve"> </w:t>
      </w:r>
      <w:r>
        <w:rPr>
          <w:sz w:val="24"/>
        </w:rPr>
        <w:t>riikide</w:t>
      </w:r>
      <w:r>
        <w:rPr>
          <w:spacing w:val="-4"/>
          <w:sz w:val="24"/>
        </w:rPr>
        <w:t xml:space="preserve"> </w:t>
      </w:r>
      <w:r>
        <w:rPr>
          <w:sz w:val="24"/>
        </w:rPr>
        <w:t>kodanikest</w:t>
      </w:r>
      <w:r>
        <w:rPr>
          <w:spacing w:val="-4"/>
          <w:sz w:val="24"/>
        </w:rPr>
        <w:t xml:space="preserve"> </w:t>
      </w:r>
      <w:r>
        <w:rPr>
          <w:sz w:val="24"/>
        </w:rPr>
        <w:t>apellatsioonikohtu</w:t>
      </w:r>
      <w:r>
        <w:rPr>
          <w:spacing w:val="-4"/>
          <w:sz w:val="24"/>
        </w:rPr>
        <w:t xml:space="preserve"> </w:t>
      </w:r>
      <w:r>
        <w:rPr>
          <w:sz w:val="24"/>
        </w:rPr>
        <w:t>liikmete</w:t>
      </w:r>
      <w:r>
        <w:rPr>
          <w:spacing w:val="-5"/>
          <w:sz w:val="24"/>
        </w:rPr>
        <w:t xml:space="preserve"> </w:t>
      </w:r>
      <w:r>
        <w:rPr>
          <w:sz w:val="24"/>
        </w:rPr>
        <w:t>seast.</w:t>
      </w:r>
      <w:r>
        <w:rPr>
          <w:spacing w:val="-4"/>
          <w:sz w:val="24"/>
        </w:rPr>
        <w:t xml:space="preserve"> </w:t>
      </w:r>
      <w:r>
        <w:rPr>
          <w:sz w:val="24"/>
        </w:rPr>
        <w:t xml:space="preserve">Eesistujad täidavad ülesandeid rotatsiooni korras järjestuses, mille määrab loosi teel kindlaks </w:t>
      </w:r>
      <w:proofErr w:type="spellStart"/>
      <w:r>
        <w:rPr>
          <w:sz w:val="24"/>
        </w:rPr>
        <w:t>ühisnõukogu</w:t>
      </w:r>
      <w:proofErr w:type="spellEnd"/>
      <w:r>
        <w:rPr>
          <w:sz w:val="24"/>
        </w:rPr>
        <w:t xml:space="preserve"> esimees. Lõike 9 kohaselt vastu võetud töökorras nähakse ette vajalikud eeskirjad eesistuja ajutise töövõimetuse puhuks.</w:t>
      </w:r>
    </w:p>
    <w:p w14:paraId="3464053B" w14:textId="77777777" w:rsidR="00E10217" w:rsidRDefault="00E10217">
      <w:pPr>
        <w:pStyle w:val="Kehatekst"/>
        <w:spacing w:before="139"/>
      </w:pPr>
    </w:p>
    <w:p w14:paraId="7C297169" w14:textId="77777777" w:rsidR="00E10217" w:rsidRDefault="00D01F16">
      <w:pPr>
        <w:pStyle w:val="Loendilik"/>
        <w:numPr>
          <w:ilvl w:val="0"/>
          <w:numId w:val="39"/>
        </w:numPr>
        <w:tabs>
          <w:tab w:val="left" w:pos="1274"/>
        </w:tabs>
        <w:ind w:left="1274" w:hanging="566"/>
        <w:rPr>
          <w:sz w:val="24"/>
        </w:rPr>
      </w:pPr>
      <w:r>
        <w:rPr>
          <w:sz w:val="24"/>
        </w:rPr>
        <w:t>Apellatsioonikohus</w:t>
      </w:r>
      <w:r>
        <w:rPr>
          <w:spacing w:val="-3"/>
          <w:sz w:val="24"/>
        </w:rPr>
        <w:t xml:space="preserve"> </w:t>
      </w:r>
      <w:r>
        <w:rPr>
          <w:sz w:val="24"/>
        </w:rPr>
        <w:t>koostab</w:t>
      </w:r>
      <w:r>
        <w:rPr>
          <w:spacing w:val="-2"/>
          <w:sz w:val="24"/>
        </w:rPr>
        <w:t xml:space="preserve"> </w:t>
      </w:r>
      <w:r>
        <w:rPr>
          <w:sz w:val="24"/>
        </w:rPr>
        <w:t>oma</w:t>
      </w:r>
      <w:r>
        <w:rPr>
          <w:spacing w:val="-1"/>
          <w:sz w:val="24"/>
        </w:rPr>
        <w:t xml:space="preserve"> </w:t>
      </w:r>
      <w:r>
        <w:rPr>
          <w:sz w:val="24"/>
        </w:rPr>
        <w:t>töökorra</w:t>
      </w:r>
      <w:r>
        <w:rPr>
          <w:spacing w:val="-2"/>
          <w:sz w:val="24"/>
        </w:rPr>
        <w:t xml:space="preserve"> </w:t>
      </w:r>
      <w:r>
        <w:rPr>
          <w:sz w:val="24"/>
        </w:rPr>
        <w:t>pärast</w:t>
      </w:r>
      <w:r>
        <w:rPr>
          <w:spacing w:val="-1"/>
          <w:sz w:val="24"/>
        </w:rPr>
        <w:t xml:space="preserve"> </w:t>
      </w:r>
      <w:r>
        <w:rPr>
          <w:sz w:val="24"/>
        </w:rPr>
        <w:t>konsulteerimist</w:t>
      </w:r>
      <w:r>
        <w:rPr>
          <w:spacing w:val="-1"/>
          <w:sz w:val="24"/>
        </w:rPr>
        <w:t xml:space="preserve"> </w:t>
      </w:r>
      <w:r>
        <w:rPr>
          <w:spacing w:val="-2"/>
          <w:sz w:val="24"/>
        </w:rPr>
        <w:t>lepinguosalistega.</w:t>
      </w:r>
    </w:p>
    <w:p w14:paraId="5CF0C633" w14:textId="77777777" w:rsidR="00E10217" w:rsidRDefault="00E10217">
      <w:pPr>
        <w:pStyle w:val="Kehatekst"/>
      </w:pPr>
    </w:p>
    <w:p w14:paraId="1BF07283" w14:textId="77777777" w:rsidR="00E10217" w:rsidRDefault="00E10217">
      <w:pPr>
        <w:pStyle w:val="Kehatekst"/>
      </w:pPr>
    </w:p>
    <w:p w14:paraId="7265D936" w14:textId="77777777" w:rsidR="00E10217" w:rsidRDefault="00D01F16">
      <w:pPr>
        <w:pStyle w:val="Loendilik"/>
        <w:numPr>
          <w:ilvl w:val="0"/>
          <w:numId w:val="39"/>
        </w:numPr>
        <w:tabs>
          <w:tab w:val="left" w:pos="1274"/>
        </w:tabs>
        <w:spacing w:line="360" w:lineRule="auto"/>
        <w:ind w:right="1360" w:firstLine="0"/>
        <w:rPr>
          <w:sz w:val="24"/>
        </w:rPr>
      </w:pPr>
      <w:r>
        <w:rPr>
          <w:sz w:val="24"/>
        </w:rPr>
        <w:t>Apellatsioonikohtu</w:t>
      </w:r>
      <w:r>
        <w:rPr>
          <w:spacing w:val="-5"/>
          <w:sz w:val="24"/>
        </w:rPr>
        <w:t xml:space="preserve"> </w:t>
      </w:r>
      <w:r>
        <w:rPr>
          <w:sz w:val="24"/>
        </w:rPr>
        <w:t>liikmed</w:t>
      </w:r>
      <w:r>
        <w:rPr>
          <w:spacing w:val="-5"/>
          <w:sz w:val="24"/>
        </w:rPr>
        <w:t xml:space="preserve"> </w:t>
      </w:r>
      <w:r>
        <w:rPr>
          <w:sz w:val="24"/>
        </w:rPr>
        <w:t>on</w:t>
      </w:r>
      <w:r>
        <w:rPr>
          <w:spacing w:val="-5"/>
          <w:sz w:val="24"/>
        </w:rPr>
        <w:t xml:space="preserve"> </w:t>
      </w:r>
      <w:r>
        <w:rPr>
          <w:sz w:val="24"/>
        </w:rPr>
        <w:t>igal</w:t>
      </w:r>
      <w:r>
        <w:rPr>
          <w:spacing w:val="-5"/>
          <w:sz w:val="24"/>
        </w:rPr>
        <w:t xml:space="preserve"> </w:t>
      </w:r>
      <w:r>
        <w:rPr>
          <w:sz w:val="24"/>
        </w:rPr>
        <w:t>ajal</w:t>
      </w:r>
      <w:r>
        <w:rPr>
          <w:spacing w:val="-5"/>
          <w:sz w:val="24"/>
        </w:rPr>
        <w:t xml:space="preserve"> </w:t>
      </w:r>
      <w:r>
        <w:rPr>
          <w:sz w:val="24"/>
        </w:rPr>
        <w:t>ja</w:t>
      </w:r>
      <w:r>
        <w:rPr>
          <w:spacing w:val="-5"/>
          <w:sz w:val="24"/>
        </w:rPr>
        <w:t xml:space="preserve"> </w:t>
      </w:r>
      <w:r>
        <w:rPr>
          <w:sz w:val="24"/>
        </w:rPr>
        <w:t>lühikese</w:t>
      </w:r>
      <w:r>
        <w:rPr>
          <w:spacing w:val="-5"/>
          <w:sz w:val="24"/>
        </w:rPr>
        <w:t xml:space="preserve"> </w:t>
      </w:r>
      <w:r>
        <w:rPr>
          <w:sz w:val="24"/>
        </w:rPr>
        <w:t>etteteatamisega</w:t>
      </w:r>
      <w:r>
        <w:rPr>
          <w:spacing w:val="-6"/>
          <w:sz w:val="24"/>
        </w:rPr>
        <w:t xml:space="preserve"> </w:t>
      </w:r>
      <w:r>
        <w:rPr>
          <w:sz w:val="24"/>
        </w:rPr>
        <w:t>kättesaadavad</w:t>
      </w:r>
      <w:r>
        <w:rPr>
          <w:spacing w:val="-5"/>
          <w:sz w:val="24"/>
        </w:rPr>
        <w:t xml:space="preserve"> </w:t>
      </w:r>
      <w:r>
        <w:rPr>
          <w:sz w:val="24"/>
        </w:rPr>
        <w:t>ning hoiavad end kursis muude käesolevast lepingust tulenevate vaidluste lahendamisega.</w:t>
      </w:r>
    </w:p>
    <w:p w14:paraId="484AF3B6"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7E747A22" w14:textId="77777777" w:rsidR="00E10217" w:rsidRDefault="00D01F16">
      <w:pPr>
        <w:pStyle w:val="Loendilik"/>
        <w:numPr>
          <w:ilvl w:val="0"/>
          <w:numId w:val="39"/>
        </w:numPr>
        <w:tabs>
          <w:tab w:val="left" w:pos="1274"/>
        </w:tabs>
        <w:spacing w:before="67" w:line="360" w:lineRule="auto"/>
        <w:ind w:right="753" w:firstLine="0"/>
        <w:rPr>
          <w:sz w:val="24"/>
        </w:rPr>
      </w:pPr>
      <w:r>
        <w:rPr>
          <w:sz w:val="24"/>
        </w:rPr>
        <w:lastRenderedPageBreak/>
        <w:t>Apellatsioonikohtu liikmetele makstakse igakuist käsiraha, et tagada nende kättesaadavus, ning</w:t>
      </w:r>
      <w:r>
        <w:rPr>
          <w:spacing w:val="-4"/>
          <w:sz w:val="24"/>
        </w:rPr>
        <w:t xml:space="preserve"> </w:t>
      </w:r>
      <w:r>
        <w:rPr>
          <w:sz w:val="24"/>
        </w:rPr>
        <w:t>nad</w:t>
      </w:r>
      <w:r>
        <w:rPr>
          <w:spacing w:val="-4"/>
          <w:sz w:val="24"/>
        </w:rPr>
        <w:t xml:space="preserve"> </w:t>
      </w:r>
      <w:r>
        <w:rPr>
          <w:sz w:val="24"/>
        </w:rPr>
        <w:t>saavad</w:t>
      </w:r>
      <w:r>
        <w:rPr>
          <w:spacing w:val="-4"/>
          <w:sz w:val="24"/>
        </w:rPr>
        <w:t xml:space="preserve"> </w:t>
      </w:r>
      <w:r>
        <w:rPr>
          <w:sz w:val="24"/>
        </w:rPr>
        <w:t>iga</w:t>
      </w:r>
      <w:r>
        <w:rPr>
          <w:spacing w:val="-3"/>
          <w:sz w:val="24"/>
        </w:rPr>
        <w:t xml:space="preserve"> </w:t>
      </w:r>
      <w:r>
        <w:rPr>
          <w:sz w:val="24"/>
        </w:rPr>
        <w:t>apellatsioonikohtu</w:t>
      </w:r>
      <w:r>
        <w:rPr>
          <w:spacing w:val="-4"/>
          <w:sz w:val="24"/>
        </w:rPr>
        <w:t xml:space="preserve"> </w:t>
      </w:r>
      <w:r>
        <w:rPr>
          <w:sz w:val="24"/>
        </w:rPr>
        <w:t>liikmena</w:t>
      </w:r>
      <w:r>
        <w:rPr>
          <w:spacing w:val="-5"/>
          <w:sz w:val="24"/>
        </w:rPr>
        <w:t xml:space="preserve"> </w:t>
      </w:r>
      <w:r>
        <w:rPr>
          <w:sz w:val="24"/>
        </w:rPr>
        <w:t>töötatud</w:t>
      </w:r>
      <w:r>
        <w:rPr>
          <w:spacing w:val="-4"/>
          <w:sz w:val="24"/>
        </w:rPr>
        <w:t xml:space="preserve"> </w:t>
      </w:r>
      <w:r>
        <w:rPr>
          <w:sz w:val="24"/>
        </w:rPr>
        <w:t>päeva</w:t>
      </w:r>
      <w:r>
        <w:rPr>
          <w:spacing w:val="-3"/>
          <w:sz w:val="24"/>
        </w:rPr>
        <w:t xml:space="preserve"> </w:t>
      </w:r>
      <w:r>
        <w:rPr>
          <w:sz w:val="24"/>
        </w:rPr>
        <w:t>eest</w:t>
      </w:r>
      <w:r>
        <w:rPr>
          <w:spacing w:val="-4"/>
          <w:sz w:val="24"/>
        </w:rPr>
        <w:t xml:space="preserve"> </w:t>
      </w:r>
      <w:r>
        <w:rPr>
          <w:sz w:val="24"/>
        </w:rPr>
        <w:t>tasu,</w:t>
      </w:r>
      <w:r>
        <w:rPr>
          <w:spacing w:val="-4"/>
          <w:sz w:val="24"/>
        </w:rPr>
        <w:t xml:space="preserve"> </w:t>
      </w:r>
      <w:r>
        <w:rPr>
          <w:sz w:val="24"/>
        </w:rPr>
        <w:t>mis</w:t>
      </w:r>
      <w:r>
        <w:rPr>
          <w:spacing w:val="-4"/>
          <w:sz w:val="24"/>
        </w:rPr>
        <w:t xml:space="preserve"> </w:t>
      </w:r>
      <w:r>
        <w:rPr>
          <w:sz w:val="24"/>
        </w:rPr>
        <w:t>määratakse</w:t>
      </w:r>
      <w:r>
        <w:rPr>
          <w:spacing w:val="-6"/>
          <w:sz w:val="24"/>
        </w:rPr>
        <w:t xml:space="preserve"> </w:t>
      </w:r>
      <w:r>
        <w:rPr>
          <w:sz w:val="24"/>
        </w:rPr>
        <w:t xml:space="preserve">kindlaks </w:t>
      </w:r>
      <w:proofErr w:type="spellStart"/>
      <w:r>
        <w:rPr>
          <w:sz w:val="24"/>
        </w:rPr>
        <w:t>ühisnõukogu</w:t>
      </w:r>
      <w:proofErr w:type="spellEnd"/>
      <w:r>
        <w:rPr>
          <w:sz w:val="24"/>
        </w:rPr>
        <w:t xml:space="preserve"> otsusega. Apellatsioonikohtu eesistuja saab tasu iga apellatsioonikohtu eesistuja ülesannete täitmisel töötatud päeva eest.</w:t>
      </w:r>
    </w:p>
    <w:p w14:paraId="557E7591" w14:textId="77777777" w:rsidR="00E10217" w:rsidRDefault="00E10217">
      <w:pPr>
        <w:pStyle w:val="Kehatekst"/>
        <w:spacing w:before="139"/>
      </w:pPr>
    </w:p>
    <w:p w14:paraId="6F712865" w14:textId="77777777" w:rsidR="00E10217" w:rsidRDefault="00D01F16">
      <w:pPr>
        <w:pStyle w:val="Loendilik"/>
        <w:numPr>
          <w:ilvl w:val="0"/>
          <w:numId w:val="39"/>
        </w:numPr>
        <w:tabs>
          <w:tab w:val="left" w:pos="1274"/>
        </w:tabs>
        <w:spacing w:before="1" w:line="360" w:lineRule="auto"/>
        <w:ind w:right="569" w:firstLine="0"/>
        <w:rPr>
          <w:sz w:val="24"/>
        </w:rPr>
      </w:pPr>
      <w:r>
        <w:rPr>
          <w:sz w:val="24"/>
        </w:rPr>
        <w:t xml:space="preserve">Lõikes 11 osutatud käsiraha ja päevaraha maksavad mõlemad lepinguosalised, võttes arvesse nende vastavat arengutaset, </w:t>
      </w:r>
      <w:proofErr w:type="spellStart"/>
      <w:r>
        <w:rPr>
          <w:sz w:val="24"/>
        </w:rPr>
        <w:t>ICSIDi</w:t>
      </w:r>
      <w:proofErr w:type="spellEnd"/>
      <w:r>
        <w:rPr>
          <w:sz w:val="24"/>
        </w:rPr>
        <w:t xml:space="preserve"> sekretariaadi hallatavale kontole. Juhul kui üks lepinguosaline jätab nimetatud tasud maksmata, võib teine lepinguosaline otsustada maksta need ise. Kõik sellised võlgnetavad summad kuuluvad tasumisele koos asjakohase intressiga. Teenuste ja investeeringute </w:t>
      </w:r>
      <w:proofErr w:type="spellStart"/>
      <w:r>
        <w:rPr>
          <w:sz w:val="24"/>
        </w:rPr>
        <w:t>allkomitee</w:t>
      </w:r>
      <w:proofErr w:type="spellEnd"/>
      <w:r>
        <w:rPr>
          <w:spacing w:val="-5"/>
          <w:sz w:val="24"/>
        </w:rPr>
        <w:t xml:space="preserve"> </w:t>
      </w:r>
      <w:r>
        <w:rPr>
          <w:sz w:val="24"/>
        </w:rPr>
        <w:t>vaatab</w:t>
      </w:r>
      <w:r>
        <w:rPr>
          <w:spacing w:val="-3"/>
          <w:sz w:val="24"/>
        </w:rPr>
        <w:t xml:space="preserve"> </w:t>
      </w:r>
      <w:r>
        <w:rPr>
          <w:sz w:val="24"/>
        </w:rPr>
        <w:t>eespool</w:t>
      </w:r>
      <w:r>
        <w:rPr>
          <w:spacing w:val="-3"/>
          <w:sz w:val="24"/>
        </w:rPr>
        <w:t xml:space="preserve"> </w:t>
      </w:r>
      <w:r>
        <w:rPr>
          <w:sz w:val="24"/>
        </w:rPr>
        <w:t>nimetatud</w:t>
      </w:r>
      <w:r>
        <w:rPr>
          <w:spacing w:val="-3"/>
          <w:sz w:val="24"/>
        </w:rPr>
        <w:t xml:space="preserve"> </w:t>
      </w:r>
      <w:r>
        <w:rPr>
          <w:sz w:val="24"/>
        </w:rPr>
        <w:t>tasude</w:t>
      </w:r>
      <w:r>
        <w:rPr>
          <w:spacing w:val="-4"/>
          <w:sz w:val="24"/>
        </w:rPr>
        <w:t xml:space="preserve"> </w:t>
      </w:r>
      <w:r>
        <w:rPr>
          <w:sz w:val="24"/>
        </w:rPr>
        <w:t>suuruse</w:t>
      </w:r>
      <w:r>
        <w:rPr>
          <w:spacing w:val="-5"/>
          <w:sz w:val="24"/>
        </w:rPr>
        <w:t xml:space="preserve"> </w:t>
      </w:r>
      <w:r>
        <w:rPr>
          <w:sz w:val="24"/>
        </w:rPr>
        <w:t>ja</w:t>
      </w:r>
      <w:r>
        <w:rPr>
          <w:spacing w:val="-3"/>
          <w:sz w:val="24"/>
        </w:rPr>
        <w:t xml:space="preserve"> </w:t>
      </w:r>
      <w:r>
        <w:rPr>
          <w:sz w:val="24"/>
        </w:rPr>
        <w:t>jaotuse</w:t>
      </w:r>
      <w:r>
        <w:rPr>
          <w:spacing w:val="-3"/>
          <w:sz w:val="24"/>
        </w:rPr>
        <w:t xml:space="preserve"> </w:t>
      </w:r>
      <w:r>
        <w:rPr>
          <w:sz w:val="24"/>
        </w:rPr>
        <w:t>korrapäraselt</w:t>
      </w:r>
      <w:r>
        <w:rPr>
          <w:spacing w:val="-1"/>
          <w:sz w:val="24"/>
        </w:rPr>
        <w:t xml:space="preserve"> </w:t>
      </w:r>
      <w:r>
        <w:rPr>
          <w:sz w:val="24"/>
        </w:rPr>
        <w:t>läbi</w:t>
      </w:r>
      <w:r>
        <w:rPr>
          <w:spacing w:val="-3"/>
          <w:sz w:val="24"/>
        </w:rPr>
        <w:t xml:space="preserve"> </w:t>
      </w:r>
      <w:r>
        <w:rPr>
          <w:sz w:val="24"/>
        </w:rPr>
        <w:t>ning</w:t>
      </w:r>
      <w:r>
        <w:rPr>
          <w:spacing w:val="-3"/>
          <w:sz w:val="24"/>
        </w:rPr>
        <w:t xml:space="preserve"> </w:t>
      </w:r>
      <w:r>
        <w:rPr>
          <w:sz w:val="24"/>
        </w:rPr>
        <w:t>võib</w:t>
      </w:r>
      <w:r>
        <w:rPr>
          <w:spacing w:val="-3"/>
          <w:sz w:val="24"/>
        </w:rPr>
        <w:t xml:space="preserve"> </w:t>
      </w:r>
      <w:r>
        <w:rPr>
          <w:sz w:val="24"/>
        </w:rPr>
        <w:t xml:space="preserve">soovitada </w:t>
      </w:r>
      <w:proofErr w:type="spellStart"/>
      <w:r>
        <w:rPr>
          <w:sz w:val="24"/>
        </w:rPr>
        <w:t>ühisnõukogule</w:t>
      </w:r>
      <w:proofErr w:type="spellEnd"/>
      <w:r>
        <w:rPr>
          <w:sz w:val="24"/>
        </w:rPr>
        <w:t xml:space="preserve"> otsustamiseks asjakohaseid kohandusi.</w:t>
      </w:r>
    </w:p>
    <w:p w14:paraId="63279A08" w14:textId="77777777" w:rsidR="00E10217" w:rsidRDefault="00E10217">
      <w:pPr>
        <w:pStyle w:val="Kehatekst"/>
        <w:spacing w:before="137"/>
      </w:pPr>
    </w:p>
    <w:p w14:paraId="014D221E" w14:textId="77777777" w:rsidR="00E10217" w:rsidRDefault="00D01F16">
      <w:pPr>
        <w:pStyle w:val="Loendilik"/>
        <w:numPr>
          <w:ilvl w:val="0"/>
          <w:numId w:val="39"/>
        </w:numPr>
        <w:tabs>
          <w:tab w:val="left" w:pos="1274"/>
        </w:tabs>
        <w:spacing w:line="360" w:lineRule="auto"/>
        <w:ind w:right="947" w:firstLine="0"/>
        <w:rPr>
          <w:sz w:val="24"/>
        </w:rPr>
      </w:pPr>
      <w:proofErr w:type="spellStart"/>
      <w:r>
        <w:rPr>
          <w:sz w:val="24"/>
        </w:rPr>
        <w:t>Ühisnõukogu</w:t>
      </w:r>
      <w:proofErr w:type="spellEnd"/>
      <w:r>
        <w:rPr>
          <w:sz w:val="24"/>
        </w:rPr>
        <w:t xml:space="preserve"> võib otsustada, et käsiraha ja päevarahad võib alaliselt muuta tavaliseks palgaks.</w:t>
      </w:r>
      <w:r>
        <w:rPr>
          <w:spacing w:val="-5"/>
          <w:sz w:val="24"/>
        </w:rPr>
        <w:t xml:space="preserve"> </w:t>
      </w:r>
      <w:r>
        <w:rPr>
          <w:sz w:val="24"/>
        </w:rPr>
        <w:t>Sellisel</w:t>
      </w:r>
      <w:r>
        <w:rPr>
          <w:spacing w:val="-5"/>
          <w:sz w:val="24"/>
        </w:rPr>
        <w:t xml:space="preserve"> </w:t>
      </w:r>
      <w:r>
        <w:rPr>
          <w:sz w:val="24"/>
        </w:rPr>
        <w:t>juhul</w:t>
      </w:r>
      <w:r>
        <w:rPr>
          <w:spacing w:val="-5"/>
          <w:sz w:val="24"/>
        </w:rPr>
        <w:t xml:space="preserve"> </w:t>
      </w:r>
      <w:r>
        <w:rPr>
          <w:sz w:val="24"/>
        </w:rPr>
        <w:t>töötavad</w:t>
      </w:r>
      <w:r>
        <w:rPr>
          <w:spacing w:val="-5"/>
          <w:sz w:val="24"/>
        </w:rPr>
        <w:t xml:space="preserve"> </w:t>
      </w:r>
      <w:r>
        <w:rPr>
          <w:sz w:val="24"/>
        </w:rPr>
        <w:t>apellatsioonikohtu</w:t>
      </w:r>
      <w:r>
        <w:rPr>
          <w:spacing w:val="-5"/>
          <w:sz w:val="24"/>
        </w:rPr>
        <w:t xml:space="preserve"> </w:t>
      </w:r>
      <w:r>
        <w:rPr>
          <w:sz w:val="24"/>
        </w:rPr>
        <w:t>liikmed</w:t>
      </w:r>
      <w:r>
        <w:rPr>
          <w:spacing w:val="-5"/>
          <w:sz w:val="24"/>
        </w:rPr>
        <w:t xml:space="preserve"> </w:t>
      </w:r>
      <w:r>
        <w:rPr>
          <w:sz w:val="24"/>
        </w:rPr>
        <w:t>täiskohaga</w:t>
      </w:r>
      <w:r>
        <w:rPr>
          <w:spacing w:val="-6"/>
          <w:sz w:val="24"/>
        </w:rPr>
        <w:t xml:space="preserve"> </w:t>
      </w:r>
      <w:r>
        <w:rPr>
          <w:sz w:val="24"/>
        </w:rPr>
        <w:t>ning</w:t>
      </w:r>
      <w:r>
        <w:rPr>
          <w:spacing w:val="-5"/>
          <w:sz w:val="24"/>
        </w:rPr>
        <w:t xml:space="preserve"> </w:t>
      </w:r>
      <w:proofErr w:type="spellStart"/>
      <w:r>
        <w:rPr>
          <w:sz w:val="24"/>
        </w:rPr>
        <w:t>ühisnõukogu</w:t>
      </w:r>
      <w:proofErr w:type="spellEnd"/>
      <w:r>
        <w:rPr>
          <w:spacing w:val="-5"/>
          <w:sz w:val="24"/>
        </w:rPr>
        <w:t xml:space="preserve"> </w:t>
      </w:r>
      <w:r>
        <w:rPr>
          <w:sz w:val="24"/>
        </w:rPr>
        <w:t>määrab kindlaks nende palga ja sellega seotud korralduslikud küsimused. Sellisel juhul ei ole apellatsioonikohtu liikmetel lubatud tegeleda ühegi muu tasustatava või mittetasustatava tööga, välja arvatud juhul, kui apellatsioonikohtu eesistuja annab erandkorras loa erandi tegemiseks.</w:t>
      </w:r>
    </w:p>
    <w:p w14:paraId="07227A05" w14:textId="77777777" w:rsidR="00E10217" w:rsidRDefault="00E10217">
      <w:pPr>
        <w:pStyle w:val="Kehatekst"/>
        <w:spacing w:before="139"/>
      </w:pPr>
    </w:p>
    <w:p w14:paraId="50AFD03B" w14:textId="77777777" w:rsidR="00E10217" w:rsidRDefault="00D01F16">
      <w:pPr>
        <w:pStyle w:val="Loendilik"/>
        <w:numPr>
          <w:ilvl w:val="0"/>
          <w:numId w:val="39"/>
        </w:numPr>
        <w:tabs>
          <w:tab w:val="left" w:pos="1274"/>
        </w:tabs>
        <w:spacing w:line="360" w:lineRule="auto"/>
        <w:ind w:right="691" w:firstLine="0"/>
        <w:rPr>
          <w:sz w:val="24"/>
        </w:rPr>
      </w:pPr>
      <w:proofErr w:type="spellStart"/>
      <w:r>
        <w:rPr>
          <w:sz w:val="24"/>
        </w:rPr>
        <w:t>ICSIDi</w:t>
      </w:r>
      <w:proofErr w:type="spellEnd"/>
      <w:r>
        <w:rPr>
          <w:spacing w:val="-6"/>
          <w:sz w:val="24"/>
        </w:rPr>
        <w:t xml:space="preserve"> </w:t>
      </w:r>
      <w:r>
        <w:rPr>
          <w:sz w:val="24"/>
        </w:rPr>
        <w:t>sekretariaat</w:t>
      </w:r>
      <w:r>
        <w:rPr>
          <w:spacing w:val="-6"/>
          <w:sz w:val="24"/>
        </w:rPr>
        <w:t xml:space="preserve"> </w:t>
      </w:r>
      <w:r>
        <w:rPr>
          <w:sz w:val="24"/>
        </w:rPr>
        <w:t>tegutseb</w:t>
      </w:r>
      <w:r>
        <w:rPr>
          <w:spacing w:val="-6"/>
          <w:sz w:val="24"/>
        </w:rPr>
        <w:t xml:space="preserve"> </w:t>
      </w:r>
      <w:r>
        <w:rPr>
          <w:sz w:val="24"/>
        </w:rPr>
        <w:t>apellatsioonikohtu</w:t>
      </w:r>
      <w:r>
        <w:rPr>
          <w:spacing w:val="-6"/>
          <w:sz w:val="24"/>
        </w:rPr>
        <w:t xml:space="preserve"> </w:t>
      </w:r>
      <w:r>
        <w:rPr>
          <w:sz w:val="24"/>
        </w:rPr>
        <w:t>sekretariaadina</w:t>
      </w:r>
      <w:r>
        <w:rPr>
          <w:spacing w:val="-6"/>
          <w:sz w:val="24"/>
        </w:rPr>
        <w:t xml:space="preserve"> </w:t>
      </w:r>
      <w:r>
        <w:rPr>
          <w:sz w:val="24"/>
        </w:rPr>
        <w:t>ja</w:t>
      </w:r>
      <w:r>
        <w:rPr>
          <w:spacing w:val="-7"/>
          <w:sz w:val="24"/>
        </w:rPr>
        <w:t xml:space="preserve"> </w:t>
      </w:r>
      <w:r>
        <w:rPr>
          <w:sz w:val="24"/>
        </w:rPr>
        <w:t>pakub</w:t>
      </w:r>
      <w:r>
        <w:rPr>
          <w:spacing w:val="-4"/>
          <w:sz w:val="24"/>
        </w:rPr>
        <w:t xml:space="preserve"> </w:t>
      </w:r>
      <w:r>
        <w:rPr>
          <w:sz w:val="24"/>
        </w:rPr>
        <w:t>apellatsioonikohtule asjakohast tuge. Apellatsioonikohus jaotab selle toetusega seotud kulud vaidluses osalevate poolte vahel kooskõlas artikli 10.48 lõikega 5.</w:t>
      </w:r>
    </w:p>
    <w:p w14:paraId="03D4588B"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045573EA" w14:textId="77777777" w:rsidR="00E10217" w:rsidRDefault="00D01F16">
      <w:pPr>
        <w:pStyle w:val="Pealkiri1"/>
        <w:spacing w:before="67"/>
      </w:pPr>
      <w:r>
        <w:lastRenderedPageBreak/>
        <w:t>ARTIKKEL</w:t>
      </w:r>
      <w:r>
        <w:rPr>
          <w:spacing w:val="-3"/>
        </w:rPr>
        <w:t xml:space="preserve"> </w:t>
      </w:r>
      <w:r>
        <w:rPr>
          <w:spacing w:val="-2"/>
        </w:rPr>
        <w:t>10.32</w:t>
      </w:r>
    </w:p>
    <w:p w14:paraId="5D4C79F3" w14:textId="77777777" w:rsidR="00E10217" w:rsidRDefault="00E10217">
      <w:pPr>
        <w:pStyle w:val="Kehatekst"/>
      </w:pPr>
    </w:p>
    <w:p w14:paraId="59EF43FB" w14:textId="77777777" w:rsidR="00E10217" w:rsidRDefault="00E10217">
      <w:pPr>
        <w:pStyle w:val="Kehatekst"/>
      </w:pPr>
    </w:p>
    <w:p w14:paraId="4B0FD2D1" w14:textId="77777777" w:rsidR="00E10217" w:rsidRDefault="00D01F16">
      <w:pPr>
        <w:pStyle w:val="Kehatekst"/>
        <w:ind w:left="138"/>
        <w:jc w:val="center"/>
      </w:pPr>
      <w:r>
        <w:rPr>
          <w:spacing w:val="-2"/>
        </w:rPr>
        <w:t>Eetika</w:t>
      </w:r>
    </w:p>
    <w:p w14:paraId="39178593" w14:textId="77777777" w:rsidR="00E10217" w:rsidRDefault="00E10217">
      <w:pPr>
        <w:pStyle w:val="Kehatekst"/>
      </w:pPr>
    </w:p>
    <w:p w14:paraId="566C3696" w14:textId="77777777" w:rsidR="00E10217" w:rsidRDefault="00E10217">
      <w:pPr>
        <w:pStyle w:val="Kehatekst"/>
      </w:pPr>
    </w:p>
    <w:p w14:paraId="1076FEB3" w14:textId="77777777" w:rsidR="00E10217" w:rsidRDefault="00D01F16">
      <w:pPr>
        <w:pStyle w:val="Loendilik"/>
        <w:numPr>
          <w:ilvl w:val="0"/>
          <w:numId w:val="38"/>
        </w:numPr>
        <w:tabs>
          <w:tab w:val="left" w:pos="1274"/>
        </w:tabs>
        <w:spacing w:line="360" w:lineRule="auto"/>
        <w:ind w:right="590" w:firstLine="0"/>
        <w:rPr>
          <w:sz w:val="24"/>
        </w:rPr>
      </w:pPr>
      <w:r>
        <w:rPr>
          <w:sz w:val="24"/>
        </w:rPr>
        <w:t>Kohtu ja apellatsioonikohtu liikmed valitakse isikute hulgast, kelle sõltumatus on väljaspool kahtlust. Nad ei ole seotud ühegi valitsusega</w:t>
      </w:r>
      <w:r>
        <w:rPr>
          <w:b/>
          <w:position w:val="8"/>
          <w:sz w:val="16"/>
        </w:rPr>
        <w:t>48</w:t>
      </w:r>
      <w:r>
        <w:rPr>
          <w:sz w:val="24"/>
        </w:rPr>
        <w:t>. Nad ei võta üheltki valitsuselt või organisatsioonilt vastu juhiseid seoses vaidluste lahendamisega käesoleva jao kohaselt. Nad ei osale ühegi sellise vaidluse</w:t>
      </w:r>
      <w:r>
        <w:rPr>
          <w:spacing w:val="-4"/>
          <w:sz w:val="24"/>
        </w:rPr>
        <w:t xml:space="preserve"> </w:t>
      </w:r>
      <w:r>
        <w:rPr>
          <w:sz w:val="24"/>
        </w:rPr>
        <w:t>menetlemisel,</w:t>
      </w:r>
      <w:r>
        <w:rPr>
          <w:spacing w:val="-3"/>
          <w:sz w:val="24"/>
        </w:rPr>
        <w:t xml:space="preserve"> </w:t>
      </w:r>
      <w:r>
        <w:rPr>
          <w:sz w:val="24"/>
        </w:rPr>
        <w:t>mille</w:t>
      </w:r>
      <w:r>
        <w:rPr>
          <w:spacing w:val="-3"/>
          <w:sz w:val="24"/>
        </w:rPr>
        <w:t xml:space="preserve"> </w:t>
      </w:r>
      <w:r>
        <w:rPr>
          <w:sz w:val="24"/>
        </w:rPr>
        <w:t>puhul</w:t>
      </w:r>
      <w:r>
        <w:rPr>
          <w:spacing w:val="-3"/>
          <w:sz w:val="24"/>
        </w:rPr>
        <w:t xml:space="preserve"> </w:t>
      </w:r>
      <w:r>
        <w:rPr>
          <w:sz w:val="24"/>
        </w:rPr>
        <w:t>tekib</w:t>
      </w:r>
      <w:r>
        <w:rPr>
          <w:spacing w:val="-3"/>
          <w:sz w:val="24"/>
        </w:rPr>
        <w:t xml:space="preserve"> </w:t>
      </w:r>
      <w:r>
        <w:rPr>
          <w:sz w:val="24"/>
        </w:rPr>
        <w:t>otsene</w:t>
      </w:r>
      <w:r>
        <w:rPr>
          <w:spacing w:val="-4"/>
          <w:sz w:val="24"/>
        </w:rPr>
        <w:t xml:space="preserve"> </w:t>
      </w:r>
      <w:r>
        <w:rPr>
          <w:sz w:val="24"/>
        </w:rPr>
        <w:t>või</w:t>
      </w:r>
      <w:r>
        <w:rPr>
          <w:spacing w:val="-3"/>
          <w:sz w:val="24"/>
        </w:rPr>
        <w:t xml:space="preserve"> </w:t>
      </w:r>
      <w:r>
        <w:rPr>
          <w:sz w:val="24"/>
        </w:rPr>
        <w:t>kaudne</w:t>
      </w:r>
      <w:r>
        <w:rPr>
          <w:spacing w:val="-5"/>
          <w:sz w:val="24"/>
        </w:rPr>
        <w:t xml:space="preserve"> </w:t>
      </w:r>
      <w:r>
        <w:rPr>
          <w:sz w:val="24"/>
        </w:rPr>
        <w:t>huvide</w:t>
      </w:r>
      <w:r>
        <w:rPr>
          <w:spacing w:val="-1"/>
          <w:sz w:val="24"/>
        </w:rPr>
        <w:t xml:space="preserve"> </w:t>
      </w:r>
      <w:r>
        <w:rPr>
          <w:sz w:val="24"/>
        </w:rPr>
        <w:t>konflikt.</w:t>
      </w:r>
      <w:r>
        <w:rPr>
          <w:spacing w:val="-3"/>
          <w:sz w:val="24"/>
        </w:rPr>
        <w:t xml:space="preserve"> </w:t>
      </w:r>
      <w:r>
        <w:rPr>
          <w:sz w:val="24"/>
        </w:rPr>
        <w:t>Seda</w:t>
      </w:r>
      <w:r>
        <w:rPr>
          <w:spacing w:val="-4"/>
          <w:sz w:val="24"/>
        </w:rPr>
        <w:t xml:space="preserve"> </w:t>
      </w:r>
      <w:r>
        <w:rPr>
          <w:sz w:val="24"/>
        </w:rPr>
        <w:t>tehes</w:t>
      </w:r>
      <w:r>
        <w:rPr>
          <w:spacing w:val="-3"/>
          <w:sz w:val="24"/>
        </w:rPr>
        <w:t xml:space="preserve"> </w:t>
      </w:r>
      <w:r>
        <w:rPr>
          <w:sz w:val="24"/>
        </w:rPr>
        <w:t>järgivad</w:t>
      </w:r>
      <w:r>
        <w:rPr>
          <w:spacing w:val="-3"/>
          <w:sz w:val="24"/>
        </w:rPr>
        <w:t xml:space="preserve"> </w:t>
      </w:r>
      <w:r>
        <w:rPr>
          <w:sz w:val="24"/>
        </w:rPr>
        <w:t xml:space="preserve">nad 10-D lisa „Kohtu ja apellatsioonikohtu liikmete ning vahendajate käitumisjuhend“. Lisaks sellele hoiduvad nad pärast ametisse nimetamist tegutsemisest nõustaja või poole määratud eksperdina või tunnistajana käesoleva lepingu või muu lepingu või riigisisese </w:t>
      </w:r>
      <w:r>
        <w:rPr>
          <w:sz w:val="24"/>
        </w:rPr>
        <w:t>õiguse alusel toimuvas pooleliolevas või uues investeeringute kaitse alases vaidluses.</w:t>
      </w:r>
    </w:p>
    <w:p w14:paraId="4015C336" w14:textId="77777777" w:rsidR="00E10217" w:rsidRDefault="00E10217">
      <w:pPr>
        <w:pStyle w:val="Kehatekst"/>
        <w:rPr>
          <w:sz w:val="20"/>
        </w:rPr>
      </w:pPr>
    </w:p>
    <w:p w14:paraId="1DEED293" w14:textId="77777777" w:rsidR="00E10217" w:rsidRDefault="00E10217">
      <w:pPr>
        <w:pStyle w:val="Kehatekst"/>
        <w:rPr>
          <w:sz w:val="20"/>
        </w:rPr>
      </w:pPr>
    </w:p>
    <w:p w14:paraId="6E1110B7" w14:textId="77777777" w:rsidR="00E10217" w:rsidRDefault="00E10217">
      <w:pPr>
        <w:pStyle w:val="Kehatekst"/>
        <w:rPr>
          <w:sz w:val="20"/>
        </w:rPr>
      </w:pPr>
    </w:p>
    <w:p w14:paraId="1FBB28FB" w14:textId="77777777" w:rsidR="00E10217" w:rsidRDefault="00E10217">
      <w:pPr>
        <w:pStyle w:val="Kehatekst"/>
        <w:rPr>
          <w:sz w:val="20"/>
        </w:rPr>
      </w:pPr>
    </w:p>
    <w:p w14:paraId="6A1FD942" w14:textId="77777777" w:rsidR="00E10217" w:rsidRDefault="00E10217">
      <w:pPr>
        <w:pStyle w:val="Kehatekst"/>
        <w:rPr>
          <w:sz w:val="20"/>
        </w:rPr>
      </w:pPr>
    </w:p>
    <w:p w14:paraId="62DE9C08" w14:textId="77777777" w:rsidR="00E10217" w:rsidRDefault="00E10217">
      <w:pPr>
        <w:pStyle w:val="Kehatekst"/>
        <w:rPr>
          <w:sz w:val="20"/>
        </w:rPr>
      </w:pPr>
    </w:p>
    <w:p w14:paraId="1114BDB2" w14:textId="77777777" w:rsidR="00E10217" w:rsidRDefault="00E10217">
      <w:pPr>
        <w:pStyle w:val="Kehatekst"/>
        <w:rPr>
          <w:sz w:val="20"/>
        </w:rPr>
      </w:pPr>
    </w:p>
    <w:p w14:paraId="63BE0085" w14:textId="77777777" w:rsidR="00E10217" w:rsidRDefault="00E10217">
      <w:pPr>
        <w:pStyle w:val="Kehatekst"/>
        <w:rPr>
          <w:sz w:val="20"/>
        </w:rPr>
      </w:pPr>
    </w:p>
    <w:p w14:paraId="0B26EAA0" w14:textId="77777777" w:rsidR="00E10217" w:rsidRDefault="00E10217">
      <w:pPr>
        <w:pStyle w:val="Kehatekst"/>
        <w:rPr>
          <w:sz w:val="20"/>
        </w:rPr>
      </w:pPr>
    </w:p>
    <w:p w14:paraId="6F03BCB6" w14:textId="77777777" w:rsidR="00E10217" w:rsidRDefault="00E10217">
      <w:pPr>
        <w:pStyle w:val="Kehatekst"/>
        <w:rPr>
          <w:sz w:val="20"/>
        </w:rPr>
      </w:pPr>
    </w:p>
    <w:p w14:paraId="7D6B81FB" w14:textId="77777777" w:rsidR="00E10217" w:rsidRDefault="00E10217">
      <w:pPr>
        <w:pStyle w:val="Kehatekst"/>
        <w:rPr>
          <w:sz w:val="20"/>
        </w:rPr>
      </w:pPr>
    </w:p>
    <w:p w14:paraId="206681BB" w14:textId="77777777" w:rsidR="00E10217" w:rsidRDefault="00E10217">
      <w:pPr>
        <w:pStyle w:val="Kehatekst"/>
        <w:rPr>
          <w:sz w:val="20"/>
        </w:rPr>
      </w:pPr>
    </w:p>
    <w:p w14:paraId="178BAD0A" w14:textId="77777777" w:rsidR="00E10217" w:rsidRDefault="00E10217">
      <w:pPr>
        <w:pStyle w:val="Kehatekst"/>
        <w:rPr>
          <w:sz w:val="20"/>
        </w:rPr>
      </w:pPr>
    </w:p>
    <w:p w14:paraId="647A24C2" w14:textId="77777777" w:rsidR="00E10217" w:rsidRDefault="00E10217">
      <w:pPr>
        <w:pStyle w:val="Kehatekst"/>
        <w:rPr>
          <w:sz w:val="20"/>
        </w:rPr>
      </w:pPr>
    </w:p>
    <w:p w14:paraId="3CE1154C" w14:textId="77777777" w:rsidR="00E10217" w:rsidRDefault="00E10217">
      <w:pPr>
        <w:pStyle w:val="Kehatekst"/>
        <w:rPr>
          <w:sz w:val="20"/>
        </w:rPr>
      </w:pPr>
    </w:p>
    <w:p w14:paraId="21FAD0E3" w14:textId="77777777" w:rsidR="00E10217" w:rsidRDefault="00E10217">
      <w:pPr>
        <w:pStyle w:val="Kehatekst"/>
        <w:rPr>
          <w:sz w:val="20"/>
        </w:rPr>
      </w:pPr>
    </w:p>
    <w:p w14:paraId="2E2C6ADC" w14:textId="77777777" w:rsidR="00E10217" w:rsidRDefault="00E10217">
      <w:pPr>
        <w:pStyle w:val="Kehatekst"/>
        <w:rPr>
          <w:sz w:val="20"/>
        </w:rPr>
      </w:pPr>
    </w:p>
    <w:p w14:paraId="790C3DF4" w14:textId="77777777" w:rsidR="00E10217" w:rsidRDefault="00E10217">
      <w:pPr>
        <w:pStyle w:val="Kehatekst"/>
        <w:rPr>
          <w:sz w:val="20"/>
        </w:rPr>
      </w:pPr>
    </w:p>
    <w:p w14:paraId="65B1B725" w14:textId="77777777" w:rsidR="00E10217" w:rsidRDefault="00E10217">
      <w:pPr>
        <w:pStyle w:val="Kehatekst"/>
        <w:rPr>
          <w:sz w:val="20"/>
        </w:rPr>
      </w:pPr>
    </w:p>
    <w:p w14:paraId="6DCBE9DE" w14:textId="77777777" w:rsidR="00E10217" w:rsidRDefault="00E10217">
      <w:pPr>
        <w:pStyle w:val="Kehatekst"/>
        <w:rPr>
          <w:sz w:val="20"/>
        </w:rPr>
      </w:pPr>
    </w:p>
    <w:p w14:paraId="42D7EB46" w14:textId="77777777" w:rsidR="00E10217" w:rsidRDefault="00E10217">
      <w:pPr>
        <w:pStyle w:val="Kehatekst"/>
        <w:rPr>
          <w:sz w:val="20"/>
        </w:rPr>
      </w:pPr>
    </w:p>
    <w:p w14:paraId="7069BF8F" w14:textId="77777777" w:rsidR="00E10217" w:rsidRDefault="00E10217">
      <w:pPr>
        <w:pStyle w:val="Kehatekst"/>
        <w:rPr>
          <w:sz w:val="20"/>
        </w:rPr>
      </w:pPr>
    </w:p>
    <w:p w14:paraId="23E6B6B4" w14:textId="77777777" w:rsidR="00E10217" w:rsidRDefault="00E10217">
      <w:pPr>
        <w:pStyle w:val="Kehatekst"/>
        <w:rPr>
          <w:sz w:val="20"/>
        </w:rPr>
      </w:pPr>
    </w:p>
    <w:p w14:paraId="64FBE4A4" w14:textId="77777777" w:rsidR="00E10217" w:rsidRDefault="00E10217">
      <w:pPr>
        <w:pStyle w:val="Kehatekst"/>
        <w:rPr>
          <w:sz w:val="20"/>
        </w:rPr>
      </w:pPr>
    </w:p>
    <w:p w14:paraId="2E7F4BD5" w14:textId="77777777" w:rsidR="00E10217" w:rsidRDefault="00E10217">
      <w:pPr>
        <w:pStyle w:val="Kehatekst"/>
        <w:rPr>
          <w:sz w:val="20"/>
        </w:rPr>
      </w:pPr>
    </w:p>
    <w:p w14:paraId="648D0591" w14:textId="77777777" w:rsidR="00E10217" w:rsidRDefault="00E10217">
      <w:pPr>
        <w:pStyle w:val="Kehatekst"/>
        <w:rPr>
          <w:sz w:val="20"/>
        </w:rPr>
      </w:pPr>
    </w:p>
    <w:p w14:paraId="111B67B1" w14:textId="77777777" w:rsidR="00E10217" w:rsidRDefault="00E10217">
      <w:pPr>
        <w:pStyle w:val="Kehatekst"/>
        <w:rPr>
          <w:sz w:val="20"/>
        </w:rPr>
      </w:pPr>
    </w:p>
    <w:p w14:paraId="6365A6DF" w14:textId="77777777" w:rsidR="00E10217" w:rsidRDefault="00E10217">
      <w:pPr>
        <w:pStyle w:val="Kehatekst"/>
        <w:rPr>
          <w:sz w:val="20"/>
        </w:rPr>
      </w:pPr>
    </w:p>
    <w:p w14:paraId="4DBFB458" w14:textId="77777777" w:rsidR="00E10217" w:rsidRDefault="00E10217">
      <w:pPr>
        <w:pStyle w:val="Kehatekst"/>
        <w:rPr>
          <w:sz w:val="20"/>
        </w:rPr>
      </w:pPr>
    </w:p>
    <w:p w14:paraId="4E766D0F" w14:textId="77777777" w:rsidR="00E10217" w:rsidRDefault="00E10217">
      <w:pPr>
        <w:pStyle w:val="Kehatekst"/>
        <w:rPr>
          <w:sz w:val="20"/>
        </w:rPr>
      </w:pPr>
    </w:p>
    <w:p w14:paraId="3042B12A" w14:textId="77777777" w:rsidR="00E10217" w:rsidRDefault="00E10217">
      <w:pPr>
        <w:pStyle w:val="Kehatekst"/>
        <w:rPr>
          <w:sz w:val="20"/>
        </w:rPr>
      </w:pPr>
    </w:p>
    <w:p w14:paraId="09937480" w14:textId="77777777" w:rsidR="00E10217" w:rsidRDefault="00E10217">
      <w:pPr>
        <w:pStyle w:val="Kehatekst"/>
        <w:rPr>
          <w:sz w:val="20"/>
        </w:rPr>
      </w:pPr>
    </w:p>
    <w:p w14:paraId="78E8F69D" w14:textId="77777777" w:rsidR="00E10217" w:rsidRDefault="00D01F16">
      <w:pPr>
        <w:pStyle w:val="Kehatekst"/>
        <w:spacing w:before="81"/>
        <w:rPr>
          <w:sz w:val="20"/>
        </w:rPr>
      </w:pPr>
      <w:r>
        <w:rPr>
          <w:noProof/>
          <w:sz w:val="20"/>
        </w:rPr>
        <mc:AlternateContent>
          <mc:Choice Requires="wps">
            <w:drawing>
              <wp:anchor distT="0" distB="0" distL="0" distR="0" simplePos="0" relativeHeight="487607296" behindDoc="1" locked="0" layoutInCell="1" allowOverlap="1" wp14:anchorId="5C59ECB3" wp14:editId="00DA6426">
                <wp:simplePos x="0" y="0"/>
                <wp:positionH relativeFrom="page">
                  <wp:posOffset>719632</wp:posOffset>
                </wp:positionH>
                <wp:positionV relativeFrom="paragraph">
                  <wp:posOffset>213317</wp:posOffset>
                </wp:positionV>
                <wp:extent cx="1829435" cy="762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F69F27" id="Graphic 40" o:spid="_x0000_s1026" style="position:absolute;margin-left:56.65pt;margin-top:16.8pt;width:144.05pt;height:.6pt;z-index:-1570918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" path="m1829054,l,,,7620r1829054,l1829054,xe" fillcolor="black" stroked="f">
                <v:path arrowok="t"/>
                <w10:wrap type="topAndBottom" anchorx="page"/>
              </v:shape>
            </w:pict>
          </mc:Fallback>
        </mc:AlternateContent>
      </w:r>
    </w:p>
    <w:p w14:paraId="1C49D402" w14:textId="77777777" w:rsidR="00E10217" w:rsidRDefault="00D01F16">
      <w:pPr>
        <w:pStyle w:val="Kehatekst"/>
        <w:spacing w:before="234"/>
        <w:ind w:left="1274" w:right="595" w:hanging="567"/>
        <w:jc w:val="both"/>
      </w:pPr>
      <w:r>
        <w:rPr>
          <w:b/>
          <w:position w:val="8"/>
          <w:sz w:val="16"/>
        </w:rPr>
        <w:t>48</w:t>
      </w:r>
      <w:r>
        <w:rPr>
          <w:b/>
          <w:spacing w:val="80"/>
          <w:position w:val="8"/>
          <w:sz w:val="16"/>
        </w:rPr>
        <w:t xml:space="preserve">   </w:t>
      </w:r>
      <w:r>
        <w:t>Suurema</w:t>
      </w:r>
      <w:r>
        <w:rPr>
          <w:spacing w:val="-2"/>
        </w:rPr>
        <w:t xml:space="preserve"> </w:t>
      </w:r>
      <w:r>
        <w:t>selguse</w:t>
      </w:r>
      <w:r>
        <w:rPr>
          <w:spacing w:val="-2"/>
        </w:rPr>
        <w:t xml:space="preserve"> </w:t>
      </w:r>
      <w:r>
        <w:t>huvides tuleb</w:t>
      </w:r>
      <w:r>
        <w:rPr>
          <w:spacing w:val="-2"/>
        </w:rPr>
        <w:t xml:space="preserve"> </w:t>
      </w:r>
      <w:r>
        <w:t>märkida,</w:t>
      </w:r>
      <w:r>
        <w:rPr>
          <w:spacing w:val="-2"/>
        </w:rPr>
        <w:t xml:space="preserve"> </w:t>
      </w:r>
      <w:r>
        <w:t>et</w:t>
      </w:r>
      <w:r>
        <w:rPr>
          <w:spacing w:val="-2"/>
        </w:rPr>
        <w:t xml:space="preserve"> </w:t>
      </w:r>
      <w:r>
        <w:t>pelgalt asjaolu,</w:t>
      </w:r>
      <w:r>
        <w:rPr>
          <w:spacing w:val="-2"/>
        </w:rPr>
        <w:t xml:space="preserve"> </w:t>
      </w:r>
      <w:r>
        <w:t>et</w:t>
      </w:r>
      <w:r>
        <w:rPr>
          <w:spacing w:val="-2"/>
        </w:rPr>
        <w:t xml:space="preserve"> </w:t>
      </w:r>
      <w:r>
        <w:t>isik</w:t>
      </w:r>
      <w:r>
        <w:rPr>
          <w:spacing w:val="-2"/>
        </w:rPr>
        <w:t xml:space="preserve"> </w:t>
      </w:r>
      <w:r>
        <w:t>töötab</w:t>
      </w:r>
      <w:r>
        <w:rPr>
          <w:spacing w:val="-2"/>
        </w:rPr>
        <w:t xml:space="preserve"> </w:t>
      </w:r>
      <w:r>
        <w:t>riiklikus</w:t>
      </w:r>
      <w:r>
        <w:rPr>
          <w:spacing w:val="-2"/>
        </w:rPr>
        <w:t xml:space="preserve"> </w:t>
      </w:r>
      <w:r>
        <w:t>ülikoolis</w:t>
      </w:r>
      <w:r>
        <w:rPr>
          <w:spacing w:val="-2"/>
        </w:rPr>
        <w:t xml:space="preserve"> </w:t>
      </w:r>
      <w:r>
        <w:t>või et</w:t>
      </w:r>
      <w:r>
        <w:rPr>
          <w:spacing w:val="-1"/>
        </w:rPr>
        <w:t xml:space="preserve"> </w:t>
      </w:r>
      <w:r>
        <w:t>endine</w:t>
      </w:r>
      <w:r>
        <w:rPr>
          <w:spacing w:val="-2"/>
        </w:rPr>
        <w:t xml:space="preserve"> </w:t>
      </w:r>
      <w:r>
        <w:t>riigitöötaja</w:t>
      </w:r>
      <w:r>
        <w:rPr>
          <w:spacing w:val="-1"/>
        </w:rPr>
        <w:t xml:space="preserve"> </w:t>
      </w:r>
      <w:r>
        <w:t>saab</w:t>
      </w:r>
      <w:r>
        <w:rPr>
          <w:spacing w:val="-1"/>
        </w:rPr>
        <w:t xml:space="preserve"> </w:t>
      </w:r>
      <w:r>
        <w:t>valitsuselt</w:t>
      </w:r>
      <w:r>
        <w:rPr>
          <w:spacing w:val="-1"/>
        </w:rPr>
        <w:t xml:space="preserve"> </w:t>
      </w:r>
      <w:r>
        <w:t>pensioni</w:t>
      </w:r>
      <w:r>
        <w:rPr>
          <w:spacing w:val="-1"/>
        </w:rPr>
        <w:t xml:space="preserve"> </w:t>
      </w:r>
      <w:r>
        <w:t>või</w:t>
      </w:r>
      <w:r>
        <w:rPr>
          <w:spacing w:val="-3"/>
        </w:rPr>
        <w:t xml:space="preserve"> </w:t>
      </w:r>
      <w:r>
        <w:t>et</w:t>
      </w:r>
      <w:r>
        <w:rPr>
          <w:spacing w:val="-1"/>
        </w:rPr>
        <w:t xml:space="preserve"> </w:t>
      </w:r>
      <w:r>
        <w:t>tal</w:t>
      </w:r>
      <w:r>
        <w:rPr>
          <w:spacing w:val="-1"/>
        </w:rPr>
        <w:t xml:space="preserve"> </w:t>
      </w:r>
      <w:r>
        <w:t>on</w:t>
      </w:r>
      <w:r>
        <w:rPr>
          <w:spacing w:val="-1"/>
        </w:rPr>
        <w:t xml:space="preserve"> </w:t>
      </w:r>
      <w:r>
        <w:t>sugulussuhe</w:t>
      </w:r>
      <w:r>
        <w:rPr>
          <w:spacing w:val="-2"/>
        </w:rPr>
        <w:t xml:space="preserve"> </w:t>
      </w:r>
      <w:r>
        <w:t>valitsusametnikuga,</w:t>
      </w:r>
      <w:r>
        <w:rPr>
          <w:spacing w:val="-1"/>
        </w:rPr>
        <w:t xml:space="preserve"> </w:t>
      </w:r>
      <w:r>
        <w:t>ei ole iseenesest põhjus pidada teda valitsusega seotud isikuks.</w:t>
      </w:r>
    </w:p>
    <w:p w14:paraId="575704A7" w14:textId="77777777" w:rsidR="00E10217" w:rsidRDefault="00E10217">
      <w:pPr>
        <w:pStyle w:val="Kehatekst"/>
        <w:jc w:val="both"/>
        <w:sectPr w:rsidR="00E10217">
          <w:pgSz w:w="11910" w:h="16850"/>
          <w:pgMar w:top="1340" w:right="566" w:bottom="1380" w:left="425" w:header="0" w:footer="1199" w:gutter="0"/>
          <w:cols w:space="708"/>
        </w:sectPr>
      </w:pPr>
    </w:p>
    <w:p w14:paraId="405A4FC9" w14:textId="77777777" w:rsidR="00E10217" w:rsidRDefault="00D01F16">
      <w:pPr>
        <w:pStyle w:val="Loendilik"/>
        <w:numPr>
          <w:ilvl w:val="0"/>
          <w:numId w:val="38"/>
        </w:numPr>
        <w:tabs>
          <w:tab w:val="left" w:pos="1274"/>
        </w:tabs>
        <w:spacing w:before="67" w:line="360" w:lineRule="auto"/>
        <w:ind w:right="713" w:firstLine="0"/>
        <w:rPr>
          <w:sz w:val="24"/>
        </w:rPr>
      </w:pPr>
      <w:r>
        <w:rPr>
          <w:sz w:val="24"/>
        </w:rPr>
        <w:lastRenderedPageBreak/>
        <w:t>Kui vaidluses osalev pool leiab, et kohtukoosseisu määratud liige</w:t>
      </w:r>
      <w:r>
        <w:rPr>
          <w:spacing w:val="-1"/>
          <w:sz w:val="24"/>
        </w:rPr>
        <w:t xml:space="preserve"> </w:t>
      </w:r>
      <w:r>
        <w:rPr>
          <w:sz w:val="24"/>
        </w:rPr>
        <w:t>ei vasta</w:t>
      </w:r>
      <w:r>
        <w:rPr>
          <w:spacing w:val="-1"/>
          <w:sz w:val="24"/>
        </w:rPr>
        <w:t xml:space="preserve"> </w:t>
      </w:r>
      <w:r>
        <w:rPr>
          <w:sz w:val="24"/>
        </w:rPr>
        <w:t>lõikes 1 sätestatud nõuetele, esitab ta vastavalt vajadusele kohtu eesistujale või apellatsioonikohtu eesistujale teate selle liikme ametisse nimetamise vaidlustamise kohta. Vaidlustamisteade esitatakse 15 päeva jooksul pärast kuupäeva, mil kohtu või apellatsioonikohtu koosseisu moodustamisest teatati vaidluses</w:t>
      </w:r>
      <w:r>
        <w:rPr>
          <w:spacing w:val="-4"/>
          <w:sz w:val="24"/>
        </w:rPr>
        <w:t xml:space="preserve"> </w:t>
      </w:r>
      <w:r>
        <w:rPr>
          <w:sz w:val="24"/>
        </w:rPr>
        <w:t>osalevale</w:t>
      </w:r>
      <w:r>
        <w:rPr>
          <w:spacing w:val="-4"/>
          <w:sz w:val="24"/>
        </w:rPr>
        <w:t xml:space="preserve"> </w:t>
      </w:r>
      <w:r>
        <w:rPr>
          <w:sz w:val="24"/>
        </w:rPr>
        <w:t>poolele,</w:t>
      </w:r>
      <w:r>
        <w:rPr>
          <w:spacing w:val="-4"/>
          <w:sz w:val="24"/>
        </w:rPr>
        <w:t xml:space="preserve"> </w:t>
      </w:r>
      <w:r>
        <w:rPr>
          <w:sz w:val="24"/>
        </w:rPr>
        <w:t>või</w:t>
      </w:r>
      <w:r>
        <w:rPr>
          <w:spacing w:val="-4"/>
          <w:sz w:val="24"/>
        </w:rPr>
        <w:t xml:space="preserve"> </w:t>
      </w:r>
      <w:r>
        <w:rPr>
          <w:sz w:val="24"/>
        </w:rPr>
        <w:t>15</w:t>
      </w:r>
      <w:r>
        <w:rPr>
          <w:spacing w:val="-3"/>
          <w:sz w:val="24"/>
        </w:rPr>
        <w:t xml:space="preserve"> </w:t>
      </w:r>
      <w:r>
        <w:rPr>
          <w:sz w:val="24"/>
        </w:rPr>
        <w:t>päeva</w:t>
      </w:r>
      <w:r>
        <w:rPr>
          <w:spacing w:val="-5"/>
          <w:sz w:val="24"/>
        </w:rPr>
        <w:t xml:space="preserve"> </w:t>
      </w:r>
      <w:r>
        <w:rPr>
          <w:sz w:val="24"/>
        </w:rPr>
        <w:t>jooksul</w:t>
      </w:r>
      <w:r>
        <w:rPr>
          <w:spacing w:val="-2"/>
          <w:sz w:val="24"/>
        </w:rPr>
        <w:t xml:space="preserve"> </w:t>
      </w:r>
      <w:r>
        <w:rPr>
          <w:sz w:val="24"/>
        </w:rPr>
        <w:t>pärast</w:t>
      </w:r>
      <w:r>
        <w:rPr>
          <w:spacing w:val="-4"/>
          <w:sz w:val="24"/>
        </w:rPr>
        <w:t xml:space="preserve"> </w:t>
      </w:r>
      <w:r>
        <w:rPr>
          <w:sz w:val="24"/>
        </w:rPr>
        <w:t>kuupäeva,</w:t>
      </w:r>
      <w:r>
        <w:rPr>
          <w:spacing w:val="-4"/>
          <w:sz w:val="24"/>
        </w:rPr>
        <w:t xml:space="preserve"> </w:t>
      </w:r>
      <w:r>
        <w:rPr>
          <w:sz w:val="24"/>
        </w:rPr>
        <w:t>mil</w:t>
      </w:r>
      <w:r>
        <w:rPr>
          <w:spacing w:val="-4"/>
          <w:sz w:val="24"/>
        </w:rPr>
        <w:t xml:space="preserve"> </w:t>
      </w:r>
      <w:r>
        <w:rPr>
          <w:sz w:val="24"/>
        </w:rPr>
        <w:t>ta</w:t>
      </w:r>
      <w:r>
        <w:rPr>
          <w:spacing w:val="-5"/>
          <w:sz w:val="24"/>
        </w:rPr>
        <w:t xml:space="preserve"> </w:t>
      </w:r>
      <w:r>
        <w:rPr>
          <w:sz w:val="24"/>
        </w:rPr>
        <w:t>sai</w:t>
      </w:r>
      <w:r>
        <w:rPr>
          <w:spacing w:val="-4"/>
          <w:sz w:val="24"/>
        </w:rPr>
        <w:t xml:space="preserve"> </w:t>
      </w:r>
      <w:r>
        <w:rPr>
          <w:sz w:val="24"/>
        </w:rPr>
        <w:t>asjaomastest</w:t>
      </w:r>
      <w:r>
        <w:rPr>
          <w:spacing w:val="-4"/>
          <w:sz w:val="24"/>
        </w:rPr>
        <w:t xml:space="preserve"> </w:t>
      </w:r>
      <w:r>
        <w:rPr>
          <w:sz w:val="24"/>
        </w:rPr>
        <w:t>faktidest teada, kui on põhjust arvata, et vaidluses osalev pool ei võinud neist teada kohtukoosseisu moodus</w:t>
      </w:r>
      <w:r>
        <w:rPr>
          <w:sz w:val="24"/>
        </w:rPr>
        <w:t>tamise ajal. Vaidlustamisteates esitatakse vaidlustamise põhjused.</w:t>
      </w:r>
    </w:p>
    <w:p w14:paraId="63B3B90B" w14:textId="77777777" w:rsidR="00E10217" w:rsidRDefault="00E10217">
      <w:pPr>
        <w:pStyle w:val="Kehatekst"/>
        <w:spacing w:before="139"/>
      </w:pPr>
    </w:p>
    <w:p w14:paraId="00CED1D6" w14:textId="77777777" w:rsidR="00E10217" w:rsidRDefault="00D01F16">
      <w:pPr>
        <w:pStyle w:val="Loendilik"/>
        <w:numPr>
          <w:ilvl w:val="0"/>
          <w:numId w:val="38"/>
        </w:numPr>
        <w:tabs>
          <w:tab w:val="left" w:pos="1274"/>
        </w:tabs>
        <w:spacing w:line="360" w:lineRule="auto"/>
        <w:ind w:right="909" w:firstLine="0"/>
        <w:rPr>
          <w:sz w:val="24"/>
        </w:rPr>
      </w:pPr>
      <w:r>
        <w:rPr>
          <w:sz w:val="24"/>
        </w:rPr>
        <w:t>Kui asjaomane kohtukoosseisu liige ei ole 15 päeva jooksul alates vaidlustamisteatest otsustanud kohtukoosseisust tagasi astuda, teeb kohtu eesistuja või apellatsioonikohtu eesistuja pärast</w:t>
      </w:r>
      <w:r>
        <w:rPr>
          <w:spacing w:val="-2"/>
          <w:sz w:val="24"/>
        </w:rPr>
        <w:t xml:space="preserve"> </w:t>
      </w:r>
      <w:r>
        <w:rPr>
          <w:sz w:val="24"/>
        </w:rPr>
        <w:t>vaidluses</w:t>
      </w:r>
      <w:r>
        <w:rPr>
          <w:spacing w:val="-2"/>
          <w:sz w:val="24"/>
        </w:rPr>
        <w:t xml:space="preserve"> </w:t>
      </w:r>
      <w:r>
        <w:rPr>
          <w:sz w:val="24"/>
        </w:rPr>
        <w:t>osalevate</w:t>
      </w:r>
      <w:r>
        <w:rPr>
          <w:spacing w:val="-3"/>
          <w:sz w:val="24"/>
        </w:rPr>
        <w:t xml:space="preserve"> </w:t>
      </w:r>
      <w:r>
        <w:rPr>
          <w:sz w:val="24"/>
        </w:rPr>
        <w:t>poolte</w:t>
      </w:r>
      <w:r>
        <w:rPr>
          <w:spacing w:val="-3"/>
          <w:sz w:val="24"/>
        </w:rPr>
        <w:t xml:space="preserve"> </w:t>
      </w:r>
      <w:r>
        <w:rPr>
          <w:sz w:val="24"/>
        </w:rPr>
        <w:t>ärakuulamist</w:t>
      </w:r>
      <w:r>
        <w:rPr>
          <w:spacing w:val="-2"/>
          <w:sz w:val="24"/>
        </w:rPr>
        <w:t xml:space="preserve"> </w:t>
      </w:r>
      <w:r>
        <w:rPr>
          <w:sz w:val="24"/>
        </w:rPr>
        <w:t>ja</w:t>
      </w:r>
      <w:r>
        <w:rPr>
          <w:spacing w:val="-3"/>
          <w:sz w:val="24"/>
        </w:rPr>
        <w:t xml:space="preserve"> </w:t>
      </w:r>
      <w:r>
        <w:rPr>
          <w:sz w:val="24"/>
        </w:rPr>
        <w:t>liikmele</w:t>
      </w:r>
      <w:r>
        <w:rPr>
          <w:spacing w:val="-2"/>
          <w:sz w:val="24"/>
        </w:rPr>
        <w:t xml:space="preserve"> </w:t>
      </w:r>
      <w:r>
        <w:rPr>
          <w:sz w:val="24"/>
        </w:rPr>
        <w:t>märkuste</w:t>
      </w:r>
      <w:r>
        <w:rPr>
          <w:spacing w:val="-2"/>
          <w:sz w:val="24"/>
        </w:rPr>
        <w:t xml:space="preserve"> </w:t>
      </w:r>
      <w:r>
        <w:rPr>
          <w:sz w:val="24"/>
        </w:rPr>
        <w:t>esitamise</w:t>
      </w:r>
      <w:r>
        <w:rPr>
          <w:spacing w:val="-3"/>
          <w:sz w:val="24"/>
        </w:rPr>
        <w:t xml:space="preserve"> </w:t>
      </w:r>
      <w:r>
        <w:rPr>
          <w:sz w:val="24"/>
        </w:rPr>
        <w:t>võimaluse</w:t>
      </w:r>
      <w:r>
        <w:rPr>
          <w:spacing w:val="-2"/>
          <w:sz w:val="24"/>
        </w:rPr>
        <w:t xml:space="preserve"> </w:t>
      </w:r>
      <w:r>
        <w:rPr>
          <w:sz w:val="24"/>
        </w:rPr>
        <w:t>andmist otsuse</w:t>
      </w:r>
      <w:r>
        <w:rPr>
          <w:spacing w:val="-5"/>
          <w:sz w:val="24"/>
        </w:rPr>
        <w:t xml:space="preserve"> </w:t>
      </w:r>
      <w:r>
        <w:rPr>
          <w:sz w:val="24"/>
        </w:rPr>
        <w:t>45</w:t>
      </w:r>
      <w:r>
        <w:rPr>
          <w:spacing w:val="-4"/>
          <w:sz w:val="24"/>
        </w:rPr>
        <w:t xml:space="preserve"> </w:t>
      </w:r>
      <w:r>
        <w:rPr>
          <w:sz w:val="24"/>
        </w:rPr>
        <w:t>päeva</w:t>
      </w:r>
      <w:r>
        <w:rPr>
          <w:spacing w:val="-5"/>
          <w:sz w:val="24"/>
        </w:rPr>
        <w:t xml:space="preserve"> </w:t>
      </w:r>
      <w:r>
        <w:rPr>
          <w:sz w:val="24"/>
        </w:rPr>
        <w:t>jooksul</w:t>
      </w:r>
      <w:r>
        <w:rPr>
          <w:spacing w:val="-2"/>
          <w:sz w:val="24"/>
        </w:rPr>
        <w:t xml:space="preserve"> </w:t>
      </w:r>
      <w:r>
        <w:rPr>
          <w:sz w:val="24"/>
        </w:rPr>
        <w:t>pärast</w:t>
      </w:r>
      <w:r>
        <w:rPr>
          <w:spacing w:val="-4"/>
          <w:sz w:val="24"/>
        </w:rPr>
        <w:t xml:space="preserve"> </w:t>
      </w:r>
      <w:r>
        <w:rPr>
          <w:sz w:val="24"/>
        </w:rPr>
        <w:t>vaidlustamisteate</w:t>
      </w:r>
      <w:r>
        <w:rPr>
          <w:spacing w:val="-4"/>
          <w:sz w:val="24"/>
        </w:rPr>
        <w:t xml:space="preserve"> </w:t>
      </w:r>
      <w:r>
        <w:rPr>
          <w:sz w:val="24"/>
        </w:rPr>
        <w:t>saamist</w:t>
      </w:r>
      <w:r>
        <w:rPr>
          <w:spacing w:val="-4"/>
          <w:sz w:val="24"/>
        </w:rPr>
        <w:t xml:space="preserve"> </w:t>
      </w:r>
      <w:r>
        <w:rPr>
          <w:sz w:val="24"/>
        </w:rPr>
        <w:t>ning</w:t>
      </w:r>
      <w:r>
        <w:rPr>
          <w:spacing w:val="-4"/>
          <w:sz w:val="24"/>
        </w:rPr>
        <w:t xml:space="preserve"> </w:t>
      </w:r>
      <w:r>
        <w:rPr>
          <w:sz w:val="24"/>
        </w:rPr>
        <w:t>teatab</w:t>
      </w:r>
      <w:r>
        <w:rPr>
          <w:spacing w:val="-4"/>
          <w:sz w:val="24"/>
        </w:rPr>
        <w:t xml:space="preserve"> </w:t>
      </w:r>
      <w:r>
        <w:rPr>
          <w:sz w:val="24"/>
        </w:rPr>
        <w:t>sellest</w:t>
      </w:r>
      <w:r>
        <w:rPr>
          <w:spacing w:val="-2"/>
          <w:sz w:val="24"/>
        </w:rPr>
        <w:t xml:space="preserve"> </w:t>
      </w:r>
      <w:r>
        <w:rPr>
          <w:sz w:val="24"/>
        </w:rPr>
        <w:t>viivitamata</w:t>
      </w:r>
      <w:r>
        <w:rPr>
          <w:spacing w:val="-5"/>
          <w:sz w:val="24"/>
        </w:rPr>
        <w:t xml:space="preserve"> </w:t>
      </w:r>
      <w:r>
        <w:rPr>
          <w:sz w:val="24"/>
        </w:rPr>
        <w:t>vaidluses osalevatele pooltele ja teistele kohtukoosseisu liikmetele.</w:t>
      </w:r>
    </w:p>
    <w:p w14:paraId="1954B55E" w14:textId="77777777" w:rsidR="00E10217" w:rsidRDefault="00E10217">
      <w:pPr>
        <w:pStyle w:val="Kehatekst"/>
        <w:spacing w:before="138"/>
      </w:pPr>
    </w:p>
    <w:p w14:paraId="61BE9A95" w14:textId="77777777" w:rsidR="00E10217" w:rsidRDefault="00D01F16">
      <w:pPr>
        <w:pStyle w:val="Loendilik"/>
        <w:numPr>
          <w:ilvl w:val="0"/>
          <w:numId w:val="38"/>
        </w:numPr>
        <w:tabs>
          <w:tab w:val="left" w:pos="1274"/>
        </w:tabs>
        <w:spacing w:line="362" w:lineRule="auto"/>
        <w:ind w:right="564" w:firstLine="0"/>
        <w:rPr>
          <w:sz w:val="24"/>
        </w:rPr>
      </w:pPr>
      <w:r>
        <w:rPr>
          <w:sz w:val="24"/>
        </w:rPr>
        <w:t>Kohtu</w:t>
      </w:r>
      <w:r>
        <w:rPr>
          <w:spacing w:val="-4"/>
          <w:sz w:val="24"/>
        </w:rPr>
        <w:t xml:space="preserve"> </w:t>
      </w:r>
      <w:r>
        <w:rPr>
          <w:sz w:val="24"/>
        </w:rPr>
        <w:t>eesistuja</w:t>
      </w:r>
      <w:r>
        <w:rPr>
          <w:spacing w:val="-5"/>
          <w:sz w:val="24"/>
        </w:rPr>
        <w:t xml:space="preserve"> </w:t>
      </w:r>
      <w:r>
        <w:rPr>
          <w:sz w:val="24"/>
        </w:rPr>
        <w:t>ametisse</w:t>
      </w:r>
      <w:r>
        <w:rPr>
          <w:spacing w:val="-3"/>
          <w:sz w:val="24"/>
        </w:rPr>
        <w:t xml:space="preserve"> </w:t>
      </w:r>
      <w:r>
        <w:rPr>
          <w:sz w:val="24"/>
        </w:rPr>
        <w:t>nimetamise</w:t>
      </w:r>
      <w:r>
        <w:rPr>
          <w:spacing w:val="-5"/>
          <w:sz w:val="24"/>
        </w:rPr>
        <w:t xml:space="preserve"> </w:t>
      </w:r>
      <w:r>
        <w:rPr>
          <w:sz w:val="24"/>
        </w:rPr>
        <w:t>vaidlustamise</w:t>
      </w:r>
      <w:r>
        <w:rPr>
          <w:spacing w:val="-5"/>
          <w:sz w:val="24"/>
        </w:rPr>
        <w:t xml:space="preserve"> </w:t>
      </w:r>
      <w:r>
        <w:rPr>
          <w:sz w:val="24"/>
        </w:rPr>
        <w:t>üle</w:t>
      </w:r>
      <w:r>
        <w:rPr>
          <w:spacing w:val="-4"/>
          <w:sz w:val="24"/>
        </w:rPr>
        <w:t xml:space="preserve"> </w:t>
      </w:r>
      <w:r>
        <w:rPr>
          <w:sz w:val="24"/>
        </w:rPr>
        <w:t>otsustab apellatsioonikohtu</w:t>
      </w:r>
      <w:r>
        <w:rPr>
          <w:spacing w:val="-4"/>
          <w:sz w:val="24"/>
        </w:rPr>
        <w:t xml:space="preserve"> </w:t>
      </w:r>
      <w:r>
        <w:rPr>
          <w:sz w:val="24"/>
        </w:rPr>
        <w:t>eesistuja</w:t>
      </w:r>
      <w:r>
        <w:rPr>
          <w:spacing w:val="-5"/>
          <w:sz w:val="24"/>
        </w:rPr>
        <w:t xml:space="preserve"> </w:t>
      </w:r>
      <w:r>
        <w:rPr>
          <w:sz w:val="24"/>
        </w:rPr>
        <w:t xml:space="preserve">ja </w:t>
      </w:r>
      <w:r>
        <w:rPr>
          <w:spacing w:val="-2"/>
          <w:sz w:val="24"/>
        </w:rPr>
        <w:t>vastupidi.</w:t>
      </w:r>
    </w:p>
    <w:p w14:paraId="683D3DC0" w14:textId="77777777" w:rsidR="00E10217" w:rsidRDefault="00E10217">
      <w:pPr>
        <w:pStyle w:val="Loendilik"/>
        <w:spacing w:line="362" w:lineRule="auto"/>
        <w:rPr>
          <w:sz w:val="24"/>
        </w:rPr>
        <w:sectPr w:rsidR="00E10217">
          <w:pgSz w:w="11910" w:h="16850"/>
          <w:pgMar w:top="1340" w:right="566" w:bottom="1380" w:left="425" w:header="0" w:footer="1199" w:gutter="0"/>
          <w:cols w:space="708"/>
        </w:sectPr>
      </w:pPr>
    </w:p>
    <w:p w14:paraId="1076DB66" w14:textId="77777777" w:rsidR="00E10217" w:rsidRDefault="00D01F16">
      <w:pPr>
        <w:pStyle w:val="Loendilik"/>
        <w:numPr>
          <w:ilvl w:val="0"/>
          <w:numId w:val="38"/>
        </w:numPr>
        <w:tabs>
          <w:tab w:val="left" w:pos="1274"/>
        </w:tabs>
        <w:spacing w:before="67" w:line="360" w:lineRule="auto"/>
        <w:ind w:right="607" w:firstLine="0"/>
        <w:rPr>
          <w:sz w:val="24"/>
        </w:rPr>
      </w:pPr>
      <w:r>
        <w:rPr>
          <w:sz w:val="24"/>
        </w:rPr>
        <w:lastRenderedPageBreak/>
        <w:t xml:space="preserve">Apellatsioonikohtu eesistuja põhjendatud soovitusel või oma ühisel algatusel võivad lepinguosalised otsustada </w:t>
      </w:r>
      <w:proofErr w:type="spellStart"/>
      <w:r>
        <w:rPr>
          <w:sz w:val="24"/>
        </w:rPr>
        <w:t>ühisnõukogu</w:t>
      </w:r>
      <w:proofErr w:type="spellEnd"/>
      <w:r>
        <w:rPr>
          <w:sz w:val="24"/>
        </w:rPr>
        <w:t xml:space="preserve"> otsusega kõrvaldada kohtu või apellatsioonikohtu liikme, kelle tema käitumine ei ole kooskõlas lõikes 1 sätestatud kohustustega ja ei võimalda tal jätkata kohtu või apellatsioonikohtu liikmena. Kui tegemist on väidetavalt apellatsioonikohtu eesistuja käitumisega,</w:t>
      </w:r>
      <w:r>
        <w:rPr>
          <w:spacing w:val="-4"/>
          <w:sz w:val="24"/>
        </w:rPr>
        <w:t xml:space="preserve"> </w:t>
      </w:r>
      <w:r>
        <w:rPr>
          <w:sz w:val="24"/>
        </w:rPr>
        <w:t>esitab</w:t>
      </w:r>
      <w:r>
        <w:rPr>
          <w:spacing w:val="-4"/>
          <w:sz w:val="24"/>
        </w:rPr>
        <w:t xml:space="preserve"> </w:t>
      </w:r>
      <w:r>
        <w:rPr>
          <w:sz w:val="24"/>
        </w:rPr>
        <w:t>kohtu</w:t>
      </w:r>
      <w:r>
        <w:rPr>
          <w:spacing w:val="-4"/>
          <w:sz w:val="24"/>
        </w:rPr>
        <w:t xml:space="preserve"> </w:t>
      </w:r>
      <w:r>
        <w:rPr>
          <w:sz w:val="24"/>
        </w:rPr>
        <w:t>eesistuja</w:t>
      </w:r>
      <w:r>
        <w:rPr>
          <w:spacing w:val="-5"/>
          <w:sz w:val="24"/>
        </w:rPr>
        <w:t xml:space="preserve"> </w:t>
      </w:r>
      <w:r>
        <w:rPr>
          <w:sz w:val="24"/>
        </w:rPr>
        <w:t>põhjendatud</w:t>
      </w:r>
      <w:r>
        <w:rPr>
          <w:spacing w:val="-4"/>
          <w:sz w:val="24"/>
        </w:rPr>
        <w:t xml:space="preserve"> </w:t>
      </w:r>
      <w:r>
        <w:rPr>
          <w:sz w:val="24"/>
        </w:rPr>
        <w:t>soovituse.</w:t>
      </w:r>
      <w:r>
        <w:rPr>
          <w:spacing w:val="-4"/>
          <w:sz w:val="24"/>
        </w:rPr>
        <w:t xml:space="preserve"> </w:t>
      </w:r>
      <w:r>
        <w:rPr>
          <w:sz w:val="24"/>
        </w:rPr>
        <w:t>Käesoleva</w:t>
      </w:r>
      <w:r>
        <w:rPr>
          <w:spacing w:val="-5"/>
          <w:sz w:val="24"/>
        </w:rPr>
        <w:t xml:space="preserve"> </w:t>
      </w:r>
      <w:r>
        <w:rPr>
          <w:sz w:val="24"/>
        </w:rPr>
        <w:t>lõike</w:t>
      </w:r>
      <w:r>
        <w:rPr>
          <w:spacing w:val="-3"/>
          <w:sz w:val="24"/>
        </w:rPr>
        <w:t xml:space="preserve"> </w:t>
      </w:r>
      <w:r>
        <w:rPr>
          <w:sz w:val="24"/>
        </w:rPr>
        <w:t>kohaselt</w:t>
      </w:r>
      <w:r>
        <w:rPr>
          <w:spacing w:val="-4"/>
          <w:sz w:val="24"/>
        </w:rPr>
        <w:t xml:space="preserve"> </w:t>
      </w:r>
      <w:r>
        <w:rPr>
          <w:sz w:val="24"/>
        </w:rPr>
        <w:t>tekkida</w:t>
      </w:r>
      <w:r>
        <w:rPr>
          <w:spacing w:val="-5"/>
          <w:sz w:val="24"/>
        </w:rPr>
        <w:t xml:space="preserve"> </w:t>
      </w:r>
      <w:r>
        <w:rPr>
          <w:sz w:val="24"/>
        </w:rPr>
        <w:t>võivate vabade ametikohtade</w:t>
      </w:r>
      <w:r>
        <w:rPr>
          <w:spacing w:val="-2"/>
          <w:sz w:val="24"/>
        </w:rPr>
        <w:t xml:space="preserve"> </w:t>
      </w:r>
      <w:r>
        <w:rPr>
          <w:sz w:val="24"/>
        </w:rPr>
        <w:t>täitmiseks</w:t>
      </w:r>
      <w:r>
        <w:rPr>
          <w:spacing w:val="-1"/>
          <w:sz w:val="24"/>
        </w:rPr>
        <w:t xml:space="preserve"> </w:t>
      </w:r>
      <w:r>
        <w:rPr>
          <w:sz w:val="24"/>
        </w:rPr>
        <w:t xml:space="preserve">kohaldatakse </w:t>
      </w:r>
      <w:proofErr w:type="spellStart"/>
      <w:r>
        <w:rPr>
          <w:i/>
          <w:sz w:val="24"/>
        </w:rPr>
        <w:t>mutatis</w:t>
      </w:r>
      <w:proofErr w:type="spellEnd"/>
      <w:r>
        <w:rPr>
          <w:i/>
          <w:spacing w:val="-1"/>
          <w:sz w:val="24"/>
        </w:rPr>
        <w:t xml:space="preserve"> </w:t>
      </w:r>
      <w:r>
        <w:rPr>
          <w:i/>
          <w:sz w:val="24"/>
        </w:rPr>
        <w:t xml:space="preserve">mutandis </w:t>
      </w:r>
      <w:r>
        <w:rPr>
          <w:sz w:val="24"/>
        </w:rPr>
        <w:t>artikli</w:t>
      </w:r>
      <w:r>
        <w:rPr>
          <w:spacing w:val="-1"/>
          <w:sz w:val="24"/>
        </w:rPr>
        <w:t xml:space="preserve"> </w:t>
      </w:r>
      <w:r>
        <w:rPr>
          <w:sz w:val="24"/>
        </w:rPr>
        <w:t>10.30</w:t>
      </w:r>
      <w:r>
        <w:rPr>
          <w:spacing w:val="-1"/>
          <w:sz w:val="24"/>
        </w:rPr>
        <w:t xml:space="preserve"> </w:t>
      </w:r>
      <w:r>
        <w:rPr>
          <w:sz w:val="24"/>
        </w:rPr>
        <w:t>lõiget 2</w:t>
      </w:r>
      <w:r>
        <w:rPr>
          <w:spacing w:val="-1"/>
          <w:sz w:val="24"/>
        </w:rPr>
        <w:t xml:space="preserve"> </w:t>
      </w:r>
      <w:r>
        <w:rPr>
          <w:sz w:val="24"/>
        </w:rPr>
        <w:t>ja</w:t>
      </w:r>
      <w:r>
        <w:rPr>
          <w:spacing w:val="-1"/>
          <w:sz w:val="24"/>
        </w:rPr>
        <w:t xml:space="preserve"> </w:t>
      </w:r>
      <w:r>
        <w:rPr>
          <w:sz w:val="24"/>
        </w:rPr>
        <w:t>artikli 10.31 lõiget 2.</w:t>
      </w:r>
    </w:p>
    <w:p w14:paraId="3ACB9A11" w14:textId="77777777" w:rsidR="00E10217" w:rsidRDefault="00E10217">
      <w:pPr>
        <w:pStyle w:val="Kehatekst"/>
      </w:pPr>
    </w:p>
    <w:p w14:paraId="2FE258FD" w14:textId="77777777" w:rsidR="00E10217" w:rsidRDefault="00E10217">
      <w:pPr>
        <w:pStyle w:val="Kehatekst"/>
      </w:pPr>
    </w:p>
    <w:p w14:paraId="197CC172" w14:textId="77777777" w:rsidR="00E10217" w:rsidRDefault="00E10217">
      <w:pPr>
        <w:pStyle w:val="Kehatekst"/>
        <w:spacing w:before="2"/>
      </w:pPr>
    </w:p>
    <w:p w14:paraId="6215FC97" w14:textId="77777777" w:rsidR="00E10217" w:rsidRDefault="00D01F16">
      <w:pPr>
        <w:pStyle w:val="Pealkiri1"/>
      </w:pPr>
      <w:r>
        <w:t>ARTIKKEL</w:t>
      </w:r>
      <w:r>
        <w:rPr>
          <w:spacing w:val="-3"/>
        </w:rPr>
        <w:t xml:space="preserve"> </w:t>
      </w:r>
      <w:r>
        <w:rPr>
          <w:spacing w:val="-2"/>
        </w:rPr>
        <w:t>10.33</w:t>
      </w:r>
    </w:p>
    <w:p w14:paraId="00882652" w14:textId="77777777" w:rsidR="00E10217" w:rsidRDefault="00E10217">
      <w:pPr>
        <w:pStyle w:val="Kehatekst"/>
      </w:pPr>
    </w:p>
    <w:p w14:paraId="0232B5C4" w14:textId="77777777" w:rsidR="00E10217" w:rsidRDefault="00E10217">
      <w:pPr>
        <w:pStyle w:val="Kehatekst"/>
      </w:pPr>
    </w:p>
    <w:p w14:paraId="6E73C67D" w14:textId="77777777" w:rsidR="00E10217" w:rsidRDefault="00D01F16">
      <w:pPr>
        <w:pStyle w:val="Kehatekst"/>
        <w:ind w:left="135"/>
        <w:jc w:val="center"/>
      </w:pPr>
      <w:proofErr w:type="spellStart"/>
      <w:r>
        <w:t>Mitmepoolne</w:t>
      </w:r>
      <w:proofErr w:type="spellEnd"/>
      <w:r>
        <w:rPr>
          <w:spacing w:val="-5"/>
        </w:rPr>
        <w:t xml:space="preserve"> </w:t>
      </w:r>
      <w:r>
        <w:t>vaidluste</w:t>
      </w:r>
      <w:r>
        <w:rPr>
          <w:spacing w:val="-1"/>
        </w:rPr>
        <w:t xml:space="preserve"> </w:t>
      </w:r>
      <w:r>
        <w:t>lahendamise</w:t>
      </w:r>
      <w:r>
        <w:rPr>
          <w:spacing w:val="-2"/>
        </w:rPr>
        <w:t xml:space="preserve"> mehhanism</w:t>
      </w:r>
    </w:p>
    <w:p w14:paraId="6A92AE24" w14:textId="77777777" w:rsidR="00E10217" w:rsidRDefault="00E10217">
      <w:pPr>
        <w:pStyle w:val="Kehatekst"/>
      </w:pPr>
    </w:p>
    <w:p w14:paraId="182F8EFF" w14:textId="77777777" w:rsidR="00E10217" w:rsidRDefault="00E10217">
      <w:pPr>
        <w:pStyle w:val="Kehatekst"/>
      </w:pPr>
    </w:p>
    <w:p w14:paraId="738D8009" w14:textId="77777777" w:rsidR="00E10217" w:rsidRDefault="00D01F16">
      <w:pPr>
        <w:pStyle w:val="Loendilik"/>
        <w:numPr>
          <w:ilvl w:val="0"/>
          <w:numId w:val="37"/>
        </w:numPr>
        <w:tabs>
          <w:tab w:val="left" w:pos="1274"/>
        </w:tabs>
        <w:spacing w:line="360" w:lineRule="auto"/>
        <w:ind w:right="2319" w:firstLine="0"/>
        <w:rPr>
          <w:sz w:val="24"/>
        </w:rPr>
      </w:pPr>
      <w:r>
        <w:rPr>
          <w:sz w:val="24"/>
        </w:rPr>
        <w:t>Lepinguosalised</w:t>
      </w:r>
      <w:r>
        <w:rPr>
          <w:spacing w:val="-6"/>
          <w:sz w:val="24"/>
        </w:rPr>
        <w:t xml:space="preserve"> </w:t>
      </w:r>
      <w:r>
        <w:rPr>
          <w:sz w:val="24"/>
        </w:rPr>
        <w:t>peaksid</w:t>
      </w:r>
      <w:r>
        <w:rPr>
          <w:spacing w:val="-4"/>
          <w:sz w:val="24"/>
        </w:rPr>
        <w:t xml:space="preserve"> </w:t>
      </w:r>
      <w:r>
        <w:rPr>
          <w:sz w:val="24"/>
        </w:rPr>
        <w:t>tegema</w:t>
      </w:r>
      <w:r>
        <w:rPr>
          <w:spacing w:val="-6"/>
          <w:sz w:val="24"/>
        </w:rPr>
        <w:t xml:space="preserve"> </w:t>
      </w:r>
      <w:r>
        <w:rPr>
          <w:sz w:val="24"/>
        </w:rPr>
        <w:t>koostööd,</w:t>
      </w:r>
      <w:r>
        <w:rPr>
          <w:spacing w:val="-6"/>
          <w:sz w:val="24"/>
        </w:rPr>
        <w:t xml:space="preserve"> </w:t>
      </w:r>
      <w:r>
        <w:rPr>
          <w:sz w:val="24"/>
        </w:rPr>
        <w:t>et</w:t>
      </w:r>
      <w:r>
        <w:rPr>
          <w:spacing w:val="-6"/>
          <w:sz w:val="24"/>
        </w:rPr>
        <w:t xml:space="preserve"> </w:t>
      </w:r>
      <w:r>
        <w:rPr>
          <w:sz w:val="24"/>
        </w:rPr>
        <w:t>luua</w:t>
      </w:r>
      <w:r>
        <w:rPr>
          <w:spacing w:val="-3"/>
          <w:sz w:val="24"/>
        </w:rPr>
        <w:t xml:space="preserve"> </w:t>
      </w:r>
      <w:proofErr w:type="spellStart"/>
      <w:r>
        <w:rPr>
          <w:sz w:val="24"/>
        </w:rPr>
        <w:t>mitmepoolne</w:t>
      </w:r>
      <w:proofErr w:type="spellEnd"/>
      <w:r>
        <w:rPr>
          <w:spacing w:val="-6"/>
          <w:sz w:val="24"/>
        </w:rPr>
        <w:t xml:space="preserve"> </w:t>
      </w:r>
      <w:r>
        <w:rPr>
          <w:sz w:val="24"/>
        </w:rPr>
        <w:t>mehhanism investeerimisvaidluste lahendamiseks.</w:t>
      </w:r>
    </w:p>
    <w:p w14:paraId="1675CA57" w14:textId="77777777" w:rsidR="00E10217" w:rsidRDefault="00E10217">
      <w:pPr>
        <w:pStyle w:val="Kehatekst"/>
        <w:spacing w:before="138"/>
      </w:pPr>
    </w:p>
    <w:p w14:paraId="3FE022D4" w14:textId="77777777" w:rsidR="00E10217" w:rsidRDefault="00D01F16">
      <w:pPr>
        <w:pStyle w:val="Loendilik"/>
        <w:numPr>
          <w:ilvl w:val="0"/>
          <w:numId w:val="37"/>
        </w:numPr>
        <w:tabs>
          <w:tab w:val="left" w:pos="1274"/>
        </w:tabs>
        <w:spacing w:line="360" w:lineRule="auto"/>
        <w:ind w:right="579" w:firstLine="0"/>
        <w:rPr>
          <w:sz w:val="24"/>
        </w:rPr>
      </w:pPr>
      <w:r>
        <w:rPr>
          <w:sz w:val="24"/>
        </w:rPr>
        <w:t xml:space="preserve">Kui lepinguosaliste vahel jõustub rahvusvaheline leping, millega nähakse ette selline </w:t>
      </w:r>
      <w:proofErr w:type="spellStart"/>
      <w:r>
        <w:rPr>
          <w:sz w:val="24"/>
        </w:rPr>
        <w:t>mitmepoolne</w:t>
      </w:r>
      <w:proofErr w:type="spellEnd"/>
      <w:r>
        <w:rPr>
          <w:spacing w:val="-4"/>
          <w:sz w:val="24"/>
        </w:rPr>
        <w:t xml:space="preserve"> </w:t>
      </w:r>
      <w:r>
        <w:rPr>
          <w:sz w:val="24"/>
        </w:rPr>
        <w:t>mehhanism,</w:t>
      </w:r>
      <w:r>
        <w:rPr>
          <w:spacing w:val="-4"/>
          <w:sz w:val="24"/>
        </w:rPr>
        <w:t xml:space="preserve"> </w:t>
      </w:r>
      <w:r>
        <w:rPr>
          <w:sz w:val="24"/>
        </w:rPr>
        <w:t>mida</w:t>
      </w:r>
      <w:r>
        <w:rPr>
          <w:spacing w:val="-5"/>
          <w:sz w:val="24"/>
        </w:rPr>
        <w:t xml:space="preserve"> </w:t>
      </w:r>
      <w:r>
        <w:rPr>
          <w:sz w:val="24"/>
        </w:rPr>
        <w:t>kohaldatakse</w:t>
      </w:r>
      <w:r>
        <w:rPr>
          <w:spacing w:val="-5"/>
          <w:sz w:val="24"/>
        </w:rPr>
        <w:t xml:space="preserve"> </w:t>
      </w:r>
      <w:r>
        <w:rPr>
          <w:sz w:val="24"/>
        </w:rPr>
        <w:t>käesoleva</w:t>
      </w:r>
      <w:r>
        <w:rPr>
          <w:spacing w:val="-6"/>
          <w:sz w:val="24"/>
        </w:rPr>
        <w:t xml:space="preserve"> </w:t>
      </w:r>
      <w:r>
        <w:rPr>
          <w:sz w:val="24"/>
        </w:rPr>
        <w:t>lepingu</w:t>
      </w:r>
      <w:r>
        <w:rPr>
          <w:spacing w:val="-4"/>
          <w:sz w:val="24"/>
        </w:rPr>
        <w:t xml:space="preserve"> </w:t>
      </w:r>
      <w:r>
        <w:rPr>
          <w:sz w:val="24"/>
        </w:rPr>
        <w:t>kohaste</w:t>
      </w:r>
      <w:r>
        <w:rPr>
          <w:spacing w:val="-4"/>
          <w:sz w:val="24"/>
        </w:rPr>
        <w:t xml:space="preserve"> </w:t>
      </w:r>
      <w:r>
        <w:rPr>
          <w:sz w:val="24"/>
        </w:rPr>
        <w:t>vaidluste</w:t>
      </w:r>
      <w:r>
        <w:rPr>
          <w:spacing w:val="-5"/>
          <w:sz w:val="24"/>
        </w:rPr>
        <w:t xml:space="preserve"> </w:t>
      </w:r>
      <w:r>
        <w:rPr>
          <w:sz w:val="24"/>
        </w:rPr>
        <w:t>suhtes,</w:t>
      </w:r>
      <w:r>
        <w:rPr>
          <w:spacing w:val="-4"/>
          <w:sz w:val="24"/>
        </w:rPr>
        <w:t xml:space="preserve"> </w:t>
      </w:r>
      <w:r>
        <w:rPr>
          <w:sz w:val="24"/>
        </w:rPr>
        <w:t xml:space="preserve">peatatakse käesoleva jao asjakohaste osade kohaldamine ja </w:t>
      </w:r>
      <w:proofErr w:type="spellStart"/>
      <w:r>
        <w:rPr>
          <w:sz w:val="24"/>
        </w:rPr>
        <w:t>ühisnõukogu</w:t>
      </w:r>
      <w:proofErr w:type="spellEnd"/>
      <w:r>
        <w:rPr>
          <w:sz w:val="24"/>
        </w:rPr>
        <w:t xml:space="preserve"> võib võtta vastu otsuse, milles määratakse kindlaks üleminekumeetmed.</w:t>
      </w:r>
    </w:p>
    <w:p w14:paraId="14A4F3D6"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172B23E6" w14:textId="77777777" w:rsidR="00E10217" w:rsidRDefault="00D01F16">
      <w:pPr>
        <w:pStyle w:val="Pealkiri1"/>
        <w:spacing w:before="67"/>
      </w:pPr>
      <w:r>
        <w:lastRenderedPageBreak/>
        <w:t>ARTIKKEL</w:t>
      </w:r>
      <w:r>
        <w:rPr>
          <w:spacing w:val="-3"/>
        </w:rPr>
        <w:t xml:space="preserve"> </w:t>
      </w:r>
      <w:r>
        <w:rPr>
          <w:spacing w:val="-2"/>
        </w:rPr>
        <w:t>10.34</w:t>
      </w:r>
    </w:p>
    <w:p w14:paraId="6D0CE925" w14:textId="77777777" w:rsidR="00E10217" w:rsidRDefault="00E10217">
      <w:pPr>
        <w:pStyle w:val="Kehatekst"/>
      </w:pPr>
    </w:p>
    <w:p w14:paraId="2359324B" w14:textId="77777777" w:rsidR="00E10217" w:rsidRDefault="00E10217">
      <w:pPr>
        <w:pStyle w:val="Kehatekst"/>
      </w:pPr>
    </w:p>
    <w:p w14:paraId="2FEB38D8" w14:textId="77777777" w:rsidR="00E10217" w:rsidRDefault="00D01F16">
      <w:pPr>
        <w:pStyle w:val="Kehatekst"/>
        <w:ind w:left="134"/>
        <w:jc w:val="center"/>
      </w:pPr>
      <w:r>
        <w:t>Kohaldatav</w:t>
      </w:r>
      <w:r>
        <w:rPr>
          <w:spacing w:val="-3"/>
        </w:rPr>
        <w:t xml:space="preserve"> </w:t>
      </w:r>
      <w:r>
        <w:rPr>
          <w:spacing w:val="-2"/>
        </w:rPr>
        <w:t>õigus</w:t>
      </w:r>
    </w:p>
    <w:p w14:paraId="6DF088E3" w14:textId="77777777" w:rsidR="00E10217" w:rsidRDefault="00E10217">
      <w:pPr>
        <w:pStyle w:val="Kehatekst"/>
      </w:pPr>
    </w:p>
    <w:p w14:paraId="3FC0652D" w14:textId="77777777" w:rsidR="00E10217" w:rsidRDefault="00E10217">
      <w:pPr>
        <w:pStyle w:val="Kehatekst"/>
      </w:pPr>
    </w:p>
    <w:p w14:paraId="52F63ACD" w14:textId="77777777" w:rsidR="00E10217" w:rsidRDefault="00D01F16">
      <w:pPr>
        <w:pStyle w:val="Loendilik"/>
        <w:numPr>
          <w:ilvl w:val="0"/>
          <w:numId w:val="36"/>
        </w:numPr>
        <w:tabs>
          <w:tab w:val="left" w:pos="1274"/>
        </w:tabs>
        <w:spacing w:line="360" w:lineRule="auto"/>
        <w:ind w:right="1077" w:firstLine="0"/>
        <w:rPr>
          <w:sz w:val="24"/>
        </w:rPr>
      </w:pPr>
      <w:r>
        <w:rPr>
          <w:sz w:val="24"/>
        </w:rPr>
        <w:t>Kohus</w:t>
      </w:r>
      <w:r>
        <w:rPr>
          <w:spacing w:val="-4"/>
          <w:sz w:val="24"/>
        </w:rPr>
        <w:t xml:space="preserve"> </w:t>
      </w:r>
      <w:r>
        <w:rPr>
          <w:sz w:val="24"/>
        </w:rPr>
        <w:t>otsustab,</w:t>
      </w:r>
      <w:r>
        <w:rPr>
          <w:spacing w:val="-4"/>
          <w:sz w:val="24"/>
        </w:rPr>
        <w:t xml:space="preserve"> </w:t>
      </w:r>
      <w:r>
        <w:rPr>
          <w:sz w:val="24"/>
        </w:rPr>
        <w:t>kas</w:t>
      </w:r>
      <w:r>
        <w:rPr>
          <w:spacing w:val="-4"/>
          <w:sz w:val="24"/>
        </w:rPr>
        <w:t xml:space="preserve"> </w:t>
      </w:r>
      <w:r>
        <w:rPr>
          <w:sz w:val="24"/>
        </w:rPr>
        <w:t>nõude</w:t>
      </w:r>
      <w:r>
        <w:rPr>
          <w:spacing w:val="-4"/>
          <w:sz w:val="24"/>
        </w:rPr>
        <w:t xml:space="preserve"> </w:t>
      </w:r>
      <w:r>
        <w:rPr>
          <w:sz w:val="24"/>
        </w:rPr>
        <w:t>esemeks</w:t>
      </w:r>
      <w:r>
        <w:rPr>
          <w:spacing w:val="-4"/>
          <w:sz w:val="24"/>
        </w:rPr>
        <w:t xml:space="preserve"> </w:t>
      </w:r>
      <w:r>
        <w:rPr>
          <w:sz w:val="24"/>
        </w:rPr>
        <w:t>oleva</w:t>
      </w:r>
      <w:r>
        <w:rPr>
          <w:spacing w:val="-4"/>
          <w:sz w:val="24"/>
        </w:rPr>
        <w:t xml:space="preserve"> </w:t>
      </w:r>
      <w:r>
        <w:rPr>
          <w:sz w:val="24"/>
        </w:rPr>
        <w:t>meetme</w:t>
      </w:r>
      <w:r>
        <w:rPr>
          <w:spacing w:val="-3"/>
          <w:sz w:val="24"/>
        </w:rPr>
        <w:t xml:space="preserve"> </w:t>
      </w:r>
      <w:r>
        <w:rPr>
          <w:sz w:val="24"/>
        </w:rPr>
        <w:t>või</w:t>
      </w:r>
      <w:r>
        <w:rPr>
          <w:spacing w:val="-4"/>
          <w:sz w:val="24"/>
        </w:rPr>
        <w:t xml:space="preserve"> </w:t>
      </w:r>
      <w:r>
        <w:rPr>
          <w:sz w:val="24"/>
        </w:rPr>
        <w:t>meetmete</w:t>
      </w:r>
      <w:r>
        <w:rPr>
          <w:spacing w:val="-4"/>
          <w:sz w:val="24"/>
        </w:rPr>
        <w:t xml:space="preserve"> </w:t>
      </w:r>
      <w:r>
        <w:rPr>
          <w:sz w:val="24"/>
        </w:rPr>
        <w:t>puhul</w:t>
      </w:r>
      <w:r>
        <w:rPr>
          <w:spacing w:val="-4"/>
          <w:sz w:val="24"/>
        </w:rPr>
        <w:t xml:space="preserve"> </w:t>
      </w:r>
      <w:r>
        <w:rPr>
          <w:sz w:val="24"/>
        </w:rPr>
        <w:t>on</w:t>
      </w:r>
      <w:r>
        <w:rPr>
          <w:spacing w:val="-4"/>
          <w:sz w:val="24"/>
        </w:rPr>
        <w:t xml:space="preserve"> </w:t>
      </w:r>
      <w:r>
        <w:rPr>
          <w:sz w:val="24"/>
        </w:rPr>
        <w:t>rikutud</w:t>
      </w:r>
      <w:r>
        <w:rPr>
          <w:spacing w:val="-4"/>
          <w:sz w:val="24"/>
        </w:rPr>
        <w:t xml:space="preserve"> </w:t>
      </w:r>
      <w:r>
        <w:rPr>
          <w:sz w:val="24"/>
        </w:rPr>
        <w:t>mõnda artikli 10.21 lõikes 1 nimetatud sätet, nagu hageja väidab.</w:t>
      </w:r>
    </w:p>
    <w:p w14:paraId="4B3AA0F1" w14:textId="77777777" w:rsidR="00E10217" w:rsidRDefault="00E10217">
      <w:pPr>
        <w:pStyle w:val="Kehatekst"/>
        <w:spacing w:before="139"/>
      </w:pPr>
    </w:p>
    <w:p w14:paraId="233D088E" w14:textId="77777777" w:rsidR="00E10217" w:rsidRDefault="00D01F16">
      <w:pPr>
        <w:pStyle w:val="Loendilik"/>
        <w:numPr>
          <w:ilvl w:val="0"/>
          <w:numId w:val="36"/>
        </w:numPr>
        <w:tabs>
          <w:tab w:val="left" w:pos="1274"/>
        </w:tabs>
        <w:spacing w:before="1" w:line="360" w:lineRule="auto"/>
        <w:ind w:right="766" w:firstLine="0"/>
        <w:rPr>
          <w:sz w:val="24"/>
        </w:rPr>
      </w:pPr>
      <w:r>
        <w:rPr>
          <w:sz w:val="24"/>
        </w:rPr>
        <w:t>Kohus kohaldab otsuse tegemisel käesoleva lepingu sätteid ja vajaduse korral muid lepinguosaliste vahel kohaldatavaid rahvusvahelise õiguse norme ja põhimõtteid. Ta tõlgendab käesolevat</w:t>
      </w:r>
      <w:r>
        <w:rPr>
          <w:spacing w:val="-5"/>
          <w:sz w:val="24"/>
        </w:rPr>
        <w:t xml:space="preserve"> </w:t>
      </w:r>
      <w:r>
        <w:rPr>
          <w:sz w:val="24"/>
        </w:rPr>
        <w:t>lepingut</w:t>
      </w:r>
      <w:r>
        <w:rPr>
          <w:spacing w:val="-5"/>
          <w:sz w:val="24"/>
        </w:rPr>
        <w:t xml:space="preserve"> </w:t>
      </w:r>
      <w:r>
        <w:rPr>
          <w:sz w:val="24"/>
        </w:rPr>
        <w:t>kooskõlas</w:t>
      </w:r>
      <w:r>
        <w:rPr>
          <w:spacing w:val="-5"/>
          <w:sz w:val="24"/>
        </w:rPr>
        <w:t xml:space="preserve"> </w:t>
      </w:r>
      <w:r>
        <w:rPr>
          <w:sz w:val="24"/>
        </w:rPr>
        <w:t>rahvusvahelise</w:t>
      </w:r>
      <w:r>
        <w:rPr>
          <w:spacing w:val="-6"/>
          <w:sz w:val="24"/>
        </w:rPr>
        <w:t xml:space="preserve"> </w:t>
      </w:r>
      <w:r>
        <w:rPr>
          <w:sz w:val="24"/>
        </w:rPr>
        <w:t>avaliku</w:t>
      </w:r>
      <w:r>
        <w:rPr>
          <w:spacing w:val="-5"/>
          <w:sz w:val="24"/>
        </w:rPr>
        <w:t xml:space="preserve"> </w:t>
      </w:r>
      <w:r>
        <w:rPr>
          <w:sz w:val="24"/>
        </w:rPr>
        <w:t>õiguse</w:t>
      </w:r>
      <w:r>
        <w:rPr>
          <w:spacing w:val="-6"/>
          <w:sz w:val="24"/>
        </w:rPr>
        <w:t xml:space="preserve"> </w:t>
      </w:r>
      <w:r>
        <w:rPr>
          <w:sz w:val="24"/>
        </w:rPr>
        <w:t>tõlgendamise</w:t>
      </w:r>
      <w:r>
        <w:rPr>
          <w:spacing w:val="-6"/>
          <w:sz w:val="24"/>
        </w:rPr>
        <w:t xml:space="preserve"> </w:t>
      </w:r>
      <w:r>
        <w:rPr>
          <w:sz w:val="24"/>
        </w:rPr>
        <w:t>tavapäraste</w:t>
      </w:r>
      <w:r>
        <w:rPr>
          <w:spacing w:val="-5"/>
          <w:sz w:val="24"/>
        </w:rPr>
        <w:t xml:space="preserve"> </w:t>
      </w:r>
      <w:r>
        <w:rPr>
          <w:sz w:val="24"/>
        </w:rPr>
        <w:t>normidega, mis on kodifitseeritud rahvusvaheliste lepingute õiguse Viini konventsioonis.</w:t>
      </w:r>
    </w:p>
    <w:p w14:paraId="777E029A" w14:textId="77777777" w:rsidR="00E10217" w:rsidRDefault="00E10217">
      <w:pPr>
        <w:pStyle w:val="Kehatekst"/>
        <w:spacing w:before="137"/>
      </w:pPr>
    </w:p>
    <w:p w14:paraId="3836D80A" w14:textId="77777777" w:rsidR="00E10217" w:rsidRDefault="00D01F16">
      <w:pPr>
        <w:pStyle w:val="Loendilik"/>
        <w:numPr>
          <w:ilvl w:val="0"/>
          <w:numId w:val="36"/>
        </w:numPr>
        <w:tabs>
          <w:tab w:val="left" w:pos="1274"/>
        </w:tabs>
        <w:spacing w:line="360" w:lineRule="auto"/>
        <w:ind w:right="705" w:firstLine="0"/>
        <w:rPr>
          <w:sz w:val="24"/>
        </w:rPr>
      </w:pPr>
      <w:r>
        <w:rPr>
          <w:sz w:val="24"/>
        </w:rPr>
        <w:t>Suurema</w:t>
      </w:r>
      <w:r>
        <w:rPr>
          <w:spacing w:val="-4"/>
          <w:sz w:val="24"/>
        </w:rPr>
        <w:t xml:space="preserve"> </w:t>
      </w:r>
      <w:r>
        <w:rPr>
          <w:sz w:val="24"/>
        </w:rPr>
        <w:t>selguse</w:t>
      </w:r>
      <w:r>
        <w:rPr>
          <w:spacing w:val="-4"/>
          <w:sz w:val="24"/>
        </w:rPr>
        <w:t xml:space="preserve"> </w:t>
      </w:r>
      <w:r>
        <w:rPr>
          <w:sz w:val="24"/>
        </w:rPr>
        <w:t>huvides</w:t>
      </w:r>
      <w:r>
        <w:rPr>
          <w:spacing w:val="-2"/>
          <w:sz w:val="24"/>
        </w:rPr>
        <w:t xml:space="preserve"> </w:t>
      </w:r>
      <w:r>
        <w:rPr>
          <w:sz w:val="24"/>
        </w:rPr>
        <w:t>tuleb</w:t>
      </w:r>
      <w:r>
        <w:rPr>
          <w:spacing w:val="-4"/>
          <w:sz w:val="24"/>
        </w:rPr>
        <w:t xml:space="preserve"> </w:t>
      </w:r>
      <w:r>
        <w:rPr>
          <w:sz w:val="24"/>
        </w:rPr>
        <w:t>märkida,</w:t>
      </w:r>
      <w:r>
        <w:rPr>
          <w:spacing w:val="-4"/>
          <w:sz w:val="24"/>
        </w:rPr>
        <w:t xml:space="preserve"> </w:t>
      </w:r>
      <w:r>
        <w:rPr>
          <w:sz w:val="24"/>
        </w:rPr>
        <w:t>et</w:t>
      </w:r>
      <w:r>
        <w:rPr>
          <w:spacing w:val="-4"/>
          <w:sz w:val="24"/>
        </w:rPr>
        <w:t xml:space="preserve"> </w:t>
      </w:r>
      <w:r>
        <w:rPr>
          <w:sz w:val="24"/>
        </w:rPr>
        <w:t>kohus</w:t>
      </w:r>
      <w:r>
        <w:rPr>
          <w:spacing w:val="-2"/>
          <w:sz w:val="24"/>
        </w:rPr>
        <w:t xml:space="preserve"> </w:t>
      </w:r>
      <w:r>
        <w:rPr>
          <w:sz w:val="24"/>
        </w:rPr>
        <w:t>võtab</w:t>
      </w:r>
      <w:r>
        <w:rPr>
          <w:spacing w:val="-4"/>
          <w:sz w:val="24"/>
        </w:rPr>
        <w:t xml:space="preserve"> </w:t>
      </w:r>
      <w:r>
        <w:rPr>
          <w:sz w:val="24"/>
        </w:rPr>
        <w:t>selle</w:t>
      </w:r>
      <w:r>
        <w:rPr>
          <w:spacing w:val="-5"/>
          <w:sz w:val="24"/>
        </w:rPr>
        <w:t xml:space="preserve"> </w:t>
      </w:r>
      <w:r>
        <w:rPr>
          <w:sz w:val="24"/>
        </w:rPr>
        <w:t>kindlaksmääramisel,</w:t>
      </w:r>
      <w:r>
        <w:rPr>
          <w:spacing w:val="-4"/>
          <w:sz w:val="24"/>
        </w:rPr>
        <w:t xml:space="preserve"> </w:t>
      </w:r>
      <w:r>
        <w:rPr>
          <w:sz w:val="24"/>
        </w:rPr>
        <w:t>kas</w:t>
      </w:r>
      <w:r>
        <w:rPr>
          <w:spacing w:val="-4"/>
          <w:sz w:val="24"/>
        </w:rPr>
        <w:t xml:space="preserve"> </w:t>
      </w:r>
      <w:r>
        <w:rPr>
          <w:sz w:val="24"/>
        </w:rPr>
        <w:t xml:space="preserve">meede on artikli 10.21 lõike 1 sätetega vastavuses, vajaduse korral faktilise asjaoluna arvesse lepinguosalise riigisisest õigust Seda tehes lähtub kohus sellest, kuidas on riigisisest õigust valdavalt tõlgendanud asjaomase lepinguosalise kohtud või ametiasutused, ning kohtu esitatud riigisisese õiguse tõlgendused ei ole asjaomase lepinguosalise kohtutele ega ametiasutustele </w:t>
      </w:r>
      <w:r>
        <w:rPr>
          <w:spacing w:val="-2"/>
          <w:sz w:val="24"/>
        </w:rPr>
        <w:t>siduvad.</w:t>
      </w:r>
    </w:p>
    <w:p w14:paraId="2B0AC87B" w14:textId="77777777" w:rsidR="00E10217" w:rsidRDefault="00E10217">
      <w:pPr>
        <w:pStyle w:val="Kehatekst"/>
        <w:spacing w:before="140"/>
      </w:pPr>
    </w:p>
    <w:p w14:paraId="57B9F026" w14:textId="77777777" w:rsidR="00E10217" w:rsidRDefault="00D01F16">
      <w:pPr>
        <w:pStyle w:val="Loendilik"/>
        <w:numPr>
          <w:ilvl w:val="0"/>
          <w:numId w:val="36"/>
        </w:numPr>
        <w:tabs>
          <w:tab w:val="left" w:pos="1274"/>
        </w:tabs>
        <w:spacing w:line="360" w:lineRule="auto"/>
        <w:ind w:right="931" w:firstLine="0"/>
        <w:rPr>
          <w:sz w:val="24"/>
        </w:rPr>
      </w:pPr>
      <w:r>
        <w:rPr>
          <w:sz w:val="24"/>
        </w:rPr>
        <w:t>Suurema</w:t>
      </w:r>
      <w:r>
        <w:rPr>
          <w:spacing w:val="-4"/>
          <w:sz w:val="24"/>
        </w:rPr>
        <w:t xml:space="preserve"> </w:t>
      </w:r>
      <w:r>
        <w:rPr>
          <w:sz w:val="24"/>
        </w:rPr>
        <w:t>selguse</w:t>
      </w:r>
      <w:r>
        <w:rPr>
          <w:spacing w:val="-4"/>
          <w:sz w:val="24"/>
        </w:rPr>
        <w:t xml:space="preserve"> </w:t>
      </w:r>
      <w:r>
        <w:rPr>
          <w:sz w:val="24"/>
        </w:rPr>
        <w:t>huvides</w:t>
      </w:r>
      <w:r>
        <w:rPr>
          <w:spacing w:val="-2"/>
          <w:sz w:val="24"/>
        </w:rPr>
        <w:t xml:space="preserve"> </w:t>
      </w:r>
      <w:r>
        <w:rPr>
          <w:sz w:val="24"/>
        </w:rPr>
        <w:t>tuleb</w:t>
      </w:r>
      <w:r>
        <w:rPr>
          <w:spacing w:val="-4"/>
          <w:sz w:val="24"/>
        </w:rPr>
        <w:t xml:space="preserve"> </w:t>
      </w:r>
      <w:r>
        <w:rPr>
          <w:sz w:val="24"/>
        </w:rPr>
        <w:t>märkida,</w:t>
      </w:r>
      <w:r>
        <w:rPr>
          <w:spacing w:val="-4"/>
          <w:sz w:val="24"/>
        </w:rPr>
        <w:t xml:space="preserve"> </w:t>
      </w:r>
      <w:r>
        <w:rPr>
          <w:sz w:val="24"/>
        </w:rPr>
        <w:t>et</w:t>
      </w:r>
      <w:r>
        <w:rPr>
          <w:spacing w:val="-4"/>
          <w:sz w:val="24"/>
        </w:rPr>
        <w:t xml:space="preserve"> </w:t>
      </w:r>
      <w:r>
        <w:rPr>
          <w:sz w:val="24"/>
        </w:rPr>
        <w:t>kohus</w:t>
      </w:r>
      <w:r>
        <w:rPr>
          <w:spacing w:val="-2"/>
          <w:sz w:val="24"/>
        </w:rPr>
        <w:t xml:space="preserve"> </w:t>
      </w:r>
      <w:r>
        <w:rPr>
          <w:sz w:val="24"/>
        </w:rPr>
        <w:t>ei</w:t>
      </w:r>
      <w:r>
        <w:rPr>
          <w:spacing w:val="-4"/>
          <w:sz w:val="24"/>
        </w:rPr>
        <w:t xml:space="preserve"> </w:t>
      </w:r>
      <w:r>
        <w:rPr>
          <w:sz w:val="24"/>
        </w:rPr>
        <w:t>ole</w:t>
      </w:r>
      <w:r>
        <w:rPr>
          <w:spacing w:val="-5"/>
          <w:sz w:val="24"/>
        </w:rPr>
        <w:t xml:space="preserve"> </w:t>
      </w:r>
      <w:r>
        <w:rPr>
          <w:sz w:val="24"/>
        </w:rPr>
        <w:t>pädev</w:t>
      </w:r>
      <w:r>
        <w:rPr>
          <w:spacing w:val="-4"/>
          <w:sz w:val="24"/>
        </w:rPr>
        <w:t xml:space="preserve"> </w:t>
      </w:r>
      <w:r>
        <w:rPr>
          <w:sz w:val="24"/>
        </w:rPr>
        <w:t>otsustama</w:t>
      </w:r>
      <w:r>
        <w:rPr>
          <w:spacing w:val="-5"/>
          <w:sz w:val="24"/>
        </w:rPr>
        <w:t xml:space="preserve"> </w:t>
      </w:r>
      <w:r>
        <w:rPr>
          <w:sz w:val="24"/>
        </w:rPr>
        <w:t>vaidluses</w:t>
      </w:r>
      <w:r>
        <w:rPr>
          <w:spacing w:val="-4"/>
          <w:sz w:val="24"/>
        </w:rPr>
        <w:t xml:space="preserve"> </w:t>
      </w:r>
      <w:r>
        <w:rPr>
          <w:sz w:val="24"/>
        </w:rPr>
        <w:t>osaleva poole riigisisese õiguse alusel sellise meetme õiguspärasuse üle, millega väidetavalt rikutakse artikli 10.21 lõikes 1 osutatud sätteid.</w:t>
      </w:r>
    </w:p>
    <w:p w14:paraId="133EB700"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67FF42A1" w14:textId="77777777" w:rsidR="00E10217" w:rsidRDefault="00D01F16">
      <w:pPr>
        <w:pStyle w:val="Loendilik"/>
        <w:numPr>
          <w:ilvl w:val="0"/>
          <w:numId w:val="36"/>
        </w:numPr>
        <w:tabs>
          <w:tab w:val="left" w:pos="1274"/>
        </w:tabs>
        <w:spacing w:before="67" w:line="360" w:lineRule="auto"/>
        <w:ind w:right="619" w:firstLine="0"/>
        <w:rPr>
          <w:sz w:val="24"/>
        </w:rPr>
      </w:pPr>
      <w:r>
        <w:rPr>
          <w:sz w:val="24"/>
        </w:rPr>
        <w:lastRenderedPageBreak/>
        <w:t>Kui</w:t>
      </w:r>
      <w:r>
        <w:rPr>
          <w:spacing w:val="-4"/>
          <w:sz w:val="24"/>
        </w:rPr>
        <w:t xml:space="preserve"> </w:t>
      </w:r>
      <w:r>
        <w:rPr>
          <w:sz w:val="24"/>
        </w:rPr>
        <w:t>lepinguosalisel</w:t>
      </w:r>
      <w:r>
        <w:rPr>
          <w:spacing w:val="-4"/>
          <w:sz w:val="24"/>
        </w:rPr>
        <w:t xml:space="preserve"> </w:t>
      </w:r>
      <w:r>
        <w:rPr>
          <w:sz w:val="24"/>
        </w:rPr>
        <w:t>on</w:t>
      </w:r>
      <w:r>
        <w:rPr>
          <w:spacing w:val="-4"/>
          <w:sz w:val="24"/>
        </w:rPr>
        <w:t xml:space="preserve"> </w:t>
      </w:r>
      <w:r>
        <w:rPr>
          <w:sz w:val="24"/>
        </w:rPr>
        <w:t>käesoleva</w:t>
      </w:r>
      <w:r>
        <w:rPr>
          <w:spacing w:val="-5"/>
          <w:sz w:val="24"/>
        </w:rPr>
        <w:t xml:space="preserve"> </w:t>
      </w:r>
      <w:r>
        <w:rPr>
          <w:sz w:val="24"/>
        </w:rPr>
        <w:t>peatükiga</w:t>
      </w:r>
      <w:r>
        <w:rPr>
          <w:spacing w:val="-5"/>
          <w:sz w:val="24"/>
        </w:rPr>
        <w:t xml:space="preserve"> </w:t>
      </w:r>
      <w:r>
        <w:rPr>
          <w:sz w:val="24"/>
        </w:rPr>
        <w:t>seotud</w:t>
      </w:r>
      <w:r>
        <w:rPr>
          <w:spacing w:val="-2"/>
          <w:sz w:val="24"/>
        </w:rPr>
        <w:t xml:space="preserve"> </w:t>
      </w:r>
      <w:r>
        <w:rPr>
          <w:sz w:val="24"/>
        </w:rPr>
        <w:t>tõlgendusküsimuste</w:t>
      </w:r>
      <w:r>
        <w:rPr>
          <w:spacing w:val="-5"/>
          <w:sz w:val="24"/>
        </w:rPr>
        <w:t xml:space="preserve"> </w:t>
      </w:r>
      <w:r>
        <w:rPr>
          <w:sz w:val="24"/>
        </w:rPr>
        <w:t>puhul</w:t>
      </w:r>
      <w:r>
        <w:rPr>
          <w:spacing w:val="-4"/>
          <w:sz w:val="24"/>
        </w:rPr>
        <w:t xml:space="preserve"> </w:t>
      </w:r>
      <w:r>
        <w:rPr>
          <w:sz w:val="24"/>
        </w:rPr>
        <w:t>kahtlusi,</w:t>
      </w:r>
      <w:r>
        <w:rPr>
          <w:spacing w:val="-4"/>
          <w:sz w:val="24"/>
        </w:rPr>
        <w:t xml:space="preserve"> </w:t>
      </w:r>
      <w:r>
        <w:rPr>
          <w:sz w:val="24"/>
        </w:rPr>
        <w:t>võib</w:t>
      </w:r>
      <w:r>
        <w:rPr>
          <w:spacing w:val="-4"/>
          <w:sz w:val="24"/>
        </w:rPr>
        <w:t xml:space="preserve"> </w:t>
      </w:r>
      <w:r>
        <w:rPr>
          <w:sz w:val="24"/>
        </w:rPr>
        <w:t xml:space="preserve">ta taotleda, et </w:t>
      </w:r>
      <w:proofErr w:type="spellStart"/>
      <w:r>
        <w:rPr>
          <w:sz w:val="24"/>
        </w:rPr>
        <w:t>ühisnõukogu</w:t>
      </w:r>
      <w:proofErr w:type="spellEnd"/>
      <w:r>
        <w:rPr>
          <w:sz w:val="24"/>
        </w:rPr>
        <w:t xml:space="preserve"> vaataks küsimuse läbi. </w:t>
      </w:r>
      <w:proofErr w:type="spellStart"/>
      <w:r>
        <w:rPr>
          <w:sz w:val="24"/>
        </w:rPr>
        <w:t>Ühisnõukogu</w:t>
      </w:r>
      <w:proofErr w:type="spellEnd"/>
      <w:r>
        <w:rPr>
          <w:sz w:val="24"/>
        </w:rPr>
        <w:t xml:space="preserve"> võib vastu võtta otsuseid, millega tõlgendatakse kõiki asjaomaseid sätteid. Selline tõlgendus on kohtule ja apellatsioonikohtule siduv. </w:t>
      </w:r>
      <w:proofErr w:type="spellStart"/>
      <w:r>
        <w:rPr>
          <w:sz w:val="24"/>
        </w:rPr>
        <w:t>Ühisnõukogu</w:t>
      </w:r>
      <w:proofErr w:type="spellEnd"/>
      <w:r>
        <w:rPr>
          <w:sz w:val="24"/>
        </w:rPr>
        <w:t xml:space="preserve"> võib otsustada, et tõlgendusel on siduv mõju alates konkreetsest kuupäevast.</w:t>
      </w:r>
    </w:p>
    <w:p w14:paraId="46AC0D34" w14:textId="77777777" w:rsidR="00E10217" w:rsidRDefault="00E10217">
      <w:pPr>
        <w:pStyle w:val="Kehatekst"/>
        <w:spacing w:before="139"/>
      </w:pPr>
    </w:p>
    <w:p w14:paraId="51836140" w14:textId="77777777" w:rsidR="00E10217" w:rsidRDefault="00D01F16">
      <w:pPr>
        <w:pStyle w:val="Loendilik"/>
        <w:numPr>
          <w:ilvl w:val="0"/>
          <w:numId w:val="36"/>
        </w:numPr>
        <w:tabs>
          <w:tab w:val="left" w:pos="1274"/>
        </w:tabs>
        <w:spacing w:before="1" w:line="360" w:lineRule="auto"/>
        <w:ind w:right="1172" w:firstLine="0"/>
        <w:rPr>
          <w:sz w:val="24"/>
        </w:rPr>
      </w:pPr>
      <w:r>
        <w:rPr>
          <w:sz w:val="24"/>
        </w:rPr>
        <w:t>Kui kostja väidab kaitseks, et meede, mis väidetavalt rikub mõnda artikli 10.21 lõikes 1 osutatud</w:t>
      </w:r>
      <w:r>
        <w:rPr>
          <w:spacing w:val="-3"/>
          <w:sz w:val="24"/>
        </w:rPr>
        <w:t xml:space="preserve"> </w:t>
      </w:r>
      <w:r>
        <w:rPr>
          <w:sz w:val="24"/>
        </w:rPr>
        <w:t>sätet,</w:t>
      </w:r>
      <w:r>
        <w:rPr>
          <w:spacing w:val="-3"/>
          <w:sz w:val="24"/>
        </w:rPr>
        <w:t xml:space="preserve"> </w:t>
      </w:r>
      <w:r>
        <w:rPr>
          <w:sz w:val="24"/>
        </w:rPr>
        <w:t>kuulub</w:t>
      </w:r>
      <w:r>
        <w:rPr>
          <w:spacing w:val="-3"/>
          <w:sz w:val="24"/>
        </w:rPr>
        <w:t xml:space="preserve"> </w:t>
      </w:r>
      <w:r>
        <w:rPr>
          <w:sz w:val="24"/>
        </w:rPr>
        <w:t>mõne</w:t>
      </w:r>
      <w:r>
        <w:rPr>
          <w:spacing w:val="-2"/>
          <w:sz w:val="24"/>
        </w:rPr>
        <w:t xml:space="preserve"> </w:t>
      </w:r>
      <w:r>
        <w:rPr>
          <w:sz w:val="24"/>
        </w:rPr>
        <w:t>I</w:t>
      </w:r>
      <w:r>
        <w:rPr>
          <w:spacing w:val="-5"/>
          <w:sz w:val="24"/>
        </w:rPr>
        <w:t xml:space="preserve"> </w:t>
      </w:r>
      <w:r>
        <w:rPr>
          <w:sz w:val="24"/>
        </w:rPr>
        <w:t>lisas</w:t>
      </w:r>
      <w:r>
        <w:rPr>
          <w:spacing w:val="-4"/>
          <w:sz w:val="24"/>
        </w:rPr>
        <w:t xml:space="preserve"> </w:t>
      </w:r>
      <w:r>
        <w:rPr>
          <w:sz w:val="24"/>
        </w:rPr>
        <w:t>„Kehtivate</w:t>
      </w:r>
      <w:r>
        <w:rPr>
          <w:spacing w:val="-3"/>
          <w:sz w:val="24"/>
        </w:rPr>
        <w:t xml:space="preserve"> </w:t>
      </w:r>
      <w:r>
        <w:rPr>
          <w:sz w:val="24"/>
        </w:rPr>
        <w:t>meetmetega</w:t>
      </w:r>
      <w:r>
        <w:rPr>
          <w:spacing w:val="-5"/>
          <w:sz w:val="24"/>
        </w:rPr>
        <w:t xml:space="preserve"> </w:t>
      </w:r>
      <w:r>
        <w:rPr>
          <w:sz w:val="24"/>
        </w:rPr>
        <w:t>seotud</w:t>
      </w:r>
      <w:r>
        <w:rPr>
          <w:spacing w:val="-3"/>
          <w:sz w:val="24"/>
        </w:rPr>
        <w:t xml:space="preserve"> </w:t>
      </w:r>
      <w:r>
        <w:rPr>
          <w:sz w:val="24"/>
        </w:rPr>
        <w:t>reservatsioonid“</w:t>
      </w:r>
      <w:r>
        <w:rPr>
          <w:spacing w:val="-3"/>
          <w:sz w:val="24"/>
        </w:rPr>
        <w:t xml:space="preserve"> </w:t>
      </w:r>
      <w:r>
        <w:rPr>
          <w:sz w:val="24"/>
        </w:rPr>
        <w:t>või</w:t>
      </w:r>
      <w:r>
        <w:rPr>
          <w:spacing w:val="-3"/>
          <w:sz w:val="24"/>
        </w:rPr>
        <w:t xml:space="preserve"> </w:t>
      </w:r>
      <w:r>
        <w:rPr>
          <w:sz w:val="24"/>
        </w:rPr>
        <w:t>II</w:t>
      </w:r>
      <w:r>
        <w:rPr>
          <w:spacing w:val="-4"/>
          <w:sz w:val="24"/>
        </w:rPr>
        <w:t xml:space="preserve"> </w:t>
      </w:r>
      <w:r>
        <w:rPr>
          <w:sz w:val="24"/>
        </w:rPr>
        <w:t>lisas</w:t>
      </w:r>
    </w:p>
    <w:p w14:paraId="3836BA87" w14:textId="77777777" w:rsidR="00E10217" w:rsidRDefault="00D01F16">
      <w:pPr>
        <w:pStyle w:val="Kehatekst"/>
        <w:spacing w:line="360" w:lineRule="auto"/>
        <w:ind w:left="708" w:right="818"/>
      </w:pPr>
      <w:r>
        <w:t>„Tulevaste</w:t>
      </w:r>
      <w:r>
        <w:rPr>
          <w:spacing w:val="-4"/>
        </w:rPr>
        <w:t xml:space="preserve"> </w:t>
      </w:r>
      <w:r>
        <w:t>meetmetega</w:t>
      </w:r>
      <w:r>
        <w:rPr>
          <w:spacing w:val="-6"/>
        </w:rPr>
        <w:t xml:space="preserve"> </w:t>
      </w:r>
      <w:r>
        <w:t>seotud</w:t>
      </w:r>
      <w:r>
        <w:rPr>
          <w:spacing w:val="-4"/>
        </w:rPr>
        <w:t xml:space="preserve"> </w:t>
      </w:r>
      <w:r>
        <w:t>reservatsioonid“</w:t>
      </w:r>
      <w:r>
        <w:rPr>
          <w:spacing w:val="-4"/>
        </w:rPr>
        <w:t xml:space="preserve"> </w:t>
      </w:r>
      <w:r>
        <w:t>sätestatud</w:t>
      </w:r>
      <w:r>
        <w:rPr>
          <w:spacing w:val="-4"/>
        </w:rPr>
        <w:t xml:space="preserve"> </w:t>
      </w:r>
      <w:r>
        <w:t>mittevastava</w:t>
      </w:r>
      <w:r>
        <w:rPr>
          <w:spacing w:val="-6"/>
        </w:rPr>
        <w:t xml:space="preserve"> </w:t>
      </w:r>
      <w:r>
        <w:t>meetme</w:t>
      </w:r>
      <w:r>
        <w:rPr>
          <w:spacing w:val="-5"/>
        </w:rPr>
        <w:t xml:space="preserve"> </w:t>
      </w:r>
      <w:r>
        <w:t>alla,</w:t>
      </w:r>
      <w:r>
        <w:rPr>
          <w:spacing w:val="-4"/>
        </w:rPr>
        <w:t xml:space="preserve"> </w:t>
      </w:r>
      <w:r>
        <w:t>küsib</w:t>
      </w:r>
      <w:r>
        <w:rPr>
          <w:spacing w:val="-4"/>
        </w:rPr>
        <w:t xml:space="preserve"> </w:t>
      </w:r>
      <w:r>
        <w:t xml:space="preserve">kohus kostja taotlusel </w:t>
      </w:r>
      <w:proofErr w:type="spellStart"/>
      <w:r>
        <w:t>ühisnõukogu</w:t>
      </w:r>
      <w:proofErr w:type="spellEnd"/>
      <w:r>
        <w:t xml:space="preserve"> tõlgendust selles küsimuses. </w:t>
      </w:r>
      <w:proofErr w:type="spellStart"/>
      <w:r>
        <w:t>Ühisnõukogu</w:t>
      </w:r>
      <w:proofErr w:type="spellEnd"/>
      <w:r>
        <w:t xml:space="preserve"> esitab artikli 1.7</w:t>
      </w:r>
    </w:p>
    <w:p w14:paraId="269EA490" w14:textId="77777777" w:rsidR="00E10217" w:rsidRDefault="00D01F16">
      <w:pPr>
        <w:pStyle w:val="Kehatekst"/>
        <w:spacing w:line="360" w:lineRule="auto"/>
        <w:ind w:left="708" w:right="818"/>
      </w:pPr>
      <w:r>
        <w:t>„</w:t>
      </w:r>
      <w:proofErr w:type="spellStart"/>
      <w:r>
        <w:t>Ühisnõukogu</w:t>
      </w:r>
      <w:proofErr w:type="spellEnd"/>
      <w:r>
        <w:rPr>
          <w:spacing w:val="-4"/>
        </w:rPr>
        <w:t xml:space="preserve"> </w:t>
      </w:r>
      <w:r>
        <w:t>eriülesanded“</w:t>
      </w:r>
      <w:r>
        <w:rPr>
          <w:spacing w:val="-5"/>
        </w:rPr>
        <w:t xml:space="preserve"> </w:t>
      </w:r>
      <w:r>
        <w:t>kohaselt</w:t>
      </w:r>
      <w:r>
        <w:rPr>
          <w:spacing w:val="-4"/>
        </w:rPr>
        <w:t xml:space="preserve"> </w:t>
      </w:r>
      <w:r>
        <w:t>tõlgendamisotsuse</w:t>
      </w:r>
      <w:r>
        <w:rPr>
          <w:spacing w:val="-5"/>
        </w:rPr>
        <w:t xml:space="preserve"> </w:t>
      </w:r>
      <w:r>
        <w:t>kohtule</w:t>
      </w:r>
      <w:r>
        <w:rPr>
          <w:spacing w:val="-5"/>
        </w:rPr>
        <w:t xml:space="preserve"> </w:t>
      </w:r>
      <w:r>
        <w:t>90</w:t>
      </w:r>
      <w:r>
        <w:rPr>
          <w:spacing w:val="-2"/>
        </w:rPr>
        <w:t xml:space="preserve"> </w:t>
      </w:r>
      <w:r>
        <w:t>päeva</w:t>
      </w:r>
      <w:r>
        <w:rPr>
          <w:spacing w:val="-5"/>
        </w:rPr>
        <w:t xml:space="preserve"> </w:t>
      </w:r>
      <w:r>
        <w:t>jooksul</w:t>
      </w:r>
      <w:r>
        <w:rPr>
          <w:spacing w:val="-4"/>
        </w:rPr>
        <w:t xml:space="preserve"> </w:t>
      </w:r>
      <w:r>
        <w:t>pärast</w:t>
      </w:r>
      <w:r>
        <w:rPr>
          <w:spacing w:val="-4"/>
        </w:rPr>
        <w:t xml:space="preserve"> </w:t>
      </w:r>
      <w:r>
        <w:t xml:space="preserve">taotluse </w:t>
      </w:r>
      <w:r>
        <w:rPr>
          <w:spacing w:val="-2"/>
        </w:rPr>
        <w:t>saamist.</w:t>
      </w:r>
    </w:p>
    <w:p w14:paraId="2F1BE1C9" w14:textId="77777777" w:rsidR="00E10217" w:rsidRDefault="00E10217">
      <w:pPr>
        <w:pStyle w:val="Kehatekst"/>
        <w:spacing w:before="137"/>
      </w:pPr>
    </w:p>
    <w:p w14:paraId="5BB19BB5" w14:textId="77777777" w:rsidR="00E10217" w:rsidRDefault="00D01F16">
      <w:pPr>
        <w:pStyle w:val="Loendilik"/>
        <w:numPr>
          <w:ilvl w:val="0"/>
          <w:numId w:val="36"/>
        </w:numPr>
        <w:tabs>
          <w:tab w:val="left" w:pos="1274"/>
        </w:tabs>
        <w:spacing w:line="360" w:lineRule="auto"/>
        <w:ind w:right="679" w:firstLine="0"/>
        <w:rPr>
          <w:sz w:val="24"/>
        </w:rPr>
      </w:pPr>
      <w:proofErr w:type="spellStart"/>
      <w:r>
        <w:rPr>
          <w:sz w:val="24"/>
        </w:rPr>
        <w:t>Ühisnõukogu</w:t>
      </w:r>
      <w:proofErr w:type="spellEnd"/>
      <w:r>
        <w:rPr>
          <w:sz w:val="24"/>
        </w:rPr>
        <w:t xml:space="preserve"> poolt lõike 6 kohaselt esitatud otsus on kohtule siduv ning kohtu otsus peab olema</w:t>
      </w:r>
      <w:r>
        <w:rPr>
          <w:spacing w:val="-4"/>
          <w:sz w:val="24"/>
        </w:rPr>
        <w:t xml:space="preserve"> </w:t>
      </w:r>
      <w:r>
        <w:rPr>
          <w:sz w:val="24"/>
        </w:rPr>
        <w:t>selle</w:t>
      </w:r>
      <w:r>
        <w:rPr>
          <w:spacing w:val="-4"/>
          <w:sz w:val="24"/>
        </w:rPr>
        <w:t xml:space="preserve"> </w:t>
      </w:r>
      <w:r>
        <w:rPr>
          <w:sz w:val="24"/>
        </w:rPr>
        <w:t>otsusega</w:t>
      </w:r>
      <w:r>
        <w:rPr>
          <w:spacing w:val="-4"/>
          <w:sz w:val="24"/>
        </w:rPr>
        <w:t xml:space="preserve"> </w:t>
      </w:r>
      <w:r>
        <w:rPr>
          <w:sz w:val="24"/>
        </w:rPr>
        <w:t>kooskõlas.</w:t>
      </w:r>
      <w:r>
        <w:rPr>
          <w:spacing w:val="-3"/>
          <w:sz w:val="24"/>
        </w:rPr>
        <w:t xml:space="preserve"> </w:t>
      </w:r>
      <w:r>
        <w:rPr>
          <w:sz w:val="24"/>
        </w:rPr>
        <w:t>Kui</w:t>
      </w:r>
      <w:r>
        <w:rPr>
          <w:spacing w:val="-3"/>
          <w:sz w:val="24"/>
        </w:rPr>
        <w:t xml:space="preserve"> </w:t>
      </w:r>
      <w:proofErr w:type="spellStart"/>
      <w:r>
        <w:rPr>
          <w:sz w:val="24"/>
        </w:rPr>
        <w:t>ühisnõukogu</w:t>
      </w:r>
      <w:proofErr w:type="spellEnd"/>
      <w:r>
        <w:rPr>
          <w:spacing w:val="-3"/>
          <w:sz w:val="24"/>
        </w:rPr>
        <w:t xml:space="preserve"> </w:t>
      </w:r>
      <w:r>
        <w:rPr>
          <w:sz w:val="24"/>
        </w:rPr>
        <w:t>ei</w:t>
      </w:r>
      <w:r>
        <w:rPr>
          <w:spacing w:val="-3"/>
          <w:sz w:val="24"/>
        </w:rPr>
        <w:t xml:space="preserve"> </w:t>
      </w:r>
      <w:r>
        <w:rPr>
          <w:sz w:val="24"/>
        </w:rPr>
        <w:t>tee</w:t>
      </w:r>
      <w:r>
        <w:rPr>
          <w:spacing w:val="-4"/>
          <w:sz w:val="24"/>
        </w:rPr>
        <w:t xml:space="preserve"> </w:t>
      </w:r>
      <w:r>
        <w:rPr>
          <w:sz w:val="24"/>
        </w:rPr>
        <w:t>otsust</w:t>
      </w:r>
      <w:r>
        <w:rPr>
          <w:spacing w:val="-3"/>
          <w:sz w:val="24"/>
        </w:rPr>
        <w:t xml:space="preserve"> </w:t>
      </w:r>
      <w:r>
        <w:rPr>
          <w:sz w:val="24"/>
        </w:rPr>
        <w:t>90</w:t>
      </w:r>
      <w:r>
        <w:rPr>
          <w:spacing w:val="-3"/>
          <w:sz w:val="24"/>
        </w:rPr>
        <w:t xml:space="preserve"> </w:t>
      </w:r>
      <w:r>
        <w:rPr>
          <w:sz w:val="24"/>
        </w:rPr>
        <w:t>päeva</w:t>
      </w:r>
      <w:r>
        <w:rPr>
          <w:spacing w:val="-4"/>
          <w:sz w:val="24"/>
        </w:rPr>
        <w:t xml:space="preserve"> </w:t>
      </w:r>
      <w:r>
        <w:rPr>
          <w:sz w:val="24"/>
        </w:rPr>
        <w:t>jooksul,</w:t>
      </w:r>
      <w:r>
        <w:rPr>
          <w:spacing w:val="-3"/>
          <w:sz w:val="24"/>
        </w:rPr>
        <w:t xml:space="preserve"> </w:t>
      </w:r>
      <w:r>
        <w:rPr>
          <w:sz w:val="24"/>
        </w:rPr>
        <w:t>otsustab</w:t>
      </w:r>
      <w:r>
        <w:rPr>
          <w:spacing w:val="-3"/>
          <w:sz w:val="24"/>
        </w:rPr>
        <w:t xml:space="preserve"> </w:t>
      </w:r>
      <w:r>
        <w:rPr>
          <w:sz w:val="24"/>
        </w:rPr>
        <w:t xml:space="preserve">küsimuse </w:t>
      </w:r>
      <w:r>
        <w:rPr>
          <w:spacing w:val="-2"/>
          <w:sz w:val="24"/>
        </w:rPr>
        <w:t>kohus.</w:t>
      </w:r>
    </w:p>
    <w:p w14:paraId="47AF57BA"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2CC566C5" w14:textId="77777777" w:rsidR="00E10217" w:rsidRDefault="00D01F16">
      <w:pPr>
        <w:pStyle w:val="Pealkiri1"/>
        <w:spacing w:before="67"/>
      </w:pPr>
      <w:r>
        <w:lastRenderedPageBreak/>
        <w:t>ARTIKKEL</w:t>
      </w:r>
      <w:r>
        <w:rPr>
          <w:spacing w:val="-3"/>
        </w:rPr>
        <w:t xml:space="preserve"> </w:t>
      </w:r>
      <w:r>
        <w:rPr>
          <w:spacing w:val="-2"/>
        </w:rPr>
        <w:t>10.35</w:t>
      </w:r>
    </w:p>
    <w:p w14:paraId="2C045222" w14:textId="77777777" w:rsidR="00E10217" w:rsidRDefault="00E10217">
      <w:pPr>
        <w:pStyle w:val="Kehatekst"/>
      </w:pPr>
    </w:p>
    <w:p w14:paraId="3CCFAF87" w14:textId="77777777" w:rsidR="00E10217" w:rsidRDefault="00E10217">
      <w:pPr>
        <w:pStyle w:val="Kehatekst"/>
      </w:pPr>
    </w:p>
    <w:p w14:paraId="068DAB55" w14:textId="77777777" w:rsidR="00E10217" w:rsidRDefault="00D01F16">
      <w:pPr>
        <w:pStyle w:val="Kehatekst"/>
        <w:ind w:left="134"/>
        <w:jc w:val="center"/>
      </w:pPr>
      <w:proofErr w:type="spellStart"/>
      <w:r>
        <w:t>Kõrvalehoidmisvastased</w:t>
      </w:r>
      <w:proofErr w:type="spellEnd"/>
      <w:r>
        <w:rPr>
          <w:spacing w:val="-3"/>
        </w:rPr>
        <w:t xml:space="preserve"> </w:t>
      </w:r>
      <w:r>
        <w:rPr>
          <w:spacing w:val="-2"/>
        </w:rPr>
        <w:t>meetmed</w:t>
      </w:r>
    </w:p>
    <w:p w14:paraId="03F294D4" w14:textId="77777777" w:rsidR="00E10217" w:rsidRDefault="00E10217">
      <w:pPr>
        <w:pStyle w:val="Kehatekst"/>
      </w:pPr>
    </w:p>
    <w:p w14:paraId="0C443E4B" w14:textId="77777777" w:rsidR="00E10217" w:rsidRDefault="00E10217">
      <w:pPr>
        <w:pStyle w:val="Kehatekst"/>
      </w:pPr>
    </w:p>
    <w:p w14:paraId="31167C58" w14:textId="77777777" w:rsidR="00E10217" w:rsidRDefault="00D01F16">
      <w:pPr>
        <w:pStyle w:val="Kehatekst"/>
        <w:spacing w:line="360" w:lineRule="auto"/>
        <w:ind w:left="708" w:right="546"/>
      </w:pPr>
      <w:r>
        <w:t>Suurema</w:t>
      </w:r>
      <w:r>
        <w:rPr>
          <w:spacing w:val="-1"/>
        </w:rPr>
        <w:t xml:space="preserve"> </w:t>
      </w:r>
      <w:r>
        <w:t>selguse</w:t>
      </w:r>
      <w:r>
        <w:rPr>
          <w:spacing w:val="-1"/>
        </w:rPr>
        <w:t xml:space="preserve"> </w:t>
      </w:r>
      <w:r>
        <w:t>huvides tuleb</w:t>
      </w:r>
      <w:r>
        <w:rPr>
          <w:spacing w:val="-1"/>
        </w:rPr>
        <w:t xml:space="preserve"> </w:t>
      </w:r>
      <w:r>
        <w:t>märkida,</w:t>
      </w:r>
      <w:r>
        <w:rPr>
          <w:spacing w:val="-1"/>
        </w:rPr>
        <w:t xml:space="preserve"> </w:t>
      </w:r>
      <w:r>
        <w:t>et</w:t>
      </w:r>
      <w:r>
        <w:rPr>
          <w:spacing w:val="-1"/>
        </w:rPr>
        <w:t xml:space="preserve"> </w:t>
      </w:r>
      <w:r>
        <w:t>kohus</w:t>
      </w:r>
      <w:r>
        <w:rPr>
          <w:spacing w:val="-1"/>
        </w:rPr>
        <w:t xml:space="preserve"> </w:t>
      </w:r>
      <w:r>
        <w:t>loobub</w:t>
      </w:r>
      <w:r>
        <w:rPr>
          <w:spacing w:val="-1"/>
        </w:rPr>
        <w:t xml:space="preserve"> </w:t>
      </w:r>
      <w:r>
        <w:t>pädevusest,</w:t>
      </w:r>
      <w:r>
        <w:rPr>
          <w:spacing w:val="-1"/>
        </w:rPr>
        <w:t xml:space="preserve"> </w:t>
      </w:r>
      <w:r>
        <w:t>kui</w:t>
      </w:r>
      <w:r>
        <w:rPr>
          <w:spacing w:val="-1"/>
        </w:rPr>
        <w:t xml:space="preserve"> </w:t>
      </w:r>
      <w:r>
        <w:t>vaidlus tekkis</w:t>
      </w:r>
      <w:r>
        <w:rPr>
          <w:spacing w:val="-1"/>
        </w:rPr>
        <w:t xml:space="preserve"> </w:t>
      </w:r>
      <w:r>
        <w:t>või</w:t>
      </w:r>
      <w:r>
        <w:rPr>
          <w:spacing w:val="-1"/>
        </w:rPr>
        <w:t xml:space="preserve"> </w:t>
      </w:r>
      <w:r>
        <w:t>seda</w:t>
      </w:r>
      <w:r>
        <w:rPr>
          <w:spacing w:val="-2"/>
        </w:rPr>
        <w:t xml:space="preserve"> </w:t>
      </w:r>
      <w:r>
        <w:t>oli suure tõenäosusega võimalik ette näha ajal, mil hageja omandas vaidlusaluse investeeringu omandiõiguse või kontrolli selle üle, ja kohus otsustab kohtuasja asjaolude põhjal, et hageja on omandanud</w:t>
      </w:r>
      <w:r>
        <w:rPr>
          <w:spacing w:val="-4"/>
        </w:rPr>
        <w:t xml:space="preserve"> </w:t>
      </w:r>
      <w:r>
        <w:t>investeeringu</w:t>
      </w:r>
      <w:r>
        <w:rPr>
          <w:spacing w:val="-4"/>
        </w:rPr>
        <w:t xml:space="preserve"> </w:t>
      </w:r>
      <w:r>
        <w:t>omandiõiguse</w:t>
      </w:r>
      <w:r>
        <w:rPr>
          <w:spacing w:val="-5"/>
        </w:rPr>
        <w:t xml:space="preserve"> </w:t>
      </w:r>
      <w:r>
        <w:t>või</w:t>
      </w:r>
      <w:r>
        <w:rPr>
          <w:spacing w:val="-4"/>
        </w:rPr>
        <w:t xml:space="preserve"> </w:t>
      </w:r>
      <w:r>
        <w:t>kontrolli</w:t>
      </w:r>
      <w:r>
        <w:rPr>
          <w:spacing w:val="-4"/>
        </w:rPr>
        <w:t xml:space="preserve"> </w:t>
      </w:r>
      <w:r>
        <w:t>selle</w:t>
      </w:r>
      <w:r>
        <w:rPr>
          <w:spacing w:val="-5"/>
        </w:rPr>
        <w:t xml:space="preserve"> </w:t>
      </w:r>
      <w:r>
        <w:t>üle</w:t>
      </w:r>
      <w:r>
        <w:rPr>
          <w:spacing w:val="-4"/>
        </w:rPr>
        <w:t xml:space="preserve"> </w:t>
      </w:r>
      <w:r>
        <w:t>peamiselt</w:t>
      </w:r>
      <w:r>
        <w:rPr>
          <w:spacing w:val="-4"/>
        </w:rPr>
        <w:t xml:space="preserve"> </w:t>
      </w:r>
      <w:r>
        <w:t>käesoleva</w:t>
      </w:r>
      <w:r>
        <w:rPr>
          <w:spacing w:val="-5"/>
        </w:rPr>
        <w:t xml:space="preserve"> </w:t>
      </w:r>
      <w:r>
        <w:t>jao</w:t>
      </w:r>
      <w:r>
        <w:rPr>
          <w:spacing w:val="-3"/>
        </w:rPr>
        <w:t xml:space="preserve"> </w:t>
      </w:r>
      <w:r>
        <w:t>alusel</w:t>
      </w:r>
      <w:r>
        <w:rPr>
          <w:spacing w:val="-4"/>
        </w:rPr>
        <w:t xml:space="preserve"> </w:t>
      </w:r>
      <w:r>
        <w:t>nõude esitamiseks. Võimalus loobuda sellistel asjaoludel pädevusest ei piira</w:t>
      </w:r>
      <w:r>
        <w:rPr>
          <w:spacing w:val="-1"/>
        </w:rPr>
        <w:t xml:space="preserve"> </w:t>
      </w:r>
      <w:r>
        <w:t>muid kohtualluvusega</w:t>
      </w:r>
      <w:r>
        <w:rPr>
          <w:spacing w:val="-1"/>
        </w:rPr>
        <w:t xml:space="preserve"> </w:t>
      </w:r>
      <w:r>
        <w:t>seotud vastuväiteid, mida kohus võib arvesse võtta.</w:t>
      </w:r>
    </w:p>
    <w:p w14:paraId="46ACFF2E" w14:textId="77777777" w:rsidR="00E10217" w:rsidRDefault="00E10217">
      <w:pPr>
        <w:pStyle w:val="Kehatekst"/>
        <w:spacing w:before="140"/>
      </w:pPr>
    </w:p>
    <w:p w14:paraId="75C65EED" w14:textId="77777777" w:rsidR="00E10217" w:rsidRDefault="00D01F16">
      <w:pPr>
        <w:pStyle w:val="Pealkiri1"/>
      </w:pPr>
      <w:r>
        <w:t>ARTIKKEL</w:t>
      </w:r>
      <w:r>
        <w:rPr>
          <w:spacing w:val="-3"/>
        </w:rPr>
        <w:t xml:space="preserve"> </w:t>
      </w:r>
      <w:r>
        <w:rPr>
          <w:spacing w:val="-2"/>
        </w:rPr>
        <w:t>10.36</w:t>
      </w:r>
    </w:p>
    <w:p w14:paraId="5634946B" w14:textId="77777777" w:rsidR="00E10217" w:rsidRDefault="00E10217">
      <w:pPr>
        <w:pStyle w:val="Kehatekst"/>
      </w:pPr>
    </w:p>
    <w:p w14:paraId="3A2EC37C" w14:textId="77777777" w:rsidR="00E10217" w:rsidRDefault="00E10217">
      <w:pPr>
        <w:pStyle w:val="Kehatekst"/>
      </w:pPr>
    </w:p>
    <w:p w14:paraId="2F0E3421" w14:textId="77777777" w:rsidR="00E10217" w:rsidRDefault="00D01F16">
      <w:pPr>
        <w:pStyle w:val="Kehatekst"/>
        <w:ind w:left="139"/>
        <w:jc w:val="center"/>
      </w:pPr>
      <w:r>
        <w:t>Nõuded,</w:t>
      </w:r>
      <w:r>
        <w:rPr>
          <w:spacing w:val="-1"/>
        </w:rPr>
        <w:t xml:space="preserve"> </w:t>
      </w:r>
      <w:r>
        <w:t>millel</w:t>
      </w:r>
      <w:r>
        <w:rPr>
          <w:spacing w:val="-1"/>
        </w:rPr>
        <w:t xml:space="preserve"> </w:t>
      </w:r>
      <w:r>
        <w:t>ilmselgelt</w:t>
      </w:r>
      <w:r>
        <w:rPr>
          <w:spacing w:val="-3"/>
        </w:rPr>
        <w:t xml:space="preserve"> </w:t>
      </w:r>
      <w:r>
        <w:t xml:space="preserve">puudub õiguslik </w:t>
      </w:r>
      <w:r>
        <w:rPr>
          <w:spacing w:val="-4"/>
        </w:rPr>
        <w:t>alus</w:t>
      </w:r>
    </w:p>
    <w:p w14:paraId="4EF2A5C9" w14:textId="77777777" w:rsidR="00E10217" w:rsidRDefault="00E10217">
      <w:pPr>
        <w:pStyle w:val="Kehatekst"/>
      </w:pPr>
    </w:p>
    <w:p w14:paraId="4DCEFB04" w14:textId="77777777" w:rsidR="00E10217" w:rsidRDefault="00E10217">
      <w:pPr>
        <w:pStyle w:val="Kehatekst"/>
        <w:spacing w:before="1"/>
      </w:pPr>
    </w:p>
    <w:p w14:paraId="1880B0FB" w14:textId="77777777" w:rsidR="00E10217" w:rsidRDefault="00D01F16">
      <w:pPr>
        <w:pStyle w:val="Loendilik"/>
        <w:numPr>
          <w:ilvl w:val="0"/>
          <w:numId w:val="35"/>
        </w:numPr>
        <w:tabs>
          <w:tab w:val="left" w:pos="1274"/>
        </w:tabs>
        <w:spacing w:line="360" w:lineRule="auto"/>
        <w:ind w:right="630" w:firstLine="0"/>
        <w:rPr>
          <w:sz w:val="24"/>
        </w:rPr>
      </w:pPr>
      <w:r>
        <w:rPr>
          <w:sz w:val="24"/>
        </w:rPr>
        <w:t>Kostja</w:t>
      </w:r>
      <w:r>
        <w:rPr>
          <w:spacing w:val="-4"/>
          <w:sz w:val="24"/>
        </w:rPr>
        <w:t xml:space="preserve"> </w:t>
      </w:r>
      <w:r>
        <w:rPr>
          <w:sz w:val="24"/>
        </w:rPr>
        <w:t>võib</w:t>
      </w:r>
      <w:r>
        <w:rPr>
          <w:spacing w:val="-3"/>
          <w:sz w:val="24"/>
        </w:rPr>
        <w:t xml:space="preserve"> </w:t>
      </w:r>
      <w:r>
        <w:rPr>
          <w:sz w:val="24"/>
        </w:rPr>
        <w:t>hiljemalt</w:t>
      </w:r>
      <w:r>
        <w:rPr>
          <w:spacing w:val="-3"/>
          <w:sz w:val="24"/>
        </w:rPr>
        <w:t xml:space="preserve"> </w:t>
      </w:r>
      <w:r>
        <w:rPr>
          <w:sz w:val="24"/>
        </w:rPr>
        <w:t>30</w:t>
      </w:r>
      <w:r>
        <w:rPr>
          <w:spacing w:val="-4"/>
          <w:sz w:val="24"/>
        </w:rPr>
        <w:t xml:space="preserve"> </w:t>
      </w:r>
      <w:r>
        <w:rPr>
          <w:sz w:val="24"/>
        </w:rPr>
        <w:t>päeva</w:t>
      </w:r>
      <w:r>
        <w:rPr>
          <w:spacing w:val="-4"/>
          <w:sz w:val="24"/>
        </w:rPr>
        <w:t xml:space="preserve"> </w:t>
      </w:r>
      <w:r>
        <w:rPr>
          <w:sz w:val="24"/>
        </w:rPr>
        <w:t>jooksul</w:t>
      </w:r>
      <w:r>
        <w:rPr>
          <w:spacing w:val="-3"/>
          <w:sz w:val="24"/>
        </w:rPr>
        <w:t xml:space="preserve"> </w:t>
      </w:r>
      <w:r>
        <w:rPr>
          <w:sz w:val="24"/>
        </w:rPr>
        <w:t>pärast</w:t>
      </w:r>
      <w:r>
        <w:rPr>
          <w:spacing w:val="-3"/>
          <w:sz w:val="24"/>
        </w:rPr>
        <w:t xml:space="preserve"> </w:t>
      </w:r>
      <w:r>
        <w:rPr>
          <w:sz w:val="24"/>
        </w:rPr>
        <w:t>kohtukoosseisu</w:t>
      </w:r>
      <w:r>
        <w:rPr>
          <w:spacing w:val="-3"/>
          <w:sz w:val="24"/>
        </w:rPr>
        <w:t xml:space="preserve"> </w:t>
      </w:r>
      <w:r>
        <w:rPr>
          <w:sz w:val="24"/>
        </w:rPr>
        <w:t>moodustamist</w:t>
      </w:r>
      <w:r>
        <w:rPr>
          <w:spacing w:val="-3"/>
          <w:sz w:val="24"/>
        </w:rPr>
        <w:t xml:space="preserve"> </w:t>
      </w:r>
      <w:r>
        <w:rPr>
          <w:sz w:val="24"/>
        </w:rPr>
        <w:t>ja</w:t>
      </w:r>
      <w:r>
        <w:rPr>
          <w:spacing w:val="-4"/>
          <w:sz w:val="24"/>
        </w:rPr>
        <w:t xml:space="preserve"> </w:t>
      </w:r>
      <w:r>
        <w:rPr>
          <w:sz w:val="24"/>
        </w:rPr>
        <w:t>igal</w:t>
      </w:r>
      <w:r>
        <w:rPr>
          <w:spacing w:val="-3"/>
          <w:sz w:val="24"/>
        </w:rPr>
        <w:t xml:space="preserve"> </w:t>
      </w:r>
      <w:r>
        <w:rPr>
          <w:sz w:val="24"/>
        </w:rPr>
        <w:t>juhul</w:t>
      </w:r>
      <w:r>
        <w:rPr>
          <w:spacing w:val="-3"/>
          <w:sz w:val="24"/>
        </w:rPr>
        <w:t xml:space="preserve"> </w:t>
      </w:r>
      <w:r>
        <w:rPr>
          <w:sz w:val="24"/>
        </w:rPr>
        <w:t>enne kohtukoosseisu esimest istungit või 30 päeva pärast seda, kui ta sai vastuväite aluseks olevatest asjaoludest teada, esitada vastuväite, et nõudel puudub ilmselgelt õiguslik alus.</w:t>
      </w:r>
    </w:p>
    <w:p w14:paraId="1C124F93"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05836B56" w14:textId="77777777" w:rsidR="00E10217" w:rsidRDefault="00D01F16">
      <w:pPr>
        <w:pStyle w:val="Loendilik"/>
        <w:numPr>
          <w:ilvl w:val="0"/>
          <w:numId w:val="35"/>
        </w:numPr>
        <w:tabs>
          <w:tab w:val="left" w:pos="1274"/>
        </w:tabs>
        <w:spacing w:before="67" w:line="360" w:lineRule="auto"/>
        <w:ind w:right="1974" w:firstLine="0"/>
        <w:rPr>
          <w:sz w:val="24"/>
        </w:rPr>
      </w:pPr>
      <w:r>
        <w:rPr>
          <w:sz w:val="24"/>
        </w:rPr>
        <w:lastRenderedPageBreak/>
        <w:t>Vastuväidet</w:t>
      </w:r>
      <w:r>
        <w:rPr>
          <w:spacing w:val="-4"/>
          <w:sz w:val="24"/>
        </w:rPr>
        <w:t xml:space="preserve"> </w:t>
      </w:r>
      <w:r>
        <w:rPr>
          <w:sz w:val="24"/>
        </w:rPr>
        <w:t>ei</w:t>
      </w:r>
      <w:r>
        <w:rPr>
          <w:spacing w:val="-4"/>
          <w:sz w:val="24"/>
        </w:rPr>
        <w:t xml:space="preserve"> </w:t>
      </w:r>
      <w:r>
        <w:rPr>
          <w:sz w:val="24"/>
        </w:rPr>
        <w:t>esitata</w:t>
      </w:r>
      <w:r>
        <w:rPr>
          <w:spacing w:val="-4"/>
          <w:sz w:val="24"/>
        </w:rPr>
        <w:t xml:space="preserve"> </w:t>
      </w:r>
      <w:r>
        <w:rPr>
          <w:sz w:val="24"/>
        </w:rPr>
        <w:t>lõike</w:t>
      </w:r>
      <w:r>
        <w:rPr>
          <w:spacing w:val="-4"/>
          <w:sz w:val="24"/>
        </w:rPr>
        <w:t xml:space="preserve"> </w:t>
      </w:r>
      <w:r>
        <w:rPr>
          <w:sz w:val="24"/>
        </w:rPr>
        <w:t>1</w:t>
      </w:r>
      <w:r>
        <w:rPr>
          <w:spacing w:val="-4"/>
          <w:sz w:val="24"/>
        </w:rPr>
        <w:t xml:space="preserve"> </w:t>
      </w:r>
      <w:r>
        <w:rPr>
          <w:sz w:val="24"/>
        </w:rPr>
        <w:t>alusel,</w:t>
      </w:r>
      <w:r>
        <w:rPr>
          <w:spacing w:val="-4"/>
          <w:sz w:val="24"/>
        </w:rPr>
        <w:t xml:space="preserve"> </w:t>
      </w:r>
      <w:r>
        <w:rPr>
          <w:sz w:val="24"/>
        </w:rPr>
        <w:t>kui</w:t>
      </w:r>
      <w:r>
        <w:rPr>
          <w:spacing w:val="-4"/>
          <w:sz w:val="24"/>
        </w:rPr>
        <w:t xml:space="preserve"> </w:t>
      </w:r>
      <w:r>
        <w:rPr>
          <w:sz w:val="24"/>
        </w:rPr>
        <w:t>kostja</w:t>
      </w:r>
      <w:r>
        <w:rPr>
          <w:spacing w:val="-4"/>
          <w:sz w:val="24"/>
        </w:rPr>
        <w:t xml:space="preserve"> </w:t>
      </w:r>
      <w:r>
        <w:rPr>
          <w:sz w:val="24"/>
        </w:rPr>
        <w:t>on</w:t>
      </w:r>
      <w:r>
        <w:rPr>
          <w:spacing w:val="-4"/>
          <w:sz w:val="24"/>
        </w:rPr>
        <w:t xml:space="preserve"> </w:t>
      </w:r>
      <w:r>
        <w:rPr>
          <w:sz w:val="24"/>
        </w:rPr>
        <w:t>esitanud</w:t>
      </w:r>
      <w:r>
        <w:rPr>
          <w:spacing w:val="-4"/>
          <w:sz w:val="24"/>
        </w:rPr>
        <w:t xml:space="preserve"> </w:t>
      </w:r>
      <w:r>
        <w:rPr>
          <w:sz w:val="24"/>
        </w:rPr>
        <w:t>vastuväite</w:t>
      </w:r>
      <w:r>
        <w:rPr>
          <w:spacing w:val="-4"/>
          <w:sz w:val="24"/>
        </w:rPr>
        <w:t xml:space="preserve"> </w:t>
      </w:r>
      <w:r>
        <w:rPr>
          <w:sz w:val="24"/>
        </w:rPr>
        <w:t>kooskõlas artikliga 10.37.</w:t>
      </w:r>
    </w:p>
    <w:p w14:paraId="1DB966CF" w14:textId="77777777" w:rsidR="00E10217" w:rsidRDefault="00E10217">
      <w:pPr>
        <w:pStyle w:val="Kehatekst"/>
        <w:spacing w:before="139"/>
      </w:pPr>
    </w:p>
    <w:p w14:paraId="6CA9DF40" w14:textId="77777777" w:rsidR="00E10217" w:rsidRDefault="00D01F16">
      <w:pPr>
        <w:pStyle w:val="Loendilik"/>
        <w:numPr>
          <w:ilvl w:val="0"/>
          <w:numId w:val="35"/>
        </w:numPr>
        <w:tabs>
          <w:tab w:val="left" w:pos="1274"/>
        </w:tabs>
        <w:spacing w:before="1"/>
        <w:ind w:left="1274" w:hanging="566"/>
        <w:rPr>
          <w:sz w:val="24"/>
        </w:rPr>
      </w:pPr>
      <w:r>
        <w:rPr>
          <w:sz w:val="24"/>
        </w:rPr>
        <w:t>Kostja</w:t>
      </w:r>
      <w:r>
        <w:rPr>
          <w:spacing w:val="-2"/>
          <w:sz w:val="24"/>
        </w:rPr>
        <w:t xml:space="preserve"> </w:t>
      </w:r>
      <w:r>
        <w:rPr>
          <w:sz w:val="24"/>
        </w:rPr>
        <w:t>selgitab</w:t>
      </w:r>
      <w:r>
        <w:rPr>
          <w:spacing w:val="-1"/>
          <w:sz w:val="24"/>
        </w:rPr>
        <w:t xml:space="preserve"> </w:t>
      </w:r>
      <w:r>
        <w:rPr>
          <w:sz w:val="24"/>
        </w:rPr>
        <w:t>vastuväite</w:t>
      </w:r>
      <w:r>
        <w:rPr>
          <w:spacing w:val="-2"/>
          <w:sz w:val="24"/>
        </w:rPr>
        <w:t xml:space="preserve"> </w:t>
      </w:r>
      <w:r>
        <w:rPr>
          <w:sz w:val="24"/>
        </w:rPr>
        <w:t>alust</w:t>
      </w:r>
      <w:r>
        <w:rPr>
          <w:spacing w:val="-1"/>
          <w:sz w:val="24"/>
        </w:rPr>
        <w:t xml:space="preserve"> </w:t>
      </w:r>
      <w:r>
        <w:rPr>
          <w:sz w:val="24"/>
        </w:rPr>
        <w:t>võimalikult</w:t>
      </w:r>
      <w:r>
        <w:rPr>
          <w:spacing w:val="-1"/>
          <w:sz w:val="24"/>
        </w:rPr>
        <w:t xml:space="preserve"> </w:t>
      </w:r>
      <w:r>
        <w:rPr>
          <w:spacing w:val="-2"/>
          <w:sz w:val="24"/>
        </w:rPr>
        <w:t>täpselt.</w:t>
      </w:r>
    </w:p>
    <w:p w14:paraId="4BE6821A" w14:textId="77777777" w:rsidR="00E10217" w:rsidRDefault="00E10217">
      <w:pPr>
        <w:pStyle w:val="Kehatekst"/>
        <w:spacing w:before="275"/>
      </w:pPr>
    </w:p>
    <w:p w14:paraId="6519EFFE" w14:textId="77777777" w:rsidR="00E10217" w:rsidRDefault="00D01F16">
      <w:pPr>
        <w:pStyle w:val="Loendilik"/>
        <w:numPr>
          <w:ilvl w:val="0"/>
          <w:numId w:val="35"/>
        </w:numPr>
        <w:tabs>
          <w:tab w:val="left" w:pos="1274"/>
        </w:tabs>
        <w:spacing w:before="1" w:line="360" w:lineRule="auto"/>
        <w:ind w:right="1159" w:firstLine="0"/>
        <w:jc w:val="both"/>
        <w:rPr>
          <w:sz w:val="24"/>
        </w:rPr>
      </w:pPr>
      <w:r>
        <w:rPr>
          <w:sz w:val="24"/>
        </w:rPr>
        <w:t>Käesoleva artikli kohase vastuväite saamise korral peatab kohus sisulise menetlemise ja koostab</w:t>
      </w:r>
      <w:r>
        <w:rPr>
          <w:spacing w:val="-4"/>
          <w:sz w:val="24"/>
        </w:rPr>
        <w:t xml:space="preserve"> </w:t>
      </w:r>
      <w:r>
        <w:rPr>
          <w:sz w:val="24"/>
        </w:rPr>
        <w:t>selle</w:t>
      </w:r>
      <w:r>
        <w:rPr>
          <w:spacing w:val="-5"/>
          <w:sz w:val="24"/>
        </w:rPr>
        <w:t xml:space="preserve"> </w:t>
      </w:r>
      <w:r>
        <w:rPr>
          <w:sz w:val="24"/>
        </w:rPr>
        <w:t>vastuväite</w:t>
      </w:r>
      <w:r>
        <w:rPr>
          <w:spacing w:val="-3"/>
          <w:sz w:val="24"/>
        </w:rPr>
        <w:t xml:space="preserve"> </w:t>
      </w:r>
      <w:r>
        <w:rPr>
          <w:sz w:val="24"/>
        </w:rPr>
        <w:t>kaalumiseks</w:t>
      </w:r>
      <w:r>
        <w:rPr>
          <w:spacing w:val="-4"/>
          <w:sz w:val="24"/>
        </w:rPr>
        <w:t xml:space="preserve"> </w:t>
      </w:r>
      <w:r>
        <w:rPr>
          <w:sz w:val="24"/>
        </w:rPr>
        <w:t>ajakava,</w:t>
      </w:r>
      <w:r>
        <w:rPr>
          <w:spacing w:val="-4"/>
          <w:sz w:val="24"/>
        </w:rPr>
        <w:t xml:space="preserve"> </w:t>
      </w:r>
      <w:r>
        <w:rPr>
          <w:sz w:val="24"/>
        </w:rPr>
        <w:t>mis</w:t>
      </w:r>
      <w:r>
        <w:rPr>
          <w:spacing w:val="-4"/>
          <w:sz w:val="24"/>
        </w:rPr>
        <w:t xml:space="preserve"> </w:t>
      </w:r>
      <w:r>
        <w:rPr>
          <w:sz w:val="24"/>
        </w:rPr>
        <w:t>on</w:t>
      </w:r>
      <w:r>
        <w:rPr>
          <w:spacing w:val="-4"/>
          <w:sz w:val="24"/>
        </w:rPr>
        <w:t xml:space="preserve"> </w:t>
      </w:r>
      <w:r>
        <w:rPr>
          <w:sz w:val="24"/>
        </w:rPr>
        <w:t>kooskõlas</w:t>
      </w:r>
      <w:r>
        <w:rPr>
          <w:spacing w:val="-4"/>
          <w:sz w:val="24"/>
        </w:rPr>
        <w:t xml:space="preserve"> </w:t>
      </w:r>
      <w:r>
        <w:rPr>
          <w:sz w:val="24"/>
        </w:rPr>
        <w:t>tema</w:t>
      </w:r>
      <w:r>
        <w:rPr>
          <w:spacing w:val="-5"/>
          <w:sz w:val="24"/>
        </w:rPr>
        <w:t xml:space="preserve"> </w:t>
      </w:r>
      <w:r>
        <w:rPr>
          <w:sz w:val="24"/>
        </w:rPr>
        <w:t>kõikide</w:t>
      </w:r>
      <w:r>
        <w:rPr>
          <w:spacing w:val="-5"/>
          <w:sz w:val="24"/>
        </w:rPr>
        <w:t xml:space="preserve"> </w:t>
      </w:r>
      <w:r>
        <w:rPr>
          <w:sz w:val="24"/>
        </w:rPr>
        <w:t>muude</w:t>
      </w:r>
      <w:r>
        <w:rPr>
          <w:spacing w:val="-4"/>
          <w:sz w:val="24"/>
        </w:rPr>
        <w:t xml:space="preserve"> </w:t>
      </w:r>
      <w:r>
        <w:rPr>
          <w:sz w:val="24"/>
        </w:rPr>
        <w:t>eelnevalt lahendatavate küsimuste arutamise ajakavaga.</w:t>
      </w:r>
    </w:p>
    <w:p w14:paraId="2F18C73B" w14:textId="77777777" w:rsidR="00E10217" w:rsidRDefault="00E10217">
      <w:pPr>
        <w:pStyle w:val="Kehatekst"/>
        <w:spacing w:before="138"/>
      </w:pPr>
    </w:p>
    <w:p w14:paraId="649FE1BF" w14:textId="77777777" w:rsidR="00E10217" w:rsidRDefault="00D01F16">
      <w:pPr>
        <w:pStyle w:val="Loendilik"/>
        <w:numPr>
          <w:ilvl w:val="0"/>
          <w:numId w:val="35"/>
        </w:numPr>
        <w:tabs>
          <w:tab w:val="left" w:pos="1274"/>
        </w:tabs>
        <w:spacing w:line="360" w:lineRule="auto"/>
        <w:ind w:right="853" w:firstLine="0"/>
        <w:rPr>
          <w:sz w:val="24"/>
        </w:rPr>
      </w:pPr>
      <w:r>
        <w:rPr>
          <w:sz w:val="24"/>
        </w:rPr>
        <w:t>Kohus, olles andnud vaidluses osalevatele pooltele võimaluse esitada oma märkused, teeb oma</w:t>
      </w:r>
      <w:r>
        <w:rPr>
          <w:spacing w:val="-4"/>
          <w:sz w:val="24"/>
        </w:rPr>
        <w:t xml:space="preserve"> </w:t>
      </w:r>
      <w:r>
        <w:rPr>
          <w:sz w:val="24"/>
        </w:rPr>
        <w:t>esimesel</w:t>
      </w:r>
      <w:r>
        <w:rPr>
          <w:spacing w:val="-4"/>
          <w:sz w:val="24"/>
        </w:rPr>
        <w:t xml:space="preserve"> </w:t>
      </w:r>
      <w:r>
        <w:rPr>
          <w:sz w:val="24"/>
        </w:rPr>
        <w:t>istungil</w:t>
      </w:r>
      <w:r>
        <w:rPr>
          <w:spacing w:val="-4"/>
          <w:sz w:val="24"/>
        </w:rPr>
        <w:t xml:space="preserve"> </w:t>
      </w:r>
      <w:r>
        <w:rPr>
          <w:sz w:val="24"/>
        </w:rPr>
        <w:t>või</w:t>
      </w:r>
      <w:r>
        <w:rPr>
          <w:spacing w:val="-5"/>
          <w:sz w:val="24"/>
        </w:rPr>
        <w:t xml:space="preserve"> </w:t>
      </w:r>
      <w:r>
        <w:rPr>
          <w:sz w:val="24"/>
        </w:rPr>
        <w:t>võimalikult</w:t>
      </w:r>
      <w:r>
        <w:rPr>
          <w:spacing w:val="-4"/>
          <w:sz w:val="24"/>
        </w:rPr>
        <w:t xml:space="preserve"> </w:t>
      </w:r>
      <w:r>
        <w:rPr>
          <w:sz w:val="24"/>
        </w:rPr>
        <w:t>kiiresti</w:t>
      </w:r>
      <w:r>
        <w:rPr>
          <w:spacing w:val="-4"/>
          <w:sz w:val="24"/>
        </w:rPr>
        <w:t xml:space="preserve"> </w:t>
      </w:r>
      <w:r>
        <w:rPr>
          <w:sz w:val="24"/>
        </w:rPr>
        <w:t>pärast</w:t>
      </w:r>
      <w:r>
        <w:rPr>
          <w:spacing w:val="-4"/>
          <w:sz w:val="24"/>
        </w:rPr>
        <w:t xml:space="preserve"> </w:t>
      </w:r>
      <w:r>
        <w:rPr>
          <w:sz w:val="24"/>
        </w:rPr>
        <w:t>seda</w:t>
      </w:r>
      <w:r>
        <w:rPr>
          <w:spacing w:val="-4"/>
          <w:sz w:val="24"/>
        </w:rPr>
        <w:t xml:space="preserve"> </w:t>
      </w:r>
      <w:r>
        <w:rPr>
          <w:sz w:val="24"/>
        </w:rPr>
        <w:t>otsuse,</w:t>
      </w:r>
      <w:r>
        <w:rPr>
          <w:spacing w:val="-4"/>
          <w:sz w:val="24"/>
        </w:rPr>
        <w:t xml:space="preserve"> </w:t>
      </w:r>
      <w:r>
        <w:rPr>
          <w:sz w:val="24"/>
        </w:rPr>
        <w:t>esitades</w:t>
      </w:r>
      <w:r>
        <w:rPr>
          <w:spacing w:val="-4"/>
          <w:sz w:val="24"/>
        </w:rPr>
        <w:t xml:space="preserve"> </w:t>
      </w:r>
      <w:r>
        <w:rPr>
          <w:sz w:val="24"/>
        </w:rPr>
        <w:t>selle</w:t>
      </w:r>
      <w:r>
        <w:rPr>
          <w:spacing w:val="-4"/>
          <w:sz w:val="24"/>
        </w:rPr>
        <w:t xml:space="preserve"> </w:t>
      </w:r>
      <w:r>
        <w:rPr>
          <w:sz w:val="24"/>
        </w:rPr>
        <w:t>põhjendused.</w:t>
      </w:r>
      <w:r>
        <w:rPr>
          <w:spacing w:val="-4"/>
          <w:sz w:val="24"/>
        </w:rPr>
        <w:t xml:space="preserve"> </w:t>
      </w:r>
      <w:r>
        <w:rPr>
          <w:sz w:val="24"/>
        </w:rPr>
        <w:t>Seda tehes eeldab kohus, et väidetavad faktid on õiged.</w:t>
      </w:r>
    </w:p>
    <w:p w14:paraId="64A448E2" w14:textId="77777777" w:rsidR="00E10217" w:rsidRDefault="00E10217">
      <w:pPr>
        <w:pStyle w:val="Kehatekst"/>
        <w:spacing w:before="138"/>
      </w:pPr>
    </w:p>
    <w:p w14:paraId="0D8CE08B" w14:textId="77777777" w:rsidR="00E10217" w:rsidRDefault="00D01F16">
      <w:pPr>
        <w:pStyle w:val="Loendilik"/>
        <w:numPr>
          <w:ilvl w:val="0"/>
          <w:numId w:val="35"/>
        </w:numPr>
        <w:tabs>
          <w:tab w:val="left" w:pos="1274"/>
        </w:tabs>
        <w:spacing w:line="360" w:lineRule="auto"/>
        <w:ind w:right="741" w:firstLine="0"/>
        <w:rPr>
          <w:sz w:val="24"/>
        </w:rPr>
      </w:pPr>
      <w:r>
        <w:rPr>
          <w:sz w:val="24"/>
        </w:rPr>
        <w:t>Käesolev artikkel ei piira kohtu õigust käsitleda eelnevalt lahendatava küsimusena muid vastuväiteid</w:t>
      </w:r>
      <w:r>
        <w:rPr>
          <w:spacing w:val="-3"/>
          <w:sz w:val="24"/>
        </w:rPr>
        <w:t xml:space="preserve"> </w:t>
      </w:r>
      <w:r>
        <w:rPr>
          <w:sz w:val="24"/>
        </w:rPr>
        <w:t>või</w:t>
      </w:r>
      <w:r>
        <w:rPr>
          <w:spacing w:val="-3"/>
          <w:sz w:val="24"/>
        </w:rPr>
        <w:t xml:space="preserve"> </w:t>
      </w:r>
      <w:r>
        <w:rPr>
          <w:sz w:val="24"/>
        </w:rPr>
        <w:t>kostja</w:t>
      </w:r>
      <w:r>
        <w:rPr>
          <w:spacing w:val="-3"/>
          <w:sz w:val="24"/>
        </w:rPr>
        <w:t xml:space="preserve"> </w:t>
      </w:r>
      <w:r>
        <w:rPr>
          <w:sz w:val="24"/>
        </w:rPr>
        <w:t>õigust</w:t>
      </w:r>
      <w:r>
        <w:rPr>
          <w:spacing w:val="-3"/>
          <w:sz w:val="24"/>
        </w:rPr>
        <w:t xml:space="preserve"> </w:t>
      </w:r>
      <w:r>
        <w:rPr>
          <w:sz w:val="24"/>
        </w:rPr>
        <w:t>esitada</w:t>
      </w:r>
      <w:r>
        <w:rPr>
          <w:spacing w:val="-4"/>
          <w:sz w:val="24"/>
        </w:rPr>
        <w:t xml:space="preserve"> </w:t>
      </w:r>
      <w:r>
        <w:rPr>
          <w:sz w:val="24"/>
        </w:rPr>
        <w:t>menetluse</w:t>
      </w:r>
      <w:r>
        <w:rPr>
          <w:spacing w:val="-4"/>
          <w:sz w:val="24"/>
        </w:rPr>
        <w:t xml:space="preserve"> </w:t>
      </w:r>
      <w:r>
        <w:rPr>
          <w:sz w:val="24"/>
        </w:rPr>
        <w:t>käigus</w:t>
      </w:r>
      <w:r>
        <w:rPr>
          <w:spacing w:val="-3"/>
          <w:sz w:val="24"/>
        </w:rPr>
        <w:t xml:space="preserve"> </w:t>
      </w:r>
      <w:r>
        <w:rPr>
          <w:sz w:val="24"/>
        </w:rPr>
        <w:t>vastuväide,</w:t>
      </w:r>
      <w:r>
        <w:rPr>
          <w:spacing w:val="-3"/>
          <w:sz w:val="24"/>
        </w:rPr>
        <w:t xml:space="preserve"> </w:t>
      </w:r>
      <w:r>
        <w:rPr>
          <w:sz w:val="24"/>
        </w:rPr>
        <w:t>et</w:t>
      </w:r>
      <w:r>
        <w:rPr>
          <w:spacing w:val="-3"/>
          <w:sz w:val="24"/>
        </w:rPr>
        <w:t xml:space="preserve"> </w:t>
      </w:r>
      <w:r>
        <w:rPr>
          <w:sz w:val="24"/>
        </w:rPr>
        <w:t>nõudel</w:t>
      </w:r>
      <w:r>
        <w:rPr>
          <w:spacing w:val="-3"/>
          <w:sz w:val="24"/>
        </w:rPr>
        <w:t xml:space="preserve"> </w:t>
      </w:r>
      <w:r>
        <w:rPr>
          <w:sz w:val="24"/>
        </w:rPr>
        <w:t>puudub</w:t>
      </w:r>
      <w:r>
        <w:rPr>
          <w:spacing w:val="-3"/>
          <w:sz w:val="24"/>
        </w:rPr>
        <w:t xml:space="preserve"> </w:t>
      </w:r>
      <w:r>
        <w:rPr>
          <w:sz w:val="24"/>
        </w:rPr>
        <w:t>õiguslik</w:t>
      </w:r>
      <w:r>
        <w:rPr>
          <w:spacing w:val="-3"/>
          <w:sz w:val="24"/>
        </w:rPr>
        <w:t xml:space="preserve"> </w:t>
      </w:r>
      <w:r>
        <w:rPr>
          <w:sz w:val="24"/>
        </w:rPr>
        <w:t>alus.</w:t>
      </w:r>
    </w:p>
    <w:p w14:paraId="708EF12F"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36C79D39" w14:textId="77777777" w:rsidR="00E10217" w:rsidRDefault="00D01F16">
      <w:pPr>
        <w:pStyle w:val="Pealkiri1"/>
        <w:spacing w:before="67"/>
      </w:pPr>
      <w:r>
        <w:lastRenderedPageBreak/>
        <w:t>ARTIKKEL</w:t>
      </w:r>
      <w:r>
        <w:rPr>
          <w:spacing w:val="-3"/>
        </w:rPr>
        <w:t xml:space="preserve"> </w:t>
      </w:r>
      <w:r>
        <w:rPr>
          <w:spacing w:val="-2"/>
        </w:rPr>
        <w:t>10.37</w:t>
      </w:r>
    </w:p>
    <w:p w14:paraId="22E76502" w14:textId="77777777" w:rsidR="00E10217" w:rsidRDefault="00E10217">
      <w:pPr>
        <w:pStyle w:val="Kehatekst"/>
      </w:pPr>
    </w:p>
    <w:p w14:paraId="221AB447" w14:textId="77777777" w:rsidR="00E10217" w:rsidRDefault="00E10217">
      <w:pPr>
        <w:pStyle w:val="Kehatekst"/>
      </w:pPr>
    </w:p>
    <w:p w14:paraId="7582C442" w14:textId="77777777" w:rsidR="00E10217" w:rsidRDefault="00D01F16">
      <w:pPr>
        <w:pStyle w:val="Kehatekst"/>
        <w:ind w:left="137"/>
        <w:jc w:val="center"/>
      </w:pPr>
      <w:r>
        <w:t>Õiguslikult</w:t>
      </w:r>
      <w:r>
        <w:rPr>
          <w:spacing w:val="-1"/>
        </w:rPr>
        <w:t xml:space="preserve"> </w:t>
      </w:r>
      <w:r>
        <w:t>põhjendamatud</w:t>
      </w:r>
      <w:r>
        <w:rPr>
          <w:spacing w:val="-1"/>
        </w:rPr>
        <w:t xml:space="preserve"> </w:t>
      </w:r>
      <w:r>
        <w:rPr>
          <w:spacing w:val="-2"/>
        </w:rPr>
        <w:t>nõuded</w:t>
      </w:r>
    </w:p>
    <w:p w14:paraId="34B00838" w14:textId="77777777" w:rsidR="00E10217" w:rsidRDefault="00E10217">
      <w:pPr>
        <w:pStyle w:val="Kehatekst"/>
      </w:pPr>
    </w:p>
    <w:p w14:paraId="60382A14" w14:textId="77777777" w:rsidR="00E10217" w:rsidRDefault="00E10217">
      <w:pPr>
        <w:pStyle w:val="Kehatekst"/>
      </w:pPr>
    </w:p>
    <w:p w14:paraId="65B32405" w14:textId="77777777" w:rsidR="00E10217" w:rsidRDefault="00D01F16">
      <w:pPr>
        <w:pStyle w:val="Loendilik"/>
        <w:numPr>
          <w:ilvl w:val="0"/>
          <w:numId w:val="34"/>
        </w:numPr>
        <w:tabs>
          <w:tab w:val="left" w:pos="1274"/>
        </w:tabs>
        <w:spacing w:line="360" w:lineRule="auto"/>
        <w:ind w:right="624" w:firstLine="0"/>
        <w:rPr>
          <w:sz w:val="24"/>
        </w:rPr>
      </w:pPr>
      <w:r>
        <w:rPr>
          <w:sz w:val="24"/>
        </w:rPr>
        <w:t>Ilma</w:t>
      </w:r>
      <w:r>
        <w:rPr>
          <w:spacing w:val="-3"/>
          <w:sz w:val="24"/>
        </w:rPr>
        <w:t xml:space="preserve"> </w:t>
      </w:r>
      <w:r>
        <w:rPr>
          <w:sz w:val="24"/>
        </w:rPr>
        <w:t>et</w:t>
      </w:r>
      <w:r>
        <w:rPr>
          <w:spacing w:val="-4"/>
          <w:sz w:val="24"/>
        </w:rPr>
        <w:t xml:space="preserve"> </w:t>
      </w:r>
      <w:r>
        <w:rPr>
          <w:sz w:val="24"/>
        </w:rPr>
        <w:t>see</w:t>
      </w:r>
      <w:r>
        <w:rPr>
          <w:spacing w:val="-6"/>
          <w:sz w:val="24"/>
        </w:rPr>
        <w:t xml:space="preserve"> </w:t>
      </w:r>
      <w:r>
        <w:rPr>
          <w:sz w:val="24"/>
        </w:rPr>
        <w:t>piiraks</w:t>
      </w:r>
      <w:r>
        <w:rPr>
          <w:spacing w:val="-4"/>
          <w:sz w:val="24"/>
        </w:rPr>
        <w:t xml:space="preserve"> </w:t>
      </w:r>
      <w:r>
        <w:rPr>
          <w:sz w:val="24"/>
        </w:rPr>
        <w:t>kohtu</w:t>
      </w:r>
      <w:r>
        <w:rPr>
          <w:spacing w:val="-2"/>
          <w:sz w:val="24"/>
        </w:rPr>
        <w:t xml:space="preserve"> </w:t>
      </w:r>
      <w:r>
        <w:rPr>
          <w:sz w:val="24"/>
        </w:rPr>
        <w:t>õigust</w:t>
      </w:r>
      <w:r>
        <w:rPr>
          <w:spacing w:val="-4"/>
          <w:sz w:val="24"/>
        </w:rPr>
        <w:t xml:space="preserve"> </w:t>
      </w:r>
      <w:r>
        <w:rPr>
          <w:sz w:val="24"/>
        </w:rPr>
        <w:t>käsitleda</w:t>
      </w:r>
      <w:r>
        <w:rPr>
          <w:spacing w:val="-6"/>
          <w:sz w:val="24"/>
        </w:rPr>
        <w:t xml:space="preserve"> </w:t>
      </w:r>
      <w:r>
        <w:rPr>
          <w:sz w:val="24"/>
        </w:rPr>
        <w:t>eelnevalt</w:t>
      </w:r>
      <w:r>
        <w:rPr>
          <w:spacing w:val="-1"/>
          <w:sz w:val="24"/>
        </w:rPr>
        <w:t xml:space="preserve"> </w:t>
      </w:r>
      <w:r>
        <w:rPr>
          <w:sz w:val="24"/>
        </w:rPr>
        <w:t>lahendatava</w:t>
      </w:r>
      <w:r>
        <w:rPr>
          <w:spacing w:val="-5"/>
          <w:sz w:val="24"/>
        </w:rPr>
        <w:t xml:space="preserve"> </w:t>
      </w:r>
      <w:r>
        <w:rPr>
          <w:sz w:val="24"/>
        </w:rPr>
        <w:t>küsimusena</w:t>
      </w:r>
      <w:r>
        <w:rPr>
          <w:spacing w:val="-4"/>
          <w:sz w:val="24"/>
        </w:rPr>
        <w:t xml:space="preserve"> </w:t>
      </w:r>
      <w:r>
        <w:rPr>
          <w:sz w:val="24"/>
        </w:rPr>
        <w:t>muid</w:t>
      </w:r>
      <w:r>
        <w:rPr>
          <w:spacing w:val="-4"/>
          <w:sz w:val="24"/>
        </w:rPr>
        <w:t xml:space="preserve"> </w:t>
      </w:r>
      <w:r>
        <w:rPr>
          <w:sz w:val="24"/>
        </w:rPr>
        <w:t>vastuväiteid või kostja õigust esitada sobival ajal muid vastuväiteid, käsitleb kohus eelnevalt lahendatava küsimusena kõiki kostja vastuväiteid ja võtab nende suhtes vastu otsuse, kas artikli 10.26 kohaselt esitatud nõue või selle osa on õiguslikus mõttes selline nõue, mille kohta ei saaks kooskõlas käesoleva jaoga teha otsust hageja kasuks, isegi kui väidetavad faktid olid oletatavasti õiged.</w:t>
      </w:r>
    </w:p>
    <w:p w14:paraId="2479BD18" w14:textId="77777777" w:rsidR="00E10217" w:rsidRDefault="00E10217">
      <w:pPr>
        <w:pStyle w:val="Kehatekst"/>
        <w:spacing w:before="139"/>
      </w:pPr>
    </w:p>
    <w:p w14:paraId="6D57FD0F" w14:textId="77777777" w:rsidR="00E10217" w:rsidRDefault="00D01F16">
      <w:pPr>
        <w:pStyle w:val="Loendilik"/>
        <w:numPr>
          <w:ilvl w:val="0"/>
          <w:numId w:val="34"/>
        </w:numPr>
        <w:tabs>
          <w:tab w:val="left" w:pos="1274"/>
        </w:tabs>
        <w:spacing w:line="360" w:lineRule="auto"/>
        <w:ind w:right="867" w:firstLine="0"/>
        <w:rPr>
          <w:sz w:val="24"/>
        </w:rPr>
      </w:pPr>
      <w:r>
        <w:rPr>
          <w:sz w:val="24"/>
        </w:rPr>
        <w:t>Lõike</w:t>
      </w:r>
      <w:r>
        <w:rPr>
          <w:spacing w:val="-4"/>
          <w:sz w:val="24"/>
        </w:rPr>
        <w:t xml:space="preserve"> </w:t>
      </w:r>
      <w:r>
        <w:rPr>
          <w:sz w:val="24"/>
        </w:rPr>
        <w:t>1</w:t>
      </w:r>
      <w:r>
        <w:rPr>
          <w:spacing w:val="-3"/>
          <w:sz w:val="24"/>
        </w:rPr>
        <w:t xml:space="preserve"> </w:t>
      </w:r>
      <w:r>
        <w:rPr>
          <w:sz w:val="24"/>
        </w:rPr>
        <w:t>kohane</w:t>
      </w:r>
      <w:r>
        <w:rPr>
          <w:spacing w:val="-4"/>
          <w:sz w:val="24"/>
        </w:rPr>
        <w:t xml:space="preserve"> </w:t>
      </w:r>
      <w:r>
        <w:rPr>
          <w:sz w:val="24"/>
        </w:rPr>
        <w:t>vastuväide</w:t>
      </w:r>
      <w:r>
        <w:rPr>
          <w:spacing w:val="-3"/>
          <w:sz w:val="24"/>
        </w:rPr>
        <w:t xml:space="preserve"> </w:t>
      </w:r>
      <w:r>
        <w:rPr>
          <w:sz w:val="24"/>
        </w:rPr>
        <w:t>tuleb</w:t>
      </w:r>
      <w:r>
        <w:rPr>
          <w:spacing w:val="-3"/>
          <w:sz w:val="24"/>
        </w:rPr>
        <w:t xml:space="preserve"> </w:t>
      </w:r>
      <w:r>
        <w:rPr>
          <w:sz w:val="24"/>
        </w:rPr>
        <w:t>esitada</w:t>
      </w:r>
      <w:r>
        <w:rPr>
          <w:spacing w:val="-4"/>
          <w:sz w:val="24"/>
        </w:rPr>
        <w:t xml:space="preserve"> </w:t>
      </w:r>
      <w:r>
        <w:rPr>
          <w:sz w:val="24"/>
        </w:rPr>
        <w:t>kohtule</w:t>
      </w:r>
      <w:r>
        <w:rPr>
          <w:spacing w:val="-4"/>
          <w:sz w:val="24"/>
        </w:rPr>
        <w:t xml:space="preserve"> </w:t>
      </w:r>
      <w:r>
        <w:rPr>
          <w:sz w:val="24"/>
        </w:rPr>
        <w:t>hiljemalt</w:t>
      </w:r>
      <w:r>
        <w:rPr>
          <w:spacing w:val="-3"/>
          <w:sz w:val="24"/>
        </w:rPr>
        <w:t xml:space="preserve"> </w:t>
      </w:r>
      <w:r>
        <w:rPr>
          <w:sz w:val="24"/>
        </w:rPr>
        <w:t>päeval,</w:t>
      </w:r>
      <w:r>
        <w:rPr>
          <w:spacing w:val="-3"/>
          <w:sz w:val="24"/>
        </w:rPr>
        <w:t xml:space="preserve"> </w:t>
      </w:r>
      <w:r>
        <w:rPr>
          <w:sz w:val="24"/>
        </w:rPr>
        <w:t>mille</w:t>
      </w:r>
      <w:r>
        <w:rPr>
          <w:spacing w:val="-3"/>
          <w:sz w:val="24"/>
        </w:rPr>
        <w:t xml:space="preserve"> </w:t>
      </w:r>
      <w:r>
        <w:rPr>
          <w:sz w:val="24"/>
        </w:rPr>
        <w:t>kohus</w:t>
      </w:r>
      <w:r>
        <w:rPr>
          <w:spacing w:val="-3"/>
          <w:sz w:val="24"/>
        </w:rPr>
        <w:t xml:space="preserve"> </w:t>
      </w:r>
      <w:r>
        <w:rPr>
          <w:sz w:val="24"/>
        </w:rPr>
        <w:t>on</w:t>
      </w:r>
      <w:r>
        <w:rPr>
          <w:spacing w:val="-3"/>
          <w:sz w:val="24"/>
        </w:rPr>
        <w:t xml:space="preserve"> </w:t>
      </w:r>
      <w:r>
        <w:rPr>
          <w:sz w:val="24"/>
        </w:rPr>
        <w:t>määranud kostjale vastuse või kaitseväite esitamiseks.</w:t>
      </w:r>
    </w:p>
    <w:p w14:paraId="63942341" w14:textId="77777777" w:rsidR="00E10217" w:rsidRDefault="00E10217">
      <w:pPr>
        <w:pStyle w:val="Kehatekst"/>
        <w:spacing w:before="139"/>
      </w:pPr>
    </w:p>
    <w:p w14:paraId="451969BA" w14:textId="77777777" w:rsidR="00E10217" w:rsidRDefault="00D01F16">
      <w:pPr>
        <w:pStyle w:val="Loendilik"/>
        <w:numPr>
          <w:ilvl w:val="0"/>
          <w:numId w:val="34"/>
        </w:numPr>
        <w:tabs>
          <w:tab w:val="left" w:pos="1274"/>
        </w:tabs>
        <w:spacing w:line="360" w:lineRule="auto"/>
        <w:ind w:right="1026" w:firstLine="0"/>
        <w:rPr>
          <w:sz w:val="24"/>
        </w:rPr>
      </w:pPr>
      <w:r>
        <w:rPr>
          <w:sz w:val="24"/>
        </w:rPr>
        <w:t>Kui</w:t>
      </w:r>
      <w:r>
        <w:rPr>
          <w:spacing w:val="-3"/>
          <w:sz w:val="24"/>
        </w:rPr>
        <w:t xml:space="preserve"> </w:t>
      </w:r>
      <w:r>
        <w:rPr>
          <w:sz w:val="24"/>
        </w:rPr>
        <w:t>vastuväide</w:t>
      </w:r>
      <w:r>
        <w:rPr>
          <w:spacing w:val="-4"/>
          <w:sz w:val="24"/>
        </w:rPr>
        <w:t xml:space="preserve"> </w:t>
      </w:r>
      <w:r>
        <w:rPr>
          <w:sz w:val="24"/>
        </w:rPr>
        <w:t>on</w:t>
      </w:r>
      <w:r>
        <w:rPr>
          <w:spacing w:val="-3"/>
          <w:sz w:val="24"/>
        </w:rPr>
        <w:t xml:space="preserve"> </w:t>
      </w:r>
      <w:r>
        <w:rPr>
          <w:sz w:val="24"/>
        </w:rPr>
        <w:t>esitatud</w:t>
      </w:r>
      <w:r>
        <w:rPr>
          <w:spacing w:val="-3"/>
          <w:sz w:val="24"/>
        </w:rPr>
        <w:t xml:space="preserve"> </w:t>
      </w:r>
      <w:r>
        <w:rPr>
          <w:sz w:val="24"/>
        </w:rPr>
        <w:t>artikli</w:t>
      </w:r>
      <w:r>
        <w:rPr>
          <w:spacing w:val="-1"/>
          <w:sz w:val="24"/>
        </w:rPr>
        <w:t xml:space="preserve"> </w:t>
      </w:r>
      <w:r>
        <w:rPr>
          <w:sz w:val="24"/>
        </w:rPr>
        <w:t>10.36</w:t>
      </w:r>
      <w:r>
        <w:rPr>
          <w:spacing w:val="-3"/>
          <w:sz w:val="24"/>
        </w:rPr>
        <w:t xml:space="preserve"> </w:t>
      </w:r>
      <w:r>
        <w:rPr>
          <w:sz w:val="24"/>
        </w:rPr>
        <w:t>kohaselt,</w:t>
      </w:r>
      <w:r>
        <w:rPr>
          <w:spacing w:val="-3"/>
          <w:sz w:val="24"/>
        </w:rPr>
        <w:t xml:space="preserve"> </w:t>
      </w:r>
      <w:r>
        <w:rPr>
          <w:sz w:val="24"/>
        </w:rPr>
        <w:t>võib</w:t>
      </w:r>
      <w:r>
        <w:rPr>
          <w:spacing w:val="-3"/>
          <w:sz w:val="24"/>
        </w:rPr>
        <w:t xml:space="preserve"> </w:t>
      </w:r>
      <w:r>
        <w:rPr>
          <w:sz w:val="24"/>
        </w:rPr>
        <w:t>kohus</w:t>
      </w:r>
      <w:r>
        <w:rPr>
          <w:spacing w:val="-3"/>
          <w:sz w:val="24"/>
        </w:rPr>
        <w:t xml:space="preserve"> </w:t>
      </w:r>
      <w:r>
        <w:rPr>
          <w:sz w:val="24"/>
        </w:rPr>
        <w:t>keelduda</w:t>
      </w:r>
      <w:r>
        <w:rPr>
          <w:spacing w:val="-3"/>
          <w:sz w:val="24"/>
        </w:rPr>
        <w:t xml:space="preserve"> </w:t>
      </w:r>
      <w:r>
        <w:rPr>
          <w:sz w:val="24"/>
        </w:rPr>
        <w:t>käsitlemast</w:t>
      </w:r>
      <w:r>
        <w:rPr>
          <w:spacing w:val="-3"/>
          <w:sz w:val="24"/>
        </w:rPr>
        <w:t xml:space="preserve"> </w:t>
      </w:r>
      <w:r>
        <w:rPr>
          <w:sz w:val="24"/>
        </w:rPr>
        <w:t>lõike</w:t>
      </w:r>
      <w:r>
        <w:rPr>
          <w:spacing w:val="-2"/>
          <w:sz w:val="24"/>
        </w:rPr>
        <w:t xml:space="preserve"> </w:t>
      </w:r>
      <w:r>
        <w:rPr>
          <w:sz w:val="24"/>
        </w:rPr>
        <w:t>1 alusel esitatud vastuväidet käesolevas artiklis sätestatud menetluse kohaselt, võttes arvesse nimetatud vastuväite asjaolusid.</w:t>
      </w:r>
    </w:p>
    <w:p w14:paraId="7AF9DABC" w14:textId="77777777" w:rsidR="00E10217" w:rsidRDefault="00E10217">
      <w:pPr>
        <w:pStyle w:val="Kehatekst"/>
        <w:spacing w:before="139"/>
      </w:pPr>
    </w:p>
    <w:p w14:paraId="5E495A27" w14:textId="77777777" w:rsidR="00E10217" w:rsidRDefault="00D01F16">
      <w:pPr>
        <w:pStyle w:val="Loendilik"/>
        <w:numPr>
          <w:ilvl w:val="0"/>
          <w:numId w:val="34"/>
        </w:numPr>
        <w:tabs>
          <w:tab w:val="left" w:pos="1274"/>
        </w:tabs>
        <w:spacing w:line="360" w:lineRule="auto"/>
        <w:ind w:right="766" w:firstLine="0"/>
        <w:rPr>
          <w:sz w:val="24"/>
        </w:rPr>
      </w:pPr>
      <w:r>
        <w:rPr>
          <w:sz w:val="24"/>
        </w:rPr>
        <w:t>Kui kohus on saanud lõike 1 kohase vastuväite ja, olles vajaduse korral teinud otsuse vastuväidet lõike 3 kohaselt mitte tagasi lükata, ning kui ta ei pea vastuväidet ilmselgelt põhjendamatuks,</w:t>
      </w:r>
      <w:r>
        <w:rPr>
          <w:spacing w:val="-6"/>
          <w:sz w:val="24"/>
        </w:rPr>
        <w:t xml:space="preserve"> </w:t>
      </w:r>
      <w:r>
        <w:rPr>
          <w:sz w:val="24"/>
        </w:rPr>
        <w:t>peatab</w:t>
      </w:r>
      <w:r>
        <w:rPr>
          <w:spacing w:val="-5"/>
          <w:sz w:val="24"/>
        </w:rPr>
        <w:t xml:space="preserve"> </w:t>
      </w:r>
      <w:r>
        <w:rPr>
          <w:sz w:val="24"/>
        </w:rPr>
        <w:t>kohus</w:t>
      </w:r>
      <w:r>
        <w:rPr>
          <w:spacing w:val="-6"/>
          <w:sz w:val="24"/>
        </w:rPr>
        <w:t xml:space="preserve"> </w:t>
      </w:r>
      <w:r>
        <w:rPr>
          <w:sz w:val="24"/>
        </w:rPr>
        <w:t>põhikohtuasjas</w:t>
      </w:r>
      <w:r>
        <w:rPr>
          <w:spacing w:val="-6"/>
          <w:sz w:val="24"/>
        </w:rPr>
        <w:t xml:space="preserve"> </w:t>
      </w:r>
      <w:r>
        <w:rPr>
          <w:sz w:val="24"/>
        </w:rPr>
        <w:t>menetluse,</w:t>
      </w:r>
      <w:r>
        <w:rPr>
          <w:spacing w:val="-6"/>
          <w:sz w:val="24"/>
        </w:rPr>
        <w:t xml:space="preserve"> </w:t>
      </w:r>
      <w:r>
        <w:rPr>
          <w:sz w:val="24"/>
        </w:rPr>
        <w:t>koostab</w:t>
      </w:r>
      <w:r>
        <w:rPr>
          <w:spacing w:val="-6"/>
          <w:sz w:val="24"/>
        </w:rPr>
        <w:t xml:space="preserve"> </w:t>
      </w:r>
      <w:r>
        <w:rPr>
          <w:sz w:val="24"/>
        </w:rPr>
        <w:t>vastuväite</w:t>
      </w:r>
      <w:r>
        <w:rPr>
          <w:spacing w:val="-6"/>
          <w:sz w:val="24"/>
        </w:rPr>
        <w:t xml:space="preserve"> </w:t>
      </w:r>
      <w:r>
        <w:rPr>
          <w:sz w:val="24"/>
        </w:rPr>
        <w:t>arutamiseks</w:t>
      </w:r>
      <w:r>
        <w:rPr>
          <w:spacing w:val="-6"/>
          <w:sz w:val="24"/>
        </w:rPr>
        <w:t xml:space="preserve"> </w:t>
      </w:r>
      <w:r>
        <w:rPr>
          <w:sz w:val="24"/>
        </w:rPr>
        <w:t>ajakava, mis on kooskõlas kõikide muude eelnevalt lahendatavate küsimuste arutamiseks kehtestatud ajakavaga, ning teeb otsuse vastuväite kohta, esitades selle põhjendused.</w:t>
      </w:r>
    </w:p>
    <w:p w14:paraId="3F146DC0"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0DC32197" w14:textId="77777777" w:rsidR="00E10217" w:rsidRDefault="00D01F16">
      <w:pPr>
        <w:pStyle w:val="Pealkiri1"/>
        <w:spacing w:before="67"/>
      </w:pPr>
      <w:r>
        <w:lastRenderedPageBreak/>
        <w:t>ARTIKKEL</w:t>
      </w:r>
      <w:r>
        <w:rPr>
          <w:spacing w:val="-3"/>
        </w:rPr>
        <w:t xml:space="preserve"> </w:t>
      </w:r>
      <w:r>
        <w:rPr>
          <w:spacing w:val="-2"/>
        </w:rPr>
        <w:t>10.38</w:t>
      </w:r>
    </w:p>
    <w:p w14:paraId="11EC523C" w14:textId="77777777" w:rsidR="00E10217" w:rsidRDefault="00E10217">
      <w:pPr>
        <w:pStyle w:val="Kehatekst"/>
      </w:pPr>
    </w:p>
    <w:p w14:paraId="321B7A00" w14:textId="77777777" w:rsidR="00E10217" w:rsidRDefault="00E10217">
      <w:pPr>
        <w:pStyle w:val="Kehatekst"/>
      </w:pPr>
    </w:p>
    <w:p w14:paraId="6324204C" w14:textId="77777777" w:rsidR="00E10217" w:rsidRDefault="00D01F16">
      <w:pPr>
        <w:pStyle w:val="Kehatekst"/>
        <w:ind w:left="137"/>
        <w:jc w:val="center"/>
      </w:pPr>
      <w:r>
        <w:t>Menetluse</w:t>
      </w:r>
      <w:r>
        <w:rPr>
          <w:spacing w:val="-3"/>
        </w:rPr>
        <w:t xml:space="preserve"> </w:t>
      </w:r>
      <w:r>
        <w:rPr>
          <w:spacing w:val="-2"/>
        </w:rPr>
        <w:t>läbipaistvus</w:t>
      </w:r>
    </w:p>
    <w:p w14:paraId="7BF7FCB1" w14:textId="77777777" w:rsidR="00E10217" w:rsidRDefault="00E10217">
      <w:pPr>
        <w:pStyle w:val="Kehatekst"/>
      </w:pPr>
    </w:p>
    <w:p w14:paraId="73A60084" w14:textId="77777777" w:rsidR="00E10217" w:rsidRDefault="00E10217">
      <w:pPr>
        <w:pStyle w:val="Kehatekst"/>
      </w:pPr>
    </w:p>
    <w:p w14:paraId="426ECFA6" w14:textId="77777777" w:rsidR="00E10217" w:rsidRDefault="00D01F16">
      <w:pPr>
        <w:pStyle w:val="Loendilik"/>
        <w:numPr>
          <w:ilvl w:val="0"/>
          <w:numId w:val="33"/>
        </w:numPr>
        <w:tabs>
          <w:tab w:val="left" w:pos="1274"/>
        </w:tabs>
        <w:spacing w:line="360" w:lineRule="auto"/>
        <w:ind w:right="745" w:firstLine="0"/>
        <w:rPr>
          <w:sz w:val="24"/>
        </w:rPr>
      </w:pPr>
      <w:r>
        <w:rPr>
          <w:sz w:val="24"/>
        </w:rPr>
        <w:t>Kohus avalikustab viivitamata kõik vaidluses osalevate poolte kirjalikud esildised, mis on kohtule</w:t>
      </w:r>
      <w:r>
        <w:rPr>
          <w:spacing w:val="-4"/>
          <w:sz w:val="24"/>
        </w:rPr>
        <w:t xml:space="preserve"> </w:t>
      </w:r>
      <w:r>
        <w:rPr>
          <w:sz w:val="24"/>
        </w:rPr>
        <w:t>esitatud,</w:t>
      </w:r>
      <w:r>
        <w:rPr>
          <w:spacing w:val="-3"/>
          <w:sz w:val="24"/>
        </w:rPr>
        <w:t xml:space="preserve"> </w:t>
      </w:r>
      <w:r>
        <w:rPr>
          <w:sz w:val="24"/>
        </w:rPr>
        <w:t>samuti</w:t>
      </w:r>
      <w:r>
        <w:rPr>
          <w:spacing w:val="-3"/>
          <w:sz w:val="24"/>
        </w:rPr>
        <w:t xml:space="preserve"> </w:t>
      </w:r>
      <w:r>
        <w:rPr>
          <w:sz w:val="24"/>
        </w:rPr>
        <w:t>kõik</w:t>
      </w:r>
      <w:r>
        <w:rPr>
          <w:spacing w:val="-3"/>
          <w:sz w:val="24"/>
        </w:rPr>
        <w:t xml:space="preserve"> </w:t>
      </w:r>
      <w:r>
        <w:rPr>
          <w:sz w:val="24"/>
        </w:rPr>
        <w:t>kohtu</w:t>
      </w:r>
      <w:r>
        <w:rPr>
          <w:spacing w:val="-3"/>
          <w:sz w:val="24"/>
        </w:rPr>
        <w:t xml:space="preserve"> </w:t>
      </w:r>
      <w:r>
        <w:rPr>
          <w:sz w:val="24"/>
        </w:rPr>
        <w:t>või</w:t>
      </w:r>
      <w:r>
        <w:rPr>
          <w:spacing w:val="-3"/>
          <w:sz w:val="24"/>
        </w:rPr>
        <w:t xml:space="preserve"> </w:t>
      </w:r>
      <w:r>
        <w:rPr>
          <w:sz w:val="24"/>
        </w:rPr>
        <w:t>vajaduse</w:t>
      </w:r>
      <w:r>
        <w:rPr>
          <w:spacing w:val="-5"/>
          <w:sz w:val="24"/>
        </w:rPr>
        <w:t xml:space="preserve"> </w:t>
      </w:r>
      <w:r>
        <w:rPr>
          <w:sz w:val="24"/>
        </w:rPr>
        <w:t>korral</w:t>
      </w:r>
      <w:r>
        <w:rPr>
          <w:spacing w:val="-3"/>
          <w:sz w:val="24"/>
        </w:rPr>
        <w:t xml:space="preserve"> </w:t>
      </w:r>
      <w:r>
        <w:rPr>
          <w:sz w:val="24"/>
        </w:rPr>
        <w:t>kohtu</w:t>
      </w:r>
      <w:r>
        <w:rPr>
          <w:spacing w:val="-3"/>
          <w:sz w:val="24"/>
        </w:rPr>
        <w:t xml:space="preserve"> </w:t>
      </w:r>
      <w:r>
        <w:rPr>
          <w:sz w:val="24"/>
        </w:rPr>
        <w:t>eesistuja</w:t>
      </w:r>
      <w:r>
        <w:rPr>
          <w:spacing w:val="-4"/>
          <w:sz w:val="24"/>
        </w:rPr>
        <w:t xml:space="preserve"> </w:t>
      </w:r>
      <w:r>
        <w:rPr>
          <w:sz w:val="24"/>
        </w:rPr>
        <w:t>tehtud</w:t>
      </w:r>
      <w:r>
        <w:rPr>
          <w:spacing w:val="-3"/>
          <w:sz w:val="24"/>
        </w:rPr>
        <w:t xml:space="preserve"> </w:t>
      </w:r>
      <w:r>
        <w:rPr>
          <w:sz w:val="24"/>
        </w:rPr>
        <w:t>korraldused,</w:t>
      </w:r>
      <w:r>
        <w:rPr>
          <w:spacing w:val="-3"/>
          <w:sz w:val="24"/>
        </w:rPr>
        <w:t xml:space="preserve"> </w:t>
      </w:r>
      <w:r>
        <w:rPr>
          <w:sz w:val="24"/>
        </w:rPr>
        <w:t>otsused ja määrused, välja arvatud kaitstud teabe, mis hõlmab järgmist:</w:t>
      </w:r>
    </w:p>
    <w:p w14:paraId="3020EB59" w14:textId="77777777" w:rsidR="00E10217" w:rsidRDefault="00E10217">
      <w:pPr>
        <w:pStyle w:val="Kehatekst"/>
        <w:spacing w:before="134"/>
      </w:pPr>
    </w:p>
    <w:p w14:paraId="79F17937" w14:textId="77777777" w:rsidR="00E10217" w:rsidRDefault="00D01F16">
      <w:pPr>
        <w:pStyle w:val="Loendilik"/>
        <w:numPr>
          <w:ilvl w:val="1"/>
          <w:numId w:val="33"/>
        </w:numPr>
        <w:tabs>
          <w:tab w:val="left" w:pos="1274"/>
        </w:tabs>
        <w:ind w:hanging="566"/>
        <w:rPr>
          <w:sz w:val="24"/>
        </w:rPr>
      </w:pPr>
      <w:r>
        <w:rPr>
          <w:sz w:val="24"/>
        </w:rPr>
        <w:t>konfidentsiaalne</w:t>
      </w:r>
      <w:r>
        <w:rPr>
          <w:spacing w:val="-4"/>
          <w:sz w:val="24"/>
        </w:rPr>
        <w:t xml:space="preserve"> </w:t>
      </w:r>
      <w:r>
        <w:rPr>
          <w:spacing w:val="-2"/>
          <w:sz w:val="24"/>
        </w:rPr>
        <w:t>äriteave</w:t>
      </w:r>
      <w:r>
        <w:rPr>
          <w:b/>
          <w:spacing w:val="-2"/>
          <w:position w:val="8"/>
          <w:sz w:val="16"/>
        </w:rPr>
        <w:t>49</w:t>
      </w:r>
      <w:r>
        <w:rPr>
          <w:spacing w:val="-2"/>
          <w:sz w:val="24"/>
        </w:rPr>
        <w:t>;</w:t>
      </w:r>
    </w:p>
    <w:p w14:paraId="3FC4228D" w14:textId="77777777" w:rsidR="00E10217" w:rsidRDefault="00E10217">
      <w:pPr>
        <w:pStyle w:val="Kehatekst"/>
      </w:pPr>
    </w:p>
    <w:p w14:paraId="626E4088" w14:textId="77777777" w:rsidR="00E10217" w:rsidRDefault="00E10217">
      <w:pPr>
        <w:pStyle w:val="Kehatekst"/>
      </w:pPr>
    </w:p>
    <w:p w14:paraId="3AAE7BEC" w14:textId="77777777" w:rsidR="00E10217" w:rsidRDefault="00D01F16">
      <w:pPr>
        <w:pStyle w:val="Loendilik"/>
        <w:numPr>
          <w:ilvl w:val="1"/>
          <w:numId w:val="33"/>
        </w:numPr>
        <w:tabs>
          <w:tab w:val="left" w:pos="1274"/>
        </w:tabs>
        <w:ind w:hanging="566"/>
        <w:rPr>
          <w:sz w:val="24"/>
        </w:rPr>
      </w:pPr>
      <w:r>
        <w:rPr>
          <w:sz w:val="24"/>
        </w:rPr>
        <w:t>piiratud</w:t>
      </w:r>
      <w:r>
        <w:rPr>
          <w:spacing w:val="-1"/>
          <w:sz w:val="24"/>
        </w:rPr>
        <w:t xml:space="preserve"> </w:t>
      </w:r>
      <w:r>
        <w:rPr>
          <w:sz w:val="24"/>
        </w:rPr>
        <w:t>juurdepääsuga</w:t>
      </w:r>
      <w:r>
        <w:rPr>
          <w:spacing w:val="-2"/>
          <w:sz w:val="24"/>
        </w:rPr>
        <w:t xml:space="preserve"> </w:t>
      </w:r>
      <w:r>
        <w:rPr>
          <w:sz w:val="24"/>
        </w:rPr>
        <w:t>teave,</w:t>
      </w:r>
      <w:r>
        <w:rPr>
          <w:spacing w:val="-1"/>
          <w:sz w:val="24"/>
        </w:rPr>
        <w:t xml:space="preserve"> </w:t>
      </w:r>
      <w:r>
        <w:rPr>
          <w:sz w:val="24"/>
        </w:rPr>
        <w:t>mis</w:t>
      </w:r>
      <w:r>
        <w:rPr>
          <w:spacing w:val="-1"/>
          <w:sz w:val="24"/>
        </w:rPr>
        <w:t xml:space="preserve"> </w:t>
      </w:r>
      <w:r>
        <w:rPr>
          <w:sz w:val="24"/>
        </w:rPr>
        <w:t>on</w:t>
      </w:r>
      <w:r>
        <w:rPr>
          <w:spacing w:val="-1"/>
          <w:sz w:val="24"/>
        </w:rPr>
        <w:t xml:space="preserve"> </w:t>
      </w:r>
      <w:r>
        <w:rPr>
          <w:sz w:val="24"/>
        </w:rPr>
        <w:t>seadusega</w:t>
      </w:r>
      <w:r>
        <w:rPr>
          <w:spacing w:val="-1"/>
          <w:sz w:val="24"/>
        </w:rPr>
        <w:t xml:space="preserve"> </w:t>
      </w:r>
      <w:r>
        <w:rPr>
          <w:sz w:val="24"/>
        </w:rPr>
        <w:t>kaitstud</w:t>
      </w:r>
      <w:r>
        <w:rPr>
          <w:spacing w:val="-1"/>
          <w:sz w:val="24"/>
        </w:rPr>
        <w:t xml:space="preserve"> </w:t>
      </w:r>
      <w:r>
        <w:rPr>
          <w:sz w:val="24"/>
        </w:rPr>
        <w:t>ja</w:t>
      </w:r>
      <w:r>
        <w:rPr>
          <w:spacing w:val="-2"/>
          <w:sz w:val="24"/>
        </w:rPr>
        <w:t xml:space="preserve"> </w:t>
      </w:r>
      <w:r>
        <w:rPr>
          <w:sz w:val="24"/>
        </w:rPr>
        <w:t>mida</w:t>
      </w:r>
      <w:r>
        <w:rPr>
          <w:spacing w:val="-2"/>
          <w:sz w:val="24"/>
        </w:rPr>
        <w:t xml:space="preserve"> </w:t>
      </w:r>
      <w:r>
        <w:rPr>
          <w:sz w:val="24"/>
        </w:rPr>
        <w:t>ei</w:t>
      </w:r>
      <w:r>
        <w:rPr>
          <w:spacing w:val="-1"/>
          <w:sz w:val="24"/>
        </w:rPr>
        <w:t xml:space="preserve"> </w:t>
      </w:r>
      <w:r>
        <w:rPr>
          <w:sz w:val="24"/>
        </w:rPr>
        <w:t>tohi</w:t>
      </w:r>
      <w:r>
        <w:rPr>
          <w:spacing w:val="-1"/>
          <w:sz w:val="24"/>
        </w:rPr>
        <w:t xml:space="preserve"> </w:t>
      </w:r>
      <w:r>
        <w:rPr>
          <w:sz w:val="24"/>
        </w:rPr>
        <w:t xml:space="preserve">avalikustada, </w:t>
      </w:r>
      <w:r>
        <w:rPr>
          <w:spacing w:val="-4"/>
          <w:sz w:val="24"/>
        </w:rPr>
        <w:t>ning</w:t>
      </w:r>
    </w:p>
    <w:p w14:paraId="52D4D065" w14:textId="77777777" w:rsidR="00E10217" w:rsidRDefault="00E10217">
      <w:pPr>
        <w:pStyle w:val="Kehatekst"/>
      </w:pPr>
    </w:p>
    <w:p w14:paraId="494B8D5B" w14:textId="77777777" w:rsidR="00E10217" w:rsidRDefault="00E10217">
      <w:pPr>
        <w:pStyle w:val="Kehatekst"/>
      </w:pPr>
    </w:p>
    <w:p w14:paraId="727AADA7" w14:textId="77777777" w:rsidR="00E10217" w:rsidRDefault="00D01F16">
      <w:pPr>
        <w:pStyle w:val="Loendilik"/>
        <w:numPr>
          <w:ilvl w:val="1"/>
          <w:numId w:val="33"/>
        </w:numPr>
        <w:tabs>
          <w:tab w:val="left" w:pos="1274"/>
        </w:tabs>
        <w:ind w:hanging="566"/>
        <w:rPr>
          <w:sz w:val="24"/>
        </w:rPr>
      </w:pPr>
      <w:r>
        <w:rPr>
          <w:sz w:val="24"/>
        </w:rPr>
        <w:t>teave,</w:t>
      </w:r>
      <w:r>
        <w:rPr>
          <w:spacing w:val="-1"/>
          <w:sz w:val="24"/>
        </w:rPr>
        <w:t xml:space="preserve"> </w:t>
      </w:r>
      <w:r>
        <w:rPr>
          <w:sz w:val="24"/>
        </w:rPr>
        <w:t>mille</w:t>
      </w:r>
      <w:r>
        <w:rPr>
          <w:spacing w:val="-2"/>
          <w:sz w:val="24"/>
        </w:rPr>
        <w:t xml:space="preserve"> </w:t>
      </w:r>
      <w:r>
        <w:rPr>
          <w:sz w:val="24"/>
        </w:rPr>
        <w:t>avalikustamine</w:t>
      </w:r>
      <w:r>
        <w:rPr>
          <w:spacing w:val="-2"/>
          <w:sz w:val="24"/>
        </w:rPr>
        <w:t xml:space="preserve"> </w:t>
      </w:r>
      <w:r>
        <w:rPr>
          <w:sz w:val="24"/>
        </w:rPr>
        <w:t>takistaks</w:t>
      </w:r>
      <w:r>
        <w:rPr>
          <w:spacing w:val="-1"/>
          <w:sz w:val="24"/>
        </w:rPr>
        <w:t xml:space="preserve"> </w:t>
      </w:r>
      <w:r>
        <w:rPr>
          <w:spacing w:val="-2"/>
          <w:sz w:val="24"/>
        </w:rPr>
        <w:t>õiguskaitset.</w:t>
      </w:r>
    </w:p>
    <w:p w14:paraId="6764D873" w14:textId="77777777" w:rsidR="00E10217" w:rsidRDefault="00E10217">
      <w:pPr>
        <w:pStyle w:val="Kehatekst"/>
        <w:rPr>
          <w:sz w:val="20"/>
        </w:rPr>
      </w:pPr>
    </w:p>
    <w:p w14:paraId="22D0AC7D" w14:textId="77777777" w:rsidR="00E10217" w:rsidRDefault="00E10217">
      <w:pPr>
        <w:pStyle w:val="Kehatekst"/>
        <w:rPr>
          <w:sz w:val="20"/>
        </w:rPr>
      </w:pPr>
    </w:p>
    <w:p w14:paraId="3A7602CA" w14:textId="77777777" w:rsidR="00E10217" w:rsidRDefault="00E10217">
      <w:pPr>
        <w:pStyle w:val="Kehatekst"/>
        <w:rPr>
          <w:sz w:val="20"/>
        </w:rPr>
      </w:pPr>
    </w:p>
    <w:p w14:paraId="5C55CEE1" w14:textId="77777777" w:rsidR="00E10217" w:rsidRDefault="00E10217">
      <w:pPr>
        <w:pStyle w:val="Kehatekst"/>
        <w:rPr>
          <w:sz w:val="20"/>
        </w:rPr>
      </w:pPr>
    </w:p>
    <w:p w14:paraId="62EE8339" w14:textId="77777777" w:rsidR="00E10217" w:rsidRDefault="00E10217">
      <w:pPr>
        <w:pStyle w:val="Kehatekst"/>
        <w:rPr>
          <w:sz w:val="20"/>
        </w:rPr>
      </w:pPr>
    </w:p>
    <w:p w14:paraId="732D1AB7" w14:textId="77777777" w:rsidR="00E10217" w:rsidRDefault="00E10217">
      <w:pPr>
        <w:pStyle w:val="Kehatekst"/>
        <w:rPr>
          <w:sz w:val="20"/>
        </w:rPr>
      </w:pPr>
    </w:p>
    <w:p w14:paraId="2466C5BC" w14:textId="77777777" w:rsidR="00E10217" w:rsidRDefault="00E10217">
      <w:pPr>
        <w:pStyle w:val="Kehatekst"/>
        <w:rPr>
          <w:sz w:val="20"/>
        </w:rPr>
      </w:pPr>
    </w:p>
    <w:p w14:paraId="15BC7C77" w14:textId="77777777" w:rsidR="00E10217" w:rsidRDefault="00E10217">
      <w:pPr>
        <w:pStyle w:val="Kehatekst"/>
        <w:rPr>
          <w:sz w:val="20"/>
        </w:rPr>
      </w:pPr>
    </w:p>
    <w:p w14:paraId="7AFF996C" w14:textId="77777777" w:rsidR="00E10217" w:rsidRDefault="00E10217">
      <w:pPr>
        <w:pStyle w:val="Kehatekst"/>
        <w:rPr>
          <w:sz w:val="20"/>
        </w:rPr>
      </w:pPr>
    </w:p>
    <w:p w14:paraId="3AADCD47" w14:textId="77777777" w:rsidR="00E10217" w:rsidRDefault="00E10217">
      <w:pPr>
        <w:pStyle w:val="Kehatekst"/>
        <w:rPr>
          <w:sz w:val="20"/>
        </w:rPr>
      </w:pPr>
    </w:p>
    <w:p w14:paraId="38A8FF2D" w14:textId="77777777" w:rsidR="00E10217" w:rsidRDefault="00E10217">
      <w:pPr>
        <w:pStyle w:val="Kehatekst"/>
        <w:rPr>
          <w:sz w:val="20"/>
        </w:rPr>
      </w:pPr>
    </w:p>
    <w:p w14:paraId="465227C8" w14:textId="77777777" w:rsidR="00E10217" w:rsidRDefault="00E10217">
      <w:pPr>
        <w:pStyle w:val="Kehatekst"/>
        <w:rPr>
          <w:sz w:val="20"/>
        </w:rPr>
      </w:pPr>
    </w:p>
    <w:p w14:paraId="58CCF39B" w14:textId="77777777" w:rsidR="00E10217" w:rsidRDefault="00E10217">
      <w:pPr>
        <w:pStyle w:val="Kehatekst"/>
        <w:rPr>
          <w:sz w:val="20"/>
        </w:rPr>
      </w:pPr>
    </w:p>
    <w:p w14:paraId="49AA53E1" w14:textId="77777777" w:rsidR="00E10217" w:rsidRDefault="00E10217">
      <w:pPr>
        <w:pStyle w:val="Kehatekst"/>
        <w:rPr>
          <w:sz w:val="20"/>
        </w:rPr>
      </w:pPr>
    </w:p>
    <w:p w14:paraId="2660BF06" w14:textId="77777777" w:rsidR="00E10217" w:rsidRDefault="00E10217">
      <w:pPr>
        <w:pStyle w:val="Kehatekst"/>
        <w:rPr>
          <w:sz w:val="20"/>
        </w:rPr>
      </w:pPr>
    </w:p>
    <w:p w14:paraId="688D0C50" w14:textId="77777777" w:rsidR="00E10217" w:rsidRDefault="00E10217">
      <w:pPr>
        <w:pStyle w:val="Kehatekst"/>
        <w:rPr>
          <w:sz w:val="20"/>
        </w:rPr>
      </w:pPr>
    </w:p>
    <w:p w14:paraId="061E4FAE" w14:textId="77777777" w:rsidR="00E10217" w:rsidRDefault="00E10217">
      <w:pPr>
        <w:pStyle w:val="Kehatekst"/>
        <w:rPr>
          <w:sz w:val="20"/>
        </w:rPr>
      </w:pPr>
    </w:p>
    <w:p w14:paraId="53E367EE" w14:textId="77777777" w:rsidR="00E10217" w:rsidRDefault="00E10217">
      <w:pPr>
        <w:pStyle w:val="Kehatekst"/>
        <w:rPr>
          <w:sz w:val="20"/>
        </w:rPr>
      </w:pPr>
    </w:p>
    <w:p w14:paraId="5616E542" w14:textId="77777777" w:rsidR="00E10217" w:rsidRDefault="00E10217">
      <w:pPr>
        <w:pStyle w:val="Kehatekst"/>
        <w:rPr>
          <w:sz w:val="20"/>
        </w:rPr>
      </w:pPr>
    </w:p>
    <w:p w14:paraId="4765FFF9" w14:textId="77777777" w:rsidR="00E10217" w:rsidRDefault="00E10217">
      <w:pPr>
        <w:pStyle w:val="Kehatekst"/>
        <w:rPr>
          <w:sz w:val="20"/>
        </w:rPr>
      </w:pPr>
    </w:p>
    <w:p w14:paraId="2F19DBFC" w14:textId="77777777" w:rsidR="00E10217" w:rsidRDefault="00E10217">
      <w:pPr>
        <w:pStyle w:val="Kehatekst"/>
        <w:rPr>
          <w:sz w:val="20"/>
        </w:rPr>
      </w:pPr>
    </w:p>
    <w:p w14:paraId="0E1914F0" w14:textId="77777777" w:rsidR="00E10217" w:rsidRDefault="00E10217">
      <w:pPr>
        <w:pStyle w:val="Kehatekst"/>
        <w:rPr>
          <w:sz w:val="20"/>
        </w:rPr>
      </w:pPr>
    </w:p>
    <w:p w14:paraId="7344EC1D" w14:textId="77777777" w:rsidR="00E10217" w:rsidRDefault="00E10217">
      <w:pPr>
        <w:pStyle w:val="Kehatekst"/>
        <w:rPr>
          <w:sz w:val="20"/>
        </w:rPr>
      </w:pPr>
    </w:p>
    <w:p w14:paraId="362305D4" w14:textId="77777777" w:rsidR="00E10217" w:rsidRDefault="00E10217">
      <w:pPr>
        <w:pStyle w:val="Kehatekst"/>
        <w:rPr>
          <w:sz w:val="20"/>
        </w:rPr>
      </w:pPr>
    </w:p>
    <w:p w14:paraId="78A36211" w14:textId="77777777" w:rsidR="00E10217" w:rsidRDefault="00E10217">
      <w:pPr>
        <w:pStyle w:val="Kehatekst"/>
        <w:rPr>
          <w:sz w:val="20"/>
        </w:rPr>
      </w:pPr>
    </w:p>
    <w:p w14:paraId="2EF60E07" w14:textId="77777777" w:rsidR="00E10217" w:rsidRDefault="00E10217">
      <w:pPr>
        <w:pStyle w:val="Kehatekst"/>
        <w:rPr>
          <w:sz w:val="20"/>
        </w:rPr>
      </w:pPr>
    </w:p>
    <w:p w14:paraId="3084F318" w14:textId="77777777" w:rsidR="00E10217" w:rsidRDefault="00E10217">
      <w:pPr>
        <w:pStyle w:val="Kehatekst"/>
        <w:rPr>
          <w:sz w:val="20"/>
        </w:rPr>
      </w:pPr>
    </w:p>
    <w:p w14:paraId="776E9D4F" w14:textId="77777777" w:rsidR="00E10217" w:rsidRDefault="00D01F16">
      <w:pPr>
        <w:pStyle w:val="Kehatekst"/>
        <w:spacing w:before="131"/>
        <w:rPr>
          <w:sz w:val="20"/>
        </w:rPr>
      </w:pPr>
      <w:r>
        <w:rPr>
          <w:noProof/>
          <w:sz w:val="20"/>
        </w:rPr>
        <mc:AlternateContent>
          <mc:Choice Requires="wps">
            <w:drawing>
              <wp:anchor distT="0" distB="0" distL="0" distR="0" simplePos="0" relativeHeight="487607808" behindDoc="1" locked="0" layoutInCell="1" allowOverlap="1" wp14:anchorId="5540C678" wp14:editId="310ABA12">
                <wp:simplePos x="0" y="0"/>
                <wp:positionH relativeFrom="page">
                  <wp:posOffset>719632</wp:posOffset>
                </wp:positionH>
                <wp:positionV relativeFrom="paragraph">
                  <wp:posOffset>244759</wp:posOffset>
                </wp:positionV>
                <wp:extent cx="1829435" cy="762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BB60E1" id="Graphic 41" o:spid="_x0000_s1026" style="position:absolute;margin-left:56.65pt;margin-top:19.25pt;width:144.05pt;height:.6pt;z-index:-1570867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" path="m1829054,l,,,7620r1829054,l1829054,xe" fillcolor="black" stroked="f">
                <v:path arrowok="t"/>
                <w10:wrap type="topAndBottom" anchorx="page"/>
              </v:shape>
            </w:pict>
          </mc:Fallback>
        </mc:AlternateContent>
      </w:r>
    </w:p>
    <w:p w14:paraId="6995C560" w14:textId="77777777" w:rsidR="00E10217" w:rsidRDefault="00D01F16">
      <w:pPr>
        <w:pStyle w:val="Kehatekst"/>
        <w:tabs>
          <w:tab w:val="left" w:pos="1274"/>
        </w:tabs>
        <w:spacing w:before="234"/>
        <w:ind w:left="1274" w:right="605" w:hanging="567"/>
      </w:pPr>
      <w:r>
        <w:rPr>
          <w:b/>
          <w:spacing w:val="-6"/>
          <w:position w:val="8"/>
          <w:sz w:val="16"/>
        </w:rPr>
        <w:t>49</w:t>
      </w:r>
      <w:r>
        <w:rPr>
          <w:b/>
          <w:position w:val="8"/>
          <w:sz w:val="16"/>
        </w:rPr>
        <w:tab/>
      </w:r>
      <w:r>
        <w:t>Suurema</w:t>
      </w:r>
      <w:r>
        <w:rPr>
          <w:spacing w:val="-4"/>
        </w:rPr>
        <w:t xml:space="preserve"> </w:t>
      </w:r>
      <w:r>
        <w:t>selguse</w:t>
      </w:r>
      <w:r>
        <w:rPr>
          <w:spacing w:val="-4"/>
        </w:rPr>
        <w:t xml:space="preserve"> </w:t>
      </w:r>
      <w:r>
        <w:t>huvides</w:t>
      </w:r>
      <w:r>
        <w:rPr>
          <w:spacing w:val="-2"/>
        </w:rPr>
        <w:t xml:space="preserve"> </w:t>
      </w:r>
      <w:r>
        <w:t>tuleb</w:t>
      </w:r>
      <w:r>
        <w:rPr>
          <w:spacing w:val="-4"/>
        </w:rPr>
        <w:t xml:space="preserve"> </w:t>
      </w:r>
      <w:r>
        <w:t>märkida,</w:t>
      </w:r>
      <w:r>
        <w:rPr>
          <w:spacing w:val="-4"/>
        </w:rPr>
        <w:t xml:space="preserve"> </w:t>
      </w:r>
      <w:r>
        <w:t>et</w:t>
      </w:r>
      <w:r>
        <w:rPr>
          <w:spacing w:val="-4"/>
        </w:rPr>
        <w:t xml:space="preserve"> </w:t>
      </w:r>
      <w:r>
        <w:t>konfidentsiaalne</w:t>
      </w:r>
      <w:r>
        <w:rPr>
          <w:spacing w:val="-4"/>
        </w:rPr>
        <w:t xml:space="preserve"> </w:t>
      </w:r>
      <w:r>
        <w:t>äriteave</w:t>
      </w:r>
      <w:r>
        <w:rPr>
          <w:spacing w:val="-5"/>
        </w:rPr>
        <w:t xml:space="preserve"> </w:t>
      </w:r>
      <w:r>
        <w:t>hõlmab</w:t>
      </w:r>
      <w:r>
        <w:rPr>
          <w:spacing w:val="-4"/>
        </w:rPr>
        <w:t xml:space="preserve"> </w:t>
      </w:r>
      <w:r>
        <w:t>teavet,</w:t>
      </w:r>
      <w:r>
        <w:rPr>
          <w:spacing w:val="-4"/>
        </w:rPr>
        <w:t xml:space="preserve"> </w:t>
      </w:r>
      <w:r>
        <w:t>mis</w:t>
      </w:r>
      <w:r>
        <w:rPr>
          <w:spacing w:val="-4"/>
        </w:rPr>
        <w:t xml:space="preserve"> </w:t>
      </w:r>
      <w:r>
        <w:t>ei</w:t>
      </w:r>
      <w:r>
        <w:rPr>
          <w:spacing w:val="-4"/>
        </w:rPr>
        <w:t xml:space="preserve"> </w:t>
      </w:r>
      <w:r>
        <w:t>ole üldkasutatav ja mis kirjeldab, sisaldab või avalikustab muul viisil ärisaladusi või finants-, kaubandus-, teadus- või tehnilist teavet, mida vaidluses osalev pool, kellega see teave on seotud, on järjepidevalt käsitlenud konfidentsiaalse teabena, sealhulgas, kuid mitte ainult, teave hindade, kulude, strateegiliste ja turunduskavade, turuosa andmete ning</w:t>
      </w:r>
    </w:p>
    <w:p w14:paraId="31C1E073" w14:textId="77777777" w:rsidR="00E10217" w:rsidRDefault="00D01F16">
      <w:pPr>
        <w:pStyle w:val="Kehatekst"/>
        <w:ind w:left="1274"/>
      </w:pPr>
      <w:r>
        <w:t>raamatupidamis-</w:t>
      </w:r>
      <w:r>
        <w:rPr>
          <w:spacing w:val="-2"/>
        </w:rPr>
        <w:t xml:space="preserve"> </w:t>
      </w:r>
      <w:r>
        <w:t>või</w:t>
      </w:r>
      <w:r>
        <w:rPr>
          <w:spacing w:val="-1"/>
        </w:rPr>
        <w:t xml:space="preserve"> </w:t>
      </w:r>
      <w:r>
        <w:t>finantsdokumentide</w:t>
      </w:r>
      <w:r>
        <w:rPr>
          <w:spacing w:val="-1"/>
        </w:rPr>
        <w:t xml:space="preserve"> </w:t>
      </w:r>
      <w:r>
        <w:rPr>
          <w:spacing w:val="-2"/>
        </w:rPr>
        <w:t>kohta.</w:t>
      </w:r>
    </w:p>
    <w:p w14:paraId="75CC56D1" w14:textId="77777777" w:rsidR="00E10217" w:rsidRDefault="00E10217">
      <w:pPr>
        <w:pStyle w:val="Kehatekst"/>
        <w:sectPr w:rsidR="00E10217">
          <w:pgSz w:w="11910" w:h="16850"/>
          <w:pgMar w:top="1340" w:right="566" w:bottom="1380" w:left="425" w:header="0" w:footer="1199" w:gutter="0"/>
          <w:cols w:space="708"/>
        </w:sectPr>
      </w:pPr>
    </w:p>
    <w:p w14:paraId="3B2B9539" w14:textId="77777777" w:rsidR="00E10217" w:rsidRDefault="00D01F16">
      <w:pPr>
        <w:pStyle w:val="Loendilik"/>
        <w:numPr>
          <w:ilvl w:val="0"/>
          <w:numId w:val="33"/>
        </w:numPr>
        <w:tabs>
          <w:tab w:val="left" w:pos="1274"/>
        </w:tabs>
        <w:spacing w:before="67" w:line="360" w:lineRule="auto"/>
        <w:ind w:right="656" w:firstLine="0"/>
        <w:rPr>
          <w:sz w:val="24"/>
        </w:rPr>
      </w:pPr>
      <w:r>
        <w:rPr>
          <w:sz w:val="24"/>
        </w:rPr>
        <w:lastRenderedPageBreak/>
        <w:t>Kohus</w:t>
      </w:r>
      <w:r>
        <w:rPr>
          <w:spacing w:val="-4"/>
          <w:sz w:val="24"/>
        </w:rPr>
        <w:t xml:space="preserve"> </w:t>
      </w:r>
      <w:r>
        <w:rPr>
          <w:sz w:val="24"/>
        </w:rPr>
        <w:t>viib</w:t>
      </w:r>
      <w:r>
        <w:rPr>
          <w:spacing w:val="-4"/>
          <w:sz w:val="24"/>
        </w:rPr>
        <w:t xml:space="preserve"> </w:t>
      </w:r>
      <w:r>
        <w:rPr>
          <w:sz w:val="24"/>
        </w:rPr>
        <w:t>läbi</w:t>
      </w:r>
      <w:r>
        <w:rPr>
          <w:spacing w:val="-4"/>
          <w:sz w:val="24"/>
        </w:rPr>
        <w:t xml:space="preserve"> </w:t>
      </w:r>
      <w:r>
        <w:rPr>
          <w:sz w:val="24"/>
        </w:rPr>
        <w:t>avalikud</w:t>
      </w:r>
      <w:r>
        <w:rPr>
          <w:spacing w:val="-4"/>
          <w:sz w:val="24"/>
        </w:rPr>
        <w:t xml:space="preserve"> </w:t>
      </w:r>
      <w:r>
        <w:rPr>
          <w:sz w:val="24"/>
        </w:rPr>
        <w:t>kohtuistungid</w:t>
      </w:r>
      <w:r>
        <w:rPr>
          <w:spacing w:val="-4"/>
          <w:sz w:val="24"/>
        </w:rPr>
        <w:t xml:space="preserve"> </w:t>
      </w:r>
      <w:r>
        <w:rPr>
          <w:sz w:val="24"/>
        </w:rPr>
        <w:t>ja</w:t>
      </w:r>
      <w:r>
        <w:rPr>
          <w:spacing w:val="-5"/>
          <w:sz w:val="24"/>
        </w:rPr>
        <w:t xml:space="preserve"> </w:t>
      </w:r>
      <w:r>
        <w:rPr>
          <w:sz w:val="24"/>
        </w:rPr>
        <w:t>määrab</w:t>
      </w:r>
      <w:r>
        <w:rPr>
          <w:spacing w:val="-2"/>
          <w:sz w:val="24"/>
        </w:rPr>
        <w:t xml:space="preserve"> </w:t>
      </w:r>
      <w:r>
        <w:rPr>
          <w:sz w:val="24"/>
        </w:rPr>
        <w:t>vaidluses</w:t>
      </w:r>
      <w:r>
        <w:rPr>
          <w:spacing w:val="-4"/>
          <w:sz w:val="24"/>
        </w:rPr>
        <w:t xml:space="preserve"> </w:t>
      </w:r>
      <w:r>
        <w:rPr>
          <w:sz w:val="24"/>
        </w:rPr>
        <w:t>osalevate</w:t>
      </w:r>
      <w:r>
        <w:rPr>
          <w:spacing w:val="-4"/>
          <w:sz w:val="24"/>
        </w:rPr>
        <w:t xml:space="preserve"> </w:t>
      </w:r>
      <w:r>
        <w:rPr>
          <w:sz w:val="24"/>
        </w:rPr>
        <w:t>pooltega</w:t>
      </w:r>
      <w:r>
        <w:rPr>
          <w:spacing w:val="-5"/>
          <w:sz w:val="24"/>
        </w:rPr>
        <w:t xml:space="preserve"> </w:t>
      </w:r>
      <w:r>
        <w:rPr>
          <w:sz w:val="24"/>
        </w:rPr>
        <w:t>konsulteerides kindlaks asjakohase logistilise korralduse. Kui vaidluses osalev pool kavatseb kohtuistungil kasutada teavet, mis kujutab endast kaitstud teavet, teatab ta sellest kohtule. Kohus võtab asjakohaseid meetmeid, et kaitsta sellist teavet avalikustamise eest, mis võivad tähendada kohtuistungi kuulutamist suletuks selle teabe arutamise ajaks.</w:t>
      </w:r>
    </w:p>
    <w:p w14:paraId="12088AF2" w14:textId="77777777" w:rsidR="00E10217" w:rsidRDefault="00E10217">
      <w:pPr>
        <w:pStyle w:val="Kehatekst"/>
        <w:spacing w:before="138"/>
      </w:pPr>
    </w:p>
    <w:p w14:paraId="6CC71438" w14:textId="77777777" w:rsidR="00E10217" w:rsidRDefault="00D01F16">
      <w:pPr>
        <w:pStyle w:val="Loendilik"/>
        <w:numPr>
          <w:ilvl w:val="0"/>
          <w:numId w:val="33"/>
        </w:numPr>
        <w:tabs>
          <w:tab w:val="left" w:pos="1274"/>
        </w:tabs>
        <w:spacing w:line="360" w:lineRule="auto"/>
        <w:ind w:right="815" w:firstLine="0"/>
        <w:rPr>
          <w:sz w:val="24"/>
        </w:rPr>
      </w:pPr>
      <w:r>
        <w:rPr>
          <w:sz w:val="24"/>
        </w:rPr>
        <w:t>Lõikes</w:t>
      </w:r>
      <w:r>
        <w:rPr>
          <w:spacing w:val="-3"/>
          <w:sz w:val="24"/>
        </w:rPr>
        <w:t xml:space="preserve"> </w:t>
      </w:r>
      <w:r>
        <w:rPr>
          <w:sz w:val="24"/>
        </w:rPr>
        <w:t>1</w:t>
      </w:r>
      <w:r>
        <w:rPr>
          <w:spacing w:val="-3"/>
          <w:sz w:val="24"/>
        </w:rPr>
        <w:t xml:space="preserve"> </w:t>
      </w:r>
      <w:r>
        <w:rPr>
          <w:sz w:val="24"/>
        </w:rPr>
        <w:t>osutatud</w:t>
      </w:r>
      <w:r>
        <w:rPr>
          <w:spacing w:val="-3"/>
          <w:sz w:val="24"/>
        </w:rPr>
        <w:t xml:space="preserve"> </w:t>
      </w:r>
      <w:r>
        <w:rPr>
          <w:sz w:val="24"/>
        </w:rPr>
        <w:t>kirjalikud</w:t>
      </w:r>
      <w:r>
        <w:rPr>
          <w:spacing w:val="-3"/>
          <w:sz w:val="24"/>
        </w:rPr>
        <w:t xml:space="preserve"> </w:t>
      </w:r>
      <w:r>
        <w:rPr>
          <w:sz w:val="24"/>
        </w:rPr>
        <w:t>esildised</w:t>
      </w:r>
      <w:r>
        <w:rPr>
          <w:spacing w:val="-3"/>
          <w:sz w:val="24"/>
        </w:rPr>
        <w:t xml:space="preserve"> </w:t>
      </w:r>
      <w:r>
        <w:rPr>
          <w:sz w:val="24"/>
        </w:rPr>
        <w:t>on</w:t>
      </w:r>
      <w:r>
        <w:rPr>
          <w:spacing w:val="-3"/>
          <w:sz w:val="24"/>
        </w:rPr>
        <w:t xml:space="preserve"> </w:t>
      </w:r>
      <w:r>
        <w:rPr>
          <w:sz w:val="24"/>
        </w:rPr>
        <w:t>muu</w:t>
      </w:r>
      <w:r>
        <w:rPr>
          <w:spacing w:val="-3"/>
          <w:sz w:val="24"/>
        </w:rPr>
        <w:t xml:space="preserve"> </w:t>
      </w:r>
      <w:r>
        <w:rPr>
          <w:sz w:val="24"/>
        </w:rPr>
        <w:t>hulgas</w:t>
      </w:r>
      <w:r>
        <w:rPr>
          <w:spacing w:val="-3"/>
          <w:sz w:val="24"/>
        </w:rPr>
        <w:t xml:space="preserve"> </w:t>
      </w:r>
      <w:r>
        <w:rPr>
          <w:sz w:val="24"/>
        </w:rPr>
        <w:t>vastulause,</w:t>
      </w:r>
      <w:r>
        <w:rPr>
          <w:spacing w:val="-3"/>
          <w:sz w:val="24"/>
        </w:rPr>
        <w:t xml:space="preserve"> </w:t>
      </w:r>
      <w:r>
        <w:rPr>
          <w:sz w:val="24"/>
        </w:rPr>
        <w:t>vastus,</w:t>
      </w:r>
      <w:r>
        <w:rPr>
          <w:spacing w:val="-3"/>
          <w:sz w:val="24"/>
        </w:rPr>
        <w:t xml:space="preserve"> </w:t>
      </w:r>
      <w:proofErr w:type="spellStart"/>
      <w:r>
        <w:rPr>
          <w:sz w:val="24"/>
        </w:rPr>
        <w:t>vasturepliik</w:t>
      </w:r>
      <w:proofErr w:type="spellEnd"/>
      <w:r>
        <w:rPr>
          <w:spacing w:val="-3"/>
          <w:sz w:val="24"/>
        </w:rPr>
        <w:t xml:space="preserve"> </w:t>
      </w:r>
      <w:r>
        <w:rPr>
          <w:sz w:val="24"/>
        </w:rPr>
        <w:t>ja</w:t>
      </w:r>
      <w:r>
        <w:rPr>
          <w:spacing w:val="-4"/>
          <w:sz w:val="24"/>
        </w:rPr>
        <w:t xml:space="preserve"> </w:t>
      </w:r>
      <w:r>
        <w:rPr>
          <w:sz w:val="24"/>
        </w:rPr>
        <w:t>kõik muud esildised, mille vaidluses osalev pool on menetluse käigus esitanud, näiteks artikli 10.32 lõike 2 kohane vaidlustamisteade või artikli 10.47 kohane nõuete liitmise taotlus.</w:t>
      </w:r>
    </w:p>
    <w:p w14:paraId="2C5F8BED" w14:textId="77777777" w:rsidR="00E10217" w:rsidRDefault="00E10217">
      <w:pPr>
        <w:pStyle w:val="Kehatekst"/>
        <w:spacing w:before="139"/>
      </w:pPr>
    </w:p>
    <w:p w14:paraId="6887C602" w14:textId="77777777" w:rsidR="00E10217" w:rsidRDefault="00D01F16">
      <w:pPr>
        <w:pStyle w:val="Loendilik"/>
        <w:numPr>
          <w:ilvl w:val="0"/>
          <w:numId w:val="33"/>
        </w:numPr>
        <w:tabs>
          <w:tab w:val="left" w:pos="1274"/>
        </w:tabs>
        <w:spacing w:line="360" w:lineRule="auto"/>
        <w:ind w:right="579" w:firstLine="0"/>
        <w:rPr>
          <w:sz w:val="24"/>
        </w:rPr>
      </w:pPr>
      <w:r>
        <w:rPr>
          <w:sz w:val="24"/>
        </w:rPr>
        <w:t>Kohtuistungite</w:t>
      </w:r>
      <w:r>
        <w:rPr>
          <w:spacing w:val="-4"/>
          <w:sz w:val="24"/>
        </w:rPr>
        <w:t xml:space="preserve"> </w:t>
      </w:r>
      <w:r>
        <w:rPr>
          <w:sz w:val="24"/>
        </w:rPr>
        <w:t>protokollid</w:t>
      </w:r>
      <w:r>
        <w:rPr>
          <w:spacing w:val="-4"/>
          <w:sz w:val="24"/>
        </w:rPr>
        <w:t xml:space="preserve"> </w:t>
      </w:r>
      <w:r>
        <w:rPr>
          <w:sz w:val="24"/>
        </w:rPr>
        <w:t>või</w:t>
      </w:r>
      <w:r>
        <w:rPr>
          <w:spacing w:val="-4"/>
          <w:sz w:val="24"/>
        </w:rPr>
        <w:t xml:space="preserve"> </w:t>
      </w:r>
      <w:r>
        <w:rPr>
          <w:sz w:val="24"/>
        </w:rPr>
        <w:t>väljavõtted,</w:t>
      </w:r>
      <w:r>
        <w:rPr>
          <w:spacing w:val="-4"/>
          <w:sz w:val="24"/>
        </w:rPr>
        <w:t xml:space="preserve"> </w:t>
      </w:r>
      <w:r>
        <w:rPr>
          <w:sz w:val="24"/>
        </w:rPr>
        <w:t>kui</w:t>
      </w:r>
      <w:r>
        <w:rPr>
          <w:spacing w:val="-4"/>
          <w:sz w:val="24"/>
        </w:rPr>
        <w:t xml:space="preserve"> </w:t>
      </w:r>
      <w:r>
        <w:rPr>
          <w:sz w:val="24"/>
        </w:rPr>
        <w:t>need</w:t>
      </w:r>
      <w:r>
        <w:rPr>
          <w:spacing w:val="-4"/>
          <w:sz w:val="24"/>
        </w:rPr>
        <w:t xml:space="preserve"> </w:t>
      </w:r>
      <w:r>
        <w:rPr>
          <w:sz w:val="24"/>
        </w:rPr>
        <w:t>on</w:t>
      </w:r>
      <w:r>
        <w:rPr>
          <w:spacing w:val="-4"/>
          <w:sz w:val="24"/>
        </w:rPr>
        <w:t xml:space="preserve"> </w:t>
      </w:r>
      <w:r>
        <w:rPr>
          <w:sz w:val="24"/>
        </w:rPr>
        <w:t>olemas,</w:t>
      </w:r>
      <w:r>
        <w:rPr>
          <w:spacing w:val="-4"/>
          <w:sz w:val="24"/>
        </w:rPr>
        <w:t xml:space="preserve"> </w:t>
      </w:r>
      <w:r>
        <w:rPr>
          <w:sz w:val="24"/>
        </w:rPr>
        <w:t>avalikustatakse</w:t>
      </w:r>
      <w:r>
        <w:rPr>
          <w:spacing w:val="-5"/>
          <w:sz w:val="24"/>
        </w:rPr>
        <w:t xml:space="preserve"> </w:t>
      </w:r>
      <w:r>
        <w:rPr>
          <w:sz w:val="24"/>
        </w:rPr>
        <w:t>pärast</w:t>
      </w:r>
      <w:r>
        <w:rPr>
          <w:spacing w:val="-4"/>
          <w:sz w:val="24"/>
        </w:rPr>
        <w:t xml:space="preserve"> </w:t>
      </w:r>
      <w:r>
        <w:rPr>
          <w:sz w:val="24"/>
        </w:rPr>
        <w:t>lõikes 1 osutatud kaitstud teabe väljajätmist.</w:t>
      </w:r>
    </w:p>
    <w:p w14:paraId="3BC41C6F" w14:textId="77777777" w:rsidR="00E10217" w:rsidRDefault="00E10217">
      <w:pPr>
        <w:pStyle w:val="Kehatekst"/>
        <w:spacing w:before="139"/>
      </w:pPr>
    </w:p>
    <w:p w14:paraId="6D83A2C4" w14:textId="77777777" w:rsidR="00E10217" w:rsidRDefault="00D01F16">
      <w:pPr>
        <w:pStyle w:val="Loendilik"/>
        <w:numPr>
          <w:ilvl w:val="0"/>
          <w:numId w:val="33"/>
        </w:numPr>
        <w:tabs>
          <w:tab w:val="left" w:pos="1274"/>
        </w:tabs>
        <w:ind w:left="1274" w:hanging="566"/>
        <w:rPr>
          <w:sz w:val="24"/>
        </w:rPr>
      </w:pPr>
      <w:r>
        <w:rPr>
          <w:sz w:val="24"/>
        </w:rPr>
        <w:t>Kumbki</w:t>
      </w:r>
      <w:r>
        <w:rPr>
          <w:spacing w:val="-3"/>
          <w:sz w:val="24"/>
        </w:rPr>
        <w:t xml:space="preserve"> </w:t>
      </w:r>
      <w:r>
        <w:rPr>
          <w:sz w:val="24"/>
        </w:rPr>
        <w:t>lepinguosaline</w:t>
      </w:r>
      <w:r>
        <w:rPr>
          <w:spacing w:val="-2"/>
          <w:sz w:val="24"/>
        </w:rPr>
        <w:t xml:space="preserve"> </w:t>
      </w:r>
      <w:r>
        <w:rPr>
          <w:sz w:val="24"/>
        </w:rPr>
        <w:t>avalikustab</w:t>
      </w:r>
      <w:r>
        <w:rPr>
          <w:spacing w:val="-1"/>
          <w:sz w:val="24"/>
        </w:rPr>
        <w:t xml:space="preserve"> </w:t>
      </w:r>
      <w:r>
        <w:rPr>
          <w:sz w:val="24"/>
        </w:rPr>
        <w:t>õigel</w:t>
      </w:r>
      <w:r>
        <w:rPr>
          <w:spacing w:val="-1"/>
          <w:sz w:val="24"/>
        </w:rPr>
        <w:t xml:space="preserve"> </w:t>
      </w:r>
      <w:r>
        <w:rPr>
          <w:sz w:val="24"/>
        </w:rPr>
        <w:t>ajal</w:t>
      </w:r>
      <w:r>
        <w:rPr>
          <w:spacing w:val="-1"/>
          <w:sz w:val="24"/>
        </w:rPr>
        <w:t xml:space="preserve"> </w:t>
      </w:r>
      <w:r>
        <w:rPr>
          <w:sz w:val="24"/>
        </w:rPr>
        <w:t>enne kohtukoosseisu</w:t>
      </w:r>
      <w:r>
        <w:rPr>
          <w:spacing w:val="-1"/>
          <w:sz w:val="24"/>
        </w:rPr>
        <w:t xml:space="preserve"> </w:t>
      </w:r>
      <w:r>
        <w:rPr>
          <w:spacing w:val="-2"/>
          <w:sz w:val="24"/>
        </w:rPr>
        <w:t>moodustamist</w:t>
      </w:r>
    </w:p>
    <w:p w14:paraId="6E082E3D" w14:textId="77777777" w:rsidR="00E10217" w:rsidRDefault="00D01F16">
      <w:pPr>
        <w:pStyle w:val="Kehatekst"/>
        <w:spacing w:before="137" w:line="360" w:lineRule="auto"/>
        <w:ind w:left="708" w:right="546"/>
      </w:pPr>
      <w:r>
        <w:t>artiklis</w:t>
      </w:r>
      <w:r>
        <w:rPr>
          <w:spacing w:val="-3"/>
        </w:rPr>
        <w:t xml:space="preserve"> </w:t>
      </w:r>
      <w:r>
        <w:t>10.22</w:t>
      </w:r>
      <w:r>
        <w:rPr>
          <w:spacing w:val="-4"/>
        </w:rPr>
        <w:t xml:space="preserve"> </w:t>
      </w:r>
      <w:r>
        <w:t>osutatud</w:t>
      </w:r>
      <w:r>
        <w:rPr>
          <w:spacing w:val="-4"/>
        </w:rPr>
        <w:t xml:space="preserve"> </w:t>
      </w:r>
      <w:r>
        <w:t>konsultatsioonitaotluse,</w:t>
      </w:r>
      <w:r>
        <w:rPr>
          <w:spacing w:val="-4"/>
        </w:rPr>
        <w:t xml:space="preserve"> </w:t>
      </w:r>
      <w:r>
        <w:t>artiklis</w:t>
      </w:r>
      <w:r>
        <w:rPr>
          <w:spacing w:val="-1"/>
        </w:rPr>
        <w:t xml:space="preserve"> </w:t>
      </w:r>
      <w:r>
        <w:t>10.24</w:t>
      </w:r>
      <w:r>
        <w:rPr>
          <w:spacing w:val="-4"/>
        </w:rPr>
        <w:t xml:space="preserve"> </w:t>
      </w:r>
      <w:r>
        <w:t>osutatud</w:t>
      </w:r>
      <w:r>
        <w:rPr>
          <w:spacing w:val="-4"/>
        </w:rPr>
        <w:t xml:space="preserve"> </w:t>
      </w:r>
      <w:r>
        <w:t>teate,</w:t>
      </w:r>
      <w:r>
        <w:rPr>
          <w:spacing w:val="-4"/>
        </w:rPr>
        <w:t xml:space="preserve"> </w:t>
      </w:r>
      <w:r>
        <w:t>milles</w:t>
      </w:r>
      <w:r>
        <w:rPr>
          <w:spacing w:val="-4"/>
        </w:rPr>
        <w:t xml:space="preserve"> </w:t>
      </w:r>
      <w:r>
        <w:t>taotletakse</w:t>
      </w:r>
      <w:r>
        <w:rPr>
          <w:spacing w:val="-6"/>
        </w:rPr>
        <w:t xml:space="preserve"> </w:t>
      </w:r>
      <w:r>
        <w:t>kostja määramist, ja kostja määramise, tingimusel et kaitstud teave on välja jäetud. Selleks esitab hageja eelistatavalt samal ajal, kuid mitte hiljem kui 15 päeva pärast mitteavaliku versiooni esitamist, oma konsultatsioonitaotluse ja kostja määramist taotleva teate avaliku versiooni, mis ei sisalda kaitstud teavet. Kui hageja ei esita sellist avalikku versiooni, siis leitakse, et ta on esitatud dokumentide avalikustamisega nõustunud.</w:t>
      </w:r>
    </w:p>
    <w:p w14:paraId="4AE2CFDF" w14:textId="77777777" w:rsidR="00E10217" w:rsidRDefault="00E10217">
      <w:pPr>
        <w:pStyle w:val="Kehatekst"/>
        <w:spacing w:line="360" w:lineRule="auto"/>
        <w:sectPr w:rsidR="00E10217">
          <w:pgSz w:w="11910" w:h="16850"/>
          <w:pgMar w:top="1340" w:right="566" w:bottom="1380" w:left="425" w:header="0" w:footer="1199" w:gutter="0"/>
          <w:cols w:space="708"/>
        </w:sectPr>
      </w:pPr>
    </w:p>
    <w:p w14:paraId="7A4D85A2" w14:textId="77777777" w:rsidR="00E10217" w:rsidRDefault="00D01F16">
      <w:pPr>
        <w:pStyle w:val="Loendilik"/>
        <w:numPr>
          <w:ilvl w:val="0"/>
          <w:numId w:val="33"/>
        </w:numPr>
        <w:tabs>
          <w:tab w:val="left" w:pos="1274"/>
        </w:tabs>
        <w:spacing w:before="67" w:line="360" w:lineRule="auto"/>
        <w:ind w:right="806" w:firstLine="0"/>
        <w:rPr>
          <w:sz w:val="24"/>
        </w:rPr>
      </w:pPr>
      <w:r>
        <w:rPr>
          <w:sz w:val="24"/>
        </w:rPr>
        <w:lastRenderedPageBreak/>
        <w:t>Kohus võib taotluse korral avalikustada kõik asitõendid, olles eelnevalt konsulteerinud asjaomase vaidluses osaleva poolega, et vältida kaitstud teabe avalikustamist, ja olles andnud asjaomasele</w:t>
      </w:r>
      <w:r>
        <w:rPr>
          <w:spacing w:val="-4"/>
          <w:sz w:val="24"/>
        </w:rPr>
        <w:t xml:space="preserve"> </w:t>
      </w:r>
      <w:r>
        <w:rPr>
          <w:sz w:val="24"/>
        </w:rPr>
        <w:t>poolele</w:t>
      </w:r>
      <w:r>
        <w:rPr>
          <w:spacing w:val="-5"/>
          <w:sz w:val="24"/>
        </w:rPr>
        <w:t xml:space="preserve"> </w:t>
      </w:r>
      <w:r>
        <w:rPr>
          <w:sz w:val="24"/>
        </w:rPr>
        <w:t>mõistliku</w:t>
      </w:r>
      <w:r>
        <w:rPr>
          <w:spacing w:val="-4"/>
          <w:sz w:val="24"/>
        </w:rPr>
        <w:t xml:space="preserve"> </w:t>
      </w:r>
      <w:r>
        <w:rPr>
          <w:sz w:val="24"/>
        </w:rPr>
        <w:t>aja</w:t>
      </w:r>
      <w:r>
        <w:rPr>
          <w:spacing w:val="-5"/>
          <w:sz w:val="24"/>
        </w:rPr>
        <w:t xml:space="preserve"> </w:t>
      </w:r>
      <w:r>
        <w:rPr>
          <w:sz w:val="24"/>
        </w:rPr>
        <w:t>asitõendite</w:t>
      </w:r>
      <w:r>
        <w:rPr>
          <w:spacing w:val="-5"/>
          <w:sz w:val="24"/>
        </w:rPr>
        <w:t xml:space="preserve"> </w:t>
      </w:r>
      <w:r>
        <w:rPr>
          <w:sz w:val="24"/>
        </w:rPr>
        <w:t>asjakohaste</w:t>
      </w:r>
      <w:r>
        <w:rPr>
          <w:spacing w:val="-4"/>
          <w:sz w:val="24"/>
        </w:rPr>
        <w:t xml:space="preserve"> </w:t>
      </w:r>
      <w:r>
        <w:rPr>
          <w:sz w:val="24"/>
        </w:rPr>
        <w:t>osade</w:t>
      </w:r>
      <w:r>
        <w:rPr>
          <w:spacing w:val="-5"/>
          <w:sz w:val="24"/>
        </w:rPr>
        <w:t xml:space="preserve"> </w:t>
      </w:r>
      <w:r>
        <w:rPr>
          <w:sz w:val="24"/>
        </w:rPr>
        <w:t>väljajätmiseks,</w:t>
      </w:r>
      <w:r>
        <w:rPr>
          <w:spacing w:val="-4"/>
          <w:sz w:val="24"/>
        </w:rPr>
        <w:t xml:space="preserve"> </w:t>
      </w:r>
      <w:r>
        <w:rPr>
          <w:sz w:val="24"/>
        </w:rPr>
        <w:t>kui</w:t>
      </w:r>
      <w:r>
        <w:rPr>
          <w:spacing w:val="-4"/>
          <w:sz w:val="24"/>
        </w:rPr>
        <w:t xml:space="preserve"> </w:t>
      </w:r>
      <w:r>
        <w:rPr>
          <w:sz w:val="24"/>
        </w:rPr>
        <w:t>see</w:t>
      </w:r>
      <w:r>
        <w:rPr>
          <w:spacing w:val="-5"/>
          <w:sz w:val="24"/>
        </w:rPr>
        <w:t xml:space="preserve"> </w:t>
      </w:r>
      <w:r>
        <w:rPr>
          <w:sz w:val="24"/>
        </w:rPr>
        <w:t>on</w:t>
      </w:r>
      <w:r>
        <w:rPr>
          <w:spacing w:val="-4"/>
          <w:sz w:val="24"/>
        </w:rPr>
        <w:t xml:space="preserve"> </w:t>
      </w:r>
      <w:r>
        <w:rPr>
          <w:sz w:val="24"/>
        </w:rPr>
        <w:t>vajalik.</w:t>
      </w:r>
    </w:p>
    <w:p w14:paraId="0B0CA013" w14:textId="77777777" w:rsidR="00E10217" w:rsidRDefault="00E10217">
      <w:pPr>
        <w:pStyle w:val="Kehatekst"/>
        <w:spacing w:before="138"/>
      </w:pPr>
    </w:p>
    <w:p w14:paraId="7E65B511" w14:textId="77777777" w:rsidR="00E10217" w:rsidRDefault="00D01F16">
      <w:pPr>
        <w:pStyle w:val="Loendilik"/>
        <w:numPr>
          <w:ilvl w:val="0"/>
          <w:numId w:val="33"/>
        </w:numPr>
        <w:tabs>
          <w:tab w:val="left" w:pos="1274"/>
        </w:tabs>
        <w:spacing w:line="360" w:lineRule="auto"/>
        <w:ind w:right="580" w:firstLine="0"/>
        <w:rPr>
          <w:sz w:val="24"/>
        </w:rPr>
      </w:pPr>
      <w:r>
        <w:rPr>
          <w:sz w:val="24"/>
        </w:rPr>
        <w:t>Lõike</w:t>
      </w:r>
      <w:r>
        <w:rPr>
          <w:spacing w:val="-5"/>
          <w:sz w:val="24"/>
        </w:rPr>
        <w:t xml:space="preserve"> </w:t>
      </w:r>
      <w:r>
        <w:rPr>
          <w:sz w:val="24"/>
        </w:rPr>
        <w:t>1</w:t>
      </w:r>
      <w:r>
        <w:rPr>
          <w:spacing w:val="-4"/>
          <w:sz w:val="24"/>
        </w:rPr>
        <w:t xml:space="preserve"> </w:t>
      </w:r>
      <w:r>
        <w:rPr>
          <w:sz w:val="24"/>
        </w:rPr>
        <w:t>kohaldamisel</w:t>
      </w:r>
      <w:r>
        <w:rPr>
          <w:spacing w:val="-4"/>
          <w:sz w:val="24"/>
        </w:rPr>
        <w:t xml:space="preserve"> </w:t>
      </w:r>
      <w:r>
        <w:rPr>
          <w:sz w:val="24"/>
        </w:rPr>
        <w:t>on</w:t>
      </w:r>
      <w:r>
        <w:rPr>
          <w:spacing w:val="-2"/>
          <w:sz w:val="24"/>
        </w:rPr>
        <w:t xml:space="preserve"> </w:t>
      </w:r>
      <w:r>
        <w:rPr>
          <w:sz w:val="24"/>
        </w:rPr>
        <w:t>mõlemad</w:t>
      </w:r>
      <w:r>
        <w:rPr>
          <w:spacing w:val="-4"/>
          <w:sz w:val="24"/>
        </w:rPr>
        <w:t xml:space="preserve"> </w:t>
      </w:r>
      <w:r>
        <w:rPr>
          <w:sz w:val="24"/>
        </w:rPr>
        <w:t>vaidluses</w:t>
      </w:r>
      <w:r>
        <w:rPr>
          <w:spacing w:val="-4"/>
          <w:sz w:val="24"/>
        </w:rPr>
        <w:t xml:space="preserve"> </w:t>
      </w:r>
      <w:r>
        <w:rPr>
          <w:sz w:val="24"/>
        </w:rPr>
        <w:t>osalevad</w:t>
      </w:r>
      <w:r>
        <w:rPr>
          <w:spacing w:val="-4"/>
          <w:sz w:val="24"/>
        </w:rPr>
        <w:t xml:space="preserve"> </w:t>
      </w:r>
      <w:r>
        <w:rPr>
          <w:sz w:val="24"/>
        </w:rPr>
        <w:t>pooled</w:t>
      </w:r>
      <w:r>
        <w:rPr>
          <w:spacing w:val="-4"/>
          <w:sz w:val="24"/>
        </w:rPr>
        <w:t xml:space="preserve"> </w:t>
      </w:r>
      <w:r>
        <w:rPr>
          <w:sz w:val="24"/>
        </w:rPr>
        <w:t>kohustatud</w:t>
      </w:r>
      <w:r>
        <w:rPr>
          <w:spacing w:val="-4"/>
          <w:sz w:val="24"/>
        </w:rPr>
        <w:t xml:space="preserve"> </w:t>
      </w:r>
      <w:r>
        <w:rPr>
          <w:sz w:val="24"/>
        </w:rPr>
        <w:t>esitama</w:t>
      </w:r>
      <w:r>
        <w:rPr>
          <w:spacing w:val="-4"/>
          <w:sz w:val="24"/>
        </w:rPr>
        <w:t xml:space="preserve"> </w:t>
      </w:r>
      <w:r>
        <w:rPr>
          <w:sz w:val="24"/>
        </w:rPr>
        <w:t>kohtule</w:t>
      </w:r>
      <w:r>
        <w:rPr>
          <w:spacing w:val="-4"/>
          <w:sz w:val="24"/>
        </w:rPr>
        <w:t xml:space="preserve"> </w:t>
      </w:r>
      <w:r>
        <w:rPr>
          <w:sz w:val="24"/>
        </w:rPr>
        <w:t>oma kirjalike esildiste toimetatud versioonid 30 päeva jooksul pärast nende esitamist või muu kohtu poolt määratud tähtaja jooksul. Kohus võib vaidluses osalevate poolte toimetatud versioonid läbi vaadata ja hinnata, kas välja jäetud teavet tuleb kaitsta. Kohus otsustab pärast vaidluses osalevate pooltega konsulteerimist kõikide vastuväidete üle, mis puudutavad kaitstud teabeks tunnistatud teabe kvalifitseerimist või väljajätmis</w:t>
      </w:r>
      <w:r>
        <w:rPr>
          <w:sz w:val="24"/>
        </w:rPr>
        <w:t>t. Kui kohus otsustab, et teavet ei tohi esildisest välja jätta või et</w:t>
      </w:r>
      <w:r>
        <w:rPr>
          <w:spacing w:val="-1"/>
          <w:sz w:val="24"/>
        </w:rPr>
        <w:t xml:space="preserve"> </w:t>
      </w:r>
      <w:r>
        <w:rPr>
          <w:sz w:val="24"/>
        </w:rPr>
        <w:t>esildise</w:t>
      </w:r>
      <w:r>
        <w:rPr>
          <w:spacing w:val="-2"/>
          <w:sz w:val="24"/>
        </w:rPr>
        <w:t xml:space="preserve"> </w:t>
      </w:r>
      <w:r>
        <w:rPr>
          <w:sz w:val="24"/>
        </w:rPr>
        <w:t>avalikustamist</w:t>
      </w:r>
      <w:r>
        <w:rPr>
          <w:spacing w:val="-1"/>
          <w:sz w:val="24"/>
        </w:rPr>
        <w:t xml:space="preserve"> </w:t>
      </w:r>
      <w:r>
        <w:rPr>
          <w:sz w:val="24"/>
        </w:rPr>
        <w:t>ei</w:t>
      </w:r>
      <w:r>
        <w:rPr>
          <w:spacing w:val="-1"/>
          <w:sz w:val="24"/>
        </w:rPr>
        <w:t xml:space="preserve"> </w:t>
      </w:r>
      <w:r>
        <w:rPr>
          <w:sz w:val="24"/>
        </w:rPr>
        <w:t>tohi</w:t>
      </w:r>
      <w:r>
        <w:rPr>
          <w:spacing w:val="-1"/>
          <w:sz w:val="24"/>
        </w:rPr>
        <w:t xml:space="preserve"> </w:t>
      </w:r>
      <w:r>
        <w:rPr>
          <w:sz w:val="24"/>
        </w:rPr>
        <w:t>takistada,</w:t>
      </w:r>
      <w:r>
        <w:rPr>
          <w:spacing w:val="-1"/>
          <w:sz w:val="24"/>
        </w:rPr>
        <w:t xml:space="preserve"> </w:t>
      </w:r>
      <w:r>
        <w:rPr>
          <w:sz w:val="24"/>
        </w:rPr>
        <w:t>võib</w:t>
      </w:r>
      <w:r>
        <w:rPr>
          <w:spacing w:val="-1"/>
          <w:sz w:val="24"/>
        </w:rPr>
        <w:t xml:space="preserve"> </w:t>
      </w:r>
      <w:r>
        <w:rPr>
          <w:sz w:val="24"/>
        </w:rPr>
        <w:t>iga</w:t>
      </w:r>
      <w:r>
        <w:rPr>
          <w:spacing w:val="-2"/>
          <w:sz w:val="24"/>
        </w:rPr>
        <w:t xml:space="preserve"> </w:t>
      </w:r>
      <w:r>
        <w:rPr>
          <w:sz w:val="24"/>
        </w:rPr>
        <w:t>vaidluses</w:t>
      </w:r>
      <w:r>
        <w:rPr>
          <w:spacing w:val="-1"/>
          <w:sz w:val="24"/>
        </w:rPr>
        <w:t xml:space="preserve"> </w:t>
      </w:r>
      <w:r>
        <w:rPr>
          <w:sz w:val="24"/>
        </w:rPr>
        <w:t>osalev</w:t>
      </w:r>
      <w:r>
        <w:rPr>
          <w:spacing w:val="-1"/>
          <w:sz w:val="24"/>
        </w:rPr>
        <w:t xml:space="preserve"> </w:t>
      </w:r>
      <w:r>
        <w:rPr>
          <w:sz w:val="24"/>
        </w:rPr>
        <w:t>pool, kes</w:t>
      </w:r>
      <w:r>
        <w:rPr>
          <w:spacing w:val="-1"/>
          <w:sz w:val="24"/>
        </w:rPr>
        <w:t xml:space="preserve"> </w:t>
      </w:r>
      <w:r>
        <w:rPr>
          <w:sz w:val="24"/>
        </w:rPr>
        <w:t>esildise</w:t>
      </w:r>
      <w:r>
        <w:rPr>
          <w:spacing w:val="-1"/>
          <w:sz w:val="24"/>
        </w:rPr>
        <w:t xml:space="preserve"> </w:t>
      </w:r>
      <w:r>
        <w:rPr>
          <w:sz w:val="24"/>
        </w:rPr>
        <w:t>vabatahtlikult esitas, selle täielikult või osaliselt menetluse toimikust välja jätta.</w:t>
      </w:r>
    </w:p>
    <w:p w14:paraId="1EE047E9" w14:textId="77777777" w:rsidR="00E10217" w:rsidRDefault="00E10217">
      <w:pPr>
        <w:pStyle w:val="Kehatekst"/>
        <w:spacing w:before="140"/>
      </w:pPr>
    </w:p>
    <w:p w14:paraId="1D337D81" w14:textId="77777777" w:rsidR="00E10217" w:rsidRDefault="00D01F16">
      <w:pPr>
        <w:pStyle w:val="Loendilik"/>
        <w:numPr>
          <w:ilvl w:val="0"/>
          <w:numId w:val="33"/>
        </w:numPr>
        <w:tabs>
          <w:tab w:val="left" w:pos="1274"/>
        </w:tabs>
        <w:spacing w:line="360" w:lineRule="auto"/>
        <w:ind w:right="977" w:firstLine="0"/>
        <w:rPr>
          <w:sz w:val="24"/>
        </w:rPr>
      </w:pPr>
      <w:r>
        <w:rPr>
          <w:sz w:val="24"/>
        </w:rPr>
        <w:t>Kohus</w:t>
      </w:r>
      <w:r>
        <w:rPr>
          <w:spacing w:val="-4"/>
          <w:sz w:val="24"/>
        </w:rPr>
        <w:t xml:space="preserve"> </w:t>
      </w:r>
      <w:r>
        <w:rPr>
          <w:sz w:val="24"/>
        </w:rPr>
        <w:t>konsulteerib</w:t>
      </w:r>
      <w:r>
        <w:rPr>
          <w:spacing w:val="-4"/>
          <w:sz w:val="24"/>
        </w:rPr>
        <w:t xml:space="preserve"> </w:t>
      </w:r>
      <w:r>
        <w:rPr>
          <w:sz w:val="24"/>
        </w:rPr>
        <w:t>enne</w:t>
      </w:r>
      <w:r>
        <w:rPr>
          <w:spacing w:val="-3"/>
          <w:sz w:val="24"/>
        </w:rPr>
        <w:t xml:space="preserve"> </w:t>
      </w:r>
      <w:r>
        <w:rPr>
          <w:sz w:val="24"/>
        </w:rPr>
        <w:t>määruse</w:t>
      </w:r>
      <w:r>
        <w:rPr>
          <w:spacing w:val="-6"/>
          <w:sz w:val="24"/>
        </w:rPr>
        <w:t xml:space="preserve"> </w:t>
      </w:r>
      <w:r>
        <w:rPr>
          <w:sz w:val="24"/>
        </w:rPr>
        <w:t>või</w:t>
      </w:r>
      <w:r>
        <w:rPr>
          <w:spacing w:val="-4"/>
          <w:sz w:val="24"/>
        </w:rPr>
        <w:t xml:space="preserve"> </w:t>
      </w:r>
      <w:r>
        <w:rPr>
          <w:sz w:val="24"/>
        </w:rPr>
        <w:t>otsuse</w:t>
      </w:r>
      <w:r>
        <w:rPr>
          <w:spacing w:val="-4"/>
          <w:sz w:val="24"/>
        </w:rPr>
        <w:t xml:space="preserve"> </w:t>
      </w:r>
      <w:r>
        <w:rPr>
          <w:sz w:val="24"/>
        </w:rPr>
        <w:t>avaldamist</w:t>
      </w:r>
      <w:r>
        <w:rPr>
          <w:spacing w:val="-4"/>
          <w:sz w:val="24"/>
        </w:rPr>
        <w:t xml:space="preserve"> </w:t>
      </w:r>
      <w:r>
        <w:rPr>
          <w:sz w:val="24"/>
        </w:rPr>
        <w:t>vaidluses</w:t>
      </w:r>
      <w:r>
        <w:rPr>
          <w:spacing w:val="-4"/>
          <w:sz w:val="24"/>
        </w:rPr>
        <w:t xml:space="preserve"> </w:t>
      </w:r>
      <w:r>
        <w:rPr>
          <w:sz w:val="24"/>
        </w:rPr>
        <w:t>osalevate</w:t>
      </w:r>
      <w:r>
        <w:rPr>
          <w:spacing w:val="-3"/>
          <w:sz w:val="24"/>
        </w:rPr>
        <w:t xml:space="preserve"> </w:t>
      </w:r>
      <w:r>
        <w:rPr>
          <w:sz w:val="24"/>
        </w:rPr>
        <w:t>pooltega</w:t>
      </w:r>
      <w:r>
        <w:rPr>
          <w:spacing w:val="-5"/>
          <w:sz w:val="24"/>
        </w:rPr>
        <w:t xml:space="preserve"> </w:t>
      </w:r>
      <w:r>
        <w:rPr>
          <w:sz w:val="24"/>
        </w:rPr>
        <w:t>selle üle, kas see sisaldab lõike 1 punkti a, b või c kohaselt kaitstud teavet.</w:t>
      </w:r>
    </w:p>
    <w:p w14:paraId="5B6278C1"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6BBF7B79" w14:textId="77777777" w:rsidR="00E10217" w:rsidRDefault="00D01F16">
      <w:pPr>
        <w:pStyle w:val="Loendilik"/>
        <w:numPr>
          <w:ilvl w:val="0"/>
          <w:numId w:val="33"/>
        </w:numPr>
        <w:tabs>
          <w:tab w:val="left" w:pos="1274"/>
        </w:tabs>
        <w:spacing w:before="67" w:line="360" w:lineRule="auto"/>
        <w:ind w:right="602" w:firstLine="0"/>
        <w:rPr>
          <w:sz w:val="24"/>
        </w:rPr>
      </w:pPr>
      <w:r>
        <w:rPr>
          <w:sz w:val="24"/>
        </w:rPr>
        <w:lastRenderedPageBreak/>
        <w:t>Kui vaidluses osalev pool ei taotle kohtult konkreetse esildise, määruse või otsuse puhul kaitstud teabe konfidentsiaalsuse säilitamist 30 päeva jooksul pärast selle esitamist või konsulteerimist vaidluse poolega vastavalt lõigetele 6 ja 8 või muu kohtu poolt määratud tähtaja jooksul,</w:t>
      </w:r>
      <w:r>
        <w:rPr>
          <w:spacing w:val="-3"/>
          <w:sz w:val="24"/>
        </w:rPr>
        <w:t xml:space="preserve"> </w:t>
      </w:r>
      <w:r>
        <w:rPr>
          <w:sz w:val="24"/>
        </w:rPr>
        <w:t>siis</w:t>
      </w:r>
      <w:r>
        <w:rPr>
          <w:spacing w:val="-3"/>
          <w:sz w:val="24"/>
        </w:rPr>
        <w:t xml:space="preserve"> </w:t>
      </w:r>
      <w:r>
        <w:rPr>
          <w:sz w:val="24"/>
        </w:rPr>
        <w:t>leitakse,</w:t>
      </w:r>
      <w:r>
        <w:rPr>
          <w:spacing w:val="-3"/>
          <w:sz w:val="24"/>
        </w:rPr>
        <w:t xml:space="preserve"> </w:t>
      </w:r>
      <w:r>
        <w:rPr>
          <w:sz w:val="24"/>
        </w:rPr>
        <w:t>et</w:t>
      </w:r>
      <w:r>
        <w:rPr>
          <w:spacing w:val="-3"/>
          <w:sz w:val="24"/>
        </w:rPr>
        <w:t xml:space="preserve"> </w:t>
      </w:r>
      <w:r>
        <w:rPr>
          <w:sz w:val="24"/>
        </w:rPr>
        <w:t>see</w:t>
      </w:r>
      <w:r>
        <w:rPr>
          <w:spacing w:val="-4"/>
          <w:sz w:val="24"/>
        </w:rPr>
        <w:t xml:space="preserve"> </w:t>
      </w:r>
      <w:r>
        <w:rPr>
          <w:sz w:val="24"/>
        </w:rPr>
        <w:t>pool</w:t>
      </w:r>
      <w:r>
        <w:rPr>
          <w:spacing w:val="-3"/>
          <w:sz w:val="24"/>
        </w:rPr>
        <w:t xml:space="preserve"> </w:t>
      </w:r>
      <w:r>
        <w:rPr>
          <w:sz w:val="24"/>
        </w:rPr>
        <w:t>on</w:t>
      </w:r>
      <w:r>
        <w:rPr>
          <w:spacing w:val="-3"/>
          <w:sz w:val="24"/>
        </w:rPr>
        <w:t xml:space="preserve"> </w:t>
      </w:r>
      <w:r>
        <w:rPr>
          <w:sz w:val="24"/>
        </w:rPr>
        <w:t>sellise</w:t>
      </w:r>
      <w:r>
        <w:rPr>
          <w:spacing w:val="-3"/>
          <w:sz w:val="24"/>
        </w:rPr>
        <w:t xml:space="preserve"> </w:t>
      </w:r>
      <w:r>
        <w:rPr>
          <w:sz w:val="24"/>
        </w:rPr>
        <w:t>esildise,</w:t>
      </w:r>
      <w:r>
        <w:rPr>
          <w:spacing w:val="-3"/>
          <w:sz w:val="24"/>
        </w:rPr>
        <w:t xml:space="preserve"> </w:t>
      </w:r>
      <w:r>
        <w:rPr>
          <w:sz w:val="24"/>
        </w:rPr>
        <w:t>määruse</w:t>
      </w:r>
      <w:r>
        <w:rPr>
          <w:spacing w:val="-5"/>
          <w:sz w:val="24"/>
        </w:rPr>
        <w:t xml:space="preserve"> </w:t>
      </w:r>
      <w:r>
        <w:rPr>
          <w:sz w:val="24"/>
        </w:rPr>
        <w:t>või</w:t>
      </w:r>
      <w:r>
        <w:rPr>
          <w:spacing w:val="-3"/>
          <w:sz w:val="24"/>
        </w:rPr>
        <w:t xml:space="preserve"> </w:t>
      </w:r>
      <w:r>
        <w:rPr>
          <w:sz w:val="24"/>
        </w:rPr>
        <w:t>otsuse</w:t>
      </w:r>
      <w:r>
        <w:rPr>
          <w:spacing w:val="-3"/>
          <w:sz w:val="24"/>
        </w:rPr>
        <w:t xml:space="preserve"> </w:t>
      </w:r>
      <w:r>
        <w:rPr>
          <w:sz w:val="24"/>
        </w:rPr>
        <w:t>avalikustamisega</w:t>
      </w:r>
      <w:r>
        <w:rPr>
          <w:spacing w:val="-4"/>
          <w:sz w:val="24"/>
        </w:rPr>
        <w:t xml:space="preserve"> </w:t>
      </w:r>
      <w:r>
        <w:rPr>
          <w:sz w:val="24"/>
        </w:rPr>
        <w:t>nõustunud.</w:t>
      </w:r>
    </w:p>
    <w:p w14:paraId="2BF0B85C" w14:textId="77777777" w:rsidR="00E10217" w:rsidRDefault="00E10217">
      <w:pPr>
        <w:pStyle w:val="Kehatekst"/>
        <w:spacing w:before="139"/>
      </w:pPr>
    </w:p>
    <w:p w14:paraId="4CDD6E5F" w14:textId="77777777" w:rsidR="00E10217" w:rsidRDefault="00D01F16">
      <w:pPr>
        <w:pStyle w:val="Loendilik"/>
        <w:numPr>
          <w:ilvl w:val="0"/>
          <w:numId w:val="33"/>
        </w:numPr>
        <w:tabs>
          <w:tab w:val="left" w:pos="1274"/>
        </w:tabs>
        <w:spacing w:before="1" w:line="360" w:lineRule="auto"/>
        <w:ind w:right="594" w:firstLine="0"/>
        <w:rPr>
          <w:sz w:val="24"/>
        </w:rPr>
      </w:pPr>
      <w:r>
        <w:rPr>
          <w:sz w:val="24"/>
        </w:rPr>
        <w:t>Kohus</w:t>
      </w:r>
      <w:r>
        <w:rPr>
          <w:spacing w:val="-4"/>
          <w:sz w:val="24"/>
        </w:rPr>
        <w:t xml:space="preserve"> </w:t>
      </w:r>
      <w:r>
        <w:rPr>
          <w:sz w:val="24"/>
        </w:rPr>
        <w:t>võib</w:t>
      </w:r>
      <w:r>
        <w:rPr>
          <w:spacing w:val="-4"/>
          <w:sz w:val="24"/>
        </w:rPr>
        <w:t xml:space="preserve"> </w:t>
      </w:r>
      <w:r>
        <w:rPr>
          <w:sz w:val="24"/>
        </w:rPr>
        <w:t>käesolevas</w:t>
      </w:r>
      <w:r>
        <w:rPr>
          <w:spacing w:val="-2"/>
          <w:sz w:val="24"/>
        </w:rPr>
        <w:t xml:space="preserve"> </w:t>
      </w:r>
      <w:r>
        <w:rPr>
          <w:sz w:val="24"/>
        </w:rPr>
        <w:t>artiklis</w:t>
      </w:r>
      <w:r>
        <w:rPr>
          <w:spacing w:val="-4"/>
          <w:sz w:val="24"/>
        </w:rPr>
        <w:t xml:space="preserve"> </w:t>
      </w:r>
      <w:r>
        <w:rPr>
          <w:sz w:val="24"/>
        </w:rPr>
        <w:t>osutatud</w:t>
      </w:r>
      <w:r>
        <w:rPr>
          <w:spacing w:val="-4"/>
          <w:sz w:val="24"/>
        </w:rPr>
        <w:t xml:space="preserve"> </w:t>
      </w:r>
      <w:r>
        <w:rPr>
          <w:sz w:val="24"/>
        </w:rPr>
        <w:t>esildised</w:t>
      </w:r>
      <w:r>
        <w:rPr>
          <w:spacing w:val="-7"/>
          <w:sz w:val="24"/>
        </w:rPr>
        <w:t xml:space="preserve"> </w:t>
      </w:r>
      <w:r>
        <w:rPr>
          <w:sz w:val="24"/>
        </w:rPr>
        <w:t>avalikustada,</w:t>
      </w:r>
      <w:r>
        <w:rPr>
          <w:spacing w:val="-4"/>
          <w:sz w:val="24"/>
        </w:rPr>
        <w:t xml:space="preserve"> </w:t>
      </w:r>
      <w:r>
        <w:rPr>
          <w:sz w:val="24"/>
        </w:rPr>
        <w:t>edastades</w:t>
      </w:r>
      <w:r>
        <w:rPr>
          <w:spacing w:val="-4"/>
          <w:sz w:val="24"/>
        </w:rPr>
        <w:t xml:space="preserve"> </w:t>
      </w:r>
      <w:r>
        <w:rPr>
          <w:sz w:val="24"/>
        </w:rPr>
        <w:t>need</w:t>
      </w:r>
      <w:r>
        <w:rPr>
          <w:spacing w:val="-4"/>
          <w:sz w:val="24"/>
        </w:rPr>
        <w:t xml:space="preserve"> </w:t>
      </w:r>
      <w:r>
        <w:rPr>
          <w:sz w:val="24"/>
        </w:rPr>
        <w:t xml:space="preserve">teabehoidlasse, millele on osutatud </w:t>
      </w:r>
      <w:proofErr w:type="spellStart"/>
      <w:r>
        <w:rPr>
          <w:sz w:val="24"/>
        </w:rPr>
        <w:t>UNCITRALi</w:t>
      </w:r>
      <w:proofErr w:type="spellEnd"/>
      <w:r>
        <w:rPr>
          <w:sz w:val="24"/>
        </w:rPr>
        <w:t xml:space="preserve"> vastu võetud läbipaistvuseeskirjades, mida kohaldatakse lepingul põhinevate investori ja riigi vaheliste vahekohtumenetluste suhtes.</w:t>
      </w:r>
    </w:p>
    <w:p w14:paraId="65E02141" w14:textId="77777777" w:rsidR="00E10217" w:rsidRDefault="00E10217">
      <w:pPr>
        <w:pStyle w:val="Kehatekst"/>
        <w:spacing w:before="138"/>
      </w:pPr>
    </w:p>
    <w:p w14:paraId="6268A649" w14:textId="77777777" w:rsidR="00E10217" w:rsidRDefault="00D01F16">
      <w:pPr>
        <w:pStyle w:val="Loendilik"/>
        <w:numPr>
          <w:ilvl w:val="0"/>
          <w:numId w:val="33"/>
        </w:numPr>
        <w:tabs>
          <w:tab w:val="left" w:pos="1274"/>
        </w:tabs>
        <w:spacing w:line="360" w:lineRule="auto"/>
        <w:ind w:right="1808" w:firstLine="0"/>
        <w:rPr>
          <w:sz w:val="24"/>
        </w:rPr>
      </w:pPr>
      <w:r>
        <w:rPr>
          <w:sz w:val="24"/>
        </w:rPr>
        <w:t>Käesoleva</w:t>
      </w:r>
      <w:r>
        <w:rPr>
          <w:spacing w:val="-5"/>
          <w:sz w:val="24"/>
        </w:rPr>
        <w:t xml:space="preserve"> </w:t>
      </w:r>
      <w:r>
        <w:rPr>
          <w:sz w:val="24"/>
        </w:rPr>
        <w:t>jaoga</w:t>
      </w:r>
      <w:r>
        <w:rPr>
          <w:spacing w:val="-4"/>
          <w:sz w:val="24"/>
        </w:rPr>
        <w:t xml:space="preserve"> </w:t>
      </w:r>
      <w:r>
        <w:rPr>
          <w:sz w:val="24"/>
        </w:rPr>
        <w:t>ei</w:t>
      </w:r>
      <w:r>
        <w:rPr>
          <w:spacing w:val="-3"/>
          <w:sz w:val="24"/>
        </w:rPr>
        <w:t xml:space="preserve"> </w:t>
      </w:r>
      <w:r>
        <w:rPr>
          <w:sz w:val="24"/>
        </w:rPr>
        <w:t>nõuta</w:t>
      </w:r>
      <w:r>
        <w:rPr>
          <w:spacing w:val="-2"/>
          <w:sz w:val="24"/>
        </w:rPr>
        <w:t xml:space="preserve"> </w:t>
      </w:r>
      <w:r>
        <w:rPr>
          <w:sz w:val="24"/>
        </w:rPr>
        <w:t>kostjalt,</w:t>
      </w:r>
      <w:r>
        <w:rPr>
          <w:spacing w:val="-3"/>
          <w:sz w:val="24"/>
        </w:rPr>
        <w:t xml:space="preserve"> </w:t>
      </w:r>
      <w:r>
        <w:rPr>
          <w:sz w:val="24"/>
        </w:rPr>
        <w:t>et</w:t>
      </w:r>
      <w:r>
        <w:rPr>
          <w:spacing w:val="-3"/>
          <w:sz w:val="24"/>
        </w:rPr>
        <w:t xml:space="preserve"> </w:t>
      </w:r>
      <w:r>
        <w:rPr>
          <w:sz w:val="24"/>
        </w:rPr>
        <w:t>ta</w:t>
      </w:r>
      <w:r>
        <w:rPr>
          <w:spacing w:val="-3"/>
          <w:sz w:val="24"/>
        </w:rPr>
        <w:t xml:space="preserve"> </w:t>
      </w:r>
      <w:r>
        <w:rPr>
          <w:sz w:val="24"/>
        </w:rPr>
        <w:t>varjaks</w:t>
      </w:r>
      <w:r>
        <w:rPr>
          <w:spacing w:val="-3"/>
          <w:sz w:val="24"/>
        </w:rPr>
        <w:t xml:space="preserve"> </w:t>
      </w:r>
      <w:r>
        <w:rPr>
          <w:sz w:val="24"/>
        </w:rPr>
        <w:t>üldsuse</w:t>
      </w:r>
      <w:r>
        <w:rPr>
          <w:spacing w:val="-3"/>
          <w:sz w:val="24"/>
        </w:rPr>
        <w:t xml:space="preserve"> </w:t>
      </w:r>
      <w:r>
        <w:rPr>
          <w:sz w:val="24"/>
        </w:rPr>
        <w:t>eest</w:t>
      </w:r>
      <w:r>
        <w:rPr>
          <w:spacing w:val="-3"/>
          <w:sz w:val="24"/>
        </w:rPr>
        <w:t xml:space="preserve"> </w:t>
      </w:r>
      <w:r>
        <w:rPr>
          <w:sz w:val="24"/>
        </w:rPr>
        <w:t>teavet, mis</w:t>
      </w:r>
      <w:r>
        <w:rPr>
          <w:spacing w:val="-3"/>
          <w:sz w:val="24"/>
        </w:rPr>
        <w:t xml:space="preserve"> </w:t>
      </w:r>
      <w:r>
        <w:rPr>
          <w:sz w:val="24"/>
        </w:rPr>
        <w:t>tuleb</w:t>
      </w:r>
      <w:r>
        <w:rPr>
          <w:spacing w:val="-3"/>
          <w:sz w:val="24"/>
        </w:rPr>
        <w:t xml:space="preserve"> </w:t>
      </w:r>
      <w:r>
        <w:rPr>
          <w:sz w:val="24"/>
        </w:rPr>
        <w:t>tema õigusnormide kohaselt avalikustada.</w:t>
      </w:r>
    </w:p>
    <w:p w14:paraId="63C01908" w14:textId="77777777" w:rsidR="00E10217" w:rsidRDefault="00E10217">
      <w:pPr>
        <w:pStyle w:val="Kehatekst"/>
      </w:pPr>
    </w:p>
    <w:p w14:paraId="5B8D31EE" w14:textId="77777777" w:rsidR="00E10217" w:rsidRDefault="00E10217">
      <w:pPr>
        <w:pStyle w:val="Kehatekst"/>
      </w:pPr>
    </w:p>
    <w:p w14:paraId="52C15220" w14:textId="77777777" w:rsidR="00E10217" w:rsidRDefault="00E10217">
      <w:pPr>
        <w:pStyle w:val="Kehatekst"/>
      </w:pPr>
    </w:p>
    <w:p w14:paraId="5D786738" w14:textId="77777777" w:rsidR="00E10217" w:rsidRDefault="00D01F16">
      <w:pPr>
        <w:pStyle w:val="Pealkiri1"/>
      </w:pPr>
      <w:r>
        <w:t>ARTIKKEL</w:t>
      </w:r>
      <w:r>
        <w:rPr>
          <w:spacing w:val="-3"/>
        </w:rPr>
        <w:t xml:space="preserve"> </w:t>
      </w:r>
      <w:r>
        <w:rPr>
          <w:spacing w:val="-2"/>
        </w:rPr>
        <w:t>10.39</w:t>
      </w:r>
    </w:p>
    <w:p w14:paraId="6F1CC820" w14:textId="77777777" w:rsidR="00E10217" w:rsidRDefault="00E10217">
      <w:pPr>
        <w:pStyle w:val="Kehatekst"/>
      </w:pPr>
    </w:p>
    <w:p w14:paraId="3E366C56" w14:textId="77777777" w:rsidR="00E10217" w:rsidRDefault="00E10217">
      <w:pPr>
        <w:pStyle w:val="Kehatekst"/>
        <w:spacing w:before="1"/>
      </w:pPr>
    </w:p>
    <w:p w14:paraId="48E6EAB2" w14:textId="77777777" w:rsidR="00E10217" w:rsidRDefault="00D01F16">
      <w:pPr>
        <w:pStyle w:val="Kehatekst"/>
        <w:ind w:left="137"/>
        <w:jc w:val="center"/>
      </w:pPr>
      <w:r>
        <w:t>Ajutised</w:t>
      </w:r>
      <w:r>
        <w:rPr>
          <w:spacing w:val="-1"/>
        </w:rPr>
        <w:t xml:space="preserve"> </w:t>
      </w:r>
      <w:r>
        <w:rPr>
          <w:spacing w:val="-2"/>
        </w:rPr>
        <w:t>kaitsemeetmed</w:t>
      </w:r>
    </w:p>
    <w:p w14:paraId="5DC68521" w14:textId="77777777" w:rsidR="00E10217" w:rsidRDefault="00E10217">
      <w:pPr>
        <w:pStyle w:val="Kehatekst"/>
      </w:pPr>
    </w:p>
    <w:p w14:paraId="23EE345B" w14:textId="77777777" w:rsidR="00E10217" w:rsidRDefault="00E10217">
      <w:pPr>
        <w:pStyle w:val="Kehatekst"/>
      </w:pPr>
    </w:p>
    <w:p w14:paraId="045B5A15" w14:textId="77777777" w:rsidR="00E10217" w:rsidRDefault="00D01F16">
      <w:pPr>
        <w:pStyle w:val="Loendilik"/>
        <w:numPr>
          <w:ilvl w:val="0"/>
          <w:numId w:val="32"/>
        </w:numPr>
        <w:tabs>
          <w:tab w:val="left" w:pos="1274"/>
        </w:tabs>
        <w:spacing w:line="360" w:lineRule="auto"/>
        <w:ind w:right="976" w:firstLine="0"/>
        <w:rPr>
          <w:sz w:val="24"/>
        </w:rPr>
      </w:pPr>
      <w:r>
        <w:rPr>
          <w:sz w:val="24"/>
        </w:rPr>
        <w:t>Kohus</w:t>
      </w:r>
      <w:r>
        <w:rPr>
          <w:spacing w:val="-4"/>
          <w:sz w:val="24"/>
        </w:rPr>
        <w:t xml:space="preserve"> </w:t>
      </w:r>
      <w:r>
        <w:rPr>
          <w:sz w:val="24"/>
        </w:rPr>
        <w:t>võib</w:t>
      </w:r>
      <w:r>
        <w:rPr>
          <w:spacing w:val="-4"/>
          <w:sz w:val="24"/>
        </w:rPr>
        <w:t xml:space="preserve"> </w:t>
      </w:r>
      <w:r>
        <w:rPr>
          <w:sz w:val="24"/>
        </w:rPr>
        <w:t>anda</w:t>
      </w:r>
      <w:r>
        <w:rPr>
          <w:spacing w:val="-5"/>
          <w:sz w:val="24"/>
        </w:rPr>
        <w:t xml:space="preserve"> </w:t>
      </w:r>
      <w:r>
        <w:rPr>
          <w:sz w:val="24"/>
        </w:rPr>
        <w:t>määruse</w:t>
      </w:r>
      <w:r>
        <w:rPr>
          <w:spacing w:val="-5"/>
          <w:sz w:val="24"/>
        </w:rPr>
        <w:t xml:space="preserve"> </w:t>
      </w:r>
      <w:r>
        <w:rPr>
          <w:sz w:val="24"/>
        </w:rPr>
        <w:t>ajutise</w:t>
      </w:r>
      <w:r>
        <w:rPr>
          <w:spacing w:val="-4"/>
          <w:sz w:val="24"/>
        </w:rPr>
        <w:t xml:space="preserve"> </w:t>
      </w:r>
      <w:r>
        <w:rPr>
          <w:sz w:val="24"/>
        </w:rPr>
        <w:t>kaitsemeetme</w:t>
      </w:r>
      <w:r>
        <w:rPr>
          <w:spacing w:val="-5"/>
          <w:sz w:val="24"/>
        </w:rPr>
        <w:t xml:space="preserve"> </w:t>
      </w:r>
      <w:r>
        <w:rPr>
          <w:sz w:val="24"/>
        </w:rPr>
        <w:t>võtmiseks</w:t>
      </w:r>
      <w:r>
        <w:rPr>
          <w:spacing w:val="-4"/>
          <w:sz w:val="24"/>
        </w:rPr>
        <w:t xml:space="preserve"> </w:t>
      </w:r>
      <w:r>
        <w:rPr>
          <w:sz w:val="24"/>
        </w:rPr>
        <w:t>vaidluses</w:t>
      </w:r>
      <w:r>
        <w:rPr>
          <w:spacing w:val="-4"/>
          <w:sz w:val="24"/>
        </w:rPr>
        <w:t xml:space="preserve"> </w:t>
      </w:r>
      <w:r>
        <w:rPr>
          <w:sz w:val="24"/>
        </w:rPr>
        <w:t>osaleva</w:t>
      </w:r>
      <w:r>
        <w:rPr>
          <w:spacing w:val="-5"/>
          <w:sz w:val="24"/>
        </w:rPr>
        <w:t xml:space="preserve"> </w:t>
      </w:r>
      <w:r>
        <w:rPr>
          <w:sz w:val="24"/>
        </w:rPr>
        <w:t>poole</w:t>
      </w:r>
      <w:r>
        <w:rPr>
          <w:spacing w:val="-4"/>
          <w:sz w:val="24"/>
        </w:rPr>
        <w:t xml:space="preserve"> </w:t>
      </w:r>
      <w:r>
        <w:rPr>
          <w:sz w:val="24"/>
        </w:rPr>
        <w:t>õiguste kaitseks või kohtu pädevuse täielikuks tagamiseks, sealhulgas määruse vaidluses osaleva poole valduses või kontrolli all olevate tõendite säilitamiseks.</w:t>
      </w:r>
    </w:p>
    <w:p w14:paraId="3F9B94FF"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4EAFCB69" w14:textId="77777777" w:rsidR="00E10217" w:rsidRDefault="00D01F16">
      <w:pPr>
        <w:pStyle w:val="Loendilik"/>
        <w:numPr>
          <w:ilvl w:val="0"/>
          <w:numId w:val="32"/>
        </w:numPr>
        <w:tabs>
          <w:tab w:val="left" w:pos="1274"/>
        </w:tabs>
        <w:spacing w:before="67" w:line="360" w:lineRule="auto"/>
        <w:ind w:right="740" w:firstLine="0"/>
        <w:rPr>
          <w:sz w:val="24"/>
        </w:rPr>
      </w:pPr>
      <w:r>
        <w:rPr>
          <w:sz w:val="24"/>
        </w:rPr>
        <w:lastRenderedPageBreak/>
        <w:t>Kohus ei anna määrust vara arestimiseks ega takista sellise meetme kohaldamist, mis väidetavalt</w:t>
      </w:r>
      <w:r>
        <w:rPr>
          <w:spacing w:val="-4"/>
          <w:sz w:val="24"/>
        </w:rPr>
        <w:t xml:space="preserve"> </w:t>
      </w:r>
      <w:r>
        <w:rPr>
          <w:sz w:val="24"/>
        </w:rPr>
        <w:t>kujutab</w:t>
      </w:r>
      <w:r>
        <w:rPr>
          <w:spacing w:val="-4"/>
          <w:sz w:val="24"/>
        </w:rPr>
        <w:t xml:space="preserve"> </w:t>
      </w:r>
      <w:r>
        <w:rPr>
          <w:sz w:val="24"/>
        </w:rPr>
        <w:t>endast</w:t>
      </w:r>
      <w:r>
        <w:rPr>
          <w:spacing w:val="-4"/>
          <w:sz w:val="24"/>
        </w:rPr>
        <w:t xml:space="preserve"> </w:t>
      </w:r>
      <w:r>
        <w:rPr>
          <w:sz w:val="24"/>
        </w:rPr>
        <w:t>artiklis</w:t>
      </w:r>
      <w:r>
        <w:rPr>
          <w:spacing w:val="-2"/>
          <w:sz w:val="24"/>
        </w:rPr>
        <w:t xml:space="preserve"> </w:t>
      </w:r>
      <w:r>
        <w:rPr>
          <w:sz w:val="24"/>
        </w:rPr>
        <w:t>10.26</w:t>
      </w:r>
      <w:r>
        <w:rPr>
          <w:spacing w:val="-4"/>
          <w:sz w:val="24"/>
        </w:rPr>
        <w:t xml:space="preserve"> </w:t>
      </w:r>
      <w:r>
        <w:rPr>
          <w:sz w:val="24"/>
        </w:rPr>
        <w:t>osutatud</w:t>
      </w:r>
      <w:r>
        <w:rPr>
          <w:spacing w:val="-4"/>
          <w:sz w:val="24"/>
        </w:rPr>
        <w:t xml:space="preserve"> </w:t>
      </w:r>
      <w:r>
        <w:rPr>
          <w:sz w:val="24"/>
        </w:rPr>
        <w:t>rikkumist.</w:t>
      </w:r>
      <w:r>
        <w:rPr>
          <w:spacing w:val="-4"/>
          <w:sz w:val="24"/>
        </w:rPr>
        <w:t xml:space="preserve"> </w:t>
      </w:r>
      <w:r>
        <w:rPr>
          <w:sz w:val="24"/>
        </w:rPr>
        <w:t>Käesoleva</w:t>
      </w:r>
      <w:r>
        <w:rPr>
          <w:spacing w:val="-6"/>
          <w:sz w:val="24"/>
        </w:rPr>
        <w:t xml:space="preserve"> </w:t>
      </w:r>
      <w:r>
        <w:rPr>
          <w:sz w:val="24"/>
        </w:rPr>
        <w:t>lõike</w:t>
      </w:r>
      <w:r>
        <w:rPr>
          <w:spacing w:val="-5"/>
          <w:sz w:val="24"/>
        </w:rPr>
        <w:t xml:space="preserve"> </w:t>
      </w:r>
      <w:r>
        <w:rPr>
          <w:sz w:val="24"/>
        </w:rPr>
        <w:t>kohaldamisel</w:t>
      </w:r>
      <w:r>
        <w:rPr>
          <w:spacing w:val="-4"/>
          <w:sz w:val="24"/>
        </w:rPr>
        <w:t xml:space="preserve"> </w:t>
      </w:r>
      <w:r>
        <w:rPr>
          <w:sz w:val="24"/>
        </w:rPr>
        <w:t>hõlmab määrus soovitust.</w:t>
      </w:r>
    </w:p>
    <w:p w14:paraId="491B4DA4" w14:textId="77777777" w:rsidR="00E10217" w:rsidRDefault="00E10217">
      <w:pPr>
        <w:pStyle w:val="Kehatekst"/>
      </w:pPr>
    </w:p>
    <w:p w14:paraId="377E65E5" w14:textId="77777777" w:rsidR="00E10217" w:rsidRDefault="00E10217">
      <w:pPr>
        <w:pStyle w:val="Kehatekst"/>
      </w:pPr>
    </w:p>
    <w:p w14:paraId="0717C974" w14:textId="77777777" w:rsidR="00E10217" w:rsidRDefault="00E10217">
      <w:pPr>
        <w:pStyle w:val="Kehatekst"/>
        <w:spacing w:before="1"/>
      </w:pPr>
    </w:p>
    <w:p w14:paraId="369810A7" w14:textId="77777777" w:rsidR="00E10217" w:rsidRDefault="00D01F16">
      <w:pPr>
        <w:pStyle w:val="Pealkiri1"/>
        <w:spacing w:before="1"/>
      </w:pPr>
      <w:r>
        <w:t>ARTIKKEL</w:t>
      </w:r>
      <w:r>
        <w:rPr>
          <w:spacing w:val="-3"/>
        </w:rPr>
        <w:t xml:space="preserve"> </w:t>
      </w:r>
      <w:r>
        <w:rPr>
          <w:spacing w:val="-2"/>
        </w:rPr>
        <w:t>10.40</w:t>
      </w:r>
    </w:p>
    <w:p w14:paraId="02C3A246" w14:textId="77777777" w:rsidR="00E10217" w:rsidRDefault="00E10217">
      <w:pPr>
        <w:pStyle w:val="Kehatekst"/>
        <w:spacing w:before="275"/>
      </w:pPr>
    </w:p>
    <w:p w14:paraId="26351579" w14:textId="77777777" w:rsidR="00E10217" w:rsidRDefault="00D01F16">
      <w:pPr>
        <w:pStyle w:val="Kehatekst"/>
        <w:spacing w:before="1"/>
        <w:ind w:left="140"/>
        <w:jc w:val="center"/>
      </w:pPr>
      <w:r>
        <w:t>Hagist</w:t>
      </w:r>
      <w:r>
        <w:rPr>
          <w:spacing w:val="-2"/>
        </w:rPr>
        <w:t xml:space="preserve"> loobumine</w:t>
      </w:r>
    </w:p>
    <w:p w14:paraId="5D8585B8" w14:textId="77777777" w:rsidR="00E10217" w:rsidRDefault="00E10217">
      <w:pPr>
        <w:pStyle w:val="Kehatekst"/>
      </w:pPr>
    </w:p>
    <w:p w14:paraId="6667CE9D" w14:textId="77777777" w:rsidR="00E10217" w:rsidRDefault="00E10217">
      <w:pPr>
        <w:pStyle w:val="Kehatekst"/>
      </w:pPr>
    </w:p>
    <w:p w14:paraId="376E5705" w14:textId="77777777" w:rsidR="00E10217" w:rsidRDefault="00D01F16">
      <w:pPr>
        <w:pStyle w:val="Kehatekst"/>
        <w:spacing w:line="360" w:lineRule="auto"/>
        <w:ind w:left="708" w:right="546"/>
      </w:pPr>
      <w:r>
        <w:t>Kui pärast käesoleva jao kohase nõude esitamist ei võta hageja 180 järjestikuse päeva või muu vaidluses osalevate poolte vahel kokkulepitud ajavahemiku jooksul menetluses mingeid meetmeid, siis leitakse, et hageja on oma nõude tagasi võtnud ja menetlusest loobunud. Kohus võtab kostja taotlusel</w:t>
      </w:r>
      <w:r>
        <w:rPr>
          <w:spacing w:val="-4"/>
        </w:rPr>
        <w:t xml:space="preserve"> </w:t>
      </w:r>
      <w:r>
        <w:t>ja</w:t>
      </w:r>
      <w:r>
        <w:rPr>
          <w:spacing w:val="-5"/>
        </w:rPr>
        <w:t xml:space="preserve"> </w:t>
      </w:r>
      <w:r>
        <w:t>pärast</w:t>
      </w:r>
      <w:r>
        <w:rPr>
          <w:spacing w:val="-4"/>
        </w:rPr>
        <w:t xml:space="preserve"> </w:t>
      </w:r>
      <w:r>
        <w:t>vaidluses</w:t>
      </w:r>
      <w:r>
        <w:rPr>
          <w:spacing w:val="-4"/>
        </w:rPr>
        <w:t xml:space="preserve"> </w:t>
      </w:r>
      <w:r>
        <w:t>osalevate</w:t>
      </w:r>
      <w:r>
        <w:rPr>
          <w:spacing w:val="-4"/>
        </w:rPr>
        <w:t xml:space="preserve"> </w:t>
      </w:r>
      <w:r>
        <w:t>poolte</w:t>
      </w:r>
      <w:r>
        <w:rPr>
          <w:spacing w:val="-4"/>
        </w:rPr>
        <w:t xml:space="preserve"> </w:t>
      </w:r>
      <w:r>
        <w:t>teavitamist</w:t>
      </w:r>
      <w:r>
        <w:rPr>
          <w:spacing w:val="-4"/>
        </w:rPr>
        <w:t xml:space="preserve"> </w:t>
      </w:r>
      <w:r>
        <w:t>vastu</w:t>
      </w:r>
      <w:r>
        <w:rPr>
          <w:spacing w:val="-4"/>
        </w:rPr>
        <w:t xml:space="preserve"> </w:t>
      </w:r>
      <w:r>
        <w:t>määruse,</w:t>
      </w:r>
      <w:r>
        <w:rPr>
          <w:spacing w:val="-4"/>
        </w:rPr>
        <w:t xml:space="preserve"> </w:t>
      </w:r>
      <w:r>
        <w:t>millega</w:t>
      </w:r>
      <w:r>
        <w:rPr>
          <w:spacing w:val="-5"/>
        </w:rPr>
        <w:t xml:space="preserve"> </w:t>
      </w:r>
      <w:r>
        <w:t>võetakse</w:t>
      </w:r>
      <w:r>
        <w:rPr>
          <w:spacing w:val="-5"/>
        </w:rPr>
        <w:t xml:space="preserve"> </w:t>
      </w:r>
      <w:r>
        <w:t>loobumine teadmiseks, ja mõistab välja kohtukulud. Pärast sellise määruse vastuvõtmist lõpevad kohtu volitused. Hageja ei saa hiljem esitada samast meetmest või samadest meetmetest tulenevat nõuet.</w:t>
      </w:r>
    </w:p>
    <w:p w14:paraId="1F0D2992" w14:textId="77777777" w:rsidR="00E10217" w:rsidRDefault="00E10217">
      <w:pPr>
        <w:pStyle w:val="Kehatekst"/>
        <w:spacing w:line="360" w:lineRule="auto"/>
        <w:sectPr w:rsidR="00E10217">
          <w:pgSz w:w="11910" w:h="16850"/>
          <w:pgMar w:top="1340" w:right="566" w:bottom="1380" w:left="425" w:header="0" w:footer="1199" w:gutter="0"/>
          <w:cols w:space="708"/>
        </w:sectPr>
      </w:pPr>
    </w:p>
    <w:p w14:paraId="570075D8" w14:textId="77777777" w:rsidR="00E10217" w:rsidRDefault="00D01F16">
      <w:pPr>
        <w:pStyle w:val="Pealkiri1"/>
        <w:spacing w:before="67"/>
      </w:pPr>
      <w:r>
        <w:lastRenderedPageBreak/>
        <w:t>ARTIKKEL</w:t>
      </w:r>
      <w:r>
        <w:rPr>
          <w:spacing w:val="-3"/>
        </w:rPr>
        <w:t xml:space="preserve"> </w:t>
      </w:r>
      <w:r>
        <w:rPr>
          <w:spacing w:val="-2"/>
        </w:rPr>
        <w:t>10.41</w:t>
      </w:r>
    </w:p>
    <w:p w14:paraId="47B5B4F6" w14:textId="77777777" w:rsidR="00E10217" w:rsidRDefault="00E10217">
      <w:pPr>
        <w:pStyle w:val="Kehatekst"/>
      </w:pPr>
    </w:p>
    <w:p w14:paraId="20EC24E0" w14:textId="77777777" w:rsidR="00E10217" w:rsidRDefault="00E10217">
      <w:pPr>
        <w:pStyle w:val="Kehatekst"/>
      </w:pPr>
    </w:p>
    <w:p w14:paraId="1E4F613F" w14:textId="77777777" w:rsidR="00E10217" w:rsidRDefault="00D01F16">
      <w:pPr>
        <w:pStyle w:val="Kehatekst"/>
        <w:ind w:left="138"/>
        <w:jc w:val="center"/>
      </w:pPr>
      <w:r>
        <w:t>Kulude</w:t>
      </w:r>
      <w:r>
        <w:rPr>
          <w:spacing w:val="-1"/>
        </w:rPr>
        <w:t xml:space="preserve"> </w:t>
      </w:r>
      <w:r>
        <w:rPr>
          <w:spacing w:val="-2"/>
        </w:rPr>
        <w:t>tagamine</w:t>
      </w:r>
    </w:p>
    <w:p w14:paraId="66526661" w14:textId="77777777" w:rsidR="00E10217" w:rsidRDefault="00E10217">
      <w:pPr>
        <w:pStyle w:val="Kehatekst"/>
      </w:pPr>
    </w:p>
    <w:p w14:paraId="022E95CC" w14:textId="77777777" w:rsidR="00E10217" w:rsidRDefault="00E10217">
      <w:pPr>
        <w:pStyle w:val="Kehatekst"/>
      </w:pPr>
    </w:p>
    <w:p w14:paraId="50355E91" w14:textId="77777777" w:rsidR="00E10217" w:rsidRDefault="00D01F16">
      <w:pPr>
        <w:pStyle w:val="Loendilik"/>
        <w:numPr>
          <w:ilvl w:val="0"/>
          <w:numId w:val="31"/>
        </w:numPr>
        <w:tabs>
          <w:tab w:val="left" w:pos="1274"/>
        </w:tabs>
        <w:spacing w:line="360" w:lineRule="auto"/>
        <w:ind w:right="814" w:firstLine="0"/>
        <w:rPr>
          <w:sz w:val="24"/>
        </w:rPr>
      </w:pPr>
      <w:r>
        <w:rPr>
          <w:sz w:val="24"/>
        </w:rPr>
        <w:t>Suurema</w:t>
      </w:r>
      <w:r>
        <w:rPr>
          <w:spacing w:val="-4"/>
          <w:sz w:val="24"/>
        </w:rPr>
        <w:t xml:space="preserve"> </w:t>
      </w:r>
      <w:r>
        <w:rPr>
          <w:sz w:val="24"/>
        </w:rPr>
        <w:t>selguse</w:t>
      </w:r>
      <w:r>
        <w:rPr>
          <w:spacing w:val="-4"/>
          <w:sz w:val="24"/>
        </w:rPr>
        <w:t xml:space="preserve"> </w:t>
      </w:r>
      <w:r>
        <w:rPr>
          <w:sz w:val="24"/>
        </w:rPr>
        <w:t>huvides</w:t>
      </w:r>
      <w:r>
        <w:rPr>
          <w:spacing w:val="-2"/>
          <w:sz w:val="24"/>
        </w:rPr>
        <w:t xml:space="preserve"> </w:t>
      </w:r>
      <w:r>
        <w:rPr>
          <w:sz w:val="24"/>
        </w:rPr>
        <w:t>tuleb</w:t>
      </w:r>
      <w:r>
        <w:rPr>
          <w:spacing w:val="-4"/>
          <w:sz w:val="24"/>
        </w:rPr>
        <w:t xml:space="preserve"> </w:t>
      </w:r>
      <w:r>
        <w:rPr>
          <w:sz w:val="24"/>
        </w:rPr>
        <w:t>märkida,</w:t>
      </w:r>
      <w:r>
        <w:rPr>
          <w:spacing w:val="-4"/>
          <w:sz w:val="24"/>
        </w:rPr>
        <w:t xml:space="preserve"> </w:t>
      </w:r>
      <w:r>
        <w:rPr>
          <w:sz w:val="24"/>
        </w:rPr>
        <w:t>et</w:t>
      </w:r>
      <w:r>
        <w:rPr>
          <w:spacing w:val="-4"/>
          <w:sz w:val="24"/>
        </w:rPr>
        <w:t xml:space="preserve"> </w:t>
      </w:r>
      <w:r>
        <w:rPr>
          <w:sz w:val="24"/>
        </w:rPr>
        <w:t>kohus</w:t>
      </w:r>
      <w:r>
        <w:rPr>
          <w:spacing w:val="-2"/>
          <w:sz w:val="24"/>
        </w:rPr>
        <w:t xml:space="preserve"> </w:t>
      </w:r>
      <w:r>
        <w:rPr>
          <w:sz w:val="24"/>
        </w:rPr>
        <w:t>võib</w:t>
      </w:r>
      <w:r>
        <w:rPr>
          <w:spacing w:val="-4"/>
          <w:sz w:val="24"/>
        </w:rPr>
        <w:t xml:space="preserve"> </w:t>
      </w:r>
      <w:r>
        <w:rPr>
          <w:sz w:val="24"/>
        </w:rPr>
        <w:t>taotluse</w:t>
      </w:r>
      <w:r>
        <w:rPr>
          <w:spacing w:val="-5"/>
          <w:sz w:val="24"/>
        </w:rPr>
        <w:t xml:space="preserve"> </w:t>
      </w:r>
      <w:r>
        <w:rPr>
          <w:sz w:val="24"/>
        </w:rPr>
        <w:t>korral</w:t>
      </w:r>
      <w:r>
        <w:rPr>
          <w:spacing w:val="-4"/>
          <w:sz w:val="24"/>
        </w:rPr>
        <w:t xml:space="preserve"> </w:t>
      </w:r>
      <w:r>
        <w:rPr>
          <w:sz w:val="24"/>
        </w:rPr>
        <w:t>teha määruse,</w:t>
      </w:r>
      <w:r>
        <w:rPr>
          <w:spacing w:val="-4"/>
          <w:sz w:val="24"/>
        </w:rPr>
        <w:t xml:space="preserve"> </w:t>
      </w:r>
      <w:r>
        <w:rPr>
          <w:sz w:val="24"/>
        </w:rPr>
        <w:t>millega kohustatakse hagejat esitama kuludes täielikuks või osaliseks katmiseks tagatise, kui on põhjendatud alus arvata, et hageja ei suuda tema suhtes tehtud kohtukulude otsust täita.</w:t>
      </w:r>
    </w:p>
    <w:p w14:paraId="2A79C802" w14:textId="77777777" w:rsidR="00E10217" w:rsidRDefault="00E10217">
      <w:pPr>
        <w:pStyle w:val="Kehatekst"/>
        <w:spacing w:before="139"/>
      </w:pPr>
    </w:p>
    <w:p w14:paraId="1CFAAB5A" w14:textId="77777777" w:rsidR="00E10217" w:rsidRDefault="00D01F16">
      <w:pPr>
        <w:pStyle w:val="Loendilik"/>
        <w:numPr>
          <w:ilvl w:val="0"/>
          <w:numId w:val="31"/>
        </w:numPr>
        <w:tabs>
          <w:tab w:val="left" w:pos="1274"/>
        </w:tabs>
        <w:spacing w:line="360" w:lineRule="auto"/>
        <w:ind w:right="882" w:firstLine="0"/>
        <w:rPr>
          <w:sz w:val="24"/>
        </w:rPr>
      </w:pPr>
      <w:r>
        <w:rPr>
          <w:sz w:val="24"/>
        </w:rPr>
        <w:t>Kui</w:t>
      </w:r>
      <w:r>
        <w:rPr>
          <w:spacing w:val="-3"/>
          <w:sz w:val="24"/>
        </w:rPr>
        <w:t xml:space="preserve"> </w:t>
      </w:r>
      <w:r>
        <w:rPr>
          <w:sz w:val="24"/>
        </w:rPr>
        <w:t>kohtukulude</w:t>
      </w:r>
      <w:r>
        <w:rPr>
          <w:spacing w:val="-4"/>
          <w:sz w:val="24"/>
        </w:rPr>
        <w:t xml:space="preserve"> </w:t>
      </w:r>
      <w:r>
        <w:rPr>
          <w:sz w:val="24"/>
        </w:rPr>
        <w:t>tagatis</w:t>
      </w:r>
      <w:r>
        <w:rPr>
          <w:spacing w:val="-3"/>
          <w:sz w:val="24"/>
        </w:rPr>
        <w:t xml:space="preserve"> </w:t>
      </w:r>
      <w:r>
        <w:rPr>
          <w:sz w:val="24"/>
        </w:rPr>
        <w:t>ei</w:t>
      </w:r>
      <w:r>
        <w:rPr>
          <w:spacing w:val="-3"/>
          <w:sz w:val="24"/>
        </w:rPr>
        <w:t xml:space="preserve"> </w:t>
      </w:r>
      <w:r>
        <w:rPr>
          <w:sz w:val="24"/>
        </w:rPr>
        <w:t>ole</w:t>
      </w:r>
      <w:r>
        <w:rPr>
          <w:spacing w:val="-4"/>
          <w:sz w:val="24"/>
        </w:rPr>
        <w:t xml:space="preserve"> </w:t>
      </w:r>
      <w:r>
        <w:rPr>
          <w:sz w:val="24"/>
        </w:rPr>
        <w:t>30</w:t>
      </w:r>
      <w:r>
        <w:rPr>
          <w:spacing w:val="-2"/>
          <w:sz w:val="24"/>
        </w:rPr>
        <w:t xml:space="preserve"> </w:t>
      </w:r>
      <w:r>
        <w:rPr>
          <w:sz w:val="24"/>
        </w:rPr>
        <w:t>päeva</w:t>
      </w:r>
      <w:r>
        <w:rPr>
          <w:spacing w:val="-4"/>
          <w:sz w:val="24"/>
        </w:rPr>
        <w:t xml:space="preserve"> </w:t>
      </w:r>
      <w:r>
        <w:rPr>
          <w:sz w:val="24"/>
        </w:rPr>
        <w:t>jooksul</w:t>
      </w:r>
      <w:r>
        <w:rPr>
          <w:spacing w:val="-3"/>
          <w:sz w:val="24"/>
        </w:rPr>
        <w:t xml:space="preserve"> </w:t>
      </w:r>
      <w:r>
        <w:rPr>
          <w:sz w:val="24"/>
        </w:rPr>
        <w:t>pärast</w:t>
      </w:r>
      <w:r>
        <w:rPr>
          <w:spacing w:val="-3"/>
          <w:sz w:val="24"/>
        </w:rPr>
        <w:t xml:space="preserve"> </w:t>
      </w:r>
      <w:r>
        <w:rPr>
          <w:sz w:val="24"/>
        </w:rPr>
        <w:t>lõike</w:t>
      </w:r>
      <w:r>
        <w:rPr>
          <w:spacing w:val="-4"/>
          <w:sz w:val="24"/>
        </w:rPr>
        <w:t xml:space="preserve"> </w:t>
      </w:r>
      <w:r>
        <w:rPr>
          <w:sz w:val="24"/>
        </w:rPr>
        <w:t>1</w:t>
      </w:r>
      <w:r>
        <w:rPr>
          <w:spacing w:val="-3"/>
          <w:sz w:val="24"/>
        </w:rPr>
        <w:t xml:space="preserve"> </w:t>
      </w:r>
      <w:r>
        <w:rPr>
          <w:sz w:val="24"/>
        </w:rPr>
        <w:t>kohase</w:t>
      </w:r>
      <w:r>
        <w:rPr>
          <w:spacing w:val="-4"/>
          <w:sz w:val="24"/>
        </w:rPr>
        <w:t xml:space="preserve"> </w:t>
      </w:r>
      <w:r>
        <w:rPr>
          <w:sz w:val="24"/>
        </w:rPr>
        <w:t>määruse</w:t>
      </w:r>
      <w:r>
        <w:rPr>
          <w:spacing w:val="-4"/>
          <w:sz w:val="24"/>
        </w:rPr>
        <w:t xml:space="preserve"> </w:t>
      </w:r>
      <w:r>
        <w:rPr>
          <w:sz w:val="24"/>
        </w:rPr>
        <w:t>tegemist</w:t>
      </w:r>
      <w:r>
        <w:rPr>
          <w:spacing w:val="-3"/>
          <w:sz w:val="24"/>
        </w:rPr>
        <w:t xml:space="preserve"> </w:t>
      </w:r>
      <w:r>
        <w:rPr>
          <w:sz w:val="24"/>
        </w:rPr>
        <w:t>või kohtu poolt määratud muu tähtaja jooksul täielikult tasutud, teatab kohus sellest vaidluses osalevatele pooltele. Kohus võib anda korralduse menetlus peatada või lõpetada.</w:t>
      </w:r>
    </w:p>
    <w:p w14:paraId="578C5F21" w14:textId="77777777" w:rsidR="00E10217" w:rsidRDefault="00E10217">
      <w:pPr>
        <w:pStyle w:val="Kehatekst"/>
      </w:pPr>
    </w:p>
    <w:p w14:paraId="3F2A611C" w14:textId="77777777" w:rsidR="00E10217" w:rsidRDefault="00E10217">
      <w:pPr>
        <w:pStyle w:val="Kehatekst"/>
      </w:pPr>
    </w:p>
    <w:p w14:paraId="57DC4D21" w14:textId="77777777" w:rsidR="00E10217" w:rsidRDefault="00E10217">
      <w:pPr>
        <w:pStyle w:val="Kehatekst"/>
        <w:spacing w:before="1"/>
      </w:pPr>
    </w:p>
    <w:p w14:paraId="3987E2A6" w14:textId="77777777" w:rsidR="00E10217" w:rsidRDefault="00D01F16">
      <w:pPr>
        <w:pStyle w:val="Pealkiri1"/>
      </w:pPr>
      <w:r>
        <w:t>ARTIKKEL</w:t>
      </w:r>
      <w:r>
        <w:rPr>
          <w:spacing w:val="-3"/>
        </w:rPr>
        <w:t xml:space="preserve"> </w:t>
      </w:r>
      <w:r>
        <w:rPr>
          <w:spacing w:val="-2"/>
        </w:rPr>
        <w:t>10.42</w:t>
      </w:r>
    </w:p>
    <w:p w14:paraId="2D0ED738" w14:textId="77777777" w:rsidR="00E10217" w:rsidRDefault="00E10217">
      <w:pPr>
        <w:pStyle w:val="Kehatekst"/>
      </w:pPr>
    </w:p>
    <w:p w14:paraId="2D633BD0" w14:textId="77777777" w:rsidR="00E10217" w:rsidRDefault="00E10217">
      <w:pPr>
        <w:pStyle w:val="Kehatekst"/>
        <w:spacing w:before="1"/>
      </w:pPr>
    </w:p>
    <w:p w14:paraId="52FA6471" w14:textId="77777777" w:rsidR="00E10217" w:rsidRDefault="00D01F16">
      <w:pPr>
        <w:pStyle w:val="Kehatekst"/>
        <w:ind w:left="139"/>
        <w:jc w:val="center"/>
      </w:pPr>
      <w:r>
        <w:t>Vaidluses</w:t>
      </w:r>
      <w:r>
        <w:rPr>
          <w:spacing w:val="-3"/>
        </w:rPr>
        <w:t xml:space="preserve"> </w:t>
      </w:r>
      <w:r>
        <w:t>mitteosalev</w:t>
      </w:r>
      <w:r>
        <w:rPr>
          <w:spacing w:val="-2"/>
        </w:rPr>
        <w:t xml:space="preserve"> lepinguosaline</w:t>
      </w:r>
    </w:p>
    <w:p w14:paraId="6AEC20A2" w14:textId="77777777" w:rsidR="00E10217" w:rsidRDefault="00E10217">
      <w:pPr>
        <w:pStyle w:val="Kehatekst"/>
      </w:pPr>
    </w:p>
    <w:p w14:paraId="7FACE208" w14:textId="77777777" w:rsidR="00E10217" w:rsidRDefault="00E10217">
      <w:pPr>
        <w:pStyle w:val="Kehatekst"/>
      </w:pPr>
    </w:p>
    <w:p w14:paraId="26683E6D" w14:textId="77777777" w:rsidR="00E10217" w:rsidRDefault="00D01F16">
      <w:pPr>
        <w:pStyle w:val="Loendilik"/>
        <w:numPr>
          <w:ilvl w:val="0"/>
          <w:numId w:val="30"/>
        </w:numPr>
        <w:tabs>
          <w:tab w:val="left" w:pos="1274"/>
        </w:tabs>
        <w:spacing w:line="355" w:lineRule="auto"/>
        <w:ind w:right="773" w:firstLine="0"/>
        <w:rPr>
          <w:sz w:val="24"/>
        </w:rPr>
      </w:pPr>
      <w:r>
        <w:rPr>
          <w:sz w:val="24"/>
        </w:rPr>
        <w:t>Kostja edastab 30 päeva jooksul pärast kaitstud teabe saamist või kohe pärast sellist teavet käsitleva</w:t>
      </w:r>
      <w:r>
        <w:rPr>
          <w:spacing w:val="-7"/>
          <w:sz w:val="24"/>
        </w:rPr>
        <w:t xml:space="preserve"> </w:t>
      </w:r>
      <w:r>
        <w:rPr>
          <w:sz w:val="24"/>
        </w:rPr>
        <w:t>vaidluse</w:t>
      </w:r>
      <w:r>
        <w:rPr>
          <w:spacing w:val="-6"/>
          <w:sz w:val="24"/>
        </w:rPr>
        <w:t xml:space="preserve"> </w:t>
      </w:r>
      <w:r>
        <w:rPr>
          <w:sz w:val="24"/>
        </w:rPr>
        <w:t>lahendamist</w:t>
      </w:r>
      <w:r>
        <w:rPr>
          <w:b/>
          <w:position w:val="8"/>
          <w:sz w:val="16"/>
        </w:rPr>
        <w:t>50</w:t>
      </w:r>
      <w:r>
        <w:rPr>
          <w:b/>
          <w:spacing w:val="16"/>
          <w:position w:val="8"/>
          <w:sz w:val="16"/>
        </w:rPr>
        <w:t xml:space="preserve"> </w:t>
      </w:r>
      <w:r>
        <w:rPr>
          <w:sz w:val="24"/>
        </w:rPr>
        <w:t>vaidluses</w:t>
      </w:r>
      <w:r>
        <w:rPr>
          <w:spacing w:val="-5"/>
          <w:sz w:val="24"/>
        </w:rPr>
        <w:t xml:space="preserve"> </w:t>
      </w:r>
      <w:r>
        <w:rPr>
          <w:sz w:val="24"/>
        </w:rPr>
        <w:t>mitteosalevale</w:t>
      </w:r>
      <w:r>
        <w:rPr>
          <w:spacing w:val="-5"/>
          <w:sz w:val="24"/>
        </w:rPr>
        <w:t xml:space="preserve"> </w:t>
      </w:r>
      <w:r>
        <w:rPr>
          <w:sz w:val="24"/>
        </w:rPr>
        <w:t>lepinguosalisele</w:t>
      </w:r>
      <w:r>
        <w:rPr>
          <w:spacing w:val="-5"/>
          <w:sz w:val="24"/>
        </w:rPr>
        <w:t xml:space="preserve"> </w:t>
      </w:r>
      <w:r>
        <w:rPr>
          <w:sz w:val="24"/>
        </w:rPr>
        <w:t>järgmised</w:t>
      </w:r>
      <w:r>
        <w:rPr>
          <w:spacing w:val="-5"/>
          <w:sz w:val="24"/>
        </w:rPr>
        <w:t xml:space="preserve"> </w:t>
      </w:r>
      <w:r>
        <w:rPr>
          <w:sz w:val="24"/>
        </w:rPr>
        <w:t>dokumendid:</w:t>
      </w:r>
    </w:p>
    <w:p w14:paraId="082F9645" w14:textId="77777777" w:rsidR="00E10217" w:rsidRDefault="00E10217">
      <w:pPr>
        <w:pStyle w:val="Kehatekst"/>
        <w:spacing w:before="142"/>
      </w:pPr>
    </w:p>
    <w:p w14:paraId="24A49129" w14:textId="77777777" w:rsidR="00E10217" w:rsidRDefault="00D01F16">
      <w:pPr>
        <w:pStyle w:val="Loendilik"/>
        <w:numPr>
          <w:ilvl w:val="1"/>
          <w:numId w:val="30"/>
        </w:numPr>
        <w:tabs>
          <w:tab w:val="left" w:pos="1274"/>
        </w:tabs>
        <w:spacing w:before="1" w:line="360" w:lineRule="auto"/>
        <w:ind w:right="712"/>
        <w:rPr>
          <w:sz w:val="24"/>
        </w:rPr>
      </w:pPr>
      <w:r>
        <w:rPr>
          <w:sz w:val="24"/>
        </w:rPr>
        <w:t>artiklis</w:t>
      </w:r>
      <w:r>
        <w:rPr>
          <w:spacing w:val="-3"/>
          <w:sz w:val="24"/>
        </w:rPr>
        <w:t xml:space="preserve"> </w:t>
      </w:r>
      <w:r>
        <w:rPr>
          <w:sz w:val="24"/>
        </w:rPr>
        <w:t>10.22</w:t>
      </w:r>
      <w:r>
        <w:rPr>
          <w:spacing w:val="-4"/>
          <w:sz w:val="24"/>
        </w:rPr>
        <w:t xml:space="preserve"> </w:t>
      </w:r>
      <w:r>
        <w:rPr>
          <w:sz w:val="24"/>
        </w:rPr>
        <w:t>osutatud</w:t>
      </w:r>
      <w:r>
        <w:rPr>
          <w:spacing w:val="-4"/>
          <w:sz w:val="24"/>
        </w:rPr>
        <w:t xml:space="preserve"> </w:t>
      </w:r>
      <w:r>
        <w:rPr>
          <w:sz w:val="24"/>
        </w:rPr>
        <w:t>konsultatsioonitaotlus,</w:t>
      </w:r>
      <w:r>
        <w:rPr>
          <w:spacing w:val="-4"/>
          <w:sz w:val="24"/>
        </w:rPr>
        <w:t xml:space="preserve"> </w:t>
      </w:r>
      <w:r>
        <w:rPr>
          <w:sz w:val="24"/>
        </w:rPr>
        <w:t>artiklis</w:t>
      </w:r>
      <w:r>
        <w:rPr>
          <w:spacing w:val="-4"/>
          <w:sz w:val="24"/>
        </w:rPr>
        <w:t xml:space="preserve"> </w:t>
      </w:r>
      <w:r>
        <w:rPr>
          <w:sz w:val="24"/>
        </w:rPr>
        <w:t>10.24</w:t>
      </w:r>
      <w:r>
        <w:rPr>
          <w:spacing w:val="-4"/>
          <w:sz w:val="24"/>
        </w:rPr>
        <w:t xml:space="preserve"> </w:t>
      </w:r>
      <w:r>
        <w:rPr>
          <w:sz w:val="24"/>
        </w:rPr>
        <w:t>osutatud</w:t>
      </w:r>
      <w:r>
        <w:rPr>
          <w:spacing w:val="-4"/>
          <w:sz w:val="24"/>
        </w:rPr>
        <w:t xml:space="preserve"> </w:t>
      </w:r>
      <w:r>
        <w:rPr>
          <w:sz w:val="24"/>
        </w:rPr>
        <w:t>teade,</w:t>
      </w:r>
      <w:r>
        <w:rPr>
          <w:spacing w:val="-4"/>
          <w:sz w:val="24"/>
        </w:rPr>
        <w:t xml:space="preserve"> </w:t>
      </w:r>
      <w:r>
        <w:rPr>
          <w:sz w:val="24"/>
        </w:rPr>
        <w:t>milles</w:t>
      </w:r>
      <w:r>
        <w:rPr>
          <w:spacing w:val="-4"/>
          <w:sz w:val="24"/>
        </w:rPr>
        <w:t xml:space="preserve"> </w:t>
      </w:r>
      <w:r>
        <w:rPr>
          <w:sz w:val="24"/>
        </w:rPr>
        <w:t>taotletakse kostja määramist, ja artiklis 10.26 osutatud nõue;</w:t>
      </w:r>
    </w:p>
    <w:p w14:paraId="58619F4B" w14:textId="77777777" w:rsidR="00E10217" w:rsidRDefault="00E10217">
      <w:pPr>
        <w:pStyle w:val="Kehatekst"/>
        <w:rPr>
          <w:sz w:val="20"/>
        </w:rPr>
      </w:pPr>
    </w:p>
    <w:p w14:paraId="3428F270" w14:textId="77777777" w:rsidR="00E10217" w:rsidRDefault="00E10217">
      <w:pPr>
        <w:pStyle w:val="Kehatekst"/>
        <w:rPr>
          <w:sz w:val="20"/>
        </w:rPr>
      </w:pPr>
    </w:p>
    <w:p w14:paraId="21E985A3" w14:textId="77777777" w:rsidR="00E10217" w:rsidRDefault="00E10217">
      <w:pPr>
        <w:pStyle w:val="Kehatekst"/>
        <w:rPr>
          <w:sz w:val="20"/>
        </w:rPr>
      </w:pPr>
    </w:p>
    <w:p w14:paraId="16B8749E" w14:textId="77777777" w:rsidR="00E10217" w:rsidRDefault="00E10217">
      <w:pPr>
        <w:pStyle w:val="Kehatekst"/>
        <w:rPr>
          <w:sz w:val="20"/>
        </w:rPr>
      </w:pPr>
    </w:p>
    <w:p w14:paraId="3D5E7FEE" w14:textId="77777777" w:rsidR="00E10217" w:rsidRDefault="00E10217">
      <w:pPr>
        <w:pStyle w:val="Kehatekst"/>
        <w:rPr>
          <w:sz w:val="20"/>
        </w:rPr>
      </w:pPr>
    </w:p>
    <w:p w14:paraId="6D5E9F94" w14:textId="77777777" w:rsidR="00E10217" w:rsidRDefault="00E10217">
      <w:pPr>
        <w:pStyle w:val="Kehatekst"/>
        <w:rPr>
          <w:sz w:val="20"/>
        </w:rPr>
      </w:pPr>
    </w:p>
    <w:p w14:paraId="621CF3F7" w14:textId="77777777" w:rsidR="00E10217" w:rsidRDefault="00E10217">
      <w:pPr>
        <w:pStyle w:val="Kehatekst"/>
        <w:rPr>
          <w:sz w:val="20"/>
        </w:rPr>
      </w:pPr>
    </w:p>
    <w:p w14:paraId="0BC826AC" w14:textId="77777777" w:rsidR="00E10217" w:rsidRDefault="00E10217">
      <w:pPr>
        <w:pStyle w:val="Kehatekst"/>
        <w:rPr>
          <w:sz w:val="20"/>
        </w:rPr>
      </w:pPr>
    </w:p>
    <w:p w14:paraId="18804318" w14:textId="77777777" w:rsidR="00E10217" w:rsidRDefault="00E10217">
      <w:pPr>
        <w:pStyle w:val="Kehatekst"/>
        <w:rPr>
          <w:sz w:val="20"/>
        </w:rPr>
      </w:pPr>
    </w:p>
    <w:p w14:paraId="0B9AA273" w14:textId="77777777" w:rsidR="00E10217" w:rsidRDefault="00E10217">
      <w:pPr>
        <w:pStyle w:val="Kehatekst"/>
        <w:rPr>
          <w:sz w:val="20"/>
        </w:rPr>
      </w:pPr>
    </w:p>
    <w:p w14:paraId="4656C821" w14:textId="77777777" w:rsidR="00E10217" w:rsidRDefault="00E10217">
      <w:pPr>
        <w:pStyle w:val="Kehatekst"/>
        <w:rPr>
          <w:sz w:val="20"/>
        </w:rPr>
      </w:pPr>
    </w:p>
    <w:p w14:paraId="0A48763B" w14:textId="77777777" w:rsidR="00E10217" w:rsidRDefault="00E10217">
      <w:pPr>
        <w:pStyle w:val="Kehatekst"/>
        <w:rPr>
          <w:sz w:val="20"/>
        </w:rPr>
      </w:pPr>
    </w:p>
    <w:p w14:paraId="18EC598D" w14:textId="77777777" w:rsidR="00E10217" w:rsidRDefault="00E10217">
      <w:pPr>
        <w:pStyle w:val="Kehatekst"/>
        <w:rPr>
          <w:sz w:val="20"/>
        </w:rPr>
      </w:pPr>
    </w:p>
    <w:p w14:paraId="3E343ED4" w14:textId="77777777" w:rsidR="00E10217" w:rsidRDefault="00E10217">
      <w:pPr>
        <w:pStyle w:val="Kehatekst"/>
        <w:rPr>
          <w:sz w:val="20"/>
        </w:rPr>
      </w:pPr>
    </w:p>
    <w:p w14:paraId="755B253A" w14:textId="77777777" w:rsidR="00E10217" w:rsidRDefault="00E10217">
      <w:pPr>
        <w:pStyle w:val="Kehatekst"/>
        <w:rPr>
          <w:sz w:val="20"/>
        </w:rPr>
      </w:pPr>
    </w:p>
    <w:p w14:paraId="44B01695" w14:textId="77777777" w:rsidR="00E10217" w:rsidRDefault="00D01F16">
      <w:pPr>
        <w:pStyle w:val="Kehatekst"/>
        <w:spacing w:before="130"/>
        <w:rPr>
          <w:sz w:val="20"/>
        </w:rPr>
      </w:pPr>
      <w:r>
        <w:rPr>
          <w:noProof/>
          <w:sz w:val="20"/>
        </w:rPr>
        <mc:AlternateContent>
          <mc:Choice Requires="wps">
            <w:drawing>
              <wp:anchor distT="0" distB="0" distL="0" distR="0" simplePos="0" relativeHeight="487608320" behindDoc="1" locked="0" layoutInCell="1" allowOverlap="1" wp14:anchorId="039106A1" wp14:editId="6DB809E7">
                <wp:simplePos x="0" y="0"/>
                <wp:positionH relativeFrom="page">
                  <wp:posOffset>719632</wp:posOffset>
                </wp:positionH>
                <wp:positionV relativeFrom="paragraph">
                  <wp:posOffset>244455</wp:posOffset>
                </wp:positionV>
                <wp:extent cx="1829435" cy="762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AB51E4" id="Graphic 42" o:spid="_x0000_s1026" style="position:absolute;margin-left:56.65pt;margin-top:19.25pt;width:144.05pt;height:.6pt;z-index:-1570816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" path="m1829054,l,,,7619r1829054,l1829054,xe" fillcolor="black" stroked="f">
                <v:path arrowok="t"/>
                <w10:wrap type="topAndBottom" anchorx="page"/>
              </v:shape>
            </w:pict>
          </mc:Fallback>
        </mc:AlternateContent>
      </w:r>
    </w:p>
    <w:p w14:paraId="325F3D5A" w14:textId="77777777" w:rsidR="00E10217" w:rsidRDefault="00D01F16">
      <w:pPr>
        <w:pStyle w:val="Kehatekst"/>
        <w:tabs>
          <w:tab w:val="left" w:pos="1274"/>
        </w:tabs>
        <w:spacing w:before="234"/>
        <w:ind w:left="1274" w:right="1328" w:hanging="567"/>
      </w:pPr>
      <w:r>
        <w:rPr>
          <w:b/>
          <w:spacing w:val="-6"/>
          <w:position w:val="8"/>
          <w:sz w:val="16"/>
        </w:rPr>
        <w:t>50</w:t>
      </w:r>
      <w:r>
        <w:rPr>
          <w:b/>
          <w:position w:val="8"/>
          <w:sz w:val="16"/>
        </w:rPr>
        <w:tab/>
      </w:r>
      <w:r>
        <w:t>Suurema</w:t>
      </w:r>
      <w:r>
        <w:rPr>
          <w:spacing w:val="-4"/>
        </w:rPr>
        <w:t xml:space="preserve"> </w:t>
      </w:r>
      <w:r>
        <w:t>selguse</w:t>
      </w:r>
      <w:r>
        <w:rPr>
          <w:spacing w:val="-4"/>
        </w:rPr>
        <w:t xml:space="preserve"> </w:t>
      </w:r>
      <w:r>
        <w:t>huvides</w:t>
      </w:r>
      <w:r>
        <w:rPr>
          <w:spacing w:val="-2"/>
        </w:rPr>
        <w:t xml:space="preserve"> </w:t>
      </w:r>
      <w:r>
        <w:t>tuleb</w:t>
      </w:r>
      <w:r>
        <w:rPr>
          <w:spacing w:val="-4"/>
        </w:rPr>
        <w:t xml:space="preserve"> </w:t>
      </w:r>
      <w:r>
        <w:t>märkida,</w:t>
      </w:r>
      <w:r>
        <w:rPr>
          <w:spacing w:val="-4"/>
        </w:rPr>
        <w:t xml:space="preserve"> </w:t>
      </w:r>
      <w:r>
        <w:t>et</w:t>
      </w:r>
      <w:r>
        <w:rPr>
          <w:spacing w:val="-4"/>
        </w:rPr>
        <w:t xml:space="preserve"> </w:t>
      </w:r>
      <w:r>
        <w:t>kaitstud</w:t>
      </w:r>
      <w:r>
        <w:rPr>
          <w:spacing w:val="-4"/>
        </w:rPr>
        <w:t xml:space="preserve"> </w:t>
      </w:r>
      <w:r>
        <w:t>teavet</w:t>
      </w:r>
      <w:r>
        <w:rPr>
          <w:spacing w:val="-4"/>
        </w:rPr>
        <w:t xml:space="preserve"> </w:t>
      </w:r>
      <w:r>
        <w:t>mõistetakse</w:t>
      </w:r>
      <w:r>
        <w:rPr>
          <w:spacing w:val="-6"/>
        </w:rPr>
        <w:t xml:space="preserve"> </w:t>
      </w:r>
      <w:r>
        <w:t>nii,</w:t>
      </w:r>
      <w:r>
        <w:rPr>
          <w:spacing w:val="-4"/>
        </w:rPr>
        <w:t xml:space="preserve"> </w:t>
      </w:r>
      <w:r>
        <w:t>nagu</w:t>
      </w:r>
      <w:r>
        <w:rPr>
          <w:spacing w:val="-4"/>
        </w:rPr>
        <w:t xml:space="preserve"> </w:t>
      </w:r>
      <w:r>
        <w:t>see</w:t>
      </w:r>
      <w:r>
        <w:rPr>
          <w:spacing w:val="-5"/>
        </w:rPr>
        <w:t xml:space="preserve"> </w:t>
      </w:r>
      <w:r>
        <w:t>on määratletud ja kindlaks määratud vastavalt artiklile 10.38.</w:t>
      </w:r>
    </w:p>
    <w:p w14:paraId="0AC17CC4" w14:textId="77777777" w:rsidR="00E10217" w:rsidRDefault="00E10217">
      <w:pPr>
        <w:pStyle w:val="Kehatekst"/>
        <w:sectPr w:rsidR="00E10217">
          <w:pgSz w:w="11910" w:h="16850"/>
          <w:pgMar w:top="1340" w:right="566" w:bottom="1380" w:left="425" w:header="0" w:footer="1199" w:gutter="0"/>
          <w:cols w:space="708"/>
        </w:sectPr>
      </w:pPr>
    </w:p>
    <w:p w14:paraId="3BDC213A" w14:textId="77777777" w:rsidR="00E10217" w:rsidRDefault="00D01F16">
      <w:pPr>
        <w:pStyle w:val="Loendilik"/>
        <w:numPr>
          <w:ilvl w:val="1"/>
          <w:numId w:val="30"/>
        </w:numPr>
        <w:tabs>
          <w:tab w:val="left" w:pos="1274"/>
        </w:tabs>
        <w:spacing w:before="67"/>
        <w:ind w:hanging="566"/>
        <w:rPr>
          <w:sz w:val="24"/>
        </w:rPr>
      </w:pPr>
      <w:r>
        <w:rPr>
          <w:sz w:val="24"/>
        </w:rPr>
        <w:lastRenderedPageBreak/>
        <w:t>taotluse</w:t>
      </w:r>
      <w:r>
        <w:rPr>
          <w:spacing w:val="-1"/>
          <w:sz w:val="24"/>
        </w:rPr>
        <w:t xml:space="preserve"> </w:t>
      </w:r>
      <w:r>
        <w:rPr>
          <w:spacing w:val="-2"/>
          <w:sz w:val="24"/>
        </w:rPr>
        <w:t>korral:</w:t>
      </w:r>
    </w:p>
    <w:p w14:paraId="06F3867D" w14:textId="77777777" w:rsidR="00E10217" w:rsidRDefault="00E10217">
      <w:pPr>
        <w:pStyle w:val="Kehatekst"/>
      </w:pPr>
    </w:p>
    <w:p w14:paraId="477B29C6" w14:textId="77777777" w:rsidR="00E10217" w:rsidRDefault="00E10217">
      <w:pPr>
        <w:pStyle w:val="Kehatekst"/>
      </w:pPr>
    </w:p>
    <w:p w14:paraId="5AFE6BE4" w14:textId="77777777" w:rsidR="00E10217" w:rsidRDefault="00D01F16">
      <w:pPr>
        <w:pStyle w:val="Loendilik"/>
        <w:numPr>
          <w:ilvl w:val="2"/>
          <w:numId w:val="30"/>
        </w:numPr>
        <w:tabs>
          <w:tab w:val="left" w:pos="1841"/>
        </w:tabs>
        <w:spacing w:line="360" w:lineRule="auto"/>
        <w:ind w:right="780"/>
        <w:rPr>
          <w:sz w:val="24"/>
        </w:rPr>
      </w:pPr>
      <w:r>
        <w:rPr>
          <w:sz w:val="24"/>
        </w:rPr>
        <w:t>avaldused,</w:t>
      </w:r>
      <w:r>
        <w:rPr>
          <w:spacing w:val="-5"/>
          <w:sz w:val="24"/>
        </w:rPr>
        <w:t xml:space="preserve"> </w:t>
      </w:r>
      <w:r>
        <w:rPr>
          <w:sz w:val="24"/>
        </w:rPr>
        <w:t>seletuskirjad,</w:t>
      </w:r>
      <w:r>
        <w:rPr>
          <w:spacing w:val="-3"/>
          <w:sz w:val="24"/>
        </w:rPr>
        <w:t xml:space="preserve"> </w:t>
      </w:r>
      <w:r>
        <w:rPr>
          <w:sz w:val="24"/>
        </w:rPr>
        <w:t>resümeed,</w:t>
      </w:r>
      <w:r>
        <w:rPr>
          <w:spacing w:val="-5"/>
          <w:sz w:val="24"/>
        </w:rPr>
        <w:t xml:space="preserve"> </w:t>
      </w:r>
      <w:r>
        <w:rPr>
          <w:sz w:val="24"/>
        </w:rPr>
        <w:t>taotlused</w:t>
      </w:r>
      <w:r>
        <w:rPr>
          <w:spacing w:val="-5"/>
          <w:sz w:val="24"/>
        </w:rPr>
        <w:t xml:space="preserve"> </w:t>
      </w:r>
      <w:r>
        <w:rPr>
          <w:sz w:val="24"/>
        </w:rPr>
        <w:t>ja</w:t>
      </w:r>
      <w:r>
        <w:rPr>
          <w:spacing w:val="-6"/>
          <w:sz w:val="24"/>
        </w:rPr>
        <w:t xml:space="preserve"> </w:t>
      </w:r>
      <w:r>
        <w:rPr>
          <w:sz w:val="24"/>
        </w:rPr>
        <w:t>muud</w:t>
      </w:r>
      <w:r>
        <w:rPr>
          <w:spacing w:val="-5"/>
          <w:sz w:val="24"/>
        </w:rPr>
        <w:t xml:space="preserve"> </w:t>
      </w:r>
      <w:r>
        <w:rPr>
          <w:sz w:val="24"/>
        </w:rPr>
        <w:t>esildised,</w:t>
      </w:r>
      <w:r>
        <w:rPr>
          <w:spacing w:val="-5"/>
          <w:sz w:val="24"/>
        </w:rPr>
        <w:t xml:space="preserve"> </w:t>
      </w:r>
      <w:r>
        <w:rPr>
          <w:sz w:val="24"/>
        </w:rPr>
        <w:t>mille</w:t>
      </w:r>
      <w:r>
        <w:rPr>
          <w:spacing w:val="-6"/>
          <w:sz w:val="24"/>
        </w:rPr>
        <w:t xml:space="preserve"> </w:t>
      </w:r>
      <w:r>
        <w:rPr>
          <w:sz w:val="24"/>
        </w:rPr>
        <w:t>vaidluses</w:t>
      </w:r>
      <w:r>
        <w:rPr>
          <w:spacing w:val="-5"/>
          <w:sz w:val="24"/>
        </w:rPr>
        <w:t xml:space="preserve"> </w:t>
      </w:r>
      <w:r>
        <w:rPr>
          <w:sz w:val="24"/>
        </w:rPr>
        <w:t>osalev pool on kohtule esitanud;</w:t>
      </w:r>
    </w:p>
    <w:p w14:paraId="6D7DF74C" w14:textId="77777777" w:rsidR="00E10217" w:rsidRDefault="00E10217">
      <w:pPr>
        <w:pStyle w:val="Kehatekst"/>
        <w:spacing w:before="139"/>
      </w:pPr>
    </w:p>
    <w:p w14:paraId="148506EA" w14:textId="77777777" w:rsidR="00E10217" w:rsidRDefault="00D01F16">
      <w:pPr>
        <w:pStyle w:val="Loendilik"/>
        <w:numPr>
          <w:ilvl w:val="2"/>
          <w:numId w:val="30"/>
        </w:numPr>
        <w:tabs>
          <w:tab w:val="left" w:pos="1840"/>
        </w:tabs>
        <w:spacing w:before="1"/>
        <w:ind w:left="1840" w:hanging="566"/>
        <w:rPr>
          <w:sz w:val="24"/>
        </w:rPr>
      </w:pPr>
      <w:r>
        <w:rPr>
          <w:sz w:val="24"/>
        </w:rPr>
        <w:t>kirjalikud</w:t>
      </w:r>
      <w:r>
        <w:rPr>
          <w:spacing w:val="-3"/>
          <w:sz w:val="24"/>
        </w:rPr>
        <w:t xml:space="preserve"> </w:t>
      </w:r>
      <w:r>
        <w:rPr>
          <w:sz w:val="24"/>
        </w:rPr>
        <w:t>esildised, mille</w:t>
      </w:r>
      <w:r>
        <w:rPr>
          <w:spacing w:val="-4"/>
          <w:sz w:val="24"/>
        </w:rPr>
        <w:t xml:space="preserve"> </w:t>
      </w:r>
      <w:r>
        <w:rPr>
          <w:sz w:val="24"/>
        </w:rPr>
        <w:t>kolmandad</w:t>
      </w:r>
      <w:r>
        <w:rPr>
          <w:spacing w:val="-1"/>
          <w:sz w:val="24"/>
        </w:rPr>
        <w:t xml:space="preserve"> </w:t>
      </w:r>
      <w:r>
        <w:rPr>
          <w:sz w:val="24"/>
        </w:rPr>
        <w:t>isikud on kohtule</w:t>
      </w:r>
      <w:r>
        <w:rPr>
          <w:spacing w:val="-2"/>
          <w:sz w:val="24"/>
        </w:rPr>
        <w:t xml:space="preserve"> </w:t>
      </w:r>
      <w:r>
        <w:rPr>
          <w:sz w:val="24"/>
        </w:rPr>
        <w:t>artikli</w:t>
      </w:r>
      <w:r>
        <w:rPr>
          <w:spacing w:val="3"/>
          <w:sz w:val="24"/>
        </w:rPr>
        <w:t xml:space="preserve"> </w:t>
      </w:r>
      <w:r>
        <w:rPr>
          <w:sz w:val="24"/>
        </w:rPr>
        <w:t xml:space="preserve">10.43 kohaselt </w:t>
      </w:r>
      <w:r>
        <w:rPr>
          <w:spacing w:val="-2"/>
          <w:sz w:val="24"/>
        </w:rPr>
        <w:t>esitatud;</w:t>
      </w:r>
    </w:p>
    <w:p w14:paraId="4E66EC7D" w14:textId="77777777" w:rsidR="00E10217" w:rsidRDefault="00E10217">
      <w:pPr>
        <w:pStyle w:val="Kehatekst"/>
        <w:spacing w:before="275"/>
      </w:pPr>
    </w:p>
    <w:p w14:paraId="5D8B5B10" w14:textId="77777777" w:rsidR="00E10217" w:rsidRDefault="00D01F16">
      <w:pPr>
        <w:pStyle w:val="Loendilik"/>
        <w:numPr>
          <w:ilvl w:val="2"/>
          <w:numId w:val="30"/>
        </w:numPr>
        <w:tabs>
          <w:tab w:val="left" w:pos="1840"/>
        </w:tabs>
        <w:spacing w:before="1"/>
        <w:ind w:left="1840" w:hanging="566"/>
        <w:rPr>
          <w:sz w:val="24"/>
        </w:rPr>
      </w:pPr>
      <w:r>
        <w:rPr>
          <w:sz w:val="24"/>
        </w:rPr>
        <w:t>kohtu</w:t>
      </w:r>
      <w:r>
        <w:rPr>
          <w:spacing w:val="-2"/>
          <w:sz w:val="24"/>
        </w:rPr>
        <w:t xml:space="preserve"> </w:t>
      </w:r>
      <w:r>
        <w:rPr>
          <w:sz w:val="24"/>
        </w:rPr>
        <w:t>istungite</w:t>
      </w:r>
      <w:r>
        <w:rPr>
          <w:spacing w:val="-2"/>
          <w:sz w:val="24"/>
        </w:rPr>
        <w:t xml:space="preserve"> </w:t>
      </w:r>
      <w:r>
        <w:rPr>
          <w:sz w:val="24"/>
        </w:rPr>
        <w:t>protokollid</w:t>
      </w:r>
      <w:r>
        <w:rPr>
          <w:spacing w:val="-1"/>
          <w:sz w:val="24"/>
        </w:rPr>
        <w:t xml:space="preserve"> </w:t>
      </w:r>
      <w:r>
        <w:rPr>
          <w:sz w:val="24"/>
        </w:rPr>
        <w:t>või</w:t>
      </w:r>
      <w:r>
        <w:rPr>
          <w:spacing w:val="-1"/>
          <w:sz w:val="24"/>
        </w:rPr>
        <w:t xml:space="preserve"> </w:t>
      </w:r>
      <w:r>
        <w:rPr>
          <w:sz w:val="24"/>
        </w:rPr>
        <w:t>ärakirjad,</w:t>
      </w:r>
      <w:r>
        <w:rPr>
          <w:spacing w:val="-1"/>
          <w:sz w:val="24"/>
        </w:rPr>
        <w:t xml:space="preserve"> </w:t>
      </w:r>
      <w:r>
        <w:rPr>
          <w:sz w:val="24"/>
        </w:rPr>
        <w:t>kui</w:t>
      </w:r>
      <w:r>
        <w:rPr>
          <w:spacing w:val="-1"/>
          <w:sz w:val="24"/>
        </w:rPr>
        <w:t xml:space="preserve"> </w:t>
      </w:r>
      <w:r>
        <w:rPr>
          <w:sz w:val="24"/>
        </w:rPr>
        <w:t>need</w:t>
      </w:r>
      <w:r>
        <w:rPr>
          <w:spacing w:val="1"/>
          <w:sz w:val="24"/>
        </w:rPr>
        <w:t xml:space="preserve"> </w:t>
      </w:r>
      <w:r>
        <w:rPr>
          <w:sz w:val="24"/>
        </w:rPr>
        <w:t>on</w:t>
      </w:r>
      <w:r>
        <w:rPr>
          <w:spacing w:val="-1"/>
          <w:sz w:val="24"/>
        </w:rPr>
        <w:t xml:space="preserve"> </w:t>
      </w:r>
      <w:r>
        <w:rPr>
          <w:sz w:val="24"/>
        </w:rPr>
        <w:t>kättesaadavad,</w:t>
      </w:r>
      <w:r>
        <w:rPr>
          <w:spacing w:val="-1"/>
          <w:sz w:val="24"/>
        </w:rPr>
        <w:t xml:space="preserve"> </w:t>
      </w:r>
      <w:r>
        <w:rPr>
          <w:spacing w:val="-4"/>
          <w:sz w:val="24"/>
        </w:rPr>
        <w:t>ning</w:t>
      </w:r>
    </w:p>
    <w:p w14:paraId="463164FB" w14:textId="77777777" w:rsidR="00E10217" w:rsidRDefault="00E10217">
      <w:pPr>
        <w:pStyle w:val="Kehatekst"/>
      </w:pPr>
    </w:p>
    <w:p w14:paraId="6FFBC7CC" w14:textId="77777777" w:rsidR="00E10217" w:rsidRDefault="00E10217">
      <w:pPr>
        <w:pStyle w:val="Kehatekst"/>
      </w:pPr>
    </w:p>
    <w:p w14:paraId="292CDC6A" w14:textId="77777777" w:rsidR="00E10217" w:rsidRDefault="00D01F16">
      <w:pPr>
        <w:pStyle w:val="Loendilik"/>
        <w:numPr>
          <w:ilvl w:val="2"/>
          <w:numId w:val="30"/>
        </w:numPr>
        <w:tabs>
          <w:tab w:val="left" w:pos="1840"/>
        </w:tabs>
        <w:ind w:left="1840" w:hanging="566"/>
        <w:rPr>
          <w:sz w:val="24"/>
        </w:rPr>
      </w:pPr>
      <w:r>
        <w:rPr>
          <w:sz w:val="24"/>
        </w:rPr>
        <w:t>kohtu</w:t>
      </w:r>
      <w:r>
        <w:rPr>
          <w:spacing w:val="-1"/>
          <w:sz w:val="24"/>
        </w:rPr>
        <w:t xml:space="preserve"> </w:t>
      </w:r>
      <w:r>
        <w:rPr>
          <w:sz w:val="24"/>
        </w:rPr>
        <w:t>määrused</w:t>
      </w:r>
      <w:r>
        <w:rPr>
          <w:spacing w:val="-1"/>
          <w:sz w:val="24"/>
        </w:rPr>
        <w:t xml:space="preserve"> </w:t>
      </w:r>
      <w:r>
        <w:rPr>
          <w:sz w:val="24"/>
        </w:rPr>
        <w:t>ja</w:t>
      </w:r>
      <w:r>
        <w:rPr>
          <w:spacing w:val="-1"/>
          <w:sz w:val="24"/>
        </w:rPr>
        <w:t xml:space="preserve"> </w:t>
      </w:r>
      <w:r>
        <w:rPr>
          <w:sz w:val="24"/>
        </w:rPr>
        <w:t xml:space="preserve">otsused </w:t>
      </w:r>
      <w:r>
        <w:rPr>
          <w:spacing w:val="-4"/>
          <w:sz w:val="24"/>
        </w:rPr>
        <w:t>ning</w:t>
      </w:r>
    </w:p>
    <w:p w14:paraId="3910995D" w14:textId="77777777" w:rsidR="00E10217" w:rsidRDefault="00E10217">
      <w:pPr>
        <w:pStyle w:val="Kehatekst"/>
      </w:pPr>
    </w:p>
    <w:p w14:paraId="4CD849DE" w14:textId="77777777" w:rsidR="00E10217" w:rsidRDefault="00E10217">
      <w:pPr>
        <w:pStyle w:val="Kehatekst"/>
      </w:pPr>
    </w:p>
    <w:p w14:paraId="2096B59F" w14:textId="77777777" w:rsidR="00E10217" w:rsidRDefault="00D01F16">
      <w:pPr>
        <w:pStyle w:val="Loendilik"/>
        <w:numPr>
          <w:ilvl w:val="1"/>
          <w:numId w:val="30"/>
        </w:numPr>
        <w:tabs>
          <w:tab w:val="left" w:pos="1274"/>
        </w:tabs>
        <w:spacing w:line="360" w:lineRule="auto"/>
        <w:ind w:right="593"/>
        <w:rPr>
          <w:sz w:val="24"/>
        </w:rPr>
      </w:pPr>
      <w:r>
        <w:rPr>
          <w:sz w:val="24"/>
        </w:rPr>
        <w:t>taotluse</w:t>
      </w:r>
      <w:r>
        <w:rPr>
          <w:spacing w:val="-4"/>
          <w:sz w:val="24"/>
        </w:rPr>
        <w:t xml:space="preserve"> </w:t>
      </w:r>
      <w:r>
        <w:rPr>
          <w:sz w:val="24"/>
        </w:rPr>
        <w:t>korral</w:t>
      </w:r>
      <w:r>
        <w:rPr>
          <w:spacing w:val="-3"/>
          <w:sz w:val="24"/>
        </w:rPr>
        <w:t xml:space="preserve"> </w:t>
      </w:r>
      <w:r>
        <w:rPr>
          <w:sz w:val="24"/>
        </w:rPr>
        <w:t>ja</w:t>
      </w:r>
      <w:r>
        <w:rPr>
          <w:spacing w:val="-4"/>
          <w:sz w:val="24"/>
        </w:rPr>
        <w:t xml:space="preserve"> </w:t>
      </w:r>
      <w:r>
        <w:rPr>
          <w:sz w:val="24"/>
        </w:rPr>
        <w:t>vaidluses</w:t>
      </w:r>
      <w:r>
        <w:rPr>
          <w:spacing w:val="-3"/>
          <w:sz w:val="24"/>
        </w:rPr>
        <w:t xml:space="preserve"> </w:t>
      </w:r>
      <w:r>
        <w:rPr>
          <w:sz w:val="24"/>
        </w:rPr>
        <w:t>mitteosaleva</w:t>
      </w:r>
      <w:r>
        <w:rPr>
          <w:spacing w:val="-2"/>
          <w:sz w:val="24"/>
        </w:rPr>
        <w:t xml:space="preserve"> </w:t>
      </w:r>
      <w:r>
        <w:rPr>
          <w:sz w:val="24"/>
        </w:rPr>
        <w:t>lepinguosalise</w:t>
      </w:r>
      <w:r>
        <w:rPr>
          <w:spacing w:val="-4"/>
          <w:sz w:val="24"/>
        </w:rPr>
        <w:t xml:space="preserve"> </w:t>
      </w:r>
      <w:r>
        <w:rPr>
          <w:sz w:val="24"/>
        </w:rPr>
        <w:t>kulul</w:t>
      </w:r>
      <w:r>
        <w:rPr>
          <w:spacing w:val="-3"/>
          <w:sz w:val="24"/>
        </w:rPr>
        <w:t xml:space="preserve"> </w:t>
      </w:r>
      <w:r>
        <w:rPr>
          <w:sz w:val="24"/>
        </w:rPr>
        <w:t>kõik</w:t>
      </w:r>
      <w:r>
        <w:rPr>
          <w:spacing w:val="-3"/>
          <w:sz w:val="24"/>
        </w:rPr>
        <w:t xml:space="preserve"> </w:t>
      </w:r>
      <w:r>
        <w:rPr>
          <w:sz w:val="24"/>
        </w:rPr>
        <w:t>kohtule</w:t>
      </w:r>
      <w:r>
        <w:rPr>
          <w:spacing w:val="-3"/>
          <w:sz w:val="24"/>
        </w:rPr>
        <w:t xml:space="preserve"> </w:t>
      </w:r>
      <w:r>
        <w:rPr>
          <w:sz w:val="24"/>
        </w:rPr>
        <w:t>esitatud</w:t>
      </w:r>
      <w:r>
        <w:rPr>
          <w:spacing w:val="-3"/>
          <w:sz w:val="24"/>
        </w:rPr>
        <w:t xml:space="preserve"> </w:t>
      </w:r>
      <w:r>
        <w:rPr>
          <w:sz w:val="24"/>
        </w:rPr>
        <w:t>tõendid</w:t>
      </w:r>
      <w:r>
        <w:rPr>
          <w:spacing w:val="-3"/>
          <w:sz w:val="24"/>
        </w:rPr>
        <w:t xml:space="preserve"> </w:t>
      </w:r>
      <w:r>
        <w:rPr>
          <w:sz w:val="24"/>
        </w:rPr>
        <w:t>või osa tõenditest, sealhulgas punktides a ja b nimetatud dokumentidele lisatud asitõendid.</w:t>
      </w:r>
    </w:p>
    <w:p w14:paraId="50C264C9" w14:textId="77777777" w:rsidR="00E10217" w:rsidRDefault="00E10217">
      <w:pPr>
        <w:pStyle w:val="Kehatekst"/>
        <w:spacing w:before="137"/>
      </w:pPr>
    </w:p>
    <w:p w14:paraId="4CA14C8F" w14:textId="77777777" w:rsidR="00E10217" w:rsidRDefault="00D01F16">
      <w:pPr>
        <w:pStyle w:val="Loendilik"/>
        <w:numPr>
          <w:ilvl w:val="0"/>
          <w:numId w:val="30"/>
        </w:numPr>
        <w:tabs>
          <w:tab w:val="left" w:pos="1274"/>
        </w:tabs>
        <w:spacing w:line="360" w:lineRule="auto"/>
        <w:ind w:right="1235" w:firstLine="0"/>
        <w:rPr>
          <w:sz w:val="24"/>
        </w:rPr>
      </w:pPr>
      <w:r>
        <w:rPr>
          <w:sz w:val="24"/>
        </w:rPr>
        <w:t>Vaidluses mitteosaleval lepinguosalisel on õigus osaleda käesoleva jao alusel toimuval ärakuulamisel ning esitada kohtule suulisi märkusi ja kirjalikke esildisi käesoleva lepingu tõlgendamise</w:t>
      </w:r>
      <w:r>
        <w:rPr>
          <w:spacing w:val="-5"/>
          <w:sz w:val="24"/>
        </w:rPr>
        <w:t xml:space="preserve"> </w:t>
      </w:r>
      <w:r>
        <w:rPr>
          <w:sz w:val="24"/>
        </w:rPr>
        <w:t>kohta.</w:t>
      </w:r>
      <w:r>
        <w:rPr>
          <w:spacing w:val="-4"/>
          <w:sz w:val="24"/>
        </w:rPr>
        <w:t xml:space="preserve"> </w:t>
      </w:r>
      <w:r>
        <w:rPr>
          <w:sz w:val="24"/>
        </w:rPr>
        <w:t>Kohus</w:t>
      </w:r>
      <w:r>
        <w:rPr>
          <w:spacing w:val="-4"/>
          <w:sz w:val="24"/>
        </w:rPr>
        <w:t xml:space="preserve"> </w:t>
      </w:r>
      <w:r>
        <w:rPr>
          <w:sz w:val="24"/>
        </w:rPr>
        <w:t>tagab,</w:t>
      </w:r>
      <w:r>
        <w:rPr>
          <w:spacing w:val="-4"/>
          <w:sz w:val="24"/>
        </w:rPr>
        <w:t xml:space="preserve"> </w:t>
      </w:r>
      <w:r>
        <w:rPr>
          <w:sz w:val="24"/>
        </w:rPr>
        <w:t>et</w:t>
      </w:r>
      <w:r>
        <w:rPr>
          <w:spacing w:val="-4"/>
          <w:sz w:val="24"/>
        </w:rPr>
        <w:t xml:space="preserve"> </w:t>
      </w:r>
      <w:r>
        <w:rPr>
          <w:sz w:val="24"/>
        </w:rPr>
        <w:t>vaidluses</w:t>
      </w:r>
      <w:r>
        <w:rPr>
          <w:spacing w:val="-4"/>
          <w:sz w:val="24"/>
        </w:rPr>
        <w:t xml:space="preserve"> </w:t>
      </w:r>
      <w:r>
        <w:rPr>
          <w:sz w:val="24"/>
        </w:rPr>
        <w:t>osalevatele</w:t>
      </w:r>
      <w:r>
        <w:rPr>
          <w:spacing w:val="-5"/>
          <w:sz w:val="24"/>
        </w:rPr>
        <w:t xml:space="preserve"> </w:t>
      </w:r>
      <w:r>
        <w:rPr>
          <w:sz w:val="24"/>
        </w:rPr>
        <w:t>pooltele</w:t>
      </w:r>
      <w:r>
        <w:rPr>
          <w:spacing w:val="-4"/>
          <w:sz w:val="24"/>
        </w:rPr>
        <w:t xml:space="preserve"> </w:t>
      </w:r>
      <w:r>
        <w:rPr>
          <w:sz w:val="24"/>
        </w:rPr>
        <w:t>antakse</w:t>
      </w:r>
      <w:r>
        <w:rPr>
          <w:spacing w:val="-3"/>
          <w:sz w:val="24"/>
        </w:rPr>
        <w:t xml:space="preserve"> </w:t>
      </w:r>
      <w:r>
        <w:rPr>
          <w:sz w:val="24"/>
        </w:rPr>
        <w:t>mõistlik</w:t>
      </w:r>
      <w:r>
        <w:rPr>
          <w:spacing w:val="-4"/>
          <w:sz w:val="24"/>
        </w:rPr>
        <w:t xml:space="preserve"> </w:t>
      </w:r>
      <w:r>
        <w:rPr>
          <w:sz w:val="24"/>
        </w:rPr>
        <w:t>võimalus esitada oma märkused vaidluses mitteosaleva lepinguosalise esildiste kohta.</w:t>
      </w:r>
    </w:p>
    <w:p w14:paraId="6302E61C"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0142AA0D" w14:textId="77777777" w:rsidR="00E10217" w:rsidRDefault="00D01F16">
      <w:pPr>
        <w:pStyle w:val="Pealkiri1"/>
        <w:spacing w:before="67"/>
      </w:pPr>
      <w:r>
        <w:lastRenderedPageBreak/>
        <w:t>ARTIKKEL</w:t>
      </w:r>
      <w:r>
        <w:rPr>
          <w:spacing w:val="-3"/>
        </w:rPr>
        <w:t xml:space="preserve"> </w:t>
      </w:r>
      <w:r>
        <w:rPr>
          <w:spacing w:val="-2"/>
        </w:rPr>
        <w:t>10.43</w:t>
      </w:r>
    </w:p>
    <w:p w14:paraId="75825B15" w14:textId="77777777" w:rsidR="00E10217" w:rsidRDefault="00E10217">
      <w:pPr>
        <w:pStyle w:val="Kehatekst"/>
      </w:pPr>
    </w:p>
    <w:p w14:paraId="24ED34D6" w14:textId="77777777" w:rsidR="00E10217" w:rsidRDefault="00E10217">
      <w:pPr>
        <w:pStyle w:val="Kehatekst"/>
      </w:pPr>
    </w:p>
    <w:p w14:paraId="3B10ACAA" w14:textId="77777777" w:rsidR="00E10217" w:rsidRDefault="00D01F16">
      <w:pPr>
        <w:pStyle w:val="Kehatekst"/>
        <w:ind w:left="138"/>
        <w:jc w:val="center"/>
      </w:pPr>
      <w:r>
        <w:t>Kolmandate</w:t>
      </w:r>
      <w:r>
        <w:rPr>
          <w:spacing w:val="-1"/>
        </w:rPr>
        <w:t xml:space="preserve"> </w:t>
      </w:r>
      <w:r>
        <w:t>isikute</w:t>
      </w:r>
      <w:r>
        <w:rPr>
          <w:spacing w:val="-1"/>
        </w:rPr>
        <w:t xml:space="preserve"> </w:t>
      </w:r>
      <w:r>
        <w:rPr>
          <w:spacing w:val="-2"/>
        </w:rPr>
        <w:t>sekkumine</w:t>
      </w:r>
    </w:p>
    <w:p w14:paraId="09BCD512" w14:textId="77777777" w:rsidR="00E10217" w:rsidRDefault="00E10217">
      <w:pPr>
        <w:pStyle w:val="Kehatekst"/>
      </w:pPr>
    </w:p>
    <w:p w14:paraId="2C46C8D1" w14:textId="77777777" w:rsidR="00E10217" w:rsidRDefault="00E10217">
      <w:pPr>
        <w:pStyle w:val="Kehatekst"/>
      </w:pPr>
    </w:p>
    <w:p w14:paraId="3292B306" w14:textId="77777777" w:rsidR="00E10217" w:rsidRDefault="00D01F16">
      <w:pPr>
        <w:pStyle w:val="Loendilik"/>
        <w:numPr>
          <w:ilvl w:val="0"/>
          <w:numId w:val="29"/>
        </w:numPr>
        <w:tabs>
          <w:tab w:val="left" w:pos="1274"/>
        </w:tabs>
        <w:spacing w:line="360" w:lineRule="auto"/>
        <w:ind w:right="712" w:firstLine="0"/>
        <w:rPr>
          <w:sz w:val="24"/>
        </w:rPr>
      </w:pPr>
      <w:r>
        <w:rPr>
          <w:sz w:val="24"/>
        </w:rPr>
        <w:t>Pärast</w:t>
      </w:r>
      <w:r>
        <w:rPr>
          <w:spacing w:val="-3"/>
          <w:sz w:val="24"/>
        </w:rPr>
        <w:t xml:space="preserve"> </w:t>
      </w:r>
      <w:r>
        <w:rPr>
          <w:sz w:val="24"/>
        </w:rPr>
        <w:t>vaidluses</w:t>
      </w:r>
      <w:r>
        <w:rPr>
          <w:spacing w:val="-3"/>
          <w:sz w:val="24"/>
        </w:rPr>
        <w:t xml:space="preserve"> </w:t>
      </w:r>
      <w:r>
        <w:rPr>
          <w:sz w:val="24"/>
        </w:rPr>
        <w:t>osalevate</w:t>
      </w:r>
      <w:r>
        <w:rPr>
          <w:spacing w:val="-4"/>
          <w:sz w:val="24"/>
        </w:rPr>
        <w:t xml:space="preserve"> </w:t>
      </w:r>
      <w:r>
        <w:rPr>
          <w:sz w:val="24"/>
        </w:rPr>
        <w:t>pooltega</w:t>
      </w:r>
      <w:r>
        <w:rPr>
          <w:spacing w:val="-4"/>
          <w:sz w:val="24"/>
        </w:rPr>
        <w:t xml:space="preserve"> </w:t>
      </w:r>
      <w:r>
        <w:rPr>
          <w:sz w:val="24"/>
        </w:rPr>
        <w:t>konsulteerimist</w:t>
      </w:r>
      <w:r>
        <w:rPr>
          <w:spacing w:val="-3"/>
          <w:sz w:val="24"/>
        </w:rPr>
        <w:t xml:space="preserve"> </w:t>
      </w:r>
      <w:r>
        <w:rPr>
          <w:sz w:val="24"/>
        </w:rPr>
        <w:t>võib</w:t>
      </w:r>
      <w:r>
        <w:rPr>
          <w:spacing w:val="-3"/>
          <w:sz w:val="24"/>
        </w:rPr>
        <w:t xml:space="preserve"> </w:t>
      </w:r>
      <w:r>
        <w:rPr>
          <w:sz w:val="24"/>
        </w:rPr>
        <w:t>kohus</w:t>
      </w:r>
      <w:r>
        <w:rPr>
          <w:spacing w:val="-3"/>
          <w:sz w:val="24"/>
        </w:rPr>
        <w:t xml:space="preserve"> </w:t>
      </w:r>
      <w:r>
        <w:rPr>
          <w:sz w:val="24"/>
        </w:rPr>
        <w:t>võtta</w:t>
      </w:r>
      <w:r>
        <w:rPr>
          <w:spacing w:val="-3"/>
          <w:sz w:val="24"/>
        </w:rPr>
        <w:t xml:space="preserve"> </w:t>
      </w:r>
      <w:r>
        <w:rPr>
          <w:sz w:val="24"/>
        </w:rPr>
        <w:t>vastu</w:t>
      </w:r>
      <w:r>
        <w:rPr>
          <w:spacing w:val="-3"/>
          <w:sz w:val="24"/>
        </w:rPr>
        <w:t xml:space="preserve"> </w:t>
      </w:r>
      <w:r>
        <w:rPr>
          <w:sz w:val="24"/>
        </w:rPr>
        <w:t>ja</w:t>
      </w:r>
      <w:r>
        <w:rPr>
          <w:spacing w:val="-4"/>
          <w:sz w:val="24"/>
        </w:rPr>
        <w:t xml:space="preserve"> </w:t>
      </w:r>
      <w:r>
        <w:rPr>
          <w:sz w:val="24"/>
        </w:rPr>
        <w:t xml:space="preserve">kaaluda </w:t>
      </w:r>
      <w:proofErr w:type="spellStart"/>
      <w:r>
        <w:rPr>
          <w:i/>
          <w:sz w:val="24"/>
        </w:rPr>
        <w:t>amicus</w:t>
      </w:r>
      <w:proofErr w:type="spellEnd"/>
      <w:r>
        <w:rPr>
          <w:i/>
          <w:sz w:val="24"/>
        </w:rPr>
        <w:t xml:space="preserve"> </w:t>
      </w:r>
      <w:proofErr w:type="spellStart"/>
      <w:r>
        <w:rPr>
          <w:i/>
          <w:sz w:val="24"/>
        </w:rPr>
        <w:t>curiae</w:t>
      </w:r>
      <w:proofErr w:type="spellEnd"/>
      <w:r>
        <w:rPr>
          <w:i/>
          <w:sz w:val="24"/>
        </w:rPr>
        <w:t xml:space="preserve"> </w:t>
      </w:r>
      <w:r>
        <w:rPr>
          <w:sz w:val="24"/>
        </w:rPr>
        <w:t xml:space="preserve">kirjalikke esildisi, mis puudutavad vaidluse esemeks olevaid faktilisi või õiguslikke </w:t>
      </w:r>
      <w:r>
        <w:rPr>
          <w:spacing w:val="-2"/>
          <w:sz w:val="24"/>
        </w:rPr>
        <w:t>asjaolusid.</w:t>
      </w:r>
    </w:p>
    <w:p w14:paraId="40EAB064" w14:textId="77777777" w:rsidR="00E10217" w:rsidRDefault="00E10217">
      <w:pPr>
        <w:pStyle w:val="Kehatekst"/>
        <w:spacing w:before="139"/>
      </w:pPr>
    </w:p>
    <w:p w14:paraId="067DC38C" w14:textId="77777777" w:rsidR="00E10217" w:rsidRDefault="00D01F16">
      <w:pPr>
        <w:pStyle w:val="Loendilik"/>
        <w:numPr>
          <w:ilvl w:val="0"/>
          <w:numId w:val="29"/>
        </w:numPr>
        <w:tabs>
          <w:tab w:val="left" w:pos="1274"/>
        </w:tabs>
        <w:spacing w:line="360" w:lineRule="auto"/>
        <w:ind w:right="639" w:firstLine="0"/>
        <w:rPr>
          <w:sz w:val="24"/>
        </w:rPr>
      </w:pPr>
      <w:r>
        <w:rPr>
          <w:sz w:val="24"/>
        </w:rPr>
        <w:t xml:space="preserve">Iga </w:t>
      </w:r>
      <w:proofErr w:type="spellStart"/>
      <w:r>
        <w:rPr>
          <w:i/>
          <w:sz w:val="24"/>
        </w:rPr>
        <w:t>amicus</w:t>
      </w:r>
      <w:proofErr w:type="spellEnd"/>
      <w:r>
        <w:rPr>
          <w:i/>
          <w:sz w:val="24"/>
        </w:rPr>
        <w:t xml:space="preserve"> </w:t>
      </w:r>
      <w:proofErr w:type="spellStart"/>
      <w:r>
        <w:rPr>
          <w:i/>
          <w:sz w:val="24"/>
        </w:rPr>
        <w:t>curiae</w:t>
      </w:r>
      <w:proofErr w:type="spellEnd"/>
      <w:r>
        <w:rPr>
          <w:i/>
          <w:sz w:val="24"/>
        </w:rPr>
        <w:t xml:space="preserve"> </w:t>
      </w:r>
      <w:r>
        <w:rPr>
          <w:sz w:val="24"/>
        </w:rPr>
        <w:t>esildis peab olema kirjalik ja menetluse keeles, välja arvatud juhul, kui vaidluses osalevad pooled on kokku leppinud teisiti. Igas esildises märgitakse selle koostaja, avalikustatakse igasugune otsene või kaudne seotus vaidluses osaleva poolega ning täpsustatakse kõik</w:t>
      </w:r>
      <w:r>
        <w:rPr>
          <w:spacing w:val="-3"/>
          <w:sz w:val="24"/>
        </w:rPr>
        <w:t xml:space="preserve"> </w:t>
      </w:r>
      <w:r>
        <w:rPr>
          <w:sz w:val="24"/>
        </w:rPr>
        <w:t>isikud,</w:t>
      </w:r>
      <w:r>
        <w:rPr>
          <w:spacing w:val="-3"/>
          <w:sz w:val="24"/>
        </w:rPr>
        <w:t xml:space="preserve"> </w:t>
      </w:r>
      <w:r>
        <w:rPr>
          <w:sz w:val="24"/>
        </w:rPr>
        <w:t>valitsused</w:t>
      </w:r>
      <w:r>
        <w:rPr>
          <w:spacing w:val="-3"/>
          <w:sz w:val="24"/>
        </w:rPr>
        <w:t xml:space="preserve"> </w:t>
      </w:r>
      <w:r>
        <w:rPr>
          <w:sz w:val="24"/>
        </w:rPr>
        <w:t>või</w:t>
      </w:r>
      <w:r>
        <w:rPr>
          <w:spacing w:val="-3"/>
          <w:sz w:val="24"/>
        </w:rPr>
        <w:t xml:space="preserve"> </w:t>
      </w:r>
      <w:r>
        <w:rPr>
          <w:sz w:val="24"/>
        </w:rPr>
        <w:t>muud</w:t>
      </w:r>
      <w:r>
        <w:rPr>
          <w:spacing w:val="-3"/>
          <w:sz w:val="24"/>
        </w:rPr>
        <w:t xml:space="preserve"> </w:t>
      </w:r>
      <w:r>
        <w:rPr>
          <w:sz w:val="24"/>
        </w:rPr>
        <w:t>üksused,</w:t>
      </w:r>
      <w:r>
        <w:rPr>
          <w:spacing w:val="-3"/>
          <w:sz w:val="24"/>
        </w:rPr>
        <w:t xml:space="preserve"> </w:t>
      </w:r>
      <w:r>
        <w:rPr>
          <w:sz w:val="24"/>
        </w:rPr>
        <w:t>kes</w:t>
      </w:r>
      <w:r>
        <w:rPr>
          <w:spacing w:val="-3"/>
          <w:sz w:val="24"/>
        </w:rPr>
        <w:t xml:space="preserve"> </w:t>
      </w:r>
      <w:r>
        <w:rPr>
          <w:sz w:val="24"/>
        </w:rPr>
        <w:t>on</w:t>
      </w:r>
      <w:r>
        <w:rPr>
          <w:spacing w:val="-3"/>
          <w:sz w:val="24"/>
        </w:rPr>
        <w:t xml:space="preserve"> </w:t>
      </w:r>
      <w:r>
        <w:rPr>
          <w:sz w:val="24"/>
        </w:rPr>
        <w:t>andnud</w:t>
      </w:r>
      <w:r>
        <w:rPr>
          <w:spacing w:val="-3"/>
          <w:sz w:val="24"/>
        </w:rPr>
        <w:t xml:space="preserve"> </w:t>
      </w:r>
      <w:r>
        <w:rPr>
          <w:sz w:val="24"/>
        </w:rPr>
        <w:t>või</w:t>
      </w:r>
      <w:r>
        <w:rPr>
          <w:spacing w:val="-3"/>
          <w:sz w:val="24"/>
        </w:rPr>
        <w:t xml:space="preserve"> </w:t>
      </w:r>
      <w:r>
        <w:rPr>
          <w:sz w:val="24"/>
        </w:rPr>
        <w:t>annavad</w:t>
      </w:r>
      <w:r>
        <w:rPr>
          <w:spacing w:val="-3"/>
          <w:sz w:val="24"/>
        </w:rPr>
        <w:t xml:space="preserve"> </w:t>
      </w:r>
      <w:r>
        <w:rPr>
          <w:sz w:val="24"/>
        </w:rPr>
        <w:t>rahalist</w:t>
      </w:r>
      <w:r>
        <w:rPr>
          <w:spacing w:val="-3"/>
          <w:sz w:val="24"/>
        </w:rPr>
        <w:t xml:space="preserve"> </w:t>
      </w:r>
      <w:r>
        <w:rPr>
          <w:sz w:val="24"/>
        </w:rPr>
        <w:t>või</w:t>
      </w:r>
      <w:r>
        <w:rPr>
          <w:spacing w:val="-3"/>
          <w:sz w:val="24"/>
        </w:rPr>
        <w:t xml:space="preserve"> </w:t>
      </w:r>
      <w:r>
        <w:rPr>
          <w:sz w:val="24"/>
        </w:rPr>
        <w:t>muud</w:t>
      </w:r>
      <w:r>
        <w:rPr>
          <w:spacing w:val="-3"/>
          <w:sz w:val="24"/>
        </w:rPr>
        <w:t xml:space="preserve"> </w:t>
      </w:r>
      <w:r>
        <w:rPr>
          <w:sz w:val="24"/>
        </w:rPr>
        <w:t>abi</w:t>
      </w:r>
      <w:r>
        <w:rPr>
          <w:spacing w:val="-3"/>
          <w:sz w:val="24"/>
        </w:rPr>
        <w:t xml:space="preserve"> </w:t>
      </w:r>
      <w:r>
        <w:rPr>
          <w:sz w:val="24"/>
        </w:rPr>
        <w:t>esildise koostamisel. Lisaks sellele peab esildise koostaja esitama tõendid igasuguse otsese või kaudse seotuse kohta mõne vaidluses osaleva po</w:t>
      </w:r>
      <w:r>
        <w:rPr>
          <w:sz w:val="24"/>
        </w:rPr>
        <w:t xml:space="preserve">olega ning täpsustama, milline on tema huvi vaidluse </w:t>
      </w:r>
      <w:r>
        <w:rPr>
          <w:spacing w:val="-2"/>
          <w:sz w:val="24"/>
        </w:rPr>
        <w:t>vastu.</w:t>
      </w:r>
    </w:p>
    <w:p w14:paraId="21C395D2" w14:textId="77777777" w:rsidR="00E10217" w:rsidRDefault="00E10217">
      <w:pPr>
        <w:pStyle w:val="Kehatekst"/>
        <w:spacing w:before="139"/>
      </w:pPr>
    </w:p>
    <w:p w14:paraId="67576976" w14:textId="77777777" w:rsidR="00E10217" w:rsidRDefault="00D01F16">
      <w:pPr>
        <w:pStyle w:val="Loendilik"/>
        <w:numPr>
          <w:ilvl w:val="0"/>
          <w:numId w:val="29"/>
        </w:numPr>
        <w:tabs>
          <w:tab w:val="left" w:pos="1274"/>
        </w:tabs>
        <w:spacing w:line="360" w:lineRule="auto"/>
        <w:ind w:right="600" w:firstLine="0"/>
        <w:rPr>
          <w:sz w:val="24"/>
        </w:rPr>
      </w:pPr>
      <w:r>
        <w:rPr>
          <w:sz w:val="24"/>
        </w:rPr>
        <w:t>Kui</w:t>
      </w:r>
      <w:r>
        <w:rPr>
          <w:spacing w:val="-3"/>
          <w:sz w:val="24"/>
        </w:rPr>
        <w:t xml:space="preserve"> </w:t>
      </w:r>
      <w:r>
        <w:rPr>
          <w:sz w:val="24"/>
        </w:rPr>
        <w:t>kohus</w:t>
      </w:r>
      <w:r>
        <w:rPr>
          <w:spacing w:val="-3"/>
          <w:sz w:val="24"/>
        </w:rPr>
        <w:t xml:space="preserve"> </w:t>
      </w:r>
      <w:r>
        <w:rPr>
          <w:sz w:val="24"/>
        </w:rPr>
        <w:t>võtab</w:t>
      </w:r>
      <w:r>
        <w:rPr>
          <w:spacing w:val="-3"/>
          <w:sz w:val="24"/>
        </w:rPr>
        <w:t xml:space="preserve"> </w:t>
      </w:r>
      <w:r>
        <w:rPr>
          <w:sz w:val="24"/>
        </w:rPr>
        <w:t>lõigete</w:t>
      </w:r>
      <w:r>
        <w:rPr>
          <w:spacing w:val="-3"/>
          <w:sz w:val="24"/>
        </w:rPr>
        <w:t xml:space="preserve"> </w:t>
      </w:r>
      <w:r>
        <w:rPr>
          <w:sz w:val="24"/>
        </w:rPr>
        <w:t>1</w:t>
      </w:r>
      <w:r>
        <w:rPr>
          <w:spacing w:val="-3"/>
          <w:sz w:val="24"/>
        </w:rPr>
        <w:t xml:space="preserve"> </w:t>
      </w:r>
      <w:r>
        <w:rPr>
          <w:sz w:val="24"/>
        </w:rPr>
        <w:t>ja</w:t>
      </w:r>
      <w:r>
        <w:rPr>
          <w:spacing w:val="-4"/>
          <w:sz w:val="24"/>
        </w:rPr>
        <w:t xml:space="preserve"> </w:t>
      </w:r>
      <w:r>
        <w:rPr>
          <w:sz w:val="24"/>
        </w:rPr>
        <w:t>2</w:t>
      </w:r>
      <w:r>
        <w:rPr>
          <w:spacing w:val="-3"/>
          <w:sz w:val="24"/>
        </w:rPr>
        <w:t xml:space="preserve"> </w:t>
      </w:r>
      <w:r>
        <w:rPr>
          <w:sz w:val="24"/>
        </w:rPr>
        <w:t>kohased</w:t>
      </w:r>
      <w:r>
        <w:rPr>
          <w:spacing w:val="-3"/>
          <w:sz w:val="24"/>
        </w:rPr>
        <w:t xml:space="preserve"> </w:t>
      </w:r>
      <w:r>
        <w:rPr>
          <w:sz w:val="24"/>
        </w:rPr>
        <w:t>esildised</w:t>
      </w:r>
      <w:r>
        <w:rPr>
          <w:spacing w:val="-2"/>
          <w:sz w:val="24"/>
        </w:rPr>
        <w:t xml:space="preserve"> </w:t>
      </w:r>
      <w:r>
        <w:rPr>
          <w:sz w:val="24"/>
        </w:rPr>
        <w:t>vastu,</w:t>
      </w:r>
      <w:r>
        <w:rPr>
          <w:spacing w:val="-3"/>
          <w:sz w:val="24"/>
        </w:rPr>
        <w:t xml:space="preserve"> </w:t>
      </w:r>
      <w:r>
        <w:rPr>
          <w:sz w:val="24"/>
        </w:rPr>
        <w:t>annab</w:t>
      </w:r>
      <w:r>
        <w:rPr>
          <w:spacing w:val="-3"/>
          <w:sz w:val="24"/>
        </w:rPr>
        <w:t xml:space="preserve"> </w:t>
      </w:r>
      <w:r>
        <w:rPr>
          <w:sz w:val="24"/>
        </w:rPr>
        <w:t>ta</w:t>
      </w:r>
      <w:r>
        <w:rPr>
          <w:spacing w:val="-3"/>
          <w:sz w:val="24"/>
        </w:rPr>
        <w:t xml:space="preserve"> </w:t>
      </w:r>
      <w:r>
        <w:rPr>
          <w:sz w:val="24"/>
        </w:rPr>
        <w:t>vaidluses</w:t>
      </w:r>
      <w:r>
        <w:rPr>
          <w:spacing w:val="-1"/>
          <w:sz w:val="24"/>
        </w:rPr>
        <w:t xml:space="preserve"> </w:t>
      </w:r>
      <w:r>
        <w:rPr>
          <w:sz w:val="24"/>
        </w:rPr>
        <w:t>osalevatele</w:t>
      </w:r>
      <w:r>
        <w:rPr>
          <w:spacing w:val="-4"/>
          <w:sz w:val="24"/>
        </w:rPr>
        <w:t xml:space="preserve"> </w:t>
      </w:r>
      <w:r>
        <w:rPr>
          <w:sz w:val="24"/>
        </w:rPr>
        <w:t>pooltele võimaluse nendele esildistele vastata.</w:t>
      </w:r>
    </w:p>
    <w:p w14:paraId="1F75BB58"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02A0F2E4" w14:textId="77777777" w:rsidR="00E10217" w:rsidRDefault="00D01F16">
      <w:pPr>
        <w:pStyle w:val="Pealkiri1"/>
        <w:spacing w:before="67"/>
      </w:pPr>
      <w:r>
        <w:lastRenderedPageBreak/>
        <w:t>ARTIKKEL</w:t>
      </w:r>
      <w:r>
        <w:rPr>
          <w:spacing w:val="-3"/>
        </w:rPr>
        <w:t xml:space="preserve"> </w:t>
      </w:r>
      <w:r>
        <w:rPr>
          <w:spacing w:val="-2"/>
        </w:rPr>
        <w:t>10.44</w:t>
      </w:r>
    </w:p>
    <w:p w14:paraId="7392D916" w14:textId="77777777" w:rsidR="00E10217" w:rsidRDefault="00E10217">
      <w:pPr>
        <w:pStyle w:val="Kehatekst"/>
      </w:pPr>
    </w:p>
    <w:p w14:paraId="639F0D0A" w14:textId="77777777" w:rsidR="00E10217" w:rsidRDefault="00E10217">
      <w:pPr>
        <w:pStyle w:val="Kehatekst"/>
      </w:pPr>
    </w:p>
    <w:p w14:paraId="67C426B3" w14:textId="77777777" w:rsidR="00E10217" w:rsidRDefault="00D01F16">
      <w:pPr>
        <w:pStyle w:val="Kehatekst"/>
        <w:ind w:left="135"/>
        <w:jc w:val="center"/>
      </w:pPr>
      <w:r>
        <w:t>Ekspertide</w:t>
      </w:r>
      <w:r>
        <w:rPr>
          <w:spacing w:val="-2"/>
        </w:rPr>
        <w:t xml:space="preserve"> aruanded</w:t>
      </w:r>
    </w:p>
    <w:p w14:paraId="6B0D9AB5" w14:textId="77777777" w:rsidR="00E10217" w:rsidRDefault="00E10217">
      <w:pPr>
        <w:pStyle w:val="Kehatekst"/>
      </w:pPr>
    </w:p>
    <w:p w14:paraId="03F5115C" w14:textId="77777777" w:rsidR="00E10217" w:rsidRDefault="00E10217">
      <w:pPr>
        <w:pStyle w:val="Kehatekst"/>
      </w:pPr>
    </w:p>
    <w:p w14:paraId="6BA7B6C8" w14:textId="77777777" w:rsidR="00E10217" w:rsidRDefault="00D01F16">
      <w:pPr>
        <w:pStyle w:val="Kehatekst"/>
        <w:spacing w:line="360" w:lineRule="auto"/>
        <w:ind w:left="708" w:right="546"/>
      </w:pPr>
      <w:r>
        <w:t>Ilma et see piiraks muude ekspertide määramist, kui see on artikli 10.26 lõikes 2 osutatud kohaldatavate normidega lubatud, võib kohus vaidluses osaleva poole taotlusel või omal algatusel määrata</w:t>
      </w:r>
      <w:r>
        <w:rPr>
          <w:spacing w:val="-3"/>
        </w:rPr>
        <w:t xml:space="preserve"> </w:t>
      </w:r>
      <w:r>
        <w:t>pärast</w:t>
      </w:r>
      <w:r>
        <w:rPr>
          <w:spacing w:val="-3"/>
        </w:rPr>
        <w:t xml:space="preserve"> </w:t>
      </w:r>
      <w:r>
        <w:t>vaidluses</w:t>
      </w:r>
      <w:r>
        <w:rPr>
          <w:spacing w:val="-3"/>
        </w:rPr>
        <w:t xml:space="preserve"> </w:t>
      </w:r>
      <w:r>
        <w:t>osalevate</w:t>
      </w:r>
      <w:r>
        <w:rPr>
          <w:spacing w:val="-3"/>
        </w:rPr>
        <w:t xml:space="preserve"> </w:t>
      </w:r>
      <w:r>
        <w:t>pooltega</w:t>
      </w:r>
      <w:r>
        <w:rPr>
          <w:spacing w:val="-5"/>
        </w:rPr>
        <w:t xml:space="preserve"> </w:t>
      </w:r>
      <w:r>
        <w:t>konsulteerimist</w:t>
      </w:r>
      <w:r>
        <w:rPr>
          <w:spacing w:val="-3"/>
        </w:rPr>
        <w:t xml:space="preserve"> </w:t>
      </w:r>
      <w:r>
        <w:t>ühe</w:t>
      </w:r>
      <w:r>
        <w:rPr>
          <w:spacing w:val="-3"/>
        </w:rPr>
        <w:t xml:space="preserve"> </w:t>
      </w:r>
      <w:r>
        <w:t>või</w:t>
      </w:r>
      <w:r>
        <w:rPr>
          <w:spacing w:val="-3"/>
        </w:rPr>
        <w:t xml:space="preserve"> </w:t>
      </w:r>
      <w:r>
        <w:t>mitu</w:t>
      </w:r>
      <w:r>
        <w:rPr>
          <w:spacing w:val="-3"/>
        </w:rPr>
        <w:t xml:space="preserve"> </w:t>
      </w:r>
      <w:r>
        <w:t>eksperti,</w:t>
      </w:r>
      <w:r>
        <w:rPr>
          <w:spacing w:val="-3"/>
        </w:rPr>
        <w:t xml:space="preserve"> </w:t>
      </w:r>
      <w:r>
        <w:t>kes</w:t>
      </w:r>
      <w:r>
        <w:rPr>
          <w:spacing w:val="-3"/>
        </w:rPr>
        <w:t xml:space="preserve"> </w:t>
      </w:r>
      <w:r>
        <w:t>esitavad</w:t>
      </w:r>
      <w:r>
        <w:rPr>
          <w:spacing w:val="-3"/>
        </w:rPr>
        <w:t xml:space="preserve"> </w:t>
      </w:r>
      <w:r>
        <w:t>talle kirjaliku aruande mis tahes faktilise teadusküsimuse kohta, näiteks keskkonna-, tervishoiu- või ohutusküsimuste või muude vaidluses osaleva poole poolt menetluses tõstatatud küsimuste kohta, vastavalt tingimustele, milles vaidluse pooled võivad kokku leppida.</w:t>
      </w:r>
    </w:p>
    <w:p w14:paraId="1C1C17FC" w14:textId="77777777" w:rsidR="00E10217" w:rsidRDefault="00E10217">
      <w:pPr>
        <w:pStyle w:val="Kehatekst"/>
      </w:pPr>
    </w:p>
    <w:p w14:paraId="7CD0E5CD" w14:textId="77777777" w:rsidR="00E10217" w:rsidRDefault="00E10217">
      <w:pPr>
        <w:pStyle w:val="Kehatekst"/>
      </w:pPr>
    </w:p>
    <w:p w14:paraId="750CDFB5" w14:textId="77777777" w:rsidR="00E10217" w:rsidRDefault="00E10217">
      <w:pPr>
        <w:pStyle w:val="Kehatekst"/>
        <w:spacing w:before="1"/>
      </w:pPr>
    </w:p>
    <w:p w14:paraId="09EF14E0" w14:textId="77777777" w:rsidR="00E10217" w:rsidRDefault="00D01F16">
      <w:pPr>
        <w:pStyle w:val="Pealkiri1"/>
      </w:pPr>
      <w:r>
        <w:t>ARTIKKEL</w:t>
      </w:r>
      <w:r>
        <w:rPr>
          <w:spacing w:val="-3"/>
        </w:rPr>
        <w:t xml:space="preserve"> </w:t>
      </w:r>
      <w:r>
        <w:rPr>
          <w:spacing w:val="-2"/>
        </w:rPr>
        <w:t>10.45</w:t>
      </w:r>
    </w:p>
    <w:p w14:paraId="34007B11" w14:textId="77777777" w:rsidR="00E10217" w:rsidRDefault="00E10217">
      <w:pPr>
        <w:pStyle w:val="Kehatekst"/>
      </w:pPr>
    </w:p>
    <w:p w14:paraId="117DFCAB" w14:textId="77777777" w:rsidR="00E10217" w:rsidRDefault="00E10217">
      <w:pPr>
        <w:pStyle w:val="Kehatekst"/>
      </w:pPr>
    </w:p>
    <w:p w14:paraId="2952D628" w14:textId="77777777" w:rsidR="00E10217" w:rsidRDefault="00D01F16">
      <w:pPr>
        <w:pStyle w:val="Kehatekst"/>
        <w:ind w:left="137"/>
        <w:jc w:val="center"/>
      </w:pPr>
      <w:r>
        <w:t>Kahjuhüvitis</w:t>
      </w:r>
      <w:r>
        <w:rPr>
          <w:spacing w:val="-1"/>
        </w:rPr>
        <w:t xml:space="preserve"> </w:t>
      </w:r>
      <w:r>
        <w:t>või</w:t>
      </w:r>
      <w:r>
        <w:rPr>
          <w:spacing w:val="-1"/>
        </w:rPr>
        <w:t xml:space="preserve"> </w:t>
      </w:r>
      <w:r>
        <w:t xml:space="preserve">muu </w:t>
      </w:r>
      <w:r>
        <w:rPr>
          <w:spacing w:val="-2"/>
        </w:rPr>
        <w:t>hüvitamine</w:t>
      </w:r>
    </w:p>
    <w:p w14:paraId="69EE928C" w14:textId="77777777" w:rsidR="00E10217" w:rsidRDefault="00E10217">
      <w:pPr>
        <w:pStyle w:val="Kehatekst"/>
      </w:pPr>
    </w:p>
    <w:p w14:paraId="0078F2C9" w14:textId="77777777" w:rsidR="00E10217" w:rsidRDefault="00E10217">
      <w:pPr>
        <w:pStyle w:val="Kehatekst"/>
        <w:spacing w:before="1"/>
      </w:pPr>
    </w:p>
    <w:p w14:paraId="3B06A80A" w14:textId="77777777" w:rsidR="00E10217" w:rsidRDefault="00D01F16">
      <w:pPr>
        <w:pStyle w:val="Kehatekst"/>
        <w:spacing w:line="360" w:lineRule="auto"/>
        <w:ind w:left="708" w:right="724"/>
      </w:pPr>
      <w:r>
        <w:t>Kostja</w:t>
      </w:r>
      <w:r>
        <w:rPr>
          <w:spacing w:val="-4"/>
        </w:rPr>
        <w:t xml:space="preserve"> </w:t>
      </w:r>
      <w:r>
        <w:t>ei</w:t>
      </w:r>
      <w:r>
        <w:rPr>
          <w:spacing w:val="-4"/>
        </w:rPr>
        <w:t xml:space="preserve"> </w:t>
      </w:r>
      <w:r>
        <w:t>esita</w:t>
      </w:r>
      <w:r>
        <w:rPr>
          <w:spacing w:val="-4"/>
        </w:rPr>
        <w:t xml:space="preserve"> </w:t>
      </w:r>
      <w:r>
        <w:t>ja</w:t>
      </w:r>
      <w:r>
        <w:rPr>
          <w:spacing w:val="-4"/>
        </w:rPr>
        <w:t xml:space="preserve"> </w:t>
      </w:r>
      <w:r>
        <w:t>kohus</w:t>
      </w:r>
      <w:r>
        <w:rPr>
          <w:spacing w:val="-4"/>
        </w:rPr>
        <w:t xml:space="preserve"> </w:t>
      </w:r>
      <w:r>
        <w:t>ei</w:t>
      </w:r>
      <w:r>
        <w:rPr>
          <w:spacing w:val="-4"/>
        </w:rPr>
        <w:t xml:space="preserve"> </w:t>
      </w:r>
      <w:r>
        <w:t>aktsepteeri</w:t>
      </w:r>
      <w:r>
        <w:rPr>
          <w:spacing w:val="-4"/>
        </w:rPr>
        <w:t xml:space="preserve"> </w:t>
      </w:r>
      <w:r>
        <w:t>vastuväidet,</w:t>
      </w:r>
      <w:r>
        <w:rPr>
          <w:spacing w:val="-4"/>
        </w:rPr>
        <w:t xml:space="preserve"> </w:t>
      </w:r>
      <w:proofErr w:type="spellStart"/>
      <w:r>
        <w:t>vastunõuet</w:t>
      </w:r>
      <w:proofErr w:type="spellEnd"/>
      <w:r>
        <w:t>,</w:t>
      </w:r>
      <w:r>
        <w:rPr>
          <w:spacing w:val="-4"/>
        </w:rPr>
        <w:t xml:space="preserve"> </w:t>
      </w:r>
      <w:proofErr w:type="spellStart"/>
      <w:r>
        <w:t>vastuhagi</w:t>
      </w:r>
      <w:proofErr w:type="spellEnd"/>
      <w:r>
        <w:rPr>
          <w:spacing w:val="-4"/>
        </w:rPr>
        <w:t xml:space="preserve"> </w:t>
      </w:r>
      <w:r>
        <w:t>või</w:t>
      </w:r>
      <w:r>
        <w:rPr>
          <w:spacing w:val="-4"/>
        </w:rPr>
        <w:t xml:space="preserve"> </w:t>
      </w:r>
      <w:r>
        <w:t>tasaarvestamise</w:t>
      </w:r>
      <w:r>
        <w:rPr>
          <w:spacing w:val="-4"/>
        </w:rPr>
        <w:t xml:space="preserve"> </w:t>
      </w:r>
      <w:r>
        <w:t>õigust või sarnast väidet, et hageja või kohapealne ettevõte, kelle nimel nõue esitatakse, on saanud või saab kindlustus- või garantiilepingu alusel kahjutasu või muud hüvitist kogu väidetava kahju või selle osa eest.</w:t>
      </w:r>
    </w:p>
    <w:p w14:paraId="0969691F" w14:textId="77777777" w:rsidR="00E10217" w:rsidRDefault="00E10217">
      <w:pPr>
        <w:pStyle w:val="Kehatekst"/>
        <w:spacing w:line="360" w:lineRule="auto"/>
        <w:sectPr w:rsidR="00E10217">
          <w:pgSz w:w="11910" w:h="16850"/>
          <w:pgMar w:top="1340" w:right="566" w:bottom="1380" w:left="425" w:header="0" w:footer="1199" w:gutter="0"/>
          <w:cols w:space="708"/>
        </w:sectPr>
      </w:pPr>
    </w:p>
    <w:p w14:paraId="2BF26EE7" w14:textId="77777777" w:rsidR="00E10217" w:rsidRDefault="00D01F16">
      <w:pPr>
        <w:pStyle w:val="Pealkiri1"/>
        <w:spacing w:before="67"/>
      </w:pPr>
      <w:r>
        <w:lastRenderedPageBreak/>
        <w:t>ARTIKKEL</w:t>
      </w:r>
      <w:r>
        <w:rPr>
          <w:spacing w:val="-3"/>
        </w:rPr>
        <w:t xml:space="preserve"> </w:t>
      </w:r>
      <w:r>
        <w:rPr>
          <w:spacing w:val="-2"/>
        </w:rPr>
        <w:t>10.46</w:t>
      </w:r>
    </w:p>
    <w:p w14:paraId="0E9566F1" w14:textId="77777777" w:rsidR="00E10217" w:rsidRDefault="00E10217">
      <w:pPr>
        <w:pStyle w:val="Kehatekst"/>
      </w:pPr>
    </w:p>
    <w:p w14:paraId="149AE8EC" w14:textId="77777777" w:rsidR="00E10217" w:rsidRDefault="00E10217">
      <w:pPr>
        <w:pStyle w:val="Kehatekst"/>
      </w:pPr>
    </w:p>
    <w:p w14:paraId="15E65026" w14:textId="77777777" w:rsidR="00E10217" w:rsidRDefault="00D01F16">
      <w:pPr>
        <w:pStyle w:val="Kehatekst"/>
        <w:ind w:left="136"/>
        <w:jc w:val="center"/>
      </w:pPr>
      <w:r>
        <w:t>Lepinguosaliste</w:t>
      </w:r>
      <w:r>
        <w:rPr>
          <w:spacing w:val="-5"/>
        </w:rPr>
        <w:t xml:space="preserve"> </w:t>
      </w:r>
      <w:r>
        <w:rPr>
          <w:spacing w:val="-4"/>
        </w:rPr>
        <w:t>roll</w:t>
      </w:r>
    </w:p>
    <w:p w14:paraId="3F9D6DF0" w14:textId="77777777" w:rsidR="00E10217" w:rsidRDefault="00E10217">
      <w:pPr>
        <w:pStyle w:val="Kehatekst"/>
      </w:pPr>
    </w:p>
    <w:p w14:paraId="158F6981" w14:textId="77777777" w:rsidR="00E10217" w:rsidRDefault="00E10217">
      <w:pPr>
        <w:pStyle w:val="Kehatekst"/>
      </w:pPr>
    </w:p>
    <w:p w14:paraId="39CF411F" w14:textId="77777777" w:rsidR="00E10217" w:rsidRDefault="00D01F16">
      <w:pPr>
        <w:pStyle w:val="Loendilik"/>
        <w:numPr>
          <w:ilvl w:val="0"/>
          <w:numId w:val="28"/>
        </w:numPr>
        <w:tabs>
          <w:tab w:val="left" w:pos="1274"/>
        </w:tabs>
        <w:spacing w:line="360" w:lineRule="auto"/>
        <w:ind w:right="882" w:firstLine="0"/>
        <w:rPr>
          <w:sz w:val="24"/>
        </w:rPr>
      </w:pPr>
      <w:r>
        <w:rPr>
          <w:sz w:val="24"/>
        </w:rPr>
        <w:t>Lepinguosaline</w:t>
      </w:r>
      <w:r>
        <w:rPr>
          <w:spacing w:val="-5"/>
          <w:sz w:val="24"/>
        </w:rPr>
        <w:t xml:space="preserve"> </w:t>
      </w:r>
      <w:r>
        <w:rPr>
          <w:sz w:val="24"/>
        </w:rPr>
        <w:t>ei</w:t>
      </w:r>
      <w:r>
        <w:rPr>
          <w:spacing w:val="-4"/>
          <w:sz w:val="24"/>
        </w:rPr>
        <w:t xml:space="preserve"> </w:t>
      </w:r>
      <w:r>
        <w:rPr>
          <w:sz w:val="24"/>
        </w:rPr>
        <w:t>esita</w:t>
      </w:r>
      <w:r>
        <w:rPr>
          <w:spacing w:val="-4"/>
          <w:sz w:val="24"/>
        </w:rPr>
        <w:t xml:space="preserve"> </w:t>
      </w:r>
      <w:r>
        <w:rPr>
          <w:sz w:val="24"/>
        </w:rPr>
        <w:t>rahvusvahelist</w:t>
      </w:r>
      <w:r>
        <w:rPr>
          <w:spacing w:val="-4"/>
          <w:sz w:val="24"/>
        </w:rPr>
        <w:t xml:space="preserve"> </w:t>
      </w:r>
      <w:r>
        <w:rPr>
          <w:sz w:val="24"/>
        </w:rPr>
        <w:t>nõuet</w:t>
      </w:r>
      <w:r>
        <w:rPr>
          <w:spacing w:val="-4"/>
          <w:sz w:val="24"/>
        </w:rPr>
        <w:t xml:space="preserve"> </w:t>
      </w:r>
      <w:r>
        <w:rPr>
          <w:sz w:val="24"/>
        </w:rPr>
        <w:t>seoses</w:t>
      </w:r>
      <w:r>
        <w:rPr>
          <w:spacing w:val="-4"/>
          <w:sz w:val="24"/>
        </w:rPr>
        <w:t xml:space="preserve"> </w:t>
      </w:r>
      <w:r>
        <w:rPr>
          <w:sz w:val="24"/>
        </w:rPr>
        <w:t>artikli</w:t>
      </w:r>
      <w:r>
        <w:rPr>
          <w:spacing w:val="-1"/>
          <w:sz w:val="24"/>
        </w:rPr>
        <w:t xml:space="preserve"> </w:t>
      </w:r>
      <w:r>
        <w:rPr>
          <w:sz w:val="24"/>
        </w:rPr>
        <w:t>10.26</w:t>
      </w:r>
      <w:r>
        <w:rPr>
          <w:spacing w:val="-4"/>
          <w:sz w:val="24"/>
        </w:rPr>
        <w:t xml:space="preserve"> </w:t>
      </w:r>
      <w:r>
        <w:rPr>
          <w:sz w:val="24"/>
        </w:rPr>
        <w:t>kohaselt</w:t>
      </w:r>
      <w:r>
        <w:rPr>
          <w:spacing w:val="-4"/>
          <w:sz w:val="24"/>
        </w:rPr>
        <w:t xml:space="preserve"> </w:t>
      </w:r>
      <w:r>
        <w:rPr>
          <w:sz w:val="24"/>
        </w:rPr>
        <w:t>esitatud</w:t>
      </w:r>
      <w:r>
        <w:rPr>
          <w:spacing w:val="-4"/>
          <w:sz w:val="24"/>
        </w:rPr>
        <w:t xml:space="preserve"> </w:t>
      </w:r>
      <w:r>
        <w:rPr>
          <w:sz w:val="24"/>
        </w:rPr>
        <w:t xml:space="preserve">nõudega, välja arvatud juhul, kui teine lepinguosaline ei ole selles vaidluses tehtud otsust järginud ega </w:t>
      </w:r>
      <w:r>
        <w:rPr>
          <w:spacing w:val="-2"/>
          <w:sz w:val="24"/>
        </w:rPr>
        <w:t>täitnud.</w:t>
      </w:r>
    </w:p>
    <w:p w14:paraId="5F021222" w14:textId="77777777" w:rsidR="00E10217" w:rsidRDefault="00E10217">
      <w:pPr>
        <w:pStyle w:val="Kehatekst"/>
        <w:spacing w:before="139"/>
      </w:pPr>
    </w:p>
    <w:p w14:paraId="6D7E9451" w14:textId="77777777" w:rsidR="00E10217" w:rsidRDefault="00D01F16">
      <w:pPr>
        <w:pStyle w:val="Loendilik"/>
        <w:numPr>
          <w:ilvl w:val="0"/>
          <w:numId w:val="28"/>
        </w:numPr>
        <w:tabs>
          <w:tab w:val="left" w:pos="1274"/>
        </w:tabs>
        <w:spacing w:line="360" w:lineRule="auto"/>
        <w:ind w:right="985" w:firstLine="0"/>
        <w:rPr>
          <w:sz w:val="24"/>
        </w:rPr>
      </w:pPr>
      <w:r>
        <w:rPr>
          <w:sz w:val="24"/>
        </w:rPr>
        <w:t>Lõige 1 ei välista 31. peatüki „Vaidluste lahendamine“ kohase vaidluse lahendamise võimalust</w:t>
      </w:r>
      <w:r>
        <w:rPr>
          <w:spacing w:val="-4"/>
          <w:sz w:val="24"/>
        </w:rPr>
        <w:t xml:space="preserve"> </w:t>
      </w:r>
      <w:r>
        <w:rPr>
          <w:sz w:val="24"/>
        </w:rPr>
        <w:t>seoses</w:t>
      </w:r>
      <w:r>
        <w:rPr>
          <w:spacing w:val="-4"/>
          <w:sz w:val="24"/>
        </w:rPr>
        <w:t xml:space="preserve"> </w:t>
      </w:r>
      <w:proofErr w:type="spellStart"/>
      <w:r>
        <w:rPr>
          <w:sz w:val="24"/>
        </w:rPr>
        <w:t>üldkohaldatava</w:t>
      </w:r>
      <w:proofErr w:type="spellEnd"/>
      <w:r>
        <w:rPr>
          <w:spacing w:val="-5"/>
          <w:sz w:val="24"/>
        </w:rPr>
        <w:t xml:space="preserve"> </w:t>
      </w:r>
      <w:r>
        <w:rPr>
          <w:sz w:val="24"/>
        </w:rPr>
        <w:t>meetmega</w:t>
      </w:r>
      <w:r>
        <w:rPr>
          <w:spacing w:val="-5"/>
          <w:sz w:val="24"/>
        </w:rPr>
        <w:t xml:space="preserve"> </w:t>
      </w:r>
      <w:r>
        <w:rPr>
          <w:sz w:val="24"/>
        </w:rPr>
        <w:t>isegi</w:t>
      </w:r>
      <w:r>
        <w:rPr>
          <w:spacing w:val="-4"/>
          <w:sz w:val="24"/>
        </w:rPr>
        <w:t xml:space="preserve"> </w:t>
      </w:r>
      <w:r>
        <w:rPr>
          <w:sz w:val="24"/>
        </w:rPr>
        <w:t>siis,</w:t>
      </w:r>
      <w:r>
        <w:rPr>
          <w:spacing w:val="-4"/>
          <w:sz w:val="24"/>
        </w:rPr>
        <w:t xml:space="preserve"> </w:t>
      </w:r>
      <w:r>
        <w:rPr>
          <w:sz w:val="24"/>
        </w:rPr>
        <w:t>kui</w:t>
      </w:r>
      <w:r>
        <w:rPr>
          <w:spacing w:val="-4"/>
          <w:sz w:val="24"/>
        </w:rPr>
        <w:t xml:space="preserve"> </w:t>
      </w:r>
      <w:r>
        <w:rPr>
          <w:sz w:val="24"/>
        </w:rPr>
        <w:t>selle</w:t>
      </w:r>
      <w:r>
        <w:rPr>
          <w:spacing w:val="-4"/>
          <w:sz w:val="24"/>
        </w:rPr>
        <w:t xml:space="preserve"> </w:t>
      </w:r>
      <w:r>
        <w:rPr>
          <w:sz w:val="24"/>
        </w:rPr>
        <w:t>meetmega</w:t>
      </w:r>
      <w:r>
        <w:rPr>
          <w:spacing w:val="-5"/>
          <w:sz w:val="24"/>
        </w:rPr>
        <w:t xml:space="preserve"> </w:t>
      </w:r>
      <w:r>
        <w:rPr>
          <w:sz w:val="24"/>
        </w:rPr>
        <w:t>on</w:t>
      </w:r>
      <w:r>
        <w:rPr>
          <w:spacing w:val="-4"/>
          <w:sz w:val="24"/>
        </w:rPr>
        <w:t xml:space="preserve"> </w:t>
      </w:r>
      <w:r>
        <w:rPr>
          <w:sz w:val="24"/>
        </w:rPr>
        <w:t>väidetavalt</w:t>
      </w:r>
      <w:r>
        <w:rPr>
          <w:spacing w:val="-4"/>
          <w:sz w:val="24"/>
        </w:rPr>
        <w:t xml:space="preserve"> </w:t>
      </w:r>
      <w:r>
        <w:rPr>
          <w:sz w:val="24"/>
        </w:rPr>
        <w:t>rikutud käesolevat lepingut seoses konkreetse investeeringuga, mille suhtes on esitatud nõue kooskõlas artikliga 10.26, ning see ei piira artikli 10.42 kohaldamist.</w:t>
      </w:r>
    </w:p>
    <w:p w14:paraId="2C0CCBD5" w14:textId="77777777" w:rsidR="00E10217" w:rsidRDefault="00E10217">
      <w:pPr>
        <w:pStyle w:val="Kehatekst"/>
        <w:spacing w:before="139"/>
      </w:pPr>
    </w:p>
    <w:p w14:paraId="01F46D25" w14:textId="77777777" w:rsidR="00E10217" w:rsidRDefault="00D01F16">
      <w:pPr>
        <w:pStyle w:val="Loendilik"/>
        <w:numPr>
          <w:ilvl w:val="0"/>
          <w:numId w:val="28"/>
        </w:numPr>
        <w:tabs>
          <w:tab w:val="left" w:pos="1274"/>
        </w:tabs>
        <w:spacing w:line="360" w:lineRule="auto"/>
        <w:ind w:right="684" w:firstLine="0"/>
        <w:rPr>
          <w:sz w:val="24"/>
        </w:rPr>
      </w:pPr>
      <w:r>
        <w:rPr>
          <w:sz w:val="24"/>
        </w:rPr>
        <w:t>Lõige</w:t>
      </w:r>
      <w:r>
        <w:rPr>
          <w:spacing w:val="-5"/>
          <w:sz w:val="24"/>
        </w:rPr>
        <w:t xml:space="preserve"> </w:t>
      </w:r>
      <w:r>
        <w:rPr>
          <w:sz w:val="24"/>
        </w:rPr>
        <w:t>1</w:t>
      </w:r>
      <w:r>
        <w:rPr>
          <w:spacing w:val="-4"/>
          <w:sz w:val="24"/>
        </w:rPr>
        <w:t xml:space="preserve"> </w:t>
      </w:r>
      <w:r>
        <w:rPr>
          <w:sz w:val="24"/>
        </w:rPr>
        <w:t>ei</w:t>
      </w:r>
      <w:r>
        <w:rPr>
          <w:spacing w:val="-4"/>
          <w:sz w:val="24"/>
        </w:rPr>
        <w:t xml:space="preserve"> </w:t>
      </w:r>
      <w:r>
        <w:rPr>
          <w:sz w:val="24"/>
        </w:rPr>
        <w:t>välista</w:t>
      </w:r>
      <w:r>
        <w:rPr>
          <w:spacing w:val="-4"/>
          <w:sz w:val="24"/>
        </w:rPr>
        <w:t xml:space="preserve"> </w:t>
      </w:r>
      <w:r>
        <w:rPr>
          <w:sz w:val="24"/>
        </w:rPr>
        <w:t>mitteametlikku</w:t>
      </w:r>
      <w:r>
        <w:rPr>
          <w:spacing w:val="-4"/>
          <w:sz w:val="24"/>
        </w:rPr>
        <w:t xml:space="preserve"> </w:t>
      </w:r>
      <w:r>
        <w:rPr>
          <w:sz w:val="24"/>
        </w:rPr>
        <w:t>teabevahetust,</w:t>
      </w:r>
      <w:r>
        <w:rPr>
          <w:spacing w:val="-2"/>
          <w:sz w:val="24"/>
        </w:rPr>
        <w:t xml:space="preserve"> </w:t>
      </w:r>
      <w:r>
        <w:rPr>
          <w:sz w:val="24"/>
        </w:rPr>
        <w:t>mille</w:t>
      </w:r>
      <w:r>
        <w:rPr>
          <w:spacing w:val="-5"/>
          <w:sz w:val="24"/>
        </w:rPr>
        <w:t xml:space="preserve"> </w:t>
      </w:r>
      <w:r>
        <w:rPr>
          <w:sz w:val="24"/>
        </w:rPr>
        <w:t>ainus</w:t>
      </w:r>
      <w:r>
        <w:rPr>
          <w:spacing w:val="-4"/>
          <w:sz w:val="24"/>
        </w:rPr>
        <w:t xml:space="preserve"> </w:t>
      </w:r>
      <w:r>
        <w:rPr>
          <w:sz w:val="24"/>
        </w:rPr>
        <w:t>eesmärk</w:t>
      </w:r>
      <w:r>
        <w:rPr>
          <w:spacing w:val="-4"/>
          <w:sz w:val="24"/>
        </w:rPr>
        <w:t xml:space="preserve"> </w:t>
      </w:r>
      <w:r>
        <w:rPr>
          <w:sz w:val="24"/>
        </w:rPr>
        <w:t>on</w:t>
      </w:r>
      <w:r>
        <w:rPr>
          <w:spacing w:val="-4"/>
          <w:sz w:val="24"/>
        </w:rPr>
        <w:t xml:space="preserve"> </w:t>
      </w:r>
      <w:r>
        <w:rPr>
          <w:sz w:val="24"/>
        </w:rPr>
        <w:t>vaidluse</w:t>
      </w:r>
      <w:r>
        <w:rPr>
          <w:spacing w:val="-5"/>
          <w:sz w:val="24"/>
        </w:rPr>
        <w:t xml:space="preserve"> </w:t>
      </w:r>
      <w:r>
        <w:rPr>
          <w:sz w:val="24"/>
        </w:rPr>
        <w:t xml:space="preserve">lahendamist </w:t>
      </w:r>
      <w:r>
        <w:rPr>
          <w:spacing w:val="-2"/>
          <w:sz w:val="24"/>
        </w:rPr>
        <w:t>hõlbustada.</w:t>
      </w:r>
    </w:p>
    <w:p w14:paraId="190BD1DA"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757E4E85" w14:textId="77777777" w:rsidR="00E10217" w:rsidRDefault="00D01F16">
      <w:pPr>
        <w:pStyle w:val="Pealkiri1"/>
        <w:spacing w:before="67"/>
      </w:pPr>
      <w:r>
        <w:lastRenderedPageBreak/>
        <w:t>ARTIKKEL</w:t>
      </w:r>
      <w:r>
        <w:rPr>
          <w:spacing w:val="-3"/>
        </w:rPr>
        <w:t xml:space="preserve"> </w:t>
      </w:r>
      <w:r>
        <w:rPr>
          <w:spacing w:val="-2"/>
        </w:rPr>
        <w:t>10.47</w:t>
      </w:r>
    </w:p>
    <w:p w14:paraId="09972940" w14:textId="77777777" w:rsidR="00E10217" w:rsidRDefault="00E10217">
      <w:pPr>
        <w:pStyle w:val="Kehatekst"/>
      </w:pPr>
    </w:p>
    <w:p w14:paraId="07162324" w14:textId="77777777" w:rsidR="00E10217" w:rsidRDefault="00E10217">
      <w:pPr>
        <w:pStyle w:val="Kehatekst"/>
      </w:pPr>
    </w:p>
    <w:p w14:paraId="774ED9F7" w14:textId="77777777" w:rsidR="00E10217" w:rsidRDefault="00D01F16">
      <w:pPr>
        <w:pStyle w:val="Kehatekst"/>
        <w:ind w:left="137"/>
        <w:jc w:val="center"/>
      </w:pPr>
      <w:r>
        <w:t>Nõuete</w:t>
      </w:r>
      <w:r>
        <w:rPr>
          <w:spacing w:val="-2"/>
        </w:rPr>
        <w:t xml:space="preserve"> liitmine</w:t>
      </w:r>
    </w:p>
    <w:p w14:paraId="270CDA49" w14:textId="77777777" w:rsidR="00E10217" w:rsidRDefault="00E10217">
      <w:pPr>
        <w:pStyle w:val="Kehatekst"/>
      </w:pPr>
    </w:p>
    <w:p w14:paraId="331ED83F" w14:textId="77777777" w:rsidR="00E10217" w:rsidRDefault="00E10217">
      <w:pPr>
        <w:pStyle w:val="Kehatekst"/>
      </w:pPr>
    </w:p>
    <w:p w14:paraId="415AA56E" w14:textId="77777777" w:rsidR="00E10217" w:rsidRDefault="00D01F16">
      <w:pPr>
        <w:pStyle w:val="Loendilik"/>
        <w:numPr>
          <w:ilvl w:val="0"/>
          <w:numId w:val="27"/>
        </w:numPr>
        <w:tabs>
          <w:tab w:val="left" w:pos="1274"/>
        </w:tabs>
        <w:spacing w:line="360" w:lineRule="auto"/>
        <w:ind w:right="932" w:firstLine="0"/>
        <w:rPr>
          <w:sz w:val="24"/>
        </w:rPr>
      </w:pPr>
      <w:r>
        <w:rPr>
          <w:sz w:val="24"/>
        </w:rPr>
        <w:t>Kui kahel või enamal nõudel, mis on esitatud eraldi vastavalt artiklile 10.26, on ühiseid õiguslikke küsimusi või fakte ning need tulenevad samadest sündmustest või asjaoludest, võib vaidluses osalev pool või vaidluses osalevad pooled ühiselt taotleda eraldi kohtukoosseisu moodustamist</w:t>
      </w:r>
      <w:r>
        <w:rPr>
          <w:spacing w:val="-4"/>
          <w:sz w:val="24"/>
        </w:rPr>
        <w:t xml:space="preserve"> </w:t>
      </w:r>
      <w:r>
        <w:rPr>
          <w:sz w:val="24"/>
        </w:rPr>
        <w:t>kooskõlas</w:t>
      </w:r>
      <w:r>
        <w:rPr>
          <w:spacing w:val="-6"/>
          <w:sz w:val="24"/>
        </w:rPr>
        <w:t xml:space="preserve"> </w:t>
      </w:r>
      <w:r>
        <w:rPr>
          <w:sz w:val="24"/>
        </w:rPr>
        <w:t>käesoleva</w:t>
      </w:r>
      <w:r>
        <w:rPr>
          <w:spacing w:val="-4"/>
          <w:sz w:val="24"/>
        </w:rPr>
        <w:t xml:space="preserve"> </w:t>
      </w:r>
      <w:r>
        <w:rPr>
          <w:sz w:val="24"/>
        </w:rPr>
        <w:t>artikliga</w:t>
      </w:r>
      <w:r>
        <w:rPr>
          <w:spacing w:val="-4"/>
          <w:sz w:val="24"/>
        </w:rPr>
        <w:t xml:space="preserve"> </w:t>
      </w:r>
      <w:r>
        <w:rPr>
          <w:sz w:val="24"/>
        </w:rPr>
        <w:t>ja</w:t>
      </w:r>
      <w:r>
        <w:rPr>
          <w:spacing w:val="-4"/>
          <w:sz w:val="24"/>
        </w:rPr>
        <w:t xml:space="preserve"> </w:t>
      </w:r>
      <w:r>
        <w:rPr>
          <w:sz w:val="24"/>
        </w:rPr>
        <w:t>taotleda,</w:t>
      </w:r>
      <w:r>
        <w:rPr>
          <w:spacing w:val="-4"/>
          <w:sz w:val="24"/>
        </w:rPr>
        <w:t xml:space="preserve"> </w:t>
      </w:r>
      <w:r>
        <w:rPr>
          <w:sz w:val="24"/>
        </w:rPr>
        <w:t>et</w:t>
      </w:r>
      <w:r>
        <w:rPr>
          <w:spacing w:val="-4"/>
          <w:sz w:val="24"/>
        </w:rPr>
        <w:t xml:space="preserve"> </w:t>
      </w:r>
      <w:r>
        <w:rPr>
          <w:sz w:val="24"/>
        </w:rPr>
        <w:t>see</w:t>
      </w:r>
      <w:r>
        <w:rPr>
          <w:spacing w:val="-5"/>
          <w:sz w:val="24"/>
        </w:rPr>
        <w:t xml:space="preserve"> </w:t>
      </w:r>
      <w:r>
        <w:rPr>
          <w:sz w:val="24"/>
        </w:rPr>
        <w:t>kohtukoosseis</w:t>
      </w:r>
      <w:r>
        <w:rPr>
          <w:spacing w:val="-4"/>
          <w:sz w:val="24"/>
        </w:rPr>
        <w:t xml:space="preserve"> </w:t>
      </w:r>
      <w:r>
        <w:rPr>
          <w:sz w:val="24"/>
        </w:rPr>
        <w:t>teeks</w:t>
      </w:r>
      <w:r>
        <w:rPr>
          <w:spacing w:val="-4"/>
          <w:sz w:val="24"/>
        </w:rPr>
        <w:t xml:space="preserve"> </w:t>
      </w:r>
      <w:r>
        <w:rPr>
          <w:sz w:val="24"/>
        </w:rPr>
        <w:t>otsuse</w:t>
      </w:r>
      <w:r>
        <w:rPr>
          <w:spacing w:val="-4"/>
          <w:sz w:val="24"/>
        </w:rPr>
        <w:t xml:space="preserve"> </w:t>
      </w:r>
      <w:r>
        <w:rPr>
          <w:sz w:val="24"/>
        </w:rPr>
        <w:t>nõuete liitmise kohta (edaspidi „liitmistaotlus“).</w:t>
      </w:r>
    </w:p>
    <w:p w14:paraId="4D893DCF" w14:textId="77777777" w:rsidR="00E10217" w:rsidRDefault="00E10217">
      <w:pPr>
        <w:pStyle w:val="Kehatekst"/>
        <w:spacing w:before="139"/>
      </w:pPr>
    </w:p>
    <w:p w14:paraId="251507AA" w14:textId="77777777" w:rsidR="00E10217" w:rsidRDefault="00D01F16">
      <w:pPr>
        <w:pStyle w:val="Loendilik"/>
        <w:numPr>
          <w:ilvl w:val="0"/>
          <w:numId w:val="27"/>
        </w:numPr>
        <w:tabs>
          <w:tab w:val="left" w:pos="1274"/>
        </w:tabs>
        <w:spacing w:line="360" w:lineRule="auto"/>
        <w:ind w:right="1271" w:firstLine="0"/>
        <w:rPr>
          <w:sz w:val="24"/>
        </w:rPr>
      </w:pPr>
      <w:r>
        <w:rPr>
          <w:sz w:val="24"/>
        </w:rPr>
        <w:t>Nõuete</w:t>
      </w:r>
      <w:r>
        <w:rPr>
          <w:spacing w:val="-4"/>
          <w:sz w:val="24"/>
        </w:rPr>
        <w:t xml:space="preserve"> </w:t>
      </w:r>
      <w:r>
        <w:rPr>
          <w:sz w:val="24"/>
        </w:rPr>
        <w:t>liitmist</w:t>
      </w:r>
      <w:r>
        <w:rPr>
          <w:spacing w:val="-4"/>
          <w:sz w:val="24"/>
        </w:rPr>
        <w:t xml:space="preserve"> </w:t>
      </w:r>
      <w:r>
        <w:rPr>
          <w:sz w:val="24"/>
        </w:rPr>
        <w:t>taotlev</w:t>
      </w:r>
      <w:r>
        <w:rPr>
          <w:spacing w:val="-4"/>
          <w:sz w:val="24"/>
        </w:rPr>
        <w:t xml:space="preserve"> </w:t>
      </w:r>
      <w:r>
        <w:rPr>
          <w:sz w:val="24"/>
        </w:rPr>
        <w:t>vaidluses</w:t>
      </w:r>
      <w:r>
        <w:rPr>
          <w:spacing w:val="-4"/>
          <w:sz w:val="24"/>
        </w:rPr>
        <w:t xml:space="preserve"> </w:t>
      </w:r>
      <w:r>
        <w:rPr>
          <w:sz w:val="24"/>
        </w:rPr>
        <w:t>osalev</w:t>
      </w:r>
      <w:r>
        <w:rPr>
          <w:spacing w:val="-4"/>
          <w:sz w:val="24"/>
        </w:rPr>
        <w:t xml:space="preserve"> </w:t>
      </w:r>
      <w:r>
        <w:rPr>
          <w:sz w:val="24"/>
        </w:rPr>
        <w:t>pool</w:t>
      </w:r>
      <w:r>
        <w:rPr>
          <w:spacing w:val="-4"/>
          <w:sz w:val="24"/>
        </w:rPr>
        <w:t xml:space="preserve"> </w:t>
      </w:r>
      <w:r>
        <w:rPr>
          <w:sz w:val="24"/>
        </w:rPr>
        <w:t>edastab</w:t>
      </w:r>
      <w:r>
        <w:rPr>
          <w:spacing w:val="-4"/>
          <w:sz w:val="24"/>
        </w:rPr>
        <w:t xml:space="preserve"> </w:t>
      </w:r>
      <w:r>
        <w:rPr>
          <w:sz w:val="24"/>
        </w:rPr>
        <w:t>kõigepealt</w:t>
      </w:r>
      <w:r>
        <w:rPr>
          <w:spacing w:val="-4"/>
          <w:sz w:val="24"/>
        </w:rPr>
        <w:t xml:space="preserve"> </w:t>
      </w:r>
      <w:r>
        <w:rPr>
          <w:sz w:val="24"/>
        </w:rPr>
        <w:t>teate</w:t>
      </w:r>
      <w:r>
        <w:rPr>
          <w:spacing w:val="-5"/>
          <w:sz w:val="24"/>
        </w:rPr>
        <w:t xml:space="preserve"> </w:t>
      </w:r>
      <w:r>
        <w:rPr>
          <w:sz w:val="24"/>
        </w:rPr>
        <w:t>nendele</w:t>
      </w:r>
      <w:r>
        <w:rPr>
          <w:spacing w:val="-4"/>
          <w:sz w:val="24"/>
        </w:rPr>
        <w:t xml:space="preserve"> </w:t>
      </w:r>
      <w:r>
        <w:rPr>
          <w:sz w:val="24"/>
        </w:rPr>
        <w:t>vaidluses osalevatele pooltele, keda ta soovib kõnealuse otsusega hõlmata.</w:t>
      </w:r>
    </w:p>
    <w:p w14:paraId="32D3D9F4" w14:textId="77777777" w:rsidR="00E10217" w:rsidRDefault="00E10217">
      <w:pPr>
        <w:pStyle w:val="Kehatekst"/>
        <w:spacing w:before="139"/>
      </w:pPr>
    </w:p>
    <w:p w14:paraId="045D2D47" w14:textId="77777777" w:rsidR="00E10217" w:rsidRDefault="00D01F16">
      <w:pPr>
        <w:pStyle w:val="Loendilik"/>
        <w:numPr>
          <w:ilvl w:val="0"/>
          <w:numId w:val="27"/>
        </w:numPr>
        <w:tabs>
          <w:tab w:val="left" w:pos="1274"/>
        </w:tabs>
        <w:spacing w:line="360" w:lineRule="auto"/>
        <w:ind w:right="792" w:firstLine="0"/>
        <w:rPr>
          <w:sz w:val="24"/>
        </w:rPr>
      </w:pPr>
      <w:r>
        <w:rPr>
          <w:sz w:val="24"/>
        </w:rPr>
        <w:t>Kui lõikes 2 nimetatud vaidluses osalevad pooled on jõudnud kokkuleppele, et taotletakse nõuete</w:t>
      </w:r>
      <w:r>
        <w:rPr>
          <w:spacing w:val="-4"/>
          <w:sz w:val="24"/>
        </w:rPr>
        <w:t xml:space="preserve"> </w:t>
      </w:r>
      <w:r>
        <w:rPr>
          <w:sz w:val="24"/>
        </w:rPr>
        <w:t>liitmist,</w:t>
      </w:r>
      <w:r>
        <w:rPr>
          <w:spacing w:val="-4"/>
          <w:sz w:val="24"/>
        </w:rPr>
        <w:t xml:space="preserve"> </w:t>
      </w:r>
      <w:r>
        <w:rPr>
          <w:sz w:val="24"/>
        </w:rPr>
        <w:t>võivad</w:t>
      </w:r>
      <w:r>
        <w:rPr>
          <w:spacing w:val="-4"/>
          <w:sz w:val="24"/>
        </w:rPr>
        <w:t xml:space="preserve"> </w:t>
      </w:r>
      <w:r>
        <w:rPr>
          <w:sz w:val="24"/>
        </w:rPr>
        <w:t>nad</w:t>
      </w:r>
      <w:r>
        <w:rPr>
          <w:spacing w:val="-4"/>
          <w:sz w:val="24"/>
        </w:rPr>
        <w:t xml:space="preserve"> </w:t>
      </w:r>
      <w:r>
        <w:rPr>
          <w:sz w:val="24"/>
        </w:rPr>
        <w:t>esitada</w:t>
      </w:r>
      <w:r>
        <w:rPr>
          <w:spacing w:val="-5"/>
          <w:sz w:val="24"/>
        </w:rPr>
        <w:t xml:space="preserve"> </w:t>
      </w:r>
      <w:r>
        <w:rPr>
          <w:sz w:val="24"/>
        </w:rPr>
        <w:t>ühise</w:t>
      </w:r>
      <w:r>
        <w:rPr>
          <w:spacing w:val="-4"/>
          <w:sz w:val="24"/>
        </w:rPr>
        <w:t xml:space="preserve"> </w:t>
      </w:r>
      <w:r>
        <w:rPr>
          <w:sz w:val="24"/>
        </w:rPr>
        <w:t>liitmistaotluse.</w:t>
      </w:r>
      <w:r>
        <w:rPr>
          <w:spacing w:val="-4"/>
          <w:sz w:val="24"/>
        </w:rPr>
        <w:t xml:space="preserve"> </w:t>
      </w:r>
      <w:r>
        <w:rPr>
          <w:sz w:val="24"/>
        </w:rPr>
        <w:t>Kui</w:t>
      </w:r>
      <w:r>
        <w:rPr>
          <w:spacing w:val="-4"/>
          <w:sz w:val="24"/>
        </w:rPr>
        <w:t xml:space="preserve"> </w:t>
      </w:r>
      <w:r>
        <w:rPr>
          <w:sz w:val="24"/>
        </w:rPr>
        <w:t>need</w:t>
      </w:r>
      <w:r>
        <w:rPr>
          <w:spacing w:val="-4"/>
          <w:sz w:val="24"/>
        </w:rPr>
        <w:t xml:space="preserve"> </w:t>
      </w:r>
      <w:r>
        <w:rPr>
          <w:sz w:val="24"/>
        </w:rPr>
        <w:t>vaidluses</w:t>
      </w:r>
      <w:r>
        <w:rPr>
          <w:spacing w:val="-2"/>
          <w:sz w:val="24"/>
        </w:rPr>
        <w:t xml:space="preserve"> </w:t>
      </w:r>
      <w:r>
        <w:rPr>
          <w:sz w:val="24"/>
        </w:rPr>
        <w:t>osalevad</w:t>
      </w:r>
      <w:r>
        <w:rPr>
          <w:spacing w:val="-4"/>
          <w:sz w:val="24"/>
        </w:rPr>
        <w:t xml:space="preserve"> </w:t>
      </w:r>
      <w:r>
        <w:rPr>
          <w:sz w:val="24"/>
        </w:rPr>
        <w:t>pooled</w:t>
      </w:r>
      <w:r>
        <w:rPr>
          <w:spacing w:val="-4"/>
          <w:sz w:val="24"/>
        </w:rPr>
        <w:t xml:space="preserve"> </w:t>
      </w:r>
      <w:r>
        <w:rPr>
          <w:sz w:val="24"/>
        </w:rPr>
        <w:t>ei</w:t>
      </w:r>
      <w:r>
        <w:rPr>
          <w:spacing w:val="-4"/>
          <w:sz w:val="24"/>
        </w:rPr>
        <w:t xml:space="preserve"> </w:t>
      </w:r>
      <w:r>
        <w:rPr>
          <w:sz w:val="24"/>
        </w:rPr>
        <w:t>ole jõudnud nõuete liitmise taotlemises 30 päeva jooksul pärast teate esitamist kokkuleppele, võib vaidluses osalev pool esitada liitmistaotluse.</w:t>
      </w:r>
    </w:p>
    <w:p w14:paraId="059EA2C9" w14:textId="77777777" w:rsidR="00E10217" w:rsidRDefault="00E10217">
      <w:pPr>
        <w:pStyle w:val="Kehatekst"/>
        <w:spacing w:before="138"/>
      </w:pPr>
    </w:p>
    <w:p w14:paraId="31D7B005" w14:textId="77777777" w:rsidR="00E10217" w:rsidRDefault="00D01F16">
      <w:pPr>
        <w:pStyle w:val="Loendilik"/>
        <w:numPr>
          <w:ilvl w:val="0"/>
          <w:numId w:val="27"/>
        </w:numPr>
        <w:tabs>
          <w:tab w:val="left" w:pos="1274"/>
        </w:tabs>
        <w:spacing w:line="360" w:lineRule="auto"/>
        <w:ind w:right="1287" w:firstLine="0"/>
        <w:rPr>
          <w:sz w:val="24"/>
        </w:rPr>
      </w:pPr>
      <w:r>
        <w:rPr>
          <w:sz w:val="24"/>
        </w:rPr>
        <w:t>Liitmistaotlus</w:t>
      </w:r>
      <w:r>
        <w:rPr>
          <w:spacing w:val="-5"/>
          <w:sz w:val="24"/>
        </w:rPr>
        <w:t xml:space="preserve"> </w:t>
      </w:r>
      <w:r>
        <w:rPr>
          <w:sz w:val="24"/>
        </w:rPr>
        <w:t>saadetakse</w:t>
      </w:r>
      <w:r>
        <w:rPr>
          <w:spacing w:val="-7"/>
          <w:sz w:val="24"/>
        </w:rPr>
        <w:t xml:space="preserve"> </w:t>
      </w:r>
      <w:r>
        <w:rPr>
          <w:sz w:val="24"/>
        </w:rPr>
        <w:t>kirjalikult</w:t>
      </w:r>
      <w:r>
        <w:rPr>
          <w:spacing w:val="-5"/>
          <w:sz w:val="24"/>
        </w:rPr>
        <w:t xml:space="preserve"> </w:t>
      </w:r>
      <w:r>
        <w:rPr>
          <w:sz w:val="24"/>
        </w:rPr>
        <w:t>kohtu</w:t>
      </w:r>
      <w:r>
        <w:rPr>
          <w:spacing w:val="-5"/>
          <w:sz w:val="24"/>
        </w:rPr>
        <w:t xml:space="preserve"> </w:t>
      </w:r>
      <w:r>
        <w:rPr>
          <w:sz w:val="24"/>
        </w:rPr>
        <w:t>eesistujale</w:t>
      </w:r>
      <w:r>
        <w:rPr>
          <w:spacing w:val="-5"/>
          <w:sz w:val="24"/>
        </w:rPr>
        <w:t xml:space="preserve"> </w:t>
      </w:r>
      <w:r>
        <w:rPr>
          <w:sz w:val="24"/>
        </w:rPr>
        <w:t>ja</w:t>
      </w:r>
      <w:r>
        <w:rPr>
          <w:spacing w:val="-6"/>
          <w:sz w:val="24"/>
        </w:rPr>
        <w:t xml:space="preserve"> </w:t>
      </w:r>
      <w:r>
        <w:rPr>
          <w:sz w:val="24"/>
        </w:rPr>
        <w:t>kõikidele</w:t>
      </w:r>
      <w:r>
        <w:rPr>
          <w:spacing w:val="-5"/>
          <w:sz w:val="24"/>
        </w:rPr>
        <w:t xml:space="preserve"> </w:t>
      </w:r>
      <w:r>
        <w:rPr>
          <w:sz w:val="24"/>
        </w:rPr>
        <w:t>vaidluses</w:t>
      </w:r>
      <w:r>
        <w:rPr>
          <w:spacing w:val="-4"/>
          <w:sz w:val="24"/>
        </w:rPr>
        <w:t xml:space="preserve"> </w:t>
      </w:r>
      <w:r>
        <w:rPr>
          <w:sz w:val="24"/>
        </w:rPr>
        <w:t>osalevatele pooltele, keda soovitakse otsusega hõlmata, ning selles esitatakse järgmine teave:</w:t>
      </w:r>
    </w:p>
    <w:p w14:paraId="3A886FBB" w14:textId="77777777" w:rsidR="00E10217" w:rsidRDefault="00E10217">
      <w:pPr>
        <w:pStyle w:val="Kehatekst"/>
        <w:spacing w:before="139"/>
      </w:pPr>
    </w:p>
    <w:p w14:paraId="1F333074" w14:textId="77777777" w:rsidR="00E10217" w:rsidRDefault="00D01F16">
      <w:pPr>
        <w:pStyle w:val="Loendilik"/>
        <w:numPr>
          <w:ilvl w:val="1"/>
          <w:numId w:val="27"/>
        </w:numPr>
        <w:tabs>
          <w:tab w:val="left" w:pos="1274"/>
        </w:tabs>
        <w:ind w:hanging="566"/>
        <w:rPr>
          <w:sz w:val="24"/>
        </w:rPr>
      </w:pPr>
      <w:r>
        <w:rPr>
          <w:sz w:val="24"/>
        </w:rPr>
        <w:t>nende</w:t>
      </w:r>
      <w:r>
        <w:rPr>
          <w:spacing w:val="-4"/>
          <w:sz w:val="24"/>
        </w:rPr>
        <w:t xml:space="preserve"> </w:t>
      </w:r>
      <w:r>
        <w:rPr>
          <w:sz w:val="24"/>
        </w:rPr>
        <w:t>vaidluses osalevate</w:t>
      </w:r>
      <w:r>
        <w:rPr>
          <w:spacing w:val="-2"/>
          <w:sz w:val="24"/>
        </w:rPr>
        <w:t xml:space="preserve"> </w:t>
      </w:r>
      <w:r>
        <w:rPr>
          <w:sz w:val="24"/>
        </w:rPr>
        <w:t>poolte</w:t>
      </w:r>
      <w:r>
        <w:rPr>
          <w:spacing w:val="-1"/>
          <w:sz w:val="24"/>
        </w:rPr>
        <w:t xml:space="preserve"> </w:t>
      </w:r>
      <w:r>
        <w:rPr>
          <w:sz w:val="24"/>
        </w:rPr>
        <w:t>nimed ja</w:t>
      </w:r>
      <w:r>
        <w:rPr>
          <w:spacing w:val="-1"/>
          <w:sz w:val="24"/>
        </w:rPr>
        <w:t xml:space="preserve"> </w:t>
      </w:r>
      <w:r>
        <w:rPr>
          <w:sz w:val="24"/>
        </w:rPr>
        <w:t>aadressid, keda</w:t>
      </w:r>
      <w:r>
        <w:rPr>
          <w:spacing w:val="-3"/>
          <w:sz w:val="24"/>
        </w:rPr>
        <w:t xml:space="preserve"> </w:t>
      </w:r>
      <w:r>
        <w:rPr>
          <w:sz w:val="24"/>
        </w:rPr>
        <w:t>soovitakse</w:t>
      </w:r>
      <w:r>
        <w:rPr>
          <w:spacing w:val="-2"/>
          <w:sz w:val="24"/>
        </w:rPr>
        <w:t xml:space="preserve"> </w:t>
      </w:r>
      <w:r>
        <w:rPr>
          <w:sz w:val="24"/>
        </w:rPr>
        <w:t>otsusega</w:t>
      </w:r>
      <w:r>
        <w:rPr>
          <w:spacing w:val="3"/>
          <w:sz w:val="24"/>
        </w:rPr>
        <w:t xml:space="preserve"> </w:t>
      </w:r>
      <w:r>
        <w:rPr>
          <w:spacing w:val="-2"/>
          <w:sz w:val="24"/>
        </w:rPr>
        <w:t>hõlmata;</w:t>
      </w:r>
    </w:p>
    <w:p w14:paraId="09D68B9D" w14:textId="77777777" w:rsidR="00E10217" w:rsidRDefault="00E10217">
      <w:pPr>
        <w:pStyle w:val="Loendilik"/>
        <w:rPr>
          <w:sz w:val="24"/>
        </w:rPr>
        <w:sectPr w:rsidR="00E10217">
          <w:pgSz w:w="11910" w:h="16850"/>
          <w:pgMar w:top="1340" w:right="566" w:bottom="1380" w:left="425" w:header="0" w:footer="1199" w:gutter="0"/>
          <w:cols w:space="708"/>
        </w:sectPr>
      </w:pPr>
    </w:p>
    <w:p w14:paraId="06B6C5BA" w14:textId="77777777" w:rsidR="00E10217" w:rsidRDefault="00D01F16">
      <w:pPr>
        <w:pStyle w:val="Loendilik"/>
        <w:numPr>
          <w:ilvl w:val="1"/>
          <w:numId w:val="27"/>
        </w:numPr>
        <w:tabs>
          <w:tab w:val="left" w:pos="1274"/>
        </w:tabs>
        <w:spacing w:before="67"/>
        <w:ind w:hanging="566"/>
        <w:rPr>
          <w:sz w:val="24"/>
        </w:rPr>
      </w:pPr>
      <w:r>
        <w:rPr>
          <w:sz w:val="24"/>
        </w:rPr>
        <w:lastRenderedPageBreak/>
        <w:t>taotletava</w:t>
      </w:r>
      <w:r>
        <w:rPr>
          <w:spacing w:val="-2"/>
          <w:sz w:val="24"/>
        </w:rPr>
        <w:t xml:space="preserve"> </w:t>
      </w:r>
      <w:r>
        <w:rPr>
          <w:sz w:val="24"/>
        </w:rPr>
        <w:t>nõuete</w:t>
      </w:r>
      <w:r>
        <w:rPr>
          <w:spacing w:val="-1"/>
          <w:sz w:val="24"/>
        </w:rPr>
        <w:t xml:space="preserve"> </w:t>
      </w:r>
      <w:r>
        <w:rPr>
          <w:sz w:val="24"/>
        </w:rPr>
        <w:t>liitmise</w:t>
      </w:r>
      <w:r>
        <w:rPr>
          <w:spacing w:val="-1"/>
          <w:sz w:val="24"/>
        </w:rPr>
        <w:t xml:space="preserve"> </w:t>
      </w:r>
      <w:r>
        <w:rPr>
          <w:sz w:val="24"/>
        </w:rPr>
        <w:t xml:space="preserve">ulatus </w:t>
      </w:r>
      <w:r>
        <w:rPr>
          <w:spacing w:val="-4"/>
          <w:sz w:val="24"/>
        </w:rPr>
        <w:t>ning</w:t>
      </w:r>
    </w:p>
    <w:p w14:paraId="2CCC332F" w14:textId="77777777" w:rsidR="00E10217" w:rsidRDefault="00E10217">
      <w:pPr>
        <w:pStyle w:val="Kehatekst"/>
      </w:pPr>
    </w:p>
    <w:p w14:paraId="30D457E9" w14:textId="77777777" w:rsidR="00E10217" w:rsidRDefault="00E10217">
      <w:pPr>
        <w:pStyle w:val="Kehatekst"/>
      </w:pPr>
    </w:p>
    <w:p w14:paraId="5D3D4435" w14:textId="77777777" w:rsidR="00E10217" w:rsidRDefault="00D01F16">
      <w:pPr>
        <w:pStyle w:val="Loendilik"/>
        <w:numPr>
          <w:ilvl w:val="1"/>
          <w:numId w:val="27"/>
        </w:numPr>
        <w:tabs>
          <w:tab w:val="left" w:pos="1274"/>
        </w:tabs>
        <w:ind w:hanging="566"/>
        <w:rPr>
          <w:sz w:val="24"/>
        </w:rPr>
      </w:pPr>
      <w:r>
        <w:rPr>
          <w:sz w:val="24"/>
        </w:rPr>
        <w:t>taotletava</w:t>
      </w:r>
      <w:r>
        <w:rPr>
          <w:spacing w:val="-2"/>
          <w:sz w:val="24"/>
        </w:rPr>
        <w:t xml:space="preserve"> </w:t>
      </w:r>
      <w:r>
        <w:rPr>
          <w:sz w:val="24"/>
        </w:rPr>
        <w:t>otsuse</w:t>
      </w:r>
      <w:r>
        <w:rPr>
          <w:spacing w:val="-1"/>
          <w:sz w:val="24"/>
        </w:rPr>
        <w:t xml:space="preserve"> </w:t>
      </w:r>
      <w:r>
        <w:rPr>
          <w:spacing w:val="-2"/>
          <w:sz w:val="24"/>
        </w:rPr>
        <w:t>põhjendused.</w:t>
      </w:r>
    </w:p>
    <w:p w14:paraId="126E98CC" w14:textId="77777777" w:rsidR="00E10217" w:rsidRDefault="00E10217">
      <w:pPr>
        <w:pStyle w:val="Kehatekst"/>
      </w:pPr>
    </w:p>
    <w:p w14:paraId="37E88108" w14:textId="77777777" w:rsidR="00E10217" w:rsidRDefault="00E10217">
      <w:pPr>
        <w:pStyle w:val="Kehatekst"/>
      </w:pPr>
    </w:p>
    <w:p w14:paraId="6DAAEF36" w14:textId="77777777" w:rsidR="00E10217" w:rsidRDefault="00D01F16">
      <w:pPr>
        <w:pStyle w:val="Loendilik"/>
        <w:numPr>
          <w:ilvl w:val="0"/>
          <w:numId w:val="27"/>
        </w:numPr>
        <w:tabs>
          <w:tab w:val="left" w:pos="1274"/>
        </w:tabs>
        <w:ind w:left="1274" w:hanging="566"/>
        <w:rPr>
          <w:sz w:val="24"/>
        </w:rPr>
      </w:pPr>
      <w:r>
        <w:rPr>
          <w:sz w:val="24"/>
        </w:rPr>
        <w:t>Rohkem</w:t>
      </w:r>
      <w:r>
        <w:rPr>
          <w:spacing w:val="-3"/>
          <w:sz w:val="24"/>
        </w:rPr>
        <w:t xml:space="preserve"> </w:t>
      </w:r>
      <w:r>
        <w:rPr>
          <w:sz w:val="24"/>
        </w:rPr>
        <w:t>kui ühte</w:t>
      </w:r>
      <w:r>
        <w:rPr>
          <w:spacing w:val="-1"/>
          <w:sz w:val="24"/>
        </w:rPr>
        <w:t xml:space="preserve"> </w:t>
      </w:r>
      <w:r>
        <w:rPr>
          <w:sz w:val="24"/>
        </w:rPr>
        <w:t>kostjat hõlmava</w:t>
      </w:r>
      <w:r>
        <w:rPr>
          <w:spacing w:val="-2"/>
          <w:sz w:val="24"/>
        </w:rPr>
        <w:t xml:space="preserve"> </w:t>
      </w:r>
      <w:r>
        <w:rPr>
          <w:sz w:val="24"/>
        </w:rPr>
        <w:t>liitmistaotluse</w:t>
      </w:r>
      <w:r>
        <w:rPr>
          <w:spacing w:val="-2"/>
          <w:sz w:val="24"/>
        </w:rPr>
        <w:t xml:space="preserve"> </w:t>
      </w:r>
      <w:r>
        <w:rPr>
          <w:sz w:val="24"/>
        </w:rPr>
        <w:t>puhul on vaja</w:t>
      </w:r>
      <w:r>
        <w:rPr>
          <w:spacing w:val="-2"/>
          <w:sz w:val="24"/>
        </w:rPr>
        <w:t xml:space="preserve"> </w:t>
      </w:r>
      <w:r>
        <w:rPr>
          <w:sz w:val="24"/>
        </w:rPr>
        <w:t>kõikide</w:t>
      </w:r>
      <w:r>
        <w:rPr>
          <w:spacing w:val="-1"/>
          <w:sz w:val="24"/>
        </w:rPr>
        <w:t xml:space="preserve"> </w:t>
      </w:r>
      <w:r>
        <w:rPr>
          <w:sz w:val="24"/>
        </w:rPr>
        <w:t>kostjate</w:t>
      </w:r>
      <w:r>
        <w:rPr>
          <w:spacing w:val="-1"/>
          <w:sz w:val="24"/>
        </w:rPr>
        <w:t xml:space="preserve"> </w:t>
      </w:r>
      <w:r>
        <w:rPr>
          <w:spacing w:val="-2"/>
          <w:sz w:val="24"/>
        </w:rPr>
        <w:t>nõusolekut.</w:t>
      </w:r>
    </w:p>
    <w:p w14:paraId="51A7EC9E" w14:textId="77777777" w:rsidR="00E10217" w:rsidRDefault="00E10217">
      <w:pPr>
        <w:pStyle w:val="Kehatekst"/>
      </w:pPr>
    </w:p>
    <w:p w14:paraId="322D48EF" w14:textId="77777777" w:rsidR="00E10217" w:rsidRDefault="00E10217">
      <w:pPr>
        <w:pStyle w:val="Kehatekst"/>
      </w:pPr>
    </w:p>
    <w:p w14:paraId="0E53C302" w14:textId="77777777" w:rsidR="00E10217" w:rsidRDefault="00D01F16">
      <w:pPr>
        <w:pStyle w:val="Loendilik"/>
        <w:numPr>
          <w:ilvl w:val="0"/>
          <w:numId w:val="27"/>
        </w:numPr>
        <w:tabs>
          <w:tab w:val="left" w:pos="1274"/>
        </w:tabs>
        <w:spacing w:line="360" w:lineRule="auto"/>
        <w:ind w:right="1307" w:firstLine="0"/>
        <w:rPr>
          <w:sz w:val="24"/>
        </w:rPr>
      </w:pPr>
      <w:r>
        <w:rPr>
          <w:sz w:val="24"/>
        </w:rPr>
        <w:t>Käesoleva</w:t>
      </w:r>
      <w:r>
        <w:rPr>
          <w:spacing w:val="-4"/>
          <w:sz w:val="24"/>
        </w:rPr>
        <w:t xml:space="preserve"> </w:t>
      </w:r>
      <w:r>
        <w:rPr>
          <w:sz w:val="24"/>
        </w:rPr>
        <w:t>artikli</w:t>
      </w:r>
      <w:r>
        <w:rPr>
          <w:spacing w:val="-4"/>
          <w:sz w:val="24"/>
        </w:rPr>
        <w:t xml:space="preserve"> </w:t>
      </w:r>
      <w:r>
        <w:rPr>
          <w:sz w:val="24"/>
        </w:rPr>
        <w:t>kohase</w:t>
      </w:r>
      <w:r>
        <w:rPr>
          <w:spacing w:val="-4"/>
          <w:sz w:val="24"/>
        </w:rPr>
        <w:t xml:space="preserve"> </w:t>
      </w:r>
      <w:r>
        <w:rPr>
          <w:sz w:val="24"/>
        </w:rPr>
        <w:t>menetluse</w:t>
      </w:r>
      <w:r>
        <w:rPr>
          <w:spacing w:val="-5"/>
          <w:sz w:val="24"/>
        </w:rPr>
        <w:t xml:space="preserve"> </w:t>
      </w:r>
      <w:r>
        <w:rPr>
          <w:sz w:val="24"/>
        </w:rPr>
        <w:t>suhtes</w:t>
      </w:r>
      <w:r>
        <w:rPr>
          <w:spacing w:val="-4"/>
          <w:sz w:val="24"/>
        </w:rPr>
        <w:t xml:space="preserve"> </w:t>
      </w:r>
      <w:r>
        <w:rPr>
          <w:sz w:val="24"/>
        </w:rPr>
        <w:t>kohaldatavad</w:t>
      </w:r>
      <w:r>
        <w:rPr>
          <w:spacing w:val="-4"/>
          <w:sz w:val="24"/>
        </w:rPr>
        <w:t xml:space="preserve"> </w:t>
      </w:r>
      <w:r>
        <w:rPr>
          <w:sz w:val="24"/>
        </w:rPr>
        <w:t>eeskirjad</w:t>
      </w:r>
      <w:r>
        <w:rPr>
          <w:spacing w:val="-4"/>
          <w:sz w:val="24"/>
        </w:rPr>
        <w:t xml:space="preserve"> </w:t>
      </w:r>
      <w:r>
        <w:rPr>
          <w:sz w:val="24"/>
        </w:rPr>
        <w:t>määratakse</w:t>
      </w:r>
      <w:r>
        <w:rPr>
          <w:spacing w:val="-5"/>
          <w:sz w:val="24"/>
        </w:rPr>
        <w:t xml:space="preserve"> </w:t>
      </w:r>
      <w:r>
        <w:rPr>
          <w:sz w:val="24"/>
        </w:rPr>
        <w:t xml:space="preserve">kindlaks </w:t>
      </w:r>
      <w:r>
        <w:rPr>
          <w:spacing w:val="-2"/>
          <w:sz w:val="24"/>
        </w:rPr>
        <w:t>järgmiselt:</w:t>
      </w:r>
    </w:p>
    <w:p w14:paraId="3E6CD076" w14:textId="77777777" w:rsidR="00E10217" w:rsidRDefault="00E10217">
      <w:pPr>
        <w:pStyle w:val="Kehatekst"/>
        <w:spacing w:before="140"/>
      </w:pPr>
    </w:p>
    <w:p w14:paraId="6F860333" w14:textId="77777777" w:rsidR="00E10217" w:rsidRDefault="00D01F16">
      <w:pPr>
        <w:pStyle w:val="Loendilik"/>
        <w:numPr>
          <w:ilvl w:val="1"/>
          <w:numId w:val="27"/>
        </w:numPr>
        <w:tabs>
          <w:tab w:val="left" w:pos="1274"/>
        </w:tabs>
        <w:spacing w:line="360" w:lineRule="auto"/>
        <w:ind w:right="1363"/>
        <w:rPr>
          <w:sz w:val="24"/>
        </w:rPr>
      </w:pPr>
      <w:r>
        <w:rPr>
          <w:sz w:val="24"/>
        </w:rPr>
        <w:t>kui</w:t>
      </w:r>
      <w:r>
        <w:rPr>
          <w:spacing w:val="-4"/>
          <w:sz w:val="24"/>
        </w:rPr>
        <w:t xml:space="preserve"> </w:t>
      </w:r>
      <w:r>
        <w:rPr>
          <w:sz w:val="24"/>
        </w:rPr>
        <w:t>kõik</w:t>
      </w:r>
      <w:r>
        <w:rPr>
          <w:spacing w:val="-4"/>
          <w:sz w:val="24"/>
        </w:rPr>
        <w:t xml:space="preserve"> </w:t>
      </w:r>
      <w:r>
        <w:rPr>
          <w:sz w:val="24"/>
        </w:rPr>
        <w:t>nõuded,</w:t>
      </w:r>
      <w:r>
        <w:rPr>
          <w:spacing w:val="-4"/>
          <w:sz w:val="24"/>
        </w:rPr>
        <w:t xml:space="preserve"> </w:t>
      </w:r>
      <w:r>
        <w:rPr>
          <w:sz w:val="24"/>
        </w:rPr>
        <w:t>mille</w:t>
      </w:r>
      <w:r>
        <w:rPr>
          <w:spacing w:val="-5"/>
          <w:sz w:val="24"/>
        </w:rPr>
        <w:t xml:space="preserve"> </w:t>
      </w:r>
      <w:r>
        <w:rPr>
          <w:sz w:val="24"/>
        </w:rPr>
        <w:t>liitmist</w:t>
      </w:r>
      <w:r>
        <w:rPr>
          <w:spacing w:val="-4"/>
          <w:sz w:val="24"/>
        </w:rPr>
        <w:t xml:space="preserve"> </w:t>
      </w:r>
      <w:r>
        <w:rPr>
          <w:sz w:val="24"/>
        </w:rPr>
        <w:t>taotletakse,</w:t>
      </w:r>
      <w:r>
        <w:rPr>
          <w:spacing w:val="-4"/>
          <w:sz w:val="24"/>
        </w:rPr>
        <w:t xml:space="preserve"> </w:t>
      </w:r>
      <w:r>
        <w:rPr>
          <w:sz w:val="24"/>
        </w:rPr>
        <w:t>on</w:t>
      </w:r>
      <w:r>
        <w:rPr>
          <w:spacing w:val="-4"/>
          <w:sz w:val="24"/>
        </w:rPr>
        <w:t xml:space="preserve"> </w:t>
      </w:r>
      <w:r>
        <w:rPr>
          <w:sz w:val="24"/>
        </w:rPr>
        <w:t>esitatud</w:t>
      </w:r>
      <w:r>
        <w:rPr>
          <w:spacing w:val="-4"/>
          <w:sz w:val="24"/>
        </w:rPr>
        <w:t xml:space="preserve"> </w:t>
      </w:r>
      <w:r>
        <w:rPr>
          <w:sz w:val="24"/>
        </w:rPr>
        <w:t>vaidluse</w:t>
      </w:r>
      <w:r>
        <w:rPr>
          <w:spacing w:val="-4"/>
          <w:sz w:val="24"/>
        </w:rPr>
        <w:t xml:space="preserve"> </w:t>
      </w:r>
      <w:r>
        <w:rPr>
          <w:sz w:val="24"/>
        </w:rPr>
        <w:t>lahendamiseks</w:t>
      </w:r>
      <w:r>
        <w:rPr>
          <w:spacing w:val="-4"/>
          <w:sz w:val="24"/>
        </w:rPr>
        <w:t xml:space="preserve"> </w:t>
      </w:r>
      <w:r>
        <w:rPr>
          <w:sz w:val="24"/>
        </w:rPr>
        <w:t>samade artikli 10.26 lõikes 2 osutatud eeskirjade kohaselt, kohaldatakse neid eeskirju;</w:t>
      </w:r>
    </w:p>
    <w:p w14:paraId="0335AE8C" w14:textId="77777777" w:rsidR="00E10217" w:rsidRDefault="00E10217">
      <w:pPr>
        <w:pStyle w:val="Kehatekst"/>
        <w:spacing w:before="137"/>
      </w:pPr>
    </w:p>
    <w:p w14:paraId="3D75DD71" w14:textId="77777777" w:rsidR="00E10217" w:rsidRDefault="00D01F16">
      <w:pPr>
        <w:pStyle w:val="Loendilik"/>
        <w:numPr>
          <w:ilvl w:val="1"/>
          <w:numId w:val="27"/>
        </w:numPr>
        <w:tabs>
          <w:tab w:val="left" w:pos="1274"/>
        </w:tabs>
        <w:spacing w:line="360" w:lineRule="auto"/>
        <w:ind w:right="1561"/>
        <w:rPr>
          <w:sz w:val="24"/>
        </w:rPr>
      </w:pPr>
      <w:r>
        <w:rPr>
          <w:sz w:val="24"/>
        </w:rPr>
        <w:t>kui</w:t>
      </w:r>
      <w:r>
        <w:rPr>
          <w:spacing w:val="-4"/>
          <w:sz w:val="24"/>
        </w:rPr>
        <w:t xml:space="preserve"> </w:t>
      </w:r>
      <w:r>
        <w:rPr>
          <w:sz w:val="24"/>
        </w:rPr>
        <w:t>nõuded,</w:t>
      </w:r>
      <w:r>
        <w:rPr>
          <w:spacing w:val="-4"/>
          <w:sz w:val="24"/>
        </w:rPr>
        <w:t xml:space="preserve"> </w:t>
      </w:r>
      <w:r>
        <w:rPr>
          <w:sz w:val="24"/>
        </w:rPr>
        <w:t>mille</w:t>
      </w:r>
      <w:r>
        <w:rPr>
          <w:spacing w:val="-4"/>
          <w:sz w:val="24"/>
        </w:rPr>
        <w:t xml:space="preserve"> </w:t>
      </w:r>
      <w:r>
        <w:rPr>
          <w:sz w:val="24"/>
        </w:rPr>
        <w:t>liitmist</w:t>
      </w:r>
      <w:r>
        <w:rPr>
          <w:spacing w:val="-6"/>
          <w:sz w:val="24"/>
        </w:rPr>
        <w:t xml:space="preserve"> </w:t>
      </w:r>
      <w:r>
        <w:rPr>
          <w:sz w:val="24"/>
        </w:rPr>
        <w:t>taotletakse,</w:t>
      </w:r>
      <w:r>
        <w:rPr>
          <w:spacing w:val="-4"/>
          <w:sz w:val="24"/>
        </w:rPr>
        <w:t xml:space="preserve"> </w:t>
      </w:r>
      <w:r>
        <w:rPr>
          <w:sz w:val="24"/>
        </w:rPr>
        <w:t>ei</w:t>
      </w:r>
      <w:r>
        <w:rPr>
          <w:spacing w:val="-4"/>
          <w:sz w:val="24"/>
        </w:rPr>
        <w:t xml:space="preserve"> </w:t>
      </w:r>
      <w:r>
        <w:rPr>
          <w:sz w:val="24"/>
        </w:rPr>
        <w:t>ole</w:t>
      </w:r>
      <w:r>
        <w:rPr>
          <w:spacing w:val="-5"/>
          <w:sz w:val="24"/>
        </w:rPr>
        <w:t xml:space="preserve"> </w:t>
      </w:r>
      <w:r>
        <w:rPr>
          <w:sz w:val="24"/>
        </w:rPr>
        <w:t>esitatud</w:t>
      </w:r>
      <w:r>
        <w:rPr>
          <w:spacing w:val="-4"/>
          <w:sz w:val="24"/>
        </w:rPr>
        <w:t xml:space="preserve"> </w:t>
      </w:r>
      <w:r>
        <w:rPr>
          <w:sz w:val="24"/>
        </w:rPr>
        <w:t>vaidluse</w:t>
      </w:r>
      <w:r>
        <w:rPr>
          <w:spacing w:val="-5"/>
          <w:sz w:val="24"/>
        </w:rPr>
        <w:t xml:space="preserve"> </w:t>
      </w:r>
      <w:r>
        <w:rPr>
          <w:sz w:val="24"/>
        </w:rPr>
        <w:t>lahendamiseks</w:t>
      </w:r>
      <w:r>
        <w:rPr>
          <w:spacing w:val="-2"/>
          <w:sz w:val="24"/>
        </w:rPr>
        <w:t xml:space="preserve"> </w:t>
      </w:r>
      <w:r>
        <w:rPr>
          <w:sz w:val="24"/>
        </w:rPr>
        <w:t>samade artikli 10.26 lõikes 2 osutatud eeskirjade kohaselt:</w:t>
      </w:r>
    </w:p>
    <w:p w14:paraId="6DBD14D0" w14:textId="77777777" w:rsidR="00E10217" w:rsidRDefault="00E10217">
      <w:pPr>
        <w:pStyle w:val="Kehatekst"/>
        <w:spacing w:before="140"/>
      </w:pPr>
    </w:p>
    <w:p w14:paraId="09D45B76" w14:textId="77777777" w:rsidR="00E10217" w:rsidRDefault="00D01F16">
      <w:pPr>
        <w:pStyle w:val="Loendilik"/>
        <w:numPr>
          <w:ilvl w:val="2"/>
          <w:numId w:val="27"/>
        </w:numPr>
        <w:tabs>
          <w:tab w:val="left" w:pos="1841"/>
        </w:tabs>
        <w:spacing w:line="360" w:lineRule="auto"/>
        <w:ind w:right="655"/>
        <w:rPr>
          <w:sz w:val="24"/>
        </w:rPr>
      </w:pPr>
      <w:r>
        <w:rPr>
          <w:sz w:val="24"/>
        </w:rPr>
        <w:t>võivad</w:t>
      </w:r>
      <w:r>
        <w:rPr>
          <w:spacing w:val="-4"/>
          <w:sz w:val="24"/>
        </w:rPr>
        <w:t xml:space="preserve"> </w:t>
      </w:r>
      <w:r>
        <w:rPr>
          <w:sz w:val="24"/>
        </w:rPr>
        <w:t>hagejad</w:t>
      </w:r>
      <w:r>
        <w:rPr>
          <w:spacing w:val="-3"/>
          <w:sz w:val="24"/>
        </w:rPr>
        <w:t xml:space="preserve"> </w:t>
      </w:r>
      <w:r>
        <w:rPr>
          <w:sz w:val="24"/>
        </w:rPr>
        <w:t>artikli</w:t>
      </w:r>
      <w:r>
        <w:rPr>
          <w:spacing w:val="-3"/>
          <w:sz w:val="24"/>
        </w:rPr>
        <w:t xml:space="preserve"> </w:t>
      </w:r>
      <w:r>
        <w:rPr>
          <w:sz w:val="24"/>
        </w:rPr>
        <w:t>10.26</w:t>
      </w:r>
      <w:r>
        <w:rPr>
          <w:spacing w:val="-4"/>
          <w:sz w:val="24"/>
        </w:rPr>
        <w:t xml:space="preserve"> </w:t>
      </w:r>
      <w:r>
        <w:rPr>
          <w:sz w:val="24"/>
        </w:rPr>
        <w:t>lõikes</w:t>
      </w:r>
      <w:r>
        <w:rPr>
          <w:spacing w:val="-4"/>
          <w:sz w:val="24"/>
        </w:rPr>
        <w:t xml:space="preserve"> </w:t>
      </w:r>
      <w:r>
        <w:rPr>
          <w:sz w:val="24"/>
        </w:rPr>
        <w:t>2</w:t>
      </w:r>
      <w:r>
        <w:rPr>
          <w:spacing w:val="-4"/>
          <w:sz w:val="24"/>
        </w:rPr>
        <w:t xml:space="preserve"> </w:t>
      </w:r>
      <w:r>
        <w:rPr>
          <w:sz w:val="24"/>
        </w:rPr>
        <w:t>osutatud</w:t>
      </w:r>
      <w:r>
        <w:rPr>
          <w:spacing w:val="-4"/>
          <w:sz w:val="24"/>
        </w:rPr>
        <w:t xml:space="preserve"> </w:t>
      </w:r>
      <w:r>
        <w:rPr>
          <w:sz w:val="24"/>
        </w:rPr>
        <w:t>kohaldatavates</w:t>
      </w:r>
      <w:r>
        <w:rPr>
          <w:spacing w:val="-4"/>
          <w:sz w:val="24"/>
        </w:rPr>
        <w:t xml:space="preserve"> </w:t>
      </w:r>
      <w:r>
        <w:rPr>
          <w:sz w:val="24"/>
        </w:rPr>
        <w:t>eeskirjades</w:t>
      </w:r>
      <w:r>
        <w:rPr>
          <w:spacing w:val="-4"/>
          <w:sz w:val="24"/>
        </w:rPr>
        <w:t xml:space="preserve"> </w:t>
      </w:r>
      <w:r>
        <w:rPr>
          <w:sz w:val="24"/>
        </w:rPr>
        <w:t>kokku</w:t>
      </w:r>
      <w:r>
        <w:rPr>
          <w:spacing w:val="-4"/>
          <w:sz w:val="24"/>
        </w:rPr>
        <w:t xml:space="preserve"> </w:t>
      </w:r>
      <w:r>
        <w:rPr>
          <w:sz w:val="24"/>
        </w:rPr>
        <w:t xml:space="preserve">leppida </w:t>
      </w:r>
      <w:r>
        <w:rPr>
          <w:spacing w:val="-4"/>
          <w:sz w:val="24"/>
        </w:rPr>
        <w:t>või</w:t>
      </w:r>
    </w:p>
    <w:p w14:paraId="32C586EC" w14:textId="77777777" w:rsidR="00E10217" w:rsidRDefault="00E10217">
      <w:pPr>
        <w:pStyle w:val="Kehatekst"/>
        <w:spacing w:before="137"/>
      </w:pPr>
    </w:p>
    <w:p w14:paraId="5ED5E965" w14:textId="77777777" w:rsidR="00E10217" w:rsidRDefault="00D01F16">
      <w:pPr>
        <w:pStyle w:val="Loendilik"/>
        <w:numPr>
          <w:ilvl w:val="2"/>
          <w:numId w:val="27"/>
        </w:numPr>
        <w:tabs>
          <w:tab w:val="left" w:pos="1841"/>
        </w:tabs>
        <w:spacing w:line="360" w:lineRule="auto"/>
        <w:ind w:right="748"/>
        <w:rPr>
          <w:sz w:val="24"/>
        </w:rPr>
      </w:pPr>
      <w:r>
        <w:rPr>
          <w:sz w:val="24"/>
        </w:rPr>
        <w:t>kui</w:t>
      </w:r>
      <w:r>
        <w:rPr>
          <w:spacing w:val="-4"/>
          <w:sz w:val="24"/>
        </w:rPr>
        <w:t xml:space="preserve"> </w:t>
      </w:r>
      <w:r>
        <w:rPr>
          <w:sz w:val="24"/>
        </w:rPr>
        <w:t>hagejad</w:t>
      </w:r>
      <w:r>
        <w:rPr>
          <w:spacing w:val="-4"/>
          <w:sz w:val="24"/>
        </w:rPr>
        <w:t xml:space="preserve"> </w:t>
      </w:r>
      <w:r>
        <w:rPr>
          <w:sz w:val="24"/>
        </w:rPr>
        <w:t>ei</w:t>
      </w:r>
      <w:r>
        <w:rPr>
          <w:spacing w:val="-4"/>
          <w:sz w:val="24"/>
        </w:rPr>
        <w:t xml:space="preserve"> </w:t>
      </w:r>
      <w:r>
        <w:rPr>
          <w:sz w:val="24"/>
        </w:rPr>
        <w:t>suuda</w:t>
      </w:r>
      <w:r>
        <w:rPr>
          <w:spacing w:val="-5"/>
          <w:sz w:val="24"/>
        </w:rPr>
        <w:t xml:space="preserve"> </w:t>
      </w:r>
      <w:r>
        <w:rPr>
          <w:sz w:val="24"/>
        </w:rPr>
        <w:t>kohaldatavates</w:t>
      </w:r>
      <w:r>
        <w:rPr>
          <w:spacing w:val="-3"/>
          <w:sz w:val="24"/>
        </w:rPr>
        <w:t xml:space="preserve"> </w:t>
      </w:r>
      <w:r>
        <w:rPr>
          <w:sz w:val="24"/>
        </w:rPr>
        <w:t>eeskirjades</w:t>
      </w:r>
      <w:r>
        <w:rPr>
          <w:spacing w:val="-4"/>
          <w:sz w:val="24"/>
        </w:rPr>
        <w:t xml:space="preserve"> </w:t>
      </w:r>
      <w:r>
        <w:rPr>
          <w:sz w:val="24"/>
        </w:rPr>
        <w:t>kokku</w:t>
      </w:r>
      <w:r>
        <w:rPr>
          <w:spacing w:val="-4"/>
          <w:sz w:val="24"/>
        </w:rPr>
        <w:t xml:space="preserve"> </w:t>
      </w:r>
      <w:r>
        <w:rPr>
          <w:sz w:val="24"/>
        </w:rPr>
        <w:t>leppida</w:t>
      </w:r>
      <w:r>
        <w:rPr>
          <w:spacing w:val="-5"/>
          <w:sz w:val="24"/>
        </w:rPr>
        <w:t xml:space="preserve"> </w:t>
      </w:r>
      <w:r>
        <w:rPr>
          <w:sz w:val="24"/>
        </w:rPr>
        <w:t>30</w:t>
      </w:r>
      <w:r>
        <w:rPr>
          <w:spacing w:val="-1"/>
          <w:sz w:val="24"/>
        </w:rPr>
        <w:t xml:space="preserve"> </w:t>
      </w:r>
      <w:r>
        <w:rPr>
          <w:sz w:val="24"/>
        </w:rPr>
        <w:t>päeva</w:t>
      </w:r>
      <w:r>
        <w:rPr>
          <w:spacing w:val="-5"/>
          <w:sz w:val="24"/>
        </w:rPr>
        <w:t xml:space="preserve"> </w:t>
      </w:r>
      <w:r>
        <w:rPr>
          <w:sz w:val="24"/>
        </w:rPr>
        <w:t>jooksul</w:t>
      </w:r>
      <w:r>
        <w:rPr>
          <w:spacing w:val="-4"/>
          <w:sz w:val="24"/>
        </w:rPr>
        <w:t xml:space="preserve"> </w:t>
      </w:r>
      <w:r>
        <w:rPr>
          <w:sz w:val="24"/>
        </w:rPr>
        <w:t xml:space="preserve">pärast seda, kui kohtu eesistuja on liitmistaotluse saanud kohaldatakse </w:t>
      </w:r>
      <w:proofErr w:type="spellStart"/>
      <w:r>
        <w:rPr>
          <w:sz w:val="24"/>
        </w:rPr>
        <w:t>UNCITRALi</w:t>
      </w:r>
      <w:proofErr w:type="spellEnd"/>
      <w:r>
        <w:rPr>
          <w:sz w:val="24"/>
        </w:rPr>
        <w:t xml:space="preserve"> vahekohtumenetluse eeskirju, võttes arvesse käesolevas jaos sätestatud erieeskirju.</w:t>
      </w:r>
    </w:p>
    <w:p w14:paraId="4F67A37A"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55F76CB7" w14:textId="77777777" w:rsidR="00E10217" w:rsidRDefault="00D01F16">
      <w:pPr>
        <w:pStyle w:val="Loendilik"/>
        <w:numPr>
          <w:ilvl w:val="0"/>
          <w:numId w:val="27"/>
        </w:numPr>
        <w:tabs>
          <w:tab w:val="left" w:pos="1274"/>
        </w:tabs>
        <w:spacing w:before="67" w:line="360" w:lineRule="auto"/>
        <w:ind w:right="771" w:firstLine="0"/>
        <w:rPr>
          <w:sz w:val="24"/>
        </w:rPr>
      </w:pPr>
      <w:r>
        <w:rPr>
          <w:sz w:val="24"/>
        </w:rPr>
        <w:lastRenderedPageBreak/>
        <w:t>Kohtu</w:t>
      </w:r>
      <w:r>
        <w:rPr>
          <w:spacing w:val="-3"/>
          <w:sz w:val="24"/>
        </w:rPr>
        <w:t xml:space="preserve"> </w:t>
      </w:r>
      <w:r>
        <w:rPr>
          <w:sz w:val="24"/>
        </w:rPr>
        <w:t>eesistuja</w:t>
      </w:r>
      <w:r>
        <w:rPr>
          <w:spacing w:val="-4"/>
          <w:sz w:val="24"/>
        </w:rPr>
        <w:t xml:space="preserve"> </w:t>
      </w:r>
      <w:r>
        <w:rPr>
          <w:sz w:val="24"/>
        </w:rPr>
        <w:t>moodustab</w:t>
      </w:r>
      <w:r>
        <w:rPr>
          <w:spacing w:val="-3"/>
          <w:sz w:val="24"/>
        </w:rPr>
        <w:t xml:space="preserve"> </w:t>
      </w:r>
      <w:r>
        <w:rPr>
          <w:sz w:val="24"/>
        </w:rPr>
        <w:t>pärast</w:t>
      </w:r>
      <w:r>
        <w:rPr>
          <w:spacing w:val="-3"/>
          <w:sz w:val="24"/>
        </w:rPr>
        <w:t xml:space="preserve"> </w:t>
      </w:r>
      <w:r>
        <w:rPr>
          <w:sz w:val="24"/>
        </w:rPr>
        <w:t>liitmistaotluse</w:t>
      </w:r>
      <w:r>
        <w:rPr>
          <w:spacing w:val="-4"/>
          <w:sz w:val="24"/>
        </w:rPr>
        <w:t xml:space="preserve"> </w:t>
      </w:r>
      <w:r>
        <w:rPr>
          <w:sz w:val="24"/>
        </w:rPr>
        <w:t>saamist</w:t>
      </w:r>
      <w:r>
        <w:rPr>
          <w:spacing w:val="-3"/>
          <w:sz w:val="24"/>
        </w:rPr>
        <w:t xml:space="preserve"> </w:t>
      </w:r>
      <w:r>
        <w:rPr>
          <w:sz w:val="24"/>
        </w:rPr>
        <w:t>ja</w:t>
      </w:r>
      <w:r>
        <w:rPr>
          <w:spacing w:val="-4"/>
          <w:sz w:val="24"/>
        </w:rPr>
        <w:t xml:space="preserve"> </w:t>
      </w:r>
      <w:r>
        <w:rPr>
          <w:sz w:val="24"/>
        </w:rPr>
        <w:t>kooskõlas</w:t>
      </w:r>
      <w:r>
        <w:rPr>
          <w:spacing w:val="-3"/>
          <w:sz w:val="24"/>
        </w:rPr>
        <w:t xml:space="preserve"> </w:t>
      </w:r>
      <w:r>
        <w:rPr>
          <w:sz w:val="24"/>
        </w:rPr>
        <w:t>artikli</w:t>
      </w:r>
      <w:r>
        <w:rPr>
          <w:spacing w:val="-2"/>
          <w:sz w:val="24"/>
        </w:rPr>
        <w:t xml:space="preserve"> </w:t>
      </w:r>
      <w:r>
        <w:rPr>
          <w:sz w:val="24"/>
        </w:rPr>
        <w:t>10.30</w:t>
      </w:r>
      <w:r>
        <w:rPr>
          <w:spacing w:val="-3"/>
          <w:sz w:val="24"/>
        </w:rPr>
        <w:t xml:space="preserve"> </w:t>
      </w:r>
      <w:r>
        <w:rPr>
          <w:sz w:val="24"/>
        </w:rPr>
        <w:t>lõikega</w:t>
      </w:r>
      <w:r>
        <w:rPr>
          <w:spacing w:val="-4"/>
          <w:sz w:val="24"/>
        </w:rPr>
        <w:t xml:space="preserve"> </w:t>
      </w:r>
      <w:r>
        <w:rPr>
          <w:sz w:val="24"/>
        </w:rPr>
        <w:t>8 uue kohtukoosseisu (edaspidi „liidetud nõudeid arutav kohtukoosseis“), kes on pädev menetlema tervikuna või osaliselt mõningaid või kõiki liitmistaotlusega hõlmatud nõudeid.</w:t>
      </w:r>
    </w:p>
    <w:p w14:paraId="101289D1" w14:textId="77777777" w:rsidR="00E10217" w:rsidRDefault="00E10217">
      <w:pPr>
        <w:pStyle w:val="Kehatekst"/>
        <w:spacing w:before="138"/>
      </w:pPr>
    </w:p>
    <w:p w14:paraId="323DC888" w14:textId="77777777" w:rsidR="00E10217" w:rsidRDefault="00D01F16">
      <w:pPr>
        <w:pStyle w:val="Loendilik"/>
        <w:numPr>
          <w:ilvl w:val="0"/>
          <w:numId w:val="27"/>
        </w:numPr>
        <w:tabs>
          <w:tab w:val="left" w:pos="1274"/>
        </w:tabs>
        <w:spacing w:line="360" w:lineRule="auto"/>
        <w:ind w:right="648" w:firstLine="0"/>
        <w:rPr>
          <w:sz w:val="24"/>
        </w:rPr>
      </w:pPr>
      <w:r>
        <w:rPr>
          <w:sz w:val="24"/>
        </w:rPr>
        <w:t>Kui liidetud nõudeid arutav kohtukoosseis on pärast vaidluses osalevate poolte ärakuulamist veendunud, et kohtule artikli 10.26 kohaselt esitatud nõude puhul on tegemist ühise õigusliku küsimuse või faktiga, mis tuleneb samadest sündmustest või asjaoludest, ning liitmine teeniks nõuete õiglase ja tõhusa lahendamise huve kõige paremini, sealhulgas saavutaks otsuste ühtsuse, võib</w:t>
      </w:r>
      <w:r>
        <w:rPr>
          <w:spacing w:val="-4"/>
          <w:sz w:val="24"/>
        </w:rPr>
        <w:t xml:space="preserve"> </w:t>
      </w:r>
      <w:r>
        <w:rPr>
          <w:sz w:val="24"/>
        </w:rPr>
        <w:t>liidetud</w:t>
      </w:r>
      <w:r>
        <w:rPr>
          <w:spacing w:val="-4"/>
          <w:sz w:val="24"/>
        </w:rPr>
        <w:t xml:space="preserve"> </w:t>
      </w:r>
      <w:r>
        <w:rPr>
          <w:sz w:val="24"/>
        </w:rPr>
        <w:t>nõudeid</w:t>
      </w:r>
      <w:r>
        <w:rPr>
          <w:spacing w:val="-4"/>
          <w:sz w:val="24"/>
        </w:rPr>
        <w:t xml:space="preserve"> </w:t>
      </w:r>
      <w:r>
        <w:rPr>
          <w:sz w:val="24"/>
        </w:rPr>
        <w:t>arutav</w:t>
      </w:r>
      <w:r>
        <w:rPr>
          <w:spacing w:val="-4"/>
          <w:sz w:val="24"/>
        </w:rPr>
        <w:t xml:space="preserve"> </w:t>
      </w:r>
      <w:r>
        <w:rPr>
          <w:sz w:val="24"/>
        </w:rPr>
        <w:t>kohtukoosseis</w:t>
      </w:r>
      <w:r>
        <w:rPr>
          <w:spacing w:val="-4"/>
          <w:sz w:val="24"/>
        </w:rPr>
        <w:t xml:space="preserve"> </w:t>
      </w:r>
      <w:r>
        <w:rPr>
          <w:sz w:val="24"/>
        </w:rPr>
        <w:t>teha</w:t>
      </w:r>
      <w:r>
        <w:rPr>
          <w:spacing w:val="-5"/>
          <w:sz w:val="24"/>
        </w:rPr>
        <w:t xml:space="preserve"> </w:t>
      </w:r>
      <w:r>
        <w:rPr>
          <w:sz w:val="24"/>
        </w:rPr>
        <w:t>määruse,</w:t>
      </w:r>
      <w:r>
        <w:rPr>
          <w:spacing w:val="-4"/>
          <w:sz w:val="24"/>
        </w:rPr>
        <w:t xml:space="preserve"> </w:t>
      </w:r>
      <w:r>
        <w:rPr>
          <w:sz w:val="24"/>
        </w:rPr>
        <w:t>mille</w:t>
      </w:r>
      <w:r>
        <w:rPr>
          <w:spacing w:val="-5"/>
          <w:sz w:val="24"/>
        </w:rPr>
        <w:t xml:space="preserve"> </w:t>
      </w:r>
      <w:r>
        <w:rPr>
          <w:sz w:val="24"/>
        </w:rPr>
        <w:t>kohaselt</w:t>
      </w:r>
      <w:r>
        <w:rPr>
          <w:spacing w:val="-4"/>
          <w:sz w:val="24"/>
        </w:rPr>
        <w:t xml:space="preserve"> </w:t>
      </w:r>
      <w:r>
        <w:rPr>
          <w:sz w:val="24"/>
        </w:rPr>
        <w:t>ta</w:t>
      </w:r>
      <w:r>
        <w:rPr>
          <w:spacing w:val="-4"/>
          <w:sz w:val="24"/>
        </w:rPr>
        <w:t xml:space="preserve"> </w:t>
      </w:r>
      <w:r>
        <w:rPr>
          <w:sz w:val="24"/>
        </w:rPr>
        <w:t>saab</w:t>
      </w:r>
      <w:r>
        <w:rPr>
          <w:spacing w:val="-4"/>
          <w:sz w:val="24"/>
        </w:rPr>
        <w:t xml:space="preserve"> </w:t>
      </w:r>
      <w:r>
        <w:rPr>
          <w:sz w:val="24"/>
        </w:rPr>
        <w:t>pädevuse</w:t>
      </w:r>
      <w:r>
        <w:rPr>
          <w:spacing w:val="-5"/>
          <w:sz w:val="24"/>
        </w:rPr>
        <w:t xml:space="preserve"> </w:t>
      </w:r>
      <w:r>
        <w:rPr>
          <w:sz w:val="24"/>
        </w:rPr>
        <w:t>tervikuna või osaliselt menetleda mõningaid või kõiki nõudeid.</w:t>
      </w:r>
    </w:p>
    <w:p w14:paraId="0742C654" w14:textId="77777777" w:rsidR="00E10217" w:rsidRDefault="00E10217">
      <w:pPr>
        <w:pStyle w:val="Kehatekst"/>
        <w:spacing w:before="140"/>
      </w:pPr>
    </w:p>
    <w:p w14:paraId="27BF2B7B" w14:textId="77777777" w:rsidR="00E10217" w:rsidRDefault="00D01F16">
      <w:pPr>
        <w:pStyle w:val="Loendilik"/>
        <w:numPr>
          <w:ilvl w:val="0"/>
          <w:numId w:val="27"/>
        </w:numPr>
        <w:tabs>
          <w:tab w:val="left" w:pos="1274"/>
        </w:tabs>
        <w:spacing w:line="360" w:lineRule="auto"/>
        <w:ind w:right="722" w:firstLine="0"/>
        <w:rPr>
          <w:sz w:val="24"/>
        </w:rPr>
      </w:pPr>
      <w:r>
        <w:rPr>
          <w:sz w:val="24"/>
        </w:rPr>
        <w:t>Kui</w:t>
      </w:r>
      <w:r>
        <w:rPr>
          <w:spacing w:val="-3"/>
          <w:sz w:val="24"/>
        </w:rPr>
        <w:t xml:space="preserve"> </w:t>
      </w:r>
      <w:r>
        <w:rPr>
          <w:sz w:val="24"/>
        </w:rPr>
        <w:t>liidetud</w:t>
      </w:r>
      <w:r>
        <w:rPr>
          <w:spacing w:val="-3"/>
          <w:sz w:val="24"/>
        </w:rPr>
        <w:t xml:space="preserve"> </w:t>
      </w:r>
      <w:r>
        <w:rPr>
          <w:sz w:val="24"/>
        </w:rPr>
        <w:t>nõudeid</w:t>
      </w:r>
      <w:r>
        <w:rPr>
          <w:spacing w:val="-3"/>
          <w:sz w:val="24"/>
        </w:rPr>
        <w:t xml:space="preserve"> </w:t>
      </w:r>
      <w:r>
        <w:rPr>
          <w:sz w:val="24"/>
        </w:rPr>
        <w:t>arutav</w:t>
      </w:r>
      <w:r>
        <w:rPr>
          <w:spacing w:val="-3"/>
          <w:sz w:val="24"/>
        </w:rPr>
        <w:t xml:space="preserve"> </w:t>
      </w:r>
      <w:r>
        <w:rPr>
          <w:sz w:val="24"/>
        </w:rPr>
        <w:t>kohtukoosseis</w:t>
      </w:r>
      <w:r>
        <w:rPr>
          <w:spacing w:val="-3"/>
          <w:sz w:val="24"/>
        </w:rPr>
        <w:t xml:space="preserve"> </w:t>
      </w:r>
      <w:r>
        <w:rPr>
          <w:sz w:val="24"/>
        </w:rPr>
        <w:t>on</w:t>
      </w:r>
      <w:r>
        <w:rPr>
          <w:spacing w:val="-3"/>
          <w:sz w:val="24"/>
        </w:rPr>
        <w:t xml:space="preserve"> </w:t>
      </w:r>
      <w:r>
        <w:rPr>
          <w:sz w:val="24"/>
        </w:rPr>
        <w:t>saanud</w:t>
      </w:r>
      <w:r>
        <w:rPr>
          <w:spacing w:val="-3"/>
          <w:sz w:val="24"/>
        </w:rPr>
        <w:t xml:space="preserve"> </w:t>
      </w:r>
      <w:r>
        <w:rPr>
          <w:sz w:val="24"/>
        </w:rPr>
        <w:t>lõike</w:t>
      </w:r>
      <w:r>
        <w:rPr>
          <w:spacing w:val="-3"/>
          <w:sz w:val="24"/>
        </w:rPr>
        <w:t xml:space="preserve"> </w:t>
      </w:r>
      <w:r>
        <w:rPr>
          <w:sz w:val="24"/>
        </w:rPr>
        <w:t>8</w:t>
      </w:r>
      <w:r>
        <w:rPr>
          <w:spacing w:val="-3"/>
          <w:sz w:val="24"/>
        </w:rPr>
        <w:t xml:space="preserve"> </w:t>
      </w:r>
      <w:r>
        <w:rPr>
          <w:sz w:val="24"/>
        </w:rPr>
        <w:t>kohaselt</w:t>
      </w:r>
      <w:r>
        <w:rPr>
          <w:spacing w:val="-3"/>
          <w:sz w:val="24"/>
        </w:rPr>
        <w:t xml:space="preserve"> </w:t>
      </w:r>
      <w:r>
        <w:rPr>
          <w:sz w:val="24"/>
        </w:rPr>
        <w:t>pädevuse,</w:t>
      </w:r>
      <w:r>
        <w:rPr>
          <w:spacing w:val="-3"/>
          <w:sz w:val="24"/>
        </w:rPr>
        <w:t xml:space="preserve"> </w:t>
      </w:r>
      <w:r>
        <w:rPr>
          <w:sz w:val="24"/>
        </w:rPr>
        <w:t>võib</w:t>
      </w:r>
      <w:r>
        <w:rPr>
          <w:spacing w:val="-3"/>
          <w:sz w:val="24"/>
        </w:rPr>
        <w:t xml:space="preserve"> </w:t>
      </w:r>
      <w:r>
        <w:rPr>
          <w:sz w:val="24"/>
        </w:rPr>
        <w:t>hageja, kes on esitanud artikli 10.26 kohaselt nõude ja kelle nõuet ei ole liidetud, esitada kohtule kirjaliku taotluse, et tema nõue kaasataks liitmisotsusesse, tingimusel et taotlus vastab lõikes 4 sätestatud nõuetele. Liidetud nõudeid arutav kohtukoosseis teeb sellise korralduse, kui ta on veendunud, et lõike 8 tingimused on täidetud ja sellise korralduse tegemine ei koorma liigselt ega kahjusta ebaõiglaselt vaidluses osalev</w:t>
      </w:r>
      <w:r>
        <w:rPr>
          <w:sz w:val="24"/>
        </w:rPr>
        <w:t>aid pooli ega häiri põhjendamatult menetlust.</w:t>
      </w:r>
    </w:p>
    <w:p w14:paraId="6BF3D28A" w14:textId="77777777" w:rsidR="00E10217" w:rsidRDefault="00E10217">
      <w:pPr>
        <w:pStyle w:val="Kehatekst"/>
        <w:spacing w:before="138"/>
      </w:pPr>
    </w:p>
    <w:p w14:paraId="03E0F591" w14:textId="77777777" w:rsidR="00E10217" w:rsidRDefault="00D01F16">
      <w:pPr>
        <w:pStyle w:val="Loendilik"/>
        <w:numPr>
          <w:ilvl w:val="0"/>
          <w:numId w:val="27"/>
        </w:numPr>
        <w:tabs>
          <w:tab w:val="left" w:pos="1274"/>
        </w:tabs>
        <w:spacing w:line="360" w:lineRule="auto"/>
        <w:ind w:right="1029" w:firstLine="0"/>
        <w:rPr>
          <w:sz w:val="24"/>
        </w:rPr>
      </w:pPr>
      <w:r>
        <w:rPr>
          <w:sz w:val="24"/>
        </w:rPr>
        <w:t>Vaidluses</w:t>
      </w:r>
      <w:r>
        <w:rPr>
          <w:spacing w:val="-2"/>
          <w:sz w:val="24"/>
        </w:rPr>
        <w:t xml:space="preserve"> </w:t>
      </w:r>
      <w:r>
        <w:rPr>
          <w:sz w:val="24"/>
        </w:rPr>
        <w:t>osaleva</w:t>
      </w:r>
      <w:r>
        <w:rPr>
          <w:spacing w:val="-3"/>
          <w:sz w:val="24"/>
        </w:rPr>
        <w:t xml:space="preserve"> </w:t>
      </w:r>
      <w:r>
        <w:rPr>
          <w:sz w:val="24"/>
        </w:rPr>
        <w:t>poole</w:t>
      </w:r>
      <w:r>
        <w:rPr>
          <w:spacing w:val="-2"/>
          <w:sz w:val="24"/>
        </w:rPr>
        <w:t xml:space="preserve"> </w:t>
      </w:r>
      <w:r>
        <w:rPr>
          <w:sz w:val="24"/>
        </w:rPr>
        <w:t>taotlusel</w:t>
      </w:r>
      <w:r>
        <w:rPr>
          <w:spacing w:val="-2"/>
          <w:sz w:val="24"/>
        </w:rPr>
        <w:t xml:space="preserve"> </w:t>
      </w:r>
      <w:r>
        <w:rPr>
          <w:sz w:val="24"/>
        </w:rPr>
        <w:t>võib</w:t>
      </w:r>
      <w:r>
        <w:rPr>
          <w:spacing w:val="-2"/>
          <w:sz w:val="24"/>
        </w:rPr>
        <w:t xml:space="preserve"> </w:t>
      </w:r>
      <w:r>
        <w:rPr>
          <w:sz w:val="24"/>
        </w:rPr>
        <w:t>liidetud</w:t>
      </w:r>
      <w:r>
        <w:rPr>
          <w:spacing w:val="-2"/>
          <w:sz w:val="24"/>
        </w:rPr>
        <w:t xml:space="preserve"> </w:t>
      </w:r>
      <w:r>
        <w:rPr>
          <w:sz w:val="24"/>
        </w:rPr>
        <w:t>nõudeid</w:t>
      </w:r>
      <w:r>
        <w:rPr>
          <w:spacing w:val="-2"/>
          <w:sz w:val="24"/>
        </w:rPr>
        <w:t xml:space="preserve"> </w:t>
      </w:r>
      <w:r>
        <w:rPr>
          <w:sz w:val="24"/>
        </w:rPr>
        <w:t>arutav</w:t>
      </w:r>
      <w:r>
        <w:rPr>
          <w:spacing w:val="-2"/>
          <w:sz w:val="24"/>
        </w:rPr>
        <w:t xml:space="preserve"> </w:t>
      </w:r>
      <w:r>
        <w:rPr>
          <w:sz w:val="24"/>
        </w:rPr>
        <w:t>kohtukoosseis</w:t>
      </w:r>
      <w:r>
        <w:rPr>
          <w:spacing w:val="-2"/>
          <w:sz w:val="24"/>
        </w:rPr>
        <w:t xml:space="preserve"> </w:t>
      </w:r>
      <w:r>
        <w:rPr>
          <w:sz w:val="24"/>
        </w:rPr>
        <w:t>kuni</w:t>
      </w:r>
      <w:r>
        <w:rPr>
          <w:spacing w:val="-2"/>
          <w:sz w:val="24"/>
        </w:rPr>
        <w:t xml:space="preserve"> </w:t>
      </w:r>
      <w:r>
        <w:rPr>
          <w:sz w:val="24"/>
        </w:rPr>
        <w:t>lõike 8 kohase otsuseni anda korralduse, et artikli 10.30 alusel määratud kohtukoosseisu menetlus peatataks,</w:t>
      </w:r>
      <w:r>
        <w:rPr>
          <w:spacing w:val="-3"/>
          <w:sz w:val="24"/>
        </w:rPr>
        <w:t xml:space="preserve"> </w:t>
      </w:r>
      <w:r>
        <w:rPr>
          <w:sz w:val="24"/>
        </w:rPr>
        <w:t>välja</w:t>
      </w:r>
      <w:r>
        <w:rPr>
          <w:spacing w:val="-3"/>
          <w:sz w:val="24"/>
        </w:rPr>
        <w:t xml:space="preserve"> </w:t>
      </w:r>
      <w:r>
        <w:rPr>
          <w:sz w:val="24"/>
        </w:rPr>
        <w:t>arvatud</w:t>
      </w:r>
      <w:r>
        <w:rPr>
          <w:spacing w:val="-3"/>
          <w:sz w:val="24"/>
        </w:rPr>
        <w:t xml:space="preserve"> </w:t>
      </w:r>
      <w:r>
        <w:rPr>
          <w:sz w:val="24"/>
        </w:rPr>
        <w:t>juhul,</w:t>
      </w:r>
      <w:r>
        <w:rPr>
          <w:spacing w:val="-3"/>
          <w:sz w:val="24"/>
        </w:rPr>
        <w:t xml:space="preserve"> </w:t>
      </w:r>
      <w:r>
        <w:rPr>
          <w:sz w:val="24"/>
        </w:rPr>
        <w:t>kui</w:t>
      </w:r>
      <w:r>
        <w:rPr>
          <w:spacing w:val="-3"/>
          <w:sz w:val="24"/>
        </w:rPr>
        <w:t xml:space="preserve"> </w:t>
      </w:r>
      <w:r>
        <w:rPr>
          <w:sz w:val="24"/>
        </w:rPr>
        <w:t>viimati</w:t>
      </w:r>
      <w:r>
        <w:rPr>
          <w:spacing w:val="-3"/>
          <w:sz w:val="24"/>
        </w:rPr>
        <w:t xml:space="preserve"> </w:t>
      </w:r>
      <w:r>
        <w:rPr>
          <w:sz w:val="24"/>
        </w:rPr>
        <w:t>nimetatud</w:t>
      </w:r>
      <w:r>
        <w:rPr>
          <w:spacing w:val="-3"/>
          <w:sz w:val="24"/>
        </w:rPr>
        <w:t xml:space="preserve"> </w:t>
      </w:r>
      <w:r>
        <w:rPr>
          <w:sz w:val="24"/>
        </w:rPr>
        <w:t>kohus</w:t>
      </w:r>
      <w:r>
        <w:rPr>
          <w:spacing w:val="-3"/>
          <w:sz w:val="24"/>
        </w:rPr>
        <w:t xml:space="preserve"> </w:t>
      </w:r>
      <w:r>
        <w:rPr>
          <w:sz w:val="24"/>
        </w:rPr>
        <w:t>on</w:t>
      </w:r>
      <w:r>
        <w:rPr>
          <w:spacing w:val="-3"/>
          <w:sz w:val="24"/>
        </w:rPr>
        <w:t xml:space="preserve"> </w:t>
      </w:r>
      <w:r>
        <w:rPr>
          <w:sz w:val="24"/>
        </w:rPr>
        <w:t>oma</w:t>
      </w:r>
      <w:r>
        <w:rPr>
          <w:spacing w:val="-3"/>
          <w:sz w:val="24"/>
        </w:rPr>
        <w:t xml:space="preserve"> </w:t>
      </w:r>
      <w:r>
        <w:rPr>
          <w:sz w:val="24"/>
        </w:rPr>
        <w:t>menetluse</w:t>
      </w:r>
      <w:r>
        <w:rPr>
          <w:spacing w:val="-4"/>
          <w:sz w:val="24"/>
        </w:rPr>
        <w:t xml:space="preserve"> </w:t>
      </w:r>
      <w:r>
        <w:rPr>
          <w:sz w:val="24"/>
        </w:rPr>
        <w:t>juba</w:t>
      </w:r>
      <w:r>
        <w:rPr>
          <w:spacing w:val="-3"/>
          <w:sz w:val="24"/>
        </w:rPr>
        <w:t xml:space="preserve"> </w:t>
      </w:r>
      <w:r>
        <w:rPr>
          <w:sz w:val="24"/>
        </w:rPr>
        <w:t>katkestanud.</w:t>
      </w:r>
    </w:p>
    <w:p w14:paraId="683971D9"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7ED1782E" w14:textId="77777777" w:rsidR="00E10217" w:rsidRDefault="00D01F16">
      <w:pPr>
        <w:pStyle w:val="Loendilik"/>
        <w:numPr>
          <w:ilvl w:val="0"/>
          <w:numId w:val="27"/>
        </w:numPr>
        <w:tabs>
          <w:tab w:val="left" w:pos="1274"/>
        </w:tabs>
        <w:spacing w:before="67" w:line="360" w:lineRule="auto"/>
        <w:ind w:right="1194" w:firstLine="0"/>
        <w:rPr>
          <w:sz w:val="24"/>
        </w:rPr>
      </w:pPr>
      <w:r>
        <w:rPr>
          <w:sz w:val="24"/>
        </w:rPr>
        <w:lastRenderedPageBreak/>
        <w:t>Artikli</w:t>
      </w:r>
      <w:r>
        <w:rPr>
          <w:spacing w:val="-3"/>
          <w:sz w:val="24"/>
        </w:rPr>
        <w:t xml:space="preserve"> </w:t>
      </w:r>
      <w:r>
        <w:rPr>
          <w:sz w:val="24"/>
        </w:rPr>
        <w:t>10.30</w:t>
      </w:r>
      <w:r>
        <w:rPr>
          <w:spacing w:val="-4"/>
          <w:sz w:val="24"/>
        </w:rPr>
        <w:t xml:space="preserve"> </w:t>
      </w:r>
      <w:r>
        <w:rPr>
          <w:sz w:val="24"/>
        </w:rPr>
        <w:t>alusel</w:t>
      </w:r>
      <w:r>
        <w:rPr>
          <w:spacing w:val="-4"/>
          <w:sz w:val="24"/>
        </w:rPr>
        <w:t xml:space="preserve"> </w:t>
      </w:r>
      <w:r>
        <w:rPr>
          <w:sz w:val="24"/>
        </w:rPr>
        <w:t>määratud</w:t>
      </w:r>
      <w:r>
        <w:rPr>
          <w:spacing w:val="-4"/>
          <w:sz w:val="24"/>
        </w:rPr>
        <w:t xml:space="preserve"> </w:t>
      </w:r>
      <w:r>
        <w:rPr>
          <w:sz w:val="24"/>
        </w:rPr>
        <w:t>kohtukoosseis</w:t>
      </w:r>
      <w:r>
        <w:rPr>
          <w:spacing w:val="-4"/>
          <w:sz w:val="24"/>
        </w:rPr>
        <w:t xml:space="preserve"> </w:t>
      </w:r>
      <w:r>
        <w:rPr>
          <w:sz w:val="24"/>
        </w:rPr>
        <w:t>loobub</w:t>
      </w:r>
      <w:r>
        <w:rPr>
          <w:spacing w:val="-4"/>
          <w:sz w:val="24"/>
        </w:rPr>
        <w:t xml:space="preserve"> </w:t>
      </w:r>
      <w:r>
        <w:rPr>
          <w:sz w:val="24"/>
        </w:rPr>
        <w:t>pädevusest</w:t>
      </w:r>
      <w:r>
        <w:rPr>
          <w:spacing w:val="-4"/>
          <w:sz w:val="24"/>
        </w:rPr>
        <w:t xml:space="preserve"> </w:t>
      </w:r>
      <w:r>
        <w:rPr>
          <w:sz w:val="24"/>
        </w:rPr>
        <w:t>seoses</w:t>
      </w:r>
      <w:r>
        <w:rPr>
          <w:spacing w:val="-4"/>
          <w:sz w:val="24"/>
        </w:rPr>
        <w:t xml:space="preserve"> </w:t>
      </w:r>
      <w:r>
        <w:rPr>
          <w:sz w:val="24"/>
        </w:rPr>
        <w:t>nõuete</w:t>
      </w:r>
      <w:r>
        <w:rPr>
          <w:spacing w:val="-4"/>
          <w:sz w:val="24"/>
        </w:rPr>
        <w:t xml:space="preserve"> </w:t>
      </w:r>
      <w:r>
        <w:rPr>
          <w:sz w:val="24"/>
        </w:rPr>
        <w:t>või</w:t>
      </w:r>
      <w:r>
        <w:rPr>
          <w:spacing w:val="-4"/>
          <w:sz w:val="24"/>
        </w:rPr>
        <w:t xml:space="preserve"> </w:t>
      </w:r>
      <w:r>
        <w:rPr>
          <w:sz w:val="24"/>
        </w:rPr>
        <w:t>nende osadega, mille suhtes on liidetud nõudeid arutav kohtukoosseis saanud pädevuse.</w:t>
      </w:r>
    </w:p>
    <w:p w14:paraId="44FC818F" w14:textId="77777777" w:rsidR="00E10217" w:rsidRDefault="00E10217">
      <w:pPr>
        <w:pStyle w:val="Kehatekst"/>
        <w:spacing w:before="139"/>
      </w:pPr>
    </w:p>
    <w:p w14:paraId="260326BD" w14:textId="77777777" w:rsidR="00E10217" w:rsidRDefault="00D01F16">
      <w:pPr>
        <w:pStyle w:val="Loendilik"/>
        <w:numPr>
          <w:ilvl w:val="0"/>
          <w:numId w:val="27"/>
        </w:numPr>
        <w:tabs>
          <w:tab w:val="left" w:pos="1274"/>
        </w:tabs>
        <w:spacing w:before="1" w:line="360" w:lineRule="auto"/>
        <w:ind w:right="867" w:firstLine="0"/>
        <w:jc w:val="both"/>
        <w:rPr>
          <w:sz w:val="24"/>
        </w:rPr>
      </w:pPr>
      <w:r>
        <w:rPr>
          <w:sz w:val="24"/>
        </w:rPr>
        <w:t>Liidetud</w:t>
      </w:r>
      <w:r>
        <w:rPr>
          <w:spacing w:val="-1"/>
          <w:sz w:val="24"/>
        </w:rPr>
        <w:t xml:space="preserve"> </w:t>
      </w:r>
      <w:r>
        <w:rPr>
          <w:sz w:val="24"/>
        </w:rPr>
        <w:t>nõudeid</w:t>
      </w:r>
      <w:r>
        <w:rPr>
          <w:spacing w:val="-1"/>
          <w:sz w:val="24"/>
        </w:rPr>
        <w:t xml:space="preserve"> </w:t>
      </w:r>
      <w:r>
        <w:rPr>
          <w:sz w:val="24"/>
        </w:rPr>
        <w:t>arutava kohtukoosseisu</w:t>
      </w:r>
      <w:r>
        <w:rPr>
          <w:spacing w:val="-1"/>
          <w:sz w:val="24"/>
        </w:rPr>
        <w:t xml:space="preserve"> </w:t>
      </w:r>
      <w:r>
        <w:rPr>
          <w:sz w:val="24"/>
        </w:rPr>
        <w:t>otsus</w:t>
      </w:r>
      <w:r>
        <w:rPr>
          <w:spacing w:val="-1"/>
          <w:sz w:val="24"/>
        </w:rPr>
        <w:t xml:space="preserve"> </w:t>
      </w:r>
      <w:r>
        <w:rPr>
          <w:sz w:val="24"/>
        </w:rPr>
        <w:t>selliste</w:t>
      </w:r>
      <w:r>
        <w:rPr>
          <w:spacing w:val="-1"/>
          <w:sz w:val="24"/>
        </w:rPr>
        <w:t xml:space="preserve"> </w:t>
      </w:r>
      <w:r>
        <w:rPr>
          <w:sz w:val="24"/>
        </w:rPr>
        <w:t>nõuete</w:t>
      </w:r>
      <w:r>
        <w:rPr>
          <w:spacing w:val="-1"/>
          <w:sz w:val="24"/>
        </w:rPr>
        <w:t xml:space="preserve"> </w:t>
      </w:r>
      <w:r>
        <w:rPr>
          <w:sz w:val="24"/>
        </w:rPr>
        <w:t>või</w:t>
      </w:r>
      <w:r>
        <w:rPr>
          <w:spacing w:val="-1"/>
          <w:sz w:val="24"/>
        </w:rPr>
        <w:t xml:space="preserve"> </w:t>
      </w:r>
      <w:r>
        <w:rPr>
          <w:sz w:val="24"/>
        </w:rPr>
        <w:t>nende</w:t>
      </w:r>
      <w:r>
        <w:rPr>
          <w:spacing w:val="-2"/>
          <w:sz w:val="24"/>
        </w:rPr>
        <w:t xml:space="preserve"> </w:t>
      </w:r>
      <w:r>
        <w:rPr>
          <w:sz w:val="24"/>
        </w:rPr>
        <w:t>osade</w:t>
      </w:r>
      <w:r>
        <w:rPr>
          <w:spacing w:val="-2"/>
          <w:sz w:val="24"/>
        </w:rPr>
        <w:t xml:space="preserve"> </w:t>
      </w:r>
      <w:r>
        <w:rPr>
          <w:sz w:val="24"/>
        </w:rPr>
        <w:t>kohta,</w:t>
      </w:r>
      <w:r>
        <w:rPr>
          <w:spacing w:val="-1"/>
          <w:sz w:val="24"/>
        </w:rPr>
        <w:t xml:space="preserve"> </w:t>
      </w:r>
      <w:r>
        <w:rPr>
          <w:sz w:val="24"/>
        </w:rPr>
        <w:t>mille suhtes</w:t>
      </w:r>
      <w:r>
        <w:rPr>
          <w:spacing w:val="-3"/>
          <w:sz w:val="24"/>
        </w:rPr>
        <w:t xml:space="preserve"> </w:t>
      </w:r>
      <w:r>
        <w:rPr>
          <w:sz w:val="24"/>
        </w:rPr>
        <w:t>ta</w:t>
      </w:r>
      <w:r>
        <w:rPr>
          <w:spacing w:val="-3"/>
          <w:sz w:val="24"/>
        </w:rPr>
        <w:t xml:space="preserve"> </w:t>
      </w:r>
      <w:r>
        <w:rPr>
          <w:sz w:val="24"/>
        </w:rPr>
        <w:t>on</w:t>
      </w:r>
      <w:r>
        <w:rPr>
          <w:spacing w:val="-3"/>
          <w:sz w:val="24"/>
        </w:rPr>
        <w:t xml:space="preserve"> </w:t>
      </w:r>
      <w:r>
        <w:rPr>
          <w:sz w:val="24"/>
        </w:rPr>
        <w:t>saanud</w:t>
      </w:r>
      <w:r>
        <w:rPr>
          <w:spacing w:val="-3"/>
          <w:sz w:val="24"/>
        </w:rPr>
        <w:t xml:space="preserve"> </w:t>
      </w:r>
      <w:r>
        <w:rPr>
          <w:sz w:val="24"/>
        </w:rPr>
        <w:t>pädevuse,</w:t>
      </w:r>
      <w:r>
        <w:rPr>
          <w:spacing w:val="-3"/>
          <w:sz w:val="24"/>
        </w:rPr>
        <w:t xml:space="preserve"> </w:t>
      </w:r>
      <w:r>
        <w:rPr>
          <w:sz w:val="24"/>
        </w:rPr>
        <w:t>on</w:t>
      </w:r>
      <w:r>
        <w:rPr>
          <w:spacing w:val="-3"/>
          <w:sz w:val="24"/>
        </w:rPr>
        <w:t xml:space="preserve"> </w:t>
      </w:r>
      <w:r>
        <w:rPr>
          <w:sz w:val="24"/>
        </w:rPr>
        <w:t>artikli</w:t>
      </w:r>
      <w:r>
        <w:rPr>
          <w:spacing w:val="-1"/>
          <w:sz w:val="24"/>
        </w:rPr>
        <w:t xml:space="preserve"> </w:t>
      </w:r>
      <w:r>
        <w:rPr>
          <w:sz w:val="24"/>
        </w:rPr>
        <w:t>10.30</w:t>
      </w:r>
      <w:r>
        <w:rPr>
          <w:spacing w:val="-3"/>
          <w:sz w:val="24"/>
        </w:rPr>
        <w:t xml:space="preserve"> </w:t>
      </w:r>
      <w:r>
        <w:rPr>
          <w:sz w:val="24"/>
        </w:rPr>
        <w:t>alusel</w:t>
      </w:r>
      <w:r>
        <w:rPr>
          <w:spacing w:val="-3"/>
          <w:sz w:val="24"/>
        </w:rPr>
        <w:t xml:space="preserve"> </w:t>
      </w:r>
      <w:r>
        <w:rPr>
          <w:sz w:val="24"/>
        </w:rPr>
        <w:t>määratud</w:t>
      </w:r>
      <w:r>
        <w:rPr>
          <w:spacing w:val="-3"/>
          <w:sz w:val="24"/>
        </w:rPr>
        <w:t xml:space="preserve"> </w:t>
      </w:r>
      <w:r>
        <w:rPr>
          <w:sz w:val="24"/>
        </w:rPr>
        <w:t>kohtukoosseisu</w:t>
      </w:r>
      <w:r>
        <w:rPr>
          <w:spacing w:val="-3"/>
          <w:sz w:val="24"/>
        </w:rPr>
        <w:t xml:space="preserve"> </w:t>
      </w:r>
      <w:r>
        <w:rPr>
          <w:sz w:val="24"/>
        </w:rPr>
        <w:t>jaoks</w:t>
      </w:r>
      <w:r>
        <w:rPr>
          <w:spacing w:val="-3"/>
          <w:sz w:val="24"/>
        </w:rPr>
        <w:t xml:space="preserve"> </w:t>
      </w:r>
      <w:r>
        <w:rPr>
          <w:sz w:val="24"/>
        </w:rPr>
        <w:t>siduv</w:t>
      </w:r>
      <w:r>
        <w:rPr>
          <w:spacing w:val="-3"/>
          <w:sz w:val="24"/>
        </w:rPr>
        <w:t xml:space="preserve"> </w:t>
      </w:r>
      <w:r>
        <w:rPr>
          <w:sz w:val="24"/>
        </w:rPr>
        <w:t>seoses selliste nõuete või nende osadega.</w:t>
      </w:r>
    </w:p>
    <w:p w14:paraId="61F1E7B1" w14:textId="77777777" w:rsidR="00E10217" w:rsidRDefault="00E10217">
      <w:pPr>
        <w:pStyle w:val="Kehatekst"/>
        <w:spacing w:before="137"/>
      </w:pPr>
    </w:p>
    <w:p w14:paraId="185252A3" w14:textId="77777777" w:rsidR="00E10217" w:rsidRDefault="00D01F16">
      <w:pPr>
        <w:pStyle w:val="Loendilik"/>
        <w:numPr>
          <w:ilvl w:val="0"/>
          <w:numId w:val="27"/>
        </w:numPr>
        <w:tabs>
          <w:tab w:val="left" w:pos="1274"/>
        </w:tabs>
        <w:spacing w:before="1" w:line="360" w:lineRule="auto"/>
        <w:ind w:right="969" w:firstLine="0"/>
        <w:jc w:val="both"/>
        <w:rPr>
          <w:sz w:val="24"/>
        </w:rPr>
      </w:pPr>
      <w:r>
        <w:rPr>
          <w:sz w:val="24"/>
        </w:rPr>
        <w:t>Hageja</w:t>
      </w:r>
      <w:r>
        <w:rPr>
          <w:spacing w:val="-3"/>
          <w:sz w:val="24"/>
        </w:rPr>
        <w:t xml:space="preserve"> </w:t>
      </w:r>
      <w:r>
        <w:rPr>
          <w:sz w:val="24"/>
        </w:rPr>
        <w:t>võib</w:t>
      </w:r>
      <w:r>
        <w:rPr>
          <w:spacing w:val="-3"/>
          <w:sz w:val="24"/>
        </w:rPr>
        <w:t xml:space="preserve"> </w:t>
      </w:r>
      <w:r>
        <w:rPr>
          <w:sz w:val="24"/>
        </w:rPr>
        <w:t>artikli</w:t>
      </w:r>
      <w:r>
        <w:rPr>
          <w:spacing w:val="-2"/>
          <w:sz w:val="24"/>
        </w:rPr>
        <w:t xml:space="preserve"> </w:t>
      </w:r>
      <w:r>
        <w:rPr>
          <w:sz w:val="24"/>
        </w:rPr>
        <w:t>10.26</w:t>
      </w:r>
      <w:r>
        <w:rPr>
          <w:spacing w:val="-3"/>
          <w:sz w:val="24"/>
        </w:rPr>
        <w:t xml:space="preserve"> </w:t>
      </w:r>
      <w:r>
        <w:rPr>
          <w:sz w:val="24"/>
        </w:rPr>
        <w:t>kohaselt</w:t>
      </w:r>
      <w:r>
        <w:rPr>
          <w:spacing w:val="-3"/>
          <w:sz w:val="24"/>
        </w:rPr>
        <w:t xml:space="preserve"> </w:t>
      </w:r>
      <w:r>
        <w:rPr>
          <w:sz w:val="24"/>
        </w:rPr>
        <w:t>esitatud</w:t>
      </w:r>
      <w:r>
        <w:rPr>
          <w:spacing w:val="-3"/>
          <w:sz w:val="24"/>
        </w:rPr>
        <w:t xml:space="preserve"> </w:t>
      </w:r>
      <w:r>
        <w:rPr>
          <w:sz w:val="24"/>
        </w:rPr>
        <w:t>liidetava</w:t>
      </w:r>
      <w:r>
        <w:rPr>
          <w:spacing w:val="-3"/>
          <w:sz w:val="24"/>
        </w:rPr>
        <w:t xml:space="preserve"> </w:t>
      </w:r>
      <w:r>
        <w:rPr>
          <w:sz w:val="24"/>
        </w:rPr>
        <w:t>nõude</w:t>
      </w:r>
      <w:r>
        <w:rPr>
          <w:spacing w:val="-4"/>
          <w:sz w:val="24"/>
        </w:rPr>
        <w:t xml:space="preserve"> </w:t>
      </w:r>
      <w:r>
        <w:rPr>
          <w:sz w:val="24"/>
        </w:rPr>
        <w:t>tagasi</w:t>
      </w:r>
      <w:r>
        <w:rPr>
          <w:spacing w:val="-3"/>
          <w:sz w:val="24"/>
        </w:rPr>
        <w:t xml:space="preserve"> </w:t>
      </w:r>
      <w:r>
        <w:rPr>
          <w:sz w:val="24"/>
        </w:rPr>
        <w:t>võtta</w:t>
      </w:r>
      <w:r>
        <w:rPr>
          <w:spacing w:val="-3"/>
          <w:sz w:val="24"/>
        </w:rPr>
        <w:t xml:space="preserve"> </w:t>
      </w:r>
      <w:r>
        <w:rPr>
          <w:sz w:val="24"/>
        </w:rPr>
        <w:t>ja</w:t>
      </w:r>
      <w:r>
        <w:rPr>
          <w:spacing w:val="-4"/>
          <w:sz w:val="24"/>
        </w:rPr>
        <w:t xml:space="preserve"> </w:t>
      </w:r>
      <w:r>
        <w:rPr>
          <w:sz w:val="24"/>
        </w:rPr>
        <w:t>seda</w:t>
      </w:r>
      <w:r>
        <w:rPr>
          <w:spacing w:val="-4"/>
          <w:sz w:val="24"/>
        </w:rPr>
        <w:t xml:space="preserve"> </w:t>
      </w:r>
      <w:r>
        <w:rPr>
          <w:sz w:val="24"/>
        </w:rPr>
        <w:t>nõuet</w:t>
      </w:r>
      <w:r>
        <w:rPr>
          <w:spacing w:val="-3"/>
          <w:sz w:val="24"/>
        </w:rPr>
        <w:t xml:space="preserve"> </w:t>
      </w:r>
      <w:r>
        <w:rPr>
          <w:sz w:val="24"/>
        </w:rPr>
        <w:t>ei</w:t>
      </w:r>
      <w:r>
        <w:rPr>
          <w:spacing w:val="-3"/>
          <w:sz w:val="24"/>
        </w:rPr>
        <w:t xml:space="preserve"> </w:t>
      </w:r>
      <w:r>
        <w:rPr>
          <w:sz w:val="24"/>
        </w:rPr>
        <w:t>saa kõnealuse artikli kohaselt uuesti esitada.</w:t>
      </w:r>
    </w:p>
    <w:p w14:paraId="2938E8D2" w14:textId="77777777" w:rsidR="00E10217" w:rsidRDefault="00E10217">
      <w:pPr>
        <w:pStyle w:val="Kehatekst"/>
        <w:spacing w:before="137"/>
      </w:pPr>
    </w:p>
    <w:p w14:paraId="07487D36" w14:textId="77777777" w:rsidR="00E10217" w:rsidRDefault="00D01F16">
      <w:pPr>
        <w:pStyle w:val="Loendilik"/>
        <w:numPr>
          <w:ilvl w:val="0"/>
          <w:numId w:val="27"/>
        </w:numPr>
        <w:tabs>
          <w:tab w:val="left" w:pos="1274"/>
        </w:tabs>
        <w:spacing w:line="360" w:lineRule="auto"/>
        <w:ind w:right="954" w:firstLine="0"/>
        <w:rPr>
          <w:sz w:val="24"/>
        </w:rPr>
      </w:pPr>
      <w:r>
        <w:rPr>
          <w:sz w:val="24"/>
        </w:rPr>
        <w:t>Hageja taotlusel võib liidetud nõudeid arutav kohtukoosseis võtta meetmeid, mida ta peab vajalikuks, et kaitsta selle hageja artikli 10.38 lõike 1 kohase kaitstud teabe konfidentsiaalsust seoses</w:t>
      </w:r>
      <w:r>
        <w:rPr>
          <w:spacing w:val="-5"/>
          <w:sz w:val="24"/>
        </w:rPr>
        <w:t xml:space="preserve"> </w:t>
      </w:r>
      <w:r>
        <w:rPr>
          <w:sz w:val="24"/>
        </w:rPr>
        <w:t>teiste</w:t>
      </w:r>
      <w:r>
        <w:rPr>
          <w:spacing w:val="-6"/>
          <w:sz w:val="24"/>
        </w:rPr>
        <w:t xml:space="preserve"> </w:t>
      </w:r>
      <w:r>
        <w:rPr>
          <w:sz w:val="24"/>
        </w:rPr>
        <w:t>hagejatega.</w:t>
      </w:r>
      <w:r>
        <w:rPr>
          <w:spacing w:val="-3"/>
          <w:sz w:val="24"/>
        </w:rPr>
        <w:t xml:space="preserve"> </w:t>
      </w:r>
      <w:r>
        <w:rPr>
          <w:sz w:val="24"/>
        </w:rPr>
        <w:t>Need</w:t>
      </w:r>
      <w:r>
        <w:rPr>
          <w:spacing w:val="-5"/>
          <w:sz w:val="24"/>
        </w:rPr>
        <w:t xml:space="preserve"> </w:t>
      </w:r>
      <w:r>
        <w:rPr>
          <w:sz w:val="24"/>
        </w:rPr>
        <w:t>meetmed</w:t>
      </w:r>
      <w:r>
        <w:rPr>
          <w:spacing w:val="-5"/>
          <w:sz w:val="24"/>
        </w:rPr>
        <w:t xml:space="preserve"> </w:t>
      </w:r>
      <w:r>
        <w:rPr>
          <w:sz w:val="24"/>
        </w:rPr>
        <w:t>võivad</w:t>
      </w:r>
      <w:r>
        <w:rPr>
          <w:spacing w:val="-5"/>
          <w:sz w:val="24"/>
        </w:rPr>
        <w:t xml:space="preserve"> </w:t>
      </w:r>
      <w:r>
        <w:rPr>
          <w:sz w:val="24"/>
        </w:rPr>
        <w:t>hõlmata</w:t>
      </w:r>
      <w:r>
        <w:rPr>
          <w:spacing w:val="-5"/>
          <w:sz w:val="24"/>
        </w:rPr>
        <w:t xml:space="preserve"> </w:t>
      </w:r>
      <w:r>
        <w:rPr>
          <w:sz w:val="24"/>
        </w:rPr>
        <w:t>kaitstud</w:t>
      </w:r>
      <w:r>
        <w:rPr>
          <w:spacing w:val="-5"/>
          <w:sz w:val="24"/>
        </w:rPr>
        <w:t xml:space="preserve"> </w:t>
      </w:r>
      <w:r>
        <w:rPr>
          <w:sz w:val="24"/>
        </w:rPr>
        <w:t>teavet</w:t>
      </w:r>
      <w:r>
        <w:rPr>
          <w:spacing w:val="-5"/>
          <w:sz w:val="24"/>
        </w:rPr>
        <w:t xml:space="preserve"> </w:t>
      </w:r>
      <w:r>
        <w:rPr>
          <w:sz w:val="24"/>
        </w:rPr>
        <w:t>sisaldavate</w:t>
      </w:r>
      <w:r>
        <w:rPr>
          <w:spacing w:val="-5"/>
          <w:sz w:val="24"/>
        </w:rPr>
        <w:t xml:space="preserve"> </w:t>
      </w:r>
      <w:r>
        <w:rPr>
          <w:sz w:val="24"/>
        </w:rPr>
        <w:t xml:space="preserve">dokumentide toimetatud versioonide esitamist teistele hagejatele või kokkuleppeid pidada istungeid osaliselt </w:t>
      </w:r>
      <w:r>
        <w:rPr>
          <w:spacing w:val="-2"/>
          <w:sz w:val="24"/>
        </w:rPr>
        <w:t>kinnisena.</w:t>
      </w:r>
    </w:p>
    <w:p w14:paraId="02F82795"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051343FE" w14:textId="77777777" w:rsidR="00E10217" w:rsidRDefault="00D01F16">
      <w:pPr>
        <w:pStyle w:val="Pealkiri1"/>
        <w:spacing w:before="67"/>
      </w:pPr>
      <w:r>
        <w:lastRenderedPageBreak/>
        <w:t>ARTIKKEL</w:t>
      </w:r>
      <w:r>
        <w:rPr>
          <w:spacing w:val="-3"/>
        </w:rPr>
        <w:t xml:space="preserve"> </w:t>
      </w:r>
      <w:r>
        <w:rPr>
          <w:spacing w:val="-2"/>
        </w:rPr>
        <w:t>10.48</w:t>
      </w:r>
    </w:p>
    <w:p w14:paraId="4F2417FB" w14:textId="77777777" w:rsidR="00E10217" w:rsidRDefault="00E10217">
      <w:pPr>
        <w:pStyle w:val="Kehatekst"/>
      </w:pPr>
    </w:p>
    <w:p w14:paraId="36B8C534" w14:textId="77777777" w:rsidR="00E10217" w:rsidRDefault="00E10217">
      <w:pPr>
        <w:pStyle w:val="Kehatekst"/>
      </w:pPr>
    </w:p>
    <w:p w14:paraId="69721BF4" w14:textId="77777777" w:rsidR="00E10217" w:rsidRDefault="00D01F16">
      <w:pPr>
        <w:pStyle w:val="Kehatekst"/>
        <w:ind w:left="140"/>
        <w:jc w:val="center"/>
      </w:pPr>
      <w:r>
        <w:rPr>
          <w:spacing w:val="-2"/>
        </w:rPr>
        <w:t>Otsus</w:t>
      </w:r>
    </w:p>
    <w:p w14:paraId="59A74518" w14:textId="77777777" w:rsidR="00E10217" w:rsidRDefault="00E10217">
      <w:pPr>
        <w:pStyle w:val="Kehatekst"/>
      </w:pPr>
    </w:p>
    <w:p w14:paraId="01128150" w14:textId="77777777" w:rsidR="00E10217" w:rsidRDefault="00E10217">
      <w:pPr>
        <w:pStyle w:val="Kehatekst"/>
      </w:pPr>
    </w:p>
    <w:p w14:paraId="3DF79A80" w14:textId="77777777" w:rsidR="00E10217" w:rsidRDefault="00D01F16">
      <w:pPr>
        <w:pStyle w:val="Loendilik"/>
        <w:numPr>
          <w:ilvl w:val="0"/>
          <w:numId w:val="26"/>
        </w:numPr>
        <w:tabs>
          <w:tab w:val="left" w:pos="1274"/>
        </w:tabs>
        <w:spacing w:line="360" w:lineRule="auto"/>
        <w:ind w:right="953" w:firstLine="0"/>
        <w:rPr>
          <w:sz w:val="24"/>
        </w:rPr>
      </w:pPr>
      <w:r>
        <w:rPr>
          <w:sz w:val="24"/>
        </w:rPr>
        <w:t>Kui kohus leiab, et kostja on rikkunud mõnda artikli 10.21 lõikes 1 osutatud sätet, nagu väidab</w:t>
      </w:r>
      <w:r>
        <w:rPr>
          <w:spacing w:val="-4"/>
          <w:sz w:val="24"/>
        </w:rPr>
        <w:t xml:space="preserve"> </w:t>
      </w:r>
      <w:r>
        <w:rPr>
          <w:sz w:val="24"/>
        </w:rPr>
        <w:t>hageja,</w:t>
      </w:r>
      <w:r>
        <w:rPr>
          <w:spacing w:val="-4"/>
          <w:sz w:val="24"/>
        </w:rPr>
        <w:t xml:space="preserve"> </w:t>
      </w:r>
      <w:r>
        <w:rPr>
          <w:sz w:val="24"/>
        </w:rPr>
        <w:t>võib</w:t>
      </w:r>
      <w:r>
        <w:rPr>
          <w:spacing w:val="-4"/>
          <w:sz w:val="24"/>
        </w:rPr>
        <w:t xml:space="preserve"> </w:t>
      </w:r>
      <w:r>
        <w:rPr>
          <w:sz w:val="24"/>
        </w:rPr>
        <w:t>kohus</w:t>
      </w:r>
      <w:r>
        <w:rPr>
          <w:spacing w:val="-4"/>
          <w:sz w:val="24"/>
        </w:rPr>
        <w:t xml:space="preserve"> </w:t>
      </w:r>
      <w:r>
        <w:rPr>
          <w:sz w:val="24"/>
        </w:rPr>
        <w:t>hageja</w:t>
      </w:r>
      <w:r>
        <w:rPr>
          <w:spacing w:val="-4"/>
          <w:sz w:val="24"/>
        </w:rPr>
        <w:t xml:space="preserve"> </w:t>
      </w:r>
      <w:r>
        <w:rPr>
          <w:sz w:val="24"/>
        </w:rPr>
        <w:t>taotlusel</w:t>
      </w:r>
      <w:r>
        <w:rPr>
          <w:spacing w:val="-4"/>
          <w:sz w:val="24"/>
        </w:rPr>
        <w:t xml:space="preserve"> </w:t>
      </w:r>
      <w:r>
        <w:rPr>
          <w:sz w:val="24"/>
        </w:rPr>
        <w:t>ja</w:t>
      </w:r>
      <w:r>
        <w:rPr>
          <w:spacing w:val="-5"/>
          <w:sz w:val="24"/>
        </w:rPr>
        <w:t xml:space="preserve"> </w:t>
      </w:r>
      <w:r>
        <w:rPr>
          <w:sz w:val="24"/>
        </w:rPr>
        <w:t>pärast</w:t>
      </w:r>
      <w:r>
        <w:rPr>
          <w:spacing w:val="-4"/>
          <w:sz w:val="24"/>
        </w:rPr>
        <w:t xml:space="preserve"> </w:t>
      </w:r>
      <w:r>
        <w:rPr>
          <w:sz w:val="24"/>
        </w:rPr>
        <w:t>vaidluses</w:t>
      </w:r>
      <w:r>
        <w:rPr>
          <w:spacing w:val="-4"/>
          <w:sz w:val="24"/>
        </w:rPr>
        <w:t xml:space="preserve"> </w:t>
      </w:r>
      <w:r>
        <w:rPr>
          <w:sz w:val="24"/>
        </w:rPr>
        <w:t>osalevate</w:t>
      </w:r>
      <w:r>
        <w:rPr>
          <w:spacing w:val="-4"/>
          <w:sz w:val="24"/>
        </w:rPr>
        <w:t xml:space="preserve"> </w:t>
      </w:r>
      <w:r>
        <w:rPr>
          <w:sz w:val="24"/>
        </w:rPr>
        <w:t>poolte</w:t>
      </w:r>
      <w:r>
        <w:rPr>
          <w:spacing w:val="-5"/>
          <w:sz w:val="24"/>
        </w:rPr>
        <w:t xml:space="preserve"> </w:t>
      </w:r>
      <w:r>
        <w:rPr>
          <w:sz w:val="24"/>
        </w:rPr>
        <w:t>ärakuulamist</w:t>
      </w:r>
      <w:r>
        <w:rPr>
          <w:spacing w:val="-4"/>
          <w:sz w:val="24"/>
        </w:rPr>
        <w:t xml:space="preserve"> </w:t>
      </w:r>
      <w:r>
        <w:rPr>
          <w:sz w:val="24"/>
        </w:rPr>
        <w:t>teha otsuse, määrates eraldi või koos üksnes järgmist:</w:t>
      </w:r>
    </w:p>
    <w:p w14:paraId="5EEF026E" w14:textId="77777777" w:rsidR="00E10217" w:rsidRDefault="00E10217">
      <w:pPr>
        <w:pStyle w:val="Kehatekst"/>
        <w:spacing w:before="139"/>
      </w:pPr>
    </w:p>
    <w:p w14:paraId="123D2AC7" w14:textId="77777777" w:rsidR="00E10217" w:rsidRDefault="00D01F16">
      <w:pPr>
        <w:pStyle w:val="Loendilik"/>
        <w:numPr>
          <w:ilvl w:val="1"/>
          <w:numId w:val="26"/>
        </w:numPr>
        <w:tabs>
          <w:tab w:val="left" w:pos="1274"/>
        </w:tabs>
        <w:ind w:hanging="566"/>
        <w:rPr>
          <w:sz w:val="24"/>
        </w:rPr>
      </w:pPr>
      <w:r>
        <w:rPr>
          <w:sz w:val="24"/>
        </w:rPr>
        <w:t>rahaline</w:t>
      </w:r>
      <w:r>
        <w:rPr>
          <w:spacing w:val="-2"/>
          <w:sz w:val="24"/>
        </w:rPr>
        <w:t xml:space="preserve"> </w:t>
      </w:r>
      <w:r>
        <w:rPr>
          <w:sz w:val="24"/>
        </w:rPr>
        <w:t>kahjuhüvitis ja</w:t>
      </w:r>
      <w:r>
        <w:rPr>
          <w:spacing w:val="-2"/>
          <w:sz w:val="24"/>
        </w:rPr>
        <w:t xml:space="preserve"> </w:t>
      </w:r>
      <w:r>
        <w:rPr>
          <w:sz w:val="24"/>
        </w:rPr>
        <w:t>kõik kohaldatavad</w:t>
      </w:r>
      <w:r>
        <w:rPr>
          <w:spacing w:val="-1"/>
          <w:sz w:val="24"/>
        </w:rPr>
        <w:t xml:space="preserve"> </w:t>
      </w:r>
      <w:r>
        <w:rPr>
          <w:sz w:val="24"/>
        </w:rPr>
        <w:t xml:space="preserve">intressid </w:t>
      </w:r>
      <w:r>
        <w:rPr>
          <w:spacing w:val="-4"/>
          <w:sz w:val="24"/>
        </w:rPr>
        <w:t>ning</w:t>
      </w:r>
    </w:p>
    <w:p w14:paraId="4F9ECE96" w14:textId="77777777" w:rsidR="00E10217" w:rsidRDefault="00E10217">
      <w:pPr>
        <w:pStyle w:val="Kehatekst"/>
      </w:pPr>
    </w:p>
    <w:p w14:paraId="1A683679" w14:textId="77777777" w:rsidR="00E10217" w:rsidRDefault="00E10217">
      <w:pPr>
        <w:pStyle w:val="Kehatekst"/>
      </w:pPr>
    </w:p>
    <w:p w14:paraId="2AFE7B9A" w14:textId="77777777" w:rsidR="00E10217" w:rsidRDefault="00D01F16">
      <w:pPr>
        <w:pStyle w:val="Loendilik"/>
        <w:numPr>
          <w:ilvl w:val="1"/>
          <w:numId w:val="26"/>
        </w:numPr>
        <w:tabs>
          <w:tab w:val="left" w:pos="1274"/>
        </w:tabs>
        <w:spacing w:line="360" w:lineRule="auto"/>
        <w:ind w:right="619"/>
        <w:rPr>
          <w:sz w:val="24"/>
        </w:rPr>
      </w:pPr>
      <w:r>
        <w:rPr>
          <w:sz w:val="24"/>
        </w:rPr>
        <w:t>vara</w:t>
      </w:r>
      <w:r>
        <w:rPr>
          <w:spacing w:val="-5"/>
          <w:sz w:val="24"/>
        </w:rPr>
        <w:t xml:space="preserve"> </w:t>
      </w:r>
      <w:r>
        <w:rPr>
          <w:sz w:val="24"/>
        </w:rPr>
        <w:t>tagastamine,</w:t>
      </w:r>
      <w:r>
        <w:rPr>
          <w:spacing w:val="-3"/>
          <w:sz w:val="24"/>
        </w:rPr>
        <w:t xml:space="preserve"> </w:t>
      </w:r>
      <w:r>
        <w:rPr>
          <w:sz w:val="24"/>
        </w:rPr>
        <w:t>mille</w:t>
      </w:r>
      <w:r>
        <w:rPr>
          <w:spacing w:val="-4"/>
          <w:sz w:val="24"/>
        </w:rPr>
        <w:t xml:space="preserve"> </w:t>
      </w:r>
      <w:r>
        <w:rPr>
          <w:sz w:val="24"/>
        </w:rPr>
        <w:t>puhul</w:t>
      </w:r>
      <w:r>
        <w:rPr>
          <w:spacing w:val="-3"/>
          <w:sz w:val="24"/>
        </w:rPr>
        <w:t xml:space="preserve"> </w:t>
      </w:r>
      <w:r>
        <w:rPr>
          <w:sz w:val="24"/>
        </w:rPr>
        <w:t>nähakse</w:t>
      </w:r>
      <w:r>
        <w:rPr>
          <w:spacing w:val="-4"/>
          <w:sz w:val="24"/>
        </w:rPr>
        <w:t xml:space="preserve"> </w:t>
      </w:r>
      <w:r>
        <w:rPr>
          <w:sz w:val="24"/>
        </w:rPr>
        <w:t>otsusega</w:t>
      </w:r>
      <w:r>
        <w:rPr>
          <w:spacing w:val="-2"/>
          <w:sz w:val="24"/>
        </w:rPr>
        <w:t xml:space="preserve"> </w:t>
      </w:r>
      <w:r>
        <w:rPr>
          <w:sz w:val="24"/>
        </w:rPr>
        <w:t>ette,</w:t>
      </w:r>
      <w:r>
        <w:rPr>
          <w:spacing w:val="-3"/>
          <w:sz w:val="24"/>
        </w:rPr>
        <w:t xml:space="preserve"> </w:t>
      </w:r>
      <w:r>
        <w:rPr>
          <w:sz w:val="24"/>
        </w:rPr>
        <w:t>et</w:t>
      </w:r>
      <w:r>
        <w:rPr>
          <w:spacing w:val="-3"/>
          <w:sz w:val="24"/>
        </w:rPr>
        <w:t xml:space="preserve"> </w:t>
      </w:r>
      <w:r>
        <w:rPr>
          <w:sz w:val="24"/>
        </w:rPr>
        <w:t>kostja</w:t>
      </w:r>
      <w:r>
        <w:rPr>
          <w:spacing w:val="-3"/>
          <w:sz w:val="24"/>
        </w:rPr>
        <w:t xml:space="preserve"> </w:t>
      </w:r>
      <w:r>
        <w:rPr>
          <w:sz w:val="24"/>
        </w:rPr>
        <w:t>võib</w:t>
      </w:r>
      <w:r>
        <w:rPr>
          <w:spacing w:val="-3"/>
          <w:sz w:val="24"/>
        </w:rPr>
        <w:t xml:space="preserve"> </w:t>
      </w:r>
      <w:r>
        <w:rPr>
          <w:sz w:val="24"/>
        </w:rPr>
        <w:t>tagastamise</w:t>
      </w:r>
      <w:r>
        <w:rPr>
          <w:spacing w:val="-3"/>
          <w:sz w:val="24"/>
        </w:rPr>
        <w:t xml:space="preserve"> </w:t>
      </w:r>
      <w:r>
        <w:rPr>
          <w:sz w:val="24"/>
        </w:rPr>
        <w:t>asemel</w:t>
      </w:r>
      <w:r>
        <w:rPr>
          <w:spacing w:val="-3"/>
          <w:sz w:val="24"/>
        </w:rPr>
        <w:t xml:space="preserve"> </w:t>
      </w:r>
      <w:r>
        <w:rPr>
          <w:sz w:val="24"/>
        </w:rPr>
        <w:t>maksta rahalise kahjuhüvitise ja kõiki kohaldatavaid intresse, mis määratakse kindlaks kooskõlas artikliga 10.18.</w:t>
      </w:r>
    </w:p>
    <w:p w14:paraId="7FD88CE5" w14:textId="77777777" w:rsidR="00E10217" w:rsidRDefault="00E10217">
      <w:pPr>
        <w:pStyle w:val="Kehatekst"/>
        <w:spacing w:before="138"/>
      </w:pPr>
    </w:p>
    <w:p w14:paraId="31A2381C" w14:textId="77777777" w:rsidR="00E10217" w:rsidRDefault="00D01F16">
      <w:pPr>
        <w:pStyle w:val="Loendilik"/>
        <w:numPr>
          <w:ilvl w:val="0"/>
          <w:numId w:val="26"/>
        </w:numPr>
        <w:tabs>
          <w:tab w:val="left" w:pos="1274"/>
        </w:tabs>
        <w:spacing w:line="362" w:lineRule="auto"/>
        <w:ind w:right="1519" w:firstLine="0"/>
        <w:rPr>
          <w:sz w:val="24"/>
        </w:rPr>
      </w:pPr>
      <w:r>
        <w:rPr>
          <w:sz w:val="24"/>
        </w:rPr>
        <w:t>Kui</w:t>
      </w:r>
      <w:r>
        <w:rPr>
          <w:spacing w:val="-3"/>
          <w:sz w:val="24"/>
        </w:rPr>
        <w:t xml:space="preserve"> </w:t>
      </w:r>
      <w:r>
        <w:rPr>
          <w:sz w:val="24"/>
        </w:rPr>
        <w:t>lõike</w:t>
      </w:r>
      <w:r>
        <w:rPr>
          <w:spacing w:val="-4"/>
          <w:sz w:val="24"/>
        </w:rPr>
        <w:t xml:space="preserve"> </w:t>
      </w:r>
      <w:r>
        <w:rPr>
          <w:sz w:val="24"/>
        </w:rPr>
        <w:t>1</w:t>
      </w:r>
      <w:r>
        <w:rPr>
          <w:spacing w:val="-3"/>
          <w:sz w:val="24"/>
        </w:rPr>
        <w:t xml:space="preserve"> </w:t>
      </w:r>
      <w:r>
        <w:rPr>
          <w:sz w:val="24"/>
        </w:rPr>
        <w:t>kohaldamisel</w:t>
      </w:r>
      <w:r>
        <w:rPr>
          <w:spacing w:val="-3"/>
          <w:sz w:val="24"/>
        </w:rPr>
        <w:t xml:space="preserve"> </w:t>
      </w:r>
      <w:r>
        <w:rPr>
          <w:sz w:val="24"/>
        </w:rPr>
        <w:t>esitatakse</w:t>
      </w:r>
      <w:r>
        <w:rPr>
          <w:spacing w:val="-4"/>
          <w:sz w:val="24"/>
        </w:rPr>
        <w:t xml:space="preserve"> </w:t>
      </w:r>
      <w:r>
        <w:rPr>
          <w:sz w:val="24"/>
        </w:rPr>
        <w:t>nõue</w:t>
      </w:r>
      <w:r>
        <w:rPr>
          <w:spacing w:val="-4"/>
          <w:sz w:val="24"/>
        </w:rPr>
        <w:t xml:space="preserve"> </w:t>
      </w:r>
      <w:r>
        <w:rPr>
          <w:sz w:val="24"/>
        </w:rPr>
        <w:t>kohapealse</w:t>
      </w:r>
      <w:r>
        <w:rPr>
          <w:spacing w:val="-4"/>
          <w:sz w:val="24"/>
        </w:rPr>
        <w:t xml:space="preserve"> </w:t>
      </w:r>
      <w:r>
        <w:rPr>
          <w:sz w:val="24"/>
        </w:rPr>
        <w:t>ettevõtte</w:t>
      </w:r>
      <w:r>
        <w:rPr>
          <w:spacing w:val="-4"/>
          <w:sz w:val="24"/>
        </w:rPr>
        <w:t xml:space="preserve"> </w:t>
      </w:r>
      <w:r>
        <w:rPr>
          <w:sz w:val="24"/>
        </w:rPr>
        <w:t>nimel</w:t>
      </w:r>
      <w:r>
        <w:rPr>
          <w:spacing w:val="-3"/>
          <w:sz w:val="24"/>
        </w:rPr>
        <w:t xml:space="preserve"> </w:t>
      </w:r>
      <w:r>
        <w:rPr>
          <w:sz w:val="24"/>
        </w:rPr>
        <w:t>ja</w:t>
      </w:r>
      <w:r>
        <w:rPr>
          <w:spacing w:val="-4"/>
          <w:sz w:val="24"/>
        </w:rPr>
        <w:t xml:space="preserve"> </w:t>
      </w:r>
      <w:r>
        <w:rPr>
          <w:sz w:val="24"/>
        </w:rPr>
        <w:t>otsus</w:t>
      </w:r>
      <w:r>
        <w:rPr>
          <w:spacing w:val="-3"/>
          <w:sz w:val="24"/>
        </w:rPr>
        <w:t xml:space="preserve"> </w:t>
      </w:r>
      <w:r>
        <w:rPr>
          <w:sz w:val="24"/>
        </w:rPr>
        <w:t>tehakse kohapealse ettevõtte kasuks, nähakse otsusega ette, et</w:t>
      </w:r>
    </w:p>
    <w:p w14:paraId="374F5B05" w14:textId="77777777" w:rsidR="00E10217" w:rsidRDefault="00E10217">
      <w:pPr>
        <w:pStyle w:val="Kehatekst"/>
        <w:spacing w:before="134"/>
      </w:pPr>
    </w:p>
    <w:p w14:paraId="7A63A847" w14:textId="77777777" w:rsidR="00E10217" w:rsidRDefault="00D01F16">
      <w:pPr>
        <w:pStyle w:val="Loendilik"/>
        <w:numPr>
          <w:ilvl w:val="1"/>
          <w:numId w:val="26"/>
        </w:numPr>
        <w:tabs>
          <w:tab w:val="left" w:pos="1274"/>
        </w:tabs>
        <w:ind w:hanging="566"/>
        <w:rPr>
          <w:sz w:val="24"/>
        </w:rPr>
      </w:pPr>
      <w:r>
        <w:rPr>
          <w:sz w:val="24"/>
        </w:rPr>
        <w:t>vara</w:t>
      </w:r>
      <w:r>
        <w:rPr>
          <w:spacing w:val="-3"/>
          <w:sz w:val="24"/>
        </w:rPr>
        <w:t xml:space="preserve"> </w:t>
      </w:r>
      <w:r>
        <w:rPr>
          <w:sz w:val="24"/>
        </w:rPr>
        <w:t>tagastatakse</w:t>
      </w:r>
      <w:r>
        <w:rPr>
          <w:spacing w:val="-1"/>
          <w:sz w:val="24"/>
        </w:rPr>
        <w:t xml:space="preserve"> </w:t>
      </w:r>
      <w:r>
        <w:rPr>
          <w:sz w:val="24"/>
        </w:rPr>
        <w:t>kohapealsele</w:t>
      </w:r>
      <w:r>
        <w:rPr>
          <w:spacing w:val="-1"/>
          <w:sz w:val="24"/>
        </w:rPr>
        <w:t xml:space="preserve"> </w:t>
      </w:r>
      <w:r>
        <w:rPr>
          <w:spacing w:val="-2"/>
          <w:sz w:val="24"/>
        </w:rPr>
        <w:t>ettevõttele;</w:t>
      </w:r>
    </w:p>
    <w:p w14:paraId="5C3BA759" w14:textId="77777777" w:rsidR="00E10217" w:rsidRDefault="00E10217">
      <w:pPr>
        <w:pStyle w:val="Loendilik"/>
        <w:rPr>
          <w:sz w:val="24"/>
        </w:rPr>
        <w:sectPr w:rsidR="00E10217">
          <w:pgSz w:w="11910" w:h="16850"/>
          <w:pgMar w:top="1340" w:right="566" w:bottom="1380" w:left="425" w:header="0" w:footer="1199" w:gutter="0"/>
          <w:cols w:space="708"/>
        </w:sectPr>
      </w:pPr>
    </w:p>
    <w:p w14:paraId="778FEF66" w14:textId="77777777" w:rsidR="00E10217" w:rsidRDefault="00D01F16">
      <w:pPr>
        <w:pStyle w:val="Loendilik"/>
        <w:numPr>
          <w:ilvl w:val="1"/>
          <w:numId w:val="26"/>
        </w:numPr>
        <w:tabs>
          <w:tab w:val="left" w:pos="1274"/>
        </w:tabs>
        <w:spacing w:before="67"/>
        <w:ind w:hanging="566"/>
        <w:rPr>
          <w:sz w:val="24"/>
        </w:rPr>
      </w:pPr>
      <w:r>
        <w:rPr>
          <w:sz w:val="24"/>
        </w:rPr>
        <w:lastRenderedPageBreak/>
        <w:t>rahaline</w:t>
      </w:r>
      <w:r>
        <w:rPr>
          <w:spacing w:val="-2"/>
          <w:sz w:val="24"/>
        </w:rPr>
        <w:t xml:space="preserve"> </w:t>
      </w:r>
      <w:r>
        <w:rPr>
          <w:sz w:val="24"/>
        </w:rPr>
        <w:t>kahjuhüvitis</w:t>
      </w:r>
      <w:r>
        <w:rPr>
          <w:spacing w:val="-1"/>
          <w:sz w:val="24"/>
        </w:rPr>
        <w:t xml:space="preserve"> </w:t>
      </w:r>
      <w:r>
        <w:rPr>
          <w:sz w:val="24"/>
        </w:rPr>
        <w:t>ja</w:t>
      </w:r>
      <w:r>
        <w:rPr>
          <w:spacing w:val="-1"/>
          <w:sz w:val="24"/>
        </w:rPr>
        <w:t xml:space="preserve"> </w:t>
      </w:r>
      <w:r>
        <w:rPr>
          <w:sz w:val="24"/>
        </w:rPr>
        <w:t>kõik</w:t>
      </w:r>
      <w:r>
        <w:rPr>
          <w:spacing w:val="-1"/>
          <w:sz w:val="24"/>
        </w:rPr>
        <w:t xml:space="preserve"> </w:t>
      </w:r>
      <w:r>
        <w:rPr>
          <w:sz w:val="24"/>
        </w:rPr>
        <w:t>kohaldatavad</w:t>
      </w:r>
      <w:r>
        <w:rPr>
          <w:spacing w:val="-1"/>
          <w:sz w:val="24"/>
        </w:rPr>
        <w:t xml:space="preserve"> </w:t>
      </w:r>
      <w:r>
        <w:rPr>
          <w:sz w:val="24"/>
        </w:rPr>
        <w:t>intressid</w:t>
      </w:r>
      <w:r>
        <w:rPr>
          <w:spacing w:val="-1"/>
          <w:sz w:val="24"/>
        </w:rPr>
        <w:t xml:space="preserve"> </w:t>
      </w:r>
      <w:r>
        <w:rPr>
          <w:sz w:val="24"/>
        </w:rPr>
        <w:t>makstakse</w:t>
      </w:r>
      <w:r>
        <w:rPr>
          <w:spacing w:val="1"/>
          <w:sz w:val="24"/>
        </w:rPr>
        <w:t xml:space="preserve"> </w:t>
      </w:r>
      <w:r>
        <w:rPr>
          <w:sz w:val="24"/>
        </w:rPr>
        <w:t>kohapealsele</w:t>
      </w:r>
      <w:r>
        <w:rPr>
          <w:spacing w:val="-2"/>
          <w:sz w:val="24"/>
        </w:rPr>
        <w:t xml:space="preserve"> </w:t>
      </w:r>
      <w:r>
        <w:rPr>
          <w:sz w:val="24"/>
        </w:rPr>
        <w:t xml:space="preserve">ettevõttele </w:t>
      </w:r>
      <w:r>
        <w:rPr>
          <w:spacing w:val="-4"/>
          <w:sz w:val="24"/>
        </w:rPr>
        <w:t>ning</w:t>
      </w:r>
    </w:p>
    <w:p w14:paraId="67E015BC" w14:textId="77777777" w:rsidR="00E10217" w:rsidRDefault="00E10217">
      <w:pPr>
        <w:pStyle w:val="Kehatekst"/>
      </w:pPr>
    </w:p>
    <w:p w14:paraId="1AAECCE7" w14:textId="77777777" w:rsidR="00E10217" w:rsidRDefault="00E10217">
      <w:pPr>
        <w:pStyle w:val="Kehatekst"/>
      </w:pPr>
    </w:p>
    <w:p w14:paraId="3EF77A35" w14:textId="77777777" w:rsidR="00E10217" w:rsidRDefault="00D01F16">
      <w:pPr>
        <w:pStyle w:val="Loendilik"/>
        <w:numPr>
          <w:ilvl w:val="1"/>
          <w:numId w:val="26"/>
        </w:numPr>
        <w:tabs>
          <w:tab w:val="left" w:pos="1274"/>
        </w:tabs>
        <w:spacing w:line="360" w:lineRule="auto"/>
        <w:ind w:right="1064"/>
        <w:rPr>
          <w:sz w:val="24"/>
        </w:rPr>
      </w:pPr>
      <w:r>
        <w:rPr>
          <w:sz w:val="24"/>
        </w:rPr>
        <w:t>otsus</w:t>
      </w:r>
      <w:r>
        <w:rPr>
          <w:spacing w:val="-3"/>
          <w:sz w:val="24"/>
        </w:rPr>
        <w:t xml:space="preserve"> </w:t>
      </w:r>
      <w:r>
        <w:rPr>
          <w:sz w:val="24"/>
        </w:rPr>
        <w:t>ei</w:t>
      </w:r>
      <w:r>
        <w:rPr>
          <w:spacing w:val="-3"/>
          <w:sz w:val="24"/>
        </w:rPr>
        <w:t xml:space="preserve"> </w:t>
      </w:r>
      <w:r>
        <w:rPr>
          <w:sz w:val="24"/>
        </w:rPr>
        <w:t>piira</w:t>
      </w:r>
      <w:r>
        <w:rPr>
          <w:spacing w:val="-5"/>
          <w:sz w:val="24"/>
        </w:rPr>
        <w:t xml:space="preserve"> </w:t>
      </w:r>
      <w:r>
        <w:rPr>
          <w:sz w:val="24"/>
        </w:rPr>
        <w:t>õigust,</w:t>
      </w:r>
      <w:r>
        <w:rPr>
          <w:spacing w:val="-3"/>
          <w:sz w:val="24"/>
        </w:rPr>
        <w:t xml:space="preserve"> </w:t>
      </w:r>
      <w:r>
        <w:rPr>
          <w:sz w:val="24"/>
        </w:rPr>
        <w:t>mis</w:t>
      </w:r>
      <w:r>
        <w:rPr>
          <w:spacing w:val="-5"/>
          <w:sz w:val="24"/>
        </w:rPr>
        <w:t xml:space="preserve"> </w:t>
      </w:r>
      <w:r>
        <w:rPr>
          <w:sz w:val="24"/>
        </w:rPr>
        <w:t>isikul</w:t>
      </w:r>
      <w:r>
        <w:rPr>
          <w:spacing w:val="-3"/>
          <w:sz w:val="24"/>
        </w:rPr>
        <w:t xml:space="preserve"> </w:t>
      </w:r>
      <w:r>
        <w:rPr>
          <w:sz w:val="24"/>
        </w:rPr>
        <w:t>võib</w:t>
      </w:r>
      <w:r>
        <w:rPr>
          <w:spacing w:val="-3"/>
          <w:sz w:val="24"/>
        </w:rPr>
        <w:t xml:space="preserve"> </w:t>
      </w:r>
      <w:r>
        <w:rPr>
          <w:sz w:val="24"/>
        </w:rPr>
        <w:t>lepinguosalise</w:t>
      </w:r>
      <w:r>
        <w:rPr>
          <w:spacing w:val="-7"/>
          <w:sz w:val="24"/>
        </w:rPr>
        <w:t xml:space="preserve"> </w:t>
      </w:r>
      <w:r>
        <w:rPr>
          <w:sz w:val="24"/>
        </w:rPr>
        <w:t>õiguse</w:t>
      </w:r>
      <w:r>
        <w:rPr>
          <w:spacing w:val="-4"/>
          <w:sz w:val="24"/>
        </w:rPr>
        <w:t xml:space="preserve"> </w:t>
      </w:r>
      <w:r>
        <w:rPr>
          <w:sz w:val="24"/>
        </w:rPr>
        <w:t>kohaselt</w:t>
      </w:r>
      <w:r>
        <w:rPr>
          <w:spacing w:val="-3"/>
          <w:sz w:val="24"/>
        </w:rPr>
        <w:t xml:space="preserve"> </w:t>
      </w:r>
      <w:r>
        <w:rPr>
          <w:sz w:val="24"/>
        </w:rPr>
        <w:t>olla</w:t>
      </w:r>
      <w:r>
        <w:rPr>
          <w:spacing w:val="-4"/>
          <w:sz w:val="24"/>
        </w:rPr>
        <w:t xml:space="preserve"> </w:t>
      </w:r>
      <w:r>
        <w:rPr>
          <w:sz w:val="24"/>
        </w:rPr>
        <w:t>otsuses</w:t>
      </w:r>
      <w:r>
        <w:rPr>
          <w:spacing w:val="-3"/>
          <w:sz w:val="24"/>
        </w:rPr>
        <w:t xml:space="preserve"> </w:t>
      </w:r>
      <w:r>
        <w:rPr>
          <w:sz w:val="24"/>
        </w:rPr>
        <w:t xml:space="preserve">sätestatud </w:t>
      </w:r>
      <w:r>
        <w:rPr>
          <w:spacing w:val="-2"/>
          <w:sz w:val="24"/>
        </w:rPr>
        <w:t>hüvitisele.</w:t>
      </w:r>
    </w:p>
    <w:p w14:paraId="37181740" w14:textId="77777777" w:rsidR="00E10217" w:rsidRDefault="00E10217">
      <w:pPr>
        <w:pStyle w:val="Kehatekst"/>
        <w:spacing w:before="139"/>
      </w:pPr>
    </w:p>
    <w:p w14:paraId="3240BD7B" w14:textId="77777777" w:rsidR="00E10217" w:rsidRDefault="00D01F16">
      <w:pPr>
        <w:pStyle w:val="Loendilik"/>
        <w:numPr>
          <w:ilvl w:val="0"/>
          <w:numId w:val="26"/>
        </w:numPr>
        <w:tabs>
          <w:tab w:val="left" w:pos="1274"/>
        </w:tabs>
        <w:spacing w:before="1" w:line="360" w:lineRule="auto"/>
        <w:ind w:right="805" w:firstLine="0"/>
        <w:rPr>
          <w:sz w:val="24"/>
        </w:rPr>
      </w:pPr>
      <w:r>
        <w:rPr>
          <w:sz w:val="24"/>
        </w:rPr>
        <w:t>Suurema</w:t>
      </w:r>
      <w:r>
        <w:rPr>
          <w:spacing w:val="-4"/>
          <w:sz w:val="24"/>
        </w:rPr>
        <w:t xml:space="preserve"> </w:t>
      </w:r>
      <w:r>
        <w:rPr>
          <w:sz w:val="24"/>
        </w:rPr>
        <w:t>selguse</w:t>
      </w:r>
      <w:r>
        <w:rPr>
          <w:spacing w:val="-4"/>
          <w:sz w:val="24"/>
        </w:rPr>
        <w:t xml:space="preserve"> </w:t>
      </w:r>
      <w:r>
        <w:rPr>
          <w:sz w:val="24"/>
        </w:rPr>
        <w:t>huvides</w:t>
      </w:r>
      <w:r>
        <w:rPr>
          <w:spacing w:val="-2"/>
          <w:sz w:val="24"/>
        </w:rPr>
        <w:t xml:space="preserve"> </w:t>
      </w:r>
      <w:r>
        <w:rPr>
          <w:sz w:val="24"/>
        </w:rPr>
        <w:t>tuleb</w:t>
      </w:r>
      <w:r>
        <w:rPr>
          <w:spacing w:val="-4"/>
          <w:sz w:val="24"/>
        </w:rPr>
        <w:t xml:space="preserve"> </w:t>
      </w:r>
      <w:r>
        <w:rPr>
          <w:sz w:val="24"/>
        </w:rPr>
        <w:t>märkida,</w:t>
      </w:r>
      <w:r>
        <w:rPr>
          <w:spacing w:val="-4"/>
          <w:sz w:val="24"/>
        </w:rPr>
        <w:t xml:space="preserve"> </w:t>
      </w:r>
      <w:r>
        <w:rPr>
          <w:sz w:val="24"/>
        </w:rPr>
        <w:t>et</w:t>
      </w:r>
      <w:r>
        <w:rPr>
          <w:spacing w:val="-4"/>
          <w:sz w:val="24"/>
        </w:rPr>
        <w:t xml:space="preserve"> </w:t>
      </w:r>
      <w:r>
        <w:rPr>
          <w:sz w:val="24"/>
        </w:rPr>
        <w:t>kohus</w:t>
      </w:r>
      <w:r>
        <w:rPr>
          <w:spacing w:val="-2"/>
          <w:sz w:val="24"/>
        </w:rPr>
        <w:t xml:space="preserve"> </w:t>
      </w:r>
      <w:r>
        <w:rPr>
          <w:sz w:val="24"/>
        </w:rPr>
        <w:t>ei</w:t>
      </w:r>
      <w:r>
        <w:rPr>
          <w:spacing w:val="-4"/>
          <w:sz w:val="24"/>
        </w:rPr>
        <w:t xml:space="preserve"> </w:t>
      </w:r>
      <w:r>
        <w:rPr>
          <w:sz w:val="24"/>
        </w:rPr>
        <w:t>saa</w:t>
      </w:r>
      <w:r>
        <w:rPr>
          <w:spacing w:val="-6"/>
          <w:sz w:val="24"/>
        </w:rPr>
        <w:t xml:space="preserve"> </w:t>
      </w:r>
      <w:r>
        <w:rPr>
          <w:sz w:val="24"/>
        </w:rPr>
        <w:t>määrata</w:t>
      </w:r>
      <w:r>
        <w:rPr>
          <w:spacing w:val="-4"/>
          <w:sz w:val="24"/>
        </w:rPr>
        <w:t xml:space="preserve"> </w:t>
      </w:r>
      <w:r>
        <w:rPr>
          <w:sz w:val="24"/>
        </w:rPr>
        <w:t>muid</w:t>
      </w:r>
      <w:r>
        <w:rPr>
          <w:spacing w:val="-4"/>
          <w:sz w:val="24"/>
        </w:rPr>
        <w:t xml:space="preserve"> </w:t>
      </w:r>
      <w:r>
        <w:rPr>
          <w:sz w:val="24"/>
        </w:rPr>
        <w:t>õiguskaitsevahendeid peale lõikes 1 nimetatute, samuti ei saa ta määrata asjaomase meetme või asjaomaste meetmete tühistamist, lõpetamist või muutmist.</w:t>
      </w:r>
    </w:p>
    <w:p w14:paraId="78B1D93E" w14:textId="77777777" w:rsidR="00E10217" w:rsidRDefault="00E10217">
      <w:pPr>
        <w:pStyle w:val="Kehatekst"/>
        <w:spacing w:before="138"/>
      </w:pPr>
    </w:p>
    <w:p w14:paraId="59E81D40" w14:textId="77777777" w:rsidR="00E10217" w:rsidRDefault="00D01F16">
      <w:pPr>
        <w:pStyle w:val="Loendilik"/>
        <w:numPr>
          <w:ilvl w:val="0"/>
          <w:numId w:val="26"/>
        </w:numPr>
        <w:tabs>
          <w:tab w:val="left" w:pos="1274"/>
        </w:tabs>
        <w:spacing w:line="360" w:lineRule="auto"/>
        <w:ind w:right="773" w:firstLine="0"/>
        <w:rPr>
          <w:sz w:val="24"/>
        </w:rPr>
      </w:pPr>
      <w:r>
        <w:rPr>
          <w:sz w:val="24"/>
        </w:rPr>
        <w:t>Rahaline</w:t>
      </w:r>
      <w:r>
        <w:rPr>
          <w:spacing w:val="-4"/>
          <w:sz w:val="24"/>
        </w:rPr>
        <w:t xml:space="preserve"> </w:t>
      </w:r>
      <w:r>
        <w:rPr>
          <w:sz w:val="24"/>
        </w:rPr>
        <w:t>kahjuhüvitis</w:t>
      </w:r>
      <w:r>
        <w:rPr>
          <w:spacing w:val="-3"/>
          <w:sz w:val="24"/>
        </w:rPr>
        <w:t xml:space="preserve"> </w:t>
      </w:r>
      <w:r>
        <w:rPr>
          <w:sz w:val="24"/>
        </w:rPr>
        <w:t>ei</w:t>
      </w:r>
      <w:r>
        <w:rPr>
          <w:spacing w:val="-3"/>
          <w:sz w:val="24"/>
        </w:rPr>
        <w:t xml:space="preserve"> </w:t>
      </w:r>
      <w:r>
        <w:rPr>
          <w:sz w:val="24"/>
        </w:rPr>
        <w:t>ole</w:t>
      </w:r>
      <w:r>
        <w:rPr>
          <w:spacing w:val="-4"/>
          <w:sz w:val="24"/>
        </w:rPr>
        <w:t xml:space="preserve"> </w:t>
      </w:r>
      <w:r>
        <w:rPr>
          <w:sz w:val="24"/>
        </w:rPr>
        <w:t>suurem</w:t>
      </w:r>
      <w:r>
        <w:rPr>
          <w:spacing w:val="-3"/>
          <w:sz w:val="24"/>
        </w:rPr>
        <w:t xml:space="preserve"> </w:t>
      </w:r>
      <w:r>
        <w:rPr>
          <w:sz w:val="24"/>
        </w:rPr>
        <w:t>kui</w:t>
      </w:r>
      <w:r>
        <w:rPr>
          <w:spacing w:val="-3"/>
          <w:sz w:val="24"/>
        </w:rPr>
        <w:t xml:space="preserve"> </w:t>
      </w:r>
      <w:r>
        <w:rPr>
          <w:sz w:val="24"/>
        </w:rPr>
        <w:t>artikli 10.21</w:t>
      </w:r>
      <w:r>
        <w:rPr>
          <w:spacing w:val="-3"/>
          <w:sz w:val="24"/>
        </w:rPr>
        <w:t xml:space="preserve"> </w:t>
      </w:r>
      <w:r>
        <w:rPr>
          <w:sz w:val="24"/>
        </w:rPr>
        <w:t>lõikes</w:t>
      </w:r>
      <w:r>
        <w:rPr>
          <w:spacing w:val="-3"/>
          <w:sz w:val="24"/>
        </w:rPr>
        <w:t xml:space="preserve"> </w:t>
      </w:r>
      <w:r>
        <w:rPr>
          <w:sz w:val="24"/>
        </w:rPr>
        <w:t>1</w:t>
      </w:r>
      <w:r>
        <w:rPr>
          <w:spacing w:val="-3"/>
          <w:sz w:val="24"/>
        </w:rPr>
        <w:t xml:space="preserve"> </w:t>
      </w:r>
      <w:r>
        <w:rPr>
          <w:sz w:val="24"/>
        </w:rPr>
        <w:t>osutatud</w:t>
      </w:r>
      <w:r>
        <w:rPr>
          <w:spacing w:val="-3"/>
          <w:sz w:val="24"/>
        </w:rPr>
        <w:t xml:space="preserve"> </w:t>
      </w:r>
      <w:r>
        <w:rPr>
          <w:sz w:val="24"/>
        </w:rPr>
        <w:t>sätete</w:t>
      </w:r>
      <w:r>
        <w:rPr>
          <w:spacing w:val="-3"/>
          <w:sz w:val="24"/>
        </w:rPr>
        <w:t xml:space="preserve"> </w:t>
      </w:r>
      <w:r>
        <w:rPr>
          <w:sz w:val="24"/>
        </w:rPr>
        <w:t>rikkumise</w:t>
      </w:r>
      <w:r>
        <w:rPr>
          <w:spacing w:val="-3"/>
          <w:sz w:val="24"/>
        </w:rPr>
        <w:t xml:space="preserve"> </w:t>
      </w:r>
      <w:r>
        <w:rPr>
          <w:sz w:val="24"/>
        </w:rPr>
        <w:t xml:space="preserve">tõttu hageja või vajaduse korral kohapealse ettevõtte kantud kahju, millest on maha arvatud varasemad kahjutasud või hüvitised, mis asjaomane lepinguosaline on juba maksnud. Kohus ei määra </w:t>
      </w:r>
      <w:proofErr w:type="spellStart"/>
      <w:r>
        <w:rPr>
          <w:sz w:val="24"/>
        </w:rPr>
        <w:t>karistuslikke</w:t>
      </w:r>
      <w:proofErr w:type="spellEnd"/>
      <w:r>
        <w:rPr>
          <w:sz w:val="24"/>
        </w:rPr>
        <w:t xml:space="preserve"> kahjuhüvitisi. Suurema selguse huvides tuleb märkida, et investor, kes esitab</w:t>
      </w:r>
    </w:p>
    <w:p w14:paraId="38B718A9" w14:textId="77777777" w:rsidR="00E10217" w:rsidRDefault="00D01F16">
      <w:pPr>
        <w:pStyle w:val="Kehatekst"/>
        <w:spacing w:line="360" w:lineRule="auto"/>
        <w:ind w:left="708"/>
      </w:pPr>
      <w:r>
        <w:t>artikli</w:t>
      </w:r>
      <w:r>
        <w:rPr>
          <w:spacing w:val="-2"/>
        </w:rPr>
        <w:t xml:space="preserve"> </w:t>
      </w:r>
      <w:r>
        <w:t>10.26</w:t>
      </w:r>
      <w:r>
        <w:rPr>
          <w:spacing w:val="-2"/>
        </w:rPr>
        <w:t xml:space="preserve"> </w:t>
      </w:r>
      <w:r>
        <w:t>lõike</w:t>
      </w:r>
      <w:r>
        <w:rPr>
          <w:spacing w:val="-3"/>
        </w:rPr>
        <w:t xml:space="preserve"> </w:t>
      </w:r>
      <w:r>
        <w:t>1</w:t>
      </w:r>
      <w:r>
        <w:rPr>
          <w:spacing w:val="-2"/>
        </w:rPr>
        <w:t xml:space="preserve"> </w:t>
      </w:r>
      <w:r>
        <w:t>punkti</w:t>
      </w:r>
      <w:r>
        <w:rPr>
          <w:spacing w:val="-1"/>
        </w:rPr>
        <w:t xml:space="preserve"> </w:t>
      </w:r>
      <w:r>
        <w:t>a</w:t>
      </w:r>
      <w:r>
        <w:rPr>
          <w:spacing w:val="-3"/>
        </w:rPr>
        <w:t xml:space="preserve"> </w:t>
      </w:r>
      <w:r>
        <w:t>kohase</w:t>
      </w:r>
      <w:r>
        <w:rPr>
          <w:spacing w:val="-3"/>
        </w:rPr>
        <w:t xml:space="preserve"> </w:t>
      </w:r>
      <w:r>
        <w:t>nõude,</w:t>
      </w:r>
      <w:r>
        <w:rPr>
          <w:spacing w:val="-2"/>
        </w:rPr>
        <w:t xml:space="preserve"> </w:t>
      </w:r>
      <w:r>
        <w:t>võib</w:t>
      </w:r>
      <w:r>
        <w:rPr>
          <w:spacing w:val="-2"/>
        </w:rPr>
        <w:t xml:space="preserve"> </w:t>
      </w:r>
      <w:r>
        <w:t>saada</w:t>
      </w:r>
      <w:r>
        <w:rPr>
          <w:spacing w:val="-3"/>
        </w:rPr>
        <w:t xml:space="preserve"> </w:t>
      </w:r>
      <w:r>
        <w:t>hüvitist</w:t>
      </w:r>
      <w:r>
        <w:rPr>
          <w:spacing w:val="-2"/>
        </w:rPr>
        <w:t xml:space="preserve"> </w:t>
      </w:r>
      <w:r>
        <w:t>ainult</w:t>
      </w:r>
      <w:r>
        <w:rPr>
          <w:spacing w:val="-2"/>
        </w:rPr>
        <w:t xml:space="preserve"> </w:t>
      </w:r>
      <w:r>
        <w:t>sellise</w:t>
      </w:r>
      <w:r>
        <w:rPr>
          <w:spacing w:val="-3"/>
        </w:rPr>
        <w:t xml:space="preserve"> </w:t>
      </w:r>
      <w:r>
        <w:t>kahju</w:t>
      </w:r>
      <w:r>
        <w:rPr>
          <w:spacing w:val="-2"/>
        </w:rPr>
        <w:t xml:space="preserve"> </w:t>
      </w:r>
      <w:r>
        <w:t>eest,</w:t>
      </w:r>
      <w:r>
        <w:rPr>
          <w:spacing w:val="-2"/>
        </w:rPr>
        <w:t xml:space="preserve"> </w:t>
      </w:r>
      <w:r>
        <w:t>mida</w:t>
      </w:r>
      <w:r>
        <w:rPr>
          <w:spacing w:val="-2"/>
        </w:rPr>
        <w:t xml:space="preserve"> </w:t>
      </w:r>
      <w:r>
        <w:t>ta</w:t>
      </w:r>
      <w:r>
        <w:rPr>
          <w:spacing w:val="-3"/>
        </w:rPr>
        <w:t xml:space="preserve"> </w:t>
      </w:r>
      <w:r>
        <w:t>on kandnud lepinguosalise investorina.</w:t>
      </w:r>
    </w:p>
    <w:p w14:paraId="6339E143" w14:textId="77777777" w:rsidR="00E10217" w:rsidRDefault="00E10217">
      <w:pPr>
        <w:pStyle w:val="Kehatekst"/>
        <w:spacing w:line="360" w:lineRule="auto"/>
        <w:sectPr w:rsidR="00E10217">
          <w:pgSz w:w="11910" w:h="16850"/>
          <w:pgMar w:top="1340" w:right="566" w:bottom="1380" w:left="425" w:header="0" w:footer="1199" w:gutter="0"/>
          <w:cols w:space="708"/>
        </w:sectPr>
      </w:pPr>
    </w:p>
    <w:p w14:paraId="3E83A753" w14:textId="77777777" w:rsidR="00E10217" w:rsidRDefault="00D01F16">
      <w:pPr>
        <w:pStyle w:val="Loendilik"/>
        <w:numPr>
          <w:ilvl w:val="0"/>
          <w:numId w:val="26"/>
        </w:numPr>
        <w:tabs>
          <w:tab w:val="left" w:pos="1274"/>
        </w:tabs>
        <w:spacing w:before="67" w:line="360" w:lineRule="auto"/>
        <w:ind w:right="579" w:firstLine="0"/>
        <w:rPr>
          <w:sz w:val="24"/>
        </w:rPr>
      </w:pPr>
      <w:r>
        <w:rPr>
          <w:sz w:val="24"/>
        </w:rPr>
        <w:lastRenderedPageBreak/>
        <w:t>Kohus mõistab menetluse kulud välja vaidluse kaotanud poolelt. Erandkorras võib kohus jagada kulud vaidluses osalevate poolte vahel, kui ta otsustab, et selline jagamine on kohtuasja asjaolusid arvestades asjakohane. Muud mõistlikud kulud, sealhulgas õigusabi ja esindamisega seotud mõistlikud kulud, kannab vaidluse kaotanud pool, välja arvatud juhul, kui kohus otsustab, et selline jagamine ei ole kohtuasja asjaolusid arvestades mõistlik. Kulude või nende jagamise mõistlikkuse hindamisel</w:t>
      </w:r>
      <w:r>
        <w:rPr>
          <w:spacing w:val="-1"/>
          <w:sz w:val="24"/>
        </w:rPr>
        <w:t xml:space="preserve"> </w:t>
      </w:r>
      <w:r>
        <w:rPr>
          <w:sz w:val="24"/>
        </w:rPr>
        <w:t>võib kohus võtta arvesse ka seda, kas vaidluse võitnud poolele hüvitatavad kulud ületaksid liigselt vaidluse kaotanud poole kulusid. Kui rahuldatakse vaid osa nõuetest, kohandatakse menetluskulusid ja muid mõistlikke kulusid proportsionaalselt vastavalt rahuldatud nõuete</w:t>
      </w:r>
      <w:r>
        <w:rPr>
          <w:spacing w:val="-4"/>
          <w:sz w:val="24"/>
        </w:rPr>
        <w:t xml:space="preserve"> </w:t>
      </w:r>
      <w:r>
        <w:rPr>
          <w:sz w:val="24"/>
        </w:rPr>
        <w:t>arvule</w:t>
      </w:r>
      <w:r>
        <w:rPr>
          <w:spacing w:val="-6"/>
          <w:sz w:val="24"/>
        </w:rPr>
        <w:t xml:space="preserve"> </w:t>
      </w:r>
      <w:r>
        <w:rPr>
          <w:sz w:val="24"/>
        </w:rPr>
        <w:t>või</w:t>
      </w:r>
      <w:r>
        <w:rPr>
          <w:spacing w:val="-4"/>
          <w:sz w:val="24"/>
        </w:rPr>
        <w:t xml:space="preserve"> </w:t>
      </w:r>
      <w:r>
        <w:rPr>
          <w:sz w:val="24"/>
        </w:rPr>
        <w:t>ulatusele.</w:t>
      </w:r>
      <w:r>
        <w:rPr>
          <w:spacing w:val="-4"/>
          <w:sz w:val="24"/>
        </w:rPr>
        <w:t xml:space="preserve"> </w:t>
      </w:r>
      <w:r>
        <w:rPr>
          <w:sz w:val="24"/>
        </w:rPr>
        <w:t>Apellatsioonikohus</w:t>
      </w:r>
      <w:r>
        <w:rPr>
          <w:spacing w:val="-4"/>
          <w:sz w:val="24"/>
        </w:rPr>
        <w:t xml:space="preserve"> </w:t>
      </w:r>
      <w:r>
        <w:rPr>
          <w:sz w:val="24"/>
        </w:rPr>
        <w:t>teeb</w:t>
      </w:r>
      <w:r>
        <w:rPr>
          <w:spacing w:val="-4"/>
          <w:sz w:val="24"/>
        </w:rPr>
        <w:t xml:space="preserve"> </w:t>
      </w:r>
      <w:r>
        <w:rPr>
          <w:sz w:val="24"/>
        </w:rPr>
        <w:t>otsuse</w:t>
      </w:r>
      <w:r>
        <w:rPr>
          <w:spacing w:val="-5"/>
          <w:sz w:val="24"/>
        </w:rPr>
        <w:t xml:space="preserve"> </w:t>
      </w:r>
      <w:r>
        <w:rPr>
          <w:sz w:val="24"/>
        </w:rPr>
        <w:t>kohtukulude</w:t>
      </w:r>
      <w:r>
        <w:rPr>
          <w:spacing w:val="-5"/>
          <w:sz w:val="24"/>
        </w:rPr>
        <w:t xml:space="preserve"> </w:t>
      </w:r>
      <w:r>
        <w:rPr>
          <w:sz w:val="24"/>
        </w:rPr>
        <w:t>kohta</w:t>
      </w:r>
      <w:r>
        <w:rPr>
          <w:spacing w:val="-4"/>
          <w:sz w:val="24"/>
        </w:rPr>
        <w:t xml:space="preserve"> </w:t>
      </w:r>
      <w:r>
        <w:rPr>
          <w:sz w:val="24"/>
        </w:rPr>
        <w:t>vastavalt</w:t>
      </w:r>
      <w:r>
        <w:rPr>
          <w:spacing w:val="-4"/>
          <w:sz w:val="24"/>
        </w:rPr>
        <w:t xml:space="preserve"> </w:t>
      </w:r>
      <w:r>
        <w:rPr>
          <w:sz w:val="24"/>
        </w:rPr>
        <w:t xml:space="preserve">käesolevale </w:t>
      </w:r>
      <w:r>
        <w:rPr>
          <w:spacing w:val="-2"/>
          <w:sz w:val="24"/>
        </w:rPr>
        <w:t>artiklile.</w:t>
      </w:r>
    </w:p>
    <w:p w14:paraId="5BB6E8C7" w14:textId="77777777" w:rsidR="00E10217" w:rsidRDefault="00E10217">
      <w:pPr>
        <w:pStyle w:val="Kehatekst"/>
        <w:spacing w:before="140"/>
      </w:pPr>
    </w:p>
    <w:p w14:paraId="130CFB07" w14:textId="77777777" w:rsidR="00E10217" w:rsidRDefault="00D01F16">
      <w:pPr>
        <w:pStyle w:val="Loendilik"/>
        <w:numPr>
          <w:ilvl w:val="0"/>
          <w:numId w:val="26"/>
        </w:numPr>
        <w:tabs>
          <w:tab w:val="left" w:pos="1274"/>
        </w:tabs>
        <w:spacing w:line="360" w:lineRule="auto"/>
        <w:ind w:right="762" w:firstLine="0"/>
        <w:rPr>
          <w:sz w:val="24"/>
        </w:rPr>
      </w:pPr>
      <w:r>
        <w:rPr>
          <w:sz w:val="24"/>
        </w:rPr>
        <w:t>Hiljemalt</w:t>
      </w:r>
      <w:r>
        <w:rPr>
          <w:spacing w:val="-4"/>
          <w:sz w:val="24"/>
        </w:rPr>
        <w:t xml:space="preserve"> </w:t>
      </w:r>
      <w:r>
        <w:rPr>
          <w:sz w:val="24"/>
        </w:rPr>
        <w:t>üks</w:t>
      </w:r>
      <w:r>
        <w:rPr>
          <w:spacing w:val="-4"/>
          <w:sz w:val="24"/>
        </w:rPr>
        <w:t xml:space="preserve"> </w:t>
      </w:r>
      <w:r>
        <w:rPr>
          <w:sz w:val="24"/>
        </w:rPr>
        <w:t>aasta</w:t>
      </w:r>
      <w:r>
        <w:rPr>
          <w:spacing w:val="-4"/>
          <w:sz w:val="24"/>
        </w:rPr>
        <w:t xml:space="preserve"> </w:t>
      </w:r>
      <w:r>
        <w:rPr>
          <w:sz w:val="24"/>
        </w:rPr>
        <w:t>pärast</w:t>
      </w:r>
      <w:r>
        <w:rPr>
          <w:spacing w:val="-4"/>
          <w:sz w:val="24"/>
        </w:rPr>
        <w:t xml:space="preserve"> </w:t>
      </w:r>
      <w:r>
        <w:rPr>
          <w:sz w:val="24"/>
        </w:rPr>
        <w:t>käesoleva</w:t>
      </w:r>
      <w:r>
        <w:rPr>
          <w:spacing w:val="-5"/>
          <w:sz w:val="24"/>
        </w:rPr>
        <w:t xml:space="preserve"> </w:t>
      </w:r>
      <w:r>
        <w:rPr>
          <w:sz w:val="24"/>
        </w:rPr>
        <w:t>lepingu</w:t>
      </w:r>
      <w:r>
        <w:rPr>
          <w:spacing w:val="-4"/>
          <w:sz w:val="24"/>
        </w:rPr>
        <w:t xml:space="preserve"> </w:t>
      </w:r>
      <w:r>
        <w:rPr>
          <w:sz w:val="24"/>
        </w:rPr>
        <w:t>jõustumist</w:t>
      </w:r>
      <w:r>
        <w:rPr>
          <w:spacing w:val="-4"/>
          <w:sz w:val="24"/>
        </w:rPr>
        <w:t xml:space="preserve"> </w:t>
      </w:r>
      <w:r>
        <w:rPr>
          <w:sz w:val="24"/>
        </w:rPr>
        <w:t>võtab</w:t>
      </w:r>
      <w:r>
        <w:rPr>
          <w:spacing w:val="-4"/>
          <w:sz w:val="24"/>
        </w:rPr>
        <w:t xml:space="preserve"> </w:t>
      </w:r>
      <w:proofErr w:type="spellStart"/>
      <w:r>
        <w:rPr>
          <w:sz w:val="24"/>
        </w:rPr>
        <w:t>ühisnõukogu</w:t>
      </w:r>
      <w:proofErr w:type="spellEnd"/>
      <w:r>
        <w:rPr>
          <w:spacing w:val="-6"/>
          <w:sz w:val="24"/>
        </w:rPr>
        <w:t xml:space="preserve"> </w:t>
      </w:r>
      <w:r>
        <w:rPr>
          <w:sz w:val="24"/>
        </w:rPr>
        <w:t>vastu</w:t>
      </w:r>
      <w:r>
        <w:rPr>
          <w:spacing w:val="-4"/>
          <w:sz w:val="24"/>
        </w:rPr>
        <w:t xml:space="preserve"> </w:t>
      </w:r>
      <w:r>
        <w:rPr>
          <w:sz w:val="24"/>
        </w:rPr>
        <w:t>täiendavad eeskirjad tasude kohta, et määrata kindlaks maksimaalne summa, mille ulatuses võivad vaidluse kaotanud poolte konkreetsed kategooriad kanda õigusliku esindamise ja õigusabi kulud, võttes arvesse nende rahalisi vahendeid.</w:t>
      </w:r>
    </w:p>
    <w:p w14:paraId="7407021F"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4BE96382" w14:textId="77777777" w:rsidR="00E10217" w:rsidRDefault="00D01F16">
      <w:pPr>
        <w:pStyle w:val="Loendilik"/>
        <w:numPr>
          <w:ilvl w:val="0"/>
          <w:numId w:val="26"/>
        </w:numPr>
        <w:tabs>
          <w:tab w:val="left" w:pos="1274"/>
        </w:tabs>
        <w:spacing w:before="67" w:line="360" w:lineRule="auto"/>
        <w:ind w:right="695" w:firstLine="0"/>
        <w:rPr>
          <w:sz w:val="24"/>
        </w:rPr>
      </w:pPr>
      <w:r>
        <w:rPr>
          <w:sz w:val="24"/>
        </w:rPr>
        <w:lastRenderedPageBreak/>
        <w:t>Kohus ja vaidluses osalevad pooled teevad kõik selleks, et tagada vaidluse lahendamise menetluse õigeaegne läbiviimine. Kohus peaks tegema oma otsuse 30 kuu jooksul pärast nõude esitamist</w:t>
      </w:r>
      <w:r>
        <w:rPr>
          <w:spacing w:val="-4"/>
          <w:sz w:val="24"/>
        </w:rPr>
        <w:t xml:space="preserve"> </w:t>
      </w:r>
      <w:r>
        <w:rPr>
          <w:sz w:val="24"/>
        </w:rPr>
        <w:t>kooskõlas</w:t>
      </w:r>
      <w:r>
        <w:rPr>
          <w:spacing w:val="-4"/>
          <w:sz w:val="24"/>
        </w:rPr>
        <w:t xml:space="preserve"> </w:t>
      </w:r>
      <w:r>
        <w:rPr>
          <w:sz w:val="24"/>
        </w:rPr>
        <w:t>artikliga</w:t>
      </w:r>
      <w:r>
        <w:rPr>
          <w:spacing w:val="-3"/>
          <w:sz w:val="24"/>
        </w:rPr>
        <w:t xml:space="preserve"> </w:t>
      </w:r>
      <w:r>
        <w:rPr>
          <w:sz w:val="24"/>
        </w:rPr>
        <w:t>10.26.</w:t>
      </w:r>
      <w:r>
        <w:rPr>
          <w:spacing w:val="-4"/>
          <w:sz w:val="24"/>
        </w:rPr>
        <w:t xml:space="preserve"> </w:t>
      </w:r>
      <w:r>
        <w:rPr>
          <w:sz w:val="24"/>
        </w:rPr>
        <w:t>Kui</w:t>
      </w:r>
      <w:r>
        <w:rPr>
          <w:spacing w:val="-4"/>
          <w:sz w:val="24"/>
        </w:rPr>
        <w:t xml:space="preserve"> </w:t>
      </w:r>
      <w:r>
        <w:rPr>
          <w:sz w:val="24"/>
        </w:rPr>
        <w:t>kohus</w:t>
      </w:r>
      <w:r>
        <w:rPr>
          <w:spacing w:val="-4"/>
          <w:sz w:val="24"/>
        </w:rPr>
        <w:t xml:space="preserve"> </w:t>
      </w:r>
      <w:r>
        <w:rPr>
          <w:sz w:val="24"/>
        </w:rPr>
        <w:t>vajab</w:t>
      </w:r>
      <w:r>
        <w:rPr>
          <w:spacing w:val="-4"/>
          <w:sz w:val="24"/>
        </w:rPr>
        <w:t xml:space="preserve"> </w:t>
      </w:r>
      <w:r>
        <w:rPr>
          <w:sz w:val="24"/>
        </w:rPr>
        <w:t>otsuse</w:t>
      </w:r>
      <w:r>
        <w:rPr>
          <w:spacing w:val="-4"/>
          <w:sz w:val="24"/>
        </w:rPr>
        <w:t xml:space="preserve"> </w:t>
      </w:r>
      <w:r>
        <w:rPr>
          <w:sz w:val="24"/>
        </w:rPr>
        <w:t>tegemiseks</w:t>
      </w:r>
      <w:r>
        <w:rPr>
          <w:spacing w:val="-4"/>
          <w:sz w:val="24"/>
        </w:rPr>
        <w:t xml:space="preserve"> </w:t>
      </w:r>
      <w:r>
        <w:rPr>
          <w:sz w:val="24"/>
        </w:rPr>
        <w:t>lisaaega,</w:t>
      </w:r>
      <w:r>
        <w:rPr>
          <w:spacing w:val="-2"/>
          <w:sz w:val="24"/>
        </w:rPr>
        <w:t xml:space="preserve"> </w:t>
      </w:r>
      <w:r>
        <w:rPr>
          <w:sz w:val="24"/>
        </w:rPr>
        <w:t>esitab</w:t>
      </w:r>
      <w:r>
        <w:rPr>
          <w:spacing w:val="-4"/>
          <w:sz w:val="24"/>
        </w:rPr>
        <w:t xml:space="preserve"> </w:t>
      </w:r>
      <w:r>
        <w:rPr>
          <w:sz w:val="24"/>
        </w:rPr>
        <w:t>ta</w:t>
      </w:r>
      <w:r>
        <w:rPr>
          <w:spacing w:val="-4"/>
          <w:sz w:val="24"/>
        </w:rPr>
        <w:t xml:space="preserve"> </w:t>
      </w:r>
      <w:r>
        <w:rPr>
          <w:sz w:val="24"/>
        </w:rPr>
        <w:t>vaidluses osalevatele pooltele viivituse põhjused.</w:t>
      </w:r>
    </w:p>
    <w:p w14:paraId="539B62FE" w14:textId="77777777" w:rsidR="00E10217" w:rsidRDefault="00E10217">
      <w:pPr>
        <w:pStyle w:val="Kehatekst"/>
        <w:spacing w:before="139"/>
      </w:pPr>
    </w:p>
    <w:p w14:paraId="0B319247" w14:textId="77777777" w:rsidR="00E10217" w:rsidRDefault="00D01F16">
      <w:pPr>
        <w:pStyle w:val="Loendilik"/>
        <w:numPr>
          <w:ilvl w:val="0"/>
          <w:numId w:val="26"/>
        </w:numPr>
        <w:tabs>
          <w:tab w:val="left" w:pos="1274"/>
        </w:tabs>
        <w:spacing w:before="1" w:line="360" w:lineRule="auto"/>
        <w:ind w:right="1059" w:firstLine="0"/>
        <w:rPr>
          <w:sz w:val="24"/>
        </w:rPr>
      </w:pPr>
      <w:r>
        <w:rPr>
          <w:sz w:val="24"/>
        </w:rPr>
        <w:t>Otsus</w:t>
      </w:r>
      <w:r>
        <w:rPr>
          <w:spacing w:val="-3"/>
          <w:sz w:val="24"/>
        </w:rPr>
        <w:t xml:space="preserve"> </w:t>
      </w:r>
      <w:r>
        <w:rPr>
          <w:sz w:val="24"/>
        </w:rPr>
        <w:t>muutub</w:t>
      </w:r>
      <w:r>
        <w:rPr>
          <w:spacing w:val="-3"/>
          <w:sz w:val="24"/>
        </w:rPr>
        <w:t xml:space="preserve"> </w:t>
      </w:r>
      <w:r>
        <w:rPr>
          <w:sz w:val="24"/>
        </w:rPr>
        <w:t>lõplikuks,</w:t>
      </w:r>
      <w:r>
        <w:rPr>
          <w:spacing w:val="-6"/>
          <w:sz w:val="24"/>
        </w:rPr>
        <w:t xml:space="preserve"> </w:t>
      </w:r>
      <w:r>
        <w:rPr>
          <w:sz w:val="24"/>
        </w:rPr>
        <w:t>kui</w:t>
      </w:r>
      <w:r>
        <w:rPr>
          <w:spacing w:val="-3"/>
          <w:sz w:val="24"/>
        </w:rPr>
        <w:t xml:space="preserve"> </w:t>
      </w:r>
      <w:r>
        <w:rPr>
          <w:sz w:val="24"/>
        </w:rPr>
        <w:t>selle</w:t>
      </w:r>
      <w:r>
        <w:rPr>
          <w:spacing w:val="-4"/>
          <w:sz w:val="24"/>
        </w:rPr>
        <w:t xml:space="preserve"> </w:t>
      </w:r>
      <w:r>
        <w:rPr>
          <w:sz w:val="24"/>
        </w:rPr>
        <w:t>tegemisest</w:t>
      </w:r>
      <w:r>
        <w:rPr>
          <w:spacing w:val="-3"/>
          <w:sz w:val="24"/>
        </w:rPr>
        <w:t xml:space="preserve"> </w:t>
      </w:r>
      <w:r>
        <w:rPr>
          <w:sz w:val="24"/>
        </w:rPr>
        <w:t>on</w:t>
      </w:r>
      <w:r>
        <w:rPr>
          <w:spacing w:val="-3"/>
          <w:sz w:val="24"/>
        </w:rPr>
        <w:t xml:space="preserve"> </w:t>
      </w:r>
      <w:r>
        <w:rPr>
          <w:sz w:val="24"/>
        </w:rPr>
        <w:t>möödunud</w:t>
      </w:r>
      <w:r>
        <w:rPr>
          <w:spacing w:val="-3"/>
          <w:sz w:val="24"/>
        </w:rPr>
        <w:t xml:space="preserve"> </w:t>
      </w:r>
      <w:r>
        <w:rPr>
          <w:sz w:val="24"/>
        </w:rPr>
        <w:t>90 päeva</w:t>
      </w:r>
      <w:r>
        <w:rPr>
          <w:spacing w:val="-4"/>
          <w:sz w:val="24"/>
        </w:rPr>
        <w:t xml:space="preserve"> </w:t>
      </w:r>
      <w:r>
        <w:rPr>
          <w:sz w:val="24"/>
        </w:rPr>
        <w:t>ja</w:t>
      </w:r>
      <w:r>
        <w:rPr>
          <w:spacing w:val="-3"/>
          <w:sz w:val="24"/>
        </w:rPr>
        <w:t xml:space="preserve"> </w:t>
      </w:r>
      <w:r>
        <w:rPr>
          <w:sz w:val="24"/>
        </w:rPr>
        <w:t>kumbki</w:t>
      </w:r>
      <w:r>
        <w:rPr>
          <w:spacing w:val="-3"/>
          <w:sz w:val="24"/>
        </w:rPr>
        <w:t xml:space="preserve"> </w:t>
      </w:r>
      <w:r>
        <w:rPr>
          <w:sz w:val="24"/>
        </w:rPr>
        <w:t>vaidluses osalev pool ei ole otsust apellatsioonikohtusse edasi kaevanud.</w:t>
      </w:r>
    </w:p>
    <w:p w14:paraId="07C565C5" w14:textId="77777777" w:rsidR="00E10217" w:rsidRDefault="00E10217">
      <w:pPr>
        <w:pStyle w:val="Kehatekst"/>
        <w:spacing w:before="137"/>
      </w:pPr>
    </w:p>
    <w:p w14:paraId="3ADDDDFB" w14:textId="77777777" w:rsidR="00E10217" w:rsidRDefault="00D01F16">
      <w:pPr>
        <w:pStyle w:val="Loendilik"/>
        <w:numPr>
          <w:ilvl w:val="0"/>
          <w:numId w:val="26"/>
        </w:numPr>
        <w:tabs>
          <w:tab w:val="left" w:pos="1274"/>
        </w:tabs>
        <w:spacing w:line="360" w:lineRule="auto"/>
        <w:ind w:right="846" w:firstLine="0"/>
        <w:rPr>
          <w:sz w:val="24"/>
        </w:rPr>
      </w:pPr>
      <w:r>
        <w:rPr>
          <w:sz w:val="24"/>
        </w:rPr>
        <w:t>Kumbki vaidluses osalev pool võib otsuse edasi kaevata vastavalt artiklile 10.49. Sellisel juhul,</w:t>
      </w:r>
      <w:r>
        <w:rPr>
          <w:spacing w:val="-3"/>
          <w:sz w:val="24"/>
        </w:rPr>
        <w:t xml:space="preserve"> </w:t>
      </w:r>
      <w:r>
        <w:rPr>
          <w:sz w:val="24"/>
        </w:rPr>
        <w:t>kui</w:t>
      </w:r>
      <w:r>
        <w:rPr>
          <w:spacing w:val="-3"/>
          <w:sz w:val="24"/>
        </w:rPr>
        <w:t xml:space="preserve"> </w:t>
      </w:r>
      <w:r>
        <w:rPr>
          <w:sz w:val="24"/>
        </w:rPr>
        <w:t>apellatsioonikohus</w:t>
      </w:r>
      <w:r>
        <w:rPr>
          <w:spacing w:val="-3"/>
          <w:sz w:val="24"/>
        </w:rPr>
        <w:t xml:space="preserve"> </w:t>
      </w:r>
      <w:r>
        <w:rPr>
          <w:sz w:val="24"/>
        </w:rPr>
        <w:t>muudab</w:t>
      </w:r>
      <w:r>
        <w:rPr>
          <w:spacing w:val="-3"/>
          <w:sz w:val="24"/>
        </w:rPr>
        <w:t xml:space="preserve"> </w:t>
      </w:r>
      <w:r>
        <w:rPr>
          <w:sz w:val="24"/>
        </w:rPr>
        <w:t>kohtu</w:t>
      </w:r>
      <w:r>
        <w:rPr>
          <w:spacing w:val="-3"/>
          <w:sz w:val="24"/>
        </w:rPr>
        <w:t xml:space="preserve"> </w:t>
      </w:r>
      <w:r>
        <w:rPr>
          <w:sz w:val="24"/>
        </w:rPr>
        <w:t>otsust</w:t>
      </w:r>
      <w:r>
        <w:rPr>
          <w:spacing w:val="-5"/>
          <w:sz w:val="24"/>
        </w:rPr>
        <w:t xml:space="preserve"> </w:t>
      </w:r>
      <w:r>
        <w:rPr>
          <w:sz w:val="24"/>
        </w:rPr>
        <w:t>või</w:t>
      </w:r>
      <w:r>
        <w:rPr>
          <w:spacing w:val="-3"/>
          <w:sz w:val="24"/>
        </w:rPr>
        <w:t xml:space="preserve"> </w:t>
      </w:r>
      <w:r>
        <w:rPr>
          <w:sz w:val="24"/>
        </w:rPr>
        <w:t>tühistab</w:t>
      </w:r>
      <w:r>
        <w:rPr>
          <w:spacing w:val="-3"/>
          <w:sz w:val="24"/>
        </w:rPr>
        <w:t xml:space="preserve"> </w:t>
      </w:r>
      <w:r>
        <w:rPr>
          <w:sz w:val="24"/>
        </w:rPr>
        <w:t>selle</w:t>
      </w:r>
      <w:r>
        <w:rPr>
          <w:spacing w:val="-4"/>
          <w:sz w:val="24"/>
        </w:rPr>
        <w:t xml:space="preserve"> </w:t>
      </w:r>
      <w:r>
        <w:rPr>
          <w:sz w:val="24"/>
        </w:rPr>
        <w:t>ja</w:t>
      </w:r>
      <w:r>
        <w:rPr>
          <w:spacing w:val="-3"/>
          <w:sz w:val="24"/>
        </w:rPr>
        <w:t xml:space="preserve"> </w:t>
      </w:r>
      <w:r>
        <w:rPr>
          <w:sz w:val="24"/>
        </w:rPr>
        <w:t>saadab</w:t>
      </w:r>
      <w:r>
        <w:rPr>
          <w:spacing w:val="-3"/>
          <w:sz w:val="24"/>
        </w:rPr>
        <w:t xml:space="preserve"> </w:t>
      </w:r>
      <w:r>
        <w:rPr>
          <w:sz w:val="24"/>
        </w:rPr>
        <w:t>asja</w:t>
      </w:r>
      <w:r>
        <w:rPr>
          <w:spacing w:val="-3"/>
          <w:sz w:val="24"/>
        </w:rPr>
        <w:t xml:space="preserve"> </w:t>
      </w:r>
      <w:r>
        <w:rPr>
          <w:sz w:val="24"/>
        </w:rPr>
        <w:t>tagasi</w:t>
      </w:r>
      <w:r>
        <w:rPr>
          <w:spacing w:val="-3"/>
          <w:sz w:val="24"/>
        </w:rPr>
        <w:t xml:space="preserve"> </w:t>
      </w:r>
      <w:r>
        <w:rPr>
          <w:sz w:val="24"/>
        </w:rPr>
        <w:t>kohtule, on apellatsioonikohtu järeldused kohtu suhtes siduvad ja pärast vaidluses osalevate poolte ärakuulamist, kui see on asjakohane, muudab kohus oma otsust nii, et see kajastaks apellatsioonikohtu</w:t>
      </w:r>
      <w:r>
        <w:rPr>
          <w:spacing w:val="-1"/>
          <w:sz w:val="24"/>
        </w:rPr>
        <w:t xml:space="preserve"> </w:t>
      </w:r>
      <w:r>
        <w:rPr>
          <w:sz w:val="24"/>
        </w:rPr>
        <w:t>tähelepanekuid</w:t>
      </w:r>
      <w:r>
        <w:rPr>
          <w:spacing w:val="-1"/>
          <w:sz w:val="24"/>
        </w:rPr>
        <w:t xml:space="preserve"> </w:t>
      </w:r>
      <w:r>
        <w:rPr>
          <w:sz w:val="24"/>
        </w:rPr>
        <w:t>ja</w:t>
      </w:r>
      <w:r>
        <w:rPr>
          <w:spacing w:val="-2"/>
          <w:sz w:val="24"/>
        </w:rPr>
        <w:t xml:space="preserve"> </w:t>
      </w:r>
      <w:r>
        <w:rPr>
          <w:sz w:val="24"/>
        </w:rPr>
        <w:t>järeldusi.</w:t>
      </w:r>
      <w:r>
        <w:rPr>
          <w:spacing w:val="-1"/>
          <w:sz w:val="24"/>
        </w:rPr>
        <w:t xml:space="preserve"> </w:t>
      </w:r>
      <w:r>
        <w:rPr>
          <w:sz w:val="24"/>
        </w:rPr>
        <w:t>Kohus</w:t>
      </w:r>
      <w:r>
        <w:rPr>
          <w:spacing w:val="-1"/>
          <w:sz w:val="24"/>
        </w:rPr>
        <w:t xml:space="preserve"> </w:t>
      </w:r>
      <w:r>
        <w:rPr>
          <w:sz w:val="24"/>
        </w:rPr>
        <w:t>püüab</w:t>
      </w:r>
      <w:r>
        <w:rPr>
          <w:spacing w:val="-1"/>
          <w:sz w:val="24"/>
        </w:rPr>
        <w:t xml:space="preserve"> </w:t>
      </w:r>
      <w:r>
        <w:rPr>
          <w:sz w:val="24"/>
        </w:rPr>
        <w:t>teha</w:t>
      </w:r>
      <w:r>
        <w:rPr>
          <w:spacing w:val="-3"/>
          <w:sz w:val="24"/>
        </w:rPr>
        <w:t xml:space="preserve"> </w:t>
      </w:r>
      <w:r>
        <w:rPr>
          <w:sz w:val="24"/>
        </w:rPr>
        <w:t>oma</w:t>
      </w:r>
      <w:r>
        <w:rPr>
          <w:spacing w:val="-1"/>
          <w:sz w:val="24"/>
        </w:rPr>
        <w:t xml:space="preserve"> </w:t>
      </w:r>
      <w:r>
        <w:rPr>
          <w:sz w:val="24"/>
        </w:rPr>
        <w:t>muudetud</w:t>
      </w:r>
      <w:r>
        <w:rPr>
          <w:spacing w:val="-1"/>
          <w:sz w:val="24"/>
        </w:rPr>
        <w:t xml:space="preserve"> </w:t>
      </w:r>
      <w:r>
        <w:rPr>
          <w:sz w:val="24"/>
        </w:rPr>
        <w:t>otsuse</w:t>
      </w:r>
      <w:r>
        <w:rPr>
          <w:spacing w:val="-1"/>
          <w:sz w:val="24"/>
        </w:rPr>
        <w:t xml:space="preserve"> </w:t>
      </w:r>
      <w:r>
        <w:rPr>
          <w:sz w:val="24"/>
        </w:rPr>
        <w:t>90 päeva jooksul pärast seda, kui apellatsioonikohus on asja talle tagasi saatnud. Muudetud otsus muutub lõplikuks 90 päeva pärast selle tegemist.</w:t>
      </w:r>
    </w:p>
    <w:p w14:paraId="6C99AE7D"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5EC7D61D" w14:textId="77777777" w:rsidR="00E10217" w:rsidRDefault="00D01F16">
      <w:pPr>
        <w:pStyle w:val="Pealkiri1"/>
        <w:spacing w:before="67"/>
      </w:pPr>
      <w:r>
        <w:lastRenderedPageBreak/>
        <w:t>ARTIKKEL</w:t>
      </w:r>
      <w:r>
        <w:rPr>
          <w:spacing w:val="-3"/>
        </w:rPr>
        <w:t xml:space="preserve"> </w:t>
      </w:r>
      <w:r>
        <w:rPr>
          <w:spacing w:val="-2"/>
        </w:rPr>
        <w:t>10.49</w:t>
      </w:r>
    </w:p>
    <w:p w14:paraId="336DF52C" w14:textId="77777777" w:rsidR="00E10217" w:rsidRDefault="00E10217">
      <w:pPr>
        <w:pStyle w:val="Kehatekst"/>
      </w:pPr>
    </w:p>
    <w:p w14:paraId="1C635C46" w14:textId="77777777" w:rsidR="00E10217" w:rsidRDefault="00E10217">
      <w:pPr>
        <w:pStyle w:val="Kehatekst"/>
      </w:pPr>
    </w:p>
    <w:p w14:paraId="2AD7A141" w14:textId="77777777" w:rsidR="00E10217" w:rsidRDefault="00D01F16">
      <w:pPr>
        <w:pStyle w:val="Kehatekst"/>
        <w:ind w:left="135"/>
        <w:jc w:val="center"/>
      </w:pPr>
      <w:r>
        <w:t>Edasikaebamise</w:t>
      </w:r>
      <w:r>
        <w:rPr>
          <w:spacing w:val="-8"/>
        </w:rPr>
        <w:t xml:space="preserve"> </w:t>
      </w:r>
      <w:r>
        <w:rPr>
          <w:spacing w:val="-4"/>
        </w:rPr>
        <w:t>kord</w:t>
      </w:r>
    </w:p>
    <w:p w14:paraId="2D51FA74" w14:textId="77777777" w:rsidR="00E10217" w:rsidRDefault="00E10217">
      <w:pPr>
        <w:pStyle w:val="Kehatekst"/>
      </w:pPr>
    </w:p>
    <w:p w14:paraId="3D0204B0" w14:textId="77777777" w:rsidR="00E10217" w:rsidRDefault="00E10217">
      <w:pPr>
        <w:pStyle w:val="Kehatekst"/>
      </w:pPr>
    </w:p>
    <w:p w14:paraId="117AB7E5" w14:textId="77777777" w:rsidR="00E10217" w:rsidRDefault="00D01F16">
      <w:pPr>
        <w:pStyle w:val="Loendilik"/>
        <w:numPr>
          <w:ilvl w:val="0"/>
          <w:numId w:val="25"/>
        </w:numPr>
        <w:tabs>
          <w:tab w:val="left" w:pos="1274"/>
        </w:tabs>
        <w:spacing w:line="360" w:lineRule="auto"/>
        <w:ind w:right="566" w:firstLine="0"/>
        <w:rPr>
          <w:sz w:val="24"/>
        </w:rPr>
      </w:pPr>
      <w:r>
        <w:rPr>
          <w:sz w:val="24"/>
        </w:rPr>
        <w:t>Vaidluses</w:t>
      </w:r>
      <w:r>
        <w:rPr>
          <w:spacing w:val="-3"/>
          <w:sz w:val="24"/>
        </w:rPr>
        <w:t xml:space="preserve"> </w:t>
      </w:r>
      <w:r>
        <w:rPr>
          <w:sz w:val="24"/>
        </w:rPr>
        <w:t>osalev</w:t>
      </w:r>
      <w:r>
        <w:rPr>
          <w:spacing w:val="-3"/>
          <w:sz w:val="24"/>
        </w:rPr>
        <w:t xml:space="preserve"> </w:t>
      </w:r>
      <w:r>
        <w:rPr>
          <w:sz w:val="24"/>
        </w:rPr>
        <w:t>pool</w:t>
      </w:r>
      <w:r>
        <w:rPr>
          <w:spacing w:val="-3"/>
          <w:sz w:val="24"/>
        </w:rPr>
        <w:t xml:space="preserve"> </w:t>
      </w:r>
      <w:r>
        <w:rPr>
          <w:sz w:val="24"/>
        </w:rPr>
        <w:t>võib</w:t>
      </w:r>
      <w:r>
        <w:rPr>
          <w:spacing w:val="-3"/>
          <w:sz w:val="24"/>
        </w:rPr>
        <w:t xml:space="preserve"> </w:t>
      </w:r>
      <w:r>
        <w:rPr>
          <w:sz w:val="24"/>
        </w:rPr>
        <w:t>otsuse</w:t>
      </w:r>
      <w:r>
        <w:rPr>
          <w:spacing w:val="-3"/>
          <w:sz w:val="24"/>
        </w:rPr>
        <w:t xml:space="preserve"> </w:t>
      </w:r>
      <w:r>
        <w:rPr>
          <w:sz w:val="24"/>
        </w:rPr>
        <w:t>90</w:t>
      </w:r>
      <w:r>
        <w:rPr>
          <w:spacing w:val="-3"/>
          <w:sz w:val="24"/>
        </w:rPr>
        <w:t xml:space="preserve"> </w:t>
      </w:r>
      <w:r>
        <w:rPr>
          <w:sz w:val="24"/>
        </w:rPr>
        <w:t>päeva</w:t>
      </w:r>
      <w:r>
        <w:rPr>
          <w:spacing w:val="-4"/>
          <w:sz w:val="24"/>
        </w:rPr>
        <w:t xml:space="preserve"> </w:t>
      </w:r>
      <w:r>
        <w:rPr>
          <w:sz w:val="24"/>
        </w:rPr>
        <w:t>jooksul</w:t>
      </w:r>
      <w:r>
        <w:rPr>
          <w:spacing w:val="-3"/>
          <w:sz w:val="24"/>
        </w:rPr>
        <w:t xml:space="preserve"> </w:t>
      </w:r>
      <w:r>
        <w:rPr>
          <w:sz w:val="24"/>
        </w:rPr>
        <w:t>pärast</w:t>
      </w:r>
      <w:r>
        <w:rPr>
          <w:spacing w:val="-3"/>
          <w:sz w:val="24"/>
        </w:rPr>
        <w:t xml:space="preserve"> </w:t>
      </w:r>
      <w:r>
        <w:rPr>
          <w:sz w:val="24"/>
        </w:rPr>
        <w:t>selle</w:t>
      </w:r>
      <w:r>
        <w:rPr>
          <w:spacing w:val="-4"/>
          <w:sz w:val="24"/>
        </w:rPr>
        <w:t xml:space="preserve"> </w:t>
      </w:r>
      <w:r>
        <w:rPr>
          <w:sz w:val="24"/>
        </w:rPr>
        <w:t>tegemist</w:t>
      </w:r>
      <w:r>
        <w:rPr>
          <w:spacing w:val="-3"/>
          <w:sz w:val="24"/>
        </w:rPr>
        <w:t xml:space="preserve"> </w:t>
      </w:r>
      <w:r>
        <w:rPr>
          <w:sz w:val="24"/>
        </w:rPr>
        <w:t>apellatsioonikohtusse edasi kaevata. Edasikaebamise alused on järgmised:</w:t>
      </w:r>
    </w:p>
    <w:p w14:paraId="2BED8B82" w14:textId="77777777" w:rsidR="00E10217" w:rsidRDefault="00E10217">
      <w:pPr>
        <w:pStyle w:val="Kehatekst"/>
        <w:spacing w:before="139"/>
      </w:pPr>
    </w:p>
    <w:p w14:paraId="530DC05C" w14:textId="77777777" w:rsidR="00E10217" w:rsidRDefault="00D01F16">
      <w:pPr>
        <w:pStyle w:val="Loendilik"/>
        <w:numPr>
          <w:ilvl w:val="1"/>
          <w:numId w:val="25"/>
        </w:numPr>
        <w:tabs>
          <w:tab w:val="left" w:pos="1274"/>
        </w:tabs>
        <w:spacing w:before="1"/>
        <w:ind w:hanging="566"/>
        <w:rPr>
          <w:sz w:val="24"/>
        </w:rPr>
      </w:pPr>
      <w:r>
        <w:rPr>
          <w:sz w:val="24"/>
        </w:rPr>
        <w:t>kohus</w:t>
      </w:r>
      <w:r>
        <w:rPr>
          <w:spacing w:val="-3"/>
          <w:sz w:val="24"/>
        </w:rPr>
        <w:t xml:space="preserve"> </w:t>
      </w:r>
      <w:r>
        <w:rPr>
          <w:sz w:val="24"/>
        </w:rPr>
        <w:t>on</w:t>
      </w:r>
      <w:r>
        <w:rPr>
          <w:spacing w:val="-1"/>
          <w:sz w:val="24"/>
        </w:rPr>
        <w:t xml:space="preserve"> </w:t>
      </w:r>
      <w:r>
        <w:rPr>
          <w:sz w:val="24"/>
        </w:rPr>
        <w:t>teinud</w:t>
      </w:r>
      <w:r>
        <w:rPr>
          <w:spacing w:val="-1"/>
          <w:sz w:val="24"/>
        </w:rPr>
        <w:t xml:space="preserve"> </w:t>
      </w:r>
      <w:r>
        <w:rPr>
          <w:sz w:val="24"/>
        </w:rPr>
        <w:t>kohaldatava</w:t>
      </w:r>
      <w:r>
        <w:rPr>
          <w:spacing w:val="-3"/>
          <w:sz w:val="24"/>
        </w:rPr>
        <w:t xml:space="preserve"> </w:t>
      </w:r>
      <w:r>
        <w:rPr>
          <w:sz w:val="24"/>
        </w:rPr>
        <w:t>õiguse</w:t>
      </w:r>
      <w:r>
        <w:rPr>
          <w:spacing w:val="-2"/>
          <w:sz w:val="24"/>
        </w:rPr>
        <w:t xml:space="preserve"> </w:t>
      </w:r>
      <w:r>
        <w:rPr>
          <w:sz w:val="24"/>
        </w:rPr>
        <w:t>tõlgendamisel</w:t>
      </w:r>
      <w:r>
        <w:rPr>
          <w:spacing w:val="1"/>
          <w:sz w:val="24"/>
        </w:rPr>
        <w:t xml:space="preserve"> </w:t>
      </w:r>
      <w:r>
        <w:rPr>
          <w:sz w:val="24"/>
        </w:rPr>
        <w:t>või</w:t>
      </w:r>
      <w:r>
        <w:rPr>
          <w:spacing w:val="-1"/>
          <w:sz w:val="24"/>
        </w:rPr>
        <w:t xml:space="preserve"> </w:t>
      </w:r>
      <w:r>
        <w:rPr>
          <w:sz w:val="24"/>
        </w:rPr>
        <w:t xml:space="preserve">kohaldamisel </w:t>
      </w:r>
      <w:r>
        <w:rPr>
          <w:spacing w:val="-4"/>
          <w:sz w:val="24"/>
        </w:rPr>
        <w:t>vea;</w:t>
      </w:r>
    </w:p>
    <w:p w14:paraId="519963DC" w14:textId="77777777" w:rsidR="00E10217" w:rsidRDefault="00E10217">
      <w:pPr>
        <w:pStyle w:val="Kehatekst"/>
      </w:pPr>
    </w:p>
    <w:p w14:paraId="0498D1FB" w14:textId="77777777" w:rsidR="00E10217" w:rsidRDefault="00E10217">
      <w:pPr>
        <w:pStyle w:val="Kehatekst"/>
      </w:pPr>
    </w:p>
    <w:p w14:paraId="75BC429A" w14:textId="77777777" w:rsidR="00E10217" w:rsidRDefault="00D01F16">
      <w:pPr>
        <w:pStyle w:val="Loendilik"/>
        <w:numPr>
          <w:ilvl w:val="1"/>
          <w:numId w:val="25"/>
        </w:numPr>
        <w:tabs>
          <w:tab w:val="left" w:pos="1274"/>
        </w:tabs>
        <w:spacing w:line="360" w:lineRule="auto"/>
        <w:ind w:right="1344"/>
        <w:rPr>
          <w:sz w:val="24"/>
        </w:rPr>
      </w:pPr>
      <w:r>
        <w:rPr>
          <w:sz w:val="24"/>
        </w:rPr>
        <w:t>kohus</w:t>
      </w:r>
      <w:r>
        <w:rPr>
          <w:spacing w:val="-4"/>
          <w:sz w:val="24"/>
        </w:rPr>
        <w:t xml:space="preserve"> </w:t>
      </w:r>
      <w:r>
        <w:rPr>
          <w:sz w:val="24"/>
        </w:rPr>
        <w:t>on</w:t>
      </w:r>
      <w:r>
        <w:rPr>
          <w:spacing w:val="-4"/>
          <w:sz w:val="24"/>
        </w:rPr>
        <w:t xml:space="preserve"> </w:t>
      </w:r>
      <w:r>
        <w:rPr>
          <w:sz w:val="24"/>
        </w:rPr>
        <w:t>teinud</w:t>
      </w:r>
      <w:r>
        <w:rPr>
          <w:spacing w:val="-4"/>
          <w:sz w:val="24"/>
        </w:rPr>
        <w:t xml:space="preserve"> </w:t>
      </w:r>
      <w:r>
        <w:rPr>
          <w:sz w:val="24"/>
        </w:rPr>
        <w:t>ilmse</w:t>
      </w:r>
      <w:r>
        <w:rPr>
          <w:spacing w:val="-5"/>
          <w:sz w:val="24"/>
        </w:rPr>
        <w:t xml:space="preserve"> </w:t>
      </w:r>
      <w:r>
        <w:rPr>
          <w:sz w:val="24"/>
        </w:rPr>
        <w:t>vea</w:t>
      </w:r>
      <w:r>
        <w:rPr>
          <w:spacing w:val="-5"/>
          <w:sz w:val="24"/>
        </w:rPr>
        <w:t xml:space="preserve"> </w:t>
      </w:r>
      <w:r>
        <w:rPr>
          <w:sz w:val="24"/>
        </w:rPr>
        <w:t>faktiliste</w:t>
      </w:r>
      <w:r>
        <w:rPr>
          <w:spacing w:val="-4"/>
          <w:sz w:val="24"/>
        </w:rPr>
        <w:t xml:space="preserve"> </w:t>
      </w:r>
      <w:r>
        <w:rPr>
          <w:sz w:val="24"/>
        </w:rPr>
        <w:t>asjaolude,</w:t>
      </w:r>
      <w:r>
        <w:rPr>
          <w:spacing w:val="-4"/>
          <w:sz w:val="24"/>
        </w:rPr>
        <w:t xml:space="preserve"> </w:t>
      </w:r>
      <w:r>
        <w:rPr>
          <w:sz w:val="24"/>
        </w:rPr>
        <w:t>sealhulgas</w:t>
      </w:r>
      <w:r>
        <w:rPr>
          <w:spacing w:val="-4"/>
          <w:sz w:val="24"/>
        </w:rPr>
        <w:t xml:space="preserve"> </w:t>
      </w:r>
      <w:r>
        <w:rPr>
          <w:sz w:val="24"/>
        </w:rPr>
        <w:t>asjakohase</w:t>
      </w:r>
      <w:r>
        <w:rPr>
          <w:spacing w:val="-5"/>
          <w:sz w:val="24"/>
        </w:rPr>
        <w:t xml:space="preserve"> </w:t>
      </w:r>
      <w:r>
        <w:rPr>
          <w:sz w:val="24"/>
        </w:rPr>
        <w:t>riigisisese</w:t>
      </w:r>
      <w:r>
        <w:rPr>
          <w:spacing w:val="-5"/>
          <w:sz w:val="24"/>
        </w:rPr>
        <w:t xml:space="preserve"> </w:t>
      </w:r>
      <w:r>
        <w:rPr>
          <w:sz w:val="24"/>
        </w:rPr>
        <w:t>õiguse hindamisel või</w:t>
      </w:r>
    </w:p>
    <w:p w14:paraId="52540588" w14:textId="77777777" w:rsidR="00E10217" w:rsidRDefault="00E10217">
      <w:pPr>
        <w:pStyle w:val="Kehatekst"/>
        <w:spacing w:before="137"/>
      </w:pPr>
    </w:p>
    <w:p w14:paraId="7C650858" w14:textId="77777777" w:rsidR="00E10217" w:rsidRDefault="00D01F16">
      <w:pPr>
        <w:pStyle w:val="Loendilik"/>
        <w:numPr>
          <w:ilvl w:val="1"/>
          <w:numId w:val="25"/>
        </w:numPr>
        <w:tabs>
          <w:tab w:val="left" w:pos="1274"/>
        </w:tabs>
        <w:spacing w:line="360" w:lineRule="auto"/>
        <w:ind w:right="782"/>
        <w:rPr>
          <w:sz w:val="24"/>
        </w:rPr>
      </w:pPr>
      <w:proofErr w:type="spellStart"/>
      <w:r>
        <w:rPr>
          <w:sz w:val="24"/>
        </w:rPr>
        <w:t>ICSIDi</w:t>
      </w:r>
      <w:proofErr w:type="spellEnd"/>
      <w:r>
        <w:rPr>
          <w:spacing w:val="-4"/>
          <w:sz w:val="24"/>
        </w:rPr>
        <w:t xml:space="preserve"> </w:t>
      </w:r>
      <w:r>
        <w:rPr>
          <w:sz w:val="24"/>
        </w:rPr>
        <w:t>konventsiooni</w:t>
      </w:r>
      <w:r>
        <w:rPr>
          <w:spacing w:val="-4"/>
          <w:sz w:val="24"/>
        </w:rPr>
        <w:t xml:space="preserve"> </w:t>
      </w:r>
      <w:r>
        <w:rPr>
          <w:sz w:val="24"/>
        </w:rPr>
        <w:t>artiklis</w:t>
      </w:r>
      <w:r>
        <w:rPr>
          <w:spacing w:val="-2"/>
          <w:sz w:val="24"/>
        </w:rPr>
        <w:t xml:space="preserve"> </w:t>
      </w:r>
      <w:r>
        <w:rPr>
          <w:sz w:val="24"/>
        </w:rPr>
        <w:t>52</w:t>
      </w:r>
      <w:r>
        <w:rPr>
          <w:spacing w:val="-4"/>
          <w:sz w:val="24"/>
        </w:rPr>
        <w:t xml:space="preserve"> </w:t>
      </w:r>
      <w:r>
        <w:rPr>
          <w:sz w:val="24"/>
        </w:rPr>
        <w:t>sätestatud</w:t>
      </w:r>
      <w:r>
        <w:rPr>
          <w:spacing w:val="-4"/>
          <w:sz w:val="24"/>
        </w:rPr>
        <w:t xml:space="preserve"> </w:t>
      </w:r>
      <w:r>
        <w:rPr>
          <w:sz w:val="24"/>
        </w:rPr>
        <w:t>alused,</w:t>
      </w:r>
      <w:r>
        <w:rPr>
          <w:spacing w:val="-4"/>
          <w:sz w:val="24"/>
        </w:rPr>
        <w:t xml:space="preserve"> </w:t>
      </w:r>
      <w:r>
        <w:rPr>
          <w:sz w:val="24"/>
        </w:rPr>
        <w:t>kui</w:t>
      </w:r>
      <w:r>
        <w:rPr>
          <w:spacing w:val="-3"/>
          <w:sz w:val="24"/>
        </w:rPr>
        <w:t xml:space="preserve"> </w:t>
      </w:r>
      <w:r>
        <w:rPr>
          <w:sz w:val="24"/>
        </w:rPr>
        <w:t>need</w:t>
      </w:r>
      <w:r>
        <w:rPr>
          <w:spacing w:val="-4"/>
          <w:sz w:val="24"/>
        </w:rPr>
        <w:t xml:space="preserve"> </w:t>
      </w:r>
      <w:r>
        <w:rPr>
          <w:sz w:val="24"/>
        </w:rPr>
        <w:t>ei</w:t>
      </w:r>
      <w:r>
        <w:rPr>
          <w:spacing w:val="-4"/>
          <w:sz w:val="24"/>
        </w:rPr>
        <w:t xml:space="preserve"> </w:t>
      </w:r>
      <w:r>
        <w:rPr>
          <w:sz w:val="24"/>
        </w:rPr>
        <w:t>ole</w:t>
      </w:r>
      <w:r>
        <w:rPr>
          <w:spacing w:val="-5"/>
          <w:sz w:val="24"/>
        </w:rPr>
        <w:t xml:space="preserve"> </w:t>
      </w:r>
      <w:r>
        <w:rPr>
          <w:sz w:val="24"/>
        </w:rPr>
        <w:t>hõlmatud</w:t>
      </w:r>
      <w:r>
        <w:rPr>
          <w:spacing w:val="-2"/>
          <w:sz w:val="24"/>
        </w:rPr>
        <w:t xml:space="preserve"> </w:t>
      </w:r>
      <w:r>
        <w:rPr>
          <w:sz w:val="24"/>
        </w:rPr>
        <w:t>käesoleva</w:t>
      </w:r>
      <w:r>
        <w:rPr>
          <w:spacing w:val="-5"/>
          <w:sz w:val="24"/>
        </w:rPr>
        <w:t xml:space="preserve"> </w:t>
      </w:r>
      <w:r>
        <w:rPr>
          <w:sz w:val="24"/>
        </w:rPr>
        <w:t xml:space="preserve">lõike punktidega a ja </w:t>
      </w:r>
      <w:proofErr w:type="spellStart"/>
      <w:r>
        <w:rPr>
          <w:sz w:val="24"/>
        </w:rPr>
        <w:t>b.</w:t>
      </w:r>
      <w:proofErr w:type="spellEnd"/>
    </w:p>
    <w:p w14:paraId="4AFE2548" w14:textId="77777777" w:rsidR="00E10217" w:rsidRDefault="00E10217">
      <w:pPr>
        <w:pStyle w:val="Kehatekst"/>
        <w:spacing w:before="140"/>
      </w:pPr>
    </w:p>
    <w:p w14:paraId="12E92B2D" w14:textId="77777777" w:rsidR="00E10217" w:rsidRDefault="00D01F16">
      <w:pPr>
        <w:pStyle w:val="Loendilik"/>
        <w:numPr>
          <w:ilvl w:val="0"/>
          <w:numId w:val="25"/>
        </w:numPr>
        <w:tabs>
          <w:tab w:val="left" w:pos="1274"/>
        </w:tabs>
        <w:spacing w:line="360" w:lineRule="auto"/>
        <w:ind w:right="829" w:firstLine="0"/>
        <w:rPr>
          <w:sz w:val="24"/>
        </w:rPr>
      </w:pPr>
      <w:r>
        <w:rPr>
          <w:sz w:val="24"/>
        </w:rPr>
        <w:t>Kui</w:t>
      </w:r>
      <w:r>
        <w:rPr>
          <w:spacing w:val="-4"/>
          <w:sz w:val="24"/>
        </w:rPr>
        <w:t xml:space="preserve"> </w:t>
      </w:r>
      <w:r>
        <w:rPr>
          <w:sz w:val="24"/>
        </w:rPr>
        <w:t>apellatsioonikohus</w:t>
      </w:r>
      <w:r>
        <w:rPr>
          <w:spacing w:val="-4"/>
          <w:sz w:val="24"/>
        </w:rPr>
        <w:t xml:space="preserve"> </w:t>
      </w:r>
      <w:r>
        <w:rPr>
          <w:sz w:val="24"/>
        </w:rPr>
        <w:t>jätab</w:t>
      </w:r>
      <w:r>
        <w:rPr>
          <w:spacing w:val="-4"/>
          <w:sz w:val="24"/>
        </w:rPr>
        <w:t xml:space="preserve"> </w:t>
      </w:r>
      <w:r>
        <w:rPr>
          <w:sz w:val="24"/>
        </w:rPr>
        <w:t>kaebuse</w:t>
      </w:r>
      <w:r>
        <w:rPr>
          <w:spacing w:val="-3"/>
          <w:sz w:val="24"/>
        </w:rPr>
        <w:t xml:space="preserve"> </w:t>
      </w:r>
      <w:r>
        <w:rPr>
          <w:sz w:val="24"/>
        </w:rPr>
        <w:t>rahuldamata,</w:t>
      </w:r>
      <w:r>
        <w:rPr>
          <w:spacing w:val="-2"/>
          <w:sz w:val="24"/>
        </w:rPr>
        <w:t xml:space="preserve"> </w:t>
      </w:r>
      <w:r>
        <w:rPr>
          <w:sz w:val="24"/>
        </w:rPr>
        <w:t>muutub</w:t>
      </w:r>
      <w:r>
        <w:rPr>
          <w:spacing w:val="-4"/>
          <w:sz w:val="24"/>
        </w:rPr>
        <w:t xml:space="preserve"> </w:t>
      </w:r>
      <w:r>
        <w:rPr>
          <w:sz w:val="24"/>
        </w:rPr>
        <w:t>otsus</w:t>
      </w:r>
      <w:r>
        <w:rPr>
          <w:spacing w:val="-4"/>
          <w:sz w:val="24"/>
        </w:rPr>
        <w:t xml:space="preserve"> </w:t>
      </w:r>
      <w:r>
        <w:rPr>
          <w:sz w:val="24"/>
        </w:rPr>
        <w:t>lõplikuks.</w:t>
      </w:r>
      <w:r>
        <w:rPr>
          <w:spacing w:val="-7"/>
          <w:sz w:val="24"/>
        </w:rPr>
        <w:t xml:space="preserve"> </w:t>
      </w:r>
      <w:r>
        <w:rPr>
          <w:sz w:val="24"/>
        </w:rPr>
        <w:t>Kui</w:t>
      </w:r>
      <w:r>
        <w:rPr>
          <w:spacing w:val="-4"/>
          <w:sz w:val="24"/>
        </w:rPr>
        <w:t xml:space="preserve"> </w:t>
      </w:r>
      <w:r>
        <w:rPr>
          <w:sz w:val="24"/>
        </w:rPr>
        <w:t>on</w:t>
      </w:r>
      <w:r>
        <w:rPr>
          <w:spacing w:val="-4"/>
          <w:sz w:val="24"/>
        </w:rPr>
        <w:t xml:space="preserve"> </w:t>
      </w:r>
      <w:r>
        <w:rPr>
          <w:sz w:val="24"/>
        </w:rPr>
        <w:t>selge,</w:t>
      </w:r>
      <w:r>
        <w:rPr>
          <w:spacing w:val="-4"/>
          <w:sz w:val="24"/>
        </w:rPr>
        <w:t xml:space="preserve"> </w:t>
      </w:r>
      <w:r>
        <w:rPr>
          <w:sz w:val="24"/>
        </w:rPr>
        <w:t>et kaebus on ilmselgelt põhjendamatu, võib apellatsioonikohus kaebuse rahuldamata jätta ka kiirmenetluses ning sellisel juhul muutub otsus lõplikuks. Kui kaebus on põhjendatud, muudab apellatsioonikohus otsuse õiguslikke tähelepanekuid ja järeldusi või tühistab need täielikult või osaliselt. Otsuses märgitakse täpselt, kuidas apellatsioonikohus on kohtu asjakohaseid tähelepanekuid ja järeldusi muutnud või need tühistanud.</w:t>
      </w:r>
    </w:p>
    <w:p w14:paraId="162A2608"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6A01BBB9" w14:textId="77777777" w:rsidR="00E10217" w:rsidRDefault="00D01F16">
      <w:pPr>
        <w:pStyle w:val="Loendilik"/>
        <w:numPr>
          <w:ilvl w:val="0"/>
          <w:numId w:val="25"/>
        </w:numPr>
        <w:tabs>
          <w:tab w:val="left" w:pos="1274"/>
        </w:tabs>
        <w:spacing w:before="67" w:line="360" w:lineRule="auto"/>
        <w:ind w:right="599" w:firstLine="0"/>
        <w:rPr>
          <w:sz w:val="24"/>
        </w:rPr>
      </w:pPr>
      <w:r>
        <w:rPr>
          <w:sz w:val="24"/>
        </w:rPr>
        <w:lastRenderedPageBreak/>
        <w:t>Üldjuhul</w:t>
      </w:r>
      <w:r>
        <w:rPr>
          <w:spacing w:val="-4"/>
          <w:sz w:val="24"/>
        </w:rPr>
        <w:t xml:space="preserve"> </w:t>
      </w:r>
      <w:r>
        <w:rPr>
          <w:sz w:val="24"/>
        </w:rPr>
        <w:t>ei</w:t>
      </w:r>
      <w:r>
        <w:rPr>
          <w:spacing w:val="-4"/>
          <w:sz w:val="24"/>
        </w:rPr>
        <w:t xml:space="preserve"> </w:t>
      </w:r>
      <w:r>
        <w:rPr>
          <w:sz w:val="24"/>
        </w:rPr>
        <w:t>kesta</w:t>
      </w:r>
      <w:r>
        <w:rPr>
          <w:spacing w:val="-5"/>
          <w:sz w:val="24"/>
        </w:rPr>
        <w:t xml:space="preserve"> </w:t>
      </w:r>
      <w:r>
        <w:rPr>
          <w:sz w:val="24"/>
        </w:rPr>
        <w:t>apellatsioonimenetlus</w:t>
      </w:r>
      <w:r>
        <w:rPr>
          <w:spacing w:val="-4"/>
          <w:sz w:val="24"/>
        </w:rPr>
        <w:t xml:space="preserve"> </w:t>
      </w:r>
      <w:r>
        <w:rPr>
          <w:sz w:val="24"/>
        </w:rPr>
        <w:t>kauem</w:t>
      </w:r>
      <w:r>
        <w:rPr>
          <w:spacing w:val="-4"/>
          <w:sz w:val="24"/>
        </w:rPr>
        <w:t xml:space="preserve"> </w:t>
      </w:r>
      <w:r>
        <w:rPr>
          <w:sz w:val="24"/>
        </w:rPr>
        <w:t>kui</w:t>
      </w:r>
      <w:r>
        <w:rPr>
          <w:spacing w:val="-4"/>
          <w:sz w:val="24"/>
        </w:rPr>
        <w:t xml:space="preserve"> </w:t>
      </w:r>
      <w:r>
        <w:rPr>
          <w:sz w:val="24"/>
        </w:rPr>
        <w:t>180</w:t>
      </w:r>
      <w:r>
        <w:rPr>
          <w:spacing w:val="-1"/>
          <w:sz w:val="24"/>
        </w:rPr>
        <w:t xml:space="preserve"> </w:t>
      </w:r>
      <w:r>
        <w:rPr>
          <w:sz w:val="24"/>
        </w:rPr>
        <w:t>päeva</w:t>
      </w:r>
      <w:r>
        <w:rPr>
          <w:spacing w:val="-3"/>
          <w:sz w:val="24"/>
        </w:rPr>
        <w:t xml:space="preserve"> </w:t>
      </w:r>
      <w:r>
        <w:rPr>
          <w:sz w:val="24"/>
        </w:rPr>
        <w:t>alates</w:t>
      </w:r>
      <w:r>
        <w:rPr>
          <w:spacing w:val="-4"/>
          <w:sz w:val="24"/>
        </w:rPr>
        <w:t xml:space="preserve"> </w:t>
      </w:r>
      <w:r>
        <w:rPr>
          <w:sz w:val="24"/>
        </w:rPr>
        <w:t>kuupäevast,</w:t>
      </w:r>
      <w:r>
        <w:rPr>
          <w:spacing w:val="-4"/>
          <w:sz w:val="24"/>
        </w:rPr>
        <w:t xml:space="preserve"> </w:t>
      </w:r>
      <w:r>
        <w:rPr>
          <w:sz w:val="24"/>
        </w:rPr>
        <w:t>mil</w:t>
      </w:r>
      <w:r>
        <w:rPr>
          <w:spacing w:val="-4"/>
          <w:sz w:val="24"/>
        </w:rPr>
        <w:t xml:space="preserve"> </w:t>
      </w:r>
      <w:r>
        <w:rPr>
          <w:sz w:val="24"/>
        </w:rPr>
        <w:t>vaidluses osalev pool kaebuse esitas, kuni kuupäevani, mil apellatsioonikohus teeb oma otsuse. Kui apellatsioonikohus leiab, et ta ei saa otsust teha 180 päeva jooksul, teatab ta vaidluses osalevatele pooltele kirjalikult viivituse põhjused koos hinnangulise tähtajaga, mille jooksul ta otsuse teeb. Menetlus ei tohi mingil juhul kesta kauem kui 270 päeva.</w:t>
      </w:r>
    </w:p>
    <w:p w14:paraId="5F8B9899" w14:textId="77777777" w:rsidR="00E10217" w:rsidRDefault="00E10217">
      <w:pPr>
        <w:pStyle w:val="Kehatekst"/>
        <w:spacing w:before="138"/>
      </w:pPr>
    </w:p>
    <w:p w14:paraId="096A111C" w14:textId="77777777" w:rsidR="00E10217" w:rsidRDefault="00D01F16">
      <w:pPr>
        <w:pStyle w:val="Loendilik"/>
        <w:numPr>
          <w:ilvl w:val="0"/>
          <w:numId w:val="25"/>
        </w:numPr>
        <w:tabs>
          <w:tab w:val="left" w:pos="1274"/>
        </w:tabs>
        <w:spacing w:line="360" w:lineRule="auto"/>
        <w:ind w:right="1414" w:firstLine="0"/>
        <w:rPr>
          <w:sz w:val="24"/>
        </w:rPr>
      </w:pPr>
      <w:r>
        <w:rPr>
          <w:sz w:val="24"/>
        </w:rPr>
        <w:t>Apellatsioonikohus</w:t>
      </w:r>
      <w:r>
        <w:rPr>
          <w:spacing w:val="-5"/>
          <w:sz w:val="24"/>
        </w:rPr>
        <w:t xml:space="preserve"> </w:t>
      </w:r>
      <w:r>
        <w:rPr>
          <w:sz w:val="24"/>
        </w:rPr>
        <w:t>võib</w:t>
      </w:r>
      <w:r>
        <w:rPr>
          <w:spacing w:val="-5"/>
          <w:sz w:val="24"/>
        </w:rPr>
        <w:t xml:space="preserve"> </w:t>
      </w:r>
      <w:r>
        <w:rPr>
          <w:sz w:val="24"/>
        </w:rPr>
        <w:t>kohustada</w:t>
      </w:r>
      <w:r>
        <w:rPr>
          <w:spacing w:val="-5"/>
          <w:sz w:val="24"/>
        </w:rPr>
        <w:t xml:space="preserve"> </w:t>
      </w:r>
      <w:r>
        <w:rPr>
          <w:sz w:val="24"/>
        </w:rPr>
        <w:t>kaebuse</w:t>
      </w:r>
      <w:r>
        <w:rPr>
          <w:spacing w:val="-5"/>
          <w:sz w:val="24"/>
        </w:rPr>
        <w:t xml:space="preserve"> </w:t>
      </w:r>
      <w:r>
        <w:rPr>
          <w:sz w:val="24"/>
        </w:rPr>
        <w:t>esitanud</w:t>
      </w:r>
      <w:r>
        <w:rPr>
          <w:spacing w:val="-5"/>
          <w:sz w:val="24"/>
        </w:rPr>
        <w:t xml:space="preserve"> </w:t>
      </w:r>
      <w:r>
        <w:rPr>
          <w:sz w:val="24"/>
        </w:rPr>
        <w:t>vaidluses</w:t>
      </w:r>
      <w:r>
        <w:rPr>
          <w:spacing w:val="-5"/>
          <w:sz w:val="24"/>
        </w:rPr>
        <w:t xml:space="preserve"> </w:t>
      </w:r>
      <w:r>
        <w:rPr>
          <w:sz w:val="24"/>
        </w:rPr>
        <w:t>osalevat</w:t>
      </w:r>
      <w:r>
        <w:rPr>
          <w:spacing w:val="-5"/>
          <w:sz w:val="24"/>
        </w:rPr>
        <w:t xml:space="preserve"> </w:t>
      </w:r>
      <w:r>
        <w:rPr>
          <w:sz w:val="24"/>
        </w:rPr>
        <w:t>poolt</w:t>
      </w:r>
      <w:r>
        <w:rPr>
          <w:spacing w:val="-5"/>
          <w:sz w:val="24"/>
        </w:rPr>
        <w:t xml:space="preserve"> </w:t>
      </w:r>
      <w:r>
        <w:rPr>
          <w:sz w:val="24"/>
        </w:rPr>
        <w:t>esitama apellatsioonimenetluse kulude täielikuks või osaliseks katmiseks tagatise.</w:t>
      </w:r>
    </w:p>
    <w:p w14:paraId="451F0563" w14:textId="77777777" w:rsidR="00E10217" w:rsidRDefault="00E10217">
      <w:pPr>
        <w:pStyle w:val="Kehatekst"/>
        <w:spacing w:before="140"/>
      </w:pPr>
    </w:p>
    <w:p w14:paraId="521E72DE" w14:textId="77777777" w:rsidR="00E10217" w:rsidRDefault="00D01F16">
      <w:pPr>
        <w:pStyle w:val="Loendilik"/>
        <w:numPr>
          <w:ilvl w:val="0"/>
          <w:numId w:val="25"/>
        </w:numPr>
        <w:tabs>
          <w:tab w:val="left" w:pos="1274"/>
        </w:tabs>
        <w:spacing w:line="360" w:lineRule="auto"/>
        <w:ind w:right="773" w:firstLine="0"/>
        <w:rPr>
          <w:sz w:val="24"/>
        </w:rPr>
      </w:pPr>
      <w:r>
        <w:rPr>
          <w:sz w:val="24"/>
        </w:rPr>
        <w:t>Artiklite</w:t>
      </w:r>
      <w:r>
        <w:rPr>
          <w:spacing w:val="-3"/>
          <w:sz w:val="24"/>
        </w:rPr>
        <w:t xml:space="preserve"> </w:t>
      </w:r>
      <w:r>
        <w:rPr>
          <w:sz w:val="24"/>
        </w:rPr>
        <w:t>10.23,</w:t>
      </w:r>
      <w:r>
        <w:rPr>
          <w:spacing w:val="-3"/>
          <w:sz w:val="24"/>
        </w:rPr>
        <w:t xml:space="preserve"> </w:t>
      </w:r>
      <w:r>
        <w:rPr>
          <w:sz w:val="24"/>
        </w:rPr>
        <w:t>10.27,</w:t>
      </w:r>
      <w:r>
        <w:rPr>
          <w:spacing w:val="-3"/>
          <w:sz w:val="24"/>
        </w:rPr>
        <w:t xml:space="preserve"> </w:t>
      </w:r>
      <w:r>
        <w:rPr>
          <w:sz w:val="24"/>
        </w:rPr>
        <w:t>10.29,</w:t>
      </w:r>
      <w:r>
        <w:rPr>
          <w:spacing w:val="-3"/>
          <w:sz w:val="24"/>
        </w:rPr>
        <w:t xml:space="preserve"> </w:t>
      </w:r>
      <w:r>
        <w:rPr>
          <w:sz w:val="24"/>
        </w:rPr>
        <w:t>10.34,</w:t>
      </w:r>
      <w:r>
        <w:rPr>
          <w:spacing w:val="-3"/>
          <w:sz w:val="24"/>
        </w:rPr>
        <w:t xml:space="preserve"> </w:t>
      </w:r>
      <w:r>
        <w:rPr>
          <w:sz w:val="24"/>
        </w:rPr>
        <w:t>10.38,</w:t>
      </w:r>
      <w:r>
        <w:rPr>
          <w:spacing w:val="-3"/>
          <w:sz w:val="24"/>
        </w:rPr>
        <w:t xml:space="preserve"> </w:t>
      </w:r>
      <w:r>
        <w:rPr>
          <w:sz w:val="24"/>
        </w:rPr>
        <w:t>10.39,</w:t>
      </w:r>
      <w:r>
        <w:rPr>
          <w:spacing w:val="-3"/>
          <w:sz w:val="24"/>
        </w:rPr>
        <w:t xml:space="preserve"> </w:t>
      </w:r>
      <w:r>
        <w:rPr>
          <w:sz w:val="24"/>
        </w:rPr>
        <w:t>10.40,</w:t>
      </w:r>
      <w:r>
        <w:rPr>
          <w:spacing w:val="-3"/>
          <w:sz w:val="24"/>
        </w:rPr>
        <w:t xml:space="preserve"> </w:t>
      </w:r>
      <w:r>
        <w:rPr>
          <w:sz w:val="24"/>
        </w:rPr>
        <w:t>10.42</w:t>
      </w:r>
      <w:r>
        <w:rPr>
          <w:spacing w:val="-3"/>
          <w:sz w:val="24"/>
        </w:rPr>
        <w:t xml:space="preserve"> </w:t>
      </w:r>
      <w:r>
        <w:rPr>
          <w:sz w:val="24"/>
        </w:rPr>
        <w:t>ja</w:t>
      </w:r>
      <w:r>
        <w:rPr>
          <w:spacing w:val="-2"/>
          <w:sz w:val="24"/>
        </w:rPr>
        <w:t xml:space="preserve"> </w:t>
      </w:r>
      <w:r>
        <w:rPr>
          <w:sz w:val="24"/>
        </w:rPr>
        <w:t>10.43</w:t>
      </w:r>
      <w:r>
        <w:rPr>
          <w:spacing w:val="-3"/>
          <w:sz w:val="24"/>
        </w:rPr>
        <w:t xml:space="preserve"> </w:t>
      </w:r>
      <w:r>
        <w:rPr>
          <w:sz w:val="24"/>
        </w:rPr>
        <w:t>sätteid</w:t>
      </w:r>
      <w:r>
        <w:rPr>
          <w:spacing w:val="-3"/>
          <w:sz w:val="24"/>
        </w:rPr>
        <w:t xml:space="preserve"> </w:t>
      </w:r>
      <w:r>
        <w:rPr>
          <w:sz w:val="24"/>
        </w:rPr>
        <w:t xml:space="preserve">kohaldatakse apellatsioonimenetluse suhtes </w:t>
      </w:r>
      <w:proofErr w:type="spellStart"/>
      <w:r>
        <w:rPr>
          <w:i/>
          <w:sz w:val="24"/>
        </w:rPr>
        <w:t>mutatis</w:t>
      </w:r>
      <w:proofErr w:type="spellEnd"/>
      <w:r>
        <w:rPr>
          <w:i/>
          <w:sz w:val="24"/>
        </w:rPr>
        <w:t xml:space="preserve"> mutandis</w:t>
      </w:r>
      <w:r>
        <w:rPr>
          <w:sz w:val="24"/>
        </w:rPr>
        <w:t>.</w:t>
      </w:r>
    </w:p>
    <w:p w14:paraId="7529888F" w14:textId="77777777" w:rsidR="00E10217" w:rsidRDefault="00E10217">
      <w:pPr>
        <w:pStyle w:val="Kehatekst"/>
        <w:spacing w:before="137"/>
      </w:pPr>
    </w:p>
    <w:p w14:paraId="5568D4F4" w14:textId="77777777" w:rsidR="00E10217" w:rsidRDefault="00D01F16">
      <w:pPr>
        <w:pStyle w:val="Loendilik"/>
        <w:numPr>
          <w:ilvl w:val="0"/>
          <w:numId w:val="25"/>
        </w:numPr>
        <w:tabs>
          <w:tab w:val="left" w:pos="1274"/>
        </w:tabs>
        <w:spacing w:line="360" w:lineRule="auto"/>
        <w:ind w:right="1381" w:firstLine="0"/>
        <w:rPr>
          <w:sz w:val="24"/>
        </w:rPr>
      </w:pPr>
      <w:proofErr w:type="spellStart"/>
      <w:r>
        <w:rPr>
          <w:sz w:val="24"/>
        </w:rPr>
        <w:t>Ühisnõukogu</w:t>
      </w:r>
      <w:proofErr w:type="spellEnd"/>
      <w:r>
        <w:rPr>
          <w:sz w:val="24"/>
        </w:rPr>
        <w:t xml:space="preserve"> võib vastu võtta eeskirjad, milles antakse apellatsioonikohtule juhiseid apellatsioonimenetluse</w:t>
      </w:r>
      <w:r>
        <w:rPr>
          <w:spacing w:val="-6"/>
          <w:sz w:val="24"/>
        </w:rPr>
        <w:t xml:space="preserve"> </w:t>
      </w:r>
      <w:r>
        <w:rPr>
          <w:sz w:val="24"/>
        </w:rPr>
        <w:t>läbiviimiseks</w:t>
      </w:r>
      <w:r>
        <w:rPr>
          <w:spacing w:val="-5"/>
          <w:sz w:val="24"/>
        </w:rPr>
        <w:t xml:space="preserve"> </w:t>
      </w:r>
      <w:r>
        <w:rPr>
          <w:sz w:val="24"/>
        </w:rPr>
        <w:t>juhul,</w:t>
      </w:r>
      <w:r>
        <w:rPr>
          <w:spacing w:val="-5"/>
          <w:sz w:val="24"/>
        </w:rPr>
        <w:t xml:space="preserve"> </w:t>
      </w:r>
      <w:r>
        <w:rPr>
          <w:sz w:val="24"/>
        </w:rPr>
        <w:t>kui</w:t>
      </w:r>
      <w:r>
        <w:rPr>
          <w:spacing w:val="-5"/>
          <w:sz w:val="24"/>
        </w:rPr>
        <w:t xml:space="preserve"> </w:t>
      </w:r>
      <w:r>
        <w:rPr>
          <w:sz w:val="24"/>
        </w:rPr>
        <w:t>põhikohtuasjas</w:t>
      </w:r>
      <w:r>
        <w:rPr>
          <w:spacing w:val="-5"/>
          <w:sz w:val="24"/>
        </w:rPr>
        <w:t xml:space="preserve"> </w:t>
      </w:r>
      <w:r>
        <w:rPr>
          <w:sz w:val="24"/>
        </w:rPr>
        <w:t>toimub</w:t>
      </w:r>
      <w:r>
        <w:rPr>
          <w:spacing w:val="-5"/>
          <w:sz w:val="24"/>
        </w:rPr>
        <w:t xml:space="preserve"> </w:t>
      </w:r>
      <w:r>
        <w:rPr>
          <w:sz w:val="24"/>
        </w:rPr>
        <w:t>menetlus</w:t>
      </w:r>
      <w:r>
        <w:rPr>
          <w:spacing w:val="-5"/>
          <w:sz w:val="24"/>
        </w:rPr>
        <w:t xml:space="preserve"> </w:t>
      </w:r>
      <w:r>
        <w:rPr>
          <w:sz w:val="24"/>
        </w:rPr>
        <w:t>kahes</w:t>
      </w:r>
      <w:r>
        <w:rPr>
          <w:spacing w:val="-5"/>
          <w:sz w:val="24"/>
        </w:rPr>
        <w:t xml:space="preserve"> </w:t>
      </w:r>
      <w:r>
        <w:rPr>
          <w:sz w:val="24"/>
        </w:rPr>
        <w:t>osas.</w:t>
      </w:r>
    </w:p>
    <w:p w14:paraId="31BE69FC"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70F4BE1D" w14:textId="77777777" w:rsidR="00E10217" w:rsidRDefault="00D01F16">
      <w:pPr>
        <w:pStyle w:val="Pealkiri1"/>
        <w:spacing w:before="67"/>
      </w:pPr>
      <w:r>
        <w:lastRenderedPageBreak/>
        <w:t>ARTIKKEL</w:t>
      </w:r>
      <w:r>
        <w:rPr>
          <w:spacing w:val="-3"/>
        </w:rPr>
        <w:t xml:space="preserve"> </w:t>
      </w:r>
      <w:r>
        <w:rPr>
          <w:spacing w:val="-2"/>
        </w:rPr>
        <w:t>10.50</w:t>
      </w:r>
    </w:p>
    <w:p w14:paraId="782E4901" w14:textId="77777777" w:rsidR="00E10217" w:rsidRDefault="00E10217">
      <w:pPr>
        <w:pStyle w:val="Kehatekst"/>
      </w:pPr>
    </w:p>
    <w:p w14:paraId="22B3AFEA" w14:textId="77777777" w:rsidR="00E10217" w:rsidRDefault="00E10217">
      <w:pPr>
        <w:pStyle w:val="Kehatekst"/>
      </w:pPr>
    </w:p>
    <w:p w14:paraId="627063EB" w14:textId="77777777" w:rsidR="00E10217" w:rsidRDefault="00D01F16">
      <w:pPr>
        <w:pStyle w:val="Kehatekst"/>
        <w:ind w:left="137"/>
        <w:jc w:val="center"/>
      </w:pPr>
      <w:r>
        <w:t>Otsuste</w:t>
      </w:r>
      <w:r>
        <w:rPr>
          <w:spacing w:val="-3"/>
        </w:rPr>
        <w:t xml:space="preserve"> </w:t>
      </w:r>
      <w:r>
        <w:rPr>
          <w:spacing w:val="-2"/>
        </w:rPr>
        <w:t>täitmine</w:t>
      </w:r>
    </w:p>
    <w:p w14:paraId="0CB62C41" w14:textId="77777777" w:rsidR="00E10217" w:rsidRDefault="00E10217">
      <w:pPr>
        <w:pStyle w:val="Kehatekst"/>
      </w:pPr>
    </w:p>
    <w:p w14:paraId="43CC7315" w14:textId="77777777" w:rsidR="00E10217" w:rsidRDefault="00E10217">
      <w:pPr>
        <w:pStyle w:val="Kehatekst"/>
      </w:pPr>
    </w:p>
    <w:p w14:paraId="1567D2AF" w14:textId="77777777" w:rsidR="00E10217" w:rsidRDefault="00D01F16">
      <w:pPr>
        <w:pStyle w:val="Loendilik"/>
        <w:numPr>
          <w:ilvl w:val="0"/>
          <w:numId w:val="24"/>
        </w:numPr>
        <w:tabs>
          <w:tab w:val="left" w:pos="1274"/>
        </w:tabs>
        <w:spacing w:line="360" w:lineRule="auto"/>
        <w:ind w:right="755" w:firstLine="0"/>
        <w:rPr>
          <w:sz w:val="24"/>
        </w:rPr>
      </w:pPr>
      <w:r>
        <w:rPr>
          <w:sz w:val="24"/>
        </w:rPr>
        <w:t>Käesoleva jao kohaselt tehtud otsus muutub täidetavaks alles siis, kui see on muutunud lõplikuks vastavalt artikli 10.48 lõikele 8, artikli 10.48 lõikele 9 või artiklile 10.49. Käesoleva jao kohaselt</w:t>
      </w:r>
      <w:r>
        <w:rPr>
          <w:spacing w:val="-3"/>
          <w:sz w:val="24"/>
        </w:rPr>
        <w:t xml:space="preserve"> </w:t>
      </w:r>
      <w:r>
        <w:rPr>
          <w:sz w:val="24"/>
        </w:rPr>
        <w:t>tehtud</w:t>
      </w:r>
      <w:r>
        <w:rPr>
          <w:spacing w:val="-3"/>
          <w:sz w:val="24"/>
        </w:rPr>
        <w:t xml:space="preserve"> </w:t>
      </w:r>
      <w:r>
        <w:rPr>
          <w:sz w:val="24"/>
        </w:rPr>
        <w:t>kohtu</w:t>
      </w:r>
      <w:r>
        <w:rPr>
          <w:spacing w:val="-3"/>
          <w:sz w:val="24"/>
        </w:rPr>
        <w:t xml:space="preserve"> </w:t>
      </w:r>
      <w:r>
        <w:rPr>
          <w:sz w:val="24"/>
        </w:rPr>
        <w:t>või</w:t>
      </w:r>
      <w:r>
        <w:rPr>
          <w:spacing w:val="-3"/>
          <w:sz w:val="24"/>
        </w:rPr>
        <w:t xml:space="preserve"> </w:t>
      </w:r>
      <w:r>
        <w:rPr>
          <w:sz w:val="24"/>
        </w:rPr>
        <w:t>apellatsioonikohtu</w:t>
      </w:r>
      <w:r>
        <w:rPr>
          <w:spacing w:val="-3"/>
          <w:sz w:val="24"/>
        </w:rPr>
        <w:t xml:space="preserve"> </w:t>
      </w:r>
      <w:r>
        <w:rPr>
          <w:sz w:val="24"/>
        </w:rPr>
        <w:t>lõplik</w:t>
      </w:r>
      <w:r>
        <w:rPr>
          <w:spacing w:val="-5"/>
          <w:sz w:val="24"/>
        </w:rPr>
        <w:t xml:space="preserve"> </w:t>
      </w:r>
      <w:r>
        <w:rPr>
          <w:sz w:val="24"/>
        </w:rPr>
        <w:t>otsus</w:t>
      </w:r>
      <w:r>
        <w:rPr>
          <w:spacing w:val="-3"/>
          <w:sz w:val="24"/>
        </w:rPr>
        <w:t xml:space="preserve"> </w:t>
      </w:r>
      <w:r>
        <w:rPr>
          <w:sz w:val="24"/>
        </w:rPr>
        <w:t>on</w:t>
      </w:r>
      <w:r>
        <w:rPr>
          <w:spacing w:val="-3"/>
          <w:sz w:val="24"/>
        </w:rPr>
        <w:t xml:space="preserve"> </w:t>
      </w:r>
      <w:r>
        <w:rPr>
          <w:sz w:val="24"/>
        </w:rPr>
        <w:t>vaidluses</w:t>
      </w:r>
      <w:r>
        <w:rPr>
          <w:spacing w:val="-3"/>
          <w:sz w:val="24"/>
        </w:rPr>
        <w:t xml:space="preserve"> </w:t>
      </w:r>
      <w:r>
        <w:rPr>
          <w:sz w:val="24"/>
        </w:rPr>
        <w:t>osalevate</w:t>
      </w:r>
      <w:r>
        <w:rPr>
          <w:spacing w:val="-3"/>
          <w:sz w:val="24"/>
        </w:rPr>
        <w:t xml:space="preserve"> </w:t>
      </w:r>
      <w:r>
        <w:rPr>
          <w:sz w:val="24"/>
        </w:rPr>
        <w:t>poolte</w:t>
      </w:r>
      <w:r>
        <w:rPr>
          <w:spacing w:val="-3"/>
          <w:sz w:val="24"/>
        </w:rPr>
        <w:t xml:space="preserve"> </w:t>
      </w:r>
      <w:r>
        <w:rPr>
          <w:sz w:val="24"/>
        </w:rPr>
        <w:t>jaoks</w:t>
      </w:r>
      <w:r>
        <w:rPr>
          <w:spacing w:val="-3"/>
          <w:sz w:val="24"/>
        </w:rPr>
        <w:t xml:space="preserve"> </w:t>
      </w:r>
      <w:r>
        <w:rPr>
          <w:sz w:val="24"/>
        </w:rPr>
        <w:t>siduv ning seda ei saa edasi kaevata, läbi vaadata, tühistada ega muul viisil vaidlustada</w:t>
      </w:r>
      <w:r>
        <w:rPr>
          <w:b/>
          <w:position w:val="8"/>
          <w:sz w:val="16"/>
        </w:rPr>
        <w:t>51</w:t>
      </w:r>
      <w:r>
        <w:rPr>
          <w:sz w:val="24"/>
        </w:rPr>
        <w:t>.</w:t>
      </w:r>
    </w:p>
    <w:p w14:paraId="4B0A462F" w14:textId="77777777" w:rsidR="00E10217" w:rsidRDefault="00E10217">
      <w:pPr>
        <w:pStyle w:val="Kehatekst"/>
        <w:spacing w:before="135"/>
      </w:pPr>
    </w:p>
    <w:p w14:paraId="64336545" w14:textId="77777777" w:rsidR="00E10217" w:rsidRDefault="00D01F16">
      <w:pPr>
        <w:pStyle w:val="Loendilik"/>
        <w:numPr>
          <w:ilvl w:val="0"/>
          <w:numId w:val="24"/>
        </w:numPr>
        <w:tabs>
          <w:tab w:val="left" w:pos="1274"/>
        </w:tabs>
        <w:spacing w:line="360" w:lineRule="auto"/>
        <w:ind w:right="854" w:firstLine="0"/>
        <w:rPr>
          <w:sz w:val="24"/>
        </w:rPr>
      </w:pPr>
      <w:r>
        <w:rPr>
          <w:sz w:val="24"/>
        </w:rPr>
        <w:t>Lepinguosaline tunnustab käesoleva jao kohaselt tehtud otsust siduvana ja täidab rahalise kohustuse</w:t>
      </w:r>
      <w:r>
        <w:rPr>
          <w:spacing w:val="-4"/>
          <w:sz w:val="24"/>
        </w:rPr>
        <w:t xml:space="preserve"> </w:t>
      </w:r>
      <w:r>
        <w:rPr>
          <w:sz w:val="24"/>
        </w:rPr>
        <w:t>oma</w:t>
      </w:r>
      <w:r>
        <w:rPr>
          <w:spacing w:val="-3"/>
          <w:sz w:val="24"/>
        </w:rPr>
        <w:t xml:space="preserve"> </w:t>
      </w:r>
      <w:r>
        <w:rPr>
          <w:sz w:val="24"/>
        </w:rPr>
        <w:t>territooriumil</w:t>
      </w:r>
      <w:r>
        <w:rPr>
          <w:spacing w:val="-3"/>
          <w:sz w:val="24"/>
        </w:rPr>
        <w:t xml:space="preserve"> </w:t>
      </w:r>
      <w:r>
        <w:rPr>
          <w:sz w:val="24"/>
        </w:rPr>
        <w:t>nii,</w:t>
      </w:r>
      <w:r>
        <w:rPr>
          <w:spacing w:val="-3"/>
          <w:sz w:val="24"/>
        </w:rPr>
        <w:t xml:space="preserve"> </w:t>
      </w:r>
      <w:r>
        <w:rPr>
          <w:sz w:val="24"/>
        </w:rPr>
        <w:t>nagu</w:t>
      </w:r>
      <w:r>
        <w:rPr>
          <w:spacing w:val="-3"/>
          <w:sz w:val="24"/>
        </w:rPr>
        <w:t xml:space="preserve"> </w:t>
      </w:r>
      <w:r>
        <w:rPr>
          <w:sz w:val="24"/>
        </w:rPr>
        <w:t>oleks</w:t>
      </w:r>
      <w:r>
        <w:rPr>
          <w:spacing w:val="-3"/>
          <w:sz w:val="24"/>
        </w:rPr>
        <w:t xml:space="preserve"> </w:t>
      </w:r>
      <w:r>
        <w:rPr>
          <w:sz w:val="24"/>
        </w:rPr>
        <w:t>tegemist</w:t>
      </w:r>
      <w:r>
        <w:rPr>
          <w:spacing w:val="-3"/>
          <w:sz w:val="24"/>
        </w:rPr>
        <w:t xml:space="preserve"> </w:t>
      </w:r>
      <w:r>
        <w:rPr>
          <w:sz w:val="24"/>
        </w:rPr>
        <w:t>selle</w:t>
      </w:r>
      <w:r>
        <w:rPr>
          <w:spacing w:val="-4"/>
          <w:sz w:val="24"/>
        </w:rPr>
        <w:t xml:space="preserve"> </w:t>
      </w:r>
      <w:r>
        <w:rPr>
          <w:sz w:val="24"/>
        </w:rPr>
        <w:t>lepinguosalise</w:t>
      </w:r>
      <w:r>
        <w:rPr>
          <w:spacing w:val="-4"/>
          <w:sz w:val="24"/>
        </w:rPr>
        <w:t xml:space="preserve"> </w:t>
      </w:r>
      <w:r>
        <w:rPr>
          <w:sz w:val="24"/>
        </w:rPr>
        <w:t>kohtu</w:t>
      </w:r>
      <w:r>
        <w:rPr>
          <w:spacing w:val="-3"/>
          <w:sz w:val="24"/>
        </w:rPr>
        <w:t xml:space="preserve"> </w:t>
      </w:r>
      <w:r>
        <w:rPr>
          <w:sz w:val="24"/>
        </w:rPr>
        <w:t>lõpliku</w:t>
      </w:r>
      <w:r>
        <w:rPr>
          <w:spacing w:val="-3"/>
          <w:sz w:val="24"/>
        </w:rPr>
        <w:t xml:space="preserve"> </w:t>
      </w:r>
      <w:r>
        <w:rPr>
          <w:sz w:val="24"/>
        </w:rPr>
        <w:t>otsusega.</w:t>
      </w:r>
    </w:p>
    <w:p w14:paraId="22C0ECFF" w14:textId="77777777" w:rsidR="00E10217" w:rsidRDefault="00E10217">
      <w:pPr>
        <w:pStyle w:val="Kehatekst"/>
        <w:spacing w:before="137"/>
      </w:pPr>
    </w:p>
    <w:p w14:paraId="5E50BFD0" w14:textId="77777777" w:rsidR="00E10217" w:rsidRDefault="00D01F16">
      <w:pPr>
        <w:pStyle w:val="Loendilik"/>
        <w:numPr>
          <w:ilvl w:val="0"/>
          <w:numId w:val="24"/>
        </w:numPr>
        <w:tabs>
          <w:tab w:val="left" w:pos="1274"/>
        </w:tabs>
        <w:spacing w:line="360" w:lineRule="auto"/>
        <w:ind w:right="711" w:firstLine="0"/>
        <w:rPr>
          <w:sz w:val="24"/>
        </w:rPr>
      </w:pPr>
      <w:r>
        <w:rPr>
          <w:sz w:val="24"/>
        </w:rPr>
        <w:t>Otsuse</w:t>
      </w:r>
      <w:r>
        <w:rPr>
          <w:spacing w:val="-5"/>
          <w:sz w:val="24"/>
        </w:rPr>
        <w:t xml:space="preserve"> </w:t>
      </w:r>
      <w:r>
        <w:rPr>
          <w:sz w:val="24"/>
        </w:rPr>
        <w:t>täitmist</w:t>
      </w:r>
      <w:r>
        <w:rPr>
          <w:spacing w:val="-5"/>
          <w:sz w:val="24"/>
        </w:rPr>
        <w:t xml:space="preserve"> </w:t>
      </w:r>
      <w:r>
        <w:rPr>
          <w:sz w:val="24"/>
        </w:rPr>
        <w:t>reguleeritakse</w:t>
      </w:r>
      <w:r>
        <w:rPr>
          <w:spacing w:val="-6"/>
          <w:sz w:val="24"/>
        </w:rPr>
        <w:t xml:space="preserve"> </w:t>
      </w:r>
      <w:r>
        <w:rPr>
          <w:sz w:val="24"/>
        </w:rPr>
        <w:t>kohtuotsuste</w:t>
      </w:r>
      <w:r>
        <w:rPr>
          <w:spacing w:val="-6"/>
          <w:sz w:val="24"/>
        </w:rPr>
        <w:t xml:space="preserve"> </w:t>
      </w:r>
      <w:r>
        <w:rPr>
          <w:sz w:val="24"/>
        </w:rPr>
        <w:t>täitmist</w:t>
      </w:r>
      <w:r>
        <w:rPr>
          <w:spacing w:val="-5"/>
          <w:sz w:val="24"/>
        </w:rPr>
        <w:t xml:space="preserve"> </w:t>
      </w:r>
      <w:r>
        <w:rPr>
          <w:sz w:val="24"/>
        </w:rPr>
        <w:t>käsitlevate</w:t>
      </w:r>
      <w:r>
        <w:rPr>
          <w:spacing w:val="-5"/>
          <w:sz w:val="24"/>
        </w:rPr>
        <w:t xml:space="preserve"> </w:t>
      </w:r>
      <w:r>
        <w:rPr>
          <w:sz w:val="24"/>
        </w:rPr>
        <w:t>õigusaktide</w:t>
      </w:r>
      <w:r>
        <w:rPr>
          <w:spacing w:val="-6"/>
          <w:sz w:val="24"/>
        </w:rPr>
        <w:t xml:space="preserve"> </w:t>
      </w:r>
      <w:r>
        <w:rPr>
          <w:sz w:val="24"/>
        </w:rPr>
        <w:t>ja</w:t>
      </w:r>
      <w:r>
        <w:rPr>
          <w:spacing w:val="-5"/>
          <w:sz w:val="24"/>
        </w:rPr>
        <w:t xml:space="preserve"> </w:t>
      </w:r>
      <w:r>
        <w:rPr>
          <w:sz w:val="24"/>
        </w:rPr>
        <w:t>rahvusvaheliste kohustustega, mis kehtivad seal, kus täitmist taotletakse.</w:t>
      </w:r>
    </w:p>
    <w:p w14:paraId="5ADB6BD9" w14:textId="77777777" w:rsidR="00E10217" w:rsidRDefault="00E10217">
      <w:pPr>
        <w:pStyle w:val="Kehatekst"/>
        <w:spacing w:before="139"/>
      </w:pPr>
    </w:p>
    <w:p w14:paraId="2EC54324" w14:textId="77777777" w:rsidR="00E10217" w:rsidRDefault="00D01F16">
      <w:pPr>
        <w:pStyle w:val="Loendilik"/>
        <w:numPr>
          <w:ilvl w:val="0"/>
          <w:numId w:val="24"/>
        </w:numPr>
        <w:tabs>
          <w:tab w:val="left" w:pos="1274"/>
        </w:tabs>
        <w:spacing w:before="1" w:line="360" w:lineRule="auto"/>
        <w:ind w:right="860" w:firstLine="0"/>
        <w:rPr>
          <w:sz w:val="24"/>
        </w:rPr>
      </w:pPr>
      <w:r>
        <w:rPr>
          <w:sz w:val="24"/>
        </w:rPr>
        <w:t>Suurema</w:t>
      </w:r>
      <w:r>
        <w:rPr>
          <w:spacing w:val="-3"/>
          <w:sz w:val="24"/>
        </w:rPr>
        <w:t xml:space="preserve"> </w:t>
      </w:r>
      <w:r>
        <w:rPr>
          <w:sz w:val="24"/>
        </w:rPr>
        <w:t>selguse</w:t>
      </w:r>
      <w:r>
        <w:rPr>
          <w:spacing w:val="-3"/>
          <w:sz w:val="24"/>
        </w:rPr>
        <w:t xml:space="preserve"> </w:t>
      </w:r>
      <w:r>
        <w:rPr>
          <w:sz w:val="24"/>
        </w:rPr>
        <w:t>huvides</w:t>
      </w:r>
      <w:r>
        <w:rPr>
          <w:spacing w:val="-1"/>
          <w:sz w:val="24"/>
        </w:rPr>
        <w:t xml:space="preserve"> </w:t>
      </w:r>
      <w:r>
        <w:rPr>
          <w:sz w:val="24"/>
        </w:rPr>
        <w:t>tuleb</w:t>
      </w:r>
      <w:r>
        <w:rPr>
          <w:spacing w:val="-3"/>
          <w:sz w:val="24"/>
        </w:rPr>
        <w:t xml:space="preserve"> </w:t>
      </w:r>
      <w:r>
        <w:rPr>
          <w:sz w:val="24"/>
        </w:rPr>
        <w:t>märkida,</w:t>
      </w:r>
      <w:r>
        <w:rPr>
          <w:spacing w:val="-3"/>
          <w:sz w:val="24"/>
        </w:rPr>
        <w:t xml:space="preserve"> </w:t>
      </w:r>
      <w:r>
        <w:rPr>
          <w:sz w:val="24"/>
        </w:rPr>
        <w:t>et</w:t>
      </w:r>
      <w:r>
        <w:rPr>
          <w:spacing w:val="-3"/>
          <w:sz w:val="24"/>
        </w:rPr>
        <w:t xml:space="preserve"> </w:t>
      </w:r>
      <w:r>
        <w:rPr>
          <w:sz w:val="24"/>
        </w:rPr>
        <w:t>käesoleva</w:t>
      </w:r>
      <w:r>
        <w:rPr>
          <w:spacing w:val="-5"/>
          <w:sz w:val="24"/>
        </w:rPr>
        <w:t xml:space="preserve"> </w:t>
      </w:r>
      <w:r>
        <w:rPr>
          <w:sz w:val="24"/>
        </w:rPr>
        <w:t>lepingu</w:t>
      </w:r>
      <w:r>
        <w:rPr>
          <w:spacing w:val="-1"/>
          <w:sz w:val="24"/>
        </w:rPr>
        <w:t xml:space="preserve"> </w:t>
      </w:r>
      <w:r>
        <w:rPr>
          <w:sz w:val="24"/>
        </w:rPr>
        <w:t>IV</w:t>
      </w:r>
      <w:r>
        <w:rPr>
          <w:spacing w:val="-1"/>
          <w:sz w:val="24"/>
        </w:rPr>
        <w:t xml:space="preserve"> </w:t>
      </w:r>
      <w:r>
        <w:rPr>
          <w:sz w:val="24"/>
        </w:rPr>
        <w:t>osa</w:t>
      </w:r>
      <w:r>
        <w:rPr>
          <w:spacing w:val="-4"/>
          <w:sz w:val="24"/>
        </w:rPr>
        <w:t xml:space="preserve"> </w:t>
      </w:r>
      <w:r>
        <w:rPr>
          <w:sz w:val="24"/>
        </w:rPr>
        <w:t>artikkel</w:t>
      </w:r>
      <w:r>
        <w:rPr>
          <w:spacing w:val="-2"/>
          <w:sz w:val="24"/>
        </w:rPr>
        <w:t xml:space="preserve"> </w:t>
      </w:r>
      <w:r>
        <w:rPr>
          <w:sz w:val="24"/>
        </w:rPr>
        <w:t>2.11</w:t>
      </w:r>
      <w:r>
        <w:rPr>
          <w:spacing w:val="-3"/>
          <w:sz w:val="24"/>
        </w:rPr>
        <w:t xml:space="preserve"> </w:t>
      </w:r>
      <w:r>
        <w:rPr>
          <w:sz w:val="24"/>
        </w:rPr>
        <w:t>ei</w:t>
      </w:r>
      <w:r>
        <w:rPr>
          <w:spacing w:val="-3"/>
          <w:sz w:val="24"/>
        </w:rPr>
        <w:t xml:space="preserve"> </w:t>
      </w:r>
      <w:r>
        <w:rPr>
          <w:sz w:val="24"/>
        </w:rPr>
        <w:t>takista käesoleva jao kohaselt tehtud otsuste tunnustamist, täitmist ega jõustamist.</w:t>
      </w:r>
    </w:p>
    <w:p w14:paraId="60AD97B7" w14:textId="77777777" w:rsidR="00E10217" w:rsidRDefault="00E10217">
      <w:pPr>
        <w:pStyle w:val="Kehatekst"/>
        <w:rPr>
          <w:sz w:val="20"/>
        </w:rPr>
      </w:pPr>
    </w:p>
    <w:p w14:paraId="7EA226F0" w14:textId="77777777" w:rsidR="00E10217" w:rsidRDefault="00E10217">
      <w:pPr>
        <w:pStyle w:val="Kehatekst"/>
        <w:rPr>
          <w:sz w:val="20"/>
        </w:rPr>
      </w:pPr>
    </w:p>
    <w:p w14:paraId="2DBCAEC3" w14:textId="77777777" w:rsidR="00E10217" w:rsidRDefault="00E10217">
      <w:pPr>
        <w:pStyle w:val="Kehatekst"/>
        <w:rPr>
          <w:sz w:val="20"/>
        </w:rPr>
      </w:pPr>
    </w:p>
    <w:p w14:paraId="3A894622" w14:textId="77777777" w:rsidR="00E10217" w:rsidRDefault="00E10217">
      <w:pPr>
        <w:pStyle w:val="Kehatekst"/>
        <w:rPr>
          <w:sz w:val="20"/>
        </w:rPr>
      </w:pPr>
    </w:p>
    <w:p w14:paraId="3F545148" w14:textId="77777777" w:rsidR="00E10217" w:rsidRDefault="00E10217">
      <w:pPr>
        <w:pStyle w:val="Kehatekst"/>
        <w:rPr>
          <w:sz w:val="20"/>
        </w:rPr>
      </w:pPr>
    </w:p>
    <w:p w14:paraId="20BF0336" w14:textId="77777777" w:rsidR="00E10217" w:rsidRDefault="00E10217">
      <w:pPr>
        <w:pStyle w:val="Kehatekst"/>
        <w:rPr>
          <w:sz w:val="20"/>
        </w:rPr>
      </w:pPr>
    </w:p>
    <w:p w14:paraId="5AEAF01A" w14:textId="77777777" w:rsidR="00E10217" w:rsidRDefault="00E10217">
      <w:pPr>
        <w:pStyle w:val="Kehatekst"/>
        <w:rPr>
          <w:sz w:val="20"/>
        </w:rPr>
      </w:pPr>
    </w:p>
    <w:p w14:paraId="020A0C36" w14:textId="77777777" w:rsidR="00E10217" w:rsidRDefault="00E10217">
      <w:pPr>
        <w:pStyle w:val="Kehatekst"/>
        <w:rPr>
          <w:sz w:val="20"/>
        </w:rPr>
      </w:pPr>
    </w:p>
    <w:p w14:paraId="56832345" w14:textId="77777777" w:rsidR="00E10217" w:rsidRDefault="00E10217">
      <w:pPr>
        <w:pStyle w:val="Kehatekst"/>
        <w:rPr>
          <w:sz w:val="20"/>
        </w:rPr>
      </w:pPr>
    </w:p>
    <w:p w14:paraId="7FECFBFC" w14:textId="77777777" w:rsidR="00E10217" w:rsidRDefault="00E10217">
      <w:pPr>
        <w:pStyle w:val="Kehatekst"/>
        <w:rPr>
          <w:sz w:val="20"/>
        </w:rPr>
      </w:pPr>
    </w:p>
    <w:p w14:paraId="418BF54C" w14:textId="77777777" w:rsidR="00E10217" w:rsidRDefault="00E10217">
      <w:pPr>
        <w:pStyle w:val="Kehatekst"/>
        <w:rPr>
          <w:sz w:val="20"/>
        </w:rPr>
      </w:pPr>
    </w:p>
    <w:p w14:paraId="314E3D1A" w14:textId="77777777" w:rsidR="00E10217" w:rsidRDefault="00E10217">
      <w:pPr>
        <w:pStyle w:val="Kehatekst"/>
        <w:rPr>
          <w:sz w:val="20"/>
        </w:rPr>
      </w:pPr>
    </w:p>
    <w:p w14:paraId="218AD5C7" w14:textId="77777777" w:rsidR="00E10217" w:rsidRDefault="00E10217">
      <w:pPr>
        <w:pStyle w:val="Kehatekst"/>
        <w:rPr>
          <w:sz w:val="20"/>
        </w:rPr>
      </w:pPr>
    </w:p>
    <w:p w14:paraId="66380A22" w14:textId="77777777" w:rsidR="00E10217" w:rsidRDefault="00E10217">
      <w:pPr>
        <w:pStyle w:val="Kehatekst"/>
        <w:rPr>
          <w:sz w:val="20"/>
        </w:rPr>
      </w:pPr>
    </w:p>
    <w:p w14:paraId="0EE9A833" w14:textId="77777777" w:rsidR="00E10217" w:rsidRDefault="00E10217">
      <w:pPr>
        <w:pStyle w:val="Kehatekst"/>
        <w:rPr>
          <w:sz w:val="20"/>
        </w:rPr>
      </w:pPr>
    </w:p>
    <w:p w14:paraId="34E66AF2" w14:textId="77777777" w:rsidR="00E10217" w:rsidRDefault="00E10217">
      <w:pPr>
        <w:pStyle w:val="Kehatekst"/>
        <w:rPr>
          <w:sz w:val="20"/>
        </w:rPr>
      </w:pPr>
    </w:p>
    <w:p w14:paraId="06A18528" w14:textId="77777777" w:rsidR="00E10217" w:rsidRDefault="00E10217">
      <w:pPr>
        <w:pStyle w:val="Kehatekst"/>
        <w:rPr>
          <w:sz w:val="20"/>
        </w:rPr>
      </w:pPr>
    </w:p>
    <w:p w14:paraId="7D7E0EB1" w14:textId="77777777" w:rsidR="00E10217" w:rsidRDefault="00E10217">
      <w:pPr>
        <w:pStyle w:val="Kehatekst"/>
        <w:rPr>
          <w:sz w:val="20"/>
        </w:rPr>
      </w:pPr>
    </w:p>
    <w:p w14:paraId="6806A139" w14:textId="77777777" w:rsidR="00E10217" w:rsidRDefault="00E10217">
      <w:pPr>
        <w:pStyle w:val="Kehatekst"/>
        <w:rPr>
          <w:sz w:val="20"/>
        </w:rPr>
      </w:pPr>
    </w:p>
    <w:p w14:paraId="6163EA89" w14:textId="77777777" w:rsidR="00E10217" w:rsidRDefault="00E10217">
      <w:pPr>
        <w:pStyle w:val="Kehatekst"/>
        <w:rPr>
          <w:sz w:val="20"/>
        </w:rPr>
      </w:pPr>
    </w:p>
    <w:p w14:paraId="51297A03" w14:textId="77777777" w:rsidR="00E10217" w:rsidRDefault="00E10217">
      <w:pPr>
        <w:pStyle w:val="Kehatekst"/>
        <w:rPr>
          <w:sz w:val="20"/>
        </w:rPr>
      </w:pPr>
    </w:p>
    <w:p w14:paraId="3F3AA2AD" w14:textId="77777777" w:rsidR="00E10217" w:rsidRDefault="00E10217">
      <w:pPr>
        <w:pStyle w:val="Kehatekst"/>
        <w:rPr>
          <w:sz w:val="20"/>
        </w:rPr>
      </w:pPr>
    </w:p>
    <w:p w14:paraId="477F9BAB" w14:textId="77777777" w:rsidR="00E10217" w:rsidRDefault="00E10217">
      <w:pPr>
        <w:pStyle w:val="Kehatekst"/>
        <w:rPr>
          <w:sz w:val="20"/>
        </w:rPr>
      </w:pPr>
    </w:p>
    <w:p w14:paraId="0583BA47" w14:textId="77777777" w:rsidR="00E10217" w:rsidRDefault="00D01F16">
      <w:pPr>
        <w:pStyle w:val="Kehatekst"/>
        <w:spacing w:before="83"/>
        <w:rPr>
          <w:sz w:val="20"/>
        </w:rPr>
      </w:pPr>
      <w:r>
        <w:rPr>
          <w:noProof/>
          <w:sz w:val="20"/>
        </w:rPr>
        <mc:AlternateContent>
          <mc:Choice Requires="wps">
            <w:drawing>
              <wp:anchor distT="0" distB="0" distL="0" distR="0" simplePos="0" relativeHeight="487608832" behindDoc="1" locked="0" layoutInCell="1" allowOverlap="1" wp14:anchorId="4860E4B2" wp14:editId="48324B38">
                <wp:simplePos x="0" y="0"/>
                <wp:positionH relativeFrom="page">
                  <wp:posOffset>719632</wp:posOffset>
                </wp:positionH>
                <wp:positionV relativeFrom="paragraph">
                  <wp:posOffset>214565</wp:posOffset>
                </wp:positionV>
                <wp:extent cx="1829435" cy="762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1020CA" id="Graphic 43" o:spid="_x0000_s1026" style="position:absolute;margin-left:56.65pt;margin-top:16.9pt;width:144.05pt;height:.6pt;z-index:-1570764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" path="m1829054,l,,,7620r1829054,l1829054,xe" fillcolor="black" stroked="f">
                <v:path arrowok="t"/>
                <w10:wrap type="topAndBottom" anchorx="page"/>
              </v:shape>
            </w:pict>
          </mc:Fallback>
        </mc:AlternateContent>
      </w:r>
    </w:p>
    <w:p w14:paraId="298DF063" w14:textId="77777777" w:rsidR="00E10217" w:rsidRDefault="00D01F16">
      <w:pPr>
        <w:pStyle w:val="Kehatekst"/>
        <w:tabs>
          <w:tab w:val="left" w:pos="1274"/>
        </w:tabs>
        <w:spacing w:before="234"/>
        <w:ind w:left="1274" w:right="699" w:hanging="567"/>
      </w:pPr>
      <w:r>
        <w:rPr>
          <w:b/>
          <w:spacing w:val="-6"/>
          <w:position w:val="8"/>
          <w:sz w:val="16"/>
        </w:rPr>
        <w:t>51</w:t>
      </w:r>
      <w:r>
        <w:rPr>
          <w:b/>
          <w:position w:val="8"/>
          <w:sz w:val="16"/>
        </w:rPr>
        <w:tab/>
      </w:r>
      <w:r>
        <w:t>Suurema selguse huvides tuleb märkida, et see ei takista vaidluses osalevat poolt taotlemast kohtult</w:t>
      </w:r>
      <w:r>
        <w:rPr>
          <w:spacing w:val="-5"/>
        </w:rPr>
        <w:t xml:space="preserve"> </w:t>
      </w:r>
      <w:r>
        <w:t>otsuse</w:t>
      </w:r>
      <w:r>
        <w:rPr>
          <w:spacing w:val="-5"/>
        </w:rPr>
        <w:t xml:space="preserve"> </w:t>
      </w:r>
      <w:r>
        <w:t>läbivaatamist</w:t>
      </w:r>
      <w:r>
        <w:rPr>
          <w:spacing w:val="-5"/>
        </w:rPr>
        <w:t xml:space="preserve"> </w:t>
      </w:r>
      <w:r>
        <w:t>või</w:t>
      </w:r>
      <w:r>
        <w:rPr>
          <w:spacing w:val="-5"/>
        </w:rPr>
        <w:t xml:space="preserve"> </w:t>
      </w:r>
      <w:r>
        <w:t>tõlgendamist</w:t>
      </w:r>
      <w:r>
        <w:rPr>
          <w:spacing w:val="-5"/>
        </w:rPr>
        <w:t xml:space="preserve"> </w:t>
      </w:r>
      <w:r>
        <w:t>kooskõlas</w:t>
      </w:r>
      <w:r>
        <w:rPr>
          <w:spacing w:val="-5"/>
        </w:rPr>
        <w:t xml:space="preserve"> </w:t>
      </w:r>
      <w:r>
        <w:t>kohaldatavate</w:t>
      </w:r>
      <w:r>
        <w:rPr>
          <w:spacing w:val="-5"/>
        </w:rPr>
        <w:t xml:space="preserve"> </w:t>
      </w:r>
      <w:r>
        <w:t>vaidluste</w:t>
      </w:r>
      <w:r>
        <w:rPr>
          <w:spacing w:val="-5"/>
        </w:rPr>
        <w:t xml:space="preserve"> </w:t>
      </w:r>
      <w:r>
        <w:t>lahendamise eeskirjadega, kui need eeskirjad näevad selle võimaluse ette.</w:t>
      </w:r>
    </w:p>
    <w:p w14:paraId="454BE174" w14:textId="77777777" w:rsidR="00E10217" w:rsidRDefault="00E10217">
      <w:pPr>
        <w:pStyle w:val="Kehatekst"/>
        <w:sectPr w:rsidR="00E10217">
          <w:pgSz w:w="11910" w:h="16850"/>
          <w:pgMar w:top="1340" w:right="566" w:bottom="1380" w:left="425" w:header="0" w:footer="1199" w:gutter="0"/>
          <w:cols w:space="708"/>
        </w:sectPr>
      </w:pPr>
    </w:p>
    <w:p w14:paraId="0B14F0AB" w14:textId="77777777" w:rsidR="00E10217" w:rsidRDefault="00D01F16">
      <w:pPr>
        <w:pStyle w:val="Loendilik"/>
        <w:numPr>
          <w:ilvl w:val="0"/>
          <w:numId w:val="24"/>
        </w:numPr>
        <w:tabs>
          <w:tab w:val="left" w:pos="1274"/>
        </w:tabs>
        <w:spacing w:before="67" w:line="360" w:lineRule="auto"/>
        <w:ind w:right="952" w:firstLine="0"/>
        <w:rPr>
          <w:sz w:val="24"/>
        </w:rPr>
      </w:pPr>
      <w:r>
        <w:rPr>
          <w:sz w:val="24"/>
        </w:rPr>
        <w:lastRenderedPageBreak/>
        <w:t>New</w:t>
      </w:r>
      <w:r>
        <w:rPr>
          <w:spacing w:val="-4"/>
          <w:sz w:val="24"/>
        </w:rPr>
        <w:t xml:space="preserve"> </w:t>
      </w:r>
      <w:r>
        <w:rPr>
          <w:sz w:val="24"/>
        </w:rPr>
        <w:t>Yorgi</w:t>
      </w:r>
      <w:r>
        <w:rPr>
          <w:spacing w:val="-4"/>
          <w:sz w:val="24"/>
        </w:rPr>
        <w:t xml:space="preserve"> </w:t>
      </w:r>
      <w:r>
        <w:rPr>
          <w:sz w:val="24"/>
        </w:rPr>
        <w:t>konventsiooni</w:t>
      </w:r>
      <w:r>
        <w:rPr>
          <w:spacing w:val="-4"/>
          <w:sz w:val="24"/>
        </w:rPr>
        <w:t xml:space="preserve"> </w:t>
      </w:r>
      <w:r>
        <w:rPr>
          <w:sz w:val="24"/>
        </w:rPr>
        <w:t>artikli</w:t>
      </w:r>
      <w:r>
        <w:rPr>
          <w:spacing w:val="-2"/>
          <w:sz w:val="24"/>
        </w:rPr>
        <w:t xml:space="preserve"> </w:t>
      </w:r>
      <w:r>
        <w:rPr>
          <w:sz w:val="24"/>
        </w:rPr>
        <w:t>1</w:t>
      </w:r>
      <w:r>
        <w:rPr>
          <w:spacing w:val="-4"/>
          <w:sz w:val="24"/>
        </w:rPr>
        <w:t xml:space="preserve"> </w:t>
      </w:r>
      <w:r>
        <w:rPr>
          <w:sz w:val="24"/>
        </w:rPr>
        <w:t>kohaldamisel</w:t>
      </w:r>
      <w:r>
        <w:rPr>
          <w:spacing w:val="-4"/>
          <w:sz w:val="24"/>
        </w:rPr>
        <w:t xml:space="preserve"> </w:t>
      </w:r>
      <w:r>
        <w:rPr>
          <w:sz w:val="24"/>
        </w:rPr>
        <w:t>on</w:t>
      </w:r>
      <w:r>
        <w:rPr>
          <w:spacing w:val="-4"/>
          <w:sz w:val="24"/>
        </w:rPr>
        <w:t xml:space="preserve"> </w:t>
      </w:r>
      <w:r>
        <w:rPr>
          <w:sz w:val="24"/>
        </w:rPr>
        <w:t>käesoleva</w:t>
      </w:r>
      <w:r>
        <w:rPr>
          <w:spacing w:val="-5"/>
          <w:sz w:val="24"/>
        </w:rPr>
        <w:t xml:space="preserve"> </w:t>
      </w:r>
      <w:r>
        <w:rPr>
          <w:sz w:val="24"/>
        </w:rPr>
        <w:t>jao</w:t>
      </w:r>
      <w:r>
        <w:rPr>
          <w:spacing w:val="-4"/>
          <w:sz w:val="24"/>
        </w:rPr>
        <w:t xml:space="preserve"> </w:t>
      </w:r>
      <w:r>
        <w:rPr>
          <w:sz w:val="24"/>
        </w:rPr>
        <w:t>kohaselt</w:t>
      </w:r>
      <w:r>
        <w:rPr>
          <w:spacing w:val="-2"/>
          <w:sz w:val="24"/>
        </w:rPr>
        <w:t xml:space="preserve"> </w:t>
      </w:r>
      <w:r>
        <w:rPr>
          <w:sz w:val="24"/>
        </w:rPr>
        <w:t>tehtud</w:t>
      </w:r>
      <w:r>
        <w:rPr>
          <w:spacing w:val="-4"/>
          <w:sz w:val="24"/>
        </w:rPr>
        <w:t xml:space="preserve"> </w:t>
      </w:r>
      <w:r>
        <w:rPr>
          <w:sz w:val="24"/>
        </w:rPr>
        <w:t xml:space="preserve">lõplikud otsused vahekohtu otsused, mis on seotud nõuetega, mida käsitatakse ärisuhtest või -tehingust </w:t>
      </w:r>
      <w:r>
        <w:rPr>
          <w:spacing w:val="-2"/>
          <w:sz w:val="24"/>
        </w:rPr>
        <w:t>tulenevatena.</w:t>
      </w:r>
    </w:p>
    <w:p w14:paraId="3D617536" w14:textId="77777777" w:rsidR="00E10217" w:rsidRDefault="00E10217">
      <w:pPr>
        <w:pStyle w:val="Kehatekst"/>
        <w:spacing w:before="138"/>
      </w:pPr>
    </w:p>
    <w:p w14:paraId="5EDA6F15" w14:textId="77777777" w:rsidR="00E10217" w:rsidRDefault="00D01F16">
      <w:pPr>
        <w:pStyle w:val="Loendilik"/>
        <w:numPr>
          <w:ilvl w:val="0"/>
          <w:numId w:val="24"/>
        </w:numPr>
        <w:tabs>
          <w:tab w:val="left" w:pos="1274"/>
        </w:tabs>
        <w:ind w:left="1274" w:hanging="566"/>
        <w:rPr>
          <w:sz w:val="24"/>
        </w:rPr>
      </w:pPr>
      <w:r>
        <w:rPr>
          <w:sz w:val="24"/>
        </w:rPr>
        <w:t>Suurema</w:t>
      </w:r>
      <w:r>
        <w:rPr>
          <w:spacing w:val="-3"/>
          <w:sz w:val="24"/>
        </w:rPr>
        <w:t xml:space="preserve"> </w:t>
      </w:r>
      <w:r>
        <w:rPr>
          <w:sz w:val="24"/>
        </w:rPr>
        <w:t>selguse</w:t>
      </w:r>
      <w:r>
        <w:rPr>
          <w:spacing w:val="-1"/>
          <w:sz w:val="24"/>
        </w:rPr>
        <w:t xml:space="preserve"> </w:t>
      </w:r>
      <w:r>
        <w:rPr>
          <w:sz w:val="24"/>
        </w:rPr>
        <w:t>huvides ja</w:t>
      </w:r>
      <w:r>
        <w:rPr>
          <w:spacing w:val="-1"/>
          <w:sz w:val="24"/>
        </w:rPr>
        <w:t xml:space="preserve"> </w:t>
      </w:r>
      <w:r>
        <w:rPr>
          <w:sz w:val="24"/>
        </w:rPr>
        <w:t>vastavalt</w:t>
      </w:r>
      <w:r>
        <w:rPr>
          <w:spacing w:val="-1"/>
          <w:sz w:val="24"/>
        </w:rPr>
        <w:t xml:space="preserve"> </w:t>
      </w:r>
      <w:r>
        <w:rPr>
          <w:sz w:val="24"/>
        </w:rPr>
        <w:t>lõikele</w:t>
      </w:r>
      <w:r>
        <w:rPr>
          <w:spacing w:val="1"/>
          <w:sz w:val="24"/>
        </w:rPr>
        <w:t xml:space="preserve"> </w:t>
      </w:r>
      <w:r>
        <w:rPr>
          <w:sz w:val="24"/>
        </w:rPr>
        <w:t>1</w:t>
      </w:r>
      <w:r>
        <w:rPr>
          <w:spacing w:val="-1"/>
          <w:sz w:val="24"/>
        </w:rPr>
        <w:t xml:space="preserve"> </w:t>
      </w:r>
      <w:r>
        <w:rPr>
          <w:sz w:val="24"/>
        </w:rPr>
        <w:t>tuleb</w:t>
      </w:r>
      <w:r>
        <w:rPr>
          <w:spacing w:val="-1"/>
          <w:sz w:val="24"/>
        </w:rPr>
        <w:t xml:space="preserve"> </w:t>
      </w:r>
      <w:r>
        <w:rPr>
          <w:sz w:val="24"/>
        </w:rPr>
        <w:t>märkida,</w:t>
      </w:r>
      <w:r>
        <w:rPr>
          <w:spacing w:val="-1"/>
          <w:sz w:val="24"/>
        </w:rPr>
        <w:t xml:space="preserve"> </w:t>
      </w:r>
      <w:r>
        <w:rPr>
          <w:sz w:val="24"/>
        </w:rPr>
        <w:t>et</w:t>
      </w:r>
      <w:r>
        <w:rPr>
          <w:spacing w:val="-1"/>
          <w:sz w:val="24"/>
        </w:rPr>
        <w:t xml:space="preserve"> </w:t>
      </w:r>
      <w:r>
        <w:rPr>
          <w:sz w:val="24"/>
        </w:rPr>
        <w:t>kui</w:t>
      </w:r>
      <w:r>
        <w:rPr>
          <w:spacing w:val="-1"/>
          <w:sz w:val="24"/>
        </w:rPr>
        <w:t xml:space="preserve"> </w:t>
      </w:r>
      <w:r>
        <w:rPr>
          <w:sz w:val="24"/>
        </w:rPr>
        <w:t>nõue</w:t>
      </w:r>
      <w:r>
        <w:rPr>
          <w:spacing w:val="-1"/>
          <w:sz w:val="24"/>
        </w:rPr>
        <w:t xml:space="preserve"> </w:t>
      </w:r>
      <w:r>
        <w:rPr>
          <w:sz w:val="24"/>
        </w:rPr>
        <w:t>on</w:t>
      </w:r>
      <w:r>
        <w:rPr>
          <w:spacing w:val="-1"/>
          <w:sz w:val="24"/>
        </w:rPr>
        <w:t xml:space="preserve"> </w:t>
      </w:r>
      <w:r>
        <w:rPr>
          <w:spacing w:val="-2"/>
          <w:sz w:val="24"/>
        </w:rPr>
        <w:t>esitatud</w:t>
      </w:r>
    </w:p>
    <w:p w14:paraId="7CE469FE" w14:textId="77777777" w:rsidR="00E10217" w:rsidRDefault="00D01F16">
      <w:pPr>
        <w:pStyle w:val="Kehatekst"/>
        <w:spacing w:before="140" w:line="360" w:lineRule="auto"/>
        <w:ind w:left="708" w:right="546"/>
      </w:pPr>
      <w:r>
        <w:t>artikli</w:t>
      </w:r>
      <w:r>
        <w:rPr>
          <w:spacing w:val="-3"/>
        </w:rPr>
        <w:t xml:space="preserve"> </w:t>
      </w:r>
      <w:r>
        <w:t>10.26</w:t>
      </w:r>
      <w:r>
        <w:rPr>
          <w:spacing w:val="-3"/>
        </w:rPr>
        <w:t xml:space="preserve"> </w:t>
      </w:r>
      <w:r>
        <w:t>lõike</w:t>
      </w:r>
      <w:r>
        <w:rPr>
          <w:spacing w:val="-4"/>
        </w:rPr>
        <w:t xml:space="preserve"> </w:t>
      </w:r>
      <w:r>
        <w:t>2</w:t>
      </w:r>
      <w:r>
        <w:rPr>
          <w:spacing w:val="-3"/>
        </w:rPr>
        <w:t xml:space="preserve"> </w:t>
      </w:r>
      <w:r>
        <w:t>punkti</w:t>
      </w:r>
      <w:r>
        <w:rPr>
          <w:spacing w:val="-2"/>
        </w:rPr>
        <w:t xml:space="preserve"> </w:t>
      </w:r>
      <w:r>
        <w:t>a</w:t>
      </w:r>
      <w:r>
        <w:rPr>
          <w:spacing w:val="-4"/>
        </w:rPr>
        <w:t xml:space="preserve"> </w:t>
      </w:r>
      <w:r>
        <w:t>kohaselt</w:t>
      </w:r>
      <w:r>
        <w:rPr>
          <w:spacing w:val="-3"/>
        </w:rPr>
        <w:t xml:space="preserve"> </w:t>
      </w:r>
      <w:r>
        <w:t>vaidluse</w:t>
      </w:r>
      <w:r>
        <w:rPr>
          <w:spacing w:val="-4"/>
        </w:rPr>
        <w:t xml:space="preserve"> </w:t>
      </w:r>
      <w:r>
        <w:t>lahendamiseks,</w:t>
      </w:r>
      <w:r>
        <w:rPr>
          <w:spacing w:val="-3"/>
        </w:rPr>
        <w:t xml:space="preserve"> </w:t>
      </w:r>
      <w:r>
        <w:t>liigitub</w:t>
      </w:r>
      <w:r>
        <w:rPr>
          <w:spacing w:val="-3"/>
        </w:rPr>
        <w:t xml:space="preserve"> </w:t>
      </w:r>
      <w:r>
        <w:t>käesoleva</w:t>
      </w:r>
      <w:r>
        <w:rPr>
          <w:spacing w:val="-5"/>
        </w:rPr>
        <w:t xml:space="preserve"> </w:t>
      </w:r>
      <w:r>
        <w:t>jao</w:t>
      </w:r>
      <w:r>
        <w:rPr>
          <w:spacing w:val="-3"/>
        </w:rPr>
        <w:t xml:space="preserve"> </w:t>
      </w:r>
      <w:r>
        <w:t>kohaselt</w:t>
      </w:r>
      <w:r>
        <w:rPr>
          <w:spacing w:val="-3"/>
        </w:rPr>
        <w:t xml:space="preserve"> </w:t>
      </w:r>
      <w:r>
        <w:t xml:space="preserve">tehtud lõplik otsus </w:t>
      </w:r>
      <w:proofErr w:type="spellStart"/>
      <w:r>
        <w:t>ICSIDi</w:t>
      </w:r>
      <w:proofErr w:type="spellEnd"/>
      <w:r>
        <w:t xml:space="preserve"> konventsiooni IV peatüki 6. jao kohaseks otsuseks.</w:t>
      </w:r>
    </w:p>
    <w:p w14:paraId="61C32EA8" w14:textId="77777777" w:rsidR="00E10217" w:rsidRDefault="00E10217">
      <w:pPr>
        <w:pStyle w:val="Kehatekst"/>
      </w:pPr>
    </w:p>
    <w:p w14:paraId="17E1C6C3" w14:textId="77777777" w:rsidR="00E10217" w:rsidRDefault="00E10217">
      <w:pPr>
        <w:pStyle w:val="Kehatekst"/>
      </w:pPr>
    </w:p>
    <w:p w14:paraId="4B92F79D" w14:textId="77777777" w:rsidR="00E10217" w:rsidRDefault="00E10217">
      <w:pPr>
        <w:pStyle w:val="Kehatekst"/>
      </w:pPr>
    </w:p>
    <w:p w14:paraId="60321488" w14:textId="77777777" w:rsidR="00E10217" w:rsidRDefault="00D01F16">
      <w:pPr>
        <w:pStyle w:val="Pealkiri1"/>
      </w:pPr>
      <w:r>
        <w:t>ARTIKKEL</w:t>
      </w:r>
      <w:r>
        <w:rPr>
          <w:spacing w:val="-3"/>
        </w:rPr>
        <w:t xml:space="preserve"> </w:t>
      </w:r>
      <w:r>
        <w:rPr>
          <w:spacing w:val="-2"/>
        </w:rPr>
        <w:t>10.51</w:t>
      </w:r>
    </w:p>
    <w:p w14:paraId="7C4A7EB8" w14:textId="77777777" w:rsidR="00E10217" w:rsidRDefault="00E10217">
      <w:pPr>
        <w:pStyle w:val="Kehatekst"/>
      </w:pPr>
    </w:p>
    <w:p w14:paraId="50EC4677" w14:textId="77777777" w:rsidR="00E10217" w:rsidRDefault="00E10217">
      <w:pPr>
        <w:pStyle w:val="Kehatekst"/>
      </w:pPr>
    </w:p>
    <w:p w14:paraId="1358132F" w14:textId="77777777" w:rsidR="00E10217" w:rsidRDefault="00D01F16">
      <w:pPr>
        <w:pStyle w:val="Kehatekst"/>
        <w:ind w:left="137"/>
        <w:jc w:val="center"/>
      </w:pPr>
      <w:r>
        <w:t>Dokumentide</w:t>
      </w:r>
      <w:r>
        <w:rPr>
          <w:spacing w:val="-2"/>
        </w:rPr>
        <w:t xml:space="preserve"> kättetoimetamine</w:t>
      </w:r>
    </w:p>
    <w:p w14:paraId="34E49E48" w14:textId="77777777" w:rsidR="00E10217" w:rsidRDefault="00E10217">
      <w:pPr>
        <w:pStyle w:val="Kehatekst"/>
      </w:pPr>
    </w:p>
    <w:p w14:paraId="41991070" w14:textId="77777777" w:rsidR="00E10217" w:rsidRDefault="00E10217">
      <w:pPr>
        <w:pStyle w:val="Kehatekst"/>
      </w:pPr>
    </w:p>
    <w:p w14:paraId="28188230" w14:textId="77777777" w:rsidR="00E10217" w:rsidRDefault="00D01F16">
      <w:pPr>
        <w:pStyle w:val="Kehatekst"/>
        <w:spacing w:line="360" w:lineRule="auto"/>
        <w:ind w:left="708" w:right="634"/>
      </w:pPr>
      <w:r>
        <w:t>Konsultatsioonitaotlused,</w:t>
      </w:r>
      <w:r>
        <w:rPr>
          <w:spacing w:val="-7"/>
        </w:rPr>
        <w:t xml:space="preserve"> </w:t>
      </w:r>
      <w:r>
        <w:t>teated</w:t>
      </w:r>
      <w:r>
        <w:rPr>
          <w:spacing w:val="-4"/>
        </w:rPr>
        <w:t xml:space="preserve"> </w:t>
      </w:r>
      <w:r>
        <w:t>ja</w:t>
      </w:r>
      <w:r>
        <w:rPr>
          <w:spacing w:val="-5"/>
        </w:rPr>
        <w:t xml:space="preserve"> </w:t>
      </w:r>
      <w:r>
        <w:t>muud</w:t>
      </w:r>
      <w:r>
        <w:rPr>
          <w:spacing w:val="-4"/>
        </w:rPr>
        <w:t xml:space="preserve"> </w:t>
      </w:r>
      <w:r>
        <w:t>dokumendid</w:t>
      </w:r>
      <w:r>
        <w:rPr>
          <w:spacing w:val="-4"/>
        </w:rPr>
        <w:t xml:space="preserve"> </w:t>
      </w:r>
      <w:r>
        <w:t>edastatakse</w:t>
      </w:r>
      <w:r>
        <w:rPr>
          <w:spacing w:val="-5"/>
        </w:rPr>
        <w:t xml:space="preserve"> </w:t>
      </w:r>
      <w:r>
        <w:t>lepinguosalisele</w:t>
      </w:r>
      <w:r>
        <w:rPr>
          <w:spacing w:val="-4"/>
        </w:rPr>
        <w:t xml:space="preserve"> </w:t>
      </w:r>
      <w:r>
        <w:t>kohtadesse,</w:t>
      </w:r>
      <w:r>
        <w:rPr>
          <w:spacing w:val="-4"/>
        </w:rPr>
        <w:t xml:space="preserve"> </w:t>
      </w:r>
      <w:r>
        <w:t>mis on asjaomase lepinguosalise või tema vastavate õigusjärglaste puhul 10-E lisas nimetatud.</w:t>
      </w:r>
    </w:p>
    <w:p w14:paraId="4F473BAF" w14:textId="77777777" w:rsidR="00E10217" w:rsidRDefault="00D01F16">
      <w:pPr>
        <w:pStyle w:val="Kehatekst"/>
        <w:spacing w:before="1" w:line="360" w:lineRule="auto"/>
        <w:ind w:left="708" w:right="634"/>
      </w:pPr>
      <w:r>
        <w:t>Lepinguosaline</w:t>
      </w:r>
      <w:r>
        <w:rPr>
          <w:spacing w:val="-5"/>
        </w:rPr>
        <w:t xml:space="preserve"> </w:t>
      </w:r>
      <w:r>
        <w:t>avalikustab</w:t>
      </w:r>
      <w:r>
        <w:rPr>
          <w:spacing w:val="-4"/>
        </w:rPr>
        <w:t xml:space="preserve"> </w:t>
      </w:r>
      <w:r>
        <w:t>viivitamata</w:t>
      </w:r>
      <w:r>
        <w:rPr>
          <w:spacing w:val="-5"/>
        </w:rPr>
        <w:t xml:space="preserve"> </w:t>
      </w:r>
      <w:r>
        <w:t>kõik</w:t>
      </w:r>
      <w:r>
        <w:rPr>
          <w:spacing w:val="-4"/>
        </w:rPr>
        <w:t xml:space="preserve"> </w:t>
      </w:r>
      <w:r>
        <w:t>muudatused</w:t>
      </w:r>
      <w:r>
        <w:rPr>
          <w:spacing w:val="-4"/>
        </w:rPr>
        <w:t xml:space="preserve"> </w:t>
      </w:r>
      <w:r>
        <w:t>kõnealuses</w:t>
      </w:r>
      <w:r>
        <w:rPr>
          <w:spacing w:val="-4"/>
        </w:rPr>
        <w:t xml:space="preserve"> </w:t>
      </w:r>
      <w:r>
        <w:t>lisas</w:t>
      </w:r>
      <w:r>
        <w:rPr>
          <w:spacing w:val="-2"/>
        </w:rPr>
        <w:t xml:space="preserve"> </w:t>
      </w:r>
      <w:r>
        <w:t>osutatud</w:t>
      </w:r>
      <w:r>
        <w:rPr>
          <w:spacing w:val="-4"/>
        </w:rPr>
        <w:t xml:space="preserve"> </w:t>
      </w:r>
      <w:r>
        <w:t>kohas</w:t>
      </w:r>
      <w:r>
        <w:rPr>
          <w:spacing w:val="-4"/>
        </w:rPr>
        <w:t xml:space="preserve"> </w:t>
      </w:r>
      <w:r>
        <w:t>ja</w:t>
      </w:r>
      <w:r>
        <w:rPr>
          <w:spacing w:val="-4"/>
        </w:rPr>
        <w:t xml:space="preserve"> </w:t>
      </w:r>
      <w:r>
        <w:t>teatab neist teisele lepinguosalisele.</w:t>
      </w:r>
    </w:p>
    <w:p w14:paraId="7AC99704" w14:textId="77777777" w:rsidR="00E10217" w:rsidRDefault="00E10217">
      <w:pPr>
        <w:pStyle w:val="Kehatekst"/>
        <w:spacing w:line="360" w:lineRule="auto"/>
        <w:sectPr w:rsidR="00E10217">
          <w:pgSz w:w="11910" w:h="16850"/>
          <w:pgMar w:top="1340" w:right="566" w:bottom="1380" w:left="425" w:header="0" w:footer="1199" w:gutter="0"/>
          <w:cols w:space="708"/>
        </w:sectPr>
      </w:pPr>
    </w:p>
    <w:p w14:paraId="22B36A9E" w14:textId="77777777" w:rsidR="00E10217" w:rsidRDefault="00D01F16">
      <w:pPr>
        <w:spacing w:before="67"/>
        <w:ind w:left="139"/>
        <w:jc w:val="center"/>
        <w:rPr>
          <w:sz w:val="24"/>
        </w:rPr>
      </w:pPr>
      <w:r>
        <w:rPr>
          <w:sz w:val="24"/>
        </w:rPr>
        <w:lastRenderedPageBreak/>
        <w:t xml:space="preserve">E </w:t>
      </w:r>
      <w:r>
        <w:rPr>
          <w:spacing w:val="-4"/>
          <w:sz w:val="24"/>
        </w:rPr>
        <w:t>JAGU</w:t>
      </w:r>
    </w:p>
    <w:p w14:paraId="580DF41B" w14:textId="77777777" w:rsidR="00E10217" w:rsidRDefault="00E10217">
      <w:pPr>
        <w:pStyle w:val="Kehatekst"/>
      </w:pPr>
    </w:p>
    <w:p w14:paraId="2A5A9F4E" w14:textId="77777777" w:rsidR="00E10217" w:rsidRDefault="00E10217">
      <w:pPr>
        <w:pStyle w:val="Kehatekst"/>
      </w:pPr>
    </w:p>
    <w:p w14:paraId="719E3199" w14:textId="77777777" w:rsidR="00E10217" w:rsidRDefault="00D01F16">
      <w:pPr>
        <w:ind w:left="140"/>
        <w:jc w:val="center"/>
        <w:rPr>
          <w:sz w:val="24"/>
        </w:rPr>
      </w:pPr>
      <w:r>
        <w:rPr>
          <w:spacing w:val="-2"/>
          <w:sz w:val="24"/>
        </w:rPr>
        <w:t>LÕPPSÄTTED</w:t>
      </w:r>
    </w:p>
    <w:p w14:paraId="5CE1B89C" w14:textId="77777777" w:rsidR="00E10217" w:rsidRDefault="00E10217">
      <w:pPr>
        <w:pStyle w:val="Kehatekst"/>
      </w:pPr>
    </w:p>
    <w:p w14:paraId="5A742697" w14:textId="77777777" w:rsidR="00E10217" w:rsidRDefault="00E10217">
      <w:pPr>
        <w:pStyle w:val="Kehatekst"/>
      </w:pPr>
    </w:p>
    <w:p w14:paraId="34F95A9A" w14:textId="77777777" w:rsidR="00E10217" w:rsidRDefault="00E10217">
      <w:pPr>
        <w:pStyle w:val="Kehatekst"/>
        <w:spacing w:before="139"/>
      </w:pPr>
    </w:p>
    <w:p w14:paraId="5D15A76D" w14:textId="77777777" w:rsidR="00E10217" w:rsidRDefault="00D01F16">
      <w:pPr>
        <w:spacing w:before="1"/>
        <w:ind w:left="138"/>
        <w:jc w:val="center"/>
        <w:rPr>
          <w:sz w:val="24"/>
        </w:rPr>
      </w:pPr>
      <w:r>
        <w:rPr>
          <w:sz w:val="24"/>
        </w:rPr>
        <w:t>ARTIKKEL</w:t>
      </w:r>
      <w:r>
        <w:rPr>
          <w:spacing w:val="-3"/>
          <w:sz w:val="24"/>
        </w:rPr>
        <w:t xml:space="preserve"> </w:t>
      </w:r>
      <w:r>
        <w:rPr>
          <w:spacing w:val="-2"/>
          <w:sz w:val="24"/>
        </w:rPr>
        <w:t>10.52</w:t>
      </w:r>
    </w:p>
    <w:p w14:paraId="22C4E681" w14:textId="77777777" w:rsidR="00E10217" w:rsidRDefault="00E10217">
      <w:pPr>
        <w:pStyle w:val="Kehatekst"/>
        <w:spacing w:before="275"/>
      </w:pPr>
    </w:p>
    <w:p w14:paraId="76CB9789" w14:textId="77777777" w:rsidR="00E10217" w:rsidRDefault="00D01F16">
      <w:pPr>
        <w:pStyle w:val="Kehatekst"/>
        <w:spacing w:before="1"/>
        <w:ind w:left="137"/>
        <w:jc w:val="center"/>
      </w:pPr>
      <w:r>
        <w:t>Eeliste</w:t>
      </w:r>
      <w:r>
        <w:rPr>
          <w:spacing w:val="-3"/>
        </w:rPr>
        <w:t xml:space="preserve"> </w:t>
      </w:r>
      <w:r>
        <w:t>andmisest</w:t>
      </w:r>
      <w:r>
        <w:rPr>
          <w:spacing w:val="-2"/>
        </w:rPr>
        <w:t xml:space="preserve"> keeldumine</w:t>
      </w:r>
    </w:p>
    <w:p w14:paraId="7B815734" w14:textId="77777777" w:rsidR="00E10217" w:rsidRDefault="00E10217">
      <w:pPr>
        <w:pStyle w:val="Kehatekst"/>
      </w:pPr>
    </w:p>
    <w:p w14:paraId="2BFB7096" w14:textId="77777777" w:rsidR="00E10217" w:rsidRDefault="00E10217">
      <w:pPr>
        <w:pStyle w:val="Kehatekst"/>
      </w:pPr>
    </w:p>
    <w:p w14:paraId="681AE65C" w14:textId="77777777" w:rsidR="00E10217" w:rsidRDefault="00D01F16">
      <w:pPr>
        <w:pStyle w:val="Kehatekst"/>
        <w:spacing w:line="360" w:lineRule="auto"/>
        <w:ind w:left="708" w:right="818"/>
      </w:pPr>
      <w:r>
        <w:t>Lepinguosaline</w:t>
      </w:r>
      <w:r>
        <w:rPr>
          <w:spacing w:val="-6"/>
        </w:rPr>
        <w:t xml:space="preserve"> </w:t>
      </w:r>
      <w:r>
        <w:t>võib</w:t>
      </w:r>
      <w:r>
        <w:rPr>
          <w:spacing w:val="-5"/>
        </w:rPr>
        <w:t xml:space="preserve"> </w:t>
      </w:r>
      <w:r>
        <w:t>keelduda</w:t>
      </w:r>
      <w:r>
        <w:rPr>
          <w:spacing w:val="-6"/>
        </w:rPr>
        <w:t xml:space="preserve"> </w:t>
      </w:r>
      <w:r>
        <w:t>andmast</w:t>
      </w:r>
      <w:r>
        <w:rPr>
          <w:spacing w:val="-5"/>
        </w:rPr>
        <w:t xml:space="preserve"> </w:t>
      </w:r>
      <w:r>
        <w:t>käesoleva</w:t>
      </w:r>
      <w:r>
        <w:rPr>
          <w:spacing w:val="-4"/>
        </w:rPr>
        <w:t xml:space="preserve"> </w:t>
      </w:r>
      <w:r>
        <w:t>peatüki</w:t>
      </w:r>
      <w:r>
        <w:rPr>
          <w:spacing w:val="-5"/>
        </w:rPr>
        <w:t xml:space="preserve"> </w:t>
      </w:r>
      <w:r>
        <w:t>kohaseid</w:t>
      </w:r>
      <w:r>
        <w:rPr>
          <w:spacing w:val="-5"/>
        </w:rPr>
        <w:t xml:space="preserve"> </w:t>
      </w:r>
      <w:r>
        <w:t>eeliseid</w:t>
      </w:r>
      <w:r>
        <w:rPr>
          <w:spacing w:val="-5"/>
        </w:rPr>
        <w:t xml:space="preserve"> </w:t>
      </w:r>
      <w:r>
        <w:t>teise</w:t>
      </w:r>
      <w:r>
        <w:rPr>
          <w:spacing w:val="-5"/>
        </w:rPr>
        <w:t xml:space="preserve"> </w:t>
      </w:r>
      <w:r>
        <w:t>lepinguosalise investorile, kes on selle lepinguosalise ettevõte, ja selle investori investeeringutele, kui</w:t>
      </w:r>
    </w:p>
    <w:p w14:paraId="6B043647" w14:textId="77777777" w:rsidR="00E10217" w:rsidRDefault="00E10217">
      <w:pPr>
        <w:pStyle w:val="Kehatekst"/>
        <w:spacing w:before="137"/>
      </w:pPr>
    </w:p>
    <w:p w14:paraId="1BA34059" w14:textId="77777777" w:rsidR="00E10217" w:rsidRDefault="00D01F16">
      <w:pPr>
        <w:pStyle w:val="Loendilik"/>
        <w:numPr>
          <w:ilvl w:val="0"/>
          <w:numId w:val="23"/>
        </w:numPr>
        <w:tabs>
          <w:tab w:val="left" w:pos="1274"/>
        </w:tabs>
        <w:ind w:hanging="566"/>
        <w:rPr>
          <w:sz w:val="24"/>
        </w:rPr>
      </w:pPr>
      <w:r>
        <w:rPr>
          <w:sz w:val="24"/>
        </w:rPr>
        <w:t>ettevõtet</w:t>
      </w:r>
      <w:r>
        <w:rPr>
          <w:spacing w:val="-1"/>
          <w:sz w:val="24"/>
        </w:rPr>
        <w:t xml:space="preserve"> </w:t>
      </w:r>
      <w:r>
        <w:rPr>
          <w:sz w:val="24"/>
        </w:rPr>
        <w:t>omab või kontrollib</w:t>
      </w:r>
      <w:r>
        <w:rPr>
          <w:spacing w:val="-1"/>
          <w:sz w:val="24"/>
        </w:rPr>
        <w:t xml:space="preserve"> </w:t>
      </w:r>
      <w:r>
        <w:rPr>
          <w:sz w:val="24"/>
        </w:rPr>
        <w:t>kolmanda</w:t>
      </w:r>
      <w:r>
        <w:rPr>
          <w:spacing w:val="-2"/>
          <w:sz w:val="24"/>
        </w:rPr>
        <w:t xml:space="preserve"> </w:t>
      </w:r>
      <w:r>
        <w:rPr>
          <w:sz w:val="24"/>
        </w:rPr>
        <w:t xml:space="preserve">riigi investor </w:t>
      </w:r>
      <w:r>
        <w:rPr>
          <w:spacing w:val="-4"/>
          <w:sz w:val="24"/>
        </w:rPr>
        <w:t>ning</w:t>
      </w:r>
    </w:p>
    <w:p w14:paraId="60E8683A" w14:textId="77777777" w:rsidR="00E10217" w:rsidRDefault="00E10217">
      <w:pPr>
        <w:pStyle w:val="Kehatekst"/>
      </w:pPr>
    </w:p>
    <w:p w14:paraId="4EF3675D" w14:textId="77777777" w:rsidR="00E10217" w:rsidRDefault="00E10217">
      <w:pPr>
        <w:pStyle w:val="Kehatekst"/>
      </w:pPr>
    </w:p>
    <w:p w14:paraId="6AD14302" w14:textId="77777777" w:rsidR="00E10217" w:rsidRDefault="00D01F16">
      <w:pPr>
        <w:pStyle w:val="Loendilik"/>
        <w:numPr>
          <w:ilvl w:val="0"/>
          <w:numId w:val="23"/>
        </w:numPr>
        <w:tabs>
          <w:tab w:val="left" w:pos="1274"/>
        </w:tabs>
        <w:spacing w:line="360" w:lineRule="auto"/>
        <w:ind w:right="648"/>
        <w:rPr>
          <w:sz w:val="24"/>
        </w:rPr>
      </w:pPr>
      <w:r>
        <w:rPr>
          <w:sz w:val="24"/>
        </w:rPr>
        <w:t>keelduv lepinguosaline võtab kõnealuse kolmanda riigi suhtes või selle kolmanda riigi füüsiliste isikute või ettevõtete suhtes vastu või jätab kehtima meetme, mis keelab tehingud ettevõttega</w:t>
      </w:r>
      <w:r>
        <w:rPr>
          <w:spacing w:val="-4"/>
          <w:sz w:val="24"/>
        </w:rPr>
        <w:t xml:space="preserve"> </w:t>
      </w:r>
      <w:r>
        <w:rPr>
          <w:sz w:val="24"/>
        </w:rPr>
        <w:t>või</w:t>
      </w:r>
      <w:r>
        <w:rPr>
          <w:spacing w:val="-3"/>
          <w:sz w:val="24"/>
        </w:rPr>
        <w:t xml:space="preserve"> </w:t>
      </w:r>
      <w:r>
        <w:rPr>
          <w:sz w:val="24"/>
        </w:rPr>
        <w:t>mida</w:t>
      </w:r>
      <w:r>
        <w:rPr>
          <w:spacing w:val="-3"/>
          <w:sz w:val="24"/>
        </w:rPr>
        <w:t xml:space="preserve"> </w:t>
      </w:r>
      <w:r>
        <w:rPr>
          <w:sz w:val="24"/>
        </w:rPr>
        <w:t>rikutaks</w:t>
      </w:r>
      <w:r>
        <w:rPr>
          <w:spacing w:val="-3"/>
          <w:sz w:val="24"/>
        </w:rPr>
        <w:t xml:space="preserve"> </w:t>
      </w:r>
      <w:r>
        <w:rPr>
          <w:sz w:val="24"/>
        </w:rPr>
        <w:t>või</w:t>
      </w:r>
      <w:r>
        <w:rPr>
          <w:spacing w:val="-3"/>
          <w:sz w:val="24"/>
        </w:rPr>
        <w:t xml:space="preserve"> </w:t>
      </w:r>
      <w:r>
        <w:rPr>
          <w:sz w:val="24"/>
        </w:rPr>
        <w:t>millest</w:t>
      </w:r>
      <w:r>
        <w:rPr>
          <w:spacing w:val="-3"/>
          <w:sz w:val="24"/>
        </w:rPr>
        <w:t xml:space="preserve"> </w:t>
      </w:r>
      <w:r>
        <w:rPr>
          <w:sz w:val="24"/>
        </w:rPr>
        <w:t>hoitaks</w:t>
      </w:r>
      <w:r>
        <w:rPr>
          <w:spacing w:val="-3"/>
          <w:sz w:val="24"/>
        </w:rPr>
        <w:t xml:space="preserve"> </w:t>
      </w:r>
      <w:r>
        <w:rPr>
          <w:sz w:val="24"/>
        </w:rPr>
        <w:t>kõrvale,</w:t>
      </w:r>
      <w:r>
        <w:rPr>
          <w:spacing w:val="-3"/>
          <w:sz w:val="24"/>
        </w:rPr>
        <w:t xml:space="preserve"> </w:t>
      </w:r>
      <w:r>
        <w:rPr>
          <w:sz w:val="24"/>
        </w:rPr>
        <w:t>kui</w:t>
      </w:r>
      <w:r>
        <w:rPr>
          <w:spacing w:val="-3"/>
          <w:sz w:val="24"/>
        </w:rPr>
        <w:t xml:space="preserve"> </w:t>
      </w:r>
      <w:r>
        <w:rPr>
          <w:sz w:val="24"/>
        </w:rPr>
        <w:t>kõnealusele</w:t>
      </w:r>
      <w:r>
        <w:rPr>
          <w:spacing w:val="-3"/>
          <w:sz w:val="24"/>
        </w:rPr>
        <w:t xml:space="preserve"> </w:t>
      </w:r>
      <w:r>
        <w:rPr>
          <w:sz w:val="24"/>
        </w:rPr>
        <w:t>investorile</w:t>
      </w:r>
      <w:r>
        <w:rPr>
          <w:spacing w:val="-4"/>
          <w:sz w:val="24"/>
        </w:rPr>
        <w:t xml:space="preserve"> </w:t>
      </w:r>
      <w:r>
        <w:rPr>
          <w:sz w:val="24"/>
        </w:rPr>
        <w:t>või</w:t>
      </w:r>
      <w:r>
        <w:rPr>
          <w:spacing w:val="-3"/>
          <w:sz w:val="24"/>
        </w:rPr>
        <w:t xml:space="preserve"> </w:t>
      </w:r>
      <w:r>
        <w:rPr>
          <w:sz w:val="24"/>
        </w:rPr>
        <w:t>tema investeeringutele võimaldatakse käesoleva peatüki kohaseid eeliseid.</w:t>
      </w:r>
    </w:p>
    <w:p w14:paraId="790496F7"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402069A8" w14:textId="77777777" w:rsidR="00E10217" w:rsidRDefault="00D01F16">
      <w:pPr>
        <w:pStyle w:val="Pealkiri1"/>
        <w:spacing w:before="67"/>
      </w:pPr>
      <w:r>
        <w:lastRenderedPageBreak/>
        <w:t>ARTIKKEL</w:t>
      </w:r>
      <w:r>
        <w:rPr>
          <w:spacing w:val="-3"/>
        </w:rPr>
        <w:t xml:space="preserve"> </w:t>
      </w:r>
      <w:r>
        <w:rPr>
          <w:spacing w:val="-2"/>
        </w:rPr>
        <w:t>10.53</w:t>
      </w:r>
    </w:p>
    <w:p w14:paraId="36822979" w14:textId="77777777" w:rsidR="00E10217" w:rsidRDefault="00E10217">
      <w:pPr>
        <w:pStyle w:val="Kehatekst"/>
      </w:pPr>
    </w:p>
    <w:p w14:paraId="3A7DDFD3" w14:textId="77777777" w:rsidR="00E10217" w:rsidRDefault="00E10217">
      <w:pPr>
        <w:pStyle w:val="Kehatekst"/>
      </w:pPr>
    </w:p>
    <w:p w14:paraId="0A006577" w14:textId="77777777" w:rsidR="00E10217" w:rsidRDefault="00D01F16">
      <w:pPr>
        <w:pStyle w:val="Kehatekst"/>
        <w:ind w:left="135"/>
        <w:jc w:val="center"/>
      </w:pPr>
      <w:r>
        <w:t>Lepingu</w:t>
      </w:r>
      <w:r>
        <w:rPr>
          <w:spacing w:val="-2"/>
        </w:rPr>
        <w:t xml:space="preserve"> lõpetamine</w:t>
      </w:r>
    </w:p>
    <w:p w14:paraId="4C414877" w14:textId="77777777" w:rsidR="00E10217" w:rsidRDefault="00E10217">
      <w:pPr>
        <w:pStyle w:val="Kehatekst"/>
      </w:pPr>
    </w:p>
    <w:p w14:paraId="7F85ECF2" w14:textId="77777777" w:rsidR="00E10217" w:rsidRDefault="00E10217">
      <w:pPr>
        <w:pStyle w:val="Kehatekst"/>
      </w:pPr>
    </w:p>
    <w:p w14:paraId="4FDFF972" w14:textId="77777777" w:rsidR="00E10217" w:rsidRDefault="00D01F16">
      <w:pPr>
        <w:pStyle w:val="Loendilik"/>
        <w:numPr>
          <w:ilvl w:val="0"/>
          <w:numId w:val="22"/>
        </w:numPr>
        <w:tabs>
          <w:tab w:val="left" w:pos="1274"/>
        </w:tabs>
        <w:spacing w:line="360" w:lineRule="auto"/>
        <w:ind w:right="1125" w:firstLine="0"/>
        <w:rPr>
          <w:sz w:val="24"/>
        </w:rPr>
      </w:pPr>
      <w:r>
        <w:rPr>
          <w:sz w:val="24"/>
        </w:rPr>
        <w:t>Kui käesolev leping lõpetatakse vastavalt lepingu IV osa artiklile 2.13, kohaldatakse käesoleva</w:t>
      </w:r>
      <w:r>
        <w:rPr>
          <w:spacing w:val="-4"/>
          <w:sz w:val="24"/>
        </w:rPr>
        <w:t xml:space="preserve"> </w:t>
      </w:r>
      <w:r>
        <w:rPr>
          <w:sz w:val="24"/>
        </w:rPr>
        <w:t>peatüki</w:t>
      </w:r>
      <w:r>
        <w:rPr>
          <w:spacing w:val="-2"/>
          <w:sz w:val="24"/>
        </w:rPr>
        <w:t xml:space="preserve"> </w:t>
      </w:r>
      <w:r>
        <w:rPr>
          <w:sz w:val="24"/>
        </w:rPr>
        <w:t>artikli 10.7</w:t>
      </w:r>
      <w:r>
        <w:rPr>
          <w:spacing w:val="-2"/>
          <w:sz w:val="24"/>
        </w:rPr>
        <w:t xml:space="preserve"> </w:t>
      </w:r>
      <w:r>
        <w:rPr>
          <w:sz w:val="24"/>
        </w:rPr>
        <w:t>lõiget</w:t>
      </w:r>
      <w:r>
        <w:rPr>
          <w:spacing w:val="-2"/>
          <w:sz w:val="24"/>
        </w:rPr>
        <w:t xml:space="preserve"> </w:t>
      </w:r>
      <w:r>
        <w:rPr>
          <w:sz w:val="24"/>
        </w:rPr>
        <w:t>2,</w:t>
      </w:r>
      <w:r>
        <w:rPr>
          <w:spacing w:val="-2"/>
          <w:sz w:val="24"/>
        </w:rPr>
        <w:t xml:space="preserve"> </w:t>
      </w:r>
      <w:r>
        <w:rPr>
          <w:sz w:val="24"/>
        </w:rPr>
        <w:t>artikli</w:t>
      </w:r>
      <w:r>
        <w:rPr>
          <w:spacing w:val="-2"/>
          <w:sz w:val="24"/>
        </w:rPr>
        <w:t xml:space="preserve"> </w:t>
      </w:r>
      <w:r>
        <w:rPr>
          <w:sz w:val="24"/>
        </w:rPr>
        <w:t>10.8</w:t>
      </w:r>
      <w:r>
        <w:rPr>
          <w:spacing w:val="-2"/>
          <w:sz w:val="24"/>
        </w:rPr>
        <w:t xml:space="preserve"> </w:t>
      </w:r>
      <w:r>
        <w:rPr>
          <w:sz w:val="24"/>
        </w:rPr>
        <w:t>lõiget</w:t>
      </w:r>
      <w:r>
        <w:rPr>
          <w:spacing w:val="-1"/>
          <w:sz w:val="24"/>
        </w:rPr>
        <w:t xml:space="preserve"> </w:t>
      </w:r>
      <w:r>
        <w:rPr>
          <w:sz w:val="24"/>
        </w:rPr>
        <w:t>2</w:t>
      </w:r>
      <w:r>
        <w:rPr>
          <w:spacing w:val="-2"/>
          <w:sz w:val="24"/>
        </w:rPr>
        <w:t xml:space="preserve"> </w:t>
      </w:r>
      <w:r>
        <w:rPr>
          <w:sz w:val="24"/>
        </w:rPr>
        <w:t>ja</w:t>
      </w:r>
      <w:r>
        <w:rPr>
          <w:spacing w:val="-2"/>
          <w:sz w:val="24"/>
        </w:rPr>
        <w:t xml:space="preserve"> </w:t>
      </w:r>
      <w:r>
        <w:rPr>
          <w:sz w:val="24"/>
        </w:rPr>
        <w:t>artiklit</w:t>
      </w:r>
      <w:r>
        <w:rPr>
          <w:spacing w:val="-1"/>
          <w:sz w:val="24"/>
        </w:rPr>
        <w:t xml:space="preserve"> </w:t>
      </w:r>
      <w:r>
        <w:rPr>
          <w:sz w:val="24"/>
        </w:rPr>
        <w:t>10.12</w:t>
      </w:r>
      <w:r>
        <w:rPr>
          <w:spacing w:val="-2"/>
          <w:sz w:val="24"/>
        </w:rPr>
        <w:t xml:space="preserve"> </w:t>
      </w:r>
      <w:r>
        <w:rPr>
          <w:sz w:val="24"/>
        </w:rPr>
        <w:t>ning</w:t>
      </w:r>
      <w:r>
        <w:rPr>
          <w:spacing w:val="-2"/>
          <w:sz w:val="24"/>
        </w:rPr>
        <w:t xml:space="preserve"> </w:t>
      </w:r>
      <w:r>
        <w:rPr>
          <w:sz w:val="24"/>
        </w:rPr>
        <w:t>C,</w:t>
      </w:r>
      <w:r>
        <w:rPr>
          <w:spacing w:val="-2"/>
          <w:sz w:val="24"/>
        </w:rPr>
        <w:t xml:space="preserve"> </w:t>
      </w:r>
      <w:r>
        <w:rPr>
          <w:sz w:val="24"/>
        </w:rPr>
        <w:t>D</w:t>
      </w:r>
      <w:r>
        <w:rPr>
          <w:spacing w:val="-2"/>
          <w:sz w:val="24"/>
        </w:rPr>
        <w:t xml:space="preserve"> </w:t>
      </w:r>
      <w:r>
        <w:rPr>
          <w:sz w:val="24"/>
        </w:rPr>
        <w:t>ja</w:t>
      </w:r>
      <w:r>
        <w:rPr>
          <w:spacing w:val="-3"/>
          <w:sz w:val="24"/>
        </w:rPr>
        <w:t xml:space="preserve"> </w:t>
      </w:r>
      <w:r>
        <w:rPr>
          <w:sz w:val="24"/>
        </w:rPr>
        <w:t>E</w:t>
      </w:r>
      <w:r>
        <w:rPr>
          <w:spacing w:val="-2"/>
          <w:sz w:val="24"/>
        </w:rPr>
        <w:t xml:space="preserve"> </w:t>
      </w:r>
      <w:r>
        <w:rPr>
          <w:sz w:val="24"/>
        </w:rPr>
        <w:t>jagu, samuti</w:t>
      </w:r>
      <w:r>
        <w:rPr>
          <w:spacing w:val="-3"/>
          <w:sz w:val="24"/>
        </w:rPr>
        <w:t xml:space="preserve"> </w:t>
      </w:r>
      <w:r>
        <w:rPr>
          <w:sz w:val="24"/>
        </w:rPr>
        <w:t>kõiki</w:t>
      </w:r>
      <w:r>
        <w:rPr>
          <w:spacing w:val="-3"/>
          <w:sz w:val="24"/>
        </w:rPr>
        <w:t xml:space="preserve"> </w:t>
      </w:r>
      <w:r>
        <w:rPr>
          <w:sz w:val="24"/>
        </w:rPr>
        <w:t>muid</w:t>
      </w:r>
      <w:r>
        <w:rPr>
          <w:spacing w:val="-3"/>
          <w:sz w:val="24"/>
        </w:rPr>
        <w:t xml:space="preserve"> </w:t>
      </w:r>
      <w:r>
        <w:rPr>
          <w:sz w:val="24"/>
        </w:rPr>
        <w:t>käesoleva</w:t>
      </w:r>
      <w:r>
        <w:rPr>
          <w:spacing w:val="-4"/>
          <w:sz w:val="24"/>
        </w:rPr>
        <w:t xml:space="preserve"> </w:t>
      </w:r>
      <w:r>
        <w:rPr>
          <w:sz w:val="24"/>
        </w:rPr>
        <w:t>lepingu</w:t>
      </w:r>
      <w:r>
        <w:rPr>
          <w:spacing w:val="-3"/>
          <w:sz w:val="24"/>
        </w:rPr>
        <w:t xml:space="preserve"> </w:t>
      </w:r>
      <w:r>
        <w:rPr>
          <w:sz w:val="24"/>
        </w:rPr>
        <w:t>asjakohaseid</w:t>
      </w:r>
      <w:r>
        <w:rPr>
          <w:spacing w:val="-1"/>
          <w:sz w:val="24"/>
        </w:rPr>
        <w:t xml:space="preserve"> </w:t>
      </w:r>
      <w:r>
        <w:rPr>
          <w:sz w:val="24"/>
        </w:rPr>
        <w:t>sätteid</w:t>
      </w:r>
      <w:r>
        <w:rPr>
          <w:spacing w:val="-3"/>
          <w:sz w:val="24"/>
        </w:rPr>
        <w:t xml:space="preserve"> </w:t>
      </w:r>
      <w:r>
        <w:rPr>
          <w:sz w:val="24"/>
        </w:rPr>
        <w:t>veel</w:t>
      </w:r>
      <w:r>
        <w:rPr>
          <w:spacing w:val="-3"/>
          <w:sz w:val="24"/>
        </w:rPr>
        <w:t xml:space="preserve"> </w:t>
      </w:r>
      <w:r>
        <w:rPr>
          <w:sz w:val="24"/>
        </w:rPr>
        <w:t>viie</w:t>
      </w:r>
      <w:r>
        <w:rPr>
          <w:spacing w:val="-3"/>
          <w:sz w:val="24"/>
        </w:rPr>
        <w:t xml:space="preserve"> </w:t>
      </w:r>
      <w:r>
        <w:rPr>
          <w:sz w:val="24"/>
        </w:rPr>
        <w:t>aasta</w:t>
      </w:r>
      <w:r>
        <w:rPr>
          <w:spacing w:val="-3"/>
          <w:sz w:val="24"/>
        </w:rPr>
        <w:t xml:space="preserve"> </w:t>
      </w:r>
      <w:r>
        <w:rPr>
          <w:sz w:val="24"/>
        </w:rPr>
        <w:t>jooksul</w:t>
      </w:r>
      <w:r>
        <w:rPr>
          <w:spacing w:val="-3"/>
          <w:sz w:val="24"/>
        </w:rPr>
        <w:t xml:space="preserve"> </w:t>
      </w:r>
      <w:r>
        <w:rPr>
          <w:sz w:val="24"/>
        </w:rPr>
        <w:t>alates</w:t>
      </w:r>
      <w:r>
        <w:rPr>
          <w:spacing w:val="-3"/>
          <w:sz w:val="24"/>
        </w:rPr>
        <w:t xml:space="preserve"> </w:t>
      </w:r>
      <w:r>
        <w:rPr>
          <w:sz w:val="24"/>
        </w:rPr>
        <w:t>lepingu lõpetamise kuupäevast nende lepinguga hõlmatud investeeringute suhtes, mis on tehtud enne käesoleva lepingu lõpetamise kuupäeva.</w:t>
      </w:r>
    </w:p>
    <w:p w14:paraId="5E717C3B" w14:textId="77777777" w:rsidR="00E10217" w:rsidRDefault="00E10217">
      <w:pPr>
        <w:pStyle w:val="Kehatekst"/>
        <w:spacing w:before="139"/>
      </w:pPr>
    </w:p>
    <w:p w14:paraId="42B7B9E7" w14:textId="77777777" w:rsidR="00E10217" w:rsidRDefault="00D01F16">
      <w:pPr>
        <w:pStyle w:val="Loendilik"/>
        <w:numPr>
          <w:ilvl w:val="0"/>
          <w:numId w:val="22"/>
        </w:numPr>
        <w:tabs>
          <w:tab w:val="left" w:pos="1274"/>
        </w:tabs>
        <w:spacing w:line="360" w:lineRule="auto"/>
        <w:ind w:right="1976" w:firstLine="0"/>
        <w:rPr>
          <w:sz w:val="24"/>
        </w:rPr>
      </w:pPr>
      <w:r>
        <w:rPr>
          <w:sz w:val="24"/>
        </w:rPr>
        <w:t>Lõikes</w:t>
      </w:r>
      <w:r>
        <w:rPr>
          <w:spacing w:val="-3"/>
          <w:sz w:val="24"/>
        </w:rPr>
        <w:t xml:space="preserve"> </w:t>
      </w:r>
      <w:r>
        <w:rPr>
          <w:sz w:val="24"/>
        </w:rPr>
        <w:t>1</w:t>
      </w:r>
      <w:r>
        <w:rPr>
          <w:spacing w:val="-3"/>
          <w:sz w:val="24"/>
        </w:rPr>
        <w:t xml:space="preserve"> </w:t>
      </w:r>
      <w:r>
        <w:rPr>
          <w:sz w:val="24"/>
        </w:rPr>
        <w:t>osutatud</w:t>
      </w:r>
      <w:r>
        <w:rPr>
          <w:spacing w:val="-3"/>
          <w:sz w:val="24"/>
        </w:rPr>
        <w:t xml:space="preserve"> </w:t>
      </w:r>
      <w:r>
        <w:rPr>
          <w:sz w:val="24"/>
        </w:rPr>
        <w:t>tähtaega</w:t>
      </w:r>
      <w:r>
        <w:rPr>
          <w:spacing w:val="-4"/>
          <w:sz w:val="24"/>
        </w:rPr>
        <w:t xml:space="preserve"> </w:t>
      </w:r>
      <w:r>
        <w:rPr>
          <w:sz w:val="24"/>
        </w:rPr>
        <w:t>pikendatakse</w:t>
      </w:r>
      <w:r>
        <w:rPr>
          <w:spacing w:val="-5"/>
          <w:sz w:val="24"/>
        </w:rPr>
        <w:t xml:space="preserve"> </w:t>
      </w:r>
      <w:r>
        <w:rPr>
          <w:sz w:val="24"/>
        </w:rPr>
        <w:t>üks</w:t>
      </w:r>
      <w:r>
        <w:rPr>
          <w:spacing w:val="-3"/>
          <w:sz w:val="24"/>
        </w:rPr>
        <w:t xml:space="preserve"> </w:t>
      </w:r>
      <w:r>
        <w:rPr>
          <w:sz w:val="24"/>
        </w:rPr>
        <w:t>kord</w:t>
      </w:r>
      <w:r>
        <w:rPr>
          <w:spacing w:val="-3"/>
          <w:sz w:val="24"/>
        </w:rPr>
        <w:t xml:space="preserve"> </w:t>
      </w:r>
      <w:r>
        <w:rPr>
          <w:sz w:val="24"/>
        </w:rPr>
        <w:t>viie</w:t>
      </w:r>
      <w:r>
        <w:rPr>
          <w:spacing w:val="-4"/>
          <w:sz w:val="24"/>
        </w:rPr>
        <w:t xml:space="preserve"> </w:t>
      </w:r>
      <w:r>
        <w:rPr>
          <w:sz w:val="24"/>
        </w:rPr>
        <w:t>aasta</w:t>
      </w:r>
      <w:r>
        <w:rPr>
          <w:spacing w:val="-3"/>
          <w:sz w:val="24"/>
        </w:rPr>
        <w:t xml:space="preserve"> </w:t>
      </w:r>
      <w:r>
        <w:rPr>
          <w:sz w:val="24"/>
        </w:rPr>
        <w:t>võrra,</w:t>
      </w:r>
      <w:r>
        <w:rPr>
          <w:spacing w:val="-3"/>
          <w:sz w:val="24"/>
        </w:rPr>
        <w:t xml:space="preserve"> </w:t>
      </w:r>
      <w:r>
        <w:rPr>
          <w:sz w:val="24"/>
        </w:rPr>
        <w:t>tingimusel</w:t>
      </w:r>
      <w:r>
        <w:rPr>
          <w:spacing w:val="-3"/>
          <w:sz w:val="24"/>
        </w:rPr>
        <w:t xml:space="preserve"> </w:t>
      </w:r>
      <w:r>
        <w:rPr>
          <w:sz w:val="24"/>
        </w:rPr>
        <w:t>et lepinguosaliste vahel ei ole jõus ühtegi muud investeeringute kaitse lepingut.</w:t>
      </w:r>
    </w:p>
    <w:p w14:paraId="1D639DEC" w14:textId="77777777" w:rsidR="00E10217" w:rsidRDefault="00E10217">
      <w:pPr>
        <w:pStyle w:val="Kehatekst"/>
        <w:spacing w:before="139"/>
      </w:pPr>
    </w:p>
    <w:p w14:paraId="11AE39C2" w14:textId="77777777" w:rsidR="00E10217" w:rsidRDefault="00D01F16">
      <w:pPr>
        <w:pStyle w:val="Loendilik"/>
        <w:numPr>
          <w:ilvl w:val="0"/>
          <w:numId w:val="22"/>
        </w:numPr>
        <w:tabs>
          <w:tab w:val="left" w:pos="1274"/>
        </w:tabs>
        <w:spacing w:line="360" w:lineRule="auto"/>
        <w:ind w:right="1052" w:firstLine="0"/>
        <w:rPr>
          <w:sz w:val="24"/>
        </w:rPr>
      </w:pPr>
      <w:r>
        <w:rPr>
          <w:sz w:val="24"/>
        </w:rPr>
        <w:t>Käesolevat</w:t>
      </w:r>
      <w:r>
        <w:rPr>
          <w:spacing w:val="-2"/>
          <w:sz w:val="24"/>
        </w:rPr>
        <w:t xml:space="preserve"> </w:t>
      </w:r>
      <w:r>
        <w:rPr>
          <w:sz w:val="24"/>
        </w:rPr>
        <w:t>artiklit</w:t>
      </w:r>
      <w:r>
        <w:rPr>
          <w:spacing w:val="-4"/>
          <w:sz w:val="24"/>
        </w:rPr>
        <w:t xml:space="preserve"> </w:t>
      </w:r>
      <w:r>
        <w:rPr>
          <w:sz w:val="24"/>
        </w:rPr>
        <w:t>ei</w:t>
      </w:r>
      <w:r>
        <w:rPr>
          <w:spacing w:val="-4"/>
          <w:sz w:val="24"/>
        </w:rPr>
        <w:t xml:space="preserve"> </w:t>
      </w:r>
      <w:r>
        <w:rPr>
          <w:sz w:val="24"/>
        </w:rPr>
        <w:t>kohaldata,</w:t>
      </w:r>
      <w:r>
        <w:rPr>
          <w:spacing w:val="-4"/>
          <w:sz w:val="24"/>
        </w:rPr>
        <w:t xml:space="preserve"> </w:t>
      </w:r>
      <w:r>
        <w:rPr>
          <w:sz w:val="24"/>
        </w:rPr>
        <w:t>kui</w:t>
      </w:r>
      <w:r>
        <w:rPr>
          <w:spacing w:val="-4"/>
          <w:sz w:val="24"/>
        </w:rPr>
        <w:t xml:space="preserve"> </w:t>
      </w:r>
      <w:r>
        <w:rPr>
          <w:sz w:val="24"/>
        </w:rPr>
        <w:t>käesoleva</w:t>
      </w:r>
      <w:r>
        <w:rPr>
          <w:spacing w:val="-5"/>
          <w:sz w:val="24"/>
        </w:rPr>
        <w:t xml:space="preserve"> </w:t>
      </w:r>
      <w:r>
        <w:rPr>
          <w:sz w:val="24"/>
        </w:rPr>
        <w:t>lepingu</w:t>
      </w:r>
      <w:r>
        <w:rPr>
          <w:spacing w:val="-4"/>
          <w:sz w:val="24"/>
        </w:rPr>
        <w:t xml:space="preserve"> </w:t>
      </w:r>
      <w:r>
        <w:rPr>
          <w:sz w:val="24"/>
        </w:rPr>
        <w:t>ajutine</w:t>
      </w:r>
      <w:r>
        <w:rPr>
          <w:spacing w:val="-4"/>
          <w:sz w:val="24"/>
        </w:rPr>
        <w:t xml:space="preserve"> </w:t>
      </w:r>
      <w:r>
        <w:rPr>
          <w:sz w:val="24"/>
        </w:rPr>
        <w:t>kohaldamine</w:t>
      </w:r>
      <w:r>
        <w:rPr>
          <w:spacing w:val="-3"/>
          <w:sz w:val="24"/>
        </w:rPr>
        <w:t xml:space="preserve"> </w:t>
      </w:r>
      <w:r>
        <w:rPr>
          <w:sz w:val="24"/>
        </w:rPr>
        <w:t>lõpetatakse</w:t>
      </w:r>
      <w:r>
        <w:rPr>
          <w:spacing w:val="-6"/>
          <w:sz w:val="24"/>
        </w:rPr>
        <w:t xml:space="preserve"> </w:t>
      </w:r>
      <w:r>
        <w:rPr>
          <w:sz w:val="24"/>
        </w:rPr>
        <w:t>ja leping ei jõustu.</w:t>
      </w:r>
    </w:p>
    <w:p w14:paraId="63EA84D7"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36F7233E" w14:textId="77777777" w:rsidR="00E10217" w:rsidRDefault="00D01F16">
      <w:pPr>
        <w:pStyle w:val="Pealkiri1"/>
        <w:spacing w:before="67"/>
      </w:pPr>
      <w:r>
        <w:lastRenderedPageBreak/>
        <w:t>ARTIKKEL</w:t>
      </w:r>
      <w:r>
        <w:rPr>
          <w:spacing w:val="-3"/>
        </w:rPr>
        <w:t xml:space="preserve"> </w:t>
      </w:r>
      <w:r>
        <w:rPr>
          <w:spacing w:val="-2"/>
        </w:rPr>
        <w:t>10.54</w:t>
      </w:r>
    </w:p>
    <w:p w14:paraId="420FD405" w14:textId="77777777" w:rsidR="00E10217" w:rsidRDefault="00E10217">
      <w:pPr>
        <w:pStyle w:val="Kehatekst"/>
      </w:pPr>
    </w:p>
    <w:p w14:paraId="74459D21" w14:textId="77777777" w:rsidR="00E10217" w:rsidRDefault="00E10217">
      <w:pPr>
        <w:pStyle w:val="Kehatekst"/>
      </w:pPr>
    </w:p>
    <w:p w14:paraId="2DA9E89C" w14:textId="77777777" w:rsidR="00E10217" w:rsidRDefault="00D01F16">
      <w:pPr>
        <w:pStyle w:val="Kehatekst"/>
        <w:ind w:left="138"/>
        <w:jc w:val="center"/>
      </w:pPr>
      <w:r>
        <w:t>Seos</w:t>
      </w:r>
      <w:r>
        <w:rPr>
          <w:spacing w:val="-1"/>
        </w:rPr>
        <w:t xml:space="preserve"> </w:t>
      </w:r>
      <w:r>
        <w:t>muude</w:t>
      </w:r>
      <w:r>
        <w:rPr>
          <w:spacing w:val="-1"/>
        </w:rPr>
        <w:t xml:space="preserve"> </w:t>
      </w:r>
      <w:r>
        <w:rPr>
          <w:spacing w:val="-2"/>
        </w:rPr>
        <w:t>lepingutega</w:t>
      </w:r>
    </w:p>
    <w:p w14:paraId="6A4D789E" w14:textId="77777777" w:rsidR="00E10217" w:rsidRDefault="00E10217">
      <w:pPr>
        <w:pStyle w:val="Kehatekst"/>
      </w:pPr>
    </w:p>
    <w:p w14:paraId="39193E55" w14:textId="77777777" w:rsidR="00E10217" w:rsidRDefault="00E10217">
      <w:pPr>
        <w:pStyle w:val="Kehatekst"/>
      </w:pPr>
    </w:p>
    <w:p w14:paraId="1879232A" w14:textId="77777777" w:rsidR="00E10217" w:rsidRDefault="00D01F16">
      <w:pPr>
        <w:pStyle w:val="Loendilik"/>
        <w:numPr>
          <w:ilvl w:val="0"/>
          <w:numId w:val="21"/>
        </w:numPr>
        <w:tabs>
          <w:tab w:val="left" w:pos="1274"/>
        </w:tabs>
        <w:spacing w:line="357" w:lineRule="auto"/>
        <w:ind w:right="784" w:firstLine="0"/>
        <w:jc w:val="both"/>
        <w:rPr>
          <w:sz w:val="24"/>
        </w:rPr>
      </w:pPr>
      <w:r>
        <w:rPr>
          <w:sz w:val="24"/>
        </w:rPr>
        <w:t>Käesoleva</w:t>
      </w:r>
      <w:r>
        <w:rPr>
          <w:spacing w:val="-5"/>
          <w:sz w:val="24"/>
        </w:rPr>
        <w:t xml:space="preserve"> </w:t>
      </w:r>
      <w:r>
        <w:rPr>
          <w:sz w:val="24"/>
        </w:rPr>
        <w:t>lepingu</w:t>
      </w:r>
      <w:r>
        <w:rPr>
          <w:spacing w:val="-3"/>
          <w:sz w:val="24"/>
        </w:rPr>
        <w:t xml:space="preserve"> </w:t>
      </w:r>
      <w:r>
        <w:rPr>
          <w:sz w:val="24"/>
        </w:rPr>
        <w:t>jõustumisel</w:t>
      </w:r>
      <w:r>
        <w:rPr>
          <w:spacing w:val="-3"/>
          <w:sz w:val="24"/>
        </w:rPr>
        <w:t xml:space="preserve"> </w:t>
      </w:r>
      <w:r>
        <w:rPr>
          <w:sz w:val="24"/>
        </w:rPr>
        <w:t>kaotavad</w:t>
      </w:r>
      <w:r>
        <w:rPr>
          <w:spacing w:val="-3"/>
          <w:sz w:val="24"/>
        </w:rPr>
        <w:t xml:space="preserve"> </w:t>
      </w:r>
      <w:r>
        <w:rPr>
          <w:sz w:val="24"/>
        </w:rPr>
        <w:t>Euroopa</w:t>
      </w:r>
      <w:r>
        <w:rPr>
          <w:spacing w:val="-2"/>
          <w:sz w:val="24"/>
        </w:rPr>
        <w:t xml:space="preserve"> </w:t>
      </w:r>
      <w:r>
        <w:rPr>
          <w:sz w:val="24"/>
        </w:rPr>
        <w:t>Liidu</w:t>
      </w:r>
      <w:r>
        <w:rPr>
          <w:spacing w:val="-3"/>
          <w:sz w:val="24"/>
        </w:rPr>
        <w:t xml:space="preserve"> </w:t>
      </w:r>
      <w:r>
        <w:rPr>
          <w:sz w:val="24"/>
        </w:rPr>
        <w:t>liikmesriikide</w:t>
      </w:r>
      <w:r>
        <w:rPr>
          <w:spacing w:val="-4"/>
          <w:sz w:val="24"/>
        </w:rPr>
        <w:t xml:space="preserve"> </w:t>
      </w:r>
      <w:r>
        <w:rPr>
          <w:sz w:val="24"/>
        </w:rPr>
        <w:t>ja</w:t>
      </w:r>
      <w:r>
        <w:rPr>
          <w:spacing w:val="-3"/>
          <w:sz w:val="24"/>
        </w:rPr>
        <w:t xml:space="preserve"> </w:t>
      </w:r>
      <w:r>
        <w:rPr>
          <w:sz w:val="24"/>
        </w:rPr>
        <w:t>Mehhiko</w:t>
      </w:r>
      <w:r>
        <w:rPr>
          <w:spacing w:val="-3"/>
          <w:sz w:val="24"/>
        </w:rPr>
        <w:t xml:space="preserve"> </w:t>
      </w:r>
      <w:r>
        <w:rPr>
          <w:sz w:val="24"/>
        </w:rPr>
        <w:t>vahelised lepingud,</w:t>
      </w:r>
      <w:r>
        <w:rPr>
          <w:spacing w:val="-3"/>
          <w:sz w:val="24"/>
        </w:rPr>
        <w:t xml:space="preserve"> </w:t>
      </w:r>
      <w:r>
        <w:rPr>
          <w:sz w:val="24"/>
        </w:rPr>
        <w:t>mis</w:t>
      </w:r>
      <w:r>
        <w:rPr>
          <w:spacing w:val="-3"/>
          <w:sz w:val="24"/>
        </w:rPr>
        <w:t xml:space="preserve"> </w:t>
      </w:r>
      <w:r>
        <w:rPr>
          <w:sz w:val="24"/>
        </w:rPr>
        <w:t>on</w:t>
      </w:r>
      <w:r>
        <w:rPr>
          <w:spacing w:val="-3"/>
          <w:sz w:val="24"/>
        </w:rPr>
        <w:t xml:space="preserve"> </w:t>
      </w:r>
      <w:r>
        <w:rPr>
          <w:sz w:val="24"/>
        </w:rPr>
        <w:t>loetletud</w:t>
      </w:r>
      <w:r>
        <w:rPr>
          <w:spacing w:val="-3"/>
          <w:sz w:val="24"/>
        </w:rPr>
        <w:t xml:space="preserve"> </w:t>
      </w:r>
      <w:r>
        <w:rPr>
          <w:sz w:val="24"/>
        </w:rPr>
        <w:t>lisas</w:t>
      </w:r>
      <w:r>
        <w:rPr>
          <w:spacing w:val="-3"/>
          <w:sz w:val="24"/>
        </w:rPr>
        <w:t xml:space="preserve"> </w:t>
      </w:r>
      <w:r>
        <w:rPr>
          <w:sz w:val="24"/>
        </w:rPr>
        <w:t>10-C,</w:t>
      </w:r>
      <w:r>
        <w:rPr>
          <w:spacing w:val="-3"/>
          <w:sz w:val="24"/>
        </w:rPr>
        <w:t xml:space="preserve"> </w:t>
      </w:r>
      <w:r>
        <w:rPr>
          <w:sz w:val="24"/>
        </w:rPr>
        <w:t>ja</w:t>
      </w:r>
      <w:r>
        <w:rPr>
          <w:spacing w:val="-3"/>
          <w:sz w:val="24"/>
        </w:rPr>
        <w:t xml:space="preserve"> </w:t>
      </w:r>
      <w:r>
        <w:rPr>
          <w:sz w:val="24"/>
        </w:rPr>
        <w:t>nendest</w:t>
      </w:r>
      <w:r>
        <w:rPr>
          <w:spacing w:val="-3"/>
          <w:sz w:val="24"/>
        </w:rPr>
        <w:t xml:space="preserve"> </w:t>
      </w:r>
      <w:r>
        <w:rPr>
          <w:sz w:val="24"/>
        </w:rPr>
        <w:t>tulenevad</w:t>
      </w:r>
      <w:r>
        <w:rPr>
          <w:spacing w:val="-3"/>
          <w:sz w:val="24"/>
        </w:rPr>
        <w:t xml:space="preserve"> </w:t>
      </w:r>
      <w:r>
        <w:rPr>
          <w:sz w:val="24"/>
        </w:rPr>
        <w:t>õigused</w:t>
      </w:r>
      <w:r>
        <w:rPr>
          <w:spacing w:val="-3"/>
          <w:sz w:val="24"/>
        </w:rPr>
        <w:t xml:space="preserve"> </w:t>
      </w:r>
      <w:r>
        <w:rPr>
          <w:sz w:val="24"/>
        </w:rPr>
        <w:t>ja</w:t>
      </w:r>
      <w:r>
        <w:rPr>
          <w:spacing w:val="-3"/>
          <w:sz w:val="24"/>
        </w:rPr>
        <w:t xml:space="preserve"> </w:t>
      </w:r>
      <w:r>
        <w:rPr>
          <w:sz w:val="24"/>
        </w:rPr>
        <w:t>kohustused</w:t>
      </w:r>
      <w:r>
        <w:rPr>
          <w:b/>
          <w:position w:val="8"/>
          <w:sz w:val="16"/>
        </w:rPr>
        <w:t>52</w:t>
      </w:r>
      <w:r>
        <w:rPr>
          <w:b/>
          <w:spacing w:val="18"/>
          <w:position w:val="8"/>
          <w:sz w:val="16"/>
        </w:rPr>
        <w:t xml:space="preserve"> </w:t>
      </w:r>
      <w:r>
        <w:rPr>
          <w:sz w:val="24"/>
        </w:rPr>
        <w:t>kehtivuse</w:t>
      </w:r>
      <w:r>
        <w:rPr>
          <w:spacing w:val="-4"/>
          <w:sz w:val="24"/>
        </w:rPr>
        <w:t xml:space="preserve"> </w:t>
      </w:r>
      <w:r>
        <w:rPr>
          <w:sz w:val="24"/>
        </w:rPr>
        <w:t>ning need asendatakse käesoleva lepinguga.</w:t>
      </w:r>
    </w:p>
    <w:p w14:paraId="7A46C564" w14:textId="77777777" w:rsidR="00E10217" w:rsidRDefault="00E10217">
      <w:pPr>
        <w:pStyle w:val="Kehatekst"/>
        <w:spacing w:before="142"/>
      </w:pPr>
    </w:p>
    <w:p w14:paraId="080F83F1" w14:textId="77777777" w:rsidR="00E10217" w:rsidRDefault="00D01F16">
      <w:pPr>
        <w:pStyle w:val="Loendilik"/>
        <w:numPr>
          <w:ilvl w:val="0"/>
          <w:numId w:val="21"/>
        </w:numPr>
        <w:tabs>
          <w:tab w:val="left" w:pos="1274"/>
        </w:tabs>
        <w:spacing w:line="360" w:lineRule="auto"/>
        <w:ind w:right="639" w:firstLine="0"/>
        <w:rPr>
          <w:sz w:val="24"/>
        </w:rPr>
      </w:pPr>
      <w:r>
        <w:rPr>
          <w:sz w:val="24"/>
        </w:rPr>
        <w:t>Kui käesoleva lepingu ajutine kohaldamine kooskõlas käesoleva lepingu IV osa artikli 2.5 lõikega 4 hõlmab käesolevat jagu ning käesoleva peatüki C ja D jagu, peatatakse alates ajutise kohaldamise kuupäevast 10-C lisas loetletud kokkulepete kohaldamine ning nendest tulenevad õigused</w:t>
      </w:r>
      <w:r>
        <w:rPr>
          <w:spacing w:val="-3"/>
          <w:sz w:val="24"/>
        </w:rPr>
        <w:t xml:space="preserve"> </w:t>
      </w:r>
      <w:r>
        <w:rPr>
          <w:sz w:val="24"/>
        </w:rPr>
        <w:t>ja</w:t>
      </w:r>
      <w:r>
        <w:rPr>
          <w:spacing w:val="-3"/>
          <w:sz w:val="24"/>
        </w:rPr>
        <w:t xml:space="preserve"> </w:t>
      </w:r>
      <w:r>
        <w:rPr>
          <w:sz w:val="24"/>
        </w:rPr>
        <w:t>kohustused.</w:t>
      </w:r>
      <w:r>
        <w:rPr>
          <w:spacing w:val="-3"/>
          <w:sz w:val="24"/>
        </w:rPr>
        <w:t xml:space="preserve"> </w:t>
      </w:r>
      <w:r>
        <w:rPr>
          <w:sz w:val="24"/>
        </w:rPr>
        <w:t>Kui</w:t>
      </w:r>
      <w:r>
        <w:rPr>
          <w:spacing w:val="-3"/>
          <w:sz w:val="24"/>
        </w:rPr>
        <w:t xml:space="preserve"> </w:t>
      </w:r>
      <w:r>
        <w:rPr>
          <w:sz w:val="24"/>
        </w:rPr>
        <w:t>käesoleva</w:t>
      </w:r>
      <w:r>
        <w:rPr>
          <w:spacing w:val="-5"/>
          <w:sz w:val="24"/>
        </w:rPr>
        <w:t xml:space="preserve"> </w:t>
      </w:r>
      <w:r>
        <w:rPr>
          <w:sz w:val="24"/>
        </w:rPr>
        <w:t>lepingu</w:t>
      </w:r>
      <w:r>
        <w:rPr>
          <w:spacing w:val="-3"/>
          <w:sz w:val="24"/>
        </w:rPr>
        <w:t xml:space="preserve"> </w:t>
      </w:r>
      <w:r>
        <w:rPr>
          <w:sz w:val="24"/>
        </w:rPr>
        <w:t>ajutine</w:t>
      </w:r>
      <w:r>
        <w:rPr>
          <w:spacing w:val="-3"/>
          <w:sz w:val="24"/>
        </w:rPr>
        <w:t xml:space="preserve"> </w:t>
      </w:r>
      <w:r>
        <w:rPr>
          <w:sz w:val="24"/>
        </w:rPr>
        <w:t>kohaldamine</w:t>
      </w:r>
      <w:r>
        <w:rPr>
          <w:spacing w:val="-3"/>
          <w:sz w:val="24"/>
        </w:rPr>
        <w:t xml:space="preserve"> </w:t>
      </w:r>
      <w:r>
        <w:rPr>
          <w:sz w:val="24"/>
        </w:rPr>
        <w:t>lõpetatakse</w:t>
      </w:r>
      <w:r>
        <w:rPr>
          <w:spacing w:val="-4"/>
          <w:sz w:val="24"/>
        </w:rPr>
        <w:t xml:space="preserve"> </w:t>
      </w:r>
      <w:r>
        <w:rPr>
          <w:sz w:val="24"/>
        </w:rPr>
        <w:t>ja</w:t>
      </w:r>
      <w:r>
        <w:rPr>
          <w:spacing w:val="-3"/>
          <w:sz w:val="24"/>
        </w:rPr>
        <w:t xml:space="preserve"> </w:t>
      </w:r>
      <w:r>
        <w:rPr>
          <w:sz w:val="24"/>
        </w:rPr>
        <w:t>käesolev</w:t>
      </w:r>
      <w:r>
        <w:rPr>
          <w:spacing w:val="-3"/>
          <w:sz w:val="24"/>
        </w:rPr>
        <w:t xml:space="preserve"> </w:t>
      </w:r>
      <w:r>
        <w:rPr>
          <w:sz w:val="24"/>
        </w:rPr>
        <w:t>leping ei jõustu, lõpeb peatamine ja 10-C lisas loetletud kokkulepped jõustuvad alates ajutise kohaldamise lõpetamise kuupäevast.</w:t>
      </w:r>
    </w:p>
    <w:p w14:paraId="56457CB5" w14:textId="77777777" w:rsidR="00E10217" w:rsidRDefault="00E10217">
      <w:pPr>
        <w:pStyle w:val="Kehatekst"/>
        <w:rPr>
          <w:sz w:val="20"/>
        </w:rPr>
      </w:pPr>
    </w:p>
    <w:p w14:paraId="42CE0285" w14:textId="77777777" w:rsidR="00E10217" w:rsidRDefault="00E10217">
      <w:pPr>
        <w:pStyle w:val="Kehatekst"/>
        <w:rPr>
          <w:sz w:val="20"/>
        </w:rPr>
      </w:pPr>
    </w:p>
    <w:p w14:paraId="74438F31" w14:textId="77777777" w:rsidR="00E10217" w:rsidRDefault="00E10217">
      <w:pPr>
        <w:pStyle w:val="Kehatekst"/>
        <w:rPr>
          <w:sz w:val="20"/>
        </w:rPr>
      </w:pPr>
    </w:p>
    <w:p w14:paraId="5ED933B3" w14:textId="77777777" w:rsidR="00E10217" w:rsidRDefault="00E10217">
      <w:pPr>
        <w:pStyle w:val="Kehatekst"/>
        <w:rPr>
          <w:sz w:val="20"/>
        </w:rPr>
      </w:pPr>
    </w:p>
    <w:p w14:paraId="4DA13F41" w14:textId="77777777" w:rsidR="00E10217" w:rsidRDefault="00E10217">
      <w:pPr>
        <w:pStyle w:val="Kehatekst"/>
        <w:rPr>
          <w:sz w:val="20"/>
        </w:rPr>
      </w:pPr>
    </w:p>
    <w:p w14:paraId="3E0489AA" w14:textId="77777777" w:rsidR="00E10217" w:rsidRDefault="00E10217">
      <w:pPr>
        <w:pStyle w:val="Kehatekst"/>
        <w:rPr>
          <w:sz w:val="20"/>
        </w:rPr>
      </w:pPr>
    </w:p>
    <w:p w14:paraId="4F220B8F" w14:textId="77777777" w:rsidR="00E10217" w:rsidRDefault="00E10217">
      <w:pPr>
        <w:pStyle w:val="Kehatekst"/>
        <w:rPr>
          <w:sz w:val="20"/>
        </w:rPr>
      </w:pPr>
    </w:p>
    <w:p w14:paraId="68224DC1" w14:textId="77777777" w:rsidR="00E10217" w:rsidRDefault="00E10217">
      <w:pPr>
        <w:pStyle w:val="Kehatekst"/>
        <w:rPr>
          <w:sz w:val="20"/>
        </w:rPr>
      </w:pPr>
    </w:p>
    <w:p w14:paraId="070DD908" w14:textId="77777777" w:rsidR="00E10217" w:rsidRDefault="00E10217">
      <w:pPr>
        <w:pStyle w:val="Kehatekst"/>
        <w:rPr>
          <w:sz w:val="20"/>
        </w:rPr>
      </w:pPr>
    </w:p>
    <w:p w14:paraId="394BBB4F" w14:textId="77777777" w:rsidR="00E10217" w:rsidRDefault="00E10217">
      <w:pPr>
        <w:pStyle w:val="Kehatekst"/>
        <w:rPr>
          <w:sz w:val="20"/>
        </w:rPr>
      </w:pPr>
    </w:p>
    <w:p w14:paraId="295D9068" w14:textId="77777777" w:rsidR="00E10217" w:rsidRDefault="00E10217">
      <w:pPr>
        <w:pStyle w:val="Kehatekst"/>
        <w:rPr>
          <w:sz w:val="20"/>
        </w:rPr>
      </w:pPr>
    </w:p>
    <w:p w14:paraId="05799CEF" w14:textId="77777777" w:rsidR="00E10217" w:rsidRDefault="00E10217">
      <w:pPr>
        <w:pStyle w:val="Kehatekst"/>
        <w:rPr>
          <w:sz w:val="20"/>
        </w:rPr>
      </w:pPr>
    </w:p>
    <w:p w14:paraId="25862450" w14:textId="77777777" w:rsidR="00E10217" w:rsidRDefault="00E10217">
      <w:pPr>
        <w:pStyle w:val="Kehatekst"/>
        <w:rPr>
          <w:sz w:val="20"/>
        </w:rPr>
      </w:pPr>
    </w:p>
    <w:p w14:paraId="262BE057" w14:textId="77777777" w:rsidR="00E10217" w:rsidRDefault="00E10217">
      <w:pPr>
        <w:pStyle w:val="Kehatekst"/>
        <w:rPr>
          <w:sz w:val="20"/>
        </w:rPr>
      </w:pPr>
    </w:p>
    <w:p w14:paraId="7C4A23D2" w14:textId="77777777" w:rsidR="00E10217" w:rsidRDefault="00E10217">
      <w:pPr>
        <w:pStyle w:val="Kehatekst"/>
        <w:rPr>
          <w:sz w:val="20"/>
        </w:rPr>
      </w:pPr>
    </w:p>
    <w:p w14:paraId="434D34A9" w14:textId="77777777" w:rsidR="00E10217" w:rsidRDefault="00E10217">
      <w:pPr>
        <w:pStyle w:val="Kehatekst"/>
        <w:rPr>
          <w:sz w:val="20"/>
        </w:rPr>
      </w:pPr>
    </w:p>
    <w:p w14:paraId="03EA1D87" w14:textId="77777777" w:rsidR="00E10217" w:rsidRDefault="00E10217">
      <w:pPr>
        <w:pStyle w:val="Kehatekst"/>
        <w:rPr>
          <w:sz w:val="20"/>
        </w:rPr>
      </w:pPr>
    </w:p>
    <w:p w14:paraId="477B6742" w14:textId="77777777" w:rsidR="00E10217" w:rsidRDefault="00E10217">
      <w:pPr>
        <w:pStyle w:val="Kehatekst"/>
        <w:rPr>
          <w:sz w:val="20"/>
        </w:rPr>
      </w:pPr>
    </w:p>
    <w:p w14:paraId="6435370D" w14:textId="77777777" w:rsidR="00E10217" w:rsidRDefault="00E10217">
      <w:pPr>
        <w:pStyle w:val="Kehatekst"/>
        <w:rPr>
          <w:sz w:val="20"/>
        </w:rPr>
      </w:pPr>
    </w:p>
    <w:p w14:paraId="688DD306" w14:textId="77777777" w:rsidR="00E10217" w:rsidRDefault="00E10217">
      <w:pPr>
        <w:pStyle w:val="Kehatekst"/>
        <w:rPr>
          <w:sz w:val="20"/>
        </w:rPr>
      </w:pPr>
    </w:p>
    <w:p w14:paraId="23E57D33" w14:textId="77777777" w:rsidR="00E10217" w:rsidRDefault="00E10217">
      <w:pPr>
        <w:pStyle w:val="Kehatekst"/>
        <w:rPr>
          <w:sz w:val="20"/>
        </w:rPr>
      </w:pPr>
    </w:p>
    <w:p w14:paraId="3600D635" w14:textId="77777777" w:rsidR="00E10217" w:rsidRDefault="00E10217">
      <w:pPr>
        <w:pStyle w:val="Kehatekst"/>
        <w:rPr>
          <w:sz w:val="20"/>
        </w:rPr>
      </w:pPr>
    </w:p>
    <w:p w14:paraId="5926906F" w14:textId="77777777" w:rsidR="00E10217" w:rsidRDefault="00E10217">
      <w:pPr>
        <w:pStyle w:val="Kehatekst"/>
        <w:rPr>
          <w:sz w:val="20"/>
        </w:rPr>
      </w:pPr>
    </w:p>
    <w:p w14:paraId="377FE2B8" w14:textId="77777777" w:rsidR="00E10217" w:rsidRDefault="00E10217">
      <w:pPr>
        <w:pStyle w:val="Kehatekst"/>
        <w:rPr>
          <w:sz w:val="20"/>
        </w:rPr>
      </w:pPr>
    </w:p>
    <w:p w14:paraId="40297201" w14:textId="77777777" w:rsidR="00E10217" w:rsidRDefault="00E10217">
      <w:pPr>
        <w:pStyle w:val="Kehatekst"/>
        <w:rPr>
          <w:sz w:val="20"/>
        </w:rPr>
      </w:pPr>
    </w:p>
    <w:p w14:paraId="11075CF1" w14:textId="77777777" w:rsidR="00E10217" w:rsidRDefault="00E10217">
      <w:pPr>
        <w:pStyle w:val="Kehatekst"/>
        <w:rPr>
          <w:sz w:val="20"/>
        </w:rPr>
      </w:pPr>
    </w:p>
    <w:p w14:paraId="62855574" w14:textId="77777777" w:rsidR="00E10217" w:rsidRDefault="00E10217">
      <w:pPr>
        <w:pStyle w:val="Kehatekst"/>
        <w:rPr>
          <w:sz w:val="20"/>
        </w:rPr>
      </w:pPr>
    </w:p>
    <w:p w14:paraId="302C1D0E" w14:textId="77777777" w:rsidR="00E10217" w:rsidRDefault="00D01F16">
      <w:pPr>
        <w:pStyle w:val="Kehatekst"/>
        <w:spacing w:before="131"/>
        <w:rPr>
          <w:sz w:val="20"/>
        </w:rPr>
      </w:pPr>
      <w:r>
        <w:rPr>
          <w:noProof/>
          <w:sz w:val="20"/>
        </w:rPr>
        <mc:AlternateContent>
          <mc:Choice Requires="wps">
            <w:drawing>
              <wp:anchor distT="0" distB="0" distL="0" distR="0" simplePos="0" relativeHeight="487609344" behindDoc="1" locked="0" layoutInCell="1" allowOverlap="1" wp14:anchorId="4C7C72EB" wp14:editId="5D517776">
                <wp:simplePos x="0" y="0"/>
                <wp:positionH relativeFrom="page">
                  <wp:posOffset>719632</wp:posOffset>
                </wp:positionH>
                <wp:positionV relativeFrom="paragraph">
                  <wp:posOffset>244967</wp:posOffset>
                </wp:positionV>
                <wp:extent cx="1829435" cy="762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E14380" id="Graphic 44" o:spid="_x0000_s1026" style="position:absolute;margin-left:56.65pt;margin-top:19.3pt;width:144.05pt;height:.6pt;z-index:-1570713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" path="m1829054,l,,,7619r1829054,l1829054,xe" fillcolor="black" stroked="f">
                <v:path arrowok="t"/>
                <w10:wrap type="topAndBottom" anchorx="page"/>
              </v:shape>
            </w:pict>
          </mc:Fallback>
        </mc:AlternateContent>
      </w:r>
    </w:p>
    <w:p w14:paraId="27637ABA" w14:textId="77777777" w:rsidR="00E10217" w:rsidRDefault="00D01F16">
      <w:pPr>
        <w:pStyle w:val="Kehatekst"/>
        <w:tabs>
          <w:tab w:val="left" w:pos="1274"/>
        </w:tabs>
        <w:spacing w:before="234"/>
        <w:ind w:left="1274" w:right="724" w:hanging="567"/>
      </w:pPr>
      <w:r>
        <w:rPr>
          <w:b/>
          <w:spacing w:val="-6"/>
          <w:position w:val="8"/>
          <w:sz w:val="16"/>
        </w:rPr>
        <w:t>52</w:t>
      </w:r>
      <w:r>
        <w:rPr>
          <w:b/>
          <w:position w:val="8"/>
          <w:sz w:val="16"/>
        </w:rPr>
        <w:tab/>
      </w:r>
      <w:r>
        <w:t>Suurema selguse huvides tuleb märkida, et lepingu lõpetamist käsitlevad artikli 10.53 sätted asendavad</w:t>
      </w:r>
      <w:r>
        <w:rPr>
          <w:spacing w:val="-4"/>
        </w:rPr>
        <w:t xml:space="preserve"> </w:t>
      </w:r>
      <w:r>
        <w:t>käesoleva</w:t>
      </w:r>
      <w:r>
        <w:rPr>
          <w:spacing w:val="-4"/>
        </w:rPr>
        <w:t xml:space="preserve"> </w:t>
      </w:r>
      <w:r>
        <w:t>lepingu</w:t>
      </w:r>
      <w:r>
        <w:rPr>
          <w:spacing w:val="-4"/>
        </w:rPr>
        <w:t xml:space="preserve"> </w:t>
      </w:r>
      <w:r>
        <w:t>jõustumise</w:t>
      </w:r>
      <w:r>
        <w:rPr>
          <w:spacing w:val="-4"/>
        </w:rPr>
        <w:t xml:space="preserve"> </w:t>
      </w:r>
      <w:r>
        <w:t>kuupäeval</w:t>
      </w:r>
      <w:r>
        <w:rPr>
          <w:spacing w:val="-4"/>
        </w:rPr>
        <w:t xml:space="preserve"> </w:t>
      </w:r>
      <w:r>
        <w:t>10-C</w:t>
      </w:r>
      <w:r>
        <w:rPr>
          <w:spacing w:val="-4"/>
        </w:rPr>
        <w:t xml:space="preserve"> </w:t>
      </w:r>
      <w:r>
        <w:t>lisas</w:t>
      </w:r>
      <w:r>
        <w:rPr>
          <w:spacing w:val="-4"/>
        </w:rPr>
        <w:t xml:space="preserve"> </w:t>
      </w:r>
      <w:r>
        <w:t>„Euroopa</w:t>
      </w:r>
      <w:r>
        <w:rPr>
          <w:spacing w:val="-5"/>
        </w:rPr>
        <w:t xml:space="preserve"> </w:t>
      </w:r>
      <w:r>
        <w:t>Liidu</w:t>
      </w:r>
      <w:r>
        <w:rPr>
          <w:spacing w:val="-4"/>
        </w:rPr>
        <w:t xml:space="preserve"> </w:t>
      </w:r>
      <w:r>
        <w:t xml:space="preserve">liikmesriikide ja Mehhiko vahelised kokkulepped“ loetletud vastavaid sätteid, mis käsitlevad kokkulepete </w:t>
      </w:r>
      <w:r>
        <w:rPr>
          <w:spacing w:val="-2"/>
        </w:rPr>
        <w:t>lõpetamist.</w:t>
      </w:r>
    </w:p>
    <w:p w14:paraId="2E6806D7" w14:textId="77777777" w:rsidR="00E10217" w:rsidRDefault="00E10217">
      <w:pPr>
        <w:pStyle w:val="Kehatekst"/>
        <w:sectPr w:rsidR="00E10217">
          <w:pgSz w:w="11910" w:h="16850"/>
          <w:pgMar w:top="1340" w:right="566" w:bottom="1380" w:left="425" w:header="0" w:footer="1199" w:gutter="0"/>
          <w:cols w:space="708"/>
        </w:sectPr>
      </w:pPr>
    </w:p>
    <w:p w14:paraId="67DB34B4" w14:textId="77777777" w:rsidR="00E10217" w:rsidRDefault="00D01F16">
      <w:pPr>
        <w:pStyle w:val="Loendilik"/>
        <w:numPr>
          <w:ilvl w:val="0"/>
          <w:numId w:val="21"/>
        </w:numPr>
        <w:tabs>
          <w:tab w:val="left" w:pos="1274"/>
        </w:tabs>
        <w:spacing w:before="67" w:line="360" w:lineRule="auto"/>
        <w:ind w:right="836" w:firstLine="0"/>
        <w:rPr>
          <w:sz w:val="24"/>
        </w:rPr>
      </w:pPr>
      <w:r>
        <w:rPr>
          <w:sz w:val="24"/>
        </w:rPr>
        <w:lastRenderedPageBreak/>
        <w:t>Olenemata</w:t>
      </w:r>
      <w:r>
        <w:rPr>
          <w:spacing w:val="-4"/>
          <w:sz w:val="24"/>
        </w:rPr>
        <w:t xml:space="preserve"> </w:t>
      </w:r>
      <w:r>
        <w:rPr>
          <w:sz w:val="24"/>
        </w:rPr>
        <w:t>lõigetest</w:t>
      </w:r>
      <w:r>
        <w:rPr>
          <w:spacing w:val="-3"/>
          <w:sz w:val="24"/>
        </w:rPr>
        <w:t xml:space="preserve"> </w:t>
      </w:r>
      <w:r>
        <w:rPr>
          <w:sz w:val="24"/>
        </w:rPr>
        <w:t>1</w:t>
      </w:r>
      <w:r>
        <w:rPr>
          <w:spacing w:val="-3"/>
          <w:sz w:val="24"/>
        </w:rPr>
        <w:t xml:space="preserve"> </w:t>
      </w:r>
      <w:r>
        <w:rPr>
          <w:sz w:val="24"/>
        </w:rPr>
        <w:t>ja</w:t>
      </w:r>
      <w:r>
        <w:rPr>
          <w:spacing w:val="-2"/>
          <w:sz w:val="24"/>
        </w:rPr>
        <w:t xml:space="preserve"> </w:t>
      </w:r>
      <w:r>
        <w:rPr>
          <w:sz w:val="24"/>
        </w:rPr>
        <w:t>2</w:t>
      </w:r>
      <w:r>
        <w:rPr>
          <w:spacing w:val="-3"/>
          <w:sz w:val="24"/>
        </w:rPr>
        <w:t xml:space="preserve"> </w:t>
      </w:r>
      <w:r>
        <w:rPr>
          <w:sz w:val="24"/>
        </w:rPr>
        <w:t>võib</w:t>
      </w:r>
      <w:r>
        <w:rPr>
          <w:spacing w:val="-3"/>
          <w:sz w:val="24"/>
        </w:rPr>
        <w:t xml:space="preserve"> </w:t>
      </w:r>
      <w:r>
        <w:rPr>
          <w:sz w:val="24"/>
        </w:rPr>
        <w:t>10-C</w:t>
      </w:r>
      <w:r>
        <w:rPr>
          <w:spacing w:val="-3"/>
          <w:sz w:val="24"/>
        </w:rPr>
        <w:t xml:space="preserve"> </w:t>
      </w:r>
      <w:r>
        <w:rPr>
          <w:sz w:val="24"/>
        </w:rPr>
        <w:t>lisas</w:t>
      </w:r>
      <w:r>
        <w:rPr>
          <w:spacing w:val="-3"/>
          <w:sz w:val="24"/>
        </w:rPr>
        <w:t xml:space="preserve"> </w:t>
      </w:r>
      <w:r>
        <w:rPr>
          <w:sz w:val="24"/>
        </w:rPr>
        <w:t>loetletud</w:t>
      </w:r>
      <w:r>
        <w:rPr>
          <w:spacing w:val="-3"/>
          <w:sz w:val="24"/>
        </w:rPr>
        <w:t xml:space="preserve"> </w:t>
      </w:r>
      <w:r>
        <w:rPr>
          <w:sz w:val="24"/>
        </w:rPr>
        <w:t>lepingu</w:t>
      </w:r>
      <w:r>
        <w:rPr>
          <w:spacing w:val="-3"/>
          <w:sz w:val="24"/>
        </w:rPr>
        <w:t xml:space="preserve"> </w:t>
      </w:r>
      <w:r>
        <w:rPr>
          <w:sz w:val="24"/>
        </w:rPr>
        <w:t>alusel</w:t>
      </w:r>
      <w:r>
        <w:rPr>
          <w:spacing w:val="-3"/>
          <w:sz w:val="24"/>
        </w:rPr>
        <w:t xml:space="preserve"> </w:t>
      </w:r>
      <w:r>
        <w:rPr>
          <w:sz w:val="24"/>
        </w:rPr>
        <w:t>esitada</w:t>
      </w:r>
      <w:r>
        <w:rPr>
          <w:spacing w:val="-5"/>
          <w:sz w:val="24"/>
        </w:rPr>
        <w:t xml:space="preserve"> </w:t>
      </w:r>
      <w:r>
        <w:rPr>
          <w:sz w:val="24"/>
        </w:rPr>
        <w:t>nõude</w:t>
      </w:r>
      <w:r>
        <w:rPr>
          <w:spacing w:val="-4"/>
          <w:sz w:val="24"/>
        </w:rPr>
        <w:t xml:space="preserve"> </w:t>
      </w:r>
      <w:r>
        <w:rPr>
          <w:sz w:val="24"/>
        </w:rPr>
        <w:t>kõnealuses lepingus sätestatud eeskirjade ja menetluste kohaselt, kui:</w:t>
      </w:r>
    </w:p>
    <w:p w14:paraId="5F81CBFC" w14:textId="77777777" w:rsidR="00E10217" w:rsidRDefault="00E10217">
      <w:pPr>
        <w:pStyle w:val="Kehatekst"/>
        <w:spacing w:before="139"/>
      </w:pPr>
    </w:p>
    <w:p w14:paraId="117B6049" w14:textId="77777777" w:rsidR="00E10217" w:rsidRDefault="00D01F16">
      <w:pPr>
        <w:pStyle w:val="Loendilik"/>
        <w:numPr>
          <w:ilvl w:val="1"/>
          <w:numId w:val="21"/>
        </w:numPr>
        <w:tabs>
          <w:tab w:val="left" w:pos="1274"/>
        </w:tabs>
        <w:spacing w:before="1" w:line="360" w:lineRule="auto"/>
        <w:ind w:right="754"/>
        <w:rPr>
          <w:sz w:val="24"/>
        </w:rPr>
      </w:pPr>
      <w:r>
        <w:rPr>
          <w:sz w:val="24"/>
        </w:rPr>
        <w:t>nõue tuleneb kõnealuse kokkuleppe väidetavast rikkumisest, mis leidis aset enne selle kokkuleppe</w:t>
      </w:r>
      <w:r>
        <w:rPr>
          <w:spacing w:val="-5"/>
          <w:sz w:val="24"/>
        </w:rPr>
        <w:t xml:space="preserve"> </w:t>
      </w:r>
      <w:r>
        <w:rPr>
          <w:sz w:val="24"/>
        </w:rPr>
        <w:t>lõike</w:t>
      </w:r>
      <w:r>
        <w:rPr>
          <w:spacing w:val="-3"/>
          <w:sz w:val="24"/>
        </w:rPr>
        <w:t xml:space="preserve"> </w:t>
      </w:r>
      <w:r>
        <w:rPr>
          <w:sz w:val="24"/>
        </w:rPr>
        <w:t>2</w:t>
      </w:r>
      <w:r>
        <w:rPr>
          <w:spacing w:val="-3"/>
          <w:sz w:val="24"/>
        </w:rPr>
        <w:t xml:space="preserve"> </w:t>
      </w:r>
      <w:r>
        <w:rPr>
          <w:sz w:val="24"/>
        </w:rPr>
        <w:t>kohase</w:t>
      </w:r>
      <w:r>
        <w:rPr>
          <w:spacing w:val="-4"/>
          <w:sz w:val="24"/>
        </w:rPr>
        <w:t xml:space="preserve"> </w:t>
      </w:r>
      <w:r>
        <w:rPr>
          <w:sz w:val="24"/>
        </w:rPr>
        <w:t>peatamise</w:t>
      </w:r>
      <w:r>
        <w:rPr>
          <w:spacing w:val="-4"/>
          <w:sz w:val="24"/>
        </w:rPr>
        <w:t xml:space="preserve"> </w:t>
      </w:r>
      <w:r>
        <w:rPr>
          <w:sz w:val="24"/>
        </w:rPr>
        <w:t>kuupäeva,</w:t>
      </w:r>
      <w:r>
        <w:rPr>
          <w:spacing w:val="-3"/>
          <w:sz w:val="24"/>
        </w:rPr>
        <w:t xml:space="preserve"> </w:t>
      </w:r>
      <w:r>
        <w:rPr>
          <w:sz w:val="24"/>
        </w:rPr>
        <w:t>või</w:t>
      </w:r>
      <w:r>
        <w:rPr>
          <w:spacing w:val="-3"/>
          <w:sz w:val="24"/>
        </w:rPr>
        <w:t xml:space="preserve"> </w:t>
      </w:r>
      <w:r>
        <w:rPr>
          <w:sz w:val="24"/>
        </w:rPr>
        <w:t>kui</w:t>
      </w:r>
      <w:r>
        <w:rPr>
          <w:spacing w:val="-3"/>
          <w:sz w:val="24"/>
        </w:rPr>
        <w:t xml:space="preserve"> </w:t>
      </w:r>
      <w:r>
        <w:rPr>
          <w:sz w:val="24"/>
        </w:rPr>
        <w:t>kõnealune</w:t>
      </w:r>
      <w:r>
        <w:rPr>
          <w:spacing w:val="-3"/>
          <w:sz w:val="24"/>
        </w:rPr>
        <w:t xml:space="preserve"> </w:t>
      </w:r>
      <w:r>
        <w:rPr>
          <w:sz w:val="24"/>
        </w:rPr>
        <w:t>kokkulepe</w:t>
      </w:r>
      <w:r>
        <w:rPr>
          <w:spacing w:val="-4"/>
          <w:sz w:val="24"/>
        </w:rPr>
        <w:t xml:space="preserve"> </w:t>
      </w:r>
      <w:r>
        <w:rPr>
          <w:sz w:val="24"/>
        </w:rPr>
        <w:t>kaotab</w:t>
      </w:r>
      <w:r>
        <w:rPr>
          <w:spacing w:val="-3"/>
          <w:sz w:val="24"/>
        </w:rPr>
        <w:t xml:space="preserve"> </w:t>
      </w:r>
      <w:r>
        <w:rPr>
          <w:sz w:val="24"/>
        </w:rPr>
        <w:t>lõike 1 kohaselt kehtivuse, enne käesoleva lepingu jõustumise kuupäeva, ning</w:t>
      </w:r>
    </w:p>
    <w:p w14:paraId="45298CE9" w14:textId="77777777" w:rsidR="00E10217" w:rsidRDefault="00E10217">
      <w:pPr>
        <w:pStyle w:val="Kehatekst"/>
        <w:spacing w:before="137"/>
      </w:pPr>
    </w:p>
    <w:p w14:paraId="660FAFEB" w14:textId="77777777" w:rsidR="00E10217" w:rsidRDefault="00D01F16">
      <w:pPr>
        <w:pStyle w:val="Loendilik"/>
        <w:numPr>
          <w:ilvl w:val="1"/>
          <w:numId w:val="21"/>
        </w:numPr>
        <w:tabs>
          <w:tab w:val="left" w:pos="1274"/>
        </w:tabs>
        <w:spacing w:before="1" w:line="360" w:lineRule="auto"/>
        <w:ind w:right="691"/>
        <w:rPr>
          <w:sz w:val="24"/>
        </w:rPr>
      </w:pPr>
      <w:r>
        <w:rPr>
          <w:sz w:val="24"/>
        </w:rPr>
        <w:t>alates kõnealuse kokkuleppe lõike 2 kohase peatamise kuupäevast, või kui kõnealune kokkulepe</w:t>
      </w:r>
      <w:r>
        <w:rPr>
          <w:spacing w:val="-6"/>
          <w:sz w:val="24"/>
        </w:rPr>
        <w:t xml:space="preserve"> </w:t>
      </w:r>
      <w:r>
        <w:rPr>
          <w:sz w:val="24"/>
        </w:rPr>
        <w:t>kaotab</w:t>
      </w:r>
      <w:r>
        <w:rPr>
          <w:spacing w:val="-4"/>
          <w:sz w:val="24"/>
        </w:rPr>
        <w:t xml:space="preserve"> </w:t>
      </w:r>
      <w:r>
        <w:rPr>
          <w:sz w:val="24"/>
        </w:rPr>
        <w:t>lõike</w:t>
      </w:r>
      <w:r>
        <w:rPr>
          <w:spacing w:val="-4"/>
          <w:sz w:val="24"/>
        </w:rPr>
        <w:t xml:space="preserve"> </w:t>
      </w:r>
      <w:r>
        <w:rPr>
          <w:sz w:val="24"/>
        </w:rPr>
        <w:t>1</w:t>
      </w:r>
      <w:r>
        <w:rPr>
          <w:spacing w:val="-2"/>
          <w:sz w:val="24"/>
        </w:rPr>
        <w:t xml:space="preserve"> </w:t>
      </w:r>
      <w:r>
        <w:rPr>
          <w:sz w:val="24"/>
        </w:rPr>
        <w:t>kohaselt</w:t>
      </w:r>
      <w:r>
        <w:rPr>
          <w:spacing w:val="-4"/>
          <w:sz w:val="24"/>
        </w:rPr>
        <w:t xml:space="preserve"> </w:t>
      </w:r>
      <w:r>
        <w:rPr>
          <w:sz w:val="24"/>
        </w:rPr>
        <w:t>kehtivuse,</w:t>
      </w:r>
      <w:r>
        <w:rPr>
          <w:spacing w:val="-4"/>
          <w:sz w:val="24"/>
        </w:rPr>
        <w:t xml:space="preserve"> </w:t>
      </w:r>
      <w:r>
        <w:rPr>
          <w:sz w:val="24"/>
        </w:rPr>
        <w:t>alates</w:t>
      </w:r>
      <w:r>
        <w:rPr>
          <w:spacing w:val="-4"/>
          <w:sz w:val="24"/>
        </w:rPr>
        <w:t xml:space="preserve"> </w:t>
      </w:r>
      <w:r>
        <w:rPr>
          <w:sz w:val="24"/>
        </w:rPr>
        <w:t>käesoleva</w:t>
      </w:r>
      <w:r>
        <w:rPr>
          <w:spacing w:val="-6"/>
          <w:sz w:val="24"/>
        </w:rPr>
        <w:t xml:space="preserve"> </w:t>
      </w:r>
      <w:r>
        <w:rPr>
          <w:sz w:val="24"/>
        </w:rPr>
        <w:t>lepingu</w:t>
      </w:r>
      <w:r>
        <w:rPr>
          <w:spacing w:val="-4"/>
          <w:sz w:val="24"/>
        </w:rPr>
        <w:t xml:space="preserve"> </w:t>
      </w:r>
      <w:r>
        <w:rPr>
          <w:sz w:val="24"/>
        </w:rPr>
        <w:t>jõustumise</w:t>
      </w:r>
      <w:r>
        <w:rPr>
          <w:spacing w:val="-5"/>
          <w:sz w:val="24"/>
        </w:rPr>
        <w:t xml:space="preserve"> </w:t>
      </w:r>
      <w:r>
        <w:rPr>
          <w:sz w:val="24"/>
        </w:rPr>
        <w:t>kuupäevast kuni nõude esitamise kuupäevani ei ole möödunud rohkem kui kolm aastat.</w:t>
      </w:r>
    </w:p>
    <w:p w14:paraId="02DCAC15" w14:textId="77777777" w:rsidR="00E10217" w:rsidRDefault="00E10217">
      <w:pPr>
        <w:pStyle w:val="Kehatekst"/>
        <w:spacing w:before="138"/>
      </w:pPr>
    </w:p>
    <w:p w14:paraId="66C24FB5" w14:textId="77777777" w:rsidR="00E10217" w:rsidRDefault="00D01F16">
      <w:pPr>
        <w:pStyle w:val="Loendilik"/>
        <w:numPr>
          <w:ilvl w:val="0"/>
          <w:numId w:val="21"/>
        </w:numPr>
        <w:tabs>
          <w:tab w:val="left" w:pos="1274"/>
        </w:tabs>
        <w:spacing w:line="360" w:lineRule="auto"/>
        <w:ind w:right="781" w:firstLine="0"/>
        <w:rPr>
          <w:sz w:val="24"/>
        </w:rPr>
      </w:pPr>
      <w:r>
        <w:rPr>
          <w:sz w:val="24"/>
        </w:rPr>
        <w:t>Olenemata</w:t>
      </w:r>
      <w:r>
        <w:rPr>
          <w:spacing w:val="-5"/>
          <w:sz w:val="24"/>
        </w:rPr>
        <w:t xml:space="preserve"> </w:t>
      </w:r>
      <w:r>
        <w:rPr>
          <w:sz w:val="24"/>
        </w:rPr>
        <w:t>lõikest</w:t>
      </w:r>
      <w:r>
        <w:rPr>
          <w:spacing w:val="-3"/>
          <w:sz w:val="24"/>
        </w:rPr>
        <w:t xml:space="preserve"> </w:t>
      </w:r>
      <w:r>
        <w:rPr>
          <w:sz w:val="24"/>
        </w:rPr>
        <w:t>2,</w:t>
      </w:r>
      <w:r>
        <w:rPr>
          <w:spacing w:val="-4"/>
          <w:sz w:val="24"/>
        </w:rPr>
        <w:t xml:space="preserve"> </w:t>
      </w:r>
      <w:r>
        <w:rPr>
          <w:sz w:val="24"/>
        </w:rPr>
        <w:t>kui</w:t>
      </w:r>
      <w:r>
        <w:rPr>
          <w:spacing w:val="-2"/>
          <w:sz w:val="24"/>
        </w:rPr>
        <w:t xml:space="preserve"> </w:t>
      </w:r>
      <w:r>
        <w:rPr>
          <w:sz w:val="24"/>
        </w:rPr>
        <w:t>käesoleva</w:t>
      </w:r>
      <w:r>
        <w:rPr>
          <w:spacing w:val="-5"/>
          <w:sz w:val="24"/>
        </w:rPr>
        <w:t xml:space="preserve"> </w:t>
      </w:r>
      <w:r>
        <w:rPr>
          <w:sz w:val="24"/>
        </w:rPr>
        <w:t>lepingu,</w:t>
      </w:r>
      <w:r>
        <w:rPr>
          <w:spacing w:val="-4"/>
          <w:sz w:val="24"/>
        </w:rPr>
        <w:t xml:space="preserve"> </w:t>
      </w:r>
      <w:r>
        <w:rPr>
          <w:sz w:val="24"/>
        </w:rPr>
        <w:t>sealhulgas</w:t>
      </w:r>
      <w:r>
        <w:rPr>
          <w:spacing w:val="-4"/>
          <w:sz w:val="24"/>
        </w:rPr>
        <w:t xml:space="preserve"> </w:t>
      </w:r>
      <w:r>
        <w:rPr>
          <w:sz w:val="24"/>
        </w:rPr>
        <w:t>lõikes</w:t>
      </w:r>
      <w:r>
        <w:rPr>
          <w:spacing w:val="-2"/>
          <w:sz w:val="24"/>
        </w:rPr>
        <w:t xml:space="preserve"> </w:t>
      </w:r>
      <w:r>
        <w:rPr>
          <w:sz w:val="24"/>
        </w:rPr>
        <w:t>2</w:t>
      </w:r>
      <w:r>
        <w:rPr>
          <w:spacing w:val="-4"/>
          <w:sz w:val="24"/>
        </w:rPr>
        <w:t xml:space="preserve"> </w:t>
      </w:r>
      <w:r>
        <w:rPr>
          <w:sz w:val="24"/>
        </w:rPr>
        <w:t>nimetatud</w:t>
      </w:r>
      <w:r>
        <w:rPr>
          <w:spacing w:val="-4"/>
          <w:sz w:val="24"/>
        </w:rPr>
        <w:t xml:space="preserve"> </w:t>
      </w:r>
      <w:r>
        <w:rPr>
          <w:sz w:val="24"/>
        </w:rPr>
        <w:t>käesoleva</w:t>
      </w:r>
      <w:r>
        <w:rPr>
          <w:spacing w:val="-5"/>
          <w:sz w:val="24"/>
        </w:rPr>
        <w:t xml:space="preserve"> </w:t>
      </w:r>
      <w:r>
        <w:rPr>
          <w:sz w:val="24"/>
        </w:rPr>
        <w:t>peatüki sätete ajutine kohaldamine lõpetatakse ja käesolev leping ei jõustu, võib nõude esitada käesoleva peatüki alusel kooskõlas käesolevas peatükis sätestatud eeskirjade ja menetlustega, tingimusel et</w:t>
      </w:r>
    </w:p>
    <w:p w14:paraId="4778C7CB" w14:textId="77777777" w:rsidR="00E10217" w:rsidRDefault="00E10217">
      <w:pPr>
        <w:pStyle w:val="Kehatekst"/>
        <w:spacing w:before="139"/>
      </w:pPr>
    </w:p>
    <w:p w14:paraId="7F959CF2" w14:textId="77777777" w:rsidR="00E10217" w:rsidRDefault="00D01F16">
      <w:pPr>
        <w:pStyle w:val="Loendilik"/>
        <w:numPr>
          <w:ilvl w:val="1"/>
          <w:numId w:val="21"/>
        </w:numPr>
        <w:tabs>
          <w:tab w:val="left" w:pos="1274"/>
        </w:tabs>
        <w:spacing w:line="360" w:lineRule="auto"/>
        <w:ind w:right="1052"/>
        <w:rPr>
          <w:sz w:val="24"/>
        </w:rPr>
      </w:pPr>
      <w:r>
        <w:rPr>
          <w:sz w:val="24"/>
        </w:rPr>
        <w:t>nõue</w:t>
      </w:r>
      <w:r>
        <w:rPr>
          <w:spacing w:val="-5"/>
          <w:sz w:val="24"/>
        </w:rPr>
        <w:t xml:space="preserve"> </w:t>
      </w:r>
      <w:r>
        <w:rPr>
          <w:sz w:val="24"/>
        </w:rPr>
        <w:t>tuleneb</w:t>
      </w:r>
      <w:r>
        <w:rPr>
          <w:spacing w:val="-4"/>
          <w:sz w:val="24"/>
        </w:rPr>
        <w:t xml:space="preserve"> </w:t>
      </w:r>
      <w:r>
        <w:rPr>
          <w:sz w:val="24"/>
        </w:rPr>
        <w:t>käesoleva</w:t>
      </w:r>
      <w:r>
        <w:rPr>
          <w:spacing w:val="-6"/>
          <w:sz w:val="24"/>
        </w:rPr>
        <w:t xml:space="preserve"> </w:t>
      </w:r>
      <w:r>
        <w:rPr>
          <w:sz w:val="24"/>
        </w:rPr>
        <w:t>peatüki</w:t>
      </w:r>
      <w:r>
        <w:rPr>
          <w:spacing w:val="-4"/>
          <w:sz w:val="24"/>
        </w:rPr>
        <w:t xml:space="preserve"> </w:t>
      </w:r>
      <w:r>
        <w:rPr>
          <w:sz w:val="24"/>
        </w:rPr>
        <w:t>väidetavast</w:t>
      </w:r>
      <w:r>
        <w:rPr>
          <w:spacing w:val="-2"/>
          <w:sz w:val="24"/>
        </w:rPr>
        <w:t xml:space="preserve"> </w:t>
      </w:r>
      <w:r>
        <w:rPr>
          <w:sz w:val="24"/>
        </w:rPr>
        <w:t>rikkumisest,</w:t>
      </w:r>
      <w:r>
        <w:rPr>
          <w:spacing w:val="-4"/>
          <w:sz w:val="24"/>
        </w:rPr>
        <w:t xml:space="preserve"> </w:t>
      </w:r>
      <w:r>
        <w:rPr>
          <w:sz w:val="24"/>
        </w:rPr>
        <w:t>mis</w:t>
      </w:r>
      <w:r>
        <w:rPr>
          <w:spacing w:val="-4"/>
          <w:sz w:val="24"/>
        </w:rPr>
        <w:t xml:space="preserve"> </w:t>
      </w:r>
      <w:r>
        <w:rPr>
          <w:sz w:val="24"/>
        </w:rPr>
        <w:t>leidis</w:t>
      </w:r>
      <w:r>
        <w:rPr>
          <w:spacing w:val="-4"/>
          <w:sz w:val="24"/>
        </w:rPr>
        <w:t xml:space="preserve"> </w:t>
      </w:r>
      <w:r>
        <w:rPr>
          <w:sz w:val="24"/>
        </w:rPr>
        <w:t>aset</w:t>
      </w:r>
      <w:r>
        <w:rPr>
          <w:spacing w:val="-4"/>
          <w:sz w:val="24"/>
        </w:rPr>
        <w:t xml:space="preserve"> </w:t>
      </w:r>
      <w:r>
        <w:rPr>
          <w:sz w:val="24"/>
        </w:rPr>
        <w:t>käesoleva</w:t>
      </w:r>
      <w:r>
        <w:rPr>
          <w:spacing w:val="-6"/>
          <w:sz w:val="24"/>
        </w:rPr>
        <w:t xml:space="preserve"> </w:t>
      </w:r>
      <w:r>
        <w:rPr>
          <w:sz w:val="24"/>
        </w:rPr>
        <w:t>lepingu ajutise kohaldamise ajal, ning</w:t>
      </w:r>
    </w:p>
    <w:p w14:paraId="29B2E6D4" w14:textId="77777777" w:rsidR="00E10217" w:rsidRDefault="00E10217">
      <w:pPr>
        <w:pStyle w:val="Kehatekst"/>
        <w:spacing w:before="137"/>
      </w:pPr>
    </w:p>
    <w:p w14:paraId="4F4E10AE" w14:textId="77777777" w:rsidR="00E10217" w:rsidRDefault="00D01F16">
      <w:pPr>
        <w:pStyle w:val="Loendilik"/>
        <w:numPr>
          <w:ilvl w:val="1"/>
          <w:numId w:val="21"/>
        </w:numPr>
        <w:tabs>
          <w:tab w:val="left" w:pos="1274"/>
        </w:tabs>
        <w:spacing w:line="360" w:lineRule="auto"/>
        <w:ind w:right="1021"/>
        <w:rPr>
          <w:sz w:val="24"/>
        </w:rPr>
      </w:pPr>
      <w:r>
        <w:rPr>
          <w:sz w:val="24"/>
        </w:rPr>
        <w:t>alates</w:t>
      </w:r>
      <w:r>
        <w:rPr>
          <w:spacing w:val="-4"/>
          <w:sz w:val="24"/>
        </w:rPr>
        <w:t xml:space="preserve"> </w:t>
      </w:r>
      <w:r>
        <w:rPr>
          <w:sz w:val="24"/>
        </w:rPr>
        <w:t>käesoleva</w:t>
      </w:r>
      <w:r>
        <w:rPr>
          <w:spacing w:val="-5"/>
          <w:sz w:val="24"/>
        </w:rPr>
        <w:t xml:space="preserve"> </w:t>
      </w:r>
      <w:r>
        <w:rPr>
          <w:sz w:val="24"/>
        </w:rPr>
        <w:t>lepingu</w:t>
      </w:r>
      <w:r>
        <w:rPr>
          <w:spacing w:val="-2"/>
          <w:sz w:val="24"/>
        </w:rPr>
        <w:t xml:space="preserve"> </w:t>
      </w:r>
      <w:r>
        <w:rPr>
          <w:sz w:val="24"/>
        </w:rPr>
        <w:t>ajutise</w:t>
      </w:r>
      <w:r>
        <w:rPr>
          <w:spacing w:val="-4"/>
          <w:sz w:val="24"/>
        </w:rPr>
        <w:t xml:space="preserve"> </w:t>
      </w:r>
      <w:r>
        <w:rPr>
          <w:sz w:val="24"/>
        </w:rPr>
        <w:t>kohaldamise</w:t>
      </w:r>
      <w:r>
        <w:rPr>
          <w:spacing w:val="-5"/>
          <w:sz w:val="24"/>
        </w:rPr>
        <w:t xml:space="preserve"> </w:t>
      </w:r>
      <w:r>
        <w:rPr>
          <w:sz w:val="24"/>
        </w:rPr>
        <w:t>lõpetamise</w:t>
      </w:r>
      <w:r>
        <w:rPr>
          <w:spacing w:val="-5"/>
          <w:sz w:val="24"/>
        </w:rPr>
        <w:t xml:space="preserve"> </w:t>
      </w:r>
      <w:r>
        <w:rPr>
          <w:sz w:val="24"/>
        </w:rPr>
        <w:t>kuupäevast</w:t>
      </w:r>
      <w:r>
        <w:rPr>
          <w:spacing w:val="-4"/>
          <w:sz w:val="24"/>
        </w:rPr>
        <w:t xml:space="preserve"> </w:t>
      </w:r>
      <w:r>
        <w:rPr>
          <w:sz w:val="24"/>
        </w:rPr>
        <w:t>kuni</w:t>
      </w:r>
      <w:r>
        <w:rPr>
          <w:spacing w:val="-4"/>
          <w:sz w:val="24"/>
        </w:rPr>
        <w:t xml:space="preserve"> </w:t>
      </w:r>
      <w:r>
        <w:rPr>
          <w:sz w:val="24"/>
        </w:rPr>
        <w:t>nõude</w:t>
      </w:r>
      <w:r>
        <w:rPr>
          <w:spacing w:val="-5"/>
          <w:sz w:val="24"/>
        </w:rPr>
        <w:t xml:space="preserve"> </w:t>
      </w:r>
      <w:r>
        <w:rPr>
          <w:sz w:val="24"/>
        </w:rPr>
        <w:t>esitamise kuupäevani ei ole möödunud rohkem kui kolm aastat.</w:t>
      </w:r>
    </w:p>
    <w:p w14:paraId="00E2CFDC"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184CECF0" w14:textId="77777777" w:rsidR="00E10217" w:rsidRDefault="00D01F16">
      <w:pPr>
        <w:pStyle w:val="Loendilik"/>
        <w:numPr>
          <w:ilvl w:val="0"/>
          <w:numId w:val="21"/>
        </w:numPr>
        <w:tabs>
          <w:tab w:val="left" w:pos="1274"/>
        </w:tabs>
        <w:spacing w:before="67"/>
        <w:ind w:left="1274" w:hanging="566"/>
        <w:rPr>
          <w:sz w:val="24"/>
        </w:rPr>
      </w:pPr>
      <w:r>
        <w:rPr>
          <w:sz w:val="24"/>
        </w:rPr>
        <w:lastRenderedPageBreak/>
        <w:t>Käesoleva</w:t>
      </w:r>
      <w:r>
        <w:rPr>
          <w:spacing w:val="-2"/>
          <w:sz w:val="24"/>
        </w:rPr>
        <w:t xml:space="preserve"> </w:t>
      </w:r>
      <w:r>
        <w:rPr>
          <w:sz w:val="24"/>
        </w:rPr>
        <w:t>artikli</w:t>
      </w:r>
      <w:r>
        <w:rPr>
          <w:spacing w:val="-1"/>
          <w:sz w:val="24"/>
        </w:rPr>
        <w:t xml:space="preserve"> </w:t>
      </w:r>
      <w:r>
        <w:rPr>
          <w:sz w:val="24"/>
        </w:rPr>
        <w:t>kohaldamisel</w:t>
      </w:r>
      <w:r>
        <w:rPr>
          <w:spacing w:val="-1"/>
          <w:sz w:val="24"/>
        </w:rPr>
        <w:t xml:space="preserve"> </w:t>
      </w:r>
      <w:r>
        <w:rPr>
          <w:sz w:val="24"/>
        </w:rPr>
        <w:t>ei</w:t>
      </w:r>
      <w:r>
        <w:rPr>
          <w:spacing w:val="-1"/>
          <w:sz w:val="24"/>
        </w:rPr>
        <w:t xml:space="preserve"> </w:t>
      </w:r>
      <w:r>
        <w:rPr>
          <w:sz w:val="24"/>
        </w:rPr>
        <w:t>rakendata</w:t>
      </w:r>
      <w:r>
        <w:rPr>
          <w:spacing w:val="1"/>
          <w:sz w:val="24"/>
        </w:rPr>
        <w:t xml:space="preserve"> </w:t>
      </w:r>
      <w:r>
        <w:rPr>
          <w:sz w:val="24"/>
        </w:rPr>
        <w:t>IV</w:t>
      </w:r>
      <w:r>
        <w:rPr>
          <w:spacing w:val="-1"/>
          <w:sz w:val="24"/>
        </w:rPr>
        <w:t xml:space="preserve"> </w:t>
      </w:r>
      <w:r>
        <w:rPr>
          <w:sz w:val="24"/>
        </w:rPr>
        <w:t>osa</w:t>
      </w:r>
      <w:r>
        <w:rPr>
          <w:spacing w:val="-1"/>
          <w:sz w:val="24"/>
        </w:rPr>
        <w:t xml:space="preserve"> </w:t>
      </w:r>
      <w:r>
        <w:rPr>
          <w:sz w:val="24"/>
        </w:rPr>
        <w:t>artikli</w:t>
      </w:r>
      <w:r>
        <w:rPr>
          <w:spacing w:val="-1"/>
          <w:sz w:val="24"/>
        </w:rPr>
        <w:t xml:space="preserve"> </w:t>
      </w:r>
      <w:r>
        <w:rPr>
          <w:sz w:val="24"/>
        </w:rPr>
        <w:t>2.5</w:t>
      </w:r>
      <w:r>
        <w:rPr>
          <w:spacing w:val="-2"/>
          <w:sz w:val="24"/>
        </w:rPr>
        <w:t xml:space="preserve"> </w:t>
      </w:r>
      <w:r>
        <w:rPr>
          <w:sz w:val="24"/>
        </w:rPr>
        <w:t>lõikes</w:t>
      </w:r>
      <w:r>
        <w:rPr>
          <w:spacing w:val="3"/>
          <w:sz w:val="24"/>
        </w:rPr>
        <w:t xml:space="preserve"> </w:t>
      </w:r>
      <w:r>
        <w:rPr>
          <w:sz w:val="24"/>
        </w:rPr>
        <w:t>7</w:t>
      </w:r>
      <w:r>
        <w:rPr>
          <w:spacing w:val="-1"/>
          <w:sz w:val="24"/>
        </w:rPr>
        <w:t xml:space="preserve"> </w:t>
      </w:r>
      <w:r>
        <w:rPr>
          <w:sz w:val="24"/>
        </w:rPr>
        <w:t>esitatud</w:t>
      </w:r>
      <w:r>
        <w:rPr>
          <w:spacing w:val="-1"/>
          <w:sz w:val="24"/>
        </w:rPr>
        <w:t xml:space="preserve"> </w:t>
      </w:r>
      <w:r>
        <w:rPr>
          <w:spacing w:val="-2"/>
          <w:sz w:val="24"/>
        </w:rPr>
        <w:t>määratlust</w:t>
      </w:r>
    </w:p>
    <w:p w14:paraId="5A2A67A3" w14:textId="77777777" w:rsidR="00E10217" w:rsidRDefault="00D01F16">
      <w:pPr>
        <w:pStyle w:val="Kehatekst"/>
        <w:spacing w:before="139"/>
        <w:ind w:left="708"/>
      </w:pPr>
      <w:r>
        <w:t>„käesoleva</w:t>
      </w:r>
      <w:r>
        <w:rPr>
          <w:spacing w:val="-2"/>
        </w:rPr>
        <w:t xml:space="preserve"> </w:t>
      </w:r>
      <w:r>
        <w:t>lepingu</w:t>
      </w:r>
      <w:r>
        <w:rPr>
          <w:spacing w:val="-1"/>
        </w:rPr>
        <w:t xml:space="preserve"> </w:t>
      </w:r>
      <w:r>
        <w:rPr>
          <w:spacing w:val="-2"/>
        </w:rPr>
        <w:t>jõustumine“.</w:t>
      </w:r>
    </w:p>
    <w:p w14:paraId="27D6C340" w14:textId="77777777" w:rsidR="00E10217" w:rsidRDefault="00E10217">
      <w:pPr>
        <w:pStyle w:val="Kehatekst"/>
      </w:pPr>
    </w:p>
    <w:p w14:paraId="750D471D" w14:textId="77777777" w:rsidR="00E10217" w:rsidRDefault="00E10217">
      <w:pPr>
        <w:pStyle w:val="Kehatekst"/>
      </w:pPr>
    </w:p>
    <w:p w14:paraId="196E0DB6" w14:textId="77777777" w:rsidR="00E10217" w:rsidRDefault="00E10217">
      <w:pPr>
        <w:pStyle w:val="Kehatekst"/>
        <w:spacing w:before="137"/>
      </w:pPr>
    </w:p>
    <w:p w14:paraId="2E10C16E" w14:textId="77777777" w:rsidR="00E10217" w:rsidRDefault="00D01F16">
      <w:pPr>
        <w:pStyle w:val="Pealkiri1"/>
      </w:pPr>
      <w:r>
        <w:t>ARTIKKEL</w:t>
      </w:r>
      <w:r>
        <w:rPr>
          <w:spacing w:val="-3"/>
        </w:rPr>
        <w:t xml:space="preserve"> </w:t>
      </w:r>
      <w:r>
        <w:rPr>
          <w:spacing w:val="-2"/>
        </w:rPr>
        <w:t>10.55</w:t>
      </w:r>
    </w:p>
    <w:p w14:paraId="53D96948" w14:textId="77777777" w:rsidR="00E10217" w:rsidRDefault="00E10217">
      <w:pPr>
        <w:pStyle w:val="Kehatekst"/>
      </w:pPr>
    </w:p>
    <w:p w14:paraId="56A8E491" w14:textId="77777777" w:rsidR="00E10217" w:rsidRDefault="00E10217">
      <w:pPr>
        <w:pStyle w:val="Kehatekst"/>
      </w:pPr>
    </w:p>
    <w:p w14:paraId="285580B8" w14:textId="77777777" w:rsidR="00E10217" w:rsidRDefault="00D01F16">
      <w:pPr>
        <w:pStyle w:val="Kehatekst"/>
        <w:spacing w:line="720" w:lineRule="auto"/>
        <w:ind w:left="708" w:right="2923" w:firstLine="2969"/>
      </w:pPr>
      <w:r>
        <w:t xml:space="preserve">Teenuste ja investeeringute </w:t>
      </w:r>
      <w:proofErr w:type="spellStart"/>
      <w:r>
        <w:t>allkomitee</w:t>
      </w:r>
      <w:proofErr w:type="spellEnd"/>
      <w:r>
        <w:t xml:space="preserve"> Artikli</w:t>
      </w:r>
      <w:r>
        <w:rPr>
          <w:spacing w:val="-6"/>
        </w:rPr>
        <w:t xml:space="preserve"> </w:t>
      </w:r>
      <w:r>
        <w:t>1.10</w:t>
      </w:r>
      <w:r>
        <w:rPr>
          <w:spacing w:val="-6"/>
        </w:rPr>
        <w:t xml:space="preserve"> </w:t>
      </w:r>
      <w:r>
        <w:t>kohaselt</w:t>
      </w:r>
      <w:r>
        <w:rPr>
          <w:spacing w:val="-6"/>
        </w:rPr>
        <w:t xml:space="preserve"> </w:t>
      </w:r>
      <w:r>
        <w:t>moodustatud</w:t>
      </w:r>
      <w:r>
        <w:rPr>
          <w:spacing w:val="-6"/>
        </w:rPr>
        <w:t xml:space="preserve"> </w:t>
      </w:r>
      <w:r>
        <w:t>teenuste</w:t>
      </w:r>
      <w:r>
        <w:rPr>
          <w:spacing w:val="-6"/>
        </w:rPr>
        <w:t xml:space="preserve"> </w:t>
      </w:r>
      <w:r>
        <w:t>ja</w:t>
      </w:r>
      <w:r>
        <w:rPr>
          <w:spacing w:val="-6"/>
        </w:rPr>
        <w:t xml:space="preserve"> </w:t>
      </w:r>
      <w:r>
        <w:t>investeeringute</w:t>
      </w:r>
      <w:r>
        <w:rPr>
          <w:spacing w:val="-5"/>
        </w:rPr>
        <w:t xml:space="preserve"> </w:t>
      </w:r>
      <w:proofErr w:type="spellStart"/>
      <w:r>
        <w:t>allkomitee</w:t>
      </w:r>
      <w:proofErr w:type="spellEnd"/>
      <w:r>
        <w:t>:</w:t>
      </w:r>
    </w:p>
    <w:p w14:paraId="7337D7DA" w14:textId="77777777" w:rsidR="00E10217" w:rsidRDefault="00D01F16">
      <w:pPr>
        <w:pStyle w:val="Loendilik"/>
        <w:numPr>
          <w:ilvl w:val="1"/>
          <w:numId w:val="21"/>
        </w:numPr>
        <w:tabs>
          <w:tab w:val="left" w:pos="1274"/>
        </w:tabs>
        <w:spacing w:before="1"/>
        <w:ind w:hanging="566"/>
        <w:rPr>
          <w:sz w:val="24"/>
        </w:rPr>
      </w:pPr>
      <w:r>
        <w:rPr>
          <w:sz w:val="24"/>
        </w:rPr>
        <w:t>pakub</w:t>
      </w:r>
      <w:r>
        <w:rPr>
          <w:spacing w:val="-1"/>
          <w:sz w:val="24"/>
        </w:rPr>
        <w:t xml:space="preserve"> </w:t>
      </w:r>
      <w:r>
        <w:rPr>
          <w:sz w:val="24"/>
        </w:rPr>
        <w:t>lepinguosalistele</w:t>
      </w:r>
      <w:r>
        <w:rPr>
          <w:spacing w:val="-1"/>
          <w:sz w:val="24"/>
        </w:rPr>
        <w:t xml:space="preserve"> </w:t>
      </w:r>
      <w:r>
        <w:rPr>
          <w:sz w:val="24"/>
        </w:rPr>
        <w:t>foorumit, et</w:t>
      </w:r>
      <w:r>
        <w:rPr>
          <w:spacing w:val="-1"/>
          <w:sz w:val="24"/>
        </w:rPr>
        <w:t xml:space="preserve"> </w:t>
      </w:r>
      <w:r>
        <w:rPr>
          <w:sz w:val="24"/>
        </w:rPr>
        <w:t>arutada</w:t>
      </w:r>
      <w:r>
        <w:rPr>
          <w:spacing w:val="-2"/>
          <w:sz w:val="24"/>
        </w:rPr>
        <w:t xml:space="preserve"> </w:t>
      </w:r>
      <w:r>
        <w:rPr>
          <w:sz w:val="24"/>
        </w:rPr>
        <w:t>käesoleva</w:t>
      </w:r>
      <w:r>
        <w:rPr>
          <w:spacing w:val="-2"/>
          <w:sz w:val="24"/>
        </w:rPr>
        <w:t xml:space="preserve"> </w:t>
      </w:r>
      <w:r>
        <w:rPr>
          <w:sz w:val="24"/>
        </w:rPr>
        <w:t>peatükiga</w:t>
      </w:r>
      <w:r>
        <w:rPr>
          <w:spacing w:val="-2"/>
          <w:sz w:val="24"/>
        </w:rPr>
        <w:t xml:space="preserve"> </w:t>
      </w:r>
      <w:r>
        <w:rPr>
          <w:sz w:val="24"/>
        </w:rPr>
        <w:t xml:space="preserve">seotud küsimusi, </w:t>
      </w:r>
      <w:r>
        <w:rPr>
          <w:spacing w:val="-2"/>
          <w:sz w:val="24"/>
        </w:rPr>
        <w:t>sealhulgas:</w:t>
      </w:r>
    </w:p>
    <w:p w14:paraId="4060AB33" w14:textId="77777777" w:rsidR="00E10217" w:rsidRDefault="00E10217">
      <w:pPr>
        <w:pStyle w:val="Kehatekst"/>
      </w:pPr>
    </w:p>
    <w:p w14:paraId="579497AC" w14:textId="77777777" w:rsidR="00E10217" w:rsidRDefault="00E10217">
      <w:pPr>
        <w:pStyle w:val="Kehatekst"/>
      </w:pPr>
    </w:p>
    <w:p w14:paraId="7A8B7AA5" w14:textId="77777777" w:rsidR="00E10217" w:rsidRDefault="00D01F16">
      <w:pPr>
        <w:pStyle w:val="Loendilik"/>
        <w:numPr>
          <w:ilvl w:val="2"/>
          <w:numId w:val="21"/>
        </w:numPr>
        <w:tabs>
          <w:tab w:val="left" w:pos="1840"/>
        </w:tabs>
        <w:ind w:left="1840" w:hanging="566"/>
        <w:rPr>
          <w:sz w:val="24"/>
        </w:rPr>
      </w:pPr>
      <w:r>
        <w:rPr>
          <w:sz w:val="24"/>
        </w:rPr>
        <w:t>raskusi,</w:t>
      </w:r>
      <w:r>
        <w:rPr>
          <w:spacing w:val="-1"/>
          <w:sz w:val="24"/>
        </w:rPr>
        <w:t xml:space="preserve"> </w:t>
      </w:r>
      <w:r>
        <w:rPr>
          <w:sz w:val="24"/>
        </w:rPr>
        <w:t>mis</w:t>
      </w:r>
      <w:r>
        <w:rPr>
          <w:spacing w:val="-2"/>
          <w:sz w:val="24"/>
        </w:rPr>
        <w:t xml:space="preserve"> </w:t>
      </w:r>
      <w:r>
        <w:rPr>
          <w:sz w:val="24"/>
        </w:rPr>
        <w:t>võivad</w:t>
      </w:r>
      <w:r>
        <w:rPr>
          <w:spacing w:val="-1"/>
          <w:sz w:val="24"/>
        </w:rPr>
        <w:t xml:space="preserve"> </w:t>
      </w:r>
      <w:r>
        <w:rPr>
          <w:sz w:val="24"/>
        </w:rPr>
        <w:t>tekkida</w:t>
      </w:r>
      <w:r>
        <w:rPr>
          <w:spacing w:val="-1"/>
          <w:sz w:val="24"/>
        </w:rPr>
        <w:t xml:space="preserve"> </w:t>
      </w:r>
      <w:r>
        <w:rPr>
          <w:sz w:val="24"/>
        </w:rPr>
        <w:t>käesoleva</w:t>
      </w:r>
      <w:r>
        <w:rPr>
          <w:spacing w:val="-2"/>
          <w:sz w:val="24"/>
        </w:rPr>
        <w:t xml:space="preserve"> </w:t>
      </w:r>
      <w:r>
        <w:rPr>
          <w:sz w:val="24"/>
        </w:rPr>
        <w:t>peatüki</w:t>
      </w:r>
      <w:r>
        <w:rPr>
          <w:spacing w:val="-1"/>
          <w:sz w:val="24"/>
        </w:rPr>
        <w:t xml:space="preserve"> </w:t>
      </w:r>
      <w:r>
        <w:rPr>
          <w:spacing w:val="-2"/>
          <w:sz w:val="24"/>
        </w:rPr>
        <w:t>rakendamisel;</w:t>
      </w:r>
    </w:p>
    <w:p w14:paraId="53ED11FD" w14:textId="77777777" w:rsidR="00E10217" w:rsidRDefault="00E10217">
      <w:pPr>
        <w:pStyle w:val="Kehatekst"/>
      </w:pPr>
    </w:p>
    <w:p w14:paraId="48D7EF1A" w14:textId="77777777" w:rsidR="00E10217" w:rsidRDefault="00E10217">
      <w:pPr>
        <w:pStyle w:val="Kehatekst"/>
      </w:pPr>
    </w:p>
    <w:p w14:paraId="1EFC8A45" w14:textId="77777777" w:rsidR="00E10217" w:rsidRDefault="00D01F16">
      <w:pPr>
        <w:pStyle w:val="Loendilik"/>
        <w:numPr>
          <w:ilvl w:val="2"/>
          <w:numId w:val="21"/>
        </w:numPr>
        <w:tabs>
          <w:tab w:val="left" w:pos="1841"/>
        </w:tabs>
        <w:spacing w:line="360" w:lineRule="auto"/>
        <w:ind w:right="1123"/>
        <w:rPr>
          <w:sz w:val="24"/>
        </w:rPr>
      </w:pPr>
      <w:r>
        <w:rPr>
          <w:sz w:val="24"/>
        </w:rPr>
        <w:t>käesoleva peatüki võimalikke parandusi, võttes eelkõige arvesse kogemusi ja suundumusi</w:t>
      </w:r>
      <w:r>
        <w:rPr>
          <w:spacing w:val="-6"/>
          <w:sz w:val="24"/>
        </w:rPr>
        <w:t xml:space="preserve"> </w:t>
      </w:r>
      <w:r>
        <w:rPr>
          <w:sz w:val="24"/>
        </w:rPr>
        <w:t>teistes</w:t>
      </w:r>
      <w:r>
        <w:rPr>
          <w:spacing w:val="-6"/>
          <w:sz w:val="24"/>
        </w:rPr>
        <w:t xml:space="preserve"> </w:t>
      </w:r>
      <w:r>
        <w:rPr>
          <w:sz w:val="24"/>
        </w:rPr>
        <w:t>rahvusvahelistes</w:t>
      </w:r>
      <w:r>
        <w:rPr>
          <w:spacing w:val="-6"/>
          <w:sz w:val="24"/>
        </w:rPr>
        <w:t xml:space="preserve"> </w:t>
      </w:r>
      <w:r>
        <w:rPr>
          <w:sz w:val="24"/>
        </w:rPr>
        <w:t>foorumites</w:t>
      </w:r>
      <w:r>
        <w:rPr>
          <w:spacing w:val="-6"/>
          <w:sz w:val="24"/>
        </w:rPr>
        <w:t xml:space="preserve"> </w:t>
      </w:r>
      <w:r>
        <w:rPr>
          <w:sz w:val="24"/>
        </w:rPr>
        <w:t>ning</w:t>
      </w:r>
      <w:r>
        <w:rPr>
          <w:spacing w:val="-6"/>
          <w:sz w:val="24"/>
        </w:rPr>
        <w:t xml:space="preserve"> </w:t>
      </w:r>
      <w:r>
        <w:rPr>
          <w:sz w:val="24"/>
        </w:rPr>
        <w:t>võttes</w:t>
      </w:r>
      <w:r>
        <w:rPr>
          <w:spacing w:val="-6"/>
          <w:sz w:val="24"/>
        </w:rPr>
        <w:t xml:space="preserve"> </w:t>
      </w:r>
      <w:r>
        <w:rPr>
          <w:sz w:val="24"/>
        </w:rPr>
        <w:t>aluseks</w:t>
      </w:r>
      <w:r>
        <w:rPr>
          <w:spacing w:val="-6"/>
          <w:sz w:val="24"/>
        </w:rPr>
        <w:t xml:space="preserve"> </w:t>
      </w:r>
      <w:r>
        <w:rPr>
          <w:sz w:val="24"/>
        </w:rPr>
        <w:t>lepinguosaliste muud lepingud, ning</w:t>
      </w:r>
    </w:p>
    <w:p w14:paraId="59513A07" w14:textId="77777777" w:rsidR="00E10217" w:rsidRDefault="00E10217">
      <w:pPr>
        <w:pStyle w:val="Kehatekst"/>
        <w:spacing w:before="139"/>
      </w:pPr>
    </w:p>
    <w:p w14:paraId="1C2C0AE4" w14:textId="77777777" w:rsidR="00E10217" w:rsidRDefault="00D01F16">
      <w:pPr>
        <w:pStyle w:val="Loendilik"/>
        <w:numPr>
          <w:ilvl w:val="2"/>
          <w:numId w:val="21"/>
        </w:numPr>
        <w:tabs>
          <w:tab w:val="left" w:pos="1841"/>
        </w:tabs>
        <w:spacing w:line="360" w:lineRule="auto"/>
        <w:ind w:right="746"/>
        <w:rPr>
          <w:sz w:val="24"/>
        </w:rPr>
      </w:pPr>
      <w:r>
        <w:rPr>
          <w:sz w:val="24"/>
        </w:rPr>
        <w:t>lepinguosalise</w:t>
      </w:r>
      <w:r>
        <w:rPr>
          <w:spacing w:val="-5"/>
          <w:sz w:val="24"/>
        </w:rPr>
        <w:t xml:space="preserve"> </w:t>
      </w:r>
      <w:r>
        <w:rPr>
          <w:sz w:val="24"/>
        </w:rPr>
        <w:t>taotlusel</w:t>
      </w:r>
      <w:r>
        <w:rPr>
          <w:spacing w:val="-4"/>
          <w:sz w:val="24"/>
        </w:rPr>
        <w:t xml:space="preserve"> </w:t>
      </w:r>
      <w:r>
        <w:rPr>
          <w:sz w:val="24"/>
        </w:rPr>
        <w:t>D</w:t>
      </w:r>
      <w:r>
        <w:rPr>
          <w:spacing w:val="-3"/>
          <w:sz w:val="24"/>
        </w:rPr>
        <w:t xml:space="preserve"> </w:t>
      </w:r>
      <w:r>
        <w:rPr>
          <w:sz w:val="24"/>
        </w:rPr>
        <w:t>jao</w:t>
      </w:r>
      <w:r>
        <w:rPr>
          <w:spacing w:val="-4"/>
          <w:sz w:val="24"/>
        </w:rPr>
        <w:t xml:space="preserve"> </w:t>
      </w:r>
      <w:r>
        <w:rPr>
          <w:sz w:val="24"/>
        </w:rPr>
        <w:t>kohase</w:t>
      </w:r>
      <w:r>
        <w:rPr>
          <w:spacing w:val="-5"/>
          <w:sz w:val="24"/>
        </w:rPr>
        <w:t xml:space="preserve"> </w:t>
      </w:r>
      <w:r>
        <w:rPr>
          <w:sz w:val="24"/>
        </w:rPr>
        <w:t>vaidluse</w:t>
      </w:r>
      <w:r>
        <w:rPr>
          <w:spacing w:val="-5"/>
          <w:sz w:val="24"/>
        </w:rPr>
        <w:t xml:space="preserve"> </w:t>
      </w:r>
      <w:r>
        <w:rPr>
          <w:sz w:val="24"/>
        </w:rPr>
        <w:t>puhul</w:t>
      </w:r>
      <w:r>
        <w:rPr>
          <w:spacing w:val="-4"/>
          <w:sz w:val="24"/>
        </w:rPr>
        <w:t xml:space="preserve"> </w:t>
      </w:r>
      <w:r>
        <w:rPr>
          <w:sz w:val="24"/>
        </w:rPr>
        <w:t>mõlemat</w:t>
      </w:r>
      <w:r>
        <w:rPr>
          <w:spacing w:val="-4"/>
          <w:sz w:val="24"/>
        </w:rPr>
        <w:t xml:space="preserve"> </w:t>
      </w:r>
      <w:r>
        <w:rPr>
          <w:sz w:val="24"/>
        </w:rPr>
        <w:t>lepinguosalist</w:t>
      </w:r>
      <w:r>
        <w:rPr>
          <w:spacing w:val="-4"/>
          <w:sz w:val="24"/>
        </w:rPr>
        <w:t xml:space="preserve"> </w:t>
      </w:r>
      <w:r>
        <w:rPr>
          <w:sz w:val="24"/>
        </w:rPr>
        <w:t>rahuldava lahenduse rakendamist, ning</w:t>
      </w:r>
    </w:p>
    <w:p w14:paraId="60AA9954" w14:textId="77777777" w:rsidR="00E10217" w:rsidRDefault="00E10217">
      <w:pPr>
        <w:pStyle w:val="Kehatekst"/>
        <w:spacing w:before="139"/>
      </w:pPr>
    </w:p>
    <w:p w14:paraId="0BC916D1" w14:textId="77777777" w:rsidR="00E10217" w:rsidRDefault="00D01F16">
      <w:pPr>
        <w:pStyle w:val="Loendilik"/>
        <w:numPr>
          <w:ilvl w:val="1"/>
          <w:numId w:val="21"/>
        </w:numPr>
        <w:tabs>
          <w:tab w:val="left" w:pos="1274"/>
        </w:tabs>
        <w:spacing w:line="360" w:lineRule="auto"/>
        <w:ind w:right="1104"/>
        <w:rPr>
          <w:sz w:val="24"/>
        </w:rPr>
      </w:pPr>
      <w:r>
        <w:rPr>
          <w:sz w:val="24"/>
        </w:rPr>
        <w:t>valmistab</w:t>
      </w:r>
      <w:r>
        <w:rPr>
          <w:spacing w:val="-4"/>
          <w:sz w:val="24"/>
        </w:rPr>
        <w:t xml:space="preserve"> </w:t>
      </w:r>
      <w:r>
        <w:rPr>
          <w:sz w:val="24"/>
        </w:rPr>
        <w:t>ette</w:t>
      </w:r>
      <w:r>
        <w:rPr>
          <w:spacing w:val="-5"/>
          <w:sz w:val="24"/>
        </w:rPr>
        <w:t xml:space="preserve"> </w:t>
      </w:r>
      <w:r>
        <w:rPr>
          <w:sz w:val="24"/>
        </w:rPr>
        <w:t>otsused</w:t>
      </w:r>
      <w:r>
        <w:rPr>
          <w:spacing w:val="-4"/>
          <w:sz w:val="24"/>
        </w:rPr>
        <w:t xml:space="preserve"> </w:t>
      </w:r>
      <w:r>
        <w:rPr>
          <w:sz w:val="24"/>
        </w:rPr>
        <w:t>või</w:t>
      </w:r>
      <w:r>
        <w:rPr>
          <w:spacing w:val="-4"/>
          <w:sz w:val="24"/>
        </w:rPr>
        <w:t xml:space="preserve"> </w:t>
      </w:r>
      <w:r>
        <w:rPr>
          <w:sz w:val="24"/>
        </w:rPr>
        <w:t>meetmed,</w:t>
      </w:r>
      <w:r>
        <w:rPr>
          <w:spacing w:val="-4"/>
          <w:sz w:val="24"/>
        </w:rPr>
        <w:t xml:space="preserve"> </w:t>
      </w:r>
      <w:r>
        <w:rPr>
          <w:sz w:val="24"/>
        </w:rPr>
        <w:t>mille</w:t>
      </w:r>
      <w:r>
        <w:rPr>
          <w:spacing w:val="-5"/>
          <w:sz w:val="24"/>
        </w:rPr>
        <w:t xml:space="preserve"> </w:t>
      </w:r>
      <w:proofErr w:type="spellStart"/>
      <w:r>
        <w:rPr>
          <w:sz w:val="24"/>
        </w:rPr>
        <w:t>ühisnõukogu</w:t>
      </w:r>
      <w:proofErr w:type="spellEnd"/>
      <w:r>
        <w:rPr>
          <w:spacing w:val="-4"/>
          <w:sz w:val="24"/>
        </w:rPr>
        <w:t xml:space="preserve"> </w:t>
      </w:r>
      <w:r>
        <w:rPr>
          <w:sz w:val="24"/>
        </w:rPr>
        <w:t>käesoleva</w:t>
      </w:r>
      <w:r>
        <w:rPr>
          <w:spacing w:val="-6"/>
          <w:sz w:val="24"/>
        </w:rPr>
        <w:t xml:space="preserve"> </w:t>
      </w:r>
      <w:r>
        <w:rPr>
          <w:sz w:val="24"/>
        </w:rPr>
        <w:t>peatüki</w:t>
      </w:r>
      <w:r>
        <w:rPr>
          <w:spacing w:val="-4"/>
          <w:sz w:val="24"/>
        </w:rPr>
        <w:t xml:space="preserve"> </w:t>
      </w:r>
      <w:r>
        <w:rPr>
          <w:sz w:val="24"/>
        </w:rPr>
        <w:t>kohaselt</w:t>
      </w:r>
      <w:r>
        <w:rPr>
          <w:spacing w:val="-4"/>
          <w:sz w:val="24"/>
        </w:rPr>
        <w:t xml:space="preserve"> </w:t>
      </w:r>
      <w:r>
        <w:rPr>
          <w:sz w:val="24"/>
        </w:rPr>
        <w:t xml:space="preserve">vastu </w:t>
      </w:r>
      <w:r>
        <w:rPr>
          <w:spacing w:val="-2"/>
          <w:sz w:val="24"/>
        </w:rPr>
        <w:t>võtab.</w:t>
      </w:r>
    </w:p>
    <w:p w14:paraId="3C7D0799"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239950DA" w14:textId="77777777" w:rsidR="00E10217" w:rsidRDefault="00D01F16">
      <w:pPr>
        <w:pStyle w:val="Pealkiri1"/>
        <w:numPr>
          <w:ilvl w:val="0"/>
          <w:numId w:val="47"/>
        </w:numPr>
        <w:tabs>
          <w:tab w:val="left" w:pos="5146"/>
        </w:tabs>
        <w:spacing w:before="67" w:line="720" w:lineRule="auto"/>
        <w:ind w:left="3478" w:right="3339" w:firstLine="1308"/>
        <w:jc w:val="left"/>
      </w:pPr>
      <w:r>
        <w:rPr>
          <w:spacing w:val="-2"/>
        </w:rPr>
        <w:lastRenderedPageBreak/>
        <w:t xml:space="preserve">PEATÜKK </w:t>
      </w:r>
      <w:r>
        <w:t>PIIRIÜLENE</w:t>
      </w:r>
      <w:r>
        <w:rPr>
          <w:spacing w:val="-15"/>
        </w:rPr>
        <w:t xml:space="preserve"> </w:t>
      </w:r>
      <w:r>
        <w:t>TEENUSTEKAUBANDUS</w:t>
      </w:r>
    </w:p>
    <w:p w14:paraId="4BBF6D9F" w14:textId="77777777" w:rsidR="00E10217" w:rsidRDefault="00E10217">
      <w:pPr>
        <w:pStyle w:val="Kehatekst"/>
        <w:spacing w:before="139"/>
      </w:pPr>
    </w:p>
    <w:p w14:paraId="09DD4FF8" w14:textId="77777777" w:rsidR="00E10217" w:rsidRDefault="00D01F16">
      <w:pPr>
        <w:spacing w:before="1"/>
        <w:ind w:left="138"/>
        <w:jc w:val="center"/>
        <w:rPr>
          <w:sz w:val="24"/>
        </w:rPr>
      </w:pPr>
      <w:r>
        <w:rPr>
          <w:sz w:val="24"/>
        </w:rPr>
        <w:t>ARTIKKEL</w:t>
      </w:r>
      <w:r>
        <w:rPr>
          <w:spacing w:val="-3"/>
          <w:sz w:val="24"/>
        </w:rPr>
        <w:t xml:space="preserve"> </w:t>
      </w:r>
      <w:r>
        <w:rPr>
          <w:spacing w:val="-4"/>
          <w:sz w:val="24"/>
        </w:rPr>
        <w:t>11.1</w:t>
      </w:r>
    </w:p>
    <w:p w14:paraId="0A51A374" w14:textId="77777777" w:rsidR="00E10217" w:rsidRDefault="00E10217">
      <w:pPr>
        <w:pStyle w:val="Kehatekst"/>
        <w:spacing w:before="275"/>
      </w:pPr>
    </w:p>
    <w:p w14:paraId="78F8621E" w14:textId="77777777" w:rsidR="00E10217" w:rsidRDefault="00D01F16">
      <w:pPr>
        <w:pStyle w:val="Kehatekst"/>
        <w:spacing w:before="1"/>
        <w:ind w:left="140"/>
        <w:jc w:val="center"/>
      </w:pPr>
      <w:r>
        <w:rPr>
          <w:spacing w:val="-2"/>
        </w:rPr>
        <w:t>Mõisted</w:t>
      </w:r>
    </w:p>
    <w:p w14:paraId="6BD915F4" w14:textId="77777777" w:rsidR="00E10217" w:rsidRDefault="00E10217">
      <w:pPr>
        <w:pStyle w:val="Kehatekst"/>
      </w:pPr>
    </w:p>
    <w:p w14:paraId="022C11A1" w14:textId="77777777" w:rsidR="00E10217" w:rsidRDefault="00E10217">
      <w:pPr>
        <w:pStyle w:val="Kehatekst"/>
      </w:pPr>
    </w:p>
    <w:p w14:paraId="6FACF4D3" w14:textId="77777777" w:rsidR="00E10217" w:rsidRDefault="00D01F16">
      <w:pPr>
        <w:pStyle w:val="Loendilik"/>
        <w:numPr>
          <w:ilvl w:val="0"/>
          <w:numId w:val="20"/>
        </w:numPr>
        <w:tabs>
          <w:tab w:val="left" w:pos="1274"/>
        </w:tabs>
        <w:ind w:hanging="566"/>
        <w:rPr>
          <w:sz w:val="24"/>
        </w:rPr>
      </w:pPr>
      <w:r>
        <w:rPr>
          <w:sz w:val="24"/>
        </w:rPr>
        <w:t>Käesolevas</w:t>
      </w:r>
      <w:r>
        <w:rPr>
          <w:spacing w:val="-4"/>
          <w:sz w:val="24"/>
        </w:rPr>
        <w:t xml:space="preserve"> </w:t>
      </w:r>
      <w:r>
        <w:rPr>
          <w:sz w:val="24"/>
        </w:rPr>
        <w:t>peatükis</w:t>
      </w:r>
      <w:r>
        <w:rPr>
          <w:spacing w:val="-1"/>
          <w:sz w:val="24"/>
        </w:rPr>
        <w:t xml:space="preserve"> </w:t>
      </w:r>
      <w:r>
        <w:rPr>
          <w:sz w:val="24"/>
        </w:rPr>
        <w:t>kasutatakse</w:t>
      </w:r>
      <w:r>
        <w:rPr>
          <w:spacing w:val="-3"/>
          <w:sz w:val="24"/>
        </w:rPr>
        <w:t xml:space="preserve"> </w:t>
      </w:r>
      <w:r>
        <w:rPr>
          <w:sz w:val="24"/>
        </w:rPr>
        <w:t>järgmisi</w:t>
      </w:r>
      <w:r>
        <w:rPr>
          <w:spacing w:val="-1"/>
          <w:sz w:val="24"/>
        </w:rPr>
        <w:t xml:space="preserve"> </w:t>
      </w:r>
      <w:r>
        <w:rPr>
          <w:spacing w:val="-2"/>
          <w:sz w:val="24"/>
        </w:rPr>
        <w:t>mõisteid:</w:t>
      </w:r>
    </w:p>
    <w:p w14:paraId="59392A5B" w14:textId="77777777" w:rsidR="00E10217" w:rsidRDefault="00E10217">
      <w:pPr>
        <w:pStyle w:val="Kehatekst"/>
      </w:pPr>
    </w:p>
    <w:p w14:paraId="011ABE9A" w14:textId="77777777" w:rsidR="00E10217" w:rsidRDefault="00E10217">
      <w:pPr>
        <w:pStyle w:val="Kehatekst"/>
      </w:pPr>
    </w:p>
    <w:p w14:paraId="7A0ECFBE" w14:textId="77777777" w:rsidR="00E10217" w:rsidRDefault="00D01F16">
      <w:pPr>
        <w:pStyle w:val="Loendilik"/>
        <w:numPr>
          <w:ilvl w:val="1"/>
          <w:numId w:val="20"/>
        </w:numPr>
        <w:tabs>
          <w:tab w:val="left" w:pos="1274"/>
        </w:tabs>
        <w:ind w:hanging="566"/>
        <w:rPr>
          <w:sz w:val="24"/>
        </w:rPr>
      </w:pPr>
      <w:r>
        <w:rPr>
          <w:sz w:val="24"/>
        </w:rPr>
        <w:t>„piiriülene</w:t>
      </w:r>
      <w:r>
        <w:rPr>
          <w:spacing w:val="-2"/>
          <w:sz w:val="24"/>
        </w:rPr>
        <w:t xml:space="preserve"> </w:t>
      </w:r>
      <w:proofErr w:type="spellStart"/>
      <w:r>
        <w:rPr>
          <w:sz w:val="24"/>
        </w:rPr>
        <w:t>teenustekaubandus</w:t>
      </w:r>
      <w:proofErr w:type="spellEnd"/>
      <w:r>
        <w:rPr>
          <w:sz w:val="24"/>
        </w:rPr>
        <w:t>“</w:t>
      </w:r>
      <w:r>
        <w:rPr>
          <w:spacing w:val="-2"/>
          <w:sz w:val="24"/>
        </w:rPr>
        <w:t xml:space="preserve"> </w:t>
      </w:r>
      <w:r>
        <w:rPr>
          <w:sz w:val="24"/>
        </w:rPr>
        <w:t>ehk</w:t>
      </w:r>
      <w:r>
        <w:rPr>
          <w:spacing w:val="-1"/>
          <w:sz w:val="24"/>
        </w:rPr>
        <w:t xml:space="preserve"> </w:t>
      </w:r>
      <w:r>
        <w:rPr>
          <w:sz w:val="24"/>
        </w:rPr>
        <w:t>„teenuste</w:t>
      </w:r>
      <w:r>
        <w:rPr>
          <w:spacing w:val="-2"/>
          <w:sz w:val="24"/>
        </w:rPr>
        <w:t xml:space="preserve"> </w:t>
      </w:r>
      <w:r>
        <w:rPr>
          <w:sz w:val="24"/>
        </w:rPr>
        <w:t>piiriülene</w:t>
      </w:r>
      <w:r>
        <w:rPr>
          <w:spacing w:val="-2"/>
          <w:sz w:val="24"/>
        </w:rPr>
        <w:t xml:space="preserve"> </w:t>
      </w:r>
      <w:r>
        <w:rPr>
          <w:sz w:val="24"/>
        </w:rPr>
        <w:t>osutamine –</w:t>
      </w:r>
      <w:r>
        <w:rPr>
          <w:spacing w:val="-1"/>
          <w:sz w:val="24"/>
        </w:rPr>
        <w:t xml:space="preserve"> </w:t>
      </w:r>
      <w:r>
        <w:rPr>
          <w:sz w:val="24"/>
        </w:rPr>
        <w:t>teenuse</w:t>
      </w:r>
      <w:r>
        <w:rPr>
          <w:spacing w:val="-1"/>
          <w:sz w:val="24"/>
        </w:rPr>
        <w:t xml:space="preserve"> </w:t>
      </w:r>
      <w:r>
        <w:rPr>
          <w:spacing w:val="-2"/>
          <w:sz w:val="24"/>
        </w:rPr>
        <w:t>osutamine</w:t>
      </w:r>
    </w:p>
    <w:p w14:paraId="254495E6" w14:textId="77777777" w:rsidR="00E10217" w:rsidRDefault="00E10217">
      <w:pPr>
        <w:pStyle w:val="Kehatekst"/>
      </w:pPr>
    </w:p>
    <w:p w14:paraId="533770E5" w14:textId="77777777" w:rsidR="00E10217" w:rsidRDefault="00E10217">
      <w:pPr>
        <w:pStyle w:val="Kehatekst"/>
      </w:pPr>
    </w:p>
    <w:p w14:paraId="10F2E0F4" w14:textId="77777777" w:rsidR="00E10217" w:rsidRDefault="00D01F16">
      <w:pPr>
        <w:pStyle w:val="Loendilik"/>
        <w:numPr>
          <w:ilvl w:val="2"/>
          <w:numId w:val="20"/>
        </w:numPr>
        <w:tabs>
          <w:tab w:val="left" w:pos="1840"/>
        </w:tabs>
        <w:ind w:left="1840" w:hanging="566"/>
        <w:rPr>
          <w:sz w:val="24"/>
        </w:rPr>
      </w:pPr>
      <w:r>
        <w:rPr>
          <w:sz w:val="24"/>
        </w:rPr>
        <w:t>ühe</w:t>
      </w:r>
      <w:r>
        <w:rPr>
          <w:spacing w:val="-4"/>
          <w:sz w:val="24"/>
        </w:rPr>
        <w:t xml:space="preserve"> </w:t>
      </w:r>
      <w:r>
        <w:rPr>
          <w:sz w:val="24"/>
        </w:rPr>
        <w:t>lepinguosalise</w:t>
      </w:r>
      <w:r>
        <w:rPr>
          <w:spacing w:val="-2"/>
          <w:sz w:val="24"/>
        </w:rPr>
        <w:t xml:space="preserve"> </w:t>
      </w:r>
      <w:r>
        <w:rPr>
          <w:sz w:val="24"/>
        </w:rPr>
        <w:t>territooriumilt teise</w:t>
      </w:r>
      <w:r>
        <w:rPr>
          <w:spacing w:val="-2"/>
          <w:sz w:val="24"/>
        </w:rPr>
        <w:t xml:space="preserve"> </w:t>
      </w:r>
      <w:r>
        <w:rPr>
          <w:sz w:val="24"/>
        </w:rPr>
        <w:t>lepinguosalise</w:t>
      </w:r>
      <w:r>
        <w:rPr>
          <w:spacing w:val="-2"/>
          <w:sz w:val="24"/>
        </w:rPr>
        <w:t xml:space="preserve"> </w:t>
      </w:r>
      <w:r>
        <w:rPr>
          <w:sz w:val="24"/>
        </w:rPr>
        <w:t xml:space="preserve">territooriumile </w:t>
      </w:r>
      <w:r>
        <w:rPr>
          <w:spacing w:val="-5"/>
          <w:sz w:val="24"/>
        </w:rPr>
        <w:t>või</w:t>
      </w:r>
    </w:p>
    <w:p w14:paraId="50ACA95C" w14:textId="77777777" w:rsidR="00E10217" w:rsidRDefault="00E10217">
      <w:pPr>
        <w:pStyle w:val="Kehatekst"/>
      </w:pPr>
    </w:p>
    <w:p w14:paraId="0AEA1B85" w14:textId="77777777" w:rsidR="00E10217" w:rsidRDefault="00E10217">
      <w:pPr>
        <w:pStyle w:val="Kehatekst"/>
        <w:spacing w:before="1"/>
      </w:pPr>
    </w:p>
    <w:p w14:paraId="522E82C6" w14:textId="77777777" w:rsidR="00E10217" w:rsidRDefault="00D01F16">
      <w:pPr>
        <w:pStyle w:val="Loendilik"/>
        <w:numPr>
          <w:ilvl w:val="2"/>
          <w:numId w:val="20"/>
        </w:numPr>
        <w:tabs>
          <w:tab w:val="left" w:pos="1840"/>
        </w:tabs>
        <w:ind w:left="1840" w:hanging="566"/>
        <w:rPr>
          <w:sz w:val="24"/>
        </w:rPr>
      </w:pPr>
      <w:r>
        <w:rPr>
          <w:sz w:val="24"/>
        </w:rPr>
        <w:t>ühe</w:t>
      </w:r>
      <w:r>
        <w:rPr>
          <w:spacing w:val="-4"/>
          <w:sz w:val="24"/>
        </w:rPr>
        <w:t xml:space="preserve"> </w:t>
      </w:r>
      <w:r>
        <w:rPr>
          <w:sz w:val="24"/>
        </w:rPr>
        <w:t>lepinguosalise</w:t>
      </w:r>
      <w:r>
        <w:rPr>
          <w:spacing w:val="-1"/>
          <w:sz w:val="24"/>
        </w:rPr>
        <w:t xml:space="preserve"> </w:t>
      </w:r>
      <w:r>
        <w:rPr>
          <w:sz w:val="24"/>
        </w:rPr>
        <w:t>territooriumil teise lepinguosalise</w:t>
      </w:r>
      <w:r>
        <w:rPr>
          <w:spacing w:val="-1"/>
          <w:sz w:val="24"/>
        </w:rPr>
        <w:t xml:space="preserve"> </w:t>
      </w:r>
      <w:r>
        <w:rPr>
          <w:spacing w:val="-2"/>
          <w:sz w:val="24"/>
        </w:rPr>
        <w:t>teenusetarbijale;</w:t>
      </w:r>
    </w:p>
    <w:p w14:paraId="5D5BCE61" w14:textId="77777777" w:rsidR="00E10217" w:rsidRDefault="00E10217">
      <w:pPr>
        <w:pStyle w:val="Kehatekst"/>
      </w:pPr>
    </w:p>
    <w:p w14:paraId="26094106" w14:textId="77777777" w:rsidR="00E10217" w:rsidRDefault="00E10217">
      <w:pPr>
        <w:pStyle w:val="Kehatekst"/>
      </w:pPr>
    </w:p>
    <w:p w14:paraId="4C10383A" w14:textId="77777777" w:rsidR="00E10217" w:rsidRDefault="00D01F16">
      <w:pPr>
        <w:pStyle w:val="Loendilik"/>
        <w:numPr>
          <w:ilvl w:val="1"/>
          <w:numId w:val="20"/>
        </w:numPr>
        <w:tabs>
          <w:tab w:val="left" w:pos="1274"/>
        </w:tabs>
        <w:ind w:hanging="566"/>
        <w:rPr>
          <w:sz w:val="24"/>
        </w:rPr>
      </w:pPr>
      <w:r>
        <w:rPr>
          <w:sz w:val="24"/>
        </w:rPr>
        <w:t>„ettevõte“</w:t>
      </w:r>
      <w:r>
        <w:rPr>
          <w:spacing w:val="-5"/>
          <w:sz w:val="24"/>
        </w:rPr>
        <w:t xml:space="preserve"> </w:t>
      </w:r>
      <w:r>
        <w:rPr>
          <w:sz w:val="24"/>
        </w:rPr>
        <w:t>–</w:t>
      </w:r>
      <w:r>
        <w:rPr>
          <w:spacing w:val="1"/>
          <w:sz w:val="24"/>
        </w:rPr>
        <w:t xml:space="preserve"> </w:t>
      </w:r>
      <w:r>
        <w:rPr>
          <w:sz w:val="24"/>
        </w:rPr>
        <w:t>artiklis</w:t>
      </w:r>
      <w:r>
        <w:rPr>
          <w:spacing w:val="-1"/>
          <w:sz w:val="24"/>
        </w:rPr>
        <w:t xml:space="preserve"> </w:t>
      </w:r>
      <w:r>
        <w:rPr>
          <w:sz w:val="24"/>
        </w:rPr>
        <w:t>1.3</w:t>
      </w:r>
      <w:r>
        <w:rPr>
          <w:spacing w:val="-1"/>
          <w:sz w:val="24"/>
        </w:rPr>
        <w:t xml:space="preserve"> </w:t>
      </w:r>
      <w:r>
        <w:rPr>
          <w:sz w:val="24"/>
        </w:rPr>
        <w:t>määratletud</w:t>
      </w:r>
      <w:r>
        <w:rPr>
          <w:spacing w:val="-1"/>
          <w:sz w:val="24"/>
        </w:rPr>
        <w:t xml:space="preserve"> </w:t>
      </w:r>
      <w:r>
        <w:rPr>
          <w:sz w:val="24"/>
        </w:rPr>
        <w:t>ettevõte</w:t>
      </w:r>
      <w:r>
        <w:rPr>
          <w:spacing w:val="-2"/>
          <w:sz w:val="24"/>
        </w:rPr>
        <w:t xml:space="preserve"> </w:t>
      </w:r>
      <w:r>
        <w:rPr>
          <w:sz w:val="24"/>
        </w:rPr>
        <w:t>ning</w:t>
      </w:r>
      <w:r>
        <w:rPr>
          <w:spacing w:val="-1"/>
          <w:sz w:val="24"/>
        </w:rPr>
        <w:t xml:space="preserve"> </w:t>
      </w:r>
      <w:r>
        <w:rPr>
          <w:sz w:val="24"/>
        </w:rPr>
        <w:t>selle</w:t>
      </w:r>
      <w:r>
        <w:rPr>
          <w:spacing w:val="-1"/>
          <w:sz w:val="24"/>
        </w:rPr>
        <w:t xml:space="preserve"> </w:t>
      </w:r>
      <w:r>
        <w:rPr>
          <w:sz w:val="24"/>
        </w:rPr>
        <w:t>filiaal</w:t>
      </w:r>
      <w:r>
        <w:rPr>
          <w:spacing w:val="-1"/>
          <w:sz w:val="24"/>
        </w:rPr>
        <w:t xml:space="preserve"> </w:t>
      </w:r>
      <w:r>
        <w:rPr>
          <w:sz w:val="24"/>
        </w:rPr>
        <w:t>või</w:t>
      </w:r>
      <w:r>
        <w:rPr>
          <w:spacing w:val="-1"/>
          <w:sz w:val="24"/>
        </w:rPr>
        <w:t xml:space="preserve"> </w:t>
      </w:r>
      <w:r>
        <w:rPr>
          <w:spacing w:val="-2"/>
          <w:sz w:val="24"/>
        </w:rPr>
        <w:t>esindus;</w:t>
      </w:r>
    </w:p>
    <w:p w14:paraId="2549F9FD" w14:textId="77777777" w:rsidR="00E10217" w:rsidRDefault="00E10217">
      <w:pPr>
        <w:pStyle w:val="Loendilik"/>
        <w:rPr>
          <w:sz w:val="24"/>
        </w:rPr>
        <w:sectPr w:rsidR="00E10217">
          <w:pgSz w:w="11910" w:h="16850"/>
          <w:pgMar w:top="1340" w:right="566" w:bottom="1380" w:left="425" w:header="0" w:footer="1199" w:gutter="0"/>
          <w:cols w:space="708"/>
        </w:sectPr>
      </w:pPr>
    </w:p>
    <w:p w14:paraId="22082E7C" w14:textId="77777777" w:rsidR="00E10217" w:rsidRDefault="00D01F16">
      <w:pPr>
        <w:pStyle w:val="Loendilik"/>
        <w:numPr>
          <w:ilvl w:val="1"/>
          <w:numId w:val="20"/>
        </w:numPr>
        <w:tabs>
          <w:tab w:val="left" w:pos="1274"/>
        </w:tabs>
        <w:spacing w:before="67" w:line="355" w:lineRule="auto"/>
        <w:ind w:right="626"/>
        <w:rPr>
          <w:sz w:val="24"/>
        </w:rPr>
      </w:pPr>
      <w:r>
        <w:rPr>
          <w:sz w:val="24"/>
        </w:rPr>
        <w:lastRenderedPageBreak/>
        <w:t>„Euroopa</w:t>
      </w:r>
      <w:r>
        <w:rPr>
          <w:spacing w:val="-4"/>
          <w:sz w:val="24"/>
        </w:rPr>
        <w:t xml:space="preserve"> </w:t>
      </w:r>
      <w:r>
        <w:rPr>
          <w:sz w:val="24"/>
        </w:rPr>
        <w:t>Liidu</w:t>
      </w:r>
      <w:r>
        <w:rPr>
          <w:spacing w:val="-3"/>
          <w:sz w:val="24"/>
        </w:rPr>
        <w:t xml:space="preserve"> </w:t>
      </w:r>
      <w:r>
        <w:rPr>
          <w:sz w:val="24"/>
        </w:rPr>
        <w:t>ettevõte“</w:t>
      </w:r>
      <w:r>
        <w:rPr>
          <w:spacing w:val="-2"/>
          <w:sz w:val="24"/>
        </w:rPr>
        <w:t xml:space="preserve"> </w:t>
      </w:r>
      <w:r>
        <w:rPr>
          <w:sz w:val="24"/>
        </w:rPr>
        <w:t>või</w:t>
      </w:r>
      <w:r>
        <w:rPr>
          <w:spacing w:val="-3"/>
          <w:sz w:val="24"/>
        </w:rPr>
        <w:t xml:space="preserve"> </w:t>
      </w:r>
      <w:r>
        <w:rPr>
          <w:sz w:val="24"/>
        </w:rPr>
        <w:t>„Mehhiko</w:t>
      </w:r>
      <w:r>
        <w:rPr>
          <w:spacing w:val="-3"/>
          <w:sz w:val="24"/>
        </w:rPr>
        <w:t xml:space="preserve"> </w:t>
      </w:r>
      <w:r>
        <w:rPr>
          <w:sz w:val="24"/>
        </w:rPr>
        <w:t>ettevõte“ –</w:t>
      </w:r>
      <w:r>
        <w:rPr>
          <w:spacing w:val="-3"/>
          <w:sz w:val="24"/>
        </w:rPr>
        <w:t xml:space="preserve"> </w:t>
      </w:r>
      <w:r>
        <w:rPr>
          <w:sz w:val="24"/>
        </w:rPr>
        <w:t>Euroopa</w:t>
      </w:r>
      <w:r>
        <w:rPr>
          <w:spacing w:val="-4"/>
          <w:sz w:val="24"/>
        </w:rPr>
        <w:t xml:space="preserve"> </w:t>
      </w:r>
      <w:r>
        <w:rPr>
          <w:sz w:val="24"/>
        </w:rPr>
        <w:t>Liidu</w:t>
      </w:r>
      <w:r>
        <w:rPr>
          <w:spacing w:val="-3"/>
          <w:sz w:val="24"/>
        </w:rPr>
        <w:t xml:space="preserve"> </w:t>
      </w:r>
      <w:r>
        <w:rPr>
          <w:sz w:val="24"/>
        </w:rPr>
        <w:t>või</w:t>
      </w:r>
      <w:r>
        <w:rPr>
          <w:spacing w:val="-3"/>
          <w:sz w:val="24"/>
        </w:rPr>
        <w:t xml:space="preserve"> </w:t>
      </w:r>
      <w:r>
        <w:rPr>
          <w:sz w:val="24"/>
        </w:rPr>
        <w:t>selle</w:t>
      </w:r>
      <w:r>
        <w:rPr>
          <w:spacing w:val="-2"/>
          <w:sz w:val="24"/>
        </w:rPr>
        <w:t xml:space="preserve"> </w:t>
      </w:r>
      <w:r>
        <w:rPr>
          <w:sz w:val="24"/>
        </w:rPr>
        <w:t>liikmesriikide</w:t>
      </w:r>
      <w:r>
        <w:rPr>
          <w:spacing w:val="-4"/>
          <w:sz w:val="24"/>
        </w:rPr>
        <w:t xml:space="preserve"> </w:t>
      </w:r>
      <w:r>
        <w:rPr>
          <w:sz w:val="24"/>
        </w:rPr>
        <w:t>või Mehhiko õiguse kohaselt asutatud ettevõte, mis tegeleb olulise äritegevusega</w:t>
      </w:r>
      <w:r>
        <w:rPr>
          <w:b/>
          <w:position w:val="8"/>
          <w:sz w:val="16"/>
        </w:rPr>
        <w:t>53</w:t>
      </w:r>
      <w:r>
        <w:rPr>
          <w:b/>
          <w:spacing w:val="37"/>
          <w:position w:val="8"/>
          <w:sz w:val="16"/>
        </w:rPr>
        <w:t xml:space="preserve"> </w:t>
      </w:r>
      <w:r>
        <w:rPr>
          <w:sz w:val="24"/>
        </w:rPr>
        <w:t>vastavalt Euroopa Liidu või Mehhiko territooriumil</w:t>
      </w:r>
      <w:r>
        <w:rPr>
          <w:b/>
          <w:position w:val="8"/>
          <w:sz w:val="16"/>
        </w:rPr>
        <w:t>54</w:t>
      </w:r>
      <w:r>
        <w:rPr>
          <w:sz w:val="24"/>
        </w:rPr>
        <w:t>;</w:t>
      </w:r>
    </w:p>
    <w:p w14:paraId="2EEC2124" w14:textId="77777777" w:rsidR="00E10217" w:rsidRDefault="00E10217">
      <w:pPr>
        <w:pStyle w:val="Kehatekst"/>
        <w:spacing w:before="144"/>
      </w:pPr>
    </w:p>
    <w:p w14:paraId="33C0309B" w14:textId="77777777" w:rsidR="00E10217" w:rsidRDefault="00D01F16">
      <w:pPr>
        <w:pStyle w:val="Kehatekst"/>
        <w:spacing w:line="360" w:lineRule="auto"/>
        <w:ind w:left="1274" w:right="634"/>
      </w:pPr>
      <w:r>
        <w:t>käesoleva peatüki sätteid kohaldatakse ka väljaspool Euroopa Liitu või Mehhikot asutatud laevandusettevõtjate suhtes, kes on vastavalt Euroopa Liidu liikmesriigi või Mehhiko kodanike</w:t>
      </w:r>
      <w:r>
        <w:rPr>
          <w:spacing w:val="-4"/>
        </w:rPr>
        <w:t xml:space="preserve"> </w:t>
      </w:r>
      <w:r>
        <w:t>kontrolli</w:t>
      </w:r>
      <w:r>
        <w:rPr>
          <w:spacing w:val="-4"/>
        </w:rPr>
        <w:t xml:space="preserve"> </w:t>
      </w:r>
      <w:r>
        <w:t>all,</w:t>
      </w:r>
      <w:r>
        <w:rPr>
          <w:spacing w:val="-4"/>
        </w:rPr>
        <w:t xml:space="preserve"> </w:t>
      </w:r>
      <w:r>
        <w:t>kui</w:t>
      </w:r>
      <w:r>
        <w:rPr>
          <w:spacing w:val="-4"/>
        </w:rPr>
        <w:t xml:space="preserve"> </w:t>
      </w:r>
      <w:r>
        <w:t>nende</w:t>
      </w:r>
      <w:r>
        <w:rPr>
          <w:spacing w:val="-5"/>
        </w:rPr>
        <w:t xml:space="preserve"> </w:t>
      </w:r>
      <w:r>
        <w:t>laevad</w:t>
      </w:r>
      <w:r>
        <w:rPr>
          <w:spacing w:val="-4"/>
        </w:rPr>
        <w:t xml:space="preserve"> </w:t>
      </w:r>
      <w:r>
        <w:t>on</w:t>
      </w:r>
      <w:r>
        <w:rPr>
          <w:spacing w:val="-4"/>
        </w:rPr>
        <w:t xml:space="preserve"> </w:t>
      </w:r>
      <w:r>
        <w:t>registreeritud</w:t>
      </w:r>
      <w:r>
        <w:rPr>
          <w:spacing w:val="-4"/>
        </w:rPr>
        <w:t xml:space="preserve"> </w:t>
      </w:r>
      <w:r>
        <w:t>vastavalt</w:t>
      </w:r>
      <w:r>
        <w:rPr>
          <w:spacing w:val="-4"/>
        </w:rPr>
        <w:t xml:space="preserve"> </w:t>
      </w:r>
      <w:r>
        <w:t>Euroopa</w:t>
      </w:r>
      <w:r>
        <w:rPr>
          <w:spacing w:val="-3"/>
        </w:rPr>
        <w:t xml:space="preserve"> </w:t>
      </w:r>
      <w:r>
        <w:t>Liidu</w:t>
      </w:r>
      <w:r>
        <w:rPr>
          <w:spacing w:val="-4"/>
        </w:rPr>
        <w:t xml:space="preserve"> </w:t>
      </w:r>
      <w:r>
        <w:t>liikmesriigi või Mehhiko õigusele ja sõidavad selle Euroopa Liidu liikmesriigi või Mehhiko lipu all;</w:t>
      </w:r>
    </w:p>
    <w:p w14:paraId="6F156B92" w14:textId="77777777" w:rsidR="00E10217" w:rsidRDefault="00E10217">
      <w:pPr>
        <w:pStyle w:val="Kehatekst"/>
        <w:spacing w:before="140"/>
      </w:pPr>
    </w:p>
    <w:p w14:paraId="23CCA1E6" w14:textId="77777777" w:rsidR="00E10217" w:rsidRDefault="00D01F16">
      <w:pPr>
        <w:pStyle w:val="Loendilik"/>
        <w:numPr>
          <w:ilvl w:val="1"/>
          <w:numId w:val="20"/>
        </w:numPr>
        <w:tabs>
          <w:tab w:val="left" w:pos="1274"/>
        </w:tabs>
        <w:spacing w:line="360" w:lineRule="auto"/>
        <w:ind w:right="802"/>
        <w:rPr>
          <w:sz w:val="24"/>
        </w:rPr>
      </w:pPr>
      <w:r>
        <w:rPr>
          <w:sz w:val="24"/>
        </w:rPr>
        <w:t>„teenus,</w:t>
      </w:r>
      <w:r>
        <w:rPr>
          <w:spacing w:val="-4"/>
          <w:sz w:val="24"/>
        </w:rPr>
        <w:t xml:space="preserve"> </w:t>
      </w:r>
      <w:r>
        <w:rPr>
          <w:sz w:val="24"/>
        </w:rPr>
        <w:t>mida</w:t>
      </w:r>
      <w:r>
        <w:rPr>
          <w:spacing w:val="-4"/>
          <w:sz w:val="24"/>
        </w:rPr>
        <w:t xml:space="preserve"> </w:t>
      </w:r>
      <w:r>
        <w:rPr>
          <w:sz w:val="24"/>
        </w:rPr>
        <w:t>osutatakse</w:t>
      </w:r>
      <w:r>
        <w:rPr>
          <w:spacing w:val="-4"/>
          <w:sz w:val="24"/>
        </w:rPr>
        <w:t xml:space="preserve"> </w:t>
      </w:r>
      <w:r>
        <w:rPr>
          <w:sz w:val="24"/>
        </w:rPr>
        <w:t>valitsuse</w:t>
      </w:r>
      <w:r>
        <w:rPr>
          <w:spacing w:val="-5"/>
          <w:sz w:val="24"/>
        </w:rPr>
        <w:t xml:space="preserve"> </w:t>
      </w:r>
      <w:r>
        <w:rPr>
          <w:sz w:val="24"/>
        </w:rPr>
        <w:t>funktsioonide</w:t>
      </w:r>
      <w:r>
        <w:rPr>
          <w:spacing w:val="-4"/>
          <w:sz w:val="24"/>
        </w:rPr>
        <w:t xml:space="preserve"> </w:t>
      </w:r>
      <w:r>
        <w:rPr>
          <w:sz w:val="24"/>
        </w:rPr>
        <w:t>täitmisel“</w:t>
      </w:r>
      <w:r>
        <w:rPr>
          <w:spacing w:val="-4"/>
          <w:sz w:val="24"/>
        </w:rPr>
        <w:t xml:space="preserve"> </w:t>
      </w:r>
      <w:r>
        <w:rPr>
          <w:sz w:val="24"/>
        </w:rPr>
        <w:t>–</w:t>
      </w:r>
      <w:r>
        <w:rPr>
          <w:spacing w:val="-4"/>
          <w:sz w:val="24"/>
        </w:rPr>
        <w:t xml:space="preserve"> </w:t>
      </w:r>
      <w:r>
        <w:rPr>
          <w:sz w:val="24"/>
        </w:rPr>
        <w:t>kummagi</w:t>
      </w:r>
      <w:r>
        <w:rPr>
          <w:spacing w:val="-4"/>
          <w:sz w:val="24"/>
        </w:rPr>
        <w:t xml:space="preserve"> </w:t>
      </w:r>
      <w:r>
        <w:rPr>
          <w:sz w:val="24"/>
        </w:rPr>
        <w:t>lepinguosalise</w:t>
      </w:r>
      <w:r>
        <w:rPr>
          <w:spacing w:val="-5"/>
          <w:sz w:val="24"/>
        </w:rPr>
        <w:t xml:space="preserve"> </w:t>
      </w:r>
      <w:r>
        <w:rPr>
          <w:sz w:val="24"/>
        </w:rPr>
        <w:t>puhul kõik teenused, mida ei osutata ärilistel alustel ega ühe või mitme teenuseosutajaga konkureerides, ning</w:t>
      </w:r>
    </w:p>
    <w:p w14:paraId="7C6BB0B8" w14:textId="77777777" w:rsidR="00E10217" w:rsidRDefault="00E10217">
      <w:pPr>
        <w:pStyle w:val="Kehatekst"/>
        <w:rPr>
          <w:sz w:val="20"/>
        </w:rPr>
      </w:pPr>
    </w:p>
    <w:p w14:paraId="4A677D93" w14:textId="77777777" w:rsidR="00E10217" w:rsidRDefault="00E10217">
      <w:pPr>
        <w:pStyle w:val="Kehatekst"/>
        <w:rPr>
          <w:sz w:val="20"/>
        </w:rPr>
      </w:pPr>
    </w:p>
    <w:p w14:paraId="7F495E9E" w14:textId="77777777" w:rsidR="00E10217" w:rsidRDefault="00E10217">
      <w:pPr>
        <w:pStyle w:val="Kehatekst"/>
        <w:rPr>
          <w:sz w:val="20"/>
        </w:rPr>
      </w:pPr>
    </w:p>
    <w:p w14:paraId="3CBFDB05" w14:textId="77777777" w:rsidR="00E10217" w:rsidRDefault="00E10217">
      <w:pPr>
        <w:pStyle w:val="Kehatekst"/>
        <w:rPr>
          <w:sz w:val="20"/>
        </w:rPr>
      </w:pPr>
    </w:p>
    <w:p w14:paraId="27421FF7" w14:textId="77777777" w:rsidR="00E10217" w:rsidRDefault="00E10217">
      <w:pPr>
        <w:pStyle w:val="Kehatekst"/>
        <w:rPr>
          <w:sz w:val="20"/>
        </w:rPr>
      </w:pPr>
    </w:p>
    <w:p w14:paraId="2ED115B5" w14:textId="77777777" w:rsidR="00E10217" w:rsidRDefault="00E10217">
      <w:pPr>
        <w:pStyle w:val="Kehatekst"/>
        <w:rPr>
          <w:sz w:val="20"/>
        </w:rPr>
      </w:pPr>
    </w:p>
    <w:p w14:paraId="263A8577" w14:textId="77777777" w:rsidR="00E10217" w:rsidRDefault="00E10217">
      <w:pPr>
        <w:pStyle w:val="Kehatekst"/>
        <w:rPr>
          <w:sz w:val="20"/>
        </w:rPr>
      </w:pPr>
    </w:p>
    <w:p w14:paraId="2E1EEF5D" w14:textId="77777777" w:rsidR="00E10217" w:rsidRDefault="00E10217">
      <w:pPr>
        <w:pStyle w:val="Kehatekst"/>
        <w:rPr>
          <w:sz w:val="20"/>
        </w:rPr>
      </w:pPr>
    </w:p>
    <w:p w14:paraId="73D1810C" w14:textId="77777777" w:rsidR="00E10217" w:rsidRDefault="00E10217">
      <w:pPr>
        <w:pStyle w:val="Kehatekst"/>
        <w:rPr>
          <w:sz w:val="20"/>
        </w:rPr>
      </w:pPr>
    </w:p>
    <w:p w14:paraId="4750A763" w14:textId="77777777" w:rsidR="00E10217" w:rsidRDefault="00E10217">
      <w:pPr>
        <w:pStyle w:val="Kehatekst"/>
        <w:rPr>
          <w:sz w:val="20"/>
        </w:rPr>
      </w:pPr>
    </w:p>
    <w:p w14:paraId="7C326EE2" w14:textId="77777777" w:rsidR="00E10217" w:rsidRDefault="00E10217">
      <w:pPr>
        <w:pStyle w:val="Kehatekst"/>
        <w:rPr>
          <w:sz w:val="20"/>
        </w:rPr>
      </w:pPr>
    </w:p>
    <w:p w14:paraId="35D4BFD9" w14:textId="77777777" w:rsidR="00E10217" w:rsidRDefault="00E10217">
      <w:pPr>
        <w:pStyle w:val="Kehatekst"/>
        <w:rPr>
          <w:sz w:val="20"/>
        </w:rPr>
      </w:pPr>
    </w:p>
    <w:p w14:paraId="3DD0C977" w14:textId="77777777" w:rsidR="00E10217" w:rsidRDefault="00E10217">
      <w:pPr>
        <w:pStyle w:val="Kehatekst"/>
        <w:rPr>
          <w:sz w:val="20"/>
        </w:rPr>
      </w:pPr>
    </w:p>
    <w:p w14:paraId="0DCDA7B6" w14:textId="77777777" w:rsidR="00E10217" w:rsidRDefault="00E10217">
      <w:pPr>
        <w:pStyle w:val="Kehatekst"/>
        <w:rPr>
          <w:sz w:val="20"/>
        </w:rPr>
      </w:pPr>
    </w:p>
    <w:p w14:paraId="25A79D8D" w14:textId="77777777" w:rsidR="00E10217" w:rsidRDefault="00E10217">
      <w:pPr>
        <w:pStyle w:val="Kehatekst"/>
        <w:rPr>
          <w:sz w:val="20"/>
        </w:rPr>
      </w:pPr>
    </w:p>
    <w:p w14:paraId="2A53F90D" w14:textId="77777777" w:rsidR="00E10217" w:rsidRDefault="00E10217">
      <w:pPr>
        <w:pStyle w:val="Kehatekst"/>
        <w:rPr>
          <w:sz w:val="20"/>
        </w:rPr>
      </w:pPr>
    </w:p>
    <w:p w14:paraId="72861E7E" w14:textId="77777777" w:rsidR="00E10217" w:rsidRDefault="00E10217">
      <w:pPr>
        <w:pStyle w:val="Kehatekst"/>
        <w:rPr>
          <w:sz w:val="20"/>
        </w:rPr>
      </w:pPr>
    </w:p>
    <w:p w14:paraId="1E4CBF83" w14:textId="77777777" w:rsidR="00E10217" w:rsidRDefault="00E10217">
      <w:pPr>
        <w:pStyle w:val="Kehatekst"/>
        <w:rPr>
          <w:sz w:val="20"/>
        </w:rPr>
      </w:pPr>
    </w:p>
    <w:p w14:paraId="015BC243" w14:textId="77777777" w:rsidR="00E10217" w:rsidRDefault="00E10217">
      <w:pPr>
        <w:pStyle w:val="Kehatekst"/>
        <w:rPr>
          <w:sz w:val="20"/>
        </w:rPr>
      </w:pPr>
    </w:p>
    <w:p w14:paraId="38382443" w14:textId="77777777" w:rsidR="00E10217" w:rsidRDefault="00E10217">
      <w:pPr>
        <w:pStyle w:val="Kehatekst"/>
        <w:rPr>
          <w:sz w:val="20"/>
        </w:rPr>
      </w:pPr>
    </w:p>
    <w:p w14:paraId="5CD3E05A" w14:textId="77777777" w:rsidR="00E10217" w:rsidRDefault="00E10217">
      <w:pPr>
        <w:pStyle w:val="Kehatekst"/>
        <w:rPr>
          <w:sz w:val="20"/>
        </w:rPr>
      </w:pPr>
    </w:p>
    <w:p w14:paraId="4752C2F9" w14:textId="77777777" w:rsidR="00E10217" w:rsidRDefault="00E10217">
      <w:pPr>
        <w:pStyle w:val="Kehatekst"/>
        <w:rPr>
          <w:sz w:val="20"/>
        </w:rPr>
      </w:pPr>
    </w:p>
    <w:p w14:paraId="4D0EA1F9" w14:textId="77777777" w:rsidR="00E10217" w:rsidRDefault="00E10217">
      <w:pPr>
        <w:pStyle w:val="Kehatekst"/>
        <w:rPr>
          <w:sz w:val="20"/>
        </w:rPr>
      </w:pPr>
    </w:p>
    <w:p w14:paraId="4568AD4A" w14:textId="77777777" w:rsidR="00E10217" w:rsidRDefault="00E10217">
      <w:pPr>
        <w:pStyle w:val="Kehatekst"/>
        <w:rPr>
          <w:sz w:val="20"/>
        </w:rPr>
      </w:pPr>
    </w:p>
    <w:p w14:paraId="5BCCD5EF" w14:textId="77777777" w:rsidR="00E10217" w:rsidRDefault="00E10217">
      <w:pPr>
        <w:pStyle w:val="Kehatekst"/>
        <w:rPr>
          <w:sz w:val="20"/>
        </w:rPr>
      </w:pPr>
    </w:p>
    <w:p w14:paraId="5C381ACC" w14:textId="77777777" w:rsidR="00E10217" w:rsidRDefault="00E10217">
      <w:pPr>
        <w:pStyle w:val="Kehatekst"/>
        <w:rPr>
          <w:sz w:val="20"/>
        </w:rPr>
      </w:pPr>
    </w:p>
    <w:p w14:paraId="6F68F04E" w14:textId="77777777" w:rsidR="00E10217" w:rsidRDefault="00E10217">
      <w:pPr>
        <w:pStyle w:val="Kehatekst"/>
        <w:rPr>
          <w:sz w:val="20"/>
        </w:rPr>
      </w:pPr>
    </w:p>
    <w:p w14:paraId="27D7C544" w14:textId="77777777" w:rsidR="00E10217" w:rsidRDefault="00E10217">
      <w:pPr>
        <w:pStyle w:val="Kehatekst"/>
        <w:rPr>
          <w:sz w:val="20"/>
        </w:rPr>
      </w:pPr>
    </w:p>
    <w:p w14:paraId="1BB78EF5" w14:textId="77777777" w:rsidR="00E10217" w:rsidRDefault="00D01F16">
      <w:pPr>
        <w:pStyle w:val="Kehatekst"/>
        <w:spacing w:before="176"/>
        <w:rPr>
          <w:sz w:val="20"/>
        </w:rPr>
      </w:pPr>
      <w:r>
        <w:rPr>
          <w:noProof/>
          <w:sz w:val="20"/>
        </w:rPr>
        <mc:AlternateContent>
          <mc:Choice Requires="wps">
            <w:drawing>
              <wp:anchor distT="0" distB="0" distL="0" distR="0" simplePos="0" relativeHeight="487609856" behindDoc="1" locked="0" layoutInCell="1" allowOverlap="1" wp14:anchorId="1960DEC2" wp14:editId="344E79BD">
                <wp:simplePos x="0" y="0"/>
                <wp:positionH relativeFrom="page">
                  <wp:posOffset>719632</wp:posOffset>
                </wp:positionH>
                <wp:positionV relativeFrom="paragraph">
                  <wp:posOffset>273480</wp:posOffset>
                </wp:positionV>
                <wp:extent cx="1829435" cy="762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81E5CE" id="Graphic 45" o:spid="_x0000_s1026" style="position:absolute;margin-left:56.65pt;margin-top:21.55pt;width:144.05pt;height:.6pt;z-index:-1570662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" path="m1829054,l,,,7620r1829054,l1829054,xe" fillcolor="black" stroked="f">
                <v:path arrowok="t"/>
                <w10:wrap type="topAndBottom" anchorx="page"/>
              </v:shape>
            </w:pict>
          </mc:Fallback>
        </mc:AlternateContent>
      </w:r>
    </w:p>
    <w:p w14:paraId="6BF40AE4" w14:textId="77777777" w:rsidR="00E10217" w:rsidRDefault="00D01F16">
      <w:pPr>
        <w:pStyle w:val="Kehatekst"/>
        <w:tabs>
          <w:tab w:val="left" w:pos="1274"/>
        </w:tabs>
        <w:spacing w:before="234"/>
        <w:ind w:left="708"/>
      </w:pPr>
      <w:r>
        <w:rPr>
          <w:b/>
          <w:spacing w:val="-5"/>
          <w:position w:val="8"/>
          <w:sz w:val="16"/>
        </w:rPr>
        <w:t>53</w:t>
      </w:r>
      <w:r>
        <w:rPr>
          <w:b/>
          <w:position w:val="8"/>
          <w:sz w:val="16"/>
        </w:rPr>
        <w:tab/>
      </w:r>
      <w:r>
        <w:t>Kooskõlas</w:t>
      </w:r>
      <w:r>
        <w:rPr>
          <w:spacing w:val="-1"/>
        </w:rPr>
        <w:t xml:space="preserve"> </w:t>
      </w:r>
      <w:r>
        <w:t>WTO-le</w:t>
      </w:r>
      <w:r>
        <w:rPr>
          <w:spacing w:val="-1"/>
        </w:rPr>
        <w:t xml:space="preserve"> </w:t>
      </w:r>
      <w:r>
        <w:t>saadetud</w:t>
      </w:r>
      <w:r>
        <w:rPr>
          <w:spacing w:val="-1"/>
        </w:rPr>
        <w:t xml:space="preserve"> </w:t>
      </w:r>
      <w:r>
        <w:t>teatisega</w:t>
      </w:r>
      <w:r>
        <w:rPr>
          <w:spacing w:val="-1"/>
        </w:rPr>
        <w:t xml:space="preserve"> </w:t>
      </w:r>
      <w:r>
        <w:t>Euroopa</w:t>
      </w:r>
      <w:r>
        <w:rPr>
          <w:spacing w:val="-2"/>
        </w:rPr>
        <w:t xml:space="preserve"> </w:t>
      </w:r>
      <w:r>
        <w:t>Ühenduse</w:t>
      </w:r>
      <w:r>
        <w:rPr>
          <w:spacing w:val="-2"/>
        </w:rPr>
        <w:t xml:space="preserve"> </w:t>
      </w:r>
      <w:r>
        <w:t>asutamislepingu</w:t>
      </w:r>
      <w:r>
        <w:rPr>
          <w:spacing w:val="2"/>
        </w:rPr>
        <w:t xml:space="preserve"> </w:t>
      </w:r>
      <w:r>
        <w:rPr>
          <w:spacing w:val="-2"/>
        </w:rPr>
        <w:t>kohta</w:t>
      </w:r>
    </w:p>
    <w:p w14:paraId="0C52CE62" w14:textId="77777777" w:rsidR="00E10217" w:rsidRDefault="00D01F16">
      <w:pPr>
        <w:pStyle w:val="Kehatekst"/>
        <w:ind w:left="1274"/>
      </w:pPr>
      <w:r>
        <w:t>(WT/REG39/1)</w:t>
      </w:r>
      <w:r>
        <w:rPr>
          <w:spacing w:val="-4"/>
        </w:rPr>
        <w:t xml:space="preserve"> </w:t>
      </w:r>
      <w:r>
        <w:t>on</w:t>
      </w:r>
      <w:r>
        <w:rPr>
          <w:spacing w:val="-4"/>
        </w:rPr>
        <w:t xml:space="preserve"> </w:t>
      </w:r>
      <w:r>
        <w:t>„toimiv</w:t>
      </w:r>
      <w:r>
        <w:rPr>
          <w:spacing w:val="-4"/>
        </w:rPr>
        <w:t xml:space="preserve"> </w:t>
      </w:r>
      <w:r>
        <w:t>ja</w:t>
      </w:r>
      <w:r>
        <w:rPr>
          <w:spacing w:val="-4"/>
        </w:rPr>
        <w:t xml:space="preserve"> </w:t>
      </w:r>
      <w:r>
        <w:t>alaline</w:t>
      </w:r>
      <w:r>
        <w:rPr>
          <w:spacing w:val="-4"/>
        </w:rPr>
        <w:t xml:space="preserve"> </w:t>
      </w:r>
      <w:r>
        <w:t>seos“</w:t>
      </w:r>
      <w:r>
        <w:rPr>
          <w:spacing w:val="-5"/>
        </w:rPr>
        <w:t xml:space="preserve"> </w:t>
      </w:r>
      <w:r>
        <w:t>Euroopa</w:t>
      </w:r>
      <w:r>
        <w:rPr>
          <w:spacing w:val="-5"/>
        </w:rPr>
        <w:t xml:space="preserve"> </w:t>
      </w:r>
      <w:r>
        <w:t>Liidu</w:t>
      </w:r>
      <w:r>
        <w:rPr>
          <w:spacing w:val="-4"/>
        </w:rPr>
        <w:t xml:space="preserve"> </w:t>
      </w:r>
      <w:r>
        <w:t>liikmesriigi</w:t>
      </w:r>
      <w:r>
        <w:rPr>
          <w:spacing w:val="-4"/>
        </w:rPr>
        <w:t xml:space="preserve"> </w:t>
      </w:r>
      <w:r>
        <w:t>majandusega,</w:t>
      </w:r>
      <w:r>
        <w:rPr>
          <w:spacing w:val="-4"/>
        </w:rPr>
        <w:t xml:space="preserve"> </w:t>
      </w:r>
      <w:r>
        <w:t>mis</w:t>
      </w:r>
      <w:r>
        <w:rPr>
          <w:spacing w:val="-5"/>
        </w:rPr>
        <w:t xml:space="preserve"> </w:t>
      </w:r>
      <w:r>
        <w:t>on sätestatud ELi toimimise lepingu artiklis 54, Euroopa Liidu arusaama järgi samaväärne</w:t>
      </w:r>
    </w:p>
    <w:p w14:paraId="5FC43B53" w14:textId="77777777" w:rsidR="00E10217" w:rsidRDefault="00D01F16">
      <w:pPr>
        <w:pStyle w:val="Kehatekst"/>
        <w:spacing w:line="273" w:lineRule="exact"/>
        <w:ind w:left="1274"/>
      </w:pPr>
      <w:r>
        <w:t>„olulise</w:t>
      </w:r>
      <w:r>
        <w:rPr>
          <w:spacing w:val="-3"/>
        </w:rPr>
        <w:t xml:space="preserve"> </w:t>
      </w:r>
      <w:r>
        <w:t>äritegevuse“</w:t>
      </w:r>
      <w:r>
        <w:rPr>
          <w:spacing w:val="-2"/>
        </w:rPr>
        <w:t xml:space="preserve"> mõistega.</w:t>
      </w:r>
    </w:p>
    <w:p w14:paraId="0624C210" w14:textId="77777777" w:rsidR="00E10217" w:rsidRDefault="00D01F16">
      <w:pPr>
        <w:pStyle w:val="Kehatekst"/>
        <w:tabs>
          <w:tab w:val="left" w:pos="1274"/>
        </w:tabs>
        <w:ind w:left="1274" w:right="1051" w:hanging="567"/>
      </w:pPr>
      <w:r>
        <w:rPr>
          <w:b/>
          <w:spacing w:val="-6"/>
          <w:position w:val="8"/>
          <w:sz w:val="16"/>
        </w:rPr>
        <w:t>54</w:t>
      </w:r>
      <w:r>
        <w:rPr>
          <w:b/>
          <w:position w:val="8"/>
          <w:sz w:val="16"/>
        </w:rPr>
        <w:tab/>
      </w:r>
      <w:r>
        <w:t>Suurema</w:t>
      </w:r>
      <w:r>
        <w:rPr>
          <w:spacing w:val="-4"/>
        </w:rPr>
        <w:t xml:space="preserve"> </w:t>
      </w:r>
      <w:r>
        <w:t>selguse</w:t>
      </w:r>
      <w:r>
        <w:rPr>
          <w:spacing w:val="-4"/>
        </w:rPr>
        <w:t xml:space="preserve"> </w:t>
      </w:r>
      <w:r>
        <w:t>huvides</w:t>
      </w:r>
      <w:r>
        <w:rPr>
          <w:spacing w:val="-2"/>
        </w:rPr>
        <w:t xml:space="preserve"> </w:t>
      </w:r>
      <w:r>
        <w:t>tuleb</w:t>
      </w:r>
      <w:r>
        <w:rPr>
          <w:spacing w:val="-4"/>
        </w:rPr>
        <w:t xml:space="preserve"> </w:t>
      </w:r>
      <w:r>
        <w:t>märkida,</w:t>
      </w:r>
      <w:r>
        <w:rPr>
          <w:spacing w:val="-4"/>
        </w:rPr>
        <w:t xml:space="preserve"> </w:t>
      </w:r>
      <w:r>
        <w:t>et</w:t>
      </w:r>
      <w:r>
        <w:rPr>
          <w:spacing w:val="-4"/>
        </w:rPr>
        <w:t xml:space="preserve"> </w:t>
      </w:r>
      <w:r>
        <w:t>kolmanda</w:t>
      </w:r>
      <w:r>
        <w:rPr>
          <w:spacing w:val="-4"/>
        </w:rPr>
        <w:t xml:space="preserve"> </w:t>
      </w:r>
      <w:r>
        <w:t>riigi</w:t>
      </w:r>
      <w:r>
        <w:rPr>
          <w:spacing w:val="-4"/>
        </w:rPr>
        <w:t xml:space="preserve"> </w:t>
      </w:r>
      <w:r>
        <w:t>ettevõtte</w:t>
      </w:r>
      <w:r>
        <w:rPr>
          <w:spacing w:val="-4"/>
        </w:rPr>
        <w:t xml:space="preserve"> </w:t>
      </w:r>
      <w:r>
        <w:t>filiaali</w:t>
      </w:r>
      <w:r>
        <w:rPr>
          <w:spacing w:val="-4"/>
        </w:rPr>
        <w:t xml:space="preserve"> </w:t>
      </w:r>
      <w:r>
        <w:t>või</w:t>
      </w:r>
      <w:r>
        <w:rPr>
          <w:spacing w:val="-4"/>
        </w:rPr>
        <w:t xml:space="preserve"> </w:t>
      </w:r>
      <w:r>
        <w:t>esindust</w:t>
      </w:r>
      <w:r>
        <w:rPr>
          <w:spacing w:val="-4"/>
        </w:rPr>
        <w:t xml:space="preserve"> </w:t>
      </w:r>
      <w:r>
        <w:t>ei käsitata Euroopa Liidu või Mehhiko ettevõttena.</w:t>
      </w:r>
    </w:p>
    <w:p w14:paraId="4B358A4C" w14:textId="77777777" w:rsidR="00E10217" w:rsidRDefault="00E10217">
      <w:pPr>
        <w:pStyle w:val="Kehatekst"/>
        <w:sectPr w:rsidR="00E10217">
          <w:pgSz w:w="11910" w:h="16850"/>
          <w:pgMar w:top="1340" w:right="566" w:bottom="1380" w:left="425" w:header="0" w:footer="1199" w:gutter="0"/>
          <w:cols w:space="708"/>
        </w:sectPr>
      </w:pPr>
    </w:p>
    <w:p w14:paraId="60075F12" w14:textId="77777777" w:rsidR="00E10217" w:rsidRDefault="00D01F16">
      <w:pPr>
        <w:pStyle w:val="Loendilik"/>
        <w:numPr>
          <w:ilvl w:val="1"/>
          <w:numId w:val="20"/>
        </w:numPr>
        <w:tabs>
          <w:tab w:val="left" w:pos="1274"/>
        </w:tabs>
        <w:spacing w:before="67" w:line="360" w:lineRule="auto"/>
        <w:ind w:right="1080"/>
        <w:rPr>
          <w:sz w:val="24"/>
        </w:rPr>
      </w:pPr>
      <w:r>
        <w:rPr>
          <w:sz w:val="24"/>
        </w:rPr>
        <w:lastRenderedPageBreak/>
        <w:t>„lepinguosalise</w:t>
      </w:r>
      <w:r>
        <w:rPr>
          <w:spacing w:val="-4"/>
          <w:sz w:val="24"/>
        </w:rPr>
        <w:t xml:space="preserve"> </w:t>
      </w:r>
      <w:r>
        <w:rPr>
          <w:sz w:val="24"/>
        </w:rPr>
        <w:t>teenuseosutaja“</w:t>
      </w:r>
      <w:r>
        <w:rPr>
          <w:spacing w:val="-4"/>
          <w:sz w:val="24"/>
        </w:rPr>
        <w:t xml:space="preserve"> </w:t>
      </w:r>
      <w:r>
        <w:rPr>
          <w:sz w:val="24"/>
        </w:rPr>
        <w:t>–</w:t>
      </w:r>
      <w:r>
        <w:rPr>
          <w:spacing w:val="-4"/>
          <w:sz w:val="24"/>
        </w:rPr>
        <w:t xml:space="preserve"> </w:t>
      </w:r>
      <w:r>
        <w:rPr>
          <w:sz w:val="24"/>
        </w:rPr>
        <w:t>lepinguosalise</w:t>
      </w:r>
      <w:r>
        <w:rPr>
          <w:spacing w:val="-4"/>
          <w:sz w:val="24"/>
        </w:rPr>
        <w:t xml:space="preserve"> </w:t>
      </w:r>
      <w:r>
        <w:rPr>
          <w:sz w:val="24"/>
        </w:rPr>
        <w:t>füüsiline</w:t>
      </w:r>
      <w:r>
        <w:rPr>
          <w:spacing w:val="-4"/>
          <w:sz w:val="24"/>
        </w:rPr>
        <w:t xml:space="preserve"> </w:t>
      </w:r>
      <w:r>
        <w:rPr>
          <w:sz w:val="24"/>
        </w:rPr>
        <w:t>isik</w:t>
      </w:r>
      <w:r>
        <w:rPr>
          <w:spacing w:val="-4"/>
          <w:sz w:val="24"/>
        </w:rPr>
        <w:t xml:space="preserve"> </w:t>
      </w:r>
      <w:r>
        <w:rPr>
          <w:sz w:val="24"/>
        </w:rPr>
        <w:t>või</w:t>
      </w:r>
      <w:r>
        <w:rPr>
          <w:spacing w:val="-4"/>
          <w:sz w:val="24"/>
        </w:rPr>
        <w:t xml:space="preserve"> </w:t>
      </w:r>
      <w:r>
        <w:rPr>
          <w:sz w:val="24"/>
        </w:rPr>
        <w:t>ettevõte</w:t>
      </w:r>
      <w:r>
        <w:rPr>
          <w:spacing w:val="-7"/>
          <w:sz w:val="24"/>
        </w:rPr>
        <w:t xml:space="preserve"> </w:t>
      </w:r>
      <w:r>
        <w:rPr>
          <w:sz w:val="24"/>
        </w:rPr>
        <w:t>(v.a</w:t>
      </w:r>
      <w:r>
        <w:rPr>
          <w:spacing w:val="-5"/>
          <w:sz w:val="24"/>
        </w:rPr>
        <w:t xml:space="preserve"> </w:t>
      </w:r>
      <w:r>
        <w:rPr>
          <w:sz w:val="24"/>
        </w:rPr>
        <w:t>filiaal</w:t>
      </w:r>
      <w:r>
        <w:rPr>
          <w:spacing w:val="-4"/>
          <w:sz w:val="24"/>
        </w:rPr>
        <w:t xml:space="preserve"> </w:t>
      </w:r>
      <w:r>
        <w:rPr>
          <w:sz w:val="24"/>
        </w:rPr>
        <w:t>või esindus), kes soovib osutada või osutab teenust.</w:t>
      </w:r>
    </w:p>
    <w:p w14:paraId="15D73119" w14:textId="77777777" w:rsidR="00E10217" w:rsidRDefault="00E10217">
      <w:pPr>
        <w:pStyle w:val="Kehatekst"/>
      </w:pPr>
    </w:p>
    <w:p w14:paraId="7B8353B6" w14:textId="77777777" w:rsidR="00E10217" w:rsidRDefault="00E10217">
      <w:pPr>
        <w:pStyle w:val="Kehatekst"/>
      </w:pPr>
    </w:p>
    <w:p w14:paraId="782F5FD4" w14:textId="77777777" w:rsidR="00E10217" w:rsidRDefault="00E10217">
      <w:pPr>
        <w:pStyle w:val="Kehatekst"/>
      </w:pPr>
    </w:p>
    <w:p w14:paraId="4C7C4BD0" w14:textId="77777777" w:rsidR="00E10217" w:rsidRDefault="00D01F16">
      <w:pPr>
        <w:pStyle w:val="Pealkiri1"/>
      </w:pPr>
      <w:r>
        <w:t>ARTIKKEL</w:t>
      </w:r>
      <w:r>
        <w:rPr>
          <w:spacing w:val="-3"/>
        </w:rPr>
        <w:t xml:space="preserve"> </w:t>
      </w:r>
      <w:r>
        <w:rPr>
          <w:spacing w:val="-4"/>
        </w:rPr>
        <w:t>11.2</w:t>
      </w:r>
    </w:p>
    <w:p w14:paraId="577557E2" w14:textId="77777777" w:rsidR="00E10217" w:rsidRDefault="00E10217">
      <w:pPr>
        <w:pStyle w:val="Kehatekst"/>
      </w:pPr>
    </w:p>
    <w:p w14:paraId="4BB95377" w14:textId="77777777" w:rsidR="00E10217" w:rsidRDefault="00E10217">
      <w:pPr>
        <w:pStyle w:val="Kehatekst"/>
      </w:pPr>
    </w:p>
    <w:p w14:paraId="1FC3D852" w14:textId="77777777" w:rsidR="00E10217" w:rsidRDefault="00D01F16">
      <w:pPr>
        <w:pStyle w:val="Kehatekst"/>
        <w:ind w:left="138"/>
        <w:jc w:val="center"/>
      </w:pPr>
      <w:r>
        <w:rPr>
          <w:spacing w:val="-2"/>
        </w:rPr>
        <w:t>Kohaldamisala</w:t>
      </w:r>
    </w:p>
    <w:p w14:paraId="374E7E55" w14:textId="77777777" w:rsidR="00E10217" w:rsidRDefault="00E10217">
      <w:pPr>
        <w:pStyle w:val="Kehatekst"/>
      </w:pPr>
    </w:p>
    <w:p w14:paraId="595153BA" w14:textId="77777777" w:rsidR="00E10217" w:rsidRDefault="00E10217">
      <w:pPr>
        <w:pStyle w:val="Kehatekst"/>
        <w:spacing w:before="1"/>
      </w:pPr>
    </w:p>
    <w:p w14:paraId="2005E009" w14:textId="77777777" w:rsidR="00E10217" w:rsidRDefault="00D01F16">
      <w:pPr>
        <w:pStyle w:val="Loendilik"/>
        <w:numPr>
          <w:ilvl w:val="0"/>
          <w:numId w:val="19"/>
        </w:numPr>
        <w:tabs>
          <w:tab w:val="left" w:pos="1274"/>
        </w:tabs>
        <w:spacing w:line="360" w:lineRule="auto"/>
        <w:ind w:right="713" w:firstLine="0"/>
        <w:rPr>
          <w:sz w:val="24"/>
        </w:rPr>
      </w:pPr>
      <w:r>
        <w:rPr>
          <w:sz w:val="24"/>
        </w:rPr>
        <w:t>Käesolevat peatükki kohaldatakse lepinguosalise meetmete suhtes, mis mõjutavad teise lepinguosalise</w:t>
      </w:r>
      <w:r>
        <w:rPr>
          <w:spacing w:val="-7"/>
          <w:sz w:val="24"/>
        </w:rPr>
        <w:t xml:space="preserve"> </w:t>
      </w:r>
      <w:r>
        <w:rPr>
          <w:sz w:val="24"/>
        </w:rPr>
        <w:t>teenuseosutajate</w:t>
      </w:r>
      <w:r>
        <w:rPr>
          <w:spacing w:val="-6"/>
          <w:sz w:val="24"/>
        </w:rPr>
        <w:t xml:space="preserve"> </w:t>
      </w:r>
      <w:r>
        <w:rPr>
          <w:sz w:val="24"/>
        </w:rPr>
        <w:t>piiriülest</w:t>
      </w:r>
      <w:r>
        <w:rPr>
          <w:spacing w:val="-6"/>
          <w:sz w:val="24"/>
        </w:rPr>
        <w:t xml:space="preserve"> </w:t>
      </w:r>
      <w:proofErr w:type="spellStart"/>
      <w:r>
        <w:rPr>
          <w:sz w:val="24"/>
        </w:rPr>
        <w:t>teenustekaubandust</w:t>
      </w:r>
      <w:proofErr w:type="spellEnd"/>
      <w:r>
        <w:rPr>
          <w:sz w:val="24"/>
        </w:rPr>
        <w:t>.</w:t>
      </w:r>
      <w:r>
        <w:rPr>
          <w:spacing w:val="-6"/>
          <w:sz w:val="24"/>
        </w:rPr>
        <w:t xml:space="preserve"> </w:t>
      </w:r>
      <w:r>
        <w:rPr>
          <w:sz w:val="24"/>
        </w:rPr>
        <w:t>Need</w:t>
      </w:r>
      <w:r>
        <w:rPr>
          <w:spacing w:val="-6"/>
          <w:sz w:val="24"/>
        </w:rPr>
        <w:t xml:space="preserve"> </w:t>
      </w:r>
      <w:r>
        <w:rPr>
          <w:sz w:val="24"/>
        </w:rPr>
        <w:t>meetmed</w:t>
      </w:r>
      <w:r>
        <w:rPr>
          <w:spacing w:val="-6"/>
          <w:sz w:val="24"/>
        </w:rPr>
        <w:t xml:space="preserve"> </w:t>
      </w:r>
      <w:r>
        <w:rPr>
          <w:sz w:val="24"/>
        </w:rPr>
        <w:t>hõlmavad</w:t>
      </w:r>
      <w:r>
        <w:rPr>
          <w:spacing w:val="-6"/>
          <w:sz w:val="24"/>
        </w:rPr>
        <w:t xml:space="preserve"> </w:t>
      </w:r>
      <w:r>
        <w:rPr>
          <w:sz w:val="24"/>
        </w:rPr>
        <w:t>meetmeid, mis mõjutavad</w:t>
      </w:r>
    </w:p>
    <w:p w14:paraId="1C708E77" w14:textId="77777777" w:rsidR="00E10217" w:rsidRDefault="00E10217">
      <w:pPr>
        <w:pStyle w:val="Kehatekst"/>
        <w:spacing w:before="138"/>
      </w:pPr>
    </w:p>
    <w:p w14:paraId="251632DD" w14:textId="77777777" w:rsidR="00E10217" w:rsidRDefault="00D01F16">
      <w:pPr>
        <w:pStyle w:val="Loendilik"/>
        <w:numPr>
          <w:ilvl w:val="1"/>
          <w:numId w:val="19"/>
        </w:numPr>
        <w:tabs>
          <w:tab w:val="left" w:pos="1274"/>
        </w:tabs>
        <w:ind w:hanging="566"/>
        <w:rPr>
          <w:sz w:val="24"/>
        </w:rPr>
      </w:pPr>
      <w:r>
        <w:rPr>
          <w:sz w:val="24"/>
        </w:rPr>
        <w:t>teenuse</w:t>
      </w:r>
      <w:r>
        <w:rPr>
          <w:spacing w:val="-2"/>
          <w:sz w:val="24"/>
        </w:rPr>
        <w:t xml:space="preserve"> </w:t>
      </w:r>
      <w:r>
        <w:rPr>
          <w:sz w:val="24"/>
        </w:rPr>
        <w:t>tootmist,</w:t>
      </w:r>
      <w:r>
        <w:rPr>
          <w:spacing w:val="-1"/>
          <w:sz w:val="24"/>
        </w:rPr>
        <w:t xml:space="preserve"> </w:t>
      </w:r>
      <w:r>
        <w:rPr>
          <w:sz w:val="24"/>
        </w:rPr>
        <w:t>jaotamist,</w:t>
      </w:r>
      <w:r>
        <w:rPr>
          <w:spacing w:val="-1"/>
          <w:sz w:val="24"/>
        </w:rPr>
        <w:t xml:space="preserve"> </w:t>
      </w:r>
      <w:r>
        <w:rPr>
          <w:sz w:val="24"/>
        </w:rPr>
        <w:t>turustamist, müüki</w:t>
      </w:r>
      <w:r>
        <w:rPr>
          <w:spacing w:val="-1"/>
          <w:sz w:val="24"/>
        </w:rPr>
        <w:t xml:space="preserve"> </w:t>
      </w:r>
      <w:r>
        <w:rPr>
          <w:sz w:val="24"/>
        </w:rPr>
        <w:t>ja</w:t>
      </w:r>
      <w:r>
        <w:rPr>
          <w:spacing w:val="-4"/>
          <w:sz w:val="24"/>
        </w:rPr>
        <w:t xml:space="preserve"> </w:t>
      </w:r>
      <w:r>
        <w:rPr>
          <w:spacing w:val="-2"/>
          <w:sz w:val="24"/>
        </w:rPr>
        <w:t>osutamist;</w:t>
      </w:r>
    </w:p>
    <w:p w14:paraId="5FAA14A3" w14:textId="77777777" w:rsidR="00E10217" w:rsidRDefault="00E10217">
      <w:pPr>
        <w:pStyle w:val="Kehatekst"/>
      </w:pPr>
    </w:p>
    <w:p w14:paraId="1AE68E94" w14:textId="77777777" w:rsidR="00E10217" w:rsidRDefault="00E10217">
      <w:pPr>
        <w:pStyle w:val="Kehatekst"/>
      </w:pPr>
    </w:p>
    <w:p w14:paraId="19F883AF" w14:textId="77777777" w:rsidR="00E10217" w:rsidRDefault="00D01F16">
      <w:pPr>
        <w:pStyle w:val="Loendilik"/>
        <w:numPr>
          <w:ilvl w:val="1"/>
          <w:numId w:val="19"/>
        </w:numPr>
        <w:tabs>
          <w:tab w:val="left" w:pos="1274"/>
        </w:tabs>
        <w:ind w:hanging="566"/>
        <w:rPr>
          <w:sz w:val="24"/>
        </w:rPr>
      </w:pPr>
      <w:r>
        <w:rPr>
          <w:sz w:val="24"/>
        </w:rPr>
        <w:t>teenuse</w:t>
      </w:r>
      <w:r>
        <w:rPr>
          <w:spacing w:val="-2"/>
          <w:sz w:val="24"/>
        </w:rPr>
        <w:t xml:space="preserve"> </w:t>
      </w:r>
      <w:r>
        <w:rPr>
          <w:sz w:val="24"/>
        </w:rPr>
        <w:t>ostmist</w:t>
      </w:r>
      <w:r>
        <w:rPr>
          <w:spacing w:val="-1"/>
          <w:sz w:val="24"/>
        </w:rPr>
        <w:t xml:space="preserve"> </w:t>
      </w:r>
      <w:r>
        <w:rPr>
          <w:sz w:val="24"/>
        </w:rPr>
        <w:t>või</w:t>
      </w:r>
      <w:r>
        <w:rPr>
          <w:spacing w:val="-1"/>
          <w:sz w:val="24"/>
        </w:rPr>
        <w:t xml:space="preserve"> </w:t>
      </w:r>
      <w:r>
        <w:rPr>
          <w:sz w:val="24"/>
        </w:rPr>
        <w:t>kasutamist</w:t>
      </w:r>
      <w:r>
        <w:rPr>
          <w:spacing w:val="-1"/>
          <w:sz w:val="24"/>
        </w:rPr>
        <w:t xml:space="preserve"> </w:t>
      </w:r>
      <w:r>
        <w:rPr>
          <w:sz w:val="24"/>
        </w:rPr>
        <w:t>või</w:t>
      </w:r>
      <w:r>
        <w:rPr>
          <w:spacing w:val="-1"/>
          <w:sz w:val="24"/>
        </w:rPr>
        <w:t xml:space="preserve"> </w:t>
      </w:r>
      <w:r>
        <w:rPr>
          <w:sz w:val="24"/>
        </w:rPr>
        <w:t>selle</w:t>
      </w:r>
      <w:r>
        <w:rPr>
          <w:spacing w:val="-2"/>
          <w:sz w:val="24"/>
        </w:rPr>
        <w:t xml:space="preserve"> </w:t>
      </w:r>
      <w:r>
        <w:rPr>
          <w:sz w:val="24"/>
        </w:rPr>
        <w:t xml:space="preserve">eest </w:t>
      </w:r>
      <w:r>
        <w:rPr>
          <w:spacing w:val="-2"/>
          <w:sz w:val="24"/>
        </w:rPr>
        <w:t>tasumist;</w:t>
      </w:r>
    </w:p>
    <w:p w14:paraId="6DE081BA" w14:textId="77777777" w:rsidR="00E10217" w:rsidRDefault="00E10217">
      <w:pPr>
        <w:pStyle w:val="Kehatekst"/>
      </w:pPr>
    </w:p>
    <w:p w14:paraId="58DD9C67" w14:textId="77777777" w:rsidR="00E10217" w:rsidRDefault="00E10217">
      <w:pPr>
        <w:pStyle w:val="Kehatekst"/>
        <w:spacing w:before="1"/>
      </w:pPr>
    </w:p>
    <w:p w14:paraId="48C6018C" w14:textId="77777777" w:rsidR="00E10217" w:rsidRDefault="00D01F16">
      <w:pPr>
        <w:pStyle w:val="Loendilik"/>
        <w:numPr>
          <w:ilvl w:val="1"/>
          <w:numId w:val="19"/>
        </w:numPr>
        <w:tabs>
          <w:tab w:val="left" w:pos="1274"/>
        </w:tabs>
        <w:spacing w:line="360" w:lineRule="auto"/>
        <w:ind w:right="591"/>
        <w:rPr>
          <w:sz w:val="24"/>
        </w:rPr>
      </w:pPr>
      <w:r>
        <w:rPr>
          <w:sz w:val="24"/>
        </w:rPr>
        <w:t>seoses</w:t>
      </w:r>
      <w:r>
        <w:rPr>
          <w:spacing w:val="-4"/>
          <w:sz w:val="24"/>
        </w:rPr>
        <w:t xml:space="preserve"> </w:t>
      </w:r>
      <w:r>
        <w:rPr>
          <w:sz w:val="24"/>
        </w:rPr>
        <w:t>teenuse</w:t>
      </w:r>
      <w:r>
        <w:rPr>
          <w:spacing w:val="-5"/>
          <w:sz w:val="24"/>
        </w:rPr>
        <w:t xml:space="preserve"> </w:t>
      </w:r>
      <w:r>
        <w:rPr>
          <w:sz w:val="24"/>
        </w:rPr>
        <w:t>osutamisega</w:t>
      </w:r>
      <w:r>
        <w:rPr>
          <w:spacing w:val="-5"/>
          <w:sz w:val="24"/>
        </w:rPr>
        <w:t xml:space="preserve"> </w:t>
      </w:r>
      <w:r>
        <w:rPr>
          <w:sz w:val="24"/>
        </w:rPr>
        <w:t>selliste</w:t>
      </w:r>
      <w:r>
        <w:rPr>
          <w:spacing w:val="-5"/>
          <w:sz w:val="24"/>
        </w:rPr>
        <w:t xml:space="preserve"> </w:t>
      </w:r>
      <w:r>
        <w:rPr>
          <w:sz w:val="24"/>
        </w:rPr>
        <w:t>teenuste</w:t>
      </w:r>
      <w:r>
        <w:rPr>
          <w:spacing w:val="-5"/>
          <w:sz w:val="24"/>
        </w:rPr>
        <w:t xml:space="preserve"> </w:t>
      </w:r>
      <w:r>
        <w:rPr>
          <w:sz w:val="24"/>
        </w:rPr>
        <w:t>kättesaadavust</w:t>
      </w:r>
      <w:r>
        <w:rPr>
          <w:spacing w:val="-4"/>
          <w:sz w:val="24"/>
        </w:rPr>
        <w:t xml:space="preserve"> </w:t>
      </w:r>
      <w:r>
        <w:rPr>
          <w:sz w:val="24"/>
        </w:rPr>
        <w:t>ja</w:t>
      </w:r>
      <w:r>
        <w:rPr>
          <w:spacing w:val="-4"/>
          <w:sz w:val="24"/>
        </w:rPr>
        <w:t xml:space="preserve"> </w:t>
      </w:r>
      <w:r>
        <w:rPr>
          <w:sz w:val="24"/>
        </w:rPr>
        <w:t>kasutamist,</w:t>
      </w:r>
      <w:r>
        <w:rPr>
          <w:spacing w:val="-4"/>
          <w:sz w:val="24"/>
        </w:rPr>
        <w:t xml:space="preserve"> </w:t>
      </w:r>
      <w:r>
        <w:rPr>
          <w:sz w:val="24"/>
        </w:rPr>
        <w:t>mida</w:t>
      </w:r>
      <w:r>
        <w:rPr>
          <w:spacing w:val="-4"/>
          <w:sz w:val="24"/>
        </w:rPr>
        <w:t xml:space="preserve"> </w:t>
      </w:r>
      <w:r>
        <w:rPr>
          <w:sz w:val="24"/>
        </w:rPr>
        <w:t>lepinguosaline peab üldiselt üldsusele pakkuma, sealhulgas jaotus-, transpordi- või telekommunikatsioonivõrgud, ning</w:t>
      </w:r>
    </w:p>
    <w:p w14:paraId="6F362170" w14:textId="77777777" w:rsidR="00E10217" w:rsidRDefault="00E10217">
      <w:pPr>
        <w:pStyle w:val="Kehatekst"/>
        <w:spacing w:before="138"/>
      </w:pPr>
    </w:p>
    <w:p w14:paraId="0AADADC4" w14:textId="77777777" w:rsidR="00E10217" w:rsidRDefault="00D01F16">
      <w:pPr>
        <w:pStyle w:val="Loendilik"/>
        <w:numPr>
          <w:ilvl w:val="1"/>
          <w:numId w:val="19"/>
        </w:numPr>
        <w:tabs>
          <w:tab w:val="left" w:pos="1274"/>
        </w:tabs>
        <w:spacing w:line="360" w:lineRule="auto"/>
        <w:ind w:right="1822"/>
        <w:rPr>
          <w:sz w:val="24"/>
        </w:rPr>
      </w:pPr>
      <w:r>
        <w:rPr>
          <w:sz w:val="24"/>
        </w:rPr>
        <w:t>mis</w:t>
      </w:r>
      <w:r>
        <w:rPr>
          <w:spacing w:val="-5"/>
          <w:sz w:val="24"/>
        </w:rPr>
        <w:t xml:space="preserve"> </w:t>
      </w:r>
      <w:r>
        <w:rPr>
          <w:sz w:val="24"/>
        </w:rPr>
        <w:t>tahes</w:t>
      </w:r>
      <w:r>
        <w:rPr>
          <w:spacing w:val="-5"/>
          <w:sz w:val="24"/>
        </w:rPr>
        <w:t xml:space="preserve"> </w:t>
      </w:r>
      <w:r>
        <w:rPr>
          <w:sz w:val="24"/>
        </w:rPr>
        <w:t>vormis</w:t>
      </w:r>
      <w:r>
        <w:rPr>
          <w:spacing w:val="-5"/>
          <w:sz w:val="24"/>
        </w:rPr>
        <w:t xml:space="preserve"> </w:t>
      </w:r>
      <w:r>
        <w:rPr>
          <w:sz w:val="24"/>
        </w:rPr>
        <w:t>finantstagatise,</w:t>
      </w:r>
      <w:r>
        <w:rPr>
          <w:spacing w:val="-5"/>
          <w:sz w:val="24"/>
        </w:rPr>
        <w:t xml:space="preserve"> </w:t>
      </w:r>
      <w:r>
        <w:rPr>
          <w:sz w:val="24"/>
        </w:rPr>
        <w:t>sealhulgas</w:t>
      </w:r>
      <w:r>
        <w:rPr>
          <w:spacing w:val="-5"/>
          <w:sz w:val="24"/>
        </w:rPr>
        <w:t xml:space="preserve"> </w:t>
      </w:r>
      <w:r>
        <w:rPr>
          <w:sz w:val="24"/>
        </w:rPr>
        <w:t>võlakirja</w:t>
      </w:r>
      <w:r>
        <w:rPr>
          <w:spacing w:val="-6"/>
          <w:sz w:val="24"/>
        </w:rPr>
        <w:t xml:space="preserve"> </w:t>
      </w:r>
      <w:r>
        <w:rPr>
          <w:sz w:val="24"/>
        </w:rPr>
        <w:t>esitamist</w:t>
      </w:r>
      <w:r>
        <w:rPr>
          <w:spacing w:val="-5"/>
          <w:sz w:val="24"/>
        </w:rPr>
        <w:t xml:space="preserve"> </w:t>
      </w:r>
      <w:r>
        <w:rPr>
          <w:sz w:val="24"/>
        </w:rPr>
        <w:t>teenuse</w:t>
      </w:r>
      <w:r>
        <w:rPr>
          <w:spacing w:val="-6"/>
          <w:sz w:val="24"/>
        </w:rPr>
        <w:t xml:space="preserve"> </w:t>
      </w:r>
      <w:r>
        <w:rPr>
          <w:sz w:val="24"/>
        </w:rPr>
        <w:t xml:space="preserve">osutamise </w:t>
      </w:r>
      <w:r>
        <w:rPr>
          <w:spacing w:val="-2"/>
          <w:sz w:val="24"/>
        </w:rPr>
        <w:t>tingimusena.</w:t>
      </w:r>
    </w:p>
    <w:p w14:paraId="43EFF738"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67EBEFF7" w14:textId="77777777" w:rsidR="00E10217" w:rsidRDefault="00D01F16">
      <w:pPr>
        <w:pStyle w:val="Loendilik"/>
        <w:numPr>
          <w:ilvl w:val="0"/>
          <w:numId w:val="19"/>
        </w:numPr>
        <w:tabs>
          <w:tab w:val="left" w:pos="1274"/>
        </w:tabs>
        <w:spacing w:before="67"/>
        <w:ind w:left="1274" w:hanging="566"/>
        <w:rPr>
          <w:sz w:val="24"/>
        </w:rPr>
      </w:pPr>
      <w:r>
        <w:rPr>
          <w:sz w:val="24"/>
        </w:rPr>
        <w:lastRenderedPageBreak/>
        <w:t>Käesolevat</w:t>
      </w:r>
      <w:r>
        <w:rPr>
          <w:spacing w:val="-4"/>
          <w:sz w:val="24"/>
        </w:rPr>
        <w:t xml:space="preserve"> </w:t>
      </w:r>
      <w:r>
        <w:rPr>
          <w:sz w:val="24"/>
        </w:rPr>
        <w:t>peatükki</w:t>
      </w:r>
      <w:r>
        <w:rPr>
          <w:spacing w:val="-1"/>
          <w:sz w:val="24"/>
        </w:rPr>
        <w:t xml:space="preserve"> </w:t>
      </w:r>
      <w:r>
        <w:rPr>
          <w:sz w:val="24"/>
        </w:rPr>
        <w:t>ei</w:t>
      </w:r>
      <w:r>
        <w:rPr>
          <w:spacing w:val="-2"/>
          <w:sz w:val="24"/>
        </w:rPr>
        <w:t xml:space="preserve"> </w:t>
      </w:r>
      <w:r>
        <w:rPr>
          <w:sz w:val="24"/>
        </w:rPr>
        <w:t>kohaldata</w:t>
      </w:r>
      <w:r>
        <w:rPr>
          <w:spacing w:val="-2"/>
          <w:sz w:val="24"/>
        </w:rPr>
        <w:t xml:space="preserve"> </w:t>
      </w:r>
      <w:r>
        <w:rPr>
          <w:sz w:val="24"/>
        </w:rPr>
        <w:t>järgmise</w:t>
      </w:r>
      <w:r>
        <w:rPr>
          <w:spacing w:val="-2"/>
          <w:sz w:val="24"/>
        </w:rPr>
        <w:t xml:space="preserve"> suhtes:</w:t>
      </w:r>
    </w:p>
    <w:p w14:paraId="6161C1A7" w14:textId="77777777" w:rsidR="00E10217" w:rsidRDefault="00E10217">
      <w:pPr>
        <w:pStyle w:val="Kehatekst"/>
      </w:pPr>
    </w:p>
    <w:p w14:paraId="7E4F0539" w14:textId="77777777" w:rsidR="00E10217" w:rsidRDefault="00E10217">
      <w:pPr>
        <w:pStyle w:val="Kehatekst"/>
      </w:pPr>
    </w:p>
    <w:p w14:paraId="38884894" w14:textId="77777777" w:rsidR="00E10217" w:rsidRDefault="00D01F16">
      <w:pPr>
        <w:pStyle w:val="Loendilik"/>
        <w:numPr>
          <w:ilvl w:val="1"/>
          <w:numId w:val="19"/>
        </w:numPr>
        <w:tabs>
          <w:tab w:val="left" w:pos="1274"/>
        </w:tabs>
        <w:ind w:hanging="566"/>
        <w:rPr>
          <w:sz w:val="24"/>
        </w:rPr>
      </w:pPr>
      <w:r>
        <w:rPr>
          <w:spacing w:val="-2"/>
          <w:sz w:val="24"/>
        </w:rPr>
        <w:t>audiovisuaalteenused;</w:t>
      </w:r>
    </w:p>
    <w:p w14:paraId="5F552CC1" w14:textId="77777777" w:rsidR="00E10217" w:rsidRDefault="00E10217">
      <w:pPr>
        <w:pStyle w:val="Kehatekst"/>
        <w:spacing w:before="271"/>
      </w:pPr>
    </w:p>
    <w:p w14:paraId="61A2E3E5" w14:textId="77777777" w:rsidR="00E10217" w:rsidRDefault="00D01F16">
      <w:pPr>
        <w:pStyle w:val="Loendilik"/>
        <w:numPr>
          <w:ilvl w:val="1"/>
          <w:numId w:val="19"/>
        </w:numPr>
        <w:tabs>
          <w:tab w:val="left" w:pos="1274"/>
        </w:tabs>
        <w:ind w:hanging="566"/>
        <w:rPr>
          <w:sz w:val="24"/>
        </w:rPr>
      </w:pPr>
      <w:r>
        <w:rPr>
          <w:sz w:val="24"/>
        </w:rPr>
        <w:t>riigisisene</w:t>
      </w:r>
      <w:r>
        <w:rPr>
          <w:spacing w:val="-4"/>
          <w:sz w:val="24"/>
        </w:rPr>
        <w:t xml:space="preserve"> </w:t>
      </w:r>
      <w:proofErr w:type="spellStart"/>
      <w:r>
        <w:rPr>
          <w:spacing w:val="-2"/>
          <w:sz w:val="24"/>
        </w:rPr>
        <w:t>merekabotaaž</w:t>
      </w:r>
      <w:proofErr w:type="spellEnd"/>
      <w:r>
        <w:rPr>
          <w:b/>
          <w:spacing w:val="-2"/>
          <w:position w:val="8"/>
          <w:sz w:val="16"/>
        </w:rPr>
        <w:t>55</w:t>
      </w:r>
      <w:r>
        <w:rPr>
          <w:spacing w:val="-2"/>
          <w:sz w:val="24"/>
        </w:rPr>
        <w:t>;</w:t>
      </w:r>
    </w:p>
    <w:p w14:paraId="410DA4BA" w14:textId="77777777" w:rsidR="00E10217" w:rsidRDefault="00E10217">
      <w:pPr>
        <w:pStyle w:val="Kehatekst"/>
      </w:pPr>
    </w:p>
    <w:p w14:paraId="437559EC" w14:textId="77777777" w:rsidR="00E10217" w:rsidRDefault="00E10217">
      <w:pPr>
        <w:pStyle w:val="Kehatekst"/>
      </w:pPr>
    </w:p>
    <w:p w14:paraId="08079139" w14:textId="77777777" w:rsidR="00E10217" w:rsidRDefault="00D01F16">
      <w:pPr>
        <w:pStyle w:val="Loendilik"/>
        <w:numPr>
          <w:ilvl w:val="1"/>
          <w:numId w:val="19"/>
        </w:numPr>
        <w:tabs>
          <w:tab w:val="left" w:pos="1274"/>
        </w:tabs>
        <w:ind w:hanging="566"/>
        <w:rPr>
          <w:sz w:val="24"/>
        </w:rPr>
      </w:pPr>
      <w:r>
        <w:rPr>
          <w:sz w:val="24"/>
        </w:rPr>
        <w:t>lepinguosalise</w:t>
      </w:r>
      <w:r>
        <w:rPr>
          <w:spacing w:val="-3"/>
          <w:sz w:val="24"/>
        </w:rPr>
        <w:t xml:space="preserve"> </w:t>
      </w:r>
      <w:r>
        <w:rPr>
          <w:sz w:val="24"/>
        </w:rPr>
        <w:t>meetmed</w:t>
      </w:r>
      <w:r>
        <w:rPr>
          <w:spacing w:val="1"/>
          <w:sz w:val="24"/>
        </w:rPr>
        <w:t xml:space="preserve"> </w:t>
      </w:r>
      <w:r>
        <w:rPr>
          <w:sz w:val="24"/>
        </w:rPr>
        <w:t>osas,</w:t>
      </w:r>
      <w:r>
        <w:rPr>
          <w:spacing w:val="-1"/>
          <w:sz w:val="24"/>
        </w:rPr>
        <w:t xml:space="preserve"> </w:t>
      </w:r>
      <w:r>
        <w:rPr>
          <w:sz w:val="24"/>
        </w:rPr>
        <w:t>milles</w:t>
      </w:r>
      <w:r>
        <w:rPr>
          <w:spacing w:val="-1"/>
          <w:sz w:val="24"/>
        </w:rPr>
        <w:t xml:space="preserve"> </w:t>
      </w:r>
      <w:r>
        <w:rPr>
          <w:sz w:val="24"/>
        </w:rPr>
        <w:t>need</w:t>
      </w:r>
      <w:r>
        <w:rPr>
          <w:spacing w:val="-1"/>
          <w:sz w:val="24"/>
        </w:rPr>
        <w:t xml:space="preserve"> </w:t>
      </w:r>
      <w:r>
        <w:rPr>
          <w:sz w:val="24"/>
        </w:rPr>
        <w:t>on</w:t>
      </w:r>
      <w:r>
        <w:rPr>
          <w:spacing w:val="-1"/>
          <w:sz w:val="24"/>
        </w:rPr>
        <w:t xml:space="preserve"> </w:t>
      </w:r>
      <w:r>
        <w:rPr>
          <w:sz w:val="24"/>
        </w:rPr>
        <w:t>hõlmatud</w:t>
      </w:r>
      <w:r>
        <w:rPr>
          <w:spacing w:val="-1"/>
          <w:sz w:val="24"/>
        </w:rPr>
        <w:t xml:space="preserve"> </w:t>
      </w:r>
      <w:r>
        <w:rPr>
          <w:sz w:val="24"/>
        </w:rPr>
        <w:t>18.</w:t>
      </w:r>
      <w:r>
        <w:rPr>
          <w:spacing w:val="2"/>
          <w:sz w:val="24"/>
        </w:rPr>
        <w:t xml:space="preserve"> </w:t>
      </w:r>
      <w:r>
        <w:rPr>
          <w:spacing w:val="-2"/>
          <w:sz w:val="24"/>
        </w:rPr>
        <w:t>peatükiga;</w:t>
      </w:r>
    </w:p>
    <w:p w14:paraId="255AED0F" w14:textId="77777777" w:rsidR="00E10217" w:rsidRDefault="00E10217">
      <w:pPr>
        <w:pStyle w:val="Kehatekst"/>
      </w:pPr>
    </w:p>
    <w:p w14:paraId="2C451884" w14:textId="77777777" w:rsidR="00E10217" w:rsidRDefault="00E10217">
      <w:pPr>
        <w:pStyle w:val="Kehatekst"/>
        <w:spacing w:before="1"/>
      </w:pPr>
    </w:p>
    <w:p w14:paraId="71CA3F0A" w14:textId="77777777" w:rsidR="00E10217" w:rsidRDefault="00D01F16">
      <w:pPr>
        <w:pStyle w:val="Loendilik"/>
        <w:numPr>
          <w:ilvl w:val="1"/>
          <w:numId w:val="19"/>
        </w:numPr>
        <w:tabs>
          <w:tab w:val="left" w:pos="1274"/>
        </w:tabs>
        <w:ind w:hanging="566"/>
        <w:rPr>
          <w:sz w:val="24"/>
        </w:rPr>
      </w:pPr>
      <w:r>
        <w:rPr>
          <w:sz w:val="24"/>
        </w:rPr>
        <w:t>teenused,</w:t>
      </w:r>
      <w:r>
        <w:rPr>
          <w:spacing w:val="-4"/>
          <w:sz w:val="24"/>
        </w:rPr>
        <w:t xml:space="preserve"> </w:t>
      </w:r>
      <w:r>
        <w:rPr>
          <w:sz w:val="24"/>
        </w:rPr>
        <w:t>mida</w:t>
      </w:r>
      <w:r>
        <w:rPr>
          <w:spacing w:val="-1"/>
          <w:sz w:val="24"/>
        </w:rPr>
        <w:t xml:space="preserve"> </w:t>
      </w:r>
      <w:r>
        <w:rPr>
          <w:sz w:val="24"/>
        </w:rPr>
        <w:t>osutatakse</w:t>
      </w:r>
      <w:r>
        <w:rPr>
          <w:spacing w:val="-2"/>
          <w:sz w:val="24"/>
        </w:rPr>
        <w:t xml:space="preserve"> </w:t>
      </w:r>
      <w:r>
        <w:rPr>
          <w:sz w:val="24"/>
        </w:rPr>
        <w:t>valitsuse</w:t>
      </w:r>
      <w:r>
        <w:rPr>
          <w:spacing w:val="-2"/>
          <w:sz w:val="24"/>
        </w:rPr>
        <w:t xml:space="preserve"> </w:t>
      </w:r>
      <w:r>
        <w:rPr>
          <w:sz w:val="24"/>
        </w:rPr>
        <w:t>funktsioonide</w:t>
      </w:r>
      <w:r>
        <w:rPr>
          <w:spacing w:val="-1"/>
          <w:sz w:val="24"/>
        </w:rPr>
        <w:t xml:space="preserve"> </w:t>
      </w:r>
      <w:r>
        <w:rPr>
          <w:spacing w:val="-2"/>
          <w:sz w:val="24"/>
        </w:rPr>
        <w:t>täitmisel;</w:t>
      </w:r>
    </w:p>
    <w:p w14:paraId="76E16096" w14:textId="77777777" w:rsidR="00E10217" w:rsidRDefault="00E10217">
      <w:pPr>
        <w:pStyle w:val="Kehatekst"/>
        <w:rPr>
          <w:sz w:val="20"/>
        </w:rPr>
      </w:pPr>
    </w:p>
    <w:p w14:paraId="3F43415E" w14:textId="77777777" w:rsidR="00E10217" w:rsidRDefault="00E10217">
      <w:pPr>
        <w:pStyle w:val="Kehatekst"/>
        <w:rPr>
          <w:sz w:val="20"/>
        </w:rPr>
      </w:pPr>
    </w:p>
    <w:p w14:paraId="122F9C20" w14:textId="77777777" w:rsidR="00E10217" w:rsidRDefault="00E10217">
      <w:pPr>
        <w:pStyle w:val="Kehatekst"/>
        <w:rPr>
          <w:sz w:val="20"/>
        </w:rPr>
      </w:pPr>
    </w:p>
    <w:p w14:paraId="47853D75" w14:textId="77777777" w:rsidR="00E10217" w:rsidRDefault="00E10217">
      <w:pPr>
        <w:pStyle w:val="Kehatekst"/>
        <w:rPr>
          <w:sz w:val="20"/>
        </w:rPr>
      </w:pPr>
    </w:p>
    <w:p w14:paraId="5D93966E" w14:textId="77777777" w:rsidR="00E10217" w:rsidRDefault="00E10217">
      <w:pPr>
        <w:pStyle w:val="Kehatekst"/>
        <w:rPr>
          <w:sz w:val="20"/>
        </w:rPr>
      </w:pPr>
    </w:p>
    <w:p w14:paraId="01FEED81" w14:textId="77777777" w:rsidR="00E10217" w:rsidRDefault="00E10217">
      <w:pPr>
        <w:pStyle w:val="Kehatekst"/>
        <w:rPr>
          <w:sz w:val="20"/>
        </w:rPr>
      </w:pPr>
    </w:p>
    <w:p w14:paraId="2BEA24CA" w14:textId="77777777" w:rsidR="00E10217" w:rsidRDefault="00E10217">
      <w:pPr>
        <w:pStyle w:val="Kehatekst"/>
        <w:rPr>
          <w:sz w:val="20"/>
        </w:rPr>
      </w:pPr>
    </w:p>
    <w:p w14:paraId="50921254" w14:textId="77777777" w:rsidR="00E10217" w:rsidRDefault="00E10217">
      <w:pPr>
        <w:pStyle w:val="Kehatekst"/>
        <w:rPr>
          <w:sz w:val="20"/>
        </w:rPr>
      </w:pPr>
    </w:p>
    <w:p w14:paraId="0ED61329" w14:textId="77777777" w:rsidR="00E10217" w:rsidRDefault="00E10217">
      <w:pPr>
        <w:pStyle w:val="Kehatekst"/>
        <w:rPr>
          <w:sz w:val="20"/>
        </w:rPr>
      </w:pPr>
    </w:p>
    <w:p w14:paraId="45A9BBEC" w14:textId="77777777" w:rsidR="00E10217" w:rsidRDefault="00E10217">
      <w:pPr>
        <w:pStyle w:val="Kehatekst"/>
        <w:rPr>
          <w:sz w:val="20"/>
        </w:rPr>
      </w:pPr>
    </w:p>
    <w:p w14:paraId="1B9B3723" w14:textId="77777777" w:rsidR="00E10217" w:rsidRDefault="00E10217">
      <w:pPr>
        <w:pStyle w:val="Kehatekst"/>
        <w:rPr>
          <w:sz w:val="20"/>
        </w:rPr>
      </w:pPr>
    </w:p>
    <w:p w14:paraId="2C9EEA7F" w14:textId="77777777" w:rsidR="00E10217" w:rsidRDefault="00E10217">
      <w:pPr>
        <w:pStyle w:val="Kehatekst"/>
        <w:rPr>
          <w:sz w:val="20"/>
        </w:rPr>
      </w:pPr>
    </w:p>
    <w:p w14:paraId="6796C720" w14:textId="77777777" w:rsidR="00E10217" w:rsidRDefault="00E10217">
      <w:pPr>
        <w:pStyle w:val="Kehatekst"/>
        <w:rPr>
          <w:sz w:val="20"/>
        </w:rPr>
      </w:pPr>
    </w:p>
    <w:p w14:paraId="1E621149" w14:textId="77777777" w:rsidR="00E10217" w:rsidRDefault="00E10217">
      <w:pPr>
        <w:pStyle w:val="Kehatekst"/>
        <w:rPr>
          <w:sz w:val="20"/>
        </w:rPr>
      </w:pPr>
    </w:p>
    <w:p w14:paraId="333DDE42" w14:textId="77777777" w:rsidR="00E10217" w:rsidRDefault="00E10217">
      <w:pPr>
        <w:pStyle w:val="Kehatekst"/>
        <w:rPr>
          <w:sz w:val="20"/>
        </w:rPr>
      </w:pPr>
    </w:p>
    <w:p w14:paraId="6784616A" w14:textId="77777777" w:rsidR="00E10217" w:rsidRDefault="00E10217">
      <w:pPr>
        <w:pStyle w:val="Kehatekst"/>
        <w:rPr>
          <w:sz w:val="20"/>
        </w:rPr>
      </w:pPr>
    </w:p>
    <w:p w14:paraId="5C9A1EBC" w14:textId="77777777" w:rsidR="00E10217" w:rsidRDefault="00E10217">
      <w:pPr>
        <w:pStyle w:val="Kehatekst"/>
        <w:rPr>
          <w:sz w:val="20"/>
        </w:rPr>
      </w:pPr>
    </w:p>
    <w:p w14:paraId="1F99FC79" w14:textId="77777777" w:rsidR="00E10217" w:rsidRDefault="00E10217">
      <w:pPr>
        <w:pStyle w:val="Kehatekst"/>
        <w:rPr>
          <w:sz w:val="20"/>
        </w:rPr>
      </w:pPr>
    </w:p>
    <w:p w14:paraId="71777031" w14:textId="77777777" w:rsidR="00E10217" w:rsidRDefault="00E10217">
      <w:pPr>
        <w:pStyle w:val="Kehatekst"/>
        <w:rPr>
          <w:sz w:val="20"/>
        </w:rPr>
      </w:pPr>
    </w:p>
    <w:p w14:paraId="0E17F786" w14:textId="77777777" w:rsidR="00E10217" w:rsidRDefault="00E10217">
      <w:pPr>
        <w:pStyle w:val="Kehatekst"/>
        <w:rPr>
          <w:sz w:val="20"/>
        </w:rPr>
      </w:pPr>
    </w:p>
    <w:p w14:paraId="487F7C90" w14:textId="77777777" w:rsidR="00E10217" w:rsidRDefault="00E10217">
      <w:pPr>
        <w:pStyle w:val="Kehatekst"/>
        <w:rPr>
          <w:sz w:val="20"/>
        </w:rPr>
      </w:pPr>
    </w:p>
    <w:p w14:paraId="5DDA7295" w14:textId="77777777" w:rsidR="00E10217" w:rsidRDefault="00E10217">
      <w:pPr>
        <w:pStyle w:val="Kehatekst"/>
        <w:rPr>
          <w:sz w:val="20"/>
        </w:rPr>
      </w:pPr>
    </w:p>
    <w:p w14:paraId="206AA8E7" w14:textId="77777777" w:rsidR="00E10217" w:rsidRDefault="00E10217">
      <w:pPr>
        <w:pStyle w:val="Kehatekst"/>
        <w:rPr>
          <w:sz w:val="20"/>
        </w:rPr>
      </w:pPr>
    </w:p>
    <w:p w14:paraId="36DE798A" w14:textId="77777777" w:rsidR="00E10217" w:rsidRDefault="00E10217">
      <w:pPr>
        <w:pStyle w:val="Kehatekst"/>
        <w:rPr>
          <w:sz w:val="20"/>
        </w:rPr>
      </w:pPr>
    </w:p>
    <w:p w14:paraId="0FE971E3" w14:textId="77777777" w:rsidR="00E10217" w:rsidRDefault="00E10217">
      <w:pPr>
        <w:pStyle w:val="Kehatekst"/>
        <w:rPr>
          <w:sz w:val="20"/>
        </w:rPr>
      </w:pPr>
    </w:p>
    <w:p w14:paraId="09C2C146" w14:textId="77777777" w:rsidR="00E10217" w:rsidRDefault="00E10217">
      <w:pPr>
        <w:pStyle w:val="Kehatekst"/>
        <w:rPr>
          <w:sz w:val="20"/>
        </w:rPr>
      </w:pPr>
    </w:p>
    <w:p w14:paraId="0F7D4990" w14:textId="77777777" w:rsidR="00E10217" w:rsidRDefault="00E10217">
      <w:pPr>
        <w:pStyle w:val="Kehatekst"/>
        <w:rPr>
          <w:sz w:val="20"/>
        </w:rPr>
      </w:pPr>
    </w:p>
    <w:p w14:paraId="547BD674" w14:textId="77777777" w:rsidR="00E10217" w:rsidRDefault="00E10217">
      <w:pPr>
        <w:pStyle w:val="Kehatekst"/>
        <w:rPr>
          <w:sz w:val="20"/>
        </w:rPr>
      </w:pPr>
    </w:p>
    <w:p w14:paraId="2DDF0260" w14:textId="77777777" w:rsidR="00E10217" w:rsidRDefault="00E10217">
      <w:pPr>
        <w:pStyle w:val="Kehatekst"/>
        <w:rPr>
          <w:sz w:val="20"/>
        </w:rPr>
      </w:pPr>
    </w:p>
    <w:p w14:paraId="5F6AD55F" w14:textId="77777777" w:rsidR="00E10217" w:rsidRDefault="00E10217">
      <w:pPr>
        <w:pStyle w:val="Kehatekst"/>
        <w:rPr>
          <w:sz w:val="20"/>
        </w:rPr>
      </w:pPr>
    </w:p>
    <w:p w14:paraId="208875B4" w14:textId="77777777" w:rsidR="00E10217" w:rsidRDefault="00E10217">
      <w:pPr>
        <w:pStyle w:val="Kehatekst"/>
        <w:rPr>
          <w:sz w:val="20"/>
        </w:rPr>
      </w:pPr>
    </w:p>
    <w:p w14:paraId="2E184C37" w14:textId="77777777" w:rsidR="00E10217" w:rsidRDefault="00E10217">
      <w:pPr>
        <w:pStyle w:val="Kehatekst"/>
        <w:rPr>
          <w:sz w:val="20"/>
        </w:rPr>
      </w:pPr>
    </w:p>
    <w:p w14:paraId="75309AF1" w14:textId="77777777" w:rsidR="00E10217" w:rsidRDefault="00D01F16">
      <w:pPr>
        <w:pStyle w:val="Kehatekst"/>
        <w:spacing w:before="85"/>
        <w:rPr>
          <w:sz w:val="20"/>
        </w:rPr>
      </w:pPr>
      <w:r>
        <w:rPr>
          <w:noProof/>
          <w:sz w:val="20"/>
        </w:rPr>
        <mc:AlternateContent>
          <mc:Choice Requires="wps">
            <w:drawing>
              <wp:anchor distT="0" distB="0" distL="0" distR="0" simplePos="0" relativeHeight="487610368" behindDoc="1" locked="0" layoutInCell="1" allowOverlap="1" wp14:anchorId="41A12984" wp14:editId="5EC28F55">
                <wp:simplePos x="0" y="0"/>
                <wp:positionH relativeFrom="page">
                  <wp:posOffset>719632</wp:posOffset>
                </wp:positionH>
                <wp:positionV relativeFrom="paragraph">
                  <wp:posOffset>215515</wp:posOffset>
                </wp:positionV>
                <wp:extent cx="1829435" cy="762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73C152" id="Graphic 46" o:spid="_x0000_s1026" style="position:absolute;margin-left:56.65pt;margin-top:16.95pt;width:144.05pt;height:.6pt;z-index:-1570611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" path="m1829054,l,,,7619r1829054,l1829054,xe" fillcolor="black" stroked="f">
                <v:path arrowok="t"/>
                <w10:wrap type="topAndBottom" anchorx="page"/>
              </v:shape>
            </w:pict>
          </mc:Fallback>
        </mc:AlternateContent>
      </w:r>
    </w:p>
    <w:p w14:paraId="64B4FBE5" w14:textId="77777777" w:rsidR="00E10217" w:rsidRDefault="00D01F16">
      <w:pPr>
        <w:pStyle w:val="Kehatekst"/>
        <w:tabs>
          <w:tab w:val="left" w:pos="1274"/>
        </w:tabs>
        <w:spacing w:before="234"/>
        <w:ind w:left="1274" w:right="1195" w:hanging="567"/>
      </w:pPr>
      <w:r>
        <w:rPr>
          <w:b/>
          <w:spacing w:val="-6"/>
          <w:position w:val="8"/>
          <w:sz w:val="16"/>
        </w:rPr>
        <w:t>55</w:t>
      </w:r>
      <w:r>
        <w:rPr>
          <w:b/>
          <w:position w:val="8"/>
          <w:sz w:val="16"/>
        </w:rPr>
        <w:tab/>
      </w:r>
      <w:r>
        <w:t>Euroopa Liidu puhul, ilma et see piiraks sellise tegevuse ulatust, mida võib asjaomaste riigisiseste</w:t>
      </w:r>
      <w:r>
        <w:rPr>
          <w:spacing w:val="-5"/>
        </w:rPr>
        <w:t xml:space="preserve"> </w:t>
      </w:r>
      <w:r>
        <w:t>õigusnormide</w:t>
      </w:r>
      <w:r>
        <w:rPr>
          <w:spacing w:val="-5"/>
        </w:rPr>
        <w:t xml:space="preserve"> </w:t>
      </w:r>
      <w:r>
        <w:t>alusel</w:t>
      </w:r>
      <w:r>
        <w:rPr>
          <w:spacing w:val="-5"/>
        </w:rPr>
        <w:t xml:space="preserve"> </w:t>
      </w:r>
      <w:r>
        <w:t>käsitada</w:t>
      </w:r>
      <w:r>
        <w:rPr>
          <w:spacing w:val="-5"/>
        </w:rPr>
        <w:t xml:space="preserve"> </w:t>
      </w:r>
      <w:proofErr w:type="spellStart"/>
      <w:r>
        <w:t>kabotaažina</w:t>
      </w:r>
      <w:proofErr w:type="spellEnd"/>
      <w:r>
        <w:t>,</w:t>
      </w:r>
      <w:r>
        <w:rPr>
          <w:spacing w:val="-5"/>
        </w:rPr>
        <w:t xml:space="preserve"> </w:t>
      </w:r>
      <w:r>
        <w:t>hõlmab</w:t>
      </w:r>
      <w:r>
        <w:rPr>
          <w:spacing w:val="-5"/>
        </w:rPr>
        <w:t xml:space="preserve"> </w:t>
      </w:r>
      <w:r>
        <w:t>käesoleva</w:t>
      </w:r>
      <w:r>
        <w:rPr>
          <w:spacing w:val="-5"/>
        </w:rPr>
        <w:t xml:space="preserve"> </w:t>
      </w:r>
      <w:r>
        <w:t>peatüki</w:t>
      </w:r>
      <w:r>
        <w:rPr>
          <w:spacing w:val="-5"/>
        </w:rPr>
        <w:t xml:space="preserve"> </w:t>
      </w:r>
      <w:r>
        <w:t>kohane</w:t>
      </w:r>
    </w:p>
    <w:p w14:paraId="0E307336" w14:textId="77777777" w:rsidR="00E10217" w:rsidRDefault="00D01F16">
      <w:pPr>
        <w:pStyle w:val="Kehatekst"/>
        <w:ind w:left="1274" w:right="818"/>
      </w:pPr>
      <w:r>
        <w:t>riigisisene</w:t>
      </w:r>
      <w:r>
        <w:rPr>
          <w:spacing w:val="-1"/>
        </w:rPr>
        <w:t xml:space="preserve"> </w:t>
      </w:r>
      <w:proofErr w:type="spellStart"/>
      <w:r>
        <w:t>merekabotaaž</w:t>
      </w:r>
      <w:proofErr w:type="spellEnd"/>
      <w:r>
        <w:t xml:space="preserve"> reisijate</w:t>
      </w:r>
      <w:r>
        <w:rPr>
          <w:spacing w:val="-1"/>
        </w:rPr>
        <w:t xml:space="preserve"> </w:t>
      </w:r>
      <w:r>
        <w:t>või kauba</w:t>
      </w:r>
      <w:r>
        <w:rPr>
          <w:spacing w:val="-2"/>
        </w:rPr>
        <w:t xml:space="preserve"> </w:t>
      </w:r>
      <w:r>
        <w:t>vedu ühest Euroopa</w:t>
      </w:r>
      <w:r>
        <w:rPr>
          <w:spacing w:val="-2"/>
        </w:rPr>
        <w:t xml:space="preserve"> </w:t>
      </w:r>
      <w:r>
        <w:t>Liidu liikmesriigis</w:t>
      </w:r>
      <w:r>
        <w:rPr>
          <w:spacing w:val="-1"/>
        </w:rPr>
        <w:t xml:space="preserve"> </w:t>
      </w:r>
      <w:r>
        <w:t>asuvast sadamast või kohast teise samas liikmesriigis asuvasse sadamasse või kohta, sh asjaomase riigi</w:t>
      </w:r>
      <w:r>
        <w:rPr>
          <w:spacing w:val="-3"/>
        </w:rPr>
        <w:t xml:space="preserve"> </w:t>
      </w:r>
      <w:r>
        <w:t>mandrilaval,</w:t>
      </w:r>
      <w:r>
        <w:rPr>
          <w:spacing w:val="-3"/>
        </w:rPr>
        <w:t xml:space="preserve"> </w:t>
      </w:r>
      <w:r>
        <w:t>nagu</w:t>
      </w:r>
      <w:r>
        <w:rPr>
          <w:spacing w:val="-3"/>
        </w:rPr>
        <w:t xml:space="preserve"> </w:t>
      </w:r>
      <w:r>
        <w:t>on</w:t>
      </w:r>
      <w:r>
        <w:rPr>
          <w:spacing w:val="-3"/>
        </w:rPr>
        <w:t xml:space="preserve"> </w:t>
      </w:r>
      <w:r>
        <w:t>sätestatud</w:t>
      </w:r>
      <w:r>
        <w:rPr>
          <w:spacing w:val="-3"/>
        </w:rPr>
        <w:t xml:space="preserve"> </w:t>
      </w:r>
      <w:r>
        <w:t>ÜRO</w:t>
      </w:r>
      <w:r>
        <w:rPr>
          <w:spacing w:val="-3"/>
        </w:rPr>
        <w:t xml:space="preserve"> </w:t>
      </w:r>
      <w:r>
        <w:t>mereõiguse</w:t>
      </w:r>
      <w:r>
        <w:rPr>
          <w:spacing w:val="-4"/>
        </w:rPr>
        <w:t xml:space="preserve"> </w:t>
      </w:r>
      <w:r>
        <w:t>konventsioonis,</w:t>
      </w:r>
      <w:r>
        <w:rPr>
          <w:spacing w:val="-3"/>
        </w:rPr>
        <w:t xml:space="preserve"> </w:t>
      </w:r>
      <w:r>
        <w:t>ning</w:t>
      </w:r>
      <w:r>
        <w:rPr>
          <w:spacing w:val="-3"/>
        </w:rPr>
        <w:t xml:space="preserve"> </w:t>
      </w:r>
      <w:r>
        <w:t>ühest</w:t>
      </w:r>
      <w:r>
        <w:rPr>
          <w:spacing w:val="-3"/>
        </w:rPr>
        <w:t xml:space="preserve"> </w:t>
      </w:r>
      <w:r>
        <w:t>ja</w:t>
      </w:r>
      <w:r>
        <w:rPr>
          <w:spacing w:val="-4"/>
        </w:rPr>
        <w:t xml:space="preserve"> </w:t>
      </w:r>
      <w:r>
        <w:t>samast Euroopa Liidu liikmesriigis asuvast sadamast või kohast algavat ja seal lõppevat liiklust.</w:t>
      </w:r>
    </w:p>
    <w:p w14:paraId="73C08B1F" w14:textId="77777777" w:rsidR="00E10217" w:rsidRDefault="00D01F16">
      <w:pPr>
        <w:pStyle w:val="Kehatekst"/>
        <w:ind w:left="1274" w:right="818"/>
      </w:pPr>
      <w:r>
        <w:t xml:space="preserve">Mehhiko puhul hõlmab käesoleva peatüki kohane riigisisene </w:t>
      </w:r>
      <w:proofErr w:type="spellStart"/>
      <w:r>
        <w:t>merekabotaaž</w:t>
      </w:r>
      <w:proofErr w:type="spellEnd"/>
      <w:r>
        <w:t xml:space="preserve"> laeva meritsi liikumist</w:t>
      </w:r>
      <w:r>
        <w:rPr>
          <w:spacing w:val="-4"/>
        </w:rPr>
        <w:t xml:space="preserve"> </w:t>
      </w:r>
      <w:r>
        <w:t>Mehhiko</w:t>
      </w:r>
      <w:r>
        <w:rPr>
          <w:spacing w:val="-4"/>
        </w:rPr>
        <w:t xml:space="preserve"> </w:t>
      </w:r>
      <w:r>
        <w:t>merevööndis</w:t>
      </w:r>
      <w:r>
        <w:rPr>
          <w:spacing w:val="-4"/>
        </w:rPr>
        <w:t xml:space="preserve"> </w:t>
      </w:r>
      <w:r>
        <w:t>ja</w:t>
      </w:r>
      <w:r>
        <w:rPr>
          <w:spacing w:val="-4"/>
        </w:rPr>
        <w:t xml:space="preserve"> </w:t>
      </w:r>
      <w:r>
        <w:t>Mehhiko</w:t>
      </w:r>
      <w:r>
        <w:rPr>
          <w:spacing w:val="-4"/>
        </w:rPr>
        <w:t xml:space="preserve"> </w:t>
      </w:r>
      <w:r>
        <w:t>rannikul</w:t>
      </w:r>
      <w:r>
        <w:rPr>
          <w:spacing w:val="-4"/>
        </w:rPr>
        <w:t xml:space="preserve"> </w:t>
      </w:r>
      <w:r>
        <w:t>asuvate</w:t>
      </w:r>
      <w:r>
        <w:rPr>
          <w:spacing w:val="-4"/>
        </w:rPr>
        <w:t xml:space="preserve"> </w:t>
      </w:r>
      <w:r>
        <w:t>sadamate</w:t>
      </w:r>
      <w:r>
        <w:rPr>
          <w:spacing w:val="-4"/>
        </w:rPr>
        <w:t xml:space="preserve"> </w:t>
      </w:r>
      <w:r>
        <w:t>või</w:t>
      </w:r>
      <w:r>
        <w:rPr>
          <w:spacing w:val="-2"/>
        </w:rPr>
        <w:t xml:space="preserve"> </w:t>
      </w:r>
      <w:r>
        <w:t>kohtade</w:t>
      </w:r>
      <w:r>
        <w:rPr>
          <w:spacing w:val="-6"/>
        </w:rPr>
        <w:t xml:space="preserve"> </w:t>
      </w:r>
      <w:r>
        <w:t>vahel.</w:t>
      </w:r>
    </w:p>
    <w:p w14:paraId="3CA6206B" w14:textId="77777777" w:rsidR="00E10217" w:rsidRDefault="00E10217">
      <w:pPr>
        <w:pStyle w:val="Kehatekst"/>
        <w:sectPr w:rsidR="00E10217">
          <w:pgSz w:w="11910" w:h="16850"/>
          <w:pgMar w:top="1340" w:right="566" w:bottom="1380" w:left="425" w:header="0" w:footer="1199" w:gutter="0"/>
          <w:cols w:space="708"/>
        </w:sectPr>
      </w:pPr>
    </w:p>
    <w:p w14:paraId="4C3681F6" w14:textId="77777777" w:rsidR="00E10217" w:rsidRDefault="00D01F16">
      <w:pPr>
        <w:pStyle w:val="Loendilik"/>
        <w:numPr>
          <w:ilvl w:val="1"/>
          <w:numId w:val="19"/>
        </w:numPr>
        <w:tabs>
          <w:tab w:val="left" w:pos="1274"/>
        </w:tabs>
        <w:spacing w:before="67" w:line="360" w:lineRule="auto"/>
        <w:ind w:right="1310"/>
        <w:rPr>
          <w:sz w:val="24"/>
        </w:rPr>
      </w:pPr>
      <w:r>
        <w:rPr>
          <w:sz w:val="24"/>
        </w:rPr>
        <w:lastRenderedPageBreak/>
        <w:t>riigihange, mille puhul kaupu või teenuseid hangitakse riiklikel eesmärkidel, mitte kaubanduslikuks</w:t>
      </w:r>
      <w:r>
        <w:rPr>
          <w:spacing w:val="-1"/>
          <w:sz w:val="24"/>
        </w:rPr>
        <w:t xml:space="preserve"> </w:t>
      </w:r>
      <w:r>
        <w:rPr>
          <w:sz w:val="24"/>
        </w:rPr>
        <w:t>edasimüügiks</w:t>
      </w:r>
      <w:r>
        <w:rPr>
          <w:spacing w:val="-1"/>
          <w:sz w:val="24"/>
        </w:rPr>
        <w:t xml:space="preserve"> </w:t>
      </w:r>
      <w:r>
        <w:rPr>
          <w:sz w:val="24"/>
        </w:rPr>
        <w:t>või</w:t>
      </w:r>
      <w:r>
        <w:rPr>
          <w:spacing w:val="-1"/>
          <w:sz w:val="24"/>
        </w:rPr>
        <w:t xml:space="preserve"> </w:t>
      </w:r>
      <w:r>
        <w:rPr>
          <w:sz w:val="24"/>
        </w:rPr>
        <w:t>selleks,</w:t>
      </w:r>
      <w:r>
        <w:rPr>
          <w:spacing w:val="-1"/>
          <w:sz w:val="24"/>
        </w:rPr>
        <w:t xml:space="preserve"> </w:t>
      </w:r>
      <w:r>
        <w:rPr>
          <w:sz w:val="24"/>
        </w:rPr>
        <w:t>et</w:t>
      </w:r>
      <w:r>
        <w:rPr>
          <w:spacing w:val="-1"/>
          <w:sz w:val="24"/>
        </w:rPr>
        <w:t xml:space="preserve"> </w:t>
      </w:r>
      <w:r>
        <w:rPr>
          <w:sz w:val="24"/>
        </w:rPr>
        <w:t>kasutada</w:t>
      </w:r>
      <w:r>
        <w:rPr>
          <w:spacing w:val="-2"/>
          <w:sz w:val="24"/>
        </w:rPr>
        <w:t xml:space="preserve"> </w:t>
      </w:r>
      <w:r>
        <w:rPr>
          <w:sz w:val="24"/>
        </w:rPr>
        <w:t>neid</w:t>
      </w:r>
      <w:r>
        <w:rPr>
          <w:spacing w:val="-1"/>
          <w:sz w:val="24"/>
        </w:rPr>
        <w:t xml:space="preserve"> </w:t>
      </w:r>
      <w:r>
        <w:rPr>
          <w:sz w:val="24"/>
        </w:rPr>
        <w:t>kaubanduslikuks</w:t>
      </w:r>
      <w:r>
        <w:rPr>
          <w:spacing w:val="-1"/>
          <w:sz w:val="24"/>
        </w:rPr>
        <w:t xml:space="preserve"> </w:t>
      </w:r>
      <w:r>
        <w:rPr>
          <w:sz w:val="24"/>
        </w:rPr>
        <w:t>müügiks mõeldud</w:t>
      </w:r>
      <w:r>
        <w:rPr>
          <w:spacing w:val="-4"/>
          <w:sz w:val="24"/>
        </w:rPr>
        <w:t xml:space="preserve"> </w:t>
      </w:r>
      <w:r>
        <w:rPr>
          <w:sz w:val="24"/>
        </w:rPr>
        <w:t>kauba</w:t>
      </w:r>
      <w:r>
        <w:rPr>
          <w:spacing w:val="-5"/>
          <w:sz w:val="24"/>
        </w:rPr>
        <w:t xml:space="preserve"> </w:t>
      </w:r>
      <w:r>
        <w:rPr>
          <w:sz w:val="24"/>
        </w:rPr>
        <w:t>tootmiseks</w:t>
      </w:r>
      <w:r>
        <w:rPr>
          <w:spacing w:val="-4"/>
          <w:sz w:val="24"/>
        </w:rPr>
        <w:t xml:space="preserve"> </w:t>
      </w:r>
      <w:r>
        <w:rPr>
          <w:sz w:val="24"/>
        </w:rPr>
        <w:t>või</w:t>
      </w:r>
      <w:r>
        <w:rPr>
          <w:spacing w:val="-4"/>
          <w:sz w:val="24"/>
        </w:rPr>
        <w:t xml:space="preserve"> </w:t>
      </w:r>
      <w:r>
        <w:rPr>
          <w:sz w:val="24"/>
        </w:rPr>
        <w:t>teenuse</w:t>
      </w:r>
      <w:r>
        <w:rPr>
          <w:spacing w:val="-5"/>
          <w:sz w:val="24"/>
        </w:rPr>
        <w:t xml:space="preserve"> </w:t>
      </w:r>
      <w:r>
        <w:rPr>
          <w:sz w:val="24"/>
        </w:rPr>
        <w:t>osutamiseks,</w:t>
      </w:r>
      <w:r>
        <w:rPr>
          <w:spacing w:val="-4"/>
          <w:sz w:val="24"/>
        </w:rPr>
        <w:t xml:space="preserve"> </w:t>
      </w:r>
      <w:r>
        <w:rPr>
          <w:sz w:val="24"/>
        </w:rPr>
        <w:t>olenemata</w:t>
      </w:r>
      <w:r>
        <w:rPr>
          <w:spacing w:val="-5"/>
          <w:sz w:val="24"/>
        </w:rPr>
        <w:t xml:space="preserve"> </w:t>
      </w:r>
      <w:r>
        <w:rPr>
          <w:sz w:val="24"/>
        </w:rPr>
        <w:t>sellest,</w:t>
      </w:r>
      <w:r>
        <w:rPr>
          <w:spacing w:val="-4"/>
          <w:sz w:val="24"/>
        </w:rPr>
        <w:t xml:space="preserve"> </w:t>
      </w:r>
      <w:r>
        <w:rPr>
          <w:sz w:val="24"/>
        </w:rPr>
        <w:t>kas</w:t>
      </w:r>
      <w:r>
        <w:rPr>
          <w:spacing w:val="-2"/>
          <w:sz w:val="24"/>
        </w:rPr>
        <w:t xml:space="preserve"> </w:t>
      </w:r>
      <w:r>
        <w:rPr>
          <w:sz w:val="24"/>
        </w:rPr>
        <w:t>tegemist</w:t>
      </w:r>
      <w:r>
        <w:rPr>
          <w:spacing w:val="-4"/>
          <w:sz w:val="24"/>
        </w:rPr>
        <w:t xml:space="preserve"> </w:t>
      </w:r>
      <w:r>
        <w:rPr>
          <w:sz w:val="24"/>
        </w:rPr>
        <w:t>on artikli 21.1 tähenduses hõlmatud riigihankega;</w:t>
      </w:r>
    </w:p>
    <w:p w14:paraId="62249315" w14:textId="77777777" w:rsidR="00E10217" w:rsidRDefault="00E10217">
      <w:pPr>
        <w:pStyle w:val="Kehatekst"/>
        <w:spacing w:before="134"/>
      </w:pPr>
    </w:p>
    <w:p w14:paraId="302B68DE" w14:textId="77777777" w:rsidR="00E10217" w:rsidRDefault="00D01F16">
      <w:pPr>
        <w:pStyle w:val="Loendilik"/>
        <w:numPr>
          <w:ilvl w:val="1"/>
          <w:numId w:val="19"/>
        </w:numPr>
        <w:tabs>
          <w:tab w:val="left" w:pos="1274"/>
        </w:tabs>
        <w:spacing w:line="360" w:lineRule="auto"/>
        <w:ind w:right="1160"/>
        <w:rPr>
          <w:sz w:val="24"/>
        </w:rPr>
      </w:pPr>
      <w:r>
        <w:rPr>
          <w:sz w:val="24"/>
        </w:rPr>
        <w:t>lepinguosalise</w:t>
      </w:r>
      <w:r>
        <w:rPr>
          <w:spacing w:val="-6"/>
          <w:sz w:val="24"/>
        </w:rPr>
        <w:t xml:space="preserve"> </w:t>
      </w:r>
      <w:r>
        <w:rPr>
          <w:sz w:val="24"/>
        </w:rPr>
        <w:t>antud</w:t>
      </w:r>
      <w:r>
        <w:rPr>
          <w:spacing w:val="-5"/>
          <w:sz w:val="24"/>
        </w:rPr>
        <w:t xml:space="preserve"> </w:t>
      </w:r>
      <w:r>
        <w:rPr>
          <w:sz w:val="24"/>
        </w:rPr>
        <w:t>subsiidiumid</w:t>
      </w:r>
      <w:r>
        <w:rPr>
          <w:b/>
          <w:position w:val="8"/>
          <w:sz w:val="16"/>
        </w:rPr>
        <w:t>56</w:t>
      </w:r>
      <w:r>
        <w:rPr>
          <w:b/>
          <w:spacing w:val="16"/>
          <w:position w:val="8"/>
          <w:sz w:val="16"/>
        </w:rPr>
        <w:t xml:space="preserve"> </w:t>
      </w:r>
      <w:r>
        <w:rPr>
          <w:sz w:val="24"/>
        </w:rPr>
        <w:t>või</w:t>
      </w:r>
      <w:r>
        <w:rPr>
          <w:spacing w:val="-5"/>
          <w:sz w:val="24"/>
        </w:rPr>
        <w:t xml:space="preserve"> </w:t>
      </w:r>
      <w:r>
        <w:rPr>
          <w:sz w:val="24"/>
        </w:rPr>
        <w:t>toetused,</w:t>
      </w:r>
      <w:r>
        <w:rPr>
          <w:spacing w:val="-5"/>
          <w:sz w:val="24"/>
        </w:rPr>
        <w:t xml:space="preserve"> </w:t>
      </w:r>
      <w:r>
        <w:rPr>
          <w:sz w:val="24"/>
        </w:rPr>
        <w:t>sealhulgas</w:t>
      </w:r>
      <w:r>
        <w:rPr>
          <w:spacing w:val="-5"/>
          <w:sz w:val="24"/>
        </w:rPr>
        <w:t xml:space="preserve"> </w:t>
      </w:r>
      <w:r>
        <w:rPr>
          <w:sz w:val="24"/>
        </w:rPr>
        <w:t>valitsuse</w:t>
      </w:r>
      <w:r>
        <w:rPr>
          <w:spacing w:val="-6"/>
          <w:sz w:val="24"/>
        </w:rPr>
        <w:t xml:space="preserve"> </w:t>
      </w:r>
      <w:r>
        <w:rPr>
          <w:sz w:val="24"/>
        </w:rPr>
        <w:t>toetatavad</w:t>
      </w:r>
      <w:r>
        <w:rPr>
          <w:spacing w:val="-5"/>
          <w:sz w:val="24"/>
        </w:rPr>
        <w:t xml:space="preserve"> </w:t>
      </w:r>
      <w:r>
        <w:rPr>
          <w:sz w:val="24"/>
        </w:rPr>
        <w:t>laenud, tagatised ja kindlustus, ja</w:t>
      </w:r>
    </w:p>
    <w:p w14:paraId="0C62D721" w14:textId="77777777" w:rsidR="00E10217" w:rsidRDefault="00E10217">
      <w:pPr>
        <w:pStyle w:val="Kehatekst"/>
        <w:spacing w:before="132"/>
      </w:pPr>
    </w:p>
    <w:p w14:paraId="46E3D598" w14:textId="77777777" w:rsidR="00E10217" w:rsidRDefault="00D01F16">
      <w:pPr>
        <w:pStyle w:val="Loendilik"/>
        <w:numPr>
          <w:ilvl w:val="1"/>
          <w:numId w:val="19"/>
        </w:numPr>
        <w:tabs>
          <w:tab w:val="left" w:pos="1274"/>
        </w:tabs>
        <w:ind w:hanging="566"/>
        <w:rPr>
          <w:sz w:val="24"/>
        </w:rPr>
      </w:pPr>
      <w:r>
        <w:rPr>
          <w:sz w:val="24"/>
        </w:rPr>
        <w:t>lennuteenused</w:t>
      </w:r>
      <w:r>
        <w:rPr>
          <w:spacing w:val="-3"/>
          <w:sz w:val="24"/>
        </w:rPr>
        <w:t xml:space="preserve"> </w:t>
      </w:r>
      <w:r>
        <w:rPr>
          <w:sz w:val="24"/>
        </w:rPr>
        <w:t>või lennuteenustega</w:t>
      </w:r>
      <w:r>
        <w:rPr>
          <w:spacing w:val="-2"/>
          <w:sz w:val="24"/>
        </w:rPr>
        <w:t xml:space="preserve"> </w:t>
      </w:r>
      <w:r>
        <w:rPr>
          <w:sz w:val="24"/>
        </w:rPr>
        <w:t>seotud tugiteenused</w:t>
      </w:r>
      <w:r>
        <w:rPr>
          <w:b/>
          <w:position w:val="8"/>
          <w:sz w:val="16"/>
        </w:rPr>
        <w:t>57</w:t>
      </w:r>
      <w:r>
        <w:rPr>
          <w:sz w:val="24"/>
        </w:rPr>
        <w:t>, välja</w:t>
      </w:r>
      <w:r>
        <w:rPr>
          <w:spacing w:val="-2"/>
          <w:sz w:val="24"/>
        </w:rPr>
        <w:t xml:space="preserve"> </w:t>
      </w:r>
      <w:r>
        <w:rPr>
          <w:sz w:val="24"/>
        </w:rPr>
        <w:t xml:space="preserve">arvatud järgmised </w:t>
      </w:r>
      <w:r>
        <w:rPr>
          <w:spacing w:val="-2"/>
          <w:sz w:val="24"/>
        </w:rPr>
        <w:t>teenused:</w:t>
      </w:r>
    </w:p>
    <w:p w14:paraId="2D86026F" w14:textId="77777777" w:rsidR="00E10217" w:rsidRDefault="00E10217">
      <w:pPr>
        <w:pStyle w:val="Kehatekst"/>
      </w:pPr>
    </w:p>
    <w:p w14:paraId="09182A7A" w14:textId="77777777" w:rsidR="00E10217" w:rsidRDefault="00E10217">
      <w:pPr>
        <w:pStyle w:val="Kehatekst"/>
      </w:pPr>
    </w:p>
    <w:p w14:paraId="7F224F1A" w14:textId="77777777" w:rsidR="00E10217" w:rsidRDefault="00D01F16">
      <w:pPr>
        <w:pStyle w:val="Loendilik"/>
        <w:numPr>
          <w:ilvl w:val="2"/>
          <w:numId w:val="19"/>
        </w:numPr>
        <w:tabs>
          <w:tab w:val="left" w:pos="1841"/>
        </w:tabs>
        <w:spacing w:before="1" w:line="360" w:lineRule="auto"/>
        <w:ind w:right="1574"/>
        <w:rPr>
          <w:sz w:val="24"/>
        </w:rPr>
      </w:pPr>
      <w:r>
        <w:rPr>
          <w:sz w:val="24"/>
        </w:rPr>
        <w:t>õhusõidukite</w:t>
      </w:r>
      <w:r>
        <w:rPr>
          <w:spacing w:val="-5"/>
          <w:sz w:val="24"/>
        </w:rPr>
        <w:t xml:space="preserve"> </w:t>
      </w:r>
      <w:r>
        <w:rPr>
          <w:sz w:val="24"/>
        </w:rPr>
        <w:t>remondi-</w:t>
      </w:r>
      <w:r>
        <w:rPr>
          <w:spacing w:val="-5"/>
          <w:sz w:val="24"/>
        </w:rPr>
        <w:t xml:space="preserve"> </w:t>
      </w:r>
      <w:r>
        <w:rPr>
          <w:sz w:val="24"/>
        </w:rPr>
        <w:t>ja</w:t>
      </w:r>
      <w:r>
        <w:rPr>
          <w:spacing w:val="-5"/>
          <w:sz w:val="24"/>
        </w:rPr>
        <w:t xml:space="preserve"> </w:t>
      </w:r>
      <w:r>
        <w:rPr>
          <w:sz w:val="24"/>
        </w:rPr>
        <w:t>hooldusteenused,</w:t>
      </w:r>
      <w:r>
        <w:rPr>
          <w:spacing w:val="-4"/>
          <w:sz w:val="24"/>
        </w:rPr>
        <w:t xml:space="preserve"> </w:t>
      </w:r>
      <w:r>
        <w:rPr>
          <w:sz w:val="24"/>
        </w:rPr>
        <w:t>mille</w:t>
      </w:r>
      <w:r>
        <w:rPr>
          <w:spacing w:val="-5"/>
          <w:sz w:val="24"/>
        </w:rPr>
        <w:t xml:space="preserve"> </w:t>
      </w:r>
      <w:r>
        <w:rPr>
          <w:sz w:val="24"/>
        </w:rPr>
        <w:t>ajal</w:t>
      </w:r>
      <w:r>
        <w:rPr>
          <w:spacing w:val="-4"/>
          <w:sz w:val="24"/>
        </w:rPr>
        <w:t xml:space="preserve"> </w:t>
      </w:r>
      <w:r>
        <w:rPr>
          <w:sz w:val="24"/>
        </w:rPr>
        <w:t>õhusõiduk</w:t>
      </w:r>
      <w:r>
        <w:rPr>
          <w:spacing w:val="-4"/>
          <w:sz w:val="24"/>
        </w:rPr>
        <w:t xml:space="preserve"> </w:t>
      </w:r>
      <w:r>
        <w:rPr>
          <w:sz w:val="24"/>
        </w:rPr>
        <w:t>on</w:t>
      </w:r>
      <w:r>
        <w:rPr>
          <w:spacing w:val="-4"/>
          <w:sz w:val="24"/>
        </w:rPr>
        <w:t xml:space="preserve"> </w:t>
      </w:r>
      <w:r>
        <w:rPr>
          <w:sz w:val="24"/>
        </w:rPr>
        <w:t xml:space="preserve">kasutusest </w:t>
      </w:r>
      <w:r>
        <w:rPr>
          <w:spacing w:val="-2"/>
          <w:sz w:val="24"/>
        </w:rPr>
        <w:t>kõrvaldatud;</w:t>
      </w:r>
    </w:p>
    <w:p w14:paraId="62418EE8" w14:textId="77777777" w:rsidR="00E10217" w:rsidRDefault="00E10217">
      <w:pPr>
        <w:pStyle w:val="Kehatekst"/>
        <w:spacing w:before="139"/>
      </w:pPr>
    </w:p>
    <w:p w14:paraId="08143ADE" w14:textId="77777777" w:rsidR="00E10217" w:rsidRDefault="00D01F16">
      <w:pPr>
        <w:pStyle w:val="Loendilik"/>
        <w:numPr>
          <w:ilvl w:val="2"/>
          <w:numId w:val="19"/>
        </w:numPr>
        <w:tabs>
          <w:tab w:val="left" w:pos="1840"/>
        </w:tabs>
        <w:ind w:left="1840" w:hanging="566"/>
        <w:rPr>
          <w:sz w:val="24"/>
        </w:rPr>
      </w:pPr>
      <w:r>
        <w:rPr>
          <w:sz w:val="24"/>
        </w:rPr>
        <w:t>lennutransporditeenuste</w:t>
      </w:r>
      <w:r>
        <w:rPr>
          <w:spacing w:val="-1"/>
          <w:sz w:val="24"/>
        </w:rPr>
        <w:t xml:space="preserve"> </w:t>
      </w:r>
      <w:r>
        <w:rPr>
          <w:sz w:val="24"/>
        </w:rPr>
        <w:t>müük</w:t>
      </w:r>
      <w:r>
        <w:rPr>
          <w:spacing w:val="-1"/>
          <w:sz w:val="24"/>
        </w:rPr>
        <w:t xml:space="preserve"> </w:t>
      </w:r>
      <w:r>
        <w:rPr>
          <w:sz w:val="24"/>
        </w:rPr>
        <w:t>ja</w:t>
      </w:r>
      <w:r>
        <w:rPr>
          <w:spacing w:val="-2"/>
          <w:sz w:val="24"/>
        </w:rPr>
        <w:t xml:space="preserve"> turustamine;</w:t>
      </w:r>
    </w:p>
    <w:p w14:paraId="0B230F4C" w14:textId="77777777" w:rsidR="00E10217" w:rsidRDefault="00E10217">
      <w:pPr>
        <w:pStyle w:val="Kehatekst"/>
        <w:rPr>
          <w:sz w:val="20"/>
        </w:rPr>
      </w:pPr>
    </w:p>
    <w:p w14:paraId="5B0E965F" w14:textId="77777777" w:rsidR="00E10217" w:rsidRDefault="00E10217">
      <w:pPr>
        <w:pStyle w:val="Kehatekst"/>
        <w:rPr>
          <w:sz w:val="20"/>
        </w:rPr>
      </w:pPr>
    </w:p>
    <w:p w14:paraId="59ABAA74" w14:textId="77777777" w:rsidR="00E10217" w:rsidRDefault="00E10217">
      <w:pPr>
        <w:pStyle w:val="Kehatekst"/>
        <w:rPr>
          <w:sz w:val="20"/>
        </w:rPr>
      </w:pPr>
    </w:p>
    <w:p w14:paraId="29B70C38" w14:textId="77777777" w:rsidR="00E10217" w:rsidRDefault="00E10217">
      <w:pPr>
        <w:pStyle w:val="Kehatekst"/>
        <w:rPr>
          <w:sz w:val="20"/>
        </w:rPr>
      </w:pPr>
    </w:p>
    <w:p w14:paraId="6E5C7F48" w14:textId="77777777" w:rsidR="00E10217" w:rsidRDefault="00E10217">
      <w:pPr>
        <w:pStyle w:val="Kehatekst"/>
        <w:rPr>
          <w:sz w:val="20"/>
        </w:rPr>
      </w:pPr>
    </w:p>
    <w:p w14:paraId="6D8BDD2C" w14:textId="77777777" w:rsidR="00E10217" w:rsidRDefault="00E10217">
      <w:pPr>
        <w:pStyle w:val="Kehatekst"/>
        <w:rPr>
          <w:sz w:val="20"/>
        </w:rPr>
      </w:pPr>
    </w:p>
    <w:p w14:paraId="29B0D01B" w14:textId="77777777" w:rsidR="00E10217" w:rsidRDefault="00E10217">
      <w:pPr>
        <w:pStyle w:val="Kehatekst"/>
        <w:rPr>
          <w:sz w:val="20"/>
        </w:rPr>
      </w:pPr>
    </w:p>
    <w:p w14:paraId="7F2C5DAB" w14:textId="77777777" w:rsidR="00E10217" w:rsidRDefault="00E10217">
      <w:pPr>
        <w:pStyle w:val="Kehatekst"/>
        <w:rPr>
          <w:sz w:val="20"/>
        </w:rPr>
      </w:pPr>
    </w:p>
    <w:p w14:paraId="64125C5C" w14:textId="77777777" w:rsidR="00E10217" w:rsidRDefault="00E10217">
      <w:pPr>
        <w:pStyle w:val="Kehatekst"/>
        <w:rPr>
          <w:sz w:val="20"/>
        </w:rPr>
      </w:pPr>
    </w:p>
    <w:p w14:paraId="2F6E1D59" w14:textId="77777777" w:rsidR="00E10217" w:rsidRDefault="00E10217">
      <w:pPr>
        <w:pStyle w:val="Kehatekst"/>
        <w:rPr>
          <w:sz w:val="20"/>
        </w:rPr>
      </w:pPr>
    </w:p>
    <w:p w14:paraId="2E68B6B3" w14:textId="77777777" w:rsidR="00E10217" w:rsidRDefault="00E10217">
      <w:pPr>
        <w:pStyle w:val="Kehatekst"/>
        <w:rPr>
          <w:sz w:val="20"/>
        </w:rPr>
      </w:pPr>
    </w:p>
    <w:p w14:paraId="0235C2EE" w14:textId="77777777" w:rsidR="00E10217" w:rsidRDefault="00E10217">
      <w:pPr>
        <w:pStyle w:val="Kehatekst"/>
        <w:rPr>
          <w:sz w:val="20"/>
        </w:rPr>
      </w:pPr>
    </w:p>
    <w:p w14:paraId="6383C607" w14:textId="77777777" w:rsidR="00E10217" w:rsidRDefault="00E10217">
      <w:pPr>
        <w:pStyle w:val="Kehatekst"/>
        <w:rPr>
          <w:sz w:val="20"/>
        </w:rPr>
      </w:pPr>
    </w:p>
    <w:p w14:paraId="5150E2C5" w14:textId="77777777" w:rsidR="00E10217" w:rsidRDefault="00E10217">
      <w:pPr>
        <w:pStyle w:val="Kehatekst"/>
        <w:rPr>
          <w:sz w:val="20"/>
        </w:rPr>
      </w:pPr>
    </w:p>
    <w:p w14:paraId="27188373" w14:textId="77777777" w:rsidR="00E10217" w:rsidRDefault="00E10217">
      <w:pPr>
        <w:pStyle w:val="Kehatekst"/>
        <w:rPr>
          <w:sz w:val="20"/>
        </w:rPr>
      </w:pPr>
    </w:p>
    <w:p w14:paraId="72778B1F" w14:textId="77777777" w:rsidR="00E10217" w:rsidRDefault="00E10217">
      <w:pPr>
        <w:pStyle w:val="Kehatekst"/>
        <w:rPr>
          <w:sz w:val="20"/>
        </w:rPr>
      </w:pPr>
    </w:p>
    <w:p w14:paraId="6F2114E0" w14:textId="77777777" w:rsidR="00E10217" w:rsidRDefault="00E10217">
      <w:pPr>
        <w:pStyle w:val="Kehatekst"/>
        <w:rPr>
          <w:sz w:val="20"/>
        </w:rPr>
      </w:pPr>
    </w:p>
    <w:p w14:paraId="632AD5E0" w14:textId="77777777" w:rsidR="00E10217" w:rsidRDefault="00E10217">
      <w:pPr>
        <w:pStyle w:val="Kehatekst"/>
        <w:rPr>
          <w:sz w:val="20"/>
        </w:rPr>
      </w:pPr>
    </w:p>
    <w:p w14:paraId="7D5BDFFE" w14:textId="77777777" w:rsidR="00E10217" w:rsidRDefault="00E10217">
      <w:pPr>
        <w:pStyle w:val="Kehatekst"/>
        <w:rPr>
          <w:sz w:val="20"/>
        </w:rPr>
      </w:pPr>
    </w:p>
    <w:p w14:paraId="48AD0983" w14:textId="77777777" w:rsidR="00E10217" w:rsidRDefault="00E10217">
      <w:pPr>
        <w:pStyle w:val="Kehatekst"/>
        <w:rPr>
          <w:sz w:val="20"/>
        </w:rPr>
      </w:pPr>
    </w:p>
    <w:p w14:paraId="3152B258" w14:textId="77777777" w:rsidR="00E10217" w:rsidRDefault="00E10217">
      <w:pPr>
        <w:pStyle w:val="Kehatekst"/>
        <w:rPr>
          <w:sz w:val="20"/>
        </w:rPr>
      </w:pPr>
    </w:p>
    <w:p w14:paraId="4C90A5F2" w14:textId="77777777" w:rsidR="00E10217" w:rsidRDefault="00E10217">
      <w:pPr>
        <w:pStyle w:val="Kehatekst"/>
        <w:rPr>
          <w:sz w:val="20"/>
        </w:rPr>
      </w:pPr>
    </w:p>
    <w:p w14:paraId="643B15CB" w14:textId="77777777" w:rsidR="00E10217" w:rsidRDefault="00D01F16">
      <w:pPr>
        <w:pStyle w:val="Kehatekst"/>
        <w:spacing w:before="38"/>
        <w:rPr>
          <w:sz w:val="20"/>
        </w:rPr>
      </w:pPr>
      <w:r>
        <w:rPr>
          <w:noProof/>
          <w:sz w:val="20"/>
        </w:rPr>
        <mc:AlternateContent>
          <mc:Choice Requires="wps">
            <w:drawing>
              <wp:anchor distT="0" distB="0" distL="0" distR="0" simplePos="0" relativeHeight="487610880" behindDoc="1" locked="0" layoutInCell="1" allowOverlap="1" wp14:anchorId="69019CAC" wp14:editId="7DE468CB">
                <wp:simplePos x="0" y="0"/>
                <wp:positionH relativeFrom="page">
                  <wp:posOffset>719632</wp:posOffset>
                </wp:positionH>
                <wp:positionV relativeFrom="paragraph">
                  <wp:posOffset>185452</wp:posOffset>
                </wp:positionV>
                <wp:extent cx="1829435" cy="762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1745ED" id="Graphic 47" o:spid="_x0000_s1026" style="position:absolute;margin-left:56.65pt;margin-top:14.6pt;width:144.05pt;height:.6pt;z-index:-1570560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" path="m1829054,l,,,7619r1829054,l1829054,xe" fillcolor="black" stroked="f">
                <v:path arrowok="t"/>
                <w10:wrap type="topAndBottom" anchorx="page"/>
              </v:shape>
            </w:pict>
          </mc:Fallback>
        </mc:AlternateContent>
      </w:r>
    </w:p>
    <w:p w14:paraId="49C007A1" w14:textId="77777777" w:rsidR="00E10217" w:rsidRDefault="00D01F16">
      <w:pPr>
        <w:pStyle w:val="Kehatekst"/>
        <w:tabs>
          <w:tab w:val="left" w:pos="1274"/>
        </w:tabs>
        <w:spacing w:before="234"/>
        <w:ind w:left="708"/>
      </w:pPr>
      <w:r>
        <w:rPr>
          <w:b/>
          <w:spacing w:val="-5"/>
          <w:position w:val="8"/>
          <w:sz w:val="16"/>
        </w:rPr>
        <w:t>56</w:t>
      </w:r>
      <w:r>
        <w:rPr>
          <w:b/>
          <w:position w:val="8"/>
          <w:sz w:val="16"/>
        </w:rPr>
        <w:tab/>
      </w:r>
      <w:r>
        <w:t>Suurema</w:t>
      </w:r>
      <w:r>
        <w:rPr>
          <w:spacing w:val="-4"/>
        </w:rPr>
        <w:t xml:space="preserve"> </w:t>
      </w:r>
      <w:r>
        <w:t>selguse</w:t>
      </w:r>
      <w:r>
        <w:rPr>
          <w:spacing w:val="-1"/>
        </w:rPr>
        <w:t xml:space="preserve"> </w:t>
      </w:r>
      <w:r>
        <w:t>huvides tuleb</w:t>
      </w:r>
      <w:r>
        <w:rPr>
          <w:spacing w:val="-1"/>
        </w:rPr>
        <w:t xml:space="preserve"> </w:t>
      </w:r>
      <w:r>
        <w:t>märkida,</w:t>
      </w:r>
      <w:r>
        <w:rPr>
          <w:spacing w:val="-1"/>
        </w:rPr>
        <w:t xml:space="preserve"> </w:t>
      </w:r>
      <w:r>
        <w:t>et</w:t>
      </w:r>
      <w:r>
        <w:rPr>
          <w:spacing w:val="-1"/>
        </w:rPr>
        <w:t xml:space="preserve"> </w:t>
      </w:r>
      <w:r>
        <w:t>subsiidiume</w:t>
      </w:r>
      <w:r>
        <w:rPr>
          <w:spacing w:val="-3"/>
        </w:rPr>
        <w:t xml:space="preserve"> </w:t>
      </w:r>
      <w:r>
        <w:t>käsitletakse</w:t>
      </w:r>
      <w:r>
        <w:rPr>
          <w:spacing w:val="-2"/>
        </w:rPr>
        <w:t xml:space="preserve"> </w:t>
      </w:r>
      <w:r>
        <w:t>24.</w:t>
      </w:r>
      <w:r>
        <w:rPr>
          <w:spacing w:val="3"/>
        </w:rPr>
        <w:t xml:space="preserve"> </w:t>
      </w:r>
      <w:r>
        <w:rPr>
          <w:spacing w:val="-2"/>
        </w:rPr>
        <w:t>peatükis</w:t>
      </w:r>
    </w:p>
    <w:p w14:paraId="66F18121" w14:textId="77777777" w:rsidR="00E10217" w:rsidRDefault="00D01F16">
      <w:pPr>
        <w:pStyle w:val="Kehatekst"/>
        <w:spacing w:line="273" w:lineRule="exact"/>
        <w:ind w:left="1274"/>
      </w:pPr>
      <w:r>
        <w:rPr>
          <w:spacing w:val="-2"/>
        </w:rPr>
        <w:t>„Subsiidiumid“.</w:t>
      </w:r>
    </w:p>
    <w:p w14:paraId="59F3C06E" w14:textId="77777777" w:rsidR="00E10217" w:rsidRDefault="00D01F16">
      <w:pPr>
        <w:pStyle w:val="Kehatekst"/>
        <w:tabs>
          <w:tab w:val="left" w:pos="1274"/>
        </w:tabs>
        <w:spacing w:line="279" w:lineRule="exact"/>
        <w:ind w:left="708"/>
      </w:pPr>
      <w:r>
        <w:rPr>
          <w:b/>
          <w:spacing w:val="-5"/>
          <w:position w:val="8"/>
          <w:sz w:val="16"/>
        </w:rPr>
        <w:t>57</w:t>
      </w:r>
      <w:r>
        <w:rPr>
          <w:b/>
          <w:position w:val="8"/>
          <w:sz w:val="16"/>
        </w:rPr>
        <w:tab/>
      </w:r>
      <w:r>
        <w:t>Suurema</w:t>
      </w:r>
      <w:r>
        <w:rPr>
          <w:spacing w:val="-2"/>
        </w:rPr>
        <w:t xml:space="preserve"> </w:t>
      </w:r>
      <w:r>
        <w:t>selguse</w:t>
      </w:r>
      <w:r>
        <w:rPr>
          <w:spacing w:val="-1"/>
        </w:rPr>
        <w:t xml:space="preserve"> </w:t>
      </w:r>
      <w:r>
        <w:t>huvides tuleb</w:t>
      </w:r>
      <w:r>
        <w:rPr>
          <w:spacing w:val="-1"/>
        </w:rPr>
        <w:t xml:space="preserve"> </w:t>
      </w:r>
      <w:r>
        <w:t>märkida,</w:t>
      </w:r>
      <w:r>
        <w:rPr>
          <w:spacing w:val="-2"/>
        </w:rPr>
        <w:t xml:space="preserve"> </w:t>
      </w:r>
      <w:r>
        <w:t>et</w:t>
      </w:r>
      <w:r>
        <w:rPr>
          <w:spacing w:val="-1"/>
        </w:rPr>
        <w:t xml:space="preserve"> </w:t>
      </w:r>
      <w:r>
        <w:t>„lennuteenused</w:t>
      </w:r>
      <w:r>
        <w:rPr>
          <w:spacing w:val="-2"/>
        </w:rPr>
        <w:t xml:space="preserve"> </w:t>
      </w:r>
      <w:r>
        <w:t>või lennuteenustega</w:t>
      </w:r>
      <w:r>
        <w:rPr>
          <w:spacing w:val="-2"/>
        </w:rPr>
        <w:t xml:space="preserve"> seotud</w:t>
      </w:r>
    </w:p>
    <w:p w14:paraId="772A15F2" w14:textId="77777777" w:rsidR="00E10217" w:rsidRDefault="00D01F16">
      <w:pPr>
        <w:pStyle w:val="Kehatekst"/>
        <w:ind w:left="1274" w:right="634"/>
      </w:pPr>
      <w:r>
        <w:t>tugiteenused“ hõlmavad ka järgmisi teenuseid: õhusõiduki rentimine koos meeskonnaga, lennuvälja käitamise teenused ja teenused, mida osutatakse õhusõiduki abil ja mille peamine eesmärk</w:t>
      </w:r>
      <w:r>
        <w:rPr>
          <w:spacing w:val="-2"/>
        </w:rPr>
        <w:t xml:space="preserve"> </w:t>
      </w:r>
      <w:r>
        <w:t>ei</w:t>
      </w:r>
      <w:r>
        <w:rPr>
          <w:spacing w:val="-4"/>
        </w:rPr>
        <w:t xml:space="preserve"> </w:t>
      </w:r>
      <w:r>
        <w:t>ole</w:t>
      </w:r>
      <w:r>
        <w:rPr>
          <w:spacing w:val="-5"/>
        </w:rPr>
        <w:t xml:space="preserve"> </w:t>
      </w:r>
      <w:r>
        <w:t>kauba-</w:t>
      </w:r>
      <w:r>
        <w:rPr>
          <w:spacing w:val="-5"/>
        </w:rPr>
        <w:t xml:space="preserve"> </w:t>
      </w:r>
      <w:r>
        <w:t>või</w:t>
      </w:r>
      <w:r>
        <w:rPr>
          <w:spacing w:val="-4"/>
        </w:rPr>
        <w:t xml:space="preserve"> </w:t>
      </w:r>
      <w:r>
        <w:t>reisijatevedu,</w:t>
      </w:r>
      <w:r>
        <w:rPr>
          <w:spacing w:val="-4"/>
        </w:rPr>
        <w:t xml:space="preserve"> </w:t>
      </w:r>
      <w:r>
        <w:t>näiteks</w:t>
      </w:r>
      <w:r>
        <w:rPr>
          <w:spacing w:val="-4"/>
        </w:rPr>
        <w:t xml:space="preserve"> </w:t>
      </w:r>
      <w:r>
        <w:t>tuletõrje,</w:t>
      </w:r>
      <w:r>
        <w:rPr>
          <w:spacing w:val="-4"/>
        </w:rPr>
        <w:t xml:space="preserve"> </w:t>
      </w:r>
      <w:r>
        <w:t>lennutreening,</w:t>
      </w:r>
      <w:r>
        <w:rPr>
          <w:spacing w:val="-4"/>
        </w:rPr>
        <w:t xml:space="preserve"> </w:t>
      </w:r>
      <w:r>
        <w:t>vaatamisväärsustega tutvumine, pritsimine, mõõdistamine, kaardistamine, pildistamine, langevarjuhüpped, purilennuki pukseerimine, helikopteri abil tõstmine metsavarumises ja ehituses ning muud õhusõidukitega osutatavad põllumajandus-, tööstus- ja inspekteerimisteenused.</w:t>
      </w:r>
    </w:p>
    <w:p w14:paraId="2498EAE3" w14:textId="77777777" w:rsidR="00E10217" w:rsidRDefault="00E10217">
      <w:pPr>
        <w:pStyle w:val="Kehatekst"/>
        <w:sectPr w:rsidR="00E10217">
          <w:pgSz w:w="11910" w:h="16850"/>
          <w:pgMar w:top="1340" w:right="566" w:bottom="1380" w:left="425" w:header="0" w:footer="1199" w:gutter="0"/>
          <w:cols w:space="708"/>
        </w:sectPr>
      </w:pPr>
    </w:p>
    <w:p w14:paraId="1977D79D" w14:textId="77777777" w:rsidR="00E10217" w:rsidRDefault="00D01F16">
      <w:pPr>
        <w:pStyle w:val="Loendilik"/>
        <w:numPr>
          <w:ilvl w:val="2"/>
          <w:numId w:val="19"/>
        </w:numPr>
        <w:tabs>
          <w:tab w:val="left" w:pos="1840"/>
        </w:tabs>
        <w:spacing w:before="67"/>
        <w:ind w:left="1840" w:hanging="566"/>
        <w:rPr>
          <w:sz w:val="24"/>
        </w:rPr>
      </w:pPr>
      <w:r>
        <w:rPr>
          <w:sz w:val="24"/>
        </w:rPr>
        <w:lastRenderedPageBreak/>
        <w:t>arvutipõhise</w:t>
      </w:r>
      <w:r>
        <w:rPr>
          <w:spacing w:val="-4"/>
          <w:sz w:val="24"/>
        </w:rPr>
        <w:t xml:space="preserve"> </w:t>
      </w:r>
      <w:r>
        <w:rPr>
          <w:sz w:val="24"/>
        </w:rPr>
        <w:t>ettetellimissüsteemi</w:t>
      </w:r>
      <w:r>
        <w:rPr>
          <w:spacing w:val="-3"/>
          <w:sz w:val="24"/>
        </w:rPr>
        <w:t xml:space="preserve"> </w:t>
      </w:r>
      <w:r>
        <w:rPr>
          <w:sz w:val="24"/>
        </w:rPr>
        <w:t>teenused</w:t>
      </w:r>
      <w:r>
        <w:rPr>
          <w:spacing w:val="-2"/>
          <w:sz w:val="24"/>
        </w:rPr>
        <w:t xml:space="preserve"> </w:t>
      </w:r>
      <w:r>
        <w:rPr>
          <w:spacing w:val="-4"/>
          <w:sz w:val="24"/>
        </w:rPr>
        <w:t>ning</w:t>
      </w:r>
    </w:p>
    <w:p w14:paraId="25977103" w14:textId="77777777" w:rsidR="00E10217" w:rsidRDefault="00E10217">
      <w:pPr>
        <w:pStyle w:val="Kehatekst"/>
      </w:pPr>
    </w:p>
    <w:p w14:paraId="3DD744CD" w14:textId="77777777" w:rsidR="00E10217" w:rsidRDefault="00E10217">
      <w:pPr>
        <w:pStyle w:val="Kehatekst"/>
      </w:pPr>
    </w:p>
    <w:p w14:paraId="0677359B" w14:textId="77777777" w:rsidR="00E10217" w:rsidRDefault="00D01F16">
      <w:pPr>
        <w:pStyle w:val="Loendilik"/>
        <w:numPr>
          <w:ilvl w:val="2"/>
          <w:numId w:val="19"/>
        </w:numPr>
        <w:tabs>
          <w:tab w:val="left" w:pos="1840"/>
        </w:tabs>
        <w:ind w:left="1840" w:hanging="566"/>
        <w:rPr>
          <w:sz w:val="24"/>
        </w:rPr>
      </w:pPr>
      <w:r>
        <w:rPr>
          <w:sz w:val="24"/>
        </w:rPr>
        <w:t>maapealne</w:t>
      </w:r>
      <w:r>
        <w:rPr>
          <w:spacing w:val="-3"/>
          <w:sz w:val="24"/>
        </w:rPr>
        <w:t xml:space="preserve"> </w:t>
      </w:r>
      <w:r>
        <w:rPr>
          <w:spacing w:val="-2"/>
          <w:sz w:val="24"/>
        </w:rPr>
        <w:t>teenindus.</w:t>
      </w:r>
    </w:p>
    <w:p w14:paraId="26503993" w14:textId="77777777" w:rsidR="00E10217" w:rsidRDefault="00E10217">
      <w:pPr>
        <w:pStyle w:val="Kehatekst"/>
      </w:pPr>
    </w:p>
    <w:p w14:paraId="6EBD9411" w14:textId="77777777" w:rsidR="00E10217" w:rsidRDefault="00E10217">
      <w:pPr>
        <w:pStyle w:val="Kehatekst"/>
      </w:pPr>
    </w:p>
    <w:p w14:paraId="79E63DF1" w14:textId="77777777" w:rsidR="00E10217" w:rsidRDefault="00D01F16">
      <w:pPr>
        <w:pStyle w:val="Loendilik"/>
        <w:numPr>
          <w:ilvl w:val="0"/>
          <w:numId w:val="19"/>
        </w:numPr>
        <w:tabs>
          <w:tab w:val="left" w:pos="1274"/>
        </w:tabs>
        <w:ind w:left="1274" w:hanging="566"/>
        <w:rPr>
          <w:sz w:val="24"/>
        </w:rPr>
      </w:pPr>
      <w:r>
        <w:rPr>
          <w:sz w:val="24"/>
        </w:rPr>
        <w:t>Artikleid</w:t>
      </w:r>
      <w:r>
        <w:rPr>
          <w:spacing w:val="-1"/>
          <w:sz w:val="24"/>
        </w:rPr>
        <w:t xml:space="preserve"> </w:t>
      </w:r>
      <w:r>
        <w:rPr>
          <w:sz w:val="24"/>
        </w:rPr>
        <w:t>11.4–11.7 ei kohaldata</w:t>
      </w:r>
      <w:r>
        <w:rPr>
          <w:spacing w:val="-1"/>
          <w:sz w:val="24"/>
        </w:rPr>
        <w:t xml:space="preserve"> </w:t>
      </w:r>
      <w:r>
        <w:rPr>
          <w:sz w:val="24"/>
        </w:rPr>
        <w:t>VII</w:t>
      </w:r>
      <w:r>
        <w:rPr>
          <w:spacing w:val="-2"/>
          <w:sz w:val="24"/>
        </w:rPr>
        <w:t xml:space="preserve"> </w:t>
      </w:r>
      <w:r>
        <w:rPr>
          <w:sz w:val="24"/>
        </w:rPr>
        <w:t>lisas sätestatud</w:t>
      </w:r>
      <w:r>
        <w:rPr>
          <w:spacing w:val="-1"/>
          <w:sz w:val="24"/>
        </w:rPr>
        <w:t xml:space="preserve"> </w:t>
      </w:r>
      <w:r>
        <w:rPr>
          <w:sz w:val="24"/>
        </w:rPr>
        <w:t>uute teenuste</w:t>
      </w:r>
      <w:r>
        <w:rPr>
          <w:spacing w:val="-1"/>
          <w:sz w:val="24"/>
        </w:rPr>
        <w:t xml:space="preserve"> </w:t>
      </w:r>
      <w:r>
        <w:rPr>
          <w:spacing w:val="-2"/>
          <w:sz w:val="24"/>
        </w:rPr>
        <w:t>suhtes.</w:t>
      </w:r>
    </w:p>
    <w:p w14:paraId="10E34ACD" w14:textId="77777777" w:rsidR="00E10217" w:rsidRDefault="00E10217">
      <w:pPr>
        <w:pStyle w:val="Kehatekst"/>
      </w:pPr>
    </w:p>
    <w:p w14:paraId="7AB964E0" w14:textId="77777777" w:rsidR="00E10217" w:rsidRDefault="00E10217">
      <w:pPr>
        <w:pStyle w:val="Kehatekst"/>
      </w:pPr>
    </w:p>
    <w:p w14:paraId="355FCD60" w14:textId="77777777" w:rsidR="00E10217" w:rsidRDefault="00E10217">
      <w:pPr>
        <w:pStyle w:val="Kehatekst"/>
        <w:spacing w:before="139"/>
      </w:pPr>
    </w:p>
    <w:p w14:paraId="3756BA36" w14:textId="77777777" w:rsidR="00E10217" w:rsidRDefault="00D01F16">
      <w:pPr>
        <w:pStyle w:val="Pealkiri1"/>
        <w:spacing w:before="1"/>
      </w:pPr>
      <w:r>
        <w:t>ARTIKKEL</w:t>
      </w:r>
      <w:r>
        <w:rPr>
          <w:spacing w:val="-3"/>
        </w:rPr>
        <w:t xml:space="preserve"> </w:t>
      </w:r>
      <w:r>
        <w:rPr>
          <w:spacing w:val="-4"/>
        </w:rPr>
        <w:t>11.3</w:t>
      </w:r>
    </w:p>
    <w:p w14:paraId="15327765" w14:textId="77777777" w:rsidR="00E10217" w:rsidRDefault="00E10217">
      <w:pPr>
        <w:pStyle w:val="Kehatekst"/>
      </w:pPr>
    </w:p>
    <w:p w14:paraId="4C1B25FF" w14:textId="77777777" w:rsidR="00E10217" w:rsidRDefault="00E10217">
      <w:pPr>
        <w:pStyle w:val="Kehatekst"/>
      </w:pPr>
    </w:p>
    <w:p w14:paraId="488D8C57" w14:textId="77777777" w:rsidR="00E10217" w:rsidRDefault="00D01F16">
      <w:pPr>
        <w:pStyle w:val="Kehatekst"/>
        <w:ind w:left="138"/>
        <w:jc w:val="center"/>
      </w:pPr>
      <w:r>
        <w:t>Õigus</w:t>
      </w:r>
      <w:r>
        <w:rPr>
          <w:spacing w:val="-1"/>
        </w:rPr>
        <w:t xml:space="preserve"> </w:t>
      </w:r>
      <w:r>
        <w:t>kehtestada</w:t>
      </w:r>
      <w:r>
        <w:rPr>
          <w:spacing w:val="-2"/>
        </w:rPr>
        <w:t xml:space="preserve"> õigusnorme</w:t>
      </w:r>
    </w:p>
    <w:p w14:paraId="794DC43D" w14:textId="77777777" w:rsidR="00E10217" w:rsidRDefault="00E10217">
      <w:pPr>
        <w:pStyle w:val="Kehatekst"/>
      </w:pPr>
    </w:p>
    <w:p w14:paraId="376E41CF" w14:textId="77777777" w:rsidR="00E10217" w:rsidRDefault="00E10217">
      <w:pPr>
        <w:pStyle w:val="Kehatekst"/>
      </w:pPr>
    </w:p>
    <w:p w14:paraId="1BDF8089" w14:textId="77777777" w:rsidR="00E10217" w:rsidRDefault="00D01F16">
      <w:pPr>
        <w:pStyle w:val="Kehatekst"/>
        <w:spacing w:line="360" w:lineRule="auto"/>
        <w:ind w:left="708" w:right="818"/>
      </w:pPr>
      <w:r>
        <w:t>Lepinguosalised kinnitavad õigust kehtestada oma territooriumil õigusnorme, et saavutada õiguspäraseid</w:t>
      </w:r>
      <w:r>
        <w:rPr>
          <w:spacing w:val="-6"/>
        </w:rPr>
        <w:t xml:space="preserve"> </w:t>
      </w:r>
      <w:r>
        <w:t>poliitikaeesmärke,</w:t>
      </w:r>
      <w:r>
        <w:rPr>
          <w:spacing w:val="-6"/>
        </w:rPr>
        <w:t xml:space="preserve"> </w:t>
      </w:r>
      <w:r>
        <w:t>näiteks</w:t>
      </w:r>
      <w:r>
        <w:rPr>
          <w:spacing w:val="-6"/>
        </w:rPr>
        <w:t xml:space="preserve"> </w:t>
      </w:r>
      <w:r>
        <w:t>rahvatervise,</w:t>
      </w:r>
      <w:r>
        <w:rPr>
          <w:spacing w:val="-6"/>
        </w:rPr>
        <w:t xml:space="preserve"> </w:t>
      </w:r>
      <w:r>
        <w:t>sotsiaalteenuste,</w:t>
      </w:r>
      <w:r>
        <w:rPr>
          <w:spacing w:val="-6"/>
        </w:rPr>
        <w:t xml:space="preserve"> </w:t>
      </w:r>
      <w:r>
        <w:t>riikliku</w:t>
      </w:r>
      <w:r>
        <w:rPr>
          <w:spacing w:val="-6"/>
        </w:rPr>
        <w:t xml:space="preserve"> </w:t>
      </w:r>
      <w:r>
        <w:t>hariduse,</w:t>
      </w:r>
      <w:r>
        <w:rPr>
          <w:spacing w:val="-6"/>
        </w:rPr>
        <w:t xml:space="preserve"> </w:t>
      </w:r>
      <w:r>
        <w:t>ohutuse, keskkonna, avaliku kõlbluse, sotsiaal- või tarbijakaitse, eraelu puutumatuse ja andmekaitse, kultuurilise mitmekesisuse edendamise ja kaitsmise või konkurentsi valdkonnas.</w:t>
      </w:r>
    </w:p>
    <w:p w14:paraId="6852D58B" w14:textId="77777777" w:rsidR="00E10217" w:rsidRDefault="00E10217">
      <w:pPr>
        <w:pStyle w:val="Kehatekst"/>
        <w:spacing w:line="360" w:lineRule="auto"/>
        <w:sectPr w:rsidR="00E10217">
          <w:pgSz w:w="11910" w:h="16850"/>
          <w:pgMar w:top="1340" w:right="566" w:bottom="1380" w:left="425" w:header="0" w:footer="1199" w:gutter="0"/>
          <w:cols w:space="708"/>
        </w:sectPr>
      </w:pPr>
    </w:p>
    <w:p w14:paraId="4CD7242A" w14:textId="77777777" w:rsidR="00E10217" w:rsidRDefault="00D01F16">
      <w:pPr>
        <w:pStyle w:val="Pealkiri1"/>
        <w:spacing w:before="67"/>
      </w:pPr>
      <w:r>
        <w:lastRenderedPageBreak/>
        <w:t>ARTIKKEL</w:t>
      </w:r>
      <w:r>
        <w:rPr>
          <w:spacing w:val="-3"/>
        </w:rPr>
        <w:t xml:space="preserve"> </w:t>
      </w:r>
      <w:r>
        <w:rPr>
          <w:spacing w:val="-4"/>
        </w:rPr>
        <w:t>11.4</w:t>
      </w:r>
    </w:p>
    <w:p w14:paraId="749343F5" w14:textId="77777777" w:rsidR="00E10217" w:rsidRDefault="00E10217">
      <w:pPr>
        <w:pStyle w:val="Kehatekst"/>
      </w:pPr>
    </w:p>
    <w:p w14:paraId="50A31300" w14:textId="77777777" w:rsidR="00E10217" w:rsidRDefault="00E10217">
      <w:pPr>
        <w:pStyle w:val="Kehatekst"/>
      </w:pPr>
    </w:p>
    <w:p w14:paraId="1B1CD0BA" w14:textId="77777777" w:rsidR="00E10217" w:rsidRDefault="00D01F16">
      <w:pPr>
        <w:pStyle w:val="Kehatekst"/>
        <w:ind w:left="137"/>
        <w:jc w:val="center"/>
      </w:pPr>
      <w:proofErr w:type="spellStart"/>
      <w:r>
        <w:rPr>
          <w:spacing w:val="-2"/>
        </w:rPr>
        <w:t>Turulepääs</w:t>
      </w:r>
      <w:proofErr w:type="spellEnd"/>
    </w:p>
    <w:p w14:paraId="3B802E5C" w14:textId="77777777" w:rsidR="00E10217" w:rsidRDefault="00E10217">
      <w:pPr>
        <w:pStyle w:val="Kehatekst"/>
      </w:pPr>
    </w:p>
    <w:p w14:paraId="3F7F6181" w14:textId="77777777" w:rsidR="00E10217" w:rsidRDefault="00E10217">
      <w:pPr>
        <w:pStyle w:val="Kehatekst"/>
      </w:pPr>
    </w:p>
    <w:p w14:paraId="14CC62CA" w14:textId="77777777" w:rsidR="00E10217" w:rsidRDefault="00D01F16">
      <w:pPr>
        <w:pStyle w:val="Kehatekst"/>
        <w:spacing w:line="360" w:lineRule="auto"/>
        <w:ind w:left="708" w:right="634"/>
      </w:pPr>
      <w:r>
        <w:t>Sektorites</w:t>
      </w:r>
      <w:r>
        <w:rPr>
          <w:spacing w:val="-3"/>
        </w:rPr>
        <w:t xml:space="preserve"> </w:t>
      </w:r>
      <w:r>
        <w:t>või</w:t>
      </w:r>
      <w:r>
        <w:rPr>
          <w:spacing w:val="-3"/>
        </w:rPr>
        <w:t xml:space="preserve"> </w:t>
      </w:r>
      <w:proofErr w:type="spellStart"/>
      <w:r>
        <w:t>allsektorites</w:t>
      </w:r>
      <w:proofErr w:type="spellEnd"/>
      <w:r>
        <w:t>,</w:t>
      </w:r>
      <w:r>
        <w:rPr>
          <w:spacing w:val="-3"/>
        </w:rPr>
        <w:t xml:space="preserve"> </w:t>
      </w:r>
      <w:r>
        <w:t>kus</w:t>
      </w:r>
      <w:r>
        <w:rPr>
          <w:spacing w:val="-3"/>
        </w:rPr>
        <w:t xml:space="preserve"> </w:t>
      </w:r>
      <w:r>
        <w:t>on</w:t>
      </w:r>
      <w:r>
        <w:rPr>
          <w:spacing w:val="-3"/>
        </w:rPr>
        <w:t xml:space="preserve"> </w:t>
      </w:r>
      <w:r>
        <w:t>võetud</w:t>
      </w:r>
      <w:r>
        <w:rPr>
          <w:spacing w:val="-3"/>
        </w:rPr>
        <w:t xml:space="preserve"> </w:t>
      </w:r>
      <w:proofErr w:type="spellStart"/>
      <w:r>
        <w:t>turulepääsu</w:t>
      </w:r>
      <w:proofErr w:type="spellEnd"/>
      <w:r>
        <w:rPr>
          <w:spacing w:val="-3"/>
        </w:rPr>
        <w:t xml:space="preserve"> </w:t>
      </w:r>
      <w:r>
        <w:t>kohustused,</w:t>
      </w:r>
      <w:r>
        <w:rPr>
          <w:spacing w:val="-3"/>
        </w:rPr>
        <w:t xml:space="preserve"> </w:t>
      </w:r>
      <w:r>
        <w:t>ei</w:t>
      </w:r>
      <w:r>
        <w:rPr>
          <w:spacing w:val="-3"/>
        </w:rPr>
        <w:t xml:space="preserve"> </w:t>
      </w:r>
      <w:r>
        <w:t>võta</w:t>
      </w:r>
      <w:r>
        <w:rPr>
          <w:spacing w:val="-4"/>
        </w:rPr>
        <w:t xml:space="preserve"> </w:t>
      </w:r>
      <w:r>
        <w:t>lepinguosaline</w:t>
      </w:r>
      <w:r>
        <w:rPr>
          <w:spacing w:val="-4"/>
        </w:rPr>
        <w:t xml:space="preserve"> </w:t>
      </w:r>
      <w:r>
        <w:t>vastu</w:t>
      </w:r>
      <w:r>
        <w:rPr>
          <w:spacing w:val="-3"/>
        </w:rPr>
        <w:t xml:space="preserve"> </w:t>
      </w:r>
      <w:r>
        <w:t xml:space="preserve">ega jäta kehtima kogu oma territooriumi või territoriaalset alajaotust hõlmavaid meetmeid, millega </w:t>
      </w:r>
      <w:r>
        <w:rPr>
          <w:spacing w:val="-2"/>
        </w:rPr>
        <w:t>piiratakse</w:t>
      </w:r>
    </w:p>
    <w:p w14:paraId="7FF69973" w14:textId="77777777" w:rsidR="00E10217" w:rsidRDefault="00E10217">
      <w:pPr>
        <w:pStyle w:val="Kehatekst"/>
        <w:spacing w:before="139"/>
      </w:pPr>
    </w:p>
    <w:p w14:paraId="3269C837" w14:textId="77777777" w:rsidR="00E10217" w:rsidRDefault="00D01F16">
      <w:pPr>
        <w:pStyle w:val="Loendilik"/>
        <w:numPr>
          <w:ilvl w:val="1"/>
          <w:numId w:val="19"/>
        </w:numPr>
        <w:tabs>
          <w:tab w:val="left" w:pos="1274"/>
        </w:tabs>
        <w:spacing w:line="360" w:lineRule="auto"/>
        <w:ind w:right="1997"/>
        <w:rPr>
          <w:sz w:val="24"/>
        </w:rPr>
      </w:pPr>
      <w:r>
        <w:rPr>
          <w:sz w:val="24"/>
        </w:rPr>
        <w:t>teenuseosutajate</w:t>
      </w:r>
      <w:r>
        <w:rPr>
          <w:spacing w:val="-5"/>
          <w:sz w:val="24"/>
        </w:rPr>
        <w:t xml:space="preserve"> </w:t>
      </w:r>
      <w:r>
        <w:rPr>
          <w:sz w:val="24"/>
        </w:rPr>
        <w:t>arvu</w:t>
      </w:r>
      <w:r>
        <w:rPr>
          <w:spacing w:val="-6"/>
          <w:sz w:val="24"/>
        </w:rPr>
        <w:t xml:space="preserve"> </w:t>
      </w:r>
      <w:r>
        <w:rPr>
          <w:sz w:val="24"/>
        </w:rPr>
        <w:t>arvuliste</w:t>
      </w:r>
      <w:r>
        <w:rPr>
          <w:spacing w:val="-6"/>
          <w:sz w:val="24"/>
        </w:rPr>
        <w:t xml:space="preserve"> </w:t>
      </w:r>
      <w:r>
        <w:rPr>
          <w:sz w:val="24"/>
        </w:rPr>
        <w:t>kvootide,</w:t>
      </w:r>
      <w:r>
        <w:rPr>
          <w:spacing w:val="-6"/>
          <w:sz w:val="24"/>
        </w:rPr>
        <w:t xml:space="preserve"> </w:t>
      </w:r>
      <w:r>
        <w:rPr>
          <w:sz w:val="24"/>
        </w:rPr>
        <w:t>monopolide,</w:t>
      </w:r>
      <w:r>
        <w:rPr>
          <w:spacing w:val="-6"/>
          <w:sz w:val="24"/>
        </w:rPr>
        <w:t xml:space="preserve"> </w:t>
      </w:r>
      <w:r>
        <w:rPr>
          <w:sz w:val="24"/>
        </w:rPr>
        <w:t>teenuse</w:t>
      </w:r>
      <w:r>
        <w:rPr>
          <w:spacing w:val="-7"/>
          <w:sz w:val="24"/>
        </w:rPr>
        <w:t xml:space="preserve"> </w:t>
      </w:r>
      <w:r>
        <w:rPr>
          <w:sz w:val="24"/>
        </w:rPr>
        <w:t>ainuosutajate</w:t>
      </w:r>
      <w:r>
        <w:rPr>
          <w:spacing w:val="-6"/>
          <w:sz w:val="24"/>
        </w:rPr>
        <w:t xml:space="preserve"> </w:t>
      </w:r>
      <w:r>
        <w:rPr>
          <w:sz w:val="24"/>
        </w:rPr>
        <w:t>või majandusvajaduste testi nõudega;</w:t>
      </w:r>
    </w:p>
    <w:p w14:paraId="1F32AE24" w14:textId="77777777" w:rsidR="00E10217" w:rsidRDefault="00E10217">
      <w:pPr>
        <w:pStyle w:val="Kehatekst"/>
        <w:spacing w:before="139"/>
      </w:pPr>
    </w:p>
    <w:p w14:paraId="764F4B7B" w14:textId="77777777" w:rsidR="00E10217" w:rsidRDefault="00D01F16">
      <w:pPr>
        <w:pStyle w:val="Loendilik"/>
        <w:numPr>
          <w:ilvl w:val="1"/>
          <w:numId w:val="19"/>
        </w:numPr>
        <w:tabs>
          <w:tab w:val="left" w:pos="1274"/>
        </w:tabs>
        <w:spacing w:line="360" w:lineRule="auto"/>
        <w:ind w:right="892"/>
        <w:rPr>
          <w:sz w:val="24"/>
        </w:rPr>
      </w:pPr>
      <w:proofErr w:type="spellStart"/>
      <w:r>
        <w:rPr>
          <w:sz w:val="24"/>
        </w:rPr>
        <w:t>teenustealaste</w:t>
      </w:r>
      <w:proofErr w:type="spellEnd"/>
      <w:r>
        <w:rPr>
          <w:spacing w:val="-5"/>
          <w:sz w:val="24"/>
        </w:rPr>
        <w:t xml:space="preserve"> </w:t>
      </w:r>
      <w:r>
        <w:rPr>
          <w:sz w:val="24"/>
        </w:rPr>
        <w:t>tehingute</w:t>
      </w:r>
      <w:r>
        <w:rPr>
          <w:spacing w:val="-4"/>
          <w:sz w:val="24"/>
        </w:rPr>
        <w:t xml:space="preserve"> </w:t>
      </w:r>
      <w:r>
        <w:rPr>
          <w:sz w:val="24"/>
        </w:rPr>
        <w:t>või</w:t>
      </w:r>
      <w:r>
        <w:rPr>
          <w:spacing w:val="-5"/>
          <w:sz w:val="24"/>
        </w:rPr>
        <w:t xml:space="preserve"> </w:t>
      </w:r>
      <w:r>
        <w:rPr>
          <w:sz w:val="24"/>
        </w:rPr>
        <w:t>vara</w:t>
      </w:r>
      <w:r>
        <w:rPr>
          <w:spacing w:val="-5"/>
          <w:sz w:val="24"/>
        </w:rPr>
        <w:t xml:space="preserve"> </w:t>
      </w:r>
      <w:proofErr w:type="spellStart"/>
      <w:r>
        <w:rPr>
          <w:sz w:val="24"/>
        </w:rPr>
        <w:t>üldväärtust</w:t>
      </w:r>
      <w:proofErr w:type="spellEnd"/>
      <w:r>
        <w:rPr>
          <w:spacing w:val="-5"/>
          <w:sz w:val="24"/>
        </w:rPr>
        <w:t xml:space="preserve"> </w:t>
      </w:r>
      <w:r>
        <w:rPr>
          <w:sz w:val="24"/>
        </w:rPr>
        <w:t>arvuliste</w:t>
      </w:r>
      <w:r>
        <w:rPr>
          <w:spacing w:val="-5"/>
          <w:sz w:val="24"/>
        </w:rPr>
        <w:t xml:space="preserve"> </w:t>
      </w:r>
      <w:r>
        <w:rPr>
          <w:sz w:val="24"/>
        </w:rPr>
        <w:t>kvootide</w:t>
      </w:r>
      <w:r>
        <w:rPr>
          <w:spacing w:val="-5"/>
          <w:sz w:val="24"/>
        </w:rPr>
        <w:t xml:space="preserve"> </w:t>
      </w:r>
      <w:r>
        <w:rPr>
          <w:sz w:val="24"/>
        </w:rPr>
        <w:t>või</w:t>
      </w:r>
      <w:r>
        <w:rPr>
          <w:spacing w:val="-5"/>
          <w:sz w:val="24"/>
        </w:rPr>
        <w:t xml:space="preserve"> </w:t>
      </w:r>
      <w:r>
        <w:rPr>
          <w:sz w:val="24"/>
        </w:rPr>
        <w:t>majandusvajaduste</w:t>
      </w:r>
      <w:r>
        <w:rPr>
          <w:spacing w:val="-5"/>
          <w:sz w:val="24"/>
        </w:rPr>
        <w:t xml:space="preserve"> </w:t>
      </w:r>
      <w:r>
        <w:rPr>
          <w:sz w:val="24"/>
        </w:rPr>
        <w:t>testi nõudega või</w:t>
      </w:r>
    </w:p>
    <w:p w14:paraId="5B0F948F" w14:textId="77777777" w:rsidR="00E10217" w:rsidRDefault="00E10217">
      <w:pPr>
        <w:pStyle w:val="Kehatekst"/>
        <w:spacing w:before="137"/>
      </w:pPr>
    </w:p>
    <w:p w14:paraId="7FC31AEC" w14:textId="77777777" w:rsidR="00E10217" w:rsidRDefault="00D01F16">
      <w:pPr>
        <w:pStyle w:val="Loendilik"/>
        <w:numPr>
          <w:ilvl w:val="1"/>
          <w:numId w:val="19"/>
        </w:numPr>
        <w:tabs>
          <w:tab w:val="left" w:pos="1274"/>
        </w:tabs>
        <w:spacing w:line="362" w:lineRule="auto"/>
        <w:ind w:right="944"/>
        <w:rPr>
          <w:sz w:val="24"/>
        </w:rPr>
      </w:pPr>
      <w:proofErr w:type="spellStart"/>
      <w:r>
        <w:rPr>
          <w:sz w:val="24"/>
        </w:rPr>
        <w:t>teenustealaste</w:t>
      </w:r>
      <w:proofErr w:type="spellEnd"/>
      <w:r>
        <w:rPr>
          <w:spacing w:val="-6"/>
          <w:sz w:val="24"/>
        </w:rPr>
        <w:t xml:space="preserve"> </w:t>
      </w:r>
      <w:r>
        <w:rPr>
          <w:sz w:val="24"/>
        </w:rPr>
        <w:t>tehingute</w:t>
      </w:r>
      <w:r>
        <w:rPr>
          <w:spacing w:val="-4"/>
          <w:sz w:val="24"/>
        </w:rPr>
        <w:t xml:space="preserve"> </w:t>
      </w:r>
      <w:r>
        <w:rPr>
          <w:sz w:val="24"/>
        </w:rPr>
        <w:t>koguarvu</w:t>
      </w:r>
      <w:r>
        <w:rPr>
          <w:spacing w:val="-5"/>
          <w:sz w:val="24"/>
        </w:rPr>
        <w:t xml:space="preserve"> </w:t>
      </w:r>
      <w:r>
        <w:rPr>
          <w:sz w:val="24"/>
        </w:rPr>
        <w:t>või</w:t>
      </w:r>
      <w:r>
        <w:rPr>
          <w:spacing w:val="-5"/>
          <w:sz w:val="24"/>
        </w:rPr>
        <w:t xml:space="preserve"> </w:t>
      </w:r>
      <w:r>
        <w:rPr>
          <w:sz w:val="24"/>
        </w:rPr>
        <w:t>teenuste</w:t>
      </w:r>
      <w:r>
        <w:rPr>
          <w:spacing w:val="-6"/>
          <w:sz w:val="24"/>
        </w:rPr>
        <w:t xml:space="preserve"> </w:t>
      </w:r>
      <w:proofErr w:type="spellStart"/>
      <w:r>
        <w:rPr>
          <w:sz w:val="24"/>
        </w:rPr>
        <w:t>üldmahtu</w:t>
      </w:r>
      <w:proofErr w:type="spellEnd"/>
      <w:r>
        <w:rPr>
          <w:sz w:val="24"/>
        </w:rPr>
        <w:t>,</w:t>
      </w:r>
      <w:r>
        <w:rPr>
          <w:spacing w:val="-5"/>
          <w:sz w:val="24"/>
        </w:rPr>
        <w:t xml:space="preserve"> </w:t>
      </w:r>
      <w:r>
        <w:rPr>
          <w:sz w:val="24"/>
        </w:rPr>
        <w:t>väljendatuna</w:t>
      </w:r>
      <w:r>
        <w:rPr>
          <w:spacing w:val="-5"/>
          <w:sz w:val="24"/>
        </w:rPr>
        <w:t xml:space="preserve"> </w:t>
      </w:r>
      <w:r>
        <w:rPr>
          <w:sz w:val="24"/>
        </w:rPr>
        <w:t>kinnitatud</w:t>
      </w:r>
      <w:r>
        <w:rPr>
          <w:spacing w:val="-5"/>
          <w:sz w:val="24"/>
        </w:rPr>
        <w:t xml:space="preserve"> </w:t>
      </w:r>
      <w:r>
        <w:rPr>
          <w:sz w:val="24"/>
        </w:rPr>
        <w:t>arvuliste ühikutena kvootides või majandusvajaduste testi nõude vormis.</w:t>
      </w:r>
    </w:p>
    <w:p w14:paraId="7AECBBED" w14:textId="77777777" w:rsidR="00E10217" w:rsidRDefault="00E10217">
      <w:pPr>
        <w:pStyle w:val="Loendilik"/>
        <w:spacing w:line="362" w:lineRule="auto"/>
        <w:rPr>
          <w:sz w:val="24"/>
        </w:rPr>
        <w:sectPr w:rsidR="00E10217">
          <w:pgSz w:w="11910" w:h="16850"/>
          <w:pgMar w:top="1340" w:right="566" w:bottom="1380" w:left="425" w:header="0" w:footer="1199" w:gutter="0"/>
          <w:cols w:space="708"/>
        </w:sectPr>
      </w:pPr>
    </w:p>
    <w:p w14:paraId="66F27E63" w14:textId="77777777" w:rsidR="00E10217" w:rsidRDefault="00D01F16">
      <w:pPr>
        <w:pStyle w:val="Pealkiri1"/>
        <w:spacing w:before="67"/>
      </w:pPr>
      <w:r>
        <w:lastRenderedPageBreak/>
        <w:t>ARTIKKEL</w:t>
      </w:r>
      <w:r>
        <w:rPr>
          <w:spacing w:val="-3"/>
        </w:rPr>
        <w:t xml:space="preserve"> </w:t>
      </w:r>
      <w:r>
        <w:rPr>
          <w:spacing w:val="-4"/>
        </w:rPr>
        <w:t>11.5</w:t>
      </w:r>
    </w:p>
    <w:p w14:paraId="7FE78F93" w14:textId="77777777" w:rsidR="00E10217" w:rsidRDefault="00E10217">
      <w:pPr>
        <w:pStyle w:val="Kehatekst"/>
      </w:pPr>
    </w:p>
    <w:p w14:paraId="717C0504" w14:textId="77777777" w:rsidR="00E10217" w:rsidRDefault="00E10217">
      <w:pPr>
        <w:pStyle w:val="Kehatekst"/>
      </w:pPr>
    </w:p>
    <w:p w14:paraId="3DD96C28" w14:textId="77777777" w:rsidR="00E10217" w:rsidRDefault="00D01F16">
      <w:pPr>
        <w:pStyle w:val="Kehatekst"/>
        <w:ind w:left="134"/>
        <w:jc w:val="center"/>
      </w:pPr>
      <w:r>
        <w:t>Kohapealne</w:t>
      </w:r>
      <w:r>
        <w:rPr>
          <w:spacing w:val="-3"/>
        </w:rPr>
        <w:t xml:space="preserve"> </w:t>
      </w:r>
      <w:r>
        <w:rPr>
          <w:spacing w:val="-2"/>
        </w:rPr>
        <w:t>esindatus</w:t>
      </w:r>
    </w:p>
    <w:p w14:paraId="5916FE31" w14:textId="77777777" w:rsidR="00E10217" w:rsidRDefault="00E10217">
      <w:pPr>
        <w:pStyle w:val="Kehatekst"/>
      </w:pPr>
    </w:p>
    <w:p w14:paraId="62227876" w14:textId="77777777" w:rsidR="00E10217" w:rsidRDefault="00E10217">
      <w:pPr>
        <w:pStyle w:val="Kehatekst"/>
      </w:pPr>
    </w:p>
    <w:p w14:paraId="5F743ED3" w14:textId="77777777" w:rsidR="00E10217" w:rsidRDefault="00D01F16">
      <w:pPr>
        <w:pStyle w:val="Kehatekst"/>
        <w:spacing w:line="360" w:lineRule="auto"/>
        <w:ind w:left="708" w:right="634"/>
      </w:pPr>
      <w:r>
        <w:t>Lepinguosaline ei nõua teenuse piiriülese osutamise tingimusena, et teise lepinguosalise teenuseosutaja</w:t>
      </w:r>
      <w:r>
        <w:rPr>
          <w:spacing w:val="-3"/>
        </w:rPr>
        <w:t xml:space="preserve"> </w:t>
      </w:r>
      <w:r>
        <w:t>asutaks</w:t>
      </w:r>
      <w:r>
        <w:rPr>
          <w:spacing w:val="-4"/>
        </w:rPr>
        <w:t xml:space="preserve"> </w:t>
      </w:r>
      <w:r>
        <w:t>või</w:t>
      </w:r>
      <w:r>
        <w:rPr>
          <w:spacing w:val="-4"/>
        </w:rPr>
        <w:t xml:space="preserve"> </w:t>
      </w:r>
      <w:r>
        <w:t>säilitaks</w:t>
      </w:r>
      <w:r>
        <w:rPr>
          <w:spacing w:val="-4"/>
        </w:rPr>
        <w:t xml:space="preserve"> </w:t>
      </w:r>
      <w:r>
        <w:t>tema</w:t>
      </w:r>
      <w:r>
        <w:rPr>
          <w:spacing w:val="-4"/>
        </w:rPr>
        <w:t xml:space="preserve"> </w:t>
      </w:r>
      <w:r>
        <w:t>territooriumil</w:t>
      </w:r>
      <w:r>
        <w:rPr>
          <w:spacing w:val="-4"/>
        </w:rPr>
        <w:t xml:space="preserve"> </w:t>
      </w:r>
      <w:r>
        <w:t>esinduse</w:t>
      </w:r>
      <w:r>
        <w:rPr>
          <w:spacing w:val="-4"/>
        </w:rPr>
        <w:t xml:space="preserve"> </w:t>
      </w:r>
      <w:r>
        <w:t>või</w:t>
      </w:r>
      <w:r>
        <w:rPr>
          <w:spacing w:val="-4"/>
        </w:rPr>
        <w:t xml:space="preserve"> </w:t>
      </w:r>
      <w:r>
        <w:t>mis</w:t>
      </w:r>
      <w:r>
        <w:rPr>
          <w:spacing w:val="-4"/>
        </w:rPr>
        <w:t xml:space="preserve"> </w:t>
      </w:r>
      <w:r>
        <w:t>tahes vormis</w:t>
      </w:r>
      <w:r>
        <w:rPr>
          <w:spacing w:val="-4"/>
        </w:rPr>
        <w:t xml:space="preserve"> </w:t>
      </w:r>
      <w:r>
        <w:t>ettevõtte</w:t>
      </w:r>
      <w:r>
        <w:rPr>
          <w:spacing w:val="-4"/>
        </w:rPr>
        <w:t xml:space="preserve"> </w:t>
      </w:r>
      <w:r>
        <w:t>või oleks seal resident.</w:t>
      </w:r>
    </w:p>
    <w:p w14:paraId="099B1D71" w14:textId="77777777" w:rsidR="00E10217" w:rsidRDefault="00E10217">
      <w:pPr>
        <w:pStyle w:val="Kehatekst"/>
      </w:pPr>
    </w:p>
    <w:p w14:paraId="1EC52409" w14:textId="77777777" w:rsidR="00E10217" w:rsidRDefault="00E10217">
      <w:pPr>
        <w:pStyle w:val="Kehatekst"/>
      </w:pPr>
    </w:p>
    <w:p w14:paraId="0C0438A7" w14:textId="77777777" w:rsidR="00E10217" w:rsidRDefault="00E10217">
      <w:pPr>
        <w:pStyle w:val="Kehatekst"/>
        <w:spacing w:before="2"/>
      </w:pPr>
    </w:p>
    <w:p w14:paraId="18FE07CE" w14:textId="77777777" w:rsidR="00E10217" w:rsidRDefault="00D01F16">
      <w:pPr>
        <w:pStyle w:val="Pealkiri1"/>
      </w:pPr>
      <w:r>
        <w:t>ARTIKKEL</w:t>
      </w:r>
      <w:r>
        <w:rPr>
          <w:spacing w:val="-3"/>
        </w:rPr>
        <w:t xml:space="preserve"> </w:t>
      </w:r>
      <w:r>
        <w:rPr>
          <w:spacing w:val="-4"/>
        </w:rPr>
        <w:t>11.6</w:t>
      </w:r>
    </w:p>
    <w:p w14:paraId="647E38F5" w14:textId="77777777" w:rsidR="00E10217" w:rsidRDefault="00E10217">
      <w:pPr>
        <w:pStyle w:val="Kehatekst"/>
      </w:pPr>
    </w:p>
    <w:p w14:paraId="595C0803" w14:textId="77777777" w:rsidR="00E10217" w:rsidRDefault="00E10217">
      <w:pPr>
        <w:pStyle w:val="Kehatekst"/>
      </w:pPr>
    </w:p>
    <w:p w14:paraId="3AAC4257" w14:textId="77777777" w:rsidR="00E10217" w:rsidRDefault="00D01F16">
      <w:pPr>
        <w:pStyle w:val="Kehatekst"/>
        <w:ind w:left="136"/>
        <w:jc w:val="center"/>
      </w:pPr>
      <w:r>
        <w:t>Võrdne</w:t>
      </w:r>
      <w:r>
        <w:rPr>
          <w:spacing w:val="-3"/>
        </w:rPr>
        <w:t xml:space="preserve"> </w:t>
      </w:r>
      <w:r>
        <w:rPr>
          <w:spacing w:val="-2"/>
        </w:rPr>
        <w:t>kohtlemine</w:t>
      </w:r>
    </w:p>
    <w:p w14:paraId="7D79E8FB" w14:textId="77777777" w:rsidR="00E10217" w:rsidRDefault="00E10217">
      <w:pPr>
        <w:pStyle w:val="Kehatekst"/>
      </w:pPr>
    </w:p>
    <w:p w14:paraId="48EBDC2B" w14:textId="77777777" w:rsidR="00E10217" w:rsidRDefault="00E10217">
      <w:pPr>
        <w:pStyle w:val="Kehatekst"/>
      </w:pPr>
    </w:p>
    <w:p w14:paraId="1B6A488C" w14:textId="77777777" w:rsidR="00E10217" w:rsidRDefault="00D01F16">
      <w:pPr>
        <w:pStyle w:val="Loendilik"/>
        <w:numPr>
          <w:ilvl w:val="0"/>
          <w:numId w:val="18"/>
        </w:numPr>
        <w:tabs>
          <w:tab w:val="left" w:pos="1274"/>
        </w:tabs>
        <w:spacing w:line="360" w:lineRule="auto"/>
        <w:ind w:right="1333" w:firstLine="0"/>
        <w:rPr>
          <w:sz w:val="24"/>
        </w:rPr>
      </w:pPr>
      <w:r>
        <w:rPr>
          <w:sz w:val="24"/>
        </w:rPr>
        <w:t>Kumbki</w:t>
      </w:r>
      <w:r>
        <w:rPr>
          <w:spacing w:val="-6"/>
          <w:sz w:val="24"/>
        </w:rPr>
        <w:t xml:space="preserve"> </w:t>
      </w:r>
      <w:r>
        <w:rPr>
          <w:sz w:val="24"/>
        </w:rPr>
        <w:t>lepinguosaline</w:t>
      </w:r>
      <w:r>
        <w:rPr>
          <w:spacing w:val="-7"/>
          <w:sz w:val="24"/>
        </w:rPr>
        <w:t xml:space="preserve"> </w:t>
      </w:r>
      <w:r>
        <w:rPr>
          <w:sz w:val="24"/>
        </w:rPr>
        <w:t>võimaldab</w:t>
      </w:r>
      <w:r>
        <w:rPr>
          <w:spacing w:val="-6"/>
          <w:sz w:val="24"/>
        </w:rPr>
        <w:t xml:space="preserve"> </w:t>
      </w:r>
      <w:r>
        <w:rPr>
          <w:sz w:val="24"/>
        </w:rPr>
        <w:t>teise</w:t>
      </w:r>
      <w:r>
        <w:rPr>
          <w:spacing w:val="-6"/>
          <w:sz w:val="24"/>
        </w:rPr>
        <w:t xml:space="preserve"> </w:t>
      </w:r>
      <w:r>
        <w:rPr>
          <w:sz w:val="24"/>
        </w:rPr>
        <w:t>lepinguosalise</w:t>
      </w:r>
      <w:r>
        <w:rPr>
          <w:spacing w:val="-7"/>
          <w:sz w:val="24"/>
        </w:rPr>
        <w:t xml:space="preserve"> </w:t>
      </w:r>
      <w:r>
        <w:rPr>
          <w:sz w:val="24"/>
        </w:rPr>
        <w:t>teenustele</w:t>
      </w:r>
      <w:r>
        <w:rPr>
          <w:spacing w:val="-6"/>
          <w:sz w:val="24"/>
        </w:rPr>
        <w:t xml:space="preserve"> </w:t>
      </w:r>
      <w:r>
        <w:rPr>
          <w:sz w:val="24"/>
        </w:rPr>
        <w:t>ja</w:t>
      </w:r>
      <w:r>
        <w:rPr>
          <w:spacing w:val="-7"/>
          <w:sz w:val="24"/>
        </w:rPr>
        <w:t xml:space="preserve"> </w:t>
      </w:r>
      <w:r>
        <w:rPr>
          <w:sz w:val="24"/>
        </w:rPr>
        <w:t xml:space="preserve">teenuseosutajatele vähemalt sama soodsat kohtlemist, nagu ta võimaldab sarnases olukorras oma teenustele ja </w:t>
      </w:r>
      <w:r>
        <w:rPr>
          <w:spacing w:val="-2"/>
          <w:sz w:val="24"/>
        </w:rPr>
        <w:t>teenuseosutajatele.</w:t>
      </w:r>
    </w:p>
    <w:p w14:paraId="576DDE0D" w14:textId="77777777" w:rsidR="00E10217" w:rsidRDefault="00E10217">
      <w:pPr>
        <w:pStyle w:val="Kehatekst"/>
        <w:spacing w:before="139"/>
      </w:pPr>
    </w:p>
    <w:p w14:paraId="2CEC8598" w14:textId="77777777" w:rsidR="00E10217" w:rsidRDefault="00D01F16">
      <w:pPr>
        <w:pStyle w:val="Loendilik"/>
        <w:numPr>
          <w:ilvl w:val="0"/>
          <w:numId w:val="18"/>
        </w:numPr>
        <w:tabs>
          <w:tab w:val="left" w:pos="1274"/>
        </w:tabs>
        <w:spacing w:line="360" w:lineRule="auto"/>
        <w:ind w:right="1259" w:firstLine="0"/>
        <w:rPr>
          <w:sz w:val="24"/>
        </w:rPr>
      </w:pPr>
      <w:r>
        <w:rPr>
          <w:sz w:val="24"/>
        </w:rPr>
        <w:t>Kohtlemine, mida Mehhiko peab lõike 1 kohaselt võimaldama, tähendab Mehhiko piirkondliku tasandi omavalitsuse puhul kohtlemist, mis ei ole vähem soodne kui soodsaim kohtlemine,</w:t>
      </w:r>
      <w:r>
        <w:rPr>
          <w:spacing w:val="-4"/>
          <w:sz w:val="24"/>
        </w:rPr>
        <w:t xml:space="preserve"> </w:t>
      </w:r>
      <w:r>
        <w:rPr>
          <w:sz w:val="24"/>
        </w:rPr>
        <w:t>mida</w:t>
      </w:r>
      <w:r>
        <w:rPr>
          <w:spacing w:val="-5"/>
          <w:sz w:val="24"/>
        </w:rPr>
        <w:t xml:space="preserve"> </w:t>
      </w:r>
      <w:r>
        <w:rPr>
          <w:sz w:val="24"/>
        </w:rPr>
        <w:t>see</w:t>
      </w:r>
      <w:r>
        <w:rPr>
          <w:spacing w:val="-5"/>
          <w:sz w:val="24"/>
        </w:rPr>
        <w:t xml:space="preserve"> </w:t>
      </w:r>
      <w:r>
        <w:rPr>
          <w:sz w:val="24"/>
        </w:rPr>
        <w:t>piirkondliku</w:t>
      </w:r>
      <w:r>
        <w:rPr>
          <w:spacing w:val="-4"/>
          <w:sz w:val="24"/>
        </w:rPr>
        <w:t xml:space="preserve"> </w:t>
      </w:r>
      <w:r>
        <w:rPr>
          <w:sz w:val="24"/>
        </w:rPr>
        <w:t>tasandi</w:t>
      </w:r>
      <w:r>
        <w:rPr>
          <w:spacing w:val="-4"/>
          <w:sz w:val="24"/>
        </w:rPr>
        <w:t xml:space="preserve"> </w:t>
      </w:r>
      <w:r>
        <w:rPr>
          <w:sz w:val="24"/>
        </w:rPr>
        <w:t>omavalitsus</w:t>
      </w:r>
      <w:r>
        <w:rPr>
          <w:spacing w:val="-4"/>
          <w:sz w:val="24"/>
        </w:rPr>
        <w:t xml:space="preserve"> </w:t>
      </w:r>
      <w:r>
        <w:rPr>
          <w:sz w:val="24"/>
        </w:rPr>
        <w:t>sarnastes</w:t>
      </w:r>
      <w:r>
        <w:rPr>
          <w:spacing w:val="-4"/>
          <w:sz w:val="24"/>
        </w:rPr>
        <w:t xml:space="preserve"> </w:t>
      </w:r>
      <w:r>
        <w:rPr>
          <w:sz w:val="24"/>
        </w:rPr>
        <w:t>olukordades</w:t>
      </w:r>
      <w:r>
        <w:rPr>
          <w:spacing w:val="-4"/>
          <w:sz w:val="24"/>
        </w:rPr>
        <w:t xml:space="preserve"> </w:t>
      </w:r>
      <w:r>
        <w:rPr>
          <w:sz w:val="24"/>
        </w:rPr>
        <w:t>võimaldab</w:t>
      </w:r>
      <w:r>
        <w:rPr>
          <w:spacing w:val="-4"/>
          <w:sz w:val="24"/>
        </w:rPr>
        <w:t xml:space="preserve"> </w:t>
      </w:r>
      <w:r>
        <w:rPr>
          <w:sz w:val="24"/>
        </w:rPr>
        <w:t>oma teenustele ja teenuseosutajatele.</w:t>
      </w:r>
    </w:p>
    <w:p w14:paraId="08CDEF24"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5F5BE02A" w14:textId="77777777" w:rsidR="00E10217" w:rsidRDefault="00D01F16">
      <w:pPr>
        <w:pStyle w:val="Loendilik"/>
        <w:numPr>
          <w:ilvl w:val="0"/>
          <w:numId w:val="18"/>
        </w:numPr>
        <w:tabs>
          <w:tab w:val="left" w:pos="1274"/>
        </w:tabs>
        <w:spacing w:before="67" w:line="360" w:lineRule="auto"/>
        <w:ind w:right="739" w:firstLine="0"/>
        <w:rPr>
          <w:sz w:val="24"/>
        </w:rPr>
      </w:pPr>
      <w:r>
        <w:rPr>
          <w:sz w:val="24"/>
        </w:rPr>
        <w:lastRenderedPageBreak/>
        <w:t>Kohtlemine, mida Euroopa Liit peab lõike 1 kohaselt võimaldama, tähendab Euroopa Liidu liikmesriigi</w:t>
      </w:r>
      <w:r>
        <w:rPr>
          <w:spacing w:val="-3"/>
          <w:sz w:val="24"/>
        </w:rPr>
        <w:t xml:space="preserve"> </w:t>
      </w:r>
      <w:r>
        <w:rPr>
          <w:sz w:val="24"/>
        </w:rPr>
        <w:t>valitsuse</w:t>
      </w:r>
      <w:r>
        <w:rPr>
          <w:spacing w:val="-4"/>
          <w:sz w:val="24"/>
        </w:rPr>
        <w:t xml:space="preserve"> </w:t>
      </w:r>
      <w:r>
        <w:rPr>
          <w:sz w:val="24"/>
        </w:rPr>
        <w:t>või</w:t>
      </w:r>
      <w:r>
        <w:rPr>
          <w:spacing w:val="-5"/>
          <w:sz w:val="24"/>
        </w:rPr>
        <w:t xml:space="preserve"> </w:t>
      </w:r>
      <w:r>
        <w:rPr>
          <w:sz w:val="24"/>
        </w:rPr>
        <w:t>piirkondliku</w:t>
      </w:r>
      <w:r>
        <w:rPr>
          <w:spacing w:val="-3"/>
          <w:sz w:val="24"/>
        </w:rPr>
        <w:t xml:space="preserve"> </w:t>
      </w:r>
      <w:r>
        <w:rPr>
          <w:sz w:val="24"/>
        </w:rPr>
        <w:t>omavalitsuse</w:t>
      </w:r>
      <w:r>
        <w:rPr>
          <w:spacing w:val="-4"/>
          <w:sz w:val="24"/>
        </w:rPr>
        <w:t xml:space="preserve"> </w:t>
      </w:r>
      <w:r>
        <w:rPr>
          <w:sz w:val="24"/>
        </w:rPr>
        <w:t>puhul</w:t>
      </w:r>
      <w:r>
        <w:rPr>
          <w:spacing w:val="-3"/>
          <w:sz w:val="24"/>
        </w:rPr>
        <w:t xml:space="preserve"> </w:t>
      </w:r>
      <w:r>
        <w:rPr>
          <w:sz w:val="24"/>
        </w:rPr>
        <w:t>kohtlemist,</w:t>
      </w:r>
      <w:r>
        <w:rPr>
          <w:spacing w:val="-3"/>
          <w:sz w:val="24"/>
        </w:rPr>
        <w:t xml:space="preserve"> </w:t>
      </w:r>
      <w:r>
        <w:rPr>
          <w:sz w:val="24"/>
        </w:rPr>
        <w:t>mis</w:t>
      </w:r>
      <w:r>
        <w:rPr>
          <w:spacing w:val="-3"/>
          <w:sz w:val="24"/>
        </w:rPr>
        <w:t xml:space="preserve"> </w:t>
      </w:r>
      <w:r>
        <w:rPr>
          <w:sz w:val="24"/>
        </w:rPr>
        <w:t>ei</w:t>
      </w:r>
      <w:r>
        <w:rPr>
          <w:spacing w:val="-3"/>
          <w:sz w:val="24"/>
        </w:rPr>
        <w:t xml:space="preserve"> </w:t>
      </w:r>
      <w:r>
        <w:rPr>
          <w:sz w:val="24"/>
        </w:rPr>
        <w:t>ole</w:t>
      </w:r>
      <w:r>
        <w:rPr>
          <w:spacing w:val="-4"/>
          <w:sz w:val="24"/>
        </w:rPr>
        <w:t xml:space="preserve"> </w:t>
      </w:r>
      <w:r>
        <w:rPr>
          <w:sz w:val="24"/>
        </w:rPr>
        <w:t>vähem</w:t>
      </w:r>
      <w:r>
        <w:rPr>
          <w:spacing w:val="-3"/>
          <w:sz w:val="24"/>
        </w:rPr>
        <w:t xml:space="preserve"> </w:t>
      </w:r>
      <w:r>
        <w:rPr>
          <w:sz w:val="24"/>
        </w:rPr>
        <w:t>soodne</w:t>
      </w:r>
      <w:r>
        <w:rPr>
          <w:spacing w:val="-4"/>
          <w:sz w:val="24"/>
        </w:rPr>
        <w:t xml:space="preserve"> </w:t>
      </w:r>
      <w:r>
        <w:rPr>
          <w:sz w:val="24"/>
        </w:rPr>
        <w:t xml:space="preserve">kui kõige soodsam kohtlemine, mida see valitsus sarnastes olukordades võimaldab oma teenustele ja </w:t>
      </w:r>
      <w:r>
        <w:rPr>
          <w:spacing w:val="-2"/>
          <w:sz w:val="24"/>
        </w:rPr>
        <w:t>teenuseosutajatele.</w:t>
      </w:r>
    </w:p>
    <w:p w14:paraId="62B38BEA" w14:textId="77777777" w:rsidR="00E10217" w:rsidRDefault="00E10217">
      <w:pPr>
        <w:pStyle w:val="Kehatekst"/>
      </w:pPr>
    </w:p>
    <w:p w14:paraId="1D0B75FD" w14:textId="77777777" w:rsidR="00E10217" w:rsidRDefault="00E10217">
      <w:pPr>
        <w:pStyle w:val="Kehatekst"/>
      </w:pPr>
    </w:p>
    <w:p w14:paraId="5BBA268D" w14:textId="77777777" w:rsidR="00E10217" w:rsidRDefault="00E10217">
      <w:pPr>
        <w:pStyle w:val="Kehatekst"/>
      </w:pPr>
    </w:p>
    <w:p w14:paraId="0F65DF8B" w14:textId="77777777" w:rsidR="00E10217" w:rsidRDefault="00D01F16">
      <w:pPr>
        <w:pStyle w:val="Pealkiri1"/>
      </w:pPr>
      <w:r>
        <w:t>ARTIKKEL</w:t>
      </w:r>
      <w:r>
        <w:rPr>
          <w:spacing w:val="-3"/>
        </w:rPr>
        <w:t xml:space="preserve"> </w:t>
      </w:r>
      <w:r>
        <w:rPr>
          <w:spacing w:val="-4"/>
        </w:rPr>
        <w:t>11.7</w:t>
      </w:r>
    </w:p>
    <w:p w14:paraId="523D95B0" w14:textId="77777777" w:rsidR="00E10217" w:rsidRDefault="00E10217">
      <w:pPr>
        <w:pStyle w:val="Kehatekst"/>
      </w:pPr>
    </w:p>
    <w:p w14:paraId="1FA451A3" w14:textId="77777777" w:rsidR="00E10217" w:rsidRDefault="00E10217">
      <w:pPr>
        <w:pStyle w:val="Kehatekst"/>
        <w:spacing w:before="1"/>
      </w:pPr>
    </w:p>
    <w:p w14:paraId="7DDCA5BD" w14:textId="77777777" w:rsidR="00E10217" w:rsidRDefault="00D01F16">
      <w:pPr>
        <w:pStyle w:val="Kehatekst"/>
        <w:ind w:left="137"/>
        <w:jc w:val="center"/>
      </w:pPr>
      <w:r>
        <w:rPr>
          <w:spacing w:val="-2"/>
        </w:rPr>
        <w:t>Enamsoodustusrežiim</w:t>
      </w:r>
    </w:p>
    <w:p w14:paraId="14CF4776" w14:textId="77777777" w:rsidR="00E10217" w:rsidRDefault="00E10217">
      <w:pPr>
        <w:pStyle w:val="Kehatekst"/>
      </w:pPr>
    </w:p>
    <w:p w14:paraId="6EF540D2" w14:textId="77777777" w:rsidR="00E10217" w:rsidRDefault="00E10217">
      <w:pPr>
        <w:pStyle w:val="Kehatekst"/>
      </w:pPr>
    </w:p>
    <w:p w14:paraId="51C4B904" w14:textId="77777777" w:rsidR="00E10217" w:rsidRDefault="00D01F16">
      <w:pPr>
        <w:pStyle w:val="Loendilik"/>
        <w:numPr>
          <w:ilvl w:val="0"/>
          <w:numId w:val="17"/>
        </w:numPr>
        <w:tabs>
          <w:tab w:val="left" w:pos="1274"/>
        </w:tabs>
        <w:spacing w:line="360" w:lineRule="auto"/>
        <w:ind w:right="718" w:firstLine="0"/>
        <w:rPr>
          <w:sz w:val="24"/>
        </w:rPr>
      </w:pPr>
      <w:r>
        <w:rPr>
          <w:sz w:val="24"/>
        </w:rPr>
        <w:t>Kumbki lepinguosaline võimaldab teise lepinguosalise teenustele ja teenuseosutajatele vähemalt</w:t>
      </w:r>
      <w:r>
        <w:rPr>
          <w:spacing w:val="-4"/>
          <w:sz w:val="24"/>
        </w:rPr>
        <w:t xml:space="preserve"> </w:t>
      </w:r>
      <w:r>
        <w:rPr>
          <w:sz w:val="24"/>
        </w:rPr>
        <w:t>sama</w:t>
      </w:r>
      <w:r>
        <w:rPr>
          <w:spacing w:val="-5"/>
          <w:sz w:val="24"/>
        </w:rPr>
        <w:t xml:space="preserve"> </w:t>
      </w:r>
      <w:r>
        <w:rPr>
          <w:sz w:val="24"/>
        </w:rPr>
        <w:t>soodsat</w:t>
      </w:r>
      <w:r>
        <w:rPr>
          <w:spacing w:val="-4"/>
          <w:sz w:val="24"/>
        </w:rPr>
        <w:t xml:space="preserve"> </w:t>
      </w:r>
      <w:r>
        <w:rPr>
          <w:sz w:val="24"/>
        </w:rPr>
        <w:t>kohtlemist,</w:t>
      </w:r>
      <w:r>
        <w:rPr>
          <w:spacing w:val="-4"/>
          <w:sz w:val="24"/>
        </w:rPr>
        <w:t xml:space="preserve"> </w:t>
      </w:r>
      <w:r>
        <w:rPr>
          <w:sz w:val="24"/>
        </w:rPr>
        <w:t>nagu</w:t>
      </w:r>
      <w:r>
        <w:rPr>
          <w:spacing w:val="-4"/>
          <w:sz w:val="24"/>
        </w:rPr>
        <w:t xml:space="preserve"> </w:t>
      </w:r>
      <w:r>
        <w:rPr>
          <w:sz w:val="24"/>
        </w:rPr>
        <w:t>ta</w:t>
      </w:r>
      <w:r>
        <w:rPr>
          <w:spacing w:val="-5"/>
          <w:sz w:val="24"/>
        </w:rPr>
        <w:t xml:space="preserve"> </w:t>
      </w:r>
      <w:r>
        <w:rPr>
          <w:sz w:val="24"/>
        </w:rPr>
        <w:t>võimaldab</w:t>
      </w:r>
      <w:r>
        <w:rPr>
          <w:spacing w:val="-4"/>
          <w:sz w:val="24"/>
        </w:rPr>
        <w:t xml:space="preserve"> </w:t>
      </w:r>
      <w:r>
        <w:rPr>
          <w:sz w:val="24"/>
        </w:rPr>
        <w:t>sarnases</w:t>
      </w:r>
      <w:r>
        <w:rPr>
          <w:spacing w:val="-4"/>
          <w:sz w:val="24"/>
        </w:rPr>
        <w:t xml:space="preserve"> </w:t>
      </w:r>
      <w:r>
        <w:rPr>
          <w:sz w:val="24"/>
        </w:rPr>
        <w:t>olukorras</w:t>
      </w:r>
      <w:r>
        <w:rPr>
          <w:spacing w:val="-4"/>
          <w:sz w:val="24"/>
        </w:rPr>
        <w:t xml:space="preserve"> </w:t>
      </w:r>
      <w:r>
        <w:rPr>
          <w:sz w:val="24"/>
        </w:rPr>
        <w:t>kolmanda</w:t>
      </w:r>
      <w:r>
        <w:rPr>
          <w:spacing w:val="-5"/>
          <w:sz w:val="24"/>
        </w:rPr>
        <w:t xml:space="preserve"> </w:t>
      </w:r>
      <w:r>
        <w:rPr>
          <w:sz w:val="24"/>
        </w:rPr>
        <w:t>riigi</w:t>
      </w:r>
      <w:r>
        <w:rPr>
          <w:spacing w:val="-4"/>
          <w:sz w:val="24"/>
        </w:rPr>
        <w:t xml:space="preserve"> </w:t>
      </w:r>
      <w:r>
        <w:rPr>
          <w:sz w:val="24"/>
        </w:rPr>
        <w:t>teenustele ja teenuseosutajatele.</w:t>
      </w:r>
    </w:p>
    <w:p w14:paraId="02FAAAB2" w14:textId="77777777" w:rsidR="00E10217" w:rsidRDefault="00E10217">
      <w:pPr>
        <w:pStyle w:val="Kehatekst"/>
        <w:spacing w:before="138"/>
      </w:pPr>
    </w:p>
    <w:p w14:paraId="657312C7" w14:textId="77777777" w:rsidR="00E10217" w:rsidRDefault="00D01F16">
      <w:pPr>
        <w:pStyle w:val="Loendilik"/>
        <w:numPr>
          <w:ilvl w:val="0"/>
          <w:numId w:val="17"/>
        </w:numPr>
        <w:tabs>
          <w:tab w:val="left" w:pos="1274"/>
        </w:tabs>
        <w:spacing w:line="360" w:lineRule="auto"/>
        <w:ind w:right="640" w:firstLine="0"/>
        <w:rPr>
          <w:sz w:val="24"/>
        </w:rPr>
      </w:pPr>
      <w:r>
        <w:rPr>
          <w:sz w:val="24"/>
        </w:rPr>
        <w:t>Lõiget 1 ei tõlgendata nii, et see kohustab lepinguosalist laiendama teise lepinguosalise teenustele ja teenuseosutajatele mis tahes kohtlemist tulenevalt meetmetest, millega nähakse ette tunnustamine,</w:t>
      </w:r>
      <w:r>
        <w:rPr>
          <w:spacing w:val="-5"/>
          <w:sz w:val="24"/>
        </w:rPr>
        <w:t xml:space="preserve"> </w:t>
      </w:r>
      <w:r>
        <w:rPr>
          <w:sz w:val="24"/>
        </w:rPr>
        <w:t>sealhulgas</w:t>
      </w:r>
      <w:r>
        <w:rPr>
          <w:spacing w:val="-5"/>
          <w:sz w:val="24"/>
        </w:rPr>
        <w:t xml:space="preserve"> </w:t>
      </w:r>
      <w:r>
        <w:rPr>
          <w:sz w:val="24"/>
        </w:rPr>
        <w:t>füüsilisele</w:t>
      </w:r>
      <w:r>
        <w:rPr>
          <w:spacing w:val="-6"/>
          <w:sz w:val="24"/>
        </w:rPr>
        <w:t xml:space="preserve"> </w:t>
      </w:r>
      <w:r>
        <w:rPr>
          <w:sz w:val="24"/>
        </w:rPr>
        <w:t>isikule</w:t>
      </w:r>
      <w:r>
        <w:rPr>
          <w:spacing w:val="-5"/>
          <w:sz w:val="24"/>
        </w:rPr>
        <w:t xml:space="preserve"> </w:t>
      </w:r>
      <w:r>
        <w:rPr>
          <w:sz w:val="24"/>
        </w:rPr>
        <w:t>või</w:t>
      </w:r>
      <w:r>
        <w:rPr>
          <w:spacing w:val="-5"/>
          <w:sz w:val="24"/>
        </w:rPr>
        <w:t xml:space="preserve"> </w:t>
      </w:r>
      <w:r>
        <w:rPr>
          <w:sz w:val="24"/>
        </w:rPr>
        <w:t>ettevõttele</w:t>
      </w:r>
      <w:r>
        <w:rPr>
          <w:spacing w:val="-5"/>
          <w:sz w:val="24"/>
        </w:rPr>
        <w:t xml:space="preserve"> </w:t>
      </w:r>
      <w:r>
        <w:rPr>
          <w:sz w:val="24"/>
        </w:rPr>
        <w:t>majandustegevuseks</w:t>
      </w:r>
      <w:r>
        <w:rPr>
          <w:spacing w:val="-5"/>
          <w:sz w:val="24"/>
        </w:rPr>
        <w:t xml:space="preserve"> </w:t>
      </w:r>
      <w:r>
        <w:rPr>
          <w:sz w:val="24"/>
        </w:rPr>
        <w:t>tegevusloa,</w:t>
      </w:r>
      <w:r>
        <w:rPr>
          <w:spacing w:val="-5"/>
          <w:sz w:val="24"/>
        </w:rPr>
        <w:t xml:space="preserve"> </w:t>
      </w:r>
      <w:r>
        <w:rPr>
          <w:sz w:val="24"/>
        </w:rPr>
        <w:t>litsentsi või sertifikaadi andmise standardite või kriteeriumide või usaldatavusnõuete tunnustamine.</w:t>
      </w:r>
    </w:p>
    <w:p w14:paraId="0AA44B45"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5BE83A8E" w14:textId="77777777" w:rsidR="00E10217" w:rsidRDefault="00D01F16">
      <w:pPr>
        <w:pStyle w:val="Pealkiri1"/>
        <w:spacing w:before="67"/>
      </w:pPr>
      <w:r>
        <w:lastRenderedPageBreak/>
        <w:t>ARTIKKEL</w:t>
      </w:r>
      <w:r>
        <w:rPr>
          <w:spacing w:val="-3"/>
        </w:rPr>
        <w:t xml:space="preserve"> </w:t>
      </w:r>
      <w:r>
        <w:rPr>
          <w:spacing w:val="-4"/>
        </w:rPr>
        <w:t>11.8</w:t>
      </w:r>
    </w:p>
    <w:p w14:paraId="771B4508" w14:textId="77777777" w:rsidR="00E10217" w:rsidRDefault="00E10217">
      <w:pPr>
        <w:pStyle w:val="Kehatekst"/>
      </w:pPr>
    </w:p>
    <w:p w14:paraId="6C342FE0" w14:textId="77777777" w:rsidR="00E10217" w:rsidRDefault="00E10217">
      <w:pPr>
        <w:pStyle w:val="Kehatekst"/>
      </w:pPr>
    </w:p>
    <w:p w14:paraId="291D9AD7" w14:textId="77777777" w:rsidR="00E10217" w:rsidRDefault="00D01F16">
      <w:pPr>
        <w:pStyle w:val="Kehatekst"/>
        <w:ind w:left="133"/>
        <w:jc w:val="center"/>
      </w:pPr>
      <w:r>
        <w:t>Nõuetele</w:t>
      </w:r>
      <w:r>
        <w:rPr>
          <w:spacing w:val="-6"/>
        </w:rPr>
        <w:t xml:space="preserve"> </w:t>
      </w:r>
      <w:r>
        <w:t>mittevastavad meetmed</w:t>
      </w:r>
      <w:r>
        <w:rPr>
          <w:spacing w:val="-2"/>
        </w:rPr>
        <w:t xml:space="preserve"> </w:t>
      </w:r>
      <w:r>
        <w:t>ja</w:t>
      </w:r>
      <w:r>
        <w:rPr>
          <w:spacing w:val="-2"/>
        </w:rPr>
        <w:t xml:space="preserve"> erandid</w:t>
      </w:r>
    </w:p>
    <w:p w14:paraId="6FC9E452" w14:textId="77777777" w:rsidR="00E10217" w:rsidRDefault="00E10217">
      <w:pPr>
        <w:pStyle w:val="Kehatekst"/>
      </w:pPr>
    </w:p>
    <w:p w14:paraId="2F49232A" w14:textId="77777777" w:rsidR="00E10217" w:rsidRDefault="00E10217">
      <w:pPr>
        <w:pStyle w:val="Kehatekst"/>
      </w:pPr>
    </w:p>
    <w:p w14:paraId="23D6C206" w14:textId="77777777" w:rsidR="00E10217" w:rsidRDefault="00D01F16">
      <w:pPr>
        <w:pStyle w:val="Loendilik"/>
        <w:numPr>
          <w:ilvl w:val="0"/>
          <w:numId w:val="16"/>
        </w:numPr>
        <w:tabs>
          <w:tab w:val="left" w:pos="1274"/>
        </w:tabs>
        <w:ind w:hanging="566"/>
        <w:rPr>
          <w:sz w:val="24"/>
        </w:rPr>
      </w:pPr>
      <w:r>
        <w:rPr>
          <w:sz w:val="24"/>
        </w:rPr>
        <w:t>Artikleid</w:t>
      </w:r>
      <w:r>
        <w:rPr>
          <w:spacing w:val="-1"/>
          <w:sz w:val="24"/>
        </w:rPr>
        <w:t xml:space="preserve"> </w:t>
      </w:r>
      <w:r>
        <w:rPr>
          <w:sz w:val="24"/>
        </w:rPr>
        <w:t>11.5–11.7</w:t>
      </w:r>
      <w:r>
        <w:rPr>
          <w:spacing w:val="-1"/>
          <w:sz w:val="24"/>
        </w:rPr>
        <w:t xml:space="preserve"> </w:t>
      </w:r>
      <w:r>
        <w:rPr>
          <w:sz w:val="24"/>
        </w:rPr>
        <w:t>ei</w:t>
      </w:r>
      <w:r>
        <w:rPr>
          <w:spacing w:val="-1"/>
          <w:sz w:val="24"/>
        </w:rPr>
        <w:t xml:space="preserve"> </w:t>
      </w:r>
      <w:r>
        <w:rPr>
          <w:sz w:val="24"/>
        </w:rPr>
        <w:t>kohaldata</w:t>
      </w:r>
      <w:r>
        <w:rPr>
          <w:spacing w:val="-1"/>
          <w:sz w:val="24"/>
        </w:rPr>
        <w:t xml:space="preserve"> </w:t>
      </w:r>
      <w:r>
        <w:rPr>
          <w:sz w:val="24"/>
        </w:rPr>
        <w:t>järgmise</w:t>
      </w:r>
      <w:r>
        <w:rPr>
          <w:spacing w:val="-1"/>
          <w:sz w:val="24"/>
        </w:rPr>
        <w:t xml:space="preserve"> </w:t>
      </w:r>
      <w:r>
        <w:rPr>
          <w:spacing w:val="-2"/>
          <w:sz w:val="24"/>
        </w:rPr>
        <w:t>suhtes:</w:t>
      </w:r>
    </w:p>
    <w:p w14:paraId="00DE29C3" w14:textId="77777777" w:rsidR="00E10217" w:rsidRDefault="00E10217">
      <w:pPr>
        <w:pStyle w:val="Kehatekst"/>
      </w:pPr>
    </w:p>
    <w:p w14:paraId="65F4DF8D" w14:textId="77777777" w:rsidR="00E10217" w:rsidRDefault="00E10217">
      <w:pPr>
        <w:pStyle w:val="Kehatekst"/>
      </w:pPr>
    </w:p>
    <w:p w14:paraId="7E310986" w14:textId="77777777" w:rsidR="00E10217" w:rsidRDefault="00D01F16">
      <w:pPr>
        <w:pStyle w:val="Loendilik"/>
        <w:numPr>
          <w:ilvl w:val="1"/>
          <w:numId w:val="16"/>
        </w:numPr>
        <w:tabs>
          <w:tab w:val="left" w:pos="1274"/>
        </w:tabs>
        <w:ind w:hanging="566"/>
        <w:rPr>
          <w:sz w:val="24"/>
        </w:rPr>
      </w:pPr>
      <w:r>
        <w:rPr>
          <w:sz w:val="24"/>
        </w:rPr>
        <w:t>lepinguosalise</w:t>
      </w:r>
      <w:r>
        <w:rPr>
          <w:spacing w:val="-4"/>
          <w:sz w:val="24"/>
        </w:rPr>
        <w:t xml:space="preserve"> </w:t>
      </w:r>
      <w:r>
        <w:rPr>
          <w:sz w:val="24"/>
        </w:rPr>
        <w:t>olemasolev</w:t>
      </w:r>
      <w:r>
        <w:rPr>
          <w:spacing w:val="-1"/>
          <w:sz w:val="24"/>
        </w:rPr>
        <w:t xml:space="preserve"> </w:t>
      </w:r>
      <w:r>
        <w:rPr>
          <w:sz w:val="24"/>
        </w:rPr>
        <w:t>nõuetele</w:t>
      </w:r>
      <w:r>
        <w:rPr>
          <w:spacing w:val="-2"/>
          <w:sz w:val="24"/>
        </w:rPr>
        <w:t xml:space="preserve"> </w:t>
      </w:r>
      <w:r>
        <w:rPr>
          <w:sz w:val="24"/>
        </w:rPr>
        <w:t>mittevastav</w:t>
      </w:r>
      <w:r>
        <w:rPr>
          <w:spacing w:val="-1"/>
          <w:sz w:val="24"/>
        </w:rPr>
        <w:t xml:space="preserve"> </w:t>
      </w:r>
      <w:r>
        <w:rPr>
          <w:sz w:val="24"/>
        </w:rPr>
        <w:t>meede,</w:t>
      </w:r>
      <w:r>
        <w:rPr>
          <w:spacing w:val="-1"/>
          <w:sz w:val="24"/>
        </w:rPr>
        <w:t xml:space="preserve"> </w:t>
      </w:r>
      <w:r>
        <w:rPr>
          <w:sz w:val="24"/>
        </w:rPr>
        <w:t>mida</w:t>
      </w:r>
      <w:r>
        <w:rPr>
          <w:spacing w:val="-1"/>
          <w:sz w:val="24"/>
        </w:rPr>
        <w:t xml:space="preserve"> </w:t>
      </w:r>
      <w:r>
        <w:rPr>
          <w:spacing w:val="-2"/>
          <w:sz w:val="24"/>
        </w:rPr>
        <w:t>rakendatakse</w:t>
      </w:r>
    </w:p>
    <w:p w14:paraId="3A47552A" w14:textId="77777777" w:rsidR="00E10217" w:rsidRDefault="00E10217">
      <w:pPr>
        <w:pStyle w:val="Kehatekst"/>
      </w:pPr>
    </w:p>
    <w:p w14:paraId="5D9AECEB" w14:textId="77777777" w:rsidR="00E10217" w:rsidRDefault="00E10217">
      <w:pPr>
        <w:pStyle w:val="Kehatekst"/>
        <w:spacing w:before="1"/>
      </w:pPr>
    </w:p>
    <w:p w14:paraId="1B7FEA36" w14:textId="77777777" w:rsidR="00E10217" w:rsidRDefault="00D01F16">
      <w:pPr>
        <w:pStyle w:val="Loendilik"/>
        <w:numPr>
          <w:ilvl w:val="2"/>
          <w:numId w:val="16"/>
        </w:numPr>
        <w:tabs>
          <w:tab w:val="left" w:pos="1840"/>
        </w:tabs>
        <w:ind w:left="1840" w:hanging="566"/>
        <w:rPr>
          <w:sz w:val="24"/>
        </w:rPr>
      </w:pPr>
      <w:r>
        <w:rPr>
          <w:sz w:val="24"/>
        </w:rPr>
        <w:t>Euroopa</w:t>
      </w:r>
      <w:r>
        <w:rPr>
          <w:spacing w:val="-4"/>
          <w:sz w:val="24"/>
        </w:rPr>
        <w:t xml:space="preserve"> </w:t>
      </w:r>
      <w:r>
        <w:rPr>
          <w:sz w:val="24"/>
        </w:rPr>
        <w:t>Liidu tasandil, nagu</w:t>
      </w:r>
      <w:r>
        <w:rPr>
          <w:spacing w:val="-1"/>
          <w:sz w:val="24"/>
        </w:rPr>
        <w:t xml:space="preserve"> </w:t>
      </w:r>
      <w:r>
        <w:rPr>
          <w:sz w:val="24"/>
        </w:rPr>
        <w:t>on sätestatud tema I</w:t>
      </w:r>
      <w:r>
        <w:rPr>
          <w:spacing w:val="-4"/>
          <w:sz w:val="24"/>
        </w:rPr>
        <w:t xml:space="preserve"> </w:t>
      </w:r>
      <w:r>
        <w:rPr>
          <w:sz w:val="24"/>
        </w:rPr>
        <w:t xml:space="preserve">lisa </w:t>
      </w:r>
      <w:r>
        <w:rPr>
          <w:spacing w:val="-2"/>
          <w:sz w:val="24"/>
        </w:rPr>
        <w:t>loetelus;</w:t>
      </w:r>
    </w:p>
    <w:p w14:paraId="1548D03E" w14:textId="77777777" w:rsidR="00E10217" w:rsidRDefault="00E10217">
      <w:pPr>
        <w:pStyle w:val="Kehatekst"/>
      </w:pPr>
    </w:p>
    <w:p w14:paraId="25699DF6" w14:textId="77777777" w:rsidR="00E10217" w:rsidRDefault="00E10217">
      <w:pPr>
        <w:pStyle w:val="Kehatekst"/>
      </w:pPr>
    </w:p>
    <w:p w14:paraId="5FDDAC20" w14:textId="77777777" w:rsidR="00E10217" w:rsidRDefault="00D01F16">
      <w:pPr>
        <w:pStyle w:val="Loendilik"/>
        <w:numPr>
          <w:ilvl w:val="2"/>
          <w:numId w:val="16"/>
        </w:numPr>
        <w:tabs>
          <w:tab w:val="left" w:pos="1840"/>
        </w:tabs>
        <w:ind w:left="1840" w:hanging="566"/>
        <w:rPr>
          <w:sz w:val="24"/>
        </w:rPr>
      </w:pPr>
      <w:r>
        <w:rPr>
          <w:sz w:val="24"/>
        </w:rPr>
        <w:t>riiklikul</w:t>
      </w:r>
      <w:r>
        <w:rPr>
          <w:spacing w:val="-1"/>
          <w:sz w:val="24"/>
        </w:rPr>
        <w:t xml:space="preserve"> </w:t>
      </w:r>
      <w:r>
        <w:rPr>
          <w:sz w:val="24"/>
        </w:rPr>
        <w:t>tasandil, nagu see</w:t>
      </w:r>
      <w:r>
        <w:rPr>
          <w:spacing w:val="-2"/>
          <w:sz w:val="24"/>
        </w:rPr>
        <w:t xml:space="preserve"> </w:t>
      </w:r>
      <w:r>
        <w:rPr>
          <w:sz w:val="24"/>
        </w:rPr>
        <w:t>lepinguosaline</w:t>
      </w:r>
      <w:r>
        <w:rPr>
          <w:spacing w:val="-1"/>
          <w:sz w:val="24"/>
        </w:rPr>
        <w:t xml:space="preserve"> </w:t>
      </w:r>
      <w:r>
        <w:rPr>
          <w:sz w:val="24"/>
        </w:rPr>
        <w:t>on sätestanud</w:t>
      </w:r>
      <w:r>
        <w:rPr>
          <w:spacing w:val="-1"/>
          <w:sz w:val="24"/>
        </w:rPr>
        <w:t xml:space="preserve"> </w:t>
      </w:r>
      <w:r>
        <w:rPr>
          <w:sz w:val="24"/>
        </w:rPr>
        <w:t>oma</w:t>
      </w:r>
      <w:r>
        <w:rPr>
          <w:spacing w:val="1"/>
          <w:sz w:val="24"/>
        </w:rPr>
        <w:t xml:space="preserve"> </w:t>
      </w:r>
      <w:r>
        <w:rPr>
          <w:sz w:val="24"/>
        </w:rPr>
        <w:t>I</w:t>
      </w:r>
      <w:r>
        <w:rPr>
          <w:spacing w:val="-4"/>
          <w:sz w:val="24"/>
        </w:rPr>
        <w:t xml:space="preserve"> </w:t>
      </w:r>
      <w:r>
        <w:rPr>
          <w:sz w:val="24"/>
        </w:rPr>
        <w:t>lisa</w:t>
      </w:r>
      <w:r>
        <w:rPr>
          <w:spacing w:val="-1"/>
          <w:sz w:val="24"/>
        </w:rPr>
        <w:t xml:space="preserve"> </w:t>
      </w:r>
      <w:r>
        <w:rPr>
          <w:spacing w:val="-2"/>
          <w:sz w:val="24"/>
        </w:rPr>
        <w:t>loetelus;</w:t>
      </w:r>
    </w:p>
    <w:p w14:paraId="56212596" w14:textId="77777777" w:rsidR="00E10217" w:rsidRDefault="00E10217">
      <w:pPr>
        <w:pStyle w:val="Kehatekst"/>
      </w:pPr>
    </w:p>
    <w:p w14:paraId="50ABBCCA" w14:textId="77777777" w:rsidR="00E10217" w:rsidRDefault="00E10217">
      <w:pPr>
        <w:pStyle w:val="Kehatekst"/>
      </w:pPr>
    </w:p>
    <w:p w14:paraId="67766E4B" w14:textId="77777777" w:rsidR="00E10217" w:rsidRDefault="00D01F16">
      <w:pPr>
        <w:pStyle w:val="Loendilik"/>
        <w:numPr>
          <w:ilvl w:val="2"/>
          <w:numId w:val="16"/>
        </w:numPr>
        <w:tabs>
          <w:tab w:val="left" w:pos="1840"/>
        </w:tabs>
        <w:ind w:left="1840" w:hanging="566"/>
        <w:rPr>
          <w:sz w:val="24"/>
        </w:rPr>
      </w:pPr>
      <w:r>
        <w:rPr>
          <w:sz w:val="24"/>
        </w:rPr>
        <w:t>piirkondlikul</w:t>
      </w:r>
      <w:r>
        <w:rPr>
          <w:spacing w:val="-1"/>
          <w:sz w:val="24"/>
        </w:rPr>
        <w:t xml:space="preserve"> </w:t>
      </w:r>
      <w:r>
        <w:rPr>
          <w:sz w:val="24"/>
        </w:rPr>
        <w:t>tasandil,</w:t>
      </w:r>
      <w:r>
        <w:rPr>
          <w:spacing w:val="-1"/>
          <w:sz w:val="24"/>
        </w:rPr>
        <w:t xml:space="preserve"> </w:t>
      </w:r>
      <w:r>
        <w:rPr>
          <w:sz w:val="24"/>
        </w:rPr>
        <w:t>nagu see</w:t>
      </w:r>
      <w:r>
        <w:rPr>
          <w:spacing w:val="-2"/>
          <w:sz w:val="24"/>
        </w:rPr>
        <w:t xml:space="preserve"> </w:t>
      </w:r>
      <w:r>
        <w:rPr>
          <w:sz w:val="24"/>
        </w:rPr>
        <w:t>lepinguosaline</w:t>
      </w:r>
      <w:r>
        <w:rPr>
          <w:spacing w:val="-2"/>
          <w:sz w:val="24"/>
        </w:rPr>
        <w:t xml:space="preserve"> </w:t>
      </w:r>
      <w:r>
        <w:rPr>
          <w:sz w:val="24"/>
        </w:rPr>
        <w:t>on</w:t>
      </w:r>
      <w:r>
        <w:rPr>
          <w:spacing w:val="2"/>
          <w:sz w:val="24"/>
        </w:rPr>
        <w:t xml:space="preserve"> </w:t>
      </w:r>
      <w:r>
        <w:rPr>
          <w:sz w:val="24"/>
        </w:rPr>
        <w:t>sätestanud</w:t>
      </w:r>
      <w:r>
        <w:rPr>
          <w:spacing w:val="-1"/>
          <w:sz w:val="24"/>
        </w:rPr>
        <w:t xml:space="preserve"> </w:t>
      </w:r>
      <w:r>
        <w:rPr>
          <w:sz w:val="24"/>
        </w:rPr>
        <w:t>oma I</w:t>
      </w:r>
      <w:r>
        <w:rPr>
          <w:spacing w:val="-4"/>
          <w:sz w:val="24"/>
        </w:rPr>
        <w:t xml:space="preserve"> </w:t>
      </w:r>
      <w:r>
        <w:rPr>
          <w:sz w:val="24"/>
        </w:rPr>
        <w:t>lisa</w:t>
      </w:r>
      <w:r>
        <w:rPr>
          <w:spacing w:val="-2"/>
          <w:sz w:val="24"/>
        </w:rPr>
        <w:t xml:space="preserve"> </w:t>
      </w:r>
      <w:r>
        <w:rPr>
          <w:sz w:val="24"/>
        </w:rPr>
        <w:t xml:space="preserve">loetelus; </w:t>
      </w:r>
      <w:r>
        <w:rPr>
          <w:spacing w:val="-5"/>
          <w:sz w:val="24"/>
        </w:rPr>
        <w:t>või</w:t>
      </w:r>
    </w:p>
    <w:p w14:paraId="45721614" w14:textId="77777777" w:rsidR="00E10217" w:rsidRDefault="00E10217">
      <w:pPr>
        <w:pStyle w:val="Kehatekst"/>
      </w:pPr>
    </w:p>
    <w:p w14:paraId="44C5C725" w14:textId="77777777" w:rsidR="00E10217" w:rsidRDefault="00E10217">
      <w:pPr>
        <w:pStyle w:val="Kehatekst"/>
      </w:pPr>
    </w:p>
    <w:p w14:paraId="7275B406" w14:textId="77777777" w:rsidR="00E10217" w:rsidRDefault="00D01F16">
      <w:pPr>
        <w:pStyle w:val="Loendilik"/>
        <w:numPr>
          <w:ilvl w:val="2"/>
          <w:numId w:val="16"/>
        </w:numPr>
        <w:tabs>
          <w:tab w:val="left" w:pos="1840"/>
        </w:tabs>
        <w:ind w:left="1840" w:hanging="566"/>
        <w:rPr>
          <w:sz w:val="24"/>
        </w:rPr>
      </w:pPr>
      <w:r>
        <w:rPr>
          <w:sz w:val="24"/>
        </w:rPr>
        <w:t>kohaliku</w:t>
      </w:r>
      <w:r>
        <w:rPr>
          <w:spacing w:val="-2"/>
          <w:sz w:val="24"/>
        </w:rPr>
        <w:t xml:space="preserve"> </w:t>
      </w:r>
      <w:r>
        <w:rPr>
          <w:sz w:val="24"/>
        </w:rPr>
        <w:t>omavalitsuse</w:t>
      </w:r>
      <w:r>
        <w:rPr>
          <w:spacing w:val="-2"/>
          <w:sz w:val="24"/>
        </w:rPr>
        <w:t xml:space="preserve"> tasandil;</w:t>
      </w:r>
    </w:p>
    <w:p w14:paraId="2888455D" w14:textId="77777777" w:rsidR="00E10217" w:rsidRDefault="00E10217">
      <w:pPr>
        <w:pStyle w:val="Kehatekst"/>
      </w:pPr>
    </w:p>
    <w:p w14:paraId="0ED9CBF1" w14:textId="77777777" w:rsidR="00E10217" w:rsidRDefault="00E10217">
      <w:pPr>
        <w:pStyle w:val="Kehatekst"/>
        <w:spacing w:before="1"/>
      </w:pPr>
    </w:p>
    <w:p w14:paraId="54719725" w14:textId="77777777" w:rsidR="00E10217" w:rsidRDefault="00D01F16">
      <w:pPr>
        <w:pStyle w:val="Loendilik"/>
        <w:numPr>
          <w:ilvl w:val="1"/>
          <w:numId w:val="16"/>
        </w:numPr>
        <w:tabs>
          <w:tab w:val="left" w:pos="1274"/>
        </w:tabs>
        <w:ind w:hanging="566"/>
        <w:rPr>
          <w:sz w:val="24"/>
        </w:rPr>
      </w:pPr>
      <w:r>
        <w:rPr>
          <w:sz w:val="24"/>
        </w:rPr>
        <w:t>punktis</w:t>
      </w:r>
      <w:r>
        <w:rPr>
          <w:spacing w:val="-3"/>
          <w:sz w:val="24"/>
        </w:rPr>
        <w:t xml:space="preserve"> </w:t>
      </w:r>
      <w:r>
        <w:rPr>
          <w:sz w:val="24"/>
        </w:rPr>
        <w:t>a</w:t>
      </w:r>
      <w:r>
        <w:rPr>
          <w:spacing w:val="-2"/>
          <w:sz w:val="24"/>
        </w:rPr>
        <w:t xml:space="preserve"> </w:t>
      </w:r>
      <w:r>
        <w:rPr>
          <w:sz w:val="24"/>
        </w:rPr>
        <w:t>nimetatud</w:t>
      </w:r>
      <w:r>
        <w:rPr>
          <w:spacing w:val="-1"/>
          <w:sz w:val="24"/>
        </w:rPr>
        <w:t xml:space="preserve"> </w:t>
      </w:r>
      <w:r>
        <w:rPr>
          <w:sz w:val="24"/>
        </w:rPr>
        <w:t>mittevastava</w:t>
      </w:r>
      <w:r>
        <w:rPr>
          <w:spacing w:val="-2"/>
          <w:sz w:val="24"/>
        </w:rPr>
        <w:t xml:space="preserve"> </w:t>
      </w:r>
      <w:r>
        <w:rPr>
          <w:sz w:val="24"/>
        </w:rPr>
        <w:t>meetme</w:t>
      </w:r>
      <w:r>
        <w:rPr>
          <w:spacing w:val="-2"/>
          <w:sz w:val="24"/>
        </w:rPr>
        <w:t xml:space="preserve"> </w:t>
      </w:r>
      <w:r>
        <w:rPr>
          <w:sz w:val="24"/>
        </w:rPr>
        <w:t>jätkamine või</w:t>
      </w:r>
      <w:r>
        <w:rPr>
          <w:spacing w:val="-1"/>
          <w:sz w:val="24"/>
        </w:rPr>
        <w:t xml:space="preserve"> </w:t>
      </w:r>
      <w:r>
        <w:rPr>
          <w:sz w:val="24"/>
        </w:rPr>
        <w:t>kiire</w:t>
      </w:r>
      <w:r>
        <w:rPr>
          <w:spacing w:val="-3"/>
          <w:sz w:val="24"/>
        </w:rPr>
        <w:t xml:space="preserve"> </w:t>
      </w:r>
      <w:r>
        <w:rPr>
          <w:sz w:val="24"/>
        </w:rPr>
        <w:t>uuendamine</w:t>
      </w:r>
      <w:r>
        <w:rPr>
          <w:spacing w:val="-1"/>
          <w:sz w:val="24"/>
        </w:rPr>
        <w:t xml:space="preserve"> </w:t>
      </w:r>
      <w:r>
        <w:rPr>
          <w:spacing w:val="-5"/>
          <w:sz w:val="24"/>
        </w:rPr>
        <w:t>või</w:t>
      </w:r>
    </w:p>
    <w:p w14:paraId="24C041EE" w14:textId="77777777" w:rsidR="00E10217" w:rsidRDefault="00E10217">
      <w:pPr>
        <w:pStyle w:val="Loendilik"/>
        <w:rPr>
          <w:sz w:val="24"/>
        </w:rPr>
        <w:sectPr w:rsidR="00E10217">
          <w:pgSz w:w="11910" w:h="16850"/>
          <w:pgMar w:top="1340" w:right="566" w:bottom="1380" w:left="425" w:header="0" w:footer="1199" w:gutter="0"/>
          <w:cols w:space="708"/>
        </w:sectPr>
      </w:pPr>
    </w:p>
    <w:p w14:paraId="7EAE18FB" w14:textId="77777777" w:rsidR="00E10217" w:rsidRDefault="00D01F16">
      <w:pPr>
        <w:pStyle w:val="Loendilik"/>
        <w:numPr>
          <w:ilvl w:val="1"/>
          <w:numId w:val="16"/>
        </w:numPr>
        <w:tabs>
          <w:tab w:val="left" w:pos="1274"/>
        </w:tabs>
        <w:spacing w:before="67" w:line="360" w:lineRule="auto"/>
        <w:ind w:right="1205"/>
        <w:rPr>
          <w:sz w:val="24"/>
        </w:rPr>
      </w:pPr>
      <w:r>
        <w:rPr>
          <w:sz w:val="24"/>
        </w:rPr>
        <w:lastRenderedPageBreak/>
        <w:t>punktis</w:t>
      </w:r>
      <w:r>
        <w:rPr>
          <w:spacing w:val="-3"/>
          <w:sz w:val="24"/>
        </w:rPr>
        <w:t xml:space="preserve"> </w:t>
      </w:r>
      <w:r>
        <w:rPr>
          <w:sz w:val="24"/>
        </w:rPr>
        <w:t>a</w:t>
      </w:r>
      <w:r>
        <w:rPr>
          <w:spacing w:val="-4"/>
          <w:sz w:val="24"/>
        </w:rPr>
        <w:t xml:space="preserve"> </w:t>
      </w:r>
      <w:r>
        <w:rPr>
          <w:sz w:val="24"/>
        </w:rPr>
        <w:t>nimetatud</w:t>
      </w:r>
      <w:r>
        <w:rPr>
          <w:spacing w:val="-3"/>
          <w:sz w:val="24"/>
        </w:rPr>
        <w:t xml:space="preserve"> </w:t>
      </w:r>
      <w:r>
        <w:rPr>
          <w:sz w:val="24"/>
        </w:rPr>
        <w:t>mittevastava</w:t>
      </w:r>
      <w:r>
        <w:rPr>
          <w:spacing w:val="-5"/>
          <w:sz w:val="24"/>
        </w:rPr>
        <w:t xml:space="preserve"> </w:t>
      </w:r>
      <w:r>
        <w:rPr>
          <w:sz w:val="24"/>
        </w:rPr>
        <w:t>meetme</w:t>
      </w:r>
      <w:r>
        <w:rPr>
          <w:spacing w:val="-4"/>
          <w:sz w:val="24"/>
        </w:rPr>
        <w:t xml:space="preserve"> </w:t>
      </w:r>
      <w:r>
        <w:rPr>
          <w:sz w:val="24"/>
        </w:rPr>
        <w:t>muutmine</w:t>
      </w:r>
      <w:r>
        <w:rPr>
          <w:spacing w:val="-4"/>
          <w:sz w:val="24"/>
        </w:rPr>
        <w:t xml:space="preserve"> </w:t>
      </w:r>
      <w:r>
        <w:rPr>
          <w:sz w:val="24"/>
        </w:rPr>
        <w:t>sel</w:t>
      </w:r>
      <w:r>
        <w:rPr>
          <w:spacing w:val="-3"/>
          <w:sz w:val="24"/>
        </w:rPr>
        <w:t xml:space="preserve"> </w:t>
      </w:r>
      <w:r>
        <w:rPr>
          <w:sz w:val="24"/>
        </w:rPr>
        <w:t>määral,</w:t>
      </w:r>
      <w:r>
        <w:rPr>
          <w:spacing w:val="-3"/>
          <w:sz w:val="24"/>
        </w:rPr>
        <w:t xml:space="preserve"> </w:t>
      </w:r>
      <w:r>
        <w:rPr>
          <w:sz w:val="24"/>
        </w:rPr>
        <w:t>et</w:t>
      </w:r>
      <w:r>
        <w:rPr>
          <w:spacing w:val="-3"/>
          <w:sz w:val="24"/>
        </w:rPr>
        <w:t xml:space="preserve"> </w:t>
      </w:r>
      <w:r>
        <w:rPr>
          <w:sz w:val="24"/>
        </w:rPr>
        <w:t>muudatus</w:t>
      </w:r>
      <w:r>
        <w:rPr>
          <w:spacing w:val="-3"/>
          <w:sz w:val="24"/>
        </w:rPr>
        <w:t xml:space="preserve"> </w:t>
      </w:r>
      <w:r>
        <w:rPr>
          <w:sz w:val="24"/>
        </w:rPr>
        <w:t>ei</w:t>
      </w:r>
      <w:r>
        <w:rPr>
          <w:spacing w:val="-3"/>
          <w:sz w:val="24"/>
        </w:rPr>
        <w:t xml:space="preserve"> </w:t>
      </w:r>
      <w:r>
        <w:rPr>
          <w:sz w:val="24"/>
        </w:rPr>
        <w:t>vähenda meetme</w:t>
      </w:r>
      <w:r>
        <w:rPr>
          <w:spacing w:val="-1"/>
          <w:sz w:val="24"/>
        </w:rPr>
        <w:t xml:space="preserve"> </w:t>
      </w:r>
      <w:r>
        <w:rPr>
          <w:sz w:val="24"/>
        </w:rPr>
        <w:t>– nagu see</w:t>
      </w:r>
      <w:r>
        <w:rPr>
          <w:spacing w:val="-1"/>
          <w:sz w:val="24"/>
        </w:rPr>
        <w:t xml:space="preserve"> </w:t>
      </w:r>
      <w:r>
        <w:rPr>
          <w:sz w:val="24"/>
        </w:rPr>
        <w:t>oli olemas vahetult enne</w:t>
      </w:r>
      <w:r>
        <w:rPr>
          <w:spacing w:val="-2"/>
          <w:sz w:val="24"/>
        </w:rPr>
        <w:t xml:space="preserve"> </w:t>
      </w:r>
      <w:r>
        <w:rPr>
          <w:sz w:val="24"/>
        </w:rPr>
        <w:t>muutmist – vastavust artiklitele 11.5–11.7.</w:t>
      </w:r>
    </w:p>
    <w:p w14:paraId="780146FF" w14:textId="77777777" w:rsidR="00E10217" w:rsidRDefault="00E10217">
      <w:pPr>
        <w:pStyle w:val="Kehatekst"/>
        <w:spacing w:before="139"/>
      </w:pPr>
    </w:p>
    <w:p w14:paraId="640DA18A" w14:textId="77777777" w:rsidR="00E10217" w:rsidRDefault="00D01F16">
      <w:pPr>
        <w:pStyle w:val="Loendilik"/>
        <w:numPr>
          <w:ilvl w:val="0"/>
          <w:numId w:val="16"/>
        </w:numPr>
        <w:tabs>
          <w:tab w:val="left" w:pos="1274"/>
        </w:tabs>
        <w:spacing w:before="1" w:line="360" w:lineRule="auto"/>
        <w:ind w:left="708" w:right="889" w:firstLine="0"/>
        <w:rPr>
          <w:sz w:val="24"/>
        </w:rPr>
      </w:pPr>
      <w:r>
        <w:rPr>
          <w:sz w:val="24"/>
        </w:rPr>
        <w:t>Artikleid</w:t>
      </w:r>
      <w:r>
        <w:rPr>
          <w:spacing w:val="-4"/>
          <w:sz w:val="24"/>
        </w:rPr>
        <w:t xml:space="preserve"> </w:t>
      </w:r>
      <w:r>
        <w:rPr>
          <w:sz w:val="24"/>
        </w:rPr>
        <w:t>11.5–11.7</w:t>
      </w:r>
      <w:r>
        <w:rPr>
          <w:spacing w:val="-4"/>
          <w:sz w:val="24"/>
        </w:rPr>
        <w:t xml:space="preserve"> </w:t>
      </w:r>
      <w:r>
        <w:rPr>
          <w:sz w:val="24"/>
        </w:rPr>
        <w:t>ei</w:t>
      </w:r>
      <w:r>
        <w:rPr>
          <w:spacing w:val="-4"/>
          <w:sz w:val="24"/>
        </w:rPr>
        <w:t xml:space="preserve"> </w:t>
      </w:r>
      <w:r>
        <w:rPr>
          <w:sz w:val="24"/>
        </w:rPr>
        <w:t>kohaldata</w:t>
      </w:r>
      <w:r>
        <w:rPr>
          <w:spacing w:val="-4"/>
          <w:sz w:val="24"/>
        </w:rPr>
        <w:t xml:space="preserve"> </w:t>
      </w:r>
      <w:r>
        <w:rPr>
          <w:sz w:val="24"/>
        </w:rPr>
        <w:t>meetme</w:t>
      </w:r>
      <w:r>
        <w:rPr>
          <w:spacing w:val="-5"/>
          <w:sz w:val="24"/>
        </w:rPr>
        <w:t xml:space="preserve"> </w:t>
      </w:r>
      <w:r>
        <w:rPr>
          <w:sz w:val="24"/>
        </w:rPr>
        <w:t>suhtes, mille</w:t>
      </w:r>
      <w:r>
        <w:rPr>
          <w:spacing w:val="-5"/>
          <w:sz w:val="24"/>
        </w:rPr>
        <w:t xml:space="preserve"> </w:t>
      </w:r>
      <w:r>
        <w:rPr>
          <w:sz w:val="24"/>
        </w:rPr>
        <w:t>lepinguosaline</w:t>
      </w:r>
      <w:r>
        <w:rPr>
          <w:spacing w:val="-5"/>
          <w:sz w:val="24"/>
        </w:rPr>
        <w:t xml:space="preserve"> </w:t>
      </w:r>
      <w:r>
        <w:rPr>
          <w:sz w:val="24"/>
        </w:rPr>
        <w:t>kehtestab</w:t>
      </w:r>
      <w:r>
        <w:rPr>
          <w:spacing w:val="-4"/>
          <w:sz w:val="24"/>
        </w:rPr>
        <w:t xml:space="preserve"> </w:t>
      </w:r>
      <w:r>
        <w:rPr>
          <w:sz w:val="24"/>
        </w:rPr>
        <w:t>või</w:t>
      </w:r>
      <w:r>
        <w:rPr>
          <w:spacing w:val="-4"/>
          <w:sz w:val="24"/>
        </w:rPr>
        <w:t xml:space="preserve"> </w:t>
      </w:r>
      <w:r>
        <w:rPr>
          <w:sz w:val="24"/>
        </w:rPr>
        <w:t xml:space="preserve">säilitab seoses sektorite, </w:t>
      </w:r>
      <w:proofErr w:type="spellStart"/>
      <w:r>
        <w:rPr>
          <w:sz w:val="24"/>
        </w:rPr>
        <w:t>allsektorite</w:t>
      </w:r>
      <w:proofErr w:type="spellEnd"/>
      <w:r>
        <w:rPr>
          <w:sz w:val="24"/>
        </w:rPr>
        <w:t xml:space="preserve"> või tegevustega, mis on sätestatud tema II lisa loetelus.</w:t>
      </w:r>
    </w:p>
    <w:p w14:paraId="79FB238A" w14:textId="77777777" w:rsidR="00E10217" w:rsidRDefault="00E10217">
      <w:pPr>
        <w:pStyle w:val="Kehatekst"/>
        <w:spacing w:before="136"/>
      </w:pPr>
    </w:p>
    <w:p w14:paraId="328F615D" w14:textId="77777777" w:rsidR="00E10217" w:rsidRDefault="00D01F16">
      <w:pPr>
        <w:pStyle w:val="Loendilik"/>
        <w:numPr>
          <w:ilvl w:val="0"/>
          <w:numId w:val="16"/>
        </w:numPr>
        <w:tabs>
          <w:tab w:val="left" w:pos="1274"/>
        </w:tabs>
        <w:spacing w:line="360" w:lineRule="auto"/>
        <w:ind w:left="708" w:right="1436" w:firstLine="0"/>
        <w:rPr>
          <w:sz w:val="24"/>
        </w:rPr>
      </w:pPr>
      <w:r>
        <w:rPr>
          <w:sz w:val="24"/>
        </w:rPr>
        <w:t>Artiklit</w:t>
      </w:r>
      <w:r>
        <w:rPr>
          <w:spacing w:val="-4"/>
          <w:sz w:val="24"/>
        </w:rPr>
        <w:t xml:space="preserve"> </w:t>
      </w:r>
      <w:r>
        <w:rPr>
          <w:sz w:val="24"/>
        </w:rPr>
        <w:t>11.4</w:t>
      </w:r>
      <w:r>
        <w:rPr>
          <w:spacing w:val="-4"/>
          <w:sz w:val="24"/>
        </w:rPr>
        <w:t xml:space="preserve"> </w:t>
      </w:r>
      <w:r>
        <w:rPr>
          <w:sz w:val="24"/>
        </w:rPr>
        <w:t>ei</w:t>
      </w:r>
      <w:r>
        <w:rPr>
          <w:spacing w:val="-4"/>
          <w:sz w:val="24"/>
        </w:rPr>
        <w:t xml:space="preserve"> </w:t>
      </w:r>
      <w:r>
        <w:rPr>
          <w:sz w:val="24"/>
        </w:rPr>
        <w:t>kohaldata</w:t>
      </w:r>
      <w:r>
        <w:rPr>
          <w:spacing w:val="-5"/>
          <w:sz w:val="24"/>
        </w:rPr>
        <w:t xml:space="preserve"> </w:t>
      </w:r>
      <w:r>
        <w:rPr>
          <w:sz w:val="24"/>
        </w:rPr>
        <w:t>lepinguosalise</w:t>
      </w:r>
      <w:r>
        <w:rPr>
          <w:spacing w:val="-5"/>
          <w:sz w:val="24"/>
        </w:rPr>
        <w:t xml:space="preserve"> </w:t>
      </w:r>
      <w:r>
        <w:rPr>
          <w:sz w:val="24"/>
        </w:rPr>
        <w:t>meetmete</w:t>
      </w:r>
      <w:r>
        <w:rPr>
          <w:spacing w:val="-3"/>
          <w:sz w:val="24"/>
        </w:rPr>
        <w:t xml:space="preserve"> </w:t>
      </w:r>
      <w:r>
        <w:rPr>
          <w:sz w:val="24"/>
        </w:rPr>
        <w:t>suhtes,</w:t>
      </w:r>
      <w:r>
        <w:rPr>
          <w:spacing w:val="-4"/>
          <w:sz w:val="24"/>
        </w:rPr>
        <w:t xml:space="preserve"> </w:t>
      </w:r>
      <w:r>
        <w:rPr>
          <w:sz w:val="24"/>
        </w:rPr>
        <w:t>mis</w:t>
      </w:r>
      <w:r>
        <w:rPr>
          <w:spacing w:val="-4"/>
          <w:sz w:val="24"/>
        </w:rPr>
        <w:t xml:space="preserve"> </w:t>
      </w:r>
      <w:r>
        <w:rPr>
          <w:sz w:val="24"/>
        </w:rPr>
        <w:t>on</w:t>
      </w:r>
      <w:r>
        <w:rPr>
          <w:spacing w:val="-4"/>
          <w:sz w:val="24"/>
        </w:rPr>
        <w:t xml:space="preserve"> </w:t>
      </w:r>
      <w:r>
        <w:rPr>
          <w:sz w:val="24"/>
        </w:rPr>
        <w:t>seotud</w:t>
      </w:r>
      <w:r>
        <w:rPr>
          <w:spacing w:val="-4"/>
          <w:sz w:val="24"/>
        </w:rPr>
        <w:t xml:space="preserve"> </w:t>
      </w:r>
      <w:r>
        <w:rPr>
          <w:sz w:val="24"/>
        </w:rPr>
        <w:t>sektorite</w:t>
      </w:r>
      <w:r>
        <w:rPr>
          <w:spacing w:val="-5"/>
          <w:sz w:val="24"/>
        </w:rPr>
        <w:t xml:space="preserve"> </w:t>
      </w:r>
      <w:r>
        <w:rPr>
          <w:sz w:val="24"/>
        </w:rPr>
        <w:t xml:space="preserve">või </w:t>
      </w:r>
      <w:proofErr w:type="spellStart"/>
      <w:r>
        <w:rPr>
          <w:sz w:val="24"/>
        </w:rPr>
        <w:t>allsektoritega</w:t>
      </w:r>
      <w:proofErr w:type="spellEnd"/>
      <w:r>
        <w:rPr>
          <w:sz w:val="24"/>
        </w:rPr>
        <w:t>, mis on sätestatud tema III lisas.</w:t>
      </w:r>
    </w:p>
    <w:p w14:paraId="41970CEB" w14:textId="77777777" w:rsidR="00E10217" w:rsidRDefault="00E10217">
      <w:pPr>
        <w:pStyle w:val="Kehatekst"/>
        <w:spacing w:before="140"/>
      </w:pPr>
    </w:p>
    <w:p w14:paraId="5AD76EEF" w14:textId="77777777" w:rsidR="00E10217" w:rsidRDefault="00D01F16">
      <w:pPr>
        <w:pStyle w:val="Loendilik"/>
        <w:numPr>
          <w:ilvl w:val="0"/>
          <w:numId w:val="16"/>
        </w:numPr>
        <w:tabs>
          <w:tab w:val="left" w:pos="1274"/>
        </w:tabs>
        <w:spacing w:line="360" w:lineRule="auto"/>
        <w:ind w:left="708" w:right="789" w:firstLine="0"/>
        <w:rPr>
          <w:sz w:val="24"/>
        </w:rPr>
      </w:pPr>
      <w:r>
        <w:rPr>
          <w:sz w:val="24"/>
        </w:rPr>
        <w:t>Viie aasta jooksul pärast käesoleva lepingu jõustumise kuupäeva võib Mehhiko edastada Euroopa</w:t>
      </w:r>
      <w:r>
        <w:rPr>
          <w:spacing w:val="-3"/>
          <w:sz w:val="24"/>
        </w:rPr>
        <w:t xml:space="preserve"> </w:t>
      </w:r>
      <w:r>
        <w:rPr>
          <w:sz w:val="24"/>
        </w:rPr>
        <w:t>Liidule</w:t>
      </w:r>
      <w:r>
        <w:rPr>
          <w:spacing w:val="-2"/>
          <w:sz w:val="24"/>
        </w:rPr>
        <w:t xml:space="preserve"> </w:t>
      </w:r>
      <w:proofErr w:type="spellStart"/>
      <w:r>
        <w:rPr>
          <w:sz w:val="24"/>
        </w:rPr>
        <w:t>ühisnõukogu</w:t>
      </w:r>
      <w:proofErr w:type="spellEnd"/>
      <w:r>
        <w:rPr>
          <w:spacing w:val="-2"/>
          <w:sz w:val="24"/>
        </w:rPr>
        <w:t xml:space="preserve"> </w:t>
      </w:r>
      <w:r>
        <w:rPr>
          <w:sz w:val="24"/>
        </w:rPr>
        <w:t>otsuse</w:t>
      </w:r>
      <w:r>
        <w:rPr>
          <w:spacing w:val="-2"/>
          <w:sz w:val="24"/>
        </w:rPr>
        <w:t xml:space="preserve"> </w:t>
      </w:r>
      <w:r>
        <w:rPr>
          <w:sz w:val="24"/>
        </w:rPr>
        <w:t>eelnõu,</w:t>
      </w:r>
      <w:r>
        <w:rPr>
          <w:spacing w:val="-2"/>
          <w:sz w:val="24"/>
        </w:rPr>
        <w:t xml:space="preserve"> </w:t>
      </w:r>
      <w:r>
        <w:rPr>
          <w:sz w:val="24"/>
        </w:rPr>
        <w:t>millega</w:t>
      </w:r>
      <w:r>
        <w:rPr>
          <w:spacing w:val="-4"/>
          <w:sz w:val="24"/>
        </w:rPr>
        <w:t xml:space="preserve"> </w:t>
      </w:r>
      <w:r>
        <w:rPr>
          <w:sz w:val="24"/>
        </w:rPr>
        <w:t>muudetakse</w:t>
      </w:r>
      <w:r>
        <w:rPr>
          <w:spacing w:val="-1"/>
          <w:sz w:val="24"/>
        </w:rPr>
        <w:t xml:space="preserve"> </w:t>
      </w:r>
      <w:r>
        <w:rPr>
          <w:sz w:val="24"/>
        </w:rPr>
        <w:t>I</w:t>
      </w:r>
      <w:r>
        <w:rPr>
          <w:spacing w:val="-6"/>
          <w:sz w:val="24"/>
        </w:rPr>
        <w:t xml:space="preserve"> </w:t>
      </w:r>
      <w:r>
        <w:rPr>
          <w:sz w:val="24"/>
        </w:rPr>
        <w:t>lisa</w:t>
      </w:r>
      <w:r>
        <w:rPr>
          <w:spacing w:val="-3"/>
          <w:sz w:val="24"/>
        </w:rPr>
        <w:t xml:space="preserve"> </w:t>
      </w:r>
      <w:r>
        <w:rPr>
          <w:sz w:val="24"/>
        </w:rPr>
        <w:t>liidet</w:t>
      </w:r>
      <w:r>
        <w:rPr>
          <w:spacing w:val="-2"/>
          <w:sz w:val="24"/>
        </w:rPr>
        <w:t xml:space="preserve"> </w:t>
      </w:r>
      <w:r>
        <w:rPr>
          <w:sz w:val="24"/>
        </w:rPr>
        <w:t>I-B-2</w:t>
      </w:r>
      <w:r>
        <w:rPr>
          <w:spacing w:val="-2"/>
          <w:sz w:val="24"/>
        </w:rPr>
        <w:t xml:space="preserve"> </w:t>
      </w:r>
      <w:r>
        <w:rPr>
          <w:sz w:val="24"/>
        </w:rPr>
        <w:t>ja</w:t>
      </w:r>
      <w:r>
        <w:rPr>
          <w:spacing w:val="-1"/>
          <w:sz w:val="24"/>
        </w:rPr>
        <w:t xml:space="preserve"> </w:t>
      </w:r>
      <w:r>
        <w:rPr>
          <w:sz w:val="24"/>
        </w:rPr>
        <w:t>III</w:t>
      </w:r>
      <w:r>
        <w:rPr>
          <w:spacing w:val="-6"/>
          <w:sz w:val="24"/>
        </w:rPr>
        <w:t xml:space="preserve"> </w:t>
      </w:r>
      <w:r>
        <w:rPr>
          <w:sz w:val="24"/>
        </w:rPr>
        <w:t>lisa</w:t>
      </w:r>
      <w:r>
        <w:rPr>
          <w:spacing w:val="-3"/>
          <w:sz w:val="24"/>
        </w:rPr>
        <w:t xml:space="preserve"> </w:t>
      </w:r>
      <w:r>
        <w:rPr>
          <w:sz w:val="24"/>
        </w:rPr>
        <w:t>liidet III-B-2, koos kõigi kehtivate nõuetele mittevastavate meetmetega, mida rakendatakse föderaalvalitsuse tasandist madalamal tasandil.</w:t>
      </w:r>
    </w:p>
    <w:p w14:paraId="15C79F51" w14:textId="77777777" w:rsidR="00E10217" w:rsidRDefault="00E10217">
      <w:pPr>
        <w:pStyle w:val="Kehatekst"/>
        <w:spacing w:before="137"/>
      </w:pPr>
    </w:p>
    <w:p w14:paraId="2637ADC2" w14:textId="77777777" w:rsidR="00E10217" w:rsidRDefault="00D01F16">
      <w:pPr>
        <w:pStyle w:val="Kehatekst"/>
        <w:spacing w:line="360" w:lineRule="auto"/>
        <w:ind w:left="708" w:right="546"/>
      </w:pPr>
      <w:r>
        <w:t>Euroopa</w:t>
      </w:r>
      <w:r>
        <w:rPr>
          <w:spacing w:val="-4"/>
        </w:rPr>
        <w:t xml:space="preserve"> </w:t>
      </w:r>
      <w:r>
        <w:t>Liit</w:t>
      </w:r>
      <w:r>
        <w:rPr>
          <w:spacing w:val="-3"/>
        </w:rPr>
        <w:t xml:space="preserve"> </w:t>
      </w:r>
      <w:r>
        <w:t>vaatab</w:t>
      </w:r>
      <w:r>
        <w:rPr>
          <w:spacing w:val="-3"/>
        </w:rPr>
        <w:t xml:space="preserve"> </w:t>
      </w:r>
      <w:r>
        <w:t>selle</w:t>
      </w:r>
      <w:r>
        <w:rPr>
          <w:spacing w:val="-4"/>
        </w:rPr>
        <w:t xml:space="preserve"> </w:t>
      </w:r>
      <w:r>
        <w:t>eelnõu</w:t>
      </w:r>
      <w:r>
        <w:rPr>
          <w:spacing w:val="-3"/>
        </w:rPr>
        <w:t xml:space="preserve"> </w:t>
      </w:r>
      <w:r>
        <w:t>kolme</w:t>
      </w:r>
      <w:r>
        <w:rPr>
          <w:spacing w:val="-3"/>
        </w:rPr>
        <w:t xml:space="preserve"> </w:t>
      </w:r>
      <w:r>
        <w:t>kuu</w:t>
      </w:r>
      <w:r>
        <w:rPr>
          <w:spacing w:val="-3"/>
        </w:rPr>
        <w:t xml:space="preserve"> </w:t>
      </w:r>
      <w:r>
        <w:t>jooksul</w:t>
      </w:r>
      <w:r>
        <w:rPr>
          <w:spacing w:val="-3"/>
        </w:rPr>
        <w:t xml:space="preserve"> </w:t>
      </w:r>
      <w:r>
        <w:t>läbi</w:t>
      </w:r>
      <w:r>
        <w:rPr>
          <w:spacing w:val="-3"/>
        </w:rPr>
        <w:t xml:space="preserve"> </w:t>
      </w:r>
      <w:r>
        <w:t>ja</w:t>
      </w:r>
      <w:r>
        <w:rPr>
          <w:spacing w:val="-3"/>
        </w:rPr>
        <w:t xml:space="preserve"> </w:t>
      </w:r>
      <w:r>
        <w:t>konsulteerib</w:t>
      </w:r>
      <w:r>
        <w:rPr>
          <w:spacing w:val="-3"/>
        </w:rPr>
        <w:t xml:space="preserve"> </w:t>
      </w:r>
      <w:r>
        <w:t>Mehhikoga</w:t>
      </w:r>
      <w:r>
        <w:rPr>
          <w:spacing w:val="-3"/>
        </w:rPr>
        <w:t xml:space="preserve"> </w:t>
      </w:r>
      <w:r>
        <w:t>kõikides</w:t>
      </w:r>
      <w:r>
        <w:rPr>
          <w:spacing w:val="-3"/>
        </w:rPr>
        <w:t xml:space="preserve"> </w:t>
      </w:r>
      <w:r>
        <w:t xml:space="preserve">sellega seotud küsimustes. Pärast konsulteerimist võtab </w:t>
      </w:r>
      <w:proofErr w:type="spellStart"/>
      <w:r>
        <w:t>ühisnõukogu</w:t>
      </w:r>
      <w:proofErr w:type="spellEnd"/>
      <w:r>
        <w:t xml:space="preserve"> käesolevas lõikes osutatud lisade muudatused vastu. Muudetud lisasid kohaldatakse alates muudatuste vastuvõtmise kuupäevast.</w:t>
      </w:r>
    </w:p>
    <w:p w14:paraId="4111C252" w14:textId="77777777" w:rsidR="00E10217" w:rsidRDefault="00E10217">
      <w:pPr>
        <w:pStyle w:val="Kehatekst"/>
        <w:spacing w:line="360" w:lineRule="auto"/>
        <w:sectPr w:rsidR="00E10217">
          <w:pgSz w:w="11910" w:h="16850"/>
          <w:pgMar w:top="1340" w:right="566" w:bottom="1380" w:left="425" w:header="0" w:footer="1199" w:gutter="0"/>
          <w:cols w:space="708"/>
        </w:sectPr>
      </w:pPr>
    </w:p>
    <w:p w14:paraId="61588B45" w14:textId="77777777" w:rsidR="00E10217" w:rsidRDefault="00D01F16">
      <w:pPr>
        <w:pStyle w:val="Pealkiri1"/>
        <w:spacing w:before="67"/>
      </w:pPr>
      <w:r>
        <w:lastRenderedPageBreak/>
        <w:t>ARTIKKEL</w:t>
      </w:r>
      <w:r>
        <w:rPr>
          <w:spacing w:val="-3"/>
        </w:rPr>
        <w:t xml:space="preserve"> </w:t>
      </w:r>
      <w:r>
        <w:rPr>
          <w:spacing w:val="-4"/>
        </w:rPr>
        <w:t>11.9</w:t>
      </w:r>
    </w:p>
    <w:p w14:paraId="1CE3BAD9" w14:textId="77777777" w:rsidR="00E10217" w:rsidRDefault="00E10217">
      <w:pPr>
        <w:pStyle w:val="Kehatekst"/>
      </w:pPr>
    </w:p>
    <w:p w14:paraId="6783D612" w14:textId="77777777" w:rsidR="00E10217" w:rsidRDefault="00E10217">
      <w:pPr>
        <w:pStyle w:val="Kehatekst"/>
      </w:pPr>
    </w:p>
    <w:p w14:paraId="47B85611" w14:textId="77777777" w:rsidR="00E10217" w:rsidRDefault="00D01F16">
      <w:pPr>
        <w:pStyle w:val="Kehatekst"/>
        <w:ind w:left="137"/>
        <w:jc w:val="center"/>
      </w:pPr>
      <w:r>
        <w:t>Eeliste</w:t>
      </w:r>
      <w:r>
        <w:rPr>
          <w:spacing w:val="-3"/>
        </w:rPr>
        <w:t xml:space="preserve"> </w:t>
      </w:r>
      <w:r>
        <w:t>andmisest</w:t>
      </w:r>
      <w:r>
        <w:rPr>
          <w:spacing w:val="-2"/>
        </w:rPr>
        <w:t xml:space="preserve"> keeldumine</w:t>
      </w:r>
    </w:p>
    <w:p w14:paraId="05CAA8BD" w14:textId="77777777" w:rsidR="00E10217" w:rsidRDefault="00E10217">
      <w:pPr>
        <w:pStyle w:val="Kehatekst"/>
      </w:pPr>
    </w:p>
    <w:p w14:paraId="4AB816FA" w14:textId="77777777" w:rsidR="00E10217" w:rsidRDefault="00E10217">
      <w:pPr>
        <w:pStyle w:val="Kehatekst"/>
      </w:pPr>
    </w:p>
    <w:p w14:paraId="13565721" w14:textId="77777777" w:rsidR="00E10217" w:rsidRDefault="00D01F16">
      <w:pPr>
        <w:pStyle w:val="Kehatekst"/>
        <w:spacing w:line="360" w:lineRule="auto"/>
        <w:ind w:left="708" w:right="818"/>
      </w:pPr>
      <w:r>
        <w:t>Lepinguosaline</w:t>
      </w:r>
      <w:r>
        <w:rPr>
          <w:spacing w:val="-5"/>
        </w:rPr>
        <w:t xml:space="preserve"> </w:t>
      </w:r>
      <w:r>
        <w:t>võib</w:t>
      </w:r>
      <w:r>
        <w:rPr>
          <w:spacing w:val="-4"/>
        </w:rPr>
        <w:t xml:space="preserve"> </w:t>
      </w:r>
      <w:r>
        <w:t>keelata</w:t>
      </w:r>
      <w:r>
        <w:rPr>
          <w:spacing w:val="-4"/>
        </w:rPr>
        <w:t xml:space="preserve"> </w:t>
      </w:r>
      <w:r>
        <w:t>teise</w:t>
      </w:r>
      <w:r>
        <w:rPr>
          <w:spacing w:val="-4"/>
        </w:rPr>
        <w:t xml:space="preserve"> </w:t>
      </w:r>
      <w:r>
        <w:t>lepinguosalise</w:t>
      </w:r>
      <w:r>
        <w:rPr>
          <w:spacing w:val="-5"/>
        </w:rPr>
        <w:t xml:space="preserve"> </w:t>
      </w:r>
      <w:r>
        <w:t>teenuseosutajale,</w:t>
      </w:r>
      <w:r>
        <w:rPr>
          <w:spacing w:val="-4"/>
        </w:rPr>
        <w:t xml:space="preserve"> </w:t>
      </w:r>
      <w:r>
        <w:t>kes</w:t>
      </w:r>
      <w:r>
        <w:rPr>
          <w:spacing w:val="-4"/>
        </w:rPr>
        <w:t xml:space="preserve"> </w:t>
      </w:r>
      <w:r>
        <w:t>on</w:t>
      </w:r>
      <w:r>
        <w:rPr>
          <w:spacing w:val="-4"/>
        </w:rPr>
        <w:t xml:space="preserve"> </w:t>
      </w:r>
      <w:r>
        <w:t>selle lepinguosalise ettevõte, ja selle teenuseosutaja teenustele käesoleva peatüki kohased eelised, kui:</w:t>
      </w:r>
    </w:p>
    <w:p w14:paraId="72594C73" w14:textId="77777777" w:rsidR="00E10217" w:rsidRDefault="00E10217">
      <w:pPr>
        <w:pStyle w:val="Kehatekst"/>
        <w:spacing w:before="139"/>
      </w:pPr>
    </w:p>
    <w:p w14:paraId="66D6D235" w14:textId="77777777" w:rsidR="00E10217" w:rsidRDefault="00D01F16">
      <w:pPr>
        <w:pStyle w:val="Loendilik"/>
        <w:numPr>
          <w:ilvl w:val="1"/>
          <w:numId w:val="16"/>
        </w:numPr>
        <w:tabs>
          <w:tab w:val="left" w:pos="1274"/>
        </w:tabs>
        <w:spacing w:before="1"/>
        <w:ind w:hanging="566"/>
        <w:rPr>
          <w:sz w:val="24"/>
        </w:rPr>
      </w:pPr>
      <w:r>
        <w:rPr>
          <w:sz w:val="24"/>
        </w:rPr>
        <w:t>ettevõtet</w:t>
      </w:r>
      <w:r>
        <w:rPr>
          <w:spacing w:val="-1"/>
          <w:sz w:val="24"/>
        </w:rPr>
        <w:t xml:space="preserve"> </w:t>
      </w:r>
      <w:r>
        <w:rPr>
          <w:sz w:val="24"/>
        </w:rPr>
        <w:t>omab või kontrollib</w:t>
      </w:r>
      <w:r>
        <w:rPr>
          <w:spacing w:val="-1"/>
          <w:sz w:val="24"/>
        </w:rPr>
        <w:t xml:space="preserve"> </w:t>
      </w:r>
      <w:r>
        <w:rPr>
          <w:sz w:val="24"/>
        </w:rPr>
        <w:t>kolmanda</w:t>
      </w:r>
      <w:r>
        <w:rPr>
          <w:spacing w:val="-2"/>
          <w:sz w:val="24"/>
        </w:rPr>
        <w:t xml:space="preserve"> </w:t>
      </w:r>
      <w:r>
        <w:rPr>
          <w:sz w:val="24"/>
        </w:rPr>
        <w:t>riigi isik</w:t>
      </w:r>
      <w:r>
        <w:rPr>
          <w:spacing w:val="-3"/>
          <w:sz w:val="24"/>
        </w:rPr>
        <w:t xml:space="preserve"> </w:t>
      </w:r>
      <w:r>
        <w:rPr>
          <w:spacing w:val="-4"/>
          <w:sz w:val="24"/>
        </w:rPr>
        <w:t>ning</w:t>
      </w:r>
    </w:p>
    <w:p w14:paraId="5A4B33F6" w14:textId="77777777" w:rsidR="00E10217" w:rsidRDefault="00E10217">
      <w:pPr>
        <w:pStyle w:val="Kehatekst"/>
      </w:pPr>
    </w:p>
    <w:p w14:paraId="1215561D" w14:textId="77777777" w:rsidR="00E10217" w:rsidRDefault="00E10217">
      <w:pPr>
        <w:pStyle w:val="Kehatekst"/>
      </w:pPr>
    </w:p>
    <w:p w14:paraId="57953FAB" w14:textId="77777777" w:rsidR="00E10217" w:rsidRDefault="00D01F16">
      <w:pPr>
        <w:pStyle w:val="Loendilik"/>
        <w:numPr>
          <w:ilvl w:val="1"/>
          <w:numId w:val="16"/>
        </w:numPr>
        <w:tabs>
          <w:tab w:val="left" w:pos="1274"/>
        </w:tabs>
        <w:spacing w:line="360" w:lineRule="auto"/>
        <w:ind w:right="880"/>
        <w:rPr>
          <w:sz w:val="24"/>
        </w:rPr>
      </w:pPr>
      <w:r>
        <w:rPr>
          <w:sz w:val="24"/>
        </w:rPr>
        <w:t>keelduv lepinguosaline võtab kõnealuse kolmanda riigi suhtes või selle kolmanda riigi ettevõtete</w:t>
      </w:r>
      <w:r>
        <w:rPr>
          <w:spacing w:val="-4"/>
          <w:sz w:val="24"/>
        </w:rPr>
        <w:t xml:space="preserve"> </w:t>
      </w:r>
      <w:r>
        <w:rPr>
          <w:sz w:val="24"/>
        </w:rPr>
        <w:t>või</w:t>
      </w:r>
      <w:r>
        <w:rPr>
          <w:spacing w:val="-4"/>
          <w:sz w:val="24"/>
        </w:rPr>
        <w:t xml:space="preserve"> </w:t>
      </w:r>
      <w:r>
        <w:rPr>
          <w:sz w:val="24"/>
        </w:rPr>
        <w:t>füüsiliste</w:t>
      </w:r>
      <w:r>
        <w:rPr>
          <w:spacing w:val="-4"/>
          <w:sz w:val="24"/>
        </w:rPr>
        <w:t xml:space="preserve"> </w:t>
      </w:r>
      <w:r>
        <w:rPr>
          <w:sz w:val="24"/>
        </w:rPr>
        <w:t>isikute</w:t>
      </w:r>
      <w:r>
        <w:rPr>
          <w:spacing w:val="-4"/>
          <w:sz w:val="24"/>
        </w:rPr>
        <w:t xml:space="preserve"> </w:t>
      </w:r>
      <w:r>
        <w:rPr>
          <w:sz w:val="24"/>
        </w:rPr>
        <w:t>suhtes</w:t>
      </w:r>
      <w:r>
        <w:rPr>
          <w:spacing w:val="-4"/>
          <w:sz w:val="24"/>
        </w:rPr>
        <w:t xml:space="preserve"> </w:t>
      </w:r>
      <w:r>
        <w:rPr>
          <w:sz w:val="24"/>
        </w:rPr>
        <w:t>vastu</w:t>
      </w:r>
      <w:r>
        <w:rPr>
          <w:spacing w:val="-4"/>
          <w:sz w:val="24"/>
        </w:rPr>
        <w:t xml:space="preserve"> </w:t>
      </w:r>
      <w:r>
        <w:rPr>
          <w:sz w:val="24"/>
        </w:rPr>
        <w:t>või</w:t>
      </w:r>
      <w:r>
        <w:rPr>
          <w:spacing w:val="-4"/>
          <w:sz w:val="24"/>
        </w:rPr>
        <w:t xml:space="preserve"> </w:t>
      </w:r>
      <w:r>
        <w:rPr>
          <w:sz w:val="24"/>
        </w:rPr>
        <w:t>jätab</w:t>
      </w:r>
      <w:r>
        <w:rPr>
          <w:spacing w:val="-4"/>
          <w:sz w:val="24"/>
        </w:rPr>
        <w:t xml:space="preserve"> </w:t>
      </w:r>
      <w:r>
        <w:rPr>
          <w:sz w:val="24"/>
        </w:rPr>
        <w:t>kehtima</w:t>
      </w:r>
      <w:r>
        <w:rPr>
          <w:spacing w:val="-4"/>
          <w:sz w:val="24"/>
        </w:rPr>
        <w:t xml:space="preserve"> </w:t>
      </w:r>
      <w:r>
        <w:rPr>
          <w:sz w:val="24"/>
        </w:rPr>
        <w:t>meetme,</w:t>
      </w:r>
      <w:r>
        <w:rPr>
          <w:spacing w:val="-4"/>
          <w:sz w:val="24"/>
        </w:rPr>
        <w:t xml:space="preserve"> </w:t>
      </w:r>
      <w:r>
        <w:rPr>
          <w:sz w:val="24"/>
        </w:rPr>
        <w:t>mis</w:t>
      </w:r>
      <w:r>
        <w:rPr>
          <w:spacing w:val="-4"/>
          <w:sz w:val="24"/>
        </w:rPr>
        <w:t xml:space="preserve"> </w:t>
      </w:r>
      <w:r>
        <w:rPr>
          <w:sz w:val="24"/>
        </w:rPr>
        <w:t>keelab</w:t>
      </w:r>
      <w:r>
        <w:rPr>
          <w:spacing w:val="-4"/>
          <w:sz w:val="24"/>
        </w:rPr>
        <w:t xml:space="preserve"> </w:t>
      </w:r>
      <w:r>
        <w:rPr>
          <w:sz w:val="24"/>
        </w:rPr>
        <w:t>tehingud ettevõttega või mida rikutaks või millest hoitaks kõrvale, kui ettevõttele võimaldatakse käesoleva peatüki kohaseid eeliseid.</w:t>
      </w:r>
    </w:p>
    <w:p w14:paraId="13B8789D"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26F7CB52" w14:textId="77777777" w:rsidR="00E10217" w:rsidRDefault="00D01F16">
      <w:pPr>
        <w:pStyle w:val="Loendilik"/>
        <w:numPr>
          <w:ilvl w:val="0"/>
          <w:numId w:val="47"/>
        </w:numPr>
        <w:tabs>
          <w:tab w:val="left" w:pos="5146"/>
        </w:tabs>
        <w:spacing w:before="67"/>
        <w:ind w:left="5146" w:hanging="360"/>
        <w:jc w:val="left"/>
        <w:rPr>
          <w:sz w:val="24"/>
        </w:rPr>
      </w:pPr>
      <w:r>
        <w:rPr>
          <w:spacing w:val="-2"/>
          <w:sz w:val="24"/>
        </w:rPr>
        <w:lastRenderedPageBreak/>
        <w:t>PEATÜKK</w:t>
      </w:r>
    </w:p>
    <w:p w14:paraId="0B3FC9AE" w14:textId="77777777" w:rsidR="00E10217" w:rsidRDefault="00E10217">
      <w:pPr>
        <w:pStyle w:val="Kehatekst"/>
      </w:pPr>
    </w:p>
    <w:p w14:paraId="2928D73A" w14:textId="77777777" w:rsidR="00E10217" w:rsidRDefault="00E10217">
      <w:pPr>
        <w:pStyle w:val="Kehatekst"/>
      </w:pPr>
    </w:p>
    <w:p w14:paraId="1ED59CB2" w14:textId="77777777" w:rsidR="00E10217" w:rsidRDefault="00D01F16">
      <w:pPr>
        <w:ind w:left="134"/>
        <w:jc w:val="center"/>
        <w:rPr>
          <w:sz w:val="24"/>
        </w:rPr>
      </w:pPr>
      <w:r>
        <w:rPr>
          <w:sz w:val="24"/>
        </w:rPr>
        <w:t>FÜÜSILISTE</w:t>
      </w:r>
      <w:r>
        <w:rPr>
          <w:spacing w:val="-5"/>
          <w:sz w:val="24"/>
        </w:rPr>
        <w:t xml:space="preserve"> </w:t>
      </w:r>
      <w:r>
        <w:rPr>
          <w:sz w:val="24"/>
        </w:rPr>
        <w:t>ISIKUTE</w:t>
      </w:r>
      <w:r>
        <w:rPr>
          <w:spacing w:val="-2"/>
          <w:sz w:val="24"/>
        </w:rPr>
        <w:t xml:space="preserve"> </w:t>
      </w:r>
      <w:r>
        <w:rPr>
          <w:sz w:val="24"/>
        </w:rPr>
        <w:t>AJUTINE</w:t>
      </w:r>
      <w:r>
        <w:rPr>
          <w:spacing w:val="-5"/>
          <w:sz w:val="24"/>
        </w:rPr>
        <w:t xml:space="preserve"> </w:t>
      </w:r>
      <w:r>
        <w:rPr>
          <w:sz w:val="24"/>
        </w:rPr>
        <w:t>KOHALOLEK</w:t>
      </w:r>
      <w:r>
        <w:rPr>
          <w:spacing w:val="-3"/>
          <w:sz w:val="24"/>
        </w:rPr>
        <w:t xml:space="preserve"> </w:t>
      </w:r>
      <w:r>
        <w:rPr>
          <w:sz w:val="24"/>
        </w:rPr>
        <w:t>ÄRILISEL</w:t>
      </w:r>
      <w:r>
        <w:rPr>
          <w:spacing w:val="-3"/>
          <w:sz w:val="24"/>
        </w:rPr>
        <w:t xml:space="preserve"> </w:t>
      </w:r>
      <w:r>
        <w:rPr>
          <w:spacing w:val="-2"/>
          <w:sz w:val="24"/>
        </w:rPr>
        <w:t>EESMÄRGIL</w:t>
      </w:r>
    </w:p>
    <w:p w14:paraId="03E91D3A" w14:textId="77777777" w:rsidR="00E10217" w:rsidRDefault="00E10217">
      <w:pPr>
        <w:pStyle w:val="Kehatekst"/>
      </w:pPr>
    </w:p>
    <w:p w14:paraId="2112F544" w14:textId="77777777" w:rsidR="00E10217" w:rsidRDefault="00E10217">
      <w:pPr>
        <w:pStyle w:val="Kehatekst"/>
      </w:pPr>
    </w:p>
    <w:p w14:paraId="6F57F835" w14:textId="77777777" w:rsidR="00E10217" w:rsidRDefault="00E10217">
      <w:pPr>
        <w:pStyle w:val="Kehatekst"/>
        <w:spacing w:before="139"/>
      </w:pPr>
    </w:p>
    <w:p w14:paraId="1CDA0689" w14:textId="77777777" w:rsidR="00E10217" w:rsidRDefault="00D01F16">
      <w:pPr>
        <w:spacing w:before="1"/>
        <w:ind w:left="138"/>
        <w:jc w:val="center"/>
        <w:rPr>
          <w:sz w:val="24"/>
        </w:rPr>
      </w:pPr>
      <w:r>
        <w:rPr>
          <w:sz w:val="24"/>
        </w:rPr>
        <w:t>ARTIKKEL</w:t>
      </w:r>
      <w:r>
        <w:rPr>
          <w:spacing w:val="-3"/>
          <w:sz w:val="24"/>
        </w:rPr>
        <w:t xml:space="preserve"> </w:t>
      </w:r>
      <w:r>
        <w:rPr>
          <w:spacing w:val="-4"/>
          <w:sz w:val="24"/>
        </w:rPr>
        <w:t>12.1</w:t>
      </w:r>
    </w:p>
    <w:p w14:paraId="73398437" w14:textId="77777777" w:rsidR="00E10217" w:rsidRDefault="00E10217">
      <w:pPr>
        <w:pStyle w:val="Kehatekst"/>
        <w:spacing w:before="275"/>
      </w:pPr>
    </w:p>
    <w:p w14:paraId="00923901" w14:textId="77777777" w:rsidR="00E10217" w:rsidRDefault="00D01F16">
      <w:pPr>
        <w:pStyle w:val="Kehatekst"/>
        <w:spacing w:before="1" w:line="720" w:lineRule="auto"/>
        <w:ind w:left="708" w:right="4116" w:firstLine="4426"/>
      </w:pPr>
      <w:r>
        <w:rPr>
          <w:spacing w:val="-2"/>
        </w:rPr>
        <w:t xml:space="preserve">Mõisted </w:t>
      </w:r>
      <w:r>
        <w:t>Käesolevas peatükis kasutatakse järgmisi mõisteid:</w:t>
      </w:r>
    </w:p>
    <w:p w14:paraId="04A19B22" w14:textId="77777777" w:rsidR="00E10217" w:rsidRDefault="00D01F16">
      <w:pPr>
        <w:pStyle w:val="Loendilik"/>
        <w:numPr>
          <w:ilvl w:val="0"/>
          <w:numId w:val="15"/>
        </w:numPr>
        <w:tabs>
          <w:tab w:val="left" w:pos="1274"/>
        </w:tabs>
        <w:spacing w:line="360" w:lineRule="auto"/>
        <w:ind w:right="1010"/>
        <w:rPr>
          <w:sz w:val="24"/>
        </w:rPr>
      </w:pPr>
      <w:r>
        <w:rPr>
          <w:sz w:val="24"/>
        </w:rPr>
        <w:t>„ettevõtja“</w:t>
      </w:r>
      <w:r>
        <w:rPr>
          <w:spacing w:val="-5"/>
          <w:sz w:val="24"/>
        </w:rPr>
        <w:t xml:space="preserve"> </w:t>
      </w:r>
      <w:r>
        <w:rPr>
          <w:sz w:val="24"/>
        </w:rPr>
        <w:t>–</w:t>
      </w:r>
      <w:r>
        <w:rPr>
          <w:spacing w:val="-4"/>
          <w:sz w:val="24"/>
        </w:rPr>
        <w:t xml:space="preserve"> </w:t>
      </w:r>
      <w:r>
        <w:rPr>
          <w:sz w:val="24"/>
        </w:rPr>
        <w:t>Mehhiko</w:t>
      </w:r>
      <w:r>
        <w:rPr>
          <w:spacing w:val="-4"/>
          <w:sz w:val="24"/>
        </w:rPr>
        <w:t xml:space="preserve"> </w:t>
      </w:r>
      <w:r>
        <w:rPr>
          <w:sz w:val="24"/>
        </w:rPr>
        <w:t>puhul</w:t>
      </w:r>
      <w:r>
        <w:rPr>
          <w:spacing w:val="-4"/>
          <w:sz w:val="24"/>
        </w:rPr>
        <w:t xml:space="preserve"> </w:t>
      </w:r>
      <w:r>
        <w:rPr>
          <w:sz w:val="24"/>
        </w:rPr>
        <w:t>Euroopa</w:t>
      </w:r>
      <w:r>
        <w:rPr>
          <w:spacing w:val="-6"/>
          <w:sz w:val="24"/>
        </w:rPr>
        <w:t xml:space="preserve"> </w:t>
      </w:r>
      <w:r>
        <w:rPr>
          <w:sz w:val="24"/>
        </w:rPr>
        <w:t>Liidu</w:t>
      </w:r>
      <w:r>
        <w:rPr>
          <w:spacing w:val="-4"/>
          <w:sz w:val="24"/>
        </w:rPr>
        <w:t xml:space="preserve"> </w:t>
      </w:r>
      <w:r>
        <w:rPr>
          <w:sz w:val="24"/>
        </w:rPr>
        <w:t>kodanik,</w:t>
      </w:r>
      <w:r>
        <w:rPr>
          <w:spacing w:val="-4"/>
          <w:sz w:val="24"/>
        </w:rPr>
        <w:t xml:space="preserve"> </w:t>
      </w:r>
      <w:r>
        <w:rPr>
          <w:sz w:val="24"/>
        </w:rPr>
        <w:t>kes</w:t>
      </w:r>
      <w:r>
        <w:rPr>
          <w:spacing w:val="-4"/>
          <w:sz w:val="24"/>
        </w:rPr>
        <w:t xml:space="preserve"> </w:t>
      </w:r>
      <w:r>
        <w:rPr>
          <w:sz w:val="24"/>
        </w:rPr>
        <w:t>siseneb</w:t>
      </w:r>
      <w:r>
        <w:rPr>
          <w:spacing w:val="-4"/>
          <w:sz w:val="24"/>
        </w:rPr>
        <w:t xml:space="preserve"> </w:t>
      </w:r>
      <w:r>
        <w:rPr>
          <w:sz w:val="24"/>
        </w:rPr>
        <w:t>Mehhiko</w:t>
      </w:r>
      <w:r>
        <w:rPr>
          <w:spacing w:val="-4"/>
          <w:sz w:val="24"/>
        </w:rPr>
        <w:t xml:space="preserve"> </w:t>
      </w:r>
      <w:r>
        <w:rPr>
          <w:sz w:val="24"/>
        </w:rPr>
        <w:t>territooriumile ilma kavatsuseta asuda sinna ajutiselt või alaliselt elama, et</w:t>
      </w:r>
    </w:p>
    <w:p w14:paraId="46C90A92" w14:textId="77777777" w:rsidR="00E10217" w:rsidRDefault="00E10217">
      <w:pPr>
        <w:pStyle w:val="Kehatekst"/>
        <w:spacing w:before="137"/>
      </w:pPr>
    </w:p>
    <w:p w14:paraId="29A75040" w14:textId="77777777" w:rsidR="00E10217" w:rsidRDefault="00D01F16">
      <w:pPr>
        <w:pStyle w:val="Loendilik"/>
        <w:numPr>
          <w:ilvl w:val="1"/>
          <w:numId w:val="15"/>
        </w:numPr>
        <w:tabs>
          <w:tab w:val="left" w:pos="1840"/>
        </w:tabs>
        <w:ind w:left="1840" w:hanging="566"/>
        <w:rPr>
          <w:sz w:val="24"/>
        </w:rPr>
      </w:pPr>
      <w:r>
        <w:rPr>
          <w:sz w:val="24"/>
        </w:rPr>
        <w:t>ärilisel</w:t>
      </w:r>
      <w:r>
        <w:rPr>
          <w:spacing w:val="-3"/>
          <w:sz w:val="24"/>
        </w:rPr>
        <w:t xml:space="preserve"> </w:t>
      </w:r>
      <w:r>
        <w:rPr>
          <w:sz w:val="24"/>
        </w:rPr>
        <w:t>eesmärgil</w:t>
      </w:r>
      <w:r>
        <w:rPr>
          <w:spacing w:val="-2"/>
          <w:sz w:val="24"/>
        </w:rPr>
        <w:t xml:space="preserve"> </w:t>
      </w:r>
      <w:r>
        <w:rPr>
          <w:sz w:val="24"/>
        </w:rPr>
        <w:t>kaubelda</w:t>
      </w:r>
      <w:r>
        <w:rPr>
          <w:spacing w:val="-1"/>
          <w:sz w:val="24"/>
        </w:rPr>
        <w:t xml:space="preserve"> </w:t>
      </w:r>
      <w:r>
        <w:rPr>
          <w:sz w:val="24"/>
        </w:rPr>
        <w:t>kaupadega</w:t>
      </w:r>
      <w:r>
        <w:rPr>
          <w:spacing w:val="-1"/>
          <w:sz w:val="24"/>
        </w:rPr>
        <w:t xml:space="preserve"> </w:t>
      </w:r>
      <w:r>
        <w:rPr>
          <w:sz w:val="24"/>
        </w:rPr>
        <w:t>või</w:t>
      </w:r>
      <w:r>
        <w:rPr>
          <w:spacing w:val="-2"/>
          <w:sz w:val="24"/>
        </w:rPr>
        <w:t xml:space="preserve"> </w:t>
      </w:r>
      <w:r>
        <w:rPr>
          <w:sz w:val="24"/>
        </w:rPr>
        <w:t>osutada</w:t>
      </w:r>
      <w:r>
        <w:rPr>
          <w:spacing w:val="-1"/>
          <w:sz w:val="24"/>
        </w:rPr>
        <w:t xml:space="preserve"> </w:t>
      </w:r>
      <w:r>
        <w:rPr>
          <w:spacing w:val="-2"/>
          <w:sz w:val="24"/>
        </w:rPr>
        <w:t>teenuseid;</w:t>
      </w:r>
    </w:p>
    <w:p w14:paraId="12BE6D3C" w14:textId="77777777" w:rsidR="00E10217" w:rsidRDefault="00E10217">
      <w:pPr>
        <w:pStyle w:val="Kehatekst"/>
      </w:pPr>
    </w:p>
    <w:p w14:paraId="2E71634D" w14:textId="77777777" w:rsidR="00E10217" w:rsidRDefault="00E10217">
      <w:pPr>
        <w:pStyle w:val="Kehatekst"/>
        <w:spacing w:before="1"/>
      </w:pPr>
    </w:p>
    <w:p w14:paraId="4EFB45E8" w14:textId="77777777" w:rsidR="00E10217" w:rsidRDefault="00D01F16">
      <w:pPr>
        <w:pStyle w:val="Loendilik"/>
        <w:numPr>
          <w:ilvl w:val="1"/>
          <w:numId w:val="15"/>
        </w:numPr>
        <w:tabs>
          <w:tab w:val="left" w:pos="1840"/>
        </w:tabs>
        <w:ind w:left="1840" w:hanging="566"/>
        <w:rPr>
          <w:sz w:val="24"/>
        </w:rPr>
      </w:pPr>
      <w:r>
        <w:rPr>
          <w:sz w:val="24"/>
        </w:rPr>
        <w:t>luua,</w:t>
      </w:r>
      <w:r>
        <w:rPr>
          <w:spacing w:val="-2"/>
          <w:sz w:val="24"/>
        </w:rPr>
        <w:t xml:space="preserve"> </w:t>
      </w:r>
      <w:r>
        <w:rPr>
          <w:sz w:val="24"/>
        </w:rPr>
        <w:t>arendada</w:t>
      </w:r>
      <w:r>
        <w:rPr>
          <w:spacing w:val="-2"/>
          <w:sz w:val="24"/>
        </w:rPr>
        <w:t xml:space="preserve"> </w:t>
      </w:r>
      <w:r>
        <w:rPr>
          <w:sz w:val="24"/>
        </w:rPr>
        <w:t>või</w:t>
      </w:r>
      <w:r>
        <w:rPr>
          <w:spacing w:val="-1"/>
          <w:sz w:val="24"/>
        </w:rPr>
        <w:t xml:space="preserve"> </w:t>
      </w:r>
      <w:r>
        <w:rPr>
          <w:sz w:val="24"/>
        </w:rPr>
        <w:t>juhtida</w:t>
      </w:r>
      <w:r>
        <w:rPr>
          <w:spacing w:val="-2"/>
          <w:sz w:val="24"/>
        </w:rPr>
        <w:t xml:space="preserve"> </w:t>
      </w:r>
      <w:r>
        <w:rPr>
          <w:sz w:val="24"/>
        </w:rPr>
        <w:t>väliskapitali</w:t>
      </w:r>
      <w:r>
        <w:rPr>
          <w:spacing w:val="-1"/>
          <w:sz w:val="24"/>
        </w:rPr>
        <w:t xml:space="preserve"> </w:t>
      </w:r>
      <w:r>
        <w:rPr>
          <w:spacing w:val="-2"/>
          <w:sz w:val="24"/>
        </w:rPr>
        <w:t>investeeringuid;</w:t>
      </w:r>
    </w:p>
    <w:p w14:paraId="18B5B352" w14:textId="77777777" w:rsidR="00E10217" w:rsidRDefault="00E10217">
      <w:pPr>
        <w:pStyle w:val="Kehatekst"/>
      </w:pPr>
    </w:p>
    <w:p w14:paraId="0DAD02B2" w14:textId="77777777" w:rsidR="00E10217" w:rsidRDefault="00E10217">
      <w:pPr>
        <w:pStyle w:val="Kehatekst"/>
      </w:pPr>
    </w:p>
    <w:p w14:paraId="414D1917" w14:textId="77777777" w:rsidR="00E10217" w:rsidRDefault="00D01F16">
      <w:pPr>
        <w:pStyle w:val="Loendilik"/>
        <w:numPr>
          <w:ilvl w:val="1"/>
          <w:numId w:val="15"/>
        </w:numPr>
        <w:tabs>
          <w:tab w:val="left" w:pos="1841"/>
        </w:tabs>
        <w:spacing w:line="360" w:lineRule="auto"/>
        <w:ind w:right="1218"/>
        <w:rPr>
          <w:sz w:val="24"/>
        </w:rPr>
      </w:pPr>
      <w:r>
        <w:rPr>
          <w:sz w:val="24"/>
        </w:rPr>
        <w:t>sõlmida</w:t>
      </w:r>
      <w:r>
        <w:rPr>
          <w:spacing w:val="-4"/>
          <w:sz w:val="24"/>
        </w:rPr>
        <w:t xml:space="preserve"> </w:t>
      </w:r>
      <w:r>
        <w:rPr>
          <w:sz w:val="24"/>
        </w:rPr>
        <w:t>ärikontakte</w:t>
      </w:r>
      <w:r>
        <w:rPr>
          <w:spacing w:val="-6"/>
          <w:sz w:val="24"/>
        </w:rPr>
        <w:t xml:space="preserve"> </w:t>
      </w:r>
      <w:r>
        <w:rPr>
          <w:sz w:val="24"/>
        </w:rPr>
        <w:t>ning</w:t>
      </w:r>
      <w:r>
        <w:rPr>
          <w:spacing w:val="-4"/>
          <w:sz w:val="24"/>
        </w:rPr>
        <w:t xml:space="preserve"> </w:t>
      </w:r>
      <w:r>
        <w:rPr>
          <w:sz w:val="24"/>
        </w:rPr>
        <w:t>pidada</w:t>
      </w:r>
      <w:r>
        <w:rPr>
          <w:spacing w:val="-5"/>
          <w:sz w:val="24"/>
        </w:rPr>
        <w:t xml:space="preserve"> </w:t>
      </w:r>
      <w:r>
        <w:rPr>
          <w:sz w:val="24"/>
        </w:rPr>
        <w:t>läbirääkimisi</w:t>
      </w:r>
      <w:r>
        <w:rPr>
          <w:spacing w:val="-4"/>
          <w:sz w:val="24"/>
        </w:rPr>
        <w:t xml:space="preserve"> </w:t>
      </w:r>
      <w:r>
        <w:rPr>
          <w:sz w:val="24"/>
        </w:rPr>
        <w:t>kaupade</w:t>
      </w:r>
      <w:r>
        <w:rPr>
          <w:spacing w:val="-5"/>
          <w:sz w:val="24"/>
        </w:rPr>
        <w:t xml:space="preserve"> </w:t>
      </w:r>
      <w:r>
        <w:rPr>
          <w:sz w:val="24"/>
        </w:rPr>
        <w:t>ja</w:t>
      </w:r>
      <w:r>
        <w:rPr>
          <w:spacing w:val="-4"/>
          <w:sz w:val="24"/>
        </w:rPr>
        <w:t xml:space="preserve"> </w:t>
      </w:r>
      <w:r>
        <w:rPr>
          <w:sz w:val="24"/>
        </w:rPr>
        <w:t>teenuste</w:t>
      </w:r>
      <w:r>
        <w:rPr>
          <w:spacing w:val="-5"/>
          <w:sz w:val="24"/>
        </w:rPr>
        <w:t xml:space="preserve"> </w:t>
      </w:r>
      <w:r>
        <w:rPr>
          <w:sz w:val="24"/>
        </w:rPr>
        <w:t>müümiseks</w:t>
      </w:r>
      <w:r>
        <w:rPr>
          <w:spacing w:val="-4"/>
          <w:sz w:val="24"/>
        </w:rPr>
        <w:t xml:space="preserve"> </w:t>
      </w:r>
      <w:r>
        <w:rPr>
          <w:sz w:val="24"/>
        </w:rPr>
        <w:t>või sarnase tegevuse eesmärgil;</w:t>
      </w:r>
    </w:p>
    <w:p w14:paraId="45C86A8F"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34ACDCAC" w14:textId="77777777" w:rsidR="00E10217" w:rsidRDefault="00D01F16">
      <w:pPr>
        <w:pStyle w:val="Loendilik"/>
        <w:numPr>
          <w:ilvl w:val="1"/>
          <w:numId w:val="15"/>
        </w:numPr>
        <w:tabs>
          <w:tab w:val="left" w:pos="1841"/>
        </w:tabs>
        <w:spacing w:before="67" w:line="360" w:lineRule="auto"/>
        <w:ind w:right="776"/>
        <w:rPr>
          <w:sz w:val="24"/>
        </w:rPr>
      </w:pPr>
      <w:r>
        <w:rPr>
          <w:sz w:val="24"/>
        </w:rPr>
        <w:lastRenderedPageBreak/>
        <w:t>osutada spetsialiseeritud teenuseid, mis on seotud paigaldamise, remondi, hoolduse, järelevalve</w:t>
      </w:r>
      <w:r>
        <w:rPr>
          <w:spacing w:val="-5"/>
          <w:sz w:val="24"/>
        </w:rPr>
        <w:t xml:space="preserve"> </w:t>
      </w:r>
      <w:r>
        <w:rPr>
          <w:sz w:val="24"/>
        </w:rPr>
        <w:t>või</w:t>
      </w:r>
      <w:r>
        <w:rPr>
          <w:spacing w:val="-4"/>
          <w:sz w:val="24"/>
        </w:rPr>
        <w:t xml:space="preserve"> </w:t>
      </w:r>
      <w:r>
        <w:rPr>
          <w:sz w:val="24"/>
        </w:rPr>
        <w:t>töötajate</w:t>
      </w:r>
      <w:r>
        <w:rPr>
          <w:spacing w:val="-3"/>
          <w:sz w:val="24"/>
        </w:rPr>
        <w:t xml:space="preserve"> </w:t>
      </w:r>
      <w:r>
        <w:rPr>
          <w:sz w:val="24"/>
        </w:rPr>
        <w:t>koolitamisega,</w:t>
      </w:r>
      <w:r>
        <w:rPr>
          <w:spacing w:val="-4"/>
          <w:sz w:val="24"/>
        </w:rPr>
        <w:t xml:space="preserve"> </w:t>
      </w:r>
      <w:r>
        <w:rPr>
          <w:sz w:val="24"/>
        </w:rPr>
        <w:t>milles</w:t>
      </w:r>
      <w:r>
        <w:rPr>
          <w:spacing w:val="-4"/>
          <w:sz w:val="24"/>
        </w:rPr>
        <w:t xml:space="preserve"> </w:t>
      </w:r>
      <w:r>
        <w:rPr>
          <w:sz w:val="24"/>
        </w:rPr>
        <w:t>on</w:t>
      </w:r>
      <w:r>
        <w:rPr>
          <w:spacing w:val="-7"/>
          <w:sz w:val="24"/>
        </w:rPr>
        <w:t xml:space="preserve"> </w:t>
      </w:r>
      <w:r>
        <w:rPr>
          <w:sz w:val="24"/>
        </w:rPr>
        <w:t>eelnevalt</w:t>
      </w:r>
      <w:r>
        <w:rPr>
          <w:spacing w:val="-4"/>
          <w:sz w:val="24"/>
        </w:rPr>
        <w:t xml:space="preserve"> </w:t>
      </w:r>
      <w:r>
        <w:rPr>
          <w:sz w:val="24"/>
        </w:rPr>
        <w:t>kokku</w:t>
      </w:r>
      <w:r>
        <w:rPr>
          <w:spacing w:val="-4"/>
          <w:sz w:val="24"/>
        </w:rPr>
        <w:t xml:space="preserve"> </w:t>
      </w:r>
      <w:r>
        <w:rPr>
          <w:sz w:val="24"/>
        </w:rPr>
        <w:t>lepitud</w:t>
      </w:r>
      <w:r>
        <w:rPr>
          <w:spacing w:val="-4"/>
          <w:sz w:val="24"/>
        </w:rPr>
        <w:t xml:space="preserve"> </w:t>
      </w:r>
      <w:proofErr w:type="spellStart"/>
      <w:r>
        <w:rPr>
          <w:sz w:val="24"/>
        </w:rPr>
        <w:t>tehnosiirde</w:t>
      </w:r>
      <w:proofErr w:type="spellEnd"/>
      <w:r>
        <w:rPr>
          <w:sz w:val="24"/>
        </w:rPr>
        <w:t>-, patendi- või kaubamärgilepingus või kaubandus- või tööstusseadmete või -masinate müüki või lepinguosalise territooriumil asutatud ettevõtte muud tootmisprotsessi käsitlevas lepingus või millega on sellises lepingus arvestatud garantiilepingu, müügi või teenuse kestuse jooksul;</w:t>
      </w:r>
    </w:p>
    <w:p w14:paraId="669A7B76" w14:textId="77777777" w:rsidR="00E10217" w:rsidRDefault="00E10217">
      <w:pPr>
        <w:pStyle w:val="Kehatekst"/>
        <w:spacing w:before="139"/>
      </w:pPr>
    </w:p>
    <w:p w14:paraId="4F7F5AEC" w14:textId="77777777" w:rsidR="00E10217" w:rsidRDefault="00D01F16">
      <w:pPr>
        <w:pStyle w:val="Loendilik"/>
        <w:numPr>
          <w:ilvl w:val="1"/>
          <w:numId w:val="15"/>
        </w:numPr>
        <w:tabs>
          <w:tab w:val="left" w:pos="1841"/>
        </w:tabs>
        <w:spacing w:before="1" w:line="360" w:lineRule="auto"/>
        <w:ind w:right="670"/>
        <w:rPr>
          <w:sz w:val="24"/>
        </w:rPr>
      </w:pPr>
      <w:r>
        <w:rPr>
          <w:sz w:val="24"/>
        </w:rPr>
        <w:t>osaleda</w:t>
      </w:r>
      <w:r>
        <w:rPr>
          <w:spacing w:val="-6"/>
          <w:sz w:val="24"/>
        </w:rPr>
        <w:t xml:space="preserve"> </w:t>
      </w:r>
      <w:r>
        <w:rPr>
          <w:sz w:val="24"/>
        </w:rPr>
        <w:t>Mehhikos</w:t>
      </w:r>
      <w:r>
        <w:rPr>
          <w:spacing w:val="-4"/>
          <w:sz w:val="24"/>
        </w:rPr>
        <w:t xml:space="preserve"> </w:t>
      </w:r>
      <w:r>
        <w:rPr>
          <w:sz w:val="24"/>
        </w:rPr>
        <w:t>seaduslikult</w:t>
      </w:r>
      <w:r>
        <w:rPr>
          <w:spacing w:val="-4"/>
          <w:sz w:val="24"/>
        </w:rPr>
        <w:t xml:space="preserve"> </w:t>
      </w:r>
      <w:r>
        <w:rPr>
          <w:sz w:val="24"/>
        </w:rPr>
        <w:t>asutatud</w:t>
      </w:r>
      <w:r>
        <w:rPr>
          <w:spacing w:val="-4"/>
          <w:sz w:val="24"/>
        </w:rPr>
        <w:t xml:space="preserve"> </w:t>
      </w:r>
      <w:r>
        <w:rPr>
          <w:sz w:val="24"/>
        </w:rPr>
        <w:t>ettevõtte</w:t>
      </w:r>
      <w:r>
        <w:rPr>
          <w:spacing w:val="-5"/>
          <w:sz w:val="24"/>
        </w:rPr>
        <w:t xml:space="preserve"> </w:t>
      </w:r>
      <w:r>
        <w:rPr>
          <w:sz w:val="24"/>
        </w:rPr>
        <w:t>juhatuse</w:t>
      </w:r>
      <w:r>
        <w:rPr>
          <w:spacing w:val="-5"/>
          <w:sz w:val="24"/>
        </w:rPr>
        <w:t xml:space="preserve"> </w:t>
      </w:r>
      <w:r>
        <w:rPr>
          <w:sz w:val="24"/>
        </w:rPr>
        <w:t>kohtumistel</w:t>
      </w:r>
      <w:r>
        <w:rPr>
          <w:spacing w:val="-4"/>
          <w:sz w:val="24"/>
        </w:rPr>
        <w:t xml:space="preserve"> </w:t>
      </w:r>
      <w:r>
        <w:rPr>
          <w:sz w:val="24"/>
        </w:rPr>
        <w:t>või</w:t>
      </w:r>
      <w:r>
        <w:rPr>
          <w:spacing w:val="-4"/>
          <w:sz w:val="24"/>
        </w:rPr>
        <w:t xml:space="preserve"> </w:t>
      </w:r>
      <w:r>
        <w:rPr>
          <w:sz w:val="24"/>
        </w:rPr>
        <w:t xml:space="preserve">koosolekutel </w:t>
      </w:r>
      <w:r>
        <w:rPr>
          <w:spacing w:val="-4"/>
          <w:sz w:val="24"/>
        </w:rPr>
        <w:t>või</w:t>
      </w:r>
    </w:p>
    <w:p w14:paraId="63CFEFA4" w14:textId="77777777" w:rsidR="00E10217" w:rsidRDefault="00E10217">
      <w:pPr>
        <w:pStyle w:val="Kehatekst"/>
        <w:spacing w:before="137"/>
      </w:pPr>
    </w:p>
    <w:p w14:paraId="3B295399" w14:textId="77777777" w:rsidR="00E10217" w:rsidRDefault="00D01F16">
      <w:pPr>
        <w:pStyle w:val="Loendilik"/>
        <w:numPr>
          <w:ilvl w:val="1"/>
          <w:numId w:val="15"/>
        </w:numPr>
        <w:tabs>
          <w:tab w:val="left" w:pos="1841"/>
        </w:tabs>
        <w:spacing w:line="360" w:lineRule="auto"/>
        <w:ind w:right="1117"/>
        <w:rPr>
          <w:sz w:val="24"/>
        </w:rPr>
      </w:pPr>
      <w:r>
        <w:rPr>
          <w:sz w:val="24"/>
        </w:rPr>
        <w:t>reklaamida kaupu või teenuseid, nõustada kliente, võtta vastu tellimusi, pidada läbirääkimisi</w:t>
      </w:r>
      <w:r>
        <w:rPr>
          <w:spacing w:val="-5"/>
          <w:sz w:val="24"/>
        </w:rPr>
        <w:t xml:space="preserve"> </w:t>
      </w:r>
      <w:r>
        <w:rPr>
          <w:sz w:val="24"/>
        </w:rPr>
        <w:t>lepingute</w:t>
      </w:r>
      <w:r>
        <w:rPr>
          <w:spacing w:val="-5"/>
          <w:sz w:val="24"/>
        </w:rPr>
        <w:t xml:space="preserve"> </w:t>
      </w:r>
      <w:r>
        <w:rPr>
          <w:sz w:val="24"/>
        </w:rPr>
        <w:t>üle</w:t>
      </w:r>
      <w:r>
        <w:rPr>
          <w:spacing w:val="-6"/>
          <w:sz w:val="24"/>
        </w:rPr>
        <w:t xml:space="preserve"> </w:t>
      </w:r>
      <w:r>
        <w:rPr>
          <w:sz w:val="24"/>
        </w:rPr>
        <w:t>ning</w:t>
      </w:r>
      <w:r>
        <w:rPr>
          <w:spacing w:val="-5"/>
          <w:sz w:val="24"/>
        </w:rPr>
        <w:t xml:space="preserve"> </w:t>
      </w:r>
      <w:r>
        <w:rPr>
          <w:sz w:val="24"/>
        </w:rPr>
        <w:t>osaleda</w:t>
      </w:r>
      <w:r>
        <w:rPr>
          <w:spacing w:val="-7"/>
          <w:sz w:val="24"/>
        </w:rPr>
        <w:t xml:space="preserve"> </w:t>
      </w:r>
      <w:r>
        <w:rPr>
          <w:sz w:val="24"/>
        </w:rPr>
        <w:t>kongressidel,</w:t>
      </w:r>
      <w:r>
        <w:rPr>
          <w:spacing w:val="-5"/>
          <w:sz w:val="24"/>
        </w:rPr>
        <w:t xml:space="preserve"> </w:t>
      </w:r>
      <w:r>
        <w:rPr>
          <w:sz w:val="24"/>
        </w:rPr>
        <w:t>messidel,</w:t>
      </w:r>
      <w:r>
        <w:rPr>
          <w:spacing w:val="-5"/>
          <w:sz w:val="24"/>
        </w:rPr>
        <w:t xml:space="preserve"> </w:t>
      </w:r>
      <w:r>
        <w:rPr>
          <w:sz w:val="24"/>
        </w:rPr>
        <w:t>konverentsidel</w:t>
      </w:r>
      <w:r>
        <w:rPr>
          <w:spacing w:val="-5"/>
          <w:sz w:val="24"/>
        </w:rPr>
        <w:t xml:space="preserve"> </w:t>
      </w:r>
      <w:r>
        <w:rPr>
          <w:sz w:val="24"/>
        </w:rPr>
        <w:t>või muudel sarnastel üritustel;</w:t>
      </w:r>
    </w:p>
    <w:p w14:paraId="3B78F970" w14:textId="77777777" w:rsidR="00E10217" w:rsidRDefault="00E10217">
      <w:pPr>
        <w:pStyle w:val="Kehatekst"/>
        <w:spacing w:before="138"/>
      </w:pPr>
    </w:p>
    <w:p w14:paraId="2B0603E6" w14:textId="77777777" w:rsidR="00E10217" w:rsidRDefault="00D01F16">
      <w:pPr>
        <w:pStyle w:val="Loendilik"/>
        <w:numPr>
          <w:ilvl w:val="0"/>
          <w:numId w:val="15"/>
        </w:numPr>
        <w:tabs>
          <w:tab w:val="left" w:pos="1274"/>
        </w:tabs>
        <w:spacing w:line="360" w:lineRule="auto"/>
        <w:ind w:right="742"/>
        <w:rPr>
          <w:sz w:val="24"/>
        </w:rPr>
      </w:pPr>
      <w:r>
        <w:rPr>
          <w:sz w:val="24"/>
        </w:rPr>
        <w:t>„investeerimise</w:t>
      </w:r>
      <w:r>
        <w:rPr>
          <w:spacing w:val="-5"/>
          <w:sz w:val="24"/>
        </w:rPr>
        <w:t xml:space="preserve"> </w:t>
      </w:r>
      <w:r>
        <w:rPr>
          <w:sz w:val="24"/>
        </w:rPr>
        <w:t>eesmärgil</w:t>
      </w:r>
      <w:r>
        <w:rPr>
          <w:spacing w:val="-4"/>
          <w:sz w:val="24"/>
        </w:rPr>
        <w:t xml:space="preserve"> </w:t>
      </w:r>
      <w:r>
        <w:rPr>
          <w:sz w:val="24"/>
        </w:rPr>
        <w:t>ärivisiidil</w:t>
      </w:r>
      <w:r>
        <w:rPr>
          <w:spacing w:val="-4"/>
          <w:sz w:val="24"/>
        </w:rPr>
        <w:t xml:space="preserve"> </w:t>
      </w:r>
      <w:r>
        <w:rPr>
          <w:sz w:val="24"/>
        </w:rPr>
        <w:t>olevad</w:t>
      </w:r>
      <w:r>
        <w:rPr>
          <w:spacing w:val="-4"/>
          <w:sz w:val="24"/>
        </w:rPr>
        <w:t xml:space="preserve"> </w:t>
      </w:r>
      <w:r>
        <w:rPr>
          <w:sz w:val="24"/>
        </w:rPr>
        <w:t>isikud“</w:t>
      </w:r>
      <w:r>
        <w:rPr>
          <w:spacing w:val="-3"/>
          <w:sz w:val="24"/>
        </w:rPr>
        <w:t xml:space="preserve"> </w:t>
      </w:r>
      <w:r>
        <w:rPr>
          <w:sz w:val="24"/>
        </w:rPr>
        <w:t>–</w:t>
      </w:r>
      <w:r>
        <w:rPr>
          <w:spacing w:val="-4"/>
          <w:sz w:val="24"/>
        </w:rPr>
        <w:t xml:space="preserve"> </w:t>
      </w:r>
      <w:r>
        <w:rPr>
          <w:sz w:val="24"/>
        </w:rPr>
        <w:t>juhtival</w:t>
      </w:r>
      <w:r>
        <w:rPr>
          <w:spacing w:val="-4"/>
          <w:sz w:val="24"/>
        </w:rPr>
        <w:t xml:space="preserve"> </w:t>
      </w:r>
      <w:r>
        <w:rPr>
          <w:sz w:val="24"/>
        </w:rPr>
        <w:t>ametikohal</w:t>
      </w:r>
      <w:r>
        <w:rPr>
          <w:spacing w:val="-4"/>
          <w:sz w:val="24"/>
        </w:rPr>
        <w:t xml:space="preserve"> </w:t>
      </w:r>
      <w:r>
        <w:rPr>
          <w:sz w:val="24"/>
        </w:rPr>
        <w:t>töötavad</w:t>
      </w:r>
      <w:r>
        <w:rPr>
          <w:spacing w:val="-4"/>
          <w:sz w:val="24"/>
        </w:rPr>
        <w:t xml:space="preserve"> </w:t>
      </w:r>
      <w:r>
        <w:rPr>
          <w:sz w:val="24"/>
        </w:rPr>
        <w:t>füüsilised isikud, kes vastutavad ettevõtte asutamise eest, ei paku ega osuta teenuseid ega tegele muu majandustegevusega kui investeerimise eesmärgil vajalik ega saa tasu vastuvõtva lepinguosalise territooriumil asuvast allikast;</w:t>
      </w:r>
    </w:p>
    <w:p w14:paraId="20D0499A"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71A45183" w14:textId="77777777" w:rsidR="00E10217" w:rsidRDefault="00D01F16">
      <w:pPr>
        <w:pStyle w:val="Loendilik"/>
        <w:numPr>
          <w:ilvl w:val="0"/>
          <w:numId w:val="15"/>
        </w:numPr>
        <w:tabs>
          <w:tab w:val="left" w:pos="1274"/>
        </w:tabs>
        <w:spacing w:before="67" w:line="360" w:lineRule="auto"/>
        <w:ind w:right="584"/>
        <w:rPr>
          <w:sz w:val="24"/>
        </w:rPr>
      </w:pPr>
      <w:r>
        <w:rPr>
          <w:sz w:val="24"/>
        </w:rPr>
        <w:lastRenderedPageBreak/>
        <w:t>„lepingulised teenuseosutajad“ – füüsilised isikud, kelle on tööle võtnud lepinguosalise ettevõte,</w:t>
      </w:r>
      <w:r>
        <w:rPr>
          <w:spacing w:val="-3"/>
          <w:sz w:val="24"/>
        </w:rPr>
        <w:t xml:space="preserve"> </w:t>
      </w:r>
      <w:r>
        <w:rPr>
          <w:sz w:val="24"/>
        </w:rPr>
        <w:t>mis</w:t>
      </w:r>
      <w:r>
        <w:rPr>
          <w:spacing w:val="-3"/>
          <w:sz w:val="24"/>
        </w:rPr>
        <w:t xml:space="preserve"> </w:t>
      </w:r>
      <w:r>
        <w:rPr>
          <w:sz w:val="24"/>
        </w:rPr>
        <w:t>ise</w:t>
      </w:r>
      <w:r>
        <w:rPr>
          <w:spacing w:val="-4"/>
          <w:sz w:val="24"/>
        </w:rPr>
        <w:t xml:space="preserve"> </w:t>
      </w:r>
      <w:r>
        <w:rPr>
          <w:sz w:val="24"/>
        </w:rPr>
        <w:t>ei</w:t>
      </w:r>
      <w:r>
        <w:rPr>
          <w:spacing w:val="-3"/>
          <w:sz w:val="24"/>
        </w:rPr>
        <w:t xml:space="preserve"> </w:t>
      </w:r>
      <w:r>
        <w:rPr>
          <w:sz w:val="24"/>
        </w:rPr>
        <w:t>ole</w:t>
      </w:r>
      <w:r>
        <w:rPr>
          <w:spacing w:val="-4"/>
          <w:sz w:val="24"/>
        </w:rPr>
        <w:t xml:space="preserve"> </w:t>
      </w:r>
      <w:r>
        <w:rPr>
          <w:sz w:val="24"/>
        </w:rPr>
        <w:t>personali</w:t>
      </w:r>
      <w:r>
        <w:rPr>
          <w:spacing w:val="-3"/>
          <w:sz w:val="24"/>
        </w:rPr>
        <w:t xml:space="preserve"> </w:t>
      </w:r>
      <w:proofErr w:type="spellStart"/>
      <w:r>
        <w:rPr>
          <w:sz w:val="24"/>
        </w:rPr>
        <w:t>töölerakendamise</w:t>
      </w:r>
      <w:proofErr w:type="spellEnd"/>
      <w:r>
        <w:rPr>
          <w:spacing w:val="-2"/>
          <w:sz w:val="24"/>
        </w:rPr>
        <w:t xml:space="preserve"> </w:t>
      </w:r>
      <w:r>
        <w:rPr>
          <w:sz w:val="24"/>
        </w:rPr>
        <w:t>ja</w:t>
      </w:r>
      <w:r>
        <w:rPr>
          <w:spacing w:val="-3"/>
          <w:sz w:val="24"/>
        </w:rPr>
        <w:t xml:space="preserve"> </w:t>
      </w:r>
      <w:r>
        <w:rPr>
          <w:sz w:val="24"/>
        </w:rPr>
        <w:t>värbamise</w:t>
      </w:r>
      <w:r>
        <w:rPr>
          <w:spacing w:val="-4"/>
          <w:sz w:val="24"/>
        </w:rPr>
        <w:t xml:space="preserve"> </w:t>
      </w:r>
      <w:r>
        <w:rPr>
          <w:sz w:val="24"/>
        </w:rPr>
        <w:t>teenuseid</w:t>
      </w:r>
      <w:r>
        <w:rPr>
          <w:spacing w:val="-3"/>
          <w:sz w:val="24"/>
        </w:rPr>
        <w:t xml:space="preserve"> </w:t>
      </w:r>
      <w:r>
        <w:rPr>
          <w:sz w:val="24"/>
        </w:rPr>
        <w:t>osutav</w:t>
      </w:r>
      <w:r>
        <w:rPr>
          <w:spacing w:val="-3"/>
          <w:sz w:val="24"/>
        </w:rPr>
        <w:t xml:space="preserve"> </w:t>
      </w:r>
      <w:r>
        <w:rPr>
          <w:sz w:val="24"/>
        </w:rPr>
        <w:t>agentuur</w:t>
      </w:r>
      <w:r>
        <w:rPr>
          <w:spacing w:val="-3"/>
          <w:sz w:val="24"/>
        </w:rPr>
        <w:t xml:space="preserve"> </w:t>
      </w:r>
      <w:r>
        <w:rPr>
          <w:sz w:val="24"/>
        </w:rPr>
        <w:t>ega tegutse sellise agentuuri kaudu, mis ei ole asutatud teise lepinguosalise territooriumil ja mis</w:t>
      </w:r>
      <w:r>
        <w:rPr>
          <w:spacing w:val="40"/>
          <w:sz w:val="24"/>
        </w:rPr>
        <w:t xml:space="preserve"> </w:t>
      </w:r>
      <w:r>
        <w:rPr>
          <w:sz w:val="24"/>
        </w:rPr>
        <w:t>on sõlminud teise lepinguosalise lõpptarbijaga heauskselt teenuse osutamise lepingu, mis eeldavad teenuse osutamise lepingu täitmiseks tema töötajate ajutist viibimist selle lepinguosalise territooriumil</w:t>
      </w:r>
      <w:r>
        <w:rPr>
          <w:b/>
          <w:position w:val="8"/>
          <w:sz w:val="16"/>
        </w:rPr>
        <w:t>58</w:t>
      </w:r>
      <w:r>
        <w:rPr>
          <w:sz w:val="24"/>
        </w:rPr>
        <w:t>;</w:t>
      </w:r>
    </w:p>
    <w:p w14:paraId="47D8141D" w14:textId="77777777" w:rsidR="00E10217" w:rsidRDefault="00E10217">
      <w:pPr>
        <w:pStyle w:val="Kehatekst"/>
        <w:spacing w:before="134"/>
      </w:pPr>
    </w:p>
    <w:p w14:paraId="47886A63" w14:textId="77777777" w:rsidR="00E10217" w:rsidRDefault="00D01F16">
      <w:pPr>
        <w:pStyle w:val="Loendilik"/>
        <w:numPr>
          <w:ilvl w:val="0"/>
          <w:numId w:val="15"/>
        </w:numPr>
        <w:tabs>
          <w:tab w:val="left" w:pos="1274"/>
        </w:tabs>
        <w:spacing w:line="360" w:lineRule="auto"/>
        <w:ind w:right="598"/>
        <w:rPr>
          <w:sz w:val="24"/>
        </w:rPr>
      </w:pPr>
      <w:r>
        <w:rPr>
          <w:sz w:val="24"/>
        </w:rPr>
        <w:t>„sõltumatud spetsialistid“ – Euroopa Liidu puhul füüsilised isikud, kes tegelevad teenuse osutamisega ja on asutatud füüsilisest isikust ettevõtjana lepinguosalise territooriumil, kuid ei ole</w:t>
      </w:r>
      <w:r>
        <w:rPr>
          <w:spacing w:val="-1"/>
          <w:sz w:val="24"/>
        </w:rPr>
        <w:t xml:space="preserve"> </w:t>
      </w:r>
      <w:r>
        <w:rPr>
          <w:sz w:val="24"/>
        </w:rPr>
        <w:t>asutatud</w:t>
      </w:r>
      <w:r>
        <w:rPr>
          <w:spacing w:val="-1"/>
          <w:sz w:val="24"/>
        </w:rPr>
        <w:t xml:space="preserve"> </w:t>
      </w:r>
      <w:r>
        <w:rPr>
          <w:sz w:val="24"/>
        </w:rPr>
        <w:t>teise</w:t>
      </w:r>
      <w:r>
        <w:rPr>
          <w:spacing w:val="-1"/>
          <w:sz w:val="24"/>
        </w:rPr>
        <w:t xml:space="preserve"> </w:t>
      </w:r>
      <w:r>
        <w:rPr>
          <w:sz w:val="24"/>
        </w:rPr>
        <w:t>lepinguosalise</w:t>
      </w:r>
      <w:r>
        <w:rPr>
          <w:spacing w:val="-2"/>
          <w:sz w:val="24"/>
        </w:rPr>
        <w:t xml:space="preserve"> </w:t>
      </w:r>
      <w:r>
        <w:rPr>
          <w:sz w:val="24"/>
        </w:rPr>
        <w:t>territooriumil,</w:t>
      </w:r>
      <w:r>
        <w:rPr>
          <w:spacing w:val="-1"/>
          <w:sz w:val="24"/>
        </w:rPr>
        <w:t xml:space="preserve"> </w:t>
      </w:r>
      <w:r>
        <w:rPr>
          <w:sz w:val="24"/>
        </w:rPr>
        <w:t>ning</w:t>
      </w:r>
      <w:r>
        <w:rPr>
          <w:spacing w:val="-1"/>
          <w:sz w:val="24"/>
        </w:rPr>
        <w:t xml:space="preserve"> </w:t>
      </w:r>
      <w:r>
        <w:rPr>
          <w:sz w:val="24"/>
        </w:rPr>
        <w:t>kes</w:t>
      </w:r>
      <w:r>
        <w:rPr>
          <w:spacing w:val="-1"/>
          <w:sz w:val="24"/>
        </w:rPr>
        <w:t xml:space="preserve"> </w:t>
      </w:r>
      <w:r>
        <w:rPr>
          <w:sz w:val="24"/>
        </w:rPr>
        <w:t>on</w:t>
      </w:r>
      <w:r>
        <w:rPr>
          <w:spacing w:val="-1"/>
          <w:sz w:val="24"/>
        </w:rPr>
        <w:t xml:space="preserve"> </w:t>
      </w:r>
      <w:r>
        <w:rPr>
          <w:sz w:val="24"/>
        </w:rPr>
        <w:t>sõlminud</w:t>
      </w:r>
      <w:r>
        <w:rPr>
          <w:spacing w:val="-1"/>
          <w:sz w:val="24"/>
        </w:rPr>
        <w:t xml:space="preserve"> </w:t>
      </w:r>
      <w:r>
        <w:rPr>
          <w:sz w:val="24"/>
        </w:rPr>
        <w:t>heauskselt</w:t>
      </w:r>
      <w:r>
        <w:rPr>
          <w:spacing w:val="-1"/>
          <w:sz w:val="24"/>
        </w:rPr>
        <w:t xml:space="preserve"> </w:t>
      </w:r>
      <w:r>
        <w:rPr>
          <w:sz w:val="24"/>
        </w:rPr>
        <w:t>lepingu</w:t>
      </w:r>
      <w:r>
        <w:rPr>
          <w:spacing w:val="-1"/>
          <w:sz w:val="24"/>
        </w:rPr>
        <w:t xml:space="preserve"> </w:t>
      </w:r>
      <w:r>
        <w:rPr>
          <w:sz w:val="24"/>
        </w:rPr>
        <w:t xml:space="preserve">muul viisil kui personali </w:t>
      </w:r>
      <w:proofErr w:type="spellStart"/>
      <w:r>
        <w:rPr>
          <w:sz w:val="24"/>
        </w:rPr>
        <w:t>töölerakendamise</w:t>
      </w:r>
      <w:proofErr w:type="spellEnd"/>
      <w:r>
        <w:rPr>
          <w:sz w:val="24"/>
        </w:rPr>
        <w:t xml:space="preserve"> ja värbamise teenuseid osutava agentuuri kaudu, et osutada</w:t>
      </w:r>
      <w:r>
        <w:rPr>
          <w:spacing w:val="-5"/>
          <w:sz w:val="24"/>
        </w:rPr>
        <w:t xml:space="preserve"> </w:t>
      </w:r>
      <w:r>
        <w:rPr>
          <w:sz w:val="24"/>
        </w:rPr>
        <w:t>teise</w:t>
      </w:r>
      <w:r>
        <w:rPr>
          <w:spacing w:val="-5"/>
          <w:sz w:val="24"/>
        </w:rPr>
        <w:t xml:space="preserve"> </w:t>
      </w:r>
      <w:r>
        <w:rPr>
          <w:sz w:val="24"/>
        </w:rPr>
        <w:t>lepinguosalise</w:t>
      </w:r>
      <w:r>
        <w:rPr>
          <w:spacing w:val="-4"/>
          <w:sz w:val="24"/>
        </w:rPr>
        <w:t xml:space="preserve"> </w:t>
      </w:r>
      <w:r>
        <w:rPr>
          <w:sz w:val="24"/>
        </w:rPr>
        <w:t>lõpptarbijatele</w:t>
      </w:r>
      <w:r>
        <w:rPr>
          <w:spacing w:val="-5"/>
          <w:sz w:val="24"/>
        </w:rPr>
        <w:t xml:space="preserve"> </w:t>
      </w:r>
      <w:r>
        <w:rPr>
          <w:sz w:val="24"/>
        </w:rPr>
        <w:t>teenuseid,</w:t>
      </w:r>
      <w:r>
        <w:rPr>
          <w:spacing w:val="-4"/>
          <w:sz w:val="24"/>
        </w:rPr>
        <w:t xml:space="preserve"> </w:t>
      </w:r>
      <w:r>
        <w:rPr>
          <w:sz w:val="24"/>
        </w:rPr>
        <w:t>mis</w:t>
      </w:r>
      <w:r>
        <w:rPr>
          <w:spacing w:val="-4"/>
          <w:sz w:val="24"/>
        </w:rPr>
        <w:t xml:space="preserve"> </w:t>
      </w:r>
      <w:r>
        <w:rPr>
          <w:sz w:val="24"/>
        </w:rPr>
        <w:t>eeldavad</w:t>
      </w:r>
      <w:r>
        <w:rPr>
          <w:spacing w:val="-4"/>
          <w:sz w:val="24"/>
        </w:rPr>
        <w:t xml:space="preserve"> </w:t>
      </w:r>
      <w:r>
        <w:rPr>
          <w:sz w:val="24"/>
        </w:rPr>
        <w:t>teenuse</w:t>
      </w:r>
      <w:r>
        <w:rPr>
          <w:spacing w:val="-3"/>
          <w:sz w:val="24"/>
        </w:rPr>
        <w:t xml:space="preserve"> </w:t>
      </w:r>
      <w:r>
        <w:rPr>
          <w:sz w:val="24"/>
        </w:rPr>
        <w:t>osutamise</w:t>
      </w:r>
      <w:r>
        <w:rPr>
          <w:spacing w:val="-5"/>
          <w:sz w:val="24"/>
        </w:rPr>
        <w:t xml:space="preserve"> </w:t>
      </w:r>
      <w:r>
        <w:rPr>
          <w:sz w:val="24"/>
        </w:rPr>
        <w:t>lepingu täitmiseks nende ajutist viibimist selle lepinguosalise territooriumil</w:t>
      </w:r>
      <w:r>
        <w:rPr>
          <w:b/>
          <w:position w:val="8"/>
          <w:sz w:val="16"/>
        </w:rPr>
        <w:t>59</w:t>
      </w:r>
      <w:r>
        <w:rPr>
          <w:sz w:val="24"/>
        </w:rPr>
        <w:t>;</w:t>
      </w:r>
    </w:p>
    <w:p w14:paraId="5766273D" w14:textId="77777777" w:rsidR="00E10217" w:rsidRDefault="00E10217">
      <w:pPr>
        <w:pStyle w:val="Kehatekst"/>
        <w:rPr>
          <w:sz w:val="20"/>
        </w:rPr>
      </w:pPr>
    </w:p>
    <w:p w14:paraId="04FC2FBF" w14:textId="77777777" w:rsidR="00E10217" w:rsidRDefault="00E10217">
      <w:pPr>
        <w:pStyle w:val="Kehatekst"/>
        <w:rPr>
          <w:sz w:val="20"/>
        </w:rPr>
      </w:pPr>
    </w:p>
    <w:p w14:paraId="59C06B08" w14:textId="77777777" w:rsidR="00E10217" w:rsidRDefault="00E10217">
      <w:pPr>
        <w:pStyle w:val="Kehatekst"/>
        <w:rPr>
          <w:sz w:val="20"/>
        </w:rPr>
      </w:pPr>
    </w:p>
    <w:p w14:paraId="45D6F809" w14:textId="77777777" w:rsidR="00E10217" w:rsidRDefault="00E10217">
      <w:pPr>
        <w:pStyle w:val="Kehatekst"/>
        <w:rPr>
          <w:sz w:val="20"/>
        </w:rPr>
      </w:pPr>
    </w:p>
    <w:p w14:paraId="62F63AD9" w14:textId="77777777" w:rsidR="00E10217" w:rsidRDefault="00E10217">
      <w:pPr>
        <w:pStyle w:val="Kehatekst"/>
        <w:rPr>
          <w:sz w:val="20"/>
        </w:rPr>
      </w:pPr>
    </w:p>
    <w:p w14:paraId="1B3C7EE9" w14:textId="77777777" w:rsidR="00E10217" w:rsidRDefault="00E10217">
      <w:pPr>
        <w:pStyle w:val="Kehatekst"/>
        <w:rPr>
          <w:sz w:val="20"/>
        </w:rPr>
      </w:pPr>
    </w:p>
    <w:p w14:paraId="7ADD6F95" w14:textId="77777777" w:rsidR="00E10217" w:rsidRDefault="00E10217">
      <w:pPr>
        <w:pStyle w:val="Kehatekst"/>
        <w:rPr>
          <w:sz w:val="20"/>
        </w:rPr>
      </w:pPr>
    </w:p>
    <w:p w14:paraId="1C0E9726" w14:textId="77777777" w:rsidR="00E10217" w:rsidRDefault="00E10217">
      <w:pPr>
        <w:pStyle w:val="Kehatekst"/>
        <w:rPr>
          <w:sz w:val="20"/>
        </w:rPr>
      </w:pPr>
    </w:p>
    <w:p w14:paraId="76C9558F" w14:textId="77777777" w:rsidR="00E10217" w:rsidRDefault="00E10217">
      <w:pPr>
        <w:pStyle w:val="Kehatekst"/>
        <w:rPr>
          <w:sz w:val="20"/>
        </w:rPr>
      </w:pPr>
    </w:p>
    <w:p w14:paraId="24E4371A" w14:textId="77777777" w:rsidR="00E10217" w:rsidRDefault="00E10217">
      <w:pPr>
        <w:pStyle w:val="Kehatekst"/>
        <w:rPr>
          <w:sz w:val="20"/>
        </w:rPr>
      </w:pPr>
    </w:p>
    <w:p w14:paraId="6222A680" w14:textId="77777777" w:rsidR="00E10217" w:rsidRDefault="00E10217">
      <w:pPr>
        <w:pStyle w:val="Kehatekst"/>
        <w:rPr>
          <w:sz w:val="20"/>
        </w:rPr>
      </w:pPr>
    </w:p>
    <w:p w14:paraId="665A7655" w14:textId="77777777" w:rsidR="00E10217" w:rsidRDefault="00E10217">
      <w:pPr>
        <w:pStyle w:val="Kehatekst"/>
        <w:rPr>
          <w:sz w:val="20"/>
        </w:rPr>
      </w:pPr>
    </w:p>
    <w:p w14:paraId="377A820E" w14:textId="77777777" w:rsidR="00E10217" w:rsidRDefault="00E10217">
      <w:pPr>
        <w:pStyle w:val="Kehatekst"/>
        <w:rPr>
          <w:sz w:val="20"/>
        </w:rPr>
      </w:pPr>
    </w:p>
    <w:p w14:paraId="71DC317E" w14:textId="77777777" w:rsidR="00E10217" w:rsidRDefault="00E10217">
      <w:pPr>
        <w:pStyle w:val="Kehatekst"/>
        <w:rPr>
          <w:sz w:val="20"/>
        </w:rPr>
      </w:pPr>
    </w:p>
    <w:p w14:paraId="2763A9E2" w14:textId="77777777" w:rsidR="00E10217" w:rsidRDefault="00E10217">
      <w:pPr>
        <w:pStyle w:val="Kehatekst"/>
        <w:rPr>
          <w:sz w:val="20"/>
        </w:rPr>
      </w:pPr>
    </w:p>
    <w:p w14:paraId="3579075D" w14:textId="77777777" w:rsidR="00E10217" w:rsidRDefault="00E10217">
      <w:pPr>
        <w:pStyle w:val="Kehatekst"/>
        <w:rPr>
          <w:sz w:val="20"/>
        </w:rPr>
      </w:pPr>
    </w:p>
    <w:p w14:paraId="7F1C4077" w14:textId="77777777" w:rsidR="00E10217" w:rsidRDefault="00E10217">
      <w:pPr>
        <w:pStyle w:val="Kehatekst"/>
        <w:rPr>
          <w:sz w:val="20"/>
        </w:rPr>
      </w:pPr>
    </w:p>
    <w:p w14:paraId="79E21295" w14:textId="77777777" w:rsidR="00E10217" w:rsidRDefault="00E10217">
      <w:pPr>
        <w:pStyle w:val="Kehatekst"/>
        <w:rPr>
          <w:sz w:val="20"/>
        </w:rPr>
      </w:pPr>
    </w:p>
    <w:p w14:paraId="70EFD9FC" w14:textId="77777777" w:rsidR="00E10217" w:rsidRDefault="00E10217">
      <w:pPr>
        <w:pStyle w:val="Kehatekst"/>
        <w:rPr>
          <w:sz w:val="20"/>
        </w:rPr>
      </w:pPr>
    </w:p>
    <w:p w14:paraId="3C8A7C21" w14:textId="77777777" w:rsidR="00E10217" w:rsidRDefault="00E10217">
      <w:pPr>
        <w:pStyle w:val="Kehatekst"/>
        <w:rPr>
          <w:sz w:val="20"/>
        </w:rPr>
      </w:pPr>
    </w:p>
    <w:p w14:paraId="27C8C0E7" w14:textId="77777777" w:rsidR="00E10217" w:rsidRDefault="00E10217">
      <w:pPr>
        <w:pStyle w:val="Kehatekst"/>
        <w:rPr>
          <w:sz w:val="20"/>
        </w:rPr>
      </w:pPr>
    </w:p>
    <w:p w14:paraId="5B9D1943" w14:textId="77777777" w:rsidR="00E10217" w:rsidRDefault="00E10217">
      <w:pPr>
        <w:pStyle w:val="Kehatekst"/>
        <w:rPr>
          <w:sz w:val="20"/>
        </w:rPr>
      </w:pPr>
    </w:p>
    <w:p w14:paraId="34DEF3C9" w14:textId="77777777" w:rsidR="00E10217" w:rsidRDefault="00E10217">
      <w:pPr>
        <w:pStyle w:val="Kehatekst"/>
        <w:rPr>
          <w:sz w:val="20"/>
        </w:rPr>
      </w:pPr>
    </w:p>
    <w:p w14:paraId="683B34B1" w14:textId="77777777" w:rsidR="00E10217" w:rsidRDefault="00E10217">
      <w:pPr>
        <w:pStyle w:val="Kehatekst"/>
        <w:rPr>
          <w:sz w:val="20"/>
        </w:rPr>
      </w:pPr>
    </w:p>
    <w:p w14:paraId="42615FDD" w14:textId="77777777" w:rsidR="00E10217" w:rsidRDefault="00E10217">
      <w:pPr>
        <w:pStyle w:val="Kehatekst"/>
        <w:rPr>
          <w:sz w:val="20"/>
        </w:rPr>
      </w:pPr>
    </w:p>
    <w:p w14:paraId="2CA77AE7" w14:textId="77777777" w:rsidR="00E10217" w:rsidRDefault="00E10217">
      <w:pPr>
        <w:pStyle w:val="Kehatekst"/>
        <w:rPr>
          <w:sz w:val="20"/>
        </w:rPr>
      </w:pPr>
    </w:p>
    <w:p w14:paraId="3022ACB0" w14:textId="77777777" w:rsidR="00E10217" w:rsidRDefault="00E10217">
      <w:pPr>
        <w:pStyle w:val="Kehatekst"/>
        <w:rPr>
          <w:sz w:val="20"/>
        </w:rPr>
      </w:pPr>
    </w:p>
    <w:p w14:paraId="3D479B54" w14:textId="77777777" w:rsidR="00E10217" w:rsidRDefault="00E10217">
      <w:pPr>
        <w:pStyle w:val="Kehatekst"/>
        <w:rPr>
          <w:sz w:val="20"/>
        </w:rPr>
      </w:pPr>
    </w:p>
    <w:p w14:paraId="7F1EB29D" w14:textId="77777777" w:rsidR="00E10217" w:rsidRDefault="00E10217">
      <w:pPr>
        <w:pStyle w:val="Kehatekst"/>
        <w:rPr>
          <w:sz w:val="20"/>
        </w:rPr>
      </w:pPr>
    </w:p>
    <w:p w14:paraId="57B72DB7" w14:textId="77777777" w:rsidR="00E10217" w:rsidRDefault="00D01F16">
      <w:pPr>
        <w:pStyle w:val="Kehatekst"/>
        <w:spacing w:before="80"/>
        <w:rPr>
          <w:sz w:val="20"/>
        </w:rPr>
      </w:pPr>
      <w:r>
        <w:rPr>
          <w:noProof/>
          <w:sz w:val="20"/>
        </w:rPr>
        <mc:AlternateContent>
          <mc:Choice Requires="wps">
            <w:drawing>
              <wp:anchor distT="0" distB="0" distL="0" distR="0" simplePos="0" relativeHeight="487611392" behindDoc="1" locked="0" layoutInCell="1" allowOverlap="1" wp14:anchorId="3E952CAE" wp14:editId="7BDFEFA4">
                <wp:simplePos x="0" y="0"/>
                <wp:positionH relativeFrom="page">
                  <wp:posOffset>719632</wp:posOffset>
                </wp:positionH>
                <wp:positionV relativeFrom="paragraph">
                  <wp:posOffset>212208</wp:posOffset>
                </wp:positionV>
                <wp:extent cx="1829435" cy="762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DEFC91" id="Graphic 48" o:spid="_x0000_s1026" style="position:absolute;margin-left:56.65pt;margin-top:16.7pt;width:144.05pt;height:.6pt;z-index:-1570508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" path="m1829054,l,,,7619r1829054,l1829054,xe" fillcolor="black" stroked="f">
                <v:path arrowok="t"/>
                <w10:wrap type="topAndBottom" anchorx="page"/>
              </v:shape>
            </w:pict>
          </mc:Fallback>
        </mc:AlternateContent>
      </w:r>
    </w:p>
    <w:p w14:paraId="2961A8E9" w14:textId="77777777" w:rsidR="00E10217" w:rsidRDefault="00D01F16">
      <w:pPr>
        <w:pStyle w:val="Kehatekst"/>
        <w:tabs>
          <w:tab w:val="left" w:pos="1274"/>
        </w:tabs>
        <w:spacing w:before="234"/>
        <w:ind w:left="1274" w:right="1509" w:hanging="567"/>
      </w:pPr>
      <w:r>
        <w:rPr>
          <w:b/>
          <w:spacing w:val="-6"/>
          <w:position w:val="8"/>
          <w:sz w:val="16"/>
        </w:rPr>
        <w:t>58</w:t>
      </w:r>
      <w:r>
        <w:rPr>
          <w:b/>
          <w:position w:val="8"/>
          <w:sz w:val="16"/>
        </w:rPr>
        <w:tab/>
      </w:r>
      <w:r>
        <w:t>Punktis</w:t>
      </w:r>
      <w:r>
        <w:rPr>
          <w:spacing w:val="-4"/>
        </w:rPr>
        <w:t xml:space="preserve"> </w:t>
      </w:r>
      <w:r>
        <w:t>c</w:t>
      </w:r>
      <w:r>
        <w:rPr>
          <w:spacing w:val="-5"/>
        </w:rPr>
        <w:t xml:space="preserve"> </w:t>
      </w:r>
      <w:r>
        <w:t>osutatud</w:t>
      </w:r>
      <w:r>
        <w:rPr>
          <w:spacing w:val="-4"/>
        </w:rPr>
        <w:t xml:space="preserve"> </w:t>
      </w:r>
      <w:r>
        <w:t>teenusleping</w:t>
      </w:r>
      <w:r>
        <w:rPr>
          <w:spacing w:val="-4"/>
        </w:rPr>
        <w:t xml:space="preserve"> </w:t>
      </w:r>
      <w:r>
        <w:t>peab</w:t>
      </w:r>
      <w:r>
        <w:rPr>
          <w:spacing w:val="-4"/>
        </w:rPr>
        <w:t xml:space="preserve"> </w:t>
      </w:r>
      <w:r>
        <w:t>olema</w:t>
      </w:r>
      <w:r>
        <w:rPr>
          <w:spacing w:val="-5"/>
        </w:rPr>
        <w:t xml:space="preserve"> </w:t>
      </w:r>
      <w:r>
        <w:t>kooskõlas</w:t>
      </w:r>
      <w:r>
        <w:rPr>
          <w:spacing w:val="-4"/>
        </w:rPr>
        <w:t xml:space="preserve"> </w:t>
      </w:r>
      <w:r>
        <w:t>lepingu</w:t>
      </w:r>
      <w:r>
        <w:rPr>
          <w:spacing w:val="-4"/>
        </w:rPr>
        <w:t xml:space="preserve"> </w:t>
      </w:r>
      <w:r>
        <w:t>täitmise</w:t>
      </w:r>
      <w:r>
        <w:rPr>
          <w:spacing w:val="-5"/>
        </w:rPr>
        <w:t xml:space="preserve"> </w:t>
      </w:r>
      <w:r>
        <w:t>kohaks</w:t>
      </w:r>
      <w:r>
        <w:rPr>
          <w:spacing w:val="-4"/>
        </w:rPr>
        <w:t xml:space="preserve"> </w:t>
      </w:r>
      <w:r>
        <w:t>oleva lepinguosalise õigusnormidega.</w:t>
      </w:r>
    </w:p>
    <w:p w14:paraId="2299CDE9" w14:textId="77777777" w:rsidR="00E10217" w:rsidRDefault="00D01F16">
      <w:pPr>
        <w:pStyle w:val="Kehatekst"/>
        <w:tabs>
          <w:tab w:val="left" w:pos="1274"/>
        </w:tabs>
        <w:ind w:left="1274" w:right="1495" w:hanging="567"/>
      </w:pPr>
      <w:r>
        <w:rPr>
          <w:b/>
          <w:spacing w:val="-6"/>
          <w:position w:val="8"/>
          <w:sz w:val="16"/>
        </w:rPr>
        <w:t>59</w:t>
      </w:r>
      <w:r>
        <w:rPr>
          <w:b/>
          <w:position w:val="8"/>
          <w:sz w:val="16"/>
        </w:rPr>
        <w:tab/>
      </w:r>
      <w:r>
        <w:t>Punktis</w:t>
      </w:r>
      <w:r>
        <w:rPr>
          <w:spacing w:val="-4"/>
        </w:rPr>
        <w:t xml:space="preserve"> </w:t>
      </w:r>
      <w:r>
        <w:t>d</w:t>
      </w:r>
      <w:r>
        <w:rPr>
          <w:spacing w:val="-4"/>
        </w:rPr>
        <w:t xml:space="preserve"> </w:t>
      </w:r>
      <w:r>
        <w:t>osutatud</w:t>
      </w:r>
      <w:r>
        <w:rPr>
          <w:spacing w:val="-4"/>
        </w:rPr>
        <w:t xml:space="preserve"> </w:t>
      </w:r>
      <w:r>
        <w:t>teenusleping</w:t>
      </w:r>
      <w:r>
        <w:rPr>
          <w:spacing w:val="-4"/>
        </w:rPr>
        <w:t xml:space="preserve"> </w:t>
      </w:r>
      <w:r>
        <w:t>peab</w:t>
      </w:r>
      <w:r>
        <w:rPr>
          <w:spacing w:val="-4"/>
        </w:rPr>
        <w:t xml:space="preserve"> </w:t>
      </w:r>
      <w:r>
        <w:t>olema</w:t>
      </w:r>
      <w:r>
        <w:rPr>
          <w:spacing w:val="-5"/>
        </w:rPr>
        <w:t xml:space="preserve"> </w:t>
      </w:r>
      <w:r>
        <w:t>kooskõlas</w:t>
      </w:r>
      <w:r>
        <w:rPr>
          <w:spacing w:val="-4"/>
        </w:rPr>
        <w:t xml:space="preserve"> </w:t>
      </w:r>
      <w:r>
        <w:t>lepingu</w:t>
      </w:r>
      <w:r>
        <w:rPr>
          <w:spacing w:val="-4"/>
        </w:rPr>
        <w:t xml:space="preserve"> </w:t>
      </w:r>
      <w:r>
        <w:t>täitmise</w:t>
      </w:r>
      <w:r>
        <w:rPr>
          <w:spacing w:val="-5"/>
        </w:rPr>
        <w:t xml:space="preserve"> </w:t>
      </w:r>
      <w:r>
        <w:t>kohaks</w:t>
      </w:r>
      <w:r>
        <w:rPr>
          <w:spacing w:val="-4"/>
        </w:rPr>
        <w:t xml:space="preserve"> </w:t>
      </w:r>
      <w:r>
        <w:t>oleva lepinguosalise õigusnormidega.</w:t>
      </w:r>
    </w:p>
    <w:p w14:paraId="017D2044" w14:textId="77777777" w:rsidR="00E10217" w:rsidRDefault="00E10217">
      <w:pPr>
        <w:pStyle w:val="Kehatekst"/>
        <w:sectPr w:rsidR="00E10217">
          <w:pgSz w:w="11910" w:h="16850"/>
          <w:pgMar w:top="1340" w:right="566" w:bottom="1380" w:left="425" w:header="0" w:footer="1199" w:gutter="0"/>
          <w:cols w:space="708"/>
        </w:sectPr>
      </w:pPr>
    </w:p>
    <w:p w14:paraId="384B8228" w14:textId="77777777" w:rsidR="00E10217" w:rsidRDefault="00D01F16">
      <w:pPr>
        <w:pStyle w:val="Loendilik"/>
        <w:numPr>
          <w:ilvl w:val="0"/>
          <w:numId w:val="15"/>
        </w:numPr>
        <w:tabs>
          <w:tab w:val="left" w:pos="1274"/>
        </w:tabs>
        <w:spacing w:before="67" w:line="360" w:lineRule="auto"/>
        <w:ind w:right="1012"/>
        <w:rPr>
          <w:sz w:val="24"/>
        </w:rPr>
      </w:pPr>
      <w:r>
        <w:rPr>
          <w:sz w:val="24"/>
        </w:rPr>
        <w:lastRenderedPageBreak/>
        <w:t xml:space="preserve">„ettevõtjasiseselt </w:t>
      </w:r>
      <w:proofErr w:type="spellStart"/>
      <w:r>
        <w:rPr>
          <w:sz w:val="24"/>
        </w:rPr>
        <w:t>üleviidud</w:t>
      </w:r>
      <w:proofErr w:type="spellEnd"/>
      <w:r>
        <w:rPr>
          <w:sz w:val="24"/>
        </w:rPr>
        <w:t xml:space="preserve"> töötajad“ – füüsilised isikud, kes on töötanud või on olnud partnerid lepinguosalise ettevõttes ja on ajutiselt üle viidud lepinguosalise ettevõttesse, sealhulgas</w:t>
      </w:r>
      <w:r>
        <w:rPr>
          <w:spacing w:val="-6"/>
          <w:sz w:val="24"/>
        </w:rPr>
        <w:t xml:space="preserve"> </w:t>
      </w:r>
      <w:r>
        <w:rPr>
          <w:sz w:val="24"/>
        </w:rPr>
        <w:t>selle</w:t>
      </w:r>
      <w:r>
        <w:rPr>
          <w:spacing w:val="-6"/>
          <w:sz w:val="24"/>
        </w:rPr>
        <w:t xml:space="preserve"> </w:t>
      </w:r>
      <w:r>
        <w:rPr>
          <w:sz w:val="24"/>
        </w:rPr>
        <w:t>ettevõtte</w:t>
      </w:r>
      <w:r>
        <w:rPr>
          <w:spacing w:val="-5"/>
          <w:sz w:val="24"/>
        </w:rPr>
        <w:t xml:space="preserve"> </w:t>
      </w:r>
      <w:r>
        <w:rPr>
          <w:sz w:val="24"/>
        </w:rPr>
        <w:t>tütarettevõtjasse,</w:t>
      </w:r>
      <w:r>
        <w:rPr>
          <w:spacing w:val="-6"/>
          <w:sz w:val="24"/>
        </w:rPr>
        <w:t xml:space="preserve"> </w:t>
      </w:r>
      <w:r>
        <w:rPr>
          <w:sz w:val="24"/>
        </w:rPr>
        <w:t>filiaali</w:t>
      </w:r>
      <w:r>
        <w:rPr>
          <w:spacing w:val="-4"/>
          <w:sz w:val="24"/>
        </w:rPr>
        <w:t xml:space="preserve"> </w:t>
      </w:r>
      <w:r>
        <w:rPr>
          <w:sz w:val="24"/>
        </w:rPr>
        <w:t>või</w:t>
      </w:r>
      <w:r>
        <w:rPr>
          <w:spacing w:val="-6"/>
          <w:sz w:val="24"/>
        </w:rPr>
        <w:t xml:space="preserve"> </w:t>
      </w:r>
      <w:r>
        <w:rPr>
          <w:sz w:val="24"/>
        </w:rPr>
        <w:t>emaettevõtjasse</w:t>
      </w:r>
      <w:r>
        <w:rPr>
          <w:spacing w:val="-6"/>
          <w:sz w:val="24"/>
        </w:rPr>
        <w:t xml:space="preserve"> </w:t>
      </w:r>
      <w:r>
        <w:rPr>
          <w:sz w:val="24"/>
        </w:rPr>
        <w:t>teise</w:t>
      </w:r>
      <w:r>
        <w:rPr>
          <w:spacing w:val="-5"/>
          <w:sz w:val="24"/>
        </w:rPr>
        <w:t xml:space="preserve"> </w:t>
      </w:r>
      <w:r>
        <w:rPr>
          <w:sz w:val="24"/>
        </w:rPr>
        <w:t>lepinguosalise territooriumil,</w:t>
      </w:r>
      <w:r>
        <w:rPr>
          <w:b/>
          <w:position w:val="8"/>
          <w:sz w:val="16"/>
        </w:rPr>
        <w:t>60</w:t>
      </w:r>
      <w:r>
        <w:rPr>
          <w:b/>
          <w:spacing w:val="40"/>
          <w:position w:val="8"/>
          <w:sz w:val="16"/>
        </w:rPr>
        <w:t xml:space="preserve"> </w:t>
      </w:r>
      <w:r>
        <w:rPr>
          <w:sz w:val="24"/>
        </w:rPr>
        <w:t>ja kes on</w:t>
      </w:r>
    </w:p>
    <w:p w14:paraId="43CD0DE0" w14:textId="77777777" w:rsidR="00E10217" w:rsidRDefault="00E10217">
      <w:pPr>
        <w:pStyle w:val="Kehatekst"/>
        <w:spacing w:before="134"/>
      </w:pPr>
    </w:p>
    <w:p w14:paraId="2C9A2B69" w14:textId="77777777" w:rsidR="00E10217" w:rsidRDefault="00D01F16">
      <w:pPr>
        <w:pStyle w:val="Loendilik"/>
        <w:numPr>
          <w:ilvl w:val="1"/>
          <w:numId w:val="15"/>
        </w:numPr>
        <w:tabs>
          <w:tab w:val="left" w:pos="1841"/>
        </w:tabs>
        <w:spacing w:line="357" w:lineRule="auto"/>
        <w:ind w:right="826"/>
        <w:rPr>
          <w:sz w:val="24"/>
        </w:rPr>
      </w:pPr>
      <w:r>
        <w:rPr>
          <w:sz w:val="24"/>
        </w:rPr>
        <w:t>„juhid“ või „tegevjuhid“ – isikud, kes töötavad ettevõttes juhtival ametikohal, kes peamiselt</w:t>
      </w:r>
      <w:r>
        <w:rPr>
          <w:spacing w:val="-4"/>
          <w:sz w:val="24"/>
        </w:rPr>
        <w:t xml:space="preserve"> </w:t>
      </w:r>
      <w:r>
        <w:rPr>
          <w:sz w:val="24"/>
        </w:rPr>
        <w:t>suunavad</w:t>
      </w:r>
      <w:r>
        <w:rPr>
          <w:spacing w:val="-3"/>
          <w:sz w:val="24"/>
        </w:rPr>
        <w:t xml:space="preserve"> </w:t>
      </w:r>
      <w:r>
        <w:rPr>
          <w:sz w:val="24"/>
        </w:rPr>
        <w:t>ettevõtte</w:t>
      </w:r>
      <w:r>
        <w:rPr>
          <w:spacing w:val="-5"/>
          <w:sz w:val="24"/>
        </w:rPr>
        <w:t xml:space="preserve"> </w:t>
      </w:r>
      <w:r>
        <w:rPr>
          <w:sz w:val="24"/>
        </w:rPr>
        <w:t>juhtimist</w:t>
      </w:r>
      <w:r>
        <w:rPr>
          <w:b/>
          <w:position w:val="8"/>
          <w:sz w:val="16"/>
        </w:rPr>
        <w:t>61</w:t>
      </w:r>
      <w:r>
        <w:rPr>
          <w:b/>
          <w:spacing w:val="17"/>
          <w:position w:val="8"/>
          <w:sz w:val="16"/>
        </w:rPr>
        <w:t xml:space="preserve"> </w:t>
      </w:r>
      <w:r>
        <w:rPr>
          <w:sz w:val="24"/>
        </w:rPr>
        <w:t>teise</w:t>
      </w:r>
      <w:r>
        <w:rPr>
          <w:spacing w:val="-5"/>
          <w:sz w:val="24"/>
        </w:rPr>
        <w:t xml:space="preserve"> </w:t>
      </w:r>
      <w:r>
        <w:rPr>
          <w:sz w:val="24"/>
        </w:rPr>
        <w:t>lepinguosalise</w:t>
      </w:r>
      <w:r>
        <w:rPr>
          <w:spacing w:val="-5"/>
          <w:sz w:val="24"/>
        </w:rPr>
        <w:t xml:space="preserve"> </w:t>
      </w:r>
      <w:r>
        <w:rPr>
          <w:sz w:val="24"/>
        </w:rPr>
        <w:t>territooriumil</w:t>
      </w:r>
      <w:r>
        <w:rPr>
          <w:spacing w:val="-4"/>
          <w:sz w:val="24"/>
        </w:rPr>
        <w:t xml:space="preserve"> </w:t>
      </w:r>
      <w:r>
        <w:rPr>
          <w:sz w:val="24"/>
        </w:rPr>
        <w:t>ja</w:t>
      </w:r>
      <w:r>
        <w:rPr>
          <w:spacing w:val="-5"/>
          <w:sz w:val="24"/>
        </w:rPr>
        <w:t xml:space="preserve"> </w:t>
      </w:r>
      <w:r>
        <w:rPr>
          <w:sz w:val="24"/>
        </w:rPr>
        <w:t>kelle</w:t>
      </w:r>
      <w:r>
        <w:rPr>
          <w:spacing w:val="-5"/>
          <w:sz w:val="24"/>
        </w:rPr>
        <w:t xml:space="preserve"> </w:t>
      </w:r>
      <w:r>
        <w:rPr>
          <w:sz w:val="24"/>
        </w:rPr>
        <w:t>üle teostab üldist järelevalvet või kellele annavad juhiseid peamiselt ettevõtte juhatus või aktsionärid või nendega võrdsustatud isikud ning kes teevad vähemalt järgmist:</w:t>
      </w:r>
    </w:p>
    <w:p w14:paraId="3180173D" w14:textId="77777777" w:rsidR="00E10217" w:rsidRDefault="00E10217">
      <w:pPr>
        <w:pStyle w:val="Kehatekst"/>
        <w:spacing w:before="143"/>
      </w:pPr>
    </w:p>
    <w:p w14:paraId="1A084C90" w14:textId="77777777" w:rsidR="00E10217" w:rsidRDefault="00D01F16">
      <w:pPr>
        <w:pStyle w:val="Loendilik"/>
        <w:numPr>
          <w:ilvl w:val="2"/>
          <w:numId w:val="15"/>
        </w:numPr>
        <w:tabs>
          <w:tab w:val="left" w:pos="2409"/>
        </w:tabs>
        <w:spacing w:before="1"/>
        <w:ind w:hanging="568"/>
        <w:rPr>
          <w:sz w:val="24"/>
        </w:rPr>
      </w:pPr>
      <w:r>
        <w:rPr>
          <w:sz w:val="24"/>
        </w:rPr>
        <w:t>juhivad</w:t>
      </w:r>
      <w:r>
        <w:rPr>
          <w:spacing w:val="-3"/>
          <w:sz w:val="24"/>
        </w:rPr>
        <w:t xml:space="preserve"> </w:t>
      </w:r>
      <w:r>
        <w:rPr>
          <w:sz w:val="24"/>
        </w:rPr>
        <w:t>ettevõtet</w:t>
      </w:r>
      <w:r>
        <w:rPr>
          <w:spacing w:val="-1"/>
          <w:sz w:val="24"/>
        </w:rPr>
        <w:t xml:space="preserve"> </w:t>
      </w:r>
      <w:r>
        <w:rPr>
          <w:sz w:val="24"/>
        </w:rPr>
        <w:t>või</w:t>
      </w:r>
      <w:r>
        <w:rPr>
          <w:spacing w:val="-1"/>
          <w:sz w:val="24"/>
        </w:rPr>
        <w:t xml:space="preserve"> </w:t>
      </w:r>
      <w:r>
        <w:rPr>
          <w:sz w:val="24"/>
        </w:rPr>
        <w:t>selle</w:t>
      </w:r>
      <w:r>
        <w:rPr>
          <w:spacing w:val="-1"/>
          <w:sz w:val="24"/>
        </w:rPr>
        <w:t xml:space="preserve"> </w:t>
      </w:r>
      <w:r>
        <w:rPr>
          <w:sz w:val="24"/>
        </w:rPr>
        <w:t>osakonda</w:t>
      </w:r>
      <w:r>
        <w:rPr>
          <w:spacing w:val="-2"/>
          <w:sz w:val="24"/>
        </w:rPr>
        <w:t xml:space="preserve"> </w:t>
      </w:r>
      <w:r>
        <w:rPr>
          <w:sz w:val="24"/>
        </w:rPr>
        <w:t xml:space="preserve">või </w:t>
      </w:r>
      <w:r>
        <w:rPr>
          <w:spacing w:val="-2"/>
          <w:sz w:val="24"/>
        </w:rPr>
        <w:t>allüksust;</w:t>
      </w:r>
    </w:p>
    <w:p w14:paraId="4B6DFC24" w14:textId="77777777" w:rsidR="00E10217" w:rsidRDefault="00E10217">
      <w:pPr>
        <w:pStyle w:val="Kehatekst"/>
        <w:spacing w:before="275"/>
      </w:pPr>
    </w:p>
    <w:p w14:paraId="556EC406" w14:textId="77777777" w:rsidR="00E10217" w:rsidRDefault="00D01F16">
      <w:pPr>
        <w:pStyle w:val="Loendilik"/>
        <w:numPr>
          <w:ilvl w:val="2"/>
          <w:numId w:val="15"/>
        </w:numPr>
        <w:tabs>
          <w:tab w:val="left" w:pos="2409"/>
        </w:tabs>
        <w:spacing w:before="1" w:line="360" w:lineRule="auto"/>
        <w:ind w:right="2466"/>
        <w:rPr>
          <w:sz w:val="24"/>
        </w:rPr>
      </w:pPr>
      <w:r>
        <w:rPr>
          <w:sz w:val="24"/>
        </w:rPr>
        <w:t>teostavad</w:t>
      </w:r>
      <w:r>
        <w:rPr>
          <w:spacing w:val="-5"/>
          <w:sz w:val="24"/>
        </w:rPr>
        <w:t xml:space="preserve"> </w:t>
      </w:r>
      <w:r>
        <w:rPr>
          <w:sz w:val="24"/>
        </w:rPr>
        <w:t>järelevalvet</w:t>
      </w:r>
      <w:r>
        <w:rPr>
          <w:spacing w:val="-5"/>
          <w:sz w:val="24"/>
        </w:rPr>
        <w:t xml:space="preserve"> </w:t>
      </w:r>
      <w:r>
        <w:rPr>
          <w:sz w:val="24"/>
        </w:rPr>
        <w:t>ja</w:t>
      </w:r>
      <w:r>
        <w:rPr>
          <w:spacing w:val="-4"/>
          <w:sz w:val="24"/>
        </w:rPr>
        <w:t xml:space="preserve"> </w:t>
      </w:r>
      <w:r>
        <w:rPr>
          <w:sz w:val="24"/>
        </w:rPr>
        <w:t>kontrolli</w:t>
      </w:r>
      <w:r>
        <w:rPr>
          <w:spacing w:val="-5"/>
          <w:sz w:val="24"/>
        </w:rPr>
        <w:t xml:space="preserve"> </w:t>
      </w:r>
      <w:r>
        <w:rPr>
          <w:sz w:val="24"/>
        </w:rPr>
        <w:t>teiste</w:t>
      </w:r>
      <w:r>
        <w:rPr>
          <w:spacing w:val="-6"/>
          <w:sz w:val="24"/>
        </w:rPr>
        <w:t xml:space="preserve"> </w:t>
      </w:r>
      <w:r>
        <w:rPr>
          <w:sz w:val="24"/>
        </w:rPr>
        <w:t>järelevalve-,</w:t>
      </w:r>
      <w:r>
        <w:rPr>
          <w:spacing w:val="-5"/>
          <w:sz w:val="24"/>
        </w:rPr>
        <w:t xml:space="preserve"> </w:t>
      </w:r>
      <w:r>
        <w:rPr>
          <w:sz w:val="24"/>
        </w:rPr>
        <w:t>kutse-</w:t>
      </w:r>
      <w:r>
        <w:rPr>
          <w:spacing w:val="-6"/>
          <w:sz w:val="24"/>
        </w:rPr>
        <w:t xml:space="preserve"> </w:t>
      </w:r>
      <w:r>
        <w:rPr>
          <w:sz w:val="24"/>
        </w:rPr>
        <w:t>või juhtimistegevusega seotud töötajate töö üle ning</w:t>
      </w:r>
    </w:p>
    <w:p w14:paraId="1562F6F2" w14:textId="77777777" w:rsidR="00E10217" w:rsidRDefault="00E10217">
      <w:pPr>
        <w:pStyle w:val="Kehatekst"/>
        <w:spacing w:before="139"/>
      </w:pPr>
    </w:p>
    <w:p w14:paraId="10A85073" w14:textId="77777777" w:rsidR="00E10217" w:rsidRDefault="00D01F16">
      <w:pPr>
        <w:pStyle w:val="Loendilik"/>
        <w:numPr>
          <w:ilvl w:val="2"/>
          <w:numId w:val="15"/>
        </w:numPr>
        <w:tabs>
          <w:tab w:val="left" w:pos="2409"/>
        </w:tabs>
        <w:spacing w:line="360" w:lineRule="auto"/>
        <w:ind w:right="627"/>
        <w:rPr>
          <w:sz w:val="24"/>
        </w:rPr>
      </w:pPr>
      <w:r>
        <w:rPr>
          <w:sz w:val="24"/>
        </w:rPr>
        <w:t>omavad õigust isiklikult töötajaid tööle võtta ja</w:t>
      </w:r>
      <w:r>
        <w:rPr>
          <w:spacing w:val="-1"/>
          <w:sz w:val="24"/>
        </w:rPr>
        <w:t xml:space="preserve"> </w:t>
      </w:r>
      <w:r>
        <w:rPr>
          <w:sz w:val="24"/>
        </w:rPr>
        <w:t>töölt vabastada</w:t>
      </w:r>
      <w:r>
        <w:rPr>
          <w:spacing w:val="-2"/>
          <w:sz w:val="24"/>
        </w:rPr>
        <w:t xml:space="preserve"> </w:t>
      </w:r>
      <w:r>
        <w:rPr>
          <w:sz w:val="24"/>
        </w:rPr>
        <w:t>või anda</w:t>
      </w:r>
      <w:r>
        <w:rPr>
          <w:spacing w:val="-2"/>
          <w:sz w:val="24"/>
        </w:rPr>
        <w:t xml:space="preserve"> </w:t>
      </w:r>
      <w:r>
        <w:rPr>
          <w:sz w:val="24"/>
        </w:rPr>
        <w:t>soovitusi nende</w:t>
      </w:r>
      <w:r>
        <w:rPr>
          <w:spacing w:val="-6"/>
          <w:sz w:val="24"/>
        </w:rPr>
        <w:t xml:space="preserve"> </w:t>
      </w:r>
      <w:r>
        <w:rPr>
          <w:sz w:val="24"/>
        </w:rPr>
        <w:t>töölevõtmiseks,</w:t>
      </w:r>
      <w:r>
        <w:rPr>
          <w:spacing w:val="-5"/>
          <w:sz w:val="24"/>
        </w:rPr>
        <w:t xml:space="preserve"> </w:t>
      </w:r>
      <w:r>
        <w:rPr>
          <w:sz w:val="24"/>
        </w:rPr>
        <w:t>töölt</w:t>
      </w:r>
      <w:r>
        <w:rPr>
          <w:spacing w:val="-5"/>
          <w:sz w:val="24"/>
        </w:rPr>
        <w:t xml:space="preserve"> </w:t>
      </w:r>
      <w:r>
        <w:rPr>
          <w:sz w:val="24"/>
        </w:rPr>
        <w:t>vabastamiseks</w:t>
      </w:r>
      <w:r>
        <w:rPr>
          <w:spacing w:val="-6"/>
          <w:sz w:val="24"/>
        </w:rPr>
        <w:t xml:space="preserve"> </w:t>
      </w:r>
      <w:r>
        <w:rPr>
          <w:sz w:val="24"/>
        </w:rPr>
        <w:t>või</w:t>
      </w:r>
      <w:r>
        <w:rPr>
          <w:spacing w:val="-5"/>
          <w:sz w:val="24"/>
        </w:rPr>
        <w:t xml:space="preserve"> </w:t>
      </w:r>
      <w:r>
        <w:rPr>
          <w:sz w:val="24"/>
        </w:rPr>
        <w:t>muude</w:t>
      </w:r>
      <w:r>
        <w:rPr>
          <w:spacing w:val="-5"/>
          <w:sz w:val="24"/>
        </w:rPr>
        <w:t xml:space="preserve"> </w:t>
      </w:r>
      <w:r>
        <w:rPr>
          <w:sz w:val="24"/>
        </w:rPr>
        <w:t>tööjõumeetmete</w:t>
      </w:r>
      <w:r>
        <w:rPr>
          <w:spacing w:val="-6"/>
          <w:sz w:val="24"/>
        </w:rPr>
        <w:t xml:space="preserve"> </w:t>
      </w:r>
      <w:r>
        <w:rPr>
          <w:sz w:val="24"/>
        </w:rPr>
        <w:t>võtmiseks;</w:t>
      </w:r>
    </w:p>
    <w:p w14:paraId="2422F78A" w14:textId="77777777" w:rsidR="00E10217" w:rsidRDefault="00E10217">
      <w:pPr>
        <w:pStyle w:val="Kehatekst"/>
        <w:rPr>
          <w:sz w:val="20"/>
        </w:rPr>
      </w:pPr>
    </w:p>
    <w:p w14:paraId="6C7F1F9A" w14:textId="77777777" w:rsidR="00E10217" w:rsidRDefault="00E10217">
      <w:pPr>
        <w:pStyle w:val="Kehatekst"/>
        <w:rPr>
          <w:sz w:val="20"/>
        </w:rPr>
      </w:pPr>
    </w:p>
    <w:p w14:paraId="63EC592B" w14:textId="77777777" w:rsidR="00E10217" w:rsidRDefault="00E10217">
      <w:pPr>
        <w:pStyle w:val="Kehatekst"/>
        <w:rPr>
          <w:sz w:val="20"/>
        </w:rPr>
      </w:pPr>
    </w:p>
    <w:p w14:paraId="7D25BB22" w14:textId="77777777" w:rsidR="00E10217" w:rsidRDefault="00E10217">
      <w:pPr>
        <w:pStyle w:val="Kehatekst"/>
        <w:rPr>
          <w:sz w:val="20"/>
        </w:rPr>
      </w:pPr>
    </w:p>
    <w:p w14:paraId="2B88F280" w14:textId="77777777" w:rsidR="00E10217" w:rsidRDefault="00E10217">
      <w:pPr>
        <w:pStyle w:val="Kehatekst"/>
        <w:rPr>
          <w:sz w:val="20"/>
        </w:rPr>
      </w:pPr>
    </w:p>
    <w:p w14:paraId="3FCBE8C0" w14:textId="77777777" w:rsidR="00E10217" w:rsidRDefault="00E10217">
      <w:pPr>
        <w:pStyle w:val="Kehatekst"/>
        <w:rPr>
          <w:sz w:val="20"/>
        </w:rPr>
      </w:pPr>
    </w:p>
    <w:p w14:paraId="0CACD5D6" w14:textId="77777777" w:rsidR="00E10217" w:rsidRDefault="00E10217">
      <w:pPr>
        <w:pStyle w:val="Kehatekst"/>
        <w:rPr>
          <w:sz w:val="20"/>
        </w:rPr>
      </w:pPr>
    </w:p>
    <w:p w14:paraId="5D941C2D" w14:textId="77777777" w:rsidR="00E10217" w:rsidRDefault="00E10217">
      <w:pPr>
        <w:pStyle w:val="Kehatekst"/>
        <w:rPr>
          <w:sz w:val="20"/>
        </w:rPr>
      </w:pPr>
    </w:p>
    <w:p w14:paraId="1609D559" w14:textId="77777777" w:rsidR="00E10217" w:rsidRDefault="00E10217">
      <w:pPr>
        <w:pStyle w:val="Kehatekst"/>
        <w:rPr>
          <w:sz w:val="20"/>
        </w:rPr>
      </w:pPr>
    </w:p>
    <w:p w14:paraId="124A797F" w14:textId="77777777" w:rsidR="00E10217" w:rsidRDefault="00E10217">
      <w:pPr>
        <w:pStyle w:val="Kehatekst"/>
        <w:rPr>
          <w:sz w:val="20"/>
        </w:rPr>
      </w:pPr>
    </w:p>
    <w:p w14:paraId="4E23BF86" w14:textId="77777777" w:rsidR="00E10217" w:rsidRDefault="00E10217">
      <w:pPr>
        <w:pStyle w:val="Kehatekst"/>
        <w:rPr>
          <w:sz w:val="20"/>
        </w:rPr>
      </w:pPr>
    </w:p>
    <w:p w14:paraId="4C774EF9" w14:textId="77777777" w:rsidR="00E10217" w:rsidRDefault="00E10217">
      <w:pPr>
        <w:pStyle w:val="Kehatekst"/>
        <w:rPr>
          <w:sz w:val="20"/>
        </w:rPr>
      </w:pPr>
    </w:p>
    <w:p w14:paraId="181D7163" w14:textId="77777777" w:rsidR="00E10217" w:rsidRDefault="00E10217">
      <w:pPr>
        <w:pStyle w:val="Kehatekst"/>
        <w:rPr>
          <w:sz w:val="20"/>
        </w:rPr>
      </w:pPr>
    </w:p>
    <w:p w14:paraId="3C93AF05" w14:textId="77777777" w:rsidR="00E10217" w:rsidRDefault="00E10217">
      <w:pPr>
        <w:pStyle w:val="Kehatekst"/>
        <w:rPr>
          <w:sz w:val="20"/>
        </w:rPr>
      </w:pPr>
    </w:p>
    <w:p w14:paraId="08AE144F" w14:textId="77777777" w:rsidR="00E10217" w:rsidRDefault="00E10217">
      <w:pPr>
        <w:pStyle w:val="Kehatekst"/>
        <w:rPr>
          <w:sz w:val="20"/>
        </w:rPr>
      </w:pPr>
    </w:p>
    <w:p w14:paraId="194DC4BD" w14:textId="77777777" w:rsidR="00E10217" w:rsidRDefault="00E10217">
      <w:pPr>
        <w:pStyle w:val="Kehatekst"/>
        <w:rPr>
          <w:sz w:val="20"/>
        </w:rPr>
      </w:pPr>
    </w:p>
    <w:p w14:paraId="57813650" w14:textId="77777777" w:rsidR="00E10217" w:rsidRDefault="00E10217">
      <w:pPr>
        <w:pStyle w:val="Kehatekst"/>
        <w:rPr>
          <w:sz w:val="20"/>
        </w:rPr>
      </w:pPr>
    </w:p>
    <w:p w14:paraId="130D88FC" w14:textId="77777777" w:rsidR="00E10217" w:rsidRDefault="00E10217">
      <w:pPr>
        <w:pStyle w:val="Kehatekst"/>
        <w:rPr>
          <w:sz w:val="20"/>
        </w:rPr>
      </w:pPr>
    </w:p>
    <w:p w14:paraId="094CF0EF" w14:textId="77777777" w:rsidR="00E10217" w:rsidRDefault="00D01F16">
      <w:pPr>
        <w:pStyle w:val="Kehatekst"/>
        <w:spacing w:before="130"/>
        <w:rPr>
          <w:sz w:val="20"/>
        </w:rPr>
      </w:pPr>
      <w:r>
        <w:rPr>
          <w:noProof/>
          <w:sz w:val="20"/>
        </w:rPr>
        <mc:AlternateContent>
          <mc:Choice Requires="wps">
            <w:drawing>
              <wp:anchor distT="0" distB="0" distL="0" distR="0" simplePos="0" relativeHeight="487611904" behindDoc="1" locked="0" layoutInCell="1" allowOverlap="1" wp14:anchorId="58F95E03" wp14:editId="7198879B">
                <wp:simplePos x="0" y="0"/>
                <wp:positionH relativeFrom="page">
                  <wp:posOffset>719632</wp:posOffset>
                </wp:positionH>
                <wp:positionV relativeFrom="paragraph">
                  <wp:posOffset>243905</wp:posOffset>
                </wp:positionV>
                <wp:extent cx="1829435" cy="762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D37D01" id="Graphic 49" o:spid="_x0000_s1026" style="position:absolute;margin-left:56.65pt;margin-top:19.2pt;width:144.05pt;height:.6pt;z-index:-1570457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" path="m1829054,l,,,7620r1829054,l1829054,xe" fillcolor="black" stroked="f">
                <v:path arrowok="t"/>
                <w10:wrap type="topAndBottom" anchorx="page"/>
              </v:shape>
            </w:pict>
          </mc:Fallback>
        </mc:AlternateContent>
      </w:r>
    </w:p>
    <w:p w14:paraId="67C3BBF1" w14:textId="77777777" w:rsidR="00E10217" w:rsidRDefault="00D01F16">
      <w:pPr>
        <w:pStyle w:val="Kehatekst"/>
        <w:spacing w:before="234"/>
        <w:ind w:left="1274" w:right="730" w:hanging="567"/>
        <w:jc w:val="both"/>
      </w:pPr>
      <w:r>
        <w:rPr>
          <w:b/>
          <w:position w:val="8"/>
          <w:sz w:val="16"/>
        </w:rPr>
        <w:t>60</w:t>
      </w:r>
      <w:r>
        <w:rPr>
          <w:b/>
          <w:spacing w:val="80"/>
          <w:position w:val="8"/>
          <w:sz w:val="16"/>
        </w:rPr>
        <w:t xml:space="preserve">  </w:t>
      </w:r>
      <w:r>
        <w:t>Suurema selguse huvides tuleb märkida, et juhtidelt või tegevjuhtidelt ja</w:t>
      </w:r>
      <w:r>
        <w:rPr>
          <w:spacing w:val="-1"/>
        </w:rPr>
        <w:t xml:space="preserve"> </w:t>
      </w:r>
      <w:r>
        <w:t>spetsialistidelt võib nõuda,</w:t>
      </w:r>
      <w:r>
        <w:rPr>
          <w:spacing w:val="-4"/>
        </w:rPr>
        <w:t xml:space="preserve"> </w:t>
      </w:r>
      <w:r>
        <w:t>et</w:t>
      </w:r>
      <w:r>
        <w:rPr>
          <w:spacing w:val="-4"/>
        </w:rPr>
        <w:t xml:space="preserve"> </w:t>
      </w:r>
      <w:r>
        <w:t>nad</w:t>
      </w:r>
      <w:r>
        <w:rPr>
          <w:spacing w:val="-4"/>
        </w:rPr>
        <w:t xml:space="preserve"> </w:t>
      </w:r>
      <w:r>
        <w:t>tõendaksid</w:t>
      </w:r>
      <w:r>
        <w:rPr>
          <w:spacing w:val="-4"/>
        </w:rPr>
        <w:t xml:space="preserve"> </w:t>
      </w:r>
      <w:r>
        <w:t>sellise</w:t>
      </w:r>
      <w:r>
        <w:rPr>
          <w:spacing w:val="-4"/>
        </w:rPr>
        <w:t xml:space="preserve"> </w:t>
      </w:r>
      <w:r>
        <w:t>kutsekvalifikatsiooni</w:t>
      </w:r>
      <w:r>
        <w:rPr>
          <w:spacing w:val="-4"/>
        </w:rPr>
        <w:t xml:space="preserve"> </w:t>
      </w:r>
      <w:r>
        <w:t>ja</w:t>
      </w:r>
      <w:r>
        <w:rPr>
          <w:spacing w:val="-5"/>
        </w:rPr>
        <w:t xml:space="preserve"> </w:t>
      </w:r>
      <w:r>
        <w:t>kogemuse</w:t>
      </w:r>
      <w:r>
        <w:rPr>
          <w:spacing w:val="-4"/>
        </w:rPr>
        <w:t xml:space="preserve"> </w:t>
      </w:r>
      <w:r>
        <w:t>olemasolu,</w:t>
      </w:r>
      <w:r>
        <w:rPr>
          <w:spacing w:val="-4"/>
        </w:rPr>
        <w:t xml:space="preserve"> </w:t>
      </w:r>
      <w:r>
        <w:t>mis</w:t>
      </w:r>
      <w:r>
        <w:rPr>
          <w:spacing w:val="-4"/>
        </w:rPr>
        <w:t xml:space="preserve"> </w:t>
      </w:r>
      <w:r>
        <w:t>on</w:t>
      </w:r>
      <w:r>
        <w:rPr>
          <w:spacing w:val="-4"/>
        </w:rPr>
        <w:t xml:space="preserve"> </w:t>
      </w:r>
      <w:r>
        <w:t>vajalik selles ettevõttes, kuhu nad üle viiakse.</w:t>
      </w:r>
    </w:p>
    <w:p w14:paraId="5B0DF274" w14:textId="77777777" w:rsidR="00E10217" w:rsidRDefault="00D01F16">
      <w:pPr>
        <w:pStyle w:val="Kehatekst"/>
        <w:tabs>
          <w:tab w:val="left" w:pos="1274"/>
        </w:tabs>
        <w:ind w:left="1274" w:right="605" w:hanging="567"/>
      </w:pPr>
      <w:r>
        <w:rPr>
          <w:b/>
          <w:spacing w:val="-6"/>
          <w:position w:val="8"/>
          <w:sz w:val="16"/>
        </w:rPr>
        <w:t>61</w:t>
      </w:r>
      <w:r>
        <w:rPr>
          <w:b/>
          <w:position w:val="8"/>
          <w:sz w:val="16"/>
        </w:rPr>
        <w:tab/>
      </w:r>
      <w:r>
        <w:t>Suurema</w:t>
      </w:r>
      <w:r>
        <w:rPr>
          <w:spacing w:val="-3"/>
        </w:rPr>
        <w:t xml:space="preserve"> </w:t>
      </w:r>
      <w:r>
        <w:t>selguse</w:t>
      </w:r>
      <w:r>
        <w:rPr>
          <w:spacing w:val="-4"/>
        </w:rPr>
        <w:t xml:space="preserve"> </w:t>
      </w:r>
      <w:r>
        <w:t>huvides</w:t>
      </w:r>
      <w:r>
        <w:rPr>
          <w:spacing w:val="-2"/>
        </w:rPr>
        <w:t xml:space="preserve"> </w:t>
      </w:r>
      <w:r>
        <w:t>tuleb</w:t>
      </w:r>
      <w:r>
        <w:rPr>
          <w:spacing w:val="-3"/>
        </w:rPr>
        <w:t xml:space="preserve"> </w:t>
      </w:r>
      <w:r>
        <w:t>märkida,</w:t>
      </w:r>
      <w:r>
        <w:rPr>
          <w:spacing w:val="-3"/>
        </w:rPr>
        <w:t xml:space="preserve"> </w:t>
      </w:r>
      <w:r>
        <w:t>et</w:t>
      </w:r>
      <w:r>
        <w:rPr>
          <w:spacing w:val="-3"/>
        </w:rPr>
        <w:t xml:space="preserve"> </w:t>
      </w:r>
      <w:r>
        <w:t>kuigi</w:t>
      </w:r>
      <w:r>
        <w:rPr>
          <w:spacing w:val="-3"/>
        </w:rPr>
        <w:t xml:space="preserve"> </w:t>
      </w:r>
      <w:r>
        <w:t>juhid</w:t>
      </w:r>
      <w:r>
        <w:rPr>
          <w:spacing w:val="-3"/>
        </w:rPr>
        <w:t xml:space="preserve"> </w:t>
      </w:r>
      <w:r>
        <w:t>või</w:t>
      </w:r>
      <w:r>
        <w:rPr>
          <w:spacing w:val="-3"/>
        </w:rPr>
        <w:t xml:space="preserve"> </w:t>
      </w:r>
      <w:r>
        <w:t>tegevjuhid</w:t>
      </w:r>
      <w:r>
        <w:rPr>
          <w:spacing w:val="-3"/>
        </w:rPr>
        <w:t xml:space="preserve"> </w:t>
      </w:r>
      <w:r>
        <w:t>ei</w:t>
      </w:r>
      <w:r>
        <w:rPr>
          <w:spacing w:val="-3"/>
        </w:rPr>
        <w:t xml:space="preserve"> </w:t>
      </w:r>
      <w:r>
        <w:t>täida</w:t>
      </w:r>
      <w:r>
        <w:rPr>
          <w:spacing w:val="-3"/>
        </w:rPr>
        <w:t xml:space="preserve"> </w:t>
      </w:r>
      <w:r>
        <w:t>otseselt</w:t>
      </w:r>
      <w:r>
        <w:rPr>
          <w:spacing w:val="-3"/>
        </w:rPr>
        <w:t xml:space="preserve"> </w:t>
      </w:r>
      <w:r>
        <w:t xml:space="preserve">teenuste osutamisega seotud ülesandeid, võivad nad oma ülesannete täitmisel, milleks on eelkõige ettevõtte juhtimise suunamine, täita ülesandeid, mis võivad olla teenuste osutamiseks </w:t>
      </w:r>
      <w:r>
        <w:rPr>
          <w:spacing w:val="-2"/>
        </w:rPr>
        <w:t>vajalikud.</w:t>
      </w:r>
    </w:p>
    <w:p w14:paraId="411B272E" w14:textId="77777777" w:rsidR="00E10217" w:rsidRDefault="00E10217">
      <w:pPr>
        <w:pStyle w:val="Kehatekst"/>
        <w:sectPr w:rsidR="00E10217">
          <w:pgSz w:w="11910" w:h="16850"/>
          <w:pgMar w:top="1340" w:right="566" w:bottom="1380" w:left="425" w:header="0" w:footer="1199" w:gutter="0"/>
          <w:cols w:space="708"/>
        </w:sectPr>
      </w:pPr>
    </w:p>
    <w:p w14:paraId="49BADDC9" w14:textId="77777777" w:rsidR="00E10217" w:rsidRDefault="00D01F16">
      <w:pPr>
        <w:pStyle w:val="Loendilik"/>
        <w:numPr>
          <w:ilvl w:val="1"/>
          <w:numId w:val="15"/>
        </w:numPr>
        <w:tabs>
          <w:tab w:val="left" w:pos="1841"/>
        </w:tabs>
        <w:spacing w:before="67" w:line="360" w:lineRule="auto"/>
        <w:ind w:right="939"/>
        <w:rPr>
          <w:sz w:val="24"/>
        </w:rPr>
      </w:pPr>
      <w:r>
        <w:rPr>
          <w:sz w:val="24"/>
        </w:rPr>
        <w:lastRenderedPageBreak/>
        <w:t>„spetsialistid“ – ettevõttes töötavad isikud, kellel on ettevõtte tegevusvaldkondade, meetodite</w:t>
      </w:r>
      <w:r>
        <w:rPr>
          <w:spacing w:val="-5"/>
          <w:sz w:val="24"/>
        </w:rPr>
        <w:t xml:space="preserve"> </w:t>
      </w:r>
      <w:r>
        <w:rPr>
          <w:sz w:val="24"/>
        </w:rPr>
        <w:t>või</w:t>
      </w:r>
      <w:r>
        <w:rPr>
          <w:spacing w:val="-5"/>
          <w:sz w:val="24"/>
        </w:rPr>
        <w:t xml:space="preserve"> </w:t>
      </w:r>
      <w:r>
        <w:rPr>
          <w:sz w:val="24"/>
        </w:rPr>
        <w:t>juhtimise</w:t>
      </w:r>
      <w:r>
        <w:rPr>
          <w:spacing w:val="-5"/>
          <w:sz w:val="24"/>
        </w:rPr>
        <w:t xml:space="preserve"> </w:t>
      </w:r>
      <w:r>
        <w:rPr>
          <w:sz w:val="24"/>
        </w:rPr>
        <w:t>seisukohalt</w:t>
      </w:r>
      <w:r>
        <w:rPr>
          <w:spacing w:val="-5"/>
          <w:sz w:val="24"/>
        </w:rPr>
        <w:t xml:space="preserve"> </w:t>
      </w:r>
      <w:r>
        <w:rPr>
          <w:sz w:val="24"/>
        </w:rPr>
        <w:t>olulised</w:t>
      </w:r>
      <w:r>
        <w:rPr>
          <w:spacing w:val="-5"/>
          <w:sz w:val="24"/>
        </w:rPr>
        <w:t xml:space="preserve"> </w:t>
      </w:r>
      <w:r>
        <w:rPr>
          <w:sz w:val="24"/>
        </w:rPr>
        <w:t>eriteadmised,</w:t>
      </w:r>
      <w:r>
        <w:rPr>
          <w:spacing w:val="-5"/>
          <w:sz w:val="24"/>
        </w:rPr>
        <w:t xml:space="preserve"> </w:t>
      </w:r>
      <w:r>
        <w:rPr>
          <w:sz w:val="24"/>
        </w:rPr>
        <w:t>mille</w:t>
      </w:r>
      <w:r>
        <w:rPr>
          <w:spacing w:val="-6"/>
          <w:sz w:val="24"/>
        </w:rPr>
        <w:t xml:space="preserve"> </w:t>
      </w:r>
      <w:r>
        <w:rPr>
          <w:sz w:val="24"/>
        </w:rPr>
        <w:t>hindamisel</w:t>
      </w:r>
      <w:r>
        <w:rPr>
          <w:spacing w:val="-7"/>
          <w:sz w:val="24"/>
        </w:rPr>
        <w:t xml:space="preserve"> </w:t>
      </w:r>
      <w:r>
        <w:rPr>
          <w:sz w:val="24"/>
        </w:rPr>
        <w:t>võetakse arvesse ettevõttespetsiifilisi</w:t>
      </w:r>
      <w:r>
        <w:rPr>
          <w:spacing w:val="-1"/>
          <w:sz w:val="24"/>
        </w:rPr>
        <w:t xml:space="preserve"> </w:t>
      </w:r>
      <w:r>
        <w:rPr>
          <w:sz w:val="24"/>
        </w:rPr>
        <w:t>teadmisi</w:t>
      </w:r>
      <w:r>
        <w:rPr>
          <w:spacing w:val="-1"/>
          <w:sz w:val="24"/>
        </w:rPr>
        <w:t xml:space="preserve"> </w:t>
      </w:r>
      <w:r>
        <w:rPr>
          <w:sz w:val="24"/>
        </w:rPr>
        <w:t>ja</w:t>
      </w:r>
      <w:r>
        <w:rPr>
          <w:spacing w:val="-2"/>
          <w:sz w:val="24"/>
        </w:rPr>
        <w:t xml:space="preserve"> </w:t>
      </w:r>
      <w:r>
        <w:rPr>
          <w:sz w:val="24"/>
        </w:rPr>
        <w:t>seda,</w:t>
      </w:r>
      <w:r>
        <w:rPr>
          <w:spacing w:val="-1"/>
          <w:sz w:val="24"/>
        </w:rPr>
        <w:t xml:space="preserve"> </w:t>
      </w:r>
      <w:r>
        <w:rPr>
          <w:sz w:val="24"/>
        </w:rPr>
        <w:t>kas</w:t>
      </w:r>
      <w:r>
        <w:rPr>
          <w:spacing w:val="-1"/>
          <w:sz w:val="24"/>
        </w:rPr>
        <w:t xml:space="preserve"> </w:t>
      </w:r>
      <w:r>
        <w:rPr>
          <w:sz w:val="24"/>
        </w:rPr>
        <w:t>isikul</w:t>
      </w:r>
      <w:r>
        <w:rPr>
          <w:spacing w:val="-1"/>
          <w:sz w:val="24"/>
        </w:rPr>
        <w:t xml:space="preserve"> </w:t>
      </w:r>
      <w:r>
        <w:rPr>
          <w:sz w:val="24"/>
        </w:rPr>
        <w:t>on</w:t>
      </w:r>
      <w:r>
        <w:rPr>
          <w:spacing w:val="-1"/>
          <w:sz w:val="24"/>
        </w:rPr>
        <w:t xml:space="preserve"> </w:t>
      </w:r>
      <w:r>
        <w:rPr>
          <w:sz w:val="24"/>
        </w:rPr>
        <w:t>kõrge</w:t>
      </w:r>
      <w:r>
        <w:rPr>
          <w:spacing w:val="-2"/>
          <w:sz w:val="24"/>
        </w:rPr>
        <w:t xml:space="preserve"> </w:t>
      </w:r>
      <w:r>
        <w:rPr>
          <w:sz w:val="24"/>
        </w:rPr>
        <w:t>kvalifikatsioon,</w:t>
      </w:r>
      <w:r>
        <w:rPr>
          <w:spacing w:val="-1"/>
          <w:sz w:val="24"/>
        </w:rPr>
        <w:t xml:space="preserve"> </w:t>
      </w:r>
      <w:r>
        <w:rPr>
          <w:sz w:val="24"/>
        </w:rPr>
        <w:t>või</w:t>
      </w:r>
    </w:p>
    <w:p w14:paraId="20DB4C33" w14:textId="77777777" w:rsidR="00E10217" w:rsidRDefault="00E10217">
      <w:pPr>
        <w:pStyle w:val="Kehatekst"/>
        <w:spacing w:before="138"/>
      </w:pPr>
    </w:p>
    <w:p w14:paraId="180714C0" w14:textId="77777777" w:rsidR="00E10217" w:rsidRDefault="00D01F16">
      <w:pPr>
        <w:pStyle w:val="Loendilik"/>
        <w:numPr>
          <w:ilvl w:val="1"/>
          <w:numId w:val="15"/>
        </w:numPr>
        <w:tabs>
          <w:tab w:val="left" w:pos="1841"/>
        </w:tabs>
        <w:spacing w:line="360" w:lineRule="auto"/>
        <w:ind w:right="666"/>
        <w:rPr>
          <w:sz w:val="24"/>
        </w:rPr>
      </w:pPr>
      <w:r>
        <w:rPr>
          <w:sz w:val="24"/>
        </w:rPr>
        <w:t>„praktikandid“ – Euroopa Liidu puhul akadeemilist kraadi omavad isikud, kes on vähemalt ühe aasta jooksul töötanud ettevõttes, mis on muu kui esindus, ja kes on ajutiselt</w:t>
      </w:r>
      <w:r>
        <w:rPr>
          <w:spacing w:val="-5"/>
          <w:sz w:val="24"/>
        </w:rPr>
        <w:t xml:space="preserve"> </w:t>
      </w:r>
      <w:r>
        <w:rPr>
          <w:sz w:val="24"/>
        </w:rPr>
        <w:t>üle</w:t>
      </w:r>
      <w:r>
        <w:rPr>
          <w:spacing w:val="-5"/>
          <w:sz w:val="24"/>
        </w:rPr>
        <w:t xml:space="preserve"> </w:t>
      </w:r>
      <w:r>
        <w:rPr>
          <w:sz w:val="24"/>
        </w:rPr>
        <w:t>viidud</w:t>
      </w:r>
      <w:r>
        <w:rPr>
          <w:spacing w:val="-5"/>
          <w:sz w:val="24"/>
        </w:rPr>
        <w:t xml:space="preserve"> </w:t>
      </w:r>
      <w:r>
        <w:rPr>
          <w:sz w:val="24"/>
        </w:rPr>
        <w:t>karjäärivõimaluste</w:t>
      </w:r>
      <w:r>
        <w:rPr>
          <w:spacing w:val="-6"/>
          <w:sz w:val="24"/>
        </w:rPr>
        <w:t xml:space="preserve"> </w:t>
      </w:r>
      <w:r>
        <w:rPr>
          <w:sz w:val="24"/>
        </w:rPr>
        <w:t>edendamise</w:t>
      </w:r>
      <w:r>
        <w:rPr>
          <w:spacing w:val="-5"/>
          <w:sz w:val="24"/>
        </w:rPr>
        <w:t xml:space="preserve"> </w:t>
      </w:r>
      <w:r>
        <w:rPr>
          <w:sz w:val="24"/>
        </w:rPr>
        <w:t>eesmärgil</w:t>
      </w:r>
      <w:r>
        <w:rPr>
          <w:spacing w:val="-5"/>
          <w:sz w:val="24"/>
        </w:rPr>
        <w:t xml:space="preserve"> </w:t>
      </w:r>
      <w:r>
        <w:rPr>
          <w:sz w:val="24"/>
        </w:rPr>
        <w:t>või</w:t>
      </w:r>
      <w:r>
        <w:rPr>
          <w:spacing w:val="-5"/>
          <w:sz w:val="24"/>
        </w:rPr>
        <w:t xml:space="preserve"> </w:t>
      </w:r>
      <w:r>
        <w:rPr>
          <w:sz w:val="24"/>
        </w:rPr>
        <w:t>äritegevuse</w:t>
      </w:r>
      <w:r>
        <w:rPr>
          <w:spacing w:val="-5"/>
          <w:sz w:val="24"/>
        </w:rPr>
        <w:t xml:space="preserve"> </w:t>
      </w:r>
      <w:r>
        <w:rPr>
          <w:sz w:val="24"/>
        </w:rPr>
        <w:t>korralduse või meetoditega seotud väljaõppe saamiseks</w:t>
      </w:r>
      <w:r>
        <w:rPr>
          <w:b/>
          <w:position w:val="8"/>
          <w:sz w:val="16"/>
        </w:rPr>
        <w:t>62</w:t>
      </w:r>
      <w:r>
        <w:rPr>
          <w:sz w:val="24"/>
        </w:rPr>
        <w:t>;</w:t>
      </w:r>
    </w:p>
    <w:p w14:paraId="62B3C385" w14:textId="77777777" w:rsidR="00E10217" w:rsidRDefault="00E10217">
      <w:pPr>
        <w:pStyle w:val="Kehatekst"/>
        <w:spacing w:before="135"/>
      </w:pPr>
    </w:p>
    <w:p w14:paraId="2560A0E1" w14:textId="77777777" w:rsidR="00E10217" w:rsidRDefault="00D01F16">
      <w:pPr>
        <w:pStyle w:val="Loendilik"/>
        <w:numPr>
          <w:ilvl w:val="0"/>
          <w:numId w:val="15"/>
        </w:numPr>
        <w:tabs>
          <w:tab w:val="left" w:pos="1274"/>
        </w:tabs>
        <w:spacing w:line="360" w:lineRule="auto"/>
        <w:ind w:right="970"/>
        <w:rPr>
          <w:sz w:val="24"/>
        </w:rPr>
      </w:pPr>
      <w:r>
        <w:rPr>
          <w:sz w:val="24"/>
        </w:rPr>
        <w:t>„investorid“ – Mehhiko puhul Euroopa Liidu füüsilised isikud, kes soovivad siseneda Mehhikosse</w:t>
      </w:r>
      <w:r>
        <w:rPr>
          <w:spacing w:val="-5"/>
          <w:sz w:val="24"/>
        </w:rPr>
        <w:t xml:space="preserve"> </w:t>
      </w:r>
      <w:r>
        <w:rPr>
          <w:sz w:val="24"/>
        </w:rPr>
        <w:t>seal</w:t>
      </w:r>
      <w:r>
        <w:rPr>
          <w:spacing w:val="-4"/>
          <w:sz w:val="24"/>
        </w:rPr>
        <w:t xml:space="preserve"> </w:t>
      </w:r>
      <w:r>
        <w:rPr>
          <w:sz w:val="24"/>
        </w:rPr>
        <w:t>ajutise</w:t>
      </w:r>
      <w:r>
        <w:rPr>
          <w:spacing w:val="-3"/>
          <w:sz w:val="24"/>
        </w:rPr>
        <w:t xml:space="preserve"> </w:t>
      </w:r>
      <w:r>
        <w:rPr>
          <w:sz w:val="24"/>
        </w:rPr>
        <w:t>viibimise</w:t>
      </w:r>
      <w:r>
        <w:rPr>
          <w:spacing w:val="-4"/>
          <w:sz w:val="24"/>
        </w:rPr>
        <w:t xml:space="preserve"> </w:t>
      </w:r>
      <w:r>
        <w:rPr>
          <w:sz w:val="24"/>
        </w:rPr>
        <w:t>eesmärgil</w:t>
      </w:r>
      <w:r>
        <w:rPr>
          <w:spacing w:val="-4"/>
          <w:sz w:val="24"/>
        </w:rPr>
        <w:t xml:space="preserve"> </w:t>
      </w:r>
      <w:r>
        <w:rPr>
          <w:sz w:val="24"/>
        </w:rPr>
        <w:t>või</w:t>
      </w:r>
      <w:r>
        <w:rPr>
          <w:spacing w:val="-4"/>
          <w:sz w:val="24"/>
        </w:rPr>
        <w:t xml:space="preserve"> </w:t>
      </w:r>
      <w:r>
        <w:rPr>
          <w:sz w:val="24"/>
        </w:rPr>
        <w:t>kes</w:t>
      </w:r>
      <w:r>
        <w:rPr>
          <w:spacing w:val="-4"/>
          <w:sz w:val="24"/>
        </w:rPr>
        <w:t xml:space="preserve"> </w:t>
      </w:r>
      <w:r>
        <w:rPr>
          <w:sz w:val="24"/>
        </w:rPr>
        <w:t>juba</w:t>
      </w:r>
      <w:r>
        <w:rPr>
          <w:spacing w:val="-4"/>
          <w:sz w:val="24"/>
        </w:rPr>
        <w:t xml:space="preserve"> </w:t>
      </w:r>
      <w:r>
        <w:rPr>
          <w:sz w:val="24"/>
        </w:rPr>
        <w:t>viibivad</w:t>
      </w:r>
      <w:r>
        <w:rPr>
          <w:spacing w:val="-4"/>
          <w:sz w:val="24"/>
        </w:rPr>
        <w:t xml:space="preserve"> </w:t>
      </w:r>
      <w:r>
        <w:rPr>
          <w:sz w:val="24"/>
        </w:rPr>
        <w:t>Mehhikos</w:t>
      </w:r>
      <w:r>
        <w:rPr>
          <w:spacing w:val="-4"/>
          <w:sz w:val="24"/>
        </w:rPr>
        <w:t xml:space="preserve"> </w:t>
      </w:r>
      <w:r>
        <w:rPr>
          <w:sz w:val="24"/>
        </w:rPr>
        <w:t>ja</w:t>
      </w:r>
      <w:r>
        <w:rPr>
          <w:spacing w:val="-4"/>
          <w:sz w:val="24"/>
        </w:rPr>
        <w:t xml:space="preserve"> </w:t>
      </w:r>
      <w:r>
        <w:rPr>
          <w:sz w:val="24"/>
        </w:rPr>
        <w:t>kavatsevad teha järgmist:</w:t>
      </w:r>
    </w:p>
    <w:p w14:paraId="0708B03B" w14:textId="77777777" w:rsidR="00E10217" w:rsidRDefault="00E10217">
      <w:pPr>
        <w:pStyle w:val="Kehatekst"/>
        <w:spacing w:before="138"/>
      </w:pPr>
    </w:p>
    <w:p w14:paraId="735D8EC3" w14:textId="77777777" w:rsidR="00E10217" w:rsidRDefault="00D01F16">
      <w:pPr>
        <w:pStyle w:val="Loendilik"/>
        <w:numPr>
          <w:ilvl w:val="1"/>
          <w:numId w:val="15"/>
        </w:numPr>
        <w:tabs>
          <w:tab w:val="left" w:pos="1840"/>
        </w:tabs>
        <w:ind w:left="1840" w:hanging="566"/>
        <w:rPr>
          <w:sz w:val="24"/>
        </w:rPr>
      </w:pPr>
      <w:r>
        <w:rPr>
          <w:sz w:val="24"/>
        </w:rPr>
        <w:t>uurida</w:t>
      </w:r>
      <w:r>
        <w:rPr>
          <w:spacing w:val="-3"/>
          <w:sz w:val="24"/>
        </w:rPr>
        <w:t xml:space="preserve"> </w:t>
      </w:r>
      <w:r>
        <w:rPr>
          <w:sz w:val="24"/>
        </w:rPr>
        <w:t>erinevaid</w:t>
      </w:r>
      <w:r>
        <w:rPr>
          <w:spacing w:val="-1"/>
          <w:sz w:val="24"/>
        </w:rPr>
        <w:t xml:space="preserve"> </w:t>
      </w:r>
      <w:r>
        <w:rPr>
          <w:spacing w:val="-2"/>
          <w:sz w:val="24"/>
        </w:rPr>
        <w:t>investeerimisvõimalusi;</w:t>
      </w:r>
    </w:p>
    <w:p w14:paraId="673ACC0B" w14:textId="77777777" w:rsidR="00E10217" w:rsidRDefault="00E10217">
      <w:pPr>
        <w:pStyle w:val="Kehatekst"/>
      </w:pPr>
    </w:p>
    <w:p w14:paraId="55B2AFEA" w14:textId="77777777" w:rsidR="00E10217" w:rsidRDefault="00E10217">
      <w:pPr>
        <w:pStyle w:val="Kehatekst"/>
      </w:pPr>
    </w:p>
    <w:p w14:paraId="43138FC1" w14:textId="77777777" w:rsidR="00E10217" w:rsidRDefault="00D01F16">
      <w:pPr>
        <w:pStyle w:val="Loendilik"/>
        <w:numPr>
          <w:ilvl w:val="1"/>
          <w:numId w:val="15"/>
        </w:numPr>
        <w:tabs>
          <w:tab w:val="left" w:pos="1840"/>
        </w:tabs>
        <w:spacing w:before="1"/>
        <w:ind w:left="1840" w:hanging="566"/>
        <w:rPr>
          <w:sz w:val="24"/>
        </w:rPr>
      </w:pPr>
      <w:r>
        <w:rPr>
          <w:sz w:val="24"/>
        </w:rPr>
        <w:t>teha</w:t>
      </w:r>
      <w:r>
        <w:rPr>
          <w:spacing w:val="-5"/>
          <w:sz w:val="24"/>
        </w:rPr>
        <w:t xml:space="preserve"> </w:t>
      </w:r>
      <w:r>
        <w:rPr>
          <w:sz w:val="24"/>
        </w:rPr>
        <w:t>otseinvesteeringuid või</w:t>
      </w:r>
      <w:r>
        <w:rPr>
          <w:spacing w:val="-1"/>
          <w:sz w:val="24"/>
        </w:rPr>
        <w:t xml:space="preserve"> </w:t>
      </w:r>
      <w:r>
        <w:rPr>
          <w:sz w:val="24"/>
        </w:rPr>
        <w:t>teostada</w:t>
      </w:r>
      <w:r>
        <w:rPr>
          <w:spacing w:val="-1"/>
          <w:sz w:val="24"/>
        </w:rPr>
        <w:t xml:space="preserve"> </w:t>
      </w:r>
      <w:r>
        <w:rPr>
          <w:sz w:val="24"/>
        </w:rPr>
        <w:t>nende</w:t>
      </w:r>
      <w:r>
        <w:rPr>
          <w:spacing w:val="-2"/>
          <w:sz w:val="24"/>
        </w:rPr>
        <w:t xml:space="preserve"> </w:t>
      </w:r>
      <w:r>
        <w:rPr>
          <w:sz w:val="24"/>
        </w:rPr>
        <w:t xml:space="preserve">üle </w:t>
      </w:r>
      <w:r>
        <w:rPr>
          <w:spacing w:val="-2"/>
          <w:sz w:val="24"/>
        </w:rPr>
        <w:t>järelevalvet;</w:t>
      </w:r>
    </w:p>
    <w:p w14:paraId="607EC098" w14:textId="77777777" w:rsidR="00E10217" w:rsidRDefault="00E10217">
      <w:pPr>
        <w:pStyle w:val="Kehatekst"/>
        <w:rPr>
          <w:sz w:val="20"/>
        </w:rPr>
      </w:pPr>
    </w:p>
    <w:p w14:paraId="79AF6D1E" w14:textId="77777777" w:rsidR="00E10217" w:rsidRDefault="00E10217">
      <w:pPr>
        <w:pStyle w:val="Kehatekst"/>
        <w:rPr>
          <w:sz w:val="20"/>
        </w:rPr>
      </w:pPr>
    </w:p>
    <w:p w14:paraId="59FA194C" w14:textId="77777777" w:rsidR="00E10217" w:rsidRDefault="00E10217">
      <w:pPr>
        <w:pStyle w:val="Kehatekst"/>
        <w:rPr>
          <w:sz w:val="20"/>
        </w:rPr>
      </w:pPr>
    </w:p>
    <w:p w14:paraId="6AA96D1F" w14:textId="77777777" w:rsidR="00E10217" w:rsidRDefault="00E10217">
      <w:pPr>
        <w:pStyle w:val="Kehatekst"/>
        <w:rPr>
          <w:sz w:val="20"/>
        </w:rPr>
      </w:pPr>
    </w:p>
    <w:p w14:paraId="00CC296A" w14:textId="77777777" w:rsidR="00E10217" w:rsidRDefault="00E10217">
      <w:pPr>
        <w:pStyle w:val="Kehatekst"/>
        <w:rPr>
          <w:sz w:val="20"/>
        </w:rPr>
      </w:pPr>
    </w:p>
    <w:p w14:paraId="335D713E" w14:textId="77777777" w:rsidR="00E10217" w:rsidRDefault="00E10217">
      <w:pPr>
        <w:pStyle w:val="Kehatekst"/>
        <w:rPr>
          <w:sz w:val="20"/>
        </w:rPr>
      </w:pPr>
    </w:p>
    <w:p w14:paraId="22CE3809" w14:textId="77777777" w:rsidR="00E10217" w:rsidRDefault="00E10217">
      <w:pPr>
        <w:pStyle w:val="Kehatekst"/>
        <w:rPr>
          <w:sz w:val="20"/>
        </w:rPr>
      </w:pPr>
    </w:p>
    <w:p w14:paraId="5C486E72" w14:textId="77777777" w:rsidR="00E10217" w:rsidRDefault="00E10217">
      <w:pPr>
        <w:pStyle w:val="Kehatekst"/>
        <w:rPr>
          <w:sz w:val="20"/>
        </w:rPr>
      </w:pPr>
    </w:p>
    <w:p w14:paraId="61C2044F" w14:textId="77777777" w:rsidR="00E10217" w:rsidRDefault="00E10217">
      <w:pPr>
        <w:pStyle w:val="Kehatekst"/>
        <w:rPr>
          <w:sz w:val="20"/>
        </w:rPr>
      </w:pPr>
    </w:p>
    <w:p w14:paraId="6B2C3AA4" w14:textId="77777777" w:rsidR="00E10217" w:rsidRDefault="00E10217">
      <w:pPr>
        <w:pStyle w:val="Kehatekst"/>
        <w:rPr>
          <w:sz w:val="20"/>
        </w:rPr>
      </w:pPr>
    </w:p>
    <w:p w14:paraId="1AD28DA8" w14:textId="77777777" w:rsidR="00E10217" w:rsidRDefault="00E10217">
      <w:pPr>
        <w:pStyle w:val="Kehatekst"/>
        <w:rPr>
          <w:sz w:val="20"/>
        </w:rPr>
      </w:pPr>
    </w:p>
    <w:p w14:paraId="1A91250C" w14:textId="77777777" w:rsidR="00E10217" w:rsidRDefault="00E10217">
      <w:pPr>
        <w:pStyle w:val="Kehatekst"/>
        <w:rPr>
          <w:sz w:val="20"/>
        </w:rPr>
      </w:pPr>
    </w:p>
    <w:p w14:paraId="4D470DFB" w14:textId="77777777" w:rsidR="00E10217" w:rsidRDefault="00E10217">
      <w:pPr>
        <w:pStyle w:val="Kehatekst"/>
        <w:rPr>
          <w:sz w:val="20"/>
        </w:rPr>
      </w:pPr>
    </w:p>
    <w:p w14:paraId="39F0411B" w14:textId="77777777" w:rsidR="00E10217" w:rsidRDefault="00E10217">
      <w:pPr>
        <w:pStyle w:val="Kehatekst"/>
        <w:rPr>
          <w:sz w:val="20"/>
        </w:rPr>
      </w:pPr>
    </w:p>
    <w:p w14:paraId="50FE8A5D" w14:textId="77777777" w:rsidR="00E10217" w:rsidRDefault="00E10217">
      <w:pPr>
        <w:pStyle w:val="Kehatekst"/>
        <w:rPr>
          <w:sz w:val="20"/>
        </w:rPr>
      </w:pPr>
    </w:p>
    <w:p w14:paraId="500EFEA8" w14:textId="77777777" w:rsidR="00E10217" w:rsidRDefault="00E10217">
      <w:pPr>
        <w:pStyle w:val="Kehatekst"/>
        <w:rPr>
          <w:sz w:val="20"/>
        </w:rPr>
      </w:pPr>
    </w:p>
    <w:p w14:paraId="6A4C49F2" w14:textId="77777777" w:rsidR="00E10217" w:rsidRDefault="00E10217">
      <w:pPr>
        <w:pStyle w:val="Kehatekst"/>
        <w:rPr>
          <w:sz w:val="20"/>
        </w:rPr>
      </w:pPr>
    </w:p>
    <w:p w14:paraId="0BBDBDBB" w14:textId="77777777" w:rsidR="00E10217" w:rsidRDefault="00E10217">
      <w:pPr>
        <w:pStyle w:val="Kehatekst"/>
        <w:rPr>
          <w:sz w:val="20"/>
        </w:rPr>
      </w:pPr>
    </w:p>
    <w:p w14:paraId="0924693B" w14:textId="77777777" w:rsidR="00E10217" w:rsidRDefault="00E10217">
      <w:pPr>
        <w:pStyle w:val="Kehatekst"/>
        <w:rPr>
          <w:sz w:val="20"/>
        </w:rPr>
      </w:pPr>
    </w:p>
    <w:p w14:paraId="54E5BC0C" w14:textId="77777777" w:rsidR="00E10217" w:rsidRDefault="00E10217">
      <w:pPr>
        <w:pStyle w:val="Kehatekst"/>
        <w:rPr>
          <w:sz w:val="20"/>
        </w:rPr>
      </w:pPr>
    </w:p>
    <w:p w14:paraId="0C6BFA5E" w14:textId="77777777" w:rsidR="00E10217" w:rsidRDefault="00E10217">
      <w:pPr>
        <w:pStyle w:val="Kehatekst"/>
        <w:rPr>
          <w:sz w:val="20"/>
        </w:rPr>
      </w:pPr>
    </w:p>
    <w:p w14:paraId="2570B21B" w14:textId="77777777" w:rsidR="00E10217" w:rsidRDefault="00E10217">
      <w:pPr>
        <w:pStyle w:val="Kehatekst"/>
        <w:rPr>
          <w:sz w:val="20"/>
        </w:rPr>
      </w:pPr>
    </w:p>
    <w:p w14:paraId="6F6D73FF" w14:textId="77777777" w:rsidR="00E10217" w:rsidRDefault="00E10217">
      <w:pPr>
        <w:pStyle w:val="Kehatekst"/>
        <w:rPr>
          <w:sz w:val="20"/>
        </w:rPr>
      </w:pPr>
    </w:p>
    <w:p w14:paraId="5507F4B2" w14:textId="77777777" w:rsidR="00E10217" w:rsidRDefault="00E10217">
      <w:pPr>
        <w:pStyle w:val="Kehatekst"/>
        <w:rPr>
          <w:sz w:val="20"/>
        </w:rPr>
      </w:pPr>
    </w:p>
    <w:p w14:paraId="2D4342A2" w14:textId="77777777" w:rsidR="00E10217" w:rsidRDefault="00D01F16">
      <w:pPr>
        <w:pStyle w:val="Kehatekst"/>
        <w:spacing w:before="129"/>
        <w:rPr>
          <w:sz w:val="20"/>
        </w:rPr>
      </w:pPr>
      <w:r>
        <w:rPr>
          <w:noProof/>
          <w:sz w:val="20"/>
        </w:rPr>
        <mc:AlternateContent>
          <mc:Choice Requires="wps">
            <w:drawing>
              <wp:anchor distT="0" distB="0" distL="0" distR="0" simplePos="0" relativeHeight="487612416" behindDoc="1" locked="0" layoutInCell="1" allowOverlap="1" wp14:anchorId="03974271" wp14:editId="5CDCA9B6">
                <wp:simplePos x="0" y="0"/>
                <wp:positionH relativeFrom="page">
                  <wp:posOffset>719632</wp:posOffset>
                </wp:positionH>
                <wp:positionV relativeFrom="paragraph">
                  <wp:posOffset>243504</wp:posOffset>
                </wp:positionV>
                <wp:extent cx="1829435" cy="762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D0E3D5" id="Graphic 50" o:spid="_x0000_s1026" style="position:absolute;margin-left:56.65pt;margin-top:19.15pt;width:144.05pt;height:.6pt;z-index:-1570406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" path="m1829054,l,,,7619r1829054,l1829054,xe" fillcolor="black" stroked="f">
                <v:path arrowok="t"/>
                <w10:wrap type="topAndBottom" anchorx="page"/>
              </v:shape>
            </w:pict>
          </mc:Fallback>
        </mc:AlternateContent>
      </w:r>
    </w:p>
    <w:p w14:paraId="085FFEE5" w14:textId="77777777" w:rsidR="00E10217" w:rsidRDefault="00D01F16">
      <w:pPr>
        <w:pStyle w:val="Kehatekst"/>
        <w:tabs>
          <w:tab w:val="left" w:pos="1274"/>
        </w:tabs>
        <w:spacing w:before="234"/>
        <w:ind w:left="1274" w:right="1102" w:hanging="567"/>
      </w:pPr>
      <w:r>
        <w:rPr>
          <w:b/>
          <w:spacing w:val="-6"/>
          <w:position w:val="8"/>
          <w:sz w:val="16"/>
        </w:rPr>
        <w:t>62</w:t>
      </w:r>
      <w:r>
        <w:rPr>
          <w:b/>
          <w:position w:val="8"/>
          <w:sz w:val="16"/>
        </w:rPr>
        <w:tab/>
      </w:r>
      <w:r>
        <w:t>Vastuvõtvalt ettevõttelt võidakse nõuda, et ta esitaks eelnevalt heakskiitmiseks kogu viibimisaega</w:t>
      </w:r>
      <w:r>
        <w:rPr>
          <w:spacing w:val="-5"/>
        </w:rPr>
        <w:t xml:space="preserve"> </w:t>
      </w:r>
      <w:r>
        <w:t>hõlmava</w:t>
      </w:r>
      <w:r>
        <w:rPr>
          <w:spacing w:val="-5"/>
        </w:rPr>
        <w:t xml:space="preserve"> </w:t>
      </w:r>
      <w:r>
        <w:t>õppekava,</w:t>
      </w:r>
      <w:r>
        <w:rPr>
          <w:spacing w:val="-5"/>
        </w:rPr>
        <w:t xml:space="preserve"> </w:t>
      </w:r>
      <w:r>
        <w:t>mis</w:t>
      </w:r>
      <w:r>
        <w:rPr>
          <w:spacing w:val="-5"/>
        </w:rPr>
        <w:t xml:space="preserve"> </w:t>
      </w:r>
      <w:r>
        <w:t>tõendab,</w:t>
      </w:r>
      <w:r>
        <w:rPr>
          <w:spacing w:val="-3"/>
        </w:rPr>
        <w:t xml:space="preserve"> </w:t>
      </w:r>
      <w:r>
        <w:t>et</w:t>
      </w:r>
      <w:r>
        <w:rPr>
          <w:spacing w:val="-5"/>
        </w:rPr>
        <w:t xml:space="preserve"> </w:t>
      </w:r>
      <w:r>
        <w:t>viibimise</w:t>
      </w:r>
      <w:r>
        <w:rPr>
          <w:spacing w:val="-5"/>
        </w:rPr>
        <w:t xml:space="preserve"> </w:t>
      </w:r>
      <w:r>
        <w:t>eesmärk</w:t>
      </w:r>
      <w:r>
        <w:rPr>
          <w:spacing w:val="-5"/>
        </w:rPr>
        <w:t xml:space="preserve"> </w:t>
      </w:r>
      <w:r>
        <w:t>on</w:t>
      </w:r>
      <w:r>
        <w:rPr>
          <w:spacing w:val="-5"/>
        </w:rPr>
        <w:t xml:space="preserve"> </w:t>
      </w:r>
      <w:r>
        <w:t>väljaõpe.</w:t>
      </w:r>
      <w:r>
        <w:rPr>
          <w:spacing w:val="-5"/>
        </w:rPr>
        <w:t xml:space="preserve"> </w:t>
      </w:r>
      <w:r>
        <w:t>Austria, Hispaania, Leedu, Prantsusmaa, Saksamaa, Tšehhi ja Ungari puhul peab väljaõpe olema seotud omandatud akadeemilise kraadiga.</w:t>
      </w:r>
    </w:p>
    <w:p w14:paraId="65C259F3" w14:textId="77777777" w:rsidR="00E10217" w:rsidRDefault="00E10217">
      <w:pPr>
        <w:pStyle w:val="Kehatekst"/>
        <w:sectPr w:rsidR="00E10217">
          <w:pgSz w:w="11910" w:h="16850"/>
          <w:pgMar w:top="1340" w:right="566" w:bottom="1380" w:left="425" w:header="0" w:footer="1199" w:gutter="0"/>
          <w:cols w:space="708"/>
        </w:sectPr>
      </w:pPr>
    </w:p>
    <w:p w14:paraId="6C01B968" w14:textId="77777777" w:rsidR="00E10217" w:rsidRDefault="00D01F16">
      <w:pPr>
        <w:pStyle w:val="Loendilik"/>
        <w:numPr>
          <w:ilvl w:val="1"/>
          <w:numId w:val="15"/>
        </w:numPr>
        <w:tabs>
          <w:tab w:val="left" w:pos="1840"/>
        </w:tabs>
        <w:spacing w:before="67"/>
        <w:ind w:left="1840" w:hanging="566"/>
        <w:rPr>
          <w:sz w:val="24"/>
        </w:rPr>
      </w:pPr>
      <w:r>
        <w:rPr>
          <w:sz w:val="24"/>
        </w:rPr>
        <w:lastRenderedPageBreak/>
        <w:t>esindada</w:t>
      </w:r>
      <w:r>
        <w:rPr>
          <w:spacing w:val="-5"/>
          <w:sz w:val="24"/>
        </w:rPr>
        <w:t xml:space="preserve"> </w:t>
      </w:r>
      <w:r>
        <w:rPr>
          <w:sz w:val="24"/>
        </w:rPr>
        <w:t>välismaist</w:t>
      </w:r>
      <w:r>
        <w:rPr>
          <w:spacing w:val="-1"/>
          <w:sz w:val="24"/>
        </w:rPr>
        <w:t xml:space="preserve"> </w:t>
      </w:r>
      <w:r>
        <w:rPr>
          <w:sz w:val="24"/>
        </w:rPr>
        <w:t>ettevõtet</w:t>
      </w:r>
      <w:r>
        <w:rPr>
          <w:spacing w:val="-1"/>
          <w:sz w:val="24"/>
        </w:rPr>
        <w:t xml:space="preserve"> </w:t>
      </w:r>
      <w:r>
        <w:rPr>
          <w:sz w:val="24"/>
        </w:rPr>
        <w:t>või</w:t>
      </w:r>
      <w:r>
        <w:rPr>
          <w:spacing w:val="-1"/>
          <w:sz w:val="24"/>
        </w:rPr>
        <w:t xml:space="preserve"> </w:t>
      </w:r>
      <w:r>
        <w:rPr>
          <w:sz w:val="24"/>
        </w:rPr>
        <w:t>teha</w:t>
      </w:r>
      <w:r>
        <w:rPr>
          <w:spacing w:val="-2"/>
          <w:sz w:val="24"/>
        </w:rPr>
        <w:t xml:space="preserve"> </w:t>
      </w:r>
      <w:r>
        <w:rPr>
          <w:sz w:val="24"/>
        </w:rPr>
        <w:t>äritehinguid</w:t>
      </w:r>
      <w:r>
        <w:rPr>
          <w:spacing w:val="2"/>
          <w:sz w:val="24"/>
        </w:rPr>
        <w:t xml:space="preserve"> </w:t>
      </w:r>
      <w:r>
        <w:rPr>
          <w:spacing w:val="-5"/>
          <w:sz w:val="24"/>
        </w:rPr>
        <w:t>või</w:t>
      </w:r>
    </w:p>
    <w:p w14:paraId="1932CDD5" w14:textId="77777777" w:rsidR="00E10217" w:rsidRDefault="00E10217">
      <w:pPr>
        <w:pStyle w:val="Kehatekst"/>
      </w:pPr>
    </w:p>
    <w:p w14:paraId="4D0F3261" w14:textId="77777777" w:rsidR="00E10217" w:rsidRDefault="00E10217">
      <w:pPr>
        <w:pStyle w:val="Kehatekst"/>
      </w:pPr>
    </w:p>
    <w:p w14:paraId="5B0C9073" w14:textId="77777777" w:rsidR="00E10217" w:rsidRDefault="00D01F16">
      <w:pPr>
        <w:pStyle w:val="Loendilik"/>
        <w:numPr>
          <w:ilvl w:val="1"/>
          <w:numId w:val="15"/>
        </w:numPr>
        <w:tabs>
          <w:tab w:val="left" w:pos="1841"/>
        </w:tabs>
        <w:spacing w:line="360" w:lineRule="auto"/>
        <w:ind w:right="700"/>
        <w:rPr>
          <w:sz w:val="24"/>
        </w:rPr>
      </w:pPr>
      <w:r>
        <w:rPr>
          <w:sz w:val="24"/>
        </w:rPr>
        <w:t>arendada või hallata investeeringut, millesse ettevõtja või ettevõtja ettevõte on paigutanud või on paigutamas olulist kapitali, või pakkuda nõu või olulisi tehnilisi teenuseid</w:t>
      </w:r>
      <w:r>
        <w:rPr>
          <w:spacing w:val="-4"/>
          <w:sz w:val="24"/>
        </w:rPr>
        <w:t xml:space="preserve"> </w:t>
      </w:r>
      <w:r>
        <w:rPr>
          <w:sz w:val="24"/>
        </w:rPr>
        <w:t>sellise</w:t>
      </w:r>
      <w:r>
        <w:rPr>
          <w:spacing w:val="-4"/>
          <w:sz w:val="24"/>
        </w:rPr>
        <w:t xml:space="preserve"> </w:t>
      </w:r>
      <w:r>
        <w:rPr>
          <w:sz w:val="24"/>
        </w:rPr>
        <w:t>investeeringu</w:t>
      </w:r>
      <w:r>
        <w:rPr>
          <w:spacing w:val="-4"/>
          <w:sz w:val="24"/>
        </w:rPr>
        <w:t xml:space="preserve"> </w:t>
      </w:r>
      <w:r>
        <w:rPr>
          <w:sz w:val="24"/>
        </w:rPr>
        <w:t>toimimiseks</w:t>
      </w:r>
      <w:r>
        <w:rPr>
          <w:spacing w:val="-4"/>
          <w:sz w:val="24"/>
        </w:rPr>
        <w:t xml:space="preserve"> </w:t>
      </w:r>
      <w:r>
        <w:rPr>
          <w:sz w:val="24"/>
        </w:rPr>
        <w:t>oma</w:t>
      </w:r>
      <w:r>
        <w:rPr>
          <w:spacing w:val="-5"/>
          <w:sz w:val="24"/>
        </w:rPr>
        <w:t xml:space="preserve"> </w:t>
      </w:r>
      <w:r>
        <w:rPr>
          <w:sz w:val="24"/>
        </w:rPr>
        <w:t>järelevalve-</w:t>
      </w:r>
      <w:r>
        <w:rPr>
          <w:spacing w:val="-5"/>
          <w:sz w:val="24"/>
        </w:rPr>
        <w:t xml:space="preserve"> </w:t>
      </w:r>
      <w:r>
        <w:rPr>
          <w:sz w:val="24"/>
        </w:rPr>
        <w:t>või</w:t>
      </w:r>
      <w:r>
        <w:rPr>
          <w:spacing w:val="-4"/>
          <w:sz w:val="24"/>
        </w:rPr>
        <w:t xml:space="preserve"> </w:t>
      </w:r>
      <w:r>
        <w:rPr>
          <w:sz w:val="24"/>
        </w:rPr>
        <w:t>täidesaatvate</w:t>
      </w:r>
      <w:r>
        <w:rPr>
          <w:spacing w:val="-4"/>
          <w:sz w:val="24"/>
        </w:rPr>
        <w:t xml:space="preserve"> </w:t>
      </w:r>
      <w:r>
        <w:rPr>
          <w:sz w:val="24"/>
        </w:rPr>
        <w:t>volituste või oluliste oskuste piires, ning</w:t>
      </w:r>
    </w:p>
    <w:p w14:paraId="0C0E641F" w14:textId="77777777" w:rsidR="00E10217" w:rsidRDefault="00E10217">
      <w:pPr>
        <w:pStyle w:val="Kehatekst"/>
        <w:spacing w:before="139"/>
      </w:pPr>
    </w:p>
    <w:p w14:paraId="1F23B2A9" w14:textId="77777777" w:rsidR="00E10217" w:rsidRDefault="00D01F16">
      <w:pPr>
        <w:pStyle w:val="Loendilik"/>
        <w:numPr>
          <w:ilvl w:val="0"/>
          <w:numId w:val="15"/>
        </w:numPr>
        <w:tabs>
          <w:tab w:val="left" w:pos="1274"/>
        </w:tabs>
        <w:spacing w:before="1" w:line="360" w:lineRule="auto"/>
        <w:ind w:right="927"/>
        <w:rPr>
          <w:sz w:val="24"/>
        </w:rPr>
      </w:pPr>
      <w:r>
        <w:rPr>
          <w:sz w:val="24"/>
        </w:rPr>
        <w:t>„lühiajalisel</w:t>
      </w:r>
      <w:r>
        <w:rPr>
          <w:spacing w:val="-4"/>
          <w:sz w:val="24"/>
        </w:rPr>
        <w:t xml:space="preserve"> </w:t>
      </w:r>
      <w:r>
        <w:rPr>
          <w:sz w:val="24"/>
        </w:rPr>
        <w:t>ärivisiidil</w:t>
      </w:r>
      <w:r>
        <w:rPr>
          <w:spacing w:val="-4"/>
          <w:sz w:val="24"/>
        </w:rPr>
        <w:t xml:space="preserve"> </w:t>
      </w:r>
      <w:r>
        <w:rPr>
          <w:sz w:val="24"/>
        </w:rPr>
        <w:t>olevad</w:t>
      </w:r>
      <w:r>
        <w:rPr>
          <w:spacing w:val="-4"/>
          <w:sz w:val="24"/>
        </w:rPr>
        <w:t xml:space="preserve"> </w:t>
      </w:r>
      <w:r>
        <w:rPr>
          <w:sz w:val="24"/>
        </w:rPr>
        <w:t>isikud“</w:t>
      </w:r>
      <w:r>
        <w:rPr>
          <w:spacing w:val="-5"/>
          <w:sz w:val="24"/>
        </w:rPr>
        <w:t xml:space="preserve"> </w:t>
      </w:r>
      <w:r>
        <w:rPr>
          <w:sz w:val="24"/>
        </w:rPr>
        <w:t>–</w:t>
      </w:r>
      <w:r>
        <w:rPr>
          <w:spacing w:val="-4"/>
          <w:sz w:val="24"/>
        </w:rPr>
        <w:t xml:space="preserve"> </w:t>
      </w:r>
      <w:r>
        <w:rPr>
          <w:sz w:val="24"/>
        </w:rPr>
        <w:t>füüsilised</w:t>
      </w:r>
      <w:r>
        <w:rPr>
          <w:spacing w:val="-2"/>
          <w:sz w:val="24"/>
        </w:rPr>
        <w:t xml:space="preserve"> </w:t>
      </w:r>
      <w:r>
        <w:rPr>
          <w:sz w:val="24"/>
        </w:rPr>
        <w:t>isikud,</w:t>
      </w:r>
      <w:r>
        <w:rPr>
          <w:spacing w:val="-4"/>
          <w:sz w:val="24"/>
        </w:rPr>
        <w:t xml:space="preserve"> </w:t>
      </w:r>
      <w:r>
        <w:rPr>
          <w:sz w:val="24"/>
        </w:rPr>
        <w:t>kes</w:t>
      </w:r>
      <w:r>
        <w:rPr>
          <w:spacing w:val="-4"/>
          <w:sz w:val="24"/>
        </w:rPr>
        <w:t xml:space="preserve"> </w:t>
      </w:r>
      <w:r>
        <w:rPr>
          <w:sz w:val="24"/>
        </w:rPr>
        <w:t>soovivad</w:t>
      </w:r>
      <w:r>
        <w:rPr>
          <w:spacing w:val="-4"/>
          <w:sz w:val="24"/>
        </w:rPr>
        <w:t xml:space="preserve"> </w:t>
      </w:r>
      <w:r>
        <w:rPr>
          <w:sz w:val="24"/>
        </w:rPr>
        <w:t>teise</w:t>
      </w:r>
      <w:r>
        <w:rPr>
          <w:spacing w:val="-5"/>
          <w:sz w:val="24"/>
        </w:rPr>
        <w:t xml:space="preserve"> </w:t>
      </w:r>
      <w:r>
        <w:rPr>
          <w:sz w:val="24"/>
        </w:rPr>
        <w:t>lepinguosalise territooriumile siseneda ja seal ajutiselt viibida, ei tegele otsemüügiga üldsusele ega ei saa tasu vastuvõtva lepinguosalise territooriumil asuvast allikast ja kes on</w:t>
      </w:r>
    </w:p>
    <w:p w14:paraId="3789B61E" w14:textId="77777777" w:rsidR="00E10217" w:rsidRDefault="00E10217">
      <w:pPr>
        <w:pStyle w:val="Kehatekst"/>
        <w:spacing w:before="138"/>
      </w:pPr>
    </w:p>
    <w:p w14:paraId="391C63A2" w14:textId="77777777" w:rsidR="00E10217" w:rsidRDefault="00D01F16">
      <w:pPr>
        <w:pStyle w:val="Loendilik"/>
        <w:numPr>
          <w:ilvl w:val="1"/>
          <w:numId w:val="15"/>
        </w:numPr>
        <w:tabs>
          <w:tab w:val="left" w:pos="1841"/>
        </w:tabs>
        <w:spacing w:line="360" w:lineRule="auto"/>
        <w:ind w:right="659"/>
        <w:rPr>
          <w:sz w:val="24"/>
        </w:rPr>
      </w:pPr>
      <w:r>
        <w:rPr>
          <w:sz w:val="24"/>
        </w:rPr>
        <w:t>„äriteenuste müügiesindajad“ – lühiajalisel ärivisiidil olevad isikud, kes esindavad lepinguosalise</w:t>
      </w:r>
      <w:r>
        <w:rPr>
          <w:spacing w:val="-6"/>
          <w:sz w:val="24"/>
        </w:rPr>
        <w:t xml:space="preserve"> </w:t>
      </w:r>
      <w:r>
        <w:rPr>
          <w:sz w:val="24"/>
        </w:rPr>
        <w:t>teenuseosutajat</w:t>
      </w:r>
      <w:r>
        <w:rPr>
          <w:spacing w:val="-5"/>
          <w:sz w:val="24"/>
        </w:rPr>
        <w:t xml:space="preserve"> </w:t>
      </w:r>
      <w:r>
        <w:rPr>
          <w:sz w:val="24"/>
        </w:rPr>
        <w:t>või</w:t>
      </w:r>
      <w:r>
        <w:rPr>
          <w:spacing w:val="-5"/>
          <w:sz w:val="24"/>
        </w:rPr>
        <w:t xml:space="preserve"> </w:t>
      </w:r>
      <w:r>
        <w:rPr>
          <w:sz w:val="24"/>
        </w:rPr>
        <w:t>kaubatarnijat,</w:t>
      </w:r>
      <w:r>
        <w:rPr>
          <w:spacing w:val="-5"/>
          <w:sz w:val="24"/>
        </w:rPr>
        <w:t xml:space="preserve"> </w:t>
      </w:r>
      <w:r>
        <w:rPr>
          <w:sz w:val="24"/>
        </w:rPr>
        <w:t>et</w:t>
      </w:r>
      <w:r>
        <w:rPr>
          <w:spacing w:val="-5"/>
          <w:sz w:val="24"/>
        </w:rPr>
        <w:t xml:space="preserve"> </w:t>
      </w:r>
      <w:r>
        <w:rPr>
          <w:sz w:val="24"/>
        </w:rPr>
        <w:t>pidada</w:t>
      </w:r>
      <w:r>
        <w:rPr>
          <w:spacing w:val="-6"/>
          <w:sz w:val="24"/>
        </w:rPr>
        <w:t xml:space="preserve"> </w:t>
      </w:r>
      <w:r>
        <w:rPr>
          <w:sz w:val="24"/>
        </w:rPr>
        <w:t>kõnealuse</w:t>
      </w:r>
      <w:r>
        <w:rPr>
          <w:spacing w:val="-5"/>
          <w:sz w:val="24"/>
        </w:rPr>
        <w:t xml:space="preserve"> </w:t>
      </w:r>
      <w:r>
        <w:rPr>
          <w:sz w:val="24"/>
        </w:rPr>
        <w:t>teenuseosutaja</w:t>
      </w:r>
      <w:r>
        <w:rPr>
          <w:spacing w:val="-5"/>
          <w:sz w:val="24"/>
        </w:rPr>
        <w:t xml:space="preserve"> </w:t>
      </w:r>
      <w:r>
        <w:rPr>
          <w:sz w:val="24"/>
        </w:rPr>
        <w:t>või kaubatarnija nimel läbirääkimisi teenuste või kaupade müügi üle või sõlmida teenuste või</w:t>
      </w:r>
      <w:r>
        <w:rPr>
          <w:spacing w:val="-1"/>
          <w:sz w:val="24"/>
        </w:rPr>
        <w:t xml:space="preserve"> </w:t>
      </w:r>
      <w:r>
        <w:rPr>
          <w:sz w:val="24"/>
        </w:rPr>
        <w:t>kaupade</w:t>
      </w:r>
      <w:r>
        <w:rPr>
          <w:spacing w:val="-2"/>
          <w:sz w:val="24"/>
        </w:rPr>
        <w:t xml:space="preserve"> </w:t>
      </w:r>
      <w:r>
        <w:rPr>
          <w:sz w:val="24"/>
        </w:rPr>
        <w:t>müümise</w:t>
      </w:r>
      <w:r>
        <w:rPr>
          <w:spacing w:val="-1"/>
          <w:sz w:val="24"/>
        </w:rPr>
        <w:t xml:space="preserve"> </w:t>
      </w:r>
      <w:r>
        <w:rPr>
          <w:sz w:val="24"/>
        </w:rPr>
        <w:t>lepinguid,</w:t>
      </w:r>
      <w:r>
        <w:rPr>
          <w:spacing w:val="-1"/>
          <w:sz w:val="24"/>
        </w:rPr>
        <w:t xml:space="preserve"> </w:t>
      </w:r>
      <w:r>
        <w:rPr>
          <w:sz w:val="24"/>
        </w:rPr>
        <w:t>kes</w:t>
      </w:r>
      <w:r>
        <w:rPr>
          <w:spacing w:val="-1"/>
          <w:sz w:val="24"/>
        </w:rPr>
        <w:t xml:space="preserve"> </w:t>
      </w:r>
      <w:r>
        <w:rPr>
          <w:sz w:val="24"/>
        </w:rPr>
        <w:t>ei</w:t>
      </w:r>
      <w:r>
        <w:rPr>
          <w:spacing w:val="-1"/>
          <w:sz w:val="24"/>
        </w:rPr>
        <w:t xml:space="preserve"> </w:t>
      </w:r>
      <w:r>
        <w:rPr>
          <w:sz w:val="24"/>
        </w:rPr>
        <w:t>tegele</w:t>
      </w:r>
      <w:r>
        <w:rPr>
          <w:spacing w:val="-1"/>
          <w:sz w:val="24"/>
        </w:rPr>
        <w:t xml:space="preserve"> </w:t>
      </w:r>
      <w:r>
        <w:rPr>
          <w:sz w:val="24"/>
        </w:rPr>
        <w:t>teenuse</w:t>
      </w:r>
      <w:r>
        <w:rPr>
          <w:spacing w:val="-2"/>
          <w:sz w:val="24"/>
        </w:rPr>
        <w:t xml:space="preserve"> </w:t>
      </w:r>
      <w:r>
        <w:rPr>
          <w:sz w:val="24"/>
        </w:rPr>
        <w:t>osutamisega</w:t>
      </w:r>
      <w:r>
        <w:rPr>
          <w:spacing w:val="-2"/>
          <w:sz w:val="24"/>
        </w:rPr>
        <w:t xml:space="preserve"> </w:t>
      </w:r>
      <w:r>
        <w:rPr>
          <w:sz w:val="24"/>
        </w:rPr>
        <w:t>lepingu</w:t>
      </w:r>
      <w:r>
        <w:rPr>
          <w:spacing w:val="-1"/>
          <w:sz w:val="24"/>
        </w:rPr>
        <w:t xml:space="preserve"> </w:t>
      </w:r>
      <w:r>
        <w:rPr>
          <w:sz w:val="24"/>
        </w:rPr>
        <w:t>raames,</w:t>
      </w:r>
      <w:r>
        <w:rPr>
          <w:spacing w:val="-1"/>
          <w:sz w:val="24"/>
        </w:rPr>
        <w:t xml:space="preserve"> </w:t>
      </w:r>
      <w:r>
        <w:rPr>
          <w:sz w:val="24"/>
        </w:rPr>
        <w:t>mis on sõlmitud teise lepinguosalise territooriumil äriliselt esindamata ettevõtte ja sellel territooriumil asuva tarbija vahel, ning kes ei ole vahendajad;</w:t>
      </w:r>
    </w:p>
    <w:p w14:paraId="11270350"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20B6D627" w14:textId="77777777" w:rsidR="00E10217" w:rsidRDefault="00D01F16">
      <w:pPr>
        <w:pStyle w:val="Loendilik"/>
        <w:numPr>
          <w:ilvl w:val="1"/>
          <w:numId w:val="15"/>
        </w:numPr>
        <w:tabs>
          <w:tab w:val="left" w:pos="1841"/>
        </w:tabs>
        <w:spacing w:before="67" w:line="360" w:lineRule="auto"/>
        <w:ind w:right="767"/>
        <w:rPr>
          <w:sz w:val="24"/>
        </w:rPr>
      </w:pPr>
      <w:r>
        <w:rPr>
          <w:sz w:val="24"/>
        </w:rPr>
        <w:lastRenderedPageBreak/>
        <w:t>„paigaldajad ja hooldajad“ – Euroopa Liitu sisenemise ja seal ajutise viibimise puhul lühiajalisel ärivisiidil olevad isikud, kellel on müüja või liisinguandja lepinguliste kohustuste täitmiseks vajalikud eriteadmised, kes osutavad teenuseid või koolitavad personali teenuste osutamiseks vastavalt garantii- või muule teenuslepingule, mis on seotud väljaspool Euroopa Liidu territooriumi asuvalt ettevõttelt ostetud või liisitud kaubandus- või tööstusseadmete või -masinate, sealhulgas arvutite ja nendega seotud</w:t>
      </w:r>
      <w:r>
        <w:rPr>
          <w:sz w:val="24"/>
        </w:rPr>
        <w:t xml:space="preserve"> teenuste müügi või liisimisega, kogu garantii- või teenuslepingu kehtivuse ajal, ning Mehhikosse sisenemise ja seal ajutise viibimise puhul lühiajalisel ärivisiidil olevad isikud, kes osutavad eelnevalt kokkulepitud või tehnoloogia, patendi ja kaubamärgi üleandmise lepingus osutatud eriteenuseid, sealhulgas müügi- või liisingujärgseid teenuseid,</w:t>
      </w:r>
      <w:r>
        <w:rPr>
          <w:spacing w:val="-4"/>
          <w:sz w:val="24"/>
        </w:rPr>
        <w:t xml:space="preserve"> </w:t>
      </w:r>
      <w:r>
        <w:rPr>
          <w:sz w:val="24"/>
        </w:rPr>
        <w:t>mis</w:t>
      </w:r>
      <w:r>
        <w:rPr>
          <w:spacing w:val="-4"/>
          <w:sz w:val="24"/>
        </w:rPr>
        <w:t xml:space="preserve"> </w:t>
      </w:r>
      <w:r>
        <w:rPr>
          <w:sz w:val="24"/>
        </w:rPr>
        <w:t>on</w:t>
      </w:r>
      <w:r>
        <w:rPr>
          <w:spacing w:val="-4"/>
          <w:sz w:val="24"/>
        </w:rPr>
        <w:t xml:space="preserve"> </w:t>
      </w:r>
      <w:r>
        <w:rPr>
          <w:sz w:val="24"/>
        </w:rPr>
        <w:t>seotud</w:t>
      </w:r>
      <w:r>
        <w:rPr>
          <w:spacing w:val="-4"/>
          <w:sz w:val="24"/>
        </w:rPr>
        <w:t xml:space="preserve"> </w:t>
      </w:r>
      <w:r>
        <w:rPr>
          <w:sz w:val="24"/>
        </w:rPr>
        <w:t>masinate</w:t>
      </w:r>
      <w:r>
        <w:rPr>
          <w:spacing w:val="-5"/>
          <w:sz w:val="24"/>
        </w:rPr>
        <w:t xml:space="preserve"> </w:t>
      </w:r>
      <w:r>
        <w:rPr>
          <w:sz w:val="24"/>
        </w:rPr>
        <w:t>ja</w:t>
      </w:r>
      <w:r>
        <w:rPr>
          <w:spacing w:val="-4"/>
          <w:sz w:val="24"/>
        </w:rPr>
        <w:t xml:space="preserve"> </w:t>
      </w:r>
      <w:r>
        <w:rPr>
          <w:sz w:val="24"/>
        </w:rPr>
        <w:t>seadmete</w:t>
      </w:r>
      <w:r>
        <w:rPr>
          <w:spacing w:val="-4"/>
          <w:sz w:val="24"/>
        </w:rPr>
        <w:t xml:space="preserve"> </w:t>
      </w:r>
      <w:r>
        <w:rPr>
          <w:sz w:val="24"/>
        </w:rPr>
        <w:t>müügi,</w:t>
      </w:r>
      <w:r>
        <w:rPr>
          <w:spacing w:val="-4"/>
          <w:sz w:val="24"/>
        </w:rPr>
        <w:t xml:space="preserve"> </w:t>
      </w:r>
      <w:r>
        <w:rPr>
          <w:sz w:val="24"/>
        </w:rPr>
        <w:t>töötajate</w:t>
      </w:r>
      <w:r>
        <w:rPr>
          <w:spacing w:val="-4"/>
          <w:sz w:val="24"/>
        </w:rPr>
        <w:t xml:space="preserve"> </w:t>
      </w:r>
      <w:r>
        <w:rPr>
          <w:sz w:val="24"/>
        </w:rPr>
        <w:t>tehnilise</w:t>
      </w:r>
      <w:r>
        <w:rPr>
          <w:spacing w:val="-4"/>
          <w:sz w:val="24"/>
        </w:rPr>
        <w:t xml:space="preserve"> </w:t>
      </w:r>
      <w:r>
        <w:rPr>
          <w:sz w:val="24"/>
        </w:rPr>
        <w:t>väljaõppe</w:t>
      </w:r>
      <w:r>
        <w:rPr>
          <w:spacing w:val="-5"/>
          <w:sz w:val="24"/>
        </w:rPr>
        <w:t xml:space="preserve"> </w:t>
      </w:r>
      <w:r>
        <w:rPr>
          <w:sz w:val="24"/>
        </w:rPr>
        <w:t>või muu tootmisprotsessiga Mehhikos asuva ettevõtte jaoks, või</w:t>
      </w:r>
    </w:p>
    <w:p w14:paraId="21425197" w14:textId="77777777" w:rsidR="00E10217" w:rsidRDefault="00E10217">
      <w:pPr>
        <w:pStyle w:val="Kehatekst"/>
        <w:spacing w:before="140"/>
      </w:pPr>
    </w:p>
    <w:p w14:paraId="0840C2E9" w14:textId="77777777" w:rsidR="00E10217" w:rsidRDefault="00D01F16">
      <w:pPr>
        <w:pStyle w:val="Loendilik"/>
        <w:numPr>
          <w:ilvl w:val="1"/>
          <w:numId w:val="15"/>
        </w:numPr>
        <w:tabs>
          <w:tab w:val="left" w:pos="1841"/>
        </w:tabs>
        <w:spacing w:line="360" w:lineRule="auto"/>
        <w:ind w:right="668"/>
        <w:rPr>
          <w:sz w:val="24"/>
        </w:rPr>
      </w:pPr>
      <w:r>
        <w:rPr>
          <w:sz w:val="24"/>
        </w:rPr>
        <w:t>„muud lühiajalisel ärivisiidil olevad isikud“ – Mehhiko puhul lühiajalisel ärivisiidil olevad</w:t>
      </w:r>
      <w:r>
        <w:rPr>
          <w:spacing w:val="-5"/>
          <w:sz w:val="24"/>
        </w:rPr>
        <w:t xml:space="preserve"> </w:t>
      </w:r>
      <w:r>
        <w:rPr>
          <w:sz w:val="24"/>
        </w:rPr>
        <w:t>isikud,</w:t>
      </w:r>
      <w:r>
        <w:rPr>
          <w:spacing w:val="-5"/>
          <w:sz w:val="24"/>
        </w:rPr>
        <w:t xml:space="preserve"> </w:t>
      </w:r>
      <w:r>
        <w:rPr>
          <w:sz w:val="24"/>
        </w:rPr>
        <w:t>kes</w:t>
      </w:r>
      <w:r>
        <w:rPr>
          <w:spacing w:val="-5"/>
          <w:sz w:val="24"/>
        </w:rPr>
        <w:t xml:space="preserve"> </w:t>
      </w:r>
      <w:r>
        <w:rPr>
          <w:sz w:val="24"/>
        </w:rPr>
        <w:t>osalevad</w:t>
      </w:r>
      <w:r>
        <w:rPr>
          <w:spacing w:val="-5"/>
          <w:sz w:val="24"/>
        </w:rPr>
        <w:t xml:space="preserve"> </w:t>
      </w:r>
      <w:r>
        <w:rPr>
          <w:sz w:val="24"/>
        </w:rPr>
        <w:t>ärijuhtimise</w:t>
      </w:r>
      <w:r>
        <w:rPr>
          <w:spacing w:val="-5"/>
          <w:sz w:val="24"/>
        </w:rPr>
        <w:t xml:space="preserve"> </w:t>
      </w:r>
      <w:r>
        <w:rPr>
          <w:sz w:val="24"/>
        </w:rPr>
        <w:t>koosolekutel,</w:t>
      </w:r>
      <w:r>
        <w:rPr>
          <w:spacing w:val="-5"/>
          <w:sz w:val="24"/>
        </w:rPr>
        <w:t xml:space="preserve"> </w:t>
      </w:r>
      <w:r>
        <w:rPr>
          <w:sz w:val="24"/>
        </w:rPr>
        <w:t>konverentsidel</w:t>
      </w:r>
      <w:r>
        <w:rPr>
          <w:spacing w:val="-5"/>
          <w:sz w:val="24"/>
        </w:rPr>
        <w:t xml:space="preserve"> </w:t>
      </w:r>
      <w:r>
        <w:rPr>
          <w:sz w:val="24"/>
        </w:rPr>
        <w:t>või</w:t>
      </w:r>
      <w:r>
        <w:rPr>
          <w:spacing w:val="-3"/>
          <w:sz w:val="24"/>
        </w:rPr>
        <w:t xml:space="preserve"> </w:t>
      </w:r>
      <w:r>
        <w:rPr>
          <w:sz w:val="24"/>
        </w:rPr>
        <w:t>messidel</w:t>
      </w:r>
      <w:r>
        <w:rPr>
          <w:spacing w:val="-5"/>
          <w:sz w:val="24"/>
        </w:rPr>
        <w:t xml:space="preserve"> </w:t>
      </w:r>
      <w:r>
        <w:rPr>
          <w:sz w:val="24"/>
        </w:rPr>
        <w:t>ning täidavad juhtimis- või täitevülesandeid ettevõttes või selle tütar- või sidusettevõtjates, mis on asutatud Mehhikos.</w:t>
      </w:r>
    </w:p>
    <w:p w14:paraId="378208D6"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1299C952" w14:textId="77777777" w:rsidR="00E10217" w:rsidRDefault="00D01F16">
      <w:pPr>
        <w:pStyle w:val="Pealkiri1"/>
        <w:spacing w:before="67"/>
      </w:pPr>
      <w:r>
        <w:lastRenderedPageBreak/>
        <w:t>ARTIKKEL</w:t>
      </w:r>
      <w:r>
        <w:rPr>
          <w:spacing w:val="-3"/>
        </w:rPr>
        <w:t xml:space="preserve"> </w:t>
      </w:r>
      <w:r>
        <w:rPr>
          <w:spacing w:val="-4"/>
        </w:rPr>
        <w:t>12.2</w:t>
      </w:r>
    </w:p>
    <w:p w14:paraId="30CCFE85" w14:textId="77777777" w:rsidR="00E10217" w:rsidRDefault="00E10217">
      <w:pPr>
        <w:pStyle w:val="Kehatekst"/>
      </w:pPr>
    </w:p>
    <w:p w14:paraId="434D02D7" w14:textId="77777777" w:rsidR="00E10217" w:rsidRDefault="00E10217">
      <w:pPr>
        <w:pStyle w:val="Kehatekst"/>
      </w:pPr>
    </w:p>
    <w:p w14:paraId="7C72D9BA" w14:textId="77777777" w:rsidR="00E10217" w:rsidRDefault="00D01F16">
      <w:pPr>
        <w:pStyle w:val="Kehatekst"/>
        <w:ind w:left="134"/>
        <w:jc w:val="center"/>
      </w:pPr>
      <w:r>
        <w:t>Eesmärgid,</w:t>
      </w:r>
      <w:r>
        <w:rPr>
          <w:spacing w:val="-1"/>
        </w:rPr>
        <w:t xml:space="preserve"> </w:t>
      </w:r>
      <w:r>
        <w:t>kohaldamisala</w:t>
      </w:r>
      <w:r>
        <w:rPr>
          <w:spacing w:val="-2"/>
        </w:rPr>
        <w:t xml:space="preserve"> </w:t>
      </w:r>
      <w:r>
        <w:t>ja</w:t>
      </w:r>
      <w:r>
        <w:rPr>
          <w:spacing w:val="-1"/>
        </w:rPr>
        <w:t xml:space="preserve"> </w:t>
      </w:r>
      <w:r>
        <w:rPr>
          <w:spacing w:val="-2"/>
        </w:rPr>
        <w:t>üldsätted</w:t>
      </w:r>
    </w:p>
    <w:p w14:paraId="5D17BCCA" w14:textId="77777777" w:rsidR="00E10217" w:rsidRDefault="00E10217">
      <w:pPr>
        <w:pStyle w:val="Kehatekst"/>
      </w:pPr>
    </w:p>
    <w:p w14:paraId="72B273E9" w14:textId="77777777" w:rsidR="00E10217" w:rsidRDefault="00E10217">
      <w:pPr>
        <w:pStyle w:val="Kehatekst"/>
      </w:pPr>
    </w:p>
    <w:p w14:paraId="4315AC61" w14:textId="77777777" w:rsidR="00E10217" w:rsidRDefault="00D01F16">
      <w:pPr>
        <w:pStyle w:val="Loendilik"/>
        <w:numPr>
          <w:ilvl w:val="0"/>
          <w:numId w:val="14"/>
        </w:numPr>
        <w:tabs>
          <w:tab w:val="left" w:pos="1274"/>
        </w:tabs>
        <w:spacing w:line="360" w:lineRule="auto"/>
        <w:ind w:right="842" w:firstLine="0"/>
        <w:rPr>
          <w:sz w:val="24"/>
        </w:rPr>
      </w:pPr>
      <w:r>
        <w:rPr>
          <w:sz w:val="24"/>
        </w:rPr>
        <w:t>Käesolev</w:t>
      </w:r>
      <w:r>
        <w:rPr>
          <w:spacing w:val="-5"/>
          <w:sz w:val="24"/>
        </w:rPr>
        <w:t xml:space="preserve"> </w:t>
      </w:r>
      <w:r>
        <w:rPr>
          <w:sz w:val="24"/>
        </w:rPr>
        <w:t>peatükk</w:t>
      </w:r>
      <w:r>
        <w:rPr>
          <w:spacing w:val="-5"/>
          <w:sz w:val="24"/>
        </w:rPr>
        <w:t xml:space="preserve"> </w:t>
      </w:r>
      <w:r>
        <w:rPr>
          <w:sz w:val="24"/>
        </w:rPr>
        <w:t>kajastab</w:t>
      </w:r>
      <w:r>
        <w:rPr>
          <w:spacing w:val="-5"/>
          <w:sz w:val="24"/>
        </w:rPr>
        <w:t xml:space="preserve"> </w:t>
      </w:r>
      <w:r>
        <w:rPr>
          <w:sz w:val="24"/>
        </w:rPr>
        <w:t>lepinguosaliste</w:t>
      </w:r>
      <w:r>
        <w:rPr>
          <w:spacing w:val="-5"/>
          <w:sz w:val="24"/>
        </w:rPr>
        <w:t xml:space="preserve"> </w:t>
      </w:r>
      <w:r>
        <w:rPr>
          <w:sz w:val="24"/>
        </w:rPr>
        <w:t>soovi</w:t>
      </w:r>
      <w:r>
        <w:rPr>
          <w:spacing w:val="-5"/>
          <w:sz w:val="24"/>
        </w:rPr>
        <w:t xml:space="preserve"> </w:t>
      </w:r>
      <w:r>
        <w:rPr>
          <w:sz w:val="24"/>
        </w:rPr>
        <w:t>lihtsustada</w:t>
      </w:r>
      <w:r>
        <w:rPr>
          <w:spacing w:val="-6"/>
          <w:sz w:val="24"/>
        </w:rPr>
        <w:t xml:space="preserve"> </w:t>
      </w:r>
      <w:r>
        <w:rPr>
          <w:sz w:val="24"/>
        </w:rPr>
        <w:t>lepinguosalise</w:t>
      </w:r>
      <w:r>
        <w:rPr>
          <w:spacing w:val="-6"/>
          <w:sz w:val="24"/>
        </w:rPr>
        <w:t xml:space="preserve"> </w:t>
      </w:r>
      <w:r>
        <w:rPr>
          <w:sz w:val="24"/>
        </w:rPr>
        <w:t>füüsiliste</w:t>
      </w:r>
      <w:r>
        <w:rPr>
          <w:spacing w:val="-5"/>
          <w:sz w:val="24"/>
        </w:rPr>
        <w:t xml:space="preserve"> </w:t>
      </w:r>
      <w:r>
        <w:rPr>
          <w:sz w:val="24"/>
        </w:rPr>
        <w:t>isikute sisenemist teise lepinguosalise territooriumile ja seal ajutiselt viibimist ärilistel eesmärkidel ning vajadust kehtestada selleks läbipaistvad kriteeriumid.</w:t>
      </w:r>
    </w:p>
    <w:p w14:paraId="3182CD19" w14:textId="77777777" w:rsidR="00E10217" w:rsidRDefault="00E10217">
      <w:pPr>
        <w:pStyle w:val="Kehatekst"/>
        <w:spacing w:before="139"/>
      </w:pPr>
    </w:p>
    <w:p w14:paraId="0202F2FB" w14:textId="77777777" w:rsidR="00E10217" w:rsidRDefault="00D01F16">
      <w:pPr>
        <w:pStyle w:val="Loendilik"/>
        <w:numPr>
          <w:ilvl w:val="0"/>
          <w:numId w:val="14"/>
        </w:numPr>
        <w:tabs>
          <w:tab w:val="left" w:pos="1274"/>
        </w:tabs>
        <w:spacing w:line="360" w:lineRule="auto"/>
        <w:ind w:right="1118" w:firstLine="0"/>
        <w:rPr>
          <w:sz w:val="24"/>
        </w:rPr>
      </w:pPr>
      <w:r>
        <w:rPr>
          <w:sz w:val="24"/>
        </w:rPr>
        <w:t>Käesolevat peatükki kohaldatakse meetmete suhtes, mis on otseselt seotud selliste lepinguosalise</w:t>
      </w:r>
      <w:r>
        <w:rPr>
          <w:spacing w:val="-5"/>
          <w:sz w:val="24"/>
        </w:rPr>
        <w:t xml:space="preserve"> </w:t>
      </w:r>
      <w:r>
        <w:rPr>
          <w:sz w:val="24"/>
        </w:rPr>
        <w:t>füüsiliste</w:t>
      </w:r>
      <w:r>
        <w:rPr>
          <w:spacing w:val="-4"/>
          <w:sz w:val="24"/>
        </w:rPr>
        <w:t xml:space="preserve"> </w:t>
      </w:r>
      <w:r>
        <w:rPr>
          <w:sz w:val="24"/>
        </w:rPr>
        <w:t>isikute</w:t>
      </w:r>
      <w:r>
        <w:rPr>
          <w:spacing w:val="-4"/>
          <w:sz w:val="24"/>
        </w:rPr>
        <w:t xml:space="preserve"> </w:t>
      </w:r>
      <w:r>
        <w:rPr>
          <w:sz w:val="24"/>
        </w:rPr>
        <w:t>sisenemisega</w:t>
      </w:r>
      <w:r>
        <w:rPr>
          <w:spacing w:val="-5"/>
          <w:sz w:val="24"/>
        </w:rPr>
        <w:t xml:space="preserve"> </w:t>
      </w:r>
      <w:r>
        <w:rPr>
          <w:sz w:val="24"/>
        </w:rPr>
        <w:t>teise</w:t>
      </w:r>
      <w:r>
        <w:rPr>
          <w:spacing w:val="-3"/>
          <w:sz w:val="24"/>
        </w:rPr>
        <w:t xml:space="preserve"> </w:t>
      </w:r>
      <w:r>
        <w:rPr>
          <w:sz w:val="24"/>
        </w:rPr>
        <w:t>lepinguosalise</w:t>
      </w:r>
      <w:r>
        <w:rPr>
          <w:spacing w:val="-5"/>
          <w:sz w:val="24"/>
        </w:rPr>
        <w:t xml:space="preserve"> </w:t>
      </w:r>
      <w:r>
        <w:rPr>
          <w:sz w:val="24"/>
        </w:rPr>
        <w:t>territooriumile</w:t>
      </w:r>
      <w:r>
        <w:rPr>
          <w:spacing w:val="-4"/>
          <w:sz w:val="24"/>
        </w:rPr>
        <w:t xml:space="preserve"> </w:t>
      </w:r>
      <w:r>
        <w:rPr>
          <w:sz w:val="24"/>
        </w:rPr>
        <w:t>ja</w:t>
      </w:r>
      <w:r>
        <w:rPr>
          <w:spacing w:val="-5"/>
          <w:sz w:val="24"/>
        </w:rPr>
        <w:t xml:space="preserve"> </w:t>
      </w:r>
      <w:r>
        <w:rPr>
          <w:sz w:val="24"/>
        </w:rPr>
        <w:t>seal</w:t>
      </w:r>
      <w:r>
        <w:rPr>
          <w:spacing w:val="-4"/>
          <w:sz w:val="24"/>
        </w:rPr>
        <w:t xml:space="preserve"> </w:t>
      </w:r>
      <w:r>
        <w:rPr>
          <w:sz w:val="24"/>
        </w:rPr>
        <w:t xml:space="preserve">ajutise viibimisega ärilistel eesmärkidel, kes on investeerimise eesmärgil ärivisiidil olevad isikud, ettevõtjasiseselt </w:t>
      </w:r>
      <w:proofErr w:type="spellStart"/>
      <w:r>
        <w:rPr>
          <w:sz w:val="24"/>
        </w:rPr>
        <w:t>üleviidud</w:t>
      </w:r>
      <w:proofErr w:type="spellEnd"/>
      <w:r>
        <w:rPr>
          <w:sz w:val="24"/>
        </w:rPr>
        <w:t xml:space="preserve"> töötajad, investorid, äriteenuste müügiesindajad, lepingulised teenuseosutajad ja sõltumatud spetsialistid.</w:t>
      </w:r>
    </w:p>
    <w:p w14:paraId="463031D1" w14:textId="77777777" w:rsidR="00E10217" w:rsidRDefault="00E10217">
      <w:pPr>
        <w:pStyle w:val="Kehatekst"/>
        <w:spacing w:before="138"/>
      </w:pPr>
    </w:p>
    <w:p w14:paraId="41F40654" w14:textId="77777777" w:rsidR="00E10217" w:rsidRDefault="00D01F16">
      <w:pPr>
        <w:pStyle w:val="Loendilik"/>
        <w:numPr>
          <w:ilvl w:val="0"/>
          <w:numId w:val="14"/>
        </w:numPr>
        <w:tabs>
          <w:tab w:val="left" w:pos="1274"/>
        </w:tabs>
        <w:spacing w:line="360" w:lineRule="auto"/>
        <w:ind w:right="923" w:firstLine="0"/>
        <w:rPr>
          <w:sz w:val="24"/>
        </w:rPr>
      </w:pPr>
      <w:r>
        <w:rPr>
          <w:sz w:val="24"/>
        </w:rPr>
        <w:t>Käesolevat peatükki ei kohaldata meetmete suhtes, mis mõjutavad füüsilisi isikuid, kes püüavad</w:t>
      </w:r>
      <w:r>
        <w:rPr>
          <w:spacing w:val="-3"/>
          <w:sz w:val="24"/>
        </w:rPr>
        <w:t xml:space="preserve"> </w:t>
      </w:r>
      <w:r>
        <w:rPr>
          <w:sz w:val="24"/>
        </w:rPr>
        <w:t>pääseda</w:t>
      </w:r>
      <w:r>
        <w:rPr>
          <w:spacing w:val="-4"/>
          <w:sz w:val="24"/>
        </w:rPr>
        <w:t xml:space="preserve"> </w:t>
      </w:r>
      <w:r>
        <w:rPr>
          <w:sz w:val="24"/>
        </w:rPr>
        <w:t>lepinguosalise</w:t>
      </w:r>
      <w:r>
        <w:rPr>
          <w:spacing w:val="-4"/>
          <w:sz w:val="24"/>
        </w:rPr>
        <w:t xml:space="preserve"> </w:t>
      </w:r>
      <w:r>
        <w:rPr>
          <w:sz w:val="24"/>
        </w:rPr>
        <w:t>tööturule,</w:t>
      </w:r>
      <w:r>
        <w:rPr>
          <w:spacing w:val="-3"/>
          <w:sz w:val="24"/>
        </w:rPr>
        <w:t xml:space="preserve"> </w:t>
      </w:r>
      <w:r>
        <w:rPr>
          <w:sz w:val="24"/>
        </w:rPr>
        <w:t>ega</w:t>
      </w:r>
      <w:r>
        <w:rPr>
          <w:spacing w:val="-4"/>
          <w:sz w:val="24"/>
        </w:rPr>
        <w:t xml:space="preserve"> </w:t>
      </w:r>
      <w:r>
        <w:rPr>
          <w:sz w:val="24"/>
        </w:rPr>
        <w:t>ka</w:t>
      </w:r>
      <w:r>
        <w:rPr>
          <w:spacing w:val="-2"/>
          <w:sz w:val="24"/>
        </w:rPr>
        <w:t xml:space="preserve"> </w:t>
      </w:r>
      <w:r>
        <w:rPr>
          <w:sz w:val="24"/>
        </w:rPr>
        <w:t>kodakondsuse</w:t>
      </w:r>
      <w:r>
        <w:rPr>
          <w:spacing w:val="-3"/>
          <w:sz w:val="24"/>
        </w:rPr>
        <w:t xml:space="preserve"> </w:t>
      </w:r>
      <w:r>
        <w:rPr>
          <w:sz w:val="24"/>
        </w:rPr>
        <w:t>või</w:t>
      </w:r>
      <w:r>
        <w:rPr>
          <w:spacing w:val="-3"/>
          <w:sz w:val="24"/>
        </w:rPr>
        <w:t xml:space="preserve"> </w:t>
      </w:r>
      <w:r>
        <w:rPr>
          <w:sz w:val="24"/>
        </w:rPr>
        <w:t>rahvuse</w:t>
      </w:r>
      <w:r>
        <w:rPr>
          <w:spacing w:val="-4"/>
          <w:sz w:val="24"/>
        </w:rPr>
        <w:t xml:space="preserve"> </w:t>
      </w:r>
      <w:r>
        <w:rPr>
          <w:sz w:val="24"/>
        </w:rPr>
        <w:t>ning</w:t>
      </w:r>
      <w:r>
        <w:rPr>
          <w:spacing w:val="-3"/>
          <w:sz w:val="24"/>
        </w:rPr>
        <w:t xml:space="preserve"> </w:t>
      </w:r>
      <w:r>
        <w:rPr>
          <w:sz w:val="24"/>
        </w:rPr>
        <w:t>alalise</w:t>
      </w:r>
      <w:r>
        <w:rPr>
          <w:spacing w:val="-4"/>
          <w:sz w:val="24"/>
        </w:rPr>
        <w:t xml:space="preserve"> </w:t>
      </w:r>
      <w:r>
        <w:rPr>
          <w:sz w:val="24"/>
        </w:rPr>
        <w:t>elu-</w:t>
      </w:r>
      <w:r>
        <w:rPr>
          <w:spacing w:val="-4"/>
          <w:sz w:val="24"/>
        </w:rPr>
        <w:t xml:space="preserve"> </w:t>
      </w:r>
      <w:r>
        <w:rPr>
          <w:sz w:val="24"/>
        </w:rPr>
        <w:t>või töökohaga seotud meetmete suhtes.</w:t>
      </w:r>
    </w:p>
    <w:p w14:paraId="49A3A878" w14:textId="77777777" w:rsidR="00E10217" w:rsidRDefault="00E10217">
      <w:pPr>
        <w:pStyle w:val="Kehatekst"/>
        <w:spacing w:before="139"/>
      </w:pPr>
    </w:p>
    <w:p w14:paraId="2682E946" w14:textId="77777777" w:rsidR="00E10217" w:rsidRDefault="00D01F16">
      <w:pPr>
        <w:pStyle w:val="Loendilik"/>
        <w:numPr>
          <w:ilvl w:val="0"/>
          <w:numId w:val="14"/>
        </w:numPr>
        <w:tabs>
          <w:tab w:val="left" w:pos="1334"/>
        </w:tabs>
        <w:spacing w:line="360" w:lineRule="auto"/>
        <w:ind w:right="668" w:firstLine="0"/>
        <w:rPr>
          <w:sz w:val="24"/>
        </w:rPr>
      </w:pPr>
      <w:r>
        <w:rPr>
          <w:sz w:val="24"/>
        </w:rPr>
        <w:t>Käesolev leping ei takista lepinguosalist rakendamast meetmeid, millega reguleeritakse füüsiliste isikute sisenemist tema territooriumile või nende ajutist viibimist tema territooriumil, sealhulgas meetmed, mis on vajalikud tema piiride puutumatuse kaitseks ja füüsiliste isikute korrakohaseks piiriületuseks, tingimusel et neid meetmeid ei rakendata viisil, mis muudaks olematuks või vähendaks kasu, mida teine lepinguosaline saab käesoleva peatüki alusel. Ainuüksi asjaolu,</w:t>
      </w:r>
      <w:r>
        <w:rPr>
          <w:spacing w:val="-3"/>
          <w:sz w:val="24"/>
        </w:rPr>
        <w:t xml:space="preserve"> </w:t>
      </w:r>
      <w:r>
        <w:rPr>
          <w:sz w:val="24"/>
        </w:rPr>
        <w:t>et</w:t>
      </w:r>
      <w:r>
        <w:rPr>
          <w:spacing w:val="-3"/>
          <w:sz w:val="24"/>
        </w:rPr>
        <w:t xml:space="preserve"> </w:t>
      </w:r>
      <w:r>
        <w:rPr>
          <w:sz w:val="24"/>
        </w:rPr>
        <w:t>mõne</w:t>
      </w:r>
      <w:r>
        <w:rPr>
          <w:spacing w:val="-4"/>
          <w:sz w:val="24"/>
        </w:rPr>
        <w:t xml:space="preserve"> </w:t>
      </w:r>
      <w:r>
        <w:rPr>
          <w:sz w:val="24"/>
        </w:rPr>
        <w:t>riigi</w:t>
      </w:r>
      <w:r>
        <w:rPr>
          <w:spacing w:val="-3"/>
          <w:sz w:val="24"/>
        </w:rPr>
        <w:t xml:space="preserve"> </w:t>
      </w:r>
      <w:r>
        <w:rPr>
          <w:sz w:val="24"/>
        </w:rPr>
        <w:t>füüsilistelt</w:t>
      </w:r>
      <w:r>
        <w:rPr>
          <w:spacing w:val="-3"/>
          <w:sz w:val="24"/>
        </w:rPr>
        <w:t xml:space="preserve"> </w:t>
      </w:r>
      <w:r>
        <w:rPr>
          <w:sz w:val="24"/>
        </w:rPr>
        <w:t>isikutelt</w:t>
      </w:r>
      <w:r>
        <w:rPr>
          <w:spacing w:val="-3"/>
          <w:sz w:val="24"/>
        </w:rPr>
        <w:t xml:space="preserve"> </w:t>
      </w:r>
      <w:r>
        <w:rPr>
          <w:sz w:val="24"/>
        </w:rPr>
        <w:t>nõutakse</w:t>
      </w:r>
      <w:r>
        <w:rPr>
          <w:spacing w:val="-4"/>
          <w:sz w:val="24"/>
        </w:rPr>
        <w:t xml:space="preserve"> </w:t>
      </w:r>
      <w:r>
        <w:rPr>
          <w:sz w:val="24"/>
        </w:rPr>
        <w:t>viisat</w:t>
      </w:r>
      <w:r>
        <w:rPr>
          <w:spacing w:val="-3"/>
          <w:sz w:val="24"/>
        </w:rPr>
        <w:t xml:space="preserve"> </w:t>
      </w:r>
      <w:r>
        <w:rPr>
          <w:sz w:val="24"/>
        </w:rPr>
        <w:t>ja</w:t>
      </w:r>
      <w:r>
        <w:rPr>
          <w:spacing w:val="-4"/>
          <w:sz w:val="24"/>
        </w:rPr>
        <w:t xml:space="preserve"> </w:t>
      </w:r>
      <w:r>
        <w:rPr>
          <w:sz w:val="24"/>
        </w:rPr>
        <w:t>teiste</w:t>
      </w:r>
      <w:r>
        <w:rPr>
          <w:spacing w:val="-3"/>
          <w:sz w:val="24"/>
        </w:rPr>
        <w:t xml:space="preserve"> </w:t>
      </w:r>
      <w:r>
        <w:rPr>
          <w:sz w:val="24"/>
        </w:rPr>
        <w:t>riikide</w:t>
      </w:r>
      <w:r>
        <w:rPr>
          <w:spacing w:val="-3"/>
          <w:sz w:val="24"/>
        </w:rPr>
        <w:t xml:space="preserve"> </w:t>
      </w:r>
      <w:r>
        <w:rPr>
          <w:sz w:val="24"/>
        </w:rPr>
        <w:t>füüsilistelt</w:t>
      </w:r>
      <w:r>
        <w:rPr>
          <w:spacing w:val="-3"/>
          <w:sz w:val="24"/>
        </w:rPr>
        <w:t xml:space="preserve"> </w:t>
      </w:r>
      <w:r>
        <w:rPr>
          <w:sz w:val="24"/>
        </w:rPr>
        <w:t>isikutelt</w:t>
      </w:r>
      <w:r>
        <w:rPr>
          <w:spacing w:val="-3"/>
          <w:sz w:val="24"/>
        </w:rPr>
        <w:t xml:space="preserve"> </w:t>
      </w:r>
      <w:r>
        <w:rPr>
          <w:sz w:val="24"/>
        </w:rPr>
        <w:t>seda</w:t>
      </w:r>
      <w:r>
        <w:rPr>
          <w:spacing w:val="-4"/>
          <w:sz w:val="24"/>
        </w:rPr>
        <w:t xml:space="preserve"> </w:t>
      </w:r>
      <w:r>
        <w:rPr>
          <w:sz w:val="24"/>
        </w:rPr>
        <w:t>ei nõuta, ei tohi pidada käesoleva peatüki kohase kasu olematuks muutmiseks või vähendamiseks.</w:t>
      </w:r>
    </w:p>
    <w:p w14:paraId="073BE891"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2055B6C1" w14:textId="77777777" w:rsidR="00E10217" w:rsidRDefault="00D01F16">
      <w:pPr>
        <w:pStyle w:val="Loendilik"/>
        <w:numPr>
          <w:ilvl w:val="0"/>
          <w:numId w:val="14"/>
        </w:numPr>
        <w:tabs>
          <w:tab w:val="left" w:pos="1274"/>
        </w:tabs>
        <w:spacing w:before="67" w:line="360" w:lineRule="auto"/>
        <w:ind w:right="752" w:firstLine="0"/>
        <w:rPr>
          <w:sz w:val="24"/>
        </w:rPr>
      </w:pPr>
      <w:r>
        <w:rPr>
          <w:sz w:val="24"/>
        </w:rPr>
        <w:lastRenderedPageBreak/>
        <w:t>Kumbki</w:t>
      </w:r>
      <w:r>
        <w:rPr>
          <w:spacing w:val="-4"/>
          <w:sz w:val="24"/>
        </w:rPr>
        <w:t xml:space="preserve"> </w:t>
      </w:r>
      <w:r>
        <w:rPr>
          <w:sz w:val="24"/>
        </w:rPr>
        <w:t>lepinguosaline</w:t>
      </w:r>
      <w:r>
        <w:rPr>
          <w:spacing w:val="-5"/>
          <w:sz w:val="24"/>
        </w:rPr>
        <w:t xml:space="preserve"> </w:t>
      </w:r>
      <w:r>
        <w:rPr>
          <w:sz w:val="24"/>
        </w:rPr>
        <w:t>kohaldab</w:t>
      </w:r>
      <w:r>
        <w:rPr>
          <w:spacing w:val="-4"/>
          <w:sz w:val="24"/>
        </w:rPr>
        <w:t xml:space="preserve"> </w:t>
      </w:r>
      <w:r>
        <w:rPr>
          <w:sz w:val="24"/>
        </w:rPr>
        <w:t>käesoleva</w:t>
      </w:r>
      <w:r>
        <w:rPr>
          <w:spacing w:val="-5"/>
          <w:sz w:val="24"/>
        </w:rPr>
        <w:t xml:space="preserve"> </w:t>
      </w:r>
      <w:r>
        <w:rPr>
          <w:sz w:val="24"/>
        </w:rPr>
        <w:t>peatükiga</w:t>
      </w:r>
      <w:r>
        <w:rPr>
          <w:spacing w:val="-5"/>
          <w:sz w:val="24"/>
        </w:rPr>
        <w:t xml:space="preserve"> </w:t>
      </w:r>
      <w:r>
        <w:rPr>
          <w:sz w:val="24"/>
        </w:rPr>
        <w:t>hõlmatud</w:t>
      </w:r>
      <w:r>
        <w:rPr>
          <w:spacing w:val="-4"/>
          <w:sz w:val="24"/>
        </w:rPr>
        <w:t xml:space="preserve"> </w:t>
      </w:r>
      <w:r>
        <w:rPr>
          <w:sz w:val="24"/>
        </w:rPr>
        <w:t>meetmeid</w:t>
      </w:r>
      <w:r>
        <w:rPr>
          <w:spacing w:val="-4"/>
          <w:sz w:val="24"/>
        </w:rPr>
        <w:t xml:space="preserve"> </w:t>
      </w:r>
      <w:r>
        <w:rPr>
          <w:sz w:val="24"/>
        </w:rPr>
        <w:t>kiiresti,</w:t>
      </w:r>
      <w:r>
        <w:rPr>
          <w:spacing w:val="-4"/>
          <w:sz w:val="24"/>
        </w:rPr>
        <w:t xml:space="preserve"> </w:t>
      </w:r>
      <w:r>
        <w:rPr>
          <w:sz w:val="24"/>
        </w:rPr>
        <w:t>et</w:t>
      </w:r>
      <w:r>
        <w:rPr>
          <w:spacing w:val="-4"/>
          <w:sz w:val="24"/>
        </w:rPr>
        <w:t xml:space="preserve"> </w:t>
      </w:r>
      <w:r>
        <w:rPr>
          <w:sz w:val="24"/>
        </w:rPr>
        <w:t>vältida viivitusi või põhjendamatut kahju kaupade või teenustega kauplemisel või käesoleva lepingu kohases investeerimistegevuses.</w:t>
      </w:r>
    </w:p>
    <w:p w14:paraId="1350C6CF" w14:textId="77777777" w:rsidR="00E10217" w:rsidRDefault="00E10217">
      <w:pPr>
        <w:pStyle w:val="Kehatekst"/>
        <w:spacing w:before="138"/>
      </w:pPr>
    </w:p>
    <w:p w14:paraId="1CE7AB9F" w14:textId="77777777" w:rsidR="00E10217" w:rsidRDefault="00D01F16">
      <w:pPr>
        <w:pStyle w:val="Loendilik"/>
        <w:numPr>
          <w:ilvl w:val="0"/>
          <w:numId w:val="14"/>
        </w:numPr>
        <w:tabs>
          <w:tab w:val="left" w:pos="1274"/>
        </w:tabs>
        <w:spacing w:line="360" w:lineRule="auto"/>
        <w:ind w:right="1179" w:firstLine="0"/>
        <w:rPr>
          <w:sz w:val="24"/>
        </w:rPr>
      </w:pPr>
      <w:r>
        <w:rPr>
          <w:sz w:val="24"/>
        </w:rPr>
        <w:t>Lepinguosalised</w:t>
      </w:r>
      <w:r>
        <w:rPr>
          <w:spacing w:val="-4"/>
          <w:sz w:val="24"/>
        </w:rPr>
        <w:t xml:space="preserve"> </w:t>
      </w:r>
      <w:r>
        <w:rPr>
          <w:sz w:val="24"/>
        </w:rPr>
        <w:t>püüavad</w:t>
      </w:r>
      <w:r>
        <w:rPr>
          <w:spacing w:val="-2"/>
          <w:sz w:val="24"/>
        </w:rPr>
        <w:t xml:space="preserve"> </w:t>
      </w:r>
      <w:r>
        <w:rPr>
          <w:sz w:val="24"/>
        </w:rPr>
        <w:t>töötada</w:t>
      </w:r>
      <w:r>
        <w:rPr>
          <w:spacing w:val="-5"/>
          <w:sz w:val="24"/>
        </w:rPr>
        <w:t xml:space="preserve"> </w:t>
      </w:r>
      <w:r>
        <w:rPr>
          <w:sz w:val="24"/>
        </w:rPr>
        <w:t>välja</w:t>
      </w:r>
      <w:r>
        <w:rPr>
          <w:spacing w:val="-5"/>
          <w:sz w:val="24"/>
        </w:rPr>
        <w:t xml:space="preserve"> </w:t>
      </w:r>
      <w:r>
        <w:rPr>
          <w:sz w:val="24"/>
        </w:rPr>
        <w:t>ja</w:t>
      </w:r>
      <w:r>
        <w:rPr>
          <w:spacing w:val="-4"/>
          <w:sz w:val="24"/>
        </w:rPr>
        <w:t xml:space="preserve"> </w:t>
      </w:r>
      <w:r>
        <w:rPr>
          <w:sz w:val="24"/>
        </w:rPr>
        <w:t>võtta</w:t>
      </w:r>
      <w:r>
        <w:rPr>
          <w:spacing w:val="-4"/>
          <w:sz w:val="24"/>
        </w:rPr>
        <w:t xml:space="preserve"> </w:t>
      </w:r>
      <w:r>
        <w:rPr>
          <w:sz w:val="24"/>
        </w:rPr>
        <w:t>vastu</w:t>
      </w:r>
      <w:r>
        <w:rPr>
          <w:spacing w:val="-4"/>
          <w:sz w:val="24"/>
        </w:rPr>
        <w:t xml:space="preserve"> </w:t>
      </w:r>
      <w:r>
        <w:rPr>
          <w:sz w:val="24"/>
        </w:rPr>
        <w:t>ühised</w:t>
      </w:r>
      <w:r>
        <w:rPr>
          <w:spacing w:val="-4"/>
          <w:sz w:val="24"/>
        </w:rPr>
        <w:t xml:space="preserve"> </w:t>
      </w:r>
      <w:r>
        <w:rPr>
          <w:sz w:val="24"/>
        </w:rPr>
        <w:t>kriteeriumid</w:t>
      </w:r>
      <w:r>
        <w:rPr>
          <w:spacing w:val="-4"/>
          <w:sz w:val="24"/>
        </w:rPr>
        <w:t xml:space="preserve"> </w:t>
      </w:r>
      <w:r>
        <w:rPr>
          <w:sz w:val="24"/>
        </w:rPr>
        <w:t>ja</w:t>
      </w:r>
      <w:r>
        <w:rPr>
          <w:spacing w:val="-4"/>
          <w:sz w:val="24"/>
        </w:rPr>
        <w:t xml:space="preserve"> </w:t>
      </w:r>
      <w:r>
        <w:rPr>
          <w:sz w:val="24"/>
        </w:rPr>
        <w:t>tõlgendused käesoleva peatüki rakendamiseks.</w:t>
      </w:r>
    </w:p>
    <w:p w14:paraId="7EAFC3FB" w14:textId="77777777" w:rsidR="00E10217" w:rsidRDefault="00E10217">
      <w:pPr>
        <w:pStyle w:val="Kehatekst"/>
        <w:spacing w:before="139"/>
      </w:pPr>
    </w:p>
    <w:p w14:paraId="37FE707E" w14:textId="77777777" w:rsidR="00E10217" w:rsidRDefault="00D01F16">
      <w:pPr>
        <w:pStyle w:val="Loendilik"/>
        <w:numPr>
          <w:ilvl w:val="0"/>
          <w:numId w:val="14"/>
        </w:numPr>
        <w:tabs>
          <w:tab w:val="left" w:pos="1274"/>
        </w:tabs>
        <w:spacing w:before="1" w:line="360" w:lineRule="auto"/>
        <w:ind w:right="670" w:firstLine="0"/>
        <w:rPr>
          <w:sz w:val="24"/>
        </w:rPr>
      </w:pPr>
      <w:r>
        <w:rPr>
          <w:sz w:val="24"/>
        </w:rPr>
        <w:t>Kumbki</w:t>
      </w:r>
      <w:r>
        <w:rPr>
          <w:spacing w:val="-4"/>
          <w:sz w:val="24"/>
        </w:rPr>
        <w:t xml:space="preserve"> </w:t>
      </w:r>
      <w:r>
        <w:rPr>
          <w:sz w:val="24"/>
        </w:rPr>
        <w:t>lepinguosaline</w:t>
      </w:r>
      <w:r>
        <w:rPr>
          <w:spacing w:val="-5"/>
          <w:sz w:val="24"/>
        </w:rPr>
        <w:t xml:space="preserve"> </w:t>
      </w:r>
      <w:r>
        <w:rPr>
          <w:sz w:val="24"/>
        </w:rPr>
        <w:t>lubab</w:t>
      </w:r>
      <w:r>
        <w:rPr>
          <w:spacing w:val="-4"/>
          <w:sz w:val="24"/>
        </w:rPr>
        <w:t xml:space="preserve"> </w:t>
      </w:r>
      <w:r>
        <w:rPr>
          <w:sz w:val="24"/>
        </w:rPr>
        <w:t>kooskõlas</w:t>
      </w:r>
      <w:r>
        <w:rPr>
          <w:spacing w:val="-4"/>
          <w:sz w:val="24"/>
        </w:rPr>
        <w:t xml:space="preserve"> </w:t>
      </w:r>
      <w:r>
        <w:rPr>
          <w:sz w:val="24"/>
        </w:rPr>
        <w:t>käesoleva</w:t>
      </w:r>
      <w:r>
        <w:rPr>
          <w:spacing w:val="-5"/>
          <w:sz w:val="24"/>
        </w:rPr>
        <w:t xml:space="preserve"> </w:t>
      </w:r>
      <w:r>
        <w:rPr>
          <w:sz w:val="24"/>
        </w:rPr>
        <w:t>peatükiga,</w:t>
      </w:r>
      <w:r>
        <w:rPr>
          <w:spacing w:val="-4"/>
          <w:sz w:val="24"/>
        </w:rPr>
        <w:t xml:space="preserve"> </w:t>
      </w:r>
      <w:r>
        <w:rPr>
          <w:sz w:val="24"/>
        </w:rPr>
        <w:t>sealhulgas</w:t>
      </w:r>
      <w:r>
        <w:rPr>
          <w:spacing w:val="-2"/>
          <w:sz w:val="24"/>
        </w:rPr>
        <w:t xml:space="preserve"> </w:t>
      </w:r>
      <w:r>
        <w:rPr>
          <w:sz w:val="24"/>
        </w:rPr>
        <w:t>I,</w:t>
      </w:r>
      <w:r>
        <w:rPr>
          <w:spacing w:val="-2"/>
          <w:sz w:val="24"/>
        </w:rPr>
        <w:t xml:space="preserve"> </w:t>
      </w:r>
      <w:r>
        <w:rPr>
          <w:sz w:val="24"/>
        </w:rPr>
        <w:t>II,</w:t>
      </w:r>
      <w:r>
        <w:rPr>
          <w:spacing w:val="-2"/>
          <w:sz w:val="24"/>
        </w:rPr>
        <w:t xml:space="preserve"> </w:t>
      </w:r>
      <w:r>
        <w:rPr>
          <w:sz w:val="24"/>
        </w:rPr>
        <w:t>III,</w:t>
      </w:r>
      <w:r>
        <w:rPr>
          <w:spacing w:val="-3"/>
          <w:sz w:val="24"/>
        </w:rPr>
        <w:t xml:space="preserve"> </w:t>
      </w:r>
      <w:r>
        <w:rPr>
          <w:sz w:val="24"/>
        </w:rPr>
        <w:t>IV,</w:t>
      </w:r>
      <w:r>
        <w:rPr>
          <w:spacing w:val="-4"/>
          <w:sz w:val="24"/>
        </w:rPr>
        <w:t xml:space="preserve"> </w:t>
      </w:r>
      <w:r>
        <w:rPr>
          <w:sz w:val="24"/>
        </w:rPr>
        <w:t>V</w:t>
      </w:r>
      <w:r>
        <w:rPr>
          <w:spacing w:val="-5"/>
          <w:sz w:val="24"/>
        </w:rPr>
        <w:t xml:space="preserve"> </w:t>
      </w:r>
      <w:r>
        <w:rPr>
          <w:sz w:val="24"/>
        </w:rPr>
        <w:t>ja</w:t>
      </w:r>
      <w:r>
        <w:rPr>
          <w:spacing w:val="-3"/>
          <w:sz w:val="24"/>
        </w:rPr>
        <w:t xml:space="preserve"> </w:t>
      </w:r>
      <w:r>
        <w:rPr>
          <w:sz w:val="24"/>
        </w:rPr>
        <w:t>VI lisa sätetega ärilistel eesmärkidel riiki siseneda ja seal ajutiselt viibida teise lepinguosalise füüsilistel isikutel, kes vastavad esimese lepinguosalise sisserändealastele õigusnormidele, mida kohaldatakse riiki sisenemise ja seal ajutise viibimise suhtes.</w:t>
      </w:r>
    </w:p>
    <w:p w14:paraId="372E5270"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071D632A" w14:textId="77777777" w:rsidR="00E10217" w:rsidRDefault="00D01F16">
      <w:pPr>
        <w:pStyle w:val="Loendilik"/>
        <w:numPr>
          <w:ilvl w:val="0"/>
          <w:numId w:val="14"/>
        </w:numPr>
        <w:tabs>
          <w:tab w:val="left" w:pos="1274"/>
        </w:tabs>
        <w:spacing w:before="67" w:line="360" w:lineRule="auto"/>
        <w:ind w:right="655" w:firstLine="0"/>
        <w:rPr>
          <w:sz w:val="24"/>
        </w:rPr>
      </w:pPr>
      <w:r>
        <w:rPr>
          <w:sz w:val="24"/>
        </w:rPr>
        <w:lastRenderedPageBreak/>
        <w:t>Lepinguosaline võib kooskõlas oma õigusnormidega ja mittediskrimineerimise põhimõtet järgides</w:t>
      </w:r>
      <w:r>
        <w:rPr>
          <w:spacing w:val="-3"/>
          <w:sz w:val="24"/>
        </w:rPr>
        <w:t xml:space="preserve"> </w:t>
      </w:r>
      <w:r>
        <w:rPr>
          <w:sz w:val="24"/>
        </w:rPr>
        <w:t>teha</w:t>
      </w:r>
      <w:r>
        <w:rPr>
          <w:spacing w:val="-2"/>
          <w:sz w:val="24"/>
        </w:rPr>
        <w:t xml:space="preserve"> </w:t>
      </w:r>
      <w:r>
        <w:rPr>
          <w:sz w:val="24"/>
        </w:rPr>
        <w:t>erandeid</w:t>
      </w:r>
      <w:r>
        <w:rPr>
          <w:spacing w:val="-1"/>
          <w:sz w:val="24"/>
        </w:rPr>
        <w:t xml:space="preserve"> </w:t>
      </w:r>
      <w:r>
        <w:rPr>
          <w:sz w:val="24"/>
        </w:rPr>
        <w:t>IV ja</w:t>
      </w:r>
      <w:r>
        <w:rPr>
          <w:spacing w:val="-3"/>
          <w:sz w:val="24"/>
        </w:rPr>
        <w:t xml:space="preserve"> </w:t>
      </w:r>
      <w:r>
        <w:rPr>
          <w:sz w:val="24"/>
        </w:rPr>
        <w:t>V</w:t>
      </w:r>
      <w:r>
        <w:rPr>
          <w:spacing w:val="-4"/>
          <w:sz w:val="24"/>
        </w:rPr>
        <w:t xml:space="preserve"> </w:t>
      </w:r>
      <w:r>
        <w:rPr>
          <w:sz w:val="24"/>
        </w:rPr>
        <w:t>lisas</w:t>
      </w:r>
      <w:r>
        <w:rPr>
          <w:spacing w:val="-3"/>
          <w:sz w:val="24"/>
        </w:rPr>
        <w:t xml:space="preserve"> </w:t>
      </w:r>
      <w:r>
        <w:rPr>
          <w:sz w:val="24"/>
        </w:rPr>
        <w:t>sätestatud</w:t>
      </w:r>
      <w:r>
        <w:rPr>
          <w:spacing w:val="-3"/>
          <w:sz w:val="24"/>
        </w:rPr>
        <w:t xml:space="preserve"> </w:t>
      </w:r>
      <w:r>
        <w:rPr>
          <w:sz w:val="24"/>
        </w:rPr>
        <w:t>riiki</w:t>
      </w:r>
      <w:r>
        <w:rPr>
          <w:spacing w:val="-3"/>
          <w:sz w:val="24"/>
        </w:rPr>
        <w:t xml:space="preserve"> </w:t>
      </w:r>
      <w:r>
        <w:rPr>
          <w:sz w:val="24"/>
        </w:rPr>
        <w:t>sisenemist</w:t>
      </w:r>
      <w:r>
        <w:rPr>
          <w:spacing w:val="-3"/>
          <w:sz w:val="24"/>
        </w:rPr>
        <w:t xml:space="preserve"> </w:t>
      </w:r>
      <w:r>
        <w:rPr>
          <w:sz w:val="24"/>
        </w:rPr>
        <w:t>ja</w:t>
      </w:r>
      <w:r>
        <w:rPr>
          <w:spacing w:val="-4"/>
          <w:sz w:val="24"/>
        </w:rPr>
        <w:t xml:space="preserve"> </w:t>
      </w:r>
      <w:r>
        <w:rPr>
          <w:sz w:val="24"/>
        </w:rPr>
        <w:t>seal</w:t>
      </w:r>
      <w:r>
        <w:rPr>
          <w:spacing w:val="-3"/>
          <w:sz w:val="24"/>
        </w:rPr>
        <w:t xml:space="preserve"> </w:t>
      </w:r>
      <w:r>
        <w:rPr>
          <w:sz w:val="24"/>
        </w:rPr>
        <w:t>ajutiselt</w:t>
      </w:r>
      <w:r>
        <w:rPr>
          <w:spacing w:val="-3"/>
          <w:sz w:val="24"/>
        </w:rPr>
        <w:t xml:space="preserve"> </w:t>
      </w:r>
      <w:r>
        <w:rPr>
          <w:sz w:val="24"/>
        </w:rPr>
        <w:t>viibimist</w:t>
      </w:r>
      <w:r>
        <w:rPr>
          <w:spacing w:val="-3"/>
          <w:sz w:val="24"/>
        </w:rPr>
        <w:t xml:space="preserve"> </w:t>
      </w:r>
      <w:r>
        <w:rPr>
          <w:sz w:val="24"/>
        </w:rPr>
        <w:t>käsitlevatest kohustustest</w:t>
      </w:r>
      <w:r>
        <w:rPr>
          <w:spacing w:val="-3"/>
          <w:sz w:val="24"/>
        </w:rPr>
        <w:t xml:space="preserve"> </w:t>
      </w:r>
      <w:r>
        <w:rPr>
          <w:sz w:val="24"/>
        </w:rPr>
        <w:t>juhul,</w:t>
      </w:r>
      <w:r>
        <w:rPr>
          <w:spacing w:val="-3"/>
          <w:sz w:val="24"/>
        </w:rPr>
        <w:t xml:space="preserve"> </w:t>
      </w:r>
      <w:r>
        <w:rPr>
          <w:sz w:val="24"/>
        </w:rPr>
        <w:t>kui</w:t>
      </w:r>
      <w:r>
        <w:rPr>
          <w:spacing w:val="-3"/>
          <w:sz w:val="24"/>
        </w:rPr>
        <w:t xml:space="preserve"> </w:t>
      </w:r>
      <w:r>
        <w:rPr>
          <w:sz w:val="24"/>
        </w:rPr>
        <w:t>teise</w:t>
      </w:r>
      <w:r>
        <w:rPr>
          <w:spacing w:val="-3"/>
          <w:sz w:val="24"/>
        </w:rPr>
        <w:t xml:space="preserve"> </w:t>
      </w:r>
      <w:r>
        <w:rPr>
          <w:sz w:val="24"/>
        </w:rPr>
        <w:t>lepinguosalise</w:t>
      </w:r>
      <w:r>
        <w:rPr>
          <w:spacing w:val="-4"/>
          <w:sz w:val="24"/>
        </w:rPr>
        <w:t xml:space="preserve"> </w:t>
      </w:r>
      <w:r>
        <w:rPr>
          <w:sz w:val="24"/>
        </w:rPr>
        <w:t>füüsilise</w:t>
      </w:r>
      <w:r>
        <w:rPr>
          <w:spacing w:val="-4"/>
          <w:sz w:val="24"/>
        </w:rPr>
        <w:t xml:space="preserve"> </w:t>
      </w:r>
      <w:r>
        <w:rPr>
          <w:sz w:val="24"/>
        </w:rPr>
        <w:t>isiku</w:t>
      </w:r>
      <w:r>
        <w:rPr>
          <w:spacing w:val="-3"/>
          <w:sz w:val="24"/>
        </w:rPr>
        <w:t xml:space="preserve"> </w:t>
      </w:r>
      <w:r>
        <w:rPr>
          <w:sz w:val="24"/>
        </w:rPr>
        <w:t>riiki</w:t>
      </w:r>
      <w:r>
        <w:rPr>
          <w:spacing w:val="-3"/>
          <w:sz w:val="24"/>
        </w:rPr>
        <w:t xml:space="preserve"> </w:t>
      </w:r>
      <w:r>
        <w:rPr>
          <w:sz w:val="24"/>
        </w:rPr>
        <w:t>sisenemine</w:t>
      </w:r>
      <w:r>
        <w:rPr>
          <w:spacing w:val="-4"/>
          <w:sz w:val="24"/>
        </w:rPr>
        <w:t xml:space="preserve"> </w:t>
      </w:r>
      <w:r>
        <w:rPr>
          <w:sz w:val="24"/>
        </w:rPr>
        <w:t>ja</w:t>
      </w:r>
      <w:r>
        <w:rPr>
          <w:spacing w:val="-3"/>
          <w:sz w:val="24"/>
        </w:rPr>
        <w:t xml:space="preserve"> </w:t>
      </w:r>
      <w:r>
        <w:rPr>
          <w:sz w:val="24"/>
        </w:rPr>
        <w:t>seal</w:t>
      </w:r>
      <w:r>
        <w:rPr>
          <w:spacing w:val="-3"/>
          <w:sz w:val="24"/>
        </w:rPr>
        <w:t xml:space="preserve"> </w:t>
      </w:r>
      <w:r>
        <w:rPr>
          <w:sz w:val="24"/>
        </w:rPr>
        <w:t>ajutiselt</w:t>
      </w:r>
      <w:r>
        <w:rPr>
          <w:spacing w:val="-3"/>
          <w:sz w:val="24"/>
        </w:rPr>
        <w:t xml:space="preserve"> </w:t>
      </w:r>
      <w:r>
        <w:rPr>
          <w:sz w:val="24"/>
        </w:rPr>
        <w:t>viibimine võib avaldada negatiivset mõju</w:t>
      </w:r>
    </w:p>
    <w:p w14:paraId="0D71F8E2" w14:textId="77777777" w:rsidR="00E10217" w:rsidRDefault="00E10217">
      <w:pPr>
        <w:pStyle w:val="Kehatekst"/>
        <w:spacing w:before="139"/>
      </w:pPr>
    </w:p>
    <w:p w14:paraId="6865B989" w14:textId="77777777" w:rsidR="00E10217" w:rsidRDefault="00D01F16">
      <w:pPr>
        <w:pStyle w:val="Loendilik"/>
        <w:numPr>
          <w:ilvl w:val="1"/>
          <w:numId w:val="14"/>
        </w:numPr>
        <w:tabs>
          <w:tab w:val="left" w:pos="1274"/>
        </w:tabs>
        <w:spacing w:before="1"/>
        <w:ind w:hanging="566"/>
        <w:rPr>
          <w:sz w:val="24"/>
        </w:rPr>
      </w:pPr>
      <w:r>
        <w:rPr>
          <w:sz w:val="24"/>
        </w:rPr>
        <w:t>töökohas</w:t>
      </w:r>
      <w:r>
        <w:rPr>
          <w:spacing w:val="-4"/>
          <w:sz w:val="24"/>
        </w:rPr>
        <w:t xml:space="preserve"> </w:t>
      </w:r>
      <w:r>
        <w:rPr>
          <w:sz w:val="24"/>
        </w:rPr>
        <w:t>või</w:t>
      </w:r>
      <w:r>
        <w:rPr>
          <w:spacing w:val="-2"/>
          <w:sz w:val="24"/>
        </w:rPr>
        <w:t xml:space="preserve"> </w:t>
      </w:r>
      <w:r>
        <w:rPr>
          <w:sz w:val="24"/>
        </w:rPr>
        <w:t>kavandatavas</w:t>
      </w:r>
      <w:r>
        <w:rPr>
          <w:spacing w:val="-2"/>
          <w:sz w:val="24"/>
        </w:rPr>
        <w:t xml:space="preserve"> </w:t>
      </w:r>
      <w:r>
        <w:rPr>
          <w:sz w:val="24"/>
        </w:rPr>
        <w:t>töökohas</w:t>
      </w:r>
      <w:r>
        <w:rPr>
          <w:spacing w:val="-1"/>
          <w:sz w:val="24"/>
        </w:rPr>
        <w:t xml:space="preserve"> </w:t>
      </w:r>
      <w:r>
        <w:rPr>
          <w:sz w:val="24"/>
        </w:rPr>
        <w:t>käimasoleva</w:t>
      </w:r>
      <w:r>
        <w:rPr>
          <w:spacing w:val="-2"/>
          <w:sz w:val="24"/>
        </w:rPr>
        <w:t xml:space="preserve"> </w:t>
      </w:r>
      <w:r>
        <w:rPr>
          <w:sz w:val="24"/>
        </w:rPr>
        <w:t>kollektiivse</w:t>
      </w:r>
      <w:r>
        <w:rPr>
          <w:spacing w:val="-2"/>
          <w:sz w:val="24"/>
        </w:rPr>
        <w:t xml:space="preserve"> </w:t>
      </w:r>
      <w:r>
        <w:rPr>
          <w:sz w:val="24"/>
        </w:rPr>
        <w:t>töövaidluse</w:t>
      </w:r>
      <w:r>
        <w:rPr>
          <w:spacing w:val="1"/>
          <w:sz w:val="24"/>
        </w:rPr>
        <w:t xml:space="preserve"> </w:t>
      </w:r>
      <w:r>
        <w:rPr>
          <w:sz w:val="24"/>
        </w:rPr>
        <w:t>lahendamisele</w:t>
      </w:r>
      <w:r>
        <w:rPr>
          <w:spacing w:val="-1"/>
          <w:sz w:val="24"/>
        </w:rPr>
        <w:t xml:space="preserve"> </w:t>
      </w:r>
      <w:r>
        <w:rPr>
          <w:spacing w:val="-5"/>
          <w:sz w:val="24"/>
        </w:rPr>
        <w:t>või</w:t>
      </w:r>
    </w:p>
    <w:p w14:paraId="218BA8E5" w14:textId="77777777" w:rsidR="00E10217" w:rsidRDefault="00E10217">
      <w:pPr>
        <w:pStyle w:val="Kehatekst"/>
        <w:spacing w:before="275"/>
      </w:pPr>
    </w:p>
    <w:p w14:paraId="05DB10CB" w14:textId="77777777" w:rsidR="00E10217" w:rsidRDefault="00D01F16">
      <w:pPr>
        <w:pStyle w:val="Loendilik"/>
        <w:numPr>
          <w:ilvl w:val="1"/>
          <w:numId w:val="14"/>
        </w:numPr>
        <w:tabs>
          <w:tab w:val="left" w:pos="1274"/>
        </w:tabs>
        <w:spacing w:before="1"/>
        <w:ind w:hanging="566"/>
        <w:rPr>
          <w:sz w:val="24"/>
        </w:rPr>
      </w:pPr>
      <w:r>
        <w:rPr>
          <w:sz w:val="24"/>
        </w:rPr>
        <w:t>selles</w:t>
      </w:r>
      <w:r>
        <w:rPr>
          <w:spacing w:val="-1"/>
          <w:sz w:val="24"/>
        </w:rPr>
        <w:t xml:space="preserve"> </w:t>
      </w:r>
      <w:r>
        <w:rPr>
          <w:sz w:val="24"/>
        </w:rPr>
        <w:t>vaidluses</w:t>
      </w:r>
      <w:r>
        <w:rPr>
          <w:spacing w:val="-1"/>
          <w:sz w:val="24"/>
        </w:rPr>
        <w:t xml:space="preserve"> </w:t>
      </w:r>
      <w:r>
        <w:rPr>
          <w:sz w:val="24"/>
        </w:rPr>
        <w:t>osaleva</w:t>
      </w:r>
      <w:r>
        <w:rPr>
          <w:spacing w:val="-2"/>
          <w:sz w:val="24"/>
        </w:rPr>
        <w:t xml:space="preserve"> </w:t>
      </w:r>
      <w:r>
        <w:rPr>
          <w:sz w:val="24"/>
        </w:rPr>
        <w:t xml:space="preserve">isiku </w:t>
      </w:r>
      <w:r>
        <w:rPr>
          <w:spacing w:val="-2"/>
          <w:sz w:val="24"/>
        </w:rPr>
        <w:t>töösuhtele.</w:t>
      </w:r>
    </w:p>
    <w:p w14:paraId="401FE6AE" w14:textId="77777777" w:rsidR="00E10217" w:rsidRDefault="00E10217">
      <w:pPr>
        <w:pStyle w:val="Kehatekst"/>
      </w:pPr>
    </w:p>
    <w:p w14:paraId="22E17E20" w14:textId="77777777" w:rsidR="00E10217" w:rsidRDefault="00E10217">
      <w:pPr>
        <w:pStyle w:val="Kehatekst"/>
      </w:pPr>
    </w:p>
    <w:p w14:paraId="3FB04E18" w14:textId="77777777" w:rsidR="00E10217" w:rsidRDefault="00E10217">
      <w:pPr>
        <w:pStyle w:val="Kehatekst"/>
        <w:spacing w:before="137"/>
      </w:pPr>
    </w:p>
    <w:p w14:paraId="69B0B899" w14:textId="77777777" w:rsidR="00E10217" w:rsidRDefault="00D01F16">
      <w:pPr>
        <w:pStyle w:val="Pealkiri1"/>
      </w:pPr>
      <w:r>
        <w:t>ARTIKKEL</w:t>
      </w:r>
      <w:r>
        <w:rPr>
          <w:spacing w:val="-3"/>
        </w:rPr>
        <w:t xml:space="preserve"> </w:t>
      </w:r>
      <w:r>
        <w:rPr>
          <w:spacing w:val="-4"/>
        </w:rPr>
        <w:t>12.3</w:t>
      </w:r>
    </w:p>
    <w:p w14:paraId="3BA6A32B" w14:textId="77777777" w:rsidR="00E10217" w:rsidRDefault="00E10217">
      <w:pPr>
        <w:pStyle w:val="Kehatekst"/>
      </w:pPr>
    </w:p>
    <w:p w14:paraId="02CE7D72" w14:textId="77777777" w:rsidR="00E10217" w:rsidRDefault="00E10217">
      <w:pPr>
        <w:pStyle w:val="Kehatekst"/>
      </w:pPr>
    </w:p>
    <w:p w14:paraId="46AF2334" w14:textId="77777777" w:rsidR="00E10217" w:rsidRDefault="00D01F16">
      <w:pPr>
        <w:pStyle w:val="Kehatekst"/>
        <w:ind w:left="139"/>
        <w:jc w:val="center"/>
      </w:pPr>
      <w:r>
        <w:t>Teistes</w:t>
      </w:r>
      <w:r>
        <w:rPr>
          <w:spacing w:val="-2"/>
        </w:rPr>
        <w:t xml:space="preserve"> </w:t>
      </w:r>
      <w:r>
        <w:t>peatükkides</w:t>
      </w:r>
      <w:r>
        <w:rPr>
          <w:spacing w:val="-2"/>
        </w:rPr>
        <w:t xml:space="preserve"> </w:t>
      </w:r>
      <w:r>
        <w:t>sätestatud</w:t>
      </w:r>
      <w:r>
        <w:rPr>
          <w:spacing w:val="-1"/>
        </w:rPr>
        <w:t xml:space="preserve"> </w:t>
      </w:r>
      <w:r>
        <w:rPr>
          <w:spacing w:val="-2"/>
        </w:rPr>
        <w:t>kohustused</w:t>
      </w:r>
    </w:p>
    <w:p w14:paraId="47E662DA" w14:textId="77777777" w:rsidR="00E10217" w:rsidRDefault="00E10217">
      <w:pPr>
        <w:pStyle w:val="Kehatekst"/>
      </w:pPr>
    </w:p>
    <w:p w14:paraId="6C6B1152" w14:textId="77777777" w:rsidR="00E10217" w:rsidRDefault="00E10217">
      <w:pPr>
        <w:pStyle w:val="Kehatekst"/>
      </w:pPr>
    </w:p>
    <w:p w14:paraId="6284659B" w14:textId="77777777" w:rsidR="00E10217" w:rsidRDefault="00D01F16">
      <w:pPr>
        <w:pStyle w:val="Loendilik"/>
        <w:numPr>
          <w:ilvl w:val="0"/>
          <w:numId w:val="13"/>
        </w:numPr>
        <w:tabs>
          <w:tab w:val="left" w:pos="1274"/>
        </w:tabs>
        <w:spacing w:line="360" w:lineRule="auto"/>
        <w:ind w:right="1657" w:firstLine="0"/>
        <w:jc w:val="both"/>
        <w:rPr>
          <w:sz w:val="24"/>
        </w:rPr>
      </w:pPr>
      <w:r>
        <w:rPr>
          <w:sz w:val="24"/>
        </w:rPr>
        <w:t>Käesoleva</w:t>
      </w:r>
      <w:r>
        <w:rPr>
          <w:spacing w:val="-4"/>
          <w:sz w:val="24"/>
        </w:rPr>
        <w:t xml:space="preserve"> </w:t>
      </w:r>
      <w:r>
        <w:rPr>
          <w:sz w:val="24"/>
        </w:rPr>
        <w:t>peatükiga</w:t>
      </w:r>
      <w:r>
        <w:rPr>
          <w:spacing w:val="-2"/>
          <w:sz w:val="24"/>
        </w:rPr>
        <w:t xml:space="preserve"> </w:t>
      </w:r>
      <w:r>
        <w:rPr>
          <w:sz w:val="24"/>
        </w:rPr>
        <w:t>ei</w:t>
      </w:r>
      <w:r>
        <w:rPr>
          <w:spacing w:val="-3"/>
          <w:sz w:val="24"/>
        </w:rPr>
        <w:t xml:space="preserve"> </w:t>
      </w:r>
      <w:r>
        <w:rPr>
          <w:sz w:val="24"/>
        </w:rPr>
        <w:t>kehtestata</w:t>
      </w:r>
      <w:r>
        <w:rPr>
          <w:spacing w:val="-3"/>
          <w:sz w:val="24"/>
        </w:rPr>
        <w:t xml:space="preserve"> </w:t>
      </w:r>
      <w:r>
        <w:rPr>
          <w:sz w:val="24"/>
        </w:rPr>
        <w:t>lepinguosalisele</w:t>
      </w:r>
      <w:r>
        <w:rPr>
          <w:spacing w:val="-2"/>
          <w:sz w:val="24"/>
        </w:rPr>
        <w:t xml:space="preserve"> </w:t>
      </w:r>
      <w:r>
        <w:rPr>
          <w:sz w:val="24"/>
        </w:rPr>
        <w:t>mingisuguseid</w:t>
      </w:r>
      <w:r>
        <w:rPr>
          <w:spacing w:val="-3"/>
          <w:sz w:val="24"/>
        </w:rPr>
        <w:t xml:space="preserve"> </w:t>
      </w:r>
      <w:r>
        <w:rPr>
          <w:sz w:val="24"/>
        </w:rPr>
        <w:t>kohustusi</w:t>
      </w:r>
      <w:r>
        <w:rPr>
          <w:spacing w:val="-4"/>
          <w:sz w:val="24"/>
        </w:rPr>
        <w:t xml:space="preserve"> </w:t>
      </w:r>
      <w:r>
        <w:rPr>
          <w:sz w:val="24"/>
        </w:rPr>
        <w:t>seoses lepinguosalise</w:t>
      </w:r>
      <w:r>
        <w:rPr>
          <w:spacing w:val="-5"/>
          <w:sz w:val="24"/>
        </w:rPr>
        <w:t xml:space="preserve"> </w:t>
      </w:r>
      <w:r>
        <w:rPr>
          <w:sz w:val="24"/>
        </w:rPr>
        <w:t>sisserändemeetmetega,</w:t>
      </w:r>
      <w:r>
        <w:rPr>
          <w:spacing w:val="-4"/>
          <w:sz w:val="24"/>
        </w:rPr>
        <w:t xml:space="preserve"> </w:t>
      </w:r>
      <w:r>
        <w:rPr>
          <w:sz w:val="24"/>
        </w:rPr>
        <w:t>välja</w:t>
      </w:r>
      <w:r>
        <w:rPr>
          <w:spacing w:val="-4"/>
          <w:sz w:val="24"/>
        </w:rPr>
        <w:t xml:space="preserve"> </w:t>
      </w:r>
      <w:r>
        <w:rPr>
          <w:sz w:val="24"/>
        </w:rPr>
        <w:t>arvatud</w:t>
      </w:r>
      <w:r>
        <w:rPr>
          <w:spacing w:val="-4"/>
          <w:sz w:val="24"/>
        </w:rPr>
        <w:t xml:space="preserve"> </w:t>
      </w:r>
      <w:r>
        <w:rPr>
          <w:sz w:val="24"/>
        </w:rPr>
        <w:t>juhul,</w:t>
      </w:r>
      <w:r>
        <w:rPr>
          <w:spacing w:val="-4"/>
          <w:sz w:val="24"/>
        </w:rPr>
        <w:t xml:space="preserve"> </w:t>
      </w:r>
      <w:r>
        <w:rPr>
          <w:sz w:val="24"/>
        </w:rPr>
        <w:t>kui</w:t>
      </w:r>
      <w:r>
        <w:rPr>
          <w:spacing w:val="-4"/>
          <w:sz w:val="24"/>
        </w:rPr>
        <w:t xml:space="preserve"> </w:t>
      </w:r>
      <w:r>
        <w:rPr>
          <w:sz w:val="24"/>
        </w:rPr>
        <w:t>see</w:t>
      </w:r>
      <w:r>
        <w:rPr>
          <w:spacing w:val="-5"/>
          <w:sz w:val="24"/>
        </w:rPr>
        <w:t xml:space="preserve"> </w:t>
      </w:r>
      <w:r>
        <w:rPr>
          <w:sz w:val="24"/>
        </w:rPr>
        <w:t>on</w:t>
      </w:r>
      <w:r>
        <w:rPr>
          <w:spacing w:val="-4"/>
          <w:sz w:val="24"/>
        </w:rPr>
        <w:t xml:space="preserve"> </w:t>
      </w:r>
      <w:r>
        <w:rPr>
          <w:sz w:val="24"/>
        </w:rPr>
        <w:t>käesolevas</w:t>
      </w:r>
      <w:r>
        <w:rPr>
          <w:spacing w:val="-4"/>
          <w:sz w:val="24"/>
        </w:rPr>
        <w:t xml:space="preserve"> </w:t>
      </w:r>
      <w:r>
        <w:rPr>
          <w:sz w:val="24"/>
        </w:rPr>
        <w:t>peatükis konkreetselt sätestatud.</w:t>
      </w:r>
    </w:p>
    <w:p w14:paraId="0C3ADE07" w14:textId="77777777" w:rsidR="00E10217" w:rsidRDefault="00E10217">
      <w:pPr>
        <w:pStyle w:val="Loendilik"/>
        <w:spacing w:line="360" w:lineRule="auto"/>
        <w:jc w:val="both"/>
        <w:rPr>
          <w:sz w:val="24"/>
        </w:rPr>
        <w:sectPr w:rsidR="00E10217">
          <w:pgSz w:w="11910" w:h="16850"/>
          <w:pgMar w:top="1340" w:right="566" w:bottom="1380" w:left="425" w:header="0" w:footer="1199" w:gutter="0"/>
          <w:cols w:space="708"/>
        </w:sectPr>
      </w:pPr>
    </w:p>
    <w:p w14:paraId="4964698A" w14:textId="77777777" w:rsidR="00E10217" w:rsidRDefault="00D01F16">
      <w:pPr>
        <w:pStyle w:val="Loendilik"/>
        <w:numPr>
          <w:ilvl w:val="0"/>
          <w:numId w:val="13"/>
        </w:numPr>
        <w:tabs>
          <w:tab w:val="left" w:pos="1274"/>
        </w:tabs>
        <w:spacing w:before="67" w:line="360" w:lineRule="auto"/>
        <w:ind w:right="824" w:firstLine="0"/>
        <w:rPr>
          <w:sz w:val="24"/>
        </w:rPr>
      </w:pPr>
      <w:r>
        <w:rPr>
          <w:sz w:val="24"/>
        </w:rPr>
        <w:lastRenderedPageBreak/>
        <w:t>Ilma et see piiraks otsust lubada teise lepinguosalise füüsilisel isikul käesoleva peatüki kohaselt</w:t>
      </w:r>
      <w:r>
        <w:rPr>
          <w:spacing w:val="-3"/>
          <w:sz w:val="24"/>
        </w:rPr>
        <w:t xml:space="preserve"> </w:t>
      </w:r>
      <w:r>
        <w:rPr>
          <w:sz w:val="24"/>
        </w:rPr>
        <w:t>riiki</w:t>
      </w:r>
      <w:r>
        <w:rPr>
          <w:spacing w:val="-3"/>
          <w:sz w:val="24"/>
        </w:rPr>
        <w:t xml:space="preserve"> </w:t>
      </w:r>
      <w:r>
        <w:rPr>
          <w:sz w:val="24"/>
        </w:rPr>
        <w:t>siseneda</w:t>
      </w:r>
      <w:r>
        <w:rPr>
          <w:spacing w:val="-4"/>
          <w:sz w:val="24"/>
        </w:rPr>
        <w:t xml:space="preserve"> </w:t>
      </w:r>
      <w:r>
        <w:rPr>
          <w:sz w:val="24"/>
        </w:rPr>
        <w:t>ja</w:t>
      </w:r>
      <w:r>
        <w:rPr>
          <w:spacing w:val="-2"/>
          <w:sz w:val="24"/>
        </w:rPr>
        <w:t xml:space="preserve"> </w:t>
      </w:r>
      <w:r>
        <w:rPr>
          <w:sz w:val="24"/>
        </w:rPr>
        <w:t>seal</w:t>
      </w:r>
      <w:r>
        <w:rPr>
          <w:spacing w:val="-3"/>
          <w:sz w:val="24"/>
        </w:rPr>
        <w:t xml:space="preserve"> </w:t>
      </w:r>
      <w:r>
        <w:rPr>
          <w:sz w:val="24"/>
        </w:rPr>
        <w:t>ajutiselt</w:t>
      </w:r>
      <w:r>
        <w:rPr>
          <w:spacing w:val="-3"/>
          <w:sz w:val="24"/>
        </w:rPr>
        <w:t xml:space="preserve"> </w:t>
      </w:r>
      <w:r>
        <w:rPr>
          <w:sz w:val="24"/>
        </w:rPr>
        <w:t>viibida,</w:t>
      </w:r>
      <w:r>
        <w:rPr>
          <w:spacing w:val="-3"/>
          <w:sz w:val="24"/>
        </w:rPr>
        <w:t xml:space="preserve"> </w:t>
      </w:r>
      <w:r>
        <w:rPr>
          <w:sz w:val="24"/>
        </w:rPr>
        <w:t>sealhulgas</w:t>
      </w:r>
      <w:r>
        <w:rPr>
          <w:spacing w:val="-3"/>
          <w:sz w:val="24"/>
        </w:rPr>
        <w:t xml:space="preserve"> </w:t>
      </w:r>
      <w:r>
        <w:rPr>
          <w:sz w:val="24"/>
        </w:rPr>
        <w:t>sellise</w:t>
      </w:r>
      <w:r>
        <w:rPr>
          <w:spacing w:val="-4"/>
          <w:sz w:val="24"/>
        </w:rPr>
        <w:t xml:space="preserve"> </w:t>
      </w:r>
      <w:r>
        <w:rPr>
          <w:sz w:val="24"/>
        </w:rPr>
        <w:t>otsuse</w:t>
      </w:r>
      <w:r>
        <w:rPr>
          <w:spacing w:val="-4"/>
          <w:sz w:val="24"/>
        </w:rPr>
        <w:t xml:space="preserve"> </w:t>
      </w:r>
      <w:r>
        <w:rPr>
          <w:sz w:val="24"/>
        </w:rPr>
        <w:t>kohaselt</w:t>
      </w:r>
      <w:r>
        <w:rPr>
          <w:spacing w:val="-3"/>
          <w:sz w:val="24"/>
        </w:rPr>
        <w:t xml:space="preserve"> </w:t>
      </w:r>
      <w:r>
        <w:rPr>
          <w:sz w:val="24"/>
        </w:rPr>
        <w:t>lubatud</w:t>
      </w:r>
      <w:r>
        <w:rPr>
          <w:spacing w:val="-3"/>
          <w:sz w:val="24"/>
        </w:rPr>
        <w:t xml:space="preserve"> </w:t>
      </w:r>
      <w:r>
        <w:rPr>
          <w:sz w:val="24"/>
        </w:rPr>
        <w:t xml:space="preserve">viibimise </w:t>
      </w:r>
      <w:r>
        <w:rPr>
          <w:spacing w:val="-2"/>
          <w:sz w:val="24"/>
        </w:rPr>
        <w:t>kestust:</w:t>
      </w:r>
    </w:p>
    <w:p w14:paraId="2C31B969" w14:textId="77777777" w:rsidR="00E10217" w:rsidRDefault="00E10217">
      <w:pPr>
        <w:pStyle w:val="Kehatekst"/>
        <w:spacing w:before="138"/>
      </w:pPr>
    </w:p>
    <w:p w14:paraId="0AA2C8AA" w14:textId="77777777" w:rsidR="00E10217" w:rsidRDefault="00D01F16">
      <w:pPr>
        <w:pStyle w:val="Loendilik"/>
        <w:numPr>
          <w:ilvl w:val="1"/>
          <w:numId w:val="13"/>
        </w:numPr>
        <w:tabs>
          <w:tab w:val="left" w:pos="1274"/>
        </w:tabs>
        <w:spacing w:line="360" w:lineRule="auto"/>
        <w:ind w:right="668"/>
        <w:rPr>
          <w:sz w:val="24"/>
        </w:rPr>
      </w:pPr>
      <w:r>
        <w:rPr>
          <w:sz w:val="24"/>
        </w:rPr>
        <w:t>võttes</w:t>
      </w:r>
      <w:r>
        <w:rPr>
          <w:spacing w:val="-4"/>
          <w:sz w:val="24"/>
        </w:rPr>
        <w:t xml:space="preserve"> </w:t>
      </w:r>
      <w:r>
        <w:rPr>
          <w:sz w:val="24"/>
        </w:rPr>
        <w:t>arvesse</w:t>
      </w:r>
      <w:r>
        <w:rPr>
          <w:spacing w:val="-3"/>
          <w:sz w:val="24"/>
        </w:rPr>
        <w:t xml:space="preserve"> </w:t>
      </w:r>
      <w:r>
        <w:rPr>
          <w:sz w:val="24"/>
        </w:rPr>
        <w:t>artikleid</w:t>
      </w:r>
      <w:r>
        <w:rPr>
          <w:spacing w:val="-2"/>
          <w:sz w:val="24"/>
        </w:rPr>
        <w:t xml:space="preserve"> </w:t>
      </w:r>
      <w:r>
        <w:rPr>
          <w:sz w:val="24"/>
        </w:rPr>
        <w:t>10.5,</w:t>
      </w:r>
      <w:r>
        <w:rPr>
          <w:spacing w:val="-4"/>
          <w:sz w:val="24"/>
        </w:rPr>
        <w:t xml:space="preserve"> </w:t>
      </w:r>
      <w:r>
        <w:rPr>
          <w:sz w:val="24"/>
        </w:rPr>
        <w:t>10.12,</w:t>
      </w:r>
      <w:r>
        <w:rPr>
          <w:spacing w:val="-4"/>
          <w:sz w:val="24"/>
        </w:rPr>
        <w:t xml:space="preserve"> </w:t>
      </w:r>
      <w:r>
        <w:rPr>
          <w:sz w:val="24"/>
        </w:rPr>
        <w:t>18.2</w:t>
      </w:r>
      <w:r>
        <w:rPr>
          <w:spacing w:val="-4"/>
          <w:sz w:val="24"/>
        </w:rPr>
        <w:t xml:space="preserve"> </w:t>
      </w:r>
      <w:r>
        <w:rPr>
          <w:sz w:val="24"/>
        </w:rPr>
        <w:t>ja</w:t>
      </w:r>
      <w:r>
        <w:rPr>
          <w:spacing w:val="-4"/>
          <w:sz w:val="24"/>
        </w:rPr>
        <w:t xml:space="preserve"> </w:t>
      </w:r>
      <w:r>
        <w:rPr>
          <w:sz w:val="24"/>
        </w:rPr>
        <w:t>18.12,</w:t>
      </w:r>
      <w:r>
        <w:rPr>
          <w:spacing w:val="-4"/>
          <w:sz w:val="24"/>
        </w:rPr>
        <w:t xml:space="preserve"> </w:t>
      </w:r>
      <w:r>
        <w:rPr>
          <w:sz w:val="24"/>
        </w:rPr>
        <w:t>inkorporeeritakse</w:t>
      </w:r>
      <w:r>
        <w:rPr>
          <w:spacing w:val="-5"/>
          <w:sz w:val="24"/>
        </w:rPr>
        <w:t xml:space="preserve"> </w:t>
      </w:r>
      <w:r>
        <w:rPr>
          <w:sz w:val="24"/>
        </w:rPr>
        <w:t>artiklites</w:t>
      </w:r>
      <w:r>
        <w:rPr>
          <w:spacing w:val="-2"/>
          <w:sz w:val="24"/>
        </w:rPr>
        <w:t xml:space="preserve"> </w:t>
      </w:r>
      <w:r>
        <w:rPr>
          <w:sz w:val="24"/>
        </w:rPr>
        <w:t>10.6,</w:t>
      </w:r>
      <w:r>
        <w:rPr>
          <w:spacing w:val="-4"/>
          <w:sz w:val="24"/>
        </w:rPr>
        <w:t xml:space="preserve"> </w:t>
      </w:r>
      <w:r>
        <w:rPr>
          <w:sz w:val="24"/>
        </w:rPr>
        <w:t>10.7,</w:t>
      </w:r>
      <w:r>
        <w:rPr>
          <w:spacing w:val="-4"/>
          <w:sz w:val="24"/>
        </w:rPr>
        <w:t xml:space="preserve"> </w:t>
      </w:r>
      <w:r>
        <w:rPr>
          <w:sz w:val="24"/>
        </w:rPr>
        <w:t xml:space="preserve">10.9 ja 10.10 sätestatud kohustused niivõrd, kuivõrd meede mõjutab ärilistel eesmärkidel teise lepinguosalise territooriumil viibivate füüsiliste isikute kohtlemist, käesolevasse peatükki ja muudetakse selle osaks ning neid kohaldatakse meetmete suhtes, mis mõjutavad selliste füüsiliste isikute kohtlemist, kes viibivad ärilistel eesmärkidel teise lepinguosalise territooriumil ning kes kuuluvad käesoleva peatüki artiklis </w:t>
      </w:r>
      <w:r>
        <w:rPr>
          <w:sz w:val="24"/>
        </w:rPr>
        <w:t xml:space="preserve">12.1 määratletud investeerimise eesmärgil ärivisiidil olevate isikute, ettevõtjasiseselt </w:t>
      </w:r>
      <w:proofErr w:type="spellStart"/>
      <w:r>
        <w:rPr>
          <w:sz w:val="24"/>
        </w:rPr>
        <w:t>üleviidud</w:t>
      </w:r>
      <w:proofErr w:type="spellEnd"/>
      <w:r>
        <w:rPr>
          <w:sz w:val="24"/>
        </w:rPr>
        <w:t xml:space="preserve"> töötajate ja Mehhiko puhul investorite kategooriatesse, ja</w:t>
      </w:r>
    </w:p>
    <w:p w14:paraId="21F8DB3B"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62FF261F" w14:textId="77777777" w:rsidR="00E10217" w:rsidRDefault="00D01F16">
      <w:pPr>
        <w:pStyle w:val="Loendilik"/>
        <w:numPr>
          <w:ilvl w:val="1"/>
          <w:numId w:val="13"/>
        </w:numPr>
        <w:tabs>
          <w:tab w:val="left" w:pos="1274"/>
        </w:tabs>
        <w:spacing w:before="67" w:line="360" w:lineRule="auto"/>
        <w:ind w:right="1148"/>
        <w:rPr>
          <w:sz w:val="24"/>
        </w:rPr>
      </w:pPr>
      <w:r>
        <w:rPr>
          <w:sz w:val="24"/>
        </w:rPr>
        <w:lastRenderedPageBreak/>
        <w:t>võttes</w:t>
      </w:r>
      <w:r>
        <w:rPr>
          <w:spacing w:val="-4"/>
          <w:sz w:val="24"/>
        </w:rPr>
        <w:t xml:space="preserve"> </w:t>
      </w:r>
      <w:r>
        <w:rPr>
          <w:sz w:val="24"/>
        </w:rPr>
        <w:t>arvesse</w:t>
      </w:r>
      <w:r>
        <w:rPr>
          <w:spacing w:val="-3"/>
          <w:sz w:val="24"/>
        </w:rPr>
        <w:t xml:space="preserve"> </w:t>
      </w:r>
      <w:r>
        <w:rPr>
          <w:sz w:val="24"/>
        </w:rPr>
        <w:t>artikleid</w:t>
      </w:r>
      <w:r>
        <w:rPr>
          <w:spacing w:val="-2"/>
          <w:sz w:val="24"/>
        </w:rPr>
        <w:t xml:space="preserve"> </w:t>
      </w:r>
      <w:r>
        <w:rPr>
          <w:sz w:val="24"/>
        </w:rPr>
        <w:t>11.2.2,</w:t>
      </w:r>
      <w:r>
        <w:rPr>
          <w:spacing w:val="-4"/>
          <w:sz w:val="24"/>
        </w:rPr>
        <w:t xml:space="preserve"> </w:t>
      </w:r>
      <w:r>
        <w:rPr>
          <w:sz w:val="24"/>
        </w:rPr>
        <w:t>11.8,</w:t>
      </w:r>
      <w:r>
        <w:rPr>
          <w:spacing w:val="-4"/>
          <w:sz w:val="24"/>
        </w:rPr>
        <w:t xml:space="preserve"> </w:t>
      </w:r>
      <w:r>
        <w:rPr>
          <w:sz w:val="24"/>
        </w:rPr>
        <w:t>18.2</w:t>
      </w:r>
      <w:r>
        <w:rPr>
          <w:spacing w:val="-4"/>
          <w:sz w:val="24"/>
        </w:rPr>
        <w:t xml:space="preserve"> </w:t>
      </w:r>
      <w:r>
        <w:rPr>
          <w:sz w:val="24"/>
        </w:rPr>
        <w:t>ja</w:t>
      </w:r>
      <w:r>
        <w:rPr>
          <w:spacing w:val="-4"/>
          <w:sz w:val="24"/>
        </w:rPr>
        <w:t xml:space="preserve"> </w:t>
      </w:r>
      <w:r>
        <w:rPr>
          <w:sz w:val="24"/>
        </w:rPr>
        <w:t>18.12,</w:t>
      </w:r>
      <w:r>
        <w:rPr>
          <w:spacing w:val="-4"/>
          <w:sz w:val="24"/>
        </w:rPr>
        <w:t xml:space="preserve"> </w:t>
      </w:r>
      <w:r>
        <w:rPr>
          <w:sz w:val="24"/>
        </w:rPr>
        <w:t>inkorporeeritakse</w:t>
      </w:r>
      <w:r>
        <w:rPr>
          <w:spacing w:val="-5"/>
          <w:sz w:val="24"/>
        </w:rPr>
        <w:t xml:space="preserve"> </w:t>
      </w:r>
      <w:r>
        <w:rPr>
          <w:sz w:val="24"/>
        </w:rPr>
        <w:t>artiklites</w:t>
      </w:r>
      <w:r>
        <w:rPr>
          <w:spacing w:val="-2"/>
          <w:sz w:val="24"/>
        </w:rPr>
        <w:t xml:space="preserve"> </w:t>
      </w:r>
      <w:r>
        <w:rPr>
          <w:sz w:val="24"/>
        </w:rPr>
        <w:t>11.4,</w:t>
      </w:r>
      <w:r>
        <w:rPr>
          <w:spacing w:val="-4"/>
          <w:sz w:val="24"/>
        </w:rPr>
        <w:t xml:space="preserve"> </w:t>
      </w:r>
      <w:r>
        <w:rPr>
          <w:sz w:val="24"/>
        </w:rPr>
        <w:t>11.5 ja</w:t>
      </w:r>
      <w:r>
        <w:rPr>
          <w:spacing w:val="-1"/>
          <w:sz w:val="24"/>
        </w:rPr>
        <w:t xml:space="preserve"> </w:t>
      </w:r>
      <w:r>
        <w:rPr>
          <w:sz w:val="24"/>
        </w:rPr>
        <w:t>11.6 sätestatud kohustused niivõrd,</w:t>
      </w:r>
      <w:r>
        <w:rPr>
          <w:spacing w:val="-1"/>
          <w:sz w:val="24"/>
        </w:rPr>
        <w:t xml:space="preserve"> </w:t>
      </w:r>
      <w:r>
        <w:rPr>
          <w:sz w:val="24"/>
        </w:rPr>
        <w:t>kuivõrd meede</w:t>
      </w:r>
      <w:r>
        <w:rPr>
          <w:spacing w:val="-1"/>
          <w:sz w:val="24"/>
        </w:rPr>
        <w:t xml:space="preserve"> </w:t>
      </w:r>
      <w:r>
        <w:rPr>
          <w:sz w:val="24"/>
        </w:rPr>
        <w:t>mõjutab ärilistel eesmärkidel teise</w:t>
      </w:r>
    </w:p>
    <w:p w14:paraId="71665C3C" w14:textId="77777777" w:rsidR="00E10217" w:rsidRDefault="00D01F16">
      <w:pPr>
        <w:pStyle w:val="Kehatekst"/>
        <w:spacing w:line="360" w:lineRule="auto"/>
        <w:ind w:left="1274" w:right="634"/>
      </w:pPr>
      <w:r>
        <w:t>lepinguosalise territooriumil viibivate füüsiliste isikute kohtlemist, käesolevasse peatükki ja muudetakse selle osaks ning neid kohaldatakse meetmete suhtes, mis mõjutavad selliste füüsiliste isikute kohtlemist, kes viibivad ärilistel eesmärkidel teise lepinguosalise territooriumil</w:t>
      </w:r>
      <w:r>
        <w:rPr>
          <w:spacing w:val="-5"/>
        </w:rPr>
        <w:t xml:space="preserve"> </w:t>
      </w:r>
      <w:r>
        <w:t>ning</w:t>
      </w:r>
      <w:r>
        <w:rPr>
          <w:spacing w:val="-5"/>
        </w:rPr>
        <w:t xml:space="preserve"> </w:t>
      </w:r>
      <w:r>
        <w:t>kes</w:t>
      </w:r>
      <w:r>
        <w:rPr>
          <w:spacing w:val="-5"/>
        </w:rPr>
        <w:t xml:space="preserve"> </w:t>
      </w:r>
      <w:r>
        <w:t>kuuluvad</w:t>
      </w:r>
      <w:r>
        <w:rPr>
          <w:spacing w:val="-5"/>
        </w:rPr>
        <w:t xml:space="preserve"> </w:t>
      </w:r>
      <w:r>
        <w:t>lepinguliste</w:t>
      </w:r>
      <w:r>
        <w:rPr>
          <w:spacing w:val="-5"/>
        </w:rPr>
        <w:t xml:space="preserve"> </w:t>
      </w:r>
      <w:r>
        <w:t>teenuseosutajate</w:t>
      </w:r>
      <w:r>
        <w:rPr>
          <w:spacing w:val="-5"/>
        </w:rPr>
        <w:t xml:space="preserve"> </w:t>
      </w:r>
      <w:r>
        <w:t>kategooriasse</w:t>
      </w:r>
      <w:r>
        <w:rPr>
          <w:spacing w:val="-5"/>
        </w:rPr>
        <w:t xml:space="preserve"> </w:t>
      </w:r>
      <w:r>
        <w:t>ja</w:t>
      </w:r>
      <w:r>
        <w:rPr>
          <w:spacing w:val="-5"/>
        </w:rPr>
        <w:t xml:space="preserve"> </w:t>
      </w:r>
      <w:r>
        <w:t>Euroopa</w:t>
      </w:r>
      <w:r>
        <w:rPr>
          <w:spacing w:val="-5"/>
        </w:rPr>
        <w:t xml:space="preserve"> </w:t>
      </w:r>
      <w:r>
        <w:t>Liidu puhul kõigi V lisas loetletud sektorite sõltumatute spetsialistide kategooriasse ja lühiajalisel ärivisiidil olevate isikute kategooriasse kooskõlas IV lisaga.</w:t>
      </w:r>
    </w:p>
    <w:p w14:paraId="7EED55FD" w14:textId="77777777" w:rsidR="00E10217" w:rsidRDefault="00E10217">
      <w:pPr>
        <w:pStyle w:val="Kehatekst"/>
        <w:spacing w:before="140"/>
      </w:pPr>
    </w:p>
    <w:p w14:paraId="7208D633" w14:textId="77777777" w:rsidR="00E10217" w:rsidRDefault="00D01F16">
      <w:pPr>
        <w:pStyle w:val="Loendilik"/>
        <w:numPr>
          <w:ilvl w:val="0"/>
          <w:numId w:val="13"/>
        </w:numPr>
        <w:tabs>
          <w:tab w:val="left" w:pos="1274"/>
        </w:tabs>
        <w:spacing w:line="360" w:lineRule="auto"/>
        <w:ind w:right="685" w:firstLine="0"/>
        <w:rPr>
          <w:sz w:val="24"/>
        </w:rPr>
      </w:pPr>
      <w:r>
        <w:rPr>
          <w:sz w:val="24"/>
        </w:rPr>
        <w:t>Suurema selguse huvides tuleb märkida, et lõiget 2 kohaldatakse selliste asjakohastesse kategooriatesse kuuluvate füüsiliste isikute kohtlemisel, kes viibivad teise lepinguosalise territooriumil</w:t>
      </w:r>
      <w:r>
        <w:rPr>
          <w:spacing w:val="-2"/>
          <w:sz w:val="24"/>
        </w:rPr>
        <w:t xml:space="preserve"> </w:t>
      </w:r>
      <w:r>
        <w:rPr>
          <w:sz w:val="24"/>
        </w:rPr>
        <w:t>ärilisel</w:t>
      </w:r>
      <w:r>
        <w:rPr>
          <w:spacing w:val="-2"/>
          <w:sz w:val="24"/>
        </w:rPr>
        <w:t xml:space="preserve"> </w:t>
      </w:r>
      <w:r>
        <w:rPr>
          <w:sz w:val="24"/>
        </w:rPr>
        <w:t>eesmärgil</w:t>
      </w:r>
      <w:r>
        <w:rPr>
          <w:spacing w:val="-2"/>
          <w:sz w:val="24"/>
        </w:rPr>
        <w:t xml:space="preserve"> </w:t>
      </w:r>
      <w:r>
        <w:rPr>
          <w:sz w:val="24"/>
        </w:rPr>
        <w:t>ja</w:t>
      </w:r>
      <w:r>
        <w:rPr>
          <w:spacing w:val="-2"/>
          <w:sz w:val="24"/>
        </w:rPr>
        <w:t xml:space="preserve"> </w:t>
      </w:r>
      <w:r>
        <w:rPr>
          <w:sz w:val="24"/>
        </w:rPr>
        <w:t>kes</w:t>
      </w:r>
      <w:r>
        <w:rPr>
          <w:spacing w:val="-2"/>
          <w:sz w:val="24"/>
        </w:rPr>
        <w:t xml:space="preserve"> </w:t>
      </w:r>
      <w:r>
        <w:rPr>
          <w:sz w:val="24"/>
        </w:rPr>
        <w:t>osutavad</w:t>
      </w:r>
      <w:r>
        <w:rPr>
          <w:spacing w:val="-2"/>
          <w:sz w:val="24"/>
        </w:rPr>
        <w:t xml:space="preserve"> </w:t>
      </w:r>
      <w:r>
        <w:rPr>
          <w:sz w:val="24"/>
        </w:rPr>
        <w:t>finantsteenuseid,</w:t>
      </w:r>
      <w:r>
        <w:rPr>
          <w:spacing w:val="-2"/>
          <w:sz w:val="24"/>
        </w:rPr>
        <w:t xml:space="preserve"> </w:t>
      </w:r>
      <w:r>
        <w:rPr>
          <w:sz w:val="24"/>
        </w:rPr>
        <w:t>nagu</w:t>
      </w:r>
      <w:r>
        <w:rPr>
          <w:spacing w:val="-2"/>
          <w:sz w:val="24"/>
        </w:rPr>
        <w:t xml:space="preserve"> </w:t>
      </w:r>
      <w:r>
        <w:rPr>
          <w:sz w:val="24"/>
        </w:rPr>
        <w:t>on</w:t>
      </w:r>
      <w:r>
        <w:rPr>
          <w:spacing w:val="-1"/>
          <w:sz w:val="24"/>
        </w:rPr>
        <w:t xml:space="preserve"> </w:t>
      </w:r>
      <w:r>
        <w:rPr>
          <w:sz w:val="24"/>
        </w:rPr>
        <w:t>määratletud</w:t>
      </w:r>
      <w:r>
        <w:rPr>
          <w:spacing w:val="-2"/>
          <w:sz w:val="24"/>
        </w:rPr>
        <w:t xml:space="preserve"> </w:t>
      </w:r>
      <w:r>
        <w:rPr>
          <w:sz w:val="24"/>
        </w:rPr>
        <w:t>artiklis 18.1. Lõiget</w:t>
      </w:r>
      <w:r>
        <w:rPr>
          <w:spacing w:val="-3"/>
          <w:sz w:val="24"/>
        </w:rPr>
        <w:t xml:space="preserve"> </w:t>
      </w:r>
      <w:r>
        <w:rPr>
          <w:sz w:val="24"/>
        </w:rPr>
        <w:t>2</w:t>
      </w:r>
      <w:r>
        <w:rPr>
          <w:spacing w:val="-3"/>
          <w:sz w:val="24"/>
        </w:rPr>
        <w:t xml:space="preserve"> </w:t>
      </w:r>
      <w:r>
        <w:rPr>
          <w:sz w:val="24"/>
        </w:rPr>
        <w:t>ei</w:t>
      </w:r>
      <w:r>
        <w:rPr>
          <w:spacing w:val="-3"/>
          <w:sz w:val="24"/>
        </w:rPr>
        <w:t xml:space="preserve"> </w:t>
      </w:r>
      <w:r>
        <w:rPr>
          <w:sz w:val="24"/>
        </w:rPr>
        <w:t>kohaldata</w:t>
      </w:r>
      <w:r>
        <w:rPr>
          <w:spacing w:val="-3"/>
          <w:sz w:val="24"/>
        </w:rPr>
        <w:t xml:space="preserve"> </w:t>
      </w:r>
      <w:r>
        <w:rPr>
          <w:sz w:val="24"/>
        </w:rPr>
        <w:t>meetmete</w:t>
      </w:r>
      <w:r>
        <w:rPr>
          <w:spacing w:val="-3"/>
          <w:sz w:val="24"/>
        </w:rPr>
        <w:t xml:space="preserve"> </w:t>
      </w:r>
      <w:r>
        <w:rPr>
          <w:sz w:val="24"/>
        </w:rPr>
        <w:t>suhtes,</w:t>
      </w:r>
      <w:r>
        <w:rPr>
          <w:spacing w:val="-3"/>
          <w:sz w:val="24"/>
        </w:rPr>
        <w:t xml:space="preserve"> </w:t>
      </w:r>
      <w:r>
        <w:rPr>
          <w:sz w:val="24"/>
        </w:rPr>
        <w:t>mis</w:t>
      </w:r>
      <w:r>
        <w:rPr>
          <w:spacing w:val="-3"/>
          <w:sz w:val="24"/>
        </w:rPr>
        <w:t xml:space="preserve"> </w:t>
      </w:r>
      <w:r>
        <w:rPr>
          <w:sz w:val="24"/>
        </w:rPr>
        <w:t>on</w:t>
      </w:r>
      <w:r>
        <w:rPr>
          <w:spacing w:val="-3"/>
          <w:sz w:val="24"/>
        </w:rPr>
        <w:t xml:space="preserve"> </w:t>
      </w:r>
      <w:r>
        <w:rPr>
          <w:sz w:val="24"/>
        </w:rPr>
        <w:t>seotud</w:t>
      </w:r>
      <w:r>
        <w:rPr>
          <w:spacing w:val="-3"/>
          <w:sz w:val="24"/>
        </w:rPr>
        <w:t xml:space="preserve"> </w:t>
      </w:r>
      <w:r>
        <w:rPr>
          <w:sz w:val="24"/>
        </w:rPr>
        <w:t>lepinguosalise</w:t>
      </w:r>
      <w:r>
        <w:rPr>
          <w:spacing w:val="-4"/>
          <w:sz w:val="24"/>
        </w:rPr>
        <w:t xml:space="preserve"> </w:t>
      </w:r>
      <w:r>
        <w:rPr>
          <w:sz w:val="24"/>
        </w:rPr>
        <w:t>või</w:t>
      </w:r>
      <w:r>
        <w:rPr>
          <w:spacing w:val="-3"/>
          <w:sz w:val="24"/>
        </w:rPr>
        <w:t xml:space="preserve"> </w:t>
      </w:r>
      <w:r>
        <w:rPr>
          <w:sz w:val="24"/>
        </w:rPr>
        <w:t>kolmanda</w:t>
      </w:r>
      <w:r>
        <w:rPr>
          <w:spacing w:val="-5"/>
          <w:sz w:val="24"/>
        </w:rPr>
        <w:t xml:space="preserve"> </w:t>
      </w:r>
      <w:r>
        <w:rPr>
          <w:sz w:val="24"/>
        </w:rPr>
        <w:t>riigi</w:t>
      </w:r>
      <w:r>
        <w:rPr>
          <w:spacing w:val="-3"/>
          <w:sz w:val="24"/>
        </w:rPr>
        <w:t xml:space="preserve"> </w:t>
      </w:r>
      <w:r>
        <w:rPr>
          <w:sz w:val="24"/>
        </w:rPr>
        <w:t>füüsilistele isikutele ajutise sisenemise loa andmisega.</w:t>
      </w:r>
    </w:p>
    <w:p w14:paraId="580E5624"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390B8768" w14:textId="77777777" w:rsidR="00E10217" w:rsidRDefault="00D01F16">
      <w:pPr>
        <w:pStyle w:val="Pealkiri1"/>
        <w:spacing w:before="67"/>
      </w:pPr>
      <w:r>
        <w:lastRenderedPageBreak/>
        <w:t>ARTIKKEL</w:t>
      </w:r>
      <w:r>
        <w:rPr>
          <w:spacing w:val="-3"/>
        </w:rPr>
        <w:t xml:space="preserve"> </w:t>
      </w:r>
      <w:r>
        <w:rPr>
          <w:spacing w:val="-4"/>
        </w:rPr>
        <w:t>12.4</w:t>
      </w:r>
    </w:p>
    <w:p w14:paraId="0A5682F1" w14:textId="77777777" w:rsidR="00E10217" w:rsidRDefault="00E10217">
      <w:pPr>
        <w:pStyle w:val="Kehatekst"/>
      </w:pPr>
    </w:p>
    <w:p w14:paraId="33EA0914" w14:textId="77777777" w:rsidR="00E10217" w:rsidRDefault="00E10217">
      <w:pPr>
        <w:pStyle w:val="Kehatekst"/>
      </w:pPr>
    </w:p>
    <w:p w14:paraId="346B2094" w14:textId="77777777" w:rsidR="00E10217" w:rsidRDefault="00D01F16">
      <w:pPr>
        <w:pStyle w:val="Kehatekst"/>
        <w:ind w:left="131"/>
        <w:jc w:val="center"/>
      </w:pPr>
      <w:r>
        <w:t>Investeerimise</w:t>
      </w:r>
      <w:r>
        <w:rPr>
          <w:spacing w:val="-3"/>
        </w:rPr>
        <w:t xml:space="preserve"> </w:t>
      </w:r>
      <w:r>
        <w:t>eesmärgil ärivisiidil</w:t>
      </w:r>
      <w:r>
        <w:rPr>
          <w:spacing w:val="-2"/>
        </w:rPr>
        <w:t xml:space="preserve"> </w:t>
      </w:r>
      <w:r>
        <w:t>olevad</w:t>
      </w:r>
      <w:r>
        <w:rPr>
          <w:spacing w:val="-2"/>
        </w:rPr>
        <w:t xml:space="preserve"> </w:t>
      </w:r>
      <w:r>
        <w:t>isikud,</w:t>
      </w:r>
      <w:r>
        <w:rPr>
          <w:spacing w:val="-5"/>
        </w:rPr>
        <w:t xml:space="preserve"> </w:t>
      </w:r>
      <w:r>
        <w:t>ettevõtjasiseselt</w:t>
      </w:r>
      <w:r>
        <w:rPr>
          <w:spacing w:val="-2"/>
        </w:rPr>
        <w:t xml:space="preserve"> </w:t>
      </w:r>
      <w:proofErr w:type="spellStart"/>
      <w:r>
        <w:t>üleviidud</w:t>
      </w:r>
      <w:proofErr w:type="spellEnd"/>
      <w:r>
        <w:rPr>
          <w:spacing w:val="-2"/>
        </w:rPr>
        <w:t xml:space="preserve"> </w:t>
      </w:r>
      <w:r>
        <w:t>töötajad</w:t>
      </w:r>
      <w:r>
        <w:rPr>
          <w:spacing w:val="-2"/>
        </w:rPr>
        <w:t xml:space="preserve"> </w:t>
      </w:r>
      <w:r>
        <w:t>ja</w:t>
      </w:r>
      <w:r>
        <w:rPr>
          <w:spacing w:val="-1"/>
        </w:rPr>
        <w:t xml:space="preserve"> </w:t>
      </w:r>
      <w:r>
        <w:rPr>
          <w:spacing w:val="-2"/>
        </w:rPr>
        <w:t>investorid</w:t>
      </w:r>
    </w:p>
    <w:p w14:paraId="0CCD9F37" w14:textId="77777777" w:rsidR="00E10217" w:rsidRDefault="00E10217">
      <w:pPr>
        <w:pStyle w:val="Kehatekst"/>
      </w:pPr>
    </w:p>
    <w:p w14:paraId="4761C577" w14:textId="77777777" w:rsidR="00E10217" w:rsidRDefault="00E10217">
      <w:pPr>
        <w:pStyle w:val="Kehatekst"/>
      </w:pPr>
    </w:p>
    <w:p w14:paraId="0CE140D2" w14:textId="77777777" w:rsidR="00E10217" w:rsidRDefault="00D01F16">
      <w:pPr>
        <w:pStyle w:val="Loendilik"/>
        <w:numPr>
          <w:ilvl w:val="0"/>
          <w:numId w:val="12"/>
        </w:numPr>
        <w:tabs>
          <w:tab w:val="left" w:pos="1274"/>
        </w:tabs>
        <w:spacing w:line="360" w:lineRule="auto"/>
        <w:ind w:right="688" w:firstLine="0"/>
        <w:rPr>
          <w:sz w:val="24"/>
        </w:rPr>
      </w:pPr>
      <w:r>
        <w:rPr>
          <w:sz w:val="24"/>
        </w:rPr>
        <w:t>Võttes</w:t>
      </w:r>
      <w:r>
        <w:rPr>
          <w:spacing w:val="-4"/>
          <w:sz w:val="24"/>
        </w:rPr>
        <w:t xml:space="preserve"> </w:t>
      </w:r>
      <w:r>
        <w:rPr>
          <w:sz w:val="24"/>
        </w:rPr>
        <w:t>arvesse</w:t>
      </w:r>
      <w:r>
        <w:rPr>
          <w:spacing w:val="-3"/>
          <w:sz w:val="24"/>
        </w:rPr>
        <w:t xml:space="preserve"> </w:t>
      </w:r>
      <w:r>
        <w:rPr>
          <w:sz w:val="24"/>
        </w:rPr>
        <w:t>artiklit</w:t>
      </w:r>
      <w:r>
        <w:rPr>
          <w:spacing w:val="-2"/>
          <w:sz w:val="24"/>
        </w:rPr>
        <w:t xml:space="preserve"> </w:t>
      </w:r>
      <w:r>
        <w:rPr>
          <w:sz w:val="24"/>
        </w:rPr>
        <w:t>10.5,</w:t>
      </w:r>
      <w:r>
        <w:rPr>
          <w:spacing w:val="-4"/>
          <w:sz w:val="24"/>
        </w:rPr>
        <w:t xml:space="preserve"> </w:t>
      </w:r>
      <w:r>
        <w:rPr>
          <w:sz w:val="24"/>
        </w:rPr>
        <w:t>lubab</w:t>
      </w:r>
      <w:r>
        <w:rPr>
          <w:spacing w:val="-4"/>
          <w:sz w:val="24"/>
        </w:rPr>
        <w:t xml:space="preserve"> </w:t>
      </w:r>
      <w:r>
        <w:rPr>
          <w:sz w:val="24"/>
        </w:rPr>
        <w:t>kumbki</w:t>
      </w:r>
      <w:r>
        <w:rPr>
          <w:spacing w:val="-4"/>
          <w:sz w:val="24"/>
        </w:rPr>
        <w:t xml:space="preserve"> </w:t>
      </w:r>
      <w:r>
        <w:rPr>
          <w:sz w:val="24"/>
        </w:rPr>
        <w:t>lepinguosaline</w:t>
      </w:r>
      <w:r>
        <w:rPr>
          <w:spacing w:val="-5"/>
          <w:sz w:val="24"/>
        </w:rPr>
        <w:t xml:space="preserve"> </w:t>
      </w:r>
      <w:r>
        <w:rPr>
          <w:sz w:val="24"/>
        </w:rPr>
        <w:t>oma</w:t>
      </w:r>
      <w:r>
        <w:rPr>
          <w:spacing w:val="-4"/>
          <w:sz w:val="24"/>
        </w:rPr>
        <w:t xml:space="preserve"> </w:t>
      </w:r>
      <w:r>
        <w:rPr>
          <w:sz w:val="24"/>
        </w:rPr>
        <w:t>territooriumile</w:t>
      </w:r>
      <w:r>
        <w:rPr>
          <w:spacing w:val="-4"/>
          <w:sz w:val="24"/>
        </w:rPr>
        <w:t xml:space="preserve"> </w:t>
      </w:r>
      <w:r>
        <w:rPr>
          <w:sz w:val="24"/>
        </w:rPr>
        <w:t>siseneda</w:t>
      </w:r>
      <w:r>
        <w:rPr>
          <w:spacing w:val="-5"/>
          <w:sz w:val="24"/>
        </w:rPr>
        <w:t xml:space="preserve"> </w:t>
      </w:r>
      <w:r>
        <w:rPr>
          <w:sz w:val="24"/>
        </w:rPr>
        <w:t>ja</w:t>
      </w:r>
      <w:r>
        <w:rPr>
          <w:spacing w:val="-4"/>
          <w:sz w:val="24"/>
        </w:rPr>
        <w:t xml:space="preserve"> </w:t>
      </w:r>
      <w:r>
        <w:rPr>
          <w:sz w:val="24"/>
        </w:rPr>
        <w:t xml:space="preserve">seal ajutiselt viibida teise lepinguosalise investeerimise eesmärgil ärivisiidil olevatel isikutel ja ettevõtjasiseselt </w:t>
      </w:r>
      <w:proofErr w:type="spellStart"/>
      <w:r>
        <w:rPr>
          <w:sz w:val="24"/>
        </w:rPr>
        <w:t>üleviidud</w:t>
      </w:r>
      <w:proofErr w:type="spellEnd"/>
      <w:r>
        <w:rPr>
          <w:sz w:val="24"/>
        </w:rPr>
        <w:t xml:space="preserve"> töötajatel kooskõlas IV lisaga.</w:t>
      </w:r>
    </w:p>
    <w:p w14:paraId="388082EB" w14:textId="77777777" w:rsidR="00E10217" w:rsidRDefault="00E10217">
      <w:pPr>
        <w:pStyle w:val="Kehatekst"/>
        <w:spacing w:before="139"/>
      </w:pPr>
    </w:p>
    <w:p w14:paraId="352B47EA" w14:textId="77777777" w:rsidR="00E10217" w:rsidRDefault="00D01F16">
      <w:pPr>
        <w:pStyle w:val="Loendilik"/>
        <w:numPr>
          <w:ilvl w:val="0"/>
          <w:numId w:val="12"/>
        </w:numPr>
        <w:tabs>
          <w:tab w:val="left" w:pos="1274"/>
        </w:tabs>
        <w:spacing w:line="360" w:lineRule="auto"/>
        <w:ind w:right="876" w:firstLine="0"/>
        <w:rPr>
          <w:sz w:val="24"/>
        </w:rPr>
      </w:pPr>
      <w:r>
        <w:rPr>
          <w:sz w:val="24"/>
        </w:rPr>
        <w:t>Võttes</w:t>
      </w:r>
      <w:r>
        <w:rPr>
          <w:spacing w:val="-4"/>
          <w:sz w:val="24"/>
        </w:rPr>
        <w:t xml:space="preserve"> </w:t>
      </w:r>
      <w:r>
        <w:rPr>
          <w:sz w:val="24"/>
        </w:rPr>
        <w:t>arvesse</w:t>
      </w:r>
      <w:r>
        <w:rPr>
          <w:spacing w:val="-3"/>
          <w:sz w:val="24"/>
        </w:rPr>
        <w:t xml:space="preserve"> </w:t>
      </w:r>
      <w:r>
        <w:rPr>
          <w:sz w:val="24"/>
        </w:rPr>
        <w:t>artiklit</w:t>
      </w:r>
      <w:r>
        <w:rPr>
          <w:spacing w:val="-4"/>
          <w:sz w:val="24"/>
        </w:rPr>
        <w:t xml:space="preserve"> </w:t>
      </w:r>
      <w:r>
        <w:rPr>
          <w:sz w:val="24"/>
        </w:rPr>
        <w:t>10.5,</w:t>
      </w:r>
      <w:r>
        <w:rPr>
          <w:spacing w:val="-4"/>
          <w:sz w:val="24"/>
        </w:rPr>
        <w:t xml:space="preserve"> </w:t>
      </w:r>
      <w:r>
        <w:rPr>
          <w:sz w:val="24"/>
        </w:rPr>
        <w:t>lubab</w:t>
      </w:r>
      <w:r>
        <w:rPr>
          <w:spacing w:val="-4"/>
          <w:sz w:val="24"/>
        </w:rPr>
        <w:t xml:space="preserve"> </w:t>
      </w:r>
      <w:r>
        <w:rPr>
          <w:sz w:val="24"/>
        </w:rPr>
        <w:t>Mehhiko</w:t>
      </w:r>
      <w:r>
        <w:rPr>
          <w:spacing w:val="-4"/>
          <w:sz w:val="24"/>
        </w:rPr>
        <w:t xml:space="preserve"> </w:t>
      </w:r>
      <w:r>
        <w:rPr>
          <w:sz w:val="24"/>
        </w:rPr>
        <w:t>investoritel</w:t>
      </w:r>
      <w:r>
        <w:rPr>
          <w:spacing w:val="-4"/>
          <w:sz w:val="24"/>
        </w:rPr>
        <w:t xml:space="preserve"> </w:t>
      </w:r>
      <w:r>
        <w:rPr>
          <w:sz w:val="24"/>
        </w:rPr>
        <w:t>siseneda</w:t>
      </w:r>
      <w:r>
        <w:rPr>
          <w:spacing w:val="-5"/>
          <w:sz w:val="24"/>
        </w:rPr>
        <w:t xml:space="preserve"> </w:t>
      </w:r>
      <w:r>
        <w:rPr>
          <w:sz w:val="24"/>
        </w:rPr>
        <w:t>oma</w:t>
      </w:r>
      <w:r>
        <w:rPr>
          <w:spacing w:val="-4"/>
          <w:sz w:val="24"/>
        </w:rPr>
        <w:t xml:space="preserve"> </w:t>
      </w:r>
      <w:r>
        <w:rPr>
          <w:sz w:val="24"/>
        </w:rPr>
        <w:t>territooriumile</w:t>
      </w:r>
      <w:r>
        <w:rPr>
          <w:spacing w:val="-4"/>
          <w:sz w:val="24"/>
        </w:rPr>
        <w:t xml:space="preserve"> </w:t>
      </w:r>
      <w:r>
        <w:rPr>
          <w:sz w:val="24"/>
        </w:rPr>
        <w:t>ja</w:t>
      </w:r>
      <w:r>
        <w:rPr>
          <w:spacing w:val="-5"/>
          <w:sz w:val="24"/>
        </w:rPr>
        <w:t xml:space="preserve"> </w:t>
      </w:r>
      <w:r>
        <w:rPr>
          <w:sz w:val="24"/>
        </w:rPr>
        <w:t>seal ajutiselt viibida kooskõlas IV lisaga.</w:t>
      </w:r>
    </w:p>
    <w:p w14:paraId="5872ADFA" w14:textId="77777777" w:rsidR="00E10217" w:rsidRDefault="00E10217">
      <w:pPr>
        <w:pStyle w:val="Kehatekst"/>
        <w:spacing w:before="139"/>
      </w:pPr>
    </w:p>
    <w:p w14:paraId="42894515" w14:textId="77777777" w:rsidR="00E10217" w:rsidRDefault="00D01F16">
      <w:pPr>
        <w:pStyle w:val="Loendilik"/>
        <w:numPr>
          <w:ilvl w:val="0"/>
          <w:numId w:val="12"/>
        </w:numPr>
        <w:tabs>
          <w:tab w:val="left" w:pos="1274"/>
        </w:tabs>
        <w:spacing w:line="360" w:lineRule="auto"/>
        <w:ind w:right="813" w:firstLine="0"/>
        <w:rPr>
          <w:sz w:val="24"/>
        </w:rPr>
      </w:pPr>
      <w:r>
        <w:rPr>
          <w:sz w:val="24"/>
        </w:rPr>
        <w:t>Lepinguosaline</w:t>
      </w:r>
      <w:r>
        <w:rPr>
          <w:spacing w:val="-4"/>
          <w:sz w:val="24"/>
        </w:rPr>
        <w:t xml:space="preserve"> </w:t>
      </w:r>
      <w:r>
        <w:rPr>
          <w:sz w:val="24"/>
        </w:rPr>
        <w:t>ei</w:t>
      </w:r>
      <w:r>
        <w:rPr>
          <w:spacing w:val="-3"/>
          <w:sz w:val="24"/>
        </w:rPr>
        <w:t xml:space="preserve"> </w:t>
      </w:r>
      <w:r>
        <w:rPr>
          <w:sz w:val="24"/>
        </w:rPr>
        <w:t>võta</w:t>
      </w:r>
      <w:r>
        <w:rPr>
          <w:spacing w:val="-4"/>
          <w:sz w:val="24"/>
        </w:rPr>
        <w:t xml:space="preserve"> </w:t>
      </w:r>
      <w:r>
        <w:rPr>
          <w:sz w:val="24"/>
        </w:rPr>
        <w:t>vastu</w:t>
      </w:r>
      <w:r>
        <w:rPr>
          <w:spacing w:val="-3"/>
          <w:sz w:val="24"/>
        </w:rPr>
        <w:t xml:space="preserve"> </w:t>
      </w:r>
      <w:r>
        <w:rPr>
          <w:sz w:val="24"/>
        </w:rPr>
        <w:t>ega</w:t>
      </w:r>
      <w:r>
        <w:rPr>
          <w:spacing w:val="-5"/>
          <w:sz w:val="24"/>
        </w:rPr>
        <w:t xml:space="preserve"> </w:t>
      </w:r>
      <w:r>
        <w:rPr>
          <w:sz w:val="24"/>
        </w:rPr>
        <w:t>rakenda</w:t>
      </w:r>
      <w:r>
        <w:rPr>
          <w:spacing w:val="-2"/>
          <w:sz w:val="24"/>
        </w:rPr>
        <w:t xml:space="preserve"> </w:t>
      </w:r>
      <w:r>
        <w:rPr>
          <w:sz w:val="24"/>
        </w:rPr>
        <w:t>arvuliste</w:t>
      </w:r>
      <w:r>
        <w:rPr>
          <w:spacing w:val="-4"/>
          <w:sz w:val="24"/>
        </w:rPr>
        <w:t xml:space="preserve"> </w:t>
      </w:r>
      <w:r>
        <w:rPr>
          <w:sz w:val="24"/>
        </w:rPr>
        <w:t>kvootide</w:t>
      </w:r>
      <w:r>
        <w:rPr>
          <w:spacing w:val="-4"/>
          <w:sz w:val="24"/>
        </w:rPr>
        <w:t xml:space="preserve"> </w:t>
      </w:r>
      <w:r>
        <w:rPr>
          <w:sz w:val="24"/>
        </w:rPr>
        <w:t>või</w:t>
      </w:r>
      <w:r>
        <w:rPr>
          <w:spacing w:val="-3"/>
          <w:sz w:val="24"/>
        </w:rPr>
        <w:t xml:space="preserve"> </w:t>
      </w:r>
      <w:r>
        <w:rPr>
          <w:sz w:val="24"/>
        </w:rPr>
        <w:t>majandusliku</w:t>
      </w:r>
      <w:r>
        <w:rPr>
          <w:spacing w:val="-3"/>
          <w:sz w:val="24"/>
        </w:rPr>
        <w:t xml:space="preserve"> </w:t>
      </w:r>
      <w:r>
        <w:rPr>
          <w:sz w:val="24"/>
        </w:rPr>
        <w:t>vajaduse</w:t>
      </w:r>
      <w:r>
        <w:rPr>
          <w:spacing w:val="-5"/>
          <w:sz w:val="24"/>
        </w:rPr>
        <w:t xml:space="preserve"> </w:t>
      </w:r>
      <w:r>
        <w:rPr>
          <w:sz w:val="24"/>
        </w:rPr>
        <w:t xml:space="preserve">testi nõude kujul kas piirkondlikku alajaotust või kogu oma territooriumi hõlmavaid piiranguid nende füüsiliste isikute koguarvule, kellel on lubatud konkreetses sektoris või </w:t>
      </w:r>
      <w:proofErr w:type="spellStart"/>
      <w:r>
        <w:rPr>
          <w:sz w:val="24"/>
        </w:rPr>
        <w:t>allsektoris</w:t>
      </w:r>
      <w:proofErr w:type="spellEnd"/>
      <w:r>
        <w:rPr>
          <w:sz w:val="24"/>
        </w:rPr>
        <w:t xml:space="preserve"> kooskõlas lõigetega 1 ja 2 riiki siseneda ja seal ajutiselt viibida.</w:t>
      </w:r>
    </w:p>
    <w:p w14:paraId="272C1ABC"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620A6B8C" w14:textId="77777777" w:rsidR="00E10217" w:rsidRDefault="00D01F16">
      <w:pPr>
        <w:pStyle w:val="Loendilik"/>
        <w:numPr>
          <w:ilvl w:val="0"/>
          <w:numId w:val="12"/>
        </w:numPr>
        <w:tabs>
          <w:tab w:val="left" w:pos="1274"/>
        </w:tabs>
        <w:spacing w:before="82"/>
        <w:ind w:left="1274" w:hanging="566"/>
        <w:rPr>
          <w:sz w:val="24"/>
        </w:rPr>
      </w:pPr>
      <w:r>
        <w:rPr>
          <w:sz w:val="24"/>
        </w:rPr>
        <w:lastRenderedPageBreak/>
        <w:t>Lubatav</w:t>
      </w:r>
      <w:r>
        <w:rPr>
          <w:spacing w:val="-1"/>
          <w:sz w:val="24"/>
        </w:rPr>
        <w:t xml:space="preserve"> </w:t>
      </w:r>
      <w:r>
        <w:rPr>
          <w:sz w:val="24"/>
        </w:rPr>
        <w:t>riigis viibimise</w:t>
      </w:r>
      <w:r>
        <w:rPr>
          <w:spacing w:val="-5"/>
          <w:sz w:val="24"/>
        </w:rPr>
        <w:t xml:space="preserve"> </w:t>
      </w:r>
      <w:r>
        <w:rPr>
          <w:sz w:val="24"/>
        </w:rPr>
        <w:t>kestus</w:t>
      </w:r>
      <w:r>
        <w:rPr>
          <w:b/>
          <w:position w:val="8"/>
          <w:sz w:val="16"/>
        </w:rPr>
        <w:t>63</w:t>
      </w:r>
      <w:r>
        <w:rPr>
          <w:b/>
          <w:spacing w:val="21"/>
          <w:position w:val="8"/>
          <w:sz w:val="16"/>
        </w:rPr>
        <w:t xml:space="preserve"> </w:t>
      </w:r>
      <w:r>
        <w:rPr>
          <w:sz w:val="24"/>
        </w:rPr>
        <w:t xml:space="preserve">on </w:t>
      </w:r>
      <w:r>
        <w:rPr>
          <w:spacing w:val="-2"/>
          <w:sz w:val="24"/>
        </w:rPr>
        <w:t>järgmine:</w:t>
      </w:r>
    </w:p>
    <w:p w14:paraId="44CCBE1D" w14:textId="77777777" w:rsidR="00E10217" w:rsidRDefault="00E10217">
      <w:pPr>
        <w:pStyle w:val="Kehatekst"/>
      </w:pPr>
    </w:p>
    <w:p w14:paraId="7DA639B8" w14:textId="77777777" w:rsidR="00E10217" w:rsidRDefault="00E10217">
      <w:pPr>
        <w:pStyle w:val="Kehatekst"/>
      </w:pPr>
    </w:p>
    <w:p w14:paraId="6D014A37" w14:textId="77777777" w:rsidR="00E10217" w:rsidRDefault="00D01F16">
      <w:pPr>
        <w:pStyle w:val="Loendilik"/>
        <w:numPr>
          <w:ilvl w:val="1"/>
          <w:numId w:val="12"/>
        </w:numPr>
        <w:tabs>
          <w:tab w:val="left" w:pos="1274"/>
        </w:tabs>
        <w:spacing w:line="360" w:lineRule="auto"/>
        <w:ind w:right="641"/>
        <w:rPr>
          <w:sz w:val="24"/>
        </w:rPr>
      </w:pPr>
      <w:r>
        <w:rPr>
          <w:sz w:val="24"/>
        </w:rPr>
        <w:t>Euroopa</w:t>
      </w:r>
      <w:r>
        <w:rPr>
          <w:spacing w:val="-4"/>
          <w:sz w:val="24"/>
        </w:rPr>
        <w:t xml:space="preserve"> </w:t>
      </w:r>
      <w:r>
        <w:rPr>
          <w:sz w:val="24"/>
        </w:rPr>
        <w:t>Liidus</w:t>
      </w:r>
      <w:r>
        <w:rPr>
          <w:spacing w:val="-3"/>
          <w:sz w:val="24"/>
        </w:rPr>
        <w:t xml:space="preserve"> </w:t>
      </w:r>
      <w:r>
        <w:rPr>
          <w:sz w:val="24"/>
        </w:rPr>
        <w:t>juhtide</w:t>
      </w:r>
      <w:r>
        <w:rPr>
          <w:spacing w:val="-4"/>
          <w:sz w:val="24"/>
        </w:rPr>
        <w:t xml:space="preserve"> </w:t>
      </w:r>
      <w:r>
        <w:rPr>
          <w:sz w:val="24"/>
        </w:rPr>
        <w:t>või</w:t>
      </w:r>
      <w:r>
        <w:rPr>
          <w:spacing w:val="-3"/>
          <w:sz w:val="24"/>
        </w:rPr>
        <w:t xml:space="preserve"> </w:t>
      </w:r>
      <w:r>
        <w:rPr>
          <w:sz w:val="24"/>
        </w:rPr>
        <w:t>tegevjuhtide</w:t>
      </w:r>
      <w:r>
        <w:rPr>
          <w:spacing w:val="-3"/>
          <w:sz w:val="24"/>
        </w:rPr>
        <w:t xml:space="preserve"> </w:t>
      </w:r>
      <w:r>
        <w:rPr>
          <w:sz w:val="24"/>
        </w:rPr>
        <w:t>ja</w:t>
      </w:r>
      <w:r>
        <w:rPr>
          <w:spacing w:val="-4"/>
          <w:sz w:val="24"/>
        </w:rPr>
        <w:t xml:space="preserve"> </w:t>
      </w:r>
      <w:r>
        <w:rPr>
          <w:sz w:val="24"/>
        </w:rPr>
        <w:t>spetsialistide</w:t>
      </w:r>
      <w:r>
        <w:rPr>
          <w:spacing w:val="-4"/>
          <w:sz w:val="24"/>
        </w:rPr>
        <w:t xml:space="preserve"> </w:t>
      </w:r>
      <w:r>
        <w:rPr>
          <w:sz w:val="24"/>
        </w:rPr>
        <w:t>puhul</w:t>
      </w:r>
      <w:r>
        <w:rPr>
          <w:spacing w:val="-3"/>
          <w:sz w:val="24"/>
        </w:rPr>
        <w:t xml:space="preserve"> </w:t>
      </w:r>
      <w:r>
        <w:rPr>
          <w:sz w:val="24"/>
        </w:rPr>
        <w:t>kuni</w:t>
      </w:r>
      <w:r>
        <w:rPr>
          <w:spacing w:val="-3"/>
          <w:sz w:val="24"/>
        </w:rPr>
        <w:t xml:space="preserve"> </w:t>
      </w:r>
      <w:r>
        <w:rPr>
          <w:sz w:val="24"/>
        </w:rPr>
        <w:t>kolm</w:t>
      </w:r>
      <w:r>
        <w:rPr>
          <w:spacing w:val="-3"/>
          <w:sz w:val="24"/>
        </w:rPr>
        <w:t xml:space="preserve"> </w:t>
      </w:r>
      <w:r>
        <w:rPr>
          <w:sz w:val="24"/>
        </w:rPr>
        <w:t>aastat,</w:t>
      </w:r>
      <w:r>
        <w:rPr>
          <w:spacing w:val="-3"/>
          <w:sz w:val="24"/>
        </w:rPr>
        <w:t xml:space="preserve"> </w:t>
      </w:r>
      <w:r>
        <w:rPr>
          <w:sz w:val="24"/>
        </w:rPr>
        <w:t>praktikantide puhul kuni üks aasta ja investeerimise eesmärgil ärivisiidil olevate isikute puhul kuni</w:t>
      </w:r>
    </w:p>
    <w:p w14:paraId="65892247" w14:textId="77777777" w:rsidR="00E10217" w:rsidRDefault="00D01F16">
      <w:pPr>
        <w:pStyle w:val="Kehatekst"/>
        <w:ind w:left="1274"/>
      </w:pPr>
      <w:r>
        <w:t>90</w:t>
      </w:r>
      <w:r>
        <w:rPr>
          <w:spacing w:val="-3"/>
        </w:rPr>
        <w:t xml:space="preserve"> </w:t>
      </w:r>
      <w:r>
        <w:t>päeva</w:t>
      </w:r>
      <w:r>
        <w:rPr>
          <w:spacing w:val="-1"/>
        </w:rPr>
        <w:t xml:space="preserve"> </w:t>
      </w:r>
      <w:r>
        <w:t>mis</w:t>
      </w:r>
      <w:r>
        <w:rPr>
          <w:spacing w:val="-1"/>
        </w:rPr>
        <w:t xml:space="preserve"> </w:t>
      </w:r>
      <w:r>
        <w:t>tahes kuuekuulise</w:t>
      </w:r>
      <w:r>
        <w:rPr>
          <w:spacing w:val="-2"/>
        </w:rPr>
        <w:t xml:space="preserve"> </w:t>
      </w:r>
      <w:r>
        <w:t xml:space="preserve">ajavahemiku jooksul </w:t>
      </w:r>
      <w:r>
        <w:rPr>
          <w:spacing w:val="-4"/>
        </w:rPr>
        <w:t>ning</w:t>
      </w:r>
    </w:p>
    <w:p w14:paraId="58F4F933" w14:textId="77777777" w:rsidR="00E10217" w:rsidRDefault="00E10217">
      <w:pPr>
        <w:pStyle w:val="Kehatekst"/>
      </w:pPr>
    </w:p>
    <w:p w14:paraId="4908F996" w14:textId="77777777" w:rsidR="00E10217" w:rsidRDefault="00E10217">
      <w:pPr>
        <w:pStyle w:val="Kehatekst"/>
      </w:pPr>
    </w:p>
    <w:p w14:paraId="785BC415" w14:textId="77777777" w:rsidR="00E10217" w:rsidRDefault="00D01F16">
      <w:pPr>
        <w:pStyle w:val="Loendilik"/>
        <w:numPr>
          <w:ilvl w:val="1"/>
          <w:numId w:val="12"/>
        </w:numPr>
        <w:tabs>
          <w:tab w:val="left" w:pos="1274"/>
        </w:tabs>
        <w:spacing w:line="360" w:lineRule="auto"/>
        <w:ind w:right="1101"/>
        <w:rPr>
          <w:sz w:val="24"/>
        </w:rPr>
      </w:pPr>
      <w:r>
        <w:rPr>
          <w:sz w:val="24"/>
        </w:rPr>
        <w:t xml:space="preserve">Mehhikos ettevõtjasiseselt </w:t>
      </w:r>
      <w:proofErr w:type="spellStart"/>
      <w:r>
        <w:rPr>
          <w:sz w:val="24"/>
        </w:rPr>
        <w:t>üleviidud</w:t>
      </w:r>
      <w:proofErr w:type="spellEnd"/>
      <w:r>
        <w:rPr>
          <w:sz w:val="24"/>
        </w:rPr>
        <w:t xml:space="preserve"> töötajate ja investorite puhul üks aasta, mida võib pikendada</w:t>
      </w:r>
      <w:r>
        <w:rPr>
          <w:spacing w:val="-4"/>
          <w:sz w:val="24"/>
        </w:rPr>
        <w:t xml:space="preserve"> </w:t>
      </w:r>
      <w:r>
        <w:rPr>
          <w:sz w:val="24"/>
        </w:rPr>
        <w:t>kolm</w:t>
      </w:r>
      <w:r>
        <w:rPr>
          <w:spacing w:val="-3"/>
          <w:sz w:val="24"/>
        </w:rPr>
        <w:t xml:space="preserve"> </w:t>
      </w:r>
      <w:r>
        <w:rPr>
          <w:sz w:val="24"/>
        </w:rPr>
        <w:t>korda,</w:t>
      </w:r>
      <w:r>
        <w:rPr>
          <w:spacing w:val="-3"/>
          <w:sz w:val="24"/>
        </w:rPr>
        <w:t xml:space="preserve"> </w:t>
      </w:r>
      <w:r>
        <w:rPr>
          <w:sz w:val="24"/>
        </w:rPr>
        <w:t>iga</w:t>
      </w:r>
      <w:r>
        <w:rPr>
          <w:spacing w:val="-4"/>
          <w:sz w:val="24"/>
        </w:rPr>
        <w:t xml:space="preserve"> </w:t>
      </w:r>
      <w:r>
        <w:rPr>
          <w:sz w:val="24"/>
        </w:rPr>
        <w:t>kord</w:t>
      </w:r>
      <w:r>
        <w:rPr>
          <w:spacing w:val="-4"/>
          <w:sz w:val="24"/>
        </w:rPr>
        <w:t xml:space="preserve"> </w:t>
      </w:r>
      <w:r>
        <w:rPr>
          <w:sz w:val="24"/>
        </w:rPr>
        <w:t>ühe</w:t>
      </w:r>
      <w:r>
        <w:rPr>
          <w:spacing w:val="-4"/>
          <w:sz w:val="24"/>
        </w:rPr>
        <w:t xml:space="preserve"> </w:t>
      </w:r>
      <w:r>
        <w:rPr>
          <w:sz w:val="24"/>
        </w:rPr>
        <w:t>aasta</w:t>
      </w:r>
      <w:r>
        <w:rPr>
          <w:spacing w:val="-3"/>
          <w:sz w:val="24"/>
        </w:rPr>
        <w:t xml:space="preserve"> </w:t>
      </w:r>
      <w:r>
        <w:rPr>
          <w:sz w:val="24"/>
        </w:rPr>
        <w:t>võrra,</w:t>
      </w:r>
      <w:r>
        <w:rPr>
          <w:spacing w:val="-3"/>
          <w:sz w:val="24"/>
        </w:rPr>
        <w:t xml:space="preserve"> </w:t>
      </w:r>
      <w:r>
        <w:rPr>
          <w:sz w:val="24"/>
        </w:rPr>
        <w:t>ning</w:t>
      </w:r>
      <w:r>
        <w:rPr>
          <w:spacing w:val="-3"/>
          <w:sz w:val="24"/>
        </w:rPr>
        <w:t xml:space="preserve"> </w:t>
      </w:r>
      <w:r>
        <w:rPr>
          <w:sz w:val="24"/>
        </w:rPr>
        <w:t>investeerimise</w:t>
      </w:r>
      <w:r>
        <w:rPr>
          <w:spacing w:val="-4"/>
          <w:sz w:val="24"/>
        </w:rPr>
        <w:t xml:space="preserve"> </w:t>
      </w:r>
      <w:r>
        <w:rPr>
          <w:sz w:val="24"/>
        </w:rPr>
        <w:t>eesmärgil</w:t>
      </w:r>
      <w:r>
        <w:rPr>
          <w:spacing w:val="-3"/>
          <w:sz w:val="24"/>
        </w:rPr>
        <w:t xml:space="preserve"> </w:t>
      </w:r>
      <w:r>
        <w:rPr>
          <w:sz w:val="24"/>
        </w:rPr>
        <w:t>ärivisiidil olevate isikute puhul kuni 180 päeva.</w:t>
      </w:r>
    </w:p>
    <w:p w14:paraId="737E5C9A" w14:textId="77777777" w:rsidR="00E10217" w:rsidRDefault="00E10217">
      <w:pPr>
        <w:pStyle w:val="Kehatekst"/>
        <w:spacing w:before="139"/>
      </w:pPr>
    </w:p>
    <w:p w14:paraId="51B36D44" w14:textId="77777777" w:rsidR="00E10217" w:rsidRDefault="00D01F16">
      <w:pPr>
        <w:pStyle w:val="Loendilik"/>
        <w:numPr>
          <w:ilvl w:val="0"/>
          <w:numId w:val="12"/>
        </w:numPr>
        <w:tabs>
          <w:tab w:val="left" w:pos="1274"/>
        </w:tabs>
        <w:spacing w:line="360" w:lineRule="auto"/>
        <w:ind w:right="952" w:firstLine="0"/>
        <w:rPr>
          <w:sz w:val="24"/>
        </w:rPr>
      </w:pPr>
      <w:r>
        <w:rPr>
          <w:sz w:val="24"/>
        </w:rPr>
        <w:t>Lepinguosalised</w:t>
      </w:r>
      <w:r>
        <w:rPr>
          <w:spacing w:val="-5"/>
          <w:sz w:val="24"/>
        </w:rPr>
        <w:t xml:space="preserve"> </w:t>
      </w:r>
      <w:r>
        <w:rPr>
          <w:sz w:val="24"/>
        </w:rPr>
        <w:t>kohtlevad</w:t>
      </w:r>
      <w:r>
        <w:rPr>
          <w:spacing w:val="-5"/>
          <w:sz w:val="24"/>
        </w:rPr>
        <w:t xml:space="preserve"> </w:t>
      </w:r>
      <w:r>
        <w:rPr>
          <w:sz w:val="24"/>
        </w:rPr>
        <w:t>ettevõtjasiseselt</w:t>
      </w:r>
      <w:r>
        <w:rPr>
          <w:spacing w:val="-5"/>
          <w:sz w:val="24"/>
        </w:rPr>
        <w:t xml:space="preserve"> </w:t>
      </w:r>
      <w:proofErr w:type="spellStart"/>
      <w:r>
        <w:rPr>
          <w:sz w:val="24"/>
        </w:rPr>
        <w:t>üleviidud</w:t>
      </w:r>
      <w:proofErr w:type="spellEnd"/>
      <w:r>
        <w:rPr>
          <w:spacing w:val="-5"/>
          <w:sz w:val="24"/>
        </w:rPr>
        <w:t xml:space="preserve"> </w:t>
      </w:r>
      <w:r>
        <w:rPr>
          <w:sz w:val="24"/>
        </w:rPr>
        <w:t>töötajate</w:t>
      </w:r>
      <w:r>
        <w:rPr>
          <w:spacing w:val="-5"/>
          <w:sz w:val="24"/>
        </w:rPr>
        <w:t xml:space="preserve"> </w:t>
      </w:r>
      <w:r>
        <w:rPr>
          <w:sz w:val="24"/>
        </w:rPr>
        <w:t>pereliikmeid</w:t>
      </w:r>
      <w:r>
        <w:rPr>
          <w:spacing w:val="-5"/>
          <w:sz w:val="24"/>
        </w:rPr>
        <w:t xml:space="preserve"> </w:t>
      </w:r>
      <w:r>
        <w:rPr>
          <w:sz w:val="24"/>
        </w:rPr>
        <w:t>kooskõlas</w:t>
      </w:r>
      <w:r>
        <w:rPr>
          <w:spacing w:val="-5"/>
          <w:sz w:val="24"/>
        </w:rPr>
        <w:t xml:space="preserve"> </w:t>
      </w:r>
      <w:r>
        <w:rPr>
          <w:sz w:val="24"/>
        </w:rPr>
        <w:t>12-A lisaga.</w:t>
      </w:r>
    </w:p>
    <w:p w14:paraId="6B73A424" w14:textId="77777777" w:rsidR="00E10217" w:rsidRDefault="00E10217">
      <w:pPr>
        <w:pStyle w:val="Kehatekst"/>
        <w:rPr>
          <w:sz w:val="20"/>
        </w:rPr>
      </w:pPr>
    </w:p>
    <w:p w14:paraId="4E6CDC22" w14:textId="77777777" w:rsidR="00E10217" w:rsidRDefault="00E10217">
      <w:pPr>
        <w:pStyle w:val="Kehatekst"/>
        <w:rPr>
          <w:sz w:val="20"/>
        </w:rPr>
      </w:pPr>
    </w:p>
    <w:p w14:paraId="4145E349" w14:textId="77777777" w:rsidR="00E10217" w:rsidRDefault="00E10217">
      <w:pPr>
        <w:pStyle w:val="Kehatekst"/>
        <w:rPr>
          <w:sz w:val="20"/>
        </w:rPr>
      </w:pPr>
    </w:p>
    <w:p w14:paraId="312D46AE" w14:textId="77777777" w:rsidR="00E10217" w:rsidRDefault="00E10217">
      <w:pPr>
        <w:pStyle w:val="Kehatekst"/>
        <w:rPr>
          <w:sz w:val="20"/>
        </w:rPr>
      </w:pPr>
    </w:p>
    <w:p w14:paraId="30FD4EEA" w14:textId="77777777" w:rsidR="00E10217" w:rsidRDefault="00E10217">
      <w:pPr>
        <w:pStyle w:val="Kehatekst"/>
        <w:rPr>
          <w:sz w:val="20"/>
        </w:rPr>
      </w:pPr>
    </w:p>
    <w:p w14:paraId="00C92859" w14:textId="77777777" w:rsidR="00E10217" w:rsidRDefault="00E10217">
      <w:pPr>
        <w:pStyle w:val="Kehatekst"/>
        <w:rPr>
          <w:sz w:val="20"/>
        </w:rPr>
      </w:pPr>
    </w:p>
    <w:p w14:paraId="401DA0CB" w14:textId="77777777" w:rsidR="00E10217" w:rsidRDefault="00E10217">
      <w:pPr>
        <w:pStyle w:val="Kehatekst"/>
        <w:rPr>
          <w:sz w:val="20"/>
        </w:rPr>
      </w:pPr>
    </w:p>
    <w:p w14:paraId="4BAE6A02" w14:textId="77777777" w:rsidR="00E10217" w:rsidRDefault="00E10217">
      <w:pPr>
        <w:pStyle w:val="Kehatekst"/>
        <w:rPr>
          <w:sz w:val="20"/>
        </w:rPr>
      </w:pPr>
    </w:p>
    <w:p w14:paraId="7D25A0FF" w14:textId="77777777" w:rsidR="00E10217" w:rsidRDefault="00E10217">
      <w:pPr>
        <w:pStyle w:val="Kehatekst"/>
        <w:rPr>
          <w:sz w:val="20"/>
        </w:rPr>
      </w:pPr>
    </w:p>
    <w:p w14:paraId="279E4169" w14:textId="77777777" w:rsidR="00E10217" w:rsidRDefault="00E10217">
      <w:pPr>
        <w:pStyle w:val="Kehatekst"/>
        <w:rPr>
          <w:sz w:val="20"/>
        </w:rPr>
      </w:pPr>
    </w:p>
    <w:p w14:paraId="7D402CD6" w14:textId="77777777" w:rsidR="00E10217" w:rsidRDefault="00E10217">
      <w:pPr>
        <w:pStyle w:val="Kehatekst"/>
        <w:rPr>
          <w:sz w:val="20"/>
        </w:rPr>
      </w:pPr>
    </w:p>
    <w:p w14:paraId="220509D3" w14:textId="77777777" w:rsidR="00E10217" w:rsidRDefault="00E10217">
      <w:pPr>
        <w:pStyle w:val="Kehatekst"/>
        <w:rPr>
          <w:sz w:val="20"/>
        </w:rPr>
      </w:pPr>
    </w:p>
    <w:p w14:paraId="3656B5B3" w14:textId="77777777" w:rsidR="00E10217" w:rsidRDefault="00E10217">
      <w:pPr>
        <w:pStyle w:val="Kehatekst"/>
        <w:rPr>
          <w:sz w:val="20"/>
        </w:rPr>
      </w:pPr>
    </w:p>
    <w:p w14:paraId="378569E5" w14:textId="77777777" w:rsidR="00E10217" w:rsidRDefault="00E10217">
      <w:pPr>
        <w:pStyle w:val="Kehatekst"/>
        <w:rPr>
          <w:sz w:val="20"/>
        </w:rPr>
      </w:pPr>
    </w:p>
    <w:p w14:paraId="143C562D" w14:textId="77777777" w:rsidR="00E10217" w:rsidRDefault="00E10217">
      <w:pPr>
        <w:pStyle w:val="Kehatekst"/>
        <w:rPr>
          <w:sz w:val="20"/>
        </w:rPr>
      </w:pPr>
    </w:p>
    <w:p w14:paraId="69C2C9F9" w14:textId="77777777" w:rsidR="00E10217" w:rsidRDefault="00E10217">
      <w:pPr>
        <w:pStyle w:val="Kehatekst"/>
        <w:rPr>
          <w:sz w:val="20"/>
        </w:rPr>
      </w:pPr>
    </w:p>
    <w:p w14:paraId="70CB3630" w14:textId="77777777" w:rsidR="00E10217" w:rsidRDefault="00E10217">
      <w:pPr>
        <w:pStyle w:val="Kehatekst"/>
        <w:rPr>
          <w:sz w:val="20"/>
        </w:rPr>
      </w:pPr>
    </w:p>
    <w:p w14:paraId="3EEABC62" w14:textId="77777777" w:rsidR="00E10217" w:rsidRDefault="00E10217">
      <w:pPr>
        <w:pStyle w:val="Kehatekst"/>
        <w:rPr>
          <w:sz w:val="20"/>
        </w:rPr>
      </w:pPr>
    </w:p>
    <w:p w14:paraId="4E49D9A3" w14:textId="77777777" w:rsidR="00E10217" w:rsidRDefault="00E10217">
      <w:pPr>
        <w:pStyle w:val="Kehatekst"/>
        <w:rPr>
          <w:sz w:val="20"/>
        </w:rPr>
      </w:pPr>
    </w:p>
    <w:p w14:paraId="022F1A7C" w14:textId="77777777" w:rsidR="00E10217" w:rsidRDefault="00E10217">
      <w:pPr>
        <w:pStyle w:val="Kehatekst"/>
        <w:rPr>
          <w:sz w:val="20"/>
        </w:rPr>
      </w:pPr>
    </w:p>
    <w:p w14:paraId="6417B979" w14:textId="77777777" w:rsidR="00E10217" w:rsidRDefault="00E10217">
      <w:pPr>
        <w:pStyle w:val="Kehatekst"/>
        <w:rPr>
          <w:sz w:val="20"/>
        </w:rPr>
      </w:pPr>
    </w:p>
    <w:p w14:paraId="7D333A29" w14:textId="77777777" w:rsidR="00E10217" w:rsidRDefault="00E10217">
      <w:pPr>
        <w:pStyle w:val="Kehatekst"/>
        <w:rPr>
          <w:sz w:val="20"/>
        </w:rPr>
      </w:pPr>
    </w:p>
    <w:p w14:paraId="314B3A9F" w14:textId="77777777" w:rsidR="00E10217" w:rsidRDefault="00E10217">
      <w:pPr>
        <w:pStyle w:val="Kehatekst"/>
        <w:rPr>
          <w:sz w:val="20"/>
        </w:rPr>
      </w:pPr>
    </w:p>
    <w:p w14:paraId="2E14A5D4" w14:textId="77777777" w:rsidR="00E10217" w:rsidRDefault="00E10217">
      <w:pPr>
        <w:pStyle w:val="Kehatekst"/>
        <w:rPr>
          <w:sz w:val="20"/>
        </w:rPr>
      </w:pPr>
    </w:p>
    <w:p w14:paraId="692A751A" w14:textId="77777777" w:rsidR="00E10217" w:rsidRDefault="00E10217">
      <w:pPr>
        <w:pStyle w:val="Kehatekst"/>
        <w:rPr>
          <w:sz w:val="20"/>
        </w:rPr>
      </w:pPr>
    </w:p>
    <w:p w14:paraId="1CDB6467" w14:textId="77777777" w:rsidR="00E10217" w:rsidRDefault="00E10217">
      <w:pPr>
        <w:pStyle w:val="Kehatekst"/>
        <w:rPr>
          <w:sz w:val="20"/>
        </w:rPr>
      </w:pPr>
    </w:p>
    <w:p w14:paraId="27A783DC" w14:textId="77777777" w:rsidR="00E10217" w:rsidRDefault="00E10217">
      <w:pPr>
        <w:pStyle w:val="Kehatekst"/>
        <w:rPr>
          <w:sz w:val="20"/>
        </w:rPr>
      </w:pPr>
    </w:p>
    <w:p w14:paraId="607A4A7D" w14:textId="77777777" w:rsidR="00E10217" w:rsidRDefault="00E10217">
      <w:pPr>
        <w:pStyle w:val="Kehatekst"/>
        <w:rPr>
          <w:sz w:val="20"/>
        </w:rPr>
      </w:pPr>
    </w:p>
    <w:p w14:paraId="4E8886C2" w14:textId="77777777" w:rsidR="00E10217" w:rsidRDefault="00E10217">
      <w:pPr>
        <w:pStyle w:val="Kehatekst"/>
        <w:rPr>
          <w:sz w:val="20"/>
        </w:rPr>
      </w:pPr>
    </w:p>
    <w:p w14:paraId="66A6A926" w14:textId="77777777" w:rsidR="00E10217" w:rsidRDefault="00E10217">
      <w:pPr>
        <w:pStyle w:val="Kehatekst"/>
        <w:rPr>
          <w:sz w:val="20"/>
        </w:rPr>
      </w:pPr>
    </w:p>
    <w:p w14:paraId="22B40D7E" w14:textId="77777777" w:rsidR="00E10217" w:rsidRDefault="00E10217">
      <w:pPr>
        <w:pStyle w:val="Kehatekst"/>
        <w:rPr>
          <w:sz w:val="20"/>
        </w:rPr>
      </w:pPr>
    </w:p>
    <w:p w14:paraId="707669D2" w14:textId="77777777" w:rsidR="00E10217" w:rsidRDefault="00E10217">
      <w:pPr>
        <w:pStyle w:val="Kehatekst"/>
        <w:rPr>
          <w:sz w:val="20"/>
        </w:rPr>
      </w:pPr>
    </w:p>
    <w:p w14:paraId="09C68F55" w14:textId="77777777" w:rsidR="00E10217" w:rsidRDefault="00E10217">
      <w:pPr>
        <w:pStyle w:val="Kehatekst"/>
        <w:rPr>
          <w:sz w:val="20"/>
        </w:rPr>
      </w:pPr>
    </w:p>
    <w:p w14:paraId="2175750A" w14:textId="77777777" w:rsidR="00E10217" w:rsidRDefault="00D01F16">
      <w:pPr>
        <w:pStyle w:val="Kehatekst"/>
        <w:spacing w:before="131"/>
        <w:rPr>
          <w:sz w:val="20"/>
        </w:rPr>
      </w:pPr>
      <w:r>
        <w:rPr>
          <w:noProof/>
          <w:sz w:val="20"/>
        </w:rPr>
        <mc:AlternateContent>
          <mc:Choice Requires="wps">
            <w:drawing>
              <wp:anchor distT="0" distB="0" distL="0" distR="0" simplePos="0" relativeHeight="487612928" behindDoc="1" locked="0" layoutInCell="1" allowOverlap="1" wp14:anchorId="1867A1F5" wp14:editId="5ABCEAA0">
                <wp:simplePos x="0" y="0"/>
                <wp:positionH relativeFrom="page">
                  <wp:posOffset>719632</wp:posOffset>
                </wp:positionH>
                <wp:positionV relativeFrom="paragraph">
                  <wp:posOffset>245073</wp:posOffset>
                </wp:positionV>
                <wp:extent cx="1829435" cy="762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DA1845" id="Graphic 51" o:spid="_x0000_s1026" style="position:absolute;margin-left:56.65pt;margin-top:19.3pt;width:144.05pt;height:.6pt;z-index:-1570355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" path="m1829054,l,,,7619r1829054,l1829054,xe" fillcolor="black" stroked="f">
                <v:path arrowok="t"/>
                <w10:wrap type="topAndBottom" anchorx="page"/>
              </v:shape>
            </w:pict>
          </mc:Fallback>
        </mc:AlternateContent>
      </w:r>
    </w:p>
    <w:p w14:paraId="3217CD36" w14:textId="77777777" w:rsidR="00E10217" w:rsidRDefault="00D01F16">
      <w:pPr>
        <w:pStyle w:val="Kehatekst"/>
        <w:tabs>
          <w:tab w:val="left" w:pos="1274"/>
        </w:tabs>
        <w:spacing w:before="234"/>
        <w:ind w:left="1274" w:right="657" w:hanging="567"/>
      </w:pPr>
      <w:r>
        <w:rPr>
          <w:b/>
          <w:spacing w:val="-6"/>
          <w:position w:val="8"/>
          <w:sz w:val="16"/>
        </w:rPr>
        <w:t>63</w:t>
      </w:r>
      <w:r>
        <w:rPr>
          <w:b/>
          <w:position w:val="8"/>
          <w:sz w:val="16"/>
        </w:rPr>
        <w:tab/>
      </w:r>
      <w:r>
        <w:t>Investeerimise</w:t>
      </w:r>
      <w:r>
        <w:rPr>
          <w:spacing w:val="-3"/>
        </w:rPr>
        <w:t xml:space="preserve"> </w:t>
      </w:r>
      <w:r>
        <w:t>eesmärgil</w:t>
      </w:r>
      <w:r>
        <w:rPr>
          <w:spacing w:val="-2"/>
        </w:rPr>
        <w:t xml:space="preserve"> </w:t>
      </w:r>
      <w:r>
        <w:t>ärivisiidil</w:t>
      </w:r>
      <w:r>
        <w:rPr>
          <w:spacing w:val="-4"/>
        </w:rPr>
        <w:t xml:space="preserve"> </w:t>
      </w:r>
      <w:r>
        <w:t>olevate</w:t>
      </w:r>
      <w:r>
        <w:rPr>
          <w:spacing w:val="-4"/>
        </w:rPr>
        <w:t xml:space="preserve"> </w:t>
      </w:r>
      <w:r>
        <w:t>isikute</w:t>
      </w:r>
      <w:r>
        <w:rPr>
          <w:spacing w:val="-4"/>
        </w:rPr>
        <w:t xml:space="preserve"> </w:t>
      </w:r>
      <w:r>
        <w:t>riigis</w:t>
      </w:r>
      <w:r>
        <w:rPr>
          <w:spacing w:val="-4"/>
        </w:rPr>
        <w:t xml:space="preserve"> </w:t>
      </w:r>
      <w:r>
        <w:t>viibimise</w:t>
      </w:r>
      <w:r>
        <w:rPr>
          <w:spacing w:val="-5"/>
        </w:rPr>
        <w:t xml:space="preserve"> </w:t>
      </w:r>
      <w:r>
        <w:t>kestus</w:t>
      </w:r>
      <w:r>
        <w:rPr>
          <w:spacing w:val="-4"/>
        </w:rPr>
        <w:t xml:space="preserve"> </w:t>
      </w:r>
      <w:r>
        <w:t>ei</w:t>
      </w:r>
      <w:r>
        <w:rPr>
          <w:spacing w:val="-4"/>
        </w:rPr>
        <w:t xml:space="preserve"> </w:t>
      </w:r>
      <w:r>
        <w:t>piira</w:t>
      </w:r>
      <w:r>
        <w:rPr>
          <w:spacing w:val="-6"/>
        </w:rPr>
        <w:t xml:space="preserve"> </w:t>
      </w:r>
      <w:r>
        <w:t>õigusi,</w:t>
      </w:r>
      <w:r>
        <w:rPr>
          <w:spacing w:val="-4"/>
        </w:rPr>
        <w:t xml:space="preserve"> </w:t>
      </w:r>
      <w:r>
        <w:t>mille lepinguosaline annab teise lepinguosalise kodanikele kahepoolse viisavabaduslepingu alusel.</w:t>
      </w:r>
    </w:p>
    <w:p w14:paraId="56285C85" w14:textId="77777777" w:rsidR="00E10217" w:rsidRDefault="00E10217">
      <w:pPr>
        <w:pStyle w:val="Kehatekst"/>
        <w:sectPr w:rsidR="00E10217">
          <w:pgSz w:w="11910" w:h="16850"/>
          <w:pgMar w:top="1320" w:right="566" w:bottom="1380" w:left="425" w:header="0" w:footer="1199" w:gutter="0"/>
          <w:cols w:space="708"/>
        </w:sectPr>
      </w:pPr>
    </w:p>
    <w:p w14:paraId="6572343A" w14:textId="77777777" w:rsidR="00E10217" w:rsidRDefault="00D01F16">
      <w:pPr>
        <w:pStyle w:val="Pealkiri1"/>
        <w:spacing w:before="67"/>
      </w:pPr>
      <w:r>
        <w:lastRenderedPageBreak/>
        <w:t>ARTIKKEL</w:t>
      </w:r>
      <w:r>
        <w:rPr>
          <w:spacing w:val="-3"/>
        </w:rPr>
        <w:t xml:space="preserve"> </w:t>
      </w:r>
      <w:r>
        <w:rPr>
          <w:spacing w:val="-4"/>
        </w:rPr>
        <w:t>12.5</w:t>
      </w:r>
    </w:p>
    <w:p w14:paraId="694A9412" w14:textId="77777777" w:rsidR="00E10217" w:rsidRDefault="00E10217">
      <w:pPr>
        <w:pStyle w:val="Kehatekst"/>
      </w:pPr>
    </w:p>
    <w:p w14:paraId="6D1F722B" w14:textId="77777777" w:rsidR="00E10217" w:rsidRDefault="00E10217">
      <w:pPr>
        <w:pStyle w:val="Kehatekst"/>
      </w:pPr>
    </w:p>
    <w:p w14:paraId="6A6BD095" w14:textId="77777777" w:rsidR="00E10217" w:rsidRDefault="00D01F16">
      <w:pPr>
        <w:pStyle w:val="Kehatekst"/>
        <w:spacing w:line="720" w:lineRule="auto"/>
        <w:ind w:left="708" w:right="3488" w:firstLine="3089"/>
      </w:pPr>
      <w:r>
        <w:t>Lühiajalisel</w:t>
      </w:r>
      <w:r>
        <w:rPr>
          <w:spacing w:val="-12"/>
        </w:rPr>
        <w:t xml:space="preserve"> </w:t>
      </w:r>
      <w:r>
        <w:t>ärivisiidil</w:t>
      </w:r>
      <w:r>
        <w:rPr>
          <w:spacing w:val="-12"/>
        </w:rPr>
        <w:t xml:space="preserve"> </w:t>
      </w:r>
      <w:r>
        <w:t>olevad</w:t>
      </w:r>
      <w:r>
        <w:rPr>
          <w:spacing w:val="-12"/>
        </w:rPr>
        <w:t xml:space="preserve"> </w:t>
      </w:r>
      <w:r>
        <w:t>isikud Võttes arvesse artiklit 11.2 ja IV lisa, teeb lepinguosaline järgmist:</w:t>
      </w:r>
    </w:p>
    <w:p w14:paraId="452DD2CC" w14:textId="77777777" w:rsidR="00E10217" w:rsidRDefault="00D01F16">
      <w:pPr>
        <w:pStyle w:val="Loendilik"/>
        <w:numPr>
          <w:ilvl w:val="1"/>
          <w:numId w:val="12"/>
        </w:numPr>
        <w:tabs>
          <w:tab w:val="left" w:pos="1274"/>
        </w:tabs>
        <w:ind w:hanging="566"/>
        <w:rPr>
          <w:sz w:val="24"/>
        </w:rPr>
      </w:pPr>
      <w:r>
        <w:rPr>
          <w:sz w:val="24"/>
        </w:rPr>
        <w:t>lubab</w:t>
      </w:r>
      <w:r>
        <w:rPr>
          <w:spacing w:val="-4"/>
          <w:sz w:val="24"/>
        </w:rPr>
        <w:t xml:space="preserve"> </w:t>
      </w:r>
      <w:r>
        <w:rPr>
          <w:sz w:val="24"/>
        </w:rPr>
        <w:t>riiki</w:t>
      </w:r>
      <w:r>
        <w:rPr>
          <w:spacing w:val="-2"/>
          <w:sz w:val="24"/>
        </w:rPr>
        <w:t xml:space="preserve"> </w:t>
      </w:r>
      <w:r>
        <w:rPr>
          <w:sz w:val="24"/>
        </w:rPr>
        <w:t>siseneda</w:t>
      </w:r>
      <w:r>
        <w:rPr>
          <w:spacing w:val="-2"/>
          <w:sz w:val="24"/>
        </w:rPr>
        <w:t xml:space="preserve"> </w:t>
      </w:r>
      <w:r>
        <w:rPr>
          <w:sz w:val="24"/>
        </w:rPr>
        <w:t>ja</w:t>
      </w:r>
      <w:r>
        <w:rPr>
          <w:spacing w:val="-2"/>
          <w:sz w:val="24"/>
        </w:rPr>
        <w:t xml:space="preserve"> </w:t>
      </w:r>
      <w:r>
        <w:rPr>
          <w:sz w:val="24"/>
        </w:rPr>
        <w:t>seal</w:t>
      </w:r>
      <w:r>
        <w:rPr>
          <w:spacing w:val="-1"/>
          <w:sz w:val="24"/>
        </w:rPr>
        <w:t xml:space="preserve"> </w:t>
      </w:r>
      <w:r>
        <w:rPr>
          <w:sz w:val="24"/>
        </w:rPr>
        <w:t>lühiajaliselt</w:t>
      </w:r>
      <w:r>
        <w:rPr>
          <w:spacing w:val="-2"/>
          <w:sz w:val="24"/>
        </w:rPr>
        <w:t xml:space="preserve"> </w:t>
      </w:r>
      <w:r>
        <w:rPr>
          <w:sz w:val="24"/>
        </w:rPr>
        <w:t>viibida</w:t>
      </w:r>
      <w:r>
        <w:rPr>
          <w:spacing w:val="-2"/>
          <w:sz w:val="24"/>
        </w:rPr>
        <w:t xml:space="preserve"> </w:t>
      </w:r>
      <w:r>
        <w:rPr>
          <w:sz w:val="24"/>
        </w:rPr>
        <w:t>lühiajalisel</w:t>
      </w:r>
      <w:r>
        <w:rPr>
          <w:spacing w:val="-1"/>
          <w:sz w:val="24"/>
        </w:rPr>
        <w:t xml:space="preserve"> </w:t>
      </w:r>
      <w:r>
        <w:rPr>
          <w:sz w:val="24"/>
        </w:rPr>
        <w:t>ärivisiidil</w:t>
      </w:r>
      <w:r>
        <w:rPr>
          <w:spacing w:val="-2"/>
          <w:sz w:val="24"/>
        </w:rPr>
        <w:t xml:space="preserve"> </w:t>
      </w:r>
      <w:r>
        <w:rPr>
          <w:sz w:val="24"/>
        </w:rPr>
        <w:t>olevatel</w:t>
      </w:r>
      <w:r>
        <w:rPr>
          <w:spacing w:val="-1"/>
          <w:sz w:val="24"/>
        </w:rPr>
        <w:t xml:space="preserve"> </w:t>
      </w:r>
      <w:r>
        <w:rPr>
          <w:spacing w:val="-2"/>
          <w:sz w:val="24"/>
        </w:rPr>
        <w:t>isikutel;</w:t>
      </w:r>
    </w:p>
    <w:p w14:paraId="09FCC0D1" w14:textId="77777777" w:rsidR="00E10217" w:rsidRDefault="00E10217">
      <w:pPr>
        <w:pStyle w:val="Kehatekst"/>
      </w:pPr>
    </w:p>
    <w:p w14:paraId="407DCA32" w14:textId="77777777" w:rsidR="00E10217" w:rsidRDefault="00E10217">
      <w:pPr>
        <w:pStyle w:val="Kehatekst"/>
        <w:spacing w:before="1"/>
      </w:pPr>
    </w:p>
    <w:p w14:paraId="34C2C9D0" w14:textId="77777777" w:rsidR="00E10217" w:rsidRDefault="00D01F16">
      <w:pPr>
        <w:pStyle w:val="Loendilik"/>
        <w:numPr>
          <w:ilvl w:val="1"/>
          <w:numId w:val="12"/>
        </w:numPr>
        <w:tabs>
          <w:tab w:val="left" w:pos="1274"/>
        </w:tabs>
        <w:spacing w:line="360" w:lineRule="auto"/>
        <w:ind w:right="767"/>
        <w:rPr>
          <w:sz w:val="24"/>
        </w:rPr>
      </w:pPr>
      <w:r>
        <w:rPr>
          <w:sz w:val="24"/>
        </w:rPr>
        <w:t>ei</w:t>
      </w:r>
      <w:r>
        <w:rPr>
          <w:spacing w:val="-3"/>
          <w:sz w:val="24"/>
        </w:rPr>
        <w:t xml:space="preserve"> </w:t>
      </w:r>
      <w:r>
        <w:rPr>
          <w:sz w:val="24"/>
        </w:rPr>
        <w:t>võta</w:t>
      </w:r>
      <w:r>
        <w:rPr>
          <w:spacing w:val="-4"/>
          <w:sz w:val="24"/>
        </w:rPr>
        <w:t xml:space="preserve"> </w:t>
      </w:r>
      <w:r>
        <w:rPr>
          <w:sz w:val="24"/>
        </w:rPr>
        <w:t>vastu</w:t>
      </w:r>
      <w:r>
        <w:rPr>
          <w:spacing w:val="-3"/>
          <w:sz w:val="24"/>
        </w:rPr>
        <w:t xml:space="preserve"> </w:t>
      </w:r>
      <w:r>
        <w:rPr>
          <w:sz w:val="24"/>
        </w:rPr>
        <w:t>ega</w:t>
      </w:r>
      <w:r>
        <w:rPr>
          <w:spacing w:val="-1"/>
          <w:sz w:val="24"/>
        </w:rPr>
        <w:t xml:space="preserve"> </w:t>
      </w:r>
      <w:r>
        <w:rPr>
          <w:sz w:val="24"/>
        </w:rPr>
        <w:t>rakenda</w:t>
      </w:r>
      <w:r>
        <w:rPr>
          <w:spacing w:val="-2"/>
          <w:sz w:val="24"/>
        </w:rPr>
        <w:t xml:space="preserve"> </w:t>
      </w:r>
      <w:r>
        <w:rPr>
          <w:sz w:val="24"/>
        </w:rPr>
        <w:t>arvuliste</w:t>
      </w:r>
      <w:r>
        <w:rPr>
          <w:spacing w:val="-4"/>
          <w:sz w:val="24"/>
        </w:rPr>
        <w:t xml:space="preserve"> </w:t>
      </w:r>
      <w:r>
        <w:rPr>
          <w:sz w:val="24"/>
        </w:rPr>
        <w:t>kvootide</w:t>
      </w:r>
      <w:r>
        <w:rPr>
          <w:spacing w:val="-4"/>
          <w:sz w:val="24"/>
        </w:rPr>
        <w:t xml:space="preserve"> </w:t>
      </w:r>
      <w:r>
        <w:rPr>
          <w:sz w:val="24"/>
        </w:rPr>
        <w:t>kujul</w:t>
      </w:r>
      <w:r>
        <w:rPr>
          <w:spacing w:val="-3"/>
          <w:sz w:val="24"/>
        </w:rPr>
        <w:t xml:space="preserve"> </w:t>
      </w:r>
      <w:r>
        <w:rPr>
          <w:sz w:val="24"/>
        </w:rPr>
        <w:t>kas</w:t>
      </w:r>
      <w:r>
        <w:rPr>
          <w:spacing w:val="-3"/>
          <w:sz w:val="24"/>
        </w:rPr>
        <w:t xml:space="preserve"> </w:t>
      </w:r>
      <w:r>
        <w:rPr>
          <w:sz w:val="24"/>
        </w:rPr>
        <w:t>piirkondlikku</w:t>
      </w:r>
      <w:r>
        <w:rPr>
          <w:spacing w:val="-3"/>
          <w:sz w:val="24"/>
        </w:rPr>
        <w:t xml:space="preserve"> </w:t>
      </w:r>
      <w:r>
        <w:rPr>
          <w:sz w:val="24"/>
        </w:rPr>
        <w:t>alajaotust</w:t>
      </w:r>
      <w:r>
        <w:rPr>
          <w:spacing w:val="-3"/>
          <w:sz w:val="24"/>
        </w:rPr>
        <w:t xml:space="preserve"> </w:t>
      </w:r>
      <w:r>
        <w:rPr>
          <w:sz w:val="24"/>
        </w:rPr>
        <w:t>või</w:t>
      </w:r>
      <w:r>
        <w:rPr>
          <w:spacing w:val="-3"/>
          <w:sz w:val="24"/>
        </w:rPr>
        <w:t xml:space="preserve"> </w:t>
      </w:r>
      <w:r>
        <w:rPr>
          <w:sz w:val="24"/>
        </w:rPr>
        <w:t>kogu</w:t>
      </w:r>
      <w:r>
        <w:rPr>
          <w:spacing w:val="-3"/>
          <w:sz w:val="24"/>
        </w:rPr>
        <w:t xml:space="preserve"> </w:t>
      </w:r>
      <w:r>
        <w:rPr>
          <w:sz w:val="24"/>
        </w:rPr>
        <w:t>oma territooriumi hõlmavaid piiranguid lühiajalisel ärivisiidil olevate isikute koguarvule konkreetses sektoris ning</w:t>
      </w:r>
    </w:p>
    <w:p w14:paraId="2FC50EC0" w14:textId="77777777" w:rsidR="00E10217" w:rsidRDefault="00E10217">
      <w:pPr>
        <w:pStyle w:val="Kehatekst"/>
        <w:spacing w:before="138"/>
      </w:pPr>
    </w:p>
    <w:p w14:paraId="35D39B97" w14:textId="77777777" w:rsidR="00E10217" w:rsidRDefault="00D01F16">
      <w:pPr>
        <w:pStyle w:val="Loendilik"/>
        <w:numPr>
          <w:ilvl w:val="1"/>
          <w:numId w:val="12"/>
        </w:numPr>
        <w:tabs>
          <w:tab w:val="left" w:pos="1274"/>
        </w:tabs>
        <w:spacing w:line="360" w:lineRule="auto"/>
        <w:ind w:right="808"/>
        <w:rPr>
          <w:sz w:val="24"/>
        </w:rPr>
      </w:pPr>
      <w:r>
        <w:rPr>
          <w:sz w:val="24"/>
        </w:rPr>
        <w:t>ei</w:t>
      </w:r>
      <w:r>
        <w:rPr>
          <w:spacing w:val="-4"/>
          <w:sz w:val="24"/>
        </w:rPr>
        <w:t xml:space="preserve"> </w:t>
      </w:r>
      <w:r>
        <w:rPr>
          <w:sz w:val="24"/>
        </w:rPr>
        <w:t>võta</w:t>
      </w:r>
      <w:r>
        <w:rPr>
          <w:spacing w:val="-5"/>
          <w:sz w:val="24"/>
        </w:rPr>
        <w:t xml:space="preserve"> </w:t>
      </w:r>
      <w:r>
        <w:rPr>
          <w:sz w:val="24"/>
        </w:rPr>
        <w:t>vastu</w:t>
      </w:r>
      <w:r>
        <w:rPr>
          <w:spacing w:val="-4"/>
          <w:sz w:val="24"/>
        </w:rPr>
        <w:t xml:space="preserve"> </w:t>
      </w:r>
      <w:r>
        <w:rPr>
          <w:sz w:val="24"/>
        </w:rPr>
        <w:t>ega</w:t>
      </w:r>
      <w:r>
        <w:rPr>
          <w:spacing w:val="-4"/>
          <w:sz w:val="24"/>
        </w:rPr>
        <w:t xml:space="preserve"> </w:t>
      </w:r>
      <w:r>
        <w:rPr>
          <w:sz w:val="24"/>
        </w:rPr>
        <w:t>rakenda</w:t>
      </w:r>
      <w:r>
        <w:rPr>
          <w:spacing w:val="-3"/>
          <w:sz w:val="24"/>
        </w:rPr>
        <w:t xml:space="preserve"> </w:t>
      </w:r>
      <w:r>
        <w:rPr>
          <w:sz w:val="24"/>
        </w:rPr>
        <w:t>lühiajalisel</w:t>
      </w:r>
      <w:r>
        <w:rPr>
          <w:spacing w:val="-4"/>
          <w:sz w:val="24"/>
        </w:rPr>
        <w:t xml:space="preserve"> </w:t>
      </w:r>
      <w:r>
        <w:rPr>
          <w:sz w:val="24"/>
        </w:rPr>
        <w:t>ärivisiidil olevate</w:t>
      </w:r>
      <w:r>
        <w:rPr>
          <w:spacing w:val="-4"/>
          <w:sz w:val="24"/>
        </w:rPr>
        <w:t xml:space="preserve"> </w:t>
      </w:r>
      <w:r>
        <w:rPr>
          <w:sz w:val="24"/>
        </w:rPr>
        <w:t>isikute</w:t>
      </w:r>
      <w:r>
        <w:rPr>
          <w:spacing w:val="-4"/>
          <w:sz w:val="24"/>
        </w:rPr>
        <w:t xml:space="preserve"> </w:t>
      </w:r>
      <w:r>
        <w:rPr>
          <w:sz w:val="24"/>
        </w:rPr>
        <w:t>puhul</w:t>
      </w:r>
      <w:r>
        <w:rPr>
          <w:spacing w:val="-4"/>
          <w:sz w:val="24"/>
        </w:rPr>
        <w:t xml:space="preserve"> </w:t>
      </w:r>
      <w:r>
        <w:rPr>
          <w:sz w:val="24"/>
        </w:rPr>
        <w:t>majandusliku</w:t>
      </w:r>
      <w:r>
        <w:rPr>
          <w:spacing w:val="-4"/>
          <w:sz w:val="24"/>
        </w:rPr>
        <w:t xml:space="preserve"> </w:t>
      </w:r>
      <w:r>
        <w:rPr>
          <w:sz w:val="24"/>
        </w:rPr>
        <w:t xml:space="preserve">vajaduse </w:t>
      </w:r>
      <w:r>
        <w:rPr>
          <w:spacing w:val="-2"/>
          <w:sz w:val="24"/>
        </w:rPr>
        <w:t>teste.</w:t>
      </w:r>
    </w:p>
    <w:p w14:paraId="1204C068" w14:textId="77777777" w:rsidR="00E10217" w:rsidRDefault="00E10217">
      <w:pPr>
        <w:pStyle w:val="Kehatekst"/>
      </w:pPr>
    </w:p>
    <w:p w14:paraId="5B56135F" w14:textId="77777777" w:rsidR="00E10217" w:rsidRDefault="00E10217">
      <w:pPr>
        <w:pStyle w:val="Kehatekst"/>
      </w:pPr>
    </w:p>
    <w:p w14:paraId="10320931" w14:textId="77777777" w:rsidR="00E10217" w:rsidRDefault="00E10217">
      <w:pPr>
        <w:pStyle w:val="Kehatekst"/>
        <w:spacing w:before="1"/>
      </w:pPr>
    </w:p>
    <w:p w14:paraId="6A9762EE" w14:textId="77777777" w:rsidR="00E10217" w:rsidRDefault="00D01F16">
      <w:pPr>
        <w:pStyle w:val="Pealkiri1"/>
      </w:pPr>
      <w:r>
        <w:t>ARTIKKEL</w:t>
      </w:r>
      <w:r>
        <w:rPr>
          <w:spacing w:val="-3"/>
        </w:rPr>
        <w:t xml:space="preserve"> </w:t>
      </w:r>
      <w:r>
        <w:rPr>
          <w:spacing w:val="-4"/>
        </w:rPr>
        <w:t>12.6</w:t>
      </w:r>
    </w:p>
    <w:p w14:paraId="4CBB4543" w14:textId="77777777" w:rsidR="00E10217" w:rsidRDefault="00E10217">
      <w:pPr>
        <w:pStyle w:val="Kehatekst"/>
      </w:pPr>
    </w:p>
    <w:p w14:paraId="475CFE65" w14:textId="77777777" w:rsidR="00E10217" w:rsidRDefault="00E10217">
      <w:pPr>
        <w:pStyle w:val="Kehatekst"/>
      </w:pPr>
    </w:p>
    <w:p w14:paraId="5598477A" w14:textId="77777777" w:rsidR="00E10217" w:rsidRDefault="00D01F16">
      <w:pPr>
        <w:pStyle w:val="Kehatekst"/>
        <w:ind w:left="135"/>
        <w:jc w:val="center"/>
      </w:pPr>
      <w:r>
        <w:t>Lepingulised</w:t>
      </w:r>
      <w:r>
        <w:rPr>
          <w:spacing w:val="-2"/>
        </w:rPr>
        <w:t xml:space="preserve"> teenuseosutajad</w:t>
      </w:r>
    </w:p>
    <w:p w14:paraId="4DFAE48B" w14:textId="77777777" w:rsidR="00E10217" w:rsidRDefault="00E10217">
      <w:pPr>
        <w:pStyle w:val="Kehatekst"/>
      </w:pPr>
    </w:p>
    <w:p w14:paraId="2D1E7E71" w14:textId="77777777" w:rsidR="00E10217" w:rsidRDefault="00E10217">
      <w:pPr>
        <w:pStyle w:val="Kehatekst"/>
      </w:pPr>
    </w:p>
    <w:p w14:paraId="05E575A5" w14:textId="77777777" w:rsidR="00E10217" w:rsidRDefault="00D01F16">
      <w:pPr>
        <w:pStyle w:val="Loendilik"/>
        <w:numPr>
          <w:ilvl w:val="0"/>
          <w:numId w:val="11"/>
        </w:numPr>
        <w:tabs>
          <w:tab w:val="left" w:pos="1274"/>
        </w:tabs>
        <w:spacing w:line="360" w:lineRule="auto"/>
        <w:ind w:right="1388" w:firstLine="0"/>
        <w:rPr>
          <w:sz w:val="24"/>
        </w:rPr>
      </w:pPr>
      <w:r>
        <w:rPr>
          <w:sz w:val="24"/>
        </w:rPr>
        <w:t>Kumbki</w:t>
      </w:r>
      <w:r>
        <w:rPr>
          <w:spacing w:val="-4"/>
          <w:sz w:val="24"/>
        </w:rPr>
        <w:t xml:space="preserve"> </w:t>
      </w:r>
      <w:r>
        <w:rPr>
          <w:sz w:val="24"/>
        </w:rPr>
        <w:t>lepinguosaline</w:t>
      </w:r>
      <w:r>
        <w:rPr>
          <w:spacing w:val="-5"/>
          <w:sz w:val="24"/>
        </w:rPr>
        <w:t xml:space="preserve"> </w:t>
      </w:r>
      <w:r>
        <w:rPr>
          <w:sz w:val="24"/>
        </w:rPr>
        <w:t>lubab</w:t>
      </w:r>
      <w:r>
        <w:rPr>
          <w:spacing w:val="-4"/>
          <w:sz w:val="24"/>
        </w:rPr>
        <w:t xml:space="preserve"> </w:t>
      </w:r>
      <w:r>
        <w:rPr>
          <w:sz w:val="24"/>
        </w:rPr>
        <w:t>oma</w:t>
      </w:r>
      <w:r>
        <w:rPr>
          <w:spacing w:val="-5"/>
          <w:sz w:val="24"/>
        </w:rPr>
        <w:t xml:space="preserve"> </w:t>
      </w:r>
      <w:r>
        <w:rPr>
          <w:sz w:val="24"/>
        </w:rPr>
        <w:t>territooriumile</w:t>
      </w:r>
      <w:r>
        <w:rPr>
          <w:spacing w:val="-3"/>
          <w:sz w:val="24"/>
        </w:rPr>
        <w:t xml:space="preserve"> </w:t>
      </w:r>
      <w:r>
        <w:rPr>
          <w:sz w:val="24"/>
        </w:rPr>
        <w:t>sisenda</w:t>
      </w:r>
      <w:r>
        <w:rPr>
          <w:spacing w:val="-5"/>
          <w:sz w:val="24"/>
        </w:rPr>
        <w:t xml:space="preserve"> </w:t>
      </w:r>
      <w:r>
        <w:rPr>
          <w:sz w:val="24"/>
        </w:rPr>
        <w:t>ja</w:t>
      </w:r>
      <w:r>
        <w:rPr>
          <w:spacing w:val="-4"/>
          <w:sz w:val="24"/>
        </w:rPr>
        <w:t xml:space="preserve"> </w:t>
      </w:r>
      <w:r>
        <w:rPr>
          <w:sz w:val="24"/>
        </w:rPr>
        <w:t>seal</w:t>
      </w:r>
      <w:r>
        <w:rPr>
          <w:spacing w:val="-4"/>
          <w:sz w:val="24"/>
        </w:rPr>
        <w:t xml:space="preserve"> </w:t>
      </w:r>
      <w:r>
        <w:rPr>
          <w:sz w:val="24"/>
        </w:rPr>
        <w:t>ajutiselt</w:t>
      </w:r>
      <w:r>
        <w:rPr>
          <w:spacing w:val="-4"/>
          <w:sz w:val="24"/>
        </w:rPr>
        <w:t xml:space="preserve"> </w:t>
      </w:r>
      <w:r>
        <w:rPr>
          <w:sz w:val="24"/>
        </w:rPr>
        <w:t>viibida</w:t>
      </w:r>
      <w:r>
        <w:rPr>
          <w:spacing w:val="-4"/>
          <w:sz w:val="24"/>
        </w:rPr>
        <w:t xml:space="preserve"> </w:t>
      </w:r>
      <w:r>
        <w:rPr>
          <w:sz w:val="24"/>
        </w:rPr>
        <w:t>teise lepinguosalise lepingulistel teenuseosutajatel kooskõlas V lisaga.</w:t>
      </w:r>
    </w:p>
    <w:p w14:paraId="4EDEDE15"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56FAACBC" w14:textId="77777777" w:rsidR="00E10217" w:rsidRDefault="00D01F16">
      <w:pPr>
        <w:pStyle w:val="Loendilik"/>
        <w:numPr>
          <w:ilvl w:val="0"/>
          <w:numId w:val="11"/>
        </w:numPr>
        <w:tabs>
          <w:tab w:val="left" w:pos="1274"/>
        </w:tabs>
        <w:spacing w:before="67" w:line="360" w:lineRule="auto"/>
        <w:ind w:right="584" w:firstLine="0"/>
        <w:rPr>
          <w:sz w:val="24"/>
        </w:rPr>
      </w:pPr>
      <w:r>
        <w:rPr>
          <w:sz w:val="24"/>
        </w:rPr>
        <w:lastRenderedPageBreak/>
        <w:t>Kui</w:t>
      </w:r>
      <w:r>
        <w:rPr>
          <w:spacing w:val="-3"/>
          <w:sz w:val="24"/>
        </w:rPr>
        <w:t xml:space="preserve"> </w:t>
      </w:r>
      <w:r>
        <w:rPr>
          <w:sz w:val="24"/>
        </w:rPr>
        <w:t>V</w:t>
      </w:r>
      <w:r>
        <w:rPr>
          <w:spacing w:val="-4"/>
          <w:sz w:val="24"/>
        </w:rPr>
        <w:t xml:space="preserve"> </w:t>
      </w:r>
      <w:r>
        <w:rPr>
          <w:sz w:val="24"/>
        </w:rPr>
        <w:t>lisas</w:t>
      </w:r>
      <w:r>
        <w:rPr>
          <w:spacing w:val="-3"/>
          <w:sz w:val="24"/>
        </w:rPr>
        <w:t xml:space="preserve"> </w:t>
      </w:r>
      <w:r>
        <w:rPr>
          <w:sz w:val="24"/>
        </w:rPr>
        <w:t>ei</w:t>
      </w:r>
      <w:r>
        <w:rPr>
          <w:spacing w:val="-3"/>
          <w:sz w:val="24"/>
        </w:rPr>
        <w:t xml:space="preserve"> </w:t>
      </w:r>
      <w:r>
        <w:rPr>
          <w:sz w:val="24"/>
        </w:rPr>
        <w:t>ole</w:t>
      </w:r>
      <w:r>
        <w:rPr>
          <w:spacing w:val="-4"/>
          <w:sz w:val="24"/>
        </w:rPr>
        <w:t xml:space="preserve"> </w:t>
      </w:r>
      <w:r>
        <w:rPr>
          <w:sz w:val="24"/>
        </w:rPr>
        <w:t>sätestatud</w:t>
      </w:r>
      <w:r>
        <w:rPr>
          <w:spacing w:val="-3"/>
          <w:sz w:val="24"/>
        </w:rPr>
        <w:t xml:space="preserve"> </w:t>
      </w:r>
      <w:r>
        <w:rPr>
          <w:sz w:val="24"/>
        </w:rPr>
        <w:t>teisiti,</w:t>
      </w:r>
      <w:r>
        <w:rPr>
          <w:spacing w:val="-3"/>
          <w:sz w:val="24"/>
        </w:rPr>
        <w:t xml:space="preserve"> </w:t>
      </w:r>
      <w:r>
        <w:rPr>
          <w:sz w:val="24"/>
        </w:rPr>
        <w:t>ei</w:t>
      </w:r>
      <w:r>
        <w:rPr>
          <w:spacing w:val="-3"/>
          <w:sz w:val="24"/>
        </w:rPr>
        <w:t xml:space="preserve"> </w:t>
      </w:r>
      <w:r>
        <w:rPr>
          <w:sz w:val="24"/>
        </w:rPr>
        <w:t>võta</w:t>
      </w:r>
      <w:r>
        <w:rPr>
          <w:spacing w:val="-4"/>
          <w:sz w:val="24"/>
        </w:rPr>
        <w:t xml:space="preserve"> </w:t>
      </w:r>
      <w:r>
        <w:rPr>
          <w:sz w:val="24"/>
        </w:rPr>
        <w:t>lepinguosaline</w:t>
      </w:r>
      <w:r>
        <w:rPr>
          <w:spacing w:val="-4"/>
          <w:sz w:val="24"/>
        </w:rPr>
        <w:t xml:space="preserve"> </w:t>
      </w:r>
      <w:r>
        <w:rPr>
          <w:sz w:val="24"/>
        </w:rPr>
        <w:t>vastu</w:t>
      </w:r>
      <w:r>
        <w:rPr>
          <w:spacing w:val="-3"/>
          <w:sz w:val="24"/>
        </w:rPr>
        <w:t xml:space="preserve"> </w:t>
      </w:r>
      <w:r>
        <w:rPr>
          <w:sz w:val="24"/>
        </w:rPr>
        <w:t>ega</w:t>
      </w:r>
      <w:r>
        <w:rPr>
          <w:spacing w:val="-5"/>
          <w:sz w:val="24"/>
        </w:rPr>
        <w:t xml:space="preserve"> </w:t>
      </w:r>
      <w:r>
        <w:rPr>
          <w:sz w:val="24"/>
        </w:rPr>
        <w:t>rakenda</w:t>
      </w:r>
      <w:r>
        <w:rPr>
          <w:spacing w:val="-4"/>
          <w:sz w:val="24"/>
        </w:rPr>
        <w:t xml:space="preserve"> </w:t>
      </w:r>
      <w:r>
        <w:rPr>
          <w:sz w:val="24"/>
        </w:rPr>
        <w:t>arvuliste</w:t>
      </w:r>
      <w:r>
        <w:rPr>
          <w:spacing w:val="-4"/>
          <w:sz w:val="24"/>
        </w:rPr>
        <w:t xml:space="preserve"> </w:t>
      </w:r>
      <w:r>
        <w:rPr>
          <w:sz w:val="24"/>
        </w:rPr>
        <w:t>kvootide või majandusliku vajaduse testi nõude kujul piiranguid nende teise lepinguosalise lepinguliste teenuseosutajate koguarvule, kellel on lubatud riiki siseneda ja seal ajutiselt viibida.</w:t>
      </w:r>
    </w:p>
    <w:p w14:paraId="69C191B8" w14:textId="77777777" w:rsidR="00E10217" w:rsidRDefault="00E10217">
      <w:pPr>
        <w:pStyle w:val="Kehatekst"/>
      </w:pPr>
    </w:p>
    <w:p w14:paraId="42002F7D" w14:textId="77777777" w:rsidR="00E10217" w:rsidRDefault="00E10217">
      <w:pPr>
        <w:pStyle w:val="Kehatekst"/>
      </w:pPr>
    </w:p>
    <w:p w14:paraId="1C2A9A9D" w14:textId="77777777" w:rsidR="00E10217" w:rsidRDefault="00E10217">
      <w:pPr>
        <w:pStyle w:val="Kehatekst"/>
        <w:spacing w:before="1"/>
      </w:pPr>
    </w:p>
    <w:p w14:paraId="297A4876" w14:textId="77777777" w:rsidR="00E10217" w:rsidRDefault="00D01F16">
      <w:pPr>
        <w:pStyle w:val="Pealkiri1"/>
        <w:spacing w:before="1"/>
      </w:pPr>
      <w:r>
        <w:t>ARTIKKEL</w:t>
      </w:r>
      <w:r>
        <w:rPr>
          <w:spacing w:val="-3"/>
        </w:rPr>
        <w:t xml:space="preserve"> </w:t>
      </w:r>
      <w:r>
        <w:rPr>
          <w:spacing w:val="-4"/>
        </w:rPr>
        <w:t>12.7</w:t>
      </w:r>
    </w:p>
    <w:p w14:paraId="533A9F06" w14:textId="77777777" w:rsidR="00E10217" w:rsidRDefault="00E10217">
      <w:pPr>
        <w:pStyle w:val="Kehatekst"/>
        <w:spacing w:before="275"/>
      </w:pPr>
    </w:p>
    <w:p w14:paraId="0AF37FF3" w14:textId="77777777" w:rsidR="00E10217" w:rsidRDefault="00D01F16">
      <w:pPr>
        <w:pStyle w:val="Kehatekst"/>
        <w:spacing w:before="1"/>
        <w:ind w:left="141"/>
        <w:jc w:val="center"/>
      </w:pPr>
      <w:r>
        <w:t xml:space="preserve">Sõltumatud </w:t>
      </w:r>
      <w:r>
        <w:rPr>
          <w:spacing w:val="-2"/>
        </w:rPr>
        <w:t>spetsialistid</w:t>
      </w:r>
    </w:p>
    <w:p w14:paraId="3A804DCB" w14:textId="77777777" w:rsidR="00E10217" w:rsidRDefault="00E10217">
      <w:pPr>
        <w:pStyle w:val="Kehatekst"/>
      </w:pPr>
    </w:p>
    <w:p w14:paraId="67352748" w14:textId="77777777" w:rsidR="00E10217" w:rsidRDefault="00E10217">
      <w:pPr>
        <w:pStyle w:val="Kehatekst"/>
      </w:pPr>
    </w:p>
    <w:p w14:paraId="7D30DA62" w14:textId="77777777" w:rsidR="00E10217" w:rsidRDefault="00D01F16">
      <w:pPr>
        <w:pStyle w:val="Loendilik"/>
        <w:numPr>
          <w:ilvl w:val="0"/>
          <w:numId w:val="10"/>
        </w:numPr>
        <w:tabs>
          <w:tab w:val="left" w:pos="1274"/>
        </w:tabs>
        <w:spacing w:line="360" w:lineRule="auto"/>
        <w:ind w:right="637" w:firstLine="0"/>
        <w:rPr>
          <w:sz w:val="24"/>
        </w:rPr>
      </w:pPr>
      <w:r>
        <w:rPr>
          <w:sz w:val="24"/>
        </w:rPr>
        <w:t>Euroopa</w:t>
      </w:r>
      <w:r>
        <w:rPr>
          <w:spacing w:val="-5"/>
          <w:sz w:val="24"/>
        </w:rPr>
        <w:t xml:space="preserve"> </w:t>
      </w:r>
      <w:r>
        <w:rPr>
          <w:sz w:val="24"/>
        </w:rPr>
        <w:t>Liit</w:t>
      </w:r>
      <w:r>
        <w:rPr>
          <w:spacing w:val="-4"/>
          <w:sz w:val="24"/>
        </w:rPr>
        <w:t xml:space="preserve"> </w:t>
      </w:r>
      <w:r>
        <w:rPr>
          <w:sz w:val="24"/>
        </w:rPr>
        <w:t>lubab</w:t>
      </w:r>
      <w:r>
        <w:rPr>
          <w:spacing w:val="-4"/>
          <w:sz w:val="24"/>
        </w:rPr>
        <w:t xml:space="preserve"> </w:t>
      </w:r>
      <w:r>
        <w:rPr>
          <w:sz w:val="24"/>
        </w:rPr>
        <w:t>oma</w:t>
      </w:r>
      <w:r>
        <w:rPr>
          <w:spacing w:val="-4"/>
          <w:sz w:val="24"/>
        </w:rPr>
        <w:t xml:space="preserve"> </w:t>
      </w:r>
      <w:r>
        <w:rPr>
          <w:sz w:val="24"/>
        </w:rPr>
        <w:t>territooriumile</w:t>
      </w:r>
      <w:r>
        <w:rPr>
          <w:spacing w:val="-4"/>
          <w:sz w:val="24"/>
        </w:rPr>
        <w:t xml:space="preserve"> </w:t>
      </w:r>
      <w:r>
        <w:rPr>
          <w:sz w:val="24"/>
        </w:rPr>
        <w:t>siseneda</w:t>
      </w:r>
      <w:r>
        <w:rPr>
          <w:spacing w:val="-5"/>
          <w:sz w:val="24"/>
        </w:rPr>
        <w:t xml:space="preserve"> </w:t>
      </w:r>
      <w:r>
        <w:rPr>
          <w:sz w:val="24"/>
        </w:rPr>
        <w:t>ja</w:t>
      </w:r>
      <w:r>
        <w:rPr>
          <w:spacing w:val="-3"/>
          <w:sz w:val="24"/>
        </w:rPr>
        <w:t xml:space="preserve"> </w:t>
      </w:r>
      <w:r>
        <w:rPr>
          <w:sz w:val="24"/>
        </w:rPr>
        <w:t>seal</w:t>
      </w:r>
      <w:r>
        <w:rPr>
          <w:spacing w:val="-4"/>
          <w:sz w:val="24"/>
        </w:rPr>
        <w:t xml:space="preserve"> </w:t>
      </w:r>
      <w:r>
        <w:rPr>
          <w:sz w:val="24"/>
        </w:rPr>
        <w:t>ajutiselt</w:t>
      </w:r>
      <w:r>
        <w:rPr>
          <w:spacing w:val="-4"/>
          <w:sz w:val="24"/>
        </w:rPr>
        <w:t xml:space="preserve"> </w:t>
      </w:r>
      <w:r>
        <w:rPr>
          <w:sz w:val="24"/>
        </w:rPr>
        <w:t>viibida</w:t>
      </w:r>
      <w:r>
        <w:rPr>
          <w:spacing w:val="-4"/>
          <w:sz w:val="24"/>
        </w:rPr>
        <w:t xml:space="preserve"> </w:t>
      </w:r>
      <w:r>
        <w:rPr>
          <w:sz w:val="24"/>
        </w:rPr>
        <w:t>Mehhiko</w:t>
      </w:r>
      <w:r>
        <w:rPr>
          <w:spacing w:val="-4"/>
          <w:sz w:val="24"/>
        </w:rPr>
        <w:t xml:space="preserve"> </w:t>
      </w:r>
      <w:r>
        <w:rPr>
          <w:sz w:val="24"/>
        </w:rPr>
        <w:t>sõltumatutel spetsialistidel kooskõlas V lisaga.</w:t>
      </w:r>
    </w:p>
    <w:p w14:paraId="5636CAA6" w14:textId="77777777" w:rsidR="00E10217" w:rsidRDefault="00E10217">
      <w:pPr>
        <w:pStyle w:val="Kehatekst"/>
        <w:spacing w:before="137"/>
      </w:pPr>
    </w:p>
    <w:p w14:paraId="0F09359F" w14:textId="77777777" w:rsidR="00E10217" w:rsidRDefault="00D01F16">
      <w:pPr>
        <w:pStyle w:val="Loendilik"/>
        <w:numPr>
          <w:ilvl w:val="0"/>
          <w:numId w:val="10"/>
        </w:numPr>
        <w:tabs>
          <w:tab w:val="left" w:pos="1274"/>
        </w:tabs>
        <w:spacing w:line="360" w:lineRule="auto"/>
        <w:ind w:right="762" w:firstLine="0"/>
        <w:rPr>
          <w:sz w:val="24"/>
        </w:rPr>
      </w:pPr>
      <w:r>
        <w:rPr>
          <w:sz w:val="24"/>
        </w:rPr>
        <w:t>Kui</w:t>
      </w:r>
      <w:r>
        <w:rPr>
          <w:spacing w:val="-3"/>
          <w:sz w:val="24"/>
        </w:rPr>
        <w:t xml:space="preserve"> </w:t>
      </w:r>
      <w:r>
        <w:rPr>
          <w:sz w:val="24"/>
        </w:rPr>
        <w:t>V</w:t>
      </w:r>
      <w:r>
        <w:rPr>
          <w:spacing w:val="-4"/>
          <w:sz w:val="24"/>
        </w:rPr>
        <w:t xml:space="preserve"> </w:t>
      </w:r>
      <w:r>
        <w:rPr>
          <w:sz w:val="24"/>
        </w:rPr>
        <w:t>lisas</w:t>
      </w:r>
      <w:r>
        <w:rPr>
          <w:spacing w:val="-3"/>
          <w:sz w:val="24"/>
        </w:rPr>
        <w:t xml:space="preserve"> </w:t>
      </w:r>
      <w:r>
        <w:rPr>
          <w:sz w:val="24"/>
        </w:rPr>
        <w:t>ei</w:t>
      </w:r>
      <w:r>
        <w:rPr>
          <w:spacing w:val="-3"/>
          <w:sz w:val="24"/>
        </w:rPr>
        <w:t xml:space="preserve"> </w:t>
      </w:r>
      <w:r>
        <w:rPr>
          <w:sz w:val="24"/>
        </w:rPr>
        <w:t>ole</w:t>
      </w:r>
      <w:r>
        <w:rPr>
          <w:spacing w:val="-4"/>
          <w:sz w:val="24"/>
        </w:rPr>
        <w:t xml:space="preserve"> </w:t>
      </w:r>
      <w:r>
        <w:rPr>
          <w:sz w:val="24"/>
        </w:rPr>
        <w:t>sätestatud</w:t>
      </w:r>
      <w:r>
        <w:rPr>
          <w:spacing w:val="-2"/>
          <w:sz w:val="24"/>
        </w:rPr>
        <w:t xml:space="preserve"> </w:t>
      </w:r>
      <w:r>
        <w:rPr>
          <w:sz w:val="24"/>
        </w:rPr>
        <w:t>teisiti,</w:t>
      </w:r>
      <w:r>
        <w:rPr>
          <w:spacing w:val="-3"/>
          <w:sz w:val="24"/>
        </w:rPr>
        <w:t xml:space="preserve"> </w:t>
      </w:r>
      <w:r>
        <w:rPr>
          <w:sz w:val="24"/>
        </w:rPr>
        <w:t>ei</w:t>
      </w:r>
      <w:r>
        <w:rPr>
          <w:spacing w:val="-3"/>
          <w:sz w:val="24"/>
        </w:rPr>
        <w:t xml:space="preserve"> </w:t>
      </w:r>
      <w:r>
        <w:rPr>
          <w:sz w:val="24"/>
        </w:rPr>
        <w:t>võta</w:t>
      </w:r>
      <w:r>
        <w:rPr>
          <w:spacing w:val="-4"/>
          <w:sz w:val="24"/>
        </w:rPr>
        <w:t xml:space="preserve"> </w:t>
      </w:r>
      <w:r>
        <w:rPr>
          <w:sz w:val="24"/>
        </w:rPr>
        <w:t>Euroopa</w:t>
      </w:r>
      <w:r>
        <w:rPr>
          <w:spacing w:val="-4"/>
          <w:sz w:val="24"/>
        </w:rPr>
        <w:t xml:space="preserve"> </w:t>
      </w:r>
      <w:r>
        <w:rPr>
          <w:sz w:val="24"/>
        </w:rPr>
        <w:t>Liit</w:t>
      </w:r>
      <w:r>
        <w:rPr>
          <w:spacing w:val="-3"/>
          <w:sz w:val="24"/>
        </w:rPr>
        <w:t xml:space="preserve"> </w:t>
      </w:r>
      <w:r>
        <w:rPr>
          <w:sz w:val="24"/>
        </w:rPr>
        <w:t>vastu</w:t>
      </w:r>
      <w:r>
        <w:rPr>
          <w:spacing w:val="-3"/>
          <w:sz w:val="24"/>
        </w:rPr>
        <w:t xml:space="preserve"> </w:t>
      </w:r>
      <w:r>
        <w:rPr>
          <w:sz w:val="24"/>
        </w:rPr>
        <w:t>ega</w:t>
      </w:r>
      <w:r>
        <w:rPr>
          <w:spacing w:val="-4"/>
          <w:sz w:val="24"/>
        </w:rPr>
        <w:t xml:space="preserve"> </w:t>
      </w:r>
      <w:r>
        <w:rPr>
          <w:sz w:val="24"/>
        </w:rPr>
        <w:t>rakenda</w:t>
      </w:r>
      <w:r>
        <w:rPr>
          <w:spacing w:val="-2"/>
          <w:sz w:val="24"/>
        </w:rPr>
        <w:t xml:space="preserve"> </w:t>
      </w:r>
      <w:r>
        <w:rPr>
          <w:sz w:val="24"/>
        </w:rPr>
        <w:t>arvuliste</w:t>
      </w:r>
      <w:r>
        <w:rPr>
          <w:spacing w:val="-4"/>
          <w:sz w:val="24"/>
        </w:rPr>
        <w:t xml:space="preserve"> </w:t>
      </w:r>
      <w:r>
        <w:rPr>
          <w:sz w:val="24"/>
        </w:rPr>
        <w:t>kvootide või majandusliku vajaduse testi nõude kujul piiranguid nende Mehhiko sõltumatute spetsialistide koguarvule, kellel on lubatud riiki siseneda ja seal ajutiselt viibida.</w:t>
      </w:r>
    </w:p>
    <w:p w14:paraId="6F5ADD24"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0BE299C1" w14:textId="77777777" w:rsidR="00E10217" w:rsidRDefault="00D01F16">
      <w:pPr>
        <w:pStyle w:val="Pealkiri1"/>
        <w:spacing w:before="67"/>
      </w:pPr>
      <w:r>
        <w:lastRenderedPageBreak/>
        <w:t>ARTIKKEL</w:t>
      </w:r>
      <w:r>
        <w:rPr>
          <w:spacing w:val="-3"/>
        </w:rPr>
        <w:t xml:space="preserve"> </w:t>
      </w:r>
      <w:r>
        <w:rPr>
          <w:spacing w:val="-4"/>
        </w:rPr>
        <w:t>12.8</w:t>
      </w:r>
    </w:p>
    <w:p w14:paraId="0F313557" w14:textId="77777777" w:rsidR="00E10217" w:rsidRDefault="00E10217">
      <w:pPr>
        <w:pStyle w:val="Kehatekst"/>
      </w:pPr>
    </w:p>
    <w:p w14:paraId="6DD8153B" w14:textId="77777777" w:rsidR="00E10217" w:rsidRDefault="00E10217">
      <w:pPr>
        <w:pStyle w:val="Kehatekst"/>
      </w:pPr>
    </w:p>
    <w:p w14:paraId="15B37558" w14:textId="77777777" w:rsidR="00E10217" w:rsidRDefault="00D01F16">
      <w:pPr>
        <w:pStyle w:val="Kehatekst"/>
        <w:ind w:left="138"/>
        <w:jc w:val="center"/>
      </w:pPr>
      <w:r>
        <w:rPr>
          <w:spacing w:val="-2"/>
        </w:rPr>
        <w:t>Läbipaistvus</w:t>
      </w:r>
    </w:p>
    <w:p w14:paraId="20A95CA7" w14:textId="77777777" w:rsidR="00E10217" w:rsidRDefault="00E10217">
      <w:pPr>
        <w:pStyle w:val="Kehatekst"/>
      </w:pPr>
    </w:p>
    <w:p w14:paraId="1C54488A" w14:textId="77777777" w:rsidR="00E10217" w:rsidRDefault="00E10217">
      <w:pPr>
        <w:pStyle w:val="Kehatekst"/>
      </w:pPr>
    </w:p>
    <w:p w14:paraId="686F8FC0" w14:textId="77777777" w:rsidR="00E10217" w:rsidRDefault="00D01F16">
      <w:pPr>
        <w:pStyle w:val="Loendilik"/>
        <w:numPr>
          <w:ilvl w:val="0"/>
          <w:numId w:val="9"/>
        </w:numPr>
        <w:tabs>
          <w:tab w:val="left" w:pos="1274"/>
        </w:tabs>
        <w:spacing w:line="360" w:lineRule="auto"/>
        <w:ind w:right="809" w:firstLine="0"/>
        <w:rPr>
          <w:sz w:val="24"/>
        </w:rPr>
      </w:pPr>
      <w:r>
        <w:rPr>
          <w:sz w:val="24"/>
        </w:rPr>
        <w:t>Kumbki lepinguosaline avalikustab teabe riiki sisenemise ja seal ajutise viibimise nõuete ja menetluste kohta, sealhulgas asjakohased vormid ja dokumendid ning selgitavad materjalid, mis võimaldavad</w:t>
      </w:r>
      <w:r>
        <w:rPr>
          <w:spacing w:val="-4"/>
          <w:sz w:val="24"/>
        </w:rPr>
        <w:t xml:space="preserve"> </w:t>
      </w:r>
      <w:r>
        <w:rPr>
          <w:sz w:val="24"/>
        </w:rPr>
        <w:t>teise</w:t>
      </w:r>
      <w:r>
        <w:rPr>
          <w:spacing w:val="-5"/>
          <w:sz w:val="24"/>
        </w:rPr>
        <w:t xml:space="preserve"> </w:t>
      </w:r>
      <w:r>
        <w:rPr>
          <w:sz w:val="24"/>
        </w:rPr>
        <w:t>lepinguosalise</w:t>
      </w:r>
      <w:r>
        <w:rPr>
          <w:spacing w:val="-5"/>
          <w:sz w:val="24"/>
        </w:rPr>
        <w:t xml:space="preserve"> </w:t>
      </w:r>
      <w:r>
        <w:rPr>
          <w:sz w:val="24"/>
        </w:rPr>
        <w:t>huvitatud</w:t>
      </w:r>
      <w:r>
        <w:rPr>
          <w:spacing w:val="-4"/>
          <w:sz w:val="24"/>
        </w:rPr>
        <w:t xml:space="preserve"> </w:t>
      </w:r>
      <w:r>
        <w:rPr>
          <w:sz w:val="24"/>
        </w:rPr>
        <w:t>isikutel</w:t>
      </w:r>
      <w:r>
        <w:rPr>
          <w:spacing w:val="-4"/>
          <w:sz w:val="24"/>
        </w:rPr>
        <w:t xml:space="preserve"> </w:t>
      </w:r>
      <w:r>
        <w:rPr>
          <w:sz w:val="24"/>
        </w:rPr>
        <w:t>tutvuda</w:t>
      </w:r>
      <w:r>
        <w:rPr>
          <w:spacing w:val="-5"/>
          <w:sz w:val="24"/>
        </w:rPr>
        <w:t xml:space="preserve"> </w:t>
      </w:r>
      <w:r>
        <w:rPr>
          <w:sz w:val="24"/>
        </w:rPr>
        <w:t>kohaldatavate</w:t>
      </w:r>
      <w:r>
        <w:rPr>
          <w:spacing w:val="-4"/>
          <w:sz w:val="24"/>
        </w:rPr>
        <w:t xml:space="preserve"> </w:t>
      </w:r>
      <w:r>
        <w:rPr>
          <w:sz w:val="24"/>
        </w:rPr>
        <w:t>nõuete</w:t>
      </w:r>
      <w:r>
        <w:rPr>
          <w:spacing w:val="-4"/>
          <w:sz w:val="24"/>
        </w:rPr>
        <w:t xml:space="preserve"> </w:t>
      </w:r>
      <w:r>
        <w:rPr>
          <w:sz w:val="24"/>
        </w:rPr>
        <w:t>ja</w:t>
      </w:r>
      <w:r>
        <w:rPr>
          <w:spacing w:val="-5"/>
          <w:sz w:val="24"/>
        </w:rPr>
        <w:t xml:space="preserve"> </w:t>
      </w:r>
      <w:r>
        <w:rPr>
          <w:sz w:val="24"/>
        </w:rPr>
        <w:t>menetlustega.</w:t>
      </w:r>
    </w:p>
    <w:p w14:paraId="1AEAACBE" w14:textId="77777777" w:rsidR="00E10217" w:rsidRDefault="00E10217">
      <w:pPr>
        <w:pStyle w:val="Kehatekst"/>
        <w:spacing w:before="139"/>
      </w:pPr>
    </w:p>
    <w:p w14:paraId="37F1AF65" w14:textId="77777777" w:rsidR="00E10217" w:rsidRDefault="00D01F16">
      <w:pPr>
        <w:pStyle w:val="Loendilik"/>
        <w:numPr>
          <w:ilvl w:val="0"/>
          <w:numId w:val="9"/>
        </w:numPr>
        <w:tabs>
          <w:tab w:val="left" w:pos="1274"/>
        </w:tabs>
        <w:ind w:left="1274" w:hanging="566"/>
        <w:rPr>
          <w:sz w:val="24"/>
        </w:rPr>
      </w:pPr>
      <w:r>
        <w:rPr>
          <w:sz w:val="24"/>
        </w:rPr>
        <w:t>Lõikes</w:t>
      </w:r>
      <w:r>
        <w:rPr>
          <w:spacing w:val="-1"/>
          <w:sz w:val="24"/>
        </w:rPr>
        <w:t xml:space="preserve"> </w:t>
      </w:r>
      <w:r>
        <w:rPr>
          <w:sz w:val="24"/>
        </w:rPr>
        <w:t>1</w:t>
      </w:r>
      <w:r>
        <w:rPr>
          <w:spacing w:val="-1"/>
          <w:sz w:val="24"/>
        </w:rPr>
        <w:t xml:space="preserve"> </w:t>
      </w:r>
      <w:r>
        <w:rPr>
          <w:sz w:val="24"/>
        </w:rPr>
        <w:t>osutatud</w:t>
      </w:r>
      <w:r>
        <w:rPr>
          <w:spacing w:val="-1"/>
          <w:sz w:val="24"/>
        </w:rPr>
        <w:t xml:space="preserve"> </w:t>
      </w:r>
      <w:r>
        <w:rPr>
          <w:sz w:val="24"/>
        </w:rPr>
        <w:t>teave</w:t>
      </w:r>
      <w:r>
        <w:rPr>
          <w:spacing w:val="-2"/>
          <w:sz w:val="24"/>
        </w:rPr>
        <w:t xml:space="preserve"> </w:t>
      </w:r>
      <w:r>
        <w:rPr>
          <w:sz w:val="24"/>
        </w:rPr>
        <w:t>sisaldab vajaduse</w:t>
      </w:r>
      <w:r>
        <w:rPr>
          <w:spacing w:val="-3"/>
          <w:sz w:val="24"/>
        </w:rPr>
        <w:t xml:space="preserve"> </w:t>
      </w:r>
      <w:r>
        <w:rPr>
          <w:sz w:val="24"/>
        </w:rPr>
        <w:t>korral</w:t>
      </w:r>
      <w:r>
        <w:rPr>
          <w:spacing w:val="-1"/>
          <w:sz w:val="24"/>
        </w:rPr>
        <w:t xml:space="preserve"> </w:t>
      </w:r>
      <w:r>
        <w:rPr>
          <w:sz w:val="24"/>
        </w:rPr>
        <w:t>teavet</w:t>
      </w:r>
      <w:r>
        <w:rPr>
          <w:spacing w:val="-1"/>
          <w:sz w:val="24"/>
        </w:rPr>
        <w:t xml:space="preserve"> </w:t>
      </w:r>
      <w:r>
        <w:rPr>
          <w:sz w:val="24"/>
        </w:rPr>
        <w:t xml:space="preserve">järgmise </w:t>
      </w:r>
      <w:r>
        <w:rPr>
          <w:spacing w:val="-2"/>
          <w:sz w:val="24"/>
        </w:rPr>
        <w:t>kohta:</w:t>
      </w:r>
    </w:p>
    <w:p w14:paraId="4DE27C46" w14:textId="77777777" w:rsidR="00E10217" w:rsidRDefault="00E10217">
      <w:pPr>
        <w:pStyle w:val="Kehatekst"/>
      </w:pPr>
    </w:p>
    <w:p w14:paraId="04C66752" w14:textId="77777777" w:rsidR="00E10217" w:rsidRDefault="00E10217">
      <w:pPr>
        <w:pStyle w:val="Kehatekst"/>
      </w:pPr>
    </w:p>
    <w:p w14:paraId="4A7658C1" w14:textId="77777777" w:rsidR="00E10217" w:rsidRDefault="00D01F16">
      <w:pPr>
        <w:pStyle w:val="Loendilik"/>
        <w:numPr>
          <w:ilvl w:val="1"/>
          <w:numId w:val="9"/>
        </w:numPr>
        <w:tabs>
          <w:tab w:val="left" w:pos="1274"/>
        </w:tabs>
        <w:spacing w:line="360" w:lineRule="auto"/>
        <w:ind w:right="844"/>
        <w:rPr>
          <w:sz w:val="24"/>
        </w:rPr>
      </w:pPr>
      <w:r>
        <w:rPr>
          <w:sz w:val="24"/>
        </w:rPr>
        <w:t>viisade,</w:t>
      </w:r>
      <w:r>
        <w:rPr>
          <w:spacing w:val="-4"/>
          <w:sz w:val="24"/>
        </w:rPr>
        <w:t xml:space="preserve"> </w:t>
      </w:r>
      <w:r>
        <w:rPr>
          <w:sz w:val="24"/>
        </w:rPr>
        <w:t>lubade</w:t>
      </w:r>
      <w:r>
        <w:rPr>
          <w:spacing w:val="-5"/>
          <w:sz w:val="24"/>
        </w:rPr>
        <w:t xml:space="preserve"> </w:t>
      </w:r>
      <w:r>
        <w:rPr>
          <w:sz w:val="24"/>
        </w:rPr>
        <w:t>või</w:t>
      </w:r>
      <w:r>
        <w:rPr>
          <w:spacing w:val="-4"/>
          <w:sz w:val="24"/>
        </w:rPr>
        <w:t xml:space="preserve"> </w:t>
      </w:r>
      <w:r>
        <w:rPr>
          <w:sz w:val="24"/>
        </w:rPr>
        <w:t>muude</w:t>
      </w:r>
      <w:r>
        <w:rPr>
          <w:spacing w:val="-4"/>
          <w:sz w:val="24"/>
        </w:rPr>
        <w:t xml:space="preserve"> </w:t>
      </w:r>
      <w:r>
        <w:rPr>
          <w:sz w:val="24"/>
        </w:rPr>
        <w:t>samalaadsete</w:t>
      </w:r>
      <w:r>
        <w:rPr>
          <w:spacing w:val="-4"/>
          <w:sz w:val="24"/>
        </w:rPr>
        <w:t xml:space="preserve"> </w:t>
      </w:r>
      <w:r>
        <w:rPr>
          <w:sz w:val="24"/>
        </w:rPr>
        <w:t>riiki</w:t>
      </w:r>
      <w:r>
        <w:rPr>
          <w:spacing w:val="-4"/>
          <w:sz w:val="24"/>
        </w:rPr>
        <w:t xml:space="preserve"> </w:t>
      </w:r>
      <w:r>
        <w:rPr>
          <w:sz w:val="24"/>
        </w:rPr>
        <w:t>sisenemist</w:t>
      </w:r>
      <w:r>
        <w:rPr>
          <w:spacing w:val="-4"/>
          <w:sz w:val="24"/>
        </w:rPr>
        <w:t xml:space="preserve"> </w:t>
      </w:r>
      <w:r>
        <w:rPr>
          <w:sz w:val="24"/>
        </w:rPr>
        <w:t>ja</w:t>
      </w:r>
      <w:r>
        <w:rPr>
          <w:spacing w:val="-4"/>
          <w:sz w:val="24"/>
        </w:rPr>
        <w:t xml:space="preserve"> </w:t>
      </w:r>
      <w:r>
        <w:rPr>
          <w:sz w:val="24"/>
        </w:rPr>
        <w:t>riigis</w:t>
      </w:r>
      <w:r>
        <w:rPr>
          <w:spacing w:val="-4"/>
          <w:sz w:val="24"/>
        </w:rPr>
        <w:t xml:space="preserve"> </w:t>
      </w:r>
      <w:r>
        <w:rPr>
          <w:sz w:val="24"/>
        </w:rPr>
        <w:t>ajutist</w:t>
      </w:r>
      <w:r>
        <w:rPr>
          <w:spacing w:val="-4"/>
          <w:sz w:val="24"/>
        </w:rPr>
        <w:t xml:space="preserve"> </w:t>
      </w:r>
      <w:r>
        <w:rPr>
          <w:sz w:val="24"/>
        </w:rPr>
        <w:t>viibimist</w:t>
      </w:r>
      <w:r>
        <w:rPr>
          <w:spacing w:val="-4"/>
          <w:sz w:val="24"/>
        </w:rPr>
        <w:t xml:space="preserve"> </w:t>
      </w:r>
      <w:r>
        <w:rPr>
          <w:sz w:val="24"/>
        </w:rPr>
        <w:t>käsitlevate lubade kategooriad;</w:t>
      </w:r>
    </w:p>
    <w:p w14:paraId="3937C525" w14:textId="77777777" w:rsidR="00E10217" w:rsidRDefault="00E10217">
      <w:pPr>
        <w:pStyle w:val="Kehatekst"/>
        <w:spacing w:before="139"/>
      </w:pPr>
    </w:p>
    <w:p w14:paraId="2B92FEE6" w14:textId="77777777" w:rsidR="00E10217" w:rsidRDefault="00D01F16">
      <w:pPr>
        <w:pStyle w:val="Loendilik"/>
        <w:numPr>
          <w:ilvl w:val="1"/>
          <w:numId w:val="9"/>
        </w:numPr>
        <w:tabs>
          <w:tab w:val="left" w:pos="1274"/>
        </w:tabs>
        <w:ind w:hanging="566"/>
        <w:rPr>
          <w:sz w:val="24"/>
        </w:rPr>
      </w:pPr>
      <w:r>
        <w:rPr>
          <w:sz w:val="24"/>
        </w:rPr>
        <w:t>nõutavad</w:t>
      </w:r>
      <w:r>
        <w:rPr>
          <w:spacing w:val="-2"/>
          <w:sz w:val="24"/>
        </w:rPr>
        <w:t xml:space="preserve"> </w:t>
      </w:r>
      <w:r>
        <w:rPr>
          <w:sz w:val="24"/>
        </w:rPr>
        <w:t>dokumendid</w:t>
      </w:r>
      <w:r>
        <w:rPr>
          <w:spacing w:val="-1"/>
          <w:sz w:val="24"/>
        </w:rPr>
        <w:t xml:space="preserve"> </w:t>
      </w:r>
      <w:r>
        <w:rPr>
          <w:sz w:val="24"/>
        </w:rPr>
        <w:t>ja täidetavad</w:t>
      </w:r>
      <w:r>
        <w:rPr>
          <w:spacing w:val="-1"/>
          <w:sz w:val="24"/>
        </w:rPr>
        <w:t xml:space="preserve"> </w:t>
      </w:r>
      <w:r>
        <w:rPr>
          <w:spacing w:val="-2"/>
          <w:sz w:val="24"/>
        </w:rPr>
        <w:t>tingimused;</w:t>
      </w:r>
    </w:p>
    <w:p w14:paraId="41498AF5" w14:textId="77777777" w:rsidR="00E10217" w:rsidRDefault="00E10217">
      <w:pPr>
        <w:pStyle w:val="Kehatekst"/>
      </w:pPr>
    </w:p>
    <w:p w14:paraId="3D64A4D5" w14:textId="77777777" w:rsidR="00E10217" w:rsidRDefault="00E10217">
      <w:pPr>
        <w:pStyle w:val="Kehatekst"/>
        <w:spacing w:before="1"/>
      </w:pPr>
    </w:p>
    <w:p w14:paraId="59145253" w14:textId="77777777" w:rsidR="00E10217" w:rsidRDefault="00D01F16">
      <w:pPr>
        <w:pStyle w:val="Loendilik"/>
        <w:numPr>
          <w:ilvl w:val="1"/>
          <w:numId w:val="9"/>
        </w:numPr>
        <w:tabs>
          <w:tab w:val="left" w:pos="1274"/>
        </w:tabs>
        <w:spacing w:line="360" w:lineRule="auto"/>
        <w:ind w:right="911"/>
        <w:rPr>
          <w:sz w:val="24"/>
        </w:rPr>
      </w:pPr>
      <w:r>
        <w:rPr>
          <w:sz w:val="24"/>
        </w:rPr>
        <w:t>taotluse</w:t>
      </w:r>
      <w:r>
        <w:rPr>
          <w:spacing w:val="-5"/>
          <w:sz w:val="24"/>
        </w:rPr>
        <w:t xml:space="preserve"> </w:t>
      </w:r>
      <w:r>
        <w:rPr>
          <w:sz w:val="24"/>
        </w:rPr>
        <w:t>esitamise</w:t>
      </w:r>
      <w:r>
        <w:rPr>
          <w:spacing w:val="-5"/>
          <w:sz w:val="24"/>
        </w:rPr>
        <w:t xml:space="preserve"> </w:t>
      </w:r>
      <w:r>
        <w:rPr>
          <w:sz w:val="24"/>
        </w:rPr>
        <w:t>viis</w:t>
      </w:r>
      <w:r>
        <w:rPr>
          <w:spacing w:val="-4"/>
          <w:sz w:val="24"/>
        </w:rPr>
        <w:t xml:space="preserve"> </w:t>
      </w:r>
      <w:r>
        <w:rPr>
          <w:sz w:val="24"/>
        </w:rPr>
        <w:t>ja</w:t>
      </w:r>
      <w:r>
        <w:rPr>
          <w:spacing w:val="-4"/>
          <w:sz w:val="24"/>
        </w:rPr>
        <w:t xml:space="preserve"> </w:t>
      </w:r>
      <w:r>
        <w:rPr>
          <w:sz w:val="24"/>
        </w:rPr>
        <w:t>võimalused,</w:t>
      </w:r>
      <w:r>
        <w:rPr>
          <w:spacing w:val="-4"/>
          <w:sz w:val="24"/>
        </w:rPr>
        <w:t xml:space="preserve"> </w:t>
      </w:r>
      <w:r>
        <w:rPr>
          <w:sz w:val="24"/>
        </w:rPr>
        <w:t>kuidas</w:t>
      </w:r>
      <w:r>
        <w:rPr>
          <w:spacing w:val="-4"/>
          <w:sz w:val="24"/>
        </w:rPr>
        <w:t xml:space="preserve"> </w:t>
      </w:r>
      <w:r>
        <w:rPr>
          <w:sz w:val="24"/>
        </w:rPr>
        <w:t>seda</w:t>
      </w:r>
      <w:r>
        <w:rPr>
          <w:spacing w:val="-4"/>
          <w:sz w:val="24"/>
        </w:rPr>
        <w:t xml:space="preserve"> </w:t>
      </w:r>
      <w:r>
        <w:rPr>
          <w:sz w:val="24"/>
        </w:rPr>
        <w:t>saab</w:t>
      </w:r>
      <w:r>
        <w:rPr>
          <w:spacing w:val="-4"/>
          <w:sz w:val="24"/>
        </w:rPr>
        <w:t xml:space="preserve"> </w:t>
      </w:r>
      <w:r>
        <w:rPr>
          <w:sz w:val="24"/>
        </w:rPr>
        <w:t>esitada,</w:t>
      </w:r>
      <w:r>
        <w:rPr>
          <w:spacing w:val="-4"/>
          <w:sz w:val="24"/>
        </w:rPr>
        <w:t xml:space="preserve"> </w:t>
      </w:r>
      <w:r>
        <w:rPr>
          <w:sz w:val="24"/>
        </w:rPr>
        <w:t>näiteks</w:t>
      </w:r>
      <w:r>
        <w:rPr>
          <w:spacing w:val="-4"/>
          <w:sz w:val="24"/>
        </w:rPr>
        <w:t xml:space="preserve"> </w:t>
      </w:r>
      <w:r>
        <w:rPr>
          <w:sz w:val="24"/>
        </w:rPr>
        <w:t>konsulaaresindustes või internetis;</w:t>
      </w:r>
    </w:p>
    <w:p w14:paraId="7BA716E9" w14:textId="77777777" w:rsidR="00E10217" w:rsidRDefault="00E10217">
      <w:pPr>
        <w:pStyle w:val="Kehatekst"/>
        <w:spacing w:before="137"/>
      </w:pPr>
    </w:p>
    <w:p w14:paraId="5426E3E7" w14:textId="77777777" w:rsidR="00E10217" w:rsidRDefault="00D01F16">
      <w:pPr>
        <w:pStyle w:val="Loendilik"/>
        <w:numPr>
          <w:ilvl w:val="1"/>
          <w:numId w:val="9"/>
        </w:numPr>
        <w:tabs>
          <w:tab w:val="left" w:pos="1274"/>
        </w:tabs>
        <w:ind w:hanging="566"/>
        <w:rPr>
          <w:sz w:val="24"/>
        </w:rPr>
      </w:pPr>
      <w:r>
        <w:rPr>
          <w:sz w:val="24"/>
        </w:rPr>
        <w:t>taotluse</w:t>
      </w:r>
      <w:r>
        <w:rPr>
          <w:spacing w:val="-2"/>
          <w:sz w:val="24"/>
        </w:rPr>
        <w:t xml:space="preserve"> </w:t>
      </w:r>
      <w:r>
        <w:rPr>
          <w:sz w:val="24"/>
        </w:rPr>
        <w:t>esitamise</w:t>
      </w:r>
      <w:r>
        <w:rPr>
          <w:spacing w:val="-1"/>
          <w:sz w:val="24"/>
        </w:rPr>
        <w:t xml:space="preserve"> </w:t>
      </w:r>
      <w:r>
        <w:rPr>
          <w:sz w:val="24"/>
        </w:rPr>
        <w:t>tasu</w:t>
      </w:r>
      <w:r>
        <w:rPr>
          <w:spacing w:val="-1"/>
          <w:sz w:val="24"/>
        </w:rPr>
        <w:t xml:space="preserve"> </w:t>
      </w:r>
      <w:r>
        <w:rPr>
          <w:sz w:val="24"/>
        </w:rPr>
        <w:t>ja</w:t>
      </w:r>
      <w:r>
        <w:rPr>
          <w:spacing w:val="-1"/>
          <w:sz w:val="24"/>
        </w:rPr>
        <w:t xml:space="preserve"> </w:t>
      </w:r>
      <w:r>
        <w:rPr>
          <w:sz w:val="24"/>
        </w:rPr>
        <w:t>hinnanguline</w:t>
      </w:r>
      <w:r>
        <w:rPr>
          <w:spacing w:val="-1"/>
          <w:sz w:val="24"/>
        </w:rPr>
        <w:t xml:space="preserve"> </w:t>
      </w:r>
      <w:r>
        <w:rPr>
          <w:sz w:val="24"/>
        </w:rPr>
        <w:t>läbivaatamise</w:t>
      </w:r>
      <w:r>
        <w:rPr>
          <w:spacing w:val="-1"/>
          <w:sz w:val="24"/>
        </w:rPr>
        <w:t xml:space="preserve"> </w:t>
      </w:r>
      <w:r>
        <w:rPr>
          <w:spacing w:val="-4"/>
          <w:sz w:val="24"/>
        </w:rPr>
        <w:t>aeg;</w:t>
      </w:r>
    </w:p>
    <w:p w14:paraId="7301E71D" w14:textId="77777777" w:rsidR="00E10217" w:rsidRDefault="00E10217">
      <w:pPr>
        <w:pStyle w:val="Loendilik"/>
        <w:rPr>
          <w:sz w:val="24"/>
        </w:rPr>
        <w:sectPr w:rsidR="00E10217">
          <w:pgSz w:w="11910" w:h="16850"/>
          <w:pgMar w:top="1340" w:right="566" w:bottom="1380" w:left="425" w:header="0" w:footer="1199" w:gutter="0"/>
          <w:cols w:space="708"/>
        </w:sectPr>
      </w:pPr>
    </w:p>
    <w:p w14:paraId="2B0C2757" w14:textId="77777777" w:rsidR="00E10217" w:rsidRDefault="00D01F16">
      <w:pPr>
        <w:pStyle w:val="Loendilik"/>
        <w:numPr>
          <w:ilvl w:val="1"/>
          <w:numId w:val="9"/>
        </w:numPr>
        <w:tabs>
          <w:tab w:val="left" w:pos="1274"/>
        </w:tabs>
        <w:spacing w:before="67"/>
        <w:ind w:hanging="566"/>
        <w:rPr>
          <w:sz w:val="24"/>
        </w:rPr>
      </w:pPr>
      <w:r>
        <w:rPr>
          <w:sz w:val="24"/>
        </w:rPr>
        <w:lastRenderedPageBreak/>
        <w:t>maksimaalne</w:t>
      </w:r>
      <w:r>
        <w:rPr>
          <w:spacing w:val="-1"/>
          <w:sz w:val="24"/>
        </w:rPr>
        <w:t xml:space="preserve"> </w:t>
      </w:r>
      <w:r>
        <w:rPr>
          <w:sz w:val="24"/>
        </w:rPr>
        <w:t>riigis viibimise</w:t>
      </w:r>
      <w:r>
        <w:rPr>
          <w:spacing w:val="-2"/>
          <w:sz w:val="24"/>
        </w:rPr>
        <w:t xml:space="preserve"> </w:t>
      </w:r>
      <w:r>
        <w:rPr>
          <w:sz w:val="24"/>
        </w:rPr>
        <w:t>aeg iga punktis</w:t>
      </w:r>
      <w:r>
        <w:rPr>
          <w:spacing w:val="-1"/>
          <w:sz w:val="24"/>
        </w:rPr>
        <w:t xml:space="preserve"> </w:t>
      </w:r>
      <w:r>
        <w:rPr>
          <w:sz w:val="24"/>
        </w:rPr>
        <w:t>a</w:t>
      </w:r>
      <w:r>
        <w:rPr>
          <w:spacing w:val="-1"/>
          <w:sz w:val="24"/>
        </w:rPr>
        <w:t xml:space="preserve"> </w:t>
      </w:r>
      <w:r>
        <w:rPr>
          <w:sz w:val="24"/>
        </w:rPr>
        <w:t>kirjeldatud</w:t>
      </w:r>
      <w:r>
        <w:rPr>
          <w:spacing w:val="-1"/>
          <w:sz w:val="24"/>
        </w:rPr>
        <w:t xml:space="preserve"> </w:t>
      </w:r>
      <w:r>
        <w:rPr>
          <w:sz w:val="24"/>
        </w:rPr>
        <w:t xml:space="preserve">loa liigi </w:t>
      </w:r>
      <w:r>
        <w:rPr>
          <w:spacing w:val="-2"/>
          <w:sz w:val="24"/>
        </w:rPr>
        <w:t>puhul;</w:t>
      </w:r>
    </w:p>
    <w:p w14:paraId="0C4E0C5A" w14:textId="77777777" w:rsidR="00E10217" w:rsidRDefault="00E10217">
      <w:pPr>
        <w:pStyle w:val="Kehatekst"/>
      </w:pPr>
    </w:p>
    <w:p w14:paraId="293C80B5" w14:textId="77777777" w:rsidR="00E10217" w:rsidRDefault="00E10217">
      <w:pPr>
        <w:pStyle w:val="Kehatekst"/>
      </w:pPr>
    </w:p>
    <w:p w14:paraId="11227972" w14:textId="77777777" w:rsidR="00E10217" w:rsidRDefault="00D01F16">
      <w:pPr>
        <w:pStyle w:val="Loendilik"/>
        <w:numPr>
          <w:ilvl w:val="1"/>
          <w:numId w:val="9"/>
        </w:numPr>
        <w:tabs>
          <w:tab w:val="left" w:pos="1274"/>
        </w:tabs>
        <w:ind w:hanging="566"/>
        <w:rPr>
          <w:sz w:val="24"/>
        </w:rPr>
      </w:pPr>
      <w:r>
        <w:rPr>
          <w:sz w:val="24"/>
        </w:rPr>
        <w:t>loa</w:t>
      </w:r>
      <w:r>
        <w:rPr>
          <w:spacing w:val="-1"/>
          <w:sz w:val="24"/>
        </w:rPr>
        <w:t xml:space="preserve"> </w:t>
      </w:r>
      <w:r>
        <w:rPr>
          <w:sz w:val="24"/>
        </w:rPr>
        <w:t>võimaliku</w:t>
      </w:r>
      <w:r>
        <w:rPr>
          <w:spacing w:val="-1"/>
          <w:sz w:val="24"/>
        </w:rPr>
        <w:t xml:space="preserve"> </w:t>
      </w:r>
      <w:r>
        <w:rPr>
          <w:sz w:val="24"/>
        </w:rPr>
        <w:t>pikendamise</w:t>
      </w:r>
      <w:r>
        <w:rPr>
          <w:spacing w:val="-2"/>
          <w:sz w:val="24"/>
        </w:rPr>
        <w:t xml:space="preserve"> </w:t>
      </w:r>
      <w:r>
        <w:rPr>
          <w:sz w:val="24"/>
        </w:rPr>
        <w:t>või</w:t>
      </w:r>
      <w:r>
        <w:rPr>
          <w:spacing w:val="-1"/>
          <w:sz w:val="24"/>
        </w:rPr>
        <w:t xml:space="preserve"> </w:t>
      </w:r>
      <w:r>
        <w:rPr>
          <w:sz w:val="24"/>
        </w:rPr>
        <w:t>uuendamise</w:t>
      </w:r>
      <w:r>
        <w:rPr>
          <w:spacing w:val="-1"/>
          <w:sz w:val="24"/>
        </w:rPr>
        <w:t xml:space="preserve"> </w:t>
      </w:r>
      <w:r>
        <w:rPr>
          <w:spacing w:val="-2"/>
          <w:sz w:val="24"/>
        </w:rPr>
        <w:t>tingimused;</w:t>
      </w:r>
    </w:p>
    <w:p w14:paraId="7299CE25" w14:textId="77777777" w:rsidR="00E10217" w:rsidRDefault="00E10217">
      <w:pPr>
        <w:pStyle w:val="Kehatekst"/>
      </w:pPr>
    </w:p>
    <w:p w14:paraId="11866970" w14:textId="77777777" w:rsidR="00E10217" w:rsidRDefault="00E10217">
      <w:pPr>
        <w:pStyle w:val="Kehatekst"/>
      </w:pPr>
    </w:p>
    <w:p w14:paraId="6C87BB3C" w14:textId="77777777" w:rsidR="00E10217" w:rsidRDefault="00D01F16">
      <w:pPr>
        <w:pStyle w:val="Loendilik"/>
        <w:numPr>
          <w:ilvl w:val="1"/>
          <w:numId w:val="9"/>
        </w:numPr>
        <w:tabs>
          <w:tab w:val="left" w:pos="1274"/>
        </w:tabs>
        <w:ind w:hanging="566"/>
        <w:rPr>
          <w:sz w:val="24"/>
        </w:rPr>
      </w:pPr>
      <w:r>
        <w:rPr>
          <w:sz w:val="24"/>
        </w:rPr>
        <w:t>kaasasolevaid</w:t>
      </w:r>
      <w:r>
        <w:rPr>
          <w:spacing w:val="-5"/>
          <w:sz w:val="24"/>
        </w:rPr>
        <w:t xml:space="preserve"> </w:t>
      </w:r>
      <w:r>
        <w:rPr>
          <w:sz w:val="24"/>
        </w:rPr>
        <w:t>ülalpeetavaid</w:t>
      </w:r>
      <w:r>
        <w:rPr>
          <w:spacing w:val="-2"/>
          <w:sz w:val="24"/>
        </w:rPr>
        <w:t xml:space="preserve"> </w:t>
      </w:r>
      <w:r>
        <w:rPr>
          <w:sz w:val="24"/>
        </w:rPr>
        <w:t>isikuid</w:t>
      </w:r>
      <w:r>
        <w:rPr>
          <w:spacing w:val="-2"/>
          <w:sz w:val="24"/>
        </w:rPr>
        <w:t xml:space="preserve"> </w:t>
      </w:r>
      <w:r>
        <w:rPr>
          <w:sz w:val="24"/>
        </w:rPr>
        <w:t>käsitlevad</w:t>
      </w:r>
      <w:r>
        <w:rPr>
          <w:spacing w:val="-2"/>
          <w:sz w:val="24"/>
        </w:rPr>
        <w:t xml:space="preserve"> eeskirjad;</w:t>
      </w:r>
    </w:p>
    <w:p w14:paraId="2E26ECED" w14:textId="77777777" w:rsidR="00E10217" w:rsidRDefault="00E10217">
      <w:pPr>
        <w:pStyle w:val="Kehatekst"/>
      </w:pPr>
    </w:p>
    <w:p w14:paraId="265C0AF4" w14:textId="77777777" w:rsidR="00E10217" w:rsidRDefault="00E10217">
      <w:pPr>
        <w:pStyle w:val="Kehatekst"/>
      </w:pPr>
    </w:p>
    <w:p w14:paraId="341CF7BA" w14:textId="77777777" w:rsidR="00E10217" w:rsidRDefault="00D01F16">
      <w:pPr>
        <w:pStyle w:val="Loendilik"/>
        <w:numPr>
          <w:ilvl w:val="1"/>
          <w:numId w:val="9"/>
        </w:numPr>
        <w:tabs>
          <w:tab w:val="left" w:pos="1274"/>
        </w:tabs>
        <w:ind w:hanging="566"/>
        <w:rPr>
          <w:sz w:val="24"/>
        </w:rPr>
      </w:pPr>
      <w:r>
        <w:rPr>
          <w:sz w:val="24"/>
        </w:rPr>
        <w:t>läbivaatamise</w:t>
      </w:r>
      <w:r>
        <w:rPr>
          <w:spacing w:val="-5"/>
          <w:sz w:val="24"/>
        </w:rPr>
        <w:t xml:space="preserve"> </w:t>
      </w:r>
      <w:r>
        <w:rPr>
          <w:sz w:val="24"/>
        </w:rPr>
        <w:t>või</w:t>
      </w:r>
      <w:r>
        <w:rPr>
          <w:spacing w:val="-1"/>
          <w:sz w:val="24"/>
        </w:rPr>
        <w:t xml:space="preserve"> </w:t>
      </w:r>
      <w:r>
        <w:rPr>
          <w:sz w:val="24"/>
        </w:rPr>
        <w:t>edasikaebamise</w:t>
      </w:r>
      <w:r>
        <w:rPr>
          <w:spacing w:val="-2"/>
          <w:sz w:val="24"/>
        </w:rPr>
        <w:t xml:space="preserve"> </w:t>
      </w:r>
      <w:r>
        <w:rPr>
          <w:sz w:val="24"/>
        </w:rPr>
        <w:t>kord</w:t>
      </w:r>
      <w:r>
        <w:rPr>
          <w:spacing w:val="-2"/>
          <w:sz w:val="24"/>
        </w:rPr>
        <w:t xml:space="preserve"> </w:t>
      </w:r>
      <w:r>
        <w:rPr>
          <w:spacing w:val="-4"/>
          <w:sz w:val="24"/>
        </w:rPr>
        <w:t>ning</w:t>
      </w:r>
    </w:p>
    <w:p w14:paraId="5658602D" w14:textId="77777777" w:rsidR="00E10217" w:rsidRDefault="00E10217">
      <w:pPr>
        <w:pStyle w:val="Kehatekst"/>
      </w:pPr>
    </w:p>
    <w:p w14:paraId="176E94BD" w14:textId="77777777" w:rsidR="00E10217" w:rsidRDefault="00E10217">
      <w:pPr>
        <w:pStyle w:val="Kehatekst"/>
        <w:spacing w:before="1"/>
      </w:pPr>
    </w:p>
    <w:p w14:paraId="084CC9D7" w14:textId="77777777" w:rsidR="00E10217" w:rsidRDefault="00D01F16">
      <w:pPr>
        <w:pStyle w:val="Loendilik"/>
        <w:numPr>
          <w:ilvl w:val="1"/>
          <w:numId w:val="9"/>
        </w:numPr>
        <w:tabs>
          <w:tab w:val="left" w:pos="1274"/>
        </w:tabs>
        <w:spacing w:line="360" w:lineRule="auto"/>
        <w:ind w:right="1225"/>
        <w:rPr>
          <w:sz w:val="24"/>
        </w:rPr>
      </w:pPr>
      <w:r>
        <w:rPr>
          <w:sz w:val="24"/>
        </w:rPr>
        <w:t>asjakohased</w:t>
      </w:r>
      <w:r>
        <w:rPr>
          <w:spacing w:val="-5"/>
          <w:sz w:val="24"/>
        </w:rPr>
        <w:t xml:space="preserve"> </w:t>
      </w:r>
      <w:proofErr w:type="spellStart"/>
      <w:r>
        <w:rPr>
          <w:sz w:val="24"/>
        </w:rPr>
        <w:t>üldkohaldatavad</w:t>
      </w:r>
      <w:proofErr w:type="spellEnd"/>
      <w:r>
        <w:rPr>
          <w:spacing w:val="-5"/>
          <w:sz w:val="24"/>
        </w:rPr>
        <w:t xml:space="preserve"> </w:t>
      </w:r>
      <w:r>
        <w:rPr>
          <w:sz w:val="24"/>
        </w:rPr>
        <w:t>õigusaktid</w:t>
      </w:r>
      <w:r>
        <w:rPr>
          <w:spacing w:val="-4"/>
          <w:sz w:val="24"/>
        </w:rPr>
        <w:t xml:space="preserve"> </w:t>
      </w:r>
      <w:r>
        <w:rPr>
          <w:sz w:val="24"/>
        </w:rPr>
        <w:t>füüsiliste</w:t>
      </w:r>
      <w:r>
        <w:rPr>
          <w:spacing w:val="-5"/>
          <w:sz w:val="24"/>
        </w:rPr>
        <w:t xml:space="preserve"> </w:t>
      </w:r>
      <w:r>
        <w:rPr>
          <w:sz w:val="24"/>
        </w:rPr>
        <w:t>isikute</w:t>
      </w:r>
      <w:r>
        <w:rPr>
          <w:spacing w:val="-5"/>
          <w:sz w:val="24"/>
        </w:rPr>
        <w:t xml:space="preserve"> </w:t>
      </w:r>
      <w:r>
        <w:rPr>
          <w:sz w:val="24"/>
        </w:rPr>
        <w:t>riiki</w:t>
      </w:r>
      <w:r>
        <w:rPr>
          <w:spacing w:val="-5"/>
          <w:sz w:val="24"/>
        </w:rPr>
        <w:t xml:space="preserve"> </w:t>
      </w:r>
      <w:r>
        <w:rPr>
          <w:sz w:val="24"/>
        </w:rPr>
        <w:t>sisenemise</w:t>
      </w:r>
      <w:r>
        <w:rPr>
          <w:spacing w:val="-6"/>
          <w:sz w:val="24"/>
        </w:rPr>
        <w:t xml:space="preserve"> </w:t>
      </w:r>
      <w:r>
        <w:rPr>
          <w:sz w:val="24"/>
        </w:rPr>
        <w:t>ja</w:t>
      </w:r>
      <w:r>
        <w:rPr>
          <w:spacing w:val="-6"/>
          <w:sz w:val="24"/>
        </w:rPr>
        <w:t xml:space="preserve"> </w:t>
      </w:r>
      <w:r>
        <w:rPr>
          <w:sz w:val="24"/>
        </w:rPr>
        <w:t>seal</w:t>
      </w:r>
      <w:r>
        <w:rPr>
          <w:spacing w:val="-5"/>
          <w:sz w:val="24"/>
        </w:rPr>
        <w:t xml:space="preserve"> </w:t>
      </w:r>
      <w:r>
        <w:rPr>
          <w:sz w:val="24"/>
        </w:rPr>
        <w:t>ajutise viibimise kohta.</w:t>
      </w:r>
    </w:p>
    <w:p w14:paraId="04E7F2E8" w14:textId="77777777" w:rsidR="00E10217" w:rsidRDefault="00E10217">
      <w:pPr>
        <w:pStyle w:val="Kehatekst"/>
      </w:pPr>
    </w:p>
    <w:p w14:paraId="515E71CA" w14:textId="77777777" w:rsidR="00E10217" w:rsidRDefault="00E10217">
      <w:pPr>
        <w:pStyle w:val="Kehatekst"/>
      </w:pPr>
    </w:p>
    <w:p w14:paraId="2F404579" w14:textId="77777777" w:rsidR="00E10217" w:rsidRDefault="00E10217">
      <w:pPr>
        <w:pStyle w:val="Kehatekst"/>
      </w:pPr>
    </w:p>
    <w:p w14:paraId="4FB60CCC" w14:textId="77777777" w:rsidR="00E10217" w:rsidRDefault="00D01F16">
      <w:pPr>
        <w:pStyle w:val="Pealkiri1"/>
      </w:pPr>
      <w:r>
        <w:t>ARTIKKEL</w:t>
      </w:r>
      <w:r>
        <w:rPr>
          <w:spacing w:val="-3"/>
        </w:rPr>
        <w:t xml:space="preserve"> </w:t>
      </w:r>
      <w:r>
        <w:rPr>
          <w:spacing w:val="-4"/>
        </w:rPr>
        <w:t>12.9</w:t>
      </w:r>
    </w:p>
    <w:p w14:paraId="1615BFC9" w14:textId="77777777" w:rsidR="00E10217" w:rsidRDefault="00E10217">
      <w:pPr>
        <w:pStyle w:val="Kehatekst"/>
      </w:pPr>
    </w:p>
    <w:p w14:paraId="5B6B350B" w14:textId="77777777" w:rsidR="00E10217" w:rsidRDefault="00E10217">
      <w:pPr>
        <w:pStyle w:val="Kehatekst"/>
      </w:pPr>
    </w:p>
    <w:p w14:paraId="3ADEDB96" w14:textId="77777777" w:rsidR="00E10217" w:rsidRDefault="00D01F16">
      <w:pPr>
        <w:pStyle w:val="Kehatekst"/>
        <w:ind w:left="135"/>
        <w:jc w:val="center"/>
      </w:pPr>
      <w:r>
        <w:t>Vaidluste</w:t>
      </w:r>
      <w:r>
        <w:rPr>
          <w:spacing w:val="-2"/>
        </w:rPr>
        <w:t xml:space="preserve"> lahendamine</w:t>
      </w:r>
    </w:p>
    <w:p w14:paraId="129AD53F" w14:textId="77777777" w:rsidR="00E10217" w:rsidRDefault="00E10217">
      <w:pPr>
        <w:pStyle w:val="Kehatekst"/>
      </w:pPr>
    </w:p>
    <w:p w14:paraId="58F39DDD" w14:textId="77777777" w:rsidR="00E10217" w:rsidRDefault="00E10217">
      <w:pPr>
        <w:pStyle w:val="Kehatekst"/>
        <w:spacing w:before="1"/>
      </w:pPr>
    </w:p>
    <w:p w14:paraId="14FC082C" w14:textId="77777777" w:rsidR="00E10217" w:rsidRDefault="00D01F16">
      <w:pPr>
        <w:pStyle w:val="Kehatekst"/>
        <w:spacing w:line="360" w:lineRule="auto"/>
        <w:ind w:left="708"/>
      </w:pPr>
      <w:r>
        <w:t>Lepinguosaline ei saa seoses käesoleva peatüki kohase riiki sisenemise ja seal ajutise viibimise loa andmisest</w:t>
      </w:r>
      <w:r>
        <w:rPr>
          <w:spacing w:val="-4"/>
        </w:rPr>
        <w:t xml:space="preserve"> </w:t>
      </w:r>
      <w:r>
        <w:t>keeldumisega</w:t>
      </w:r>
      <w:r>
        <w:rPr>
          <w:spacing w:val="-4"/>
        </w:rPr>
        <w:t xml:space="preserve"> </w:t>
      </w:r>
      <w:r>
        <w:t>kasutada</w:t>
      </w:r>
      <w:r>
        <w:rPr>
          <w:spacing w:val="-6"/>
        </w:rPr>
        <w:t xml:space="preserve"> </w:t>
      </w:r>
      <w:r>
        <w:t>31.</w:t>
      </w:r>
      <w:r>
        <w:rPr>
          <w:spacing w:val="-3"/>
        </w:rPr>
        <w:t xml:space="preserve"> </w:t>
      </w:r>
      <w:r>
        <w:t>peatüki</w:t>
      </w:r>
      <w:r>
        <w:rPr>
          <w:spacing w:val="-4"/>
        </w:rPr>
        <w:t xml:space="preserve"> </w:t>
      </w:r>
      <w:r>
        <w:t>kohast</w:t>
      </w:r>
      <w:r>
        <w:rPr>
          <w:spacing w:val="-4"/>
        </w:rPr>
        <w:t xml:space="preserve"> </w:t>
      </w:r>
      <w:r>
        <w:t>vaidluste</w:t>
      </w:r>
      <w:r>
        <w:rPr>
          <w:spacing w:val="-4"/>
        </w:rPr>
        <w:t xml:space="preserve"> </w:t>
      </w:r>
      <w:r>
        <w:t>lahendamist,</w:t>
      </w:r>
      <w:r>
        <w:rPr>
          <w:spacing w:val="-4"/>
        </w:rPr>
        <w:t xml:space="preserve"> </w:t>
      </w:r>
      <w:r>
        <w:t>välja</w:t>
      </w:r>
      <w:r>
        <w:rPr>
          <w:spacing w:val="-5"/>
        </w:rPr>
        <w:t xml:space="preserve"> </w:t>
      </w:r>
      <w:r>
        <w:t>arvatud</w:t>
      </w:r>
      <w:r>
        <w:rPr>
          <w:spacing w:val="-4"/>
        </w:rPr>
        <w:t xml:space="preserve"> </w:t>
      </w:r>
      <w:r>
        <w:t>juhul,</w:t>
      </w:r>
      <w:r>
        <w:rPr>
          <w:spacing w:val="-4"/>
        </w:rPr>
        <w:t xml:space="preserve"> </w:t>
      </w:r>
      <w:r>
        <w:t>kui küsimus puudutab tavapärast tegevust.</w:t>
      </w:r>
    </w:p>
    <w:p w14:paraId="23D22E24" w14:textId="77777777" w:rsidR="00E10217" w:rsidRDefault="00E10217">
      <w:pPr>
        <w:pStyle w:val="Kehatekst"/>
        <w:spacing w:line="360" w:lineRule="auto"/>
        <w:sectPr w:rsidR="00E10217">
          <w:pgSz w:w="11910" w:h="16850"/>
          <w:pgMar w:top="1340" w:right="566" w:bottom="1380" w:left="425" w:header="0" w:footer="1199" w:gutter="0"/>
          <w:cols w:space="708"/>
        </w:sectPr>
      </w:pPr>
    </w:p>
    <w:p w14:paraId="5140F0B8" w14:textId="77777777" w:rsidR="00E10217" w:rsidRDefault="00D01F16">
      <w:pPr>
        <w:pStyle w:val="Pealkiri1"/>
        <w:numPr>
          <w:ilvl w:val="0"/>
          <w:numId w:val="47"/>
        </w:numPr>
        <w:tabs>
          <w:tab w:val="left" w:pos="5146"/>
        </w:tabs>
        <w:spacing w:before="67" w:line="720" w:lineRule="auto"/>
        <w:ind w:left="3884" w:right="3744" w:firstLine="902"/>
        <w:jc w:val="left"/>
      </w:pPr>
      <w:r>
        <w:rPr>
          <w:spacing w:val="-2"/>
        </w:rPr>
        <w:lastRenderedPageBreak/>
        <w:t xml:space="preserve">PEATÜKK </w:t>
      </w:r>
      <w:r>
        <w:t>RIIGISISESED</w:t>
      </w:r>
      <w:r>
        <w:rPr>
          <w:spacing w:val="-15"/>
        </w:rPr>
        <w:t xml:space="preserve"> </w:t>
      </w:r>
      <w:r>
        <w:t>ÕIGUSNORMID</w:t>
      </w:r>
    </w:p>
    <w:p w14:paraId="435FB449" w14:textId="77777777" w:rsidR="00E10217" w:rsidRDefault="00E10217">
      <w:pPr>
        <w:pStyle w:val="Kehatekst"/>
        <w:spacing w:before="139"/>
      </w:pPr>
    </w:p>
    <w:p w14:paraId="49942E82" w14:textId="77777777" w:rsidR="00E10217" w:rsidRDefault="00D01F16">
      <w:pPr>
        <w:spacing w:before="1"/>
        <w:ind w:left="138"/>
        <w:jc w:val="center"/>
        <w:rPr>
          <w:sz w:val="24"/>
        </w:rPr>
      </w:pPr>
      <w:r>
        <w:rPr>
          <w:sz w:val="24"/>
        </w:rPr>
        <w:t>ARTIKKEL</w:t>
      </w:r>
      <w:r>
        <w:rPr>
          <w:spacing w:val="-3"/>
          <w:sz w:val="24"/>
        </w:rPr>
        <w:t xml:space="preserve"> </w:t>
      </w:r>
      <w:r>
        <w:rPr>
          <w:spacing w:val="-4"/>
          <w:sz w:val="24"/>
        </w:rPr>
        <w:t>13.1</w:t>
      </w:r>
    </w:p>
    <w:p w14:paraId="54C910D6" w14:textId="77777777" w:rsidR="00E10217" w:rsidRDefault="00E10217">
      <w:pPr>
        <w:pStyle w:val="Kehatekst"/>
        <w:spacing w:before="275"/>
      </w:pPr>
    </w:p>
    <w:p w14:paraId="4097B2E4" w14:textId="77777777" w:rsidR="00E10217" w:rsidRDefault="00D01F16">
      <w:pPr>
        <w:pStyle w:val="Kehatekst"/>
        <w:spacing w:before="1"/>
        <w:ind w:left="138"/>
        <w:jc w:val="center"/>
      </w:pPr>
      <w:r>
        <w:rPr>
          <w:spacing w:val="-2"/>
        </w:rPr>
        <w:t>Kohaldamisala</w:t>
      </w:r>
    </w:p>
    <w:p w14:paraId="16B6A3CE" w14:textId="77777777" w:rsidR="00E10217" w:rsidRDefault="00E10217">
      <w:pPr>
        <w:pStyle w:val="Kehatekst"/>
      </w:pPr>
    </w:p>
    <w:p w14:paraId="77B6DA8B" w14:textId="77777777" w:rsidR="00E10217" w:rsidRDefault="00E10217">
      <w:pPr>
        <w:pStyle w:val="Kehatekst"/>
      </w:pPr>
    </w:p>
    <w:p w14:paraId="3CEAF5FD" w14:textId="77777777" w:rsidR="00E10217" w:rsidRDefault="00D01F16">
      <w:pPr>
        <w:pStyle w:val="Loendilik"/>
        <w:numPr>
          <w:ilvl w:val="0"/>
          <w:numId w:val="8"/>
        </w:numPr>
        <w:tabs>
          <w:tab w:val="left" w:pos="1274"/>
        </w:tabs>
        <w:spacing w:line="360" w:lineRule="auto"/>
        <w:ind w:right="683" w:firstLine="0"/>
        <w:rPr>
          <w:sz w:val="24"/>
        </w:rPr>
      </w:pPr>
      <w:r>
        <w:rPr>
          <w:sz w:val="24"/>
        </w:rPr>
        <w:t>Käesolevat</w:t>
      </w:r>
      <w:r>
        <w:rPr>
          <w:spacing w:val="-4"/>
          <w:sz w:val="24"/>
        </w:rPr>
        <w:t xml:space="preserve"> </w:t>
      </w:r>
      <w:r>
        <w:rPr>
          <w:sz w:val="24"/>
        </w:rPr>
        <w:t>peatükki</w:t>
      </w:r>
      <w:r>
        <w:rPr>
          <w:spacing w:val="-4"/>
          <w:sz w:val="24"/>
        </w:rPr>
        <w:t xml:space="preserve"> </w:t>
      </w:r>
      <w:r>
        <w:rPr>
          <w:sz w:val="24"/>
        </w:rPr>
        <w:t>kohaldatakse</w:t>
      </w:r>
      <w:r>
        <w:rPr>
          <w:spacing w:val="-5"/>
          <w:sz w:val="24"/>
        </w:rPr>
        <w:t xml:space="preserve"> </w:t>
      </w:r>
      <w:r>
        <w:rPr>
          <w:sz w:val="24"/>
        </w:rPr>
        <w:t>meetmete</w:t>
      </w:r>
      <w:r>
        <w:rPr>
          <w:spacing w:val="-4"/>
          <w:sz w:val="24"/>
        </w:rPr>
        <w:t xml:space="preserve"> </w:t>
      </w:r>
      <w:r>
        <w:rPr>
          <w:sz w:val="24"/>
        </w:rPr>
        <w:t>suhtes,</w:t>
      </w:r>
      <w:r>
        <w:rPr>
          <w:spacing w:val="-4"/>
          <w:sz w:val="24"/>
        </w:rPr>
        <w:t xml:space="preserve"> </w:t>
      </w:r>
      <w:r>
        <w:rPr>
          <w:sz w:val="24"/>
        </w:rPr>
        <w:t>mille</w:t>
      </w:r>
      <w:r>
        <w:rPr>
          <w:spacing w:val="-5"/>
          <w:sz w:val="24"/>
        </w:rPr>
        <w:t xml:space="preserve"> </w:t>
      </w:r>
      <w:r>
        <w:rPr>
          <w:sz w:val="24"/>
        </w:rPr>
        <w:t>lepinguosaline</w:t>
      </w:r>
      <w:r>
        <w:rPr>
          <w:spacing w:val="-5"/>
          <w:sz w:val="24"/>
        </w:rPr>
        <w:t xml:space="preserve"> </w:t>
      </w:r>
      <w:r>
        <w:rPr>
          <w:sz w:val="24"/>
        </w:rPr>
        <w:t>on</w:t>
      </w:r>
      <w:r>
        <w:rPr>
          <w:spacing w:val="-4"/>
          <w:sz w:val="24"/>
        </w:rPr>
        <w:t xml:space="preserve"> </w:t>
      </w:r>
      <w:r>
        <w:rPr>
          <w:sz w:val="24"/>
        </w:rPr>
        <w:t>vastu võtnud</w:t>
      </w:r>
      <w:r>
        <w:rPr>
          <w:spacing w:val="-4"/>
          <w:sz w:val="24"/>
        </w:rPr>
        <w:t xml:space="preserve"> </w:t>
      </w:r>
      <w:r>
        <w:rPr>
          <w:sz w:val="24"/>
        </w:rPr>
        <w:t>või kehtima jätnud seoses litsentsimis- ja kvalifikatsiooninõuete ja -menetlustega ning tehniliste standarditega,</w:t>
      </w:r>
      <w:r>
        <w:rPr>
          <w:b/>
          <w:position w:val="8"/>
          <w:sz w:val="16"/>
        </w:rPr>
        <w:t>64</w:t>
      </w:r>
      <w:r>
        <w:rPr>
          <w:b/>
          <w:spacing w:val="40"/>
          <w:position w:val="8"/>
          <w:sz w:val="16"/>
        </w:rPr>
        <w:t xml:space="preserve"> </w:t>
      </w:r>
      <w:r>
        <w:rPr>
          <w:sz w:val="24"/>
        </w:rPr>
        <w:t>mis mõjutavad teenuskaubandust või muud majandustegevust, mille suhtes lepinguosaline on võtnud kohustuse vastavalt artiklitele 10.6, 10.7, 11.4 või 11.6, võttes arvesse tingimusi, piiranguid või kvalifikatsiooninõudeid, mis on esitatud tema loetelus vastavalt</w:t>
      </w:r>
    </w:p>
    <w:p w14:paraId="1CEBCF8B" w14:textId="77777777" w:rsidR="00E10217" w:rsidRDefault="00D01F16">
      <w:pPr>
        <w:pStyle w:val="Kehatekst"/>
        <w:spacing w:line="270" w:lineRule="exact"/>
        <w:ind w:left="708"/>
      </w:pPr>
      <w:r>
        <w:t>artiklitele</w:t>
      </w:r>
      <w:r>
        <w:rPr>
          <w:spacing w:val="-1"/>
        </w:rPr>
        <w:t xml:space="preserve"> </w:t>
      </w:r>
      <w:r>
        <w:t>10.12</w:t>
      </w:r>
      <w:r>
        <w:rPr>
          <w:spacing w:val="-1"/>
        </w:rPr>
        <w:t xml:space="preserve"> </w:t>
      </w:r>
      <w:r>
        <w:t>ja</w:t>
      </w:r>
      <w:r>
        <w:rPr>
          <w:spacing w:val="-1"/>
        </w:rPr>
        <w:t xml:space="preserve"> </w:t>
      </w:r>
      <w:r>
        <w:rPr>
          <w:spacing w:val="-2"/>
        </w:rPr>
        <w:t>11.8.</w:t>
      </w:r>
    </w:p>
    <w:p w14:paraId="1D85B8CD" w14:textId="77777777" w:rsidR="00E10217" w:rsidRDefault="00E10217">
      <w:pPr>
        <w:pStyle w:val="Kehatekst"/>
      </w:pPr>
    </w:p>
    <w:p w14:paraId="2E0F57E1" w14:textId="77777777" w:rsidR="00E10217" w:rsidRDefault="00E10217">
      <w:pPr>
        <w:pStyle w:val="Kehatekst"/>
        <w:spacing w:before="1"/>
      </w:pPr>
    </w:p>
    <w:p w14:paraId="1DAB308D" w14:textId="77777777" w:rsidR="00E10217" w:rsidRDefault="00D01F16">
      <w:pPr>
        <w:pStyle w:val="Loendilik"/>
        <w:numPr>
          <w:ilvl w:val="0"/>
          <w:numId w:val="8"/>
        </w:numPr>
        <w:tabs>
          <w:tab w:val="left" w:pos="1274"/>
        </w:tabs>
        <w:spacing w:line="360" w:lineRule="auto"/>
        <w:ind w:right="635" w:firstLine="0"/>
        <w:rPr>
          <w:sz w:val="24"/>
        </w:rPr>
      </w:pPr>
      <w:r>
        <w:rPr>
          <w:sz w:val="24"/>
        </w:rPr>
        <w:t>Olenemata</w:t>
      </w:r>
      <w:r>
        <w:rPr>
          <w:spacing w:val="-5"/>
          <w:sz w:val="24"/>
        </w:rPr>
        <w:t xml:space="preserve"> </w:t>
      </w:r>
      <w:r>
        <w:rPr>
          <w:sz w:val="24"/>
        </w:rPr>
        <w:t>lõikest</w:t>
      </w:r>
      <w:r>
        <w:rPr>
          <w:spacing w:val="-3"/>
          <w:sz w:val="24"/>
        </w:rPr>
        <w:t xml:space="preserve"> </w:t>
      </w:r>
      <w:r>
        <w:rPr>
          <w:sz w:val="24"/>
        </w:rPr>
        <w:t>1</w:t>
      </w:r>
      <w:r>
        <w:rPr>
          <w:spacing w:val="-4"/>
          <w:sz w:val="24"/>
        </w:rPr>
        <w:t xml:space="preserve"> </w:t>
      </w:r>
      <w:r>
        <w:rPr>
          <w:sz w:val="24"/>
        </w:rPr>
        <w:t>kohaldatakse</w:t>
      </w:r>
      <w:r>
        <w:rPr>
          <w:spacing w:val="-5"/>
          <w:sz w:val="24"/>
        </w:rPr>
        <w:t xml:space="preserve"> </w:t>
      </w:r>
      <w:r>
        <w:rPr>
          <w:sz w:val="24"/>
        </w:rPr>
        <w:t>artiklit</w:t>
      </w:r>
      <w:r>
        <w:rPr>
          <w:spacing w:val="-2"/>
          <w:sz w:val="24"/>
        </w:rPr>
        <w:t xml:space="preserve"> </w:t>
      </w:r>
      <w:r>
        <w:rPr>
          <w:sz w:val="24"/>
        </w:rPr>
        <w:t>13.6</w:t>
      </w:r>
      <w:r>
        <w:rPr>
          <w:spacing w:val="-4"/>
          <w:sz w:val="24"/>
        </w:rPr>
        <w:t xml:space="preserve"> </w:t>
      </w:r>
      <w:r>
        <w:rPr>
          <w:sz w:val="24"/>
        </w:rPr>
        <w:t>meetmete</w:t>
      </w:r>
      <w:r>
        <w:rPr>
          <w:spacing w:val="-4"/>
          <w:sz w:val="24"/>
        </w:rPr>
        <w:t xml:space="preserve"> </w:t>
      </w:r>
      <w:r>
        <w:rPr>
          <w:sz w:val="24"/>
        </w:rPr>
        <w:t>suhtes,</w:t>
      </w:r>
      <w:r>
        <w:rPr>
          <w:spacing w:val="-4"/>
          <w:sz w:val="24"/>
        </w:rPr>
        <w:t xml:space="preserve"> </w:t>
      </w:r>
      <w:r>
        <w:rPr>
          <w:sz w:val="24"/>
        </w:rPr>
        <w:t>mille</w:t>
      </w:r>
      <w:r>
        <w:rPr>
          <w:spacing w:val="-5"/>
          <w:sz w:val="24"/>
        </w:rPr>
        <w:t xml:space="preserve"> </w:t>
      </w:r>
      <w:r>
        <w:rPr>
          <w:sz w:val="24"/>
        </w:rPr>
        <w:t>lepinguosaline</w:t>
      </w:r>
      <w:r>
        <w:rPr>
          <w:spacing w:val="-5"/>
          <w:sz w:val="24"/>
        </w:rPr>
        <w:t xml:space="preserve"> </w:t>
      </w:r>
      <w:r>
        <w:rPr>
          <w:sz w:val="24"/>
        </w:rPr>
        <w:t>on</w:t>
      </w:r>
      <w:r>
        <w:rPr>
          <w:spacing w:val="-4"/>
          <w:sz w:val="24"/>
        </w:rPr>
        <w:t xml:space="preserve"> </w:t>
      </w:r>
      <w:r>
        <w:rPr>
          <w:sz w:val="24"/>
        </w:rPr>
        <w:t>vastu võtnud või kehtima jätnud seoses litsentsimis- ja kvalifikatsiooninõuete ja -menetlustega ning tehniliste standarditega, mis mõjutavad teenuskaubandust või muud majandustegevust.</w:t>
      </w:r>
    </w:p>
    <w:p w14:paraId="4B725495" w14:textId="77777777" w:rsidR="00E10217" w:rsidRDefault="00E10217">
      <w:pPr>
        <w:pStyle w:val="Kehatekst"/>
        <w:rPr>
          <w:sz w:val="20"/>
        </w:rPr>
      </w:pPr>
    </w:p>
    <w:p w14:paraId="7C23BD47" w14:textId="77777777" w:rsidR="00E10217" w:rsidRDefault="00E10217">
      <w:pPr>
        <w:pStyle w:val="Kehatekst"/>
        <w:rPr>
          <w:sz w:val="20"/>
        </w:rPr>
      </w:pPr>
    </w:p>
    <w:p w14:paraId="0221553E" w14:textId="77777777" w:rsidR="00E10217" w:rsidRDefault="00E10217">
      <w:pPr>
        <w:pStyle w:val="Kehatekst"/>
        <w:rPr>
          <w:sz w:val="20"/>
        </w:rPr>
      </w:pPr>
    </w:p>
    <w:p w14:paraId="53CFD628" w14:textId="77777777" w:rsidR="00E10217" w:rsidRDefault="00E10217">
      <w:pPr>
        <w:pStyle w:val="Kehatekst"/>
        <w:rPr>
          <w:sz w:val="20"/>
        </w:rPr>
      </w:pPr>
    </w:p>
    <w:p w14:paraId="6757A3EF" w14:textId="77777777" w:rsidR="00E10217" w:rsidRDefault="00E10217">
      <w:pPr>
        <w:pStyle w:val="Kehatekst"/>
        <w:rPr>
          <w:sz w:val="20"/>
        </w:rPr>
      </w:pPr>
    </w:p>
    <w:p w14:paraId="2838EBC8" w14:textId="77777777" w:rsidR="00E10217" w:rsidRDefault="00E10217">
      <w:pPr>
        <w:pStyle w:val="Kehatekst"/>
        <w:rPr>
          <w:sz w:val="20"/>
        </w:rPr>
      </w:pPr>
    </w:p>
    <w:p w14:paraId="2ABA16F9" w14:textId="77777777" w:rsidR="00E10217" w:rsidRDefault="00E10217">
      <w:pPr>
        <w:pStyle w:val="Kehatekst"/>
        <w:rPr>
          <w:sz w:val="20"/>
        </w:rPr>
      </w:pPr>
    </w:p>
    <w:p w14:paraId="40101497" w14:textId="77777777" w:rsidR="00E10217" w:rsidRDefault="00E10217">
      <w:pPr>
        <w:pStyle w:val="Kehatekst"/>
        <w:rPr>
          <w:sz w:val="20"/>
        </w:rPr>
      </w:pPr>
    </w:p>
    <w:p w14:paraId="43F2BF4B" w14:textId="77777777" w:rsidR="00E10217" w:rsidRDefault="00E10217">
      <w:pPr>
        <w:pStyle w:val="Kehatekst"/>
        <w:rPr>
          <w:sz w:val="20"/>
        </w:rPr>
      </w:pPr>
    </w:p>
    <w:p w14:paraId="52A1834D" w14:textId="77777777" w:rsidR="00E10217" w:rsidRDefault="00E10217">
      <w:pPr>
        <w:pStyle w:val="Kehatekst"/>
        <w:rPr>
          <w:sz w:val="20"/>
        </w:rPr>
      </w:pPr>
    </w:p>
    <w:p w14:paraId="1936FFC2" w14:textId="77777777" w:rsidR="00E10217" w:rsidRDefault="00E10217">
      <w:pPr>
        <w:pStyle w:val="Kehatekst"/>
        <w:rPr>
          <w:sz w:val="20"/>
        </w:rPr>
      </w:pPr>
    </w:p>
    <w:p w14:paraId="6DFE86B2" w14:textId="77777777" w:rsidR="00E10217" w:rsidRDefault="00E10217">
      <w:pPr>
        <w:pStyle w:val="Kehatekst"/>
        <w:rPr>
          <w:sz w:val="20"/>
        </w:rPr>
      </w:pPr>
    </w:p>
    <w:p w14:paraId="588256F8" w14:textId="77777777" w:rsidR="00E10217" w:rsidRDefault="00E10217">
      <w:pPr>
        <w:pStyle w:val="Kehatekst"/>
        <w:rPr>
          <w:sz w:val="20"/>
        </w:rPr>
      </w:pPr>
    </w:p>
    <w:p w14:paraId="1B4F4F1F" w14:textId="77777777" w:rsidR="00E10217" w:rsidRDefault="00E10217">
      <w:pPr>
        <w:pStyle w:val="Kehatekst"/>
        <w:rPr>
          <w:sz w:val="20"/>
        </w:rPr>
      </w:pPr>
    </w:p>
    <w:p w14:paraId="4C9B28BC" w14:textId="77777777" w:rsidR="00E10217" w:rsidRDefault="00E10217">
      <w:pPr>
        <w:pStyle w:val="Kehatekst"/>
        <w:rPr>
          <w:sz w:val="20"/>
        </w:rPr>
      </w:pPr>
    </w:p>
    <w:p w14:paraId="77769148" w14:textId="77777777" w:rsidR="00E10217" w:rsidRDefault="00E10217">
      <w:pPr>
        <w:pStyle w:val="Kehatekst"/>
        <w:rPr>
          <w:sz w:val="20"/>
        </w:rPr>
      </w:pPr>
    </w:p>
    <w:p w14:paraId="1AB060F5" w14:textId="77777777" w:rsidR="00E10217" w:rsidRDefault="00E10217">
      <w:pPr>
        <w:pStyle w:val="Kehatekst"/>
        <w:rPr>
          <w:sz w:val="20"/>
        </w:rPr>
      </w:pPr>
    </w:p>
    <w:p w14:paraId="7B845CC2" w14:textId="77777777" w:rsidR="00E10217" w:rsidRDefault="00E10217">
      <w:pPr>
        <w:pStyle w:val="Kehatekst"/>
        <w:rPr>
          <w:sz w:val="20"/>
        </w:rPr>
      </w:pPr>
    </w:p>
    <w:p w14:paraId="1FE782CD" w14:textId="77777777" w:rsidR="00E10217" w:rsidRDefault="00E10217">
      <w:pPr>
        <w:pStyle w:val="Kehatekst"/>
        <w:rPr>
          <w:sz w:val="20"/>
        </w:rPr>
      </w:pPr>
    </w:p>
    <w:p w14:paraId="0F91C3EC" w14:textId="77777777" w:rsidR="00E10217" w:rsidRDefault="00D01F16">
      <w:pPr>
        <w:pStyle w:val="Kehatekst"/>
        <w:spacing w:before="177"/>
        <w:rPr>
          <w:sz w:val="20"/>
        </w:rPr>
      </w:pPr>
      <w:r>
        <w:rPr>
          <w:noProof/>
          <w:sz w:val="20"/>
        </w:rPr>
        <mc:AlternateContent>
          <mc:Choice Requires="wps">
            <w:drawing>
              <wp:anchor distT="0" distB="0" distL="0" distR="0" simplePos="0" relativeHeight="487613440" behindDoc="1" locked="0" layoutInCell="1" allowOverlap="1" wp14:anchorId="1C81E5ED" wp14:editId="3E5E7ADB">
                <wp:simplePos x="0" y="0"/>
                <wp:positionH relativeFrom="page">
                  <wp:posOffset>719632</wp:posOffset>
                </wp:positionH>
                <wp:positionV relativeFrom="paragraph">
                  <wp:posOffset>273828</wp:posOffset>
                </wp:positionV>
                <wp:extent cx="1829435" cy="762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73912C" id="Graphic 52" o:spid="_x0000_s1026" style="position:absolute;margin-left:56.65pt;margin-top:21.55pt;width:144.05pt;height:.6pt;z-index:-157030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" path="m1829054,l,,,7620r1829054,l1829054,xe" fillcolor="black" stroked="f">
                <v:path arrowok="t"/>
                <w10:wrap type="topAndBottom" anchorx="page"/>
              </v:shape>
            </w:pict>
          </mc:Fallback>
        </mc:AlternateContent>
      </w:r>
    </w:p>
    <w:p w14:paraId="6615F938" w14:textId="77777777" w:rsidR="00E10217" w:rsidRDefault="00D01F16">
      <w:pPr>
        <w:pStyle w:val="Kehatekst"/>
        <w:tabs>
          <w:tab w:val="left" w:pos="1274"/>
        </w:tabs>
        <w:spacing w:before="234"/>
        <w:ind w:left="1274" w:right="1328" w:hanging="567"/>
      </w:pPr>
      <w:r>
        <w:rPr>
          <w:b/>
          <w:spacing w:val="-6"/>
          <w:position w:val="8"/>
          <w:sz w:val="16"/>
        </w:rPr>
        <w:t>64</w:t>
      </w:r>
      <w:r>
        <w:rPr>
          <w:b/>
          <w:position w:val="8"/>
          <w:sz w:val="16"/>
        </w:rPr>
        <w:tab/>
      </w:r>
      <w:r>
        <w:t>Suurema</w:t>
      </w:r>
      <w:r>
        <w:rPr>
          <w:spacing w:val="-5"/>
        </w:rPr>
        <w:t xml:space="preserve"> </w:t>
      </w:r>
      <w:r>
        <w:t>selguse</w:t>
      </w:r>
      <w:r>
        <w:rPr>
          <w:spacing w:val="-5"/>
        </w:rPr>
        <w:t xml:space="preserve"> </w:t>
      </w:r>
      <w:r>
        <w:t>huvides</w:t>
      </w:r>
      <w:r>
        <w:rPr>
          <w:spacing w:val="-3"/>
        </w:rPr>
        <w:t xml:space="preserve"> </w:t>
      </w:r>
      <w:r>
        <w:t>tuleb</w:t>
      </w:r>
      <w:r>
        <w:rPr>
          <w:spacing w:val="-5"/>
        </w:rPr>
        <w:t xml:space="preserve"> </w:t>
      </w:r>
      <w:r>
        <w:t>märkida,</w:t>
      </w:r>
      <w:r>
        <w:rPr>
          <w:spacing w:val="-5"/>
        </w:rPr>
        <w:t xml:space="preserve"> </w:t>
      </w:r>
      <w:r>
        <w:t>et</w:t>
      </w:r>
      <w:r>
        <w:rPr>
          <w:spacing w:val="-5"/>
        </w:rPr>
        <w:t xml:space="preserve"> </w:t>
      </w:r>
      <w:r>
        <w:t>käesolevat</w:t>
      </w:r>
      <w:r>
        <w:rPr>
          <w:spacing w:val="-5"/>
        </w:rPr>
        <w:t xml:space="preserve"> </w:t>
      </w:r>
      <w:r>
        <w:t>peatükki</w:t>
      </w:r>
      <w:r>
        <w:rPr>
          <w:spacing w:val="-5"/>
        </w:rPr>
        <w:t xml:space="preserve"> </w:t>
      </w:r>
      <w:r>
        <w:t>kohaldatakse</w:t>
      </w:r>
      <w:r>
        <w:rPr>
          <w:spacing w:val="-6"/>
        </w:rPr>
        <w:t xml:space="preserve"> </w:t>
      </w:r>
      <w:r>
        <w:t xml:space="preserve">tehniliste standarditega seotud meetmete puhul ainult selliste meetmete suhtes, mis mõjutavad </w:t>
      </w:r>
      <w:r>
        <w:rPr>
          <w:spacing w:val="-2"/>
        </w:rPr>
        <w:t>teenuskaubandust.</w:t>
      </w:r>
    </w:p>
    <w:p w14:paraId="7406B3EE" w14:textId="77777777" w:rsidR="00E10217" w:rsidRDefault="00E10217">
      <w:pPr>
        <w:pStyle w:val="Kehatekst"/>
        <w:sectPr w:rsidR="00E10217">
          <w:pgSz w:w="11910" w:h="16850"/>
          <w:pgMar w:top="1340" w:right="566" w:bottom="1380" w:left="425" w:header="0" w:footer="1199" w:gutter="0"/>
          <w:cols w:space="708"/>
        </w:sectPr>
      </w:pPr>
    </w:p>
    <w:p w14:paraId="4031A274" w14:textId="77777777" w:rsidR="00E10217" w:rsidRDefault="00D01F16">
      <w:pPr>
        <w:pStyle w:val="Loendilik"/>
        <w:numPr>
          <w:ilvl w:val="0"/>
          <w:numId w:val="8"/>
        </w:numPr>
        <w:tabs>
          <w:tab w:val="left" w:pos="1274"/>
        </w:tabs>
        <w:spacing w:before="67" w:line="360" w:lineRule="auto"/>
        <w:ind w:right="1655" w:firstLine="0"/>
        <w:rPr>
          <w:sz w:val="24"/>
        </w:rPr>
      </w:pPr>
      <w:r>
        <w:rPr>
          <w:sz w:val="24"/>
        </w:rPr>
        <w:lastRenderedPageBreak/>
        <w:t>Käesolevat</w:t>
      </w:r>
      <w:r>
        <w:rPr>
          <w:spacing w:val="-4"/>
          <w:sz w:val="24"/>
        </w:rPr>
        <w:t xml:space="preserve"> </w:t>
      </w:r>
      <w:r>
        <w:rPr>
          <w:sz w:val="24"/>
        </w:rPr>
        <w:t>peatükki</w:t>
      </w:r>
      <w:r>
        <w:rPr>
          <w:spacing w:val="-4"/>
          <w:sz w:val="24"/>
        </w:rPr>
        <w:t xml:space="preserve"> </w:t>
      </w:r>
      <w:r>
        <w:rPr>
          <w:sz w:val="24"/>
        </w:rPr>
        <w:t>ei</w:t>
      </w:r>
      <w:r>
        <w:rPr>
          <w:spacing w:val="-4"/>
          <w:sz w:val="24"/>
        </w:rPr>
        <w:t xml:space="preserve"> </w:t>
      </w:r>
      <w:r>
        <w:rPr>
          <w:sz w:val="24"/>
        </w:rPr>
        <w:t>kohaldata</w:t>
      </w:r>
      <w:r>
        <w:rPr>
          <w:spacing w:val="-5"/>
          <w:sz w:val="24"/>
        </w:rPr>
        <w:t xml:space="preserve"> </w:t>
      </w:r>
      <w:r>
        <w:rPr>
          <w:sz w:val="24"/>
        </w:rPr>
        <w:t>18.</w:t>
      </w:r>
      <w:r>
        <w:rPr>
          <w:spacing w:val="-3"/>
          <w:sz w:val="24"/>
        </w:rPr>
        <w:t xml:space="preserve"> </w:t>
      </w:r>
      <w:r>
        <w:rPr>
          <w:sz w:val="24"/>
        </w:rPr>
        <w:t>peatüki</w:t>
      </w:r>
      <w:r>
        <w:rPr>
          <w:spacing w:val="-4"/>
          <w:sz w:val="24"/>
        </w:rPr>
        <w:t xml:space="preserve"> </w:t>
      </w:r>
      <w:r>
        <w:rPr>
          <w:sz w:val="24"/>
        </w:rPr>
        <w:t>alla</w:t>
      </w:r>
      <w:r>
        <w:rPr>
          <w:spacing w:val="-5"/>
          <w:sz w:val="24"/>
        </w:rPr>
        <w:t xml:space="preserve"> </w:t>
      </w:r>
      <w:r>
        <w:rPr>
          <w:sz w:val="24"/>
        </w:rPr>
        <w:t>kuuluvate</w:t>
      </w:r>
      <w:r>
        <w:rPr>
          <w:spacing w:val="-5"/>
          <w:sz w:val="24"/>
        </w:rPr>
        <w:t xml:space="preserve"> </w:t>
      </w:r>
      <w:r>
        <w:rPr>
          <w:sz w:val="24"/>
        </w:rPr>
        <w:t>meetmete</w:t>
      </w:r>
      <w:r>
        <w:rPr>
          <w:spacing w:val="-4"/>
          <w:sz w:val="24"/>
        </w:rPr>
        <w:t xml:space="preserve"> </w:t>
      </w:r>
      <w:r>
        <w:rPr>
          <w:sz w:val="24"/>
        </w:rPr>
        <w:t>suhtes,</w:t>
      </w:r>
      <w:r>
        <w:rPr>
          <w:spacing w:val="-4"/>
          <w:sz w:val="24"/>
        </w:rPr>
        <w:t xml:space="preserve"> </w:t>
      </w:r>
      <w:r>
        <w:rPr>
          <w:sz w:val="24"/>
        </w:rPr>
        <w:t>mille lepinguosaline on vastu võtnud või kehtima jätnud.</w:t>
      </w:r>
    </w:p>
    <w:p w14:paraId="4B3212AF" w14:textId="77777777" w:rsidR="00E10217" w:rsidRDefault="00E10217">
      <w:pPr>
        <w:pStyle w:val="Kehatekst"/>
      </w:pPr>
    </w:p>
    <w:p w14:paraId="5B03958B" w14:textId="77777777" w:rsidR="00E10217" w:rsidRDefault="00E10217">
      <w:pPr>
        <w:pStyle w:val="Kehatekst"/>
      </w:pPr>
    </w:p>
    <w:p w14:paraId="338CEAC3" w14:textId="77777777" w:rsidR="00E10217" w:rsidRDefault="00E10217">
      <w:pPr>
        <w:pStyle w:val="Kehatekst"/>
      </w:pPr>
    </w:p>
    <w:p w14:paraId="4016F895" w14:textId="77777777" w:rsidR="00E10217" w:rsidRDefault="00D01F16">
      <w:pPr>
        <w:pStyle w:val="Pealkiri1"/>
      </w:pPr>
      <w:r>
        <w:t>ARTIKKEL</w:t>
      </w:r>
      <w:r>
        <w:rPr>
          <w:spacing w:val="-3"/>
        </w:rPr>
        <w:t xml:space="preserve"> </w:t>
      </w:r>
      <w:r>
        <w:rPr>
          <w:spacing w:val="-4"/>
        </w:rPr>
        <w:t>13.2</w:t>
      </w:r>
    </w:p>
    <w:p w14:paraId="4C4B3961" w14:textId="77777777" w:rsidR="00E10217" w:rsidRDefault="00E10217">
      <w:pPr>
        <w:pStyle w:val="Kehatekst"/>
      </w:pPr>
    </w:p>
    <w:p w14:paraId="7CE5227D" w14:textId="77777777" w:rsidR="00E10217" w:rsidRDefault="00E10217">
      <w:pPr>
        <w:pStyle w:val="Kehatekst"/>
      </w:pPr>
    </w:p>
    <w:p w14:paraId="7D6916F5" w14:textId="77777777" w:rsidR="00E10217" w:rsidRDefault="00D01F16">
      <w:pPr>
        <w:pStyle w:val="Kehatekst"/>
        <w:ind w:left="135"/>
        <w:jc w:val="center"/>
      </w:pPr>
      <w:r>
        <w:t>Meetmete</w:t>
      </w:r>
      <w:r>
        <w:rPr>
          <w:spacing w:val="-3"/>
        </w:rPr>
        <w:t xml:space="preserve"> </w:t>
      </w:r>
      <w:r>
        <w:rPr>
          <w:spacing w:val="-2"/>
        </w:rPr>
        <w:t>väljatöötamine</w:t>
      </w:r>
    </w:p>
    <w:p w14:paraId="43A2B774" w14:textId="77777777" w:rsidR="00E10217" w:rsidRDefault="00E10217">
      <w:pPr>
        <w:pStyle w:val="Kehatekst"/>
      </w:pPr>
    </w:p>
    <w:p w14:paraId="5464C01F" w14:textId="77777777" w:rsidR="00E10217" w:rsidRDefault="00E10217">
      <w:pPr>
        <w:pStyle w:val="Kehatekst"/>
        <w:spacing w:before="1"/>
      </w:pPr>
    </w:p>
    <w:p w14:paraId="382B3D14" w14:textId="77777777" w:rsidR="00E10217" w:rsidRDefault="00D01F16">
      <w:pPr>
        <w:pStyle w:val="Kehatekst"/>
        <w:spacing w:line="360" w:lineRule="auto"/>
        <w:ind w:left="708" w:right="837"/>
      </w:pPr>
      <w:r>
        <w:t>Lepinguosaline,</w:t>
      </w:r>
      <w:r>
        <w:rPr>
          <w:spacing w:val="-3"/>
        </w:rPr>
        <w:t xml:space="preserve"> </w:t>
      </w:r>
      <w:r>
        <w:t>kes</w:t>
      </w:r>
      <w:r>
        <w:rPr>
          <w:spacing w:val="-3"/>
        </w:rPr>
        <w:t xml:space="preserve"> </w:t>
      </w:r>
      <w:r>
        <w:t>võtab</w:t>
      </w:r>
      <w:r>
        <w:rPr>
          <w:spacing w:val="-3"/>
        </w:rPr>
        <w:t xml:space="preserve"> </w:t>
      </w:r>
      <w:r>
        <w:t>vastu</w:t>
      </w:r>
      <w:r>
        <w:rPr>
          <w:spacing w:val="-3"/>
        </w:rPr>
        <w:t xml:space="preserve"> </w:t>
      </w:r>
      <w:r>
        <w:t>või</w:t>
      </w:r>
      <w:r>
        <w:rPr>
          <w:spacing w:val="-3"/>
        </w:rPr>
        <w:t xml:space="preserve"> </w:t>
      </w:r>
      <w:r>
        <w:t>jätab</w:t>
      </w:r>
      <w:r>
        <w:rPr>
          <w:spacing w:val="-3"/>
        </w:rPr>
        <w:t xml:space="preserve"> </w:t>
      </w:r>
      <w:r>
        <w:t>kehtima</w:t>
      </w:r>
      <w:r>
        <w:rPr>
          <w:spacing w:val="-3"/>
        </w:rPr>
        <w:t xml:space="preserve"> </w:t>
      </w:r>
      <w:r>
        <w:t>meetmed,</w:t>
      </w:r>
      <w:r>
        <w:rPr>
          <w:spacing w:val="-3"/>
        </w:rPr>
        <w:t xml:space="preserve"> </w:t>
      </w:r>
      <w:r>
        <w:t>mis</w:t>
      </w:r>
      <w:r>
        <w:rPr>
          <w:spacing w:val="-3"/>
        </w:rPr>
        <w:t xml:space="preserve"> </w:t>
      </w:r>
      <w:r>
        <w:t>on</w:t>
      </w:r>
      <w:r>
        <w:rPr>
          <w:spacing w:val="-3"/>
        </w:rPr>
        <w:t xml:space="preserve"> </w:t>
      </w:r>
      <w:r>
        <w:t>seotud</w:t>
      </w:r>
      <w:r>
        <w:rPr>
          <w:spacing w:val="-3"/>
        </w:rPr>
        <w:t xml:space="preserve"> </w:t>
      </w:r>
      <w:r>
        <w:t>litsentsimisnõuete</w:t>
      </w:r>
      <w:r>
        <w:rPr>
          <w:spacing w:val="-3"/>
        </w:rPr>
        <w:t xml:space="preserve"> </w:t>
      </w:r>
      <w:r>
        <w:t>ja - menetlustega ning kvalifikatsiooninõuete ja -menetlustega, tagab, et</w:t>
      </w:r>
    </w:p>
    <w:p w14:paraId="6DD2FD9B" w14:textId="77777777" w:rsidR="00E10217" w:rsidRDefault="00E10217">
      <w:pPr>
        <w:pStyle w:val="Kehatekst"/>
        <w:spacing w:before="134"/>
      </w:pPr>
    </w:p>
    <w:p w14:paraId="52581F3D" w14:textId="77777777" w:rsidR="00E10217" w:rsidRDefault="00D01F16">
      <w:pPr>
        <w:pStyle w:val="Loendilik"/>
        <w:numPr>
          <w:ilvl w:val="1"/>
          <w:numId w:val="8"/>
        </w:numPr>
        <w:tabs>
          <w:tab w:val="left" w:pos="1274"/>
        </w:tabs>
        <w:ind w:hanging="566"/>
        <w:rPr>
          <w:sz w:val="24"/>
        </w:rPr>
      </w:pPr>
      <w:r>
        <w:rPr>
          <w:sz w:val="24"/>
        </w:rPr>
        <w:t>need</w:t>
      </w:r>
      <w:r>
        <w:rPr>
          <w:spacing w:val="-4"/>
          <w:sz w:val="24"/>
        </w:rPr>
        <w:t xml:space="preserve"> </w:t>
      </w:r>
      <w:r>
        <w:rPr>
          <w:sz w:val="24"/>
        </w:rPr>
        <w:t>meetmed</w:t>
      </w:r>
      <w:r>
        <w:rPr>
          <w:spacing w:val="-1"/>
          <w:sz w:val="24"/>
        </w:rPr>
        <w:t xml:space="preserve"> </w:t>
      </w:r>
      <w:r>
        <w:rPr>
          <w:sz w:val="24"/>
        </w:rPr>
        <w:t>põhinevad objektiivsetel</w:t>
      </w:r>
      <w:r>
        <w:rPr>
          <w:spacing w:val="-1"/>
          <w:sz w:val="24"/>
        </w:rPr>
        <w:t xml:space="preserve"> </w:t>
      </w:r>
      <w:r>
        <w:rPr>
          <w:sz w:val="24"/>
        </w:rPr>
        <w:t>ja</w:t>
      </w:r>
      <w:r>
        <w:rPr>
          <w:spacing w:val="-1"/>
          <w:sz w:val="24"/>
        </w:rPr>
        <w:t xml:space="preserve"> </w:t>
      </w:r>
      <w:r>
        <w:rPr>
          <w:sz w:val="24"/>
        </w:rPr>
        <w:t>läbipaistvatel</w:t>
      </w:r>
      <w:r>
        <w:rPr>
          <w:spacing w:val="-1"/>
          <w:sz w:val="24"/>
        </w:rPr>
        <w:t xml:space="preserve"> </w:t>
      </w:r>
      <w:r>
        <w:rPr>
          <w:spacing w:val="-2"/>
          <w:sz w:val="24"/>
        </w:rPr>
        <w:t>kriteeriumidel</w:t>
      </w:r>
      <w:r>
        <w:rPr>
          <w:b/>
          <w:spacing w:val="-2"/>
          <w:position w:val="8"/>
          <w:sz w:val="16"/>
        </w:rPr>
        <w:t>65</w:t>
      </w:r>
      <w:r>
        <w:rPr>
          <w:spacing w:val="-2"/>
          <w:sz w:val="24"/>
        </w:rPr>
        <w:t>;</w:t>
      </w:r>
    </w:p>
    <w:p w14:paraId="19B351C9" w14:textId="77777777" w:rsidR="00E10217" w:rsidRDefault="00E10217">
      <w:pPr>
        <w:pStyle w:val="Kehatekst"/>
      </w:pPr>
    </w:p>
    <w:p w14:paraId="0F5551B5" w14:textId="77777777" w:rsidR="00E10217" w:rsidRDefault="00E10217">
      <w:pPr>
        <w:pStyle w:val="Kehatekst"/>
      </w:pPr>
    </w:p>
    <w:p w14:paraId="572C3D62" w14:textId="77777777" w:rsidR="00E10217" w:rsidRDefault="00D01F16">
      <w:pPr>
        <w:pStyle w:val="Loendilik"/>
        <w:numPr>
          <w:ilvl w:val="1"/>
          <w:numId w:val="8"/>
        </w:numPr>
        <w:tabs>
          <w:tab w:val="left" w:pos="1274"/>
        </w:tabs>
        <w:ind w:hanging="566"/>
        <w:rPr>
          <w:sz w:val="24"/>
        </w:rPr>
      </w:pPr>
      <w:r>
        <w:rPr>
          <w:sz w:val="24"/>
        </w:rPr>
        <w:t>pädev</w:t>
      </w:r>
      <w:r>
        <w:rPr>
          <w:spacing w:val="-1"/>
          <w:sz w:val="24"/>
        </w:rPr>
        <w:t xml:space="preserve"> </w:t>
      </w:r>
      <w:r>
        <w:rPr>
          <w:sz w:val="24"/>
        </w:rPr>
        <w:t>asutus</w:t>
      </w:r>
      <w:r>
        <w:rPr>
          <w:spacing w:val="-1"/>
          <w:sz w:val="24"/>
        </w:rPr>
        <w:t xml:space="preserve"> </w:t>
      </w:r>
      <w:r>
        <w:rPr>
          <w:sz w:val="24"/>
        </w:rPr>
        <w:t>jõuab oma otsusteni</w:t>
      </w:r>
      <w:r>
        <w:rPr>
          <w:spacing w:val="-1"/>
          <w:sz w:val="24"/>
        </w:rPr>
        <w:t xml:space="preserve"> </w:t>
      </w:r>
      <w:r>
        <w:rPr>
          <w:sz w:val="24"/>
        </w:rPr>
        <w:t>ja</w:t>
      </w:r>
      <w:r>
        <w:rPr>
          <w:spacing w:val="-1"/>
          <w:sz w:val="24"/>
        </w:rPr>
        <w:t xml:space="preserve"> </w:t>
      </w:r>
      <w:r>
        <w:rPr>
          <w:sz w:val="24"/>
        </w:rPr>
        <w:t>teeb</w:t>
      </w:r>
      <w:r>
        <w:rPr>
          <w:spacing w:val="-1"/>
          <w:sz w:val="24"/>
        </w:rPr>
        <w:t xml:space="preserve"> </w:t>
      </w:r>
      <w:r>
        <w:rPr>
          <w:sz w:val="24"/>
        </w:rPr>
        <w:t xml:space="preserve">neid </w:t>
      </w:r>
      <w:r>
        <w:rPr>
          <w:spacing w:val="-2"/>
          <w:sz w:val="24"/>
        </w:rPr>
        <w:t>sõltumatult;</w:t>
      </w:r>
    </w:p>
    <w:p w14:paraId="573BAE05" w14:textId="77777777" w:rsidR="00E10217" w:rsidRDefault="00E10217">
      <w:pPr>
        <w:pStyle w:val="Kehatekst"/>
      </w:pPr>
    </w:p>
    <w:p w14:paraId="278FD25B" w14:textId="77777777" w:rsidR="00E10217" w:rsidRDefault="00E10217">
      <w:pPr>
        <w:pStyle w:val="Kehatekst"/>
      </w:pPr>
    </w:p>
    <w:p w14:paraId="5385AD0C" w14:textId="77777777" w:rsidR="00E10217" w:rsidRDefault="00D01F16">
      <w:pPr>
        <w:pStyle w:val="Loendilik"/>
        <w:numPr>
          <w:ilvl w:val="1"/>
          <w:numId w:val="8"/>
        </w:numPr>
        <w:tabs>
          <w:tab w:val="left" w:pos="1274"/>
        </w:tabs>
        <w:spacing w:before="1"/>
        <w:ind w:hanging="566"/>
        <w:rPr>
          <w:sz w:val="24"/>
        </w:rPr>
      </w:pPr>
      <w:r>
        <w:rPr>
          <w:sz w:val="24"/>
        </w:rPr>
        <w:t>menetlused</w:t>
      </w:r>
      <w:r>
        <w:rPr>
          <w:spacing w:val="-4"/>
          <w:sz w:val="24"/>
        </w:rPr>
        <w:t xml:space="preserve"> </w:t>
      </w:r>
      <w:r>
        <w:rPr>
          <w:sz w:val="24"/>
        </w:rPr>
        <w:t>iseenesest</w:t>
      </w:r>
      <w:r>
        <w:rPr>
          <w:spacing w:val="-1"/>
          <w:sz w:val="24"/>
        </w:rPr>
        <w:t xml:space="preserve"> </w:t>
      </w:r>
      <w:r>
        <w:rPr>
          <w:sz w:val="24"/>
        </w:rPr>
        <w:t>ei takista</w:t>
      </w:r>
      <w:r>
        <w:rPr>
          <w:spacing w:val="-2"/>
          <w:sz w:val="24"/>
        </w:rPr>
        <w:t xml:space="preserve"> </w:t>
      </w:r>
      <w:r>
        <w:rPr>
          <w:sz w:val="24"/>
        </w:rPr>
        <w:t>põhjendamatult</w:t>
      </w:r>
      <w:r>
        <w:rPr>
          <w:spacing w:val="-1"/>
          <w:sz w:val="24"/>
        </w:rPr>
        <w:t xml:space="preserve"> </w:t>
      </w:r>
      <w:r>
        <w:rPr>
          <w:sz w:val="24"/>
        </w:rPr>
        <w:t>nõuete</w:t>
      </w:r>
      <w:r>
        <w:rPr>
          <w:spacing w:val="-1"/>
          <w:sz w:val="24"/>
        </w:rPr>
        <w:t xml:space="preserve"> </w:t>
      </w:r>
      <w:r>
        <w:rPr>
          <w:spacing w:val="-2"/>
          <w:sz w:val="24"/>
        </w:rPr>
        <w:t>täitmist;</w:t>
      </w:r>
    </w:p>
    <w:p w14:paraId="4A4C83D8" w14:textId="77777777" w:rsidR="00E10217" w:rsidRDefault="00E10217">
      <w:pPr>
        <w:pStyle w:val="Kehatekst"/>
        <w:rPr>
          <w:sz w:val="20"/>
        </w:rPr>
      </w:pPr>
    </w:p>
    <w:p w14:paraId="746AD12E" w14:textId="77777777" w:rsidR="00E10217" w:rsidRDefault="00E10217">
      <w:pPr>
        <w:pStyle w:val="Kehatekst"/>
        <w:rPr>
          <w:sz w:val="20"/>
        </w:rPr>
      </w:pPr>
    </w:p>
    <w:p w14:paraId="40E7B823" w14:textId="77777777" w:rsidR="00E10217" w:rsidRDefault="00E10217">
      <w:pPr>
        <w:pStyle w:val="Kehatekst"/>
        <w:rPr>
          <w:sz w:val="20"/>
        </w:rPr>
      </w:pPr>
    </w:p>
    <w:p w14:paraId="148FFC3F" w14:textId="77777777" w:rsidR="00E10217" w:rsidRDefault="00E10217">
      <w:pPr>
        <w:pStyle w:val="Kehatekst"/>
        <w:rPr>
          <w:sz w:val="20"/>
        </w:rPr>
      </w:pPr>
    </w:p>
    <w:p w14:paraId="72CCB515" w14:textId="77777777" w:rsidR="00E10217" w:rsidRDefault="00E10217">
      <w:pPr>
        <w:pStyle w:val="Kehatekst"/>
        <w:rPr>
          <w:sz w:val="20"/>
        </w:rPr>
      </w:pPr>
    </w:p>
    <w:p w14:paraId="324BC950" w14:textId="77777777" w:rsidR="00E10217" w:rsidRDefault="00E10217">
      <w:pPr>
        <w:pStyle w:val="Kehatekst"/>
        <w:rPr>
          <w:sz w:val="20"/>
        </w:rPr>
      </w:pPr>
    </w:p>
    <w:p w14:paraId="2076BE15" w14:textId="77777777" w:rsidR="00E10217" w:rsidRDefault="00E10217">
      <w:pPr>
        <w:pStyle w:val="Kehatekst"/>
        <w:rPr>
          <w:sz w:val="20"/>
        </w:rPr>
      </w:pPr>
    </w:p>
    <w:p w14:paraId="0666F211" w14:textId="77777777" w:rsidR="00E10217" w:rsidRDefault="00E10217">
      <w:pPr>
        <w:pStyle w:val="Kehatekst"/>
        <w:rPr>
          <w:sz w:val="20"/>
        </w:rPr>
      </w:pPr>
    </w:p>
    <w:p w14:paraId="36611FC3" w14:textId="77777777" w:rsidR="00E10217" w:rsidRDefault="00E10217">
      <w:pPr>
        <w:pStyle w:val="Kehatekst"/>
        <w:rPr>
          <w:sz w:val="20"/>
        </w:rPr>
      </w:pPr>
    </w:p>
    <w:p w14:paraId="470C4E69" w14:textId="77777777" w:rsidR="00E10217" w:rsidRDefault="00E10217">
      <w:pPr>
        <w:pStyle w:val="Kehatekst"/>
        <w:rPr>
          <w:sz w:val="20"/>
        </w:rPr>
      </w:pPr>
    </w:p>
    <w:p w14:paraId="3E28F26E" w14:textId="77777777" w:rsidR="00E10217" w:rsidRDefault="00E10217">
      <w:pPr>
        <w:pStyle w:val="Kehatekst"/>
        <w:rPr>
          <w:sz w:val="20"/>
        </w:rPr>
      </w:pPr>
    </w:p>
    <w:p w14:paraId="43E92919" w14:textId="77777777" w:rsidR="00E10217" w:rsidRDefault="00E10217">
      <w:pPr>
        <w:pStyle w:val="Kehatekst"/>
        <w:rPr>
          <w:sz w:val="20"/>
        </w:rPr>
      </w:pPr>
    </w:p>
    <w:p w14:paraId="62DA7454" w14:textId="77777777" w:rsidR="00E10217" w:rsidRDefault="00E10217">
      <w:pPr>
        <w:pStyle w:val="Kehatekst"/>
        <w:rPr>
          <w:sz w:val="20"/>
        </w:rPr>
      </w:pPr>
    </w:p>
    <w:p w14:paraId="71ADA8F5" w14:textId="77777777" w:rsidR="00E10217" w:rsidRDefault="00E10217">
      <w:pPr>
        <w:pStyle w:val="Kehatekst"/>
        <w:rPr>
          <w:sz w:val="20"/>
        </w:rPr>
      </w:pPr>
    </w:p>
    <w:p w14:paraId="2E37B52B" w14:textId="77777777" w:rsidR="00E10217" w:rsidRDefault="00E10217">
      <w:pPr>
        <w:pStyle w:val="Kehatekst"/>
        <w:rPr>
          <w:sz w:val="20"/>
        </w:rPr>
      </w:pPr>
    </w:p>
    <w:p w14:paraId="2A2DF755" w14:textId="77777777" w:rsidR="00E10217" w:rsidRDefault="00E10217">
      <w:pPr>
        <w:pStyle w:val="Kehatekst"/>
        <w:rPr>
          <w:sz w:val="20"/>
        </w:rPr>
      </w:pPr>
    </w:p>
    <w:p w14:paraId="40764102" w14:textId="77777777" w:rsidR="00E10217" w:rsidRDefault="00E10217">
      <w:pPr>
        <w:pStyle w:val="Kehatekst"/>
        <w:rPr>
          <w:sz w:val="20"/>
        </w:rPr>
      </w:pPr>
    </w:p>
    <w:p w14:paraId="13A8CE5C" w14:textId="77777777" w:rsidR="00E10217" w:rsidRDefault="00E10217">
      <w:pPr>
        <w:pStyle w:val="Kehatekst"/>
        <w:rPr>
          <w:sz w:val="20"/>
        </w:rPr>
      </w:pPr>
    </w:p>
    <w:p w14:paraId="4E0150B9" w14:textId="77777777" w:rsidR="00E10217" w:rsidRDefault="00E10217">
      <w:pPr>
        <w:pStyle w:val="Kehatekst"/>
        <w:rPr>
          <w:sz w:val="20"/>
        </w:rPr>
      </w:pPr>
    </w:p>
    <w:p w14:paraId="2382B6FB" w14:textId="77777777" w:rsidR="00E10217" w:rsidRDefault="00E10217">
      <w:pPr>
        <w:pStyle w:val="Kehatekst"/>
        <w:rPr>
          <w:sz w:val="20"/>
        </w:rPr>
      </w:pPr>
    </w:p>
    <w:p w14:paraId="68B272A1" w14:textId="77777777" w:rsidR="00E10217" w:rsidRDefault="00E10217">
      <w:pPr>
        <w:pStyle w:val="Kehatekst"/>
        <w:rPr>
          <w:sz w:val="20"/>
        </w:rPr>
      </w:pPr>
    </w:p>
    <w:p w14:paraId="20E47437" w14:textId="77777777" w:rsidR="00E10217" w:rsidRDefault="00E10217">
      <w:pPr>
        <w:pStyle w:val="Kehatekst"/>
        <w:rPr>
          <w:sz w:val="20"/>
        </w:rPr>
      </w:pPr>
    </w:p>
    <w:p w14:paraId="774B20C4" w14:textId="77777777" w:rsidR="00E10217" w:rsidRDefault="00E10217">
      <w:pPr>
        <w:pStyle w:val="Kehatekst"/>
        <w:rPr>
          <w:sz w:val="20"/>
        </w:rPr>
      </w:pPr>
    </w:p>
    <w:p w14:paraId="183507A6" w14:textId="77777777" w:rsidR="00E10217" w:rsidRDefault="00E10217">
      <w:pPr>
        <w:pStyle w:val="Kehatekst"/>
        <w:rPr>
          <w:sz w:val="20"/>
        </w:rPr>
      </w:pPr>
    </w:p>
    <w:p w14:paraId="45733C4D" w14:textId="77777777" w:rsidR="00E10217" w:rsidRDefault="00D01F16">
      <w:pPr>
        <w:pStyle w:val="Kehatekst"/>
        <w:spacing w:before="129"/>
        <w:rPr>
          <w:sz w:val="20"/>
        </w:rPr>
      </w:pPr>
      <w:r>
        <w:rPr>
          <w:noProof/>
          <w:sz w:val="20"/>
        </w:rPr>
        <mc:AlternateContent>
          <mc:Choice Requires="wps">
            <w:drawing>
              <wp:anchor distT="0" distB="0" distL="0" distR="0" simplePos="0" relativeHeight="487613952" behindDoc="1" locked="0" layoutInCell="1" allowOverlap="1" wp14:anchorId="499C0185" wp14:editId="00F31C9E">
                <wp:simplePos x="0" y="0"/>
                <wp:positionH relativeFrom="page">
                  <wp:posOffset>719632</wp:posOffset>
                </wp:positionH>
                <wp:positionV relativeFrom="paragraph">
                  <wp:posOffset>243519</wp:posOffset>
                </wp:positionV>
                <wp:extent cx="1829435" cy="762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4010BF" id="Graphic 53" o:spid="_x0000_s1026" style="position:absolute;margin-left:56.65pt;margin-top:19.15pt;width:144.05pt;height:.6pt;z-index:-157025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" path="m1829054,l,,,7619r1829054,l1829054,xe" fillcolor="black" stroked="f">
                <v:path arrowok="t"/>
                <w10:wrap type="topAndBottom" anchorx="page"/>
              </v:shape>
            </w:pict>
          </mc:Fallback>
        </mc:AlternateContent>
      </w:r>
    </w:p>
    <w:p w14:paraId="70DD3D5F" w14:textId="77777777" w:rsidR="00E10217" w:rsidRDefault="00D01F16">
      <w:pPr>
        <w:pStyle w:val="Kehatekst"/>
        <w:tabs>
          <w:tab w:val="left" w:pos="1274"/>
        </w:tabs>
        <w:spacing w:before="234"/>
        <w:ind w:left="1274" w:right="786" w:hanging="567"/>
      </w:pPr>
      <w:r>
        <w:rPr>
          <w:b/>
          <w:spacing w:val="-6"/>
          <w:position w:val="8"/>
          <w:sz w:val="16"/>
        </w:rPr>
        <w:t>65</w:t>
      </w:r>
      <w:r>
        <w:rPr>
          <w:b/>
          <w:position w:val="8"/>
          <w:sz w:val="16"/>
        </w:rPr>
        <w:tab/>
      </w:r>
      <w:r>
        <w:t>Suurema selguse huvides tuleb märkida, et pädevad asutused võivad hinnata, kui oluline on nende</w:t>
      </w:r>
      <w:r>
        <w:rPr>
          <w:spacing w:val="-5"/>
        </w:rPr>
        <w:t xml:space="preserve"> </w:t>
      </w:r>
      <w:r>
        <w:t>kriteeriumide</w:t>
      </w:r>
      <w:r>
        <w:rPr>
          <w:spacing w:val="-5"/>
        </w:rPr>
        <w:t xml:space="preserve"> </w:t>
      </w:r>
      <w:r>
        <w:t>kaal,</w:t>
      </w:r>
      <w:r>
        <w:rPr>
          <w:spacing w:val="-2"/>
        </w:rPr>
        <w:t xml:space="preserve"> </w:t>
      </w:r>
      <w:r>
        <w:t>mis</w:t>
      </w:r>
      <w:r>
        <w:rPr>
          <w:spacing w:val="-4"/>
        </w:rPr>
        <w:t xml:space="preserve"> </w:t>
      </w:r>
      <w:r>
        <w:t>võivad</w:t>
      </w:r>
      <w:r>
        <w:rPr>
          <w:spacing w:val="-4"/>
        </w:rPr>
        <w:t xml:space="preserve"> </w:t>
      </w:r>
      <w:r>
        <w:t>hõlmata</w:t>
      </w:r>
      <w:r>
        <w:rPr>
          <w:spacing w:val="-4"/>
        </w:rPr>
        <w:t xml:space="preserve"> </w:t>
      </w:r>
      <w:r>
        <w:t>pädevust,</w:t>
      </w:r>
      <w:r>
        <w:rPr>
          <w:spacing w:val="-4"/>
        </w:rPr>
        <w:t xml:space="preserve"> </w:t>
      </w:r>
      <w:r>
        <w:t>võimet</w:t>
      </w:r>
      <w:r>
        <w:rPr>
          <w:spacing w:val="-4"/>
        </w:rPr>
        <w:t xml:space="preserve"> </w:t>
      </w:r>
      <w:r>
        <w:t>osutada</w:t>
      </w:r>
      <w:r>
        <w:rPr>
          <w:spacing w:val="-5"/>
        </w:rPr>
        <w:t xml:space="preserve"> </w:t>
      </w:r>
      <w:r>
        <w:t>teenust</w:t>
      </w:r>
      <w:r>
        <w:rPr>
          <w:spacing w:val="-4"/>
        </w:rPr>
        <w:t xml:space="preserve"> </w:t>
      </w:r>
      <w:r>
        <w:t>või</w:t>
      </w:r>
      <w:r>
        <w:rPr>
          <w:spacing w:val="-4"/>
        </w:rPr>
        <w:t xml:space="preserve"> </w:t>
      </w:r>
      <w:r>
        <w:t xml:space="preserve">tegeleda muu majandustegevusega ning loa andmise otsuse võimalikku mõju tervisele või </w:t>
      </w:r>
      <w:r>
        <w:rPr>
          <w:spacing w:val="-2"/>
        </w:rPr>
        <w:t>keskkonnale.</w:t>
      </w:r>
    </w:p>
    <w:p w14:paraId="728858D3" w14:textId="77777777" w:rsidR="00E10217" w:rsidRDefault="00E10217">
      <w:pPr>
        <w:pStyle w:val="Kehatekst"/>
        <w:sectPr w:rsidR="00E10217">
          <w:pgSz w:w="11910" w:h="16850"/>
          <w:pgMar w:top="1340" w:right="566" w:bottom="1380" w:left="425" w:header="0" w:footer="1199" w:gutter="0"/>
          <w:cols w:space="708"/>
        </w:sectPr>
      </w:pPr>
    </w:p>
    <w:p w14:paraId="73C48578" w14:textId="77777777" w:rsidR="00E10217" w:rsidRDefault="00D01F16">
      <w:pPr>
        <w:pStyle w:val="Loendilik"/>
        <w:numPr>
          <w:ilvl w:val="1"/>
          <w:numId w:val="8"/>
        </w:numPr>
        <w:tabs>
          <w:tab w:val="left" w:pos="1274"/>
        </w:tabs>
        <w:spacing w:before="67" w:line="360" w:lineRule="auto"/>
        <w:ind w:right="1491"/>
        <w:rPr>
          <w:sz w:val="24"/>
        </w:rPr>
      </w:pPr>
      <w:r>
        <w:rPr>
          <w:sz w:val="24"/>
        </w:rPr>
        <w:lastRenderedPageBreak/>
        <w:t>menetlused</w:t>
      </w:r>
      <w:r>
        <w:rPr>
          <w:spacing w:val="-4"/>
          <w:sz w:val="24"/>
        </w:rPr>
        <w:t xml:space="preserve"> </w:t>
      </w:r>
      <w:r>
        <w:rPr>
          <w:sz w:val="24"/>
        </w:rPr>
        <w:t>on</w:t>
      </w:r>
      <w:r>
        <w:rPr>
          <w:spacing w:val="-4"/>
          <w:sz w:val="24"/>
        </w:rPr>
        <w:t xml:space="preserve"> </w:t>
      </w:r>
      <w:r>
        <w:rPr>
          <w:sz w:val="24"/>
        </w:rPr>
        <w:t>erapooletud</w:t>
      </w:r>
      <w:r>
        <w:rPr>
          <w:spacing w:val="-4"/>
          <w:sz w:val="24"/>
        </w:rPr>
        <w:t xml:space="preserve"> </w:t>
      </w:r>
      <w:r>
        <w:rPr>
          <w:sz w:val="24"/>
        </w:rPr>
        <w:t>ja</w:t>
      </w:r>
      <w:r>
        <w:rPr>
          <w:spacing w:val="-4"/>
          <w:sz w:val="24"/>
        </w:rPr>
        <w:t xml:space="preserve"> </w:t>
      </w:r>
      <w:r>
        <w:rPr>
          <w:sz w:val="24"/>
        </w:rPr>
        <w:t>piisavad,</w:t>
      </w:r>
      <w:r>
        <w:rPr>
          <w:spacing w:val="-4"/>
          <w:sz w:val="24"/>
        </w:rPr>
        <w:t xml:space="preserve"> </w:t>
      </w:r>
      <w:r>
        <w:rPr>
          <w:sz w:val="24"/>
        </w:rPr>
        <w:t>et</w:t>
      </w:r>
      <w:r>
        <w:rPr>
          <w:spacing w:val="-4"/>
          <w:sz w:val="24"/>
        </w:rPr>
        <w:t xml:space="preserve"> </w:t>
      </w:r>
      <w:r>
        <w:rPr>
          <w:sz w:val="24"/>
        </w:rPr>
        <w:t>taotlejad</w:t>
      </w:r>
      <w:r>
        <w:rPr>
          <w:spacing w:val="-4"/>
          <w:sz w:val="24"/>
        </w:rPr>
        <w:t xml:space="preserve"> </w:t>
      </w:r>
      <w:r>
        <w:rPr>
          <w:sz w:val="24"/>
        </w:rPr>
        <w:t>saaksid</w:t>
      </w:r>
      <w:r>
        <w:rPr>
          <w:spacing w:val="-4"/>
          <w:sz w:val="24"/>
        </w:rPr>
        <w:t xml:space="preserve"> </w:t>
      </w:r>
      <w:r>
        <w:rPr>
          <w:sz w:val="24"/>
        </w:rPr>
        <w:t>tõendada,</w:t>
      </w:r>
      <w:r>
        <w:rPr>
          <w:spacing w:val="-2"/>
          <w:sz w:val="24"/>
        </w:rPr>
        <w:t xml:space="preserve"> </w:t>
      </w:r>
      <w:r>
        <w:rPr>
          <w:sz w:val="24"/>
        </w:rPr>
        <w:t>et</w:t>
      </w:r>
      <w:r>
        <w:rPr>
          <w:spacing w:val="-4"/>
          <w:sz w:val="24"/>
        </w:rPr>
        <w:t xml:space="preserve"> </w:t>
      </w:r>
      <w:r>
        <w:rPr>
          <w:sz w:val="24"/>
        </w:rPr>
        <w:t>nad</w:t>
      </w:r>
      <w:r>
        <w:rPr>
          <w:spacing w:val="-4"/>
          <w:sz w:val="24"/>
        </w:rPr>
        <w:t xml:space="preserve"> </w:t>
      </w:r>
      <w:r>
        <w:rPr>
          <w:sz w:val="24"/>
        </w:rPr>
        <w:t>vastavad nõuetele, kui neid on, ning</w:t>
      </w:r>
    </w:p>
    <w:p w14:paraId="55413F4F" w14:textId="77777777" w:rsidR="00E10217" w:rsidRDefault="00E10217">
      <w:pPr>
        <w:pStyle w:val="Kehatekst"/>
        <w:spacing w:before="139"/>
      </w:pPr>
    </w:p>
    <w:p w14:paraId="43269723" w14:textId="77777777" w:rsidR="00E10217" w:rsidRDefault="00D01F16">
      <w:pPr>
        <w:pStyle w:val="Loendilik"/>
        <w:numPr>
          <w:ilvl w:val="1"/>
          <w:numId w:val="8"/>
        </w:numPr>
        <w:tabs>
          <w:tab w:val="left" w:pos="1274"/>
        </w:tabs>
        <w:spacing w:before="1" w:line="355" w:lineRule="auto"/>
        <w:ind w:right="761"/>
        <w:rPr>
          <w:sz w:val="24"/>
        </w:rPr>
      </w:pPr>
      <w:r>
        <w:rPr>
          <w:sz w:val="24"/>
        </w:rPr>
        <w:t>taotlejalt</w:t>
      </w:r>
      <w:r>
        <w:rPr>
          <w:spacing w:val="-2"/>
          <w:sz w:val="24"/>
        </w:rPr>
        <w:t xml:space="preserve"> </w:t>
      </w:r>
      <w:r>
        <w:rPr>
          <w:sz w:val="24"/>
        </w:rPr>
        <w:t>ei</w:t>
      </w:r>
      <w:r>
        <w:rPr>
          <w:spacing w:val="-2"/>
          <w:sz w:val="24"/>
        </w:rPr>
        <w:t xml:space="preserve"> </w:t>
      </w:r>
      <w:r>
        <w:rPr>
          <w:sz w:val="24"/>
        </w:rPr>
        <w:t>nõuta</w:t>
      </w:r>
      <w:r>
        <w:rPr>
          <w:spacing w:val="-3"/>
          <w:sz w:val="24"/>
        </w:rPr>
        <w:t xml:space="preserve"> </w:t>
      </w:r>
      <w:r>
        <w:rPr>
          <w:sz w:val="24"/>
        </w:rPr>
        <w:t>(kui</w:t>
      </w:r>
      <w:r>
        <w:rPr>
          <w:spacing w:val="-2"/>
          <w:sz w:val="24"/>
        </w:rPr>
        <w:t xml:space="preserve"> </w:t>
      </w:r>
      <w:r>
        <w:rPr>
          <w:sz w:val="24"/>
        </w:rPr>
        <w:t>see</w:t>
      </w:r>
      <w:r>
        <w:rPr>
          <w:spacing w:val="-3"/>
          <w:sz w:val="24"/>
        </w:rPr>
        <w:t xml:space="preserve"> </w:t>
      </w:r>
      <w:r>
        <w:rPr>
          <w:sz w:val="24"/>
        </w:rPr>
        <w:t>on</w:t>
      </w:r>
      <w:r>
        <w:rPr>
          <w:spacing w:val="-2"/>
          <w:sz w:val="24"/>
        </w:rPr>
        <w:t xml:space="preserve"> </w:t>
      </w:r>
      <w:r>
        <w:rPr>
          <w:sz w:val="24"/>
        </w:rPr>
        <w:t>võimalik),</w:t>
      </w:r>
      <w:r>
        <w:rPr>
          <w:spacing w:val="-2"/>
          <w:sz w:val="24"/>
        </w:rPr>
        <w:t xml:space="preserve"> </w:t>
      </w:r>
      <w:r>
        <w:rPr>
          <w:sz w:val="24"/>
        </w:rPr>
        <w:t>et</w:t>
      </w:r>
      <w:r>
        <w:rPr>
          <w:spacing w:val="-2"/>
          <w:sz w:val="24"/>
        </w:rPr>
        <w:t xml:space="preserve"> </w:t>
      </w:r>
      <w:r>
        <w:rPr>
          <w:sz w:val="24"/>
        </w:rPr>
        <w:t>ta</w:t>
      </w:r>
      <w:r>
        <w:rPr>
          <w:spacing w:val="-3"/>
          <w:sz w:val="24"/>
        </w:rPr>
        <w:t xml:space="preserve"> </w:t>
      </w:r>
      <w:r>
        <w:rPr>
          <w:sz w:val="24"/>
        </w:rPr>
        <w:t>pöörduks</w:t>
      </w:r>
      <w:r>
        <w:rPr>
          <w:spacing w:val="-2"/>
          <w:sz w:val="24"/>
        </w:rPr>
        <w:t xml:space="preserve"> </w:t>
      </w:r>
      <w:r>
        <w:rPr>
          <w:sz w:val="24"/>
        </w:rPr>
        <w:t>iga</w:t>
      </w:r>
      <w:r>
        <w:rPr>
          <w:spacing w:val="-3"/>
          <w:sz w:val="24"/>
        </w:rPr>
        <w:t xml:space="preserve"> </w:t>
      </w:r>
      <w:r>
        <w:rPr>
          <w:sz w:val="24"/>
        </w:rPr>
        <w:t>loataotluse</w:t>
      </w:r>
      <w:r>
        <w:rPr>
          <w:spacing w:val="-3"/>
          <w:sz w:val="24"/>
        </w:rPr>
        <w:t xml:space="preserve"> </w:t>
      </w:r>
      <w:r>
        <w:rPr>
          <w:sz w:val="24"/>
        </w:rPr>
        <w:t>puhul</w:t>
      </w:r>
      <w:r>
        <w:rPr>
          <w:spacing w:val="-2"/>
          <w:sz w:val="24"/>
        </w:rPr>
        <w:t xml:space="preserve"> </w:t>
      </w:r>
      <w:r>
        <w:rPr>
          <w:sz w:val="24"/>
        </w:rPr>
        <w:t>rohkem</w:t>
      </w:r>
      <w:r>
        <w:rPr>
          <w:spacing w:val="-2"/>
          <w:sz w:val="24"/>
        </w:rPr>
        <w:t xml:space="preserve"> </w:t>
      </w:r>
      <w:r>
        <w:rPr>
          <w:sz w:val="24"/>
        </w:rPr>
        <w:t>kui</w:t>
      </w:r>
      <w:r>
        <w:rPr>
          <w:spacing w:val="-2"/>
          <w:sz w:val="24"/>
        </w:rPr>
        <w:t xml:space="preserve"> </w:t>
      </w:r>
      <w:r>
        <w:rPr>
          <w:sz w:val="24"/>
        </w:rPr>
        <w:t>ühe pädeva asutuse poole</w:t>
      </w:r>
      <w:r>
        <w:rPr>
          <w:b/>
          <w:position w:val="8"/>
          <w:sz w:val="16"/>
        </w:rPr>
        <w:t>66</w:t>
      </w:r>
      <w:r>
        <w:rPr>
          <w:sz w:val="24"/>
        </w:rPr>
        <w:t>.</w:t>
      </w:r>
    </w:p>
    <w:p w14:paraId="3A80E099" w14:textId="77777777" w:rsidR="00E10217" w:rsidRDefault="00E10217">
      <w:pPr>
        <w:pStyle w:val="Kehatekst"/>
      </w:pPr>
    </w:p>
    <w:p w14:paraId="7D3520F9" w14:textId="77777777" w:rsidR="00E10217" w:rsidRDefault="00E10217">
      <w:pPr>
        <w:pStyle w:val="Kehatekst"/>
      </w:pPr>
    </w:p>
    <w:p w14:paraId="7A3EF706" w14:textId="77777777" w:rsidR="00E10217" w:rsidRDefault="00E10217">
      <w:pPr>
        <w:pStyle w:val="Kehatekst"/>
        <w:spacing w:before="5"/>
      </w:pPr>
    </w:p>
    <w:p w14:paraId="5C97AA12" w14:textId="77777777" w:rsidR="00E10217" w:rsidRDefault="00D01F16">
      <w:pPr>
        <w:pStyle w:val="Pealkiri1"/>
      </w:pPr>
      <w:r>
        <w:t>ARTIKKEL</w:t>
      </w:r>
      <w:r>
        <w:rPr>
          <w:spacing w:val="-3"/>
        </w:rPr>
        <w:t xml:space="preserve"> </w:t>
      </w:r>
      <w:r>
        <w:rPr>
          <w:spacing w:val="-4"/>
        </w:rPr>
        <w:t>13.3</w:t>
      </w:r>
    </w:p>
    <w:p w14:paraId="41646F59" w14:textId="77777777" w:rsidR="00E10217" w:rsidRDefault="00E10217">
      <w:pPr>
        <w:pStyle w:val="Kehatekst"/>
      </w:pPr>
    </w:p>
    <w:p w14:paraId="45107802" w14:textId="77777777" w:rsidR="00E10217" w:rsidRDefault="00E10217">
      <w:pPr>
        <w:pStyle w:val="Kehatekst"/>
        <w:spacing w:before="1"/>
      </w:pPr>
    </w:p>
    <w:p w14:paraId="23D8B3EE" w14:textId="77777777" w:rsidR="00E10217" w:rsidRDefault="00D01F16">
      <w:pPr>
        <w:pStyle w:val="Kehatekst"/>
        <w:ind w:left="135"/>
        <w:jc w:val="center"/>
      </w:pPr>
      <w:r>
        <w:t>Meetmete</w:t>
      </w:r>
      <w:r>
        <w:rPr>
          <w:spacing w:val="-3"/>
        </w:rPr>
        <w:t xml:space="preserve"> </w:t>
      </w:r>
      <w:r>
        <w:rPr>
          <w:spacing w:val="-2"/>
        </w:rPr>
        <w:t>haldamine</w:t>
      </w:r>
    </w:p>
    <w:p w14:paraId="4B7B64B6" w14:textId="77777777" w:rsidR="00E10217" w:rsidRDefault="00E10217">
      <w:pPr>
        <w:pStyle w:val="Kehatekst"/>
      </w:pPr>
    </w:p>
    <w:p w14:paraId="57D37D3F" w14:textId="77777777" w:rsidR="00E10217" w:rsidRDefault="00E10217">
      <w:pPr>
        <w:pStyle w:val="Kehatekst"/>
      </w:pPr>
    </w:p>
    <w:p w14:paraId="6778BFA3" w14:textId="77777777" w:rsidR="00E10217" w:rsidRDefault="00D01F16">
      <w:pPr>
        <w:pStyle w:val="Kehatekst"/>
        <w:spacing w:line="360" w:lineRule="auto"/>
        <w:ind w:left="708" w:right="818"/>
      </w:pPr>
      <w:r>
        <w:t>Kui</w:t>
      </w:r>
      <w:r>
        <w:rPr>
          <w:spacing w:val="-4"/>
        </w:rPr>
        <w:t xml:space="preserve"> </w:t>
      </w:r>
      <w:r>
        <w:t>teenuse</w:t>
      </w:r>
      <w:r>
        <w:rPr>
          <w:spacing w:val="-5"/>
        </w:rPr>
        <w:t xml:space="preserve"> </w:t>
      </w:r>
      <w:r>
        <w:t>osutamiseks</w:t>
      </w:r>
      <w:r>
        <w:rPr>
          <w:spacing w:val="-3"/>
        </w:rPr>
        <w:t xml:space="preserve"> </w:t>
      </w:r>
      <w:r>
        <w:t>või</w:t>
      </w:r>
      <w:r>
        <w:rPr>
          <w:spacing w:val="-4"/>
        </w:rPr>
        <w:t xml:space="preserve"> </w:t>
      </w:r>
      <w:r>
        <w:t>muu</w:t>
      </w:r>
      <w:r>
        <w:rPr>
          <w:spacing w:val="-4"/>
        </w:rPr>
        <w:t xml:space="preserve"> </w:t>
      </w:r>
      <w:r>
        <w:t>majandustegevuse</w:t>
      </w:r>
      <w:r>
        <w:rPr>
          <w:spacing w:val="-5"/>
        </w:rPr>
        <w:t xml:space="preserve"> </w:t>
      </w:r>
      <w:r>
        <w:t>teostamiseks</w:t>
      </w:r>
      <w:r>
        <w:rPr>
          <w:spacing w:val="-4"/>
        </w:rPr>
        <w:t xml:space="preserve"> </w:t>
      </w:r>
      <w:r>
        <w:t>on</w:t>
      </w:r>
      <w:r>
        <w:rPr>
          <w:spacing w:val="-4"/>
        </w:rPr>
        <w:t xml:space="preserve"> </w:t>
      </w:r>
      <w:r>
        <w:t>vaja</w:t>
      </w:r>
      <w:r>
        <w:rPr>
          <w:spacing w:val="-4"/>
        </w:rPr>
        <w:t xml:space="preserve"> </w:t>
      </w:r>
      <w:r>
        <w:t>luba,</w:t>
      </w:r>
      <w:r>
        <w:rPr>
          <w:spacing w:val="-4"/>
        </w:rPr>
        <w:t xml:space="preserve"> </w:t>
      </w:r>
      <w:r>
        <w:t>peavad lepinguosalise pädevad asutused</w:t>
      </w:r>
    </w:p>
    <w:p w14:paraId="1E5CC3AF" w14:textId="77777777" w:rsidR="00E10217" w:rsidRDefault="00E10217">
      <w:pPr>
        <w:pStyle w:val="Kehatekst"/>
        <w:spacing w:before="137"/>
      </w:pPr>
    </w:p>
    <w:p w14:paraId="67CBC087" w14:textId="77777777" w:rsidR="00E10217" w:rsidRDefault="00D01F16">
      <w:pPr>
        <w:pStyle w:val="Loendilik"/>
        <w:numPr>
          <w:ilvl w:val="0"/>
          <w:numId w:val="7"/>
        </w:numPr>
        <w:tabs>
          <w:tab w:val="left" w:pos="1274"/>
        </w:tabs>
        <w:ind w:hanging="566"/>
        <w:rPr>
          <w:sz w:val="24"/>
        </w:rPr>
      </w:pPr>
      <w:r>
        <w:rPr>
          <w:sz w:val="24"/>
        </w:rPr>
        <w:t>lubama</w:t>
      </w:r>
      <w:r>
        <w:rPr>
          <w:spacing w:val="-4"/>
          <w:sz w:val="24"/>
        </w:rPr>
        <w:t xml:space="preserve"> </w:t>
      </w:r>
      <w:r>
        <w:rPr>
          <w:sz w:val="24"/>
        </w:rPr>
        <w:t>taotlejal</w:t>
      </w:r>
      <w:r>
        <w:rPr>
          <w:spacing w:val="-1"/>
          <w:sz w:val="24"/>
        </w:rPr>
        <w:t xml:space="preserve"> </w:t>
      </w:r>
      <w:r>
        <w:rPr>
          <w:sz w:val="24"/>
        </w:rPr>
        <w:t>võimaluse</w:t>
      </w:r>
      <w:r>
        <w:rPr>
          <w:spacing w:val="-1"/>
          <w:sz w:val="24"/>
        </w:rPr>
        <w:t xml:space="preserve"> </w:t>
      </w:r>
      <w:r>
        <w:rPr>
          <w:sz w:val="24"/>
        </w:rPr>
        <w:t>piires</w:t>
      </w:r>
      <w:r>
        <w:rPr>
          <w:spacing w:val="-1"/>
          <w:sz w:val="24"/>
        </w:rPr>
        <w:t xml:space="preserve"> </w:t>
      </w:r>
      <w:r>
        <w:rPr>
          <w:sz w:val="24"/>
        </w:rPr>
        <w:t>esitada</w:t>
      </w:r>
      <w:r>
        <w:rPr>
          <w:spacing w:val="-1"/>
          <w:sz w:val="24"/>
        </w:rPr>
        <w:t xml:space="preserve"> </w:t>
      </w:r>
      <w:r>
        <w:rPr>
          <w:sz w:val="24"/>
        </w:rPr>
        <w:t>taotluse</w:t>
      </w:r>
      <w:r>
        <w:rPr>
          <w:spacing w:val="-2"/>
          <w:sz w:val="24"/>
        </w:rPr>
        <w:t xml:space="preserve"> </w:t>
      </w:r>
      <w:r>
        <w:rPr>
          <w:sz w:val="24"/>
        </w:rPr>
        <w:t xml:space="preserve">igal </w:t>
      </w:r>
      <w:r>
        <w:rPr>
          <w:spacing w:val="-2"/>
          <w:sz w:val="24"/>
        </w:rPr>
        <w:t>ajal;</w:t>
      </w:r>
    </w:p>
    <w:p w14:paraId="0EA5DE7A" w14:textId="77777777" w:rsidR="00E10217" w:rsidRDefault="00E10217">
      <w:pPr>
        <w:pStyle w:val="Kehatekst"/>
      </w:pPr>
    </w:p>
    <w:p w14:paraId="0C54A339" w14:textId="77777777" w:rsidR="00E10217" w:rsidRDefault="00E10217">
      <w:pPr>
        <w:pStyle w:val="Kehatekst"/>
      </w:pPr>
    </w:p>
    <w:p w14:paraId="26067E53" w14:textId="77777777" w:rsidR="00E10217" w:rsidRDefault="00D01F16">
      <w:pPr>
        <w:pStyle w:val="Loendilik"/>
        <w:numPr>
          <w:ilvl w:val="0"/>
          <w:numId w:val="7"/>
        </w:numPr>
        <w:tabs>
          <w:tab w:val="left" w:pos="1274"/>
        </w:tabs>
        <w:spacing w:before="1"/>
        <w:ind w:hanging="566"/>
        <w:rPr>
          <w:sz w:val="24"/>
        </w:rPr>
      </w:pPr>
      <w:r>
        <w:rPr>
          <w:sz w:val="24"/>
        </w:rPr>
        <w:t>andma</w:t>
      </w:r>
      <w:r>
        <w:rPr>
          <w:spacing w:val="-4"/>
          <w:sz w:val="24"/>
        </w:rPr>
        <w:t xml:space="preserve"> </w:t>
      </w:r>
      <w:r>
        <w:rPr>
          <w:sz w:val="24"/>
        </w:rPr>
        <w:t>taotluse</w:t>
      </w:r>
      <w:r>
        <w:rPr>
          <w:spacing w:val="-2"/>
          <w:sz w:val="24"/>
        </w:rPr>
        <w:t xml:space="preserve"> </w:t>
      </w:r>
      <w:r>
        <w:rPr>
          <w:sz w:val="24"/>
        </w:rPr>
        <w:t>esitamiseks</w:t>
      </w:r>
      <w:r>
        <w:rPr>
          <w:spacing w:val="-1"/>
          <w:sz w:val="24"/>
        </w:rPr>
        <w:t xml:space="preserve"> </w:t>
      </w:r>
      <w:r>
        <w:rPr>
          <w:sz w:val="24"/>
        </w:rPr>
        <w:t>mõistliku</w:t>
      </w:r>
      <w:r>
        <w:rPr>
          <w:spacing w:val="-2"/>
          <w:sz w:val="24"/>
        </w:rPr>
        <w:t xml:space="preserve"> </w:t>
      </w:r>
      <w:r>
        <w:rPr>
          <w:sz w:val="24"/>
        </w:rPr>
        <w:t>aja,</w:t>
      </w:r>
      <w:r>
        <w:rPr>
          <w:spacing w:val="-1"/>
          <w:sz w:val="24"/>
        </w:rPr>
        <w:t xml:space="preserve"> </w:t>
      </w:r>
      <w:r>
        <w:rPr>
          <w:sz w:val="24"/>
        </w:rPr>
        <w:t>kui</w:t>
      </w:r>
      <w:r>
        <w:rPr>
          <w:spacing w:val="-1"/>
          <w:sz w:val="24"/>
        </w:rPr>
        <w:t xml:space="preserve"> </w:t>
      </w:r>
      <w:r>
        <w:rPr>
          <w:sz w:val="24"/>
        </w:rPr>
        <w:t>taotluste</w:t>
      </w:r>
      <w:r>
        <w:rPr>
          <w:spacing w:val="-2"/>
          <w:sz w:val="24"/>
        </w:rPr>
        <w:t xml:space="preserve"> </w:t>
      </w:r>
      <w:r>
        <w:rPr>
          <w:sz w:val="24"/>
        </w:rPr>
        <w:t>esitamiseks</w:t>
      </w:r>
      <w:r>
        <w:rPr>
          <w:spacing w:val="-1"/>
          <w:sz w:val="24"/>
        </w:rPr>
        <w:t xml:space="preserve"> </w:t>
      </w:r>
      <w:r>
        <w:rPr>
          <w:sz w:val="24"/>
        </w:rPr>
        <w:t>on</w:t>
      </w:r>
      <w:r>
        <w:rPr>
          <w:spacing w:val="-1"/>
          <w:sz w:val="24"/>
        </w:rPr>
        <w:t xml:space="preserve"> </w:t>
      </w:r>
      <w:r>
        <w:rPr>
          <w:sz w:val="24"/>
        </w:rPr>
        <w:t>konkreetsed</w:t>
      </w:r>
      <w:r>
        <w:rPr>
          <w:spacing w:val="-1"/>
          <w:sz w:val="24"/>
        </w:rPr>
        <w:t xml:space="preserve"> </w:t>
      </w:r>
      <w:r>
        <w:rPr>
          <w:spacing w:val="-2"/>
          <w:sz w:val="24"/>
        </w:rPr>
        <w:t>tähtajad;</w:t>
      </w:r>
    </w:p>
    <w:p w14:paraId="62290DF7" w14:textId="77777777" w:rsidR="00E10217" w:rsidRDefault="00E10217">
      <w:pPr>
        <w:pStyle w:val="Kehatekst"/>
        <w:spacing w:before="275"/>
      </w:pPr>
    </w:p>
    <w:p w14:paraId="5C09B870" w14:textId="77777777" w:rsidR="00E10217" w:rsidRDefault="00D01F16">
      <w:pPr>
        <w:pStyle w:val="Loendilik"/>
        <w:numPr>
          <w:ilvl w:val="0"/>
          <w:numId w:val="7"/>
        </w:numPr>
        <w:tabs>
          <w:tab w:val="left" w:pos="1274"/>
        </w:tabs>
        <w:spacing w:before="1" w:line="360" w:lineRule="auto"/>
        <w:ind w:right="1205"/>
        <w:rPr>
          <w:sz w:val="24"/>
        </w:rPr>
      </w:pPr>
      <w:r>
        <w:rPr>
          <w:sz w:val="24"/>
        </w:rPr>
        <w:t>kavandama</w:t>
      </w:r>
      <w:r>
        <w:rPr>
          <w:spacing w:val="-4"/>
          <w:sz w:val="24"/>
        </w:rPr>
        <w:t xml:space="preserve"> </w:t>
      </w:r>
      <w:r>
        <w:rPr>
          <w:sz w:val="24"/>
        </w:rPr>
        <w:t>kontrollid</w:t>
      </w:r>
      <w:r>
        <w:rPr>
          <w:spacing w:val="-4"/>
          <w:sz w:val="24"/>
        </w:rPr>
        <w:t xml:space="preserve"> </w:t>
      </w:r>
      <w:r>
        <w:rPr>
          <w:sz w:val="24"/>
        </w:rPr>
        <w:t>mõistliku</w:t>
      </w:r>
      <w:r>
        <w:rPr>
          <w:spacing w:val="-4"/>
          <w:sz w:val="24"/>
        </w:rPr>
        <w:t xml:space="preserve"> </w:t>
      </w:r>
      <w:r>
        <w:rPr>
          <w:sz w:val="24"/>
        </w:rPr>
        <w:t>sagedusega,</w:t>
      </w:r>
      <w:r>
        <w:rPr>
          <w:spacing w:val="-4"/>
          <w:sz w:val="24"/>
        </w:rPr>
        <w:t xml:space="preserve"> </w:t>
      </w:r>
      <w:r>
        <w:rPr>
          <w:sz w:val="24"/>
        </w:rPr>
        <w:t>kui</w:t>
      </w:r>
      <w:r>
        <w:rPr>
          <w:spacing w:val="-4"/>
          <w:sz w:val="24"/>
        </w:rPr>
        <w:t xml:space="preserve"> </w:t>
      </w:r>
      <w:r>
        <w:rPr>
          <w:sz w:val="24"/>
        </w:rPr>
        <w:t>kontrolli</w:t>
      </w:r>
      <w:r>
        <w:rPr>
          <w:spacing w:val="-4"/>
          <w:sz w:val="24"/>
        </w:rPr>
        <w:t xml:space="preserve"> </w:t>
      </w:r>
      <w:r>
        <w:rPr>
          <w:sz w:val="24"/>
        </w:rPr>
        <w:t>läbimine</w:t>
      </w:r>
      <w:r>
        <w:rPr>
          <w:spacing w:val="-4"/>
          <w:sz w:val="24"/>
        </w:rPr>
        <w:t xml:space="preserve"> </w:t>
      </w:r>
      <w:r>
        <w:rPr>
          <w:sz w:val="24"/>
        </w:rPr>
        <w:t>on</w:t>
      </w:r>
      <w:r>
        <w:rPr>
          <w:spacing w:val="-4"/>
          <w:sz w:val="24"/>
        </w:rPr>
        <w:t xml:space="preserve"> </w:t>
      </w:r>
      <w:r>
        <w:rPr>
          <w:sz w:val="24"/>
        </w:rPr>
        <w:t>nõutav,</w:t>
      </w:r>
      <w:r>
        <w:rPr>
          <w:spacing w:val="-4"/>
          <w:sz w:val="24"/>
        </w:rPr>
        <w:t xml:space="preserve"> </w:t>
      </w:r>
      <w:r>
        <w:rPr>
          <w:sz w:val="24"/>
        </w:rPr>
        <w:t>ja</w:t>
      </w:r>
      <w:r>
        <w:rPr>
          <w:spacing w:val="-5"/>
          <w:sz w:val="24"/>
        </w:rPr>
        <w:t xml:space="preserve"> </w:t>
      </w:r>
      <w:r>
        <w:rPr>
          <w:sz w:val="24"/>
        </w:rPr>
        <w:t>andma taotlejale kontrolli läbimise taotlemiseks mõistliku aja;</w:t>
      </w:r>
    </w:p>
    <w:p w14:paraId="7BF57641" w14:textId="77777777" w:rsidR="00E10217" w:rsidRDefault="00E10217">
      <w:pPr>
        <w:pStyle w:val="Kehatekst"/>
        <w:rPr>
          <w:sz w:val="20"/>
        </w:rPr>
      </w:pPr>
    </w:p>
    <w:p w14:paraId="12C68617" w14:textId="77777777" w:rsidR="00E10217" w:rsidRDefault="00E10217">
      <w:pPr>
        <w:pStyle w:val="Kehatekst"/>
        <w:rPr>
          <w:sz w:val="20"/>
        </w:rPr>
      </w:pPr>
    </w:p>
    <w:p w14:paraId="6512D82D" w14:textId="77777777" w:rsidR="00E10217" w:rsidRDefault="00E10217">
      <w:pPr>
        <w:pStyle w:val="Kehatekst"/>
        <w:rPr>
          <w:sz w:val="20"/>
        </w:rPr>
      </w:pPr>
    </w:p>
    <w:p w14:paraId="1EFC1C8D" w14:textId="77777777" w:rsidR="00E10217" w:rsidRDefault="00E10217">
      <w:pPr>
        <w:pStyle w:val="Kehatekst"/>
        <w:rPr>
          <w:sz w:val="20"/>
        </w:rPr>
      </w:pPr>
    </w:p>
    <w:p w14:paraId="48E01DC5" w14:textId="77777777" w:rsidR="00E10217" w:rsidRDefault="00E10217">
      <w:pPr>
        <w:pStyle w:val="Kehatekst"/>
        <w:rPr>
          <w:sz w:val="20"/>
        </w:rPr>
      </w:pPr>
    </w:p>
    <w:p w14:paraId="58E2F285" w14:textId="77777777" w:rsidR="00E10217" w:rsidRDefault="00E10217">
      <w:pPr>
        <w:pStyle w:val="Kehatekst"/>
        <w:rPr>
          <w:sz w:val="20"/>
        </w:rPr>
      </w:pPr>
    </w:p>
    <w:p w14:paraId="157EBDFF" w14:textId="77777777" w:rsidR="00E10217" w:rsidRDefault="00E10217">
      <w:pPr>
        <w:pStyle w:val="Kehatekst"/>
        <w:rPr>
          <w:sz w:val="20"/>
        </w:rPr>
      </w:pPr>
    </w:p>
    <w:p w14:paraId="3A4BA5C5" w14:textId="77777777" w:rsidR="00E10217" w:rsidRDefault="00E10217">
      <w:pPr>
        <w:pStyle w:val="Kehatekst"/>
        <w:rPr>
          <w:sz w:val="20"/>
        </w:rPr>
      </w:pPr>
    </w:p>
    <w:p w14:paraId="03235102" w14:textId="77777777" w:rsidR="00E10217" w:rsidRDefault="00E10217">
      <w:pPr>
        <w:pStyle w:val="Kehatekst"/>
        <w:rPr>
          <w:sz w:val="20"/>
        </w:rPr>
      </w:pPr>
    </w:p>
    <w:p w14:paraId="7CE7766A" w14:textId="77777777" w:rsidR="00E10217" w:rsidRDefault="00E10217">
      <w:pPr>
        <w:pStyle w:val="Kehatekst"/>
        <w:rPr>
          <w:sz w:val="20"/>
        </w:rPr>
      </w:pPr>
    </w:p>
    <w:p w14:paraId="56B6C5A8" w14:textId="77777777" w:rsidR="00E10217" w:rsidRDefault="00E10217">
      <w:pPr>
        <w:pStyle w:val="Kehatekst"/>
        <w:rPr>
          <w:sz w:val="20"/>
        </w:rPr>
      </w:pPr>
    </w:p>
    <w:p w14:paraId="3CC9A642" w14:textId="77777777" w:rsidR="00E10217" w:rsidRDefault="00E10217">
      <w:pPr>
        <w:pStyle w:val="Kehatekst"/>
        <w:rPr>
          <w:sz w:val="20"/>
        </w:rPr>
      </w:pPr>
    </w:p>
    <w:p w14:paraId="1EFBFEDB" w14:textId="77777777" w:rsidR="00E10217" w:rsidRDefault="00E10217">
      <w:pPr>
        <w:pStyle w:val="Kehatekst"/>
        <w:rPr>
          <w:sz w:val="20"/>
        </w:rPr>
      </w:pPr>
    </w:p>
    <w:p w14:paraId="446CD8F9" w14:textId="77777777" w:rsidR="00E10217" w:rsidRDefault="00E10217">
      <w:pPr>
        <w:pStyle w:val="Kehatekst"/>
        <w:rPr>
          <w:sz w:val="20"/>
        </w:rPr>
      </w:pPr>
    </w:p>
    <w:p w14:paraId="1ECC91E4" w14:textId="77777777" w:rsidR="00E10217" w:rsidRDefault="00E10217">
      <w:pPr>
        <w:pStyle w:val="Kehatekst"/>
        <w:rPr>
          <w:sz w:val="20"/>
        </w:rPr>
      </w:pPr>
    </w:p>
    <w:p w14:paraId="29058B9B" w14:textId="77777777" w:rsidR="00E10217" w:rsidRDefault="00E10217">
      <w:pPr>
        <w:pStyle w:val="Kehatekst"/>
        <w:rPr>
          <w:sz w:val="20"/>
        </w:rPr>
      </w:pPr>
    </w:p>
    <w:p w14:paraId="54C9807D" w14:textId="77777777" w:rsidR="00E10217" w:rsidRDefault="00E10217">
      <w:pPr>
        <w:pStyle w:val="Kehatekst"/>
        <w:rPr>
          <w:sz w:val="20"/>
        </w:rPr>
      </w:pPr>
    </w:p>
    <w:p w14:paraId="51532AAE" w14:textId="77777777" w:rsidR="00E10217" w:rsidRDefault="00E10217">
      <w:pPr>
        <w:pStyle w:val="Kehatekst"/>
        <w:rPr>
          <w:sz w:val="20"/>
        </w:rPr>
      </w:pPr>
    </w:p>
    <w:p w14:paraId="7E9924EE" w14:textId="77777777" w:rsidR="00E10217" w:rsidRDefault="00E10217">
      <w:pPr>
        <w:pStyle w:val="Kehatekst"/>
        <w:rPr>
          <w:sz w:val="20"/>
        </w:rPr>
      </w:pPr>
    </w:p>
    <w:p w14:paraId="542AC8DA" w14:textId="77777777" w:rsidR="00E10217" w:rsidRDefault="00D01F16">
      <w:pPr>
        <w:pStyle w:val="Kehatekst"/>
        <w:spacing w:before="38"/>
        <w:rPr>
          <w:sz w:val="20"/>
        </w:rPr>
      </w:pPr>
      <w:r>
        <w:rPr>
          <w:noProof/>
          <w:sz w:val="20"/>
        </w:rPr>
        <mc:AlternateContent>
          <mc:Choice Requires="wps">
            <w:drawing>
              <wp:anchor distT="0" distB="0" distL="0" distR="0" simplePos="0" relativeHeight="487614464" behindDoc="1" locked="0" layoutInCell="1" allowOverlap="1" wp14:anchorId="099D8FF3" wp14:editId="7CA819BE">
                <wp:simplePos x="0" y="0"/>
                <wp:positionH relativeFrom="page">
                  <wp:posOffset>719632</wp:posOffset>
                </wp:positionH>
                <wp:positionV relativeFrom="paragraph">
                  <wp:posOffset>186025</wp:posOffset>
                </wp:positionV>
                <wp:extent cx="1829435" cy="762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FD0F14" id="Graphic 54" o:spid="_x0000_s1026" style="position:absolute;margin-left:56.65pt;margin-top:14.65pt;width:144.05pt;height:.6pt;z-index:-157020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" path="m1829054,l,,,7619r1829054,l1829054,xe" fillcolor="black" stroked="f">
                <v:path arrowok="t"/>
                <w10:wrap type="topAndBottom" anchorx="page"/>
              </v:shape>
            </w:pict>
          </mc:Fallback>
        </mc:AlternateContent>
      </w:r>
    </w:p>
    <w:p w14:paraId="08683FEC" w14:textId="77777777" w:rsidR="00E10217" w:rsidRDefault="00D01F16">
      <w:pPr>
        <w:pStyle w:val="Kehatekst"/>
        <w:tabs>
          <w:tab w:val="left" w:pos="1274"/>
        </w:tabs>
        <w:spacing w:before="234"/>
        <w:ind w:left="1274" w:right="845" w:hanging="567"/>
      </w:pPr>
      <w:r>
        <w:rPr>
          <w:b/>
          <w:spacing w:val="-6"/>
          <w:position w:val="8"/>
          <w:sz w:val="16"/>
        </w:rPr>
        <w:t>66</w:t>
      </w:r>
      <w:r>
        <w:rPr>
          <w:b/>
          <w:position w:val="8"/>
          <w:sz w:val="16"/>
        </w:rPr>
        <w:tab/>
      </w:r>
      <w:r>
        <w:t>Suurema</w:t>
      </w:r>
      <w:r>
        <w:rPr>
          <w:spacing w:val="-3"/>
        </w:rPr>
        <w:t xml:space="preserve"> </w:t>
      </w:r>
      <w:r>
        <w:t>selguse</w:t>
      </w:r>
      <w:r>
        <w:rPr>
          <w:spacing w:val="-3"/>
        </w:rPr>
        <w:t xml:space="preserve"> </w:t>
      </w:r>
      <w:r>
        <w:t>huvides</w:t>
      </w:r>
      <w:r>
        <w:rPr>
          <w:spacing w:val="-1"/>
        </w:rPr>
        <w:t xml:space="preserve"> </w:t>
      </w:r>
      <w:r>
        <w:t>tuleb</w:t>
      </w:r>
      <w:r>
        <w:rPr>
          <w:spacing w:val="-3"/>
        </w:rPr>
        <w:t xml:space="preserve"> </w:t>
      </w:r>
      <w:r>
        <w:t>märkida,</w:t>
      </w:r>
      <w:r>
        <w:rPr>
          <w:spacing w:val="-3"/>
        </w:rPr>
        <w:t xml:space="preserve"> </w:t>
      </w:r>
      <w:r>
        <w:t>et</w:t>
      </w:r>
      <w:r>
        <w:rPr>
          <w:spacing w:val="-3"/>
        </w:rPr>
        <w:t xml:space="preserve"> </w:t>
      </w:r>
      <w:r>
        <w:t>lepinguosaline</w:t>
      </w:r>
      <w:r>
        <w:rPr>
          <w:spacing w:val="-4"/>
        </w:rPr>
        <w:t xml:space="preserve"> </w:t>
      </w:r>
      <w:r>
        <w:t>võib</w:t>
      </w:r>
      <w:r>
        <w:rPr>
          <w:spacing w:val="-3"/>
        </w:rPr>
        <w:t xml:space="preserve"> </w:t>
      </w:r>
      <w:r>
        <w:t>nõuda</w:t>
      </w:r>
      <w:r>
        <w:rPr>
          <w:spacing w:val="-3"/>
        </w:rPr>
        <w:t xml:space="preserve"> </w:t>
      </w:r>
      <w:r>
        <w:t>mitme</w:t>
      </w:r>
      <w:r>
        <w:rPr>
          <w:spacing w:val="-3"/>
        </w:rPr>
        <w:t xml:space="preserve"> </w:t>
      </w:r>
      <w:r>
        <w:t>loa</w:t>
      </w:r>
      <w:r>
        <w:rPr>
          <w:spacing w:val="-4"/>
        </w:rPr>
        <w:t xml:space="preserve"> </w:t>
      </w:r>
      <w:r>
        <w:t>taotlemist, kui teenus või muu majandustegevus kuulub mitme pädeva asutuse pädevusse.</w:t>
      </w:r>
    </w:p>
    <w:p w14:paraId="2268E35A" w14:textId="77777777" w:rsidR="00E10217" w:rsidRDefault="00E10217">
      <w:pPr>
        <w:pStyle w:val="Kehatekst"/>
        <w:sectPr w:rsidR="00E10217">
          <w:pgSz w:w="11910" w:h="16850"/>
          <w:pgMar w:top="1340" w:right="566" w:bottom="1380" w:left="425" w:header="0" w:footer="1199" w:gutter="0"/>
          <w:cols w:space="708"/>
        </w:sectPr>
      </w:pPr>
    </w:p>
    <w:p w14:paraId="2CE6CA64" w14:textId="77777777" w:rsidR="00E10217" w:rsidRDefault="00D01F16">
      <w:pPr>
        <w:pStyle w:val="Loendilik"/>
        <w:numPr>
          <w:ilvl w:val="0"/>
          <w:numId w:val="7"/>
        </w:numPr>
        <w:tabs>
          <w:tab w:val="left" w:pos="1274"/>
        </w:tabs>
        <w:spacing w:before="67" w:line="360" w:lineRule="auto"/>
        <w:ind w:right="943"/>
        <w:rPr>
          <w:sz w:val="24"/>
        </w:rPr>
      </w:pPr>
      <w:r>
        <w:rPr>
          <w:sz w:val="24"/>
        </w:rPr>
        <w:lastRenderedPageBreak/>
        <w:t>püüdma</w:t>
      </w:r>
      <w:r>
        <w:rPr>
          <w:spacing w:val="-4"/>
          <w:sz w:val="24"/>
        </w:rPr>
        <w:t xml:space="preserve"> </w:t>
      </w:r>
      <w:r>
        <w:rPr>
          <w:sz w:val="24"/>
        </w:rPr>
        <w:t>vastu</w:t>
      </w:r>
      <w:r>
        <w:rPr>
          <w:spacing w:val="-4"/>
          <w:sz w:val="24"/>
        </w:rPr>
        <w:t xml:space="preserve"> </w:t>
      </w:r>
      <w:r>
        <w:rPr>
          <w:sz w:val="24"/>
        </w:rPr>
        <w:t>võtta</w:t>
      </w:r>
      <w:r>
        <w:rPr>
          <w:spacing w:val="-5"/>
          <w:sz w:val="24"/>
        </w:rPr>
        <w:t xml:space="preserve"> </w:t>
      </w:r>
      <w:r>
        <w:rPr>
          <w:sz w:val="24"/>
        </w:rPr>
        <w:t>elektroonilisi</w:t>
      </w:r>
      <w:r>
        <w:rPr>
          <w:spacing w:val="-4"/>
          <w:sz w:val="24"/>
        </w:rPr>
        <w:t xml:space="preserve"> </w:t>
      </w:r>
      <w:r>
        <w:rPr>
          <w:sz w:val="24"/>
        </w:rPr>
        <w:t>taotlusi,</w:t>
      </w:r>
      <w:r>
        <w:rPr>
          <w:spacing w:val="-4"/>
          <w:sz w:val="24"/>
        </w:rPr>
        <w:t xml:space="preserve"> </w:t>
      </w:r>
      <w:r>
        <w:rPr>
          <w:sz w:val="24"/>
        </w:rPr>
        <w:t>võttes</w:t>
      </w:r>
      <w:r>
        <w:rPr>
          <w:spacing w:val="-4"/>
          <w:sz w:val="24"/>
        </w:rPr>
        <w:t xml:space="preserve"> </w:t>
      </w:r>
      <w:r>
        <w:rPr>
          <w:sz w:val="24"/>
        </w:rPr>
        <w:t>arvesse</w:t>
      </w:r>
      <w:r>
        <w:rPr>
          <w:spacing w:val="-4"/>
          <w:sz w:val="24"/>
        </w:rPr>
        <w:t xml:space="preserve"> </w:t>
      </w:r>
      <w:r>
        <w:rPr>
          <w:sz w:val="24"/>
        </w:rPr>
        <w:t>oma</w:t>
      </w:r>
      <w:r>
        <w:rPr>
          <w:spacing w:val="-5"/>
          <w:sz w:val="24"/>
        </w:rPr>
        <w:t xml:space="preserve"> </w:t>
      </w:r>
      <w:r>
        <w:rPr>
          <w:sz w:val="24"/>
        </w:rPr>
        <w:t>konkureerivaid</w:t>
      </w:r>
      <w:r>
        <w:rPr>
          <w:spacing w:val="-4"/>
          <w:sz w:val="24"/>
        </w:rPr>
        <w:t xml:space="preserve"> </w:t>
      </w:r>
      <w:r>
        <w:rPr>
          <w:sz w:val="24"/>
        </w:rPr>
        <w:t>prioriteete</w:t>
      </w:r>
      <w:r>
        <w:rPr>
          <w:spacing w:val="-4"/>
          <w:sz w:val="24"/>
        </w:rPr>
        <w:t xml:space="preserve"> </w:t>
      </w:r>
      <w:r>
        <w:rPr>
          <w:sz w:val="24"/>
        </w:rPr>
        <w:t xml:space="preserve">ja </w:t>
      </w:r>
      <w:r>
        <w:rPr>
          <w:spacing w:val="-2"/>
          <w:sz w:val="24"/>
        </w:rPr>
        <w:t>ressursipiiranguid;</w:t>
      </w:r>
    </w:p>
    <w:p w14:paraId="2CEF17E0" w14:textId="77777777" w:rsidR="00E10217" w:rsidRDefault="00E10217">
      <w:pPr>
        <w:pStyle w:val="Kehatekst"/>
        <w:spacing w:before="139"/>
      </w:pPr>
    </w:p>
    <w:p w14:paraId="6B73B308" w14:textId="77777777" w:rsidR="00E10217" w:rsidRDefault="00D01F16">
      <w:pPr>
        <w:pStyle w:val="Loendilik"/>
        <w:numPr>
          <w:ilvl w:val="0"/>
          <w:numId w:val="7"/>
        </w:numPr>
        <w:tabs>
          <w:tab w:val="left" w:pos="1274"/>
        </w:tabs>
        <w:spacing w:before="1" w:line="360" w:lineRule="auto"/>
        <w:ind w:right="874"/>
        <w:rPr>
          <w:sz w:val="24"/>
        </w:rPr>
      </w:pPr>
      <w:r>
        <w:rPr>
          <w:sz w:val="24"/>
        </w:rPr>
        <w:t>aktsepteerima</w:t>
      </w:r>
      <w:r>
        <w:rPr>
          <w:spacing w:val="-6"/>
          <w:sz w:val="24"/>
        </w:rPr>
        <w:t xml:space="preserve"> </w:t>
      </w:r>
      <w:r>
        <w:rPr>
          <w:sz w:val="24"/>
        </w:rPr>
        <w:t>originaaldokumentide</w:t>
      </w:r>
      <w:r>
        <w:rPr>
          <w:spacing w:val="-5"/>
          <w:sz w:val="24"/>
        </w:rPr>
        <w:t xml:space="preserve"> </w:t>
      </w:r>
      <w:r>
        <w:rPr>
          <w:sz w:val="24"/>
        </w:rPr>
        <w:t>asemel</w:t>
      </w:r>
      <w:r>
        <w:rPr>
          <w:spacing w:val="-5"/>
          <w:sz w:val="24"/>
        </w:rPr>
        <w:t xml:space="preserve"> </w:t>
      </w:r>
      <w:r>
        <w:rPr>
          <w:sz w:val="24"/>
        </w:rPr>
        <w:t>nende</w:t>
      </w:r>
      <w:r>
        <w:rPr>
          <w:spacing w:val="-6"/>
          <w:sz w:val="24"/>
        </w:rPr>
        <w:t xml:space="preserve"> </w:t>
      </w:r>
      <w:r>
        <w:rPr>
          <w:sz w:val="24"/>
        </w:rPr>
        <w:t>dokumentide</w:t>
      </w:r>
      <w:r>
        <w:rPr>
          <w:spacing w:val="-5"/>
          <w:sz w:val="24"/>
        </w:rPr>
        <w:t xml:space="preserve"> </w:t>
      </w:r>
      <w:r>
        <w:rPr>
          <w:sz w:val="24"/>
        </w:rPr>
        <w:t>koopiaid,</w:t>
      </w:r>
      <w:r>
        <w:rPr>
          <w:spacing w:val="-3"/>
          <w:sz w:val="24"/>
        </w:rPr>
        <w:t xml:space="preserve"> </w:t>
      </w:r>
      <w:r>
        <w:rPr>
          <w:sz w:val="24"/>
        </w:rPr>
        <w:t>mis</w:t>
      </w:r>
      <w:r>
        <w:rPr>
          <w:spacing w:val="-5"/>
          <w:sz w:val="24"/>
        </w:rPr>
        <w:t xml:space="preserve"> </w:t>
      </w:r>
      <w:r>
        <w:rPr>
          <w:sz w:val="24"/>
        </w:rPr>
        <w:t>on</w:t>
      </w:r>
      <w:r>
        <w:rPr>
          <w:spacing w:val="-5"/>
          <w:sz w:val="24"/>
        </w:rPr>
        <w:t xml:space="preserve"> </w:t>
      </w:r>
      <w:r>
        <w:rPr>
          <w:sz w:val="24"/>
        </w:rPr>
        <w:t>tõestatud vastavalt lepinguosalise riigisisesele õigusele, välja arvatud juhul, kui nad nõuavad originaaldokumente, et kaitsta loa andmise protsessi usaldusväärsust;</w:t>
      </w:r>
    </w:p>
    <w:p w14:paraId="50A81EC2" w14:textId="77777777" w:rsidR="00E10217" w:rsidRDefault="00E10217">
      <w:pPr>
        <w:pStyle w:val="Kehatekst"/>
        <w:spacing w:before="132"/>
      </w:pPr>
    </w:p>
    <w:p w14:paraId="5CB0E532" w14:textId="77777777" w:rsidR="00E10217" w:rsidRDefault="00D01F16">
      <w:pPr>
        <w:pStyle w:val="Loendilik"/>
        <w:numPr>
          <w:ilvl w:val="0"/>
          <w:numId w:val="7"/>
        </w:numPr>
        <w:tabs>
          <w:tab w:val="left" w:pos="1274"/>
        </w:tabs>
        <w:spacing w:line="360" w:lineRule="auto"/>
        <w:ind w:right="1260"/>
        <w:rPr>
          <w:sz w:val="24"/>
        </w:rPr>
      </w:pPr>
      <w:r>
        <w:rPr>
          <w:sz w:val="24"/>
        </w:rPr>
        <w:t>tagama,</w:t>
      </w:r>
      <w:r>
        <w:rPr>
          <w:spacing w:val="-4"/>
          <w:sz w:val="24"/>
        </w:rPr>
        <w:t xml:space="preserve"> </w:t>
      </w:r>
      <w:r>
        <w:rPr>
          <w:sz w:val="24"/>
        </w:rPr>
        <w:t>et</w:t>
      </w:r>
      <w:r>
        <w:rPr>
          <w:spacing w:val="-4"/>
          <w:sz w:val="24"/>
        </w:rPr>
        <w:t xml:space="preserve"> </w:t>
      </w:r>
      <w:r>
        <w:rPr>
          <w:sz w:val="24"/>
        </w:rPr>
        <w:t>pädevate</w:t>
      </w:r>
      <w:r>
        <w:rPr>
          <w:spacing w:val="-3"/>
          <w:sz w:val="24"/>
        </w:rPr>
        <w:t xml:space="preserve"> </w:t>
      </w:r>
      <w:r>
        <w:rPr>
          <w:sz w:val="24"/>
        </w:rPr>
        <w:t>asutuste</w:t>
      </w:r>
      <w:r>
        <w:rPr>
          <w:spacing w:val="-4"/>
          <w:sz w:val="24"/>
        </w:rPr>
        <w:t xml:space="preserve"> </w:t>
      </w:r>
      <w:r>
        <w:rPr>
          <w:sz w:val="24"/>
        </w:rPr>
        <w:t>nõutavad</w:t>
      </w:r>
      <w:r>
        <w:rPr>
          <w:spacing w:val="-4"/>
          <w:sz w:val="24"/>
        </w:rPr>
        <w:t xml:space="preserve"> </w:t>
      </w:r>
      <w:r>
        <w:rPr>
          <w:sz w:val="24"/>
        </w:rPr>
        <w:t>loatasud</w:t>
      </w:r>
      <w:r>
        <w:rPr>
          <w:b/>
          <w:position w:val="8"/>
          <w:sz w:val="16"/>
        </w:rPr>
        <w:t>67</w:t>
      </w:r>
      <w:r>
        <w:rPr>
          <w:b/>
          <w:spacing w:val="17"/>
          <w:position w:val="8"/>
          <w:sz w:val="16"/>
        </w:rPr>
        <w:t xml:space="preserve"> </w:t>
      </w:r>
      <w:r>
        <w:rPr>
          <w:sz w:val="24"/>
        </w:rPr>
        <w:t>oleksid</w:t>
      </w:r>
      <w:r>
        <w:rPr>
          <w:spacing w:val="-4"/>
          <w:sz w:val="24"/>
        </w:rPr>
        <w:t xml:space="preserve"> </w:t>
      </w:r>
      <w:r>
        <w:rPr>
          <w:sz w:val="24"/>
        </w:rPr>
        <w:t>mõistlikud</w:t>
      </w:r>
      <w:r>
        <w:rPr>
          <w:spacing w:val="-4"/>
          <w:sz w:val="24"/>
        </w:rPr>
        <w:t xml:space="preserve"> </w:t>
      </w:r>
      <w:r>
        <w:rPr>
          <w:sz w:val="24"/>
        </w:rPr>
        <w:t>ja</w:t>
      </w:r>
      <w:r>
        <w:rPr>
          <w:spacing w:val="-4"/>
          <w:sz w:val="24"/>
        </w:rPr>
        <w:t xml:space="preserve"> </w:t>
      </w:r>
      <w:r>
        <w:rPr>
          <w:sz w:val="24"/>
        </w:rPr>
        <w:t>läbipaistvad</w:t>
      </w:r>
      <w:r>
        <w:rPr>
          <w:spacing w:val="-4"/>
          <w:sz w:val="24"/>
        </w:rPr>
        <w:t xml:space="preserve"> </w:t>
      </w:r>
      <w:r>
        <w:rPr>
          <w:sz w:val="24"/>
        </w:rPr>
        <w:t>ega piiraks ise asjaomase teenuse osutamist või muu majandustegevuse teostamist;</w:t>
      </w:r>
    </w:p>
    <w:p w14:paraId="09559E83" w14:textId="77777777" w:rsidR="00E10217" w:rsidRDefault="00E10217">
      <w:pPr>
        <w:pStyle w:val="Kehatekst"/>
        <w:spacing w:before="138"/>
      </w:pPr>
    </w:p>
    <w:p w14:paraId="34AEB7EB" w14:textId="77777777" w:rsidR="00E10217" w:rsidRDefault="00D01F16">
      <w:pPr>
        <w:pStyle w:val="Loendilik"/>
        <w:numPr>
          <w:ilvl w:val="0"/>
          <w:numId w:val="7"/>
        </w:numPr>
        <w:tabs>
          <w:tab w:val="left" w:pos="1274"/>
        </w:tabs>
        <w:ind w:hanging="566"/>
        <w:rPr>
          <w:sz w:val="24"/>
        </w:rPr>
      </w:pPr>
      <w:r>
        <w:rPr>
          <w:sz w:val="24"/>
        </w:rPr>
        <w:t>esitama</w:t>
      </w:r>
      <w:r>
        <w:rPr>
          <w:spacing w:val="-3"/>
          <w:sz w:val="24"/>
        </w:rPr>
        <w:t xml:space="preserve"> </w:t>
      </w:r>
      <w:r>
        <w:rPr>
          <w:sz w:val="24"/>
        </w:rPr>
        <w:t>võimaluse</w:t>
      </w:r>
      <w:r>
        <w:rPr>
          <w:spacing w:val="-2"/>
          <w:sz w:val="24"/>
        </w:rPr>
        <w:t xml:space="preserve"> </w:t>
      </w:r>
      <w:r>
        <w:rPr>
          <w:sz w:val="24"/>
        </w:rPr>
        <w:t>piires</w:t>
      </w:r>
      <w:r>
        <w:rPr>
          <w:spacing w:val="1"/>
          <w:sz w:val="24"/>
        </w:rPr>
        <w:t xml:space="preserve"> </w:t>
      </w:r>
      <w:r>
        <w:rPr>
          <w:sz w:val="24"/>
        </w:rPr>
        <w:t>taotluse</w:t>
      </w:r>
      <w:r>
        <w:rPr>
          <w:spacing w:val="-2"/>
          <w:sz w:val="24"/>
        </w:rPr>
        <w:t xml:space="preserve"> </w:t>
      </w:r>
      <w:r>
        <w:rPr>
          <w:sz w:val="24"/>
        </w:rPr>
        <w:t>läbivaatamise</w:t>
      </w:r>
      <w:r>
        <w:rPr>
          <w:spacing w:val="-2"/>
          <w:sz w:val="24"/>
        </w:rPr>
        <w:t xml:space="preserve"> </w:t>
      </w:r>
      <w:r>
        <w:rPr>
          <w:sz w:val="24"/>
        </w:rPr>
        <w:t>hinnangulise</w:t>
      </w:r>
      <w:r>
        <w:rPr>
          <w:spacing w:val="-1"/>
          <w:sz w:val="24"/>
        </w:rPr>
        <w:t xml:space="preserve"> </w:t>
      </w:r>
      <w:r>
        <w:rPr>
          <w:spacing w:val="-2"/>
          <w:sz w:val="24"/>
        </w:rPr>
        <w:t>ajakava;</w:t>
      </w:r>
    </w:p>
    <w:p w14:paraId="2DD29248" w14:textId="77777777" w:rsidR="00E10217" w:rsidRDefault="00E10217">
      <w:pPr>
        <w:pStyle w:val="Kehatekst"/>
      </w:pPr>
    </w:p>
    <w:p w14:paraId="02429AD1" w14:textId="77777777" w:rsidR="00E10217" w:rsidRDefault="00E10217">
      <w:pPr>
        <w:pStyle w:val="Kehatekst"/>
      </w:pPr>
    </w:p>
    <w:p w14:paraId="503A026A" w14:textId="77777777" w:rsidR="00E10217" w:rsidRDefault="00D01F16">
      <w:pPr>
        <w:pStyle w:val="Loendilik"/>
        <w:numPr>
          <w:ilvl w:val="0"/>
          <w:numId w:val="7"/>
        </w:numPr>
        <w:tabs>
          <w:tab w:val="left" w:pos="1274"/>
        </w:tabs>
        <w:spacing w:line="360" w:lineRule="auto"/>
        <w:ind w:right="783"/>
        <w:rPr>
          <w:sz w:val="24"/>
        </w:rPr>
      </w:pPr>
      <w:r>
        <w:rPr>
          <w:sz w:val="24"/>
        </w:rPr>
        <w:t>tegema</w:t>
      </w:r>
      <w:r>
        <w:rPr>
          <w:spacing w:val="-4"/>
          <w:sz w:val="24"/>
        </w:rPr>
        <w:t xml:space="preserve"> </w:t>
      </w:r>
      <w:r>
        <w:rPr>
          <w:sz w:val="24"/>
        </w:rPr>
        <w:t>põhjendamatu</w:t>
      </w:r>
      <w:r>
        <w:rPr>
          <w:spacing w:val="-4"/>
          <w:sz w:val="24"/>
        </w:rPr>
        <w:t xml:space="preserve"> </w:t>
      </w:r>
      <w:r>
        <w:rPr>
          <w:sz w:val="24"/>
        </w:rPr>
        <w:t>viivituseta</w:t>
      </w:r>
      <w:r>
        <w:rPr>
          <w:spacing w:val="-5"/>
          <w:sz w:val="24"/>
        </w:rPr>
        <w:t xml:space="preserve"> </w:t>
      </w:r>
      <w:r>
        <w:rPr>
          <w:sz w:val="24"/>
        </w:rPr>
        <w:t>ja</w:t>
      </w:r>
      <w:r>
        <w:rPr>
          <w:spacing w:val="-4"/>
          <w:sz w:val="24"/>
        </w:rPr>
        <w:t xml:space="preserve"> </w:t>
      </w:r>
      <w:r>
        <w:rPr>
          <w:sz w:val="24"/>
        </w:rPr>
        <w:t>võimaluste</w:t>
      </w:r>
      <w:r>
        <w:rPr>
          <w:spacing w:val="-5"/>
          <w:sz w:val="24"/>
        </w:rPr>
        <w:t xml:space="preserve"> </w:t>
      </w:r>
      <w:r>
        <w:rPr>
          <w:sz w:val="24"/>
        </w:rPr>
        <w:t>piires</w:t>
      </w:r>
      <w:r>
        <w:rPr>
          <w:spacing w:val="-4"/>
          <w:sz w:val="24"/>
        </w:rPr>
        <w:t xml:space="preserve"> </w:t>
      </w:r>
      <w:r>
        <w:rPr>
          <w:sz w:val="24"/>
        </w:rPr>
        <w:t>kindlaks,</w:t>
      </w:r>
      <w:r>
        <w:rPr>
          <w:spacing w:val="-4"/>
          <w:sz w:val="24"/>
        </w:rPr>
        <w:t xml:space="preserve"> </w:t>
      </w:r>
      <w:r>
        <w:rPr>
          <w:sz w:val="24"/>
        </w:rPr>
        <w:t>kas</w:t>
      </w:r>
      <w:r>
        <w:rPr>
          <w:spacing w:val="-4"/>
          <w:sz w:val="24"/>
        </w:rPr>
        <w:t xml:space="preserve"> </w:t>
      </w:r>
      <w:r>
        <w:rPr>
          <w:sz w:val="24"/>
        </w:rPr>
        <w:t>taotlus</w:t>
      </w:r>
      <w:r>
        <w:rPr>
          <w:spacing w:val="-4"/>
          <w:sz w:val="24"/>
        </w:rPr>
        <w:t xml:space="preserve"> </w:t>
      </w:r>
      <w:r>
        <w:rPr>
          <w:sz w:val="24"/>
        </w:rPr>
        <w:t>on</w:t>
      </w:r>
      <w:r>
        <w:rPr>
          <w:spacing w:val="-4"/>
          <w:sz w:val="24"/>
        </w:rPr>
        <w:t xml:space="preserve"> </w:t>
      </w:r>
      <w:r>
        <w:rPr>
          <w:sz w:val="24"/>
        </w:rPr>
        <w:t>lepinguosalise õigusnormide kohaseks läbivaatamiseks täielik;</w:t>
      </w:r>
    </w:p>
    <w:p w14:paraId="5C7B8914" w14:textId="77777777" w:rsidR="00E10217" w:rsidRDefault="00E10217">
      <w:pPr>
        <w:pStyle w:val="Kehatekst"/>
        <w:rPr>
          <w:sz w:val="20"/>
        </w:rPr>
      </w:pPr>
    </w:p>
    <w:p w14:paraId="0A46BCAE" w14:textId="77777777" w:rsidR="00E10217" w:rsidRDefault="00E10217">
      <w:pPr>
        <w:pStyle w:val="Kehatekst"/>
        <w:rPr>
          <w:sz w:val="20"/>
        </w:rPr>
      </w:pPr>
    </w:p>
    <w:p w14:paraId="56C10EB7" w14:textId="77777777" w:rsidR="00E10217" w:rsidRDefault="00E10217">
      <w:pPr>
        <w:pStyle w:val="Kehatekst"/>
        <w:rPr>
          <w:sz w:val="20"/>
        </w:rPr>
      </w:pPr>
    </w:p>
    <w:p w14:paraId="475E6277" w14:textId="77777777" w:rsidR="00E10217" w:rsidRDefault="00E10217">
      <w:pPr>
        <w:pStyle w:val="Kehatekst"/>
        <w:rPr>
          <w:sz w:val="20"/>
        </w:rPr>
      </w:pPr>
    </w:p>
    <w:p w14:paraId="0AF43CDC" w14:textId="77777777" w:rsidR="00E10217" w:rsidRDefault="00E10217">
      <w:pPr>
        <w:pStyle w:val="Kehatekst"/>
        <w:rPr>
          <w:sz w:val="20"/>
        </w:rPr>
      </w:pPr>
    </w:p>
    <w:p w14:paraId="56CF7E4A" w14:textId="77777777" w:rsidR="00E10217" w:rsidRDefault="00E10217">
      <w:pPr>
        <w:pStyle w:val="Kehatekst"/>
        <w:rPr>
          <w:sz w:val="20"/>
        </w:rPr>
      </w:pPr>
    </w:p>
    <w:p w14:paraId="712CC9D3" w14:textId="77777777" w:rsidR="00E10217" w:rsidRDefault="00E10217">
      <w:pPr>
        <w:pStyle w:val="Kehatekst"/>
        <w:rPr>
          <w:sz w:val="20"/>
        </w:rPr>
      </w:pPr>
    </w:p>
    <w:p w14:paraId="5E47A7E6" w14:textId="77777777" w:rsidR="00E10217" w:rsidRDefault="00E10217">
      <w:pPr>
        <w:pStyle w:val="Kehatekst"/>
        <w:rPr>
          <w:sz w:val="20"/>
        </w:rPr>
      </w:pPr>
    </w:p>
    <w:p w14:paraId="7E011351" w14:textId="77777777" w:rsidR="00E10217" w:rsidRDefault="00E10217">
      <w:pPr>
        <w:pStyle w:val="Kehatekst"/>
        <w:rPr>
          <w:sz w:val="20"/>
        </w:rPr>
      </w:pPr>
    </w:p>
    <w:p w14:paraId="0A4F18CB" w14:textId="77777777" w:rsidR="00E10217" w:rsidRDefault="00E10217">
      <w:pPr>
        <w:pStyle w:val="Kehatekst"/>
        <w:rPr>
          <w:sz w:val="20"/>
        </w:rPr>
      </w:pPr>
    </w:p>
    <w:p w14:paraId="1776DBB8" w14:textId="77777777" w:rsidR="00E10217" w:rsidRDefault="00E10217">
      <w:pPr>
        <w:pStyle w:val="Kehatekst"/>
        <w:rPr>
          <w:sz w:val="20"/>
        </w:rPr>
      </w:pPr>
    </w:p>
    <w:p w14:paraId="45D7EF9F" w14:textId="77777777" w:rsidR="00E10217" w:rsidRDefault="00E10217">
      <w:pPr>
        <w:pStyle w:val="Kehatekst"/>
        <w:rPr>
          <w:sz w:val="20"/>
        </w:rPr>
      </w:pPr>
    </w:p>
    <w:p w14:paraId="08106F12" w14:textId="77777777" w:rsidR="00E10217" w:rsidRDefault="00E10217">
      <w:pPr>
        <w:pStyle w:val="Kehatekst"/>
        <w:rPr>
          <w:sz w:val="20"/>
        </w:rPr>
      </w:pPr>
    </w:p>
    <w:p w14:paraId="7981C3E0" w14:textId="77777777" w:rsidR="00E10217" w:rsidRDefault="00E10217">
      <w:pPr>
        <w:pStyle w:val="Kehatekst"/>
        <w:rPr>
          <w:sz w:val="20"/>
        </w:rPr>
      </w:pPr>
    </w:p>
    <w:p w14:paraId="02446D60" w14:textId="77777777" w:rsidR="00E10217" w:rsidRDefault="00E10217">
      <w:pPr>
        <w:pStyle w:val="Kehatekst"/>
        <w:rPr>
          <w:sz w:val="20"/>
        </w:rPr>
      </w:pPr>
    </w:p>
    <w:p w14:paraId="1624BF3D" w14:textId="77777777" w:rsidR="00E10217" w:rsidRDefault="00E10217">
      <w:pPr>
        <w:pStyle w:val="Kehatekst"/>
        <w:rPr>
          <w:sz w:val="20"/>
        </w:rPr>
      </w:pPr>
    </w:p>
    <w:p w14:paraId="1AC945F4" w14:textId="77777777" w:rsidR="00E10217" w:rsidRDefault="00E10217">
      <w:pPr>
        <w:pStyle w:val="Kehatekst"/>
        <w:rPr>
          <w:sz w:val="20"/>
        </w:rPr>
      </w:pPr>
    </w:p>
    <w:p w14:paraId="368D745D" w14:textId="77777777" w:rsidR="00E10217" w:rsidRDefault="00E10217">
      <w:pPr>
        <w:pStyle w:val="Kehatekst"/>
        <w:rPr>
          <w:sz w:val="20"/>
        </w:rPr>
      </w:pPr>
    </w:p>
    <w:p w14:paraId="6BB5DBA4" w14:textId="77777777" w:rsidR="00E10217" w:rsidRDefault="00E10217">
      <w:pPr>
        <w:pStyle w:val="Kehatekst"/>
        <w:rPr>
          <w:sz w:val="20"/>
        </w:rPr>
      </w:pPr>
    </w:p>
    <w:p w14:paraId="3AB803D6" w14:textId="77777777" w:rsidR="00E10217" w:rsidRDefault="00E10217">
      <w:pPr>
        <w:pStyle w:val="Kehatekst"/>
        <w:rPr>
          <w:sz w:val="20"/>
        </w:rPr>
      </w:pPr>
    </w:p>
    <w:p w14:paraId="4077F9E4" w14:textId="77777777" w:rsidR="00E10217" w:rsidRDefault="00E10217">
      <w:pPr>
        <w:pStyle w:val="Kehatekst"/>
        <w:rPr>
          <w:sz w:val="20"/>
        </w:rPr>
      </w:pPr>
    </w:p>
    <w:p w14:paraId="55BA6ECD" w14:textId="77777777" w:rsidR="00E10217" w:rsidRDefault="00E10217">
      <w:pPr>
        <w:pStyle w:val="Kehatekst"/>
        <w:rPr>
          <w:sz w:val="20"/>
        </w:rPr>
      </w:pPr>
    </w:p>
    <w:p w14:paraId="6C39998B" w14:textId="77777777" w:rsidR="00E10217" w:rsidRDefault="00E10217">
      <w:pPr>
        <w:pStyle w:val="Kehatekst"/>
        <w:rPr>
          <w:sz w:val="20"/>
        </w:rPr>
      </w:pPr>
    </w:p>
    <w:p w14:paraId="78C458FC" w14:textId="77777777" w:rsidR="00E10217" w:rsidRDefault="00E10217">
      <w:pPr>
        <w:pStyle w:val="Kehatekst"/>
        <w:rPr>
          <w:sz w:val="20"/>
        </w:rPr>
      </w:pPr>
    </w:p>
    <w:p w14:paraId="1F96C68B" w14:textId="77777777" w:rsidR="00E10217" w:rsidRDefault="00E10217">
      <w:pPr>
        <w:pStyle w:val="Kehatekst"/>
        <w:rPr>
          <w:sz w:val="20"/>
        </w:rPr>
      </w:pPr>
    </w:p>
    <w:p w14:paraId="764B73DF" w14:textId="77777777" w:rsidR="00E10217" w:rsidRDefault="00E10217">
      <w:pPr>
        <w:pStyle w:val="Kehatekst"/>
        <w:rPr>
          <w:sz w:val="20"/>
        </w:rPr>
      </w:pPr>
    </w:p>
    <w:p w14:paraId="47A926C0" w14:textId="77777777" w:rsidR="00E10217" w:rsidRDefault="00E10217">
      <w:pPr>
        <w:pStyle w:val="Kehatekst"/>
        <w:rPr>
          <w:sz w:val="20"/>
        </w:rPr>
      </w:pPr>
    </w:p>
    <w:p w14:paraId="3F406D97" w14:textId="77777777" w:rsidR="00E10217" w:rsidRDefault="00D01F16">
      <w:pPr>
        <w:pStyle w:val="Kehatekst"/>
        <w:spacing w:before="131"/>
        <w:rPr>
          <w:sz w:val="20"/>
        </w:rPr>
      </w:pPr>
      <w:r>
        <w:rPr>
          <w:noProof/>
          <w:sz w:val="20"/>
        </w:rPr>
        <mc:AlternateContent>
          <mc:Choice Requires="wps">
            <w:drawing>
              <wp:anchor distT="0" distB="0" distL="0" distR="0" simplePos="0" relativeHeight="487614976" behindDoc="1" locked="0" layoutInCell="1" allowOverlap="1" wp14:anchorId="57F089C4" wp14:editId="41E2107A">
                <wp:simplePos x="0" y="0"/>
                <wp:positionH relativeFrom="page">
                  <wp:posOffset>719632</wp:posOffset>
                </wp:positionH>
                <wp:positionV relativeFrom="paragraph">
                  <wp:posOffset>244774</wp:posOffset>
                </wp:positionV>
                <wp:extent cx="1829435" cy="762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19B438" id="Graphic 55" o:spid="_x0000_s1026" style="position:absolute;margin-left:56.65pt;margin-top:19.25pt;width:144.05pt;height:.6pt;z-index:-157015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" path="m1829054,l,,,7619r1829054,l1829054,xe" fillcolor="black" stroked="f">
                <v:path arrowok="t"/>
                <w10:wrap type="topAndBottom" anchorx="page"/>
              </v:shape>
            </w:pict>
          </mc:Fallback>
        </mc:AlternateContent>
      </w:r>
    </w:p>
    <w:p w14:paraId="25B90B87" w14:textId="77777777" w:rsidR="00E10217" w:rsidRDefault="00D01F16">
      <w:pPr>
        <w:pStyle w:val="Kehatekst"/>
        <w:tabs>
          <w:tab w:val="left" w:pos="1274"/>
        </w:tabs>
        <w:spacing w:before="234"/>
        <w:ind w:left="1274" w:right="724" w:hanging="567"/>
      </w:pPr>
      <w:r>
        <w:rPr>
          <w:b/>
          <w:spacing w:val="-6"/>
          <w:position w:val="8"/>
          <w:sz w:val="16"/>
        </w:rPr>
        <w:t>67</w:t>
      </w:r>
      <w:r>
        <w:rPr>
          <w:b/>
          <w:position w:val="8"/>
          <w:sz w:val="16"/>
        </w:rPr>
        <w:tab/>
      </w:r>
      <w:r>
        <w:t>Loatasud hõlmavad litsentsitasusid ja kvalifikatsioonimenetlustega seotud tasusid; need ei hõlma</w:t>
      </w:r>
      <w:r>
        <w:rPr>
          <w:spacing w:val="-7"/>
        </w:rPr>
        <w:t xml:space="preserve"> </w:t>
      </w:r>
      <w:r>
        <w:t>ressursimakse,</w:t>
      </w:r>
      <w:r>
        <w:rPr>
          <w:spacing w:val="-7"/>
        </w:rPr>
        <w:t xml:space="preserve"> </w:t>
      </w:r>
      <w:r>
        <w:t>enampakkumise,</w:t>
      </w:r>
      <w:r>
        <w:rPr>
          <w:spacing w:val="-7"/>
        </w:rPr>
        <w:t xml:space="preserve"> </w:t>
      </w:r>
      <w:r>
        <w:t>pakkumismenetluse</w:t>
      </w:r>
      <w:r>
        <w:rPr>
          <w:spacing w:val="-5"/>
        </w:rPr>
        <w:t xml:space="preserve"> </w:t>
      </w:r>
      <w:r>
        <w:t>või</w:t>
      </w:r>
      <w:r>
        <w:rPr>
          <w:spacing w:val="-7"/>
        </w:rPr>
        <w:t xml:space="preserve"> </w:t>
      </w:r>
      <w:r>
        <w:t>muude</w:t>
      </w:r>
      <w:r>
        <w:rPr>
          <w:spacing w:val="-7"/>
        </w:rPr>
        <w:t xml:space="preserve"> </w:t>
      </w:r>
      <w:r>
        <w:t>mittediskrimineerival viisil kontsessiooni andmise eest makstavaid tasusid ega universaalteenuse osutamiseks tehtavaid kohustuslikke makseid.</w:t>
      </w:r>
    </w:p>
    <w:p w14:paraId="46FC136F" w14:textId="77777777" w:rsidR="00E10217" w:rsidRDefault="00E10217">
      <w:pPr>
        <w:pStyle w:val="Kehatekst"/>
        <w:sectPr w:rsidR="00E10217">
          <w:pgSz w:w="11910" w:h="16850"/>
          <w:pgMar w:top="1340" w:right="566" w:bottom="1380" w:left="425" w:header="0" w:footer="1199" w:gutter="0"/>
          <w:cols w:space="708"/>
        </w:sectPr>
      </w:pPr>
    </w:p>
    <w:p w14:paraId="4F82578C" w14:textId="77777777" w:rsidR="00E10217" w:rsidRDefault="00D01F16">
      <w:pPr>
        <w:pStyle w:val="Loendilik"/>
        <w:numPr>
          <w:ilvl w:val="0"/>
          <w:numId w:val="7"/>
        </w:numPr>
        <w:tabs>
          <w:tab w:val="left" w:pos="1274"/>
        </w:tabs>
        <w:spacing w:before="67" w:line="357" w:lineRule="auto"/>
        <w:ind w:right="657"/>
        <w:rPr>
          <w:sz w:val="24"/>
        </w:rPr>
      </w:pPr>
      <w:r>
        <w:rPr>
          <w:sz w:val="24"/>
        </w:rPr>
        <w:lastRenderedPageBreak/>
        <w:t>kui taotlust peetakse lepinguosalise õigusnormide kohaseks läbivaatamiseks täielikuks, tagama,</w:t>
      </w:r>
      <w:r>
        <w:rPr>
          <w:spacing w:val="-3"/>
          <w:sz w:val="24"/>
        </w:rPr>
        <w:t xml:space="preserve"> </w:t>
      </w:r>
      <w:r>
        <w:rPr>
          <w:sz w:val="24"/>
        </w:rPr>
        <w:t>et</w:t>
      </w:r>
      <w:r>
        <w:rPr>
          <w:spacing w:val="-3"/>
          <w:sz w:val="24"/>
        </w:rPr>
        <w:t xml:space="preserve"> </w:t>
      </w:r>
      <w:r>
        <w:rPr>
          <w:sz w:val="24"/>
        </w:rPr>
        <w:t>taotluse</w:t>
      </w:r>
      <w:r>
        <w:rPr>
          <w:spacing w:val="-4"/>
          <w:sz w:val="24"/>
        </w:rPr>
        <w:t xml:space="preserve"> </w:t>
      </w:r>
      <w:r>
        <w:rPr>
          <w:sz w:val="24"/>
        </w:rPr>
        <w:t>läbivaatamine</w:t>
      </w:r>
      <w:r>
        <w:rPr>
          <w:spacing w:val="-3"/>
          <w:sz w:val="24"/>
        </w:rPr>
        <w:t xml:space="preserve"> </w:t>
      </w:r>
      <w:r>
        <w:rPr>
          <w:sz w:val="24"/>
        </w:rPr>
        <w:t>viiakse</w:t>
      </w:r>
      <w:r>
        <w:rPr>
          <w:spacing w:val="-5"/>
          <w:sz w:val="24"/>
        </w:rPr>
        <w:t xml:space="preserve"> </w:t>
      </w:r>
      <w:r>
        <w:rPr>
          <w:sz w:val="24"/>
        </w:rPr>
        <w:t>lõpule</w:t>
      </w:r>
      <w:r>
        <w:rPr>
          <w:spacing w:val="-4"/>
          <w:sz w:val="24"/>
        </w:rPr>
        <w:t xml:space="preserve"> </w:t>
      </w:r>
      <w:r>
        <w:rPr>
          <w:sz w:val="24"/>
        </w:rPr>
        <w:t>ja</w:t>
      </w:r>
      <w:r>
        <w:rPr>
          <w:spacing w:val="-2"/>
          <w:sz w:val="24"/>
        </w:rPr>
        <w:t xml:space="preserve"> </w:t>
      </w:r>
      <w:r>
        <w:rPr>
          <w:sz w:val="24"/>
        </w:rPr>
        <w:t>taotlejat</w:t>
      </w:r>
      <w:r>
        <w:rPr>
          <w:spacing w:val="-3"/>
          <w:sz w:val="24"/>
        </w:rPr>
        <w:t xml:space="preserve"> </w:t>
      </w:r>
      <w:r>
        <w:rPr>
          <w:sz w:val="24"/>
        </w:rPr>
        <w:t>teavitatakse</w:t>
      </w:r>
      <w:r>
        <w:rPr>
          <w:spacing w:val="-5"/>
          <w:sz w:val="24"/>
        </w:rPr>
        <w:t xml:space="preserve"> </w:t>
      </w:r>
      <w:r>
        <w:rPr>
          <w:sz w:val="24"/>
        </w:rPr>
        <w:t>otsusest</w:t>
      </w:r>
      <w:r>
        <w:rPr>
          <w:spacing w:val="-3"/>
          <w:sz w:val="24"/>
        </w:rPr>
        <w:t xml:space="preserve"> </w:t>
      </w:r>
      <w:r>
        <w:rPr>
          <w:sz w:val="24"/>
        </w:rPr>
        <w:t>mõistliku</w:t>
      </w:r>
      <w:r>
        <w:rPr>
          <w:spacing w:val="-3"/>
          <w:sz w:val="24"/>
        </w:rPr>
        <w:t xml:space="preserve"> </w:t>
      </w:r>
      <w:r>
        <w:rPr>
          <w:sz w:val="24"/>
        </w:rPr>
        <w:t>aja jooksul pärast taotluse esitamist võimaluse korral kirjalikult</w:t>
      </w:r>
      <w:r>
        <w:rPr>
          <w:b/>
          <w:position w:val="8"/>
          <w:sz w:val="16"/>
        </w:rPr>
        <w:t>68</w:t>
      </w:r>
      <w:r>
        <w:rPr>
          <w:sz w:val="24"/>
        </w:rPr>
        <w:t>;</w:t>
      </w:r>
    </w:p>
    <w:p w14:paraId="566587F9" w14:textId="77777777" w:rsidR="00E10217" w:rsidRDefault="00E10217">
      <w:pPr>
        <w:pStyle w:val="Kehatekst"/>
        <w:spacing w:before="141"/>
      </w:pPr>
    </w:p>
    <w:p w14:paraId="101E4DCD" w14:textId="77777777" w:rsidR="00E10217" w:rsidRDefault="00D01F16">
      <w:pPr>
        <w:pStyle w:val="Loendilik"/>
        <w:numPr>
          <w:ilvl w:val="0"/>
          <w:numId w:val="7"/>
        </w:numPr>
        <w:tabs>
          <w:tab w:val="left" w:pos="1274"/>
        </w:tabs>
        <w:ind w:hanging="566"/>
        <w:rPr>
          <w:sz w:val="24"/>
        </w:rPr>
      </w:pPr>
      <w:r>
        <w:rPr>
          <w:sz w:val="24"/>
        </w:rPr>
        <w:t>andma</w:t>
      </w:r>
      <w:r>
        <w:rPr>
          <w:spacing w:val="-1"/>
          <w:sz w:val="24"/>
        </w:rPr>
        <w:t xml:space="preserve"> </w:t>
      </w:r>
      <w:r>
        <w:rPr>
          <w:sz w:val="24"/>
        </w:rPr>
        <w:t>taotleja</w:t>
      </w:r>
      <w:r>
        <w:rPr>
          <w:spacing w:val="-1"/>
          <w:sz w:val="24"/>
        </w:rPr>
        <w:t xml:space="preserve"> </w:t>
      </w:r>
      <w:r>
        <w:rPr>
          <w:sz w:val="24"/>
        </w:rPr>
        <w:t>taotlusel</w:t>
      </w:r>
      <w:r>
        <w:rPr>
          <w:spacing w:val="-1"/>
          <w:sz w:val="24"/>
        </w:rPr>
        <w:t xml:space="preserve"> </w:t>
      </w:r>
      <w:r>
        <w:rPr>
          <w:sz w:val="24"/>
        </w:rPr>
        <w:t>ja</w:t>
      </w:r>
      <w:r>
        <w:rPr>
          <w:spacing w:val="-2"/>
          <w:sz w:val="24"/>
        </w:rPr>
        <w:t xml:space="preserve"> </w:t>
      </w:r>
      <w:r>
        <w:rPr>
          <w:sz w:val="24"/>
        </w:rPr>
        <w:t>põhjendamatu</w:t>
      </w:r>
      <w:r>
        <w:rPr>
          <w:spacing w:val="-1"/>
          <w:sz w:val="24"/>
        </w:rPr>
        <w:t xml:space="preserve"> </w:t>
      </w:r>
      <w:r>
        <w:rPr>
          <w:sz w:val="24"/>
        </w:rPr>
        <w:t>viivituseta</w:t>
      </w:r>
      <w:r>
        <w:rPr>
          <w:spacing w:val="-1"/>
          <w:sz w:val="24"/>
        </w:rPr>
        <w:t xml:space="preserve"> </w:t>
      </w:r>
      <w:r>
        <w:rPr>
          <w:sz w:val="24"/>
        </w:rPr>
        <w:t>teavet</w:t>
      </w:r>
      <w:r>
        <w:rPr>
          <w:spacing w:val="-1"/>
          <w:sz w:val="24"/>
        </w:rPr>
        <w:t xml:space="preserve"> </w:t>
      </w:r>
      <w:r>
        <w:rPr>
          <w:sz w:val="24"/>
        </w:rPr>
        <w:t>taotluse</w:t>
      </w:r>
      <w:r>
        <w:rPr>
          <w:spacing w:val="-2"/>
          <w:sz w:val="24"/>
        </w:rPr>
        <w:t xml:space="preserve"> </w:t>
      </w:r>
      <w:r>
        <w:rPr>
          <w:sz w:val="24"/>
        </w:rPr>
        <w:t xml:space="preserve">staatuse </w:t>
      </w:r>
      <w:r>
        <w:rPr>
          <w:spacing w:val="-2"/>
          <w:sz w:val="24"/>
        </w:rPr>
        <w:t>kohta;</w:t>
      </w:r>
    </w:p>
    <w:p w14:paraId="759B6BFD" w14:textId="77777777" w:rsidR="00E10217" w:rsidRDefault="00E10217">
      <w:pPr>
        <w:pStyle w:val="Kehatekst"/>
      </w:pPr>
    </w:p>
    <w:p w14:paraId="668AC3CA" w14:textId="77777777" w:rsidR="00E10217" w:rsidRDefault="00E10217">
      <w:pPr>
        <w:pStyle w:val="Kehatekst"/>
      </w:pPr>
    </w:p>
    <w:p w14:paraId="74861863" w14:textId="77777777" w:rsidR="00E10217" w:rsidRDefault="00D01F16">
      <w:pPr>
        <w:pStyle w:val="Loendilik"/>
        <w:numPr>
          <w:ilvl w:val="0"/>
          <w:numId w:val="7"/>
        </w:numPr>
        <w:tabs>
          <w:tab w:val="left" w:pos="1274"/>
        </w:tabs>
        <w:spacing w:line="360" w:lineRule="auto"/>
        <w:ind w:right="666"/>
        <w:rPr>
          <w:sz w:val="24"/>
        </w:rPr>
      </w:pPr>
      <w:r>
        <w:rPr>
          <w:sz w:val="24"/>
        </w:rPr>
        <w:t>kui</w:t>
      </w:r>
      <w:r>
        <w:rPr>
          <w:spacing w:val="-3"/>
          <w:sz w:val="24"/>
        </w:rPr>
        <w:t xml:space="preserve"> </w:t>
      </w:r>
      <w:r>
        <w:rPr>
          <w:sz w:val="24"/>
        </w:rPr>
        <w:t>taotlus</w:t>
      </w:r>
      <w:r>
        <w:rPr>
          <w:spacing w:val="-3"/>
          <w:sz w:val="24"/>
        </w:rPr>
        <w:t xml:space="preserve"> </w:t>
      </w:r>
      <w:r>
        <w:rPr>
          <w:sz w:val="24"/>
        </w:rPr>
        <w:t>ei</w:t>
      </w:r>
      <w:r>
        <w:rPr>
          <w:spacing w:val="-3"/>
          <w:sz w:val="24"/>
        </w:rPr>
        <w:t xml:space="preserve"> </w:t>
      </w:r>
      <w:r>
        <w:rPr>
          <w:sz w:val="24"/>
        </w:rPr>
        <w:t>ole</w:t>
      </w:r>
      <w:r>
        <w:rPr>
          <w:spacing w:val="-4"/>
          <w:sz w:val="24"/>
        </w:rPr>
        <w:t xml:space="preserve"> </w:t>
      </w:r>
      <w:r>
        <w:rPr>
          <w:sz w:val="24"/>
        </w:rPr>
        <w:t>lepinguosalise</w:t>
      </w:r>
      <w:r>
        <w:rPr>
          <w:spacing w:val="-4"/>
          <w:sz w:val="24"/>
        </w:rPr>
        <w:t xml:space="preserve"> </w:t>
      </w:r>
      <w:r>
        <w:rPr>
          <w:sz w:val="24"/>
        </w:rPr>
        <w:t>õiguse</w:t>
      </w:r>
      <w:r>
        <w:rPr>
          <w:spacing w:val="-4"/>
          <w:sz w:val="24"/>
        </w:rPr>
        <w:t xml:space="preserve"> </w:t>
      </w:r>
      <w:r>
        <w:rPr>
          <w:sz w:val="24"/>
        </w:rPr>
        <w:t>kohaselt</w:t>
      </w:r>
      <w:r>
        <w:rPr>
          <w:spacing w:val="-3"/>
          <w:sz w:val="24"/>
        </w:rPr>
        <w:t xml:space="preserve"> </w:t>
      </w:r>
      <w:r>
        <w:rPr>
          <w:sz w:val="24"/>
        </w:rPr>
        <w:t>läbivaatamiseks</w:t>
      </w:r>
      <w:r>
        <w:rPr>
          <w:spacing w:val="-3"/>
          <w:sz w:val="24"/>
        </w:rPr>
        <w:t xml:space="preserve"> </w:t>
      </w:r>
      <w:r>
        <w:rPr>
          <w:sz w:val="24"/>
        </w:rPr>
        <w:t>valmis,</w:t>
      </w:r>
      <w:r>
        <w:rPr>
          <w:spacing w:val="-3"/>
          <w:sz w:val="24"/>
        </w:rPr>
        <w:t xml:space="preserve"> </w:t>
      </w:r>
      <w:r>
        <w:rPr>
          <w:sz w:val="24"/>
        </w:rPr>
        <w:t>siis</w:t>
      </w:r>
      <w:r>
        <w:rPr>
          <w:spacing w:val="-3"/>
          <w:sz w:val="24"/>
        </w:rPr>
        <w:t xml:space="preserve"> </w:t>
      </w:r>
      <w:r>
        <w:rPr>
          <w:sz w:val="24"/>
        </w:rPr>
        <w:t>mõistliku</w:t>
      </w:r>
      <w:r>
        <w:rPr>
          <w:spacing w:val="-3"/>
          <w:sz w:val="24"/>
        </w:rPr>
        <w:t xml:space="preserve"> </w:t>
      </w:r>
      <w:r>
        <w:rPr>
          <w:sz w:val="24"/>
        </w:rPr>
        <w:t>tähtaja jooksul ja mõistlikul määral:</w:t>
      </w:r>
    </w:p>
    <w:p w14:paraId="57627F68" w14:textId="77777777" w:rsidR="00E10217" w:rsidRDefault="00E10217">
      <w:pPr>
        <w:pStyle w:val="Kehatekst"/>
        <w:spacing w:before="140"/>
      </w:pPr>
    </w:p>
    <w:p w14:paraId="78BE92EB" w14:textId="77777777" w:rsidR="00E10217" w:rsidRDefault="00D01F16">
      <w:pPr>
        <w:pStyle w:val="Loendilik"/>
        <w:numPr>
          <w:ilvl w:val="1"/>
          <w:numId w:val="7"/>
        </w:numPr>
        <w:tabs>
          <w:tab w:val="left" w:pos="1840"/>
        </w:tabs>
        <w:ind w:left="1840" w:hanging="566"/>
        <w:rPr>
          <w:sz w:val="24"/>
        </w:rPr>
      </w:pPr>
      <w:r>
        <w:rPr>
          <w:sz w:val="24"/>
        </w:rPr>
        <w:t>teavitama</w:t>
      </w:r>
      <w:r>
        <w:rPr>
          <w:spacing w:val="-2"/>
          <w:sz w:val="24"/>
        </w:rPr>
        <w:t xml:space="preserve"> </w:t>
      </w:r>
      <w:r>
        <w:rPr>
          <w:sz w:val="24"/>
        </w:rPr>
        <w:t>taotlejat</w:t>
      </w:r>
      <w:r>
        <w:rPr>
          <w:spacing w:val="-1"/>
          <w:sz w:val="24"/>
        </w:rPr>
        <w:t xml:space="preserve"> </w:t>
      </w:r>
      <w:r>
        <w:rPr>
          <w:sz w:val="24"/>
        </w:rPr>
        <w:t>sellest,</w:t>
      </w:r>
      <w:r>
        <w:rPr>
          <w:spacing w:val="-1"/>
          <w:sz w:val="24"/>
        </w:rPr>
        <w:t xml:space="preserve"> </w:t>
      </w:r>
      <w:r>
        <w:rPr>
          <w:sz w:val="24"/>
        </w:rPr>
        <w:t>et</w:t>
      </w:r>
      <w:r>
        <w:rPr>
          <w:spacing w:val="-1"/>
          <w:sz w:val="24"/>
        </w:rPr>
        <w:t xml:space="preserve"> </w:t>
      </w:r>
      <w:r>
        <w:rPr>
          <w:sz w:val="24"/>
        </w:rPr>
        <w:t>taotlus</w:t>
      </w:r>
      <w:r>
        <w:rPr>
          <w:spacing w:val="-1"/>
          <w:sz w:val="24"/>
        </w:rPr>
        <w:t xml:space="preserve"> </w:t>
      </w:r>
      <w:r>
        <w:rPr>
          <w:sz w:val="24"/>
        </w:rPr>
        <w:t>on</w:t>
      </w:r>
      <w:r>
        <w:rPr>
          <w:spacing w:val="-1"/>
          <w:sz w:val="24"/>
        </w:rPr>
        <w:t xml:space="preserve"> </w:t>
      </w:r>
      <w:r>
        <w:rPr>
          <w:spacing w:val="-2"/>
          <w:sz w:val="24"/>
        </w:rPr>
        <w:t>mittetäielik;</w:t>
      </w:r>
    </w:p>
    <w:p w14:paraId="42172EEB" w14:textId="77777777" w:rsidR="00E10217" w:rsidRDefault="00E10217">
      <w:pPr>
        <w:pStyle w:val="Kehatekst"/>
      </w:pPr>
    </w:p>
    <w:p w14:paraId="0E6FB66E" w14:textId="77777777" w:rsidR="00E10217" w:rsidRDefault="00E10217">
      <w:pPr>
        <w:pStyle w:val="Kehatekst"/>
      </w:pPr>
    </w:p>
    <w:p w14:paraId="6EB65141" w14:textId="77777777" w:rsidR="00E10217" w:rsidRDefault="00D01F16">
      <w:pPr>
        <w:pStyle w:val="Loendilik"/>
        <w:numPr>
          <w:ilvl w:val="1"/>
          <w:numId w:val="7"/>
        </w:numPr>
        <w:tabs>
          <w:tab w:val="left" w:pos="1840"/>
        </w:tabs>
        <w:ind w:left="1840" w:hanging="566"/>
        <w:rPr>
          <w:sz w:val="24"/>
        </w:rPr>
      </w:pPr>
      <w:r>
        <w:rPr>
          <w:sz w:val="24"/>
        </w:rPr>
        <w:t>andma</w:t>
      </w:r>
      <w:r>
        <w:rPr>
          <w:spacing w:val="-1"/>
          <w:sz w:val="24"/>
        </w:rPr>
        <w:t xml:space="preserve"> </w:t>
      </w:r>
      <w:r>
        <w:rPr>
          <w:sz w:val="24"/>
        </w:rPr>
        <w:t>taotleja</w:t>
      </w:r>
      <w:r>
        <w:rPr>
          <w:spacing w:val="-1"/>
          <w:sz w:val="24"/>
        </w:rPr>
        <w:t xml:space="preserve"> </w:t>
      </w:r>
      <w:r>
        <w:rPr>
          <w:sz w:val="24"/>
        </w:rPr>
        <w:t>nõudmisel</w:t>
      </w:r>
      <w:r>
        <w:rPr>
          <w:spacing w:val="-2"/>
          <w:sz w:val="24"/>
        </w:rPr>
        <w:t xml:space="preserve"> </w:t>
      </w:r>
      <w:r>
        <w:rPr>
          <w:sz w:val="24"/>
        </w:rPr>
        <w:t>teavet</w:t>
      </w:r>
      <w:r>
        <w:rPr>
          <w:spacing w:val="-1"/>
          <w:sz w:val="24"/>
        </w:rPr>
        <w:t xml:space="preserve"> </w:t>
      </w:r>
      <w:r>
        <w:rPr>
          <w:sz w:val="24"/>
        </w:rPr>
        <w:t>selle</w:t>
      </w:r>
      <w:r>
        <w:rPr>
          <w:spacing w:val="-1"/>
          <w:sz w:val="24"/>
        </w:rPr>
        <w:t xml:space="preserve"> </w:t>
      </w:r>
      <w:r>
        <w:rPr>
          <w:sz w:val="24"/>
        </w:rPr>
        <w:t>kohta,</w:t>
      </w:r>
      <w:r>
        <w:rPr>
          <w:spacing w:val="-1"/>
          <w:sz w:val="24"/>
        </w:rPr>
        <w:t xml:space="preserve"> </w:t>
      </w:r>
      <w:r>
        <w:rPr>
          <w:sz w:val="24"/>
        </w:rPr>
        <w:t>miks</w:t>
      </w:r>
      <w:r>
        <w:rPr>
          <w:spacing w:val="-1"/>
          <w:sz w:val="24"/>
        </w:rPr>
        <w:t xml:space="preserve"> </w:t>
      </w:r>
      <w:r>
        <w:rPr>
          <w:sz w:val="24"/>
        </w:rPr>
        <w:t>taotlust</w:t>
      </w:r>
      <w:r>
        <w:rPr>
          <w:spacing w:val="-1"/>
          <w:sz w:val="24"/>
        </w:rPr>
        <w:t xml:space="preserve"> </w:t>
      </w:r>
      <w:r>
        <w:rPr>
          <w:sz w:val="24"/>
        </w:rPr>
        <w:t>peetakse</w:t>
      </w:r>
      <w:r>
        <w:rPr>
          <w:spacing w:val="-2"/>
          <w:sz w:val="24"/>
        </w:rPr>
        <w:t xml:space="preserve"> mittetäielikuks;</w:t>
      </w:r>
    </w:p>
    <w:p w14:paraId="63582CC3" w14:textId="77777777" w:rsidR="00E10217" w:rsidRDefault="00E10217">
      <w:pPr>
        <w:pStyle w:val="Kehatekst"/>
        <w:rPr>
          <w:sz w:val="20"/>
        </w:rPr>
      </w:pPr>
    </w:p>
    <w:p w14:paraId="48BA224F" w14:textId="77777777" w:rsidR="00E10217" w:rsidRDefault="00E10217">
      <w:pPr>
        <w:pStyle w:val="Kehatekst"/>
        <w:rPr>
          <w:sz w:val="20"/>
        </w:rPr>
      </w:pPr>
    </w:p>
    <w:p w14:paraId="27C31900" w14:textId="77777777" w:rsidR="00E10217" w:rsidRDefault="00E10217">
      <w:pPr>
        <w:pStyle w:val="Kehatekst"/>
        <w:rPr>
          <w:sz w:val="20"/>
        </w:rPr>
      </w:pPr>
    </w:p>
    <w:p w14:paraId="02A2E8D9" w14:textId="77777777" w:rsidR="00E10217" w:rsidRDefault="00E10217">
      <w:pPr>
        <w:pStyle w:val="Kehatekst"/>
        <w:rPr>
          <w:sz w:val="20"/>
        </w:rPr>
      </w:pPr>
    </w:p>
    <w:p w14:paraId="3ECB8A20" w14:textId="77777777" w:rsidR="00E10217" w:rsidRDefault="00E10217">
      <w:pPr>
        <w:pStyle w:val="Kehatekst"/>
        <w:rPr>
          <w:sz w:val="20"/>
        </w:rPr>
      </w:pPr>
    </w:p>
    <w:p w14:paraId="217EB76F" w14:textId="77777777" w:rsidR="00E10217" w:rsidRDefault="00E10217">
      <w:pPr>
        <w:pStyle w:val="Kehatekst"/>
        <w:rPr>
          <w:sz w:val="20"/>
        </w:rPr>
      </w:pPr>
    </w:p>
    <w:p w14:paraId="154FE495" w14:textId="77777777" w:rsidR="00E10217" w:rsidRDefault="00E10217">
      <w:pPr>
        <w:pStyle w:val="Kehatekst"/>
        <w:rPr>
          <w:sz w:val="20"/>
        </w:rPr>
      </w:pPr>
    </w:p>
    <w:p w14:paraId="3500F801" w14:textId="77777777" w:rsidR="00E10217" w:rsidRDefault="00E10217">
      <w:pPr>
        <w:pStyle w:val="Kehatekst"/>
        <w:rPr>
          <w:sz w:val="20"/>
        </w:rPr>
      </w:pPr>
    </w:p>
    <w:p w14:paraId="013709F8" w14:textId="77777777" w:rsidR="00E10217" w:rsidRDefault="00E10217">
      <w:pPr>
        <w:pStyle w:val="Kehatekst"/>
        <w:rPr>
          <w:sz w:val="20"/>
        </w:rPr>
      </w:pPr>
    </w:p>
    <w:p w14:paraId="37862D23" w14:textId="77777777" w:rsidR="00E10217" w:rsidRDefault="00E10217">
      <w:pPr>
        <w:pStyle w:val="Kehatekst"/>
        <w:rPr>
          <w:sz w:val="20"/>
        </w:rPr>
      </w:pPr>
    </w:p>
    <w:p w14:paraId="317E5A7A" w14:textId="77777777" w:rsidR="00E10217" w:rsidRDefault="00E10217">
      <w:pPr>
        <w:pStyle w:val="Kehatekst"/>
        <w:rPr>
          <w:sz w:val="20"/>
        </w:rPr>
      </w:pPr>
    </w:p>
    <w:p w14:paraId="5761D98E" w14:textId="77777777" w:rsidR="00E10217" w:rsidRDefault="00E10217">
      <w:pPr>
        <w:pStyle w:val="Kehatekst"/>
        <w:rPr>
          <w:sz w:val="20"/>
        </w:rPr>
      </w:pPr>
    </w:p>
    <w:p w14:paraId="5FE3F141" w14:textId="77777777" w:rsidR="00E10217" w:rsidRDefault="00E10217">
      <w:pPr>
        <w:pStyle w:val="Kehatekst"/>
        <w:rPr>
          <w:sz w:val="20"/>
        </w:rPr>
      </w:pPr>
    </w:p>
    <w:p w14:paraId="46AB2E31" w14:textId="77777777" w:rsidR="00E10217" w:rsidRDefault="00E10217">
      <w:pPr>
        <w:pStyle w:val="Kehatekst"/>
        <w:rPr>
          <w:sz w:val="20"/>
        </w:rPr>
      </w:pPr>
    </w:p>
    <w:p w14:paraId="3017F700" w14:textId="77777777" w:rsidR="00E10217" w:rsidRDefault="00E10217">
      <w:pPr>
        <w:pStyle w:val="Kehatekst"/>
        <w:rPr>
          <w:sz w:val="20"/>
        </w:rPr>
      </w:pPr>
    </w:p>
    <w:p w14:paraId="226B95BE" w14:textId="77777777" w:rsidR="00E10217" w:rsidRDefault="00E10217">
      <w:pPr>
        <w:pStyle w:val="Kehatekst"/>
        <w:rPr>
          <w:sz w:val="20"/>
        </w:rPr>
      </w:pPr>
    </w:p>
    <w:p w14:paraId="145C4C3A" w14:textId="77777777" w:rsidR="00E10217" w:rsidRDefault="00E10217">
      <w:pPr>
        <w:pStyle w:val="Kehatekst"/>
        <w:rPr>
          <w:sz w:val="20"/>
        </w:rPr>
      </w:pPr>
    </w:p>
    <w:p w14:paraId="33E51B5F" w14:textId="77777777" w:rsidR="00E10217" w:rsidRDefault="00E10217">
      <w:pPr>
        <w:pStyle w:val="Kehatekst"/>
        <w:rPr>
          <w:sz w:val="20"/>
        </w:rPr>
      </w:pPr>
    </w:p>
    <w:p w14:paraId="7757DE3B" w14:textId="77777777" w:rsidR="00E10217" w:rsidRDefault="00E10217">
      <w:pPr>
        <w:pStyle w:val="Kehatekst"/>
        <w:rPr>
          <w:sz w:val="20"/>
        </w:rPr>
      </w:pPr>
    </w:p>
    <w:p w14:paraId="00F56BA8" w14:textId="77777777" w:rsidR="00E10217" w:rsidRDefault="00E10217">
      <w:pPr>
        <w:pStyle w:val="Kehatekst"/>
        <w:rPr>
          <w:sz w:val="20"/>
        </w:rPr>
      </w:pPr>
    </w:p>
    <w:p w14:paraId="622FC700" w14:textId="77777777" w:rsidR="00E10217" w:rsidRDefault="00E10217">
      <w:pPr>
        <w:pStyle w:val="Kehatekst"/>
        <w:rPr>
          <w:sz w:val="20"/>
        </w:rPr>
      </w:pPr>
    </w:p>
    <w:p w14:paraId="5DF222F7" w14:textId="77777777" w:rsidR="00E10217" w:rsidRDefault="00E10217">
      <w:pPr>
        <w:pStyle w:val="Kehatekst"/>
        <w:rPr>
          <w:sz w:val="20"/>
        </w:rPr>
      </w:pPr>
    </w:p>
    <w:p w14:paraId="2D344C7A" w14:textId="77777777" w:rsidR="00E10217" w:rsidRDefault="00E10217">
      <w:pPr>
        <w:pStyle w:val="Kehatekst"/>
        <w:rPr>
          <w:sz w:val="20"/>
        </w:rPr>
      </w:pPr>
    </w:p>
    <w:p w14:paraId="4A66A9A1" w14:textId="77777777" w:rsidR="00E10217" w:rsidRDefault="00E10217">
      <w:pPr>
        <w:pStyle w:val="Kehatekst"/>
        <w:rPr>
          <w:sz w:val="20"/>
        </w:rPr>
      </w:pPr>
    </w:p>
    <w:p w14:paraId="5F866000" w14:textId="77777777" w:rsidR="00E10217" w:rsidRDefault="00E10217">
      <w:pPr>
        <w:pStyle w:val="Kehatekst"/>
        <w:rPr>
          <w:sz w:val="20"/>
        </w:rPr>
      </w:pPr>
    </w:p>
    <w:p w14:paraId="411DCA06" w14:textId="77777777" w:rsidR="00E10217" w:rsidRDefault="00E10217">
      <w:pPr>
        <w:pStyle w:val="Kehatekst"/>
        <w:rPr>
          <w:sz w:val="20"/>
        </w:rPr>
      </w:pPr>
    </w:p>
    <w:p w14:paraId="2EDC22D8" w14:textId="77777777" w:rsidR="00E10217" w:rsidRDefault="00E10217">
      <w:pPr>
        <w:pStyle w:val="Kehatekst"/>
        <w:rPr>
          <w:sz w:val="20"/>
        </w:rPr>
      </w:pPr>
    </w:p>
    <w:p w14:paraId="4E318A11" w14:textId="77777777" w:rsidR="00E10217" w:rsidRDefault="00E10217">
      <w:pPr>
        <w:pStyle w:val="Kehatekst"/>
        <w:rPr>
          <w:sz w:val="20"/>
        </w:rPr>
      </w:pPr>
    </w:p>
    <w:p w14:paraId="5D8A8098" w14:textId="77777777" w:rsidR="00E10217" w:rsidRDefault="00E10217">
      <w:pPr>
        <w:pStyle w:val="Kehatekst"/>
        <w:rPr>
          <w:sz w:val="20"/>
        </w:rPr>
      </w:pPr>
    </w:p>
    <w:p w14:paraId="25743FEE" w14:textId="77777777" w:rsidR="00E10217" w:rsidRDefault="00E10217">
      <w:pPr>
        <w:pStyle w:val="Kehatekst"/>
        <w:rPr>
          <w:sz w:val="20"/>
        </w:rPr>
      </w:pPr>
    </w:p>
    <w:p w14:paraId="77C558D6" w14:textId="77777777" w:rsidR="00E10217" w:rsidRDefault="00D01F16">
      <w:pPr>
        <w:pStyle w:val="Kehatekst"/>
        <w:spacing w:before="130"/>
        <w:rPr>
          <w:sz w:val="20"/>
        </w:rPr>
      </w:pPr>
      <w:r>
        <w:rPr>
          <w:noProof/>
          <w:sz w:val="20"/>
        </w:rPr>
        <mc:AlternateContent>
          <mc:Choice Requires="wps">
            <w:drawing>
              <wp:anchor distT="0" distB="0" distL="0" distR="0" simplePos="0" relativeHeight="487615488" behindDoc="1" locked="0" layoutInCell="1" allowOverlap="1" wp14:anchorId="189EDDDB" wp14:editId="21B1E39E">
                <wp:simplePos x="0" y="0"/>
                <wp:positionH relativeFrom="page">
                  <wp:posOffset>719632</wp:posOffset>
                </wp:positionH>
                <wp:positionV relativeFrom="paragraph">
                  <wp:posOffset>244309</wp:posOffset>
                </wp:positionV>
                <wp:extent cx="1829435" cy="762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90A0B4" id="Graphic 56" o:spid="_x0000_s1026" style="position:absolute;margin-left:56.65pt;margin-top:19.25pt;width:144.05pt;height:.6pt;z-index:-157009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" path="m1829054,l,,,7619r1829054,l1829054,xe" fillcolor="black" stroked="f">
                <v:path arrowok="t"/>
                <w10:wrap type="topAndBottom" anchorx="page"/>
              </v:shape>
            </w:pict>
          </mc:Fallback>
        </mc:AlternateContent>
      </w:r>
    </w:p>
    <w:p w14:paraId="68EDFF9A" w14:textId="77777777" w:rsidR="00E10217" w:rsidRDefault="00D01F16">
      <w:pPr>
        <w:pStyle w:val="Kehatekst"/>
        <w:tabs>
          <w:tab w:val="left" w:pos="1274"/>
        </w:tabs>
        <w:spacing w:before="234"/>
        <w:ind w:left="1274" w:right="634" w:hanging="567"/>
      </w:pPr>
      <w:r>
        <w:rPr>
          <w:b/>
          <w:spacing w:val="-6"/>
          <w:position w:val="8"/>
          <w:sz w:val="16"/>
        </w:rPr>
        <w:t>68</w:t>
      </w:r>
      <w:r>
        <w:rPr>
          <w:b/>
          <w:position w:val="8"/>
          <w:sz w:val="16"/>
        </w:rPr>
        <w:tab/>
      </w:r>
      <w:r>
        <w:t>Pädevad asutused võivad selle nõude täita, teatades taotlejale eelnevalt kirjalikult, sealhulgas avaldatud meetme</w:t>
      </w:r>
      <w:r>
        <w:rPr>
          <w:spacing w:val="-1"/>
        </w:rPr>
        <w:t xml:space="preserve"> </w:t>
      </w:r>
      <w:r>
        <w:t>kaudu, et kui taotluse</w:t>
      </w:r>
      <w:r>
        <w:rPr>
          <w:spacing w:val="-1"/>
        </w:rPr>
        <w:t xml:space="preserve"> </w:t>
      </w:r>
      <w:r>
        <w:t>esitamisest alates teatava ajavahemiku jooksul ei ole vastust</w:t>
      </w:r>
      <w:r>
        <w:rPr>
          <w:spacing w:val="-4"/>
        </w:rPr>
        <w:t xml:space="preserve"> </w:t>
      </w:r>
      <w:r>
        <w:t>saadud,</w:t>
      </w:r>
      <w:r>
        <w:rPr>
          <w:spacing w:val="-4"/>
        </w:rPr>
        <w:t xml:space="preserve"> </w:t>
      </w:r>
      <w:r>
        <w:t>tähendab</w:t>
      </w:r>
      <w:r>
        <w:rPr>
          <w:spacing w:val="-2"/>
        </w:rPr>
        <w:t xml:space="preserve"> </w:t>
      </w:r>
      <w:r>
        <w:t>see,</w:t>
      </w:r>
      <w:r>
        <w:rPr>
          <w:spacing w:val="-4"/>
        </w:rPr>
        <w:t xml:space="preserve"> </w:t>
      </w:r>
      <w:r>
        <w:t>et</w:t>
      </w:r>
      <w:r>
        <w:rPr>
          <w:spacing w:val="-4"/>
        </w:rPr>
        <w:t xml:space="preserve"> </w:t>
      </w:r>
      <w:r>
        <w:t>taotlus</w:t>
      </w:r>
      <w:r>
        <w:rPr>
          <w:spacing w:val="-4"/>
        </w:rPr>
        <w:t xml:space="preserve"> </w:t>
      </w:r>
      <w:r>
        <w:t>on</w:t>
      </w:r>
      <w:r>
        <w:rPr>
          <w:spacing w:val="-4"/>
        </w:rPr>
        <w:t xml:space="preserve"> </w:t>
      </w:r>
      <w:r>
        <w:t>kas</w:t>
      </w:r>
      <w:r>
        <w:rPr>
          <w:spacing w:val="-4"/>
        </w:rPr>
        <w:t xml:space="preserve"> </w:t>
      </w:r>
      <w:r>
        <w:t>rahuldatud</w:t>
      </w:r>
      <w:r>
        <w:rPr>
          <w:spacing w:val="-4"/>
        </w:rPr>
        <w:t xml:space="preserve"> </w:t>
      </w:r>
      <w:r>
        <w:t>või</w:t>
      </w:r>
      <w:r>
        <w:rPr>
          <w:spacing w:val="-4"/>
        </w:rPr>
        <w:t xml:space="preserve"> </w:t>
      </w:r>
      <w:r>
        <w:t>tagasi</w:t>
      </w:r>
      <w:r>
        <w:rPr>
          <w:spacing w:val="-4"/>
        </w:rPr>
        <w:t xml:space="preserve"> </w:t>
      </w:r>
      <w:r>
        <w:t>lükatud.</w:t>
      </w:r>
      <w:r>
        <w:rPr>
          <w:spacing w:val="-4"/>
        </w:rPr>
        <w:t xml:space="preserve"> </w:t>
      </w:r>
      <w:r>
        <w:t>Suurema</w:t>
      </w:r>
      <w:r>
        <w:rPr>
          <w:spacing w:val="-4"/>
        </w:rPr>
        <w:t xml:space="preserve"> </w:t>
      </w:r>
      <w:r>
        <w:t xml:space="preserve">selguse huvides tuleb märkida, et kirjalik teavitamine võib hõlmata ka elektroonilisel kujul esitatud </w:t>
      </w:r>
      <w:r>
        <w:rPr>
          <w:spacing w:val="-2"/>
        </w:rPr>
        <w:t>teavet.</w:t>
      </w:r>
    </w:p>
    <w:p w14:paraId="0D73AC83" w14:textId="77777777" w:rsidR="00E10217" w:rsidRDefault="00E10217">
      <w:pPr>
        <w:pStyle w:val="Kehatekst"/>
        <w:sectPr w:rsidR="00E10217">
          <w:pgSz w:w="11910" w:h="16850"/>
          <w:pgMar w:top="1340" w:right="566" w:bottom="1380" w:left="425" w:header="0" w:footer="1199" w:gutter="0"/>
          <w:cols w:space="708"/>
        </w:sectPr>
      </w:pPr>
    </w:p>
    <w:p w14:paraId="29ADD0D8" w14:textId="77777777" w:rsidR="00E10217" w:rsidRDefault="00D01F16">
      <w:pPr>
        <w:pStyle w:val="Loendilik"/>
        <w:numPr>
          <w:ilvl w:val="1"/>
          <w:numId w:val="7"/>
        </w:numPr>
        <w:tabs>
          <w:tab w:val="left" w:pos="1840"/>
        </w:tabs>
        <w:spacing w:before="82"/>
        <w:ind w:left="1840" w:hanging="566"/>
        <w:rPr>
          <w:sz w:val="24"/>
        </w:rPr>
      </w:pPr>
      <w:r>
        <w:rPr>
          <w:sz w:val="24"/>
        </w:rPr>
        <w:lastRenderedPageBreak/>
        <w:t>võimaldama</w:t>
      </w:r>
      <w:r>
        <w:rPr>
          <w:b/>
          <w:position w:val="8"/>
          <w:sz w:val="16"/>
        </w:rPr>
        <w:t>69</w:t>
      </w:r>
      <w:r>
        <w:rPr>
          <w:b/>
          <w:spacing w:val="20"/>
          <w:position w:val="8"/>
          <w:sz w:val="16"/>
        </w:rPr>
        <w:t xml:space="preserve"> </w:t>
      </w:r>
      <w:r>
        <w:rPr>
          <w:sz w:val="24"/>
        </w:rPr>
        <w:t>taotlejal</w:t>
      </w:r>
      <w:r>
        <w:rPr>
          <w:spacing w:val="-1"/>
          <w:sz w:val="24"/>
        </w:rPr>
        <w:t xml:space="preserve"> </w:t>
      </w:r>
      <w:r>
        <w:rPr>
          <w:sz w:val="24"/>
        </w:rPr>
        <w:t>esitada</w:t>
      </w:r>
      <w:r>
        <w:rPr>
          <w:spacing w:val="-3"/>
          <w:sz w:val="24"/>
        </w:rPr>
        <w:t xml:space="preserve"> </w:t>
      </w:r>
      <w:r>
        <w:rPr>
          <w:sz w:val="24"/>
        </w:rPr>
        <w:t>taotluse</w:t>
      </w:r>
      <w:r>
        <w:rPr>
          <w:spacing w:val="-1"/>
          <w:sz w:val="24"/>
        </w:rPr>
        <w:t xml:space="preserve"> </w:t>
      </w:r>
      <w:r>
        <w:rPr>
          <w:sz w:val="24"/>
        </w:rPr>
        <w:t>täitmiseks</w:t>
      </w:r>
      <w:r>
        <w:rPr>
          <w:spacing w:val="-1"/>
          <w:sz w:val="24"/>
        </w:rPr>
        <w:t xml:space="preserve"> </w:t>
      </w:r>
      <w:r>
        <w:rPr>
          <w:sz w:val="24"/>
        </w:rPr>
        <w:t>vajalikku</w:t>
      </w:r>
      <w:r>
        <w:rPr>
          <w:spacing w:val="-1"/>
          <w:sz w:val="24"/>
        </w:rPr>
        <w:t xml:space="preserve"> </w:t>
      </w:r>
      <w:r>
        <w:rPr>
          <w:sz w:val="24"/>
        </w:rPr>
        <w:t xml:space="preserve">lisateavet </w:t>
      </w:r>
      <w:r>
        <w:rPr>
          <w:spacing w:val="-5"/>
          <w:sz w:val="24"/>
        </w:rPr>
        <w:t>ja</w:t>
      </w:r>
    </w:p>
    <w:p w14:paraId="0C31AB3D" w14:textId="77777777" w:rsidR="00E10217" w:rsidRDefault="00E10217">
      <w:pPr>
        <w:pStyle w:val="Kehatekst"/>
      </w:pPr>
    </w:p>
    <w:p w14:paraId="6883028C" w14:textId="77777777" w:rsidR="00E10217" w:rsidRDefault="00E10217">
      <w:pPr>
        <w:pStyle w:val="Kehatekst"/>
      </w:pPr>
    </w:p>
    <w:p w14:paraId="0505A854" w14:textId="77777777" w:rsidR="00E10217" w:rsidRDefault="00D01F16">
      <w:pPr>
        <w:pStyle w:val="Loendilik"/>
        <w:numPr>
          <w:ilvl w:val="1"/>
          <w:numId w:val="7"/>
        </w:numPr>
        <w:tabs>
          <w:tab w:val="left" w:pos="1841"/>
        </w:tabs>
        <w:spacing w:line="360" w:lineRule="auto"/>
        <w:ind w:right="842"/>
        <w:rPr>
          <w:sz w:val="24"/>
        </w:rPr>
      </w:pPr>
      <w:r>
        <w:rPr>
          <w:sz w:val="24"/>
        </w:rPr>
        <w:t>kui</w:t>
      </w:r>
      <w:r>
        <w:rPr>
          <w:spacing w:val="-3"/>
          <w:sz w:val="24"/>
        </w:rPr>
        <w:t xml:space="preserve"> </w:t>
      </w:r>
      <w:r>
        <w:rPr>
          <w:sz w:val="24"/>
        </w:rPr>
        <w:t>ükski</w:t>
      </w:r>
      <w:r>
        <w:rPr>
          <w:spacing w:val="-3"/>
          <w:sz w:val="24"/>
        </w:rPr>
        <w:t xml:space="preserve"> </w:t>
      </w:r>
      <w:r>
        <w:rPr>
          <w:sz w:val="24"/>
        </w:rPr>
        <w:t>eespool</w:t>
      </w:r>
      <w:r>
        <w:rPr>
          <w:spacing w:val="-3"/>
          <w:sz w:val="24"/>
        </w:rPr>
        <w:t xml:space="preserve"> </w:t>
      </w:r>
      <w:r>
        <w:rPr>
          <w:sz w:val="24"/>
        </w:rPr>
        <w:t>nimetatust</w:t>
      </w:r>
      <w:r>
        <w:rPr>
          <w:spacing w:val="-3"/>
          <w:sz w:val="24"/>
        </w:rPr>
        <w:t xml:space="preserve"> </w:t>
      </w:r>
      <w:r>
        <w:rPr>
          <w:sz w:val="24"/>
        </w:rPr>
        <w:t>ei</w:t>
      </w:r>
      <w:r>
        <w:rPr>
          <w:spacing w:val="-3"/>
          <w:sz w:val="24"/>
        </w:rPr>
        <w:t xml:space="preserve"> </w:t>
      </w:r>
      <w:r>
        <w:rPr>
          <w:sz w:val="24"/>
        </w:rPr>
        <w:t>ole</w:t>
      </w:r>
      <w:r>
        <w:rPr>
          <w:spacing w:val="-4"/>
          <w:sz w:val="24"/>
        </w:rPr>
        <w:t xml:space="preserve"> </w:t>
      </w:r>
      <w:r>
        <w:rPr>
          <w:sz w:val="24"/>
        </w:rPr>
        <w:t>teostatav</w:t>
      </w:r>
      <w:r>
        <w:rPr>
          <w:spacing w:val="-3"/>
          <w:sz w:val="24"/>
        </w:rPr>
        <w:t xml:space="preserve"> </w:t>
      </w:r>
      <w:r>
        <w:rPr>
          <w:sz w:val="24"/>
        </w:rPr>
        <w:t>ja</w:t>
      </w:r>
      <w:r>
        <w:rPr>
          <w:spacing w:val="-4"/>
          <w:sz w:val="24"/>
        </w:rPr>
        <w:t xml:space="preserve"> </w:t>
      </w:r>
      <w:r>
        <w:rPr>
          <w:sz w:val="24"/>
        </w:rPr>
        <w:t>taotlus</w:t>
      </w:r>
      <w:r>
        <w:rPr>
          <w:spacing w:val="-3"/>
          <w:sz w:val="24"/>
        </w:rPr>
        <w:t xml:space="preserve"> </w:t>
      </w:r>
      <w:r>
        <w:rPr>
          <w:sz w:val="24"/>
        </w:rPr>
        <w:t>lükatakse</w:t>
      </w:r>
      <w:r>
        <w:rPr>
          <w:spacing w:val="-5"/>
          <w:sz w:val="24"/>
        </w:rPr>
        <w:t xml:space="preserve"> </w:t>
      </w:r>
      <w:r>
        <w:rPr>
          <w:sz w:val="24"/>
        </w:rPr>
        <w:t>mittetäielikkuse</w:t>
      </w:r>
      <w:r>
        <w:rPr>
          <w:spacing w:val="-4"/>
          <w:sz w:val="24"/>
        </w:rPr>
        <w:t xml:space="preserve"> </w:t>
      </w:r>
      <w:r>
        <w:rPr>
          <w:sz w:val="24"/>
        </w:rPr>
        <w:t>tõttu tagasi, tagama, et taotlejat teavitatakse sellest mõistliku aja jooksul;</w:t>
      </w:r>
    </w:p>
    <w:p w14:paraId="45174E78" w14:textId="77777777" w:rsidR="00E10217" w:rsidRDefault="00E10217">
      <w:pPr>
        <w:pStyle w:val="Kehatekst"/>
        <w:spacing w:before="139"/>
      </w:pPr>
    </w:p>
    <w:p w14:paraId="2A2A3506" w14:textId="77777777" w:rsidR="00E10217" w:rsidRDefault="00D01F16">
      <w:pPr>
        <w:pStyle w:val="Loendilik"/>
        <w:numPr>
          <w:ilvl w:val="0"/>
          <w:numId w:val="7"/>
        </w:numPr>
        <w:tabs>
          <w:tab w:val="left" w:pos="1274"/>
        </w:tabs>
        <w:spacing w:line="360" w:lineRule="auto"/>
        <w:ind w:right="947"/>
        <w:rPr>
          <w:sz w:val="24"/>
        </w:rPr>
      </w:pPr>
      <w:r>
        <w:rPr>
          <w:sz w:val="24"/>
        </w:rPr>
        <w:t>taotluse</w:t>
      </w:r>
      <w:r>
        <w:rPr>
          <w:spacing w:val="-5"/>
          <w:sz w:val="24"/>
        </w:rPr>
        <w:t xml:space="preserve"> </w:t>
      </w:r>
      <w:r>
        <w:rPr>
          <w:sz w:val="24"/>
        </w:rPr>
        <w:t>tagasilükkamise</w:t>
      </w:r>
      <w:r>
        <w:rPr>
          <w:spacing w:val="-5"/>
          <w:sz w:val="24"/>
        </w:rPr>
        <w:t xml:space="preserve"> </w:t>
      </w:r>
      <w:r>
        <w:rPr>
          <w:sz w:val="24"/>
        </w:rPr>
        <w:t>korral</w:t>
      </w:r>
      <w:r>
        <w:rPr>
          <w:spacing w:val="-4"/>
          <w:sz w:val="24"/>
        </w:rPr>
        <w:t xml:space="preserve"> </w:t>
      </w:r>
      <w:r>
        <w:rPr>
          <w:sz w:val="24"/>
        </w:rPr>
        <w:t>teavitama</w:t>
      </w:r>
      <w:r>
        <w:rPr>
          <w:spacing w:val="-4"/>
          <w:sz w:val="24"/>
        </w:rPr>
        <w:t xml:space="preserve"> </w:t>
      </w:r>
      <w:r>
        <w:rPr>
          <w:sz w:val="24"/>
        </w:rPr>
        <w:t>taotlejat</w:t>
      </w:r>
      <w:r>
        <w:rPr>
          <w:spacing w:val="-2"/>
          <w:sz w:val="24"/>
        </w:rPr>
        <w:t xml:space="preserve"> </w:t>
      </w:r>
      <w:r>
        <w:rPr>
          <w:sz w:val="24"/>
        </w:rPr>
        <w:t>võimaluse</w:t>
      </w:r>
      <w:r>
        <w:rPr>
          <w:spacing w:val="-4"/>
          <w:sz w:val="24"/>
        </w:rPr>
        <w:t xml:space="preserve"> </w:t>
      </w:r>
      <w:r>
        <w:rPr>
          <w:sz w:val="24"/>
        </w:rPr>
        <w:t>korral</w:t>
      </w:r>
      <w:r>
        <w:rPr>
          <w:spacing w:val="-4"/>
          <w:sz w:val="24"/>
        </w:rPr>
        <w:t xml:space="preserve"> </w:t>
      </w:r>
      <w:r>
        <w:rPr>
          <w:sz w:val="24"/>
        </w:rPr>
        <w:t>kas</w:t>
      </w:r>
      <w:r>
        <w:rPr>
          <w:spacing w:val="-4"/>
          <w:sz w:val="24"/>
        </w:rPr>
        <w:t xml:space="preserve"> </w:t>
      </w:r>
      <w:r>
        <w:rPr>
          <w:sz w:val="24"/>
        </w:rPr>
        <w:t>omal</w:t>
      </w:r>
      <w:r>
        <w:rPr>
          <w:spacing w:val="-4"/>
          <w:sz w:val="24"/>
        </w:rPr>
        <w:t xml:space="preserve"> </w:t>
      </w:r>
      <w:r>
        <w:rPr>
          <w:sz w:val="24"/>
        </w:rPr>
        <w:t>algatusel või taotleja taotlusel tagasilükkamise põhjustest ja vajaduse korral taotluse uuesti esitamise korrast ning</w:t>
      </w:r>
    </w:p>
    <w:p w14:paraId="30410272" w14:textId="77777777" w:rsidR="00E10217" w:rsidRDefault="00E10217">
      <w:pPr>
        <w:pStyle w:val="Kehatekst"/>
        <w:spacing w:before="139"/>
      </w:pPr>
    </w:p>
    <w:p w14:paraId="49078C08" w14:textId="77777777" w:rsidR="00E10217" w:rsidRDefault="00D01F16">
      <w:pPr>
        <w:pStyle w:val="Loendilik"/>
        <w:numPr>
          <w:ilvl w:val="0"/>
          <w:numId w:val="7"/>
        </w:numPr>
        <w:tabs>
          <w:tab w:val="left" w:pos="1274"/>
        </w:tabs>
        <w:spacing w:line="360" w:lineRule="auto"/>
        <w:ind w:right="1005"/>
        <w:rPr>
          <w:sz w:val="24"/>
        </w:rPr>
      </w:pPr>
      <w:r>
        <w:rPr>
          <w:sz w:val="24"/>
        </w:rPr>
        <w:t>tagama,</w:t>
      </w:r>
      <w:r>
        <w:rPr>
          <w:spacing w:val="-4"/>
          <w:sz w:val="24"/>
        </w:rPr>
        <w:t xml:space="preserve"> </w:t>
      </w:r>
      <w:r>
        <w:rPr>
          <w:sz w:val="24"/>
        </w:rPr>
        <w:t>et</w:t>
      </w:r>
      <w:r>
        <w:rPr>
          <w:spacing w:val="-4"/>
          <w:sz w:val="24"/>
        </w:rPr>
        <w:t xml:space="preserve"> </w:t>
      </w:r>
      <w:r>
        <w:rPr>
          <w:sz w:val="24"/>
        </w:rPr>
        <w:t>luba</w:t>
      </w:r>
      <w:r>
        <w:rPr>
          <w:spacing w:val="-5"/>
          <w:sz w:val="24"/>
        </w:rPr>
        <w:t xml:space="preserve"> </w:t>
      </w:r>
      <w:r>
        <w:rPr>
          <w:sz w:val="24"/>
        </w:rPr>
        <w:t>jõustub</w:t>
      </w:r>
      <w:r>
        <w:rPr>
          <w:spacing w:val="-4"/>
          <w:sz w:val="24"/>
        </w:rPr>
        <w:t xml:space="preserve"> </w:t>
      </w:r>
      <w:r>
        <w:rPr>
          <w:sz w:val="24"/>
        </w:rPr>
        <w:t>pärast</w:t>
      </w:r>
      <w:r>
        <w:rPr>
          <w:spacing w:val="-4"/>
          <w:sz w:val="24"/>
        </w:rPr>
        <w:t xml:space="preserve"> </w:t>
      </w:r>
      <w:r>
        <w:rPr>
          <w:sz w:val="24"/>
        </w:rPr>
        <w:t>selle</w:t>
      </w:r>
      <w:r>
        <w:rPr>
          <w:spacing w:val="-5"/>
          <w:sz w:val="24"/>
        </w:rPr>
        <w:t xml:space="preserve"> </w:t>
      </w:r>
      <w:r>
        <w:rPr>
          <w:sz w:val="24"/>
        </w:rPr>
        <w:t>andmist</w:t>
      </w:r>
      <w:r>
        <w:rPr>
          <w:spacing w:val="-4"/>
          <w:sz w:val="24"/>
        </w:rPr>
        <w:t xml:space="preserve"> </w:t>
      </w:r>
      <w:r>
        <w:rPr>
          <w:sz w:val="24"/>
        </w:rPr>
        <w:t>põhjendamatu</w:t>
      </w:r>
      <w:r>
        <w:rPr>
          <w:spacing w:val="-4"/>
          <w:sz w:val="24"/>
        </w:rPr>
        <w:t xml:space="preserve"> </w:t>
      </w:r>
      <w:r>
        <w:rPr>
          <w:sz w:val="24"/>
        </w:rPr>
        <w:t>viivituseta,</w:t>
      </w:r>
      <w:r>
        <w:rPr>
          <w:spacing w:val="-4"/>
          <w:sz w:val="24"/>
        </w:rPr>
        <w:t xml:space="preserve"> </w:t>
      </w:r>
      <w:r>
        <w:rPr>
          <w:sz w:val="24"/>
        </w:rPr>
        <w:t>kui</w:t>
      </w:r>
      <w:r>
        <w:rPr>
          <w:spacing w:val="-4"/>
          <w:sz w:val="24"/>
        </w:rPr>
        <w:t xml:space="preserve"> </w:t>
      </w:r>
      <w:r>
        <w:rPr>
          <w:sz w:val="24"/>
        </w:rPr>
        <w:t>kohaldatavatest tingimustest ei tulene teisiti.</w:t>
      </w:r>
    </w:p>
    <w:p w14:paraId="4193E6B9" w14:textId="77777777" w:rsidR="00E10217" w:rsidRDefault="00E10217">
      <w:pPr>
        <w:pStyle w:val="Kehatekst"/>
        <w:rPr>
          <w:sz w:val="20"/>
        </w:rPr>
      </w:pPr>
    </w:p>
    <w:p w14:paraId="62071C8C" w14:textId="77777777" w:rsidR="00E10217" w:rsidRDefault="00E10217">
      <w:pPr>
        <w:pStyle w:val="Kehatekst"/>
        <w:rPr>
          <w:sz w:val="20"/>
        </w:rPr>
      </w:pPr>
    </w:p>
    <w:p w14:paraId="45DF22CA" w14:textId="77777777" w:rsidR="00E10217" w:rsidRDefault="00E10217">
      <w:pPr>
        <w:pStyle w:val="Kehatekst"/>
        <w:rPr>
          <w:sz w:val="20"/>
        </w:rPr>
      </w:pPr>
    </w:p>
    <w:p w14:paraId="1C4689DC" w14:textId="77777777" w:rsidR="00E10217" w:rsidRDefault="00E10217">
      <w:pPr>
        <w:pStyle w:val="Kehatekst"/>
        <w:rPr>
          <w:sz w:val="20"/>
        </w:rPr>
      </w:pPr>
    </w:p>
    <w:p w14:paraId="592374AB" w14:textId="77777777" w:rsidR="00E10217" w:rsidRDefault="00E10217">
      <w:pPr>
        <w:pStyle w:val="Kehatekst"/>
        <w:rPr>
          <w:sz w:val="20"/>
        </w:rPr>
      </w:pPr>
    </w:p>
    <w:p w14:paraId="403FA35B" w14:textId="77777777" w:rsidR="00E10217" w:rsidRDefault="00E10217">
      <w:pPr>
        <w:pStyle w:val="Kehatekst"/>
        <w:rPr>
          <w:sz w:val="20"/>
        </w:rPr>
      </w:pPr>
    </w:p>
    <w:p w14:paraId="646AAEBA" w14:textId="77777777" w:rsidR="00E10217" w:rsidRDefault="00E10217">
      <w:pPr>
        <w:pStyle w:val="Kehatekst"/>
        <w:rPr>
          <w:sz w:val="20"/>
        </w:rPr>
      </w:pPr>
    </w:p>
    <w:p w14:paraId="6BBDF926" w14:textId="77777777" w:rsidR="00E10217" w:rsidRDefault="00E10217">
      <w:pPr>
        <w:pStyle w:val="Kehatekst"/>
        <w:rPr>
          <w:sz w:val="20"/>
        </w:rPr>
      </w:pPr>
    </w:p>
    <w:p w14:paraId="720C1000" w14:textId="77777777" w:rsidR="00E10217" w:rsidRDefault="00E10217">
      <w:pPr>
        <w:pStyle w:val="Kehatekst"/>
        <w:rPr>
          <w:sz w:val="20"/>
        </w:rPr>
      </w:pPr>
    </w:p>
    <w:p w14:paraId="53CED11A" w14:textId="77777777" w:rsidR="00E10217" w:rsidRDefault="00E10217">
      <w:pPr>
        <w:pStyle w:val="Kehatekst"/>
        <w:rPr>
          <w:sz w:val="20"/>
        </w:rPr>
      </w:pPr>
    </w:p>
    <w:p w14:paraId="4038AB16" w14:textId="77777777" w:rsidR="00E10217" w:rsidRDefault="00E10217">
      <w:pPr>
        <w:pStyle w:val="Kehatekst"/>
        <w:rPr>
          <w:sz w:val="20"/>
        </w:rPr>
      </w:pPr>
    </w:p>
    <w:p w14:paraId="59084042" w14:textId="77777777" w:rsidR="00E10217" w:rsidRDefault="00E10217">
      <w:pPr>
        <w:pStyle w:val="Kehatekst"/>
        <w:rPr>
          <w:sz w:val="20"/>
        </w:rPr>
      </w:pPr>
    </w:p>
    <w:p w14:paraId="2C9618F1" w14:textId="77777777" w:rsidR="00E10217" w:rsidRDefault="00E10217">
      <w:pPr>
        <w:pStyle w:val="Kehatekst"/>
        <w:rPr>
          <w:sz w:val="20"/>
        </w:rPr>
      </w:pPr>
    </w:p>
    <w:p w14:paraId="15479DC9" w14:textId="77777777" w:rsidR="00E10217" w:rsidRDefault="00E10217">
      <w:pPr>
        <w:pStyle w:val="Kehatekst"/>
        <w:rPr>
          <w:sz w:val="20"/>
        </w:rPr>
      </w:pPr>
    </w:p>
    <w:p w14:paraId="777CDF63" w14:textId="77777777" w:rsidR="00E10217" w:rsidRDefault="00E10217">
      <w:pPr>
        <w:pStyle w:val="Kehatekst"/>
        <w:rPr>
          <w:sz w:val="20"/>
        </w:rPr>
      </w:pPr>
    </w:p>
    <w:p w14:paraId="0C92E216" w14:textId="77777777" w:rsidR="00E10217" w:rsidRDefault="00E10217">
      <w:pPr>
        <w:pStyle w:val="Kehatekst"/>
        <w:rPr>
          <w:sz w:val="20"/>
        </w:rPr>
      </w:pPr>
    </w:p>
    <w:p w14:paraId="79F8290D" w14:textId="77777777" w:rsidR="00E10217" w:rsidRDefault="00E10217">
      <w:pPr>
        <w:pStyle w:val="Kehatekst"/>
        <w:rPr>
          <w:sz w:val="20"/>
        </w:rPr>
      </w:pPr>
    </w:p>
    <w:p w14:paraId="404BC75E" w14:textId="77777777" w:rsidR="00E10217" w:rsidRDefault="00E10217">
      <w:pPr>
        <w:pStyle w:val="Kehatekst"/>
        <w:rPr>
          <w:sz w:val="20"/>
        </w:rPr>
      </w:pPr>
    </w:p>
    <w:p w14:paraId="362C2D80" w14:textId="77777777" w:rsidR="00E10217" w:rsidRDefault="00E10217">
      <w:pPr>
        <w:pStyle w:val="Kehatekst"/>
        <w:rPr>
          <w:sz w:val="20"/>
        </w:rPr>
      </w:pPr>
    </w:p>
    <w:p w14:paraId="57DA64DC" w14:textId="77777777" w:rsidR="00E10217" w:rsidRDefault="00E10217">
      <w:pPr>
        <w:pStyle w:val="Kehatekst"/>
        <w:rPr>
          <w:sz w:val="20"/>
        </w:rPr>
      </w:pPr>
    </w:p>
    <w:p w14:paraId="705C3232" w14:textId="77777777" w:rsidR="00E10217" w:rsidRDefault="00E10217">
      <w:pPr>
        <w:pStyle w:val="Kehatekst"/>
        <w:rPr>
          <w:sz w:val="20"/>
        </w:rPr>
      </w:pPr>
    </w:p>
    <w:p w14:paraId="1BFEA60C" w14:textId="77777777" w:rsidR="00E10217" w:rsidRDefault="00E10217">
      <w:pPr>
        <w:pStyle w:val="Kehatekst"/>
        <w:rPr>
          <w:sz w:val="20"/>
        </w:rPr>
      </w:pPr>
    </w:p>
    <w:p w14:paraId="1334D3D5" w14:textId="77777777" w:rsidR="00E10217" w:rsidRDefault="00E10217">
      <w:pPr>
        <w:pStyle w:val="Kehatekst"/>
        <w:rPr>
          <w:sz w:val="20"/>
        </w:rPr>
      </w:pPr>
    </w:p>
    <w:p w14:paraId="6CAF5211" w14:textId="77777777" w:rsidR="00E10217" w:rsidRDefault="00E10217">
      <w:pPr>
        <w:pStyle w:val="Kehatekst"/>
        <w:rPr>
          <w:sz w:val="20"/>
        </w:rPr>
      </w:pPr>
    </w:p>
    <w:p w14:paraId="1CEC3F27" w14:textId="77777777" w:rsidR="00E10217" w:rsidRDefault="00E10217">
      <w:pPr>
        <w:pStyle w:val="Kehatekst"/>
        <w:rPr>
          <w:sz w:val="20"/>
        </w:rPr>
      </w:pPr>
    </w:p>
    <w:p w14:paraId="2E3F8114" w14:textId="77777777" w:rsidR="00E10217" w:rsidRDefault="00E10217">
      <w:pPr>
        <w:pStyle w:val="Kehatekst"/>
        <w:rPr>
          <w:sz w:val="20"/>
        </w:rPr>
      </w:pPr>
    </w:p>
    <w:p w14:paraId="5547A1CC" w14:textId="77777777" w:rsidR="00E10217" w:rsidRDefault="00E10217">
      <w:pPr>
        <w:pStyle w:val="Kehatekst"/>
        <w:rPr>
          <w:sz w:val="20"/>
        </w:rPr>
      </w:pPr>
    </w:p>
    <w:p w14:paraId="3816FE87" w14:textId="77777777" w:rsidR="00E10217" w:rsidRDefault="00E10217">
      <w:pPr>
        <w:pStyle w:val="Kehatekst"/>
        <w:rPr>
          <w:sz w:val="20"/>
        </w:rPr>
      </w:pPr>
    </w:p>
    <w:p w14:paraId="652F5EB4" w14:textId="77777777" w:rsidR="00E10217" w:rsidRDefault="00E10217">
      <w:pPr>
        <w:pStyle w:val="Kehatekst"/>
        <w:rPr>
          <w:sz w:val="20"/>
        </w:rPr>
      </w:pPr>
    </w:p>
    <w:p w14:paraId="6550FB2D" w14:textId="77777777" w:rsidR="00E10217" w:rsidRDefault="00E10217">
      <w:pPr>
        <w:pStyle w:val="Kehatekst"/>
        <w:rPr>
          <w:sz w:val="20"/>
        </w:rPr>
      </w:pPr>
    </w:p>
    <w:p w14:paraId="6EC0DABE" w14:textId="77777777" w:rsidR="00E10217" w:rsidRDefault="00E10217">
      <w:pPr>
        <w:pStyle w:val="Kehatekst"/>
        <w:rPr>
          <w:sz w:val="20"/>
        </w:rPr>
      </w:pPr>
    </w:p>
    <w:p w14:paraId="77948C5A" w14:textId="77777777" w:rsidR="00E10217" w:rsidRDefault="00E10217">
      <w:pPr>
        <w:pStyle w:val="Kehatekst"/>
        <w:rPr>
          <w:sz w:val="20"/>
        </w:rPr>
      </w:pPr>
    </w:p>
    <w:p w14:paraId="18D9571A" w14:textId="77777777" w:rsidR="00E10217" w:rsidRDefault="00E10217">
      <w:pPr>
        <w:pStyle w:val="Kehatekst"/>
        <w:rPr>
          <w:sz w:val="20"/>
        </w:rPr>
      </w:pPr>
    </w:p>
    <w:p w14:paraId="64EF4467" w14:textId="77777777" w:rsidR="00E10217" w:rsidRDefault="00E10217">
      <w:pPr>
        <w:pStyle w:val="Kehatekst"/>
        <w:rPr>
          <w:sz w:val="20"/>
        </w:rPr>
      </w:pPr>
    </w:p>
    <w:p w14:paraId="4A2019F4" w14:textId="77777777" w:rsidR="00E10217" w:rsidRDefault="00E10217">
      <w:pPr>
        <w:pStyle w:val="Kehatekst"/>
        <w:rPr>
          <w:sz w:val="20"/>
        </w:rPr>
      </w:pPr>
    </w:p>
    <w:p w14:paraId="4C908D1E" w14:textId="77777777" w:rsidR="00E10217" w:rsidRDefault="00D01F16">
      <w:pPr>
        <w:pStyle w:val="Kehatekst"/>
        <w:spacing w:before="84"/>
        <w:rPr>
          <w:sz w:val="20"/>
        </w:rPr>
      </w:pPr>
      <w:r>
        <w:rPr>
          <w:noProof/>
          <w:sz w:val="20"/>
        </w:rPr>
        <mc:AlternateContent>
          <mc:Choice Requires="wps">
            <w:drawing>
              <wp:anchor distT="0" distB="0" distL="0" distR="0" simplePos="0" relativeHeight="487616000" behindDoc="1" locked="0" layoutInCell="1" allowOverlap="1" wp14:anchorId="4075DBB2" wp14:editId="047A1775">
                <wp:simplePos x="0" y="0"/>
                <wp:positionH relativeFrom="page">
                  <wp:posOffset>719632</wp:posOffset>
                </wp:positionH>
                <wp:positionV relativeFrom="paragraph">
                  <wp:posOffset>215223</wp:posOffset>
                </wp:positionV>
                <wp:extent cx="1829435" cy="762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13A337" id="Graphic 57" o:spid="_x0000_s1026" style="position:absolute;margin-left:56.65pt;margin-top:16.95pt;width:144.05pt;height:.6pt;z-index:-157004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" path="m1829054,l,,,7619r1829054,l1829054,xe" fillcolor="black" stroked="f">
                <v:path arrowok="t"/>
                <w10:wrap type="topAndBottom" anchorx="page"/>
              </v:shape>
            </w:pict>
          </mc:Fallback>
        </mc:AlternateContent>
      </w:r>
    </w:p>
    <w:p w14:paraId="60828BD1" w14:textId="77777777" w:rsidR="00E10217" w:rsidRDefault="00D01F16">
      <w:pPr>
        <w:pStyle w:val="Kehatekst"/>
        <w:tabs>
          <w:tab w:val="left" w:pos="1274"/>
        </w:tabs>
        <w:spacing w:before="234"/>
        <w:ind w:left="1274" w:right="1376" w:hanging="567"/>
      </w:pPr>
      <w:r>
        <w:rPr>
          <w:b/>
          <w:spacing w:val="-6"/>
          <w:position w:val="8"/>
          <w:sz w:val="16"/>
        </w:rPr>
        <w:t>69</w:t>
      </w:r>
      <w:r>
        <w:rPr>
          <w:b/>
          <w:position w:val="8"/>
          <w:sz w:val="16"/>
        </w:rPr>
        <w:tab/>
      </w:r>
      <w:r>
        <w:t>Suurema</w:t>
      </w:r>
      <w:r>
        <w:rPr>
          <w:spacing w:val="-4"/>
        </w:rPr>
        <w:t xml:space="preserve"> </w:t>
      </w:r>
      <w:r>
        <w:t>selguse</w:t>
      </w:r>
      <w:r>
        <w:rPr>
          <w:spacing w:val="-4"/>
        </w:rPr>
        <w:t xml:space="preserve"> </w:t>
      </w:r>
      <w:r>
        <w:t>huvides</w:t>
      </w:r>
      <w:r>
        <w:rPr>
          <w:spacing w:val="-2"/>
        </w:rPr>
        <w:t xml:space="preserve"> </w:t>
      </w:r>
      <w:r>
        <w:t>tuleb</w:t>
      </w:r>
      <w:r>
        <w:rPr>
          <w:spacing w:val="-4"/>
        </w:rPr>
        <w:t xml:space="preserve"> </w:t>
      </w:r>
      <w:r>
        <w:t>märkida,</w:t>
      </w:r>
      <w:r>
        <w:rPr>
          <w:spacing w:val="-4"/>
        </w:rPr>
        <w:t xml:space="preserve"> </w:t>
      </w:r>
      <w:r>
        <w:t>et</w:t>
      </w:r>
      <w:r>
        <w:rPr>
          <w:spacing w:val="-4"/>
        </w:rPr>
        <w:t xml:space="preserve"> </w:t>
      </w:r>
      <w:r>
        <w:t>selline</w:t>
      </w:r>
      <w:r>
        <w:rPr>
          <w:spacing w:val="-3"/>
        </w:rPr>
        <w:t xml:space="preserve"> </w:t>
      </w:r>
      <w:r>
        <w:t>võimalus</w:t>
      </w:r>
      <w:r>
        <w:rPr>
          <w:spacing w:val="-4"/>
        </w:rPr>
        <w:t xml:space="preserve"> </w:t>
      </w:r>
      <w:r>
        <w:t>ei</w:t>
      </w:r>
      <w:r>
        <w:rPr>
          <w:spacing w:val="-4"/>
        </w:rPr>
        <w:t xml:space="preserve"> </w:t>
      </w:r>
      <w:r>
        <w:t>nõua</w:t>
      </w:r>
      <w:r>
        <w:rPr>
          <w:spacing w:val="-5"/>
        </w:rPr>
        <w:t xml:space="preserve"> </w:t>
      </w:r>
      <w:r>
        <w:t>pädevalt</w:t>
      </w:r>
      <w:r>
        <w:rPr>
          <w:spacing w:val="-4"/>
        </w:rPr>
        <w:t xml:space="preserve"> </w:t>
      </w:r>
      <w:r>
        <w:t>asutuselt tähtaegade pikendamist.</w:t>
      </w:r>
    </w:p>
    <w:p w14:paraId="0B3ABB8D" w14:textId="77777777" w:rsidR="00E10217" w:rsidRDefault="00E10217">
      <w:pPr>
        <w:pStyle w:val="Kehatekst"/>
        <w:sectPr w:rsidR="00E10217">
          <w:pgSz w:w="11910" w:h="16850"/>
          <w:pgMar w:top="1320" w:right="566" w:bottom="1380" w:left="425" w:header="0" w:footer="1199" w:gutter="0"/>
          <w:cols w:space="708"/>
        </w:sectPr>
      </w:pPr>
    </w:p>
    <w:p w14:paraId="6739D5E7" w14:textId="77777777" w:rsidR="00E10217" w:rsidRDefault="00D01F16">
      <w:pPr>
        <w:pStyle w:val="Pealkiri1"/>
        <w:spacing w:before="67"/>
      </w:pPr>
      <w:r>
        <w:lastRenderedPageBreak/>
        <w:t>ARTIKKEL</w:t>
      </w:r>
      <w:r>
        <w:rPr>
          <w:spacing w:val="-3"/>
        </w:rPr>
        <w:t xml:space="preserve"> </w:t>
      </w:r>
      <w:r>
        <w:rPr>
          <w:spacing w:val="-4"/>
        </w:rPr>
        <w:t>13.4</w:t>
      </w:r>
    </w:p>
    <w:p w14:paraId="30CFFC46" w14:textId="77777777" w:rsidR="00E10217" w:rsidRDefault="00E10217">
      <w:pPr>
        <w:pStyle w:val="Kehatekst"/>
      </w:pPr>
    </w:p>
    <w:p w14:paraId="360DDED9" w14:textId="77777777" w:rsidR="00E10217" w:rsidRDefault="00E10217">
      <w:pPr>
        <w:pStyle w:val="Kehatekst"/>
      </w:pPr>
    </w:p>
    <w:p w14:paraId="4D2B075E" w14:textId="77777777" w:rsidR="00E10217" w:rsidRDefault="00D01F16">
      <w:pPr>
        <w:pStyle w:val="Kehatekst"/>
        <w:ind w:left="140"/>
        <w:jc w:val="center"/>
      </w:pPr>
      <w:r>
        <w:t>Piiratud</w:t>
      </w:r>
      <w:r>
        <w:rPr>
          <w:spacing w:val="-2"/>
        </w:rPr>
        <w:t xml:space="preserve"> </w:t>
      </w:r>
      <w:r>
        <w:t>arv</w:t>
      </w:r>
      <w:r>
        <w:rPr>
          <w:spacing w:val="-1"/>
        </w:rPr>
        <w:t xml:space="preserve"> </w:t>
      </w:r>
      <w:r>
        <w:rPr>
          <w:spacing w:val="-2"/>
        </w:rPr>
        <w:t>litsentse</w:t>
      </w:r>
    </w:p>
    <w:p w14:paraId="06C68781" w14:textId="77777777" w:rsidR="00E10217" w:rsidRDefault="00E10217">
      <w:pPr>
        <w:pStyle w:val="Kehatekst"/>
      </w:pPr>
    </w:p>
    <w:p w14:paraId="094917FD" w14:textId="77777777" w:rsidR="00E10217" w:rsidRDefault="00E10217">
      <w:pPr>
        <w:pStyle w:val="Kehatekst"/>
      </w:pPr>
    </w:p>
    <w:p w14:paraId="5429FA42" w14:textId="77777777" w:rsidR="00E10217" w:rsidRDefault="00D01F16">
      <w:pPr>
        <w:pStyle w:val="Loendilik"/>
        <w:numPr>
          <w:ilvl w:val="0"/>
          <w:numId w:val="6"/>
        </w:numPr>
        <w:tabs>
          <w:tab w:val="left" w:pos="1274"/>
        </w:tabs>
        <w:spacing w:line="360" w:lineRule="auto"/>
        <w:ind w:right="977" w:firstLine="0"/>
        <w:rPr>
          <w:sz w:val="24"/>
        </w:rPr>
      </w:pPr>
      <w:r>
        <w:rPr>
          <w:sz w:val="24"/>
        </w:rPr>
        <w:t>Kui konkreetseks tegevuseks antavate litsentside arv on olemasolevate loodusvarade või tehnilise</w:t>
      </w:r>
      <w:r>
        <w:rPr>
          <w:spacing w:val="-6"/>
          <w:sz w:val="24"/>
        </w:rPr>
        <w:t xml:space="preserve"> </w:t>
      </w:r>
      <w:r>
        <w:rPr>
          <w:sz w:val="24"/>
        </w:rPr>
        <w:t>võimsuse</w:t>
      </w:r>
      <w:r>
        <w:rPr>
          <w:spacing w:val="-5"/>
          <w:sz w:val="24"/>
        </w:rPr>
        <w:t xml:space="preserve"> </w:t>
      </w:r>
      <w:r>
        <w:rPr>
          <w:sz w:val="24"/>
        </w:rPr>
        <w:t>vähesuse</w:t>
      </w:r>
      <w:r>
        <w:rPr>
          <w:spacing w:val="-5"/>
          <w:sz w:val="24"/>
        </w:rPr>
        <w:t xml:space="preserve"> </w:t>
      </w:r>
      <w:r>
        <w:rPr>
          <w:sz w:val="24"/>
        </w:rPr>
        <w:t>tõttu</w:t>
      </w:r>
      <w:r>
        <w:rPr>
          <w:spacing w:val="-5"/>
          <w:sz w:val="24"/>
        </w:rPr>
        <w:t xml:space="preserve"> </w:t>
      </w:r>
      <w:r>
        <w:rPr>
          <w:sz w:val="24"/>
        </w:rPr>
        <w:t>piiratud,</w:t>
      </w:r>
      <w:r>
        <w:rPr>
          <w:spacing w:val="-5"/>
          <w:sz w:val="24"/>
        </w:rPr>
        <w:t xml:space="preserve"> </w:t>
      </w:r>
      <w:r>
        <w:rPr>
          <w:sz w:val="24"/>
        </w:rPr>
        <w:t>kohaldab</w:t>
      </w:r>
      <w:r>
        <w:rPr>
          <w:spacing w:val="-5"/>
          <w:sz w:val="24"/>
        </w:rPr>
        <w:t xml:space="preserve"> </w:t>
      </w:r>
      <w:r>
        <w:rPr>
          <w:sz w:val="24"/>
        </w:rPr>
        <w:t>lepinguosaline</w:t>
      </w:r>
      <w:r>
        <w:rPr>
          <w:spacing w:val="-6"/>
          <w:sz w:val="24"/>
        </w:rPr>
        <w:t xml:space="preserve"> </w:t>
      </w:r>
      <w:r>
        <w:rPr>
          <w:sz w:val="24"/>
        </w:rPr>
        <w:t>potentsiaalsete</w:t>
      </w:r>
      <w:r>
        <w:rPr>
          <w:spacing w:val="-6"/>
          <w:sz w:val="24"/>
        </w:rPr>
        <w:t xml:space="preserve"> </w:t>
      </w:r>
      <w:r>
        <w:rPr>
          <w:sz w:val="24"/>
        </w:rPr>
        <w:t>kandidaatide suhtes valikumenetlust, mille puhul on tagatud täielik erapooletus ja läbipaistvus, sealhulgas eelkõige piisava teabe avaldamine menetluse alustamise, läbiviimise ja lõpetamise kohta.</w:t>
      </w:r>
    </w:p>
    <w:p w14:paraId="69729C67" w14:textId="77777777" w:rsidR="00E10217" w:rsidRDefault="00E10217">
      <w:pPr>
        <w:pStyle w:val="Kehatekst"/>
        <w:spacing w:before="140"/>
      </w:pPr>
    </w:p>
    <w:p w14:paraId="6CE700DE" w14:textId="77777777" w:rsidR="00E10217" w:rsidRDefault="00D01F16">
      <w:pPr>
        <w:pStyle w:val="Loendilik"/>
        <w:numPr>
          <w:ilvl w:val="0"/>
          <w:numId w:val="6"/>
        </w:numPr>
        <w:tabs>
          <w:tab w:val="left" w:pos="1274"/>
        </w:tabs>
        <w:spacing w:line="360" w:lineRule="auto"/>
        <w:ind w:right="986" w:firstLine="0"/>
        <w:jc w:val="both"/>
        <w:rPr>
          <w:sz w:val="24"/>
        </w:rPr>
      </w:pPr>
      <w:r>
        <w:rPr>
          <w:sz w:val="24"/>
        </w:rPr>
        <w:t>Valikumenetluse</w:t>
      </w:r>
      <w:r>
        <w:rPr>
          <w:spacing w:val="-7"/>
          <w:sz w:val="24"/>
        </w:rPr>
        <w:t xml:space="preserve"> </w:t>
      </w:r>
      <w:r>
        <w:rPr>
          <w:sz w:val="24"/>
        </w:rPr>
        <w:t>eeskirjade</w:t>
      </w:r>
      <w:r>
        <w:rPr>
          <w:spacing w:val="-7"/>
          <w:sz w:val="24"/>
        </w:rPr>
        <w:t xml:space="preserve"> </w:t>
      </w:r>
      <w:r>
        <w:rPr>
          <w:sz w:val="24"/>
        </w:rPr>
        <w:t>kehtestamisel</w:t>
      </w:r>
      <w:r>
        <w:rPr>
          <w:spacing w:val="-6"/>
          <w:sz w:val="24"/>
        </w:rPr>
        <w:t xml:space="preserve"> </w:t>
      </w:r>
      <w:r>
        <w:rPr>
          <w:sz w:val="24"/>
        </w:rPr>
        <w:t>võib</w:t>
      </w:r>
      <w:r>
        <w:rPr>
          <w:spacing w:val="-6"/>
          <w:sz w:val="24"/>
        </w:rPr>
        <w:t xml:space="preserve"> </w:t>
      </w:r>
      <w:r>
        <w:rPr>
          <w:sz w:val="24"/>
        </w:rPr>
        <w:t>lepinguosaline</w:t>
      </w:r>
      <w:r>
        <w:rPr>
          <w:spacing w:val="-7"/>
          <w:sz w:val="24"/>
        </w:rPr>
        <w:t xml:space="preserve"> </w:t>
      </w:r>
      <w:r>
        <w:rPr>
          <w:sz w:val="24"/>
        </w:rPr>
        <w:t>võtta</w:t>
      </w:r>
      <w:r>
        <w:rPr>
          <w:spacing w:val="-7"/>
          <w:sz w:val="24"/>
        </w:rPr>
        <w:t xml:space="preserve"> </w:t>
      </w:r>
      <w:r>
        <w:rPr>
          <w:sz w:val="24"/>
        </w:rPr>
        <w:t>arvesse</w:t>
      </w:r>
      <w:r>
        <w:rPr>
          <w:spacing w:val="-5"/>
          <w:sz w:val="24"/>
        </w:rPr>
        <w:t xml:space="preserve"> </w:t>
      </w:r>
      <w:r>
        <w:rPr>
          <w:sz w:val="24"/>
        </w:rPr>
        <w:t>õiguspäraseid poliitikaeesmärke,</w:t>
      </w:r>
      <w:r>
        <w:rPr>
          <w:spacing w:val="-2"/>
          <w:sz w:val="24"/>
        </w:rPr>
        <w:t xml:space="preserve"> </w:t>
      </w:r>
      <w:r>
        <w:rPr>
          <w:sz w:val="24"/>
        </w:rPr>
        <w:t>sealhulgas</w:t>
      </w:r>
      <w:r>
        <w:rPr>
          <w:spacing w:val="-2"/>
          <w:sz w:val="24"/>
        </w:rPr>
        <w:t xml:space="preserve"> </w:t>
      </w:r>
      <w:r>
        <w:rPr>
          <w:sz w:val="24"/>
        </w:rPr>
        <w:t>tervishoiu,</w:t>
      </w:r>
      <w:r>
        <w:rPr>
          <w:spacing w:val="-2"/>
          <w:sz w:val="24"/>
        </w:rPr>
        <w:t xml:space="preserve"> </w:t>
      </w:r>
      <w:r>
        <w:rPr>
          <w:sz w:val="24"/>
        </w:rPr>
        <w:t>ohutuse,</w:t>
      </w:r>
      <w:r>
        <w:rPr>
          <w:spacing w:val="-2"/>
          <w:sz w:val="24"/>
        </w:rPr>
        <w:t xml:space="preserve"> </w:t>
      </w:r>
      <w:r>
        <w:rPr>
          <w:sz w:val="24"/>
        </w:rPr>
        <w:t>tarbijakaitse,</w:t>
      </w:r>
      <w:r>
        <w:rPr>
          <w:spacing w:val="-2"/>
          <w:sz w:val="24"/>
        </w:rPr>
        <w:t xml:space="preserve"> </w:t>
      </w:r>
      <w:r>
        <w:rPr>
          <w:sz w:val="24"/>
        </w:rPr>
        <w:t>konkurentsi,</w:t>
      </w:r>
      <w:r>
        <w:rPr>
          <w:spacing w:val="-2"/>
          <w:sz w:val="24"/>
        </w:rPr>
        <w:t xml:space="preserve"> </w:t>
      </w:r>
      <w:r>
        <w:rPr>
          <w:sz w:val="24"/>
        </w:rPr>
        <w:t>keskkonnakaitse</w:t>
      </w:r>
      <w:r>
        <w:rPr>
          <w:spacing w:val="-3"/>
          <w:sz w:val="24"/>
        </w:rPr>
        <w:t xml:space="preserve"> </w:t>
      </w:r>
      <w:r>
        <w:rPr>
          <w:sz w:val="24"/>
        </w:rPr>
        <w:t>ja kultuuripärandi säilitamisega seotud kaalutlusi.</w:t>
      </w:r>
    </w:p>
    <w:p w14:paraId="7519429A" w14:textId="77777777" w:rsidR="00E10217" w:rsidRDefault="00E10217">
      <w:pPr>
        <w:pStyle w:val="Kehatekst"/>
      </w:pPr>
    </w:p>
    <w:p w14:paraId="651CF4D2" w14:textId="77777777" w:rsidR="00E10217" w:rsidRDefault="00E10217">
      <w:pPr>
        <w:pStyle w:val="Kehatekst"/>
        <w:spacing w:before="275"/>
      </w:pPr>
    </w:p>
    <w:p w14:paraId="22E90544" w14:textId="77777777" w:rsidR="00E10217" w:rsidRDefault="00D01F16">
      <w:pPr>
        <w:pStyle w:val="Pealkiri1"/>
      </w:pPr>
      <w:r>
        <w:t>ARTIKKEL</w:t>
      </w:r>
      <w:r>
        <w:rPr>
          <w:spacing w:val="-3"/>
        </w:rPr>
        <w:t xml:space="preserve"> </w:t>
      </w:r>
      <w:r>
        <w:rPr>
          <w:spacing w:val="-4"/>
        </w:rPr>
        <w:t>13.5</w:t>
      </w:r>
    </w:p>
    <w:p w14:paraId="607BC789" w14:textId="77777777" w:rsidR="00E10217" w:rsidRDefault="00E10217">
      <w:pPr>
        <w:pStyle w:val="Kehatekst"/>
      </w:pPr>
    </w:p>
    <w:p w14:paraId="07A2B7B4" w14:textId="77777777" w:rsidR="00E10217" w:rsidRDefault="00E10217">
      <w:pPr>
        <w:pStyle w:val="Kehatekst"/>
        <w:spacing w:before="1"/>
      </w:pPr>
    </w:p>
    <w:p w14:paraId="086E1B35" w14:textId="77777777" w:rsidR="00E10217" w:rsidRDefault="00D01F16">
      <w:pPr>
        <w:pStyle w:val="Kehatekst"/>
        <w:ind w:left="137"/>
        <w:jc w:val="center"/>
      </w:pPr>
      <w:r>
        <w:t>Tehnilised</w:t>
      </w:r>
      <w:r>
        <w:rPr>
          <w:spacing w:val="-2"/>
        </w:rPr>
        <w:t xml:space="preserve"> standardid</w:t>
      </w:r>
    </w:p>
    <w:p w14:paraId="0316772E" w14:textId="77777777" w:rsidR="00E10217" w:rsidRDefault="00E10217">
      <w:pPr>
        <w:pStyle w:val="Kehatekst"/>
      </w:pPr>
    </w:p>
    <w:p w14:paraId="0FE6D8A9" w14:textId="77777777" w:rsidR="00E10217" w:rsidRDefault="00E10217">
      <w:pPr>
        <w:pStyle w:val="Kehatekst"/>
      </w:pPr>
    </w:p>
    <w:p w14:paraId="261280AC" w14:textId="77777777" w:rsidR="00E10217" w:rsidRDefault="00D01F16">
      <w:pPr>
        <w:pStyle w:val="Kehatekst"/>
        <w:spacing w:line="360" w:lineRule="auto"/>
        <w:ind w:left="708" w:right="634"/>
      </w:pPr>
      <w:r>
        <w:t>Kumbki lepinguosaline soovitab oma pädevatel asutustel võtta tehniliste standardite vastuvõtmisel vastu avatud ja läbipaistvate protsesside kaudu välja töötatud tehnilised standardid ning soovitab kõikidel</w:t>
      </w:r>
      <w:r>
        <w:rPr>
          <w:spacing w:val="-4"/>
        </w:rPr>
        <w:t xml:space="preserve"> </w:t>
      </w:r>
      <w:r>
        <w:t>tehniliste</w:t>
      </w:r>
      <w:r>
        <w:rPr>
          <w:spacing w:val="-5"/>
        </w:rPr>
        <w:t xml:space="preserve"> </w:t>
      </w:r>
      <w:r>
        <w:t>standardite</w:t>
      </w:r>
      <w:r>
        <w:rPr>
          <w:spacing w:val="-5"/>
        </w:rPr>
        <w:t xml:space="preserve"> </w:t>
      </w:r>
      <w:r>
        <w:t>väljatöötamiseks</w:t>
      </w:r>
      <w:r>
        <w:rPr>
          <w:spacing w:val="-4"/>
        </w:rPr>
        <w:t xml:space="preserve"> </w:t>
      </w:r>
      <w:r>
        <w:t>määratud</w:t>
      </w:r>
      <w:r>
        <w:rPr>
          <w:spacing w:val="-2"/>
        </w:rPr>
        <w:t xml:space="preserve"> </w:t>
      </w:r>
      <w:r>
        <w:t>asutustel</w:t>
      </w:r>
      <w:r>
        <w:rPr>
          <w:spacing w:val="-4"/>
        </w:rPr>
        <w:t xml:space="preserve"> </w:t>
      </w:r>
      <w:r>
        <w:t>teha</w:t>
      </w:r>
      <w:r>
        <w:rPr>
          <w:spacing w:val="-6"/>
        </w:rPr>
        <w:t xml:space="preserve"> </w:t>
      </w:r>
      <w:r>
        <w:t>seda</w:t>
      </w:r>
      <w:r>
        <w:rPr>
          <w:spacing w:val="-5"/>
        </w:rPr>
        <w:t xml:space="preserve"> </w:t>
      </w:r>
      <w:r>
        <w:t>avatud</w:t>
      </w:r>
      <w:r>
        <w:rPr>
          <w:spacing w:val="-4"/>
        </w:rPr>
        <w:t xml:space="preserve"> </w:t>
      </w:r>
      <w:r>
        <w:t>ja</w:t>
      </w:r>
      <w:r>
        <w:rPr>
          <w:spacing w:val="-5"/>
        </w:rPr>
        <w:t xml:space="preserve"> </w:t>
      </w:r>
      <w:r>
        <w:t>läbipaistvate protsesside kaudu.</w:t>
      </w:r>
    </w:p>
    <w:p w14:paraId="2EDF1696" w14:textId="77777777" w:rsidR="00E10217" w:rsidRDefault="00E10217">
      <w:pPr>
        <w:pStyle w:val="Kehatekst"/>
        <w:spacing w:line="360" w:lineRule="auto"/>
        <w:sectPr w:rsidR="00E10217">
          <w:pgSz w:w="11910" w:h="16850"/>
          <w:pgMar w:top="1340" w:right="566" w:bottom="1380" w:left="425" w:header="0" w:footer="1199" w:gutter="0"/>
          <w:cols w:space="708"/>
        </w:sectPr>
      </w:pPr>
    </w:p>
    <w:p w14:paraId="3F7232A3" w14:textId="77777777" w:rsidR="00E10217" w:rsidRDefault="00D01F16">
      <w:pPr>
        <w:pStyle w:val="Pealkiri1"/>
        <w:spacing w:before="67"/>
      </w:pPr>
      <w:r>
        <w:lastRenderedPageBreak/>
        <w:t>ARTIKKEL</w:t>
      </w:r>
      <w:r>
        <w:rPr>
          <w:spacing w:val="-3"/>
        </w:rPr>
        <w:t xml:space="preserve"> </w:t>
      </w:r>
      <w:r>
        <w:rPr>
          <w:spacing w:val="-4"/>
        </w:rPr>
        <w:t>13.6</w:t>
      </w:r>
    </w:p>
    <w:p w14:paraId="1B0D6F42" w14:textId="77777777" w:rsidR="00E10217" w:rsidRDefault="00E10217">
      <w:pPr>
        <w:pStyle w:val="Kehatekst"/>
      </w:pPr>
    </w:p>
    <w:p w14:paraId="6D71FADC" w14:textId="77777777" w:rsidR="00E10217" w:rsidRDefault="00E10217">
      <w:pPr>
        <w:pStyle w:val="Kehatekst"/>
      </w:pPr>
    </w:p>
    <w:p w14:paraId="48B1B97D" w14:textId="77777777" w:rsidR="00E10217" w:rsidRDefault="00D01F16">
      <w:pPr>
        <w:pStyle w:val="Kehatekst"/>
        <w:ind w:left="137"/>
        <w:jc w:val="center"/>
      </w:pPr>
      <w:r>
        <w:rPr>
          <w:spacing w:val="-2"/>
        </w:rPr>
        <w:t>Läbipaistvus</w:t>
      </w:r>
    </w:p>
    <w:p w14:paraId="6525DC15" w14:textId="77777777" w:rsidR="00E10217" w:rsidRDefault="00E10217">
      <w:pPr>
        <w:pStyle w:val="Kehatekst"/>
      </w:pPr>
    </w:p>
    <w:p w14:paraId="7878EC24" w14:textId="77777777" w:rsidR="00E10217" w:rsidRDefault="00E10217">
      <w:pPr>
        <w:pStyle w:val="Kehatekst"/>
      </w:pPr>
    </w:p>
    <w:p w14:paraId="52080B1A" w14:textId="77777777" w:rsidR="00E10217" w:rsidRDefault="00D01F16">
      <w:pPr>
        <w:pStyle w:val="Kehatekst"/>
        <w:spacing w:line="360" w:lineRule="auto"/>
        <w:ind w:left="708" w:right="634"/>
      </w:pPr>
      <w:r>
        <w:t>Lepinguosaline, kes nõuab teenuse osutamiseks või muu majandustegevuse teostamiseks luba, esitab</w:t>
      </w:r>
      <w:r>
        <w:rPr>
          <w:spacing w:val="-5"/>
        </w:rPr>
        <w:t xml:space="preserve"> </w:t>
      </w:r>
      <w:r>
        <w:t>teenuseosutajatele</w:t>
      </w:r>
      <w:r>
        <w:rPr>
          <w:spacing w:val="-4"/>
        </w:rPr>
        <w:t xml:space="preserve"> </w:t>
      </w:r>
      <w:r>
        <w:t>või</w:t>
      </w:r>
      <w:r>
        <w:rPr>
          <w:spacing w:val="-5"/>
        </w:rPr>
        <w:t xml:space="preserve"> </w:t>
      </w:r>
      <w:r>
        <w:t>teenuse</w:t>
      </w:r>
      <w:r>
        <w:rPr>
          <w:spacing w:val="-6"/>
        </w:rPr>
        <w:t xml:space="preserve"> </w:t>
      </w:r>
      <w:r>
        <w:t>osutamist</w:t>
      </w:r>
      <w:r>
        <w:rPr>
          <w:spacing w:val="-5"/>
        </w:rPr>
        <w:t xml:space="preserve"> </w:t>
      </w:r>
      <w:r>
        <w:t>taotlevatele</w:t>
      </w:r>
      <w:r>
        <w:rPr>
          <w:spacing w:val="-6"/>
        </w:rPr>
        <w:t xml:space="preserve"> </w:t>
      </w:r>
      <w:r>
        <w:t>isikutele</w:t>
      </w:r>
      <w:r>
        <w:rPr>
          <w:spacing w:val="-6"/>
        </w:rPr>
        <w:t xml:space="preserve"> </w:t>
      </w:r>
      <w:r>
        <w:t>ning</w:t>
      </w:r>
      <w:r>
        <w:rPr>
          <w:spacing w:val="-5"/>
        </w:rPr>
        <w:t xml:space="preserve"> </w:t>
      </w:r>
      <w:r>
        <w:t>muud</w:t>
      </w:r>
      <w:r>
        <w:rPr>
          <w:spacing w:val="-5"/>
        </w:rPr>
        <w:t xml:space="preserve"> </w:t>
      </w:r>
      <w:r>
        <w:t>majandustegevust teostavatele või seda taotlevatele isikutele teabe, mis on loa saamise, säilitamise, muutmise ja uuendamise nõuete ja menetluste täitmiseks vajalik. See teave sisaldab järgmist (olemasolul):</w:t>
      </w:r>
    </w:p>
    <w:p w14:paraId="199EBF30" w14:textId="77777777" w:rsidR="00E10217" w:rsidRDefault="00E10217">
      <w:pPr>
        <w:pStyle w:val="Kehatekst"/>
        <w:spacing w:before="140"/>
      </w:pPr>
    </w:p>
    <w:p w14:paraId="7A1946A3" w14:textId="77777777" w:rsidR="00E10217" w:rsidRDefault="00D01F16">
      <w:pPr>
        <w:pStyle w:val="Loendilik"/>
        <w:numPr>
          <w:ilvl w:val="1"/>
          <w:numId w:val="6"/>
        </w:numPr>
        <w:tabs>
          <w:tab w:val="left" w:pos="1274"/>
        </w:tabs>
        <w:ind w:hanging="566"/>
        <w:rPr>
          <w:sz w:val="24"/>
        </w:rPr>
      </w:pPr>
      <w:r>
        <w:rPr>
          <w:spacing w:val="-2"/>
          <w:sz w:val="24"/>
        </w:rPr>
        <w:t>loatasud;</w:t>
      </w:r>
    </w:p>
    <w:p w14:paraId="36B7CFE1" w14:textId="77777777" w:rsidR="00E10217" w:rsidRDefault="00E10217">
      <w:pPr>
        <w:pStyle w:val="Kehatekst"/>
      </w:pPr>
    </w:p>
    <w:p w14:paraId="44AEBD89" w14:textId="77777777" w:rsidR="00E10217" w:rsidRDefault="00E10217">
      <w:pPr>
        <w:pStyle w:val="Kehatekst"/>
      </w:pPr>
    </w:p>
    <w:p w14:paraId="7EA9FF97" w14:textId="77777777" w:rsidR="00E10217" w:rsidRDefault="00D01F16">
      <w:pPr>
        <w:pStyle w:val="Loendilik"/>
        <w:numPr>
          <w:ilvl w:val="1"/>
          <w:numId w:val="6"/>
        </w:numPr>
        <w:tabs>
          <w:tab w:val="left" w:pos="1274"/>
        </w:tabs>
        <w:ind w:hanging="566"/>
        <w:rPr>
          <w:sz w:val="24"/>
        </w:rPr>
      </w:pPr>
      <w:r>
        <w:rPr>
          <w:sz w:val="24"/>
        </w:rPr>
        <w:t>asjaomaste</w:t>
      </w:r>
      <w:r>
        <w:rPr>
          <w:spacing w:val="-2"/>
          <w:sz w:val="24"/>
        </w:rPr>
        <w:t xml:space="preserve"> </w:t>
      </w:r>
      <w:r>
        <w:rPr>
          <w:sz w:val="24"/>
        </w:rPr>
        <w:t>pädevate</w:t>
      </w:r>
      <w:r>
        <w:rPr>
          <w:spacing w:val="-1"/>
          <w:sz w:val="24"/>
        </w:rPr>
        <w:t xml:space="preserve"> </w:t>
      </w:r>
      <w:r>
        <w:rPr>
          <w:sz w:val="24"/>
        </w:rPr>
        <w:t>asutuste</w:t>
      </w:r>
      <w:r>
        <w:rPr>
          <w:spacing w:val="-1"/>
          <w:sz w:val="24"/>
        </w:rPr>
        <w:t xml:space="preserve"> </w:t>
      </w:r>
      <w:r>
        <w:rPr>
          <w:spacing w:val="-2"/>
          <w:sz w:val="24"/>
        </w:rPr>
        <w:t>kontaktandmed;</w:t>
      </w:r>
    </w:p>
    <w:p w14:paraId="5ABF475A" w14:textId="77777777" w:rsidR="00E10217" w:rsidRDefault="00E10217">
      <w:pPr>
        <w:pStyle w:val="Kehatekst"/>
      </w:pPr>
    </w:p>
    <w:p w14:paraId="77213F81" w14:textId="77777777" w:rsidR="00E10217" w:rsidRDefault="00E10217">
      <w:pPr>
        <w:pStyle w:val="Kehatekst"/>
      </w:pPr>
    </w:p>
    <w:p w14:paraId="518E22B6" w14:textId="77777777" w:rsidR="00E10217" w:rsidRDefault="00D01F16">
      <w:pPr>
        <w:pStyle w:val="Loendilik"/>
        <w:numPr>
          <w:ilvl w:val="1"/>
          <w:numId w:val="6"/>
        </w:numPr>
        <w:tabs>
          <w:tab w:val="left" w:pos="1274"/>
        </w:tabs>
        <w:ind w:hanging="566"/>
        <w:rPr>
          <w:sz w:val="24"/>
        </w:rPr>
      </w:pPr>
      <w:r>
        <w:rPr>
          <w:sz w:val="24"/>
        </w:rPr>
        <w:t>taotluste</w:t>
      </w:r>
      <w:r>
        <w:rPr>
          <w:spacing w:val="-3"/>
          <w:sz w:val="24"/>
        </w:rPr>
        <w:t xml:space="preserve"> </w:t>
      </w:r>
      <w:r>
        <w:rPr>
          <w:sz w:val="24"/>
        </w:rPr>
        <w:t>kohta</w:t>
      </w:r>
      <w:r>
        <w:rPr>
          <w:spacing w:val="-2"/>
          <w:sz w:val="24"/>
        </w:rPr>
        <w:t xml:space="preserve"> </w:t>
      </w:r>
      <w:r>
        <w:rPr>
          <w:sz w:val="24"/>
        </w:rPr>
        <w:t>tehtud</w:t>
      </w:r>
      <w:r>
        <w:rPr>
          <w:spacing w:val="-1"/>
          <w:sz w:val="24"/>
        </w:rPr>
        <w:t xml:space="preserve"> </w:t>
      </w:r>
      <w:r>
        <w:rPr>
          <w:sz w:val="24"/>
        </w:rPr>
        <w:t>otsuste edasikaebamise</w:t>
      </w:r>
      <w:r>
        <w:rPr>
          <w:spacing w:val="-2"/>
          <w:sz w:val="24"/>
        </w:rPr>
        <w:t xml:space="preserve"> </w:t>
      </w:r>
      <w:r>
        <w:rPr>
          <w:sz w:val="24"/>
        </w:rPr>
        <w:t>või</w:t>
      </w:r>
      <w:r>
        <w:rPr>
          <w:spacing w:val="-1"/>
          <w:sz w:val="24"/>
        </w:rPr>
        <w:t xml:space="preserve"> </w:t>
      </w:r>
      <w:r>
        <w:rPr>
          <w:sz w:val="24"/>
        </w:rPr>
        <w:t>läbivaatamise</w:t>
      </w:r>
      <w:r>
        <w:rPr>
          <w:spacing w:val="-1"/>
          <w:sz w:val="24"/>
        </w:rPr>
        <w:t xml:space="preserve"> </w:t>
      </w:r>
      <w:r>
        <w:rPr>
          <w:spacing w:val="-2"/>
          <w:sz w:val="24"/>
        </w:rPr>
        <w:t>menetlus;</w:t>
      </w:r>
    </w:p>
    <w:p w14:paraId="54D67ADB" w14:textId="77777777" w:rsidR="00E10217" w:rsidRDefault="00E10217">
      <w:pPr>
        <w:pStyle w:val="Kehatekst"/>
      </w:pPr>
    </w:p>
    <w:p w14:paraId="4333FC20" w14:textId="77777777" w:rsidR="00E10217" w:rsidRDefault="00E10217">
      <w:pPr>
        <w:pStyle w:val="Kehatekst"/>
        <w:spacing w:before="1"/>
      </w:pPr>
    </w:p>
    <w:p w14:paraId="3C5C25ED" w14:textId="77777777" w:rsidR="00E10217" w:rsidRDefault="00D01F16">
      <w:pPr>
        <w:pStyle w:val="Loendilik"/>
        <w:numPr>
          <w:ilvl w:val="1"/>
          <w:numId w:val="6"/>
        </w:numPr>
        <w:tabs>
          <w:tab w:val="left" w:pos="1274"/>
        </w:tabs>
        <w:ind w:hanging="566"/>
        <w:rPr>
          <w:sz w:val="24"/>
        </w:rPr>
      </w:pPr>
      <w:r>
        <w:rPr>
          <w:sz w:val="24"/>
        </w:rPr>
        <w:t>litsentsitingimuste</w:t>
      </w:r>
      <w:r>
        <w:rPr>
          <w:spacing w:val="-3"/>
          <w:sz w:val="24"/>
        </w:rPr>
        <w:t xml:space="preserve"> </w:t>
      </w:r>
      <w:r>
        <w:rPr>
          <w:sz w:val="24"/>
        </w:rPr>
        <w:t>täitmise</w:t>
      </w:r>
      <w:r>
        <w:rPr>
          <w:spacing w:val="-2"/>
          <w:sz w:val="24"/>
        </w:rPr>
        <w:t xml:space="preserve"> </w:t>
      </w:r>
      <w:r>
        <w:rPr>
          <w:sz w:val="24"/>
        </w:rPr>
        <w:t>järelevalve</w:t>
      </w:r>
      <w:r>
        <w:rPr>
          <w:spacing w:val="-1"/>
          <w:sz w:val="24"/>
        </w:rPr>
        <w:t xml:space="preserve"> </w:t>
      </w:r>
      <w:r>
        <w:rPr>
          <w:sz w:val="24"/>
        </w:rPr>
        <w:t>või</w:t>
      </w:r>
      <w:r>
        <w:rPr>
          <w:spacing w:val="-1"/>
          <w:sz w:val="24"/>
        </w:rPr>
        <w:t xml:space="preserve"> </w:t>
      </w:r>
      <w:r>
        <w:rPr>
          <w:sz w:val="24"/>
        </w:rPr>
        <w:t>jõustamise</w:t>
      </w:r>
      <w:r>
        <w:rPr>
          <w:spacing w:val="-2"/>
          <w:sz w:val="24"/>
        </w:rPr>
        <w:t xml:space="preserve"> kord;</w:t>
      </w:r>
    </w:p>
    <w:p w14:paraId="3627C7D2" w14:textId="77777777" w:rsidR="00E10217" w:rsidRDefault="00E10217">
      <w:pPr>
        <w:pStyle w:val="Kehatekst"/>
      </w:pPr>
    </w:p>
    <w:p w14:paraId="2F298B26" w14:textId="77777777" w:rsidR="00E10217" w:rsidRDefault="00E10217">
      <w:pPr>
        <w:pStyle w:val="Kehatekst"/>
      </w:pPr>
    </w:p>
    <w:p w14:paraId="67CBEBB2" w14:textId="77777777" w:rsidR="00E10217" w:rsidRDefault="00D01F16">
      <w:pPr>
        <w:pStyle w:val="Loendilik"/>
        <w:numPr>
          <w:ilvl w:val="1"/>
          <w:numId w:val="6"/>
        </w:numPr>
        <w:tabs>
          <w:tab w:val="left" w:pos="1274"/>
        </w:tabs>
        <w:ind w:hanging="566"/>
        <w:rPr>
          <w:sz w:val="24"/>
        </w:rPr>
      </w:pPr>
      <w:r>
        <w:rPr>
          <w:sz w:val="24"/>
        </w:rPr>
        <w:t>võimalused</w:t>
      </w:r>
      <w:r>
        <w:rPr>
          <w:spacing w:val="-2"/>
          <w:sz w:val="24"/>
        </w:rPr>
        <w:t xml:space="preserve"> </w:t>
      </w:r>
      <w:r>
        <w:rPr>
          <w:sz w:val="24"/>
        </w:rPr>
        <w:t>üldsuse</w:t>
      </w:r>
      <w:r>
        <w:rPr>
          <w:spacing w:val="-1"/>
          <w:sz w:val="24"/>
        </w:rPr>
        <w:t xml:space="preserve"> </w:t>
      </w:r>
      <w:r>
        <w:rPr>
          <w:sz w:val="24"/>
        </w:rPr>
        <w:t>kaasamiseks,</w:t>
      </w:r>
      <w:r>
        <w:rPr>
          <w:spacing w:val="-1"/>
          <w:sz w:val="24"/>
        </w:rPr>
        <w:t xml:space="preserve"> </w:t>
      </w:r>
      <w:r>
        <w:rPr>
          <w:sz w:val="24"/>
        </w:rPr>
        <w:t>näiteks</w:t>
      </w:r>
      <w:r>
        <w:rPr>
          <w:spacing w:val="-1"/>
          <w:sz w:val="24"/>
        </w:rPr>
        <w:t xml:space="preserve"> </w:t>
      </w:r>
      <w:r>
        <w:rPr>
          <w:sz w:val="24"/>
        </w:rPr>
        <w:t>ärakuulamiste</w:t>
      </w:r>
      <w:r>
        <w:rPr>
          <w:spacing w:val="-1"/>
          <w:sz w:val="24"/>
        </w:rPr>
        <w:t xml:space="preserve"> </w:t>
      </w:r>
      <w:r>
        <w:rPr>
          <w:sz w:val="24"/>
        </w:rPr>
        <w:t>või</w:t>
      </w:r>
      <w:r>
        <w:rPr>
          <w:spacing w:val="-1"/>
          <w:sz w:val="24"/>
        </w:rPr>
        <w:t xml:space="preserve"> </w:t>
      </w:r>
      <w:r>
        <w:rPr>
          <w:sz w:val="24"/>
        </w:rPr>
        <w:t>märkuste</w:t>
      </w:r>
      <w:r>
        <w:rPr>
          <w:spacing w:val="-2"/>
          <w:sz w:val="24"/>
        </w:rPr>
        <w:t xml:space="preserve"> </w:t>
      </w:r>
      <w:r>
        <w:rPr>
          <w:sz w:val="24"/>
        </w:rPr>
        <w:t>esitamise</w:t>
      </w:r>
      <w:r>
        <w:rPr>
          <w:spacing w:val="-2"/>
          <w:sz w:val="24"/>
        </w:rPr>
        <w:t xml:space="preserve"> kaudu;</w:t>
      </w:r>
    </w:p>
    <w:p w14:paraId="151E0307" w14:textId="77777777" w:rsidR="00E10217" w:rsidRDefault="00E10217">
      <w:pPr>
        <w:pStyle w:val="Kehatekst"/>
      </w:pPr>
    </w:p>
    <w:p w14:paraId="3B66E495" w14:textId="77777777" w:rsidR="00E10217" w:rsidRDefault="00E10217">
      <w:pPr>
        <w:pStyle w:val="Kehatekst"/>
      </w:pPr>
    </w:p>
    <w:p w14:paraId="755BF514" w14:textId="77777777" w:rsidR="00E10217" w:rsidRDefault="00D01F16">
      <w:pPr>
        <w:pStyle w:val="Loendilik"/>
        <w:numPr>
          <w:ilvl w:val="1"/>
          <w:numId w:val="6"/>
        </w:numPr>
        <w:tabs>
          <w:tab w:val="left" w:pos="1274"/>
        </w:tabs>
        <w:ind w:hanging="566"/>
        <w:rPr>
          <w:sz w:val="24"/>
        </w:rPr>
      </w:pPr>
      <w:r>
        <w:rPr>
          <w:sz w:val="24"/>
        </w:rPr>
        <w:t>taotluse</w:t>
      </w:r>
      <w:r>
        <w:rPr>
          <w:spacing w:val="-4"/>
          <w:sz w:val="24"/>
        </w:rPr>
        <w:t xml:space="preserve"> </w:t>
      </w:r>
      <w:r>
        <w:rPr>
          <w:sz w:val="24"/>
        </w:rPr>
        <w:t>läbivaatamise</w:t>
      </w:r>
      <w:r>
        <w:rPr>
          <w:spacing w:val="-2"/>
          <w:sz w:val="24"/>
        </w:rPr>
        <w:t xml:space="preserve"> </w:t>
      </w:r>
      <w:r>
        <w:rPr>
          <w:sz w:val="24"/>
        </w:rPr>
        <w:t xml:space="preserve">hinnangulised </w:t>
      </w:r>
      <w:r>
        <w:rPr>
          <w:spacing w:val="-2"/>
          <w:sz w:val="24"/>
        </w:rPr>
        <w:t>tähtajad;</w:t>
      </w:r>
    </w:p>
    <w:p w14:paraId="63D5EF02" w14:textId="77777777" w:rsidR="00E10217" w:rsidRDefault="00E10217">
      <w:pPr>
        <w:pStyle w:val="Loendilik"/>
        <w:rPr>
          <w:sz w:val="24"/>
        </w:rPr>
        <w:sectPr w:rsidR="00E10217">
          <w:pgSz w:w="11910" w:h="16850"/>
          <w:pgMar w:top="1340" w:right="566" w:bottom="1380" w:left="425" w:header="0" w:footer="1199" w:gutter="0"/>
          <w:cols w:space="708"/>
        </w:sectPr>
      </w:pPr>
    </w:p>
    <w:p w14:paraId="213F0B8D" w14:textId="77777777" w:rsidR="00E10217" w:rsidRDefault="00D01F16">
      <w:pPr>
        <w:pStyle w:val="Loendilik"/>
        <w:numPr>
          <w:ilvl w:val="1"/>
          <w:numId w:val="6"/>
        </w:numPr>
        <w:tabs>
          <w:tab w:val="left" w:pos="1274"/>
        </w:tabs>
        <w:spacing w:before="67"/>
        <w:ind w:hanging="566"/>
        <w:rPr>
          <w:sz w:val="24"/>
        </w:rPr>
      </w:pPr>
      <w:r>
        <w:rPr>
          <w:sz w:val="24"/>
        </w:rPr>
        <w:lastRenderedPageBreak/>
        <w:t>nõuded</w:t>
      </w:r>
      <w:r>
        <w:rPr>
          <w:spacing w:val="-2"/>
          <w:sz w:val="24"/>
        </w:rPr>
        <w:t xml:space="preserve"> </w:t>
      </w:r>
      <w:r>
        <w:rPr>
          <w:sz w:val="24"/>
        </w:rPr>
        <w:t>ja</w:t>
      </w:r>
      <w:r>
        <w:rPr>
          <w:spacing w:val="-1"/>
          <w:sz w:val="24"/>
        </w:rPr>
        <w:t xml:space="preserve"> </w:t>
      </w:r>
      <w:r>
        <w:rPr>
          <w:sz w:val="24"/>
        </w:rPr>
        <w:t>menetlused</w:t>
      </w:r>
      <w:r>
        <w:rPr>
          <w:spacing w:val="-1"/>
          <w:sz w:val="24"/>
        </w:rPr>
        <w:t xml:space="preserve"> </w:t>
      </w:r>
      <w:r>
        <w:rPr>
          <w:spacing w:val="-4"/>
          <w:sz w:val="24"/>
        </w:rPr>
        <w:t>ning</w:t>
      </w:r>
    </w:p>
    <w:p w14:paraId="0AAAE250" w14:textId="77777777" w:rsidR="00E10217" w:rsidRDefault="00E10217">
      <w:pPr>
        <w:pStyle w:val="Kehatekst"/>
      </w:pPr>
    </w:p>
    <w:p w14:paraId="58B8D27B" w14:textId="77777777" w:rsidR="00E10217" w:rsidRDefault="00E10217">
      <w:pPr>
        <w:pStyle w:val="Kehatekst"/>
      </w:pPr>
    </w:p>
    <w:p w14:paraId="456F9419" w14:textId="77777777" w:rsidR="00E10217" w:rsidRDefault="00D01F16">
      <w:pPr>
        <w:pStyle w:val="Loendilik"/>
        <w:numPr>
          <w:ilvl w:val="1"/>
          <w:numId w:val="6"/>
        </w:numPr>
        <w:tabs>
          <w:tab w:val="left" w:pos="1274"/>
        </w:tabs>
        <w:ind w:hanging="566"/>
        <w:rPr>
          <w:sz w:val="24"/>
        </w:rPr>
      </w:pPr>
      <w:r>
        <w:rPr>
          <w:sz w:val="24"/>
        </w:rPr>
        <w:t>kohaldatavad</w:t>
      </w:r>
      <w:r>
        <w:rPr>
          <w:spacing w:val="-2"/>
          <w:sz w:val="24"/>
        </w:rPr>
        <w:t xml:space="preserve"> </w:t>
      </w:r>
      <w:r>
        <w:rPr>
          <w:sz w:val="24"/>
        </w:rPr>
        <w:t>tehnilised</w:t>
      </w:r>
      <w:r>
        <w:rPr>
          <w:spacing w:val="-2"/>
          <w:sz w:val="24"/>
        </w:rPr>
        <w:t xml:space="preserve"> standardid.</w:t>
      </w:r>
    </w:p>
    <w:p w14:paraId="64914DA2" w14:textId="77777777" w:rsidR="00E10217" w:rsidRDefault="00E10217">
      <w:pPr>
        <w:pStyle w:val="Kehatekst"/>
      </w:pPr>
    </w:p>
    <w:p w14:paraId="355C35CA" w14:textId="77777777" w:rsidR="00E10217" w:rsidRDefault="00E10217">
      <w:pPr>
        <w:pStyle w:val="Kehatekst"/>
      </w:pPr>
    </w:p>
    <w:p w14:paraId="2D885C7A" w14:textId="77777777" w:rsidR="00E10217" w:rsidRDefault="00E10217">
      <w:pPr>
        <w:pStyle w:val="Kehatekst"/>
        <w:spacing w:before="139"/>
      </w:pPr>
    </w:p>
    <w:p w14:paraId="635082D8" w14:textId="77777777" w:rsidR="00E10217" w:rsidRDefault="00D01F16">
      <w:pPr>
        <w:pStyle w:val="Pealkiri1"/>
        <w:spacing w:before="1"/>
      </w:pPr>
      <w:r>
        <w:t>ARTIKKEL</w:t>
      </w:r>
      <w:r>
        <w:rPr>
          <w:spacing w:val="-3"/>
        </w:rPr>
        <w:t xml:space="preserve"> </w:t>
      </w:r>
      <w:r>
        <w:rPr>
          <w:spacing w:val="-4"/>
        </w:rPr>
        <w:t>13.7</w:t>
      </w:r>
    </w:p>
    <w:p w14:paraId="22B88019" w14:textId="77777777" w:rsidR="00E10217" w:rsidRDefault="00E10217">
      <w:pPr>
        <w:pStyle w:val="Kehatekst"/>
        <w:spacing w:before="275"/>
      </w:pPr>
    </w:p>
    <w:p w14:paraId="1B16FA94" w14:textId="77777777" w:rsidR="00E10217" w:rsidRDefault="00D01F16">
      <w:pPr>
        <w:pStyle w:val="Kehatekst"/>
        <w:spacing w:before="1"/>
        <w:ind w:left="138"/>
        <w:jc w:val="center"/>
      </w:pPr>
      <w:r>
        <w:rPr>
          <w:spacing w:val="-2"/>
        </w:rPr>
        <w:t>Läbivaatamine</w:t>
      </w:r>
    </w:p>
    <w:p w14:paraId="5B97BBC8" w14:textId="77777777" w:rsidR="00E10217" w:rsidRDefault="00E10217">
      <w:pPr>
        <w:pStyle w:val="Kehatekst"/>
      </w:pPr>
    </w:p>
    <w:p w14:paraId="670BD473" w14:textId="77777777" w:rsidR="00E10217" w:rsidRDefault="00E10217">
      <w:pPr>
        <w:pStyle w:val="Kehatekst"/>
      </w:pPr>
    </w:p>
    <w:p w14:paraId="4BE23617" w14:textId="77777777" w:rsidR="00E10217" w:rsidRDefault="00D01F16">
      <w:pPr>
        <w:pStyle w:val="Kehatekst"/>
        <w:spacing w:line="360" w:lineRule="auto"/>
        <w:ind w:left="708" w:right="634"/>
      </w:pPr>
      <w:r>
        <w:t xml:space="preserve">Pärast </w:t>
      </w:r>
      <w:proofErr w:type="spellStart"/>
      <w:r>
        <w:t>GATSi</w:t>
      </w:r>
      <w:proofErr w:type="spellEnd"/>
      <w:r>
        <w:t xml:space="preserve"> VI artikli lõike 4 kohaselt väljatöötatud täiendavate juhtpõhimõtete jõustumist vaatavad</w:t>
      </w:r>
      <w:r>
        <w:rPr>
          <w:spacing w:val="-4"/>
        </w:rPr>
        <w:t xml:space="preserve"> </w:t>
      </w:r>
      <w:r>
        <w:t>lepinguosalised</w:t>
      </w:r>
      <w:r>
        <w:rPr>
          <w:spacing w:val="-2"/>
        </w:rPr>
        <w:t xml:space="preserve"> </w:t>
      </w:r>
      <w:r>
        <w:t>need</w:t>
      </w:r>
      <w:r>
        <w:rPr>
          <w:spacing w:val="-4"/>
        </w:rPr>
        <w:t xml:space="preserve"> </w:t>
      </w:r>
      <w:r>
        <w:t>juhtpõhimõtted</w:t>
      </w:r>
      <w:r>
        <w:rPr>
          <w:spacing w:val="-4"/>
        </w:rPr>
        <w:t xml:space="preserve"> </w:t>
      </w:r>
      <w:r>
        <w:t>läbi.</w:t>
      </w:r>
      <w:r>
        <w:rPr>
          <w:spacing w:val="-4"/>
        </w:rPr>
        <w:t xml:space="preserve"> </w:t>
      </w:r>
      <w:r>
        <w:t>Kui</w:t>
      </w:r>
      <w:r>
        <w:rPr>
          <w:spacing w:val="-4"/>
        </w:rPr>
        <w:t xml:space="preserve"> </w:t>
      </w:r>
      <w:r>
        <w:t>läbivaatamisel</w:t>
      </w:r>
      <w:r>
        <w:rPr>
          <w:spacing w:val="-4"/>
        </w:rPr>
        <w:t xml:space="preserve"> </w:t>
      </w:r>
      <w:r>
        <w:t>jõutakse</w:t>
      </w:r>
      <w:r>
        <w:rPr>
          <w:spacing w:val="-5"/>
        </w:rPr>
        <w:t xml:space="preserve"> </w:t>
      </w:r>
      <w:r>
        <w:t>järeldusele,</w:t>
      </w:r>
      <w:r>
        <w:rPr>
          <w:spacing w:val="-4"/>
        </w:rPr>
        <w:t xml:space="preserve"> </w:t>
      </w:r>
      <w:r>
        <w:t>et</w:t>
      </w:r>
      <w:r>
        <w:rPr>
          <w:spacing w:val="-4"/>
        </w:rPr>
        <w:t xml:space="preserve"> </w:t>
      </w:r>
      <w:r>
        <w:t>need juhtpõhimõtted täiustaksid käesolevat lepingut, otsustavad lepinguosalised, kas need tuleks käesolevasse lepingusse inkorporeerida.</w:t>
      </w:r>
    </w:p>
    <w:p w14:paraId="4041E2ED" w14:textId="77777777" w:rsidR="00E10217" w:rsidRDefault="00E10217">
      <w:pPr>
        <w:pStyle w:val="Kehatekst"/>
        <w:spacing w:line="360" w:lineRule="auto"/>
        <w:sectPr w:rsidR="00E10217">
          <w:pgSz w:w="11910" w:h="16850"/>
          <w:pgMar w:top="1340" w:right="566" w:bottom="1380" w:left="425" w:header="0" w:footer="1199" w:gutter="0"/>
          <w:cols w:space="708"/>
        </w:sectPr>
      </w:pPr>
    </w:p>
    <w:p w14:paraId="3AAB7E62" w14:textId="77777777" w:rsidR="00E10217" w:rsidRDefault="00D01F16">
      <w:pPr>
        <w:pStyle w:val="Pealkiri1"/>
        <w:numPr>
          <w:ilvl w:val="0"/>
          <w:numId w:val="47"/>
        </w:numPr>
        <w:tabs>
          <w:tab w:val="left" w:pos="5146"/>
        </w:tabs>
        <w:spacing w:before="67" w:line="720" w:lineRule="auto"/>
        <w:ind w:left="1920" w:right="1780" w:firstLine="2866"/>
        <w:jc w:val="left"/>
      </w:pPr>
      <w:r>
        <w:rPr>
          <w:spacing w:val="-2"/>
        </w:rPr>
        <w:lastRenderedPageBreak/>
        <w:t xml:space="preserve">PEATÜKK </w:t>
      </w:r>
      <w:r>
        <w:t>KUTSEKVALIFIKATSIOONIDE</w:t>
      </w:r>
      <w:r>
        <w:rPr>
          <w:spacing w:val="-15"/>
        </w:rPr>
        <w:t xml:space="preserve"> </w:t>
      </w:r>
      <w:r>
        <w:t>VASTASTIKUNE</w:t>
      </w:r>
      <w:r>
        <w:rPr>
          <w:spacing w:val="-15"/>
        </w:rPr>
        <w:t xml:space="preserve"> </w:t>
      </w:r>
      <w:r>
        <w:t>TUNNUSTAMINE</w:t>
      </w:r>
    </w:p>
    <w:p w14:paraId="601C38BC" w14:textId="77777777" w:rsidR="00E10217" w:rsidRDefault="00E10217">
      <w:pPr>
        <w:pStyle w:val="Kehatekst"/>
        <w:spacing w:before="139"/>
      </w:pPr>
    </w:p>
    <w:p w14:paraId="35B97AE9" w14:textId="77777777" w:rsidR="00E10217" w:rsidRDefault="00D01F16">
      <w:pPr>
        <w:spacing w:before="1"/>
        <w:ind w:left="138"/>
        <w:jc w:val="center"/>
        <w:rPr>
          <w:sz w:val="24"/>
        </w:rPr>
      </w:pPr>
      <w:r>
        <w:rPr>
          <w:sz w:val="24"/>
        </w:rPr>
        <w:t>ARTIKKEL</w:t>
      </w:r>
      <w:r>
        <w:rPr>
          <w:spacing w:val="-3"/>
          <w:sz w:val="24"/>
        </w:rPr>
        <w:t xml:space="preserve"> </w:t>
      </w:r>
      <w:r>
        <w:rPr>
          <w:spacing w:val="-4"/>
          <w:sz w:val="24"/>
        </w:rPr>
        <w:t>14.1</w:t>
      </w:r>
    </w:p>
    <w:p w14:paraId="27AD04BA" w14:textId="77777777" w:rsidR="00E10217" w:rsidRDefault="00E10217">
      <w:pPr>
        <w:pStyle w:val="Kehatekst"/>
        <w:spacing w:before="275"/>
      </w:pPr>
    </w:p>
    <w:p w14:paraId="339B235F" w14:textId="77777777" w:rsidR="00E10217" w:rsidRDefault="00D01F16">
      <w:pPr>
        <w:pStyle w:val="Kehatekst"/>
        <w:spacing w:before="1"/>
        <w:ind w:left="139"/>
        <w:jc w:val="center"/>
      </w:pPr>
      <w:r>
        <w:rPr>
          <w:spacing w:val="-2"/>
        </w:rPr>
        <w:t>Üldsätted</w:t>
      </w:r>
    </w:p>
    <w:p w14:paraId="61A8B825" w14:textId="77777777" w:rsidR="00E10217" w:rsidRDefault="00E10217">
      <w:pPr>
        <w:pStyle w:val="Kehatekst"/>
      </w:pPr>
    </w:p>
    <w:p w14:paraId="20AD4BF8" w14:textId="77777777" w:rsidR="00E10217" w:rsidRDefault="00E10217">
      <w:pPr>
        <w:pStyle w:val="Kehatekst"/>
      </w:pPr>
    </w:p>
    <w:p w14:paraId="33482B7B" w14:textId="77777777" w:rsidR="00E10217" w:rsidRDefault="00D01F16">
      <w:pPr>
        <w:pStyle w:val="Loendilik"/>
        <w:numPr>
          <w:ilvl w:val="0"/>
          <w:numId w:val="5"/>
        </w:numPr>
        <w:tabs>
          <w:tab w:val="left" w:pos="1274"/>
        </w:tabs>
        <w:spacing w:line="360" w:lineRule="auto"/>
        <w:ind w:right="835" w:firstLine="0"/>
        <w:rPr>
          <w:sz w:val="24"/>
        </w:rPr>
      </w:pPr>
      <w:r>
        <w:rPr>
          <w:sz w:val="24"/>
        </w:rPr>
        <w:t>Käesolev</w:t>
      </w:r>
      <w:r>
        <w:rPr>
          <w:spacing w:val="-4"/>
          <w:sz w:val="24"/>
        </w:rPr>
        <w:t xml:space="preserve"> </w:t>
      </w:r>
      <w:r>
        <w:rPr>
          <w:sz w:val="24"/>
        </w:rPr>
        <w:t>peatükk</w:t>
      </w:r>
      <w:r>
        <w:rPr>
          <w:spacing w:val="-4"/>
          <w:sz w:val="24"/>
        </w:rPr>
        <w:t xml:space="preserve"> </w:t>
      </w:r>
      <w:r>
        <w:rPr>
          <w:sz w:val="24"/>
        </w:rPr>
        <w:t>ei</w:t>
      </w:r>
      <w:r>
        <w:rPr>
          <w:spacing w:val="-4"/>
          <w:sz w:val="24"/>
        </w:rPr>
        <w:t xml:space="preserve"> </w:t>
      </w:r>
      <w:r>
        <w:rPr>
          <w:sz w:val="24"/>
        </w:rPr>
        <w:t>takista</w:t>
      </w:r>
      <w:r>
        <w:rPr>
          <w:spacing w:val="-4"/>
          <w:sz w:val="24"/>
        </w:rPr>
        <w:t xml:space="preserve"> </w:t>
      </w:r>
      <w:r>
        <w:rPr>
          <w:sz w:val="24"/>
        </w:rPr>
        <w:t>lepinguosalist</w:t>
      </w:r>
      <w:r>
        <w:rPr>
          <w:spacing w:val="-4"/>
          <w:sz w:val="24"/>
        </w:rPr>
        <w:t xml:space="preserve"> </w:t>
      </w:r>
      <w:r>
        <w:rPr>
          <w:sz w:val="24"/>
        </w:rPr>
        <w:t>nõudmast,</w:t>
      </w:r>
      <w:r>
        <w:rPr>
          <w:spacing w:val="-4"/>
          <w:sz w:val="24"/>
        </w:rPr>
        <w:t xml:space="preserve"> </w:t>
      </w:r>
      <w:r>
        <w:rPr>
          <w:sz w:val="24"/>
        </w:rPr>
        <w:t>et</w:t>
      </w:r>
      <w:r>
        <w:rPr>
          <w:spacing w:val="-4"/>
          <w:sz w:val="24"/>
        </w:rPr>
        <w:t xml:space="preserve"> </w:t>
      </w:r>
      <w:r>
        <w:rPr>
          <w:sz w:val="24"/>
        </w:rPr>
        <w:t>füüsilistel</w:t>
      </w:r>
      <w:r>
        <w:rPr>
          <w:spacing w:val="-4"/>
          <w:sz w:val="24"/>
        </w:rPr>
        <w:t xml:space="preserve"> </w:t>
      </w:r>
      <w:r>
        <w:rPr>
          <w:sz w:val="24"/>
        </w:rPr>
        <w:t>isikutel</w:t>
      </w:r>
      <w:r>
        <w:rPr>
          <w:spacing w:val="-6"/>
          <w:sz w:val="24"/>
        </w:rPr>
        <w:t xml:space="preserve"> </w:t>
      </w:r>
      <w:r>
        <w:rPr>
          <w:sz w:val="24"/>
        </w:rPr>
        <w:t>peab</w:t>
      </w:r>
      <w:r>
        <w:rPr>
          <w:spacing w:val="-4"/>
          <w:sz w:val="24"/>
        </w:rPr>
        <w:t xml:space="preserve"> </w:t>
      </w:r>
      <w:r>
        <w:rPr>
          <w:sz w:val="24"/>
        </w:rPr>
        <w:t>olema</w:t>
      </w:r>
      <w:r>
        <w:rPr>
          <w:spacing w:val="-5"/>
          <w:sz w:val="24"/>
        </w:rPr>
        <w:t xml:space="preserve"> </w:t>
      </w:r>
      <w:r>
        <w:rPr>
          <w:sz w:val="24"/>
        </w:rPr>
        <w:t>sellel territooriumil, kus tegevust teostatakse, asjaomase tegevusvaldkonna jaoks ette nähtud kvalifikatsioon või töökogemus.</w:t>
      </w:r>
    </w:p>
    <w:p w14:paraId="72B8E4F9" w14:textId="77777777" w:rsidR="00E10217" w:rsidRDefault="00E10217">
      <w:pPr>
        <w:pStyle w:val="Kehatekst"/>
        <w:spacing w:before="138"/>
      </w:pPr>
    </w:p>
    <w:p w14:paraId="3A3515C0" w14:textId="77777777" w:rsidR="00E10217" w:rsidRDefault="00D01F16">
      <w:pPr>
        <w:pStyle w:val="Loendilik"/>
        <w:numPr>
          <w:ilvl w:val="0"/>
          <w:numId w:val="5"/>
        </w:numPr>
        <w:tabs>
          <w:tab w:val="left" w:pos="1274"/>
        </w:tabs>
        <w:spacing w:line="360" w:lineRule="auto"/>
        <w:ind w:right="1118" w:firstLine="0"/>
        <w:rPr>
          <w:sz w:val="24"/>
        </w:rPr>
      </w:pPr>
      <w:r>
        <w:rPr>
          <w:sz w:val="24"/>
        </w:rPr>
        <w:t>Kumbki lepinguosaline soovitab oma territooriumil tegutsevatel asjaomastel kutseorganisatsioonidel või ametiasutustel töötada välja ja esitada artikli 1.10 kohaselt loodud teenuste</w:t>
      </w:r>
      <w:r>
        <w:rPr>
          <w:spacing w:val="-6"/>
          <w:sz w:val="24"/>
        </w:rPr>
        <w:t xml:space="preserve"> </w:t>
      </w:r>
      <w:r>
        <w:rPr>
          <w:sz w:val="24"/>
        </w:rPr>
        <w:t>ja</w:t>
      </w:r>
      <w:r>
        <w:rPr>
          <w:spacing w:val="-5"/>
          <w:sz w:val="24"/>
        </w:rPr>
        <w:t xml:space="preserve"> </w:t>
      </w:r>
      <w:r>
        <w:rPr>
          <w:sz w:val="24"/>
        </w:rPr>
        <w:t>investeeringute</w:t>
      </w:r>
      <w:r>
        <w:rPr>
          <w:spacing w:val="-5"/>
          <w:sz w:val="24"/>
        </w:rPr>
        <w:t xml:space="preserve"> </w:t>
      </w:r>
      <w:proofErr w:type="spellStart"/>
      <w:r>
        <w:rPr>
          <w:sz w:val="24"/>
        </w:rPr>
        <w:t>allkomiteele</w:t>
      </w:r>
      <w:proofErr w:type="spellEnd"/>
      <w:r>
        <w:rPr>
          <w:spacing w:val="-5"/>
          <w:sz w:val="24"/>
        </w:rPr>
        <w:t xml:space="preserve"> </w:t>
      </w:r>
      <w:r>
        <w:rPr>
          <w:sz w:val="24"/>
        </w:rPr>
        <w:t>ühised</w:t>
      </w:r>
      <w:r>
        <w:rPr>
          <w:spacing w:val="-5"/>
          <w:sz w:val="24"/>
        </w:rPr>
        <w:t xml:space="preserve"> </w:t>
      </w:r>
      <w:r>
        <w:rPr>
          <w:sz w:val="24"/>
        </w:rPr>
        <w:t>soovitused</w:t>
      </w:r>
      <w:r>
        <w:rPr>
          <w:spacing w:val="-5"/>
          <w:sz w:val="24"/>
        </w:rPr>
        <w:t xml:space="preserve"> </w:t>
      </w:r>
      <w:r>
        <w:rPr>
          <w:sz w:val="24"/>
        </w:rPr>
        <w:t>kutsekvalifikatsioonide</w:t>
      </w:r>
      <w:r>
        <w:rPr>
          <w:spacing w:val="-5"/>
          <w:sz w:val="24"/>
        </w:rPr>
        <w:t xml:space="preserve"> </w:t>
      </w:r>
      <w:r>
        <w:rPr>
          <w:sz w:val="24"/>
        </w:rPr>
        <w:t>vastastikuse tunnustamise kohta.</w:t>
      </w:r>
    </w:p>
    <w:p w14:paraId="219032CE" w14:textId="77777777" w:rsidR="00E10217" w:rsidRDefault="00E10217">
      <w:pPr>
        <w:pStyle w:val="Kehatekst"/>
        <w:spacing w:before="138"/>
      </w:pPr>
    </w:p>
    <w:p w14:paraId="33F9CA53" w14:textId="77777777" w:rsidR="00E10217" w:rsidRDefault="00D01F16">
      <w:pPr>
        <w:pStyle w:val="Loendilik"/>
        <w:numPr>
          <w:ilvl w:val="0"/>
          <w:numId w:val="5"/>
        </w:numPr>
        <w:tabs>
          <w:tab w:val="left" w:pos="1274"/>
        </w:tabs>
        <w:ind w:left="1274" w:hanging="566"/>
        <w:rPr>
          <w:sz w:val="24"/>
        </w:rPr>
      </w:pPr>
      <w:r>
        <w:rPr>
          <w:sz w:val="24"/>
        </w:rPr>
        <w:t>Lõikes</w:t>
      </w:r>
      <w:r>
        <w:rPr>
          <w:spacing w:val="-4"/>
          <w:sz w:val="24"/>
        </w:rPr>
        <w:t xml:space="preserve"> </w:t>
      </w:r>
      <w:r>
        <w:rPr>
          <w:sz w:val="24"/>
        </w:rPr>
        <w:t>2</w:t>
      </w:r>
      <w:r>
        <w:rPr>
          <w:spacing w:val="-1"/>
          <w:sz w:val="24"/>
        </w:rPr>
        <w:t xml:space="preserve"> </w:t>
      </w:r>
      <w:r>
        <w:rPr>
          <w:sz w:val="24"/>
        </w:rPr>
        <w:t>osutatud</w:t>
      </w:r>
      <w:r>
        <w:rPr>
          <w:spacing w:val="-1"/>
          <w:sz w:val="24"/>
        </w:rPr>
        <w:t xml:space="preserve"> </w:t>
      </w:r>
      <w:r>
        <w:rPr>
          <w:sz w:val="24"/>
        </w:rPr>
        <w:t>ühiste</w:t>
      </w:r>
      <w:r>
        <w:rPr>
          <w:spacing w:val="-1"/>
          <w:sz w:val="24"/>
        </w:rPr>
        <w:t xml:space="preserve"> </w:t>
      </w:r>
      <w:r>
        <w:rPr>
          <w:sz w:val="24"/>
        </w:rPr>
        <w:t>soovituste</w:t>
      </w:r>
      <w:r>
        <w:rPr>
          <w:spacing w:val="-1"/>
          <w:sz w:val="24"/>
        </w:rPr>
        <w:t xml:space="preserve"> </w:t>
      </w:r>
      <w:r>
        <w:rPr>
          <w:sz w:val="24"/>
        </w:rPr>
        <w:t>toetamiseks</w:t>
      </w:r>
      <w:r>
        <w:rPr>
          <w:spacing w:val="-1"/>
          <w:sz w:val="24"/>
        </w:rPr>
        <w:t xml:space="preserve"> </w:t>
      </w:r>
      <w:r>
        <w:rPr>
          <w:sz w:val="24"/>
        </w:rPr>
        <w:t>tuleb</w:t>
      </w:r>
      <w:r>
        <w:rPr>
          <w:spacing w:val="-1"/>
          <w:sz w:val="24"/>
        </w:rPr>
        <w:t xml:space="preserve"> </w:t>
      </w:r>
      <w:r>
        <w:rPr>
          <w:sz w:val="24"/>
        </w:rPr>
        <w:t>esitada</w:t>
      </w:r>
      <w:r>
        <w:rPr>
          <w:spacing w:val="-2"/>
          <w:sz w:val="24"/>
        </w:rPr>
        <w:t xml:space="preserve"> </w:t>
      </w:r>
      <w:r>
        <w:rPr>
          <w:sz w:val="24"/>
        </w:rPr>
        <w:t>järgmised</w:t>
      </w:r>
      <w:r>
        <w:rPr>
          <w:spacing w:val="-1"/>
          <w:sz w:val="24"/>
        </w:rPr>
        <w:t xml:space="preserve"> </w:t>
      </w:r>
      <w:r>
        <w:rPr>
          <w:spacing w:val="-2"/>
          <w:sz w:val="24"/>
        </w:rPr>
        <w:t>tõendid:</w:t>
      </w:r>
    </w:p>
    <w:p w14:paraId="10D3A28E" w14:textId="77777777" w:rsidR="00E10217" w:rsidRDefault="00E10217">
      <w:pPr>
        <w:pStyle w:val="Kehatekst"/>
      </w:pPr>
    </w:p>
    <w:p w14:paraId="220FD13E" w14:textId="77777777" w:rsidR="00E10217" w:rsidRDefault="00E10217">
      <w:pPr>
        <w:pStyle w:val="Kehatekst"/>
      </w:pPr>
    </w:p>
    <w:p w14:paraId="53DAFF14" w14:textId="77777777" w:rsidR="00E10217" w:rsidRDefault="00D01F16">
      <w:pPr>
        <w:pStyle w:val="Loendilik"/>
        <w:numPr>
          <w:ilvl w:val="1"/>
          <w:numId w:val="5"/>
        </w:numPr>
        <w:tabs>
          <w:tab w:val="left" w:pos="1274"/>
        </w:tabs>
        <w:ind w:hanging="566"/>
        <w:rPr>
          <w:sz w:val="24"/>
        </w:rPr>
      </w:pPr>
      <w:r>
        <w:rPr>
          <w:sz w:val="24"/>
        </w:rPr>
        <w:t>kavandatava</w:t>
      </w:r>
      <w:r>
        <w:rPr>
          <w:spacing w:val="-3"/>
          <w:sz w:val="24"/>
        </w:rPr>
        <w:t xml:space="preserve"> </w:t>
      </w:r>
      <w:r>
        <w:rPr>
          <w:sz w:val="24"/>
        </w:rPr>
        <w:t>kutsekvalifikatsioonide</w:t>
      </w:r>
      <w:r>
        <w:rPr>
          <w:spacing w:val="-1"/>
          <w:sz w:val="24"/>
        </w:rPr>
        <w:t xml:space="preserve"> </w:t>
      </w:r>
      <w:r>
        <w:rPr>
          <w:sz w:val="24"/>
        </w:rPr>
        <w:t>vastastikuse</w:t>
      </w:r>
      <w:r>
        <w:rPr>
          <w:spacing w:val="-2"/>
          <w:sz w:val="24"/>
        </w:rPr>
        <w:t xml:space="preserve"> </w:t>
      </w:r>
      <w:r>
        <w:rPr>
          <w:sz w:val="24"/>
        </w:rPr>
        <w:t>tunnustamise</w:t>
      </w:r>
      <w:r>
        <w:rPr>
          <w:spacing w:val="-2"/>
          <w:sz w:val="24"/>
        </w:rPr>
        <w:t xml:space="preserve"> </w:t>
      </w:r>
      <w:r>
        <w:rPr>
          <w:sz w:val="24"/>
        </w:rPr>
        <w:t>lepingu</w:t>
      </w:r>
      <w:r>
        <w:rPr>
          <w:spacing w:val="-1"/>
          <w:sz w:val="24"/>
        </w:rPr>
        <w:t xml:space="preserve"> </w:t>
      </w:r>
      <w:r>
        <w:rPr>
          <w:spacing w:val="-2"/>
          <w:sz w:val="24"/>
        </w:rPr>
        <w:t>(edaspidi</w:t>
      </w:r>
    </w:p>
    <w:p w14:paraId="13788E04" w14:textId="77777777" w:rsidR="00E10217" w:rsidRDefault="00D01F16">
      <w:pPr>
        <w:pStyle w:val="Kehatekst"/>
        <w:spacing w:before="139"/>
        <w:ind w:left="1274"/>
      </w:pPr>
      <w:r>
        <w:t>„vastastikuse</w:t>
      </w:r>
      <w:r>
        <w:rPr>
          <w:spacing w:val="-7"/>
        </w:rPr>
        <w:t xml:space="preserve"> </w:t>
      </w:r>
      <w:r>
        <w:t>tunnustamise</w:t>
      </w:r>
      <w:r>
        <w:rPr>
          <w:spacing w:val="-5"/>
        </w:rPr>
        <w:t xml:space="preserve"> </w:t>
      </w:r>
      <w:r>
        <w:t>leping“)</w:t>
      </w:r>
      <w:r>
        <w:rPr>
          <w:spacing w:val="-4"/>
        </w:rPr>
        <w:t xml:space="preserve"> </w:t>
      </w:r>
      <w:r>
        <w:t>majanduslik</w:t>
      </w:r>
      <w:r>
        <w:rPr>
          <w:spacing w:val="-2"/>
        </w:rPr>
        <w:t xml:space="preserve"> </w:t>
      </w:r>
      <w:r>
        <w:t>väärtus</w:t>
      </w:r>
      <w:r>
        <w:rPr>
          <w:spacing w:val="-4"/>
        </w:rPr>
        <w:t xml:space="preserve"> ning</w:t>
      </w:r>
    </w:p>
    <w:p w14:paraId="12ECEA93" w14:textId="77777777" w:rsidR="00E10217" w:rsidRDefault="00E10217">
      <w:pPr>
        <w:pStyle w:val="Kehatekst"/>
        <w:sectPr w:rsidR="00E10217">
          <w:pgSz w:w="11910" w:h="16850"/>
          <w:pgMar w:top="1340" w:right="566" w:bottom="1380" w:left="425" w:header="0" w:footer="1199" w:gutter="0"/>
          <w:cols w:space="708"/>
        </w:sectPr>
      </w:pPr>
    </w:p>
    <w:p w14:paraId="25EFC8F2" w14:textId="77777777" w:rsidR="00E10217" w:rsidRDefault="00D01F16">
      <w:pPr>
        <w:pStyle w:val="Loendilik"/>
        <w:numPr>
          <w:ilvl w:val="1"/>
          <w:numId w:val="5"/>
        </w:numPr>
        <w:tabs>
          <w:tab w:val="left" w:pos="1274"/>
        </w:tabs>
        <w:spacing w:before="67" w:line="360" w:lineRule="auto"/>
        <w:ind w:right="1194"/>
        <w:rPr>
          <w:sz w:val="24"/>
        </w:rPr>
      </w:pPr>
      <w:r>
        <w:rPr>
          <w:sz w:val="24"/>
        </w:rPr>
        <w:lastRenderedPageBreak/>
        <w:t>vastavate</w:t>
      </w:r>
      <w:r>
        <w:rPr>
          <w:spacing w:val="-4"/>
          <w:sz w:val="24"/>
        </w:rPr>
        <w:t xml:space="preserve"> </w:t>
      </w:r>
      <w:r>
        <w:rPr>
          <w:sz w:val="24"/>
        </w:rPr>
        <w:t>kordade</w:t>
      </w:r>
      <w:r>
        <w:rPr>
          <w:spacing w:val="-5"/>
          <w:sz w:val="24"/>
        </w:rPr>
        <w:t xml:space="preserve"> </w:t>
      </w:r>
      <w:r>
        <w:rPr>
          <w:sz w:val="24"/>
        </w:rPr>
        <w:t>kokkusobivus,</w:t>
      </w:r>
      <w:r>
        <w:rPr>
          <w:spacing w:val="-4"/>
          <w:sz w:val="24"/>
        </w:rPr>
        <w:t xml:space="preserve"> </w:t>
      </w:r>
      <w:r>
        <w:rPr>
          <w:sz w:val="24"/>
        </w:rPr>
        <w:t>st</w:t>
      </w:r>
      <w:r>
        <w:rPr>
          <w:spacing w:val="-4"/>
          <w:sz w:val="24"/>
        </w:rPr>
        <w:t xml:space="preserve"> </w:t>
      </w:r>
      <w:r>
        <w:rPr>
          <w:sz w:val="24"/>
        </w:rPr>
        <w:t>mil</w:t>
      </w:r>
      <w:r>
        <w:rPr>
          <w:spacing w:val="-4"/>
          <w:sz w:val="24"/>
        </w:rPr>
        <w:t xml:space="preserve"> </w:t>
      </w:r>
      <w:r>
        <w:rPr>
          <w:sz w:val="24"/>
        </w:rPr>
        <w:t>määral</w:t>
      </w:r>
      <w:r>
        <w:rPr>
          <w:spacing w:val="-4"/>
          <w:sz w:val="24"/>
        </w:rPr>
        <w:t xml:space="preserve"> </w:t>
      </w:r>
      <w:r>
        <w:rPr>
          <w:sz w:val="24"/>
        </w:rPr>
        <w:t>on</w:t>
      </w:r>
      <w:r>
        <w:rPr>
          <w:spacing w:val="-4"/>
          <w:sz w:val="24"/>
        </w:rPr>
        <w:t xml:space="preserve"> </w:t>
      </w:r>
      <w:r>
        <w:rPr>
          <w:sz w:val="24"/>
        </w:rPr>
        <w:t>kummagi</w:t>
      </w:r>
      <w:r>
        <w:rPr>
          <w:spacing w:val="-4"/>
          <w:sz w:val="24"/>
        </w:rPr>
        <w:t xml:space="preserve"> </w:t>
      </w:r>
      <w:r>
        <w:rPr>
          <w:sz w:val="24"/>
        </w:rPr>
        <w:t>lepinguosalise</w:t>
      </w:r>
      <w:r>
        <w:rPr>
          <w:spacing w:val="-5"/>
          <w:sz w:val="24"/>
        </w:rPr>
        <w:t xml:space="preserve"> </w:t>
      </w:r>
      <w:r>
        <w:rPr>
          <w:sz w:val="24"/>
        </w:rPr>
        <w:t>poolt</w:t>
      </w:r>
      <w:r>
        <w:rPr>
          <w:spacing w:val="-4"/>
          <w:sz w:val="24"/>
        </w:rPr>
        <w:t xml:space="preserve"> </w:t>
      </w:r>
      <w:r>
        <w:rPr>
          <w:sz w:val="24"/>
        </w:rPr>
        <w:t>lubade andmisel ja litsentsimisel kohaldatavad kriteeriumid omavahel kooskõlas.</w:t>
      </w:r>
    </w:p>
    <w:p w14:paraId="7AFCA096" w14:textId="77777777" w:rsidR="00E10217" w:rsidRDefault="00E10217">
      <w:pPr>
        <w:pStyle w:val="Kehatekst"/>
        <w:spacing w:before="139"/>
      </w:pPr>
    </w:p>
    <w:p w14:paraId="48A98EEE" w14:textId="77777777" w:rsidR="00E10217" w:rsidRDefault="00D01F16">
      <w:pPr>
        <w:pStyle w:val="Loendilik"/>
        <w:numPr>
          <w:ilvl w:val="0"/>
          <w:numId w:val="5"/>
        </w:numPr>
        <w:tabs>
          <w:tab w:val="left" w:pos="1274"/>
        </w:tabs>
        <w:spacing w:before="1"/>
        <w:ind w:left="1274" w:hanging="566"/>
        <w:rPr>
          <w:sz w:val="24"/>
        </w:rPr>
      </w:pPr>
      <w:r>
        <w:rPr>
          <w:sz w:val="24"/>
        </w:rPr>
        <w:t>Pärast</w:t>
      </w:r>
      <w:r>
        <w:rPr>
          <w:spacing w:val="-2"/>
          <w:sz w:val="24"/>
        </w:rPr>
        <w:t xml:space="preserve"> </w:t>
      </w:r>
      <w:r>
        <w:rPr>
          <w:sz w:val="24"/>
        </w:rPr>
        <w:t>ühiste</w:t>
      </w:r>
      <w:r>
        <w:rPr>
          <w:spacing w:val="-1"/>
          <w:sz w:val="24"/>
        </w:rPr>
        <w:t xml:space="preserve"> </w:t>
      </w:r>
      <w:r>
        <w:rPr>
          <w:sz w:val="24"/>
        </w:rPr>
        <w:t>soovituste</w:t>
      </w:r>
      <w:r>
        <w:rPr>
          <w:spacing w:val="-1"/>
          <w:sz w:val="24"/>
        </w:rPr>
        <w:t xml:space="preserve"> </w:t>
      </w:r>
      <w:r>
        <w:rPr>
          <w:sz w:val="24"/>
        </w:rPr>
        <w:t>saamist</w:t>
      </w:r>
      <w:r>
        <w:rPr>
          <w:spacing w:val="-1"/>
          <w:sz w:val="24"/>
        </w:rPr>
        <w:t xml:space="preserve"> </w:t>
      </w:r>
      <w:r>
        <w:rPr>
          <w:sz w:val="24"/>
        </w:rPr>
        <w:t>vaatab</w:t>
      </w:r>
      <w:r>
        <w:rPr>
          <w:spacing w:val="-1"/>
          <w:sz w:val="24"/>
        </w:rPr>
        <w:t xml:space="preserve"> </w:t>
      </w:r>
      <w:proofErr w:type="spellStart"/>
      <w:r>
        <w:rPr>
          <w:sz w:val="24"/>
        </w:rPr>
        <w:t>allkomitee</w:t>
      </w:r>
      <w:proofErr w:type="spellEnd"/>
      <w:r>
        <w:rPr>
          <w:spacing w:val="-1"/>
          <w:sz w:val="24"/>
        </w:rPr>
        <w:t xml:space="preserve"> </w:t>
      </w:r>
      <w:r>
        <w:rPr>
          <w:sz w:val="24"/>
        </w:rPr>
        <w:t>need</w:t>
      </w:r>
      <w:r>
        <w:rPr>
          <w:spacing w:val="-1"/>
          <w:sz w:val="24"/>
        </w:rPr>
        <w:t xml:space="preserve"> </w:t>
      </w:r>
      <w:r>
        <w:rPr>
          <w:sz w:val="24"/>
        </w:rPr>
        <w:t>mõistliku</w:t>
      </w:r>
      <w:r>
        <w:rPr>
          <w:spacing w:val="-1"/>
          <w:sz w:val="24"/>
        </w:rPr>
        <w:t xml:space="preserve"> </w:t>
      </w:r>
      <w:r>
        <w:rPr>
          <w:sz w:val="24"/>
        </w:rPr>
        <w:t>aja</w:t>
      </w:r>
      <w:r>
        <w:rPr>
          <w:spacing w:val="-2"/>
          <w:sz w:val="24"/>
        </w:rPr>
        <w:t xml:space="preserve"> </w:t>
      </w:r>
      <w:r>
        <w:rPr>
          <w:sz w:val="24"/>
        </w:rPr>
        <w:t>jooksul</w:t>
      </w:r>
      <w:r>
        <w:rPr>
          <w:spacing w:val="-1"/>
          <w:sz w:val="24"/>
        </w:rPr>
        <w:t xml:space="preserve"> </w:t>
      </w:r>
      <w:r>
        <w:rPr>
          <w:spacing w:val="-2"/>
          <w:sz w:val="24"/>
        </w:rPr>
        <w:t>läbi.</w:t>
      </w:r>
    </w:p>
    <w:p w14:paraId="2BDD24CB" w14:textId="77777777" w:rsidR="00E10217" w:rsidRDefault="00E10217">
      <w:pPr>
        <w:pStyle w:val="Kehatekst"/>
        <w:spacing w:before="275"/>
      </w:pPr>
    </w:p>
    <w:p w14:paraId="5DD93B8A" w14:textId="77777777" w:rsidR="00E10217" w:rsidRDefault="00D01F16">
      <w:pPr>
        <w:pStyle w:val="Loendilik"/>
        <w:numPr>
          <w:ilvl w:val="0"/>
          <w:numId w:val="5"/>
        </w:numPr>
        <w:tabs>
          <w:tab w:val="left" w:pos="1274"/>
        </w:tabs>
        <w:spacing w:before="1" w:line="360" w:lineRule="auto"/>
        <w:ind w:right="845" w:firstLine="0"/>
        <w:rPr>
          <w:sz w:val="24"/>
        </w:rPr>
      </w:pPr>
      <w:r>
        <w:rPr>
          <w:sz w:val="24"/>
        </w:rPr>
        <w:t>Kui ühine soovitus on käesoleva lepinguga kooskõlas, võtavad lepinguosalised vajalikud meetmed,</w:t>
      </w:r>
      <w:r>
        <w:rPr>
          <w:spacing w:val="-4"/>
          <w:sz w:val="24"/>
        </w:rPr>
        <w:t xml:space="preserve"> </w:t>
      </w:r>
      <w:r>
        <w:rPr>
          <w:sz w:val="24"/>
        </w:rPr>
        <w:t>et</w:t>
      </w:r>
      <w:r>
        <w:rPr>
          <w:spacing w:val="-4"/>
          <w:sz w:val="24"/>
        </w:rPr>
        <w:t xml:space="preserve"> </w:t>
      </w:r>
      <w:r>
        <w:rPr>
          <w:sz w:val="24"/>
        </w:rPr>
        <w:t>pidada</w:t>
      </w:r>
      <w:r>
        <w:rPr>
          <w:spacing w:val="-5"/>
          <w:sz w:val="24"/>
        </w:rPr>
        <w:t xml:space="preserve"> </w:t>
      </w:r>
      <w:r>
        <w:rPr>
          <w:sz w:val="24"/>
        </w:rPr>
        <w:t>läbirääkimisi</w:t>
      </w:r>
      <w:r>
        <w:rPr>
          <w:spacing w:val="-4"/>
          <w:sz w:val="24"/>
        </w:rPr>
        <w:t xml:space="preserve"> </w:t>
      </w:r>
      <w:r>
        <w:rPr>
          <w:sz w:val="24"/>
        </w:rPr>
        <w:t>vastastikuse</w:t>
      </w:r>
      <w:r>
        <w:rPr>
          <w:spacing w:val="-5"/>
          <w:sz w:val="24"/>
        </w:rPr>
        <w:t xml:space="preserve"> </w:t>
      </w:r>
      <w:r>
        <w:rPr>
          <w:sz w:val="24"/>
        </w:rPr>
        <w:t>tunnustamise</w:t>
      </w:r>
      <w:r>
        <w:rPr>
          <w:spacing w:val="-5"/>
          <w:sz w:val="24"/>
        </w:rPr>
        <w:t xml:space="preserve"> </w:t>
      </w:r>
      <w:r>
        <w:rPr>
          <w:sz w:val="24"/>
        </w:rPr>
        <w:t>lepingu</w:t>
      </w:r>
      <w:r>
        <w:rPr>
          <w:spacing w:val="-4"/>
          <w:sz w:val="24"/>
        </w:rPr>
        <w:t xml:space="preserve"> </w:t>
      </w:r>
      <w:r>
        <w:rPr>
          <w:sz w:val="24"/>
        </w:rPr>
        <w:t>sõlmimiseks,</w:t>
      </w:r>
      <w:r>
        <w:rPr>
          <w:spacing w:val="-4"/>
          <w:sz w:val="24"/>
        </w:rPr>
        <w:t xml:space="preserve"> </w:t>
      </w:r>
      <w:r>
        <w:rPr>
          <w:sz w:val="24"/>
        </w:rPr>
        <w:t>vajaduse</w:t>
      </w:r>
      <w:r>
        <w:rPr>
          <w:spacing w:val="-6"/>
          <w:sz w:val="24"/>
        </w:rPr>
        <w:t xml:space="preserve"> </w:t>
      </w:r>
      <w:r>
        <w:rPr>
          <w:sz w:val="24"/>
        </w:rPr>
        <w:t xml:space="preserve">korral oma pädevate asutuste või lepinguosalise volitatud esindajate kaudu. Vajaduse korral võib </w:t>
      </w:r>
      <w:proofErr w:type="spellStart"/>
      <w:r>
        <w:rPr>
          <w:sz w:val="24"/>
        </w:rPr>
        <w:t>ühisnõukogu</w:t>
      </w:r>
      <w:proofErr w:type="spellEnd"/>
      <w:r>
        <w:rPr>
          <w:sz w:val="24"/>
        </w:rPr>
        <w:t xml:space="preserve"> võtta oma otsusega vastu kutsekvalifikatsioonide vastastikuse tunnustamise korra.</w:t>
      </w:r>
    </w:p>
    <w:p w14:paraId="71CDF505" w14:textId="77777777" w:rsidR="00E10217" w:rsidRDefault="00E10217">
      <w:pPr>
        <w:pStyle w:val="Kehatekst"/>
        <w:spacing w:before="137"/>
      </w:pPr>
    </w:p>
    <w:p w14:paraId="053DC37F" w14:textId="77777777" w:rsidR="00E10217" w:rsidRDefault="00D01F16">
      <w:pPr>
        <w:pStyle w:val="Loendilik"/>
        <w:numPr>
          <w:ilvl w:val="0"/>
          <w:numId w:val="5"/>
        </w:numPr>
        <w:tabs>
          <w:tab w:val="left" w:pos="1274"/>
        </w:tabs>
        <w:spacing w:line="360" w:lineRule="auto"/>
        <w:ind w:right="663" w:firstLine="0"/>
        <w:rPr>
          <w:sz w:val="24"/>
        </w:rPr>
      </w:pPr>
      <w:r>
        <w:rPr>
          <w:sz w:val="24"/>
        </w:rPr>
        <w:t>Vastastikuse tunnustamise lepingute üle läbirääkimisel või ühiste soovituste väljatöötamisel soovitatakse lepinguosalistel või vastavalt asjaomastel kutseorganisatsioonidel või ametiasutustel järgida</w:t>
      </w:r>
      <w:r>
        <w:rPr>
          <w:spacing w:val="-4"/>
          <w:sz w:val="24"/>
        </w:rPr>
        <w:t xml:space="preserve"> </w:t>
      </w:r>
      <w:r>
        <w:rPr>
          <w:sz w:val="24"/>
        </w:rPr>
        <w:t>14-A</w:t>
      </w:r>
      <w:r>
        <w:rPr>
          <w:spacing w:val="-5"/>
          <w:sz w:val="24"/>
        </w:rPr>
        <w:t xml:space="preserve"> </w:t>
      </w:r>
      <w:r>
        <w:rPr>
          <w:sz w:val="24"/>
        </w:rPr>
        <w:t>lisas</w:t>
      </w:r>
      <w:r>
        <w:rPr>
          <w:spacing w:val="-4"/>
          <w:sz w:val="24"/>
        </w:rPr>
        <w:t xml:space="preserve"> </w:t>
      </w:r>
      <w:r>
        <w:rPr>
          <w:sz w:val="24"/>
        </w:rPr>
        <w:t>esitatud</w:t>
      </w:r>
      <w:r>
        <w:rPr>
          <w:spacing w:val="-4"/>
          <w:sz w:val="24"/>
        </w:rPr>
        <w:t xml:space="preserve"> </w:t>
      </w:r>
      <w:r>
        <w:rPr>
          <w:sz w:val="24"/>
        </w:rPr>
        <w:t>suuniseid</w:t>
      </w:r>
      <w:r>
        <w:rPr>
          <w:spacing w:val="-4"/>
          <w:sz w:val="24"/>
        </w:rPr>
        <w:t xml:space="preserve"> </w:t>
      </w:r>
      <w:r>
        <w:rPr>
          <w:sz w:val="24"/>
        </w:rPr>
        <w:t>vastastikuse</w:t>
      </w:r>
      <w:r>
        <w:rPr>
          <w:spacing w:val="-5"/>
          <w:sz w:val="24"/>
        </w:rPr>
        <w:t xml:space="preserve"> </w:t>
      </w:r>
      <w:r>
        <w:rPr>
          <w:sz w:val="24"/>
        </w:rPr>
        <w:t>tunnustamise</w:t>
      </w:r>
      <w:r>
        <w:rPr>
          <w:spacing w:val="-5"/>
          <w:sz w:val="24"/>
        </w:rPr>
        <w:t xml:space="preserve"> </w:t>
      </w:r>
      <w:r>
        <w:rPr>
          <w:sz w:val="24"/>
        </w:rPr>
        <w:t>lepingu</w:t>
      </w:r>
      <w:r>
        <w:rPr>
          <w:spacing w:val="-4"/>
          <w:sz w:val="24"/>
        </w:rPr>
        <w:t xml:space="preserve"> </w:t>
      </w:r>
      <w:r>
        <w:rPr>
          <w:sz w:val="24"/>
        </w:rPr>
        <w:t>üle</w:t>
      </w:r>
      <w:r>
        <w:rPr>
          <w:spacing w:val="-4"/>
          <w:sz w:val="24"/>
        </w:rPr>
        <w:t xml:space="preserve"> </w:t>
      </w:r>
      <w:r>
        <w:rPr>
          <w:sz w:val="24"/>
        </w:rPr>
        <w:t>peetavate</w:t>
      </w:r>
      <w:r>
        <w:rPr>
          <w:spacing w:val="-5"/>
          <w:sz w:val="24"/>
        </w:rPr>
        <w:t xml:space="preserve"> </w:t>
      </w:r>
      <w:r>
        <w:rPr>
          <w:sz w:val="24"/>
        </w:rPr>
        <w:t xml:space="preserve">läbirääkimiste </w:t>
      </w:r>
      <w:r>
        <w:rPr>
          <w:spacing w:val="-2"/>
          <w:sz w:val="24"/>
        </w:rPr>
        <w:t>kohta.</w:t>
      </w:r>
    </w:p>
    <w:p w14:paraId="2D818A39"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5DA07131" w14:textId="77777777" w:rsidR="00E10217" w:rsidRDefault="00D01F16">
      <w:pPr>
        <w:pStyle w:val="Pealkiri1"/>
        <w:numPr>
          <w:ilvl w:val="0"/>
          <w:numId w:val="47"/>
        </w:numPr>
        <w:tabs>
          <w:tab w:val="left" w:pos="5146"/>
        </w:tabs>
        <w:spacing w:before="67" w:line="720" w:lineRule="auto"/>
        <w:ind w:left="3759" w:right="3622" w:firstLine="1027"/>
        <w:jc w:val="left"/>
      </w:pPr>
      <w:r>
        <w:rPr>
          <w:spacing w:val="-2"/>
        </w:rPr>
        <w:lastRenderedPageBreak/>
        <w:t>PEATÜKK KÄTTETOIMETAMISTEENUSED</w:t>
      </w:r>
    </w:p>
    <w:p w14:paraId="6F233F63" w14:textId="77777777" w:rsidR="00E10217" w:rsidRDefault="00E10217">
      <w:pPr>
        <w:pStyle w:val="Kehatekst"/>
        <w:spacing w:before="139"/>
      </w:pPr>
    </w:p>
    <w:p w14:paraId="3643A9F5" w14:textId="77777777" w:rsidR="00E10217" w:rsidRDefault="00D01F16">
      <w:pPr>
        <w:spacing w:before="1"/>
        <w:ind w:left="138"/>
        <w:jc w:val="center"/>
        <w:rPr>
          <w:sz w:val="24"/>
        </w:rPr>
      </w:pPr>
      <w:r>
        <w:rPr>
          <w:sz w:val="24"/>
        </w:rPr>
        <w:t>ARTIKKEL</w:t>
      </w:r>
      <w:r>
        <w:rPr>
          <w:spacing w:val="-3"/>
          <w:sz w:val="24"/>
        </w:rPr>
        <w:t xml:space="preserve"> </w:t>
      </w:r>
      <w:r>
        <w:rPr>
          <w:spacing w:val="-4"/>
          <w:sz w:val="24"/>
        </w:rPr>
        <w:t>15.1</w:t>
      </w:r>
    </w:p>
    <w:p w14:paraId="5CDBF28B" w14:textId="77777777" w:rsidR="00E10217" w:rsidRDefault="00E10217">
      <w:pPr>
        <w:pStyle w:val="Kehatekst"/>
        <w:spacing w:before="275"/>
      </w:pPr>
    </w:p>
    <w:p w14:paraId="7CF4B6D4" w14:textId="77777777" w:rsidR="00E10217" w:rsidRDefault="00D01F16">
      <w:pPr>
        <w:pStyle w:val="Kehatekst"/>
        <w:spacing w:before="1" w:line="720" w:lineRule="auto"/>
        <w:ind w:left="708" w:right="4116" w:firstLine="4426"/>
      </w:pPr>
      <w:r>
        <w:rPr>
          <w:spacing w:val="-2"/>
        </w:rPr>
        <w:t xml:space="preserve">Mõisted </w:t>
      </w:r>
      <w:r>
        <w:t>Käesolevas peatükis kasutatakse järgmisi mõisteid:</w:t>
      </w:r>
    </w:p>
    <w:p w14:paraId="5316D847" w14:textId="77777777" w:rsidR="00E10217" w:rsidRDefault="00D01F16">
      <w:pPr>
        <w:pStyle w:val="Loendilik"/>
        <w:numPr>
          <w:ilvl w:val="1"/>
          <w:numId w:val="5"/>
        </w:numPr>
        <w:tabs>
          <w:tab w:val="left" w:pos="1274"/>
        </w:tabs>
        <w:spacing w:line="360" w:lineRule="auto"/>
        <w:ind w:right="1700"/>
        <w:rPr>
          <w:sz w:val="24"/>
        </w:rPr>
      </w:pPr>
      <w:r>
        <w:rPr>
          <w:sz w:val="24"/>
        </w:rPr>
        <w:t>„kättetoimetamisteenused“</w:t>
      </w:r>
      <w:r>
        <w:rPr>
          <w:spacing w:val="-5"/>
          <w:sz w:val="24"/>
        </w:rPr>
        <w:t xml:space="preserve"> </w:t>
      </w:r>
      <w:r>
        <w:rPr>
          <w:sz w:val="24"/>
        </w:rPr>
        <w:t>–</w:t>
      </w:r>
      <w:r>
        <w:rPr>
          <w:spacing w:val="-5"/>
          <w:sz w:val="24"/>
        </w:rPr>
        <w:t xml:space="preserve"> </w:t>
      </w:r>
      <w:r>
        <w:rPr>
          <w:sz w:val="24"/>
        </w:rPr>
        <w:t>posti-</w:t>
      </w:r>
      <w:r>
        <w:rPr>
          <w:spacing w:val="-6"/>
          <w:sz w:val="24"/>
        </w:rPr>
        <w:t xml:space="preserve"> </w:t>
      </w:r>
      <w:r>
        <w:rPr>
          <w:sz w:val="24"/>
        </w:rPr>
        <w:t>ja</w:t>
      </w:r>
      <w:r>
        <w:rPr>
          <w:spacing w:val="-5"/>
          <w:sz w:val="24"/>
        </w:rPr>
        <w:t xml:space="preserve"> </w:t>
      </w:r>
      <w:r>
        <w:rPr>
          <w:sz w:val="24"/>
        </w:rPr>
        <w:t>kuller-</w:t>
      </w:r>
      <w:r>
        <w:rPr>
          <w:spacing w:val="-6"/>
          <w:sz w:val="24"/>
        </w:rPr>
        <w:t xml:space="preserve"> </w:t>
      </w:r>
      <w:r>
        <w:rPr>
          <w:sz w:val="24"/>
        </w:rPr>
        <w:t>või</w:t>
      </w:r>
      <w:r>
        <w:rPr>
          <w:spacing w:val="-3"/>
          <w:sz w:val="24"/>
        </w:rPr>
        <w:t xml:space="preserve"> </w:t>
      </w:r>
      <w:r>
        <w:rPr>
          <w:sz w:val="24"/>
        </w:rPr>
        <w:t>kiirkullerteenused,</w:t>
      </w:r>
      <w:r>
        <w:rPr>
          <w:spacing w:val="-5"/>
          <w:sz w:val="24"/>
        </w:rPr>
        <w:t xml:space="preserve"> </w:t>
      </w:r>
      <w:r>
        <w:rPr>
          <w:sz w:val="24"/>
        </w:rPr>
        <w:t>mis</w:t>
      </w:r>
      <w:r>
        <w:rPr>
          <w:spacing w:val="-5"/>
          <w:sz w:val="24"/>
        </w:rPr>
        <w:t xml:space="preserve"> </w:t>
      </w:r>
      <w:r>
        <w:rPr>
          <w:sz w:val="24"/>
        </w:rPr>
        <w:t>hõlmavad postisaadetiste kogumist, sorteerimist, vedu ja kättetoimetamist;</w:t>
      </w:r>
    </w:p>
    <w:p w14:paraId="2E73FFF9" w14:textId="77777777" w:rsidR="00E10217" w:rsidRDefault="00E10217">
      <w:pPr>
        <w:pStyle w:val="Kehatekst"/>
        <w:spacing w:before="137"/>
      </w:pPr>
    </w:p>
    <w:p w14:paraId="332FC7AD" w14:textId="77777777" w:rsidR="00E10217" w:rsidRDefault="00D01F16">
      <w:pPr>
        <w:pStyle w:val="Loendilik"/>
        <w:numPr>
          <w:ilvl w:val="1"/>
          <w:numId w:val="5"/>
        </w:numPr>
        <w:tabs>
          <w:tab w:val="left" w:pos="1274"/>
        </w:tabs>
        <w:spacing w:line="360" w:lineRule="auto"/>
        <w:ind w:right="577"/>
        <w:rPr>
          <w:sz w:val="24"/>
        </w:rPr>
      </w:pPr>
      <w:r>
        <w:rPr>
          <w:sz w:val="24"/>
        </w:rPr>
        <w:t>„kiirkullerteenused“ – postisaadetiste kogumine, sorteerimine, vedu ja kättetoimetamine kiiremini</w:t>
      </w:r>
      <w:r>
        <w:rPr>
          <w:spacing w:val="-4"/>
          <w:sz w:val="24"/>
        </w:rPr>
        <w:t xml:space="preserve"> </w:t>
      </w:r>
      <w:r>
        <w:rPr>
          <w:sz w:val="24"/>
        </w:rPr>
        <w:t>ja</w:t>
      </w:r>
      <w:r>
        <w:rPr>
          <w:spacing w:val="-5"/>
          <w:sz w:val="24"/>
        </w:rPr>
        <w:t xml:space="preserve"> </w:t>
      </w:r>
      <w:r>
        <w:rPr>
          <w:sz w:val="24"/>
        </w:rPr>
        <w:t>usaldusväärsemalt,</w:t>
      </w:r>
      <w:r>
        <w:rPr>
          <w:spacing w:val="-4"/>
          <w:sz w:val="24"/>
        </w:rPr>
        <w:t xml:space="preserve"> </w:t>
      </w:r>
      <w:r>
        <w:rPr>
          <w:sz w:val="24"/>
        </w:rPr>
        <w:t>mis</w:t>
      </w:r>
      <w:r>
        <w:rPr>
          <w:spacing w:val="-4"/>
          <w:sz w:val="24"/>
        </w:rPr>
        <w:t xml:space="preserve"> </w:t>
      </w:r>
      <w:r>
        <w:rPr>
          <w:sz w:val="24"/>
        </w:rPr>
        <w:t>võib</w:t>
      </w:r>
      <w:r>
        <w:rPr>
          <w:spacing w:val="-4"/>
          <w:sz w:val="24"/>
        </w:rPr>
        <w:t xml:space="preserve"> </w:t>
      </w:r>
      <w:r>
        <w:rPr>
          <w:sz w:val="24"/>
        </w:rPr>
        <w:t>hõlmata</w:t>
      </w:r>
      <w:r>
        <w:rPr>
          <w:spacing w:val="-4"/>
          <w:sz w:val="24"/>
        </w:rPr>
        <w:t xml:space="preserve"> </w:t>
      </w:r>
      <w:r>
        <w:rPr>
          <w:sz w:val="24"/>
        </w:rPr>
        <w:t>selliseid</w:t>
      </w:r>
      <w:r>
        <w:rPr>
          <w:spacing w:val="-4"/>
          <w:sz w:val="24"/>
        </w:rPr>
        <w:t xml:space="preserve"> </w:t>
      </w:r>
      <w:r>
        <w:rPr>
          <w:sz w:val="24"/>
        </w:rPr>
        <w:t>lisaväärtuselemente</w:t>
      </w:r>
      <w:r>
        <w:rPr>
          <w:spacing w:val="-4"/>
          <w:sz w:val="24"/>
        </w:rPr>
        <w:t xml:space="preserve"> </w:t>
      </w:r>
      <w:r>
        <w:rPr>
          <w:sz w:val="24"/>
        </w:rPr>
        <w:t>nagu</w:t>
      </w:r>
      <w:r>
        <w:rPr>
          <w:spacing w:val="-4"/>
          <w:sz w:val="24"/>
        </w:rPr>
        <w:t xml:space="preserve"> </w:t>
      </w:r>
      <w:r>
        <w:rPr>
          <w:sz w:val="24"/>
        </w:rPr>
        <w:t>kogumine lähtekohast, isiklik kättetoimetamine adressaadile, saadetise liikumise jälgimine, sihtkoha ja adressaadi muutmise võimalus veo ajal või kättesaamiskinnitus;</w:t>
      </w:r>
    </w:p>
    <w:p w14:paraId="4B0C17FB" w14:textId="77777777" w:rsidR="00E10217" w:rsidRDefault="00E10217">
      <w:pPr>
        <w:pStyle w:val="Kehatekst"/>
        <w:spacing w:before="140"/>
      </w:pPr>
    </w:p>
    <w:p w14:paraId="2A00D3BF" w14:textId="77777777" w:rsidR="00E10217" w:rsidRDefault="00D01F16">
      <w:pPr>
        <w:pStyle w:val="Loendilik"/>
        <w:numPr>
          <w:ilvl w:val="1"/>
          <w:numId w:val="5"/>
        </w:numPr>
        <w:tabs>
          <w:tab w:val="left" w:pos="1272"/>
          <w:tab w:val="left" w:pos="1274"/>
        </w:tabs>
        <w:spacing w:line="360" w:lineRule="auto"/>
        <w:ind w:right="930"/>
        <w:jc w:val="both"/>
        <w:rPr>
          <w:sz w:val="24"/>
        </w:rPr>
      </w:pPr>
      <w:r>
        <w:rPr>
          <w:sz w:val="24"/>
        </w:rPr>
        <w:t>„kiirpostiteenused“</w:t>
      </w:r>
      <w:r>
        <w:rPr>
          <w:spacing w:val="-7"/>
          <w:sz w:val="24"/>
        </w:rPr>
        <w:t xml:space="preserve"> </w:t>
      </w:r>
      <w:r>
        <w:rPr>
          <w:sz w:val="24"/>
        </w:rPr>
        <w:t>–</w:t>
      </w:r>
      <w:r>
        <w:rPr>
          <w:spacing w:val="-6"/>
          <w:sz w:val="24"/>
        </w:rPr>
        <w:t xml:space="preserve"> </w:t>
      </w:r>
      <w:r>
        <w:rPr>
          <w:sz w:val="24"/>
        </w:rPr>
        <w:t>rahvusvahelised</w:t>
      </w:r>
      <w:r>
        <w:rPr>
          <w:spacing w:val="-6"/>
          <w:sz w:val="24"/>
        </w:rPr>
        <w:t xml:space="preserve"> </w:t>
      </w:r>
      <w:r>
        <w:rPr>
          <w:sz w:val="24"/>
        </w:rPr>
        <w:t>kiirkullerteenused,</w:t>
      </w:r>
      <w:r>
        <w:rPr>
          <w:spacing w:val="-6"/>
          <w:sz w:val="24"/>
        </w:rPr>
        <w:t xml:space="preserve"> </w:t>
      </w:r>
      <w:r>
        <w:rPr>
          <w:sz w:val="24"/>
        </w:rPr>
        <w:t>mida</w:t>
      </w:r>
      <w:r>
        <w:rPr>
          <w:spacing w:val="-7"/>
          <w:sz w:val="24"/>
        </w:rPr>
        <w:t xml:space="preserve"> </w:t>
      </w:r>
      <w:r>
        <w:rPr>
          <w:sz w:val="24"/>
        </w:rPr>
        <w:t>osutatakse</w:t>
      </w:r>
      <w:r>
        <w:rPr>
          <w:spacing w:val="-6"/>
          <w:sz w:val="24"/>
        </w:rPr>
        <w:t xml:space="preserve"> </w:t>
      </w:r>
      <w:r>
        <w:rPr>
          <w:sz w:val="24"/>
        </w:rPr>
        <w:t>Ülemaailmsesse Postiliitu (UPU)</w:t>
      </w:r>
      <w:r>
        <w:rPr>
          <w:spacing w:val="-2"/>
          <w:sz w:val="24"/>
        </w:rPr>
        <w:t xml:space="preserve"> </w:t>
      </w:r>
      <w:r>
        <w:rPr>
          <w:sz w:val="24"/>
        </w:rPr>
        <w:t>kuuluvate</w:t>
      </w:r>
      <w:r>
        <w:rPr>
          <w:spacing w:val="-1"/>
          <w:sz w:val="24"/>
        </w:rPr>
        <w:t xml:space="preserve"> </w:t>
      </w:r>
      <w:r>
        <w:rPr>
          <w:sz w:val="24"/>
        </w:rPr>
        <w:t xml:space="preserve">määratud postiettevõtjate vabatahtlike ühenduste, näiteks EMS </w:t>
      </w:r>
      <w:proofErr w:type="spellStart"/>
      <w:r>
        <w:rPr>
          <w:sz w:val="24"/>
        </w:rPr>
        <w:t>Cooperative’i</w:t>
      </w:r>
      <w:proofErr w:type="spellEnd"/>
      <w:r>
        <w:rPr>
          <w:sz w:val="24"/>
        </w:rPr>
        <w:t xml:space="preserve"> kaudu;</w:t>
      </w:r>
    </w:p>
    <w:p w14:paraId="7CC81EE0" w14:textId="77777777" w:rsidR="00E10217" w:rsidRDefault="00E10217">
      <w:pPr>
        <w:pStyle w:val="Loendilik"/>
        <w:spacing w:line="360" w:lineRule="auto"/>
        <w:jc w:val="both"/>
        <w:rPr>
          <w:sz w:val="24"/>
        </w:rPr>
        <w:sectPr w:rsidR="00E10217">
          <w:pgSz w:w="11910" w:h="16850"/>
          <w:pgMar w:top="1340" w:right="566" w:bottom="1380" w:left="425" w:header="0" w:footer="1199" w:gutter="0"/>
          <w:cols w:space="708"/>
        </w:sectPr>
      </w:pPr>
    </w:p>
    <w:p w14:paraId="24556512" w14:textId="77777777" w:rsidR="00E10217" w:rsidRDefault="00D01F16">
      <w:pPr>
        <w:pStyle w:val="Loendilik"/>
        <w:numPr>
          <w:ilvl w:val="1"/>
          <w:numId w:val="5"/>
        </w:numPr>
        <w:tabs>
          <w:tab w:val="left" w:pos="1274"/>
        </w:tabs>
        <w:spacing w:before="67" w:line="360" w:lineRule="auto"/>
        <w:ind w:right="596"/>
        <w:rPr>
          <w:sz w:val="24"/>
        </w:rPr>
      </w:pPr>
      <w:r>
        <w:rPr>
          <w:sz w:val="24"/>
        </w:rPr>
        <w:lastRenderedPageBreak/>
        <w:t>„litsents“</w:t>
      </w:r>
      <w:r>
        <w:rPr>
          <w:spacing w:val="-4"/>
          <w:sz w:val="24"/>
        </w:rPr>
        <w:t xml:space="preserve"> </w:t>
      </w:r>
      <w:r>
        <w:rPr>
          <w:sz w:val="24"/>
        </w:rPr>
        <w:t>–</w:t>
      </w:r>
      <w:r>
        <w:rPr>
          <w:spacing w:val="-3"/>
          <w:sz w:val="24"/>
        </w:rPr>
        <w:t xml:space="preserve"> </w:t>
      </w:r>
      <w:r>
        <w:rPr>
          <w:sz w:val="24"/>
        </w:rPr>
        <w:t>luba,</w:t>
      </w:r>
      <w:r>
        <w:rPr>
          <w:spacing w:val="-3"/>
          <w:sz w:val="24"/>
        </w:rPr>
        <w:t xml:space="preserve"> </w:t>
      </w:r>
      <w:r>
        <w:rPr>
          <w:sz w:val="24"/>
        </w:rPr>
        <w:t>mille</w:t>
      </w:r>
      <w:r>
        <w:rPr>
          <w:spacing w:val="-4"/>
          <w:sz w:val="24"/>
        </w:rPr>
        <w:t xml:space="preserve"> </w:t>
      </w:r>
      <w:r>
        <w:rPr>
          <w:sz w:val="24"/>
        </w:rPr>
        <w:t>reguleeriv</w:t>
      </w:r>
      <w:r>
        <w:rPr>
          <w:spacing w:val="-3"/>
          <w:sz w:val="24"/>
        </w:rPr>
        <w:t xml:space="preserve"> </w:t>
      </w:r>
      <w:r>
        <w:rPr>
          <w:sz w:val="24"/>
        </w:rPr>
        <w:t>asutus</w:t>
      </w:r>
      <w:r>
        <w:rPr>
          <w:spacing w:val="-3"/>
          <w:sz w:val="24"/>
        </w:rPr>
        <w:t xml:space="preserve"> </w:t>
      </w:r>
      <w:r>
        <w:rPr>
          <w:sz w:val="24"/>
        </w:rPr>
        <w:t>annab</w:t>
      </w:r>
      <w:r>
        <w:rPr>
          <w:spacing w:val="-3"/>
          <w:sz w:val="24"/>
        </w:rPr>
        <w:t xml:space="preserve"> </w:t>
      </w:r>
      <w:r>
        <w:rPr>
          <w:sz w:val="24"/>
        </w:rPr>
        <w:t>üksikule</w:t>
      </w:r>
      <w:r>
        <w:rPr>
          <w:spacing w:val="-4"/>
          <w:sz w:val="24"/>
        </w:rPr>
        <w:t xml:space="preserve"> </w:t>
      </w:r>
      <w:r>
        <w:rPr>
          <w:sz w:val="24"/>
        </w:rPr>
        <w:t>teenuseosutajale</w:t>
      </w:r>
      <w:r>
        <w:rPr>
          <w:spacing w:val="-4"/>
          <w:sz w:val="24"/>
        </w:rPr>
        <w:t xml:space="preserve"> </w:t>
      </w:r>
      <w:r>
        <w:rPr>
          <w:sz w:val="24"/>
        </w:rPr>
        <w:t>ja</w:t>
      </w:r>
      <w:r>
        <w:rPr>
          <w:spacing w:val="-2"/>
          <w:sz w:val="24"/>
        </w:rPr>
        <w:t xml:space="preserve"> </w:t>
      </w:r>
      <w:r>
        <w:rPr>
          <w:sz w:val="24"/>
        </w:rPr>
        <w:t>milles</w:t>
      </w:r>
      <w:r>
        <w:rPr>
          <w:spacing w:val="-3"/>
          <w:sz w:val="24"/>
        </w:rPr>
        <w:t xml:space="preserve"> </w:t>
      </w:r>
      <w:r>
        <w:rPr>
          <w:sz w:val="24"/>
        </w:rPr>
        <w:t>on</w:t>
      </w:r>
      <w:r>
        <w:rPr>
          <w:spacing w:val="-3"/>
          <w:sz w:val="24"/>
        </w:rPr>
        <w:t xml:space="preserve"> </w:t>
      </w:r>
      <w:r>
        <w:rPr>
          <w:sz w:val="24"/>
        </w:rPr>
        <w:t>kindlaks määratud kättetoimetamisteenuste sektorile omased menetlused, kohustused ja nõuded;</w:t>
      </w:r>
    </w:p>
    <w:p w14:paraId="7B133A61" w14:textId="77777777" w:rsidR="00E10217" w:rsidRDefault="00E10217">
      <w:pPr>
        <w:pStyle w:val="Kehatekst"/>
        <w:spacing w:before="139"/>
      </w:pPr>
    </w:p>
    <w:p w14:paraId="2BB38916" w14:textId="77777777" w:rsidR="00E10217" w:rsidRDefault="00D01F16">
      <w:pPr>
        <w:pStyle w:val="Loendilik"/>
        <w:numPr>
          <w:ilvl w:val="1"/>
          <w:numId w:val="5"/>
        </w:numPr>
        <w:tabs>
          <w:tab w:val="left" w:pos="1274"/>
        </w:tabs>
        <w:spacing w:before="1" w:line="360" w:lineRule="auto"/>
        <w:ind w:right="852"/>
        <w:rPr>
          <w:sz w:val="24"/>
        </w:rPr>
      </w:pPr>
      <w:r>
        <w:rPr>
          <w:sz w:val="24"/>
        </w:rPr>
        <w:t>„postisaadetis“</w:t>
      </w:r>
      <w:r>
        <w:rPr>
          <w:spacing w:val="-4"/>
          <w:sz w:val="24"/>
        </w:rPr>
        <w:t xml:space="preserve"> </w:t>
      </w:r>
      <w:r>
        <w:rPr>
          <w:sz w:val="24"/>
        </w:rPr>
        <w:t>–</w:t>
      </w:r>
      <w:r>
        <w:rPr>
          <w:spacing w:val="-3"/>
          <w:sz w:val="24"/>
        </w:rPr>
        <w:t xml:space="preserve"> </w:t>
      </w:r>
      <w:r>
        <w:rPr>
          <w:sz w:val="24"/>
        </w:rPr>
        <w:t>kuni</w:t>
      </w:r>
      <w:r>
        <w:rPr>
          <w:spacing w:val="-3"/>
          <w:sz w:val="24"/>
        </w:rPr>
        <w:t xml:space="preserve"> </w:t>
      </w:r>
      <w:r>
        <w:rPr>
          <w:sz w:val="24"/>
        </w:rPr>
        <w:t>31,5</w:t>
      </w:r>
      <w:r>
        <w:rPr>
          <w:spacing w:val="-3"/>
          <w:sz w:val="24"/>
        </w:rPr>
        <w:t xml:space="preserve"> </w:t>
      </w:r>
      <w:r>
        <w:rPr>
          <w:sz w:val="24"/>
        </w:rPr>
        <w:t>kg</w:t>
      </w:r>
      <w:r>
        <w:rPr>
          <w:spacing w:val="-3"/>
          <w:sz w:val="24"/>
        </w:rPr>
        <w:t xml:space="preserve"> </w:t>
      </w:r>
      <w:r>
        <w:rPr>
          <w:sz w:val="24"/>
        </w:rPr>
        <w:t>kaaluv</w:t>
      </w:r>
      <w:r>
        <w:rPr>
          <w:spacing w:val="-3"/>
          <w:sz w:val="24"/>
        </w:rPr>
        <w:t xml:space="preserve"> </w:t>
      </w:r>
      <w:r>
        <w:rPr>
          <w:sz w:val="24"/>
        </w:rPr>
        <w:t>saadetis</w:t>
      </w:r>
      <w:r>
        <w:rPr>
          <w:spacing w:val="-3"/>
          <w:sz w:val="24"/>
        </w:rPr>
        <w:t xml:space="preserve"> </w:t>
      </w:r>
      <w:r>
        <w:rPr>
          <w:sz w:val="24"/>
        </w:rPr>
        <w:t>selle</w:t>
      </w:r>
      <w:r>
        <w:rPr>
          <w:spacing w:val="-3"/>
          <w:sz w:val="24"/>
        </w:rPr>
        <w:t xml:space="preserve"> </w:t>
      </w:r>
      <w:r>
        <w:rPr>
          <w:sz w:val="24"/>
        </w:rPr>
        <w:t>lõplikul</w:t>
      </w:r>
      <w:r>
        <w:rPr>
          <w:spacing w:val="-3"/>
          <w:sz w:val="24"/>
        </w:rPr>
        <w:t xml:space="preserve"> </w:t>
      </w:r>
      <w:r>
        <w:rPr>
          <w:sz w:val="24"/>
        </w:rPr>
        <w:t>kujul,</w:t>
      </w:r>
      <w:r>
        <w:rPr>
          <w:spacing w:val="-3"/>
          <w:sz w:val="24"/>
        </w:rPr>
        <w:t xml:space="preserve"> </w:t>
      </w:r>
      <w:r>
        <w:rPr>
          <w:sz w:val="24"/>
        </w:rPr>
        <w:t>mida</w:t>
      </w:r>
      <w:r>
        <w:rPr>
          <w:spacing w:val="-3"/>
          <w:sz w:val="24"/>
        </w:rPr>
        <w:t xml:space="preserve"> </w:t>
      </w:r>
      <w:r>
        <w:rPr>
          <w:sz w:val="24"/>
        </w:rPr>
        <w:t>veab</w:t>
      </w:r>
      <w:r>
        <w:rPr>
          <w:spacing w:val="-3"/>
          <w:sz w:val="24"/>
        </w:rPr>
        <w:t xml:space="preserve"> </w:t>
      </w:r>
      <w:r>
        <w:rPr>
          <w:sz w:val="24"/>
        </w:rPr>
        <w:t>mis</w:t>
      </w:r>
      <w:r>
        <w:rPr>
          <w:spacing w:val="-3"/>
          <w:sz w:val="24"/>
        </w:rPr>
        <w:t xml:space="preserve"> </w:t>
      </w:r>
      <w:r>
        <w:rPr>
          <w:sz w:val="24"/>
        </w:rPr>
        <w:t>tahes</w:t>
      </w:r>
      <w:r>
        <w:rPr>
          <w:spacing w:val="-3"/>
          <w:sz w:val="24"/>
        </w:rPr>
        <w:t xml:space="preserve"> </w:t>
      </w:r>
      <w:r>
        <w:rPr>
          <w:sz w:val="24"/>
        </w:rPr>
        <w:t>liiki avalik-õiguslik või eraõiguslik kättetoimetamisteenuste osutaja ning mis võib sisaldada näiteks kirja, postipakki, ajalehte või kataloogi;</w:t>
      </w:r>
    </w:p>
    <w:p w14:paraId="219ECF8F" w14:textId="77777777" w:rsidR="00E10217" w:rsidRDefault="00E10217">
      <w:pPr>
        <w:pStyle w:val="Kehatekst"/>
        <w:spacing w:before="137"/>
      </w:pPr>
    </w:p>
    <w:p w14:paraId="648D6E20" w14:textId="77777777" w:rsidR="00E10217" w:rsidRDefault="00D01F16">
      <w:pPr>
        <w:pStyle w:val="Loendilik"/>
        <w:numPr>
          <w:ilvl w:val="1"/>
          <w:numId w:val="5"/>
        </w:numPr>
        <w:tabs>
          <w:tab w:val="left" w:pos="1274"/>
        </w:tabs>
        <w:spacing w:before="1" w:line="360" w:lineRule="auto"/>
        <w:ind w:right="1874"/>
        <w:rPr>
          <w:sz w:val="24"/>
        </w:rPr>
      </w:pPr>
      <w:r>
        <w:rPr>
          <w:sz w:val="24"/>
        </w:rPr>
        <w:t>„postimonopol“</w:t>
      </w:r>
      <w:r>
        <w:rPr>
          <w:spacing w:val="-8"/>
          <w:sz w:val="24"/>
        </w:rPr>
        <w:t xml:space="preserve"> </w:t>
      </w:r>
      <w:r>
        <w:rPr>
          <w:sz w:val="24"/>
        </w:rPr>
        <w:t>–</w:t>
      </w:r>
      <w:r>
        <w:rPr>
          <w:spacing w:val="-7"/>
          <w:sz w:val="24"/>
        </w:rPr>
        <w:t xml:space="preserve"> </w:t>
      </w:r>
      <w:r>
        <w:rPr>
          <w:sz w:val="24"/>
        </w:rPr>
        <w:t>ainuõigus</w:t>
      </w:r>
      <w:r>
        <w:rPr>
          <w:spacing w:val="-7"/>
          <w:sz w:val="24"/>
        </w:rPr>
        <w:t xml:space="preserve"> </w:t>
      </w:r>
      <w:r>
        <w:rPr>
          <w:sz w:val="24"/>
        </w:rPr>
        <w:t>osutada</w:t>
      </w:r>
      <w:r>
        <w:rPr>
          <w:spacing w:val="-8"/>
          <w:sz w:val="24"/>
        </w:rPr>
        <w:t xml:space="preserve"> </w:t>
      </w:r>
      <w:r>
        <w:rPr>
          <w:sz w:val="24"/>
        </w:rPr>
        <w:t>kindlaksmääratud</w:t>
      </w:r>
      <w:r>
        <w:rPr>
          <w:spacing w:val="-7"/>
          <w:sz w:val="24"/>
        </w:rPr>
        <w:t xml:space="preserve"> </w:t>
      </w:r>
      <w:r>
        <w:rPr>
          <w:sz w:val="24"/>
        </w:rPr>
        <w:t>kättetoimetamisteenuseid lepinguosalise territooriumil vastavalt selle lepinguosalise õigusnormidele ning</w:t>
      </w:r>
    </w:p>
    <w:p w14:paraId="20C69EEA" w14:textId="77777777" w:rsidR="00E10217" w:rsidRDefault="00E10217">
      <w:pPr>
        <w:pStyle w:val="Kehatekst"/>
        <w:spacing w:before="137"/>
      </w:pPr>
    </w:p>
    <w:p w14:paraId="7ECB2FF3" w14:textId="77777777" w:rsidR="00E10217" w:rsidRDefault="00D01F16">
      <w:pPr>
        <w:pStyle w:val="Loendilik"/>
        <w:numPr>
          <w:ilvl w:val="1"/>
          <w:numId w:val="5"/>
        </w:numPr>
        <w:tabs>
          <w:tab w:val="left" w:pos="1274"/>
        </w:tabs>
        <w:spacing w:line="360" w:lineRule="auto"/>
        <w:ind w:right="710"/>
        <w:rPr>
          <w:sz w:val="24"/>
        </w:rPr>
      </w:pPr>
      <w:r>
        <w:rPr>
          <w:sz w:val="24"/>
        </w:rPr>
        <w:t>„universaalteenus“</w:t>
      </w:r>
      <w:r>
        <w:rPr>
          <w:spacing w:val="-6"/>
          <w:sz w:val="24"/>
        </w:rPr>
        <w:t xml:space="preserve"> </w:t>
      </w:r>
      <w:r>
        <w:rPr>
          <w:sz w:val="24"/>
        </w:rPr>
        <w:t>–</w:t>
      </w:r>
      <w:r>
        <w:rPr>
          <w:spacing w:val="-6"/>
          <w:sz w:val="24"/>
        </w:rPr>
        <w:t xml:space="preserve"> </w:t>
      </w:r>
      <w:r>
        <w:rPr>
          <w:sz w:val="24"/>
        </w:rPr>
        <w:t>kindlaksmääratud</w:t>
      </w:r>
      <w:r>
        <w:rPr>
          <w:spacing w:val="-6"/>
          <w:sz w:val="24"/>
        </w:rPr>
        <w:t xml:space="preserve"> </w:t>
      </w:r>
      <w:r>
        <w:rPr>
          <w:sz w:val="24"/>
        </w:rPr>
        <w:t>kvaliteediga</w:t>
      </w:r>
      <w:r>
        <w:rPr>
          <w:spacing w:val="-6"/>
          <w:sz w:val="24"/>
        </w:rPr>
        <w:t xml:space="preserve"> </w:t>
      </w:r>
      <w:r>
        <w:rPr>
          <w:sz w:val="24"/>
        </w:rPr>
        <w:t>kättetoimetamisteenuse</w:t>
      </w:r>
      <w:r>
        <w:rPr>
          <w:spacing w:val="-7"/>
          <w:sz w:val="24"/>
        </w:rPr>
        <w:t xml:space="preserve"> </w:t>
      </w:r>
      <w:r>
        <w:rPr>
          <w:sz w:val="24"/>
        </w:rPr>
        <w:t>püsiv</w:t>
      </w:r>
      <w:r>
        <w:rPr>
          <w:spacing w:val="-6"/>
          <w:sz w:val="24"/>
        </w:rPr>
        <w:t xml:space="preserve"> </w:t>
      </w:r>
      <w:r>
        <w:rPr>
          <w:sz w:val="24"/>
        </w:rPr>
        <w:t>osutamine vastavalt lepinguosalise õigusnormidele kõikjal selle lepinguosalise territooriumil kõikidele kasutajatele vastuvõetava hinnaga.</w:t>
      </w:r>
    </w:p>
    <w:p w14:paraId="53FB7F47" w14:textId="77777777" w:rsidR="00E10217" w:rsidRDefault="00E10217">
      <w:pPr>
        <w:pStyle w:val="Kehatekst"/>
      </w:pPr>
    </w:p>
    <w:p w14:paraId="724EA653" w14:textId="77777777" w:rsidR="00E10217" w:rsidRDefault="00E10217">
      <w:pPr>
        <w:pStyle w:val="Kehatekst"/>
      </w:pPr>
    </w:p>
    <w:p w14:paraId="4E4FAEB2" w14:textId="77777777" w:rsidR="00E10217" w:rsidRDefault="00E10217">
      <w:pPr>
        <w:pStyle w:val="Kehatekst"/>
        <w:spacing w:before="2"/>
      </w:pPr>
    </w:p>
    <w:p w14:paraId="61EDB5E8" w14:textId="77777777" w:rsidR="00E10217" w:rsidRDefault="00D01F16">
      <w:pPr>
        <w:pStyle w:val="Pealkiri1"/>
      </w:pPr>
      <w:r>
        <w:t>ARTIKKEL</w:t>
      </w:r>
      <w:r>
        <w:rPr>
          <w:spacing w:val="-3"/>
        </w:rPr>
        <w:t xml:space="preserve"> </w:t>
      </w:r>
      <w:r>
        <w:rPr>
          <w:spacing w:val="-4"/>
        </w:rPr>
        <w:t>15.2</w:t>
      </w:r>
    </w:p>
    <w:p w14:paraId="77687DEA" w14:textId="77777777" w:rsidR="00E10217" w:rsidRDefault="00E10217">
      <w:pPr>
        <w:pStyle w:val="Kehatekst"/>
      </w:pPr>
    </w:p>
    <w:p w14:paraId="7EB364C7" w14:textId="77777777" w:rsidR="00E10217" w:rsidRDefault="00E10217">
      <w:pPr>
        <w:pStyle w:val="Kehatekst"/>
      </w:pPr>
    </w:p>
    <w:p w14:paraId="432E205A" w14:textId="77777777" w:rsidR="00E10217" w:rsidRDefault="00D01F16">
      <w:pPr>
        <w:pStyle w:val="Kehatekst"/>
        <w:ind w:left="138"/>
        <w:jc w:val="center"/>
      </w:pPr>
      <w:r>
        <w:rPr>
          <w:spacing w:val="-2"/>
        </w:rPr>
        <w:t>Eesmärk</w:t>
      </w:r>
    </w:p>
    <w:p w14:paraId="5B9BF27D" w14:textId="77777777" w:rsidR="00E10217" w:rsidRDefault="00E10217">
      <w:pPr>
        <w:pStyle w:val="Kehatekst"/>
      </w:pPr>
    </w:p>
    <w:p w14:paraId="08B27E6E" w14:textId="77777777" w:rsidR="00E10217" w:rsidRDefault="00E10217">
      <w:pPr>
        <w:pStyle w:val="Kehatekst"/>
      </w:pPr>
    </w:p>
    <w:p w14:paraId="42A8ED58" w14:textId="77777777" w:rsidR="00E10217" w:rsidRDefault="00D01F16">
      <w:pPr>
        <w:pStyle w:val="Kehatekst"/>
        <w:spacing w:line="360" w:lineRule="auto"/>
        <w:ind w:left="708"/>
      </w:pPr>
      <w:r>
        <w:t>Käesolevas</w:t>
      </w:r>
      <w:r>
        <w:rPr>
          <w:spacing w:val="-5"/>
        </w:rPr>
        <w:t xml:space="preserve"> </w:t>
      </w:r>
      <w:r>
        <w:t>peatükis</w:t>
      </w:r>
      <w:r>
        <w:rPr>
          <w:spacing w:val="-5"/>
        </w:rPr>
        <w:t xml:space="preserve"> </w:t>
      </w:r>
      <w:r>
        <w:t>on</w:t>
      </w:r>
      <w:r>
        <w:rPr>
          <w:spacing w:val="-5"/>
        </w:rPr>
        <w:t xml:space="preserve"> </w:t>
      </w:r>
      <w:r>
        <w:t>esitatud</w:t>
      </w:r>
      <w:r>
        <w:rPr>
          <w:spacing w:val="-5"/>
        </w:rPr>
        <w:t xml:space="preserve"> </w:t>
      </w:r>
      <w:r>
        <w:t>õigusraamistiku</w:t>
      </w:r>
      <w:r>
        <w:rPr>
          <w:spacing w:val="-5"/>
        </w:rPr>
        <w:t xml:space="preserve"> </w:t>
      </w:r>
      <w:r>
        <w:t>põhimõtted,</w:t>
      </w:r>
      <w:r>
        <w:rPr>
          <w:spacing w:val="-5"/>
        </w:rPr>
        <w:t xml:space="preserve"> </w:t>
      </w:r>
      <w:r>
        <w:t>mis</w:t>
      </w:r>
      <w:r>
        <w:rPr>
          <w:spacing w:val="-5"/>
        </w:rPr>
        <w:t xml:space="preserve"> </w:t>
      </w:r>
      <w:r>
        <w:t>on</w:t>
      </w:r>
      <w:r>
        <w:rPr>
          <w:spacing w:val="-5"/>
        </w:rPr>
        <w:t xml:space="preserve"> </w:t>
      </w:r>
      <w:r>
        <w:t>kohaldatavad</w:t>
      </w:r>
      <w:r>
        <w:rPr>
          <w:spacing w:val="-5"/>
        </w:rPr>
        <w:t xml:space="preserve"> </w:t>
      </w:r>
      <w:r>
        <w:t>kõikide kättetoimetamisteenuste suhtes.</w:t>
      </w:r>
    </w:p>
    <w:p w14:paraId="65A62953" w14:textId="77777777" w:rsidR="00E10217" w:rsidRDefault="00E10217">
      <w:pPr>
        <w:pStyle w:val="Kehatekst"/>
        <w:spacing w:line="360" w:lineRule="auto"/>
        <w:sectPr w:rsidR="00E10217">
          <w:pgSz w:w="11910" w:h="16850"/>
          <w:pgMar w:top="1340" w:right="566" w:bottom="1380" w:left="425" w:header="0" w:footer="1199" w:gutter="0"/>
          <w:cols w:space="708"/>
        </w:sectPr>
      </w:pPr>
    </w:p>
    <w:p w14:paraId="328C459F" w14:textId="77777777" w:rsidR="00E10217" w:rsidRDefault="00D01F16">
      <w:pPr>
        <w:pStyle w:val="Pealkiri1"/>
        <w:spacing w:before="67"/>
      </w:pPr>
      <w:r>
        <w:lastRenderedPageBreak/>
        <w:t>ARTIKKEL</w:t>
      </w:r>
      <w:r>
        <w:rPr>
          <w:spacing w:val="-3"/>
        </w:rPr>
        <w:t xml:space="preserve"> </w:t>
      </w:r>
      <w:r>
        <w:rPr>
          <w:spacing w:val="-4"/>
        </w:rPr>
        <w:t>15.3</w:t>
      </w:r>
    </w:p>
    <w:p w14:paraId="4A57B0E3" w14:textId="77777777" w:rsidR="00E10217" w:rsidRDefault="00E10217">
      <w:pPr>
        <w:pStyle w:val="Kehatekst"/>
      </w:pPr>
    </w:p>
    <w:p w14:paraId="2129E349" w14:textId="77777777" w:rsidR="00E10217" w:rsidRDefault="00E10217">
      <w:pPr>
        <w:pStyle w:val="Kehatekst"/>
      </w:pPr>
    </w:p>
    <w:p w14:paraId="5F0133CC" w14:textId="77777777" w:rsidR="00E10217" w:rsidRDefault="00D01F16">
      <w:pPr>
        <w:pStyle w:val="Kehatekst"/>
        <w:ind w:left="134"/>
        <w:jc w:val="center"/>
      </w:pPr>
      <w:r>
        <w:rPr>
          <w:spacing w:val="-2"/>
        </w:rPr>
        <w:t>Universaalteenus</w:t>
      </w:r>
    </w:p>
    <w:p w14:paraId="4C2CEF80" w14:textId="77777777" w:rsidR="00E10217" w:rsidRDefault="00E10217">
      <w:pPr>
        <w:pStyle w:val="Kehatekst"/>
      </w:pPr>
    </w:p>
    <w:p w14:paraId="72ECEBE5" w14:textId="77777777" w:rsidR="00E10217" w:rsidRDefault="00E10217">
      <w:pPr>
        <w:pStyle w:val="Kehatekst"/>
      </w:pPr>
    </w:p>
    <w:p w14:paraId="0622ADB3" w14:textId="77777777" w:rsidR="00E10217" w:rsidRDefault="00D01F16">
      <w:pPr>
        <w:pStyle w:val="Loendilik"/>
        <w:numPr>
          <w:ilvl w:val="0"/>
          <w:numId w:val="4"/>
        </w:numPr>
        <w:tabs>
          <w:tab w:val="left" w:pos="1274"/>
        </w:tabs>
        <w:spacing w:line="360" w:lineRule="auto"/>
        <w:ind w:right="736" w:firstLine="0"/>
        <w:rPr>
          <w:sz w:val="24"/>
        </w:rPr>
      </w:pPr>
      <w:r>
        <w:rPr>
          <w:sz w:val="24"/>
        </w:rPr>
        <w:t>Kummalgi lepinguosalisel on õigus kindlaks määrata, millise universaalteenuse osutamise kohustuse ta soovib vastu võtta või kehtima jätta, ning ta haldab seda kohustust läbipaistvalt, mittediskrimineerivalt</w:t>
      </w:r>
      <w:r>
        <w:rPr>
          <w:spacing w:val="-4"/>
          <w:sz w:val="24"/>
        </w:rPr>
        <w:t xml:space="preserve"> </w:t>
      </w:r>
      <w:r>
        <w:rPr>
          <w:sz w:val="24"/>
        </w:rPr>
        <w:t>ja</w:t>
      </w:r>
      <w:r>
        <w:rPr>
          <w:spacing w:val="-4"/>
          <w:sz w:val="24"/>
        </w:rPr>
        <w:t xml:space="preserve"> </w:t>
      </w:r>
      <w:r>
        <w:rPr>
          <w:sz w:val="24"/>
        </w:rPr>
        <w:t>erapooletult</w:t>
      </w:r>
      <w:r>
        <w:rPr>
          <w:spacing w:val="-4"/>
          <w:sz w:val="24"/>
        </w:rPr>
        <w:t xml:space="preserve"> </w:t>
      </w:r>
      <w:r>
        <w:rPr>
          <w:sz w:val="24"/>
        </w:rPr>
        <w:t>kõikide</w:t>
      </w:r>
      <w:r>
        <w:rPr>
          <w:spacing w:val="-5"/>
          <w:sz w:val="24"/>
        </w:rPr>
        <w:t xml:space="preserve"> </w:t>
      </w:r>
      <w:r>
        <w:rPr>
          <w:sz w:val="24"/>
        </w:rPr>
        <w:t>teenuseosutajate</w:t>
      </w:r>
      <w:r>
        <w:rPr>
          <w:spacing w:val="-5"/>
          <w:sz w:val="24"/>
        </w:rPr>
        <w:t xml:space="preserve"> </w:t>
      </w:r>
      <w:r>
        <w:rPr>
          <w:sz w:val="24"/>
        </w:rPr>
        <w:t>puhul,</w:t>
      </w:r>
      <w:r>
        <w:rPr>
          <w:spacing w:val="-4"/>
          <w:sz w:val="24"/>
        </w:rPr>
        <w:t xml:space="preserve"> </w:t>
      </w:r>
      <w:r>
        <w:rPr>
          <w:sz w:val="24"/>
        </w:rPr>
        <w:t>kelle</w:t>
      </w:r>
      <w:r>
        <w:rPr>
          <w:spacing w:val="-3"/>
          <w:sz w:val="24"/>
        </w:rPr>
        <w:t xml:space="preserve"> </w:t>
      </w:r>
      <w:r>
        <w:rPr>
          <w:sz w:val="24"/>
        </w:rPr>
        <w:t>suhtes</w:t>
      </w:r>
      <w:r>
        <w:rPr>
          <w:spacing w:val="-4"/>
          <w:sz w:val="24"/>
        </w:rPr>
        <w:t xml:space="preserve"> </w:t>
      </w:r>
      <w:r>
        <w:rPr>
          <w:sz w:val="24"/>
        </w:rPr>
        <w:t>kohustus</w:t>
      </w:r>
      <w:r>
        <w:rPr>
          <w:spacing w:val="-4"/>
          <w:sz w:val="24"/>
        </w:rPr>
        <w:t xml:space="preserve"> </w:t>
      </w:r>
      <w:r>
        <w:rPr>
          <w:sz w:val="24"/>
        </w:rPr>
        <w:t>kehtib.</w:t>
      </w:r>
    </w:p>
    <w:p w14:paraId="7B6E6917" w14:textId="77777777" w:rsidR="00E10217" w:rsidRDefault="00E10217">
      <w:pPr>
        <w:pStyle w:val="Kehatekst"/>
        <w:spacing w:before="139"/>
      </w:pPr>
    </w:p>
    <w:p w14:paraId="55C298FB" w14:textId="77777777" w:rsidR="00E10217" w:rsidRDefault="00D01F16">
      <w:pPr>
        <w:pStyle w:val="Loendilik"/>
        <w:numPr>
          <w:ilvl w:val="0"/>
          <w:numId w:val="4"/>
        </w:numPr>
        <w:tabs>
          <w:tab w:val="left" w:pos="1274"/>
        </w:tabs>
        <w:spacing w:line="360" w:lineRule="auto"/>
        <w:ind w:right="1965" w:firstLine="0"/>
        <w:rPr>
          <w:sz w:val="24"/>
        </w:rPr>
      </w:pPr>
      <w:r>
        <w:rPr>
          <w:sz w:val="24"/>
        </w:rPr>
        <w:t>Kui lepinguosaline nõuab, et sissetuleva kiirpostiteenuse osutamine toimuks universaalteenuse</w:t>
      </w:r>
      <w:r>
        <w:rPr>
          <w:spacing w:val="-5"/>
          <w:sz w:val="24"/>
        </w:rPr>
        <w:t xml:space="preserve"> </w:t>
      </w:r>
      <w:r>
        <w:rPr>
          <w:sz w:val="24"/>
        </w:rPr>
        <w:t>alusel,</w:t>
      </w:r>
      <w:r>
        <w:rPr>
          <w:spacing w:val="-2"/>
          <w:sz w:val="24"/>
        </w:rPr>
        <w:t xml:space="preserve"> </w:t>
      </w:r>
      <w:r>
        <w:rPr>
          <w:sz w:val="24"/>
        </w:rPr>
        <w:t>ei</w:t>
      </w:r>
      <w:r>
        <w:rPr>
          <w:spacing w:val="-4"/>
          <w:sz w:val="24"/>
        </w:rPr>
        <w:t xml:space="preserve"> </w:t>
      </w:r>
      <w:r>
        <w:rPr>
          <w:sz w:val="24"/>
        </w:rPr>
        <w:t>kohtle</w:t>
      </w:r>
      <w:r>
        <w:rPr>
          <w:spacing w:val="-4"/>
          <w:sz w:val="24"/>
        </w:rPr>
        <w:t xml:space="preserve"> </w:t>
      </w:r>
      <w:r>
        <w:rPr>
          <w:sz w:val="24"/>
        </w:rPr>
        <w:t>ta</w:t>
      </w:r>
      <w:r>
        <w:rPr>
          <w:spacing w:val="-5"/>
          <w:sz w:val="24"/>
        </w:rPr>
        <w:t xml:space="preserve"> </w:t>
      </w:r>
      <w:r>
        <w:rPr>
          <w:sz w:val="24"/>
        </w:rPr>
        <w:t>seda</w:t>
      </w:r>
      <w:r>
        <w:rPr>
          <w:spacing w:val="-5"/>
          <w:sz w:val="24"/>
        </w:rPr>
        <w:t xml:space="preserve"> </w:t>
      </w:r>
      <w:r>
        <w:rPr>
          <w:sz w:val="24"/>
        </w:rPr>
        <w:t>teenust</w:t>
      </w:r>
      <w:r>
        <w:rPr>
          <w:spacing w:val="-4"/>
          <w:sz w:val="24"/>
        </w:rPr>
        <w:t xml:space="preserve"> </w:t>
      </w:r>
      <w:r>
        <w:rPr>
          <w:sz w:val="24"/>
        </w:rPr>
        <w:t>soodsamalt</w:t>
      </w:r>
      <w:r>
        <w:rPr>
          <w:spacing w:val="-4"/>
          <w:sz w:val="24"/>
        </w:rPr>
        <w:t xml:space="preserve"> </w:t>
      </w:r>
      <w:r>
        <w:rPr>
          <w:sz w:val="24"/>
        </w:rPr>
        <w:t>kui</w:t>
      </w:r>
      <w:r>
        <w:rPr>
          <w:spacing w:val="-4"/>
          <w:sz w:val="24"/>
        </w:rPr>
        <w:t xml:space="preserve"> </w:t>
      </w:r>
      <w:r>
        <w:rPr>
          <w:sz w:val="24"/>
        </w:rPr>
        <w:t>muid</w:t>
      </w:r>
      <w:r>
        <w:rPr>
          <w:spacing w:val="-4"/>
          <w:sz w:val="24"/>
        </w:rPr>
        <w:t xml:space="preserve"> </w:t>
      </w:r>
      <w:r>
        <w:rPr>
          <w:sz w:val="24"/>
        </w:rPr>
        <w:t xml:space="preserve">rahvusvahelisi </w:t>
      </w:r>
      <w:r>
        <w:rPr>
          <w:spacing w:val="-2"/>
          <w:sz w:val="24"/>
        </w:rPr>
        <w:t>kiirkullerteenuseid.</w:t>
      </w:r>
    </w:p>
    <w:p w14:paraId="2573B851" w14:textId="77777777" w:rsidR="00E10217" w:rsidRDefault="00E10217">
      <w:pPr>
        <w:pStyle w:val="Kehatekst"/>
      </w:pPr>
    </w:p>
    <w:p w14:paraId="6372BAD0" w14:textId="77777777" w:rsidR="00E10217" w:rsidRDefault="00E10217">
      <w:pPr>
        <w:pStyle w:val="Kehatekst"/>
      </w:pPr>
    </w:p>
    <w:p w14:paraId="4375B107" w14:textId="77777777" w:rsidR="00E10217" w:rsidRDefault="00E10217">
      <w:pPr>
        <w:pStyle w:val="Kehatekst"/>
        <w:spacing w:before="1"/>
      </w:pPr>
    </w:p>
    <w:p w14:paraId="15152FDD" w14:textId="77777777" w:rsidR="00E10217" w:rsidRDefault="00D01F16">
      <w:pPr>
        <w:pStyle w:val="Pealkiri1"/>
      </w:pPr>
      <w:r>
        <w:t>ARTIKKEL</w:t>
      </w:r>
      <w:r>
        <w:rPr>
          <w:spacing w:val="-3"/>
        </w:rPr>
        <w:t xml:space="preserve"> </w:t>
      </w:r>
      <w:r>
        <w:rPr>
          <w:spacing w:val="-4"/>
        </w:rPr>
        <w:t>15.4</w:t>
      </w:r>
    </w:p>
    <w:p w14:paraId="68D9EE59" w14:textId="77777777" w:rsidR="00E10217" w:rsidRDefault="00E10217">
      <w:pPr>
        <w:pStyle w:val="Kehatekst"/>
      </w:pPr>
    </w:p>
    <w:p w14:paraId="0B99CDF6" w14:textId="77777777" w:rsidR="00E10217" w:rsidRDefault="00E10217">
      <w:pPr>
        <w:pStyle w:val="Kehatekst"/>
        <w:spacing w:before="1"/>
      </w:pPr>
    </w:p>
    <w:p w14:paraId="267F12FC" w14:textId="77777777" w:rsidR="00E10217" w:rsidRDefault="00D01F16">
      <w:pPr>
        <w:pStyle w:val="Kehatekst"/>
        <w:ind w:left="137"/>
        <w:jc w:val="center"/>
      </w:pPr>
      <w:r>
        <w:t>Universaalteenuse</w:t>
      </w:r>
      <w:r>
        <w:rPr>
          <w:spacing w:val="-5"/>
        </w:rPr>
        <w:t xml:space="preserve"> </w:t>
      </w:r>
      <w:r>
        <w:rPr>
          <w:spacing w:val="-2"/>
        </w:rPr>
        <w:t>rahastamine</w:t>
      </w:r>
    </w:p>
    <w:p w14:paraId="7408255C" w14:textId="77777777" w:rsidR="00E10217" w:rsidRDefault="00E10217">
      <w:pPr>
        <w:pStyle w:val="Kehatekst"/>
      </w:pPr>
    </w:p>
    <w:p w14:paraId="778E3620" w14:textId="77777777" w:rsidR="00E10217" w:rsidRDefault="00E10217">
      <w:pPr>
        <w:pStyle w:val="Kehatekst"/>
      </w:pPr>
    </w:p>
    <w:p w14:paraId="25BF65A2" w14:textId="77777777" w:rsidR="00E10217" w:rsidRDefault="00D01F16">
      <w:pPr>
        <w:pStyle w:val="Loendilik"/>
        <w:numPr>
          <w:ilvl w:val="0"/>
          <w:numId w:val="3"/>
        </w:numPr>
        <w:tabs>
          <w:tab w:val="left" w:pos="1274"/>
        </w:tabs>
        <w:spacing w:line="360" w:lineRule="auto"/>
        <w:ind w:right="625" w:firstLine="0"/>
        <w:rPr>
          <w:sz w:val="24"/>
        </w:rPr>
      </w:pPr>
      <w:r>
        <w:rPr>
          <w:sz w:val="24"/>
        </w:rPr>
        <w:t>Lepinguosaline</w:t>
      </w:r>
      <w:r>
        <w:rPr>
          <w:spacing w:val="-5"/>
          <w:sz w:val="24"/>
        </w:rPr>
        <w:t xml:space="preserve"> </w:t>
      </w:r>
      <w:r>
        <w:rPr>
          <w:sz w:val="24"/>
        </w:rPr>
        <w:t>ei</w:t>
      </w:r>
      <w:r>
        <w:rPr>
          <w:spacing w:val="-4"/>
          <w:sz w:val="24"/>
        </w:rPr>
        <w:t xml:space="preserve"> </w:t>
      </w:r>
      <w:r>
        <w:rPr>
          <w:sz w:val="24"/>
        </w:rPr>
        <w:t>kehtesta</w:t>
      </w:r>
      <w:r>
        <w:rPr>
          <w:spacing w:val="-5"/>
          <w:sz w:val="24"/>
        </w:rPr>
        <w:t xml:space="preserve"> </w:t>
      </w:r>
      <w:r>
        <w:rPr>
          <w:sz w:val="24"/>
        </w:rPr>
        <w:t>universaalteenuse</w:t>
      </w:r>
      <w:r>
        <w:rPr>
          <w:spacing w:val="-5"/>
          <w:sz w:val="24"/>
        </w:rPr>
        <w:t xml:space="preserve"> </w:t>
      </w:r>
      <w:r>
        <w:rPr>
          <w:sz w:val="24"/>
        </w:rPr>
        <w:t>osutamise</w:t>
      </w:r>
      <w:r>
        <w:rPr>
          <w:spacing w:val="-5"/>
          <w:sz w:val="24"/>
        </w:rPr>
        <w:t xml:space="preserve"> </w:t>
      </w:r>
      <w:r>
        <w:rPr>
          <w:sz w:val="24"/>
        </w:rPr>
        <w:t>rahastamise</w:t>
      </w:r>
      <w:r>
        <w:rPr>
          <w:spacing w:val="-5"/>
          <w:sz w:val="24"/>
        </w:rPr>
        <w:t xml:space="preserve"> </w:t>
      </w:r>
      <w:r>
        <w:rPr>
          <w:sz w:val="24"/>
        </w:rPr>
        <w:t>eesmärgil</w:t>
      </w:r>
      <w:r>
        <w:rPr>
          <w:spacing w:val="-4"/>
          <w:sz w:val="24"/>
        </w:rPr>
        <w:t xml:space="preserve"> </w:t>
      </w:r>
      <w:r>
        <w:rPr>
          <w:sz w:val="24"/>
        </w:rPr>
        <w:t>lõive</w:t>
      </w:r>
      <w:r>
        <w:rPr>
          <w:spacing w:val="-5"/>
          <w:sz w:val="24"/>
        </w:rPr>
        <w:t xml:space="preserve"> </w:t>
      </w:r>
      <w:r>
        <w:rPr>
          <w:sz w:val="24"/>
        </w:rPr>
        <w:t>ega</w:t>
      </w:r>
      <w:r>
        <w:rPr>
          <w:spacing w:val="-5"/>
          <w:sz w:val="24"/>
        </w:rPr>
        <w:t xml:space="preserve"> </w:t>
      </w:r>
      <w:r>
        <w:rPr>
          <w:sz w:val="24"/>
        </w:rPr>
        <w:t>muid tasusid sellise kättetoimetamisteenuse osutamise eest, mis ei ole universaalteenus.</w:t>
      </w:r>
    </w:p>
    <w:p w14:paraId="3AAAC301" w14:textId="77777777" w:rsidR="00E10217" w:rsidRDefault="00E10217">
      <w:pPr>
        <w:pStyle w:val="Kehatekst"/>
        <w:spacing w:before="137"/>
      </w:pPr>
    </w:p>
    <w:p w14:paraId="4407DE52" w14:textId="77777777" w:rsidR="00E10217" w:rsidRDefault="00D01F16">
      <w:pPr>
        <w:pStyle w:val="Loendilik"/>
        <w:numPr>
          <w:ilvl w:val="0"/>
          <w:numId w:val="3"/>
        </w:numPr>
        <w:tabs>
          <w:tab w:val="left" w:pos="1274"/>
        </w:tabs>
        <w:ind w:left="1274" w:hanging="566"/>
        <w:rPr>
          <w:sz w:val="24"/>
        </w:rPr>
      </w:pPr>
      <w:r>
        <w:rPr>
          <w:sz w:val="24"/>
        </w:rPr>
        <w:t>Lõiget</w:t>
      </w:r>
      <w:r>
        <w:rPr>
          <w:spacing w:val="-3"/>
          <w:sz w:val="24"/>
        </w:rPr>
        <w:t xml:space="preserve"> </w:t>
      </w:r>
      <w:r>
        <w:rPr>
          <w:sz w:val="24"/>
        </w:rPr>
        <w:t>1</w:t>
      </w:r>
      <w:r>
        <w:rPr>
          <w:spacing w:val="-1"/>
          <w:sz w:val="24"/>
        </w:rPr>
        <w:t xml:space="preserve"> </w:t>
      </w:r>
      <w:r>
        <w:rPr>
          <w:sz w:val="24"/>
        </w:rPr>
        <w:t>ei</w:t>
      </w:r>
      <w:r>
        <w:rPr>
          <w:spacing w:val="-1"/>
          <w:sz w:val="24"/>
        </w:rPr>
        <w:t xml:space="preserve"> </w:t>
      </w:r>
      <w:r>
        <w:rPr>
          <w:sz w:val="24"/>
        </w:rPr>
        <w:t xml:space="preserve">kohaldata </w:t>
      </w:r>
      <w:proofErr w:type="spellStart"/>
      <w:r>
        <w:rPr>
          <w:sz w:val="24"/>
        </w:rPr>
        <w:t>üldkohaldatavate</w:t>
      </w:r>
      <w:proofErr w:type="spellEnd"/>
      <w:r>
        <w:rPr>
          <w:spacing w:val="-1"/>
          <w:sz w:val="24"/>
        </w:rPr>
        <w:t xml:space="preserve"> </w:t>
      </w:r>
      <w:r>
        <w:rPr>
          <w:sz w:val="24"/>
        </w:rPr>
        <w:t>maksumeetmete</w:t>
      </w:r>
      <w:r>
        <w:rPr>
          <w:spacing w:val="-1"/>
          <w:sz w:val="24"/>
        </w:rPr>
        <w:t xml:space="preserve"> </w:t>
      </w:r>
      <w:r>
        <w:rPr>
          <w:sz w:val="24"/>
        </w:rPr>
        <w:t>või</w:t>
      </w:r>
      <w:r>
        <w:rPr>
          <w:spacing w:val="-1"/>
          <w:sz w:val="24"/>
        </w:rPr>
        <w:t xml:space="preserve"> </w:t>
      </w:r>
      <w:r>
        <w:rPr>
          <w:sz w:val="24"/>
        </w:rPr>
        <w:t>haldustasude</w:t>
      </w:r>
      <w:r>
        <w:rPr>
          <w:spacing w:val="-1"/>
          <w:sz w:val="24"/>
        </w:rPr>
        <w:t xml:space="preserve"> </w:t>
      </w:r>
      <w:r>
        <w:rPr>
          <w:spacing w:val="-2"/>
          <w:sz w:val="24"/>
        </w:rPr>
        <w:t>suhtes.</w:t>
      </w:r>
    </w:p>
    <w:p w14:paraId="7CE8CB46" w14:textId="77777777" w:rsidR="00E10217" w:rsidRDefault="00E10217">
      <w:pPr>
        <w:pStyle w:val="Loendilik"/>
        <w:rPr>
          <w:sz w:val="24"/>
        </w:rPr>
        <w:sectPr w:rsidR="00E10217">
          <w:pgSz w:w="11910" w:h="16850"/>
          <w:pgMar w:top="1340" w:right="566" w:bottom="1380" w:left="425" w:header="0" w:footer="1199" w:gutter="0"/>
          <w:cols w:space="708"/>
        </w:sectPr>
      </w:pPr>
    </w:p>
    <w:p w14:paraId="09CB3452" w14:textId="77777777" w:rsidR="00E10217" w:rsidRDefault="00D01F16">
      <w:pPr>
        <w:pStyle w:val="Pealkiri1"/>
        <w:spacing w:before="67"/>
      </w:pPr>
      <w:r>
        <w:lastRenderedPageBreak/>
        <w:t>ARTIKKEL</w:t>
      </w:r>
      <w:r>
        <w:rPr>
          <w:spacing w:val="-3"/>
        </w:rPr>
        <w:t xml:space="preserve"> </w:t>
      </w:r>
      <w:r>
        <w:rPr>
          <w:spacing w:val="-4"/>
        </w:rPr>
        <w:t>15.5</w:t>
      </w:r>
    </w:p>
    <w:p w14:paraId="53A2D2E1" w14:textId="77777777" w:rsidR="00E10217" w:rsidRDefault="00E10217">
      <w:pPr>
        <w:pStyle w:val="Kehatekst"/>
      </w:pPr>
    </w:p>
    <w:p w14:paraId="2880D835" w14:textId="77777777" w:rsidR="00E10217" w:rsidRDefault="00E10217">
      <w:pPr>
        <w:pStyle w:val="Kehatekst"/>
      </w:pPr>
    </w:p>
    <w:p w14:paraId="71F33441" w14:textId="77777777" w:rsidR="00E10217" w:rsidRDefault="00D01F16">
      <w:pPr>
        <w:pStyle w:val="Kehatekst"/>
        <w:ind w:left="137"/>
        <w:jc w:val="center"/>
      </w:pPr>
      <w:r>
        <w:t>Turgu</w:t>
      </w:r>
      <w:r>
        <w:rPr>
          <w:spacing w:val="-1"/>
        </w:rPr>
        <w:t xml:space="preserve"> </w:t>
      </w:r>
      <w:r>
        <w:t>moonutavate tavade</w:t>
      </w:r>
      <w:r>
        <w:rPr>
          <w:spacing w:val="-1"/>
        </w:rPr>
        <w:t xml:space="preserve"> </w:t>
      </w:r>
      <w:r>
        <w:rPr>
          <w:spacing w:val="-2"/>
        </w:rPr>
        <w:t>vältimine</w:t>
      </w:r>
    </w:p>
    <w:p w14:paraId="1A289B00" w14:textId="77777777" w:rsidR="00E10217" w:rsidRDefault="00E10217">
      <w:pPr>
        <w:pStyle w:val="Kehatekst"/>
      </w:pPr>
    </w:p>
    <w:p w14:paraId="22CF0C5E" w14:textId="77777777" w:rsidR="00E10217" w:rsidRDefault="00E10217">
      <w:pPr>
        <w:pStyle w:val="Kehatekst"/>
      </w:pPr>
    </w:p>
    <w:p w14:paraId="7C1A42EB" w14:textId="77777777" w:rsidR="00E10217" w:rsidRDefault="00D01F16">
      <w:pPr>
        <w:pStyle w:val="Kehatekst"/>
        <w:spacing w:line="360" w:lineRule="auto"/>
        <w:ind w:left="708"/>
      </w:pPr>
      <w:r>
        <w:t>Kumbki lepinguosaline tagab, et universaalteenuse osutamise kohustusega hõlmatud kättetoimetamisteenuste</w:t>
      </w:r>
      <w:r>
        <w:rPr>
          <w:spacing w:val="-6"/>
        </w:rPr>
        <w:t xml:space="preserve"> </w:t>
      </w:r>
      <w:r>
        <w:t>osutajad</w:t>
      </w:r>
      <w:r>
        <w:rPr>
          <w:spacing w:val="-5"/>
        </w:rPr>
        <w:t xml:space="preserve"> </w:t>
      </w:r>
      <w:r>
        <w:t>või</w:t>
      </w:r>
      <w:r>
        <w:rPr>
          <w:spacing w:val="-5"/>
        </w:rPr>
        <w:t xml:space="preserve"> </w:t>
      </w:r>
      <w:r>
        <w:t>postimonopolid</w:t>
      </w:r>
      <w:r>
        <w:rPr>
          <w:spacing w:val="-5"/>
        </w:rPr>
        <w:t xml:space="preserve"> </w:t>
      </w:r>
      <w:r>
        <w:t>ei</w:t>
      </w:r>
      <w:r>
        <w:rPr>
          <w:spacing w:val="-5"/>
        </w:rPr>
        <w:t xml:space="preserve"> </w:t>
      </w:r>
      <w:r>
        <w:t>kasuta</w:t>
      </w:r>
      <w:r>
        <w:rPr>
          <w:spacing w:val="-6"/>
        </w:rPr>
        <w:t xml:space="preserve"> </w:t>
      </w:r>
      <w:r>
        <w:t>turgu</w:t>
      </w:r>
      <w:r>
        <w:rPr>
          <w:spacing w:val="-5"/>
        </w:rPr>
        <w:t xml:space="preserve"> </w:t>
      </w:r>
      <w:r>
        <w:t>moonutavaid</w:t>
      </w:r>
      <w:r>
        <w:rPr>
          <w:spacing w:val="-5"/>
        </w:rPr>
        <w:t xml:space="preserve"> </w:t>
      </w:r>
      <w:r>
        <w:t>tavasid,</w:t>
      </w:r>
      <w:r>
        <w:rPr>
          <w:spacing w:val="-5"/>
        </w:rPr>
        <w:t xml:space="preserve"> </w:t>
      </w:r>
      <w:r>
        <w:t>nagu:</w:t>
      </w:r>
    </w:p>
    <w:p w14:paraId="16862A3C" w14:textId="77777777" w:rsidR="00E10217" w:rsidRDefault="00E10217">
      <w:pPr>
        <w:pStyle w:val="Kehatekst"/>
        <w:spacing w:before="139"/>
      </w:pPr>
    </w:p>
    <w:p w14:paraId="340EF2D3" w14:textId="77777777" w:rsidR="00E10217" w:rsidRDefault="00D01F16">
      <w:pPr>
        <w:pStyle w:val="Loendilik"/>
        <w:numPr>
          <w:ilvl w:val="1"/>
          <w:numId w:val="3"/>
        </w:numPr>
        <w:tabs>
          <w:tab w:val="left" w:pos="1274"/>
        </w:tabs>
        <w:spacing w:before="1" w:line="360" w:lineRule="auto"/>
        <w:ind w:right="1550"/>
        <w:rPr>
          <w:sz w:val="24"/>
        </w:rPr>
      </w:pPr>
      <w:r>
        <w:rPr>
          <w:sz w:val="24"/>
        </w:rPr>
        <w:t xml:space="preserve">sellise teenuse osutamisest saadud tulude kasutamine selleks, et </w:t>
      </w:r>
      <w:proofErr w:type="spellStart"/>
      <w:r>
        <w:rPr>
          <w:sz w:val="24"/>
        </w:rPr>
        <w:t>ristsubsideerida</w:t>
      </w:r>
      <w:proofErr w:type="spellEnd"/>
      <w:r>
        <w:rPr>
          <w:sz w:val="24"/>
        </w:rPr>
        <w:t xml:space="preserve"> kiirkullerteenust</w:t>
      </w:r>
      <w:r>
        <w:rPr>
          <w:spacing w:val="-5"/>
          <w:sz w:val="24"/>
        </w:rPr>
        <w:t xml:space="preserve"> </w:t>
      </w:r>
      <w:r>
        <w:rPr>
          <w:sz w:val="24"/>
        </w:rPr>
        <w:t>või</w:t>
      </w:r>
      <w:r>
        <w:rPr>
          <w:spacing w:val="-5"/>
          <w:sz w:val="24"/>
        </w:rPr>
        <w:t xml:space="preserve"> </w:t>
      </w:r>
      <w:r>
        <w:rPr>
          <w:sz w:val="24"/>
        </w:rPr>
        <w:t>sellist</w:t>
      </w:r>
      <w:r>
        <w:rPr>
          <w:spacing w:val="-5"/>
          <w:sz w:val="24"/>
        </w:rPr>
        <w:t xml:space="preserve"> </w:t>
      </w:r>
      <w:r>
        <w:rPr>
          <w:sz w:val="24"/>
        </w:rPr>
        <w:t>kättetoimetamisteenust,</w:t>
      </w:r>
      <w:r>
        <w:rPr>
          <w:spacing w:val="-5"/>
          <w:sz w:val="24"/>
        </w:rPr>
        <w:t xml:space="preserve"> </w:t>
      </w:r>
      <w:r>
        <w:rPr>
          <w:sz w:val="24"/>
        </w:rPr>
        <w:t>mis</w:t>
      </w:r>
      <w:r>
        <w:rPr>
          <w:spacing w:val="-5"/>
          <w:sz w:val="24"/>
        </w:rPr>
        <w:t xml:space="preserve"> </w:t>
      </w:r>
      <w:r>
        <w:rPr>
          <w:sz w:val="24"/>
        </w:rPr>
        <w:t>ei</w:t>
      </w:r>
      <w:r>
        <w:rPr>
          <w:spacing w:val="-5"/>
          <w:sz w:val="24"/>
        </w:rPr>
        <w:t xml:space="preserve"> </w:t>
      </w:r>
      <w:r>
        <w:rPr>
          <w:sz w:val="24"/>
        </w:rPr>
        <w:t>ole</w:t>
      </w:r>
      <w:r>
        <w:rPr>
          <w:spacing w:val="-6"/>
          <w:sz w:val="24"/>
        </w:rPr>
        <w:t xml:space="preserve"> </w:t>
      </w:r>
      <w:r>
        <w:rPr>
          <w:sz w:val="24"/>
        </w:rPr>
        <w:t>universaalteenus,</w:t>
      </w:r>
      <w:r>
        <w:rPr>
          <w:spacing w:val="-5"/>
          <w:sz w:val="24"/>
        </w:rPr>
        <w:t xml:space="preserve"> </w:t>
      </w:r>
      <w:r>
        <w:rPr>
          <w:sz w:val="24"/>
        </w:rPr>
        <w:t>ning</w:t>
      </w:r>
    </w:p>
    <w:p w14:paraId="3C8656E1" w14:textId="77777777" w:rsidR="00E10217" w:rsidRDefault="00E10217">
      <w:pPr>
        <w:pStyle w:val="Kehatekst"/>
        <w:spacing w:before="137"/>
      </w:pPr>
    </w:p>
    <w:p w14:paraId="08BFC17F" w14:textId="77777777" w:rsidR="00E10217" w:rsidRDefault="00D01F16">
      <w:pPr>
        <w:pStyle w:val="Loendilik"/>
        <w:numPr>
          <w:ilvl w:val="1"/>
          <w:numId w:val="3"/>
        </w:numPr>
        <w:tabs>
          <w:tab w:val="left" w:pos="1274"/>
        </w:tabs>
        <w:spacing w:line="360" w:lineRule="auto"/>
        <w:ind w:right="1107"/>
        <w:rPr>
          <w:sz w:val="24"/>
        </w:rPr>
      </w:pPr>
      <w:r>
        <w:rPr>
          <w:sz w:val="24"/>
        </w:rPr>
        <w:t>tarbijate,</w:t>
      </w:r>
      <w:r>
        <w:rPr>
          <w:spacing w:val="-6"/>
          <w:sz w:val="24"/>
        </w:rPr>
        <w:t xml:space="preserve"> </w:t>
      </w:r>
      <w:r>
        <w:rPr>
          <w:sz w:val="24"/>
        </w:rPr>
        <w:t>näiteks</w:t>
      </w:r>
      <w:r>
        <w:rPr>
          <w:spacing w:val="-6"/>
          <w:sz w:val="24"/>
        </w:rPr>
        <w:t xml:space="preserve"> </w:t>
      </w:r>
      <w:r>
        <w:rPr>
          <w:sz w:val="24"/>
        </w:rPr>
        <w:t>ettevõtete,</w:t>
      </w:r>
      <w:r>
        <w:rPr>
          <w:spacing w:val="-6"/>
          <w:sz w:val="24"/>
        </w:rPr>
        <w:t xml:space="preserve"> </w:t>
      </w:r>
      <w:proofErr w:type="spellStart"/>
      <w:r>
        <w:rPr>
          <w:sz w:val="24"/>
        </w:rPr>
        <w:t>suurpostitajate</w:t>
      </w:r>
      <w:proofErr w:type="spellEnd"/>
      <w:r>
        <w:rPr>
          <w:spacing w:val="-7"/>
          <w:sz w:val="24"/>
        </w:rPr>
        <w:t xml:space="preserve"> </w:t>
      </w:r>
      <w:r>
        <w:rPr>
          <w:sz w:val="24"/>
        </w:rPr>
        <w:t>või</w:t>
      </w:r>
      <w:r>
        <w:rPr>
          <w:spacing w:val="-6"/>
          <w:sz w:val="24"/>
        </w:rPr>
        <w:t xml:space="preserve"> </w:t>
      </w:r>
      <w:proofErr w:type="spellStart"/>
      <w:r>
        <w:rPr>
          <w:sz w:val="24"/>
        </w:rPr>
        <w:t>konsolideerijate</w:t>
      </w:r>
      <w:proofErr w:type="spellEnd"/>
      <w:r>
        <w:rPr>
          <w:spacing w:val="-6"/>
          <w:sz w:val="24"/>
        </w:rPr>
        <w:t xml:space="preserve"> </w:t>
      </w:r>
      <w:r>
        <w:rPr>
          <w:sz w:val="24"/>
        </w:rPr>
        <w:t>põhjendamatu</w:t>
      </w:r>
      <w:r>
        <w:rPr>
          <w:spacing w:val="-6"/>
          <w:sz w:val="24"/>
        </w:rPr>
        <w:t xml:space="preserve"> </w:t>
      </w:r>
      <w:r>
        <w:rPr>
          <w:sz w:val="24"/>
        </w:rPr>
        <w:t>eristamine seoses tariifide või muude tingimustega selliste teenuste puhul, mis kuuluvad universaalteenuse osutamise kohustuse või postimonopoli hulka.</w:t>
      </w:r>
    </w:p>
    <w:p w14:paraId="3F6ECAC0"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186508A3" w14:textId="77777777" w:rsidR="00E10217" w:rsidRDefault="00D01F16">
      <w:pPr>
        <w:pStyle w:val="Pealkiri1"/>
        <w:spacing w:before="67"/>
      </w:pPr>
      <w:r>
        <w:lastRenderedPageBreak/>
        <w:t>ARTIKKEL</w:t>
      </w:r>
      <w:r>
        <w:rPr>
          <w:spacing w:val="-3"/>
        </w:rPr>
        <w:t xml:space="preserve"> </w:t>
      </w:r>
      <w:r>
        <w:rPr>
          <w:spacing w:val="-4"/>
        </w:rPr>
        <w:t>15.6</w:t>
      </w:r>
    </w:p>
    <w:p w14:paraId="7709035E" w14:textId="77777777" w:rsidR="00E10217" w:rsidRDefault="00E10217">
      <w:pPr>
        <w:pStyle w:val="Kehatekst"/>
      </w:pPr>
    </w:p>
    <w:p w14:paraId="2FD32928" w14:textId="77777777" w:rsidR="00E10217" w:rsidRDefault="00E10217">
      <w:pPr>
        <w:pStyle w:val="Kehatekst"/>
      </w:pPr>
    </w:p>
    <w:p w14:paraId="52DEAEAF" w14:textId="77777777" w:rsidR="00E10217" w:rsidRDefault="00D01F16">
      <w:pPr>
        <w:pStyle w:val="Kehatekst"/>
        <w:ind w:left="142"/>
        <w:jc w:val="center"/>
      </w:pPr>
      <w:r>
        <w:rPr>
          <w:spacing w:val="-2"/>
        </w:rPr>
        <w:t>Litsentsid</w:t>
      </w:r>
    </w:p>
    <w:p w14:paraId="43E05088" w14:textId="77777777" w:rsidR="00E10217" w:rsidRDefault="00E10217">
      <w:pPr>
        <w:pStyle w:val="Kehatekst"/>
      </w:pPr>
    </w:p>
    <w:p w14:paraId="0F7E4CE6" w14:textId="77777777" w:rsidR="00E10217" w:rsidRDefault="00E10217">
      <w:pPr>
        <w:pStyle w:val="Kehatekst"/>
      </w:pPr>
    </w:p>
    <w:p w14:paraId="7B58BEB6" w14:textId="77777777" w:rsidR="00E10217" w:rsidRDefault="00D01F16">
      <w:pPr>
        <w:pStyle w:val="Loendilik"/>
        <w:numPr>
          <w:ilvl w:val="0"/>
          <w:numId w:val="2"/>
        </w:numPr>
        <w:tabs>
          <w:tab w:val="left" w:pos="1274"/>
        </w:tabs>
        <w:spacing w:line="360" w:lineRule="auto"/>
        <w:ind w:right="1444" w:firstLine="0"/>
        <w:rPr>
          <w:sz w:val="24"/>
        </w:rPr>
      </w:pPr>
      <w:r>
        <w:rPr>
          <w:sz w:val="24"/>
        </w:rPr>
        <w:t>Lepinguosaline,</w:t>
      </w:r>
      <w:r>
        <w:rPr>
          <w:spacing w:val="-7"/>
          <w:sz w:val="24"/>
        </w:rPr>
        <w:t xml:space="preserve"> </w:t>
      </w:r>
      <w:r>
        <w:rPr>
          <w:sz w:val="24"/>
        </w:rPr>
        <w:t>kes</w:t>
      </w:r>
      <w:r>
        <w:rPr>
          <w:spacing w:val="-7"/>
          <w:sz w:val="24"/>
        </w:rPr>
        <w:t xml:space="preserve"> </w:t>
      </w:r>
      <w:r>
        <w:rPr>
          <w:sz w:val="24"/>
        </w:rPr>
        <w:t>nõuab</w:t>
      </w:r>
      <w:r>
        <w:rPr>
          <w:spacing w:val="-7"/>
          <w:sz w:val="24"/>
        </w:rPr>
        <w:t xml:space="preserve"> </w:t>
      </w:r>
      <w:r>
        <w:rPr>
          <w:sz w:val="24"/>
        </w:rPr>
        <w:t>kättetoimetamisteenuste</w:t>
      </w:r>
      <w:r>
        <w:rPr>
          <w:spacing w:val="-7"/>
          <w:sz w:val="24"/>
        </w:rPr>
        <w:t xml:space="preserve"> </w:t>
      </w:r>
      <w:r>
        <w:rPr>
          <w:sz w:val="24"/>
        </w:rPr>
        <w:t>osutamiseks</w:t>
      </w:r>
      <w:r>
        <w:rPr>
          <w:spacing w:val="-7"/>
          <w:sz w:val="24"/>
        </w:rPr>
        <w:t xml:space="preserve"> </w:t>
      </w:r>
      <w:r>
        <w:rPr>
          <w:sz w:val="24"/>
        </w:rPr>
        <w:t>litsentsi,</w:t>
      </w:r>
      <w:r>
        <w:rPr>
          <w:spacing w:val="-7"/>
          <w:sz w:val="24"/>
        </w:rPr>
        <w:t xml:space="preserve"> </w:t>
      </w:r>
      <w:r>
        <w:rPr>
          <w:sz w:val="24"/>
        </w:rPr>
        <w:t>avalikustab järgmise teabe:</w:t>
      </w:r>
    </w:p>
    <w:p w14:paraId="16993DF0" w14:textId="77777777" w:rsidR="00E10217" w:rsidRDefault="00E10217">
      <w:pPr>
        <w:pStyle w:val="Kehatekst"/>
        <w:spacing w:before="139"/>
      </w:pPr>
    </w:p>
    <w:p w14:paraId="0FE9D05F" w14:textId="77777777" w:rsidR="00E10217" w:rsidRDefault="00D01F16">
      <w:pPr>
        <w:pStyle w:val="Loendilik"/>
        <w:numPr>
          <w:ilvl w:val="1"/>
          <w:numId w:val="2"/>
        </w:numPr>
        <w:tabs>
          <w:tab w:val="left" w:pos="1274"/>
        </w:tabs>
        <w:spacing w:before="1" w:line="360" w:lineRule="auto"/>
        <w:ind w:right="1668"/>
        <w:rPr>
          <w:sz w:val="24"/>
        </w:rPr>
      </w:pPr>
      <w:r>
        <w:rPr>
          <w:sz w:val="24"/>
        </w:rPr>
        <w:t>kõik</w:t>
      </w:r>
      <w:r>
        <w:rPr>
          <w:spacing w:val="-4"/>
          <w:sz w:val="24"/>
        </w:rPr>
        <w:t xml:space="preserve"> </w:t>
      </w:r>
      <w:r>
        <w:rPr>
          <w:sz w:val="24"/>
        </w:rPr>
        <w:t>litsentsimisnõuded</w:t>
      </w:r>
      <w:r>
        <w:rPr>
          <w:spacing w:val="-4"/>
          <w:sz w:val="24"/>
        </w:rPr>
        <w:t xml:space="preserve"> </w:t>
      </w:r>
      <w:r>
        <w:rPr>
          <w:sz w:val="24"/>
        </w:rPr>
        <w:t>ja</w:t>
      </w:r>
      <w:r>
        <w:rPr>
          <w:spacing w:val="-4"/>
          <w:sz w:val="24"/>
        </w:rPr>
        <w:t xml:space="preserve"> </w:t>
      </w:r>
      <w:r>
        <w:rPr>
          <w:sz w:val="24"/>
        </w:rPr>
        <w:t>ajavahemik,</w:t>
      </w:r>
      <w:r>
        <w:rPr>
          <w:spacing w:val="-4"/>
          <w:sz w:val="24"/>
        </w:rPr>
        <w:t xml:space="preserve"> </w:t>
      </w:r>
      <w:r>
        <w:rPr>
          <w:sz w:val="24"/>
        </w:rPr>
        <w:t>mis</w:t>
      </w:r>
      <w:r>
        <w:rPr>
          <w:spacing w:val="-4"/>
          <w:sz w:val="24"/>
        </w:rPr>
        <w:t xml:space="preserve"> </w:t>
      </w:r>
      <w:r>
        <w:rPr>
          <w:sz w:val="24"/>
        </w:rPr>
        <w:t>on</w:t>
      </w:r>
      <w:r>
        <w:rPr>
          <w:spacing w:val="-4"/>
          <w:sz w:val="24"/>
        </w:rPr>
        <w:t xml:space="preserve"> </w:t>
      </w:r>
      <w:r>
        <w:rPr>
          <w:sz w:val="24"/>
        </w:rPr>
        <w:t>vajalik</w:t>
      </w:r>
      <w:r>
        <w:rPr>
          <w:spacing w:val="-4"/>
          <w:sz w:val="24"/>
        </w:rPr>
        <w:t xml:space="preserve"> </w:t>
      </w:r>
      <w:r>
        <w:rPr>
          <w:sz w:val="24"/>
        </w:rPr>
        <w:t>litsentsitaotluse</w:t>
      </w:r>
      <w:r>
        <w:rPr>
          <w:spacing w:val="-5"/>
          <w:sz w:val="24"/>
        </w:rPr>
        <w:t xml:space="preserve"> </w:t>
      </w:r>
      <w:r>
        <w:rPr>
          <w:sz w:val="24"/>
        </w:rPr>
        <w:t>kohta</w:t>
      </w:r>
      <w:r>
        <w:rPr>
          <w:spacing w:val="-5"/>
          <w:sz w:val="24"/>
        </w:rPr>
        <w:t xml:space="preserve"> </w:t>
      </w:r>
      <w:r>
        <w:rPr>
          <w:sz w:val="24"/>
        </w:rPr>
        <w:t>otsuse tegemiseks, ning</w:t>
      </w:r>
    </w:p>
    <w:p w14:paraId="17EB781F" w14:textId="77777777" w:rsidR="00E10217" w:rsidRDefault="00E10217">
      <w:pPr>
        <w:pStyle w:val="Kehatekst"/>
        <w:spacing w:before="137"/>
      </w:pPr>
    </w:p>
    <w:p w14:paraId="3F6C0C29" w14:textId="77777777" w:rsidR="00E10217" w:rsidRDefault="00D01F16">
      <w:pPr>
        <w:pStyle w:val="Loendilik"/>
        <w:numPr>
          <w:ilvl w:val="1"/>
          <w:numId w:val="2"/>
        </w:numPr>
        <w:tabs>
          <w:tab w:val="left" w:pos="1274"/>
        </w:tabs>
        <w:ind w:hanging="566"/>
        <w:rPr>
          <w:sz w:val="24"/>
        </w:rPr>
      </w:pPr>
      <w:r>
        <w:rPr>
          <w:sz w:val="24"/>
        </w:rPr>
        <w:t>litsentside</w:t>
      </w:r>
      <w:r>
        <w:rPr>
          <w:spacing w:val="-1"/>
          <w:sz w:val="24"/>
        </w:rPr>
        <w:t xml:space="preserve"> </w:t>
      </w:r>
      <w:r>
        <w:rPr>
          <w:spacing w:val="-2"/>
          <w:sz w:val="24"/>
        </w:rPr>
        <w:t>tingimused.</w:t>
      </w:r>
    </w:p>
    <w:p w14:paraId="2F1B6500" w14:textId="77777777" w:rsidR="00E10217" w:rsidRDefault="00E10217">
      <w:pPr>
        <w:pStyle w:val="Kehatekst"/>
      </w:pPr>
    </w:p>
    <w:p w14:paraId="48FE7E40" w14:textId="77777777" w:rsidR="00E10217" w:rsidRDefault="00E10217">
      <w:pPr>
        <w:pStyle w:val="Kehatekst"/>
      </w:pPr>
    </w:p>
    <w:p w14:paraId="663E4181" w14:textId="77777777" w:rsidR="00E10217" w:rsidRDefault="00D01F16">
      <w:pPr>
        <w:pStyle w:val="Loendilik"/>
        <w:numPr>
          <w:ilvl w:val="0"/>
          <w:numId w:val="2"/>
        </w:numPr>
        <w:tabs>
          <w:tab w:val="left" w:pos="1274"/>
        </w:tabs>
        <w:spacing w:line="360" w:lineRule="auto"/>
        <w:ind w:right="1883" w:firstLine="0"/>
        <w:rPr>
          <w:sz w:val="24"/>
        </w:rPr>
      </w:pPr>
      <w:r>
        <w:rPr>
          <w:sz w:val="24"/>
        </w:rPr>
        <w:t>Litsentsiga</w:t>
      </w:r>
      <w:r>
        <w:rPr>
          <w:spacing w:val="-6"/>
          <w:sz w:val="24"/>
        </w:rPr>
        <w:t xml:space="preserve"> </w:t>
      </w:r>
      <w:r>
        <w:rPr>
          <w:sz w:val="24"/>
        </w:rPr>
        <w:t>seotud</w:t>
      </w:r>
      <w:r>
        <w:rPr>
          <w:spacing w:val="-5"/>
          <w:sz w:val="24"/>
        </w:rPr>
        <w:t xml:space="preserve"> </w:t>
      </w:r>
      <w:r>
        <w:rPr>
          <w:sz w:val="24"/>
        </w:rPr>
        <w:t>menetlused,</w:t>
      </w:r>
      <w:r>
        <w:rPr>
          <w:spacing w:val="-5"/>
          <w:sz w:val="24"/>
        </w:rPr>
        <w:t xml:space="preserve"> </w:t>
      </w:r>
      <w:r>
        <w:rPr>
          <w:sz w:val="24"/>
        </w:rPr>
        <w:t>kohustused</w:t>
      </w:r>
      <w:r>
        <w:rPr>
          <w:spacing w:val="-5"/>
          <w:sz w:val="24"/>
        </w:rPr>
        <w:t xml:space="preserve"> </w:t>
      </w:r>
      <w:r>
        <w:rPr>
          <w:sz w:val="24"/>
        </w:rPr>
        <w:t>ja</w:t>
      </w:r>
      <w:r>
        <w:rPr>
          <w:spacing w:val="-5"/>
          <w:sz w:val="24"/>
        </w:rPr>
        <w:t xml:space="preserve"> </w:t>
      </w:r>
      <w:r>
        <w:rPr>
          <w:sz w:val="24"/>
        </w:rPr>
        <w:t>nõuded</w:t>
      </w:r>
      <w:r>
        <w:rPr>
          <w:spacing w:val="-5"/>
          <w:sz w:val="24"/>
        </w:rPr>
        <w:t xml:space="preserve"> </w:t>
      </w:r>
      <w:r>
        <w:rPr>
          <w:sz w:val="24"/>
        </w:rPr>
        <w:t>peavad</w:t>
      </w:r>
      <w:r>
        <w:rPr>
          <w:spacing w:val="-5"/>
          <w:sz w:val="24"/>
        </w:rPr>
        <w:t xml:space="preserve"> </w:t>
      </w:r>
      <w:r>
        <w:rPr>
          <w:sz w:val="24"/>
        </w:rPr>
        <w:t>olema</w:t>
      </w:r>
      <w:r>
        <w:rPr>
          <w:spacing w:val="-6"/>
          <w:sz w:val="24"/>
        </w:rPr>
        <w:t xml:space="preserve"> </w:t>
      </w:r>
      <w:r>
        <w:rPr>
          <w:sz w:val="24"/>
        </w:rPr>
        <w:t>läbipaistvad, mittediskrimineerivad ja põhinema objektiivsetel kriteeriumidel.</w:t>
      </w:r>
    </w:p>
    <w:p w14:paraId="7D63CD0C" w14:textId="77777777" w:rsidR="00E10217" w:rsidRDefault="00E10217">
      <w:pPr>
        <w:pStyle w:val="Kehatekst"/>
        <w:spacing w:before="140"/>
      </w:pPr>
    </w:p>
    <w:p w14:paraId="78BE47BB" w14:textId="77777777" w:rsidR="00E10217" w:rsidRDefault="00D01F16">
      <w:pPr>
        <w:pStyle w:val="Loendilik"/>
        <w:numPr>
          <w:ilvl w:val="0"/>
          <w:numId w:val="2"/>
        </w:numPr>
        <w:tabs>
          <w:tab w:val="left" w:pos="1274"/>
        </w:tabs>
        <w:spacing w:line="360" w:lineRule="auto"/>
        <w:ind w:right="1279" w:firstLine="0"/>
        <w:rPr>
          <w:sz w:val="24"/>
        </w:rPr>
      </w:pPr>
      <w:r>
        <w:rPr>
          <w:sz w:val="24"/>
        </w:rPr>
        <w:t>Lepinguosaline</w:t>
      </w:r>
      <w:r>
        <w:rPr>
          <w:spacing w:val="-6"/>
          <w:sz w:val="24"/>
        </w:rPr>
        <w:t xml:space="preserve"> </w:t>
      </w:r>
      <w:r>
        <w:rPr>
          <w:sz w:val="24"/>
        </w:rPr>
        <w:t>tagab,</w:t>
      </w:r>
      <w:r>
        <w:rPr>
          <w:spacing w:val="-3"/>
          <w:sz w:val="24"/>
        </w:rPr>
        <w:t xml:space="preserve"> </w:t>
      </w:r>
      <w:r>
        <w:rPr>
          <w:sz w:val="24"/>
        </w:rPr>
        <w:t>et</w:t>
      </w:r>
      <w:r>
        <w:rPr>
          <w:spacing w:val="-5"/>
          <w:sz w:val="24"/>
        </w:rPr>
        <w:t xml:space="preserve"> </w:t>
      </w:r>
      <w:r>
        <w:rPr>
          <w:sz w:val="24"/>
        </w:rPr>
        <w:t>taotlejat</w:t>
      </w:r>
      <w:r>
        <w:rPr>
          <w:spacing w:val="-5"/>
          <w:sz w:val="24"/>
        </w:rPr>
        <w:t xml:space="preserve"> </w:t>
      </w:r>
      <w:r>
        <w:rPr>
          <w:sz w:val="24"/>
        </w:rPr>
        <w:t>teavitatakse</w:t>
      </w:r>
      <w:r>
        <w:rPr>
          <w:spacing w:val="-7"/>
          <w:sz w:val="24"/>
        </w:rPr>
        <w:t xml:space="preserve"> </w:t>
      </w:r>
      <w:r>
        <w:rPr>
          <w:sz w:val="24"/>
        </w:rPr>
        <w:t>kirjalikult</w:t>
      </w:r>
      <w:r>
        <w:rPr>
          <w:spacing w:val="-5"/>
          <w:sz w:val="24"/>
        </w:rPr>
        <w:t xml:space="preserve"> </w:t>
      </w:r>
      <w:r>
        <w:rPr>
          <w:sz w:val="24"/>
        </w:rPr>
        <w:t>litsentsi</w:t>
      </w:r>
      <w:r>
        <w:rPr>
          <w:spacing w:val="-5"/>
          <w:sz w:val="24"/>
        </w:rPr>
        <w:t xml:space="preserve"> </w:t>
      </w:r>
      <w:r>
        <w:rPr>
          <w:sz w:val="24"/>
        </w:rPr>
        <w:t>andmisest</w:t>
      </w:r>
      <w:r>
        <w:rPr>
          <w:spacing w:val="-7"/>
          <w:sz w:val="24"/>
        </w:rPr>
        <w:t xml:space="preserve"> </w:t>
      </w:r>
      <w:r>
        <w:rPr>
          <w:sz w:val="24"/>
        </w:rPr>
        <w:t xml:space="preserve">keeldumise </w:t>
      </w:r>
      <w:r>
        <w:rPr>
          <w:spacing w:val="-2"/>
          <w:sz w:val="24"/>
        </w:rPr>
        <w:t>põhjustest.</w:t>
      </w:r>
    </w:p>
    <w:p w14:paraId="36D2D33C" w14:textId="77777777" w:rsidR="00E10217" w:rsidRDefault="00E10217">
      <w:pPr>
        <w:pStyle w:val="Loendilik"/>
        <w:spacing w:line="360" w:lineRule="auto"/>
        <w:rPr>
          <w:sz w:val="24"/>
        </w:rPr>
        <w:sectPr w:rsidR="00E10217">
          <w:pgSz w:w="11910" w:h="16850"/>
          <w:pgMar w:top="1340" w:right="566" w:bottom="1380" w:left="425" w:header="0" w:footer="1199" w:gutter="0"/>
          <w:cols w:space="708"/>
        </w:sectPr>
      </w:pPr>
    </w:p>
    <w:p w14:paraId="50FE79D7" w14:textId="77777777" w:rsidR="00E10217" w:rsidRDefault="00D01F16">
      <w:pPr>
        <w:pStyle w:val="Pealkiri1"/>
        <w:spacing w:before="67"/>
      </w:pPr>
      <w:r>
        <w:lastRenderedPageBreak/>
        <w:t>ARTIKKEL</w:t>
      </w:r>
      <w:r>
        <w:rPr>
          <w:spacing w:val="-3"/>
        </w:rPr>
        <w:t xml:space="preserve"> </w:t>
      </w:r>
      <w:r>
        <w:rPr>
          <w:spacing w:val="-4"/>
        </w:rPr>
        <w:t>15.7</w:t>
      </w:r>
    </w:p>
    <w:p w14:paraId="4D950D2A" w14:textId="77777777" w:rsidR="00E10217" w:rsidRDefault="00E10217">
      <w:pPr>
        <w:pStyle w:val="Kehatekst"/>
      </w:pPr>
    </w:p>
    <w:p w14:paraId="6A26D8D9" w14:textId="77777777" w:rsidR="00E10217" w:rsidRDefault="00E10217">
      <w:pPr>
        <w:pStyle w:val="Kehatekst"/>
      </w:pPr>
    </w:p>
    <w:p w14:paraId="6F59FFCE" w14:textId="77777777" w:rsidR="00E10217" w:rsidRDefault="00D01F16">
      <w:pPr>
        <w:pStyle w:val="Kehatekst"/>
        <w:ind w:left="135"/>
        <w:jc w:val="center"/>
      </w:pPr>
      <w:r>
        <w:t>Reguleeriva</w:t>
      </w:r>
      <w:r>
        <w:rPr>
          <w:spacing w:val="-3"/>
        </w:rPr>
        <w:t xml:space="preserve"> </w:t>
      </w:r>
      <w:r>
        <w:t>asutuse</w:t>
      </w:r>
      <w:r>
        <w:rPr>
          <w:spacing w:val="-2"/>
        </w:rPr>
        <w:t xml:space="preserve"> sõltumatus</w:t>
      </w:r>
    </w:p>
    <w:p w14:paraId="6AB76F27" w14:textId="77777777" w:rsidR="00E10217" w:rsidRDefault="00E10217">
      <w:pPr>
        <w:pStyle w:val="Kehatekst"/>
      </w:pPr>
    </w:p>
    <w:p w14:paraId="1A302BF9" w14:textId="77777777" w:rsidR="00E10217" w:rsidRDefault="00E10217">
      <w:pPr>
        <w:pStyle w:val="Kehatekst"/>
      </w:pPr>
    </w:p>
    <w:p w14:paraId="4513AC26" w14:textId="77777777" w:rsidR="00E10217" w:rsidRDefault="00D01F16">
      <w:pPr>
        <w:pStyle w:val="Loendilik"/>
        <w:numPr>
          <w:ilvl w:val="0"/>
          <w:numId w:val="1"/>
        </w:numPr>
        <w:tabs>
          <w:tab w:val="left" w:pos="1274"/>
        </w:tabs>
        <w:spacing w:line="360" w:lineRule="auto"/>
        <w:ind w:right="1120" w:firstLine="0"/>
        <w:rPr>
          <w:sz w:val="24"/>
        </w:rPr>
      </w:pPr>
      <w:r>
        <w:rPr>
          <w:sz w:val="24"/>
        </w:rPr>
        <w:t>Kumbki lepinguosaline loob või säilitab reguleerivad asutused, mis on kättetoimetamisteenuste osutajast õiguslikult eraldiseisvad ja funktsionaalselt sõltumatud. Lepinguosaline, kes säilitab kättetoimetamisteenuseid osutavate ettevõtete omandiõiguse või kontrolli</w:t>
      </w:r>
      <w:r>
        <w:rPr>
          <w:spacing w:val="-4"/>
          <w:sz w:val="24"/>
        </w:rPr>
        <w:t xml:space="preserve"> </w:t>
      </w:r>
      <w:r>
        <w:rPr>
          <w:sz w:val="24"/>
        </w:rPr>
        <w:t>nende</w:t>
      </w:r>
      <w:r>
        <w:rPr>
          <w:spacing w:val="-6"/>
          <w:sz w:val="24"/>
        </w:rPr>
        <w:t xml:space="preserve"> </w:t>
      </w:r>
      <w:r>
        <w:rPr>
          <w:sz w:val="24"/>
        </w:rPr>
        <w:t>üle,</w:t>
      </w:r>
      <w:r>
        <w:rPr>
          <w:spacing w:val="-4"/>
          <w:sz w:val="24"/>
        </w:rPr>
        <w:t xml:space="preserve"> </w:t>
      </w:r>
      <w:r>
        <w:rPr>
          <w:sz w:val="24"/>
        </w:rPr>
        <w:t>tagab</w:t>
      </w:r>
      <w:r>
        <w:rPr>
          <w:spacing w:val="-2"/>
          <w:sz w:val="24"/>
        </w:rPr>
        <w:t xml:space="preserve"> </w:t>
      </w:r>
      <w:r>
        <w:rPr>
          <w:sz w:val="24"/>
        </w:rPr>
        <w:t>reguleeriva</w:t>
      </w:r>
      <w:r>
        <w:rPr>
          <w:spacing w:val="-6"/>
          <w:sz w:val="24"/>
        </w:rPr>
        <w:t xml:space="preserve"> </w:t>
      </w:r>
      <w:r>
        <w:rPr>
          <w:sz w:val="24"/>
        </w:rPr>
        <w:t>funktsiooni</w:t>
      </w:r>
      <w:r>
        <w:rPr>
          <w:spacing w:val="-4"/>
          <w:sz w:val="24"/>
        </w:rPr>
        <w:t xml:space="preserve"> </w:t>
      </w:r>
      <w:r>
        <w:rPr>
          <w:sz w:val="24"/>
        </w:rPr>
        <w:t>tegeliku</w:t>
      </w:r>
      <w:r>
        <w:rPr>
          <w:spacing w:val="-4"/>
          <w:sz w:val="24"/>
        </w:rPr>
        <w:t xml:space="preserve"> </w:t>
      </w:r>
      <w:r>
        <w:rPr>
          <w:sz w:val="24"/>
        </w:rPr>
        <w:t>struktuurilise</w:t>
      </w:r>
      <w:r>
        <w:rPr>
          <w:spacing w:val="-4"/>
          <w:sz w:val="24"/>
        </w:rPr>
        <w:t xml:space="preserve"> </w:t>
      </w:r>
      <w:r>
        <w:rPr>
          <w:sz w:val="24"/>
        </w:rPr>
        <w:t>eraldatuse</w:t>
      </w:r>
      <w:r>
        <w:rPr>
          <w:spacing w:val="-4"/>
          <w:sz w:val="24"/>
        </w:rPr>
        <w:t xml:space="preserve"> </w:t>
      </w:r>
      <w:r>
        <w:rPr>
          <w:sz w:val="24"/>
        </w:rPr>
        <w:t>omandi</w:t>
      </w:r>
      <w:r>
        <w:rPr>
          <w:spacing w:val="-4"/>
          <w:sz w:val="24"/>
        </w:rPr>
        <w:t xml:space="preserve"> </w:t>
      </w:r>
      <w:r>
        <w:rPr>
          <w:sz w:val="24"/>
        </w:rPr>
        <w:t>või kontrolliga seotud tegevusest.</w:t>
      </w:r>
    </w:p>
    <w:p w14:paraId="1EC00C97" w14:textId="77777777" w:rsidR="00E10217" w:rsidRDefault="00E10217">
      <w:pPr>
        <w:pStyle w:val="Kehatekst"/>
        <w:spacing w:before="139"/>
      </w:pPr>
    </w:p>
    <w:p w14:paraId="48AFCE14" w14:textId="77777777" w:rsidR="00E10217" w:rsidRDefault="00D01F16">
      <w:pPr>
        <w:pStyle w:val="Loendilik"/>
        <w:numPr>
          <w:ilvl w:val="0"/>
          <w:numId w:val="1"/>
        </w:numPr>
        <w:tabs>
          <w:tab w:val="left" w:pos="1274"/>
        </w:tabs>
        <w:spacing w:line="360" w:lineRule="auto"/>
        <w:ind w:right="1120" w:firstLine="0"/>
        <w:rPr>
          <w:sz w:val="24"/>
        </w:rPr>
      </w:pPr>
      <w:r>
        <w:rPr>
          <w:sz w:val="24"/>
        </w:rPr>
        <w:t>Kumbki lepinguosaline tagab, et lõikes 1 osutatud reguleerivad asutused täidavad oma ülesandeid</w:t>
      </w:r>
      <w:r>
        <w:rPr>
          <w:spacing w:val="-4"/>
          <w:sz w:val="24"/>
        </w:rPr>
        <w:t xml:space="preserve"> </w:t>
      </w:r>
      <w:r>
        <w:rPr>
          <w:sz w:val="24"/>
        </w:rPr>
        <w:t>läbipaistvalt</w:t>
      </w:r>
      <w:r>
        <w:rPr>
          <w:spacing w:val="-4"/>
          <w:sz w:val="24"/>
        </w:rPr>
        <w:t xml:space="preserve"> </w:t>
      </w:r>
      <w:r>
        <w:rPr>
          <w:sz w:val="24"/>
        </w:rPr>
        <w:t>ja</w:t>
      </w:r>
      <w:r>
        <w:rPr>
          <w:spacing w:val="-4"/>
          <w:sz w:val="24"/>
        </w:rPr>
        <w:t xml:space="preserve"> </w:t>
      </w:r>
      <w:r>
        <w:rPr>
          <w:sz w:val="24"/>
        </w:rPr>
        <w:t>õigel</w:t>
      </w:r>
      <w:r>
        <w:rPr>
          <w:spacing w:val="-4"/>
          <w:sz w:val="24"/>
        </w:rPr>
        <w:t xml:space="preserve"> </w:t>
      </w:r>
      <w:r>
        <w:rPr>
          <w:sz w:val="24"/>
        </w:rPr>
        <w:t>ajal</w:t>
      </w:r>
      <w:r>
        <w:rPr>
          <w:spacing w:val="-4"/>
          <w:sz w:val="24"/>
        </w:rPr>
        <w:t xml:space="preserve"> </w:t>
      </w:r>
      <w:r>
        <w:rPr>
          <w:sz w:val="24"/>
        </w:rPr>
        <w:t>ning</w:t>
      </w:r>
      <w:r>
        <w:rPr>
          <w:spacing w:val="-4"/>
          <w:sz w:val="24"/>
        </w:rPr>
        <w:t xml:space="preserve"> </w:t>
      </w:r>
      <w:r>
        <w:rPr>
          <w:sz w:val="24"/>
        </w:rPr>
        <w:t>neil</w:t>
      </w:r>
      <w:r>
        <w:rPr>
          <w:spacing w:val="-4"/>
          <w:sz w:val="24"/>
        </w:rPr>
        <w:t xml:space="preserve"> </w:t>
      </w:r>
      <w:r>
        <w:rPr>
          <w:sz w:val="24"/>
        </w:rPr>
        <w:t>on</w:t>
      </w:r>
      <w:r>
        <w:rPr>
          <w:spacing w:val="-4"/>
          <w:sz w:val="24"/>
        </w:rPr>
        <w:t xml:space="preserve"> </w:t>
      </w:r>
      <w:r>
        <w:rPr>
          <w:sz w:val="24"/>
        </w:rPr>
        <w:t>neile</w:t>
      </w:r>
      <w:r>
        <w:rPr>
          <w:spacing w:val="-5"/>
          <w:sz w:val="24"/>
        </w:rPr>
        <w:t xml:space="preserve"> </w:t>
      </w:r>
      <w:r>
        <w:rPr>
          <w:sz w:val="24"/>
        </w:rPr>
        <w:t>määratud</w:t>
      </w:r>
      <w:r>
        <w:rPr>
          <w:spacing w:val="-4"/>
          <w:sz w:val="24"/>
        </w:rPr>
        <w:t xml:space="preserve"> </w:t>
      </w:r>
      <w:r>
        <w:rPr>
          <w:sz w:val="24"/>
        </w:rPr>
        <w:t>ülesannete</w:t>
      </w:r>
      <w:r>
        <w:rPr>
          <w:spacing w:val="-3"/>
          <w:sz w:val="24"/>
        </w:rPr>
        <w:t xml:space="preserve"> </w:t>
      </w:r>
      <w:r>
        <w:rPr>
          <w:sz w:val="24"/>
        </w:rPr>
        <w:t>täitmiseks</w:t>
      </w:r>
      <w:r>
        <w:rPr>
          <w:spacing w:val="-4"/>
          <w:sz w:val="24"/>
        </w:rPr>
        <w:t xml:space="preserve"> </w:t>
      </w:r>
      <w:r>
        <w:rPr>
          <w:sz w:val="24"/>
        </w:rPr>
        <w:t>piisavad rahalised vahendid ja inimressursid.</w:t>
      </w:r>
    </w:p>
    <w:p w14:paraId="1B81AB36" w14:textId="77777777" w:rsidR="00E10217" w:rsidRDefault="00E10217">
      <w:pPr>
        <w:pStyle w:val="Kehatekst"/>
        <w:spacing w:before="138"/>
      </w:pPr>
    </w:p>
    <w:p w14:paraId="5891F734" w14:textId="77777777" w:rsidR="00E10217" w:rsidRDefault="00D01F16">
      <w:pPr>
        <w:pStyle w:val="Loendilik"/>
        <w:numPr>
          <w:ilvl w:val="0"/>
          <w:numId w:val="1"/>
        </w:numPr>
        <w:tabs>
          <w:tab w:val="left" w:pos="1274"/>
        </w:tabs>
        <w:spacing w:line="362" w:lineRule="auto"/>
        <w:ind w:right="1558" w:firstLine="0"/>
        <w:rPr>
          <w:sz w:val="24"/>
        </w:rPr>
      </w:pPr>
      <w:r>
        <w:rPr>
          <w:sz w:val="24"/>
        </w:rPr>
        <w:t>Reguleeriva</w:t>
      </w:r>
      <w:r>
        <w:rPr>
          <w:spacing w:val="-5"/>
          <w:sz w:val="24"/>
        </w:rPr>
        <w:t xml:space="preserve"> </w:t>
      </w:r>
      <w:r>
        <w:rPr>
          <w:sz w:val="24"/>
        </w:rPr>
        <w:t>asutuse</w:t>
      </w:r>
      <w:r>
        <w:rPr>
          <w:spacing w:val="-6"/>
          <w:sz w:val="24"/>
        </w:rPr>
        <w:t xml:space="preserve"> </w:t>
      </w:r>
      <w:r>
        <w:rPr>
          <w:sz w:val="24"/>
        </w:rPr>
        <w:t>otsused</w:t>
      </w:r>
      <w:r>
        <w:rPr>
          <w:spacing w:val="-5"/>
          <w:sz w:val="24"/>
        </w:rPr>
        <w:t xml:space="preserve"> </w:t>
      </w:r>
      <w:r>
        <w:rPr>
          <w:sz w:val="24"/>
        </w:rPr>
        <w:t>ja</w:t>
      </w:r>
      <w:r>
        <w:rPr>
          <w:spacing w:val="-5"/>
          <w:sz w:val="24"/>
        </w:rPr>
        <w:t xml:space="preserve"> </w:t>
      </w:r>
      <w:r>
        <w:rPr>
          <w:sz w:val="24"/>
        </w:rPr>
        <w:t>menetlused</w:t>
      </w:r>
      <w:r>
        <w:rPr>
          <w:spacing w:val="-5"/>
          <w:sz w:val="24"/>
        </w:rPr>
        <w:t xml:space="preserve"> </w:t>
      </w:r>
      <w:r>
        <w:rPr>
          <w:sz w:val="24"/>
        </w:rPr>
        <w:t>peavad</w:t>
      </w:r>
      <w:r>
        <w:rPr>
          <w:spacing w:val="-3"/>
          <w:sz w:val="24"/>
        </w:rPr>
        <w:t xml:space="preserve"> </w:t>
      </w:r>
      <w:r>
        <w:rPr>
          <w:sz w:val="24"/>
        </w:rPr>
        <w:t>olema</w:t>
      </w:r>
      <w:r>
        <w:rPr>
          <w:spacing w:val="-6"/>
          <w:sz w:val="24"/>
        </w:rPr>
        <w:t xml:space="preserve"> </w:t>
      </w:r>
      <w:r>
        <w:rPr>
          <w:sz w:val="24"/>
        </w:rPr>
        <w:t>kõikide</w:t>
      </w:r>
      <w:r>
        <w:rPr>
          <w:spacing w:val="-6"/>
          <w:sz w:val="24"/>
        </w:rPr>
        <w:t xml:space="preserve"> </w:t>
      </w:r>
      <w:r>
        <w:rPr>
          <w:sz w:val="24"/>
        </w:rPr>
        <w:t>turuosaliste</w:t>
      </w:r>
      <w:r>
        <w:rPr>
          <w:spacing w:val="-5"/>
          <w:sz w:val="24"/>
        </w:rPr>
        <w:t xml:space="preserve"> </w:t>
      </w:r>
      <w:r>
        <w:rPr>
          <w:sz w:val="24"/>
        </w:rPr>
        <w:t xml:space="preserve">suhtes </w:t>
      </w:r>
      <w:r>
        <w:rPr>
          <w:spacing w:val="-2"/>
          <w:sz w:val="24"/>
        </w:rPr>
        <w:t>erapooletud.</w:t>
      </w:r>
    </w:p>
    <w:sectPr w:rsidR="00E10217">
      <w:pgSz w:w="11910" w:h="16850"/>
      <w:pgMar w:top="1340" w:right="566" w:bottom="1380" w:left="425" w:header="0" w:footer="11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D9E5D" w14:textId="77777777" w:rsidR="00D01F16" w:rsidRDefault="00D01F16">
      <w:r>
        <w:separator/>
      </w:r>
    </w:p>
  </w:endnote>
  <w:endnote w:type="continuationSeparator" w:id="0">
    <w:p w14:paraId="067ACC2E" w14:textId="77777777" w:rsidR="00D01F16" w:rsidRDefault="00D01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179C8" w14:textId="77777777" w:rsidR="00E10217" w:rsidRDefault="00D01F16">
    <w:pPr>
      <w:pStyle w:val="Kehatekst"/>
      <w:spacing w:line="14" w:lineRule="auto"/>
      <w:rPr>
        <w:sz w:val="20"/>
      </w:rPr>
    </w:pPr>
    <w:r>
      <w:rPr>
        <w:noProof/>
        <w:sz w:val="20"/>
      </w:rPr>
      <mc:AlternateContent>
        <mc:Choice Requires="wps">
          <w:drawing>
            <wp:anchor distT="0" distB="0" distL="0" distR="0" simplePos="0" relativeHeight="483667968" behindDoc="1" locked="0" layoutInCell="1" allowOverlap="1" wp14:anchorId="25079EF2" wp14:editId="30696928">
              <wp:simplePos x="0" y="0"/>
              <wp:positionH relativeFrom="page">
                <wp:posOffset>3479419</wp:posOffset>
              </wp:positionH>
              <wp:positionV relativeFrom="page">
                <wp:posOffset>9792545</wp:posOffset>
              </wp:positionV>
              <wp:extent cx="60198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 cy="194310"/>
                      </a:xfrm>
                      <a:prstGeom prst="rect">
                        <a:avLst/>
                      </a:prstGeom>
                    </wps:spPr>
                    <wps:txbx>
                      <w:txbxContent>
                        <w:p w14:paraId="56F3E2B2" w14:textId="77777777" w:rsidR="00E10217" w:rsidRDefault="00D01F16">
                          <w:pPr>
                            <w:pStyle w:val="Kehatekst"/>
                            <w:spacing w:before="10"/>
                            <w:ind w:left="20"/>
                          </w:pPr>
                          <w:r>
                            <w:t xml:space="preserve">&amp; /et </w:t>
                          </w: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type w14:anchorId="25079EF2" id="_x0000_t202" coordsize="21600,21600" o:spt="202" path="m,l,21600r21600,l21600,xe">
              <v:stroke joinstyle="miter"/>
              <v:path gradientshapeok="t" o:connecttype="rect"/>
            </v:shapetype>
            <v:shape id="Textbox 2" o:spid="_x0000_s1026" type="#_x0000_t202" style="position:absolute;margin-left:273.95pt;margin-top:771.05pt;width:47.4pt;height:15.3pt;z-index:-19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" filled="f" stroked="f">
              <v:textbox inset="0,0,0,0">
                <w:txbxContent>
                  <w:p w14:paraId="56F3E2B2" w14:textId="77777777" w:rsidR="00E10217" w:rsidRDefault="00D01F16">
                    <w:pPr>
                      <w:pStyle w:val="Kehatekst"/>
                      <w:spacing w:before="10"/>
                      <w:ind w:left="20"/>
                    </w:pPr>
                    <w:r>
                      <w:t xml:space="preserve">&amp; /et </w:t>
                    </w: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E1DC0" w14:textId="77777777" w:rsidR="00D01F16" w:rsidRDefault="00D01F16">
      <w:r>
        <w:separator/>
      </w:r>
    </w:p>
  </w:footnote>
  <w:footnote w:type="continuationSeparator" w:id="0">
    <w:p w14:paraId="52E0B92D" w14:textId="77777777" w:rsidR="00D01F16" w:rsidRDefault="00D01F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A33"/>
    <w:multiLevelType w:val="hybridMultilevel"/>
    <w:tmpl w:val="9F9493D0"/>
    <w:lvl w:ilvl="0" w:tplc="0778DEDA">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F600E642">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F7983F28">
      <w:numFmt w:val="bullet"/>
      <w:lvlText w:val="•"/>
      <w:lvlJc w:val="left"/>
      <w:pPr>
        <w:ind w:left="2350" w:hanging="567"/>
      </w:pPr>
      <w:rPr>
        <w:rFonts w:hint="default"/>
        <w:lang w:val="et-EE" w:eastAsia="en-US" w:bidi="ar-SA"/>
      </w:rPr>
    </w:lvl>
    <w:lvl w:ilvl="3" w:tplc="364A0F10">
      <w:numFmt w:val="bullet"/>
      <w:lvlText w:val="•"/>
      <w:lvlJc w:val="left"/>
      <w:pPr>
        <w:ind w:left="3421" w:hanging="567"/>
      </w:pPr>
      <w:rPr>
        <w:rFonts w:hint="default"/>
        <w:lang w:val="et-EE" w:eastAsia="en-US" w:bidi="ar-SA"/>
      </w:rPr>
    </w:lvl>
    <w:lvl w:ilvl="4" w:tplc="5B4A9EFA">
      <w:numFmt w:val="bullet"/>
      <w:lvlText w:val="•"/>
      <w:lvlJc w:val="left"/>
      <w:pPr>
        <w:ind w:left="4491" w:hanging="567"/>
      </w:pPr>
      <w:rPr>
        <w:rFonts w:hint="default"/>
        <w:lang w:val="et-EE" w:eastAsia="en-US" w:bidi="ar-SA"/>
      </w:rPr>
    </w:lvl>
    <w:lvl w:ilvl="5" w:tplc="87F41A42">
      <w:numFmt w:val="bullet"/>
      <w:lvlText w:val="•"/>
      <w:lvlJc w:val="left"/>
      <w:pPr>
        <w:ind w:left="5562" w:hanging="567"/>
      </w:pPr>
      <w:rPr>
        <w:rFonts w:hint="default"/>
        <w:lang w:val="et-EE" w:eastAsia="en-US" w:bidi="ar-SA"/>
      </w:rPr>
    </w:lvl>
    <w:lvl w:ilvl="6" w:tplc="DE4A4F08">
      <w:numFmt w:val="bullet"/>
      <w:lvlText w:val="•"/>
      <w:lvlJc w:val="left"/>
      <w:pPr>
        <w:ind w:left="6633" w:hanging="567"/>
      </w:pPr>
      <w:rPr>
        <w:rFonts w:hint="default"/>
        <w:lang w:val="et-EE" w:eastAsia="en-US" w:bidi="ar-SA"/>
      </w:rPr>
    </w:lvl>
    <w:lvl w:ilvl="7" w:tplc="73BA1CF0">
      <w:numFmt w:val="bullet"/>
      <w:lvlText w:val="•"/>
      <w:lvlJc w:val="left"/>
      <w:pPr>
        <w:ind w:left="7703" w:hanging="567"/>
      </w:pPr>
      <w:rPr>
        <w:rFonts w:hint="default"/>
        <w:lang w:val="et-EE" w:eastAsia="en-US" w:bidi="ar-SA"/>
      </w:rPr>
    </w:lvl>
    <w:lvl w:ilvl="8" w:tplc="8E5A9606">
      <w:numFmt w:val="bullet"/>
      <w:lvlText w:val="•"/>
      <w:lvlJc w:val="left"/>
      <w:pPr>
        <w:ind w:left="8774" w:hanging="567"/>
      </w:pPr>
      <w:rPr>
        <w:rFonts w:hint="default"/>
        <w:lang w:val="et-EE" w:eastAsia="en-US" w:bidi="ar-SA"/>
      </w:rPr>
    </w:lvl>
  </w:abstractNum>
  <w:abstractNum w:abstractNumId="1" w15:restartNumberingAfterBreak="0">
    <w:nsid w:val="00E62980"/>
    <w:multiLevelType w:val="hybridMultilevel"/>
    <w:tmpl w:val="ADBCA424"/>
    <w:lvl w:ilvl="0" w:tplc="8006EDC6">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5F26A4B4">
      <w:numFmt w:val="bullet"/>
      <w:lvlText w:val="•"/>
      <w:lvlJc w:val="left"/>
      <w:pPr>
        <w:ind w:left="1721" w:hanging="567"/>
      </w:pPr>
      <w:rPr>
        <w:rFonts w:hint="default"/>
        <w:lang w:val="et-EE" w:eastAsia="en-US" w:bidi="ar-SA"/>
      </w:rPr>
    </w:lvl>
    <w:lvl w:ilvl="2" w:tplc="3AFC593E">
      <w:numFmt w:val="bullet"/>
      <w:lvlText w:val="•"/>
      <w:lvlJc w:val="left"/>
      <w:pPr>
        <w:ind w:left="2743" w:hanging="567"/>
      </w:pPr>
      <w:rPr>
        <w:rFonts w:hint="default"/>
        <w:lang w:val="et-EE" w:eastAsia="en-US" w:bidi="ar-SA"/>
      </w:rPr>
    </w:lvl>
    <w:lvl w:ilvl="3" w:tplc="F3D82FC4">
      <w:numFmt w:val="bullet"/>
      <w:lvlText w:val="•"/>
      <w:lvlJc w:val="left"/>
      <w:pPr>
        <w:ind w:left="3764" w:hanging="567"/>
      </w:pPr>
      <w:rPr>
        <w:rFonts w:hint="default"/>
        <w:lang w:val="et-EE" w:eastAsia="en-US" w:bidi="ar-SA"/>
      </w:rPr>
    </w:lvl>
    <w:lvl w:ilvl="4" w:tplc="F0B61A22">
      <w:numFmt w:val="bullet"/>
      <w:lvlText w:val="•"/>
      <w:lvlJc w:val="left"/>
      <w:pPr>
        <w:ind w:left="4786" w:hanging="567"/>
      </w:pPr>
      <w:rPr>
        <w:rFonts w:hint="default"/>
        <w:lang w:val="et-EE" w:eastAsia="en-US" w:bidi="ar-SA"/>
      </w:rPr>
    </w:lvl>
    <w:lvl w:ilvl="5" w:tplc="EFAE7460">
      <w:numFmt w:val="bullet"/>
      <w:lvlText w:val="•"/>
      <w:lvlJc w:val="left"/>
      <w:pPr>
        <w:ind w:left="5807" w:hanging="567"/>
      </w:pPr>
      <w:rPr>
        <w:rFonts w:hint="default"/>
        <w:lang w:val="et-EE" w:eastAsia="en-US" w:bidi="ar-SA"/>
      </w:rPr>
    </w:lvl>
    <w:lvl w:ilvl="6" w:tplc="E292A22C">
      <w:numFmt w:val="bullet"/>
      <w:lvlText w:val="•"/>
      <w:lvlJc w:val="left"/>
      <w:pPr>
        <w:ind w:left="6829" w:hanging="567"/>
      </w:pPr>
      <w:rPr>
        <w:rFonts w:hint="default"/>
        <w:lang w:val="et-EE" w:eastAsia="en-US" w:bidi="ar-SA"/>
      </w:rPr>
    </w:lvl>
    <w:lvl w:ilvl="7" w:tplc="2158A13C">
      <w:numFmt w:val="bullet"/>
      <w:lvlText w:val="•"/>
      <w:lvlJc w:val="left"/>
      <w:pPr>
        <w:ind w:left="7850" w:hanging="567"/>
      </w:pPr>
      <w:rPr>
        <w:rFonts w:hint="default"/>
        <w:lang w:val="et-EE" w:eastAsia="en-US" w:bidi="ar-SA"/>
      </w:rPr>
    </w:lvl>
    <w:lvl w:ilvl="8" w:tplc="27204650">
      <w:numFmt w:val="bullet"/>
      <w:lvlText w:val="•"/>
      <w:lvlJc w:val="left"/>
      <w:pPr>
        <w:ind w:left="8872" w:hanging="567"/>
      </w:pPr>
      <w:rPr>
        <w:rFonts w:hint="default"/>
        <w:lang w:val="et-EE" w:eastAsia="en-US" w:bidi="ar-SA"/>
      </w:rPr>
    </w:lvl>
  </w:abstractNum>
  <w:abstractNum w:abstractNumId="2" w15:restartNumberingAfterBreak="0">
    <w:nsid w:val="01705956"/>
    <w:multiLevelType w:val="hybridMultilevel"/>
    <w:tmpl w:val="1AAA7130"/>
    <w:lvl w:ilvl="0" w:tplc="B0BC8C1A">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62A01724">
      <w:numFmt w:val="bullet"/>
      <w:lvlText w:val="•"/>
      <w:lvlJc w:val="left"/>
      <w:pPr>
        <w:ind w:left="2243" w:hanging="567"/>
      </w:pPr>
      <w:rPr>
        <w:rFonts w:hint="default"/>
        <w:lang w:val="et-EE" w:eastAsia="en-US" w:bidi="ar-SA"/>
      </w:rPr>
    </w:lvl>
    <w:lvl w:ilvl="2" w:tplc="441A2A88">
      <w:numFmt w:val="bullet"/>
      <w:lvlText w:val="•"/>
      <w:lvlJc w:val="left"/>
      <w:pPr>
        <w:ind w:left="3207" w:hanging="567"/>
      </w:pPr>
      <w:rPr>
        <w:rFonts w:hint="default"/>
        <w:lang w:val="et-EE" w:eastAsia="en-US" w:bidi="ar-SA"/>
      </w:rPr>
    </w:lvl>
    <w:lvl w:ilvl="3" w:tplc="1BC6E53E">
      <w:numFmt w:val="bullet"/>
      <w:lvlText w:val="•"/>
      <w:lvlJc w:val="left"/>
      <w:pPr>
        <w:ind w:left="4170" w:hanging="567"/>
      </w:pPr>
      <w:rPr>
        <w:rFonts w:hint="default"/>
        <w:lang w:val="et-EE" w:eastAsia="en-US" w:bidi="ar-SA"/>
      </w:rPr>
    </w:lvl>
    <w:lvl w:ilvl="4" w:tplc="31D08712">
      <w:numFmt w:val="bullet"/>
      <w:lvlText w:val="•"/>
      <w:lvlJc w:val="left"/>
      <w:pPr>
        <w:ind w:left="5134" w:hanging="567"/>
      </w:pPr>
      <w:rPr>
        <w:rFonts w:hint="default"/>
        <w:lang w:val="et-EE" w:eastAsia="en-US" w:bidi="ar-SA"/>
      </w:rPr>
    </w:lvl>
    <w:lvl w:ilvl="5" w:tplc="5C941416">
      <w:numFmt w:val="bullet"/>
      <w:lvlText w:val="•"/>
      <w:lvlJc w:val="left"/>
      <w:pPr>
        <w:ind w:left="6097" w:hanging="567"/>
      </w:pPr>
      <w:rPr>
        <w:rFonts w:hint="default"/>
        <w:lang w:val="et-EE" w:eastAsia="en-US" w:bidi="ar-SA"/>
      </w:rPr>
    </w:lvl>
    <w:lvl w:ilvl="6" w:tplc="D060AE7C">
      <w:numFmt w:val="bullet"/>
      <w:lvlText w:val="•"/>
      <w:lvlJc w:val="left"/>
      <w:pPr>
        <w:ind w:left="7061" w:hanging="567"/>
      </w:pPr>
      <w:rPr>
        <w:rFonts w:hint="default"/>
        <w:lang w:val="et-EE" w:eastAsia="en-US" w:bidi="ar-SA"/>
      </w:rPr>
    </w:lvl>
    <w:lvl w:ilvl="7" w:tplc="79F2B11A">
      <w:numFmt w:val="bullet"/>
      <w:lvlText w:val="•"/>
      <w:lvlJc w:val="left"/>
      <w:pPr>
        <w:ind w:left="8024" w:hanging="567"/>
      </w:pPr>
      <w:rPr>
        <w:rFonts w:hint="default"/>
        <w:lang w:val="et-EE" w:eastAsia="en-US" w:bidi="ar-SA"/>
      </w:rPr>
    </w:lvl>
    <w:lvl w:ilvl="8" w:tplc="AE7A0874">
      <w:numFmt w:val="bullet"/>
      <w:lvlText w:val="•"/>
      <w:lvlJc w:val="left"/>
      <w:pPr>
        <w:ind w:left="8988" w:hanging="567"/>
      </w:pPr>
      <w:rPr>
        <w:rFonts w:hint="default"/>
        <w:lang w:val="et-EE" w:eastAsia="en-US" w:bidi="ar-SA"/>
      </w:rPr>
    </w:lvl>
  </w:abstractNum>
  <w:abstractNum w:abstractNumId="3" w15:restartNumberingAfterBreak="0">
    <w:nsid w:val="01A70DAD"/>
    <w:multiLevelType w:val="hybridMultilevel"/>
    <w:tmpl w:val="9074274E"/>
    <w:lvl w:ilvl="0" w:tplc="4CA82440">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100607D6">
      <w:numFmt w:val="bullet"/>
      <w:lvlText w:val="•"/>
      <w:lvlJc w:val="left"/>
      <w:pPr>
        <w:ind w:left="1721" w:hanging="567"/>
      </w:pPr>
      <w:rPr>
        <w:rFonts w:hint="default"/>
        <w:lang w:val="et-EE" w:eastAsia="en-US" w:bidi="ar-SA"/>
      </w:rPr>
    </w:lvl>
    <w:lvl w:ilvl="2" w:tplc="FAE02974">
      <w:numFmt w:val="bullet"/>
      <w:lvlText w:val="•"/>
      <w:lvlJc w:val="left"/>
      <w:pPr>
        <w:ind w:left="2743" w:hanging="567"/>
      </w:pPr>
      <w:rPr>
        <w:rFonts w:hint="default"/>
        <w:lang w:val="et-EE" w:eastAsia="en-US" w:bidi="ar-SA"/>
      </w:rPr>
    </w:lvl>
    <w:lvl w:ilvl="3" w:tplc="B6B2703A">
      <w:numFmt w:val="bullet"/>
      <w:lvlText w:val="•"/>
      <w:lvlJc w:val="left"/>
      <w:pPr>
        <w:ind w:left="3764" w:hanging="567"/>
      </w:pPr>
      <w:rPr>
        <w:rFonts w:hint="default"/>
        <w:lang w:val="et-EE" w:eastAsia="en-US" w:bidi="ar-SA"/>
      </w:rPr>
    </w:lvl>
    <w:lvl w:ilvl="4" w:tplc="EE4ECFB2">
      <w:numFmt w:val="bullet"/>
      <w:lvlText w:val="•"/>
      <w:lvlJc w:val="left"/>
      <w:pPr>
        <w:ind w:left="4786" w:hanging="567"/>
      </w:pPr>
      <w:rPr>
        <w:rFonts w:hint="default"/>
        <w:lang w:val="et-EE" w:eastAsia="en-US" w:bidi="ar-SA"/>
      </w:rPr>
    </w:lvl>
    <w:lvl w:ilvl="5" w:tplc="9B92CF26">
      <w:numFmt w:val="bullet"/>
      <w:lvlText w:val="•"/>
      <w:lvlJc w:val="left"/>
      <w:pPr>
        <w:ind w:left="5807" w:hanging="567"/>
      </w:pPr>
      <w:rPr>
        <w:rFonts w:hint="default"/>
        <w:lang w:val="et-EE" w:eastAsia="en-US" w:bidi="ar-SA"/>
      </w:rPr>
    </w:lvl>
    <w:lvl w:ilvl="6" w:tplc="97DC483A">
      <w:numFmt w:val="bullet"/>
      <w:lvlText w:val="•"/>
      <w:lvlJc w:val="left"/>
      <w:pPr>
        <w:ind w:left="6829" w:hanging="567"/>
      </w:pPr>
      <w:rPr>
        <w:rFonts w:hint="default"/>
        <w:lang w:val="et-EE" w:eastAsia="en-US" w:bidi="ar-SA"/>
      </w:rPr>
    </w:lvl>
    <w:lvl w:ilvl="7" w:tplc="52109A26">
      <w:numFmt w:val="bullet"/>
      <w:lvlText w:val="•"/>
      <w:lvlJc w:val="left"/>
      <w:pPr>
        <w:ind w:left="7850" w:hanging="567"/>
      </w:pPr>
      <w:rPr>
        <w:rFonts w:hint="default"/>
        <w:lang w:val="et-EE" w:eastAsia="en-US" w:bidi="ar-SA"/>
      </w:rPr>
    </w:lvl>
    <w:lvl w:ilvl="8" w:tplc="4A5C177E">
      <w:numFmt w:val="bullet"/>
      <w:lvlText w:val="•"/>
      <w:lvlJc w:val="left"/>
      <w:pPr>
        <w:ind w:left="8872" w:hanging="567"/>
      </w:pPr>
      <w:rPr>
        <w:rFonts w:hint="default"/>
        <w:lang w:val="et-EE" w:eastAsia="en-US" w:bidi="ar-SA"/>
      </w:rPr>
    </w:lvl>
  </w:abstractNum>
  <w:abstractNum w:abstractNumId="4" w15:restartNumberingAfterBreak="0">
    <w:nsid w:val="025234B9"/>
    <w:multiLevelType w:val="hybridMultilevel"/>
    <w:tmpl w:val="D8F61434"/>
    <w:lvl w:ilvl="0" w:tplc="95C8A524">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E646CC40">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3B00C21E">
      <w:numFmt w:val="bullet"/>
      <w:lvlText w:val="•"/>
      <w:lvlJc w:val="left"/>
      <w:pPr>
        <w:ind w:left="2350" w:hanging="567"/>
      </w:pPr>
      <w:rPr>
        <w:rFonts w:hint="default"/>
        <w:lang w:val="et-EE" w:eastAsia="en-US" w:bidi="ar-SA"/>
      </w:rPr>
    </w:lvl>
    <w:lvl w:ilvl="3" w:tplc="8216E426">
      <w:numFmt w:val="bullet"/>
      <w:lvlText w:val="•"/>
      <w:lvlJc w:val="left"/>
      <w:pPr>
        <w:ind w:left="3421" w:hanging="567"/>
      </w:pPr>
      <w:rPr>
        <w:rFonts w:hint="default"/>
        <w:lang w:val="et-EE" w:eastAsia="en-US" w:bidi="ar-SA"/>
      </w:rPr>
    </w:lvl>
    <w:lvl w:ilvl="4" w:tplc="08BEC3B8">
      <w:numFmt w:val="bullet"/>
      <w:lvlText w:val="•"/>
      <w:lvlJc w:val="left"/>
      <w:pPr>
        <w:ind w:left="4491" w:hanging="567"/>
      </w:pPr>
      <w:rPr>
        <w:rFonts w:hint="default"/>
        <w:lang w:val="et-EE" w:eastAsia="en-US" w:bidi="ar-SA"/>
      </w:rPr>
    </w:lvl>
    <w:lvl w:ilvl="5" w:tplc="0EE00E48">
      <w:numFmt w:val="bullet"/>
      <w:lvlText w:val="•"/>
      <w:lvlJc w:val="left"/>
      <w:pPr>
        <w:ind w:left="5562" w:hanging="567"/>
      </w:pPr>
      <w:rPr>
        <w:rFonts w:hint="default"/>
        <w:lang w:val="et-EE" w:eastAsia="en-US" w:bidi="ar-SA"/>
      </w:rPr>
    </w:lvl>
    <w:lvl w:ilvl="6" w:tplc="281863C6">
      <w:numFmt w:val="bullet"/>
      <w:lvlText w:val="•"/>
      <w:lvlJc w:val="left"/>
      <w:pPr>
        <w:ind w:left="6633" w:hanging="567"/>
      </w:pPr>
      <w:rPr>
        <w:rFonts w:hint="default"/>
        <w:lang w:val="et-EE" w:eastAsia="en-US" w:bidi="ar-SA"/>
      </w:rPr>
    </w:lvl>
    <w:lvl w:ilvl="7" w:tplc="12801E26">
      <w:numFmt w:val="bullet"/>
      <w:lvlText w:val="•"/>
      <w:lvlJc w:val="left"/>
      <w:pPr>
        <w:ind w:left="7703" w:hanging="567"/>
      </w:pPr>
      <w:rPr>
        <w:rFonts w:hint="default"/>
        <w:lang w:val="et-EE" w:eastAsia="en-US" w:bidi="ar-SA"/>
      </w:rPr>
    </w:lvl>
    <w:lvl w:ilvl="8" w:tplc="073025B0">
      <w:numFmt w:val="bullet"/>
      <w:lvlText w:val="•"/>
      <w:lvlJc w:val="left"/>
      <w:pPr>
        <w:ind w:left="8774" w:hanging="567"/>
      </w:pPr>
      <w:rPr>
        <w:rFonts w:hint="default"/>
        <w:lang w:val="et-EE" w:eastAsia="en-US" w:bidi="ar-SA"/>
      </w:rPr>
    </w:lvl>
  </w:abstractNum>
  <w:abstractNum w:abstractNumId="5" w15:restartNumberingAfterBreak="0">
    <w:nsid w:val="02C57FB9"/>
    <w:multiLevelType w:val="hybridMultilevel"/>
    <w:tmpl w:val="60C4DA0A"/>
    <w:lvl w:ilvl="0" w:tplc="62F828C2">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2438C564">
      <w:numFmt w:val="bullet"/>
      <w:lvlText w:val="•"/>
      <w:lvlJc w:val="left"/>
      <w:pPr>
        <w:ind w:left="1721" w:hanging="567"/>
      </w:pPr>
      <w:rPr>
        <w:rFonts w:hint="default"/>
        <w:lang w:val="et-EE" w:eastAsia="en-US" w:bidi="ar-SA"/>
      </w:rPr>
    </w:lvl>
    <w:lvl w:ilvl="2" w:tplc="470E4C54">
      <w:numFmt w:val="bullet"/>
      <w:lvlText w:val="•"/>
      <w:lvlJc w:val="left"/>
      <w:pPr>
        <w:ind w:left="2743" w:hanging="567"/>
      </w:pPr>
      <w:rPr>
        <w:rFonts w:hint="default"/>
        <w:lang w:val="et-EE" w:eastAsia="en-US" w:bidi="ar-SA"/>
      </w:rPr>
    </w:lvl>
    <w:lvl w:ilvl="3" w:tplc="A5482F6A">
      <w:numFmt w:val="bullet"/>
      <w:lvlText w:val="•"/>
      <w:lvlJc w:val="left"/>
      <w:pPr>
        <w:ind w:left="3764" w:hanging="567"/>
      </w:pPr>
      <w:rPr>
        <w:rFonts w:hint="default"/>
        <w:lang w:val="et-EE" w:eastAsia="en-US" w:bidi="ar-SA"/>
      </w:rPr>
    </w:lvl>
    <w:lvl w:ilvl="4" w:tplc="50E497B4">
      <w:numFmt w:val="bullet"/>
      <w:lvlText w:val="•"/>
      <w:lvlJc w:val="left"/>
      <w:pPr>
        <w:ind w:left="4786" w:hanging="567"/>
      </w:pPr>
      <w:rPr>
        <w:rFonts w:hint="default"/>
        <w:lang w:val="et-EE" w:eastAsia="en-US" w:bidi="ar-SA"/>
      </w:rPr>
    </w:lvl>
    <w:lvl w:ilvl="5" w:tplc="3D94CDFC">
      <w:numFmt w:val="bullet"/>
      <w:lvlText w:val="•"/>
      <w:lvlJc w:val="left"/>
      <w:pPr>
        <w:ind w:left="5807" w:hanging="567"/>
      </w:pPr>
      <w:rPr>
        <w:rFonts w:hint="default"/>
        <w:lang w:val="et-EE" w:eastAsia="en-US" w:bidi="ar-SA"/>
      </w:rPr>
    </w:lvl>
    <w:lvl w:ilvl="6" w:tplc="BE901BEA">
      <w:numFmt w:val="bullet"/>
      <w:lvlText w:val="•"/>
      <w:lvlJc w:val="left"/>
      <w:pPr>
        <w:ind w:left="6829" w:hanging="567"/>
      </w:pPr>
      <w:rPr>
        <w:rFonts w:hint="default"/>
        <w:lang w:val="et-EE" w:eastAsia="en-US" w:bidi="ar-SA"/>
      </w:rPr>
    </w:lvl>
    <w:lvl w:ilvl="7" w:tplc="2C94B360">
      <w:numFmt w:val="bullet"/>
      <w:lvlText w:val="•"/>
      <w:lvlJc w:val="left"/>
      <w:pPr>
        <w:ind w:left="7850" w:hanging="567"/>
      </w:pPr>
      <w:rPr>
        <w:rFonts w:hint="default"/>
        <w:lang w:val="et-EE" w:eastAsia="en-US" w:bidi="ar-SA"/>
      </w:rPr>
    </w:lvl>
    <w:lvl w:ilvl="8" w:tplc="0B203D38">
      <w:numFmt w:val="bullet"/>
      <w:lvlText w:val="•"/>
      <w:lvlJc w:val="left"/>
      <w:pPr>
        <w:ind w:left="8872" w:hanging="567"/>
      </w:pPr>
      <w:rPr>
        <w:rFonts w:hint="default"/>
        <w:lang w:val="et-EE" w:eastAsia="en-US" w:bidi="ar-SA"/>
      </w:rPr>
    </w:lvl>
  </w:abstractNum>
  <w:abstractNum w:abstractNumId="6" w15:restartNumberingAfterBreak="0">
    <w:nsid w:val="03230BB9"/>
    <w:multiLevelType w:val="hybridMultilevel"/>
    <w:tmpl w:val="D43810D4"/>
    <w:lvl w:ilvl="0" w:tplc="FF6EAD98">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3E64FEE0">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83F6E5BE">
      <w:numFmt w:val="bullet"/>
      <w:lvlText w:val="•"/>
      <w:lvlJc w:val="left"/>
      <w:pPr>
        <w:ind w:left="2350" w:hanging="567"/>
      </w:pPr>
      <w:rPr>
        <w:rFonts w:hint="default"/>
        <w:lang w:val="et-EE" w:eastAsia="en-US" w:bidi="ar-SA"/>
      </w:rPr>
    </w:lvl>
    <w:lvl w:ilvl="3" w:tplc="33580906">
      <w:numFmt w:val="bullet"/>
      <w:lvlText w:val="•"/>
      <w:lvlJc w:val="left"/>
      <w:pPr>
        <w:ind w:left="3421" w:hanging="567"/>
      </w:pPr>
      <w:rPr>
        <w:rFonts w:hint="default"/>
        <w:lang w:val="et-EE" w:eastAsia="en-US" w:bidi="ar-SA"/>
      </w:rPr>
    </w:lvl>
    <w:lvl w:ilvl="4" w:tplc="65A6E658">
      <w:numFmt w:val="bullet"/>
      <w:lvlText w:val="•"/>
      <w:lvlJc w:val="left"/>
      <w:pPr>
        <w:ind w:left="4491" w:hanging="567"/>
      </w:pPr>
      <w:rPr>
        <w:rFonts w:hint="default"/>
        <w:lang w:val="et-EE" w:eastAsia="en-US" w:bidi="ar-SA"/>
      </w:rPr>
    </w:lvl>
    <w:lvl w:ilvl="5" w:tplc="50EE306C">
      <w:numFmt w:val="bullet"/>
      <w:lvlText w:val="•"/>
      <w:lvlJc w:val="left"/>
      <w:pPr>
        <w:ind w:left="5562" w:hanging="567"/>
      </w:pPr>
      <w:rPr>
        <w:rFonts w:hint="default"/>
        <w:lang w:val="et-EE" w:eastAsia="en-US" w:bidi="ar-SA"/>
      </w:rPr>
    </w:lvl>
    <w:lvl w:ilvl="6" w:tplc="1826DF20">
      <w:numFmt w:val="bullet"/>
      <w:lvlText w:val="•"/>
      <w:lvlJc w:val="left"/>
      <w:pPr>
        <w:ind w:left="6633" w:hanging="567"/>
      </w:pPr>
      <w:rPr>
        <w:rFonts w:hint="default"/>
        <w:lang w:val="et-EE" w:eastAsia="en-US" w:bidi="ar-SA"/>
      </w:rPr>
    </w:lvl>
    <w:lvl w:ilvl="7" w:tplc="59660A2A">
      <w:numFmt w:val="bullet"/>
      <w:lvlText w:val="•"/>
      <w:lvlJc w:val="left"/>
      <w:pPr>
        <w:ind w:left="7703" w:hanging="567"/>
      </w:pPr>
      <w:rPr>
        <w:rFonts w:hint="default"/>
        <w:lang w:val="et-EE" w:eastAsia="en-US" w:bidi="ar-SA"/>
      </w:rPr>
    </w:lvl>
    <w:lvl w:ilvl="8" w:tplc="44C80D5C">
      <w:numFmt w:val="bullet"/>
      <w:lvlText w:val="•"/>
      <w:lvlJc w:val="left"/>
      <w:pPr>
        <w:ind w:left="8774" w:hanging="567"/>
      </w:pPr>
      <w:rPr>
        <w:rFonts w:hint="default"/>
        <w:lang w:val="et-EE" w:eastAsia="en-US" w:bidi="ar-SA"/>
      </w:rPr>
    </w:lvl>
  </w:abstractNum>
  <w:abstractNum w:abstractNumId="7" w15:restartNumberingAfterBreak="0">
    <w:nsid w:val="045D224C"/>
    <w:multiLevelType w:val="hybridMultilevel"/>
    <w:tmpl w:val="12302906"/>
    <w:lvl w:ilvl="0" w:tplc="3AB82210">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08BED6B6">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898415C4">
      <w:start w:val="1"/>
      <w:numFmt w:val="lowerRoman"/>
      <w:lvlText w:val="%3)"/>
      <w:lvlJc w:val="left"/>
      <w:pPr>
        <w:ind w:left="18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tplc="41D04ABA">
      <w:numFmt w:val="bullet"/>
      <w:lvlText w:val="•"/>
      <w:lvlJc w:val="left"/>
      <w:pPr>
        <w:ind w:left="3856" w:hanging="567"/>
      </w:pPr>
      <w:rPr>
        <w:rFonts w:hint="default"/>
        <w:lang w:val="et-EE" w:eastAsia="en-US" w:bidi="ar-SA"/>
      </w:rPr>
    </w:lvl>
    <w:lvl w:ilvl="4" w:tplc="3B9E690C">
      <w:numFmt w:val="bullet"/>
      <w:lvlText w:val="•"/>
      <w:lvlJc w:val="left"/>
      <w:pPr>
        <w:ind w:left="4865" w:hanging="567"/>
      </w:pPr>
      <w:rPr>
        <w:rFonts w:hint="default"/>
        <w:lang w:val="et-EE" w:eastAsia="en-US" w:bidi="ar-SA"/>
      </w:rPr>
    </w:lvl>
    <w:lvl w:ilvl="5" w:tplc="874C1698">
      <w:numFmt w:val="bullet"/>
      <w:lvlText w:val="•"/>
      <w:lvlJc w:val="left"/>
      <w:pPr>
        <w:ind w:left="5873" w:hanging="567"/>
      </w:pPr>
      <w:rPr>
        <w:rFonts w:hint="default"/>
        <w:lang w:val="et-EE" w:eastAsia="en-US" w:bidi="ar-SA"/>
      </w:rPr>
    </w:lvl>
    <w:lvl w:ilvl="6" w:tplc="062C2520">
      <w:numFmt w:val="bullet"/>
      <w:lvlText w:val="•"/>
      <w:lvlJc w:val="left"/>
      <w:pPr>
        <w:ind w:left="6881" w:hanging="567"/>
      </w:pPr>
      <w:rPr>
        <w:rFonts w:hint="default"/>
        <w:lang w:val="et-EE" w:eastAsia="en-US" w:bidi="ar-SA"/>
      </w:rPr>
    </w:lvl>
    <w:lvl w:ilvl="7" w:tplc="B85062EE">
      <w:numFmt w:val="bullet"/>
      <w:lvlText w:val="•"/>
      <w:lvlJc w:val="left"/>
      <w:pPr>
        <w:ind w:left="7890" w:hanging="567"/>
      </w:pPr>
      <w:rPr>
        <w:rFonts w:hint="default"/>
        <w:lang w:val="et-EE" w:eastAsia="en-US" w:bidi="ar-SA"/>
      </w:rPr>
    </w:lvl>
    <w:lvl w:ilvl="8" w:tplc="AD6EC586">
      <w:numFmt w:val="bullet"/>
      <w:lvlText w:val="•"/>
      <w:lvlJc w:val="left"/>
      <w:pPr>
        <w:ind w:left="8898" w:hanging="567"/>
      </w:pPr>
      <w:rPr>
        <w:rFonts w:hint="default"/>
        <w:lang w:val="et-EE" w:eastAsia="en-US" w:bidi="ar-SA"/>
      </w:rPr>
    </w:lvl>
  </w:abstractNum>
  <w:abstractNum w:abstractNumId="8" w15:restartNumberingAfterBreak="0">
    <w:nsid w:val="04711B80"/>
    <w:multiLevelType w:val="hybridMultilevel"/>
    <w:tmpl w:val="7A2EB02C"/>
    <w:lvl w:ilvl="0" w:tplc="321A9010">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3B0467FC">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A61AC4A0">
      <w:numFmt w:val="bullet"/>
      <w:lvlText w:val="•"/>
      <w:lvlJc w:val="left"/>
      <w:pPr>
        <w:ind w:left="2350" w:hanging="567"/>
      </w:pPr>
      <w:rPr>
        <w:rFonts w:hint="default"/>
        <w:lang w:val="et-EE" w:eastAsia="en-US" w:bidi="ar-SA"/>
      </w:rPr>
    </w:lvl>
    <w:lvl w:ilvl="3" w:tplc="A19C79B2">
      <w:numFmt w:val="bullet"/>
      <w:lvlText w:val="•"/>
      <w:lvlJc w:val="left"/>
      <w:pPr>
        <w:ind w:left="3421" w:hanging="567"/>
      </w:pPr>
      <w:rPr>
        <w:rFonts w:hint="default"/>
        <w:lang w:val="et-EE" w:eastAsia="en-US" w:bidi="ar-SA"/>
      </w:rPr>
    </w:lvl>
    <w:lvl w:ilvl="4" w:tplc="01F2169E">
      <w:numFmt w:val="bullet"/>
      <w:lvlText w:val="•"/>
      <w:lvlJc w:val="left"/>
      <w:pPr>
        <w:ind w:left="4491" w:hanging="567"/>
      </w:pPr>
      <w:rPr>
        <w:rFonts w:hint="default"/>
        <w:lang w:val="et-EE" w:eastAsia="en-US" w:bidi="ar-SA"/>
      </w:rPr>
    </w:lvl>
    <w:lvl w:ilvl="5" w:tplc="1402E56A">
      <w:numFmt w:val="bullet"/>
      <w:lvlText w:val="•"/>
      <w:lvlJc w:val="left"/>
      <w:pPr>
        <w:ind w:left="5562" w:hanging="567"/>
      </w:pPr>
      <w:rPr>
        <w:rFonts w:hint="default"/>
        <w:lang w:val="et-EE" w:eastAsia="en-US" w:bidi="ar-SA"/>
      </w:rPr>
    </w:lvl>
    <w:lvl w:ilvl="6" w:tplc="AC2E04FE">
      <w:numFmt w:val="bullet"/>
      <w:lvlText w:val="•"/>
      <w:lvlJc w:val="left"/>
      <w:pPr>
        <w:ind w:left="6633" w:hanging="567"/>
      </w:pPr>
      <w:rPr>
        <w:rFonts w:hint="default"/>
        <w:lang w:val="et-EE" w:eastAsia="en-US" w:bidi="ar-SA"/>
      </w:rPr>
    </w:lvl>
    <w:lvl w:ilvl="7" w:tplc="026AE81C">
      <w:numFmt w:val="bullet"/>
      <w:lvlText w:val="•"/>
      <w:lvlJc w:val="left"/>
      <w:pPr>
        <w:ind w:left="7703" w:hanging="567"/>
      </w:pPr>
      <w:rPr>
        <w:rFonts w:hint="default"/>
        <w:lang w:val="et-EE" w:eastAsia="en-US" w:bidi="ar-SA"/>
      </w:rPr>
    </w:lvl>
    <w:lvl w:ilvl="8" w:tplc="17F2E2EE">
      <w:numFmt w:val="bullet"/>
      <w:lvlText w:val="•"/>
      <w:lvlJc w:val="left"/>
      <w:pPr>
        <w:ind w:left="8774" w:hanging="567"/>
      </w:pPr>
      <w:rPr>
        <w:rFonts w:hint="default"/>
        <w:lang w:val="et-EE" w:eastAsia="en-US" w:bidi="ar-SA"/>
      </w:rPr>
    </w:lvl>
  </w:abstractNum>
  <w:abstractNum w:abstractNumId="9" w15:restartNumberingAfterBreak="0">
    <w:nsid w:val="04751A9B"/>
    <w:multiLevelType w:val="hybridMultilevel"/>
    <w:tmpl w:val="AA26F61C"/>
    <w:lvl w:ilvl="0" w:tplc="3D7E59A0">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BE30B0EA">
      <w:numFmt w:val="bullet"/>
      <w:lvlText w:val="•"/>
      <w:lvlJc w:val="left"/>
      <w:pPr>
        <w:ind w:left="1721" w:hanging="567"/>
      </w:pPr>
      <w:rPr>
        <w:rFonts w:hint="default"/>
        <w:lang w:val="et-EE" w:eastAsia="en-US" w:bidi="ar-SA"/>
      </w:rPr>
    </w:lvl>
    <w:lvl w:ilvl="2" w:tplc="83142624">
      <w:numFmt w:val="bullet"/>
      <w:lvlText w:val="•"/>
      <w:lvlJc w:val="left"/>
      <w:pPr>
        <w:ind w:left="2743" w:hanging="567"/>
      </w:pPr>
      <w:rPr>
        <w:rFonts w:hint="default"/>
        <w:lang w:val="et-EE" w:eastAsia="en-US" w:bidi="ar-SA"/>
      </w:rPr>
    </w:lvl>
    <w:lvl w:ilvl="3" w:tplc="AD705788">
      <w:numFmt w:val="bullet"/>
      <w:lvlText w:val="•"/>
      <w:lvlJc w:val="left"/>
      <w:pPr>
        <w:ind w:left="3764" w:hanging="567"/>
      </w:pPr>
      <w:rPr>
        <w:rFonts w:hint="default"/>
        <w:lang w:val="et-EE" w:eastAsia="en-US" w:bidi="ar-SA"/>
      </w:rPr>
    </w:lvl>
    <w:lvl w:ilvl="4" w:tplc="4CD4E576">
      <w:numFmt w:val="bullet"/>
      <w:lvlText w:val="•"/>
      <w:lvlJc w:val="left"/>
      <w:pPr>
        <w:ind w:left="4786" w:hanging="567"/>
      </w:pPr>
      <w:rPr>
        <w:rFonts w:hint="default"/>
        <w:lang w:val="et-EE" w:eastAsia="en-US" w:bidi="ar-SA"/>
      </w:rPr>
    </w:lvl>
    <w:lvl w:ilvl="5" w:tplc="7D520FC6">
      <w:numFmt w:val="bullet"/>
      <w:lvlText w:val="•"/>
      <w:lvlJc w:val="left"/>
      <w:pPr>
        <w:ind w:left="5807" w:hanging="567"/>
      </w:pPr>
      <w:rPr>
        <w:rFonts w:hint="default"/>
        <w:lang w:val="et-EE" w:eastAsia="en-US" w:bidi="ar-SA"/>
      </w:rPr>
    </w:lvl>
    <w:lvl w:ilvl="6" w:tplc="888E3FD6">
      <w:numFmt w:val="bullet"/>
      <w:lvlText w:val="•"/>
      <w:lvlJc w:val="left"/>
      <w:pPr>
        <w:ind w:left="6829" w:hanging="567"/>
      </w:pPr>
      <w:rPr>
        <w:rFonts w:hint="default"/>
        <w:lang w:val="et-EE" w:eastAsia="en-US" w:bidi="ar-SA"/>
      </w:rPr>
    </w:lvl>
    <w:lvl w:ilvl="7" w:tplc="3F9EF740">
      <w:numFmt w:val="bullet"/>
      <w:lvlText w:val="•"/>
      <w:lvlJc w:val="left"/>
      <w:pPr>
        <w:ind w:left="7850" w:hanging="567"/>
      </w:pPr>
      <w:rPr>
        <w:rFonts w:hint="default"/>
        <w:lang w:val="et-EE" w:eastAsia="en-US" w:bidi="ar-SA"/>
      </w:rPr>
    </w:lvl>
    <w:lvl w:ilvl="8" w:tplc="F9165FE2">
      <w:numFmt w:val="bullet"/>
      <w:lvlText w:val="•"/>
      <w:lvlJc w:val="left"/>
      <w:pPr>
        <w:ind w:left="8872" w:hanging="567"/>
      </w:pPr>
      <w:rPr>
        <w:rFonts w:hint="default"/>
        <w:lang w:val="et-EE" w:eastAsia="en-US" w:bidi="ar-SA"/>
      </w:rPr>
    </w:lvl>
  </w:abstractNum>
  <w:abstractNum w:abstractNumId="10" w15:restartNumberingAfterBreak="0">
    <w:nsid w:val="060D4DD3"/>
    <w:multiLevelType w:val="hybridMultilevel"/>
    <w:tmpl w:val="99D2ABAC"/>
    <w:lvl w:ilvl="0" w:tplc="63A652EE">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D80E23CA">
      <w:numFmt w:val="bullet"/>
      <w:lvlText w:val="•"/>
      <w:lvlJc w:val="left"/>
      <w:pPr>
        <w:ind w:left="1721" w:hanging="567"/>
      </w:pPr>
      <w:rPr>
        <w:rFonts w:hint="default"/>
        <w:lang w:val="et-EE" w:eastAsia="en-US" w:bidi="ar-SA"/>
      </w:rPr>
    </w:lvl>
    <w:lvl w:ilvl="2" w:tplc="7A22DC32">
      <w:numFmt w:val="bullet"/>
      <w:lvlText w:val="•"/>
      <w:lvlJc w:val="left"/>
      <w:pPr>
        <w:ind w:left="2743" w:hanging="567"/>
      </w:pPr>
      <w:rPr>
        <w:rFonts w:hint="default"/>
        <w:lang w:val="et-EE" w:eastAsia="en-US" w:bidi="ar-SA"/>
      </w:rPr>
    </w:lvl>
    <w:lvl w:ilvl="3" w:tplc="2010497A">
      <w:numFmt w:val="bullet"/>
      <w:lvlText w:val="•"/>
      <w:lvlJc w:val="left"/>
      <w:pPr>
        <w:ind w:left="3764" w:hanging="567"/>
      </w:pPr>
      <w:rPr>
        <w:rFonts w:hint="default"/>
        <w:lang w:val="et-EE" w:eastAsia="en-US" w:bidi="ar-SA"/>
      </w:rPr>
    </w:lvl>
    <w:lvl w:ilvl="4" w:tplc="3B2A2C46">
      <w:numFmt w:val="bullet"/>
      <w:lvlText w:val="•"/>
      <w:lvlJc w:val="left"/>
      <w:pPr>
        <w:ind w:left="4786" w:hanging="567"/>
      </w:pPr>
      <w:rPr>
        <w:rFonts w:hint="default"/>
        <w:lang w:val="et-EE" w:eastAsia="en-US" w:bidi="ar-SA"/>
      </w:rPr>
    </w:lvl>
    <w:lvl w:ilvl="5" w:tplc="E26CE3D2">
      <w:numFmt w:val="bullet"/>
      <w:lvlText w:val="•"/>
      <w:lvlJc w:val="left"/>
      <w:pPr>
        <w:ind w:left="5807" w:hanging="567"/>
      </w:pPr>
      <w:rPr>
        <w:rFonts w:hint="default"/>
        <w:lang w:val="et-EE" w:eastAsia="en-US" w:bidi="ar-SA"/>
      </w:rPr>
    </w:lvl>
    <w:lvl w:ilvl="6" w:tplc="8C7CE3EA">
      <w:numFmt w:val="bullet"/>
      <w:lvlText w:val="•"/>
      <w:lvlJc w:val="left"/>
      <w:pPr>
        <w:ind w:left="6829" w:hanging="567"/>
      </w:pPr>
      <w:rPr>
        <w:rFonts w:hint="default"/>
        <w:lang w:val="et-EE" w:eastAsia="en-US" w:bidi="ar-SA"/>
      </w:rPr>
    </w:lvl>
    <w:lvl w:ilvl="7" w:tplc="4546139A">
      <w:numFmt w:val="bullet"/>
      <w:lvlText w:val="•"/>
      <w:lvlJc w:val="left"/>
      <w:pPr>
        <w:ind w:left="7850" w:hanging="567"/>
      </w:pPr>
      <w:rPr>
        <w:rFonts w:hint="default"/>
        <w:lang w:val="et-EE" w:eastAsia="en-US" w:bidi="ar-SA"/>
      </w:rPr>
    </w:lvl>
    <w:lvl w:ilvl="8" w:tplc="45505FA8">
      <w:numFmt w:val="bullet"/>
      <w:lvlText w:val="•"/>
      <w:lvlJc w:val="left"/>
      <w:pPr>
        <w:ind w:left="8872" w:hanging="567"/>
      </w:pPr>
      <w:rPr>
        <w:rFonts w:hint="default"/>
        <w:lang w:val="et-EE" w:eastAsia="en-US" w:bidi="ar-SA"/>
      </w:rPr>
    </w:lvl>
  </w:abstractNum>
  <w:abstractNum w:abstractNumId="11" w15:restartNumberingAfterBreak="0">
    <w:nsid w:val="08386D34"/>
    <w:multiLevelType w:val="hybridMultilevel"/>
    <w:tmpl w:val="693EE084"/>
    <w:lvl w:ilvl="0" w:tplc="A3EADD20">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9776FFC2">
      <w:numFmt w:val="bullet"/>
      <w:lvlText w:val="•"/>
      <w:lvlJc w:val="left"/>
      <w:pPr>
        <w:ind w:left="1721" w:hanging="567"/>
      </w:pPr>
      <w:rPr>
        <w:rFonts w:hint="default"/>
        <w:lang w:val="et-EE" w:eastAsia="en-US" w:bidi="ar-SA"/>
      </w:rPr>
    </w:lvl>
    <w:lvl w:ilvl="2" w:tplc="64965BF6">
      <w:numFmt w:val="bullet"/>
      <w:lvlText w:val="•"/>
      <w:lvlJc w:val="left"/>
      <w:pPr>
        <w:ind w:left="2743" w:hanging="567"/>
      </w:pPr>
      <w:rPr>
        <w:rFonts w:hint="default"/>
        <w:lang w:val="et-EE" w:eastAsia="en-US" w:bidi="ar-SA"/>
      </w:rPr>
    </w:lvl>
    <w:lvl w:ilvl="3" w:tplc="889E98EE">
      <w:numFmt w:val="bullet"/>
      <w:lvlText w:val="•"/>
      <w:lvlJc w:val="left"/>
      <w:pPr>
        <w:ind w:left="3764" w:hanging="567"/>
      </w:pPr>
      <w:rPr>
        <w:rFonts w:hint="default"/>
        <w:lang w:val="et-EE" w:eastAsia="en-US" w:bidi="ar-SA"/>
      </w:rPr>
    </w:lvl>
    <w:lvl w:ilvl="4" w:tplc="4726D75C">
      <w:numFmt w:val="bullet"/>
      <w:lvlText w:val="•"/>
      <w:lvlJc w:val="left"/>
      <w:pPr>
        <w:ind w:left="4786" w:hanging="567"/>
      </w:pPr>
      <w:rPr>
        <w:rFonts w:hint="default"/>
        <w:lang w:val="et-EE" w:eastAsia="en-US" w:bidi="ar-SA"/>
      </w:rPr>
    </w:lvl>
    <w:lvl w:ilvl="5" w:tplc="9204474E">
      <w:numFmt w:val="bullet"/>
      <w:lvlText w:val="•"/>
      <w:lvlJc w:val="left"/>
      <w:pPr>
        <w:ind w:left="5807" w:hanging="567"/>
      </w:pPr>
      <w:rPr>
        <w:rFonts w:hint="default"/>
        <w:lang w:val="et-EE" w:eastAsia="en-US" w:bidi="ar-SA"/>
      </w:rPr>
    </w:lvl>
    <w:lvl w:ilvl="6" w:tplc="E4ECC1C6">
      <w:numFmt w:val="bullet"/>
      <w:lvlText w:val="•"/>
      <w:lvlJc w:val="left"/>
      <w:pPr>
        <w:ind w:left="6829" w:hanging="567"/>
      </w:pPr>
      <w:rPr>
        <w:rFonts w:hint="default"/>
        <w:lang w:val="et-EE" w:eastAsia="en-US" w:bidi="ar-SA"/>
      </w:rPr>
    </w:lvl>
    <w:lvl w:ilvl="7" w:tplc="6ADA9F18">
      <w:numFmt w:val="bullet"/>
      <w:lvlText w:val="•"/>
      <w:lvlJc w:val="left"/>
      <w:pPr>
        <w:ind w:left="7850" w:hanging="567"/>
      </w:pPr>
      <w:rPr>
        <w:rFonts w:hint="default"/>
        <w:lang w:val="et-EE" w:eastAsia="en-US" w:bidi="ar-SA"/>
      </w:rPr>
    </w:lvl>
    <w:lvl w:ilvl="8" w:tplc="0936BBAC">
      <w:numFmt w:val="bullet"/>
      <w:lvlText w:val="•"/>
      <w:lvlJc w:val="left"/>
      <w:pPr>
        <w:ind w:left="8872" w:hanging="567"/>
      </w:pPr>
      <w:rPr>
        <w:rFonts w:hint="default"/>
        <w:lang w:val="et-EE" w:eastAsia="en-US" w:bidi="ar-SA"/>
      </w:rPr>
    </w:lvl>
  </w:abstractNum>
  <w:abstractNum w:abstractNumId="12" w15:restartNumberingAfterBreak="0">
    <w:nsid w:val="0AA934BC"/>
    <w:multiLevelType w:val="hybridMultilevel"/>
    <w:tmpl w:val="A5960884"/>
    <w:lvl w:ilvl="0" w:tplc="251AC0E2">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23167DCE">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BCA47B34">
      <w:start w:val="1"/>
      <w:numFmt w:val="lowerRoman"/>
      <w:lvlText w:val="%3)"/>
      <w:lvlJc w:val="left"/>
      <w:pPr>
        <w:ind w:left="18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tplc="18C0FC80">
      <w:numFmt w:val="bullet"/>
      <w:lvlText w:val="•"/>
      <w:lvlJc w:val="left"/>
      <w:pPr>
        <w:ind w:left="2974" w:hanging="567"/>
      </w:pPr>
      <w:rPr>
        <w:rFonts w:hint="default"/>
        <w:lang w:val="et-EE" w:eastAsia="en-US" w:bidi="ar-SA"/>
      </w:rPr>
    </w:lvl>
    <w:lvl w:ilvl="4" w:tplc="757EFFE4">
      <w:numFmt w:val="bullet"/>
      <w:lvlText w:val="•"/>
      <w:lvlJc w:val="left"/>
      <w:pPr>
        <w:ind w:left="4108" w:hanging="567"/>
      </w:pPr>
      <w:rPr>
        <w:rFonts w:hint="default"/>
        <w:lang w:val="et-EE" w:eastAsia="en-US" w:bidi="ar-SA"/>
      </w:rPr>
    </w:lvl>
    <w:lvl w:ilvl="5" w:tplc="763E8A20">
      <w:numFmt w:val="bullet"/>
      <w:lvlText w:val="•"/>
      <w:lvlJc w:val="left"/>
      <w:pPr>
        <w:ind w:left="5243" w:hanging="567"/>
      </w:pPr>
      <w:rPr>
        <w:rFonts w:hint="default"/>
        <w:lang w:val="et-EE" w:eastAsia="en-US" w:bidi="ar-SA"/>
      </w:rPr>
    </w:lvl>
    <w:lvl w:ilvl="6" w:tplc="702A5BA8">
      <w:numFmt w:val="bullet"/>
      <w:lvlText w:val="•"/>
      <w:lvlJc w:val="left"/>
      <w:pPr>
        <w:ind w:left="6377" w:hanging="567"/>
      </w:pPr>
      <w:rPr>
        <w:rFonts w:hint="default"/>
        <w:lang w:val="et-EE" w:eastAsia="en-US" w:bidi="ar-SA"/>
      </w:rPr>
    </w:lvl>
    <w:lvl w:ilvl="7" w:tplc="CA36F05E">
      <w:numFmt w:val="bullet"/>
      <w:lvlText w:val="•"/>
      <w:lvlJc w:val="left"/>
      <w:pPr>
        <w:ind w:left="7512" w:hanging="567"/>
      </w:pPr>
      <w:rPr>
        <w:rFonts w:hint="default"/>
        <w:lang w:val="et-EE" w:eastAsia="en-US" w:bidi="ar-SA"/>
      </w:rPr>
    </w:lvl>
    <w:lvl w:ilvl="8" w:tplc="FBC44194">
      <w:numFmt w:val="bullet"/>
      <w:lvlText w:val="•"/>
      <w:lvlJc w:val="left"/>
      <w:pPr>
        <w:ind w:left="8646" w:hanging="567"/>
      </w:pPr>
      <w:rPr>
        <w:rFonts w:hint="default"/>
        <w:lang w:val="et-EE" w:eastAsia="en-US" w:bidi="ar-SA"/>
      </w:rPr>
    </w:lvl>
  </w:abstractNum>
  <w:abstractNum w:abstractNumId="13" w15:restartNumberingAfterBreak="0">
    <w:nsid w:val="0ABE4329"/>
    <w:multiLevelType w:val="hybridMultilevel"/>
    <w:tmpl w:val="962E104C"/>
    <w:lvl w:ilvl="0" w:tplc="726ADC56">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58A0530C">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52DE918A">
      <w:start w:val="1"/>
      <w:numFmt w:val="lowerRoman"/>
      <w:lvlText w:val="%3)"/>
      <w:lvlJc w:val="left"/>
      <w:pPr>
        <w:ind w:left="18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tplc="EFFC6032">
      <w:numFmt w:val="bullet"/>
      <w:lvlText w:val="•"/>
      <w:lvlJc w:val="left"/>
      <w:pPr>
        <w:ind w:left="3856" w:hanging="567"/>
      </w:pPr>
      <w:rPr>
        <w:rFonts w:hint="default"/>
        <w:lang w:val="et-EE" w:eastAsia="en-US" w:bidi="ar-SA"/>
      </w:rPr>
    </w:lvl>
    <w:lvl w:ilvl="4" w:tplc="F7CCE14C">
      <w:numFmt w:val="bullet"/>
      <w:lvlText w:val="•"/>
      <w:lvlJc w:val="left"/>
      <w:pPr>
        <w:ind w:left="4865" w:hanging="567"/>
      </w:pPr>
      <w:rPr>
        <w:rFonts w:hint="default"/>
        <w:lang w:val="et-EE" w:eastAsia="en-US" w:bidi="ar-SA"/>
      </w:rPr>
    </w:lvl>
    <w:lvl w:ilvl="5" w:tplc="E2045842">
      <w:numFmt w:val="bullet"/>
      <w:lvlText w:val="•"/>
      <w:lvlJc w:val="left"/>
      <w:pPr>
        <w:ind w:left="5873" w:hanging="567"/>
      </w:pPr>
      <w:rPr>
        <w:rFonts w:hint="default"/>
        <w:lang w:val="et-EE" w:eastAsia="en-US" w:bidi="ar-SA"/>
      </w:rPr>
    </w:lvl>
    <w:lvl w:ilvl="6" w:tplc="572492B0">
      <w:numFmt w:val="bullet"/>
      <w:lvlText w:val="•"/>
      <w:lvlJc w:val="left"/>
      <w:pPr>
        <w:ind w:left="6881" w:hanging="567"/>
      </w:pPr>
      <w:rPr>
        <w:rFonts w:hint="default"/>
        <w:lang w:val="et-EE" w:eastAsia="en-US" w:bidi="ar-SA"/>
      </w:rPr>
    </w:lvl>
    <w:lvl w:ilvl="7" w:tplc="D848E86A">
      <w:numFmt w:val="bullet"/>
      <w:lvlText w:val="•"/>
      <w:lvlJc w:val="left"/>
      <w:pPr>
        <w:ind w:left="7890" w:hanging="567"/>
      </w:pPr>
      <w:rPr>
        <w:rFonts w:hint="default"/>
        <w:lang w:val="et-EE" w:eastAsia="en-US" w:bidi="ar-SA"/>
      </w:rPr>
    </w:lvl>
    <w:lvl w:ilvl="8" w:tplc="CBF87A04">
      <w:numFmt w:val="bullet"/>
      <w:lvlText w:val="•"/>
      <w:lvlJc w:val="left"/>
      <w:pPr>
        <w:ind w:left="8898" w:hanging="567"/>
      </w:pPr>
      <w:rPr>
        <w:rFonts w:hint="default"/>
        <w:lang w:val="et-EE" w:eastAsia="en-US" w:bidi="ar-SA"/>
      </w:rPr>
    </w:lvl>
  </w:abstractNum>
  <w:abstractNum w:abstractNumId="14" w15:restartNumberingAfterBreak="0">
    <w:nsid w:val="0B266CF0"/>
    <w:multiLevelType w:val="hybridMultilevel"/>
    <w:tmpl w:val="F63039CA"/>
    <w:lvl w:ilvl="0" w:tplc="750CE426">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36DE6996">
      <w:numFmt w:val="bullet"/>
      <w:lvlText w:val="•"/>
      <w:lvlJc w:val="left"/>
      <w:pPr>
        <w:ind w:left="1721" w:hanging="567"/>
      </w:pPr>
      <w:rPr>
        <w:rFonts w:hint="default"/>
        <w:lang w:val="et-EE" w:eastAsia="en-US" w:bidi="ar-SA"/>
      </w:rPr>
    </w:lvl>
    <w:lvl w:ilvl="2" w:tplc="03F64CB4">
      <w:numFmt w:val="bullet"/>
      <w:lvlText w:val="•"/>
      <w:lvlJc w:val="left"/>
      <w:pPr>
        <w:ind w:left="2743" w:hanging="567"/>
      </w:pPr>
      <w:rPr>
        <w:rFonts w:hint="default"/>
        <w:lang w:val="et-EE" w:eastAsia="en-US" w:bidi="ar-SA"/>
      </w:rPr>
    </w:lvl>
    <w:lvl w:ilvl="3" w:tplc="ECE6BA30">
      <w:numFmt w:val="bullet"/>
      <w:lvlText w:val="•"/>
      <w:lvlJc w:val="left"/>
      <w:pPr>
        <w:ind w:left="3764" w:hanging="567"/>
      </w:pPr>
      <w:rPr>
        <w:rFonts w:hint="default"/>
        <w:lang w:val="et-EE" w:eastAsia="en-US" w:bidi="ar-SA"/>
      </w:rPr>
    </w:lvl>
    <w:lvl w:ilvl="4" w:tplc="78E44A80">
      <w:numFmt w:val="bullet"/>
      <w:lvlText w:val="•"/>
      <w:lvlJc w:val="left"/>
      <w:pPr>
        <w:ind w:left="4786" w:hanging="567"/>
      </w:pPr>
      <w:rPr>
        <w:rFonts w:hint="default"/>
        <w:lang w:val="et-EE" w:eastAsia="en-US" w:bidi="ar-SA"/>
      </w:rPr>
    </w:lvl>
    <w:lvl w:ilvl="5" w:tplc="5FC8DC46">
      <w:numFmt w:val="bullet"/>
      <w:lvlText w:val="•"/>
      <w:lvlJc w:val="left"/>
      <w:pPr>
        <w:ind w:left="5807" w:hanging="567"/>
      </w:pPr>
      <w:rPr>
        <w:rFonts w:hint="default"/>
        <w:lang w:val="et-EE" w:eastAsia="en-US" w:bidi="ar-SA"/>
      </w:rPr>
    </w:lvl>
    <w:lvl w:ilvl="6" w:tplc="146835A4">
      <w:numFmt w:val="bullet"/>
      <w:lvlText w:val="•"/>
      <w:lvlJc w:val="left"/>
      <w:pPr>
        <w:ind w:left="6829" w:hanging="567"/>
      </w:pPr>
      <w:rPr>
        <w:rFonts w:hint="default"/>
        <w:lang w:val="et-EE" w:eastAsia="en-US" w:bidi="ar-SA"/>
      </w:rPr>
    </w:lvl>
    <w:lvl w:ilvl="7" w:tplc="275C3C58">
      <w:numFmt w:val="bullet"/>
      <w:lvlText w:val="•"/>
      <w:lvlJc w:val="left"/>
      <w:pPr>
        <w:ind w:left="7850" w:hanging="567"/>
      </w:pPr>
      <w:rPr>
        <w:rFonts w:hint="default"/>
        <w:lang w:val="et-EE" w:eastAsia="en-US" w:bidi="ar-SA"/>
      </w:rPr>
    </w:lvl>
    <w:lvl w:ilvl="8" w:tplc="6864524E">
      <w:numFmt w:val="bullet"/>
      <w:lvlText w:val="•"/>
      <w:lvlJc w:val="left"/>
      <w:pPr>
        <w:ind w:left="8872" w:hanging="567"/>
      </w:pPr>
      <w:rPr>
        <w:rFonts w:hint="default"/>
        <w:lang w:val="et-EE" w:eastAsia="en-US" w:bidi="ar-SA"/>
      </w:rPr>
    </w:lvl>
  </w:abstractNum>
  <w:abstractNum w:abstractNumId="15" w15:restartNumberingAfterBreak="0">
    <w:nsid w:val="0B962D10"/>
    <w:multiLevelType w:val="hybridMultilevel"/>
    <w:tmpl w:val="055CFCEC"/>
    <w:lvl w:ilvl="0" w:tplc="A1666E9A">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8A9AABBC">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FE940876">
      <w:start w:val="1"/>
      <w:numFmt w:val="lowerRoman"/>
      <w:lvlText w:val="%3)"/>
      <w:lvlJc w:val="left"/>
      <w:pPr>
        <w:ind w:left="18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tplc="DF2405FA">
      <w:numFmt w:val="bullet"/>
      <w:lvlText w:val="•"/>
      <w:lvlJc w:val="left"/>
      <w:pPr>
        <w:ind w:left="2974" w:hanging="567"/>
      </w:pPr>
      <w:rPr>
        <w:rFonts w:hint="default"/>
        <w:lang w:val="et-EE" w:eastAsia="en-US" w:bidi="ar-SA"/>
      </w:rPr>
    </w:lvl>
    <w:lvl w:ilvl="4" w:tplc="ACEC8B24">
      <w:numFmt w:val="bullet"/>
      <w:lvlText w:val="•"/>
      <w:lvlJc w:val="left"/>
      <w:pPr>
        <w:ind w:left="4108" w:hanging="567"/>
      </w:pPr>
      <w:rPr>
        <w:rFonts w:hint="default"/>
        <w:lang w:val="et-EE" w:eastAsia="en-US" w:bidi="ar-SA"/>
      </w:rPr>
    </w:lvl>
    <w:lvl w:ilvl="5" w:tplc="53CE93F2">
      <w:numFmt w:val="bullet"/>
      <w:lvlText w:val="•"/>
      <w:lvlJc w:val="left"/>
      <w:pPr>
        <w:ind w:left="5243" w:hanging="567"/>
      </w:pPr>
      <w:rPr>
        <w:rFonts w:hint="default"/>
        <w:lang w:val="et-EE" w:eastAsia="en-US" w:bidi="ar-SA"/>
      </w:rPr>
    </w:lvl>
    <w:lvl w:ilvl="6" w:tplc="59323528">
      <w:numFmt w:val="bullet"/>
      <w:lvlText w:val="•"/>
      <w:lvlJc w:val="left"/>
      <w:pPr>
        <w:ind w:left="6377" w:hanging="567"/>
      </w:pPr>
      <w:rPr>
        <w:rFonts w:hint="default"/>
        <w:lang w:val="et-EE" w:eastAsia="en-US" w:bidi="ar-SA"/>
      </w:rPr>
    </w:lvl>
    <w:lvl w:ilvl="7" w:tplc="89ECB9DA">
      <w:numFmt w:val="bullet"/>
      <w:lvlText w:val="•"/>
      <w:lvlJc w:val="left"/>
      <w:pPr>
        <w:ind w:left="7512" w:hanging="567"/>
      </w:pPr>
      <w:rPr>
        <w:rFonts w:hint="default"/>
        <w:lang w:val="et-EE" w:eastAsia="en-US" w:bidi="ar-SA"/>
      </w:rPr>
    </w:lvl>
    <w:lvl w:ilvl="8" w:tplc="815AF31E">
      <w:numFmt w:val="bullet"/>
      <w:lvlText w:val="•"/>
      <w:lvlJc w:val="left"/>
      <w:pPr>
        <w:ind w:left="8646" w:hanging="567"/>
      </w:pPr>
      <w:rPr>
        <w:rFonts w:hint="default"/>
        <w:lang w:val="et-EE" w:eastAsia="en-US" w:bidi="ar-SA"/>
      </w:rPr>
    </w:lvl>
  </w:abstractNum>
  <w:abstractNum w:abstractNumId="16" w15:restartNumberingAfterBreak="0">
    <w:nsid w:val="0BA4312C"/>
    <w:multiLevelType w:val="hybridMultilevel"/>
    <w:tmpl w:val="5E461DE0"/>
    <w:lvl w:ilvl="0" w:tplc="9F0402DE">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53DA256A">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9E5A8E4A">
      <w:numFmt w:val="bullet"/>
      <w:lvlText w:val="•"/>
      <w:lvlJc w:val="left"/>
      <w:pPr>
        <w:ind w:left="2350" w:hanging="567"/>
      </w:pPr>
      <w:rPr>
        <w:rFonts w:hint="default"/>
        <w:lang w:val="et-EE" w:eastAsia="en-US" w:bidi="ar-SA"/>
      </w:rPr>
    </w:lvl>
    <w:lvl w:ilvl="3" w:tplc="30D495BA">
      <w:numFmt w:val="bullet"/>
      <w:lvlText w:val="•"/>
      <w:lvlJc w:val="left"/>
      <w:pPr>
        <w:ind w:left="3421" w:hanging="567"/>
      </w:pPr>
      <w:rPr>
        <w:rFonts w:hint="default"/>
        <w:lang w:val="et-EE" w:eastAsia="en-US" w:bidi="ar-SA"/>
      </w:rPr>
    </w:lvl>
    <w:lvl w:ilvl="4" w:tplc="93A49F60">
      <w:numFmt w:val="bullet"/>
      <w:lvlText w:val="•"/>
      <w:lvlJc w:val="left"/>
      <w:pPr>
        <w:ind w:left="4491" w:hanging="567"/>
      </w:pPr>
      <w:rPr>
        <w:rFonts w:hint="default"/>
        <w:lang w:val="et-EE" w:eastAsia="en-US" w:bidi="ar-SA"/>
      </w:rPr>
    </w:lvl>
    <w:lvl w:ilvl="5" w:tplc="A148B120">
      <w:numFmt w:val="bullet"/>
      <w:lvlText w:val="•"/>
      <w:lvlJc w:val="left"/>
      <w:pPr>
        <w:ind w:left="5562" w:hanging="567"/>
      </w:pPr>
      <w:rPr>
        <w:rFonts w:hint="default"/>
        <w:lang w:val="et-EE" w:eastAsia="en-US" w:bidi="ar-SA"/>
      </w:rPr>
    </w:lvl>
    <w:lvl w:ilvl="6" w:tplc="9CB67310">
      <w:numFmt w:val="bullet"/>
      <w:lvlText w:val="•"/>
      <w:lvlJc w:val="left"/>
      <w:pPr>
        <w:ind w:left="6633" w:hanging="567"/>
      </w:pPr>
      <w:rPr>
        <w:rFonts w:hint="default"/>
        <w:lang w:val="et-EE" w:eastAsia="en-US" w:bidi="ar-SA"/>
      </w:rPr>
    </w:lvl>
    <w:lvl w:ilvl="7" w:tplc="963ABF2E">
      <w:numFmt w:val="bullet"/>
      <w:lvlText w:val="•"/>
      <w:lvlJc w:val="left"/>
      <w:pPr>
        <w:ind w:left="7703" w:hanging="567"/>
      </w:pPr>
      <w:rPr>
        <w:rFonts w:hint="default"/>
        <w:lang w:val="et-EE" w:eastAsia="en-US" w:bidi="ar-SA"/>
      </w:rPr>
    </w:lvl>
    <w:lvl w:ilvl="8" w:tplc="FA88BF0E">
      <w:numFmt w:val="bullet"/>
      <w:lvlText w:val="•"/>
      <w:lvlJc w:val="left"/>
      <w:pPr>
        <w:ind w:left="8774" w:hanging="567"/>
      </w:pPr>
      <w:rPr>
        <w:rFonts w:hint="default"/>
        <w:lang w:val="et-EE" w:eastAsia="en-US" w:bidi="ar-SA"/>
      </w:rPr>
    </w:lvl>
  </w:abstractNum>
  <w:abstractNum w:abstractNumId="17" w15:restartNumberingAfterBreak="0">
    <w:nsid w:val="0BBF6077"/>
    <w:multiLevelType w:val="hybridMultilevel"/>
    <w:tmpl w:val="085E62EE"/>
    <w:lvl w:ilvl="0" w:tplc="AB80DEE2">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0ABC2C70">
      <w:start w:val="1"/>
      <w:numFmt w:val="lowerLetter"/>
      <w:lvlText w:val="%2)"/>
      <w:lvlJc w:val="left"/>
      <w:pPr>
        <w:ind w:left="708"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499A2480">
      <w:numFmt w:val="bullet"/>
      <w:lvlText w:val="•"/>
      <w:lvlJc w:val="left"/>
      <w:pPr>
        <w:ind w:left="2403" w:hanging="567"/>
      </w:pPr>
      <w:rPr>
        <w:rFonts w:hint="default"/>
        <w:lang w:val="et-EE" w:eastAsia="en-US" w:bidi="ar-SA"/>
      </w:rPr>
    </w:lvl>
    <w:lvl w:ilvl="3" w:tplc="9D0453D4">
      <w:numFmt w:val="bullet"/>
      <w:lvlText w:val="•"/>
      <w:lvlJc w:val="left"/>
      <w:pPr>
        <w:ind w:left="3467" w:hanging="567"/>
      </w:pPr>
      <w:rPr>
        <w:rFonts w:hint="default"/>
        <w:lang w:val="et-EE" w:eastAsia="en-US" w:bidi="ar-SA"/>
      </w:rPr>
    </w:lvl>
    <w:lvl w:ilvl="4" w:tplc="3D02FAAC">
      <w:numFmt w:val="bullet"/>
      <w:lvlText w:val="•"/>
      <w:lvlJc w:val="left"/>
      <w:pPr>
        <w:ind w:left="4531" w:hanging="567"/>
      </w:pPr>
      <w:rPr>
        <w:rFonts w:hint="default"/>
        <w:lang w:val="et-EE" w:eastAsia="en-US" w:bidi="ar-SA"/>
      </w:rPr>
    </w:lvl>
    <w:lvl w:ilvl="5" w:tplc="2214A1C4">
      <w:numFmt w:val="bullet"/>
      <w:lvlText w:val="•"/>
      <w:lvlJc w:val="left"/>
      <w:pPr>
        <w:ind w:left="5595" w:hanging="567"/>
      </w:pPr>
      <w:rPr>
        <w:rFonts w:hint="default"/>
        <w:lang w:val="et-EE" w:eastAsia="en-US" w:bidi="ar-SA"/>
      </w:rPr>
    </w:lvl>
    <w:lvl w:ilvl="6" w:tplc="7ACAF72A">
      <w:numFmt w:val="bullet"/>
      <w:lvlText w:val="•"/>
      <w:lvlJc w:val="left"/>
      <w:pPr>
        <w:ind w:left="6659" w:hanging="567"/>
      </w:pPr>
      <w:rPr>
        <w:rFonts w:hint="default"/>
        <w:lang w:val="et-EE" w:eastAsia="en-US" w:bidi="ar-SA"/>
      </w:rPr>
    </w:lvl>
    <w:lvl w:ilvl="7" w:tplc="C96CB764">
      <w:numFmt w:val="bullet"/>
      <w:lvlText w:val="•"/>
      <w:lvlJc w:val="left"/>
      <w:pPr>
        <w:ind w:left="7723" w:hanging="567"/>
      </w:pPr>
      <w:rPr>
        <w:rFonts w:hint="default"/>
        <w:lang w:val="et-EE" w:eastAsia="en-US" w:bidi="ar-SA"/>
      </w:rPr>
    </w:lvl>
    <w:lvl w:ilvl="8" w:tplc="2E8AD134">
      <w:numFmt w:val="bullet"/>
      <w:lvlText w:val="•"/>
      <w:lvlJc w:val="left"/>
      <w:pPr>
        <w:ind w:left="8787" w:hanging="567"/>
      </w:pPr>
      <w:rPr>
        <w:rFonts w:hint="default"/>
        <w:lang w:val="et-EE" w:eastAsia="en-US" w:bidi="ar-SA"/>
      </w:rPr>
    </w:lvl>
  </w:abstractNum>
  <w:abstractNum w:abstractNumId="18" w15:restartNumberingAfterBreak="0">
    <w:nsid w:val="0BDF2EAC"/>
    <w:multiLevelType w:val="hybridMultilevel"/>
    <w:tmpl w:val="62EA08F6"/>
    <w:lvl w:ilvl="0" w:tplc="22B4B3EC">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E4784EA4">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436E47A8">
      <w:numFmt w:val="bullet"/>
      <w:lvlText w:val="•"/>
      <w:lvlJc w:val="left"/>
      <w:pPr>
        <w:ind w:left="2350" w:hanging="567"/>
      </w:pPr>
      <w:rPr>
        <w:rFonts w:hint="default"/>
        <w:lang w:val="et-EE" w:eastAsia="en-US" w:bidi="ar-SA"/>
      </w:rPr>
    </w:lvl>
    <w:lvl w:ilvl="3" w:tplc="585666CC">
      <w:numFmt w:val="bullet"/>
      <w:lvlText w:val="•"/>
      <w:lvlJc w:val="left"/>
      <w:pPr>
        <w:ind w:left="3421" w:hanging="567"/>
      </w:pPr>
      <w:rPr>
        <w:rFonts w:hint="default"/>
        <w:lang w:val="et-EE" w:eastAsia="en-US" w:bidi="ar-SA"/>
      </w:rPr>
    </w:lvl>
    <w:lvl w:ilvl="4" w:tplc="2BA83262">
      <w:numFmt w:val="bullet"/>
      <w:lvlText w:val="•"/>
      <w:lvlJc w:val="left"/>
      <w:pPr>
        <w:ind w:left="4491" w:hanging="567"/>
      </w:pPr>
      <w:rPr>
        <w:rFonts w:hint="default"/>
        <w:lang w:val="et-EE" w:eastAsia="en-US" w:bidi="ar-SA"/>
      </w:rPr>
    </w:lvl>
    <w:lvl w:ilvl="5" w:tplc="27FEB9D0">
      <w:numFmt w:val="bullet"/>
      <w:lvlText w:val="•"/>
      <w:lvlJc w:val="left"/>
      <w:pPr>
        <w:ind w:left="5562" w:hanging="567"/>
      </w:pPr>
      <w:rPr>
        <w:rFonts w:hint="default"/>
        <w:lang w:val="et-EE" w:eastAsia="en-US" w:bidi="ar-SA"/>
      </w:rPr>
    </w:lvl>
    <w:lvl w:ilvl="6" w:tplc="1278F714">
      <w:numFmt w:val="bullet"/>
      <w:lvlText w:val="•"/>
      <w:lvlJc w:val="left"/>
      <w:pPr>
        <w:ind w:left="6633" w:hanging="567"/>
      </w:pPr>
      <w:rPr>
        <w:rFonts w:hint="default"/>
        <w:lang w:val="et-EE" w:eastAsia="en-US" w:bidi="ar-SA"/>
      </w:rPr>
    </w:lvl>
    <w:lvl w:ilvl="7" w:tplc="845C4950">
      <w:numFmt w:val="bullet"/>
      <w:lvlText w:val="•"/>
      <w:lvlJc w:val="left"/>
      <w:pPr>
        <w:ind w:left="7703" w:hanging="567"/>
      </w:pPr>
      <w:rPr>
        <w:rFonts w:hint="default"/>
        <w:lang w:val="et-EE" w:eastAsia="en-US" w:bidi="ar-SA"/>
      </w:rPr>
    </w:lvl>
    <w:lvl w:ilvl="8" w:tplc="D72676D6">
      <w:numFmt w:val="bullet"/>
      <w:lvlText w:val="•"/>
      <w:lvlJc w:val="left"/>
      <w:pPr>
        <w:ind w:left="8774" w:hanging="567"/>
      </w:pPr>
      <w:rPr>
        <w:rFonts w:hint="default"/>
        <w:lang w:val="et-EE" w:eastAsia="en-US" w:bidi="ar-SA"/>
      </w:rPr>
    </w:lvl>
  </w:abstractNum>
  <w:abstractNum w:abstractNumId="19" w15:restartNumberingAfterBreak="0">
    <w:nsid w:val="0C357DBD"/>
    <w:multiLevelType w:val="hybridMultilevel"/>
    <w:tmpl w:val="17347E46"/>
    <w:lvl w:ilvl="0" w:tplc="D8A83F48">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1E0402D6">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21924C06">
      <w:numFmt w:val="bullet"/>
      <w:lvlText w:val="•"/>
      <w:lvlJc w:val="left"/>
      <w:pPr>
        <w:ind w:left="2350" w:hanging="567"/>
      </w:pPr>
      <w:rPr>
        <w:rFonts w:hint="default"/>
        <w:lang w:val="et-EE" w:eastAsia="en-US" w:bidi="ar-SA"/>
      </w:rPr>
    </w:lvl>
    <w:lvl w:ilvl="3" w:tplc="E570B3EC">
      <w:numFmt w:val="bullet"/>
      <w:lvlText w:val="•"/>
      <w:lvlJc w:val="left"/>
      <w:pPr>
        <w:ind w:left="3421" w:hanging="567"/>
      </w:pPr>
      <w:rPr>
        <w:rFonts w:hint="default"/>
        <w:lang w:val="et-EE" w:eastAsia="en-US" w:bidi="ar-SA"/>
      </w:rPr>
    </w:lvl>
    <w:lvl w:ilvl="4" w:tplc="E3B64B9E">
      <w:numFmt w:val="bullet"/>
      <w:lvlText w:val="•"/>
      <w:lvlJc w:val="left"/>
      <w:pPr>
        <w:ind w:left="4491" w:hanging="567"/>
      </w:pPr>
      <w:rPr>
        <w:rFonts w:hint="default"/>
        <w:lang w:val="et-EE" w:eastAsia="en-US" w:bidi="ar-SA"/>
      </w:rPr>
    </w:lvl>
    <w:lvl w:ilvl="5" w:tplc="5F1AC3F2">
      <w:numFmt w:val="bullet"/>
      <w:lvlText w:val="•"/>
      <w:lvlJc w:val="left"/>
      <w:pPr>
        <w:ind w:left="5562" w:hanging="567"/>
      </w:pPr>
      <w:rPr>
        <w:rFonts w:hint="default"/>
        <w:lang w:val="et-EE" w:eastAsia="en-US" w:bidi="ar-SA"/>
      </w:rPr>
    </w:lvl>
    <w:lvl w:ilvl="6" w:tplc="AF0E1E3E">
      <w:numFmt w:val="bullet"/>
      <w:lvlText w:val="•"/>
      <w:lvlJc w:val="left"/>
      <w:pPr>
        <w:ind w:left="6633" w:hanging="567"/>
      </w:pPr>
      <w:rPr>
        <w:rFonts w:hint="default"/>
        <w:lang w:val="et-EE" w:eastAsia="en-US" w:bidi="ar-SA"/>
      </w:rPr>
    </w:lvl>
    <w:lvl w:ilvl="7" w:tplc="76726F02">
      <w:numFmt w:val="bullet"/>
      <w:lvlText w:val="•"/>
      <w:lvlJc w:val="left"/>
      <w:pPr>
        <w:ind w:left="7703" w:hanging="567"/>
      </w:pPr>
      <w:rPr>
        <w:rFonts w:hint="default"/>
        <w:lang w:val="et-EE" w:eastAsia="en-US" w:bidi="ar-SA"/>
      </w:rPr>
    </w:lvl>
    <w:lvl w:ilvl="8" w:tplc="41EC5D2A">
      <w:numFmt w:val="bullet"/>
      <w:lvlText w:val="•"/>
      <w:lvlJc w:val="left"/>
      <w:pPr>
        <w:ind w:left="8774" w:hanging="567"/>
      </w:pPr>
      <w:rPr>
        <w:rFonts w:hint="default"/>
        <w:lang w:val="et-EE" w:eastAsia="en-US" w:bidi="ar-SA"/>
      </w:rPr>
    </w:lvl>
  </w:abstractNum>
  <w:abstractNum w:abstractNumId="20" w15:restartNumberingAfterBreak="0">
    <w:nsid w:val="0CEC7AF6"/>
    <w:multiLevelType w:val="hybridMultilevel"/>
    <w:tmpl w:val="F22AF08A"/>
    <w:lvl w:ilvl="0" w:tplc="7DE08C1C">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9BF6D106">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63C27A7A">
      <w:start w:val="1"/>
      <w:numFmt w:val="lowerRoman"/>
      <w:lvlText w:val="%3)"/>
      <w:lvlJc w:val="left"/>
      <w:pPr>
        <w:ind w:left="18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tplc="165291F8">
      <w:numFmt w:val="bullet"/>
      <w:lvlText w:val="•"/>
      <w:lvlJc w:val="left"/>
      <w:pPr>
        <w:ind w:left="2974" w:hanging="567"/>
      </w:pPr>
      <w:rPr>
        <w:rFonts w:hint="default"/>
        <w:lang w:val="et-EE" w:eastAsia="en-US" w:bidi="ar-SA"/>
      </w:rPr>
    </w:lvl>
    <w:lvl w:ilvl="4" w:tplc="4B08DAEE">
      <w:numFmt w:val="bullet"/>
      <w:lvlText w:val="•"/>
      <w:lvlJc w:val="left"/>
      <w:pPr>
        <w:ind w:left="4108" w:hanging="567"/>
      </w:pPr>
      <w:rPr>
        <w:rFonts w:hint="default"/>
        <w:lang w:val="et-EE" w:eastAsia="en-US" w:bidi="ar-SA"/>
      </w:rPr>
    </w:lvl>
    <w:lvl w:ilvl="5" w:tplc="662291CC">
      <w:numFmt w:val="bullet"/>
      <w:lvlText w:val="•"/>
      <w:lvlJc w:val="left"/>
      <w:pPr>
        <w:ind w:left="5243" w:hanging="567"/>
      </w:pPr>
      <w:rPr>
        <w:rFonts w:hint="default"/>
        <w:lang w:val="et-EE" w:eastAsia="en-US" w:bidi="ar-SA"/>
      </w:rPr>
    </w:lvl>
    <w:lvl w:ilvl="6" w:tplc="C706C186">
      <w:numFmt w:val="bullet"/>
      <w:lvlText w:val="•"/>
      <w:lvlJc w:val="left"/>
      <w:pPr>
        <w:ind w:left="6377" w:hanging="567"/>
      </w:pPr>
      <w:rPr>
        <w:rFonts w:hint="default"/>
        <w:lang w:val="et-EE" w:eastAsia="en-US" w:bidi="ar-SA"/>
      </w:rPr>
    </w:lvl>
    <w:lvl w:ilvl="7" w:tplc="BB007342">
      <w:numFmt w:val="bullet"/>
      <w:lvlText w:val="•"/>
      <w:lvlJc w:val="left"/>
      <w:pPr>
        <w:ind w:left="7512" w:hanging="567"/>
      </w:pPr>
      <w:rPr>
        <w:rFonts w:hint="default"/>
        <w:lang w:val="et-EE" w:eastAsia="en-US" w:bidi="ar-SA"/>
      </w:rPr>
    </w:lvl>
    <w:lvl w:ilvl="8" w:tplc="4E9669BA">
      <w:numFmt w:val="bullet"/>
      <w:lvlText w:val="•"/>
      <w:lvlJc w:val="left"/>
      <w:pPr>
        <w:ind w:left="8646" w:hanging="567"/>
      </w:pPr>
      <w:rPr>
        <w:rFonts w:hint="default"/>
        <w:lang w:val="et-EE" w:eastAsia="en-US" w:bidi="ar-SA"/>
      </w:rPr>
    </w:lvl>
  </w:abstractNum>
  <w:abstractNum w:abstractNumId="21" w15:restartNumberingAfterBreak="0">
    <w:nsid w:val="0E377B86"/>
    <w:multiLevelType w:val="hybridMultilevel"/>
    <w:tmpl w:val="1F869B1E"/>
    <w:lvl w:ilvl="0" w:tplc="3D2AFB20">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95788CC4">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BBDC725E">
      <w:numFmt w:val="bullet"/>
      <w:lvlText w:val="•"/>
      <w:lvlJc w:val="left"/>
      <w:pPr>
        <w:ind w:left="2350" w:hanging="567"/>
      </w:pPr>
      <w:rPr>
        <w:rFonts w:hint="default"/>
        <w:lang w:val="et-EE" w:eastAsia="en-US" w:bidi="ar-SA"/>
      </w:rPr>
    </w:lvl>
    <w:lvl w:ilvl="3" w:tplc="E7B4657A">
      <w:numFmt w:val="bullet"/>
      <w:lvlText w:val="•"/>
      <w:lvlJc w:val="left"/>
      <w:pPr>
        <w:ind w:left="3421" w:hanging="567"/>
      </w:pPr>
      <w:rPr>
        <w:rFonts w:hint="default"/>
        <w:lang w:val="et-EE" w:eastAsia="en-US" w:bidi="ar-SA"/>
      </w:rPr>
    </w:lvl>
    <w:lvl w:ilvl="4" w:tplc="8F5C5A3C">
      <w:numFmt w:val="bullet"/>
      <w:lvlText w:val="•"/>
      <w:lvlJc w:val="left"/>
      <w:pPr>
        <w:ind w:left="4491" w:hanging="567"/>
      </w:pPr>
      <w:rPr>
        <w:rFonts w:hint="default"/>
        <w:lang w:val="et-EE" w:eastAsia="en-US" w:bidi="ar-SA"/>
      </w:rPr>
    </w:lvl>
    <w:lvl w:ilvl="5" w:tplc="10A84190">
      <w:numFmt w:val="bullet"/>
      <w:lvlText w:val="•"/>
      <w:lvlJc w:val="left"/>
      <w:pPr>
        <w:ind w:left="5562" w:hanging="567"/>
      </w:pPr>
      <w:rPr>
        <w:rFonts w:hint="default"/>
        <w:lang w:val="et-EE" w:eastAsia="en-US" w:bidi="ar-SA"/>
      </w:rPr>
    </w:lvl>
    <w:lvl w:ilvl="6" w:tplc="C0D8CC72">
      <w:numFmt w:val="bullet"/>
      <w:lvlText w:val="•"/>
      <w:lvlJc w:val="left"/>
      <w:pPr>
        <w:ind w:left="6633" w:hanging="567"/>
      </w:pPr>
      <w:rPr>
        <w:rFonts w:hint="default"/>
        <w:lang w:val="et-EE" w:eastAsia="en-US" w:bidi="ar-SA"/>
      </w:rPr>
    </w:lvl>
    <w:lvl w:ilvl="7" w:tplc="D69473BE">
      <w:numFmt w:val="bullet"/>
      <w:lvlText w:val="•"/>
      <w:lvlJc w:val="left"/>
      <w:pPr>
        <w:ind w:left="7703" w:hanging="567"/>
      </w:pPr>
      <w:rPr>
        <w:rFonts w:hint="default"/>
        <w:lang w:val="et-EE" w:eastAsia="en-US" w:bidi="ar-SA"/>
      </w:rPr>
    </w:lvl>
    <w:lvl w:ilvl="8" w:tplc="B150DE2A">
      <w:numFmt w:val="bullet"/>
      <w:lvlText w:val="•"/>
      <w:lvlJc w:val="left"/>
      <w:pPr>
        <w:ind w:left="8774" w:hanging="567"/>
      </w:pPr>
      <w:rPr>
        <w:rFonts w:hint="default"/>
        <w:lang w:val="et-EE" w:eastAsia="en-US" w:bidi="ar-SA"/>
      </w:rPr>
    </w:lvl>
  </w:abstractNum>
  <w:abstractNum w:abstractNumId="22" w15:restartNumberingAfterBreak="0">
    <w:nsid w:val="0E760193"/>
    <w:multiLevelType w:val="hybridMultilevel"/>
    <w:tmpl w:val="390011DE"/>
    <w:lvl w:ilvl="0" w:tplc="E07C80E4">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32E61D50">
      <w:start w:val="1"/>
      <w:numFmt w:val="lowerRoman"/>
      <w:lvlText w:val="%2)"/>
      <w:lvlJc w:val="left"/>
      <w:pPr>
        <w:ind w:left="18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2" w:tplc="C7E65884">
      <w:numFmt w:val="bullet"/>
      <w:lvlText w:val="•"/>
      <w:lvlJc w:val="left"/>
      <w:pPr>
        <w:ind w:left="2848" w:hanging="567"/>
      </w:pPr>
      <w:rPr>
        <w:rFonts w:hint="default"/>
        <w:lang w:val="et-EE" w:eastAsia="en-US" w:bidi="ar-SA"/>
      </w:rPr>
    </w:lvl>
    <w:lvl w:ilvl="3" w:tplc="43A6960C">
      <w:numFmt w:val="bullet"/>
      <w:lvlText w:val="•"/>
      <w:lvlJc w:val="left"/>
      <w:pPr>
        <w:ind w:left="3856" w:hanging="567"/>
      </w:pPr>
      <w:rPr>
        <w:rFonts w:hint="default"/>
        <w:lang w:val="et-EE" w:eastAsia="en-US" w:bidi="ar-SA"/>
      </w:rPr>
    </w:lvl>
    <w:lvl w:ilvl="4" w:tplc="C2ACB962">
      <w:numFmt w:val="bullet"/>
      <w:lvlText w:val="•"/>
      <w:lvlJc w:val="left"/>
      <w:pPr>
        <w:ind w:left="4865" w:hanging="567"/>
      </w:pPr>
      <w:rPr>
        <w:rFonts w:hint="default"/>
        <w:lang w:val="et-EE" w:eastAsia="en-US" w:bidi="ar-SA"/>
      </w:rPr>
    </w:lvl>
    <w:lvl w:ilvl="5" w:tplc="5810E81C">
      <w:numFmt w:val="bullet"/>
      <w:lvlText w:val="•"/>
      <w:lvlJc w:val="left"/>
      <w:pPr>
        <w:ind w:left="5873" w:hanging="567"/>
      </w:pPr>
      <w:rPr>
        <w:rFonts w:hint="default"/>
        <w:lang w:val="et-EE" w:eastAsia="en-US" w:bidi="ar-SA"/>
      </w:rPr>
    </w:lvl>
    <w:lvl w:ilvl="6" w:tplc="FD1A8792">
      <w:numFmt w:val="bullet"/>
      <w:lvlText w:val="•"/>
      <w:lvlJc w:val="left"/>
      <w:pPr>
        <w:ind w:left="6881" w:hanging="567"/>
      </w:pPr>
      <w:rPr>
        <w:rFonts w:hint="default"/>
        <w:lang w:val="et-EE" w:eastAsia="en-US" w:bidi="ar-SA"/>
      </w:rPr>
    </w:lvl>
    <w:lvl w:ilvl="7" w:tplc="805265B2">
      <w:numFmt w:val="bullet"/>
      <w:lvlText w:val="•"/>
      <w:lvlJc w:val="left"/>
      <w:pPr>
        <w:ind w:left="7890" w:hanging="567"/>
      </w:pPr>
      <w:rPr>
        <w:rFonts w:hint="default"/>
        <w:lang w:val="et-EE" w:eastAsia="en-US" w:bidi="ar-SA"/>
      </w:rPr>
    </w:lvl>
    <w:lvl w:ilvl="8" w:tplc="B6380686">
      <w:numFmt w:val="bullet"/>
      <w:lvlText w:val="•"/>
      <w:lvlJc w:val="left"/>
      <w:pPr>
        <w:ind w:left="8898" w:hanging="567"/>
      </w:pPr>
      <w:rPr>
        <w:rFonts w:hint="default"/>
        <w:lang w:val="et-EE" w:eastAsia="en-US" w:bidi="ar-SA"/>
      </w:rPr>
    </w:lvl>
  </w:abstractNum>
  <w:abstractNum w:abstractNumId="23" w15:restartNumberingAfterBreak="0">
    <w:nsid w:val="0EEC36B5"/>
    <w:multiLevelType w:val="hybridMultilevel"/>
    <w:tmpl w:val="EEF4AAE0"/>
    <w:lvl w:ilvl="0" w:tplc="05C46CF0">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BDFC12D8">
      <w:numFmt w:val="bullet"/>
      <w:lvlText w:val="•"/>
      <w:lvlJc w:val="left"/>
      <w:pPr>
        <w:ind w:left="1721" w:hanging="567"/>
      </w:pPr>
      <w:rPr>
        <w:rFonts w:hint="default"/>
        <w:lang w:val="et-EE" w:eastAsia="en-US" w:bidi="ar-SA"/>
      </w:rPr>
    </w:lvl>
    <w:lvl w:ilvl="2" w:tplc="64A8DED4">
      <w:numFmt w:val="bullet"/>
      <w:lvlText w:val="•"/>
      <w:lvlJc w:val="left"/>
      <w:pPr>
        <w:ind w:left="2743" w:hanging="567"/>
      </w:pPr>
      <w:rPr>
        <w:rFonts w:hint="default"/>
        <w:lang w:val="et-EE" w:eastAsia="en-US" w:bidi="ar-SA"/>
      </w:rPr>
    </w:lvl>
    <w:lvl w:ilvl="3" w:tplc="E94A61C2">
      <w:numFmt w:val="bullet"/>
      <w:lvlText w:val="•"/>
      <w:lvlJc w:val="left"/>
      <w:pPr>
        <w:ind w:left="3764" w:hanging="567"/>
      </w:pPr>
      <w:rPr>
        <w:rFonts w:hint="default"/>
        <w:lang w:val="et-EE" w:eastAsia="en-US" w:bidi="ar-SA"/>
      </w:rPr>
    </w:lvl>
    <w:lvl w:ilvl="4" w:tplc="E3D4F2D4">
      <w:numFmt w:val="bullet"/>
      <w:lvlText w:val="•"/>
      <w:lvlJc w:val="left"/>
      <w:pPr>
        <w:ind w:left="4786" w:hanging="567"/>
      </w:pPr>
      <w:rPr>
        <w:rFonts w:hint="default"/>
        <w:lang w:val="et-EE" w:eastAsia="en-US" w:bidi="ar-SA"/>
      </w:rPr>
    </w:lvl>
    <w:lvl w:ilvl="5" w:tplc="6FF6A714">
      <w:numFmt w:val="bullet"/>
      <w:lvlText w:val="•"/>
      <w:lvlJc w:val="left"/>
      <w:pPr>
        <w:ind w:left="5807" w:hanging="567"/>
      </w:pPr>
      <w:rPr>
        <w:rFonts w:hint="default"/>
        <w:lang w:val="et-EE" w:eastAsia="en-US" w:bidi="ar-SA"/>
      </w:rPr>
    </w:lvl>
    <w:lvl w:ilvl="6" w:tplc="1B82BDC8">
      <w:numFmt w:val="bullet"/>
      <w:lvlText w:val="•"/>
      <w:lvlJc w:val="left"/>
      <w:pPr>
        <w:ind w:left="6829" w:hanging="567"/>
      </w:pPr>
      <w:rPr>
        <w:rFonts w:hint="default"/>
        <w:lang w:val="et-EE" w:eastAsia="en-US" w:bidi="ar-SA"/>
      </w:rPr>
    </w:lvl>
    <w:lvl w:ilvl="7" w:tplc="50449B12">
      <w:numFmt w:val="bullet"/>
      <w:lvlText w:val="•"/>
      <w:lvlJc w:val="left"/>
      <w:pPr>
        <w:ind w:left="7850" w:hanging="567"/>
      </w:pPr>
      <w:rPr>
        <w:rFonts w:hint="default"/>
        <w:lang w:val="et-EE" w:eastAsia="en-US" w:bidi="ar-SA"/>
      </w:rPr>
    </w:lvl>
    <w:lvl w:ilvl="8" w:tplc="9340A606">
      <w:numFmt w:val="bullet"/>
      <w:lvlText w:val="•"/>
      <w:lvlJc w:val="left"/>
      <w:pPr>
        <w:ind w:left="8872" w:hanging="567"/>
      </w:pPr>
      <w:rPr>
        <w:rFonts w:hint="default"/>
        <w:lang w:val="et-EE" w:eastAsia="en-US" w:bidi="ar-SA"/>
      </w:rPr>
    </w:lvl>
  </w:abstractNum>
  <w:abstractNum w:abstractNumId="24" w15:restartNumberingAfterBreak="0">
    <w:nsid w:val="0EF338A6"/>
    <w:multiLevelType w:val="hybridMultilevel"/>
    <w:tmpl w:val="E77ACFD6"/>
    <w:lvl w:ilvl="0" w:tplc="C26653BE">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1DC68E58">
      <w:numFmt w:val="bullet"/>
      <w:lvlText w:val="•"/>
      <w:lvlJc w:val="left"/>
      <w:pPr>
        <w:ind w:left="1721" w:hanging="567"/>
      </w:pPr>
      <w:rPr>
        <w:rFonts w:hint="default"/>
        <w:lang w:val="et-EE" w:eastAsia="en-US" w:bidi="ar-SA"/>
      </w:rPr>
    </w:lvl>
    <w:lvl w:ilvl="2" w:tplc="594E9304">
      <w:numFmt w:val="bullet"/>
      <w:lvlText w:val="•"/>
      <w:lvlJc w:val="left"/>
      <w:pPr>
        <w:ind w:left="2743" w:hanging="567"/>
      </w:pPr>
      <w:rPr>
        <w:rFonts w:hint="default"/>
        <w:lang w:val="et-EE" w:eastAsia="en-US" w:bidi="ar-SA"/>
      </w:rPr>
    </w:lvl>
    <w:lvl w:ilvl="3" w:tplc="78E2D954">
      <w:numFmt w:val="bullet"/>
      <w:lvlText w:val="•"/>
      <w:lvlJc w:val="left"/>
      <w:pPr>
        <w:ind w:left="3764" w:hanging="567"/>
      </w:pPr>
      <w:rPr>
        <w:rFonts w:hint="default"/>
        <w:lang w:val="et-EE" w:eastAsia="en-US" w:bidi="ar-SA"/>
      </w:rPr>
    </w:lvl>
    <w:lvl w:ilvl="4" w:tplc="E676D9C6">
      <w:numFmt w:val="bullet"/>
      <w:lvlText w:val="•"/>
      <w:lvlJc w:val="left"/>
      <w:pPr>
        <w:ind w:left="4786" w:hanging="567"/>
      </w:pPr>
      <w:rPr>
        <w:rFonts w:hint="default"/>
        <w:lang w:val="et-EE" w:eastAsia="en-US" w:bidi="ar-SA"/>
      </w:rPr>
    </w:lvl>
    <w:lvl w:ilvl="5" w:tplc="3038451A">
      <w:numFmt w:val="bullet"/>
      <w:lvlText w:val="•"/>
      <w:lvlJc w:val="left"/>
      <w:pPr>
        <w:ind w:left="5807" w:hanging="567"/>
      </w:pPr>
      <w:rPr>
        <w:rFonts w:hint="default"/>
        <w:lang w:val="et-EE" w:eastAsia="en-US" w:bidi="ar-SA"/>
      </w:rPr>
    </w:lvl>
    <w:lvl w:ilvl="6" w:tplc="4B902782">
      <w:numFmt w:val="bullet"/>
      <w:lvlText w:val="•"/>
      <w:lvlJc w:val="left"/>
      <w:pPr>
        <w:ind w:left="6829" w:hanging="567"/>
      </w:pPr>
      <w:rPr>
        <w:rFonts w:hint="default"/>
        <w:lang w:val="et-EE" w:eastAsia="en-US" w:bidi="ar-SA"/>
      </w:rPr>
    </w:lvl>
    <w:lvl w:ilvl="7" w:tplc="0B14832A">
      <w:numFmt w:val="bullet"/>
      <w:lvlText w:val="•"/>
      <w:lvlJc w:val="left"/>
      <w:pPr>
        <w:ind w:left="7850" w:hanging="567"/>
      </w:pPr>
      <w:rPr>
        <w:rFonts w:hint="default"/>
        <w:lang w:val="et-EE" w:eastAsia="en-US" w:bidi="ar-SA"/>
      </w:rPr>
    </w:lvl>
    <w:lvl w:ilvl="8" w:tplc="6D74828C">
      <w:numFmt w:val="bullet"/>
      <w:lvlText w:val="•"/>
      <w:lvlJc w:val="left"/>
      <w:pPr>
        <w:ind w:left="8872" w:hanging="567"/>
      </w:pPr>
      <w:rPr>
        <w:rFonts w:hint="default"/>
        <w:lang w:val="et-EE" w:eastAsia="en-US" w:bidi="ar-SA"/>
      </w:rPr>
    </w:lvl>
  </w:abstractNum>
  <w:abstractNum w:abstractNumId="25" w15:restartNumberingAfterBreak="0">
    <w:nsid w:val="0FA56DF1"/>
    <w:multiLevelType w:val="hybridMultilevel"/>
    <w:tmpl w:val="2FAC4FFE"/>
    <w:lvl w:ilvl="0" w:tplc="23887966">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B1B290BE">
      <w:numFmt w:val="bullet"/>
      <w:lvlText w:val="•"/>
      <w:lvlJc w:val="left"/>
      <w:pPr>
        <w:ind w:left="1721" w:hanging="567"/>
      </w:pPr>
      <w:rPr>
        <w:rFonts w:hint="default"/>
        <w:lang w:val="et-EE" w:eastAsia="en-US" w:bidi="ar-SA"/>
      </w:rPr>
    </w:lvl>
    <w:lvl w:ilvl="2" w:tplc="56AC567A">
      <w:numFmt w:val="bullet"/>
      <w:lvlText w:val="•"/>
      <w:lvlJc w:val="left"/>
      <w:pPr>
        <w:ind w:left="2743" w:hanging="567"/>
      </w:pPr>
      <w:rPr>
        <w:rFonts w:hint="default"/>
        <w:lang w:val="et-EE" w:eastAsia="en-US" w:bidi="ar-SA"/>
      </w:rPr>
    </w:lvl>
    <w:lvl w:ilvl="3" w:tplc="EAFAFC92">
      <w:numFmt w:val="bullet"/>
      <w:lvlText w:val="•"/>
      <w:lvlJc w:val="left"/>
      <w:pPr>
        <w:ind w:left="3764" w:hanging="567"/>
      </w:pPr>
      <w:rPr>
        <w:rFonts w:hint="default"/>
        <w:lang w:val="et-EE" w:eastAsia="en-US" w:bidi="ar-SA"/>
      </w:rPr>
    </w:lvl>
    <w:lvl w:ilvl="4" w:tplc="18E67C6A">
      <w:numFmt w:val="bullet"/>
      <w:lvlText w:val="•"/>
      <w:lvlJc w:val="left"/>
      <w:pPr>
        <w:ind w:left="4786" w:hanging="567"/>
      </w:pPr>
      <w:rPr>
        <w:rFonts w:hint="default"/>
        <w:lang w:val="et-EE" w:eastAsia="en-US" w:bidi="ar-SA"/>
      </w:rPr>
    </w:lvl>
    <w:lvl w:ilvl="5" w:tplc="584CC1B6">
      <w:numFmt w:val="bullet"/>
      <w:lvlText w:val="•"/>
      <w:lvlJc w:val="left"/>
      <w:pPr>
        <w:ind w:left="5807" w:hanging="567"/>
      </w:pPr>
      <w:rPr>
        <w:rFonts w:hint="default"/>
        <w:lang w:val="et-EE" w:eastAsia="en-US" w:bidi="ar-SA"/>
      </w:rPr>
    </w:lvl>
    <w:lvl w:ilvl="6" w:tplc="E3DCFEA8">
      <w:numFmt w:val="bullet"/>
      <w:lvlText w:val="•"/>
      <w:lvlJc w:val="left"/>
      <w:pPr>
        <w:ind w:left="6829" w:hanging="567"/>
      </w:pPr>
      <w:rPr>
        <w:rFonts w:hint="default"/>
        <w:lang w:val="et-EE" w:eastAsia="en-US" w:bidi="ar-SA"/>
      </w:rPr>
    </w:lvl>
    <w:lvl w:ilvl="7" w:tplc="342849D8">
      <w:numFmt w:val="bullet"/>
      <w:lvlText w:val="•"/>
      <w:lvlJc w:val="left"/>
      <w:pPr>
        <w:ind w:left="7850" w:hanging="567"/>
      </w:pPr>
      <w:rPr>
        <w:rFonts w:hint="default"/>
        <w:lang w:val="et-EE" w:eastAsia="en-US" w:bidi="ar-SA"/>
      </w:rPr>
    </w:lvl>
    <w:lvl w:ilvl="8" w:tplc="39C0CB44">
      <w:numFmt w:val="bullet"/>
      <w:lvlText w:val="•"/>
      <w:lvlJc w:val="left"/>
      <w:pPr>
        <w:ind w:left="8872" w:hanging="567"/>
      </w:pPr>
      <w:rPr>
        <w:rFonts w:hint="default"/>
        <w:lang w:val="et-EE" w:eastAsia="en-US" w:bidi="ar-SA"/>
      </w:rPr>
    </w:lvl>
  </w:abstractNum>
  <w:abstractNum w:abstractNumId="26" w15:restartNumberingAfterBreak="0">
    <w:nsid w:val="0FF0137B"/>
    <w:multiLevelType w:val="hybridMultilevel"/>
    <w:tmpl w:val="0958D06A"/>
    <w:lvl w:ilvl="0" w:tplc="288AB736">
      <w:start w:val="1"/>
      <w:numFmt w:val="decimal"/>
      <w:lvlText w:val="%1."/>
      <w:lvlJc w:val="left"/>
      <w:pPr>
        <w:ind w:left="708" w:hanging="567"/>
        <w:jc w:val="right"/>
      </w:pPr>
      <w:rPr>
        <w:rFonts w:ascii="Times New Roman" w:eastAsia="Times New Roman" w:hAnsi="Times New Roman" w:cs="Times New Roman" w:hint="default"/>
        <w:b w:val="0"/>
        <w:bCs w:val="0"/>
        <w:i w:val="0"/>
        <w:iCs w:val="0"/>
        <w:spacing w:val="0"/>
        <w:w w:val="100"/>
        <w:sz w:val="24"/>
        <w:szCs w:val="24"/>
        <w:lang w:val="et-EE" w:eastAsia="en-US" w:bidi="ar-SA"/>
      </w:rPr>
    </w:lvl>
    <w:lvl w:ilvl="1" w:tplc="0C104264">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64A68BC2">
      <w:numFmt w:val="bullet"/>
      <w:lvlText w:val="•"/>
      <w:lvlJc w:val="left"/>
      <w:pPr>
        <w:ind w:left="2350" w:hanging="567"/>
      </w:pPr>
      <w:rPr>
        <w:rFonts w:hint="default"/>
        <w:lang w:val="et-EE" w:eastAsia="en-US" w:bidi="ar-SA"/>
      </w:rPr>
    </w:lvl>
    <w:lvl w:ilvl="3" w:tplc="2592D2E4">
      <w:numFmt w:val="bullet"/>
      <w:lvlText w:val="•"/>
      <w:lvlJc w:val="left"/>
      <w:pPr>
        <w:ind w:left="3421" w:hanging="567"/>
      </w:pPr>
      <w:rPr>
        <w:rFonts w:hint="default"/>
        <w:lang w:val="et-EE" w:eastAsia="en-US" w:bidi="ar-SA"/>
      </w:rPr>
    </w:lvl>
    <w:lvl w:ilvl="4" w:tplc="ECA4EA48">
      <w:numFmt w:val="bullet"/>
      <w:lvlText w:val="•"/>
      <w:lvlJc w:val="left"/>
      <w:pPr>
        <w:ind w:left="4491" w:hanging="567"/>
      </w:pPr>
      <w:rPr>
        <w:rFonts w:hint="default"/>
        <w:lang w:val="et-EE" w:eastAsia="en-US" w:bidi="ar-SA"/>
      </w:rPr>
    </w:lvl>
    <w:lvl w:ilvl="5" w:tplc="58CC2200">
      <w:numFmt w:val="bullet"/>
      <w:lvlText w:val="•"/>
      <w:lvlJc w:val="left"/>
      <w:pPr>
        <w:ind w:left="5562" w:hanging="567"/>
      </w:pPr>
      <w:rPr>
        <w:rFonts w:hint="default"/>
        <w:lang w:val="et-EE" w:eastAsia="en-US" w:bidi="ar-SA"/>
      </w:rPr>
    </w:lvl>
    <w:lvl w:ilvl="6" w:tplc="A820596E">
      <w:numFmt w:val="bullet"/>
      <w:lvlText w:val="•"/>
      <w:lvlJc w:val="left"/>
      <w:pPr>
        <w:ind w:left="6633" w:hanging="567"/>
      </w:pPr>
      <w:rPr>
        <w:rFonts w:hint="default"/>
        <w:lang w:val="et-EE" w:eastAsia="en-US" w:bidi="ar-SA"/>
      </w:rPr>
    </w:lvl>
    <w:lvl w:ilvl="7" w:tplc="67AA5AF4">
      <w:numFmt w:val="bullet"/>
      <w:lvlText w:val="•"/>
      <w:lvlJc w:val="left"/>
      <w:pPr>
        <w:ind w:left="7703" w:hanging="567"/>
      </w:pPr>
      <w:rPr>
        <w:rFonts w:hint="default"/>
        <w:lang w:val="et-EE" w:eastAsia="en-US" w:bidi="ar-SA"/>
      </w:rPr>
    </w:lvl>
    <w:lvl w:ilvl="8" w:tplc="BB04FC68">
      <w:numFmt w:val="bullet"/>
      <w:lvlText w:val="•"/>
      <w:lvlJc w:val="left"/>
      <w:pPr>
        <w:ind w:left="8774" w:hanging="567"/>
      </w:pPr>
      <w:rPr>
        <w:rFonts w:hint="default"/>
        <w:lang w:val="et-EE" w:eastAsia="en-US" w:bidi="ar-SA"/>
      </w:rPr>
    </w:lvl>
  </w:abstractNum>
  <w:abstractNum w:abstractNumId="27" w15:restartNumberingAfterBreak="0">
    <w:nsid w:val="10AB1AED"/>
    <w:multiLevelType w:val="hybridMultilevel"/>
    <w:tmpl w:val="447C949A"/>
    <w:lvl w:ilvl="0" w:tplc="41CEFDE8">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51767332">
      <w:numFmt w:val="bullet"/>
      <w:lvlText w:val="•"/>
      <w:lvlJc w:val="left"/>
      <w:pPr>
        <w:ind w:left="1721" w:hanging="567"/>
      </w:pPr>
      <w:rPr>
        <w:rFonts w:hint="default"/>
        <w:lang w:val="et-EE" w:eastAsia="en-US" w:bidi="ar-SA"/>
      </w:rPr>
    </w:lvl>
    <w:lvl w:ilvl="2" w:tplc="A8A68C66">
      <w:numFmt w:val="bullet"/>
      <w:lvlText w:val="•"/>
      <w:lvlJc w:val="left"/>
      <w:pPr>
        <w:ind w:left="2743" w:hanging="567"/>
      </w:pPr>
      <w:rPr>
        <w:rFonts w:hint="default"/>
        <w:lang w:val="et-EE" w:eastAsia="en-US" w:bidi="ar-SA"/>
      </w:rPr>
    </w:lvl>
    <w:lvl w:ilvl="3" w:tplc="A48C0BD4">
      <w:numFmt w:val="bullet"/>
      <w:lvlText w:val="•"/>
      <w:lvlJc w:val="left"/>
      <w:pPr>
        <w:ind w:left="3764" w:hanging="567"/>
      </w:pPr>
      <w:rPr>
        <w:rFonts w:hint="default"/>
        <w:lang w:val="et-EE" w:eastAsia="en-US" w:bidi="ar-SA"/>
      </w:rPr>
    </w:lvl>
    <w:lvl w:ilvl="4" w:tplc="3EACAE16">
      <w:numFmt w:val="bullet"/>
      <w:lvlText w:val="•"/>
      <w:lvlJc w:val="left"/>
      <w:pPr>
        <w:ind w:left="4786" w:hanging="567"/>
      </w:pPr>
      <w:rPr>
        <w:rFonts w:hint="default"/>
        <w:lang w:val="et-EE" w:eastAsia="en-US" w:bidi="ar-SA"/>
      </w:rPr>
    </w:lvl>
    <w:lvl w:ilvl="5" w:tplc="36B2DABE">
      <w:numFmt w:val="bullet"/>
      <w:lvlText w:val="•"/>
      <w:lvlJc w:val="left"/>
      <w:pPr>
        <w:ind w:left="5807" w:hanging="567"/>
      </w:pPr>
      <w:rPr>
        <w:rFonts w:hint="default"/>
        <w:lang w:val="et-EE" w:eastAsia="en-US" w:bidi="ar-SA"/>
      </w:rPr>
    </w:lvl>
    <w:lvl w:ilvl="6" w:tplc="3DECF564">
      <w:numFmt w:val="bullet"/>
      <w:lvlText w:val="•"/>
      <w:lvlJc w:val="left"/>
      <w:pPr>
        <w:ind w:left="6829" w:hanging="567"/>
      </w:pPr>
      <w:rPr>
        <w:rFonts w:hint="default"/>
        <w:lang w:val="et-EE" w:eastAsia="en-US" w:bidi="ar-SA"/>
      </w:rPr>
    </w:lvl>
    <w:lvl w:ilvl="7" w:tplc="875683DE">
      <w:numFmt w:val="bullet"/>
      <w:lvlText w:val="•"/>
      <w:lvlJc w:val="left"/>
      <w:pPr>
        <w:ind w:left="7850" w:hanging="567"/>
      </w:pPr>
      <w:rPr>
        <w:rFonts w:hint="default"/>
        <w:lang w:val="et-EE" w:eastAsia="en-US" w:bidi="ar-SA"/>
      </w:rPr>
    </w:lvl>
    <w:lvl w:ilvl="8" w:tplc="56C8AB4A">
      <w:numFmt w:val="bullet"/>
      <w:lvlText w:val="•"/>
      <w:lvlJc w:val="left"/>
      <w:pPr>
        <w:ind w:left="8872" w:hanging="567"/>
      </w:pPr>
      <w:rPr>
        <w:rFonts w:hint="default"/>
        <w:lang w:val="et-EE" w:eastAsia="en-US" w:bidi="ar-SA"/>
      </w:rPr>
    </w:lvl>
  </w:abstractNum>
  <w:abstractNum w:abstractNumId="28" w15:restartNumberingAfterBreak="0">
    <w:nsid w:val="11D42C72"/>
    <w:multiLevelType w:val="hybridMultilevel"/>
    <w:tmpl w:val="99943B16"/>
    <w:lvl w:ilvl="0" w:tplc="05308536">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F5405E0E">
      <w:numFmt w:val="bullet"/>
      <w:lvlText w:val="•"/>
      <w:lvlJc w:val="left"/>
      <w:pPr>
        <w:ind w:left="1721" w:hanging="567"/>
      </w:pPr>
      <w:rPr>
        <w:rFonts w:hint="default"/>
        <w:lang w:val="et-EE" w:eastAsia="en-US" w:bidi="ar-SA"/>
      </w:rPr>
    </w:lvl>
    <w:lvl w:ilvl="2" w:tplc="A2E6DE1C">
      <w:numFmt w:val="bullet"/>
      <w:lvlText w:val="•"/>
      <w:lvlJc w:val="left"/>
      <w:pPr>
        <w:ind w:left="2743" w:hanging="567"/>
      </w:pPr>
      <w:rPr>
        <w:rFonts w:hint="default"/>
        <w:lang w:val="et-EE" w:eastAsia="en-US" w:bidi="ar-SA"/>
      </w:rPr>
    </w:lvl>
    <w:lvl w:ilvl="3" w:tplc="50F8B330">
      <w:numFmt w:val="bullet"/>
      <w:lvlText w:val="•"/>
      <w:lvlJc w:val="left"/>
      <w:pPr>
        <w:ind w:left="3764" w:hanging="567"/>
      </w:pPr>
      <w:rPr>
        <w:rFonts w:hint="default"/>
        <w:lang w:val="et-EE" w:eastAsia="en-US" w:bidi="ar-SA"/>
      </w:rPr>
    </w:lvl>
    <w:lvl w:ilvl="4" w:tplc="BDDC5708">
      <w:numFmt w:val="bullet"/>
      <w:lvlText w:val="•"/>
      <w:lvlJc w:val="left"/>
      <w:pPr>
        <w:ind w:left="4786" w:hanging="567"/>
      </w:pPr>
      <w:rPr>
        <w:rFonts w:hint="default"/>
        <w:lang w:val="et-EE" w:eastAsia="en-US" w:bidi="ar-SA"/>
      </w:rPr>
    </w:lvl>
    <w:lvl w:ilvl="5" w:tplc="30549756">
      <w:numFmt w:val="bullet"/>
      <w:lvlText w:val="•"/>
      <w:lvlJc w:val="left"/>
      <w:pPr>
        <w:ind w:left="5807" w:hanging="567"/>
      </w:pPr>
      <w:rPr>
        <w:rFonts w:hint="default"/>
        <w:lang w:val="et-EE" w:eastAsia="en-US" w:bidi="ar-SA"/>
      </w:rPr>
    </w:lvl>
    <w:lvl w:ilvl="6" w:tplc="24567C04">
      <w:numFmt w:val="bullet"/>
      <w:lvlText w:val="•"/>
      <w:lvlJc w:val="left"/>
      <w:pPr>
        <w:ind w:left="6829" w:hanging="567"/>
      </w:pPr>
      <w:rPr>
        <w:rFonts w:hint="default"/>
        <w:lang w:val="et-EE" w:eastAsia="en-US" w:bidi="ar-SA"/>
      </w:rPr>
    </w:lvl>
    <w:lvl w:ilvl="7" w:tplc="492A496E">
      <w:numFmt w:val="bullet"/>
      <w:lvlText w:val="•"/>
      <w:lvlJc w:val="left"/>
      <w:pPr>
        <w:ind w:left="7850" w:hanging="567"/>
      </w:pPr>
      <w:rPr>
        <w:rFonts w:hint="default"/>
        <w:lang w:val="et-EE" w:eastAsia="en-US" w:bidi="ar-SA"/>
      </w:rPr>
    </w:lvl>
    <w:lvl w:ilvl="8" w:tplc="5E8CBB0E">
      <w:numFmt w:val="bullet"/>
      <w:lvlText w:val="•"/>
      <w:lvlJc w:val="left"/>
      <w:pPr>
        <w:ind w:left="8872" w:hanging="567"/>
      </w:pPr>
      <w:rPr>
        <w:rFonts w:hint="default"/>
        <w:lang w:val="et-EE" w:eastAsia="en-US" w:bidi="ar-SA"/>
      </w:rPr>
    </w:lvl>
  </w:abstractNum>
  <w:abstractNum w:abstractNumId="29" w15:restartNumberingAfterBreak="0">
    <w:nsid w:val="11DD7647"/>
    <w:multiLevelType w:val="hybridMultilevel"/>
    <w:tmpl w:val="89D89E70"/>
    <w:lvl w:ilvl="0" w:tplc="CC80D75E">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C32A9CBA">
      <w:numFmt w:val="bullet"/>
      <w:lvlText w:val="•"/>
      <w:lvlJc w:val="left"/>
      <w:pPr>
        <w:ind w:left="1721" w:hanging="567"/>
      </w:pPr>
      <w:rPr>
        <w:rFonts w:hint="default"/>
        <w:lang w:val="et-EE" w:eastAsia="en-US" w:bidi="ar-SA"/>
      </w:rPr>
    </w:lvl>
    <w:lvl w:ilvl="2" w:tplc="F0D82D6A">
      <w:numFmt w:val="bullet"/>
      <w:lvlText w:val="•"/>
      <w:lvlJc w:val="left"/>
      <w:pPr>
        <w:ind w:left="2743" w:hanging="567"/>
      </w:pPr>
      <w:rPr>
        <w:rFonts w:hint="default"/>
        <w:lang w:val="et-EE" w:eastAsia="en-US" w:bidi="ar-SA"/>
      </w:rPr>
    </w:lvl>
    <w:lvl w:ilvl="3" w:tplc="8A206CF2">
      <w:numFmt w:val="bullet"/>
      <w:lvlText w:val="•"/>
      <w:lvlJc w:val="left"/>
      <w:pPr>
        <w:ind w:left="3764" w:hanging="567"/>
      </w:pPr>
      <w:rPr>
        <w:rFonts w:hint="default"/>
        <w:lang w:val="et-EE" w:eastAsia="en-US" w:bidi="ar-SA"/>
      </w:rPr>
    </w:lvl>
    <w:lvl w:ilvl="4" w:tplc="05FCFD56">
      <w:numFmt w:val="bullet"/>
      <w:lvlText w:val="•"/>
      <w:lvlJc w:val="left"/>
      <w:pPr>
        <w:ind w:left="4786" w:hanging="567"/>
      </w:pPr>
      <w:rPr>
        <w:rFonts w:hint="default"/>
        <w:lang w:val="et-EE" w:eastAsia="en-US" w:bidi="ar-SA"/>
      </w:rPr>
    </w:lvl>
    <w:lvl w:ilvl="5" w:tplc="5D365E88">
      <w:numFmt w:val="bullet"/>
      <w:lvlText w:val="•"/>
      <w:lvlJc w:val="left"/>
      <w:pPr>
        <w:ind w:left="5807" w:hanging="567"/>
      </w:pPr>
      <w:rPr>
        <w:rFonts w:hint="default"/>
        <w:lang w:val="et-EE" w:eastAsia="en-US" w:bidi="ar-SA"/>
      </w:rPr>
    </w:lvl>
    <w:lvl w:ilvl="6" w:tplc="F9C6E968">
      <w:numFmt w:val="bullet"/>
      <w:lvlText w:val="•"/>
      <w:lvlJc w:val="left"/>
      <w:pPr>
        <w:ind w:left="6829" w:hanging="567"/>
      </w:pPr>
      <w:rPr>
        <w:rFonts w:hint="default"/>
        <w:lang w:val="et-EE" w:eastAsia="en-US" w:bidi="ar-SA"/>
      </w:rPr>
    </w:lvl>
    <w:lvl w:ilvl="7" w:tplc="ECF04EE0">
      <w:numFmt w:val="bullet"/>
      <w:lvlText w:val="•"/>
      <w:lvlJc w:val="left"/>
      <w:pPr>
        <w:ind w:left="7850" w:hanging="567"/>
      </w:pPr>
      <w:rPr>
        <w:rFonts w:hint="default"/>
        <w:lang w:val="et-EE" w:eastAsia="en-US" w:bidi="ar-SA"/>
      </w:rPr>
    </w:lvl>
    <w:lvl w:ilvl="8" w:tplc="43B4A41C">
      <w:numFmt w:val="bullet"/>
      <w:lvlText w:val="•"/>
      <w:lvlJc w:val="left"/>
      <w:pPr>
        <w:ind w:left="8872" w:hanging="567"/>
      </w:pPr>
      <w:rPr>
        <w:rFonts w:hint="default"/>
        <w:lang w:val="et-EE" w:eastAsia="en-US" w:bidi="ar-SA"/>
      </w:rPr>
    </w:lvl>
  </w:abstractNum>
  <w:abstractNum w:abstractNumId="30" w15:restartNumberingAfterBreak="0">
    <w:nsid w:val="12877C8F"/>
    <w:multiLevelType w:val="hybridMultilevel"/>
    <w:tmpl w:val="916E9564"/>
    <w:lvl w:ilvl="0" w:tplc="B8343AC2">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A1886D98">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E298809A">
      <w:numFmt w:val="bullet"/>
      <w:lvlText w:val="•"/>
      <w:lvlJc w:val="left"/>
      <w:pPr>
        <w:ind w:left="2350" w:hanging="567"/>
      </w:pPr>
      <w:rPr>
        <w:rFonts w:hint="default"/>
        <w:lang w:val="et-EE" w:eastAsia="en-US" w:bidi="ar-SA"/>
      </w:rPr>
    </w:lvl>
    <w:lvl w:ilvl="3" w:tplc="15047D1E">
      <w:numFmt w:val="bullet"/>
      <w:lvlText w:val="•"/>
      <w:lvlJc w:val="left"/>
      <w:pPr>
        <w:ind w:left="3421" w:hanging="567"/>
      </w:pPr>
      <w:rPr>
        <w:rFonts w:hint="default"/>
        <w:lang w:val="et-EE" w:eastAsia="en-US" w:bidi="ar-SA"/>
      </w:rPr>
    </w:lvl>
    <w:lvl w:ilvl="4" w:tplc="6548D65E">
      <w:numFmt w:val="bullet"/>
      <w:lvlText w:val="•"/>
      <w:lvlJc w:val="left"/>
      <w:pPr>
        <w:ind w:left="4491" w:hanging="567"/>
      </w:pPr>
      <w:rPr>
        <w:rFonts w:hint="default"/>
        <w:lang w:val="et-EE" w:eastAsia="en-US" w:bidi="ar-SA"/>
      </w:rPr>
    </w:lvl>
    <w:lvl w:ilvl="5" w:tplc="941678AE">
      <w:numFmt w:val="bullet"/>
      <w:lvlText w:val="•"/>
      <w:lvlJc w:val="left"/>
      <w:pPr>
        <w:ind w:left="5562" w:hanging="567"/>
      </w:pPr>
      <w:rPr>
        <w:rFonts w:hint="default"/>
        <w:lang w:val="et-EE" w:eastAsia="en-US" w:bidi="ar-SA"/>
      </w:rPr>
    </w:lvl>
    <w:lvl w:ilvl="6" w:tplc="06E49E1A">
      <w:numFmt w:val="bullet"/>
      <w:lvlText w:val="•"/>
      <w:lvlJc w:val="left"/>
      <w:pPr>
        <w:ind w:left="6633" w:hanging="567"/>
      </w:pPr>
      <w:rPr>
        <w:rFonts w:hint="default"/>
        <w:lang w:val="et-EE" w:eastAsia="en-US" w:bidi="ar-SA"/>
      </w:rPr>
    </w:lvl>
    <w:lvl w:ilvl="7" w:tplc="D69E2CD4">
      <w:numFmt w:val="bullet"/>
      <w:lvlText w:val="•"/>
      <w:lvlJc w:val="left"/>
      <w:pPr>
        <w:ind w:left="7703" w:hanging="567"/>
      </w:pPr>
      <w:rPr>
        <w:rFonts w:hint="default"/>
        <w:lang w:val="et-EE" w:eastAsia="en-US" w:bidi="ar-SA"/>
      </w:rPr>
    </w:lvl>
    <w:lvl w:ilvl="8" w:tplc="2FEE2816">
      <w:numFmt w:val="bullet"/>
      <w:lvlText w:val="•"/>
      <w:lvlJc w:val="left"/>
      <w:pPr>
        <w:ind w:left="8774" w:hanging="567"/>
      </w:pPr>
      <w:rPr>
        <w:rFonts w:hint="default"/>
        <w:lang w:val="et-EE" w:eastAsia="en-US" w:bidi="ar-SA"/>
      </w:rPr>
    </w:lvl>
  </w:abstractNum>
  <w:abstractNum w:abstractNumId="31" w15:restartNumberingAfterBreak="0">
    <w:nsid w:val="12B4338F"/>
    <w:multiLevelType w:val="hybridMultilevel"/>
    <w:tmpl w:val="53288A26"/>
    <w:lvl w:ilvl="0" w:tplc="43600C48">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739E0520">
      <w:numFmt w:val="bullet"/>
      <w:lvlText w:val="•"/>
      <w:lvlJc w:val="left"/>
      <w:pPr>
        <w:ind w:left="1721" w:hanging="567"/>
      </w:pPr>
      <w:rPr>
        <w:rFonts w:hint="default"/>
        <w:lang w:val="et-EE" w:eastAsia="en-US" w:bidi="ar-SA"/>
      </w:rPr>
    </w:lvl>
    <w:lvl w:ilvl="2" w:tplc="ED6E4526">
      <w:numFmt w:val="bullet"/>
      <w:lvlText w:val="•"/>
      <w:lvlJc w:val="left"/>
      <w:pPr>
        <w:ind w:left="2743" w:hanging="567"/>
      </w:pPr>
      <w:rPr>
        <w:rFonts w:hint="default"/>
        <w:lang w:val="et-EE" w:eastAsia="en-US" w:bidi="ar-SA"/>
      </w:rPr>
    </w:lvl>
    <w:lvl w:ilvl="3" w:tplc="2BE2CA66">
      <w:numFmt w:val="bullet"/>
      <w:lvlText w:val="•"/>
      <w:lvlJc w:val="left"/>
      <w:pPr>
        <w:ind w:left="3764" w:hanging="567"/>
      </w:pPr>
      <w:rPr>
        <w:rFonts w:hint="default"/>
        <w:lang w:val="et-EE" w:eastAsia="en-US" w:bidi="ar-SA"/>
      </w:rPr>
    </w:lvl>
    <w:lvl w:ilvl="4" w:tplc="520C038E">
      <w:numFmt w:val="bullet"/>
      <w:lvlText w:val="•"/>
      <w:lvlJc w:val="left"/>
      <w:pPr>
        <w:ind w:left="4786" w:hanging="567"/>
      </w:pPr>
      <w:rPr>
        <w:rFonts w:hint="default"/>
        <w:lang w:val="et-EE" w:eastAsia="en-US" w:bidi="ar-SA"/>
      </w:rPr>
    </w:lvl>
    <w:lvl w:ilvl="5" w:tplc="E0B87A24">
      <w:numFmt w:val="bullet"/>
      <w:lvlText w:val="•"/>
      <w:lvlJc w:val="left"/>
      <w:pPr>
        <w:ind w:left="5807" w:hanging="567"/>
      </w:pPr>
      <w:rPr>
        <w:rFonts w:hint="default"/>
        <w:lang w:val="et-EE" w:eastAsia="en-US" w:bidi="ar-SA"/>
      </w:rPr>
    </w:lvl>
    <w:lvl w:ilvl="6" w:tplc="58924074">
      <w:numFmt w:val="bullet"/>
      <w:lvlText w:val="•"/>
      <w:lvlJc w:val="left"/>
      <w:pPr>
        <w:ind w:left="6829" w:hanging="567"/>
      </w:pPr>
      <w:rPr>
        <w:rFonts w:hint="default"/>
        <w:lang w:val="et-EE" w:eastAsia="en-US" w:bidi="ar-SA"/>
      </w:rPr>
    </w:lvl>
    <w:lvl w:ilvl="7" w:tplc="35FA32B8">
      <w:numFmt w:val="bullet"/>
      <w:lvlText w:val="•"/>
      <w:lvlJc w:val="left"/>
      <w:pPr>
        <w:ind w:left="7850" w:hanging="567"/>
      </w:pPr>
      <w:rPr>
        <w:rFonts w:hint="default"/>
        <w:lang w:val="et-EE" w:eastAsia="en-US" w:bidi="ar-SA"/>
      </w:rPr>
    </w:lvl>
    <w:lvl w:ilvl="8" w:tplc="1EF01D86">
      <w:numFmt w:val="bullet"/>
      <w:lvlText w:val="•"/>
      <w:lvlJc w:val="left"/>
      <w:pPr>
        <w:ind w:left="8872" w:hanging="567"/>
      </w:pPr>
      <w:rPr>
        <w:rFonts w:hint="default"/>
        <w:lang w:val="et-EE" w:eastAsia="en-US" w:bidi="ar-SA"/>
      </w:rPr>
    </w:lvl>
  </w:abstractNum>
  <w:abstractNum w:abstractNumId="32" w15:restartNumberingAfterBreak="0">
    <w:nsid w:val="12F74B88"/>
    <w:multiLevelType w:val="hybridMultilevel"/>
    <w:tmpl w:val="CDD03700"/>
    <w:lvl w:ilvl="0" w:tplc="77464E16">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20D8740E">
      <w:numFmt w:val="bullet"/>
      <w:lvlText w:val="•"/>
      <w:lvlJc w:val="left"/>
      <w:pPr>
        <w:ind w:left="1721" w:hanging="567"/>
      </w:pPr>
      <w:rPr>
        <w:rFonts w:hint="default"/>
        <w:lang w:val="et-EE" w:eastAsia="en-US" w:bidi="ar-SA"/>
      </w:rPr>
    </w:lvl>
    <w:lvl w:ilvl="2" w:tplc="B3BA6750">
      <w:numFmt w:val="bullet"/>
      <w:lvlText w:val="•"/>
      <w:lvlJc w:val="left"/>
      <w:pPr>
        <w:ind w:left="2743" w:hanging="567"/>
      </w:pPr>
      <w:rPr>
        <w:rFonts w:hint="default"/>
        <w:lang w:val="et-EE" w:eastAsia="en-US" w:bidi="ar-SA"/>
      </w:rPr>
    </w:lvl>
    <w:lvl w:ilvl="3" w:tplc="069CCCC0">
      <w:numFmt w:val="bullet"/>
      <w:lvlText w:val="•"/>
      <w:lvlJc w:val="left"/>
      <w:pPr>
        <w:ind w:left="3764" w:hanging="567"/>
      </w:pPr>
      <w:rPr>
        <w:rFonts w:hint="default"/>
        <w:lang w:val="et-EE" w:eastAsia="en-US" w:bidi="ar-SA"/>
      </w:rPr>
    </w:lvl>
    <w:lvl w:ilvl="4" w:tplc="75FA7AF6">
      <w:numFmt w:val="bullet"/>
      <w:lvlText w:val="•"/>
      <w:lvlJc w:val="left"/>
      <w:pPr>
        <w:ind w:left="4786" w:hanging="567"/>
      </w:pPr>
      <w:rPr>
        <w:rFonts w:hint="default"/>
        <w:lang w:val="et-EE" w:eastAsia="en-US" w:bidi="ar-SA"/>
      </w:rPr>
    </w:lvl>
    <w:lvl w:ilvl="5" w:tplc="8FE6D9B0">
      <w:numFmt w:val="bullet"/>
      <w:lvlText w:val="•"/>
      <w:lvlJc w:val="left"/>
      <w:pPr>
        <w:ind w:left="5807" w:hanging="567"/>
      </w:pPr>
      <w:rPr>
        <w:rFonts w:hint="default"/>
        <w:lang w:val="et-EE" w:eastAsia="en-US" w:bidi="ar-SA"/>
      </w:rPr>
    </w:lvl>
    <w:lvl w:ilvl="6" w:tplc="ED64D4B8">
      <w:numFmt w:val="bullet"/>
      <w:lvlText w:val="•"/>
      <w:lvlJc w:val="left"/>
      <w:pPr>
        <w:ind w:left="6829" w:hanging="567"/>
      </w:pPr>
      <w:rPr>
        <w:rFonts w:hint="default"/>
        <w:lang w:val="et-EE" w:eastAsia="en-US" w:bidi="ar-SA"/>
      </w:rPr>
    </w:lvl>
    <w:lvl w:ilvl="7" w:tplc="3020BBDA">
      <w:numFmt w:val="bullet"/>
      <w:lvlText w:val="•"/>
      <w:lvlJc w:val="left"/>
      <w:pPr>
        <w:ind w:left="7850" w:hanging="567"/>
      </w:pPr>
      <w:rPr>
        <w:rFonts w:hint="default"/>
        <w:lang w:val="et-EE" w:eastAsia="en-US" w:bidi="ar-SA"/>
      </w:rPr>
    </w:lvl>
    <w:lvl w:ilvl="8" w:tplc="3E5EF9FE">
      <w:numFmt w:val="bullet"/>
      <w:lvlText w:val="•"/>
      <w:lvlJc w:val="left"/>
      <w:pPr>
        <w:ind w:left="8872" w:hanging="567"/>
      </w:pPr>
      <w:rPr>
        <w:rFonts w:hint="default"/>
        <w:lang w:val="et-EE" w:eastAsia="en-US" w:bidi="ar-SA"/>
      </w:rPr>
    </w:lvl>
  </w:abstractNum>
  <w:abstractNum w:abstractNumId="33" w15:restartNumberingAfterBreak="0">
    <w:nsid w:val="132F38EB"/>
    <w:multiLevelType w:val="multilevel"/>
    <w:tmpl w:val="8A8824A6"/>
    <w:lvl w:ilvl="0">
      <w:start w:val="3"/>
      <w:numFmt w:val="upperLetter"/>
      <w:lvlText w:val="%1"/>
      <w:lvlJc w:val="left"/>
      <w:pPr>
        <w:ind w:left="5175" w:hanging="401"/>
        <w:jc w:val="left"/>
      </w:pPr>
      <w:rPr>
        <w:rFonts w:hint="default"/>
        <w:lang w:val="et-EE" w:eastAsia="en-US" w:bidi="ar-SA"/>
      </w:rPr>
    </w:lvl>
    <w:lvl w:ilvl="1">
      <w:start w:val="1"/>
      <w:numFmt w:val="decimal"/>
      <w:lvlText w:val="%1.%2"/>
      <w:lvlJc w:val="left"/>
      <w:pPr>
        <w:ind w:left="5175" w:hanging="401"/>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2">
      <w:numFmt w:val="bullet"/>
      <w:lvlText w:val="•"/>
      <w:lvlJc w:val="left"/>
      <w:pPr>
        <w:ind w:left="6327" w:hanging="401"/>
      </w:pPr>
      <w:rPr>
        <w:rFonts w:hint="default"/>
        <w:lang w:val="et-EE" w:eastAsia="en-US" w:bidi="ar-SA"/>
      </w:rPr>
    </w:lvl>
    <w:lvl w:ilvl="3">
      <w:numFmt w:val="bullet"/>
      <w:lvlText w:val="•"/>
      <w:lvlJc w:val="left"/>
      <w:pPr>
        <w:ind w:left="6900" w:hanging="401"/>
      </w:pPr>
      <w:rPr>
        <w:rFonts w:hint="default"/>
        <w:lang w:val="et-EE" w:eastAsia="en-US" w:bidi="ar-SA"/>
      </w:rPr>
    </w:lvl>
    <w:lvl w:ilvl="4">
      <w:numFmt w:val="bullet"/>
      <w:lvlText w:val="•"/>
      <w:lvlJc w:val="left"/>
      <w:pPr>
        <w:ind w:left="7474" w:hanging="401"/>
      </w:pPr>
      <w:rPr>
        <w:rFonts w:hint="default"/>
        <w:lang w:val="et-EE" w:eastAsia="en-US" w:bidi="ar-SA"/>
      </w:rPr>
    </w:lvl>
    <w:lvl w:ilvl="5">
      <w:numFmt w:val="bullet"/>
      <w:lvlText w:val="•"/>
      <w:lvlJc w:val="left"/>
      <w:pPr>
        <w:ind w:left="8047" w:hanging="401"/>
      </w:pPr>
      <w:rPr>
        <w:rFonts w:hint="default"/>
        <w:lang w:val="et-EE" w:eastAsia="en-US" w:bidi="ar-SA"/>
      </w:rPr>
    </w:lvl>
    <w:lvl w:ilvl="6">
      <w:numFmt w:val="bullet"/>
      <w:lvlText w:val="•"/>
      <w:lvlJc w:val="left"/>
      <w:pPr>
        <w:ind w:left="8621" w:hanging="401"/>
      </w:pPr>
      <w:rPr>
        <w:rFonts w:hint="default"/>
        <w:lang w:val="et-EE" w:eastAsia="en-US" w:bidi="ar-SA"/>
      </w:rPr>
    </w:lvl>
    <w:lvl w:ilvl="7">
      <w:numFmt w:val="bullet"/>
      <w:lvlText w:val="•"/>
      <w:lvlJc w:val="left"/>
      <w:pPr>
        <w:ind w:left="9194" w:hanging="401"/>
      </w:pPr>
      <w:rPr>
        <w:rFonts w:hint="default"/>
        <w:lang w:val="et-EE" w:eastAsia="en-US" w:bidi="ar-SA"/>
      </w:rPr>
    </w:lvl>
    <w:lvl w:ilvl="8">
      <w:numFmt w:val="bullet"/>
      <w:lvlText w:val="•"/>
      <w:lvlJc w:val="left"/>
      <w:pPr>
        <w:ind w:left="9768" w:hanging="401"/>
      </w:pPr>
      <w:rPr>
        <w:rFonts w:hint="default"/>
        <w:lang w:val="et-EE" w:eastAsia="en-US" w:bidi="ar-SA"/>
      </w:rPr>
    </w:lvl>
  </w:abstractNum>
  <w:abstractNum w:abstractNumId="34" w15:restartNumberingAfterBreak="0">
    <w:nsid w:val="136829D1"/>
    <w:multiLevelType w:val="hybridMultilevel"/>
    <w:tmpl w:val="0082E4FA"/>
    <w:lvl w:ilvl="0" w:tplc="E74A8EAA">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B92424B4">
      <w:numFmt w:val="bullet"/>
      <w:lvlText w:val="•"/>
      <w:lvlJc w:val="left"/>
      <w:pPr>
        <w:ind w:left="1721" w:hanging="567"/>
      </w:pPr>
      <w:rPr>
        <w:rFonts w:hint="default"/>
        <w:lang w:val="et-EE" w:eastAsia="en-US" w:bidi="ar-SA"/>
      </w:rPr>
    </w:lvl>
    <w:lvl w:ilvl="2" w:tplc="64101358">
      <w:numFmt w:val="bullet"/>
      <w:lvlText w:val="•"/>
      <w:lvlJc w:val="left"/>
      <w:pPr>
        <w:ind w:left="2743" w:hanging="567"/>
      </w:pPr>
      <w:rPr>
        <w:rFonts w:hint="default"/>
        <w:lang w:val="et-EE" w:eastAsia="en-US" w:bidi="ar-SA"/>
      </w:rPr>
    </w:lvl>
    <w:lvl w:ilvl="3" w:tplc="6B18CE52">
      <w:numFmt w:val="bullet"/>
      <w:lvlText w:val="•"/>
      <w:lvlJc w:val="left"/>
      <w:pPr>
        <w:ind w:left="3764" w:hanging="567"/>
      </w:pPr>
      <w:rPr>
        <w:rFonts w:hint="default"/>
        <w:lang w:val="et-EE" w:eastAsia="en-US" w:bidi="ar-SA"/>
      </w:rPr>
    </w:lvl>
    <w:lvl w:ilvl="4" w:tplc="998658AC">
      <w:numFmt w:val="bullet"/>
      <w:lvlText w:val="•"/>
      <w:lvlJc w:val="left"/>
      <w:pPr>
        <w:ind w:left="4786" w:hanging="567"/>
      </w:pPr>
      <w:rPr>
        <w:rFonts w:hint="default"/>
        <w:lang w:val="et-EE" w:eastAsia="en-US" w:bidi="ar-SA"/>
      </w:rPr>
    </w:lvl>
    <w:lvl w:ilvl="5" w:tplc="2A6E2BB0">
      <w:numFmt w:val="bullet"/>
      <w:lvlText w:val="•"/>
      <w:lvlJc w:val="left"/>
      <w:pPr>
        <w:ind w:left="5807" w:hanging="567"/>
      </w:pPr>
      <w:rPr>
        <w:rFonts w:hint="default"/>
        <w:lang w:val="et-EE" w:eastAsia="en-US" w:bidi="ar-SA"/>
      </w:rPr>
    </w:lvl>
    <w:lvl w:ilvl="6" w:tplc="4C305A42">
      <w:numFmt w:val="bullet"/>
      <w:lvlText w:val="•"/>
      <w:lvlJc w:val="left"/>
      <w:pPr>
        <w:ind w:left="6829" w:hanging="567"/>
      </w:pPr>
      <w:rPr>
        <w:rFonts w:hint="default"/>
        <w:lang w:val="et-EE" w:eastAsia="en-US" w:bidi="ar-SA"/>
      </w:rPr>
    </w:lvl>
    <w:lvl w:ilvl="7" w:tplc="08865F48">
      <w:numFmt w:val="bullet"/>
      <w:lvlText w:val="•"/>
      <w:lvlJc w:val="left"/>
      <w:pPr>
        <w:ind w:left="7850" w:hanging="567"/>
      </w:pPr>
      <w:rPr>
        <w:rFonts w:hint="default"/>
        <w:lang w:val="et-EE" w:eastAsia="en-US" w:bidi="ar-SA"/>
      </w:rPr>
    </w:lvl>
    <w:lvl w:ilvl="8" w:tplc="B0368726">
      <w:numFmt w:val="bullet"/>
      <w:lvlText w:val="•"/>
      <w:lvlJc w:val="left"/>
      <w:pPr>
        <w:ind w:left="8872" w:hanging="567"/>
      </w:pPr>
      <w:rPr>
        <w:rFonts w:hint="default"/>
        <w:lang w:val="et-EE" w:eastAsia="en-US" w:bidi="ar-SA"/>
      </w:rPr>
    </w:lvl>
  </w:abstractNum>
  <w:abstractNum w:abstractNumId="35" w15:restartNumberingAfterBreak="0">
    <w:nsid w:val="13776EBA"/>
    <w:multiLevelType w:val="hybridMultilevel"/>
    <w:tmpl w:val="3398C47A"/>
    <w:lvl w:ilvl="0" w:tplc="2B84EAEE">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5A20FCBE">
      <w:numFmt w:val="bullet"/>
      <w:lvlText w:val="•"/>
      <w:lvlJc w:val="left"/>
      <w:pPr>
        <w:ind w:left="1721" w:hanging="567"/>
      </w:pPr>
      <w:rPr>
        <w:rFonts w:hint="default"/>
        <w:lang w:val="et-EE" w:eastAsia="en-US" w:bidi="ar-SA"/>
      </w:rPr>
    </w:lvl>
    <w:lvl w:ilvl="2" w:tplc="BE88EA90">
      <w:numFmt w:val="bullet"/>
      <w:lvlText w:val="•"/>
      <w:lvlJc w:val="left"/>
      <w:pPr>
        <w:ind w:left="2743" w:hanging="567"/>
      </w:pPr>
      <w:rPr>
        <w:rFonts w:hint="default"/>
        <w:lang w:val="et-EE" w:eastAsia="en-US" w:bidi="ar-SA"/>
      </w:rPr>
    </w:lvl>
    <w:lvl w:ilvl="3" w:tplc="53B84296">
      <w:numFmt w:val="bullet"/>
      <w:lvlText w:val="•"/>
      <w:lvlJc w:val="left"/>
      <w:pPr>
        <w:ind w:left="3764" w:hanging="567"/>
      </w:pPr>
      <w:rPr>
        <w:rFonts w:hint="default"/>
        <w:lang w:val="et-EE" w:eastAsia="en-US" w:bidi="ar-SA"/>
      </w:rPr>
    </w:lvl>
    <w:lvl w:ilvl="4" w:tplc="ED1004A2">
      <w:numFmt w:val="bullet"/>
      <w:lvlText w:val="•"/>
      <w:lvlJc w:val="left"/>
      <w:pPr>
        <w:ind w:left="4786" w:hanging="567"/>
      </w:pPr>
      <w:rPr>
        <w:rFonts w:hint="default"/>
        <w:lang w:val="et-EE" w:eastAsia="en-US" w:bidi="ar-SA"/>
      </w:rPr>
    </w:lvl>
    <w:lvl w:ilvl="5" w:tplc="FE7A37B2">
      <w:numFmt w:val="bullet"/>
      <w:lvlText w:val="•"/>
      <w:lvlJc w:val="left"/>
      <w:pPr>
        <w:ind w:left="5807" w:hanging="567"/>
      </w:pPr>
      <w:rPr>
        <w:rFonts w:hint="default"/>
        <w:lang w:val="et-EE" w:eastAsia="en-US" w:bidi="ar-SA"/>
      </w:rPr>
    </w:lvl>
    <w:lvl w:ilvl="6" w:tplc="2FFC6636">
      <w:numFmt w:val="bullet"/>
      <w:lvlText w:val="•"/>
      <w:lvlJc w:val="left"/>
      <w:pPr>
        <w:ind w:left="6829" w:hanging="567"/>
      </w:pPr>
      <w:rPr>
        <w:rFonts w:hint="default"/>
        <w:lang w:val="et-EE" w:eastAsia="en-US" w:bidi="ar-SA"/>
      </w:rPr>
    </w:lvl>
    <w:lvl w:ilvl="7" w:tplc="B9906468">
      <w:numFmt w:val="bullet"/>
      <w:lvlText w:val="•"/>
      <w:lvlJc w:val="left"/>
      <w:pPr>
        <w:ind w:left="7850" w:hanging="567"/>
      </w:pPr>
      <w:rPr>
        <w:rFonts w:hint="default"/>
        <w:lang w:val="et-EE" w:eastAsia="en-US" w:bidi="ar-SA"/>
      </w:rPr>
    </w:lvl>
    <w:lvl w:ilvl="8" w:tplc="4146672E">
      <w:numFmt w:val="bullet"/>
      <w:lvlText w:val="•"/>
      <w:lvlJc w:val="left"/>
      <w:pPr>
        <w:ind w:left="8872" w:hanging="567"/>
      </w:pPr>
      <w:rPr>
        <w:rFonts w:hint="default"/>
        <w:lang w:val="et-EE" w:eastAsia="en-US" w:bidi="ar-SA"/>
      </w:rPr>
    </w:lvl>
  </w:abstractNum>
  <w:abstractNum w:abstractNumId="36" w15:restartNumberingAfterBreak="0">
    <w:nsid w:val="14437FF0"/>
    <w:multiLevelType w:val="hybridMultilevel"/>
    <w:tmpl w:val="DA8A64A2"/>
    <w:lvl w:ilvl="0" w:tplc="04904540">
      <w:start w:val="1"/>
      <w:numFmt w:val="decimal"/>
      <w:lvlText w:val="%1."/>
      <w:lvlJc w:val="left"/>
      <w:pPr>
        <w:ind w:left="708" w:hanging="567"/>
        <w:jc w:val="right"/>
      </w:pPr>
      <w:rPr>
        <w:rFonts w:ascii="Times New Roman" w:eastAsia="Times New Roman" w:hAnsi="Times New Roman" w:cs="Times New Roman" w:hint="default"/>
        <w:b w:val="0"/>
        <w:bCs w:val="0"/>
        <w:i w:val="0"/>
        <w:iCs w:val="0"/>
        <w:spacing w:val="0"/>
        <w:w w:val="100"/>
        <w:sz w:val="24"/>
        <w:szCs w:val="24"/>
        <w:lang w:val="et-EE" w:eastAsia="en-US" w:bidi="ar-SA"/>
      </w:rPr>
    </w:lvl>
    <w:lvl w:ilvl="1" w:tplc="2DAC8BDE">
      <w:numFmt w:val="bullet"/>
      <w:lvlText w:val="•"/>
      <w:lvlJc w:val="left"/>
      <w:pPr>
        <w:ind w:left="1721" w:hanging="567"/>
      </w:pPr>
      <w:rPr>
        <w:rFonts w:hint="default"/>
        <w:lang w:val="et-EE" w:eastAsia="en-US" w:bidi="ar-SA"/>
      </w:rPr>
    </w:lvl>
    <w:lvl w:ilvl="2" w:tplc="2F8A2BF6">
      <w:numFmt w:val="bullet"/>
      <w:lvlText w:val="•"/>
      <w:lvlJc w:val="left"/>
      <w:pPr>
        <w:ind w:left="2743" w:hanging="567"/>
      </w:pPr>
      <w:rPr>
        <w:rFonts w:hint="default"/>
        <w:lang w:val="et-EE" w:eastAsia="en-US" w:bidi="ar-SA"/>
      </w:rPr>
    </w:lvl>
    <w:lvl w:ilvl="3" w:tplc="04DCB680">
      <w:numFmt w:val="bullet"/>
      <w:lvlText w:val="•"/>
      <w:lvlJc w:val="left"/>
      <w:pPr>
        <w:ind w:left="3764" w:hanging="567"/>
      </w:pPr>
      <w:rPr>
        <w:rFonts w:hint="default"/>
        <w:lang w:val="et-EE" w:eastAsia="en-US" w:bidi="ar-SA"/>
      </w:rPr>
    </w:lvl>
    <w:lvl w:ilvl="4" w:tplc="0386A534">
      <w:numFmt w:val="bullet"/>
      <w:lvlText w:val="•"/>
      <w:lvlJc w:val="left"/>
      <w:pPr>
        <w:ind w:left="4786" w:hanging="567"/>
      </w:pPr>
      <w:rPr>
        <w:rFonts w:hint="default"/>
        <w:lang w:val="et-EE" w:eastAsia="en-US" w:bidi="ar-SA"/>
      </w:rPr>
    </w:lvl>
    <w:lvl w:ilvl="5" w:tplc="602C07D2">
      <w:numFmt w:val="bullet"/>
      <w:lvlText w:val="•"/>
      <w:lvlJc w:val="left"/>
      <w:pPr>
        <w:ind w:left="5807" w:hanging="567"/>
      </w:pPr>
      <w:rPr>
        <w:rFonts w:hint="default"/>
        <w:lang w:val="et-EE" w:eastAsia="en-US" w:bidi="ar-SA"/>
      </w:rPr>
    </w:lvl>
    <w:lvl w:ilvl="6" w:tplc="5D9C9A86">
      <w:numFmt w:val="bullet"/>
      <w:lvlText w:val="•"/>
      <w:lvlJc w:val="left"/>
      <w:pPr>
        <w:ind w:left="6829" w:hanging="567"/>
      </w:pPr>
      <w:rPr>
        <w:rFonts w:hint="default"/>
        <w:lang w:val="et-EE" w:eastAsia="en-US" w:bidi="ar-SA"/>
      </w:rPr>
    </w:lvl>
    <w:lvl w:ilvl="7" w:tplc="85CEB186">
      <w:numFmt w:val="bullet"/>
      <w:lvlText w:val="•"/>
      <w:lvlJc w:val="left"/>
      <w:pPr>
        <w:ind w:left="7850" w:hanging="567"/>
      </w:pPr>
      <w:rPr>
        <w:rFonts w:hint="default"/>
        <w:lang w:val="et-EE" w:eastAsia="en-US" w:bidi="ar-SA"/>
      </w:rPr>
    </w:lvl>
    <w:lvl w:ilvl="8" w:tplc="F0B4EE02">
      <w:numFmt w:val="bullet"/>
      <w:lvlText w:val="•"/>
      <w:lvlJc w:val="left"/>
      <w:pPr>
        <w:ind w:left="8872" w:hanging="567"/>
      </w:pPr>
      <w:rPr>
        <w:rFonts w:hint="default"/>
        <w:lang w:val="et-EE" w:eastAsia="en-US" w:bidi="ar-SA"/>
      </w:rPr>
    </w:lvl>
  </w:abstractNum>
  <w:abstractNum w:abstractNumId="37" w15:restartNumberingAfterBreak="0">
    <w:nsid w:val="16DA6375"/>
    <w:multiLevelType w:val="hybridMultilevel"/>
    <w:tmpl w:val="9976B5A2"/>
    <w:lvl w:ilvl="0" w:tplc="932A402C">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6AA495F8">
      <w:numFmt w:val="bullet"/>
      <w:lvlText w:val="•"/>
      <w:lvlJc w:val="left"/>
      <w:pPr>
        <w:ind w:left="1721" w:hanging="567"/>
      </w:pPr>
      <w:rPr>
        <w:rFonts w:hint="default"/>
        <w:lang w:val="et-EE" w:eastAsia="en-US" w:bidi="ar-SA"/>
      </w:rPr>
    </w:lvl>
    <w:lvl w:ilvl="2" w:tplc="C07E2A4E">
      <w:numFmt w:val="bullet"/>
      <w:lvlText w:val="•"/>
      <w:lvlJc w:val="left"/>
      <w:pPr>
        <w:ind w:left="2743" w:hanging="567"/>
      </w:pPr>
      <w:rPr>
        <w:rFonts w:hint="default"/>
        <w:lang w:val="et-EE" w:eastAsia="en-US" w:bidi="ar-SA"/>
      </w:rPr>
    </w:lvl>
    <w:lvl w:ilvl="3" w:tplc="3B323D4A">
      <w:numFmt w:val="bullet"/>
      <w:lvlText w:val="•"/>
      <w:lvlJc w:val="left"/>
      <w:pPr>
        <w:ind w:left="3764" w:hanging="567"/>
      </w:pPr>
      <w:rPr>
        <w:rFonts w:hint="default"/>
        <w:lang w:val="et-EE" w:eastAsia="en-US" w:bidi="ar-SA"/>
      </w:rPr>
    </w:lvl>
    <w:lvl w:ilvl="4" w:tplc="CF2C5C76">
      <w:numFmt w:val="bullet"/>
      <w:lvlText w:val="•"/>
      <w:lvlJc w:val="left"/>
      <w:pPr>
        <w:ind w:left="4786" w:hanging="567"/>
      </w:pPr>
      <w:rPr>
        <w:rFonts w:hint="default"/>
        <w:lang w:val="et-EE" w:eastAsia="en-US" w:bidi="ar-SA"/>
      </w:rPr>
    </w:lvl>
    <w:lvl w:ilvl="5" w:tplc="7E980DC0">
      <w:numFmt w:val="bullet"/>
      <w:lvlText w:val="•"/>
      <w:lvlJc w:val="left"/>
      <w:pPr>
        <w:ind w:left="5807" w:hanging="567"/>
      </w:pPr>
      <w:rPr>
        <w:rFonts w:hint="default"/>
        <w:lang w:val="et-EE" w:eastAsia="en-US" w:bidi="ar-SA"/>
      </w:rPr>
    </w:lvl>
    <w:lvl w:ilvl="6" w:tplc="F808143C">
      <w:numFmt w:val="bullet"/>
      <w:lvlText w:val="•"/>
      <w:lvlJc w:val="left"/>
      <w:pPr>
        <w:ind w:left="6829" w:hanging="567"/>
      </w:pPr>
      <w:rPr>
        <w:rFonts w:hint="default"/>
        <w:lang w:val="et-EE" w:eastAsia="en-US" w:bidi="ar-SA"/>
      </w:rPr>
    </w:lvl>
    <w:lvl w:ilvl="7" w:tplc="C2167D92">
      <w:numFmt w:val="bullet"/>
      <w:lvlText w:val="•"/>
      <w:lvlJc w:val="left"/>
      <w:pPr>
        <w:ind w:left="7850" w:hanging="567"/>
      </w:pPr>
      <w:rPr>
        <w:rFonts w:hint="default"/>
        <w:lang w:val="et-EE" w:eastAsia="en-US" w:bidi="ar-SA"/>
      </w:rPr>
    </w:lvl>
    <w:lvl w:ilvl="8" w:tplc="B1E65692">
      <w:numFmt w:val="bullet"/>
      <w:lvlText w:val="•"/>
      <w:lvlJc w:val="left"/>
      <w:pPr>
        <w:ind w:left="8872" w:hanging="567"/>
      </w:pPr>
      <w:rPr>
        <w:rFonts w:hint="default"/>
        <w:lang w:val="et-EE" w:eastAsia="en-US" w:bidi="ar-SA"/>
      </w:rPr>
    </w:lvl>
  </w:abstractNum>
  <w:abstractNum w:abstractNumId="38" w15:restartNumberingAfterBreak="0">
    <w:nsid w:val="176816A6"/>
    <w:multiLevelType w:val="hybridMultilevel"/>
    <w:tmpl w:val="0D98E480"/>
    <w:lvl w:ilvl="0" w:tplc="A5D8F2A8">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B2226CEA">
      <w:numFmt w:val="bullet"/>
      <w:lvlText w:val="•"/>
      <w:lvlJc w:val="left"/>
      <w:pPr>
        <w:ind w:left="1721" w:hanging="567"/>
      </w:pPr>
      <w:rPr>
        <w:rFonts w:hint="default"/>
        <w:lang w:val="et-EE" w:eastAsia="en-US" w:bidi="ar-SA"/>
      </w:rPr>
    </w:lvl>
    <w:lvl w:ilvl="2" w:tplc="DF345A98">
      <w:numFmt w:val="bullet"/>
      <w:lvlText w:val="•"/>
      <w:lvlJc w:val="left"/>
      <w:pPr>
        <w:ind w:left="2743" w:hanging="567"/>
      </w:pPr>
      <w:rPr>
        <w:rFonts w:hint="default"/>
        <w:lang w:val="et-EE" w:eastAsia="en-US" w:bidi="ar-SA"/>
      </w:rPr>
    </w:lvl>
    <w:lvl w:ilvl="3" w:tplc="0FBE4B3E">
      <w:numFmt w:val="bullet"/>
      <w:lvlText w:val="•"/>
      <w:lvlJc w:val="left"/>
      <w:pPr>
        <w:ind w:left="3764" w:hanging="567"/>
      </w:pPr>
      <w:rPr>
        <w:rFonts w:hint="default"/>
        <w:lang w:val="et-EE" w:eastAsia="en-US" w:bidi="ar-SA"/>
      </w:rPr>
    </w:lvl>
    <w:lvl w:ilvl="4" w:tplc="F59AB364">
      <w:numFmt w:val="bullet"/>
      <w:lvlText w:val="•"/>
      <w:lvlJc w:val="left"/>
      <w:pPr>
        <w:ind w:left="4786" w:hanging="567"/>
      </w:pPr>
      <w:rPr>
        <w:rFonts w:hint="default"/>
        <w:lang w:val="et-EE" w:eastAsia="en-US" w:bidi="ar-SA"/>
      </w:rPr>
    </w:lvl>
    <w:lvl w:ilvl="5" w:tplc="A20E9B98">
      <w:numFmt w:val="bullet"/>
      <w:lvlText w:val="•"/>
      <w:lvlJc w:val="left"/>
      <w:pPr>
        <w:ind w:left="5807" w:hanging="567"/>
      </w:pPr>
      <w:rPr>
        <w:rFonts w:hint="default"/>
        <w:lang w:val="et-EE" w:eastAsia="en-US" w:bidi="ar-SA"/>
      </w:rPr>
    </w:lvl>
    <w:lvl w:ilvl="6" w:tplc="99CA8510">
      <w:numFmt w:val="bullet"/>
      <w:lvlText w:val="•"/>
      <w:lvlJc w:val="left"/>
      <w:pPr>
        <w:ind w:left="6829" w:hanging="567"/>
      </w:pPr>
      <w:rPr>
        <w:rFonts w:hint="default"/>
        <w:lang w:val="et-EE" w:eastAsia="en-US" w:bidi="ar-SA"/>
      </w:rPr>
    </w:lvl>
    <w:lvl w:ilvl="7" w:tplc="4E662150">
      <w:numFmt w:val="bullet"/>
      <w:lvlText w:val="•"/>
      <w:lvlJc w:val="left"/>
      <w:pPr>
        <w:ind w:left="7850" w:hanging="567"/>
      </w:pPr>
      <w:rPr>
        <w:rFonts w:hint="default"/>
        <w:lang w:val="et-EE" w:eastAsia="en-US" w:bidi="ar-SA"/>
      </w:rPr>
    </w:lvl>
    <w:lvl w:ilvl="8" w:tplc="7784696A">
      <w:numFmt w:val="bullet"/>
      <w:lvlText w:val="•"/>
      <w:lvlJc w:val="left"/>
      <w:pPr>
        <w:ind w:left="8872" w:hanging="567"/>
      </w:pPr>
      <w:rPr>
        <w:rFonts w:hint="default"/>
        <w:lang w:val="et-EE" w:eastAsia="en-US" w:bidi="ar-SA"/>
      </w:rPr>
    </w:lvl>
  </w:abstractNum>
  <w:abstractNum w:abstractNumId="39" w15:restartNumberingAfterBreak="0">
    <w:nsid w:val="17D20E45"/>
    <w:multiLevelType w:val="hybridMultilevel"/>
    <w:tmpl w:val="1944B542"/>
    <w:lvl w:ilvl="0" w:tplc="19F8A37E">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8CF05D2C">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CA689344">
      <w:numFmt w:val="bullet"/>
      <w:lvlText w:val="•"/>
      <w:lvlJc w:val="left"/>
      <w:pPr>
        <w:ind w:left="2350" w:hanging="567"/>
      </w:pPr>
      <w:rPr>
        <w:rFonts w:hint="default"/>
        <w:lang w:val="et-EE" w:eastAsia="en-US" w:bidi="ar-SA"/>
      </w:rPr>
    </w:lvl>
    <w:lvl w:ilvl="3" w:tplc="2F2638CC">
      <w:numFmt w:val="bullet"/>
      <w:lvlText w:val="•"/>
      <w:lvlJc w:val="left"/>
      <w:pPr>
        <w:ind w:left="3421" w:hanging="567"/>
      </w:pPr>
      <w:rPr>
        <w:rFonts w:hint="default"/>
        <w:lang w:val="et-EE" w:eastAsia="en-US" w:bidi="ar-SA"/>
      </w:rPr>
    </w:lvl>
    <w:lvl w:ilvl="4" w:tplc="7236F5B8">
      <w:numFmt w:val="bullet"/>
      <w:lvlText w:val="•"/>
      <w:lvlJc w:val="left"/>
      <w:pPr>
        <w:ind w:left="4491" w:hanging="567"/>
      </w:pPr>
      <w:rPr>
        <w:rFonts w:hint="default"/>
        <w:lang w:val="et-EE" w:eastAsia="en-US" w:bidi="ar-SA"/>
      </w:rPr>
    </w:lvl>
    <w:lvl w:ilvl="5" w:tplc="4A2831DA">
      <w:numFmt w:val="bullet"/>
      <w:lvlText w:val="•"/>
      <w:lvlJc w:val="left"/>
      <w:pPr>
        <w:ind w:left="5562" w:hanging="567"/>
      </w:pPr>
      <w:rPr>
        <w:rFonts w:hint="default"/>
        <w:lang w:val="et-EE" w:eastAsia="en-US" w:bidi="ar-SA"/>
      </w:rPr>
    </w:lvl>
    <w:lvl w:ilvl="6" w:tplc="F6885E9E">
      <w:numFmt w:val="bullet"/>
      <w:lvlText w:val="•"/>
      <w:lvlJc w:val="left"/>
      <w:pPr>
        <w:ind w:left="6633" w:hanging="567"/>
      </w:pPr>
      <w:rPr>
        <w:rFonts w:hint="default"/>
        <w:lang w:val="et-EE" w:eastAsia="en-US" w:bidi="ar-SA"/>
      </w:rPr>
    </w:lvl>
    <w:lvl w:ilvl="7" w:tplc="5BA2C388">
      <w:numFmt w:val="bullet"/>
      <w:lvlText w:val="•"/>
      <w:lvlJc w:val="left"/>
      <w:pPr>
        <w:ind w:left="7703" w:hanging="567"/>
      </w:pPr>
      <w:rPr>
        <w:rFonts w:hint="default"/>
        <w:lang w:val="et-EE" w:eastAsia="en-US" w:bidi="ar-SA"/>
      </w:rPr>
    </w:lvl>
    <w:lvl w:ilvl="8" w:tplc="B936C222">
      <w:numFmt w:val="bullet"/>
      <w:lvlText w:val="•"/>
      <w:lvlJc w:val="left"/>
      <w:pPr>
        <w:ind w:left="8774" w:hanging="567"/>
      </w:pPr>
      <w:rPr>
        <w:rFonts w:hint="default"/>
        <w:lang w:val="et-EE" w:eastAsia="en-US" w:bidi="ar-SA"/>
      </w:rPr>
    </w:lvl>
  </w:abstractNum>
  <w:abstractNum w:abstractNumId="40" w15:restartNumberingAfterBreak="0">
    <w:nsid w:val="18E77C1F"/>
    <w:multiLevelType w:val="hybridMultilevel"/>
    <w:tmpl w:val="EBEC5E08"/>
    <w:lvl w:ilvl="0" w:tplc="E66EA116">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4F1425FE">
      <w:start w:val="1"/>
      <w:numFmt w:val="lowerRoman"/>
      <w:lvlText w:val="%2)"/>
      <w:lvlJc w:val="left"/>
      <w:pPr>
        <w:ind w:left="18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2" w:tplc="DCB00816">
      <w:start w:val="1"/>
      <w:numFmt w:val="upperLetter"/>
      <w:lvlText w:val="%3)"/>
      <w:lvlJc w:val="left"/>
      <w:pPr>
        <w:ind w:left="2409" w:hanging="569"/>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3" w:tplc="B6521C1E">
      <w:numFmt w:val="bullet"/>
      <w:lvlText w:val="•"/>
      <w:lvlJc w:val="left"/>
      <w:pPr>
        <w:ind w:left="3464" w:hanging="569"/>
      </w:pPr>
      <w:rPr>
        <w:rFonts w:hint="default"/>
        <w:lang w:val="et-EE" w:eastAsia="en-US" w:bidi="ar-SA"/>
      </w:rPr>
    </w:lvl>
    <w:lvl w:ilvl="4" w:tplc="198A242A">
      <w:numFmt w:val="bullet"/>
      <w:lvlText w:val="•"/>
      <w:lvlJc w:val="left"/>
      <w:pPr>
        <w:ind w:left="4528" w:hanging="569"/>
      </w:pPr>
      <w:rPr>
        <w:rFonts w:hint="default"/>
        <w:lang w:val="et-EE" w:eastAsia="en-US" w:bidi="ar-SA"/>
      </w:rPr>
    </w:lvl>
    <w:lvl w:ilvl="5" w:tplc="D804C5AC">
      <w:numFmt w:val="bullet"/>
      <w:lvlText w:val="•"/>
      <w:lvlJc w:val="left"/>
      <w:pPr>
        <w:ind w:left="5593" w:hanging="569"/>
      </w:pPr>
      <w:rPr>
        <w:rFonts w:hint="default"/>
        <w:lang w:val="et-EE" w:eastAsia="en-US" w:bidi="ar-SA"/>
      </w:rPr>
    </w:lvl>
    <w:lvl w:ilvl="6" w:tplc="0714FAE4">
      <w:numFmt w:val="bullet"/>
      <w:lvlText w:val="•"/>
      <w:lvlJc w:val="left"/>
      <w:pPr>
        <w:ind w:left="6657" w:hanging="569"/>
      </w:pPr>
      <w:rPr>
        <w:rFonts w:hint="default"/>
        <w:lang w:val="et-EE" w:eastAsia="en-US" w:bidi="ar-SA"/>
      </w:rPr>
    </w:lvl>
    <w:lvl w:ilvl="7" w:tplc="C052964A">
      <w:numFmt w:val="bullet"/>
      <w:lvlText w:val="•"/>
      <w:lvlJc w:val="left"/>
      <w:pPr>
        <w:ind w:left="7722" w:hanging="569"/>
      </w:pPr>
      <w:rPr>
        <w:rFonts w:hint="default"/>
        <w:lang w:val="et-EE" w:eastAsia="en-US" w:bidi="ar-SA"/>
      </w:rPr>
    </w:lvl>
    <w:lvl w:ilvl="8" w:tplc="0CAEAD32">
      <w:numFmt w:val="bullet"/>
      <w:lvlText w:val="•"/>
      <w:lvlJc w:val="left"/>
      <w:pPr>
        <w:ind w:left="8786" w:hanging="569"/>
      </w:pPr>
      <w:rPr>
        <w:rFonts w:hint="default"/>
        <w:lang w:val="et-EE" w:eastAsia="en-US" w:bidi="ar-SA"/>
      </w:rPr>
    </w:lvl>
  </w:abstractNum>
  <w:abstractNum w:abstractNumId="41" w15:restartNumberingAfterBreak="0">
    <w:nsid w:val="196E4285"/>
    <w:multiLevelType w:val="hybridMultilevel"/>
    <w:tmpl w:val="709450FE"/>
    <w:lvl w:ilvl="0" w:tplc="95E88E2A">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7FD4795E">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AE9E8EA8">
      <w:numFmt w:val="bullet"/>
      <w:lvlText w:val="•"/>
      <w:lvlJc w:val="left"/>
      <w:pPr>
        <w:ind w:left="2350" w:hanging="567"/>
      </w:pPr>
      <w:rPr>
        <w:rFonts w:hint="default"/>
        <w:lang w:val="et-EE" w:eastAsia="en-US" w:bidi="ar-SA"/>
      </w:rPr>
    </w:lvl>
    <w:lvl w:ilvl="3" w:tplc="64103762">
      <w:numFmt w:val="bullet"/>
      <w:lvlText w:val="•"/>
      <w:lvlJc w:val="left"/>
      <w:pPr>
        <w:ind w:left="3421" w:hanging="567"/>
      </w:pPr>
      <w:rPr>
        <w:rFonts w:hint="default"/>
        <w:lang w:val="et-EE" w:eastAsia="en-US" w:bidi="ar-SA"/>
      </w:rPr>
    </w:lvl>
    <w:lvl w:ilvl="4" w:tplc="150A7F6A">
      <w:numFmt w:val="bullet"/>
      <w:lvlText w:val="•"/>
      <w:lvlJc w:val="left"/>
      <w:pPr>
        <w:ind w:left="4491" w:hanging="567"/>
      </w:pPr>
      <w:rPr>
        <w:rFonts w:hint="default"/>
        <w:lang w:val="et-EE" w:eastAsia="en-US" w:bidi="ar-SA"/>
      </w:rPr>
    </w:lvl>
    <w:lvl w:ilvl="5" w:tplc="A57ACD4A">
      <w:numFmt w:val="bullet"/>
      <w:lvlText w:val="•"/>
      <w:lvlJc w:val="left"/>
      <w:pPr>
        <w:ind w:left="5562" w:hanging="567"/>
      </w:pPr>
      <w:rPr>
        <w:rFonts w:hint="default"/>
        <w:lang w:val="et-EE" w:eastAsia="en-US" w:bidi="ar-SA"/>
      </w:rPr>
    </w:lvl>
    <w:lvl w:ilvl="6" w:tplc="327042D4">
      <w:numFmt w:val="bullet"/>
      <w:lvlText w:val="•"/>
      <w:lvlJc w:val="left"/>
      <w:pPr>
        <w:ind w:left="6633" w:hanging="567"/>
      </w:pPr>
      <w:rPr>
        <w:rFonts w:hint="default"/>
        <w:lang w:val="et-EE" w:eastAsia="en-US" w:bidi="ar-SA"/>
      </w:rPr>
    </w:lvl>
    <w:lvl w:ilvl="7" w:tplc="12A83678">
      <w:numFmt w:val="bullet"/>
      <w:lvlText w:val="•"/>
      <w:lvlJc w:val="left"/>
      <w:pPr>
        <w:ind w:left="7703" w:hanging="567"/>
      </w:pPr>
      <w:rPr>
        <w:rFonts w:hint="default"/>
        <w:lang w:val="et-EE" w:eastAsia="en-US" w:bidi="ar-SA"/>
      </w:rPr>
    </w:lvl>
    <w:lvl w:ilvl="8" w:tplc="EA86C6DA">
      <w:numFmt w:val="bullet"/>
      <w:lvlText w:val="•"/>
      <w:lvlJc w:val="left"/>
      <w:pPr>
        <w:ind w:left="8774" w:hanging="567"/>
      </w:pPr>
      <w:rPr>
        <w:rFonts w:hint="default"/>
        <w:lang w:val="et-EE" w:eastAsia="en-US" w:bidi="ar-SA"/>
      </w:rPr>
    </w:lvl>
  </w:abstractNum>
  <w:abstractNum w:abstractNumId="42" w15:restartNumberingAfterBreak="0">
    <w:nsid w:val="19B15A83"/>
    <w:multiLevelType w:val="hybridMultilevel"/>
    <w:tmpl w:val="14205640"/>
    <w:lvl w:ilvl="0" w:tplc="6B8C63DE">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AEBCDF74">
      <w:numFmt w:val="bullet"/>
      <w:lvlText w:val="•"/>
      <w:lvlJc w:val="left"/>
      <w:pPr>
        <w:ind w:left="1721" w:hanging="567"/>
      </w:pPr>
      <w:rPr>
        <w:rFonts w:hint="default"/>
        <w:lang w:val="et-EE" w:eastAsia="en-US" w:bidi="ar-SA"/>
      </w:rPr>
    </w:lvl>
    <w:lvl w:ilvl="2" w:tplc="DFE4EB6A">
      <w:numFmt w:val="bullet"/>
      <w:lvlText w:val="•"/>
      <w:lvlJc w:val="left"/>
      <w:pPr>
        <w:ind w:left="2743" w:hanging="567"/>
      </w:pPr>
      <w:rPr>
        <w:rFonts w:hint="default"/>
        <w:lang w:val="et-EE" w:eastAsia="en-US" w:bidi="ar-SA"/>
      </w:rPr>
    </w:lvl>
    <w:lvl w:ilvl="3" w:tplc="C3E6CC78">
      <w:numFmt w:val="bullet"/>
      <w:lvlText w:val="•"/>
      <w:lvlJc w:val="left"/>
      <w:pPr>
        <w:ind w:left="3764" w:hanging="567"/>
      </w:pPr>
      <w:rPr>
        <w:rFonts w:hint="default"/>
        <w:lang w:val="et-EE" w:eastAsia="en-US" w:bidi="ar-SA"/>
      </w:rPr>
    </w:lvl>
    <w:lvl w:ilvl="4" w:tplc="B95A3B94">
      <w:numFmt w:val="bullet"/>
      <w:lvlText w:val="•"/>
      <w:lvlJc w:val="left"/>
      <w:pPr>
        <w:ind w:left="4786" w:hanging="567"/>
      </w:pPr>
      <w:rPr>
        <w:rFonts w:hint="default"/>
        <w:lang w:val="et-EE" w:eastAsia="en-US" w:bidi="ar-SA"/>
      </w:rPr>
    </w:lvl>
    <w:lvl w:ilvl="5" w:tplc="F09AE326">
      <w:numFmt w:val="bullet"/>
      <w:lvlText w:val="•"/>
      <w:lvlJc w:val="left"/>
      <w:pPr>
        <w:ind w:left="5807" w:hanging="567"/>
      </w:pPr>
      <w:rPr>
        <w:rFonts w:hint="default"/>
        <w:lang w:val="et-EE" w:eastAsia="en-US" w:bidi="ar-SA"/>
      </w:rPr>
    </w:lvl>
    <w:lvl w:ilvl="6" w:tplc="E4066776">
      <w:numFmt w:val="bullet"/>
      <w:lvlText w:val="•"/>
      <w:lvlJc w:val="left"/>
      <w:pPr>
        <w:ind w:left="6829" w:hanging="567"/>
      </w:pPr>
      <w:rPr>
        <w:rFonts w:hint="default"/>
        <w:lang w:val="et-EE" w:eastAsia="en-US" w:bidi="ar-SA"/>
      </w:rPr>
    </w:lvl>
    <w:lvl w:ilvl="7" w:tplc="98B00158">
      <w:numFmt w:val="bullet"/>
      <w:lvlText w:val="•"/>
      <w:lvlJc w:val="left"/>
      <w:pPr>
        <w:ind w:left="7850" w:hanging="567"/>
      </w:pPr>
      <w:rPr>
        <w:rFonts w:hint="default"/>
        <w:lang w:val="et-EE" w:eastAsia="en-US" w:bidi="ar-SA"/>
      </w:rPr>
    </w:lvl>
    <w:lvl w:ilvl="8" w:tplc="CE22A152">
      <w:numFmt w:val="bullet"/>
      <w:lvlText w:val="•"/>
      <w:lvlJc w:val="left"/>
      <w:pPr>
        <w:ind w:left="8872" w:hanging="567"/>
      </w:pPr>
      <w:rPr>
        <w:rFonts w:hint="default"/>
        <w:lang w:val="et-EE" w:eastAsia="en-US" w:bidi="ar-SA"/>
      </w:rPr>
    </w:lvl>
  </w:abstractNum>
  <w:abstractNum w:abstractNumId="43" w15:restartNumberingAfterBreak="0">
    <w:nsid w:val="1B007536"/>
    <w:multiLevelType w:val="hybridMultilevel"/>
    <w:tmpl w:val="B6E64A92"/>
    <w:lvl w:ilvl="0" w:tplc="3A20557A">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8062BD84">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1D0E1356">
      <w:numFmt w:val="bullet"/>
      <w:lvlText w:val="•"/>
      <w:lvlJc w:val="left"/>
      <w:pPr>
        <w:ind w:left="2350" w:hanging="567"/>
      </w:pPr>
      <w:rPr>
        <w:rFonts w:hint="default"/>
        <w:lang w:val="et-EE" w:eastAsia="en-US" w:bidi="ar-SA"/>
      </w:rPr>
    </w:lvl>
    <w:lvl w:ilvl="3" w:tplc="24B492D6">
      <w:numFmt w:val="bullet"/>
      <w:lvlText w:val="•"/>
      <w:lvlJc w:val="left"/>
      <w:pPr>
        <w:ind w:left="3421" w:hanging="567"/>
      </w:pPr>
      <w:rPr>
        <w:rFonts w:hint="default"/>
        <w:lang w:val="et-EE" w:eastAsia="en-US" w:bidi="ar-SA"/>
      </w:rPr>
    </w:lvl>
    <w:lvl w:ilvl="4" w:tplc="BED47090">
      <w:numFmt w:val="bullet"/>
      <w:lvlText w:val="•"/>
      <w:lvlJc w:val="left"/>
      <w:pPr>
        <w:ind w:left="4491" w:hanging="567"/>
      </w:pPr>
      <w:rPr>
        <w:rFonts w:hint="default"/>
        <w:lang w:val="et-EE" w:eastAsia="en-US" w:bidi="ar-SA"/>
      </w:rPr>
    </w:lvl>
    <w:lvl w:ilvl="5" w:tplc="A8241718">
      <w:numFmt w:val="bullet"/>
      <w:lvlText w:val="•"/>
      <w:lvlJc w:val="left"/>
      <w:pPr>
        <w:ind w:left="5562" w:hanging="567"/>
      </w:pPr>
      <w:rPr>
        <w:rFonts w:hint="default"/>
        <w:lang w:val="et-EE" w:eastAsia="en-US" w:bidi="ar-SA"/>
      </w:rPr>
    </w:lvl>
    <w:lvl w:ilvl="6" w:tplc="5A20FB58">
      <w:numFmt w:val="bullet"/>
      <w:lvlText w:val="•"/>
      <w:lvlJc w:val="left"/>
      <w:pPr>
        <w:ind w:left="6633" w:hanging="567"/>
      </w:pPr>
      <w:rPr>
        <w:rFonts w:hint="default"/>
        <w:lang w:val="et-EE" w:eastAsia="en-US" w:bidi="ar-SA"/>
      </w:rPr>
    </w:lvl>
    <w:lvl w:ilvl="7" w:tplc="1EFAE458">
      <w:numFmt w:val="bullet"/>
      <w:lvlText w:val="•"/>
      <w:lvlJc w:val="left"/>
      <w:pPr>
        <w:ind w:left="7703" w:hanging="567"/>
      </w:pPr>
      <w:rPr>
        <w:rFonts w:hint="default"/>
        <w:lang w:val="et-EE" w:eastAsia="en-US" w:bidi="ar-SA"/>
      </w:rPr>
    </w:lvl>
    <w:lvl w:ilvl="8" w:tplc="CAD03950">
      <w:numFmt w:val="bullet"/>
      <w:lvlText w:val="•"/>
      <w:lvlJc w:val="left"/>
      <w:pPr>
        <w:ind w:left="8774" w:hanging="567"/>
      </w:pPr>
      <w:rPr>
        <w:rFonts w:hint="default"/>
        <w:lang w:val="et-EE" w:eastAsia="en-US" w:bidi="ar-SA"/>
      </w:rPr>
    </w:lvl>
  </w:abstractNum>
  <w:abstractNum w:abstractNumId="44" w15:restartNumberingAfterBreak="0">
    <w:nsid w:val="1B9E3C57"/>
    <w:multiLevelType w:val="hybridMultilevel"/>
    <w:tmpl w:val="08AC2BC0"/>
    <w:lvl w:ilvl="0" w:tplc="C6C60C22">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D7B857FA">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A4CEE5A2">
      <w:numFmt w:val="bullet"/>
      <w:lvlText w:val="•"/>
      <w:lvlJc w:val="left"/>
      <w:pPr>
        <w:ind w:left="2350" w:hanging="567"/>
      </w:pPr>
      <w:rPr>
        <w:rFonts w:hint="default"/>
        <w:lang w:val="et-EE" w:eastAsia="en-US" w:bidi="ar-SA"/>
      </w:rPr>
    </w:lvl>
    <w:lvl w:ilvl="3" w:tplc="05584B58">
      <w:numFmt w:val="bullet"/>
      <w:lvlText w:val="•"/>
      <w:lvlJc w:val="left"/>
      <w:pPr>
        <w:ind w:left="3421" w:hanging="567"/>
      </w:pPr>
      <w:rPr>
        <w:rFonts w:hint="default"/>
        <w:lang w:val="et-EE" w:eastAsia="en-US" w:bidi="ar-SA"/>
      </w:rPr>
    </w:lvl>
    <w:lvl w:ilvl="4" w:tplc="FF167BC8">
      <w:numFmt w:val="bullet"/>
      <w:lvlText w:val="•"/>
      <w:lvlJc w:val="left"/>
      <w:pPr>
        <w:ind w:left="4491" w:hanging="567"/>
      </w:pPr>
      <w:rPr>
        <w:rFonts w:hint="default"/>
        <w:lang w:val="et-EE" w:eastAsia="en-US" w:bidi="ar-SA"/>
      </w:rPr>
    </w:lvl>
    <w:lvl w:ilvl="5" w:tplc="2760D260">
      <w:numFmt w:val="bullet"/>
      <w:lvlText w:val="•"/>
      <w:lvlJc w:val="left"/>
      <w:pPr>
        <w:ind w:left="5562" w:hanging="567"/>
      </w:pPr>
      <w:rPr>
        <w:rFonts w:hint="default"/>
        <w:lang w:val="et-EE" w:eastAsia="en-US" w:bidi="ar-SA"/>
      </w:rPr>
    </w:lvl>
    <w:lvl w:ilvl="6" w:tplc="41B8BA1C">
      <w:numFmt w:val="bullet"/>
      <w:lvlText w:val="•"/>
      <w:lvlJc w:val="left"/>
      <w:pPr>
        <w:ind w:left="6633" w:hanging="567"/>
      </w:pPr>
      <w:rPr>
        <w:rFonts w:hint="default"/>
        <w:lang w:val="et-EE" w:eastAsia="en-US" w:bidi="ar-SA"/>
      </w:rPr>
    </w:lvl>
    <w:lvl w:ilvl="7" w:tplc="5FDE2852">
      <w:numFmt w:val="bullet"/>
      <w:lvlText w:val="•"/>
      <w:lvlJc w:val="left"/>
      <w:pPr>
        <w:ind w:left="7703" w:hanging="567"/>
      </w:pPr>
      <w:rPr>
        <w:rFonts w:hint="default"/>
        <w:lang w:val="et-EE" w:eastAsia="en-US" w:bidi="ar-SA"/>
      </w:rPr>
    </w:lvl>
    <w:lvl w:ilvl="8" w:tplc="1FD69E12">
      <w:numFmt w:val="bullet"/>
      <w:lvlText w:val="•"/>
      <w:lvlJc w:val="left"/>
      <w:pPr>
        <w:ind w:left="8774" w:hanging="567"/>
      </w:pPr>
      <w:rPr>
        <w:rFonts w:hint="default"/>
        <w:lang w:val="et-EE" w:eastAsia="en-US" w:bidi="ar-SA"/>
      </w:rPr>
    </w:lvl>
  </w:abstractNum>
  <w:abstractNum w:abstractNumId="45" w15:restartNumberingAfterBreak="0">
    <w:nsid w:val="1BA838D4"/>
    <w:multiLevelType w:val="hybridMultilevel"/>
    <w:tmpl w:val="BB3A26BA"/>
    <w:lvl w:ilvl="0" w:tplc="EFD8CF3A">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917CBEF8">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E2684950">
      <w:numFmt w:val="bullet"/>
      <w:lvlText w:val="•"/>
      <w:lvlJc w:val="left"/>
      <w:pPr>
        <w:ind w:left="2350" w:hanging="567"/>
      </w:pPr>
      <w:rPr>
        <w:rFonts w:hint="default"/>
        <w:lang w:val="et-EE" w:eastAsia="en-US" w:bidi="ar-SA"/>
      </w:rPr>
    </w:lvl>
    <w:lvl w:ilvl="3" w:tplc="E08E443E">
      <w:numFmt w:val="bullet"/>
      <w:lvlText w:val="•"/>
      <w:lvlJc w:val="left"/>
      <w:pPr>
        <w:ind w:left="3421" w:hanging="567"/>
      </w:pPr>
      <w:rPr>
        <w:rFonts w:hint="default"/>
        <w:lang w:val="et-EE" w:eastAsia="en-US" w:bidi="ar-SA"/>
      </w:rPr>
    </w:lvl>
    <w:lvl w:ilvl="4" w:tplc="5414FDAA">
      <w:numFmt w:val="bullet"/>
      <w:lvlText w:val="•"/>
      <w:lvlJc w:val="left"/>
      <w:pPr>
        <w:ind w:left="4491" w:hanging="567"/>
      </w:pPr>
      <w:rPr>
        <w:rFonts w:hint="default"/>
        <w:lang w:val="et-EE" w:eastAsia="en-US" w:bidi="ar-SA"/>
      </w:rPr>
    </w:lvl>
    <w:lvl w:ilvl="5" w:tplc="F664022E">
      <w:numFmt w:val="bullet"/>
      <w:lvlText w:val="•"/>
      <w:lvlJc w:val="left"/>
      <w:pPr>
        <w:ind w:left="5562" w:hanging="567"/>
      </w:pPr>
      <w:rPr>
        <w:rFonts w:hint="default"/>
        <w:lang w:val="et-EE" w:eastAsia="en-US" w:bidi="ar-SA"/>
      </w:rPr>
    </w:lvl>
    <w:lvl w:ilvl="6" w:tplc="E342E158">
      <w:numFmt w:val="bullet"/>
      <w:lvlText w:val="•"/>
      <w:lvlJc w:val="left"/>
      <w:pPr>
        <w:ind w:left="6633" w:hanging="567"/>
      </w:pPr>
      <w:rPr>
        <w:rFonts w:hint="default"/>
        <w:lang w:val="et-EE" w:eastAsia="en-US" w:bidi="ar-SA"/>
      </w:rPr>
    </w:lvl>
    <w:lvl w:ilvl="7" w:tplc="7E807F02">
      <w:numFmt w:val="bullet"/>
      <w:lvlText w:val="•"/>
      <w:lvlJc w:val="left"/>
      <w:pPr>
        <w:ind w:left="7703" w:hanging="567"/>
      </w:pPr>
      <w:rPr>
        <w:rFonts w:hint="default"/>
        <w:lang w:val="et-EE" w:eastAsia="en-US" w:bidi="ar-SA"/>
      </w:rPr>
    </w:lvl>
    <w:lvl w:ilvl="8" w:tplc="D70218CE">
      <w:numFmt w:val="bullet"/>
      <w:lvlText w:val="•"/>
      <w:lvlJc w:val="left"/>
      <w:pPr>
        <w:ind w:left="8774" w:hanging="567"/>
      </w:pPr>
      <w:rPr>
        <w:rFonts w:hint="default"/>
        <w:lang w:val="et-EE" w:eastAsia="en-US" w:bidi="ar-SA"/>
      </w:rPr>
    </w:lvl>
  </w:abstractNum>
  <w:abstractNum w:abstractNumId="46" w15:restartNumberingAfterBreak="0">
    <w:nsid w:val="1C7C0822"/>
    <w:multiLevelType w:val="hybridMultilevel"/>
    <w:tmpl w:val="468A947C"/>
    <w:lvl w:ilvl="0" w:tplc="F62A4752">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6B7C0EAA">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D8FA6A1E">
      <w:numFmt w:val="bullet"/>
      <w:lvlText w:val="•"/>
      <w:lvlJc w:val="left"/>
      <w:pPr>
        <w:ind w:left="2350" w:hanging="567"/>
      </w:pPr>
      <w:rPr>
        <w:rFonts w:hint="default"/>
        <w:lang w:val="et-EE" w:eastAsia="en-US" w:bidi="ar-SA"/>
      </w:rPr>
    </w:lvl>
    <w:lvl w:ilvl="3" w:tplc="8738E24C">
      <w:numFmt w:val="bullet"/>
      <w:lvlText w:val="•"/>
      <w:lvlJc w:val="left"/>
      <w:pPr>
        <w:ind w:left="3421" w:hanging="567"/>
      </w:pPr>
      <w:rPr>
        <w:rFonts w:hint="default"/>
        <w:lang w:val="et-EE" w:eastAsia="en-US" w:bidi="ar-SA"/>
      </w:rPr>
    </w:lvl>
    <w:lvl w:ilvl="4" w:tplc="37F88068">
      <w:numFmt w:val="bullet"/>
      <w:lvlText w:val="•"/>
      <w:lvlJc w:val="left"/>
      <w:pPr>
        <w:ind w:left="4491" w:hanging="567"/>
      </w:pPr>
      <w:rPr>
        <w:rFonts w:hint="default"/>
        <w:lang w:val="et-EE" w:eastAsia="en-US" w:bidi="ar-SA"/>
      </w:rPr>
    </w:lvl>
    <w:lvl w:ilvl="5" w:tplc="A434DEA8">
      <w:numFmt w:val="bullet"/>
      <w:lvlText w:val="•"/>
      <w:lvlJc w:val="left"/>
      <w:pPr>
        <w:ind w:left="5562" w:hanging="567"/>
      </w:pPr>
      <w:rPr>
        <w:rFonts w:hint="default"/>
        <w:lang w:val="et-EE" w:eastAsia="en-US" w:bidi="ar-SA"/>
      </w:rPr>
    </w:lvl>
    <w:lvl w:ilvl="6" w:tplc="78A6E3AC">
      <w:numFmt w:val="bullet"/>
      <w:lvlText w:val="•"/>
      <w:lvlJc w:val="left"/>
      <w:pPr>
        <w:ind w:left="6633" w:hanging="567"/>
      </w:pPr>
      <w:rPr>
        <w:rFonts w:hint="default"/>
        <w:lang w:val="et-EE" w:eastAsia="en-US" w:bidi="ar-SA"/>
      </w:rPr>
    </w:lvl>
    <w:lvl w:ilvl="7" w:tplc="CE564E1C">
      <w:numFmt w:val="bullet"/>
      <w:lvlText w:val="•"/>
      <w:lvlJc w:val="left"/>
      <w:pPr>
        <w:ind w:left="7703" w:hanging="567"/>
      </w:pPr>
      <w:rPr>
        <w:rFonts w:hint="default"/>
        <w:lang w:val="et-EE" w:eastAsia="en-US" w:bidi="ar-SA"/>
      </w:rPr>
    </w:lvl>
    <w:lvl w:ilvl="8" w:tplc="E068A0A0">
      <w:numFmt w:val="bullet"/>
      <w:lvlText w:val="•"/>
      <w:lvlJc w:val="left"/>
      <w:pPr>
        <w:ind w:left="8774" w:hanging="567"/>
      </w:pPr>
      <w:rPr>
        <w:rFonts w:hint="default"/>
        <w:lang w:val="et-EE" w:eastAsia="en-US" w:bidi="ar-SA"/>
      </w:rPr>
    </w:lvl>
  </w:abstractNum>
  <w:abstractNum w:abstractNumId="47" w15:restartNumberingAfterBreak="0">
    <w:nsid w:val="1CE409AE"/>
    <w:multiLevelType w:val="hybridMultilevel"/>
    <w:tmpl w:val="FBC09F84"/>
    <w:lvl w:ilvl="0" w:tplc="30FED788">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16B44918">
      <w:numFmt w:val="bullet"/>
      <w:lvlText w:val="•"/>
      <w:lvlJc w:val="left"/>
      <w:pPr>
        <w:ind w:left="1721" w:hanging="567"/>
      </w:pPr>
      <w:rPr>
        <w:rFonts w:hint="default"/>
        <w:lang w:val="et-EE" w:eastAsia="en-US" w:bidi="ar-SA"/>
      </w:rPr>
    </w:lvl>
    <w:lvl w:ilvl="2" w:tplc="6ED8C8F8">
      <w:numFmt w:val="bullet"/>
      <w:lvlText w:val="•"/>
      <w:lvlJc w:val="left"/>
      <w:pPr>
        <w:ind w:left="2743" w:hanging="567"/>
      </w:pPr>
      <w:rPr>
        <w:rFonts w:hint="default"/>
        <w:lang w:val="et-EE" w:eastAsia="en-US" w:bidi="ar-SA"/>
      </w:rPr>
    </w:lvl>
    <w:lvl w:ilvl="3" w:tplc="7102EE36">
      <w:numFmt w:val="bullet"/>
      <w:lvlText w:val="•"/>
      <w:lvlJc w:val="left"/>
      <w:pPr>
        <w:ind w:left="3764" w:hanging="567"/>
      </w:pPr>
      <w:rPr>
        <w:rFonts w:hint="default"/>
        <w:lang w:val="et-EE" w:eastAsia="en-US" w:bidi="ar-SA"/>
      </w:rPr>
    </w:lvl>
    <w:lvl w:ilvl="4" w:tplc="432C84B0">
      <w:numFmt w:val="bullet"/>
      <w:lvlText w:val="•"/>
      <w:lvlJc w:val="left"/>
      <w:pPr>
        <w:ind w:left="4786" w:hanging="567"/>
      </w:pPr>
      <w:rPr>
        <w:rFonts w:hint="default"/>
        <w:lang w:val="et-EE" w:eastAsia="en-US" w:bidi="ar-SA"/>
      </w:rPr>
    </w:lvl>
    <w:lvl w:ilvl="5" w:tplc="F93E4A84">
      <w:numFmt w:val="bullet"/>
      <w:lvlText w:val="•"/>
      <w:lvlJc w:val="left"/>
      <w:pPr>
        <w:ind w:left="5807" w:hanging="567"/>
      </w:pPr>
      <w:rPr>
        <w:rFonts w:hint="default"/>
        <w:lang w:val="et-EE" w:eastAsia="en-US" w:bidi="ar-SA"/>
      </w:rPr>
    </w:lvl>
    <w:lvl w:ilvl="6" w:tplc="073E4A42">
      <w:numFmt w:val="bullet"/>
      <w:lvlText w:val="•"/>
      <w:lvlJc w:val="left"/>
      <w:pPr>
        <w:ind w:left="6829" w:hanging="567"/>
      </w:pPr>
      <w:rPr>
        <w:rFonts w:hint="default"/>
        <w:lang w:val="et-EE" w:eastAsia="en-US" w:bidi="ar-SA"/>
      </w:rPr>
    </w:lvl>
    <w:lvl w:ilvl="7" w:tplc="3E28F018">
      <w:numFmt w:val="bullet"/>
      <w:lvlText w:val="•"/>
      <w:lvlJc w:val="left"/>
      <w:pPr>
        <w:ind w:left="7850" w:hanging="567"/>
      </w:pPr>
      <w:rPr>
        <w:rFonts w:hint="default"/>
        <w:lang w:val="et-EE" w:eastAsia="en-US" w:bidi="ar-SA"/>
      </w:rPr>
    </w:lvl>
    <w:lvl w:ilvl="8" w:tplc="4712E3B4">
      <w:numFmt w:val="bullet"/>
      <w:lvlText w:val="•"/>
      <w:lvlJc w:val="left"/>
      <w:pPr>
        <w:ind w:left="8872" w:hanging="567"/>
      </w:pPr>
      <w:rPr>
        <w:rFonts w:hint="default"/>
        <w:lang w:val="et-EE" w:eastAsia="en-US" w:bidi="ar-SA"/>
      </w:rPr>
    </w:lvl>
  </w:abstractNum>
  <w:abstractNum w:abstractNumId="48" w15:restartNumberingAfterBreak="0">
    <w:nsid w:val="1CFD5F85"/>
    <w:multiLevelType w:val="hybridMultilevel"/>
    <w:tmpl w:val="5FFCD2B4"/>
    <w:lvl w:ilvl="0" w:tplc="EA9E43D4">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8818A876">
      <w:numFmt w:val="bullet"/>
      <w:lvlText w:val="•"/>
      <w:lvlJc w:val="left"/>
      <w:pPr>
        <w:ind w:left="1721" w:hanging="567"/>
      </w:pPr>
      <w:rPr>
        <w:rFonts w:hint="default"/>
        <w:lang w:val="et-EE" w:eastAsia="en-US" w:bidi="ar-SA"/>
      </w:rPr>
    </w:lvl>
    <w:lvl w:ilvl="2" w:tplc="58BC92D6">
      <w:numFmt w:val="bullet"/>
      <w:lvlText w:val="•"/>
      <w:lvlJc w:val="left"/>
      <w:pPr>
        <w:ind w:left="2743" w:hanging="567"/>
      </w:pPr>
      <w:rPr>
        <w:rFonts w:hint="default"/>
        <w:lang w:val="et-EE" w:eastAsia="en-US" w:bidi="ar-SA"/>
      </w:rPr>
    </w:lvl>
    <w:lvl w:ilvl="3" w:tplc="9BC8C946">
      <w:numFmt w:val="bullet"/>
      <w:lvlText w:val="•"/>
      <w:lvlJc w:val="left"/>
      <w:pPr>
        <w:ind w:left="3764" w:hanging="567"/>
      </w:pPr>
      <w:rPr>
        <w:rFonts w:hint="default"/>
        <w:lang w:val="et-EE" w:eastAsia="en-US" w:bidi="ar-SA"/>
      </w:rPr>
    </w:lvl>
    <w:lvl w:ilvl="4" w:tplc="F94EACC0">
      <w:numFmt w:val="bullet"/>
      <w:lvlText w:val="•"/>
      <w:lvlJc w:val="left"/>
      <w:pPr>
        <w:ind w:left="4786" w:hanging="567"/>
      </w:pPr>
      <w:rPr>
        <w:rFonts w:hint="default"/>
        <w:lang w:val="et-EE" w:eastAsia="en-US" w:bidi="ar-SA"/>
      </w:rPr>
    </w:lvl>
    <w:lvl w:ilvl="5" w:tplc="C8E48FA6">
      <w:numFmt w:val="bullet"/>
      <w:lvlText w:val="•"/>
      <w:lvlJc w:val="left"/>
      <w:pPr>
        <w:ind w:left="5807" w:hanging="567"/>
      </w:pPr>
      <w:rPr>
        <w:rFonts w:hint="default"/>
        <w:lang w:val="et-EE" w:eastAsia="en-US" w:bidi="ar-SA"/>
      </w:rPr>
    </w:lvl>
    <w:lvl w:ilvl="6" w:tplc="494C5746">
      <w:numFmt w:val="bullet"/>
      <w:lvlText w:val="•"/>
      <w:lvlJc w:val="left"/>
      <w:pPr>
        <w:ind w:left="6829" w:hanging="567"/>
      </w:pPr>
      <w:rPr>
        <w:rFonts w:hint="default"/>
        <w:lang w:val="et-EE" w:eastAsia="en-US" w:bidi="ar-SA"/>
      </w:rPr>
    </w:lvl>
    <w:lvl w:ilvl="7" w:tplc="93A0F562">
      <w:numFmt w:val="bullet"/>
      <w:lvlText w:val="•"/>
      <w:lvlJc w:val="left"/>
      <w:pPr>
        <w:ind w:left="7850" w:hanging="567"/>
      </w:pPr>
      <w:rPr>
        <w:rFonts w:hint="default"/>
        <w:lang w:val="et-EE" w:eastAsia="en-US" w:bidi="ar-SA"/>
      </w:rPr>
    </w:lvl>
    <w:lvl w:ilvl="8" w:tplc="49D4BE70">
      <w:numFmt w:val="bullet"/>
      <w:lvlText w:val="•"/>
      <w:lvlJc w:val="left"/>
      <w:pPr>
        <w:ind w:left="8872" w:hanging="567"/>
      </w:pPr>
      <w:rPr>
        <w:rFonts w:hint="default"/>
        <w:lang w:val="et-EE" w:eastAsia="en-US" w:bidi="ar-SA"/>
      </w:rPr>
    </w:lvl>
  </w:abstractNum>
  <w:abstractNum w:abstractNumId="49" w15:restartNumberingAfterBreak="0">
    <w:nsid w:val="1E655032"/>
    <w:multiLevelType w:val="hybridMultilevel"/>
    <w:tmpl w:val="B6486E08"/>
    <w:lvl w:ilvl="0" w:tplc="AB80D09C">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9C8E692A">
      <w:start w:val="1"/>
      <w:numFmt w:val="lowerRoman"/>
      <w:lvlText w:val="%2)"/>
      <w:lvlJc w:val="left"/>
      <w:pPr>
        <w:ind w:left="18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2" w:tplc="DC66D940">
      <w:numFmt w:val="bullet"/>
      <w:lvlText w:val="•"/>
      <w:lvlJc w:val="left"/>
      <w:pPr>
        <w:ind w:left="2848" w:hanging="567"/>
      </w:pPr>
      <w:rPr>
        <w:rFonts w:hint="default"/>
        <w:lang w:val="et-EE" w:eastAsia="en-US" w:bidi="ar-SA"/>
      </w:rPr>
    </w:lvl>
    <w:lvl w:ilvl="3" w:tplc="2C90DBBC">
      <w:numFmt w:val="bullet"/>
      <w:lvlText w:val="•"/>
      <w:lvlJc w:val="left"/>
      <w:pPr>
        <w:ind w:left="3856" w:hanging="567"/>
      </w:pPr>
      <w:rPr>
        <w:rFonts w:hint="default"/>
        <w:lang w:val="et-EE" w:eastAsia="en-US" w:bidi="ar-SA"/>
      </w:rPr>
    </w:lvl>
    <w:lvl w:ilvl="4" w:tplc="6854F060">
      <w:numFmt w:val="bullet"/>
      <w:lvlText w:val="•"/>
      <w:lvlJc w:val="left"/>
      <w:pPr>
        <w:ind w:left="4865" w:hanging="567"/>
      </w:pPr>
      <w:rPr>
        <w:rFonts w:hint="default"/>
        <w:lang w:val="et-EE" w:eastAsia="en-US" w:bidi="ar-SA"/>
      </w:rPr>
    </w:lvl>
    <w:lvl w:ilvl="5" w:tplc="56B6E8F8">
      <w:numFmt w:val="bullet"/>
      <w:lvlText w:val="•"/>
      <w:lvlJc w:val="left"/>
      <w:pPr>
        <w:ind w:left="5873" w:hanging="567"/>
      </w:pPr>
      <w:rPr>
        <w:rFonts w:hint="default"/>
        <w:lang w:val="et-EE" w:eastAsia="en-US" w:bidi="ar-SA"/>
      </w:rPr>
    </w:lvl>
    <w:lvl w:ilvl="6" w:tplc="02B2D412">
      <w:numFmt w:val="bullet"/>
      <w:lvlText w:val="•"/>
      <w:lvlJc w:val="left"/>
      <w:pPr>
        <w:ind w:left="6881" w:hanging="567"/>
      </w:pPr>
      <w:rPr>
        <w:rFonts w:hint="default"/>
        <w:lang w:val="et-EE" w:eastAsia="en-US" w:bidi="ar-SA"/>
      </w:rPr>
    </w:lvl>
    <w:lvl w:ilvl="7" w:tplc="64AA3146">
      <w:numFmt w:val="bullet"/>
      <w:lvlText w:val="•"/>
      <w:lvlJc w:val="left"/>
      <w:pPr>
        <w:ind w:left="7890" w:hanging="567"/>
      </w:pPr>
      <w:rPr>
        <w:rFonts w:hint="default"/>
        <w:lang w:val="et-EE" w:eastAsia="en-US" w:bidi="ar-SA"/>
      </w:rPr>
    </w:lvl>
    <w:lvl w:ilvl="8" w:tplc="BD82D950">
      <w:numFmt w:val="bullet"/>
      <w:lvlText w:val="•"/>
      <w:lvlJc w:val="left"/>
      <w:pPr>
        <w:ind w:left="8898" w:hanging="567"/>
      </w:pPr>
      <w:rPr>
        <w:rFonts w:hint="default"/>
        <w:lang w:val="et-EE" w:eastAsia="en-US" w:bidi="ar-SA"/>
      </w:rPr>
    </w:lvl>
  </w:abstractNum>
  <w:abstractNum w:abstractNumId="50" w15:restartNumberingAfterBreak="0">
    <w:nsid w:val="1F3A1E50"/>
    <w:multiLevelType w:val="hybridMultilevel"/>
    <w:tmpl w:val="185021A6"/>
    <w:lvl w:ilvl="0" w:tplc="47E0EFC4">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ECFE5A0C">
      <w:numFmt w:val="bullet"/>
      <w:lvlText w:val="•"/>
      <w:lvlJc w:val="left"/>
      <w:pPr>
        <w:ind w:left="1721" w:hanging="567"/>
      </w:pPr>
      <w:rPr>
        <w:rFonts w:hint="default"/>
        <w:lang w:val="et-EE" w:eastAsia="en-US" w:bidi="ar-SA"/>
      </w:rPr>
    </w:lvl>
    <w:lvl w:ilvl="2" w:tplc="07CEE296">
      <w:numFmt w:val="bullet"/>
      <w:lvlText w:val="•"/>
      <w:lvlJc w:val="left"/>
      <w:pPr>
        <w:ind w:left="2743" w:hanging="567"/>
      </w:pPr>
      <w:rPr>
        <w:rFonts w:hint="default"/>
        <w:lang w:val="et-EE" w:eastAsia="en-US" w:bidi="ar-SA"/>
      </w:rPr>
    </w:lvl>
    <w:lvl w:ilvl="3" w:tplc="13202D04">
      <w:numFmt w:val="bullet"/>
      <w:lvlText w:val="•"/>
      <w:lvlJc w:val="left"/>
      <w:pPr>
        <w:ind w:left="3764" w:hanging="567"/>
      </w:pPr>
      <w:rPr>
        <w:rFonts w:hint="default"/>
        <w:lang w:val="et-EE" w:eastAsia="en-US" w:bidi="ar-SA"/>
      </w:rPr>
    </w:lvl>
    <w:lvl w:ilvl="4" w:tplc="4A0892B6">
      <w:numFmt w:val="bullet"/>
      <w:lvlText w:val="•"/>
      <w:lvlJc w:val="left"/>
      <w:pPr>
        <w:ind w:left="4786" w:hanging="567"/>
      </w:pPr>
      <w:rPr>
        <w:rFonts w:hint="default"/>
        <w:lang w:val="et-EE" w:eastAsia="en-US" w:bidi="ar-SA"/>
      </w:rPr>
    </w:lvl>
    <w:lvl w:ilvl="5" w:tplc="BE98491A">
      <w:numFmt w:val="bullet"/>
      <w:lvlText w:val="•"/>
      <w:lvlJc w:val="left"/>
      <w:pPr>
        <w:ind w:left="5807" w:hanging="567"/>
      </w:pPr>
      <w:rPr>
        <w:rFonts w:hint="default"/>
        <w:lang w:val="et-EE" w:eastAsia="en-US" w:bidi="ar-SA"/>
      </w:rPr>
    </w:lvl>
    <w:lvl w:ilvl="6" w:tplc="D152DA3E">
      <w:numFmt w:val="bullet"/>
      <w:lvlText w:val="•"/>
      <w:lvlJc w:val="left"/>
      <w:pPr>
        <w:ind w:left="6829" w:hanging="567"/>
      </w:pPr>
      <w:rPr>
        <w:rFonts w:hint="default"/>
        <w:lang w:val="et-EE" w:eastAsia="en-US" w:bidi="ar-SA"/>
      </w:rPr>
    </w:lvl>
    <w:lvl w:ilvl="7" w:tplc="F6D4D1B8">
      <w:numFmt w:val="bullet"/>
      <w:lvlText w:val="•"/>
      <w:lvlJc w:val="left"/>
      <w:pPr>
        <w:ind w:left="7850" w:hanging="567"/>
      </w:pPr>
      <w:rPr>
        <w:rFonts w:hint="default"/>
        <w:lang w:val="et-EE" w:eastAsia="en-US" w:bidi="ar-SA"/>
      </w:rPr>
    </w:lvl>
    <w:lvl w:ilvl="8" w:tplc="F60EF874">
      <w:numFmt w:val="bullet"/>
      <w:lvlText w:val="•"/>
      <w:lvlJc w:val="left"/>
      <w:pPr>
        <w:ind w:left="8872" w:hanging="567"/>
      </w:pPr>
      <w:rPr>
        <w:rFonts w:hint="default"/>
        <w:lang w:val="et-EE" w:eastAsia="en-US" w:bidi="ar-SA"/>
      </w:rPr>
    </w:lvl>
  </w:abstractNum>
  <w:abstractNum w:abstractNumId="51" w15:restartNumberingAfterBreak="0">
    <w:nsid w:val="21643C3E"/>
    <w:multiLevelType w:val="hybridMultilevel"/>
    <w:tmpl w:val="953E078E"/>
    <w:lvl w:ilvl="0" w:tplc="54781374">
      <w:start w:val="1"/>
      <w:numFmt w:val="decimal"/>
      <w:lvlText w:val="%1."/>
      <w:lvlJc w:val="left"/>
      <w:pPr>
        <w:ind w:left="708" w:hanging="567"/>
        <w:jc w:val="right"/>
      </w:pPr>
      <w:rPr>
        <w:rFonts w:ascii="Times New Roman" w:eastAsia="Times New Roman" w:hAnsi="Times New Roman" w:cs="Times New Roman" w:hint="default"/>
        <w:b w:val="0"/>
        <w:bCs w:val="0"/>
        <w:i w:val="0"/>
        <w:iCs w:val="0"/>
        <w:spacing w:val="0"/>
        <w:w w:val="100"/>
        <w:sz w:val="24"/>
        <w:szCs w:val="24"/>
        <w:lang w:val="et-EE" w:eastAsia="en-US" w:bidi="ar-SA"/>
      </w:rPr>
    </w:lvl>
    <w:lvl w:ilvl="1" w:tplc="C060D3EE">
      <w:numFmt w:val="bullet"/>
      <w:lvlText w:val="•"/>
      <w:lvlJc w:val="left"/>
      <w:pPr>
        <w:ind w:left="1721" w:hanging="567"/>
      </w:pPr>
      <w:rPr>
        <w:rFonts w:hint="default"/>
        <w:lang w:val="et-EE" w:eastAsia="en-US" w:bidi="ar-SA"/>
      </w:rPr>
    </w:lvl>
    <w:lvl w:ilvl="2" w:tplc="F8A2F34E">
      <w:numFmt w:val="bullet"/>
      <w:lvlText w:val="•"/>
      <w:lvlJc w:val="left"/>
      <w:pPr>
        <w:ind w:left="2743" w:hanging="567"/>
      </w:pPr>
      <w:rPr>
        <w:rFonts w:hint="default"/>
        <w:lang w:val="et-EE" w:eastAsia="en-US" w:bidi="ar-SA"/>
      </w:rPr>
    </w:lvl>
    <w:lvl w:ilvl="3" w:tplc="866ECAC6">
      <w:numFmt w:val="bullet"/>
      <w:lvlText w:val="•"/>
      <w:lvlJc w:val="left"/>
      <w:pPr>
        <w:ind w:left="3764" w:hanging="567"/>
      </w:pPr>
      <w:rPr>
        <w:rFonts w:hint="default"/>
        <w:lang w:val="et-EE" w:eastAsia="en-US" w:bidi="ar-SA"/>
      </w:rPr>
    </w:lvl>
    <w:lvl w:ilvl="4" w:tplc="8912E28C">
      <w:numFmt w:val="bullet"/>
      <w:lvlText w:val="•"/>
      <w:lvlJc w:val="left"/>
      <w:pPr>
        <w:ind w:left="4786" w:hanging="567"/>
      </w:pPr>
      <w:rPr>
        <w:rFonts w:hint="default"/>
        <w:lang w:val="et-EE" w:eastAsia="en-US" w:bidi="ar-SA"/>
      </w:rPr>
    </w:lvl>
    <w:lvl w:ilvl="5" w:tplc="B86EFA0E">
      <w:numFmt w:val="bullet"/>
      <w:lvlText w:val="•"/>
      <w:lvlJc w:val="left"/>
      <w:pPr>
        <w:ind w:left="5807" w:hanging="567"/>
      </w:pPr>
      <w:rPr>
        <w:rFonts w:hint="default"/>
        <w:lang w:val="et-EE" w:eastAsia="en-US" w:bidi="ar-SA"/>
      </w:rPr>
    </w:lvl>
    <w:lvl w:ilvl="6" w:tplc="ACF81B86">
      <w:numFmt w:val="bullet"/>
      <w:lvlText w:val="•"/>
      <w:lvlJc w:val="left"/>
      <w:pPr>
        <w:ind w:left="6829" w:hanging="567"/>
      </w:pPr>
      <w:rPr>
        <w:rFonts w:hint="default"/>
        <w:lang w:val="et-EE" w:eastAsia="en-US" w:bidi="ar-SA"/>
      </w:rPr>
    </w:lvl>
    <w:lvl w:ilvl="7" w:tplc="579462F2">
      <w:numFmt w:val="bullet"/>
      <w:lvlText w:val="•"/>
      <w:lvlJc w:val="left"/>
      <w:pPr>
        <w:ind w:left="7850" w:hanging="567"/>
      </w:pPr>
      <w:rPr>
        <w:rFonts w:hint="default"/>
        <w:lang w:val="et-EE" w:eastAsia="en-US" w:bidi="ar-SA"/>
      </w:rPr>
    </w:lvl>
    <w:lvl w:ilvl="8" w:tplc="7C9E3CF6">
      <w:numFmt w:val="bullet"/>
      <w:lvlText w:val="•"/>
      <w:lvlJc w:val="left"/>
      <w:pPr>
        <w:ind w:left="8872" w:hanging="567"/>
      </w:pPr>
      <w:rPr>
        <w:rFonts w:hint="default"/>
        <w:lang w:val="et-EE" w:eastAsia="en-US" w:bidi="ar-SA"/>
      </w:rPr>
    </w:lvl>
  </w:abstractNum>
  <w:abstractNum w:abstractNumId="52" w15:restartNumberingAfterBreak="0">
    <w:nsid w:val="2356516E"/>
    <w:multiLevelType w:val="hybridMultilevel"/>
    <w:tmpl w:val="49D872C8"/>
    <w:lvl w:ilvl="0" w:tplc="C66E187E">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1B72463E">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4134E980">
      <w:numFmt w:val="bullet"/>
      <w:lvlText w:val="•"/>
      <w:lvlJc w:val="left"/>
      <w:pPr>
        <w:ind w:left="2350" w:hanging="567"/>
      </w:pPr>
      <w:rPr>
        <w:rFonts w:hint="default"/>
        <w:lang w:val="et-EE" w:eastAsia="en-US" w:bidi="ar-SA"/>
      </w:rPr>
    </w:lvl>
    <w:lvl w:ilvl="3" w:tplc="9AE00448">
      <w:numFmt w:val="bullet"/>
      <w:lvlText w:val="•"/>
      <w:lvlJc w:val="left"/>
      <w:pPr>
        <w:ind w:left="3421" w:hanging="567"/>
      </w:pPr>
      <w:rPr>
        <w:rFonts w:hint="default"/>
        <w:lang w:val="et-EE" w:eastAsia="en-US" w:bidi="ar-SA"/>
      </w:rPr>
    </w:lvl>
    <w:lvl w:ilvl="4" w:tplc="9E40943E">
      <w:numFmt w:val="bullet"/>
      <w:lvlText w:val="•"/>
      <w:lvlJc w:val="left"/>
      <w:pPr>
        <w:ind w:left="4491" w:hanging="567"/>
      </w:pPr>
      <w:rPr>
        <w:rFonts w:hint="default"/>
        <w:lang w:val="et-EE" w:eastAsia="en-US" w:bidi="ar-SA"/>
      </w:rPr>
    </w:lvl>
    <w:lvl w:ilvl="5" w:tplc="848ECF52">
      <w:numFmt w:val="bullet"/>
      <w:lvlText w:val="•"/>
      <w:lvlJc w:val="left"/>
      <w:pPr>
        <w:ind w:left="5562" w:hanging="567"/>
      </w:pPr>
      <w:rPr>
        <w:rFonts w:hint="default"/>
        <w:lang w:val="et-EE" w:eastAsia="en-US" w:bidi="ar-SA"/>
      </w:rPr>
    </w:lvl>
    <w:lvl w:ilvl="6" w:tplc="344C92A4">
      <w:numFmt w:val="bullet"/>
      <w:lvlText w:val="•"/>
      <w:lvlJc w:val="left"/>
      <w:pPr>
        <w:ind w:left="6633" w:hanging="567"/>
      </w:pPr>
      <w:rPr>
        <w:rFonts w:hint="default"/>
        <w:lang w:val="et-EE" w:eastAsia="en-US" w:bidi="ar-SA"/>
      </w:rPr>
    </w:lvl>
    <w:lvl w:ilvl="7" w:tplc="472E0832">
      <w:numFmt w:val="bullet"/>
      <w:lvlText w:val="•"/>
      <w:lvlJc w:val="left"/>
      <w:pPr>
        <w:ind w:left="7703" w:hanging="567"/>
      </w:pPr>
      <w:rPr>
        <w:rFonts w:hint="default"/>
        <w:lang w:val="et-EE" w:eastAsia="en-US" w:bidi="ar-SA"/>
      </w:rPr>
    </w:lvl>
    <w:lvl w:ilvl="8" w:tplc="AD7E5060">
      <w:numFmt w:val="bullet"/>
      <w:lvlText w:val="•"/>
      <w:lvlJc w:val="left"/>
      <w:pPr>
        <w:ind w:left="8774" w:hanging="567"/>
      </w:pPr>
      <w:rPr>
        <w:rFonts w:hint="default"/>
        <w:lang w:val="et-EE" w:eastAsia="en-US" w:bidi="ar-SA"/>
      </w:rPr>
    </w:lvl>
  </w:abstractNum>
  <w:abstractNum w:abstractNumId="53" w15:restartNumberingAfterBreak="0">
    <w:nsid w:val="235C410F"/>
    <w:multiLevelType w:val="hybridMultilevel"/>
    <w:tmpl w:val="5C5CC1E2"/>
    <w:lvl w:ilvl="0" w:tplc="95E63D8A">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3E5228F4">
      <w:start w:val="1"/>
      <w:numFmt w:val="lowerLetter"/>
      <w:lvlText w:val="%2)"/>
      <w:lvlJc w:val="left"/>
      <w:pPr>
        <w:ind w:left="1274" w:hanging="62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9D068BAE">
      <w:numFmt w:val="bullet"/>
      <w:lvlText w:val="•"/>
      <w:lvlJc w:val="left"/>
      <w:pPr>
        <w:ind w:left="2350" w:hanging="627"/>
      </w:pPr>
      <w:rPr>
        <w:rFonts w:hint="default"/>
        <w:lang w:val="et-EE" w:eastAsia="en-US" w:bidi="ar-SA"/>
      </w:rPr>
    </w:lvl>
    <w:lvl w:ilvl="3" w:tplc="253CC3BA">
      <w:numFmt w:val="bullet"/>
      <w:lvlText w:val="•"/>
      <w:lvlJc w:val="left"/>
      <w:pPr>
        <w:ind w:left="3421" w:hanging="627"/>
      </w:pPr>
      <w:rPr>
        <w:rFonts w:hint="default"/>
        <w:lang w:val="et-EE" w:eastAsia="en-US" w:bidi="ar-SA"/>
      </w:rPr>
    </w:lvl>
    <w:lvl w:ilvl="4" w:tplc="3DB0D332">
      <w:numFmt w:val="bullet"/>
      <w:lvlText w:val="•"/>
      <w:lvlJc w:val="left"/>
      <w:pPr>
        <w:ind w:left="4491" w:hanging="627"/>
      </w:pPr>
      <w:rPr>
        <w:rFonts w:hint="default"/>
        <w:lang w:val="et-EE" w:eastAsia="en-US" w:bidi="ar-SA"/>
      </w:rPr>
    </w:lvl>
    <w:lvl w:ilvl="5" w:tplc="CB7E2526">
      <w:numFmt w:val="bullet"/>
      <w:lvlText w:val="•"/>
      <w:lvlJc w:val="left"/>
      <w:pPr>
        <w:ind w:left="5562" w:hanging="627"/>
      </w:pPr>
      <w:rPr>
        <w:rFonts w:hint="default"/>
        <w:lang w:val="et-EE" w:eastAsia="en-US" w:bidi="ar-SA"/>
      </w:rPr>
    </w:lvl>
    <w:lvl w:ilvl="6" w:tplc="836E7BA0">
      <w:numFmt w:val="bullet"/>
      <w:lvlText w:val="•"/>
      <w:lvlJc w:val="left"/>
      <w:pPr>
        <w:ind w:left="6633" w:hanging="627"/>
      </w:pPr>
      <w:rPr>
        <w:rFonts w:hint="default"/>
        <w:lang w:val="et-EE" w:eastAsia="en-US" w:bidi="ar-SA"/>
      </w:rPr>
    </w:lvl>
    <w:lvl w:ilvl="7" w:tplc="3FBA0FB6">
      <w:numFmt w:val="bullet"/>
      <w:lvlText w:val="•"/>
      <w:lvlJc w:val="left"/>
      <w:pPr>
        <w:ind w:left="7703" w:hanging="627"/>
      </w:pPr>
      <w:rPr>
        <w:rFonts w:hint="default"/>
        <w:lang w:val="et-EE" w:eastAsia="en-US" w:bidi="ar-SA"/>
      </w:rPr>
    </w:lvl>
    <w:lvl w:ilvl="8" w:tplc="26DE7AAC">
      <w:numFmt w:val="bullet"/>
      <w:lvlText w:val="•"/>
      <w:lvlJc w:val="left"/>
      <w:pPr>
        <w:ind w:left="8774" w:hanging="627"/>
      </w:pPr>
      <w:rPr>
        <w:rFonts w:hint="default"/>
        <w:lang w:val="et-EE" w:eastAsia="en-US" w:bidi="ar-SA"/>
      </w:rPr>
    </w:lvl>
  </w:abstractNum>
  <w:abstractNum w:abstractNumId="54" w15:restartNumberingAfterBreak="0">
    <w:nsid w:val="23E77B10"/>
    <w:multiLevelType w:val="hybridMultilevel"/>
    <w:tmpl w:val="F146B484"/>
    <w:lvl w:ilvl="0" w:tplc="C8948CC4">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E294F064">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DBACD040">
      <w:numFmt w:val="bullet"/>
      <w:lvlText w:val="•"/>
      <w:lvlJc w:val="left"/>
      <w:pPr>
        <w:ind w:left="2350" w:hanging="567"/>
      </w:pPr>
      <w:rPr>
        <w:rFonts w:hint="default"/>
        <w:lang w:val="et-EE" w:eastAsia="en-US" w:bidi="ar-SA"/>
      </w:rPr>
    </w:lvl>
    <w:lvl w:ilvl="3" w:tplc="9E56E914">
      <w:numFmt w:val="bullet"/>
      <w:lvlText w:val="•"/>
      <w:lvlJc w:val="left"/>
      <w:pPr>
        <w:ind w:left="3421" w:hanging="567"/>
      </w:pPr>
      <w:rPr>
        <w:rFonts w:hint="default"/>
        <w:lang w:val="et-EE" w:eastAsia="en-US" w:bidi="ar-SA"/>
      </w:rPr>
    </w:lvl>
    <w:lvl w:ilvl="4" w:tplc="6C86C666">
      <w:numFmt w:val="bullet"/>
      <w:lvlText w:val="•"/>
      <w:lvlJc w:val="left"/>
      <w:pPr>
        <w:ind w:left="4491" w:hanging="567"/>
      </w:pPr>
      <w:rPr>
        <w:rFonts w:hint="default"/>
        <w:lang w:val="et-EE" w:eastAsia="en-US" w:bidi="ar-SA"/>
      </w:rPr>
    </w:lvl>
    <w:lvl w:ilvl="5" w:tplc="E11EBCBE">
      <w:numFmt w:val="bullet"/>
      <w:lvlText w:val="•"/>
      <w:lvlJc w:val="left"/>
      <w:pPr>
        <w:ind w:left="5562" w:hanging="567"/>
      </w:pPr>
      <w:rPr>
        <w:rFonts w:hint="default"/>
        <w:lang w:val="et-EE" w:eastAsia="en-US" w:bidi="ar-SA"/>
      </w:rPr>
    </w:lvl>
    <w:lvl w:ilvl="6" w:tplc="634CEAA8">
      <w:numFmt w:val="bullet"/>
      <w:lvlText w:val="•"/>
      <w:lvlJc w:val="left"/>
      <w:pPr>
        <w:ind w:left="6633" w:hanging="567"/>
      </w:pPr>
      <w:rPr>
        <w:rFonts w:hint="default"/>
        <w:lang w:val="et-EE" w:eastAsia="en-US" w:bidi="ar-SA"/>
      </w:rPr>
    </w:lvl>
    <w:lvl w:ilvl="7" w:tplc="BEBA5BFA">
      <w:numFmt w:val="bullet"/>
      <w:lvlText w:val="•"/>
      <w:lvlJc w:val="left"/>
      <w:pPr>
        <w:ind w:left="7703" w:hanging="567"/>
      </w:pPr>
      <w:rPr>
        <w:rFonts w:hint="default"/>
        <w:lang w:val="et-EE" w:eastAsia="en-US" w:bidi="ar-SA"/>
      </w:rPr>
    </w:lvl>
    <w:lvl w:ilvl="8" w:tplc="1828F5E0">
      <w:numFmt w:val="bullet"/>
      <w:lvlText w:val="•"/>
      <w:lvlJc w:val="left"/>
      <w:pPr>
        <w:ind w:left="8774" w:hanging="567"/>
      </w:pPr>
      <w:rPr>
        <w:rFonts w:hint="default"/>
        <w:lang w:val="et-EE" w:eastAsia="en-US" w:bidi="ar-SA"/>
      </w:rPr>
    </w:lvl>
  </w:abstractNum>
  <w:abstractNum w:abstractNumId="55" w15:restartNumberingAfterBreak="0">
    <w:nsid w:val="241F0383"/>
    <w:multiLevelType w:val="hybridMultilevel"/>
    <w:tmpl w:val="DBA850BC"/>
    <w:lvl w:ilvl="0" w:tplc="C1F45686">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ACDE5E88">
      <w:numFmt w:val="bullet"/>
      <w:lvlText w:val="•"/>
      <w:lvlJc w:val="left"/>
      <w:pPr>
        <w:ind w:left="1721" w:hanging="567"/>
      </w:pPr>
      <w:rPr>
        <w:rFonts w:hint="default"/>
        <w:lang w:val="et-EE" w:eastAsia="en-US" w:bidi="ar-SA"/>
      </w:rPr>
    </w:lvl>
    <w:lvl w:ilvl="2" w:tplc="03007782">
      <w:numFmt w:val="bullet"/>
      <w:lvlText w:val="•"/>
      <w:lvlJc w:val="left"/>
      <w:pPr>
        <w:ind w:left="2743" w:hanging="567"/>
      </w:pPr>
      <w:rPr>
        <w:rFonts w:hint="default"/>
        <w:lang w:val="et-EE" w:eastAsia="en-US" w:bidi="ar-SA"/>
      </w:rPr>
    </w:lvl>
    <w:lvl w:ilvl="3" w:tplc="20888CBA">
      <w:numFmt w:val="bullet"/>
      <w:lvlText w:val="•"/>
      <w:lvlJc w:val="left"/>
      <w:pPr>
        <w:ind w:left="3764" w:hanging="567"/>
      </w:pPr>
      <w:rPr>
        <w:rFonts w:hint="default"/>
        <w:lang w:val="et-EE" w:eastAsia="en-US" w:bidi="ar-SA"/>
      </w:rPr>
    </w:lvl>
    <w:lvl w:ilvl="4" w:tplc="491E5F7E">
      <w:numFmt w:val="bullet"/>
      <w:lvlText w:val="•"/>
      <w:lvlJc w:val="left"/>
      <w:pPr>
        <w:ind w:left="4786" w:hanging="567"/>
      </w:pPr>
      <w:rPr>
        <w:rFonts w:hint="default"/>
        <w:lang w:val="et-EE" w:eastAsia="en-US" w:bidi="ar-SA"/>
      </w:rPr>
    </w:lvl>
    <w:lvl w:ilvl="5" w:tplc="00D2AFC4">
      <w:numFmt w:val="bullet"/>
      <w:lvlText w:val="•"/>
      <w:lvlJc w:val="left"/>
      <w:pPr>
        <w:ind w:left="5807" w:hanging="567"/>
      </w:pPr>
      <w:rPr>
        <w:rFonts w:hint="default"/>
        <w:lang w:val="et-EE" w:eastAsia="en-US" w:bidi="ar-SA"/>
      </w:rPr>
    </w:lvl>
    <w:lvl w:ilvl="6" w:tplc="97145140">
      <w:numFmt w:val="bullet"/>
      <w:lvlText w:val="•"/>
      <w:lvlJc w:val="left"/>
      <w:pPr>
        <w:ind w:left="6829" w:hanging="567"/>
      </w:pPr>
      <w:rPr>
        <w:rFonts w:hint="default"/>
        <w:lang w:val="et-EE" w:eastAsia="en-US" w:bidi="ar-SA"/>
      </w:rPr>
    </w:lvl>
    <w:lvl w:ilvl="7" w:tplc="5CA21EB2">
      <w:numFmt w:val="bullet"/>
      <w:lvlText w:val="•"/>
      <w:lvlJc w:val="left"/>
      <w:pPr>
        <w:ind w:left="7850" w:hanging="567"/>
      </w:pPr>
      <w:rPr>
        <w:rFonts w:hint="default"/>
        <w:lang w:val="et-EE" w:eastAsia="en-US" w:bidi="ar-SA"/>
      </w:rPr>
    </w:lvl>
    <w:lvl w:ilvl="8" w:tplc="F7AAD904">
      <w:numFmt w:val="bullet"/>
      <w:lvlText w:val="•"/>
      <w:lvlJc w:val="left"/>
      <w:pPr>
        <w:ind w:left="8872" w:hanging="567"/>
      </w:pPr>
      <w:rPr>
        <w:rFonts w:hint="default"/>
        <w:lang w:val="et-EE" w:eastAsia="en-US" w:bidi="ar-SA"/>
      </w:rPr>
    </w:lvl>
  </w:abstractNum>
  <w:abstractNum w:abstractNumId="56" w15:restartNumberingAfterBreak="0">
    <w:nsid w:val="24B734EF"/>
    <w:multiLevelType w:val="hybridMultilevel"/>
    <w:tmpl w:val="D596550A"/>
    <w:lvl w:ilvl="0" w:tplc="E45A0B12">
      <w:start w:val="36"/>
      <w:numFmt w:val="lowerLetter"/>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04520856">
      <w:numFmt w:val="bullet"/>
      <w:lvlText w:val="•"/>
      <w:lvlJc w:val="left"/>
      <w:pPr>
        <w:ind w:left="2243" w:hanging="567"/>
      </w:pPr>
      <w:rPr>
        <w:rFonts w:hint="default"/>
        <w:lang w:val="et-EE" w:eastAsia="en-US" w:bidi="ar-SA"/>
      </w:rPr>
    </w:lvl>
    <w:lvl w:ilvl="2" w:tplc="4FE8D6DE">
      <w:numFmt w:val="bullet"/>
      <w:lvlText w:val="•"/>
      <w:lvlJc w:val="left"/>
      <w:pPr>
        <w:ind w:left="3207" w:hanging="567"/>
      </w:pPr>
      <w:rPr>
        <w:rFonts w:hint="default"/>
        <w:lang w:val="et-EE" w:eastAsia="en-US" w:bidi="ar-SA"/>
      </w:rPr>
    </w:lvl>
    <w:lvl w:ilvl="3" w:tplc="7E9A41AE">
      <w:numFmt w:val="bullet"/>
      <w:lvlText w:val="•"/>
      <w:lvlJc w:val="left"/>
      <w:pPr>
        <w:ind w:left="4170" w:hanging="567"/>
      </w:pPr>
      <w:rPr>
        <w:rFonts w:hint="default"/>
        <w:lang w:val="et-EE" w:eastAsia="en-US" w:bidi="ar-SA"/>
      </w:rPr>
    </w:lvl>
    <w:lvl w:ilvl="4" w:tplc="2E0C053E">
      <w:numFmt w:val="bullet"/>
      <w:lvlText w:val="•"/>
      <w:lvlJc w:val="left"/>
      <w:pPr>
        <w:ind w:left="5134" w:hanging="567"/>
      </w:pPr>
      <w:rPr>
        <w:rFonts w:hint="default"/>
        <w:lang w:val="et-EE" w:eastAsia="en-US" w:bidi="ar-SA"/>
      </w:rPr>
    </w:lvl>
    <w:lvl w:ilvl="5" w:tplc="8524556E">
      <w:numFmt w:val="bullet"/>
      <w:lvlText w:val="•"/>
      <w:lvlJc w:val="left"/>
      <w:pPr>
        <w:ind w:left="6097" w:hanging="567"/>
      </w:pPr>
      <w:rPr>
        <w:rFonts w:hint="default"/>
        <w:lang w:val="et-EE" w:eastAsia="en-US" w:bidi="ar-SA"/>
      </w:rPr>
    </w:lvl>
    <w:lvl w:ilvl="6" w:tplc="C576F926">
      <w:numFmt w:val="bullet"/>
      <w:lvlText w:val="•"/>
      <w:lvlJc w:val="left"/>
      <w:pPr>
        <w:ind w:left="7061" w:hanging="567"/>
      </w:pPr>
      <w:rPr>
        <w:rFonts w:hint="default"/>
        <w:lang w:val="et-EE" w:eastAsia="en-US" w:bidi="ar-SA"/>
      </w:rPr>
    </w:lvl>
    <w:lvl w:ilvl="7" w:tplc="BE08B168">
      <w:numFmt w:val="bullet"/>
      <w:lvlText w:val="•"/>
      <w:lvlJc w:val="left"/>
      <w:pPr>
        <w:ind w:left="8024" w:hanging="567"/>
      </w:pPr>
      <w:rPr>
        <w:rFonts w:hint="default"/>
        <w:lang w:val="et-EE" w:eastAsia="en-US" w:bidi="ar-SA"/>
      </w:rPr>
    </w:lvl>
    <w:lvl w:ilvl="8" w:tplc="7C462A60">
      <w:numFmt w:val="bullet"/>
      <w:lvlText w:val="•"/>
      <w:lvlJc w:val="left"/>
      <w:pPr>
        <w:ind w:left="8988" w:hanging="567"/>
      </w:pPr>
      <w:rPr>
        <w:rFonts w:hint="default"/>
        <w:lang w:val="et-EE" w:eastAsia="en-US" w:bidi="ar-SA"/>
      </w:rPr>
    </w:lvl>
  </w:abstractNum>
  <w:abstractNum w:abstractNumId="57" w15:restartNumberingAfterBreak="0">
    <w:nsid w:val="25B832ED"/>
    <w:multiLevelType w:val="hybridMultilevel"/>
    <w:tmpl w:val="BEB6CBD6"/>
    <w:lvl w:ilvl="0" w:tplc="7DA0DD42">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E38ACEC0">
      <w:numFmt w:val="bullet"/>
      <w:lvlText w:val="•"/>
      <w:lvlJc w:val="left"/>
      <w:pPr>
        <w:ind w:left="1721" w:hanging="567"/>
      </w:pPr>
      <w:rPr>
        <w:rFonts w:hint="default"/>
        <w:lang w:val="et-EE" w:eastAsia="en-US" w:bidi="ar-SA"/>
      </w:rPr>
    </w:lvl>
    <w:lvl w:ilvl="2" w:tplc="12EE70E2">
      <w:numFmt w:val="bullet"/>
      <w:lvlText w:val="•"/>
      <w:lvlJc w:val="left"/>
      <w:pPr>
        <w:ind w:left="2743" w:hanging="567"/>
      </w:pPr>
      <w:rPr>
        <w:rFonts w:hint="default"/>
        <w:lang w:val="et-EE" w:eastAsia="en-US" w:bidi="ar-SA"/>
      </w:rPr>
    </w:lvl>
    <w:lvl w:ilvl="3" w:tplc="0B86610A">
      <w:numFmt w:val="bullet"/>
      <w:lvlText w:val="•"/>
      <w:lvlJc w:val="left"/>
      <w:pPr>
        <w:ind w:left="3764" w:hanging="567"/>
      </w:pPr>
      <w:rPr>
        <w:rFonts w:hint="default"/>
        <w:lang w:val="et-EE" w:eastAsia="en-US" w:bidi="ar-SA"/>
      </w:rPr>
    </w:lvl>
    <w:lvl w:ilvl="4" w:tplc="50F89CAE">
      <w:numFmt w:val="bullet"/>
      <w:lvlText w:val="•"/>
      <w:lvlJc w:val="left"/>
      <w:pPr>
        <w:ind w:left="4786" w:hanging="567"/>
      </w:pPr>
      <w:rPr>
        <w:rFonts w:hint="default"/>
        <w:lang w:val="et-EE" w:eastAsia="en-US" w:bidi="ar-SA"/>
      </w:rPr>
    </w:lvl>
    <w:lvl w:ilvl="5" w:tplc="4E0A52A8">
      <w:numFmt w:val="bullet"/>
      <w:lvlText w:val="•"/>
      <w:lvlJc w:val="left"/>
      <w:pPr>
        <w:ind w:left="5807" w:hanging="567"/>
      </w:pPr>
      <w:rPr>
        <w:rFonts w:hint="default"/>
        <w:lang w:val="et-EE" w:eastAsia="en-US" w:bidi="ar-SA"/>
      </w:rPr>
    </w:lvl>
    <w:lvl w:ilvl="6" w:tplc="847ABA56">
      <w:numFmt w:val="bullet"/>
      <w:lvlText w:val="•"/>
      <w:lvlJc w:val="left"/>
      <w:pPr>
        <w:ind w:left="6829" w:hanging="567"/>
      </w:pPr>
      <w:rPr>
        <w:rFonts w:hint="default"/>
        <w:lang w:val="et-EE" w:eastAsia="en-US" w:bidi="ar-SA"/>
      </w:rPr>
    </w:lvl>
    <w:lvl w:ilvl="7" w:tplc="14401856">
      <w:numFmt w:val="bullet"/>
      <w:lvlText w:val="•"/>
      <w:lvlJc w:val="left"/>
      <w:pPr>
        <w:ind w:left="7850" w:hanging="567"/>
      </w:pPr>
      <w:rPr>
        <w:rFonts w:hint="default"/>
        <w:lang w:val="et-EE" w:eastAsia="en-US" w:bidi="ar-SA"/>
      </w:rPr>
    </w:lvl>
    <w:lvl w:ilvl="8" w:tplc="FAD0818A">
      <w:numFmt w:val="bullet"/>
      <w:lvlText w:val="•"/>
      <w:lvlJc w:val="left"/>
      <w:pPr>
        <w:ind w:left="8872" w:hanging="567"/>
      </w:pPr>
      <w:rPr>
        <w:rFonts w:hint="default"/>
        <w:lang w:val="et-EE" w:eastAsia="en-US" w:bidi="ar-SA"/>
      </w:rPr>
    </w:lvl>
  </w:abstractNum>
  <w:abstractNum w:abstractNumId="58" w15:restartNumberingAfterBreak="0">
    <w:nsid w:val="277C732B"/>
    <w:multiLevelType w:val="hybridMultilevel"/>
    <w:tmpl w:val="188E478E"/>
    <w:lvl w:ilvl="0" w:tplc="A3CE828A">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7C4CE070">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B98CC6F4">
      <w:start w:val="1"/>
      <w:numFmt w:val="lowerRoman"/>
      <w:lvlText w:val="%3)"/>
      <w:lvlJc w:val="left"/>
      <w:pPr>
        <w:ind w:left="18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tplc="0E6A70DE">
      <w:numFmt w:val="bullet"/>
      <w:lvlText w:val="•"/>
      <w:lvlJc w:val="left"/>
      <w:pPr>
        <w:ind w:left="2974" w:hanging="567"/>
      </w:pPr>
      <w:rPr>
        <w:rFonts w:hint="default"/>
        <w:lang w:val="et-EE" w:eastAsia="en-US" w:bidi="ar-SA"/>
      </w:rPr>
    </w:lvl>
    <w:lvl w:ilvl="4" w:tplc="8C681AEE">
      <w:numFmt w:val="bullet"/>
      <w:lvlText w:val="•"/>
      <w:lvlJc w:val="left"/>
      <w:pPr>
        <w:ind w:left="4108" w:hanging="567"/>
      </w:pPr>
      <w:rPr>
        <w:rFonts w:hint="default"/>
        <w:lang w:val="et-EE" w:eastAsia="en-US" w:bidi="ar-SA"/>
      </w:rPr>
    </w:lvl>
    <w:lvl w:ilvl="5" w:tplc="9C142A66">
      <w:numFmt w:val="bullet"/>
      <w:lvlText w:val="•"/>
      <w:lvlJc w:val="left"/>
      <w:pPr>
        <w:ind w:left="5243" w:hanging="567"/>
      </w:pPr>
      <w:rPr>
        <w:rFonts w:hint="default"/>
        <w:lang w:val="et-EE" w:eastAsia="en-US" w:bidi="ar-SA"/>
      </w:rPr>
    </w:lvl>
    <w:lvl w:ilvl="6" w:tplc="0C44C818">
      <w:numFmt w:val="bullet"/>
      <w:lvlText w:val="•"/>
      <w:lvlJc w:val="left"/>
      <w:pPr>
        <w:ind w:left="6377" w:hanging="567"/>
      </w:pPr>
      <w:rPr>
        <w:rFonts w:hint="default"/>
        <w:lang w:val="et-EE" w:eastAsia="en-US" w:bidi="ar-SA"/>
      </w:rPr>
    </w:lvl>
    <w:lvl w:ilvl="7" w:tplc="CF06CC4E">
      <w:numFmt w:val="bullet"/>
      <w:lvlText w:val="•"/>
      <w:lvlJc w:val="left"/>
      <w:pPr>
        <w:ind w:left="7512" w:hanging="567"/>
      </w:pPr>
      <w:rPr>
        <w:rFonts w:hint="default"/>
        <w:lang w:val="et-EE" w:eastAsia="en-US" w:bidi="ar-SA"/>
      </w:rPr>
    </w:lvl>
    <w:lvl w:ilvl="8" w:tplc="70C4A756">
      <w:numFmt w:val="bullet"/>
      <w:lvlText w:val="•"/>
      <w:lvlJc w:val="left"/>
      <w:pPr>
        <w:ind w:left="8646" w:hanging="567"/>
      </w:pPr>
      <w:rPr>
        <w:rFonts w:hint="default"/>
        <w:lang w:val="et-EE" w:eastAsia="en-US" w:bidi="ar-SA"/>
      </w:rPr>
    </w:lvl>
  </w:abstractNum>
  <w:abstractNum w:abstractNumId="59" w15:restartNumberingAfterBreak="0">
    <w:nsid w:val="27B0347F"/>
    <w:multiLevelType w:val="hybridMultilevel"/>
    <w:tmpl w:val="4F783564"/>
    <w:lvl w:ilvl="0" w:tplc="A78EA614">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FC4A45C0">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39C6D412">
      <w:numFmt w:val="bullet"/>
      <w:lvlText w:val="•"/>
      <w:lvlJc w:val="left"/>
      <w:pPr>
        <w:ind w:left="2350" w:hanging="567"/>
      </w:pPr>
      <w:rPr>
        <w:rFonts w:hint="default"/>
        <w:lang w:val="et-EE" w:eastAsia="en-US" w:bidi="ar-SA"/>
      </w:rPr>
    </w:lvl>
    <w:lvl w:ilvl="3" w:tplc="742AF120">
      <w:numFmt w:val="bullet"/>
      <w:lvlText w:val="•"/>
      <w:lvlJc w:val="left"/>
      <w:pPr>
        <w:ind w:left="3421" w:hanging="567"/>
      </w:pPr>
      <w:rPr>
        <w:rFonts w:hint="default"/>
        <w:lang w:val="et-EE" w:eastAsia="en-US" w:bidi="ar-SA"/>
      </w:rPr>
    </w:lvl>
    <w:lvl w:ilvl="4" w:tplc="1A2C4B78">
      <w:numFmt w:val="bullet"/>
      <w:lvlText w:val="•"/>
      <w:lvlJc w:val="left"/>
      <w:pPr>
        <w:ind w:left="4491" w:hanging="567"/>
      </w:pPr>
      <w:rPr>
        <w:rFonts w:hint="default"/>
        <w:lang w:val="et-EE" w:eastAsia="en-US" w:bidi="ar-SA"/>
      </w:rPr>
    </w:lvl>
    <w:lvl w:ilvl="5" w:tplc="9C2A6F50">
      <w:numFmt w:val="bullet"/>
      <w:lvlText w:val="•"/>
      <w:lvlJc w:val="left"/>
      <w:pPr>
        <w:ind w:left="5562" w:hanging="567"/>
      </w:pPr>
      <w:rPr>
        <w:rFonts w:hint="default"/>
        <w:lang w:val="et-EE" w:eastAsia="en-US" w:bidi="ar-SA"/>
      </w:rPr>
    </w:lvl>
    <w:lvl w:ilvl="6" w:tplc="EB220C82">
      <w:numFmt w:val="bullet"/>
      <w:lvlText w:val="•"/>
      <w:lvlJc w:val="left"/>
      <w:pPr>
        <w:ind w:left="6633" w:hanging="567"/>
      </w:pPr>
      <w:rPr>
        <w:rFonts w:hint="default"/>
        <w:lang w:val="et-EE" w:eastAsia="en-US" w:bidi="ar-SA"/>
      </w:rPr>
    </w:lvl>
    <w:lvl w:ilvl="7" w:tplc="13EE035E">
      <w:numFmt w:val="bullet"/>
      <w:lvlText w:val="•"/>
      <w:lvlJc w:val="left"/>
      <w:pPr>
        <w:ind w:left="7703" w:hanging="567"/>
      </w:pPr>
      <w:rPr>
        <w:rFonts w:hint="default"/>
        <w:lang w:val="et-EE" w:eastAsia="en-US" w:bidi="ar-SA"/>
      </w:rPr>
    </w:lvl>
    <w:lvl w:ilvl="8" w:tplc="A0BA9E0E">
      <w:numFmt w:val="bullet"/>
      <w:lvlText w:val="•"/>
      <w:lvlJc w:val="left"/>
      <w:pPr>
        <w:ind w:left="8774" w:hanging="567"/>
      </w:pPr>
      <w:rPr>
        <w:rFonts w:hint="default"/>
        <w:lang w:val="et-EE" w:eastAsia="en-US" w:bidi="ar-SA"/>
      </w:rPr>
    </w:lvl>
  </w:abstractNum>
  <w:abstractNum w:abstractNumId="60" w15:restartNumberingAfterBreak="0">
    <w:nsid w:val="28805EC8"/>
    <w:multiLevelType w:val="hybridMultilevel"/>
    <w:tmpl w:val="DE66690C"/>
    <w:lvl w:ilvl="0" w:tplc="787244B0">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AAA655D2">
      <w:numFmt w:val="bullet"/>
      <w:lvlText w:val="•"/>
      <w:lvlJc w:val="left"/>
      <w:pPr>
        <w:ind w:left="1721" w:hanging="567"/>
      </w:pPr>
      <w:rPr>
        <w:rFonts w:hint="default"/>
        <w:lang w:val="et-EE" w:eastAsia="en-US" w:bidi="ar-SA"/>
      </w:rPr>
    </w:lvl>
    <w:lvl w:ilvl="2" w:tplc="ACCEFE1E">
      <w:numFmt w:val="bullet"/>
      <w:lvlText w:val="•"/>
      <w:lvlJc w:val="left"/>
      <w:pPr>
        <w:ind w:left="2743" w:hanging="567"/>
      </w:pPr>
      <w:rPr>
        <w:rFonts w:hint="default"/>
        <w:lang w:val="et-EE" w:eastAsia="en-US" w:bidi="ar-SA"/>
      </w:rPr>
    </w:lvl>
    <w:lvl w:ilvl="3" w:tplc="83E2149C">
      <w:numFmt w:val="bullet"/>
      <w:lvlText w:val="•"/>
      <w:lvlJc w:val="left"/>
      <w:pPr>
        <w:ind w:left="3764" w:hanging="567"/>
      </w:pPr>
      <w:rPr>
        <w:rFonts w:hint="default"/>
        <w:lang w:val="et-EE" w:eastAsia="en-US" w:bidi="ar-SA"/>
      </w:rPr>
    </w:lvl>
    <w:lvl w:ilvl="4" w:tplc="1A4C231C">
      <w:numFmt w:val="bullet"/>
      <w:lvlText w:val="•"/>
      <w:lvlJc w:val="left"/>
      <w:pPr>
        <w:ind w:left="4786" w:hanging="567"/>
      </w:pPr>
      <w:rPr>
        <w:rFonts w:hint="default"/>
        <w:lang w:val="et-EE" w:eastAsia="en-US" w:bidi="ar-SA"/>
      </w:rPr>
    </w:lvl>
    <w:lvl w:ilvl="5" w:tplc="63D2DC3A">
      <w:numFmt w:val="bullet"/>
      <w:lvlText w:val="•"/>
      <w:lvlJc w:val="left"/>
      <w:pPr>
        <w:ind w:left="5807" w:hanging="567"/>
      </w:pPr>
      <w:rPr>
        <w:rFonts w:hint="default"/>
        <w:lang w:val="et-EE" w:eastAsia="en-US" w:bidi="ar-SA"/>
      </w:rPr>
    </w:lvl>
    <w:lvl w:ilvl="6" w:tplc="2932CC66">
      <w:numFmt w:val="bullet"/>
      <w:lvlText w:val="•"/>
      <w:lvlJc w:val="left"/>
      <w:pPr>
        <w:ind w:left="6829" w:hanging="567"/>
      </w:pPr>
      <w:rPr>
        <w:rFonts w:hint="default"/>
        <w:lang w:val="et-EE" w:eastAsia="en-US" w:bidi="ar-SA"/>
      </w:rPr>
    </w:lvl>
    <w:lvl w:ilvl="7" w:tplc="E070A4FA">
      <w:numFmt w:val="bullet"/>
      <w:lvlText w:val="•"/>
      <w:lvlJc w:val="left"/>
      <w:pPr>
        <w:ind w:left="7850" w:hanging="567"/>
      </w:pPr>
      <w:rPr>
        <w:rFonts w:hint="default"/>
        <w:lang w:val="et-EE" w:eastAsia="en-US" w:bidi="ar-SA"/>
      </w:rPr>
    </w:lvl>
    <w:lvl w:ilvl="8" w:tplc="90208A74">
      <w:numFmt w:val="bullet"/>
      <w:lvlText w:val="•"/>
      <w:lvlJc w:val="left"/>
      <w:pPr>
        <w:ind w:left="8872" w:hanging="567"/>
      </w:pPr>
      <w:rPr>
        <w:rFonts w:hint="default"/>
        <w:lang w:val="et-EE" w:eastAsia="en-US" w:bidi="ar-SA"/>
      </w:rPr>
    </w:lvl>
  </w:abstractNum>
  <w:abstractNum w:abstractNumId="61" w15:restartNumberingAfterBreak="0">
    <w:nsid w:val="291E189F"/>
    <w:multiLevelType w:val="hybridMultilevel"/>
    <w:tmpl w:val="5F1E6FDA"/>
    <w:lvl w:ilvl="0" w:tplc="927E6356">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586E007A">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BAA6F6F0">
      <w:numFmt w:val="bullet"/>
      <w:lvlText w:val="•"/>
      <w:lvlJc w:val="left"/>
      <w:pPr>
        <w:ind w:left="2350" w:hanging="567"/>
      </w:pPr>
      <w:rPr>
        <w:rFonts w:hint="default"/>
        <w:lang w:val="et-EE" w:eastAsia="en-US" w:bidi="ar-SA"/>
      </w:rPr>
    </w:lvl>
    <w:lvl w:ilvl="3" w:tplc="1354E5C6">
      <w:numFmt w:val="bullet"/>
      <w:lvlText w:val="•"/>
      <w:lvlJc w:val="left"/>
      <w:pPr>
        <w:ind w:left="3421" w:hanging="567"/>
      </w:pPr>
      <w:rPr>
        <w:rFonts w:hint="default"/>
        <w:lang w:val="et-EE" w:eastAsia="en-US" w:bidi="ar-SA"/>
      </w:rPr>
    </w:lvl>
    <w:lvl w:ilvl="4" w:tplc="67A6E69E">
      <w:numFmt w:val="bullet"/>
      <w:lvlText w:val="•"/>
      <w:lvlJc w:val="left"/>
      <w:pPr>
        <w:ind w:left="4491" w:hanging="567"/>
      </w:pPr>
      <w:rPr>
        <w:rFonts w:hint="default"/>
        <w:lang w:val="et-EE" w:eastAsia="en-US" w:bidi="ar-SA"/>
      </w:rPr>
    </w:lvl>
    <w:lvl w:ilvl="5" w:tplc="CE0AEC86">
      <w:numFmt w:val="bullet"/>
      <w:lvlText w:val="•"/>
      <w:lvlJc w:val="left"/>
      <w:pPr>
        <w:ind w:left="5562" w:hanging="567"/>
      </w:pPr>
      <w:rPr>
        <w:rFonts w:hint="default"/>
        <w:lang w:val="et-EE" w:eastAsia="en-US" w:bidi="ar-SA"/>
      </w:rPr>
    </w:lvl>
    <w:lvl w:ilvl="6" w:tplc="8518660A">
      <w:numFmt w:val="bullet"/>
      <w:lvlText w:val="•"/>
      <w:lvlJc w:val="left"/>
      <w:pPr>
        <w:ind w:left="6633" w:hanging="567"/>
      </w:pPr>
      <w:rPr>
        <w:rFonts w:hint="default"/>
        <w:lang w:val="et-EE" w:eastAsia="en-US" w:bidi="ar-SA"/>
      </w:rPr>
    </w:lvl>
    <w:lvl w:ilvl="7" w:tplc="24E6CF8C">
      <w:numFmt w:val="bullet"/>
      <w:lvlText w:val="•"/>
      <w:lvlJc w:val="left"/>
      <w:pPr>
        <w:ind w:left="7703" w:hanging="567"/>
      </w:pPr>
      <w:rPr>
        <w:rFonts w:hint="default"/>
        <w:lang w:val="et-EE" w:eastAsia="en-US" w:bidi="ar-SA"/>
      </w:rPr>
    </w:lvl>
    <w:lvl w:ilvl="8" w:tplc="E806DCE6">
      <w:numFmt w:val="bullet"/>
      <w:lvlText w:val="•"/>
      <w:lvlJc w:val="left"/>
      <w:pPr>
        <w:ind w:left="8774" w:hanging="567"/>
      </w:pPr>
      <w:rPr>
        <w:rFonts w:hint="default"/>
        <w:lang w:val="et-EE" w:eastAsia="en-US" w:bidi="ar-SA"/>
      </w:rPr>
    </w:lvl>
  </w:abstractNum>
  <w:abstractNum w:abstractNumId="62" w15:restartNumberingAfterBreak="0">
    <w:nsid w:val="29710134"/>
    <w:multiLevelType w:val="hybridMultilevel"/>
    <w:tmpl w:val="A47A5868"/>
    <w:lvl w:ilvl="0" w:tplc="0A246C0E">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E5E4164C">
      <w:numFmt w:val="bullet"/>
      <w:lvlText w:val="•"/>
      <w:lvlJc w:val="left"/>
      <w:pPr>
        <w:ind w:left="1721" w:hanging="567"/>
      </w:pPr>
      <w:rPr>
        <w:rFonts w:hint="default"/>
        <w:lang w:val="et-EE" w:eastAsia="en-US" w:bidi="ar-SA"/>
      </w:rPr>
    </w:lvl>
    <w:lvl w:ilvl="2" w:tplc="EA86A01C">
      <w:numFmt w:val="bullet"/>
      <w:lvlText w:val="•"/>
      <w:lvlJc w:val="left"/>
      <w:pPr>
        <w:ind w:left="2743" w:hanging="567"/>
      </w:pPr>
      <w:rPr>
        <w:rFonts w:hint="default"/>
        <w:lang w:val="et-EE" w:eastAsia="en-US" w:bidi="ar-SA"/>
      </w:rPr>
    </w:lvl>
    <w:lvl w:ilvl="3" w:tplc="E3667A4A">
      <w:numFmt w:val="bullet"/>
      <w:lvlText w:val="•"/>
      <w:lvlJc w:val="left"/>
      <w:pPr>
        <w:ind w:left="3764" w:hanging="567"/>
      </w:pPr>
      <w:rPr>
        <w:rFonts w:hint="default"/>
        <w:lang w:val="et-EE" w:eastAsia="en-US" w:bidi="ar-SA"/>
      </w:rPr>
    </w:lvl>
    <w:lvl w:ilvl="4" w:tplc="F5C04BB2">
      <w:numFmt w:val="bullet"/>
      <w:lvlText w:val="•"/>
      <w:lvlJc w:val="left"/>
      <w:pPr>
        <w:ind w:left="4786" w:hanging="567"/>
      </w:pPr>
      <w:rPr>
        <w:rFonts w:hint="default"/>
        <w:lang w:val="et-EE" w:eastAsia="en-US" w:bidi="ar-SA"/>
      </w:rPr>
    </w:lvl>
    <w:lvl w:ilvl="5" w:tplc="698219D2">
      <w:numFmt w:val="bullet"/>
      <w:lvlText w:val="•"/>
      <w:lvlJc w:val="left"/>
      <w:pPr>
        <w:ind w:left="5807" w:hanging="567"/>
      </w:pPr>
      <w:rPr>
        <w:rFonts w:hint="default"/>
        <w:lang w:val="et-EE" w:eastAsia="en-US" w:bidi="ar-SA"/>
      </w:rPr>
    </w:lvl>
    <w:lvl w:ilvl="6" w:tplc="FF307F12">
      <w:numFmt w:val="bullet"/>
      <w:lvlText w:val="•"/>
      <w:lvlJc w:val="left"/>
      <w:pPr>
        <w:ind w:left="6829" w:hanging="567"/>
      </w:pPr>
      <w:rPr>
        <w:rFonts w:hint="default"/>
        <w:lang w:val="et-EE" w:eastAsia="en-US" w:bidi="ar-SA"/>
      </w:rPr>
    </w:lvl>
    <w:lvl w:ilvl="7" w:tplc="7CA8BBCA">
      <w:numFmt w:val="bullet"/>
      <w:lvlText w:val="•"/>
      <w:lvlJc w:val="left"/>
      <w:pPr>
        <w:ind w:left="7850" w:hanging="567"/>
      </w:pPr>
      <w:rPr>
        <w:rFonts w:hint="default"/>
        <w:lang w:val="et-EE" w:eastAsia="en-US" w:bidi="ar-SA"/>
      </w:rPr>
    </w:lvl>
    <w:lvl w:ilvl="8" w:tplc="E84E76A8">
      <w:numFmt w:val="bullet"/>
      <w:lvlText w:val="•"/>
      <w:lvlJc w:val="left"/>
      <w:pPr>
        <w:ind w:left="8872" w:hanging="567"/>
      </w:pPr>
      <w:rPr>
        <w:rFonts w:hint="default"/>
        <w:lang w:val="et-EE" w:eastAsia="en-US" w:bidi="ar-SA"/>
      </w:rPr>
    </w:lvl>
  </w:abstractNum>
  <w:abstractNum w:abstractNumId="63" w15:restartNumberingAfterBreak="0">
    <w:nsid w:val="2A76303B"/>
    <w:multiLevelType w:val="hybridMultilevel"/>
    <w:tmpl w:val="E404EB6C"/>
    <w:lvl w:ilvl="0" w:tplc="5562F07A">
      <w:start w:val="1"/>
      <w:numFmt w:val="decimal"/>
      <w:lvlText w:val="%1."/>
      <w:lvlJc w:val="left"/>
      <w:pPr>
        <w:ind w:left="708" w:hanging="627"/>
        <w:jc w:val="right"/>
      </w:pPr>
      <w:rPr>
        <w:rFonts w:ascii="Times New Roman" w:eastAsia="Times New Roman" w:hAnsi="Times New Roman" w:cs="Times New Roman" w:hint="default"/>
        <w:b w:val="0"/>
        <w:bCs w:val="0"/>
        <w:i w:val="0"/>
        <w:iCs w:val="0"/>
        <w:spacing w:val="0"/>
        <w:w w:val="100"/>
        <w:sz w:val="24"/>
        <w:szCs w:val="24"/>
        <w:lang w:val="et-EE" w:eastAsia="en-US" w:bidi="ar-SA"/>
      </w:rPr>
    </w:lvl>
    <w:lvl w:ilvl="1" w:tplc="158E3D0E">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AD3424E6">
      <w:numFmt w:val="bullet"/>
      <w:lvlText w:val="•"/>
      <w:lvlJc w:val="left"/>
      <w:pPr>
        <w:ind w:left="2350" w:hanging="567"/>
      </w:pPr>
      <w:rPr>
        <w:rFonts w:hint="default"/>
        <w:lang w:val="et-EE" w:eastAsia="en-US" w:bidi="ar-SA"/>
      </w:rPr>
    </w:lvl>
    <w:lvl w:ilvl="3" w:tplc="E410CF7A">
      <w:numFmt w:val="bullet"/>
      <w:lvlText w:val="•"/>
      <w:lvlJc w:val="left"/>
      <w:pPr>
        <w:ind w:left="3421" w:hanging="567"/>
      </w:pPr>
      <w:rPr>
        <w:rFonts w:hint="default"/>
        <w:lang w:val="et-EE" w:eastAsia="en-US" w:bidi="ar-SA"/>
      </w:rPr>
    </w:lvl>
    <w:lvl w:ilvl="4" w:tplc="0256F36C">
      <w:numFmt w:val="bullet"/>
      <w:lvlText w:val="•"/>
      <w:lvlJc w:val="left"/>
      <w:pPr>
        <w:ind w:left="4491" w:hanging="567"/>
      </w:pPr>
      <w:rPr>
        <w:rFonts w:hint="default"/>
        <w:lang w:val="et-EE" w:eastAsia="en-US" w:bidi="ar-SA"/>
      </w:rPr>
    </w:lvl>
    <w:lvl w:ilvl="5" w:tplc="0CD23AC4">
      <w:numFmt w:val="bullet"/>
      <w:lvlText w:val="•"/>
      <w:lvlJc w:val="left"/>
      <w:pPr>
        <w:ind w:left="5562" w:hanging="567"/>
      </w:pPr>
      <w:rPr>
        <w:rFonts w:hint="default"/>
        <w:lang w:val="et-EE" w:eastAsia="en-US" w:bidi="ar-SA"/>
      </w:rPr>
    </w:lvl>
    <w:lvl w:ilvl="6" w:tplc="E2F8E62C">
      <w:numFmt w:val="bullet"/>
      <w:lvlText w:val="•"/>
      <w:lvlJc w:val="left"/>
      <w:pPr>
        <w:ind w:left="6633" w:hanging="567"/>
      </w:pPr>
      <w:rPr>
        <w:rFonts w:hint="default"/>
        <w:lang w:val="et-EE" w:eastAsia="en-US" w:bidi="ar-SA"/>
      </w:rPr>
    </w:lvl>
    <w:lvl w:ilvl="7" w:tplc="EC809DE2">
      <w:numFmt w:val="bullet"/>
      <w:lvlText w:val="•"/>
      <w:lvlJc w:val="left"/>
      <w:pPr>
        <w:ind w:left="7703" w:hanging="567"/>
      </w:pPr>
      <w:rPr>
        <w:rFonts w:hint="default"/>
        <w:lang w:val="et-EE" w:eastAsia="en-US" w:bidi="ar-SA"/>
      </w:rPr>
    </w:lvl>
    <w:lvl w:ilvl="8" w:tplc="91EA4E62">
      <w:numFmt w:val="bullet"/>
      <w:lvlText w:val="•"/>
      <w:lvlJc w:val="left"/>
      <w:pPr>
        <w:ind w:left="8774" w:hanging="567"/>
      </w:pPr>
      <w:rPr>
        <w:rFonts w:hint="default"/>
        <w:lang w:val="et-EE" w:eastAsia="en-US" w:bidi="ar-SA"/>
      </w:rPr>
    </w:lvl>
  </w:abstractNum>
  <w:abstractNum w:abstractNumId="64" w15:restartNumberingAfterBreak="0">
    <w:nsid w:val="2B2F53F4"/>
    <w:multiLevelType w:val="hybridMultilevel"/>
    <w:tmpl w:val="F7226AEC"/>
    <w:lvl w:ilvl="0" w:tplc="6A9ECA46">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5654641C">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04BCDCA4">
      <w:numFmt w:val="bullet"/>
      <w:lvlText w:val="•"/>
      <w:lvlJc w:val="left"/>
      <w:pPr>
        <w:ind w:left="2350" w:hanging="567"/>
      </w:pPr>
      <w:rPr>
        <w:rFonts w:hint="default"/>
        <w:lang w:val="et-EE" w:eastAsia="en-US" w:bidi="ar-SA"/>
      </w:rPr>
    </w:lvl>
    <w:lvl w:ilvl="3" w:tplc="1E76E2C8">
      <w:numFmt w:val="bullet"/>
      <w:lvlText w:val="•"/>
      <w:lvlJc w:val="left"/>
      <w:pPr>
        <w:ind w:left="3421" w:hanging="567"/>
      </w:pPr>
      <w:rPr>
        <w:rFonts w:hint="default"/>
        <w:lang w:val="et-EE" w:eastAsia="en-US" w:bidi="ar-SA"/>
      </w:rPr>
    </w:lvl>
    <w:lvl w:ilvl="4" w:tplc="B1B02984">
      <w:numFmt w:val="bullet"/>
      <w:lvlText w:val="•"/>
      <w:lvlJc w:val="left"/>
      <w:pPr>
        <w:ind w:left="4491" w:hanging="567"/>
      </w:pPr>
      <w:rPr>
        <w:rFonts w:hint="default"/>
        <w:lang w:val="et-EE" w:eastAsia="en-US" w:bidi="ar-SA"/>
      </w:rPr>
    </w:lvl>
    <w:lvl w:ilvl="5" w:tplc="FAD21030">
      <w:numFmt w:val="bullet"/>
      <w:lvlText w:val="•"/>
      <w:lvlJc w:val="left"/>
      <w:pPr>
        <w:ind w:left="5562" w:hanging="567"/>
      </w:pPr>
      <w:rPr>
        <w:rFonts w:hint="default"/>
        <w:lang w:val="et-EE" w:eastAsia="en-US" w:bidi="ar-SA"/>
      </w:rPr>
    </w:lvl>
    <w:lvl w:ilvl="6" w:tplc="5FD60734">
      <w:numFmt w:val="bullet"/>
      <w:lvlText w:val="•"/>
      <w:lvlJc w:val="left"/>
      <w:pPr>
        <w:ind w:left="6633" w:hanging="567"/>
      </w:pPr>
      <w:rPr>
        <w:rFonts w:hint="default"/>
        <w:lang w:val="et-EE" w:eastAsia="en-US" w:bidi="ar-SA"/>
      </w:rPr>
    </w:lvl>
    <w:lvl w:ilvl="7" w:tplc="CAFCAABC">
      <w:numFmt w:val="bullet"/>
      <w:lvlText w:val="•"/>
      <w:lvlJc w:val="left"/>
      <w:pPr>
        <w:ind w:left="7703" w:hanging="567"/>
      </w:pPr>
      <w:rPr>
        <w:rFonts w:hint="default"/>
        <w:lang w:val="et-EE" w:eastAsia="en-US" w:bidi="ar-SA"/>
      </w:rPr>
    </w:lvl>
    <w:lvl w:ilvl="8" w:tplc="7B5AB0E6">
      <w:numFmt w:val="bullet"/>
      <w:lvlText w:val="•"/>
      <w:lvlJc w:val="left"/>
      <w:pPr>
        <w:ind w:left="8774" w:hanging="567"/>
      </w:pPr>
      <w:rPr>
        <w:rFonts w:hint="default"/>
        <w:lang w:val="et-EE" w:eastAsia="en-US" w:bidi="ar-SA"/>
      </w:rPr>
    </w:lvl>
  </w:abstractNum>
  <w:abstractNum w:abstractNumId="65" w15:restartNumberingAfterBreak="0">
    <w:nsid w:val="2C932F0D"/>
    <w:multiLevelType w:val="hybridMultilevel"/>
    <w:tmpl w:val="955EAE50"/>
    <w:lvl w:ilvl="0" w:tplc="B1B05770">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FFCE0B76">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F250A73A">
      <w:numFmt w:val="bullet"/>
      <w:lvlText w:val="•"/>
      <w:lvlJc w:val="left"/>
      <w:pPr>
        <w:ind w:left="2350" w:hanging="567"/>
      </w:pPr>
      <w:rPr>
        <w:rFonts w:hint="default"/>
        <w:lang w:val="et-EE" w:eastAsia="en-US" w:bidi="ar-SA"/>
      </w:rPr>
    </w:lvl>
    <w:lvl w:ilvl="3" w:tplc="0B5AE946">
      <w:numFmt w:val="bullet"/>
      <w:lvlText w:val="•"/>
      <w:lvlJc w:val="left"/>
      <w:pPr>
        <w:ind w:left="3421" w:hanging="567"/>
      </w:pPr>
      <w:rPr>
        <w:rFonts w:hint="default"/>
        <w:lang w:val="et-EE" w:eastAsia="en-US" w:bidi="ar-SA"/>
      </w:rPr>
    </w:lvl>
    <w:lvl w:ilvl="4" w:tplc="A1860564">
      <w:numFmt w:val="bullet"/>
      <w:lvlText w:val="•"/>
      <w:lvlJc w:val="left"/>
      <w:pPr>
        <w:ind w:left="4491" w:hanging="567"/>
      </w:pPr>
      <w:rPr>
        <w:rFonts w:hint="default"/>
        <w:lang w:val="et-EE" w:eastAsia="en-US" w:bidi="ar-SA"/>
      </w:rPr>
    </w:lvl>
    <w:lvl w:ilvl="5" w:tplc="2A04283E">
      <w:numFmt w:val="bullet"/>
      <w:lvlText w:val="•"/>
      <w:lvlJc w:val="left"/>
      <w:pPr>
        <w:ind w:left="5562" w:hanging="567"/>
      </w:pPr>
      <w:rPr>
        <w:rFonts w:hint="default"/>
        <w:lang w:val="et-EE" w:eastAsia="en-US" w:bidi="ar-SA"/>
      </w:rPr>
    </w:lvl>
    <w:lvl w:ilvl="6" w:tplc="44F83EC2">
      <w:numFmt w:val="bullet"/>
      <w:lvlText w:val="•"/>
      <w:lvlJc w:val="left"/>
      <w:pPr>
        <w:ind w:left="6633" w:hanging="567"/>
      </w:pPr>
      <w:rPr>
        <w:rFonts w:hint="default"/>
        <w:lang w:val="et-EE" w:eastAsia="en-US" w:bidi="ar-SA"/>
      </w:rPr>
    </w:lvl>
    <w:lvl w:ilvl="7" w:tplc="0D4C6DE6">
      <w:numFmt w:val="bullet"/>
      <w:lvlText w:val="•"/>
      <w:lvlJc w:val="left"/>
      <w:pPr>
        <w:ind w:left="7703" w:hanging="567"/>
      </w:pPr>
      <w:rPr>
        <w:rFonts w:hint="default"/>
        <w:lang w:val="et-EE" w:eastAsia="en-US" w:bidi="ar-SA"/>
      </w:rPr>
    </w:lvl>
    <w:lvl w:ilvl="8" w:tplc="A38A761C">
      <w:numFmt w:val="bullet"/>
      <w:lvlText w:val="•"/>
      <w:lvlJc w:val="left"/>
      <w:pPr>
        <w:ind w:left="8774" w:hanging="567"/>
      </w:pPr>
      <w:rPr>
        <w:rFonts w:hint="default"/>
        <w:lang w:val="et-EE" w:eastAsia="en-US" w:bidi="ar-SA"/>
      </w:rPr>
    </w:lvl>
  </w:abstractNum>
  <w:abstractNum w:abstractNumId="66" w15:restartNumberingAfterBreak="0">
    <w:nsid w:val="2CCC4BE7"/>
    <w:multiLevelType w:val="hybridMultilevel"/>
    <w:tmpl w:val="6432416E"/>
    <w:lvl w:ilvl="0" w:tplc="A87AD2A6">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ADA08328">
      <w:numFmt w:val="bullet"/>
      <w:lvlText w:val="•"/>
      <w:lvlJc w:val="left"/>
      <w:pPr>
        <w:ind w:left="2243" w:hanging="567"/>
      </w:pPr>
      <w:rPr>
        <w:rFonts w:hint="default"/>
        <w:lang w:val="et-EE" w:eastAsia="en-US" w:bidi="ar-SA"/>
      </w:rPr>
    </w:lvl>
    <w:lvl w:ilvl="2" w:tplc="18E8C6C2">
      <w:numFmt w:val="bullet"/>
      <w:lvlText w:val="•"/>
      <w:lvlJc w:val="left"/>
      <w:pPr>
        <w:ind w:left="3207" w:hanging="567"/>
      </w:pPr>
      <w:rPr>
        <w:rFonts w:hint="default"/>
        <w:lang w:val="et-EE" w:eastAsia="en-US" w:bidi="ar-SA"/>
      </w:rPr>
    </w:lvl>
    <w:lvl w:ilvl="3" w:tplc="8034E58C">
      <w:numFmt w:val="bullet"/>
      <w:lvlText w:val="•"/>
      <w:lvlJc w:val="left"/>
      <w:pPr>
        <w:ind w:left="4170" w:hanging="567"/>
      </w:pPr>
      <w:rPr>
        <w:rFonts w:hint="default"/>
        <w:lang w:val="et-EE" w:eastAsia="en-US" w:bidi="ar-SA"/>
      </w:rPr>
    </w:lvl>
    <w:lvl w:ilvl="4" w:tplc="AA866870">
      <w:numFmt w:val="bullet"/>
      <w:lvlText w:val="•"/>
      <w:lvlJc w:val="left"/>
      <w:pPr>
        <w:ind w:left="5134" w:hanging="567"/>
      </w:pPr>
      <w:rPr>
        <w:rFonts w:hint="default"/>
        <w:lang w:val="et-EE" w:eastAsia="en-US" w:bidi="ar-SA"/>
      </w:rPr>
    </w:lvl>
    <w:lvl w:ilvl="5" w:tplc="F746C65E">
      <w:numFmt w:val="bullet"/>
      <w:lvlText w:val="•"/>
      <w:lvlJc w:val="left"/>
      <w:pPr>
        <w:ind w:left="6097" w:hanging="567"/>
      </w:pPr>
      <w:rPr>
        <w:rFonts w:hint="default"/>
        <w:lang w:val="et-EE" w:eastAsia="en-US" w:bidi="ar-SA"/>
      </w:rPr>
    </w:lvl>
    <w:lvl w:ilvl="6" w:tplc="BF581612">
      <w:numFmt w:val="bullet"/>
      <w:lvlText w:val="•"/>
      <w:lvlJc w:val="left"/>
      <w:pPr>
        <w:ind w:left="7061" w:hanging="567"/>
      </w:pPr>
      <w:rPr>
        <w:rFonts w:hint="default"/>
        <w:lang w:val="et-EE" w:eastAsia="en-US" w:bidi="ar-SA"/>
      </w:rPr>
    </w:lvl>
    <w:lvl w:ilvl="7" w:tplc="3912AECC">
      <w:numFmt w:val="bullet"/>
      <w:lvlText w:val="•"/>
      <w:lvlJc w:val="left"/>
      <w:pPr>
        <w:ind w:left="8024" w:hanging="567"/>
      </w:pPr>
      <w:rPr>
        <w:rFonts w:hint="default"/>
        <w:lang w:val="et-EE" w:eastAsia="en-US" w:bidi="ar-SA"/>
      </w:rPr>
    </w:lvl>
    <w:lvl w:ilvl="8" w:tplc="5E2064AC">
      <w:numFmt w:val="bullet"/>
      <w:lvlText w:val="•"/>
      <w:lvlJc w:val="left"/>
      <w:pPr>
        <w:ind w:left="8988" w:hanging="567"/>
      </w:pPr>
      <w:rPr>
        <w:rFonts w:hint="default"/>
        <w:lang w:val="et-EE" w:eastAsia="en-US" w:bidi="ar-SA"/>
      </w:rPr>
    </w:lvl>
  </w:abstractNum>
  <w:abstractNum w:abstractNumId="67" w15:restartNumberingAfterBreak="0">
    <w:nsid w:val="2D3C014C"/>
    <w:multiLevelType w:val="hybridMultilevel"/>
    <w:tmpl w:val="BDE6A58A"/>
    <w:lvl w:ilvl="0" w:tplc="4C282F32">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14BE005E">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98880F8C">
      <w:numFmt w:val="bullet"/>
      <w:lvlText w:val="•"/>
      <w:lvlJc w:val="left"/>
      <w:pPr>
        <w:ind w:left="2350" w:hanging="567"/>
      </w:pPr>
      <w:rPr>
        <w:rFonts w:hint="default"/>
        <w:lang w:val="et-EE" w:eastAsia="en-US" w:bidi="ar-SA"/>
      </w:rPr>
    </w:lvl>
    <w:lvl w:ilvl="3" w:tplc="D80AB50C">
      <w:numFmt w:val="bullet"/>
      <w:lvlText w:val="•"/>
      <w:lvlJc w:val="left"/>
      <w:pPr>
        <w:ind w:left="3421" w:hanging="567"/>
      </w:pPr>
      <w:rPr>
        <w:rFonts w:hint="default"/>
        <w:lang w:val="et-EE" w:eastAsia="en-US" w:bidi="ar-SA"/>
      </w:rPr>
    </w:lvl>
    <w:lvl w:ilvl="4" w:tplc="0D0AA5E4">
      <w:numFmt w:val="bullet"/>
      <w:lvlText w:val="•"/>
      <w:lvlJc w:val="left"/>
      <w:pPr>
        <w:ind w:left="4491" w:hanging="567"/>
      </w:pPr>
      <w:rPr>
        <w:rFonts w:hint="default"/>
        <w:lang w:val="et-EE" w:eastAsia="en-US" w:bidi="ar-SA"/>
      </w:rPr>
    </w:lvl>
    <w:lvl w:ilvl="5" w:tplc="C1046FE2">
      <w:numFmt w:val="bullet"/>
      <w:lvlText w:val="•"/>
      <w:lvlJc w:val="left"/>
      <w:pPr>
        <w:ind w:left="5562" w:hanging="567"/>
      </w:pPr>
      <w:rPr>
        <w:rFonts w:hint="default"/>
        <w:lang w:val="et-EE" w:eastAsia="en-US" w:bidi="ar-SA"/>
      </w:rPr>
    </w:lvl>
    <w:lvl w:ilvl="6" w:tplc="B2781A18">
      <w:numFmt w:val="bullet"/>
      <w:lvlText w:val="•"/>
      <w:lvlJc w:val="left"/>
      <w:pPr>
        <w:ind w:left="6633" w:hanging="567"/>
      </w:pPr>
      <w:rPr>
        <w:rFonts w:hint="default"/>
        <w:lang w:val="et-EE" w:eastAsia="en-US" w:bidi="ar-SA"/>
      </w:rPr>
    </w:lvl>
    <w:lvl w:ilvl="7" w:tplc="8B409C0C">
      <w:numFmt w:val="bullet"/>
      <w:lvlText w:val="•"/>
      <w:lvlJc w:val="left"/>
      <w:pPr>
        <w:ind w:left="7703" w:hanging="567"/>
      </w:pPr>
      <w:rPr>
        <w:rFonts w:hint="default"/>
        <w:lang w:val="et-EE" w:eastAsia="en-US" w:bidi="ar-SA"/>
      </w:rPr>
    </w:lvl>
    <w:lvl w:ilvl="8" w:tplc="FC248FAC">
      <w:numFmt w:val="bullet"/>
      <w:lvlText w:val="•"/>
      <w:lvlJc w:val="left"/>
      <w:pPr>
        <w:ind w:left="8774" w:hanging="567"/>
      </w:pPr>
      <w:rPr>
        <w:rFonts w:hint="default"/>
        <w:lang w:val="et-EE" w:eastAsia="en-US" w:bidi="ar-SA"/>
      </w:rPr>
    </w:lvl>
  </w:abstractNum>
  <w:abstractNum w:abstractNumId="68" w15:restartNumberingAfterBreak="0">
    <w:nsid w:val="2DCD6086"/>
    <w:multiLevelType w:val="hybridMultilevel"/>
    <w:tmpl w:val="73E458F0"/>
    <w:lvl w:ilvl="0" w:tplc="7FBCAE68">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55B20534">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04DCAE0C">
      <w:start w:val="1"/>
      <w:numFmt w:val="lowerRoman"/>
      <w:lvlText w:val="%3)"/>
      <w:lvlJc w:val="left"/>
      <w:pPr>
        <w:ind w:left="18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tplc="8FAC2DA6">
      <w:numFmt w:val="bullet"/>
      <w:lvlText w:val="•"/>
      <w:lvlJc w:val="left"/>
      <w:pPr>
        <w:ind w:left="3856" w:hanging="567"/>
      </w:pPr>
      <w:rPr>
        <w:rFonts w:hint="default"/>
        <w:lang w:val="et-EE" w:eastAsia="en-US" w:bidi="ar-SA"/>
      </w:rPr>
    </w:lvl>
    <w:lvl w:ilvl="4" w:tplc="B2A01722">
      <w:numFmt w:val="bullet"/>
      <w:lvlText w:val="•"/>
      <w:lvlJc w:val="left"/>
      <w:pPr>
        <w:ind w:left="4865" w:hanging="567"/>
      </w:pPr>
      <w:rPr>
        <w:rFonts w:hint="default"/>
        <w:lang w:val="et-EE" w:eastAsia="en-US" w:bidi="ar-SA"/>
      </w:rPr>
    </w:lvl>
    <w:lvl w:ilvl="5" w:tplc="C872315C">
      <w:numFmt w:val="bullet"/>
      <w:lvlText w:val="•"/>
      <w:lvlJc w:val="left"/>
      <w:pPr>
        <w:ind w:left="5873" w:hanging="567"/>
      </w:pPr>
      <w:rPr>
        <w:rFonts w:hint="default"/>
        <w:lang w:val="et-EE" w:eastAsia="en-US" w:bidi="ar-SA"/>
      </w:rPr>
    </w:lvl>
    <w:lvl w:ilvl="6" w:tplc="F87E87B2">
      <w:numFmt w:val="bullet"/>
      <w:lvlText w:val="•"/>
      <w:lvlJc w:val="left"/>
      <w:pPr>
        <w:ind w:left="6881" w:hanging="567"/>
      </w:pPr>
      <w:rPr>
        <w:rFonts w:hint="default"/>
        <w:lang w:val="et-EE" w:eastAsia="en-US" w:bidi="ar-SA"/>
      </w:rPr>
    </w:lvl>
    <w:lvl w:ilvl="7" w:tplc="2FCAB21E">
      <w:numFmt w:val="bullet"/>
      <w:lvlText w:val="•"/>
      <w:lvlJc w:val="left"/>
      <w:pPr>
        <w:ind w:left="7890" w:hanging="567"/>
      </w:pPr>
      <w:rPr>
        <w:rFonts w:hint="default"/>
        <w:lang w:val="et-EE" w:eastAsia="en-US" w:bidi="ar-SA"/>
      </w:rPr>
    </w:lvl>
    <w:lvl w:ilvl="8" w:tplc="B91E6C1A">
      <w:numFmt w:val="bullet"/>
      <w:lvlText w:val="•"/>
      <w:lvlJc w:val="left"/>
      <w:pPr>
        <w:ind w:left="8898" w:hanging="567"/>
      </w:pPr>
      <w:rPr>
        <w:rFonts w:hint="default"/>
        <w:lang w:val="et-EE" w:eastAsia="en-US" w:bidi="ar-SA"/>
      </w:rPr>
    </w:lvl>
  </w:abstractNum>
  <w:abstractNum w:abstractNumId="69" w15:restartNumberingAfterBreak="0">
    <w:nsid w:val="2DE02FD3"/>
    <w:multiLevelType w:val="hybridMultilevel"/>
    <w:tmpl w:val="D4F68FE6"/>
    <w:lvl w:ilvl="0" w:tplc="14FC7958">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9A563A18">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20326DAC">
      <w:numFmt w:val="bullet"/>
      <w:lvlText w:val="•"/>
      <w:lvlJc w:val="left"/>
      <w:pPr>
        <w:ind w:left="2350" w:hanging="567"/>
      </w:pPr>
      <w:rPr>
        <w:rFonts w:hint="default"/>
        <w:lang w:val="et-EE" w:eastAsia="en-US" w:bidi="ar-SA"/>
      </w:rPr>
    </w:lvl>
    <w:lvl w:ilvl="3" w:tplc="DA08055C">
      <w:numFmt w:val="bullet"/>
      <w:lvlText w:val="•"/>
      <w:lvlJc w:val="left"/>
      <w:pPr>
        <w:ind w:left="3421" w:hanging="567"/>
      </w:pPr>
      <w:rPr>
        <w:rFonts w:hint="default"/>
        <w:lang w:val="et-EE" w:eastAsia="en-US" w:bidi="ar-SA"/>
      </w:rPr>
    </w:lvl>
    <w:lvl w:ilvl="4" w:tplc="026C46F4">
      <w:numFmt w:val="bullet"/>
      <w:lvlText w:val="•"/>
      <w:lvlJc w:val="left"/>
      <w:pPr>
        <w:ind w:left="4491" w:hanging="567"/>
      </w:pPr>
      <w:rPr>
        <w:rFonts w:hint="default"/>
        <w:lang w:val="et-EE" w:eastAsia="en-US" w:bidi="ar-SA"/>
      </w:rPr>
    </w:lvl>
    <w:lvl w:ilvl="5" w:tplc="4AF4E68C">
      <w:numFmt w:val="bullet"/>
      <w:lvlText w:val="•"/>
      <w:lvlJc w:val="left"/>
      <w:pPr>
        <w:ind w:left="5562" w:hanging="567"/>
      </w:pPr>
      <w:rPr>
        <w:rFonts w:hint="default"/>
        <w:lang w:val="et-EE" w:eastAsia="en-US" w:bidi="ar-SA"/>
      </w:rPr>
    </w:lvl>
    <w:lvl w:ilvl="6" w:tplc="4E462E2A">
      <w:numFmt w:val="bullet"/>
      <w:lvlText w:val="•"/>
      <w:lvlJc w:val="left"/>
      <w:pPr>
        <w:ind w:left="6633" w:hanging="567"/>
      </w:pPr>
      <w:rPr>
        <w:rFonts w:hint="default"/>
        <w:lang w:val="et-EE" w:eastAsia="en-US" w:bidi="ar-SA"/>
      </w:rPr>
    </w:lvl>
    <w:lvl w:ilvl="7" w:tplc="5964B9B0">
      <w:numFmt w:val="bullet"/>
      <w:lvlText w:val="•"/>
      <w:lvlJc w:val="left"/>
      <w:pPr>
        <w:ind w:left="7703" w:hanging="567"/>
      </w:pPr>
      <w:rPr>
        <w:rFonts w:hint="default"/>
        <w:lang w:val="et-EE" w:eastAsia="en-US" w:bidi="ar-SA"/>
      </w:rPr>
    </w:lvl>
    <w:lvl w:ilvl="8" w:tplc="4B464AC6">
      <w:numFmt w:val="bullet"/>
      <w:lvlText w:val="•"/>
      <w:lvlJc w:val="left"/>
      <w:pPr>
        <w:ind w:left="8774" w:hanging="567"/>
      </w:pPr>
      <w:rPr>
        <w:rFonts w:hint="default"/>
        <w:lang w:val="et-EE" w:eastAsia="en-US" w:bidi="ar-SA"/>
      </w:rPr>
    </w:lvl>
  </w:abstractNum>
  <w:abstractNum w:abstractNumId="70" w15:restartNumberingAfterBreak="0">
    <w:nsid w:val="2E012628"/>
    <w:multiLevelType w:val="hybridMultilevel"/>
    <w:tmpl w:val="ECA4CDC4"/>
    <w:lvl w:ilvl="0" w:tplc="8FA2B872">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8B827472">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9E107408">
      <w:numFmt w:val="bullet"/>
      <w:lvlText w:val="•"/>
      <w:lvlJc w:val="left"/>
      <w:pPr>
        <w:ind w:left="2350" w:hanging="567"/>
      </w:pPr>
      <w:rPr>
        <w:rFonts w:hint="default"/>
        <w:lang w:val="et-EE" w:eastAsia="en-US" w:bidi="ar-SA"/>
      </w:rPr>
    </w:lvl>
    <w:lvl w:ilvl="3" w:tplc="B86488E0">
      <w:numFmt w:val="bullet"/>
      <w:lvlText w:val="•"/>
      <w:lvlJc w:val="left"/>
      <w:pPr>
        <w:ind w:left="3421" w:hanging="567"/>
      </w:pPr>
      <w:rPr>
        <w:rFonts w:hint="default"/>
        <w:lang w:val="et-EE" w:eastAsia="en-US" w:bidi="ar-SA"/>
      </w:rPr>
    </w:lvl>
    <w:lvl w:ilvl="4" w:tplc="81482354">
      <w:numFmt w:val="bullet"/>
      <w:lvlText w:val="•"/>
      <w:lvlJc w:val="left"/>
      <w:pPr>
        <w:ind w:left="4491" w:hanging="567"/>
      </w:pPr>
      <w:rPr>
        <w:rFonts w:hint="default"/>
        <w:lang w:val="et-EE" w:eastAsia="en-US" w:bidi="ar-SA"/>
      </w:rPr>
    </w:lvl>
    <w:lvl w:ilvl="5" w:tplc="B4AE0800">
      <w:numFmt w:val="bullet"/>
      <w:lvlText w:val="•"/>
      <w:lvlJc w:val="left"/>
      <w:pPr>
        <w:ind w:left="5562" w:hanging="567"/>
      </w:pPr>
      <w:rPr>
        <w:rFonts w:hint="default"/>
        <w:lang w:val="et-EE" w:eastAsia="en-US" w:bidi="ar-SA"/>
      </w:rPr>
    </w:lvl>
    <w:lvl w:ilvl="6" w:tplc="49FE235A">
      <w:numFmt w:val="bullet"/>
      <w:lvlText w:val="•"/>
      <w:lvlJc w:val="left"/>
      <w:pPr>
        <w:ind w:left="6633" w:hanging="567"/>
      </w:pPr>
      <w:rPr>
        <w:rFonts w:hint="default"/>
        <w:lang w:val="et-EE" w:eastAsia="en-US" w:bidi="ar-SA"/>
      </w:rPr>
    </w:lvl>
    <w:lvl w:ilvl="7" w:tplc="B5E6C278">
      <w:numFmt w:val="bullet"/>
      <w:lvlText w:val="•"/>
      <w:lvlJc w:val="left"/>
      <w:pPr>
        <w:ind w:left="7703" w:hanging="567"/>
      </w:pPr>
      <w:rPr>
        <w:rFonts w:hint="default"/>
        <w:lang w:val="et-EE" w:eastAsia="en-US" w:bidi="ar-SA"/>
      </w:rPr>
    </w:lvl>
    <w:lvl w:ilvl="8" w:tplc="23249152">
      <w:numFmt w:val="bullet"/>
      <w:lvlText w:val="•"/>
      <w:lvlJc w:val="left"/>
      <w:pPr>
        <w:ind w:left="8774" w:hanging="567"/>
      </w:pPr>
      <w:rPr>
        <w:rFonts w:hint="default"/>
        <w:lang w:val="et-EE" w:eastAsia="en-US" w:bidi="ar-SA"/>
      </w:rPr>
    </w:lvl>
  </w:abstractNum>
  <w:abstractNum w:abstractNumId="71" w15:restartNumberingAfterBreak="0">
    <w:nsid w:val="2E5B1EB6"/>
    <w:multiLevelType w:val="hybridMultilevel"/>
    <w:tmpl w:val="BEAEC7C8"/>
    <w:lvl w:ilvl="0" w:tplc="B8923082">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35A8F10C">
      <w:numFmt w:val="bullet"/>
      <w:lvlText w:val="•"/>
      <w:lvlJc w:val="left"/>
      <w:pPr>
        <w:ind w:left="1721" w:hanging="567"/>
      </w:pPr>
      <w:rPr>
        <w:rFonts w:hint="default"/>
        <w:lang w:val="et-EE" w:eastAsia="en-US" w:bidi="ar-SA"/>
      </w:rPr>
    </w:lvl>
    <w:lvl w:ilvl="2" w:tplc="133E78D8">
      <w:numFmt w:val="bullet"/>
      <w:lvlText w:val="•"/>
      <w:lvlJc w:val="left"/>
      <w:pPr>
        <w:ind w:left="2743" w:hanging="567"/>
      </w:pPr>
      <w:rPr>
        <w:rFonts w:hint="default"/>
        <w:lang w:val="et-EE" w:eastAsia="en-US" w:bidi="ar-SA"/>
      </w:rPr>
    </w:lvl>
    <w:lvl w:ilvl="3" w:tplc="67080A04">
      <w:numFmt w:val="bullet"/>
      <w:lvlText w:val="•"/>
      <w:lvlJc w:val="left"/>
      <w:pPr>
        <w:ind w:left="3764" w:hanging="567"/>
      </w:pPr>
      <w:rPr>
        <w:rFonts w:hint="default"/>
        <w:lang w:val="et-EE" w:eastAsia="en-US" w:bidi="ar-SA"/>
      </w:rPr>
    </w:lvl>
    <w:lvl w:ilvl="4" w:tplc="B69641FE">
      <w:numFmt w:val="bullet"/>
      <w:lvlText w:val="•"/>
      <w:lvlJc w:val="left"/>
      <w:pPr>
        <w:ind w:left="4786" w:hanging="567"/>
      </w:pPr>
      <w:rPr>
        <w:rFonts w:hint="default"/>
        <w:lang w:val="et-EE" w:eastAsia="en-US" w:bidi="ar-SA"/>
      </w:rPr>
    </w:lvl>
    <w:lvl w:ilvl="5" w:tplc="2FE237B0">
      <w:numFmt w:val="bullet"/>
      <w:lvlText w:val="•"/>
      <w:lvlJc w:val="left"/>
      <w:pPr>
        <w:ind w:left="5807" w:hanging="567"/>
      </w:pPr>
      <w:rPr>
        <w:rFonts w:hint="default"/>
        <w:lang w:val="et-EE" w:eastAsia="en-US" w:bidi="ar-SA"/>
      </w:rPr>
    </w:lvl>
    <w:lvl w:ilvl="6" w:tplc="ECB20E12">
      <w:numFmt w:val="bullet"/>
      <w:lvlText w:val="•"/>
      <w:lvlJc w:val="left"/>
      <w:pPr>
        <w:ind w:left="6829" w:hanging="567"/>
      </w:pPr>
      <w:rPr>
        <w:rFonts w:hint="default"/>
        <w:lang w:val="et-EE" w:eastAsia="en-US" w:bidi="ar-SA"/>
      </w:rPr>
    </w:lvl>
    <w:lvl w:ilvl="7" w:tplc="06D8F638">
      <w:numFmt w:val="bullet"/>
      <w:lvlText w:val="•"/>
      <w:lvlJc w:val="left"/>
      <w:pPr>
        <w:ind w:left="7850" w:hanging="567"/>
      </w:pPr>
      <w:rPr>
        <w:rFonts w:hint="default"/>
        <w:lang w:val="et-EE" w:eastAsia="en-US" w:bidi="ar-SA"/>
      </w:rPr>
    </w:lvl>
    <w:lvl w:ilvl="8" w:tplc="511E56C8">
      <w:numFmt w:val="bullet"/>
      <w:lvlText w:val="•"/>
      <w:lvlJc w:val="left"/>
      <w:pPr>
        <w:ind w:left="8872" w:hanging="567"/>
      </w:pPr>
      <w:rPr>
        <w:rFonts w:hint="default"/>
        <w:lang w:val="et-EE" w:eastAsia="en-US" w:bidi="ar-SA"/>
      </w:rPr>
    </w:lvl>
  </w:abstractNum>
  <w:abstractNum w:abstractNumId="72" w15:restartNumberingAfterBreak="0">
    <w:nsid w:val="2ED42C41"/>
    <w:multiLevelType w:val="hybridMultilevel"/>
    <w:tmpl w:val="EEEEA4B6"/>
    <w:lvl w:ilvl="0" w:tplc="46E2B24C">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A2F65668">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636EEE6E">
      <w:start w:val="1"/>
      <w:numFmt w:val="lowerLetter"/>
      <w:lvlText w:val="%3)"/>
      <w:lvlJc w:val="left"/>
      <w:pPr>
        <w:ind w:left="1841" w:hanging="567"/>
        <w:jc w:val="right"/>
      </w:pPr>
      <w:rPr>
        <w:rFonts w:ascii="Times New Roman" w:eastAsia="Times New Roman" w:hAnsi="Times New Roman" w:cs="Times New Roman" w:hint="default"/>
        <w:b w:val="0"/>
        <w:bCs w:val="0"/>
        <w:i w:val="0"/>
        <w:iCs w:val="0"/>
        <w:spacing w:val="-1"/>
        <w:w w:val="100"/>
        <w:sz w:val="24"/>
        <w:szCs w:val="24"/>
        <w:lang w:val="et-EE" w:eastAsia="en-US" w:bidi="ar-SA"/>
      </w:rPr>
    </w:lvl>
    <w:lvl w:ilvl="3" w:tplc="AA04EDC4">
      <w:numFmt w:val="bullet"/>
      <w:lvlText w:val="•"/>
      <w:lvlJc w:val="left"/>
      <w:pPr>
        <w:ind w:left="2974" w:hanging="567"/>
      </w:pPr>
      <w:rPr>
        <w:rFonts w:hint="default"/>
        <w:lang w:val="et-EE" w:eastAsia="en-US" w:bidi="ar-SA"/>
      </w:rPr>
    </w:lvl>
    <w:lvl w:ilvl="4" w:tplc="015EAEBC">
      <w:numFmt w:val="bullet"/>
      <w:lvlText w:val="•"/>
      <w:lvlJc w:val="left"/>
      <w:pPr>
        <w:ind w:left="4108" w:hanging="567"/>
      </w:pPr>
      <w:rPr>
        <w:rFonts w:hint="default"/>
        <w:lang w:val="et-EE" w:eastAsia="en-US" w:bidi="ar-SA"/>
      </w:rPr>
    </w:lvl>
    <w:lvl w:ilvl="5" w:tplc="11C86DAC">
      <w:numFmt w:val="bullet"/>
      <w:lvlText w:val="•"/>
      <w:lvlJc w:val="left"/>
      <w:pPr>
        <w:ind w:left="5243" w:hanging="567"/>
      </w:pPr>
      <w:rPr>
        <w:rFonts w:hint="default"/>
        <w:lang w:val="et-EE" w:eastAsia="en-US" w:bidi="ar-SA"/>
      </w:rPr>
    </w:lvl>
    <w:lvl w:ilvl="6" w:tplc="E93A0AAC">
      <w:numFmt w:val="bullet"/>
      <w:lvlText w:val="•"/>
      <w:lvlJc w:val="left"/>
      <w:pPr>
        <w:ind w:left="6377" w:hanging="567"/>
      </w:pPr>
      <w:rPr>
        <w:rFonts w:hint="default"/>
        <w:lang w:val="et-EE" w:eastAsia="en-US" w:bidi="ar-SA"/>
      </w:rPr>
    </w:lvl>
    <w:lvl w:ilvl="7" w:tplc="EC2A846E">
      <w:numFmt w:val="bullet"/>
      <w:lvlText w:val="•"/>
      <w:lvlJc w:val="left"/>
      <w:pPr>
        <w:ind w:left="7512" w:hanging="567"/>
      </w:pPr>
      <w:rPr>
        <w:rFonts w:hint="default"/>
        <w:lang w:val="et-EE" w:eastAsia="en-US" w:bidi="ar-SA"/>
      </w:rPr>
    </w:lvl>
    <w:lvl w:ilvl="8" w:tplc="0FF81E1E">
      <w:numFmt w:val="bullet"/>
      <w:lvlText w:val="•"/>
      <w:lvlJc w:val="left"/>
      <w:pPr>
        <w:ind w:left="8646" w:hanging="567"/>
      </w:pPr>
      <w:rPr>
        <w:rFonts w:hint="default"/>
        <w:lang w:val="et-EE" w:eastAsia="en-US" w:bidi="ar-SA"/>
      </w:rPr>
    </w:lvl>
  </w:abstractNum>
  <w:abstractNum w:abstractNumId="73" w15:restartNumberingAfterBreak="0">
    <w:nsid w:val="2EE542ED"/>
    <w:multiLevelType w:val="hybridMultilevel"/>
    <w:tmpl w:val="6EAA03FE"/>
    <w:lvl w:ilvl="0" w:tplc="6EFAE226">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89ECA874">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E2E613FE">
      <w:start w:val="1"/>
      <w:numFmt w:val="lowerRoman"/>
      <w:lvlText w:val="%3)"/>
      <w:lvlJc w:val="left"/>
      <w:pPr>
        <w:ind w:left="18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tplc="6CF0A184">
      <w:start w:val="1"/>
      <w:numFmt w:val="upperLetter"/>
      <w:lvlText w:val="%4)"/>
      <w:lvlJc w:val="left"/>
      <w:pPr>
        <w:ind w:left="2409" w:hanging="569"/>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4" w:tplc="E6749FB8">
      <w:numFmt w:val="bullet"/>
      <w:lvlText w:val="•"/>
      <w:lvlJc w:val="left"/>
      <w:pPr>
        <w:ind w:left="3616" w:hanging="569"/>
      </w:pPr>
      <w:rPr>
        <w:rFonts w:hint="default"/>
        <w:lang w:val="et-EE" w:eastAsia="en-US" w:bidi="ar-SA"/>
      </w:rPr>
    </w:lvl>
    <w:lvl w:ilvl="5" w:tplc="E20ECCEC">
      <w:numFmt w:val="bullet"/>
      <w:lvlText w:val="•"/>
      <w:lvlJc w:val="left"/>
      <w:pPr>
        <w:ind w:left="4832" w:hanging="569"/>
      </w:pPr>
      <w:rPr>
        <w:rFonts w:hint="default"/>
        <w:lang w:val="et-EE" w:eastAsia="en-US" w:bidi="ar-SA"/>
      </w:rPr>
    </w:lvl>
    <w:lvl w:ilvl="6" w:tplc="1EFC13F6">
      <w:numFmt w:val="bullet"/>
      <w:lvlText w:val="•"/>
      <w:lvlJc w:val="left"/>
      <w:pPr>
        <w:ind w:left="6049" w:hanging="569"/>
      </w:pPr>
      <w:rPr>
        <w:rFonts w:hint="default"/>
        <w:lang w:val="et-EE" w:eastAsia="en-US" w:bidi="ar-SA"/>
      </w:rPr>
    </w:lvl>
    <w:lvl w:ilvl="7" w:tplc="09DEC978">
      <w:numFmt w:val="bullet"/>
      <w:lvlText w:val="•"/>
      <w:lvlJc w:val="left"/>
      <w:pPr>
        <w:ind w:left="7265" w:hanging="569"/>
      </w:pPr>
      <w:rPr>
        <w:rFonts w:hint="default"/>
        <w:lang w:val="et-EE" w:eastAsia="en-US" w:bidi="ar-SA"/>
      </w:rPr>
    </w:lvl>
    <w:lvl w:ilvl="8" w:tplc="B9AC9D3C">
      <w:numFmt w:val="bullet"/>
      <w:lvlText w:val="•"/>
      <w:lvlJc w:val="left"/>
      <w:pPr>
        <w:ind w:left="8482" w:hanging="569"/>
      </w:pPr>
      <w:rPr>
        <w:rFonts w:hint="default"/>
        <w:lang w:val="et-EE" w:eastAsia="en-US" w:bidi="ar-SA"/>
      </w:rPr>
    </w:lvl>
  </w:abstractNum>
  <w:abstractNum w:abstractNumId="74" w15:restartNumberingAfterBreak="0">
    <w:nsid w:val="2F3D7FB5"/>
    <w:multiLevelType w:val="hybridMultilevel"/>
    <w:tmpl w:val="53B01ECC"/>
    <w:lvl w:ilvl="0" w:tplc="D9764106">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E682B75C">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BDB43B08">
      <w:numFmt w:val="bullet"/>
      <w:lvlText w:val="•"/>
      <w:lvlJc w:val="left"/>
      <w:pPr>
        <w:ind w:left="2350" w:hanging="567"/>
      </w:pPr>
      <w:rPr>
        <w:rFonts w:hint="default"/>
        <w:lang w:val="et-EE" w:eastAsia="en-US" w:bidi="ar-SA"/>
      </w:rPr>
    </w:lvl>
    <w:lvl w:ilvl="3" w:tplc="2982DD52">
      <w:numFmt w:val="bullet"/>
      <w:lvlText w:val="•"/>
      <w:lvlJc w:val="left"/>
      <w:pPr>
        <w:ind w:left="3421" w:hanging="567"/>
      </w:pPr>
      <w:rPr>
        <w:rFonts w:hint="default"/>
        <w:lang w:val="et-EE" w:eastAsia="en-US" w:bidi="ar-SA"/>
      </w:rPr>
    </w:lvl>
    <w:lvl w:ilvl="4" w:tplc="49FA558E">
      <w:numFmt w:val="bullet"/>
      <w:lvlText w:val="•"/>
      <w:lvlJc w:val="left"/>
      <w:pPr>
        <w:ind w:left="4491" w:hanging="567"/>
      </w:pPr>
      <w:rPr>
        <w:rFonts w:hint="default"/>
        <w:lang w:val="et-EE" w:eastAsia="en-US" w:bidi="ar-SA"/>
      </w:rPr>
    </w:lvl>
    <w:lvl w:ilvl="5" w:tplc="BA0CD14A">
      <w:numFmt w:val="bullet"/>
      <w:lvlText w:val="•"/>
      <w:lvlJc w:val="left"/>
      <w:pPr>
        <w:ind w:left="5562" w:hanging="567"/>
      </w:pPr>
      <w:rPr>
        <w:rFonts w:hint="default"/>
        <w:lang w:val="et-EE" w:eastAsia="en-US" w:bidi="ar-SA"/>
      </w:rPr>
    </w:lvl>
    <w:lvl w:ilvl="6" w:tplc="B3347DDA">
      <w:numFmt w:val="bullet"/>
      <w:lvlText w:val="•"/>
      <w:lvlJc w:val="left"/>
      <w:pPr>
        <w:ind w:left="6633" w:hanging="567"/>
      </w:pPr>
      <w:rPr>
        <w:rFonts w:hint="default"/>
        <w:lang w:val="et-EE" w:eastAsia="en-US" w:bidi="ar-SA"/>
      </w:rPr>
    </w:lvl>
    <w:lvl w:ilvl="7" w:tplc="AD808B88">
      <w:numFmt w:val="bullet"/>
      <w:lvlText w:val="•"/>
      <w:lvlJc w:val="left"/>
      <w:pPr>
        <w:ind w:left="7703" w:hanging="567"/>
      </w:pPr>
      <w:rPr>
        <w:rFonts w:hint="default"/>
        <w:lang w:val="et-EE" w:eastAsia="en-US" w:bidi="ar-SA"/>
      </w:rPr>
    </w:lvl>
    <w:lvl w:ilvl="8" w:tplc="5396328A">
      <w:numFmt w:val="bullet"/>
      <w:lvlText w:val="•"/>
      <w:lvlJc w:val="left"/>
      <w:pPr>
        <w:ind w:left="8774" w:hanging="567"/>
      </w:pPr>
      <w:rPr>
        <w:rFonts w:hint="default"/>
        <w:lang w:val="et-EE" w:eastAsia="en-US" w:bidi="ar-SA"/>
      </w:rPr>
    </w:lvl>
  </w:abstractNum>
  <w:abstractNum w:abstractNumId="75" w15:restartNumberingAfterBreak="0">
    <w:nsid w:val="2F470193"/>
    <w:multiLevelType w:val="hybridMultilevel"/>
    <w:tmpl w:val="1608A2E8"/>
    <w:lvl w:ilvl="0" w:tplc="2668E52C">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72B05DAA">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AEE2AF70">
      <w:numFmt w:val="bullet"/>
      <w:lvlText w:val="•"/>
      <w:lvlJc w:val="left"/>
      <w:pPr>
        <w:ind w:left="3207" w:hanging="567"/>
      </w:pPr>
      <w:rPr>
        <w:rFonts w:hint="default"/>
        <w:lang w:val="et-EE" w:eastAsia="en-US" w:bidi="ar-SA"/>
      </w:rPr>
    </w:lvl>
    <w:lvl w:ilvl="3" w:tplc="DAE2BAE6">
      <w:numFmt w:val="bullet"/>
      <w:lvlText w:val="•"/>
      <w:lvlJc w:val="left"/>
      <w:pPr>
        <w:ind w:left="4170" w:hanging="567"/>
      </w:pPr>
      <w:rPr>
        <w:rFonts w:hint="default"/>
        <w:lang w:val="et-EE" w:eastAsia="en-US" w:bidi="ar-SA"/>
      </w:rPr>
    </w:lvl>
    <w:lvl w:ilvl="4" w:tplc="9BC09F30">
      <w:numFmt w:val="bullet"/>
      <w:lvlText w:val="•"/>
      <w:lvlJc w:val="left"/>
      <w:pPr>
        <w:ind w:left="5134" w:hanging="567"/>
      </w:pPr>
      <w:rPr>
        <w:rFonts w:hint="default"/>
        <w:lang w:val="et-EE" w:eastAsia="en-US" w:bidi="ar-SA"/>
      </w:rPr>
    </w:lvl>
    <w:lvl w:ilvl="5" w:tplc="721ABFBC">
      <w:numFmt w:val="bullet"/>
      <w:lvlText w:val="•"/>
      <w:lvlJc w:val="left"/>
      <w:pPr>
        <w:ind w:left="6097" w:hanging="567"/>
      </w:pPr>
      <w:rPr>
        <w:rFonts w:hint="default"/>
        <w:lang w:val="et-EE" w:eastAsia="en-US" w:bidi="ar-SA"/>
      </w:rPr>
    </w:lvl>
    <w:lvl w:ilvl="6" w:tplc="2070E9B6">
      <w:numFmt w:val="bullet"/>
      <w:lvlText w:val="•"/>
      <w:lvlJc w:val="left"/>
      <w:pPr>
        <w:ind w:left="7061" w:hanging="567"/>
      </w:pPr>
      <w:rPr>
        <w:rFonts w:hint="default"/>
        <w:lang w:val="et-EE" w:eastAsia="en-US" w:bidi="ar-SA"/>
      </w:rPr>
    </w:lvl>
    <w:lvl w:ilvl="7" w:tplc="A01A7BDE">
      <w:numFmt w:val="bullet"/>
      <w:lvlText w:val="•"/>
      <w:lvlJc w:val="left"/>
      <w:pPr>
        <w:ind w:left="8024" w:hanging="567"/>
      </w:pPr>
      <w:rPr>
        <w:rFonts w:hint="default"/>
        <w:lang w:val="et-EE" w:eastAsia="en-US" w:bidi="ar-SA"/>
      </w:rPr>
    </w:lvl>
    <w:lvl w:ilvl="8" w:tplc="654CA33A">
      <w:numFmt w:val="bullet"/>
      <w:lvlText w:val="•"/>
      <w:lvlJc w:val="left"/>
      <w:pPr>
        <w:ind w:left="8988" w:hanging="567"/>
      </w:pPr>
      <w:rPr>
        <w:rFonts w:hint="default"/>
        <w:lang w:val="et-EE" w:eastAsia="en-US" w:bidi="ar-SA"/>
      </w:rPr>
    </w:lvl>
  </w:abstractNum>
  <w:abstractNum w:abstractNumId="76" w15:restartNumberingAfterBreak="0">
    <w:nsid w:val="30254777"/>
    <w:multiLevelType w:val="hybridMultilevel"/>
    <w:tmpl w:val="D6AC129E"/>
    <w:lvl w:ilvl="0" w:tplc="98B28456">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56FA3450">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60809812">
      <w:numFmt w:val="bullet"/>
      <w:lvlText w:val="•"/>
      <w:lvlJc w:val="left"/>
      <w:pPr>
        <w:ind w:left="2350" w:hanging="567"/>
      </w:pPr>
      <w:rPr>
        <w:rFonts w:hint="default"/>
        <w:lang w:val="et-EE" w:eastAsia="en-US" w:bidi="ar-SA"/>
      </w:rPr>
    </w:lvl>
    <w:lvl w:ilvl="3" w:tplc="728023F0">
      <w:numFmt w:val="bullet"/>
      <w:lvlText w:val="•"/>
      <w:lvlJc w:val="left"/>
      <w:pPr>
        <w:ind w:left="3421" w:hanging="567"/>
      </w:pPr>
      <w:rPr>
        <w:rFonts w:hint="default"/>
        <w:lang w:val="et-EE" w:eastAsia="en-US" w:bidi="ar-SA"/>
      </w:rPr>
    </w:lvl>
    <w:lvl w:ilvl="4" w:tplc="1B144DE4">
      <w:numFmt w:val="bullet"/>
      <w:lvlText w:val="•"/>
      <w:lvlJc w:val="left"/>
      <w:pPr>
        <w:ind w:left="4491" w:hanging="567"/>
      </w:pPr>
      <w:rPr>
        <w:rFonts w:hint="default"/>
        <w:lang w:val="et-EE" w:eastAsia="en-US" w:bidi="ar-SA"/>
      </w:rPr>
    </w:lvl>
    <w:lvl w:ilvl="5" w:tplc="BDF04164">
      <w:numFmt w:val="bullet"/>
      <w:lvlText w:val="•"/>
      <w:lvlJc w:val="left"/>
      <w:pPr>
        <w:ind w:left="5562" w:hanging="567"/>
      </w:pPr>
      <w:rPr>
        <w:rFonts w:hint="default"/>
        <w:lang w:val="et-EE" w:eastAsia="en-US" w:bidi="ar-SA"/>
      </w:rPr>
    </w:lvl>
    <w:lvl w:ilvl="6" w:tplc="2E5CFD0E">
      <w:numFmt w:val="bullet"/>
      <w:lvlText w:val="•"/>
      <w:lvlJc w:val="left"/>
      <w:pPr>
        <w:ind w:left="6633" w:hanging="567"/>
      </w:pPr>
      <w:rPr>
        <w:rFonts w:hint="default"/>
        <w:lang w:val="et-EE" w:eastAsia="en-US" w:bidi="ar-SA"/>
      </w:rPr>
    </w:lvl>
    <w:lvl w:ilvl="7" w:tplc="B96AB686">
      <w:numFmt w:val="bullet"/>
      <w:lvlText w:val="•"/>
      <w:lvlJc w:val="left"/>
      <w:pPr>
        <w:ind w:left="7703" w:hanging="567"/>
      </w:pPr>
      <w:rPr>
        <w:rFonts w:hint="default"/>
        <w:lang w:val="et-EE" w:eastAsia="en-US" w:bidi="ar-SA"/>
      </w:rPr>
    </w:lvl>
    <w:lvl w:ilvl="8" w:tplc="E0CC769A">
      <w:numFmt w:val="bullet"/>
      <w:lvlText w:val="•"/>
      <w:lvlJc w:val="left"/>
      <w:pPr>
        <w:ind w:left="8774" w:hanging="567"/>
      </w:pPr>
      <w:rPr>
        <w:rFonts w:hint="default"/>
        <w:lang w:val="et-EE" w:eastAsia="en-US" w:bidi="ar-SA"/>
      </w:rPr>
    </w:lvl>
  </w:abstractNum>
  <w:abstractNum w:abstractNumId="77" w15:restartNumberingAfterBreak="0">
    <w:nsid w:val="306A1B40"/>
    <w:multiLevelType w:val="hybridMultilevel"/>
    <w:tmpl w:val="5BCE54F4"/>
    <w:lvl w:ilvl="0" w:tplc="8206B43A">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834C6AC0">
      <w:numFmt w:val="bullet"/>
      <w:lvlText w:val="•"/>
      <w:lvlJc w:val="left"/>
      <w:pPr>
        <w:ind w:left="1721" w:hanging="567"/>
      </w:pPr>
      <w:rPr>
        <w:rFonts w:hint="default"/>
        <w:lang w:val="et-EE" w:eastAsia="en-US" w:bidi="ar-SA"/>
      </w:rPr>
    </w:lvl>
    <w:lvl w:ilvl="2" w:tplc="C180C850">
      <w:numFmt w:val="bullet"/>
      <w:lvlText w:val="•"/>
      <w:lvlJc w:val="left"/>
      <w:pPr>
        <w:ind w:left="2743" w:hanging="567"/>
      </w:pPr>
      <w:rPr>
        <w:rFonts w:hint="default"/>
        <w:lang w:val="et-EE" w:eastAsia="en-US" w:bidi="ar-SA"/>
      </w:rPr>
    </w:lvl>
    <w:lvl w:ilvl="3" w:tplc="4E84A366">
      <w:numFmt w:val="bullet"/>
      <w:lvlText w:val="•"/>
      <w:lvlJc w:val="left"/>
      <w:pPr>
        <w:ind w:left="3764" w:hanging="567"/>
      </w:pPr>
      <w:rPr>
        <w:rFonts w:hint="default"/>
        <w:lang w:val="et-EE" w:eastAsia="en-US" w:bidi="ar-SA"/>
      </w:rPr>
    </w:lvl>
    <w:lvl w:ilvl="4" w:tplc="0D024B38">
      <w:numFmt w:val="bullet"/>
      <w:lvlText w:val="•"/>
      <w:lvlJc w:val="left"/>
      <w:pPr>
        <w:ind w:left="4786" w:hanging="567"/>
      </w:pPr>
      <w:rPr>
        <w:rFonts w:hint="default"/>
        <w:lang w:val="et-EE" w:eastAsia="en-US" w:bidi="ar-SA"/>
      </w:rPr>
    </w:lvl>
    <w:lvl w:ilvl="5" w:tplc="131C7DAC">
      <w:numFmt w:val="bullet"/>
      <w:lvlText w:val="•"/>
      <w:lvlJc w:val="left"/>
      <w:pPr>
        <w:ind w:left="5807" w:hanging="567"/>
      </w:pPr>
      <w:rPr>
        <w:rFonts w:hint="default"/>
        <w:lang w:val="et-EE" w:eastAsia="en-US" w:bidi="ar-SA"/>
      </w:rPr>
    </w:lvl>
    <w:lvl w:ilvl="6" w:tplc="BBB47D92">
      <w:numFmt w:val="bullet"/>
      <w:lvlText w:val="•"/>
      <w:lvlJc w:val="left"/>
      <w:pPr>
        <w:ind w:left="6829" w:hanging="567"/>
      </w:pPr>
      <w:rPr>
        <w:rFonts w:hint="default"/>
        <w:lang w:val="et-EE" w:eastAsia="en-US" w:bidi="ar-SA"/>
      </w:rPr>
    </w:lvl>
    <w:lvl w:ilvl="7" w:tplc="B60A2350">
      <w:numFmt w:val="bullet"/>
      <w:lvlText w:val="•"/>
      <w:lvlJc w:val="left"/>
      <w:pPr>
        <w:ind w:left="7850" w:hanging="567"/>
      </w:pPr>
      <w:rPr>
        <w:rFonts w:hint="default"/>
        <w:lang w:val="et-EE" w:eastAsia="en-US" w:bidi="ar-SA"/>
      </w:rPr>
    </w:lvl>
    <w:lvl w:ilvl="8" w:tplc="27FEBCD6">
      <w:numFmt w:val="bullet"/>
      <w:lvlText w:val="•"/>
      <w:lvlJc w:val="left"/>
      <w:pPr>
        <w:ind w:left="8872" w:hanging="567"/>
      </w:pPr>
      <w:rPr>
        <w:rFonts w:hint="default"/>
        <w:lang w:val="et-EE" w:eastAsia="en-US" w:bidi="ar-SA"/>
      </w:rPr>
    </w:lvl>
  </w:abstractNum>
  <w:abstractNum w:abstractNumId="78" w15:restartNumberingAfterBreak="0">
    <w:nsid w:val="323676C8"/>
    <w:multiLevelType w:val="hybridMultilevel"/>
    <w:tmpl w:val="6B702014"/>
    <w:lvl w:ilvl="0" w:tplc="00E6EC0A">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FEC690EE">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A5E86116">
      <w:numFmt w:val="bullet"/>
      <w:lvlText w:val="•"/>
      <w:lvlJc w:val="left"/>
      <w:pPr>
        <w:ind w:left="2350" w:hanging="567"/>
      </w:pPr>
      <w:rPr>
        <w:rFonts w:hint="default"/>
        <w:lang w:val="et-EE" w:eastAsia="en-US" w:bidi="ar-SA"/>
      </w:rPr>
    </w:lvl>
    <w:lvl w:ilvl="3" w:tplc="E6A0318A">
      <w:numFmt w:val="bullet"/>
      <w:lvlText w:val="•"/>
      <w:lvlJc w:val="left"/>
      <w:pPr>
        <w:ind w:left="3421" w:hanging="567"/>
      </w:pPr>
      <w:rPr>
        <w:rFonts w:hint="default"/>
        <w:lang w:val="et-EE" w:eastAsia="en-US" w:bidi="ar-SA"/>
      </w:rPr>
    </w:lvl>
    <w:lvl w:ilvl="4" w:tplc="C312045C">
      <w:numFmt w:val="bullet"/>
      <w:lvlText w:val="•"/>
      <w:lvlJc w:val="left"/>
      <w:pPr>
        <w:ind w:left="4491" w:hanging="567"/>
      </w:pPr>
      <w:rPr>
        <w:rFonts w:hint="default"/>
        <w:lang w:val="et-EE" w:eastAsia="en-US" w:bidi="ar-SA"/>
      </w:rPr>
    </w:lvl>
    <w:lvl w:ilvl="5" w:tplc="7CB46F64">
      <w:numFmt w:val="bullet"/>
      <w:lvlText w:val="•"/>
      <w:lvlJc w:val="left"/>
      <w:pPr>
        <w:ind w:left="5562" w:hanging="567"/>
      </w:pPr>
      <w:rPr>
        <w:rFonts w:hint="default"/>
        <w:lang w:val="et-EE" w:eastAsia="en-US" w:bidi="ar-SA"/>
      </w:rPr>
    </w:lvl>
    <w:lvl w:ilvl="6" w:tplc="B75AADBC">
      <w:numFmt w:val="bullet"/>
      <w:lvlText w:val="•"/>
      <w:lvlJc w:val="left"/>
      <w:pPr>
        <w:ind w:left="6633" w:hanging="567"/>
      </w:pPr>
      <w:rPr>
        <w:rFonts w:hint="default"/>
        <w:lang w:val="et-EE" w:eastAsia="en-US" w:bidi="ar-SA"/>
      </w:rPr>
    </w:lvl>
    <w:lvl w:ilvl="7" w:tplc="9B441A10">
      <w:numFmt w:val="bullet"/>
      <w:lvlText w:val="•"/>
      <w:lvlJc w:val="left"/>
      <w:pPr>
        <w:ind w:left="7703" w:hanging="567"/>
      </w:pPr>
      <w:rPr>
        <w:rFonts w:hint="default"/>
        <w:lang w:val="et-EE" w:eastAsia="en-US" w:bidi="ar-SA"/>
      </w:rPr>
    </w:lvl>
    <w:lvl w:ilvl="8" w:tplc="5E008B26">
      <w:numFmt w:val="bullet"/>
      <w:lvlText w:val="•"/>
      <w:lvlJc w:val="left"/>
      <w:pPr>
        <w:ind w:left="8774" w:hanging="567"/>
      </w:pPr>
      <w:rPr>
        <w:rFonts w:hint="default"/>
        <w:lang w:val="et-EE" w:eastAsia="en-US" w:bidi="ar-SA"/>
      </w:rPr>
    </w:lvl>
  </w:abstractNum>
  <w:abstractNum w:abstractNumId="79" w15:restartNumberingAfterBreak="0">
    <w:nsid w:val="33032EBB"/>
    <w:multiLevelType w:val="hybridMultilevel"/>
    <w:tmpl w:val="0E24F0C6"/>
    <w:lvl w:ilvl="0" w:tplc="92E6168E">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9D1A6D1E">
      <w:numFmt w:val="bullet"/>
      <w:lvlText w:val="•"/>
      <w:lvlJc w:val="left"/>
      <w:pPr>
        <w:ind w:left="1721" w:hanging="567"/>
      </w:pPr>
      <w:rPr>
        <w:rFonts w:hint="default"/>
        <w:lang w:val="et-EE" w:eastAsia="en-US" w:bidi="ar-SA"/>
      </w:rPr>
    </w:lvl>
    <w:lvl w:ilvl="2" w:tplc="AFAE3426">
      <w:numFmt w:val="bullet"/>
      <w:lvlText w:val="•"/>
      <w:lvlJc w:val="left"/>
      <w:pPr>
        <w:ind w:left="2743" w:hanging="567"/>
      </w:pPr>
      <w:rPr>
        <w:rFonts w:hint="default"/>
        <w:lang w:val="et-EE" w:eastAsia="en-US" w:bidi="ar-SA"/>
      </w:rPr>
    </w:lvl>
    <w:lvl w:ilvl="3" w:tplc="FD30BB14">
      <w:numFmt w:val="bullet"/>
      <w:lvlText w:val="•"/>
      <w:lvlJc w:val="left"/>
      <w:pPr>
        <w:ind w:left="3764" w:hanging="567"/>
      </w:pPr>
      <w:rPr>
        <w:rFonts w:hint="default"/>
        <w:lang w:val="et-EE" w:eastAsia="en-US" w:bidi="ar-SA"/>
      </w:rPr>
    </w:lvl>
    <w:lvl w:ilvl="4" w:tplc="986A7EFA">
      <w:numFmt w:val="bullet"/>
      <w:lvlText w:val="•"/>
      <w:lvlJc w:val="left"/>
      <w:pPr>
        <w:ind w:left="4786" w:hanging="567"/>
      </w:pPr>
      <w:rPr>
        <w:rFonts w:hint="default"/>
        <w:lang w:val="et-EE" w:eastAsia="en-US" w:bidi="ar-SA"/>
      </w:rPr>
    </w:lvl>
    <w:lvl w:ilvl="5" w:tplc="CA047DFE">
      <w:numFmt w:val="bullet"/>
      <w:lvlText w:val="•"/>
      <w:lvlJc w:val="left"/>
      <w:pPr>
        <w:ind w:left="5807" w:hanging="567"/>
      </w:pPr>
      <w:rPr>
        <w:rFonts w:hint="default"/>
        <w:lang w:val="et-EE" w:eastAsia="en-US" w:bidi="ar-SA"/>
      </w:rPr>
    </w:lvl>
    <w:lvl w:ilvl="6" w:tplc="E8B8623C">
      <w:numFmt w:val="bullet"/>
      <w:lvlText w:val="•"/>
      <w:lvlJc w:val="left"/>
      <w:pPr>
        <w:ind w:left="6829" w:hanging="567"/>
      </w:pPr>
      <w:rPr>
        <w:rFonts w:hint="default"/>
        <w:lang w:val="et-EE" w:eastAsia="en-US" w:bidi="ar-SA"/>
      </w:rPr>
    </w:lvl>
    <w:lvl w:ilvl="7" w:tplc="18F843CC">
      <w:numFmt w:val="bullet"/>
      <w:lvlText w:val="•"/>
      <w:lvlJc w:val="left"/>
      <w:pPr>
        <w:ind w:left="7850" w:hanging="567"/>
      </w:pPr>
      <w:rPr>
        <w:rFonts w:hint="default"/>
        <w:lang w:val="et-EE" w:eastAsia="en-US" w:bidi="ar-SA"/>
      </w:rPr>
    </w:lvl>
    <w:lvl w:ilvl="8" w:tplc="6F38464A">
      <w:numFmt w:val="bullet"/>
      <w:lvlText w:val="•"/>
      <w:lvlJc w:val="left"/>
      <w:pPr>
        <w:ind w:left="8872" w:hanging="567"/>
      </w:pPr>
      <w:rPr>
        <w:rFonts w:hint="default"/>
        <w:lang w:val="et-EE" w:eastAsia="en-US" w:bidi="ar-SA"/>
      </w:rPr>
    </w:lvl>
  </w:abstractNum>
  <w:abstractNum w:abstractNumId="80" w15:restartNumberingAfterBreak="0">
    <w:nsid w:val="332D00E9"/>
    <w:multiLevelType w:val="hybridMultilevel"/>
    <w:tmpl w:val="1642244E"/>
    <w:lvl w:ilvl="0" w:tplc="158AC79E">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A7A607D2">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4942C44A">
      <w:numFmt w:val="bullet"/>
      <w:lvlText w:val="•"/>
      <w:lvlJc w:val="left"/>
      <w:pPr>
        <w:ind w:left="2350" w:hanging="567"/>
      </w:pPr>
      <w:rPr>
        <w:rFonts w:hint="default"/>
        <w:lang w:val="et-EE" w:eastAsia="en-US" w:bidi="ar-SA"/>
      </w:rPr>
    </w:lvl>
    <w:lvl w:ilvl="3" w:tplc="CFF0C3B6">
      <w:numFmt w:val="bullet"/>
      <w:lvlText w:val="•"/>
      <w:lvlJc w:val="left"/>
      <w:pPr>
        <w:ind w:left="3421" w:hanging="567"/>
      </w:pPr>
      <w:rPr>
        <w:rFonts w:hint="default"/>
        <w:lang w:val="et-EE" w:eastAsia="en-US" w:bidi="ar-SA"/>
      </w:rPr>
    </w:lvl>
    <w:lvl w:ilvl="4" w:tplc="9D72A530">
      <w:numFmt w:val="bullet"/>
      <w:lvlText w:val="•"/>
      <w:lvlJc w:val="left"/>
      <w:pPr>
        <w:ind w:left="4491" w:hanging="567"/>
      </w:pPr>
      <w:rPr>
        <w:rFonts w:hint="default"/>
        <w:lang w:val="et-EE" w:eastAsia="en-US" w:bidi="ar-SA"/>
      </w:rPr>
    </w:lvl>
    <w:lvl w:ilvl="5" w:tplc="C15EDC78">
      <w:numFmt w:val="bullet"/>
      <w:lvlText w:val="•"/>
      <w:lvlJc w:val="left"/>
      <w:pPr>
        <w:ind w:left="5562" w:hanging="567"/>
      </w:pPr>
      <w:rPr>
        <w:rFonts w:hint="default"/>
        <w:lang w:val="et-EE" w:eastAsia="en-US" w:bidi="ar-SA"/>
      </w:rPr>
    </w:lvl>
    <w:lvl w:ilvl="6" w:tplc="99A4CF80">
      <w:numFmt w:val="bullet"/>
      <w:lvlText w:val="•"/>
      <w:lvlJc w:val="left"/>
      <w:pPr>
        <w:ind w:left="6633" w:hanging="567"/>
      </w:pPr>
      <w:rPr>
        <w:rFonts w:hint="default"/>
        <w:lang w:val="et-EE" w:eastAsia="en-US" w:bidi="ar-SA"/>
      </w:rPr>
    </w:lvl>
    <w:lvl w:ilvl="7" w:tplc="DD5EF0EC">
      <w:numFmt w:val="bullet"/>
      <w:lvlText w:val="•"/>
      <w:lvlJc w:val="left"/>
      <w:pPr>
        <w:ind w:left="7703" w:hanging="567"/>
      </w:pPr>
      <w:rPr>
        <w:rFonts w:hint="default"/>
        <w:lang w:val="et-EE" w:eastAsia="en-US" w:bidi="ar-SA"/>
      </w:rPr>
    </w:lvl>
    <w:lvl w:ilvl="8" w:tplc="269A432E">
      <w:numFmt w:val="bullet"/>
      <w:lvlText w:val="•"/>
      <w:lvlJc w:val="left"/>
      <w:pPr>
        <w:ind w:left="8774" w:hanging="567"/>
      </w:pPr>
      <w:rPr>
        <w:rFonts w:hint="default"/>
        <w:lang w:val="et-EE" w:eastAsia="en-US" w:bidi="ar-SA"/>
      </w:rPr>
    </w:lvl>
  </w:abstractNum>
  <w:abstractNum w:abstractNumId="81" w15:restartNumberingAfterBreak="0">
    <w:nsid w:val="338A6983"/>
    <w:multiLevelType w:val="hybridMultilevel"/>
    <w:tmpl w:val="11D4743C"/>
    <w:lvl w:ilvl="0" w:tplc="9A88D590">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B2A60D9A">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2B2A5246">
      <w:numFmt w:val="bullet"/>
      <w:lvlText w:val="•"/>
      <w:lvlJc w:val="left"/>
      <w:pPr>
        <w:ind w:left="3207" w:hanging="567"/>
      </w:pPr>
      <w:rPr>
        <w:rFonts w:hint="default"/>
        <w:lang w:val="et-EE" w:eastAsia="en-US" w:bidi="ar-SA"/>
      </w:rPr>
    </w:lvl>
    <w:lvl w:ilvl="3" w:tplc="ADC872A4">
      <w:numFmt w:val="bullet"/>
      <w:lvlText w:val="•"/>
      <w:lvlJc w:val="left"/>
      <w:pPr>
        <w:ind w:left="4170" w:hanging="567"/>
      </w:pPr>
      <w:rPr>
        <w:rFonts w:hint="default"/>
        <w:lang w:val="et-EE" w:eastAsia="en-US" w:bidi="ar-SA"/>
      </w:rPr>
    </w:lvl>
    <w:lvl w:ilvl="4" w:tplc="9A32F046">
      <w:numFmt w:val="bullet"/>
      <w:lvlText w:val="•"/>
      <w:lvlJc w:val="left"/>
      <w:pPr>
        <w:ind w:left="5134" w:hanging="567"/>
      </w:pPr>
      <w:rPr>
        <w:rFonts w:hint="default"/>
        <w:lang w:val="et-EE" w:eastAsia="en-US" w:bidi="ar-SA"/>
      </w:rPr>
    </w:lvl>
    <w:lvl w:ilvl="5" w:tplc="35080436">
      <w:numFmt w:val="bullet"/>
      <w:lvlText w:val="•"/>
      <w:lvlJc w:val="left"/>
      <w:pPr>
        <w:ind w:left="6097" w:hanging="567"/>
      </w:pPr>
      <w:rPr>
        <w:rFonts w:hint="default"/>
        <w:lang w:val="et-EE" w:eastAsia="en-US" w:bidi="ar-SA"/>
      </w:rPr>
    </w:lvl>
    <w:lvl w:ilvl="6" w:tplc="DE8646EC">
      <w:numFmt w:val="bullet"/>
      <w:lvlText w:val="•"/>
      <w:lvlJc w:val="left"/>
      <w:pPr>
        <w:ind w:left="7061" w:hanging="567"/>
      </w:pPr>
      <w:rPr>
        <w:rFonts w:hint="default"/>
        <w:lang w:val="et-EE" w:eastAsia="en-US" w:bidi="ar-SA"/>
      </w:rPr>
    </w:lvl>
    <w:lvl w:ilvl="7" w:tplc="52CAA9C4">
      <w:numFmt w:val="bullet"/>
      <w:lvlText w:val="•"/>
      <w:lvlJc w:val="left"/>
      <w:pPr>
        <w:ind w:left="8024" w:hanging="567"/>
      </w:pPr>
      <w:rPr>
        <w:rFonts w:hint="default"/>
        <w:lang w:val="et-EE" w:eastAsia="en-US" w:bidi="ar-SA"/>
      </w:rPr>
    </w:lvl>
    <w:lvl w:ilvl="8" w:tplc="4E300856">
      <w:numFmt w:val="bullet"/>
      <w:lvlText w:val="•"/>
      <w:lvlJc w:val="left"/>
      <w:pPr>
        <w:ind w:left="8988" w:hanging="567"/>
      </w:pPr>
      <w:rPr>
        <w:rFonts w:hint="default"/>
        <w:lang w:val="et-EE" w:eastAsia="en-US" w:bidi="ar-SA"/>
      </w:rPr>
    </w:lvl>
  </w:abstractNum>
  <w:abstractNum w:abstractNumId="82" w15:restartNumberingAfterBreak="0">
    <w:nsid w:val="33F34187"/>
    <w:multiLevelType w:val="hybridMultilevel"/>
    <w:tmpl w:val="0F78E634"/>
    <w:lvl w:ilvl="0" w:tplc="E3C0E4CC">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171006DC">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80B2B1E2">
      <w:numFmt w:val="bullet"/>
      <w:lvlText w:val="•"/>
      <w:lvlJc w:val="left"/>
      <w:pPr>
        <w:ind w:left="2350" w:hanging="567"/>
      </w:pPr>
      <w:rPr>
        <w:rFonts w:hint="default"/>
        <w:lang w:val="et-EE" w:eastAsia="en-US" w:bidi="ar-SA"/>
      </w:rPr>
    </w:lvl>
    <w:lvl w:ilvl="3" w:tplc="DEB43FBE">
      <w:numFmt w:val="bullet"/>
      <w:lvlText w:val="•"/>
      <w:lvlJc w:val="left"/>
      <w:pPr>
        <w:ind w:left="3421" w:hanging="567"/>
      </w:pPr>
      <w:rPr>
        <w:rFonts w:hint="default"/>
        <w:lang w:val="et-EE" w:eastAsia="en-US" w:bidi="ar-SA"/>
      </w:rPr>
    </w:lvl>
    <w:lvl w:ilvl="4" w:tplc="EEDC1662">
      <w:numFmt w:val="bullet"/>
      <w:lvlText w:val="•"/>
      <w:lvlJc w:val="left"/>
      <w:pPr>
        <w:ind w:left="4491" w:hanging="567"/>
      </w:pPr>
      <w:rPr>
        <w:rFonts w:hint="default"/>
        <w:lang w:val="et-EE" w:eastAsia="en-US" w:bidi="ar-SA"/>
      </w:rPr>
    </w:lvl>
    <w:lvl w:ilvl="5" w:tplc="08364C8E">
      <w:numFmt w:val="bullet"/>
      <w:lvlText w:val="•"/>
      <w:lvlJc w:val="left"/>
      <w:pPr>
        <w:ind w:left="5562" w:hanging="567"/>
      </w:pPr>
      <w:rPr>
        <w:rFonts w:hint="default"/>
        <w:lang w:val="et-EE" w:eastAsia="en-US" w:bidi="ar-SA"/>
      </w:rPr>
    </w:lvl>
    <w:lvl w:ilvl="6" w:tplc="682A8D7E">
      <w:numFmt w:val="bullet"/>
      <w:lvlText w:val="•"/>
      <w:lvlJc w:val="left"/>
      <w:pPr>
        <w:ind w:left="6633" w:hanging="567"/>
      </w:pPr>
      <w:rPr>
        <w:rFonts w:hint="default"/>
        <w:lang w:val="et-EE" w:eastAsia="en-US" w:bidi="ar-SA"/>
      </w:rPr>
    </w:lvl>
    <w:lvl w:ilvl="7" w:tplc="87204EE0">
      <w:numFmt w:val="bullet"/>
      <w:lvlText w:val="•"/>
      <w:lvlJc w:val="left"/>
      <w:pPr>
        <w:ind w:left="7703" w:hanging="567"/>
      </w:pPr>
      <w:rPr>
        <w:rFonts w:hint="default"/>
        <w:lang w:val="et-EE" w:eastAsia="en-US" w:bidi="ar-SA"/>
      </w:rPr>
    </w:lvl>
    <w:lvl w:ilvl="8" w:tplc="5BDEC992">
      <w:numFmt w:val="bullet"/>
      <w:lvlText w:val="•"/>
      <w:lvlJc w:val="left"/>
      <w:pPr>
        <w:ind w:left="8774" w:hanging="567"/>
      </w:pPr>
      <w:rPr>
        <w:rFonts w:hint="default"/>
        <w:lang w:val="et-EE" w:eastAsia="en-US" w:bidi="ar-SA"/>
      </w:rPr>
    </w:lvl>
  </w:abstractNum>
  <w:abstractNum w:abstractNumId="83" w15:restartNumberingAfterBreak="0">
    <w:nsid w:val="33FD2564"/>
    <w:multiLevelType w:val="hybridMultilevel"/>
    <w:tmpl w:val="35AEC7E4"/>
    <w:lvl w:ilvl="0" w:tplc="FC6098AA">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394C9AD8">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F00C957A">
      <w:numFmt w:val="bullet"/>
      <w:lvlText w:val="•"/>
      <w:lvlJc w:val="left"/>
      <w:pPr>
        <w:ind w:left="2350" w:hanging="567"/>
      </w:pPr>
      <w:rPr>
        <w:rFonts w:hint="default"/>
        <w:lang w:val="et-EE" w:eastAsia="en-US" w:bidi="ar-SA"/>
      </w:rPr>
    </w:lvl>
    <w:lvl w:ilvl="3" w:tplc="D6DA23C6">
      <w:numFmt w:val="bullet"/>
      <w:lvlText w:val="•"/>
      <w:lvlJc w:val="left"/>
      <w:pPr>
        <w:ind w:left="3421" w:hanging="567"/>
      </w:pPr>
      <w:rPr>
        <w:rFonts w:hint="default"/>
        <w:lang w:val="et-EE" w:eastAsia="en-US" w:bidi="ar-SA"/>
      </w:rPr>
    </w:lvl>
    <w:lvl w:ilvl="4" w:tplc="A810D96E">
      <w:numFmt w:val="bullet"/>
      <w:lvlText w:val="•"/>
      <w:lvlJc w:val="left"/>
      <w:pPr>
        <w:ind w:left="4491" w:hanging="567"/>
      </w:pPr>
      <w:rPr>
        <w:rFonts w:hint="default"/>
        <w:lang w:val="et-EE" w:eastAsia="en-US" w:bidi="ar-SA"/>
      </w:rPr>
    </w:lvl>
    <w:lvl w:ilvl="5" w:tplc="0158E338">
      <w:numFmt w:val="bullet"/>
      <w:lvlText w:val="•"/>
      <w:lvlJc w:val="left"/>
      <w:pPr>
        <w:ind w:left="5562" w:hanging="567"/>
      </w:pPr>
      <w:rPr>
        <w:rFonts w:hint="default"/>
        <w:lang w:val="et-EE" w:eastAsia="en-US" w:bidi="ar-SA"/>
      </w:rPr>
    </w:lvl>
    <w:lvl w:ilvl="6" w:tplc="79DEBFC4">
      <w:numFmt w:val="bullet"/>
      <w:lvlText w:val="•"/>
      <w:lvlJc w:val="left"/>
      <w:pPr>
        <w:ind w:left="6633" w:hanging="567"/>
      </w:pPr>
      <w:rPr>
        <w:rFonts w:hint="default"/>
        <w:lang w:val="et-EE" w:eastAsia="en-US" w:bidi="ar-SA"/>
      </w:rPr>
    </w:lvl>
    <w:lvl w:ilvl="7" w:tplc="4B1E35A8">
      <w:numFmt w:val="bullet"/>
      <w:lvlText w:val="•"/>
      <w:lvlJc w:val="left"/>
      <w:pPr>
        <w:ind w:left="7703" w:hanging="567"/>
      </w:pPr>
      <w:rPr>
        <w:rFonts w:hint="default"/>
        <w:lang w:val="et-EE" w:eastAsia="en-US" w:bidi="ar-SA"/>
      </w:rPr>
    </w:lvl>
    <w:lvl w:ilvl="8" w:tplc="EDD0D600">
      <w:numFmt w:val="bullet"/>
      <w:lvlText w:val="•"/>
      <w:lvlJc w:val="left"/>
      <w:pPr>
        <w:ind w:left="8774" w:hanging="567"/>
      </w:pPr>
      <w:rPr>
        <w:rFonts w:hint="default"/>
        <w:lang w:val="et-EE" w:eastAsia="en-US" w:bidi="ar-SA"/>
      </w:rPr>
    </w:lvl>
  </w:abstractNum>
  <w:abstractNum w:abstractNumId="84" w15:restartNumberingAfterBreak="0">
    <w:nsid w:val="356223E6"/>
    <w:multiLevelType w:val="hybridMultilevel"/>
    <w:tmpl w:val="B64E8680"/>
    <w:lvl w:ilvl="0" w:tplc="4D5E824C">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37A662E6">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757EED38">
      <w:numFmt w:val="bullet"/>
      <w:lvlText w:val="•"/>
      <w:lvlJc w:val="left"/>
      <w:pPr>
        <w:ind w:left="3207" w:hanging="567"/>
      </w:pPr>
      <w:rPr>
        <w:rFonts w:hint="default"/>
        <w:lang w:val="et-EE" w:eastAsia="en-US" w:bidi="ar-SA"/>
      </w:rPr>
    </w:lvl>
    <w:lvl w:ilvl="3" w:tplc="3D9AAF3A">
      <w:numFmt w:val="bullet"/>
      <w:lvlText w:val="•"/>
      <w:lvlJc w:val="left"/>
      <w:pPr>
        <w:ind w:left="4170" w:hanging="567"/>
      </w:pPr>
      <w:rPr>
        <w:rFonts w:hint="default"/>
        <w:lang w:val="et-EE" w:eastAsia="en-US" w:bidi="ar-SA"/>
      </w:rPr>
    </w:lvl>
    <w:lvl w:ilvl="4" w:tplc="C7825E9C">
      <w:numFmt w:val="bullet"/>
      <w:lvlText w:val="•"/>
      <w:lvlJc w:val="left"/>
      <w:pPr>
        <w:ind w:left="5134" w:hanging="567"/>
      </w:pPr>
      <w:rPr>
        <w:rFonts w:hint="default"/>
        <w:lang w:val="et-EE" w:eastAsia="en-US" w:bidi="ar-SA"/>
      </w:rPr>
    </w:lvl>
    <w:lvl w:ilvl="5" w:tplc="14F2C652">
      <w:numFmt w:val="bullet"/>
      <w:lvlText w:val="•"/>
      <w:lvlJc w:val="left"/>
      <w:pPr>
        <w:ind w:left="6097" w:hanging="567"/>
      </w:pPr>
      <w:rPr>
        <w:rFonts w:hint="default"/>
        <w:lang w:val="et-EE" w:eastAsia="en-US" w:bidi="ar-SA"/>
      </w:rPr>
    </w:lvl>
    <w:lvl w:ilvl="6" w:tplc="B822966E">
      <w:numFmt w:val="bullet"/>
      <w:lvlText w:val="•"/>
      <w:lvlJc w:val="left"/>
      <w:pPr>
        <w:ind w:left="7061" w:hanging="567"/>
      </w:pPr>
      <w:rPr>
        <w:rFonts w:hint="default"/>
        <w:lang w:val="et-EE" w:eastAsia="en-US" w:bidi="ar-SA"/>
      </w:rPr>
    </w:lvl>
    <w:lvl w:ilvl="7" w:tplc="7026BCC0">
      <w:numFmt w:val="bullet"/>
      <w:lvlText w:val="•"/>
      <w:lvlJc w:val="left"/>
      <w:pPr>
        <w:ind w:left="8024" w:hanging="567"/>
      </w:pPr>
      <w:rPr>
        <w:rFonts w:hint="default"/>
        <w:lang w:val="et-EE" w:eastAsia="en-US" w:bidi="ar-SA"/>
      </w:rPr>
    </w:lvl>
    <w:lvl w:ilvl="8" w:tplc="99E42D6C">
      <w:numFmt w:val="bullet"/>
      <w:lvlText w:val="•"/>
      <w:lvlJc w:val="left"/>
      <w:pPr>
        <w:ind w:left="8988" w:hanging="567"/>
      </w:pPr>
      <w:rPr>
        <w:rFonts w:hint="default"/>
        <w:lang w:val="et-EE" w:eastAsia="en-US" w:bidi="ar-SA"/>
      </w:rPr>
    </w:lvl>
  </w:abstractNum>
  <w:abstractNum w:abstractNumId="85" w15:restartNumberingAfterBreak="0">
    <w:nsid w:val="35BD4FE0"/>
    <w:multiLevelType w:val="hybridMultilevel"/>
    <w:tmpl w:val="0C2AE112"/>
    <w:lvl w:ilvl="0" w:tplc="F876721C">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F4EA5EF4">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21F4FBEA">
      <w:numFmt w:val="bullet"/>
      <w:lvlText w:val="•"/>
      <w:lvlJc w:val="left"/>
      <w:pPr>
        <w:ind w:left="2350" w:hanging="567"/>
      </w:pPr>
      <w:rPr>
        <w:rFonts w:hint="default"/>
        <w:lang w:val="et-EE" w:eastAsia="en-US" w:bidi="ar-SA"/>
      </w:rPr>
    </w:lvl>
    <w:lvl w:ilvl="3" w:tplc="CA1E5F3E">
      <w:numFmt w:val="bullet"/>
      <w:lvlText w:val="•"/>
      <w:lvlJc w:val="left"/>
      <w:pPr>
        <w:ind w:left="3421" w:hanging="567"/>
      </w:pPr>
      <w:rPr>
        <w:rFonts w:hint="default"/>
        <w:lang w:val="et-EE" w:eastAsia="en-US" w:bidi="ar-SA"/>
      </w:rPr>
    </w:lvl>
    <w:lvl w:ilvl="4" w:tplc="3272C498">
      <w:numFmt w:val="bullet"/>
      <w:lvlText w:val="•"/>
      <w:lvlJc w:val="left"/>
      <w:pPr>
        <w:ind w:left="4491" w:hanging="567"/>
      </w:pPr>
      <w:rPr>
        <w:rFonts w:hint="default"/>
        <w:lang w:val="et-EE" w:eastAsia="en-US" w:bidi="ar-SA"/>
      </w:rPr>
    </w:lvl>
    <w:lvl w:ilvl="5" w:tplc="96804742">
      <w:numFmt w:val="bullet"/>
      <w:lvlText w:val="•"/>
      <w:lvlJc w:val="left"/>
      <w:pPr>
        <w:ind w:left="5562" w:hanging="567"/>
      </w:pPr>
      <w:rPr>
        <w:rFonts w:hint="default"/>
        <w:lang w:val="et-EE" w:eastAsia="en-US" w:bidi="ar-SA"/>
      </w:rPr>
    </w:lvl>
    <w:lvl w:ilvl="6" w:tplc="3A16F234">
      <w:numFmt w:val="bullet"/>
      <w:lvlText w:val="•"/>
      <w:lvlJc w:val="left"/>
      <w:pPr>
        <w:ind w:left="6633" w:hanging="567"/>
      </w:pPr>
      <w:rPr>
        <w:rFonts w:hint="default"/>
        <w:lang w:val="et-EE" w:eastAsia="en-US" w:bidi="ar-SA"/>
      </w:rPr>
    </w:lvl>
    <w:lvl w:ilvl="7" w:tplc="764835B4">
      <w:numFmt w:val="bullet"/>
      <w:lvlText w:val="•"/>
      <w:lvlJc w:val="left"/>
      <w:pPr>
        <w:ind w:left="7703" w:hanging="567"/>
      </w:pPr>
      <w:rPr>
        <w:rFonts w:hint="default"/>
        <w:lang w:val="et-EE" w:eastAsia="en-US" w:bidi="ar-SA"/>
      </w:rPr>
    </w:lvl>
    <w:lvl w:ilvl="8" w:tplc="96E8D324">
      <w:numFmt w:val="bullet"/>
      <w:lvlText w:val="•"/>
      <w:lvlJc w:val="left"/>
      <w:pPr>
        <w:ind w:left="8774" w:hanging="567"/>
      </w:pPr>
      <w:rPr>
        <w:rFonts w:hint="default"/>
        <w:lang w:val="et-EE" w:eastAsia="en-US" w:bidi="ar-SA"/>
      </w:rPr>
    </w:lvl>
  </w:abstractNum>
  <w:abstractNum w:abstractNumId="86" w15:restartNumberingAfterBreak="0">
    <w:nsid w:val="361A4C97"/>
    <w:multiLevelType w:val="hybridMultilevel"/>
    <w:tmpl w:val="E1CE3154"/>
    <w:lvl w:ilvl="0" w:tplc="E2547296">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842276BE">
      <w:numFmt w:val="bullet"/>
      <w:lvlText w:val="•"/>
      <w:lvlJc w:val="left"/>
      <w:pPr>
        <w:ind w:left="1721" w:hanging="567"/>
      </w:pPr>
      <w:rPr>
        <w:rFonts w:hint="default"/>
        <w:lang w:val="et-EE" w:eastAsia="en-US" w:bidi="ar-SA"/>
      </w:rPr>
    </w:lvl>
    <w:lvl w:ilvl="2" w:tplc="B0DC5F06">
      <w:numFmt w:val="bullet"/>
      <w:lvlText w:val="•"/>
      <w:lvlJc w:val="left"/>
      <w:pPr>
        <w:ind w:left="2743" w:hanging="567"/>
      </w:pPr>
      <w:rPr>
        <w:rFonts w:hint="default"/>
        <w:lang w:val="et-EE" w:eastAsia="en-US" w:bidi="ar-SA"/>
      </w:rPr>
    </w:lvl>
    <w:lvl w:ilvl="3" w:tplc="D4D44C00">
      <w:numFmt w:val="bullet"/>
      <w:lvlText w:val="•"/>
      <w:lvlJc w:val="left"/>
      <w:pPr>
        <w:ind w:left="3764" w:hanging="567"/>
      </w:pPr>
      <w:rPr>
        <w:rFonts w:hint="default"/>
        <w:lang w:val="et-EE" w:eastAsia="en-US" w:bidi="ar-SA"/>
      </w:rPr>
    </w:lvl>
    <w:lvl w:ilvl="4" w:tplc="1806DF66">
      <w:numFmt w:val="bullet"/>
      <w:lvlText w:val="•"/>
      <w:lvlJc w:val="left"/>
      <w:pPr>
        <w:ind w:left="4786" w:hanging="567"/>
      </w:pPr>
      <w:rPr>
        <w:rFonts w:hint="default"/>
        <w:lang w:val="et-EE" w:eastAsia="en-US" w:bidi="ar-SA"/>
      </w:rPr>
    </w:lvl>
    <w:lvl w:ilvl="5" w:tplc="F1BEA678">
      <w:numFmt w:val="bullet"/>
      <w:lvlText w:val="•"/>
      <w:lvlJc w:val="left"/>
      <w:pPr>
        <w:ind w:left="5807" w:hanging="567"/>
      </w:pPr>
      <w:rPr>
        <w:rFonts w:hint="default"/>
        <w:lang w:val="et-EE" w:eastAsia="en-US" w:bidi="ar-SA"/>
      </w:rPr>
    </w:lvl>
    <w:lvl w:ilvl="6" w:tplc="E5B4B296">
      <w:numFmt w:val="bullet"/>
      <w:lvlText w:val="•"/>
      <w:lvlJc w:val="left"/>
      <w:pPr>
        <w:ind w:left="6829" w:hanging="567"/>
      </w:pPr>
      <w:rPr>
        <w:rFonts w:hint="default"/>
        <w:lang w:val="et-EE" w:eastAsia="en-US" w:bidi="ar-SA"/>
      </w:rPr>
    </w:lvl>
    <w:lvl w:ilvl="7" w:tplc="A31AB9FE">
      <w:numFmt w:val="bullet"/>
      <w:lvlText w:val="•"/>
      <w:lvlJc w:val="left"/>
      <w:pPr>
        <w:ind w:left="7850" w:hanging="567"/>
      </w:pPr>
      <w:rPr>
        <w:rFonts w:hint="default"/>
        <w:lang w:val="et-EE" w:eastAsia="en-US" w:bidi="ar-SA"/>
      </w:rPr>
    </w:lvl>
    <w:lvl w:ilvl="8" w:tplc="E0E2C4C6">
      <w:numFmt w:val="bullet"/>
      <w:lvlText w:val="•"/>
      <w:lvlJc w:val="left"/>
      <w:pPr>
        <w:ind w:left="8872" w:hanging="567"/>
      </w:pPr>
      <w:rPr>
        <w:rFonts w:hint="default"/>
        <w:lang w:val="et-EE" w:eastAsia="en-US" w:bidi="ar-SA"/>
      </w:rPr>
    </w:lvl>
  </w:abstractNum>
  <w:abstractNum w:abstractNumId="87" w15:restartNumberingAfterBreak="0">
    <w:nsid w:val="36353CC9"/>
    <w:multiLevelType w:val="hybridMultilevel"/>
    <w:tmpl w:val="65DC1B4C"/>
    <w:lvl w:ilvl="0" w:tplc="AFCCD4C8">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BC943050">
      <w:numFmt w:val="bullet"/>
      <w:lvlText w:val="•"/>
      <w:lvlJc w:val="left"/>
      <w:pPr>
        <w:ind w:left="1721" w:hanging="567"/>
      </w:pPr>
      <w:rPr>
        <w:rFonts w:hint="default"/>
        <w:lang w:val="et-EE" w:eastAsia="en-US" w:bidi="ar-SA"/>
      </w:rPr>
    </w:lvl>
    <w:lvl w:ilvl="2" w:tplc="EB46614A">
      <w:numFmt w:val="bullet"/>
      <w:lvlText w:val="•"/>
      <w:lvlJc w:val="left"/>
      <w:pPr>
        <w:ind w:left="2743" w:hanging="567"/>
      </w:pPr>
      <w:rPr>
        <w:rFonts w:hint="default"/>
        <w:lang w:val="et-EE" w:eastAsia="en-US" w:bidi="ar-SA"/>
      </w:rPr>
    </w:lvl>
    <w:lvl w:ilvl="3" w:tplc="E28836C4">
      <w:numFmt w:val="bullet"/>
      <w:lvlText w:val="•"/>
      <w:lvlJc w:val="left"/>
      <w:pPr>
        <w:ind w:left="3764" w:hanging="567"/>
      </w:pPr>
      <w:rPr>
        <w:rFonts w:hint="default"/>
        <w:lang w:val="et-EE" w:eastAsia="en-US" w:bidi="ar-SA"/>
      </w:rPr>
    </w:lvl>
    <w:lvl w:ilvl="4" w:tplc="8E26C262">
      <w:numFmt w:val="bullet"/>
      <w:lvlText w:val="•"/>
      <w:lvlJc w:val="left"/>
      <w:pPr>
        <w:ind w:left="4786" w:hanging="567"/>
      </w:pPr>
      <w:rPr>
        <w:rFonts w:hint="default"/>
        <w:lang w:val="et-EE" w:eastAsia="en-US" w:bidi="ar-SA"/>
      </w:rPr>
    </w:lvl>
    <w:lvl w:ilvl="5" w:tplc="E206A612">
      <w:numFmt w:val="bullet"/>
      <w:lvlText w:val="•"/>
      <w:lvlJc w:val="left"/>
      <w:pPr>
        <w:ind w:left="5807" w:hanging="567"/>
      </w:pPr>
      <w:rPr>
        <w:rFonts w:hint="default"/>
        <w:lang w:val="et-EE" w:eastAsia="en-US" w:bidi="ar-SA"/>
      </w:rPr>
    </w:lvl>
    <w:lvl w:ilvl="6" w:tplc="84E611B0">
      <w:numFmt w:val="bullet"/>
      <w:lvlText w:val="•"/>
      <w:lvlJc w:val="left"/>
      <w:pPr>
        <w:ind w:left="6829" w:hanging="567"/>
      </w:pPr>
      <w:rPr>
        <w:rFonts w:hint="default"/>
        <w:lang w:val="et-EE" w:eastAsia="en-US" w:bidi="ar-SA"/>
      </w:rPr>
    </w:lvl>
    <w:lvl w:ilvl="7" w:tplc="003AEDF6">
      <w:numFmt w:val="bullet"/>
      <w:lvlText w:val="•"/>
      <w:lvlJc w:val="left"/>
      <w:pPr>
        <w:ind w:left="7850" w:hanging="567"/>
      </w:pPr>
      <w:rPr>
        <w:rFonts w:hint="default"/>
        <w:lang w:val="et-EE" w:eastAsia="en-US" w:bidi="ar-SA"/>
      </w:rPr>
    </w:lvl>
    <w:lvl w:ilvl="8" w:tplc="89A874F8">
      <w:numFmt w:val="bullet"/>
      <w:lvlText w:val="•"/>
      <w:lvlJc w:val="left"/>
      <w:pPr>
        <w:ind w:left="8872" w:hanging="567"/>
      </w:pPr>
      <w:rPr>
        <w:rFonts w:hint="default"/>
        <w:lang w:val="et-EE" w:eastAsia="en-US" w:bidi="ar-SA"/>
      </w:rPr>
    </w:lvl>
  </w:abstractNum>
  <w:abstractNum w:abstractNumId="88" w15:restartNumberingAfterBreak="0">
    <w:nsid w:val="38E84ECE"/>
    <w:multiLevelType w:val="hybridMultilevel"/>
    <w:tmpl w:val="EE2481E0"/>
    <w:lvl w:ilvl="0" w:tplc="E71CC6D6">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827E7F3E">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0B5C28AC">
      <w:numFmt w:val="bullet"/>
      <w:lvlText w:val="•"/>
      <w:lvlJc w:val="left"/>
      <w:pPr>
        <w:ind w:left="2350" w:hanging="567"/>
      </w:pPr>
      <w:rPr>
        <w:rFonts w:hint="default"/>
        <w:lang w:val="et-EE" w:eastAsia="en-US" w:bidi="ar-SA"/>
      </w:rPr>
    </w:lvl>
    <w:lvl w:ilvl="3" w:tplc="DCB6EF48">
      <w:numFmt w:val="bullet"/>
      <w:lvlText w:val="•"/>
      <w:lvlJc w:val="left"/>
      <w:pPr>
        <w:ind w:left="3421" w:hanging="567"/>
      </w:pPr>
      <w:rPr>
        <w:rFonts w:hint="default"/>
        <w:lang w:val="et-EE" w:eastAsia="en-US" w:bidi="ar-SA"/>
      </w:rPr>
    </w:lvl>
    <w:lvl w:ilvl="4" w:tplc="3A9E3B06">
      <w:numFmt w:val="bullet"/>
      <w:lvlText w:val="•"/>
      <w:lvlJc w:val="left"/>
      <w:pPr>
        <w:ind w:left="4491" w:hanging="567"/>
      </w:pPr>
      <w:rPr>
        <w:rFonts w:hint="default"/>
        <w:lang w:val="et-EE" w:eastAsia="en-US" w:bidi="ar-SA"/>
      </w:rPr>
    </w:lvl>
    <w:lvl w:ilvl="5" w:tplc="BBB21626">
      <w:numFmt w:val="bullet"/>
      <w:lvlText w:val="•"/>
      <w:lvlJc w:val="left"/>
      <w:pPr>
        <w:ind w:left="5562" w:hanging="567"/>
      </w:pPr>
      <w:rPr>
        <w:rFonts w:hint="default"/>
        <w:lang w:val="et-EE" w:eastAsia="en-US" w:bidi="ar-SA"/>
      </w:rPr>
    </w:lvl>
    <w:lvl w:ilvl="6" w:tplc="1C1CBB20">
      <w:numFmt w:val="bullet"/>
      <w:lvlText w:val="•"/>
      <w:lvlJc w:val="left"/>
      <w:pPr>
        <w:ind w:left="6633" w:hanging="567"/>
      </w:pPr>
      <w:rPr>
        <w:rFonts w:hint="default"/>
        <w:lang w:val="et-EE" w:eastAsia="en-US" w:bidi="ar-SA"/>
      </w:rPr>
    </w:lvl>
    <w:lvl w:ilvl="7" w:tplc="49966E4C">
      <w:numFmt w:val="bullet"/>
      <w:lvlText w:val="•"/>
      <w:lvlJc w:val="left"/>
      <w:pPr>
        <w:ind w:left="7703" w:hanging="567"/>
      </w:pPr>
      <w:rPr>
        <w:rFonts w:hint="default"/>
        <w:lang w:val="et-EE" w:eastAsia="en-US" w:bidi="ar-SA"/>
      </w:rPr>
    </w:lvl>
    <w:lvl w:ilvl="8" w:tplc="DBC6B45C">
      <w:numFmt w:val="bullet"/>
      <w:lvlText w:val="•"/>
      <w:lvlJc w:val="left"/>
      <w:pPr>
        <w:ind w:left="8774" w:hanging="567"/>
      </w:pPr>
      <w:rPr>
        <w:rFonts w:hint="default"/>
        <w:lang w:val="et-EE" w:eastAsia="en-US" w:bidi="ar-SA"/>
      </w:rPr>
    </w:lvl>
  </w:abstractNum>
  <w:abstractNum w:abstractNumId="89" w15:restartNumberingAfterBreak="0">
    <w:nsid w:val="3A2278D7"/>
    <w:multiLevelType w:val="hybridMultilevel"/>
    <w:tmpl w:val="4F72403A"/>
    <w:lvl w:ilvl="0" w:tplc="537AE074">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5B3C90CA">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FD44B50A">
      <w:numFmt w:val="bullet"/>
      <w:lvlText w:val="•"/>
      <w:lvlJc w:val="left"/>
      <w:pPr>
        <w:ind w:left="2350" w:hanging="567"/>
      </w:pPr>
      <w:rPr>
        <w:rFonts w:hint="default"/>
        <w:lang w:val="et-EE" w:eastAsia="en-US" w:bidi="ar-SA"/>
      </w:rPr>
    </w:lvl>
    <w:lvl w:ilvl="3" w:tplc="BD2E29EE">
      <w:numFmt w:val="bullet"/>
      <w:lvlText w:val="•"/>
      <w:lvlJc w:val="left"/>
      <w:pPr>
        <w:ind w:left="3421" w:hanging="567"/>
      </w:pPr>
      <w:rPr>
        <w:rFonts w:hint="default"/>
        <w:lang w:val="et-EE" w:eastAsia="en-US" w:bidi="ar-SA"/>
      </w:rPr>
    </w:lvl>
    <w:lvl w:ilvl="4" w:tplc="D9F41238">
      <w:numFmt w:val="bullet"/>
      <w:lvlText w:val="•"/>
      <w:lvlJc w:val="left"/>
      <w:pPr>
        <w:ind w:left="4491" w:hanging="567"/>
      </w:pPr>
      <w:rPr>
        <w:rFonts w:hint="default"/>
        <w:lang w:val="et-EE" w:eastAsia="en-US" w:bidi="ar-SA"/>
      </w:rPr>
    </w:lvl>
    <w:lvl w:ilvl="5" w:tplc="2C1C7EE4">
      <w:numFmt w:val="bullet"/>
      <w:lvlText w:val="•"/>
      <w:lvlJc w:val="left"/>
      <w:pPr>
        <w:ind w:left="5562" w:hanging="567"/>
      </w:pPr>
      <w:rPr>
        <w:rFonts w:hint="default"/>
        <w:lang w:val="et-EE" w:eastAsia="en-US" w:bidi="ar-SA"/>
      </w:rPr>
    </w:lvl>
    <w:lvl w:ilvl="6" w:tplc="8BA0FC70">
      <w:numFmt w:val="bullet"/>
      <w:lvlText w:val="•"/>
      <w:lvlJc w:val="left"/>
      <w:pPr>
        <w:ind w:left="6633" w:hanging="567"/>
      </w:pPr>
      <w:rPr>
        <w:rFonts w:hint="default"/>
        <w:lang w:val="et-EE" w:eastAsia="en-US" w:bidi="ar-SA"/>
      </w:rPr>
    </w:lvl>
    <w:lvl w:ilvl="7" w:tplc="12C0A5E2">
      <w:numFmt w:val="bullet"/>
      <w:lvlText w:val="•"/>
      <w:lvlJc w:val="left"/>
      <w:pPr>
        <w:ind w:left="7703" w:hanging="567"/>
      </w:pPr>
      <w:rPr>
        <w:rFonts w:hint="default"/>
        <w:lang w:val="et-EE" w:eastAsia="en-US" w:bidi="ar-SA"/>
      </w:rPr>
    </w:lvl>
    <w:lvl w:ilvl="8" w:tplc="704C9FDA">
      <w:numFmt w:val="bullet"/>
      <w:lvlText w:val="•"/>
      <w:lvlJc w:val="left"/>
      <w:pPr>
        <w:ind w:left="8774" w:hanging="567"/>
      </w:pPr>
      <w:rPr>
        <w:rFonts w:hint="default"/>
        <w:lang w:val="et-EE" w:eastAsia="en-US" w:bidi="ar-SA"/>
      </w:rPr>
    </w:lvl>
  </w:abstractNum>
  <w:abstractNum w:abstractNumId="90" w15:restartNumberingAfterBreak="0">
    <w:nsid w:val="3B0269FC"/>
    <w:multiLevelType w:val="hybridMultilevel"/>
    <w:tmpl w:val="81E464F6"/>
    <w:lvl w:ilvl="0" w:tplc="8C2A9DC6">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577CC37C">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01C08880">
      <w:numFmt w:val="bullet"/>
      <w:lvlText w:val="•"/>
      <w:lvlJc w:val="left"/>
      <w:pPr>
        <w:ind w:left="2350" w:hanging="567"/>
      </w:pPr>
      <w:rPr>
        <w:rFonts w:hint="default"/>
        <w:lang w:val="et-EE" w:eastAsia="en-US" w:bidi="ar-SA"/>
      </w:rPr>
    </w:lvl>
    <w:lvl w:ilvl="3" w:tplc="2F460D52">
      <w:numFmt w:val="bullet"/>
      <w:lvlText w:val="•"/>
      <w:lvlJc w:val="left"/>
      <w:pPr>
        <w:ind w:left="3421" w:hanging="567"/>
      </w:pPr>
      <w:rPr>
        <w:rFonts w:hint="default"/>
        <w:lang w:val="et-EE" w:eastAsia="en-US" w:bidi="ar-SA"/>
      </w:rPr>
    </w:lvl>
    <w:lvl w:ilvl="4" w:tplc="4BA204A6">
      <w:numFmt w:val="bullet"/>
      <w:lvlText w:val="•"/>
      <w:lvlJc w:val="left"/>
      <w:pPr>
        <w:ind w:left="4491" w:hanging="567"/>
      </w:pPr>
      <w:rPr>
        <w:rFonts w:hint="default"/>
        <w:lang w:val="et-EE" w:eastAsia="en-US" w:bidi="ar-SA"/>
      </w:rPr>
    </w:lvl>
    <w:lvl w:ilvl="5" w:tplc="D27EC9CE">
      <w:numFmt w:val="bullet"/>
      <w:lvlText w:val="•"/>
      <w:lvlJc w:val="left"/>
      <w:pPr>
        <w:ind w:left="5562" w:hanging="567"/>
      </w:pPr>
      <w:rPr>
        <w:rFonts w:hint="default"/>
        <w:lang w:val="et-EE" w:eastAsia="en-US" w:bidi="ar-SA"/>
      </w:rPr>
    </w:lvl>
    <w:lvl w:ilvl="6" w:tplc="5E4CF92E">
      <w:numFmt w:val="bullet"/>
      <w:lvlText w:val="•"/>
      <w:lvlJc w:val="left"/>
      <w:pPr>
        <w:ind w:left="6633" w:hanging="567"/>
      </w:pPr>
      <w:rPr>
        <w:rFonts w:hint="default"/>
        <w:lang w:val="et-EE" w:eastAsia="en-US" w:bidi="ar-SA"/>
      </w:rPr>
    </w:lvl>
    <w:lvl w:ilvl="7" w:tplc="0B66BA76">
      <w:numFmt w:val="bullet"/>
      <w:lvlText w:val="•"/>
      <w:lvlJc w:val="left"/>
      <w:pPr>
        <w:ind w:left="7703" w:hanging="567"/>
      </w:pPr>
      <w:rPr>
        <w:rFonts w:hint="default"/>
        <w:lang w:val="et-EE" w:eastAsia="en-US" w:bidi="ar-SA"/>
      </w:rPr>
    </w:lvl>
    <w:lvl w:ilvl="8" w:tplc="D5D4D0CC">
      <w:numFmt w:val="bullet"/>
      <w:lvlText w:val="•"/>
      <w:lvlJc w:val="left"/>
      <w:pPr>
        <w:ind w:left="8774" w:hanging="567"/>
      </w:pPr>
      <w:rPr>
        <w:rFonts w:hint="default"/>
        <w:lang w:val="et-EE" w:eastAsia="en-US" w:bidi="ar-SA"/>
      </w:rPr>
    </w:lvl>
  </w:abstractNum>
  <w:abstractNum w:abstractNumId="91" w15:restartNumberingAfterBreak="0">
    <w:nsid w:val="3B3D4C50"/>
    <w:multiLevelType w:val="hybridMultilevel"/>
    <w:tmpl w:val="B4FCB346"/>
    <w:lvl w:ilvl="0" w:tplc="13585CE4">
      <w:start w:val="1"/>
      <w:numFmt w:val="decimal"/>
      <w:lvlText w:val="%1."/>
      <w:lvlJc w:val="left"/>
      <w:pPr>
        <w:ind w:left="708" w:hanging="567"/>
        <w:jc w:val="right"/>
      </w:pPr>
      <w:rPr>
        <w:rFonts w:ascii="Times New Roman" w:eastAsia="Times New Roman" w:hAnsi="Times New Roman" w:cs="Times New Roman" w:hint="default"/>
        <w:b w:val="0"/>
        <w:bCs w:val="0"/>
        <w:i w:val="0"/>
        <w:iCs w:val="0"/>
        <w:spacing w:val="0"/>
        <w:w w:val="100"/>
        <w:sz w:val="24"/>
        <w:szCs w:val="24"/>
        <w:lang w:val="et-EE" w:eastAsia="en-US" w:bidi="ar-SA"/>
      </w:rPr>
    </w:lvl>
    <w:lvl w:ilvl="1" w:tplc="2E247A42">
      <w:numFmt w:val="bullet"/>
      <w:lvlText w:val="•"/>
      <w:lvlJc w:val="left"/>
      <w:pPr>
        <w:ind w:left="1721" w:hanging="567"/>
      </w:pPr>
      <w:rPr>
        <w:rFonts w:hint="default"/>
        <w:lang w:val="et-EE" w:eastAsia="en-US" w:bidi="ar-SA"/>
      </w:rPr>
    </w:lvl>
    <w:lvl w:ilvl="2" w:tplc="B9187E54">
      <w:numFmt w:val="bullet"/>
      <w:lvlText w:val="•"/>
      <w:lvlJc w:val="left"/>
      <w:pPr>
        <w:ind w:left="2743" w:hanging="567"/>
      </w:pPr>
      <w:rPr>
        <w:rFonts w:hint="default"/>
        <w:lang w:val="et-EE" w:eastAsia="en-US" w:bidi="ar-SA"/>
      </w:rPr>
    </w:lvl>
    <w:lvl w:ilvl="3" w:tplc="C2302B32">
      <w:numFmt w:val="bullet"/>
      <w:lvlText w:val="•"/>
      <w:lvlJc w:val="left"/>
      <w:pPr>
        <w:ind w:left="3764" w:hanging="567"/>
      </w:pPr>
      <w:rPr>
        <w:rFonts w:hint="default"/>
        <w:lang w:val="et-EE" w:eastAsia="en-US" w:bidi="ar-SA"/>
      </w:rPr>
    </w:lvl>
    <w:lvl w:ilvl="4" w:tplc="8C727F2C">
      <w:numFmt w:val="bullet"/>
      <w:lvlText w:val="•"/>
      <w:lvlJc w:val="left"/>
      <w:pPr>
        <w:ind w:left="4786" w:hanging="567"/>
      </w:pPr>
      <w:rPr>
        <w:rFonts w:hint="default"/>
        <w:lang w:val="et-EE" w:eastAsia="en-US" w:bidi="ar-SA"/>
      </w:rPr>
    </w:lvl>
    <w:lvl w:ilvl="5" w:tplc="4D9E31F2">
      <w:numFmt w:val="bullet"/>
      <w:lvlText w:val="•"/>
      <w:lvlJc w:val="left"/>
      <w:pPr>
        <w:ind w:left="5807" w:hanging="567"/>
      </w:pPr>
      <w:rPr>
        <w:rFonts w:hint="default"/>
        <w:lang w:val="et-EE" w:eastAsia="en-US" w:bidi="ar-SA"/>
      </w:rPr>
    </w:lvl>
    <w:lvl w:ilvl="6" w:tplc="8A4E4C96">
      <w:numFmt w:val="bullet"/>
      <w:lvlText w:val="•"/>
      <w:lvlJc w:val="left"/>
      <w:pPr>
        <w:ind w:left="6829" w:hanging="567"/>
      </w:pPr>
      <w:rPr>
        <w:rFonts w:hint="default"/>
        <w:lang w:val="et-EE" w:eastAsia="en-US" w:bidi="ar-SA"/>
      </w:rPr>
    </w:lvl>
    <w:lvl w:ilvl="7" w:tplc="82D6E474">
      <w:numFmt w:val="bullet"/>
      <w:lvlText w:val="•"/>
      <w:lvlJc w:val="left"/>
      <w:pPr>
        <w:ind w:left="7850" w:hanging="567"/>
      </w:pPr>
      <w:rPr>
        <w:rFonts w:hint="default"/>
        <w:lang w:val="et-EE" w:eastAsia="en-US" w:bidi="ar-SA"/>
      </w:rPr>
    </w:lvl>
    <w:lvl w:ilvl="8" w:tplc="C712AB0E">
      <w:numFmt w:val="bullet"/>
      <w:lvlText w:val="•"/>
      <w:lvlJc w:val="left"/>
      <w:pPr>
        <w:ind w:left="8872" w:hanging="567"/>
      </w:pPr>
      <w:rPr>
        <w:rFonts w:hint="default"/>
        <w:lang w:val="et-EE" w:eastAsia="en-US" w:bidi="ar-SA"/>
      </w:rPr>
    </w:lvl>
  </w:abstractNum>
  <w:abstractNum w:abstractNumId="92" w15:restartNumberingAfterBreak="0">
    <w:nsid w:val="3B4E58EC"/>
    <w:multiLevelType w:val="hybridMultilevel"/>
    <w:tmpl w:val="2E4C6EE4"/>
    <w:lvl w:ilvl="0" w:tplc="89AAE032">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677A095C">
      <w:numFmt w:val="bullet"/>
      <w:lvlText w:val="•"/>
      <w:lvlJc w:val="left"/>
      <w:pPr>
        <w:ind w:left="1721" w:hanging="567"/>
      </w:pPr>
      <w:rPr>
        <w:rFonts w:hint="default"/>
        <w:lang w:val="et-EE" w:eastAsia="en-US" w:bidi="ar-SA"/>
      </w:rPr>
    </w:lvl>
    <w:lvl w:ilvl="2" w:tplc="70247284">
      <w:numFmt w:val="bullet"/>
      <w:lvlText w:val="•"/>
      <w:lvlJc w:val="left"/>
      <w:pPr>
        <w:ind w:left="2743" w:hanging="567"/>
      </w:pPr>
      <w:rPr>
        <w:rFonts w:hint="default"/>
        <w:lang w:val="et-EE" w:eastAsia="en-US" w:bidi="ar-SA"/>
      </w:rPr>
    </w:lvl>
    <w:lvl w:ilvl="3" w:tplc="AAE0E750">
      <w:numFmt w:val="bullet"/>
      <w:lvlText w:val="•"/>
      <w:lvlJc w:val="left"/>
      <w:pPr>
        <w:ind w:left="3764" w:hanging="567"/>
      </w:pPr>
      <w:rPr>
        <w:rFonts w:hint="default"/>
        <w:lang w:val="et-EE" w:eastAsia="en-US" w:bidi="ar-SA"/>
      </w:rPr>
    </w:lvl>
    <w:lvl w:ilvl="4" w:tplc="7960D194">
      <w:numFmt w:val="bullet"/>
      <w:lvlText w:val="•"/>
      <w:lvlJc w:val="left"/>
      <w:pPr>
        <w:ind w:left="4786" w:hanging="567"/>
      </w:pPr>
      <w:rPr>
        <w:rFonts w:hint="default"/>
        <w:lang w:val="et-EE" w:eastAsia="en-US" w:bidi="ar-SA"/>
      </w:rPr>
    </w:lvl>
    <w:lvl w:ilvl="5" w:tplc="9B6AAC86">
      <w:numFmt w:val="bullet"/>
      <w:lvlText w:val="•"/>
      <w:lvlJc w:val="left"/>
      <w:pPr>
        <w:ind w:left="5807" w:hanging="567"/>
      </w:pPr>
      <w:rPr>
        <w:rFonts w:hint="default"/>
        <w:lang w:val="et-EE" w:eastAsia="en-US" w:bidi="ar-SA"/>
      </w:rPr>
    </w:lvl>
    <w:lvl w:ilvl="6" w:tplc="25EE6244">
      <w:numFmt w:val="bullet"/>
      <w:lvlText w:val="•"/>
      <w:lvlJc w:val="left"/>
      <w:pPr>
        <w:ind w:left="6829" w:hanging="567"/>
      </w:pPr>
      <w:rPr>
        <w:rFonts w:hint="default"/>
        <w:lang w:val="et-EE" w:eastAsia="en-US" w:bidi="ar-SA"/>
      </w:rPr>
    </w:lvl>
    <w:lvl w:ilvl="7" w:tplc="37AAE09C">
      <w:numFmt w:val="bullet"/>
      <w:lvlText w:val="•"/>
      <w:lvlJc w:val="left"/>
      <w:pPr>
        <w:ind w:left="7850" w:hanging="567"/>
      </w:pPr>
      <w:rPr>
        <w:rFonts w:hint="default"/>
        <w:lang w:val="et-EE" w:eastAsia="en-US" w:bidi="ar-SA"/>
      </w:rPr>
    </w:lvl>
    <w:lvl w:ilvl="8" w:tplc="70B68DCC">
      <w:numFmt w:val="bullet"/>
      <w:lvlText w:val="•"/>
      <w:lvlJc w:val="left"/>
      <w:pPr>
        <w:ind w:left="8872" w:hanging="567"/>
      </w:pPr>
      <w:rPr>
        <w:rFonts w:hint="default"/>
        <w:lang w:val="et-EE" w:eastAsia="en-US" w:bidi="ar-SA"/>
      </w:rPr>
    </w:lvl>
  </w:abstractNum>
  <w:abstractNum w:abstractNumId="93" w15:restartNumberingAfterBreak="0">
    <w:nsid w:val="3B781808"/>
    <w:multiLevelType w:val="hybridMultilevel"/>
    <w:tmpl w:val="59B84C2C"/>
    <w:lvl w:ilvl="0" w:tplc="B79C572C">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85DCEE30">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48A8EC3C">
      <w:numFmt w:val="bullet"/>
      <w:lvlText w:val="•"/>
      <w:lvlJc w:val="left"/>
      <w:pPr>
        <w:ind w:left="2350" w:hanging="567"/>
      </w:pPr>
      <w:rPr>
        <w:rFonts w:hint="default"/>
        <w:lang w:val="et-EE" w:eastAsia="en-US" w:bidi="ar-SA"/>
      </w:rPr>
    </w:lvl>
    <w:lvl w:ilvl="3" w:tplc="4A8C6D52">
      <w:numFmt w:val="bullet"/>
      <w:lvlText w:val="•"/>
      <w:lvlJc w:val="left"/>
      <w:pPr>
        <w:ind w:left="3421" w:hanging="567"/>
      </w:pPr>
      <w:rPr>
        <w:rFonts w:hint="default"/>
        <w:lang w:val="et-EE" w:eastAsia="en-US" w:bidi="ar-SA"/>
      </w:rPr>
    </w:lvl>
    <w:lvl w:ilvl="4" w:tplc="3DE010A0">
      <w:numFmt w:val="bullet"/>
      <w:lvlText w:val="•"/>
      <w:lvlJc w:val="left"/>
      <w:pPr>
        <w:ind w:left="4491" w:hanging="567"/>
      </w:pPr>
      <w:rPr>
        <w:rFonts w:hint="default"/>
        <w:lang w:val="et-EE" w:eastAsia="en-US" w:bidi="ar-SA"/>
      </w:rPr>
    </w:lvl>
    <w:lvl w:ilvl="5" w:tplc="0BF4CF94">
      <w:numFmt w:val="bullet"/>
      <w:lvlText w:val="•"/>
      <w:lvlJc w:val="left"/>
      <w:pPr>
        <w:ind w:left="5562" w:hanging="567"/>
      </w:pPr>
      <w:rPr>
        <w:rFonts w:hint="default"/>
        <w:lang w:val="et-EE" w:eastAsia="en-US" w:bidi="ar-SA"/>
      </w:rPr>
    </w:lvl>
    <w:lvl w:ilvl="6" w:tplc="0D96AFB6">
      <w:numFmt w:val="bullet"/>
      <w:lvlText w:val="•"/>
      <w:lvlJc w:val="left"/>
      <w:pPr>
        <w:ind w:left="6633" w:hanging="567"/>
      </w:pPr>
      <w:rPr>
        <w:rFonts w:hint="default"/>
        <w:lang w:val="et-EE" w:eastAsia="en-US" w:bidi="ar-SA"/>
      </w:rPr>
    </w:lvl>
    <w:lvl w:ilvl="7" w:tplc="7D5A6E72">
      <w:numFmt w:val="bullet"/>
      <w:lvlText w:val="•"/>
      <w:lvlJc w:val="left"/>
      <w:pPr>
        <w:ind w:left="7703" w:hanging="567"/>
      </w:pPr>
      <w:rPr>
        <w:rFonts w:hint="default"/>
        <w:lang w:val="et-EE" w:eastAsia="en-US" w:bidi="ar-SA"/>
      </w:rPr>
    </w:lvl>
    <w:lvl w:ilvl="8" w:tplc="7CC8ABEC">
      <w:numFmt w:val="bullet"/>
      <w:lvlText w:val="•"/>
      <w:lvlJc w:val="left"/>
      <w:pPr>
        <w:ind w:left="8774" w:hanging="567"/>
      </w:pPr>
      <w:rPr>
        <w:rFonts w:hint="default"/>
        <w:lang w:val="et-EE" w:eastAsia="en-US" w:bidi="ar-SA"/>
      </w:rPr>
    </w:lvl>
  </w:abstractNum>
  <w:abstractNum w:abstractNumId="94" w15:restartNumberingAfterBreak="0">
    <w:nsid w:val="3D4118C4"/>
    <w:multiLevelType w:val="hybridMultilevel"/>
    <w:tmpl w:val="9B1E6B6A"/>
    <w:lvl w:ilvl="0" w:tplc="2DA207A2">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10980BC8">
      <w:numFmt w:val="bullet"/>
      <w:lvlText w:val="•"/>
      <w:lvlJc w:val="left"/>
      <w:pPr>
        <w:ind w:left="1721" w:hanging="567"/>
      </w:pPr>
      <w:rPr>
        <w:rFonts w:hint="default"/>
        <w:lang w:val="et-EE" w:eastAsia="en-US" w:bidi="ar-SA"/>
      </w:rPr>
    </w:lvl>
    <w:lvl w:ilvl="2" w:tplc="716A4C9A">
      <w:numFmt w:val="bullet"/>
      <w:lvlText w:val="•"/>
      <w:lvlJc w:val="left"/>
      <w:pPr>
        <w:ind w:left="2743" w:hanging="567"/>
      </w:pPr>
      <w:rPr>
        <w:rFonts w:hint="default"/>
        <w:lang w:val="et-EE" w:eastAsia="en-US" w:bidi="ar-SA"/>
      </w:rPr>
    </w:lvl>
    <w:lvl w:ilvl="3" w:tplc="3216F5B6">
      <w:numFmt w:val="bullet"/>
      <w:lvlText w:val="•"/>
      <w:lvlJc w:val="left"/>
      <w:pPr>
        <w:ind w:left="3764" w:hanging="567"/>
      </w:pPr>
      <w:rPr>
        <w:rFonts w:hint="default"/>
        <w:lang w:val="et-EE" w:eastAsia="en-US" w:bidi="ar-SA"/>
      </w:rPr>
    </w:lvl>
    <w:lvl w:ilvl="4" w:tplc="C7940608">
      <w:numFmt w:val="bullet"/>
      <w:lvlText w:val="•"/>
      <w:lvlJc w:val="left"/>
      <w:pPr>
        <w:ind w:left="4786" w:hanging="567"/>
      </w:pPr>
      <w:rPr>
        <w:rFonts w:hint="default"/>
        <w:lang w:val="et-EE" w:eastAsia="en-US" w:bidi="ar-SA"/>
      </w:rPr>
    </w:lvl>
    <w:lvl w:ilvl="5" w:tplc="BDA4B120">
      <w:numFmt w:val="bullet"/>
      <w:lvlText w:val="•"/>
      <w:lvlJc w:val="left"/>
      <w:pPr>
        <w:ind w:left="5807" w:hanging="567"/>
      </w:pPr>
      <w:rPr>
        <w:rFonts w:hint="default"/>
        <w:lang w:val="et-EE" w:eastAsia="en-US" w:bidi="ar-SA"/>
      </w:rPr>
    </w:lvl>
    <w:lvl w:ilvl="6" w:tplc="8B0A91F8">
      <w:numFmt w:val="bullet"/>
      <w:lvlText w:val="•"/>
      <w:lvlJc w:val="left"/>
      <w:pPr>
        <w:ind w:left="6829" w:hanging="567"/>
      </w:pPr>
      <w:rPr>
        <w:rFonts w:hint="default"/>
        <w:lang w:val="et-EE" w:eastAsia="en-US" w:bidi="ar-SA"/>
      </w:rPr>
    </w:lvl>
    <w:lvl w:ilvl="7" w:tplc="4CFE1DCC">
      <w:numFmt w:val="bullet"/>
      <w:lvlText w:val="•"/>
      <w:lvlJc w:val="left"/>
      <w:pPr>
        <w:ind w:left="7850" w:hanging="567"/>
      </w:pPr>
      <w:rPr>
        <w:rFonts w:hint="default"/>
        <w:lang w:val="et-EE" w:eastAsia="en-US" w:bidi="ar-SA"/>
      </w:rPr>
    </w:lvl>
    <w:lvl w:ilvl="8" w:tplc="7B46B88A">
      <w:numFmt w:val="bullet"/>
      <w:lvlText w:val="•"/>
      <w:lvlJc w:val="left"/>
      <w:pPr>
        <w:ind w:left="8872" w:hanging="567"/>
      </w:pPr>
      <w:rPr>
        <w:rFonts w:hint="default"/>
        <w:lang w:val="et-EE" w:eastAsia="en-US" w:bidi="ar-SA"/>
      </w:rPr>
    </w:lvl>
  </w:abstractNum>
  <w:abstractNum w:abstractNumId="95" w15:restartNumberingAfterBreak="0">
    <w:nsid w:val="3DD734EE"/>
    <w:multiLevelType w:val="hybridMultilevel"/>
    <w:tmpl w:val="996C5392"/>
    <w:lvl w:ilvl="0" w:tplc="8DAA35FC">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8EC473C8">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47864CA0">
      <w:numFmt w:val="bullet"/>
      <w:lvlText w:val="•"/>
      <w:lvlJc w:val="left"/>
      <w:pPr>
        <w:ind w:left="3207" w:hanging="567"/>
      </w:pPr>
      <w:rPr>
        <w:rFonts w:hint="default"/>
        <w:lang w:val="et-EE" w:eastAsia="en-US" w:bidi="ar-SA"/>
      </w:rPr>
    </w:lvl>
    <w:lvl w:ilvl="3" w:tplc="04C68456">
      <w:numFmt w:val="bullet"/>
      <w:lvlText w:val="•"/>
      <w:lvlJc w:val="left"/>
      <w:pPr>
        <w:ind w:left="4170" w:hanging="567"/>
      </w:pPr>
      <w:rPr>
        <w:rFonts w:hint="default"/>
        <w:lang w:val="et-EE" w:eastAsia="en-US" w:bidi="ar-SA"/>
      </w:rPr>
    </w:lvl>
    <w:lvl w:ilvl="4" w:tplc="68CA9672">
      <w:numFmt w:val="bullet"/>
      <w:lvlText w:val="•"/>
      <w:lvlJc w:val="left"/>
      <w:pPr>
        <w:ind w:left="5134" w:hanging="567"/>
      </w:pPr>
      <w:rPr>
        <w:rFonts w:hint="default"/>
        <w:lang w:val="et-EE" w:eastAsia="en-US" w:bidi="ar-SA"/>
      </w:rPr>
    </w:lvl>
    <w:lvl w:ilvl="5" w:tplc="2484662A">
      <w:numFmt w:val="bullet"/>
      <w:lvlText w:val="•"/>
      <w:lvlJc w:val="left"/>
      <w:pPr>
        <w:ind w:left="6097" w:hanging="567"/>
      </w:pPr>
      <w:rPr>
        <w:rFonts w:hint="default"/>
        <w:lang w:val="et-EE" w:eastAsia="en-US" w:bidi="ar-SA"/>
      </w:rPr>
    </w:lvl>
    <w:lvl w:ilvl="6" w:tplc="F52C5F74">
      <w:numFmt w:val="bullet"/>
      <w:lvlText w:val="•"/>
      <w:lvlJc w:val="left"/>
      <w:pPr>
        <w:ind w:left="7061" w:hanging="567"/>
      </w:pPr>
      <w:rPr>
        <w:rFonts w:hint="default"/>
        <w:lang w:val="et-EE" w:eastAsia="en-US" w:bidi="ar-SA"/>
      </w:rPr>
    </w:lvl>
    <w:lvl w:ilvl="7" w:tplc="63AE7550">
      <w:numFmt w:val="bullet"/>
      <w:lvlText w:val="•"/>
      <w:lvlJc w:val="left"/>
      <w:pPr>
        <w:ind w:left="8024" w:hanging="567"/>
      </w:pPr>
      <w:rPr>
        <w:rFonts w:hint="default"/>
        <w:lang w:val="et-EE" w:eastAsia="en-US" w:bidi="ar-SA"/>
      </w:rPr>
    </w:lvl>
    <w:lvl w:ilvl="8" w:tplc="D9E607E4">
      <w:numFmt w:val="bullet"/>
      <w:lvlText w:val="•"/>
      <w:lvlJc w:val="left"/>
      <w:pPr>
        <w:ind w:left="8988" w:hanging="567"/>
      </w:pPr>
      <w:rPr>
        <w:rFonts w:hint="default"/>
        <w:lang w:val="et-EE" w:eastAsia="en-US" w:bidi="ar-SA"/>
      </w:rPr>
    </w:lvl>
  </w:abstractNum>
  <w:abstractNum w:abstractNumId="96" w15:restartNumberingAfterBreak="0">
    <w:nsid w:val="3E96374D"/>
    <w:multiLevelType w:val="hybridMultilevel"/>
    <w:tmpl w:val="67AA7E80"/>
    <w:lvl w:ilvl="0" w:tplc="75548DDE">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F894ED52">
      <w:numFmt w:val="bullet"/>
      <w:lvlText w:val="•"/>
      <w:lvlJc w:val="left"/>
      <w:pPr>
        <w:ind w:left="1721" w:hanging="567"/>
      </w:pPr>
      <w:rPr>
        <w:rFonts w:hint="default"/>
        <w:lang w:val="et-EE" w:eastAsia="en-US" w:bidi="ar-SA"/>
      </w:rPr>
    </w:lvl>
    <w:lvl w:ilvl="2" w:tplc="18C479FE">
      <w:numFmt w:val="bullet"/>
      <w:lvlText w:val="•"/>
      <w:lvlJc w:val="left"/>
      <w:pPr>
        <w:ind w:left="2743" w:hanging="567"/>
      </w:pPr>
      <w:rPr>
        <w:rFonts w:hint="default"/>
        <w:lang w:val="et-EE" w:eastAsia="en-US" w:bidi="ar-SA"/>
      </w:rPr>
    </w:lvl>
    <w:lvl w:ilvl="3" w:tplc="762C136A">
      <w:numFmt w:val="bullet"/>
      <w:lvlText w:val="•"/>
      <w:lvlJc w:val="left"/>
      <w:pPr>
        <w:ind w:left="3764" w:hanging="567"/>
      </w:pPr>
      <w:rPr>
        <w:rFonts w:hint="default"/>
        <w:lang w:val="et-EE" w:eastAsia="en-US" w:bidi="ar-SA"/>
      </w:rPr>
    </w:lvl>
    <w:lvl w:ilvl="4" w:tplc="3EB8830A">
      <w:numFmt w:val="bullet"/>
      <w:lvlText w:val="•"/>
      <w:lvlJc w:val="left"/>
      <w:pPr>
        <w:ind w:left="4786" w:hanging="567"/>
      </w:pPr>
      <w:rPr>
        <w:rFonts w:hint="default"/>
        <w:lang w:val="et-EE" w:eastAsia="en-US" w:bidi="ar-SA"/>
      </w:rPr>
    </w:lvl>
    <w:lvl w:ilvl="5" w:tplc="9796EAE2">
      <w:numFmt w:val="bullet"/>
      <w:lvlText w:val="•"/>
      <w:lvlJc w:val="left"/>
      <w:pPr>
        <w:ind w:left="5807" w:hanging="567"/>
      </w:pPr>
      <w:rPr>
        <w:rFonts w:hint="default"/>
        <w:lang w:val="et-EE" w:eastAsia="en-US" w:bidi="ar-SA"/>
      </w:rPr>
    </w:lvl>
    <w:lvl w:ilvl="6" w:tplc="8FA64FAC">
      <w:numFmt w:val="bullet"/>
      <w:lvlText w:val="•"/>
      <w:lvlJc w:val="left"/>
      <w:pPr>
        <w:ind w:left="6829" w:hanging="567"/>
      </w:pPr>
      <w:rPr>
        <w:rFonts w:hint="default"/>
        <w:lang w:val="et-EE" w:eastAsia="en-US" w:bidi="ar-SA"/>
      </w:rPr>
    </w:lvl>
    <w:lvl w:ilvl="7" w:tplc="00F2AE3C">
      <w:numFmt w:val="bullet"/>
      <w:lvlText w:val="•"/>
      <w:lvlJc w:val="left"/>
      <w:pPr>
        <w:ind w:left="7850" w:hanging="567"/>
      </w:pPr>
      <w:rPr>
        <w:rFonts w:hint="default"/>
        <w:lang w:val="et-EE" w:eastAsia="en-US" w:bidi="ar-SA"/>
      </w:rPr>
    </w:lvl>
    <w:lvl w:ilvl="8" w:tplc="BA48057A">
      <w:numFmt w:val="bullet"/>
      <w:lvlText w:val="•"/>
      <w:lvlJc w:val="left"/>
      <w:pPr>
        <w:ind w:left="8872" w:hanging="567"/>
      </w:pPr>
      <w:rPr>
        <w:rFonts w:hint="default"/>
        <w:lang w:val="et-EE" w:eastAsia="en-US" w:bidi="ar-SA"/>
      </w:rPr>
    </w:lvl>
  </w:abstractNum>
  <w:abstractNum w:abstractNumId="97" w15:restartNumberingAfterBreak="0">
    <w:nsid w:val="3E9B0D46"/>
    <w:multiLevelType w:val="hybridMultilevel"/>
    <w:tmpl w:val="D1380842"/>
    <w:lvl w:ilvl="0" w:tplc="0982384C">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14CA0416">
      <w:numFmt w:val="bullet"/>
      <w:lvlText w:val="•"/>
      <w:lvlJc w:val="left"/>
      <w:pPr>
        <w:ind w:left="1721" w:hanging="567"/>
      </w:pPr>
      <w:rPr>
        <w:rFonts w:hint="default"/>
        <w:lang w:val="et-EE" w:eastAsia="en-US" w:bidi="ar-SA"/>
      </w:rPr>
    </w:lvl>
    <w:lvl w:ilvl="2" w:tplc="375AC530">
      <w:numFmt w:val="bullet"/>
      <w:lvlText w:val="•"/>
      <w:lvlJc w:val="left"/>
      <w:pPr>
        <w:ind w:left="2743" w:hanging="567"/>
      </w:pPr>
      <w:rPr>
        <w:rFonts w:hint="default"/>
        <w:lang w:val="et-EE" w:eastAsia="en-US" w:bidi="ar-SA"/>
      </w:rPr>
    </w:lvl>
    <w:lvl w:ilvl="3" w:tplc="4CC0E8A8">
      <w:numFmt w:val="bullet"/>
      <w:lvlText w:val="•"/>
      <w:lvlJc w:val="left"/>
      <w:pPr>
        <w:ind w:left="3764" w:hanging="567"/>
      </w:pPr>
      <w:rPr>
        <w:rFonts w:hint="default"/>
        <w:lang w:val="et-EE" w:eastAsia="en-US" w:bidi="ar-SA"/>
      </w:rPr>
    </w:lvl>
    <w:lvl w:ilvl="4" w:tplc="F17016C6">
      <w:numFmt w:val="bullet"/>
      <w:lvlText w:val="•"/>
      <w:lvlJc w:val="left"/>
      <w:pPr>
        <w:ind w:left="4786" w:hanging="567"/>
      </w:pPr>
      <w:rPr>
        <w:rFonts w:hint="default"/>
        <w:lang w:val="et-EE" w:eastAsia="en-US" w:bidi="ar-SA"/>
      </w:rPr>
    </w:lvl>
    <w:lvl w:ilvl="5" w:tplc="10527BA0">
      <w:numFmt w:val="bullet"/>
      <w:lvlText w:val="•"/>
      <w:lvlJc w:val="left"/>
      <w:pPr>
        <w:ind w:left="5807" w:hanging="567"/>
      </w:pPr>
      <w:rPr>
        <w:rFonts w:hint="default"/>
        <w:lang w:val="et-EE" w:eastAsia="en-US" w:bidi="ar-SA"/>
      </w:rPr>
    </w:lvl>
    <w:lvl w:ilvl="6" w:tplc="3F44931C">
      <w:numFmt w:val="bullet"/>
      <w:lvlText w:val="•"/>
      <w:lvlJc w:val="left"/>
      <w:pPr>
        <w:ind w:left="6829" w:hanging="567"/>
      </w:pPr>
      <w:rPr>
        <w:rFonts w:hint="default"/>
        <w:lang w:val="et-EE" w:eastAsia="en-US" w:bidi="ar-SA"/>
      </w:rPr>
    </w:lvl>
    <w:lvl w:ilvl="7" w:tplc="20162E0C">
      <w:numFmt w:val="bullet"/>
      <w:lvlText w:val="•"/>
      <w:lvlJc w:val="left"/>
      <w:pPr>
        <w:ind w:left="7850" w:hanging="567"/>
      </w:pPr>
      <w:rPr>
        <w:rFonts w:hint="default"/>
        <w:lang w:val="et-EE" w:eastAsia="en-US" w:bidi="ar-SA"/>
      </w:rPr>
    </w:lvl>
    <w:lvl w:ilvl="8" w:tplc="108E991E">
      <w:numFmt w:val="bullet"/>
      <w:lvlText w:val="•"/>
      <w:lvlJc w:val="left"/>
      <w:pPr>
        <w:ind w:left="8872" w:hanging="567"/>
      </w:pPr>
      <w:rPr>
        <w:rFonts w:hint="default"/>
        <w:lang w:val="et-EE" w:eastAsia="en-US" w:bidi="ar-SA"/>
      </w:rPr>
    </w:lvl>
  </w:abstractNum>
  <w:abstractNum w:abstractNumId="98" w15:restartNumberingAfterBreak="0">
    <w:nsid w:val="3ECD068D"/>
    <w:multiLevelType w:val="hybridMultilevel"/>
    <w:tmpl w:val="F4B44D94"/>
    <w:lvl w:ilvl="0" w:tplc="86A83AE2">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65781064">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3A08BF50">
      <w:numFmt w:val="bullet"/>
      <w:lvlText w:val="•"/>
      <w:lvlJc w:val="left"/>
      <w:pPr>
        <w:ind w:left="3207" w:hanging="567"/>
      </w:pPr>
      <w:rPr>
        <w:rFonts w:hint="default"/>
        <w:lang w:val="et-EE" w:eastAsia="en-US" w:bidi="ar-SA"/>
      </w:rPr>
    </w:lvl>
    <w:lvl w:ilvl="3" w:tplc="EFBA7648">
      <w:numFmt w:val="bullet"/>
      <w:lvlText w:val="•"/>
      <w:lvlJc w:val="left"/>
      <w:pPr>
        <w:ind w:left="4170" w:hanging="567"/>
      </w:pPr>
      <w:rPr>
        <w:rFonts w:hint="default"/>
        <w:lang w:val="et-EE" w:eastAsia="en-US" w:bidi="ar-SA"/>
      </w:rPr>
    </w:lvl>
    <w:lvl w:ilvl="4" w:tplc="471EDEF4">
      <w:numFmt w:val="bullet"/>
      <w:lvlText w:val="•"/>
      <w:lvlJc w:val="left"/>
      <w:pPr>
        <w:ind w:left="5134" w:hanging="567"/>
      </w:pPr>
      <w:rPr>
        <w:rFonts w:hint="default"/>
        <w:lang w:val="et-EE" w:eastAsia="en-US" w:bidi="ar-SA"/>
      </w:rPr>
    </w:lvl>
    <w:lvl w:ilvl="5" w:tplc="ECAC0DF6">
      <w:numFmt w:val="bullet"/>
      <w:lvlText w:val="•"/>
      <w:lvlJc w:val="left"/>
      <w:pPr>
        <w:ind w:left="6097" w:hanging="567"/>
      </w:pPr>
      <w:rPr>
        <w:rFonts w:hint="default"/>
        <w:lang w:val="et-EE" w:eastAsia="en-US" w:bidi="ar-SA"/>
      </w:rPr>
    </w:lvl>
    <w:lvl w:ilvl="6" w:tplc="077C71AA">
      <w:numFmt w:val="bullet"/>
      <w:lvlText w:val="•"/>
      <w:lvlJc w:val="left"/>
      <w:pPr>
        <w:ind w:left="7061" w:hanging="567"/>
      </w:pPr>
      <w:rPr>
        <w:rFonts w:hint="default"/>
        <w:lang w:val="et-EE" w:eastAsia="en-US" w:bidi="ar-SA"/>
      </w:rPr>
    </w:lvl>
    <w:lvl w:ilvl="7" w:tplc="0F580CFE">
      <w:numFmt w:val="bullet"/>
      <w:lvlText w:val="•"/>
      <w:lvlJc w:val="left"/>
      <w:pPr>
        <w:ind w:left="8024" w:hanging="567"/>
      </w:pPr>
      <w:rPr>
        <w:rFonts w:hint="default"/>
        <w:lang w:val="et-EE" w:eastAsia="en-US" w:bidi="ar-SA"/>
      </w:rPr>
    </w:lvl>
    <w:lvl w:ilvl="8" w:tplc="C0007158">
      <w:numFmt w:val="bullet"/>
      <w:lvlText w:val="•"/>
      <w:lvlJc w:val="left"/>
      <w:pPr>
        <w:ind w:left="8988" w:hanging="567"/>
      </w:pPr>
      <w:rPr>
        <w:rFonts w:hint="default"/>
        <w:lang w:val="et-EE" w:eastAsia="en-US" w:bidi="ar-SA"/>
      </w:rPr>
    </w:lvl>
  </w:abstractNum>
  <w:abstractNum w:abstractNumId="99" w15:restartNumberingAfterBreak="0">
    <w:nsid w:val="4064755C"/>
    <w:multiLevelType w:val="hybridMultilevel"/>
    <w:tmpl w:val="25A0AF54"/>
    <w:lvl w:ilvl="0" w:tplc="CC6A80DA">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8C68DA1C">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EC087960">
      <w:numFmt w:val="bullet"/>
      <w:lvlText w:val="•"/>
      <w:lvlJc w:val="left"/>
      <w:pPr>
        <w:ind w:left="3207" w:hanging="567"/>
      </w:pPr>
      <w:rPr>
        <w:rFonts w:hint="default"/>
        <w:lang w:val="et-EE" w:eastAsia="en-US" w:bidi="ar-SA"/>
      </w:rPr>
    </w:lvl>
    <w:lvl w:ilvl="3" w:tplc="B816B1BA">
      <w:numFmt w:val="bullet"/>
      <w:lvlText w:val="•"/>
      <w:lvlJc w:val="left"/>
      <w:pPr>
        <w:ind w:left="4170" w:hanging="567"/>
      </w:pPr>
      <w:rPr>
        <w:rFonts w:hint="default"/>
        <w:lang w:val="et-EE" w:eastAsia="en-US" w:bidi="ar-SA"/>
      </w:rPr>
    </w:lvl>
    <w:lvl w:ilvl="4" w:tplc="D7CAEBEC">
      <w:numFmt w:val="bullet"/>
      <w:lvlText w:val="•"/>
      <w:lvlJc w:val="left"/>
      <w:pPr>
        <w:ind w:left="5134" w:hanging="567"/>
      </w:pPr>
      <w:rPr>
        <w:rFonts w:hint="default"/>
        <w:lang w:val="et-EE" w:eastAsia="en-US" w:bidi="ar-SA"/>
      </w:rPr>
    </w:lvl>
    <w:lvl w:ilvl="5" w:tplc="43020F7E">
      <w:numFmt w:val="bullet"/>
      <w:lvlText w:val="•"/>
      <w:lvlJc w:val="left"/>
      <w:pPr>
        <w:ind w:left="6097" w:hanging="567"/>
      </w:pPr>
      <w:rPr>
        <w:rFonts w:hint="default"/>
        <w:lang w:val="et-EE" w:eastAsia="en-US" w:bidi="ar-SA"/>
      </w:rPr>
    </w:lvl>
    <w:lvl w:ilvl="6" w:tplc="C3CAC34E">
      <w:numFmt w:val="bullet"/>
      <w:lvlText w:val="•"/>
      <w:lvlJc w:val="left"/>
      <w:pPr>
        <w:ind w:left="7061" w:hanging="567"/>
      </w:pPr>
      <w:rPr>
        <w:rFonts w:hint="default"/>
        <w:lang w:val="et-EE" w:eastAsia="en-US" w:bidi="ar-SA"/>
      </w:rPr>
    </w:lvl>
    <w:lvl w:ilvl="7" w:tplc="FCA4E308">
      <w:numFmt w:val="bullet"/>
      <w:lvlText w:val="•"/>
      <w:lvlJc w:val="left"/>
      <w:pPr>
        <w:ind w:left="8024" w:hanging="567"/>
      </w:pPr>
      <w:rPr>
        <w:rFonts w:hint="default"/>
        <w:lang w:val="et-EE" w:eastAsia="en-US" w:bidi="ar-SA"/>
      </w:rPr>
    </w:lvl>
    <w:lvl w:ilvl="8" w:tplc="53881172">
      <w:numFmt w:val="bullet"/>
      <w:lvlText w:val="•"/>
      <w:lvlJc w:val="left"/>
      <w:pPr>
        <w:ind w:left="8988" w:hanging="567"/>
      </w:pPr>
      <w:rPr>
        <w:rFonts w:hint="default"/>
        <w:lang w:val="et-EE" w:eastAsia="en-US" w:bidi="ar-SA"/>
      </w:rPr>
    </w:lvl>
  </w:abstractNum>
  <w:abstractNum w:abstractNumId="100" w15:restartNumberingAfterBreak="0">
    <w:nsid w:val="45C97CCB"/>
    <w:multiLevelType w:val="hybridMultilevel"/>
    <w:tmpl w:val="AEFA18DA"/>
    <w:lvl w:ilvl="0" w:tplc="AE2ECB5A">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B6824894">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E2A8008E">
      <w:numFmt w:val="bullet"/>
      <w:lvlText w:val="•"/>
      <w:lvlJc w:val="left"/>
      <w:pPr>
        <w:ind w:left="2350" w:hanging="567"/>
      </w:pPr>
      <w:rPr>
        <w:rFonts w:hint="default"/>
        <w:lang w:val="et-EE" w:eastAsia="en-US" w:bidi="ar-SA"/>
      </w:rPr>
    </w:lvl>
    <w:lvl w:ilvl="3" w:tplc="B358B6EE">
      <w:numFmt w:val="bullet"/>
      <w:lvlText w:val="•"/>
      <w:lvlJc w:val="left"/>
      <w:pPr>
        <w:ind w:left="3421" w:hanging="567"/>
      </w:pPr>
      <w:rPr>
        <w:rFonts w:hint="default"/>
        <w:lang w:val="et-EE" w:eastAsia="en-US" w:bidi="ar-SA"/>
      </w:rPr>
    </w:lvl>
    <w:lvl w:ilvl="4" w:tplc="76A87D2E">
      <w:numFmt w:val="bullet"/>
      <w:lvlText w:val="•"/>
      <w:lvlJc w:val="left"/>
      <w:pPr>
        <w:ind w:left="4491" w:hanging="567"/>
      </w:pPr>
      <w:rPr>
        <w:rFonts w:hint="default"/>
        <w:lang w:val="et-EE" w:eastAsia="en-US" w:bidi="ar-SA"/>
      </w:rPr>
    </w:lvl>
    <w:lvl w:ilvl="5" w:tplc="BE44D9F4">
      <w:numFmt w:val="bullet"/>
      <w:lvlText w:val="•"/>
      <w:lvlJc w:val="left"/>
      <w:pPr>
        <w:ind w:left="5562" w:hanging="567"/>
      </w:pPr>
      <w:rPr>
        <w:rFonts w:hint="default"/>
        <w:lang w:val="et-EE" w:eastAsia="en-US" w:bidi="ar-SA"/>
      </w:rPr>
    </w:lvl>
    <w:lvl w:ilvl="6" w:tplc="0F9EA342">
      <w:numFmt w:val="bullet"/>
      <w:lvlText w:val="•"/>
      <w:lvlJc w:val="left"/>
      <w:pPr>
        <w:ind w:left="6633" w:hanging="567"/>
      </w:pPr>
      <w:rPr>
        <w:rFonts w:hint="default"/>
        <w:lang w:val="et-EE" w:eastAsia="en-US" w:bidi="ar-SA"/>
      </w:rPr>
    </w:lvl>
    <w:lvl w:ilvl="7" w:tplc="97F4D0E0">
      <w:numFmt w:val="bullet"/>
      <w:lvlText w:val="•"/>
      <w:lvlJc w:val="left"/>
      <w:pPr>
        <w:ind w:left="7703" w:hanging="567"/>
      </w:pPr>
      <w:rPr>
        <w:rFonts w:hint="default"/>
        <w:lang w:val="et-EE" w:eastAsia="en-US" w:bidi="ar-SA"/>
      </w:rPr>
    </w:lvl>
    <w:lvl w:ilvl="8" w:tplc="C68ED9B6">
      <w:numFmt w:val="bullet"/>
      <w:lvlText w:val="•"/>
      <w:lvlJc w:val="left"/>
      <w:pPr>
        <w:ind w:left="8774" w:hanging="567"/>
      </w:pPr>
      <w:rPr>
        <w:rFonts w:hint="default"/>
        <w:lang w:val="et-EE" w:eastAsia="en-US" w:bidi="ar-SA"/>
      </w:rPr>
    </w:lvl>
  </w:abstractNum>
  <w:abstractNum w:abstractNumId="101" w15:restartNumberingAfterBreak="0">
    <w:nsid w:val="45D3028A"/>
    <w:multiLevelType w:val="hybridMultilevel"/>
    <w:tmpl w:val="29840534"/>
    <w:lvl w:ilvl="0" w:tplc="E29C3748">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1990ED98">
      <w:numFmt w:val="bullet"/>
      <w:lvlText w:val="•"/>
      <w:lvlJc w:val="left"/>
      <w:pPr>
        <w:ind w:left="2243" w:hanging="567"/>
      </w:pPr>
      <w:rPr>
        <w:rFonts w:hint="default"/>
        <w:lang w:val="et-EE" w:eastAsia="en-US" w:bidi="ar-SA"/>
      </w:rPr>
    </w:lvl>
    <w:lvl w:ilvl="2" w:tplc="82547038">
      <w:numFmt w:val="bullet"/>
      <w:lvlText w:val="•"/>
      <w:lvlJc w:val="left"/>
      <w:pPr>
        <w:ind w:left="3207" w:hanging="567"/>
      </w:pPr>
      <w:rPr>
        <w:rFonts w:hint="default"/>
        <w:lang w:val="et-EE" w:eastAsia="en-US" w:bidi="ar-SA"/>
      </w:rPr>
    </w:lvl>
    <w:lvl w:ilvl="3" w:tplc="B22E37EE">
      <w:numFmt w:val="bullet"/>
      <w:lvlText w:val="•"/>
      <w:lvlJc w:val="left"/>
      <w:pPr>
        <w:ind w:left="4170" w:hanging="567"/>
      </w:pPr>
      <w:rPr>
        <w:rFonts w:hint="default"/>
        <w:lang w:val="et-EE" w:eastAsia="en-US" w:bidi="ar-SA"/>
      </w:rPr>
    </w:lvl>
    <w:lvl w:ilvl="4" w:tplc="F8E4F86E">
      <w:numFmt w:val="bullet"/>
      <w:lvlText w:val="•"/>
      <w:lvlJc w:val="left"/>
      <w:pPr>
        <w:ind w:left="5134" w:hanging="567"/>
      </w:pPr>
      <w:rPr>
        <w:rFonts w:hint="default"/>
        <w:lang w:val="et-EE" w:eastAsia="en-US" w:bidi="ar-SA"/>
      </w:rPr>
    </w:lvl>
    <w:lvl w:ilvl="5" w:tplc="28AC9718">
      <w:numFmt w:val="bullet"/>
      <w:lvlText w:val="•"/>
      <w:lvlJc w:val="left"/>
      <w:pPr>
        <w:ind w:left="6097" w:hanging="567"/>
      </w:pPr>
      <w:rPr>
        <w:rFonts w:hint="default"/>
        <w:lang w:val="et-EE" w:eastAsia="en-US" w:bidi="ar-SA"/>
      </w:rPr>
    </w:lvl>
    <w:lvl w:ilvl="6" w:tplc="EE5CD0AA">
      <w:numFmt w:val="bullet"/>
      <w:lvlText w:val="•"/>
      <w:lvlJc w:val="left"/>
      <w:pPr>
        <w:ind w:left="7061" w:hanging="567"/>
      </w:pPr>
      <w:rPr>
        <w:rFonts w:hint="default"/>
        <w:lang w:val="et-EE" w:eastAsia="en-US" w:bidi="ar-SA"/>
      </w:rPr>
    </w:lvl>
    <w:lvl w:ilvl="7" w:tplc="8EEC8000">
      <w:numFmt w:val="bullet"/>
      <w:lvlText w:val="•"/>
      <w:lvlJc w:val="left"/>
      <w:pPr>
        <w:ind w:left="8024" w:hanging="567"/>
      </w:pPr>
      <w:rPr>
        <w:rFonts w:hint="default"/>
        <w:lang w:val="et-EE" w:eastAsia="en-US" w:bidi="ar-SA"/>
      </w:rPr>
    </w:lvl>
    <w:lvl w:ilvl="8" w:tplc="F774A122">
      <w:numFmt w:val="bullet"/>
      <w:lvlText w:val="•"/>
      <w:lvlJc w:val="left"/>
      <w:pPr>
        <w:ind w:left="8988" w:hanging="567"/>
      </w:pPr>
      <w:rPr>
        <w:rFonts w:hint="default"/>
        <w:lang w:val="et-EE" w:eastAsia="en-US" w:bidi="ar-SA"/>
      </w:rPr>
    </w:lvl>
  </w:abstractNum>
  <w:abstractNum w:abstractNumId="102" w15:restartNumberingAfterBreak="0">
    <w:nsid w:val="46945610"/>
    <w:multiLevelType w:val="hybridMultilevel"/>
    <w:tmpl w:val="EA1A9F10"/>
    <w:lvl w:ilvl="0" w:tplc="B0CAA2CA">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9D6CD1F6">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5936F70A">
      <w:numFmt w:val="bullet"/>
      <w:lvlText w:val="•"/>
      <w:lvlJc w:val="left"/>
      <w:pPr>
        <w:ind w:left="3207" w:hanging="567"/>
      </w:pPr>
      <w:rPr>
        <w:rFonts w:hint="default"/>
        <w:lang w:val="et-EE" w:eastAsia="en-US" w:bidi="ar-SA"/>
      </w:rPr>
    </w:lvl>
    <w:lvl w:ilvl="3" w:tplc="EE2CA3DE">
      <w:numFmt w:val="bullet"/>
      <w:lvlText w:val="•"/>
      <w:lvlJc w:val="left"/>
      <w:pPr>
        <w:ind w:left="4170" w:hanging="567"/>
      </w:pPr>
      <w:rPr>
        <w:rFonts w:hint="default"/>
        <w:lang w:val="et-EE" w:eastAsia="en-US" w:bidi="ar-SA"/>
      </w:rPr>
    </w:lvl>
    <w:lvl w:ilvl="4" w:tplc="084238E4">
      <w:numFmt w:val="bullet"/>
      <w:lvlText w:val="•"/>
      <w:lvlJc w:val="left"/>
      <w:pPr>
        <w:ind w:left="5134" w:hanging="567"/>
      </w:pPr>
      <w:rPr>
        <w:rFonts w:hint="default"/>
        <w:lang w:val="et-EE" w:eastAsia="en-US" w:bidi="ar-SA"/>
      </w:rPr>
    </w:lvl>
    <w:lvl w:ilvl="5" w:tplc="ED5EE994">
      <w:numFmt w:val="bullet"/>
      <w:lvlText w:val="•"/>
      <w:lvlJc w:val="left"/>
      <w:pPr>
        <w:ind w:left="6097" w:hanging="567"/>
      </w:pPr>
      <w:rPr>
        <w:rFonts w:hint="default"/>
        <w:lang w:val="et-EE" w:eastAsia="en-US" w:bidi="ar-SA"/>
      </w:rPr>
    </w:lvl>
    <w:lvl w:ilvl="6" w:tplc="8F88EE42">
      <w:numFmt w:val="bullet"/>
      <w:lvlText w:val="•"/>
      <w:lvlJc w:val="left"/>
      <w:pPr>
        <w:ind w:left="7061" w:hanging="567"/>
      </w:pPr>
      <w:rPr>
        <w:rFonts w:hint="default"/>
        <w:lang w:val="et-EE" w:eastAsia="en-US" w:bidi="ar-SA"/>
      </w:rPr>
    </w:lvl>
    <w:lvl w:ilvl="7" w:tplc="20E8DB54">
      <w:numFmt w:val="bullet"/>
      <w:lvlText w:val="•"/>
      <w:lvlJc w:val="left"/>
      <w:pPr>
        <w:ind w:left="8024" w:hanging="567"/>
      </w:pPr>
      <w:rPr>
        <w:rFonts w:hint="default"/>
        <w:lang w:val="et-EE" w:eastAsia="en-US" w:bidi="ar-SA"/>
      </w:rPr>
    </w:lvl>
    <w:lvl w:ilvl="8" w:tplc="BD842A5A">
      <w:numFmt w:val="bullet"/>
      <w:lvlText w:val="•"/>
      <w:lvlJc w:val="left"/>
      <w:pPr>
        <w:ind w:left="8988" w:hanging="567"/>
      </w:pPr>
      <w:rPr>
        <w:rFonts w:hint="default"/>
        <w:lang w:val="et-EE" w:eastAsia="en-US" w:bidi="ar-SA"/>
      </w:rPr>
    </w:lvl>
  </w:abstractNum>
  <w:abstractNum w:abstractNumId="103" w15:restartNumberingAfterBreak="0">
    <w:nsid w:val="46B004A8"/>
    <w:multiLevelType w:val="hybridMultilevel"/>
    <w:tmpl w:val="96D8481A"/>
    <w:lvl w:ilvl="0" w:tplc="9418E1E8">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133671D2">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094053B6">
      <w:numFmt w:val="bullet"/>
      <w:lvlText w:val="•"/>
      <w:lvlJc w:val="left"/>
      <w:pPr>
        <w:ind w:left="2350" w:hanging="567"/>
      </w:pPr>
      <w:rPr>
        <w:rFonts w:hint="default"/>
        <w:lang w:val="et-EE" w:eastAsia="en-US" w:bidi="ar-SA"/>
      </w:rPr>
    </w:lvl>
    <w:lvl w:ilvl="3" w:tplc="C970432C">
      <w:numFmt w:val="bullet"/>
      <w:lvlText w:val="•"/>
      <w:lvlJc w:val="left"/>
      <w:pPr>
        <w:ind w:left="3421" w:hanging="567"/>
      </w:pPr>
      <w:rPr>
        <w:rFonts w:hint="default"/>
        <w:lang w:val="et-EE" w:eastAsia="en-US" w:bidi="ar-SA"/>
      </w:rPr>
    </w:lvl>
    <w:lvl w:ilvl="4" w:tplc="714045B6">
      <w:numFmt w:val="bullet"/>
      <w:lvlText w:val="•"/>
      <w:lvlJc w:val="left"/>
      <w:pPr>
        <w:ind w:left="4491" w:hanging="567"/>
      </w:pPr>
      <w:rPr>
        <w:rFonts w:hint="default"/>
        <w:lang w:val="et-EE" w:eastAsia="en-US" w:bidi="ar-SA"/>
      </w:rPr>
    </w:lvl>
    <w:lvl w:ilvl="5" w:tplc="BAD05074">
      <w:numFmt w:val="bullet"/>
      <w:lvlText w:val="•"/>
      <w:lvlJc w:val="left"/>
      <w:pPr>
        <w:ind w:left="5562" w:hanging="567"/>
      </w:pPr>
      <w:rPr>
        <w:rFonts w:hint="default"/>
        <w:lang w:val="et-EE" w:eastAsia="en-US" w:bidi="ar-SA"/>
      </w:rPr>
    </w:lvl>
    <w:lvl w:ilvl="6" w:tplc="CDF82EF2">
      <w:numFmt w:val="bullet"/>
      <w:lvlText w:val="•"/>
      <w:lvlJc w:val="left"/>
      <w:pPr>
        <w:ind w:left="6633" w:hanging="567"/>
      </w:pPr>
      <w:rPr>
        <w:rFonts w:hint="default"/>
        <w:lang w:val="et-EE" w:eastAsia="en-US" w:bidi="ar-SA"/>
      </w:rPr>
    </w:lvl>
    <w:lvl w:ilvl="7" w:tplc="54A49B7E">
      <w:numFmt w:val="bullet"/>
      <w:lvlText w:val="•"/>
      <w:lvlJc w:val="left"/>
      <w:pPr>
        <w:ind w:left="7703" w:hanging="567"/>
      </w:pPr>
      <w:rPr>
        <w:rFonts w:hint="default"/>
        <w:lang w:val="et-EE" w:eastAsia="en-US" w:bidi="ar-SA"/>
      </w:rPr>
    </w:lvl>
    <w:lvl w:ilvl="8" w:tplc="A20C1F14">
      <w:numFmt w:val="bullet"/>
      <w:lvlText w:val="•"/>
      <w:lvlJc w:val="left"/>
      <w:pPr>
        <w:ind w:left="8774" w:hanging="567"/>
      </w:pPr>
      <w:rPr>
        <w:rFonts w:hint="default"/>
        <w:lang w:val="et-EE" w:eastAsia="en-US" w:bidi="ar-SA"/>
      </w:rPr>
    </w:lvl>
  </w:abstractNum>
  <w:abstractNum w:abstractNumId="104" w15:restartNumberingAfterBreak="0">
    <w:nsid w:val="46D76588"/>
    <w:multiLevelType w:val="hybridMultilevel"/>
    <w:tmpl w:val="A612AFC0"/>
    <w:lvl w:ilvl="0" w:tplc="E06E73BE">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A20899CA">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6256DCCE">
      <w:numFmt w:val="bullet"/>
      <w:lvlText w:val="•"/>
      <w:lvlJc w:val="left"/>
      <w:pPr>
        <w:ind w:left="2350" w:hanging="567"/>
      </w:pPr>
      <w:rPr>
        <w:rFonts w:hint="default"/>
        <w:lang w:val="et-EE" w:eastAsia="en-US" w:bidi="ar-SA"/>
      </w:rPr>
    </w:lvl>
    <w:lvl w:ilvl="3" w:tplc="819A5F88">
      <w:numFmt w:val="bullet"/>
      <w:lvlText w:val="•"/>
      <w:lvlJc w:val="left"/>
      <w:pPr>
        <w:ind w:left="3421" w:hanging="567"/>
      </w:pPr>
      <w:rPr>
        <w:rFonts w:hint="default"/>
        <w:lang w:val="et-EE" w:eastAsia="en-US" w:bidi="ar-SA"/>
      </w:rPr>
    </w:lvl>
    <w:lvl w:ilvl="4" w:tplc="618466BA">
      <w:numFmt w:val="bullet"/>
      <w:lvlText w:val="•"/>
      <w:lvlJc w:val="left"/>
      <w:pPr>
        <w:ind w:left="4491" w:hanging="567"/>
      </w:pPr>
      <w:rPr>
        <w:rFonts w:hint="default"/>
        <w:lang w:val="et-EE" w:eastAsia="en-US" w:bidi="ar-SA"/>
      </w:rPr>
    </w:lvl>
    <w:lvl w:ilvl="5" w:tplc="7E805166">
      <w:numFmt w:val="bullet"/>
      <w:lvlText w:val="•"/>
      <w:lvlJc w:val="left"/>
      <w:pPr>
        <w:ind w:left="5562" w:hanging="567"/>
      </w:pPr>
      <w:rPr>
        <w:rFonts w:hint="default"/>
        <w:lang w:val="et-EE" w:eastAsia="en-US" w:bidi="ar-SA"/>
      </w:rPr>
    </w:lvl>
    <w:lvl w:ilvl="6" w:tplc="47B6A7EA">
      <w:numFmt w:val="bullet"/>
      <w:lvlText w:val="•"/>
      <w:lvlJc w:val="left"/>
      <w:pPr>
        <w:ind w:left="6633" w:hanging="567"/>
      </w:pPr>
      <w:rPr>
        <w:rFonts w:hint="default"/>
        <w:lang w:val="et-EE" w:eastAsia="en-US" w:bidi="ar-SA"/>
      </w:rPr>
    </w:lvl>
    <w:lvl w:ilvl="7" w:tplc="484CFD8A">
      <w:numFmt w:val="bullet"/>
      <w:lvlText w:val="•"/>
      <w:lvlJc w:val="left"/>
      <w:pPr>
        <w:ind w:left="7703" w:hanging="567"/>
      </w:pPr>
      <w:rPr>
        <w:rFonts w:hint="default"/>
        <w:lang w:val="et-EE" w:eastAsia="en-US" w:bidi="ar-SA"/>
      </w:rPr>
    </w:lvl>
    <w:lvl w:ilvl="8" w:tplc="3D5C6EFA">
      <w:numFmt w:val="bullet"/>
      <w:lvlText w:val="•"/>
      <w:lvlJc w:val="left"/>
      <w:pPr>
        <w:ind w:left="8774" w:hanging="567"/>
      </w:pPr>
      <w:rPr>
        <w:rFonts w:hint="default"/>
        <w:lang w:val="et-EE" w:eastAsia="en-US" w:bidi="ar-SA"/>
      </w:rPr>
    </w:lvl>
  </w:abstractNum>
  <w:abstractNum w:abstractNumId="105" w15:restartNumberingAfterBreak="0">
    <w:nsid w:val="484F4AF1"/>
    <w:multiLevelType w:val="hybridMultilevel"/>
    <w:tmpl w:val="A300AB26"/>
    <w:lvl w:ilvl="0" w:tplc="6CD8375C">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21EEFE9E">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ABD2367E">
      <w:numFmt w:val="bullet"/>
      <w:lvlText w:val="•"/>
      <w:lvlJc w:val="left"/>
      <w:pPr>
        <w:ind w:left="2350" w:hanging="567"/>
      </w:pPr>
      <w:rPr>
        <w:rFonts w:hint="default"/>
        <w:lang w:val="et-EE" w:eastAsia="en-US" w:bidi="ar-SA"/>
      </w:rPr>
    </w:lvl>
    <w:lvl w:ilvl="3" w:tplc="D62A918E">
      <w:numFmt w:val="bullet"/>
      <w:lvlText w:val="•"/>
      <w:lvlJc w:val="left"/>
      <w:pPr>
        <w:ind w:left="3421" w:hanging="567"/>
      </w:pPr>
      <w:rPr>
        <w:rFonts w:hint="default"/>
        <w:lang w:val="et-EE" w:eastAsia="en-US" w:bidi="ar-SA"/>
      </w:rPr>
    </w:lvl>
    <w:lvl w:ilvl="4" w:tplc="6BE80F06">
      <w:numFmt w:val="bullet"/>
      <w:lvlText w:val="•"/>
      <w:lvlJc w:val="left"/>
      <w:pPr>
        <w:ind w:left="4491" w:hanging="567"/>
      </w:pPr>
      <w:rPr>
        <w:rFonts w:hint="default"/>
        <w:lang w:val="et-EE" w:eastAsia="en-US" w:bidi="ar-SA"/>
      </w:rPr>
    </w:lvl>
    <w:lvl w:ilvl="5" w:tplc="DF9E32F8">
      <w:numFmt w:val="bullet"/>
      <w:lvlText w:val="•"/>
      <w:lvlJc w:val="left"/>
      <w:pPr>
        <w:ind w:left="5562" w:hanging="567"/>
      </w:pPr>
      <w:rPr>
        <w:rFonts w:hint="default"/>
        <w:lang w:val="et-EE" w:eastAsia="en-US" w:bidi="ar-SA"/>
      </w:rPr>
    </w:lvl>
    <w:lvl w:ilvl="6" w:tplc="AF3AE2BE">
      <w:numFmt w:val="bullet"/>
      <w:lvlText w:val="•"/>
      <w:lvlJc w:val="left"/>
      <w:pPr>
        <w:ind w:left="6633" w:hanging="567"/>
      </w:pPr>
      <w:rPr>
        <w:rFonts w:hint="default"/>
        <w:lang w:val="et-EE" w:eastAsia="en-US" w:bidi="ar-SA"/>
      </w:rPr>
    </w:lvl>
    <w:lvl w:ilvl="7" w:tplc="3F7844E6">
      <w:numFmt w:val="bullet"/>
      <w:lvlText w:val="•"/>
      <w:lvlJc w:val="left"/>
      <w:pPr>
        <w:ind w:left="7703" w:hanging="567"/>
      </w:pPr>
      <w:rPr>
        <w:rFonts w:hint="default"/>
        <w:lang w:val="et-EE" w:eastAsia="en-US" w:bidi="ar-SA"/>
      </w:rPr>
    </w:lvl>
    <w:lvl w:ilvl="8" w:tplc="807813C8">
      <w:numFmt w:val="bullet"/>
      <w:lvlText w:val="•"/>
      <w:lvlJc w:val="left"/>
      <w:pPr>
        <w:ind w:left="8774" w:hanging="567"/>
      </w:pPr>
      <w:rPr>
        <w:rFonts w:hint="default"/>
        <w:lang w:val="et-EE" w:eastAsia="en-US" w:bidi="ar-SA"/>
      </w:rPr>
    </w:lvl>
  </w:abstractNum>
  <w:abstractNum w:abstractNumId="106" w15:restartNumberingAfterBreak="0">
    <w:nsid w:val="486C08BC"/>
    <w:multiLevelType w:val="hybridMultilevel"/>
    <w:tmpl w:val="826E1D12"/>
    <w:lvl w:ilvl="0" w:tplc="C2C81B5C">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0F8A62BC">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65945E42">
      <w:numFmt w:val="bullet"/>
      <w:lvlText w:val="•"/>
      <w:lvlJc w:val="left"/>
      <w:pPr>
        <w:ind w:left="2350" w:hanging="567"/>
      </w:pPr>
      <w:rPr>
        <w:rFonts w:hint="default"/>
        <w:lang w:val="et-EE" w:eastAsia="en-US" w:bidi="ar-SA"/>
      </w:rPr>
    </w:lvl>
    <w:lvl w:ilvl="3" w:tplc="5DC263AC">
      <w:numFmt w:val="bullet"/>
      <w:lvlText w:val="•"/>
      <w:lvlJc w:val="left"/>
      <w:pPr>
        <w:ind w:left="3421" w:hanging="567"/>
      </w:pPr>
      <w:rPr>
        <w:rFonts w:hint="default"/>
        <w:lang w:val="et-EE" w:eastAsia="en-US" w:bidi="ar-SA"/>
      </w:rPr>
    </w:lvl>
    <w:lvl w:ilvl="4" w:tplc="3D3815BC">
      <w:numFmt w:val="bullet"/>
      <w:lvlText w:val="•"/>
      <w:lvlJc w:val="left"/>
      <w:pPr>
        <w:ind w:left="4491" w:hanging="567"/>
      </w:pPr>
      <w:rPr>
        <w:rFonts w:hint="default"/>
        <w:lang w:val="et-EE" w:eastAsia="en-US" w:bidi="ar-SA"/>
      </w:rPr>
    </w:lvl>
    <w:lvl w:ilvl="5" w:tplc="1706BB60">
      <w:numFmt w:val="bullet"/>
      <w:lvlText w:val="•"/>
      <w:lvlJc w:val="left"/>
      <w:pPr>
        <w:ind w:left="5562" w:hanging="567"/>
      </w:pPr>
      <w:rPr>
        <w:rFonts w:hint="default"/>
        <w:lang w:val="et-EE" w:eastAsia="en-US" w:bidi="ar-SA"/>
      </w:rPr>
    </w:lvl>
    <w:lvl w:ilvl="6" w:tplc="DEB8CFB4">
      <w:numFmt w:val="bullet"/>
      <w:lvlText w:val="•"/>
      <w:lvlJc w:val="left"/>
      <w:pPr>
        <w:ind w:left="6633" w:hanging="567"/>
      </w:pPr>
      <w:rPr>
        <w:rFonts w:hint="default"/>
        <w:lang w:val="et-EE" w:eastAsia="en-US" w:bidi="ar-SA"/>
      </w:rPr>
    </w:lvl>
    <w:lvl w:ilvl="7" w:tplc="BF548B84">
      <w:numFmt w:val="bullet"/>
      <w:lvlText w:val="•"/>
      <w:lvlJc w:val="left"/>
      <w:pPr>
        <w:ind w:left="7703" w:hanging="567"/>
      </w:pPr>
      <w:rPr>
        <w:rFonts w:hint="default"/>
        <w:lang w:val="et-EE" w:eastAsia="en-US" w:bidi="ar-SA"/>
      </w:rPr>
    </w:lvl>
    <w:lvl w:ilvl="8" w:tplc="F36E7ADC">
      <w:numFmt w:val="bullet"/>
      <w:lvlText w:val="•"/>
      <w:lvlJc w:val="left"/>
      <w:pPr>
        <w:ind w:left="8774" w:hanging="567"/>
      </w:pPr>
      <w:rPr>
        <w:rFonts w:hint="default"/>
        <w:lang w:val="et-EE" w:eastAsia="en-US" w:bidi="ar-SA"/>
      </w:rPr>
    </w:lvl>
  </w:abstractNum>
  <w:abstractNum w:abstractNumId="107" w15:restartNumberingAfterBreak="0">
    <w:nsid w:val="48FC2B77"/>
    <w:multiLevelType w:val="hybridMultilevel"/>
    <w:tmpl w:val="738078F4"/>
    <w:lvl w:ilvl="0" w:tplc="967CAB48">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70169726">
      <w:numFmt w:val="bullet"/>
      <w:lvlText w:val="•"/>
      <w:lvlJc w:val="left"/>
      <w:pPr>
        <w:ind w:left="1721" w:hanging="567"/>
      </w:pPr>
      <w:rPr>
        <w:rFonts w:hint="default"/>
        <w:lang w:val="et-EE" w:eastAsia="en-US" w:bidi="ar-SA"/>
      </w:rPr>
    </w:lvl>
    <w:lvl w:ilvl="2" w:tplc="3B1E5692">
      <w:numFmt w:val="bullet"/>
      <w:lvlText w:val="•"/>
      <w:lvlJc w:val="left"/>
      <w:pPr>
        <w:ind w:left="2743" w:hanging="567"/>
      </w:pPr>
      <w:rPr>
        <w:rFonts w:hint="default"/>
        <w:lang w:val="et-EE" w:eastAsia="en-US" w:bidi="ar-SA"/>
      </w:rPr>
    </w:lvl>
    <w:lvl w:ilvl="3" w:tplc="8BA0109E">
      <w:numFmt w:val="bullet"/>
      <w:lvlText w:val="•"/>
      <w:lvlJc w:val="left"/>
      <w:pPr>
        <w:ind w:left="3764" w:hanging="567"/>
      </w:pPr>
      <w:rPr>
        <w:rFonts w:hint="default"/>
        <w:lang w:val="et-EE" w:eastAsia="en-US" w:bidi="ar-SA"/>
      </w:rPr>
    </w:lvl>
    <w:lvl w:ilvl="4" w:tplc="C346D744">
      <w:numFmt w:val="bullet"/>
      <w:lvlText w:val="•"/>
      <w:lvlJc w:val="left"/>
      <w:pPr>
        <w:ind w:left="4786" w:hanging="567"/>
      </w:pPr>
      <w:rPr>
        <w:rFonts w:hint="default"/>
        <w:lang w:val="et-EE" w:eastAsia="en-US" w:bidi="ar-SA"/>
      </w:rPr>
    </w:lvl>
    <w:lvl w:ilvl="5" w:tplc="064CFA0E">
      <w:numFmt w:val="bullet"/>
      <w:lvlText w:val="•"/>
      <w:lvlJc w:val="left"/>
      <w:pPr>
        <w:ind w:left="5807" w:hanging="567"/>
      </w:pPr>
      <w:rPr>
        <w:rFonts w:hint="default"/>
        <w:lang w:val="et-EE" w:eastAsia="en-US" w:bidi="ar-SA"/>
      </w:rPr>
    </w:lvl>
    <w:lvl w:ilvl="6" w:tplc="A3A8DC6A">
      <w:numFmt w:val="bullet"/>
      <w:lvlText w:val="•"/>
      <w:lvlJc w:val="left"/>
      <w:pPr>
        <w:ind w:left="6829" w:hanging="567"/>
      </w:pPr>
      <w:rPr>
        <w:rFonts w:hint="default"/>
        <w:lang w:val="et-EE" w:eastAsia="en-US" w:bidi="ar-SA"/>
      </w:rPr>
    </w:lvl>
    <w:lvl w:ilvl="7" w:tplc="61D47ED0">
      <w:numFmt w:val="bullet"/>
      <w:lvlText w:val="•"/>
      <w:lvlJc w:val="left"/>
      <w:pPr>
        <w:ind w:left="7850" w:hanging="567"/>
      </w:pPr>
      <w:rPr>
        <w:rFonts w:hint="default"/>
        <w:lang w:val="et-EE" w:eastAsia="en-US" w:bidi="ar-SA"/>
      </w:rPr>
    </w:lvl>
    <w:lvl w:ilvl="8" w:tplc="66AC63DE">
      <w:numFmt w:val="bullet"/>
      <w:lvlText w:val="•"/>
      <w:lvlJc w:val="left"/>
      <w:pPr>
        <w:ind w:left="8872" w:hanging="567"/>
      </w:pPr>
      <w:rPr>
        <w:rFonts w:hint="default"/>
        <w:lang w:val="et-EE" w:eastAsia="en-US" w:bidi="ar-SA"/>
      </w:rPr>
    </w:lvl>
  </w:abstractNum>
  <w:abstractNum w:abstractNumId="108" w15:restartNumberingAfterBreak="0">
    <w:nsid w:val="491C7B67"/>
    <w:multiLevelType w:val="hybridMultilevel"/>
    <w:tmpl w:val="D8A81ECC"/>
    <w:lvl w:ilvl="0" w:tplc="C1F2D634">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24CE7D1E">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819CC236">
      <w:numFmt w:val="bullet"/>
      <w:lvlText w:val="•"/>
      <w:lvlJc w:val="left"/>
      <w:pPr>
        <w:ind w:left="2350" w:hanging="567"/>
      </w:pPr>
      <w:rPr>
        <w:rFonts w:hint="default"/>
        <w:lang w:val="et-EE" w:eastAsia="en-US" w:bidi="ar-SA"/>
      </w:rPr>
    </w:lvl>
    <w:lvl w:ilvl="3" w:tplc="2A264906">
      <w:numFmt w:val="bullet"/>
      <w:lvlText w:val="•"/>
      <w:lvlJc w:val="left"/>
      <w:pPr>
        <w:ind w:left="3421" w:hanging="567"/>
      </w:pPr>
      <w:rPr>
        <w:rFonts w:hint="default"/>
        <w:lang w:val="et-EE" w:eastAsia="en-US" w:bidi="ar-SA"/>
      </w:rPr>
    </w:lvl>
    <w:lvl w:ilvl="4" w:tplc="D8BAFEEA">
      <w:numFmt w:val="bullet"/>
      <w:lvlText w:val="•"/>
      <w:lvlJc w:val="left"/>
      <w:pPr>
        <w:ind w:left="4491" w:hanging="567"/>
      </w:pPr>
      <w:rPr>
        <w:rFonts w:hint="default"/>
        <w:lang w:val="et-EE" w:eastAsia="en-US" w:bidi="ar-SA"/>
      </w:rPr>
    </w:lvl>
    <w:lvl w:ilvl="5" w:tplc="DDC8C42E">
      <w:numFmt w:val="bullet"/>
      <w:lvlText w:val="•"/>
      <w:lvlJc w:val="left"/>
      <w:pPr>
        <w:ind w:left="5562" w:hanging="567"/>
      </w:pPr>
      <w:rPr>
        <w:rFonts w:hint="default"/>
        <w:lang w:val="et-EE" w:eastAsia="en-US" w:bidi="ar-SA"/>
      </w:rPr>
    </w:lvl>
    <w:lvl w:ilvl="6" w:tplc="AFF4B8FE">
      <w:numFmt w:val="bullet"/>
      <w:lvlText w:val="•"/>
      <w:lvlJc w:val="left"/>
      <w:pPr>
        <w:ind w:left="6633" w:hanging="567"/>
      </w:pPr>
      <w:rPr>
        <w:rFonts w:hint="default"/>
        <w:lang w:val="et-EE" w:eastAsia="en-US" w:bidi="ar-SA"/>
      </w:rPr>
    </w:lvl>
    <w:lvl w:ilvl="7" w:tplc="8D2C734A">
      <w:numFmt w:val="bullet"/>
      <w:lvlText w:val="•"/>
      <w:lvlJc w:val="left"/>
      <w:pPr>
        <w:ind w:left="7703" w:hanging="567"/>
      </w:pPr>
      <w:rPr>
        <w:rFonts w:hint="default"/>
        <w:lang w:val="et-EE" w:eastAsia="en-US" w:bidi="ar-SA"/>
      </w:rPr>
    </w:lvl>
    <w:lvl w:ilvl="8" w:tplc="56346284">
      <w:numFmt w:val="bullet"/>
      <w:lvlText w:val="•"/>
      <w:lvlJc w:val="left"/>
      <w:pPr>
        <w:ind w:left="8774" w:hanging="567"/>
      </w:pPr>
      <w:rPr>
        <w:rFonts w:hint="default"/>
        <w:lang w:val="et-EE" w:eastAsia="en-US" w:bidi="ar-SA"/>
      </w:rPr>
    </w:lvl>
  </w:abstractNum>
  <w:abstractNum w:abstractNumId="109" w15:restartNumberingAfterBreak="0">
    <w:nsid w:val="49BA2B60"/>
    <w:multiLevelType w:val="hybridMultilevel"/>
    <w:tmpl w:val="82A2EEB8"/>
    <w:lvl w:ilvl="0" w:tplc="C41E2940">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CD5265E0">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AA5C3CBA">
      <w:start w:val="1"/>
      <w:numFmt w:val="lowerRoman"/>
      <w:lvlText w:val="%3)"/>
      <w:lvlJc w:val="left"/>
      <w:pPr>
        <w:ind w:left="18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tplc="1A269EA8">
      <w:numFmt w:val="bullet"/>
      <w:lvlText w:val="•"/>
      <w:lvlJc w:val="left"/>
      <w:pPr>
        <w:ind w:left="2974" w:hanging="567"/>
      </w:pPr>
      <w:rPr>
        <w:rFonts w:hint="default"/>
        <w:lang w:val="et-EE" w:eastAsia="en-US" w:bidi="ar-SA"/>
      </w:rPr>
    </w:lvl>
    <w:lvl w:ilvl="4" w:tplc="13A284CC">
      <w:numFmt w:val="bullet"/>
      <w:lvlText w:val="•"/>
      <w:lvlJc w:val="left"/>
      <w:pPr>
        <w:ind w:left="4108" w:hanging="567"/>
      </w:pPr>
      <w:rPr>
        <w:rFonts w:hint="default"/>
        <w:lang w:val="et-EE" w:eastAsia="en-US" w:bidi="ar-SA"/>
      </w:rPr>
    </w:lvl>
    <w:lvl w:ilvl="5" w:tplc="EEA8440C">
      <w:numFmt w:val="bullet"/>
      <w:lvlText w:val="•"/>
      <w:lvlJc w:val="left"/>
      <w:pPr>
        <w:ind w:left="5243" w:hanging="567"/>
      </w:pPr>
      <w:rPr>
        <w:rFonts w:hint="default"/>
        <w:lang w:val="et-EE" w:eastAsia="en-US" w:bidi="ar-SA"/>
      </w:rPr>
    </w:lvl>
    <w:lvl w:ilvl="6" w:tplc="09648ABC">
      <w:numFmt w:val="bullet"/>
      <w:lvlText w:val="•"/>
      <w:lvlJc w:val="left"/>
      <w:pPr>
        <w:ind w:left="6377" w:hanging="567"/>
      </w:pPr>
      <w:rPr>
        <w:rFonts w:hint="default"/>
        <w:lang w:val="et-EE" w:eastAsia="en-US" w:bidi="ar-SA"/>
      </w:rPr>
    </w:lvl>
    <w:lvl w:ilvl="7" w:tplc="D0361EC4">
      <w:numFmt w:val="bullet"/>
      <w:lvlText w:val="•"/>
      <w:lvlJc w:val="left"/>
      <w:pPr>
        <w:ind w:left="7512" w:hanging="567"/>
      </w:pPr>
      <w:rPr>
        <w:rFonts w:hint="default"/>
        <w:lang w:val="et-EE" w:eastAsia="en-US" w:bidi="ar-SA"/>
      </w:rPr>
    </w:lvl>
    <w:lvl w:ilvl="8" w:tplc="CEFEA02E">
      <w:numFmt w:val="bullet"/>
      <w:lvlText w:val="•"/>
      <w:lvlJc w:val="left"/>
      <w:pPr>
        <w:ind w:left="8646" w:hanging="567"/>
      </w:pPr>
      <w:rPr>
        <w:rFonts w:hint="default"/>
        <w:lang w:val="et-EE" w:eastAsia="en-US" w:bidi="ar-SA"/>
      </w:rPr>
    </w:lvl>
  </w:abstractNum>
  <w:abstractNum w:abstractNumId="110" w15:restartNumberingAfterBreak="0">
    <w:nsid w:val="4B2A4085"/>
    <w:multiLevelType w:val="hybridMultilevel"/>
    <w:tmpl w:val="BF22344E"/>
    <w:lvl w:ilvl="0" w:tplc="E45AF6BE">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6A92C714">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C9381BD6">
      <w:numFmt w:val="bullet"/>
      <w:lvlText w:val="•"/>
      <w:lvlJc w:val="left"/>
      <w:pPr>
        <w:ind w:left="2350" w:hanging="567"/>
      </w:pPr>
      <w:rPr>
        <w:rFonts w:hint="default"/>
        <w:lang w:val="et-EE" w:eastAsia="en-US" w:bidi="ar-SA"/>
      </w:rPr>
    </w:lvl>
    <w:lvl w:ilvl="3" w:tplc="661CB248">
      <w:numFmt w:val="bullet"/>
      <w:lvlText w:val="•"/>
      <w:lvlJc w:val="left"/>
      <w:pPr>
        <w:ind w:left="3421" w:hanging="567"/>
      </w:pPr>
      <w:rPr>
        <w:rFonts w:hint="default"/>
        <w:lang w:val="et-EE" w:eastAsia="en-US" w:bidi="ar-SA"/>
      </w:rPr>
    </w:lvl>
    <w:lvl w:ilvl="4" w:tplc="058290E8">
      <w:numFmt w:val="bullet"/>
      <w:lvlText w:val="•"/>
      <w:lvlJc w:val="left"/>
      <w:pPr>
        <w:ind w:left="4491" w:hanging="567"/>
      </w:pPr>
      <w:rPr>
        <w:rFonts w:hint="default"/>
        <w:lang w:val="et-EE" w:eastAsia="en-US" w:bidi="ar-SA"/>
      </w:rPr>
    </w:lvl>
    <w:lvl w:ilvl="5" w:tplc="ACEC7E38">
      <w:numFmt w:val="bullet"/>
      <w:lvlText w:val="•"/>
      <w:lvlJc w:val="left"/>
      <w:pPr>
        <w:ind w:left="5562" w:hanging="567"/>
      </w:pPr>
      <w:rPr>
        <w:rFonts w:hint="default"/>
        <w:lang w:val="et-EE" w:eastAsia="en-US" w:bidi="ar-SA"/>
      </w:rPr>
    </w:lvl>
    <w:lvl w:ilvl="6" w:tplc="8FAC4306">
      <w:numFmt w:val="bullet"/>
      <w:lvlText w:val="•"/>
      <w:lvlJc w:val="left"/>
      <w:pPr>
        <w:ind w:left="6633" w:hanging="567"/>
      </w:pPr>
      <w:rPr>
        <w:rFonts w:hint="default"/>
        <w:lang w:val="et-EE" w:eastAsia="en-US" w:bidi="ar-SA"/>
      </w:rPr>
    </w:lvl>
    <w:lvl w:ilvl="7" w:tplc="8DAEE346">
      <w:numFmt w:val="bullet"/>
      <w:lvlText w:val="•"/>
      <w:lvlJc w:val="left"/>
      <w:pPr>
        <w:ind w:left="7703" w:hanging="567"/>
      </w:pPr>
      <w:rPr>
        <w:rFonts w:hint="default"/>
        <w:lang w:val="et-EE" w:eastAsia="en-US" w:bidi="ar-SA"/>
      </w:rPr>
    </w:lvl>
    <w:lvl w:ilvl="8" w:tplc="8DC2B592">
      <w:numFmt w:val="bullet"/>
      <w:lvlText w:val="•"/>
      <w:lvlJc w:val="left"/>
      <w:pPr>
        <w:ind w:left="8774" w:hanging="567"/>
      </w:pPr>
      <w:rPr>
        <w:rFonts w:hint="default"/>
        <w:lang w:val="et-EE" w:eastAsia="en-US" w:bidi="ar-SA"/>
      </w:rPr>
    </w:lvl>
  </w:abstractNum>
  <w:abstractNum w:abstractNumId="111" w15:restartNumberingAfterBreak="0">
    <w:nsid w:val="4B97254D"/>
    <w:multiLevelType w:val="hybridMultilevel"/>
    <w:tmpl w:val="88BE714C"/>
    <w:lvl w:ilvl="0" w:tplc="D890C32C">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E960A374">
      <w:numFmt w:val="bullet"/>
      <w:lvlText w:val="•"/>
      <w:lvlJc w:val="left"/>
      <w:pPr>
        <w:ind w:left="1721" w:hanging="567"/>
      </w:pPr>
      <w:rPr>
        <w:rFonts w:hint="default"/>
        <w:lang w:val="et-EE" w:eastAsia="en-US" w:bidi="ar-SA"/>
      </w:rPr>
    </w:lvl>
    <w:lvl w:ilvl="2" w:tplc="14AC51B8">
      <w:numFmt w:val="bullet"/>
      <w:lvlText w:val="•"/>
      <w:lvlJc w:val="left"/>
      <w:pPr>
        <w:ind w:left="2743" w:hanging="567"/>
      </w:pPr>
      <w:rPr>
        <w:rFonts w:hint="default"/>
        <w:lang w:val="et-EE" w:eastAsia="en-US" w:bidi="ar-SA"/>
      </w:rPr>
    </w:lvl>
    <w:lvl w:ilvl="3" w:tplc="9A3682CE">
      <w:numFmt w:val="bullet"/>
      <w:lvlText w:val="•"/>
      <w:lvlJc w:val="left"/>
      <w:pPr>
        <w:ind w:left="3764" w:hanging="567"/>
      </w:pPr>
      <w:rPr>
        <w:rFonts w:hint="default"/>
        <w:lang w:val="et-EE" w:eastAsia="en-US" w:bidi="ar-SA"/>
      </w:rPr>
    </w:lvl>
    <w:lvl w:ilvl="4" w:tplc="BC9E9ACC">
      <w:numFmt w:val="bullet"/>
      <w:lvlText w:val="•"/>
      <w:lvlJc w:val="left"/>
      <w:pPr>
        <w:ind w:left="4786" w:hanging="567"/>
      </w:pPr>
      <w:rPr>
        <w:rFonts w:hint="default"/>
        <w:lang w:val="et-EE" w:eastAsia="en-US" w:bidi="ar-SA"/>
      </w:rPr>
    </w:lvl>
    <w:lvl w:ilvl="5" w:tplc="298402D6">
      <w:numFmt w:val="bullet"/>
      <w:lvlText w:val="•"/>
      <w:lvlJc w:val="left"/>
      <w:pPr>
        <w:ind w:left="5807" w:hanging="567"/>
      </w:pPr>
      <w:rPr>
        <w:rFonts w:hint="default"/>
        <w:lang w:val="et-EE" w:eastAsia="en-US" w:bidi="ar-SA"/>
      </w:rPr>
    </w:lvl>
    <w:lvl w:ilvl="6" w:tplc="46521BCE">
      <w:numFmt w:val="bullet"/>
      <w:lvlText w:val="•"/>
      <w:lvlJc w:val="left"/>
      <w:pPr>
        <w:ind w:left="6829" w:hanging="567"/>
      </w:pPr>
      <w:rPr>
        <w:rFonts w:hint="default"/>
        <w:lang w:val="et-EE" w:eastAsia="en-US" w:bidi="ar-SA"/>
      </w:rPr>
    </w:lvl>
    <w:lvl w:ilvl="7" w:tplc="F5A8C0EE">
      <w:numFmt w:val="bullet"/>
      <w:lvlText w:val="•"/>
      <w:lvlJc w:val="left"/>
      <w:pPr>
        <w:ind w:left="7850" w:hanging="567"/>
      </w:pPr>
      <w:rPr>
        <w:rFonts w:hint="default"/>
        <w:lang w:val="et-EE" w:eastAsia="en-US" w:bidi="ar-SA"/>
      </w:rPr>
    </w:lvl>
    <w:lvl w:ilvl="8" w:tplc="EF9AAECE">
      <w:numFmt w:val="bullet"/>
      <w:lvlText w:val="•"/>
      <w:lvlJc w:val="left"/>
      <w:pPr>
        <w:ind w:left="8872" w:hanging="567"/>
      </w:pPr>
      <w:rPr>
        <w:rFonts w:hint="default"/>
        <w:lang w:val="et-EE" w:eastAsia="en-US" w:bidi="ar-SA"/>
      </w:rPr>
    </w:lvl>
  </w:abstractNum>
  <w:abstractNum w:abstractNumId="112" w15:restartNumberingAfterBreak="0">
    <w:nsid w:val="4BC579F2"/>
    <w:multiLevelType w:val="hybridMultilevel"/>
    <w:tmpl w:val="FAE24908"/>
    <w:lvl w:ilvl="0" w:tplc="45F4EE4A">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3BEACCBC">
      <w:numFmt w:val="bullet"/>
      <w:lvlText w:val="•"/>
      <w:lvlJc w:val="left"/>
      <w:pPr>
        <w:ind w:left="1721" w:hanging="567"/>
      </w:pPr>
      <w:rPr>
        <w:rFonts w:hint="default"/>
        <w:lang w:val="et-EE" w:eastAsia="en-US" w:bidi="ar-SA"/>
      </w:rPr>
    </w:lvl>
    <w:lvl w:ilvl="2" w:tplc="D85A92E2">
      <w:numFmt w:val="bullet"/>
      <w:lvlText w:val="•"/>
      <w:lvlJc w:val="left"/>
      <w:pPr>
        <w:ind w:left="2743" w:hanging="567"/>
      </w:pPr>
      <w:rPr>
        <w:rFonts w:hint="default"/>
        <w:lang w:val="et-EE" w:eastAsia="en-US" w:bidi="ar-SA"/>
      </w:rPr>
    </w:lvl>
    <w:lvl w:ilvl="3" w:tplc="6DB2E656">
      <w:numFmt w:val="bullet"/>
      <w:lvlText w:val="•"/>
      <w:lvlJc w:val="left"/>
      <w:pPr>
        <w:ind w:left="3764" w:hanging="567"/>
      </w:pPr>
      <w:rPr>
        <w:rFonts w:hint="default"/>
        <w:lang w:val="et-EE" w:eastAsia="en-US" w:bidi="ar-SA"/>
      </w:rPr>
    </w:lvl>
    <w:lvl w:ilvl="4" w:tplc="2AC4FC12">
      <w:numFmt w:val="bullet"/>
      <w:lvlText w:val="•"/>
      <w:lvlJc w:val="left"/>
      <w:pPr>
        <w:ind w:left="4786" w:hanging="567"/>
      </w:pPr>
      <w:rPr>
        <w:rFonts w:hint="default"/>
        <w:lang w:val="et-EE" w:eastAsia="en-US" w:bidi="ar-SA"/>
      </w:rPr>
    </w:lvl>
    <w:lvl w:ilvl="5" w:tplc="DBA61960">
      <w:numFmt w:val="bullet"/>
      <w:lvlText w:val="•"/>
      <w:lvlJc w:val="left"/>
      <w:pPr>
        <w:ind w:left="5807" w:hanging="567"/>
      </w:pPr>
      <w:rPr>
        <w:rFonts w:hint="default"/>
        <w:lang w:val="et-EE" w:eastAsia="en-US" w:bidi="ar-SA"/>
      </w:rPr>
    </w:lvl>
    <w:lvl w:ilvl="6" w:tplc="B802B7E0">
      <w:numFmt w:val="bullet"/>
      <w:lvlText w:val="•"/>
      <w:lvlJc w:val="left"/>
      <w:pPr>
        <w:ind w:left="6829" w:hanging="567"/>
      </w:pPr>
      <w:rPr>
        <w:rFonts w:hint="default"/>
        <w:lang w:val="et-EE" w:eastAsia="en-US" w:bidi="ar-SA"/>
      </w:rPr>
    </w:lvl>
    <w:lvl w:ilvl="7" w:tplc="A966494A">
      <w:numFmt w:val="bullet"/>
      <w:lvlText w:val="•"/>
      <w:lvlJc w:val="left"/>
      <w:pPr>
        <w:ind w:left="7850" w:hanging="567"/>
      </w:pPr>
      <w:rPr>
        <w:rFonts w:hint="default"/>
        <w:lang w:val="et-EE" w:eastAsia="en-US" w:bidi="ar-SA"/>
      </w:rPr>
    </w:lvl>
    <w:lvl w:ilvl="8" w:tplc="11508AA6">
      <w:numFmt w:val="bullet"/>
      <w:lvlText w:val="•"/>
      <w:lvlJc w:val="left"/>
      <w:pPr>
        <w:ind w:left="8872" w:hanging="567"/>
      </w:pPr>
      <w:rPr>
        <w:rFonts w:hint="default"/>
        <w:lang w:val="et-EE" w:eastAsia="en-US" w:bidi="ar-SA"/>
      </w:rPr>
    </w:lvl>
  </w:abstractNum>
  <w:abstractNum w:abstractNumId="113" w15:restartNumberingAfterBreak="0">
    <w:nsid w:val="4BDE3CA9"/>
    <w:multiLevelType w:val="hybridMultilevel"/>
    <w:tmpl w:val="BF7C7EC0"/>
    <w:lvl w:ilvl="0" w:tplc="17E06274">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87B6FB66">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0CF0D27E">
      <w:numFmt w:val="bullet"/>
      <w:lvlText w:val="•"/>
      <w:lvlJc w:val="left"/>
      <w:pPr>
        <w:ind w:left="2350" w:hanging="567"/>
      </w:pPr>
      <w:rPr>
        <w:rFonts w:hint="default"/>
        <w:lang w:val="et-EE" w:eastAsia="en-US" w:bidi="ar-SA"/>
      </w:rPr>
    </w:lvl>
    <w:lvl w:ilvl="3" w:tplc="D9FEA81C">
      <w:numFmt w:val="bullet"/>
      <w:lvlText w:val="•"/>
      <w:lvlJc w:val="left"/>
      <w:pPr>
        <w:ind w:left="3421" w:hanging="567"/>
      </w:pPr>
      <w:rPr>
        <w:rFonts w:hint="default"/>
        <w:lang w:val="et-EE" w:eastAsia="en-US" w:bidi="ar-SA"/>
      </w:rPr>
    </w:lvl>
    <w:lvl w:ilvl="4" w:tplc="DB34F9B4">
      <w:numFmt w:val="bullet"/>
      <w:lvlText w:val="•"/>
      <w:lvlJc w:val="left"/>
      <w:pPr>
        <w:ind w:left="4491" w:hanging="567"/>
      </w:pPr>
      <w:rPr>
        <w:rFonts w:hint="default"/>
        <w:lang w:val="et-EE" w:eastAsia="en-US" w:bidi="ar-SA"/>
      </w:rPr>
    </w:lvl>
    <w:lvl w:ilvl="5" w:tplc="07383E52">
      <w:numFmt w:val="bullet"/>
      <w:lvlText w:val="•"/>
      <w:lvlJc w:val="left"/>
      <w:pPr>
        <w:ind w:left="5562" w:hanging="567"/>
      </w:pPr>
      <w:rPr>
        <w:rFonts w:hint="default"/>
        <w:lang w:val="et-EE" w:eastAsia="en-US" w:bidi="ar-SA"/>
      </w:rPr>
    </w:lvl>
    <w:lvl w:ilvl="6" w:tplc="5E2AF884">
      <w:numFmt w:val="bullet"/>
      <w:lvlText w:val="•"/>
      <w:lvlJc w:val="left"/>
      <w:pPr>
        <w:ind w:left="6633" w:hanging="567"/>
      </w:pPr>
      <w:rPr>
        <w:rFonts w:hint="default"/>
        <w:lang w:val="et-EE" w:eastAsia="en-US" w:bidi="ar-SA"/>
      </w:rPr>
    </w:lvl>
    <w:lvl w:ilvl="7" w:tplc="80C47ACA">
      <w:numFmt w:val="bullet"/>
      <w:lvlText w:val="•"/>
      <w:lvlJc w:val="left"/>
      <w:pPr>
        <w:ind w:left="7703" w:hanging="567"/>
      </w:pPr>
      <w:rPr>
        <w:rFonts w:hint="default"/>
        <w:lang w:val="et-EE" w:eastAsia="en-US" w:bidi="ar-SA"/>
      </w:rPr>
    </w:lvl>
    <w:lvl w:ilvl="8" w:tplc="33E2F1E6">
      <w:numFmt w:val="bullet"/>
      <w:lvlText w:val="•"/>
      <w:lvlJc w:val="left"/>
      <w:pPr>
        <w:ind w:left="8774" w:hanging="567"/>
      </w:pPr>
      <w:rPr>
        <w:rFonts w:hint="default"/>
        <w:lang w:val="et-EE" w:eastAsia="en-US" w:bidi="ar-SA"/>
      </w:rPr>
    </w:lvl>
  </w:abstractNum>
  <w:abstractNum w:abstractNumId="114" w15:restartNumberingAfterBreak="0">
    <w:nsid w:val="4BF81BAC"/>
    <w:multiLevelType w:val="hybridMultilevel"/>
    <w:tmpl w:val="136C5AAA"/>
    <w:lvl w:ilvl="0" w:tplc="8B12D7AA">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31DAC168">
      <w:numFmt w:val="bullet"/>
      <w:lvlText w:val="•"/>
      <w:lvlJc w:val="left"/>
      <w:pPr>
        <w:ind w:left="1721" w:hanging="567"/>
      </w:pPr>
      <w:rPr>
        <w:rFonts w:hint="default"/>
        <w:lang w:val="et-EE" w:eastAsia="en-US" w:bidi="ar-SA"/>
      </w:rPr>
    </w:lvl>
    <w:lvl w:ilvl="2" w:tplc="368AAED4">
      <w:numFmt w:val="bullet"/>
      <w:lvlText w:val="•"/>
      <w:lvlJc w:val="left"/>
      <w:pPr>
        <w:ind w:left="2743" w:hanging="567"/>
      </w:pPr>
      <w:rPr>
        <w:rFonts w:hint="default"/>
        <w:lang w:val="et-EE" w:eastAsia="en-US" w:bidi="ar-SA"/>
      </w:rPr>
    </w:lvl>
    <w:lvl w:ilvl="3" w:tplc="9800E652">
      <w:numFmt w:val="bullet"/>
      <w:lvlText w:val="•"/>
      <w:lvlJc w:val="left"/>
      <w:pPr>
        <w:ind w:left="3764" w:hanging="567"/>
      </w:pPr>
      <w:rPr>
        <w:rFonts w:hint="default"/>
        <w:lang w:val="et-EE" w:eastAsia="en-US" w:bidi="ar-SA"/>
      </w:rPr>
    </w:lvl>
    <w:lvl w:ilvl="4" w:tplc="66320FC8">
      <w:numFmt w:val="bullet"/>
      <w:lvlText w:val="•"/>
      <w:lvlJc w:val="left"/>
      <w:pPr>
        <w:ind w:left="4786" w:hanging="567"/>
      </w:pPr>
      <w:rPr>
        <w:rFonts w:hint="default"/>
        <w:lang w:val="et-EE" w:eastAsia="en-US" w:bidi="ar-SA"/>
      </w:rPr>
    </w:lvl>
    <w:lvl w:ilvl="5" w:tplc="CD744EF2">
      <w:numFmt w:val="bullet"/>
      <w:lvlText w:val="•"/>
      <w:lvlJc w:val="left"/>
      <w:pPr>
        <w:ind w:left="5807" w:hanging="567"/>
      </w:pPr>
      <w:rPr>
        <w:rFonts w:hint="default"/>
        <w:lang w:val="et-EE" w:eastAsia="en-US" w:bidi="ar-SA"/>
      </w:rPr>
    </w:lvl>
    <w:lvl w:ilvl="6" w:tplc="11D698FC">
      <w:numFmt w:val="bullet"/>
      <w:lvlText w:val="•"/>
      <w:lvlJc w:val="left"/>
      <w:pPr>
        <w:ind w:left="6829" w:hanging="567"/>
      </w:pPr>
      <w:rPr>
        <w:rFonts w:hint="default"/>
        <w:lang w:val="et-EE" w:eastAsia="en-US" w:bidi="ar-SA"/>
      </w:rPr>
    </w:lvl>
    <w:lvl w:ilvl="7" w:tplc="8AF68DA4">
      <w:numFmt w:val="bullet"/>
      <w:lvlText w:val="•"/>
      <w:lvlJc w:val="left"/>
      <w:pPr>
        <w:ind w:left="7850" w:hanging="567"/>
      </w:pPr>
      <w:rPr>
        <w:rFonts w:hint="default"/>
        <w:lang w:val="et-EE" w:eastAsia="en-US" w:bidi="ar-SA"/>
      </w:rPr>
    </w:lvl>
    <w:lvl w:ilvl="8" w:tplc="3688648E">
      <w:numFmt w:val="bullet"/>
      <w:lvlText w:val="•"/>
      <w:lvlJc w:val="left"/>
      <w:pPr>
        <w:ind w:left="8872" w:hanging="567"/>
      </w:pPr>
      <w:rPr>
        <w:rFonts w:hint="default"/>
        <w:lang w:val="et-EE" w:eastAsia="en-US" w:bidi="ar-SA"/>
      </w:rPr>
    </w:lvl>
  </w:abstractNum>
  <w:abstractNum w:abstractNumId="115" w15:restartNumberingAfterBreak="0">
    <w:nsid w:val="4C174316"/>
    <w:multiLevelType w:val="hybridMultilevel"/>
    <w:tmpl w:val="E31C33D0"/>
    <w:lvl w:ilvl="0" w:tplc="3FCCF0D6">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FFAE7B24">
      <w:numFmt w:val="bullet"/>
      <w:lvlText w:val="•"/>
      <w:lvlJc w:val="left"/>
      <w:pPr>
        <w:ind w:left="2243" w:hanging="567"/>
      </w:pPr>
      <w:rPr>
        <w:rFonts w:hint="default"/>
        <w:lang w:val="et-EE" w:eastAsia="en-US" w:bidi="ar-SA"/>
      </w:rPr>
    </w:lvl>
    <w:lvl w:ilvl="2" w:tplc="9864C70C">
      <w:numFmt w:val="bullet"/>
      <w:lvlText w:val="•"/>
      <w:lvlJc w:val="left"/>
      <w:pPr>
        <w:ind w:left="3207" w:hanging="567"/>
      </w:pPr>
      <w:rPr>
        <w:rFonts w:hint="default"/>
        <w:lang w:val="et-EE" w:eastAsia="en-US" w:bidi="ar-SA"/>
      </w:rPr>
    </w:lvl>
    <w:lvl w:ilvl="3" w:tplc="A118A67E">
      <w:numFmt w:val="bullet"/>
      <w:lvlText w:val="•"/>
      <w:lvlJc w:val="left"/>
      <w:pPr>
        <w:ind w:left="4170" w:hanging="567"/>
      </w:pPr>
      <w:rPr>
        <w:rFonts w:hint="default"/>
        <w:lang w:val="et-EE" w:eastAsia="en-US" w:bidi="ar-SA"/>
      </w:rPr>
    </w:lvl>
    <w:lvl w:ilvl="4" w:tplc="B5E8F7AA">
      <w:numFmt w:val="bullet"/>
      <w:lvlText w:val="•"/>
      <w:lvlJc w:val="left"/>
      <w:pPr>
        <w:ind w:left="5134" w:hanging="567"/>
      </w:pPr>
      <w:rPr>
        <w:rFonts w:hint="default"/>
        <w:lang w:val="et-EE" w:eastAsia="en-US" w:bidi="ar-SA"/>
      </w:rPr>
    </w:lvl>
    <w:lvl w:ilvl="5" w:tplc="C3E6F444">
      <w:numFmt w:val="bullet"/>
      <w:lvlText w:val="•"/>
      <w:lvlJc w:val="left"/>
      <w:pPr>
        <w:ind w:left="6097" w:hanging="567"/>
      </w:pPr>
      <w:rPr>
        <w:rFonts w:hint="default"/>
        <w:lang w:val="et-EE" w:eastAsia="en-US" w:bidi="ar-SA"/>
      </w:rPr>
    </w:lvl>
    <w:lvl w:ilvl="6" w:tplc="8BF849AE">
      <w:numFmt w:val="bullet"/>
      <w:lvlText w:val="•"/>
      <w:lvlJc w:val="left"/>
      <w:pPr>
        <w:ind w:left="7061" w:hanging="567"/>
      </w:pPr>
      <w:rPr>
        <w:rFonts w:hint="default"/>
        <w:lang w:val="et-EE" w:eastAsia="en-US" w:bidi="ar-SA"/>
      </w:rPr>
    </w:lvl>
    <w:lvl w:ilvl="7" w:tplc="2B48AF00">
      <w:numFmt w:val="bullet"/>
      <w:lvlText w:val="•"/>
      <w:lvlJc w:val="left"/>
      <w:pPr>
        <w:ind w:left="8024" w:hanging="567"/>
      </w:pPr>
      <w:rPr>
        <w:rFonts w:hint="default"/>
        <w:lang w:val="et-EE" w:eastAsia="en-US" w:bidi="ar-SA"/>
      </w:rPr>
    </w:lvl>
    <w:lvl w:ilvl="8" w:tplc="3F32D69A">
      <w:numFmt w:val="bullet"/>
      <w:lvlText w:val="•"/>
      <w:lvlJc w:val="left"/>
      <w:pPr>
        <w:ind w:left="8988" w:hanging="567"/>
      </w:pPr>
      <w:rPr>
        <w:rFonts w:hint="default"/>
        <w:lang w:val="et-EE" w:eastAsia="en-US" w:bidi="ar-SA"/>
      </w:rPr>
    </w:lvl>
  </w:abstractNum>
  <w:abstractNum w:abstractNumId="116" w15:restartNumberingAfterBreak="0">
    <w:nsid w:val="4C385889"/>
    <w:multiLevelType w:val="hybridMultilevel"/>
    <w:tmpl w:val="6E566A26"/>
    <w:lvl w:ilvl="0" w:tplc="CB7E275A">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FC18AD8E">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AA724BE8">
      <w:numFmt w:val="bullet"/>
      <w:lvlText w:val="•"/>
      <w:lvlJc w:val="left"/>
      <w:pPr>
        <w:ind w:left="2350" w:hanging="567"/>
      </w:pPr>
      <w:rPr>
        <w:rFonts w:hint="default"/>
        <w:lang w:val="et-EE" w:eastAsia="en-US" w:bidi="ar-SA"/>
      </w:rPr>
    </w:lvl>
    <w:lvl w:ilvl="3" w:tplc="51708A54">
      <w:numFmt w:val="bullet"/>
      <w:lvlText w:val="•"/>
      <w:lvlJc w:val="left"/>
      <w:pPr>
        <w:ind w:left="3421" w:hanging="567"/>
      </w:pPr>
      <w:rPr>
        <w:rFonts w:hint="default"/>
        <w:lang w:val="et-EE" w:eastAsia="en-US" w:bidi="ar-SA"/>
      </w:rPr>
    </w:lvl>
    <w:lvl w:ilvl="4" w:tplc="2EC4A1EA">
      <w:numFmt w:val="bullet"/>
      <w:lvlText w:val="•"/>
      <w:lvlJc w:val="left"/>
      <w:pPr>
        <w:ind w:left="4491" w:hanging="567"/>
      </w:pPr>
      <w:rPr>
        <w:rFonts w:hint="default"/>
        <w:lang w:val="et-EE" w:eastAsia="en-US" w:bidi="ar-SA"/>
      </w:rPr>
    </w:lvl>
    <w:lvl w:ilvl="5" w:tplc="387C353E">
      <w:numFmt w:val="bullet"/>
      <w:lvlText w:val="•"/>
      <w:lvlJc w:val="left"/>
      <w:pPr>
        <w:ind w:left="5562" w:hanging="567"/>
      </w:pPr>
      <w:rPr>
        <w:rFonts w:hint="default"/>
        <w:lang w:val="et-EE" w:eastAsia="en-US" w:bidi="ar-SA"/>
      </w:rPr>
    </w:lvl>
    <w:lvl w:ilvl="6" w:tplc="EA3E02A8">
      <w:numFmt w:val="bullet"/>
      <w:lvlText w:val="•"/>
      <w:lvlJc w:val="left"/>
      <w:pPr>
        <w:ind w:left="6633" w:hanging="567"/>
      </w:pPr>
      <w:rPr>
        <w:rFonts w:hint="default"/>
        <w:lang w:val="et-EE" w:eastAsia="en-US" w:bidi="ar-SA"/>
      </w:rPr>
    </w:lvl>
    <w:lvl w:ilvl="7" w:tplc="59349182">
      <w:numFmt w:val="bullet"/>
      <w:lvlText w:val="•"/>
      <w:lvlJc w:val="left"/>
      <w:pPr>
        <w:ind w:left="7703" w:hanging="567"/>
      </w:pPr>
      <w:rPr>
        <w:rFonts w:hint="default"/>
        <w:lang w:val="et-EE" w:eastAsia="en-US" w:bidi="ar-SA"/>
      </w:rPr>
    </w:lvl>
    <w:lvl w:ilvl="8" w:tplc="B268B01C">
      <w:numFmt w:val="bullet"/>
      <w:lvlText w:val="•"/>
      <w:lvlJc w:val="left"/>
      <w:pPr>
        <w:ind w:left="8774" w:hanging="567"/>
      </w:pPr>
      <w:rPr>
        <w:rFonts w:hint="default"/>
        <w:lang w:val="et-EE" w:eastAsia="en-US" w:bidi="ar-SA"/>
      </w:rPr>
    </w:lvl>
  </w:abstractNum>
  <w:abstractNum w:abstractNumId="117" w15:restartNumberingAfterBreak="0">
    <w:nsid w:val="4D922E1D"/>
    <w:multiLevelType w:val="hybridMultilevel"/>
    <w:tmpl w:val="AD92466A"/>
    <w:lvl w:ilvl="0" w:tplc="CDF83680">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3DE0311A">
      <w:numFmt w:val="bullet"/>
      <w:lvlText w:val="•"/>
      <w:lvlJc w:val="left"/>
      <w:pPr>
        <w:ind w:left="1721" w:hanging="567"/>
      </w:pPr>
      <w:rPr>
        <w:rFonts w:hint="default"/>
        <w:lang w:val="et-EE" w:eastAsia="en-US" w:bidi="ar-SA"/>
      </w:rPr>
    </w:lvl>
    <w:lvl w:ilvl="2" w:tplc="FE3858A8">
      <w:numFmt w:val="bullet"/>
      <w:lvlText w:val="•"/>
      <w:lvlJc w:val="left"/>
      <w:pPr>
        <w:ind w:left="2743" w:hanging="567"/>
      </w:pPr>
      <w:rPr>
        <w:rFonts w:hint="default"/>
        <w:lang w:val="et-EE" w:eastAsia="en-US" w:bidi="ar-SA"/>
      </w:rPr>
    </w:lvl>
    <w:lvl w:ilvl="3" w:tplc="A7A88AF2">
      <w:numFmt w:val="bullet"/>
      <w:lvlText w:val="•"/>
      <w:lvlJc w:val="left"/>
      <w:pPr>
        <w:ind w:left="3764" w:hanging="567"/>
      </w:pPr>
      <w:rPr>
        <w:rFonts w:hint="default"/>
        <w:lang w:val="et-EE" w:eastAsia="en-US" w:bidi="ar-SA"/>
      </w:rPr>
    </w:lvl>
    <w:lvl w:ilvl="4" w:tplc="F69C50BA">
      <w:numFmt w:val="bullet"/>
      <w:lvlText w:val="•"/>
      <w:lvlJc w:val="left"/>
      <w:pPr>
        <w:ind w:left="4786" w:hanging="567"/>
      </w:pPr>
      <w:rPr>
        <w:rFonts w:hint="default"/>
        <w:lang w:val="et-EE" w:eastAsia="en-US" w:bidi="ar-SA"/>
      </w:rPr>
    </w:lvl>
    <w:lvl w:ilvl="5" w:tplc="7E18BDC6">
      <w:numFmt w:val="bullet"/>
      <w:lvlText w:val="•"/>
      <w:lvlJc w:val="left"/>
      <w:pPr>
        <w:ind w:left="5807" w:hanging="567"/>
      </w:pPr>
      <w:rPr>
        <w:rFonts w:hint="default"/>
        <w:lang w:val="et-EE" w:eastAsia="en-US" w:bidi="ar-SA"/>
      </w:rPr>
    </w:lvl>
    <w:lvl w:ilvl="6" w:tplc="CE46DAAC">
      <w:numFmt w:val="bullet"/>
      <w:lvlText w:val="•"/>
      <w:lvlJc w:val="left"/>
      <w:pPr>
        <w:ind w:left="6829" w:hanging="567"/>
      </w:pPr>
      <w:rPr>
        <w:rFonts w:hint="default"/>
        <w:lang w:val="et-EE" w:eastAsia="en-US" w:bidi="ar-SA"/>
      </w:rPr>
    </w:lvl>
    <w:lvl w:ilvl="7" w:tplc="734E0DB0">
      <w:numFmt w:val="bullet"/>
      <w:lvlText w:val="•"/>
      <w:lvlJc w:val="left"/>
      <w:pPr>
        <w:ind w:left="7850" w:hanging="567"/>
      </w:pPr>
      <w:rPr>
        <w:rFonts w:hint="default"/>
        <w:lang w:val="et-EE" w:eastAsia="en-US" w:bidi="ar-SA"/>
      </w:rPr>
    </w:lvl>
    <w:lvl w:ilvl="8" w:tplc="562EB416">
      <w:numFmt w:val="bullet"/>
      <w:lvlText w:val="•"/>
      <w:lvlJc w:val="left"/>
      <w:pPr>
        <w:ind w:left="8872" w:hanging="567"/>
      </w:pPr>
      <w:rPr>
        <w:rFonts w:hint="default"/>
        <w:lang w:val="et-EE" w:eastAsia="en-US" w:bidi="ar-SA"/>
      </w:rPr>
    </w:lvl>
  </w:abstractNum>
  <w:abstractNum w:abstractNumId="118" w15:restartNumberingAfterBreak="0">
    <w:nsid w:val="4E880117"/>
    <w:multiLevelType w:val="hybridMultilevel"/>
    <w:tmpl w:val="03F07D7C"/>
    <w:lvl w:ilvl="0" w:tplc="9D6E137E">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18749CAE">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4A701EE8">
      <w:start w:val="1"/>
      <w:numFmt w:val="lowerRoman"/>
      <w:lvlText w:val="%3)"/>
      <w:lvlJc w:val="left"/>
      <w:pPr>
        <w:ind w:left="18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tplc="11E82FD2">
      <w:numFmt w:val="bullet"/>
      <w:lvlText w:val="•"/>
      <w:lvlJc w:val="left"/>
      <w:pPr>
        <w:ind w:left="2974" w:hanging="567"/>
      </w:pPr>
      <w:rPr>
        <w:rFonts w:hint="default"/>
        <w:lang w:val="et-EE" w:eastAsia="en-US" w:bidi="ar-SA"/>
      </w:rPr>
    </w:lvl>
    <w:lvl w:ilvl="4" w:tplc="0B52AED2">
      <w:numFmt w:val="bullet"/>
      <w:lvlText w:val="•"/>
      <w:lvlJc w:val="left"/>
      <w:pPr>
        <w:ind w:left="4108" w:hanging="567"/>
      </w:pPr>
      <w:rPr>
        <w:rFonts w:hint="default"/>
        <w:lang w:val="et-EE" w:eastAsia="en-US" w:bidi="ar-SA"/>
      </w:rPr>
    </w:lvl>
    <w:lvl w:ilvl="5" w:tplc="22FC8B26">
      <w:numFmt w:val="bullet"/>
      <w:lvlText w:val="•"/>
      <w:lvlJc w:val="left"/>
      <w:pPr>
        <w:ind w:left="5243" w:hanging="567"/>
      </w:pPr>
      <w:rPr>
        <w:rFonts w:hint="default"/>
        <w:lang w:val="et-EE" w:eastAsia="en-US" w:bidi="ar-SA"/>
      </w:rPr>
    </w:lvl>
    <w:lvl w:ilvl="6" w:tplc="A56A553E">
      <w:numFmt w:val="bullet"/>
      <w:lvlText w:val="•"/>
      <w:lvlJc w:val="left"/>
      <w:pPr>
        <w:ind w:left="6377" w:hanging="567"/>
      </w:pPr>
      <w:rPr>
        <w:rFonts w:hint="default"/>
        <w:lang w:val="et-EE" w:eastAsia="en-US" w:bidi="ar-SA"/>
      </w:rPr>
    </w:lvl>
    <w:lvl w:ilvl="7" w:tplc="B5D8BDB6">
      <w:numFmt w:val="bullet"/>
      <w:lvlText w:val="•"/>
      <w:lvlJc w:val="left"/>
      <w:pPr>
        <w:ind w:left="7512" w:hanging="567"/>
      </w:pPr>
      <w:rPr>
        <w:rFonts w:hint="default"/>
        <w:lang w:val="et-EE" w:eastAsia="en-US" w:bidi="ar-SA"/>
      </w:rPr>
    </w:lvl>
    <w:lvl w:ilvl="8" w:tplc="A4FE24DC">
      <w:numFmt w:val="bullet"/>
      <w:lvlText w:val="•"/>
      <w:lvlJc w:val="left"/>
      <w:pPr>
        <w:ind w:left="8646" w:hanging="567"/>
      </w:pPr>
      <w:rPr>
        <w:rFonts w:hint="default"/>
        <w:lang w:val="et-EE" w:eastAsia="en-US" w:bidi="ar-SA"/>
      </w:rPr>
    </w:lvl>
  </w:abstractNum>
  <w:abstractNum w:abstractNumId="119" w15:restartNumberingAfterBreak="0">
    <w:nsid w:val="4E961CAB"/>
    <w:multiLevelType w:val="hybridMultilevel"/>
    <w:tmpl w:val="11462C7C"/>
    <w:lvl w:ilvl="0" w:tplc="0E4A93C6">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93FA40E2">
      <w:numFmt w:val="bullet"/>
      <w:lvlText w:val="•"/>
      <w:lvlJc w:val="left"/>
      <w:pPr>
        <w:ind w:left="1721" w:hanging="567"/>
      </w:pPr>
      <w:rPr>
        <w:rFonts w:hint="default"/>
        <w:lang w:val="et-EE" w:eastAsia="en-US" w:bidi="ar-SA"/>
      </w:rPr>
    </w:lvl>
    <w:lvl w:ilvl="2" w:tplc="B4584496">
      <w:numFmt w:val="bullet"/>
      <w:lvlText w:val="•"/>
      <w:lvlJc w:val="left"/>
      <w:pPr>
        <w:ind w:left="2743" w:hanging="567"/>
      </w:pPr>
      <w:rPr>
        <w:rFonts w:hint="default"/>
        <w:lang w:val="et-EE" w:eastAsia="en-US" w:bidi="ar-SA"/>
      </w:rPr>
    </w:lvl>
    <w:lvl w:ilvl="3" w:tplc="952EABEA">
      <w:numFmt w:val="bullet"/>
      <w:lvlText w:val="•"/>
      <w:lvlJc w:val="left"/>
      <w:pPr>
        <w:ind w:left="3764" w:hanging="567"/>
      </w:pPr>
      <w:rPr>
        <w:rFonts w:hint="default"/>
        <w:lang w:val="et-EE" w:eastAsia="en-US" w:bidi="ar-SA"/>
      </w:rPr>
    </w:lvl>
    <w:lvl w:ilvl="4" w:tplc="9FBC5FAE">
      <w:numFmt w:val="bullet"/>
      <w:lvlText w:val="•"/>
      <w:lvlJc w:val="left"/>
      <w:pPr>
        <w:ind w:left="4786" w:hanging="567"/>
      </w:pPr>
      <w:rPr>
        <w:rFonts w:hint="default"/>
        <w:lang w:val="et-EE" w:eastAsia="en-US" w:bidi="ar-SA"/>
      </w:rPr>
    </w:lvl>
    <w:lvl w:ilvl="5" w:tplc="04B8836E">
      <w:numFmt w:val="bullet"/>
      <w:lvlText w:val="•"/>
      <w:lvlJc w:val="left"/>
      <w:pPr>
        <w:ind w:left="5807" w:hanging="567"/>
      </w:pPr>
      <w:rPr>
        <w:rFonts w:hint="default"/>
        <w:lang w:val="et-EE" w:eastAsia="en-US" w:bidi="ar-SA"/>
      </w:rPr>
    </w:lvl>
    <w:lvl w:ilvl="6" w:tplc="B986EB6C">
      <w:numFmt w:val="bullet"/>
      <w:lvlText w:val="•"/>
      <w:lvlJc w:val="left"/>
      <w:pPr>
        <w:ind w:left="6829" w:hanging="567"/>
      </w:pPr>
      <w:rPr>
        <w:rFonts w:hint="default"/>
        <w:lang w:val="et-EE" w:eastAsia="en-US" w:bidi="ar-SA"/>
      </w:rPr>
    </w:lvl>
    <w:lvl w:ilvl="7" w:tplc="33DAB262">
      <w:numFmt w:val="bullet"/>
      <w:lvlText w:val="•"/>
      <w:lvlJc w:val="left"/>
      <w:pPr>
        <w:ind w:left="7850" w:hanging="567"/>
      </w:pPr>
      <w:rPr>
        <w:rFonts w:hint="default"/>
        <w:lang w:val="et-EE" w:eastAsia="en-US" w:bidi="ar-SA"/>
      </w:rPr>
    </w:lvl>
    <w:lvl w:ilvl="8" w:tplc="D0169C3E">
      <w:numFmt w:val="bullet"/>
      <w:lvlText w:val="•"/>
      <w:lvlJc w:val="left"/>
      <w:pPr>
        <w:ind w:left="8872" w:hanging="567"/>
      </w:pPr>
      <w:rPr>
        <w:rFonts w:hint="default"/>
        <w:lang w:val="et-EE" w:eastAsia="en-US" w:bidi="ar-SA"/>
      </w:rPr>
    </w:lvl>
  </w:abstractNum>
  <w:abstractNum w:abstractNumId="120" w15:restartNumberingAfterBreak="0">
    <w:nsid w:val="4FA6485E"/>
    <w:multiLevelType w:val="hybridMultilevel"/>
    <w:tmpl w:val="0342756E"/>
    <w:lvl w:ilvl="0" w:tplc="8B2EF1D8">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7234C3E0">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1A72F152">
      <w:numFmt w:val="bullet"/>
      <w:lvlText w:val="•"/>
      <w:lvlJc w:val="left"/>
      <w:pPr>
        <w:ind w:left="2350" w:hanging="567"/>
      </w:pPr>
      <w:rPr>
        <w:rFonts w:hint="default"/>
        <w:lang w:val="et-EE" w:eastAsia="en-US" w:bidi="ar-SA"/>
      </w:rPr>
    </w:lvl>
    <w:lvl w:ilvl="3" w:tplc="7E54F16E">
      <w:numFmt w:val="bullet"/>
      <w:lvlText w:val="•"/>
      <w:lvlJc w:val="left"/>
      <w:pPr>
        <w:ind w:left="3421" w:hanging="567"/>
      </w:pPr>
      <w:rPr>
        <w:rFonts w:hint="default"/>
        <w:lang w:val="et-EE" w:eastAsia="en-US" w:bidi="ar-SA"/>
      </w:rPr>
    </w:lvl>
    <w:lvl w:ilvl="4" w:tplc="D10A214E">
      <w:numFmt w:val="bullet"/>
      <w:lvlText w:val="•"/>
      <w:lvlJc w:val="left"/>
      <w:pPr>
        <w:ind w:left="4491" w:hanging="567"/>
      </w:pPr>
      <w:rPr>
        <w:rFonts w:hint="default"/>
        <w:lang w:val="et-EE" w:eastAsia="en-US" w:bidi="ar-SA"/>
      </w:rPr>
    </w:lvl>
    <w:lvl w:ilvl="5" w:tplc="F0601384">
      <w:numFmt w:val="bullet"/>
      <w:lvlText w:val="•"/>
      <w:lvlJc w:val="left"/>
      <w:pPr>
        <w:ind w:left="5562" w:hanging="567"/>
      </w:pPr>
      <w:rPr>
        <w:rFonts w:hint="default"/>
        <w:lang w:val="et-EE" w:eastAsia="en-US" w:bidi="ar-SA"/>
      </w:rPr>
    </w:lvl>
    <w:lvl w:ilvl="6" w:tplc="2368BB96">
      <w:numFmt w:val="bullet"/>
      <w:lvlText w:val="•"/>
      <w:lvlJc w:val="left"/>
      <w:pPr>
        <w:ind w:left="6633" w:hanging="567"/>
      </w:pPr>
      <w:rPr>
        <w:rFonts w:hint="default"/>
        <w:lang w:val="et-EE" w:eastAsia="en-US" w:bidi="ar-SA"/>
      </w:rPr>
    </w:lvl>
    <w:lvl w:ilvl="7" w:tplc="E610807E">
      <w:numFmt w:val="bullet"/>
      <w:lvlText w:val="•"/>
      <w:lvlJc w:val="left"/>
      <w:pPr>
        <w:ind w:left="7703" w:hanging="567"/>
      </w:pPr>
      <w:rPr>
        <w:rFonts w:hint="default"/>
        <w:lang w:val="et-EE" w:eastAsia="en-US" w:bidi="ar-SA"/>
      </w:rPr>
    </w:lvl>
    <w:lvl w:ilvl="8" w:tplc="CC9C0504">
      <w:numFmt w:val="bullet"/>
      <w:lvlText w:val="•"/>
      <w:lvlJc w:val="left"/>
      <w:pPr>
        <w:ind w:left="8774" w:hanging="567"/>
      </w:pPr>
      <w:rPr>
        <w:rFonts w:hint="default"/>
        <w:lang w:val="et-EE" w:eastAsia="en-US" w:bidi="ar-SA"/>
      </w:rPr>
    </w:lvl>
  </w:abstractNum>
  <w:abstractNum w:abstractNumId="121" w15:restartNumberingAfterBreak="0">
    <w:nsid w:val="4FDD101C"/>
    <w:multiLevelType w:val="hybridMultilevel"/>
    <w:tmpl w:val="8786B2E4"/>
    <w:lvl w:ilvl="0" w:tplc="7BF62E7A">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763C4B36">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BFA804AE">
      <w:numFmt w:val="bullet"/>
      <w:lvlText w:val="•"/>
      <w:lvlJc w:val="left"/>
      <w:pPr>
        <w:ind w:left="2350" w:hanging="567"/>
      </w:pPr>
      <w:rPr>
        <w:rFonts w:hint="default"/>
        <w:lang w:val="et-EE" w:eastAsia="en-US" w:bidi="ar-SA"/>
      </w:rPr>
    </w:lvl>
    <w:lvl w:ilvl="3" w:tplc="EAAC6050">
      <w:numFmt w:val="bullet"/>
      <w:lvlText w:val="•"/>
      <w:lvlJc w:val="left"/>
      <w:pPr>
        <w:ind w:left="3421" w:hanging="567"/>
      </w:pPr>
      <w:rPr>
        <w:rFonts w:hint="default"/>
        <w:lang w:val="et-EE" w:eastAsia="en-US" w:bidi="ar-SA"/>
      </w:rPr>
    </w:lvl>
    <w:lvl w:ilvl="4" w:tplc="59069068">
      <w:numFmt w:val="bullet"/>
      <w:lvlText w:val="•"/>
      <w:lvlJc w:val="left"/>
      <w:pPr>
        <w:ind w:left="4491" w:hanging="567"/>
      </w:pPr>
      <w:rPr>
        <w:rFonts w:hint="default"/>
        <w:lang w:val="et-EE" w:eastAsia="en-US" w:bidi="ar-SA"/>
      </w:rPr>
    </w:lvl>
    <w:lvl w:ilvl="5" w:tplc="6D641B22">
      <w:numFmt w:val="bullet"/>
      <w:lvlText w:val="•"/>
      <w:lvlJc w:val="left"/>
      <w:pPr>
        <w:ind w:left="5562" w:hanging="567"/>
      </w:pPr>
      <w:rPr>
        <w:rFonts w:hint="default"/>
        <w:lang w:val="et-EE" w:eastAsia="en-US" w:bidi="ar-SA"/>
      </w:rPr>
    </w:lvl>
    <w:lvl w:ilvl="6" w:tplc="3174ACDE">
      <w:numFmt w:val="bullet"/>
      <w:lvlText w:val="•"/>
      <w:lvlJc w:val="left"/>
      <w:pPr>
        <w:ind w:left="6633" w:hanging="567"/>
      </w:pPr>
      <w:rPr>
        <w:rFonts w:hint="default"/>
        <w:lang w:val="et-EE" w:eastAsia="en-US" w:bidi="ar-SA"/>
      </w:rPr>
    </w:lvl>
    <w:lvl w:ilvl="7" w:tplc="3FE6EA32">
      <w:numFmt w:val="bullet"/>
      <w:lvlText w:val="•"/>
      <w:lvlJc w:val="left"/>
      <w:pPr>
        <w:ind w:left="7703" w:hanging="567"/>
      </w:pPr>
      <w:rPr>
        <w:rFonts w:hint="default"/>
        <w:lang w:val="et-EE" w:eastAsia="en-US" w:bidi="ar-SA"/>
      </w:rPr>
    </w:lvl>
    <w:lvl w:ilvl="8" w:tplc="1E2CDBD4">
      <w:numFmt w:val="bullet"/>
      <w:lvlText w:val="•"/>
      <w:lvlJc w:val="left"/>
      <w:pPr>
        <w:ind w:left="8774" w:hanging="567"/>
      </w:pPr>
      <w:rPr>
        <w:rFonts w:hint="default"/>
        <w:lang w:val="et-EE" w:eastAsia="en-US" w:bidi="ar-SA"/>
      </w:rPr>
    </w:lvl>
  </w:abstractNum>
  <w:abstractNum w:abstractNumId="122" w15:restartNumberingAfterBreak="0">
    <w:nsid w:val="51045D79"/>
    <w:multiLevelType w:val="hybridMultilevel"/>
    <w:tmpl w:val="865024CC"/>
    <w:lvl w:ilvl="0" w:tplc="017AE1CA">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9FCE52DC">
      <w:numFmt w:val="bullet"/>
      <w:lvlText w:val="•"/>
      <w:lvlJc w:val="left"/>
      <w:pPr>
        <w:ind w:left="2243" w:hanging="567"/>
      </w:pPr>
      <w:rPr>
        <w:rFonts w:hint="default"/>
        <w:lang w:val="et-EE" w:eastAsia="en-US" w:bidi="ar-SA"/>
      </w:rPr>
    </w:lvl>
    <w:lvl w:ilvl="2" w:tplc="565A4B5C">
      <w:numFmt w:val="bullet"/>
      <w:lvlText w:val="•"/>
      <w:lvlJc w:val="left"/>
      <w:pPr>
        <w:ind w:left="3207" w:hanging="567"/>
      </w:pPr>
      <w:rPr>
        <w:rFonts w:hint="default"/>
        <w:lang w:val="et-EE" w:eastAsia="en-US" w:bidi="ar-SA"/>
      </w:rPr>
    </w:lvl>
    <w:lvl w:ilvl="3" w:tplc="8DC68202">
      <w:numFmt w:val="bullet"/>
      <w:lvlText w:val="•"/>
      <w:lvlJc w:val="left"/>
      <w:pPr>
        <w:ind w:left="4170" w:hanging="567"/>
      </w:pPr>
      <w:rPr>
        <w:rFonts w:hint="default"/>
        <w:lang w:val="et-EE" w:eastAsia="en-US" w:bidi="ar-SA"/>
      </w:rPr>
    </w:lvl>
    <w:lvl w:ilvl="4" w:tplc="F0988204">
      <w:numFmt w:val="bullet"/>
      <w:lvlText w:val="•"/>
      <w:lvlJc w:val="left"/>
      <w:pPr>
        <w:ind w:left="5134" w:hanging="567"/>
      </w:pPr>
      <w:rPr>
        <w:rFonts w:hint="default"/>
        <w:lang w:val="et-EE" w:eastAsia="en-US" w:bidi="ar-SA"/>
      </w:rPr>
    </w:lvl>
    <w:lvl w:ilvl="5" w:tplc="4DA627A8">
      <w:numFmt w:val="bullet"/>
      <w:lvlText w:val="•"/>
      <w:lvlJc w:val="left"/>
      <w:pPr>
        <w:ind w:left="6097" w:hanging="567"/>
      </w:pPr>
      <w:rPr>
        <w:rFonts w:hint="default"/>
        <w:lang w:val="et-EE" w:eastAsia="en-US" w:bidi="ar-SA"/>
      </w:rPr>
    </w:lvl>
    <w:lvl w:ilvl="6" w:tplc="B7B8957A">
      <w:numFmt w:val="bullet"/>
      <w:lvlText w:val="•"/>
      <w:lvlJc w:val="left"/>
      <w:pPr>
        <w:ind w:left="7061" w:hanging="567"/>
      </w:pPr>
      <w:rPr>
        <w:rFonts w:hint="default"/>
        <w:lang w:val="et-EE" w:eastAsia="en-US" w:bidi="ar-SA"/>
      </w:rPr>
    </w:lvl>
    <w:lvl w:ilvl="7" w:tplc="0396EDC0">
      <w:numFmt w:val="bullet"/>
      <w:lvlText w:val="•"/>
      <w:lvlJc w:val="left"/>
      <w:pPr>
        <w:ind w:left="8024" w:hanging="567"/>
      </w:pPr>
      <w:rPr>
        <w:rFonts w:hint="default"/>
        <w:lang w:val="et-EE" w:eastAsia="en-US" w:bidi="ar-SA"/>
      </w:rPr>
    </w:lvl>
    <w:lvl w:ilvl="8" w:tplc="89585992">
      <w:numFmt w:val="bullet"/>
      <w:lvlText w:val="•"/>
      <w:lvlJc w:val="left"/>
      <w:pPr>
        <w:ind w:left="8988" w:hanging="567"/>
      </w:pPr>
      <w:rPr>
        <w:rFonts w:hint="default"/>
        <w:lang w:val="et-EE" w:eastAsia="en-US" w:bidi="ar-SA"/>
      </w:rPr>
    </w:lvl>
  </w:abstractNum>
  <w:abstractNum w:abstractNumId="123" w15:restartNumberingAfterBreak="0">
    <w:nsid w:val="521C4C7E"/>
    <w:multiLevelType w:val="hybridMultilevel"/>
    <w:tmpl w:val="A98E30BC"/>
    <w:lvl w:ilvl="0" w:tplc="F18AE1EE">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F4A86100">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A8789C8A">
      <w:numFmt w:val="bullet"/>
      <w:lvlText w:val="•"/>
      <w:lvlJc w:val="left"/>
      <w:pPr>
        <w:ind w:left="2350" w:hanging="567"/>
      </w:pPr>
      <w:rPr>
        <w:rFonts w:hint="default"/>
        <w:lang w:val="et-EE" w:eastAsia="en-US" w:bidi="ar-SA"/>
      </w:rPr>
    </w:lvl>
    <w:lvl w:ilvl="3" w:tplc="BF6E7F30">
      <w:numFmt w:val="bullet"/>
      <w:lvlText w:val="•"/>
      <w:lvlJc w:val="left"/>
      <w:pPr>
        <w:ind w:left="3421" w:hanging="567"/>
      </w:pPr>
      <w:rPr>
        <w:rFonts w:hint="default"/>
        <w:lang w:val="et-EE" w:eastAsia="en-US" w:bidi="ar-SA"/>
      </w:rPr>
    </w:lvl>
    <w:lvl w:ilvl="4" w:tplc="C32288BE">
      <w:numFmt w:val="bullet"/>
      <w:lvlText w:val="•"/>
      <w:lvlJc w:val="left"/>
      <w:pPr>
        <w:ind w:left="4491" w:hanging="567"/>
      </w:pPr>
      <w:rPr>
        <w:rFonts w:hint="default"/>
        <w:lang w:val="et-EE" w:eastAsia="en-US" w:bidi="ar-SA"/>
      </w:rPr>
    </w:lvl>
    <w:lvl w:ilvl="5" w:tplc="787CCC7C">
      <w:numFmt w:val="bullet"/>
      <w:lvlText w:val="•"/>
      <w:lvlJc w:val="left"/>
      <w:pPr>
        <w:ind w:left="5562" w:hanging="567"/>
      </w:pPr>
      <w:rPr>
        <w:rFonts w:hint="default"/>
        <w:lang w:val="et-EE" w:eastAsia="en-US" w:bidi="ar-SA"/>
      </w:rPr>
    </w:lvl>
    <w:lvl w:ilvl="6" w:tplc="64EE5FCA">
      <w:numFmt w:val="bullet"/>
      <w:lvlText w:val="•"/>
      <w:lvlJc w:val="left"/>
      <w:pPr>
        <w:ind w:left="6633" w:hanging="567"/>
      </w:pPr>
      <w:rPr>
        <w:rFonts w:hint="default"/>
        <w:lang w:val="et-EE" w:eastAsia="en-US" w:bidi="ar-SA"/>
      </w:rPr>
    </w:lvl>
    <w:lvl w:ilvl="7" w:tplc="2DBAA7AA">
      <w:numFmt w:val="bullet"/>
      <w:lvlText w:val="•"/>
      <w:lvlJc w:val="left"/>
      <w:pPr>
        <w:ind w:left="7703" w:hanging="567"/>
      </w:pPr>
      <w:rPr>
        <w:rFonts w:hint="default"/>
        <w:lang w:val="et-EE" w:eastAsia="en-US" w:bidi="ar-SA"/>
      </w:rPr>
    </w:lvl>
    <w:lvl w:ilvl="8" w:tplc="CCEE8590">
      <w:numFmt w:val="bullet"/>
      <w:lvlText w:val="•"/>
      <w:lvlJc w:val="left"/>
      <w:pPr>
        <w:ind w:left="8774" w:hanging="567"/>
      </w:pPr>
      <w:rPr>
        <w:rFonts w:hint="default"/>
        <w:lang w:val="et-EE" w:eastAsia="en-US" w:bidi="ar-SA"/>
      </w:rPr>
    </w:lvl>
  </w:abstractNum>
  <w:abstractNum w:abstractNumId="124" w15:restartNumberingAfterBreak="0">
    <w:nsid w:val="532E4AB9"/>
    <w:multiLevelType w:val="hybridMultilevel"/>
    <w:tmpl w:val="D0E8FAE2"/>
    <w:lvl w:ilvl="0" w:tplc="6FB260E6">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F550858C">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C7186F56">
      <w:numFmt w:val="bullet"/>
      <w:lvlText w:val="•"/>
      <w:lvlJc w:val="left"/>
      <w:pPr>
        <w:ind w:left="2350" w:hanging="567"/>
      </w:pPr>
      <w:rPr>
        <w:rFonts w:hint="default"/>
        <w:lang w:val="et-EE" w:eastAsia="en-US" w:bidi="ar-SA"/>
      </w:rPr>
    </w:lvl>
    <w:lvl w:ilvl="3" w:tplc="9AE0EEE4">
      <w:numFmt w:val="bullet"/>
      <w:lvlText w:val="•"/>
      <w:lvlJc w:val="left"/>
      <w:pPr>
        <w:ind w:left="3421" w:hanging="567"/>
      </w:pPr>
      <w:rPr>
        <w:rFonts w:hint="default"/>
        <w:lang w:val="et-EE" w:eastAsia="en-US" w:bidi="ar-SA"/>
      </w:rPr>
    </w:lvl>
    <w:lvl w:ilvl="4" w:tplc="410863AE">
      <w:numFmt w:val="bullet"/>
      <w:lvlText w:val="•"/>
      <w:lvlJc w:val="left"/>
      <w:pPr>
        <w:ind w:left="4491" w:hanging="567"/>
      </w:pPr>
      <w:rPr>
        <w:rFonts w:hint="default"/>
        <w:lang w:val="et-EE" w:eastAsia="en-US" w:bidi="ar-SA"/>
      </w:rPr>
    </w:lvl>
    <w:lvl w:ilvl="5" w:tplc="67B4FDAA">
      <w:numFmt w:val="bullet"/>
      <w:lvlText w:val="•"/>
      <w:lvlJc w:val="left"/>
      <w:pPr>
        <w:ind w:left="5562" w:hanging="567"/>
      </w:pPr>
      <w:rPr>
        <w:rFonts w:hint="default"/>
        <w:lang w:val="et-EE" w:eastAsia="en-US" w:bidi="ar-SA"/>
      </w:rPr>
    </w:lvl>
    <w:lvl w:ilvl="6" w:tplc="22102ED2">
      <w:numFmt w:val="bullet"/>
      <w:lvlText w:val="•"/>
      <w:lvlJc w:val="left"/>
      <w:pPr>
        <w:ind w:left="6633" w:hanging="567"/>
      </w:pPr>
      <w:rPr>
        <w:rFonts w:hint="default"/>
        <w:lang w:val="et-EE" w:eastAsia="en-US" w:bidi="ar-SA"/>
      </w:rPr>
    </w:lvl>
    <w:lvl w:ilvl="7" w:tplc="B34AAF20">
      <w:numFmt w:val="bullet"/>
      <w:lvlText w:val="•"/>
      <w:lvlJc w:val="left"/>
      <w:pPr>
        <w:ind w:left="7703" w:hanging="567"/>
      </w:pPr>
      <w:rPr>
        <w:rFonts w:hint="default"/>
        <w:lang w:val="et-EE" w:eastAsia="en-US" w:bidi="ar-SA"/>
      </w:rPr>
    </w:lvl>
    <w:lvl w:ilvl="8" w:tplc="D6C49990">
      <w:numFmt w:val="bullet"/>
      <w:lvlText w:val="•"/>
      <w:lvlJc w:val="left"/>
      <w:pPr>
        <w:ind w:left="8774" w:hanging="567"/>
      </w:pPr>
      <w:rPr>
        <w:rFonts w:hint="default"/>
        <w:lang w:val="et-EE" w:eastAsia="en-US" w:bidi="ar-SA"/>
      </w:rPr>
    </w:lvl>
  </w:abstractNum>
  <w:abstractNum w:abstractNumId="125" w15:restartNumberingAfterBreak="0">
    <w:nsid w:val="54B15431"/>
    <w:multiLevelType w:val="hybridMultilevel"/>
    <w:tmpl w:val="3A7ABE84"/>
    <w:lvl w:ilvl="0" w:tplc="74D2FEC8">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EF54091C">
      <w:numFmt w:val="bullet"/>
      <w:lvlText w:val="•"/>
      <w:lvlJc w:val="left"/>
      <w:pPr>
        <w:ind w:left="1721" w:hanging="567"/>
      </w:pPr>
      <w:rPr>
        <w:rFonts w:hint="default"/>
        <w:lang w:val="et-EE" w:eastAsia="en-US" w:bidi="ar-SA"/>
      </w:rPr>
    </w:lvl>
    <w:lvl w:ilvl="2" w:tplc="EE70D72A">
      <w:numFmt w:val="bullet"/>
      <w:lvlText w:val="•"/>
      <w:lvlJc w:val="left"/>
      <w:pPr>
        <w:ind w:left="2743" w:hanging="567"/>
      </w:pPr>
      <w:rPr>
        <w:rFonts w:hint="default"/>
        <w:lang w:val="et-EE" w:eastAsia="en-US" w:bidi="ar-SA"/>
      </w:rPr>
    </w:lvl>
    <w:lvl w:ilvl="3" w:tplc="18DC08DC">
      <w:numFmt w:val="bullet"/>
      <w:lvlText w:val="•"/>
      <w:lvlJc w:val="left"/>
      <w:pPr>
        <w:ind w:left="3764" w:hanging="567"/>
      </w:pPr>
      <w:rPr>
        <w:rFonts w:hint="default"/>
        <w:lang w:val="et-EE" w:eastAsia="en-US" w:bidi="ar-SA"/>
      </w:rPr>
    </w:lvl>
    <w:lvl w:ilvl="4" w:tplc="589E20AC">
      <w:numFmt w:val="bullet"/>
      <w:lvlText w:val="•"/>
      <w:lvlJc w:val="left"/>
      <w:pPr>
        <w:ind w:left="4786" w:hanging="567"/>
      </w:pPr>
      <w:rPr>
        <w:rFonts w:hint="default"/>
        <w:lang w:val="et-EE" w:eastAsia="en-US" w:bidi="ar-SA"/>
      </w:rPr>
    </w:lvl>
    <w:lvl w:ilvl="5" w:tplc="B36CB058">
      <w:numFmt w:val="bullet"/>
      <w:lvlText w:val="•"/>
      <w:lvlJc w:val="left"/>
      <w:pPr>
        <w:ind w:left="5807" w:hanging="567"/>
      </w:pPr>
      <w:rPr>
        <w:rFonts w:hint="default"/>
        <w:lang w:val="et-EE" w:eastAsia="en-US" w:bidi="ar-SA"/>
      </w:rPr>
    </w:lvl>
    <w:lvl w:ilvl="6" w:tplc="BF72F7A0">
      <w:numFmt w:val="bullet"/>
      <w:lvlText w:val="•"/>
      <w:lvlJc w:val="left"/>
      <w:pPr>
        <w:ind w:left="6829" w:hanging="567"/>
      </w:pPr>
      <w:rPr>
        <w:rFonts w:hint="default"/>
        <w:lang w:val="et-EE" w:eastAsia="en-US" w:bidi="ar-SA"/>
      </w:rPr>
    </w:lvl>
    <w:lvl w:ilvl="7" w:tplc="7A8E0B18">
      <w:numFmt w:val="bullet"/>
      <w:lvlText w:val="•"/>
      <w:lvlJc w:val="left"/>
      <w:pPr>
        <w:ind w:left="7850" w:hanging="567"/>
      </w:pPr>
      <w:rPr>
        <w:rFonts w:hint="default"/>
        <w:lang w:val="et-EE" w:eastAsia="en-US" w:bidi="ar-SA"/>
      </w:rPr>
    </w:lvl>
    <w:lvl w:ilvl="8" w:tplc="1DB61FDC">
      <w:numFmt w:val="bullet"/>
      <w:lvlText w:val="•"/>
      <w:lvlJc w:val="left"/>
      <w:pPr>
        <w:ind w:left="8872" w:hanging="567"/>
      </w:pPr>
      <w:rPr>
        <w:rFonts w:hint="default"/>
        <w:lang w:val="et-EE" w:eastAsia="en-US" w:bidi="ar-SA"/>
      </w:rPr>
    </w:lvl>
  </w:abstractNum>
  <w:abstractNum w:abstractNumId="126" w15:restartNumberingAfterBreak="0">
    <w:nsid w:val="55142702"/>
    <w:multiLevelType w:val="hybridMultilevel"/>
    <w:tmpl w:val="833C0446"/>
    <w:lvl w:ilvl="0" w:tplc="2A64C7F6">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A316F7C8">
      <w:numFmt w:val="bullet"/>
      <w:lvlText w:val="•"/>
      <w:lvlJc w:val="left"/>
      <w:pPr>
        <w:ind w:left="1721" w:hanging="567"/>
      </w:pPr>
      <w:rPr>
        <w:rFonts w:hint="default"/>
        <w:lang w:val="et-EE" w:eastAsia="en-US" w:bidi="ar-SA"/>
      </w:rPr>
    </w:lvl>
    <w:lvl w:ilvl="2" w:tplc="39386786">
      <w:numFmt w:val="bullet"/>
      <w:lvlText w:val="•"/>
      <w:lvlJc w:val="left"/>
      <w:pPr>
        <w:ind w:left="2743" w:hanging="567"/>
      </w:pPr>
      <w:rPr>
        <w:rFonts w:hint="default"/>
        <w:lang w:val="et-EE" w:eastAsia="en-US" w:bidi="ar-SA"/>
      </w:rPr>
    </w:lvl>
    <w:lvl w:ilvl="3" w:tplc="006EF854">
      <w:numFmt w:val="bullet"/>
      <w:lvlText w:val="•"/>
      <w:lvlJc w:val="left"/>
      <w:pPr>
        <w:ind w:left="3764" w:hanging="567"/>
      </w:pPr>
      <w:rPr>
        <w:rFonts w:hint="default"/>
        <w:lang w:val="et-EE" w:eastAsia="en-US" w:bidi="ar-SA"/>
      </w:rPr>
    </w:lvl>
    <w:lvl w:ilvl="4" w:tplc="46302752">
      <w:numFmt w:val="bullet"/>
      <w:lvlText w:val="•"/>
      <w:lvlJc w:val="left"/>
      <w:pPr>
        <w:ind w:left="4786" w:hanging="567"/>
      </w:pPr>
      <w:rPr>
        <w:rFonts w:hint="default"/>
        <w:lang w:val="et-EE" w:eastAsia="en-US" w:bidi="ar-SA"/>
      </w:rPr>
    </w:lvl>
    <w:lvl w:ilvl="5" w:tplc="E4541B7E">
      <w:numFmt w:val="bullet"/>
      <w:lvlText w:val="•"/>
      <w:lvlJc w:val="left"/>
      <w:pPr>
        <w:ind w:left="5807" w:hanging="567"/>
      </w:pPr>
      <w:rPr>
        <w:rFonts w:hint="default"/>
        <w:lang w:val="et-EE" w:eastAsia="en-US" w:bidi="ar-SA"/>
      </w:rPr>
    </w:lvl>
    <w:lvl w:ilvl="6" w:tplc="303A6B04">
      <w:numFmt w:val="bullet"/>
      <w:lvlText w:val="•"/>
      <w:lvlJc w:val="left"/>
      <w:pPr>
        <w:ind w:left="6829" w:hanging="567"/>
      </w:pPr>
      <w:rPr>
        <w:rFonts w:hint="default"/>
        <w:lang w:val="et-EE" w:eastAsia="en-US" w:bidi="ar-SA"/>
      </w:rPr>
    </w:lvl>
    <w:lvl w:ilvl="7" w:tplc="FED27348">
      <w:numFmt w:val="bullet"/>
      <w:lvlText w:val="•"/>
      <w:lvlJc w:val="left"/>
      <w:pPr>
        <w:ind w:left="7850" w:hanging="567"/>
      </w:pPr>
      <w:rPr>
        <w:rFonts w:hint="default"/>
        <w:lang w:val="et-EE" w:eastAsia="en-US" w:bidi="ar-SA"/>
      </w:rPr>
    </w:lvl>
    <w:lvl w:ilvl="8" w:tplc="0AF6BD18">
      <w:numFmt w:val="bullet"/>
      <w:lvlText w:val="•"/>
      <w:lvlJc w:val="left"/>
      <w:pPr>
        <w:ind w:left="8872" w:hanging="567"/>
      </w:pPr>
      <w:rPr>
        <w:rFonts w:hint="default"/>
        <w:lang w:val="et-EE" w:eastAsia="en-US" w:bidi="ar-SA"/>
      </w:rPr>
    </w:lvl>
  </w:abstractNum>
  <w:abstractNum w:abstractNumId="127" w15:restartNumberingAfterBreak="0">
    <w:nsid w:val="5781347B"/>
    <w:multiLevelType w:val="hybridMultilevel"/>
    <w:tmpl w:val="FCC0D83E"/>
    <w:lvl w:ilvl="0" w:tplc="53DCBA34">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D9169DB8">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334E8E10">
      <w:numFmt w:val="bullet"/>
      <w:lvlText w:val="•"/>
      <w:lvlJc w:val="left"/>
      <w:pPr>
        <w:ind w:left="2350" w:hanging="567"/>
      </w:pPr>
      <w:rPr>
        <w:rFonts w:hint="default"/>
        <w:lang w:val="et-EE" w:eastAsia="en-US" w:bidi="ar-SA"/>
      </w:rPr>
    </w:lvl>
    <w:lvl w:ilvl="3" w:tplc="8090A766">
      <w:numFmt w:val="bullet"/>
      <w:lvlText w:val="•"/>
      <w:lvlJc w:val="left"/>
      <w:pPr>
        <w:ind w:left="3421" w:hanging="567"/>
      </w:pPr>
      <w:rPr>
        <w:rFonts w:hint="default"/>
        <w:lang w:val="et-EE" w:eastAsia="en-US" w:bidi="ar-SA"/>
      </w:rPr>
    </w:lvl>
    <w:lvl w:ilvl="4" w:tplc="84645930">
      <w:numFmt w:val="bullet"/>
      <w:lvlText w:val="•"/>
      <w:lvlJc w:val="left"/>
      <w:pPr>
        <w:ind w:left="4491" w:hanging="567"/>
      </w:pPr>
      <w:rPr>
        <w:rFonts w:hint="default"/>
        <w:lang w:val="et-EE" w:eastAsia="en-US" w:bidi="ar-SA"/>
      </w:rPr>
    </w:lvl>
    <w:lvl w:ilvl="5" w:tplc="1A86D640">
      <w:numFmt w:val="bullet"/>
      <w:lvlText w:val="•"/>
      <w:lvlJc w:val="left"/>
      <w:pPr>
        <w:ind w:left="5562" w:hanging="567"/>
      </w:pPr>
      <w:rPr>
        <w:rFonts w:hint="default"/>
        <w:lang w:val="et-EE" w:eastAsia="en-US" w:bidi="ar-SA"/>
      </w:rPr>
    </w:lvl>
    <w:lvl w:ilvl="6" w:tplc="DD244FD2">
      <w:numFmt w:val="bullet"/>
      <w:lvlText w:val="•"/>
      <w:lvlJc w:val="left"/>
      <w:pPr>
        <w:ind w:left="6633" w:hanging="567"/>
      </w:pPr>
      <w:rPr>
        <w:rFonts w:hint="default"/>
        <w:lang w:val="et-EE" w:eastAsia="en-US" w:bidi="ar-SA"/>
      </w:rPr>
    </w:lvl>
    <w:lvl w:ilvl="7" w:tplc="C106BB90">
      <w:numFmt w:val="bullet"/>
      <w:lvlText w:val="•"/>
      <w:lvlJc w:val="left"/>
      <w:pPr>
        <w:ind w:left="7703" w:hanging="567"/>
      </w:pPr>
      <w:rPr>
        <w:rFonts w:hint="default"/>
        <w:lang w:val="et-EE" w:eastAsia="en-US" w:bidi="ar-SA"/>
      </w:rPr>
    </w:lvl>
    <w:lvl w:ilvl="8" w:tplc="1B1A2B2C">
      <w:numFmt w:val="bullet"/>
      <w:lvlText w:val="•"/>
      <w:lvlJc w:val="left"/>
      <w:pPr>
        <w:ind w:left="8774" w:hanging="567"/>
      </w:pPr>
      <w:rPr>
        <w:rFonts w:hint="default"/>
        <w:lang w:val="et-EE" w:eastAsia="en-US" w:bidi="ar-SA"/>
      </w:rPr>
    </w:lvl>
  </w:abstractNum>
  <w:abstractNum w:abstractNumId="128" w15:restartNumberingAfterBreak="0">
    <w:nsid w:val="586F5FCE"/>
    <w:multiLevelType w:val="hybridMultilevel"/>
    <w:tmpl w:val="72662D4A"/>
    <w:lvl w:ilvl="0" w:tplc="F96680A2">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5350976E">
      <w:numFmt w:val="bullet"/>
      <w:lvlText w:val="•"/>
      <w:lvlJc w:val="left"/>
      <w:pPr>
        <w:ind w:left="1721" w:hanging="567"/>
      </w:pPr>
      <w:rPr>
        <w:rFonts w:hint="default"/>
        <w:lang w:val="et-EE" w:eastAsia="en-US" w:bidi="ar-SA"/>
      </w:rPr>
    </w:lvl>
    <w:lvl w:ilvl="2" w:tplc="CCEAC68A">
      <w:numFmt w:val="bullet"/>
      <w:lvlText w:val="•"/>
      <w:lvlJc w:val="left"/>
      <w:pPr>
        <w:ind w:left="2743" w:hanging="567"/>
      </w:pPr>
      <w:rPr>
        <w:rFonts w:hint="default"/>
        <w:lang w:val="et-EE" w:eastAsia="en-US" w:bidi="ar-SA"/>
      </w:rPr>
    </w:lvl>
    <w:lvl w:ilvl="3" w:tplc="3738CCF6">
      <w:numFmt w:val="bullet"/>
      <w:lvlText w:val="•"/>
      <w:lvlJc w:val="left"/>
      <w:pPr>
        <w:ind w:left="3764" w:hanging="567"/>
      </w:pPr>
      <w:rPr>
        <w:rFonts w:hint="default"/>
        <w:lang w:val="et-EE" w:eastAsia="en-US" w:bidi="ar-SA"/>
      </w:rPr>
    </w:lvl>
    <w:lvl w:ilvl="4" w:tplc="9AC04634">
      <w:numFmt w:val="bullet"/>
      <w:lvlText w:val="•"/>
      <w:lvlJc w:val="left"/>
      <w:pPr>
        <w:ind w:left="4786" w:hanging="567"/>
      </w:pPr>
      <w:rPr>
        <w:rFonts w:hint="default"/>
        <w:lang w:val="et-EE" w:eastAsia="en-US" w:bidi="ar-SA"/>
      </w:rPr>
    </w:lvl>
    <w:lvl w:ilvl="5" w:tplc="CF76A108">
      <w:numFmt w:val="bullet"/>
      <w:lvlText w:val="•"/>
      <w:lvlJc w:val="left"/>
      <w:pPr>
        <w:ind w:left="5807" w:hanging="567"/>
      </w:pPr>
      <w:rPr>
        <w:rFonts w:hint="default"/>
        <w:lang w:val="et-EE" w:eastAsia="en-US" w:bidi="ar-SA"/>
      </w:rPr>
    </w:lvl>
    <w:lvl w:ilvl="6" w:tplc="1AE41AC4">
      <w:numFmt w:val="bullet"/>
      <w:lvlText w:val="•"/>
      <w:lvlJc w:val="left"/>
      <w:pPr>
        <w:ind w:left="6829" w:hanging="567"/>
      </w:pPr>
      <w:rPr>
        <w:rFonts w:hint="default"/>
        <w:lang w:val="et-EE" w:eastAsia="en-US" w:bidi="ar-SA"/>
      </w:rPr>
    </w:lvl>
    <w:lvl w:ilvl="7" w:tplc="194CEC8C">
      <w:numFmt w:val="bullet"/>
      <w:lvlText w:val="•"/>
      <w:lvlJc w:val="left"/>
      <w:pPr>
        <w:ind w:left="7850" w:hanging="567"/>
      </w:pPr>
      <w:rPr>
        <w:rFonts w:hint="default"/>
        <w:lang w:val="et-EE" w:eastAsia="en-US" w:bidi="ar-SA"/>
      </w:rPr>
    </w:lvl>
    <w:lvl w:ilvl="8" w:tplc="6062F6AC">
      <w:numFmt w:val="bullet"/>
      <w:lvlText w:val="•"/>
      <w:lvlJc w:val="left"/>
      <w:pPr>
        <w:ind w:left="8872" w:hanging="567"/>
      </w:pPr>
      <w:rPr>
        <w:rFonts w:hint="default"/>
        <w:lang w:val="et-EE" w:eastAsia="en-US" w:bidi="ar-SA"/>
      </w:rPr>
    </w:lvl>
  </w:abstractNum>
  <w:abstractNum w:abstractNumId="129" w15:restartNumberingAfterBreak="0">
    <w:nsid w:val="5A110DFB"/>
    <w:multiLevelType w:val="hybridMultilevel"/>
    <w:tmpl w:val="197C0168"/>
    <w:lvl w:ilvl="0" w:tplc="34D2EB28">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1D58361E">
      <w:numFmt w:val="bullet"/>
      <w:lvlText w:val="•"/>
      <w:lvlJc w:val="left"/>
      <w:pPr>
        <w:ind w:left="2243" w:hanging="567"/>
      </w:pPr>
      <w:rPr>
        <w:rFonts w:hint="default"/>
        <w:lang w:val="et-EE" w:eastAsia="en-US" w:bidi="ar-SA"/>
      </w:rPr>
    </w:lvl>
    <w:lvl w:ilvl="2" w:tplc="7624BBFC">
      <w:numFmt w:val="bullet"/>
      <w:lvlText w:val="•"/>
      <w:lvlJc w:val="left"/>
      <w:pPr>
        <w:ind w:left="3207" w:hanging="567"/>
      </w:pPr>
      <w:rPr>
        <w:rFonts w:hint="default"/>
        <w:lang w:val="et-EE" w:eastAsia="en-US" w:bidi="ar-SA"/>
      </w:rPr>
    </w:lvl>
    <w:lvl w:ilvl="3" w:tplc="5880B1CE">
      <w:numFmt w:val="bullet"/>
      <w:lvlText w:val="•"/>
      <w:lvlJc w:val="left"/>
      <w:pPr>
        <w:ind w:left="4170" w:hanging="567"/>
      </w:pPr>
      <w:rPr>
        <w:rFonts w:hint="default"/>
        <w:lang w:val="et-EE" w:eastAsia="en-US" w:bidi="ar-SA"/>
      </w:rPr>
    </w:lvl>
    <w:lvl w:ilvl="4" w:tplc="C1882826">
      <w:numFmt w:val="bullet"/>
      <w:lvlText w:val="•"/>
      <w:lvlJc w:val="left"/>
      <w:pPr>
        <w:ind w:left="5134" w:hanging="567"/>
      </w:pPr>
      <w:rPr>
        <w:rFonts w:hint="default"/>
        <w:lang w:val="et-EE" w:eastAsia="en-US" w:bidi="ar-SA"/>
      </w:rPr>
    </w:lvl>
    <w:lvl w:ilvl="5" w:tplc="C4E29656">
      <w:numFmt w:val="bullet"/>
      <w:lvlText w:val="•"/>
      <w:lvlJc w:val="left"/>
      <w:pPr>
        <w:ind w:left="6097" w:hanging="567"/>
      </w:pPr>
      <w:rPr>
        <w:rFonts w:hint="default"/>
        <w:lang w:val="et-EE" w:eastAsia="en-US" w:bidi="ar-SA"/>
      </w:rPr>
    </w:lvl>
    <w:lvl w:ilvl="6" w:tplc="FD4C13B6">
      <w:numFmt w:val="bullet"/>
      <w:lvlText w:val="•"/>
      <w:lvlJc w:val="left"/>
      <w:pPr>
        <w:ind w:left="7061" w:hanging="567"/>
      </w:pPr>
      <w:rPr>
        <w:rFonts w:hint="default"/>
        <w:lang w:val="et-EE" w:eastAsia="en-US" w:bidi="ar-SA"/>
      </w:rPr>
    </w:lvl>
    <w:lvl w:ilvl="7" w:tplc="AEF0D180">
      <w:numFmt w:val="bullet"/>
      <w:lvlText w:val="•"/>
      <w:lvlJc w:val="left"/>
      <w:pPr>
        <w:ind w:left="8024" w:hanging="567"/>
      </w:pPr>
      <w:rPr>
        <w:rFonts w:hint="default"/>
        <w:lang w:val="et-EE" w:eastAsia="en-US" w:bidi="ar-SA"/>
      </w:rPr>
    </w:lvl>
    <w:lvl w:ilvl="8" w:tplc="B45475BC">
      <w:numFmt w:val="bullet"/>
      <w:lvlText w:val="•"/>
      <w:lvlJc w:val="left"/>
      <w:pPr>
        <w:ind w:left="8988" w:hanging="567"/>
      </w:pPr>
      <w:rPr>
        <w:rFonts w:hint="default"/>
        <w:lang w:val="et-EE" w:eastAsia="en-US" w:bidi="ar-SA"/>
      </w:rPr>
    </w:lvl>
  </w:abstractNum>
  <w:abstractNum w:abstractNumId="130" w15:restartNumberingAfterBreak="0">
    <w:nsid w:val="5A121BB3"/>
    <w:multiLevelType w:val="hybridMultilevel"/>
    <w:tmpl w:val="9738D140"/>
    <w:lvl w:ilvl="0" w:tplc="04C45764">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FD704496">
      <w:numFmt w:val="bullet"/>
      <w:lvlText w:val="•"/>
      <w:lvlJc w:val="left"/>
      <w:pPr>
        <w:ind w:left="1721" w:hanging="567"/>
      </w:pPr>
      <w:rPr>
        <w:rFonts w:hint="default"/>
        <w:lang w:val="et-EE" w:eastAsia="en-US" w:bidi="ar-SA"/>
      </w:rPr>
    </w:lvl>
    <w:lvl w:ilvl="2" w:tplc="B13A7890">
      <w:numFmt w:val="bullet"/>
      <w:lvlText w:val="•"/>
      <w:lvlJc w:val="left"/>
      <w:pPr>
        <w:ind w:left="2743" w:hanging="567"/>
      </w:pPr>
      <w:rPr>
        <w:rFonts w:hint="default"/>
        <w:lang w:val="et-EE" w:eastAsia="en-US" w:bidi="ar-SA"/>
      </w:rPr>
    </w:lvl>
    <w:lvl w:ilvl="3" w:tplc="C5166BB6">
      <w:numFmt w:val="bullet"/>
      <w:lvlText w:val="•"/>
      <w:lvlJc w:val="left"/>
      <w:pPr>
        <w:ind w:left="3764" w:hanging="567"/>
      </w:pPr>
      <w:rPr>
        <w:rFonts w:hint="default"/>
        <w:lang w:val="et-EE" w:eastAsia="en-US" w:bidi="ar-SA"/>
      </w:rPr>
    </w:lvl>
    <w:lvl w:ilvl="4" w:tplc="854C16EE">
      <w:numFmt w:val="bullet"/>
      <w:lvlText w:val="•"/>
      <w:lvlJc w:val="left"/>
      <w:pPr>
        <w:ind w:left="4786" w:hanging="567"/>
      </w:pPr>
      <w:rPr>
        <w:rFonts w:hint="default"/>
        <w:lang w:val="et-EE" w:eastAsia="en-US" w:bidi="ar-SA"/>
      </w:rPr>
    </w:lvl>
    <w:lvl w:ilvl="5" w:tplc="FDCE6974">
      <w:numFmt w:val="bullet"/>
      <w:lvlText w:val="•"/>
      <w:lvlJc w:val="left"/>
      <w:pPr>
        <w:ind w:left="5807" w:hanging="567"/>
      </w:pPr>
      <w:rPr>
        <w:rFonts w:hint="default"/>
        <w:lang w:val="et-EE" w:eastAsia="en-US" w:bidi="ar-SA"/>
      </w:rPr>
    </w:lvl>
    <w:lvl w:ilvl="6" w:tplc="F216EAC8">
      <w:numFmt w:val="bullet"/>
      <w:lvlText w:val="•"/>
      <w:lvlJc w:val="left"/>
      <w:pPr>
        <w:ind w:left="6829" w:hanging="567"/>
      </w:pPr>
      <w:rPr>
        <w:rFonts w:hint="default"/>
        <w:lang w:val="et-EE" w:eastAsia="en-US" w:bidi="ar-SA"/>
      </w:rPr>
    </w:lvl>
    <w:lvl w:ilvl="7" w:tplc="ADD8C86E">
      <w:numFmt w:val="bullet"/>
      <w:lvlText w:val="•"/>
      <w:lvlJc w:val="left"/>
      <w:pPr>
        <w:ind w:left="7850" w:hanging="567"/>
      </w:pPr>
      <w:rPr>
        <w:rFonts w:hint="default"/>
        <w:lang w:val="et-EE" w:eastAsia="en-US" w:bidi="ar-SA"/>
      </w:rPr>
    </w:lvl>
    <w:lvl w:ilvl="8" w:tplc="D94482D2">
      <w:numFmt w:val="bullet"/>
      <w:lvlText w:val="•"/>
      <w:lvlJc w:val="left"/>
      <w:pPr>
        <w:ind w:left="8872" w:hanging="567"/>
      </w:pPr>
      <w:rPr>
        <w:rFonts w:hint="default"/>
        <w:lang w:val="et-EE" w:eastAsia="en-US" w:bidi="ar-SA"/>
      </w:rPr>
    </w:lvl>
  </w:abstractNum>
  <w:abstractNum w:abstractNumId="131" w15:restartNumberingAfterBreak="0">
    <w:nsid w:val="5AF35513"/>
    <w:multiLevelType w:val="hybridMultilevel"/>
    <w:tmpl w:val="0678957C"/>
    <w:lvl w:ilvl="0" w:tplc="63D8CA48">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A0FC8414">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55A63B1C">
      <w:numFmt w:val="bullet"/>
      <w:lvlText w:val="•"/>
      <w:lvlJc w:val="left"/>
      <w:pPr>
        <w:ind w:left="2350" w:hanging="567"/>
      </w:pPr>
      <w:rPr>
        <w:rFonts w:hint="default"/>
        <w:lang w:val="et-EE" w:eastAsia="en-US" w:bidi="ar-SA"/>
      </w:rPr>
    </w:lvl>
    <w:lvl w:ilvl="3" w:tplc="EC3C82DE">
      <w:numFmt w:val="bullet"/>
      <w:lvlText w:val="•"/>
      <w:lvlJc w:val="left"/>
      <w:pPr>
        <w:ind w:left="3421" w:hanging="567"/>
      </w:pPr>
      <w:rPr>
        <w:rFonts w:hint="default"/>
        <w:lang w:val="et-EE" w:eastAsia="en-US" w:bidi="ar-SA"/>
      </w:rPr>
    </w:lvl>
    <w:lvl w:ilvl="4" w:tplc="1B422CD6">
      <w:numFmt w:val="bullet"/>
      <w:lvlText w:val="•"/>
      <w:lvlJc w:val="left"/>
      <w:pPr>
        <w:ind w:left="4491" w:hanging="567"/>
      </w:pPr>
      <w:rPr>
        <w:rFonts w:hint="default"/>
        <w:lang w:val="et-EE" w:eastAsia="en-US" w:bidi="ar-SA"/>
      </w:rPr>
    </w:lvl>
    <w:lvl w:ilvl="5" w:tplc="8186649C">
      <w:numFmt w:val="bullet"/>
      <w:lvlText w:val="•"/>
      <w:lvlJc w:val="left"/>
      <w:pPr>
        <w:ind w:left="5562" w:hanging="567"/>
      </w:pPr>
      <w:rPr>
        <w:rFonts w:hint="default"/>
        <w:lang w:val="et-EE" w:eastAsia="en-US" w:bidi="ar-SA"/>
      </w:rPr>
    </w:lvl>
    <w:lvl w:ilvl="6" w:tplc="25300498">
      <w:numFmt w:val="bullet"/>
      <w:lvlText w:val="•"/>
      <w:lvlJc w:val="left"/>
      <w:pPr>
        <w:ind w:left="6633" w:hanging="567"/>
      </w:pPr>
      <w:rPr>
        <w:rFonts w:hint="default"/>
        <w:lang w:val="et-EE" w:eastAsia="en-US" w:bidi="ar-SA"/>
      </w:rPr>
    </w:lvl>
    <w:lvl w:ilvl="7" w:tplc="8C8AF8D6">
      <w:numFmt w:val="bullet"/>
      <w:lvlText w:val="•"/>
      <w:lvlJc w:val="left"/>
      <w:pPr>
        <w:ind w:left="7703" w:hanging="567"/>
      </w:pPr>
      <w:rPr>
        <w:rFonts w:hint="default"/>
        <w:lang w:val="et-EE" w:eastAsia="en-US" w:bidi="ar-SA"/>
      </w:rPr>
    </w:lvl>
    <w:lvl w:ilvl="8" w:tplc="E3EEB902">
      <w:numFmt w:val="bullet"/>
      <w:lvlText w:val="•"/>
      <w:lvlJc w:val="left"/>
      <w:pPr>
        <w:ind w:left="8774" w:hanging="567"/>
      </w:pPr>
      <w:rPr>
        <w:rFonts w:hint="default"/>
        <w:lang w:val="et-EE" w:eastAsia="en-US" w:bidi="ar-SA"/>
      </w:rPr>
    </w:lvl>
  </w:abstractNum>
  <w:abstractNum w:abstractNumId="132" w15:restartNumberingAfterBreak="0">
    <w:nsid w:val="5B045FE7"/>
    <w:multiLevelType w:val="hybridMultilevel"/>
    <w:tmpl w:val="C4F68C10"/>
    <w:lvl w:ilvl="0" w:tplc="CCD4743A">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5BBCB58C">
      <w:numFmt w:val="bullet"/>
      <w:lvlText w:val="•"/>
      <w:lvlJc w:val="left"/>
      <w:pPr>
        <w:ind w:left="1721" w:hanging="567"/>
      </w:pPr>
      <w:rPr>
        <w:rFonts w:hint="default"/>
        <w:lang w:val="et-EE" w:eastAsia="en-US" w:bidi="ar-SA"/>
      </w:rPr>
    </w:lvl>
    <w:lvl w:ilvl="2" w:tplc="2AD0DB6A">
      <w:numFmt w:val="bullet"/>
      <w:lvlText w:val="•"/>
      <w:lvlJc w:val="left"/>
      <w:pPr>
        <w:ind w:left="2743" w:hanging="567"/>
      </w:pPr>
      <w:rPr>
        <w:rFonts w:hint="default"/>
        <w:lang w:val="et-EE" w:eastAsia="en-US" w:bidi="ar-SA"/>
      </w:rPr>
    </w:lvl>
    <w:lvl w:ilvl="3" w:tplc="010A57A8">
      <w:numFmt w:val="bullet"/>
      <w:lvlText w:val="•"/>
      <w:lvlJc w:val="left"/>
      <w:pPr>
        <w:ind w:left="3764" w:hanging="567"/>
      </w:pPr>
      <w:rPr>
        <w:rFonts w:hint="default"/>
        <w:lang w:val="et-EE" w:eastAsia="en-US" w:bidi="ar-SA"/>
      </w:rPr>
    </w:lvl>
    <w:lvl w:ilvl="4" w:tplc="5BB0070C">
      <w:numFmt w:val="bullet"/>
      <w:lvlText w:val="•"/>
      <w:lvlJc w:val="left"/>
      <w:pPr>
        <w:ind w:left="4786" w:hanging="567"/>
      </w:pPr>
      <w:rPr>
        <w:rFonts w:hint="default"/>
        <w:lang w:val="et-EE" w:eastAsia="en-US" w:bidi="ar-SA"/>
      </w:rPr>
    </w:lvl>
    <w:lvl w:ilvl="5" w:tplc="C99CF8AC">
      <w:numFmt w:val="bullet"/>
      <w:lvlText w:val="•"/>
      <w:lvlJc w:val="left"/>
      <w:pPr>
        <w:ind w:left="5807" w:hanging="567"/>
      </w:pPr>
      <w:rPr>
        <w:rFonts w:hint="default"/>
        <w:lang w:val="et-EE" w:eastAsia="en-US" w:bidi="ar-SA"/>
      </w:rPr>
    </w:lvl>
    <w:lvl w:ilvl="6" w:tplc="6308A140">
      <w:numFmt w:val="bullet"/>
      <w:lvlText w:val="•"/>
      <w:lvlJc w:val="left"/>
      <w:pPr>
        <w:ind w:left="6829" w:hanging="567"/>
      </w:pPr>
      <w:rPr>
        <w:rFonts w:hint="default"/>
        <w:lang w:val="et-EE" w:eastAsia="en-US" w:bidi="ar-SA"/>
      </w:rPr>
    </w:lvl>
    <w:lvl w:ilvl="7" w:tplc="9B082BEC">
      <w:numFmt w:val="bullet"/>
      <w:lvlText w:val="•"/>
      <w:lvlJc w:val="left"/>
      <w:pPr>
        <w:ind w:left="7850" w:hanging="567"/>
      </w:pPr>
      <w:rPr>
        <w:rFonts w:hint="default"/>
        <w:lang w:val="et-EE" w:eastAsia="en-US" w:bidi="ar-SA"/>
      </w:rPr>
    </w:lvl>
    <w:lvl w:ilvl="8" w:tplc="6E6A55F6">
      <w:numFmt w:val="bullet"/>
      <w:lvlText w:val="•"/>
      <w:lvlJc w:val="left"/>
      <w:pPr>
        <w:ind w:left="8872" w:hanging="567"/>
      </w:pPr>
      <w:rPr>
        <w:rFonts w:hint="default"/>
        <w:lang w:val="et-EE" w:eastAsia="en-US" w:bidi="ar-SA"/>
      </w:rPr>
    </w:lvl>
  </w:abstractNum>
  <w:abstractNum w:abstractNumId="133" w15:restartNumberingAfterBreak="0">
    <w:nsid w:val="5B17495F"/>
    <w:multiLevelType w:val="hybridMultilevel"/>
    <w:tmpl w:val="19D8D9E6"/>
    <w:lvl w:ilvl="0" w:tplc="CBD060BA">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3EB2806E">
      <w:numFmt w:val="bullet"/>
      <w:lvlText w:val="•"/>
      <w:lvlJc w:val="left"/>
      <w:pPr>
        <w:ind w:left="1721" w:hanging="567"/>
      </w:pPr>
      <w:rPr>
        <w:rFonts w:hint="default"/>
        <w:lang w:val="et-EE" w:eastAsia="en-US" w:bidi="ar-SA"/>
      </w:rPr>
    </w:lvl>
    <w:lvl w:ilvl="2" w:tplc="97E0180E">
      <w:numFmt w:val="bullet"/>
      <w:lvlText w:val="•"/>
      <w:lvlJc w:val="left"/>
      <w:pPr>
        <w:ind w:left="2743" w:hanging="567"/>
      </w:pPr>
      <w:rPr>
        <w:rFonts w:hint="default"/>
        <w:lang w:val="et-EE" w:eastAsia="en-US" w:bidi="ar-SA"/>
      </w:rPr>
    </w:lvl>
    <w:lvl w:ilvl="3" w:tplc="3ABA8590">
      <w:numFmt w:val="bullet"/>
      <w:lvlText w:val="•"/>
      <w:lvlJc w:val="left"/>
      <w:pPr>
        <w:ind w:left="3764" w:hanging="567"/>
      </w:pPr>
      <w:rPr>
        <w:rFonts w:hint="default"/>
        <w:lang w:val="et-EE" w:eastAsia="en-US" w:bidi="ar-SA"/>
      </w:rPr>
    </w:lvl>
    <w:lvl w:ilvl="4" w:tplc="53C40F6C">
      <w:numFmt w:val="bullet"/>
      <w:lvlText w:val="•"/>
      <w:lvlJc w:val="left"/>
      <w:pPr>
        <w:ind w:left="4786" w:hanging="567"/>
      </w:pPr>
      <w:rPr>
        <w:rFonts w:hint="default"/>
        <w:lang w:val="et-EE" w:eastAsia="en-US" w:bidi="ar-SA"/>
      </w:rPr>
    </w:lvl>
    <w:lvl w:ilvl="5" w:tplc="FFC00756">
      <w:numFmt w:val="bullet"/>
      <w:lvlText w:val="•"/>
      <w:lvlJc w:val="left"/>
      <w:pPr>
        <w:ind w:left="5807" w:hanging="567"/>
      </w:pPr>
      <w:rPr>
        <w:rFonts w:hint="default"/>
        <w:lang w:val="et-EE" w:eastAsia="en-US" w:bidi="ar-SA"/>
      </w:rPr>
    </w:lvl>
    <w:lvl w:ilvl="6" w:tplc="DD3006B2">
      <w:numFmt w:val="bullet"/>
      <w:lvlText w:val="•"/>
      <w:lvlJc w:val="left"/>
      <w:pPr>
        <w:ind w:left="6829" w:hanging="567"/>
      </w:pPr>
      <w:rPr>
        <w:rFonts w:hint="default"/>
        <w:lang w:val="et-EE" w:eastAsia="en-US" w:bidi="ar-SA"/>
      </w:rPr>
    </w:lvl>
    <w:lvl w:ilvl="7" w:tplc="171E3B9E">
      <w:numFmt w:val="bullet"/>
      <w:lvlText w:val="•"/>
      <w:lvlJc w:val="left"/>
      <w:pPr>
        <w:ind w:left="7850" w:hanging="567"/>
      </w:pPr>
      <w:rPr>
        <w:rFonts w:hint="default"/>
        <w:lang w:val="et-EE" w:eastAsia="en-US" w:bidi="ar-SA"/>
      </w:rPr>
    </w:lvl>
    <w:lvl w:ilvl="8" w:tplc="97588A82">
      <w:numFmt w:val="bullet"/>
      <w:lvlText w:val="•"/>
      <w:lvlJc w:val="left"/>
      <w:pPr>
        <w:ind w:left="8872" w:hanging="567"/>
      </w:pPr>
      <w:rPr>
        <w:rFonts w:hint="default"/>
        <w:lang w:val="et-EE" w:eastAsia="en-US" w:bidi="ar-SA"/>
      </w:rPr>
    </w:lvl>
  </w:abstractNum>
  <w:abstractNum w:abstractNumId="134" w15:restartNumberingAfterBreak="0">
    <w:nsid w:val="5B174AE4"/>
    <w:multiLevelType w:val="hybridMultilevel"/>
    <w:tmpl w:val="968CF600"/>
    <w:lvl w:ilvl="0" w:tplc="1264D32C">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C2C20EC6">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05B69402">
      <w:numFmt w:val="bullet"/>
      <w:lvlText w:val="•"/>
      <w:lvlJc w:val="left"/>
      <w:pPr>
        <w:ind w:left="2350" w:hanging="567"/>
      </w:pPr>
      <w:rPr>
        <w:rFonts w:hint="default"/>
        <w:lang w:val="et-EE" w:eastAsia="en-US" w:bidi="ar-SA"/>
      </w:rPr>
    </w:lvl>
    <w:lvl w:ilvl="3" w:tplc="7ACEC2FE">
      <w:numFmt w:val="bullet"/>
      <w:lvlText w:val="•"/>
      <w:lvlJc w:val="left"/>
      <w:pPr>
        <w:ind w:left="3421" w:hanging="567"/>
      </w:pPr>
      <w:rPr>
        <w:rFonts w:hint="default"/>
        <w:lang w:val="et-EE" w:eastAsia="en-US" w:bidi="ar-SA"/>
      </w:rPr>
    </w:lvl>
    <w:lvl w:ilvl="4" w:tplc="1D34B01A">
      <w:numFmt w:val="bullet"/>
      <w:lvlText w:val="•"/>
      <w:lvlJc w:val="left"/>
      <w:pPr>
        <w:ind w:left="4491" w:hanging="567"/>
      </w:pPr>
      <w:rPr>
        <w:rFonts w:hint="default"/>
        <w:lang w:val="et-EE" w:eastAsia="en-US" w:bidi="ar-SA"/>
      </w:rPr>
    </w:lvl>
    <w:lvl w:ilvl="5" w:tplc="56AA1F2E">
      <w:numFmt w:val="bullet"/>
      <w:lvlText w:val="•"/>
      <w:lvlJc w:val="left"/>
      <w:pPr>
        <w:ind w:left="5562" w:hanging="567"/>
      </w:pPr>
      <w:rPr>
        <w:rFonts w:hint="default"/>
        <w:lang w:val="et-EE" w:eastAsia="en-US" w:bidi="ar-SA"/>
      </w:rPr>
    </w:lvl>
    <w:lvl w:ilvl="6" w:tplc="7578EC04">
      <w:numFmt w:val="bullet"/>
      <w:lvlText w:val="•"/>
      <w:lvlJc w:val="left"/>
      <w:pPr>
        <w:ind w:left="6633" w:hanging="567"/>
      </w:pPr>
      <w:rPr>
        <w:rFonts w:hint="default"/>
        <w:lang w:val="et-EE" w:eastAsia="en-US" w:bidi="ar-SA"/>
      </w:rPr>
    </w:lvl>
    <w:lvl w:ilvl="7" w:tplc="D9004DB0">
      <w:numFmt w:val="bullet"/>
      <w:lvlText w:val="•"/>
      <w:lvlJc w:val="left"/>
      <w:pPr>
        <w:ind w:left="7703" w:hanging="567"/>
      </w:pPr>
      <w:rPr>
        <w:rFonts w:hint="default"/>
        <w:lang w:val="et-EE" w:eastAsia="en-US" w:bidi="ar-SA"/>
      </w:rPr>
    </w:lvl>
    <w:lvl w:ilvl="8" w:tplc="E166A3E4">
      <w:numFmt w:val="bullet"/>
      <w:lvlText w:val="•"/>
      <w:lvlJc w:val="left"/>
      <w:pPr>
        <w:ind w:left="8774" w:hanging="567"/>
      </w:pPr>
      <w:rPr>
        <w:rFonts w:hint="default"/>
        <w:lang w:val="et-EE" w:eastAsia="en-US" w:bidi="ar-SA"/>
      </w:rPr>
    </w:lvl>
  </w:abstractNum>
  <w:abstractNum w:abstractNumId="135" w15:restartNumberingAfterBreak="0">
    <w:nsid w:val="5BA81198"/>
    <w:multiLevelType w:val="hybridMultilevel"/>
    <w:tmpl w:val="5240EEDA"/>
    <w:lvl w:ilvl="0" w:tplc="DFF43E0C">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DFA8D9EA">
      <w:numFmt w:val="bullet"/>
      <w:lvlText w:val="•"/>
      <w:lvlJc w:val="left"/>
      <w:pPr>
        <w:ind w:left="1721" w:hanging="567"/>
      </w:pPr>
      <w:rPr>
        <w:rFonts w:hint="default"/>
        <w:lang w:val="et-EE" w:eastAsia="en-US" w:bidi="ar-SA"/>
      </w:rPr>
    </w:lvl>
    <w:lvl w:ilvl="2" w:tplc="8964332E">
      <w:numFmt w:val="bullet"/>
      <w:lvlText w:val="•"/>
      <w:lvlJc w:val="left"/>
      <w:pPr>
        <w:ind w:left="2743" w:hanging="567"/>
      </w:pPr>
      <w:rPr>
        <w:rFonts w:hint="default"/>
        <w:lang w:val="et-EE" w:eastAsia="en-US" w:bidi="ar-SA"/>
      </w:rPr>
    </w:lvl>
    <w:lvl w:ilvl="3" w:tplc="F216FD72">
      <w:numFmt w:val="bullet"/>
      <w:lvlText w:val="•"/>
      <w:lvlJc w:val="left"/>
      <w:pPr>
        <w:ind w:left="3764" w:hanging="567"/>
      </w:pPr>
      <w:rPr>
        <w:rFonts w:hint="default"/>
        <w:lang w:val="et-EE" w:eastAsia="en-US" w:bidi="ar-SA"/>
      </w:rPr>
    </w:lvl>
    <w:lvl w:ilvl="4" w:tplc="C3AC46A6">
      <w:numFmt w:val="bullet"/>
      <w:lvlText w:val="•"/>
      <w:lvlJc w:val="left"/>
      <w:pPr>
        <w:ind w:left="4786" w:hanging="567"/>
      </w:pPr>
      <w:rPr>
        <w:rFonts w:hint="default"/>
        <w:lang w:val="et-EE" w:eastAsia="en-US" w:bidi="ar-SA"/>
      </w:rPr>
    </w:lvl>
    <w:lvl w:ilvl="5" w:tplc="B53C590A">
      <w:numFmt w:val="bullet"/>
      <w:lvlText w:val="•"/>
      <w:lvlJc w:val="left"/>
      <w:pPr>
        <w:ind w:left="5807" w:hanging="567"/>
      </w:pPr>
      <w:rPr>
        <w:rFonts w:hint="default"/>
        <w:lang w:val="et-EE" w:eastAsia="en-US" w:bidi="ar-SA"/>
      </w:rPr>
    </w:lvl>
    <w:lvl w:ilvl="6" w:tplc="4560CF3C">
      <w:numFmt w:val="bullet"/>
      <w:lvlText w:val="•"/>
      <w:lvlJc w:val="left"/>
      <w:pPr>
        <w:ind w:left="6829" w:hanging="567"/>
      </w:pPr>
      <w:rPr>
        <w:rFonts w:hint="default"/>
        <w:lang w:val="et-EE" w:eastAsia="en-US" w:bidi="ar-SA"/>
      </w:rPr>
    </w:lvl>
    <w:lvl w:ilvl="7" w:tplc="B9A8F672">
      <w:numFmt w:val="bullet"/>
      <w:lvlText w:val="•"/>
      <w:lvlJc w:val="left"/>
      <w:pPr>
        <w:ind w:left="7850" w:hanging="567"/>
      </w:pPr>
      <w:rPr>
        <w:rFonts w:hint="default"/>
        <w:lang w:val="et-EE" w:eastAsia="en-US" w:bidi="ar-SA"/>
      </w:rPr>
    </w:lvl>
    <w:lvl w:ilvl="8" w:tplc="14C06510">
      <w:numFmt w:val="bullet"/>
      <w:lvlText w:val="•"/>
      <w:lvlJc w:val="left"/>
      <w:pPr>
        <w:ind w:left="8872" w:hanging="567"/>
      </w:pPr>
      <w:rPr>
        <w:rFonts w:hint="default"/>
        <w:lang w:val="et-EE" w:eastAsia="en-US" w:bidi="ar-SA"/>
      </w:rPr>
    </w:lvl>
  </w:abstractNum>
  <w:abstractNum w:abstractNumId="136" w15:restartNumberingAfterBreak="0">
    <w:nsid w:val="5CC705B8"/>
    <w:multiLevelType w:val="hybridMultilevel"/>
    <w:tmpl w:val="4D4CCD94"/>
    <w:lvl w:ilvl="0" w:tplc="5FFCDF7E">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984AE4C8">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7076BA96">
      <w:numFmt w:val="bullet"/>
      <w:lvlText w:val="•"/>
      <w:lvlJc w:val="left"/>
      <w:pPr>
        <w:ind w:left="3207" w:hanging="567"/>
      </w:pPr>
      <w:rPr>
        <w:rFonts w:hint="default"/>
        <w:lang w:val="et-EE" w:eastAsia="en-US" w:bidi="ar-SA"/>
      </w:rPr>
    </w:lvl>
    <w:lvl w:ilvl="3" w:tplc="B30C7610">
      <w:numFmt w:val="bullet"/>
      <w:lvlText w:val="•"/>
      <w:lvlJc w:val="left"/>
      <w:pPr>
        <w:ind w:left="4170" w:hanging="567"/>
      </w:pPr>
      <w:rPr>
        <w:rFonts w:hint="default"/>
        <w:lang w:val="et-EE" w:eastAsia="en-US" w:bidi="ar-SA"/>
      </w:rPr>
    </w:lvl>
    <w:lvl w:ilvl="4" w:tplc="B8AE6596">
      <w:numFmt w:val="bullet"/>
      <w:lvlText w:val="•"/>
      <w:lvlJc w:val="left"/>
      <w:pPr>
        <w:ind w:left="5134" w:hanging="567"/>
      </w:pPr>
      <w:rPr>
        <w:rFonts w:hint="default"/>
        <w:lang w:val="et-EE" w:eastAsia="en-US" w:bidi="ar-SA"/>
      </w:rPr>
    </w:lvl>
    <w:lvl w:ilvl="5" w:tplc="9F64554A">
      <w:numFmt w:val="bullet"/>
      <w:lvlText w:val="•"/>
      <w:lvlJc w:val="left"/>
      <w:pPr>
        <w:ind w:left="6097" w:hanging="567"/>
      </w:pPr>
      <w:rPr>
        <w:rFonts w:hint="default"/>
        <w:lang w:val="et-EE" w:eastAsia="en-US" w:bidi="ar-SA"/>
      </w:rPr>
    </w:lvl>
    <w:lvl w:ilvl="6" w:tplc="77824BF0">
      <w:numFmt w:val="bullet"/>
      <w:lvlText w:val="•"/>
      <w:lvlJc w:val="left"/>
      <w:pPr>
        <w:ind w:left="7061" w:hanging="567"/>
      </w:pPr>
      <w:rPr>
        <w:rFonts w:hint="default"/>
        <w:lang w:val="et-EE" w:eastAsia="en-US" w:bidi="ar-SA"/>
      </w:rPr>
    </w:lvl>
    <w:lvl w:ilvl="7" w:tplc="B8A06198">
      <w:numFmt w:val="bullet"/>
      <w:lvlText w:val="•"/>
      <w:lvlJc w:val="left"/>
      <w:pPr>
        <w:ind w:left="8024" w:hanging="567"/>
      </w:pPr>
      <w:rPr>
        <w:rFonts w:hint="default"/>
        <w:lang w:val="et-EE" w:eastAsia="en-US" w:bidi="ar-SA"/>
      </w:rPr>
    </w:lvl>
    <w:lvl w:ilvl="8" w:tplc="62C46C1A">
      <w:numFmt w:val="bullet"/>
      <w:lvlText w:val="•"/>
      <w:lvlJc w:val="left"/>
      <w:pPr>
        <w:ind w:left="8988" w:hanging="567"/>
      </w:pPr>
      <w:rPr>
        <w:rFonts w:hint="default"/>
        <w:lang w:val="et-EE" w:eastAsia="en-US" w:bidi="ar-SA"/>
      </w:rPr>
    </w:lvl>
  </w:abstractNum>
  <w:abstractNum w:abstractNumId="137" w15:restartNumberingAfterBreak="0">
    <w:nsid w:val="5CCA032B"/>
    <w:multiLevelType w:val="hybridMultilevel"/>
    <w:tmpl w:val="7752F2AA"/>
    <w:lvl w:ilvl="0" w:tplc="E82C9762">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F690A938">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356CCFB6">
      <w:numFmt w:val="bullet"/>
      <w:lvlText w:val="•"/>
      <w:lvlJc w:val="left"/>
      <w:pPr>
        <w:ind w:left="3207" w:hanging="567"/>
      </w:pPr>
      <w:rPr>
        <w:rFonts w:hint="default"/>
        <w:lang w:val="et-EE" w:eastAsia="en-US" w:bidi="ar-SA"/>
      </w:rPr>
    </w:lvl>
    <w:lvl w:ilvl="3" w:tplc="1172AAEA">
      <w:numFmt w:val="bullet"/>
      <w:lvlText w:val="•"/>
      <w:lvlJc w:val="left"/>
      <w:pPr>
        <w:ind w:left="4170" w:hanging="567"/>
      </w:pPr>
      <w:rPr>
        <w:rFonts w:hint="default"/>
        <w:lang w:val="et-EE" w:eastAsia="en-US" w:bidi="ar-SA"/>
      </w:rPr>
    </w:lvl>
    <w:lvl w:ilvl="4" w:tplc="45B6C520">
      <w:numFmt w:val="bullet"/>
      <w:lvlText w:val="•"/>
      <w:lvlJc w:val="left"/>
      <w:pPr>
        <w:ind w:left="5134" w:hanging="567"/>
      </w:pPr>
      <w:rPr>
        <w:rFonts w:hint="default"/>
        <w:lang w:val="et-EE" w:eastAsia="en-US" w:bidi="ar-SA"/>
      </w:rPr>
    </w:lvl>
    <w:lvl w:ilvl="5" w:tplc="D0D2BA8C">
      <w:numFmt w:val="bullet"/>
      <w:lvlText w:val="•"/>
      <w:lvlJc w:val="left"/>
      <w:pPr>
        <w:ind w:left="6097" w:hanging="567"/>
      </w:pPr>
      <w:rPr>
        <w:rFonts w:hint="default"/>
        <w:lang w:val="et-EE" w:eastAsia="en-US" w:bidi="ar-SA"/>
      </w:rPr>
    </w:lvl>
    <w:lvl w:ilvl="6" w:tplc="2B388FBE">
      <w:numFmt w:val="bullet"/>
      <w:lvlText w:val="•"/>
      <w:lvlJc w:val="left"/>
      <w:pPr>
        <w:ind w:left="7061" w:hanging="567"/>
      </w:pPr>
      <w:rPr>
        <w:rFonts w:hint="default"/>
        <w:lang w:val="et-EE" w:eastAsia="en-US" w:bidi="ar-SA"/>
      </w:rPr>
    </w:lvl>
    <w:lvl w:ilvl="7" w:tplc="DCBCA0DE">
      <w:numFmt w:val="bullet"/>
      <w:lvlText w:val="•"/>
      <w:lvlJc w:val="left"/>
      <w:pPr>
        <w:ind w:left="8024" w:hanging="567"/>
      </w:pPr>
      <w:rPr>
        <w:rFonts w:hint="default"/>
        <w:lang w:val="et-EE" w:eastAsia="en-US" w:bidi="ar-SA"/>
      </w:rPr>
    </w:lvl>
    <w:lvl w:ilvl="8" w:tplc="14CAC9E8">
      <w:numFmt w:val="bullet"/>
      <w:lvlText w:val="•"/>
      <w:lvlJc w:val="left"/>
      <w:pPr>
        <w:ind w:left="8988" w:hanging="567"/>
      </w:pPr>
      <w:rPr>
        <w:rFonts w:hint="default"/>
        <w:lang w:val="et-EE" w:eastAsia="en-US" w:bidi="ar-SA"/>
      </w:rPr>
    </w:lvl>
  </w:abstractNum>
  <w:abstractNum w:abstractNumId="138" w15:restartNumberingAfterBreak="0">
    <w:nsid w:val="5DE975AF"/>
    <w:multiLevelType w:val="hybridMultilevel"/>
    <w:tmpl w:val="06369AF8"/>
    <w:lvl w:ilvl="0" w:tplc="8D6A8EEE">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E23E1F36">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A2E2381A">
      <w:numFmt w:val="bullet"/>
      <w:lvlText w:val="•"/>
      <w:lvlJc w:val="left"/>
      <w:pPr>
        <w:ind w:left="3207" w:hanging="567"/>
      </w:pPr>
      <w:rPr>
        <w:rFonts w:hint="default"/>
        <w:lang w:val="et-EE" w:eastAsia="en-US" w:bidi="ar-SA"/>
      </w:rPr>
    </w:lvl>
    <w:lvl w:ilvl="3" w:tplc="9AC6071A">
      <w:numFmt w:val="bullet"/>
      <w:lvlText w:val="•"/>
      <w:lvlJc w:val="left"/>
      <w:pPr>
        <w:ind w:left="4170" w:hanging="567"/>
      </w:pPr>
      <w:rPr>
        <w:rFonts w:hint="default"/>
        <w:lang w:val="et-EE" w:eastAsia="en-US" w:bidi="ar-SA"/>
      </w:rPr>
    </w:lvl>
    <w:lvl w:ilvl="4" w:tplc="CC40275C">
      <w:numFmt w:val="bullet"/>
      <w:lvlText w:val="•"/>
      <w:lvlJc w:val="left"/>
      <w:pPr>
        <w:ind w:left="5134" w:hanging="567"/>
      </w:pPr>
      <w:rPr>
        <w:rFonts w:hint="default"/>
        <w:lang w:val="et-EE" w:eastAsia="en-US" w:bidi="ar-SA"/>
      </w:rPr>
    </w:lvl>
    <w:lvl w:ilvl="5" w:tplc="55D42BD0">
      <w:numFmt w:val="bullet"/>
      <w:lvlText w:val="•"/>
      <w:lvlJc w:val="left"/>
      <w:pPr>
        <w:ind w:left="6097" w:hanging="567"/>
      </w:pPr>
      <w:rPr>
        <w:rFonts w:hint="default"/>
        <w:lang w:val="et-EE" w:eastAsia="en-US" w:bidi="ar-SA"/>
      </w:rPr>
    </w:lvl>
    <w:lvl w:ilvl="6" w:tplc="1DAA5BF0">
      <w:numFmt w:val="bullet"/>
      <w:lvlText w:val="•"/>
      <w:lvlJc w:val="left"/>
      <w:pPr>
        <w:ind w:left="7061" w:hanging="567"/>
      </w:pPr>
      <w:rPr>
        <w:rFonts w:hint="default"/>
        <w:lang w:val="et-EE" w:eastAsia="en-US" w:bidi="ar-SA"/>
      </w:rPr>
    </w:lvl>
    <w:lvl w:ilvl="7" w:tplc="5D342C10">
      <w:numFmt w:val="bullet"/>
      <w:lvlText w:val="•"/>
      <w:lvlJc w:val="left"/>
      <w:pPr>
        <w:ind w:left="8024" w:hanging="567"/>
      </w:pPr>
      <w:rPr>
        <w:rFonts w:hint="default"/>
        <w:lang w:val="et-EE" w:eastAsia="en-US" w:bidi="ar-SA"/>
      </w:rPr>
    </w:lvl>
    <w:lvl w:ilvl="8" w:tplc="E7926414">
      <w:numFmt w:val="bullet"/>
      <w:lvlText w:val="•"/>
      <w:lvlJc w:val="left"/>
      <w:pPr>
        <w:ind w:left="8988" w:hanging="567"/>
      </w:pPr>
      <w:rPr>
        <w:rFonts w:hint="default"/>
        <w:lang w:val="et-EE" w:eastAsia="en-US" w:bidi="ar-SA"/>
      </w:rPr>
    </w:lvl>
  </w:abstractNum>
  <w:abstractNum w:abstractNumId="139" w15:restartNumberingAfterBreak="0">
    <w:nsid w:val="5E941839"/>
    <w:multiLevelType w:val="hybridMultilevel"/>
    <w:tmpl w:val="046869E6"/>
    <w:lvl w:ilvl="0" w:tplc="3CA03204">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4D588570">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B56EBCF6">
      <w:numFmt w:val="bullet"/>
      <w:lvlText w:val="•"/>
      <w:lvlJc w:val="left"/>
      <w:pPr>
        <w:ind w:left="2350" w:hanging="567"/>
      </w:pPr>
      <w:rPr>
        <w:rFonts w:hint="default"/>
        <w:lang w:val="et-EE" w:eastAsia="en-US" w:bidi="ar-SA"/>
      </w:rPr>
    </w:lvl>
    <w:lvl w:ilvl="3" w:tplc="C90E9166">
      <w:numFmt w:val="bullet"/>
      <w:lvlText w:val="•"/>
      <w:lvlJc w:val="left"/>
      <w:pPr>
        <w:ind w:left="3421" w:hanging="567"/>
      </w:pPr>
      <w:rPr>
        <w:rFonts w:hint="default"/>
        <w:lang w:val="et-EE" w:eastAsia="en-US" w:bidi="ar-SA"/>
      </w:rPr>
    </w:lvl>
    <w:lvl w:ilvl="4" w:tplc="68502824">
      <w:numFmt w:val="bullet"/>
      <w:lvlText w:val="•"/>
      <w:lvlJc w:val="left"/>
      <w:pPr>
        <w:ind w:left="4491" w:hanging="567"/>
      </w:pPr>
      <w:rPr>
        <w:rFonts w:hint="default"/>
        <w:lang w:val="et-EE" w:eastAsia="en-US" w:bidi="ar-SA"/>
      </w:rPr>
    </w:lvl>
    <w:lvl w:ilvl="5" w:tplc="4E4E5658">
      <w:numFmt w:val="bullet"/>
      <w:lvlText w:val="•"/>
      <w:lvlJc w:val="left"/>
      <w:pPr>
        <w:ind w:left="5562" w:hanging="567"/>
      </w:pPr>
      <w:rPr>
        <w:rFonts w:hint="default"/>
        <w:lang w:val="et-EE" w:eastAsia="en-US" w:bidi="ar-SA"/>
      </w:rPr>
    </w:lvl>
    <w:lvl w:ilvl="6" w:tplc="C396FAEA">
      <w:numFmt w:val="bullet"/>
      <w:lvlText w:val="•"/>
      <w:lvlJc w:val="left"/>
      <w:pPr>
        <w:ind w:left="6633" w:hanging="567"/>
      </w:pPr>
      <w:rPr>
        <w:rFonts w:hint="default"/>
        <w:lang w:val="et-EE" w:eastAsia="en-US" w:bidi="ar-SA"/>
      </w:rPr>
    </w:lvl>
    <w:lvl w:ilvl="7" w:tplc="B0E279B4">
      <w:numFmt w:val="bullet"/>
      <w:lvlText w:val="•"/>
      <w:lvlJc w:val="left"/>
      <w:pPr>
        <w:ind w:left="7703" w:hanging="567"/>
      </w:pPr>
      <w:rPr>
        <w:rFonts w:hint="default"/>
        <w:lang w:val="et-EE" w:eastAsia="en-US" w:bidi="ar-SA"/>
      </w:rPr>
    </w:lvl>
    <w:lvl w:ilvl="8" w:tplc="92786F0A">
      <w:numFmt w:val="bullet"/>
      <w:lvlText w:val="•"/>
      <w:lvlJc w:val="left"/>
      <w:pPr>
        <w:ind w:left="8774" w:hanging="567"/>
      </w:pPr>
      <w:rPr>
        <w:rFonts w:hint="default"/>
        <w:lang w:val="et-EE" w:eastAsia="en-US" w:bidi="ar-SA"/>
      </w:rPr>
    </w:lvl>
  </w:abstractNum>
  <w:abstractNum w:abstractNumId="140" w15:restartNumberingAfterBreak="0">
    <w:nsid w:val="5FEF188C"/>
    <w:multiLevelType w:val="hybridMultilevel"/>
    <w:tmpl w:val="E2BCD0BE"/>
    <w:lvl w:ilvl="0" w:tplc="B0BC9C32">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9C02999E">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ED7062C2">
      <w:start w:val="1"/>
      <w:numFmt w:val="lowerRoman"/>
      <w:lvlText w:val="%3)"/>
      <w:lvlJc w:val="left"/>
      <w:pPr>
        <w:ind w:left="18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tplc="2DA45468">
      <w:numFmt w:val="bullet"/>
      <w:lvlText w:val="•"/>
      <w:lvlJc w:val="left"/>
      <w:pPr>
        <w:ind w:left="2974" w:hanging="567"/>
      </w:pPr>
      <w:rPr>
        <w:rFonts w:hint="default"/>
        <w:lang w:val="et-EE" w:eastAsia="en-US" w:bidi="ar-SA"/>
      </w:rPr>
    </w:lvl>
    <w:lvl w:ilvl="4" w:tplc="804E9B3E">
      <w:numFmt w:val="bullet"/>
      <w:lvlText w:val="•"/>
      <w:lvlJc w:val="left"/>
      <w:pPr>
        <w:ind w:left="4108" w:hanging="567"/>
      </w:pPr>
      <w:rPr>
        <w:rFonts w:hint="default"/>
        <w:lang w:val="et-EE" w:eastAsia="en-US" w:bidi="ar-SA"/>
      </w:rPr>
    </w:lvl>
    <w:lvl w:ilvl="5" w:tplc="18F60B96">
      <w:numFmt w:val="bullet"/>
      <w:lvlText w:val="•"/>
      <w:lvlJc w:val="left"/>
      <w:pPr>
        <w:ind w:left="5243" w:hanging="567"/>
      </w:pPr>
      <w:rPr>
        <w:rFonts w:hint="default"/>
        <w:lang w:val="et-EE" w:eastAsia="en-US" w:bidi="ar-SA"/>
      </w:rPr>
    </w:lvl>
    <w:lvl w:ilvl="6" w:tplc="C2F4B850">
      <w:numFmt w:val="bullet"/>
      <w:lvlText w:val="•"/>
      <w:lvlJc w:val="left"/>
      <w:pPr>
        <w:ind w:left="6377" w:hanging="567"/>
      </w:pPr>
      <w:rPr>
        <w:rFonts w:hint="default"/>
        <w:lang w:val="et-EE" w:eastAsia="en-US" w:bidi="ar-SA"/>
      </w:rPr>
    </w:lvl>
    <w:lvl w:ilvl="7" w:tplc="8A402A78">
      <w:numFmt w:val="bullet"/>
      <w:lvlText w:val="•"/>
      <w:lvlJc w:val="left"/>
      <w:pPr>
        <w:ind w:left="7512" w:hanging="567"/>
      </w:pPr>
      <w:rPr>
        <w:rFonts w:hint="default"/>
        <w:lang w:val="et-EE" w:eastAsia="en-US" w:bidi="ar-SA"/>
      </w:rPr>
    </w:lvl>
    <w:lvl w:ilvl="8" w:tplc="C1B84F82">
      <w:numFmt w:val="bullet"/>
      <w:lvlText w:val="•"/>
      <w:lvlJc w:val="left"/>
      <w:pPr>
        <w:ind w:left="8646" w:hanging="567"/>
      </w:pPr>
      <w:rPr>
        <w:rFonts w:hint="default"/>
        <w:lang w:val="et-EE" w:eastAsia="en-US" w:bidi="ar-SA"/>
      </w:rPr>
    </w:lvl>
  </w:abstractNum>
  <w:abstractNum w:abstractNumId="141" w15:restartNumberingAfterBreak="0">
    <w:nsid w:val="60600BA7"/>
    <w:multiLevelType w:val="hybridMultilevel"/>
    <w:tmpl w:val="83F2702E"/>
    <w:lvl w:ilvl="0" w:tplc="0A06CEEA">
      <w:start w:val="1"/>
      <w:numFmt w:val="decimal"/>
      <w:lvlText w:val="%1."/>
      <w:lvlJc w:val="left"/>
      <w:pPr>
        <w:ind w:left="708" w:hanging="567"/>
        <w:jc w:val="right"/>
      </w:pPr>
      <w:rPr>
        <w:rFonts w:ascii="Times New Roman" w:eastAsia="Times New Roman" w:hAnsi="Times New Roman" w:cs="Times New Roman" w:hint="default"/>
        <w:b w:val="0"/>
        <w:bCs w:val="0"/>
        <w:i w:val="0"/>
        <w:iCs w:val="0"/>
        <w:spacing w:val="0"/>
        <w:w w:val="100"/>
        <w:sz w:val="24"/>
        <w:szCs w:val="24"/>
        <w:lang w:val="et-EE" w:eastAsia="en-US" w:bidi="ar-SA"/>
      </w:rPr>
    </w:lvl>
    <w:lvl w:ilvl="1" w:tplc="A0544438">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A0E61E04">
      <w:start w:val="1"/>
      <w:numFmt w:val="lowerRoman"/>
      <w:lvlText w:val="%3)"/>
      <w:lvlJc w:val="left"/>
      <w:pPr>
        <w:ind w:left="18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tplc="E774F86A">
      <w:numFmt w:val="bullet"/>
      <w:lvlText w:val="•"/>
      <w:lvlJc w:val="left"/>
      <w:pPr>
        <w:ind w:left="2974" w:hanging="567"/>
      </w:pPr>
      <w:rPr>
        <w:rFonts w:hint="default"/>
        <w:lang w:val="et-EE" w:eastAsia="en-US" w:bidi="ar-SA"/>
      </w:rPr>
    </w:lvl>
    <w:lvl w:ilvl="4" w:tplc="BA4C9816">
      <w:numFmt w:val="bullet"/>
      <w:lvlText w:val="•"/>
      <w:lvlJc w:val="left"/>
      <w:pPr>
        <w:ind w:left="4108" w:hanging="567"/>
      </w:pPr>
      <w:rPr>
        <w:rFonts w:hint="default"/>
        <w:lang w:val="et-EE" w:eastAsia="en-US" w:bidi="ar-SA"/>
      </w:rPr>
    </w:lvl>
    <w:lvl w:ilvl="5" w:tplc="F260E9BE">
      <w:numFmt w:val="bullet"/>
      <w:lvlText w:val="•"/>
      <w:lvlJc w:val="left"/>
      <w:pPr>
        <w:ind w:left="5243" w:hanging="567"/>
      </w:pPr>
      <w:rPr>
        <w:rFonts w:hint="default"/>
        <w:lang w:val="et-EE" w:eastAsia="en-US" w:bidi="ar-SA"/>
      </w:rPr>
    </w:lvl>
    <w:lvl w:ilvl="6" w:tplc="E27C51F4">
      <w:numFmt w:val="bullet"/>
      <w:lvlText w:val="•"/>
      <w:lvlJc w:val="left"/>
      <w:pPr>
        <w:ind w:left="6377" w:hanging="567"/>
      </w:pPr>
      <w:rPr>
        <w:rFonts w:hint="default"/>
        <w:lang w:val="et-EE" w:eastAsia="en-US" w:bidi="ar-SA"/>
      </w:rPr>
    </w:lvl>
    <w:lvl w:ilvl="7" w:tplc="4CF83E14">
      <w:numFmt w:val="bullet"/>
      <w:lvlText w:val="•"/>
      <w:lvlJc w:val="left"/>
      <w:pPr>
        <w:ind w:left="7512" w:hanging="567"/>
      </w:pPr>
      <w:rPr>
        <w:rFonts w:hint="default"/>
        <w:lang w:val="et-EE" w:eastAsia="en-US" w:bidi="ar-SA"/>
      </w:rPr>
    </w:lvl>
    <w:lvl w:ilvl="8" w:tplc="12F8F96E">
      <w:numFmt w:val="bullet"/>
      <w:lvlText w:val="•"/>
      <w:lvlJc w:val="left"/>
      <w:pPr>
        <w:ind w:left="8646" w:hanging="567"/>
      </w:pPr>
      <w:rPr>
        <w:rFonts w:hint="default"/>
        <w:lang w:val="et-EE" w:eastAsia="en-US" w:bidi="ar-SA"/>
      </w:rPr>
    </w:lvl>
  </w:abstractNum>
  <w:abstractNum w:abstractNumId="142" w15:restartNumberingAfterBreak="0">
    <w:nsid w:val="613D1EFD"/>
    <w:multiLevelType w:val="hybridMultilevel"/>
    <w:tmpl w:val="05304326"/>
    <w:lvl w:ilvl="0" w:tplc="59F21A0A">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4238BD68">
      <w:numFmt w:val="bullet"/>
      <w:lvlText w:val="•"/>
      <w:lvlJc w:val="left"/>
      <w:pPr>
        <w:ind w:left="2243" w:hanging="567"/>
      </w:pPr>
      <w:rPr>
        <w:rFonts w:hint="default"/>
        <w:lang w:val="et-EE" w:eastAsia="en-US" w:bidi="ar-SA"/>
      </w:rPr>
    </w:lvl>
    <w:lvl w:ilvl="2" w:tplc="E384F9D0">
      <w:numFmt w:val="bullet"/>
      <w:lvlText w:val="•"/>
      <w:lvlJc w:val="left"/>
      <w:pPr>
        <w:ind w:left="3207" w:hanging="567"/>
      </w:pPr>
      <w:rPr>
        <w:rFonts w:hint="default"/>
        <w:lang w:val="et-EE" w:eastAsia="en-US" w:bidi="ar-SA"/>
      </w:rPr>
    </w:lvl>
    <w:lvl w:ilvl="3" w:tplc="447E1CBC">
      <w:numFmt w:val="bullet"/>
      <w:lvlText w:val="•"/>
      <w:lvlJc w:val="left"/>
      <w:pPr>
        <w:ind w:left="4170" w:hanging="567"/>
      </w:pPr>
      <w:rPr>
        <w:rFonts w:hint="default"/>
        <w:lang w:val="et-EE" w:eastAsia="en-US" w:bidi="ar-SA"/>
      </w:rPr>
    </w:lvl>
    <w:lvl w:ilvl="4" w:tplc="DB422276">
      <w:numFmt w:val="bullet"/>
      <w:lvlText w:val="•"/>
      <w:lvlJc w:val="left"/>
      <w:pPr>
        <w:ind w:left="5134" w:hanging="567"/>
      </w:pPr>
      <w:rPr>
        <w:rFonts w:hint="default"/>
        <w:lang w:val="et-EE" w:eastAsia="en-US" w:bidi="ar-SA"/>
      </w:rPr>
    </w:lvl>
    <w:lvl w:ilvl="5" w:tplc="8530F1A2">
      <w:numFmt w:val="bullet"/>
      <w:lvlText w:val="•"/>
      <w:lvlJc w:val="left"/>
      <w:pPr>
        <w:ind w:left="6097" w:hanging="567"/>
      </w:pPr>
      <w:rPr>
        <w:rFonts w:hint="default"/>
        <w:lang w:val="et-EE" w:eastAsia="en-US" w:bidi="ar-SA"/>
      </w:rPr>
    </w:lvl>
    <w:lvl w:ilvl="6" w:tplc="5D003C28">
      <w:numFmt w:val="bullet"/>
      <w:lvlText w:val="•"/>
      <w:lvlJc w:val="left"/>
      <w:pPr>
        <w:ind w:left="7061" w:hanging="567"/>
      </w:pPr>
      <w:rPr>
        <w:rFonts w:hint="default"/>
        <w:lang w:val="et-EE" w:eastAsia="en-US" w:bidi="ar-SA"/>
      </w:rPr>
    </w:lvl>
    <w:lvl w:ilvl="7" w:tplc="333873A4">
      <w:numFmt w:val="bullet"/>
      <w:lvlText w:val="•"/>
      <w:lvlJc w:val="left"/>
      <w:pPr>
        <w:ind w:left="8024" w:hanging="567"/>
      </w:pPr>
      <w:rPr>
        <w:rFonts w:hint="default"/>
        <w:lang w:val="et-EE" w:eastAsia="en-US" w:bidi="ar-SA"/>
      </w:rPr>
    </w:lvl>
    <w:lvl w:ilvl="8" w:tplc="CF847DF6">
      <w:numFmt w:val="bullet"/>
      <w:lvlText w:val="•"/>
      <w:lvlJc w:val="left"/>
      <w:pPr>
        <w:ind w:left="8988" w:hanging="567"/>
      </w:pPr>
      <w:rPr>
        <w:rFonts w:hint="default"/>
        <w:lang w:val="et-EE" w:eastAsia="en-US" w:bidi="ar-SA"/>
      </w:rPr>
    </w:lvl>
  </w:abstractNum>
  <w:abstractNum w:abstractNumId="143" w15:restartNumberingAfterBreak="0">
    <w:nsid w:val="63003CC8"/>
    <w:multiLevelType w:val="hybridMultilevel"/>
    <w:tmpl w:val="FA180AB0"/>
    <w:lvl w:ilvl="0" w:tplc="6A52501A">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4636F154">
      <w:numFmt w:val="bullet"/>
      <w:lvlText w:val="•"/>
      <w:lvlJc w:val="left"/>
      <w:pPr>
        <w:ind w:left="1721" w:hanging="567"/>
      </w:pPr>
      <w:rPr>
        <w:rFonts w:hint="default"/>
        <w:lang w:val="et-EE" w:eastAsia="en-US" w:bidi="ar-SA"/>
      </w:rPr>
    </w:lvl>
    <w:lvl w:ilvl="2" w:tplc="C004D4F0">
      <w:numFmt w:val="bullet"/>
      <w:lvlText w:val="•"/>
      <w:lvlJc w:val="left"/>
      <w:pPr>
        <w:ind w:left="2743" w:hanging="567"/>
      </w:pPr>
      <w:rPr>
        <w:rFonts w:hint="default"/>
        <w:lang w:val="et-EE" w:eastAsia="en-US" w:bidi="ar-SA"/>
      </w:rPr>
    </w:lvl>
    <w:lvl w:ilvl="3" w:tplc="78C24F1A">
      <w:numFmt w:val="bullet"/>
      <w:lvlText w:val="•"/>
      <w:lvlJc w:val="left"/>
      <w:pPr>
        <w:ind w:left="3764" w:hanging="567"/>
      </w:pPr>
      <w:rPr>
        <w:rFonts w:hint="default"/>
        <w:lang w:val="et-EE" w:eastAsia="en-US" w:bidi="ar-SA"/>
      </w:rPr>
    </w:lvl>
    <w:lvl w:ilvl="4" w:tplc="E91EAF1A">
      <w:numFmt w:val="bullet"/>
      <w:lvlText w:val="•"/>
      <w:lvlJc w:val="left"/>
      <w:pPr>
        <w:ind w:left="4786" w:hanging="567"/>
      </w:pPr>
      <w:rPr>
        <w:rFonts w:hint="default"/>
        <w:lang w:val="et-EE" w:eastAsia="en-US" w:bidi="ar-SA"/>
      </w:rPr>
    </w:lvl>
    <w:lvl w:ilvl="5" w:tplc="F872BE52">
      <w:numFmt w:val="bullet"/>
      <w:lvlText w:val="•"/>
      <w:lvlJc w:val="left"/>
      <w:pPr>
        <w:ind w:left="5807" w:hanging="567"/>
      </w:pPr>
      <w:rPr>
        <w:rFonts w:hint="default"/>
        <w:lang w:val="et-EE" w:eastAsia="en-US" w:bidi="ar-SA"/>
      </w:rPr>
    </w:lvl>
    <w:lvl w:ilvl="6" w:tplc="EFC87D7A">
      <w:numFmt w:val="bullet"/>
      <w:lvlText w:val="•"/>
      <w:lvlJc w:val="left"/>
      <w:pPr>
        <w:ind w:left="6829" w:hanging="567"/>
      </w:pPr>
      <w:rPr>
        <w:rFonts w:hint="default"/>
        <w:lang w:val="et-EE" w:eastAsia="en-US" w:bidi="ar-SA"/>
      </w:rPr>
    </w:lvl>
    <w:lvl w:ilvl="7" w:tplc="42A64FA6">
      <w:numFmt w:val="bullet"/>
      <w:lvlText w:val="•"/>
      <w:lvlJc w:val="left"/>
      <w:pPr>
        <w:ind w:left="7850" w:hanging="567"/>
      </w:pPr>
      <w:rPr>
        <w:rFonts w:hint="default"/>
        <w:lang w:val="et-EE" w:eastAsia="en-US" w:bidi="ar-SA"/>
      </w:rPr>
    </w:lvl>
    <w:lvl w:ilvl="8" w:tplc="02663AF8">
      <w:numFmt w:val="bullet"/>
      <w:lvlText w:val="•"/>
      <w:lvlJc w:val="left"/>
      <w:pPr>
        <w:ind w:left="8872" w:hanging="567"/>
      </w:pPr>
      <w:rPr>
        <w:rFonts w:hint="default"/>
        <w:lang w:val="et-EE" w:eastAsia="en-US" w:bidi="ar-SA"/>
      </w:rPr>
    </w:lvl>
  </w:abstractNum>
  <w:abstractNum w:abstractNumId="144" w15:restartNumberingAfterBreak="0">
    <w:nsid w:val="64165CDC"/>
    <w:multiLevelType w:val="hybridMultilevel"/>
    <w:tmpl w:val="5C627BA8"/>
    <w:lvl w:ilvl="0" w:tplc="8256B2C4">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936C1270">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A51EE8B4">
      <w:start w:val="1"/>
      <w:numFmt w:val="lowerRoman"/>
      <w:lvlText w:val="%3)"/>
      <w:lvlJc w:val="left"/>
      <w:pPr>
        <w:ind w:left="18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tplc="ECBA3F30">
      <w:numFmt w:val="bullet"/>
      <w:lvlText w:val="•"/>
      <w:lvlJc w:val="left"/>
      <w:pPr>
        <w:ind w:left="2974" w:hanging="567"/>
      </w:pPr>
      <w:rPr>
        <w:rFonts w:hint="default"/>
        <w:lang w:val="et-EE" w:eastAsia="en-US" w:bidi="ar-SA"/>
      </w:rPr>
    </w:lvl>
    <w:lvl w:ilvl="4" w:tplc="700E605E">
      <w:numFmt w:val="bullet"/>
      <w:lvlText w:val="•"/>
      <w:lvlJc w:val="left"/>
      <w:pPr>
        <w:ind w:left="4108" w:hanging="567"/>
      </w:pPr>
      <w:rPr>
        <w:rFonts w:hint="default"/>
        <w:lang w:val="et-EE" w:eastAsia="en-US" w:bidi="ar-SA"/>
      </w:rPr>
    </w:lvl>
    <w:lvl w:ilvl="5" w:tplc="88165E68">
      <w:numFmt w:val="bullet"/>
      <w:lvlText w:val="•"/>
      <w:lvlJc w:val="left"/>
      <w:pPr>
        <w:ind w:left="5243" w:hanging="567"/>
      </w:pPr>
      <w:rPr>
        <w:rFonts w:hint="default"/>
        <w:lang w:val="et-EE" w:eastAsia="en-US" w:bidi="ar-SA"/>
      </w:rPr>
    </w:lvl>
    <w:lvl w:ilvl="6" w:tplc="2564B39A">
      <w:numFmt w:val="bullet"/>
      <w:lvlText w:val="•"/>
      <w:lvlJc w:val="left"/>
      <w:pPr>
        <w:ind w:left="6377" w:hanging="567"/>
      </w:pPr>
      <w:rPr>
        <w:rFonts w:hint="default"/>
        <w:lang w:val="et-EE" w:eastAsia="en-US" w:bidi="ar-SA"/>
      </w:rPr>
    </w:lvl>
    <w:lvl w:ilvl="7" w:tplc="B1DA67D2">
      <w:numFmt w:val="bullet"/>
      <w:lvlText w:val="•"/>
      <w:lvlJc w:val="left"/>
      <w:pPr>
        <w:ind w:left="7512" w:hanging="567"/>
      </w:pPr>
      <w:rPr>
        <w:rFonts w:hint="default"/>
        <w:lang w:val="et-EE" w:eastAsia="en-US" w:bidi="ar-SA"/>
      </w:rPr>
    </w:lvl>
    <w:lvl w:ilvl="8" w:tplc="53C2A312">
      <w:numFmt w:val="bullet"/>
      <w:lvlText w:val="•"/>
      <w:lvlJc w:val="left"/>
      <w:pPr>
        <w:ind w:left="8646" w:hanging="567"/>
      </w:pPr>
      <w:rPr>
        <w:rFonts w:hint="default"/>
        <w:lang w:val="et-EE" w:eastAsia="en-US" w:bidi="ar-SA"/>
      </w:rPr>
    </w:lvl>
  </w:abstractNum>
  <w:abstractNum w:abstractNumId="145" w15:restartNumberingAfterBreak="0">
    <w:nsid w:val="65AD718E"/>
    <w:multiLevelType w:val="hybridMultilevel"/>
    <w:tmpl w:val="33D8683A"/>
    <w:lvl w:ilvl="0" w:tplc="0E401D80">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05E6CA12">
      <w:numFmt w:val="bullet"/>
      <w:lvlText w:val="•"/>
      <w:lvlJc w:val="left"/>
      <w:pPr>
        <w:ind w:left="1721" w:hanging="567"/>
      </w:pPr>
      <w:rPr>
        <w:rFonts w:hint="default"/>
        <w:lang w:val="et-EE" w:eastAsia="en-US" w:bidi="ar-SA"/>
      </w:rPr>
    </w:lvl>
    <w:lvl w:ilvl="2" w:tplc="A6626E7C">
      <w:numFmt w:val="bullet"/>
      <w:lvlText w:val="•"/>
      <w:lvlJc w:val="left"/>
      <w:pPr>
        <w:ind w:left="2743" w:hanging="567"/>
      </w:pPr>
      <w:rPr>
        <w:rFonts w:hint="default"/>
        <w:lang w:val="et-EE" w:eastAsia="en-US" w:bidi="ar-SA"/>
      </w:rPr>
    </w:lvl>
    <w:lvl w:ilvl="3" w:tplc="059C7F7A">
      <w:numFmt w:val="bullet"/>
      <w:lvlText w:val="•"/>
      <w:lvlJc w:val="left"/>
      <w:pPr>
        <w:ind w:left="3764" w:hanging="567"/>
      </w:pPr>
      <w:rPr>
        <w:rFonts w:hint="default"/>
        <w:lang w:val="et-EE" w:eastAsia="en-US" w:bidi="ar-SA"/>
      </w:rPr>
    </w:lvl>
    <w:lvl w:ilvl="4" w:tplc="E8F6DE8C">
      <w:numFmt w:val="bullet"/>
      <w:lvlText w:val="•"/>
      <w:lvlJc w:val="left"/>
      <w:pPr>
        <w:ind w:left="4786" w:hanging="567"/>
      </w:pPr>
      <w:rPr>
        <w:rFonts w:hint="default"/>
        <w:lang w:val="et-EE" w:eastAsia="en-US" w:bidi="ar-SA"/>
      </w:rPr>
    </w:lvl>
    <w:lvl w:ilvl="5" w:tplc="3BD6D144">
      <w:numFmt w:val="bullet"/>
      <w:lvlText w:val="•"/>
      <w:lvlJc w:val="left"/>
      <w:pPr>
        <w:ind w:left="5807" w:hanging="567"/>
      </w:pPr>
      <w:rPr>
        <w:rFonts w:hint="default"/>
        <w:lang w:val="et-EE" w:eastAsia="en-US" w:bidi="ar-SA"/>
      </w:rPr>
    </w:lvl>
    <w:lvl w:ilvl="6" w:tplc="B12EB064">
      <w:numFmt w:val="bullet"/>
      <w:lvlText w:val="•"/>
      <w:lvlJc w:val="left"/>
      <w:pPr>
        <w:ind w:left="6829" w:hanging="567"/>
      </w:pPr>
      <w:rPr>
        <w:rFonts w:hint="default"/>
        <w:lang w:val="et-EE" w:eastAsia="en-US" w:bidi="ar-SA"/>
      </w:rPr>
    </w:lvl>
    <w:lvl w:ilvl="7" w:tplc="8304D54A">
      <w:numFmt w:val="bullet"/>
      <w:lvlText w:val="•"/>
      <w:lvlJc w:val="left"/>
      <w:pPr>
        <w:ind w:left="7850" w:hanging="567"/>
      </w:pPr>
      <w:rPr>
        <w:rFonts w:hint="default"/>
        <w:lang w:val="et-EE" w:eastAsia="en-US" w:bidi="ar-SA"/>
      </w:rPr>
    </w:lvl>
    <w:lvl w:ilvl="8" w:tplc="358469BC">
      <w:numFmt w:val="bullet"/>
      <w:lvlText w:val="•"/>
      <w:lvlJc w:val="left"/>
      <w:pPr>
        <w:ind w:left="8872" w:hanging="567"/>
      </w:pPr>
      <w:rPr>
        <w:rFonts w:hint="default"/>
        <w:lang w:val="et-EE" w:eastAsia="en-US" w:bidi="ar-SA"/>
      </w:rPr>
    </w:lvl>
  </w:abstractNum>
  <w:abstractNum w:abstractNumId="146" w15:restartNumberingAfterBreak="0">
    <w:nsid w:val="66016FAC"/>
    <w:multiLevelType w:val="hybridMultilevel"/>
    <w:tmpl w:val="DF461AFC"/>
    <w:lvl w:ilvl="0" w:tplc="A8929D52">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E5EE78B4">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0DA4AE6C">
      <w:numFmt w:val="bullet"/>
      <w:lvlText w:val="•"/>
      <w:lvlJc w:val="left"/>
      <w:pPr>
        <w:ind w:left="3207" w:hanging="567"/>
      </w:pPr>
      <w:rPr>
        <w:rFonts w:hint="default"/>
        <w:lang w:val="et-EE" w:eastAsia="en-US" w:bidi="ar-SA"/>
      </w:rPr>
    </w:lvl>
    <w:lvl w:ilvl="3" w:tplc="E1AAF78C">
      <w:numFmt w:val="bullet"/>
      <w:lvlText w:val="•"/>
      <w:lvlJc w:val="left"/>
      <w:pPr>
        <w:ind w:left="4170" w:hanging="567"/>
      </w:pPr>
      <w:rPr>
        <w:rFonts w:hint="default"/>
        <w:lang w:val="et-EE" w:eastAsia="en-US" w:bidi="ar-SA"/>
      </w:rPr>
    </w:lvl>
    <w:lvl w:ilvl="4" w:tplc="789691E4">
      <w:numFmt w:val="bullet"/>
      <w:lvlText w:val="•"/>
      <w:lvlJc w:val="left"/>
      <w:pPr>
        <w:ind w:left="5134" w:hanging="567"/>
      </w:pPr>
      <w:rPr>
        <w:rFonts w:hint="default"/>
        <w:lang w:val="et-EE" w:eastAsia="en-US" w:bidi="ar-SA"/>
      </w:rPr>
    </w:lvl>
    <w:lvl w:ilvl="5" w:tplc="84BA3BB8">
      <w:numFmt w:val="bullet"/>
      <w:lvlText w:val="•"/>
      <w:lvlJc w:val="left"/>
      <w:pPr>
        <w:ind w:left="6097" w:hanging="567"/>
      </w:pPr>
      <w:rPr>
        <w:rFonts w:hint="default"/>
        <w:lang w:val="et-EE" w:eastAsia="en-US" w:bidi="ar-SA"/>
      </w:rPr>
    </w:lvl>
    <w:lvl w:ilvl="6" w:tplc="68108E72">
      <w:numFmt w:val="bullet"/>
      <w:lvlText w:val="•"/>
      <w:lvlJc w:val="left"/>
      <w:pPr>
        <w:ind w:left="7061" w:hanging="567"/>
      </w:pPr>
      <w:rPr>
        <w:rFonts w:hint="default"/>
        <w:lang w:val="et-EE" w:eastAsia="en-US" w:bidi="ar-SA"/>
      </w:rPr>
    </w:lvl>
    <w:lvl w:ilvl="7" w:tplc="1188FB4A">
      <w:numFmt w:val="bullet"/>
      <w:lvlText w:val="•"/>
      <w:lvlJc w:val="left"/>
      <w:pPr>
        <w:ind w:left="8024" w:hanging="567"/>
      </w:pPr>
      <w:rPr>
        <w:rFonts w:hint="default"/>
        <w:lang w:val="et-EE" w:eastAsia="en-US" w:bidi="ar-SA"/>
      </w:rPr>
    </w:lvl>
    <w:lvl w:ilvl="8" w:tplc="F1FCFBF4">
      <w:numFmt w:val="bullet"/>
      <w:lvlText w:val="•"/>
      <w:lvlJc w:val="left"/>
      <w:pPr>
        <w:ind w:left="8988" w:hanging="567"/>
      </w:pPr>
      <w:rPr>
        <w:rFonts w:hint="default"/>
        <w:lang w:val="et-EE" w:eastAsia="en-US" w:bidi="ar-SA"/>
      </w:rPr>
    </w:lvl>
  </w:abstractNum>
  <w:abstractNum w:abstractNumId="147" w15:restartNumberingAfterBreak="0">
    <w:nsid w:val="669C295A"/>
    <w:multiLevelType w:val="hybridMultilevel"/>
    <w:tmpl w:val="1C5077BE"/>
    <w:lvl w:ilvl="0" w:tplc="4DC28F76">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241CBBC4">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DB4EF176">
      <w:numFmt w:val="bullet"/>
      <w:lvlText w:val="•"/>
      <w:lvlJc w:val="left"/>
      <w:pPr>
        <w:ind w:left="2350" w:hanging="567"/>
      </w:pPr>
      <w:rPr>
        <w:rFonts w:hint="default"/>
        <w:lang w:val="et-EE" w:eastAsia="en-US" w:bidi="ar-SA"/>
      </w:rPr>
    </w:lvl>
    <w:lvl w:ilvl="3" w:tplc="DC867CFC">
      <w:numFmt w:val="bullet"/>
      <w:lvlText w:val="•"/>
      <w:lvlJc w:val="left"/>
      <w:pPr>
        <w:ind w:left="3421" w:hanging="567"/>
      </w:pPr>
      <w:rPr>
        <w:rFonts w:hint="default"/>
        <w:lang w:val="et-EE" w:eastAsia="en-US" w:bidi="ar-SA"/>
      </w:rPr>
    </w:lvl>
    <w:lvl w:ilvl="4" w:tplc="6074DA2A">
      <w:numFmt w:val="bullet"/>
      <w:lvlText w:val="•"/>
      <w:lvlJc w:val="left"/>
      <w:pPr>
        <w:ind w:left="4491" w:hanging="567"/>
      </w:pPr>
      <w:rPr>
        <w:rFonts w:hint="default"/>
        <w:lang w:val="et-EE" w:eastAsia="en-US" w:bidi="ar-SA"/>
      </w:rPr>
    </w:lvl>
    <w:lvl w:ilvl="5" w:tplc="0CD81E90">
      <w:numFmt w:val="bullet"/>
      <w:lvlText w:val="•"/>
      <w:lvlJc w:val="left"/>
      <w:pPr>
        <w:ind w:left="5562" w:hanging="567"/>
      </w:pPr>
      <w:rPr>
        <w:rFonts w:hint="default"/>
        <w:lang w:val="et-EE" w:eastAsia="en-US" w:bidi="ar-SA"/>
      </w:rPr>
    </w:lvl>
    <w:lvl w:ilvl="6" w:tplc="EC1A5130">
      <w:numFmt w:val="bullet"/>
      <w:lvlText w:val="•"/>
      <w:lvlJc w:val="left"/>
      <w:pPr>
        <w:ind w:left="6633" w:hanging="567"/>
      </w:pPr>
      <w:rPr>
        <w:rFonts w:hint="default"/>
        <w:lang w:val="et-EE" w:eastAsia="en-US" w:bidi="ar-SA"/>
      </w:rPr>
    </w:lvl>
    <w:lvl w:ilvl="7" w:tplc="2C8C70F2">
      <w:numFmt w:val="bullet"/>
      <w:lvlText w:val="•"/>
      <w:lvlJc w:val="left"/>
      <w:pPr>
        <w:ind w:left="7703" w:hanging="567"/>
      </w:pPr>
      <w:rPr>
        <w:rFonts w:hint="default"/>
        <w:lang w:val="et-EE" w:eastAsia="en-US" w:bidi="ar-SA"/>
      </w:rPr>
    </w:lvl>
    <w:lvl w:ilvl="8" w:tplc="899EF35E">
      <w:numFmt w:val="bullet"/>
      <w:lvlText w:val="•"/>
      <w:lvlJc w:val="left"/>
      <w:pPr>
        <w:ind w:left="8774" w:hanging="567"/>
      </w:pPr>
      <w:rPr>
        <w:rFonts w:hint="default"/>
        <w:lang w:val="et-EE" w:eastAsia="en-US" w:bidi="ar-SA"/>
      </w:rPr>
    </w:lvl>
  </w:abstractNum>
  <w:abstractNum w:abstractNumId="148" w15:restartNumberingAfterBreak="0">
    <w:nsid w:val="67F856C4"/>
    <w:multiLevelType w:val="hybridMultilevel"/>
    <w:tmpl w:val="A5F8B0AA"/>
    <w:lvl w:ilvl="0" w:tplc="E1643A4C">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CAC68D00">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C864352E">
      <w:numFmt w:val="bullet"/>
      <w:lvlText w:val="•"/>
      <w:lvlJc w:val="left"/>
      <w:pPr>
        <w:ind w:left="2350" w:hanging="567"/>
      </w:pPr>
      <w:rPr>
        <w:rFonts w:hint="default"/>
        <w:lang w:val="et-EE" w:eastAsia="en-US" w:bidi="ar-SA"/>
      </w:rPr>
    </w:lvl>
    <w:lvl w:ilvl="3" w:tplc="8F46135C">
      <w:numFmt w:val="bullet"/>
      <w:lvlText w:val="•"/>
      <w:lvlJc w:val="left"/>
      <w:pPr>
        <w:ind w:left="3421" w:hanging="567"/>
      </w:pPr>
      <w:rPr>
        <w:rFonts w:hint="default"/>
        <w:lang w:val="et-EE" w:eastAsia="en-US" w:bidi="ar-SA"/>
      </w:rPr>
    </w:lvl>
    <w:lvl w:ilvl="4" w:tplc="FC448354">
      <w:numFmt w:val="bullet"/>
      <w:lvlText w:val="•"/>
      <w:lvlJc w:val="left"/>
      <w:pPr>
        <w:ind w:left="4491" w:hanging="567"/>
      </w:pPr>
      <w:rPr>
        <w:rFonts w:hint="default"/>
        <w:lang w:val="et-EE" w:eastAsia="en-US" w:bidi="ar-SA"/>
      </w:rPr>
    </w:lvl>
    <w:lvl w:ilvl="5" w:tplc="A9F002FE">
      <w:numFmt w:val="bullet"/>
      <w:lvlText w:val="•"/>
      <w:lvlJc w:val="left"/>
      <w:pPr>
        <w:ind w:left="5562" w:hanging="567"/>
      </w:pPr>
      <w:rPr>
        <w:rFonts w:hint="default"/>
        <w:lang w:val="et-EE" w:eastAsia="en-US" w:bidi="ar-SA"/>
      </w:rPr>
    </w:lvl>
    <w:lvl w:ilvl="6" w:tplc="44EEE04A">
      <w:numFmt w:val="bullet"/>
      <w:lvlText w:val="•"/>
      <w:lvlJc w:val="left"/>
      <w:pPr>
        <w:ind w:left="6633" w:hanging="567"/>
      </w:pPr>
      <w:rPr>
        <w:rFonts w:hint="default"/>
        <w:lang w:val="et-EE" w:eastAsia="en-US" w:bidi="ar-SA"/>
      </w:rPr>
    </w:lvl>
    <w:lvl w:ilvl="7" w:tplc="23EC8706">
      <w:numFmt w:val="bullet"/>
      <w:lvlText w:val="•"/>
      <w:lvlJc w:val="left"/>
      <w:pPr>
        <w:ind w:left="7703" w:hanging="567"/>
      </w:pPr>
      <w:rPr>
        <w:rFonts w:hint="default"/>
        <w:lang w:val="et-EE" w:eastAsia="en-US" w:bidi="ar-SA"/>
      </w:rPr>
    </w:lvl>
    <w:lvl w:ilvl="8" w:tplc="7576A248">
      <w:numFmt w:val="bullet"/>
      <w:lvlText w:val="•"/>
      <w:lvlJc w:val="left"/>
      <w:pPr>
        <w:ind w:left="8774" w:hanging="567"/>
      </w:pPr>
      <w:rPr>
        <w:rFonts w:hint="default"/>
        <w:lang w:val="et-EE" w:eastAsia="en-US" w:bidi="ar-SA"/>
      </w:rPr>
    </w:lvl>
  </w:abstractNum>
  <w:abstractNum w:abstractNumId="149" w15:restartNumberingAfterBreak="0">
    <w:nsid w:val="68303F23"/>
    <w:multiLevelType w:val="hybridMultilevel"/>
    <w:tmpl w:val="EBF6EEE0"/>
    <w:lvl w:ilvl="0" w:tplc="C6789538">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FFD41EC4">
      <w:numFmt w:val="bullet"/>
      <w:lvlText w:val="•"/>
      <w:lvlJc w:val="left"/>
      <w:pPr>
        <w:ind w:left="1721" w:hanging="567"/>
      </w:pPr>
      <w:rPr>
        <w:rFonts w:hint="default"/>
        <w:lang w:val="et-EE" w:eastAsia="en-US" w:bidi="ar-SA"/>
      </w:rPr>
    </w:lvl>
    <w:lvl w:ilvl="2" w:tplc="9E583466">
      <w:numFmt w:val="bullet"/>
      <w:lvlText w:val="•"/>
      <w:lvlJc w:val="left"/>
      <w:pPr>
        <w:ind w:left="2743" w:hanging="567"/>
      </w:pPr>
      <w:rPr>
        <w:rFonts w:hint="default"/>
        <w:lang w:val="et-EE" w:eastAsia="en-US" w:bidi="ar-SA"/>
      </w:rPr>
    </w:lvl>
    <w:lvl w:ilvl="3" w:tplc="BD7008DE">
      <w:numFmt w:val="bullet"/>
      <w:lvlText w:val="•"/>
      <w:lvlJc w:val="left"/>
      <w:pPr>
        <w:ind w:left="3764" w:hanging="567"/>
      </w:pPr>
      <w:rPr>
        <w:rFonts w:hint="default"/>
        <w:lang w:val="et-EE" w:eastAsia="en-US" w:bidi="ar-SA"/>
      </w:rPr>
    </w:lvl>
    <w:lvl w:ilvl="4" w:tplc="8F064AAA">
      <w:numFmt w:val="bullet"/>
      <w:lvlText w:val="•"/>
      <w:lvlJc w:val="left"/>
      <w:pPr>
        <w:ind w:left="4786" w:hanging="567"/>
      </w:pPr>
      <w:rPr>
        <w:rFonts w:hint="default"/>
        <w:lang w:val="et-EE" w:eastAsia="en-US" w:bidi="ar-SA"/>
      </w:rPr>
    </w:lvl>
    <w:lvl w:ilvl="5" w:tplc="BCEE9DFC">
      <w:numFmt w:val="bullet"/>
      <w:lvlText w:val="•"/>
      <w:lvlJc w:val="left"/>
      <w:pPr>
        <w:ind w:left="5807" w:hanging="567"/>
      </w:pPr>
      <w:rPr>
        <w:rFonts w:hint="default"/>
        <w:lang w:val="et-EE" w:eastAsia="en-US" w:bidi="ar-SA"/>
      </w:rPr>
    </w:lvl>
    <w:lvl w:ilvl="6" w:tplc="47A0430A">
      <w:numFmt w:val="bullet"/>
      <w:lvlText w:val="•"/>
      <w:lvlJc w:val="left"/>
      <w:pPr>
        <w:ind w:left="6829" w:hanging="567"/>
      </w:pPr>
      <w:rPr>
        <w:rFonts w:hint="default"/>
        <w:lang w:val="et-EE" w:eastAsia="en-US" w:bidi="ar-SA"/>
      </w:rPr>
    </w:lvl>
    <w:lvl w:ilvl="7" w:tplc="679E8F46">
      <w:numFmt w:val="bullet"/>
      <w:lvlText w:val="•"/>
      <w:lvlJc w:val="left"/>
      <w:pPr>
        <w:ind w:left="7850" w:hanging="567"/>
      </w:pPr>
      <w:rPr>
        <w:rFonts w:hint="default"/>
        <w:lang w:val="et-EE" w:eastAsia="en-US" w:bidi="ar-SA"/>
      </w:rPr>
    </w:lvl>
    <w:lvl w:ilvl="8" w:tplc="121ABFB0">
      <w:numFmt w:val="bullet"/>
      <w:lvlText w:val="•"/>
      <w:lvlJc w:val="left"/>
      <w:pPr>
        <w:ind w:left="8872" w:hanging="567"/>
      </w:pPr>
      <w:rPr>
        <w:rFonts w:hint="default"/>
        <w:lang w:val="et-EE" w:eastAsia="en-US" w:bidi="ar-SA"/>
      </w:rPr>
    </w:lvl>
  </w:abstractNum>
  <w:abstractNum w:abstractNumId="150" w15:restartNumberingAfterBreak="0">
    <w:nsid w:val="68B1179E"/>
    <w:multiLevelType w:val="hybridMultilevel"/>
    <w:tmpl w:val="9E001612"/>
    <w:lvl w:ilvl="0" w:tplc="0CCA1BD2">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A6D85780">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5416354E">
      <w:numFmt w:val="bullet"/>
      <w:lvlText w:val="•"/>
      <w:lvlJc w:val="left"/>
      <w:pPr>
        <w:ind w:left="2350" w:hanging="567"/>
      </w:pPr>
      <w:rPr>
        <w:rFonts w:hint="default"/>
        <w:lang w:val="et-EE" w:eastAsia="en-US" w:bidi="ar-SA"/>
      </w:rPr>
    </w:lvl>
    <w:lvl w:ilvl="3" w:tplc="58565A14">
      <w:numFmt w:val="bullet"/>
      <w:lvlText w:val="•"/>
      <w:lvlJc w:val="left"/>
      <w:pPr>
        <w:ind w:left="3421" w:hanging="567"/>
      </w:pPr>
      <w:rPr>
        <w:rFonts w:hint="default"/>
        <w:lang w:val="et-EE" w:eastAsia="en-US" w:bidi="ar-SA"/>
      </w:rPr>
    </w:lvl>
    <w:lvl w:ilvl="4" w:tplc="1EC01984">
      <w:numFmt w:val="bullet"/>
      <w:lvlText w:val="•"/>
      <w:lvlJc w:val="left"/>
      <w:pPr>
        <w:ind w:left="4491" w:hanging="567"/>
      </w:pPr>
      <w:rPr>
        <w:rFonts w:hint="default"/>
        <w:lang w:val="et-EE" w:eastAsia="en-US" w:bidi="ar-SA"/>
      </w:rPr>
    </w:lvl>
    <w:lvl w:ilvl="5" w:tplc="2886FC10">
      <w:numFmt w:val="bullet"/>
      <w:lvlText w:val="•"/>
      <w:lvlJc w:val="left"/>
      <w:pPr>
        <w:ind w:left="5562" w:hanging="567"/>
      </w:pPr>
      <w:rPr>
        <w:rFonts w:hint="default"/>
        <w:lang w:val="et-EE" w:eastAsia="en-US" w:bidi="ar-SA"/>
      </w:rPr>
    </w:lvl>
    <w:lvl w:ilvl="6" w:tplc="B99882FA">
      <w:numFmt w:val="bullet"/>
      <w:lvlText w:val="•"/>
      <w:lvlJc w:val="left"/>
      <w:pPr>
        <w:ind w:left="6633" w:hanging="567"/>
      </w:pPr>
      <w:rPr>
        <w:rFonts w:hint="default"/>
        <w:lang w:val="et-EE" w:eastAsia="en-US" w:bidi="ar-SA"/>
      </w:rPr>
    </w:lvl>
    <w:lvl w:ilvl="7" w:tplc="403821AA">
      <w:numFmt w:val="bullet"/>
      <w:lvlText w:val="•"/>
      <w:lvlJc w:val="left"/>
      <w:pPr>
        <w:ind w:left="7703" w:hanging="567"/>
      </w:pPr>
      <w:rPr>
        <w:rFonts w:hint="default"/>
        <w:lang w:val="et-EE" w:eastAsia="en-US" w:bidi="ar-SA"/>
      </w:rPr>
    </w:lvl>
    <w:lvl w:ilvl="8" w:tplc="FA461AFA">
      <w:numFmt w:val="bullet"/>
      <w:lvlText w:val="•"/>
      <w:lvlJc w:val="left"/>
      <w:pPr>
        <w:ind w:left="8774" w:hanging="567"/>
      </w:pPr>
      <w:rPr>
        <w:rFonts w:hint="default"/>
        <w:lang w:val="et-EE" w:eastAsia="en-US" w:bidi="ar-SA"/>
      </w:rPr>
    </w:lvl>
  </w:abstractNum>
  <w:abstractNum w:abstractNumId="151" w15:restartNumberingAfterBreak="0">
    <w:nsid w:val="69023803"/>
    <w:multiLevelType w:val="hybridMultilevel"/>
    <w:tmpl w:val="36BE9BE4"/>
    <w:lvl w:ilvl="0" w:tplc="F904ACCC">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BD8A046A">
      <w:numFmt w:val="bullet"/>
      <w:lvlText w:val="•"/>
      <w:lvlJc w:val="left"/>
      <w:pPr>
        <w:ind w:left="1721" w:hanging="567"/>
      </w:pPr>
      <w:rPr>
        <w:rFonts w:hint="default"/>
        <w:lang w:val="et-EE" w:eastAsia="en-US" w:bidi="ar-SA"/>
      </w:rPr>
    </w:lvl>
    <w:lvl w:ilvl="2" w:tplc="C430092A">
      <w:numFmt w:val="bullet"/>
      <w:lvlText w:val="•"/>
      <w:lvlJc w:val="left"/>
      <w:pPr>
        <w:ind w:left="2743" w:hanging="567"/>
      </w:pPr>
      <w:rPr>
        <w:rFonts w:hint="default"/>
        <w:lang w:val="et-EE" w:eastAsia="en-US" w:bidi="ar-SA"/>
      </w:rPr>
    </w:lvl>
    <w:lvl w:ilvl="3" w:tplc="F9746E0E">
      <w:numFmt w:val="bullet"/>
      <w:lvlText w:val="•"/>
      <w:lvlJc w:val="left"/>
      <w:pPr>
        <w:ind w:left="3764" w:hanging="567"/>
      </w:pPr>
      <w:rPr>
        <w:rFonts w:hint="default"/>
        <w:lang w:val="et-EE" w:eastAsia="en-US" w:bidi="ar-SA"/>
      </w:rPr>
    </w:lvl>
    <w:lvl w:ilvl="4" w:tplc="95C89DB6">
      <w:numFmt w:val="bullet"/>
      <w:lvlText w:val="•"/>
      <w:lvlJc w:val="left"/>
      <w:pPr>
        <w:ind w:left="4786" w:hanging="567"/>
      </w:pPr>
      <w:rPr>
        <w:rFonts w:hint="default"/>
        <w:lang w:val="et-EE" w:eastAsia="en-US" w:bidi="ar-SA"/>
      </w:rPr>
    </w:lvl>
    <w:lvl w:ilvl="5" w:tplc="BE1A7FAC">
      <w:numFmt w:val="bullet"/>
      <w:lvlText w:val="•"/>
      <w:lvlJc w:val="left"/>
      <w:pPr>
        <w:ind w:left="5807" w:hanging="567"/>
      </w:pPr>
      <w:rPr>
        <w:rFonts w:hint="default"/>
        <w:lang w:val="et-EE" w:eastAsia="en-US" w:bidi="ar-SA"/>
      </w:rPr>
    </w:lvl>
    <w:lvl w:ilvl="6" w:tplc="47C0F07C">
      <w:numFmt w:val="bullet"/>
      <w:lvlText w:val="•"/>
      <w:lvlJc w:val="left"/>
      <w:pPr>
        <w:ind w:left="6829" w:hanging="567"/>
      </w:pPr>
      <w:rPr>
        <w:rFonts w:hint="default"/>
        <w:lang w:val="et-EE" w:eastAsia="en-US" w:bidi="ar-SA"/>
      </w:rPr>
    </w:lvl>
    <w:lvl w:ilvl="7" w:tplc="4E548564">
      <w:numFmt w:val="bullet"/>
      <w:lvlText w:val="•"/>
      <w:lvlJc w:val="left"/>
      <w:pPr>
        <w:ind w:left="7850" w:hanging="567"/>
      </w:pPr>
      <w:rPr>
        <w:rFonts w:hint="default"/>
        <w:lang w:val="et-EE" w:eastAsia="en-US" w:bidi="ar-SA"/>
      </w:rPr>
    </w:lvl>
    <w:lvl w:ilvl="8" w:tplc="E0F01394">
      <w:numFmt w:val="bullet"/>
      <w:lvlText w:val="•"/>
      <w:lvlJc w:val="left"/>
      <w:pPr>
        <w:ind w:left="8872" w:hanging="567"/>
      </w:pPr>
      <w:rPr>
        <w:rFonts w:hint="default"/>
        <w:lang w:val="et-EE" w:eastAsia="en-US" w:bidi="ar-SA"/>
      </w:rPr>
    </w:lvl>
  </w:abstractNum>
  <w:abstractNum w:abstractNumId="152" w15:restartNumberingAfterBreak="0">
    <w:nsid w:val="692E5B9A"/>
    <w:multiLevelType w:val="hybridMultilevel"/>
    <w:tmpl w:val="EC0C4BE8"/>
    <w:lvl w:ilvl="0" w:tplc="8E282F32">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06982F46">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F500C42A">
      <w:start w:val="1"/>
      <w:numFmt w:val="lowerLetter"/>
      <w:lvlText w:val="%3)"/>
      <w:lvlJc w:val="left"/>
      <w:pPr>
        <w:ind w:left="1841"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3" w:tplc="06A06E9C">
      <w:numFmt w:val="bullet"/>
      <w:lvlText w:val="•"/>
      <w:lvlJc w:val="left"/>
      <w:pPr>
        <w:ind w:left="2974" w:hanging="567"/>
      </w:pPr>
      <w:rPr>
        <w:rFonts w:hint="default"/>
        <w:lang w:val="et-EE" w:eastAsia="en-US" w:bidi="ar-SA"/>
      </w:rPr>
    </w:lvl>
    <w:lvl w:ilvl="4" w:tplc="D4F44D4E">
      <w:numFmt w:val="bullet"/>
      <w:lvlText w:val="•"/>
      <w:lvlJc w:val="left"/>
      <w:pPr>
        <w:ind w:left="4108" w:hanging="567"/>
      </w:pPr>
      <w:rPr>
        <w:rFonts w:hint="default"/>
        <w:lang w:val="et-EE" w:eastAsia="en-US" w:bidi="ar-SA"/>
      </w:rPr>
    </w:lvl>
    <w:lvl w:ilvl="5" w:tplc="093EDF9A">
      <w:numFmt w:val="bullet"/>
      <w:lvlText w:val="•"/>
      <w:lvlJc w:val="left"/>
      <w:pPr>
        <w:ind w:left="5243" w:hanging="567"/>
      </w:pPr>
      <w:rPr>
        <w:rFonts w:hint="default"/>
        <w:lang w:val="et-EE" w:eastAsia="en-US" w:bidi="ar-SA"/>
      </w:rPr>
    </w:lvl>
    <w:lvl w:ilvl="6" w:tplc="B4CCA686">
      <w:numFmt w:val="bullet"/>
      <w:lvlText w:val="•"/>
      <w:lvlJc w:val="left"/>
      <w:pPr>
        <w:ind w:left="6377" w:hanging="567"/>
      </w:pPr>
      <w:rPr>
        <w:rFonts w:hint="default"/>
        <w:lang w:val="et-EE" w:eastAsia="en-US" w:bidi="ar-SA"/>
      </w:rPr>
    </w:lvl>
    <w:lvl w:ilvl="7" w:tplc="0D46AAA2">
      <w:numFmt w:val="bullet"/>
      <w:lvlText w:val="•"/>
      <w:lvlJc w:val="left"/>
      <w:pPr>
        <w:ind w:left="7512" w:hanging="567"/>
      </w:pPr>
      <w:rPr>
        <w:rFonts w:hint="default"/>
        <w:lang w:val="et-EE" w:eastAsia="en-US" w:bidi="ar-SA"/>
      </w:rPr>
    </w:lvl>
    <w:lvl w:ilvl="8" w:tplc="B3EA8B18">
      <w:numFmt w:val="bullet"/>
      <w:lvlText w:val="•"/>
      <w:lvlJc w:val="left"/>
      <w:pPr>
        <w:ind w:left="8646" w:hanging="567"/>
      </w:pPr>
      <w:rPr>
        <w:rFonts w:hint="default"/>
        <w:lang w:val="et-EE" w:eastAsia="en-US" w:bidi="ar-SA"/>
      </w:rPr>
    </w:lvl>
  </w:abstractNum>
  <w:abstractNum w:abstractNumId="153" w15:restartNumberingAfterBreak="0">
    <w:nsid w:val="699B3275"/>
    <w:multiLevelType w:val="hybridMultilevel"/>
    <w:tmpl w:val="D6C4D9B6"/>
    <w:lvl w:ilvl="0" w:tplc="9F02996E">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80604E80">
      <w:numFmt w:val="bullet"/>
      <w:lvlText w:val="•"/>
      <w:lvlJc w:val="left"/>
      <w:pPr>
        <w:ind w:left="1721" w:hanging="567"/>
      </w:pPr>
      <w:rPr>
        <w:rFonts w:hint="default"/>
        <w:lang w:val="et-EE" w:eastAsia="en-US" w:bidi="ar-SA"/>
      </w:rPr>
    </w:lvl>
    <w:lvl w:ilvl="2" w:tplc="D7EABB0E">
      <w:numFmt w:val="bullet"/>
      <w:lvlText w:val="•"/>
      <w:lvlJc w:val="left"/>
      <w:pPr>
        <w:ind w:left="2743" w:hanging="567"/>
      </w:pPr>
      <w:rPr>
        <w:rFonts w:hint="default"/>
        <w:lang w:val="et-EE" w:eastAsia="en-US" w:bidi="ar-SA"/>
      </w:rPr>
    </w:lvl>
    <w:lvl w:ilvl="3" w:tplc="A21C74CC">
      <w:numFmt w:val="bullet"/>
      <w:lvlText w:val="•"/>
      <w:lvlJc w:val="left"/>
      <w:pPr>
        <w:ind w:left="3764" w:hanging="567"/>
      </w:pPr>
      <w:rPr>
        <w:rFonts w:hint="default"/>
        <w:lang w:val="et-EE" w:eastAsia="en-US" w:bidi="ar-SA"/>
      </w:rPr>
    </w:lvl>
    <w:lvl w:ilvl="4" w:tplc="4BD0B9A2">
      <w:numFmt w:val="bullet"/>
      <w:lvlText w:val="•"/>
      <w:lvlJc w:val="left"/>
      <w:pPr>
        <w:ind w:left="4786" w:hanging="567"/>
      </w:pPr>
      <w:rPr>
        <w:rFonts w:hint="default"/>
        <w:lang w:val="et-EE" w:eastAsia="en-US" w:bidi="ar-SA"/>
      </w:rPr>
    </w:lvl>
    <w:lvl w:ilvl="5" w:tplc="023CF976">
      <w:numFmt w:val="bullet"/>
      <w:lvlText w:val="•"/>
      <w:lvlJc w:val="left"/>
      <w:pPr>
        <w:ind w:left="5807" w:hanging="567"/>
      </w:pPr>
      <w:rPr>
        <w:rFonts w:hint="default"/>
        <w:lang w:val="et-EE" w:eastAsia="en-US" w:bidi="ar-SA"/>
      </w:rPr>
    </w:lvl>
    <w:lvl w:ilvl="6" w:tplc="E21E3E64">
      <w:numFmt w:val="bullet"/>
      <w:lvlText w:val="•"/>
      <w:lvlJc w:val="left"/>
      <w:pPr>
        <w:ind w:left="6829" w:hanging="567"/>
      </w:pPr>
      <w:rPr>
        <w:rFonts w:hint="default"/>
        <w:lang w:val="et-EE" w:eastAsia="en-US" w:bidi="ar-SA"/>
      </w:rPr>
    </w:lvl>
    <w:lvl w:ilvl="7" w:tplc="F0942276">
      <w:numFmt w:val="bullet"/>
      <w:lvlText w:val="•"/>
      <w:lvlJc w:val="left"/>
      <w:pPr>
        <w:ind w:left="7850" w:hanging="567"/>
      </w:pPr>
      <w:rPr>
        <w:rFonts w:hint="default"/>
        <w:lang w:val="et-EE" w:eastAsia="en-US" w:bidi="ar-SA"/>
      </w:rPr>
    </w:lvl>
    <w:lvl w:ilvl="8" w:tplc="86109850">
      <w:numFmt w:val="bullet"/>
      <w:lvlText w:val="•"/>
      <w:lvlJc w:val="left"/>
      <w:pPr>
        <w:ind w:left="8872" w:hanging="567"/>
      </w:pPr>
      <w:rPr>
        <w:rFonts w:hint="default"/>
        <w:lang w:val="et-EE" w:eastAsia="en-US" w:bidi="ar-SA"/>
      </w:rPr>
    </w:lvl>
  </w:abstractNum>
  <w:abstractNum w:abstractNumId="154" w15:restartNumberingAfterBreak="0">
    <w:nsid w:val="6A9F277D"/>
    <w:multiLevelType w:val="hybridMultilevel"/>
    <w:tmpl w:val="1ACE9F6A"/>
    <w:lvl w:ilvl="0" w:tplc="40D6B172">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FE9687B4">
      <w:numFmt w:val="bullet"/>
      <w:lvlText w:val="•"/>
      <w:lvlJc w:val="left"/>
      <w:pPr>
        <w:ind w:left="1721" w:hanging="567"/>
      </w:pPr>
      <w:rPr>
        <w:rFonts w:hint="default"/>
        <w:lang w:val="et-EE" w:eastAsia="en-US" w:bidi="ar-SA"/>
      </w:rPr>
    </w:lvl>
    <w:lvl w:ilvl="2" w:tplc="A1A6D8DE">
      <w:numFmt w:val="bullet"/>
      <w:lvlText w:val="•"/>
      <w:lvlJc w:val="left"/>
      <w:pPr>
        <w:ind w:left="2743" w:hanging="567"/>
      </w:pPr>
      <w:rPr>
        <w:rFonts w:hint="default"/>
        <w:lang w:val="et-EE" w:eastAsia="en-US" w:bidi="ar-SA"/>
      </w:rPr>
    </w:lvl>
    <w:lvl w:ilvl="3" w:tplc="799E2F28">
      <w:numFmt w:val="bullet"/>
      <w:lvlText w:val="•"/>
      <w:lvlJc w:val="left"/>
      <w:pPr>
        <w:ind w:left="3764" w:hanging="567"/>
      </w:pPr>
      <w:rPr>
        <w:rFonts w:hint="default"/>
        <w:lang w:val="et-EE" w:eastAsia="en-US" w:bidi="ar-SA"/>
      </w:rPr>
    </w:lvl>
    <w:lvl w:ilvl="4" w:tplc="5F26D1FC">
      <w:numFmt w:val="bullet"/>
      <w:lvlText w:val="•"/>
      <w:lvlJc w:val="left"/>
      <w:pPr>
        <w:ind w:left="4786" w:hanging="567"/>
      </w:pPr>
      <w:rPr>
        <w:rFonts w:hint="default"/>
        <w:lang w:val="et-EE" w:eastAsia="en-US" w:bidi="ar-SA"/>
      </w:rPr>
    </w:lvl>
    <w:lvl w:ilvl="5" w:tplc="6700D648">
      <w:numFmt w:val="bullet"/>
      <w:lvlText w:val="•"/>
      <w:lvlJc w:val="left"/>
      <w:pPr>
        <w:ind w:left="5807" w:hanging="567"/>
      </w:pPr>
      <w:rPr>
        <w:rFonts w:hint="default"/>
        <w:lang w:val="et-EE" w:eastAsia="en-US" w:bidi="ar-SA"/>
      </w:rPr>
    </w:lvl>
    <w:lvl w:ilvl="6" w:tplc="2AC41658">
      <w:numFmt w:val="bullet"/>
      <w:lvlText w:val="•"/>
      <w:lvlJc w:val="left"/>
      <w:pPr>
        <w:ind w:left="6829" w:hanging="567"/>
      </w:pPr>
      <w:rPr>
        <w:rFonts w:hint="default"/>
        <w:lang w:val="et-EE" w:eastAsia="en-US" w:bidi="ar-SA"/>
      </w:rPr>
    </w:lvl>
    <w:lvl w:ilvl="7" w:tplc="AE962A22">
      <w:numFmt w:val="bullet"/>
      <w:lvlText w:val="•"/>
      <w:lvlJc w:val="left"/>
      <w:pPr>
        <w:ind w:left="7850" w:hanging="567"/>
      </w:pPr>
      <w:rPr>
        <w:rFonts w:hint="default"/>
        <w:lang w:val="et-EE" w:eastAsia="en-US" w:bidi="ar-SA"/>
      </w:rPr>
    </w:lvl>
    <w:lvl w:ilvl="8" w:tplc="9DE4A9AE">
      <w:numFmt w:val="bullet"/>
      <w:lvlText w:val="•"/>
      <w:lvlJc w:val="left"/>
      <w:pPr>
        <w:ind w:left="8872" w:hanging="567"/>
      </w:pPr>
      <w:rPr>
        <w:rFonts w:hint="default"/>
        <w:lang w:val="et-EE" w:eastAsia="en-US" w:bidi="ar-SA"/>
      </w:rPr>
    </w:lvl>
  </w:abstractNum>
  <w:abstractNum w:abstractNumId="155" w15:restartNumberingAfterBreak="0">
    <w:nsid w:val="6B2D59AB"/>
    <w:multiLevelType w:val="hybridMultilevel"/>
    <w:tmpl w:val="74E03ADA"/>
    <w:lvl w:ilvl="0" w:tplc="44748998">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03042342">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E68E938E">
      <w:numFmt w:val="bullet"/>
      <w:lvlText w:val="•"/>
      <w:lvlJc w:val="left"/>
      <w:pPr>
        <w:ind w:left="2350" w:hanging="567"/>
      </w:pPr>
      <w:rPr>
        <w:rFonts w:hint="default"/>
        <w:lang w:val="et-EE" w:eastAsia="en-US" w:bidi="ar-SA"/>
      </w:rPr>
    </w:lvl>
    <w:lvl w:ilvl="3" w:tplc="11F8B358">
      <w:numFmt w:val="bullet"/>
      <w:lvlText w:val="•"/>
      <w:lvlJc w:val="left"/>
      <w:pPr>
        <w:ind w:left="3421" w:hanging="567"/>
      </w:pPr>
      <w:rPr>
        <w:rFonts w:hint="default"/>
        <w:lang w:val="et-EE" w:eastAsia="en-US" w:bidi="ar-SA"/>
      </w:rPr>
    </w:lvl>
    <w:lvl w:ilvl="4" w:tplc="B1049CFC">
      <w:numFmt w:val="bullet"/>
      <w:lvlText w:val="•"/>
      <w:lvlJc w:val="left"/>
      <w:pPr>
        <w:ind w:left="4491" w:hanging="567"/>
      </w:pPr>
      <w:rPr>
        <w:rFonts w:hint="default"/>
        <w:lang w:val="et-EE" w:eastAsia="en-US" w:bidi="ar-SA"/>
      </w:rPr>
    </w:lvl>
    <w:lvl w:ilvl="5" w:tplc="18248EA6">
      <w:numFmt w:val="bullet"/>
      <w:lvlText w:val="•"/>
      <w:lvlJc w:val="left"/>
      <w:pPr>
        <w:ind w:left="5562" w:hanging="567"/>
      </w:pPr>
      <w:rPr>
        <w:rFonts w:hint="default"/>
        <w:lang w:val="et-EE" w:eastAsia="en-US" w:bidi="ar-SA"/>
      </w:rPr>
    </w:lvl>
    <w:lvl w:ilvl="6" w:tplc="1130A372">
      <w:numFmt w:val="bullet"/>
      <w:lvlText w:val="•"/>
      <w:lvlJc w:val="left"/>
      <w:pPr>
        <w:ind w:left="6633" w:hanging="567"/>
      </w:pPr>
      <w:rPr>
        <w:rFonts w:hint="default"/>
        <w:lang w:val="et-EE" w:eastAsia="en-US" w:bidi="ar-SA"/>
      </w:rPr>
    </w:lvl>
    <w:lvl w:ilvl="7" w:tplc="DDA471B8">
      <w:numFmt w:val="bullet"/>
      <w:lvlText w:val="•"/>
      <w:lvlJc w:val="left"/>
      <w:pPr>
        <w:ind w:left="7703" w:hanging="567"/>
      </w:pPr>
      <w:rPr>
        <w:rFonts w:hint="default"/>
        <w:lang w:val="et-EE" w:eastAsia="en-US" w:bidi="ar-SA"/>
      </w:rPr>
    </w:lvl>
    <w:lvl w:ilvl="8" w:tplc="F9A60DFE">
      <w:numFmt w:val="bullet"/>
      <w:lvlText w:val="•"/>
      <w:lvlJc w:val="left"/>
      <w:pPr>
        <w:ind w:left="8774" w:hanging="567"/>
      </w:pPr>
      <w:rPr>
        <w:rFonts w:hint="default"/>
        <w:lang w:val="et-EE" w:eastAsia="en-US" w:bidi="ar-SA"/>
      </w:rPr>
    </w:lvl>
  </w:abstractNum>
  <w:abstractNum w:abstractNumId="156" w15:restartNumberingAfterBreak="0">
    <w:nsid w:val="6C8F794C"/>
    <w:multiLevelType w:val="hybridMultilevel"/>
    <w:tmpl w:val="596047E4"/>
    <w:lvl w:ilvl="0" w:tplc="7B503652">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318E5DC8">
      <w:numFmt w:val="bullet"/>
      <w:lvlText w:val="•"/>
      <w:lvlJc w:val="left"/>
      <w:pPr>
        <w:ind w:left="1721" w:hanging="567"/>
      </w:pPr>
      <w:rPr>
        <w:rFonts w:hint="default"/>
        <w:lang w:val="et-EE" w:eastAsia="en-US" w:bidi="ar-SA"/>
      </w:rPr>
    </w:lvl>
    <w:lvl w:ilvl="2" w:tplc="42CAB61A">
      <w:numFmt w:val="bullet"/>
      <w:lvlText w:val="•"/>
      <w:lvlJc w:val="left"/>
      <w:pPr>
        <w:ind w:left="2743" w:hanging="567"/>
      </w:pPr>
      <w:rPr>
        <w:rFonts w:hint="default"/>
        <w:lang w:val="et-EE" w:eastAsia="en-US" w:bidi="ar-SA"/>
      </w:rPr>
    </w:lvl>
    <w:lvl w:ilvl="3" w:tplc="B262EAC8">
      <w:numFmt w:val="bullet"/>
      <w:lvlText w:val="•"/>
      <w:lvlJc w:val="left"/>
      <w:pPr>
        <w:ind w:left="3764" w:hanging="567"/>
      </w:pPr>
      <w:rPr>
        <w:rFonts w:hint="default"/>
        <w:lang w:val="et-EE" w:eastAsia="en-US" w:bidi="ar-SA"/>
      </w:rPr>
    </w:lvl>
    <w:lvl w:ilvl="4" w:tplc="8E4EAADA">
      <w:numFmt w:val="bullet"/>
      <w:lvlText w:val="•"/>
      <w:lvlJc w:val="left"/>
      <w:pPr>
        <w:ind w:left="4786" w:hanging="567"/>
      </w:pPr>
      <w:rPr>
        <w:rFonts w:hint="default"/>
        <w:lang w:val="et-EE" w:eastAsia="en-US" w:bidi="ar-SA"/>
      </w:rPr>
    </w:lvl>
    <w:lvl w:ilvl="5" w:tplc="E67A7CAE">
      <w:numFmt w:val="bullet"/>
      <w:lvlText w:val="•"/>
      <w:lvlJc w:val="left"/>
      <w:pPr>
        <w:ind w:left="5807" w:hanging="567"/>
      </w:pPr>
      <w:rPr>
        <w:rFonts w:hint="default"/>
        <w:lang w:val="et-EE" w:eastAsia="en-US" w:bidi="ar-SA"/>
      </w:rPr>
    </w:lvl>
    <w:lvl w:ilvl="6" w:tplc="BF14177E">
      <w:numFmt w:val="bullet"/>
      <w:lvlText w:val="•"/>
      <w:lvlJc w:val="left"/>
      <w:pPr>
        <w:ind w:left="6829" w:hanging="567"/>
      </w:pPr>
      <w:rPr>
        <w:rFonts w:hint="default"/>
        <w:lang w:val="et-EE" w:eastAsia="en-US" w:bidi="ar-SA"/>
      </w:rPr>
    </w:lvl>
    <w:lvl w:ilvl="7" w:tplc="BDF01B9A">
      <w:numFmt w:val="bullet"/>
      <w:lvlText w:val="•"/>
      <w:lvlJc w:val="left"/>
      <w:pPr>
        <w:ind w:left="7850" w:hanging="567"/>
      </w:pPr>
      <w:rPr>
        <w:rFonts w:hint="default"/>
        <w:lang w:val="et-EE" w:eastAsia="en-US" w:bidi="ar-SA"/>
      </w:rPr>
    </w:lvl>
    <w:lvl w:ilvl="8" w:tplc="27AC449C">
      <w:numFmt w:val="bullet"/>
      <w:lvlText w:val="•"/>
      <w:lvlJc w:val="left"/>
      <w:pPr>
        <w:ind w:left="8872" w:hanging="567"/>
      </w:pPr>
      <w:rPr>
        <w:rFonts w:hint="default"/>
        <w:lang w:val="et-EE" w:eastAsia="en-US" w:bidi="ar-SA"/>
      </w:rPr>
    </w:lvl>
  </w:abstractNum>
  <w:abstractNum w:abstractNumId="157" w15:restartNumberingAfterBreak="0">
    <w:nsid w:val="6E226B4C"/>
    <w:multiLevelType w:val="hybridMultilevel"/>
    <w:tmpl w:val="0F685476"/>
    <w:lvl w:ilvl="0" w:tplc="A1BE8350">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3AD2F7AE">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956CD17C">
      <w:numFmt w:val="bullet"/>
      <w:lvlText w:val="•"/>
      <w:lvlJc w:val="left"/>
      <w:pPr>
        <w:ind w:left="2350" w:hanging="567"/>
      </w:pPr>
      <w:rPr>
        <w:rFonts w:hint="default"/>
        <w:lang w:val="et-EE" w:eastAsia="en-US" w:bidi="ar-SA"/>
      </w:rPr>
    </w:lvl>
    <w:lvl w:ilvl="3" w:tplc="2462394E">
      <w:numFmt w:val="bullet"/>
      <w:lvlText w:val="•"/>
      <w:lvlJc w:val="left"/>
      <w:pPr>
        <w:ind w:left="3421" w:hanging="567"/>
      </w:pPr>
      <w:rPr>
        <w:rFonts w:hint="default"/>
        <w:lang w:val="et-EE" w:eastAsia="en-US" w:bidi="ar-SA"/>
      </w:rPr>
    </w:lvl>
    <w:lvl w:ilvl="4" w:tplc="DE04EB7A">
      <w:numFmt w:val="bullet"/>
      <w:lvlText w:val="•"/>
      <w:lvlJc w:val="left"/>
      <w:pPr>
        <w:ind w:left="4491" w:hanging="567"/>
      </w:pPr>
      <w:rPr>
        <w:rFonts w:hint="default"/>
        <w:lang w:val="et-EE" w:eastAsia="en-US" w:bidi="ar-SA"/>
      </w:rPr>
    </w:lvl>
    <w:lvl w:ilvl="5" w:tplc="490EFBF6">
      <w:numFmt w:val="bullet"/>
      <w:lvlText w:val="•"/>
      <w:lvlJc w:val="left"/>
      <w:pPr>
        <w:ind w:left="5562" w:hanging="567"/>
      </w:pPr>
      <w:rPr>
        <w:rFonts w:hint="default"/>
        <w:lang w:val="et-EE" w:eastAsia="en-US" w:bidi="ar-SA"/>
      </w:rPr>
    </w:lvl>
    <w:lvl w:ilvl="6" w:tplc="C36A495C">
      <w:numFmt w:val="bullet"/>
      <w:lvlText w:val="•"/>
      <w:lvlJc w:val="left"/>
      <w:pPr>
        <w:ind w:left="6633" w:hanging="567"/>
      </w:pPr>
      <w:rPr>
        <w:rFonts w:hint="default"/>
        <w:lang w:val="et-EE" w:eastAsia="en-US" w:bidi="ar-SA"/>
      </w:rPr>
    </w:lvl>
    <w:lvl w:ilvl="7" w:tplc="DE062B04">
      <w:numFmt w:val="bullet"/>
      <w:lvlText w:val="•"/>
      <w:lvlJc w:val="left"/>
      <w:pPr>
        <w:ind w:left="7703" w:hanging="567"/>
      </w:pPr>
      <w:rPr>
        <w:rFonts w:hint="default"/>
        <w:lang w:val="et-EE" w:eastAsia="en-US" w:bidi="ar-SA"/>
      </w:rPr>
    </w:lvl>
    <w:lvl w:ilvl="8" w:tplc="B204D1F4">
      <w:numFmt w:val="bullet"/>
      <w:lvlText w:val="•"/>
      <w:lvlJc w:val="left"/>
      <w:pPr>
        <w:ind w:left="8774" w:hanging="567"/>
      </w:pPr>
      <w:rPr>
        <w:rFonts w:hint="default"/>
        <w:lang w:val="et-EE" w:eastAsia="en-US" w:bidi="ar-SA"/>
      </w:rPr>
    </w:lvl>
  </w:abstractNum>
  <w:abstractNum w:abstractNumId="158" w15:restartNumberingAfterBreak="0">
    <w:nsid w:val="6E963A09"/>
    <w:multiLevelType w:val="hybridMultilevel"/>
    <w:tmpl w:val="4040360E"/>
    <w:lvl w:ilvl="0" w:tplc="286C115E">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CA3E25CA">
      <w:numFmt w:val="bullet"/>
      <w:lvlText w:val="•"/>
      <w:lvlJc w:val="left"/>
      <w:pPr>
        <w:ind w:left="1721" w:hanging="567"/>
      </w:pPr>
      <w:rPr>
        <w:rFonts w:hint="default"/>
        <w:lang w:val="et-EE" w:eastAsia="en-US" w:bidi="ar-SA"/>
      </w:rPr>
    </w:lvl>
    <w:lvl w:ilvl="2" w:tplc="FC7A56DA">
      <w:numFmt w:val="bullet"/>
      <w:lvlText w:val="•"/>
      <w:lvlJc w:val="left"/>
      <w:pPr>
        <w:ind w:left="2743" w:hanging="567"/>
      </w:pPr>
      <w:rPr>
        <w:rFonts w:hint="default"/>
        <w:lang w:val="et-EE" w:eastAsia="en-US" w:bidi="ar-SA"/>
      </w:rPr>
    </w:lvl>
    <w:lvl w:ilvl="3" w:tplc="6E648BE0">
      <w:numFmt w:val="bullet"/>
      <w:lvlText w:val="•"/>
      <w:lvlJc w:val="left"/>
      <w:pPr>
        <w:ind w:left="3764" w:hanging="567"/>
      </w:pPr>
      <w:rPr>
        <w:rFonts w:hint="default"/>
        <w:lang w:val="et-EE" w:eastAsia="en-US" w:bidi="ar-SA"/>
      </w:rPr>
    </w:lvl>
    <w:lvl w:ilvl="4" w:tplc="B1CEDEE6">
      <w:numFmt w:val="bullet"/>
      <w:lvlText w:val="•"/>
      <w:lvlJc w:val="left"/>
      <w:pPr>
        <w:ind w:left="4786" w:hanging="567"/>
      </w:pPr>
      <w:rPr>
        <w:rFonts w:hint="default"/>
        <w:lang w:val="et-EE" w:eastAsia="en-US" w:bidi="ar-SA"/>
      </w:rPr>
    </w:lvl>
    <w:lvl w:ilvl="5" w:tplc="DFE4D9EA">
      <w:numFmt w:val="bullet"/>
      <w:lvlText w:val="•"/>
      <w:lvlJc w:val="left"/>
      <w:pPr>
        <w:ind w:left="5807" w:hanging="567"/>
      </w:pPr>
      <w:rPr>
        <w:rFonts w:hint="default"/>
        <w:lang w:val="et-EE" w:eastAsia="en-US" w:bidi="ar-SA"/>
      </w:rPr>
    </w:lvl>
    <w:lvl w:ilvl="6" w:tplc="A97EEC36">
      <w:numFmt w:val="bullet"/>
      <w:lvlText w:val="•"/>
      <w:lvlJc w:val="left"/>
      <w:pPr>
        <w:ind w:left="6829" w:hanging="567"/>
      </w:pPr>
      <w:rPr>
        <w:rFonts w:hint="default"/>
        <w:lang w:val="et-EE" w:eastAsia="en-US" w:bidi="ar-SA"/>
      </w:rPr>
    </w:lvl>
    <w:lvl w:ilvl="7" w:tplc="6B3EC042">
      <w:numFmt w:val="bullet"/>
      <w:lvlText w:val="•"/>
      <w:lvlJc w:val="left"/>
      <w:pPr>
        <w:ind w:left="7850" w:hanging="567"/>
      </w:pPr>
      <w:rPr>
        <w:rFonts w:hint="default"/>
        <w:lang w:val="et-EE" w:eastAsia="en-US" w:bidi="ar-SA"/>
      </w:rPr>
    </w:lvl>
    <w:lvl w:ilvl="8" w:tplc="4A784D1C">
      <w:numFmt w:val="bullet"/>
      <w:lvlText w:val="•"/>
      <w:lvlJc w:val="left"/>
      <w:pPr>
        <w:ind w:left="8872" w:hanging="567"/>
      </w:pPr>
      <w:rPr>
        <w:rFonts w:hint="default"/>
        <w:lang w:val="et-EE" w:eastAsia="en-US" w:bidi="ar-SA"/>
      </w:rPr>
    </w:lvl>
  </w:abstractNum>
  <w:abstractNum w:abstractNumId="159" w15:restartNumberingAfterBreak="0">
    <w:nsid w:val="6F822460"/>
    <w:multiLevelType w:val="hybridMultilevel"/>
    <w:tmpl w:val="4942E712"/>
    <w:lvl w:ilvl="0" w:tplc="2DFEBEB6">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BD78190C">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35209180">
      <w:numFmt w:val="bullet"/>
      <w:lvlText w:val="•"/>
      <w:lvlJc w:val="left"/>
      <w:pPr>
        <w:ind w:left="2350" w:hanging="567"/>
      </w:pPr>
      <w:rPr>
        <w:rFonts w:hint="default"/>
        <w:lang w:val="et-EE" w:eastAsia="en-US" w:bidi="ar-SA"/>
      </w:rPr>
    </w:lvl>
    <w:lvl w:ilvl="3" w:tplc="66E0FA96">
      <w:numFmt w:val="bullet"/>
      <w:lvlText w:val="•"/>
      <w:lvlJc w:val="left"/>
      <w:pPr>
        <w:ind w:left="3421" w:hanging="567"/>
      </w:pPr>
      <w:rPr>
        <w:rFonts w:hint="default"/>
        <w:lang w:val="et-EE" w:eastAsia="en-US" w:bidi="ar-SA"/>
      </w:rPr>
    </w:lvl>
    <w:lvl w:ilvl="4" w:tplc="DBE67FDE">
      <w:numFmt w:val="bullet"/>
      <w:lvlText w:val="•"/>
      <w:lvlJc w:val="left"/>
      <w:pPr>
        <w:ind w:left="4491" w:hanging="567"/>
      </w:pPr>
      <w:rPr>
        <w:rFonts w:hint="default"/>
        <w:lang w:val="et-EE" w:eastAsia="en-US" w:bidi="ar-SA"/>
      </w:rPr>
    </w:lvl>
    <w:lvl w:ilvl="5" w:tplc="CD92F3D6">
      <w:numFmt w:val="bullet"/>
      <w:lvlText w:val="•"/>
      <w:lvlJc w:val="left"/>
      <w:pPr>
        <w:ind w:left="5562" w:hanging="567"/>
      </w:pPr>
      <w:rPr>
        <w:rFonts w:hint="default"/>
        <w:lang w:val="et-EE" w:eastAsia="en-US" w:bidi="ar-SA"/>
      </w:rPr>
    </w:lvl>
    <w:lvl w:ilvl="6" w:tplc="05F83B4E">
      <w:numFmt w:val="bullet"/>
      <w:lvlText w:val="•"/>
      <w:lvlJc w:val="left"/>
      <w:pPr>
        <w:ind w:left="6633" w:hanging="567"/>
      </w:pPr>
      <w:rPr>
        <w:rFonts w:hint="default"/>
        <w:lang w:val="et-EE" w:eastAsia="en-US" w:bidi="ar-SA"/>
      </w:rPr>
    </w:lvl>
    <w:lvl w:ilvl="7" w:tplc="AE5A5618">
      <w:numFmt w:val="bullet"/>
      <w:lvlText w:val="•"/>
      <w:lvlJc w:val="left"/>
      <w:pPr>
        <w:ind w:left="7703" w:hanging="567"/>
      </w:pPr>
      <w:rPr>
        <w:rFonts w:hint="default"/>
        <w:lang w:val="et-EE" w:eastAsia="en-US" w:bidi="ar-SA"/>
      </w:rPr>
    </w:lvl>
    <w:lvl w:ilvl="8" w:tplc="3844EBC2">
      <w:numFmt w:val="bullet"/>
      <w:lvlText w:val="•"/>
      <w:lvlJc w:val="left"/>
      <w:pPr>
        <w:ind w:left="8774" w:hanging="567"/>
      </w:pPr>
      <w:rPr>
        <w:rFonts w:hint="default"/>
        <w:lang w:val="et-EE" w:eastAsia="en-US" w:bidi="ar-SA"/>
      </w:rPr>
    </w:lvl>
  </w:abstractNum>
  <w:abstractNum w:abstractNumId="160" w15:restartNumberingAfterBreak="0">
    <w:nsid w:val="71150A74"/>
    <w:multiLevelType w:val="hybridMultilevel"/>
    <w:tmpl w:val="73286654"/>
    <w:lvl w:ilvl="0" w:tplc="09BE2E68">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9C9459AE">
      <w:numFmt w:val="bullet"/>
      <w:lvlText w:val="•"/>
      <w:lvlJc w:val="left"/>
      <w:pPr>
        <w:ind w:left="1721" w:hanging="567"/>
      </w:pPr>
      <w:rPr>
        <w:rFonts w:hint="default"/>
        <w:lang w:val="et-EE" w:eastAsia="en-US" w:bidi="ar-SA"/>
      </w:rPr>
    </w:lvl>
    <w:lvl w:ilvl="2" w:tplc="FC6204D6">
      <w:numFmt w:val="bullet"/>
      <w:lvlText w:val="•"/>
      <w:lvlJc w:val="left"/>
      <w:pPr>
        <w:ind w:left="2743" w:hanging="567"/>
      </w:pPr>
      <w:rPr>
        <w:rFonts w:hint="default"/>
        <w:lang w:val="et-EE" w:eastAsia="en-US" w:bidi="ar-SA"/>
      </w:rPr>
    </w:lvl>
    <w:lvl w:ilvl="3" w:tplc="D62E5D30">
      <w:numFmt w:val="bullet"/>
      <w:lvlText w:val="•"/>
      <w:lvlJc w:val="left"/>
      <w:pPr>
        <w:ind w:left="3764" w:hanging="567"/>
      </w:pPr>
      <w:rPr>
        <w:rFonts w:hint="default"/>
        <w:lang w:val="et-EE" w:eastAsia="en-US" w:bidi="ar-SA"/>
      </w:rPr>
    </w:lvl>
    <w:lvl w:ilvl="4" w:tplc="6E4603A4">
      <w:numFmt w:val="bullet"/>
      <w:lvlText w:val="•"/>
      <w:lvlJc w:val="left"/>
      <w:pPr>
        <w:ind w:left="4786" w:hanging="567"/>
      </w:pPr>
      <w:rPr>
        <w:rFonts w:hint="default"/>
        <w:lang w:val="et-EE" w:eastAsia="en-US" w:bidi="ar-SA"/>
      </w:rPr>
    </w:lvl>
    <w:lvl w:ilvl="5" w:tplc="08A2882C">
      <w:numFmt w:val="bullet"/>
      <w:lvlText w:val="•"/>
      <w:lvlJc w:val="left"/>
      <w:pPr>
        <w:ind w:left="5807" w:hanging="567"/>
      </w:pPr>
      <w:rPr>
        <w:rFonts w:hint="default"/>
        <w:lang w:val="et-EE" w:eastAsia="en-US" w:bidi="ar-SA"/>
      </w:rPr>
    </w:lvl>
    <w:lvl w:ilvl="6" w:tplc="629ECD34">
      <w:numFmt w:val="bullet"/>
      <w:lvlText w:val="•"/>
      <w:lvlJc w:val="left"/>
      <w:pPr>
        <w:ind w:left="6829" w:hanging="567"/>
      </w:pPr>
      <w:rPr>
        <w:rFonts w:hint="default"/>
        <w:lang w:val="et-EE" w:eastAsia="en-US" w:bidi="ar-SA"/>
      </w:rPr>
    </w:lvl>
    <w:lvl w:ilvl="7" w:tplc="D32268C8">
      <w:numFmt w:val="bullet"/>
      <w:lvlText w:val="•"/>
      <w:lvlJc w:val="left"/>
      <w:pPr>
        <w:ind w:left="7850" w:hanging="567"/>
      </w:pPr>
      <w:rPr>
        <w:rFonts w:hint="default"/>
        <w:lang w:val="et-EE" w:eastAsia="en-US" w:bidi="ar-SA"/>
      </w:rPr>
    </w:lvl>
    <w:lvl w:ilvl="8" w:tplc="1FF2F9E0">
      <w:numFmt w:val="bullet"/>
      <w:lvlText w:val="•"/>
      <w:lvlJc w:val="left"/>
      <w:pPr>
        <w:ind w:left="8872" w:hanging="567"/>
      </w:pPr>
      <w:rPr>
        <w:rFonts w:hint="default"/>
        <w:lang w:val="et-EE" w:eastAsia="en-US" w:bidi="ar-SA"/>
      </w:rPr>
    </w:lvl>
  </w:abstractNum>
  <w:abstractNum w:abstractNumId="161" w15:restartNumberingAfterBreak="0">
    <w:nsid w:val="7242183C"/>
    <w:multiLevelType w:val="hybridMultilevel"/>
    <w:tmpl w:val="DE82C7D2"/>
    <w:lvl w:ilvl="0" w:tplc="4118B9FA">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3BA6C78C">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E1200684">
      <w:numFmt w:val="bullet"/>
      <w:lvlText w:val="•"/>
      <w:lvlJc w:val="left"/>
      <w:pPr>
        <w:ind w:left="2350" w:hanging="567"/>
      </w:pPr>
      <w:rPr>
        <w:rFonts w:hint="default"/>
        <w:lang w:val="et-EE" w:eastAsia="en-US" w:bidi="ar-SA"/>
      </w:rPr>
    </w:lvl>
    <w:lvl w:ilvl="3" w:tplc="328A54EE">
      <w:numFmt w:val="bullet"/>
      <w:lvlText w:val="•"/>
      <w:lvlJc w:val="left"/>
      <w:pPr>
        <w:ind w:left="3421" w:hanging="567"/>
      </w:pPr>
      <w:rPr>
        <w:rFonts w:hint="default"/>
        <w:lang w:val="et-EE" w:eastAsia="en-US" w:bidi="ar-SA"/>
      </w:rPr>
    </w:lvl>
    <w:lvl w:ilvl="4" w:tplc="AD288D36">
      <w:numFmt w:val="bullet"/>
      <w:lvlText w:val="•"/>
      <w:lvlJc w:val="left"/>
      <w:pPr>
        <w:ind w:left="4491" w:hanging="567"/>
      </w:pPr>
      <w:rPr>
        <w:rFonts w:hint="default"/>
        <w:lang w:val="et-EE" w:eastAsia="en-US" w:bidi="ar-SA"/>
      </w:rPr>
    </w:lvl>
    <w:lvl w:ilvl="5" w:tplc="BA12C3D4">
      <w:numFmt w:val="bullet"/>
      <w:lvlText w:val="•"/>
      <w:lvlJc w:val="left"/>
      <w:pPr>
        <w:ind w:left="5562" w:hanging="567"/>
      </w:pPr>
      <w:rPr>
        <w:rFonts w:hint="default"/>
        <w:lang w:val="et-EE" w:eastAsia="en-US" w:bidi="ar-SA"/>
      </w:rPr>
    </w:lvl>
    <w:lvl w:ilvl="6" w:tplc="4EB84060">
      <w:numFmt w:val="bullet"/>
      <w:lvlText w:val="•"/>
      <w:lvlJc w:val="left"/>
      <w:pPr>
        <w:ind w:left="6633" w:hanging="567"/>
      </w:pPr>
      <w:rPr>
        <w:rFonts w:hint="default"/>
        <w:lang w:val="et-EE" w:eastAsia="en-US" w:bidi="ar-SA"/>
      </w:rPr>
    </w:lvl>
    <w:lvl w:ilvl="7" w:tplc="F2CAB20E">
      <w:numFmt w:val="bullet"/>
      <w:lvlText w:val="•"/>
      <w:lvlJc w:val="left"/>
      <w:pPr>
        <w:ind w:left="7703" w:hanging="567"/>
      </w:pPr>
      <w:rPr>
        <w:rFonts w:hint="default"/>
        <w:lang w:val="et-EE" w:eastAsia="en-US" w:bidi="ar-SA"/>
      </w:rPr>
    </w:lvl>
    <w:lvl w:ilvl="8" w:tplc="5EF8DA12">
      <w:numFmt w:val="bullet"/>
      <w:lvlText w:val="•"/>
      <w:lvlJc w:val="left"/>
      <w:pPr>
        <w:ind w:left="8774" w:hanging="567"/>
      </w:pPr>
      <w:rPr>
        <w:rFonts w:hint="default"/>
        <w:lang w:val="et-EE" w:eastAsia="en-US" w:bidi="ar-SA"/>
      </w:rPr>
    </w:lvl>
  </w:abstractNum>
  <w:abstractNum w:abstractNumId="162" w15:restartNumberingAfterBreak="0">
    <w:nsid w:val="724B7986"/>
    <w:multiLevelType w:val="hybridMultilevel"/>
    <w:tmpl w:val="B1628196"/>
    <w:lvl w:ilvl="0" w:tplc="BF5E2B68">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9B1C17F6">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A7841556">
      <w:start w:val="1"/>
      <w:numFmt w:val="lowerRoman"/>
      <w:lvlText w:val="%3)"/>
      <w:lvlJc w:val="left"/>
      <w:pPr>
        <w:ind w:left="18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tplc="E72870EC">
      <w:numFmt w:val="bullet"/>
      <w:lvlText w:val="•"/>
      <w:lvlJc w:val="left"/>
      <w:pPr>
        <w:ind w:left="2974" w:hanging="567"/>
      </w:pPr>
      <w:rPr>
        <w:rFonts w:hint="default"/>
        <w:lang w:val="et-EE" w:eastAsia="en-US" w:bidi="ar-SA"/>
      </w:rPr>
    </w:lvl>
    <w:lvl w:ilvl="4" w:tplc="850C8678">
      <w:numFmt w:val="bullet"/>
      <w:lvlText w:val="•"/>
      <w:lvlJc w:val="left"/>
      <w:pPr>
        <w:ind w:left="4108" w:hanging="567"/>
      </w:pPr>
      <w:rPr>
        <w:rFonts w:hint="default"/>
        <w:lang w:val="et-EE" w:eastAsia="en-US" w:bidi="ar-SA"/>
      </w:rPr>
    </w:lvl>
    <w:lvl w:ilvl="5" w:tplc="0C6251BE">
      <w:numFmt w:val="bullet"/>
      <w:lvlText w:val="•"/>
      <w:lvlJc w:val="left"/>
      <w:pPr>
        <w:ind w:left="5243" w:hanging="567"/>
      </w:pPr>
      <w:rPr>
        <w:rFonts w:hint="default"/>
        <w:lang w:val="et-EE" w:eastAsia="en-US" w:bidi="ar-SA"/>
      </w:rPr>
    </w:lvl>
    <w:lvl w:ilvl="6" w:tplc="80862B84">
      <w:numFmt w:val="bullet"/>
      <w:lvlText w:val="•"/>
      <w:lvlJc w:val="left"/>
      <w:pPr>
        <w:ind w:left="6377" w:hanging="567"/>
      </w:pPr>
      <w:rPr>
        <w:rFonts w:hint="default"/>
        <w:lang w:val="et-EE" w:eastAsia="en-US" w:bidi="ar-SA"/>
      </w:rPr>
    </w:lvl>
    <w:lvl w:ilvl="7" w:tplc="AA2A9D08">
      <w:numFmt w:val="bullet"/>
      <w:lvlText w:val="•"/>
      <w:lvlJc w:val="left"/>
      <w:pPr>
        <w:ind w:left="7512" w:hanging="567"/>
      </w:pPr>
      <w:rPr>
        <w:rFonts w:hint="default"/>
        <w:lang w:val="et-EE" w:eastAsia="en-US" w:bidi="ar-SA"/>
      </w:rPr>
    </w:lvl>
    <w:lvl w:ilvl="8" w:tplc="A1FCE4AC">
      <w:numFmt w:val="bullet"/>
      <w:lvlText w:val="•"/>
      <w:lvlJc w:val="left"/>
      <w:pPr>
        <w:ind w:left="8646" w:hanging="567"/>
      </w:pPr>
      <w:rPr>
        <w:rFonts w:hint="default"/>
        <w:lang w:val="et-EE" w:eastAsia="en-US" w:bidi="ar-SA"/>
      </w:rPr>
    </w:lvl>
  </w:abstractNum>
  <w:abstractNum w:abstractNumId="163" w15:restartNumberingAfterBreak="0">
    <w:nsid w:val="72667254"/>
    <w:multiLevelType w:val="hybridMultilevel"/>
    <w:tmpl w:val="B92A0F40"/>
    <w:lvl w:ilvl="0" w:tplc="72048F8A">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2F8EE2E2">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B55AB6FC">
      <w:numFmt w:val="bullet"/>
      <w:lvlText w:val="•"/>
      <w:lvlJc w:val="left"/>
      <w:pPr>
        <w:ind w:left="2350" w:hanging="567"/>
      </w:pPr>
      <w:rPr>
        <w:rFonts w:hint="default"/>
        <w:lang w:val="et-EE" w:eastAsia="en-US" w:bidi="ar-SA"/>
      </w:rPr>
    </w:lvl>
    <w:lvl w:ilvl="3" w:tplc="76505804">
      <w:numFmt w:val="bullet"/>
      <w:lvlText w:val="•"/>
      <w:lvlJc w:val="left"/>
      <w:pPr>
        <w:ind w:left="3421" w:hanging="567"/>
      </w:pPr>
      <w:rPr>
        <w:rFonts w:hint="default"/>
        <w:lang w:val="et-EE" w:eastAsia="en-US" w:bidi="ar-SA"/>
      </w:rPr>
    </w:lvl>
    <w:lvl w:ilvl="4" w:tplc="01C2F270">
      <w:numFmt w:val="bullet"/>
      <w:lvlText w:val="•"/>
      <w:lvlJc w:val="left"/>
      <w:pPr>
        <w:ind w:left="4491" w:hanging="567"/>
      </w:pPr>
      <w:rPr>
        <w:rFonts w:hint="default"/>
        <w:lang w:val="et-EE" w:eastAsia="en-US" w:bidi="ar-SA"/>
      </w:rPr>
    </w:lvl>
    <w:lvl w:ilvl="5" w:tplc="630C47C2">
      <w:numFmt w:val="bullet"/>
      <w:lvlText w:val="•"/>
      <w:lvlJc w:val="left"/>
      <w:pPr>
        <w:ind w:left="5562" w:hanging="567"/>
      </w:pPr>
      <w:rPr>
        <w:rFonts w:hint="default"/>
        <w:lang w:val="et-EE" w:eastAsia="en-US" w:bidi="ar-SA"/>
      </w:rPr>
    </w:lvl>
    <w:lvl w:ilvl="6" w:tplc="5A38A0BA">
      <w:numFmt w:val="bullet"/>
      <w:lvlText w:val="•"/>
      <w:lvlJc w:val="left"/>
      <w:pPr>
        <w:ind w:left="6633" w:hanging="567"/>
      </w:pPr>
      <w:rPr>
        <w:rFonts w:hint="default"/>
        <w:lang w:val="et-EE" w:eastAsia="en-US" w:bidi="ar-SA"/>
      </w:rPr>
    </w:lvl>
    <w:lvl w:ilvl="7" w:tplc="7A1E4344">
      <w:numFmt w:val="bullet"/>
      <w:lvlText w:val="•"/>
      <w:lvlJc w:val="left"/>
      <w:pPr>
        <w:ind w:left="7703" w:hanging="567"/>
      </w:pPr>
      <w:rPr>
        <w:rFonts w:hint="default"/>
        <w:lang w:val="et-EE" w:eastAsia="en-US" w:bidi="ar-SA"/>
      </w:rPr>
    </w:lvl>
    <w:lvl w:ilvl="8" w:tplc="18E0B7F4">
      <w:numFmt w:val="bullet"/>
      <w:lvlText w:val="•"/>
      <w:lvlJc w:val="left"/>
      <w:pPr>
        <w:ind w:left="8774" w:hanging="567"/>
      </w:pPr>
      <w:rPr>
        <w:rFonts w:hint="default"/>
        <w:lang w:val="et-EE" w:eastAsia="en-US" w:bidi="ar-SA"/>
      </w:rPr>
    </w:lvl>
  </w:abstractNum>
  <w:abstractNum w:abstractNumId="164" w15:restartNumberingAfterBreak="0">
    <w:nsid w:val="74830E8E"/>
    <w:multiLevelType w:val="hybridMultilevel"/>
    <w:tmpl w:val="1C704148"/>
    <w:lvl w:ilvl="0" w:tplc="C24A019E">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59826C62">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8D905DE8">
      <w:numFmt w:val="bullet"/>
      <w:lvlText w:val="•"/>
      <w:lvlJc w:val="left"/>
      <w:pPr>
        <w:ind w:left="2350" w:hanging="567"/>
      </w:pPr>
      <w:rPr>
        <w:rFonts w:hint="default"/>
        <w:lang w:val="et-EE" w:eastAsia="en-US" w:bidi="ar-SA"/>
      </w:rPr>
    </w:lvl>
    <w:lvl w:ilvl="3" w:tplc="ED7417DC">
      <w:numFmt w:val="bullet"/>
      <w:lvlText w:val="•"/>
      <w:lvlJc w:val="left"/>
      <w:pPr>
        <w:ind w:left="3421" w:hanging="567"/>
      </w:pPr>
      <w:rPr>
        <w:rFonts w:hint="default"/>
        <w:lang w:val="et-EE" w:eastAsia="en-US" w:bidi="ar-SA"/>
      </w:rPr>
    </w:lvl>
    <w:lvl w:ilvl="4" w:tplc="C7E63BD2">
      <w:numFmt w:val="bullet"/>
      <w:lvlText w:val="•"/>
      <w:lvlJc w:val="left"/>
      <w:pPr>
        <w:ind w:left="4491" w:hanging="567"/>
      </w:pPr>
      <w:rPr>
        <w:rFonts w:hint="default"/>
        <w:lang w:val="et-EE" w:eastAsia="en-US" w:bidi="ar-SA"/>
      </w:rPr>
    </w:lvl>
    <w:lvl w:ilvl="5" w:tplc="5A1EB2F2">
      <w:numFmt w:val="bullet"/>
      <w:lvlText w:val="•"/>
      <w:lvlJc w:val="left"/>
      <w:pPr>
        <w:ind w:left="5562" w:hanging="567"/>
      </w:pPr>
      <w:rPr>
        <w:rFonts w:hint="default"/>
        <w:lang w:val="et-EE" w:eastAsia="en-US" w:bidi="ar-SA"/>
      </w:rPr>
    </w:lvl>
    <w:lvl w:ilvl="6" w:tplc="702CE780">
      <w:numFmt w:val="bullet"/>
      <w:lvlText w:val="•"/>
      <w:lvlJc w:val="left"/>
      <w:pPr>
        <w:ind w:left="6633" w:hanging="567"/>
      </w:pPr>
      <w:rPr>
        <w:rFonts w:hint="default"/>
        <w:lang w:val="et-EE" w:eastAsia="en-US" w:bidi="ar-SA"/>
      </w:rPr>
    </w:lvl>
    <w:lvl w:ilvl="7" w:tplc="AEA8F89E">
      <w:numFmt w:val="bullet"/>
      <w:lvlText w:val="•"/>
      <w:lvlJc w:val="left"/>
      <w:pPr>
        <w:ind w:left="7703" w:hanging="567"/>
      </w:pPr>
      <w:rPr>
        <w:rFonts w:hint="default"/>
        <w:lang w:val="et-EE" w:eastAsia="en-US" w:bidi="ar-SA"/>
      </w:rPr>
    </w:lvl>
    <w:lvl w:ilvl="8" w:tplc="4A867738">
      <w:numFmt w:val="bullet"/>
      <w:lvlText w:val="•"/>
      <w:lvlJc w:val="left"/>
      <w:pPr>
        <w:ind w:left="8774" w:hanging="567"/>
      </w:pPr>
      <w:rPr>
        <w:rFonts w:hint="default"/>
        <w:lang w:val="et-EE" w:eastAsia="en-US" w:bidi="ar-SA"/>
      </w:rPr>
    </w:lvl>
  </w:abstractNum>
  <w:abstractNum w:abstractNumId="165" w15:restartNumberingAfterBreak="0">
    <w:nsid w:val="750508DF"/>
    <w:multiLevelType w:val="hybridMultilevel"/>
    <w:tmpl w:val="00E827EC"/>
    <w:lvl w:ilvl="0" w:tplc="13680044">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7B563048">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909885E0">
      <w:start w:val="1"/>
      <w:numFmt w:val="lowerRoman"/>
      <w:lvlText w:val="%3)"/>
      <w:lvlJc w:val="left"/>
      <w:pPr>
        <w:ind w:left="18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tplc="7DD00C1C">
      <w:numFmt w:val="bullet"/>
      <w:lvlText w:val="•"/>
      <w:lvlJc w:val="left"/>
      <w:pPr>
        <w:ind w:left="3856" w:hanging="567"/>
      </w:pPr>
      <w:rPr>
        <w:rFonts w:hint="default"/>
        <w:lang w:val="et-EE" w:eastAsia="en-US" w:bidi="ar-SA"/>
      </w:rPr>
    </w:lvl>
    <w:lvl w:ilvl="4" w:tplc="07D0FA86">
      <w:numFmt w:val="bullet"/>
      <w:lvlText w:val="•"/>
      <w:lvlJc w:val="left"/>
      <w:pPr>
        <w:ind w:left="4865" w:hanging="567"/>
      </w:pPr>
      <w:rPr>
        <w:rFonts w:hint="default"/>
        <w:lang w:val="et-EE" w:eastAsia="en-US" w:bidi="ar-SA"/>
      </w:rPr>
    </w:lvl>
    <w:lvl w:ilvl="5" w:tplc="8BC0B09C">
      <w:numFmt w:val="bullet"/>
      <w:lvlText w:val="•"/>
      <w:lvlJc w:val="left"/>
      <w:pPr>
        <w:ind w:left="5873" w:hanging="567"/>
      </w:pPr>
      <w:rPr>
        <w:rFonts w:hint="default"/>
        <w:lang w:val="et-EE" w:eastAsia="en-US" w:bidi="ar-SA"/>
      </w:rPr>
    </w:lvl>
    <w:lvl w:ilvl="6" w:tplc="F93299A8">
      <w:numFmt w:val="bullet"/>
      <w:lvlText w:val="•"/>
      <w:lvlJc w:val="left"/>
      <w:pPr>
        <w:ind w:left="6881" w:hanging="567"/>
      </w:pPr>
      <w:rPr>
        <w:rFonts w:hint="default"/>
        <w:lang w:val="et-EE" w:eastAsia="en-US" w:bidi="ar-SA"/>
      </w:rPr>
    </w:lvl>
    <w:lvl w:ilvl="7" w:tplc="34227342">
      <w:numFmt w:val="bullet"/>
      <w:lvlText w:val="•"/>
      <w:lvlJc w:val="left"/>
      <w:pPr>
        <w:ind w:left="7890" w:hanging="567"/>
      </w:pPr>
      <w:rPr>
        <w:rFonts w:hint="default"/>
        <w:lang w:val="et-EE" w:eastAsia="en-US" w:bidi="ar-SA"/>
      </w:rPr>
    </w:lvl>
    <w:lvl w:ilvl="8" w:tplc="1B74B74A">
      <w:numFmt w:val="bullet"/>
      <w:lvlText w:val="•"/>
      <w:lvlJc w:val="left"/>
      <w:pPr>
        <w:ind w:left="8898" w:hanging="567"/>
      </w:pPr>
      <w:rPr>
        <w:rFonts w:hint="default"/>
        <w:lang w:val="et-EE" w:eastAsia="en-US" w:bidi="ar-SA"/>
      </w:rPr>
    </w:lvl>
  </w:abstractNum>
  <w:abstractNum w:abstractNumId="166" w15:restartNumberingAfterBreak="0">
    <w:nsid w:val="753F38A1"/>
    <w:multiLevelType w:val="hybridMultilevel"/>
    <w:tmpl w:val="4D9A8EE8"/>
    <w:lvl w:ilvl="0" w:tplc="DEE45808">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AE9AB496">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7BCE1822">
      <w:numFmt w:val="bullet"/>
      <w:lvlText w:val="•"/>
      <w:lvlJc w:val="left"/>
      <w:pPr>
        <w:ind w:left="2350" w:hanging="567"/>
      </w:pPr>
      <w:rPr>
        <w:rFonts w:hint="default"/>
        <w:lang w:val="et-EE" w:eastAsia="en-US" w:bidi="ar-SA"/>
      </w:rPr>
    </w:lvl>
    <w:lvl w:ilvl="3" w:tplc="4740E36C">
      <w:numFmt w:val="bullet"/>
      <w:lvlText w:val="•"/>
      <w:lvlJc w:val="left"/>
      <w:pPr>
        <w:ind w:left="3421" w:hanging="567"/>
      </w:pPr>
      <w:rPr>
        <w:rFonts w:hint="default"/>
        <w:lang w:val="et-EE" w:eastAsia="en-US" w:bidi="ar-SA"/>
      </w:rPr>
    </w:lvl>
    <w:lvl w:ilvl="4" w:tplc="50DC667E">
      <w:numFmt w:val="bullet"/>
      <w:lvlText w:val="•"/>
      <w:lvlJc w:val="left"/>
      <w:pPr>
        <w:ind w:left="4491" w:hanging="567"/>
      </w:pPr>
      <w:rPr>
        <w:rFonts w:hint="default"/>
        <w:lang w:val="et-EE" w:eastAsia="en-US" w:bidi="ar-SA"/>
      </w:rPr>
    </w:lvl>
    <w:lvl w:ilvl="5" w:tplc="846EF8E8">
      <w:numFmt w:val="bullet"/>
      <w:lvlText w:val="•"/>
      <w:lvlJc w:val="left"/>
      <w:pPr>
        <w:ind w:left="5562" w:hanging="567"/>
      </w:pPr>
      <w:rPr>
        <w:rFonts w:hint="default"/>
        <w:lang w:val="et-EE" w:eastAsia="en-US" w:bidi="ar-SA"/>
      </w:rPr>
    </w:lvl>
    <w:lvl w:ilvl="6" w:tplc="A45CD69E">
      <w:numFmt w:val="bullet"/>
      <w:lvlText w:val="•"/>
      <w:lvlJc w:val="left"/>
      <w:pPr>
        <w:ind w:left="6633" w:hanging="567"/>
      </w:pPr>
      <w:rPr>
        <w:rFonts w:hint="default"/>
        <w:lang w:val="et-EE" w:eastAsia="en-US" w:bidi="ar-SA"/>
      </w:rPr>
    </w:lvl>
    <w:lvl w:ilvl="7" w:tplc="15140964">
      <w:numFmt w:val="bullet"/>
      <w:lvlText w:val="•"/>
      <w:lvlJc w:val="left"/>
      <w:pPr>
        <w:ind w:left="7703" w:hanging="567"/>
      </w:pPr>
      <w:rPr>
        <w:rFonts w:hint="default"/>
        <w:lang w:val="et-EE" w:eastAsia="en-US" w:bidi="ar-SA"/>
      </w:rPr>
    </w:lvl>
    <w:lvl w:ilvl="8" w:tplc="87FE8C0C">
      <w:numFmt w:val="bullet"/>
      <w:lvlText w:val="•"/>
      <w:lvlJc w:val="left"/>
      <w:pPr>
        <w:ind w:left="8774" w:hanging="567"/>
      </w:pPr>
      <w:rPr>
        <w:rFonts w:hint="default"/>
        <w:lang w:val="et-EE" w:eastAsia="en-US" w:bidi="ar-SA"/>
      </w:rPr>
    </w:lvl>
  </w:abstractNum>
  <w:abstractNum w:abstractNumId="167" w15:restartNumberingAfterBreak="0">
    <w:nsid w:val="76C64DDD"/>
    <w:multiLevelType w:val="hybridMultilevel"/>
    <w:tmpl w:val="9EA822AA"/>
    <w:lvl w:ilvl="0" w:tplc="1DEC605C">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04F456FE">
      <w:numFmt w:val="bullet"/>
      <w:lvlText w:val="•"/>
      <w:lvlJc w:val="left"/>
      <w:pPr>
        <w:ind w:left="1721" w:hanging="567"/>
      </w:pPr>
      <w:rPr>
        <w:rFonts w:hint="default"/>
        <w:lang w:val="et-EE" w:eastAsia="en-US" w:bidi="ar-SA"/>
      </w:rPr>
    </w:lvl>
    <w:lvl w:ilvl="2" w:tplc="E304B2B4">
      <w:numFmt w:val="bullet"/>
      <w:lvlText w:val="•"/>
      <w:lvlJc w:val="left"/>
      <w:pPr>
        <w:ind w:left="2743" w:hanging="567"/>
      </w:pPr>
      <w:rPr>
        <w:rFonts w:hint="default"/>
        <w:lang w:val="et-EE" w:eastAsia="en-US" w:bidi="ar-SA"/>
      </w:rPr>
    </w:lvl>
    <w:lvl w:ilvl="3" w:tplc="17D4903E">
      <w:numFmt w:val="bullet"/>
      <w:lvlText w:val="•"/>
      <w:lvlJc w:val="left"/>
      <w:pPr>
        <w:ind w:left="3764" w:hanging="567"/>
      </w:pPr>
      <w:rPr>
        <w:rFonts w:hint="default"/>
        <w:lang w:val="et-EE" w:eastAsia="en-US" w:bidi="ar-SA"/>
      </w:rPr>
    </w:lvl>
    <w:lvl w:ilvl="4" w:tplc="FDC6566C">
      <w:numFmt w:val="bullet"/>
      <w:lvlText w:val="•"/>
      <w:lvlJc w:val="left"/>
      <w:pPr>
        <w:ind w:left="4786" w:hanging="567"/>
      </w:pPr>
      <w:rPr>
        <w:rFonts w:hint="default"/>
        <w:lang w:val="et-EE" w:eastAsia="en-US" w:bidi="ar-SA"/>
      </w:rPr>
    </w:lvl>
    <w:lvl w:ilvl="5" w:tplc="D90C4FFC">
      <w:numFmt w:val="bullet"/>
      <w:lvlText w:val="•"/>
      <w:lvlJc w:val="left"/>
      <w:pPr>
        <w:ind w:left="5807" w:hanging="567"/>
      </w:pPr>
      <w:rPr>
        <w:rFonts w:hint="default"/>
        <w:lang w:val="et-EE" w:eastAsia="en-US" w:bidi="ar-SA"/>
      </w:rPr>
    </w:lvl>
    <w:lvl w:ilvl="6" w:tplc="0776AAB6">
      <w:numFmt w:val="bullet"/>
      <w:lvlText w:val="•"/>
      <w:lvlJc w:val="left"/>
      <w:pPr>
        <w:ind w:left="6829" w:hanging="567"/>
      </w:pPr>
      <w:rPr>
        <w:rFonts w:hint="default"/>
        <w:lang w:val="et-EE" w:eastAsia="en-US" w:bidi="ar-SA"/>
      </w:rPr>
    </w:lvl>
    <w:lvl w:ilvl="7" w:tplc="A39E7668">
      <w:numFmt w:val="bullet"/>
      <w:lvlText w:val="•"/>
      <w:lvlJc w:val="left"/>
      <w:pPr>
        <w:ind w:left="7850" w:hanging="567"/>
      </w:pPr>
      <w:rPr>
        <w:rFonts w:hint="default"/>
        <w:lang w:val="et-EE" w:eastAsia="en-US" w:bidi="ar-SA"/>
      </w:rPr>
    </w:lvl>
    <w:lvl w:ilvl="8" w:tplc="D812C76C">
      <w:numFmt w:val="bullet"/>
      <w:lvlText w:val="•"/>
      <w:lvlJc w:val="left"/>
      <w:pPr>
        <w:ind w:left="8872" w:hanging="567"/>
      </w:pPr>
      <w:rPr>
        <w:rFonts w:hint="default"/>
        <w:lang w:val="et-EE" w:eastAsia="en-US" w:bidi="ar-SA"/>
      </w:rPr>
    </w:lvl>
  </w:abstractNum>
  <w:abstractNum w:abstractNumId="168" w15:restartNumberingAfterBreak="0">
    <w:nsid w:val="77513FD1"/>
    <w:multiLevelType w:val="hybridMultilevel"/>
    <w:tmpl w:val="EE0E1A3A"/>
    <w:lvl w:ilvl="0" w:tplc="8CECD884">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FD74D424">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273A4CF6">
      <w:numFmt w:val="bullet"/>
      <w:lvlText w:val="•"/>
      <w:lvlJc w:val="left"/>
      <w:pPr>
        <w:ind w:left="2350" w:hanging="567"/>
      </w:pPr>
      <w:rPr>
        <w:rFonts w:hint="default"/>
        <w:lang w:val="et-EE" w:eastAsia="en-US" w:bidi="ar-SA"/>
      </w:rPr>
    </w:lvl>
    <w:lvl w:ilvl="3" w:tplc="00A05A38">
      <w:numFmt w:val="bullet"/>
      <w:lvlText w:val="•"/>
      <w:lvlJc w:val="left"/>
      <w:pPr>
        <w:ind w:left="3421" w:hanging="567"/>
      </w:pPr>
      <w:rPr>
        <w:rFonts w:hint="default"/>
        <w:lang w:val="et-EE" w:eastAsia="en-US" w:bidi="ar-SA"/>
      </w:rPr>
    </w:lvl>
    <w:lvl w:ilvl="4" w:tplc="9B5EFA30">
      <w:numFmt w:val="bullet"/>
      <w:lvlText w:val="•"/>
      <w:lvlJc w:val="left"/>
      <w:pPr>
        <w:ind w:left="4491" w:hanging="567"/>
      </w:pPr>
      <w:rPr>
        <w:rFonts w:hint="default"/>
        <w:lang w:val="et-EE" w:eastAsia="en-US" w:bidi="ar-SA"/>
      </w:rPr>
    </w:lvl>
    <w:lvl w:ilvl="5" w:tplc="9BA0F13C">
      <w:numFmt w:val="bullet"/>
      <w:lvlText w:val="•"/>
      <w:lvlJc w:val="left"/>
      <w:pPr>
        <w:ind w:left="5562" w:hanging="567"/>
      </w:pPr>
      <w:rPr>
        <w:rFonts w:hint="default"/>
        <w:lang w:val="et-EE" w:eastAsia="en-US" w:bidi="ar-SA"/>
      </w:rPr>
    </w:lvl>
    <w:lvl w:ilvl="6" w:tplc="4192C8BE">
      <w:numFmt w:val="bullet"/>
      <w:lvlText w:val="•"/>
      <w:lvlJc w:val="left"/>
      <w:pPr>
        <w:ind w:left="6633" w:hanging="567"/>
      </w:pPr>
      <w:rPr>
        <w:rFonts w:hint="default"/>
        <w:lang w:val="et-EE" w:eastAsia="en-US" w:bidi="ar-SA"/>
      </w:rPr>
    </w:lvl>
    <w:lvl w:ilvl="7" w:tplc="D4541192">
      <w:numFmt w:val="bullet"/>
      <w:lvlText w:val="•"/>
      <w:lvlJc w:val="left"/>
      <w:pPr>
        <w:ind w:left="7703" w:hanging="567"/>
      </w:pPr>
      <w:rPr>
        <w:rFonts w:hint="default"/>
        <w:lang w:val="et-EE" w:eastAsia="en-US" w:bidi="ar-SA"/>
      </w:rPr>
    </w:lvl>
    <w:lvl w:ilvl="8" w:tplc="68A29AA0">
      <w:numFmt w:val="bullet"/>
      <w:lvlText w:val="•"/>
      <w:lvlJc w:val="left"/>
      <w:pPr>
        <w:ind w:left="8774" w:hanging="567"/>
      </w:pPr>
      <w:rPr>
        <w:rFonts w:hint="default"/>
        <w:lang w:val="et-EE" w:eastAsia="en-US" w:bidi="ar-SA"/>
      </w:rPr>
    </w:lvl>
  </w:abstractNum>
  <w:abstractNum w:abstractNumId="169" w15:restartNumberingAfterBreak="0">
    <w:nsid w:val="79370AC3"/>
    <w:multiLevelType w:val="hybridMultilevel"/>
    <w:tmpl w:val="1816659C"/>
    <w:lvl w:ilvl="0" w:tplc="959879DC">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7C567168">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3E663814">
      <w:start w:val="1"/>
      <w:numFmt w:val="lowerRoman"/>
      <w:lvlText w:val="%3)"/>
      <w:lvlJc w:val="left"/>
      <w:pPr>
        <w:ind w:left="18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tplc="BE041738">
      <w:numFmt w:val="bullet"/>
      <w:lvlText w:val="•"/>
      <w:lvlJc w:val="left"/>
      <w:pPr>
        <w:ind w:left="3856" w:hanging="567"/>
      </w:pPr>
      <w:rPr>
        <w:rFonts w:hint="default"/>
        <w:lang w:val="et-EE" w:eastAsia="en-US" w:bidi="ar-SA"/>
      </w:rPr>
    </w:lvl>
    <w:lvl w:ilvl="4" w:tplc="37A4D87A">
      <w:numFmt w:val="bullet"/>
      <w:lvlText w:val="•"/>
      <w:lvlJc w:val="left"/>
      <w:pPr>
        <w:ind w:left="4865" w:hanging="567"/>
      </w:pPr>
      <w:rPr>
        <w:rFonts w:hint="default"/>
        <w:lang w:val="et-EE" w:eastAsia="en-US" w:bidi="ar-SA"/>
      </w:rPr>
    </w:lvl>
    <w:lvl w:ilvl="5" w:tplc="47AC1360">
      <w:numFmt w:val="bullet"/>
      <w:lvlText w:val="•"/>
      <w:lvlJc w:val="left"/>
      <w:pPr>
        <w:ind w:left="5873" w:hanging="567"/>
      </w:pPr>
      <w:rPr>
        <w:rFonts w:hint="default"/>
        <w:lang w:val="et-EE" w:eastAsia="en-US" w:bidi="ar-SA"/>
      </w:rPr>
    </w:lvl>
    <w:lvl w:ilvl="6" w:tplc="AAB2064A">
      <w:numFmt w:val="bullet"/>
      <w:lvlText w:val="•"/>
      <w:lvlJc w:val="left"/>
      <w:pPr>
        <w:ind w:left="6881" w:hanging="567"/>
      </w:pPr>
      <w:rPr>
        <w:rFonts w:hint="default"/>
        <w:lang w:val="et-EE" w:eastAsia="en-US" w:bidi="ar-SA"/>
      </w:rPr>
    </w:lvl>
    <w:lvl w:ilvl="7" w:tplc="B87A99EE">
      <w:numFmt w:val="bullet"/>
      <w:lvlText w:val="•"/>
      <w:lvlJc w:val="left"/>
      <w:pPr>
        <w:ind w:left="7890" w:hanging="567"/>
      </w:pPr>
      <w:rPr>
        <w:rFonts w:hint="default"/>
        <w:lang w:val="et-EE" w:eastAsia="en-US" w:bidi="ar-SA"/>
      </w:rPr>
    </w:lvl>
    <w:lvl w:ilvl="8" w:tplc="A8321B40">
      <w:numFmt w:val="bullet"/>
      <w:lvlText w:val="•"/>
      <w:lvlJc w:val="left"/>
      <w:pPr>
        <w:ind w:left="8898" w:hanging="567"/>
      </w:pPr>
      <w:rPr>
        <w:rFonts w:hint="default"/>
        <w:lang w:val="et-EE" w:eastAsia="en-US" w:bidi="ar-SA"/>
      </w:rPr>
    </w:lvl>
  </w:abstractNum>
  <w:abstractNum w:abstractNumId="170" w15:restartNumberingAfterBreak="0">
    <w:nsid w:val="799C34D6"/>
    <w:multiLevelType w:val="hybridMultilevel"/>
    <w:tmpl w:val="8C70309C"/>
    <w:lvl w:ilvl="0" w:tplc="2CB20AF8">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3314DF66">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D0909C76">
      <w:numFmt w:val="bullet"/>
      <w:lvlText w:val="•"/>
      <w:lvlJc w:val="left"/>
      <w:pPr>
        <w:ind w:left="2350" w:hanging="567"/>
      </w:pPr>
      <w:rPr>
        <w:rFonts w:hint="default"/>
        <w:lang w:val="et-EE" w:eastAsia="en-US" w:bidi="ar-SA"/>
      </w:rPr>
    </w:lvl>
    <w:lvl w:ilvl="3" w:tplc="06FC45D8">
      <w:numFmt w:val="bullet"/>
      <w:lvlText w:val="•"/>
      <w:lvlJc w:val="left"/>
      <w:pPr>
        <w:ind w:left="3421" w:hanging="567"/>
      </w:pPr>
      <w:rPr>
        <w:rFonts w:hint="default"/>
        <w:lang w:val="et-EE" w:eastAsia="en-US" w:bidi="ar-SA"/>
      </w:rPr>
    </w:lvl>
    <w:lvl w:ilvl="4" w:tplc="D938CDBA">
      <w:numFmt w:val="bullet"/>
      <w:lvlText w:val="•"/>
      <w:lvlJc w:val="left"/>
      <w:pPr>
        <w:ind w:left="4491" w:hanging="567"/>
      </w:pPr>
      <w:rPr>
        <w:rFonts w:hint="default"/>
        <w:lang w:val="et-EE" w:eastAsia="en-US" w:bidi="ar-SA"/>
      </w:rPr>
    </w:lvl>
    <w:lvl w:ilvl="5" w:tplc="F34EA368">
      <w:numFmt w:val="bullet"/>
      <w:lvlText w:val="•"/>
      <w:lvlJc w:val="left"/>
      <w:pPr>
        <w:ind w:left="5562" w:hanging="567"/>
      </w:pPr>
      <w:rPr>
        <w:rFonts w:hint="default"/>
        <w:lang w:val="et-EE" w:eastAsia="en-US" w:bidi="ar-SA"/>
      </w:rPr>
    </w:lvl>
    <w:lvl w:ilvl="6" w:tplc="6F4E9ADE">
      <w:numFmt w:val="bullet"/>
      <w:lvlText w:val="•"/>
      <w:lvlJc w:val="left"/>
      <w:pPr>
        <w:ind w:left="6633" w:hanging="567"/>
      </w:pPr>
      <w:rPr>
        <w:rFonts w:hint="default"/>
        <w:lang w:val="et-EE" w:eastAsia="en-US" w:bidi="ar-SA"/>
      </w:rPr>
    </w:lvl>
    <w:lvl w:ilvl="7" w:tplc="E446E0A0">
      <w:numFmt w:val="bullet"/>
      <w:lvlText w:val="•"/>
      <w:lvlJc w:val="left"/>
      <w:pPr>
        <w:ind w:left="7703" w:hanging="567"/>
      </w:pPr>
      <w:rPr>
        <w:rFonts w:hint="default"/>
        <w:lang w:val="et-EE" w:eastAsia="en-US" w:bidi="ar-SA"/>
      </w:rPr>
    </w:lvl>
    <w:lvl w:ilvl="8" w:tplc="1EA0658A">
      <w:numFmt w:val="bullet"/>
      <w:lvlText w:val="•"/>
      <w:lvlJc w:val="left"/>
      <w:pPr>
        <w:ind w:left="8774" w:hanging="567"/>
      </w:pPr>
      <w:rPr>
        <w:rFonts w:hint="default"/>
        <w:lang w:val="et-EE" w:eastAsia="en-US" w:bidi="ar-SA"/>
      </w:rPr>
    </w:lvl>
  </w:abstractNum>
  <w:abstractNum w:abstractNumId="171" w15:restartNumberingAfterBreak="0">
    <w:nsid w:val="7AD93639"/>
    <w:multiLevelType w:val="hybridMultilevel"/>
    <w:tmpl w:val="C07E3B18"/>
    <w:lvl w:ilvl="0" w:tplc="601C9AD0">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95D6BDE6">
      <w:numFmt w:val="bullet"/>
      <w:lvlText w:val="•"/>
      <w:lvlJc w:val="left"/>
      <w:pPr>
        <w:ind w:left="1721" w:hanging="567"/>
      </w:pPr>
      <w:rPr>
        <w:rFonts w:hint="default"/>
        <w:lang w:val="et-EE" w:eastAsia="en-US" w:bidi="ar-SA"/>
      </w:rPr>
    </w:lvl>
    <w:lvl w:ilvl="2" w:tplc="91A86FFE">
      <w:numFmt w:val="bullet"/>
      <w:lvlText w:val="•"/>
      <w:lvlJc w:val="left"/>
      <w:pPr>
        <w:ind w:left="2743" w:hanging="567"/>
      </w:pPr>
      <w:rPr>
        <w:rFonts w:hint="default"/>
        <w:lang w:val="et-EE" w:eastAsia="en-US" w:bidi="ar-SA"/>
      </w:rPr>
    </w:lvl>
    <w:lvl w:ilvl="3" w:tplc="D2209856">
      <w:numFmt w:val="bullet"/>
      <w:lvlText w:val="•"/>
      <w:lvlJc w:val="left"/>
      <w:pPr>
        <w:ind w:left="3764" w:hanging="567"/>
      </w:pPr>
      <w:rPr>
        <w:rFonts w:hint="default"/>
        <w:lang w:val="et-EE" w:eastAsia="en-US" w:bidi="ar-SA"/>
      </w:rPr>
    </w:lvl>
    <w:lvl w:ilvl="4" w:tplc="9EC8EBE2">
      <w:numFmt w:val="bullet"/>
      <w:lvlText w:val="•"/>
      <w:lvlJc w:val="left"/>
      <w:pPr>
        <w:ind w:left="4786" w:hanging="567"/>
      </w:pPr>
      <w:rPr>
        <w:rFonts w:hint="default"/>
        <w:lang w:val="et-EE" w:eastAsia="en-US" w:bidi="ar-SA"/>
      </w:rPr>
    </w:lvl>
    <w:lvl w:ilvl="5" w:tplc="C69CFC94">
      <w:numFmt w:val="bullet"/>
      <w:lvlText w:val="•"/>
      <w:lvlJc w:val="left"/>
      <w:pPr>
        <w:ind w:left="5807" w:hanging="567"/>
      </w:pPr>
      <w:rPr>
        <w:rFonts w:hint="default"/>
        <w:lang w:val="et-EE" w:eastAsia="en-US" w:bidi="ar-SA"/>
      </w:rPr>
    </w:lvl>
    <w:lvl w:ilvl="6" w:tplc="5E7E7658">
      <w:numFmt w:val="bullet"/>
      <w:lvlText w:val="•"/>
      <w:lvlJc w:val="left"/>
      <w:pPr>
        <w:ind w:left="6829" w:hanging="567"/>
      </w:pPr>
      <w:rPr>
        <w:rFonts w:hint="default"/>
        <w:lang w:val="et-EE" w:eastAsia="en-US" w:bidi="ar-SA"/>
      </w:rPr>
    </w:lvl>
    <w:lvl w:ilvl="7" w:tplc="73EED124">
      <w:numFmt w:val="bullet"/>
      <w:lvlText w:val="•"/>
      <w:lvlJc w:val="left"/>
      <w:pPr>
        <w:ind w:left="7850" w:hanging="567"/>
      </w:pPr>
      <w:rPr>
        <w:rFonts w:hint="default"/>
        <w:lang w:val="et-EE" w:eastAsia="en-US" w:bidi="ar-SA"/>
      </w:rPr>
    </w:lvl>
    <w:lvl w:ilvl="8" w:tplc="F02206CC">
      <w:numFmt w:val="bullet"/>
      <w:lvlText w:val="•"/>
      <w:lvlJc w:val="left"/>
      <w:pPr>
        <w:ind w:left="8872" w:hanging="567"/>
      </w:pPr>
      <w:rPr>
        <w:rFonts w:hint="default"/>
        <w:lang w:val="et-EE" w:eastAsia="en-US" w:bidi="ar-SA"/>
      </w:rPr>
    </w:lvl>
  </w:abstractNum>
  <w:abstractNum w:abstractNumId="172" w15:restartNumberingAfterBreak="0">
    <w:nsid w:val="7C442294"/>
    <w:multiLevelType w:val="hybridMultilevel"/>
    <w:tmpl w:val="822083A2"/>
    <w:lvl w:ilvl="0" w:tplc="43047C56">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74ECF2D4">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6F020754">
      <w:numFmt w:val="bullet"/>
      <w:lvlText w:val="•"/>
      <w:lvlJc w:val="left"/>
      <w:pPr>
        <w:ind w:left="2350" w:hanging="567"/>
      </w:pPr>
      <w:rPr>
        <w:rFonts w:hint="default"/>
        <w:lang w:val="et-EE" w:eastAsia="en-US" w:bidi="ar-SA"/>
      </w:rPr>
    </w:lvl>
    <w:lvl w:ilvl="3" w:tplc="9F22527C">
      <w:numFmt w:val="bullet"/>
      <w:lvlText w:val="•"/>
      <w:lvlJc w:val="left"/>
      <w:pPr>
        <w:ind w:left="3421" w:hanging="567"/>
      </w:pPr>
      <w:rPr>
        <w:rFonts w:hint="default"/>
        <w:lang w:val="et-EE" w:eastAsia="en-US" w:bidi="ar-SA"/>
      </w:rPr>
    </w:lvl>
    <w:lvl w:ilvl="4" w:tplc="CFBC10E6">
      <w:numFmt w:val="bullet"/>
      <w:lvlText w:val="•"/>
      <w:lvlJc w:val="left"/>
      <w:pPr>
        <w:ind w:left="4491" w:hanging="567"/>
      </w:pPr>
      <w:rPr>
        <w:rFonts w:hint="default"/>
        <w:lang w:val="et-EE" w:eastAsia="en-US" w:bidi="ar-SA"/>
      </w:rPr>
    </w:lvl>
    <w:lvl w:ilvl="5" w:tplc="B4F23142">
      <w:numFmt w:val="bullet"/>
      <w:lvlText w:val="•"/>
      <w:lvlJc w:val="left"/>
      <w:pPr>
        <w:ind w:left="5562" w:hanging="567"/>
      </w:pPr>
      <w:rPr>
        <w:rFonts w:hint="default"/>
        <w:lang w:val="et-EE" w:eastAsia="en-US" w:bidi="ar-SA"/>
      </w:rPr>
    </w:lvl>
    <w:lvl w:ilvl="6" w:tplc="2056FA22">
      <w:numFmt w:val="bullet"/>
      <w:lvlText w:val="•"/>
      <w:lvlJc w:val="left"/>
      <w:pPr>
        <w:ind w:left="6633" w:hanging="567"/>
      </w:pPr>
      <w:rPr>
        <w:rFonts w:hint="default"/>
        <w:lang w:val="et-EE" w:eastAsia="en-US" w:bidi="ar-SA"/>
      </w:rPr>
    </w:lvl>
    <w:lvl w:ilvl="7" w:tplc="B6DCAFC4">
      <w:numFmt w:val="bullet"/>
      <w:lvlText w:val="•"/>
      <w:lvlJc w:val="left"/>
      <w:pPr>
        <w:ind w:left="7703" w:hanging="567"/>
      </w:pPr>
      <w:rPr>
        <w:rFonts w:hint="default"/>
        <w:lang w:val="et-EE" w:eastAsia="en-US" w:bidi="ar-SA"/>
      </w:rPr>
    </w:lvl>
    <w:lvl w:ilvl="8" w:tplc="6BFC16A4">
      <w:numFmt w:val="bullet"/>
      <w:lvlText w:val="•"/>
      <w:lvlJc w:val="left"/>
      <w:pPr>
        <w:ind w:left="8774" w:hanging="567"/>
      </w:pPr>
      <w:rPr>
        <w:rFonts w:hint="default"/>
        <w:lang w:val="et-EE" w:eastAsia="en-US" w:bidi="ar-SA"/>
      </w:rPr>
    </w:lvl>
  </w:abstractNum>
  <w:abstractNum w:abstractNumId="173" w15:restartNumberingAfterBreak="0">
    <w:nsid w:val="7C7322D8"/>
    <w:multiLevelType w:val="hybridMultilevel"/>
    <w:tmpl w:val="ECAC1D18"/>
    <w:lvl w:ilvl="0" w:tplc="8270A058">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F7840ED0">
      <w:numFmt w:val="bullet"/>
      <w:lvlText w:val="•"/>
      <w:lvlJc w:val="left"/>
      <w:pPr>
        <w:ind w:left="1721" w:hanging="567"/>
      </w:pPr>
      <w:rPr>
        <w:rFonts w:hint="default"/>
        <w:lang w:val="et-EE" w:eastAsia="en-US" w:bidi="ar-SA"/>
      </w:rPr>
    </w:lvl>
    <w:lvl w:ilvl="2" w:tplc="B1A2118C">
      <w:numFmt w:val="bullet"/>
      <w:lvlText w:val="•"/>
      <w:lvlJc w:val="left"/>
      <w:pPr>
        <w:ind w:left="2743" w:hanging="567"/>
      </w:pPr>
      <w:rPr>
        <w:rFonts w:hint="default"/>
        <w:lang w:val="et-EE" w:eastAsia="en-US" w:bidi="ar-SA"/>
      </w:rPr>
    </w:lvl>
    <w:lvl w:ilvl="3" w:tplc="66F08922">
      <w:numFmt w:val="bullet"/>
      <w:lvlText w:val="•"/>
      <w:lvlJc w:val="left"/>
      <w:pPr>
        <w:ind w:left="3764" w:hanging="567"/>
      </w:pPr>
      <w:rPr>
        <w:rFonts w:hint="default"/>
        <w:lang w:val="et-EE" w:eastAsia="en-US" w:bidi="ar-SA"/>
      </w:rPr>
    </w:lvl>
    <w:lvl w:ilvl="4" w:tplc="8228A2CE">
      <w:numFmt w:val="bullet"/>
      <w:lvlText w:val="•"/>
      <w:lvlJc w:val="left"/>
      <w:pPr>
        <w:ind w:left="4786" w:hanging="567"/>
      </w:pPr>
      <w:rPr>
        <w:rFonts w:hint="default"/>
        <w:lang w:val="et-EE" w:eastAsia="en-US" w:bidi="ar-SA"/>
      </w:rPr>
    </w:lvl>
    <w:lvl w:ilvl="5" w:tplc="68921CE4">
      <w:numFmt w:val="bullet"/>
      <w:lvlText w:val="•"/>
      <w:lvlJc w:val="left"/>
      <w:pPr>
        <w:ind w:left="5807" w:hanging="567"/>
      </w:pPr>
      <w:rPr>
        <w:rFonts w:hint="default"/>
        <w:lang w:val="et-EE" w:eastAsia="en-US" w:bidi="ar-SA"/>
      </w:rPr>
    </w:lvl>
    <w:lvl w:ilvl="6" w:tplc="AFA617DC">
      <w:numFmt w:val="bullet"/>
      <w:lvlText w:val="•"/>
      <w:lvlJc w:val="left"/>
      <w:pPr>
        <w:ind w:left="6829" w:hanging="567"/>
      </w:pPr>
      <w:rPr>
        <w:rFonts w:hint="default"/>
        <w:lang w:val="et-EE" w:eastAsia="en-US" w:bidi="ar-SA"/>
      </w:rPr>
    </w:lvl>
    <w:lvl w:ilvl="7" w:tplc="C6C407CC">
      <w:numFmt w:val="bullet"/>
      <w:lvlText w:val="•"/>
      <w:lvlJc w:val="left"/>
      <w:pPr>
        <w:ind w:left="7850" w:hanging="567"/>
      </w:pPr>
      <w:rPr>
        <w:rFonts w:hint="default"/>
        <w:lang w:val="et-EE" w:eastAsia="en-US" w:bidi="ar-SA"/>
      </w:rPr>
    </w:lvl>
    <w:lvl w:ilvl="8" w:tplc="93C0CCD2">
      <w:numFmt w:val="bullet"/>
      <w:lvlText w:val="•"/>
      <w:lvlJc w:val="left"/>
      <w:pPr>
        <w:ind w:left="8872" w:hanging="567"/>
      </w:pPr>
      <w:rPr>
        <w:rFonts w:hint="default"/>
        <w:lang w:val="et-EE" w:eastAsia="en-US" w:bidi="ar-SA"/>
      </w:rPr>
    </w:lvl>
  </w:abstractNum>
  <w:abstractNum w:abstractNumId="174" w15:restartNumberingAfterBreak="0">
    <w:nsid w:val="7D8060B9"/>
    <w:multiLevelType w:val="hybridMultilevel"/>
    <w:tmpl w:val="CE621FF6"/>
    <w:lvl w:ilvl="0" w:tplc="980692D2">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FBD6F3BC">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1F36E34A">
      <w:numFmt w:val="bullet"/>
      <w:lvlText w:val="•"/>
      <w:lvlJc w:val="left"/>
      <w:pPr>
        <w:ind w:left="2350" w:hanging="567"/>
      </w:pPr>
      <w:rPr>
        <w:rFonts w:hint="default"/>
        <w:lang w:val="et-EE" w:eastAsia="en-US" w:bidi="ar-SA"/>
      </w:rPr>
    </w:lvl>
    <w:lvl w:ilvl="3" w:tplc="49F24FEE">
      <w:numFmt w:val="bullet"/>
      <w:lvlText w:val="•"/>
      <w:lvlJc w:val="left"/>
      <w:pPr>
        <w:ind w:left="3421" w:hanging="567"/>
      </w:pPr>
      <w:rPr>
        <w:rFonts w:hint="default"/>
        <w:lang w:val="et-EE" w:eastAsia="en-US" w:bidi="ar-SA"/>
      </w:rPr>
    </w:lvl>
    <w:lvl w:ilvl="4" w:tplc="F57C2E14">
      <w:numFmt w:val="bullet"/>
      <w:lvlText w:val="•"/>
      <w:lvlJc w:val="left"/>
      <w:pPr>
        <w:ind w:left="4491" w:hanging="567"/>
      </w:pPr>
      <w:rPr>
        <w:rFonts w:hint="default"/>
        <w:lang w:val="et-EE" w:eastAsia="en-US" w:bidi="ar-SA"/>
      </w:rPr>
    </w:lvl>
    <w:lvl w:ilvl="5" w:tplc="0ACA34E2">
      <w:numFmt w:val="bullet"/>
      <w:lvlText w:val="•"/>
      <w:lvlJc w:val="left"/>
      <w:pPr>
        <w:ind w:left="5562" w:hanging="567"/>
      </w:pPr>
      <w:rPr>
        <w:rFonts w:hint="default"/>
        <w:lang w:val="et-EE" w:eastAsia="en-US" w:bidi="ar-SA"/>
      </w:rPr>
    </w:lvl>
    <w:lvl w:ilvl="6" w:tplc="159C5BDA">
      <w:numFmt w:val="bullet"/>
      <w:lvlText w:val="•"/>
      <w:lvlJc w:val="left"/>
      <w:pPr>
        <w:ind w:left="6633" w:hanging="567"/>
      </w:pPr>
      <w:rPr>
        <w:rFonts w:hint="default"/>
        <w:lang w:val="et-EE" w:eastAsia="en-US" w:bidi="ar-SA"/>
      </w:rPr>
    </w:lvl>
    <w:lvl w:ilvl="7" w:tplc="48E4B6D6">
      <w:numFmt w:val="bullet"/>
      <w:lvlText w:val="•"/>
      <w:lvlJc w:val="left"/>
      <w:pPr>
        <w:ind w:left="7703" w:hanging="567"/>
      </w:pPr>
      <w:rPr>
        <w:rFonts w:hint="default"/>
        <w:lang w:val="et-EE" w:eastAsia="en-US" w:bidi="ar-SA"/>
      </w:rPr>
    </w:lvl>
    <w:lvl w:ilvl="8" w:tplc="DC3A3CC0">
      <w:numFmt w:val="bullet"/>
      <w:lvlText w:val="•"/>
      <w:lvlJc w:val="left"/>
      <w:pPr>
        <w:ind w:left="8774" w:hanging="567"/>
      </w:pPr>
      <w:rPr>
        <w:rFonts w:hint="default"/>
        <w:lang w:val="et-EE" w:eastAsia="en-US" w:bidi="ar-SA"/>
      </w:rPr>
    </w:lvl>
  </w:abstractNum>
  <w:abstractNum w:abstractNumId="175" w15:restartNumberingAfterBreak="0">
    <w:nsid w:val="7E600DD6"/>
    <w:multiLevelType w:val="hybridMultilevel"/>
    <w:tmpl w:val="FED6DCB6"/>
    <w:lvl w:ilvl="0" w:tplc="CCAA1CE2">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4D24E2C2">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C0504EB6">
      <w:numFmt w:val="bullet"/>
      <w:lvlText w:val="•"/>
      <w:lvlJc w:val="left"/>
      <w:pPr>
        <w:ind w:left="2350" w:hanging="567"/>
      </w:pPr>
      <w:rPr>
        <w:rFonts w:hint="default"/>
        <w:lang w:val="et-EE" w:eastAsia="en-US" w:bidi="ar-SA"/>
      </w:rPr>
    </w:lvl>
    <w:lvl w:ilvl="3" w:tplc="F3B61B28">
      <w:numFmt w:val="bullet"/>
      <w:lvlText w:val="•"/>
      <w:lvlJc w:val="left"/>
      <w:pPr>
        <w:ind w:left="3421" w:hanging="567"/>
      </w:pPr>
      <w:rPr>
        <w:rFonts w:hint="default"/>
        <w:lang w:val="et-EE" w:eastAsia="en-US" w:bidi="ar-SA"/>
      </w:rPr>
    </w:lvl>
    <w:lvl w:ilvl="4" w:tplc="23AE1A50">
      <w:numFmt w:val="bullet"/>
      <w:lvlText w:val="•"/>
      <w:lvlJc w:val="left"/>
      <w:pPr>
        <w:ind w:left="4491" w:hanging="567"/>
      </w:pPr>
      <w:rPr>
        <w:rFonts w:hint="default"/>
        <w:lang w:val="et-EE" w:eastAsia="en-US" w:bidi="ar-SA"/>
      </w:rPr>
    </w:lvl>
    <w:lvl w:ilvl="5" w:tplc="DE529FD6">
      <w:numFmt w:val="bullet"/>
      <w:lvlText w:val="•"/>
      <w:lvlJc w:val="left"/>
      <w:pPr>
        <w:ind w:left="5562" w:hanging="567"/>
      </w:pPr>
      <w:rPr>
        <w:rFonts w:hint="default"/>
        <w:lang w:val="et-EE" w:eastAsia="en-US" w:bidi="ar-SA"/>
      </w:rPr>
    </w:lvl>
    <w:lvl w:ilvl="6" w:tplc="56A0B8DA">
      <w:numFmt w:val="bullet"/>
      <w:lvlText w:val="•"/>
      <w:lvlJc w:val="left"/>
      <w:pPr>
        <w:ind w:left="6633" w:hanging="567"/>
      </w:pPr>
      <w:rPr>
        <w:rFonts w:hint="default"/>
        <w:lang w:val="et-EE" w:eastAsia="en-US" w:bidi="ar-SA"/>
      </w:rPr>
    </w:lvl>
    <w:lvl w:ilvl="7" w:tplc="F5182AC2">
      <w:numFmt w:val="bullet"/>
      <w:lvlText w:val="•"/>
      <w:lvlJc w:val="left"/>
      <w:pPr>
        <w:ind w:left="7703" w:hanging="567"/>
      </w:pPr>
      <w:rPr>
        <w:rFonts w:hint="default"/>
        <w:lang w:val="et-EE" w:eastAsia="en-US" w:bidi="ar-SA"/>
      </w:rPr>
    </w:lvl>
    <w:lvl w:ilvl="8" w:tplc="B4B069AA">
      <w:numFmt w:val="bullet"/>
      <w:lvlText w:val="•"/>
      <w:lvlJc w:val="left"/>
      <w:pPr>
        <w:ind w:left="8774" w:hanging="567"/>
      </w:pPr>
      <w:rPr>
        <w:rFonts w:hint="default"/>
        <w:lang w:val="et-EE" w:eastAsia="en-US" w:bidi="ar-SA"/>
      </w:rPr>
    </w:lvl>
  </w:abstractNum>
  <w:abstractNum w:abstractNumId="176" w15:restartNumberingAfterBreak="0">
    <w:nsid w:val="7E85084B"/>
    <w:multiLevelType w:val="hybridMultilevel"/>
    <w:tmpl w:val="CC36EE9C"/>
    <w:lvl w:ilvl="0" w:tplc="56C89E0E">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0D7458AA">
      <w:numFmt w:val="bullet"/>
      <w:lvlText w:val="•"/>
      <w:lvlJc w:val="left"/>
      <w:pPr>
        <w:ind w:left="1721" w:hanging="567"/>
      </w:pPr>
      <w:rPr>
        <w:rFonts w:hint="default"/>
        <w:lang w:val="et-EE" w:eastAsia="en-US" w:bidi="ar-SA"/>
      </w:rPr>
    </w:lvl>
    <w:lvl w:ilvl="2" w:tplc="09BAA4C0">
      <w:numFmt w:val="bullet"/>
      <w:lvlText w:val="•"/>
      <w:lvlJc w:val="left"/>
      <w:pPr>
        <w:ind w:left="2743" w:hanging="567"/>
      </w:pPr>
      <w:rPr>
        <w:rFonts w:hint="default"/>
        <w:lang w:val="et-EE" w:eastAsia="en-US" w:bidi="ar-SA"/>
      </w:rPr>
    </w:lvl>
    <w:lvl w:ilvl="3" w:tplc="F1E46284">
      <w:numFmt w:val="bullet"/>
      <w:lvlText w:val="•"/>
      <w:lvlJc w:val="left"/>
      <w:pPr>
        <w:ind w:left="3764" w:hanging="567"/>
      </w:pPr>
      <w:rPr>
        <w:rFonts w:hint="default"/>
        <w:lang w:val="et-EE" w:eastAsia="en-US" w:bidi="ar-SA"/>
      </w:rPr>
    </w:lvl>
    <w:lvl w:ilvl="4" w:tplc="EC6EDC4A">
      <w:numFmt w:val="bullet"/>
      <w:lvlText w:val="•"/>
      <w:lvlJc w:val="left"/>
      <w:pPr>
        <w:ind w:left="4786" w:hanging="567"/>
      </w:pPr>
      <w:rPr>
        <w:rFonts w:hint="default"/>
        <w:lang w:val="et-EE" w:eastAsia="en-US" w:bidi="ar-SA"/>
      </w:rPr>
    </w:lvl>
    <w:lvl w:ilvl="5" w:tplc="B650CBF2">
      <w:numFmt w:val="bullet"/>
      <w:lvlText w:val="•"/>
      <w:lvlJc w:val="left"/>
      <w:pPr>
        <w:ind w:left="5807" w:hanging="567"/>
      </w:pPr>
      <w:rPr>
        <w:rFonts w:hint="default"/>
        <w:lang w:val="et-EE" w:eastAsia="en-US" w:bidi="ar-SA"/>
      </w:rPr>
    </w:lvl>
    <w:lvl w:ilvl="6" w:tplc="A70AA56C">
      <w:numFmt w:val="bullet"/>
      <w:lvlText w:val="•"/>
      <w:lvlJc w:val="left"/>
      <w:pPr>
        <w:ind w:left="6829" w:hanging="567"/>
      </w:pPr>
      <w:rPr>
        <w:rFonts w:hint="default"/>
        <w:lang w:val="et-EE" w:eastAsia="en-US" w:bidi="ar-SA"/>
      </w:rPr>
    </w:lvl>
    <w:lvl w:ilvl="7" w:tplc="A31860C0">
      <w:numFmt w:val="bullet"/>
      <w:lvlText w:val="•"/>
      <w:lvlJc w:val="left"/>
      <w:pPr>
        <w:ind w:left="7850" w:hanging="567"/>
      </w:pPr>
      <w:rPr>
        <w:rFonts w:hint="default"/>
        <w:lang w:val="et-EE" w:eastAsia="en-US" w:bidi="ar-SA"/>
      </w:rPr>
    </w:lvl>
    <w:lvl w:ilvl="8" w:tplc="0526F824">
      <w:numFmt w:val="bullet"/>
      <w:lvlText w:val="•"/>
      <w:lvlJc w:val="left"/>
      <w:pPr>
        <w:ind w:left="8872" w:hanging="567"/>
      </w:pPr>
      <w:rPr>
        <w:rFonts w:hint="default"/>
        <w:lang w:val="et-EE" w:eastAsia="en-US" w:bidi="ar-SA"/>
      </w:rPr>
    </w:lvl>
  </w:abstractNum>
  <w:num w:numId="1" w16cid:durableId="1018233782">
    <w:abstractNumId w:val="114"/>
  </w:num>
  <w:num w:numId="2" w16cid:durableId="1879275709">
    <w:abstractNumId w:val="168"/>
  </w:num>
  <w:num w:numId="3" w16cid:durableId="1428236121">
    <w:abstractNumId w:val="76"/>
  </w:num>
  <w:num w:numId="4" w16cid:durableId="2076388757">
    <w:abstractNumId w:val="50"/>
  </w:num>
  <w:num w:numId="5" w16cid:durableId="1132596854">
    <w:abstractNumId w:val="80"/>
  </w:num>
  <w:num w:numId="6" w16cid:durableId="426192040">
    <w:abstractNumId w:val="44"/>
  </w:num>
  <w:num w:numId="7" w16cid:durableId="786198376">
    <w:abstractNumId w:val="22"/>
  </w:num>
  <w:num w:numId="8" w16cid:durableId="1879514402">
    <w:abstractNumId w:val="43"/>
  </w:num>
  <w:num w:numId="9" w16cid:durableId="1372654034">
    <w:abstractNumId w:val="78"/>
  </w:num>
  <w:num w:numId="10" w16cid:durableId="1454246602">
    <w:abstractNumId w:val="133"/>
  </w:num>
  <w:num w:numId="11" w16cid:durableId="857350697">
    <w:abstractNumId w:val="3"/>
  </w:num>
  <w:num w:numId="12" w16cid:durableId="958998894">
    <w:abstractNumId w:val="67"/>
  </w:num>
  <w:num w:numId="13" w16cid:durableId="1813325218">
    <w:abstractNumId w:val="157"/>
  </w:num>
  <w:num w:numId="14" w16cid:durableId="1520502992">
    <w:abstractNumId w:val="116"/>
  </w:num>
  <w:num w:numId="15" w16cid:durableId="2094934119">
    <w:abstractNumId w:val="40"/>
  </w:num>
  <w:num w:numId="16" w16cid:durableId="166286001">
    <w:abstractNumId w:val="169"/>
  </w:num>
  <w:num w:numId="17" w16cid:durableId="1815442515">
    <w:abstractNumId w:val="27"/>
  </w:num>
  <w:num w:numId="18" w16cid:durableId="1419596246">
    <w:abstractNumId w:val="167"/>
  </w:num>
  <w:num w:numId="19" w16cid:durableId="296959322">
    <w:abstractNumId w:val="20"/>
  </w:num>
  <w:num w:numId="20" w16cid:durableId="714236441">
    <w:abstractNumId w:val="165"/>
  </w:num>
  <w:num w:numId="21" w16cid:durableId="1197736069">
    <w:abstractNumId w:val="140"/>
  </w:num>
  <w:num w:numId="22" w16cid:durableId="482893834">
    <w:abstractNumId w:val="79"/>
  </w:num>
  <w:num w:numId="23" w16cid:durableId="1381397917">
    <w:abstractNumId w:val="101"/>
  </w:num>
  <w:num w:numId="24" w16cid:durableId="249583397">
    <w:abstractNumId w:val="97"/>
  </w:num>
  <w:num w:numId="25" w16cid:durableId="5375248">
    <w:abstractNumId w:val="52"/>
  </w:num>
  <w:num w:numId="26" w16cid:durableId="609551987">
    <w:abstractNumId w:val="104"/>
  </w:num>
  <w:num w:numId="27" w16cid:durableId="674458703">
    <w:abstractNumId w:val="15"/>
  </w:num>
  <w:num w:numId="28" w16cid:durableId="835992607">
    <w:abstractNumId w:val="71"/>
  </w:num>
  <w:num w:numId="29" w16cid:durableId="1502116749">
    <w:abstractNumId w:val="10"/>
  </w:num>
  <w:num w:numId="30" w16cid:durableId="1495099833">
    <w:abstractNumId w:val="162"/>
  </w:num>
  <w:num w:numId="31" w16cid:durableId="2036074728">
    <w:abstractNumId w:val="149"/>
  </w:num>
  <w:num w:numId="32" w16cid:durableId="1742023208">
    <w:abstractNumId w:val="92"/>
  </w:num>
  <w:num w:numId="33" w16cid:durableId="1685016243">
    <w:abstractNumId w:val="166"/>
  </w:num>
  <w:num w:numId="34" w16cid:durableId="1789812145">
    <w:abstractNumId w:val="171"/>
  </w:num>
  <w:num w:numId="35" w16cid:durableId="1437558341">
    <w:abstractNumId w:val="158"/>
  </w:num>
  <w:num w:numId="36" w16cid:durableId="1881169412">
    <w:abstractNumId w:val="143"/>
  </w:num>
  <w:num w:numId="37" w16cid:durableId="226771889">
    <w:abstractNumId w:val="77"/>
  </w:num>
  <w:num w:numId="38" w16cid:durableId="934824017">
    <w:abstractNumId w:val="119"/>
  </w:num>
  <w:num w:numId="39" w16cid:durableId="271480729">
    <w:abstractNumId w:val="153"/>
  </w:num>
  <w:num w:numId="40" w16cid:durableId="1741488690">
    <w:abstractNumId w:val="142"/>
  </w:num>
  <w:num w:numId="41" w16cid:durableId="1557474749">
    <w:abstractNumId w:val="28"/>
  </w:num>
  <w:num w:numId="42" w16cid:durableId="299115141">
    <w:abstractNumId w:val="113"/>
  </w:num>
  <w:num w:numId="43" w16cid:durableId="910888651">
    <w:abstractNumId w:val="137"/>
  </w:num>
  <w:num w:numId="44" w16cid:durableId="1818914752">
    <w:abstractNumId w:val="84"/>
  </w:num>
  <w:num w:numId="45" w16cid:durableId="1885167820">
    <w:abstractNumId w:val="164"/>
  </w:num>
  <w:num w:numId="46" w16cid:durableId="256640300">
    <w:abstractNumId w:val="115"/>
  </w:num>
  <w:num w:numId="47" w16cid:durableId="434401812">
    <w:abstractNumId w:val="26"/>
  </w:num>
  <w:num w:numId="48" w16cid:durableId="1191718947">
    <w:abstractNumId w:val="125"/>
  </w:num>
  <w:num w:numId="49" w16cid:durableId="404255784">
    <w:abstractNumId w:val="108"/>
  </w:num>
  <w:num w:numId="50" w16cid:durableId="1827164566">
    <w:abstractNumId w:val="34"/>
  </w:num>
  <w:num w:numId="51" w16cid:durableId="2071148992">
    <w:abstractNumId w:val="159"/>
  </w:num>
  <w:num w:numId="52" w16cid:durableId="539317669">
    <w:abstractNumId w:val="45"/>
  </w:num>
  <w:num w:numId="53" w16cid:durableId="409810277">
    <w:abstractNumId w:val="100"/>
  </w:num>
  <w:num w:numId="54" w16cid:durableId="2029721975">
    <w:abstractNumId w:val="72"/>
  </w:num>
  <w:num w:numId="55" w16cid:durableId="720711792">
    <w:abstractNumId w:val="106"/>
  </w:num>
  <w:num w:numId="56" w16cid:durableId="1701052680">
    <w:abstractNumId w:val="129"/>
  </w:num>
  <w:num w:numId="57" w16cid:durableId="905605720">
    <w:abstractNumId w:val="13"/>
  </w:num>
  <w:num w:numId="58" w16cid:durableId="376853051">
    <w:abstractNumId w:val="126"/>
  </w:num>
  <w:num w:numId="59" w16cid:durableId="174807599">
    <w:abstractNumId w:val="150"/>
  </w:num>
  <w:num w:numId="60" w16cid:durableId="485820808">
    <w:abstractNumId w:val="173"/>
  </w:num>
  <w:num w:numId="61" w16cid:durableId="1957322255">
    <w:abstractNumId w:val="1"/>
  </w:num>
  <w:num w:numId="62" w16cid:durableId="1388991717">
    <w:abstractNumId w:val="12"/>
  </w:num>
  <w:num w:numId="63" w16cid:durableId="224996288">
    <w:abstractNumId w:val="23"/>
  </w:num>
  <w:num w:numId="64" w16cid:durableId="1644508409">
    <w:abstractNumId w:val="69"/>
  </w:num>
  <w:num w:numId="65" w16cid:durableId="1195773032">
    <w:abstractNumId w:val="68"/>
  </w:num>
  <w:num w:numId="66" w16cid:durableId="752698568">
    <w:abstractNumId w:val="2"/>
  </w:num>
  <w:num w:numId="67" w16cid:durableId="1781298002">
    <w:abstractNumId w:val="120"/>
  </w:num>
  <w:num w:numId="68" w16cid:durableId="1528909526">
    <w:abstractNumId w:val="70"/>
  </w:num>
  <w:num w:numId="69" w16cid:durableId="699159741">
    <w:abstractNumId w:val="109"/>
  </w:num>
  <w:num w:numId="70" w16cid:durableId="2020546574">
    <w:abstractNumId w:val="85"/>
  </w:num>
  <w:num w:numId="71" w16cid:durableId="1593855430">
    <w:abstractNumId w:val="128"/>
  </w:num>
  <w:num w:numId="72" w16cid:durableId="904294860">
    <w:abstractNumId w:val="175"/>
  </w:num>
  <w:num w:numId="73" w16cid:durableId="1459881746">
    <w:abstractNumId w:val="141"/>
  </w:num>
  <w:num w:numId="74" w16cid:durableId="910047199">
    <w:abstractNumId w:val="6"/>
  </w:num>
  <w:num w:numId="75" w16cid:durableId="168374239">
    <w:abstractNumId w:val="163"/>
  </w:num>
  <w:num w:numId="76" w16cid:durableId="1813860704">
    <w:abstractNumId w:val="41"/>
  </w:num>
  <w:num w:numId="77" w16cid:durableId="683216080">
    <w:abstractNumId w:val="160"/>
  </w:num>
  <w:num w:numId="78" w16cid:durableId="299653392">
    <w:abstractNumId w:val="107"/>
  </w:num>
  <w:num w:numId="79" w16cid:durableId="1785926428">
    <w:abstractNumId w:val="122"/>
  </w:num>
  <w:num w:numId="80" w16cid:durableId="1960065116">
    <w:abstractNumId w:val="174"/>
  </w:num>
  <w:num w:numId="81" w16cid:durableId="1776368154">
    <w:abstractNumId w:val="151"/>
  </w:num>
  <w:num w:numId="82" w16cid:durableId="93786705">
    <w:abstractNumId w:val="60"/>
  </w:num>
  <w:num w:numId="83" w16cid:durableId="1903252150">
    <w:abstractNumId w:val="24"/>
  </w:num>
  <w:num w:numId="84" w16cid:durableId="872695271">
    <w:abstractNumId w:val="9"/>
  </w:num>
  <w:num w:numId="85" w16cid:durableId="932208958">
    <w:abstractNumId w:val="0"/>
  </w:num>
  <w:num w:numId="86" w16cid:durableId="2097707293">
    <w:abstractNumId w:val="29"/>
  </w:num>
  <w:num w:numId="87" w16cid:durableId="714429385">
    <w:abstractNumId w:val="36"/>
  </w:num>
  <w:num w:numId="88" w16cid:durableId="1697195818">
    <w:abstractNumId w:val="8"/>
  </w:num>
  <w:num w:numId="89" w16cid:durableId="79102961">
    <w:abstractNumId w:val="17"/>
  </w:num>
  <w:num w:numId="90" w16cid:durableId="74087548">
    <w:abstractNumId w:val="30"/>
  </w:num>
  <w:num w:numId="91" w16cid:durableId="516820734">
    <w:abstractNumId w:val="110"/>
  </w:num>
  <w:num w:numId="92" w16cid:durableId="1219897434">
    <w:abstractNumId w:val="112"/>
  </w:num>
  <w:num w:numId="93" w16cid:durableId="454716872">
    <w:abstractNumId w:val="123"/>
  </w:num>
  <w:num w:numId="94" w16cid:durableId="908808041">
    <w:abstractNumId w:val="88"/>
  </w:num>
  <w:num w:numId="95" w16cid:durableId="458033010">
    <w:abstractNumId w:val="146"/>
  </w:num>
  <w:num w:numId="96" w16cid:durableId="658389886">
    <w:abstractNumId w:val="61"/>
  </w:num>
  <w:num w:numId="97" w16cid:durableId="147553942">
    <w:abstractNumId w:val="39"/>
  </w:num>
  <w:num w:numId="98" w16cid:durableId="1108699652">
    <w:abstractNumId w:val="38"/>
  </w:num>
  <w:num w:numId="99" w16cid:durableId="203059003">
    <w:abstractNumId w:val="176"/>
  </w:num>
  <w:num w:numId="100" w16cid:durableId="2043822352">
    <w:abstractNumId w:val="127"/>
  </w:num>
  <w:num w:numId="101" w16cid:durableId="1827015682">
    <w:abstractNumId w:val="64"/>
  </w:num>
  <w:num w:numId="102" w16cid:durableId="787697323">
    <w:abstractNumId w:val="117"/>
  </w:num>
  <w:num w:numId="103" w16cid:durableId="1637681546">
    <w:abstractNumId w:val="48"/>
  </w:num>
  <w:num w:numId="104" w16cid:durableId="1565026908">
    <w:abstractNumId w:val="136"/>
  </w:num>
  <w:num w:numId="105" w16cid:durableId="1288122004">
    <w:abstractNumId w:val="144"/>
  </w:num>
  <w:num w:numId="106" w16cid:durableId="2102332280">
    <w:abstractNumId w:val="33"/>
  </w:num>
  <w:num w:numId="107" w16cid:durableId="525095223">
    <w:abstractNumId w:val="118"/>
  </w:num>
  <w:num w:numId="108" w16cid:durableId="2107387264">
    <w:abstractNumId w:val="55"/>
  </w:num>
  <w:num w:numId="109" w16cid:durableId="1160579730">
    <w:abstractNumId w:val="86"/>
  </w:num>
  <w:num w:numId="110" w16cid:durableId="223104200">
    <w:abstractNumId w:val="7"/>
  </w:num>
  <w:num w:numId="111" w16cid:durableId="1769545973">
    <w:abstractNumId w:val="135"/>
  </w:num>
  <w:num w:numId="112" w16cid:durableId="220022496">
    <w:abstractNumId w:val="35"/>
  </w:num>
  <w:num w:numId="113" w16cid:durableId="1778989198">
    <w:abstractNumId w:val="51"/>
  </w:num>
  <w:num w:numId="114" w16cid:durableId="496070060">
    <w:abstractNumId w:val="32"/>
  </w:num>
  <w:num w:numId="115" w16cid:durableId="696471708">
    <w:abstractNumId w:val="58"/>
  </w:num>
  <w:num w:numId="116" w16cid:durableId="1637757675">
    <w:abstractNumId w:val="111"/>
  </w:num>
  <w:num w:numId="117" w16cid:durableId="1634631168">
    <w:abstractNumId w:val="16"/>
  </w:num>
  <w:num w:numId="118" w16cid:durableId="867454613">
    <w:abstractNumId w:val="11"/>
  </w:num>
  <w:num w:numId="119" w16cid:durableId="1772705945">
    <w:abstractNumId w:val="131"/>
  </w:num>
  <w:num w:numId="120" w16cid:durableId="1845632358">
    <w:abstractNumId w:val="31"/>
  </w:num>
  <w:num w:numId="121" w16cid:durableId="159928630">
    <w:abstractNumId w:val="102"/>
  </w:num>
  <w:num w:numId="122" w16cid:durableId="1293555283">
    <w:abstractNumId w:val="81"/>
  </w:num>
  <w:num w:numId="123" w16cid:durableId="1075980342">
    <w:abstractNumId w:val="134"/>
  </w:num>
  <w:num w:numId="124" w16cid:durableId="769423954">
    <w:abstractNumId w:val="89"/>
  </w:num>
  <w:num w:numId="125" w16cid:durableId="1429496837">
    <w:abstractNumId w:val="172"/>
  </w:num>
  <w:num w:numId="126" w16cid:durableId="86779636">
    <w:abstractNumId w:val="91"/>
  </w:num>
  <w:num w:numId="127" w16cid:durableId="183133888">
    <w:abstractNumId w:val="47"/>
  </w:num>
  <w:num w:numId="128" w16cid:durableId="18623291">
    <w:abstractNumId w:val="156"/>
  </w:num>
  <w:num w:numId="129" w16cid:durableId="1036858164">
    <w:abstractNumId w:val="18"/>
  </w:num>
  <w:num w:numId="130" w16cid:durableId="1576470405">
    <w:abstractNumId w:val="14"/>
  </w:num>
  <w:num w:numId="131" w16cid:durableId="1663506986">
    <w:abstractNumId w:val="154"/>
  </w:num>
  <w:num w:numId="132" w16cid:durableId="1408961305">
    <w:abstractNumId w:val="25"/>
  </w:num>
  <w:num w:numId="133" w16cid:durableId="1184976585">
    <w:abstractNumId w:val="95"/>
  </w:num>
  <w:num w:numId="134" w16cid:durableId="828443578">
    <w:abstractNumId w:val="138"/>
  </w:num>
  <w:num w:numId="135" w16cid:durableId="1606813928">
    <w:abstractNumId w:val="124"/>
  </w:num>
  <w:num w:numId="136" w16cid:durableId="1642225354">
    <w:abstractNumId w:val="87"/>
  </w:num>
  <w:num w:numId="137" w16cid:durableId="1151023021">
    <w:abstractNumId w:val="21"/>
  </w:num>
  <w:num w:numId="138" w16cid:durableId="2008241251">
    <w:abstractNumId w:val="96"/>
  </w:num>
  <w:num w:numId="139" w16cid:durableId="686173142">
    <w:abstractNumId w:val="82"/>
  </w:num>
  <w:num w:numId="140" w16cid:durableId="2121411400">
    <w:abstractNumId w:val="65"/>
  </w:num>
  <w:num w:numId="141" w16cid:durableId="2065180077">
    <w:abstractNumId w:val="42"/>
  </w:num>
  <w:num w:numId="142" w16cid:durableId="1162743283">
    <w:abstractNumId w:val="5"/>
  </w:num>
  <w:num w:numId="143" w16cid:durableId="1973167386">
    <w:abstractNumId w:val="59"/>
  </w:num>
  <w:num w:numId="144" w16cid:durableId="428309986">
    <w:abstractNumId w:val="170"/>
  </w:num>
  <w:num w:numId="145" w16cid:durableId="1331981281">
    <w:abstractNumId w:val="73"/>
  </w:num>
  <w:num w:numId="146" w16cid:durableId="959607190">
    <w:abstractNumId w:val="139"/>
  </w:num>
  <w:num w:numId="147" w16cid:durableId="1244726140">
    <w:abstractNumId w:val="148"/>
  </w:num>
  <w:num w:numId="148" w16cid:durableId="1047026137">
    <w:abstractNumId w:val="98"/>
  </w:num>
  <w:num w:numId="149" w16cid:durableId="1114059945">
    <w:abstractNumId w:val="63"/>
  </w:num>
  <w:num w:numId="150" w16cid:durableId="1019700513">
    <w:abstractNumId w:val="161"/>
  </w:num>
  <w:num w:numId="151" w16cid:durableId="44184721">
    <w:abstractNumId w:val="74"/>
  </w:num>
  <w:num w:numId="152" w16cid:durableId="398290014">
    <w:abstractNumId w:val="54"/>
  </w:num>
  <w:num w:numId="153" w16cid:durableId="1478188808">
    <w:abstractNumId w:val="83"/>
  </w:num>
  <w:num w:numId="154" w16cid:durableId="47850655">
    <w:abstractNumId w:val="121"/>
  </w:num>
  <w:num w:numId="155" w16cid:durableId="1896506901">
    <w:abstractNumId w:val="46"/>
  </w:num>
  <w:num w:numId="156" w16cid:durableId="1172061887">
    <w:abstractNumId w:val="75"/>
  </w:num>
  <w:num w:numId="157" w16cid:durableId="2112510349">
    <w:abstractNumId w:val="62"/>
  </w:num>
  <w:num w:numId="158" w16cid:durableId="1358771478">
    <w:abstractNumId w:val="19"/>
  </w:num>
  <w:num w:numId="159" w16cid:durableId="2024283066">
    <w:abstractNumId w:val="90"/>
  </w:num>
  <w:num w:numId="160" w16cid:durableId="217938424">
    <w:abstractNumId w:val="155"/>
  </w:num>
  <w:num w:numId="161" w16cid:durableId="382412441">
    <w:abstractNumId w:val="57"/>
  </w:num>
  <w:num w:numId="162" w16cid:durableId="607587026">
    <w:abstractNumId w:val="105"/>
  </w:num>
  <w:num w:numId="163" w16cid:durableId="1494561018">
    <w:abstractNumId w:val="152"/>
  </w:num>
  <w:num w:numId="164" w16cid:durableId="1674839754">
    <w:abstractNumId w:val="132"/>
  </w:num>
  <w:num w:numId="165" w16cid:durableId="1044139439">
    <w:abstractNumId w:val="130"/>
  </w:num>
  <w:num w:numId="166" w16cid:durableId="1462379292">
    <w:abstractNumId w:val="145"/>
  </w:num>
  <w:num w:numId="167" w16cid:durableId="1259022718">
    <w:abstractNumId w:val="94"/>
  </w:num>
  <w:num w:numId="168" w16cid:durableId="1828519946">
    <w:abstractNumId w:val="99"/>
  </w:num>
  <w:num w:numId="169" w16cid:durableId="1932160885">
    <w:abstractNumId w:val="103"/>
  </w:num>
  <w:num w:numId="170" w16cid:durableId="734016058">
    <w:abstractNumId w:val="53"/>
  </w:num>
  <w:num w:numId="171" w16cid:durableId="501436402">
    <w:abstractNumId w:val="4"/>
  </w:num>
  <w:num w:numId="172" w16cid:durableId="304088762">
    <w:abstractNumId w:val="93"/>
  </w:num>
  <w:num w:numId="173" w16cid:durableId="3366694">
    <w:abstractNumId w:val="37"/>
  </w:num>
  <w:num w:numId="174" w16cid:durableId="883836259">
    <w:abstractNumId w:val="147"/>
  </w:num>
  <w:num w:numId="175" w16cid:durableId="2143882742">
    <w:abstractNumId w:val="56"/>
  </w:num>
  <w:num w:numId="176" w16cid:durableId="735248908">
    <w:abstractNumId w:val="49"/>
  </w:num>
  <w:num w:numId="177" w16cid:durableId="2108503375">
    <w:abstractNumId w:val="66"/>
  </w:num>
  <w:numIdMacAtCleanup w:val="1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217"/>
    <w:rsid w:val="006416A8"/>
    <w:rsid w:val="008C4E13"/>
    <w:rsid w:val="00D01F16"/>
    <w:rsid w:val="00E102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BE2E5"/>
  <w15:docId w15:val="{549148BF-3D9C-4141-9458-E0091445A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rFonts w:ascii="Times New Roman" w:eastAsia="Times New Roman" w:hAnsi="Times New Roman" w:cs="Times New Roman"/>
      <w:lang w:val="et-EE"/>
    </w:rPr>
  </w:style>
  <w:style w:type="paragraph" w:styleId="Pealkiri1">
    <w:name w:val="heading 1"/>
    <w:basedOn w:val="Normaallaad"/>
    <w:uiPriority w:val="9"/>
    <w:qFormat/>
    <w:pPr>
      <w:ind w:left="138"/>
      <w:jc w:val="center"/>
      <w:outlineLvl w:val="0"/>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ehatekst">
    <w:name w:val="Body Text"/>
    <w:basedOn w:val="Normaallaad"/>
    <w:uiPriority w:val="1"/>
    <w:qFormat/>
    <w:rPr>
      <w:sz w:val="24"/>
      <w:szCs w:val="24"/>
    </w:rPr>
  </w:style>
  <w:style w:type="paragraph" w:styleId="Pealkiri">
    <w:name w:val="Title"/>
    <w:basedOn w:val="Normaallaad"/>
    <w:uiPriority w:val="10"/>
    <w:qFormat/>
    <w:pPr>
      <w:ind w:left="141"/>
    </w:pPr>
    <w:rPr>
      <w:rFonts w:ascii="Arial" w:eastAsia="Arial" w:hAnsi="Arial" w:cs="Arial"/>
      <w:b/>
      <w:bCs/>
      <w:sz w:val="48"/>
      <w:szCs w:val="48"/>
    </w:rPr>
  </w:style>
  <w:style w:type="paragraph" w:styleId="Loendilik">
    <w:name w:val="List Paragraph"/>
    <w:basedOn w:val="Normaallaad"/>
    <w:uiPriority w:val="1"/>
    <w:qFormat/>
    <w:pPr>
      <w:ind w:left="1274"/>
    </w:pPr>
  </w:style>
  <w:style w:type="paragraph" w:customStyle="1" w:styleId="TableParagraph">
    <w:name w:val="Table Paragraph"/>
    <w:basedOn w:val="Normaallaa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B164868D-2F4E-4FE4-A6FD-017112F2A326}"/>
</file>

<file path=customXml/itemProps2.xml><?xml version="1.0" encoding="utf-8"?>
<ds:datastoreItem xmlns:ds="http://schemas.openxmlformats.org/officeDocument/2006/customXml" ds:itemID="{AAC033B1-2885-4F0E-9288-B6975148A475}"/>
</file>

<file path=customXml/itemProps3.xml><?xml version="1.0" encoding="utf-8"?>
<ds:datastoreItem xmlns:ds="http://schemas.openxmlformats.org/officeDocument/2006/customXml" ds:itemID="{0669BBD8-D08D-49B9-8BBE-FA21273D9C39}"/>
</file>

<file path=docProps/app.xml><?xml version="1.0" encoding="utf-8"?>
<Properties xmlns="http://schemas.openxmlformats.org/officeDocument/2006/extended-properties" xmlns:vt="http://schemas.openxmlformats.org/officeDocument/2006/docPropsVTypes">
  <Template>Normal</Template>
  <TotalTime>1</TotalTime>
  <Pages>345</Pages>
  <Words>51449</Words>
  <Characters>298406</Characters>
  <Application>Microsoft Office Word</Application>
  <DocSecurity>0</DocSecurity>
  <Lines>2486</Lines>
  <Paragraphs>698</Paragraphs>
  <ScaleCrop>false</ScaleCrop>
  <Company/>
  <LinksUpToDate>false</LinksUpToDate>
  <CharactersWithSpaces>349157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Merje Vessmann - RK</dc:creator>
  <cp:lastModifiedBy>Merje Vessmann - RK</cp:lastModifiedBy>
  <cp:revision>2</cp:revision>
  <dcterms:created xsi:type="dcterms:W3CDTF">2026-07-23T05:29:00Z</dcterms:created>
  <dcterms:modified xsi:type="dcterms:W3CDTF">2026-07-23T05:29:00Z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2025-09-16T00:00:00Z</vt:filetime>
  </property>
  <property fmtid="{D5CDD505-2E9C-101B-9397-08002B2CF9AE}" pid="4" name="LastSaved">
    <vt:filetime>2026-07-23T00:00:00Z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2026-07-23T05:29:02Z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996481f0-4878-4c69-8f15-db86e268924d</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ContentTypeId">
    <vt:lpwstr>0x01010077DF00E875A9A44F8E1F60D2B4D03DF5</vt:lpwstr>
  </property>
</Properties>
</file>