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1078" w14:textId="77777777" w:rsidR="002F55A1" w:rsidRDefault="002F55A1">
      <w:pPr>
        <w:tabs>
          <w:tab w:val="left" w:pos="5535"/>
        </w:tabs>
        <w:rPr>
          <w:sz w:val="2"/>
        </w:rPr>
        <w:sectPr w:rsidR="002F55A1" w:rsidSect="002D1FDD">
          <w:headerReference w:type="even" r:id="rId11"/>
          <w:headerReference w:type="default" r:id="rId12"/>
          <w:footerReference w:type="default" r:id="rId13"/>
          <w:headerReference w:type="first" r:id="rId14"/>
          <w:type w:val="continuous"/>
          <w:pgSz w:w="11907" w:h="16840" w:code="9"/>
          <w:pgMar w:top="2665" w:right="1134" w:bottom="1701" w:left="1134" w:header="720" w:footer="170" w:gutter="0"/>
          <w:cols w:space="720"/>
          <w:formProt w:val="0"/>
        </w:sectPr>
      </w:pPr>
    </w:p>
    <w:p w14:paraId="1B1F77F4" w14:textId="77777777" w:rsidR="002F55A1" w:rsidRPr="00997E44" w:rsidRDefault="002F55A1" w:rsidP="00BE50F7">
      <w:pPr>
        <w:tabs>
          <w:tab w:val="left" w:pos="5535"/>
        </w:tabs>
        <w:rPr>
          <w:sz w:val="6"/>
          <w:lang w:val="fi-FI"/>
        </w:rPr>
      </w:pPr>
      <w:r w:rsidRPr="00997E44">
        <w:rPr>
          <w:sz w:val="14"/>
          <w:lang w:val="fi-FI"/>
        </w:rPr>
        <w:tab/>
      </w:r>
    </w:p>
    <w:p w14:paraId="21499380" w14:textId="77777777" w:rsidR="00960DA1" w:rsidRDefault="00960DA1" w:rsidP="00960DA1">
      <w:pPr>
        <w:framePr w:w="4075" w:h="1291" w:hSpace="142" w:wrap="around" w:vAnchor="page" w:hAnchor="page" w:x="7370" w:y="2983" w:anchorLock="1"/>
        <w:tabs>
          <w:tab w:val="left" w:pos="709"/>
          <w:tab w:val="left" w:pos="1134"/>
          <w:tab w:val="left" w:pos="1418"/>
          <w:tab w:val="left" w:pos="2552"/>
          <w:tab w:val="left" w:pos="3402"/>
          <w:tab w:val="left" w:pos="5529"/>
          <w:tab w:val="left" w:pos="7938"/>
        </w:tabs>
        <w:rPr>
          <w:sz w:val="16"/>
          <w:lang w:val="et-EE"/>
        </w:rPr>
      </w:pPr>
      <w:bookmarkStart w:id="2" w:name="Textfeld"/>
    </w:p>
    <w:p w14:paraId="1EAC5065" w14:textId="77777777" w:rsidR="00960DA1" w:rsidRPr="0052450A" w:rsidRDefault="00960DA1" w:rsidP="00960DA1">
      <w:pPr>
        <w:framePr w:w="4075" w:h="1291" w:hSpace="142" w:wrap="around" w:vAnchor="page" w:hAnchor="page" w:x="7370" w:y="2983" w:anchorLock="1"/>
        <w:tabs>
          <w:tab w:val="left" w:pos="709"/>
          <w:tab w:val="left" w:pos="1134"/>
          <w:tab w:val="left" w:pos="1418"/>
          <w:tab w:val="left" w:pos="2552"/>
          <w:tab w:val="left" w:pos="3402"/>
          <w:tab w:val="left" w:pos="5529"/>
          <w:tab w:val="left" w:pos="7938"/>
        </w:tabs>
        <w:ind w:left="142"/>
        <w:rPr>
          <w:sz w:val="16"/>
          <w:szCs w:val="16"/>
          <w:lang w:val="et-EE"/>
        </w:rPr>
      </w:pPr>
      <w:r>
        <w:rPr>
          <w:sz w:val="16"/>
          <w:lang w:val="et-EE"/>
        </w:rPr>
        <w:t>T</w:t>
      </w:r>
      <w:r w:rsidRPr="007F3B80">
        <w:rPr>
          <w:sz w:val="16"/>
          <w:lang w:val="et-EE"/>
        </w:rPr>
        <w:t>eie</w:t>
      </w:r>
      <w:r>
        <w:rPr>
          <w:sz w:val="16"/>
          <w:lang w:val="et-EE"/>
        </w:rPr>
        <w:tab/>
      </w:r>
      <w:r w:rsidRPr="0052450A">
        <w:rPr>
          <w:sz w:val="16"/>
          <w:szCs w:val="16"/>
          <w:lang w:val="et-EE"/>
        </w:rPr>
        <w:fldChar w:fldCharType="begin">
          <w:ffData>
            <w:name w:val="Unser_Zeichen"/>
            <w:enabled/>
            <w:calcOnExit w:val="0"/>
            <w:textInput/>
          </w:ffData>
        </w:fldChar>
      </w:r>
      <w:r w:rsidRPr="0052450A">
        <w:rPr>
          <w:sz w:val="16"/>
          <w:szCs w:val="16"/>
          <w:lang w:val="et-EE"/>
        </w:rPr>
        <w:instrText xml:space="preserve"> FORMTEXT </w:instrText>
      </w:r>
      <w:r w:rsidRPr="0052450A">
        <w:rPr>
          <w:sz w:val="16"/>
          <w:szCs w:val="16"/>
          <w:lang w:val="et-EE"/>
        </w:rPr>
      </w:r>
      <w:r w:rsidRPr="0052450A">
        <w:rPr>
          <w:sz w:val="16"/>
          <w:szCs w:val="16"/>
          <w:lang w:val="et-EE"/>
        </w:rPr>
        <w:fldChar w:fldCharType="separate"/>
      </w:r>
      <w:r w:rsidRPr="0052450A">
        <w:rPr>
          <w:noProof/>
          <w:sz w:val="16"/>
          <w:szCs w:val="16"/>
          <w:lang w:val="et-EE"/>
        </w:rPr>
        <w:t> </w:t>
      </w:r>
      <w:r w:rsidRPr="0052450A">
        <w:rPr>
          <w:noProof/>
          <w:sz w:val="16"/>
          <w:szCs w:val="16"/>
          <w:lang w:val="et-EE"/>
        </w:rPr>
        <w:t> </w:t>
      </w:r>
      <w:r w:rsidRPr="0052450A">
        <w:rPr>
          <w:noProof/>
          <w:sz w:val="16"/>
          <w:szCs w:val="16"/>
          <w:lang w:val="et-EE"/>
        </w:rPr>
        <w:t> </w:t>
      </w:r>
      <w:r w:rsidRPr="0052450A">
        <w:rPr>
          <w:noProof/>
          <w:sz w:val="16"/>
          <w:szCs w:val="16"/>
          <w:lang w:val="et-EE"/>
        </w:rPr>
        <w:t> </w:t>
      </w:r>
      <w:r w:rsidRPr="0052450A">
        <w:rPr>
          <w:noProof/>
          <w:sz w:val="16"/>
          <w:szCs w:val="16"/>
          <w:lang w:val="et-EE"/>
        </w:rPr>
        <w:t> </w:t>
      </w:r>
      <w:r w:rsidRPr="0052450A">
        <w:rPr>
          <w:sz w:val="16"/>
          <w:szCs w:val="16"/>
          <w:lang w:val="et-EE"/>
        </w:rPr>
        <w:fldChar w:fldCharType="end"/>
      </w:r>
      <w:r>
        <w:rPr>
          <w:sz w:val="16"/>
          <w:szCs w:val="16"/>
          <w:lang w:val="et-EE"/>
        </w:rPr>
        <w:t xml:space="preserve"> </w:t>
      </w:r>
      <w:r>
        <w:rPr>
          <w:sz w:val="16"/>
          <w:szCs w:val="16"/>
          <w:lang w:val="et-EE"/>
        </w:rPr>
        <w:fldChar w:fldCharType="begin">
          <w:ffData>
            <w:name w:val="Text5"/>
            <w:enabled/>
            <w:calcOnExit w:val="0"/>
            <w:textInput/>
          </w:ffData>
        </w:fldChar>
      </w:r>
      <w:bookmarkStart w:id="3" w:name="Text5"/>
      <w:r>
        <w:rPr>
          <w:sz w:val="16"/>
          <w:szCs w:val="16"/>
          <w:lang w:val="et-EE"/>
        </w:rPr>
        <w:instrText xml:space="preserve"> FORMTEXT </w:instrText>
      </w:r>
      <w:r>
        <w:rPr>
          <w:sz w:val="16"/>
          <w:szCs w:val="16"/>
          <w:lang w:val="et-EE"/>
        </w:rPr>
      </w:r>
      <w:r>
        <w:rPr>
          <w:sz w:val="16"/>
          <w:szCs w:val="16"/>
          <w:lang w:val="et-EE"/>
        </w:rPr>
        <w:fldChar w:fldCharType="separate"/>
      </w:r>
      <w:r>
        <w:rPr>
          <w:noProof/>
          <w:sz w:val="16"/>
          <w:szCs w:val="16"/>
          <w:lang w:val="et-EE"/>
        </w:rPr>
        <w:t> </w:t>
      </w:r>
      <w:r>
        <w:rPr>
          <w:noProof/>
          <w:sz w:val="16"/>
          <w:szCs w:val="16"/>
          <w:lang w:val="et-EE"/>
        </w:rPr>
        <w:t> </w:t>
      </w:r>
      <w:r>
        <w:rPr>
          <w:noProof/>
          <w:sz w:val="16"/>
          <w:szCs w:val="16"/>
          <w:lang w:val="et-EE"/>
        </w:rPr>
        <w:t> </w:t>
      </w:r>
      <w:r>
        <w:rPr>
          <w:noProof/>
          <w:sz w:val="16"/>
          <w:szCs w:val="16"/>
          <w:lang w:val="et-EE"/>
        </w:rPr>
        <w:t> </w:t>
      </w:r>
      <w:r>
        <w:rPr>
          <w:noProof/>
          <w:sz w:val="16"/>
          <w:szCs w:val="16"/>
          <w:lang w:val="et-EE"/>
        </w:rPr>
        <w:t> </w:t>
      </w:r>
      <w:r>
        <w:rPr>
          <w:sz w:val="16"/>
          <w:szCs w:val="16"/>
          <w:lang w:val="et-EE"/>
        </w:rPr>
        <w:fldChar w:fldCharType="end"/>
      </w:r>
      <w:bookmarkEnd w:id="3"/>
    </w:p>
    <w:p w14:paraId="539503B0" w14:textId="2029DA3E" w:rsidR="00960DA1" w:rsidRPr="007F3B80" w:rsidRDefault="00960DA1" w:rsidP="00960DA1">
      <w:pPr>
        <w:framePr w:w="4075" w:h="1291" w:hSpace="142" w:wrap="around" w:vAnchor="page" w:hAnchor="page" w:x="7370" w:y="2983" w:anchorLock="1"/>
        <w:tabs>
          <w:tab w:val="left" w:pos="709"/>
          <w:tab w:val="left" w:pos="1134"/>
          <w:tab w:val="left" w:pos="1418"/>
          <w:tab w:val="left" w:pos="2552"/>
          <w:tab w:val="left" w:pos="3402"/>
          <w:tab w:val="left" w:pos="5529"/>
          <w:tab w:val="left" w:pos="7938"/>
        </w:tabs>
        <w:ind w:left="142"/>
        <w:rPr>
          <w:sz w:val="16"/>
          <w:lang w:val="et-EE"/>
        </w:rPr>
      </w:pPr>
      <w:r w:rsidRPr="0052450A">
        <w:rPr>
          <w:sz w:val="16"/>
          <w:szCs w:val="16"/>
          <w:lang w:val="et-EE"/>
        </w:rPr>
        <w:t>Meie</w:t>
      </w:r>
      <w:r>
        <w:rPr>
          <w:sz w:val="16"/>
          <w:szCs w:val="16"/>
          <w:lang w:val="et-EE"/>
        </w:rPr>
        <w:tab/>
      </w:r>
      <w:r w:rsidRPr="0052450A">
        <w:rPr>
          <w:sz w:val="16"/>
          <w:szCs w:val="16"/>
          <w:lang w:val="et-EE"/>
        </w:rPr>
        <w:fldChar w:fldCharType="begin">
          <w:ffData>
            <w:name w:val="Text4"/>
            <w:enabled/>
            <w:calcOnExit w:val="0"/>
            <w:textInput/>
          </w:ffData>
        </w:fldChar>
      </w:r>
      <w:bookmarkStart w:id="4" w:name="Text4"/>
      <w:r w:rsidRPr="0052450A">
        <w:rPr>
          <w:sz w:val="16"/>
          <w:szCs w:val="16"/>
          <w:lang w:val="et-EE"/>
        </w:rPr>
        <w:instrText xml:space="preserve"> FORMTEXT </w:instrText>
      </w:r>
      <w:r w:rsidRPr="0052450A">
        <w:rPr>
          <w:sz w:val="16"/>
          <w:szCs w:val="16"/>
          <w:lang w:val="et-EE"/>
        </w:rPr>
      </w:r>
      <w:r w:rsidRPr="0052450A">
        <w:rPr>
          <w:sz w:val="16"/>
          <w:szCs w:val="16"/>
          <w:lang w:val="et-EE"/>
        </w:rPr>
        <w:fldChar w:fldCharType="separate"/>
      </w:r>
      <w:r w:rsidR="006C732E">
        <w:rPr>
          <w:sz w:val="16"/>
          <w:szCs w:val="16"/>
          <w:lang w:val="et-EE"/>
        </w:rPr>
        <w:t>2</w:t>
      </w:r>
      <w:r w:rsidR="00D16AF9">
        <w:rPr>
          <w:sz w:val="16"/>
          <w:szCs w:val="16"/>
          <w:lang w:val="et-EE"/>
        </w:rPr>
        <w:t>.</w:t>
      </w:r>
      <w:r w:rsidR="006C732E">
        <w:rPr>
          <w:sz w:val="16"/>
          <w:szCs w:val="16"/>
          <w:lang w:val="et-EE"/>
        </w:rPr>
        <w:t>10</w:t>
      </w:r>
      <w:r w:rsidRPr="0052450A">
        <w:rPr>
          <w:sz w:val="16"/>
          <w:szCs w:val="16"/>
          <w:lang w:val="et-EE"/>
        </w:rPr>
        <w:fldChar w:fldCharType="end"/>
      </w:r>
      <w:bookmarkEnd w:id="4"/>
      <w:r>
        <w:rPr>
          <w:sz w:val="16"/>
          <w:szCs w:val="16"/>
          <w:lang w:val="et-EE"/>
        </w:rPr>
        <w:t xml:space="preserve"> </w:t>
      </w:r>
      <w:r>
        <w:rPr>
          <w:sz w:val="16"/>
          <w:szCs w:val="16"/>
          <w:lang w:val="et-EE"/>
        </w:rPr>
        <w:fldChar w:fldCharType="begin">
          <w:ffData>
            <w:name w:val="Text6"/>
            <w:enabled/>
            <w:calcOnExit w:val="0"/>
            <w:textInput/>
          </w:ffData>
        </w:fldChar>
      </w:r>
      <w:bookmarkStart w:id="5" w:name="Text6"/>
      <w:r>
        <w:rPr>
          <w:sz w:val="16"/>
          <w:szCs w:val="16"/>
          <w:lang w:val="et-EE"/>
        </w:rPr>
        <w:instrText xml:space="preserve"> FORMTEXT </w:instrText>
      </w:r>
      <w:r>
        <w:rPr>
          <w:sz w:val="16"/>
          <w:szCs w:val="16"/>
          <w:lang w:val="et-EE"/>
        </w:rPr>
      </w:r>
      <w:r>
        <w:rPr>
          <w:sz w:val="16"/>
          <w:szCs w:val="16"/>
          <w:lang w:val="et-EE"/>
        </w:rPr>
        <w:fldChar w:fldCharType="separate"/>
      </w:r>
      <w:r w:rsidR="005D427E">
        <w:rPr>
          <w:noProof/>
          <w:sz w:val="16"/>
          <w:szCs w:val="16"/>
          <w:lang w:val="et-EE"/>
        </w:rPr>
        <w:t>2026</w:t>
      </w:r>
      <w:r>
        <w:rPr>
          <w:sz w:val="16"/>
          <w:szCs w:val="16"/>
          <w:lang w:val="et-EE"/>
        </w:rPr>
        <w:fldChar w:fldCharType="end"/>
      </w:r>
      <w:bookmarkEnd w:id="5"/>
    </w:p>
    <w:p w14:paraId="16BB5E57" w14:textId="77777777" w:rsidR="002F55A1" w:rsidRPr="00997E44" w:rsidRDefault="002F55A1">
      <w:pPr>
        <w:pStyle w:val="Standard1"/>
        <w:rPr>
          <w:sz w:val="2"/>
          <w:lang w:val="et-EE"/>
        </w:rPr>
      </w:pPr>
      <w:r>
        <w:rPr>
          <w:color w:val="FFFFFF"/>
          <w:sz w:val="2"/>
        </w:rPr>
        <w:fldChar w:fldCharType="begin">
          <w:ffData>
            <w:name w:val="Strasse"/>
            <w:enabled w:val="0"/>
            <w:calcOnExit/>
            <w:textInput/>
          </w:ffData>
        </w:fldChar>
      </w:r>
      <w:bookmarkStart w:id="6" w:name="Strasse"/>
      <w:r w:rsidRPr="00997E44">
        <w:rPr>
          <w:color w:val="FFFFFF"/>
          <w:sz w:val="2"/>
          <w:lang w:val="et-EE"/>
        </w:rPr>
        <w:instrText xml:space="preserve"> FORMTEXT </w:instrText>
      </w:r>
      <w:r>
        <w:rPr>
          <w:color w:val="FFFFFF"/>
          <w:sz w:val="2"/>
        </w:rPr>
      </w:r>
      <w:r>
        <w:rPr>
          <w:color w:val="FFFFFF"/>
          <w:sz w:val="2"/>
        </w:rPr>
        <w:fldChar w:fldCharType="separate"/>
      </w:r>
      <w:r w:rsidR="003114BF" w:rsidRPr="00997E44">
        <w:rPr>
          <w:color w:val="FFFFFF"/>
          <w:sz w:val="2"/>
          <w:lang w:val="et-EE"/>
        </w:rPr>
        <w:t>Vesse 10</w:t>
      </w:r>
      <w:r>
        <w:rPr>
          <w:color w:val="FFFFFF"/>
          <w:sz w:val="2"/>
        </w:rPr>
        <w:fldChar w:fldCharType="end"/>
      </w:r>
      <w:bookmarkEnd w:id="6"/>
      <w:r>
        <w:rPr>
          <w:color w:val="FFFFFF"/>
          <w:sz w:val="2"/>
        </w:rPr>
        <w:fldChar w:fldCharType="begin">
          <w:ffData>
            <w:name w:val="Ort"/>
            <w:enabled w:val="0"/>
            <w:calcOnExit/>
            <w:textInput/>
          </w:ffData>
        </w:fldChar>
      </w:r>
      <w:bookmarkStart w:id="7" w:name="Ort"/>
      <w:r w:rsidRPr="00997E44">
        <w:rPr>
          <w:color w:val="FFFFFF"/>
          <w:sz w:val="2"/>
          <w:lang w:val="et-EE"/>
        </w:rPr>
        <w:instrText xml:space="preserve"> FORMTEXT </w:instrText>
      </w:r>
      <w:r>
        <w:rPr>
          <w:color w:val="FFFFFF"/>
          <w:sz w:val="2"/>
        </w:rPr>
      </w:r>
      <w:r>
        <w:rPr>
          <w:color w:val="FFFFFF"/>
          <w:sz w:val="2"/>
        </w:rPr>
        <w:fldChar w:fldCharType="separate"/>
      </w:r>
      <w:r w:rsidR="003114BF" w:rsidRPr="00997E44">
        <w:rPr>
          <w:color w:val="FFFFFF"/>
          <w:sz w:val="2"/>
          <w:lang w:val="et-EE"/>
        </w:rPr>
        <w:t>11415 Tallinn</w:t>
      </w:r>
      <w:r>
        <w:rPr>
          <w:color w:val="FFFFFF"/>
          <w:sz w:val="2"/>
        </w:rPr>
        <w:fldChar w:fldCharType="end"/>
      </w:r>
      <w:bookmarkEnd w:id="7"/>
      <w:r>
        <w:rPr>
          <w:color w:val="FFFFFF"/>
          <w:sz w:val="2"/>
        </w:rPr>
        <w:fldChar w:fldCharType="begin">
          <w:ffData>
            <w:name w:val="Niederlassung"/>
            <w:enabled w:val="0"/>
            <w:calcOnExit/>
            <w:textInput/>
          </w:ffData>
        </w:fldChar>
      </w:r>
      <w:bookmarkStart w:id="8" w:name="Niederlassung"/>
      <w:r w:rsidRPr="00997E44">
        <w:rPr>
          <w:color w:val="FFFFFF"/>
          <w:sz w:val="2"/>
          <w:lang w:val="et-EE"/>
        </w:rPr>
        <w:instrText xml:space="preserve"> FORMTEXT </w:instrText>
      </w:r>
      <w:r>
        <w:rPr>
          <w:color w:val="FFFFFF"/>
          <w:sz w:val="2"/>
        </w:rPr>
      </w:r>
      <w:r>
        <w:rPr>
          <w:color w:val="FFFFFF"/>
          <w:sz w:val="2"/>
        </w:rPr>
        <w:fldChar w:fldCharType="separate"/>
      </w:r>
      <w:r w:rsidR="00E15DA8" w:rsidRPr="00997E44">
        <w:rPr>
          <w:noProof/>
          <w:color w:val="FFFFFF"/>
          <w:sz w:val="2"/>
          <w:lang w:val="et-EE"/>
        </w:rPr>
        <w:t>BAUUNTERNEHMUNG</w:t>
      </w:r>
      <w:r>
        <w:rPr>
          <w:color w:val="FFFFFF"/>
          <w:sz w:val="2"/>
        </w:rPr>
        <w:fldChar w:fldCharType="end"/>
      </w:r>
      <w:bookmarkEnd w:id="8"/>
    </w:p>
    <w:p w14:paraId="2D1EFC8F" w14:textId="77777777" w:rsidR="002F55A1" w:rsidRPr="00997E44" w:rsidRDefault="002F55A1">
      <w:pPr>
        <w:pStyle w:val="Flietext"/>
        <w:rPr>
          <w:lang w:val="et-EE"/>
        </w:rPr>
        <w:sectPr w:rsidR="002F55A1" w:rsidRPr="00997E44">
          <w:type w:val="continuous"/>
          <w:pgSz w:w="11907" w:h="16840" w:code="9"/>
          <w:pgMar w:top="2778" w:right="1134" w:bottom="2268" w:left="1134" w:header="720" w:footer="170" w:gutter="0"/>
          <w:cols w:space="720"/>
        </w:sectPr>
      </w:pPr>
    </w:p>
    <w:bookmarkEnd w:id="2"/>
    <w:p w14:paraId="18CBC255" w14:textId="77777777" w:rsidR="002F55A1" w:rsidRPr="00997E44" w:rsidRDefault="00F42E50">
      <w:pPr>
        <w:pStyle w:val="Flietext"/>
        <w:tabs>
          <w:tab w:val="clear" w:pos="1418"/>
          <w:tab w:val="clear" w:pos="2835"/>
          <w:tab w:val="clear" w:pos="4253"/>
          <w:tab w:val="clear" w:pos="5670"/>
          <w:tab w:val="clear" w:pos="7088"/>
        </w:tabs>
        <w:rPr>
          <w:sz w:val="2"/>
          <w:lang w:val="et-EE"/>
        </w:rPr>
      </w:pPr>
      <w:r w:rsidRPr="00997E44">
        <w:rPr>
          <w:sz w:val="2"/>
          <w:lang w:val="et-EE"/>
        </w:rPr>
        <w:tab/>
      </w:r>
      <w:r w:rsidR="008E398E" w:rsidRPr="00997E44">
        <w:rPr>
          <w:sz w:val="2"/>
          <w:lang w:val="et-EE"/>
        </w:rPr>
        <w:tab/>
      </w:r>
    </w:p>
    <w:p w14:paraId="5BEAFC30" w14:textId="77777777" w:rsidR="00106D67" w:rsidRPr="00997E44" w:rsidRDefault="00106D67">
      <w:pPr>
        <w:pStyle w:val="Flietext"/>
        <w:tabs>
          <w:tab w:val="clear" w:pos="1418"/>
          <w:tab w:val="clear" w:pos="2835"/>
          <w:tab w:val="clear" w:pos="4253"/>
          <w:tab w:val="clear" w:pos="5670"/>
          <w:tab w:val="clear" w:pos="7088"/>
        </w:tabs>
        <w:rPr>
          <w:sz w:val="2"/>
          <w:lang w:val="et-EE"/>
        </w:rPr>
      </w:pPr>
    </w:p>
    <w:p w14:paraId="60D997F3" w14:textId="77777777" w:rsidR="008E398E" w:rsidRPr="00997E44" w:rsidRDefault="008E398E">
      <w:pPr>
        <w:pStyle w:val="Flietext"/>
        <w:tabs>
          <w:tab w:val="clear" w:pos="1418"/>
          <w:tab w:val="clear" w:pos="2835"/>
          <w:tab w:val="clear" w:pos="4253"/>
          <w:tab w:val="clear" w:pos="5670"/>
          <w:tab w:val="clear" w:pos="7088"/>
        </w:tabs>
        <w:rPr>
          <w:sz w:val="2"/>
          <w:lang w:val="et-EE"/>
        </w:rPr>
      </w:pPr>
    </w:p>
    <w:p w14:paraId="16A72F4E" w14:textId="77777777" w:rsidR="008E398E" w:rsidRPr="00997E44" w:rsidRDefault="008E398E">
      <w:pPr>
        <w:pStyle w:val="Flietext"/>
        <w:tabs>
          <w:tab w:val="clear" w:pos="1418"/>
          <w:tab w:val="clear" w:pos="2835"/>
          <w:tab w:val="clear" w:pos="4253"/>
          <w:tab w:val="clear" w:pos="5670"/>
          <w:tab w:val="clear" w:pos="7088"/>
        </w:tabs>
        <w:rPr>
          <w:sz w:val="2"/>
          <w:lang w:val="et-EE"/>
        </w:rPr>
      </w:pPr>
    </w:p>
    <w:p w14:paraId="26CE77A3" w14:textId="77777777" w:rsidR="008E398E" w:rsidRPr="00997E44" w:rsidRDefault="008E398E">
      <w:pPr>
        <w:pStyle w:val="Flietext"/>
        <w:tabs>
          <w:tab w:val="clear" w:pos="1418"/>
          <w:tab w:val="clear" w:pos="2835"/>
          <w:tab w:val="clear" w:pos="4253"/>
          <w:tab w:val="clear" w:pos="5670"/>
          <w:tab w:val="clear" w:pos="7088"/>
        </w:tabs>
        <w:rPr>
          <w:sz w:val="2"/>
          <w:lang w:val="et-EE"/>
        </w:rPr>
      </w:pPr>
    </w:p>
    <w:p w14:paraId="59D079CF" w14:textId="77777777" w:rsidR="008E398E" w:rsidRPr="00997E44" w:rsidRDefault="008E398E">
      <w:pPr>
        <w:pStyle w:val="Flietext"/>
        <w:tabs>
          <w:tab w:val="clear" w:pos="1418"/>
          <w:tab w:val="clear" w:pos="2835"/>
          <w:tab w:val="clear" w:pos="4253"/>
          <w:tab w:val="clear" w:pos="5670"/>
          <w:tab w:val="clear" w:pos="7088"/>
        </w:tabs>
        <w:rPr>
          <w:sz w:val="2"/>
          <w:lang w:val="et-EE"/>
        </w:rPr>
      </w:pPr>
    </w:p>
    <w:p w14:paraId="2DDDF2FC" w14:textId="77777777" w:rsidR="008E398E" w:rsidRPr="00997E44" w:rsidRDefault="008E398E">
      <w:pPr>
        <w:pStyle w:val="Flietext"/>
        <w:tabs>
          <w:tab w:val="clear" w:pos="1418"/>
          <w:tab w:val="clear" w:pos="2835"/>
          <w:tab w:val="clear" w:pos="4253"/>
          <w:tab w:val="clear" w:pos="5670"/>
          <w:tab w:val="clear" w:pos="7088"/>
        </w:tabs>
        <w:rPr>
          <w:sz w:val="2"/>
          <w:lang w:val="et-EE"/>
        </w:rPr>
      </w:pPr>
    </w:p>
    <w:p w14:paraId="36BF7FE5" w14:textId="77777777" w:rsidR="008E398E" w:rsidRPr="00997E44" w:rsidRDefault="008E398E">
      <w:pPr>
        <w:pStyle w:val="Flietext"/>
        <w:tabs>
          <w:tab w:val="clear" w:pos="1418"/>
          <w:tab w:val="clear" w:pos="2835"/>
          <w:tab w:val="clear" w:pos="4253"/>
          <w:tab w:val="clear" w:pos="5670"/>
          <w:tab w:val="clear" w:pos="7088"/>
        </w:tabs>
        <w:rPr>
          <w:sz w:val="2"/>
          <w:lang w:val="et-EE"/>
        </w:rPr>
      </w:pPr>
    </w:p>
    <w:p w14:paraId="6B9A3F91" w14:textId="77777777" w:rsidR="00617520" w:rsidRPr="002E7078" w:rsidRDefault="00617520" w:rsidP="00BE50F7">
      <w:pPr>
        <w:framePr w:w="4455" w:h="1681" w:hSpace="142" w:wrap="around" w:vAnchor="text" w:hAnchor="page" w:x="1139" w:y="-141" w:anchorLock="1"/>
        <w:rPr>
          <w:lang w:val="et-EE"/>
        </w:rPr>
      </w:pPr>
    </w:p>
    <w:p w14:paraId="2BBA3E16" w14:textId="77777777" w:rsidR="003061E6" w:rsidRPr="003061E6" w:rsidRDefault="003061E6" w:rsidP="003061E6">
      <w:pPr>
        <w:framePr w:w="4455" w:h="1681" w:hSpace="142" w:wrap="around" w:vAnchor="text" w:hAnchor="page" w:x="1139" w:y="-141" w:anchorLock="1"/>
        <w:rPr>
          <w:b/>
          <w:bCs/>
          <w:lang w:val="et-EE"/>
        </w:rPr>
      </w:pPr>
      <w:r w:rsidRPr="003061E6">
        <w:rPr>
          <w:b/>
          <w:bCs/>
          <w:lang w:val="et-EE"/>
        </w:rPr>
        <w:t>TRANSPORDIAMET</w:t>
      </w:r>
    </w:p>
    <w:p w14:paraId="022D3CD7" w14:textId="77777777" w:rsidR="00320153" w:rsidRDefault="00320153" w:rsidP="00BE50F7">
      <w:pPr>
        <w:framePr w:w="4455" w:h="1681" w:hSpace="142" w:wrap="around" w:vAnchor="text" w:hAnchor="page" w:x="1139" w:y="-141" w:anchorLock="1"/>
        <w:rPr>
          <w:noProof/>
          <w:lang w:val="et-EE"/>
        </w:rPr>
      </w:pPr>
      <w:r w:rsidRPr="002E7078">
        <w:rPr>
          <w:noProof/>
          <w:lang w:val="et-EE"/>
        </w:rPr>
        <w:t>Harju maakond, Tallinn, Lasnamäe linnaosa, Valge tn 4/1, 11413</w:t>
      </w:r>
      <w:r w:rsidRPr="00320153">
        <w:rPr>
          <w:noProof/>
          <w:lang w:val="et-EE"/>
        </w:rPr>
        <w:t xml:space="preserve"> </w:t>
      </w:r>
    </w:p>
    <w:p w14:paraId="028E732C" w14:textId="68B056B3" w:rsidR="00320153" w:rsidRDefault="00320153" w:rsidP="00BE50F7">
      <w:pPr>
        <w:framePr w:w="4455" w:h="1681" w:hSpace="142" w:wrap="around" w:vAnchor="text" w:hAnchor="page" w:x="1139" w:y="-141" w:anchorLock="1"/>
        <w:rPr>
          <w:noProof/>
          <w:lang w:val="et-EE"/>
        </w:rPr>
      </w:pPr>
      <w:r w:rsidRPr="00320153">
        <w:rPr>
          <w:noProof/>
          <w:lang w:val="et-EE"/>
        </w:rPr>
        <w:t>70001490</w:t>
      </w:r>
    </w:p>
    <w:p w14:paraId="3ACBBA58" w14:textId="77777777" w:rsidR="00F62C19" w:rsidRDefault="00F62C19" w:rsidP="00BE50F7">
      <w:pPr>
        <w:framePr w:w="4455" w:h="1681" w:hSpace="142" w:wrap="around" w:vAnchor="text" w:hAnchor="page" w:x="1139" w:y="-141" w:anchorLock="1"/>
        <w:rPr>
          <w:noProof/>
          <w:lang w:val="et-EE"/>
        </w:rPr>
      </w:pPr>
      <w:r w:rsidRPr="00F62C19">
        <w:rPr>
          <w:noProof/>
          <w:lang w:val="et-EE"/>
        </w:rPr>
        <w:t xml:space="preserve">Diana Dvoretskaja </w:t>
      </w:r>
    </w:p>
    <w:p w14:paraId="50677040" w14:textId="7A6E0413" w:rsidR="008C1D9F" w:rsidRDefault="00F62C19" w:rsidP="00BE50F7">
      <w:pPr>
        <w:framePr w:w="4455" w:h="1681" w:hSpace="142" w:wrap="around" w:vAnchor="text" w:hAnchor="page" w:x="1139" w:y="-141" w:anchorLock="1"/>
        <w:rPr>
          <w:noProof/>
          <w:lang w:val="et-EE"/>
        </w:rPr>
      </w:pPr>
      <w:r>
        <w:rPr>
          <w:noProof/>
          <w:lang w:val="et-EE"/>
        </w:rPr>
        <w:t>P</w:t>
      </w:r>
      <w:r w:rsidR="008C1D9F" w:rsidRPr="00E913F7">
        <w:rPr>
          <w:noProof/>
          <w:lang w:val="et-EE"/>
        </w:rPr>
        <w:t>rojektijuht</w:t>
      </w:r>
    </w:p>
    <w:p w14:paraId="1ECB3D14" w14:textId="77777777" w:rsidR="00F62C19" w:rsidRDefault="00F62C19" w:rsidP="00BE50F7">
      <w:pPr>
        <w:framePr w:w="4455" w:h="1681" w:hSpace="142" w:wrap="around" w:vAnchor="text" w:hAnchor="page" w:x="1139" w:y="-141" w:anchorLock="1"/>
        <w:rPr>
          <w:noProof/>
          <w:lang w:val="et-EE"/>
        </w:rPr>
      </w:pPr>
    </w:p>
    <w:p w14:paraId="0393DACA" w14:textId="299F7232" w:rsidR="00F62C19" w:rsidRDefault="00BD7F7F" w:rsidP="00BE50F7">
      <w:pPr>
        <w:framePr w:w="4455" w:h="1681" w:hSpace="142" w:wrap="around" w:vAnchor="text" w:hAnchor="page" w:x="1139" w:y="-141" w:anchorLock="1"/>
        <w:rPr>
          <w:noProof/>
          <w:lang w:val="et-EE"/>
        </w:rPr>
      </w:pPr>
      <w:r>
        <w:rPr>
          <w:noProof/>
          <w:lang w:val="et-EE"/>
        </w:rPr>
        <w:t xml:space="preserve">Cc: </w:t>
      </w:r>
      <w:r w:rsidRPr="00BD7F7F">
        <w:rPr>
          <w:noProof/>
          <w:lang w:val="et-EE"/>
        </w:rPr>
        <w:t>SWECO EST OÜ</w:t>
      </w:r>
    </w:p>
    <w:p w14:paraId="6515D480" w14:textId="49DAC920" w:rsidR="00BD7F7F" w:rsidRDefault="00CA0616" w:rsidP="00BE50F7">
      <w:pPr>
        <w:framePr w:w="4455" w:h="1681" w:hSpace="142" w:wrap="around" w:vAnchor="text" w:hAnchor="page" w:x="1139" w:y="-141" w:anchorLock="1"/>
        <w:rPr>
          <w:lang w:val="et-EE"/>
        </w:rPr>
      </w:pPr>
      <w:r w:rsidRPr="00CA0616">
        <w:rPr>
          <w:lang w:val="et-EE"/>
        </w:rPr>
        <w:t>Harju maakond, Tallinn, Lasnamäe linnaosa, Valukoja tn 8/2, 11415</w:t>
      </w:r>
    </w:p>
    <w:p w14:paraId="06B7257D" w14:textId="1E1F3F44" w:rsidR="00CA0616" w:rsidRDefault="00CA0616" w:rsidP="00BE50F7">
      <w:pPr>
        <w:framePr w:w="4455" w:h="1681" w:hSpace="142" w:wrap="around" w:vAnchor="text" w:hAnchor="page" w:x="1139" w:y="-141" w:anchorLock="1"/>
        <w:rPr>
          <w:lang w:val="et-EE"/>
        </w:rPr>
      </w:pPr>
      <w:r w:rsidRPr="00CA0616">
        <w:rPr>
          <w:lang w:val="et-EE"/>
        </w:rPr>
        <w:t>10633373</w:t>
      </w:r>
    </w:p>
    <w:p w14:paraId="1580D0C2" w14:textId="36D1F8D8" w:rsidR="00CA0616" w:rsidRDefault="00CA0616" w:rsidP="00BE50F7">
      <w:pPr>
        <w:framePr w:w="4455" w:h="1681" w:hSpace="142" w:wrap="around" w:vAnchor="text" w:hAnchor="page" w:x="1139" w:y="-141" w:anchorLock="1"/>
        <w:rPr>
          <w:lang w:val="et-EE"/>
        </w:rPr>
      </w:pPr>
      <w:r>
        <w:rPr>
          <w:lang w:val="et-EE"/>
        </w:rPr>
        <w:t>Karel Saar</w:t>
      </w:r>
    </w:p>
    <w:p w14:paraId="7228BBB2" w14:textId="41F1AC2B" w:rsidR="00A20DB8" w:rsidRPr="00E913F7" w:rsidRDefault="00A20DB8" w:rsidP="00BE50F7">
      <w:pPr>
        <w:framePr w:w="4455" w:h="1681" w:hSpace="142" w:wrap="around" w:vAnchor="text" w:hAnchor="page" w:x="1139" w:y="-141" w:anchorLock="1"/>
        <w:rPr>
          <w:lang w:val="et-EE"/>
        </w:rPr>
      </w:pPr>
      <w:proofErr w:type="spellStart"/>
      <w:r>
        <w:rPr>
          <w:lang w:val="et-EE"/>
        </w:rPr>
        <w:t>Järelvalve</w:t>
      </w:r>
      <w:proofErr w:type="spellEnd"/>
    </w:p>
    <w:p w14:paraId="02B746E8" w14:textId="77777777" w:rsidR="00C02A55" w:rsidRDefault="00C02A55">
      <w:pPr>
        <w:pStyle w:val="Flietext"/>
        <w:tabs>
          <w:tab w:val="clear" w:pos="1418"/>
          <w:tab w:val="clear" w:pos="2835"/>
          <w:tab w:val="clear" w:pos="4253"/>
          <w:tab w:val="clear" w:pos="5670"/>
          <w:tab w:val="clear" w:pos="7088"/>
        </w:tabs>
        <w:rPr>
          <w:lang w:val="et-EE"/>
        </w:rPr>
      </w:pPr>
    </w:p>
    <w:p w14:paraId="4C27F1AC" w14:textId="77777777" w:rsidR="00C02A55" w:rsidRDefault="00C02A55">
      <w:pPr>
        <w:pStyle w:val="Flietext"/>
        <w:tabs>
          <w:tab w:val="clear" w:pos="1418"/>
          <w:tab w:val="clear" w:pos="2835"/>
          <w:tab w:val="clear" w:pos="4253"/>
          <w:tab w:val="clear" w:pos="5670"/>
          <w:tab w:val="clear" w:pos="7088"/>
        </w:tabs>
        <w:rPr>
          <w:lang w:val="et-EE"/>
        </w:rPr>
      </w:pPr>
    </w:p>
    <w:p w14:paraId="336F2097" w14:textId="77777777" w:rsidR="00C02A55" w:rsidRDefault="00C02A55">
      <w:pPr>
        <w:pStyle w:val="Flietext"/>
        <w:tabs>
          <w:tab w:val="clear" w:pos="1418"/>
          <w:tab w:val="clear" w:pos="2835"/>
          <w:tab w:val="clear" w:pos="4253"/>
          <w:tab w:val="clear" w:pos="5670"/>
          <w:tab w:val="clear" w:pos="7088"/>
        </w:tabs>
        <w:rPr>
          <w:lang w:val="et-EE"/>
        </w:rPr>
      </w:pPr>
    </w:p>
    <w:p w14:paraId="494207D0" w14:textId="77777777" w:rsidR="00C02A55" w:rsidRDefault="00C02A55">
      <w:pPr>
        <w:pStyle w:val="Flietext"/>
        <w:tabs>
          <w:tab w:val="clear" w:pos="1418"/>
          <w:tab w:val="clear" w:pos="2835"/>
          <w:tab w:val="clear" w:pos="4253"/>
          <w:tab w:val="clear" w:pos="5670"/>
          <w:tab w:val="clear" w:pos="7088"/>
        </w:tabs>
        <w:rPr>
          <w:lang w:val="et-EE"/>
        </w:rPr>
      </w:pPr>
    </w:p>
    <w:p w14:paraId="053290EE" w14:textId="77777777" w:rsidR="00C02A55" w:rsidRDefault="00C02A55">
      <w:pPr>
        <w:pStyle w:val="Flietext"/>
        <w:tabs>
          <w:tab w:val="clear" w:pos="1418"/>
          <w:tab w:val="clear" w:pos="2835"/>
          <w:tab w:val="clear" w:pos="4253"/>
          <w:tab w:val="clear" w:pos="5670"/>
          <w:tab w:val="clear" w:pos="7088"/>
        </w:tabs>
        <w:rPr>
          <w:lang w:val="et-EE"/>
        </w:rPr>
      </w:pPr>
    </w:p>
    <w:p w14:paraId="7FEEB02E" w14:textId="77777777" w:rsidR="00C02A55" w:rsidRDefault="00C02A55">
      <w:pPr>
        <w:pStyle w:val="Flietext"/>
        <w:tabs>
          <w:tab w:val="clear" w:pos="1418"/>
          <w:tab w:val="clear" w:pos="2835"/>
          <w:tab w:val="clear" w:pos="4253"/>
          <w:tab w:val="clear" w:pos="5670"/>
          <w:tab w:val="clear" w:pos="7088"/>
        </w:tabs>
        <w:rPr>
          <w:lang w:val="et-EE"/>
        </w:rPr>
      </w:pPr>
    </w:p>
    <w:p w14:paraId="02E9DDFC" w14:textId="77777777" w:rsidR="00E77FB8" w:rsidRDefault="00E77FB8" w:rsidP="00E77FB8">
      <w:pPr>
        <w:pStyle w:val="Flietext"/>
        <w:tabs>
          <w:tab w:val="clear" w:pos="1418"/>
          <w:tab w:val="clear" w:pos="2835"/>
          <w:tab w:val="clear" w:pos="4253"/>
          <w:tab w:val="clear" w:pos="5670"/>
          <w:tab w:val="clear" w:pos="7088"/>
        </w:tabs>
        <w:rPr>
          <w:lang w:val="et-EE"/>
        </w:rPr>
      </w:pPr>
    </w:p>
    <w:p w14:paraId="538BFC39" w14:textId="77777777" w:rsidR="00A20DB8" w:rsidRDefault="00A20DB8" w:rsidP="00E77FB8">
      <w:pPr>
        <w:pStyle w:val="Flietext"/>
        <w:tabs>
          <w:tab w:val="clear" w:pos="1418"/>
          <w:tab w:val="clear" w:pos="2835"/>
          <w:tab w:val="clear" w:pos="4253"/>
          <w:tab w:val="clear" w:pos="5670"/>
          <w:tab w:val="clear" w:pos="7088"/>
        </w:tabs>
        <w:rPr>
          <w:lang w:val="et-EE"/>
        </w:rPr>
      </w:pPr>
    </w:p>
    <w:p w14:paraId="13D3C69F" w14:textId="77777777" w:rsidR="00A20DB8" w:rsidRDefault="00A20DB8" w:rsidP="00E77FB8">
      <w:pPr>
        <w:pStyle w:val="Flietext"/>
        <w:tabs>
          <w:tab w:val="clear" w:pos="1418"/>
          <w:tab w:val="clear" w:pos="2835"/>
          <w:tab w:val="clear" w:pos="4253"/>
          <w:tab w:val="clear" w:pos="5670"/>
          <w:tab w:val="clear" w:pos="7088"/>
        </w:tabs>
        <w:rPr>
          <w:lang w:val="et-EE"/>
        </w:rPr>
      </w:pPr>
    </w:p>
    <w:p w14:paraId="09F5DE86" w14:textId="77777777" w:rsidR="00A20DB8" w:rsidRDefault="00A20DB8" w:rsidP="00E77FB8">
      <w:pPr>
        <w:pStyle w:val="Flietext"/>
        <w:tabs>
          <w:tab w:val="clear" w:pos="1418"/>
          <w:tab w:val="clear" w:pos="2835"/>
          <w:tab w:val="clear" w:pos="4253"/>
          <w:tab w:val="clear" w:pos="5670"/>
          <w:tab w:val="clear" w:pos="7088"/>
        </w:tabs>
        <w:rPr>
          <w:lang w:val="et-EE"/>
        </w:rPr>
      </w:pPr>
    </w:p>
    <w:p w14:paraId="4B6C13E9" w14:textId="77777777" w:rsidR="00A20DB8" w:rsidRDefault="00A20DB8" w:rsidP="00E77FB8">
      <w:pPr>
        <w:pStyle w:val="Flietext"/>
        <w:tabs>
          <w:tab w:val="clear" w:pos="1418"/>
          <w:tab w:val="clear" w:pos="2835"/>
          <w:tab w:val="clear" w:pos="4253"/>
          <w:tab w:val="clear" w:pos="5670"/>
          <w:tab w:val="clear" w:pos="7088"/>
        </w:tabs>
        <w:rPr>
          <w:lang w:val="et-EE"/>
        </w:rPr>
      </w:pPr>
    </w:p>
    <w:p w14:paraId="439B6CE3" w14:textId="77777777" w:rsidR="00A20DB8" w:rsidRDefault="00A20DB8" w:rsidP="00E77FB8">
      <w:pPr>
        <w:pStyle w:val="Flietext"/>
        <w:tabs>
          <w:tab w:val="clear" w:pos="1418"/>
          <w:tab w:val="clear" w:pos="2835"/>
          <w:tab w:val="clear" w:pos="4253"/>
          <w:tab w:val="clear" w:pos="5670"/>
          <w:tab w:val="clear" w:pos="7088"/>
        </w:tabs>
        <w:rPr>
          <w:lang w:val="et-EE"/>
        </w:rPr>
      </w:pPr>
    </w:p>
    <w:p w14:paraId="59ED9BF4" w14:textId="77777777" w:rsidR="00A20DB8" w:rsidRDefault="00A20DB8" w:rsidP="00E77FB8">
      <w:pPr>
        <w:pStyle w:val="Flietext"/>
        <w:tabs>
          <w:tab w:val="clear" w:pos="1418"/>
          <w:tab w:val="clear" w:pos="2835"/>
          <w:tab w:val="clear" w:pos="4253"/>
          <w:tab w:val="clear" w:pos="5670"/>
          <w:tab w:val="clear" w:pos="7088"/>
        </w:tabs>
        <w:rPr>
          <w:lang w:val="et-EE"/>
        </w:rPr>
      </w:pPr>
    </w:p>
    <w:p w14:paraId="7DD7F4D6" w14:textId="77777777" w:rsidR="00A20DB8" w:rsidRDefault="00A20DB8" w:rsidP="00E77FB8">
      <w:pPr>
        <w:pStyle w:val="Flietext"/>
        <w:tabs>
          <w:tab w:val="clear" w:pos="1418"/>
          <w:tab w:val="clear" w:pos="2835"/>
          <w:tab w:val="clear" w:pos="4253"/>
          <w:tab w:val="clear" w:pos="5670"/>
          <w:tab w:val="clear" w:pos="7088"/>
        </w:tabs>
        <w:rPr>
          <w:lang w:val="et-EE"/>
        </w:rPr>
      </w:pPr>
    </w:p>
    <w:p w14:paraId="76FF0FFF" w14:textId="6E56D7C4" w:rsidR="004A2A3E" w:rsidRPr="00013C48" w:rsidRDefault="00013C48" w:rsidP="004A2A3E">
      <w:pPr>
        <w:pStyle w:val="Flietext"/>
        <w:rPr>
          <w:b/>
          <w:bCs/>
          <w:lang w:val="et-EE"/>
        </w:rPr>
      </w:pPr>
      <w:r w:rsidRPr="00013C48">
        <w:rPr>
          <w:b/>
          <w:bCs/>
          <w:lang w:val="et-EE"/>
        </w:rPr>
        <w:t>Teade tähtaja pikendamise aluseks olevatest asjaoludest – PK 3+75A–5+00A</w:t>
      </w:r>
    </w:p>
    <w:p w14:paraId="3215AC63" w14:textId="77777777" w:rsidR="004A2A3E" w:rsidRPr="004A2A3E" w:rsidRDefault="004A2A3E" w:rsidP="004A2A3E">
      <w:pPr>
        <w:pStyle w:val="Flietext"/>
        <w:rPr>
          <w:lang w:val="et-EE"/>
        </w:rPr>
      </w:pPr>
    </w:p>
    <w:p w14:paraId="60FA3800" w14:textId="77777777" w:rsidR="00334BED" w:rsidRPr="00334BED" w:rsidRDefault="00334BED" w:rsidP="00334BED">
      <w:pPr>
        <w:pStyle w:val="Flietext"/>
        <w:rPr>
          <w:lang w:val="et-EE"/>
        </w:rPr>
      </w:pPr>
      <w:r w:rsidRPr="00334BED">
        <w:rPr>
          <w:lang w:val="et-EE"/>
        </w:rPr>
        <w:t>Seoses kõnnitee lõigus PK 3+75A–5+00A ilmnenud arheoloogiliste asjaolude ning nendest tulenevate Muinsuskaitseameti täiendavate juhiste ja tööpiirangutega esitame käesolevaga „</w:t>
      </w:r>
      <w:proofErr w:type="spellStart"/>
      <w:r w:rsidRPr="00334BED">
        <w:rPr>
          <w:lang w:val="et-EE"/>
        </w:rPr>
        <w:t>Tee-ehituse</w:t>
      </w:r>
      <w:proofErr w:type="spellEnd"/>
      <w:r w:rsidRPr="00334BED">
        <w:rPr>
          <w:lang w:val="et-EE"/>
        </w:rPr>
        <w:t xml:space="preserve"> töövõtulepingu 3.2-3/26/536-1“ punkti 10.7 kohase teate asjaoludest, mis Töövõtja hinnangul annavad aluse kõnealuse töölõigu tööde teostamise tähtaja pikendamiseks.</w:t>
      </w:r>
    </w:p>
    <w:p w14:paraId="7A435161" w14:textId="77777777" w:rsidR="00334BED" w:rsidRPr="00334BED" w:rsidRDefault="00334BED" w:rsidP="00334BED">
      <w:pPr>
        <w:pStyle w:val="Flietext"/>
        <w:rPr>
          <w:lang w:val="et-EE"/>
        </w:rPr>
      </w:pPr>
    </w:p>
    <w:p w14:paraId="03960056" w14:textId="77777777" w:rsidR="00334BED" w:rsidRPr="00334BED" w:rsidRDefault="00334BED" w:rsidP="00334BED">
      <w:pPr>
        <w:pStyle w:val="Flietext"/>
        <w:rPr>
          <w:lang w:val="et-EE"/>
        </w:rPr>
      </w:pPr>
      <w:r w:rsidRPr="00334BED">
        <w:rPr>
          <w:lang w:val="et-EE"/>
        </w:rPr>
        <w:t xml:space="preserve">Kõnealuses lõigus on projektis ja lepingudokumentides ette nähtud kõnnitee rajamise ning selle kasutusvalmiduse tagamisega seotud tööd. Muinsuskaitseameti 17.09.2026 objektil toimunud kohtumise kokkuvõtte kohaselt ei ole arheoloogiliselt tundlikul alal lubatud töödega jätkata enne vajalike </w:t>
      </w:r>
      <w:proofErr w:type="spellStart"/>
      <w:r w:rsidRPr="00334BED">
        <w:rPr>
          <w:lang w:val="et-EE"/>
        </w:rPr>
        <w:t>uuringusurfide</w:t>
      </w:r>
      <w:proofErr w:type="spellEnd"/>
      <w:r w:rsidRPr="00334BED">
        <w:rPr>
          <w:lang w:val="et-EE"/>
        </w:rPr>
        <w:t xml:space="preserve"> tegemist ja nende tulemuste hindamist. Muinsuskaitseameti 28.09.2026 kirja kohaselt tuleb enne ala katmist teha eeluuring ka juba avatud alal ning sellest kagusse jääval alal, kus täitepinnase alt ilmnes võimalik kultuurkiht.</w:t>
      </w:r>
    </w:p>
    <w:p w14:paraId="2C978DBA" w14:textId="77777777" w:rsidR="00334BED" w:rsidRPr="00334BED" w:rsidRDefault="00334BED" w:rsidP="00334BED">
      <w:pPr>
        <w:pStyle w:val="Flietext"/>
        <w:rPr>
          <w:lang w:val="et-EE"/>
        </w:rPr>
      </w:pPr>
    </w:p>
    <w:p w14:paraId="4D24F209" w14:textId="77777777" w:rsidR="00334BED" w:rsidRPr="00334BED" w:rsidRDefault="00334BED" w:rsidP="00334BED">
      <w:pPr>
        <w:pStyle w:val="Flietext"/>
        <w:rPr>
          <w:lang w:val="et-EE"/>
        </w:rPr>
      </w:pPr>
      <w:r w:rsidRPr="00334BED">
        <w:rPr>
          <w:lang w:val="et-EE"/>
        </w:rPr>
        <w:t>Muinsuskaitseameti juhiste kohaselt tuleb arheoloogilised uuringud ja vajadusel arheoloogiline jälgimine korraldada ka elektrikaabli trassi, valgustusmastide aluste ning kavandatava aia ja heki rajamise alal. Enne uuringute tegemist ei ole lubatud asjaomast ala koorida ega kaevata. Uuringute tulemuste põhjal otsustatakse tööde jätkamise tingimused ja vajadusel täiendava arheoloogilise jälgimise ulatus.</w:t>
      </w:r>
    </w:p>
    <w:p w14:paraId="1D661877" w14:textId="77777777" w:rsidR="00334BED" w:rsidRPr="00334BED" w:rsidRDefault="00334BED" w:rsidP="00334BED">
      <w:pPr>
        <w:pStyle w:val="Flietext"/>
        <w:rPr>
          <w:lang w:val="et-EE"/>
        </w:rPr>
      </w:pPr>
    </w:p>
    <w:p w14:paraId="70C554DC" w14:textId="77777777" w:rsidR="00334BED" w:rsidRPr="00334BED" w:rsidRDefault="00334BED" w:rsidP="00334BED">
      <w:pPr>
        <w:pStyle w:val="Flietext"/>
        <w:rPr>
          <w:lang w:val="et-EE"/>
        </w:rPr>
      </w:pPr>
      <w:r w:rsidRPr="00334BED">
        <w:rPr>
          <w:lang w:val="et-EE"/>
        </w:rPr>
        <w:t>Arheoloogilistest piirangutest on mõjutatud eelkõige järgmised tööd:</w:t>
      </w:r>
    </w:p>
    <w:p w14:paraId="5D556EA3" w14:textId="77777777" w:rsidR="00334BED" w:rsidRPr="00334BED" w:rsidRDefault="00334BED" w:rsidP="00334BED">
      <w:pPr>
        <w:pStyle w:val="Flietext"/>
        <w:rPr>
          <w:lang w:val="et-EE"/>
        </w:rPr>
      </w:pPr>
    </w:p>
    <w:p w14:paraId="318240A7" w14:textId="286142AD" w:rsidR="00334BED" w:rsidRPr="00334BED" w:rsidRDefault="00334BED" w:rsidP="006C732E">
      <w:pPr>
        <w:pStyle w:val="Flietext"/>
        <w:numPr>
          <w:ilvl w:val="0"/>
          <w:numId w:val="14"/>
        </w:numPr>
        <w:rPr>
          <w:lang w:val="et-EE"/>
        </w:rPr>
      </w:pPr>
      <w:r w:rsidRPr="00334BED">
        <w:rPr>
          <w:lang w:val="et-EE"/>
        </w:rPr>
        <w:t>kaeve-, täite- ja pinnasetööd kõnnitee mulde rajamiseks;</w:t>
      </w:r>
    </w:p>
    <w:p w14:paraId="6CF70D8C" w14:textId="77777777" w:rsidR="00334BED" w:rsidRPr="00334BED" w:rsidRDefault="00334BED" w:rsidP="00334BED">
      <w:pPr>
        <w:pStyle w:val="Flietext"/>
        <w:rPr>
          <w:lang w:val="et-EE"/>
        </w:rPr>
      </w:pPr>
    </w:p>
    <w:p w14:paraId="5CCFAD9E" w14:textId="232BFBF4" w:rsidR="00334BED" w:rsidRPr="00334BED" w:rsidRDefault="00334BED" w:rsidP="006C732E">
      <w:pPr>
        <w:pStyle w:val="Flietext"/>
        <w:numPr>
          <w:ilvl w:val="0"/>
          <w:numId w:val="14"/>
        </w:numPr>
        <w:rPr>
          <w:lang w:val="et-EE"/>
        </w:rPr>
      </w:pPr>
      <w:r w:rsidRPr="00334BED">
        <w:rPr>
          <w:lang w:val="et-EE"/>
        </w:rPr>
        <w:t>dreenkihi rajamine;</w:t>
      </w:r>
    </w:p>
    <w:p w14:paraId="264466AF" w14:textId="77777777" w:rsidR="00334BED" w:rsidRPr="00334BED" w:rsidRDefault="00334BED" w:rsidP="00334BED">
      <w:pPr>
        <w:pStyle w:val="Flietext"/>
        <w:rPr>
          <w:lang w:val="et-EE"/>
        </w:rPr>
      </w:pPr>
    </w:p>
    <w:p w14:paraId="29240AB6" w14:textId="735A35F0" w:rsidR="00334BED" w:rsidRPr="00334BED" w:rsidRDefault="00334BED" w:rsidP="006C732E">
      <w:pPr>
        <w:pStyle w:val="Flietext"/>
        <w:numPr>
          <w:ilvl w:val="0"/>
          <w:numId w:val="14"/>
        </w:numPr>
        <w:rPr>
          <w:lang w:val="et-EE"/>
        </w:rPr>
      </w:pPr>
      <w:r w:rsidRPr="00334BED">
        <w:rPr>
          <w:lang w:val="et-EE"/>
        </w:rPr>
        <w:t>killustikaluse rajamine;</w:t>
      </w:r>
    </w:p>
    <w:p w14:paraId="66BBB85D" w14:textId="77777777" w:rsidR="00334BED" w:rsidRPr="00334BED" w:rsidRDefault="00334BED" w:rsidP="00334BED">
      <w:pPr>
        <w:pStyle w:val="Flietext"/>
        <w:rPr>
          <w:lang w:val="et-EE"/>
        </w:rPr>
      </w:pPr>
    </w:p>
    <w:p w14:paraId="4A9CB63B" w14:textId="27A8D4D6" w:rsidR="00334BED" w:rsidRPr="00334BED" w:rsidRDefault="00334BED" w:rsidP="006C732E">
      <w:pPr>
        <w:pStyle w:val="Flietext"/>
        <w:numPr>
          <w:ilvl w:val="0"/>
          <w:numId w:val="14"/>
        </w:numPr>
        <w:rPr>
          <w:lang w:val="et-EE"/>
        </w:rPr>
      </w:pPr>
      <w:r w:rsidRPr="00334BED">
        <w:rPr>
          <w:lang w:val="et-EE"/>
        </w:rPr>
        <w:t>kõnnitee asfalteerimine;</w:t>
      </w:r>
    </w:p>
    <w:p w14:paraId="7907C53B" w14:textId="77777777" w:rsidR="00334BED" w:rsidRPr="00334BED" w:rsidRDefault="00334BED" w:rsidP="00334BED">
      <w:pPr>
        <w:pStyle w:val="Flietext"/>
        <w:rPr>
          <w:lang w:val="et-EE"/>
        </w:rPr>
      </w:pPr>
    </w:p>
    <w:p w14:paraId="3A26536F" w14:textId="017ED3DA" w:rsidR="00334BED" w:rsidRPr="00334BED" w:rsidRDefault="00334BED" w:rsidP="006C732E">
      <w:pPr>
        <w:pStyle w:val="Flietext"/>
        <w:numPr>
          <w:ilvl w:val="0"/>
          <w:numId w:val="14"/>
        </w:numPr>
        <w:rPr>
          <w:lang w:val="et-EE"/>
        </w:rPr>
      </w:pPr>
      <w:r w:rsidRPr="00334BED">
        <w:rPr>
          <w:lang w:val="et-EE"/>
        </w:rPr>
        <w:t>elektrikaabli trassi kaevamine, kaablikaitsete paigaldamine ja kaeviku taastamine;</w:t>
      </w:r>
    </w:p>
    <w:p w14:paraId="6B5B8B7C" w14:textId="77777777" w:rsidR="00334BED" w:rsidRPr="00334BED" w:rsidRDefault="00334BED" w:rsidP="00334BED">
      <w:pPr>
        <w:pStyle w:val="Flietext"/>
        <w:rPr>
          <w:lang w:val="et-EE"/>
        </w:rPr>
      </w:pPr>
    </w:p>
    <w:p w14:paraId="3202FCCC" w14:textId="0D91DD7D" w:rsidR="00334BED" w:rsidRPr="00334BED" w:rsidRDefault="00334BED" w:rsidP="006C732E">
      <w:pPr>
        <w:pStyle w:val="Flietext"/>
        <w:numPr>
          <w:ilvl w:val="0"/>
          <w:numId w:val="14"/>
        </w:numPr>
        <w:rPr>
          <w:lang w:val="et-EE"/>
        </w:rPr>
      </w:pPr>
      <w:r w:rsidRPr="00334BED">
        <w:rPr>
          <w:lang w:val="et-EE"/>
        </w:rPr>
        <w:t>valgustusmastide või lambikandurite aluste rajamine ning valgustuse paigaldamine;</w:t>
      </w:r>
    </w:p>
    <w:p w14:paraId="37A8F58D" w14:textId="77777777" w:rsidR="00334BED" w:rsidRPr="00334BED" w:rsidRDefault="00334BED" w:rsidP="00334BED">
      <w:pPr>
        <w:pStyle w:val="Flietext"/>
        <w:rPr>
          <w:lang w:val="et-EE"/>
        </w:rPr>
      </w:pPr>
    </w:p>
    <w:p w14:paraId="67E0FB16" w14:textId="774F7015" w:rsidR="00334BED" w:rsidRPr="00334BED" w:rsidRDefault="00334BED" w:rsidP="006C732E">
      <w:pPr>
        <w:pStyle w:val="Flietext"/>
        <w:numPr>
          <w:ilvl w:val="0"/>
          <w:numId w:val="14"/>
        </w:numPr>
        <w:rPr>
          <w:lang w:val="et-EE"/>
        </w:rPr>
      </w:pPr>
      <w:r w:rsidRPr="00334BED">
        <w:rPr>
          <w:lang w:val="et-EE"/>
        </w:rPr>
        <w:t>uue aia, väravate ja nende vundamentide rajamine;</w:t>
      </w:r>
    </w:p>
    <w:p w14:paraId="3D0D652B" w14:textId="77777777" w:rsidR="00334BED" w:rsidRPr="00334BED" w:rsidRDefault="00334BED" w:rsidP="00334BED">
      <w:pPr>
        <w:pStyle w:val="Flietext"/>
        <w:rPr>
          <w:lang w:val="et-EE"/>
        </w:rPr>
      </w:pPr>
    </w:p>
    <w:p w14:paraId="45EEE4DC" w14:textId="20A593A5" w:rsidR="00334BED" w:rsidRPr="00334BED" w:rsidRDefault="00334BED" w:rsidP="006C732E">
      <w:pPr>
        <w:pStyle w:val="Flietext"/>
        <w:numPr>
          <w:ilvl w:val="0"/>
          <w:numId w:val="14"/>
        </w:numPr>
        <w:rPr>
          <w:lang w:val="et-EE"/>
        </w:rPr>
      </w:pPr>
      <w:r w:rsidRPr="00334BED">
        <w:rPr>
          <w:lang w:val="et-EE"/>
        </w:rPr>
        <w:t>heki istutusala ettevalmistamine, kasvualuse rajamine ja heki istutamine.</w:t>
      </w:r>
    </w:p>
    <w:p w14:paraId="78CE9546" w14:textId="77777777" w:rsidR="00334BED" w:rsidRPr="00334BED" w:rsidRDefault="00334BED" w:rsidP="00334BED">
      <w:pPr>
        <w:pStyle w:val="Flietext"/>
        <w:rPr>
          <w:lang w:val="et-EE"/>
        </w:rPr>
      </w:pPr>
    </w:p>
    <w:p w14:paraId="284197F7" w14:textId="77777777" w:rsidR="00334BED" w:rsidRPr="00334BED" w:rsidRDefault="00334BED" w:rsidP="00334BED">
      <w:pPr>
        <w:pStyle w:val="Flietext"/>
        <w:rPr>
          <w:lang w:val="et-EE"/>
        </w:rPr>
      </w:pPr>
      <w:r w:rsidRPr="00334BED">
        <w:rPr>
          <w:lang w:val="et-EE"/>
        </w:rPr>
        <w:t>Teetööde tehnilise kirjelduse eritingimuste punkt 1.4 näeb arheoloogiliste leidude korral ette olukorra hindamise Töövõtja, Tellija ja Inseneri vahel ning vajadusel konkreetse leiu asukoha ajagraafiku ülevaatamise.</w:t>
      </w:r>
    </w:p>
    <w:p w14:paraId="776FAA2E" w14:textId="77777777" w:rsidR="00334BED" w:rsidRPr="00334BED" w:rsidRDefault="00334BED" w:rsidP="00334BED">
      <w:pPr>
        <w:pStyle w:val="Flietext"/>
        <w:rPr>
          <w:lang w:val="et-EE"/>
        </w:rPr>
      </w:pPr>
    </w:p>
    <w:p w14:paraId="11E0A38B" w14:textId="77777777" w:rsidR="00334BED" w:rsidRPr="00334BED" w:rsidRDefault="00334BED" w:rsidP="00334BED">
      <w:pPr>
        <w:pStyle w:val="Flietext"/>
        <w:rPr>
          <w:lang w:val="et-EE"/>
        </w:rPr>
      </w:pPr>
      <w:r w:rsidRPr="00334BED">
        <w:rPr>
          <w:lang w:val="et-EE"/>
        </w:rPr>
        <w:t>Lisaks kohustab „</w:t>
      </w:r>
      <w:proofErr w:type="spellStart"/>
      <w:r w:rsidRPr="00334BED">
        <w:rPr>
          <w:lang w:val="et-EE"/>
        </w:rPr>
        <w:t>Tee-ehituse</w:t>
      </w:r>
      <w:proofErr w:type="spellEnd"/>
      <w:r w:rsidRPr="00334BED">
        <w:rPr>
          <w:lang w:val="et-EE"/>
        </w:rPr>
        <w:t xml:space="preserve"> töövõtuleping 3.2-3/26/536-1“ punkt 4.16 Töövõtjat viivitamatult informeerima Tellijat tööde käigus ilmnenud probleemidest ja tavapärasest erinevatest asjaoludest ning lepingu punkti 10.7 kohaselt peab Töövõtja tähtaja pikendamise aluseks olevatest asjaoludest Tellijale ja Insenerile tähtaegselt teatama.</w:t>
      </w:r>
    </w:p>
    <w:p w14:paraId="71EED6A5" w14:textId="77777777" w:rsidR="00334BED" w:rsidRPr="00334BED" w:rsidRDefault="00334BED" w:rsidP="00334BED">
      <w:pPr>
        <w:pStyle w:val="Flietext"/>
        <w:rPr>
          <w:lang w:val="et-EE"/>
        </w:rPr>
      </w:pPr>
    </w:p>
    <w:p w14:paraId="72AD7F42" w14:textId="77777777" w:rsidR="00334BED" w:rsidRPr="00334BED" w:rsidRDefault="00334BED" w:rsidP="00334BED">
      <w:pPr>
        <w:pStyle w:val="Flietext"/>
        <w:rPr>
          <w:lang w:val="et-EE"/>
        </w:rPr>
      </w:pPr>
      <w:r w:rsidRPr="00334BED">
        <w:rPr>
          <w:lang w:val="et-EE"/>
        </w:rPr>
        <w:t>Töövõtja hinnangul on käesoleval juhul tegemist „</w:t>
      </w:r>
      <w:proofErr w:type="spellStart"/>
      <w:r w:rsidRPr="00334BED">
        <w:rPr>
          <w:lang w:val="et-EE"/>
        </w:rPr>
        <w:t>Tee-ehituse</w:t>
      </w:r>
      <w:proofErr w:type="spellEnd"/>
      <w:r w:rsidRPr="00334BED">
        <w:rPr>
          <w:lang w:val="et-EE"/>
        </w:rPr>
        <w:t xml:space="preserve"> töövõtuleping 3.2-3/26/536-1“ punkti 4.5 tähenduses tööde käigus ilmnenud ettenägematust asjaolust tulenevate täiendavate nõuete ja tööpiirangutega, mille tegelik ulatus ning ajaline mõju sõltuvad arheoloogiliste uuringute tulemustest ja Muinsuskaitseameti edasistest juhistest.</w:t>
      </w:r>
    </w:p>
    <w:p w14:paraId="04F808FB" w14:textId="77777777" w:rsidR="00334BED" w:rsidRPr="00334BED" w:rsidRDefault="00334BED" w:rsidP="00334BED">
      <w:pPr>
        <w:pStyle w:val="Flietext"/>
        <w:rPr>
          <w:lang w:val="et-EE"/>
        </w:rPr>
      </w:pPr>
    </w:p>
    <w:p w14:paraId="3A7D3E5B" w14:textId="77777777" w:rsidR="00334BED" w:rsidRPr="00334BED" w:rsidRDefault="00334BED" w:rsidP="00334BED">
      <w:pPr>
        <w:pStyle w:val="Flietext"/>
        <w:rPr>
          <w:lang w:val="et-EE"/>
        </w:rPr>
      </w:pPr>
      <w:r w:rsidRPr="00334BED">
        <w:rPr>
          <w:lang w:val="et-EE"/>
        </w:rPr>
        <w:t>Töövõtja rakendab samal ajal kõiki mõistlikke meetmeid tööde jätkamiseks objekti teistes osades, kus arheoloogilised piirangud seda võimaldavad, ning seeläbi piirangutest tuleneva ajalise mõju vähendamiseks. Kõnealuses lõigus jätkatakse töödega esimesel võimalusel pärast vajalike uuringute läbiviimist, tulemuste hindamist ning Muinsuskaitseameti poolt tööde jätkamise tingimuste selgumist.</w:t>
      </w:r>
    </w:p>
    <w:p w14:paraId="71CDF33C" w14:textId="77777777" w:rsidR="00334BED" w:rsidRPr="00334BED" w:rsidRDefault="00334BED" w:rsidP="00334BED">
      <w:pPr>
        <w:pStyle w:val="Flietext"/>
        <w:rPr>
          <w:lang w:val="et-EE"/>
        </w:rPr>
      </w:pPr>
    </w:p>
    <w:p w14:paraId="04F93E42" w14:textId="77777777" w:rsidR="00334BED" w:rsidRPr="00334BED" w:rsidRDefault="00334BED" w:rsidP="00334BED">
      <w:pPr>
        <w:pStyle w:val="Flietext"/>
        <w:rPr>
          <w:lang w:val="et-EE"/>
        </w:rPr>
      </w:pPr>
      <w:r w:rsidRPr="00334BED">
        <w:rPr>
          <w:lang w:val="et-EE"/>
        </w:rPr>
        <w:t>Eeltoodust tulenevalt palume käsitleda käesolevat kirja „</w:t>
      </w:r>
      <w:proofErr w:type="spellStart"/>
      <w:r w:rsidRPr="00334BED">
        <w:rPr>
          <w:lang w:val="et-EE"/>
        </w:rPr>
        <w:t>Tee-ehituse</w:t>
      </w:r>
      <w:proofErr w:type="spellEnd"/>
      <w:r w:rsidRPr="00334BED">
        <w:rPr>
          <w:lang w:val="et-EE"/>
        </w:rPr>
        <w:t xml:space="preserve"> töövõtuleping 3.2-3/26/536-1“ punkti 10.7 kohase teatena tähtaja pikendamise aluseks olevatest asjaoludest.</w:t>
      </w:r>
    </w:p>
    <w:p w14:paraId="68D62E62" w14:textId="77777777" w:rsidR="00334BED" w:rsidRPr="00334BED" w:rsidRDefault="00334BED" w:rsidP="00334BED">
      <w:pPr>
        <w:pStyle w:val="Flietext"/>
        <w:rPr>
          <w:lang w:val="et-EE"/>
        </w:rPr>
      </w:pPr>
    </w:p>
    <w:p w14:paraId="7BBE5F95" w14:textId="77777777" w:rsidR="00334BED" w:rsidRPr="00334BED" w:rsidRDefault="00334BED" w:rsidP="00334BED">
      <w:pPr>
        <w:pStyle w:val="Flietext"/>
        <w:rPr>
          <w:lang w:val="et-EE"/>
        </w:rPr>
      </w:pPr>
      <w:r w:rsidRPr="00334BED">
        <w:rPr>
          <w:lang w:val="et-EE"/>
        </w:rPr>
        <w:t>Töövõtja palub arheoloogilistest piirangutest tuleneva ajalise mõju selgumisel korrigeerida kõnealuse töölõigu tööde teostamise tähtaega ulatuses, milles nimetatud asjaolud on tõendatult takistanud või viivitanud vastavate tööde teostamist.</w:t>
      </w:r>
    </w:p>
    <w:p w14:paraId="5165CC3E" w14:textId="77777777" w:rsidR="00334BED" w:rsidRPr="00334BED" w:rsidRDefault="00334BED" w:rsidP="00334BED">
      <w:pPr>
        <w:pStyle w:val="Flietext"/>
        <w:rPr>
          <w:lang w:val="et-EE"/>
        </w:rPr>
      </w:pPr>
    </w:p>
    <w:p w14:paraId="49593CC4" w14:textId="77777777" w:rsidR="00334BED" w:rsidRPr="00334BED" w:rsidRDefault="00334BED" w:rsidP="00334BED">
      <w:pPr>
        <w:pStyle w:val="Flietext"/>
        <w:rPr>
          <w:lang w:val="et-EE"/>
        </w:rPr>
      </w:pPr>
      <w:r w:rsidRPr="00334BED">
        <w:rPr>
          <w:lang w:val="et-EE"/>
        </w:rPr>
        <w:t>Kuna käesoleval hetkel ei ole teada uuringute lõplik kestus, tulemused ega nendest tulenevate võimalike täiendavate nõuete ulatus, ei ole Töövõtjal võimalik ajalist mõju ega sellest tulenevat uut tööde lõpetamise tähtpäeva lõplikult määrata. Pärast nimetatud asjaolude selgumist esitame Tellijale ja Insenerile ajakohastatud ajagraafiku ning täpsustatud ettepaneku kõnealuse lõigu tööde lõpetamise tähtaja kohta.</w:t>
      </w:r>
    </w:p>
    <w:p w14:paraId="7F7D07A9" w14:textId="77777777" w:rsidR="00334BED" w:rsidRPr="00334BED" w:rsidRDefault="00334BED" w:rsidP="00334BED">
      <w:pPr>
        <w:pStyle w:val="Flietext"/>
        <w:rPr>
          <w:lang w:val="et-EE"/>
        </w:rPr>
      </w:pPr>
    </w:p>
    <w:p w14:paraId="65D8845B" w14:textId="7A9BE423" w:rsidR="004A2A3E" w:rsidRDefault="00334BED" w:rsidP="00334BED">
      <w:pPr>
        <w:pStyle w:val="Flietext"/>
        <w:tabs>
          <w:tab w:val="clear" w:pos="1418"/>
          <w:tab w:val="clear" w:pos="2835"/>
          <w:tab w:val="clear" w:pos="4253"/>
          <w:tab w:val="clear" w:pos="5670"/>
          <w:tab w:val="clear" w:pos="7088"/>
        </w:tabs>
        <w:rPr>
          <w:lang w:val="et-EE"/>
        </w:rPr>
      </w:pPr>
      <w:r w:rsidRPr="00334BED">
        <w:rPr>
          <w:lang w:val="et-EE"/>
        </w:rPr>
        <w:t>Palume Tellijal ja Inseneril käesolev teade läbi vaadata ning anda seisukoht kirjeldatud asjaolude käsitlemise ja nendest tuleneva ajalise mõju arvestamise kohta.</w:t>
      </w:r>
    </w:p>
    <w:p w14:paraId="05F61DF9" w14:textId="77777777" w:rsidR="00A37B1C" w:rsidRDefault="00A37B1C" w:rsidP="00334BED">
      <w:pPr>
        <w:pStyle w:val="Flietext"/>
        <w:tabs>
          <w:tab w:val="clear" w:pos="1418"/>
          <w:tab w:val="clear" w:pos="2835"/>
          <w:tab w:val="clear" w:pos="4253"/>
          <w:tab w:val="clear" w:pos="5670"/>
          <w:tab w:val="clear" w:pos="7088"/>
        </w:tabs>
        <w:rPr>
          <w:lang w:val="et-EE"/>
        </w:rPr>
      </w:pPr>
    </w:p>
    <w:p w14:paraId="6EB84FE1" w14:textId="77777777" w:rsidR="00A37B1C" w:rsidRDefault="00A37B1C" w:rsidP="00334BED">
      <w:pPr>
        <w:pStyle w:val="Flietext"/>
        <w:tabs>
          <w:tab w:val="clear" w:pos="1418"/>
          <w:tab w:val="clear" w:pos="2835"/>
          <w:tab w:val="clear" w:pos="4253"/>
          <w:tab w:val="clear" w:pos="5670"/>
          <w:tab w:val="clear" w:pos="7088"/>
        </w:tabs>
        <w:rPr>
          <w:lang w:val="et-EE"/>
        </w:rPr>
      </w:pPr>
    </w:p>
    <w:p w14:paraId="336142E9" w14:textId="77777777" w:rsidR="004A2A3E" w:rsidRDefault="004A2A3E" w:rsidP="004A2A3E">
      <w:pPr>
        <w:pStyle w:val="Flietext"/>
        <w:tabs>
          <w:tab w:val="clear" w:pos="1418"/>
          <w:tab w:val="clear" w:pos="2835"/>
          <w:tab w:val="clear" w:pos="4253"/>
          <w:tab w:val="clear" w:pos="5670"/>
          <w:tab w:val="clear" w:pos="7088"/>
        </w:tabs>
        <w:rPr>
          <w:lang w:val="et-EE"/>
        </w:rPr>
      </w:pPr>
    </w:p>
    <w:p w14:paraId="49D7E2FF" w14:textId="2E5D6CE1" w:rsidR="008F0AE0" w:rsidRDefault="003C1234" w:rsidP="008F0AE0">
      <w:pPr>
        <w:pStyle w:val="Flietext"/>
        <w:tabs>
          <w:tab w:val="clear" w:pos="1418"/>
          <w:tab w:val="clear" w:pos="2835"/>
          <w:tab w:val="clear" w:pos="4253"/>
          <w:tab w:val="clear" w:pos="5670"/>
          <w:tab w:val="clear" w:pos="7088"/>
        </w:tabs>
        <w:rPr>
          <w:lang w:val="et-EE"/>
        </w:rPr>
      </w:pPr>
      <w:r w:rsidRPr="003C1234">
        <w:rPr>
          <w:lang w:val="et-EE"/>
        </w:rPr>
        <w:lastRenderedPageBreak/>
        <w:t>LEONHARD WEISS VIATER OÜ</w:t>
      </w:r>
    </w:p>
    <w:p w14:paraId="3BA2E86E" w14:textId="4E8B8731" w:rsidR="003C1234" w:rsidRDefault="003C1234" w:rsidP="008F0AE0">
      <w:pPr>
        <w:pStyle w:val="Flietext"/>
        <w:tabs>
          <w:tab w:val="clear" w:pos="1418"/>
          <w:tab w:val="clear" w:pos="2835"/>
          <w:tab w:val="clear" w:pos="4253"/>
          <w:tab w:val="clear" w:pos="5670"/>
          <w:tab w:val="clear" w:pos="7088"/>
        </w:tabs>
        <w:rPr>
          <w:lang w:val="et-EE"/>
        </w:rPr>
      </w:pPr>
      <w:r w:rsidRPr="003C1234">
        <w:rPr>
          <w:lang w:val="et-EE"/>
        </w:rPr>
        <w:t>Vesse tn 8</w:t>
      </w:r>
    </w:p>
    <w:p w14:paraId="56416509" w14:textId="31E35E3B" w:rsidR="003C1234" w:rsidRDefault="003C1234" w:rsidP="008F0AE0">
      <w:pPr>
        <w:pStyle w:val="Flietext"/>
        <w:tabs>
          <w:tab w:val="clear" w:pos="1418"/>
          <w:tab w:val="clear" w:pos="2835"/>
          <w:tab w:val="clear" w:pos="4253"/>
          <w:tab w:val="clear" w:pos="5670"/>
          <w:tab w:val="clear" w:pos="7088"/>
        </w:tabs>
        <w:rPr>
          <w:lang w:val="et-EE"/>
        </w:rPr>
      </w:pPr>
      <w:r>
        <w:rPr>
          <w:lang w:val="et-EE"/>
        </w:rPr>
        <w:t>11415, Tallinn</w:t>
      </w:r>
    </w:p>
    <w:p w14:paraId="4FD99BC3" w14:textId="4C8CB8F6" w:rsidR="003C1234" w:rsidRDefault="007074F5" w:rsidP="008F0AE0">
      <w:pPr>
        <w:pStyle w:val="Flietext"/>
        <w:tabs>
          <w:tab w:val="clear" w:pos="1418"/>
          <w:tab w:val="clear" w:pos="2835"/>
          <w:tab w:val="clear" w:pos="4253"/>
          <w:tab w:val="clear" w:pos="5670"/>
          <w:tab w:val="clear" w:pos="7088"/>
        </w:tabs>
        <w:rPr>
          <w:lang w:val="et-EE"/>
        </w:rPr>
      </w:pPr>
      <w:r>
        <w:rPr>
          <w:lang w:val="et-EE"/>
        </w:rPr>
        <w:t>10406105</w:t>
      </w:r>
    </w:p>
    <w:p w14:paraId="233E1A74" w14:textId="6EE19F0A" w:rsidR="007074F5" w:rsidRDefault="007074F5" w:rsidP="008F0AE0">
      <w:pPr>
        <w:pStyle w:val="Flietext"/>
        <w:tabs>
          <w:tab w:val="clear" w:pos="1418"/>
          <w:tab w:val="clear" w:pos="2835"/>
          <w:tab w:val="clear" w:pos="4253"/>
          <w:tab w:val="clear" w:pos="5670"/>
          <w:tab w:val="clear" w:pos="7088"/>
        </w:tabs>
        <w:rPr>
          <w:lang w:val="et-EE"/>
        </w:rPr>
      </w:pPr>
      <w:r>
        <w:rPr>
          <w:lang w:val="et-EE"/>
        </w:rPr>
        <w:t>Andreas Printsmann</w:t>
      </w:r>
    </w:p>
    <w:p w14:paraId="03536A6B" w14:textId="185A01A6" w:rsidR="006E0CBF" w:rsidRDefault="007074F5" w:rsidP="001A35C4">
      <w:pPr>
        <w:pStyle w:val="Flietext"/>
        <w:tabs>
          <w:tab w:val="clear" w:pos="1418"/>
          <w:tab w:val="clear" w:pos="2835"/>
          <w:tab w:val="clear" w:pos="4253"/>
          <w:tab w:val="clear" w:pos="5670"/>
          <w:tab w:val="clear" w:pos="7088"/>
        </w:tabs>
        <w:rPr>
          <w:lang w:val="et-EE"/>
        </w:rPr>
      </w:pPr>
      <w:r>
        <w:rPr>
          <w:lang w:val="et-EE"/>
        </w:rPr>
        <w:t>Projektijuht</w:t>
      </w:r>
    </w:p>
    <w:sectPr w:rsidR="006E0CBF" w:rsidSect="004D7A8C">
      <w:headerReference w:type="default" r:id="rId15"/>
      <w:footerReference w:type="default" r:id="rId16"/>
      <w:type w:val="continuous"/>
      <w:pgSz w:w="11907" w:h="16840" w:code="9"/>
      <w:pgMar w:top="1134" w:right="1275" w:bottom="-1077" w:left="1134" w:header="720" w:footer="170" w:gutter="0"/>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60D82" w14:textId="77777777" w:rsidR="00597205" w:rsidRDefault="00597205">
      <w:r>
        <w:separator/>
      </w:r>
    </w:p>
  </w:endnote>
  <w:endnote w:type="continuationSeparator" w:id="0">
    <w:p w14:paraId="13419B39" w14:textId="77777777" w:rsidR="00597205" w:rsidRDefault="00597205">
      <w:r>
        <w:continuationSeparator/>
      </w:r>
    </w:p>
  </w:endnote>
  <w:endnote w:type="continuationNotice" w:id="1">
    <w:p w14:paraId="4C94EE60" w14:textId="77777777" w:rsidR="00597205" w:rsidRDefault="005972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8EF5" w14:textId="77777777" w:rsidR="002F467C" w:rsidRDefault="00C41251" w:rsidP="00C02A55">
    <w:pPr>
      <w:pStyle w:val="Header"/>
      <w:tabs>
        <w:tab w:val="clear" w:pos="4536"/>
        <w:tab w:val="clear" w:pos="9072"/>
        <w:tab w:val="center" w:pos="4820"/>
      </w:tabs>
      <w:rPr>
        <w:noProof/>
      </w:rPr>
    </w:pPr>
    <w:r>
      <w:rPr>
        <w:noProof/>
        <w:lang w:eastAsia="de-DE"/>
      </w:rPr>
      <mc:AlternateContent>
        <mc:Choice Requires="wps">
          <w:drawing>
            <wp:anchor distT="0" distB="0" distL="114300" distR="114300" simplePos="0" relativeHeight="251658240" behindDoc="0" locked="0" layoutInCell="0" allowOverlap="1" wp14:anchorId="1F1DF89F" wp14:editId="5BD79BA4">
              <wp:simplePos x="0" y="0"/>
              <wp:positionH relativeFrom="column">
                <wp:posOffset>-404495</wp:posOffset>
              </wp:positionH>
              <wp:positionV relativeFrom="paragraph">
                <wp:posOffset>-893445</wp:posOffset>
              </wp:positionV>
              <wp:extent cx="312420" cy="110744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107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ABF09" w14:textId="77777777" w:rsidR="00D33E5E" w:rsidRPr="00D33E5E" w:rsidRDefault="00D33E5E" w:rsidP="00D33E5E">
                          <w:pPr>
                            <w:pStyle w:val="Heading2"/>
                            <w:rPr>
                              <w:b w:val="0"/>
                              <w:lang w:val="en-US"/>
                            </w:rPr>
                          </w:pPr>
                          <w:r w:rsidRPr="00D33E5E">
                            <w:rPr>
                              <w:b w:val="0"/>
                              <w:lang w:val="en-US"/>
                            </w:rPr>
                            <w:t xml:space="preserve">Index: </w:t>
                          </w:r>
                          <w:bookmarkStart w:id="0" w:name="document_short_name"/>
                          <w:r w:rsidRPr="00D33E5E">
                            <w:rPr>
                              <w:b w:val="0"/>
                              <w:lang w:val="en-US"/>
                            </w:rPr>
                            <w:t>FB_LW_EE VE_0001</w:t>
                          </w:r>
                          <w:bookmarkEnd w:id="0"/>
                          <w:r w:rsidRPr="00D33E5E">
                            <w:rPr>
                              <w:b w:val="0"/>
                              <w:lang w:val="en-US"/>
                            </w:rPr>
                            <w:t>-</w:t>
                          </w:r>
                          <w:bookmarkStart w:id="1" w:name="version"/>
                          <w:r w:rsidRPr="00D33E5E">
                            <w:rPr>
                              <w:b w:val="0"/>
                              <w:lang w:val="en-US"/>
                            </w:rPr>
                            <w:t>1.5</w:t>
                          </w:r>
                          <w:bookmarkEnd w:id="1"/>
                        </w:p>
                        <w:p w14:paraId="74FFC203" w14:textId="77777777" w:rsidR="002F467C" w:rsidRPr="00D33E5E" w:rsidRDefault="002F467C">
                          <w:pPr>
                            <w:pStyle w:val="Heading2"/>
                            <w:rPr>
                              <w:b w:val="0"/>
                              <w:lang w:val="en-US"/>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F1DF89F" id="_x0000_t202" coordsize="21600,21600" o:spt="202" path="m,l,21600r21600,l21600,xe">
              <v:stroke joinstyle="miter"/>
              <v:path gradientshapeok="t" o:connecttype="rect"/>
            </v:shapetype>
            <v:shape id="Text Box 1" o:spid="_x0000_s1026" type="#_x0000_t202" style="position:absolute;margin-left:-31.85pt;margin-top:-70.35pt;width:24.6pt;height:8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" o:allowincell="f" stroked="f">
              <v:textbox style="layout-flow:vertical;mso-layout-flow-alt:bottom-to-top">
                <w:txbxContent>
                  <w:p w14:paraId="797ABF09" w14:textId="77777777" w:rsidR="00D33E5E" w:rsidRPr="00D33E5E" w:rsidRDefault="00D33E5E" w:rsidP="00D33E5E">
                    <w:pPr>
                      <w:pStyle w:val="Pealkiri2"/>
                      <w:rPr>
                        <w:b w:val="0"/>
                        <w:lang w:val="en-US"/>
                      </w:rPr>
                    </w:pPr>
                    <w:r w:rsidRPr="00D33E5E">
                      <w:rPr>
                        <w:b w:val="0"/>
                        <w:lang w:val="en-US"/>
                      </w:rPr>
                      <w:t xml:space="preserve">Index: </w:t>
                    </w:r>
                    <w:bookmarkStart w:id="2" w:name="document_short_name"/>
                    <w:r w:rsidRPr="00D33E5E">
                      <w:rPr>
                        <w:b w:val="0"/>
                        <w:lang w:val="en-US"/>
                      </w:rPr>
                      <w:t>FB_LW_EE VE_0001</w:t>
                    </w:r>
                    <w:bookmarkEnd w:id="2"/>
                    <w:r w:rsidRPr="00D33E5E">
                      <w:rPr>
                        <w:b w:val="0"/>
                        <w:lang w:val="en-US"/>
                      </w:rPr>
                      <w:t>-</w:t>
                    </w:r>
                    <w:bookmarkStart w:id="3" w:name="version"/>
                    <w:r w:rsidRPr="00D33E5E">
                      <w:rPr>
                        <w:b w:val="0"/>
                        <w:lang w:val="en-US"/>
                      </w:rPr>
                      <w:t>1.5</w:t>
                    </w:r>
                    <w:bookmarkEnd w:id="3"/>
                  </w:p>
                  <w:p w14:paraId="74FFC203" w14:textId="77777777" w:rsidR="002F467C" w:rsidRPr="00D33E5E" w:rsidRDefault="002F467C">
                    <w:pPr>
                      <w:pStyle w:val="Pealkiri2"/>
                      <w:rPr>
                        <w:b w:val="0"/>
                        <w:lang w:val="en-US"/>
                      </w:rPr>
                    </w:pPr>
                  </w:p>
                </w:txbxContent>
              </v:textbox>
            </v:shape>
          </w:pict>
        </mc:Fallback>
      </mc:AlternateContent>
    </w:r>
  </w:p>
  <w:tbl>
    <w:tblPr>
      <w:tblW w:w="10091" w:type="dxa"/>
      <w:tblLayout w:type="fixed"/>
      <w:tblCellMar>
        <w:left w:w="85" w:type="dxa"/>
        <w:right w:w="85" w:type="dxa"/>
      </w:tblCellMar>
      <w:tblLook w:val="0000" w:firstRow="0" w:lastRow="0" w:firstColumn="0" w:lastColumn="0" w:noHBand="0" w:noVBand="0"/>
    </w:tblPr>
    <w:tblGrid>
      <w:gridCol w:w="3828"/>
      <w:gridCol w:w="2409"/>
      <w:gridCol w:w="3854"/>
    </w:tblGrid>
    <w:tr w:rsidR="002F467C" w:rsidRPr="009A38B2" w14:paraId="3B7855EB" w14:textId="77777777" w:rsidTr="006D04BF">
      <w:trPr>
        <w:trHeight w:val="284"/>
      </w:trPr>
      <w:tc>
        <w:tcPr>
          <w:tcW w:w="3828" w:type="dxa"/>
        </w:tcPr>
        <w:p w14:paraId="1D693AED" w14:textId="77777777" w:rsidR="008F0874" w:rsidRPr="009A38B2" w:rsidRDefault="008F0874" w:rsidP="00F732E3">
          <w:pPr>
            <w:pStyle w:val="Header"/>
            <w:rPr>
              <w:sz w:val="14"/>
              <w:szCs w:val="14"/>
            </w:rPr>
          </w:pPr>
          <w:r w:rsidRPr="009A38B2">
            <w:rPr>
              <w:sz w:val="14"/>
              <w:szCs w:val="14"/>
            </w:rPr>
            <w:t xml:space="preserve">LEONHARD WEISS </w:t>
          </w:r>
          <w:r w:rsidR="006D04BF" w:rsidRPr="009A38B2">
            <w:rPr>
              <w:sz w:val="14"/>
              <w:szCs w:val="14"/>
            </w:rPr>
            <w:t xml:space="preserve">VIATER </w:t>
          </w:r>
          <w:r w:rsidRPr="009A38B2">
            <w:rPr>
              <w:sz w:val="14"/>
              <w:szCs w:val="14"/>
            </w:rPr>
            <w:t>OÜ, Vesse 8, 11415 Tallinn</w:t>
          </w:r>
        </w:p>
        <w:p w14:paraId="69065B8E" w14:textId="77777777" w:rsidR="008F0874" w:rsidRPr="009A38B2" w:rsidRDefault="00C02A55" w:rsidP="008F0874">
          <w:pPr>
            <w:pStyle w:val="Header"/>
            <w:rPr>
              <w:sz w:val="14"/>
              <w:szCs w:val="14"/>
            </w:rPr>
          </w:pPr>
          <w:r w:rsidRPr="009A38B2">
            <w:rPr>
              <w:sz w:val="14"/>
              <w:szCs w:val="14"/>
            </w:rPr>
            <w:t>estonia@leonhard-weiss.com, www.leonhard-weiss.ee</w:t>
          </w:r>
        </w:p>
        <w:p w14:paraId="33F33F09" w14:textId="77777777" w:rsidR="00C02A55" w:rsidRPr="009A38B2" w:rsidRDefault="00E77FB8" w:rsidP="008F0874">
          <w:pPr>
            <w:pStyle w:val="Header"/>
            <w:rPr>
              <w:sz w:val="14"/>
              <w:szCs w:val="14"/>
            </w:rPr>
          </w:pPr>
          <w:r w:rsidRPr="009A38B2">
            <w:rPr>
              <w:sz w:val="14"/>
              <w:szCs w:val="14"/>
            </w:rPr>
            <w:t>Tel +372 6</w:t>
          </w:r>
          <w:r w:rsidR="009A38B2" w:rsidRPr="009A38B2">
            <w:rPr>
              <w:sz w:val="14"/>
              <w:szCs w:val="14"/>
            </w:rPr>
            <w:t>22</w:t>
          </w:r>
          <w:r w:rsidRPr="009A38B2">
            <w:rPr>
              <w:sz w:val="14"/>
              <w:szCs w:val="14"/>
            </w:rPr>
            <w:t xml:space="preserve"> </w:t>
          </w:r>
          <w:r w:rsidR="009A38B2" w:rsidRPr="009A38B2">
            <w:rPr>
              <w:sz w:val="14"/>
              <w:szCs w:val="14"/>
            </w:rPr>
            <w:t>9</w:t>
          </w:r>
          <w:r w:rsidR="009A38B2">
            <w:rPr>
              <w:sz w:val="14"/>
              <w:szCs w:val="14"/>
            </w:rPr>
            <w:t>292</w:t>
          </w:r>
        </w:p>
        <w:p w14:paraId="15C61E0E" w14:textId="77777777" w:rsidR="005B3FD4" w:rsidRPr="006D04BF" w:rsidRDefault="005B3FD4" w:rsidP="005B3FD4">
          <w:pPr>
            <w:rPr>
              <w:sz w:val="14"/>
              <w:szCs w:val="14"/>
              <w:lang w:val="et-EE"/>
            </w:rPr>
          </w:pPr>
          <w:r w:rsidRPr="006D04BF">
            <w:rPr>
              <w:sz w:val="14"/>
              <w:szCs w:val="14"/>
              <w:lang w:val="et-EE"/>
            </w:rPr>
            <w:t xml:space="preserve">IBAN </w:t>
          </w:r>
          <w:r w:rsidR="006D04BF" w:rsidRPr="006D04BF">
            <w:rPr>
              <w:rFonts w:cs="Arial"/>
              <w:bCs/>
              <w:sz w:val="14"/>
              <w:szCs w:val="14"/>
              <w:lang w:val="et-EE"/>
            </w:rPr>
            <w:t>EE382200221010655787</w:t>
          </w:r>
        </w:p>
        <w:p w14:paraId="6C7BB422" w14:textId="77777777" w:rsidR="002F467C" w:rsidRPr="009A38B2" w:rsidRDefault="009104C2" w:rsidP="00152F55">
          <w:pPr>
            <w:rPr>
              <w:sz w:val="14"/>
              <w:szCs w:val="14"/>
            </w:rPr>
          </w:pPr>
          <w:r w:rsidRPr="006D04BF">
            <w:rPr>
              <w:sz w:val="14"/>
              <w:szCs w:val="14"/>
              <w:lang w:val="et-EE"/>
            </w:rPr>
            <w:t>Pa</w:t>
          </w:r>
          <w:r w:rsidR="005B3FD4" w:rsidRPr="006D04BF">
            <w:rPr>
              <w:sz w:val="14"/>
              <w:szCs w:val="14"/>
              <w:lang w:val="et-EE"/>
            </w:rPr>
            <w:t>nk: Swedbank</w:t>
          </w:r>
        </w:p>
      </w:tc>
      <w:tc>
        <w:tcPr>
          <w:tcW w:w="2409" w:type="dxa"/>
          <w:tcBorders>
            <w:left w:val="nil"/>
          </w:tcBorders>
        </w:tcPr>
        <w:p w14:paraId="60BA6D44" w14:textId="77777777" w:rsidR="002F467C" w:rsidRPr="009A38B2" w:rsidRDefault="004D7A8C" w:rsidP="004D7A8C">
          <w:pPr>
            <w:pStyle w:val="Header"/>
            <w:tabs>
              <w:tab w:val="left" w:pos="197"/>
            </w:tabs>
            <w:rPr>
              <w:sz w:val="14"/>
              <w:szCs w:val="14"/>
            </w:rPr>
          </w:pPr>
          <w:r w:rsidRPr="009A38B2">
            <w:rPr>
              <w:sz w:val="14"/>
              <w:szCs w:val="14"/>
            </w:rPr>
            <w:tab/>
          </w:r>
        </w:p>
      </w:tc>
      <w:tc>
        <w:tcPr>
          <w:tcW w:w="3854" w:type="dxa"/>
        </w:tcPr>
        <w:p w14:paraId="6AFEBFB6" w14:textId="77777777" w:rsidR="008F0874" w:rsidRPr="006D04BF" w:rsidRDefault="008F0874" w:rsidP="008F0874">
          <w:pPr>
            <w:pStyle w:val="Header"/>
            <w:rPr>
              <w:sz w:val="14"/>
              <w:szCs w:val="14"/>
              <w:lang w:val="et-EE"/>
            </w:rPr>
          </w:pPr>
          <w:r w:rsidRPr="006D04BF">
            <w:rPr>
              <w:sz w:val="14"/>
              <w:szCs w:val="14"/>
              <w:lang w:val="et-EE"/>
            </w:rPr>
            <w:t xml:space="preserve">Reg nr </w:t>
          </w:r>
          <w:r w:rsidR="006D04BF" w:rsidRPr="006D04BF">
            <w:rPr>
              <w:rFonts w:eastAsia="ArialMT" w:cs="Arial"/>
              <w:sz w:val="14"/>
              <w:szCs w:val="14"/>
              <w:lang w:val="et-EE" w:eastAsia="de-DE"/>
            </w:rPr>
            <w:t>10406105</w:t>
          </w:r>
        </w:p>
        <w:p w14:paraId="4A0DAC8B" w14:textId="77777777" w:rsidR="002D6501" w:rsidRPr="00E24EB3" w:rsidRDefault="002D6501" w:rsidP="00F65421">
          <w:pPr>
            <w:pStyle w:val="Header"/>
            <w:rPr>
              <w:sz w:val="14"/>
              <w:szCs w:val="14"/>
              <w:lang w:val="nb-NO"/>
            </w:rPr>
          </w:pPr>
        </w:p>
        <w:p w14:paraId="09A11B0E" w14:textId="77777777" w:rsidR="006F3DC7" w:rsidRDefault="006F3DC7" w:rsidP="008378E3">
          <w:pPr>
            <w:tabs>
              <w:tab w:val="left" w:pos="5535"/>
            </w:tabs>
            <w:rPr>
              <w:rFonts w:cs="Arial"/>
              <w:sz w:val="14"/>
              <w:szCs w:val="14"/>
              <w:lang w:val="et-EE"/>
            </w:rPr>
          </w:pPr>
        </w:p>
        <w:p w14:paraId="0497914D" w14:textId="77777777" w:rsidR="006F3DC7" w:rsidRDefault="006F3DC7" w:rsidP="008378E3">
          <w:pPr>
            <w:tabs>
              <w:tab w:val="left" w:pos="5535"/>
            </w:tabs>
            <w:rPr>
              <w:rFonts w:cs="Arial"/>
              <w:sz w:val="14"/>
              <w:szCs w:val="14"/>
              <w:lang w:val="et-EE"/>
            </w:rPr>
          </w:pPr>
        </w:p>
        <w:p w14:paraId="45ADE6B4" w14:textId="77777777" w:rsidR="002F467C" w:rsidRPr="006D04BF" w:rsidRDefault="002F467C" w:rsidP="008378E3">
          <w:pPr>
            <w:tabs>
              <w:tab w:val="left" w:pos="5535"/>
            </w:tabs>
            <w:rPr>
              <w:sz w:val="14"/>
              <w:szCs w:val="14"/>
              <w:lang w:val="fi-FI"/>
            </w:rPr>
          </w:pPr>
          <w:r w:rsidRPr="006D04BF">
            <w:rPr>
              <w:rFonts w:cs="Arial"/>
              <w:sz w:val="14"/>
              <w:szCs w:val="14"/>
              <w:lang w:val="et-EE"/>
            </w:rPr>
            <w:t>LEONHARD WEISS</w:t>
          </w:r>
          <w:r w:rsidR="009104C2" w:rsidRPr="006D04BF">
            <w:rPr>
              <w:rFonts w:cs="Arial"/>
              <w:sz w:val="14"/>
              <w:szCs w:val="14"/>
              <w:lang w:val="et-EE"/>
            </w:rPr>
            <w:t xml:space="preserve"> </w:t>
          </w:r>
          <w:r w:rsidR="009104C2" w:rsidRPr="006D04BF">
            <w:rPr>
              <w:rFonts w:cs="Arial"/>
              <w:sz w:val="14"/>
              <w:szCs w:val="14"/>
              <w:lang w:val="et-EE" w:eastAsia="de-DE"/>
            </w:rPr>
            <w:t>g</w:t>
          </w:r>
          <w:r w:rsidR="00D92FF1" w:rsidRPr="006D04BF">
            <w:rPr>
              <w:rFonts w:cs="Arial"/>
              <w:sz w:val="14"/>
              <w:szCs w:val="14"/>
              <w:lang w:val="et-EE" w:eastAsia="de-DE"/>
            </w:rPr>
            <w:t>rupi ettevõte</w:t>
          </w:r>
        </w:p>
      </w:tc>
    </w:tr>
  </w:tbl>
  <w:p w14:paraId="1284D9A3" w14:textId="77777777" w:rsidR="002F467C" w:rsidRPr="00C94605" w:rsidRDefault="002F46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0C22" w14:textId="77777777" w:rsidR="002F467C" w:rsidRDefault="002F467C">
    <w:pPr>
      <w:framePr w:w="9883" w:h="1865" w:hSpace="142" w:wrap="around" w:vAnchor="page" w:hAnchor="page" w:x="1135" w:y="14975" w:anchorLock="1"/>
    </w:pPr>
  </w:p>
  <w:tbl>
    <w:tblPr>
      <w:tblW w:w="0" w:type="auto"/>
      <w:tblInd w:w="57" w:type="dxa"/>
      <w:tblLayout w:type="fixed"/>
      <w:tblCellMar>
        <w:left w:w="85" w:type="dxa"/>
        <w:right w:w="85" w:type="dxa"/>
      </w:tblCellMar>
      <w:tblLook w:val="0000" w:firstRow="0" w:lastRow="0" w:firstColumn="0" w:lastColumn="0" w:noHBand="0" w:noVBand="0"/>
    </w:tblPr>
    <w:tblGrid>
      <w:gridCol w:w="5557"/>
      <w:gridCol w:w="4394"/>
    </w:tblGrid>
    <w:tr w:rsidR="002F467C" w14:paraId="10644F40" w14:textId="77777777">
      <w:tc>
        <w:tcPr>
          <w:tcW w:w="5557" w:type="dxa"/>
        </w:tcPr>
        <w:p w14:paraId="248E455A" w14:textId="77777777" w:rsidR="002F467C" w:rsidRDefault="002F467C">
          <w:pPr>
            <w:ind w:left="-57"/>
            <w:rPr>
              <w:sz w:val="16"/>
            </w:rPr>
          </w:pPr>
        </w:p>
      </w:tc>
      <w:tc>
        <w:tcPr>
          <w:tcW w:w="4394" w:type="dxa"/>
        </w:tcPr>
        <w:p w14:paraId="01074EBD" w14:textId="77777777" w:rsidR="002F467C" w:rsidRDefault="002F467C">
          <w:pPr>
            <w:pStyle w:val="Footer"/>
            <w:rPr>
              <w:sz w:val="16"/>
            </w:rPr>
          </w:pPr>
        </w:p>
      </w:tc>
    </w:tr>
  </w:tbl>
  <w:p w14:paraId="734112A1" w14:textId="77777777" w:rsidR="002F467C" w:rsidRDefault="002F4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35CB2" w14:textId="77777777" w:rsidR="00597205" w:rsidRDefault="00597205">
      <w:r>
        <w:separator/>
      </w:r>
    </w:p>
  </w:footnote>
  <w:footnote w:type="continuationSeparator" w:id="0">
    <w:p w14:paraId="748D48B4" w14:textId="77777777" w:rsidR="00597205" w:rsidRDefault="00597205">
      <w:r>
        <w:continuationSeparator/>
      </w:r>
    </w:p>
  </w:footnote>
  <w:footnote w:type="continuationNotice" w:id="1">
    <w:p w14:paraId="6D815AE5" w14:textId="77777777" w:rsidR="00597205" w:rsidRDefault="005972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9A93" w14:textId="77777777" w:rsidR="002F467C" w:rsidRDefault="002F467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45289DF8" w14:textId="77777777" w:rsidR="002F467C" w:rsidRDefault="002F467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9164B" w14:textId="77777777" w:rsidR="002F467C" w:rsidRDefault="004D7A8C" w:rsidP="004D7A8C">
    <w:pPr>
      <w:pStyle w:val="Header"/>
      <w:tabs>
        <w:tab w:val="clear" w:pos="4536"/>
        <w:tab w:val="clear" w:pos="9072"/>
        <w:tab w:val="center" w:pos="4820"/>
      </w:tabs>
    </w:pPr>
    <w:r>
      <w:tab/>
    </w:r>
    <w:r w:rsidR="00C41251" w:rsidRPr="00E77FB8">
      <w:rPr>
        <w:noProof/>
        <w:lang w:eastAsia="de-DE"/>
      </w:rPr>
      <w:drawing>
        <wp:inline distT="0" distB="0" distL="0" distR="0" wp14:anchorId="6C61B6D3" wp14:editId="7BAFB775">
          <wp:extent cx="1800225" cy="1028700"/>
          <wp:effectExtent l="0" t="0" r="9525" b="0"/>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287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AEB24" w14:textId="77777777" w:rsidR="002F467C" w:rsidRDefault="002F467C">
    <w:pPr>
      <w:pStyle w:val="Header"/>
    </w:pPr>
  </w:p>
  <w:p w14:paraId="00BB6427" w14:textId="77777777" w:rsidR="002F467C" w:rsidRDefault="002F467C">
    <w:pPr>
      <w:pStyle w:val="Header"/>
    </w:pPr>
  </w:p>
  <w:p w14:paraId="2FFDD5C1" w14:textId="77777777" w:rsidR="002F467C" w:rsidRDefault="002F467C">
    <w:pPr>
      <w:pStyle w:val="Header"/>
    </w:pPr>
  </w:p>
  <w:p w14:paraId="37FE2B2F" w14:textId="77777777" w:rsidR="002F467C" w:rsidRDefault="002F467C">
    <w:pPr>
      <w:pStyle w:val="Header"/>
    </w:pPr>
  </w:p>
  <w:p w14:paraId="2CCB8201" w14:textId="77777777" w:rsidR="002F467C" w:rsidRDefault="002F467C">
    <w:pPr>
      <w:pStyle w:val="Header"/>
    </w:pPr>
  </w:p>
  <w:p w14:paraId="16472CF1" w14:textId="77777777" w:rsidR="002F467C" w:rsidRDefault="002F467C">
    <w:pPr>
      <w:framePr w:w="2556" w:h="426" w:hSpace="141" w:wrap="around" w:vAnchor="page" w:hAnchor="page" w:x="4459" w:y="2161"/>
      <w:jc w:val="center"/>
    </w:pPr>
    <w:r>
      <w:rPr>
        <w:rStyle w:val="PageNumber"/>
      </w:rPr>
      <w:t>- 2 -</w:t>
    </w:r>
  </w:p>
  <w:p w14:paraId="4393E574" w14:textId="77777777" w:rsidR="002F467C" w:rsidRDefault="002F467C">
    <w:pPr>
      <w:pStyle w:val="Header"/>
    </w:pPr>
  </w:p>
  <w:p w14:paraId="1BD66D0F" w14:textId="77777777" w:rsidR="002F467C" w:rsidRDefault="002F46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0D6D7" w14:textId="77777777" w:rsidR="002F467C" w:rsidRDefault="001E1BAF" w:rsidP="001E1BAF">
    <w:pPr>
      <w:tabs>
        <w:tab w:val="center" w:pos="4760"/>
      </w:tabs>
      <w:rPr>
        <w:rStyle w:val="PageNumber"/>
      </w:rPr>
    </w:pP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C02A55">
      <w:rPr>
        <w:rStyle w:val="PageNumber"/>
        <w:noProof/>
      </w:rPr>
      <w:t>2</w:t>
    </w:r>
    <w:r>
      <w:rPr>
        <w:rStyle w:val="PageNumber"/>
      </w:rPr>
      <w:fldChar w:fldCharType="end"/>
    </w:r>
    <w:r>
      <w:rPr>
        <w:rStyle w:val="PageNumber"/>
      </w:rPr>
      <w:t xml:space="preserve"> -</w:t>
    </w:r>
  </w:p>
  <w:p w14:paraId="00AEC4B6" w14:textId="77777777" w:rsidR="001E1BAF" w:rsidRDefault="001E1BAF" w:rsidP="001E1BAF">
    <w:pPr>
      <w:tabs>
        <w:tab w:val="center" w:pos="4760"/>
      </w:tabs>
    </w:pPr>
  </w:p>
  <w:p w14:paraId="4BBD1BFC" w14:textId="77777777" w:rsidR="001E1BAF" w:rsidRDefault="001E1BAF" w:rsidP="001E1BAF">
    <w:pPr>
      <w:tabs>
        <w:tab w:val="center" w:pos="4760"/>
      </w:tabs>
    </w:pPr>
  </w:p>
  <w:p w14:paraId="30E77049" w14:textId="77777777" w:rsidR="001E1BAF" w:rsidRDefault="001E1BAF" w:rsidP="001E1BAF">
    <w:pPr>
      <w:tabs>
        <w:tab w:val="center" w:pos="47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76987"/>
    <w:multiLevelType w:val="hybridMultilevel"/>
    <w:tmpl w:val="69101E7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F196AEE"/>
    <w:multiLevelType w:val="hybridMultilevel"/>
    <w:tmpl w:val="E15E79D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82274AC"/>
    <w:multiLevelType w:val="hybridMultilevel"/>
    <w:tmpl w:val="0CEE771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F90023D"/>
    <w:multiLevelType w:val="hybridMultilevel"/>
    <w:tmpl w:val="2A823EC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FAA71EA"/>
    <w:multiLevelType w:val="hybridMultilevel"/>
    <w:tmpl w:val="CEF05704"/>
    <w:lvl w:ilvl="0" w:tplc="50FAE9AA">
      <w:start w:val="8"/>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1B60758"/>
    <w:multiLevelType w:val="hybridMultilevel"/>
    <w:tmpl w:val="35E88D1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9192B22"/>
    <w:multiLevelType w:val="hybridMultilevel"/>
    <w:tmpl w:val="EDE063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9F064D7"/>
    <w:multiLevelType w:val="hybridMultilevel"/>
    <w:tmpl w:val="0002A95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C4D0376"/>
    <w:multiLevelType w:val="hybridMultilevel"/>
    <w:tmpl w:val="B8B0B89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24524FE"/>
    <w:multiLevelType w:val="hybridMultilevel"/>
    <w:tmpl w:val="BEA2DD9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9456D50"/>
    <w:multiLevelType w:val="hybridMultilevel"/>
    <w:tmpl w:val="7262B71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6D7F75AC"/>
    <w:multiLevelType w:val="hybridMultilevel"/>
    <w:tmpl w:val="85D6EB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0A776F4"/>
    <w:multiLevelType w:val="hybridMultilevel"/>
    <w:tmpl w:val="1E3A140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EE449BA"/>
    <w:multiLevelType w:val="hybridMultilevel"/>
    <w:tmpl w:val="CBB8F61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119596369">
    <w:abstractNumId w:val="13"/>
  </w:num>
  <w:num w:numId="2" w16cid:durableId="1113674663">
    <w:abstractNumId w:val="2"/>
  </w:num>
  <w:num w:numId="3" w16cid:durableId="1086269722">
    <w:abstractNumId w:val="6"/>
  </w:num>
  <w:num w:numId="4" w16cid:durableId="1853179058">
    <w:abstractNumId w:val="5"/>
  </w:num>
  <w:num w:numId="5" w16cid:durableId="1787195887">
    <w:abstractNumId w:val="0"/>
  </w:num>
  <w:num w:numId="6" w16cid:durableId="1150709358">
    <w:abstractNumId w:val="9"/>
  </w:num>
  <w:num w:numId="7" w16cid:durableId="383262681">
    <w:abstractNumId w:val="7"/>
  </w:num>
  <w:num w:numId="8" w16cid:durableId="1029799611">
    <w:abstractNumId w:val="3"/>
  </w:num>
  <w:num w:numId="9" w16cid:durableId="865362009">
    <w:abstractNumId w:val="12"/>
  </w:num>
  <w:num w:numId="10" w16cid:durableId="298729815">
    <w:abstractNumId w:val="8"/>
  </w:num>
  <w:num w:numId="11" w16cid:durableId="757483012">
    <w:abstractNumId w:val="10"/>
  </w:num>
  <w:num w:numId="12" w16cid:durableId="955910897">
    <w:abstractNumId w:val="1"/>
  </w:num>
  <w:num w:numId="13" w16cid:durableId="776100517">
    <w:abstractNumId w:val="11"/>
  </w:num>
  <w:num w:numId="14" w16cid:durableId="13564939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419"/>
    <w:rsid w:val="00007FA8"/>
    <w:rsid w:val="00010E5F"/>
    <w:rsid w:val="00013C48"/>
    <w:rsid w:val="00015193"/>
    <w:rsid w:val="00026C90"/>
    <w:rsid w:val="0002787B"/>
    <w:rsid w:val="0003067A"/>
    <w:rsid w:val="00030C3D"/>
    <w:rsid w:val="00031DE7"/>
    <w:rsid w:val="00031F87"/>
    <w:rsid w:val="00034E0D"/>
    <w:rsid w:val="00040BA7"/>
    <w:rsid w:val="0004176C"/>
    <w:rsid w:val="00042571"/>
    <w:rsid w:val="00042CF0"/>
    <w:rsid w:val="00046D83"/>
    <w:rsid w:val="000617E5"/>
    <w:rsid w:val="000625AC"/>
    <w:rsid w:val="0006561F"/>
    <w:rsid w:val="000657AB"/>
    <w:rsid w:val="00065C1A"/>
    <w:rsid w:val="00070EA7"/>
    <w:rsid w:val="00085F36"/>
    <w:rsid w:val="000C30B0"/>
    <w:rsid w:val="000D1BB3"/>
    <w:rsid w:val="000D4621"/>
    <w:rsid w:val="00106D67"/>
    <w:rsid w:val="001178D9"/>
    <w:rsid w:val="00132953"/>
    <w:rsid w:val="00133EDA"/>
    <w:rsid w:val="00142BE5"/>
    <w:rsid w:val="00143D99"/>
    <w:rsid w:val="00152F55"/>
    <w:rsid w:val="00157DFD"/>
    <w:rsid w:val="00167429"/>
    <w:rsid w:val="00176CCC"/>
    <w:rsid w:val="0019495C"/>
    <w:rsid w:val="00197976"/>
    <w:rsid w:val="001A35C4"/>
    <w:rsid w:val="001A4EDA"/>
    <w:rsid w:val="001B3767"/>
    <w:rsid w:val="001D0B28"/>
    <w:rsid w:val="001E1BAF"/>
    <w:rsid w:val="001E617D"/>
    <w:rsid w:val="001F1511"/>
    <w:rsid w:val="001F4C99"/>
    <w:rsid w:val="00205870"/>
    <w:rsid w:val="002175EC"/>
    <w:rsid w:val="002216DF"/>
    <w:rsid w:val="00235B91"/>
    <w:rsid w:val="00246DC3"/>
    <w:rsid w:val="002674A0"/>
    <w:rsid w:val="00271531"/>
    <w:rsid w:val="00283030"/>
    <w:rsid w:val="00284622"/>
    <w:rsid w:val="002B45BF"/>
    <w:rsid w:val="002B56EF"/>
    <w:rsid w:val="002C009D"/>
    <w:rsid w:val="002C3FD6"/>
    <w:rsid w:val="002C596A"/>
    <w:rsid w:val="002D1D92"/>
    <w:rsid w:val="002D1FDD"/>
    <w:rsid w:val="002D4E4C"/>
    <w:rsid w:val="002D6501"/>
    <w:rsid w:val="002D7724"/>
    <w:rsid w:val="002E2DA2"/>
    <w:rsid w:val="002E4F0C"/>
    <w:rsid w:val="002E7078"/>
    <w:rsid w:val="002F467C"/>
    <w:rsid w:val="002F55A1"/>
    <w:rsid w:val="003061E6"/>
    <w:rsid w:val="00310689"/>
    <w:rsid w:val="003114BF"/>
    <w:rsid w:val="00320153"/>
    <w:rsid w:val="003233F0"/>
    <w:rsid w:val="00334BED"/>
    <w:rsid w:val="00347FA3"/>
    <w:rsid w:val="003552FA"/>
    <w:rsid w:val="003619C9"/>
    <w:rsid w:val="003706AF"/>
    <w:rsid w:val="00375935"/>
    <w:rsid w:val="00381861"/>
    <w:rsid w:val="00385737"/>
    <w:rsid w:val="0039024E"/>
    <w:rsid w:val="003947E0"/>
    <w:rsid w:val="003C1234"/>
    <w:rsid w:val="003E29B2"/>
    <w:rsid w:val="003F161E"/>
    <w:rsid w:val="003F1869"/>
    <w:rsid w:val="003F18B0"/>
    <w:rsid w:val="003F4DE1"/>
    <w:rsid w:val="00415F0B"/>
    <w:rsid w:val="00422036"/>
    <w:rsid w:val="00426586"/>
    <w:rsid w:val="00433606"/>
    <w:rsid w:val="00436AED"/>
    <w:rsid w:val="0044132D"/>
    <w:rsid w:val="004440DA"/>
    <w:rsid w:val="0044599E"/>
    <w:rsid w:val="004564FD"/>
    <w:rsid w:val="0046358C"/>
    <w:rsid w:val="00470EFC"/>
    <w:rsid w:val="004755E0"/>
    <w:rsid w:val="00497507"/>
    <w:rsid w:val="004A2A3E"/>
    <w:rsid w:val="004A3259"/>
    <w:rsid w:val="004B487E"/>
    <w:rsid w:val="004C4C76"/>
    <w:rsid w:val="004D7A8C"/>
    <w:rsid w:val="004E3F9B"/>
    <w:rsid w:val="0050273F"/>
    <w:rsid w:val="0051296D"/>
    <w:rsid w:val="0052450A"/>
    <w:rsid w:val="00525613"/>
    <w:rsid w:val="00527913"/>
    <w:rsid w:val="0053218C"/>
    <w:rsid w:val="00540BB8"/>
    <w:rsid w:val="00541FA4"/>
    <w:rsid w:val="00545E7E"/>
    <w:rsid w:val="00551A3C"/>
    <w:rsid w:val="00557CD4"/>
    <w:rsid w:val="00570171"/>
    <w:rsid w:val="00573ABB"/>
    <w:rsid w:val="00590CD7"/>
    <w:rsid w:val="00591714"/>
    <w:rsid w:val="00597205"/>
    <w:rsid w:val="005A73EB"/>
    <w:rsid w:val="005B1B9D"/>
    <w:rsid w:val="005B3FD4"/>
    <w:rsid w:val="005D427E"/>
    <w:rsid w:val="005D6C02"/>
    <w:rsid w:val="005E264C"/>
    <w:rsid w:val="00602310"/>
    <w:rsid w:val="00605B46"/>
    <w:rsid w:val="00606BB8"/>
    <w:rsid w:val="00607D75"/>
    <w:rsid w:val="006138D4"/>
    <w:rsid w:val="0061522C"/>
    <w:rsid w:val="00615FA2"/>
    <w:rsid w:val="00617520"/>
    <w:rsid w:val="006315DB"/>
    <w:rsid w:val="00650425"/>
    <w:rsid w:val="00652461"/>
    <w:rsid w:val="00677D54"/>
    <w:rsid w:val="00677E50"/>
    <w:rsid w:val="00681C80"/>
    <w:rsid w:val="00691779"/>
    <w:rsid w:val="006A6A11"/>
    <w:rsid w:val="006A7FD2"/>
    <w:rsid w:val="006B1D37"/>
    <w:rsid w:val="006B3635"/>
    <w:rsid w:val="006C3684"/>
    <w:rsid w:val="006C732E"/>
    <w:rsid w:val="006D04BF"/>
    <w:rsid w:val="006D6FA3"/>
    <w:rsid w:val="006E0CBF"/>
    <w:rsid w:val="006E58E2"/>
    <w:rsid w:val="006F3DC7"/>
    <w:rsid w:val="007074F5"/>
    <w:rsid w:val="00717466"/>
    <w:rsid w:val="00717F02"/>
    <w:rsid w:val="00724A9E"/>
    <w:rsid w:val="007273F6"/>
    <w:rsid w:val="00727D8E"/>
    <w:rsid w:val="00736161"/>
    <w:rsid w:val="00742F84"/>
    <w:rsid w:val="00747AC3"/>
    <w:rsid w:val="0075061F"/>
    <w:rsid w:val="0075386F"/>
    <w:rsid w:val="0076517B"/>
    <w:rsid w:val="00780A1A"/>
    <w:rsid w:val="00780C5C"/>
    <w:rsid w:val="007B0DD6"/>
    <w:rsid w:val="007C4228"/>
    <w:rsid w:val="007C60AA"/>
    <w:rsid w:val="007F3B80"/>
    <w:rsid w:val="008221D9"/>
    <w:rsid w:val="008378E3"/>
    <w:rsid w:val="008407B8"/>
    <w:rsid w:val="00840E80"/>
    <w:rsid w:val="00853D0F"/>
    <w:rsid w:val="00876BD2"/>
    <w:rsid w:val="00881CC5"/>
    <w:rsid w:val="00882C64"/>
    <w:rsid w:val="00884642"/>
    <w:rsid w:val="008876E5"/>
    <w:rsid w:val="008A1E63"/>
    <w:rsid w:val="008A58CF"/>
    <w:rsid w:val="008A6677"/>
    <w:rsid w:val="008A6804"/>
    <w:rsid w:val="008C1D9F"/>
    <w:rsid w:val="008C22D0"/>
    <w:rsid w:val="008C6B9F"/>
    <w:rsid w:val="008D3FDA"/>
    <w:rsid w:val="008E01A3"/>
    <w:rsid w:val="008E2F57"/>
    <w:rsid w:val="008E398E"/>
    <w:rsid w:val="008F0874"/>
    <w:rsid w:val="008F0AE0"/>
    <w:rsid w:val="00901AC9"/>
    <w:rsid w:val="0090541D"/>
    <w:rsid w:val="009104C2"/>
    <w:rsid w:val="00910595"/>
    <w:rsid w:val="00914C93"/>
    <w:rsid w:val="00915728"/>
    <w:rsid w:val="00922DB9"/>
    <w:rsid w:val="00925617"/>
    <w:rsid w:val="009336A0"/>
    <w:rsid w:val="00935253"/>
    <w:rsid w:val="009362F3"/>
    <w:rsid w:val="00946374"/>
    <w:rsid w:val="00947A88"/>
    <w:rsid w:val="0095015A"/>
    <w:rsid w:val="00960DA1"/>
    <w:rsid w:val="00980699"/>
    <w:rsid w:val="0098583D"/>
    <w:rsid w:val="00986C07"/>
    <w:rsid w:val="00997E44"/>
    <w:rsid w:val="009A38B2"/>
    <w:rsid w:val="009A4BB9"/>
    <w:rsid w:val="009B4752"/>
    <w:rsid w:val="009B4F1F"/>
    <w:rsid w:val="009D033A"/>
    <w:rsid w:val="009D27CF"/>
    <w:rsid w:val="009D6252"/>
    <w:rsid w:val="009E1DE2"/>
    <w:rsid w:val="009E2695"/>
    <w:rsid w:val="009E5D84"/>
    <w:rsid w:val="009F3167"/>
    <w:rsid w:val="009F3272"/>
    <w:rsid w:val="009F44B0"/>
    <w:rsid w:val="00A0299B"/>
    <w:rsid w:val="00A0439C"/>
    <w:rsid w:val="00A16489"/>
    <w:rsid w:val="00A20DB8"/>
    <w:rsid w:val="00A233D7"/>
    <w:rsid w:val="00A37B1C"/>
    <w:rsid w:val="00A37F05"/>
    <w:rsid w:val="00A55A53"/>
    <w:rsid w:val="00A60E1F"/>
    <w:rsid w:val="00A62BBA"/>
    <w:rsid w:val="00A63269"/>
    <w:rsid w:val="00A64AE7"/>
    <w:rsid w:val="00A70541"/>
    <w:rsid w:val="00A845E9"/>
    <w:rsid w:val="00A86C4C"/>
    <w:rsid w:val="00A9377E"/>
    <w:rsid w:val="00AA2419"/>
    <w:rsid w:val="00AA7400"/>
    <w:rsid w:val="00AA760B"/>
    <w:rsid w:val="00AB657F"/>
    <w:rsid w:val="00AD67D3"/>
    <w:rsid w:val="00AF1F51"/>
    <w:rsid w:val="00AF40F8"/>
    <w:rsid w:val="00AF4912"/>
    <w:rsid w:val="00AF52D6"/>
    <w:rsid w:val="00B136CD"/>
    <w:rsid w:val="00B15A60"/>
    <w:rsid w:val="00B22781"/>
    <w:rsid w:val="00B250CD"/>
    <w:rsid w:val="00B2598B"/>
    <w:rsid w:val="00B34B95"/>
    <w:rsid w:val="00B36DB3"/>
    <w:rsid w:val="00B40B24"/>
    <w:rsid w:val="00B52852"/>
    <w:rsid w:val="00B5397C"/>
    <w:rsid w:val="00B54238"/>
    <w:rsid w:val="00B55FA1"/>
    <w:rsid w:val="00B77966"/>
    <w:rsid w:val="00B8251C"/>
    <w:rsid w:val="00B833C3"/>
    <w:rsid w:val="00B83D42"/>
    <w:rsid w:val="00BB230B"/>
    <w:rsid w:val="00BB41AD"/>
    <w:rsid w:val="00BC1A86"/>
    <w:rsid w:val="00BC39B5"/>
    <w:rsid w:val="00BD4CBE"/>
    <w:rsid w:val="00BD7CE5"/>
    <w:rsid w:val="00BD7F7F"/>
    <w:rsid w:val="00BE50F7"/>
    <w:rsid w:val="00BE5AE8"/>
    <w:rsid w:val="00BE6045"/>
    <w:rsid w:val="00C00A3B"/>
    <w:rsid w:val="00C00C19"/>
    <w:rsid w:val="00C02A55"/>
    <w:rsid w:val="00C21CFC"/>
    <w:rsid w:val="00C25E45"/>
    <w:rsid w:val="00C36E44"/>
    <w:rsid w:val="00C41251"/>
    <w:rsid w:val="00C422F4"/>
    <w:rsid w:val="00C52185"/>
    <w:rsid w:val="00C837D4"/>
    <w:rsid w:val="00C8605A"/>
    <w:rsid w:val="00C86FAA"/>
    <w:rsid w:val="00C90A10"/>
    <w:rsid w:val="00C90F55"/>
    <w:rsid w:val="00C92723"/>
    <w:rsid w:val="00C94605"/>
    <w:rsid w:val="00CA0616"/>
    <w:rsid w:val="00CD0E44"/>
    <w:rsid w:val="00CD6512"/>
    <w:rsid w:val="00CF0602"/>
    <w:rsid w:val="00CF085F"/>
    <w:rsid w:val="00D02185"/>
    <w:rsid w:val="00D1223F"/>
    <w:rsid w:val="00D13D7F"/>
    <w:rsid w:val="00D1517C"/>
    <w:rsid w:val="00D16AF9"/>
    <w:rsid w:val="00D33E5E"/>
    <w:rsid w:val="00D74F80"/>
    <w:rsid w:val="00D8312E"/>
    <w:rsid w:val="00D92FF1"/>
    <w:rsid w:val="00DA2A96"/>
    <w:rsid w:val="00DB35A1"/>
    <w:rsid w:val="00DD03EF"/>
    <w:rsid w:val="00DD57F0"/>
    <w:rsid w:val="00DD65B9"/>
    <w:rsid w:val="00DD6632"/>
    <w:rsid w:val="00DE518C"/>
    <w:rsid w:val="00DF37F4"/>
    <w:rsid w:val="00E00210"/>
    <w:rsid w:val="00E05442"/>
    <w:rsid w:val="00E112A9"/>
    <w:rsid w:val="00E13542"/>
    <w:rsid w:val="00E15DA8"/>
    <w:rsid w:val="00E24EB3"/>
    <w:rsid w:val="00E334F0"/>
    <w:rsid w:val="00E4445E"/>
    <w:rsid w:val="00E56B1B"/>
    <w:rsid w:val="00E70689"/>
    <w:rsid w:val="00E74909"/>
    <w:rsid w:val="00E77FB8"/>
    <w:rsid w:val="00E8438A"/>
    <w:rsid w:val="00E913F7"/>
    <w:rsid w:val="00E94CAD"/>
    <w:rsid w:val="00E96649"/>
    <w:rsid w:val="00EA5D53"/>
    <w:rsid w:val="00EA658B"/>
    <w:rsid w:val="00EB20A3"/>
    <w:rsid w:val="00EB2BFB"/>
    <w:rsid w:val="00EB5ED1"/>
    <w:rsid w:val="00EC4E4E"/>
    <w:rsid w:val="00ED6C9A"/>
    <w:rsid w:val="00EF367F"/>
    <w:rsid w:val="00EF3CA7"/>
    <w:rsid w:val="00F00346"/>
    <w:rsid w:val="00F01C46"/>
    <w:rsid w:val="00F07B1B"/>
    <w:rsid w:val="00F15D18"/>
    <w:rsid w:val="00F213BF"/>
    <w:rsid w:val="00F36B9C"/>
    <w:rsid w:val="00F411C3"/>
    <w:rsid w:val="00F42E50"/>
    <w:rsid w:val="00F53706"/>
    <w:rsid w:val="00F6147D"/>
    <w:rsid w:val="00F62C19"/>
    <w:rsid w:val="00F63554"/>
    <w:rsid w:val="00F6478A"/>
    <w:rsid w:val="00F65421"/>
    <w:rsid w:val="00F732E3"/>
    <w:rsid w:val="00F96394"/>
    <w:rsid w:val="00FA3116"/>
    <w:rsid w:val="00FB1648"/>
    <w:rsid w:val="00FB6780"/>
    <w:rsid w:val="00FC4E9A"/>
    <w:rsid w:val="00FC7A88"/>
    <w:rsid w:val="00FD1FAA"/>
    <w:rsid w:val="00FD32EF"/>
    <w:rsid w:val="00FE456D"/>
    <w:rsid w:val="00FE4817"/>
    <w:rsid w:val="00FF1441"/>
    <w:rsid w:val="00FF7B6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A2D7E3"/>
  <w15:docId w15:val="{41ADCE95-687C-4597-B8FE-43A48FA55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de-DE"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customStyle="1" w:styleId="Flietext">
    <w:name w:val="Fließtext"/>
    <w:basedOn w:val="Normal"/>
    <w:pPr>
      <w:tabs>
        <w:tab w:val="left" w:pos="1418"/>
        <w:tab w:val="left" w:pos="2835"/>
        <w:tab w:val="left" w:pos="4253"/>
        <w:tab w:val="left" w:pos="5670"/>
        <w:tab w:val="left" w:pos="7088"/>
      </w:tabs>
      <w:spacing w:line="264" w:lineRule="auto"/>
    </w:pPr>
  </w:style>
  <w:style w:type="paragraph" w:customStyle="1" w:styleId="Standard1">
    <w:name w:val="Standard 1"/>
    <w:basedOn w:val="Flietext"/>
    <w:pPr>
      <w:spacing w:line="24" w:lineRule="auto"/>
    </w:pPr>
  </w:style>
  <w:style w:type="paragraph" w:customStyle="1" w:styleId="SeiteXvonY">
    <w:name w:val="Seite X von Y"/>
    <w:rPr>
      <w:lang w:val="de-DE" w:eastAsia="en-US"/>
    </w:rPr>
  </w:style>
  <w:style w:type="paragraph" w:customStyle="1" w:styleId="Text">
    <w:name w:val="Text"/>
    <w:rPr>
      <w:rFonts w:ascii="Arial" w:hAnsi="Arial"/>
      <w:snapToGrid w:val="0"/>
      <w:color w:val="000000"/>
      <w:sz w:val="22"/>
      <w:lang w:val="de-DE" w:eastAsia="de-DE"/>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semiHidden/>
    <w:unhideWhenUsed/>
    <w:rsid w:val="00246DC3"/>
    <w:rPr>
      <w:rFonts w:ascii="Segoe UI" w:hAnsi="Segoe UI" w:cs="Segoe UI"/>
      <w:sz w:val="18"/>
      <w:szCs w:val="18"/>
    </w:rPr>
  </w:style>
  <w:style w:type="character" w:customStyle="1" w:styleId="BalloonTextChar">
    <w:name w:val="Balloon Text Char"/>
    <w:link w:val="BalloonText"/>
    <w:semiHidden/>
    <w:rsid w:val="00246DC3"/>
    <w:rPr>
      <w:rFonts w:ascii="Segoe UI" w:hAnsi="Segoe UI" w:cs="Segoe UI"/>
      <w:sz w:val="18"/>
      <w:szCs w:val="18"/>
      <w:lang w:eastAsia="en-US"/>
    </w:rPr>
  </w:style>
  <w:style w:type="character" w:styleId="Hyperlink">
    <w:name w:val="Hyperlink"/>
    <w:unhideWhenUsed/>
    <w:rsid w:val="00C02A55"/>
    <w:rPr>
      <w:color w:val="0000FF"/>
      <w:u w:val="single"/>
    </w:rPr>
  </w:style>
  <w:style w:type="character" w:styleId="UnresolvedMention">
    <w:name w:val="Unresolved Mention"/>
    <w:basedOn w:val="DefaultParagraphFont"/>
    <w:uiPriority w:val="99"/>
    <w:semiHidden/>
    <w:unhideWhenUsed/>
    <w:rsid w:val="00E4445E"/>
    <w:rPr>
      <w:color w:val="605E5C"/>
      <w:shd w:val="clear" w:color="auto" w:fill="E1DFDD"/>
    </w:rPr>
  </w:style>
  <w:style w:type="table" w:styleId="TableGrid">
    <w:name w:val="Table Grid"/>
    <w:basedOn w:val="TableNormal"/>
    <w:rsid w:val="006315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0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eskimae\Downloads\LW%20EE%20VE_LEONHARD%20WEISS%20VIATER%20O&#220;%20kirjaplank%2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e304517-cff6-4664-b9fe-bb1894875c22" xsi:nil="true"/>
    <lcf76f155ced4ddcb4097134ff3c332f xmlns="b6c43183-b21e-4764-bf62-cf6625950a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354067B91A1543A6B3C11A1BF07251" ma:contentTypeVersion="12" ma:contentTypeDescription="Create a new document." ma:contentTypeScope="" ma:versionID="920cba4eca80b5c514b9aca16b7ae2eb">
  <xsd:schema xmlns:xsd="http://www.w3.org/2001/XMLSchema" xmlns:xs="http://www.w3.org/2001/XMLSchema" xmlns:p="http://schemas.microsoft.com/office/2006/metadata/properties" xmlns:ns2="b6c43183-b21e-4764-bf62-cf6625950a3e" xmlns:ns3="ce304517-cff6-4664-b9fe-bb1894875c22" targetNamespace="http://schemas.microsoft.com/office/2006/metadata/properties" ma:root="true" ma:fieldsID="47a238f8ad6fbef9c7903e0708dc805a" ns2:_="" ns3:_="">
    <xsd:import namespace="b6c43183-b21e-4764-bf62-cf6625950a3e"/>
    <xsd:import namespace="ce304517-cff6-4664-b9fe-bb1894875c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43183-b21e-4764-bf62-cf6625950a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7c6264b-debb-490a-a36f-ea9c55e8016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304517-cff6-4664-b9fe-bb1894875c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3fd3e6-4c06-42f4-9d88-abb2879a3a14}" ma:internalName="TaxCatchAll" ma:showField="CatchAllData" ma:web="ce304517-cff6-4664-b9fe-bb1894875c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4F1613-1775-4193-BB5C-2D6ADE5DC6AA}">
  <ds:schemaRefs>
    <ds:schemaRef ds:uri="http://schemas.openxmlformats.org/officeDocument/2006/bibliography"/>
  </ds:schemaRefs>
</ds:datastoreItem>
</file>

<file path=customXml/itemProps2.xml><?xml version="1.0" encoding="utf-8"?>
<ds:datastoreItem xmlns:ds="http://schemas.openxmlformats.org/officeDocument/2006/customXml" ds:itemID="{9E04DE33-645B-477D-B2A4-7CF78F3026CB}">
  <ds:schemaRefs>
    <ds:schemaRef ds:uri="http://schemas.microsoft.com/office/2006/metadata/properties"/>
    <ds:schemaRef ds:uri="http://schemas.microsoft.com/office/infopath/2007/PartnerControls"/>
    <ds:schemaRef ds:uri="ce304517-cff6-4664-b9fe-bb1894875c22"/>
    <ds:schemaRef ds:uri="b6c43183-b21e-4764-bf62-cf6625950a3e"/>
  </ds:schemaRefs>
</ds:datastoreItem>
</file>

<file path=customXml/itemProps3.xml><?xml version="1.0" encoding="utf-8"?>
<ds:datastoreItem xmlns:ds="http://schemas.openxmlformats.org/officeDocument/2006/customXml" ds:itemID="{420E5E5F-CF94-472F-BD75-6C6DC7B1B013}">
  <ds:schemaRefs>
    <ds:schemaRef ds:uri="http://schemas.microsoft.com/sharepoint/v3/contenttype/forms"/>
  </ds:schemaRefs>
</ds:datastoreItem>
</file>

<file path=customXml/itemProps4.xml><?xml version="1.0" encoding="utf-8"?>
<ds:datastoreItem xmlns:ds="http://schemas.openxmlformats.org/officeDocument/2006/customXml" ds:itemID="{0BF18E3B-2769-4F0B-A901-0ADCFBF6F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c43183-b21e-4764-bf62-cf6625950a3e"/>
    <ds:schemaRef ds:uri="ce304517-cff6-4664-b9fe-bb1894875c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LW EE VE_LEONHARD WEISS VIATER OÜ kirjaplank (8).dotx</Template>
  <TotalTime>1</TotalTime>
  <Pages>3</Pages>
  <Words>687</Words>
  <Characters>3985</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Brief</vt:lpstr>
      <vt:lpstr>Brief</vt:lpstr>
    </vt:vector>
  </TitlesOfParts>
  <Company>LEONHARD WEISS GmbH &amp; Co.</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Veskimäe, Livia</dc:creator>
  <cp:keywords/>
  <cp:lastModifiedBy>Printsmann, Andreas</cp:lastModifiedBy>
  <cp:revision>3</cp:revision>
  <cp:lastPrinted>2019-06-13T09:24:00Z</cp:lastPrinted>
  <dcterms:created xsi:type="dcterms:W3CDTF">2026-10-02T12:51:00Z</dcterms:created>
  <dcterms:modified xsi:type="dcterms:W3CDTF">2026-10-02T12:53:00Z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0x0101002E354067B91A1543A6B3C11A1BF07251</vt:lpwstr>
  </property>
</Properties>
</file>