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EEF7" w14:textId="77777777" w:rsidR="00B868E5" w:rsidRPr="00B868E5" w:rsidRDefault="00B868E5" w:rsidP="00B868E5">
      <w:pPr>
        <w:rPr>
          <w:b/>
          <w:bCs/>
          <w:kern w:val="28"/>
          <w:sz w:val="24"/>
          <w:szCs w:val="24"/>
          <w:lang w:val="en-GB"/>
        </w:rPr>
      </w:pPr>
      <w:r w:rsidRPr="00B868E5">
        <w:rPr>
          <w:b/>
          <w:bCs/>
          <w:kern w:val="28"/>
          <w:sz w:val="24"/>
          <w:szCs w:val="24"/>
          <w:lang w:val="en-GB"/>
        </w:rPr>
        <w:t>Taotlusvorm riigieelarvelise toetuse taotlemiseks</w:t>
      </w:r>
    </w:p>
    <w:p w14:paraId="42A6238A" w14:textId="77777777" w:rsidR="00B868E5" w:rsidRPr="00803DFC" w:rsidRDefault="00B868E5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640DAE" w:rsidRPr="00803DFC" w14:paraId="0F6A93DB" w14:textId="77777777" w:rsidTr="00D92B45">
        <w:tc>
          <w:tcPr>
            <w:tcW w:w="3369" w:type="dxa"/>
            <w:shd w:val="clear" w:color="auto" w:fill="auto"/>
          </w:tcPr>
          <w:p w14:paraId="7AAE4C9C" w14:textId="77777777" w:rsidR="00640DAE" w:rsidRPr="00D92B45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bCs/>
                <w:kern w:val="28"/>
                <w:sz w:val="24"/>
                <w:szCs w:val="24"/>
                <w:lang w:val="en-GB"/>
              </w:rPr>
              <w:t>Taotleja nimi</w:t>
            </w:r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ja registrikood</w:t>
            </w:r>
          </w:p>
        </w:tc>
        <w:tc>
          <w:tcPr>
            <w:tcW w:w="5843" w:type="dxa"/>
            <w:shd w:val="clear" w:color="auto" w:fill="auto"/>
          </w:tcPr>
          <w:p w14:paraId="0BBDE799" w14:textId="5309406A" w:rsidR="00640DAE" w:rsidRPr="00D92B45" w:rsidRDefault="00266CFA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Koksvere Maanaiste Selts , 80104570</w:t>
            </w:r>
          </w:p>
        </w:tc>
      </w:tr>
      <w:tr w:rsidR="00640DAE" w:rsidRPr="00803DFC" w14:paraId="5C0B44FB" w14:textId="77777777" w:rsidTr="00D92B45">
        <w:tc>
          <w:tcPr>
            <w:tcW w:w="3369" w:type="dxa"/>
            <w:shd w:val="clear" w:color="auto" w:fill="auto"/>
          </w:tcPr>
          <w:p w14:paraId="06B6DFAD" w14:textId="49434060" w:rsidR="00640DAE" w:rsidRPr="00D92B45" w:rsidRDefault="00640DA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Taotleja juriidiline aadress</w:t>
            </w:r>
          </w:p>
        </w:tc>
        <w:tc>
          <w:tcPr>
            <w:tcW w:w="5843" w:type="dxa"/>
            <w:shd w:val="clear" w:color="auto" w:fill="auto"/>
          </w:tcPr>
          <w:p w14:paraId="30AF9C48" w14:textId="6DBE92ED" w:rsidR="00640DAE" w:rsidRPr="00D92B45" w:rsidRDefault="00FD3D96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Klubi, Koksvere küla, Põhja-Sakala vald</w:t>
            </w:r>
          </w:p>
        </w:tc>
      </w:tr>
      <w:tr w:rsidR="00640DAE" w:rsidRPr="00803DFC" w14:paraId="773FF5C5" w14:textId="77777777" w:rsidTr="00D92B45">
        <w:tc>
          <w:tcPr>
            <w:tcW w:w="3369" w:type="dxa"/>
            <w:shd w:val="clear" w:color="auto" w:fill="auto"/>
          </w:tcPr>
          <w:p w14:paraId="37622E52" w14:textId="77777777" w:rsidR="00640DAE" w:rsidRPr="00D92B45" w:rsidRDefault="00FA16E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Toetuse saaja a</w:t>
            </w:r>
            <w:r w:rsidR="00640DAE" w:rsidRPr="00D92B45">
              <w:rPr>
                <w:sz w:val="24"/>
                <w:szCs w:val="24"/>
              </w:rPr>
              <w:t xml:space="preserve">rvelduskonto number, </w:t>
            </w:r>
            <w:r w:rsidR="00640DAE" w:rsidRPr="004564B9">
              <w:rPr>
                <w:sz w:val="24"/>
                <w:szCs w:val="24"/>
              </w:rPr>
              <w:t>viitenumber</w:t>
            </w:r>
            <w:r w:rsidR="00640DAE" w:rsidRPr="00D92B45">
              <w:rPr>
                <w:sz w:val="24"/>
                <w:szCs w:val="24"/>
              </w:rPr>
              <w:t>, pank</w:t>
            </w:r>
          </w:p>
        </w:tc>
        <w:tc>
          <w:tcPr>
            <w:tcW w:w="5843" w:type="dxa"/>
            <w:shd w:val="clear" w:color="auto" w:fill="auto"/>
          </w:tcPr>
          <w:p w14:paraId="0B1150C1" w14:textId="77777777" w:rsidR="008C2743" w:rsidRDefault="00FD3D96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FD3D96">
              <w:rPr>
                <w:b/>
                <w:bCs/>
                <w:kern w:val="28"/>
                <w:sz w:val="24"/>
                <w:szCs w:val="24"/>
                <w:lang w:val="en-GB"/>
              </w:rPr>
              <w:t>EE172200221023380625</w:t>
            </w: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,</w:t>
            </w:r>
          </w:p>
          <w:p w14:paraId="4C97D129" w14:textId="6FB19796" w:rsidR="00640DAE" w:rsidRPr="00D92B45" w:rsidRDefault="00FD3D96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Swedbank</w:t>
            </w:r>
          </w:p>
        </w:tc>
      </w:tr>
      <w:tr w:rsidR="00640DAE" w:rsidRPr="00803DFC" w14:paraId="707DB184" w14:textId="77777777" w:rsidTr="00D92B45">
        <w:tc>
          <w:tcPr>
            <w:tcW w:w="3369" w:type="dxa"/>
            <w:shd w:val="clear" w:color="auto" w:fill="auto"/>
          </w:tcPr>
          <w:p w14:paraId="6BC48BA3" w14:textId="77777777" w:rsidR="00640DAE" w:rsidRPr="00BD756C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sz w:val="24"/>
                <w:szCs w:val="24"/>
              </w:rPr>
              <w:t>Taotletav summa</w:t>
            </w:r>
            <w:r w:rsidR="005E121A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6E2DDCD4" w14:textId="603D1ADA" w:rsidR="00640DAE" w:rsidRPr="00182A1B" w:rsidRDefault="00182A1B" w:rsidP="00A47049">
            <w:pPr>
              <w:rPr>
                <w:bCs/>
                <w:i/>
                <w:color w:val="808080"/>
                <w:kern w:val="28"/>
                <w:sz w:val="24"/>
                <w:szCs w:val="24"/>
                <w:lang w:val="en-GB"/>
              </w:rPr>
            </w:pPr>
            <w:r w:rsidRPr="00182A1B">
              <w:rPr>
                <w:sz w:val="24"/>
                <w:szCs w:val="24"/>
              </w:rPr>
              <w:t>5 000</w:t>
            </w:r>
          </w:p>
        </w:tc>
      </w:tr>
      <w:tr w:rsidR="00430D0A" w:rsidRPr="00803DFC" w14:paraId="67B7FC44" w14:textId="77777777" w:rsidTr="00D92B45">
        <w:tc>
          <w:tcPr>
            <w:tcW w:w="3369" w:type="dxa"/>
            <w:shd w:val="clear" w:color="auto" w:fill="auto"/>
          </w:tcPr>
          <w:p w14:paraId="21100293" w14:textId="77777777" w:rsidR="00430D0A" w:rsidRPr="00BD756C" w:rsidRDefault="00430D0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>Toetuse nimetus</w:t>
            </w:r>
            <w:r w:rsidR="009A6805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7E3F9159" w14:textId="355D69DB" w:rsidR="00430D0A" w:rsidRPr="00182A1B" w:rsidRDefault="00182A1B" w:rsidP="007B1FEB">
            <w:pPr>
              <w:rPr>
                <w:b/>
                <w:iCs/>
                <w:color w:val="808080"/>
                <w:kern w:val="28"/>
                <w:sz w:val="24"/>
                <w:szCs w:val="24"/>
              </w:rPr>
            </w:pPr>
            <w:r w:rsidRPr="00182A1B">
              <w:rPr>
                <w:b/>
                <w:iCs/>
                <w:color w:val="808080"/>
                <w:kern w:val="28"/>
                <w:sz w:val="24"/>
                <w:szCs w:val="24"/>
              </w:rPr>
              <w:t>Riigieelarveline toetus</w:t>
            </w:r>
          </w:p>
        </w:tc>
      </w:tr>
      <w:tr w:rsidR="00A8421A" w:rsidRPr="00803DFC" w14:paraId="1215C564" w14:textId="77777777" w:rsidTr="00D92B45">
        <w:tc>
          <w:tcPr>
            <w:tcW w:w="3369" w:type="dxa"/>
            <w:shd w:val="clear" w:color="auto" w:fill="auto"/>
          </w:tcPr>
          <w:p w14:paraId="18559D23" w14:textId="77777777" w:rsidR="00A8421A" w:rsidRPr="00BD756C" w:rsidRDefault="00A8421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 xml:space="preserve">Taotleja veebileht </w:t>
            </w:r>
            <w:r w:rsidR="00A72E59" w:rsidRPr="00BD756C">
              <w:rPr>
                <w:sz w:val="24"/>
                <w:szCs w:val="24"/>
              </w:rPr>
              <w:t>(kui on)</w:t>
            </w:r>
          </w:p>
        </w:tc>
        <w:tc>
          <w:tcPr>
            <w:tcW w:w="5843" w:type="dxa"/>
            <w:shd w:val="clear" w:color="auto" w:fill="auto"/>
          </w:tcPr>
          <w:p w14:paraId="277A18CA" w14:textId="34D3DC95" w:rsidR="00A8421A" w:rsidRPr="00D92B45" w:rsidRDefault="00000000" w:rsidP="007B1FEB">
            <w:pPr>
              <w:rPr>
                <w:i/>
              </w:rPr>
            </w:pPr>
            <w:hyperlink r:id="rId7" w:history="1">
              <w:r w:rsidR="003E7976" w:rsidRPr="005C52B7">
                <w:rPr>
                  <w:rStyle w:val="Hperlink"/>
                  <w:i/>
                </w:rPr>
                <w:t>https://www.facebook.com/profile.php?id=100064936472404</w:t>
              </w:r>
            </w:hyperlink>
            <w:r w:rsidR="003E7976">
              <w:rPr>
                <w:i/>
              </w:rPr>
              <w:t xml:space="preserve">; </w:t>
            </w:r>
            <w:hyperlink r:id="rId8" w:tgtFrame="_blank" w:history="1">
              <w:r w:rsidR="003E7976">
                <w:rPr>
                  <w:rStyle w:val="Hperlink"/>
                </w:rPr>
                <w:t>https://koksvere.wordpress.com/</w:t>
              </w:r>
            </w:hyperlink>
          </w:p>
        </w:tc>
      </w:tr>
      <w:tr w:rsidR="00640DAE" w:rsidRPr="00803DFC" w14:paraId="3FC76775" w14:textId="77777777" w:rsidTr="00D92B45">
        <w:tc>
          <w:tcPr>
            <w:tcW w:w="3369" w:type="dxa"/>
            <w:shd w:val="clear" w:color="auto" w:fill="auto"/>
          </w:tcPr>
          <w:p w14:paraId="68425628" w14:textId="77777777" w:rsidR="00640DAE" w:rsidRPr="00D92B45" w:rsidRDefault="00FA16E1" w:rsidP="00FA16E1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 xml:space="preserve">Allkirjastaja </w:t>
            </w:r>
            <w:r w:rsidR="00640DAE" w:rsidRPr="00D92B45">
              <w:rPr>
                <w:sz w:val="24"/>
                <w:szCs w:val="24"/>
              </w:rPr>
              <w:t>nimi ja ametikoht</w:t>
            </w:r>
            <w:r w:rsidRPr="00D92B45">
              <w:rPr>
                <w:sz w:val="24"/>
                <w:szCs w:val="24"/>
              </w:rPr>
              <w:t xml:space="preserve"> (telefon ja e-posti aadress)</w:t>
            </w:r>
          </w:p>
        </w:tc>
        <w:tc>
          <w:tcPr>
            <w:tcW w:w="5843" w:type="dxa"/>
            <w:shd w:val="clear" w:color="auto" w:fill="auto"/>
          </w:tcPr>
          <w:p w14:paraId="53F02BA6" w14:textId="597E2EC4" w:rsidR="00640DAE" w:rsidRPr="00D92B45" w:rsidRDefault="00CF1022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Aino Rebane, Koksvere MNS juhatuse liige, aino.rebane@gmail.com</w:t>
            </w:r>
          </w:p>
        </w:tc>
      </w:tr>
      <w:tr w:rsidR="00D066F0" w:rsidRPr="00803DFC" w14:paraId="7E25B80C" w14:textId="77777777" w:rsidTr="00D92B45">
        <w:tc>
          <w:tcPr>
            <w:tcW w:w="3369" w:type="dxa"/>
            <w:shd w:val="clear" w:color="auto" w:fill="auto"/>
          </w:tcPr>
          <w:p w14:paraId="5FD8B969" w14:textId="17598300" w:rsidR="00D066F0" w:rsidRPr="00D92B45" w:rsidRDefault="00D066F0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 xml:space="preserve">Projektijuhi nimi ja kontaktandmed (telefon ja </w:t>
            </w:r>
            <w:r w:rsidR="00C5337A">
              <w:rPr>
                <w:sz w:val="24"/>
                <w:szCs w:val="24"/>
              </w:rPr>
              <w:br/>
            </w:r>
            <w:r w:rsidRPr="00D92B45">
              <w:rPr>
                <w:sz w:val="24"/>
                <w:szCs w:val="24"/>
              </w:rPr>
              <w:t xml:space="preserve">e-posti aadress) </w:t>
            </w:r>
          </w:p>
        </w:tc>
        <w:tc>
          <w:tcPr>
            <w:tcW w:w="5843" w:type="dxa"/>
            <w:shd w:val="clear" w:color="auto" w:fill="auto"/>
          </w:tcPr>
          <w:p w14:paraId="482CA0CC" w14:textId="48B987B7" w:rsidR="009E4564" w:rsidRDefault="009E456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Aino Rebane,  </w:t>
            </w:r>
            <w:r w:rsidRPr="0096325E">
              <w:rPr>
                <w:b/>
                <w:bCs/>
                <w:kern w:val="28"/>
                <w:sz w:val="24"/>
                <w:szCs w:val="24"/>
                <w:lang w:val="en-GB"/>
              </w:rPr>
              <w:t>telefon</w:t>
            </w:r>
            <w:r w:rsidR="0096325E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505 1472</w:t>
            </w:r>
          </w:p>
          <w:p w14:paraId="42B8FCE0" w14:textId="699D9B58" w:rsidR="00D066F0" w:rsidRDefault="00000000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hyperlink r:id="rId9" w:history="1">
              <w:r w:rsidR="009E4564" w:rsidRPr="004A5FBD">
                <w:rPr>
                  <w:rStyle w:val="Hperlink"/>
                  <w:b/>
                  <w:bCs/>
                  <w:kern w:val="28"/>
                  <w:sz w:val="24"/>
                  <w:szCs w:val="24"/>
                  <w:lang w:val="en-GB"/>
                </w:rPr>
                <w:t>aino.rebane@gamil.com</w:t>
              </w:r>
            </w:hyperlink>
          </w:p>
          <w:p w14:paraId="00819EDC" w14:textId="77777777" w:rsidR="009E4564" w:rsidRDefault="009E456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</w:p>
          <w:p w14:paraId="5723B5E7" w14:textId="77777777" w:rsidR="00346BDA" w:rsidRDefault="00346BDA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</w:p>
          <w:p w14:paraId="184DDD0B" w14:textId="4DC9F0B2" w:rsidR="00346BDA" w:rsidRPr="00D92B45" w:rsidRDefault="00346BDA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</w:p>
        </w:tc>
      </w:tr>
      <w:tr w:rsidR="00621B0F" w:rsidRPr="00803DFC" w14:paraId="7F72EA19" w14:textId="77777777" w:rsidTr="00D92B45">
        <w:tc>
          <w:tcPr>
            <w:tcW w:w="3369" w:type="dxa"/>
            <w:shd w:val="clear" w:color="auto" w:fill="auto"/>
          </w:tcPr>
          <w:p w14:paraId="0812A863" w14:textId="77777777" w:rsidR="00621B0F" w:rsidRPr="00D92B45" w:rsidRDefault="00D2318B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>Projekti algus ja lõpp</w:t>
            </w:r>
          </w:p>
        </w:tc>
        <w:tc>
          <w:tcPr>
            <w:tcW w:w="5843" w:type="dxa"/>
            <w:shd w:val="clear" w:color="auto" w:fill="auto"/>
          </w:tcPr>
          <w:p w14:paraId="4ED2938A" w14:textId="5B056587" w:rsidR="00621B0F" w:rsidRPr="00D92B45" w:rsidRDefault="00401856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401856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01. märts </w:t>
            </w: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-</w:t>
            </w:r>
            <w:r w:rsidRPr="00401856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31. </w:t>
            </w: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d</w:t>
            </w:r>
            <w:r w:rsidRPr="00401856">
              <w:rPr>
                <w:b/>
                <w:bCs/>
                <w:kern w:val="28"/>
                <w:sz w:val="24"/>
                <w:szCs w:val="24"/>
                <w:lang w:val="en-GB"/>
              </w:rPr>
              <w:t>etsember</w:t>
            </w: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2023</w:t>
            </w:r>
          </w:p>
        </w:tc>
      </w:tr>
    </w:tbl>
    <w:p w14:paraId="6A66208F" w14:textId="3A80BC58" w:rsidR="004D4FB7" w:rsidRDefault="004D4FB7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77C644A5" w14:textId="207143A1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343C3C59" w14:textId="77777777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113"/>
      </w:tblGrid>
      <w:tr w:rsidR="008B66FE" w:rsidRPr="00521C25" w14:paraId="5E7090F7" w14:textId="77777777" w:rsidTr="00FB1483">
        <w:trPr>
          <w:trHeight w:val="152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63A8D141" w14:textId="3395C854" w:rsidR="008B66FE" w:rsidRPr="00521C25" w:rsidRDefault="008B66FE" w:rsidP="00FB1483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21C25">
              <w:rPr>
                <w:b/>
                <w:bCs/>
                <w:noProof/>
                <w:sz w:val="24"/>
                <w:szCs w:val="24"/>
              </w:rPr>
              <w:t xml:space="preserve">1. Lühiülevaade taotleja senisest tegevusest </w:t>
            </w:r>
          </w:p>
        </w:tc>
      </w:tr>
      <w:tr w:rsidR="00FB1483" w:rsidRPr="00521C25" w14:paraId="3AEE5045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4FE90EEC" w14:textId="05753CAA" w:rsidR="00FB1483" w:rsidRPr="00DC2CBC" w:rsidRDefault="00DC2CBC" w:rsidP="008B66FE">
            <w:pPr>
              <w:rPr>
                <w:b/>
                <w:bCs/>
                <w:noProof/>
                <w:sz w:val="24"/>
                <w:szCs w:val="24"/>
              </w:rPr>
            </w:pPr>
            <w:r w:rsidRPr="003B76D3">
              <w:rPr>
                <w:rStyle w:val="Tugev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Koksvere Maanaiste Selts loodi 1999</w:t>
            </w:r>
            <w:r w:rsidR="003B76D3">
              <w:rPr>
                <w:rStyle w:val="Tugev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</w:t>
            </w:r>
            <w:r w:rsidR="003B76D3">
              <w:rPr>
                <w:rStyle w:val="Tugev"/>
                <w:bdr w:val="none" w:sz="0" w:space="0" w:color="auto" w:frame="1"/>
              </w:rPr>
              <w:t>.</w:t>
            </w:r>
            <w:r w:rsidRPr="00DC2CBC">
              <w:rPr>
                <w:color w:val="333333"/>
                <w:sz w:val="24"/>
                <w:szCs w:val="24"/>
                <w:shd w:val="clear" w:color="auto" w:fill="FFFFFF"/>
              </w:rPr>
              <w:t xml:space="preserve"> Seltsi kuulub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31</w:t>
            </w:r>
            <w:r w:rsidRPr="00DC2CBC">
              <w:rPr>
                <w:color w:val="333333"/>
                <w:sz w:val="24"/>
                <w:szCs w:val="24"/>
                <w:shd w:val="clear" w:color="auto" w:fill="FFFFFF"/>
              </w:rPr>
              <w:t xml:space="preserve"> liiget, sealhulgas ka mehed. Seltsi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asukohaks</w:t>
            </w:r>
            <w:r w:rsidRPr="00DC2CBC">
              <w:rPr>
                <w:color w:val="333333"/>
                <w:sz w:val="24"/>
                <w:szCs w:val="24"/>
                <w:shd w:val="clear" w:color="auto" w:fill="FFFFFF"/>
              </w:rPr>
              <w:t xml:space="preserve"> Koksvere seltsimaja, mida </w:t>
            </w:r>
            <w:r w:rsidR="009E4564">
              <w:rPr>
                <w:color w:val="333333"/>
                <w:sz w:val="24"/>
                <w:szCs w:val="24"/>
                <w:shd w:val="clear" w:color="auto" w:fill="FFFFFF"/>
              </w:rPr>
              <w:t xml:space="preserve">oleme </w:t>
            </w:r>
            <w:r w:rsidRPr="00DC2CBC">
              <w:rPr>
                <w:color w:val="333333"/>
                <w:sz w:val="24"/>
                <w:szCs w:val="24"/>
                <w:shd w:val="clear" w:color="auto" w:fill="FFFFFF"/>
              </w:rPr>
              <w:t>suures osas vabatahtliku töö ja annetuste abil majandan</w:t>
            </w:r>
            <w:r w:rsidR="009E4564">
              <w:rPr>
                <w:color w:val="333333"/>
                <w:sz w:val="24"/>
                <w:szCs w:val="24"/>
                <w:shd w:val="clear" w:color="auto" w:fill="FFFFFF"/>
              </w:rPr>
              <w:t>ud</w:t>
            </w:r>
            <w:r w:rsidRPr="00DC2CBC">
              <w:rPr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="003B76D3">
              <w:rPr>
                <w:color w:val="333333"/>
                <w:sz w:val="24"/>
                <w:szCs w:val="24"/>
                <w:shd w:val="clear" w:color="auto" w:fill="FFFFFF"/>
              </w:rPr>
              <w:t xml:space="preserve">Kogukonna moodustavad Koksvere ja lähiümbruse külad, kus elab kokku </w:t>
            </w:r>
            <w:r w:rsidR="001A4046">
              <w:rPr>
                <w:color w:val="333333"/>
                <w:sz w:val="24"/>
                <w:szCs w:val="24"/>
                <w:shd w:val="clear" w:color="auto" w:fill="FFFFFF"/>
              </w:rPr>
              <w:t>315</w:t>
            </w:r>
            <w:r w:rsidR="003B76D3">
              <w:rPr>
                <w:color w:val="333333"/>
                <w:sz w:val="24"/>
                <w:szCs w:val="24"/>
                <w:shd w:val="clear" w:color="auto" w:fill="FFFFFF"/>
              </w:rPr>
              <w:t xml:space="preserve"> elanikku. Kogukonnale</w:t>
            </w:r>
            <w:r w:rsidR="009E4564">
              <w:rPr>
                <w:color w:val="333333"/>
                <w:sz w:val="24"/>
                <w:szCs w:val="24"/>
                <w:shd w:val="clear" w:color="auto" w:fill="FFFFFF"/>
              </w:rPr>
              <w:t xml:space="preserve"> toimub</w:t>
            </w:r>
            <w:r w:rsidR="003B76D3">
              <w:rPr>
                <w:color w:val="333333"/>
                <w:sz w:val="24"/>
                <w:szCs w:val="24"/>
                <w:shd w:val="clear" w:color="auto" w:fill="FFFFFF"/>
              </w:rPr>
              <w:t xml:space="preserve"> seltsimajas iganädalaselt raamatute laenutamine ja võimlemistund. Koostöös teiste asutustega korraldame vaba aja veetmise sündmusi ja õpitubasid.</w:t>
            </w:r>
          </w:p>
        </w:tc>
      </w:tr>
      <w:tr w:rsidR="00640DAE" w:rsidRPr="00FB1483" w14:paraId="5D5E94E9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61F9DE3" w14:textId="77777777" w:rsidR="00FB1483" w:rsidRPr="00FB1483" w:rsidRDefault="00231EDB" w:rsidP="00640DAE">
            <w:pPr>
              <w:rPr>
                <w:b/>
                <w:bCs/>
                <w:noProof/>
                <w:sz w:val="24"/>
                <w:szCs w:val="24"/>
              </w:rPr>
            </w:pPr>
            <w:r w:rsidRPr="00FB1483">
              <w:rPr>
                <w:b/>
                <w:bCs/>
                <w:noProof/>
                <w:sz w:val="24"/>
                <w:szCs w:val="24"/>
              </w:rPr>
              <w:t>2</w:t>
            </w:r>
            <w:r w:rsidR="00797090" w:rsidRPr="00FB1483">
              <w:rPr>
                <w:b/>
                <w:bCs/>
                <w:noProof/>
                <w:sz w:val="24"/>
                <w:szCs w:val="24"/>
              </w:rPr>
              <w:t xml:space="preserve">. Projekti eesmärk </w:t>
            </w:r>
          </w:p>
          <w:p w14:paraId="2DC44382" w14:textId="15F8E6EF" w:rsidR="00640DAE" w:rsidRPr="00FB1483" w:rsidRDefault="009E6D92" w:rsidP="00640DAE">
            <w:pPr>
              <w:rPr>
                <w:noProof/>
                <w:sz w:val="24"/>
                <w:szCs w:val="24"/>
              </w:rPr>
            </w:pPr>
            <w:r w:rsidRPr="00FB1483">
              <w:rPr>
                <w:noProof/>
                <w:sz w:val="24"/>
                <w:szCs w:val="24"/>
              </w:rPr>
              <w:t xml:space="preserve">Mida soovitakse projekti </w:t>
            </w:r>
            <w:r w:rsidR="00CA5B8D" w:rsidRPr="00FB1483">
              <w:rPr>
                <w:noProof/>
                <w:sz w:val="24"/>
                <w:szCs w:val="24"/>
              </w:rPr>
              <w:t xml:space="preserve">elluviimisega </w:t>
            </w:r>
            <w:r w:rsidR="00640DAE" w:rsidRPr="00FB1483">
              <w:rPr>
                <w:noProof/>
                <w:sz w:val="24"/>
                <w:szCs w:val="24"/>
              </w:rPr>
              <w:t>saavutada</w:t>
            </w:r>
            <w:r w:rsidR="00A72E59" w:rsidRPr="00FB1483">
              <w:rPr>
                <w:noProof/>
                <w:sz w:val="24"/>
                <w:szCs w:val="24"/>
              </w:rPr>
              <w:t>?</w:t>
            </w:r>
            <w:r w:rsidR="00640DAE" w:rsidRPr="00FB1483">
              <w:rPr>
                <w:noProof/>
                <w:sz w:val="24"/>
                <w:szCs w:val="24"/>
              </w:rPr>
              <w:t xml:space="preserve"> Eesmärk esitatakse taotletava tulemusena, mitte tegevusena</w:t>
            </w:r>
            <w:r w:rsidR="00A72E59" w:rsidRPr="00FB1483">
              <w:rPr>
                <w:noProof/>
                <w:sz w:val="24"/>
                <w:szCs w:val="24"/>
              </w:rPr>
              <w:t>.</w:t>
            </w:r>
          </w:p>
        </w:tc>
      </w:tr>
      <w:tr w:rsidR="00FB1483" w:rsidRPr="00803DFC" w14:paraId="5DE57353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2335B174" w14:textId="2A8EB1EC" w:rsidR="00FB1483" w:rsidRPr="00DE230B" w:rsidRDefault="00C44030" w:rsidP="00640DAE">
            <w:pPr>
              <w:rPr>
                <w:bCs/>
                <w:noProof/>
                <w:sz w:val="24"/>
                <w:szCs w:val="24"/>
              </w:rPr>
            </w:pPr>
            <w:r w:rsidRPr="00C44030">
              <w:rPr>
                <w:bCs/>
                <w:noProof/>
                <w:sz w:val="24"/>
                <w:szCs w:val="24"/>
              </w:rPr>
              <w:t>Parendamise tulemusena</w:t>
            </w:r>
            <w:r w:rsidR="006047EB">
              <w:rPr>
                <w:bCs/>
                <w:noProof/>
                <w:sz w:val="24"/>
                <w:szCs w:val="24"/>
              </w:rPr>
              <w:t xml:space="preserve"> </w:t>
            </w:r>
            <w:r w:rsidR="006047EB" w:rsidRPr="006047EB">
              <w:rPr>
                <w:bCs/>
                <w:noProof/>
                <w:sz w:val="24"/>
                <w:szCs w:val="24"/>
              </w:rPr>
              <w:t>suureneb</w:t>
            </w:r>
            <w:r w:rsidRPr="00C44030">
              <w:rPr>
                <w:bCs/>
                <w:noProof/>
                <w:sz w:val="24"/>
                <w:szCs w:val="24"/>
              </w:rPr>
              <w:t xml:space="preserve"> seltsimaja kasutamine erinevateks tegevusteks</w:t>
            </w:r>
            <w:r w:rsidR="0096325E">
              <w:rPr>
                <w:bCs/>
                <w:noProof/>
                <w:sz w:val="24"/>
                <w:szCs w:val="24"/>
              </w:rPr>
              <w:t>, v</w:t>
            </w:r>
            <w:r w:rsidR="002F1EA4">
              <w:rPr>
                <w:bCs/>
                <w:noProof/>
                <w:sz w:val="24"/>
                <w:szCs w:val="24"/>
              </w:rPr>
              <w:t>ähene</w:t>
            </w:r>
            <w:r w:rsidR="0096325E">
              <w:rPr>
                <w:bCs/>
                <w:noProof/>
                <w:sz w:val="24"/>
                <w:szCs w:val="24"/>
              </w:rPr>
              <w:t>b</w:t>
            </w:r>
            <w:r w:rsidR="002F1EA4">
              <w:rPr>
                <w:bCs/>
                <w:noProof/>
                <w:sz w:val="24"/>
                <w:szCs w:val="24"/>
              </w:rPr>
              <w:t xml:space="preserve"> on elektrikulu.</w:t>
            </w:r>
          </w:p>
        </w:tc>
      </w:tr>
      <w:tr w:rsidR="00640DAE" w:rsidRPr="00803DFC" w14:paraId="16A8B62E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58B1F1B" w14:textId="77777777" w:rsidR="00FB1483" w:rsidRDefault="00FA16E1" w:rsidP="00FB1483">
            <w:pPr>
              <w:rPr>
                <w:b/>
                <w:noProof/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3</w:t>
            </w:r>
            <w:r w:rsidR="00640DAE" w:rsidRPr="00D92B45">
              <w:rPr>
                <w:b/>
                <w:noProof/>
                <w:sz w:val="24"/>
                <w:szCs w:val="24"/>
              </w:rPr>
              <w:t>. Projekti vajalikkuse</w:t>
            </w:r>
            <w:r w:rsidR="00640DAE" w:rsidRPr="00D92B45">
              <w:rPr>
                <w:noProof/>
                <w:sz w:val="24"/>
                <w:szCs w:val="24"/>
              </w:rPr>
              <w:t xml:space="preserve"> </w:t>
            </w:r>
            <w:r w:rsidR="00640DAE" w:rsidRPr="00D92B45">
              <w:rPr>
                <w:b/>
                <w:noProof/>
                <w:sz w:val="24"/>
                <w:szCs w:val="24"/>
              </w:rPr>
              <w:t xml:space="preserve">põhjendus  </w:t>
            </w:r>
          </w:p>
          <w:p w14:paraId="357CFAA7" w14:textId="75355288" w:rsidR="00640DAE" w:rsidRPr="00FB1483" w:rsidRDefault="0092410D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K</w:t>
            </w:r>
            <w:r w:rsidR="00640DAE" w:rsidRPr="00FB1483">
              <w:rPr>
                <w:iCs/>
                <w:noProof/>
                <w:sz w:val="24"/>
                <w:szCs w:val="24"/>
              </w:rPr>
              <w:t>irjeldage lühidalt probleemi, mis näitab pr</w:t>
            </w:r>
            <w:r w:rsidR="005C3DA5" w:rsidRPr="00FB1483">
              <w:rPr>
                <w:iCs/>
                <w:noProof/>
                <w:sz w:val="24"/>
                <w:szCs w:val="24"/>
              </w:rPr>
              <w:t>ojekti elluviimise vajalikkust. M</w:t>
            </w:r>
            <w:r w:rsidR="00640DAE" w:rsidRPr="00FB1483">
              <w:rPr>
                <w:iCs/>
                <w:noProof/>
                <w:sz w:val="24"/>
                <w:szCs w:val="24"/>
              </w:rPr>
              <w:t>ida on vaja muuta ja miks</w:t>
            </w:r>
            <w:r w:rsidRPr="00FB1483">
              <w:rPr>
                <w:iCs/>
                <w:noProof/>
                <w:sz w:val="24"/>
                <w:szCs w:val="24"/>
              </w:rPr>
              <w:t>?</w:t>
            </w:r>
          </w:p>
        </w:tc>
      </w:tr>
      <w:tr w:rsidR="00FB1483" w:rsidRPr="00803DFC" w14:paraId="0F293270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5E8E2B8A" w14:textId="3BA97CEC" w:rsidR="00FB1483" w:rsidRPr="00DE230B" w:rsidRDefault="00C44030" w:rsidP="00FB1483">
            <w:pPr>
              <w:rPr>
                <w:noProof/>
                <w:sz w:val="24"/>
                <w:szCs w:val="24"/>
              </w:rPr>
            </w:pPr>
            <w:r w:rsidRPr="00C44030">
              <w:rPr>
                <w:noProof/>
                <w:sz w:val="24"/>
                <w:szCs w:val="24"/>
              </w:rPr>
              <w:t>Käimlates puudub ventilatsioon</w:t>
            </w:r>
            <w:r w:rsidR="002F1EA4">
              <w:rPr>
                <w:noProof/>
                <w:sz w:val="24"/>
                <w:szCs w:val="24"/>
              </w:rPr>
              <w:t xml:space="preserve"> ja</w:t>
            </w:r>
            <w:r w:rsidRPr="00C44030">
              <w:rPr>
                <w:noProof/>
                <w:sz w:val="24"/>
                <w:szCs w:val="24"/>
              </w:rPr>
              <w:t xml:space="preserve"> kätepesu võimalus. Saali valgustus ebapiisav</w:t>
            </w:r>
            <w:r w:rsidR="002F1EA4">
              <w:rPr>
                <w:noProof/>
                <w:sz w:val="24"/>
                <w:szCs w:val="24"/>
              </w:rPr>
              <w:t>, energiamahukas</w:t>
            </w:r>
            <w:r w:rsidRPr="00C44030">
              <w:rPr>
                <w:noProof/>
                <w:sz w:val="24"/>
                <w:szCs w:val="24"/>
              </w:rPr>
              <w:t xml:space="preserve"> ja vananenud. Ventilatsiooni paigaldusega kaob</w:t>
            </w:r>
            <w:r w:rsidR="006047EB">
              <w:rPr>
                <w:noProof/>
                <w:sz w:val="24"/>
                <w:szCs w:val="24"/>
              </w:rPr>
              <w:t xml:space="preserve"> majast</w:t>
            </w:r>
            <w:r w:rsidRPr="00C44030">
              <w:rPr>
                <w:noProof/>
                <w:sz w:val="24"/>
                <w:szCs w:val="24"/>
              </w:rPr>
              <w:t xml:space="preserve"> ebameeldiv lõhn. Kätepesu võimalusega paraneb hügieen. Saali valgustite vahetusega väheneb oluliselt kulu elektrile.</w:t>
            </w:r>
          </w:p>
        </w:tc>
      </w:tr>
      <w:tr w:rsidR="00640DAE" w:rsidRPr="00803DFC" w14:paraId="77A2F380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2411FD" w14:textId="77777777" w:rsidR="00FB1483" w:rsidRDefault="00FA16E1" w:rsidP="00FB1483">
            <w:pPr>
              <w:rPr>
                <w:bCs/>
                <w:sz w:val="24"/>
                <w:szCs w:val="24"/>
                <w:lang w:eastAsia="et-EE"/>
              </w:rPr>
            </w:pPr>
            <w:r w:rsidRPr="00D92B45">
              <w:rPr>
                <w:b/>
                <w:noProof/>
                <w:sz w:val="24"/>
                <w:szCs w:val="24"/>
              </w:rPr>
              <w:t>4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tegevused  </w:t>
            </w:r>
            <w:r w:rsidR="009E0A8C">
              <w:rPr>
                <w:b/>
                <w:noProof/>
                <w:sz w:val="24"/>
                <w:szCs w:val="24"/>
              </w:rPr>
              <w:t xml:space="preserve">(loeteluna) </w:t>
            </w:r>
            <w:r w:rsidR="00B41F02" w:rsidRPr="00D92B45">
              <w:rPr>
                <w:b/>
                <w:noProof/>
                <w:sz w:val="24"/>
                <w:szCs w:val="24"/>
              </w:rPr>
              <w:t>ja väljundid</w:t>
            </w:r>
            <w:r w:rsidR="00B41F02" w:rsidRPr="00D92B45">
              <w:rPr>
                <w:bCs/>
                <w:sz w:val="24"/>
                <w:szCs w:val="24"/>
                <w:lang w:eastAsia="et-EE"/>
              </w:rPr>
              <w:t xml:space="preserve"> </w:t>
            </w:r>
          </w:p>
          <w:p w14:paraId="0C38BC78" w14:textId="53F2B0B0" w:rsidR="00640DAE" w:rsidRPr="00FB1483" w:rsidRDefault="00A72E59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T</w:t>
            </w:r>
            <w:r w:rsidR="00863B27" w:rsidRPr="00FB1483">
              <w:rPr>
                <w:iCs/>
                <w:noProof/>
                <w:sz w:val="24"/>
                <w:szCs w:val="24"/>
              </w:rPr>
              <w:t>egevus</w:t>
            </w:r>
            <w:r w:rsidR="0092410D" w:rsidRPr="00FB1483">
              <w:rPr>
                <w:iCs/>
                <w:noProof/>
                <w:sz w:val="24"/>
                <w:szCs w:val="24"/>
              </w:rPr>
              <w:t>-</w:t>
            </w:r>
            <w:r w:rsidR="00863B27" w:rsidRPr="00FB1483">
              <w:rPr>
                <w:iCs/>
                <w:sz w:val="24"/>
                <w:szCs w:val="24"/>
              </w:rPr>
              <w:t xml:space="preserve"> ja ajakava</w:t>
            </w:r>
            <w:r w:rsidRPr="00FB1483">
              <w:rPr>
                <w:iCs/>
                <w:sz w:val="24"/>
                <w:szCs w:val="24"/>
              </w:rPr>
              <w:t>.</w:t>
            </w:r>
            <w:r w:rsidR="00863B27" w:rsidRPr="00FB1483">
              <w:rPr>
                <w:iCs/>
                <w:sz w:val="24"/>
                <w:szCs w:val="24"/>
              </w:rPr>
              <w:t xml:space="preserve"> </w:t>
            </w:r>
            <w:r w:rsidR="006A24AE" w:rsidRPr="00FB1483">
              <w:rPr>
                <w:iCs/>
                <w:sz w:val="24"/>
                <w:szCs w:val="24"/>
              </w:rPr>
              <w:t>Investeeringutoetuse puhul näidake ära</w:t>
            </w:r>
            <w:r w:rsidRPr="00FB1483">
              <w:rPr>
                <w:iCs/>
                <w:sz w:val="24"/>
                <w:szCs w:val="24"/>
              </w:rPr>
              <w:t>,</w:t>
            </w:r>
            <w:r w:rsidR="006A24AE" w:rsidRPr="00FB1483">
              <w:rPr>
                <w:iCs/>
                <w:sz w:val="24"/>
                <w:szCs w:val="24"/>
              </w:rPr>
              <w:t xml:space="preserve"> kas objekt</w:t>
            </w:r>
            <w:r w:rsidR="0092410D" w:rsidRPr="00FB1483">
              <w:rPr>
                <w:iCs/>
                <w:sz w:val="24"/>
                <w:szCs w:val="24"/>
              </w:rPr>
              <w:t>, millesse investeeritakse, on</w:t>
            </w:r>
            <w:r w:rsidR="006A24AE" w:rsidRPr="00FB1483">
              <w:rPr>
                <w:iCs/>
                <w:sz w:val="24"/>
                <w:szCs w:val="24"/>
              </w:rPr>
              <w:t xml:space="preserve"> toet</w:t>
            </w:r>
            <w:r w:rsidR="00684040" w:rsidRPr="00FB1483">
              <w:rPr>
                <w:iCs/>
                <w:sz w:val="24"/>
                <w:szCs w:val="24"/>
              </w:rPr>
              <w:t>u</w:t>
            </w:r>
            <w:r w:rsidR="00AC4F6E" w:rsidRPr="00FB1483">
              <w:rPr>
                <w:iCs/>
                <w:sz w:val="24"/>
                <w:szCs w:val="24"/>
              </w:rPr>
              <w:t>se saaja omandis või halduses</w:t>
            </w:r>
            <w:r w:rsidR="0092410D" w:rsidRPr="00FB1483">
              <w:rPr>
                <w:iCs/>
                <w:sz w:val="24"/>
                <w:szCs w:val="24"/>
              </w:rPr>
              <w:t>;</w:t>
            </w:r>
            <w:r w:rsidR="00AC4F6E" w:rsidRPr="00FB1483">
              <w:rPr>
                <w:iCs/>
                <w:sz w:val="24"/>
                <w:szCs w:val="24"/>
              </w:rPr>
              <w:t xml:space="preserve"> soetuse puhul selgitage</w:t>
            </w:r>
            <w:r w:rsidR="0092410D" w:rsidRPr="00FB1483">
              <w:rPr>
                <w:iCs/>
                <w:sz w:val="24"/>
                <w:szCs w:val="24"/>
              </w:rPr>
              <w:t>,</w:t>
            </w:r>
            <w:r w:rsidR="00AC4F6E" w:rsidRPr="00FB1483">
              <w:rPr>
                <w:iCs/>
                <w:sz w:val="24"/>
                <w:szCs w:val="24"/>
              </w:rPr>
              <w:t xml:space="preserve"> </w:t>
            </w:r>
            <w:r w:rsidR="00684040" w:rsidRPr="00FB1483">
              <w:rPr>
                <w:iCs/>
                <w:sz w:val="24"/>
                <w:szCs w:val="24"/>
              </w:rPr>
              <w:t>kuidas on tagatud soetuse edasine kasutus.</w:t>
            </w:r>
          </w:p>
        </w:tc>
      </w:tr>
      <w:tr w:rsidR="00FB1483" w:rsidRPr="00803DFC" w14:paraId="1A6827CD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79BBF07A" w14:textId="452A4C73" w:rsidR="003F297B" w:rsidRDefault="0096325E" w:rsidP="003F297B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Ventilatsioonisüsteemi ehitamine kuivkäimlale, ruumi remont.</w:t>
            </w:r>
            <w:r w:rsidR="003F297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V</w:t>
            </w:r>
            <w:r w:rsidR="003F297B">
              <w:rPr>
                <w:noProof/>
                <w:sz w:val="24"/>
                <w:szCs w:val="24"/>
              </w:rPr>
              <w:t xml:space="preserve">ee- ja kanalisatsioonisüsteemi ehitamine </w:t>
            </w:r>
            <w:r>
              <w:rPr>
                <w:noProof/>
                <w:sz w:val="24"/>
                <w:szCs w:val="24"/>
              </w:rPr>
              <w:t xml:space="preserve">koos </w:t>
            </w:r>
            <w:r w:rsidR="003F297B">
              <w:rPr>
                <w:noProof/>
                <w:sz w:val="24"/>
                <w:szCs w:val="24"/>
              </w:rPr>
              <w:t>sooja veega</w:t>
            </w:r>
            <w:r>
              <w:rPr>
                <w:noProof/>
                <w:sz w:val="24"/>
                <w:szCs w:val="24"/>
              </w:rPr>
              <w:t>.</w:t>
            </w:r>
            <w:r w:rsidR="003F297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V</w:t>
            </w:r>
            <w:r w:rsidR="003F297B">
              <w:rPr>
                <w:noProof/>
                <w:sz w:val="24"/>
                <w:szCs w:val="24"/>
              </w:rPr>
              <w:t>algustite vahetamine.</w:t>
            </w:r>
          </w:p>
          <w:p w14:paraId="26ECF26F" w14:textId="2C37F4ED" w:rsidR="00C260E2" w:rsidRPr="003F297B" w:rsidRDefault="003F297B" w:rsidP="003F297B">
            <w:pPr>
              <w:ind w:left="360"/>
              <w:rPr>
                <w:noProof/>
                <w:sz w:val="24"/>
                <w:szCs w:val="24"/>
              </w:rPr>
            </w:pPr>
            <w:r w:rsidRPr="003F297B">
              <w:rPr>
                <w:noProof/>
                <w:sz w:val="24"/>
                <w:szCs w:val="24"/>
              </w:rPr>
              <w:t>01</w:t>
            </w:r>
            <w:r w:rsidR="00DE230B" w:rsidRPr="003F297B">
              <w:rPr>
                <w:noProof/>
                <w:sz w:val="24"/>
                <w:szCs w:val="24"/>
              </w:rPr>
              <w:t>märts ku</w:t>
            </w:r>
            <w:r w:rsidR="00E345B1" w:rsidRPr="003F297B">
              <w:rPr>
                <w:noProof/>
                <w:sz w:val="24"/>
                <w:szCs w:val="24"/>
              </w:rPr>
              <w:t>ni</w:t>
            </w:r>
            <w:r w:rsidR="00DE230B" w:rsidRPr="003F297B">
              <w:rPr>
                <w:noProof/>
                <w:sz w:val="24"/>
                <w:szCs w:val="24"/>
              </w:rPr>
              <w:t xml:space="preserve"> 31. detsember</w:t>
            </w:r>
            <w:r w:rsidR="00E345B1" w:rsidRPr="003F297B">
              <w:rPr>
                <w:noProof/>
                <w:sz w:val="24"/>
                <w:szCs w:val="24"/>
              </w:rPr>
              <w:t xml:space="preserve"> 2023</w:t>
            </w:r>
            <w:r w:rsidR="00C260E2" w:rsidRPr="003F297B">
              <w:rPr>
                <w:noProof/>
                <w:sz w:val="24"/>
                <w:szCs w:val="24"/>
              </w:rPr>
              <w:t>.</w:t>
            </w:r>
          </w:p>
          <w:p w14:paraId="78A211A0" w14:textId="0718482D" w:rsidR="00C260E2" w:rsidRPr="007D45EB" w:rsidRDefault="001545A4" w:rsidP="007D45EB">
            <w:pPr>
              <w:ind w:left="66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Koksvere seltsimaja</w:t>
            </w:r>
            <w:r w:rsidR="002F1EA4">
              <w:rPr>
                <w:noProof/>
                <w:sz w:val="24"/>
                <w:szCs w:val="24"/>
              </w:rPr>
              <w:t xml:space="preserve"> on seltsi halduses rendilepinguga. Maja</w:t>
            </w:r>
            <w:r>
              <w:rPr>
                <w:noProof/>
                <w:sz w:val="24"/>
                <w:szCs w:val="24"/>
              </w:rPr>
              <w:t xml:space="preserve"> omanik</w:t>
            </w:r>
            <w:r w:rsidR="002F1EA4">
              <w:rPr>
                <w:noProof/>
                <w:sz w:val="24"/>
                <w:szCs w:val="24"/>
              </w:rPr>
              <w:t xml:space="preserve"> on</w:t>
            </w:r>
            <w:r>
              <w:rPr>
                <w:noProof/>
                <w:sz w:val="24"/>
                <w:szCs w:val="24"/>
              </w:rPr>
              <w:t xml:space="preserve"> Põhja-Sakala Val</w:t>
            </w:r>
            <w:r w:rsidR="002F1EA4">
              <w:rPr>
                <w:noProof/>
                <w:sz w:val="24"/>
                <w:szCs w:val="24"/>
              </w:rPr>
              <w:t>d</w:t>
            </w:r>
            <w:r>
              <w:rPr>
                <w:noProof/>
                <w:sz w:val="24"/>
                <w:szCs w:val="24"/>
              </w:rPr>
              <w:t>. Koksvere MNS</w:t>
            </w:r>
            <w:r w:rsidR="00C260E2" w:rsidRPr="007D45EB">
              <w:rPr>
                <w:noProof/>
                <w:sz w:val="24"/>
                <w:szCs w:val="24"/>
              </w:rPr>
              <w:t xml:space="preserve"> on </w:t>
            </w:r>
            <w:r w:rsidR="007D45EB" w:rsidRPr="007D45EB">
              <w:rPr>
                <w:noProof/>
                <w:sz w:val="24"/>
                <w:szCs w:val="24"/>
              </w:rPr>
              <w:t>Põh</w:t>
            </w:r>
            <w:r w:rsidR="00DC5EFA">
              <w:rPr>
                <w:noProof/>
                <w:sz w:val="24"/>
                <w:szCs w:val="24"/>
              </w:rPr>
              <w:t>j</w:t>
            </w:r>
            <w:r w:rsidR="007D45EB" w:rsidRPr="007D45EB">
              <w:rPr>
                <w:noProof/>
                <w:sz w:val="24"/>
                <w:szCs w:val="24"/>
              </w:rPr>
              <w:t>a-Sakala vallaga sõlmi</w:t>
            </w:r>
            <w:r w:rsidR="002F1EA4">
              <w:rPr>
                <w:noProof/>
                <w:sz w:val="24"/>
                <w:szCs w:val="24"/>
              </w:rPr>
              <w:t>n</w:t>
            </w:r>
            <w:r w:rsidR="007D45EB" w:rsidRPr="007D45EB">
              <w:rPr>
                <w:noProof/>
                <w:sz w:val="24"/>
                <w:szCs w:val="24"/>
              </w:rPr>
              <w:t>ud „Vara tasuta avaliku kasutamise leping</w:t>
            </w:r>
            <w:r w:rsidR="002F1EA4">
              <w:rPr>
                <w:noProof/>
                <w:sz w:val="24"/>
                <w:szCs w:val="24"/>
              </w:rPr>
              <w:t>u</w:t>
            </w:r>
            <w:r w:rsidR="007D45EB" w:rsidRPr="007D45EB">
              <w:rPr>
                <w:noProof/>
                <w:sz w:val="24"/>
                <w:szCs w:val="24"/>
              </w:rPr>
              <w:t xml:space="preserve"> nr 4-1/12-27</w:t>
            </w:r>
            <w:r w:rsidR="007D45EB">
              <w:rPr>
                <w:noProof/>
                <w:sz w:val="24"/>
                <w:szCs w:val="24"/>
              </w:rPr>
              <w:t>“</w:t>
            </w:r>
            <w:r w:rsidR="002F1EA4">
              <w:rPr>
                <w:noProof/>
                <w:sz w:val="24"/>
                <w:szCs w:val="24"/>
              </w:rPr>
              <w:t>. Leping kehtib kuni 31.12.2031. Leping on järg varem kehtinud rendilepingule.</w:t>
            </w:r>
          </w:p>
          <w:p w14:paraId="57BD7617" w14:textId="081351ED" w:rsidR="00C260E2" w:rsidRPr="00C260E2" w:rsidRDefault="00C260E2" w:rsidP="00C260E2">
            <w:pPr>
              <w:pStyle w:val="Loendilik"/>
              <w:rPr>
                <w:noProof/>
                <w:sz w:val="24"/>
                <w:szCs w:val="24"/>
              </w:rPr>
            </w:pPr>
          </w:p>
        </w:tc>
      </w:tr>
      <w:tr w:rsidR="00B41F02" w:rsidRPr="00803DFC" w14:paraId="039DC674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9148AB" w14:textId="50D1DDDC" w:rsidR="00B41F02" w:rsidRPr="00D92B45" w:rsidRDefault="00FA16E1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5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elluviimisest (tulemustest) saadav kasu </w:t>
            </w:r>
            <w:r w:rsidR="00863B27" w:rsidRPr="00D92B45">
              <w:rPr>
                <w:b/>
                <w:noProof/>
                <w:sz w:val="24"/>
                <w:szCs w:val="24"/>
              </w:rPr>
              <w:t>sihtrühmale/</w:t>
            </w:r>
            <w:r w:rsidR="00B41F02" w:rsidRPr="00D92B45">
              <w:rPr>
                <w:b/>
                <w:noProof/>
                <w:sz w:val="24"/>
                <w:szCs w:val="24"/>
              </w:rPr>
              <w:t>kogukonnale</w:t>
            </w:r>
          </w:p>
        </w:tc>
      </w:tr>
      <w:tr w:rsidR="00FB1483" w:rsidRPr="00803DFC" w14:paraId="2271C946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539890F4" w14:textId="4575EDBB" w:rsidR="00625AFA" w:rsidRDefault="00625AFA" w:rsidP="00843F3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Maja on avalikuks kasutamiseks. Seltsil on 31 liiget, lisaks ümbruskonna külad </w:t>
            </w:r>
            <w:r w:rsidR="00143E91">
              <w:rPr>
                <w:noProof/>
                <w:sz w:val="24"/>
                <w:szCs w:val="24"/>
              </w:rPr>
              <w:t xml:space="preserve">315 </w:t>
            </w:r>
            <w:r>
              <w:rPr>
                <w:noProof/>
                <w:sz w:val="24"/>
                <w:szCs w:val="24"/>
              </w:rPr>
              <w:t>elanik</w:t>
            </w:r>
            <w:r w:rsidR="0096325E">
              <w:rPr>
                <w:noProof/>
                <w:sz w:val="24"/>
                <w:szCs w:val="24"/>
              </w:rPr>
              <w:t>uga</w:t>
            </w:r>
            <w:r>
              <w:rPr>
                <w:noProof/>
                <w:sz w:val="24"/>
                <w:szCs w:val="24"/>
              </w:rPr>
              <w:t xml:space="preserve">. </w:t>
            </w:r>
          </w:p>
          <w:p w14:paraId="2B2E1895" w14:textId="5E34568B" w:rsidR="00FB1483" w:rsidRPr="00DE230B" w:rsidRDefault="00DE230B" w:rsidP="00843F3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Väheneb elektrikulu, majast kaob ebameeldiv lõhn</w:t>
            </w:r>
            <w:r w:rsidR="00143E91">
              <w:rPr>
                <w:noProof/>
                <w:sz w:val="24"/>
                <w:szCs w:val="24"/>
              </w:rPr>
              <w:t xml:space="preserve">, oluliselt </w:t>
            </w:r>
            <w:r w:rsidR="00143E91" w:rsidRPr="00401856">
              <w:rPr>
                <w:noProof/>
                <w:sz w:val="24"/>
                <w:szCs w:val="24"/>
              </w:rPr>
              <w:t>paranevad</w:t>
            </w:r>
            <w:r w:rsidR="00143E91">
              <w:rPr>
                <w:noProof/>
                <w:sz w:val="24"/>
                <w:szCs w:val="24"/>
              </w:rPr>
              <w:t xml:space="preserve"> s</w:t>
            </w:r>
            <w:r w:rsidR="00401856" w:rsidRPr="00401856">
              <w:rPr>
                <w:noProof/>
                <w:sz w:val="24"/>
                <w:szCs w:val="24"/>
              </w:rPr>
              <w:t>anitaartingimused</w:t>
            </w:r>
            <w:r w:rsidR="00143E91">
              <w:rPr>
                <w:noProof/>
                <w:sz w:val="24"/>
                <w:szCs w:val="24"/>
              </w:rPr>
              <w:t>.</w:t>
            </w:r>
            <w:r w:rsidR="00401856" w:rsidRPr="00401856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1117B3" w:rsidRPr="00803DFC" w14:paraId="2A6D5B7E" w14:textId="77777777" w:rsidTr="00FB1483">
        <w:trPr>
          <w:trHeight w:val="54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40C9F2" w14:textId="77777777" w:rsidR="001117B3" w:rsidRPr="00D92B45" w:rsidRDefault="001117B3" w:rsidP="001117B3">
            <w:pPr>
              <w:rPr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6.</w:t>
            </w:r>
            <w:r w:rsidRPr="00D92B45">
              <w:rPr>
                <w:sz w:val="24"/>
                <w:szCs w:val="24"/>
              </w:rPr>
              <w:t xml:space="preserve"> </w:t>
            </w:r>
            <w:r w:rsidRPr="00D92B45">
              <w:rPr>
                <w:b/>
                <w:sz w:val="24"/>
                <w:szCs w:val="24"/>
              </w:rPr>
              <w:t xml:space="preserve">Eelarve kulukohtade lõikes koos hinna kujunemise alusega </w:t>
            </w:r>
          </w:p>
          <w:p w14:paraId="1083C6C6" w14:textId="1F07A284" w:rsidR="001117B3" w:rsidRPr="00D92B45" w:rsidRDefault="001117B3" w:rsidP="0000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Eeldatavate tulude ja kulude kalkulatsioon. Vajadusel lisage ridu.</w:t>
            </w:r>
          </w:p>
        </w:tc>
      </w:tr>
      <w:tr w:rsidR="00FB1483" w:rsidRPr="00FB1483" w14:paraId="18C9D806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674B22B1" w14:textId="6C65F70A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Projekti kulud tegevuste kaupa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51DE96" w14:textId="77777777" w:rsidR="00FB148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Maksumus </w:t>
            </w:r>
          </w:p>
          <w:p w14:paraId="27118C96" w14:textId="7C8FE505" w:rsidR="001117B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color w:val="000000"/>
              </w:rPr>
              <w:t>(kulud toetusest vastavalt kalkulatsioonile)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7D2F407C" w14:textId="266EEA08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Märkused</w:t>
            </w:r>
          </w:p>
        </w:tc>
      </w:tr>
      <w:tr w:rsidR="00D872DE" w:rsidRPr="00803DFC" w14:paraId="2298A2A7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29F196EC" w14:textId="062B4307" w:rsidR="00D872DE" w:rsidRDefault="00D872DE" w:rsidP="00D8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Ventilatsioonisüsteemi ehitamine kuivkäimlale, ruumi remont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37A71C" w14:textId="3D37A0CB" w:rsidR="00D872DE" w:rsidRDefault="00D872DE" w:rsidP="00D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900.-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56129987" w14:textId="77777777" w:rsidR="00D872DE" w:rsidRDefault="00D872DE" w:rsidP="00D872DE">
            <w:pPr>
              <w:rPr>
                <w:sz w:val="24"/>
                <w:szCs w:val="24"/>
              </w:rPr>
            </w:pPr>
          </w:p>
        </w:tc>
      </w:tr>
      <w:tr w:rsidR="00D872DE" w:rsidRPr="00803DFC" w14:paraId="48F3978C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2CCF5138" w14:textId="635F43E6" w:rsidR="00D872DE" w:rsidRPr="00D92B45" w:rsidRDefault="00D872DE" w:rsidP="00D8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Vee- ja kanalisatsioonisüsteemi ehitamine koos sooja veega</w:t>
            </w:r>
          </w:p>
        </w:tc>
        <w:tc>
          <w:tcPr>
            <w:tcW w:w="2268" w:type="dxa"/>
            <w:shd w:val="clear" w:color="auto" w:fill="auto"/>
          </w:tcPr>
          <w:p w14:paraId="286B9827" w14:textId="2E8D07D9" w:rsidR="00D872DE" w:rsidRPr="00D92B45" w:rsidRDefault="00D872DE" w:rsidP="00D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3100.-</w:t>
            </w:r>
          </w:p>
        </w:tc>
        <w:tc>
          <w:tcPr>
            <w:tcW w:w="3113" w:type="dxa"/>
            <w:shd w:val="clear" w:color="auto" w:fill="auto"/>
          </w:tcPr>
          <w:p w14:paraId="42B8DC98" w14:textId="1A477F7D" w:rsidR="00D872DE" w:rsidRPr="00D92B45" w:rsidRDefault="00D872DE" w:rsidP="00D8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Praegu on soe vesi 10 liitrise paagiga seinal, vesi jookseb ämbrisse</w:t>
            </w:r>
          </w:p>
        </w:tc>
      </w:tr>
      <w:tr w:rsidR="00D872DE" w:rsidRPr="00803DFC" w14:paraId="1D439E04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90D9F87" w14:textId="43F28EE4" w:rsidR="00D872DE" w:rsidRPr="00D92B45" w:rsidRDefault="00D872DE" w:rsidP="00D8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Valgustite vahetamine</w:t>
            </w:r>
          </w:p>
        </w:tc>
        <w:tc>
          <w:tcPr>
            <w:tcW w:w="2268" w:type="dxa"/>
            <w:shd w:val="clear" w:color="auto" w:fill="auto"/>
          </w:tcPr>
          <w:p w14:paraId="7AADED62" w14:textId="515A237A" w:rsidR="00D872DE" w:rsidRPr="00D92B45" w:rsidRDefault="00D872DE" w:rsidP="00D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1000.-</w:t>
            </w:r>
          </w:p>
        </w:tc>
        <w:tc>
          <w:tcPr>
            <w:tcW w:w="3113" w:type="dxa"/>
            <w:shd w:val="clear" w:color="auto" w:fill="auto"/>
          </w:tcPr>
          <w:p w14:paraId="7D78C5A7" w14:textId="1ECE1744" w:rsidR="00D872DE" w:rsidRPr="00D92B45" w:rsidRDefault="00D872DE" w:rsidP="00D8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Saali valgustid on amortiseerunud, asendame säästike lampide vastu.</w:t>
            </w:r>
          </w:p>
        </w:tc>
      </w:tr>
      <w:tr w:rsidR="00D872DE" w:rsidRPr="00803DFC" w14:paraId="797907F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D663239" w14:textId="152330B6" w:rsidR="00D872DE" w:rsidRPr="00D92B45" w:rsidRDefault="00D872DE" w:rsidP="00D872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A191D8" w14:textId="77777777" w:rsidR="00D872DE" w:rsidRPr="00D92B45" w:rsidRDefault="00D872DE" w:rsidP="00D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564DCD8" w14:textId="77777777" w:rsidR="00D872DE" w:rsidRPr="00D92B45" w:rsidRDefault="00D872DE" w:rsidP="00D872DE">
            <w:pPr>
              <w:rPr>
                <w:sz w:val="24"/>
                <w:szCs w:val="24"/>
              </w:rPr>
            </w:pPr>
          </w:p>
        </w:tc>
      </w:tr>
      <w:tr w:rsidR="00D872DE" w:rsidRPr="00803DFC" w14:paraId="51769B6D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609BBA8" w14:textId="02107237" w:rsidR="00D872DE" w:rsidRPr="00D92B45" w:rsidRDefault="00D872DE" w:rsidP="00D872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70E889" w14:textId="77777777" w:rsidR="00D872DE" w:rsidRPr="00D92B45" w:rsidRDefault="00D872DE" w:rsidP="00D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C9594B4" w14:textId="77777777" w:rsidR="00D872DE" w:rsidRPr="00D92B45" w:rsidRDefault="00D872DE" w:rsidP="00D872DE">
            <w:pPr>
              <w:rPr>
                <w:sz w:val="24"/>
                <w:szCs w:val="24"/>
              </w:rPr>
            </w:pPr>
          </w:p>
        </w:tc>
      </w:tr>
      <w:tr w:rsidR="00D872DE" w:rsidRPr="00803DFC" w14:paraId="1749FCE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70075819" w14:textId="77777777" w:rsidR="00D872DE" w:rsidRPr="001117B3" w:rsidRDefault="00D872DE" w:rsidP="00D872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17B3">
              <w:rPr>
                <w:rFonts w:eastAsia="Calibri"/>
                <w:b/>
                <w:bCs/>
                <w:color w:val="000000"/>
                <w:sz w:val="24"/>
                <w:szCs w:val="24"/>
              </w:rPr>
              <w:t>KULUD KOKKU</w:t>
            </w:r>
          </w:p>
        </w:tc>
        <w:tc>
          <w:tcPr>
            <w:tcW w:w="2268" w:type="dxa"/>
            <w:shd w:val="clear" w:color="auto" w:fill="auto"/>
          </w:tcPr>
          <w:p w14:paraId="15233506" w14:textId="75CA6165" w:rsidR="00D872DE" w:rsidRPr="00FB1483" w:rsidRDefault="00D872DE" w:rsidP="00D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02B5E620" w14:textId="77777777" w:rsidR="00D872DE" w:rsidRPr="001117B3" w:rsidRDefault="00D872DE" w:rsidP="00D872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72DE" w:rsidRPr="00803DFC" w14:paraId="456DF521" w14:textId="77777777" w:rsidTr="00FB1483">
        <w:trPr>
          <w:trHeight w:val="6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D4592D" w14:textId="3F86EC30" w:rsidR="00D872DE" w:rsidRPr="00D92B45" w:rsidRDefault="00D872DE" w:rsidP="00D872DE">
            <w:pPr>
              <w:rPr>
                <w:sz w:val="24"/>
                <w:szCs w:val="24"/>
              </w:rPr>
            </w:pPr>
            <w:r w:rsidRPr="00D92B45">
              <w:rPr>
                <w:b/>
                <w:bCs/>
                <w:noProof/>
                <w:sz w:val="24"/>
                <w:szCs w:val="24"/>
              </w:rPr>
              <w:t>Kui rahastate planeeritavat projekti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/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investeeringut käesoleva taotluse alusel ainult osaliselt, kirjeldage lühidalt kogu projekti</w:t>
            </w:r>
            <w:r w:rsidRPr="001117B3">
              <w:rPr>
                <w:i/>
                <w:iCs/>
                <w:noProof/>
                <w:sz w:val="24"/>
                <w:szCs w:val="24"/>
              </w:rPr>
              <w:t>, sh</w:t>
            </w:r>
            <w:r w:rsidRPr="00D92B45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Cs/>
                <w:i/>
                <w:noProof/>
                <w:sz w:val="24"/>
                <w:szCs w:val="24"/>
              </w:rPr>
              <w:t xml:space="preserve">kui suur on kogueelarve, kes on kaasrahastaja </w:t>
            </w:r>
          </w:p>
        </w:tc>
      </w:tr>
      <w:tr w:rsidR="00D872DE" w:rsidRPr="00803DFC" w14:paraId="327A5BFF" w14:textId="77777777" w:rsidTr="001117B3">
        <w:trPr>
          <w:trHeight w:val="669"/>
        </w:trPr>
        <w:tc>
          <w:tcPr>
            <w:tcW w:w="9062" w:type="dxa"/>
            <w:gridSpan w:val="3"/>
            <w:shd w:val="clear" w:color="auto" w:fill="auto"/>
          </w:tcPr>
          <w:p w14:paraId="6CEAA163" w14:textId="77777777" w:rsidR="00D872DE" w:rsidRDefault="00D872DE" w:rsidP="00D872DE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6FF88229" w14:textId="77777777" w:rsidR="00D872DE" w:rsidRDefault="00D872DE" w:rsidP="00D872DE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7C71BD5C" w14:textId="003E4562" w:rsidR="00D872DE" w:rsidRPr="00D92B45" w:rsidRDefault="00D872DE" w:rsidP="00D872DE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12712524" w14:textId="77777777" w:rsidR="00B868E5" w:rsidRPr="00803DFC" w:rsidRDefault="00B868E5" w:rsidP="00006FDE">
      <w:pPr>
        <w:rPr>
          <w:sz w:val="24"/>
          <w:szCs w:val="24"/>
        </w:rPr>
      </w:pPr>
    </w:p>
    <w:p w14:paraId="19AA8A15" w14:textId="77777777" w:rsidR="00F82C52" w:rsidRDefault="00F82C52">
      <w:pPr>
        <w:rPr>
          <w:b/>
          <w:bCs/>
          <w:noProof/>
          <w:sz w:val="24"/>
          <w:szCs w:val="24"/>
        </w:rPr>
      </w:pPr>
    </w:p>
    <w:p w14:paraId="3E7FFD5A" w14:textId="77777777" w:rsidR="002A036A" w:rsidRPr="00F67E89" w:rsidRDefault="002A036A">
      <w:pPr>
        <w:rPr>
          <w:b/>
          <w:bCs/>
          <w:noProof/>
          <w:sz w:val="22"/>
          <w:szCs w:val="22"/>
        </w:rPr>
      </w:pPr>
    </w:p>
    <w:p w14:paraId="4F27489A" w14:textId="40AFFB7F" w:rsidR="002A036A" w:rsidRPr="00FB1483" w:rsidRDefault="002A036A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MAKSUVÕL</w:t>
      </w:r>
      <w:r w:rsidR="00595E46" w:rsidRPr="00FB1483">
        <w:rPr>
          <w:caps/>
          <w:sz w:val="22"/>
          <w:szCs w:val="22"/>
          <w:lang w:eastAsia="et-EE"/>
        </w:rPr>
        <w:t>GA RIIKLIKE MAKSUDE OSAS EI OLE</w:t>
      </w:r>
      <w:r w:rsidR="008B25E4" w:rsidRPr="00FB1483">
        <w:rPr>
          <w:caps/>
          <w:sz w:val="22"/>
          <w:szCs w:val="22"/>
          <w:lang w:eastAsia="et-EE"/>
        </w:rPr>
        <w:t>.</w:t>
      </w:r>
    </w:p>
    <w:p w14:paraId="31190CCB" w14:textId="3A4FFB19" w:rsidR="008B25E4" w:rsidRPr="00FB1483" w:rsidRDefault="008B25E4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EI OLE ALUSTATUD PANKROTI- EGA LIKVIDEERIMISMENETLUST.</w:t>
      </w:r>
    </w:p>
    <w:p w14:paraId="290CA136" w14:textId="2960BE42" w:rsidR="00DA46EB" w:rsidRPr="00FB1483" w:rsidRDefault="008B25E4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VAREM SÕLMITUD RIIGIEELARVELISE TOETUSE LEPINGUD ON NÕUETEKOHASELT TÄIDETUD.</w:t>
      </w:r>
    </w:p>
    <w:p w14:paraId="649169CF" w14:textId="7F6FAB16" w:rsidR="002A036A" w:rsidRPr="00FB1483" w:rsidRDefault="002A036A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MAJANDUSAASTA ARUANNE ON ESITATUD</w:t>
      </w:r>
      <w:r w:rsidR="00F007A2" w:rsidRPr="00FB1483">
        <w:rPr>
          <w:caps/>
          <w:sz w:val="22"/>
          <w:szCs w:val="22"/>
          <w:lang w:eastAsia="et-EE"/>
        </w:rPr>
        <w:t>.</w:t>
      </w:r>
    </w:p>
    <w:p w14:paraId="39951832" w14:textId="7A036546" w:rsidR="00F007A2" w:rsidRPr="00FB1483" w:rsidRDefault="00F007A2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</w:rPr>
        <w:t>kinnitan, et taotleja juhtorgani liige ei ole isik, keda on karistatud majandusalase, ametialase, varavastase või avaliku usalduse vastase süüteo eest ja tema karistusandmed ei ole karistusregistrist karistusregistri seaduse kohaselt kustutatud.</w:t>
      </w:r>
    </w:p>
    <w:p w14:paraId="27CE0285" w14:textId="77777777" w:rsidR="00FF1787" w:rsidRDefault="00FF1787" w:rsidP="002A036A">
      <w:pPr>
        <w:rPr>
          <w:lang w:eastAsia="et-EE"/>
        </w:rPr>
      </w:pPr>
    </w:p>
    <w:p w14:paraId="25435F51" w14:textId="77777777" w:rsidR="002A036A" w:rsidRDefault="002A036A">
      <w:pPr>
        <w:rPr>
          <w:b/>
          <w:bCs/>
          <w:noProof/>
          <w:sz w:val="24"/>
          <w:szCs w:val="24"/>
        </w:rPr>
      </w:pPr>
    </w:p>
    <w:p w14:paraId="24AC6657" w14:textId="77777777" w:rsidR="002A036A" w:rsidRPr="00803DFC" w:rsidRDefault="002A036A">
      <w:pPr>
        <w:rPr>
          <w:b/>
          <w:bCs/>
          <w:noProof/>
          <w:sz w:val="24"/>
          <w:szCs w:val="24"/>
        </w:rPr>
      </w:pPr>
    </w:p>
    <w:p w14:paraId="04DEEF20" w14:textId="77777777" w:rsidR="007B1FEB" w:rsidRDefault="00594A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Taotluse koostaja: </w:t>
      </w:r>
      <w:r w:rsidR="00595E46">
        <w:rPr>
          <w:sz w:val="24"/>
          <w:szCs w:val="24"/>
        </w:rPr>
        <w:t xml:space="preserve"> </w:t>
      </w:r>
    </w:p>
    <w:p w14:paraId="77885818" w14:textId="77777777" w:rsidR="00595E46" w:rsidRDefault="00595E46">
      <w:pPr>
        <w:rPr>
          <w:sz w:val="24"/>
          <w:szCs w:val="24"/>
        </w:rPr>
      </w:pPr>
    </w:p>
    <w:p w14:paraId="44A876C5" w14:textId="77777777" w:rsidR="00595E46" w:rsidRPr="00BD756C" w:rsidRDefault="007C2BB2">
      <w:pPr>
        <w:rPr>
          <w:sz w:val="24"/>
          <w:szCs w:val="24"/>
        </w:rPr>
      </w:pPr>
      <w:r w:rsidRPr="00BD756C">
        <w:rPr>
          <w:sz w:val="24"/>
          <w:szCs w:val="24"/>
        </w:rPr>
        <w:t>(</w:t>
      </w:r>
      <w:r w:rsidR="00595E46" w:rsidRPr="00BD756C">
        <w:rPr>
          <w:sz w:val="24"/>
          <w:szCs w:val="24"/>
        </w:rPr>
        <w:t>allkirjastatud digitaalselt</w:t>
      </w:r>
      <w:r w:rsidRPr="00BD756C">
        <w:rPr>
          <w:sz w:val="24"/>
          <w:szCs w:val="24"/>
        </w:rPr>
        <w:t>)</w:t>
      </w:r>
      <w:r w:rsidR="00595E46" w:rsidRPr="00BD756C">
        <w:rPr>
          <w:sz w:val="24"/>
          <w:szCs w:val="24"/>
        </w:rPr>
        <w:t xml:space="preserve"> </w:t>
      </w:r>
    </w:p>
    <w:sectPr w:rsidR="00595E46" w:rsidRPr="00BD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3541" w14:textId="77777777" w:rsidR="00886785" w:rsidRDefault="00886785" w:rsidP="00B868E5">
      <w:r>
        <w:separator/>
      </w:r>
    </w:p>
  </w:endnote>
  <w:endnote w:type="continuationSeparator" w:id="0">
    <w:p w14:paraId="1C9F602D" w14:textId="77777777" w:rsidR="00886785" w:rsidRDefault="00886785" w:rsidP="00B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574A" w14:textId="77777777" w:rsidR="00886785" w:rsidRDefault="00886785" w:rsidP="00B868E5">
      <w:r>
        <w:separator/>
      </w:r>
    </w:p>
  </w:footnote>
  <w:footnote w:type="continuationSeparator" w:id="0">
    <w:p w14:paraId="23816401" w14:textId="77777777" w:rsidR="00886785" w:rsidRDefault="00886785" w:rsidP="00B8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2B1F"/>
    <w:multiLevelType w:val="multilevel"/>
    <w:tmpl w:val="8C88E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9F5598B"/>
    <w:multiLevelType w:val="hybridMultilevel"/>
    <w:tmpl w:val="A6B26EFE"/>
    <w:lvl w:ilvl="0" w:tplc="4644F0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54D8B"/>
    <w:multiLevelType w:val="hybridMultilevel"/>
    <w:tmpl w:val="44B071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1565046">
    <w:abstractNumId w:val="0"/>
  </w:num>
  <w:num w:numId="2" w16cid:durableId="760102058">
    <w:abstractNumId w:val="2"/>
  </w:num>
  <w:num w:numId="3" w16cid:durableId="1516773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FDE"/>
    <w:rsid w:val="00006FDE"/>
    <w:rsid w:val="00076380"/>
    <w:rsid w:val="000B2634"/>
    <w:rsid w:val="001117B3"/>
    <w:rsid w:val="00130B9B"/>
    <w:rsid w:val="00137B6D"/>
    <w:rsid w:val="00140132"/>
    <w:rsid w:val="00143E91"/>
    <w:rsid w:val="001545A4"/>
    <w:rsid w:val="00182A1B"/>
    <w:rsid w:val="00183283"/>
    <w:rsid w:val="001A0ABE"/>
    <w:rsid w:val="001A4046"/>
    <w:rsid w:val="001D1839"/>
    <w:rsid w:val="001D1A34"/>
    <w:rsid w:val="001F18C2"/>
    <w:rsid w:val="00203AC9"/>
    <w:rsid w:val="00231EDB"/>
    <w:rsid w:val="00250723"/>
    <w:rsid w:val="002659DD"/>
    <w:rsid w:val="00266CFA"/>
    <w:rsid w:val="00280F3F"/>
    <w:rsid w:val="002A036A"/>
    <w:rsid w:val="002B1FDC"/>
    <w:rsid w:val="002C6391"/>
    <w:rsid w:val="002D2AA8"/>
    <w:rsid w:val="002E56D3"/>
    <w:rsid w:val="002F1EA4"/>
    <w:rsid w:val="003216BC"/>
    <w:rsid w:val="00324249"/>
    <w:rsid w:val="00346377"/>
    <w:rsid w:val="00346BDA"/>
    <w:rsid w:val="00353AF6"/>
    <w:rsid w:val="00355ACA"/>
    <w:rsid w:val="00356C59"/>
    <w:rsid w:val="003B76D3"/>
    <w:rsid w:val="003D23E2"/>
    <w:rsid w:val="003D663C"/>
    <w:rsid w:val="003E0218"/>
    <w:rsid w:val="003E7976"/>
    <w:rsid w:val="003F297B"/>
    <w:rsid w:val="00401856"/>
    <w:rsid w:val="00430D0A"/>
    <w:rsid w:val="0045055A"/>
    <w:rsid w:val="004564B9"/>
    <w:rsid w:val="004A2E21"/>
    <w:rsid w:val="004A7BFA"/>
    <w:rsid w:val="004D4FB7"/>
    <w:rsid w:val="004E12CD"/>
    <w:rsid w:val="005119E3"/>
    <w:rsid w:val="00520042"/>
    <w:rsid w:val="00521C25"/>
    <w:rsid w:val="00534EFC"/>
    <w:rsid w:val="00554F48"/>
    <w:rsid w:val="00575A82"/>
    <w:rsid w:val="00594AA6"/>
    <w:rsid w:val="00595E46"/>
    <w:rsid w:val="005A6BBF"/>
    <w:rsid w:val="005B5076"/>
    <w:rsid w:val="005C3DA5"/>
    <w:rsid w:val="005E121A"/>
    <w:rsid w:val="006047EB"/>
    <w:rsid w:val="00621B0F"/>
    <w:rsid w:val="00625AFA"/>
    <w:rsid w:val="00640DAE"/>
    <w:rsid w:val="00683330"/>
    <w:rsid w:val="00684040"/>
    <w:rsid w:val="00685A2A"/>
    <w:rsid w:val="0069369C"/>
    <w:rsid w:val="006A24AE"/>
    <w:rsid w:val="006C1BC6"/>
    <w:rsid w:val="006D42D4"/>
    <w:rsid w:val="006F5AEB"/>
    <w:rsid w:val="0071775F"/>
    <w:rsid w:val="00785FDD"/>
    <w:rsid w:val="00797090"/>
    <w:rsid w:val="007B1FEB"/>
    <w:rsid w:val="007C2BB2"/>
    <w:rsid w:val="007D45EB"/>
    <w:rsid w:val="007E7EAA"/>
    <w:rsid w:val="0080052F"/>
    <w:rsid w:val="00803DFC"/>
    <w:rsid w:val="008434F7"/>
    <w:rsid w:val="00844676"/>
    <w:rsid w:val="00844E65"/>
    <w:rsid w:val="00856733"/>
    <w:rsid w:val="00863B27"/>
    <w:rsid w:val="00866E67"/>
    <w:rsid w:val="00886785"/>
    <w:rsid w:val="008B25E4"/>
    <w:rsid w:val="008B66FE"/>
    <w:rsid w:val="008C2743"/>
    <w:rsid w:val="008D192D"/>
    <w:rsid w:val="008D51AB"/>
    <w:rsid w:val="009051C7"/>
    <w:rsid w:val="0092410D"/>
    <w:rsid w:val="009376B2"/>
    <w:rsid w:val="00961E9B"/>
    <w:rsid w:val="0096325E"/>
    <w:rsid w:val="0098455E"/>
    <w:rsid w:val="009911A6"/>
    <w:rsid w:val="009A6805"/>
    <w:rsid w:val="009B07A4"/>
    <w:rsid w:val="009B640A"/>
    <w:rsid w:val="009C187F"/>
    <w:rsid w:val="009C4B89"/>
    <w:rsid w:val="009E0A8C"/>
    <w:rsid w:val="009E4564"/>
    <w:rsid w:val="009E6D92"/>
    <w:rsid w:val="00A100AC"/>
    <w:rsid w:val="00A13218"/>
    <w:rsid w:val="00A37CDE"/>
    <w:rsid w:val="00A44970"/>
    <w:rsid w:val="00A47049"/>
    <w:rsid w:val="00A72E59"/>
    <w:rsid w:val="00A8421A"/>
    <w:rsid w:val="00AC4F6E"/>
    <w:rsid w:val="00AE4870"/>
    <w:rsid w:val="00AF5B81"/>
    <w:rsid w:val="00B15657"/>
    <w:rsid w:val="00B35E6F"/>
    <w:rsid w:val="00B41F02"/>
    <w:rsid w:val="00B42289"/>
    <w:rsid w:val="00B43A33"/>
    <w:rsid w:val="00B821D6"/>
    <w:rsid w:val="00B868E5"/>
    <w:rsid w:val="00BB3C78"/>
    <w:rsid w:val="00BB4473"/>
    <w:rsid w:val="00BD756C"/>
    <w:rsid w:val="00BD775C"/>
    <w:rsid w:val="00BE090E"/>
    <w:rsid w:val="00C04A75"/>
    <w:rsid w:val="00C2473D"/>
    <w:rsid w:val="00C260E2"/>
    <w:rsid w:val="00C301E5"/>
    <w:rsid w:val="00C44030"/>
    <w:rsid w:val="00C500C2"/>
    <w:rsid w:val="00C5337A"/>
    <w:rsid w:val="00C849EA"/>
    <w:rsid w:val="00CA2108"/>
    <w:rsid w:val="00CA5B8D"/>
    <w:rsid w:val="00CB7FBA"/>
    <w:rsid w:val="00CF1022"/>
    <w:rsid w:val="00CF5FC3"/>
    <w:rsid w:val="00D066F0"/>
    <w:rsid w:val="00D16C37"/>
    <w:rsid w:val="00D2318B"/>
    <w:rsid w:val="00D31E98"/>
    <w:rsid w:val="00D54042"/>
    <w:rsid w:val="00D872DE"/>
    <w:rsid w:val="00D92B45"/>
    <w:rsid w:val="00DA46EB"/>
    <w:rsid w:val="00DC2CBC"/>
    <w:rsid w:val="00DC5EFA"/>
    <w:rsid w:val="00DD56EA"/>
    <w:rsid w:val="00DE230B"/>
    <w:rsid w:val="00DE7006"/>
    <w:rsid w:val="00E345B1"/>
    <w:rsid w:val="00EA68D2"/>
    <w:rsid w:val="00EB2578"/>
    <w:rsid w:val="00EF1D6C"/>
    <w:rsid w:val="00F007A2"/>
    <w:rsid w:val="00F439D1"/>
    <w:rsid w:val="00F56CCD"/>
    <w:rsid w:val="00F67E89"/>
    <w:rsid w:val="00F82C52"/>
    <w:rsid w:val="00FA16E1"/>
    <w:rsid w:val="00FB1483"/>
    <w:rsid w:val="00FD3D96"/>
    <w:rsid w:val="00FD5E94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1EC2"/>
  <w15:docId w15:val="{DDACB71B-AF3E-4337-8691-884BD97F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06FDE"/>
    <w:rPr>
      <w:rFonts w:ascii="Times New Roman" w:eastAsia="Times New Roman" w:hAnsi="Times New Roman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nhideWhenUsed/>
    <w:rsid w:val="00006FDE"/>
    <w:rPr>
      <w:color w:val="0000FF"/>
      <w:u w:val="single"/>
    </w:rPr>
  </w:style>
  <w:style w:type="paragraph" w:customStyle="1" w:styleId="Default">
    <w:name w:val="Default"/>
    <w:rsid w:val="00006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table" w:styleId="Kontuurtabel">
    <w:name w:val="Table Grid"/>
    <w:basedOn w:val="Normaaltabel"/>
    <w:uiPriority w:val="59"/>
    <w:rsid w:val="0064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uiPriority w:val="99"/>
    <w:semiHidden/>
    <w:unhideWhenUsed/>
    <w:rsid w:val="005200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20042"/>
  </w:style>
  <w:style w:type="character" w:customStyle="1" w:styleId="KommentaaritekstMrk">
    <w:name w:val="Kommentaari tekst Märk"/>
    <w:link w:val="Kommentaaritekst"/>
    <w:uiPriority w:val="99"/>
    <w:semiHidden/>
    <w:rsid w:val="00520042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20042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520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004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20042"/>
    <w:rPr>
      <w:rFonts w:ascii="Tahoma" w:eastAsia="Times New Roman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FB1483"/>
    <w:pPr>
      <w:ind w:left="720"/>
      <w:contextualSpacing/>
    </w:pPr>
  </w:style>
  <w:style w:type="character" w:styleId="Tugev">
    <w:name w:val="Strong"/>
    <w:basedOn w:val="Liguvaikefont"/>
    <w:uiPriority w:val="22"/>
    <w:qFormat/>
    <w:rsid w:val="00DC2CBC"/>
    <w:rPr>
      <w:b/>
      <w:bCs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3E7976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9E4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ksvere.wordpr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64936472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ino.rebane@gam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638</Words>
  <Characters>3702</Characters>
  <Application>Microsoft Office Word</Application>
  <DocSecurity>0</DocSecurity>
  <Lines>30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 Ainsalu</dc:creator>
  <cp:keywords/>
  <cp:lastModifiedBy>Inna Aus</cp:lastModifiedBy>
  <cp:revision>36</cp:revision>
  <cp:lastPrinted>2023-01-25T16:20:00Z</cp:lastPrinted>
  <dcterms:created xsi:type="dcterms:W3CDTF">2022-01-26T08:34:00Z</dcterms:created>
  <dcterms:modified xsi:type="dcterms:W3CDTF">2023-01-26T12:51:00Z</dcterms:modified>
</cp:coreProperties>
</file>