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CDE4F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5799709D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348210CD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7CCB532C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1F42C2DC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5F3A3FC5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17977B81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AD5E34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0E03D17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4387EDF7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C102D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5FD24ED3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69C59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CD7DB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5C5269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2F5267EF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26D5D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E63CC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B63D1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49D83235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6A07B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B7447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CB21B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04A7BDD1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0AE9DC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6BBA3ECA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07A91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EFC6BB" w14:textId="0512B653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097091"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Fiberup OÜ"/>
                  </w:textInput>
                </w:ffData>
              </w:fldChar>
            </w:r>
            <w:bookmarkStart w:id="0" w:name="Text2"/>
            <w:r w:rsidR="00097091"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 w:rsidR="00097091">
              <w:rPr>
                <w:rFonts w:eastAsia="Arial Unicode MS"/>
                <w:noProof/>
                <w:sz w:val="22"/>
                <w:szCs w:val="20"/>
              </w:rPr>
            </w:r>
            <w:r w:rsidR="00097091"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 w:rsidR="00097091">
              <w:rPr>
                <w:rFonts w:eastAsia="Arial Unicode MS"/>
                <w:noProof/>
                <w:sz w:val="22"/>
                <w:szCs w:val="20"/>
              </w:rPr>
              <w:t>Fiberup OÜ</w:t>
            </w:r>
            <w:r w:rsidR="00097091"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056AC8" w14:paraId="190AC5C1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29B22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A430A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EA3548" w14:textId="11DF52CB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97091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14296004"/>
                  </w:textInput>
                </w:ffData>
              </w:fldChar>
            </w:r>
            <w:bookmarkStart w:id="1" w:name="Text3"/>
            <w:r w:rsidR="00097091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097091">
              <w:rPr>
                <w:rFonts w:eastAsia="Arial Unicode MS"/>
                <w:noProof/>
                <w:sz w:val="22"/>
                <w:szCs w:val="22"/>
              </w:rPr>
            </w:r>
            <w:r w:rsidR="00097091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097091">
              <w:rPr>
                <w:rFonts w:eastAsia="Arial Unicode MS"/>
                <w:noProof/>
                <w:sz w:val="22"/>
                <w:szCs w:val="22"/>
              </w:rPr>
              <w:t>14296004</w:t>
            </w:r>
            <w:r w:rsidR="00097091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1"/>
          </w:p>
        </w:tc>
      </w:tr>
      <w:tr w:rsidR="00056AC8" w14:paraId="025C3D19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51323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011FAF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2929480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BD0B03" w14:textId="1376FF46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97091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Kubjaringi tn 51, 60512, Kõrveküla alevik, Tartu vald,"/>
                  </w:textInput>
                </w:ffData>
              </w:fldChar>
            </w:r>
            <w:bookmarkStart w:id="2" w:name="Text4"/>
            <w:r w:rsidR="00097091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097091">
              <w:rPr>
                <w:rFonts w:eastAsia="Arial Unicode MS"/>
                <w:noProof/>
                <w:sz w:val="22"/>
                <w:szCs w:val="22"/>
              </w:rPr>
            </w:r>
            <w:r w:rsidR="00097091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097091">
              <w:rPr>
                <w:rFonts w:eastAsia="Arial Unicode MS"/>
                <w:noProof/>
                <w:sz w:val="22"/>
                <w:szCs w:val="22"/>
              </w:rPr>
              <w:t>Kubjaringi tn 51, 60512, Kõrveküla alevik, Tartu vald,</w:t>
            </w:r>
            <w:r w:rsidR="00097091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2"/>
          </w:p>
        </w:tc>
      </w:tr>
      <w:tr w:rsidR="00056AC8" w14:paraId="5806F33D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A094B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76FA6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70B61B" w14:textId="43125662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97091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Turu põik 4/1, Tartu, 50106"/>
                  </w:textInput>
                </w:ffData>
              </w:fldChar>
            </w:r>
            <w:bookmarkStart w:id="3" w:name="Text5"/>
            <w:r w:rsidR="00097091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097091">
              <w:rPr>
                <w:rFonts w:eastAsia="Arial Unicode MS"/>
                <w:noProof/>
                <w:sz w:val="22"/>
                <w:szCs w:val="22"/>
              </w:rPr>
            </w:r>
            <w:r w:rsidR="00097091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097091">
              <w:rPr>
                <w:rFonts w:eastAsia="Arial Unicode MS"/>
                <w:noProof/>
                <w:sz w:val="22"/>
                <w:szCs w:val="22"/>
              </w:rPr>
              <w:t>Turu põik 4/1, Tartu, 50106</w:t>
            </w:r>
            <w:r w:rsidR="00097091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3"/>
          </w:p>
        </w:tc>
      </w:tr>
      <w:tr w:rsidR="00C5207C" w14:paraId="7CADD568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AE454D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A56228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B36171" w14:textId="78F0858A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97091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53038426"/>
                  </w:textInput>
                </w:ffData>
              </w:fldChar>
            </w:r>
            <w:bookmarkStart w:id="4" w:name="Text6"/>
            <w:r w:rsidR="00097091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097091">
              <w:rPr>
                <w:rFonts w:eastAsia="Arial Unicode MS"/>
                <w:noProof/>
                <w:sz w:val="22"/>
                <w:szCs w:val="22"/>
              </w:rPr>
            </w:r>
            <w:r w:rsidR="00097091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097091">
              <w:rPr>
                <w:rFonts w:eastAsia="Arial Unicode MS"/>
                <w:noProof/>
                <w:sz w:val="22"/>
                <w:szCs w:val="22"/>
              </w:rPr>
              <w:t>53038426</w:t>
            </w:r>
            <w:r w:rsidR="00097091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4"/>
          </w:p>
        </w:tc>
      </w:tr>
      <w:tr w:rsidR="00056AC8" w14:paraId="0167A728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E1012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F6ED3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F851D1" w14:textId="27C2D4F4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1908B4">
              <w:rPr>
                <w:rFonts w:eastAsia="Arial Unicode MS"/>
                <w:noProof/>
                <w:sz w:val="22"/>
                <w:szCs w:val="22"/>
              </w:rPr>
              <w:t>lea@fiberup.ee</w:t>
            </w:r>
          </w:p>
        </w:tc>
      </w:tr>
      <w:tr w:rsidR="00056AC8" w14:paraId="6F027DA4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845020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1BB68157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9AF3C0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4C85DEF2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6CDB8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53CEE395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FDBFDE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474BA203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8CAA57" w14:textId="23BBA799" w:rsidR="005B59EA" w:rsidRDefault="0009709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6FAD3E" w14:textId="0313678E" w:rsidR="005B59EA" w:rsidRDefault="00D40BAD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D40BAD">
              <w:rPr>
                <w:noProof/>
                <w:sz w:val="22"/>
                <w:szCs w:val="20"/>
              </w:rPr>
              <w:t>PF14271_projekt_</w:t>
            </w:r>
            <w:r w:rsidR="00CB20F1">
              <w:rPr>
                <w:noProof/>
                <w:sz w:val="22"/>
                <w:szCs w:val="20"/>
              </w:rPr>
              <w:t>02</w:t>
            </w:r>
            <w:r w:rsidRPr="00D40BAD">
              <w:rPr>
                <w:noProof/>
                <w:sz w:val="22"/>
                <w:szCs w:val="20"/>
              </w:rPr>
              <w:t>0</w:t>
            </w:r>
            <w:r w:rsidR="00CB20F1">
              <w:rPr>
                <w:noProof/>
                <w:sz w:val="22"/>
                <w:szCs w:val="20"/>
              </w:rPr>
              <w:t>9</w:t>
            </w:r>
            <w:r w:rsidRPr="00D40BAD">
              <w:rPr>
                <w:noProof/>
                <w:sz w:val="22"/>
                <w:szCs w:val="20"/>
              </w:rPr>
              <w:t>22.</w:t>
            </w:r>
            <w:r>
              <w:rPr>
                <w:noProof/>
                <w:sz w:val="22"/>
                <w:szCs w:val="20"/>
              </w:rPr>
              <w:t>pdf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55CAA4" w14:textId="559E5EF7" w:rsidR="005B59EA" w:rsidRDefault="00D40BAD" w:rsidP="00D40BAD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PF14271</w:t>
            </w:r>
          </w:p>
        </w:tc>
      </w:tr>
      <w:tr w:rsidR="005B59EA" w14:paraId="4FCEE071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931BEA" w14:textId="28030E9B" w:rsidR="005B59EA" w:rsidRDefault="0009709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Seletuskiri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A2BD26" w14:textId="1D461AC8" w:rsidR="005B59EA" w:rsidRDefault="00D40BAD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D40BAD">
              <w:rPr>
                <w:noProof/>
                <w:sz w:val="22"/>
                <w:szCs w:val="20"/>
              </w:rPr>
              <w:t>PF14271_seletuskiri_</w:t>
            </w:r>
            <w:r w:rsidR="00CB20F1">
              <w:rPr>
                <w:noProof/>
                <w:sz w:val="22"/>
                <w:szCs w:val="20"/>
              </w:rPr>
              <w:t>02</w:t>
            </w:r>
            <w:r w:rsidRPr="00D40BAD">
              <w:rPr>
                <w:noProof/>
                <w:sz w:val="22"/>
                <w:szCs w:val="20"/>
              </w:rPr>
              <w:t>0</w:t>
            </w:r>
            <w:r w:rsidR="00CB20F1">
              <w:rPr>
                <w:noProof/>
                <w:sz w:val="22"/>
                <w:szCs w:val="20"/>
              </w:rPr>
              <w:t>9</w:t>
            </w:r>
            <w:r w:rsidRPr="00D40BAD">
              <w:rPr>
                <w:noProof/>
                <w:sz w:val="22"/>
                <w:szCs w:val="20"/>
              </w:rPr>
              <w:t>22.pdf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3F05D1" w14:textId="5D40B10C" w:rsidR="005B59EA" w:rsidRDefault="00D40BAD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PF14271</w:t>
            </w:r>
          </w:p>
        </w:tc>
      </w:tr>
      <w:tr w:rsidR="00056AC8" w14:paraId="66395C17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852DC2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14:paraId="2105853C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8EDEC8" w14:textId="372A2586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097091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artu maakond, Luunja vald, Luunja alevik"/>
                  </w:textInput>
                </w:ffData>
              </w:fldChar>
            </w:r>
            <w:r w:rsidR="00097091">
              <w:rPr>
                <w:noProof/>
                <w:sz w:val="18"/>
                <w:szCs w:val="18"/>
              </w:rPr>
              <w:instrText xml:space="preserve"> FORMTEXT </w:instrText>
            </w:r>
            <w:r w:rsidR="00097091">
              <w:rPr>
                <w:noProof/>
                <w:sz w:val="18"/>
                <w:szCs w:val="18"/>
              </w:rPr>
            </w:r>
            <w:r w:rsidR="00097091">
              <w:rPr>
                <w:noProof/>
                <w:sz w:val="18"/>
                <w:szCs w:val="18"/>
              </w:rPr>
              <w:fldChar w:fldCharType="separate"/>
            </w:r>
            <w:r w:rsidR="00097091">
              <w:rPr>
                <w:noProof/>
                <w:sz w:val="18"/>
                <w:szCs w:val="18"/>
              </w:rPr>
              <w:t xml:space="preserve">Tartu maakond, </w:t>
            </w:r>
            <w:r w:rsidR="00D40BAD">
              <w:rPr>
                <w:noProof/>
                <w:sz w:val="18"/>
                <w:szCs w:val="18"/>
              </w:rPr>
              <w:t>Tartu</w:t>
            </w:r>
            <w:r w:rsidR="00097091">
              <w:rPr>
                <w:noProof/>
                <w:sz w:val="18"/>
                <w:szCs w:val="18"/>
              </w:rPr>
              <w:t xml:space="preserve"> vald, </w:t>
            </w:r>
            <w:r w:rsidR="00D40BAD">
              <w:rPr>
                <w:noProof/>
                <w:sz w:val="18"/>
                <w:szCs w:val="18"/>
              </w:rPr>
              <w:t>Vahi küla</w:t>
            </w:r>
            <w:r w:rsidR="00097091">
              <w:rPr>
                <w:noProof/>
                <w:sz w:val="18"/>
                <w:szCs w:val="18"/>
              </w:rPr>
              <w:t xml:space="preserve"> </w:t>
            </w:r>
            <w:r w:rsidR="00097091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317FEC" w14:paraId="69993D00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D51BD2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6778ABFB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C610A0" w14:textId="77777777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056AC8"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5" w:name="Text22"/>
            <w:r w:rsidR="00056AC8"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="00056AC8" w:rsidRPr="00317FEC">
              <w:rPr>
                <w:noProof/>
                <w:sz w:val="18"/>
                <w:szCs w:val="18"/>
              </w:rPr>
            </w:r>
            <w:r w:rsidR="00056AC8" w:rsidRPr="00317FEC">
              <w:rPr>
                <w:noProof/>
                <w:sz w:val="18"/>
                <w:szCs w:val="18"/>
              </w:rPr>
              <w:fldChar w:fldCharType="separate"/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fldChar w:fldCharType="end"/>
            </w:r>
            <w:bookmarkEnd w:id="5"/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="007B048A">
              <w:rPr>
                <w:noProof/>
                <w:sz w:val="18"/>
                <w:szCs w:val="18"/>
              </w:rPr>
              <w:t>,</w:t>
            </w:r>
          </w:p>
        </w:tc>
      </w:tr>
      <w:tr w:rsidR="00056AC8" w14:paraId="6451E71B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6A9E91" w14:textId="6D337AEF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Teemaal kulgemine</w:t>
            </w:r>
            <w:r w:rsidRPr="00317FEC">
              <w:rPr>
                <w:noProof/>
                <w:sz w:val="18"/>
                <w:szCs w:val="18"/>
              </w:rPr>
              <w:t xml:space="preserve"> riigitee nr </w:t>
            </w:r>
            <w:r w:rsidR="00D40BAD">
              <w:rPr>
                <w:noProof/>
                <w:sz w:val="18"/>
                <w:szCs w:val="18"/>
              </w:rPr>
              <w:t>39 Tartu-Jõgeva-Aravete</w:t>
            </w:r>
            <w:r w:rsidR="00E8102C">
              <w:rPr>
                <w:noProof/>
                <w:sz w:val="18"/>
                <w:szCs w:val="18"/>
              </w:rPr>
              <w:t xml:space="preserve"> tee </w:t>
            </w:r>
            <w:r w:rsidRPr="00317FEC">
              <w:rPr>
                <w:noProof/>
                <w:sz w:val="18"/>
                <w:szCs w:val="18"/>
              </w:rPr>
              <w:t xml:space="preserve">km </w:t>
            </w:r>
            <w:r w:rsidR="00CB20F1">
              <w:rPr>
                <w:noProof/>
                <w:sz w:val="18"/>
                <w:szCs w:val="18"/>
              </w:rPr>
              <w:t>0,</w:t>
            </w:r>
            <w:r w:rsidR="00466265">
              <w:rPr>
                <w:noProof/>
                <w:sz w:val="18"/>
                <w:szCs w:val="18"/>
              </w:rPr>
              <w:t>8</w:t>
            </w:r>
            <w:r w:rsidR="00E8102C">
              <w:rPr>
                <w:noProof/>
                <w:sz w:val="18"/>
                <w:szCs w:val="18"/>
              </w:rPr>
              <w:t xml:space="preserve"> ja km </w:t>
            </w:r>
            <w:r w:rsidR="00CB20F1">
              <w:rPr>
                <w:noProof/>
                <w:sz w:val="18"/>
                <w:szCs w:val="18"/>
              </w:rPr>
              <w:t>1,3</w:t>
            </w:r>
            <w:r w:rsidR="00E8102C">
              <w:rPr>
                <w:noProof/>
                <w:sz w:val="18"/>
                <w:szCs w:val="18"/>
              </w:rPr>
              <w:t>-1</w:t>
            </w:r>
            <w:r w:rsidR="00CB20F1">
              <w:rPr>
                <w:noProof/>
                <w:sz w:val="18"/>
                <w:szCs w:val="18"/>
              </w:rPr>
              <w:t>,4</w:t>
            </w:r>
          </w:p>
        </w:tc>
      </w:tr>
      <w:tr w:rsidR="00317FEC" w14:paraId="0B6490D6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1BED1F" w14:textId="77777777" w:rsidR="00317FEC" w:rsidRPr="00317FEC" w:rsidRDefault="00317FEC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>-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="007B048A">
              <w:rPr>
                <w:noProof/>
                <w:sz w:val="18"/>
                <w:szCs w:val="18"/>
              </w:rPr>
              <w:t>,</w:t>
            </w:r>
          </w:p>
        </w:tc>
      </w:tr>
      <w:tr w:rsidR="00056AC8" w14:paraId="40D30BE5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151BAA" w14:textId="77777777" w:rsidR="00056AC8" w:rsidRPr="00317FEC" w:rsidRDefault="0070543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 w:rsidRPr="00317FEC"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14:paraId="63F55721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7C2070" w14:textId="260A592C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 </w:t>
            </w:r>
            <w:r w:rsidR="00030036">
              <w:rPr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>
                    <w:default w:val="Sidekaevu paigalus, tööd teostatakse 1..2 päeva jooksul "/>
                  </w:textInput>
                </w:ffData>
              </w:fldChar>
            </w:r>
            <w:bookmarkStart w:id="6" w:name="Text24"/>
            <w:r w:rsidR="00030036">
              <w:rPr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 w:rsidR="00030036">
              <w:rPr>
                <w:b/>
                <w:bCs/>
                <w:noProof/>
                <w:sz w:val="22"/>
                <w:szCs w:val="22"/>
              </w:rPr>
            </w:r>
            <w:r w:rsidR="00030036">
              <w:rPr>
                <w:b/>
                <w:bCs/>
                <w:noProof/>
                <w:sz w:val="22"/>
                <w:szCs w:val="22"/>
              </w:rPr>
              <w:fldChar w:fldCharType="separate"/>
            </w:r>
            <w:r w:rsidR="00E8102C">
              <w:rPr>
                <w:b/>
                <w:bCs/>
                <w:noProof/>
                <w:sz w:val="22"/>
                <w:szCs w:val="22"/>
              </w:rPr>
              <w:t>Optilise sidekaabli paigaldus</w:t>
            </w:r>
            <w:r w:rsidR="00030036">
              <w:rPr>
                <w:b/>
                <w:bCs/>
                <w:noProof/>
                <w:sz w:val="22"/>
                <w:szCs w:val="22"/>
              </w:rPr>
              <w:t xml:space="preserve">, tööd teostatakse </w:t>
            </w:r>
            <w:r w:rsidR="00E8102C">
              <w:rPr>
                <w:b/>
                <w:bCs/>
                <w:noProof/>
                <w:sz w:val="22"/>
                <w:szCs w:val="22"/>
              </w:rPr>
              <w:t>2</w:t>
            </w:r>
            <w:r w:rsidR="00030036">
              <w:rPr>
                <w:b/>
                <w:bCs/>
                <w:noProof/>
                <w:sz w:val="22"/>
                <w:szCs w:val="22"/>
              </w:rPr>
              <w:t>..</w:t>
            </w:r>
            <w:r w:rsidR="00E8102C">
              <w:rPr>
                <w:b/>
                <w:bCs/>
                <w:noProof/>
                <w:sz w:val="22"/>
                <w:szCs w:val="22"/>
              </w:rPr>
              <w:t>3</w:t>
            </w:r>
            <w:r w:rsidR="00030036">
              <w:rPr>
                <w:b/>
                <w:bCs/>
                <w:noProof/>
                <w:sz w:val="22"/>
                <w:szCs w:val="22"/>
              </w:rPr>
              <w:t xml:space="preserve"> päeva jooksul </w:t>
            </w:r>
            <w:r w:rsidR="00030036">
              <w:rPr>
                <w:b/>
                <w:bCs/>
                <w:noProof/>
                <w:sz w:val="22"/>
                <w:szCs w:val="22"/>
              </w:rPr>
              <w:fldChar w:fldCharType="end"/>
            </w:r>
            <w:bookmarkEnd w:id="6"/>
          </w:p>
        </w:tc>
      </w:tr>
      <w:tr w:rsidR="00056AC8" w14:paraId="1EE5F38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1C834D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7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7"/>
          </w:p>
        </w:tc>
      </w:tr>
      <w:tr w:rsidR="00C5207C" w14:paraId="4B13EACB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BCFBC7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 w:rsidR="00832B3F"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210E27B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233DFE" w14:textId="3DF128EC" w:rsidR="00C5207C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030036">
              <w:rPr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hnovõrk on vajalik avalikes huvides ning puudub muu tehniliselt ning majanduslikult otstarbekam tehnovõrgu paigaldamise võimalus kui riigile kuuluva kinnistu kaudu."/>
                  </w:textInput>
                </w:ffData>
              </w:fldChar>
            </w:r>
            <w:r w:rsidR="00030036">
              <w:rPr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 w:rsidR="00030036">
              <w:rPr>
                <w:b/>
                <w:bCs/>
                <w:noProof/>
                <w:sz w:val="22"/>
                <w:szCs w:val="22"/>
              </w:rPr>
            </w:r>
            <w:r w:rsidR="00030036">
              <w:rPr>
                <w:b/>
                <w:bCs/>
                <w:noProof/>
                <w:sz w:val="22"/>
                <w:szCs w:val="22"/>
              </w:rPr>
              <w:fldChar w:fldCharType="separate"/>
            </w:r>
            <w:r w:rsidR="00030036">
              <w:rPr>
                <w:b/>
                <w:bCs/>
                <w:noProof/>
                <w:sz w:val="22"/>
                <w:szCs w:val="22"/>
              </w:rPr>
              <w:t>Tehnovõrk on vajalik avalikes huvides ning puudub muu tehniliselt ning majanduslikult otstarbekam tehnovõrgu paigaldamise võimalus kui riigile kuuluva kinnistu kaudu.</w:t>
            </w:r>
            <w:r w:rsidR="00030036">
              <w:rPr>
                <w:b/>
                <w:bCs/>
                <w:noProof/>
                <w:sz w:val="22"/>
                <w:szCs w:val="22"/>
              </w:rPr>
              <w:fldChar w:fldCharType="end"/>
            </w:r>
          </w:p>
        </w:tc>
      </w:tr>
      <w:tr w:rsidR="00C5207C" w14:paraId="7744B793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168DA5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0F69EEE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436AEE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055C4A73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FFB1FE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8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8"/>
          </w:p>
        </w:tc>
      </w:tr>
      <w:tr w:rsidR="00D0716E" w14:paraId="7288D34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A0C3EB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764F55D9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1F3560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1E434EE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9D6BF4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037BD594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35BC0C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1AD63061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BD519A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F05BAF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FA2123" w14:textId="7C3392CA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1908B4">
              <w:rPr>
                <w:rFonts w:eastAsia="Arial Unicode MS"/>
                <w:noProof/>
                <w:sz w:val="22"/>
                <w:szCs w:val="20"/>
              </w:rPr>
              <w:t>Lea Toomet</w:t>
            </w:r>
          </w:p>
        </w:tc>
      </w:tr>
      <w:tr w:rsidR="00056AC8" w14:paraId="60E7C1F8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0ACBF6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3F643A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F4BFF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397537BB" w14:textId="1F843761" w:rsidR="00056AC8" w:rsidRDefault="00030036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/digitaalne</w:t>
            </w:r>
          </w:p>
        </w:tc>
      </w:tr>
      <w:tr w:rsidR="00056AC8" w14:paraId="33257E5A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093A69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129687" w14:textId="0891E405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1908B4">
              <w:rPr>
                <w:noProof/>
                <w:sz w:val="22"/>
                <w:szCs w:val="20"/>
              </w:rPr>
              <w:t>10.10.2022</w:t>
            </w:r>
          </w:p>
        </w:tc>
      </w:tr>
    </w:tbl>
    <w:p w14:paraId="406D1D36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3B"/>
    <w:rsid w:val="00030036"/>
    <w:rsid w:val="00056AC8"/>
    <w:rsid w:val="00097091"/>
    <w:rsid w:val="00131923"/>
    <w:rsid w:val="00184168"/>
    <w:rsid w:val="001908B4"/>
    <w:rsid w:val="00236660"/>
    <w:rsid w:val="002F1682"/>
    <w:rsid w:val="00317FEC"/>
    <w:rsid w:val="003A3D59"/>
    <w:rsid w:val="003F7CF0"/>
    <w:rsid w:val="00466265"/>
    <w:rsid w:val="004955F1"/>
    <w:rsid w:val="00497B30"/>
    <w:rsid w:val="005114EA"/>
    <w:rsid w:val="00565F77"/>
    <w:rsid w:val="005B5496"/>
    <w:rsid w:val="005B59EA"/>
    <w:rsid w:val="006135D0"/>
    <w:rsid w:val="006D6088"/>
    <w:rsid w:val="006D663D"/>
    <w:rsid w:val="00705435"/>
    <w:rsid w:val="00743E84"/>
    <w:rsid w:val="0076393B"/>
    <w:rsid w:val="00777A24"/>
    <w:rsid w:val="007B048A"/>
    <w:rsid w:val="007C21D1"/>
    <w:rsid w:val="007C2F9E"/>
    <w:rsid w:val="007E1CA1"/>
    <w:rsid w:val="00832B3F"/>
    <w:rsid w:val="00887C0D"/>
    <w:rsid w:val="008B16DC"/>
    <w:rsid w:val="00912F5F"/>
    <w:rsid w:val="00983C6E"/>
    <w:rsid w:val="00A22B1A"/>
    <w:rsid w:val="00AB5CF0"/>
    <w:rsid w:val="00AD4E10"/>
    <w:rsid w:val="00B06944"/>
    <w:rsid w:val="00BE531A"/>
    <w:rsid w:val="00BF0B4A"/>
    <w:rsid w:val="00C10875"/>
    <w:rsid w:val="00C5207C"/>
    <w:rsid w:val="00C53255"/>
    <w:rsid w:val="00C61E87"/>
    <w:rsid w:val="00CB20F1"/>
    <w:rsid w:val="00D0716E"/>
    <w:rsid w:val="00D40BAD"/>
    <w:rsid w:val="00D51EF9"/>
    <w:rsid w:val="00DB6EF9"/>
    <w:rsid w:val="00DB72D0"/>
    <w:rsid w:val="00E055A8"/>
    <w:rsid w:val="00E8102C"/>
    <w:rsid w:val="00EF027A"/>
    <w:rsid w:val="00F22F56"/>
    <w:rsid w:val="00F335AA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41D275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63C17-1AC0-42A6-9B25-6FBD27C21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lea@fiberup.ee</cp:lastModifiedBy>
  <cp:revision>9</cp:revision>
  <cp:lastPrinted>2007-05-24T06:29:00Z</cp:lastPrinted>
  <dcterms:created xsi:type="dcterms:W3CDTF">2022-07-06T12:42:00Z</dcterms:created>
  <dcterms:modified xsi:type="dcterms:W3CDTF">2022-10-10T08:08:00Z</dcterms:modified>
</cp:coreProperties>
</file>