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2835"/>
        <w:gridCol w:w="3544"/>
      </w:tblGrid>
      <w:tr w:rsidR="00A50280" w:rsidRPr="00D42CCB" w:rsidTr="00891197"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0280" w:rsidRPr="00D42CCB" w:rsidRDefault="00A50280" w:rsidP="00891197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Pikk 15, 45106 Tapa, </w:t>
            </w:r>
            <w:proofErr w:type="spellStart"/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Lääne-Virumaa</w:t>
            </w:r>
            <w:proofErr w:type="spellEnd"/>
          </w:p>
          <w:p w:rsidR="00A50280" w:rsidRPr="00D42CCB" w:rsidRDefault="00A50280" w:rsidP="00891197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telefon  322 9650</w:t>
            </w:r>
          </w:p>
          <w:p w:rsidR="00A50280" w:rsidRPr="00D42CCB" w:rsidRDefault="00A50280" w:rsidP="00891197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faks       322 9651</w:t>
            </w:r>
          </w:p>
          <w:p w:rsidR="00A50280" w:rsidRPr="00D42CCB" w:rsidRDefault="00A50280" w:rsidP="00891197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e-post  </w:t>
            </w:r>
            <w:hyperlink r:id="rId4" w:history="1">
              <w:r w:rsidRPr="00D42CCB">
                <w:rPr>
                  <w:rFonts w:ascii="Segoe UI Symbol" w:hAnsi="Segoe UI Symbol" w:cs="Segoe UI"/>
                  <w:color w:val="0000FF"/>
                  <w:sz w:val="20"/>
                  <w:szCs w:val="20"/>
                  <w:u w:val="single"/>
                  <w:lang w:eastAsia="et-EE"/>
                </w:rPr>
                <w:t>vallavalitsus@tapa.ee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0280" w:rsidRPr="00D42CCB" w:rsidRDefault="00A50280" w:rsidP="00891197">
            <w:pPr>
              <w:spacing w:after="0" w:line="240" w:lineRule="auto"/>
              <w:jc w:val="center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26808">
              <w:rPr>
                <w:rFonts w:ascii="Segoe UI Symbol" w:hAnsi="Segoe UI Symbol" w:cs="Segoe UI"/>
                <w:noProof/>
                <w:color w:val="000000"/>
                <w:sz w:val="20"/>
                <w:szCs w:val="20"/>
                <w:lang w:eastAsia="et-EE"/>
              </w:rPr>
              <w:drawing>
                <wp:inline distT="0" distB="0" distL="0" distR="0" wp14:anchorId="704BB44F" wp14:editId="2351368F">
                  <wp:extent cx="628650" cy="78105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280" w:rsidRPr="00D42CCB" w:rsidRDefault="00A50280" w:rsidP="00891197">
            <w:pPr>
              <w:spacing w:after="0" w:line="240" w:lineRule="auto"/>
              <w:jc w:val="center"/>
              <w:rPr>
                <w:rFonts w:ascii="Segoe UI Symbol" w:hAnsi="Segoe UI Symbol" w:cs="Segoe UI"/>
                <w:b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b/>
                <w:color w:val="000000"/>
                <w:sz w:val="20"/>
                <w:szCs w:val="20"/>
                <w:lang w:eastAsia="et-EE"/>
              </w:rPr>
              <w:t>TAPA VALLAVALITSUS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0280" w:rsidRDefault="00A50280" w:rsidP="00891197">
            <w:pPr>
              <w:spacing w:after="0" w:line="240" w:lineRule="auto"/>
              <w:jc w:val="right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LISA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</w:p>
          <w:p w:rsidR="00A50280" w:rsidRPr="00D42CCB" w:rsidRDefault="00A50280" w:rsidP="00891197">
            <w:pPr>
              <w:spacing w:after="0" w:line="240" w:lineRule="auto"/>
              <w:jc w:val="right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Tapa Vallav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olikogu</w:t>
            </w:r>
          </w:p>
          <w:p w:rsidR="00A50280" w:rsidRPr="00D42CCB" w:rsidRDefault="00A50280" w:rsidP="00891197">
            <w:pPr>
              <w:spacing w:after="0" w:line="240" w:lineRule="auto"/>
              <w:jc w:val="right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25. märts 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201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9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määrusele nr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53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</w:t>
            </w:r>
          </w:p>
        </w:tc>
      </w:tr>
    </w:tbl>
    <w:p w:rsidR="00A50280" w:rsidRPr="00D42CCB" w:rsidRDefault="00A50280" w:rsidP="00A50280">
      <w:pPr>
        <w:spacing w:after="0" w:line="240" w:lineRule="auto"/>
        <w:jc w:val="center"/>
        <w:rPr>
          <w:rFonts w:ascii="Segoe UI Symbol" w:hAnsi="Segoe UI Symbol" w:cs="Segoe UI"/>
          <w:color w:val="000000"/>
          <w:sz w:val="20"/>
          <w:szCs w:val="20"/>
          <w:lang w:eastAsia="et-EE"/>
        </w:rPr>
      </w:pPr>
    </w:p>
    <w:tbl>
      <w:tblPr>
        <w:tblW w:w="99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6528"/>
      </w:tblGrid>
      <w:tr w:rsidR="00A50280" w:rsidRPr="00D42CCB" w:rsidTr="00891197">
        <w:tc>
          <w:tcPr>
            <w:tcW w:w="9945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2EFD9" w:themeFill="accent6" w:themeFillTint="33"/>
            <w:vAlign w:val="center"/>
            <w:hideMark/>
          </w:tcPr>
          <w:p w:rsidR="00A50280" w:rsidRPr="00D42CCB" w:rsidRDefault="00A50280" w:rsidP="00891197">
            <w:pPr>
              <w:spacing w:after="0" w:line="240" w:lineRule="auto"/>
              <w:ind w:left="284"/>
              <w:jc w:val="center"/>
              <w:rPr>
                <w:rFonts w:ascii="Segoe UI Symbol" w:hAnsi="Segoe UI Symbol" w:cs="Segoe U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Segoe UI Symbol" w:hAnsi="Segoe UI Symbol" w:cs="Segoe UI"/>
                <w:b/>
                <w:bCs/>
                <w:color w:val="000000"/>
                <w:sz w:val="28"/>
                <w:szCs w:val="28"/>
                <w:lang w:eastAsia="et-EE"/>
              </w:rPr>
              <w:t>AVALIKU ÜRITUSE LOA TEATIS</w:t>
            </w:r>
          </w:p>
        </w:tc>
      </w:tr>
      <w:tr w:rsidR="00A50280" w:rsidRPr="00D42CCB" w:rsidTr="00891197">
        <w:tc>
          <w:tcPr>
            <w:tcW w:w="9945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2EFD9" w:themeFill="accent6" w:themeFillTint="33"/>
            <w:vAlign w:val="center"/>
          </w:tcPr>
          <w:p w:rsidR="00A50280" w:rsidRPr="00817F8F" w:rsidRDefault="00A50280" w:rsidP="00891197">
            <w:pPr>
              <w:spacing w:after="0" w:line="240" w:lineRule="auto"/>
              <w:ind w:left="284"/>
              <w:jc w:val="center"/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</w:pP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NB! Punktid  1-</w:t>
            </w:r>
            <w:r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11 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on kohustuslikud ja kõikidele täitmiseks</w:t>
            </w:r>
            <w:r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! Punktid 12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 -</w:t>
            </w:r>
            <w:r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15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, tu</w:t>
            </w:r>
            <w:r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leb täita juhul, kui punktist 11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 ilmneb k</w:t>
            </w:r>
            <w:r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õrgendatud turvarisk, punktid 16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-19 tuleb täita vastavalt sellele, kas sellega seotud sisulisi tegevusi üritusel rakendatakse</w:t>
            </w:r>
            <w:r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 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!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D42CCB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1. Ürituse nimetus ja vorm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D42CCB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proofErr w:type="spellStart"/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Taasiseseisvuspäeva</w:t>
            </w:r>
            <w:proofErr w:type="spellEnd"/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kontsert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D42CCB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2. Iseloomustus ürituse sisu kohta </w:t>
            </w:r>
            <w:r w:rsidRPr="00D42CCB">
              <w:rPr>
                <w:rFonts w:ascii="Segoe UI Symbol" w:hAnsi="Segoe UI Symbol" w:cs="Segoe UI"/>
                <w:i/>
                <w:iCs/>
                <w:color w:val="000000"/>
                <w:sz w:val="20"/>
                <w:szCs w:val="20"/>
                <w:lang w:eastAsia="et-EE"/>
              </w:rPr>
              <w:t>(vajadusel eraldi lehel)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D42CCB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Ansamblite </w:t>
            </w:r>
            <w:proofErr w:type="spellStart"/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Mandotrio</w:t>
            </w:r>
            <w:proofErr w:type="spellEnd"/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ja </w:t>
            </w:r>
            <w:proofErr w:type="spellStart"/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Trifoor</w:t>
            </w:r>
            <w:proofErr w:type="spellEnd"/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bookmarkStart w:id="0" w:name="_GoBack"/>
            <w:bookmarkEnd w:id="0"/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ning Jarek Kasari kontsert 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D42CCB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3. Osavõtjate/külastajate eeldatav arv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D42CCB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400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20688F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4. Ürituse ettevalmistusperiood koos selgitusega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Default="00A50280" w:rsidP="00891197">
            <w:pPr>
              <w:tabs>
                <w:tab w:val="left" w:pos="5600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algus  - kuupäev</w:t>
            </w:r>
            <w:r>
              <w:rPr>
                <w:rFonts w:ascii="Segoe UI Symbol" w:hAnsi="Segoe UI Symbol" w:cs="Segoe UI"/>
                <w:sz w:val="20"/>
                <w:szCs w:val="20"/>
                <w:lang w:eastAsia="et-EE"/>
              </w:rPr>
              <w:t>:</w:t>
            </w: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</w:t>
            </w:r>
            <w:r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>20</w:t>
            </w:r>
            <w:r w:rsidRPr="00D62AE8"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 xml:space="preserve">. </w:t>
            </w:r>
            <w:r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>augustil</w:t>
            </w:r>
            <w:r w:rsidRPr="00D62AE8"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 xml:space="preserve"> 202</w:t>
            </w:r>
            <w:r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>5</w:t>
            </w:r>
            <w:r w:rsidRPr="00D62AE8"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 xml:space="preserve">  </w:t>
            </w: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kell </w:t>
            </w:r>
            <w:r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>10.</w:t>
            </w:r>
            <w:r w:rsidRPr="00D62AE8"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>:00</w:t>
            </w:r>
            <w:r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 xml:space="preserve"> Tapa Kultuurikoja pargis Kesk tn 4</w:t>
            </w:r>
          </w:p>
          <w:p w:rsidR="00A50280" w:rsidRDefault="00A50280" w:rsidP="00891197">
            <w:pPr>
              <w:tabs>
                <w:tab w:val="left" w:pos="5600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sz w:val="20"/>
                <w:szCs w:val="20"/>
                <w:lang w:eastAsia="et-EE"/>
              </w:rPr>
              <w:t>10:00 välilava ja tehnika ning välimööbli paigaldamine sündmuse alale.</w:t>
            </w:r>
          </w:p>
          <w:p w:rsidR="00A50280" w:rsidRPr="0020688F" w:rsidRDefault="00A50280" w:rsidP="00891197">
            <w:pPr>
              <w:tabs>
                <w:tab w:val="left" w:pos="4051"/>
              </w:tabs>
              <w:spacing w:after="0" w:line="240" w:lineRule="auto"/>
              <w:ind w:right="57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lõpp  -  kuupäev: </w:t>
            </w:r>
            <w:r w:rsidRPr="00D62AE8"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>2</w:t>
            </w:r>
            <w:r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>0</w:t>
            </w:r>
            <w:r w:rsidRPr="00D62AE8"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 xml:space="preserve">. </w:t>
            </w:r>
            <w:proofErr w:type="spellStart"/>
            <w:r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>augustik</w:t>
            </w:r>
            <w:proofErr w:type="spellEnd"/>
            <w:r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 xml:space="preserve"> </w:t>
            </w:r>
            <w:r w:rsidRPr="00D62AE8"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>202</w:t>
            </w:r>
            <w:r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>5</w:t>
            </w:r>
            <w:r w:rsidRPr="00D62AE8"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 xml:space="preserve">  </w:t>
            </w:r>
            <w:r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>kell 20.00</w:t>
            </w:r>
            <w:r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kontserdi lõpp ning välilava ja helitehnika </w:t>
            </w:r>
            <w:proofErr w:type="spellStart"/>
            <w:r>
              <w:rPr>
                <w:rFonts w:ascii="Segoe UI Symbol" w:hAnsi="Segoe UI Symbol" w:cs="Segoe UI"/>
                <w:sz w:val="20"/>
                <w:szCs w:val="20"/>
                <w:lang w:eastAsia="et-EE"/>
              </w:rPr>
              <w:t>äravedu</w:t>
            </w:r>
            <w:proofErr w:type="spellEnd"/>
            <w:r>
              <w:rPr>
                <w:rFonts w:ascii="Segoe UI Symbol" w:hAnsi="Segoe UI Symbol" w:cs="Segoe UI"/>
                <w:sz w:val="20"/>
                <w:szCs w:val="20"/>
                <w:lang w:eastAsia="et-EE"/>
              </w:rPr>
              <w:t>.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20688F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5. Ürituse läbiviimise koht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20688F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sz w:val="20"/>
                <w:szCs w:val="20"/>
                <w:lang w:eastAsia="et-EE"/>
              </w:rPr>
              <w:t>Tapa Kultuurikoja park ( Kesk tn 4)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20688F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    ja liikumismarsruut</w:t>
            </w: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br/>
            </w:r>
            <w:r w:rsidRPr="0020688F">
              <w:rPr>
                <w:rFonts w:ascii="Segoe UI Symbol" w:hAnsi="Segoe UI Symbol" w:cs="Segoe UI"/>
                <w:i/>
                <w:iCs/>
                <w:sz w:val="20"/>
                <w:szCs w:val="20"/>
                <w:lang w:eastAsia="et-EE"/>
              </w:rPr>
              <w:t>(selle olemasolul)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D42CCB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20688F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6. Ürituse algus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D42CCB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kuupäev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20. august 2025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ab/>
              <w:t xml:space="preserve">kellaaeg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17:00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20688F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7. Ürituse lõpp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D42CCB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kuupäev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20. august 2025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ab/>
              <w:t xml:space="preserve">kellaaeg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20:00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D42CCB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8. Tasuline või tasuta üritus 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D42CCB" w:rsidRDefault="00A50280" w:rsidP="00891197">
            <w:pPr>
              <w:tabs>
                <w:tab w:val="left" w:pos="2771"/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20.25pt;height:18pt" o:ole="">
                  <v:imagedata r:id="rId6" o:title=""/>
                </v:shape>
                <w:control r:id="rId7" w:name="DefaultOcxName" w:shapeid="_x0000_i1051"/>
              </w:objec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tasuline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ab/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</w:rPr>
              <w:object w:dxaOrig="1440" w:dyaOrig="1440">
                <v:shape id="_x0000_i1050" type="#_x0000_t75" style="width:20.25pt;height:18pt" o:ole="">
                  <v:imagedata r:id="rId8" o:title=""/>
                </v:shape>
                <w:control r:id="rId9" w:name="DefaultOcxName1" w:shapeid="_x0000_i1050"/>
              </w:objec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tasuta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D42CCB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9. Korraldaja nimi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D42CCB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Tapa Valla Kultuurikeskus Tapa Kultuurikoda, Tapa Vallavalitsus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D42CCB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aadress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D42CCB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Kesk 4, 45107 Tapa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D42CCB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isikukood või registrikood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D42CCB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77001151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D42CCB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kontaktisik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D42CCB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Heili Pihlak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D42CCB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telefon </w:t>
            </w:r>
            <w:r w:rsidRPr="00D42CCB">
              <w:rPr>
                <w:rFonts w:ascii="Segoe UI Symbol" w:hAnsi="Segoe UI Symbol" w:cs="Segoe UI"/>
                <w:i/>
                <w:iCs/>
                <w:color w:val="000000"/>
                <w:sz w:val="20"/>
                <w:szCs w:val="20"/>
                <w:lang w:eastAsia="et-EE"/>
              </w:rPr>
              <w:t>(kogu ürituse toimumise aja jooksul, soovitatav mobiil)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D42CCB" w:rsidRDefault="00A50280" w:rsidP="00891197">
            <w:pPr>
              <w:tabs>
                <w:tab w:val="left" w:pos="2310"/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iCs/>
                <w:color w:val="000000"/>
                <w:sz w:val="20"/>
                <w:szCs w:val="20"/>
                <w:lang w:eastAsia="et-EE"/>
              </w:rPr>
              <w:t>55595461</w:t>
            </w:r>
            <w:r w:rsidRPr="00D42CCB">
              <w:rPr>
                <w:rFonts w:ascii="Segoe UI Symbol" w:hAnsi="Segoe UI Symbol" w:cs="Segoe UI"/>
                <w:iCs/>
                <w:color w:val="000000"/>
                <w:sz w:val="20"/>
                <w:szCs w:val="20"/>
                <w:lang w:eastAsia="et-EE"/>
              </w:rPr>
              <w:tab/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D42CCB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e-post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D42CCB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heili.pihlak@tapavallakultuur.ee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10. Reklaami eksponeerimine</w:t>
            </w: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 tegevuse tagava juriidilise või füüsilise isiku nimi, tel</w:t>
            </w: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 reklaami eksponeerimise kirjeldus ja kohad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Reklaamtahvlitel Tapa linnas ja Tapa vallas, sotsiaalmeedia, veebilehed.</w:t>
            </w:r>
          </w:p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Kontakt: Heili Pihlak, tel 55595461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11. Ürituse kõrgendatud turvariski määratlemine </w:t>
            </w: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 Kas esineb kõrgendatud turvarisk või mitte? Vasta siia lahtrisse "ei" või "jah". Kui vastasid jah, määratle allolevas loetelus vastav põhjus. </w:t>
            </w: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 Loetelus vasta samuti "ei" või jah. Kui vastasid "jah", palun täpsusta või kirjelda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 xml:space="preserve"> tegevust (lisada § 4 lg 2 nõutud tõendused taotlusele):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lastRenderedPageBreak/>
              <w:t>1)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kui sellel osaleb eeldatavalt vähemalt 300 inimest või enam;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Jah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kus toimub alkohoolsete jookide jaemüük või pakkumine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(v.a siseruumides toimuvad üritused või alalised müügikohad);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3)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toimub mootorsõidukite võidusõit;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4)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kui kasutatakse ajutist ehitist (nt tribüün, </w:t>
            </w:r>
            <w:proofErr w:type="spellStart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suuremõõtmeline</w:t>
            </w:r>
            <w:proofErr w:type="spellEnd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telk või konstruktsioon, auditi kohustusega seadmed) või muud inimese elule ja tervisele ohtu kujutada võivat lisainventari;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A50280">
            <w:pPr>
              <w:tabs>
                <w:tab w:val="left" w:pos="4051"/>
              </w:tabs>
              <w:spacing w:after="0" w:line="240" w:lineRule="auto"/>
              <w:ind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Paigaldatakse välilava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5)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kus kasutatakse pürotehnilisi tooteid või kus tehakse tuletöid;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6)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>kui see peetakse ehitises või kohas, mis ei ole selleks ette nähtud;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7)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>kui sellega kaasneb liikluse ümberkorraldamine;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8)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>kui on suunatud lastele.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12. Turvalisuse tagamine üritusel</w:t>
            </w: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1. tegevust tagava juriidilise või füüsilise isiku nimi, tel nr; </w:t>
            </w: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kirjelda, kuidas tagatakse tegevus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D74C48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Heili Pihlak</w: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, tel 55595461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13. ürituse ohutsoonides riskide maandamine</w:t>
            </w: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tegevust tagava juriidilise või füüsilise isiku nimi, tel</w:t>
            </w: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kirjelda, kuidas tagatakse tegevus (kirjelda ohutsoone, nt seotus pürotehnikaga, lõkke jms-</w:t>
            </w:r>
            <w:proofErr w:type="spellStart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ga</w:t>
            </w:r>
            <w:proofErr w:type="spellEnd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Default="00A50280" w:rsidP="00891197">
            <w:pPr>
              <w:tabs>
                <w:tab w:val="left" w:pos="4051"/>
              </w:tabs>
              <w:spacing w:after="0" w:line="240" w:lineRule="auto"/>
              <w:ind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:rsidR="00A50280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Heili Pihlak, tel 55595461</w:t>
            </w:r>
          </w:p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14. Meditsiinilise abi tagamine</w:t>
            </w: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1.   tegevust tagava juriidilise või füüsilise isiku nimi, tel; </w:t>
            </w: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  kirjelda, kuidas tagatakse tegevus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4E5D8D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Heili Pihlak</w: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, tel 55595461</w:t>
            </w:r>
          </w:p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Hädaabi 112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15. Liikluskorraldus ja parkimine</w:t>
            </w: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 tegevust tagava juriidilise või füüsilise isiku nimi, tel</w:t>
            </w: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kirjelda, kuidas tagatakse tegevus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tabs>
                <w:tab w:val="left" w:pos="2817"/>
                <w:tab w:val="left" w:pos="5337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A50280" w:rsidRPr="00D42CCB" w:rsidTr="00891197">
        <w:trPr>
          <w:trHeight w:val="305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16. Heakord </w:t>
            </w: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 tegevuse tagava juriidilise või füüsilise isiku nimi, tel</w:t>
            </w: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2. kuidas on tagatud heakord ja korraldatud prügikoristus ? 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Korraldaja Heili Pihlak, tel 55595461</w:t>
            </w:r>
          </w:p>
          <w:p w:rsidR="00A50280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Lembit Saart vallahoolduse grupp 5203992</w:t>
            </w:r>
          </w:p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D20098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Külastajate tekitatud jäätmed kogutakse konteineritesse. </w:t>
            </w:r>
            <w:proofErr w:type="spellStart"/>
            <w:r w:rsidRPr="00D20098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Äraveo</w:t>
            </w:r>
            <w:proofErr w:type="spellEnd"/>
            <w:r w:rsidRPr="00D20098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korraldab vallahoolduse brigaad.</w:t>
            </w:r>
          </w:p>
        </w:tc>
      </w:tr>
      <w:tr w:rsidR="00A50280" w:rsidRPr="00D42CCB" w:rsidTr="00891197">
        <w:trPr>
          <w:trHeight w:val="305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17. Kaubandustegevus </w:t>
            </w: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1. tegevust tagava juriidilise või füüsilise isiku nimi, tel </w:t>
            </w: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kirjelda, kuidas korraldatakse tegevus (alkoholi müügil mahuühik jne)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AnoMari Köök OÜ</w:t>
            </w:r>
          </w:p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Tel 58081709</w:t>
            </w:r>
          </w:p>
        </w:tc>
      </w:tr>
      <w:tr w:rsidR="00A50280" w:rsidRPr="00D42CCB" w:rsidTr="00891197">
        <w:trPr>
          <w:trHeight w:val="305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18. Heli- ja valgustehnika kasutamine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(märgista väljad)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tabs>
                <w:tab w:val="left" w:pos="2817"/>
                <w:tab w:val="left" w:pos="5337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>
                <v:shape id="_x0000_i1049" type="#_x0000_t75" style="width:20.25pt;height:18pt" o:ole="">
                  <v:imagedata r:id="rId8" o:title=""/>
                </v:shape>
                <w:control r:id="rId10" w:name="DefaultOcxName2" w:shapeid="_x0000_i1049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heli</w: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  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>
                <v:shape id="_x0000_i1048" type="#_x0000_t75" style="width:20.25pt;height:18pt" o:ole="">
                  <v:imagedata r:id="rId6" o:title=""/>
                </v:shape>
                <w:control r:id="rId11" w:name="DefaultOcxName3" w:shapeid="_x0000_i1048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valgus</w: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 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>
                <v:shape id="_x0000_i1047" type="#_x0000_t75" style="width:20.25pt;height:18pt" o:ole="">
                  <v:imagedata r:id="rId6" o:title=""/>
                </v:shape>
                <w:control r:id="rId12" w:name="DefaultOcxName4" w:shapeid="_x0000_i1047"/>
              </w:objec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muu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nimeta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lastRenderedPageBreak/>
              <w:t>19. Lisaks, kui esineb üritusel neid tegevusi, siis kirjelda tegevusi:</w:t>
            </w: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1) mida on keelatud kaasa võtta, kui võib eeldada kõrgendatud turvariski selle läbiviimise ajal ?</w:t>
            </w: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2) esemete ja loomade nimistu, keda on keelatud kaasa võtta?</w:t>
            </w: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3) muu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(nimeta ja kirjelda)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A50280" w:rsidRPr="00D42CCB" w:rsidTr="00891197">
        <w:trPr>
          <w:trHeight w:val="332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2EFD9" w:themeFill="accent6" w:themeFillTint="33"/>
            <w:hideMark/>
          </w:tcPr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2EFD9" w:themeFill="accent6" w:themeFillTint="33"/>
            <w:hideMark/>
          </w:tcPr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A50280" w:rsidRPr="00D42CCB" w:rsidTr="00891197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b/>
                <w:bCs/>
                <w:color w:val="000000" w:themeColor="text1"/>
                <w:sz w:val="20"/>
                <w:szCs w:val="20"/>
                <w:lang w:eastAsia="et-EE"/>
              </w:rPr>
              <w:t>LISAD</w:t>
            </w: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(tähista kaasapandavad lisad)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>
                <v:shape id="_x0000_i1046" type="#_x0000_t75" style="width:20.25pt;height:18pt" o:ole="">
                  <v:imagedata r:id="rId8" o:title=""/>
                </v:shape>
                <w:control r:id="rId13" w:name="DefaultOcxName6" w:shapeid="_x0000_i1046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Ürituseks kasutatava ala skeem</w:t>
            </w:r>
            <w:r w:rsidRPr="00B61226">
              <w:rPr>
                <w:rFonts w:ascii="Segoe UI Symbol" w:hAnsi="Segoe UI Symbol"/>
                <w:color w:val="000000" w:themeColor="text1"/>
              </w:rPr>
              <w:t xml:space="preserve"> </w:t>
            </w:r>
            <w:r w:rsidRPr="00B61226">
              <w:rPr>
                <w:rFonts w:ascii="Segoe UI Symbol" w:hAnsi="Segoe UI Symbol"/>
                <w:color w:val="000000" w:themeColor="text1"/>
                <w:sz w:val="20"/>
                <w:szCs w:val="20"/>
              </w:rPr>
              <w:t>ehk asendiplaan</w:t>
            </w:r>
            <w:r w:rsidRPr="00B61226">
              <w:rPr>
                <w:rFonts w:ascii="Segoe UI Symbol" w:hAnsi="Segoe UI Symbol"/>
                <w:color w:val="000000" w:themeColor="text1"/>
              </w:rPr>
              <w:t xml:space="preserve">, </w:t>
            </w:r>
            <w:r w:rsidRPr="00B61226">
              <w:rPr>
                <w:rFonts w:ascii="Segoe UI Symbol" w:hAnsi="Segoe UI Symbol"/>
                <w:color w:val="000000" w:themeColor="text1"/>
                <w:sz w:val="20"/>
                <w:szCs w:val="20"/>
              </w:rPr>
              <w:t xml:space="preserve">millel märgitud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lava, tribüüni, telgi või muu </w:t>
            </w:r>
            <w:proofErr w:type="spellStart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suuremõõtmelise</w:t>
            </w:r>
            <w:proofErr w:type="spellEnd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konstruktsiooni püstitamine, WC jne, lisaks eraldi märgitud kohad lõkke tegemisel või pürotehnika kasutamisel, liikluse-, parkimise- ja turvaskeem kas ühel või eraldi joonisel (taotlusblanketi kohustuslik lisa);</w:t>
            </w:r>
          </w:p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>
                <v:shape id="_x0000_i1045" type="#_x0000_t75" style="width:20.25pt;height:18pt" o:ole="">
                  <v:imagedata r:id="rId6" o:title=""/>
                </v:shape>
                <w:control r:id="rId14" w:name="DefaultOcxName7" w:shapeid="_x0000_i1045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Territooriumi omaniku nõusolek (nt motoürituste korraldamisel vms) </w:t>
            </w:r>
          </w:p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>
                <v:shape id="_x0000_i1044" type="#_x0000_t75" style="width:20.25pt;height:18pt" o:ole="">
                  <v:imagedata r:id="rId8" o:title=""/>
                </v:shape>
                <w:control r:id="rId15" w:name="DefaultOcxName8" w:shapeid="_x0000_i1044"/>
              </w:object>
            </w:r>
            <w:r w:rsidRPr="00B61226">
              <w:rPr>
                <w:color w:val="000000" w:themeColor="text1"/>
              </w:rPr>
              <w:t xml:space="preserve">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Ürituse sisu täpsem kirjeldus lisana (vajadusel, lähtuvalt punktist 2)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>
                <v:shape id="_x0000_i1043" type="#_x0000_t75" style="width:20.25pt;height:18pt" o:ole="">
                  <v:imagedata r:id="rId8" o:title=""/>
                </v:shape>
                <w:control r:id="rId16" w:name="DefaultOcxName9" w:shapeid="_x0000_i1043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Lisatud kooskõlastused päästeametiga, politseiga, keskkonnaametiga jne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</w:rPr>
              <w:t>(lisa taotluse juurde)</w:t>
            </w:r>
          </w:p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Muu (nimeta)</w:t>
            </w:r>
          </w:p>
        </w:tc>
      </w:tr>
      <w:tr w:rsidR="00A50280" w:rsidRPr="00D42CCB" w:rsidTr="00891197">
        <w:trPr>
          <w:trHeight w:val="237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2EFD9" w:themeFill="accent6" w:themeFillTint="33"/>
            <w:hideMark/>
          </w:tcPr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2EFD9" w:themeFill="accent6" w:themeFillTint="33"/>
            <w:hideMark/>
          </w:tcPr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A50280" w:rsidRPr="00D42CCB" w:rsidTr="00891197">
        <w:trPr>
          <w:trHeight w:val="308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iCs/>
                <w:color w:val="000000" w:themeColor="text1"/>
                <w:sz w:val="20"/>
                <w:szCs w:val="20"/>
                <w:lang w:eastAsia="et-EE"/>
              </w:rPr>
            </w:pP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iCs/>
                <w:color w:val="000000" w:themeColor="text1"/>
                <w:sz w:val="20"/>
                <w:szCs w:val="20"/>
                <w:lang w:eastAsia="et-EE"/>
              </w:rPr>
            </w:pP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korraldaja nimi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D20098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Kinnitan, et olen teadlik Tapa valla heakorra eeskirja, jäätmehoolduseeskirja ja avaliku ürituse korraldamise ja pidamise nõuetest ning kohustun neid täitma.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</w:t>
            </w:r>
          </w:p>
        </w:tc>
      </w:tr>
      <w:tr w:rsidR="00A50280" w:rsidRPr="00D42CCB" w:rsidTr="00891197">
        <w:trPr>
          <w:trHeight w:val="1374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15. juuli</w: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202</w: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5</w:t>
            </w: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:rsidR="00A50280" w:rsidRPr="00B61226" w:rsidRDefault="00A50280" w:rsidP="00891197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kuupäev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:rsidR="00A50280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Heili Pihlak </w:t>
            </w:r>
          </w:p>
          <w:p w:rsidR="00A50280" w:rsidRPr="00FF38D4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digiallkirjastatud</w:t>
            </w:r>
          </w:p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:rsidR="00A50280" w:rsidRPr="00B61226" w:rsidRDefault="00A50280" w:rsidP="0089119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korraldaja allkiri</w:t>
            </w:r>
          </w:p>
        </w:tc>
      </w:tr>
    </w:tbl>
    <w:p w:rsidR="00A50280" w:rsidRPr="00D42CCB" w:rsidRDefault="00A50280" w:rsidP="00A50280">
      <w:pPr>
        <w:spacing w:after="0" w:line="240" w:lineRule="auto"/>
        <w:jc w:val="center"/>
        <w:rPr>
          <w:rFonts w:ascii="Segoe UI Symbol" w:hAnsi="Segoe UI Symbol" w:cs="Segoe UI"/>
          <w:color w:val="000000"/>
          <w:sz w:val="20"/>
          <w:szCs w:val="20"/>
          <w:lang w:eastAsia="et-EE"/>
        </w:rPr>
      </w:pPr>
    </w:p>
    <w:p w:rsidR="00A50280" w:rsidRDefault="00A50280" w:rsidP="00A50280"/>
    <w:p w:rsidR="00A50280" w:rsidRDefault="00A50280"/>
    <w:sectPr w:rsidR="00A50280" w:rsidSect="001F38F5">
      <w:pgSz w:w="11906" w:h="16838"/>
      <w:pgMar w:top="851" w:right="851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80"/>
    <w:rsid w:val="00761909"/>
    <w:rsid w:val="00A5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183F"/>
  <w15:chartTrackingRefBased/>
  <w15:docId w15:val="{93837592-44D9-4DE9-9721-F44738FA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50280"/>
    <w:pPr>
      <w:spacing w:after="200" w:line="276" w:lineRule="auto"/>
    </w:pPr>
    <w:rPr>
      <w:rFonts w:eastAsia="Times New Roman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image" Target="media/image1.png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4" Type="http://schemas.openxmlformats.org/officeDocument/2006/relationships/hyperlink" Target="mailto:vallavalitsus@tapa.ee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840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Heili Pihlak</dc:creator>
  <cp:keywords/>
  <dc:description/>
  <cp:lastModifiedBy>Heili Pihlak</cp:lastModifiedBy>
  <cp:revision>2</cp:revision>
  <dcterms:created xsi:type="dcterms:W3CDTF">2025-07-15T07:24:00Z</dcterms:created>
  <dcterms:modified xsi:type="dcterms:W3CDTF">2025-07-15T07:28:00Z</dcterms:modified>
</cp:coreProperties>
</file>