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288DF" w14:textId="77777777" w:rsidR="008F441F" w:rsidRPr="007B5060" w:rsidRDefault="008F441F" w:rsidP="008F441F">
      <w:pPr>
        <w:pStyle w:val="ListParagraph"/>
        <w:ind w:left="0"/>
        <w:rPr>
          <w:rFonts w:ascii="Times New Roman" w:hAnsi="Times New Roman"/>
          <w:i/>
          <w:iCs/>
          <w:sz w:val="24"/>
          <w:szCs w:val="24"/>
        </w:rPr>
      </w:pPr>
    </w:p>
    <w:p w14:paraId="15F97555" w14:textId="77777777" w:rsidR="008F441F" w:rsidRPr="007B5060" w:rsidRDefault="008F441F" w:rsidP="008F441F">
      <w:pPr>
        <w:pStyle w:val="ListParagraph"/>
        <w:ind w:left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B5060">
        <w:rPr>
          <w:rFonts w:ascii="Times New Roman" w:hAnsi="Times New Roman"/>
          <w:b/>
          <w:iCs/>
          <w:sz w:val="24"/>
          <w:szCs w:val="24"/>
        </w:rPr>
        <w:t>MAKSEGARANTII</w:t>
      </w:r>
    </w:p>
    <w:p w14:paraId="1E16F8B3" w14:textId="77777777" w:rsidR="008F441F" w:rsidRPr="007B5060" w:rsidRDefault="008F441F" w:rsidP="008F441F">
      <w:pPr>
        <w:pStyle w:val="ListParagraph"/>
        <w:ind w:left="0"/>
        <w:jc w:val="center"/>
        <w:rPr>
          <w:rFonts w:ascii="Times New Roman" w:hAnsi="Times New Roman"/>
          <w:iCs/>
          <w:sz w:val="24"/>
          <w:szCs w:val="24"/>
        </w:rPr>
      </w:pPr>
    </w:p>
    <w:p w14:paraId="724FB50E" w14:textId="77777777" w:rsidR="008F441F" w:rsidRPr="007B5060" w:rsidRDefault="008F441F" w:rsidP="008F441F">
      <w:pPr>
        <w:pStyle w:val="ListParagraph"/>
        <w:ind w:left="0"/>
        <w:jc w:val="center"/>
        <w:rPr>
          <w:rFonts w:ascii="Times New Roman" w:hAnsi="Times New Roman"/>
          <w:iCs/>
          <w:sz w:val="24"/>
          <w:szCs w:val="24"/>
        </w:rPr>
      </w:pPr>
    </w:p>
    <w:p w14:paraId="76E1C59B" w14:textId="77777777" w:rsidR="008F441F" w:rsidRPr="007B5060" w:rsidRDefault="008F441F" w:rsidP="008F441F">
      <w:pPr>
        <w:pStyle w:val="ListParagraph"/>
        <w:ind w:left="0"/>
        <w:jc w:val="both"/>
        <w:rPr>
          <w:rFonts w:ascii="Times New Roman" w:hAnsi="Times New Roman"/>
          <w:b/>
          <w:iCs/>
          <w:noProof/>
          <w:sz w:val="24"/>
          <w:szCs w:val="24"/>
        </w:rPr>
      </w:pPr>
    </w:p>
    <w:p w14:paraId="4E66BE53" w14:textId="78E1891D" w:rsidR="008F441F" w:rsidRPr="007B5060" w:rsidRDefault="008F441F" w:rsidP="008F441F">
      <w:pPr>
        <w:tabs>
          <w:tab w:val="left" w:pos="2552"/>
        </w:tabs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7B5060">
        <w:rPr>
          <w:rFonts w:ascii="Times New Roman" w:hAnsi="Times New Roman"/>
          <w:b/>
          <w:sz w:val="24"/>
          <w:szCs w:val="24"/>
        </w:rPr>
        <w:t xml:space="preserve">Garantii </w:t>
      </w:r>
      <w:r>
        <w:rPr>
          <w:rFonts w:ascii="Times New Roman" w:hAnsi="Times New Roman"/>
          <w:b/>
          <w:sz w:val="24"/>
          <w:szCs w:val="24"/>
        </w:rPr>
        <w:t>saaja</w:t>
      </w:r>
      <w:r w:rsidRPr="007B5060">
        <w:rPr>
          <w:rFonts w:ascii="Times New Roman" w:hAnsi="Times New Roman"/>
          <w:b/>
          <w:sz w:val="24"/>
          <w:szCs w:val="24"/>
        </w:rPr>
        <w:t>:</w:t>
      </w:r>
      <w:r w:rsidRPr="007B5060">
        <w:rPr>
          <w:rFonts w:ascii="Times New Roman" w:hAnsi="Times New Roman"/>
          <w:b/>
          <w:sz w:val="24"/>
          <w:szCs w:val="24"/>
        </w:rPr>
        <w:tab/>
      </w:r>
      <w:r w:rsidRPr="007B506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OÜ Orgita Dolomiiditooted</w:t>
      </w:r>
    </w:p>
    <w:p w14:paraId="56A04919" w14:textId="7F561A4A" w:rsidR="008F441F" w:rsidRPr="007B5060" w:rsidRDefault="008F441F" w:rsidP="008F441F">
      <w:pPr>
        <w:tabs>
          <w:tab w:val="left" w:pos="2552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B5060">
        <w:rPr>
          <w:rFonts w:ascii="Times New Roman" w:hAnsi="Times New Roman"/>
          <w:sz w:val="24"/>
          <w:szCs w:val="24"/>
        </w:rPr>
        <w:t>Asukoht:</w:t>
      </w:r>
      <w:r w:rsidRPr="007B5060">
        <w:rPr>
          <w:rFonts w:ascii="Times New Roman" w:hAnsi="Times New Roman"/>
          <w:sz w:val="24"/>
          <w:szCs w:val="24"/>
        </w:rPr>
        <w:tab/>
      </w:r>
      <w:r w:rsidRPr="007B5060">
        <w:rPr>
          <w:rFonts w:ascii="Times New Roman" w:hAnsi="Times New Roman"/>
          <w:sz w:val="24"/>
          <w:szCs w:val="24"/>
        </w:rPr>
        <w:tab/>
      </w:r>
      <w:r w:rsidRPr="008F441F">
        <w:rPr>
          <w:rFonts w:ascii="Times New Roman" w:hAnsi="Times New Roman"/>
          <w:sz w:val="24"/>
          <w:szCs w:val="24"/>
        </w:rPr>
        <w:t>Kulliaasa, Sulu küla, Märjamaa vald,  78253 Rapla maakond</w:t>
      </w:r>
    </w:p>
    <w:p w14:paraId="5E2120D7" w14:textId="53E312DF" w:rsidR="008F441F" w:rsidRPr="007B5060" w:rsidRDefault="008F441F" w:rsidP="008F441F">
      <w:pPr>
        <w:tabs>
          <w:tab w:val="left" w:pos="2552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B5060">
        <w:rPr>
          <w:rFonts w:ascii="Times New Roman" w:hAnsi="Times New Roman"/>
          <w:sz w:val="24"/>
          <w:szCs w:val="24"/>
        </w:rPr>
        <w:t>Registrikood:</w:t>
      </w:r>
      <w:r w:rsidRPr="007B5060">
        <w:rPr>
          <w:rFonts w:ascii="Times New Roman" w:hAnsi="Times New Roman"/>
          <w:sz w:val="24"/>
          <w:szCs w:val="24"/>
        </w:rPr>
        <w:tab/>
      </w:r>
      <w:r w:rsidRPr="007B506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10713994</w:t>
      </w:r>
    </w:p>
    <w:p w14:paraId="6CBA68E7" w14:textId="77777777" w:rsidR="008F441F" w:rsidRPr="007B5060" w:rsidRDefault="008F441F" w:rsidP="008F441F">
      <w:pPr>
        <w:tabs>
          <w:tab w:val="left" w:pos="2552"/>
        </w:tabs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657691E" w14:textId="54B9A883" w:rsidR="008F441F" w:rsidRPr="007B5060" w:rsidRDefault="008F441F" w:rsidP="008F441F">
      <w:pPr>
        <w:tabs>
          <w:tab w:val="left" w:pos="2552"/>
        </w:tabs>
        <w:spacing w:line="240" w:lineRule="atLeast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Garantii tellija</w:t>
      </w:r>
      <w:r w:rsidRPr="007B5060">
        <w:rPr>
          <w:rFonts w:ascii="Times New Roman" w:hAnsi="Times New Roman"/>
          <w:b/>
          <w:sz w:val="24"/>
          <w:szCs w:val="24"/>
        </w:rPr>
        <w:t>:</w:t>
      </w:r>
      <w:r w:rsidRPr="007B5060">
        <w:rPr>
          <w:rFonts w:ascii="Times New Roman" w:hAnsi="Times New Roman"/>
          <w:b/>
          <w:sz w:val="24"/>
          <w:szCs w:val="24"/>
        </w:rPr>
        <w:tab/>
      </w:r>
      <w:r w:rsidRPr="007B506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OÜ Merko Kaevandused</w:t>
      </w:r>
      <w:r w:rsidRPr="007B5060">
        <w:rPr>
          <w:rFonts w:ascii="Times New Roman" w:hAnsi="Times New Roman"/>
          <w:b/>
          <w:sz w:val="24"/>
          <w:szCs w:val="24"/>
        </w:rPr>
        <w:t>,</w:t>
      </w:r>
    </w:p>
    <w:p w14:paraId="0D7FF914" w14:textId="018324F9" w:rsidR="008F441F" w:rsidRPr="007B5060" w:rsidRDefault="008F441F" w:rsidP="008F441F">
      <w:pPr>
        <w:tabs>
          <w:tab w:val="left" w:pos="2552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B5060">
        <w:rPr>
          <w:rFonts w:ascii="Times New Roman" w:hAnsi="Times New Roman"/>
          <w:sz w:val="24"/>
          <w:szCs w:val="24"/>
        </w:rPr>
        <w:t>Asukoht:</w:t>
      </w:r>
      <w:r w:rsidRPr="007B5060">
        <w:rPr>
          <w:rFonts w:ascii="Times New Roman" w:hAnsi="Times New Roman"/>
          <w:sz w:val="24"/>
          <w:szCs w:val="24"/>
        </w:rPr>
        <w:tab/>
      </w:r>
      <w:r w:rsidRPr="007B5060">
        <w:rPr>
          <w:rFonts w:ascii="Times New Roman" w:hAnsi="Times New Roman"/>
          <w:sz w:val="24"/>
          <w:szCs w:val="24"/>
        </w:rPr>
        <w:tab/>
        <w:t>Järvevana tee 9g, 11314 Tallinn</w:t>
      </w:r>
    </w:p>
    <w:p w14:paraId="1DFD09B7" w14:textId="549F4E59" w:rsidR="008F441F" w:rsidRPr="007B5060" w:rsidRDefault="008F441F" w:rsidP="008F441F">
      <w:pPr>
        <w:tabs>
          <w:tab w:val="left" w:pos="2552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B5060">
        <w:rPr>
          <w:rFonts w:ascii="Times New Roman" w:hAnsi="Times New Roman"/>
          <w:sz w:val="24"/>
          <w:szCs w:val="24"/>
        </w:rPr>
        <w:t>Registrikood:</w:t>
      </w:r>
      <w:r w:rsidRPr="007B5060">
        <w:rPr>
          <w:rFonts w:ascii="Times New Roman" w:hAnsi="Times New Roman"/>
          <w:sz w:val="24"/>
          <w:szCs w:val="24"/>
        </w:rPr>
        <w:tab/>
      </w:r>
      <w:r w:rsidRPr="007B506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14872152</w:t>
      </w:r>
    </w:p>
    <w:p w14:paraId="0F6A6436" w14:textId="77777777" w:rsidR="008F441F" w:rsidRPr="007B5060" w:rsidRDefault="008F441F" w:rsidP="008F441F">
      <w:pPr>
        <w:tabs>
          <w:tab w:val="left" w:pos="288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F931DF7" w14:textId="7E8D8A83" w:rsidR="008F441F" w:rsidRPr="008E31FD" w:rsidRDefault="008F441F" w:rsidP="008F441F">
      <w:pPr>
        <w:tabs>
          <w:tab w:val="left" w:pos="2552"/>
        </w:tabs>
        <w:spacing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7B5060">
        <w:rPr>
          <w:rFonts w:ascii="Times New Roman" w:hAnsi="Times New Roman"/>
          <w:b/>
          <w:iCs/>
          <w:noProof/>
          <w:sz w:val="24"/>
          <w:szCs w:val="24"/>
        </w:rPr>
        <w:t xml:space="preserve">Garantii </w:t>
      </w:r>
      <w:r>
        <w:rPr>
          <w:rFonts w:ascii="Times New Roman" w:hAnsi="Times New Roman"/>
          <w:b/>
          <w:iCs/>
          <w:noProof/>
          <w:sz w:val="24"/>
          <w:szCs w:val="24"/>
        </w:rPr>
        <w:t>andja</w:t>
      </w:r>
      <w:r w:rsidRPr="007B5060">
        <w:rPr>
          <w:rFonts w:ascii="Times New Roman" w:hAnsi="Times New Roman"/>
          <w:b/>
          <w:iCs/>
          <w:noProof/>
          <w:sz w:val="24"/>
          <w:szCs w:val="24"/>
        </w:rPr>
        <w:t>:</w:t>
      </w:r>
      <w:r w:rsidRPr="007B5060">
        <w:rPr>
          <w:rFonts w:ascii="Times New Roman" w:hAnsi="Times New Roman"/>
          <w:sz w:val="24"/>
          <w:szCs w:val="24"/>
        </w:rPr>
        <w:t xml:space="preserve"> </w:t>
      </w:r>
      <w:r w:rsidRPr="007B5060">
        <w:rPr>
          <w:rFonts w:ascii="Times New Roman" w:hAnsi="Times New Roman"/>
          <w:sz w:val="24"/>
          <w:szCs w:val="24"/>
        </w:rPr>
        <w:tab/>
      </w:r>
      <w:r w:rsidRPr="007B5060">
        <w:rPr>
          <w:rFonts w:ascii="Times New Roman" w:hAnsi="Times New Roman"/>
          <w:sz w:val="24"/>
          <w:szCs w:val="24"/>
        </w:rPr>
        <w:tab/>
      </w:r>
      <w:r w:rsidRPr="008E31FD">
        <w:rPr>
          <w:rFonts w:ascii="Times New Roman" w:hAnsi="Times New Roman"/>
          <w:b/>
          <w:bCs/>
          <w:iCs/>
          <w:noProof/>
          <w:sz w:val="24"/>
          <w:szCs w:val="24"/>
        </w:rPr>
        <w:t>AS Merko Ehitus Eesti</w:t>
      </w:r>
    </w:p>
    <w:p w14:paraId="49F18F55" w14:textId="1707D028" w:rsidR="008F441F" w:rsidRPr="007B5060" w:rsidRDefault="008F441F" w:rsidP="008F441F">
      <w:pPr>
        <w:tabs>
          <w:tab w:val="left" w:pos="2552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B5060">
        <w:rPr>
          <w:rFonts w:ascii="Times New Roman" w:hAnsi="Times New Roman"/>
          <w:sz w:val="24"/>
          <w:szCs w:val="24"/>
        </w:rPr>
        <w:t>Asukoht:</w:t>
      </w:r>
      <w:r w:rsidRPr="007B5060">
        <w:rPr>
          <w:rFonts w:ascii="Times New Roman" w:hAnsi="Times New Roman"/>
          <w:sz w:val="24"/>
          <w:szCs w:val="24"/>
        </w:rPr>
        <w:tab/>
      </w:r>
      <w:r w:rsidRPr="007B5060">
        <w:rPr>
          <w:rFonts w:ascii="Times New Roman" w:hAnsi="Times New Roman"/>
          <w:sz w:val="24"/>
          <w:szCs w:val="24"/>
        </w:rPr>
        <w:tab/>
      </w:r>
      <w:bookmarkStart w:id="0" w:name="B105"/>
      <w:r w:rsidRPr="007B5060">
        <w:rPr>
          <w:rFonts w:ascii="Times New Roman" w:hAnsi="Times New Roman"/>
          <w:sz w:val="24"/>
          <w:szCs w:val="24"/>
        </w:rPr>
        <w:t>Järvevana tee 9g, 11314</w:t>
      </w:r>
      <w:bookmarkEnd w:id="0"/>
      <w:r w:rsidRPr="007B5060">
        <w:rPr>
          <w:rFonts w:ascii="Times New Roman" w:hAnsi="Times New Roman"/>
          <w:sz w:val="24"/>
          <w:szCs w:val="24"/>
        </w:rPr>
        <w:t xml:space="preserve"> Tallinn</w:t>
      </w:r>
    </w:p>
    <w:p w14:paraId="53147A6F" w14:textId="7191910C" w:rsidR="008F441F" w:rsidRDefault="008F441F" w:rsidP="008F441F">
      <w:pPr>
        <w:tabs>
          <w:tab w:val="left" w:pos="2552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B5060">
        <w:rPr>
          <w:rFonts w:ascii="Times New Roman" w:hAnsi="Times New Roman"/>
          <w:sz w:val="24"/>
          <w:szCs w:val="24"/>
        </w:rPr>
        <w:t>Registrikood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8F441F">
        <w:rPr>
          <w:rFonts w:ascii="Times New Roman" w:hAnsi="Times New Roman"/>
          <w:sz w:val="24"/>
          <w:szCs w:val="24"/>
        </w:rPr>
        <w:t>12203636</w:t>
      </w:r>
    </w:p>
    <w:p w14:paraId="7876687A" w14:textId="27DC5035" w:rsidR="001C54CA" w:rsidRPr="007B5060" w:rsidRDefault="001C54CA" w:rsidP="008F441F">
      <w:pPr>
        <w:tabs>
          <w:tab w:val="left" w:pos="2552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Esindaja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juhatuse esimees Ivo Volkov</w:t>
      </w:r>
    </w:p>
    <w:p w14:paraId="53A9C3E6" w14:textId="77777777" w:rsidR="008F441F" w:rsidRPr="007B5060" w:rsidRDefault="008F441F" w:rsidP="008F441F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CD24A6" w14:textId="77777777" w:rsidR="008F441F" w:rsidRPr="007B5060" w:rsidRDefault="008F441F" w:rsidP="008F441F">
      <w:pPr>
        <w:jc w:val="both"/>
        <w:rPr>
          <w:rFonts w:ascii="Times New Roman" w:hAnsi="Times New Roman"/>
          <w:sz w:val="24"/>
          <w:szCs w:val="24"/>
        </w:rPr>
      </w:pPr>
    </w:p>
    <w:p w14:paraId="0303C2D5" w14:textId="5FDD16D1" w:rsidR="008F441F" w:rsidRPr="007B5060" w:rsidRDefault="008F441F" w:rsidP="008F441F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7B5060">
        <w:rPr>
          <w:rFonts w:ascii="Times New Roman" w:hAnsi="Times New Roman"/>
          <w:sz w:val="24"/>
          <w:szCs w:val="24"/>
        </w:rPr>
        <w:t>Garantiisumma:</w:t>
      </w:r>
      <w:r w:rsidRPr="007B5060">
        <w:rPr>
          <w:rFonts w:ascii="Times New Roman" w:hAnsi="Times New Roman"/>
          <w:sz w:val="24"/>
          <w:szCs w:val="24"/>
        </w:rPr>
        <w:tab/>
      </w:r>
      <w:bookmarkStart w:id="1" w:name="B108"/>
      <w:r w:rsidRPr="007B5060">
        <w:rPr>
          <w:rFonts w:ascii="Times New Roman" w:hAnsi="Times New Roman"/>
          <w:sz w:val="24"/>
          <w:szCs w:val="24"/>
        </w:rPr>
        <w:tab/>
      </w:r>
      <w:r w:rsidRPr="008F441F">
        <w:rPr>
          <w:rFonts w:ascii="Times New Roman" w:hAnsi="Times New Roman"/>
          <w:b/>
          <w:bCs/>
          <w:sz w:val="24"/>
          <w:szCs w:val="24"/>
        </w:rPr>
        <w:t>4</w:t>
      </w:r>
      <w:r w:rsidRPr="007B5060">
        <w:rPr>
          <w:rFonts w:ascii="Times New Roman" w:hAnsi="Times New Roman"/>
          <w:b/>
          <w:sz w:val="24"/>
          <w:szCs w:val="24"/>
        </w:rPr>
        <w:t>00 000.00</w:t>
      </w:r>
      <w:bookmarkEnd w:id="1"/>
      <w:r w:rsidRPr="007B5060">
        <w:rPr>
          <w:rFonts w:ascii="Times New Roman" w:hAnsi="Times New Roman"/>
          <w:b/>
          <w:sz w:val="24"/>
          <w:szCs w:val="24"/>
        </w:rPr>
        <w:t xml:space="preserve"> EUR (</w:t>
      </w:r>
      <w:bookmarkStart w:id="2" w:name="B119"/>
      <w:r>
        <w:rPr>
          <w:rFonts w:ascii="Times New Roman" w:hAnsi="Times New Roman"/>
          <w:b/>
          <w:sz w:val="24"/>
          <w:szCs w:val="24"/>
        </w:rPr>
        <w:t>neli</w:t>
      </w:r>
      <w:r w:rsidRPr="007B5060">
        <w:rPr>
          <w:rFonts w:ascii="Times New Roman" w:hAnsi="Times New Roman"/>
          <w:b/>
          <w:sz w:val="24"/>
          <w:szCs w:val="24"/>
        </w:rPr>
        <w:t xml:space="preserve">sada tuhat </w:t>
      </w:r>
      <w:bookmarkEnd w:id="2"/>
      <w:r w:rsidRPr="007B5060">
        <w:rPr>
          <w:rFonts w:ascii="Times New Roman" w:hAnsi="Times New Roman"/>
          <w:b/>
          <w:sz w:val="24"/>
          <w:szCs w:val="24"/>
        </w:rPr>
        <w:t xml:space="preserve">eurot) </w:t>
      </w:r>
    </w:p>
    <w:p w14:paraId="425626A4" w14:textId="77777777" w:rsidR="008F441F" w:rsidRPr="007B5060" w:rsidRDefault="008F441F" w:rsidP="008F441F">
      <w:pPr>
        <w:pStyle w:val="ListParagraph"/>
        <w:ind w:left="1985" w:hanging="1985"/>
        <w:jc w:val="both"/>
        <w:rPr>
          <w:rFonts w:ascii="Times New Roman" w:hAnsi="Times New Roman"/>
          <w:b/>
          <w:iCs/>
          <w:noProof/>
          <w:sz w:val="24"/>
          <w:szCs w:val="24"/>
        </w:rPr>
      </w:pPr>
    </w:p>
    <w:p w14:paraId="7E15436F" w14:textId="77777777" w:rsidR="008F441F" w:rsidRPr="007B5060" w:rsidRDefault="008F441F" w:rsidP="008F441F">
      <w:pPr>
        <w:pStyle w:val="ListParagraph"/>
        <w:ind w:left="0"/>
        <w:jc w:val="both"/>
        <w:rPr>
          <w:rFonts w:ascii="Times New Roman" w:hAnsi="Times New Roman"/>
          <w:iCs/>
          <w:noProof/>
          <w:sz w:val="24"/>
          <w:szCs w:val="24"/>
        </w:rPr>
      </w:pPr>
    </w:p>
    <w:p w14:paraId="10C8F2B6" w14:textId="085505C5" w:rsidR="008F441F" w:rsidRPr="007B5060" w:rsidRDefault="008F441F" w:rsidP="008F441F">
      <w:pPr>
        <w:pStyle w:val="ListParagraph"/>
        <w:ind w:left="0"/>
        <w:jc w:val="both"/>
        <w:rPr>
          <w:rFonts w:ascii="Times New Roman" w:hAnsi="Times New Roman"/>
          <w:b/>
          <w:iCs/>
          <w:noProof/>
          <w:sz w:val="24"/>
          <w:szCs w:val="24"/>
        </w:rPr>
      </w:pPr>
      <w:r>
        <w:rPr>
          <w:rFonts w:ascii="Times New Roman" w:hAnsi="Times New Roman"/>
          <w:iCs/>
          <w:noProof/>
          <w:sz w:val="24"/>
          <w:szCs w:val="24"/>
        </w:rPr>
        <w:t>Garantii tellija</w:t>
      </w:r>
      <w:r w:rsidRPr="007B5060">
        <w:rPr>
          <w:rFonts w:ascii="Times New Roman" w:hAnsi="Times New Roman"/>
          <w:iCs/>
          <w:noProof/>
          <w:sz w:val="24"/>
          <w:szCs w:val="24"/>
        </w:rPr>
        <w:t xml:space="preserve"> </w:t>
      </w:r>
      <w:r w:rsidRPr="007B5060">
        <w:rPr>
          <w:rFonts w:ascii="Times New Roman" w:hAnsi="Times New Roman"/>
          <w:sz w:val="24"/>
          <w:szCs w:val="24"/>
        </w:rPr>
        <w:t xml:space="preserve">ja Garantii saaja vahel on </w:t>
      </w:r>
      <w:r w:rsidR="00345C29">
        <w:rPr>
          <w:rFonts w:ascii="Times New Roman" w:hAnsi="Times New Roman"/>
          <w:sz w:val="24"/>
          <w:szCs w:val="24"/>
        </w:rPr>
        <w:t>04</w:t>
      </w:r>
      <w:r w:rsidRPr="007B506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7B5060">
        <w:rPr>
          <w:rFonts w:ascii="Times New Roman" w:hAnsi="Times New Roman"/>
          <w:sz w:val="24"/>
          <w:szCs w:val="24"/>
        </w:rPr>
        <w:t>0.20</w:t>
      </w:r>
      <w:r>
        <w:rPr>
          <w:rFonts w:ascii="Times New Roman" w:hAnsi="Times New Roman"/>
          <w:sz w:val="24"/>
          <w:szCs w:val="24"/>
        </w:rPr>
        <w:t>21</w:t>
      </w:r>
      <w:r w:rsidRPr="007B5060">
        <w:rPr>
          <w:rFonts w:ascii="Times New Roman" w:hAnsi="Times New Roman"/>
          <w:sz w:val="24"/>
          <w:szCs w:val="24"/>
        </w:rPr>
        <w:t xml:space="preserve"> sõlmitud </w:t>
      </w:r>
      <w:r>
        <w:rPr>
          <w:rFonts w:ascii="Times New Roman" w:hAnsi="Times New Roman"/>
          <w:sz w:val="24"/>
          <w:szCs w:val="24"/>
        </w:rPr>
        <w:t xml:space="preserve">kaevandamisõiguse müügileping </w:t>
      </w:r>
      <w:r w:rsidRPr="007B5060">
        <w:rPr>
          <w:rFonts w:ascii="Times New Roman" w:hAnsi="Times New Roman"/>
          <w:iCs/>
          <w:noProof/>
          <w:sz w:val="24"/>
          <w:szCs w:val="24"/>
        </w:rPr>
        <w:t xml:space="preserve"> </w:t>
      </w:r>
      <w:r w:rsidRPr="008F441F">
        <w:rPr>
          <w:rFonts w:ascii="Times New Roman" w:hAnsi="Times New Roman"/>
          <w:iCs/>
          <w:noProof/>
          <w:sz w:val="24"/>
          <w:szCs w:val="24"/>
        </w:rPr>
        <w:t>Orava lubjakivikarjääri mäeeraldise maavara kaevandamise õiguse (keskkonnaluba Rapm-034) koos sellega kaasnevate kohustuste ja õigustega</w:t>
      </w:r>
      <w:r>
        <w:rPr>
          <w:rFonts w:ascii="Times New Roman" w:hAnsi="Times New Roman"/>
          <w:iCs/>
          <w:noProof/>
          <w:sz w:val="24"/>
          <w:szCs w:val="24"/>
        </w:rPr>
        <w:t>, müümiseks</w:t>
      </w:r>
      <w:r w:rsidRPr="008F441F">
        <w:rPr>
          <w:rFonts w:ascii="Times New Roman" w:hAnsi="Times New Roman"/>
          <w:iCs/>
          <w:noProof/>
          <w:sz w:val="24"/>
          <w:szCs w:val="24"/>
        </w:rPr>
        <w:t xml:space="preserve"> </w:t>
      </w:r>
      <w:r>
        <w:rPr>
          <w:rFonts w:ascii="Times New Roman" w:hAnsi="Times New Roman"/>
          <w:iCs/>
          <w:noProof/>
          <w:sz w:val="24"/>
          <w:szCs w:val="24"/>
        </w:rPr>
        <w:t xml:space="preserve">Garantii tellijale </w:t>
      </w:r>
      <w:r w:rsidRPr="007B5060">
        <w:rPr>
          <w:rFonts w:ascii="Times New Roman" w:hAnsi="Times New Roman"/>
          <w:iCs/>
          <w:noProof/>
          <w:sz w:val="24"/>
          <w:szCs w:val="24"/>
        </w:rPr>
        <w:t xml:space="preserve">(edaspidi </w:t>
      </w:r>
      <w:r w:rsidRPr="007B5060">
        <w:rPr>
          <w:rFonts w:ascii="Times New Roman" w:hAnsi="Times New Roman"/>
          <w:b/>
          <w:iCs/>
          <w:noProof/>
          <w:sz w:val="24"/>
          <w:szCs w:val="24"/>
        </w:rPr>
        <w:t>Leping</w:t>
      </w:r>
      <w:r w:rsidRPr="007B5060">
        <w:rPr>
          <w:rFonts w:ascii="Times New Roman" w:hAnsi="Times New Roman"/>
          <w:iCs/>
          <w:noProof/>
          <w:sz w:val="24"/>
          <w:szCs w:val="24"/>
        </w:rPr>
        <w:t xml:space="preserve">). Vastavalt </w:t>
      </w:r>
      <w:r>
        <w:rPr>
          <w:rFonts w:ascii="Times New Roman" w:hAnsi="Times New Roman"/>
          <w:iCs/>
          <w:noProof/>
          <w:sz w:val="24"/>
          <w:szCs w:val="24"/>
        </w:rPr>
        <w:t xml:space="preserve">Lepingule kohustub Garantii tellija maksma </w:t>
      </w:r>
      <w:r w:rsidRPr="007B5060">
        <w:rPr>
          <w:rFonts w:ascii="Times New Roman" w:hAnsi="Times New Roman"/>
          <w:iCs/>
          <w:noProof/>
          <w:sz w:val="24"/>
          <w:szCs w:val="24"/>
        </w:rPr>
        <w:t xml:space="preserve">Garantii saajale </w:t>
      </w:r>
      <w:r>
        <w:rPr>
          <w:rFonts w:ascii="Times New Roman" w:hAnsi="Times New Roman"/>
          <w:iCs/>
          <w:noProof/>
          <w:sz w:val="24"/>
          <w:szCs w:val="24"/>
        </w:rPr>
        <w:t xml:space="preserve">esimese osamakse summas 400 000 </w:t>
      </w:r>
      <w:r w:rsidRPr="007B5060">
        <w:rPr>
          <w:rFonts w:ascii="Times New Roman" w:hAnsi="Times New Roman"/>
          <w:iCs/>
          <w:noProof/>
          <w:sz w:val="24"/>
          <w:szCs w:val="24"/>
        </w:rPr>
        <w:t>eurot</w:t>
      </w:r>
      <w:r>
        <w:rPr>
          <w:rFonts w:ascii="Times New Roman" w:hAnsi="Times New Roman"/>
          <w:iCs/>
          <w:noProof/>
          <w:sz w:val="24"/>
          <w:szCs w:val="24"/>
        </w:rPr>
        <w:t xml:space="preserve"> </w:t>
      </w:r>
      <w:r w:rsidRPr="008F441F">
        <w:rPr>
          <w:rFonts w:ascii="Times New Roman" w:hAnsi="Times New Roman"/>
          <w:iCs/>
          <w:noProof/>
          <w:sz w:val="24"/>
          <w:szCs w:val="24"/>
        </w:rPr>
        <w:t>2 tööpäeva jooksul Kaevandamisloa ümber registreerimis</w:t>
      </w:r>
      <w:r>
        <w:rPr>
          <w:rFonts w:ascii="Times New Roman" w:hAnsi="Times New Roman"/>
          <w:iCs/>
          <w:noProof/>
          <w:sz w:val="24"/>
          <w:szCs w:val="24"/>
        </w:rPr>
        <w:t>es</w:t>
      </w:r>
      <w:r w:rsidRPr="008F441F">
        <w:rPr>
          <w:rFonts w:ascii="Times New Roman" w:hAnsi="Times New Roman"/>
          <w:iCs/>
          <w:noProof/>
          <w:sz w:val="24"/>
          <w:szCs w:val="24"/>
        </w:rPr>
        <w:t xml:space="preserve">t </w:t>
      </w:r>
      <w:r>
        <w:rPr>
          <w:rFonts w:ascii="Times New Roman" w:hAnsi="Times New Roman"/>
          <w:iCs/>
          <w:noProof/>
          <w:sz w:val="24"/>
          <w:szCs w:val="24"/>
        </w:rPr>
        <w:t xml:space="preserve">Garantii tellija </w:t>
      </w:r>
      <w:r w:rsidRPr="008F441F">
        <w:rPr>
          <w:rFonts w:ascii="Times New Roman" w:hAnsi="Times New Roman"/>
          <w:iCs/>
          <w:noProof/>
          <w:sz w:val="24"/>
          <w:szCs w:val="24"/>
        </w:rPr>
        <w:t>nimele</w:t>
      </w:r>
      <w:r w:rsidRPr="007B5060">
        <w:rPr>
          <w:rFonts w:ascii="Times New Roman" w:hAnsi="Times New Roman"/>
          <w:iCs/>
          <w:noProof/>
          <w:sz w:val="24"/>
          <w:szCs w:val="24"/>
        </w:rPr>
        <w:t xml:space="preserve">. </w:t>
      </w:r>
      <w:r w:rsidRPr="007B5060">
        <w:rPr>
          <w:rFonts w:ascii="Times New Roman" w:hAnsi="Times New Roman"/>
          <w:sz w:val="24"/>
          <w:szCs w:val="24"/>
        </w:rPr>
        <w:t xml:space="preserve"> </w:t>
      </w:r>
    </w:p>
    <w:p w14:paraId="0813ED7D" w14:textId="77777777" w:rsidR="008F441F" w:rsidRPr="007B5060" w:rsidRDefault="008F441F" w:rsidP="008F441F">
      <w:pPr>
        <w:jc w:val="both"/>
        <w:rPr>
          <w:rFonts w:ascii="Times New Roman" w:hAnsi="Times New Roman"/>
          <w:iCs/>
          <w:noProof/>
          <w:sz w:val="24"/>
          <w:szCs w:val="24"/>
        </w:rPr>
      </w:pPr>
    </w:p>
    <w:p w14:paraId="7F8A7ED1" w14:textId="5C8A29B3" w:rsidR="008F441F" w:rsidRPr="007B5060" w:rsidRDefault="008F441F" w:rsidP="008F441F">
      <w:pPr>
        <w:jc w:val="both"/>
        <w:rPr>
          <w:rFonts w:ascii="Times New Roman" w:hAnsi="Times New Roman"/>
          <w:iCs/>
          <w:noProof/>
          <w:sz w:val="24"/>
          <w:szCs w:val="24"/>
        </w:rPr>
      </w:pPr>
      <w:r w:rsidRPr="007B5060">
        <w:rPr>
          <w:rFonts w:ascii="Times New Roman" w:hAnsi="Times New Roman"/>
          <w:iCs/>
          <w:noProof/>
          <w:sz w:val="24"/>
          <w:szCs w:val="24"/>
        </w:rPr>
        <w:t xml:space="preserve">Käesoleva Garantiikirja alusel tagab Garantii andja kõigi </w:t>
      </w:r>
      <w:r>
        <w:rPr>
          <w:rFonts w:ascii="Times New Roman" w:hAnsi="Times New Roman"/>
          <w:iCs/>
          <w:noProof/>
          <w:sz w:val="24"/>
          <w:szCs w:val="24"/>
        </w:rPr>
        <w:t xml:space="preserve">Garantii tellija Lepingust tuleneva esinese osamakse </w:t>
      </w:r>
      <w:r w:rsidRPr="007B5060">
        <w:rPr>
          <w:rFonts w:ascii="Times New Roman" w:hAnsi="Times New Roman"/>
          <w:iCs/>
          <w:noProof/>
          <w:sz w:val="24"/>
          <w:szCs w:val="24"/>
        </w:rPr>
        <w:t xml:space="preserve">maksekohustuste täitmise Garantiisumma ulatuses. </w:t>
      </w:r>
    </w:p>
    <w:p w14:paraId="7F3010C8" w14:textId="77777777" w:rsidR="008F441F" w:rsidRPr="007B5060" w:rsidRDefault="008F441F" w:rsidP="008F441F">
      <w:pPr>
        <w:jc w:val="both"/>
        <w:rPr>
          <w:rFonts w:ascii="Times New Roman" w:hAnsi="Times New Roman"/>
          <w:iCs/>
          <w:noProof/>
          <w:sz w:val="24"/>
          <w:szCs w:val="24"/>
        </w:rPr>
      </w:pPr>
    </w:p>
    <w:p w14:paraId="16845AC8" w14:textId="77777777" w:rsidR="001C54CA" w:rsidRDefault="008F441F" w:rsidP="008F441F">
      <w:pPr>
        <w:jc w:val="both"/>
        <w:rPr>
          <w:rFonts w:ascii="Times New Roman" w:hAnsi="Times New Roman"/>
          <w:iCs/>
          <w:noProof/>
          <w:sz w:val="24"/>
          <w:szCs w:val="24"/>
        </w:rPr>
      </w:pPr>
      <w:r w:rsidRPr="007B5060">
        <w:rPr>
          <w:rFonts w:ascii="Times New Roman" w:hAnsi="Times New Roman"/>
          <w:iCs/>
          <w:noProof/>
          <w:sz w:val="24"/>
          <w:szCs w:val="24"/>
        </w:rPr>
        <w:t xml:space="preserve">Garantiikirja alusel väljamakse saamiseks esitab Garantii saaja Garantii andjale kirjaliku nõude, mis sisaldab Garantii tellija poolt rikutud kohustuse kirjeldust (edaspidi Nõue). Garantii andja on kohustatud tasuma Garantiisumma Nõudes nimetatud arvelduskontole 5 (viie) tööpäeva jooksul arvates Nõude kättesaamisest. </w:t>
      </w:r>
    </w:p>
    <w:p w14:paraId="5AE9DF57" w14:textId="77777777" w:rsidR="001C54CA" w:rsidRDefault="001C54CA" w:rsidP="008F441F">
      <w:pPr>
        <w:jc w:val="both"/>
        <w:rPr>
          <w:rFonts w:ascii="Times New Roman" w:hAnsi="Times New Roman"/>
          <w:iCs/>
          <w:noProof/>
          <w:sz w:val="24"/>
          <w:szCs w:val="24"/>
        </w:rPr>
      </w:pPr>
    </w:p>
    <w:p w14:paraId="7200C868" w14:textId="6E9B67CC" w:rsidR="008F441F" w:rsidRPr="007B5060" w:rsidRDefault="008F441F" w:rsidP="008F441F">
      <w:pPr>
        <w:jc w:val="both"/>
        <w:rPr>
          <w:rFonts w:ascii="Times New Roman" w:hAnsi="Times New Roman"/>
          <w:iCs/>
          <w:noProof/>
          <w:sz w:val="24"/>
          <w:szCs w:val="24"/>
        </w:rPr>
      </w:pPr>
      <w:r w:rsidRPr="007B5060">
        <w:rPr>
          <w:rFonts w:ascii="Times New Roman" w:hAnsi="Times New Roman"/>
          <w:iCs/>
          <w:noProof/>
          <w:sz w:val="24"/>
          <w:szCs w:val="24"/>
        </w:rPr>
        <w:t xml:space="preserve">Nõue loetakse Garantii andja poolt kättesaaduks, kui see on Garantii andja esindajale üle antud allkirja vastu või </w:t>
      </w:r>
      <w:r>
        <w:rPr>
          <w:rFonts w:ascii="Times New Roman" w:hAnsi="Times New Roman"/>
          <w:iCs/>
          <w:noProof/>
          <w:sz w:val="24"/>
          <w:szCs w:val="24"/>
        </w:rPr>
        <w:t xml:space="preserve">saadetud </w:t>
      </w:r>
      <w:r w:rsidR="001C54CA">
        <w:rPr>
          <w:rFonts w:ascii="Times New Roman" w:hAnsi="Times New Roman"/>
          <w:iCs/>
          <w:noProof/>
          <w:sz w:val="24"/>
          <w:szCs w:val="24"/>
        </w:rPr>
        <w:t xml:space="preserve">e-kirjaga aadressil </w:t>
      </w:r>
      <w:hyperlink r:id="rId4" w:history="1">
        <w:r w:rsidR="001C54CA" w:rsidRPr="00463B53">
          <w:rPr>
            <w:rStyle w:val="Hyperlink"/>
            <w:rFonts w:ascii="Times New Roman" w:hAnsi="Times New Roman"/>
            <w:iCs/>
            <w:noProof/>
            <w:sz w:val="24"/>
            <w:szCs w:val="24"/>
          </w:rPr>
          <w:t>merko@merko.ee</w:t>
        </w:r>
      </w:hyperlink>
      <w:r w:rsidR="001C54CA">
        <w:rPr>
          <w:rFonts w:ascii="Times New Roman" w:hAnsi="Times New Roman"/>
          <w:iCs/>
          <w:noProof/>
          <w:sz w:val="24"/>
          <w:szCs w:val="24"/>
        </w:rPr>
        <w:t xml:space="preserve"> ja </w:t>
      </w:r>
      <w:r w:rsidR="001C54CA" w:rsidRPr="007B5060">
        <w:rPr>
          <w:rFonts w:ascii="Times New Roman" w:hAnsi="Times New Roman"/>
          <w:iCs/>
          <w:noProof/>
          <w:sz w:val="24"/>
          <w:szCs w:val="24"/>
        </w:rPr>
        <w:t xml:space="preserve">postitamisest on möödunud </w:t>
      </w:r>
      <w:r w:rsidR="001C54CA">
        <w:rPr>
          <w:rFonts w:ascii="Times New Roman" w:hAnsi="Times New Roman"/>
          <w:iCs/>
          <w:noProof/>
          <w:sz w:val="24"/>
          <w:szCs w:val="24"/>
        </w:rPr>
        <w:t>üks</w:t>
      </w:r>
      <w:r w:rsidR="001C54CA" w:rsidRPr="007B5060">
        <w:rPr>
          <w:rFonts w:ascii="Times New Roman" w:hAnsi="Times New Roman"/>
          <w:iCs/>
          <w:noProof/>
          <w:sz w:val="24"/>
          <w:szCs w:val="24"/>
        </w:rPr>
        <w:t xml:space="preserve"> (</w:t>
      </w:r>
      <w:r w:rsidR="001C54CA">
        <w:rPr>
          <w:rFonts w:ascii="Times New Roman" w:hAnsi="Times New Roman"/>
          <w:iCs/>
          <w:noProof/>
          <w:sz w:val="24"/>
          <w:szCs w:val="24"/>
        </w:rPr>
        <w:t>1</w:t>
      </w:r>
      <w:r w:rsidR="001C54CA" w:rsidRPr="007B5060">
        <w:rPr>
          <w:rFonts w:ascii="Times New Roman" w:hAnsi="Times New Roman"/>
          <w:iCs/>
          <w:noProof/>
          <w:sz w:val="24"/>
          <w:szCs w:val="24"/>
        </w:rPr>
        <w:t>) tööpäev</w:t>
      </w:r>
      <w:r w:rsidRPr="007B5060">
        <w:rPr>
          <w:rFonts w:ascii="Times New Roman" w:hAnsi="Times New Roman"/>
          <w:iCs/>
          <w:noProof/>
          <w:sz w:val="24"/>
          <w:szCs w:val="24"/>
        </w:rPr>
        <w:t xml:space="preserve">. </w:t>
      </w:r>
    </w:p>
    <w:p w14:paraId="23153272" w14:textId="77777777" w:rsidR="008F441F" w:rsidRPr="007B5060" w:rsidRDefault="008F441F" w:rsidP="008F441F">
      <w:pPr>
        <w:pStyle w:val="ListParagraph"/>
        <w:jc w:val="both"/>
        <w:rPr>
          <w:rFonts w:ascii="Times New Roman" w:hAnsi="Times New Roman"/>
          <w:iCs/>
          <w:noProof/>
          <w:sz w:val="24"/>
          <w:szCs w:val="24"/>
        </w:rPr>
      </w:pPr>
    </w:p>
    <w:p w14:paraId="7F3D1235" w14:textId="77777777" w:rsidR="008F441F" w:rsidRPr="007B5060" w:rsidRDefault="008F441F" w:rsidP="008F441F">
      <w:pPr>
        <w:jc w:val="both"/>
        <w:rPr>
          <w:rFonts w:ascii="Times New Roman" w:hAnsi="Times New Roman"/>
          <w:noProof/>
          <w:sz w:val="24"/>
          <w:szCs w:val="24"/>
        </w:rPr>
      </w:pPr>
      <w:r w:rsidRPr="007B5060">
        <w:rPr>
          <w:rFonts w:ascii="Times New Roman" w:hAnsi="Times New Roman"/>
          <w:noProof/>
          <w:sz w:val="24"/>
          <w:szCs w:val="24"/>
        </w:rPr>
        <w:t>Kui Garantii andja teeb Garantiikirja alusel osalise väljamakse, siis väheneb Garantiisumma Garantii andja poolt väljamakstud summa võrra automaatselt.</w:t>
      </w:r>
    </w:p>
    <w:p w14:paraId="64F07071" w14:textId="77777777" w:rsidR="008F441F" w:rsidRPr="007B5060" w:rsidRDefault="008F441F" w:rsidP="008F441F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77167C2F" w14:textId="77777777" w:rsidR="008F441F" w:rsidRPr="007B5060" w:rsidRDefault="008F441F" w:rsidP="008F441F">
      <w:pPr>
        <w:jc w:val="both"/>
        <w:rPr>
          <w:rFonts w:ascii="Times New Roman" w:hAnsi="Times New Roman"/>
          <w:noProof/>
          <w:sz w:val="24"/>
          <w:szCs w:val="24"/>
        </w:rPr>
      </w:pPr>
      <w:r w:rsidRPr="007B5060">
        <w:rPr>
          <w:rFonts w:ascii="Times New Roman" w:hAnsi="Times New Roman"/>
          <w:noProof/>
          <w:sz w:val="24"/>
          <w:szCs w:val="24"/>
        </w:rPr>
        <w:t>Garantiikirjale kohaldatakse Eesti Vabariigi õigusnorme. Garantiikirjast tulenevad vaidlused, mida ei ole võimalik lahendada läbirääkimiste teel, lahendab Harju Maakohus.</w:t>
      </w:r>
    </w:p>
    <w:p w14:paraId="34A70ED0" w14:textId="77777777" w:rsidR="008F441F" w:rsidRPr="007B5060" w:rsidRDefault="008F441F" w:rsidP="008F441F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07EFFF3B" w14:textId="77777777" w:rsidR="008F441F" w:rsidRPr="007B5060" w:rsidRDefault="008F441F" w:rsidP="008F441F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6BFA04A8" w14:textId="77777777" w:rsidR="001C54CA" w:rsidRDefault="001C54CA" w:rsidP="001C54CA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/digiallkiri/</w:t>
      </w:r>
    </w:p>
    <w:p w14:paraId="29DC172B" w14:textId="02493554" w:rsidR="002E626A" w:rsidRDefault="008F441F" w:rsidP="00CC4715">
      <w:pPr>
        <w:jc w:val="both"/>
      </w:pPr>
      <w:r w:rsidRPr="007B5060">
        <w:rPr>
          <w:rFonts w:ascii="Times New Roman" w:hAnsi="Times New Roman"/>
          <w:noProof/>
          <w:sz w:val="24"/>
          <w:szCs w:val="24"/>
        </w:rPr>
        <w:t xml:space="preserve">juhatuse </w:t>
      </w:r>
      <w:r w:rsidR="001C54CA">
        <w:rPr>
          <w:rFonts w:ascii="Times New Roman" w:hAnsi="Times New Roman"/>
          <w:sz w:val="24"/>
          <w:szCs w:val="24"/>
        </w:rPr>
        <w:t>esimees Ivo Volkov</w:t>
      </w:r>
    </w:p>
    <w:sectPr w:rsidR="002E626A" w:rsidSect="00B90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1F"/>
    <w:rsid w:val="001C54CA"/>
    <w:rsid w:val="002E626A"/>
    <w:rsid w:val="00345C29"/>
    <w:rsid w:val="008F441F"/>
    <w:rsid w:val="00CC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7AB31"/>
  <w15:chartTrackingRefBased/>
  <w15:docId w15:val="{77352478-1B37-48ED-8E4F-DF870018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41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41F"/>
    <w:pPr>
      <w:ind w:left="720"/>
    </w:pPr>
  </w:style>
  <w:style w:type="character" w:styleId="Hyperlink">
    <w:name w:val="Hyperlink"/>
    <w:basedOn w:val="DefaultParagraphFont"/>
    <w:uiPriority w:val="99"/>
    <w:unhideWhenUsed/>
    <w:rsid w:val="001C54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rko@merko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1740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Mugur, Mihkel</dc:creator>
  <cp:keywords/>
  <dc:description/>
  <cp:lastModifiedBy>Haube, Tõnis</cp:lastModifiedBy>
  <cp:revision>2</cp:revision>
  <dcterms:created xsi:type="dcterms:W3CDTF">2021-10-01T12:10:00Z</dcterms:created>
  <dcterms:modified xsi:type="dcterms:W3CDTF">2021-10-01T12:10:00Z</dcterms:modified>
</cp:coreProperties>
</file>