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3C9A5B58" w14:textId="77777777" w:rsidR="004B4CB1" w:rsidRDefault="004B4CB1" w:rsidP="000927BB">
      <w:pPr>
        <w:rPr>
          <w:lang w:val="et-EE"/>
        </w:rPr>
      </w:pPr>
    </w:p>
    <w:p w14:paraId="1FB13E2C" w14:textId="138DA908" w:rsidR="00CC3E70" w:rsidRDefault="004B4CB1" w:rsidP="000927BB">
      <w:pPr>
        <w:rPr>
          <w:lang w:val="et-EE"/>
        </w:rPr>
      </w:pPr>
      <w:r>
        <w:rPr>
          <w:lang w:val="et-EE"/>
        </w:rPr>
        <w:t>Transpordiamet</w:t>
      </w:r>
    </w:p>
    <w:p w14:paraId="0C5D8C29" w14:textId="30A63C0D" w:rsidR="004E08AD" w:rsidRPr="004B4CB1" w:rsidRDefault="004B4CB1" w:rsidP="000927BB">
      <w:pPr>
        <w:rPr>
          <w:lang w:val="et-EE"/>
        </w:rPr>
      </w:pPr>
      <w:r w:rsidRPr="004B4CB1">
        <w:rPr>
          <w:lang w:val="et-EE"/>
        </w:rPr>
        <w:t>Eesti Geoloogiateenistus</w:t>
      </w:r>
    </w:p>
    <w:p w14:paraId="2A720C49" w14:textId="2F83028D" w:rsidR="00042762" w:rsidRDefault="004B4CB1" w:rsidP="000927BB">
      <w:pPr>
        <w:rPr>
          <w:lang w:val="et-EE"/>
        </w:rPr>
      </w:pPr>
      <w:r>
        <w:rPr>
          <w:lang w:val="et-EE"/>
        </w:rPr>
        <w:t>Politsei- ja Piirivalveamet</w:t>
      </w:r>
    </w:p>
    <w:p w14:paraId="39306BC1" w14:textId="76A4D488" w:rsidR="000927BB" w:rsidRPr="00042762" w:rsidRDefault="004B4CB1" w:rsidP="000927BB">
      <w:pPr>
        <w:rPr>
          <w:lang w:val="et-EE"/>
        </w:rPr>
      </w:pPr>
      <w:r>
        <w:rPr>
          <w:lang w:val="et-EE"/>
        </w:rPr>
        <w:t>Päästeamet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E58BA" w:rsidRPr="00042762">
        <w:rPr>
          <w:lang w:val="et-EE"/>
        </w:rPr>
        <w:t xml:space="preserve">          </w:t>
      </w:r>
      <w:r w:rsidR="00A341E8" w:rsidRPr="00042762">
        <w:rPr>
          <w:lang w:val="et-EE"/>
        </w:rPr>
        <w:tab/>
      </w:r>
      <w:r w:rsidR="00A341E8" w:rsidRPr="00042762">
        <w:rPr>
          <w:lang w:val="et-EE"/>
        </w:rPr>
        <w:tab/>
      </w:r>
      <w:r w:rsidR="00CF1660">
        <w:rPr>
          <w:lang w:val="et-EE"/>
        </w:rPr>
        <w:t xml:space="preserve">         </w:t>
      </w:r>
      <w:r w:rsidR="005604E3">
        <w:rPr>
          <w:lang w:val="et-EE"/>
        </w:rPr>
        <w:t xml:space="preserve"> </w:t>
      </w:r>
      <w:r w:rsidR="00D0671A">
        <w:rPr>
          <w:lang w:val="et-EE"/>
        </w:rPr>
        <w:t>0</w:t>
      </w:r>
      <w:r>
        <w:rPr>
          <w:lang w:val="et-EE"/>
        </w:rPr>
        <w:t>8</w:t>
      </w:r>
      <w:r w:rsidR="000927BB" w:rsidRPr="00042762">
        <w:rPr>
          <w:lang w:val="et-EE"/>
        </w:rPr>
        <w:t>.</w:t>
      </w:r>
      <w:r>
        <w:rPr>
          <w:lang w:val="et-EE"/>
        </w:rPr>
        <w:t>10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4E08AD">
        <w:rPr>
          <w:lang w:val="et-EE"/>
        </w:rPr>
        <w:t>5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DB1D17">
        <w:rPr>
          <w:lang w:val="et-EE"/>
        </w:rPr>
        <w:t>4555</w:t>
      </w:r>
    </w:p>
    <w:p w14:paraId="11A29A9E" w14:textId="77777777" w:rsidR="00E3329B" w:rsidRPr="00042762" w:rsidRDefault="00E3329B" w:rsidP="000927BB">
      <w:pPr>
        <w:pStyle w:val="Kehatekst"/>
        <w:spacing w:after="0"/>
        <w:jc w:val="both"/>
        <w:rPr>
          <w:lang w:val="et-EE"/>
        </w:rPr>
      </w:pPr>
    </w:p>
    <w:p w14:paraId="729E860F" w14:textId="77777777" w:rsidR="00042762" w:rsidRPr="004B4CB1" w:rsidRDefault="00042762" w:rsidP="000927BB">
      <w:pPr>
        <w:pStyle w:val="Kehatekst"/>
        <w:spacing w:after="0"/>
        <w:jc w:val="both"/>
        <w:rPr>
          <w:lang w:val="et-EE"/>
        </w:rPr>
      </w:pPr>
    </w:p>
    <w:p w14:paraId="6D8F6045" w14:textId="77777777" w:rsidR="004B4CB1" w:rsidRPr="004B4CB1" w:rsidRDefault="004B4CB1" w:rsidP="004B4CB1">
      <w:pPr>
        <w:rPr>
          <w:b/>
        </w:rPr>
      </w:pPr>
      <w:proofErr w:type="spellStart"/>
      <w:r w:rsidRPr="004B4CB1">
        <w:rPr>
          <w:b/>
          <w:color w:val="000000"/>
        </w:rPr>
        <w:t>Kallavere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  <w:color w:val="000000"/>
        </w:rPr>
        <w:t>küla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  <w:color w:val="000000"/>
        </w:rPr>
        <w:t>Rohelise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  <w:color w:val="000000"/>
        </w:rPr>
        <w:t>maaüksuse</w:t>
      </w:r>
      <w:proofErr w:type="spellEnd"/>
      <w:r w:rsidRPr="004B4CB1">
        <w:rPr>
          <w:b/>
          <w:color w:val="000000"/>
        </w:rPr>
        <w:t xml:space="preserve"> ja </w:t>
      </w:r>
      <w:proofErr w:type="spellStart"/>
      <w:r w:rsidRPr="004B4CB1">
        <w:rPr>
          <w:b/>
          <w:color w:val="000000"/>
        </w:rPr>
        <w:t>lähiala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</w:rPr>
        <w:t>detailplaneering</w:t>
      </w:r>
      <w:proofErr w:type="spellEnd"/>
    </w:p>
    <w:p w14:paraId="306D2EF5" w14:textId="77777777" w:rsidR="004B4CB1" w:rsidRPr="004B4CB1" w:rsidRDefault="004B4CB1" w:rsidP="004B4CB1">
      <w:pPr>
        <w:rPr>
          <w:b/>
        </w:rPr>
      </w:pPr>
    </w:p>
    <w:p w14:paraId="67AF292B" w14:textId="77777777" w:rsidR="004B4CB1" w:rsidRPr="004B4CB1" w:rsidRDefault="004B4CB1" w:rsidP="004B4CB1">
      <w:pPr>
        <w:jc w:val="both"/>
        <w:rPr>
          <w:b/>
          <w:color w:val="000000"/>
        </w:rPr>
      </w:pPr>
      <w:proofErr w:type="spellStart"/>
      <w:r w:rsidRPr="004B4CB1">
        <w:t>Teatame</w:t>
      </w:r>
      <w:proofErr w:type="spellEnd"/>
      <w:r w:rsidRPr="004B4CB1">
        <w:t xml:space="preserve"> </w:t>
      </w:r>
      <w:proofErr w:type="spellStart"/>
      <w:r w:rsidRPr="004B4CB1">
        <w:t>teile</w:t>
      </w:r>
      <w:proofErr w:type="spellEnd"/>
      <w:r w:rsidRPr="004B4CB1">
        <w:t xml:space="preserve">, et </w:t>
      </w:r>
      <w:proofErr w:type="spellStart"/>
      <w:r w:rsidRPr="004B4CB1">
        <w:rPr>
          <w:b/>
          <w:color w:val="000000"/>
        </w:rPr>
        <w:t>Kallavere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  <w:color w:val="000000"/>
        </w:rPr>
        <w:t>küla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  <w:color w:val="000000"/>
        </w:rPr>
        <w:t>Rohelise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  <w:color w:val="000000"/>
        </w:rPr>
        <w:t>maaüksuse</w:t>
      </w:r>
      <w:proofErr w:type="spellEnd"/>
      <w:r w:rsidRPr="004B4CB1">
        <w:rPr>
          <w:b/>
          <w:color w:val="000000"/>
        </w:rPr>
        <w:t xml:space="preserve"> ja </w:t>
      </w:r>
      <w:proofErr w:type="spellStart"/>
      <w:r w:rsidRPr="004B4CB1">
        <w:rPr>
          <w:b/>
          <w:color w:val="000000"/>
        </w:rPr>
        <w:t>lähiala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  <w:color w:val="000000"/>
        </w:rPr>
        <w:t>detailplaneeringu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  <w:color w:val="000000"/>
        </w:rPr>
        <w:t>avalik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  <w:color w:val="000000"/>
        </w:rPr>
        <w:t>väljapanek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  <w:color w:val="000000"/>
        </w:rPr>
        <w:t>toimub</w:t>
      </w:r>
      <w:proofErr w:type="spellEnd"/>
      <w:r w:rsidRPr="004B4CB1">
        <w:rPr>
          <w:b/>
          <w:color w:val="000000"/>
        </w:rPr>
        <w:t xml:space="preserve"> 21.10.–04.11.2025 </w:t>
      </w:r>
      <w:proofErr w:type="spellStart"/>
      <w:r w:rsidRPr="004B4CB1">
        <w:rPr>
          <w:b/>
          <w:color w:val="000000"/>
        </w:rPr>
        <w:t>ning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  <w:color w:val="000000"/>
        </w:rPr>
        <w:t>avalik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  <w:color w:val="000000"/>
        </w:rPr>
        <w:t>arutelu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  <w:color w:val="000000"/>
        </w:rPr>
        <w:t>toimub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  <w:color w:val="000000"/>
        </w:rPr>
        <w:t>Jõelähtme</w:t>
      </w:r>
      <w:proofErr w:type="spellEnd"/>
      <w:r w:rsidRPr="004B4CB1">
        <w:rPr>
          <w:b/>
          <w:color w:val="000000"/>
        </w:rPr>
        <w:t xml:space="preserve"> </w:t>
      </w:r>
      <w:proofErr w:type="spellStart"/>
      <w:r w:rsidRPr="004B4CB1">
        <w:rPr>
          <w:b/>
          <w:color w:val="000000"/>
        </w:rPr>
        <w:t>vallamajas</w:t>
      </w:r>
      <w:proofErr w:type="spellEnd"/>
      <w:r w:rsidRPr="004B4CB1">
        <w:rPr>
          <w:b/>
          <w:color w:val="000000"/>
        </w:rPr>
        <w:t xml:space="preserve"> 11.11.2025 </w:t>
      </w:r>
      <w:proofErr w:type="spellStart"/>
      <w:r w:rsidRPr="004B4CB1">
        <w:rPr>
          <w:b/>
          <w:color w:val="000000"/>
        </w:rPr>
        <w:t>kell</w:t>
      </w:r>
      <w:proofErr w:type="spellEnd"/>
      <w:r w:rsidRPr="004B4CB1">
        <w:rPr>
          <w:b/>
          <w:color w:val="000000"/>
        </w:rPr>
        <w:t xml:space="preserve"> 15.00.</w:t>
      </w:r>
    </w:p>
    <w:p w14:paraId="45CB515B" w14:textId="77777777" w:rsidR="004B4CB1" w:rsidRPr="004B4CB1" w:rsidRDefault="004B4CB1" w:rsidP="004B4CB1">
      <w:pPr>
        <w:jc w:val="both"/>
        <w:rPr>
          <w:rFonts w:eastAsia="Arial"/>
          <w:bCs/>
          <w:color w:val="000000"/>
        </w:rPr>
      </w:pPr>
      <w:proofErr w:type="spellStart"/>
      <w:r w:rsidRPr="004B4CB1">
        <w:t>Kallavere</w:t>
      </w:r>
      <w:proofErr w:type="spellEnd"/>
      <w:r w:rsidRPr="004B4CB1">
        <w:t xml:space="preserve"> </w:t>
      </w:r>
      <w:proofErr w:type="spellStart"/>
      <w:r w:rsidRPr="004B4CB1">
        <w:t>küla</w:t>
      </w:r>
      <w:proofErr w:type="spellEnd"/>
      <w:r w:rsidRPr="004B4CB1">
        <w:t xml:space="preserve"> </w:t>
      </w:r>
      <w:proofErr w:type="spellStart"/>
      <w:r w:rsidRPr="004B4CB1">
        <w:t>Rohelise</w:t>
      </w:r>
      <w:proofErr w:type="spellEnd"/>
      <w:r w:rsidRPr="004B4CB1">
        <w:t xml:space="preserve"> </w:t>
      </w:r>
      <w:proofErr w:type="spellStart"/>
      <w:r w:rsidRPr="004B4CB1">
        <w:t>maaüksuse</w:t>
      </w:r>
      <w:proofErr w:type="spellEnd"/>
      <w:r w:rsidRPr="004B4CB1">
        <w:t xml:space="preserve"> ja </w:t>
      </w:r>
      <w:proofErr w:type="spellStart"/>
      <w:r w:rsidRPr="004B4CB1">
        <w:t>lähiala</w:t>
      </w:r>
      <w:proofErr w:type="spellEnd"/>
      <w:r w:rsidRPr="004B4CB1">
        <w:t xml:space="preserve"> </w:t>
      </w:r>
      <w:proofErr w:type="spellStart"/>
      <w:r w:rsidRPr="004B4CB1">
        <w:t>detailplaneering</w:t>
      </w:r>
      <w:proofErr w:type="spellEnd"/>
      <w:r w:rsidRPr="004B4CB1">
        <w:t xml:space="preserve"> </w:t>
      </w:r>
      <w:proofErr w:type="spellStart"/>
      <w:r w:rsidRPr="004B4CB1">
        <w:t>algatati</w:t>
      </w:r>
      <w:proofErr w:type="spellEnd"/>
      <w:r w:rsidRPr="004B4CB1">
        <w:t xml:space="preserve"> 23.07.2020 </w:t>
      </w:r>
      <w:proofErr w:type="spellStart"/>
      <w:r w:rsidRPr="004B4CB1">
        <w:t>Jõelähtme</w:t>
      </w:r>
      <w:proofErr w:type="spellEnd"/>
      <w:r w:rsidRPr="004B4CB1">
        <w:t xml:space="preserve"> </w:t>
      </w:r>
      <w:proofErr w:type="spellStart"/>
      <w:r w:rsidRPr="004B4CB1">
        <w:t>Vallavalitsuse</w:t>
      </w:r>
      <w:proofErr w:type="spellEnd"/>
      <w:r w:rsidRPr="004B4CB1">
        <w:t xml:space="preserve"> </w:t>
      </w:r>
      <w:proofErr w:type="spellStart"/>
      <w:r w:rsidRPr="004B4CB1">
        <w:t>korraldusega</w:t>
      </w:r>
      <w:proofErr w:type="spellEnd"/>
      <w:r w:rsidRPr="004B4CB1">
        <w:t xml:space="preserve"> nr 569</w:t>
      </w:r>
      <w:r w:rsidRPr="004B4CB1">
        <w:rPr>
          <w:color w:val="000000"/>
        </w:rPr>
        <w:t>.</w:t>
      </w:r>
    </w:p>
    <w:p w14:paraId="23FCD7C4" w14:textId="77777777" w:rsidR="004B4CB1" w:rsidRPr="004B4CB1" w:rsidRDefault="004B4CB1" w:rsidP="004B4CB1">
      <w:pPr>
        <w:jc w:val="both"/>
      </w:pPr>
      <w:proofErr w:type="spellStart"/>
      <w:r w:rsidRPr="004B4CB1">
        <w:t>Planeeringuala</w:t>
      </w:r>
      <w:proofErr w:type="spellEnd"/>
      <w:r w:rsidRPr="004B4CB1">
        <w:t xml:space="preserve"> </w:t>
      </w:r>
      <w:proofErr w:type="spellStart"/>
      <w:r w:rsidRPr="004B4CB1">
        <w:t>hõlmab</w:t>
      </w:r>
      <w:proofErr w:type="spellEnd"/>
      <w:r w:rsidRPr="004B4CB1">
        <w:t xml:space="preserve"> </w:t>
      </w:r>
      <w:proofErr w:type="spellStart"/>
      <w:r w:rsidRPr="004B4CB1">
        <w:t>Roheline</w:t>
      </w:r>
      <w:proofErr w:type="spellEnd"/>
      <w:r w:rsidRPr="004B4CB1">
        <w:t xml:space="preserve"> (</w:t>
      </w:r>
      <w:proofErr w:type="spellStart"/>
      <w:r w:rsidRPr="004B4CB1">
        <w:t>katastritunnus</w:t>
      </w:r>
      <w:proofErr w:type="spellEnd"/>
      <w:r w:rsidRPr="004B4CB1">
        <w:t xml:space="preserve">: 24501:001:0660) ja </w:t>
      </w:r>
      <w:proofErr w:type="spellStart"/>
      <w:proofErr w:type="gramStart"/>
      <w:r w:rsidRPr="004B4CB1">
        <w:t>Kasetaguse</w:t>
      </w:r>
      <w:proofErr w:type="spellEnd"/>
      <w:r w:rsidRPr="004B4CB1">
        <w:t xml:space="preserve">  (</w:t>
      </w:r>
      <w:proofErr w:type="spellStart"/>
      <w:proofErr w:type="gramEnd"/>
      <w:r w:rsidRPr="004B4CB1">
        <w:t>katastritunnus</w:t>
      </w:r>
      <w:proofErr w:type="spellEnd"/>
      <w:r w:rsidRPr="004B4CB1">
        <w:t xml:space="preserve">: 24501:001:0661) </w:t>
      </w:r>
      <w:proofErr w:type="spellStart"/>
      <w:r w:rsidRPr="004B4CB1">
        <w:t>maaüksust</w:t>
      </w:r>
      <w:proofErr w:type="spellEnd"/>
      <w:r w:rsidRPr="004B4CB1">
        <w:t xml:space="preserve"> </w:t>
      </w:r>
      <w:proofErr w:type="spellStart"/>
      <w:r w:rsidRPr="004B4CB1">
        <w:t>ning</w:t>
      </w:r>
      <w:proofErr w:type="spellEnd"/>
      <w:r w:rsidRPr="004B4CB1">
        <w:t xml:space="preserve"> </w:t>
      </w:r>
      <w:proofErr w:type="spellStart"/>
      <w:r w:rsidRPr="004B4CB1">
        <w:t>osa</w:t>
      </w:r>
      <w:proofErr w:type="spellEnd"/>
      <w:r w:rsidRPr="004B4CB1">
        <w:t xml:space="preserve"> </w:t>
      </w:r>
      <w:proofErr w:type="spellStart"/>
      <w:r w:rsidRPr="004B4CB1">
        <w:t>Põhjapilpa</w:t>
      </w:r>
      <w:proofErr w:type="spellEnd"/>
      <w:r w:rsidRPr="004B4CB1">
        <w:t xml:space="preserve"> (</w:t>
      </w:r>
      <w:proofErr w:type="spellStart"/>
      <w:r w:rsidRPr="004B4CB1">
        <w:t>katastritunnus</w:t>
      </w:r>
      <w:proofErr w:type="spellEnd"/>
      <w:r w:rsidRPr="004B4CB1">
        <w:t>: 24501:001:0316; 924 m</w:t>
      </w:r>
      <w:r w:rsidRPr="004B4CB1">
        <w:rPr>
          <w:vertAlign w:val="superscript"/>
        </w:rPr>
        <w:t xml:space="preserve">2 </w:t>
      </w:r>
      <w:proofErr w:type="spellStart"/>
      <w:r w:rsidRPr="004B4CB1">
        <w:t>ulatuses</w:t>
      </w:r>
      <w:proofErr w:type="spellEnd"/>
      <w:r w:rsidRPr="004B4CB1">
        <w:t xml:space="preserve">) </w:t>
      </w:r>
      <w:proofErr w:type="spellStart"/>
      <w:r w:rsidRPr="004B4CB1">
        <w:t>maaüksusest</w:t>
      </w:r>
      <w:proofErr w:type="spellEnd"/>
      <w:r w:rsidRPr="004B4CB1">
        <w:t xml:space="preserve">. </w:t>
      </w:r>
      <w:proofErr w:type="spellStart"/>
      <w:r w:rsidRPr="004B4CB1">
        <w:t>Planeeritav</w:t>
      </w:r>
      <w:proofErr w:type="spellEnd"/>
      <w:r w:rsidRPr="004B4CB1">
        <w:t xml:space="preserve"> ala </w:t>
      </w:r>
      <w:proofErr w:type="spellStart"/>
      <w:r w:rsidRPr="004B4CB1">
        <w:t>asub</w:t>
      </w:r>
      <w:proofErr w:type="spellEnd"/>
      <w:r w:rsidRPr="004B4CB1">
        <w:t xml:space="preserve"> </w:t>
      </w:r>
      <w:proofErr w:type="spellStart"/>
      <w:r w:rsidRPr="004B4CB1">
        <w:t>Kallavere</w:t>
      </w:r>
      <w:proofErr w:type="spellEnd"/>
      <w:r w:rsidRPr="004B4CB1">
        <w:t xml:space="preserve"> </w:t>
      </w:r>
      <w:proofErr w:type="spellStart"/>
      <w:r w:rsidRPr="004B4CB1">
        <w:t>küla</w:t>
      </w:r>
      <w:proofErr w:type="spellEnd"/>
      <w:r w:rsidRPr="004B4CB1">
        <w:t xml:space="preserve"> </w:t>
      </w:r>
      <w:proofErr w:type="spellStart"/>
      <w:r w:rsidRPr="004B4CB1">
        <w:t>keskosas</w:t>
      </w:r>
      <w:proofErr w:type="spellEnd"/>
      <w:r w:rsidRPr="004B4CB1">
        <w:t xml:space="preserve">, </w:t>
      </w:r>
      <w:proofErr w:type="spellStart"/>
      <w:r w:rsidRPr="004B4CB1">
        <w:t>piirnedes</w:t>
      </w:r>
      <w:proofErr w:type="spellEnd"/>
      <w:r w:rsidRPr="004B4CB1">
        <w:t xml:space="preserve"> </w:t>
      </w:r>
      <w:proofErr w:type="spellStart"/>
      <w:r w:rsidRPr="004B4CB1">
        <w:t>ühelt</w:t>
      </w:r>
      <w:proofErr w:type="spellEnd"/>
      <w:r w:rsidRPr="004B4CB1">
        <w:t xml:space="preserve"> </w:t>
      </w:r>
      <w:proofErr w:type="spellStart"/>
      <w:r w:rsidRPr="004B4CB1">
        <w:t>poolt</w:t>
      </w:r>
      <w:proofErr w:type="spellEnd"/>
      <w:r w:rsidRPr="004B4CB1">
        <w:t xml:space="preserve"> </w:t>
      </w:r>
      <w:proofErr w:type="spellStart"/>
      <w:r w:rsidRPr="004B4CB1">
        <w:t>Ülgase</w:t>
      </w:r>
      <w:proofErr w:type="spellEnd"/>
      <w:r w:rsidRPr="004B4CB1">
        <w:t xml:space="preserve"> tee ja </w:t>
      </w:r>
      <w:proofErr w:type="spellStart"/>
      <w:r w:rsidRPr="004B4CB1">
        <w:t>teiselt</w:t>
      </w:r>
      <w:proofErr w:type="spellEnd"/>
      <w:r w:rsidRPr="004B4CB1">
        <w:t xml:space="preserve"> </w:t>
      </w:r>
      <w:proofErr w:type="spellStart"/>
      <w:r w:rsidRPr="004B4CB1">
        <w:t>poolt</w:t>
      </w:r>
      <w:proofErr w:type="spellEnd"/>
      <w:r w:rsidRPr="004B4CB1">
        <w:t xml:space="preserve"> </w:t>
      </w:r>
      <w:proofErr w:type="spellStart"/>
      <w:r w:rsidRPr="004B4CB1">
        <w:t>Põhjapilpa</w:t>
      </w:r>
      <w:proofErr w:type="spellEnd"/>
      <w:r w:rsidRPr="004B4CB1">
        <w:t xml:space="preserve"> </w:t>
      </w:r>
      <w:proofErr w:type="spellStart"/>
      <w:r w:rsidRPr="004B4CB1">
        <w:t>kinnistuga</w:t>
      </w:r>
      <w:proofErr w:type="spellEnd"/>
      <w:r w:rsidRPr="004B4CB1">
        <w:t xml:space="preserve">. Alale </w:t>
      </w:r>
      <w:proofErr w:type="spellStart"/>
      <w:r w:rsidRPr="004B4CB1">
        <w:t>juurdepääs</w:t>
      </w:r>
      <w:proofErr w:type="spellEnd"/>
      <w:r w:rsidRPr="004B4CB1">
        <w:t xml:space="preserve"> on </w:t>
      </w:r>
      <w:proofErr w:type="spellStart"/>
      <w:r w:rsidRPr="004B4CB1">
        <w:t>läbi</w:t>
      </w:r>
      <w:proofErr w:type="spellEnd"/>
      <w:r w:rsidRPr="004B4CB1">
        <w:t xml:space="preserve"> </w:t>
      </w:r>
      <w:proofErr w:type="spellStart"/>
      <w:r w:rsidRPr="004B4CB1">
        <w:t>eraomandis</w:t>
      </w:r>
      <w:proofErr w:type="spellEnd"/>
      <w:r w:rsidRPr="004B4CB1">
        <w:t xml:space="preserve"> </w:t>
      </w:r>
      <w:proofErr w:type="spellStart"/>
      <w:r w:rsidRPr="004B4CB1">
        <w:t>oleva</w:t>
      </w:r>
      <w:proofErr w:type="spellEnd"/>
      <w:r w:rsidRPr="004B4CB1">
        <w:t xml:space="preserve"> </w:t>
      </w:r>
      <w:proofErr w:type="spellStart"/>
      <w:r w:rsidRPr="004B4CB1">
        <w:t>Põhjapilpa</w:t>
      </w:r>
      <w:proofErr w:type="spellEnd"/>
      <w:r w:rsidRPr="004B4CB1">
        <w:t xml:space="preserve"> </w:t>
      </w:r>
      <w:proofErr w:type="spellStart"/>
      <w:r w:rsidRPr="004B4CB1">
        <w:t>kinnistu</w:t>
      </w:r>
      <w:proofErr w:type="spellEnd"/>
      <w:r w:rsidRPr="004B4CB1">
        <w:rPr>
          <w:rFonts w:eastAsia="Arial"/>
          <w:bCs/>
        </w:rPr>
        <w:t xml:space="preserve">. </w:t>
      </w:r>
      <w:proofErr w:type="spellStart"/>
      <w:r w:rsidRPr="004B4CB1">
        <w:t>Maaüksused</w:t>
      </w:r>
      <w:proofErr w:type="spellEnd"/>
      <w:r w:rsidRPr="004B4CB1">
        <w:t xml:space="preserve"> on </w:t>
      </w:r>
      <w:proofErr w:type="spellStart"/>
      <w:r w:rsidRPr="004B4CB1">
        <w:t>osaliselt</w:t>
      </w:r>
      <w:proofErr w:type="spellEnd"/>
      <w:r w:rsidRPr="004B4CB1">
        <w:t xml:space="preserve"> </w:t>
      </w:r>
      <w:proofErr w:type="spellStart"/>
      <w:r w:rsidRPr="004B4CB1">
        <w:t>hoonestatud</w:t>
      </w:r>
      <w:proofErr w:type="spellEnd"/>
      <w:r w:rsidRPr="004B4CB1">
        <w:t xml:space="preserve"> (</w:t>
      </w:r>
      <w:proofErr w:type="spellStart"/>
      <w:r w:rsidRPr="004B4CB1">
        <w:t>seadusliku</w:t>
      </w:r>
      <w:proofErr w:type="spellEnd"/>
      <w:r w:rsidRPr="004B4CB1">
        <w:t xml:space="preserve"> </w:t>
      </w:r>
      <w:proofErr w:type="spellStart"/>
      <w:r w:rsidRPr="004B4CB1">
        <w:t>aluseta</w:t>
      </w:r>
      <w:proofErr w:type="spellEnd"/>
      <w:r w:rsidRPr="004B4CB1">
        <w:t>).</w:t>
      </w:r>
    </w:p>
    <w:p w14:paraId="35EE4D86" w14:textId="77777777" w:rsidR="004B4CB1" w:rsidRPr="004B4CB1" w:rsidRDefault="004B4CB1" w:rsidP="004B4CB1">
      <w:pPr>
        <w:jc w:val="both"/>
        <w:rPr>
          <w:lang w:eastAsia="et-EE"/>
        </w:rPr>
      </w:pPr>
      <w:proofErr w:type="spellStart"/>
      <w:r w:rsidRPr="004B4CB1">
        <w:rPr>
          <w:lang w:eastAsia="et-EE"/>
        </w:rPr>
        <w:t>Koostatava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detailplaneeringuga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moodustatakse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maaüksustest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Roheline</w:t>
      </w:r>
      <w:proofErr w:type="spellEnd"/>
      <w:r w:rsidRPr="004B4CB1">
        <w:rPr>
          <w:lang w:eastAsia="et-EE"/>
        </w:rPr>
        <w:t xml:space="preserve"> ja </w:t>
      </w:r>
      <w:proofErr w:type="spellStart"/>
      <w:r w:rsidRPr="004B4CB1">
        <w:rPr>
          <w:lang w:eastAsia="et-EE"/>
        </w:rPr>
        <w:t>Kasetaguse</w:t>
      </w:r>
      <w:proofErr w:type="spellEnd"/>
      <w:r w:rsidRPr="004B4CB1">
        <w:rPr>
          <w:lang w:eastAsia="et-EE"/>
        </w:rPr>
        <w:t xml:space="preserve"> 30 </w:t>
      </w:r>
      <w:proofErr w:type="spellStart"/>
      <w:r w:rsidRPr="004B4CB1">
        <w:rPr>
          <w:lang w:eastAsia="et-EE"/>
        </w:rPr>
        <w:t>maatulundusmaa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sihtotstarbega</w:t>
      </w:r>
      <w:proofErr w:type="spellEnd"/>
      <w:r w:rsidRPr="004B4CB1">
        <w:rPr>
          <w:lang w:eastAsia="et-EE"/>
        </w:rPr>
        <w:t xml:space="preserve"> ja 2 </w:t>
      </w:r>
      <w:proofErr w:type="spellStart"/>
      <w:r w:rsidRPr="004B4CB1">
        <w:rPr>
          <w:lang w:eastAsia="et-EE"/>
        </w:rPr>
        <w:t>transpordimaa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sihtotstarbega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krunti</w:t>
      </w:r>
      <w:proofErr w:type="spellEnd"/>
      <w:r w:rsidRPr="004B4CB1">
        <w:rPr>
          <w:lang w:eastAsia="et-EE"/>
        </w:rPr>
        <w:t xml:space="preserve">. </w:t>
      </w:r>
      <w:proofErr w:type="spellStart"/>
      <w:r w:rsidRPr="004B4CB1">
        <w:rPr>
          <w:lang w:eastAsia="et-EE"/>
        </w:rPr>
        <w:t>Moodustatavatele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maatulundusmaa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kruntidele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määratakse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ehitusõigus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ühe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abihoone</w:t>
      </w:r>
      <w:proofErr w:type="spellEnd"/>
      <w:r w:rsidRPr="004B4CB1">
        <w:rPr>
          <w:lang w:eastAsia="et-EE"/>
        </w:rPr>
        <w:t xml:space="preserve"> ja </w:t>
      </w:r>
      <w:proofErr w:type="spellStart"/>
      <w:r w:rsidRPr="004B4CB1">
        <w:rPr>
          <w:lang w:eastAsia="et-EE"/>
        </w:rPr>
        <w:t>kuni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kahe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kasvuhoone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rajamiseks</w:t>
      </w:r>
      <w:proofErr w:type="spellEnd"/>
      <w:r w:rsidRPr="004B4CB1">
        <w:rPr>
          <w:lang w:eastAsia="et-EE"/>
        </w:rPr>
        <w:t xml:space="preserve">, </w:t>
      </w:r>
      <w:proofErr w:type="spellStart"/>
      <w:r w:rsidRPr="004B4CB1">
        <w:rPr>
          <w:lang w:eastAsia="et-EE"/>
        </w:rPr>
        <w:t>kokku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ehitisealuse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pinnaga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kuni</w:t>
      </w:r>
      <w:proofErr w:type="spellEnd"/>
      <w:r w:rsidRPr="004B4CB1">
        <w:rPr>
          <w:lang w:eastAsia="et-EE"/>
        </w:rPr>
        <w:t xml:space="preserve"> 60 m</w:t>
      </w:r>
      <w:r w:rsidRPr="004B4CB1">
        <w:rPr>
          <w:vertAlign w:val="superscript"/>
          <w:lang w:eastAsia="et-EE"/>
        </w:rPr>
        <w:t>2</w:t>
      </w:r>
      <w:r w:rsidRPr="004B4CB1">
        <w:rPr>
          <w:lang w:eastAsia="et-EE"/>
        </w:rPr>
        <w:t xml:space="preserve">. </w:t>
      </w:r>
      <w:proofErr w:type="spellStart"/>
      <w:r w:rsidRPr="004B4CB1">
        <w:rPr>
          <w:lang w:eastAsia="et-EE"/>
        </w:rPr>
        <w:t>Kõik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olemasolevad</w:t>
      </w:r>
      <w:proofErr w:type="spellEnd"/>
      <w:r w:rsidRPr="004B4CB1">
        <w:rPr>
          <w:lang w:eastAsia="et-EE"/>
        </w:rPr>
        <w:t xml:space="preserve"> ja </w:t>
      </w:r>
      <w:proofErr w:type="spellStart"/>
      <w:r w:rsidRPr="004B4CB1">
        <w:rPr>
          <w:lang w:eastAsia="et-EE"/>
        </w:rPr>
        <w:t>kavandatavad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hooned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peavad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jääma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detailplaneeringuga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määratud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hoonestusala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sisse</w:t>
      </w:r>
      <w:proofErr w:type="spellEnd"/>
      <w:r w:rsidRPr="004B4CB1">
        <w:rPr>
          <w:lang w:eastAsia="et-EE"/>
        </w:rPr>
        <w:t xml:space="preserve">. </w:t>
      </w:r>
      <w:proofErr w:type="spellStart"/>
      <w:r w:rsidRPr="004B4CB1">
        <w:rPr>
          <w:lang w:eastAsia="et-EE"/>
        </w:rPr>
        <w:t>Hoonestusalast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välja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jäävad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hooned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või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hooneosad</w:t>
      </w:r>
      <w:proofErr w:type="spellEnd"/>
      <w:r w:rsidRPr="004B4CB1">
        <w:rPr>
          <w:lang w:eastAsia="et-EE"/>
        </w:rPr>
        <w:t xml:space="preserve"> on </w:t>
      </w:r>
      <w:proofErr w:type="spellStart"/>
      <w:r w:rsidRPr="004B4CB1">
        <w:rPr>
          <w:lang w:eastAsia="et-EE"/>
        </w:rPr>
        <w:t>ette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nähtud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ümber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tõsta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või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lammutada</w:t>
      </w:r>
      <w:proofErr w:type="spellEnd"/>
      <w:r w:rsidRPr="004B4CB1">
        <w:rPr>
          <w:lang w:eastAsia="et-EE"/>
        </w:rPr>
        <w:t xml:space="preserve">. </w:t>
      </w:r>
      <w:proofErr w:type="spellStart"/>
      <w:r w:rsidRPr="004B4CB1">
        <w:rPr>
          <w:lang w:eastAsia="et-EE"/>
        </w:rPr>
        <w:t>Seadustada</w:t>
      </w:r>
      <w:proofErr w:type="spellEnd"/>
      <w:r w:rsidRPr="004B4CB1">
        <w:rPr>
          <w:lang w:eastAsia="et-EE"/>
        </w:rPr>
        <w:t xml:space="preserve"> on </w:t>
      </w:r>
      <w:proofErr w:type="spellStart"/>
      <w:r w:rsidRPr="004B4CB1">
        <w:rPr>
          <w:lang w:eastAsia="et-EE"/>
        </w:rPr>
        <w:t>võimalik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vaid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hoonestusala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piiridesse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jäävaid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ning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ehitusõigusega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määratud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mahus</w:t>
      </w:r>
      <w:proofErr w:type="spellEnd"/>
      <w:r w:rsidRPr="004B4CB1">
        <w:rPr>
          <w:lang w:eastAsia="et-EE"/>
        </w:rPr>
        <w:t xml:space="preserve"> </w:t>
      </w:r>
      <w:proofErr w:type="spellStart"/>
      <w:r w:rsidRPr="004B4CB1">
        <w:rPr>
          <w:lang w:eastAsia="et-EE"/>
        </w:rPr>
        <w:t>ehitisi</w:t>
      </w:r>
      <w:proofErr w:type="spellEnd"/>
      <w:r w:rsidRPr="004B4CB1">
        <w:rPr>
          <w:lang w:eastAsia="et-EE"/>
        </w:rPr>
        <w:t>.</w:t>
      </w:r>
      <w:bookmarkStart w:id="0" w:name="_Hlk167788899"/>
    </w:p>
    <w:bookmarkEnd w:id="0"/>
    <w:p w14:paraId="1220E6EC" w14:textId="77777777" w:rsidR="004B4CB1" w:rsidRPr="004B4CB1" w:rsidRDefault="004B4CB1" w:rsidP="004B4CB1">
      <w:pPr>
        <w:pStyle w:val="Pis"/>
        <w:jc w:val="both"/>
        <w:rPr>
          <w:lang w:eastAsia="et-EE"/>
        </w:rPr>
      </w:pPr>
      <w:r w:rsidRPr="004B4CB1">
        <w:rPr>
          <w:lang w:eastAsia="et-EE"/>
        </w:rPr>
        <w:t xml:space="preserve">Detailplaneering on kehtiva üldplaneeringu kohane, kuna senist maakasutuse juhtotstarvet ei muudeta ja kruntidel säilib senine maatulundusmaa sihtotstarve. </w:t>
      </w:r>
    </w:p>
    <w:p w14:paraId="1347AC07" w14:textId="77777777" w:rsidR="004B4CB1" w:rsidRPr="004B4CB1" w:rsidRDefault="004B4CB1" w:rsidP="004B4CB1">
      <w:pPr>
        <w:pStyle w:val="Pis"/>
        <w:jc w:val="both"/>
      </w:pPr>
      <w:r w:rsidRPr="004B4CB1">
        <w:t>Planeeringualal ja selle lähipiirkonnas on välja kujunenud aiamaade kasutamise ja aiasaaduste kasvatamise traditsioon. Planeeringu elluviimisega korrastatakse seni kaootiliselt arenenud piirkonda ning jätkatakse maa-alade kasutamist, arendamist ja ehitustegevust ühtsete reeglite ja tingimuste kohaselt.</w:t>
      </w:r>
    </w:p>
    <w:p w14:paraId="3F9F362D" w14:textId="0859FFB5" w:rsidR="004B4CB1" w:rsidRPr="004B4CB1" w:rsidRDefault="004B4CB1" w:rsidP="004B4CB1">
      <w:pPr>
        <w:jc w:val="both"/>
        <w:rPr>
          <w:bCs/>
        </w:rPr>
      </w:pPr>
      <w:proofErr w:type="spellStart"/>
      <w:r w:rsidRPr="004B4CB1">
        <w:rPr>
          <w:bCs/>
        </w:rPr>
        <w:t>Detailplaneeringu</w:t>
      </w:r>
      <w:proofErr w:type="spellEnd"/>
      <w:r w:rsidRPr="004B4CB1">
        <w:rPr>
          <w:bCs/>
        </w:rPr>
        <w:t xml:space="preserve"> </w:t>
      </w:r>
      <w:proofErr w:type="spellStart"/>
      <w:r w:rsidRPr="004B4CB1">
        <w:rPr>
          <w:bCs/>
        </w:rPr>
        <w:t>avalikul</w:t>
      </w:r>
      <w:proofErr w:type="spellEnd"/>
      <w:r w:rsidRPr="004B4CB1">
        <w:rPr>
          <w:bCs/>
        </w:rPr>
        <w:t xml:space="preserve"> </w:t>
      </w:r>
      <w:proofErr w:type="spellStart"/>
      <w:r w:rsidRPr="004B4CB1">
        <w:rPr>
          <w:bCs/>
        </w:rPr>
        <w:t>väljapanekul</w:t>
      </w:r>
      <w:proofErr w:type="spellEnd"/>
      <w:r w:rsidRPr="004B4CB1">
        <w:rPr>
          <w:bCs/>
        </w:rPr>
        <w:t xml:space="preserve"> </w:t>
      </w:r>
      <w:proofErr w:type="spellStart"/>
      <w:r w:rsidRPr="004B4CB1">
        <w:rPr>
          <w:bCs/>
        </w:rPr>
        <w:t>olevate</w:t>
      </w:r>
      <w:proofErr w:type="spellEnd"/>
      <w:r w:rsidRPr="004B4CB1">
        <w:rPr>
          <w:bCs/>
        </w:rPr>
        <w:t xml:space="preserve"> </w:t>
      </w:r>
      <w:proofErr w:type="spellStart"/>
      <w:r w:rsidRPr="004B4CB1">
        <w:rPr>
          <w:bCs/>
        </w:rPr>
        <w:t>materjalidega</w:t>
      </w:r>
      <w:proofErr w:type="spellEnd"/>
      <w:r w:rsidRPr="004B4CB1">
        <w:rPr>
          <w:bCs/>
        </w:rPr>
        <w:t xml:space="preserve"> </w:t>
      </w:r>
      <w:proofErr w:type="spellStart"/>
      <w:r w:rsidRPr="004B4CB1">
        <w:rPr>
          <w:bCs/>
        </w:rPr>
        <w:t>saab</w:t>
      </w:r>
      <w:proofErr w:type="spellEnd"/>
      <w:r w:rsidRPr="004B4CB1">
        <w:rPr>
          <w:bCs/>
        </w:rPr>
        <w:t xml:space="preserve"> </w:t>
      </w:r>
      <w:proofErr w:type="spellStart"/>
      <w:r w:rsidRPr="004B4CB1">
        <w:rPr>
          <w:bCs/>
        </w:rPr>
        <w:t>tutvuda</w:t>
      </w:r>
      <w:proofErr w:type="spellEnd"/>
      <w:r w:rsidRPr="004B4CB1">
        <w:rPr>
          <w:bCs/>
        </w:rPr>
        <w:t xml:space="preserve"> </w:t>
      </w:r>
      <w:proofErr w:type="spellStart"/>
      <w:r w:rsidRPr="004B4CB1">
        <w:rPr>
          <w:bCs/>
        </w:rPr>
        <w:t>avaliku</w:t>
      </w:r>
      <w:proofErr w:type="spellEnd"/>
      <w:r w:rsidRPr="004B4CB1">
        <w:rPr>
          <w:bCs/>
        </w:rPr>
        <w:t xml:space="preserve"> </w:t>
      </w:r>
      <w:proofErr w:type="spellStart"/>
      <w:r w:rsidRPr="004B4CB1">
        <w:rPr>
          <w:bCs/>
        </w:rPr>
        <w:t>väljapaneku</w:t>
      </w:r>
      <w:proofErr w:type="spellEnd"/>
      <w:r w:rsidRPr="004B4CB1">
        <w:rPr>
          <w:bCs/>
        </w:rPr>
        <w:t xml:space="preserve"> </w:t>
      </w:r>
      <w:proofErr w:type="spellStart"/>
      <w:r w:rsidRPr="004B4CB1">
        <w:rPr>
          <w:bCs/>
        </w:rPr>
        <w:t>ajal</w:t>
      </w:r>
      <w:proofErr w:type="spellEnd"/>
      <w:r w:rsidRPr="004B4CB1">
        <w:rPr>
          <w:bCs/>
        </w:rPr>
        <w:t xml:space="preserve"> </w:t>
      </w:r>
      <w:proofErr w:type="spellStart"/>
      <w:r w:rsidRPr="004B4CB1">
        <w:rPr>
          <w:bCs/>
        </w:rPr>
        <w:t>Jõelähtme</w:t>
      </w:r>
      <w:proofErr w:type="spellEnd"/>
      <w:r w:rsidRPr="004B4CB1">
        <w:rPr>
          <w:bCs/>
        </w:rPr>
        <w:t xml:space="preserve"> </w:t>
      </w:r>
      <w:proofErr w:type="spellStart"/>
      <w:r w:rsidRPr="004B4CB1">
        <w:rPr>
          <w:bCs/>
        </w:rPr>
        <w:t>valla</w:t>
      </w:r>
      <w:proofErr w:type="spellEnd"/>
      <w:r w:rsidRPr="004B4CB1">
        <w:rPr>
          <w:bCs/>
        </w:rPr>
        <w:t xml:space="preserve"> </w:t>
      </w:r>
      <w:proofErr w:type="spellStart"/>
      <w:r w:rsidRPr="004B4CB1">
        <w:rPr>
          <w:bCs/>
        </w:rPr>
        <w:t>kodulehel</w:t>
      </w:r>
      <w:proofErr w:type="spellEnd"/>
      <w:r w:rsidRPr="004B4CB1">
        <w:rPr>
          <w:bCs/>
        </w:rPr>
        <w:t xml:space="preserve"> (</w:t>
      </w:r>
      <w:hyperlink r:id="rId7" w:history="1">
        <w:r w:rsidRPr="004B4CB1">
          <w:rPr>
            <w:rStyle w:val="Hperlink"/>
          </w:rPr>
          <w:t>joelahtme.ko</w:t>
        </w:r>
        <w:r w:rsidRPr="004B4CB1">
          <w:rPr>
            <w:rStyle w:val="Hperlink"/>
          </w:rPr>
          <w:t>v</w:t>
        </w:r>
        <w:r w:rsidRPr="004B4CB1">
          <w:rPr>
            <w:rStyle w:val="Hperlink"/>
          </w:rPr>
          <w:t>tp.ee</w:t>
        </w:r>
      </w:hyperlink>
      <w:r w:rsidRPr="004B4CB1">
        <w:rPr>
          <w:bCs/>
        </w:rPr>
        <w:t>).</w:t>
      </w:r>
      <w:r>
        <w:rPr>
          <w:bCs/>
        </w:rPr>
        <w:t xml:space="preserve"> </w:t>
      </w:r>
      <w:proofErr w:type="spellStart"/>
      <w:r w:rsidRPr="004B4CB1">
        <w:t>Arvamused</w:t>
      </w:r>
      <w:proofErr w:type="spellEnd"/>
      <w:r w:rsidRPr="004B4CB1">
        <w:t xml:space="preserve"> </w:t>
      </w:r>
      <w:proofErr w:type="spellStart"/>
      <w:r w:rsidRPr="004B4CB1">
        <w:t>ning</w:t>
      </w:r>
      <w:proofErr w:type="spellEnd"/>
      <w:r w:rsidRPr="004B4CB1">
        <w:t xml:space="preserve"> </w:t>
      </w:r>
      <w:proofErr w:type="spellStart"/>
      <w:r w:rsidRPr="004B4CB1">
        <w:t>ettepanekud</w:t>
      </w:r>
      <w:proofErr w:type="spellEnd"/>
      <w:r w:rsidRPr="004B4CB1">
        <w:t xml:space="preserve"> </w:t>
      </w:r>
      <w:proofErr w:type="spellStart"/>
      <w:r w:rsidRPr="004B4CB1">
        <w:t>saata</w:t>
      </w:r>
      <w:proofErr w:type="spellEnd"/>
      <w:r w:rsidRPr="004B4CB1">
        <w:t xml:space="preserve"> </w:t>
      </w:r>
      <w:proofErr w:type="spellStart"/>
      <w:r w:rsidRPr="004B4CB1">
        <w:t>detailplaneeringu</w:t>
      </w:r>
      <w:proofErr w:type="spellEnd"/>
      <w:r w:rsidRPr="004B4CB1">
        <w:t xml:space="preserve"> </w:t>
      </w:r>
      <w:proofErr w:type="spellStart"/>
      <w:r w:rsidRPr="004B4CB1">
        <w:t>avaliku</w:t>
      </w:r>
      <w:proofErr w:type="spellEnd"/>
      <w:r w:rsidRPr="004B4CB1">
        <w:t xml:space="preserve"> </w:t>
      </w:r>
      <w:proofErr w:type="spellStart"/>
      <w:r w:rsidRPr="004B4CB1">
        <w:t>väljapaneku</w:t>
      </w:r>
      <w:proofErr w:type="spellEnd"/>
      <w:r w:rsidRPr="004B4CB1">
        <w:t xml:space="preserve"> </w:t>
      </w:r>
      <w:proofErr w:type="spellStart"/>
      <w:r w:rsidRPr="004B4CB1">
        <w:t>jooksul</w:t>
      </w:r>
      <w:proofErr w:type="spellEnd"/>
      <w:r w:rsidRPr="004B4CB1">
        <w:t xml:space="preserve"> e-</w:t>
      </w:r>
      <w:proofErr w:type="spellStart"/>
      <w:r w:rsidRPr="004B4CB1">
        <w:t>posti</w:t>
      </w:r>
      <w:proofErr w:type="spellEnd"/>
      <w:r w:rsidRPr="004B4CB1">
        <w:t xml:space="preserve"> </w:t>
      </w:r>
      <w:proofErr w:type="spellStart"/>
      <w:r w:rsidRPr="004B4CB1">
        <w:t>aadressile</w:t>
      </w:r>
      <w:proofErr w:type="spellEnd"/>
      <w:r w:rsidRPr="004B4CB1">
        <w:t xml:space="preserve"> </w:t>
      </w:r>
      <w:hyperlink r:id="rId8" w:history="1">
        <w:r w:rsidRPr="004B4CB1">
          <w:rPr>
            <w:rStyle w:val="Hperlink"/>
          </w:rPr>
          <w:t>kantselei@joelahtme.ee</w:t>
        </w:r>
      </w:hyperlink>
      <w:r w:rsidRPr="004B4CB1">
        <w:t xml:space="preserve"> </w:t>
      </w:r>
      <w:proofErr w:type="spellStart"/>
      <w:r w:rsidRPr="004B4CB1">
        <w:t>või</w:t>
      </w:r>
      <w:proofErr w:type="spellEnd"/>
      <w:r w:rsidRPr="004B4CB1">
        <w:t xml:space="preserve"> </w:t>
      </w:r>
      <w:proofErr w:type="spellStart"/>
      <w:r w:rsidRPr="004B4CB1">
        <w:t>paberkandjal</w:t>
      </w:r>
      <w:proofErr w:type="spellEnd"/>
      <w:r w:rsidRPr="004B4CB1">
        <w:t xml:space="preserve"> </w:t>
      </w:r>
      <w:proofErr w:type="spellStart"/>
      <w:r w:rsidRPr="004B4CB1">
        <w:t>Jõelähtme</w:t>
      </w:r>
      <w:proofErr w:type="spellEnd"/>
      <w:r w:rsidRPr="004B4CB1">
        <w:t xml:space="preserve"> </w:t>
      </w:r>
      <w:proofErr w:type="spellStart"/>
      <w:r w:rsidRPr="004B4CB1">
        <w:t>Vallavalitsusele</w:t>
      </w:r>
      <w:proofErr w:type="spellEnd"/>
      <w:r w:rsidRPr="004B4CB1">
        <w:t xml:space="preserve"> </w:t>
      </w:r>
      <w:proofErr w:type="spellStart"/>
      <w:r w:rsidRPr="004B4CB1">
        <w:t>aadressil</w:t>
      </w:r>
      <w:proofErr w:type="spellEnd"/>
      <w:r w:rsidRPr="004B4CB1">
        <w:t xml:space="preserve"> </w:t>
      </w:r>
      <w:proofErr w:type="spellStart"/>
      <w:r w:rsidRPr="004B4CB1">
        <w:t>Postijaama</w:t>
      </w:r>
      <w:proofErr w:type="spellEnd"/>
      <w:r w:rsidRPr="004B4CB1">
        <w:t xml:space="preserve"> tee 7, </w:t>
      </w:r>
      <w:proofErr w:type="spellStart"/>
      <w:r w:rsidRPr="004B4CB1">
        <w:t>Jõelähtme</w:t>
      </w:r>
      <w:proofErr w:type="spellEnd"/>
      <w:r w:rsidRPr="004B4CB1">
        <w:t xml:space="preserve"> </w:t>
      </w:r>
      <w:proofErr w:type="spellStart"/>
      <w:r w:rsidRPr="004B4CB1">
        <w:t>küla</w:t>
      </w:r>
      <w:proofErr w:type="spellEnd"/>
      <w:r w:rsidRPr="004B4CB1">
        <w:t xml:space="preserve">, 74202, </w:t>
      </w:r>
      <w:proofErr w:type="spellStart"/>
      <w:r w:rsidRPr="004B4CB1">
        <w:t>Jõelähtme</w:t>
      </w:r>
      <w:proofErr w:type="spellEnd"/>
      <w:r w:rsidRPr="004B4CB1">
        <w:t xml:space="preserve"> </w:t>
      </w:r>
      <w:proofErr w:type="spellStart"/>
      <w:r w:rsidRPr="004B4CB1">
        <w:t>vald</w:t>
      </w:r>
      <w:proofErr w:type="spellEnd"/>
      <w:r w:rsidRPr="004B4CB1">
        <w:t>.</w:t>
      </w:r>
    </w:p>
    <w:p w14:paraId="59EE2793" w14:textId="77777777" w:rsidR="004B4CB1" w:rsidRPr="004B4CB1" w:rsidRDefault="004B4CB1" w:rsidP="004B4CB1">
      <w:pPr>
        <w:pStyle w:val="Pis"/>
        <w:jc w:val="both"/>
        <w:rPr>
          <w:color w:val="000000"/>
        </w:rPr>
      </w:pPr>
      <w:r w:rsidRPr="004B4CB1">
        <w:rPr>
          <w:color w:val="000000"/>
        </w:rPr>
        <w:t xml:space="preserve">Arutelul osalemiseks palume registreerida end hiljemalt 10.11.2025 e-posti aadressil </w:t>
      </w:r>
      <w:hyperlink r:id="rId9" w:history="1">
        <w:r w:rsidRPr="004B4CB1">
          <w:rPr>
            <w:rStyle w:val="Hperlink"/>
          </w:rPr>
          <w:t>kantselei@joelahtme.ee</w:t>
        </w:r>
      </w:hyperlink>
      <w:r w:rsidRPr="004B4CB1">
        <w:t xml:space="preserve"> .</w:t>
      </w:r>
    </w:p>
    <w:p w14:paraId="5D0C229D" w14:textId="77777777" w:rsidR="00A13134" w:rsidRDefault="00A13134" w:rsidP="000927BB">
      <w:pPr>
        <w:rPr>
          <w:lang w:val="et-EE"/>
        </w:rPr>
      </w:pPr>
    </w:p>
    <w:p w14:paraId="47A0DE61" w14:textId="1E0265E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77777777" w:rsidR="000927BB" w:rsidRPr="00042762" w:rsidRDefault="00BC239B" w:rsidP="000927BB">
      <w:pPr>
        <w:rPr>
          <w:lang w:val="et-EE"/>
        </w:rPr>
      </w:pPr>
      <w:r w:rsidRPr="00042762">
        <w:rPr>
          <w:lang w:val="et-EE"/>
        </w:rPr>
        <w:t>Andrus Umboja</w:t>
      </w:r>
    </w:p>
    <w:p w14:paraId="7528BEA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vallavanem</w:t>
      </w:r>
    </w:p>
    <w:p w14:paraId="7D84D20E" w14:textId="4048D74D" w:rsidR="009808CC" w:rsidRPr="00CC3E70" w:rsidRDefault="009808C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 </w:t>
      </w:r>
    </w:p>
    <w:sectPr w:rsidR="009808CC" w:rsidRPr="00CC3E7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0BD1"/>
    <w:rsid w:val="00034E29"/>
    <w:rsid w:val="00042762"/>
    <w:rsid w:val="000564CF"/>
    <w:rsid w:val="000927BB"/>
    <w:rsid w:val="000C42A9"/>
    <w:rsid w:val="000D6151"/>
    <w:rsid w:val="0010565D"/>
    <w:rsid w:val="001228AD"/>
    <w:rsid w:val="00137924"/>
    <w:rsid w:val="001A001C"/>
    <w:rsid w:val="001A782A"/>
    <w:rsid w:val="001D4360"/>
    <w:rsid w:val="001D70D0"/>
    <w:rsid w:val="002417FC"/>
    <w:rsid w:val="00284AC2"/>
    <w:rsid w:val="002A1ACD"/>
    <w:rsid w:val="002A1BDE"/>
    <w:rsid w:val="002B2FF8"/>
    <w:rsid w:val="002C45E8"/>
    <w:rsid w:val="002E3347"/>
    <w:rsid w:val="00307AAE"/>
    <w:rsid w:val="00326C88"/>
    <w:rsid w:val="00335E68"/>
    <w:rsid w:val="003D326B"/>
    <w:rsid w:val="003F01A9"/>
    <w:rsid w:val="00400C19"/>
    <w:rsid w:val="004165F0"/>
    <w:rsid w:val="00446ECE"/>
    <w:rsid w:val="0045505D"/>
    <w:rsid w:val="004B4CB1"/>
    <w:rsid w:val="004E08AD"/>
    <w:rsid w:val="004E132B"/>
    <w:rsid w:val="0051650E"/>
    <w:rsid w:val="00543FA1"/>
    <w:rsid w:val="005604E3"/>
    <w:rsid w:val="00573682"/>
    <w:rsid w:val="00577A2B"/>
    <w:rsid w:val="005D5AB9"/>
    <w:rsid w:val="005F310A"/>
    <w:rsid w:val="00605435"/>
    <w:rsid w:val="0061680F"/>
    <w:rsid w:val="00626A96"/>
    <w:rsid w:val="00654F1E"/>
    <w:rsid w:val="00671C22"/>
    <w:rsid w:val="006968E6"/>
    <w:rsid w:val="006B7852"/>
    <w:rsid w:val="006E772D"/>
    <w:rsid w:val="0071204A"/>
    <w:rsid w:val="00775EFA"/>
    <w:rsid w:val="007D28FF"/>
    <w:rsid w:val="00812B48"/>
    <w:rsid w:val="00812CB1"/>
    <w:rsid w:val="00851847"/>
    <w:rsid w:val="00853F72"/>
    <w:rsid w:val="008D5247"/>
    <w:rsid w:val="008F0949"/>
    <w:rsid w:val="00924B04"/>
    <w:rsid w:val="0093374F"/>
    <w:rsid w:val="009808CC"/>
    <w:rsid w:val="009F48D9"/>
    <w:rsid w:val="00A116E1"/>
    <w:rsid w:val="00A13134"/>
    <w:rsid w:val="00A208F3"/>
    <w:rsid w:val="00A20DE2"/>
    <w:rsid w:val="00A341E8"/>
    <w:rsid w:val="00A4548F"/>
    <w:rsid w:val="00A57307"/>
    <w:rsid w:val="00B338A5"/>
    <w:rsid w:val="00B812C1"/>
    <w:rsid w:val="00BB60CF"/>
    <w:rsid w:val="00BC239B"/>
    <w:rsid w:val="00BD0A9B"/>
    <w:rsid w:val="00BD5033"/>
    <w:rsid w:val="00C035D9"/>
    <w:rsid w:val="00C075A5"/>
    <w:rsid w:val="00C25515"/>
    <w:rsid w:val="00C47543"/>
    <w:rsid w:val="00C5562D"/>
    <w:rsid w:val="00CC3E70"/>
    <w:rsid w:val="00CF1660"/>
    <w:rsid w:val="00D02F27"/>
    <w:rsid w:val="00D0671A"/>
    <w:rsid w:val="00D21D70"/>
    <w:rsid w:val="00D674DF"/>
    <w:rsid w:val="00D83998"/>
    <w:rsid w:val="00D95FD7"/>
    <w:rsid w:val="00DB1D17"/>
    <w:rsid w:val="00DC2B7B"/>
    <w:rsid w:val="00DE4B45"/>
    <w:rsid w:val="00DE58BA"/>
    <w:rsid w:val="00E3329B"/>
    <w:rsid w:val="00E73CC7"/>
    <w:rsid w:val="00E8530E"/>
    <w:rsid w:val="00EC6344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paragraph" w:styleId="Loendilik">
    <w:name w:val="List Paragraph"/>
    <w:aliases w:val="SP-List Paragraph"/>
    <w:basedOn w:val="Normaallaad"/>
    <w:uiPriority w:val="34"/>
    <w:qFormat/>
    <w:rsid w:val="00A13134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4E08AD"/>
    <w:rPr>
      <w:rFonts w:eastAsia="Arial Unicode MS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5</cp:revision>
  <dcterms:created xsi:type="dcterms:W3CDTF">2025-10-08T12:04:00Z</dcterms:created>
  <dcterms:modified xsi:type="dcterms:W3CDTF">2025-10-08T13:07:00Z</dcterms:modified>
</cp:coreProperties>
</file>