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470FE" w14:textId="77777777" w:rsidR="005253F3" w:rsidRDefault="005253F3" w:rsidP="003A7DD1">
      <w:pPr>
        <w:rPr>
          <w:b/>
          <w:bCs/>
          <w:sz w:val="20"/>
        </w:rPr>
      </w:pPr>
    </w:p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25DD6EB0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036075">
        <w:rPr>
          <w:b/>
          <w:bCs/>
          <w:sz w:val="20"/>
        </w:rPr>
        <w:t>202</w:t>
      </w:r>
      <w:r w:rsidR="00172719">
        <w:rPr>
          <w:b/>
          <w:bCs/>
          <w:sz w:val="20"/>
        </w:rPr>
        <w:t>5</w:t>
      </w:r>
      <w:r w:rsidR="00036075">
        <w:rPr>
          <w:b/>
          <w:bCs/>
          <w:sz w:val="20"/>
        </w:rPr>
        <w:t>/</w:t>
      </w:r>
      <w:r w:rsidR="00172719">
        <w:rPr>
          <w:b/>
          <w:bCs/>
          <w:sz w:val="20"/>
        </w:rPr>
        <w:t>78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(hiliseima digitaalallkirja kuupäev)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r w:rsidR="00DA637A" w:rsidRPr="001611B4">
              <w:rPr>
                <w:sz w:val="20"/>
              </w:rPr>
              <w:t xml:space="preserve">Sagadi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0C7D9C4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3119" w:type="dxa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7E8B1179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5-01-16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124524">
                  <w:rPr>
                    <w:rFonts w:eastAsia="Calibri"/>
                    <w:sz w:val="20"/>
                  </w:rPr>
                  <w:t>16</w:t>
                </w:r>
                <w:r w:rsidR="006E1932">
                  <w:rPr>
                    <w:rFonts w:eastAsia="Calibri"/>
                    <w:sz w:val="20"/>
                  </w:rPr>
                  <w:t>.0</w:t>
                </w:r>
                <w:r w:rsidR="00124524">
                  <w:rPr>
                    <w:rFonts w:eastAsia="Calibri"/>
                    <w:sz w:val="20"/>
                  </w:rPr>
                  <w:t>1</w:t>
                </w:r>
                <w:r w:rsidR="006E1932">
                  <w:rPr>
                    <w:rFonts w:eastAsia="Calibri"/>
                    <w:sz w:val="20"/>
                  </w:rPr>
                  <w:t>.202</w:t>
                </w:r>
                <w:r w:rsidR="00124524">
                  <w:rPr>
                    <w:rFonts w:eastAsia="Calibri"/>
                    <w:sz w:val="20"/>
                  </w:rPr>
                  <w:t>5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124524">
              <w:rPr>
                <w:sz w:val="20"/>
              </w:rPr>
              <w:t>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969"/>
        <w:gridCol w:w="2771"/>
      </w:tblGrid>
      <w:tr w:rsidR="001A44F9" w:rsidRPr="001611B4" w14:paraId="6E3EC6BB" w14:textId="77777777" w:rsidTr="004854CB">
        <w:tc>
          <w:tcPr>
            <w:tcW w:w="3289" w:type="dxa"/>
          </w:tcPr>
          <w:p w14:paraId="4FC74FA5" w14:textId="5DED4E99" w:rsidR="001A44F9" w:rsidRPr="001A44F9" w:rsidRDefault="001A44F9" w:rsidP="001A44F9">
            <w:pPr>
              <w:rPr>
                <w:sz w:val="20"/>
              </w:rPr>
            </w:pPr>
            <w:r w:rsidRPr="001A44F9">
              <w:rPr>
                <w:sz w:val="20"/>
              </w:rPr>
              <w:t>Viru-Nigula Saeveski AS</w:t>
            </w:r>
          </w:p>
        </w:tc>
        <w:tc>
          <w:tcPr>
            <w:tcW w:w="3969" w:type="dxa"/>
          </w:tcPr>
          <w:p w14:paraId="6C9C923D" w14:textId="77777777" w:rsidR="001A44F9" w:rsidRPr="001A44F9" w:rsidRDefault="001A44F9" w:rsidP="001A44F9">
            <w:pPr>
              <w:rPr>
                <w:sz w:val="20"/>
              </w:rPr>
            </w:pPr>
            <w:r w:rsidRPr="001A44F9">
              <w:rPr>
                <w:sz w:val="20"/>
              </w:rPr>
              <w:t>Registrikood 12325144</w:t>
            </w:r>
          </w:p>
          <w:p w14:paraId="2C4748F4" w14:textId="4DA314BD" w:rsidR="001A44F9" w:rsidRPr="001A44F9" w:rsidRDefault="001A44F9" w:rsidP="001A44F9">
            <w:pPr>
              <w:rPr>
                <w:bCs/>
                <w:sz w:val="20"/>
              </w:rPr>
            </w:pPr>
            <w:r w:rsidRPr="001A44F9">
              <w:rPr>
                <w:sz w:val="20"/>
              </w:rPr>
              <w:t>Vasta küla, Viru-Nigula vald 44001 Lääne-Viru Maakond</w:t>
            </w:r>
          </w:p>
        </w:tc>
        <w:tc>
          <w:tcPr>
            <w:tcW w:w="2771" w:type="dxa"/>
          </w:tcPr>
          <w:p w14:paraId="045F63C4" w14:textId="77777777" w:rsidR="001A44F9" w:rsidRPr="001A44F9" w:rsidRDefault="001A44F9" w:rsidP="001A44F9">
            <w:pPr>
              <w:rPr>
                <w:bCs/>
                <w:sz w:val="20"/>
              </w:rPr>
            </w:pPr>
            <w:r w:rsidRPr="001A44F9">
              <w:rPr>
                <w:bCs/>
                <w:sz w:val="20"/>
              </w:rPr>
              <w:t>Tel   5202709</w:t>
            </w:r>
          </w:p>
          <w:p w14:paraId="45C69494" w14:textId="70D4690E" w:rsidR="001A44F9" w:rsidRPr="001A44F9" w:rsidRDefault="001A44F9" w:rsidP="001A44F9">
            <w:pPr>
              <w:rPr>
                <w:bCs/>
                <w:sz w:val="20"/>
              </w:rPr>
            </w:pPr>
          </w:p>
        </w:tc>
      </w:tr>
      <w:tr w:rsidR="00D0729F" w:rsidRPr="001611B4" w14:paraId="58FA04AD" w14:textId="77777777" w:rsidTr="004854CB">
        <w:tc>
          <w:tcPr>
            <w:tcW w:w="3289" w:type="dxa"/>
          </w:tcPr>
          <w:p w14:paraId="795AF362" w14:textId="77777777" w:rsidR="00D0729F" w:rsidRPr="001611B4" w:rsidRDefault="00D0729F" w:rsidP="00D0729F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969" w:type="dxa"/>
          </w:tcPr>
          <w:p w14:paraId="1B8DA1DF" w14:textId="77777777" w:rsidR="00D0729F" w:rsidRDefault="00D0729F" w:rsidP="00D0729F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Aivo Kalmet</w:t>
            </w:r>
          </w:p>
          <w:p w14:paraId="4ADBD065" w14:textId="2387AE39" w:rsidR="00D0729F" w:rsidRPr="00235183" w:rsidRDefault="00D0729F" w:rsidP="00D0729F">
            <w:pPr>
              <w:rPr>
                <w:sz w:val="20"/>
              </w:rPr>
            </w:pPr>
            <w:r>
              <w:rPr>
                <w:bCs/>
                <w:sz w:val="20"/>
              </w:rPr>
              <w:t>Varumisosakonna juhataja</w:t>
            </w:r>
          </w:p>
        </w:tc>
        <w:tc>
          <w:tcPr>
            <w:tcW w:w="2771" w:type="dxa"/>
          </w:tcPr>
          <w:p w14:paraId="6DD68004" w14:textId="7D1F53AE" w:rsidR="00D0729F" w:rsidRPr="00F020C1" w:rsidRDefault="00D0729F" w:rsidP="00D0729F">
            <w:pPr>
              <w:rPr>
                <w:sz w:val="20"/>
              </w:rPr>
            </w:pPr>
            <w:hyperlink r:id="rId12" w:history="1">
              <w:r>
                <w:rPr>
                  <w:rStyle w:val="Hperlink"/>
                  <w:bCs/>
                  <w:sz w:val="20"/>
                </w:rPr>
                <w:t>aivo.kalmet@nordwood.ee</w:t>
              </w:r>
            </w:hyperlink>
            <w:r>
              <w:rPr>
                <w:bCs/>
                <w:sz w:val="20"/>
              </w:rPr>
              <w:t xml:space="preserve"> </w:t>
            </w:r>
          </w:p>
        </w:tc>
      </w:tr>
      <w:tr w:rsidR="008E3CDE" w:rsidRPr="001611B4" w14:paraId="267AC844" w14:textId="77777777" w:rsidTr="000568A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70CBA2D0" w:rsidR="008E3CDE" w:rsidRPr="001611B4" w:rsidRDefault="008E3CDE" w:rsidP="008E3CDE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="00F020C1" w:rsidRPr="00F020C1">
              <w:rPr>
                <w:sz w:val="20"/>
              </w:rPr>
              <w:t>juhatuse liikme poolt kinnitatud volikiri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FCBB0A7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(Incoterms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3F015E7D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-ga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 xml:space="preserve">EVR-ga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3B7EA0FD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AC7315" w:rsidRPr="001611B4">
        <w:rPr>
          <w:sz w:val="20"/>
        </w:rPr>
        <w:t xml:space="preserve">nott-haaval mõõdetud metsamaterjali puhul 3 (kolme) </w:t>
      </w:r>
      <w:r w:rsidR="00592EF7">
        <w:rPr>
          <w:sz w:val="20"/>
        </w:rPr>
        <w:t>tööpäeva</w:t>
      </w:r>
      <w:r w:rsidR="00AC7315" w:rsidRPr="001611B4">
        <w:rPr>
          <w:sz w:val="20"/>
        </w:rPr>
        <w:t>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lastRenderedPageBreak/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52E27A83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</w:t>
      </w:r>
      <w:r w:rsidR="00592EF7">
        <w:rPr>
          <w:sz w:val="20"/>
        </w:rPr>
        <w:t>2.12</w:t>
      </w:r>
      <w:r w:rsidR="000355E3" w:rsidRPr="001611B4">
        <w:rPr>
          <w:sz w:val="20"/>
        </w:rPr>
        <w:t>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6F4D3CEA" w14:textId="77777777" w:rsidR="00B20D6A" w:rsidRPr="00C43786" w:rsidRDefault="00B20D6A" w:rsidP="00B20D6A">
      <w:pPr>
        <w:pStyle w:val="Pealkiri21"/>
        <w:rPr>
          <w:bCs/>
          <w:sz w:val="20"/>
        </w:rPr>
      </w:pPr>
      <w:r w:rsidRPr="00C43786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C43786">
        <w:rPr>
          <w:bCs/>
          <w:sz w:val="20"/>
        </w:rPr>
        <w:t>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6"/>
        <w:gridCol w:w="3373"/>
      </w:tblGrid>
      <w:tr w:rsidR="005253F3" w:rsidRPr="001611B4" w14:paraId="6612AE67" w14:textId="77777777" w:rsidTr="00235183">
        <w:tc>
          <w:tcPr>
            <w:tcW w:w="6266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3373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5253F3" w:rsidRPr="001611B4" w14:paraId="4765524D" w14:textId="77777777" w:rsidTr="00235183">
        <w:tc>
          <w:tcPr>
            <w:tcW w:w="6266" w:type="dxa"/>
          </w:tcPr>
          <w:p w14:paraId="75B9A551" w14:textId="65AF1D0C" w:rsidR="005253F3" w:rsidRPr="00F020C1" w:rsidRDefault="00B24DE9" w:rsidP="00235183">
            <w:pPr>
              <w:rPr>
                <w:sz w:val="20"/>
              </w:rPr>
            </w:pPr>
            <w:r w:rsidRPr="00B24DE9">
              <w:rPr>
                <w:sz w:val="20"/>
              </w:rPr>
              <w:t>24 (kakskümmend neli) päeva</w:t>
            </w:r>
          </w:p>
        </w:tc>
        <w:tc>
          <w:tcPr>
            <w:tcW w:w="3373" w:type="dxa"/>
          </w:tcPr>
          <w:p w14:paraId="6E0816F3" w14:textId="51D2CB0F" w:rsidR="005253F3" w:rsidRPr="00F020C1" w:rsidRDefault="00F020C1" w:rsidP="004D483E">
            <w:pPr>
              <w:rPr>
                <w:sz w:val="20"/>
              </w:rPr>
            </w:pPr>
            <w:r w:rsidRPr="00F020C1">
              <w:rPr>
                <w:sz w:val="20"/>
              </w:rPr>
              <w:t>Tagatisele vastavas summas</w:t>
            </w:r>
          </w:p>
        </w:tc>
      </w:tr>
    </w:tbl>
    <w:p w14:paraId="15132EB7" w14:textId="77777777" w:rsidR="00344666" w:rsidRPr="00AE4235" w:rsidRDefault="00344666" w:rsidP="005C0954">
      <w:pPr>
        <w:jc w:val="both"/>
        <w:rPr>
          <w:sz w:val="20"/>
        </w:rPr>
      </w:pPr>
    </w:p>
    <w:p w14:paraId="1BF3D4AF" w14:textId="785343D9" w:rsidR="005253F3" w:rsidRPr="009B4F43" w:rsidRDefault="00D4333E" w:rsidP="00E806FF">
      <w:pPr>
        <w:pStyle w:val="Pealkiri21"/>
        <w:rPr>
          <w:sz w:val="20"/>
        </w:rPr>
      </w:pPr>
      <w:r w:rsidRPr="00AE4235">
        <w:rPr>
          <w:sz w:val="20"/>
        </w:rPr>
        <w:t>Müüja</w:t>
      </w:r>
      <w:r w:rsidR="005253F3" w:rsidRPr="00AE4235">
        <w:rPr>
          <w:sz w:val="20"/>
        </w:rPr>
        <w:t xml:space="preserve"> esitab arved </w:t>
      </w:r>
      <w:r w:rsidR="008070F0" w:rsidRPr="00AE4235">
        <w:rPr>
          <w:sz w:val="20"/>
        </w:rPr>
        <w:t>m</w:t>
      </w:r>
      <w:r w:rsidRPr="00AE4235">
        <w:rPr>
          <w:sz w:val="20"/>
        </w:rPr>
        <w:t>etsamaterjal</w:t>
      </w:r>
      <w:r w:rsidR="005253F3" w:rsidRPr="00AE4235">
        <w:rPr>
          <w:sz w:val="20"/>
        </w:rPr>
        <w:t>i eest elektrooniliselt e-posti aadressile:</w:t>
      </w:r>
      <w:r w:rsidR="005253F3" w:rsidRPr="001611B4">
        <w:t xml:space="preserve"> </w:t>
      </w:r>
      <w:hyperlink r:id="rId13" w:history="1">
        <w:r w:rsidR="00B24DE9" w:rsidRPr="00EA1D79">
          <w:rPr>
            <w:rStyle w:val="Hperlink"/>
            <w:sz w:val="20"/>
          </w:rPr>
          <w:t>Viika.Venski@nordwood.ee</w:t>
        </w:r>
      </w:hyperlink>
    </w:p>
    <w:p w14:paraId="78249285" w14:textId="01A289D1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 xml:space="preserve">Juhul kui ostja ei ole </w:t>
      </w:r>
      <w:bookmarkStart w:id="3" w:name="OLE_LINK6"/>
      <w:r w:rsidRPr="00FB5574">
        <w:rPr>
          <w:sz w:val="20"/>
        </w:rPr>
        <w:t xml:space="preserve">esitanud </w:t>
      </w:r>
      <w:r w:rsidR="00763FCE">
        <w:rPr>
          <w:sz w:val="20"/>
        </w:rPr>
        <w:t xml:space="preserve">garantiikirja </w:t>
      </w:r>
      <w:r w:rsidRPr="00FB5574">
        <w:rPr>
          <w:sz w:val="20"/>
        </w:rPr>
        <w:t>või tasunud</w:t>
      </w:r>
      <w:bookmarkEnd w:id="3"/>
      <w:r w:rsidRPr="00FB5574">
        <w:rPr>
          <w:sz w:val="20"/>
        </w:rPr>
        <w:t xml:space="preserve"> lepingu p 3.3 „Krediidilimiit“  sätestatud tingimustel tagatist, puudub müüjal kohustus tarnida ja ostjal õigus nõuda lepingu lisas 1 ”Tarnegraafik” kokkulepitud tähtajal vastavat kogust metsamaterjali.</w:t>
      </w:r>
    </w:p>
    <w:p w14:paraId="2E15DFF2" w14:textId="77777777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>Juhul kui ostja ei ole esitanud või tasunud lepingu p 3.3 „Krediidilimiit“ sätestatud tingimustel tagatist 14 (neljateistkümne) päeva jooksul lepingu sõlmimisest, on müüjal õigus lepingust taganeda või leping üles öelda.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lastRenderedPageBreak/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25121B7B" w14:textId="77777777" w:rsidR="00B20D6A" w:rsidRPr="004D483E" w:rsidRDefault="00B20D6A" w:rsidP="00B20D6A">
      <w:pPr>
        <w:pStyle w:val="Pealkiri21"/>
        <w:rPr>
          <w:b/>
          <w:sz w:val="20"/>
        </w:rPr>
      </w:pPr>
      <w:r w:rsidRPr="004D483E">
        <w:rPr>
          <w:sz w:val="20"/>
        </w:rPr>
        <w:t xml:space="preserve">Leping </w:t>
      </w:r>
      <w:r>
        <w:rPr>
          <w:sz w:val="20"/>
        </w:rPr>
        <w:t xml:space="preserve">kehtib kuni </w:t>
      </w:r>
      <w:r w:rsidRPr="004D483E">
        <w:rPr>
          <w:sz w:val="20"/>
        </w:rPr>
        <w:t xml:space="preserve"> </w:t>
      </w:r>
      <w:r>
        <w:rPr>
          <w:sz w:val="20"/>
        </w:rPr>
        <w:t>31.12.2025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4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27596C4C" w:rsidR="004D483E" w:rsidRPr="00D46886" w:rsidRDefault="004D483E" w:rsidP="004D483E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040B7E">
        <w:rPr>
          <w:sz w:val="20"/>
        </w:rPr>
        <w:t>Aivo Kalmet</w:t>
      </w:r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3B1AAD1B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ACE">
          <w:rPr>
            <w:noProof/>
          </w:rPr>
          <w:t>3</w:t>
        </w:r>
        <w:r>
          <w:fldChar w:fldCharType="end"/>
        </w:r>
        <w:r>
          <w:tab/>
        </w:r>
        <w:r w:rsidRPr="00E144F2">
          <w:rPr>
            <w:rFonts w:ascii="Arial" w:hAnsi="Arial" w:cs="Arial"/>
            <w:b/>
            <w:sz w:val="18"/>
            <w:szCs w:val="18"/>
          </w:rPr>
          <w:t>ASUTUSESISESEKS KASUTAMISEKS</w:t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7010EFB"/>
    <w:multiLevelType w:val="multilevel"/>
    <w:tmpl w:val="CB5402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435784885">
    <w:abstractNumId w:val="0"/>
  </w:num>
  <w:num w:numId="2" w16cid:durableId="1703558831">
    <w:abstractNumId w:val="10"/>
  </w:num>
  <w:num w:numId="3" w16cid:durableId="1882742275">
    <w:abstractNumId w:val="9"/>
  </w:num>
  <w:num w:numId="4" w16cid:durableId="849489402">
    <w:abstractNumId w:val="15"/>
  </w:num>
  <w:num w:numId="5" w16cid:durableId="1900171786">
    <w:abstractNumId w:val="16"/>
  </w:num>
  <w:num w:numId="6" w16cid:durableId="1376738936">
    <w:abstractNumId w:val="19"/>
  </w:num>
  <w:num w:numId="7" w16cid:durableId="532696341">
    <w:abstractNumId w:val="21"/>
  </w:num>
  <w:num w:numId="8" w16cid:durableId="978924357">
    <w:abstractNumId w:val="5"/>
  </w:num>
  <w:num w:numId="9" w16cid:durableId="861279455">
    <w:abstractNumId w:val="7"/>
  </w:num>
  <w:num w:numId="10" w16cid:durableId="249317479">
    <w:abstractNumId w:val="1"/>
  </w:num>
  <w:num w:numId="11" w16cid:durableId="335770550">
    <w:abstractNumId w:val="2"/>
  </w:num>
  <w:num w:numId="12" w16cid:durableId="943347245">
    <w:abstractNumId w:val="12"/>
  </w:num>
  <w:num w:numId="13" w16cid:durableId="1815682347">
    <w:abstractNumId w:val="18"/>
  </w:num>
  <w:num w:numId="14" w16cid:durableId="1311711948">
    <w:abstractNumId w:val="8"/>
  </w:num>
  <w:num w:numId="15" w16cid:durableId="1636983082">
    <w:abstractNumId w:val="4"/>
  </w:num>
  <w:num w:numId="16" w16cid:durableId="1008680213">
    <w:abstractNumId w:val="18"/>
  </w:num>
  <w:num w:numId="17" w16cid:durableId="1515414318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53688809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898149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27021857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52833869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46183975">
    <w:abstractNumId w:val="22"/>
  </w:num>
  <w:num w:numId="23" w16cid:durableId="1092121207">
    <w:abstractNumId w:val="3"/>
  </w:num>
  <w:num w:numId="24" w16cid:durableId="1758676382">
    <w:abstractNumId w:val="20"/>
  </w:num>
  <w:num w:numId="25" w16cid:durableId="1580866859">
    <w:abstractNumId w:val="6"/>
  </w:num>
  <w:num w:numId="26" w16cid:durableId="367992612">
    <w:abstractNumId w:val="11"/>
  </w:num>
  <w:num w:numId="27" w16cid:durableId="17873130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16618974">
    <w:abstractNumId w:val="13"/>
  </w:num>
  <w:num w:numId="29" w16cid:durableId="88350629">
    <w:abstractNumId w:val="17"/>
  </w:num>
  <w:num w:numId="30" w16cid:durableId="126164259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65894885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36075"/>
    <w:rsid w:val="00040B7E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4524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2719"/>
    <w:rsid w:val="00173E49"/>
    <w:rsid w:val="00175A5A"/>
    <w:rsid w:val="00183D82"/>
    <w:rsid w:val="00194AEE"/>
    <w:rsid w:val="001968B0"/>
    <w:rsid w:val="001A043B"/>
    <w:rsid w:val="001A4374"/>
    <w:rsid w:val="001A44F9"/>
    <w:rsid w:val="001B1F4C"/>
    <w:rsid w:val="001B44BD"/>
    <w:rsid w:val="001C037C"/>
    <w:rsid w:val="001C0A72"/>
    <w:rsid w:val="001C5A75"/>
    <w:rsid w:val="001C6234"/>
    <w:rsid w:val="001C73D4"/>
    <w:rsid w:val="001D14B8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5183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3FD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0B85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4CED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54CB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F69EB"/>
    <w:rsid w:val="005031E3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92EF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3B9A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0E84"/>
    <w:rsid w:val="006E1932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63FCE"/>
    <w:rsid w:val="00773899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5975"/>
    <w:rsid w:val="007F6602"/>
    <w:rsid w:val="007F7BCE"/>
    <w:rsid w:val="00800CC0"/>
    <w:rsid w:val="008059A8"/>
    <w:rsid w:val="0080670C"/>
    <w:rsid w:val="008070F0"/>
    <w:rsid w:val="00810B65"/>
    <w:rsid w:val="00811CBF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0ACE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3C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4F43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56F1B"/>
    <w:rsid w:val="00A624A3"/>
    <w:rsid w:val="00A63F9D"/>
    <w:rsid w:val="00A67C68"/>
    <w:rsid w:val="00A72A8F"/>
    <w:rsid w:val="00A73E4B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E4235"/>
    <w:rsid w:val="00AF495D"/>
    <w:rsid w:val="00AF54A5"/>
    <w:rsid w:val="00AF7D9E"/>
    <w:rsid w:val="00B02924"/>
    <w:rsid w:val="00B072F1"/>
    <w:rsid w:val="00B10BC9"/>
    <w:rsid w:val="00B138C9"/>
    <w:rsid w:val="00B14D78"/>
    <w:rsid w:val="00B20D6A"/>
    <w:rsid w:val="00B2380D"/>
    <w:rsid w:val="00B24DE9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4A87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3BC1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B252A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0729F"/>
    <w:rsid w:val="00D07F31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3B2E"/>
    <w:rsid w:val="00E659C8"/>
    <w:rsid w:val="00E71A56"/>
    <w:rsid w:val="00E71A8F"/>
    <w:rsid w:val="00E72506"/>
    <w:rsid w:val="00E73136"/>
    <w:rsid w:val="00E7644A"/>
    <w:rsid w:val="00E806FF"/>
    <w:rsid w:val="00E8544B"/>
    <w:rsid w:val="00E858AF"/>
    <w:rsid w:val="00E91BEB"/>
    <w:rsid w:val="00E92EAE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0C1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5574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568AE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semiHidden/>
    <w:unhideWhenUsed/>
    <w:locked/>
    <w:rsid w:val="00D072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Viika.Venski@nordwood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ivo.kalmet@nordwood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Kohatiteteks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485420"/>
    <w:rsid w:val="00985EA7"/>
    <w:rsid w:val="00E92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Pr>
      <w:color w:val="808080"/>
    </w:rPr>
  </w:style>
  <w:style w:type="paragraph" w:customStyle="1" w:styleId="EE9B844811604FF49E8FF83E2C45B162">
    <w:name w:val="EE9B844811604FF49E8FF83E2C45B1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217E3-6F22-4F47-B7C4-B7D7CD4ED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1</TotalTime>
  <Pages>3</Pages>
  <Words>929</Words>
  <Characters>7188</Characters>
  <Application>Microsoft Office Word</Application>
  <DocSecurity>0</DocSecurity>
  <Lines>59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8101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4</cp:revision>
  <cp:lastPrinted>2011-09-19T08:13:00Z</cp:lastPrinted>
  <dcterms:created xsi:type="dcterms:W3CDTF">2025-03-10T11:59:00Z</dcterms:created>
  <dcterms:modified xsi:type="dcterms:W3CDTF">2025-03-10T12:00:00Z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