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6446" w14:textId="0DE63D53" w:rsidR="00737B13" w:rsidRDefault="00737B13" w:rsidP="00737B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proofErr w:type="spellStart"/>
      <w:r w:rsidRPr="00737B13">
        <w:rPr>
          <w:rFonts w:cstheme="minorHAnsi"/>
          <w:b/>
          <w:bCs/>
          <w:kern w:val="0"/>
          <w:sz w:val="28"/>
          <w:szCs w:val="28"/>
        </w:rPr>
        <w:t>Riigilõi</w:t>
      </w:r>
      <w:r>
        <w:rPr>
          <w:rFonts w:cstheme="minorHAnsi"/>
          <w:b/>
          <w:bCs/>
          <w:kern w:val="0"/>
          <w:sz w:val="28"/>
          <w:szCs w:val="28"/>
        </w:rPr>
        <w:t>v</w:t>
      </w:r>
      <w:r w:rsidRPr="00737B13">
        <w:rPr>
          <w:rFonts w:cstheme="minorHAnsi"/>
          <w:b/>
          <w:bCs/>
          <w:kern w:val="0"/>
          <w:sz w:val="28"/>
          <w:szCs w:val="28"/>
        </w:rPr>
        <w:t>u</w:t>
      </w:r>
      <w:proofErr w:type="spellEnd"/>
      <w:r w:rsidRPr="00737B13">
        <w:rPr>
          <w:rFonts w:cstheme="minorHAnsi"/>
          <w:b/>
          <w:bCs/>
          <w:kern w:val="0"/>
          <w:sz w:val="28"/>
          <w:szCs w:val="28"/>
        </w:rPr>
        <w:t xml:space="preserve"> </w:t>
      </w:r>
      <w:proofErr w:type="spellStart"/>
      <w:r w:rsidRPr="00737B13">
        <w:rPr>
          <w:rFonts w:cstheme="minorHAnsi"/>
          <w:b/>
          <w:bCs/>
          <w:kern w:val="0"/>
          <w:sz w:val="28"/>
          <w:szCs w:val="28"/>
        </w:rPr>
        <w:t>tagastuse</w:t>
      </w:r>
      <w:proofErr w:type="spellEnd"/>
      <w:r w:rsidRPr="00737B13">
        <w:rPr>
          <w:rFonts w:cstheme="minorHAnsi"/>
          <w:b/>
          <w:bCs/>
          <w:kern w:val="0"/>
          <w:sz w:val="28"/>
          <w:szCs w:val="28"/>
        </w:rPr>
        <w:t xml:space="preserve"> </w:t>
      </w:r>
      <w:proofErr w:type="spellStart"/>
      <w:r w:rsidRPr="00737B13">
        <w:rPr>
          <w:rFonts w:cstheme="minorHAnsi"/>
          <w:b/>
          <w:bCs/>
          <w:kern w:val="0"/>
          <w:sz w:val="28"/>
          <w:szCs w:val="28"/>
        </w:rPr>
        <w:t>avaldus</w:t>
      </w:r>
      <w:proofErr w:type="spellEnd"/>
      <w:r w:rsidRPr="00737B13">
        <w:rPr>
          <w:rFonts w:cstheme="minorHAnsi"/>
          <w:kern w:val="0"/>
          <w:sz w:val="24"/>
          <w:szCs w:val="24"/>
        </w:rPr>
        <w:br/>
      </w:r>
      <w:proofErr w:type="spellStart"/>
      <w:r w:rsidRPr="00737B13">
        <w:rPr>
          <w:rFonts w:cstheme="minorHAnsi"/>
          <w:kern w:val="0"/>
          <w:sz w:val="24"/>
          <w:szCs w:val="24"/>
        </w:rPr>
        <w:t>Vaidlustusasja</w:t>
      </w:r>
      <w:proofErr w:type="spellEnd"/>
      <w:r w:rsidRPr="00737B13">
        <w:rPr>
          <w:rFonts w:cstheme="minorHAnsi"/>
          <w:kern w:val="0"/>
          <w:sz w:val="24"/>
          <w:szCs w:val="24"/>
        </w:rPr>
        <w:t xml:space="preserve"> number 98-24/268919</w:t>
      </w:r>
      <w:r w:rsidRPr="00737B13">
        <w:rPr>
          <w:rFonts w:cstheme="minorHAnsi"/>
          <w:kern w:val="0"/>
          <w:sz w:val="24"/>
          <w:szCs w:val="24"/>
        </w:rPr>
        <w:br/>
      </w:r>
    </w:p>
    <w:p w14:paraId="1315E6D6" w14:textId="77777777" w:rsidR="00737B13" w:rsidRDefault="00737B13" w:rsidP="00737B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6325BF87" w14:textId="77777777" w:rsidR="00737B13" w:rsidRDefault="00737B13" w:rsidP="00737B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0BE1B171" w14:textId="77777777" w:rsidR="00737B13" w:rsidRDefault="00737B13" w:rsidP="00737B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22F18AC" w14:textId="14DCE9C6" w:rsidR="00737B13" w:rsidRPr="00737B13" w:rsidRDefault="00737B13" w:rsidP="00737B13">
      <w:pPr>
        <w:autoSpaceDE w:val="0"/>
        <w:autoSpaceDN w:val="0"/>
        <w:adjustRightInd w:val="0"/>
        <w:spacing w:after="0" w:line="240" w:lineRule="auto"/>
        <w:rPr>
          <w:rFonts w:cstheme="minorHAnsi"/>
          <w:color w:val="111111"/>
          <w:kern w:val="0"/>
          <w:sz w:val="24"/>
          <w:szCs w:val="24"/>
        </w:rPr>
      </w:pPr>
      <w:proofErr w:type="spellStart"/>
      <w:r>
        <w:rPr>
          <w:rFonts w:cstheme="minorHAnsi"/>
          <w:kern w:val="0"/>
          <w:sz w:val="24"/>
          <w:szCs w:val="24"/>
        </w:rPr>
        <w:t>AdStar</w:t>
      </w:r>
      <w:proofErr w:type="spellEnd"/>
      <w:r>
        <w:rPr>
          <w:rFonts w:cstheme="minorHAnsi"/>
          <w:kern w:val="0"/>
          <w:sz w:val="24"/>
          <w:szCs w:val="24"/>
        </w:rPr>
        <w:t xml:space="preserve"> OÜ </w:t>
      </w:r>
      <w:proofErr w:type="spellStart"/>
      <w:r>
        <w:rPr>
          <w:rFonts w:cstheme="minorHAnsi"/>
          <w:kern w:val="0"/>
          <w:sz w:val="24"/>
          <w:szCs w:val="24"/>
        </w:rPr>
        <w:t>esitab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avalduse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riigilõivu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tagastuseks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vaidlustusasjas</w:t>
      </w:r>
      <w:proofErr w:type="spellEnd"/>
      <w:r>
        <w:rPr>
          <w:rFonts w:cstheme="minorHAnsi"/>
          <w:kern w:val="0"/>
          <w:sz w:val="24"/>
          <w:szCs w:val="24"/>
        </w:rPr>
        <w:t xml:space="preserve"> number </w:t>
      </w:r>
      <w:r w:rsidRPr="00737B13">
        <w:rPr>
          <w:rFonts w:cstheme="minorHAnsi"/>
          <w:kern w:val="0"/>
          <w:sz w:val="24"/>
          <w:szCs w:val="24"/>
        </w:rPr>
        <w:t>98-24/268919</w:t>
      </w:r>
      <w:r>
        <w:rPr>
          <w:rFonts w:cstheme="minorHAnsi"/>
          <w:kern w:val="0"/>
          <w:sz w:val="24"/>
          <w:szCs w:val="24"/>
        </w:rPr>
        <w:t>.</w:t>
      </w:r>
      <w:r>
        <w:rPr>
          <w:rFonts w:cstheme="minorHAnsi"/>
          <w:kern w:val="0"/>
          <w:sz w:val="24"/>
          <w:szCs w:val="24"/>
        </w:rPr>
        <w:br/>
      </w:r>
      <w:r w:rsidRPr="00737B13">
        <w:rPr>
          <w:rFonts w:cstheme="minorHAnsi"/>
          <w:kern w:val="0"/>
          <w:sz w:val="24"/>
          <w:szCs w:val="24"/>
        </w:rPr>
        <w:br/>
      </w:r>
      <w:proofErr w:type="spellStart"/>
      <w:r w:rsidRPr="00737B13">
        <w:rPr>
          <w:rFonts w:cstheme="minorHAnsi"/>
          <w:kern w:val="0"/>
          <w:sz w:val="24"/>
          <w:szCs w:val="24"/>
        </w:rPr>
        <w:t>AdStar</w:t>
      </w:r>
      <w:proofErr w:type="spellEnd"/>
      <w:r w:rsidRPr="00737B13">
        <w:rPr>
          <w:rFonts w:cstheme="minorHAnsi"/>
          <w:kern w:val="0"/>
          <w:sz w:val="24"/>
          <w:szCs w:val="24"/>
        </w:rPr>
        <w:t xml:space="preserve"> OÜ </w:t>
      </w:r>
      <w:proofErr w:type="spellStart"/>
      <w:r>
        <w:rPr>
          <w:rFonts w:cstheme="minorHAnsi"/>
          <w:kern w:val="0"/>
          <w:sz w:val="24"/>
          <w:szCs w:val="24"/>
        </w:rPr>
        <w:t>riigilõivu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tasumist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antud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vaidlustusasjas</w:t>
      </w:r>
      <w:proofErr w:type="spellEnd"/>
      <w:r>
        <w:rPr>
          <w:rFonts w:cstheme="minorHAnsi"/>
          <w:kern w:val="0"/>
          <w:sz w:val="24"/>
          <w:szCs w:val="24"/>
        </w:rPr>
        <w:t xml:space="preserve"> on </w:t>
      </w:r>
      <w:proofErr w:type="spellStart"/>
      <w:r>
        <w:rPr>
          <w:rFonts w:cstheme="minorHAnsi"/>
          <w:kern w:val="0"/>
          <w:sz w:val="24"/>
          <w:szCs w:val="24"/>
        </w:rPr>
        <w:t>võimalik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kontrollida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elektrooniliselt</w:t>
      </w:r>
      <w:proofErr w:type="spellEnd"/>
      <w:r>
        <w:rPr>
          <w:rFonts w:cstheme="minorHAnsi"/>
          <w:kern w:val="0"/>
          <w:sz w:val="24"/>
          <w:szCs w:val="24"/>
        </w:rPr>
        <w:t>.</w:t>
      </w:r>
      <w:r>
        <w:rPr>
          <w:rFonts w:cstheme="minorHAnsi"/>
          <w:kern w:val="0"/>
          <w:sz w:val="24"/>
          <w:szCs w:val="24"/>
        </w:rPr>
        <w:br/>
      </w:r>
      <w:r w:rsidRPr="00737B13">
        <w:rPr>
          <w:rFonts w:cstheme="minorHAnsi"/>
          <w:kern w:val="0"/>
          <w:sz w:val="24"/>
          <w:szCs w:val="24"/>
        </w:rPr>
        <w:br/>
      </w:r>
      <w:r>
        <w:rPr>
          <w:rFonts w:cstheme="minorHAnsi"/>
          <w:kern w:val="0"/>
          <w:sz w:val="24"/>
          <w:szCs w:val="24"/>
        </w:rPr>
        <w:t xml:space="preserve">Riigilõiv </w:t>
      </w:r>
      <w:proofErr w:type="spellStart"/>
      <w:r>
        <w:rPr>
          <w:rFonts w:cstheme="minorHAnsi"/>
          <w:kern w:val="0"/>
          <w:sz w:val="24"/>
          <w:szCs w:val="24"/>
        </w:rPr>
        <w:t>tagastada</w:t>
      </w:r>
      <w:proofErr w:type="spellEnd"/>
      <w:r>
        <w:rPr>
          <w:rFonts w:cstheme="minorHAnsi"/>
          <w:kern w:val="0"/>
          <w:sz w:val="24"/>
          <w:szCs w:val="24"/>
        </w:rPr>
        <w:t xml:space="preserve"> </w:t>
      </w:r>
      <w:proofErr w:type="spellStart"/>
      <w:r>
        <w:rPr>
          <w:rFonts w:cstheme="minorHAnsi"/>
          <w:kern w:val="0"/>
          <w:sz w:val="24"/>
          <w:szCs w:val="24"/>
        </w:rPr>
        <w:t>arvelduskontole</w:t>
      </w:r>
      <w:proofErr w:type="spellEnd"/>
      <w:r>
        <w:rPr>
          <w:rFonts w:cstheme="minorHAnsi"/>
          <w:kern w:val="0"/>
          <w:sz w:val="24"/>
          <w:szCs w:val="24"/>
        </w:rPr>
        <w:t>:</w:t>
      </w:r>
      <w:r>
        <w:rPr>
          <w:rFonts w:cstheme="minorHAnsi"/>
          <w:kern w:val="0"/>
          <w:sz w:val="24"/>
          <w:szCs w:val="24"/>
        </w:rPr>
        <w:br/>
      </w:r>
      <w:r w:rsidRPr="00737B13">
        <w:rPr>
          <w:rFonts w:cstheme="minorHAnsi"/>
          <w:kern w:val="0"/>
          <w:sz w:val="24"/>
          <w:szCs w:val="24"/>
        </w:rPr>
        <w:br/>
      </w:r>
      <w:r w:rsidRPr="00737B13">
        <w:rPr>
          <w:rFonts w:cstheme="minorHAnsi"/>
          <w:color w:val="111111"/>
          <w:kern w:val="0"/>
          <w:sz w:val="24"/>
          <w:szCs w:val="24"/>
        </w:rPr>
        <w:t>Adstar OÜ SWIFT EEUHEE2X</w:t>
      </w:r>
    </w:p>
    <w:p w14:paraId="7470BA5C" w14:textId="63D23B8D" w:rsidR="00000000" w:rsidRDefault="00737B13" w:rsidP="00737B13">
      <w:pPr>
        <w:rPr>
          <w:rFonts w:cstheme="minorHAnsi"/>
          <w:color w:val="111111"/>
          <w:kern w:val="0"/>
          <w:sz w:val="24"/>
          <w:szCs w:val="24"/>
        </w:rPr>
      </w:pPr>
      <w:r w:rsidRPr="00737B13">
        <w:rPr>
          <w:rFonts w:cstheme="minorHAnsi"/>
          <w:color w:val="111111"/>
          <w:kern w:val="0"/>
          <w:sz w:val="24"/>
          <w:szCs w:val="24"/>
        </w:rPr>
        <w:t>IBAN EE671010220273975224</w:t>
      </w:r>
    </w:p>
    <w:p w14:paraId="38F10DAD" w14:textId="77777777" w:rsidR="00737B13" w:rsidRDefault="00737B13" w:rsidP="00737B13">
      <w:pPr>
        <w:rPr>
          <w:rFonts w:cstheme="minorHAnsi"/>
          <w:color w:val="111111"/>
          <w:kern w:val="0"/>
          <w:sz w:val="24"/>
          <w:szCs w:val="24"/>
        </w:rPr>
      </w:pPr>
    </w:p>
    <w:p w14:paraId="151C1B8A" w14:textId="77777777" w:rsidR="00737B13" w:rsidRDefault="00737B13" w:rsidP="00737B13">
      <w:pPr>
        <w:rPr>
          <w:rFonts w:cstheme="minorHAnsi"/>
          <w:color w:val="111111"/>
          <w:kern w:val="0"/>
          <w:sz w:val="24"/>
          <w:szCs w:val="24"/>
        </w:rPr>
      </w:pPr>
    </w:p>
    <w:p w14:paraId="6484ED01" w14:textId="77777777" w:rsidR="00737B13" w:rsidRDefault="00737B13" w:rsidP="00737B13">
      <w:pPr>
        <w:rPr>
          <w:rFonts w:cstheme="minorHAnsi"/>
          <w:color w:val="111111"/>
          <w:kern w:val="0"/>
          <w:sz w:val="24"/>
          <w:szCs w:val="24"/>
        </w:rPr>
      </w:pPr>
    </w:p>
    <w:p w14:paraId="6D54476D" w14:textId="77777777" w:rsidR="00737B13" w:rsidRDefault="00737B13" w:rsidP="00737B13">
      <w:pPr>
        <w:shd w:val="clear" w:color="auto" w:fill="FFFFFF"/>
        <w:rPr>
          <w:rFonts w:ascii="Verdana" w:hAnsi="Verdana"/>
          <w:color w:val="000000"/>
          <w:sz w:val="18"/>
          <w:szCs w:val="18"/>
          <w:lang w:val="en-GB"/>
          <w14:ligatures w14:val="none"/>
        </w:rPr>
      </w:pPr>
      <w:r>
        <w:rPr>
          <w:rFonts w:ascii="Verdana" w:hAnsi="Verdana"/>
          <w:color w:val="000000"/>
          <w:sz w:val="18"/>
          <w:szCs w:val="18"/>
          <w:lang w:val="en-GB"/>
          <w14:ligatures w14:val="none"/>
        </w:rPr>
        <w:br/>
      </w:r>
      <w:r>
        <w:rPr>
          <w:rFonts w:ascii="Verdana" w:hAnsi="Verdana"/>
          <w:color w:val="000000"/>
          <w:sz w:val="18"/>
          <w:szCs w:val="18"/>
          <w:lang w:val="en-GB"/>
          <w14:ligatures w14:val="none"/>
        </w:rPr>
        <w:br/>
      </w:r>
    </w:p>
    <w:p w14:paraId="53B57C15" w14:textId="77777777" w:rsidR="00737B13" w:rsidRDefault="00737B13" w:rsidP="00737B13">
      <w:pPr>
        <w:shd w:val="clear" w:color="auto" w:fill="FFFFFF"/>
        <w:rPr>
          <w:rFonts w:ascii="Verdana" w:hAnsi="Verdana"/>
          <w:color w:val="000000"/>
          <w:sz w:val="18"/>
          <w:szCs w:val="18"/>
          <w:lang w:val="en-GB"/>
          <w14:ligatures w14:val="none"/>
        </w:rPr>
      </w:pPr>
    </w:p>
    <w:p w14:paraId="4A4E4600" w14:textId="554503F4" w:rsidR="00737B13" w:rsidRDefault="00737B13" w:rsidP="00737B13">
      <w:pPr>
        <w:shd w:val="clear" w:color="auto" w:fill="FFFFFF"/>
        <w:rPr>
          <w:rFonts w:ascii="Verdana" w:hAnsi="Verdana"/>
          <w:color w:val="000000"/>
          <w:sz w:val="18"/>
          <w:szCs w:val="18"/>
          <w:lang w:val="en-GB"/>
          <w14:ligatures w14:val="none"/>
        </w:rPr>
      </w:pPr>
      <w:r>
        <w:rPr>
          <w:rFonts w:ascii="Verdana" w:hAnsi="Verdana"/>
          <w:color w:val="000000"/>
          <w:sz w:val="18"/>
          <w:szCs w:val="18"/>
          <w:lang w:val="en-GB"/>
          <w14:ligatures w14:val="none"/>
        </w:rPr>
        <w:br/>
      </w:r>
      <w:r>
        <w:rPr>
          <w:rFonts w:ascii="Verdana" w:hAnsi="Verdana"/>
          <w:color w:val="000000"/>
          <w:sz w:val="18"/>
          <w:szCs w:val="18"/>
          <w:lang w:val="en-GB"/>
          <w14:ligatures w14:val="none"/>
        </w:rPr>
        <w:br/>
      </w:r>
      <w:r>
        <w:rPr>
          <w:rFonts w:ascii="Verdana" w:hAnsi="Verdana"/>
          <w:color w:val="000000"/>
          <w:sz w:val="18"/>
          <w:szCs w:val="18"/>
          <w:lang w:val="en-GB"/>
          <w14:ligatures w14:val="none"/>
        </w:rPr>
        <w:t>Siim Josing</w:t>
      </w:r>
    </w:p>
    <w:p w14:paraId="37E04704" w14:textId="77777777" w:rsidR="00737B13" w:rsidRDefault="00737B13" w:rsidP="00737B13">
      <w:pPr>
        <w:shd w:val="clear" w:color="auto" w:fill="FFFFFF"/>
        <w:rPr>
          <w:rFonts w:ascii="Verdana" w:hAnsi="Verdana"/>
          <w:color w:val="000000"/>
          <w:sz w:val="18"/>
          <w:szCs w:val="18"/>
          <w:lang w:val="en-GB"/>
          <w14:ligatures w14:val="none"/>
        </w:rPr>
      </w:pPr>
      <w:hyperlink r:id="rId4" w:history="1">
        <w:r>
          <w:rPr>
            <w:rStyle w:val="Hperlink"/>
            <w:rFonts w:ascii="Verdana" w:hAnsi="Verdana"/>
            <w:sz w:val="18"/>
            <w:szCs w:val="18"/>
            <w:lang w:val="en-GB"/>
            <w14:ligatures w14:val="none"/>
          </w:rPr>
          <w:t>siim@adstar.ee</w:t>
        </w:r>
      </w:hyperlink>
    </w:p>
    <w:p w14:paraId="32113633" w14:textId="77777777" w:rsidR="00737B13" w:rsidRDefault="00737B13" w:rsidP="00737B13">
      <w:pPr>
        <w:shd w:val="clear" w:color="auto" w:fill="FFFFFF"/>
        <w:rPr>
          <w:rFonts w:ascii="Verdana" w:hAnsi="Verdana"/>
          <w:color w:val="000000"/>
          <w:sz w:val="18"/>
          <w:szCs w:val="18"/>
          <w:lang w:val="en-GB"/>
          <w14:ligatures w14:val="none"/>
        </w:rPr>
      </w:pPr>
      <w:proofErr w:type="spellStart"/>
      <w:r>
        <w:rPr>
          <w:rFonts w:ascii="Verdana" w:hAnsi="Verdana"/>
          <w:color w:val="000000"/>
          <w:sz w:val="18"/>
          <w:szCs w:val="18"/>
          <w:lang w:val="en-GB"/>
          <w14:ligatures w14:val="none"/>
        </w:rPr>
        <w:t>Telefon</w:t>
      </w:r>
      <w:proofErr w:type="spellEnd"/>
      <w:r>
        <w:rPr>
          <w:rFonts w:ascii="Verdana" w:hAnsi="Verdana"/>
          <w:color w:val="000000"/>
          <w:sz w:val="18"/>
          <w:szCs w:val="18"/>
          <w:lang w:val="en-GB"/>
          <w14:ligatures w14:val="none"/>
        </w:rPr>
        <w:t xml:space="preserve"> +372 53002926</w:t>
      </w:r>
    </w:p>
    <w:p w14:paraId="40AB9FF9" w14:textId="77777777" w:rsidR="00737B13" w:rsidRPr="00737B13" w:rsidRDefault="00737B13" w:rsidP="00737B13">
      <w:pPr>
        <w:rPr>
          <w:rFonts w:cstheme="minorHAnsi"/>
          <w:sz w:val="24"/>
          <w:szCs w:val="24"/>
        </w:rPr>
      </w:pPr>
    </w:p>
    <w:sectPr w:rsidR="00737B13" w:rsidRPr="00737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13"/>
    <w:rsid w:val="000F4C53"/>
    <w:rsid w:val="00737B13"/>
    <w:rsid w:val="00875323"/>
    <w:rsid w:val="00A64867"/>
    <w:rsid w:val="00C57809"/>
    <w:rsid w:val="00D9177F"/>
    <w:rsid w:val="00D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94BC"/>
  <w15:chartTrackingRefBased/>
  <w15:docId w15:val="{0BEE3D1C-C3EA-4B1C-A1B1-275CF27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37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37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37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37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37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37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37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37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37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7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37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37B1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37B1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37B1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37B1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37B1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37B1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37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3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37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37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3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37B1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37B1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37B1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37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37B1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37B13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737B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im@adstar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Adstar OÜ</dc:creator>
  <cp:keywords/>
  <dc:description/>
  <cp:lastModifiedBy>Adstar OÜ</cp:lastModifiedBy>
  <cp:revision>1</cp:revision>
  <dcterms:created xsi:type="dcterms:W3CDTF">2024-06-10T07:51:00Z</dcterms:created>
  <dcterms:modified xsi:type="dcterms:W3CDTF">2024-06-10T08:00:00Z</dcterms:modified>
</cp:coreProperties>
</file>