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CB56" w14:textId="1F00A57F" w:rsidR="003E6B83" w:rsidRPr="00F63069" w:rsidRDefault="003E6B83" w:rsidP="004D778D">
      <w:pPr>
        <w:spacing w:after="0" w:line="240" w:lineRule="auto"/>
        <w:jc w:val="center"/>
        <w:rPr>
          <w:rFonts w:ascii="Times New Roman" w:hAnsi="Times New Roman" w:cs="Times New Roman"/>
          <w:b/>
          <w:bCs/>
          <w:sz w:val="32"/>
          <w:szCs w:val="32"/>
        </w:rPr>
      </w:pPr>
      <w:r w:rsidRPr="00F63069">
        <w:rPr>
          <w:rFonts w:ascii="Times New Roman" w:hAnsi="Times New Roman" w:cs="Times New Roman"/>
          <w:b/>
          <w:bCs/>
          <w:sz w:val="32"/>
          <w:szCs w:val="32"/>
        </w:rPr>
        <w:t xml:space="preserve">Päästeteenistuse seaduse </w:t>
      </w:r>
      <w:r w:rsidR="007C4C09" w:rsidRPr="00F63069">
        <w:rPr>
          <w:rFonts w:ascii="Times New Roman" w:hAnsi="Times New Roman" w:cs="Times New Roman"/>
          <w:b/>
          <w:bCs/>
          <w:sz w:val="32"/>
          <w:szCs w:val="32"/>
        </w:rPr>
        <w:t xml:space="preserve">§ 20 </w:t>
      </w:r>
      <w:r w:rsidR="001B6DC6" w:rsidRPr="00F63069">
        <w:rPr>
          <w:rFonts w:ascii="Times New Roman" w:hAnsi="Times New Roman" w:cs="Times New Roman"/>
          <w:b/>
          <w:bCs/>
          <w:sz w:val="32"/>
          <w:szCs w:val="32"/>
        </w:rPr>
        <w:t xml:space="preserve">muutmise </w:t>
      </w:r>
      <w:r w:rsidRPr="00F63069">
        <w:rPr>
          <w:rFonts w:ascii="Times New Roman" w:hAnsi="Times New Roman" w:cs="Times New Roman"/>
          <w:b/>
          <w:bCs/>
          <w:sz w:val="32"/>
          <w:szCs w:val="32"/>
        </w:rPr>
        <w:t xml:space="preserve">seaduse </w:t>
      </w:r>
      <w:r w:rsidR="001B6DC6" w:rsidRPr="00F63069">
        <w:rPr>
          <w:rFonts w:ascii="Times New Roman" w:hAnsi="Times New Roman" w:cs="Times New Roman"/>
          <w:b/>
          <w:bCs/>
          <w:sz w:val="32"/>
          <w:szCs w:val="32"/>
        </w:rPr>
        <w:br/>
      </w:r>
      <w:r w:rsidRPr="00F63069">
        <w:rPr>
          <w:rFonts w:ascii="Times New Roman" w:hAnsi="Times New Roman" w:cs="Times New Roman"/>
          <w:b/>
          <w:bCs/>
          <w:sz w:val="32"/>
          <w:szCs w:val="32"/>
        </w:rPr>
        <w:t>eelnõu seletuskiri</w:t>
      </w:r>
    </w:p>
    <w:p w14:paraId="091A9BF4" w14:textId="77777777" w:rsidR="005470FE" w:rsidRPr="00F63069" w:rsidRDefault="005470FE" w:rsidP="00D73EAA">
      <w:pPr>
        <w:spacing w:after="0" w:line="240" w:lineRule="auto"/>
        <w:jc w:val="center"/>
        <w:rPr>
          <w:rFonts w:ascii="Times New Roman" w:hAnsi="Times New Roman" w:cs="Times New Roman"/>
          <w:b/>
          <w:bCs/>
          <w:sz w:val="24"/>
          <w:szCs w:val="24"/>
        </w:rPr>
      </w:pPr>
    </w:p>
    <w:p w14:paraId="63F34F59" w14:textId="77777777" w:rsidR="003E6B83" w:rsidRPr="00F63069" w:rsidRDefault="003E6B83" w:rsidP="00D73EAA">
      <w:pPr>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1. Sissejuhatus</w:t>
      </w:r>
    </w:p>
    <w:p w14:paraId="10B3D47F" w14:textId="77777777" w:rsidR="003E6B83" w:rsidRPr="00F63069" w:rsidRDefault="003E6B83" w:rsidP="00D73EAA">
      <w:pPr>
        <w:spacing w:after="0" w:line="240" w:lineRule="auto"/>
        <w:jc w:val="both"/>
        <w:rPr>
          <w:rFonts w:ascii="Times New Roman" w:hAnsi="Times New Roman" w:cs="Times New Roman"/>
          <w:sz w:val="24"/>
          <w:szCs w:val="24"/>
        </w:rPr>
      </w:pPr>
    </w:p>
    <w:p w14:paraId="0837F083" w14:textId="3F379E8F" w:rsidR="003E6B83" w:rsidRPr="00F63069" w:rsidRDefault="00DF4B22" w:rsidP="00D73EAA">
      <w:pPr>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 xml:space="preserve">1.1. </w:t>
      </w:r>
      <w:r w:rsidR="003E6B83" w:rsidRPr="00F63069">
        <w:rPr>
          <w:rFonts w:ascii="Times New Roman" w:hAnsi="Times New Roman" w:cs="Times New Roman"/>
          <w:b/>
          <w:bCs/>
          <w:sz w:val="26"/>
          <w:szCs w:val="26"/>
        </w:rPr>
        <w:t>Sisukokkuvõte</w:t>
      </w:r>
    </w:p>
    <w:p w14:paraId="5CDD7025" w14:textId="4BABCDD7" w:rsidR="00010462" w:rsidRPr="00F63069" w:rsidRDefault="00010462" w:rsidP="00D73EAA">
      <w:pPr>
        <w:pStyle w:val="Loendilik"/>
        <w:spacing w:after="0" w:line="240" w:lineRule="auto"/>
        <w:ind w:left="0"/>
        <w:jc w:val="both"/>
        <w:rPr>
          <w:rFonts w:ascii="Times New Roman" w:hAnsi="Times New Roman" w:cs="Times New Roman"/>
          <w:sz w:val="24"/>
          <w:szCs w:val="24"/>
        </w:rPr>
      </w:pPr>
    </w:p>
    <w:p w14:paraId="751E66C4" w14:textId="32688418" w:rsidR="00B17F60" w:rsidRPr="00F63069" w:rsidRDefault="007405F8"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Eelnõu eesmärk on</w:t>
      </w:r>
      <w:r w:rsidR="00706D8B" w:rsidRPr="00F63069">
        <w:rPr>
          <w:rFonts w:ascii="Times New Roman" w:hAnsi="Times New Roman" w:cs="Times New Roman"/>
          <w:sz w:val="24"/>
          <w:szCs w:val="24"/>
        </w:rPr>
        <w:t xml:space="preserve"> </w:t>
      </w:r>
      <w:r w:rsidR="00706D8B" w:rsidRPr="00F63069">
        <w:rPr>
          <w:rFonts w:ascii="Times New Roman" w:hAnsi="Times New Roman" w:cs="Times New Roman"/>
          <w:b/>
          <w:bCs/>
          <w:sz w:val="24"/>
          <w:szCs w:val="24"/>
        </w:rPr>
        <w:t xml:space="preserve">tagada, et </w:t>
      </w:r>
      <w:r w:rsidR="003E07A5">
        <w:rPr>
          <w:rFonts w:ascii="Times New Roman" w:hAnsi="Times New Roman" w:cs="Times New Roman"/>
          <w:b/>
          <w:bCs/>
          <w:sz w:val="24"/>
          <w:szCs w:val="24"/>
        </w:rPr>
        <w:t>päästeasutustel</w:t>
      </w:r>
      <w:r w:rsidR="003E07A5" w:rsidRPr="00F63069">
        <w:rPr>
          <w:rFonts w:ascii="Times New Roman" w:hAnsi="Times New Roman" w:cs="Times New Roman"/>
          <w:b/>
          <w:bCs/>
          <w:sz w:val="24"/>
          <w:szCs w:val="24"/>
        </w:rPr>
        <w:t xml:space="preserve"> </w:t>
      </w:r>
      <w:r w:rsidR="00706D8B" w:rsidRPr="00F63069">
        <w:rPr>
          <w:rFonts w:ascii="Times New Roman" w:hAnsi="Times New Roman" w:cs="Times New Roman"/>
          <w:b/>
          <w:bCs/>
          <w:sz w:val="24"/>
          <w:szCs w:val="24"/>
        </w:rPr>
        <w:t>oleks piisavalt päästeteenistujaid pääste</w:t>
      </w:r>
      <w:r w:rsidR="00B177AF" w:rsidRPr="00F63069">
        <w:rPr>
          <w:rFonts w:ascii="Times New Roman" w:hAnsi="Times New Roman" w:cs="Times New Roman"/>
          <w:b/>
          <w:bCs/>
          <w:sz w:val="24"/>
          <w:szCs w:val="24"/>
        </w:rPr>
        <w:t>- ja demineerimis</w:t>
      </w:r>
      <w:r w:rsidR="00706D8B" w:rsidRPr="00F63069">
        <w:rPr>
          <w:rFonts w:ascii="Times New Roman" w:hAnsi="Times New Roman" w:cs="Times New Roman"/>
          <w:b/>
          <w:bCs/>
          <w:sz w:val="24"/>
          <w:szCs w:val="24"/>
        </w:rPr>
        <w:t>sündmuste õigeaegseks ja kiireks lahendamiseks</w:t>
      </w:r>
      <w:r w:rsidR="00706D8B" w:rsidRPr="00F63069">
        <w:rPr>
          <w:rFonts w:ascii="Times New Roman" w:hAnsi="Times New Roman" w:cs="Times New Roman"/>
          <w:sz w:val="24"/>
          <w:szCs w:val="24"/>
        </w:rPr>
        <w:t xml:space="preserve">. </w:t>
      </w:r>
      <w:bookmarkStart w:id="0" w:name="_Hlk166530908"/>
      <w:r w:rsidR="00706D8B" w:rsidRPr="00F63069">
        <w:rPr>
          <w:rFonts w:ascii="Times New Roman" w:hAnsi="Times New Roman" w:cs="Times New Roman"/>
          <w:sz w:val="24"/>
          <w:szCs w:val="24"/>
        </w:rPr>
        <w:t>Selleks on vaja</w:t>
      </w:r>
      <w:r w:rsidRPr="00F63069">
        <w:rPr>
          <w:rFonts w:ascii="Times New Roman" w:hAnsi="Times New Roman" w:cs="Times New Roman"/>
          <w:sz w:val="24"/>
          <w:szCs w:val="24"/>
        </w:rPr>
        <w:t xml:space="preserve"> </w:t>
      </w:r>
      <w:r w:rsidR="00706D8B" w:rsidRPr="00F63069">
        <w:rPr>
          <w:rFonts w:ascii="Times New Roman" w:hAnsi="Times New Roman" w:cs="Times New Roman"/>
          <w:sz w:val="24"/>
          <w:szCs w:val="24"/>
        </w:rPr>
        <w:t>e</w:t>
      </w:r>
      <w:r w:rsidRPr="00F63069">
        <w:rPr>
          <w:rFonts w:ascii="Times New Roman" w:hAnsi="Times New Roman" w:cs="Times New Roman"/>
          <w:sz w:val="24"/>
          <w:szCs w:val="24"/>
        </w:rPr>
        <w:t xml:space="preserve">nnistada päästeteenistuja puhkeaja </w:t>
      </w:r>
      <w:r w:rsidR="003B2878" w:rsidRPr="00F63069">
        <w:rPr>
          <w:rFonts w:ascii="Times New Roman" w:hAnsi="Times New Roman" w:cs="Times New Roman"/>
          <w:sz w:val="24"/>
          <w:szCs w:val="24"/>
        </w:rPr>
        <w:t xml:space="preserve">arvestuse </w:t>
      </w:r>
      <w:r w:rsidR="003B5A58" w:rsidRPr="00F63069">
        <w:rPr>
          <w:rFonts w:ascii="Times New Roman" w:hAnsi="Times New Roman" w:cs="Times New Roman"/>
          <w:sz w:val="24"/>
          <w:szCs w:val="24"/>
        </w:rPr>
        <w:t xml:space="preserve">2024. aasta eelne </w:t>
      </w:r>
      <w:r w:rsidR="003A33A6" w:rsidRPr="00F63069">
        <w:rPr>
          <w:rFonts w:ascii="Times New Roman" w:hAnsi="Times New Roman" w:cs="Times New Roman"/>
          <w:sz w:val="24"/>
          <w:szCs w:val="24"/>
        </w:rPr>
        <w:t>praktika</w:t>
      </w:r>
      <w:r w:rsidR="00D851F8" w:rsidRPr="00F63069">
        <w:rPr>
          <w:rFonts w:ascii="Times New Roman" w:hAnsi="Times New Roman" w:cs="Times New Roman"/>
          <w:sz w:val="24"/>
          <w:szCs w:val="24"/>
        </w:rPr>
        <w:t>.</w:t>
      </w:r>
      <w:r w:rsidR="00EA6BFC" w:rsidRPr="00F63069">
        <w:rPr>
          <w:rFonts w:ascii="Times New Roman" w:hAnsi="Times New Roman" w:cs="Times New Roman"/>
          <w:sz w:val="24"/>
          <w:szCs w:val="24"/>
        </w:rPr>
        <w:t xml:space="preserve"> </w:t>
      </w:r>
      <w:bookmarkEnd w:id="0"/>
      <w:r w:rsidR="00FA4C99" w:rsidRPr="00F63069">
        <w:rPr>
          <w:rFonts w:ascii="Times New Roman" w:hAnsi="Times New Roman" w:cs="Times New Roman"/>
          <w:sz w:val="24"/>
          <w:szCs w:val="24"/>
        </w:rPr>
        <w:t>2. märtsi</w:t>
      </w:r>
      <w:r w:rsidR="00D851F8" w:rsidRPr="00F63069">
        <w:rPr>
          <w:rFonts w:ascii="Times New Roman" w:hAnsi="Times New Roman" w:cs="Times New Roman"/>
          <w:sz w:val="24"/>
          <w:szCs w:val="24"/>
        </w:rPr>
        <w:t>l</w:t>
      </w:r>
      <w:r w:rsidR="00FA4C99" w:rsidRPr="00F63069">
        <w:rPr>
          <w:rFonts w:ascii="Times New Roman" w:hAnsi="Times New Roman" w:cs="Times New Roman"/>
          <w:sz w:val="24"/>
          <w:szCs w:val="24"/>
        </w:rPr>
        <w:t xml:space="preserve"> 2023</w:t>
      </w:r>
      <w:r w:rsidR="00856186" w:rsidRPr="00F63069">
        <w:rPr>
          <w:rFonts w:ascii="Times New Roman" w:hAnsi="Times New Roman" w:cs="Times New Roman"/>
          <w:sz w:val="24"/>
          <w:szCs w:val="24"/>
        </w:rPr>
        <w:t xml:space="preserve"> </w:t>
      </w:r>
      <w:r w:rsidR="00EA6BFC" w:rsidRPr="00F63069">
        <w:rPr>
          <w:rFonts w:ascii="Times New Roman" w:hAnsi="Times New Roman" w:cs="Times New Roman"/>
          <w:sz w:val="24"/>
          <w:szCs w:val="24"/>
        </w:rPr>
        <w:t xml:space="preserve">otsustas Euroopa Kohus </w:t>
      </w:r>
      <w:r w:rsidR="00FA4C99" w:rsidRPr="00F63069">
        <w:rPr>
          <w:rFonts w:ascii="Times New Roman" w:hAnsi="Times New Roman" w:cs="Times New Roman"/>
          <w:sz w:val="24"/>
          <w:szCs w:val="24"/>
        </w:rPr>
        <w:t>kohtuasjas C</w:t>
      </w:r>
      <w:r w:rsidR="003B2878" w:rsidRPr="00F63069">
        <w:rPr>
          <w:rFonts w:ascii="Times New Roman" w:hAnsi="Times New Roman" w:cs="Times New Roman"/>
          <w:sz w:val="24"/>
          <w:szCs w:val="24"/>
        </w:rPr>
        <w:noBreakHyphen/>
      </w:r>
      <w:r w:rsidR="00FA4C99" w:rsidRPr="00F63069">
        <w:rPr>
          <w:rFonts w:ascii="Times New Roman" w:hAnsi="Times New Roman" w:cs="Times New Roman"/>
          <w:sz w:val="24"/>
          <w:szCs w:val="24"/>
        </w:rPr>
        <w:t>477/21</w:t>
      </w:r>
      <w:r w:rsidR="00800C36" w:rsidRPr="00F63069">
        <w:rPr>
          <w:rStyle w:val="Allmrkuseviide"/>
          <w:rFonts w:ascii="Times New Roman" w:hAnsi="Times New Roman" w:cs="Times New Roman"/>
          <w:sz w:val="24"/>
          <w:szCs w:val="24"/>
        </w:rPr>
        <w:footnoteReference w:id="1"/>
      </w:r>
      <w:r w:rsidR="00433A6D" w:rsidRPr="00F63069">
        <w:rPr>
          <w:rFonts w:ascii="Times New Roman" w:hAnsi="Times New Roman" w:cs="Times New Roman"/>
          <w:sz w:val="24"/>
          <w:szCs w:val="24"/>
        </w:rPr>
        <w:t xml:space="preserve"> (edaspidi </w:t>
      </w:r>
      <w:r w:rsidR="00433A6D" w:rsidRPr="00F63069">
        <w:rPr>
          <w:rFonts w:ascii="Times New Roman" w:hAnsi="Times New Roman" w:cs="Times New Roman"/>
          <w:i/>
          <w:iCs/>
          <w:sz w:val="24"/>
          <w:szCs w:val="24"/>
        </w:rPr>
        <w:t>EK otsus</w:t>
      </w:r>
      <w:r w:rsidR="00433A6D" w:rsidRPr="00F63069">
        <w:rPr>
          <w:rFonts w:ascii="Times New Roman" w:hAnsi="Times New Roman" w:cs="Times New Roman"/>
          <w:sz w:val="24"/>
          <w:szCs w:val="24"/>
        </w:rPr>
        <w:t>)</w:t>
      </w:r>
      <w:r w:rsidR="00D851F8" w:rsidRPr="00F63069">
        <w:rPr>
          <w:rFonts w:ascii="Times New Roman" w:hAnsi="Times New Roman" w:cs="Times New Roman"/>
          <w:sz w:val="24"/>
          <w:szCs w:val="24"/>
        </w:rPr>
        <w:t xml:space="preserve"> direktiivi 2003/88/EÜ</w:t>
      </w:r>
      <w:r w:rsidR="00D851F8" w:rsidRPr="00F63069">
        <w:rPr>
          <w:rStyle w:val="Allmrkuseviide"/>
          <w:rFonts w:ascii="Times New Roman" w:hAnsi="Times New Roman" w:cs="Times New Roman"/>
          <w:sz w:val="24"/>
          <w:szCs w:val="24"/>
        </w:rPr>
        <w:footnoteReference w:id="2"/>
      </w:r>
      <w:r w:rsidR="00D851F8" w:rsidRPr="00F63069">
        <w:rPr>
          <w:rFonts w:ascii="Times New Roman" w:hAnsi="Times New Roman" w:cs="Times New Roman"/>
          <w:sz w:val="24"/>
          <w:szCs w:val="24"/>
        </w:rPr>
        <w:t xml:space="preserve"> tõlgendades</w:t>
      </w:r>
      <w:r w:rsidR="00FA4C99" w:rsidRPr="00F63069">
        <w:rPr>
          <w:rFonts w:ascii="Times New Roman" w:hAnsi="Times New Roman" w:cs="Times New Roman"/>
          <w:sz w:val="24"/>
          <w:szCs w:val="24"/>
        </w:rPr>
        <w:t xml:space="preserve">, </w:t>
      </w:r>
      <w:r w:rsidR="00D851F8" w:rsidRPr="00F63069">
        <w:rPr>
          <w:rFonts w:ascii="Times New Roman" w:hAnsi="Times New Roman" w:cs="Times New Roman"/>
          <w:sz w:val="24"/>
          <w:szCs w:val="24"/>
        </w:rPr>
        <w:t>et</w:t>
      </w:r>
      <w:r w:rsidR="00B17F60" w:rsidRPr="00F63069">
        <w:rPr>
          <w:rFonts w:ascii="Times New Roman" w:hAnsi="Times New Roman" w:cs="Times New Roman"/>
          <w:sz w:val="24"/>
          <w:szCs w:val="24"/>
        </w:rPr>
        <w:t>:</w:t>
      </w:r>
    </w:p>
    <w:p w14:paraId="65181925" w14:textId="45E04666" w:rsidR="00B17F60" w:rsidRPr="00F63069" w:rsidRDefault="009A5CF6" w:rsidP="00B17F60">
      <w:pPr>
        <w:pStyle w:val="Loendilik"/>
        <w:numPr>
          <w:ilvl w:val="0"/>
          <w:numId w:val="4"/>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iga 24 tunni </w:t>
      </w:r>
      <w:r w:rsidR="003B5A58" w:rsidRPr="00F63069">
        <w:rPr>
          <w:rFonts w:ascii="Times New Roman" w:hAnsi="Times New Roman" w:cs="Times New Roman"/>
          <w:sz w:val="24"/>
          <w:szCs w:val="24"/>
        </w:rPr>
        <w:t>kohta</w:t>
      </w:r>
      <w:r w:rsidRPr="00F63069">
        <w:rPr>
          <w:rFonts w:ascii="Times New Roman" w:hAnsi="Times New Roman" w:cs="Times New Roman"/>
          <w:sz w:val="24"/>
          <w:szCs w:val="24"/>
        </w:rPr>
        <w:t xml:space="preserve"> ettenähtud vähemalt 11 puhketundi (edaspidi </w:t>
      </w:r>
      <w:r w:rsidR="005B461C" w:rsidRPr="00F63069">
        <w:rPr>
          <w:rFonts w:ascii="Times New Roman" w:hAnsi="Times New Roman" w:cs="Times New Roman"/>
          <w:i/>
          <w:iCs/>
          <w:sz w:val="24"/>
          <w:szCs w:val="24"/>
        </w:rPr>
        <w:t>11-tunnine</w:t>
      </w:r>
      <w:r w:rsidR="005B461C" w:rsidRPr="00F63069">
        <w:rPr>
          <w:rFonts w:ascii="Times New Roman" w:hAnsi="Times New Roman" w:cs="Times New Roman"/>
          <w:sz w:val="24"/>
          <w:szCs w:val="24"/>
        </w:rPr>
        <w:t xml:space="preserve"> </w:t>
      </w:r>
      <w:r w:rsidR="005B461C" w:rsidRPr="00F63069">
        <w:rPr>
          <w:rFonts w:ascii="Times New Roman" w:hAnsi="Times New Roman" w:cs="Times New Roman"/>
          <w:i/>
          <w:iCs/>
          <w:sz w:val="24"/>
          <w:szCs w:val="24"/>
        </w:rPr>
        <w:t xml:space="preserve">igapäevane </w:t>
      </w:r>
      <w:r w:rsidR="00D851F8" w:rsidRPr="00F63069">
        <w:rPr>
          <w:rFonts w:ascii="Times New Roman" w:hAnsi="Times New Roman" w:cs="Times New Roman"/>
          <w:i/>
          <w:iCs/>
          <w:sz w:val="24"/>
          <w:szCs w:val="24"/>
        </w:rPr>
        <w:t>puhkeaeg</w:t>
      </w:r>
      <w:r w:rsidRPr="00F63069">
        <w:rPr>
          <w:rFonts w:ascii="Times New Roman" w:hAnsi="Times New Roman" w:cs="Times New Roman"/>
          <w:sz w:val="24"/>
          <w:szCs w:val="24"/>
        </w:rPr>
        <w:t>)</w:t>
      </w:r>
      <w:r w:rsidR="00D851F8" w:rsidRPr="00F63069">
        <w:rPr>
          <w:rFonts w:ascii="Times New Roman" w:hAnsi="Times New Roman" w:cs="Times New Roman"/>
          <w:sz w:val="24"/>
          <w:szCs w:val="24"/>
        </w:rPr>
        <w:t xml:space="preserve"> ei ole osa iga</w:t>
      </w:r>
      <w:r w:rsidR="003B5A58" w:rsidRPr="00F63069">
        <w:rPr>
          <w:rFonts w:ascii="Times New Roman" w:hAnsi="Times New Roman" w:cs="Times New Roman"/>
          <w:sz w:val="24"/>
          <w:szCs w:val="24"/>
        </w:rPr>
        <w:t xml:space="preserve"> seitsme päeva kohta ettenähtud</w:t>
      </w:r>
      <w:r w:rsidR="00D851F8" w:rsidRPr="00F63069">
        <w:rPr>
          <w:rFonts w:ascii="Times New Roman" w:hAnsi="Times New Roman" w:cs="Times New Roman"/>
          <w:sz w:val="24"/>
          <w:szCs w:val="24"/>
        </w:rPr>
        <w:t xml:space="preserve"> puhkeajast</w:t>
      </w:r>
      <w:r w:rsidR="003B5A58" w:rsidRPr="00F63069">
        <w:rPr>
          <w:rFonts w:ascii="Times New Roman" w:hAnsi="Times New Roman" w:cs="Times New Roman"/>
          <w:sz w:val="24"/>
          <w:szCs w:val="24"/>
        </w:rPr>
        <w:t xml:space="preserve"> (edaspidi </w:t>
      </w:r>
      <w:r w:rsidR="003B5A58" w:rsidRPr="00F63069">
        <w:rPr>
          <w:rFonts w:ascii="Times New Roman" w:hAnsi="Times New Roman" w:cs="Times New Roman"/>
          <w:i/>
          <w:iCs/>
          <w:sz w:val="24"/>
          <w:szCs w:val="24"/>
        </w:rPr>
        <w:t>iganädalane puhkeaeg</w:t>
      </w:r>
      <w:r w:rsidR="003B5A58" w:rsidRPr="00F63069">
        <w:rPr>
          <w:rFonts w:ascii="Times New Roman" w:hAnsi="Times New Roman" w:cs="Times New Roman"/>
          <w:sz w:val="24"/>
          <w:szCs w:val="24"/>
        </w:rPr>
        <w:t>)</w:t>
      </w:r>
      <w:r w:rsidR="00EA6BFC" w:rsidRPr="00F63069">
        <w:rPr>
          <w:rFonts w:ascii="Times New Roman" w:hAnsi="Times New Roman" w:cs="Times New Roman"/>
          <w:sz w:val="24"/>
          <w:szCs w:val="24"/>
        </w:rPr>
        <w:t>, vaid lisandub sellele</w:t>
      </w:r>
      <w:r w:rsidR="00B17F60" w:rsidRPr="00F63069">
        <w:rPr>
          <w:rFonts w:ascii="Times New Roman" w:hAnsi="Times New Roman" w:cs="Times New Roman"/>
          <w:sz w:val="24"/>
          <w:szCs w:val="24"/>
        </w:rPr>
        <w:t>, ja</w:t>
      </w:r>
    </w:p>
    <w:p w14:paraId="0214B883" w14:textId="41C63A26" w:rsidR="00B17F60" w:rsidRPr="00F63069" w:rsidRDefault="00B17F60" w:rsidP="004D778D">
      <w:pPr>
        <w:pStyle w:val="Loendilik"/>
        <w:numPr>
          <w:ilvl w:val="0"/>
          <w:numId w:val="4"/>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kui riigisiseses õiguses on nähtud ette</w:t>
      </w:r>
      <w:r w:rsidR="003B5A58" w:rsidRPr="00F63069">
        <w:rPr>
          <w:rFonts w:ascii="Times New Roman" w:hAnsi="Times New Roman" w:cs="Times New Roman"/>
          <w:sz w:val="24"/>
          <w:szCs w:val="24"/>
        </w:rPr>
        <w:t xml:space="preserve"> üle 35-tunnine</w:t>
      </w:r>
      <w:r w:rsidRPr="00F63069">
        <w:rPr>
          <w:rFonts w:ascii="Times New Roman" w:hAnsi="Times New Roman" w:cs="Times New Roman"/>
          <w:sz w:val="24"/>
          <w:szCs w:val="24"/>
        </w:rPr>
        <w:t xml:space="preserve"> iganädalane puhkeaeg, tuleb</w:t>
      </w:r>
      <w:r w:rsidR="00E00247" w:rsidRPr="00F63069">
        <w:rPr>
          <w:rFonts w:ascii="Times New Roman" w:hAnsi="Times New Roman" w:cs="Times New Roman"/>
          <w:sz w:val="24"/>
          <w:szCs w:val="24"/>
        </w:rPr>
        <w:t xml:space="preserve"> enne seda</w:t>
      </w:r>
      <w:r w:rsidRPr="00F63069">
        <w:rPr>
          <w:rFonts w:ascii="Times New Roman" w:hAnsi="Times New Roman" w:cs="Times New Roman"/>
          <w:sz w:val="24"/>
          <w:szCs w:val="24"/>
        </w:rPr>
        <w:t xml:space="preserve"> </w:t>
      </w:r>
      <w:r w:rsidR="003B5A58" w:rsidRPr="00F63069">
        <w:rPr>
          <w:rFonts w:ascii="Times New Roman" w:hAnsi="Times New Roman" w:cs="Times New Roman"/>
          <w:sz w:val="24"/>
          <w:szCs w:val="24"/>
        </w:rPr>
        <w:t>anda</w:t>
      </w:r>
      <w:r w:rsidR="00AC3B01" w:rsidRPr="00F63069">
        <w:rPr>
          <w:rFonts w:ascii="Times New Roman" w:hAnsi="Times New Roman" w:cs="Times New Roman"/>
          <w:sz w:val="24"/>
          <w:szCs w:val="24"/>
        </w:rPr>
        <w:t xml:space="preserve"> ka</w:t>
      </w:r>
      <w:r w:rsidRPr="00F63069">
        <w:rPr>
          <w:rFonts w:ascii="Times New Roman" w:hAnsi="Times New Roman" w:cs="Times New Roman"/>
          <w:sz w:val="24"/>
          <w:szCs w:val="24"/>
        </w:rPr>
        <w:t xml:space="preserve"> </w:t>
      </w:r>
      <w:r w:rsidR="003A33A6" w:rsidRPr="00F63069">
        <w:rPr>
          <w:rFonts w:ascii="Times New Roman" w:hAnsi="Times New Roman" w:cs="Times New Roman"/>
          <w:sz w:val="24"/>
          <w:szCs w:val="24"/>
        </w:rPr>
        <w:t>11-tunni</w:t>
      </w:r>
      <w:r w:rsidR="003B5A58" w:rsidRPr="00F63069">
        <w:rPr>
          <w:rFonts w:ascii="Times New Roman" w:hAnsi="Times New Roman" w:cs="Times New Roman"/>
          <w:sz w:val="24"/>
          <w:szCs w:val="24"/>
        </w:rPr>
        <w:t xml:space="preserve">ne </w:t>
      </w:r>
      <w:r w:rsidR="005B461C" w:rsidRPr="00F63069">
        <w:rPr>
          <w:rFonts w:ascii="Times New Roman" w:hAnsi="Times New Roman" w:cs="Times New Roman"/>
          <w:sz w:val="24"/>
          <w:szCs w:val="24"/>
        </w:rPr>
        <w:t xml:space="preserve">igapäevane </w:t>
      </w:r>
      <w:r w:rsidRPr="00F63069">
        <w:rPr>
          <w:rFonts w:ascii="Times New Roman" w:hAnsi="Times New Roman" w:cs="Times New Roman"/>
          <w:sz w:val="24"/>
          <w:szCs w:val="24"/>
        </w:rPr>
        <w:t>puhkeaeg.</w:t>
      </w:r>
    </w:p>
    <w:p w14:paraId="16FB3F3C" w14:textId="77777777" w:rsidR="00B17F60" w:rsidRPr="00F63069" w:rsidRDefault="00B17F60" w:rsidP="00D73EAA">
      <w:pPr>
        <w:spacing w:after="0" w:line="240" w:lineRule="auto"/>
        <w:jc w:val="both"/>
        <w:rPr>
          <w:rFonts w:ascii="Times New Roman" w:hAnsi="Times New Roman" w:cs="Times New Roman"/>
          <w:sz w:val="24"/>
          <w:szCs w:val="24"/>
        </w:rPr>
      </w:pPr>
    </w:p>
    <w:p w14:paraId="61470CA2" w14:textId="12F3CE64" w:rsidR="000C6ADD" w:rsidRPr="00F63069" w:rsidRDefault="00D851F8" w:rsidP="00B17F60">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Sellest lähtudes hakkas Tööinspektsioon 2024</w:t>
      </w:r>
      <w:r w:rsidR="00E35766" w:rsidRPr="00F63069">
        <w:rPr>
          <w:rFonts w:ascii="Times New Roman" w:hAnsi="Times New Roman" w:cs="Times New Roman"/>
          <w:sz w:val="24"/>
          <w:szCs w:val="24"/>
        </w:rPr>
        <w:t>. aastast</w:t>
      </w:r>
      <w:r w:rsidRPr="00F63069">
        <w:rPr>
          <w:rFonts w:ascii="Times New Roman" w:hAnsi="Times New Roman" w:cs="Times New Roman"/>
          <w:sz w:val="24"/>
          <w:szCs w:val="24"/>
        </w:rPr>
        <w:t xml:space="preserve"> </w:t>
      </w:r>
      <w:r w:rsidR="00EA6BFC" w:rsidRPr="00F63069">
        <w:rPr>
          <w:rFonts w:ascii="Times New Roman" w:hAnsi="Times New Roman" w:cs="Times New Roman"/>
          <w:sz w:val="24"/>
          <w:szCs w:val="24"/>
        </w:rPr>
        <w:t xml:space="preserve">arvestama päästeteenistuja </w:t>
      </w:r>
      <w:r w:rsidR="00AC3B01" w:rsidRPr="00F63069">
        <w:rPr>
          <w:rFonts w:ascii="Times New Roman" w:hAnsi="Times New Roman" w:cs="Times New Roman"/>
          <w:sz w:val="24"/>
          <w:szCs w:val="24"/>
        </w:rPr>
        <w:t xml:space="preserve">ühe nädala </w:t>
      </w:r>
      <w:r w:rsidR="00E35766" w:rsidRPr="00F63069">
        <w:rPr>
          <w:rFonts w:ascii="Times New Roman" w:hAnsi="Times New Roman" w:cs="Times New Roman"/>
          <w:sz w:val="24"/>
          <w:szCs w:val="24"/>
        </w:rPr>
        <w:t>järjestikust</w:t>
      </w:r>
      <w:r w:rsidR="003B5A58" w:rsidRPr="00F63069">
        <w:rPr>
          <w:rFonts w:ascii="Times New Roman" w:hAnsi="Times New Roman" w:cs="Times New Roman"/>
          <w:sz w:val="24"/>
          <w:szCs w:val="24"/>
        </w:rPr>
        <w:t xml:space="preserve"> </w:t>
      </w:r>
      <w:r w:rsidR="00EA6BFC" w:rsidRPr="00F63069">
        <w:rPr>
          <w:rFonts w:ascii="Times New Roman" w:hAnsi="Times New Roman" w:cs="Times New Roman"/>
          <w:sz w:val="24"/>
          <w:szCs w:val="24"/>
        </w:rPr>
        <w:t>puhkeaega nii, et senisele vähemalt 48 tunnile või summeeritud tööaja arvestuse korral 36</w:t>
      </w:r>
      <w:r w:rsidR="003B5A58" w:rsidRPr="00F63069">
        <w:rPr>
          <w:rFonts w:ascii="Times New Roman" w:hAnsi="Times New Roman" w:cs="Times New Roman"/>
          <w:sz w:val="24"/>
          <w:szCs w:val="24"/>
        </w:rPr>
        <w:t> </w:t>
      </w:r>
      <w:r w:rsidR="00EA6BFC" w:rsidRPr="00F63069">
        <w:rPr>
          <w:rFonts w:ascii="Times New Roman" w:hAnsi="Times New Roman" w:cs="Times New Roman"/>
          <w:sz w:val="24"/>
          <w:szCs w:val="24"/>
        </w:rPr>
        <w:t>tunnile</w:t>
      </w:r>
      <w:r w:rsidRPr="00F63069">
        <w:rPr>
          <w:rFonts w:ascii="Times New Roman" w:hAnsi="Times New Roman" w:cs="Times New Roman"/>
          <w:sz w:val="24"/>
          <w:szCs w:val="24"/>
        </w:rPr>
        <w:t xml:space="preserve"> </w:t>
      </w:r>
      <w:r w:rsidR="00EA6BFC" w:rsidRPr="00F63069">
        <w:rPr>
          <w:rFonts w:ascii="Times New Roman" w:hAnsi="Times New Roman" w:cs="Times New Roman"/>
          <w:sz w:val="24"/>
          <w:szCs w:val="24"/>
        </w:rPr>
        <w:t>iganädalasele puhkeajale lisandub</w:t>
      </w:r>
      <w:r w:rsidR="009154CD" w:rsidRPr="00F63069">
        <w:rPr>
          <w:rFonts w:ascii="Times New Roman" w:hAnsi="Times New Roman" w:cs="Times New Roman"/>
          <w:sz w:val="24"/>
          <w:szCs w:val="24"/>
        </w:rPr>
        <w:t xml:space="preserve"> </w:t>
      </w:r>
      <w:r w:rsidR="003A33A6" w:rsidRPr="00F63069">
        <w:rPr>
          <w:rFonts w:ascii="Times New Roman" w:hAnsi="Times New Roman" w:cs="Times New Roman"/>
          <w:sz w:val="24"/>
          <w:szCs w:val="24"/>
        </w:rPr>
        <w:t>11-tunnine</w:t>
      </w:r>
      <w:r w:rsidR="00EA6BFC" w:rsidRPr="00F63069">
        <w:rPr>
          <w:rFonts w:ascii="Times New Roman" w:hAnsi="Times New Roman" w:cs="Times New Roman"/>
          <w:sz w:val="24"/>
          <w:szCs w:val="24"/>
        </w:rPr>
        <w:t xml:space="preserve"> </w:t>
      </w:r>
      <w:r w:rsidR="00C14672" w:rsidRPr="00F63069">
        <w:rPr>
          <w:rFonts w:ascii="Times New Roman" w:hAnsi="Times New Roman" w:cs="Times New Roman"/>
          <w:sz w:val="24"/>
          <w:szCs w:val="24"/>
        </w:rPr>
        <w:t xml:space="preserve">igapäevane </w:t>
      </w:r>
      <w:r w:rsidR="00EA6BFC" w:rsidRPr="00F63069">
        <w:rPr>
          <w:rFonts w:ascii="Times New Roman" w:hAnsi="Times New Roman" w:cs="Times New Roman"/>
          <w:sz w:val="24"/>
          <w:szCs w:val="24"/>
        </w:rPr>
        <w:t>puhkeaeg</w:t>
      </w:r>
      <w:r w:rsidR="009154CD" w:rsidRPr="00F63069">
        <w:rPr>
          <w:rFonts w:ascii="Times New Roman" w:hAnsi="Times New Roman" w:cs="Times New Roman"/>
          <w:sz w:val="24"/>
          <w:szCs w:val="24"/>
        </w:rPr>
        <w:t>. Kui järjestikune tööaeg on üle 13 tunni, lisandub iga järgmise töötunni kohta veel üks tund puhke</w:t>
      </w:r>
      <w:r w:rsidR="004661F6" w:rsidRPr="00F63069">
        <w:rPr>
          <w:rFonts w:ascii="Times New Roman" w:hAnsi="Times New Roman" w:cs="Times New Roman"/>
          <w:sz w:val="24"/>
          <w:szCs w:val="24"/>
        </w:rPr>
        <w:softHyphen/>
      </w:r>
      <w:r w:rsidR="009154CD" w:rsidRPr="00F63069">
        <w:rPr>
          <w:rFonts w:ascii="Times New Roman" w:hAnsi="Times New Roman" w:cs="Times New Roman"/>
          <w:sz w:val="24"/>
          <w:szCs w:val="24"/>
        </w:rPr>
        <w:t>aega</w:t>
      </w:r>
      <w:r w:rsidR="009A5CF6" w:rsidRPr="00F63069">
        <w:rPr>
          <w:rFonts w:ascii="Times New Roman" w:hAnsi="Times New Roman" w:cs="Times New Roman"/>
          <w:sz w:val="24"/>
          <w:szCs w:val="24"/>
        </w:rPr>
        <w:t xml:space="preserve"> (edaspidi </w:t>
      </w:r>
      <w:r w:rsidR="009F554B" w:rsidRPr="00F63069">
        <w:rPr>
          <w:rFonts w:ascii="Times New Roman" w:hAnsi="Times New Roman" w:cs="Times New Roman"/>
          <w:i/>
          <w:iCs/>
          <w:sz w:val="24"/>
          <w:szCs w:val="24"/>
        </w:rPr>
        <w:t>lisa</w:t>
      </w:r>
      <w:r w:rsidR="004C217F" w:rsidRPr="00F63069">
        <w:rPr>
          <w:rFonts w:ascii="Times New Roman" w:hAnsi="Times New Roman" w:cs="Times New Roman"/>
          <w:i/>
          <w:iCs/>
          <w:sz w:val="24"/>
          <w:szCs w:val="24"/>
        </w:rPr>
        <w:t>puhkeaeg</w:t>
      </w:r>
      <w:r w:rsidR="009A5CF6" w:rsidRPr="00F63069">
        <w:rPr>
          <w:rFonts w:ascii="Times New Roman" w:hAnsi="Times New Roman" w:cs="Times New Roman"/>
          <w:sz w:val="24"/>
          <w:szCs w:val="24"/>
        </w:rPr>
        <w:t>)</w:t>
      </w:r>
      <w:r w:rsidR="00EA6BFC" w:rsidRPr="00F63069">
        <w:rPr>
          <w:rFonts w:ascii="Times New Roman" w:hAnsi="Times New Roman" w:cs="Times New Roman"/>
          <w:sz w:val="24"/>
          <w:szCs w:val="24"/>
        </w:rPr>
        <w:t>. Seega</w:t>
      </w:r>
      <w:r w:rsidR="000C6ADD" w:rsidRPr="00F63069">
        <w:rPr>
          <w:rFonts w:ascii="Times New Roman" w:hAnsi="Times New Roman" w:cs="Times New Roman"/>
          <w:sz w:val="24"/>
          <w:szCs w:val="24"/>
        </w:rPr>
        <w:t xml:space="preserve"> pikenes </w:t>
      </w:r>
      <w:r w:rsidR="00EA6BFC" w:rsidRPr="00F63069">
        <w:rPr>
          <w:rFonts w:ascii="Times New Roman" w:hAnsi="Times New Roman" w:cs="Times New Roman"/>
          <w:sz w:val="24"/>
          <w:szCs w:val="24"/>
        </w:rPr>
        <w:t xml:space="preserve">praktikas </w:t>
      </w:r>
      <w:bookmarkStart w:id="1" w:name="_Hlk162428613"/>
      <w:r w:rsidR="00271181" w:rsidRPr="00F63069">
        <w:rPr>
          <w:rFonts w:ascii="Times New Roman" w:hAnsi="Times New Roman" w:cs="Times New Roman"/>
          <w:sz w:val="24"/>
          <w:szCs w:val="24"/>
        </w:rPr>
        <w:t>pääste</w:t>
      </w:r>
      <w:r w:rsidR="00676053" w:rsidRPr="00F63069">
        <w:rPr>
          <w:rFonts w:ascii="Times New Roman" w:hAnsi="Times New Roman" w:cs="Times New Roman"/>
          <w:sz w:val="24"/>
          <w:szCs w:val="24"/>
        </w:rPr>
        <w:t>teenistuja</w:t>
      </w:r>
      <w:r w:rsidR="000C6ADD" w:rsidRPr="00F63069">
        <w:rPr>
          <w:rFonts w:ascii="Times New Roman" w:hAnsi="Times New Roman" w:cs="Times New Roman"/>
          <w:sz w:val="24"/>
          <w:szCs w:val="24"/>
        </w:rPr>
        <w:t xml:space="preserve"> </w:t>
      </w:r>
      <w:r w:rsidR="003B5A58" w:rsidRPr="00F63069">
        <w:rPr>
          <w:rFonts w:ascii="Times New Roman" w:hAnsi="Times New Roman" w:cs="Times New Roman"/>
          <w:sz w:val="24"/>
          <w:szCs w:val="24"/>
        </w:rPr>
        <w:t>ühe nädala</w:t>
      </w:r>
      <w:r w:rsidR="00B17F60" w:rsidRPr="00F63069">
        <w:rPr>
          <w:rFonts w:ascii="Times New Roman" w:hAnsi="Times New Roman" w:cs="Times New Roman"/>
          <w:sz w:val="24"/>
          <w:szCs w:val="24"/>
        </w:rPr>
        <w:t xml:space="preserve"> </w:t>
      </w:r>
      <w:r w:rsidR="000C6ADD" w:rsidRPr="00F63069">
        <w:rPr>
          <w:rFonts w:ascii="Times New Roman" w:hAnsi="Times New Roman" w:cs="Times New Roman"/>
          <w:sz w:val="24"/>
          <w:szCs w:val="24"/>
        </w:rPr>
        <w:t>järjestiku</w:t>
      </w:r>
      <w:r w:rsidR="00EA6BFC" w:rsidRPr="00F63069">
        <w:rPr>
          <w:rFonts w:ascii="Times New Roman" w:hAnsi="Times New Roman" w:cs="Times New Roman"/>
          <w:sz w:val="24"/>
          <w:szCs w:val="24"/>
        </w:rPr>
        <w:t>n</w:t>
      </w:r>
      <w:r w:rsidR="000C6ADD" w:rsidRPr="00F63069">
        <w:rPr>
          <w:rFonts w:ascii="Times New Roman" w:hAnsi="Times New Roman" w:cs="Times New Roman"/>
          <w:sz w:val="24"/>
          <w:szCs w:val="24"/>
        </w:rPr>
        <w:t>e puhkea</w:t>
      </w:r>
      <w:r w:rsidR="00EA6BFC" w:rsidRPr="00F63069">
        <w:rPr>
          <w:rFonts w:ascii="Times New Roman" w:hAnsi="Times New Roman" w:cs="Times New Roman"/>
          <w:sz w:val="24"/>
          <w:szCs w:val="24"/>
        </w:rPr>
        <w:t>eg</w:t>
      </w:r>
      <w:r w:rsidR="000C6ADD" w:rsidRPr="00F63069">
        <w:rPr>
          <w:rFonts w:ascii="Times New Roman" w:hAnsi="Times New Roman" w:cs="Times New Roman"/>
          <w:sz w:val="24"/>
          <w:szCs w:val="24"/>
        </w:rPr>
        <w:t xml:space="preserve"> </w:t>
      </w:r>
      <w:r w:rsidR="00EA6BFC" w:rsidRPr="00F63069">
        <w:rPr>
          <w:rFonts w:ascii="Times New Roman" w:hAnsi="Times New Roman" w:cs="Times New Roman"/>
          <w:sz w:val="24"/>
          <w:szCs w:val="24"/>
        </w:rPr>
        <w:t>48 tunnilt 59 tunnile</w:t>
      </w:r>
      <w:r w:rsidR="008E7665" w:rsidRPr="00F63069">
        <w:rPr>
          <w:rFonts w:ascii="Times New Roman" w:hAnsi="Times New Roman" w:cs="Times New Roman"/>
          <w:sz w:val="24"/>
          <w:szCs w:val="24"/>
        </w:rPr>
        <w:t xml:space="preserve"> (48 + 11)</w:t>
      </w:r>
      <w:r w:rsidR="00EA6BFC" w:rsidRPr="00F63069">
        <w:rPr>
          <w:rFonts w:ascii="Times New Roman" w:hAnsi="Times New Roman" w:cs="Times New Roman"/>
          <w:sz w:val="24"/>
          <w:szCs w:val="24"/>
        </w:rPr>
        <w:t xml:space="preserve"> ja summeeritud tööaja arvestuse korral </w:t>
      </w:r>
      <w:r w:rsidR="008E7665" w:rsidRPr="00F63069">
        <w:rPr>
          <w:rFonts w:ascii="Times New Roman" w:hAnsi="Times New Roman" w:cs="Times New Roman"/>
          <w:sz w:val="24"/>
          <w:szCs w:val="24"/>
        </w:rPr>
        <w:t xml:space="preserve">24-tunnises vahetuses </w:t>
      </w:r>
      <w:bookmarkEnd w:id="1"/>
      <w:r w:rsidR="000C6ADD" w:rsidRPr="00F63069">
        <w:rPr>
          <w:rFonts w:ascii="Times New Roman" w:hAnsi="Times New Roman" w:cs="Times New Roman"/>
          <w:sz w:val="24"/>
          <w:szCs w:val="24"/>
        </w:rPr>
        <w:t>36</w:t>
      </w:r>
      <w:r w:rsidR="009A5CF6" w:rsidRPr="00F63069">
        <w:rPr>
          <w:rFonts w:ascii="Times New Roman" w:hAnsi="Times New Roman" w:cs="Times New Roman"/>
          <w:sz w:val="24"/>
          <w:szCs w:val="24"/>
        </w:rPr>
        <w:t> </w:t>
      </w:r>
      <w:r w:rsidR="000C6ADD" w:rsidRPr="00F63069">
        <w:rPr>
          <w:rFonts w:ascii="Times New Roman" w:hAnsi="Times New Roman" w:cs="Times New Roman"/>
          <w:sz w:val="24"/>
          <w:szCs w:val="24"/>
        </w:rPr>
        <w:t>tunnilt 58</w:t>
      </w:r>
      <w:r w:rsidR="00E35766" w:rsidRPr="00F63069">
        <w:rPr>
          <w:rFonts w:ascii="Times New Roman" w:hAnsi="Times New Roman" w:cs="Times New Roman"/>
          <w:sz w:val="24"/>
          <w:szCs w:val="24"/>
        </w:rPr>
        <w:t> </w:t>
      </w:r>
      <w:r w:rsidR="000C6ADD" w:rsidRPr="00F63069">
        <w:rPr>
          <w:rFonts w:ascii="Times New Roman" w:hAnsi="Times New Roman" w:cs="Times New Roman"/>
          <w:sz w:val="24"/>
          <w:szCs w:val="24"/>
        </w:rPr>
        <w:t>tunni</w:t>
      </w:r>
      <w:r w:rsidR="00271181" w:rsidRPr="00F63069">
        <w:rPr>
          <w:rFonts w:ascii="Times New Roman" w:hAnsi="Times New Roman" w:cs="Times New Roman"/>
          <w:sz w:val="24"/>
          <w:szCs w:val="24"/>
        </w:rPr>
        <w:t>le</w:t>
      </w:r>
      <w:r w:rsidR="008E7665" w:rsidRPr="00F63069">
        <w:rPr>
          <w:rFonts w:ascii="Times New Roman" w:hAnsi="Times New Roman" w:cs="Times New Roman"/>
          <w:sz w:val="24"/>
          <w:szCs w:val="24"/>
        </w:rPr>
        <w:t xml:space="preserve"> (36 + 11 + 11)</w:t>
      </w:r>
      <w:r w:rsidR="00EA6BFC" w:rsidRPr="00F63069">
        <w:rPr>
          <w:rFonts w:ascii="Times New Roman" w:hAnsi="Times New Roman" w:cs="Times New Roman"/>
          <w:sz w:val="24"/>
          <w:szCs w:val="24"/>
        </w:rPr>
        <w:t>.</w:t>
      </w:r>
      <w:r w:rsidR="00B17F60" w:rsidRPr="00F63069">
        <w:rPr>
          <w:rFonts w:ascii="Times New Roman" w:hAnsi="Times New Roman" w:cs="Times New Roman"/>
          <w:sz w:val="24"/>
          <w:szCs w:val="24"/>
        </w:rPr>
        <w:t xml:space="preserve"> See on märgatavalt </w:t>
      </w:r>
      <w:r w:rsidR="00C47253" w:rsidRPr="00F63069">
        <w:rPr>
          <w:rFonts w:ascii="Times New Roman" w:hAnsi="Times New Roman" w:cs="Times New Roman"/>
          <w:sz w:val="24"/>
          <w:szCs w:val="24"/>
        </w:rPr>
        <w:t>rohkem</w:t>
      </w:r>
      <w:r w:rsidR="00B17F60" w:rsidRPr="00F63069">
        <w:rPr>
          <w:rFonts w:ascii="Times New Roman" w:hAnsi="Times New Roman" w:cs="Times New Roman"/>
          <w:sz w:val="24"/>
          <w:szCs w:val="24"/>
        </w:rPr>
        <w:t>, kui on nõutud d</w:t>
      </w:r>
      <w:r w:rsidR="000C6ADD" w:rsidRPr="00F63069">
        <w:rPr>
          <w:rFonts w:ascii="Times New Roman" w:hAnsi="Times New Roman" w:cs="Times New Roman"/>
          <w:sz w:val="24"/>
          <w:szCs w:val="24"/>
        </w:rPr>
        <w:t xml:space="preserve">irektiivi </w:t>
      </w:r>
      <w:r w:rsidR="00EA6BFC" w:rsidRPr="00F63069">
        <w:rPr>
          <w:rFonts w:ascii="Times New Roman" w:hAnsi="Times New Roman" w:cs="Times New Roman"/>
          <w:sz w:val="24"/>
          <w:szCs w:val="24"/>
        </w:rPr>
        <w:t>2003/88/EÜ</w:t>
      </w:r>
      <w:r w:rsidR="00EA6BFC" w:rsidRPr="00F63069" w:rsidDel="00D851F8">
        <w:rPr>
          <w:rFonts w:ascii="Times New Roman" w:hAnsi="Times New Roman" w:cs="Times New Roman"/>
          <w:sz w:val="24"/>
          <w:szCs w:val="24"/>
        </w:rPr>
        <w:t xml:space="preserve"> </w:t>
      </w:r>
      <w:r w:rsidR="00B17F60" w:rsidRPr="00F63069">
        <w:rPr>
          <w:rFonts w:ascii="Times New Roman" w:hAnsi="Times New Roman" w:cs="Times New Roman"/>
          <w:sz w:val="24"/>
          <w:szCs w:val="24"/>
        </w:rPr>
        <w:t>artiklis</w:t>
      </w:r>
      <w:r w:rsidR="009A5CF6" w:rsidRPr="00F63069">
        <w:rPr>
          <w:rFonts w:ascii="Times New Roman" w:hAnsi="Times New Roman" w:cs="Times New Roman"/>
          <w:sz w:val="24"/>
          <w:szCs w:val="24"/>
        </w:rPr>
        <w:t> </w:t>
      </w:r>
      <w:r w:rsidR="00B17F60" w:rsidRPr="00F63069">
        <w:rPr>
          <w:rFonts w:ascii="Times New Roman" w:hAnsi="Times New Roman" w:cs="Times New Roman"/>
          <w:sz w:val="24"/>
          <w:szCs w:val="24"/>
        </w:rPr>
        <w:t xml:space="preserve">5, mille kohaselt peab </w:t>
      </w:r>
      <w:r w:rsidR="00484DAE" w:rsidRPr="00F63069">
        <w:rPr>
          <w:rFonts w:ascii="Times New Roman" w:hAnsi="Times New Roman" w:cs="Times New Roman"/>
          <w:sz w:val="24"/>
          <w:szCs w:val="24"/>
        </w:rPr>
        <w:t>ühe</w:t>
      </w:r>
      <w:r w:rsidR="00706D8B" w:rsidRPr="00F63069">
        <w:rPr>
          <w:rFonts w:ascii="Times New Roman" w:hAnsi="Times New Roman" w:cs="Times New Roman"/>
          <w:sz w:val="24"/>
          <w:szCs w:val="24"/>
        </w:rPr>
        <w:t xml:space="preserve"> </w:t>
      </w:r>
      <w:r w:rsidR="00484DAE" w:rsidRPr="00F63069">
        <w:rPr>
          <w:rFonts w:ascii="Times New Roman" w:hAnsi="Times New Roman" w:cs="Times New Roman"/>
          <w:sz w:val="24"/>
          <w:szCs w:val="24"/>
        </w:rPr>
        <w:t>nädala</w:t>
      </w:r>
      <w:r w:rsidR="00706D8B" w:rsidRPr="00F63069">
        <w:rPr>
          <w:rFonts w:ascii="Times New Roman" w:hAnsi="Times New Roman" w:cs="Times New Roman"/>
          <w:sz w:val="24"/>
          <w:szCs w:val="24"/>
        </w:rPr>
        <w:t xml:space="preserve"> </w:t>
      </w:r>
      <w:r w:rsidR="00AC3B01" w:rsidRPr="00F63069">
        <w:rPr>
          <w:rFonts w:ascii="Times New Roman" w:hAnsi="Times New Roman" w:cs="Times New Roman"/>
          <w:sz w:val="24"/>
          <w:szCs w:val="24"/>
        </w:rPr>
        <w:t>järjestikune puh</w:t>
      </w:r>
      <w:r w:rsidR="00144B55">
        <w:rPr>
          <w:rFonts w:ascii="Times New Roman" w:hAnsi="Times New Roman" w:cs="Times New Roman"/>
          <w:sz w:val="24"/>
          <w:szCs w:val="24"/>
        </w:rPr>
        <w:t>k</w:t>
      </w:r>
      <w:r w:rsidR="00AC3B01" w:rsidRPr="00F63069">
        <w:rPr>
          <w:rFonts w:ascii="Times New Roman" w:hAnsi="Times New Roman" w:cs="Times New Roman"/>
          <w:sz w:val="24"/>
          <w:szCs w:val="24"/>
        </w:rPr>
        <w:t>eaeg olema</w:t>
      </w:r>
      <w:r w:rsidR="00706D8B" w:rsidRPr="00F63069">
        <w:rPr>
          <w:rFonts w:ascii="Times New Roman" w:hAnsi="Times New Roman" w:cs="Times New Roman"/>
          <w:sz w:val="24"/>
          <w:szCs w:val="24"/>
        </w:rPr>
        <w:t xml:space="preserve"> </w:t>
      </w:r>
      <w:r w:rsidR="00B17F60" w:rsidRPr="00F63069">
        <w:rPr>
          <w:rFonts w:ascii="Times New Roman" w:hAnsi="Times New Roman" w:cs="Times New Roman"/>
          <w:sz w:val="24"/>
          <w:szCs w:val="24"/>
        </w:rPr>
        <w:t xml:space="preserve">vähemalt </w:t>
      </w:r>
      <w:r w:rsidR="00706D8B" w:rsidRPr="00F63069">
        <w:rPr>
          <w:rFonts w:ascii="Times New Roman" w:hAnsi="Times New Roman" w:cs="Times New Roman"/>
          <w:sz w:val="24"/>
          <w:szCs w:val="24"/>
        </w:rPr>
        <w:t>35</w:t>
      </w:r>
      <w:r w:rsidR="00B17F60" w:rsidRPr="00F63069">
        <w:rPr>
          <w:rFonts w:ascii="Times New Roman" w:hAnsi="Times New Roman" w:cs="Times New Roman"/>
          <w:sz w:val="24"/>
          <w:szCs w:val="24"/>
        </w:rPr>
        <w:t xml:space="preserve"> tundi</w:t>
      </w:r>
      <w:r w:rsidR="008E7665" w:rsidRPr="00F63069">
        <w:rPr>
          <w:rFonts w:ascii="Times New Roman" w:hAnsi="Times New Roman" w:cs="Times New Roman"/>
          <w:sz w:val="24"/>
          <w:szCs w:val="24"/>
        </w:rPr>
        <w:t xml:space="preserve"> (24 + 11)</w:t>
      </w:r>
      <w:r w:rsidR="00B17F60" w:rsidRPr="00F63069">
        <w:rPr>
          <w:rFonts w:ascii="Times New Roman" w:hAnsi="Times New Roman" w:cs="Times New Roman"/>
          <w:sz w:val="24"/>
          <w:szCs w:val="24"/>
        </w:rPr>
        <w:t>.</w:t>
      </w:r>
    </w:p>
    <w:p w14:paraId="7DBC921E" w14:textId="77777777" w:rsidR="000C6ADD" w:rsidRPr="00F63069" w:rsidRDefault="000C6ADD" w:rsidP="00D73EAA">
      <w:pPr>
        <w:spacing w:after="0" w:line="240" w:lineRule="auto"/>
        <w:jc w:val="both"/>
        <w:rPr>
          <w:rFonts w:ascii="Times New Roman" w:hAnsi="Times New Roman" w:cs="Times New Roman"/>
          <w:sz w:val="24"/>
          <w:szCs w:val="24"/>
        </w:rPr>
      </w:pPr>
    </w:p>
    <w:p w14:paraId="4D8CDC16" w14:textId="361D3177" w:rsidR="002D5D72" w:rsidRPr="00F63069" w:rsidRDefault="00706D8B" w:rsidP="00D73EAA">
      <w:pPr>
        <w:spacing w:after="0" w:line="240" w:lineRule="auto"/>
        <w:jc w:val="both"/>
        <w:rPr>
          <w:rFonts w:ascii="Times New Roman" w:hAnsi="Times New Roman" w:cs="Times New Roman"/>
          <w:b/>
          <w:bCs/>
          <w:sz w:val="24"/>
          <w:szCs w:val="24"/>
        </w:rPr>
      </w:pPr>
      <w:r w:rsidRPr="00F63069">
        <w:rPr>
          <w:rFonts w:ascii="Times New Roman" w:hAnsi="Times New Roman" w:cs="Times New Roman"/>
          <w:b/>
          <w:bCs/>
          <w:sz w:val="24"/>
          <w:szCs w:val="24"/>
        </w:rPr>
        <w:t xml:space="preserve">Et taastada </w:t>
      </w:r>
      <w:r w:rsidR="009F554B" w:rsidRPr="00F63069">
        <w:rPr>
          <w:rFonts w:ascii="Times New Roman" w:hAnsi="Times New Roman" w:cs="Times New Roman"/>
          <w:b/>
          <w:bCs/>
          <w:sz w:val="24"/>
          <w:szCs w:val="24"/>
        </w:rPr>
        <w:t xml:space="preserve">2024. aasta eelne </w:t>
      </w:r>
      <w:r w:rsidRPr="00F63069">
        <w:rPr>
          <w:rFonts w:ascii="Times New Roman" w:hAnsi="Times New Roman" w:cs="Times New Roman"/>
          <w:b/>
          <w:bCs/>
          <w:sz w:val="24"/>
          <w:szCs w:val="24"/>
        </w:rPr>
        <w:t xml:space="preserve">praktika, </w:t>
      </w:r>
      <w:r w:rsidR="000C6ADD" w:rsidRPr="00F63069">
        <w:rPr>
          <w:rFonts w:ascii="Times New Roman" w:hAnsi="Times New Roman" w:cs="Times New Roman"/>
          <w:b/>
          <w:bCs/>
          <w:sz w:val="24"/>
          <w:szCs w:val="24"/>
        </w:rPr>
        <w:t xml:space="preserve">kehtestatakse </w:t>
      </w:r>
      <w:r w:rsidRPr="00F63069">
        <w:rPr>
          <w:rFonts w:ascii="Times New Roman" w:hAnsi="Times New Roman" w:cs="Times New Roman"/>
          <w:b/>
          <w:bCs/>
          <w:sz w:val="24"/>
          <w:szCs w:val="24"/>
        </w:rPr>
        <w:t>eelnõuga</w:t>
      </w:r>
      <w:r w:rsidR="002D5D72" w:rsidRPr="00F63069">
        <w:rPr>
          <w:rFonts w:ascii="Times New Roman" w:hAnsi="Times New Roman" w:cs="Times New Roman"/>
          <w:b/>
          <w:bCs/>
          <w:sz w:val="24"/>
          <w:szCs w:val="24"/>
        </w:rPr>
        <w:t>, et:</w:t>
      </w:r>
    </w:p>
    <w:p w14:paraId="125DC1A2" w14:textId="7A7B6DA7" w:rsidR="002D5D72" w:rsidRPr="00F63069" w:rsidRDefault="00706D8B" w:rsidP="002D5D72">
      <w:pPr>
        <w:pStyle w:val="Loendilik"/>
        <w:numPr>
          <w:ilvl w:val="0"/>
          <w:numId w:val="5"/>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päästeteenistuja</w:t>
      </w:r>
      <w:r w:rsidR="000C6ADD" w:rsidRPr="00F63069">
        <w:rPr>
          <w:rFonts w:ascii="Times New Roman" w:hAnsi="Times New Roman" w:cs="Times New Roman"/>
          <w:sz w:val="24"/>
          <w:szCs w:val="24"/>
        </w:rPr>
        <w:t xml:space="preserve"> </w:t>
      </w:r>
      <w:r w:rsidR="00C47253" w:rsidRPr="00F63069">
        <w:rPr>
          <w:rFonts w:ascii="Times New Roman" w:hAnsi="Times New Roman" w:cs="Times New Roman"/>
          <w:sz w:val="24"/>
          <w:szCs w:val="24"/>
        </w:rPr>
        <w:t>iganädalane</w:t>
      </w:r>
      <w:r w:rsidR="00A72ADA" w:rsidRPr="00F63069">
        <w:rPr>
          <w:rFonts w:ascii="Times New Roman" w:hAnsi="Times New Roman" w:cs="Times New Roman"/>
          <w:sz w:val="24"/>
          <w:szCs w:val="24"/>
        </w:rPr>
        <w:t xml:space="preserve"> </w:t>
      </w:r>
      <w:r w:rsidRPr="00F63069">
        <w:rPr>
          <w:rFonts w:ascii="Times New Roman" w:hAnsi="Times New Roman" w:cs="Times New Roman"/>
          <w:sz w:val="24"/>
          <w:szCs w:val="24"/>
        </w:rPr>
        <w:t>puhkea</w:t>
      </w:r>
      <w:r w:rsidR="002D5D72" w:rsidRPr="00F63069">
        <w:rPr>
          <w:rFonts w:ascii="Times New Roman" w:hAnsi="Times New Roman" w:cs="Times New Roman"/>
          <w:sz w:val="24"/>
          <w:szCs w:val="24"/>
        </w:rPr>
        <w:t>eg on</w:t>
      </w:r>
      <w:r w:rsidRPr="00F63069">
        <w:rPr>
          <w:rFonts w:ascii="Times New Roman" w:hAnsi="Times New Roman" w:cs="Times New Roman"/>
          <w:sz w:val="24"/>
          <w:szCs w:val="24"/>
        </w:rPr>
        <w:t xml:space="preserve"> </w:t>
      </w:r>
      <w:r w:rsidR="000C6ADD" w:rsidRPr="00F63069">
        <w:rPr>
          <w:rFonts w:ascii="Times New Roman" w:hAnsi="Times New Roman" w:cs="Times New Roman"/>
          <w:b/>
          <w:bCs/>
          <w:sz w:val="24"/>
          <w:szCs w:val="24"/>
        </w:rPr>
        <w:t xml:space="preserve">vähemalt </w:t>
      </w:r>
      <w:commentRangeStart w:id="2"/>
      <w:r w:rsidR="000C6ADD" w:rsidRPr="00F63069">
        <w:rPr>
          <w:rFonts w:ascii="Times New Roman" w:hAnsi="Times New Roman" w:cs="Times New Roman"/>
          <w:b/>
          <w:bCs/>
          <w:sz w:val="24"/>
          <w:szCs w:val="24"/>
        </w:rPr>
        <w:t>36 tundi</w:t>
      </w:r>
      <w:r w:rsidR="000C6ADD" w:rsidRPr="00F63069">
        <w:rPr>
          <w:rFonts w:ascii="Times New Roman" w:hAnsi="Times New Roman" w:cs="Times New Roman"/>
          <w:sz w:val="24"/>
          <w:szCs w:val="24"/>
        </w:rPr>
        <w:t xml:space="preserve"> </w:t>
      </w:r>
      <w:commentRangeEnd w:id="2"/>
      <w:r w:rsidR="00413F9B">
        <w:rPr>
          <w:rStyle w:val="Kommentaariviide"/>
        </w:rPr>
        <w:commentReference w:id="2"/>
      </w:r>
      <w:r w:rsidR="00B861CE" w:rsidRPr="00F63069">
        <w:rPr>
          <w:rFonts w:ascii="Times New Roman" w:hAnsi="Times New Roman" w:cs="Times New Roman"/>
          <w:sz w:val="24"/>
          <w:szCs w:val="24"/>
        </w:rPr>
        <w:t xml:space="preserve">või </w:t>
      </w:r>
      <w:r w:rsidR="000C6ADD" w:rsidRPr="00F63069">
        <w:rPr>
          <w:rFonts w:ascii="Times New Roman" w:hAnsi="Times New Roman" w:cs="Times New Roman"/>
          <w:sz w:val="24"/>
          <w:szCs w:val="24"/>
        </w:rPr>
        <w:t xml:space="preserve">summeeritud tööaja arvestuse korral </w:t>
      </w:r>
      <w:r w:rsidR="000C6ADD" w:rsidRPr="00F63069">
        <w:rPr>
          <w:rFonts w:ascii="Times New Roman" w:hAnsi="Times New Roman" w:cs="Times New Roman"/>
          <w:b/>
          <w:bCs/>
          <w:sz w:val="24"/>
          <w:szCs w:val="24"/>
        </w:rPr>
        <w:t>vähemalt 25</w:t>
      </w:r>
      <w:r w:rsidRPr="00F63069">
        <w:rPr>
          <w:rFonts w:ascii="Times New Roman" w:hAnsi="Times New Roman" w:cs="Times New Roman"/>
          <w:b/>
          <w:bCs/>
          <w:sz w:val="24"/>
          <w:szCs w:val="24"/>
        </w:rPr>
        <w:t> </w:t>
      </w:r>
      <w:r w:rsidR="000C6ADD" w:rsidRPr="00F63069">
        <w:rPr>
          <w:rFonts w:ascii="Times New Roman" w:hAnsi="Times New Roman" w:cs="Times New Roman"/>
          <w:b/>
          <w:bCs/>
          <w:sz w:val="24"/>
          <w:szCs w:val="24"/>
        </w:rPr>
        <w:t>tundi</w:t>
      </w:r>
      <w:r w:rsidR="009A5CF6" w:rsidRPr="00F63069">
        <w:rPr>
          <w:rFonts w:ascii="Times New Roman" w:hAnsi="Times New Roman" w:cs="Times New Roman"/>
          <w:sz w:val="24"/>
          <w:szCs w:val="24"/>
        </w:rPr>
        <w:t>,</w:t>
      </w:r>
      <w:r w:rsidR="002D5D72" w:rsidRPr="00F63069">
        <w:rPr>
          <w:rFonts w:ascii="Times New Roman" w:hAnsi="Times New Roman" w:cs="Times New Roman"/>
          <w:sz w:val="24"/>
          <w:szCs w:val="24"/>
        </w:rPr>
        <w:t xml:space="preserve"> ning</w:t>
      </w:r>
    </w:p>
    <w:p w14:paraId="764FAFD8" w14:textId="18FF8570" w:rsidR="002D5D72" w:rsidRPr="00F63069" w:rsidRDefault="003234D1" w:rsidP="002D5D72">
      <w:pPr>
        <w:pStyle w:val="Loendilik"/>
        <w:numPr>
          <w:ilvl w:val="0"/>
          <w:numId w:val="5"/>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kui päästeteenistuja</w:t>
      </w:r>
      <w:r w:rsidR="004661F6" w:rsidRPr="00F63069">
        <w:rPr>
          <w:rFonts w:ascii="Times New Roman" w:hAnsi="Times New Roman" w:cs="Times New Roman"/>
          <w:sz w:val="24"/>
          <w:szCs w:val="24"/>
        </w:rPr>
        <w:t xml:space="preserve"> järjestikune</w:t>
      </w:r>
      <w:r w:rsidR="009A5CF6" w:rsidRPr="00F63069">
        <w:rPr>
          <w:rFonts w:ascii="Times New Roman" w:hAnsi="Times New Roman" w:cs="Times New Roman"/>
          <w:sz w:val="24"/>
          <w:szCs w:val="24"/>
        </w:rPr>
        <w:t xml:space="preserve"> tööaeg ületab </w:t>
      </w:r>
      <w:r w:rsidR="004661F6" w:rsidRPr="00F63069">
        <w:rPr>
          <w:rFonts w:ascii="Times New Roman" w:hAnsi="Times New Roman" w:cs="Times New Roman"/>
          <w:sz w:val="24"/>
          <w:szCs w:val="24"/>
        </w:rPr>
        <w:t xml:space="preserve">summeeritud tööaja arvestuse korral </w:t>
      </w:r>
      <w:r w:rsidR="009A5CF6" w:rsidRPr="00F63069">
        <w:rPr>
          <w:rFonts w:ascii="Times New Roman" w:hAnsi="Times New Roman" w:cs="Times New Roman"/>
          <w:sz w:val="24"/>
          <w:szCs w:val="24"/>
        </w:rPr>
        <w:t>13 tundi ning ta</w:t>
      </w:r>
      <w:r w:rsidRPr="00F63069">
        <w:rPr>
          <w:rFonts w:ascii="Times New Roman" w:hAnsi="Times New Roman" w:cs="Times New Roman"/>
          <w:sz w:val="24"/>
          <w:szCs w:val="24"/>
        </w:rPr>
        <w:t xml:space="preserve"> kasutab </w:t>
      </w:r>
      <w:r w:rsidR="00B77920" w:rsidRPr="00F63069">
        <w:rPr>
          <w:rFonts w:ascii="Times New Roman" w:hAnsi="Times New Roman" w:cs="Times New Roman"/>
          <w:sz w:val="24"/>
          <w:szCs w:val="24"/>
        </w:rPr>
        <w:t xml:space="preserve">järjest </w:t>
      </w:r>
      <w:r w:rsidR="003A33A6" w:rsidRPr="00F63069">
        <w:rPr>
          <w:rFonts w:ascii="Times New Roman" w:hAnsi="Times New Roman" w:cs="Times New Roman"/>
          <w:sz w:val="24"/>
          <w:szCs w:val="24"/>
        </w:rPr>
        <w:t xml:space="preserve">11-tunnist </w:t>
      </w:r>
      <w:r w:rsidR="00C14672" w:rsidRPr="00F63069">
        <w:rPr>
          <w:rFonts w:ascii="Times New Roman" w:hAnsi="Times New Roman" w:cs="Times New Roman"/>
          <w:sz w:val="24"/>
          <w:szCs w:val="24"/>
        </w:rPr>
        <w:t xml:space="preserve">igapäevast </w:t>
      </w:r>
      <w:r w:rsidR="001E6256" w:rsidRPr="00F63069">
        <w:rPr>
          <w:rFonts w:ascii="Times New Roman" w:hAnsi="Times New Roman" w:cs="Times New Roman"/>
          <w:sz w:val="24"/>
          <w:szCs w:val="24"/>
        </w:rPr>
        <w:t>ja</w:t>
      </w:r>
      <w:r w:rsidR="00B77920" w:rsidRPr="00F63069">
        <w:rPr>
          <w:rFonts w:ascii="Times New Roman" w:hAnsi="Times New Roman" w:cs="Times New Roman"/>
          <w:sz w:val="24"/>
          <w:szCs w:val="24"/>
        </w:rPr>
        <w:t xml:space="preserve"> </w:t>
      </w:r>
      <w:r w:rsidR="00B177AF" w:rsidRPr="00F63069">
        <w:rPr>
          <w:rFonts w:ascii="Times New Roman" w:hAnsi="Times New Roman" w:cs="Times New Roman"/>
          <w:sz w:val="24"/>
          <w:szCs w:val="24"/>
        </w:rPr>
        <w:t xml:space="preserve">25-tunnist </w:t>
      </w:r>
      <w:r w:rsidRPr="00F63069">
        <w:rPr>
          <w:rFonts w:ascii="Times New Roman" w:hAnsi="Times New Roman" w:cs="Times New Roman"/>
          <w:sz w:val="24"/>
          <w:szCs w:val="24"/>
        </w:rPr>
        <w:t xml:space="preserve">iganädalast puhkeaega, </w:t>
      </w:r>
      <w:r w:rsidR="002D5D72" w:rsidRPr="00F63069">
        <w:rPr>
          <w:rFonts w:ascii="Times New Roman" w:hAnsi="Times New Roman" w:cs="Times New Roman"/>
          <w:b/>
          <w:bCs/>
          <w:sz w:val="24"/>
          <w:szCs w:val="24"/>
        </w:rPr>
        <w:t>ei arvesta</w:t>
      </w:r>
      <w:r w:rsidR="009F554B" w:rsidRPr="00F63069">
        <w:rPr>
          <w:rFonts w:ascii="Times New Roman" w:hAnsi="Times New Roman" w:cs="Times New Roman"/>
          <w:b/>
          <w:bCs/>
          <w:sz w:val="24"/>
          <w:szCs w:val="24"/>
        </w:rPr>
        <w:softHyphen/>
      </w:r>
      <w:r w:rsidR="002D5D72" w:rsidRPr="00F63069">
        <w:rPr>
          <w:rFonts w:ascii="Times New Roman" w:hAnsi="Times New Roman" w:cs="Times New Roman"/>
          <w:b/>
          <w:bCs/>
          <w:sz w:val="24"/>
          <w:szCs w:val="24"/>
        </w:rPr>
        <w:t xml:space="preserve">ta </w:t>
      </w:r>
      <w:r w:rsidR="009F554B" w:rsidRPr="00F63069">
        <w:rPr>
          <w:rFonts w:ascii="Times New Roman" w:hAnsi="Times New Roman" w:cs="Times New Roman"/>
          <w:b/>
          <w:bCs/>
          <w:sz w:val="24"/>
          <w:szCs w:val="24"/>
        </w:rPr>
        <w:t>lisa</w:t>
      </w:r>
      <w:r w:rsidR="0043362C" w:rsidRPr="00F63069">
        <w:rPr>
          <w:rFonts w:ascii="Times New Roman" w:hAnsi="Times New Roman" w:cs="Times New Roman"/>
          <w:b/>
          <w:bCs/>
          <w:sz w:val="24"/>
          <w:szCs w:val="24"/>
        </w:rPr>
        <w:softHyphen/>
        <w:t>puhkeaega</w:t>
      </w:r>
      <w:r w:rsidR="002D5D72" w:rsidRPr="00F63069">
        <w:rPr>
          <w:rFonts w:ascii="Times New Roman" w:hAnsi="Times New Roman" w:cs="Times New Roman"/>
          <w:sz w:val="24"/>
          <w:szCs w:val="24"/>
        </w:rPr>
        <w:t>.</w:t>
      </w:r>
    </w:p>
    <w:p w14:paraId="73578F9B" w14:textId="77777777" w:rsidR="002D5D72" w:rsidRPr="00F63069" w:rsidRDefault="002D5D72" w:rsidP="002D5D72">
      <w:pPr>
        <w:spacing w:after="0" w:line="240" w:lineRule="auto"/>
        <w:jc w:val="both"/>
        <w:rPr>
          <w:rFonts w:ascii="Times New Roman" w:hAnsi="Times New Roman" w:cs="Times New Roman"/>
          <w:sz w:val="24"/>
          <w:szCs w:val="24"/>
        </w:rPr>
      </w:pPr>
    </w:p>
    <w:p w14:paraId="4D9D508E" w14:textId="49C2A942" w:rsidR="00706D8B" w:rsidRPr="00F63069" w:rsidRDefault="001D255F" w:rsidP="002D5D72">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Selle tulemusel </w:t>
      </w:r>
      <w:r w:rsidR="00706D8B" w:rsidRPr="00F63069">
        <w:rPr>
          <w:rFonts w:ascii="Times New Roman" w:hAnsi="Times New Roman" w:cs="Times New Roman"/>
          <w:sz w:val="24"/>
          <w:szCs w:val="24"/>
        </w:rPr>
        <w:t>on päästeteenistuja</w:t>
      </w:r>
      <w:r w:rsidR="00646F98" w:rsidRPr="00F63069">
        <w:rPr>
          <w:rFonts w:ascii="Times New Roman" w:hAnsi="Times New Roman" w:cs="Times New Roman"/>
          <w:sz w:val="24"/>
          <w:szCs w:val="24"/>
        </w:rPr>
        <w:t xml:space="preserve"> ühe nädala</w:t>
      </w:r>
      <w:r w:rsidR="00706D8B" w:rsidRPr="00F63069">
        <w:rPr>
          <w:rFonts w:ascii="Times New Roman" w:hAnsi="Times New Roman" w:cs="Times New Roman"/>
          <w:sz w:val="24"/>
          <w:szCs w:val="24"/>
        </w:rPr>
        <w:t xml:space="preserve"> järjestikune puhkeaeg vähemalt 48 </w:t>
      </w:r>
      <w:r w:rsidR="00352D8B" w:rsidRPr="00F63069">
        <w:rPr>
          <w:rFonts w:ascii="Times New Roman" w:hAnsi="Times New Roman" w:cs="Times New Roman"/>
          <w:sz w:val="24"/>
          <w:szCs w:val="24"/>
        </w:rPr>
        <w:t xml:space="preserve">tundi </w:t>
      </w:r>
      <w:r w:rsidR="004661F6" w:rsidRPr="00F63069">
        <w:rPr>
          <w:rFonts w:ascii="Times New Roman" w:hAnsi="Times New Roman" w:cs="Times New Roman"/>
          <w:sz w:val="24"/>
          <w:szCs w:val="24"/>
        </w:rPr>
        <w:t>(3</w:t>
      </w:r>
      <w:r w:rsidR="003A0A25" w:rsidRPr="00F63069">
        <w:rPr>
          <w:rFonts w:ascii="Times New Roman" w:hAnsi="Times New Roman" w:cs="Times New Roman"/>
          <w:sz w:val="24"/>
          <w:szCs w:val="24"/>
        </w:rPr>
        <w:t>7</w:t>
      </w:r>
      <w:r w:rsidR="004661F6" w:rsidRPr="00F63069">
        <w:rPr>
          <w:rFonts w:ascii="Times New Roman" w:hAnsi="Times New Roman" w:cs="Times New Roman"/>
          <w:sz w:val="24"/>
          <w:szCs w:val="24"/>
        </w:rPr>
        <w:t xml:space="preserve"> + 11) </w:t>
      </w:r>
      <w:r w:rsidR="00706D8B" w:rsidRPr="00F63069">
        <w:rPr>
          <w:rFonts w:ascii="Times New Roman" w:hAnsi="Times New Roman" w:cs="Times New Roman"/>
          <w:sz w:val="24"/>
          <w:szCs w:val="24"/>
        </w:rPr>
        <w:t xml:space="preserve">ja </w:t>
      </w:r>
      <w:r w:rsidR="00352D8B" w:rsidRPr="00F63069">
        <w:rPr>
          <w:rFonts w:ascii="Times New Roman" w:hAnsi="Times New Roman" w:cs="Times New Roman"/>
          <w:sz w:val="24"/>
          <w:szCs w:val="24"/>
        </w:rPr>
        <w:t xml:space="preserve">summeeritud tööaja arvestuse korral vähemalt </w:t>
      </w:r>
      <w:r w:rsidR="00706D8B" w:rsidRPr="00F63069">
        <w:rPr>
          <w:rFonts w:ascii="Times New Roman" w:hAnsi="Times New Roman" w:cs="Times New Roman"/>
          <w:sz w:val="24"/>
          <w:szCs w:val="24"/>
        </w:rPr>
        <w:t>36 tundi</w:t>
      </w:r>
      <w:r w:rsidR="004661F6" w:rsidRPr="00F63069">
        <w:rPr>
          <w:rFonts w:ascii="Times New Roman" w:hAnsi="Times New Roman" w:cs="Times New Roman"/>
          <w:sz w:val="24"/>
          <w:szCs w:val="24"/>
        </w:rPr>
        <w:t xml:space="preserve"> (25 + 11)</w:t>
      </w:r>
      <w:r w:rsidR="00706D8B" w:rsidRPr="00F63069">
        <w:rPr>
          <w:rFonts w:ascii="Times New Roman" w:hAnsi="Times New Roman" w:cs="Times New Roman"/>
          <w:sz w:val="24"/>
          <w:szCs w:val="24"/>
        </w:rPr>
        <w:t xml:space="preserve"> nagu enne 2024</w:t>
      </w:r>
      <w:r w:rsidR="00646F98" w:rsidRPr="00F63069">
        <w:rPr>
          <w:rFonts w:ascii="Times New Roman" w:hAnsi="Times New Roman" w:cs="Times New Roman"/>
          <w:sz w:val="24"/>
          <w:szCs w:val="24"/>
        </w:rPr>
        <w:t>. aastat</w:t>
      </w:r>
      <w:r w:rsidR="00706D8B" w:rsidRPr="00F63069">
        <w:rPr>
          <w:rFonts w:ascii="Times New Roman" w:hAnsi="Times New Roman" w:cs="Times New Roman"/>
          <w:sz w:val="24"/>
          <w:szCs w:val="24"/>
        </w:rPr>
        <w:t xml:space="preserve">. </w:t>
      </w:r>
      <w:r w:rsidR="000C6ADD" w:rsidRPr="00F63069">
        <w:rPr>
          <w:rFonts w:ascii="Times New Roman" w:hAnsi="Times New Roman" w:cs="Times New Roman"/>
          <w:sz w:val="24"/>
          <w:szCs w:val="24"/>
        </w:rPr>
        <w:t>See</w:t>
      </w:r>
      <w:r w:rsidR="00706D8B" w:rsidRPr="00F63069">
        <w:rPr>
          <w:rFonts w:ascii="Times New Roman" w:hAnsi="Times New Roman" w:cs="Times New Roman"/>
          <w:sz w:val="24"/>
          <w:szCs w:val="24"/>
        </w:rPr>
        <w:t xml:space="preserve"> on kooskõlas</w:t>
      </w:r>
      <w:r w:rsidR="000C6ADD" w:rsidRPr="00F63069">
        <w:rPr>
          <w:rFonts w:ascii="Times New Roman" w:hAnsi="Times New Roman" w:cs="Times New Roman"/>
          <w:sz w:val="24"/>
          <w:szCs w:val="24"/>
        </w:rPr>
        <w:t xml:space="preserve"> </w:t>
      </w:r>
      <w:r w:rsidR="00706D8B" w:rsidRPr="00F63069">
        <w:rPr>
          <w:rFonts w:ascii="Times New Roman" w:hAnsi="Times New Roman" w:cs="Times New Roman"/>
          <w:sz w:val="24"/>
          <w:szCs w:val="24"/>
        </w:rPr>
        <w:t xml:space="preserve">nii </w:t>
      </w:r>
      <w:r w:rsidR="000C6ADD" w:rsidRPr="00F63069">
        <w:rPr>
          <w:rFonts w:ascii="Times New Roman" w:hAnsi="Times New Roman" w:cs="Times New Roman"/>
          <w:sz w:val="24"/>
          <w:szCs w:val="24"/>
        </w:rPr>
        <w:t>EK otsus</w:t>
      </w:r>
      <w:r w:rsidR="00706D8B" w:rsidRPr="00F63069">
        <w:rPr>
          <w:rFonts w:ascii="Times New Roman" w:hAnsi="Times New Roman" w:cs="Times New Roman"/>
          <w:sz w:val="24"/>
          <w:szCs w:val="24"/>
        </w:rPr>
        <w:t>ega</w:t>
      </w:r>
      <w:r w:rsidR="000C6ADD" w:rsidRPr="00F63069">
        <w:rPr>
          <w:rFonts w:ascii="Times New Roman" w:hAnsi="Times New Roman" w:cs="Times New Roman"/>
          <w:sz w:val="24"/>
          <w:szCs w:val="24"/>
        </w:rPr>
        <w:t xml:space="preserve"> </w:t>
      </w:r>
      <w:r w:rsidR="00706D8B" w:rsidRPr="00F63069">
        <w:rPr>
          <w:rFonts w:ascii="Times New Roman" w:hAnsi="Times New Roman" w:cs="Times New Roman"/>
          <w:sz w:val="24"/>
          <w:szCs w:val="24"/>
        </w:rPr>
        <w:t>kui ka</w:t>
      </w:r>
      <w:r w:rsidR="00271181" w:rsidRPr="00F63069">
        <w:rPr>
          <w:rFonts w:ascii="Times New Roman" w:hAnsi="Times New Roman" w:cs="Times New Roman"/>
          <w:sz w:val="24"/>
          <w:szCs w:val="24"/>
        </w:rPr>
        <w:t xml:space="preserve"> </w:t>
      </w:r>
      <w:r w:rsidR="000C6ADD" w:rsidRPr="00F63069">
        <w:rPr>
          <w:rFonts w:ascii="Times New Roman" w:hAnsi="Times New Roman" w:cs="Times New Roman"/>
          <w:sz w:val="24"/>
          <w:szCs w:val="24"/>
        </w:rPr>
        <w:t>direktiiviga</w:t>
      </w:r>
      <w:r w:rsidR="00271181" w:rsidRPr="00F63069">
        <w:rPr>
          <w:rFonts w:ascii="Times New Roman" w:hAnsi="Times New Roman" w:cs="Times New Roman"/>
          <w:sz w:val="24"/>
          <w:szCs w:val="24"/>
        </w:rPr>
        <w:t xml:space="preserve"> 2003/88/EÜ</w:t>
      </w:r>
      <w:r w:rsidR="000C6ADD" w:rsidRPr="00F63069">
        <w:rPr>
          <w:rFonts w:ascii="Times New Roman" w:hAnsi="Times New Roman" w:cs="Times New Roman"/>
          <w:sz w:val="24"/>
          <w:szCs w:val="24"/>
        </w:rPr>
        <w:t>.</w:t>
      </w:r>
    </w:p>
    <w:p w14:paraId="2DC39B62" w14:textId="77777777" w:rsidR="00706D8B" w:rsidRPr="00F63069" w:rsidRDefault="00706D8B" w:rsidP="00D73EAA">
      <w:pPr>
        <w:spacing w:after="0" w:line="240" w:lineRule="auto"/>
        <w:jc w:val="both"/>
        <w:rPr>
          <w:rFonts w:ascii="Times New Roman" w:hAnsi="Times New Roman" w:cs="Times New Roman"/>
          <w:sz w:val="24"/>
          <w:szCs w:val="24"/>
        </w:rPr>
      </w:pPr>
    </w:p>
    <w:p w14:paraId="5D719A33" w14:textId="0CF2B3C1" w:rsidR="0064151A" w:rsidRPr="00F63069" w:rsidRDefault="00A72ADA"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Eelnõu </w:t>
      </w:r>
      <w:r w:rsidR="008A6F1F" w:rsidRPr="00F63069">
        <w:rPr>
          <w:rFonts w:ascii="Times New Roman" w:hAnsi="Times New Roman" w:cs="Times New Roman"/>
          <w:sz w:val="24"/>
          <w:szCs w:val="24"/>
        </w:rPr>
        <w:t>võimalda</w:t>
      </w:r>
      <w:r w:rsidRPr="00F63069">
        <w:rPr>
          <w:rFonts w:ascii="Times New Roman" w:hAnsi="Times New Roman" w:cs="Times New Roman"/>
          <w:sz w:val="24"/>
          <w:szCs w:val="24"/>
        </w:rPr>
        <w:t>b</w:t>
      </w:r>
      <w:r w:rsidR="008A6F1F" w:rsidRPr="00F63069">
        <w:rPr>
          <w:rFonts w:ascii="Times New Roman" w:hAnsi="Times New Roman" w:cs="Times New Roman"/>
          <w:sz w:val="24"/>
          <w:szCs w:val="24"/>
        </w:rPr>
        <w:t xml:space="preserve"> </w:t>
      </w:r>
      <w:r w:rsidR="003E07A5">
        <w:rPr>
          <w:rFonts w:ascii="Times New Roman" w:hAnsi="Times New Roman" w:cs="Times New Roman"/>
          <w:sz w:val="24"/>
          <w:szCs w:val="24"/>
        </w:rPr>
        <w:t>päästeasutustel</w:t>
      </w:r>
      <w:r w:rsidR="003E07A5" w:rsidRPr="00F63069">
        <w:rPr>
          <w:rFonts w:ascii="Times New Roman" w:hAnsi="Times New Roman" w:cs="Times New Roman"/>
          <w:sz w:val="24"/>
          <w:szCs w:val="24"/>
        </w:rPr>
        <w:t xml:space="preserve"> </w:t>
      </w:r>
      <w:r w:rsidR="00352D8B" w:rsidRPr="00F63069">
        <w:rPr>
          <w:rFonts w:ascii="Times New Roman" w:hAnsi="Times New Roman" w:cs="Times New Roman"/>
          <w:sz w:val="24"/>
          <w:szCs w:val="24"/>
        </w:rPr>
        <w:t xml:space="preserve">paremini </w:t>
      </w:r>
      <w:r w:rsidR="008A6F1F" w:rsidRPr="00F63069">
        <w:rPr>
          <w:rFonts w:ascii="Times New Roman" w:hAnsi="Times New Roman" w:cs="Times New Roman"/>
          <w:sz w:val="24"/>
          <w:szCs w:val="24"/>
        </w:rPr>
        <w:t xml:space="preserve">tagada </w:t>
      </w:r>
      <w:r w:rsidR="00D77311" w:rsidRPr="00F63069">
        <w:rPr>
          <w:rFonts w:ascii="Times New Roman" w:hAnsi="Times New Roman" w:cs="Times New Roman"/>
          <w:sz w:val="24"/>
          <w:szCs w:val="24"/>
        </w:rPr>
        <w:t>pääste</w:t>
      </w:r>
      <w:r w:rsidR="00F97715" w:rsidRPr="00F63069">
        <w:rPr>
          <w:rFonts w:ascii="Times New Roman" w:hAnsi="Times New Roman" w:cs="Times New Roman"/>
          <w:sz w:val="24"/>
          <w:szCs w:val="24"/>
        </w:rPr>
        <w:t>- ja demineerimis</w:t>
      </w:r>
      <w:r w:rsidR="00D77311" w:rsidRPr="00F63069">
        <w:rPr>
          <w:rFonts w:ascii="Times New Roman" w:hAnsi="Times New Roman" w:cs="Times New Roman"/>
          <w:sz w:val="24"/>
          <w:szCs w:val="24"/>
        </w:rPr>
        <w:t>sündmus</w:t>
      </w:r>
      <w:r w:rsidR="008A6F1F" w:rsidRPr="00F63069">
        <w:rPr>
          <w:rFonts w:ascii="Times New Roman" w:hAnsi="Times New Roman" w:cs="Times New Roman"/>
          <w:sz w:val="24"/>
          <w:szCs w:val="24"/>
        </w:rPr>
        <w:t>te</w:t>
      </w:r>
      <w:r w:rsidR="00D77311" w:rsidRPr="00F63069">
        <w:rPr>
          <w:rFonts w:ascii="Times New Roman" w:hAnsi="Times New Roman" w:cs="Times New Roman"/>
          <w:sz w:val="24"/>
          <w:szCs w:val="24"/>
        </w:rPr>
        <w:t xml:space="preserve"> õige</w:t>
      </w:r>
      <w:r w:rsidR="00833250">
        <w:rPr>
          <w:rFonts w:ascii="Times New Roman" w:hAnsi="Times New Roman" w:cs="Times New Roman"/>
          <w:sz w:val="24"/>
          <w:szCs w:val="24"/>
        </w:rPr>
        <w:softHyphen/>
      </w:r>
      <w:r w:rsidR="008A6F1F" w:rsidRPr="00F63069">
        <w:rPr>
          <w:rFonts w:ascii="Times New Roman" w:hAnsi="Times New Roman" w:cs="Times New Roman"/>
          <w:sz w:val="24"/>
          <w:szCs w:val="24"/>
        </w:rPr>
        <w:t>aegse</w:t>
      </w:r>
      <w:r w:rsidR="00D77311" w:rsidRPr="00F63069">
        <w:rPr>
          <w:rFonts w:ascii="Times New Roman" w:hAnsi="Times New Roman" w:cs="Times New Roman"/>
          <w:sz w:val="24"/>
          <w:szCs w:val="24"/>
        </w:rPr>
        <w:t xml:space="preserve"> ja kiire lahenda</w:t>
      </w:r>
      <w:r w:rsidR="008A6F1F" w:rsidRPr="00F63069">
        <w:rPr>
          <w:rFonts w:ascii="Times New Roman" w:hAnsi="Times New Roman" w:cs="Times New Roman"/>
          <w:sz w:val="24"/>
          <w:szCs w:val="24"/>
        </w:rPr>
        <w:t>mise</w:t>
      </w:r>
      <w:r w:rsidRPr="00F63069">
        <w:rPr>
          <w:rFonts w:ascii="Times New Roman" w:hAnsi="Times New Roman" w:cs="Times New Roman"/>
          <w:sz w:val="24"/>
          <w:szCs w:val="24"/>
        </w:rPr>
        <w:t xml:space="preserve"> ning avaldab </w:t>
      </w:r>
      <w:r w:rsidR="00352D8B" w:rsidRPr="00F63069">
        <w:rPr>
          <w:rFonts w:ascii="Times New Roman" w:hAnsi="Times New Roman" w:cs="Times New Roman"/>
          <w:sz w:val="24"/>
          <w:szCs w:val="24"/>
        </w:rPr>
        <w:t xml:space="preserve">seega </w:t>
      </w:r>
      <w:r w:rsidRPr="00F63069">
        <w:rPr>
          <w:rFonts w:ascii="Times New Roman" w:hAnsi="Times New Roman" w:cs="Times New Roman"/>
          <w:b/>
          <w:bCs/>
          <w:sz w:val="24"/>
          <w:szCs w:val="24"/>
        </w:rPr>
        <w:t>positiivset mõju siseturvalisusele</w:t>
      </w:r>
      <w:r w:rsidR="002136BA" w:rsidRPr="00F63069">
        <w:rPr>
          <w:rFonts w:ascii="Times New Roman" w:hAnsi="Times New Roman" w:cs="Times New Roman"/>
          <w:sz w:val="24"/>
          <w:szCs w:val="24"/>
        </w:rPr>
        <w:t>.</w:t>
      </w:r>
    </w:p>
    <w:p w14:paraId="39564DDF" w14:textId="77777777" w:rsidR="003E6B83" w:rsidRPr="00F63069" w:rsidRDefault="003E6B83" w:rsidP="00D73EAA">
      <w:pPr>
        <w:spacing w:after="0" w:line="240" w:lineRule="auto"/>
        <w:jc w:val="both"/>
        <w:rPr>
          <w:rFonts w:ascii="Times New Roman" w:hAnsi="Times New Roman" w:cs="Times New Roman"/>
          <w:sz w:val="24"/>
          <w:szCs w:val="24"/>
        </w:rPr>
      </w:pPr>
    </w:p>
    <w:p w14:paraId="5ABDFA8F" w14:textId="7226AF8F" w:rsidR="003E6B83" w:rsidRPr="00F63069" w:rsidRDefault="00DF4B22" w:rsidP="00D73EAA">
      <w:pPr>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 xml:space="preserve">1.2. </w:t>
      </w:r>
      <w:r w:rsidR="003E6B83" w:rsidRPr="00F63069">
        <w:rPr>
          <w:rFonts w:ascii="Times New Roman" w:hAnsi="Times New Roman" w:cs="Times New Roman"/>
          <w:b/>
          <w:bCs/>
          <w:sz w:val="26"/>
          <w:szCs w:val="26"/>
        </w:rPr>
        <w:t>Eelnõu ettevalmistaja</w:t>
      </w:r>
      <w:r w:rsidR="00010462" w:rsidRPr="00F63069">
        <w:rPr>
          <w:rFonts w:ascii="Times New Roman" w:hAnsi="Times New Roman" w:cs="Times New Roman"/>
          <w:b/>
          <w:bCs/>
          <w:sz w:val="26"/>
          <w:szCs w:val="26"/>
        </w:rPr>
        <w:t>d</w:t>
      </w:r>
    </w:p>
    <w:p w14:paraId="11EDF208" w14:textId="77777777" w:rsidR="00010462" w:rsidRPr="00F63069" w:rsidRDefault="00010462" w:rsidP="00D73EAA">
      <w:pPr>
        <w:pStyle w:val="Loendilik"/>
        <w:spacing w:after="0" w:line="240" w:lineRule="auto"/>
        <w:ind w:left="0"/>
        <w:jc w:val="both"/>
        <w:rPr>
          <w:rFonts w:ascii="Times New Roman" w:hAnsi="Times New Roman" w:cs="Times New Roman"/>
          <w:b/>
          <w:bCs/>
          <w:sz w:val="24"/>
          <w:szCs w:val="24"/>
        </w:rPr>
      </w:pPr>
    </w:p>
    <w:p w14:paraId="4E8A7C2D" w14:textId="77777777" w:rsidR="00F86487" w:rsidRPr="00F63069" w:rsidRDefault="00010462" w:rsidP="00D73EAA">
      <w:pPr>
        <w:spacing w:after="0" w:line="240" w:lineRule="auto"/>
        <w:jc w:val="both"/>
        <w:rPr>
          <w:rFonts w:ascii="Times New Roman" w:hAnsi="Times New Roman"/>
          <w:sz w:val="24"/>
          <w:szCs w:val="24"/>
        </w:rPr>
      </w:pPr>
      <w:r w:rsidRPr="00F63069">
        <w:rPr>
          <w:rFonts w:ascii="Times New Roman" w:hAnsi="Times New Roman"/>
          <w:sz w:val="24"/>
          <w:szCs w:val="24"/>
        </w:rPr>
        <w:t>Eelnõu ja seletuskirja on koostanud</w:t>
      </w:r>
      <w:r w:rsidR="00F86487" w:rsidRPr="00F63069">
        <w:rPr>
          <w:rFonts w:ascii="Times New Roman" w:hAnsi="Times New Roman"/>
          <w:sz w:val="24"/>
          <w:szCs w:val="24"/>
        </w:rPr>
        <w:t>:</w:t>
      </w:r>
    </w:p>
    <w:p w14:paraId="0BFE6D11" w14:textId="55E6B87F" w:rsidR="00F86487" w:rsidRPr="00F63069" w:rsidRDefault="00010462" w:rsidP="00F86487">
      <w:pPr>
        <w:pStyle w:val="Loendilik"/>
        <w:numPr>
          <w:ilvl w:val="0"/>
          <w:numId w:val="2"/>
        </w:numPr>
        <w:spacing w:after="0" w:line="240" w:lineRule="auto"/>
        <w:jc w:val="both"/>
        <w:rPr>
          <w:rFonts w:ascii="Times New Roman" w:hAnsi="Times New Roman"/>
          <w:sz w:val="24"/>
          <w:szCs w:val="24"/>
        </w:rPr>
      </w:pPr>
      <w:r w:rsidRPr="00F63069">
        <w:rPr>
          <w:rFonts w:ascii="Times New Roman" w:hAnsi="Times New Roman"/>
          <w:sz w:val="24"/>
          <w:szCs w:val="24"/>
        </w:rPr>
        <w:t xml:space="preserve">Siseministeeriumi personalipoliitika osakonna õigusnõunik Ingrid Puurvee (tel 612 5067, </w:t>
      </w:r>
      <w:hyperlink r:id="rId12" w:history="1">
        <w:r w:rsidR="00144B55" w:rsidRPr="00160054">
          <w:rPr>
            <w:rStyle w:val="Hperlink"/>
            <w:sz w:val="24"/>
            <w:szCs w:val="24"/>
          </w:rPr>
          <w:t>ingrid.puurvee@siseministeerium.ee</w:t>
        </w:r>
      </w:hyperlink>
      <w:r w:rsidRPr="00F63069">
        <w:rPr>
          <w:rFonts w:ascii="Times New Roman" w:hAnsi="Times New Roman"/>
          <w:sz w:val="24"/>
          <w:szCs w:val="24"/>
        </w:rPr>
        <w:t>)</w:t>
      </w:r>
      <w:r w:rsidR="002C2128" w:rsidRPr="00F63069">
        <w:rPr>
          <w:rFonts w:ascii="Times New Roman" w:hAnsi="Times New Roman"/>
          <w:sz w:val="24"/>
          <w:szCs w:val="24"/>
        </w:rPr>
        <w:t xml:space="preserve"> ja </w:t>
      </w:r>
    </w:p>
    <w:p w14:paraId="02DD60DD" w14:textId="0F40C19F" w:rsidR="00010462" w:rsidRPr="00F63069" w:rsidRDefault="002C2128" w:rsidP="00B475FA">
      <w:pPr>
        <w:pStyle w:val="Loendilik"/>
        <w:numPr>
          <w:ilvl w:val="0"/>
          <w:numId w:val="2"/>
        </w:numPr>
        <w:spacing w:after="0" w:line="240" w:lineRule="auto"/>
        <w:jc w:val="both"/>
        <w:rPr>
          <w:rFonts w:ascii="Times New Roman" w:hAnsi="Times New Roman"/>
          <w:sz w:val="24"/>
          <w:szCs w:val="24"/>
        </w:rPr>
      </w:pPr>
      <w:r w:rsidRPr="00F63069">
        <w:rPr>
          <w:rFonts w:ascii="Times New Roman" w:hAnsi="Times New Roman"/>
          <w:sz w:val="24"/>
          <w:szCs w:val="24"/>
        </w:rPr>
        <w:t xml:space="preserve">Päästeameti õigusosakonna juhataja Eneken Kost (tel 524 7593, </w:t>
      </w:r>
      <w:hyperlink r:id="rId13" w:history="1">
        <w:r w:rsidR="00144B55" w:rsidRPr="00160054">
          <w:rPr>
            <w:rStyle w:val="Hperlink"/>
            <w:rFonts w:cstheme="minorBidi"/>
            <w:sz w:val="24"/>
            <w:szCs w:val="24"/>
          </w:rPr>
          <w:t>eneken.kost@rescue.ee</w:t>
        </w:r>
      </w:hyperlink>
      <w:r w:rsidRPr="00F63069">
        <w:rPr>
          <w:rFonts w:ascii="Times New Roman" w:hAnsi="Times New Roman"/>
          <w:sz w:val="24"/>
          <w:szCs w:val="24"/>
        </w:rPr>
        <w:t>)</w:t>
      </w:r>
      <w:r w:rsidR="00010462" w:rsidRPr="00F63069">
        <w:rPr>
          <w:rFonts w:ascii="Times New Roman" w:hAnsi="Times New Roman"/>
          <w:sz w:val="24"/>
          <w:szCs w:val="24"/>
        </w:rPr>
        <w:t>.</w:t>
      </w:r>
    </w:p>
    <w:p w14:paraId="01D9A7CD" w14:textId="77777777" w:rsidR="00010462" w:rsidRPr="00F63069" w:rsidRDefault="00010462" w:rsidP="00D73EAA">
      <w:pPr>
        <w:spacing w:after="0" w:line="240" w:lineRule="auto"/>
        <w:jc w:val="both"/>
        <w:rPr>
          <w:rFonts w:ascii="Times New Roman" w:hAnsi="Times New Roman"/>
          <w:sz w:val="24"/>
          <w:szCs w:val="24"/>
        </w:rPr>
      </w:pPr>
    </w:p>
    <w:p w14:paraId="160708B8" w14:textId="4250B04D" w:rsidR="00010462" w:rsidRPr="00F63069" w:rsidRDefault="00010462" w:rsidP="00D73EAA">
      <w:pPr>
        <w:spacing w:after="0" w:line="240" w:lineRule="auto"/>
        <w:jc w:val="both"/>
        <w:rPr>
          <w:rFonts w:ascii="Times New Roman" w:hAnsi="Times New Roman"/>
          <w:sz w:val="24"/>
          <w:szCs w:val="24"/>
        </w:rPr>
      </w:pPr>
      <w:r w:rsidRPr="00F63069">
        <w:rPr>
          <w:rFonts w:ascii="Times New Roman" w:hAnsi="Times New Roman"/>
          <w:sz w:val="24"/>
          <w:szCs w:val="24"/>
        </w:rPr>
        <w:t xml:space="preserve">Eelnõu ja seletuskirja juriidilist kvaliteeti on kontrollinud Siseministeeriumi õigusosakonna õigusnõunik </w:t>
      </w:r>
      <w:r w:rsidR="00337E07" w:rsidRPr="00F63069">
        <w:rPr>
          <w:rFonts w:ascii="Times New Roman" w:hAnsi="Times New Roman"/>
          <w:sz w:val="24"/>
          <w:szCs w:val="24"/>
        </w:rPr>
        <w:t>Kertu Nurmsalu</w:t>
      </w:r>
      <w:r w:rsidRPr="00F63069">
        <w:rPr>
          <w:rFonts w:ascii="Times New Roman" w:hAnsi="Times New Roman"/>
          <w:sz w:val="24"/>
          <w:szCs w:val="24"/>
        </w:rPr>
        <w:t xml:space="preserve"> (tel 612 </w:t>
      </w:r>
      <w:r w:rsidR="00337E07" w:rsidRPr="00F63069">
        <w:rPr>
          <w:rFonts w:ascii="Times New Roman" w:hAnsi="Times New Roman"/>
          <w:sz w:val="24"/>
          <w:szCs w:val="24"/>
        </w:rPr>
        <w:t>5084</w:t>
      </w:r>
      <w:r w:rsidRPr="00F63069">
        <w:rPr>
          <w:rFonts w:ascii="Times New Roman" w:hAnsi="Times New Roman"/>
          <w:sz w:val="24"/>
          <w:szCs w:val="24"/>
        </w:rPr>
        <w:t xml:space="preserve">, </w:t>
      </w:r>
      <w:hyperlink r:id="rId14" w:history="1">
        <w:r w:rsidR="00144B55" w:rsidRPr="00160054">
          <w:rPr>
            <w:rStyle w:val="Hperlink"/>
            <w:sz w:val="24"/>
            <w:szCs w:val="24"/>
          </w:rPr>
          <w:t>kertu.nurmsalu@siseministeerium.ee</w:t>
        </w:r>
      </w:hyperlink>
      <w:r w:rsidRPr="00F63069">
        <w:rPr>
          <w:rFonts w:ascii="Times New Roman" w:hAnsi="Times New Roman"/>
          <w:sz w:val="24"/>
          <w:szCs w:val="24"/>
        </w:rPr>
        <w:t>).</w:t>
      </w:r>
    </w:p>
    <w:p w14:paraId="26E62985" w14:textId="77777777" w:rsidR="00010462" w:rsidRPr="00F63069" w:rsidRDefault="00010462" w:rsidP="00D73EAA">
      <w:pPr>
        <w:spacing w:after="0" w:line="240" w:lineRule="auto"/>
        <w:jc w:val="both"/>
        <w:rPr>
          <w:rFonts w:ascii="Times New Roman" w:hAnsi="Times New Roman"/>
          <w:sz w:val="24"/>
          <w:szCs w:val="24"/>
        </w:rPr>
      </w:pPr>
    </w:p>
    <w:p w14:paraId="66D3ABC0" w14:textId="2C885503" w:rsidR="00010462" w:rsidRPr="00F63069" w:rsidRDefault="00010462" w:rsidP="00D73EAA">
      <w:pPr>
        <w:spacing w:after="0" w:line="240" w:lineRule="auto"/>
        <w:jc w:val="both"/>
        <w:rPr>
          <w:rFonts w:ascii="Times New Roman" w:hAnsi="Times New Roman"/>
          <w:sz w:val="24"/>
          <w:szCs w:val="24"/>
        </w:rPr>
      </w:pPr>
      <w:r w:rsidRPr="00F63069">
        <w:rPr>
          <w:rFonts w:ascii="Times New Roman" w:hAnsi="Times New Roman"/>
          <w:sz w:val="24"/>
          <w:szCs w:val="24"/>
        </w:rPr>
        <w:t>Eelnõu ja seletuskirja on keeleliselt toimetanud Siseministeeriumi õigusosakonna keele</w:t>
      </w:r>
      <w:r w:rsidRPr="00F63069">
        <w:rPr>
          <w:rFonts w:ascii="Times New Roman" w:hAnsi="Times New Roman"/>
          <w:sz w:val="24"/>
          <w:szCs w:val="24"/>
        </w:rPr>
        <w:softHyphen/>
        <w:t xml:space="preserve">toimetaja Heike Olmre (tel 612 5241, </w:t>
      </w:r>
      <w:hyperlink r:id="rId15" w:history="1">
        <w:r w:rsidR="00144B55" w:rsidRPr="00160054">
          <w:rPr>
            <w:rStyle w:val="Hperlink"/>
            <w:sz w:val="24"/>
            <w:szCs w:val="24"/>
          </w:rPr>
          <w:t>heike.olmre@siseministeerium.ee</w:t>
        </w:r>
      </w:hyperlink>
      <w:r w:rsidRPr="00F63069">
        <w:rPr>
          <w:rFonts w:ascii="Times New Roman" w:hAnsi="Times New Roman"/>
          <w:sz w:val="24"/>
          <w:szCs w:val="24"/>
        </w:rPr>
        <w:t>).</w:t>
      </w:r>
    </w:p>
    <w:p w14:paraId="1841C8EE" w14:textId="77777777" w:rsidR="003E6B83" w:rsidRPr="00F63069" w:rsidRDefault="003E6B83" w:rsidP="00D73EAA">
      <w:pPr>
        <w:spacing w:after="0" w:line="240" w:lineRule="auto"/>
        <w:jc w:val="both"/>
        <w:rPr>
          <w:rFonts w:ascii="Times New Roman" w:hAnsi="Times New Roman" w:cs="Times New Roman"/>
          <w:sz w:val="24"/>
          <w:szCs w:val="24"/>
        </w:rPr>
      </w:pPr>
    </w:p>
    <w:p w14:paraId="4396EF09" w14:textId="602C71FC" w:rsidR="003E6B83" w:rsidRPr="00F63069" w:rsidRDefault="00DF4B22" w:rsidP="00B475FA">
      <w:pPr>
        <w:keepNext/>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 xml:space="preserve">1.3. </w:t>
      </w:r>
      <w:r w:rsidR="003E6B83" w:rsidRPr="00F63069">
        <w:rPr>
          <w:rFonts w:ascii="Times New Roman" w:hAnsi="Times New Roman" w:cs="Times New Roman"/>
          <w:b/>
          <w:bCs/>
          <w:sz w:val="26"/>
          <w:szCs w:val="26"/>
        </w:rPr>
        <w:t>Märkused</w:t>
      </w:r>
    </w:p>
    <w:p w14:paraId="71328AD1" w14:textId="77777777" w:rsidR="00010462" w:rsidRPr="00F63069" w:rsidRDefault="00010462" w:rsidP="00B475FA">
      <w:pPr>
        <w:pStyle w:val="Loendilik"/>
        <w:keepNext/>
        <w:spacing w:after="0" w:line="240" w:lineRule="auto"/>
        <w:ind w:left="0"/>
        <w:jc w:val="both"/>
        <w:rPr>
          <w:rFonts w:ascii="Times New Roman" w:hAnsi="Times New Roman" w:cs="Times New Roman"/>
          <w:sz w:val="24"/>
          <w:szCs w:val="24"/>
        </w:rPr>
      </w:pPr>
    </w:p>
    <w:p w14:paraId="7D313681" w14:textId="484E78B2" w:rsidR="00D74C37" w:rsidRPr="00F63069" w:rsidRDefault="003E6B83"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Eelnõu</w:t>
      </w:r>
      <w:r w:rsidR="00F86487" w:rsidRPr="00F63069">
        <w:rPr>
          <w:rFonts w:ascii="Times New Roman" w:hAnsi="Times New Roman" w:cs="Times New Roman"/>
          <w:sz w:val="24"/>
          <w:szCs w:val="24"/>
        </w:rPr>
        <w:t>ga</w:t>
      </w:r>
      <w:r w:rsidRPr="00F63069">
        <w:rPr>
          <w:rFonts w:ascii="Times New Roman" w:hAnsi="Times New Roman" w:cs="Times New Roman"/>
          <w:sz w:val="24"/>
          <w:szCs w:val="24"/>
        </w:rPr>
        <w:t xml:space="preserve"> muudetakse </w:t>
      </w:r>
      <w:r w:rsidR="00D74C37" w:rsidRPr="00F63069">
        <w:rPr>
          <w:rFonts w:ascii="Times New Roman" w:hAnsi="Times New Roman" w:cs="Times New Roman"/>
          <w:b/>
          <w:bCs/>
          <w:sz w:val="24"/>
          <w:szCs w:val="24"/>
        </w:rPr>
        <w:t>päästeteenistuse seaduse</w:t>
      </w:r>
      <w:r w:rsidR="00D74C37" w:rsidRPr="00F63069">
        <w:rPr>
          <w:rFonts w:ascii="Times New Roman" w:hAnsi="Times New Roman" w:cs="Times New Roman"/>
          <w:sz w:val="24"/>
          <w:szCs w:val="24"/>
        </w:rPr>
        <w:t xml:space="preserve"> (</w:t>
      </w:r>
      <w:r w:rsidR="00F04266" w:rsidRPr="00F63069">
        <w:rPr>
          <w:rFonts w:ascii="Times New Roman" w:hAnsi="Times New Roman" w:cs="Times New Roman"/>
          <w:sz w:val="24"/>
          <w:szCs w:val="24"/>
        </w:rPr>
        <w:t xml:space="preserve">edaspidi </w:t>
      </w:r>
      <w:r w:rsidR="00D74C37" w:rsidRPr="00F63069">
        <w:rPr>
          <w:rFonts w:ascii="Times New Roman" w:hAnsi="Times New Roman" w:cs="Times New Roman"/>
          <w:i/>
          <w:iCs/>
          <w:sz w:val="24"/>
          <w:szCs w:val="24"/>
        </w:rPr>
        <w:t>PäästeTS</w:t>
      </w:r>
      <w:r w:rsidR="00D74C37" w:rsidRPr="00F63069">
        <w:rPr>
          <w:rFonts w:ascii="Times New Roman" w:hAnsi="Times New Roman" w:cs="Times New Roman"/>
          <w:sz w:val="24"/>
          <w:szCs w:val="24"/>
        </w:rPr>
        <w:t xml:space="preserve">) </w:t>
      </w:r>
      <w:r w:rsidRPr="00F63069">
        <w:rPr>
          <w:rFonts w:ascii="Times New Roman" w:hAnsi="Times New Roman" w:cs="Times New Roman"/>
          <w:sz w:val="24"/>
          <w:szCs w:val="24"/>
        </w:rPr>
        <w:t>redaktsiooni avaldamis</w:t>
      </w:r>
      <w:r w:rsidR="00F86487" w:rsidRPr="00F63069">
        <w:rPr>
          <w:rFonts w:ascii="Times New Roman" w:hAnsi="Times New Roman" w:cs="Times New Roman"/>
          <w:sz w:val="24"/>
          <w:szCs w:val="24"/>
        </w:rPr>
        <w:softHyphen/>
      </w:r>
      <w:r w:rsidRPr="00F63069">
        <w:rPr>
          <w:rFonts w:ascii="Times New Roman" w:hAnsi="Times New Roman" w:cs="Times New Roman"/>
          <w:sz w:val="24"/>
          <w:szCs w:val="24"/>
        </w:rPr>
        <w:t xml:space="preserve">märkega </w:t>
      </w:r>
      <w:r w:rsidR="00D74C37" w:rsidRPr="00F63069">
        <w:rPr>
          <w:rFonts w:ascii="Times New Roman" w:hAnsi="Times New Roman" w:cs="Times New Roman"/>
          <w:sz w:val="24"/>
          <w:szCs w:val="24"/>
        </w:rPr>
        <w:t>RT I, 06.07.2023, 69.</w:t>
      </w:r>
    </w:p>
    <w:p w14:paraId="2EFBAD55" w14:textId="77777777" w:rsidR="00D74C37" w:rsidRPr="00F63069" w:rsidRDefault="00D74C37" w:rsidP="00D73EAA">
      <w:pPr>
        <w:spacing w:after="0" w:line="240" w:lineRule="auto"/>
        <w:jc w:val="both"/>
        <w:rPr>
          <w:rFonts w:ascii="Times New Roman" w:hAnsi="Times New Roman" w:cs="Times New Roman"/>
          <w:sz w:val="24"/>
          <w:szCs w:val="24"/>
        </w:rPr>
      </w:pPr>
    </w:p>
    <w:p w14:paraId="7E0D4A2A" w14:textId="26D08974" w:rsidR="008969C0" w:rsidRPr="00F63069" w:rsidRDefault="003E6B83" w:rsidP="00D73EAA">
      <w:pPr>
        <w:spacing w:after="0" w:line="240" w:lineRule="auto"/>
        <w:jc w:val="both"/>
        <w:rPr>
          <w:rFonts w:ascii="Times New Roman" w:hAnsi="Times New Roman" w:cs="Times New Roman"/>
          <w:sz w:val="24"/>
          <w:szCs w:val="24"/>
        </w:rPr>
      </w:pPr>
      <w:commentRangeStart w:id="3"/>
      <w:r w:rsidRPr="00F63069">
        <w:rPr>
          <w:rFonts w:ascii="Times New Roman" w:hAnsi="Times New Roman" w:cs="Times New Roman"/>
          <w:sz w:val="24"/>
          <w:szCs w:val="24"/>
        </w:rPr>
        <w:t xml:space="preserve">Eelnõu on </w:t>
      </w:r>
      <w:r w:rsidR="00F86487" w:rsidRPr="00F63069">
        <w:rPr>
          <w:rFonts w:ascii="Times New Roman" w:hAnsi="Times New Roman" w:cs="Times New Roman"/>
          <w:sz w:val="24"/>
          <w:szCs w:val="24"/>
        </w:rPr>
        <w:t xml:space="preserve">seotud </w:t>
      </w:r>
      <w:r w:rsidR="000C6ADD" w:rsidRPr="00F63069">
        <w:rPr>
          <w:rFonts w:ascii="Times New Roman" w:hAnsi="Times New Roman" w:cs="Times New Roman"/>
          <w:b/>
          <w:bCs/>
          <w:sz w:val="24"/>
          <w:szCs w:val="24"/>
        </w:rPr>
        <w:t>direktiiviga</w:t>
      </w:r>
      <w:r w:rsidR="00F86487" w:rsidRPr="00F63069">
        <w:rPr>
          <w:rFonts w:ascii="Times New Roman" w:hAnsi="Times New Roman" w:cs="Times New Roman"/>
          <w:b/>
          <w:bCs/>
          <w:sz w:val="24"/>
          <w:szCs w:val="24"/>
        </w:rPr>
        <w:t xml:space="preserve"> 2003/88/EÜ</w:t>
      </w:r>
      <w:r w:rsidR="0083529D" w:rsidRPr="00F63069">
        <w:rPr>
          <w:rFonts w:ascii="Times New Roman" w:hAnsi="Times New Roman" w:cs="Times New Roman"/>
          <w:sz w:val="24"/>
          <w:szCs w:val="24"/>
        </w:rPr>
        <w:t>.</w:t>
      </w:r>
      <w:commentRangeEnd w:id="3"/>
      <w:r w:rsidR="00705C4D">
        <w:rPr>
          <w:rStyle w:val="Kommentaariviide"/>
        </w:rPr>
        <w:commentReference w:id="3"/>
      </w:r>
      <w:r w:rsidR="00F86487" w:rsidRPr="00F63069">
        <w:rPr>
          <w:rFonts w:ascii="Times New Roman" w:hAnsi="Times New Roman" w:cs="Times New Roman"/>
          <w:sz w:val="24"/>
          <w:szCs w:val="24"/>
        </w:rPr>
        <w:t xml:space="preserve"> </w:t>
      </w:r>
      <w:r w:rsidR="008969C0" w:rsidRPr="00F63069">
        <w:rPr>
          <w:rFonts w:ascii="Times New Roman" w:hAnsi="Times New Roman" w:cs="Times New Roman"/>
          <w:sz w:val="24"/>
          <w:szCs w:val="24"/>
        </w:rPr>
        <w:t>Eelnõu ei ole seotud muu menetluses oleva eelnõu</w:t>
      </w:r>
      <w:r w:rsidR="00D83F90" w:rsidRPr="00F63069">
        <w:rPr>
          <w:rFonts w:ascii="Times New Roman" w:hAnsi="Times New Roman" w:cs="Times New Roman"/>
          <w:sz w:val="24"/>
          <w:szCs w:val="24"/>
        </w:rPr>
        <w:t xml:space="preserve"> ega </w:t>
      </w:r>
      <w:r w:rsidR="002136BA" w:rsidRPr="00F63069">
        <w:rPr>
          <w:rFonts w:ascii="Times New Roman" w:hAnsi="Times New Roman" w:cs="Times New Roman"/>
          <w:sz w:val="24"/>
          <w:szCs w:val="24"/>
        </w:rPr>
        <w:t>Vabariigi Valitsuse tegevusprogrammi</w:t>
      </w:r>
      <w:r w:rsidR="00F86487" w:rsidRPr="00F63069">
        <w:rPr>
          <w:rFonts w:ascii="Times New Roman" w:hAnsi="Times New Roman" w:cs="Times New Roman"/>
          <w:sz w:val="24"/>
          <w:szCs w:val="24"/>
        </w:rPr>
        <w:t>ga</w:t>
      </w:r>
      <w:r w:rsidR="002136BA" w:rsidRPr="00F63069">
        <w:rPr>
          <w:rFonts w:ascii="Times New Roman" w:hAnsi="Times New Roman" w:cs="Times New Roman"/>
          <w:sz w:val="24"/>
          <w:szCs w:val="24"/>
        </w:rPr>
        <w:t>.</w:t>
      </w:r>
    </w:p>
    <w:p w14:paraId="035D9431" w14:textId="77777777" w:rsidR="008969C0" w:rsidRPr="00F63069" w:rsidRDefault="008969C0" w:rsidP="00D73EAA">
      <w:pPr>
        <w:spacing w:after="0" w:line="240" w:lineRule="auto"/>
        <w:jc w:val="both"/>
        <w:rPr>
          <w:rFonts w:ascii="Times New Roman" w:hAnsi="Times New Roman" w:cs="Times New Roman"/>
          <w:sz w:val="24"/>
          <w:szCs w:val="24"/>
        </w:rPr>
      </w:pPr>
    </w:p>
    <w:p w14:paraId="5DA7DB76" w14:textId="340F2C0D" w:rsidR="003E6B83" w:rsidRPr="00F63069" w:rsidRDefault="00196891"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w:t>
      </w:r>
      <w:r w:rsidR="009D63E2" w:rsidRPr="00F63069">
        <w:rPr>
          <w:rFonts w:ascii="Times New Roman" w:hAnsi="Times New Roman" w:cs="Times New Roman"/>
          <w:sz w:val="24"/>
          <w:szCs w:val="24"/>
        </w:rPr>
        <w:t>elnõu vastuvõtmiseks on vajalik Riigikogu poolthäälte enamus</w:t>
      </w:r>
      <w:r w:rsidRPr="00F63069">
        <w:rPr>
          <w:rFonts w:ascii="Times New Roman" w:hAnsi="Times New Roman" w:cs="Times New Roman"/>
          <w:sz w:val="24"/>
          <w:szCs w:val="24"/>
        </w:rPr>
        <w:t xml:space="preserve">, sest ei muudeta Eesti Vabariigi põhiseaduse §-s 104 nimetatud seadust. </w:t>
      </w:r>
    </w:p>
    <w:p w14:paraId="6B881603" w14:textId="77777777" w:rsidR="003E6B83" w:rsidRPr="00F63069" w:rsidRDefault="003E6B83" w:rsidP="00D73EAA">
      <w:pPr>
        <w:spacing w:after="0" w:line="240" w:lineRule="auto"/>
        <w:jc w:val="both"/>
        <w:rPr>
          <w:rFonts w:ascii="Times New Roman" w:hAnsi="Times New Roman" w:cs="Times New Roman"/>
          <w:sz w:val="24"/>
          <w:szCs w:val="24"/>
        </w:rPr>
      </w:pPr>
    </w:p>
    <w:p w14:paraId="0B9B16A9" w14:textId="6C4D6EC2" w:rsidR="003E6B83" w:rsidRPr="00F63069" w:rsidRDefault="003F059E" w:rsidP="00B475FA">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2. </w:t>
      </w:r>
      <w:r w:rsidR="003E6B83" w:rsidRPr="00F63069">
        <w:rPr>
          <w:rFonts w:ascii="Times New Roman" w:hAnsi="Times New Roman" w:cs="Times New Roman"/>
          <w:b/>
          <w:bCs/>
          <w:sz w:val="28"/>
          <w:szCs w:val="28"/>
        </w:rPr>
        <w:t>Seaduse eesmärk</w:t>
      </w:r>
    </w:p>
    <w:p w14:paraId="767554A8" w14:textId="77777777" w:rsidR="00010462" w:rsidRPr="00F63069" w:rsidRDefault="00010462" w:rsidP="00B475FA">
      <w:pPr>
        <w:pStyle w:val="Loendilik"/>
        <w:keepNext/>
        <w:spacing w:after="0" w:line="240" w:lineRule="auto"/>
        <w:ind w:left="0"/>
        <w:jc w:val="both"/>
        <w:rPr>
          <w:rFonts w:ascii="Times New Roman" w:hAnsi="Times New Roman" w:cs="Times New Roman"/>
          <w:b/>
          <w:bCs/>
          <w:sz w:val="24"/>
          <w:szCs w:val="24"/>
        </w:rPr>
      </w:pPr>
    </w:p>
    <w:p w14:paraId="4AC585CD" w14:textId="1873371C" w:rsidR="003B2878" w:rsidRPr="00F63069" w:rsidRDefault="003B2878" w:rsidP="00D73EAA">
      <w:pPr>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 xml:space="preserve">2.1. </w:t>
      </w:r>
      <w:r w:rsidR="007231FC" w:rsidRPr="00F63069">
        <w:rPr>
          <w:rFonts w:ascii="Times New Roman" w:hAnsi="Times New Roman" w:cs="Times New Roman"/>
          <w:b/>
          <w:bCs/>
          <w:sz w:val="26"/>
          <w:szCs w:val="26"/>
        </w:rPr>
        <w:t>Kehtiv õigus</w:t>
      </w:r>
      <w:r w:rsidR="0020681A" w:rsidRPr="00F63069">
        <w:rPr>
          <w:rFonts w:ascii="Times New Roman" w:hAnsi="Times New Roman" w:cs="Times New Roman"/>
          <w:b/>
          <w:bCs/>
          <w:sz w:val="26"/>
          <w:szCs w:val="26"/>
        </w:rPr>
        <w:t xml:space="preserve"> ja hetkeolukord</w:t>
      </w:r>
    </w:p>
    <w:p w14:paraId="6A9BA942" w14:textId="77777777" w:rsidR="003B2878" w:rsidRPr="00F63069" w:rsidRDefault="003B2878" w:rsidP="00D73EAA">
      <w:pPr>
        <w:spacing w:after="0" w:line="240" w:lineRule="auto"/>
        <w:jc w:val="both"/>
        <w:rPr>
          <w:rFonts w:ascii="Times New Roman" w:hAnsi="Times New Roman" w:cs="Times New Roman"/>
          <w:sz w:val="24"/>
          <w:szCs w:val="24"/>
        </w:rPr>
      </w:pPr>
    </w:p>
    <w:p w14:paraId="14FA9222" w14:textId="51BE81A2" w:rsidR="00C102DC" w:rsidRPr="00F63069" w:rsidRDefault="00B95DE1"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EK otsusest</w:t>
      </w:r>
      <w:r w:rsidRPr="00F63069">
        <w:rPr>
          <w:rFonts w:ascii="Times New Roman" w:hAnsi="Times New Roman" w:cs="Times New Roman"/>
          <w:sz w:val="24"/>
          <w:szCs w:val="24"/>
        </w:rPr>
        <w:t xml:space="preserve"> lähtu</w:t>
      </w:r>
      <w:r w:rsidR="003A33A6" w:rsidRPr="00F63069">
        <w:rPr>
          <w:rFonts w:ascii="Times New Roman" w:hAnsi="Times New Roman" w:cs="Times New Roman"/>
          <w:sz w:val="24"/>
          <w:szCs w:val="24"/>
        </w:rPr>
        <w:t>des</w:t>
      </w:r>
      <w:r w:rsidRPr="00F63069">
        <w:rPr>
          <w:rFonts w:ascii="Times New Roman" w:hAnsi="Times New Roman" w:cs="Times New Roman"/>
          <w:sz w:val="24"/>
          <w:szCs w:val="24"/>
        </w:rPr>
        <w:t xml:space="preserve"> muudeti 2024. aastast Eesti</w:t>
      </w:r>
      <w:r w:rsidR="00572E27" w:rsidRPr="00F63069">
        <w:rPr>
          <w:rFonts w:ascii="Times New Roman" w:hAnsi="Times New Roman" w:cs="Times New Roman"/>
          <w:sz w:val="24"/>
          <w:szCs w:val="24"/>
        </w:rPr>
        <w:t>s</w:t>
      </w:r>
      <w:r w:rsidRPr="00F63069">
        <w:rPr>
          <w:rFonts w:ascii="Times New Roman" w:hAnsi="Times New Roman" w:cs="Times New Roman"/>
          <w:sz w:val="24"/>
          <w:szCs w:val="24"/>
        </w:rPr>
        <w:t xml:space="preserve"> puhkeaja </w:t>
      </w:r>
      <w:r w:rsidR="003A33A6" w:rsidRPr="00F63069">
        <w:rPr>
          <w:rFonts w:ascii="Times New Roman" w:hAnsi="Times New Roman" w:cs="Times New Roman"/>
          <w:sz w:val="24"/>
          <w:szCs w:val="24"/>
        </w:rPr>
        <w:t>arvest</w:t>
      </w:r>
      <w:r w:rsidR="00572E27" w:rsidRPr="00F63069">
        <w:rPr>
          <w:rFonts w:ascii="Times New Roman" w:hAnsi="Times New Roman" w:cs="Times New Roman"/>
          <w:sz w:val="24"/>
          <w:szCs w:val="24"/>
        </w:rPr>
        <w:t>use praktikat</w:t>
      </w:r>
      <w:r w:rsidRPr="00F63069">
        <w:rPr>
          <w:rFonts w:ascii="Times New Roman" w:hAnsi="Times New Roman" w:cs="Times New Roman"/>
          <w:sz w:val="24"/>
          <w:szCs w:val="24"/>
        </w:rPr>
        <w:t xml:space="preserve">. </w:t>
      </w:r>
      <w:r w:rsidR="00433A6D" w:rsidRPr="00F63069">
        <w:rPr>
          <w:rFonts w:ascii="Times New Roman" w:hAnsi="Times New Roman" w:cs="Times New Roman"/>
          <w:sz w:val="24"/>
          <w:szCs w:val="24"/>
        </w:rPr>
        <w:t>EK otsuse</w:t>
      </w:r>
      <w:r w:rsidR="003A33A6" w:rsidRPr="00F63069">
        <w:rPr>
          <w:rFonts w:ascii="Times New Roman" w:hAnsi="Times New Roman" w:cs="Times New Roman"/>
          <w:sz w:val="24"/>
          <w:szCs w:val="24"/>
        </w:rPr>
        <w:t xml:space="preserve"> järgi</w:t>
      </w:r>
      <w:r w:rsidR="00433A6D" w:rsidRPr="00F63069">
        <w:rPr>
          <w:rFonts w:ascii="Times New Roman" w:hAnsi="Times New Roman" w:cs="Times New Roman"/>
          <w:sz w:val="24"/>
          <w:szCs w:val="24"/>
        </w:rPr>
        <w:t xml:space="preserve"> </w:t>
      </w:r>
      <w:r w:rsidR="00C102DC" w:rsidRPr="00F63069">
        <w:rPr>
          <w:rFonts w:ascii="Times New Roman" w:hAnsi="Times New Roman" w:cs="Times New Roman"/>
          <w:sz w:val="24"/>
          <w:szCs w:val="24"/>
        </w:rPr>
        <w:t xml:space="preserve">on </w:t>
      </w:r>
      <w:r w:rsidR="003E17F6" w:rsidRPr="00F63069">
        <w:rPr>
          <w:rFonts w:ascii="Times New Roman" w:hAnsi="Times New Roman" w:cs="Times New Roman"/>
          <w:sz w:val="24"/>
          <w:szCs w:val="24"/>
        </w:rPr>
        <w:t xml:space="preserve">11-tunnine </w:t>
      </w:r>
      <w:r w:rsidR="00C102DC" w:rsidRPr="00F63069">
        <w:rPr>
          <w:rFonts w:ascii="Times New Roman" w:hAnsi="Times New Roman" w:cs="Times New Roman"/>
          <w:sz w:val="24"/>
          <w:szCs w:val="24"/>
        </w:rPr>
        <w:t>igapäevane ja iganädalane puhkeaeg eraldi õigused, millel on erinevad ees</w:t>
      </w:r>
      <w:r w:rsidR="00572E27" w:rsidRPr="00F63069">
        <w:rPr>
          <w:rFonts w:ascii="Times New Roman" w:hAnsi="Times New Roman" w:cs="Times New Roman"/>
          <w:sz w:val="24"/>
          <w:szCs w:val="24"/>
        </w:rPr>
        <w:softHyphen/>
      </w:r>
      <w:r w:rsidR="00C102DC" w:rsidRPr="00F63069">
        <w:rPr>
          <w:rFonts w:ascii="Times New Roman" w:hAnsi="Times New Roman" w:cs="Times New Roman"/>
          <w:sz w:val="24"/>
          <w:szCs w:val="24"/>
        </w:rPr>
        <w:t>märgid</w:t>
      </w:r>
      <w:r w:rsidR="003A33A6" w:rsidRPr="00F63069">
        <w:rPr>
          <w:rFonts w:ascii="Times New Roman" w:hAnsi="Times New Roman" w:cs="Times New Roman"/>
          <w:sz w:val="24"/>
          <w:szCs w:val="24"/>
        </w:rPr>
        <w:t>.</w:t>
      </w:r>
      <w:r w:rsidR="00C102DC" w:rsidRPr="00F63069">
        <w:rPr>
          <w:rFonts w:ascii="Times New Roman" w:hAnsi="Times New Roman" w:cs="Times New Roman"/>
          <w:sz w:val="24"/>
          <w:szCs w:val="24"/>
        </w:rPr>
        <w:t xml:space="preserve"> </w:t>
      </w:r>
      <w:r w:rsidR="003A33A6" w:rsidRPr="00F63069">
        <w:rPr>
          <w:rFonts w:ascii="Times New Roman" w:hAnsi="Times New Roman" w:cs="Times New Roman"/>
          <w:sz w:val="24"/>
          <w:szCs w:val="24"/>
        </w:rPr>
        <w:t>Teenistujat</w:t>
      </w:r>
      <w:r w:rsidR="0071228E" w:rsidRPr="00F63069">
        <w:rPr>
          <w:rFonts w:ascii="Times New Roman" w:hAnsi="Times New Roman" w:cs="Times New Roman"/>
          <w:sz w:val="24"/>
          <w:szCs w:val="24"/>
        </w:rPr>
        <w:t xml:space="preserve"> ei tohi jätta </w:t>
      </w:r>
      <w:r w:rsidR="003A33A6" w:rsidRPr="00F63069">
        <w:rPr>
          <w:rFonts w:ascii="Times New Roman" w:hAnsi="Times New Roman" w:cs="Times New Roman"/>
          <w:sz w:val="24"/>
          <w:szCs w:val="24"/>
        </w:rPr>
        <w:t xml:space="preserve">ilma </w:t>
      </w:r>
      <w:r w:rsidR="0071228E" w:rsidRPr="00F63069">
        <w:rPr>
          <w:rFonts w:ascii="Times New Roman" w:hAnsi="Times New Roman" w:cs="Times New Roman"/>
          <w:sz w:val="24"/>
          <w:szCs w:val="24"/>
        </w:rPr>
        <w:t xml:space="preserve">võimalusest kasutada </w:t>
      </w:r>
      <w:r w:rsidR="003A33A6" w:rsidRPr="00F63069">
        <w:rPr>
          <w:rFonts w:ascii="Times New Roman" w:hAnsi="Times New Roman" w:cs="Times New Roman"/>
          <w:sz w:val="24"/>
          <w:szCs w:val="24"/>
        </w:rPr>
        <w:t xml:space="preserve">nii </w:t>
      </w:r>
      <w:r w:rsidR="001F6665" w:rsidRPr="00F63069">
        <w:rPr>
          <w:rFonts w:ascii="Times New Roman" w:hAnsi="Times New Roman" w:cs="Times New Roman"/>
          <w:sz w:val="24"/>
          <w:szCs w:val="24"/>
        </w:rPr>
        <w:t>11-tunnist</w:t>
      </w:r>
      <w:r w:rsidR="003A33A6" w:rsidRPr="00F63069">
        <w:rPr>
          <w:rFonts w:ascii="Times New Roman" w:hAnsi="Times New Roman" w:cs="Times New Roman"/>
          <w:sz w:val="24"/>
          <w:szCs w:val="24"/>
        </w:rPr>
        <w:t xml:space="preserve"> </w:t>
      </w:r>
      <w:r w:rsidR="00C14672" w:rsidRPr="00F63069">
        <w:rPr>
          <w:rFonts w:ascii="Times New Roman" w:hAnsi="Times New Roman" w:cs="Times New Roman"/>
          <w:sz w:val="24"/>
          <w:szCs w:val="24"/>
        </w:rPr>
        <w:t xml:space="preserve">igapäevast </w:t>
      </w:r>
      <w:r w:rsidR="003A33A6" w:rsidRPr="00F63069">
        <w:rPr>
          <w:rFonts w:ascii="Times New Roman" w:hAnsi="Times New Roman" w:cs="Times New Roman"/>
          <w:sz w:val="24"/>
          <w:szCs w:val="24"/>
        </w:rPr>
        <w:t xml:space="preserve">kui ka iganädalast </w:t>
      </w:r>
      <w:r w:rsidR="0071228E" w:rsidRPr="00F63069">
        <w:rPr>
          <w:rFonts w:ascii="Times New Roman" w:hAnsi="Times New Roman" w:cs="Times New Roman"/>
          <w:sz w:val="24"/>
          <w:szCs w:val="24"/>
        </w:rPr>
        <w:t xml:space="preserve">puhkeaega ja need ei </w:t>
      </w:r>
      <w:r w:rsidR="003A33A6" w:rsidRPr="00F63069">
        <w:rPr>
          <w:rFonts w:ascii="Times New Roman" w:hAnsi="Times New Roman" w:cs="Times New Roman"/>
          <w:sz w:val="24"/>
          <w:szCs w:val="24"/>
        </w:rPr>
        <w:t xml:space="preserve">tohi </w:t>
      </w:r>
      <w:r w:rsidR="0071228E" w:rsidRPr="00F63069">
        <w:rPr>
          <w:rFonts w:ascii="Times New Roman" w:hAnsi="Times New Roman" w:cs="Times New Roman"/>
          <w:sz w:val="24"/>
          <w:szCs w:val="24"/>
        </w:rPr>
        <w:t xml:space="preserve">kattuda. </w:t>
      </w:r>
      <w:r w:rsidR="00C102DC" w:rsidRPr="00F63069">
        <w:rPr>
          <w:rFonts w:ascii="Times New Roman" w:hAnsi="Times New Roman" w:cs="Times New Roman"/>
          <w:sz w:val="24"/>
          <w:szCs w:val="24"/>
        </w:rPr>
        <w:t xml:space="preserve">Seega </w:t>
      </w:r>
      <w:r w:rsidR="00C102DC" w:rsidRPr="00F63069">
        <w:rPr>
          <w:rFonts w:ascii="Times New Roman" w:hAnsi="Times New Roman" w:cs="Times New Roman"/>
          <w:b/>
          <w:bCs/>
          <w:sz w:val="24"/>
          <w:szCs w:val="24"/>
        </w:rPr>
        <w:t xml:space="preserve">ei </w:t>
      </w:r>
      <w:r w:rsidR="003A33A6" w:rsidRPr="00F63069">
        <w:rPr>
          <w:rFonts w:ascii="Times New Roman" w:hAnsi="Times New Roman" w:cs="Times New Roman"/>
          <w:b/>
          <w:bCs/>
          <w:sz w:val="24"/>
          <w:szCs w:val="24"/>
        </w:rPr>
        <w:t xml:space="preserve">tohi käsitada </w:t>
      </w:r>
      <w:r w:rsidR="001F6665" w:rsidRPr="00F63069">
        <w:rPr>
          <w:rFonts w:ascii="Times New Roman" w:hAnsi="Times New Roman" w:cs="Times New Roman"/>
          <w:b/>
          <w:bCs/>
          <w:sz w:val="24"/>
          <w:szCs w:val="24"/>
        </w:rPr>
        <w:t>11-tunnist</w:t>
      </w:r>
      <w:r w:rsidR="00C102DC" w:rsidRPr="00F63069">
        <w:rPr>
          <w:rFonts w:ascii="Times New Roman" w:hAnsi="Times New Roman" w:cs="Times New Roman"/>
          <w:b/>
          <w:bCs/>
          <w:sz w:val="24"/>
          <w:szCs w:val="24"/>
        </w:rPr>
        <w:t xml:space="preserve"> </w:t>
      </w:r>
      <w:r w:rsidR="00C14672" w:rsidRPr="00F63069">
        <w:rPr>
          <w:rFonts w:ascii="Times New Roman" w:hAnsi="Times New Roman" w:cs="Times New Roman"/>
          <w:b/>
          <w:bCs/>
          <w:sz w:val="24"/>
          <w:szCs w:val="24"/>
        </w:rPr>
        <w:t xml:space="preserve">igapäevast </w:t>
      </w:r>
      <w:r w:rsidR="00C102DC" w:rsidRPr="00F63069">
        <w:rPr>
          <w:rFonts w:ascii="Times New Roman" w:hAnsi="Times New Roman" w:cs="Times New Roman"/>
          <w:b/>
          <w:bCs/>
          <w:sz w:val="24"/>
          <w:szCs w:val="24"/>
        </w:rPr>
        <w:t>puhkeaeg</w:t>
      </w:r>
      <w:r w:rsidR="003A33A6" w:rsidRPr="00F63069">
        <w:rPr>
          <w:rFonts w:ascii="Times New Roman" w:hAnsi="Times New Roman" w:cs="Times New Roman"/>
          <w:b/>
          <w:bCs/>
          <w:sz w:val="24"/>
          <w:szCs w:val="24"/>
        </w:rPr>
        <w:t>a</w:t>
      </w:r>
      <w:r w:rsidR="00C102DC" w:rsidRPr="00F63069">
        <w:rPr>
          <w:rFonts w:ascii="Times New Roman" w:hAnsi="Times New Roman" w:cs="Times New Roman"/>
          <w:b/>
          <w:bCs/>
          <w:sz w:val="24"/>
          <w:szCs w:val="24"/>
        </w:rPr>
        <w:t xml:space="preserve"> osana iganädalasest puhkeajast, vaid see peab </w:t>
      </w:r>
      <w:r w:rsidR="003A33A6" w:rsidRPr="00F63069">
        <w:rPr>
          <w:rFonts w:ascii="Times New Roman" w:hAnsi="Times New Roman" w:cs="Times New Roman"/>
          <w:b/>
          <w:bCs/>
          <w:sz w:val="24"/>
          <w:szCs w:val="24"/>
        </w:rPr>
        <w:t xml:space="preserve">sellele </w:t>
      </w:r>
      <w:r w:rsidR="00C102DC" w:rsidRPr="00F63069">
        <w:rPr>
          <w:rFonts w:ascii="Times New Roman" w:hAnsi="Times New Roman" w:cs="Times New Roman"/>
          <w:b/>
          <w:bCs/>
          <w:sz w:val="24"/>
          <w:szCs w:val="24"/>
        </w:rPr>
        <w:t>eelnema</w:t>
      </w:r>
      <w:r w:rsidR="003A33A6" w:rsidRPr="00F63069">
        <w:rPr>
          <w:rFonts w:ascii="Times New Roman" w:hAnsi="Times New Roman" w:cs="Times New Roman"/>
          <w:sz w:val="24"/>
          <w:szCs w:val="24"/>
        </w:rPr>
        <w:t>.</w:t>
      </w:r>
      <w:r w:rsidR="00C102DC" w:rsidRPr="00F63069">
        <w:rPr>
          <w:rFonts w:ascii="Times New Roman" w:hAnsi="Times New Roman" w:cs="Times New Roman"/>
          <w:sz w:val="24"/>
          <w:szCs w:val="24"/>
        </w:rPr>
        <w:t xml:space="preserve"> </w:t>
      </w:r>
      <w:r w:rsidR="003A33A6" w:rsidRPr="00F63069">
        <w:rPr>
          <w:rFonts w:ascii="Times New Roman" w:hAnsi="Times New Roman" w:cs="Times New Roman"/>
          <w:sz w:val="24"/>
          <w:szCs w:val="24"/>
        </w:rPr>
        <w:t>S</w:t>
      </w:r>
      <w:r w:rsidR="00C102DC" w:rsidRPr="00F63069">
        <w:rPr>
          <w:rFonts w:ascii="Times New Roman" w:hAnsi="Times New Roman" w:cs="Times New Roman"/>
          <w:sz w:val="24"/>
          <w:szCs w:val="24"/>
        </w:rPr>
        <w:t>eda ka olu</w:t>
      </w:r>
      <w:r w:rsidR="00787E32" w:rsidRPr="00F63069">
        <w:rPr>
          <w:rFonts w:ascii="Times New Roman" w:hAnsi="Times New Roman" w:cs="Times New Roman"/>
          <w:sz w:val="24"/>
          <w:szCs w:val="24"/>
        </w:rPr>
        <w:softHyphen/>
      </w:r>
      <w:r w:rsidR="00C102DC" w:rsidRPr="00F63069">
        <w:rPr>
          <w:rFonts w:ascii="Times New Roman" w:hAnsi="Times New Roman" w:cs="Times New Roman"/>
          <w:sz w:val="24"/>
          <w:szCs w:val="24"/>
        </w:rPr>
        <w:t>korras, kus</w:t>
      </w:r>
      <w:r w:rsidR="003A33A6" w:rsidRPr="00F63069">
        <w:rPr>
          <w:rFonts w:ascii="Times New Roman" w:hAnsi="Times New Roman" w:cs="Times New Roman"/>
          <w:sz w:val="24"/>
          <w:szCs w:val="24"/>
        </w:rPr>
        <w:t xml:space="preserve"> Euroopa Liidu</w:t>
      </w:r>
      <w:r w:rsidR="00C102DC" w:rsidRPr="00F63069">
        <w:rPr>
          <w:rFonts w:ascii="Times New Roman" w:hAnsi="Times New Roman" w:cs="Times New Roman"/>
          <w:sz w:val="24"/>
          <w:szCs w:val="24"/>
        </w:rPr>
        <w:t xml:space="preserve"> liikmesriik on </w:t>
      </w:r>
      <w:r w:rsidR="003A33A6" w:rsidRPr="00F63069">
        <w:rPr>
          <w:rFonts w:ascii="Times New Roman" w:hAnsi="Times New Roman" w:cs="Times New Roman"/>
          <w:sz w:val="24"/>
          <w:szCs w:val="24"/>
        </w:rPr>
        <w:t xml:space="preserve">sätestanud </w:t>
      </w:r>
      <w:r w:rsidR="00C102DC" w:rsidRPr="00F63069">
        <w:rPr>
          <w:rFonts w:ascii="Times New Roman" w:hAnsi="Times New Roman" w:cs="Times New Roman"/>
          <w:sz w:val="24"/>
          <w:szCs w:val="24"/>
        </w:rPr>
        <w:t>direktiivi</w:t>
      </w:r>
      <w:r w:rsidR="003A33A6" w:rsidRPr="00F63069">
        <w:rPr>
          <w:rFonts w:ascii="Times New Roman" w:hAnsi="Times New Roman" w:cs="Times New Roman"/>
          <w:sz w:val="24"/>
          <w:szCs w:val="24"/>
        </w:rPr>
        <w:t xml:space="preserve"> 2003/88/EÜ</w:t>
      </w:r>
      <w:r w:rsidR="00C102DC" w:rsidRPr="00F63069">
        <w:rPr>
          <w:rFonts w:ascii="Times New Roman" w:hAnsi="Times New Roman" w:cs="Times New Roman"/>
          <w:sz w:val="24"/>
          <w:szCs w:val="24"/>
        </w:rPr>
        <w:t xml:space="preserve"> mi</w:t>
      </w:r>
      <w:r w:rsidR="003A33A6" w:rsidRPr="00F63069">
        <w:rPr>
          <w:rFonts w:ascii="Times New Roman" w:hAnsi="Times New Roman" w:cs="Times New Roman"/>
          <w:sz w:val="24"/>
          <w:szCs w:val="24"/>
        </w:rPr>
        <w:t>inimum</w:t>
      </w:r>
      <w:r w:rsidR="00C102DC" w:rsidRPr="00F63069">
        <w:rPr>
          <w:rFonts w:ascii="Times New Roman" w:hAnsi="Times New Roman" w:cs="Times New Roman"/>
          <w:sz w:val="24"/>
          <w:szCs w:val="24"/>
        </w:rPr>
        <w:t>nõu</w:t>
      </w:r>
      <w:r w:rsidR="003A33A6" w:rsidRPr="00F63069">
        <w:rPr>
          <w:rFonts w:ascii="Times New Roman" w:hAnsi="Times New Roman" w:cs="Times New Roman"/>
          <w:sz w:val="24"/>
          <w:szCs w:val="24"/>
        </w:rPr>
        <w:t>d</w:t>
      </w:r>
      <w:r w:rsidR="00C102DC" w:rsidRPr="00F63069">
        <w:rPr>
          <w:rFonts w:ascii="Times New Roman" w:hAnsi="Times New Roman" w:cs="Times New Roman"/>
          <w:sz w:val="24"/>
          <w:szCs w:val="24"/>
        </w:rPr>
        <w:t xml:space="preserve">est </w:t>
      </w:r>
      <w:r w:rsidR="003A33A6" w:rsidRPr="00F63069">
        <w:rPr>
          <w:rFonts w:ascii="Times New Roman" w:hAnsi="Times New Roman" w:cs="Times New Roman"/>
          <w:sz w:val="24"/>
          <w:szCs w:val="24"/>
        </w:rPr>
        <w:t>pikema iganädalase puhkeaja, nagu on teinud</w:t>
      </w:r>
      <w:r w:rsidR="00C102DC" w:rsidRPr="00F63069">
        <w:rPr>
          <w:rFonts w:ascii="Times New Roman" w:hAnsi="Times New Roman" w:cs="Times New Roman"/>
          <w:sz w:val="24"/>
          <w:szCs w:val="24"/>
        </w:rPr>
        <w:t xml:space="preserve"> Eesti.</w:t>
      </w:r>
    </w:p>
    <w:p w14:paraId="3935EE4D" w14:textId="77777777" w:rsidR="00B95DE1" w:rsidRPr="00F63069" w:rsidRDefault="00B95DE1" w:rsidP="00D73EAA">
      <w:pPr>
        <w:spacing w:after="0" w:line="240" w:lineRule="auto"/>
        <w:jc w:val="both"/>
        <w:rPr>
          <w:rFonts w:ascii="Times New Roman" w:hAnsi="Times New Roman" w:cs="Times New Roman"/>
          <w:sz w:val="24"/>
          <w:szCs w:val="24"/>
        </w:rPr>
      </w:pPr>
    </w:p>
    <w:p w14:paraId="5B122D44" w14:textId="72D9EA65" w:rsidR="00EC16AA" w:rsidRPr="00F63069" w:rsidRDefault="00C102DC" w:rsidP="00EC16A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Eesti tööõiguses</w:t>
      </w:r>
      <w:r w:rsidR="00856186" w:rsidRPr="00F63069">
        <w:rPr>
          <w:rFonts w:ascii="Times New Roman" w:hAnsi="Times New Roman" w:cs="Times New Roman"/>
          <w:sz w:val="24"/>
          <w:szCs w:val="24"/>
        </w:rPr>
        <w:t xml:space="preserve"> </w:t>
      </w:r>
      <w:r w:rsidR="00DF07A3" w:rsidRPr="00F63069">
        <w:rPr>
          <w:rFonts w:ascii="Times New Roman" w:hAnsi="Times New Roman" w:cs="Times New Roman"/>
          <w:sz w:val="24"/>
          <w:szCs w:val="24"/>
        </w:rPr>
        <w:t xml:space="preserve">on </w:t>
      </w:r>
      <w:r w:rsidR="00856186" w:rsidRPr="00F63069">
        <w:rPr>
          <w:rFonts w:ascii="Times New Roman" w:hAnsi="Times New Roman" w:cs="Times New Roman"/>
          <w:sz w:val="24"/>
          <w:szCs w:val="24"/>
        </w:rPr>
        <w:t>reguleeri</w:t>
      </w:r>
      <w:r w:rsidR="00DF07A3" w:rsidRPr="00F63069">
        <w:rPr>
          <w:rFonts w:ascii="Times New Roman" w:hAnsi="Times New Roman" w:cs="Times New Roman"/>
          <w:sz w:val="24"/>
          <w:szCs w:val="24"/>
        </w:rPr>
        <w:t>tud</w:t>
      </w:r>
      <w:r w:rsidRPr="00F63069">
        <w:rPr>
          <w:rFonts w:ascii="Times New Roman" w:hAnsi="Times New Roman" w:cs="Times New Roman"/>
          <w:sz w:val="24"/>
          <w:szCs w:val="24"/>
        </w:rPr>
        <w:t xml:space="preserve"> puhkeaja </w:t>
      </w:r>
      <w:r w:rsidR="00B177AF" w:rsidRPr="00F63069">
        <w:rPr>
          <w:rFonts w:ascii="Times New Roman" w:hAnsi="Times New Roman" w:cs="Times New Roman"/>
          <w:sz w:val="24"/>
          <w:szCs w:val="24"/>
        </w:rPr>
        <w:t>miinimum</w:t>
      </w:r>
      <w:r w:rsidRPr="00F63069">
        <w:rPr>
          <w:rFonts w:ascii="Times New Roman" w:hAnsi="Times New Roman" w:cs="Times New Roman"/>
          <w:sz w:val="24"/>
          <w:szCs w:val="24"/>
        </w:rPr>
        <w:t>nõude</w:t>
      </w:r>
      <w:r w:rsidR="00856186" w:rsidRPr="00F63069">
        <w:rPr>
          <w:rFonts w:ascii="Times New Roman" w:hAnsi="Times New Roman" w:cs="Times New Roman"/>
          <w:sz w:val="24"/>
          <w:szCs w:val="24"/>
        </w:rPr>
        <w:t>i</w:t>
      </w:r>
      <w:r w:rsidRPr="00F63069">
        <w:rPr>
          <w:rFonts w:ascii="Times New Roman" w:hAnsi="Times New Roman" w:cs="Times New Roman"/>
          <w:sz w:val="24"/>
          <w:szCs w:val="24"/>
        </w:rPr>
        <w:t>d</w:t>
      </w:r>
      <w:r w:rsidR="00856186" w:rsidRPr="00F63069">
        <w:rPr>
          <w:rFonts w:ascii="Times New Roman" w:hAnsi="Times New Roman" w:cs="Times New Roman"/>
          <w:sz w:val="24"/>
          <w:szCs w:val="24"/>
        </w:rPr>
        <w:t xml:space="preserve"> avaliku teenistuse seadus</w:t>
      </w:r>
      <w:r w:rsidR="00DF07A3" w:rsidRPr="00F63069">
        <w:rPr>
          <w:rFonts w:ascii="Times New Roman" w:hAnsi="Times New Roman" w:cs="Times New Roman"/>
          <w:sz w:val="24"/>
          <w:szCs w:val="24"/>
        </w:rPr>
        <w:t>es</w:t>
      </w:r>
      <w:r w:rsidR="00856186" w:rsidRPr="00F63069">
        <w:rPr>
          <w:rFonts w:ascii="Times New Roman" w:hAnsi="Times New Roman" w:cs="Times New Roman"/>
          <w:sz w:val="24"/>
          <w:szCs w:val="24"/>
        </w:rPr>
        <w:t xml:space="preserve"> (edaspidi </w:t>
      </w:r>
      <w:r w:rsidR="00856186" w:rsidRPr="00F63069">
        <w:rPr>
          <w:rFonts w:ascii="Times New Roman" w:hAnsi="Times New Roman" w:cs="Times New Roman"/>
          <w:i/>
          <w:iCs/>
          <w:sz w:val="24"/>
          <w:szCs w:val="24"/>
        </w:rPr>
        <w:t>ATS</w:t>
      </w:r>
      <w:r w:rsidR="00856186" w:rsidRPr="00F63069">
        <w:rPr>
          <w:rFonts w:ascii="Times New Roman" w:hAnsi="Times New Roman" w:cs="Times New Roman"/>
          <w:sz w:val="24"/>
          <w:szCs w:val="24"/>
        </w:rPr>
        <w:t>) ja töölepingu seadus</w:t>
      </w:r>
      <w:r w:rsidR="00DF07A3" w:rsidRPr="00F63069">
        <w:rPr>
          <w:rFonts w:ascii="Times New Roman" w:hAnsi="Times New Roman" w:cs="Times New Roman"/>
          <w:sz w:val="24"/>
          <w:szCs w:val="24"/>
        </w:rPr>
        <w:t>es</w:t>
      </w:r>
      <w:r w:rsidR="00856186" w:rsidRPr="00F63069">
        <w:rPr>
          <w:rFonts w:ascii="Times New Roman" w:hAnsi="Times New Roman" w:cs="Times New Roman"/>
          <w:sz w:val="24"/>
          <w:szCs w:val="24"/>
        </w:rPr>
        <w:t xml:space="preserve"> (edaspidi </w:t>
      </w:r>
      <w:r w:rsidR="00856186" w:rsidRPr="00F63069">
        <w:rPr>
          <w:rFonts w:ascii="Times New Roman" w:hAnsi="Times New Roman" w:cs="Times New Roman"/>
          <w:i/>
          <w:iCs/>
          <w:sz w:val="24"/>
          <w:szCs w:val="24"/>
        </w:rPr>
        <w:t>TLS</w:t>
      </w:r>
      <w:r w:rsidR="00856186" w:rsidRPr="00F63069">
        <w:rPr>
          <w:rFonts w:ascii="Times New Roman" w:hAnsi="Times New Roman" w:cs="Times New Roman"/>
          <w:sz w:val="24"/>
          <w:szCs w:val="24"/>
        </w:rPr>
        <w:t>)</w:t>
      </w:r>
      <w:r w:rsidR="00EC16AA" w:rsidRPr="00F63069">
        <w:rPr>
          <w:rFonts w:ascii="Times New Roman" w:hAnsi="Times New Roman" w:cs="Times New Roman"/>
          <w:sz w:val="24"/>
          <w:szCs w:val="24"/>
        </w:rPr>
        <w:t>, mille järgi peab teenistujale võimaldama:</w:t>
      </w:r>
    </w:p>
    <w:p w14:paraId="090CCD24" w14:textId="4A7723D8" w:rsidR="00EC16AA" w:rsidRPr="00F63069" w:rsidRDefault="009F2151" w:rsidP="00EC16AA">
      <w:pPr>
        <w:pStyle w:val="Loendilik"/>
        <w:numPr>
          <w:ilvl w:val="0"/>
          <w:numId w:val="12"/>
        </w:numPr>
        <w:spacing w:after="0" w:line="240" w:lineRule="auto"/>
        <w:ind w:left="357" w:hanging="357"/>
        <w:jc w:val="both"/>
        <w:rPr>
          <w:rFonts w:ascii="Times New Roman" w:hAnsi="Times New Roman" w:cs="Times New Roman"/>
          <w:sz w:val="24"/>
          <w:szCs w:val="24"/>
        </w:rPr>
      </w:pPr>
      <w:r w:rsidRPr="00F63069">
        <w:rPr>
          <w:rFonts w:ascii="Times New Roman" w:hAnsi="Times New Roman" w:cs="Times New Roman"/>
          <w:sz w:val="24"/>
          <w:szCs w:val="24"/>
        </w:rPr>
        <w:t>iganädalase</w:t>
      </w:r>
      <w:r w:rsidR="00B95DE1" w:rsidRPr="00F63069">
        <w:rPr>
          <w:rFonts w:ascii="Times New Roman" w:hAnsi="Times New Roman" w:cs="Times New Roman"/>
          <w:sz w:val="24"/>
          <w:szCs w:val="24"/>
        </w:rPr>
        <w:t xml:space="preserve"> puhkea</w:t>
      </w:r>
      <w:r w:rsidR="00EC16AA" w:rsidRPr="00F63069">
        <w:rPr>
          <w:rFonts w:ascii="Times New Roman" w:hAnsi="Times New Roman" w:cs="Times New Roman"/>
          <w:sz w:val="24"/>
          <w:szCs w:val="24"/>
        </w:rPr>
        <w:t>ja</w:t>
      </w:r>
      <w:r w:rsidR="00B95DE1" w:rsidRPr="00F63069">
        <w:rPr>
          <w:rFonts w:ascii="Times New Roman" w:hAnsi="Times New Roman" w:cs="Times New Roman"/>
          <w:sz w:val="24"/>
          <w:szCs w:val="24"/>
        </w:rPr>
        <w:t xml:space="preserve"> </w:t>
      </w:r>
      <w:r w:rsidR="00EC16AA" w:rsidRPr="00F63069">
        <w:rPr>
          <w:rFonts w:ascii="Times New Roman" w:hAnsi="Times New Roman" w:cs="Times New Roman"/>
          <w:sz w:val="24"/>
          <w:szCs w:val="24"/>
        </w:rPr>
        <w:t>vähemalt</w:t>
      </w:r>
      <w:r w:rsidR="00B95DE1" w:rsidRPr="00F63069">
        <w:rPr>
          <w:rFonts w:ascii="Times New Roman" w:hAnsi="Times New Roman" w:cs="Times New Roman"/>
          <w:sz w:val="24"/>
          <w:szCs w:val="24"/>
        </w:rPr>
        <w:t xml:space="preserve"> 48 tundi </w:t>
      </w:r>
      <w:r w:rsidR="00EC16AA" w:rsidRPr="00F63069">
        <w:rPr>
          <w:rFonts w:ascii="Times New Roman" w:hAnsi="Times New Roman" w:cs="Times New Roman"/>
          <w:sz w:val="24"/>
          <w:szCs w:val="24"/>
        </w:rPr>
        <w:t xml:space="preserve">(ATS-i § 41 lg 2 ja TLS-i § 52 lg 1) </w:t>
      </w:r>
      <w:r w:rsidR="00DF07A3" w:rsidRPr="00F63069">
        <w:rPr>
          <w:rFonts w:ascii="Times New Roman" w:hAnsi="Times New Roman" w:cs="Times New Roman"/>
          <w:sz w:val="24"/>
          <w:szCs w:val="24"/>
        </w:rPr>
        <w:t xml:space="preserve">või </w:t>
      </w:r>
      <w:r w:rsidR="00B95DE1" w:rsidRPr="00F63069">
        <w:rPr>
          <w:rFonts w:ascii="Times New Roman" w:hAnsi="Times New Roman" w:cs="Times New Roman"/>
          <w:sz w:val="24"/>
          <w:szCs w:val="24"/>
        </w:rPr>
        <w:t>summeeritud tööaja</w:t>
      </w:r>
      <w:r w:rsidR="00DF07A3" w:rsidRPr="00F63069">
        <w:rPr>
          <w:rFonts w:ascii="Times New Roman" w:hAnsi="Times New Roman" w:cs="Times New Roman"/>
          <w:sz w:val="24"/>
          <w:szCs w:val="24"/>
        </w:rPr>
        <w:t xml:space="preserve"> arvestuse korral</w:t>
      </w:r>
      <w:r w:rsidR="00B95DE1" w:rsidRPr="00F63069">
        <w:rPr>
          <w:rFonts w:ascii="Times New Roman" w:hAnsi="Times New Roman" w:cs="Times New Roman"/>
          <w:sz w:val="24"/>
          <w:szCs w:val="24"/>
        </w:rPr>
        <w:t xml:space="preserve"> </w:t>
      </w:r>
      <w:r w:rsidR="00EC16AA" w:rsidRPr="00F63069">
        <w:rPr>
          <w:rFonts w:ascii="Times New Roman" w:hAnsi="Times New Roman" w:cs="Times New Roman"/>
          <w:sz w:val="24"/>
          <w:szCs w:val="24"/>
        </w:rPr>
        <w:t xml:space="preserve">vähemalt </w:t>
      </w:r>
      <w:r w:rsidR="00B95DE1" w:rsidRPr="00F63069">
        <w:rPr>
          <w:rFonts w:ascii="Times New Roman" w:hAnsi="Times New Roman" w:cs="Times New Roman"/>
          <w:sz w:val="24"/>
          <w:szCs w:val="24"/>
        </w:rPr>
        <w:t>36 tundi</w:t>
      </w:r>
      <w:r w:rsidR="00EC16AA" w:rsidRPr="00F63069">
        <w:rPr>
          <w:rFonts w:ascii="Times New Roman" w:hAnsi="Times New Roman" w:cs="Times New Roman"/>
          <w:sz w:val="24"/>
          <w:szCs w:val="24"/>
        </w:rPr>
        <w:t xml:space="preserve"> (ATS-i § 41 lg 3 ja TLS-i § 52 lg 2);</w:t>
      </w:r>
    </w:p>
    <w:p w14:paraId="18B01272" w14:textId="3C5318A8" w:rsidR="00EC16AA" w:rsidRPr="00F63069" w:rsidRDefault="00EC16AA" w:rsidP="00EC16AA">
      <w:pPr>
        <w:pStyle w:val="Loendilik"/>
        <w:numPr>
          <w:ilvl w:val="0"/>
          <w:numId w:val="12"/>
        </w:numPr>
        <w:spacing w:after="0" w:line="240" w:lineRule="auto"/>
        <w:ind w:left="357" w:hanging="357"/>
        <w:jc w:val="both"/>
        <w:rPr>
          <w:rFonts w:ascii="Times New Roman" w:hAnsi="Times New Roman" w:cs="Times New Roman"/>
          <w:sz w:val="24"/>
          <w:szCs w:val="24"/>
        </w:rPr>
      </w:pPr>
      <w:r w:rsidRPr="00F63069">
        <w:rPr>
          <w:rFonts w:ascii="Times New Roman" w:hAnsi="Times New Roman" w:cs="Times New Roman"/>
          <w:sz w:val="24"/>
          <w:szCs w:val="24"/>
        </w:rPr>
        <w:t xml:space="preserve">11-tunnise </w:t>
      </w:r>
      <w:r w:rsidR="00B95DE1" w:rsidRPr="00F63069">
        <w:rPr>
          <w:rFonts w:ascii="Times New Roman" w:hAnsi="Times New Roman" w:cs="Times New Roman"/>
          <w:sz w:val="24"/>
          <w:szCs w:val="24"/>
        </w:rPr>
        <w:t>igapäeva</w:t>
      </w:r>
      <w:r w:rsidRPr="00F63069">
        <w:rPr>
          <w:rFonts w:ascii="Times New Roman" w:hAnsi="Times New Roman" w:cs="Times New Roman"/>
          <w:sz w:val="24"/>
          <w:szCs w:val="24"/>
        </w:rPr>
        <w:t>s</w:t>
      </w:r>
      <w:r w:rsidR="00B95DE1" w:rsidRPr="00F63069">
        <w:rPr>
          <w:rFonts w:ascii="Times New Roman" w:hAnsi="Times New Roman" w:cs="Times New Roman"/>
          <w:sz w:val="24"/>
          <w:szCs w:val="24"/>
        </w:rPr>
        <w:t>e puhkea</w:t>
      </w:r>
      <w:r w:rsidRPr="00F63069">
        <w:rPr>
          <w:rFonts w:ascii="Times New Roman" w:hAnsi="Times New Roman" w:cs="Times New Roman"/>
          <w:sz w:val="24"/>
          <w:szCs w:val="24"/>
        </w:rPr>
        <w:t>ja (ATS-i § 41 lg 1 ja TLS-i § 51 lg 1) ning</w:t>
      </w:r>
    </w:p>
    <w:p w14:paraId="1FB4CACE" w14:textId="70335276" w:rsidR="00EC16AA" w:rsidRPr="00F63069" w:rsidRDefault="00EC16AA" w:rsidP="003F61C9">
      <w:pPr>
        <w:pStyle w:val="Loendilik"/>
        <w:numPr>
          <w:ilvl w:val="0"/>
          <w:numId w:val="12"/>
        </w:numPr>
        <w:spacing w:after="0" w:line="240" w:lineRule="auto"/>
        <w:ind w:left="357" w:hanging="357"/>
        <w:jc w:val="both"/>
        <w:rPr>
          <w:rFonts w:ascii="Times New Roman" w:hAnsi="Times New Roman" w:cs="Times New Roman"/>
          <w:sz w:val="24"/>
          <w:szCs w:val="24"/>
        </w:rPr>
      </w:pPr>
      <w:r w:rsidRPr="00F63069">
        <w:rPr>
          <w:rFonts w:ascii="Times New Roman" w:hAnsi="Times New Roman" w:cs="Times New Roman"/>
          <w:sz w:val="24"/>
          <w:szCs w:val="24"/>
        </w:rPr>
        <w:t>lisapuhke</w:t>
      </w:r>
      <w:r w:rsidR="00B95DE1" w:rsidRPr="00F63069">
        <w:rPr>
          <w:rFonts w:ascii="Times New Roman" w:hAnsi="Times New Roman" w:cs="Times New Roman"/>
          <w:sz w:val="24"/>
          <w:szCs w:val="24"/>
        </w:rPr>
        <w:t>a</w:t>
      </w:r>
      <w:r w:rsidR="009F2151" w:rsidRPr="00F63069">
        <w:rPr>
          <w:rFonts w:ascii="Times New Roman" w:hAnsi="Times New Roman" w:cs="Times New Roman"/>
          <w:sz w:val="24"/>
          <w:szCs w:val="24"/>
        </w:rPr>
        <w:t>j</w:t>
      </w:r>
      <w:r w:rsidR="00B95DE1" w:rsidRPr="00F63069">
        <w:rPr>
          <w:rFonts w:ascii="Times New Roman" w:hAnsi="Times New Roman" w:cs="Times New Roman"/>
          <w:sz w:val="24"/>
          <w:szCs w:val="24"/>
        </w:rPr>
        <w:t xml:space="preserve">a </w:t>
      </w:r>
      <w:r w:rsidR="009F2151" w:rsidRPr="00F63069">
        <w:rPr>
          <w:rFonts w:ascii="Times New Roman" w:hAnsi="Times New Roman" w:cs="Times New Roman"/>
          <w:sz w:val="24"/>
          <w:szCs w:val="24"/>
        </w:rPr>
        <w:t xml:space="preserve">tundide eest, mis ületavad </w:t>
      </w:r>
      <w:r w:rsidR="00B95DE1" w:rsidRPr="00F63069">
        <w:rPr>
          <w:rFonts w:ascii="Times New Roman" w:hAnsi="Times New Roman" w:cs="Times New Roman"/>
          <w:sz w:val="24"/>
          <w:szCs w:val="24"/>
        </w:rPr>
        <w:t>13 töötundi (</w:t>
      </w:r>
      <w:r w:rsidR="009F2151" w:rsidRPr="00F63069">
        <w:rPr>
          <w:rFonts w:ascii="Times New Roman" w:hAnsi="Times New Roman" w:cs="Times New Roman"/>
          <w:sz w:val="24"/>
          <w:szCs w:val="24"/>
        </w:rPr>
        <w:t xml:space="preserve">ATS-i § 41 lg 4 ja </w:t>
      </w:r>
      <w:r w:rsidR="00B95DE1" w:rsidRPr="00F63069">
        <w:rPr>
          <w:rFonts w:ascii="Times New Roman" w:hAnsi="Times New Roman" w:cs="Times New Roman"/>
          <w:sz w:val="24"/>
          <w:szCs w:val="24"/>
        </w:rPr>
        <w:t xml:space="preserve">TLS § 51 lg 5). </w:t>
      </w:r>
    </w:p>
    <w:p w14:paraId="6FDE85C8" w14:textId="77777777" w:rsidR="00DE52EE" w:rsidRPr="00F63069" w:rsidRDefault="00DE52EE" w:rsidP="00EC16AA">
      <w:pPr>
        <w:spacing w:after="0" w:line="240" w:lineRule="auto"/>
        <w:jc w:val="both"/>
        <w:rPr>
          <w:rFonts w:ascii="Times New Roman" w:hAnsi="Times New Roman" w:cs="Times New Roman"/>
          <w:b/>
          <w:bCs/>
          <w:sz w:val="24"/>
          <w:szCs w:val="24"/>
        </w:rPr>
      </w:pPr>
    </w:p>
    <w:p w14:paraId="43A01C65" w14:textId="5267E184" w:rsidR="00B95DE1" w:rsidRDefault="00EC16AA" w:rsidP="00DF07A3">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 xml:space="preserve">Enne 2024. aastat ei </w:t>
      </w:r>
      <w:r w:rsidR="009F2151" w:rsidRPr="00F63069">
        <w:rPr>
          <w:rFonts w:ascii="Times New Roman" w:hAnsi="Times New Roman" w:cs="Times New Roman"/>
          <w:b/>
          <w:bCs/>
          <w:sz w:val="24"/>
          <w:szCs w:val="24"/>
        </w:rPr>
        <w:t>käsitatud Eesti</w:t>
      </w:r>
      <w:r w:rsidR="00D928D0" w:rsidRPr="00F63069">
        <w:rPr>
          <w:rFonts w:ascii="Times New Roman" w:hAnsi="Times New Roman" w:cs="Times New Roman"/>
          <w:b/>
          <w:bCs/>
          <w:sz w:val="24"/>
          <w:szCs w:val="24"/>
        </w:rPr>
        <w:t>s</w:t>
      </w:r>
      <w:r w:rsidR="009F2151" w:rsidRPr="00F63069">
        <w:rPr>
          <w:rFonts w:ascii="Times New Roman" w:hAnsi="Times New Roman" w:cs="Times New Roman"/>
          <w:b/>
          <w:bCs/>
          <w:sz w:val="24"/>
          <w:szCs w:val="24"/>
        </w:rPr>
        <w:t xml:space="preserve"> </w:t>
      </w:r>
      <w:r w:rsidRPr="00F63069">
        <w:rPr>
          <w:rFonts w:ascii="Times New Roman" w:hAnsi="Times New Roman" w:cs="Times New Roman"/>
          <w:b/>
          <w:bCs/>
          <w:sz w:val="24"/>
          <w:szCs w:val="24"/>
        </w:rPr>
        <w:t xml:space="preserve">11-tunnist igapäevast </w:t>
      </w:r>
      <w:r w:rsidR="009F2151" w:rsidRPr="00F63069">
        <w:rPr>
          <w:rFonts w:ascii="Times New Roman" w:hAnsi="Times New Roman" w:cs="Times New Roman"/>
          <w:b/>
          <w:bCs/>
          <w:sz w:val="24"/>
          <w:szCs w:val="24"/>
        </w:rPr>
        <w:t xml:space="preserve">ja iganädalast </w:t>
      </w:r>
      <w:r w:rsidRPr="00F63069">
        <w:rPr>
          <w:rFonts w:ascii="Times New Roman" w:hAnsi="Times New Roman" w:cs="Times New Roman"/>
          <w:b/>
          <w:bCs/>
          <w:sz w:val="24"/>
          <w:szCs w:val="24"/>
        </w:rPr>
        <w:t>puhkeaega</w:t>
      </w:r>
      <w:r w:rsidRPr="00F63069">
        <w:rPr>
          <w:rFonts w:ascii="Times New Roman" w:hAnsi="Times New Roman" w:cs="Times New Roman"/>
          <w:sz w:val="24"/>
          <w:szCs w:val="24"/>
        </w:rPr>
        <w:t xml:space="preserve"> </w:t>
      </w:r>
      <w:r w:rsidRPr="00F63069">
        <w:rPr>
          <w:rFonts w:ascii="Times New Roman" w:hAnsi="Times New Roman" w:cs="Times New Roman"/>
          <w:b/>
          <w:bCs/>
          <w:sz w:val="24"/>
          <w:szCs w:val="24"/>
        </w:rPr>
        <w:t>eraldi õigustena</w:t>
      </w:r>
      <w:r w:rsidR="009F2151" w:rsidRPr="00F63069">
        <w:rPr>
          <w:rFonts w:ascii="Times New Roman" w:hAnsi="Times New Roman" w:cs="Times New Roman"/>
          <w:sz w:val="24"/>
          <w:szCs w:val="24"/>
        </w:rPr>
        <w:t>, st need võisid kattuda</w:t>
      </w:r>
      <w:r w:rsidRPr="00F63069">
        <w:rPr>
          <w:rFonts w:ascii="Times New Roman" w:hAnsi="Times New Roman" w:cs="Times New Roman"/>
          <w:sz w:val="24"/>
          <w:szCs w:val="24"/>
        </w:rPr>
        <w:t>.</w:t>
      </w:r>
      <w:r w:rsidR="00DE52EE" w:rsidRPr="00F63069">
        <w:rPr>
          <w:rFonts w:ascii="Times New Roman" w:hAnsi="Times New Roman" w:cs="Times New Roman"/>
          <w:sz w:val="24"/>
          <w:szCs w:val="24"/>
        </w:rPr>
        <w:t xml:space="preserve"> Kuna alates 2024. aastast rakendatakse EK otsust, on tekkinud olukord, kus päästeteenistuja ühe nädala järjestikune puhkeaeg on pikenenud 48</w:t>
      </w:r>
      <w:r w:rsidR="00D928D0" w:rsidRPr="00F63069">
        <w:rPr>
          <w:rFonts w:ascii="Times New Roman" w:hAnsi="Times New Roman" w:cs="Times New Roman"/>
          <w:sz w:val="24"/>
          <w:szCs w:val="24"/>
        </w:rPr>
        <w:t> </w:t>
      </w:r>
      <w:r w:rsidR="00DE52EE" w:rsidRPr="00F63069">
        <w:rPr>
          <w:rFonts w:ascii="Times New Roman" w:hAnsi="Times New Roman" w:cs="Times New Roman"/>
          <w:sz w:val="24"/>
          <w:szCs w:val="24"/>
        </w:rPr>
        <w:t xml:space="preserve">tunnilt 59 tunnile (48 + 11) ja summeeritud tööaja arvestuse korral 24-tunnises vahetuses 36 tunnilt 58 tunnile (36 + 11 + 11). See </w:t>
      </w:r>
      <w:r w:rsidR="00B95DE1" w:rsidRPr="00F63069">
        <w:rPr>
          <w:rFonts w:ascii="Times New Roman" w:hAnsi="Times New Roman" w:cs="Times New Roman"/>
          <w:sz w:val="24"/>
          <w:szCs w:val="24"/>
        </w:rPr>
        <w:t xml:space="preserve">on oluliselt pikem </w:t>
      </w:r>
      <w:r w:rsidR="00000783" w:rsidRPr="00F63069">
        <w:rPr>
          <w:rFonts w:ascii="Times New Roman" w:hAnsi="Times New Roman" w:cs="Times New Roman"/>
          <w:sz w:val="24"/>
          <w:szCs w:val="24"/>
        </w:rPr>
        <w:t>35 tunnist</w:t>
      </w:r>
      <w:r w:rsidR="00D928D0" w:rsidRPr="00F63069">
        <w:rPr>
          <w:rFonts w:ascii="Times New Roman" w:hAnsi="Times New Roman" w:cs="Times New Roman"/>
          <w:sz w:val="24"/>
          <w:szCs w:val="24"/>
        </w:rPr>
        <w:t xml:space="preserve"> (24 + 11)</w:t>
      </w:r>
      <w:r w:rsidR="00000783" w:rsidRPr="00F63069">
        <w:rPr>
          <w:rFonts w:ascii="Times New Roman" w:hAnsi="Times New Roman" w:cs="Times New Roman"/>
          <w:sz w:val="24"/>
          <w:szCs w:val="24"/>
        </w:rPr>
        <w:t>, mida on nõutud direktiivis 2003/88/EÜ</w:t>
      </w:r>
      <w:r w:rsidR="00B95DE1" w:rsidRPr="00F63069">
        <w:rPr>
          <w:rFonts w:ascii="Times New Roman" w:hAnsi="Times New Roman" w:cs="Times New Roman"/>
          <w:sz w:val="24"/>
          <w:szCs w:val="24"/>
        </w:rPr>
        <w:t>.</w:t>
      </w:r>
    </w:p>
    <w:p w14:paraId="0899C8E8" w14:textId="77777777" w:rsidR="00095894" w:rsidRDefault="00095894" w:rsidP="00DF07A3">
      <w:pPr>
        <w:spacing w:after="0" w:line="240" w:lineRule="auto"/>
        <w:jc w:val="both"/>
        <w:rPr>
          <w:rFonts w:ascii="Times New Roman" w:hAnsi="Times New Roman" w:cs="Times New Roman"/>
          <w:sz w:val="24"/>
          <w:szCs w:val="24"/>
        </w:rPr>
      </w:pPr>
    </w:p>
    <w:p w14:paraId="2349D41C" w14:textId="1B8CFC0D" w:rsidR="00095894" w:rsidRPr="00F63069" w:rsidRDefault="008F7CD1" w:rsidP="00DF07A3">
      <w:pPr>
        <w:spacing w:after="0" w:line="240" w:lineRule="auto"/>
        <w:jc w:val="both"/>
        <w:rPr>
          <w:rFonts w:ascii="Times New Roman" w:hAnsi="Times New Roman" w:cs="Times New Roman"/>
          <w:sz w:val="24"/>
          <w:szCs w:val="24"/>
        </w:rPr>
      </w:pPr>
      <w:r w:rsidRPr="008F7CD1">
        <w:rPr>
          <w:rFonts w:ascii="Times New Roman" w:hAnsi="Times New Roman" w:cs="Times New Roman"/>
          <w:sz w:val="24"/>
          <w:szCs w:val="24"/>
        </w:rPr>
        <w:t xml:space="preserve">EK otsus </w:t>
      </w:r>
      <w:r w:rsidR="00F06545">
        <w:rPr>
          <w:rFonts w:ascii="Times New Roman" w:hAnsi="Times New Roman" w:cs="Times New Roman"/>
          <w:sz w:val="24"/>
          <w:szCs w:val="24"/>
        </w:rPr>
        <w:t>ja</w:t>
      </w:r>
      <w:r w:rsidRPr="008F7CD1">
        <w:rPr>
          <w:rFonts w:ascii="Times New Roman" w:hAnsi="Times New Roman" w:cs="Times New Roman"/>
          <w:sz w:val="24"/>
          <w:szCs w:val="24"/>
        </w:rPr>
        <w:t xml:space="preserve"> </w:t>
      </w:r>
      <w:r w:rsidR="00833250">
        <w:rPr>
          <w:rFonts w:ascii="Times New Roman" w:hAnsi="Times New Roman" w:cs="Times New Roman"/>
          <w:sz w:val="24"/>
          <w:szCs w:val="24"/>
        </w:rPr>
        <w:t xml:space="preserve">seega </w:t>
      </w:r>
      <w:r w:rsidRPr="008F7CD1">
        <w:rPr>
          <w:rFonts w:ascii="Times New Roman" w:hAnsi="Times New Roman" w:cs="Times New Roman"/>
          <w:sz w:val="24"/>
          <w:szCs w:val="24"/>
        </w:rPr>
        <w:t xml:space="preserve">vajadus ennistada päästeteenistuja puhkeaja arvestuse </w:t>
      </w:r>
      <w:r w:rsidR="00833250">
        <w:rPr>
          <w:rFonts w:ascii="Times New Roman" w:hAnsi="Times New Roman" w:cs="Times New Roman"/>
          <w:sz w:val="24"/>
          <w:szCs w:val="24"/>
        </w:rPr>
        <w:t xml:space="preserve">2024. aasta </w:t>
      </w:r>
      <w:r w:rsidRPr="008F7CD1">
        <w:rPr>
          <w:rFonts w:ascii="Times New Roman" w:hAnsi="Times New Roman" w:cs="Times New Roman"/>
          <w:sz w:val="24"/>
          <w:szCs w:val="24"/>
        </w:rPr>
        <w:t>eelne praktika</w:t>
      </w:r>
      <w:r w:rsidR="00F06545">
        <w:rPr>
          <w:rFonts w:ascii="Times New Roman" w:hAnsi="Times New Roman" w:cs="Times New Roman"/>
          <w:sz w:val="24"/>
          <w:szCs w:val="24"/>
        </w:rPr>
        <w:t xml:space="preserve"> puudutab nii Päästeametit kui</w:t>
      </w:r>
      <w:r w:rsidRPr="008F7CD1">
        <w:rPr>
          <w:rFonts w:ascii="Times New Roman" w:hAnsi="Times New Roman" w:cs="Times New Roman"/>
          <w:sz w:val="24"/>
          <w:szCs w:val="24"/>
        </w:rPr>
        <w:t xml:space="preserve"> ka Häirekeskus</w:t>
      </w:r>
      <w:r w:rsidR="00833250">
        <w:rPr>
          <w:rFonts w:ascii="Times New Roman" w:hAnsi="Times New Roman" w:cs="Times New Roman"/>
          <w:sz w:val="24"/>
          <w:szCs w:val="24"/>
        </w:rPr>
        <w:t>t, mis on samuti</w:t>
      </w:r>
      <w:r w:rsidRPr="008F7CD1">
        <w:rPr>
          <w:rFonts w:ascii="Times New Roman" w:hAnsi="Times New Roman" w:cs="Times New Roman"/>
          <w:sz w:val="24"/>
          <w:szCs w:val="24"/>
        </w:rPr>
        <w:t xml:space="preserve"> päästeasutus (</w:t>
      </w:r>
      <w:r w:rsidR="002A4B5D">
        <w:rPr>
          <w:rFonts w:ascii="Times New Roman" w:hAnsi="Times New Roman" w:cs="Times New Roman"/>
          <w:sz w:val="24"/>
          <w:szCs w:val="24"/>
        </w:rPr>
        <w:t>pääste</w:t>
      </w:r>
      <w:r w:rsidR="00833250">
        <w:rPr>
          <w:rFonts w:ascii="Times New Roman" w:hAnsi="Times New Roman" w:cs="Times New Roman"/>
          <w:sz w:val="24"/>
          <w:szCs w:val="24"/>
        </w:rPr>
        <w:softHyphen/>
      </w:r>
      <w:r w:rsidR="002A4B5D">
        <w:rPr>
          <w:rFonts w:ascii="Times New Roman" w:hAnsi="Times New Roman" w:cs="Times New Roman"/>
          <w:sz w:val="24"/>
          <w:szCs w:val="24"/>
        </w:rPr>
        <w:t>seaduse</w:t>
      </w:r>
      <w:r w:rsidRPr="008F7CD1">
        <w:rPr>
          <w:rFonts w:ascii="Times New Roman" w:hAnsi="Times New Roman" w:cs="Times New Roman"/>
          <w:sz w:val="24"/>
          <w:szCs w:val="24"/>
        </w:rPr>
        <w:t xml:space="preserve"> § 4 lg 1 p 2). </w:t>
      </w:r>
      <w:r w:rsidR="007A2146">
        <w:rPr>
          <w:rFonts w:ascii="Times New Roman" w:hAnsi="Times New Roman" w:cs="Times New Roman"/>
          <w:sz w:val="24"/>
          <w:szCs w:val="24"/>
        </w:rPr>
        <w:t xml:space="preserve">24-tunnised vahetused </w:t>
      </w:r>
      <w:r w:rsidR="00781C07">
        <w:rPr>
          <w:rFonts w:ascii="Times New Roman" w:hAnsi="Times New Roman" w:cs="Times New Roman"/>
          <w:sz w:val="24"/>
          <w:szCs w:val="24"/>
        </w:rPr>
        <w:t xml:space="preserve">on siiski </w:t>
      </w:r>
      <w:r w:rsidR="007A2146">
        <w:rPr>
          <w:rFonts w:ascii="Times New Roman" w:hAnsi="Times New Roman" w:cs="Times New Roman"/>
          <w:sz w:val="24"/>
          <w:szCs w:val="24"/>
        </w:rPr>
        <w:t>vaid Päästeametis</w:t>
      </w:r>
      <w:r w:rsidR="00781C07">
        <w:rPr>
          <w:rFonts w:ascii="Times New Roman" w:hAnsi="Times New Roman" w:cs="Times New Roman"/>
          <w:sz w:val="24"/>
          <w:szCs w:val="24"/>
        </w:rPr>
        <w:t>.</w:t>
      </w:r>
    </w:p>
    <w:p w14:paraId="133D2282" w14:textId="77777777" w:rsidR="002043BB" w:rsidRPr="00F63069" w:rsidRDefault="002043BB" w:rsidP="00D73EAA">
      <w:pPr>
        <w:spacing w:after="0" w:line="240" w:lineRule="auto"/>
        <w:jc w:val="both"/>
        <w:rPr>
          <w:rFonts w:ascii="Times New Roman" w:hAnsi="Times New Roman" w:cs="Times New Roman"/>
          <w:sz w:val="24"/>
          <w:szCs w:val="24"/>
        </w:rPr>
      </w:pPr>
    </w:p>
    <w:p w14:paraId="3CFFD061" w14:textId="2928A0FE" w:rsidR="007231FC" w:rsidRPr="00F63069" w:rsidRDefault="007231FC" w:rsidP="00A0224C">
      <w:pPr>
        <w:keepNext/>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lastRenderedPageBreak/>
        <w:t>2.2. Eelnõu vajalikkus</w:t>
      </w:r>
    </w:p>
    <w:p w14:paraId="5C98679B" w14:textId="77777777" w:rsidR="00A656EC" w:rsidRPr="00F63069" w:rsidRDefault="00A656EC" w:rsidP="00A0224C">
      <w:pPr>
        <w:keepNext/>
        <w:spacing w:after="0" w:line="240" w:lineRule="auto"/>
        <w:jc w:val="both"/>
        <w:rPr>
          <w:rFonts w:ascii="Times New Roman" w:hAnsi="Times New Roman" w:cs="Times New Roman"/>
          <w:sz w:val="24"/>
          <w:szCs w:val="24"/>
        </w:rPr>
      </w:pPr>
    </w:p>
    <w:p w14:paraId="59777F86" w14:textId="77633A45" w:rsidR="005544D3" w:rsidRPr="00F63069" w:rsidRDefault="00EF3E8A"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Ühe nädala järjestikuse puhkeaja </w:t>
      </w:r>
      <w:r w:rsidR="00A656EC" w:rsidRPr="00F63069">
        <w:rPr>
          <w:rFonts w:ascii="Times New Roman" w:hAnsi="Times New Roman" w:cs="Times New Roman"/>
          <w:sz w:val="24"/>
          <w:szCs w:val="24"/>
        </w:rPr>
        <w:t xml:space="preserve">oluliselt </w:t>
      </w:r>
      <w:r w:rsidRPr="00F63069">
        <w:rPr>
          <w:rFonts w:ascii="Times New Roman" w:hAnsi="Times New Roman" w:cs="Times New Roman"/>
          <w:sz w:val="24"/>
          <w:szCs w:val="24"/>
        </w:rPr>
        <w:t>pikem miinimumnõue</w:t>
      </w:r>
      <w:r w:rsidR="005544D3" w:rsidRPr="00F63069">
        <w:rPr>
          <w:rFonts w:ascii="Times New Roman" w:hAnsi="Times New Roman" w:cs="Times New Roman"/>
          <w:sz w:val="24"/>
          <w:szCs w:val="24"/>
        </w:rPr>
        <w:t xml:space="preserve"> </w:t>
      </w:r>
      <w:r w:rsidR="005544D3" w:rsidRPr="00F63069">
        <w:rPr>
          <w:rFonts w:ascii="Times New Roman" w:hAnsi="Times New Roman" w:cs="Times New Roman"/>
          <w:b/>
          <w:bCs/>
          <w:sz w:val="24"/>
          <w:szCs w:val="24"/>
        </w:rPr>
        <w:t>raskendab pääste- ja demineerimissündmuste kiiret ja tõhusat lahendamist</w:t>
      </w:r>
      <w:r w:rsidR="005544D3" w:rsidRPr="00F63069">
        <w:rPr>
          <w:rFonts w:ascii="Times New Roman" w:hAnsi="Times New Roman" w:cs="Times New Roman"/>
          <w:sz w:val="24"/>
          <w:szCs w:val="24"/>
        </w:rPr>
        <w:t xml:space="preserve">, s.o inimeste </w:t>
      </w:r>
      <w:r w:rsidR="00887699" w:rsidRPr="00F63069">
        <w:rPr>
          <w:rFonts w:ascii="Times New Roman" w:hAnsi="Times New Roman" w:cs="Times New Roman"/>
          <w:sz w:val="24"/>
          <w:szCs w:val="24"/>
        </w:rPr>
        <w:t>elu, tervise ja</w:t>
      </w:r>
      <w:r w:rsidR="005544D3" w:rsidRPr="00F63069">
        <w:rPr>
          <w:rFonts w:ascii="Times New Roman" w:hAnsi="Times New Roman" w:cs="Times New Roman"/>
          <w:sz w:val="24"/>
          <w:szCs w:val="24"/>
        </w:rPr>
        <w:t xml:space="preserve"> vara kaitset.</w:t>
      </w:r>
    </w:p>
    <w:p w14:paraId="090CA2AF" w14:textId="77777777" w:rsidR="005544D3" w:rsidRPr="00F63069" w:rsidRDefault="005544D3" w:rsidP="00D73EAA">
      <w:pPr>
        <w:spacing w:after="0" w:line="240" w:lineRule="auto"/>
        <w:jc w:val="both"/>
        <w:rPr>
          <w:rFonts w:ascii="Times New Roman" w:hAnsi="Times New Roman" w:cs="Times New Roman"/>
          <w:sz w:val="24"/>
          <w:szCs w:val="24"/>
        </w:rPr>
      </w:pPr>
    </w:p>
    <w:p w14:paraId="0DFE57D3" w14:textId="6DB9F124" w:rsidR="005544D3" w:rsidRPr="00F63069" w:rsidRDefault="005544D3" w:rsidP="005544D3">
      <w:pPr>
        <w:spacing w:after="0" w:line="240" w:lineRule="auto"/>
        <w:jc w:val="both"/>
        <w:rPr>
          <w:rFonts w:ascii="Times New Roman" w:hAnsi="Times New Roman" w:cs="Times New Roman"/>
          <w:sz w:val="24"/>
          <w:szCs w:val="24"/>
        </w:rPr>
      </w:pPr>
      <w:commentRangeStart w:id="4"/>
      <w:r w:rsidRPr="00F63069">
        <w:rPr>
          <w:rFonts w:ascii="Times New Roman" w:hAnsi="Times New Roman" w:cs="Times New Roman"/>
          <w:b/>
          <w:bCs/>
          <w:sz w:val="24"/>
          <w:szCs w:val="24"/>
        </w:rPr>
        <w:t>R</w:t>
      </w:r>
      <w:r w:rsidR="00B177AF" w:rsidRPr="00F63069">
        <w:rPr>
          <w:rFonts w:ascii="Times New Roman" w:hAnsi="Times New Roman" w:cs="Times New Roman"/>
          <w:b/>
          <w:bCs/>
          <w:sz w:val="24"/>
          <w:szCs w:val="24"/>
        </w:rPr>
        <w:t>askenda</w:t>
      </w:r>
      <w:r w:rsidRPr="00F63069">
        <w:rPr>
          <w:rFonts w:ascii="Times New Roman" w:hAnsi="Times New Roman" w:cs="Times New Roman"/>
          <w:b/>
          <w:bCs/>
          <w:sz w:val="24"/>
          <w:szCs w:val="24"/>
        </w:rPr>
        <w:t>tud</w:t>
      </w:r>
      <w:r w:rsidR="00B177AF" w:rsidRPr="00F63069">
        <w:rPr>
          <w:rFonts w:ascii="Times New Roman" w:hAnsi="Times New Roman" w:cs="Times New Roman"/>
          <w:b/>
          <w:bCs/>
          <w:sz w:val="24"/>
          <w:szCs w:val="24"/>
        </w:rPr>
        <w:t xml:space="preserve"> </w:t>
      </w:r>
      <w:r w:rsidRPr="00F63069">
        <w:rPr>
          <w:rFonts w:ascii="Times New Roman" w:hAnsi="Times New Roman" w:cs="Times New Roman"/>
          <w:b/>
          <w:bCs/>
          <w:sz w:val="24"/>
          <w:szCs w:val="24"/>
        </w:rPr>
        <w:t xml:space="preserve">on </w:t>
      </w:r>
      <w:r w:rsidR="003E07A5">
        <w:rPr>
          <w:rFonts w:ascii="Times New Roman" w:hAnsi="Times New Roman" w:cs="Times New Roman"/>
          <w:b/>
          <w:bCs/>
          <w:sz w:val="24"/>
          <w:szCs w:val="24"/>
        </w:rPr>
        <w:t>päästeteenistujate</w:t>
      </w:r>
      <w:r w:rsidR="003E07A5" w:rsidRPr="00F63069">
        <w:rPr>
          <w:rFonts w:ascii="Times New Roman" w:hAnsi="Times New Roman" w:cs="Times New Roman"/>
          <w:b/>
          <w:bCs/>
          <w:sz w:val="24"/>
          <w:szCs w:val="24"/>
        </w:rPr>
        <w:t xml:space="preserve"> </w:t>
      </w:r>
      <w:r w:rsidR="00C102DC" w:rsidRPr="00F63069">
        <w:rPr>
          <w:rFonts w:ascii="Times New Roman" w:hAnsi="Times New Roman" w:cs="Times New Roman"/>
          <w:b/>
          <w:bCs/>
          <w:sz w:val="24"/>
          <w:szCs w:val="24"/>
        </w:rPr>
        <w:t>valvegraafikute planeerimi</w:t>
      </w:r>
      <w:r w:rsidRPr="00F63069">
        <w:rPr>
          <w:rFonts w:ascii="Times New Roman" w:hAnsi="Times New Roman" w:cs="Times New Roman"/>
          <w:b/>
          <w:bCs/>
          <w:sz w:val="24"/>
          <w:szCs w:val="24"/>
        </w:rPr>
        <w:t>ne</w:t>
      </w:r>
      <w:r w:rsidR="00B177AF" w:rsidRPr="00F63069">
        <w:rPr>
          <w:rFonts w:ascii="Times New Roman" w:hAnsi="Times New Roman" w:cs="Times New Roman"/>
          <w:b/>
          <w:bCs/>
          <w:sz w:val="24"/>
          <w:szCs w:val="24"/>
        </w:rPr>
        <w:t xml:space="preserve"> ja </w:t>
      </w:r>
      <w:r w:rsidR="00EF3E8A" w:rsidRPr="00F63069">
        <w:rPr>
          <w:rFonts w:ascii="Times New Roman" w:hAnsi="Times New Roman" w:cs="Times New Roman"/>
          <w:b/>
          <w:bCs/>
          <w:sz w:val="24"/>
          <w:szCs w:val="24"/>
        </w:rPr>
        <w:t xml:space="preserve">vajadusel </w:t>
      </w:r>
      <w:r w:rsidR="00B177AF" w:rsidRPr="00F63069">
        <w:rPr>
          <w:rFonts w:ascii="Times New Roman" w:hAnsi="Times New Roman" w:cs="Times New Roman"/>
          <w:b/>
          <w:bCs/>
          <w:sz w:val="24"/>
          <w:szCs w:val="24"/>
        </w:rPr>
        <w:t>era</w:t>
      </w:r>
      <w:r w:rsidR="001E3348">
        <w:rPr>
          <w:rFonts w:ascii="Times New Roman" w:hAnsi="Times New Roman" w:cs="Times New Roman"/>
          <w:b/>
          <w:bCs/>
          <w:sz w:val="24"/>
          <w:szCs w:val="24"/>
        </w:rPr>
        <w:softHyphen/>
      </w:r>
      <w:r w:rsidR="00B177AF" w:rsidRPr="00F63069">
        <w:rPr>
          <w:rFonts w:ascii="Times New Roman" w:hAnsi="Times New Roman" w:cs="Times New Roman"/>
          <w:b/>
          <w:bCs/>
          <w:sz w:val="24"/>
          <w:szCs w:val="24"/>
        </w:rPr>
        <w:t>korralise ületunnitöö</w:t>
      </w:r>
      <w:r w:rsidR="00EF3E8A" w:rsidRPr="00F63069">
        <w:rPr>
          <w:rFonts w:ascii="Times New Roman" w:hAnsi="Times New Roman" w:cs="Times New Roman"/>
          <w:b/>
          <w:bCs/>
          <w:sz w:val="24"/>
          <w:szCs w:val="24"/>
        </w:rPr>
        <w:t xml:space="preserve"> tegemi</w:t>
      </w:r>
      <w:r w:rsidRPr="00F63069">
        <w:rPr>
          <w:rFonts w:ascii="Times New Roman" w:hAnsi="Times New Roman" w:cs="Times New Roman"/>
          <w:b/>
          <w:bCs/>
          <w:sz w:val="24"/>
          <w:szCs w:val="24"/>
        </w:rPr>
        <w:t>ne</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 xml:space="preserve">Et </w:t>
      </w:r>
      <w:r w:rsidR="00095894">
        <w:rPr>
          <w:rFonts w:ascii="Times New Roman" w:hAnsi="Times New Roman" w:cs="Times New Roman"/>
          <w:sz w:val="24"/>
          <w:szCs w:val="24"/>
        </w:rPr>
        <w:t xml:space="preserve">päästeasutuste </w:t>
      </w:r>
      <w:r w:rsidR="00C102DC" w:rsidRPr="00F63069">
        <w:rPr>
          <w:rFonts w:ascii="Times New Roman" w:hAnsi="Times New Roman" w:cs="Times New Roman"/>
          <w:sz w:val="24"/>
          <w:szCs w:val="24"/>
        </w:rPr>
        <w:t>teenuse</w:t>
      </w:r>
      <w:r w:rsidR="00474825" w:rsidRPr="00F63069">
        <w:rPr>
          <w:rFonts w:ascii="Times New Roman" w:hAnsi="Times New Roman" w:cs="Times New Roman"/>
          <w:sz w:val="24"/>
          <w:szCs w:val="24"/>
        </w:rPr>
        <w:t>d ei katkeks,</w:t>
      </w:r>
      <w:r w:rsidR="00C102DC" w:rsidRPr="00F63069">
        <w:rPr>
          <w:rFonts w:ascii="Times New Roman" w:hAnsi="Times New Roman" w:cs="Times New Roman"/>
          <w:sz w:val="24"/>
          <w:szCs w:val="24"/>
        </w:rPr>
        <w:t xml:space="preserve"> on vaja </w:t>
      </w:r>
      <w:r w:rsidR="00474825" w:rsidRPr="00F63069">
        <w:rPr>
          <w:rFonts w:ascii="Times New Roman" w:hAnsi="Times New Roman" w:cs="Times New Roman"/>
          <w:sz w:val="24"/>
          <w:szCs w:val="24"/>
        </w:rPr>
        <w:t xml:space="preserve">pidevalt piisavalt </w:t>
      </w:r>
      <w:r w:rsidR="00C102DC" w:rsidRPr="00F63069">
        <w:rPr>
          <w:rFonts w:ascii="Times New Roman" w:hAnsi="Times New Roman" w:cs="Times New Roman"/>
          <w:sz w:val="24"/>
          <w:szCs w:val="24"/>
        </w:rPr>
        <w:t>pädev</w:t>
      </w:r>
      <w:r w:rsidR="00EF3E8A" w:rsidRPr="00F63069">
        <w:rPr>
          <w:rFonts w:ascii="Times New Roman" w:hAnsi="Times New Roman" w:cs="Times New Roman"/>
          <w:sz w:val="24"/>
          <w:szCs w:val="24"/>
        </w:rPr>
        <w:t>aid</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päästeteenistujaid</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Kui mõni</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pääste</w:t>
      </w:r>
      <w:r w:rsidR="00924E77" w:rsidRPr="00F63069">
        <w:rPr>
          <w:rFonts w:ascii="Times New Roman" w:hAnsi="Times New Roman" w:cs="Times New Roman"/>
          <w:sz w:val="24"/>
          <w:szCs w:val="24"/>
        </w:rPr>
        <w:t>teenistuja</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 xml:space="preserve">on puudu, näiteks </w:t>
      </w:r>
      <w:r w:rsidR="00C102DC" w:rsidRPr="00F63069">
        <w:rPr>
          <w:rFonts w:ascii="Times New Roman" w:hAnsi="Times New Roman" w:cs="Times New Roman"/>
          <w:sz w:val="24"/>
          <w:szCs w:val="24"/>
        </w:rPr>
        <w:t>õppetöö</w:t>
      </w:r>
      <w:r w:rsidR="00474825" w:rsidRPr="00F63069">
        <w:rPr>
          <w:rFonts w:ascii="Times New Roman" w:hAnsi="Times New Roman" w:cs="Times New Roman"/>
          <w:sz w:val="24"/>
          <w:szCs w:val="24"/>
        </w:rPr>
        <w:t>l</w:t>
      </w:r>
      <w:r w:rsidR="00C102DC" w:rsidRPr="00F63069">
        <w:rPr>
          <w:rFonts w:ascii="Times New Roman" w:hAnsi="Times New Roman" w:cs="Times New Roman"/>
          <w:sz w:val="24"/>
          <w:szCs w:val="24"/>
        </w:rPr>
        <w:t xml:space="preserve"> Väike-Maarjas, puhkuse</w:t>
      </w:r>
      <w:r w:rsidR="00474825" w:rsidRPr="00F63069">
        <w:rPr>
          <w:rFonts w:ascii="Times New Roman" w:hAnsi="Times New Roman" w:cs="Times New Roman"/>
          <w:sz w:val="24"/>
          <w:szCs w:val="24"/>
        </w:rPr>
        <w:t>l</w:t>
      </w:r>
      <w:r w:rsidR="00C102DC" w:rsidRPr="00F63069">
        <w:rPr>
          <w:rFonts w:ascii="Times New Roman" w:hAnsi="Times New Roman" w:cs="Times New Roman"/>
          <w:sz w:val="24"/>
          <w:szCs w:val="24"/>
        </w:rPr>
        <w:t>, haig</w:t>
      </w:r>
      <w:r w:rsidR="00474825" w:rsidRPr="00F63069">
        <w:rPr>
          <w:rFonts w:ascii="Times New Roman" w:hAnsi="Times New Roman" w:cs="Times New Roman"/>
          <w:sz w:val="24"/>
          <w:szCs w:val="24"/>
        </w:rPr>
        <w:t>e või</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K</w:t>
      </w:r>
      <w:r w:rsidR="00C102DC" w:rsidRPr="00F63069">
        <w:rPr>
          <w:rFonts w:ascii="Times New Roman" w:hAnsi="Times New Roman" w:cs="Times New Roman"/>
          <w:sz w:val="24"/>
          <w:szCs w:val="24"/>
        </w:rPr>
        <w:t>aitsevä</w:t>
      </w:r>
      <w:r w:rsidR="00474825" w:rsidRPr="00F63069">
        <w:rPr>
          <w:rFonts w:ascii="Times New Roman" w:hAnsi="Times New Roman" w:cs="Times New Roman"/>
          <w:sz w:val="24"/>
          <w:szCs w:val="24"/>
        </w:rPr>
        <w:t>es,</w:t>
      </w:r>
      <w:r w:rsidR="00C102DC" w:rsidRPr="00F63069">
        <w:rPr>
          <w:rFonts w:ascii="Times New Roman" w:hAnsi="Times New Roman" w:cs="Times New Roman"/>
          <w:sz w:val="24"/>
          <w:szCs w:val="24"/>
        </w:rPr>
        <w:t xml:space="preserve"> </w:t>
      </w:r>
      <w:r w:rsidR="00474825" w:rsidRPr="00F63069">
        <w:rPr>
          <w:rFonts w:ascii="Times New Roman" w:hAnsi="Times New Roman" w:cs="Times New Roman"/>
          <w:sz w:val="24"/>
          <w:szCs w:val="24"/>
        </w:rPr>
        <w:t xml:space="preserve">või mõni teenistuskoht on päästekomandos või pommigrupis </w:t>
      </w:r>
      <w:r w:rsidR="00C102DC" w:rsidRPr="00F63069">
        <w:rPr>
          <w:rFonts w:ascii="Times New Roman" w:hAnsi="Times New Roman" w:cs="Times New Roman"/>
          <w:sz w:val="24"/>
          <w:szCs w:val="24"/>
        </w:rPr>
        <w:t>täitmata</w:t>
      </w:r>
      <w:r w:rsidR="00474825" w:rsidRPr="00F63069">
        <w:rPr>
          <w:rFonts w:ascii="Times New Roman" w:hAnsi="Times New Roman" w:cs="Times New Roman"/>
          <w:sz w:val="24"/>
          <w:szCs w:val="24"/>
        </w:rPr>
        <w:t>,</w:t>
      </w:r>
      <w:r w:rsidR="00C102DC" w:rsidRPr="00F63069">
        <w:rPr>
          <w:rFonts w:ascii="Times New Roman" w:hAnsi="Times New Roman" w:cs="Times New Roman"/>
          <w:sz w:val="24"/>
          <w:szCs w:val="24"/>
        </w:rPr>
        <w:t xml:space="preserve"> avaldab</w:t>
      </w:r>
      <w:r w:rsidR="00474825" w:rsidRPr="00F63069">
        <w:rPr>
          <w:rFonts w:ascii="Times New Roman" w:hAnsi="Times New Roman" w:cs="Times New Roman"/>
          <w:sz w:val="24"/>
          <w:szCs w:val="24"/>
        </w:rPr>
        <w:t xml:space="preserve"> see</w:t>
      </w:r>
      <w:r w:rsidR="00C102DC" w:rsidRPr="00F63069">
        <w:rPr>
          <w:rFonts w:ascii="Times New Roman" w:hAnsi="Times New Roman" w:cs="Times New Roman"/>
          <w:sz w:val="24"/>
          <w:szCs w:val="24"/>
        </w:rPr>
        <w:t xml:space="preserve"> mõju </w:t>
      </w:r>
      <w:r w:rsidR="00474825" w:rsidRPr="00F63069">
        <w:rPr>
          <w:rFonts w:ascii="Times New Roman" w:hAnsi="Times New Roman" w:cs="Times New Roman"/>
          <w:sz w:val="24"/>
          <w:szCs w:val="24"/>
        </w:rPr>
        <w:t>nii reageerimis</w:t>
      </w:r>
      <w:r w:rsidR="00C102DC" w:rsidRPr="00F63069">
        <w:rPr>
          <w:rFonts w:ascii="Times New Roman" w:hAnsi="Times New Roman" w:cs="Times New Roman"/>
          <w:sz w:val="24"/>
          <w:szCs w:val="24"/>
        </w:rPr>
        <w:t>valmi</w:t>
      </w:r>
      <w:r w:rsidR="00474825" w:rsidRPr="00F63069">
        <w:rPr>
          <w:rFonts w:ascii="Times New Roman" w:hAnsi="Times New Roman" w:cs="Times New Roman"/>
          <w:sz w:val="24"/>
          <w:szCs w:val="24"/>
        </w:rPr>
        <w:t>duse</w:t>
      </w:r>
      <w:r w:rsidR="00C102DC" w:rsidRPr="00F63069">
        <w:rPr>
          <w:rFonts w:ascii="Times New Roman" w:hAnsi="Times New Roman" w:cs="Times New Roman"/>
          <w:sz w:val="24"/>
          <w:szCs w:val="24"/>
        </w:rPr>
        <w:t xml:space="preserve">le </w:t>
      </w:r>
      <w:r w:rsidR="00474825" w:rsidRPr="00F63069">
        <w:rPr>
          <w:rFonts w:ascii="Times New Roman" w:hAnsi="Times New Roman" w:cs="Times New Roman"/>
          <w:sz w:val="24"/>
          <w:szCs w:val="24"/>
        </w:rPr>
        <w:t xml:space="preserve">kui ka </w:t>
      </w:r>
      <w:r w:rsidR="00474825" w:rsidRPr="00F63069">
        <w:rPr>
          <w:rFonts w:ascii="Times New Roman" w:hAnsi="Times New Roman" w:cs="Times New Roman"/>
          <w:sz w:val="24"/>
          <w:szCs w:val="24"/>
        </w:rPr>
        <w:noBreakHyphen/>
      </w:r>
      <w:r w:rsidR="00C102DC" w:rsidRPr="00F63069">
        <w:rPr>
          <w:rFonts w:ascii="Times New Roman" w:hAnsi="Times New Roman" w:cs="Times New Roman"/>
          <w:sz w:val="24"/>
          <w:szCs w:val="24"/>
        </w:rPr>
        <w:t xml:space="preserve">võimekusele. Nii näiteks ei saa tulekahjule reageerida, kui </w:t>
      </w:r>
      <w:r w:rsidR="00474825" w:rsidRPr="00F63069">
        <w:rPr>
          <w:rFonts w:ascii="Times New Roman" w:hAnsi="Times New Roman" w:cs="Times New Roman"/>
          <w:sz w:val="24"/>
          <w:szCs w:val="24"/>
        </w:rPr>
        <w:t xml:space="preserve">on puudu sobiva </w:t>
      </w:r>
      <w:r w:rsidR="00C102DC" w:rsidRPr="00F63069">
        <w:rPr>
          <w:rFonts w:ascii="Times New Roman" w:hAnsi="Times New Roman" w:cs="Times New Roman"/>
          <w:sz w:val="24"/>
          <w:szCs w:val="24"/>
        </w:rPr>
        <w:t xml:space="preserve">kategooria juhtimise õigusega </w:t>
      </w:r>
      <w:r w:rsidR="00474825" w:rsidRPr="00F63069">
        <w:rPr>
          <w:rFonts w:ascii="Times New Roman" w:hAnsi="Times New Roman" w:cs="Times New Roman"/>
          <w:sz w:val="24"/>
          <w:szCs w:val="24"/>
        </w:rPr>
        <w:t>pääste</w:t>
      </w:r>
      <w:r w:rsidR="00C102DC" w:rsidRPr="00F63069">
        <w:rPr>
          <w:rFonts w:ascii="Times New Roman" w:hAnsi="Times New Roman" w:cs="Times New Roman"/>
          <w:sz w:val="24"/>
          <w:szCs w:val="24"/>
        </w:rPr>
        <w:t xml:space="preserve">teenistuja või </w:t>
      </w:r>
      <w:r w:rsidR="00474825" w:rsidRPr="00F63069">
        <w:rPr>
          <w:rFonts w:ascii="Times New Roman" w:hAnsi="Times New Roman" w:cs="Times New Roman"/>
          <w:sz w:val="24"/>
          <w:szCs w:val="24"/>
        </w:rPr>
        <w:t xml:space="preserve">ei ole piisavalt </w:t>
      </w:r>
      <w:r w:rsidR="00C102DC" w:rsidRPr="00F63069">
        <w:rPr>
          <w:rFonts w:ascii="Times New Roman" w:hAnsi="Times New Roman" w:cs="Times New Roman"/>
          <w:sz w:val="24"/>
          <w:szCs w:val="24"/>
        </w:rPr>
        <w:t>keemia- või suitsusukeldumise väljaõppe</w:t>
      </w:r>
      <w:r w:rsidR="00474825" w:rsidRPr="00F63069">
        <w:rPr>
          <w:rFonts w:ascii="Times New Roman" w:hAnsi="Times New Roman" w:cs="Times New Roman"/>
          <w:sz w:val="24"/>
          <w:szCs w:val="24"/>
        </w:rPr>
        <w:t>ga pääste</w:t>
      </w:r>
      <w:r w:rsidRPr="00F63069">
        <w:rPr>
          <w:rFonts w:ascii="Times New Roman" w:hAnsi="Times New Roman" w:cs="Times New Roman"/>
          <w:sz w:val="24"/>
          <w:szCs w:val="24"/>
        </w:rPr>
        <w:softHyphen/>
      </w:r>
      <w:r w:rsidR="00474825" w:rsidRPr="00F63069">
        <w:rPr>
          <w:rFonts w:ascii="Times New Roman" w:hAnsi="Times New Roman" w:cs="Times New Roman"/>
          <w:sz w:val="24"/>
          <w:szCs w:val="24"/>
        </w:rPr>
        <w:t>teenistujaid</w:t>
      </w:r>
      <w:r w:rsidR="00C102DC" w:rsidRPr="00F63069">
        <w:rPr>
          <w:rFonts w:ascii="Times New Roman" w:hAnsi="Times New Roman" w:cs="Times New Roman"/>
          <w:sz w:val="24"/>
          <w:szCs w:val="24"/>
        </w:rPr>
        <w:t xml:space="preserve">. Lisaks </w:t>
      </w:r>
      <w:r w:rsidR="00856186" w:rsidRPr="00F63069">
        <w:rPr>
          <w:rFonts w:ascii="Times New Roman" w:hAnsi="Times New Roman" w:cs="Times New Roman"/>
          <w:sz w:val="24"/>
          <w:szCs w:val="24"/>
        </w:rPr>
        <w:t xml:space="preserve">on </w:t>
      </w:r>
      <w:r w:rsidR="00C102DC" w:rsidRPr="00F63069">
        <w:rPr>
          <w:rFonts w:ascii="Times New Roman" w:hAnsi="Times New Roman" w:cs="Times New Roman"/>
          <w:sz w:val="24"/>
          <w:szCs w:val="24"/>
        </w:rPr>
        <w:t xml:space="preserve">ootused </w:t>
      </w:r>
      <w:r w:rsidR="00095894">
        <w:rPr>
          <w:rFonts w:ascii="Times New Roman" w:hAnsi="Times New Roman" w:cs="Times New Roman"/>
          <w:sz w:val="24"/>
          <w:szCs w:val="24"/>
        </w:rPr>
        <w:t>päästeasutustele</w:t>
      </w:r>
      <w:r w:rsidR="00095894" w:rsidRPr="00F63069">
        <w:rPr>
          <w:rFonts w:ascii="Times New Roman" w:hAnsi="Times New Roman" w:cs="Times New Roman"/>
          <w:sz w:val="24"/>
          <w:szCs w:val="24"/>
        </w:rPr>
        <w:t xml:space="preserve"> </w:t>
      </w:r>
      <w:r w:rsidR="00C102DC" w:rsidRPr="00F63069">
        <w:rPr>
          <w:rFonts w:ascii="Times New Roman" w:hAnsi="Times New Roman" w:cs="Times New Roman"/>
          <w:sz w:val="24"/>
          <w:szCs w:val="24"/>
        </w:rPr>
        <w:t>oluliselt kasvanud, kuid koosseis</w:t>
      </w:r>
      <w:r w:rsidR="00474825" w:rsidRPr="00F63069">
        <w:rPr>
          <w:rFonts w:ascii="Times New Roman" w:hAnsi="Times New Roman" w:cs="Times New Roman"/>
          <w:sz w:val="24"/>
          <w:szCs w:val="24"/>
        </w:rPr>
        <w:t xml:space="preserve"> mitte</w:t>
      </w:r>
      <w:r w:rsidR="00C102DC" w:rsidRPr="00F63069">
        <w:rPr>
          <w:rFonts w:ascii="Times New Roman" w:hAnsi="Times New Roman" w:cs="Times New Roman"/>
          <w:sz w:val="24"/>
          <w:szCs w:val="24"/>
        </w:rPr>
        <w:t>.</w:t>
      </w:r>
    </w:p>
    <w:p w14:paraId="097F01A5" w14:textId="77777777" w:rsidR="007231FC" w:rsidRPr="00F63069" w:rsidRDefault="007231FC" w:rsidP="007231FC">
      <w:pPr>
        <w:spacing w:after="0" w:line="240" w:lineRule="auto"/>
        <w:jc w:val="both"/>
        <w:rPr>
          <w:rFonts w:ascii="Times New Roman" w:hAnsi="Times New Roman" w:cs="Times New Roman"/>
          <w:sz w:val="24"/>
          <w:szCs w:val="24"/>
        </w:rPr>
      </w:pPr>
    </w:p>
    <w:p w14:paraId="0C9003FA" w14:textId="1164E2C6" w:rsidR="005544D3" w:rsidRPr="00F63069" w:rsidRDefault="007231FC" w:rsidP="007231FC">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EK otsus ja direktiiv 2003/88/EÜ suunavad Euroopa Liidu liikmesriike senisest tõhusamalt kaitsma teenistuja tervist. Teenistuja füüsilise ja vaimse tervise hoidmiseks ning ohutuse tagamiseks on tööaja piiramine ja puhkeaja nõuete järgimine ilmtingimata vajalik, kuid </w:t>
      </w:r>
      <w:r w:rsidR="00A656EC" w:rsidRPr="00F63069">
        <w:rPr>
          <w:rFonts w:ascii="Times New Roman" w:hAnsi="Times New Roman" w:cs="Times New Roman"/>
          <w:sz w:val="24"/>
          <w:szCs w:val="24"/>
        </w:rPr>
        <w:t>ühe nädala järjestikuse puhkeaja oluliselt</w:t>
      </w:r>
      <w:r w:rsidRPr="00F63069">
        <w:rPr>
          <w:rFonts w:ascii="Times New Roman" w:hAnsi="Times New Roman" w:cs="Times New Roman"/>
          <w:sz w:val="24"/>
          <w:szCs w:val="24"/>
        </w:rPr>
        <w:t xml:space="preserve"> pikem </w:t>
      </w:r>
      <w:r w:rsidR="00A656EC" w:rsidRPr="00F63069">
        <w:rPr>
          <w:rFonts w:ascii="Times New Roman" w:hAnsi="Times New Roman" w:cs="Times New Roman"/>
          <w:sz w:val="24"/>
          <w:szCs w:val="24"/>
        </w:rPr>
        <w:t>miinimum</w:t>
      </w:r>
      <w:r w:rsidRPr="00F63069">
        <w:rPr>
          <w:rFonts w:ascii="Times New Roman" w:hAnsi="Times New Roman" w:cs="Times New Roman"/>
          <w:sz w:val="24"/>
          <w:szCs w:val="24"/>
        </w:rPr>
        <w:t>nõue tekita</w:t>
      </w:r>
      <w:r w:rsidR="00A656EC" w:rsidRPr="00F63069">
        <w:rPr>
          <w:rFonts w:ascii="Times New Roman" w:hAnsi="Times New Roman" w:cs="Times New Roman"/>
          <w:sz w:val="24"/>
          <w:szCs w:val="24"/>
        </w:rPr>
        <w:t>b</w:t>
      </w:r>
      <w:r w:rsidRPr="00F63069">
        <w:rPr>
          <w:rFonts w:ascii="Times New Roman" w:hAnsi="Times New Roman" w:cs="Times New Roman"/>
          <w:sz w:val="24"/>
          <w:szCs w:val="24"/>
        </w:rPr>
        <w:t xml:space="preserve"> </w:t>
      </w:r>
      <w:r w:rsidRPr="00F63069">
        <w:rPr>
          <w:rFonts w:ascii="Times New Roman" w:hAnsi="Times New Roman" w:cs="Times New Roman"/>
          <w:b/>
          <w:bCs/>
          <w:sz w:val="24"/>
          <w:szCs w:val="24"/>
        </w:rPr>
        <w:t>probleeme pääste</w:t>
      </w:r>
      <w:r w:rsidR="00A656EC" w:rsidRPr="00F63069">
        <w:rPr>
          <w:rFonts w:ascii="Times New Roman" w:hAnsi="Times New Roman" w:cs="Times New Roman"/>
          <w:b/>
          <w:bCs/>
          <w:sz w:val="24"/>
          <w:szCs w:val="24"/>
        </w:rPr>
        <w:softHyphen/>
      </w:r>
      <w:r w:rsidRPr="00F63069">
        <w:rPr>
          <w:rFonts w:ascii="Times New Roman" w:hAnsi="Times New Roman" w:cs="Times New Roman"/>
          <w:b/>
          <w:bCs/>
          <w:sz w:val="24"/>
          <w:szCs w:val="24"/>
        </w:rPr>
        <w:t>teenistujate väljaõppesse kaasamisel ja nende kohustuste täitmisel</w:t>
      </w:r>
      <w:r w:rsidRPr="00F63069">
        <w:rPr>
          <w:rFonts w:ascii="Times New Roman" w:hAnsi="Times New Roman" w:cs="Times New Roman"/>
          <w:sz w:val="24"/>
          <w:szCs w:val="24"/>
        </w:rPr>
        <w:t xml:space="preserve">, </w:t>
      </w:r>
      <w:r w:rsidR="00A656EC" w:rsidRPr="00F63069">
        <w:rPr>
          <w:rFonts w:ascii="Times New Roman" w:hAnsi="Times New Roman" w:cs="Times New Roman"/>
          <w:sz w:val="24"/>
          <w:szCs w:val="24"/>
        </w:rPr>
        <w:t>samuti ebamõistlikke lisakulusid</w:t>
      </w:r>
      <w:r w:rsidRPr="00F63069">
        <w:rPr>
          <w:rFonts w:ascii="Times New Roman" w:hAnsi="Times New Roman" w:cs="Times New Roman"/>
          <w:sz w:val="24"/>
          <w:szCs w:val="24"/>
        </w:rPr>
        <w:t xml:space="preserve">. </w:t>
      </w:r>
      <w:commentRangeEnd w:id="4"/>
      <w:r w:rsidR="00413F9B">
        <w:rPr>
          <w:rStyle w:val="Kommentaariviide"/>
        </w:rPr>
        <w:commentReference w:id="4"/>
      </w:r>
      <w:r w:rsidRPr="00F63069">
        <w:rPr>
          <w:rFonts w:ascii="Times New Roman" w:hAnsi="Times New Roman" w:cs="Times New Roman"/>
          <w:sz w:val="24"/>
          <w:szCs w:val="24"/>
        </w:rPr>
        <w:t xml:space="preserve">Lisaks mõjutab </w:t>
      </w:r>
      <w:r w:rsidRPr="00F63069">
        <w:rPr>
          <w:rFonts w:ascii="Times New Roman" w:hAnsi="Times New Roman" w:cs="Times New Roman"/>
          <w:b/>
          <w:bCs/>
          <w:sz w:val="24"/>
          <w:szCs w:val="24"/>
        </w:rPr>
        <w:t>teenistussuhte paindlikkus</w:t>
      </w:r>
      <w:r w:rsidRPr="00F63069">
        <w:rPr>
          <w:rFonts w:ascii="Times New Roman" w:hAnsi="Times New Roman" w:cs="Times New Roman"/>
          <w:sz w:val="24"/>
          <w:szCs w:val="24"/>
        </w:rPr>
        <w:t xml:space="preserve"> </w:t>
      </w:r>
      <w:r w:rsidR="00A656EC" w:rsidRPr="00F63069">
        <w:rPr>
          <w:rFonts w:ascii="Times New Roman" w:hAnsi="Times New Roman" w:cs="Times New Roman"/>
          <w:sz w:val="24"/>
          <w:szCs w:val="24"/>
        </w:rPr>
        <w:t>märgatavalt</w:t>
      </w:r>
      <w:r w:rsidR="005544D3" w:rsidRPr="00F63069">
        <w:rPr>
          <w:rFonts w:ascii="Times New Roman" w:hAnsi="Times New Roman" w:cs="Times New Roman"/>
          <w:sz w:val="24"/>
          <w:szCs w:val="24"/>
        </w:rPr>
        <w:t>:</w:t>
      </w:r>
    </w:p>
    <w:p w14:paraId="162CDBDD" w14:textId="426DDC90" w:rsidR="005544D3" w:rsidRPr="00F63069" w:rsidRDefault="007231FC" w:rsidP="005544D3">
      <w:pPr>
        <w:pStyle w:val="Loendilik"/>
        <w:numPr>
          <w:ilvl w:val="0"/>
          <w:numId w:val="14"/>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päästeteenistuja teenistuses hoidmist ja rahulolu</w:t>
      </w:r>
      <w:r w:rsidR="005544D3" w:rsidRPr="00F63069">
        <w:rPr>
          <w:rFonts w:ascii="Times New Roman" w:hAnsi="Times New Roman" w:cs="Times New Roman"/>
          <w:sz w:val="24"/>
          <w:szCs w:val="24"/>
        </w:rPr>
        <w:t>;</w:t>
      </w:r>
    </w:p>
    <w:p w14:paraId="0702BEED" w14:textId="77777777" w:rsidR="005544D3" w:rsidRPr="00F63069" w:rsidRDefault="007231FC" w:rsidP="005544D3">
      <w:pPr>
        <w:pStyle w:val="Loendilik"/>
        <w:numPr>
          <w:ilvl w:val="0"/>
          <w:numId w:val="14"/>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uute päästeteenistujate värbamist ning </w:t>
      </w:r>
    </w:p>
    <w:p w14:paraId="686EBEA7" w14:textId="05BE500B" w:rsidR="007231FC" w:rsidRPr="00F63069" w:rsidRDefault="00095894" w:rsidP="000C70F5">
      <w:pPr>
        <w:pStyle w:val="Loendilik"/>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päästeasutuste</w:t>
      </w:r>
      <w:r w:rsidRPr="00F63069">
        <w:rPr>
          <w:rFonts w:ascii="Times New Roman" w:hAnsi="Times New Roman" w:cs="Times New Roman"/>
          <w:sz w:val="24"/>
          <w:szCs w:val="24"/>
        </w:rPr>
        <w:t xml:space="preserve"> </w:t>
      </w:r>
      <w:r w:rsidR="007231FC" w:rsidRPr="00F63069">
        <w:rPr>
          <w:rFonts w:ascii="Times New Roman" w:hAnsi="Times New Roman" w:cs="Times New Roman"/>
          <w:sz w:val="24"/>
          <w:szCs w:val="24"/>
        </w:rPr>
        <w:t>kestlikku arengut ja tegevust tervikuna.</w:t>
      </w:r>
    </w:p>
    <w:p w14:paraId="7B94F0D8" w14:textId="77777777" w:rsidR="007231FC" w:rsidRPr="00F63069" w:rsidRDefault="007231FC" w:rsidP="007231FC">
      <w:pPr>
        <w:spacing w:after="0" w:line="240" w:lineRule="auto"/>
        <w:jc w:val="both"/>
        <w:rPr>
          <w:rFonts w:ascii="Times New Roman" w:hAnsi="Times New Roman" w:cs="Times New Roman"/>
          <w:sz w:val="24"/>
          <w:szCs w:val="24"/>
        </w:rPr>
      </w:pPr>
    </w:p>
    <w:p w14:paraId="1BE8890E" w14:textId="684F723A" w:rsidR="007231FC" w:rsidRPr="00F63069" w:rsidRDefault="00C13C53" w:rsidP="007231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Päästeasutused</w:t>
      </w:r>
      <w:r w:rsidRPr="00F63069">
        <w:rPr>
          <w:rFonts w:ascii="Times New Roman" w:hAnsi="Times New Roman" w:cs="Times New Roman"/>
          <w:sz w:val="24"/>
          <w:szCs w:val="24"/>
        </w:rPr>
        <w:t xml:space="preserve"> </w:t>
      </w:r>
      <w:r w:rsidR="007231FC" w:rsidRPr="00F63069">
        <w:rPr>
          <w:rFonts w:ascii="Times New Roman" w:hAnsi="Times New Roman" w:cs="Times New Roman"/>
          <w:sz w:val="24"/>
          <w:szCs w:val="24"/>
        </w:rPr>
        <w:t>järgi</w:t>
      </w:r>
      <w:r>
        <w:rPr>
          <w:rFonts w:ascii="Times New Roman" w:hAnsi="Times New Roman" w:cs="Times New Roman"/>
          <w:sz w:val="24"/>
          <w:szCs w:val="24"/>
        </w:rPr>
        <w:t>vad</w:t>
      </w:r>
      <w:r w:rsidR="007231FC" w:rsidRPr="00F63069">
        <w:rPr>
          <w:rFonts w:ascii="Times New Roman" w:hAnsi="Times New Roman" w:cs="Times New Roman"/>
          <w:sz w:val="24"/>
          <w:szCs w:val="24"/>
        </w:rPr>
        <w:t xml:space="preserve"> riigi üldisi suuniseid töö- ja pereelu tasakaalu kohta, sealhulgas arvesta</w:t>
      </w:r>
      <w:r>
        <w:rPr>
          <w:rFonts w:ascii="Times New Roman" w:hAnsi="Times New Roman" w:cs="Times New Roman"/>
          <w:sz w:val="24"/>
          <w:szCs w:val="24"/>
        </w:rPr>
        <w:t>vad</w:t>
      </w:r>
      <w:r w:rsidR="007231FC" w:rsidRPr="00F63069">
        <w:rPr>
          <w:rFonts w:ascii="Times New Roman" w:hAnsi="Times New Roman" w:cs="Times New Roman"/>
          <w:sz w:val="24"/>
          <w:szCs w:val="24"/>
        </w:rPr>
        <w:t xml:space="preserve"> enda kui tööandja vajaduste kõrval </w:t>
      </w:r>
      <w:r w:rsidR="007231FC" w:rsidRPr="00F63069">
        <w:rPr>
          <w:rFonts w:ascii="Times New Roman" w:hAnsi="Times New Roman" w:cs="Times New Roman"/>
          <w:b/>
          <w:bCs/>
          <w:sz w:val="24"/>
          <w:szCs w:val="24"/>
        </w:rPr>
        <w:t>päästeteenistujate vajadusi</w:t>
      </w:r>
      <w:r w:rsidR="007231FC" w:rsidRPr="00F63069">
        <w:rPr>
          <w:rFonts w:ascii="Times New Roman" w:hAnsi="Times New Roman" w:cs="Times New Roman"/>
          <w:sz w:val="24"/>
          <w:szCs w:val="24"/>
        </w:rPr>
        <w:t xml:space="preserve">, mis on hea sisekliima, rahulolu ja tööjõu väikse voolavuse eeldus. </w:t>
      </w:r>
      <w:r w:rsidR="007231FC" w:rsidRPr="00F63069">
        <w:rPr>
          <w:rFonts w:ascii="Times New Roman" w:hAnsi="Times New Roman" w:cs="Times New Roman"/>
          <w:b/>
          <w:bCs/>
          <w:sz w:val="24"/>
          <w:szCs w:val="24"/>
        </w:rPr>
        <w:t>Tööjõu väikse voolavuse säilitamine</w:t>
      </w:r>
      <w:r w:rsidR="007231FC" w:rsidRPr="00F63069">
        <w:rPr>
          <w:rFonts w:ascii="Times New Roman" w:hAnsi="Times New Roman" w:cs="Times New Roman"/>
          <w:sz w:val="24"/>
          <w:szCs w:val="24"/>
        </w:rPr>
        <w:t xml:space="preserve"> on </w:t>
      </w:r>
      <w:r>
        <w:rPr>
          <w:rFonts w:ascii="Times New Roman" w:hAnsi="Times New Roman" w:cs="Times New Roman"/>
          <w:sz w:val="24"/>
          <w:szCs w:val="24"/>
        </w:rPr>
        <w:t>päästeasutustele</w:t>
      </w:r>
      <w:r w:rsidRPr="00F63069">
        <w:rPr>
          <w:rFonts w:ascii="Times New Roman" w:hAnsi="Times New Roman" w:cs="Times New Roman"/>
          <w:sz w:val="24"/>
          <w:szCs w:val="24"/>
        </w:rPr>
        <w:t xml:space="preserve"> </w:t>
      </w:r>
      <w:r w:rsidR="007231FC" w:rsidRPr="00F63069">
        <w:rPr>
          <w:rFonts w:ascii="Times New Roman" w:hAnsi="Times New Roman" w:cs="Times New Roman"/>
          <w:sz w:val="24"/>
          <w:szCs w:val="24"/>
        </w:rPr>
        <w:t>eriti oluline, kuna uue päästeteenistuja väljaõpe nõuab riigilt suuri kulutusi ja kestab ligikaudu kaheksa kuud, alles pärast mida võib ja saab teenistuja päästetööd teha. Enne 2024. aastat sai</w:t>
      </w:r>
      <w:r>
        <w:rPr>
          <w:rFonts w:ascii="Times New Roman" w:hAnsi="Times New Roman" w:cs="Times New Roman"/>
          <w:sz w:val="24"/>
          <w:szCs w:val="24"/>
        </w:rPr>
        <w:t>d</w:t>
      </w:r>
      <w:r w:rsidR="007231FC" w:rsidRPr="00F63069">
        <w:rPr>
          <w:rFonts w:ascii="Times New Roman" w:hAnsi="Times New Roman" w:cs="Times New Roman"/>
          <w:sz w:val="24"/>
          <w:szCs w:val="24"/>
        </w:rPr>
        <w:t xml:space="preserve"> </w:t>
      </w:r>
      <w:r>
        <w:rPr>
          <w:rFonts w:ascii="Times New Roman" w:hAnsi="Times New Roman" w:cs="Times New Roman"/>
          <w:sz w:val="24"/>
          <w:szCs w:val="24"/>
        </w:rPr>
        <w:t>päästeasutused</w:t>
      </w:r>
      <w:r w:rsidRPr="00F63069">
        <w:rPr>
          <w:rFonts w:ascii="Times New Roman" w:hAnsi="Times New Roman" w:cs="Times New Roman"/>
          <w:sz w:val="24"/>
          <w:szCs w:val="24"/>
        </w:rPr>
        <w:t xml:space="preserve"> </w:t>
      </w:r>
      <w:r w:rsidR="007231FC" w:rsidRPr="00F63069">
        <w:rPr>
          <w:rFonts w:ascii="Times New Roman" w:hAnsi="Times New Roman" w:cs="Times New Roman"/>
          <w:sz w:val="24"/>
          <w:szCs w:val="24"/>
        </w:rPr>
        <w:t xml:space="preserve">arvestada töö- ja puhkeaja planeerimisel ka päästeteenistuja soovidega, kuid </w:t>
      </w:r>
      <w:r w:rsidR="00A656EC" w:rsidRPr="00F63069">
        <w:rPr>
          <w:rFonts w:ascii="Times New Roman" w:hAnsi="Times New Roman" w:cs="Times New Roman"/>
          <w:sz w:val="24"/>
          <w:szCs w:val="24"/>
        </w:rPr>
        <w:t>nüüd</w:t>
      </w:r>
      <w:r w:rsidR="007231FC" w:rsidRPr="00F63069">
        <w:rPr>
          <w:rFonts w:ascii="Times New Roman" w:hAnsi="Times New Roman" w:cs="Times New Roman"/>
          <w:sz w:val="24"/>
          <w:szCs w:val="24"/>
        </w:rPr>
        <w:t xml:space="preserve"> on see sageli võimatu.</w:t>
      </w:r>
    </w:p>
    <w:p w14:paraId="3FC7B4BF" w14:textId="77777777" w:rsidR="00A656EC" w:rsidRPr="00F63069" w:rsidRDefault="00A656EC" w:rsidP="007231FC">
      <w:pPr>
        <w:spacing w:after="0" w:line="240" w:lineRule="auto"/>
        <w:jc w:val="both"/>
        <w:rPr>
          <w:rFonts w:ascii="Times New Roman" w:hAnsi="Times New Roman" w:cs="Times New Roman"/>
          <w:sz w:val="24"/>
          <w:szCs w:val="24"/>
        </w:rPr>
      </w:pPr>
    </w:p>
    <w:p w14:paraId="745882A4" w14:textId="4ADE138E" w:rsidR="00A656EC" w:rsidRPr="00F63069" w:rsidRDefault="00A656EC" w:rsidP="00A656EC">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Et tagada </w:t>
      </w:r>
      <w:r w:rsidR="00166F30" w:rsidRPr="00F63069">
        <w:rPr>
          <w:rFonts w:ascii="Times New Roman" w:hAnsi="Times New Roman" w:cs="Times New Roman"/>
          <w:sz w:val="24"/>
          <w:szCs w:val="24"/>
        </w:rPr>
        <w:t xml:space="preserve">1) </w:t>
      </w:r>
      <w:r w:rsidRPr="00F63069">
        <w:rPr>
          <w:rFonts w:ascii="Times New Roman" w:hAnsi="Times New Roman" w:cs="Times New Roman"/>
          <w:sz w:val="24"/>
          <w:szCs w:val="24"/>
        </w:rPr>
        <w:t>pääste- ja demineerimissündmustele reageerimiseks</w:t>
      </w:r>
      <w:r w:rsidR="0046336E" w:rsidRPr="00F63069">
        <w:rPr>
          <w:rFonts w:ascii="Times New Roman" w:hAnsi="Times New Roman" w:cs="Times New Roman"/>
          <w:sz w:val="24"/>
          <w:szCs w:val="24"/>
        </w:rPr>
        <w:t>, s.o</w:t>
      </w:r>
      <w:r w:rsidRPr="00F63069">
        <w:rPr>
          <w:rFonts w:ascii="Times New Roman" w:hAnsi="Times New Roman" w:cs="Times New Roman"/>
          <w:sz w:val="24"/>
          <w:szCs w:val="24"/>
        </w:rPr>
        <w:t xml:space="preserve"> inimeste </w:t>
      </w:r>
      <w:r w:rsidR="00FF5D94" w:rsidRPr="00F63069">
        <w:rPr>
          <w:rFonts w:ascii="Times New Roman" w:hAnsi="Times New Roman" w:cs="Times New Roman"/>
          <w:sz w:val="24"/>
          <w:szCs w:val="24"/>
        </w:rPr>
        <w:t xml:space="preserve">elu, tervise </w:t>
      </w:r>
      <w:r w:rsidRPr="00F63069">
        <w:rPr>
          <w:rFonts w:ascii="Times New Roman" w:hAnsi="Times New Roman" w:cs="Times New Roman"/>
          <w:sz w:val="24"/>
          <w:szCs w:val="24"/>
        </w:rPr>
        <w:t xml:space="preserve">ja </w:t>
      </w:r>
      <w:r w:rsidR="0046336E" w:rsidRPr="00F63069">
        <w:rPr>
          <w:rFonts w:ascii="Times New Roman" w:hAnsi="Times New Roman" w:cs="Times New Roman"/>
          <w:sz w:val="24"/>
          <w:szCs w:val="24"/>
        </w:rPr>
        <w:t>vara</w:t>
      </w:r>
      <w:r w:rsidRPr="00F63069">
        <w:rPr>
          <w:rFonts w:ascii="Times New Roman" w:hAnsi="Times New Roman" w:cs="Times New Roman"/>
          <w:sz w:val="24"/>
          <w:szCs w:val="24"/>
        </w:rPr>
        <w:t xml:space="preserve"> kaitseks</w:t>
      </w:r>
      <w:r w:rsidR="0046336E" w:rsidRPr="00F63069">
        <w:rPr>
          <w:rFonts w:ascii="Times New Roman" w:hAnsi="Times New Roman" w:cs="Times New Roman"/>
          <w:sz w:val="24"/>
          <w:szCs w:val="24"/>
        </w:rPr>
        <w:t>,</w:t>
      </w:r>
      <w:r w:rsidRPr="00F63069">
        <w:rPr>
          <w:rFonts w:ascii="Times New Roman" w:hAnsi="Times New Roman" w:cs="Times New Roman"/>
          <w:sz w:val="24"/>
          <w:szCs w:val="24"/>
        </w:rPr>
        <w:t xml:space="preserve"> piisavalt päästeteenistujaid</w:t>
      </w:r>
      <w:r w:rsidR="0046336E" w:rsidRPr="00F63069">
        <w:rPr>
          <w:rFonts w:ascii="Times New Roman" w:hAnsi="Times New Roman" w:cs="Times New Roman"/>
          <w:sz w:val="24"/>
          <w:szCs w:val="24"/>
        </w:rPr>
        <w:t xml:space="preserve"> ning </w:t>
      </w:r>
      <w:r w:rsidR="00166F30" w:rsidRPr="00F63069">
        <w:rPr>
          <w:rFonts w:ascii="Times New Roman" w:hAnsi="Times New Roman" w:cs="Times New Roman"/>
          <w:sz w:val="24"/>
          <w:szCs w:val="24"/>
        </w:rPr>
        <w:t xml:space="preserve">2) </w:t>
      </w:r>
      <w:r w:rsidR="0046336E" w:rsidRPr="00F63069">
        <w:rPr>
          <w:rFonts w:ascii="Times New Roman" w:hAnsi="Times New Roman" w:cs="Times New Roman"/>
          <w:sz w:val="24"/>
          <w:szCs w:val="24"/>
        </w:rPr>
        <w:t>päästeteenistuja</w:t>
      </w:r>
      <w:r w:rsidR="007902B2" w:rsidRPr="00F63069">
        <w:rPr>
          <w:rFonts w:ascii="Times New Roman" w:hAnsi="Times New Roman" w:cs="Times New Roman"/>
          <w:sz w:val="24"/>
          <w:szCs w:val="24"/>
        </w:rPr>
        <w:t>te</w:t>
      </w:r>
      <w:r w:rsidR="0046336E" w:rsidRPr="00F63069">
        <w:rPr>
          <w:rFonts w:ascii="Times New Roman" w:hAnsi="Times New Roman" w:cs="Times New Roman"/>
          <w:sz w:val="24"/>
          <w:szCs w:val="24"/>
        </w:rPr>
        <w:t>le teenistussuhte paindlik</w:t>
      </w:r>
      <w:r w:rsidR="00FF5D94" w:rsidRPr="00F63069">
        <w:rPr>
          <w:rFonts w:ascii="Times New Roman" w:hAnsi="Times New Roman" w:cs="Times New Roman"/>
          <w:sz w:val="24"/>
          <w:szCs w:val="24"/>
        </w:rPr>
        <w:softHyphen/>
      </w:r>
      <w:r w:rsidR="0046336E" w:rsidRPr="00F63069">
        <w:rPr>
          <w:rFonts w:ascii="Times New Roman" w:hAnsi="Times New Roman" w:cs="Times New Roman"/>
          <w:sz w:val="24"/>
          <w:szCs w:val="24"/>
        </w:rPr>
        <w:t>kus</w:t>
      </w:r>
      <w:r w:rsidRPr="00F63069">
        <w:rPr>
          <w:rFonts w:ascii="Times New Roman" w:hAnsi="Times New Roman" w:cs="Times New Roman"/>
          <w:sz w:val="24"/>
          <w:szCs w:val="24"/>
        </w:rPr>
        <w:t>, on vaja seega ennistada päästeteenistuja puhkeaja arvestuse 2024. aasta eelne praktika.</w:t>
      </w:r>
    </w:p>
    <w:p w14:paraId="47EB8605" w14:textId="77777777" w:rsidR="0098035D" w:rsidRPr="00F63069" w:rsidRDefault="0098035D" w:rsidP="00D73EAA">
      <w:pPr>
        <w:spacing w:after="0" w:line="240" w:lineRule="auto"/>
        <w:jc w:val="both"/>
        <w:rPr>
          <w:rFonts w:ascii="Times New Roman" w:hAnsi="Times New Roman" w:cs="Times New Roman"/>
          <w:sz w:val="24"/>
          <w:szCs w:val="24"/>
        </w:rPr>
      </w:pPr>
    </w:p>
    <w:p w14:paraId="16047548" w14:textId="795FE9CE" w:rsidR="0098035D" w:rsidRPr="00F63069" w:rsidRDefault="0098035D" w:rsidP="00A55C44">
      <w:pPr>
        <w:keepNext/>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2.</w:t>
      </w:r>
      <w:r w:rsidR="00891AB9" w:rsidRPr="00F63069">
        <w:rPr>
          <w:rFonts w:ascii="Times New Roman" w:hAnsi="Times New Roman" w:cs="Times New Roman"/>
          <w:b/>
          <w:bCs/>
          <w:sz w:val="26"/>
          <w:szCs w:val="26"/>
        </w:rPr>
        <w:t>3</w:t>
      </w:r>
      <w:r w:rsidRPr="00F63069">
        <w:rPr>
          <w:rFonts w:ascii="Times New Roman" w:hAnsi="Times New Roman" w:cs="Times New Roman"/>
          <w:b/>
          <w:bCs/>
          <w:sz w:val="26"/>
          <w:szCs w:val="26"/>
        </w:rPr>
        <w:t>. Eelnõu eesmärk</w:t>
      </w:r>
      <w:r w:rsidR="005827CF" w:rsidRPr="00F63069">
        <w:rPr>
          <w:rFonts w:ascii="Times New Roman" w:hAnsi="Times New Roman" w:cs="Times New Roman"/>
          <w:b/>
          <w:bCs/>
          <w:sz w:val="26"/>
          <w:szCs w:val="26"/>
        </w:rPr>
        <w:t xml:space="preserve"> ja kavandatud lahendus</w:t>
      </w:r>
    </w:p>
    <w:p w14:paraId="06FD591B" w14:textId="77777777" w:rsidR="0098035D" w:rsidRPr="00F63069" w:rsidRDefault="0098035D" w:rsidP="00A55C44">
      <w:pPr>
        <w:keepNext/>
        <w:spacing w:after="0" w:line="240" w:lineRule="auto"/>
        <w:jc w:val="both"/>
        <w:rPr>
          <w:rFonts w:ascii="Times New Roman" w:hAnsi="Times New Roman" w:cs="Times New Roman"/>
          <w:sz w:val="24"/>
          <w:szCs w:val="24"/>
        </w:rPr>
      </w:pPr>
    </w:p>
    <w:p w14:paraId="3EC2B410" w14:textId="0DAB15EB" w:rsidR="00635809" w:rsidRPr="00F63069" w:rsidRDefault="0098035D" w:rsidP="0098035D">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Eelnõu eesmärk on </w:t>
      </w:r>
      <w:r w:rsidRPr="00F63069">
        <w:rPr>
          <w:rFonts w:ascii="Times New Roman" w:hAnsi="Times New Roman" w:cs="Times New Roman"/>
          <w:b/>
          <w:bCs/>
          <w:sz w:val="24"/>
          <w:szCs w:val="24"/>
        </w:rPr>
        <w:t xml:space="preserve">võimaldada </w:t>
      </w:r>
      <w:r w:rsidR="00BE37F8">
        <w:rPr>
          <w:rFonts w:ascii="Times New Roman" w:hAnsi="Times New Roman" w:cs="Times New Roman"/>
          <w:b/>
          <w:bCs/>
          <w:sz w:val="24"/>
          <w:szCs w:val="24"/>
        </w:rPr>
        <w:t>päästeasutustel</w:t>
      </w:r>
      <w:r w:rsidR="00BE37F8" w:rsidRPr="00F63069">
        <w:rPr>
          <w:rFonts w:ascii="Times New Roman" w:hAnsi="Times New Roman" w:cs="Times New Roman"/>
          <w:b/>
          <w:bCs/>
          <w:sz w:val="24"/>
          <w:szCs w:val="24"/>
        </w:rPr>
        <w:t xml:space="preserve"> </w:t>
      </w:r>
      <w:r w:rsidRPr="00F63069">
        <w:rPr>
          <w:rFonts w:ascii="Times New Roman" w:hAnsi="Times New Roman" w:cs="Times New Roman"/>
          <w:b/>
          <w:bCs/>
          <w:sz w:val="24"/>
          <w:szCs w:val="24"/>
        </w:rPr>
        <w:t>täita oma seadusjärgset pääste</w:t>
      </w:r>
      <w:r w:rsidR="00B177AF" w:rsidRPr="00F63069">
        <w:rPr>
          <w:rFonts w:ascii="Times New Roman" w:hAnsi="Times New Roman" w:cs="Times New Roman"/>
          <w:b/>
          <w:bCs/>
          <w:sz w:val="24"/>
          <w:szCs w:val="24"/>
        </w:rPr>
        <w:t>- ja demi</w:t>
      </w:r>
      <w:r w:rsidR="001E3348">
        <w:rPr>
          <w:rFonts w:ascii="Times New Roman" w:hAnsi="Times New Roman" w:cs="Times New Roman"/>
          <w:b/>
          <w:bCs/>
          <w:sz w:val="24"/>
          <w:szCs w:val="24"/>
        </w:rPr>
        <w:softHyphen/>
      </w:r>
      <w:r w:rsidR="00B177AF" w:rsidRPr="00F63069">
        <w:rPr>
          <w:rFonts w:ascii="Times New Roman" w:hAnsi="Times New Roman" w:cs="Times New Roman"/>
          <w:b/>
          <w:bCs/>
          <w:sz w:val="24"/>
          <w:szCs w:val="24"/>
        </w:rPr>
        <w:t>neerimis</w:t>
      </w:r>
      <w:r w:rsidRPr="00F63069">
        <w:rPr>
          <w:rFonts w:ascii="Times New Roman" w:hAnsi="Times New Roman" w:cs="Times New Roman"/>
          <w:b/>
          <w:bCs/>
          <w:sz w:val="24"/>
          <w:szCs w:val="24"/>
        </w:rPr>
        <w:t>sündmuste lahendamise kohustust kiiresti ja tõhusalt</w:t>
      </w:r>
      <w:r w:rsidR="00D740D0" w:rsidRPr="00F63069">
        <w:rPr>
          <w:rFonts w:ascii="Times New Roman" w:hAnsi="Times New Roman" w:cs="Times New Roman"/>
          <w:sz w:val="24"/>
          <w:szCs w:val="24"/>
        </w:rPr>
        <w:t>,</w:t>
      </w:r>
      <w:r w:rsidRPr="00F63069">
        <w:rPr>
          <w:rFonts w:ascii="Times New Roman" w:hAnsi="Times New Roman" w:cs="Times New Roman"/>
          <w:sz w:val="24"/>
          <w:szCs w:val="24"/>
        </w:rPr>
        <w:t xml:space="preserve"> </w:t>
      </w:r>
      <w:r w:rsidR="00D740D0" w:rsidRPr="00F63069">
        <w:rPr>
          <w:rFonts w:ascii="Times New Roman" w:hAnsi="Times New Roman" w:cs="Times New Roman"/>
          <w:sz w:val="24"/>
          <w:szCs w:val="24"/>
        </w:rPr>
        <w:t>s</w:t>
      </w:r>
      <w:r w:rsidR="00B177AF" w:rsidRPr="00F63069">
        <w:rPr>
          <w:rFonts w:ascii="Times New Roman" w:hAnsi="Times New Roman" w:cs="Times New Roman"/>
          <w:sz w:val="24"/>
          <w:szCs w:val="24"/>
        </w:rPr>
        <w:t>amuti täita ohutusjärele</w:t>
      </w:r>
      <w:r w:rsidR="001E3348">
        <w:rPr>
          <w:rFonts w:ascii="Times New Roman" w:hAnsi="Times New Roman" w:cs="Times New Roman"/>
          <w:sz w:val="24"/>
          <w:szCs w:val="24"/>
        </w:rPr>
        <w:softHyphen/>
      </w:r>
      <w:r w:rsidR="00B177AF" w:rsidRPr="00F63069">
        <w:rPr>
          <w:rFonts w:ascii="Times New Roman" w:hAnsi="Times New Roman" w:cs="Times New Roman"/>
          <w:sz w:val="24"/>
          <w:szCs w:val="24"/>
        </w:rPr>
        <w:t xml:space="preserve">valve, ennetustöö ja kriisireguleerimise valdkonna seadusjärgseid kohustusi, mille </w:t>
      </w:r>
      <w:r w:rsidR="006E0516" w:rsidRPr="00F63069">
        <w:rPr>
          <w:rFonts w:ascii="Times New Roman" w:hAnsi="Times New Roman" w:cs="Times New Roman"/>
          <w:sz w:val="24"/>
          <w:szCs w:val="24"/>
        </w:rPr>
        <w:t xml:space="preserve">täitmisse päästeteenistujaid </w:t>
      </w:r>
      <w:r w:rsidR="00B177AF" w:rsidRPr="00F63069">
        <w:rPr>
          <w:rFonts w:ascii="Times New Roman" w:hAnsi="Times New Roman" w:cs="Times New Roman"/>
          <w:sz w:val="24"/>
          <w:szCs w:val="24"/>
        </w:rPr>
        <w:t>üha rohkem kaasatakse.</w:t>
      </w:r>
    </w:p>
    <w:p w14:paraId="650E8C55" w14:textId="77777777" w:rsidR="00635809" w:rsidRPr="00F63069" w:rsidRDefault="00635809" w:rsidP="0098035D">
      <w:pPr>
        <w:spacing w:after="0" w:line="240" w:lineRule="auto"/>
        <w:jc w:val="both"/>
        <w:rPr>
          <w:rFonts w:ascii="Times New Roman" w:hAnsi="Times New Roman" w:cs="Times New Roman"/>
          <w:sz w:val="24"/>
          <w:szCs w:val="24"/>
        </w:rPr>
      </w:pPr>
    </w:p>
    <w:p w14:paraId="7EF697F3" w14:textId="3B1DA315" w:rsidR="00725314" w:rsidRPr="00F63069" w:rsidRDefault="0098035D" w:rsidP="00725314">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Selleks </w:t>
      </w:r>
      <w:r w:rsidRPr="00F63069">
        <w:rPr>
          <w:rFonts w:ascii="Times New Roman" w:hAnsi="Times New Roman" w:cs="Times New Roman"/>
          <w:b/>
          <w:bCs/>
          <w:sz w:val="24"/>
          <w:szCs w:val="24"/>
        </w:rPr>
        <w:t>ennista</w:t>
      </w:r>
      <w:r w:rsidR="005D57AA" w:rsidRPr="00F63069">
        <w:rPr>
          <w:rFonts w:ascii="Times New Roman" w:hAnsi="Times New Roman" w:cs="Times New Roman"/>
          <w:b/>
          <w:bCs/>
          <w:sz w:val="24"/>
          <w:szCs w:val="24"/>
        </w:rPr>
        <w:t>takse</w:t>
      </w:r>
      <w:r w:rsidRPr="00F63069">
        <w:rPr>
          <w:rFonts w:ascii="Times New Roman" w:hAnsi="Times New Roman" w:cs="Times New Roman"/>
          <w:b/>
          <w:bCs/>
          <w:sz w:val="24"/>
          <w:szCs w:val="24"/>
        </w:rPr>
        <w:t xml:space="preserve"> </w:t>
      </w:r>
      <w:r w:rsidR="002852A9" w:rsidRPr="00F63069">
        <w:rPr>
          <w:rFonts w:ascii="Times New Roman" w:hAnsi="Times New Roman" w:cs="Times New Roman"/>
          <w:b/>
          <w:bCs/>
          <w:sz w:val="24"/>
          <w:szCs w:val="24"/>
        </w:rPr>
        <w:t xml:space="preserve">päästeteenistuja </w:t>
      </w:r>
      <w:r w:rsidRPr="00F63069">
        <w:rPr>
          <w:rFonts w:ascii="Times New Roman" w:hAnsi="Times New Roman" w:cs="Times New Roman"/>
          <w:b/>
          <w:bCs/>
          <w:sz w:val="24"/>
          <w:szCs w:val="24"/>
        </w:rPr>
        <w:t xml:space="preserve">puhkeaja arvestuse </w:t>
      </w:r>
      <w:r w:rsidR="002852A9" w:rsidRPr="00F63069">
        <w:rPr>
          <w:rFonts w:ascii="Times New Roman" w:hAnsi="Times New Roman" w:cs="Times New Roman"/>
          <w:b/>
          <w:bCs/>
          <w:sz w:val="24"/>
          <w:szCs w:val="24"/>
        </w:rPr>
        <w:t xml:space="preserve">2024. aasta eelne </w:t>
      </w:r>
      <w:r w:rsidRPr="00F63069">
        <w:rPr>
          <w:rFonts w:ascii="Times New Roman" w:hAnsi="Times New Roman" w:cs="Times New Roman"/>
          <w:b/>
          <w:bCs/>
          <w:sz w:val="24"/>
          <w:szCs w:val="24"/>
        </w:rPr>
        <w:t>praktika</w:t>
      </w:r>
      <w:r w:rsidR="00A33834" w:rsidRPr="00F63069">
        <w:rPr>
          <w:rFonts w:ascii="Times New Roman" w:hAnsi="Times New Roman" w:cs="Times New Roman"/>
          <w:sz w:val="24"/>
          <w:szCs w:val="24"/>
        </w:rPr>
        <w:t xml:space="preserve"> nii, et</w:t>
      </w:r>
      <w:r w:rsidRPr="00F63069">
        <w:rPr>
          <w:rFonts w:ascii="Times New Roman" w:hAnsi="Times New Roman" w:cs="Times New Roman"/>
          <w:sz w:val="24"/>
          <w:szCs w:val="24"/>
        </w:rPr>
        <w:t xml:space="preserve"> päästeteenistuja </w:t>
      </w:r>
      <w:r w:rsidR="002852A9" w:rsidRPr="00F63069">
        <w:rPr>
          <w:rFonts w:ascii="Times New Roman" w:hAnsi="Times New Roman" w:cs="Times New Roman"/>
          <w:sz w:val="24"/>
          <w:szCs w:val="24"/>
        </w:rPr>
        <w:t xml:space="preserve">ühe nädala </w:t>
      </w:r>
      <w:r w:rsidRPr="00F63069">
        <w:rPr>
          <w:rFonts w:ascii="Times New Roman" w:hAnsi="Times New Roman" w:cs="Times New Roman"/>
          <w:sz w:val="24"/>
          <w:szCs w:val="24"/>
        </w:rPr>
        <w:t xml:space="preserve">järjestikune puhkeaeg </w:t>
      </w:r>
      <w:r w:rsidR="00A33834" w:rsidRPr="00F63069">
        <w:rPr>
          <w:rFonts w:ascii="Times New Roman" w:hAnsi="Times New Roman" w:cs="Times New Roman"/>
          <w:sz w:val="24"/>
          <w:szCs w:val="24"/>
        </w:rPr>
        <w:t xml:space="preserve">on </w:t>
      </w:r>
      <w:r w:rsidRPr="00F63069">
        <w:rPr>
          <w:rFonts w:ascii="Times New Roman" w:hAnsi="Times New Roman" w:cs="Times New Roman"/>
          <w:sz w:val="24"/>
          <w:szCs w:val="24"/>
        </w:rPr>
        <w:t>vähemalt 48 tundi või summeeritud tööaja arvestuse korral vähemalt 36 tundi</w:t>
      </w:r>
      <w:r w:rsidR="007902B2" w:rsidRPr="00F63069">
        <w:rPr>
          <w:rFonts w:ascii="Times New Roman" w:hAnsi="Times New Roman" w:cs="Times New Roman"/>
          <w:sz w:val="24"/>
          <w:szCs w:val="24"/>
        </w:rPr>
        <w:t xml:space="preserve"> nagu enne 2024. aastat</w:t>
      </w:r>
      <w:r w:rsidR="007231FC" w:rsidRPr="00F63069">
        <w:rPr>
          <w:rFonts w:ascii="Times New Roman" w:hAnsi="Times New Roman" w:cs="Times New Roman"/>
          <w:sz w:val="24"/>
          <w:szCs w:val="24"/>
        </w:rPr>
        <w:t xml:space="preserve"> (vt </w:t>
      </w:r>
      <w:r w:rsidR="007902B2" w:rsidRPr="00F63069">
        <w:rPr>
          <w:rFonts w:ascii="Times New Roman" w:hAnsi="Times New Roman" w:cs="Times New Roman"/>
          <w:sz w:val="24"/>
          <w:szCs w:val="24"/>
        </w:rPr>
        <w:t xml:space="preserve">lähemalt </w:t>
      </w:r>
      <w:r w:rsidR="007231FC" w:rsidRPr="00F63069">
        <w:rPr>
          <w:rFonts w:ascii="Times New Roman" w:hAnsi="Times New Roman" w:cs="Times New Roman"/>
          <w:sz w:val="24"/>
          <w:szCs w:val="24"/>
        </w:rPr>
        <w:t>seletuskirja p</w:t>
      </w:r>
      <w:r w:rsidR="007902B2" w:rsidRPr="00F63069">
        <w:rPr>
          <w:rFonts w:ascii="Times New Roman" w:hAnsi="Times New Roman" w:cs="Times New Roman"/>
          <w:sz w:val="24"/>
          <w:szCs w:val="24"/>
        </w:rPr>
        <w:t xml:space="preserve"> </w:t>
      </w:r>
      <w:r w:rsidR="007231FC" w:rsidRPr="00F63069">
        <w:rPr>
          <w:rFonts w:ascii="Times New Roman" w:hAnsi="Times New Roman" w:cs="Times New Roman"/>
          <w:sz w:val="24"/>
          <w:szCs w:val="24"/>
        </w:rPr>
        <w:t>3)</w:t>
      </w:r>
      <w:r w:rsidRPr="00F63069">
        <w:rPr>
          <w:rFonts w:ascii="Times New Roman" w:hAnsi="Times New Roman" w:cs="Times New Roman"/>
          <w:sz w:val="24"/>
          <w:szCs w:val="24"/>
        </w:rPr>
        <w:t>.</w:t>
      </w:r>
      <w:r w:rsidR="00635809" w:rsidRPr="00F63069">
        <w:rPr>
          <w:rFonts w:ascii="Times New Roman" w:hAnsi="Times New Roman" w:cs="Times New Roman"/>
          <w:sz w:val="24"/>
          <w:szCs w:val="24"/>
        </w:rPr>
        <w:t xml:space="preserve"> </w:t>
      </w:r>
      <w:r w:rsidR="00725314" w:rsidRPr="00F63069">
        <w:rPr>
          <w:rFonts w:ascii="Times New Roman" w:hAnsi="Times New Roman" w:cs="Times New Roman"/>
          <w:sz w:val="24"/>
          <w:szCs w:val="24"/>
        </w:rPr>
        <w:t>2024.</w:t>
      </w:r>
      <w:r w:rsidR="007902B2" w:rsidRPr="00F63069">
        <w:rPr>
          <w:rFonts w:ascii="Times New Roman" w:hAnsi="Times New Roman" w:cs="Times New Roman"/>
          <w:sz w:val="24"/>
          <w:szCs w:val="24"/>
        </w:rPr>
        <w:t> </w:t>
      </w:r>
      <w:r w:rsidR="00725314" w:rsidRPr="00F63069">
        <w:rPr>
          <w:rFonts w:ascii="Times New Roman" w:hAnsi="Times New Roman" w:cs="Times New Roman"/>
          <w:sz w:val="24"/>
          <w:szCs w:val="24"/>
        </w:rPr>
        <w:t xml:space="preserve">aasta eelne praktika oli piisav ja võimaldas nii </w:t>
      </w:r>
      <w:r w:rsidR="008A44CF">
        <w:rPr>
          <w:rFonts w:ascii="Times New Roman" w:hAnsi="Times New Roman" w:cs="Times New Roman"/>
          <w:sz w:val="24"/>
          <w:szCs w:val="24"/>
        </w:rPr>
        <w:t>päästeasutustele</w:t>
      </w:r>
      <w:r w:rsidR="008A44CF" w:rsidRPr="00F63069">
        <w:rPr>
          <w:rFonts w:ascii="Times New Roman" w:hAnsi="Times New Roman" w:cs="Times New Roman"/>
          <w:sz w:val="24"/>
          <w:szCs w:val="24"/>
        </w:rPr>
        <w:t xml:space="preserve"> </w:t>
      </w:r>
      <w:r w:rsidR="00725314" w:rsidRPr="00F63069">
        <w:rPr>
          <w:rFonts w:ascii="Times New Roman" w:hAnsi="Times New Roman" w:cs="Times New Roman"/>
          <w:sz w:val="24"/>
          <w:szCs w:val="24"/>
        </w:rPr>
        <w:t>kui ka päästeteenistujale paindlikku töökorraldust. Samuti oli võimalik rakendada päästeteenistujat vajadusel erakorra</w:t>
      </w:r>
      <w:r w:rsidR="007902B2" w:rsidRPr="00F63069">
        <w:rPr>
          <w:rFonts w:ascii="Times New Roman" w:hAnsi="Times New Roman" w:cs="Times New Roman"/>
          <w:sz w:val="24"/>
          <w:szCs w:val="24"/>
        </w:rPr>
        <w:softHyphen/>
      </w:r>
      <w:r w:rsidR="00725314" w:rsidRPr="00F63069">
        <w:rPr>
          <w:rFonts w:ascii="Times New Roman" w:hAnsi="Times New Roman" w:cs="Times New Roman"/>
          <w:sz w:val="24"/>
          <w:szCs w:val="24"/>
        </w:rPr>
        <w:t>lises ületunnitöös, rikkumata seadust ja kahjustamata päästeteenistuja tervist või ohutust.</w:t>
      </w:r>
    </w:p>
    <w:p w14:paraId="6FB6244E" w14:textId="77777777" w:rsidR="00725314" w:rsidRPr="00F63069" w:rsidRDefault="00725314" w:rsidP="00D73EAA">
      <w:pPr>
        <w:spacing w:after="0" w:line="240" w:lineRule="auto"/>
        <w:jc w:val="both"/>
        <w:rPr>
          <w:rFonts w:ascii="Times New Roman" w:hAnsi="Times New Roman" w:cs="Times New Roman"/>
          <w:sz w:val="24"/>
          <w:szCs w:val="24"/>
        </w:rPr>
      </w:pPr>
    </w:p>
    <w:p w14:paraId="2E474FF4" w14:textId="7A15B6FD" w:rsidR="00053E12" w:rsidRPr="00F63069" w:rsidRDefault="00053E12" w:rsidP="00606974">
      <w:pPr>
        <w:keepNext/>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lastRenderedPageBreak/>
        <w:t>2.</w:t>
      </w:r>
      <w:r w:rsidR="00891AB9" w:rsidRPr="00F63069">
        <w:rPr>
          <w:rFonts w:ascii="Times New Roman" w:hAnsi="Times New Roman" w:cs="Times New Roman"/>
          <w:b/>
          <w:bCs/>
          <w:sz w:val="26"/>
          <w:szCs w:val="26"/>
        </w:rPr>
        <w:t>4</w:t>
      </w:r>
      <w:r w:rsidRPr="00F63069">
        <w:rPr>
          <w:rFonts w:ascii="Times New Roman" w:hAnsi="Times New Roman" w:cs="Times New Roman"/>
          <w:b/>
          <w:bCs/>
          <w:sz w:val="26"/>
          <w:szCs w:val="26"/>
        </w:rPr>
        <w:t>. Eelnõu põhiseaduspärasus</w:t>
      </w:r>
    </w:p>
    <w:p w14:paraId="54E211CE" w14:textId="77777777" w:rsidR="00053E12" w:rsidRDefault="00053E12" w:rsidP="00606974">
      <w:pPr>
        <w:keepNext/>
        <w:spacing w:after="0" w:line="240" w:lineRule="auto"/>
        <w:jc w:val="both"/>
        <w:rPr>
          <w:rFonts w:ascii="Times New Roman" w:hAnsi="Times New Roman" w:cs="Times New Roman"/>
          <w:b/>
          <w:bCs/>
          <w:sz w:val="24"/>
          <w:szCs w:val="24"/>
        </w:rPr>
      </w:pPr>
    </w:p>
    <w:p w14:paraId="0E0F065E" w14:textId="36AE3096" w:rsidR="002F4AA8" w:rsidRDefault="00FC6FAD" w:rsidP="00E425F1">
      <w:pPr>
        <w:spacing w:after="0" w:line="240" w:lineRule="auto"/>
        <w:jc w:val="both"/>
        <w:rPr>
          <w:rFonts w:ascii="Times New Roman" w:hAnsi="Times New Roman" w:cs="Times New Roman"/>
          <w:color w:val="1B1C20"/>
          <w:sz w:val="24"/>
          <w:szCs w:val="24"/>
          <w:shd w:val="clear" w:color="auto" w:fill="FFFFFF"/>
        </w:rPr>
      </w:pPr>
      <w:r w:rsidRPr="008B7E40">
        <w:rPr>
          <w:rFonts w:ascii="Times New Roman" w:hAnsi="Times New Roman" w:cs="Times New Roman"/>
          <w:sz w:val="24"/>
          <w:szCs w:val="24"/>
        </w:rPr>
        <w:t>Eelnõu</w:t>
      </w:r>
      <w:r w:rsidR="00AA6D67">
        <w:rPr>
          <w:rFonts w:ascii="Times New Roman" w:hAnsi="Times New Roman" w:cs="Times New Roman"/>
          <w:sz w:val="24"/>
          <w:szCs w:val="24"/>
        </w:rPr>
        <w:t xml:space="preserve"> </w:t>
      </w:r>
      <w:r w:rsidR="002F4AA8">
        <w:rPr>
          <w:rFonts w:ascii="Times New Roman" w:hAnsi="Times New Roman" w:cs="Times New Roman"/>
          <w:sz w:val="24"/>
          <w:szCs w:val="24"/>
        </w:rPr>
        <w:t>seostub</w:t>
      </w:r>
      <w:r w:rsidRPr="008B7E40">
        <w:rPr>
          <w:rFonts w:ascii="Times New Roman" w:hAnsi="Times New Roman" w:cs="Times New Roman"/>
          <w:sz w:val="24"/>
          <w:szCs w:val="24"/>
        </w:rPr>
        <w:t xml:space="preserve"> </w:t>
      </w:r>
      <w:r w:rsidR="008B7E40">
        <w:rPr>
          <w:rFonts w:ascii="Times New Roman" w:hAnsi="Times New Roman" w:cs="Times New Roman"/>
          <w:sz w:val="24"/>
          <w:szCs w:val="24"/>
        </w:rPr>
        <w:t>Eesti Vabariigi põhiseaduse</w:t>
      </w:r>
      <w:r w:rsidRPr="008B7E40">
        <w:rPr>
          <w:rFonts w:ascii="Times New Roman" w:hAnsi="Times New Roman" w:cs="Times New Roman"/>
          <w:sz w:val="24"/>
          <w:szCs w:val="24"/>
        </w:rPr>
        <w:t xml:space="preserve"> §</w:t>
      </w:r>
      <w:r w:rsidR="00B65C06">
        <w:rPr>
          <w:rFonts w:ascii="Times New Roman" w:hAnsi="Times New Roman" w:cs="Times New Roman"/>
          <w:sz w:val="24"/>
          <w:szCs w:val="24"/>
        </w:rPr>
        <w:t>-</w:t>
      </w:r>
      <w:r w:rsidR="002F4AA8">
        <w:rPr>
          <w:rFonts w:ascii="Times New Roman" w:hAnsi="Times New Roman" w:cs="Times New Roman"/>
          <w:sz w:val="24"/>
          <w:szCs w:val="24"/>
        </w:rPr>
        <w:t>ga</w:t>
      </w:r>
      <w:r w:rsidRPr="008B7E40">
        <w:rPr>
          <w:rFonts w:ascii="Times New Roman" w:hAnsi="Times New Roman" w:cs="Times New Roman"/>
          <w:sz w:val="24"/>
          <w:szCs w:val="24"/>
        </w:rPr>
        <w:t xml:space="preserve"> 28</w:t>
      </w:r>
      <w:r w:rsidR="002F4AA8">
        <w:rPr>
          <w:rFonts w:ascii="Times New Roman" w:hAnsi="Times New Roman" w:cs="Times New Roman"/>
          <w:sz w:val="24"/>
          <w:szCs w:val="24"/>
        </w:rPr>
        <w:t>, milles on sätestatud</w:t>
      </w:r>
      <w:r w:rsidR="00B65C06">
        <w:rPr>
          <w:rFonts w:ascii="Times New Roman" w:hAnsi="Times New Roman" w:cs="Times New Roman"/>
          <w:sz w:val="24"/>
          <w:szCs w:val="24"/>
        </w:rPr>
        <w:t xml:space="preserve"> </w:t>
      </w:r>
      <w:r w:rsidR="00B65C06" w:rsidRPr="00A55C44">
        <w:rPr>
          <w:rFonts w:ascii="Times New Roman" w:hAnsi="Times New Roman" w:cs="Times New Roman"/>
          <w:b/>
          <w:bCs/>
          <w:sz w:val="24"/>
          <w:szCs w:val="24"/>
        </w:rPr>
        <w:t xml:space="preserve">igaühe </w:t>
      </w:r>
      <w:r w:rsidRPr="00A55C44">
        <w:rPr>
          <w:rFonts w:ascii="Times New Roman" w:hAnsi="Times New Roman" w:cs="Times New Roman"/>
          <w:b/>
          <w:bCs/>
          <w:sz w:val="24"/>
          <w:szCs w:val="24"/>
        </w:rPr>
        <w:t>õigu</w:t>
      </w:r>
      <w:r w:rsidR="009E4A32" w:rsidRPr="00A55C44">
        <w:rPr>
          <w:rFonts w:ascii="Times New Roman" w:hAnsi="Times New Roman" w:cs="Times New Roman"/>
          <w:b/>
          <w:bCs/>
          <w:sz w:val="24"/>
          <w:szCs w:val="24"/>
        </w:rPr>
        <w:t>s</w:t>
      </w:r>
      <w:r w:rsidRPr="00A55C44">
        <w:rPr>
          <w:rFonts w:ascii="Times New Roman" w:hAnsi="Times New Roman" w:cs="Times New Roman"/>
          <w:b/>
          <w:bCs/>
          <w:sz w:val="24"/>
          <w:szCs w:val="24"/>
        </w:rPr>
        <w:t xml:space="preserve"> tervise kaitsele</w:t>
      </w:r>
      <w:r w:rsidRPr="008B7E40">
        <w:rPr>
          <w:rFonts w:ascii="Times New Roman" w:hAnsi="Times New Roman" w:cs="Times New Roman"/>
          <w:sz w:val="24"/>
          <w:szCs w:val="24"/>
        </w:rPr>
        <w:t xml:space="preserve">. </w:t>
      </w:r>
      <w:r w:rsidR="009E4A32">
        <w:rPr>
          <w:rFonts w:ascii="Times New Roman" w:hAnsi="Times New Roman" w:cs="Times New Roman"/>
          <w:color w:val="1B1C20"/>
          <w:sz w:val="24"/>
          <w:szCs w:val="24"/>
          <w:shd w:val="clear" w:color="auto" w:fill="FFFFFF"/>
        </w:rPr>
        <w:t>P</w:t>
      </w:r>
      <w:r w:rsidR="009E4A32" w:rsidRPr="008B7E40">
        <w:rPr>
          <w:rFonts w:ascii="Times New Roman" w:hAnsi="Times New Roman" w:cs="Times New Roman"/>
          <w:color w:val="1B1C20"/>
          <w:sz w:val="24"/>
          <w:szCs w:val="24"/>
          <w:shd w:val="clear" w:color="auto" w:fill="FFFFFF"/>
        </w:rPr>
        <w:t>uhkeaja miinimum</w:t>
      </w:r>
      <w:r w:rsidR="002F4AA8">
        <w:rPr>
          <w:rFonts w:ascii="Times New Roman" w:hAnsi="Times New Roman" w:cs="Times New Roman"/>
          <w:color w:val="1B1C20"/>
          <w:sz w:val="24"/>
          <w:szCs w:val="24"/>
          <w:shd w:val="clear" w:color="auto" w:fill="FFFFFF"/>
        </w:rPr>
        <w:t>nõuded</w:t>
      </w:r>
      <w:r w:rsidR="009E4A32" w:rsidRPr="008B7E40">
        <w:rPr>
          <w:rFonts w:ascii="Times New Roman" w:hAnsi="Times New Roman" w:cs="Times New Roman"/>
          <w:color w:val="1B1C20"/>
          <w:sz w:val="24"/>
          <w:szCs w:val="24"/>
          <w:shd w:val="clear" w:color="auto" w:fill="FFFFFF"/>
        </w:rPr>
        <w:t xml:space="preserve"> on sätestatud direktiivis 2003/88/EÜ, millest ei kalduta kõrvale ka eelnõuga. </w:t>
      </w:r>
      <w:r w:rsidRPr="008B7E40">
        <w:rPr>
          <w:rFonts w:ascii="Times New Roman" w:hAnsi="Times New Roman" w:cs="Times New Roman"/>
          <w:color w:val="1B1C20"/>
          <w:sz w:val="24"/>
          <w:szCs w:val="24"/>
          <w:shd w:val="clear" w:color="auto" w:fill="FFFFFF"/>
        </w:rPr>
        <w:t xml:space="preserve">Riigil on kohustus rakendada meetmeid, et inimeste elukeskkond oleks tervislik ja ohutu. </w:t>
      </w:r>
      <w:r w:rsidR="008B7E40" w:rsidRPr="008B7E40">
        <w:rPr>
          <w:rFonts w:ascii="Times New Roman" w:hAnsi="Times New Roman" w:cs="Times New Roman"/>
          <w:color w:val="1B1C20"/>
          <w:sz w:val="24"/>
          <w:szCs w:val="24"/>
          <w:shd w:val="clear" w:color="auto" w:fill="FFFFFF"/>
        </w:rPr>
        <w:t>E</w:t>
      </w:r>
      <w:r w:rsidR="008B7E40">
        <w:rPr>
          <w:rFonts w:ascii="Times New Roman" w:hAnsi="Times New Roman" w:cs="Times New Roman"/>
          <w:color w:val="1B1C20"/>
          <w:sz w:val="24"/>
          <w:szCs w:val="24"/>
          <w:shd w:val="clear" w:color="auto" w:fill="FFFFFF"/>
        </w:rPr>
        <w:t xml:space="preserve">elnõu kohaselt on </w:t>
      </w:r>
      <w:r w:rsidR="008B7E40" w:rsidRPr="008B7E40">
        <w:rPr>
          <w:rFonts w:ascii="Times New Roman" w:hAnsi="Times New Roman" w:cs="Times New Roman"/>
          <w:color w:val="1B1C20"/>
          <w:sz w:val="24"/>
          <w:szCs w:val="24"/>
          <w:shd w:val="clear" w:color="auto" w:fill="FFFFFF"/>
        </w:rPr>
        <w:t xml:space="preserve">puhkeaja </w:t>
      </w:r>
      <w:r w:rsidR="002F4AA8">
        <w:rPr>
          <w:rFonts w:ascii="Times New Roman" w:hAnsi="Times New Roman" w:cs="Times New Roman"/>
          <w:color w:val="1B1C20"/>
          <w:sz w:val="24"/>
          <w:szCs w:val="24"/>
          <w:shd w:val="clear" w:color="auto" w:fill="FFFFFF"/>
        </w:rPr>
        <w:t xml:space="preserve">erandid </w:t>
      </w:r>
      <w:r w:rsidR="008B7E40" w:rsidRPr="008B7E40">
        <w:rPr>
          <w:rFonts w:ascii="Times New Roman" w:hAnsi="Times New Roman" w:cs="Times New Roman"/>
          <w:color w:val="1B1C20"/>
          <w:sz w:val="24"/>
          <w:szCs w:val="24"/>
          <w:shd w:val="clear" w:color="auto" w:fill="FFFFFF"/>
        </w:rPr>
        <w:t xml:space="preserve">võimalikud vaid juhul, kui töötamine ei kahjusta päästeteenistuja tervist ega ohutust. </w:t>
      </w:r>
      <w:r w:rsidR="009E4A32" w:rsidRPr="008B7E40">
        <w:rPr>
          <w:rFonts w:ascii="Times New Roman" w:hAnsi="Times New Roman" w:cs="Times New Roman"/>
          <w:color w:val="1B1C20"/>
          <w:sz w:val="24"/>
          <w:szCs w:val="24"/>
          <w:shd w:val="clear" w:color="auto" w:fill="FFFFFF"/>
        </w:rPr>
        <w:t xml:space="preserve">See </w:t>
      </w:r>
      <w:r w:rsidR="002F4AA8">
        <w:rPr>
          <w:rFonts w:ascii="Times New Roman" w:hAnsi="Times New Roman" w:cs="Times New Roman"/>
          <w:color w:val="1B1C20"/>
          <w:sz w:val="24"/>
          <w:szCs w:val="24"/>
          <w:shd w:val="clear" w:color="auto" w:fill="FFFFFF"/>
        </w:rPr>
        <w:t>hõlmab</w:t>
      </w:r>
      <w:r w:rsidR="009E4A32" w:rsidRPr="008B7E40">
        <w:rPr>
          <w:rFonts w:ascii="Times New Roman" w:hAnsi="Times New Roman" w:cs="Times New Roman"/>
          <w:color w:val="1B1C20"/>
          <w:sz w:val="24"/>
          <w:szCs w:val="24"/>
          <w:shd w:val="clear" w:color="auto" w:fill="FFFFFF"/>
        </w:rPr>
        <w:t xml:space="preserve"> kohustus</w:t>
      </w:r>
      <w:r w:rsidR="002F4AA8">
        <w:rPr>
          <w:rFonts w:ascii="Times New Roman" w:hAnsi="Times New Roman" w:cs="Times New Roman"/>
          <w:color w:val="1B1C20"/>
          <w:sz w:val="24"/>
          <w:szCs w:val="24"/>
          <w:shd w:val="clear" w:color="auto" w:fill="FFFFFF"/>
        </w:rPr>
        <w:t>t</w:t>
      </w:r>
      <w:r w:rsidR="009E4A32" w:rsidRPr="008B7E40">
        <w:rPr>
          <w:rFonts w:ascii="Times New Roman" w:hAnsi="Times New Roman" w:cs="Times New Roman"/>
          <w:color w:val="1B1C20"/>
          <w:sz w:val="24"/>
          <w:szCs w:val="24"/>
          <w:shd w:val="clear" w:color="auto" w:fill="FFFFFF"/>
        </w:rPr>
        <w:t xml:space="preserve"> tagada, et </w:t>
      </w:r>
      <w:r w:rsidR="002F4AA8">
        <w:rPr>
          <w:rFonts w:ascii="Times New Roman" w:hAnsi="Times New Roman" w:cs="Times New Roman"/>
          <w:color w:val="1B1C20"/>
          <w:sz w:val="24"/>
          <w:szCs w:val="24"/>
          <w:shd w:val="clear" w:color="auto" w:fill="FFFFFF"/>
        </w:rPr>
        <w:t>päästeteenistuja</w:t>
      </w:r>
      <w:r w:rsidR="002F4AA8" w:rsidRPr="008B7E40">
        <w:rPr>
          <w:rFonts w:ascii="Times New Roman" w:hAnsi="Times New Roman" w:cs="Times New Roman"/>
          <w:color w:val="1B1C20"/>
          <w:sz w:val="24"/>
          <w:szCs w:val="24"/>
          <w:shd w:val="clear" w:color="auto" w:fill="FFFFFF"/>
        </w:rPr>
        <w:t xml:space="preserve"> </w:t>
      </w:r>
      <w:r w:rsidR="009E4A32" w:rsidRPr="008B7E40">
        <w:rPr>
          <w:rFonts w:ascii="Times New Roman" w:hAnsi="Times New Roman" w:cs="Times New Roman"/>
          <w:color w:val="1B1C20"/>
          <w:sz w:val="24"/>
          <w:szCs w:val="24"/>
          <w:shd w:val="clear" w:color="auto" w:fill="FFFFFF"/>
        </w:rPr>
        <w:t>töö- ja puhkeaeg oleks</w:t>
      </w:r>
      <w:r w:rsidR="002F4AA8">
        <w:rPr>
          <w:rFonts w:ascii="Times New Roman" w:hAnsi="Times New Roman" w:cs="Times New Roman"/>
          <w:color w:val="1B1C20"/>
          <w:sz w:val="24"/>
          <w:szCs w:val="24"/>
          <w:shd w:val="clear" w:color="auto" w:fill="FFFFFF"/>
        </w:rPr>
        <w:t>id</w:t>
      </w:r>
      <w:r w:rsidR="009E4A32" w:rsidRPr="008B7E40">
        <w:rPr>
          <w:rFonts w:ascii="Times New Roman" w:hAnsi="Times New Roman" w:cs="Times New Roman"/>
          <w:color w:val="1B1C20"/>
          <w:sz w:val="24"/>
          <w:szCs w:val="24"/>
          <w:shd w:val="clear" w:color="auto" w:fill="FFFFFF"/>
        </w:rPr>
        <w:t xml:space="preserve"> tasakaalus </w:t>
      </w:r>
      <w:r w:rsidR="002F4AA8">
        <w:rPr>
          <w:rFonts w:ascii="Times New Roman" w:hAnsi="Times New Roman" w:cs="Times New Roman"/>
          <w:color w:val="1B1C20"/>
          <w:sz w:val="24"/>
          <w:szCs w:val="24"/>
          <w:shd w:val="clear" w:color="auto" w:fill="FFFFFF"/>
        </w:rPr>
        <w:t>ning</w:t>
      </w:r>
      <w:r w:rsidR="002F4AA8" w:rsidRPr="008B7E40">
        <w:rPr>
          <w:rFonts w:ascii="Times New Roman" w:hAnsi="Times New Roman" w:cs="Times New Roman"/>
          <w:color w:val="1B1C20"/>
          <w:sz w:val="24"/>
          <w:szCs w:val="24"/>
          <w:shd w:val="clear" w:color="auto" w:fill="FFFFFF"/>
        </w:rPr>
        <w:t xml:space="preserve"> </w:t>
      </w:r>
      <w:r w:rsidR="009E4A32" w:rsidRPr="008B7E40">
        <w:rPr>
          <w:rFonts w:ascii="Times New Roman" w:hAnsi="Times New Roman" w:cs="Times New Roman"/>
          <w:color w:val="1B1C20"/>
          <w:sz w:val="24"/>
          <w:szCs w:val="24"/>
          <w:shd w:val="clear" w:color="auto" w:fill="FFFFFF"/>
        </w:rPr>
        <w:t xml:space="preserve">seadusega kehtestatud piires. </w:t>
      </w:r>
      <w:r w:rsidR="008B7E40">
        <w:rPr>
          <w:rFonts w:ascii="Times New Roman" w:hAnsi="Times New Roman" w:cs="Times New Roman"/>
          <w:color w:val="1B1C20"/>
          <w:sz w:val="24"/>
          <w:szCs w:val="24"/>
          <w:shd w:val="clear" w:color="auto" w:fill="FFFFFF"/>
        </w:rPr>
        <w:t>See</w:t>
      </w:r>
      <w:r w:rsidR="009E4A32">
        <w:rPr>
          <w:rFonts w:ascii="Times New Roman" w:hAnsi="Times New Roman" w:cs="Times New Roman"/>
          <w:color w:val="1B1C20"/>
          <w:sz w:val="24"/>
          <w:szCs w:val="24"/>
          <w:shd w:val="clear" w:color="auto" w:fill="FFFFFF"/>
        </w:rPr>
        <w:t>tõttu</w:t>
      </w:r>
      <w:r w:rsidR="008B7E40" w:rsidRPr="008B7E40">
        <w:rPr>
          <w:rFonts w:ascii="Times New Roman" w:hAnsi="Times New Roman" w:cs="Times New Roman"/>
          <w:color w:val="1B1C20"/>
          <w:sz w:val="24"/>
          <w:szCs w:val="24"/>
          <w:shd w:val="clear" w:color="auto" w:fill="FFFFFF"/>
        </w:rPr>
        <w:t xml:space="preserve"> </w:t>
      </w:r>
      <w:r w:rsidR="002F4AA8">
        <w:rPr>
          <w:rFonts w:ascii="Times New Roman" w:hAnsi="Times New Roman" w:cs="Times New Roman"/>
          <w:color w:val="1B1C20"/>
          <w:sz w:val="24"/>
          <w:szCs w:val="24"/>
          <w:shd w:val="clear" w:color="auto" w:fill="FFFFFF"/>
        </w:rPr>
        <w:t>teeb</w:t>
      </w:r>
      <w:r w:rsidR="002F4AA8" w:rsidRPr="008B7E40">
        <w:rPr>
          <w:rFonts w:ascii="Times New Roman" w:hAnsi="Times New Roman" w:cs="Times New Roman"/>
          <w:color w:val="1B1C20"/>
          <w:sz w:val="24"/>
          <w:szCs w:val="24"/>
          <w:shd w:val="clear" w:color="auto" w:fill="FFFFFF"/>
        </w:rPr>
        <w:t xml:space="preserve"> </w:t>
      </w:r>
      <w:r w:rsidR="009E4A32">
        <w:rPr>
          <w:rFonts w:ascii="Times New Roman" w:hAnsi="Times New Roman" w:cs="Times New Roman"/>
          <w:color w:val="1B1C20"/>
          <w:sz w:val="24"/>
          <w:szCs w:val="24"/>
          <w:shd w:val="clear" w:color="auto" w:fill="FFFFFF"/>
        </w:rPr>
        <w:t xml:space="preserve">riik ka </w:t>
      </w:r>
      <w:r w:rsidR="008B7E40" w:rsidRPr="008B7E40">
        <w:rPr>
          <w:rFonts w:ascii="Times New Roman" w:hAnsi="Times New Roman" w:cs="Times New Roman"/>
          <w:color w:val="1B1C20"/>
          <w:sz w:val="24"/>
          <w:szCs w:val="24"/>
          <w:shd w:val="clear" w:color="auto" w:fill="FFFFFF"/>
        </w:rPr>
        <w:t xml:space="preserve">pidevat järelevalvet töötingimuste järgimise üle. </w:t>
      </w:r>
      <w:r w:rsidR="002F4AA8">
        <w:rPr>
          <w:rFonts w:ascii="Times New Roman" w:hAnsi="Times New Roman" w:cs="Times New Roman"/>
          <w:color w:val="1B1C20"/>
          <w:sz w:val="24"/>
          <w:szCs w:val="24"/>
          <w:shd w:val="clear" w:color="auto" w:fill="FFFFFF"/>
        </w:rPr>
        <w:t>Nagu on selgitatud Eesti Vabariigi põhiseaduse kommenteeritud väljaandes:</w:t>
      </w:r>
    </w:p>
    <w:p w14:paraId="550AE7C0" w14:textId="77777777" w:rsidR="002F4AA8" w:rsidRDefault="002F4AA8" w:rsidP="00E425F1">
      <w:pPr>
        <w:spacing w:after="0" w:line="240" w:lineRule="auto"/>
        <w:jc w:val="both"/>
        <w:rPr>
          <w:rFonts w:ascii="Times New Roman" w:hAnsi="Times New Roman" w:cs="Times New Roman"/>
          <w:color w:val="1B1C20"/>
          <w:sz w:val="24"/>
          <w:szCs w:val="24"/>
          <w:shd w:val="clear" w:color="auto" w:fill="FFFFFF"/>
        </w:rPr>
      </w:pPr>
    </w:p>
    <w:p w14:paraId="13E86EF9" w14:textId="538ABE43" w:rsidR="002F4AA8" w:rsidRPr="00A55C44" w:rsidRDefault="008B7E40" w:rsidP="00A55C44">
      <w:pPr>
        <w:spacing w:after="0" w:line="240" w:lineRule="auto"/>
        <w:ind w:left="708"/>
        <w:jc w:val="both"/>
        <w:rPr>
          <w:rFonts w:ascii="Times New Roman" w:hAnsi="Times New Roman" w:cs="Times New Roman"/>
          <w:color w:val="1B1C20"/>
          <w:shd w:val="clear" w:color="auto" w:fill="FFFFFF"/>
        </w:rPr>
      </w:pPr>
      <w:r w:rsidRPr="00A55C44">
        <w:rPr>
          <w:rFonts w:ascii="Times New Roman" w:hAnsi="Times New Roman" w:cs="Times New Roman"/>
          <w:color w:val="1B1C20"/>
          <w:shd w:val="clear" w:color="auto" w:fill="FFFFFF"/>
        </w:rPr>
        <w:t>Pidev seire kohustuslike töötingimuste üle on põhjendatud, sest töötamisega elatist teeniv isik on sagedasti sõltuv saadavast sissetulekust ning võib seetõttu kergesti leppida ebamõistlike ja kahjustavate tingimustega, mis võib aga ohtu seada inimese võime teenida elatist ja realiseerida teisi põhiõigusi (nt tervisepõhiõigust).</w:t>
      </w:r>
      <w:r w:rsidR="00B65C06" w:rsidRPr="00A55C44">
        <w:rPr>
          <w:rStyle w:val="Allmrkuseviide"/>
          <w:rFonts w:ascii="Times New Roman" w:hAnsi="Times New Roman" w:cs="Times New Roman"/>
          <w:color w:val="1B1C20"/>
          <w:shd w:val="clear" w:color="auto" w:fill="FFFFFF"/>
        </w:rPr>
        <w:footnoteReference w:id="3"/>
      </w:r>
    </w:p>
    <w:p w14:paraId="3111CD2C" w14:textId="77777777" w:rsidR="002F4AA8" w:rsidRDefault="002F4AA8" w:rsidP="00E425F1">
      <w:pPr>
        <w:spacing w:after="0" w:line="240" w:lineRule="auto"/>
        <w:jc w:val="both"/>
        <w:rPr>
          <w:rFonts w:ascii="Times New Roman" w:hAnsi="Times New Roman" w:cs="Times New Roman"/>
          <w:color w:val="1B1C20"/>
          <w:sz w:val="24"/>
          <w:szCs w:val="24"/>
          <w:shd w:val="clear" w:color="auto" w:fill="FFFFFF"/>
        </w:rPr>
      </w:pPr>
    </w:p>
    <w:p w14:paraId="3E3220A7" w14:textId="02018DB0" w:rsidR="00053E12" w:rsidRPr="00F63069" w:rsidRDefault="00757F84" w:rsidP="00A55C44">
      <w:pPr>
        <w:spacing w:after="0" w:line="240" w:lineRule="auto"/>
        <w:jc w:val="both"/>
        <w:rPr>
          <w:rFonts w:ascii="Times New Roman" w:hAnsi="Times New Roman" w:cs="Times New Roman"/>
          <w:sz w:val="24"/>
          <w:szCs w:val="24"/>
        </w:rPr>
      </w:pPr>
      <w:r w:rsidRPr="002657EE">
        <w:rPr>
          <w:rFonts w:ascii="Times New Roman" w:hAnsi="Times New Roman" w:cs="Times New Roman"/>
          <w:color w:val="1B1C20"/>
          <w:sz w:val="24"/>
          <w:szCs w:val="24"/>
          <w:shd w:val="clear" w:color="auto" w:fill="FFFFFF"/>
        </w:rPr>
        <w:t>K</w:t>
      </w:r>
      <w:r w:rsidR="002433FA" w:rsidRPr="002657EE">
        <w:rPr>
          <w:rFonts w:ascii="Times New Roman" w:hAnsi="Times New Roman" w:cs="Times New Roman"/>
          <w:color w:val="1B1C20"/>
          <w:sz w:val="24"/>
          <w:szCs w:val="24"/>
          <w:shd w:val="clear" w:color="auto" w:fill="FFFFFF"/>
        </w:rPr>
        <w:t>indlasti</w:t>
      </w:r>
      <w:r w:rsidRPr="002657EE">
        <w:rPr>
          <w:rFonts w:ascii="Times New Roman" w:hAnsi="Times New Roman" w:cs="Times New Roman"/>
          <w:color w:val="1B1C20"/>
          <w:sz w:val="24"/>
          <w:szCs w:val="24"/>
          <w:shd w:val="clear" w:color="auto" w:fill="FFFFFF"/>
        </w:rPr>
        <w:t xml:space="preserve"> peavad olema</w:t>
      </w:r>
      <w:r w:rsidR="002433FA" w:rsidRPr="002657EE">
        <w:rPr>
          <w:rFonts w:ascii="Times New Roman" w:hAnsi="Times New Roman" w:cs="Times New Roman"/>
          <w:color w:val="1B1C20"/>
          <w:sz w:val="24"/>
          <w:szCs w:val="24"/>
          <w:shd w:val="clear" w:color="auto" w:fill="FFFFFF"/>
        </w:rPr>
        <w:t xml:space="preserve"> täidetud erinõuded, mis on sätestatud töötervishoiu ja tööohutuse seaduses. N</w:t>
      </w:r>
      <w:r w:rsidR="000C5990">
        <w:rPr>
          <w:rFonts w:ascii="Times New Roman" w:hAnsi="Times New Roman" w:cs="Times New Roman"/>
          <w:color w:val="1B1C20"/>
          <w:sz w:val="24"/>
          <w:szCs w:val="24"/>
          <w:shd w:val="clear" w:color="auto" w:fill="FFFFFF"/>
        </w:rPr>
        <w:t>äiteks</w:t>
      </w:r>
      <w:r w:rsidR="002433FA" w:rsidRPr="002657EE">
        <w:rPr>
          <w:rFonts w:ascii="Times New Roman" w:hAnsi="Times New Roman" w:cs="Times New Roman"/>
          <w:color w:val="1B1C20"/>
          <w:sz w:val="24"/>
          <w:szCs w:val="24"/>
          <w:shd w:val="clear" w:color="auto" w:fill="FFFFFF"/>
        </w:rPr>
        <w:t xml:space="preserve"> </w:t>
      </w:r>
      <w:r w:rsidR="000C5990">
        <w:rPr>
          <w:rFonts w:ascii="Times New Roman" w:hAnsi="Times New Roman" w:cs="Times New Roman"/>
          <w:color w:val="1B1C20"/>
          <w:sz w:val="24"/>
          <w:szCs w:val="24"/>
          <w:shd w:val="clear" w:color="auto" w:fill="FFFFFF"/>
        </w:rPr>
        <w:t>peab</w:t>
      </w:r>
      <w:r w:rsidR="000C5990" w:rsidRPr="002657EE">
        <w:rPr>
          <w:rFonts w:ascii="Times New Roman" w:hAnsi="Times New Roman" w:cs="Times New Roman"/>
          <w:color w:val="1B1C20"/>
          <w:sz w:val="24"/>
          <w:szCs w:val="24"/>
          <w:shd w:val="clear" w:color="auto" w:fill="FFFFFF"/>
        </w:rPr>
        <w:t xml:space="preserve"> </w:t>
      </w:r>
      <w:r w:rsidR="002433FA" w:rsidRPr="002657EE">
        <w:rPr>
          <w:rFonts w:ascii="Times New Roman" w:hAnsi="Times New Roman" w:cs="Times New Roman"/>
          <w:color w:val="1B1C20"/>
          <w:sz w:val="24"/>
          <w:szCs w:val="24"/>
          <w:shd w:val="clear" w:color="auto" w:fill="FFFFFF"/>
        </w:rPr>
        <w:t xml:space="preserve">tööandja korraldama öötöötajale </w:t>
      </w:r>
      <w:r w:rsidR="000C5990" w:rsidRPr="002657EE">
        <w:rPr>
          <w:rFonts w:ascii="Times New Roman" w:hAnsi="Times New Roman" w:cs="Times New Roman"/>
          <w:color w:val="1B1C20"/>
          <w:sz w:val="24"/>
          <w:szCs w:val="24"/>
          <w:shd w:val="clear" w:color="auto" w:fill="FFFFFF"/>
        </w:rPr>
        <w:t>tervisekontrolli</w:t>
      </w:r>
      <w:r w:rsidR="000C5990">
        <w:rPr>
          <w:rFonts w:ascii="Times New Roman" w:hAnsi="Times New Roman" w:cs="Times New Roman"/>
          <w:color w:val="1B1C20"/>
          <w:sz w:val="24"/>
          <w:szCs w:val="24"/>
          <w:shd w:val="clear" w:color="auto" w:fill="FFFFFF"/>
        </w:rPr>
        <w:t xml:space="preserve"> nii</w:t>
      </w:r>
      <w:r w:rsidR="000C5990" w:rsidRPr="002657EE">
        <w:rPr>
          <w:rFonts w:ascii="Times New Roman" w:hAnsi="Times New Roman" w:cs="Times New Roman"/>
          <w:color w:val="1B1C20"/>
          <w:sz w:val="24"/>
          <w:szCs w:val="24"/>
          <w:shd w:val="clear" w:color="auto" w:fill="FFFFFF"/>
        </w:rPr>
        <w:t xml:space="preserve"> </w:t>
      </w:r>
      <w:r w:rsidR="002433FA" w:rsidRPr="002657EE">
        <w:rPr>
          <w:rFonts w:ascii="Times New Roman" w:hAnsi="Times New Roman" w:cs="Times New Roman"/>
          <w:color w:val="1B1C20"/>
          <w:sz w:val="24"/>
          <w:szCs w:val="24"/>
          <w:shd w:val="clear" w:color="auto" w:fill="FFFFFF"/>
        </w:rPr>
        <w:t>enne öötöö</w:t>
      </w:r>
      <w:r w:rsidR="00050FC8">
        <w:rPr>
          <w:rFonts w:ascii="Times New Roman" w:hAnsi="Times New Roman" w:cs="Times New Roman"/>
          <w:color w:val="1B1C20"/>
          <w:sz w:val="24"/>
          <w:szCs w:val="24"/>
          <w:shd w:val="clear" w:color="auto" w:fill="FFFFFF"/>
        </w:rPr>
        <w:t>tajana</w:t>
      </w:r>
      <w:r w:rsidR="002433FA" w:rsidRPr="002657EE">
        <w:rPr>
          <w:rFonts w:ascii="Times New Roman" w:hAnsi="Times New Roman" w:cs="Times New Roman"/>
          <w:color w:val="1B1C20"/>
          <w:sz w:val="24"/>
          <w:szCs w:val="24"/>
          <w:shd w:val="clear" w:color="auto" w:fill="FFFFFF"/>
        </w:rPr>
        <w:t xml:space="preserve"> </w:t>
      </w:r>
      <w:r w:rsidR="00050FC8">
        <w:rPr>
          <w:rFonts w:ascii="Times New Roman" w:hAnsi="Times New Roman" w:cs="Times New Roman"/>
          <w:color w:val="1B1C20"/>
          <w:sz w:val="24"/>
          <w:szCs w:val="24"/>
          <w:shd w:val="clear" w:color="auto" w:fill="FFFFFF"/>
        </w:rPr>
        <w:t>alustamist</w:t>
      </w:r>
      <w:r w:rsidR="00050FC8" w:rsidRPr="002657EE">
        <w:rPr>
          <w:rFonts w:ascii="Times New Roman" w:hAnsi="Times New Roman" w:cs="Times New Roman"/>
          <w:color w:val="1B1C20"/>
          <w:sz w:val="24"/>
          <w:szCs w:val="24"/>
          <w:shd w:val="clear" w:color="auto" w:fill="FFFFFF"/>
        </w:rPr>
        <w:t xml:space="preserve"> </w:t>
      </w:r>
      <w:r w:rsidR="002433FA" w:rsidRPr="002657EE">
        <w:rPr>
          <w:rFonts w:ascii="Times New Roman" w:hAnsi="Times New Roman" w:cs="Times New Roman"/>
          <w:color w:val="1B1C20"/>
          <w:sz w:val="24"/>
          <w:szCs w:val="24"/>
          <w:shd w:val="clear" w:color="auto" w:fill="FFFFFF"/>
        </w:rPr>
        <w:t xml:space="preserve">kui ka </w:t>
      </w:r>
      <w:r w:rsidR="000C5990">
        <w:rPr>
          <w:rFonts w:ascii="Times New Roman" w:hAnsi="Times New Roman" w:cs="Times New Roman"/>
          <w:color w:val="1B1C20"/>
          <w:sz w:val="24"/>
          <w:szCs w:val="24"/>
          <w:shd w:val="clear" w:color="auto" w:fill="FFFFFF"/>
        </w:rPr>
        <w:t>perioodiliselt</w:t>
      </w:r>
      <w:r w:rsidR="002433FA" w:rsidRPr="002657EE">
        <w:rPr>
          <w:rFonts w:ascii="Times New Roman" w:hAnsi="Times New Roman" w:cs="Times New Roman"/>
          <w:color w:val="1B1C20"/>
          <w:sz w:val="24"/>
          <w:szCs w:val="24"/>
          <w:shd w:val="clear" w:color="auto" w:fill="FFFFFF"/>
        </w:rPr>
        <w:t xml:space="preserve"> </w:t>
      </w:r>
      <w:r w:rsidR="00050FC8">
        <w:rPr>
          <w:rFonts w:ascii="Times New Roman" w:hAnsi="Times New Roman" w:cs="Times New Roman"/>
          <w:color w:val="1B1C20"/>
          <w:sz w:val="24"/>
          <w:szCs w:val="24"/>
          <w:shd w:val="clear" w:color="auto" w:fill="FFFFFF"/>
        </w:rPr>
        <w:t xml:space="preserve">öötöötajana </w:t>
      </w:r>
      <w:r w:rsidR="002433FA" w:rsidRPr="002657EE">
        <w:rPr>
          <w:rFonts w:ascii="Times New Roman" w:hAnsi="Times New Roman" w:cs="Times New Roman"/>
          <w:color w:val="1B1C20"/>
          <w:sz w:val="24"/>
          <w:szCs w:val="24"/>
          <w:shd w:val="clear" w:color="auto" w:fill="FFFFFF"/>
        </w:rPr>
        <w:t>töötamise ajal</w:t>
      </w:r>
      <w:r w:rsidR="00050FC8">
        <w:rPr>
          <w:rFonts w:ascii="Times New Roman" w:hAnsi="Times New Roman" w:cs="Times New Roman"/>
          <w:color w:val="1B1C20"/>
          <w:sz w:val="24"/>
          <w:szCs w:val="24"/>
          <w:shd w:val="clear" w:color="auto" w:fill="FFFFFF"/>
        </w:rPr>
        <w:t xml:space="preserve"> (</w:t>
      </w:r>
      <w:r w:rsidR="00050FC8" w:rsidRPr="002657EE">
        <w:rPr>
          <w:rFonts w:ascii="Times New Roman" w:hAnsi="Times New Roman" w:cs="Times New Roman"/>
          <w:color w:val="1B1C20"/>
          <w:sz w:val="24"/>
          <w:szCs w:val="24"/>
          <w:shd w:val="clear" w:color="auto" w:fill="FFFFFF"/>
        </w:rPr>
        <w:t>§ 13</w:t>
      </w:r>
      <w:r w:rsidR="00050FC8" w:rsidRPr="002657EE">
        <w:rPr>
          <w:rFonts w:ascii="Times New Roman" w:hAnsi="Times New Roman" w:cs="Times New Roman"/>
          <w:color w:val="1B1C20"/>
          <w:sz w:val="24"/>
          <w:szCs w:val="24"/>
          <w:shd w:val="clear" w:color="auto" w:fill="FFFFFF"/>
          <w:vertAlign w:val="superscript"/>
        </w:rPr>
        <w:t>1</w:t>
      </w:r>
      <w:r w:rsidR="00050FC8" w:rsidRPr="002657EE">
        <w:rPr>
          <w:rFonts w:ascii="Times New Roman" w:hAnsi="Times New Roman" w:cs="Times New Roman"/>
          <w:color w:val="1B1C20"/>
          <w:sz w:val="24"/>
          <w:szCs w:val="24"/>
          <w:shd w:val="clear" w:color="auto" w:fill="FFFFFF"/>
        </w:rPr>
        <w:t xml:space="preserve"> l</w:t>
      </w:r>
      <w:r w:rsidR="00050FC8">
        <w:rPr>
          <w:rFonts w:ascii="Times New Roman" w:hAnsi="Times New Roman" w:cs="Times New Roman"/>
          <w:color w:val="1B1C20"/>
          <w:sz w:val="24"/>
          <w:szCs w:val="24"/>
          <w:shd w:val="clear" w:color="auto" w:fill="FFFFFF"/>
        </w:rPr>
        <w:t>g-d</w:t>
      </w:r>
      <w:r w:rsidR="00050FC8" w:rsidRPr="002657EE">
        <w:rPr>
          <w:rFonts w:ascii="Times New Roman" w:hAnsi="Times New Roman" w:cs="Times New Roman"/>
          <w:color w:val="1B1C20"/>
          <w:sz w:val="24"/>
          <w:szCs w:val="24"/>
          <w:shd w:val="clear" w:color="auto" w:fill="FFFFFF"/>
        </w:rPr>
        <w:t xml:space="preserve"> 7 ja 8</w:t>
      </w:r>
      <w:r w:rsidR="00050FC8">
        <w:rPr>
          <w:rFonts w:ascii="Times New Roman" w:hAnsi="Times New Roman" w:cs="Times New Roman"/>
          <w:color w:val="1B1C20"/>
          <w:sz w:val="24"/>
          <w:szCs w:val="24"/>
          <w:shd w:val="clear" w:color="auto" w:fill="FFFFFF"/>
        </w:rPr>
        <w:t>)</w:t>
      </w:r>
      <w:r w:rsidR="002433FA" w:rsidRPr="002657EE">
        <w:rPr>
          <w:rFonts w:ascii="Times New Roman" w:hAnsi="Times New Roman" w:cs="Times New Roman"/>
          <w:color w:val="1B1C20"/>
          <w:sz w:val="24"/>
          <w:szCs w:val="24"/>
          <w:shd w:val="clear" w:color="auto" w:fill="FFFFFF"/>
        </w:rPr>
        <w:t xml:space="preserve">. </w:t>
      </w:r>
      <w:r w:rsidR="00092C98" w:rsidRPr="002657EE">
        <w:rPr>
          <w:rFonts w:ascii="Times New Roman" w:hAnsi="Times New Roman" w:cs="Times New Roman"/>
          <w:color w:val="1B1C20"/>
          <w:sz w:val="24"/>
          <w:szCs w:val="24"/>
          <w:shd w:val="clear" w:color="auto" w:fill="FFFFFF"/>
        </w:rPr>
        <w:t>Järel</w:t>
      </w:r>
      <w:r w:rsidR="000C5990">
        <w:rPr>
          <w:rFonts w:ascii="Times New Roman" w:hAnsi="Times New Roman" w:cs="Times New Roman"/>
          <w:color w:val="1B1C20"/>
          <w:sz w:val="24"/>
          <w:szCs w:val="24"/>
          <w:shd w:val="clear" w:color="auto" w:fill="FFFFFF"/>
        </w:rPr>
        <w:t>e</w:t>
      </w:r>
      <w:r w:rsidR="00092C98" w:rsidRPr="002657EE">
        <w:rPr>
          <w:rFonts w:ascii="Times New Roman" w:hAnsi="Times New Roman" w:cs="Times New Roman"/>
          <w:color w:val="1B1C20"/>
          <w:sz w:val="24"/>
          <w:szCs w:val="24"/>
          <w:shd w:val="clear" w:color="auto" w:fill="FFFFFF"/>
        </w:rPr>
        <w:t xml:space="preserve">valvet </w:t>
      </w:r>
      <w:r w:rsidR="00050FC8">
        <w:rPr>
          <w:rFonts w:ascii="Times New Roman" w:hAnsi="Times New Roman" w:cs="Times New Roman"/>
          <w:color w:val="1B1C20"/>
          <w:sz w:val="24"/>
          <w:szCs w:val="24"/>
          <w:shd w:val="clear" w:color="auto" w:fill="FFFFFF"/>
        </w:rPr>
        <w:t>selliste nõuete</w:t>
      </w:r>
      <w:r w:rsidR="00092C98" w:rsidRPr="002657EE">
        <w:rPr>
          <w:rFonts w:ascii="Times New Roman" w:hAnsi="Times New Roman" w:cs="Times New Roman"/>
          <w:color w:val="1B1C20"/>
          <w:sz w:val="24"/>
          <w:szCs w:val="24"/>
          <w:shd w:val="clear" w:color="auto" w:fill="FFFFFF"/>
        </w:rPr>
        <w:t xml:space="preserve"> täitmise üle </w:t>
      </w:r>
      <w:r w:rsidR="00050FC8">
        <w:rPr>
          <w:rFonts w:ascii="Times New Roman" w:hAnsi="Times New Roman" w:cs="Times New Roman"/>
          <w:color w:val="1B1C20"/>
          <w:sz w:val="24"/>
          <w:szCs w:val="24"/>
          <w:shd w:val="clear" w:color="auto" w:fill="FFFFFF"/>
        </w:rPr>
        <w:t>teeb</w:t>
      </w:r>
      <w:r w:rsidR="00050FC8" w:rsidRPr="002657EE">
        <w:rPr>
          <w:rFonts w:ascii="Times New Roman" w:hAnsi="Times New Roman" w:cs="Times New Roman"/>
          <w:color w:val="1B1C20"/>
          <w:sz w:val="24"/>
          <w:szCs w:val="24"/>
          <w:shd w:val="clear" w:color="auto" w:fill="FFFFFF"/>
        </w:rPr>
        <w:t xml:space="preserve"> </w:t>
      </w:r>
      <w:r w:rsidR="00C8652C" w:rsidRPr="002657EE">
        <w:rPr>
          <w:rFonts w:ascii="Times New Roman" w:hAnsi="Times New Roman" w:cs="Times New Roman"/>
          <w:color w:val="1B1C20"/>
          <w:sz w:val="24"/>
          <w:szCs w:val="24"/>
          <w:shd w:val="clear" w:color="auto" w:fill="FFFFFF"/>
        </w:rPr>
        <w:t>Tööinspektsioon.</w:t>
      </w:r>
      <w:r w:rsidR="00C8652C" w:rsidRPr="008B7E40">
        <w:rPr>
          <w:rFonts w:ascii="Times New Roman" w:hAnsi="Times New Roman" w:cs="Times New Roman"/>
          <w:color w:val="1B1C20"/>
          <w:sz w:val="24"/>
          <w:szCs w:val="24"/>
          <w:shd w:val="clear" w:color="auto" w:fill="FFFFFF"/>
        </w:rPr>
        <w:t xml:space="preserve"> </w:t>
      </w:r>
      <w:r w:rsidR="008B7E40" w:rsidRPr="008B7E40">
        <w:rPr>
          <w:rFonts w:ascii="Times New Roman" w:hAnsi="Times New Roman" w:cs="Times New Roman"/>
          <w:sz w:val="24"/>
          <w:szCs w:val="24"/>
        </w:rPr>
        <w:t>Seega</w:t>
      </w:r>
      <w:r w:rsidR="008B7E40">
        <w:rPr>
          <w:rFonts w:ascii="Times New Roman" w:hAnsi="Times New Roman" w:cs="Times New Roman"/>
          <w:sz w:val="24"/>
          <w:szCs w:val="24"/>
        </w:rPr>
        <w:t xml:space="preserve"> on tagatud </w:t>
      </w:r>
      <w:r w:rsidR="008B7E40" w:rsidRPr="008B7E40">
        <w:rPr>
          <w:rFonts w:ascii="Times New Roman" w:hAnsi="Times New Roman" w:cs="Times New Roman"/>
          <w:sz w:val="24"/>
          <w:szCs w:val="24"/>
        </w:rPr>
        <w:t>igaühe õigus tervise kaitsele</w:t>
      </w:r>
      <w:r w:rsidR="008B7E40">
        <w:rPr>
          <w:rFonts w:ascii="Times New Roman" w:hAnsi="Times New Roman" w:cs="Times New Roman"/>
          <w:sz w:val="24"/>
          <w:szCs w:val="24"/>
        </w:rPr>
        <w:t xml:space="preserve"> </w:t>
      </w:r>
      <w:r w:rsidR="00050FC8">
        <w:rPr>
          <w:rFonts w:ascii="Times New Roman" w:hAnsi="Times New Roman" w:cs="Times New Roman"/>
          <w:sz w:val="24"/>
          <w:szCs w:val="24"/>
        </w:rPr>
        <w:t xml:space="preserve">ja </w:t>
      </w:r>
      <w:r w:rsidR="008B7E40">
        <w:rPr>
          <w:rFonts w:ascii="Times New Roman" w:hAnsi="Times New Roman" w:cs="Times New Roman"/>
          <w:sz w:val="24"/>
          <w:szCs w:val="24"/>
        </w:rPr>
        <w:t>e</w:t>
      </w:r>
      <w:r w:rsidR="00053E12" w:rsidRPr="00F63069">
        <w:rPr>
          <w:rFonts w:ascii="Times New Roman" w:hAnsi="Times New Roman" w:cs="Times New Roman"/>
          <w:sz w:val="24"/>
          <w:szCs w:val="24"/>
        </w:rPr>
        <w:t xml:space="preserve">elnõu on </w:t>
      </w:r>
      <w:r w:rsidR="00196891" w:rsidRPr="00F63069">
        <w:rPr>
          <w:rFonts w:ascii="Times New Roman" w:hAnsi="Times New Roman" w:cs="Times New Roman"/>
          <w:sz w:val="24"/>
          <w:szCs w:val="24"/>
        </w:rPr>
        <w:t xml:space="preserve">Eesti Vabariigi </w:t>
      </w:r>
      <w:r w:rsidR="00053E12" w:rsidRPr="00F63069">
        <w:rPr>
          <w:rFonts w:ascii="Times New Roman" w:hAnsi="Times New Roman" w:cs="Times New Roman"/>
          <w:sz w:val="24"/>
          <w:szCs w:val="24"/>
        </w:rPr>
        <w:t>põhiseadusega</w:t>
      </w:r>
      <w:r w:rsidR="00373309" w:rsidRPr="00373309">
        <w:rPr>
          <w:rFonts w:ascii="Times New Roman" w:hAnsi="Times New Roman" w:cs="Times New Roman"/>
          <w:sz w:val="24"/>
          <w:szCs w:val="24"/>
        </w:rPr>
        <w:t xml:space="preserve"> </w:t>
      </w:r>
      <w:r w:rsidR="00373309" w:rsidRPr="00F63069">
        <w:rPr>
          <w:rFonts w:ascii="Times New Roman" w:hAnsi="Times New Roman" w:cs="Times New Roman"/>
          <w:sz w:val="24"/>
          <w:szCs w:val="24"/>
        </w:rPr>
        <w:t>kooskõlas</w:t>
      </w:r>
      <w:r w:rsidR="00053E12" w:rsidRPr="00F63069">
        <w:rPr>
          <w:rFonts w:ascii="Times New Roman" w:hAnsi="Times New Roman" w:cs="Times New Roman"/>
          <w:sz w:val="24"/>
          <w:szCs w:val="24"/>
        </w:rPr>
        <w:t>.</w:t>
      </w:r>
    </w:p>
    <w:p w14:paraId="37F367A1" w14:textId="1BDD9496" w:rsidR="00053E12" w:rsidRPr="00F63069" w:rsidRDefault="00053E12" w:rsidP="00D73EAA">
      <w:pPr>
        <w:spacing w:after="0" w:line="240" w:lineRule="auto"/>
        <w:jc w:val="both"/>
        <w:rPr>
          <w:rFonts w:ascii="Times New Roman" w:hAnsi="Times New Roman" w:cs="Times New Roman"/>
          <w:b/>
          <w:bCs/>
          <w:sz w:val="24"/>
          <w:szCs w:val="24"/>
        </w:rPr>
      </w:pPr>
    </w:p>
    <w:p w14:paraId="4704C668" w14:textId="2E1A026B" w:rsidR="00C9409A" w:rsidRPr="00F63069" w:rsidRDefault="0098035D" w:rsidP="00606974">
      <w:pPr>
        <w:keepNext/>
        <w:spacing w:after="0" w:line="240" w:lineRule="auto"/>
        <w:jc w:val="both"/>
        <w:rPr>
          <w:rFonts w:ascii="Times New Roman" w:hAnsi="Times New Roman" w:cs="Times New Roman"/>
          <w:b/>
          <w:bCs/>
          <w:sz w:val="26"/>
          <w:szCs w:val="26"/>
        </w:rPr>
      </w:pPr>
      <w:r w:rsidRPr="00F63069">
        <w:rPr>
          <w:rFonts w:ascii="Times New Roman" w:hAnsi="Times New Roman" w:cs="Times New Roman"/>
          <w:b/>
          <w:bCs/>
          <w:sz w:val="26"/>
          <w:szCs w:val="26"/>
        </w:rPr>
        <w:t>2.</w:t>
      </w:r>
      <w:r w:rsidR="00891AB9" w:rsidRPr="00F63069">
        <w:rPr>
          <w:rFonts w:ascii="Times New Roman" w:hAnsi="Times New Roman" w:cs="Times New Roman"/>
          <w:b/>
          <w:bCs/>
          <w:sz w:val="26"/>
          <w:szCs w:val="26"/>
        </w:rPr>
        <w:t>5</w:t>
      </w:r>
      <w:r w:rsidRPr="00F63069">
        <w:rPr>
          <w:rFonts w:ascii="Times New Roman" w:hAnsi="Times New Roman" w:cs="Times New Roman"/>
          <w:b/>
          <w:bCs/>
          <w:sz w:val="26"/>
          <w:szCs w:val="26"/>
        </w:rPr>
        <w:t>. Eelnõu v</w:t>
      </w:r>
      <w:r w:rsidR="00C9409A" w:rsidRPr="00F63069">
        <w:rPr>
          <w:rFonts w:ascii="Times New Roman" w:hAnsi="Times New Roman" w:cs="Times New Roman"/>
          <w:b/>
          <w:bCs/>
          <w:sz w:val="26"/>
          <w:szCs w:val="26"/>
        </w:rPr>
        <w:t>äljatöötamis</w:t>
      </w:r>
      <w:r w:rsidRPr="00F63069">
        <w:rPr>
          <w:rFonts w:ascii="Times New Roman" w:hAnsi="Times New Roman" w:cs="Times New Roman"/>
          <w:b/>
          <w:bCs/>
          <w:sz w:val="26"/>
          <w:szCs w:val="26"/>
        </w:rPr>
        <w:t xml:space="preserve">e </w:t>
      </w:r>
      <w:r w:rsidR="00C9409A" w:rsidRPr="00F63069">
        <w:rPr>
          <w:rFonts w:ascii="Times New Roman" w:hAnsi="Times New Roman" w:cs="Times New Roman"/>
          <w:b/>
          <w:bCs/>
          <w:sz w:val="26"/>
          <w:szCs w:val="26"/>
        </w:rPr>
        <w:t>kavatsus</w:t>
      </w:r>
    </w:p>
    <w:p w14:paraId="657C2CBA" w14:textId="77777777" w:rsidR="00C9409A" w:rsidRPr="00F63069" w:rsidRDefault="00C9409A" w:rsidP="00606974">
      <w:pPr>
        <w:keepNext/>
        <w:spacing w:after="0" w:line="240" w:lineRule="auto"/>
        <w:jc w:val="both"/>
        <w:rPr>
          <w:rFonts w:ascii="Times New Roman" w:hAnsi="Times New Roman" w:cs="Times New Roman"/>
          <w:sz w:val="24"/>
          <w:szCs w:val="24"/>
        </w:rPr>
      </w:pPr>
    </w:p>
    <w:p w14:paraId="1A788C81" w14:textId="0E470CBF" w:rsidR="00C9409A" w:rsidRPr="00F63069" w:rsidDel="00EA606A" w:rsidRDefault="000D6EC4" w:rsidP="00434846">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Lähtudes </w:t>
      </w:r>
      <w:r w:rsidR="00434846" w:rsidRPr="00434846">
        <w:rPr>
          <w:rFonts w:ascii="Times New Roman" w:hAnsi="Times New Roman" w:cs="Times New Roman"/>
          <w:sz w:val="24"/>
          <w:szCs w:val="24"/>
        </w:rPr>
        <w:t>Vabariigi Valitsuse 22. detsembri 2011. a</w:t>
      </w:r>
      <w:r w:rsidR="00A74564">
        <w:rPr>
          <w:rFonts w:ascii="Times New Roman" w:hAnsi="Times New Roman" w:cs="Times New Roman"/>
          <w:sz w:val="24"/>
          <w:szCs w:val="24"/>
        </w:rPr>
        <w:t>asta</w:t>
      </w:r>
      <w:r w:rsidR="00434846" w:rsidRPr="00434846">
        <w:rPr>
          <w:rFonts w:ascii="Times New Roman" w:hAnsi="Times New Roman" w:cs="Times New Roman"/>
          <w:sz w:val="24"/>
          <w:szCs w:val="24"/>
        </w:rPr>
        <w:t xml:space="preserve"> määruse nr 180 „Hea õigusloome ja</w:t>
      </w:r>
      <w:r w:rsidR="00434846">
        <w:rPr>
          <w:rFonts w:ascii="Times New Roman" w:hAnsi="Times New Roman" w:cs="Times New Roman"/>
          <w:sz w:val="24"/>
          <w:szCs w:val="24"/>
        </w:rPr>
        <w:t xml:space="preserve"> </w:t>
      </w:r>
      <w:r w:rsidR="00434846" w:rsidRPr="00434846">
        <w:rPr>
          <w:rFonts w:ascii="Times New Roman" w:hAnsi="Times New Roman" w:cs="Times New Roman"/>
          <w:sz w:val="24"/>
          <w:szCs w:val="24"/>
        </w:rPr>
        <w:t>normitehnika eeskiri“</w:t>
      </w:r>
      <w:r w:rsidRPr="00F63069">
        <w:rPr>
          <w:rFonts w:ascii="Times New Roman" w:hAnsi="Times New Roman" w:cs="Times New Roman"/>
          <w:sz w:val="24"/>
          <w:szCs w:val="24"/>
        </w:rPr>
        <w:t xml:space="preserve"> § 1 lõike 2 punktist 1 ei </w:t>
      </w:r>
      <w:r w:rsidRPr="00F63069" w:rsidDel="00EA606A">
        <w:rPr>
          <w:rFonts w:ascii="Times New Roman" w:hAnsi="Times New Roman" w:cs="Times New Roman"/>
          <w:sz w:val="24"/>
          <w:szCs w:val="24"/>
        </w:rPr>
        <w:t xml:space="preserve">koostatud </w:t>
      </w:r>
      <w:r w:rsidRPr="00F63069">
        <w:rPr>
          <w:rFonts w:ascii="Times New Roman" w:hAnsi="Times New Roman" w:cs="Times New Roman"/>
          <w:sz w:val="24"/>
          <w:szCs w:val="24"/>
        </w:rPr>
        <w:t>e</w:t>
      </w:r>
      <w:r w:rsidR="00C9409A" w:rsidRPr="00F63069">
        <w:rPr>
          <w:rFonts w:ascii="Times New Roman" w:hAnsi="Times New Roman" w:cs="Times New Roman"/>
          <w:sz w:val="24"/>
          <w:szCs w:val="24"/>
        </w:rPr>
        <w:t xml:space="preserve">nne eelnõu </w:t>
      </w:r>
      <w:r w:rsidR="00C9409A" w:rsidRPr="00F63069" w:rsidDel="00EA606A">
        <w:rPr>
          <w:rFonts w:ascii="Times New Roman" w:hAnsi="Times New Roman" w:cs="Times New Roman"/>
          <w:sz w:val="24"/>
          <w:szCs w:val="24"/>
        </w:rPr>
        <w:t xml:space="preserve">väljatöötamiskavatsust, kuna eelnõu on kiireloomuline: </w:t>
      </w:r>
      <w:r w:rsidR="00C9409A" w:rsidRPr="00F63069">
        <w:rPr>
          <w:rFonts w:ascii="Times New Roman" w:hAnsi="Times New Roman" w:cs="Times New Roman"/>
          <w:sz w:val="24"/>
          <w:szCs w:val="24"/>
        </w:rPr>
        <w:t xml:space="preserve">et oleks võimalik kaitsta </w:t>
      </w:r>
      <w:r w:rsidR="00C9409A" w:rsidRPr="00F63069" w:rsidDel="00EA606A">
        <w:rPr>
          <w:rFonts w:ascii="Times New Roman" w:hAnsi="Times New Roman" w:cs="Times New Roman"/>
          <w:sz w:val="24"/>
          <w:szCs w:val="24"/>
        </w:rPr>
        <w:t>inimeste elu</w:t>
      </w:r>
      <w:r w:rsidR="00AC2490" w:rsidRPr="00F63069">
        <w:rPr>
          <w:rFonts w:ascii="Times New Roman" w:hAnsi="Times New Roman" w:cs="Times New Roman"/>
          <w:sz w:val="24"/>
          <w:szCs w:val="24"/>
        </w:rPr>
        <w:t>,</w:t>
      </w:r>
      <w:r w:rsidR="00C9409A" w:rsidRPr="00F63069" w:rsidDel="00EA606A">
        <w:rPr>
          <w:rFonts w:ascii="Times New Roman" w:hAnsi="Times New Roman" w:cs="Times New Roman"/>
          <w:sz w:val="24"/>
          <w:szCs w:val="24"/>
        </w:rPr>
        <w:t xml:space="preserve"> tervis</w:t>
      </w:r>
      <w:r w:rsidR="00C9409A" w:rsidRPr="00F63069">
        <w:rPr>
          <w:rFonts w:ascii="Times New Roman" w:hAnsi="Times New Roman" w:cs="Times New Roman"/>
          <w:sz w:val="24"/>
          <w:szCs w:val="24"/>
        </w:rPr>
        <w:t>t</w:t>
      </w:r>
      <w:r w:rsidR="00AC2490" w:rsidRPr="00F63069">
        <w:rPr>
          <w:rFonts w:ascii="Times New Roman" w:hAnsi="Times New Roman" w:cs="Times New Roman"/>
          <w:sz w:val="24"/>
          <w:szCs w:val="24"/>
        </w:rPr>
        <w:t xml:space="preserve"> ja vara</w:t>
      </w:r>
      <w:r w:rsidR="00C9409A" w:rsidRPr="00F63069">
        <w:rPr>
          <w:rFonts w:ascii="Times New Roman" w:hAnsi="Times New Roman" w:cs="Times New Roman"/>
          <w:sz w:val="24"/>
          <w:szCs w:val="24"/>
        </w:rPr>
        <w:t>,</w:t>
      </w:r>
      <w:r w:rsidR="00C9409A" w:rsidRPr="00F63069" w:rsidDel="00EA606A">
        <w:rPr>
          <w:rFonts w:ascii="Times New Roman" w:hAnsi="Times New Roman" w:cs="Times New Roman"/>
          <w:sz w:val="24"/>
          <w:szCs w:val="24"/>
        </w:rPr>
        <w:t xml:space="preserve"> ei saa lubada olukorda, </w:t>
      </w:r>
      <w:r w:rsidR="00C9409A" w:rsidRPr="00F63069">
        <w:rPr>
          <w:rFonts w:ascii="Times New Roman" w:hAnsi="Times New Roman" w:cs="Times New Roman"/>
          <w:sz w:val="24"/>
          <w:szCs w:val="24"/>
        </w:rPr>
        <w:t>kus</w:t>
      </w:r>
      <w:r w:rsidR="00C9409A" w:rsidRPr="00F63069" w:rsidDel="00EA606A">
        <w:rPr>
          <w:rFonts w:ascii="Times New Roman" w:hAnsi="Times New Roman" w:cs="Times New Roman"/>
          <w:sz w:val="24"/>
          <w:szCs w:val="24"/>
        </w:rPr>
        <w:t xml:space="preserve"> päästesündmustele ei saa kiiret abi saata. </w:t>
      </w:r>
      <w:r w:rsidR="00C9409A" w:rsidRPr="00F63069">
        <w:rPr>
          <w:rFonts w:ascii="Times New Roman" w:hAnsi="Times New Roman" w:cs="Times New Roman"/>
          <w:sz w:val="24"/>
          <w:szCs w:val="24"/>
        </w:rPr>
        <w:t>Praegu</w:t>
      </w:r>
      <w:r w:rsidR="00C9409A" w:rsidRPr="00F63069" w:rsidDel="00EA606A">
        <w:rPr>
          <w:rFonts w:ascii="Times New Roman" w:hAnsi="Times New Roman" w:cs="Times New Roman"/>
          <w:sz w:val="24"/>
          <w:szCs w:val="24"/>
        </w:rPr>
        <w:t xml:space="preserve"> </w:t>
      </w:r>
      <w:r w:rsidR="00C9409A" w:rsidRPr="00F63069">
        <w:rPr>
          <w:rFonts w:ascii="Times New Roman" w:hAnsi="Times New Roman" w:cs="Times New Roman"/>
          <w:sz w:val="24"/>
          <w:szCs w:val="24"/>
        </w:rPr>
        <w:t>ei saa</w:t>
      </w:r>
      <w:r w:rsidR="00C9409A" w:rsidRPr="00F63069" w:rsidDel="00EA606A">
        <w:rPr>
          <w:rFonts w:ascii="Times New Roman" w:hAnsi="Times New Roman" w:cs="Times New Roman"/>
          <w:sz w:val="24"/>
          <w:szCs w:val="24"/>
        </w:rPr>
        <w:t xml:space="preserve"> Päästeameti 71</w:t>
      </w:r>
      <w:r w:rsidR="00337F2D">
        <w:rPr>
          <w:rFonts w:ascii="Times New Roman" w:hAnsi="Times New Roman" w:cs="Times New Roman"/>
          <w:sz w:val="24"/>
          <w:szCs w:val="24"/>
        </w:rPr>
        <w:t> </w:t>
      </w:r>
      <w:r w:rsidR="00C9409A" w:rsidRPr="00F63069" w:rsidDel="00EA606A">
        <w:rPr>
          <w:rFonts w:ascii="Times New Roman" w:hAnsi="Times New Roman" w:cs="Times New Roman"/>
          <w:sz w:val="24"/>
          <w:szCs w:val="24"/>
        </w:rPr>
        <w:t xml:space="preserve">päästekomandot </w:t>
      </w:r>
      <w:r w:rsidR="003223C7">
        <w:rPr>
          <w:rFonts w:ascii="Times New Roman" w:hAnsi="Times New Roman" w:cs="Times New Roman"/>
          <w:sz w:val="24"/>
          <w:szCs w:val="24"/>
        </w:rPr>
        <w:t xml:space="preserve">ja pommigrupid </w:t>
      </w:r>
      <w:r w:rsidR="00C9409A" w:rsidRPr="00F63069" w:rsidDel="00EA606A">
        <w:rPr>
          <w:rFonts w:ascii="Times New Roman" w:hAnsi="Times New Roman" w:cs="Times New Roman"/>
          <w:sz w:val="24"/>
          <w:szCs w:val="24"/>
        </w:rPr>
        <w:t>olla oma tavapärases valmisolekus</w:t>
      </w:r>
      <w:r w:rsidR="00C9409A" w:rsidRPr="00F63069">
        <w:rPr>
          <w:rFonts w:ascii="Times New Roman" w:hAnsi="Times New Roman" w:cs="Times New Roman"/>
          <w:sz w:val="24"/>
          <w:szCs w:val="24"/>
        </w:rPr>
        <w:t>,</w:t>
      </w:r>
      <w:r w:rsidR="00C9409A" w:rsidRPr="00F63069" w:rsidDel="00EA606A">
        <w:rPr>
          <w:rFonts w:ascii="Times New Roman" w:hAnsi="Times New Roman" w:cs="Times New Roman"/>
          <w:sz w:val="24"/>
          <w:szCs w:val="24"/>
        </w:rPr>
        <w:t xml:space="preserve"> kuna </w:t>
      </w:r>
      <w:r w:rsidR="00C9409A" w:rsidRPr="00F63069">
        <w:rPr>
          <w:rFonts w:ascii="Times New Roman" w:hAnsi="Times New Roman" w:cs="Times New Roman"/>
          <w:sz w:val="24"/>
          <w:szCs w:val="24"/>
        </w:rPr>
        <w:t xml:space="preserve">päästeteenistuja </w:t>
      </w:r>
      <w:r w:rsidR="00430F41" w:rsidRPr="00F63069">
        <w:rPr>
          <w:rFonts w:ascii="Times New Roman" w:hAnsi="Times New Roman" w:cs="Times New Roman"/>
          <w:sz w:val="24"/>
          <w:szCs w:val="24"/>
        </w:rPr>
        <w:t xml:space="preserve">ühe </w:t>
      </w:r>
      <w:r w:rsidR="00822546" w:rsidRPr="00F63069">
        <w:rPr>
          <w:rFonts w:ascii="Times New Roman" w:hAnsi="Times New Roman" w:cs="Times New Roman"/>
          <w:sz w:val="24"/>
          <w:szCs w:val="24"/>
        </w:rPr>
        <w:t xml:space="preserve">nädala </w:t>
      </w:r>
      <w:r w:rsidR="00C9409A" w:rsidRPr="00F63069">
        <w:rPr>
          <w:rFonts w:ascii="Times New Roman" w:hAnsi="Times New Roman" w:cs="Times New Roman"/>
          <w:sz w:val="24"/>
          <w:szCs w:val="24"/>
        </w:rPr>
        <w:t>järjestikune miinimumpuhkeaeg</w:t>
      </w:r>
      <w:r w:rsidR="001209A0" w:rsidRPr="00F63069">
        <w:rPr>
          <w:rFonts w:ascii="Times New Roman" w:hAnsi="Times New Roman" w:cs="Times New Roman"/>
          <w:sz w:val="24"/>
          <w:szCs w:val="24"/>
        </w:rPr>
        <w:t xml:space="preserve"> </w:t>
      </w:r>
      <w:r w:rsidR="00C9409A" w:rsidRPr="00F63069" w:rsidDel="00EA606A">
        <w:rPr>
          <w:rFonts w:ascii="Times New Roman" w:hAnsi="Times New Roman" w:cs="Times New Roman"/>
          <w:sz w:val="24"/>
          <w:szCs w:val="24"/>
        </w:rPr>
        <w:t>ei võimal</w:t>
      </w:r>
      <w:r w:rsidR="00C9409A" w:rsidRPr="00F63069">
        <w:rPr>
          <w:rFonts w:ascii="Times New Roman" w:hAnsi="Times New Roman" w:cs="Times New Roman"/>
          <w:sz w:val="24"/>
          <w:szCs w:val="24"/>
        </w:rPr>
        <w:t>da</w:t>
      </w:r>
      <w:r w:rsidR="00C9409A" w:rsidRPr="00F63069" w:rsidDel="00EA606A">
        <w:rPr>
          <w:rFonts w:ascii="Times New Roman" w:hAnsi="Times New Roman" w:cs="Times New Roman"/>
          <w:sz w:val="24"/>
          <w:szCs w:val="24"/>
        </w:rPr>
        <w:t xml:space="preserve"> </w:t>
      </w:r>
      <w:r w:rsidR="00C9409A" w:rsidRPr="00F63069">
        <w:rPr>
          <w:rFonts w:ascii="Times New Roman" w:hAnsi="Times New Roman" w:cs="Times New Roman"/>
          <w:sz w:val="24"/>
          <w:szCs w:val="24"/>
        </w:rPr>
        <w:t>neid piisavalt</w:t>
      </w:r>
      <w:r w:rsidR="00C9409A" w:rsidRPr="00F63069" w:rsidDel="00EA606A">
        <w:rPr>
          <w:rFonts w:ascii="Times New Roman" w:hAnsi="Times New Roman" w:cs="Times New Roman"/>
          <w:sz w:val="24"/>
          <w:szCs w:val="24"/>
        </w:rPr>
        <w:t xml:space="preserve"> mehitada ja </w:t>
      </w:r>
      <w:r w:rsidR="00C9409A" w:rsidRPr="00F63069">
        <w:rPr>
          <w:rFonts w:ascii="Times New Roman" w:hAnsi="Times New Roman" w:cs="Times New Roman"/>
          <w:sz w:val="24"/>
          <w:szCs w:val="24"/>
        </w:rPr>
        <w:t>osa neist ei saa töötada</w:t>
      </w:r>
      <w:r w:rsidR="00C9409A" w:rsidRPr="00F63069" w:rsidDel="00EA606A">
        <w:rPr>
          <w:rFonts w:ascii="Times New Roman" w:hAnsi="Times New Roman" w:cs="Times New Roman"/>
          <w:sz w:val="24"/>
          <w:szCs w:val="24"/>
        </w:rPr>
        <w:t xml:space="preserve">. </w:t>
      </w:r>
      <w:r w:rsidR="00C9409A" w:rsidRPr="00F63069">
        <w:rPr>
          <w:rFonts w:ascii="Times New Roman" w:hAnsi="Times New Roman" w:cs="Times New Roman"/>
          <w:sz w:val="24"/>
          <w:szCs w:val="24"/>
        </w:rPr>
        <w:t>Päästesündmusele</w:t>
      </w:r>
      <w:r w:rsidR="00C9409A" w:rsidRPr="00F63069" w:rsidDel="00EA606A">
        <w:rPr>
          <w:rFonts w:ascii="Times New Roman" w:hAnsi="Times New Roman" w:cs="Times New Roman"/>
          <w:sz w:val="24"/>
          <w:szCs w:val="24"/>
        </w:rPr>
        <w:t xml:space="preserve"> reageeri</w:t>
      </w:r>
      <w:r w:rsidR="00C9409A" w:rsidRPr="00F63069">
        <w:rPr>
          <w:rFonts w:ascii="Times New Roman" w:hAnsi="Times New Roman" w:cs="Times New Roman"/>
          <w:sz w:val="24"/>
          <w:szCs w:val="24"/>
        </w:rPr>
        <w:t>b</w:t>
      </w:r>
      <w:r w:rsidR="00C9409A" w:rsidRPr="00F63069" w:rsidDel="00EA606A">
        <w:rPr>
          <w:rFonts w:ascii="Times New Roman" w:hAnsi="Times New Roman" w:cs="Times New Roman"/>
          <w:sz w:val="24"/>
          <w:szCs w:val="24"/>
        </w:rPr>
        <w:t xml:space="preserve"> läh</w:t>
      </w:r>
      <w:r w:rsidR="00C9409A" w:rsidRPr="00F63069">
        <w:rPr>
          <w:rFonts w:ascii="Times New Roman" w:hAnsi="Times New Roman" w:cs="Times New Roman"/>
          <w:sz w:val="24"/>
          <w:szCs w:val="24"/>
        </w:rPr>
        <w:t>i</w:t>
      </w:r>
      <w:r w:rsidR="00C9409A" w:rsidRPr="00F63069" w:rsidDel="00EA606A">
        <w:rPr>
          <w:rFonts w:ascii="Times New Roman" w:hAnsi="Times New Roman" w:cs="Times New Roman"/>
          <w:sz w:val="24"/>
          <w:szCs w:val="24"/>
        </w:rPr>
        <w:t xml:space="preserve">m </w:t>
      </w:r>
      <w:r w:rsidR="007C4C09" w:rsidRPr="00F63069">
        <w:rPr>
          <w:rFonts w:ascii="Times New Roman" w:hAnsi="Times New Roman" w:cs="Times New Roman"/>
          <w:sz w:val="24"/>
          <w:szCs w:val="24"/>
        </w:rPr>
        <w:t xml:space="preserve">piisavalt </w:t>
      </w:r>
      <w:r w:rsidR="00C9409A" w:rsidRPr="00F63069" w:rsidDel="00EA606A">
        <w:rPr>
          <w:rFonts w:ascii="Times New Roman" w:hAnsi="Times New Roman" w:cs="Times New Roman"/>
          <w:sz w:val="24"/>
          <w:szCs w:val="24"/>
        </w:rPr>
        <w:t xml:space="preserve">mehitatud </w:t>
      </w:r>
      <w:r w:rsidR="00C9409A" w:rsidRPr="00F63069">
        <w:rPr>
          <w:rFonts w:ascii="Times New Roman" w:hAnsi="Times New Roman" w:cs="Times New Roman"/>
          <w:sz w:val="24"/>
          <w:szCs w:val="24"/>
        </w:rPr>
        <w:t>pääste</w:t>
      </w:r>
      <w:r w:rsidR="00C9409A" w:rsidRPr="00F63069" w:rsidDel="00EA606A">
        <w:rPr>
          <w:rFonts w:ascii="Times New Roman" w:hAnsi="Times New Roman" w:cs="Times New Roman"/>
          <w:sz w:val="24"/>
          <w:szCs w:val="24"/>
        </w:rPr>
        <w:t xml:space="preserve">komando, </w:t>
      </w:r>
      <w:r w:rsidR="00C9409A" w:rsidRPr="00F63069">
        <w:rPr>
          <w:rFonts w:ascii="Times New Roman" w:hAnsi="Times New Roman" w:cs="Times New Roman"/>
          <w:sz w:val="24"/>
          <w:szCs w:val="24"/>
        </w:rPr>
        <w:t>ja kuna see võib olla varasemast kaugemal, ei ole</w:t>
      </w:r>
      <w:r w:rsidR="00C9409A" w:rsidRPr="00F63069" w:rsidDel="00EA606A">
        <w:rPr>
          <w:rFonts w:ascii="Times New Roman" w:hAnsi="Times New Roman" w:cs="Times New Roman"/>
          <w:sz w:val="24"/>
          <w:szCs w:val="24"/>
        </w:rPr>
        <w:t xml:space="preserve"> abi osutamine</w:t>
      </w:r>
      <w:r w:rsidR="001209A0" w:rsidRPr="00F63069">
        <w:rPr>
          <w:rFonts w:ascii="Times New Roman" w:hAnsi="Times New Roman" w:cs="Times New Roman"/>
          <w:sz w:val="24"/>
          <w:szCs w:val="24"/>
        </w:rPr>
        <w:t xml:space="preserve"> </w:t>
      </w:r>
      <w:r w:rsidR="00C9409A" w:rsidRPr="00F63069" w:rsidDel="00EA606A">
        <w:rPr>
          <w:rFonts w:ascii="Times New Roman" w:hAnsi="Times New Roman" w:cs="Times New Roman"/>
          <w:sz w:val="24"/>
          <w:szCs w:val="24"/>
        </w:rPr>
        <w:t>nii kiire kui seni.</w:t>
      </w:r>
    </w:p>
    <w:p w14:paraId="56A085C3" w14:textId="77777777" w:rsidR="004A5BD0" w:rsidRPr="00F63069" w:rsidRDefault="004A5BD0" w:rsidP="00D73EAA">
      <w:pPr>
        <w:spacing w:after="0" w:line="240" w:lineRule="auto"/>
        <w:jc w:val="both"/>
        <w:rPr>
          <w:rFonts w:ascii="Times New Roman" w:hAnsi="Times New Roman" w:cs="Times New Roman"/>
          <w:sz w:val="24"/>
          <w:szCs w:val="24"/>
        </w:rPr>
      </w:pPr>
    </w:p>
    <w:p w14:paraId="40F776D7" w14:textId="6841BA57" w:rsidR="004A5BD0" w:rsidRPr="00F63069" w:rsidRDefault="004A5BD0" w:rsidP="00606974">
      <w:pPr>
        <w:keepNext/>
        <w:spacing w:after="0" w:line="240" w:lineRule="auto"/>
        <w:jc w:val="both"/>
        <w:rPr>
          <w:rFonts w:ascii="Times New Roman" w:hAnsi="Times New Roman" w:cs="Times New Roman"/>
          <w:sz w:val="24"/>
          <w:szCs w:val="24"/>
        </w:rPr>
      </w:pPr>
      <w:r w:rsidRPr="00F63069">
        <w:rPr>
          <w:rFonts w:ascii="Times New Roman" w:hAnsi="Times New Roman" w:cs="Times New Roman"/>
          <w:b/>
          <w:bCs/>
          <w:sz w:val="28"/>
          <w:szCs w:val="28"/>
        </w:rPr>
        <w:t>3. Eelnõu sisu ja võrdlev analüüs</w:t>
      </w:r>
    </w:p>
    <w:p w14:paraId="473E448C" w14:textId="77777777" w:rsidR="00587EC1" w:rsidRPr="00F63069" w:rsidRDefault="00587EC1" w:rsidP="00606974">
      <w:pPr>
        <w:keepNext/>
        <w:spacing w:after="0" w:line="240" w:lineRule="auto"/>
        <w:jc w:val="both"/>
        <w:rPr>
          <w:rFonts w:ascii="Times New Roman" w:hAnsi="Times New Roman" w:cs="Times New Roman"/>
          <w:sz w:val="24"/>
          <w:szCs w:val="24"/>
        </w:rPr>
      </w:pPr>
    </w:p>
    <w:p w14:paraId="1D99655F" w14:textId="3CED6940" w:rsidR="009F7D58" w:rsidRPr="00F63069" w:rsidRDefault="000F3467"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Eelnõu koosneb </w:t>
      </w:r>
      <w:r w:rsidR="00413D80">
        <w:rPr>
          <w:rFonts w:ascii="Times New Roman" w:hAnsi="Times New Roman" w:cs="Times New Roman"/>
          <w:b/>
          <w:bCs/>
          <w:sz w:val="24"/>
          <w:szCs w:val="24"/>
        </w:rPr>
        <w:t>kahest</w:t>
      </w:r>
      <w:r w:rsidRPr="00F63069">
        <w:rPr>
          <w:rFonts w:ascii="Times New Roman" w:hAnsi="Times New Roman" w:cs="Times New Roman"/>
          <w:b/>
          <w:bCs/>
          <w:sz w:val="24"/>
          <w:szCs w:val="24"/>
        </w:rPr>
        <w:t xml:space="preserve"> punktist</w:t>
      </w:r>
      <w:r w:rsidRPr="00F63069">
        <w:rPr>
          <w:rFonts w:ascii="Times New Roman" w:hAnsi="Times New Roman" w:cs="Times New Roman"/>
          <w:sz w:val="24"/>
          <w:szCs w:val="24"/>
        </w:rPr>
        <w:t>, millega</w:t>
      </w:r>
      <w:r w:rsidR="009F7D58" w:rsidRPr="00F63069">
        <w:rPr>
          <w:rFonts w:ascii="Times New Roman" w:hAnsi="Times New Roman" w:cs="Times New Roman"/>
          <w:sz w:val="24"/>
          <w:szCs w:val="24"/>
        </w:rPr>
        <w:t xml:space="preserve"> </w:t>
      </w:r>
      <w:r w:rsidR="003234D1" w:rsidRPr="00F63069">
        <w:rPr>
          <w:rFonts w:ascii="Times New Roman" w:hAnsi="Times New Roman" w:cs="Times New Roman"/>
          <w:sz w:val="24"/>
          <w:szCs w:val="24"/>
        </w:rPr>
        <w:t xml:space="preserve">muudetakse </w:t>
      </w:r>
      <w:r w:rsidR="00F04266" w:rsidRPr="00F63069">
        <w:rPr>
          <w:rFonts w:ascii="Times New Roman" w:hAnsi="Times New Roman" w:cs="Times New Roman"/>
          <w:sz w:val="24"/>
          <w:szCs w:val="24"/>
        </w:rPr>
        <w:t xml:space="preserve">PäästeTS-i </w:t>
      </w:r>
      <w:r w:rsidR="009F7D58" w:rsidRPr="00F63069">
        <w:rPr>
          <w:rFonts w:ascii="Times New Roman" w:hAnsi="Times New Roman" w:cs="Times New Roman"/>
          <w:sz w:val="24"/>
          <w:szCs w:val="24"/>
        </w:rPr>
        <w:t>§ 20.</w:t>
      </w:r>
    </w:p>
    <w:p w14:paraId="1701C288" w14:textId="77777777" w:rsidR="00B52B3A" w:rsidRPr="00F63069" w:rsidRDefault="00B52B3A" w:rsidP="00D73EAA">
      <w:pPr>
        <w:spacing w:after="0" w:line="240" w:lineRule="auto"/>
        <w:jc w:val="both"/>
        <w:rPr>
          <w:rFonts w:ascii="Times New Roman" w:hAnsi="Times New Roman" w:cs="Times New Roman"/>
          <w:sz w:val="24"/>
          <w:szCs w:val="24"/>
        </w:rPr>
      </w:pPr>
    </w:p>
    <w:p w14:paraId="5BDCAA53" w14:textId="376BCA40" w:rsidR="00C77850" w:rsidRPr="00F63069" w:rsidRDefault="003234D1"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P</w:t>
      </w:r>
      <w:r w:rsidR="00B52B3A" w:rsidRPr="00F63069">
        <w:rPr>
          <w:rFonts w:ascii="Times New Roman" w:hAnsi="Times New Roman" w:cs="Times New Roman"/>
          <w:b/>
          <w:bCs/>
          <w:sz w:val="24"/>
          <w:szCs w:val="24"/>
        </w:rPr>
        <w:t>unkti</w:t>
      </w:r>
      <w:r w:rsidR="003D2CE0" w:rsidRPr="00F63069">
        <w:rPr>
          <w:rFonts w:ascii="Times New Roman" w:hAnsi="Times New Roman" w:cs="Times New Roman"/>
          <w:b/>
          <w:bCs/>
          <w:sz w:val="24"/>
          <w:szCs w:val="24"/>
        </w:rPr>
        <w:t>ga</w:t>
      </w:r>
      <w:r w:rsidR="00B52B3A" w:rsidRPr="00F63069">
        <w:rPr>
          <w:rFonts w:ascii="Times New Roman" w:hAnsi="Times New Roman" w:cs="Times New Roman"/>
          <w:b/>
          <w:bCs/>
          <w:sz w:val="24"/>
          <w:szCs w:val="24"/>
        </w:rPr>
        <w:t xml:space="preserve"> 1</w:t>
      </w:r>
      <w:r w:rsidR="00B52B3A" w:rsidRPr="00F63069">
        <w:rPr>
          <w:rFonts w:ascii="Times New Roman" w:hAnsi="Times New Roman" w:cs="Times New Roman"/>
          <w:sz w:val="24"/>
          <w:szCs w:val="24"/>
        </w:rPr>
        <w:t xml:space="preserve"> </w:t>
      </w:r>
      <w:r w:rsidR="00225D22" w:rsidRPr="00F63069">
        <w:rPr>
          <w:rFonts w:ascii="Times New Roman" w:hAnsi="Times New Roman" w:cs="Times New Roman"/>
          <w:sz w:val="24"/>
          <w:szCs w:val="24"/>
        </w:rPr>
        <w:t xml:space="preserve">täiendatakse PäästeTS-i </w:t>
      </w:r>
      <w:r w:rsidR="00225D22" w:rsidRPr="00187F24">
        <w:rPr>
          <w:rFonts w:ascii="Times New Roman" w:hAnsi="Times New Roman" w:cs="Times New Roman"/>
          <w:b/>
          <w:bCs/>
          <w:color w:val="0070C0"/>
          <w:sz w:val="24"/>
          <w:szCs w:val="24"/>
        </w:rPr>
        <w:t xml:space="preserve">§ 20 lõigetega </w:t>
      </w:r>
      <w:r w:rsidR="006C39D0" w:rsidRPr="00187F24">
        <w:rPr>
          <w:rFonts w:ascii="Times New Roman" w:hAnsi="Times New Roman" w:cs="Times New Roman"/>
          <w:b/>
          <w:bCs/>
          <w:color w:val="0070C0"/>
          <w:sz w:val="24"/>
          <w:szCs w:val="24"/>
        </w:rPr>
        <w:t>3</w:t>
      </w:r>
      <w:r w:rsidR="00225D22" w:rsidRPr="00187F24">
        <w:rPr>
          <w:rFonts w:ascii="Times New Roman" w:hAnsi="Times New Roman" w:cs="Times New Roman"/>
          <w:b/>
          <w:bCs/>
          <w:color w:val="0070C0"/>
          <w:sz w:val="24"/>
          <w:szCs w:val="24"/>
          <w:vertAlign w:val="superscript"/>
        </w:rPr>
        <w:t>1</w:t>
      </w:r>
      <w:r w:rsidR="00C77850" w:rsidRPr="00187F24">
        <w:rPr>
          <w:rFonts w:ascii="Times New Roman" w:hAnsi="Times New Roman" w:cs="Times New Roman"/>
          <w:b/>
          <w:bCs/>
          <w:color w:val="0070C0"/>
          <w:sz w:val="24"/>
          <w:szCs w:val="24"/>
        </w:rPr>
        <w:t>–</w:t>
      </w:r>
      <w:r w:rsidR="006C39D0" w:rsidRPr="00187F24">
        <w:rPr>
          <w:rFonts w:ascii="Times New Roman" w:hAnsi="Times New Roman" w:cs="Times New Roman"/>
          <w:b/>
          <w:bCs/>
          <w:color w:val="0070C0"/>
          <w:sz w:val="24"/>
          <w:szCs w:val="24"/>
        </w:rPr>
        <w:t>3</w:t>
      </w:r>
      <w:r w:rsidR="00413D80" w:rsidRPr="00187F24">
        <w:rPr>
          <w:rFonts w:ascii="Times New Roman" w:hAnsi="Times New Roman" w:cs="Times New Roman"/>
          <w:b/>
          <w:bCs/>
          <w:color w:val="0070C0"/>
          <w:sz w:val="24"/>
          <w:szCs w:val="24"/>
          <w:vertAlign w:val="superscript"/>
        </w:rPr>
        <w:t>4</w:t>
      </w:r>
      <w:r w:rsidR="00C77850" w:rsidRPr="00F63069">
        <w:rPr>
          <w:rFonts w:ascii="Times New Roman" w:hAnsi="Times New Roman" w:cs="Times New Roman"/>
          <w:sz w:val="24"/>
          <w:szCs w:val="24"/>
        </w:rPr>
        <w:t>.</w:t>
      </w:r>
    </w:p>
    <w:p w14:paraId="2B68124E" w14:textId="77777777" w:rsidR="00C77850" w:rsidRPr="00F63069" w:rsidRDefault="00C77850" w:rsidP="00D73EAA">
      <w:pPr>
        <w:spacing w:after="0" w:line="240" w:lineRule="auto"/>
        <w:jc w:val="both"/>
        <w:rPr>
          <w:rFonts w:ascii="Times New Roman" w:hAnsi="Times New Roman" w:cs="Times New Roman"/>
          <w:sz w:val="24"/>
          <w:szCs w:val="24"/>
        </w:rPr>
      </w:pPr>
    </w:p>
    <w:p w14:paraId="78B612A0" w14:textId="20C9F7B7" w:rsidR="00810E81" w:rsidRPr="00F63069" w:rsidRDefault="00C77850" w:rsidP="00D73EAA">
      <w:pPr>
        <w:spacing w:after="0" w:line="240" w:lineRule="auto"/>
        <w:jc w:val="both"/>
        <w:rPr>
          <w:rFonts w:ascii="Times New Roman" w:hAnsi="Times New Roman" w:cs="Times New Roman"/>
          <w:sz w:val="24"/>
          <w:szCs w:val="24"/>
        </w:rPr>
      </w:pPr>
      <w:r w:rsidRPr="00187F24">
        <w:rPr>
          <w:rFonts w:ascii="Times New Roman" w:hAnsi="Times New Roman" w:cs="Times New Roman"/>
          <w:b/>
          <w:bCs/>
          <w:color w:val="0070C0"/>
          <w:sz w:val="24"/>
          <w:szCs w:val="24"/>
        </w:rPr>
        <w:t xml:space="preserve">Lõike </w:t>
      </w:r>
      <w:r w:rsidR="006C39D0" w:rsidRPr="00187F24">
        <w:rPr>
          <w:rFonts w:ascii="Times New Roman" w:hAnsi="Times New Roman" w:cs="Times New Roman"/>
          <w:b/>
          <w:bCs/>
          <w:color w:val="0070C0"/>
          <w:sz w:val="24"/>
          <w:szCs w:val="24"/>
        </w:rPr>
        <w:t>3</w:t>
      </w:r>
      <w:r w:rsidRPr="00187F24">
        <w:rPr>
          <w:rFonts w:ascii="Times New Roman" w:hAnsi="Times New Roman" w:cs="Times New Roman"/>
          <w:b/>
          <w:bCs/>
          <w:color w:val="0070C0"/>
          <w:sz w:val="24"/>
          <w:szCs w:val="24"/>
          <w:vertAlign w:val="superscript"/>
        </w:rPr>
        <w:t>1</w:t>
      </w:r>
      <w:r w:rsidRPr="00187F24">
        <w:rPr>
          <w:rFonts w:ascii="Times New Roman" w:hAnsi="Times New Roman" w:cs="Times New Roman"/>
          <w:color w:val="0070C0"/>
          <w:sz w:val="24"/>
          <w:szCs w:val="24"/>
        </w:rPr>
        <w:t xml:space="preserve"> </w:t>
      </w:r>
      <w:r w:rsidR="00225D22" w:rsidRPr="00F63069">
        <w:rPr>
          <w:rFonts w:ascii="Times New Roman" w:hAnsi="Times New Roman" w:cs="Times New Roman"/>
          <w:sz w:val="24"/>
          <w:szCs w:val="24"/>
        </w:rPr>
        <w:t>kohaselt on</w:t>
      </w:r>
      <w:r w:rsidR="003234D1" w:rsidRPr="00F63069">
        <w:rPr>
          <w:rFonts w:ascii="Times New Roman" w:hAnsi="Times New Roman" w:cs="Times New Roman"/>
          <w:sz w:val="24"/>
          <w:szCs w:val="24"/>
        </w:rPr>
        <w:t xml:space="preserve"> päästeteenistujal </w:t>
      </w:r>
      <w:r w:rsidR="003D2CE0" w:rsidRPr="00F63069">
        <w:rPr>
          <w:rFonts w:ascii="Times New Roman" w:hAnsi="Times New Roman" w:cs="Times New Roman"/>
          <w:sz w:val="24"/>
          <w:szCs w:val="24"/>
        </w:rPr>
        <w:t>vähemalt 3</w:t>
      </w:r>
      <w:r w:rsidR="00603709" w:rsidRPr="00F63069">
        <w:rPr>
          <w:rFonts w:ascii="Times New Roman" w:hAnsi="Times New Roman" w:cs="Times New Roman"/>
          <w:sz w:val="24"/>
          <w:szCs w:val="24"/>
        </w:rPr>
        <w:t>7</w:t>
      </w:r>
      <w:r w:rsidR="003D2CE0" w:rsidRPr="00F63069">
        <w:rPr>
          <w:rFonts w:ascii="Times New Roman" w:hAnsi="Times New Roman" w:cs="Times New Roman"/>
          <w:sz w:val="24"/>
          <w:szCs w:val="24"/>
        </w:rPr>
        <w:t xml:space="preserve"> tundi </w:t>
      </w:r>
      <w:r w:rsidR="003234D1" w:rsidRPr="00F63069">
        <w:rPr>
          <w:rFonts w:ascii="Times New Roman" w:hAnsi="Times New Roman" w:cs="Times New Roman"/>
          <w:sz w:val="24"/>
          <w:szCs w:val="24"/>
        </w:rPr>
        <w:t xml:space="preserve">või </w:t>
      </w:r>
      <w:r w:rsidR="003D2CE0" w:rsidRPr="00F63069">
        <w:rPr>
          <w:rFonts w:ascii="Times New Roman" w:hAnsi="Times New Roman" w:cs="Times New Roman"/>
          <w:sz w:val="24"/>
          <w:szCs w:val="24"/>
        </w:rPr>
        <w:t xml:space="preserve">summeeritud tööaja arvestuse korral </w:t>
      </w:r>
      <w:r w:rsidRPr="00187F24">
        <w:rPr>
          <w:rFonts w:ascii="Times New Roman" w:hAnsi="Times New Roman" w:cs="Times New Roman"/>
          <w:b/>
          <w:bCs/>
          <w:color w:val="0070C0"/>
          <w:sz w:val="24"/>
          <w:szCs w:val="24"/>
        </w:rPr>
        <w:t xml:space="preserve">lõike </w:t>
      </w:r>
      <w:r w:rsidR="006C39D0" w:rsidRPr="00187F24">
        <w:rPr>
          <w:rFonts w:ascii="Times New Roman" w:hAnsi="Times New Roman" w:cs="Times New Roman"/>
          <w:b/>
          <w:bCs/>
          <w:color w:val="0070C0"/>
          <w:sz w:val="24"/>
          <w:szCs w:val="24"/>
        </w:rPr>
        <w:t>3</w:t>
      </w:r>
      <w:r w:rsidRPr="00187F24">
        <w:rPr>
          <w:rFonts w:ascii="Times New Roman" w:hAnsi="Times New Roman" w:cs="Times New Roman"/>
          <w:b/>
          <w:bCs/>
          <w:color w:val="0070C0"/>
          <w:sz w:val="24"/>
          <w:szCs w:val="24"/>
          <w:vertAlign w:val="superscript"/>
        </w:rPr>
        <w:t>2</w:t>
      </w:r>
      <w:r w:rsidRPr="00187F24">
        <w:rPr>
          <w:rFonts w:ascii="Times New Roman" w:hAnsi="Times New Roman" w:cs="Times New Roman"/>
          <w:color w:val="0070C0"/>
          <w:sz w:val="24"/>
          <w:szCs w:val="24"/>
        </w:rPr>
        <w:t xml:space="preserve"> </w:t>
      </w:r>
      <w:r w:rsidRPr="00F63069">
        <w:rPr>
          <w:rFonts w:ascii="Times New Roman" w:hAnsi="Times New Roman" w:cs="Times New Roman"/>
          <w:sz w:val="24"/>
          <w:szCs w:val="24"/>
        </w:rPr>
        <w:t xml:space="preserve">kohaselt </w:t>
      </w:r>
      <w:r w:rsidR="003D2CE0" w:rsidRPr="00F63069">
        <w:rPr>
          <w:rFonts w:ascii="Times New Roman" w:hAnsi="Times New Roman" w:cs="Times New Roman"/>
          <w:sz w:val="24"/>
          <w:szCs w:val="24"/>
        </w:rPr>
        <w:t>vähemalt 25 tundi</w:t>
      </w:r>
      <w:r w:rsidR="003234D1" w:rsidRPr="00F63069">
        <w:rPr>
          <w:rFonts w:ascii="Times New Roman" w:hAnsi="Times New Roman" w:cs="Times New Roman"/>
          <w:sz w:val="24"/>
          <w:szCs w:val="24"/>
        </w:rPr>
        <w:t xml:space="preserve"> </w:t>
      </w:r>
      <w:r w:rsidR="00AD21F9" w:rsidRPr="00F63069">
        <w:rPr>
          <w:rFonts w:ascii="Times New Roman" w:hAnsi="Times New Roman" w:cs="Times New Roman"/>
          <w:sz w:val="24"/>
          <w:szCs w:val="24"/>
        </w:rPr>
        <w:t xml:space="preserve">iganädalast </w:t>
      </w:r>
      <w:r w:rsidR="003234D1" w:rsidRPr="00F63069">
        <w:rPr>
          <w:rFonts w:ascii="Times New Roman" w:hAnsi="Times New Roman" w:cs="Times New Roman"/>
          <w:sz w:val="24"/>
          <w:szCs w:val="24"/>
        </w:rPr>
        <w:t>puhkeaega</w:t>
      </w:r>
      <w:r w:rsidR="003D2CE0" w:rsidRPr="00F63069">
        <w:rPr>
          <w:rFonts w:ascii="Times New Roman" w:hAnsi="Times New Roman" w:cs="Times New Roman"/>
          <w:sz w:val="24"/>
          <w:szCs w:val="24"/>
        </w:rPr>
        <w:t>.</w:t>
      </w:r>
      <w:r w:rsidR="005D5317" w:rsidRPr="00F63069">
        <w:rPr>
          <w:rFonts w:ascii="Times New Roman" w:hAnsi="Times New Roman" w:cs="Times New Roman"/>
          <w:sz w:val="24"/>
          <w:szCs w:val="24"/>
        </w:rPr>
        <w:t xml:space="preserve"> Sell</w:t>
      </w:r>
      <w:r w:rsidR="003234D1" w:rsidRPr="00F63069">
        <w:rPr>
          <w:rFonts w:ascii="Times New Roman" w:hAnsi="Times New Roman" w:cs="Times New Roman"/>
          <w:sz w:val="24"/>
          <w:szCs w:val="24"/>
        </w:rPr>
        <w:t>ega</w:t>
      </w:r>
      <w:r w:rsidR="005D5317" w:rsidRPr="00F63069">
        <w:rPr>
          <w:rFonts w:ascii="Times New Roman" w:hAnsi="Times New Roman" w:cs="Times New Roman"/>
          <w:sz w:val="24"/>
          <w:szCs w:val="24"/>
        </w:rPr>
        <w:t xml:space="preserve"> taastatakse </w:t>
      </w:r>
      <w:r w:rsidR="005D7C78" w:rsidRPr="00F63069">
        <w:rPr>
          <w:rFonts w:ascii="Times New Roman" w:hAnsi="Times New Roman" w:cs="Times New Roman"/>
          <w:sz w:val="24"/>
          <w:szCs w:val="24"/>
        </w:rPr>
        <w:t>EK otsuse eelne olukord</w:t>
      </w:r>
      <w:r w:rsidR="00810E81" w:rsidRPr="00F63069">
        <w:rPr>
          <w:rFonts w:ascii="Times New Roman" w:hAnsi="Times New Roman" w:cs="Times New Roman"/>
          <w:sz w:val="24"/>
          <w:szCs w:val="24"/>
        </w:rPr>
        <w:t>.</w:t>
      </w:r>
    </w:p>
    <w:p w14:paraId="135B6DDB" w14:textId="77777777" w:rsidR="00810E81" w:rsidRPr="00F63069" w:rsidRDefault="00810E81" w:rsidP="00D73EAA">
      <w:pPr>
        <w:spacing w:after="0" w:line="240" w:lineRule="auto"/>
        <w:jc w:val="both"/>
        <w:rPr>
          <w:rFonts w:ascii="Times New Roman" w:hAnsi="Times New Roman" w:cs="Times New Roman"/>
          <w:sz w:val="24"/>
          <w:szCs w:val="24"/>
        </w:rPr>
      </w:pPr>
    </w:p>
    <w:p w14:paraId="41F9EA57" w14:textId="5357C871" w:rsidR="00225D22" w:rsidRPr="00F63069" w:rsidRDefault="00810E81"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Ku</w:t>
      </w:r>
      <w:r w:rsidR="00225D22" w:rsidRPr="00F63069">
        <w:rPr>
          <w:rFonts w:ascii="Times New Roman" w:hAnsi="Times New Roman" w:cs="Times New Roman"/>
          <w:sz w:val="24"/>
          <w:szCs w:val="24"/>
        </w:rPr>
        <w:t>i</w:t>
      </w:r>
      <w:r w:rsidRPr="00F63069">
        <w:rPr>
          <w:rFonts w:ascii="Times New Roman" w:hAnsi="Times New Roman" w:cs="Times New Roman"/>
          <w:sz w:val="24"/>
          <w:szCs w:val="24"/>
        </w:rPr>
        <w:t xml:space="preserve"> päästeteenistuja töötab 24-tunnise</w:t>
      </w:r>
      <w:r w:rsidR="00225D22" w:rsidRPr="00F63069">
        <w:rPr>
          <w:rFonts w:ascii="Times New Roman" w:hAnsi="Times New Roman" w:cs="Times New Roman"/>
          <w:sz w:val="24"/>
          <w:szCs w:val="24"/>
        </w:rPr>
        <w:t>s</w:t>
      </w:r>
      <w:r w:rsidRPr="00F63069">
        <w:rPr>
          <w:rFonts w:ascii="Times New Roman" w:hAnsi="Times New Roman" w:cs="Times New Roman"/>
          <w:sz w:val="24"/>
          <w:szCs w:val="24"/>
        </w:rPr>
        <w:t xml:space="preserve"> </w:t>
      </w:r>
      <w:r w:rsidR="00225D22" w:rsidRPr="00F63069">
        <w:rPr>
          <w:rFonts w:ascii="Times New Roman" w:hAnsi="Times New Roman" w:cs="Times New Roman"/>
          <w:sz w:val="24"/>
          <w:szCs w:val="24"/>
        </w:rPr>
        <w:t>vahetuses</w:t>
      </w:r>
      <w:r w:rsidRPr="00F63069">
        <w:rPr>
          <w:rFonts w:ascii="Times New Roman" w:hAnsi="Times New Roman" w:cs="Times New Roman"/>
          <w:sz w:val="24"/>
          <w:szCs w:val="24"/>
        </w:rPr>
        <w:t xml:space="preserve">, peab talle </w:t>
      </w:r>
      <w:r w:rsidR="0093270F" w:rsidRPr="00F63069">
        <w:rPr>
          <w:rFonts w:ascii="Times New Roman" w:hAnsi="Times New Roman" w:cs="Times New Roman"/>
          <w:sz w:val="24"/>
          <w:szCs w:val="24"/>
        </w:rPr>
        <w:t xml:space="preserve">lisaks </w:t>
      </w:r>
      <w:r w:rsidR="00E01667" w:rsidRPr="00F63069">
        <w:rPr>
          <w:rFonts w:ascii="Times New Roman" w:hAnsi="Times New Roman" w:cs="Times New Roman"/>
          <w:sz w:val="24"/>
          <w:szCs w:val="24"/>
        </w:rPr>
        <w:t xml:space="preserve">iganädalasele puhkeajale </w:t>
      </w:r>
      <w:r w:rsidRPr="00F63069">
        <w:rPr>
          <w:rFonts w:ascii="Times New Roman" w:hAnsi="Times New Roman" w:cs="Times New Roman"/>
          <w:sz w:val="24"/>
          <w:szCs w:val="24"/>
        </w:rPr>
        <w:t>võimaldama</w:t>
      </w:r>
      <w:r w:rsidR="00671D78" w:rsidRPr="00F63069">
        <w:rPr>
          <w:rFonts w:ascii="Times New Roman" w:hAnsi="Times New Roman" w:cs="Times New Roman"/>
          <w:sz w:val="24"/>
          <w:szCs w:val="24"/>
        </w:rPr>
        <w:t xml:space="preserve"> pärast vahetuse lõppu</w:t>
      </w:r>
      <w:r w:rsidR="00225D22" w:rsidRPr="00F63069">
        <w:rPr>
          <w:rFonts w:ascii="Times New Roman" w:hAnsi="Times New Roman" w:cs="Times New Roman"/>
          <w:sz w:val="24"/>
          <w:szCs w:val="24"/>
        </w:rPr>
        <w:t>:</w:t>
      </w:r>
    </w:p>
    <w:p w14:paraId="63264B20" w14:textId="4CF25BD9" w:rsidR="00225D22" w:rsidRPr="00F63069" w:rsidRDefault="00810E81" w:rsidP="00225D22">
      <w:pPr>
        <w:pStyle w:val="Loendilik"/>
        <w:numPr>
          <w:ilvl w:val="0"/>
          <w:numId w:val="6"/>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11</w:t>
      </w:r>
      <w:r w:rsidR="00AD21F9" w:rsidRPr="00F63069">
        <w:rPr>
          <w:rFonts w:ascii="Times New Roman" w:hAnsi="Times New Roman" w:cs="Times New Roman"/>
          <w:sz w:val="24"/>
          <w:szCs w:val="24"/>
        </w:rPr>
        <w:t>-</w:t>
      </w:r>
      <w:r w:rsidRPr="00F63069">
        <w:rPr>
          <w:rFonts w:ascii="Times New Roman" w:hAnsi="Times New Roman" w:cs="Times New Roman"/>
          <w:sz w:val="24"/>
          <w:szCs w:val="24"/>
        </w:rPr>
        <w:t>tun</w:t>
      </w:r>
      <w:r w:rsidR="00AD21F9" w:rsidRPr="00F63069">
        <w:rPr>
          <w:rFonts w:ascii="Times New Roman" w:hAnsi="Times New Roman" w:cs="Times New Roman"/>
          <w:sz w:val="24"/>
          <w:szCs w:val="24"/>
        </w:rPr>
        <w:t>nis</w:t>
      </w:r>
      <w:r w:rsidR="00EB0773" w:rsidRPr="00F63069">
        <w:rPr>
          <w:rFonts w:ascii="Times New Roman" w:hAnsi="Times New Roman" w:cs="Times New Roman"/>
          <w:sz w:val="24"/>
          <w:szCs w:val="24"/>
        </w:rPr>
        <w:t>e</w:t>
      </w:r>
      <w:r w:rsidR="00AD21F9" w:rsidRPr="00F63069">
        <w:rPr>
          <w:rFonts w:ascii="Times New Roman" w:hAnsi="Times New Roman" w:cs="Times New Roman"/>
          <w:sz w:val="24"/>
          <w:szCs w:val="24"/>
        </w:rPr>
        <w:t xml:space="preserve"> </w:t>
      </w:r>
      <w:r w:rsidR="00C14672" w:rsidRPr="00F63069">
        <w:rPr>
          <w:rFonts w:ascii="Times New Roman" w:hAnsi="Times New Roman" w:cs="Times New Roman"/>
          <w:sz w:val="24"/>
          <w:szCs w:val="24"/>
        </w:rPr>
        <w:t xml:space="preserve">igapäevase </w:t>
      </w:r>
      <w:r w:rsidR="00AD21F9" w:rsidRPr="00F63069">
        <w:rPr>
          <w:rFonts w:ascii="Times New Roman" w:hAnsi="Times New Roman" w:cs="Times New Roman"/>
          <w:sz w:val="24"/>
          <w:szCs w:val="24"/>
        </w:rPr>
        <w:t>puhkea</w:t>
      </w:r>
      <w:r w:rsidR="00EB0773" w:rsidRPr="00F63069">
        <w:rPr>
          <w:rFonts w:ascii="Times New Roman" w:hAnsi="Times New Roman" w:cs="Times New Roman"/>
          <w:sz w:val="24"/>
          <w:szCs w:val="24"/>
        </w:rPr>
        <w:t>j</w:t>
      </w:r>
      <w:r w:rsidR="00AD21F9" w:rsidRPr="00F63069">
        <w:rPr>
          <w:rFonts w:ascii="Times New Roman" w:hAnsi="Times New Roman" w:cs="Times New Roman"/>
          <w:sz w:val="24"/>
          <w:szCs w:val="24"/>
        </w:rPr>
        <w:t>a</w:t>
      </w:r>
      <w:r w:rsidR="00E01667" w:rsidRPr="00F63069">
        <w:rPr>
          <w:rFonts w:ascii="Times New Roman" w:hAnsi="Times New Roman" w:cs="Times New Roman"/>
          <w:sz w:val="24"/>
          <w:szCs w:val="24"/>
        </w:rPr>
        <w:t>;</w:t>
      </w:r>
    </w:p>
    <w:p w14:paraId="71822629" w14:textId="346ADB68" w:rsidR="00810E81" w:rsidRPr="00F63069" w:rsidRDefault="00225D22" w:rsidP="00161D04">
      <w:pPr>
        <w:pStyle w:val="Loendilik"/>
        <w:numPr>
          <w:ilvl w:val="0"/>
          <w:numId w:val="6"/>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11 tundi </w:t>
      </w:r>
      <w:r w:rsidR="003A15BC" w:rsidRPr="00F63069">
        <w:rPr>
          <w:rFonts w:ascii="Times New Roman" w:hAnsi="Times New Roman" w:cs="Times New Roman"/>
          <w:sz w:val="24"/>
          <w:szCs w:val="24"/>
        </w:rPr>
        <w:t>lisa</w:t>
      </w:r>
      <w:r w:rsidR="0043362C" w:rsidRPr="00F63069">
        <w:rPr>
          <w:rFonts w:ascii="Times New Roman" w:hAnsi="Times New Roman" w:cs="Times New Roman"/>
          <w:sz w:val="24"/>
          <w:szCs w:val="24"/>
        </w:rPr>
        <w:t xml:space="preserve">puhkeaega </w:t>
      </w:r>
      <w:r w:rsidRPr="00F63069">
        <w:rPr>
          <w:rFonts w:ascii="Times New Roman" w:hAnsi="Times New Roman" w:cs="Times New Roman"/>
          <w:sz w:val="24"/>
          <w:szCs w:val="24"/>
        </w:rPr>
        <w:t>iga töötunni eest, mis ületab 13-tunnist tööaega (ATS-i § 41 lg 4 või TLS-i §</w:t>
      </w:r>
      <w:r w:rsidR="000E11ED" w:rsidRPr="00F63069">
        <w:rPr>
          <w:rFonts w:ascii="Times New Roman" w:hAnsi="Times New Roman" w:cs="Times New Roman"/>
          <w:sz w:val="24"/>
          <w:szCs w:val="24"/>
        </w:rPr>
        <w:t> </w:t>
      </w:r>
      <w:r w:rsidRPr="00F63069">
        <w:rPr>
          <w:rFonts w:ascii="Times New Roman" w:hAnsi="Times New Roman" w:cs="Times New Roman"/>
          <w:sz w:val="24"/>
          <w:szCs w:val="24"/>
        </w:rPr>
        <w:t>51 lg 5)</w:t>
      </w:r>
      <w:r w:rsidR="00810E81" w:rsidRPr="00F63069">
        <w:rPr>
          <w:rFonts w:ascii="Times New Roman" w:hAnsi="Times New Roman" w:cs="Times New Roman"/>
          <w:sz w:val="24"/>
          <w:szCs w:val="24"/>
        </w:rPr>
        <w:t>.</w:t>
      </w:r>
    </w:p>
    <w:p w14:paraId="1813E599" w14:textId="52099065" w:rsidR="00E722A2" w:rsidRPr="00F63069" w:rsidRDefault="00810E81"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lastRenderedPageBreak/>
        <w:t>Näi</w:t>
      </w:r>
      <w:r w:rsidR="000E11ED" w:rsidRPr="00F63069">
        <w:rPr>
          <w:rFonts w:ascii="Times New Roman" w:hAnsi="Times New Roman" w:cs="Times New Roman"/>
          <w:sz w:val="24"/>
          <w:szCs w:val="24"/>
        </w:rPr>
        <w:t>t</w:t>
      </w:r>
      <w:r w:rsidRPr="00F63069">
        <w:rPr>
          <w:rFonts w:ascii="Times New Roman" w:hAnsi="Times New Roman" w:cs="Times New Roman"/>
          <w:sz w:val="24"/>
          <w:szCs w:val="24"/>
        </w:rPr>
        <w:t>e</w:t>
      </w:r>
      <w:r w:rsidR="000E11ED" w:rsidRPr="00F63069">
        <w:rPr>
          <w:rFonts w:ascii="Times New Roman" w:hAnsi="Times New Roman" w:cs="Times New Roman"/>
          <w:sz w:val="24"/>
          <w:szCs w:val="24"/>
        </w:rPr>
        <w:t>ks, kui</w:t>
      </w:r>
      <w:r w:rsidRPr="00F63069">
        <w:rPr>
          <w:rFonts w:ascii="Times New Roman" w:hAnsi="Times New Roman" w:cs="Times New Roman"/>
          <w:sz w:val="24"/>
          <w:szCs w:val="24"/>
        </w:rPr>
        <w:t xml:space="preserve"> </w:t>
      </w:r>
      <w:r w:rsidR="000E11ED" w:rsidRPr="00F63069">
        <w:rPr>
          <w:rFonts w:ascii="Times New Roman" w:hAnsi="Times New Roman" w:cs="Times New Roman"/>
          <w:sz w:val="24"/>
          <w:szCs w:val="24"/>
        </w:rPr>
        <w:t>päästet</w:t>
      </w:r>
      <w:r w:rsidR="00924E77" w:rsidRPr="00F63069">
        <w:rPr>
          <w:rFonts w:ascii="Times New Roman" w:hAnsi="Times New Roman" w:cs="Times New Roman"/>
          <w:sz w:val="24"/>
          <w:szCs w:val="24"/>
        </w:rPr>
        <w:t>eenistuja</w:t>
      </w:r>
      <w:r w:rsidRPr="00F63069">
        <w:rPr>
          <w:rFonts w:ascii="Times New Roman" w:hAnsi="Times New Roman" w:cs="Times New Roman"/>
          <w:sz w:val="24"/>
          <w:szCs w:val="24"/>
        </w:rPr>
        <w:t xml:space="preserve"> vahetus </w:t>
      </w:r>
      <w:r w:rsidR="000E11ED" w:rsidRPr="00F63069">
        <w:rPr>
          <w:rFonts w:ascii="Times New Roman" w:hAnsi="Times New Roman" w:cs="Times New Roman"/>
          <w:sz w:val="24"/>
          <w:szCs w:val="24"/>
        </w:rPr>
        <w:t>algab 3. märtsil kell 8 ja lõppeb 4. märtsil kell 8, võib tema järgmine vahetus olla kõige varem 5. märtsil kell 6. Praktikas on vahe</w:t>
      </w:r>
      <w:r w:rsidR="00C77850" w:rsidRPr="00F63069">
        <w:rPr>
          <w:rFonts w:ascii="Times New Roman" w:hAnsi="Times New Roman" w:cs="Times New Roman"/>
          <w:sz w:val="24"/>
          <w:szCs w:val="24"/>
        </w:rPr>
        <w:t>tuste vahel 24 tundi.</w:t>
      </w:r>
    </w:p>
    <w:p w14:paraId="47B8543C" w14:textId="77777777" w:rsidR="00DF3B5B" w:rsidRPr="00F63069" w:rsidRDefault="00DF3B5B" w:rsidP="00D73EAA">
      <w:pPr>
        <w:pStyle w:val="Loendilik"/>
        <w:spacing w:after="0" w:line="240" w:lineRule="auto"/>
        <w:ind w:left="0"/>
        <w:rPr>
          <w:rFonts w:ascii="Times New Roman" w:hAnsi="Times New Roman" w:cs="Times New Roman"/>
          <w:sz w:val="24"/>
          <w:szCs w:val="24"/>
        </w:rPr>
      </w:pPr>
    </w:p>
    <w:p w14:paraId="232FB47D" w14:textId="10E233F4" w:rsidR="0093270F" w:rsidRPr="00F63069" w:rsidRDefault="0093270F" w:rsidP="00D73EAA">
      <w:pPr>
        <w:spacing w:after="0" w:line="240" w:lineRule="auto"/>
        <w:jc w:val="both"/>
        <w:rPr>
          <w:rFonts w:ascii="Times New Roman" w:hAnsi="Times New Roman" w:cs="Times New Roman"/>
          <w:sz w:val="24"/>
          <w:szCs w:val="24"/>
        </w:rPr>
      </w:pPr>
      <w:r w:rsidRPr="00187F24">
        <w:rPr>
          <w:rFonts w:ascii="Times New Roman" w:hAnsi="Times New Roman" w:cs="Times New Roman"/>
          <w:b/>
          <w:bCs/>
          <w:color w:val="0070C0"/>
          <w:sz w:val="24"/>
          <w:szCs w:val="24"/>
        </w:rPr>
        <w:t>L</w:t>
      </w:r>
      <w:r w:rsidR="003F4DC6" w:rsidRPr="00187F24">
        <w:rPr>
          <w:rFonts w:ascii="Times New Roman" w:hAnsi="Times New Roman" w:cs="Times New Roman"/>
          <w:b/>
          <w:bCs/>
          <w:color w:val="0070C0"/>
          <w:sz w:val="24"/>
          <w:szCs w:val="24"/>
        </w:rPr>
        <w:t>õike</w:t>
      </w:r>
      <w:r w:rsidRPr="00187F24">
        <w:rPr>
          <w:rFonts w:ascii="Times New Roman" w:hAnsi="Times New Roman" w:cs="Times New Roman"/>
          <w:b/>
          <w:bCs/>
          <w:color w:val="0070C0"/>
          <w:sz w:val="24"/>
          <w:szCs w:val="24"/>
        </w:rPr>
        <w:t>s</w:t>
      </w:r>
      <w:r w:rsidR="003F4DC6" w:rsidRPr="00187F24">
        <w:rPr>
          <w:rFonts w:ascii="Times New Roman" w:hAnsi="Times New Roman" w:cs="Times New Roman"/>
          <w:b/>
          <w:bCs/>
          <w:color w:val="0070C0"/>
          <w:sz w:val="24"/>
          <w:szCs w:val="24"/>
        </w:rPr>
        <w:t xml:space="preserve"> </w:t>
      </w:r>
      <w:r w:rsidR="006C39D0" w:rsidRPr="00187F24">
        <w:rPr>
          <w:rFonts w:ascii="Times New Roman" w:hAnsi="Times New Roman" w:cs="Times New Roman"/>
          <w:b/>
          <w:bCs/>
          <w:color w:val="0070C0"/>
          <w:sz w:val="24"/>
          <w:szCs w:val="24"/>
        </w:rPr>
        <w:t>3</w:t>
      </w:r>
      <w:r w:rsidRPr="00187F24">
        <w:rPr>
          <w:rFonts w:ascii="Times New Roman" w:hAnsi="Times New Roman" w:cs="Times New Roman"/>
          <w:b/>
          <w:bCs/>
          <w:color w:val="0070C0"/>
          <w:sz w:val="24"/>
          <w:szCs w:val="24"/>
          <w:vertAlign w:val="superscript"/>
        </w:rPr>
        <w:t>3</w:t>
      </w:r>
      <w:r w:rsidR="003F4DC6" w:rsidRPr="00187F24">
        <w:rPr>
          <w:rFonts w:ascii="Times New Roman" w:hAnsi="Times New Roman" w:cs="Times New Roman"/>
          <w:color w:val="0070C0"/>
          <w:sz w:val="24"/>
          <w:szCs w:val="24"/>
        </w:rPr>
        <w:t xml:space="preserve"> </w:t>
      </w:r>
      <w:r w:rsidRPr="00F63069">
        <w:rPr>
          <w:rFonts w:ascii="Times New Roman" w:hAnsi="Times New Roman" w:cs="Times New Roman"/>
          <w:sz w:val="24"/>
          <w:szCs w:val="24"/>
        </w:rPr>
        <w:t>sätestatakse</w:t>
      </w:r>
      <w:r w:rsidR="003F4DC6" w:rsidRPr="00F63069">
        <w:rPr>
          <w:rFonts w:ascii="Times New Roman" w:hAnsi="Times New Roman" w:cs="Times New Roman"/>
          <w:sz w:val="24"/>
          <w:szCs w:val="24"/>
        </w:rPr>
        <w:t xml:space="preserve"> </w:t>
      </w:r>
      <w:r w:rsidR="00CB1C82">
        <w:rPr>
          <w:rFonts w:ascii="Times New Roman" w:hAnsi="Times New Roman" w:cs="Times New Roman"/>
          <w:sz w:val="24"/>
          <w:szCs w:val="24"/>
        </w:rPr>
        <w:t>erand</w:t>
      </w:r>
      <w:r w:rsidR="003F4DC6" w:rsidRPr="00F63069">
        <w:rPr>
          <w:rFonts w:ascii="Times New Roman" w:hAnsi="Times New Roman" w:cs="Times New Roman"/>
          <w:sz w:val="24"/>
          <w:szCs w:val="24"/>
        </w:rPr>
        <w:t xml:space="preserve">, et </w:t>
      </w:r>
      <w:r w:rsidRPr="00F63069">
        <w:rPr>
          <w:rFonts w:ascii="Times New Roman" w:hAnsi="Times New Roman" w:cs="Times New Roman"/>
          <w:sz w:val="24"/>
          <w:szCs w:val="24"/>
        </w:rPr>
        <w:t xml:space="preserve">kui päästeteenistuja kasutab summeeritud tööaja arvestuse korral </w:t>
      </w:r>
      <w:r w:rsidR="00E01667" w:rsidRPr="00F63069">
        <w:rPr>
          <w:rFonts w:ascii="Times New Roman" w:hAnsi="Times New Roman" w:cs="Times New Roman"/>
          <w:sz w:val="24"/>
          <w:szCs w:val="24"/>
        </w:rPr>
        <w:t>11-tunnist</w:t>
      </w:r>
      <w:r w:rsidRPr="00F63069">
        <w:rPr>
          <w:rFonts w:ascii="Times New Roman" w:hAnsi="Times New Roman" w:cs="Times New Roman"/>
          <w:sz w:val="24"/>
          <w:szCs w:val="24"/>
        </w:rPr>
        <w:t xml:space="preserve"> </w:t>
      </w:r>
      <w:r w:rsidR="00C14672" w:rsidRPr="00F63069">
        <w:rPr>
          <w:rFonts w:ascii="Times New Roman" w:hAnsi="Times New Roman" w:cs="Times New Roman"/>
          <w:sz w:val="24"/>
          <w:szCs w:val="24"/>
        </w:rPr>
        <w:t xml:space="preserve">igapäevast </w:t>
      </w:r>
      <w:r w:rsidRPr="00F63069">
        <w:rPr>
          <w:rFonts w:ascii="Times New Roman" w:hAnsi="Times New Roman" w:cs="Times New Roman"/>
          <w:sz w:val="24"/>
          <w:szCs w:val="24"/>
        </w:rPr>
        <w:t xml:space="preserve">ja iganädalast puhkeaega järjest, </w:t>
      </w:r>
      <w:r w:rsidR="002E0F0A" w:rsidRPr="00F63069">
        <w:rPr>
          <w:rFonts w:ascii="Times New Roman" w:hAnsi="Times New Roman" w:cs="Times New Roman"/>
          <w:sz w:val="24"/>
          <w:szCs w:val="24"/>
        </w:rPr>
        <w:t xml:space="preserve">ei kohaldata </w:t>
      </w:r>
      <w:r w:rsidR="003A15BC" w:rsidRPr="00F63069">
        <w:rPr>
          <w:rFonts w:ascii="Times New Roman" w:hAnsi="Times New Roman" w:cs="Times New Roman"/>
          <w:sz w:val="24"/>
          <w:szCs w:val="24"/>
        </w:rPr>
        <w:t>lisa</w:t>
      </w:r>
      <w:r w:rsidR="0043362C" w:rsidRPr="00F63069">
        <w:rPr>
          <w:rFonts w:ascii="Times New Roman" w:hAnsi="Times New Roman" w:cs="Times New Roman"/>
          <w:sz w:val="24"/>
          <w:szCs w:val="24"/>
        </w:rPr>
        <w:t xml:space="preserve">puhkeaja </w:t>
      </w:r>
      <w:r w:rsidR="00E01667" w:rsidRPr="00F63069">
        <w:rPr>
          <w:rFonts w:ascii="Times New Roman" w:hAnsi="Times New Roman" w:cs="Times New Roman"/>
          <w:sz w:val="24"/>
          <w:szCs w:val="24"/>
        </w:rPr>
        <w:t xml:space="preserve">andmise nõuet (ATS-i § 41 lg 4 ja TLS-i § 51 lg 5) </w:t>
      </w:r>
      <w:r w:rsidR="002E0F0A" w:rsidRPr="00F63069">
        <w:rPr>
          <w:rFonts w:ascii="Times New Roman" w:hAnsi="Times New Roman" w:cs="Times New Roman"/>
          <w:sz w:val="24"/>
          <w:szCs w:val="24"/>
        </w:rPr>
        <w:t xml:space="preserve">tingimusel, </w:t>
      </w:r>
      <w:bookmarkStart w:id="5" w:name="_Hlk166529882"/>
      <w:r w:rsidR="002E0F0A" w:rsidRPr="00F63069">
        <w:rPr>
          <w:rFonts w:ascii="Times New Roman" w:hAnsi="Times New Roman" w:cs="Times New Roman"/>
          <w:sz w:val="24"/>
          <w:szCs w:val="24"/>
        </w:rPr>
        <w:t xml:space="preserve">et töötamine ei kahjusta </w:t>
      </w:r>
      <w:r w:rsidR="00E01667" w:rsidRPr="00F63069">
        <w:rPr>
          <w:rFonts w:ascii="Times New Roman" w:hAnsi="Times New Roman" w:cs="Times New Roman"/>
          <w:sz w:val="24"/>
          <w:szCs w:val="24"/>
        </w:rPr>
        <w:t>päästeteenistuja</w:t>
      </w:r>
      <w:r w:rsidR="002E0F0A" w:rsidRPr="00F63069">
        <w:rPr>
          <w:rFonts w:ascii="Times New Roman" w:hAnsi="Times New Roman" w:cs="Times New Roman"/>
          <w:sz w:val="24"/>
          <w:szCs w:val="24"/>
        </w:rPr>
        <w:t xml:space="preserve"> tervist </w:t>
      </w:r>
      <w:r w:rsidRPr="00F63069">
        <w:rPr>
          <w:rFonts w:ascii="Times New Roman" w:hAnsi="Times New Roman" w:cs="Times New Roman"/>
          <w:sz w:val="24"/>
          <w:szCs w:val="24"/>
        </w:rPr>
        <w:t xml:space="preserve">ega </w:t>
      </w:r>
      <w:r w:rsidR="002E0F0A" w:rsidRPr="00F63069">
        <w:rPr>
          <w:rFonts w:ascii="Times New Roman" w:hAnsi="Times New Roman" w:cs="Times New Roman"/>
          <w:sz w:val="24"/>
          <w:szCs w:val="24"/>
        </w:rPr>
        <w:t>ohutust.</w:t>
      </w:r>
      <w:bookmarkEnd w:id="5"/>
      <w:r w:rsidR="002E0F0A" w:rsidRPr="00F63069">
        <w:rPr>
          <w:rFonts w:ascii="Times New Roman" w:hAnsi="Times New Roman" w:cs="Times New Roman"/>
          <w:sz w:val="24"/>
          <w:szCs w:val="24"/>
        </w:rPr>
        <w:t xml:space="preserve"> </w:t>
      </w:r>
      <w:r w:rsidRPr="00F63069">
        <w:rPr>
          <w:rFonts w:ascii="Times New Roman" w:hAnsi="Times New Roman" w:cs="Times New Roman"/>
          <w:sz w:val="24"/>
          <w:szCs w:val="24"/>
        </w:rPr>
        <w:t xml:space="preserve">See tähendab, et kui päästeteenistuja töötab 24-tunnises vahetuses, </w:t>
      </w:r>
      <w:r w:rsidR="00DA4CAF" w:rsidRPr="00F63069">
        <w:rPr>
          <w:rFonts w:ascii="Times New Roman" w:hAnsi="Times New Roman" w:cs="Times New Roman"/>
          <w:sz w:val="24"/>
          <w:szCs w:val="24"/>
        </w:rPr>
        <w:t>antakse</w:t>
      </w:r>
      <w:r w:rsidR="00E01667" w:rsidRPr="00F63069">
        <w:rPr>
          <w:rFonts w:ascii="Times New Roman" w:hAnsi="Times New Roman" w:cs="Times New Roman"/>
          <w:sz w:val="24"/>
          <w:szCs w:val="24"/>
        </w:rPr>
        <w:t xml:space="preserve"> ta</w:t>
      </w:r>
      <w:r w:rsidR="00DA4CAF" w:rsidRPr="00F63069">
        <w:rPr>
          <w:rFonts w:ascii="Times New Roman" w:hAnsi="Times New Roman" w:cs="Times New Roman"/>
          <w:sz w:val="24"/>
          <w:szCs w:val="24"/>
        </w:rPr>
        <w:t>lle</w:t>
      </w:r>
      <w:r w:rsidR="00E01667" w:rsidRPr="00F63069">
        <w:rPr>
          <w:rFonts w:ascii="Times New Roman" w:hAnsi="Times New Roman" w:cs="Times New Roman"/>
          <w:sz w:val="24"/>
          <w:szCs w:val="24"/>
        </w:rPr>
        <w:t xml:space="preserve"> </w:t>
      </w:r>
      <w:r w:rsidR="00DC681E">
        <w:rPr>
          <w:rFonts w:ascii="Times New Roman" w:hAnsi="Times New Roman" w:cs="Times New Roman"/>
          <w:sz w:val="24"/>
          <w:szCs w:val="24"/>
        </w:rPr>
        <w:t xml:space="preserve">pärast vahetuse lõppu </w:t>
      </w:r>
      <w:r w:rsidR="00E01667" w:rsidRPr="00F63069">
        <w:rPr>
          <w:rFonts w:ascii="Times New Roman" w:hAnsi="Times New Roman" w:cs="Times New Roman"/>
          <w:sz w:val="24"/>
          <w:szCs w:val="24"/>
        </w:rPr>
        <w:t>üksnes 11-tunni</w:t>
      </w:r>
      <w:r w:rsidR="00DA4CAF" w:rsidRPr="00F63069">
        <w:rPr>
          <w:rFonts w:ascii="Times New Roman" w:hAnsi="Times New Roman" w:cs="Times New Roman"/>
          <w:sz w:val="24"/>
          <w:szCs w:val="24"/>
        </w:rPr>
        <w:t>n</w:t>
      </w:r>
      <w:r w:rsidR="00E01667" w:rsidRPr="00F63069">
        <w:rPr>
          <w:rFonts w:ascii="Times New Roman" w:hAnsi="Times New Roman" w:cs="Times New Roman"/>
          <w:sz w:val="24"/>
          <w:szCs w:val="24"/>
        </w:rPr>
        <w:t xml:space="preserve">e </w:t>
      </w:r>
      <w:r w:rsidR="00C14672" w:rsidRPr="00F63069">
        <w:rPr>
          <w:rFonts w:ascii="Times New Roman" w:hAnsi="Times New Roman" w:cs="Times New Roman"/>
          <w:sz w:val="24"/>
          <w:szCs w:val="24"/>
        </w:rPr>
        <w:t xml:space="preserve">igapäevane </w:t>
      </w:r>
      <w:r w:rsidR="00E01667" w:rsidRPr="00F63069">
        <w:rPr>
          <w:rFonts w:ascii="Times New Roman" w:hAnsi="Times New Roman" w:cs="Times New Roman"/>
          <w:sz w:val="24"/>
          <w:szCs w:val="24"/>
        </w:rPr>
        <w:t>puhkea</w:t>
      </w:r>
      <w:r w:rsidR="00DA4CAF" w:rsidRPr="00F63069">
        <w:rPr>
          <w:rFonts w:ascii="Times New Roman" w:hAnsi="Times New Roman" w:cs="Times New Roman"/>
          <w:sz w:val="24"/>
          <w:szCs w:val="24"/>
        </w:rPr>
        <w:t>eg</w:t>
      </w:r>
      <w:r w:rsidR="00E01667" w:rsidRPr="00F63069">
        <w:rPr>
          <w:rFonts w:ascii="Times New Roman" w:hAnsi="Times New Roman" w:cs="Times New Roman"/>
          <w:sz w:val="24"/>
          <w:szCs w:val="24"/>
        </w:rPr>
        <w:t xml:space="preserve"> ja sellele </w:t>
      </w:r>
      <w:r w:rsidRPr="00F63069">
        <w:rPr>
          <w:rFonts w:ascii="Times New Roman" w:hAnsi="Times New Roman" w:cs="Times New Roman"/>
          <w:sz w:val="24"/>
          <w:szCs w:val="24"/>
        </w:rPr>
        <w:t xml:space="preserve">ei </w:t>
      </w:r>
      <w:r w:rsidR="00E01667" w:rsidRPr="00F63069">
        <w:rPr>
          <w:rFonts w:ascii="Times New Roman" w:hAnsi="Times New Roman" w:cs="Times New Roman"/>
          <w:sz w:val="24"/>
          <w:szCs w:val="24"/>
        </w:rPr>
        <w:t xml:space="preserve">lisandu </w:t>
      </w:r>
      <w:r w:rsidR="003A15BC" w:rsidRPr="00F63069">
        <w:rPr>
          <w:rFonts w:ascii="Times New Roman" w:hAnsi="Times New Roman" w:cs="Times New Roman"/>
          <w:sz w:val="24"/>
          <w:szCs w:val="24"/>
        </w:rPr>
        <w:t>lisa</w:t>
      </w:r>
      <w:r w:rsidR="00DC681E">
        <w:rPr>
          <w:rFonts w:ascii="Times New Roman" w:hAnsi="Times New Roman" w:cs="Times New Roman"/>
          <w:sz w:val="24"/>
          <w:szCs w:val="24"/>
        </w:rPr>
        <w:softHyphen/>
      </w:r>
      <w:r w:rsidR="0043362C" w:rsidRPr="00F63069">
        <w:rPr>
          <w:rFonts w:ascii="Times New Roman" w:hAnsi="Times New Roman" w:cs="Times New Roman"/>
          <w:sz w:val="24"/>
          <w:szCs w:val="24"/>
        </w:rPr>
        <w:t xml:space="preserve">puhkeaega </w:t>
      </w:r>
      <w:r w:rsidRPr="00F63069">
        <w:rPr>
          <w:rFonts w:ascii="Times New Roman" w:hAnsi="Times New Roman" w:cs="Times New Roman"/>
          <w:sz w:val="24"/>
          <w:szCs w:val="24"/>
        </w:rPr>
        <w:t>töötundide eest, mis ületavad 13</w:t>
      </w:r>
      <w:r w:rsidR="00E01667" w:rsidRPr="00F63069">
        <w:rPr>
          <w:rFonts w:ascii="Times New Roman" w:hAnsi="Times New Roman" w:cs="Times New Roman"/>
          <w:sz w:val="24"/>
          <w:szCs w:val="24"/>
        </w:rPr>
        <w:t> </w:t>
      </w:r>
      <w:r w:rsidRPr="00F63069">
        <w:rPr>
          <w:rFonts w:ascii="Times New Roman" w:hAnsi="Times New Roman" w:cs="Times New Roman"/>
          <w:sz w:val="24"/>
          <w:szCs w:val="24"/>
        </w:rPr>
        <w:t>töötundi</w:t>
      </w:r>
      <w:r w:rsidR="00E01667" w:rsidRPr="00F63069">
        <w:rPr>
          <w:rFonts w:ascii="Times New Roman" w:hAnsi="Times New Roman" w:cs="Times New Roman"/>
          <w:sz w:val="24"/>
          <w:szCs w:val="24"/>
        </w:rPr>
        <w:t>.</w:t>
      </w:r>
      <w:r w:rsidRPr="00F63069">
        <w:rPr>
          <w:rFonts w:ascii="Times New Roman" w:hAnsi="Times New Roman" w:cs="Times New Roman"/>
          <w:sz w:val="24"/>
          <w:szCs w:val="24"/>
        </w:rPr>
        <w:t xml:space="preserve"> </w:t>
      </w:r>
      <w:r w:rsidR="00430F41" w:rsidRPr="00F63069">
        <w:rPr>
          <w:rFonts w:ascii="Times New Roman" w:hAnsi="Times New Roman" w:cs="Times New Roman"/>
          <w:sz w:val="24"/>
          <w:szCs w:val="24"/>
        </w:rPr>
        <w:t>Ühe n</w:t>
      </w:r>
      <w:r w:rsidR="009C19BC" w:rsidRPr="00F63069">
        <w:rPr>
          <w:rFonts w:ascii="Times New Roman" w:hAnsi="Times New Roman" w:cs="Times New Roman"/>
          <w:sz w:val="24"/>
          <w:szCs w:val="24"/>
        </w:rPr>
        <w:t>ädala j</w:t>
      </w:r>
      <w:r w:rsidRPr="00F63069">
        <w:rPr>
          <w:rFonts w:ascii="Times New Roman" w:hAnsi="Times New Roman" w:cs="Times New Roman"/>
          <w:sz w:val="24"/>
          <w:szCs w:val="24"/>
        </w:rPr>
        <w:t>ärjestikune puhkeaeg</w:t>
      </w:r>
      <w:r w:rsidR="00E01667" w:rsidRPr="00F63069">
        <w:rPr>
          <w:rFonts w:ascii="Times New Roman" w:hAnsi="Times New Roman" w:cs="Times New Roman"/>
          <w:sz w:val="24"/>
          <w:szCs w:val="24"/>
        </w:rPr>
        <w:t xml:space="preserve"> on</w:t>
      </w:r>
      <w:r w:rsidRPr="00F63069">
        <w:rPr>
          <w:rFonts w:ascii="Times New Roman" w:hAnsi="Times New Roman" w:cs="Times New Roman"/>
          <w:sz w:val="24"/>
          <w:szCs w:val="24"/>
        </w:rPr>
        <w:t xml:space="preserve"> seega</w:t>
      </w:r>
      <w:r w:rsidR="009C19BC" w:rsidRPr="00F63069">
        <w:rPr>
          <w:rFonts w:ascii="Times New Roman" w:hAnsi="Times New Roman" w:cs="Times New Roman"/>
          <w:sz w:val="24"/>
          <w:szCs w:val="24"/>
        </w:rPr>
        <w:t xml:space="preserve"> kokku</w:t>
      </w:r>
      <w:r w:rsidRPr="00F63069">
        <w:rPr>
          <w:rFonts w:ascii="Times New Roman" w:hAnsi="Times New Roman" w:cs="Times New Roman"/>
          <w:sz w:val="24"/>
          <w:szCs w:val="24"/>
        </w:rPr>
        <w:t xml:space="preserve"> </w:t>
      </w:r>
      <w:r w:rsidR="00E01667" w:rsidRPr="00F63069">
        <w:rPr>
          <w:rFonts w:ascii="Times New Roman" w:hAnsi="Times New Roman" w:cs="Times New Roman"/>
          <w:sz w:val="24"/>
          <w:szCs w:val="24"/>
        </w:rPr>
        <w:t xml:space="preserve">vähemalt </w:t>
      </w:r>
      <w:r w:rsidRPr="00F63069">
        <w:rPr>
          <w:rFonts w:ascii="Times New Roman" w:hAnsi="Times New Roman" w:cs="Times New Roman"/>
          <w:sz w:val="24"/>
          <w:szCs w:val="24"/>
        </w:rPr>
        <w:t>36</w:t>
      </w:r>
      <w:r w:rsidR="003A15BC" w:rsidRPr="00F63069">
        <w:rPr>
          <w:rFonts w:ascii="Times New Roman" w:hAnsi="Times New Roman" w:cs="Times New Roman"/>
          <w:sz w:val="24"/>
          <w:szCs w:val="24"/>
        </w:rPr>
        <w:t> </w:t>
      </w:r>
      <w:r w:rsidR="00CB74FE" w:rsidRPr="00F63069">
        <w:rPr>
          <w:rFonts w:ascii="Times New Roman" w:hAnsi="Times New Roman" w:cs="Times New Roman"/>
          <w:sz w:val="24"/>
          <w:szCs w:val="24"/>
        </w:rPr>
        <w:t>tundi (25 + 11)</w:t>
      </w:r>
      <w:r w:rsidR="00687ADF" w:rsidRPr="00F63069">
        <w:rPr>
          <w:rFonts w:ascii="Times New Roman" w:hAnsi="Times New Roman" w:cs="Times New Roman"/>
          <w:sz w:val="24"/>
          <w:szCs w:val="24"/>
        </w:rPr>
        <w:t xml:space="preserve">, mitte </w:t>
      </w:r>
      <w:r w:rsidR="00CB74FE" w:rsidRPr="00F63069">
        <w:rPr>
          <w:rFonts w:ascii="Times New Roman" w:hAnsi="Times New Roman" w:cs="Times New Roman"/>
          <w:sz w:val="24"/>
          <w:szCs w:val="24"/>
        </w:rPr>
        <w:t xml:space="preserve">vähemalt </w:t>
      </w:r>
      <w:r w:rsidR="00687ADF" w:rsidRPr="00F63069">
        <w:rPr>
          <w:rFonts w:ascii="Times New Roman" w:hAnsi="Times New Roman" w:cs="Times New Roman"/>
          <w:sz w:val="24"/>
          <w:szCs w:val="24"/>
        </w:rPr>
        <w:t>58</w:t>
      </w:r>
      <w:r w:rsidR="009C19BC" w:rsidRPr="00F63069">
        <w:rPr>
          <w:rFonts w:ascii="Times New Roman" w:hAnsi="Times New Roman" w:cs="Times New Roman"/>
          <w:sz w:val="24"/>
          <w:szCs w:val="24"/>
        </w:rPr>
        <w:t> </w:t>
      </w:r>
      <w:r w:rsidR="00687ADF" w:rsidRPr="00F63069">
        <w:rPr>
          <w:rFonts w:ascii="Times New Roman" w:hAnsi="Times New Roman" w:cs="Times New Roman"/>
          <w:sz w:val="24"/>
          <w:szCs w:val="24"/>
        </w:rPr>
        <w:t>tundi</w:t>
      </w:r>
      <w:r w:rsidR="00CB74FE" w:rsidRPr="00F63069">
        <w:rPr>
          <w:rFonts w:ascii="Times New Roman" w:hAnsi="Times New Roman" w:cs="Times New Roman"/>
          <w:sz w:val="24"/>
          <w:szCs w:val="24"/>
        </w:rPr>
        <w:t xml:space="preserve"> (36 + 11 + </w:t>
      </w:r>
      <w:r w:rsidR="0082011E" w:rsidRPr="00F63069">
        <w:rPr>
          <w:rFonts w:ascii="Times New Roman" w:hAnsi="Times New Roman" w:cs="Times New Roman"/>
          <w:sz w:val="24"/>
          <w:szCs w:val="24"/>
        </w:rPr>
        <w:t>11</w:t>
      </w:r>
      <w:r w:rsidR="00CB74FE" w:rsidRPr="00F63069">
        <w:rPr>
          <w:rFonts w:ascii="Times New Roman" w:hAnsi="Times New Roman" w:cs="Times New Roman"/>
          <w:sz w:val="24"/>
          <w:szCs w:val="24"/>
        </w:rPr>
        <w:t>)</w:t>
      </w:r>
      <w:r w:rsidR="00D66EE8">
        <w:rPr>
          <w:rFonts w:ascii="Times New Roman" w:hAnsi="Times New Roman" w:cs="Times New Roman"/>
          <w:sz w:val="24"/>
          <w:szCs w:val="24"/>
        </w:rPr>
        <w:t xml:space="preserve"> nagu praegu</w:t>
      </w:r>
      <w:r w:rsidR="00687ADF" w:rsidRPr="00F63069">
        <w:rPr>
          <w:rFonts w:ascii="Times New Roman" w:hAnsi="Times New Roman" w:cs="Times New Roman"/>
          <w:sz w:val="24"/>
          <w:szCs w:val="24"/>
        </w:rPr>
        <w:t>.</w:t>
      </w:r>
    </w:p>
    <w:p w14:paraId="684DBED5" w14:textId="77777777" w:rsidR="0093270F" w:rsidRPr="00F63069" w:rsidRDefault="0093270F" w:rsidP="00D73EAA">
      <w:pPr>
        <w:spacing w:after="0" w:line="240" w:lineRule="auto"/>
        <w:jc w:val="both"/>
        <w:rPr>
          <w:rFonts w:ascii="Times New Roman" w:hAnsi="Times New Roman" w:cs="Times New Roman"/>
          <w:sz w:val="24"/>
          <w:szCs w:val="24"/>
        </w:rPr>
      </w:pPr>
    </w:p>
    <w:p w14:paraId="3A8F6EC7" w14:textId="56CCCC33" w:rsidR="00BA0EE4" w:rsidRPr="00F63069" w:rsidRDefault="002E0F0A"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Er</w:t>
      </w:r>
      <w:r w:rsidR="00D66EE8">
        <w:rPr>
          <w:rFonts w:ascii="Times New Roman" w:hAnsi="Times New Roman" w:cs="Times New Roman"/>
          <w:sz w:val="24"/>
          <w:szCs w:val="24"/>
        </w:rPr>
        <w:t>andit</w:t>
      </w:r>
      <w:r w:rsidRPr="00F63069">
        <w:rPr>
          <w:rFonts w:ascii="Times New Roman" w:hAnsi="Times New Roman" w:cs="Times New Roman"/>
          <w:sz w:val="24"/>
          <w:szCs w:val="24"/>
        </w:rPr>
        <w:t xml:space="preserve"> ei lisata </w:t>
      </w:r>
      <w:r w:rsidR="0093270F" w:rsidRPr="00F63069">
        <w:rPr>
          <w:rFonts w:ascii="Times New Roman" w:hAnsi="Times New Roman" w:cs="Times New Roman"/>
          <w:sz w:val="24"/>
          <w:szCs w:val="24"/>
        </w:rPr>
        <w:t xml:space="preserve">PäästeTS-i </w:t>
      </w:r>
      <w:r w:rsidRPr="00F63069">
        <w:rPr>
          <w:rFonts w:ascii="Times New Roman" w:hAnsi="Times New Roman" w:cs="Times New Roman"/>
          <w:sz w:val="24"/>
          <w:szCs w:val="24"/>
        </w:rPr>
        <w:t xml:space="preserve">§ 20 lõikesse 8, sest </w:t>
      </w:r>
      <w:r w:rsidR="00E722A2" w:rsidRPr="00F63069">
        <w:rPr>
          <w:rFonts w:ascii="Times New Roman" w:hAnsi="Times New Roman" w:cs="Times New Roman"/>
          <w:sz w:val="24"/>
          <w:szCs w:val="24"/>
        </w:rPr>
        <w:t>ATS</w:t>
      </w:r>
      <w:r w:rsidR="0093270F" w:rsidRPr="00F63069">
        <w:rPr>
          <w:rFonts w:ascii="Times New Roman" w:hAnsi="Times New Roman" w:cs="Times New Roman"/>
          <w:sz w:val="24"/>
          <w:szCs w:val="24"/>
        </w:rPr>
        <w:t>-i</w:t>
      </w:r>
      <w:r w:rsidR="00E722A2" w:rsidRPr="00F63069">
        <w:rPr>
          <w:rFonts w:ascii="Times New Roman" w:hAnsi="Times New Roman" w:cs="Times New Roman"/>
          <w:sz w:val="24"/>
          <w:szCs w:val="24"/>
        </w:rPr>
        <w:t xml:space="preserve"> § 41 l</w:t>
      </w:r>
      <w:r w:rsidRPr="00F63069">
        <w:rPr>
          <w:rFonts w:ascii="Times New Roman" w:hAnsi="Times New Roman" w:cs="Times New Roman"/>
          <w:sz w:val="24"/>
          <w:szCs w:val="24"/>
        </w:rPr>
        <w:t>õikes</w:t>
      </w:r>
      <w:r w:rsidR="00E722A2" w:rsidRPr="00F63069">
        <w:rPr>
          <w:rFonts w:ascii="Times New Roman" w:hAnsi="Times New Roman" w:cs="Times New Roman"/>
          <w:sz w:val="24"/>
          <w:szCs w:val="24"/>
        </w:rPr>
        <w:t xml:space="preserve"> 4 ja TLS</w:t>
      </w:r>
      <w:r w:rsidR="0093270F" w:rsidRPr="00F63069">
        <w:rPr>
          <w:rFonts w:ascii="Times New Roman" w:hAnsi="Times New Roman" w:cs="Times New Roman"/>
          <w:sz w:val="24"/>
          <w:szCs w:val="24"/>
        </w:rPr>
        <w:t>-i</w:t>
      </w:r>
      <w:r w:rsidR="00E722A2" w:rsidRPr="00F63069">
        <w:rPr>
          <w:rFonts w:ascii="Times New Roman" w:hAnsi="Times New Roman" w:cs="Times New Roman"/>
          <w:sz w:val="24"/>
          <w:szCs w:val="24"/>
        </w:rPr>
        <w:t xml:space="preserve"> § 51 l</w:t>
      </w:r>
      <w:r w:rsidRPr="00F63069">
        <w:rPr>
          <w:rFonts w:ascii="Times New Roman" w:hAnsi="Times New Roman" w:cs="Times New Roman"/>
          <w:sz w:val="24"/>
          <w:szCs w:val="24"/>
        </w:rPr>
        <w:t>õikes</w:t>
      </w:r>
      <w:r w:rsidR="00E722A2" w:rsidRPr="00F63069">
        <w:rPr>
          <w:rFonts w:ascii="Times New Roman" w:hAnsi="Times New Roman" w:cs="Times New Roman"/>
          <w:sz w:val="24"/>
          <w:szCs w:val="24"/>
        </w:rPr>
        <w:t xml:space="preserve"> 5</w:t>
      </w:r>
      <w:r w:rsidR="00080432" w:rsidRPr="00F63069">
        <w:rPr>
          <w:rFonts w:ascii="Times New Roman" w:hAnsi="Times New Roman" w:cs="Times New Roman"/>
          <w:sz w:val="24"/>
          <w:szCs w:val="24"/>
        </w:rPr>
        <w:t xml:space="preserve"> </w:t>
      </w:r>
      <w:r w:rsidR="00DA4CAF" w:rsidRPr="00F63069">
        <w:rPr>
          <w:rFonts w:ascii="Times New Roman" w:hAnsi="Times New Roman" w:cs="Times New Roman"/>
          <w:sz w:val="24"/>
          <w:szCs w:val="24"/>
        </w:rPr>
        <w:t xml:space="preserve">sätestatud </w:t>
      </w:r>
      <w:r w:rsidR="003A15BC" w:rsidRPr="00F63069">
        <w:rPr>
          <w:rFonts w:ascii="Times New Roman" w:hAnsi="Times New Roman" w:cs="Times New Roman"/>
          <w:sz w:val="24"/>
          <w:szCs w:val="24"/>
        </w:rPr>
        <w:t>lisa</w:t>
      </w:r>
      <w:r w:rsidR="0043362C" w:rsidRPr="00F63069">
        <w:rPr>
          <w:rFonts w:ascii="Times New Roman" w:hAnsi="Times New Roman" w:cs="Times New Roman"/>
          <w:sz w:val="24"/>
          <w:szCs w:val="24"/>
        </w:rPr>
        <w:t xml:space="preserve">puhkeaja </w:t>
      </w:r>
      <w:r w:rsidR="00DA4CAF" w:rsidRPr="00F63069">
        <w:rPr>
          <w:rFonts w:ascii="Times New Roman" w:hAnsi="Times New Roman" w:cs="Times New Roman"/>
          <w:sz w:val="24"/>
          <w:szCs w:val="24"/>
        </w:rPr>
        <w:t xml:space="preserve">andmise </w:t>
      </w:r>
      <w:r w:rsidR="00080432" w:rsidRPr="00F63069">
        <w:rPr>
          <w:rFonts w:ascii="Times New Roman" w:hAnsi="Times New Roman" w:cs="Times New Roman"/>
          <w:sz w:val="24"/>
          <w:szCs w:val="24"/>
        </w:rPr>
        <w:t>nõue</w:t>
      </w:r>
      <w:r w:rsidR="00E722A2" w:rsidRPr="00F63069">
        <w:rPr>
          <w:rFonts w:ascii="Times New Roman" w:hAnsi="Times New Roman" w:cs="Times New Roman"/>
          <w:sz w:val="24"/>
          <w:szCs w:val="24"/>
        </w:rPr>
        <w:t xml:space="preserve"> on </w:t>
      </w:r>
      <w:r w:rsidR="0093270F" w:rsidRPr="00F63069">
        <w:rPr>
          <w:rFonts w:ascii="Times New Roman" w:hAnsi="Times New Roman" w:cs="Times New Roman"/>
          <w:sz w:val="24"/>
          <w:szCs w:val="24"/>
        </w:rPr>
        <w:t>muudel juhtudel</w:t>
      </w:r>
      <w:r w:rsidR="00E722A2" w:rsidRPr="00F63069">
        <w:rPr>
          <w:rFonts w:ascii="Times New Roman" w:hAnsi="Times New Roman" w:cs="Times New Roman"/>
          <w:sz w:val="24"/>
          <w:szCs w:val="24"/>
        </w:rPr>
        <w:t xml:space="preserve"> jätkuvalt vajalik. </w:t>
      </w:r>
      <w:r w:rsidR="00DA4CAF" w:rsidRPr="00F63069">
        <w:rPr>
          <w:rFonts w:ascii="Times New Roman" w:hAnsi="Times New Roman" w:cs="Times New Roman"/>
          <w:sz w:val="24"/>
          <w:szCs w:val="24"/>
        </w:rPr>
        <w:t>Eelnõuga ei s</w:t>
      </w:r>
      <w:r w:rsidR="00810E81" w:rsidRPr="00F63069">
        <w:rPr>
          <w:rFonts w:ascii="Times New Roman" w:hAnsi="Times New Roman" w:cs="Times New Roman"/>
          <w:sz w:val="24"/>
          <w:szCs w:val="24"/>
        </w:rPr>
        <w:t>oov</w:t>
      </w:r>
      <w:r w:rsidR="00DA4CAF" w:rsidRPr="00F63069">
        <w:rPr>
          <w:rFonts w:ascii="Times New Roman" w:hAnsi="Times New Roman" w:cs="Times New Roman"/>
          <w:sz w:val="24"/>
          <w:szCs w:val="24"/>
        </w:rPr>
        <w:t>ita</w:t>
      </w:r>
      <w:r w:rsidR="00810E81" w:rsidRPr="00F63069">
        <w:rPr>
          <w:rFonts w:ascii="Times New Roman" w:hAnsi="Times New Roman" w:cs="Times New Roman"/>
          <w:sz w:val="24"/>
          <w:szCs w:val="24"/>
        </w:rPr>
        <w:t xml:space="preserve"> välistada täielikult </w:t>
      </w:r>
      <w:r w:rsidR="003A15BC" w:rsidRPr="00F63069">
        <w:rPr>
          <w:rFonts w:ascii="Times New Roman" w:hAnsi="Times New Roman" w:cs="Times New Roman"/>
          <w:sz w:val="24"/>
          <w:szCs w:val="24"/>
        </w:rPr>
        <w:t>lisa</w:t>
      </w:r>
      <w:r w:rsidR="0043362C" w:rsidRPr="00F63069">
        <w:rPr>
          <w:rFonts w:ascii="Times New Roman" w:hAnsi="Times New Roman" w:cs="Times New Roman"/>
          <w:sz w:val="24"/>
          <w:szCs w:val="24"/>
        </w:rPr>
        <w:t xml:space="preserve">puhkeaja </w:t>
      </w:r>
      <w:r w:rsidR="00810E81" w:rsidRPr="00F63069">
        <w:rPr>
          <w:rFonts w:ascii="Times New Roman" w:hAnsi="Times New Roman" w:cs="Times New Roman"/>
          <w:sz w:val="24"/>
          <w:szCs w:val="24"/>
        </w:rPr>
        <w:t>andmis</w:t>
      </w:r>
      <w:r w:rsidR="0093270F" w:rsidRPr="00F63069">
        <w:rPr>
          <w:rFonts w:ascii="Times New Roman" w:hAnsi="Times New Roman" w:cs="Times New Roman"/>
          <w:sz w:val="24"/>
          <w:szCs w:val="24"/>
        </w:rPr>
        <w:t>t, vaid</w:t>
      </w:r>
      <w:r w:rsidRPr="00F63069">
        <w:rPr>
          <w:rFonts w:ascii="Times New Roman" w:hAnsi="Times New Roman" w:cs="Times New Roman"/>
          <w:sz w:val="24"/>
          <w:szCs w:val="24"/>
        </w:rPr>
        <w:t xml:space="preserve"> </w:t>
      </w:r>
      <w:r w:rsidR="0093270F" w:rsidRPr="00F63069">
        <w:rPr>
          <w:rFonts w:ascii="Times New Roman" w:hAnsi="Times New Roman" w:cs="Times New Roman"/>
          <w:sz w:val="24"/>
          <w:szCs w:val="24"/>
        </w:rPr>
        <w:t xml:space="preserve">see </w:t>
      </w:r>
      <w:r w:rsidRPr="00F63069">
        <w:rPr>
          <w:rFonts w:ascii="Times New Roman" w:hAnsi="Times New Roman" w:cs="Times New Roman"/>
          <w:sz w:val="24"/>
          <w:szCs w:val="24"/>
        </w:rPr>
        <w:t>on vajalik</w:t>
      </w:r>
      <w:r w:rsidR="0093270F" w:rsidRPr="00F63069">
        <w:rPr>
          <w:rFonts w:ascii="Times New Roman" w:hAnsi="Times New Roman" w:cs="Times New Roman"/>
          <w:sz w:val="24"/>
          <w:szCs w:val="24"/>
        </w:rPr>
        <w:t xml:space="preserve"> üksnes</w:t>
      </w:r>
      <w:r w:rsidR="00810E81" w:rsidRPr="00F63069">
        <w:rPr>
          <w:rFonts w:ascii="Times New Roman" w:hAnsi="Times New Roman" w:cs="Times New Roman"/>
          <w:sz w:val="24"/>
          <w:szCs w:val="24"/>
        </w:rPr>
        <w:t xml:space="preserve"> </w:t>
      </w:r>
      <w:r w:rsidR="00DA4CAF" w:rsidRPr="00F63069">
        <w:rPr>
          <w:rFonts w:ascii="Times New Roman" w:hAnsi="Times New Roman" w:cs="Times New Roman"/>
          <w:b/>
          <w:bCs/>
          <w:sz w:val="24"/>
          <w:szCs w:val="24"/>
        </w:rPr>
        <w:t>summeeritud tööaja arvestuse korral kord nädalas</w:t>
      </w:r>
      <w:r w:rsidR="00DA4CAF" w:rsidRPr="00F63069">
        <w:rPr>
          <w:rFonts w:ascii="Times New Roman" w:hAnsi="Times New Roman" w:cs="Times New Roman"/>
          <w:sz w:val="24"/>
          <w:szCs w:val="24"/>
        </w:rPr>
        <w:t xml:space="preserve">, st kui 11-tunnisele </w:t>
      </w:r>
      <w:r w:rsidR="00C14672" w:rsidRPr="00F63069">
        <w:rPr>
          <w:rFonts w:ascii="Times New Roman" w:hAnsi="Times New Roman" w:cs="Times New Roman"/>
          <w:sz w:val="24"/>
          <w:szCs w:val="24"/>
        </w:rPr>
        <w:t xml:space="preserve">igapäevasele </w:t>
      </w:r>
      <w:r w:rsidR="00DA4CAF" w:rsidRPr="00F63069">
        <w:rPr>
          <w:rFonts w:ascii="Times New Roman" w:hAnsi="Times New Roman" w:cs="Times New Roman"/>
          <w:sz w:val="24"/>
          <w:szCs w:val="24"/>
        </w:rPr>
        <w:t>puhkeajale järgneb iga</w:t>
      </w:r>
      <w:r w:rsidR="003A15BC" w:rsidRPr="00F63069">
        <w:rPr>
          <w:rFonts w:ascii="Times New Roman" w:hAnsi="Times New Roman" w:cs="Times New Roman"/>
          <w:sz w:val="24"/>
          <w:szCs w:val="24"/>
        </w:rPr>
        <w:softHyphen/>
      </w:r>
      <w:r w:rsidR="00DA4CAF" w:rsidRPr="00F63069">
        <w:rPr>
          <w:rFonts w:ascii="Times New Roman" w:hAnsi="Times New Roman" w:cs="Times New Roman"/>
          <w:sz w:val="24"/>
          <w:szCs w:val="24"/>
        </w:rPr>
        <w:t>nädalane puhkeaeg</w:t>
      </w:r>
      <w:r w:rsidR="0093270F" w:rsidRPr="00F63069">
        <w:rPr>
          <w:rFonts w:ascii="Times New Roman" w:hAnsi="Times New Roman" w:cs="Times New Roman"/>
          <w:sz w:val="24"/>
          <w:szCs w:val="24"/>
        </w:rPr>
        <w:t>.</w:t>
      </w:r>
      <w:r w:rsidR="00810E81" w:rsidRPr="00F63069">
        <w:rPr>
          <w:rFonts w:ascii="Times New Roman" w:hAnsi="Times New Roman" w:cs="Times New Roman"/>
          <w:sz w:val="24"/>
          <w:szCs w:val="24"/>
        </w:rPr>
        <w:t xml:space="preserve"> </w:t>
      </w:r>
      <w:r w:rsidR="0093270F" w:rsidRPr="00F63069">
        <w:rPr>
          <w:rFonts w:ascii="Times New Roman" w:hAnsi="Times New Roman" w:cs="Times New Roman"/>
          <w:sz w:val="24"/>
          <w:szCs w:val="24"/>
        </w:rPr>
        <w:t xml:space="preserve">Seetõttu tuleb siduda </w:t>
      </w:r>
      <w:r w:rsidR="00D66EE8">
        <w:rPr>
          <w:rFonts w:ascii="Times New Roman" w:hAnsi="Times New Roman" w:cs="Times New Roman"/>
          <w:sz w:val="24"/>
          <w:szCs w:val="24"/>
        </w:rPr>
        <w:t>erand</w:t>
      </w:r>
      <w:r w:rsidR="00D66EE8" w:rsidRPr="00F63069">
        <w:rPr>
          <w:rFonts w:ascii="Times New Roman" w:hAnsi="Times New Roman" w:cs="Times New Roman"/>
          <w:sz w:val="24"/>
          <w:szCs w:val="24"/>
        </w:rPr>
        <w:t xml:space="preserve"> </w:t>
      </w:r>
      <w:r w:rsidR="00DA4CAF" w:rsidRPr="00F63069">
        <w:rPr>
          <w:rFonts w:ascii="Times New Roman" w:hAnsi="Times New Roman" w:cs="Times New Roman"/>
          <w:sz w:val="24"/>
          <w:szCs w:val="24"/>
        </w:rPr>
        <w:t>11-tunnise</w:t>
      </w:r>
      <w:r w:rsidR="00C14672" w:rsidRPr="00F63069">
        <w:rPr>
          <w:rFonts w:ascii="Times New Roman" w:hAnsi="Times New Roman" w:cs="Times New Roman"/>
          <w:sz w:val="24"/>
          <w:szCs w:val="24"/>
        </w:rPr>
        <w:t xml:space="preserve"> igapäevase</w:t>
      </w:r>
      <w:r w:rsidR="0093270F" w:rsidRPr="00F63069">
        <w:rPr>
          <w:rFonts w:ascii="Times New Roman" w:hAnsi="Times New Roman" w:cs="Times New Roman"/>
          <w:sz w:val="24"/>
          <w:szCs w:val="24"/>
        </w:rPr>
        <w:t xml:space="preserve"> ja </w:t>
      </w:r>
      <w:r w:rsidR="00810E81" w:rsidRPr="00F63069">
        <w:rPr>
          <w:rFonts w:ascii="Times New Roman" w:hAnsi="Times New Roman" w:cs="Times New Roman"/>
          <w:sz w:val="24"/>
          <w:szCs w:val="24"/>
        </w:rPr>
        <w:t xml:space="preserve">iganädalase puhkeaja </w:t>
      </w:r>
      <w:r w:rsidR="0093270F" w:rsidRPr="00F63069">
        <w:rPr>
          <w:rFonts w:ascii="Times New Roman" w:hAnsi="Times New Roman" w:cs="Times New Roman"/>
          <w:sz w:val="24"/>
          <w:szCs w:val="24"/>
        </w:rPr>
        <w:t xml:space="preserve">järjest </w:t>
      </w:r>
      <w:r w:rsidR="00810E81" w:rsidRPr="00F63069">
        <w:rPr>
          <w:rFonts w:ascii="Times New Roman" w:hAnsi="Times New Roman" w:cs="Times New Roman"/>
          <w:sz w:val="24"/>
          <w:szCs w:val="24"/>
        </w:rPr>
        <w:t>kasutamise</w:t>
      </w:r>
      <w:r w:rsidRPr="00F63069">
        <w:rPr>
          <w:rFonts w:ascii="Times New Roman" w:hAnsi="Times New Roman" w:cs="Times New Roman"/>
          <w:sz w:val="24"/>
          <w:szCs w:val="24"/>
        </w:rPr>
        <w:t>ga.</w:t>
      </w:r>
      <w:r w:rsidR="00BA0EE4" w:rsidRPr="00F63069">
        <w:rPr>
          <w:rFonts w:ascii="Times New Roman" w:hAnsi="Times New Roman" w:cs="Times New Roman"/>
          <w:sz w:val="24"/>
          <w:szCs w:val="24"/>
        </w:rPr>
        <w:t xml:space="preserve"> </w:t>
      </w:r>
      <w:r w:rsidR="00D66EE8">
        <w:rPr>
          <w:rFonts w:ascii="Times New Roman" w:hAnsi="Times New Roman" w:cs="Times New Roman"/>
          <w:sz w:val="24"/>
          <w:szCs w:val="24"/>
        </w:rPr>
        <w:t>Erand</w:t>
      </w:r>
      <w:r w:rsidR="00D66EE8" w:rsidRPr="00F63069">
        <w:rPr>
          <w:rFonts w:ascii="Times New Roman" w:hAnsi="Times New Roman" w:cs="Times New Roman"/>
          <w:sz w:val="24"/>
          <w:szCs w:val="24"/>
        </w:rPr>
        <w:t xml:space="preserve"> </w:t>
      </w:r>
      <w:r w:rsidR="00904C05" w:rsidRPr="00F63069">
        <w:rPr>
          <w:rFonts w:ascii="Times New Roman" w:hAnsi="Times New Roman" w:cs="Times New Roman"/>
          <w:sz w:val="24"/>
          <w:szCs w:val="24"/>
        </w:rPr>
        <w:t xml:space="preserve">on kooskõlas </w:t>
      </w:r>
      <w:r w:rsidR="000C6ADD" w:rsidRPr="00F63069">
        <w:rPr>
          <w:rFonts w:ascii="Times New Roman" w:hAnsi="Times New Roman" w:cs="Times New Roman"/>
          <w:sz w:val="24"/>
          <w:szCs w:val="24"/>
        </w:rPr>
        <w:t>direktiivi</w:t>
      </w:r>
      <w:r w:rsidR="00BA0EE4" w:rsidRPr="00F63069">
        <w:rPr>
          <w:rFonts w:ascii="Times New Roman" w:hAnsi="Times New Roman" w:cs="Times New Roman"/>
          <w:sz w:val="24"/>
          <w:szCs w:val="24"/>
        </w:rPr>
        <w:t>ga</w:t>
      </w:r>
      <w:r w:rsidR="000C6ADD" w:rsidRPr="00F63069">
        <w:rPr>
          <w:rFonts w:ascii="Times New Roman" w:hAnsi="Times New Roman" w:cs="Times New Roman"/>
          <w:sz w:val="24"/>
          <w:szCs w:val="24"/>
        </w:rPr>
        <w:t xml:space="preserve"> </w:t>
      </w:r>
      <w:r w:rsidR="00BA0EE4" w:rsidRPr="00F63069">
        <w:rPr>
          <w:rFonts w:ascii="Times New Roman" w:hAnsi="Times New Roman" w:cs="Times New Roman"/>
          <w:sz w:val="24"/>
          <w:szCs w:val="24"/>
        </w:rPr>
        <w:t xml:space="preserve">2003/88/EÜ, mille järgi peab võtma vajalikke meetmeid, et tagada iga </w:t>
      </w:r>
      <w:r w:rsidR="00917EBE" w:rsidRPr="00F63069">
        <w:rPr>
          <w:rFonts w:ascii="Times New Roman" w:hAnsi="Times New Roman" w:cs="Times New Roman"/>
          <w:sz w:val="24"/>
          <w:szCs w:val="24"/>
        </w:rPr>
        <w:t xml:space="preserve">teenistuja </w:t>
      </w:r>
      <w:r w:rsidR="00BA0EE4" w:rsidRPr="00F63069">
        <w:rPr>
          <w:rFonts w:ascii="Times New Roman" w:hAnsi="Times New Roman" w:cs="Times New Roman"/>
          <w:sz w:val="24"/>
          <w:szCs w:val="24"/>
        </w:rPr>
        <w:t>õigus:</w:t>
      </w:r>
    </w:p>
    <w:p w14:paraId="0740B201" w14:textId="4136031C" w:rsidR="00BA0EE4" w:rsidRPr="00F63069" w:rsidRDefault="00194883" w:rsidP="00BA0EE4">
      <w:pPr>
        <w:pStyle w:val="Loendilik"/>
        <w:numPr>
          <w:ilvl w:val="0"/>
          <w:numId w:val="7"/>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11</w:t>
      </w:r>
      <w:r w:rsidR="00BA0EE4" w:rsidRPr="00F63069">
        <w:rPr>
          <w:rFonts w:ascii="Times New Roman" w:hAnsi="Times New Roman" w:cs="Times New Roman"/>
          <w:sz w:val="24"/>
          <w:szCs w:val="24"/>
        </w:rPr>
        <w:t>-</w:t>
      </w:r>
      <w:r w:rsidRPr="00F63069">
        <w:rPr>
          <w:rFonts w:ascii="Times New Roman" w:hAnsi="Times New Roman" w:cs="Times New Roman"/>
          <w:sz w:val="24"/>
          <w:szCs w:val="24"/>
        </w:rPr>
        <w:t xml:space="preserve">tunnisele </w:t>
      </w:r>
      <w:r w:rsidR="00C14672" w:rsidRPr="00F63069">
        <w:rPr>
          <w:rFonts w:ascii="Times New Roman" w:hAnsi="Times New Roman" w:cs="Times New Roman"/>
          <w:sz w:val="24"/>
          <w:szCs w:val="24"/>
        </w:rPr>
        <w:t xml:space="preserve">igapäevasele </w:t>
      </w:r>
      <w:r w:rsidRPr="00F63069">
        <w:rPr>
          <w:rFonts w:ascii="Times New Roman" w:hAnsi="Times New Roman" w:cs="Times New Roman"/>
          <w:sz w:val="24"/>
          <w:szCs w:val="24"/>
        </w:rPr>
        <w:t xml:space="preserve">puhkeajale </w:t>
      </w:r>
      <w:r w:rsidR="00BA0EE4" w:rsidRPr="00F63069">
        <w:rPr>
          <w:rFonts w:ascii="Times New Roman" w:hAnsi="Times New Roman" w:cs="Times New Roman"/>
          <w:sz w:val="24"/>
          <w:szCs w:val="24"/>
        </w:rPr>
        <w:t>(art 3);</w:t>
      </w:r>
    </w:p>
    <w:p w14:paraId="44553565" w14:textId="525E07DA" w:rsidR="000F5AF7" w:rsidRPr="00F63069" w:rsidRDefault="000F5AF7" w:rsidP="00161D04">
      <w:pPr>
        <w:pStyle w:val="Loendilik"/>
        <w:numPr>
          <w:ilvl w:val="0"/>
          <w:numId w:val="7"/>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vähemalt 24</w:t>
      </w:r>
      <w:r w:rsidR="00BA0EE4" w:rsidRPr="00F63069">
        <w:rPr>
          <w:rFonts w:ascii="Times New Roman" w:hAnsi="Times New Roman" w:cs="Times New Roman"/>
          <w:sz w:val="24"/>
          <w:szCs w:val="24"/>
        </w:rPr>
        <w:t>-</w:t>
      </w:r>
      <w:r w:rsidRPr="00F63069">
        <w:rPr>
          <w:rFonts w:ascii="Times New Roman" w:hAnsi="Times New Roman" w:cs="Times New Roman"/>
          <w:sz w:val="24"/>
          <w:szCs w:val="24"/>
        </w:rPr>
        <w:t>tunnisele iga</w:t>
      </w:r>
      <w:r w:rsidR="00DA4CAF" w:rsidRPr="00F63069">
        <w:rPr>
          <w:rFonts w:ascii="Times New Roman" w:hAnsi="Times New Roman" w:cs="Times New Roman"/>
          <w:sz w:val="24"/>
          <w:szCs w:val="24"/>
        </w:rPr>
        <w:t>nädalasele puhkeajale</w:t>
      </w:r>
      <w:r w:rsidR="00BA0EE4" w:rsidRPr="00F63069">
        <w:rPr>
          <w:rFonts w:ascii="Times New Roman" w:hAnsi="Times New Roman" w:cs="Times New Roman"/>
          <w:sz w:val="24"/>
          <w:szCs w:val="24"/>
        </w:rPr>
        <w:t>, mis lisandub</w:t>
      </w:r>
      <w:r w:rsidRPr="00F63069">
        <w:rPr>
          <w:rFonts w:ascii="Times New Roman" w:hAnsi="Times New Roman" w:cs="Times New Roman"/>
          <w:sz w:val="24"/>
          <w:szCs w:val="24"/>
        </w:rPr>
        <w:t xml:space="preserve"> 11</w:t>
      </w:r>
      <w:r w:rsidR="00BA0EE4" w:rsidRPr="00F63069">
        <w:rPr>
          <w:rFonts w:ascii="Times New Roman" w:hAnsi="Times New Roman" w:cs="Times New Roman"/>
          <w:sz w:val="24"/>
          <w:szCs w:val="24"/>
        </w:rPr>
        <w:noBreakHyphen/>
      </w:r>
      <w:r w:rsidRPr="00F63069">
        <w:rPr>
          <w:rFonts w:ascii="Times New Roman" w:hAnsi="Times New Roman" w:cs="Times New Roman"/>
          <w:sz w:val="24"/>
          <w:szCs w:val="24"/>
        </w:rPr>
        <w:t xml:space="preserve">tunnisele </w:t>
      </w:r>
      <w:r w:rsidR="00C14672" w:rsidRPr="00F63069">
        <w:rPr>
          <w:rFonts w:ascii="Times New Roman" w:hAnsi="Times New Roman" w:cs="Times New Roman"/>
          <w:sz w:val="24"/>
          <w:szCs w:val="24"/>
        </w:rPr>
        <w:t xml:space="preserve">igapäevasele </w:t>
      </w:r>
      <w:r w:rsidRPr="00F63069">
        <w:rPr>
          <w:rFonts w:ascii="Times New Roman" w:hAnsi="Times New Roman" w:cs="Times New Roman"/>
          <w:sz w:val="24"/>
          <w:szCs w:val="24"/>
        </w:rPr>
        <w:t>puhk</w:t>
      </w:r>
      <w:r w:rsidR="00BA0EE4" w:rsidRPr="00F63069">
        <w:rPr>
          <w:rFonts w:ascii="Times New Roman" w:hAnsi="Times New Roman" w:cs="Times New Roman"/>
          <w:sz w:val="24"/>
          <w:szCs w:val="24"/>
        </w:rPr>
        <w:t>eajale (art 5)</w:t>
      </w:r>
      <w:r w:rsidRPr="00F63069">
        <w:rPr>
          <w:rFonts w:ascii="Times New Roman" w:hAnsi="Times New Roman" w:cs="Times New Roman"/>
          <w:sz w:val="24"/>
          <w:szCs w:val="24"/>
        </w:rPr>
        <w:t>.</w:t>
      </w:r>
    </w:p>
    <w:p w14:paraId="0D0E3EFA" w14:textId="77777777" w:rsidR="00FB3282" w:rsidRPr="00F63069" w:rsidRDefault="00FB3282" w:rsidP="00570883">
      <w:pPr>
        <w:spacing w:after="0" w:line="240" w:lineRule="auto"/>
        <w:jc w:val="both"/>
        <w:rPr>
          <w:rFonts w:ascii="Times New Roman" w:hAnsi="Times New Roman" w:cs="Times New Roman"/>
          <w:sz w:val="24"/>
          <w:szCs w:val="24"/>
        </w:rPr>
      </w:pPr>
    </w:p>
    <w:p w14:paraId="7692B04B" w14:textId="69CFBA5D" w:rsidR="00FB3282" w:rsidRDefault="00422202" w:rsidP="00570883">
      <w:pPr>
        <w:spacing w:after="0" w:line="240" w:lineRule="auto"/>
        <w:jc w:val="both"/>
        <w:rPr>
          <w:rFonts w:ascii="Times New Roman" w:hAnsi="Times New Roman" w:cs="Times New Roman"/>
          <w:sz w:val="24"/>
          <w:szCs w:val="24"/>
        </w:rPr>
      </w:pPr>
      <w:r w:rsidRPr="0049219B">
        <w:rPr>
          <w:rFonts w:ascii="Times New Roman" w:hAnsi="Times New Roman" w:cs="Times New Roman"/>
          <w:sz w:val="24"/>
          <w:szCs w:val="24"/>
        </w:rPr>
        <w:t>Direktiivis 2003/88/EÜ on antud õigus teha artiklite 3 ja 5 puhkeaja nõuetest e</w:t>
      </w:r>
      <w:r w:rsidR="00FB3282" w:rsidRPr="0049219B">
        <w:rPr>
          <w:rFonts w:ascii="Times New Roman" w:hAnsi="Times New Roman" w:cs="Times New Roman"/>
          <w:sz w:val="24"/>
          <w:szCs w:val="24"/>
        </w:rPr>
        <w:t>randeid tegevuse puhul, mis nõua</w:t>
      </w:r>
      <w:r w:rsidR="00420204" w:rsidRPr="0049219B">
        <w:rPr>
          <w:rFonts w:ascii="Times New Roman" w:hAnsi="Times New Roman" w:cs="Times New Roman"/>
          <w:sz w:val="24"/>
          <w:szCs w:val="24"/>
        </w:rPr>
        <w:t>b</w:t>
      </w:r>
      <w:r w:rsidR="00FB3282" w:rsidRPr="0049219B">
        <w:rPr>
          <w:rFonts w:ascii="Times New Roman" w:hAnsi="Times New Roman" w:cs="Times New Roman"/>
          <w:sz w:val="24"/>
          <w:szCs w:val="24"/>
        </w:rPr>
        <w:t xml:space="preserve"> teenuse või tootmise pidevat jätkumist, sealhulgas tuletõrje ja kodanikukaitse</w:t>
      </w:r>
      <w:r w:rsidR="00420204" w:rsidRPr="0049219B">
        <w:rPr>
          <w:rFonts w:ascii="Times New Roman" w:hAnsi="Times New Roman" w:cs="Times New Roman"/>
          <w:sz w:val="24"/>
          <w:szCs w:val="24"/>
        </w:rPr>
        <w:softHyphen/>
      </w:r>
      <w:r w:rsidR="00FB3282" w:rsidRPr="0049219B">
        <w:rPr>
          <w:rFonts w:ascii="Times New Roman" w:hAnsi="Times New Roman" w:cs="Times New Roman"/>
          <w:sz w:val="24"/>
          <w:szCs w:val="24"/>
        </w:rPr>
        <w:t>teenuse puhul (art 17 l</w:t>
      </w:r>
      <w:r w:rsidRPr="0049219B">
        <w:rPr>
          <w:rFonts w:ascii="Times New Roman" w:hAnsi="Times New Roman" w:cs="Times New Roman"/>
          <w:sz w:val="24"/>
          <w:szCs w:val="24"/>
        </w:rPr>
        <w:t>g</w:t>
      </w:r>
      <w:r w:rsidR="00FB3282" w:rsidRPr="0049219B">
        <w:rPr>
          <w:rFonts w:ascii="Times New Roman" w:hAnsi="Times New Roman" w:cs="Times New Roman"/>
          <w:sz w:val="24"/>
          <w:szCs w:val="24"/>
        </w:rPr>
        <w:t xml:space="preserve"> 3 p c alapunkt iii)</w:t>
      </w:r>
      <w:r w:rsidR="00420204" w:rsidRPr="0049219B">
        <w:rPr>
          <w:rFonts w:ascii="Times New Roman" w:hAnsi="Times New Roman" w:cs="Times New Roman"/>
          <w:sz w:val="24"/>
          <w:szCs w:val="24"/>
        </w:rPr>
        <w:t>, ning</w:t>
      </w:r>
      <w:r w:rsidR="00FB3282" w:rsidRPr="0049219B">
        <w:rPr>
          <w:rFonts w:ascii="Times New Roman" w:hAnsi="Times New Roman" w:cs="Times New Roman"/>
          <w:sz w:val="24"/>
          <w:szCs w:val="24"/>
        </w:rPr>
        <w:t xml:space="preserve"> õnnetusjuhtumi või ähvardava õnnetusohu korral (p g). Erandeid võib kehtestada tingimusel, et </w:t>
      </w:r>
      <w:r w:rsidR="00420204" w:rsidRPr="0049219B">
        <w:rPr>
          <w:rFonts w:ascii="Times New Roman" w:hAnsi="Times New Roman" w:cs="Times New Roman"/>
          <w:sz w:val="24"/>
          <w:szCs w:val="24"/>
        </w:rPr>
        <w:t>teenistujale</w:t>
      </w:r>
      <w:r w:rsidR="00FB3282" w:rsidRPr="0049219B">
        <w:rPr>
          <w:rFonts w:ascii="Times New Roman" w:hAnsi="Times New Roman" w:cs="Times New Roman"/>
          <w:sz w:val="24"/>
          <w:szCs w:val="24"/>
        </w:rPr>
        <w:t xml:space="preserve"> antakse hüvituseks võrdväärse pikkusega puhkea</w:t>
      </w:r>
      <w:r w:rsidR="00420204" w:rsidRPr="0049219B">
        <w:rPr>
          <w:rFonts w:ascii="Times New Roman" w:hAnsi="Times New Roman" w:cs="Times New Roman"/>
          <w:sz w:val="24"/>
          <w:szCs w:val="24"/>
        </w:rPr>
        <w:t>eg</w:t>
      </w:r>
      <w:r w:rsidR="00FB3282" w:rsidRPr="0049219B">
        <w:rPr>
          <w:rFonts w:ascii="Times New Roman" w:hAnsi="Times New Roman" w:cs="Times New Roman"/>
          <w:sz w:val="24"/>
          <w:szCs w:val="24"/>
        </w:rPr>
        <w:t xml:space="preserve">, või kui seda ei ole erandjuhul objektiivsel põhjusel võimalik teha, võimaldatakse </w:t>
      </w:r>
      <w:r w:rsidR="00420204" w:rsidRPr="0049219B">
        <w:rPr>
          <w:rFonts w:ascii="Times New Roman" w:hAnsi="Times New Roman" w:cs="Times New Roman"/>
          <w:sz w:val="24"/>
          <w:szCs w:val="24"/>
        </w:rPr>
        <w:t>talle</w:t>
      </w:r>
      <w:r w:rsidR="00FB3282" w:rsidRPr="0049219B">
        <w:rPr>
          <w:rFonts w:ascii="Times New Roman" w:hAnsi="Times New Roman" w:cs="Times New Roman"/>
          <w:sz w:val="24"/>
          <w:szCs w:val="24"/>
        </w:rPr>
        <w:t xml:space="preserve"> asjakohane kaitse (art 17 lg 2). </w:t>
      </w:r>
      <w:r w:rsidR="00420204" w:rsidRPr="0049219B">
        <w:rPr>
          <w:rFonts w:ascii="Times New Roman" w:hAnsi="Times New Roman" w:cs="Times New Roman"/>
          <w:sz w:val="24"/>
          <w:szCs w:val="24"/>
        </w:rPr>
        <w:t>Erandeid</w:t>
      </w:r>
      <w:r w:rsidR="00FB3282" w:rsidRPr="0049219B">
        <w:rPr>
          <w:rFonts w:ascii="Times New Roman" w:hAnsi="Times New Roman" w:cs="Times New Roman"/>
          <w:sz w:val="24"/>
          <w:szCs w:val="24"/>
        </w:rPr>
        <w:t xml:space="preserve"> võib kehtestada </w:t>
      </w:r>
      <w:r w:rsidR="00420204" w:rsidRPr="0049219B">
        <w:rPr>
          <w:rFonts w:ascii="Times New Roman" w:hAnsi="Times New Roman" w:cs="Times New Roman"/>
          <w:sz w:val="24"/>
          <w:szCs w:val="24"/>
        </w:rPr>
        <w:t xml:space="preserve">muu hulgas </w:t>
      </w:r>
      <w:r w:rsidR="00FB3282" w:rsidRPr="0049219B">
        <w:rPr>
          <w:rFonts w:ascii="Times New Roman" w:hAnsi="Times New Roman" w:cs="Times New Roman"/>
          <w:sz w:val="24"/>
          <w:szCs w:val="24"/>
        </w:rPr>
        <w:t>eriseadusega (art 17 l</w:t>
      </w:r>
      <w:r w:rsidR="00420204" w:rsidRPr="0049219B">
        <w:rPr>
          <w:rFonts w:ascii="Times New Roman" w:hAnsi="Times New Roman" w:cs="Times New Roman"/>
          <w:sz w:val="24"/>
          <w:szCs w:val="24"/>
        </w:rPr>
        <w:t>g</w:t>
      </w:r>
      <w:r w:rsidR="00FB3282" w:rsidRPr="0049219B">
        <w:rPr>
          <w:rFonts w:ascii="Times New Roman" w:hAnsi="Times New Roman" w:cs="Times New Roman"/>
          <w:sz w:val="24"/>
          <w:szCs w:val="24"/>
        </w:rPr>
        <w:t xml:space="preserve"> 2), </w:t>
      </w:r>
      <w:r w:rsidR="00420204" w:rsidRPr="0049219B">
        <w:rPr>
          <w:rFonts w:ascii="Times New Roman" w:hAnsi="Times New Roman" w:cs="Times New Roman"/>
          <w:sz w:val="24"/>
          <w:szCs w:val="24"/>
        </w:rPr>
        <w:t>nagu on</w:t>
      </w:r>
      <w:r w:rsidR="00FB3282" w:rsidRPr="0049219B">
        <w:rPr>
          <w:rFonts w:ascii="Times New Roman" w:hAnsi="Times New Roman" w:cs="Times New Roman"/>
          <w:sz w:val="24"/>
          <w:szCs w:val="24"/>
        </w:rPr>
        <w:t xml:space="preserve"> PäästeTS. Direktiivi 2003/88/EÜ kohaldatakse nii avaliku kui </w:t>
      </w:r>
      <w:r w:rsidR="00420204" w:rsidRPr="0049219B">
        <w:rPr>
          <w:rFonts w:ascii="Times New Roman" w:hAnsi="Times New Roman" w:cs="Times New Roman"/>
          <w:sz w:val="24"/>
          <w:szCs w:val="24"/>
        </w:rPr>
        <w:t xml:space="preserve">ka </w:t>
      </w:r>
      <w:r w:rsidR="00FB3282" w:rsidRPr="0049219B">
        <w:rPr>
          <w:rFonts w:ascii="Times New Roman" w:hAnsi="Times New Roman" w:cs="Times New Roman"/>
          <w:sz w:val="24"/>
          <w:szCs w:val="24"/>
        </w:rPr>
        <w:t>erasektori kõigi</w:t>
      </w:r>
      <w:r w:rsidR="00420204" w:rsidRPr="0049219B">
        <w:rPr>
          <w:rFonts w:ascii="Times New Roman" w:hAnsi="Times New Roman" w:cs="Times New Roman"/>
          <w:sz w:val="24"/>
          <w:szCs w:val="24"/>
        </w:rPr>
        <w:t>l</w:t>
      </w:r>
      <w:r w:rsidR="00FB3282" w:rsidRPr="0049219B">
        <w:rPr>
          <w:rFonts w:ascii="Times New Roman" w:hAnsi="Times New Roman" w:cs="Times New Roman"/>
          <w:sz w:val="24"/>
          <w:szCs w:val="24"/>
        </w:rPr>
        <w:t xml:space="preserve"> tegevusalade</w:t>
      </w:r>
      <w:r w:rsidR="00420204" w:rsidRPr="0049219B">
        <w:rPr>
          <w:rFonts w:ascii="Times New Roman" w:hAnsi="Times New Roman" w:cs="Times New Roman"/>
          <w:sz w:val="24"/>
          <w:szCs w:val="24"/>
        </w:rPr>
        <w:t>l</w:t>
      </w:r>
      <w:r w:rsidR="00FB3282" w:rsidRPr="0049219B">
        <w:rPr>
          <w:rFonts w:ascii="Times New Roman" w:hAnsi="Times New Roman" w:cs="Times New Roman"/>
          <w:sz w:val="24"/>
          <w:szCs w:val="24"/>
        </w:rPr>
        <w:t xml:space="preserve"> (art 1 p 3). Seega on </w:t>
      </w:r>
      <w:r w:rsidR="00420204" w:rsidRPr="0049219B">
        <w:rPr>
          <w:rFonts w:ascii="Times New Roman" w:hAnsi="Times New Roman" w:cs="Times New Roman"/>
          <w:sz w:val="24"/>
          <w:szCs w:val="24"/>
        </w:rPr>
        <w:t xml:space="preserve">eelnõu </w:t>
      </w:r>
      <w:r w:rsidR="00FB3282" w:rsidRPr="0049219B">
        <w:rPr>
          <w:rFonts w:ascii="Times New Roman" w:hAnsi="Times New Roman" w:cs="Times New Roman"/>
          <w:sz w:val="24"/>
          <w:szCs w:val="24"/>
        </w:rPr>
        <w:t>kooskõlas direktiiviga 2003/88/EÜ.</w:t>
      </w:r>
    </w:p>
    <w:p w14:paraId="5C1025EB" w14:textId="77777777" w:rsidR="00616524" w:rsidRDefault="00616524" w:rsidP="00570883">
      <w:pPr>
        <w:spacing w:after="0" w:line="240" w:lineRule="auto"/>
        <w:jc w:val="both"/>
        <w:rPr>
          <w:rFonts w:ascii="Times New Roman" w:hAnsi="Times New Roman" w:cs="Times New Roman"/>
          <w:sz w:val="24"/>
          <w:szCs w:val="24"/>
        </w:rPr>
      </w:pPr>
    </w:p>
    <w:p w14:paraId="3C7ABA56" w14:textId="2313181F" w:rsidR="00616524" w:rsidRDefault="00616524" w:rsidP="00616524">
      <w:pPr>
        <w:spacing w:after="0" w:line="240" w:lineRule="auto"/>
        <w:jc w:val="both"/>
        <w:rPr>
          <w:rFonts w:ascii="Times New Roman" w:hAnsi="Times New Roman" w:cs="Times New Roman"/>
          <w:sz w:val="24"/>
          <w:szCs w:val="24"/>
        </w:rPr>
      </w:pPr>
      <w:r w:rsidRPr="00187F24">
        <w:rPr>
          <w:rFonts w:ascii="Times New Roman" w:hAnsi="Times New Roman" w:cs="Times New Roman"/>
          <w:b/>
          <w:bCs/>
          <w:color w:val="0070C0"/>
          <w:sz w:val="24"/>
          <w:szCs w:val="24"/>
        </w:rPr>
        <w:t>Lõikes 3</w:t>
      </w:r>
      <w:r w:rsidRPr="00187F24">
        <w:rPr>
          <w:rFonts w:ascii="Times New Roman" w:hAnsi="Times New Roman" w:cs="Times New Roman"/>
          <w:b/>
          <w:bCs/>
          <w:color w:val="0070C0"/>
          <w:sz w:val="24"/>
          <w:szCs w:val="24"/>
          <w:vertAlign w:val="superscript"/>
        </w:rPr>
        <w:t>4</w:t>
      </w:r>
      <w:r w:rsidRPr="00187F24">
        <w:rPr>
          <w:rFonts w:ascii="Times New Roman" w:hAnsi="Times New Roman" w:cs="Times New Roman"/>
          <w:color w:val="0070C0"/>
          <w:sz w:val="24"/>
          <w:szCs w:val="24"/>
        </w:rPr>
        <w:t xml:space="preserve"> </w:t>
      </w:r>
      <w:r w:rsidRPr="00F63069">
        <w:rPr>
          <w:rFonts w:ascii="Times New Roman" w:hAnsi="Times New Roman" w:cs="Times New Roman"/>
          <w:sz w:val="24"/>
          <w:szCs w:val="24"/>
        </w:rPr>
        <w:t>kehtesta</w:t>
      </w:r>
      <w:r>
        <w:rPr>
          <w:rFonts w:ascii="Times New Roman" w:hAnsi="Times New Roman" w:cs="Times New Roman"/>
          <w:sz w:val="24"/>
          <w:szCs w:val="24"/>
        </w:rPr>
        <w:t xml:space="preserve">takse </w:t>
      </w:r>
      <w:r w:rsidR="00D66EE8">
        <w:rPr>
          <w:rFonts w:ascii="Times New Roman" w:hAnsi="Times New Roman" w:cs="Times New Roman"/>
          <w:sz w:val="24"/>
          <w:szCs w:val="24"/>
        </w:rPr>
        <w:t xml:space="preserve">erand </w:t>
      </w:r>
      <w:r w:rsidRPr="00187F24">
        <w:rPr>
          <w:rFonts w:ascii="Times New Roman" w:hAnsi="Times New Roman" w:cs="Times New Roman"/>
          <w:sz w:val="24"/>
          <w:szCs w:val="24"/>
        </w:rPr>
        <w:t>ATS-i § 41 lõigetest 2 ja 3</w:t>
      </w:r>
      <w:r w:rsidR="00D66EE8" w:rsidRPr="00D66EE8">
        <w:rPr>
          <w:rFonts w:ascii="Times New Roman" w:hAnsi="Times New Roman" w:cs="Times New Roman"/>
          <w:sz w:val="24"/>
          <w:szCs w:val="24"/>
        </w:rPr>
        <w:t xml:space="preserve"> </w:t>
      </w:r>
      <w:r w:rsidR="00D66EE8">
        <w:rPr>
          <w:rFonts w:ascii="Times New Roman" w:hAnsi="Times New Roman" w:cs="Times New Roman"/>
          <w:sz w:val="24"/>
          <w:szCs w:val="24"/>
        </w:rPr>
        <w:t xml:space="preserve">ning </w:t>
      </w:r>
      <w:r w:rsidR="00D66EE8" w:rsidRPr="00943D5B">
        <w:rPr>
          <w:rFonts w:ascii="Times New Roman" w:hAnsi="Times New Roman" w:cs="Times New Roman"/>
          <w:sz w:val="24"/>
          <w:szCs w:val="24"/>
        </w:rPr>
        <w:t>TLS-i § 52 lõigetest 1 ja 2</w:t>
      </w:r>
      <w:r w:rsidRPr="00187F24">
        <w:rPr>
          <w:rFonts w:ascii="Times New Roman" w:hAnsi="Times New Roman" w:cs="Times New Roman"/>
          <w:sz w:val="24"/>
          <w:szCs w:val="24"/>
        </w:rPr>
        <w:t xml:space="preserve">, mille kohaselt on </w:t>
      </w:r>
      <w:r w:rsidR="00D66EE8">
        <w:rPr>
          <w:rFonts w:ascii="Times New Roman" w:hAnsi="Times New Roman" w:cs="Times New Roman"/>
          <w:sz w:val="24"/>
          <w:szCs w:val="24"/>
        </w:rPr>
        <w:t>teenistuja</w:t>
      </w:r>
      <w:r w:rsidR="00D66EE8" w:rsidRPr="00187F24">
        <w:rPr>
          <w:rFonts w:ascii="Times New Roman" w:hAnsi="Times New Roman" w:cs="Times New Roman"/>
          <w:sz w:val="24"/>
          <w:szCs w:val="24"/>
        </w:rPr>
        <w:t xml:space="preserve"> </w:t>
      </w:r>
      <w:r w:rsidRPr="00187F24">
        <w:rPr>
          <w:rFonts w:ascii="Times New Roman" w:hAnsi="Times New Roman" w:cs="Times New Roman"/>
          <w:sz w:val="24"/>
          <w:szCs w:val="24"/>
        </w:rPr>
        <w:t>iganädalane puhkeaeg vähemalt 48 tundi või summeeritud tööaja arves</w:t>
      </w:r>
      <w:r w:rsidR="00001579">
        <w:rPr>
          <w:rFonts w:ascii="Times New Roman" w:hAnsi="Times New Roman" w:cs="Times New Roman"/>
          <w:sz w:val="24"/>
          <w:szCs w:val="24"/>
        </w:rPr>
        <w:softHyphen/>
      </w:r>
      <w:r w:rsidRPr="00187F24">
        <w:rPr>
          <w:rFonts w:ascii="Times New Roman" w:hAnsi="Times New Roman" w:cs="Times New Roman"/>
          <w:sz w:val="24"/>
          <w:szCs w:val="24"/>
        </w:rPr>
        <w:t>tuse korral vähemalt 36 tundi.</w:t>
      </w:r>
      <w:r w:rsidR="00D66EE8">
        <w:rPr>
          <w:rFonts w:ascii="Times New Roman" w:hAnsi="Times New Roman" w:cs="Times New Roman"/>
          <w:sz w:val="24"/>
          <w:szCs w:val="24"/>
        </w:rPr>
        <w:t xml:space="preserve"> </w:t>
      </w:r>
      <w:r w:rsidRPr="00F63069">
        <w:rPr>
          <w:rFonts w:ascii="Times New Roman" w:hAnsi="Times New Roman" w:cs="Times New Roman"/>
          <w:sz w:val="24"/>
          <w:szCs w:val="24"/>
        </w:rPr>
        <w:t xml:space="preserve">Muudatus on vajalik, sest </w:t>
      </w:r>
      <w:r>
        <w:rPr>
          <w:rFonts w:ascii="Times New Roman" w:hAnsi="Times New Roman" w:cs="Times New Roman"/>
          <w:sz w:val="24"/>
          <w:szCs w:val="24"/>
        </w:rPr>
        <w:t>lõigetega</w:t>
      </w:r>
      <w:r w:rsidR="001D634E">
        <w:rPr>
          <w:rFonts w:ascii="Times New Roman" w:hAnsi="Times New Roman" w:cs="Times New Roman"/>
          <w:sz w:val="24"/>
          <w:szCs w:val="24"/>
        </w:rPr>
        <w:t xml:space="preserve"> 3</w:t>
      </w:r>
      <w:r w:rsidR="001D634E" w:rsidRPr="00187F24">
        <w:rPr>
          <w:rFonts w:ascii="Times New Roman" w:hAnsi="Times New Roman" w:cs="Times New Roman"/>
          <w:sz w:val="24"/>
          <w:szCs w:val="24"/>
          <w:vertAlign w:val="superscript"/>
        </w:rPr>
        <w:t>1</w:t>
      </w:r>
      <w:r w:rsidR="001D634E">
        <w:rPr>
          <w:rFonts w:ascii="Times New Roman" w:hAnsi="Times New Roman" w:cs="Times New Roman"/>
          <w:sz w:val="24"/>
          <w:szCs w:val="24"/>
        </w:rPr>
        <w:t>–3</w:t>
      </w:r>
      <w:r w:rsidR="001D634E" w:rsidRPr="00187F24">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F63069">
        <w:rPr>
          <w:rFonts w:ascii="Times New Roman" w:hAnsi="Times New Roman" w:cs="Times New Roman"/>
          <w:sz w:val="24"/>
          <w:szCs w:val="24"/>
        </w:rPr>
        <w:t>sätestatakse pääste</w:t>
      </w:r>
      <w:r w:rsidR="00001579">
        <w:rPr>
          <w:rFonts w:ascii="Times New Roman" w:hAnsi="Times New Roman" w:cs="Times New Roman"/>
          <w:sz w:val="24"/>
          <w:szCs w:val="24"/>
        </w:rPr>
        <w:softHyphen/>
      </w:r>
      <w:r w:rsidRPr="00F63069">
        <w:rPr>
          <w:rFonts w:ascii="Times New Roman" w:hAnsi="Times New Roman" w:cs="Times New Roman"/>
          <w:sz w:val="24"/>
          <w:szCs w:val="24"/>
        </w:rPr>
        <w:t xml:space="preserve">teenistujale PäästeTS-is lühem iganädalane puhkeaeg kooskõlas direktiiviga </w:t>
      </w:r>
      <w:bookmarkStart w:id="6" w:name="_Hlk165544925"/>
      <w:r w:rsidRPr="00F63069">
        <w:rPr>
          <w:rFonts w:ascii="Times New Roman" w:hAnsi="Times New Roman" w:cs="Times New Roman"/>
          <w:sz w:val="24"/>
          <w:szCs w:val="24"/>
        </w:rPr>
        <w:t>2003/88/EÜ</w:t>
      </w:r>
      <w:bookmarkEnd w:id="6"/>
      <w:r>
        <w:rPr>
          <w:rFonts w:ascii="Times New Roman" w:hAnsi="Times New Roman" w:cs="Times New Roman"/>
          <w:sz w:val="24"/>
          <w:szCs w:val="24"/>
        </w:rPr>
        <w:t>.</w:t>
      </w:r>
    </w:p>
    <w:p w14:paraId="715A690B" w14:textId="77777777" w:rsidR="00C25872" w:rsidRPr="00F63069" w:rsidRDefault="00C25872" w:rsidP="00D73EAA">
      <w:pPr>
        <w:spacing w:after="0" w:line="240" w:lineRule="auto"/>
        <w:jc w:val="both"/>
        <w:rPr>
          <w:rFonts w:ascii="Times New Roman" w:hAnsi="Times New Roman" w:cs="Times New Roman"/>
          <w:sz w:val="24"/>
          <w:szCs w:val="24"/>
        </w:rPr>
      </w:pPr>
    </w:p>
    <w:p w14:paraId="72C3C39C" w14:textId="0DF6E0A3" w:rsidR="00141B5F" w:rsidRPr="00943D5B" w:rsidRDefault="003234D1" w:rsidP="001C2B45">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P</w:t>
      </w:r>
      <w:r w:rsidR="00C25872" w:rsidRPr="00F63069">
        <w:rPr>
          <w:rFonts w:ascii="Times New Roman" w:hAnsi="Times New Roman" w:cs="Times New Roman"/>
          <w:b/>
          <w:bCs/>
          <w:sz w:val="24"/>
          <w:szCs w:val="24"/>
        </w:rPr>
        <w:t>unktiga 2</w:t>
      </w:r>
      <w:r w:rsidR="00C25872" w:rsidRPr="00F63069">
        <w:rPr>
          <w:rFonts w:ascii="Times New Roman" w:hAnsi="Times New Roman" w:cs="Times New Roman"/>
          <w:sz w:val="24"/>
          <w:szCs w:val="24"/>
        </w:rPr>
        <w:t xml:space="preserve"> </w:t>
      </w:r>
      <w:r w:rsidR="00141B5F" w:rsidRPr="00F63069">
        <w:rPr>
          <w:rFonts w:ascii="Times New Roman" w:hAnsi="Times New Roman" w:cs="Times New Roman"/>
          <w:sz w:val="24"/>
          <w:szCs w:val="24"/>
        </w:rPr>
        <w:t xml:space="preserve">muudetakse PäästeTS-i </w:t>
      </w:r>
      <w:r w:rsidR="00141B5F" w:rsidRPr="00187F24">
        <w:rPr>
          <w:rFonts w:ascii="Times New Roman" w:hAnsi="Times New Roman" w:cs="Times New Roman"/>
          <w:b/>
          <w:bCs/>
          <w:color w:val="0070C0"/>
          <w:sz w:val="24"/>
          <w:szCs w:val="24"/>
        </w:rPr>
        <w:t>§ 20 lõiget 8</w:t>
      </w:r>
      <w:r w:rsidR="00141B5F" w:rsidRPr="00F63069">
        <w:rPr>
          <w:rFonts w:ascii="Times New Roman" w:hAnsi="Times New Roman" w:cs="Times New Roman"/>
          <w:sz w:val="24"/>
          <w:szCs w:val="24"/>
        </w:rPr>
        <w:t xml:space="preserve">, et </w:t>
      </w:r>
      <w:r w:rsidR="002657EE">
        <w:rPr>
          <w:rFonts w:ascii="Times New Roman" w:hAnsi="Times New Roman" w:cs="Times New Roman"/>
          <w:sz w:val="24"/>
          <w:szCs w:val="24"/>
        </w:rPr>
        <w:t>tagada õigusselgus</w:t>
      </w:r>
      <w:r w:rsidR="00337F2D">
        <w:rPr>
          <w:rFonts w:ascii="Times New Roman" w:hAnsi="Times New Roman" w:cs="Times New Roman"/>
          <w:sz w:val="24"/>
          <w:szCs w:val="24"/>
        </w:rPr>
        <w:t>, sealhulgas vastavus</w:t>
      </w:r>
      <w:r w:rsidR="001C2B45">
        <w:rPr>
          <w:rFonts w:ascii="Times New Roman" w:hAnsi="Times New Roman" w:cs="Times New Roman"/>
          <w:sz w:val="24"/>
          <w:szCs w:val="24"/>
        </w:rPr>
        <w:t xml:space="preserve"> </w:t>
      </w:r>
      <w:r w:rsidR="00337F2D">
        <w:rPr>
          <w:rFonts w:ascii="Times New Roman" w:hAnsi="Times New Roman" w:cs="Times New Roman"/>
          <w:sz w:val="24"/>
          <w:szCs w:val="24"/>
        </w:rPr>
        <w:t>normitehnika käsiraamatu</w:t>
      </w:r>
      <w:r w:rsidR="00337F2D">
        <w:rPr>
          <w:rStyle w:val="Allmrkuseviide"/>
          <w:rFonts w:ascii="Times New Roman" w:hAnsi="Times New Roman" w:cs="Times New Roman"/>
          <w:sz w:val="24"/>
          <w:szCs w:val="24"/>
        </w:rPr>
        <w:footnoteReference w:id="4"/>
      </w:r>
      <w:r w:rsidR="00337F2D">
        <w:rPr>
          <w:rFonts w:ascii="Times New Roman" w:hAnsi="Times New Roman" w:cs="Times New Roman"/>
          <w:sz w:val="24"/>
          <w:szCs w:val="24"/>
        </w:rPr>
        <w:t xml:space="preserve"> põhimõttele, et</w:t>
      </w:r>
      <w:r w:rsidR="001C2B45">
        <w:rPr>
          <w:rFonts w:ascii="Times New Roman" w:hAnsi="Times New Roman" w:cs="Times New Roman"/>
          <w:sz w:val="24"/>
          <w:szCs w:val="24"/>
        </w:rPr>
        <w:t xml:space="preserve"> </w:t>
      </w:r>
      <w:r w:rsidR="00337F2D">
        <w:rPr>
          <w:rFonts w:ascii="Times New Roman" w:hAnsi="Times New Roman" w:cs="Times New Roman"/>
          <w:sz w:val="24"/>
          <w:szCs w:val="24"/>
        </w:rPr>
        <w:t>tõlgendusvigade vältimiseks tuleb v</w:t>
      </w:r>
      <w:r w:rsidR="001C2B45" w:rsidRPr="001C2B45">
        <w:rPr>
          <w:rFonts w:ascii="Times New Roman" w:hAnsi="Times New Roman" w:cs="Times New Roman"/>
          <w:sz w:val="24"/>
          <w:szCs w:val="24"/>
        </w:rPr>
        <w:t>iide sõnastada selliselt, et viidatava sätte</w:t>
      </w:r>
      <w:r w:rsidR="001C2B45">
        <w:rPr>
          <w:rFonts w:ascii="Times New Roman" w:hAnsi="Times New Roman" w:cs="Times New Roman"/>
          <w:sz w:val="24"/>
          <w:szCs w:val="24"/>
        </w:rPr>
        <w:t xml:space="preserve"> </w:t>
      </w:r>
      <w:r w:rsidR="001C2B45" w:rsidRPr="001C2B45">
        <w:rPr>
          <w:rFonts w:ascii="Times New Roman" w:hAnsi="Times New Roman" w:cs="Times New Roman"/>
          <w:sz w:val="24"/>
          <w:szCs w:val="24"/>
        </w:rPr>
        <w:t>keskne sisu oleks teada.</w:t>
      </w:r>
    </w:p>
    <w:p w14:paraId="42F9BF80" w14:textId="77777777" w:rsidR="006E2277" w:rsidRPr="00F63069" w:rsidRDefault="006E2277" w:rsidP="00D73EAA">
      <w:pPr>
        <w:spacing w:after="0" w:line="240" w:lineRule="auto"/>
        <w:jc w:val="both"/>
        <w:rPr>
          <w:rFonts w:ascii="Times New Roman" w:hAnsi="Times New Roman" w:cs="Times New Roman"/>
          <w:sz w:val="24"/>
          <w:szCs w:val="24"/>
        </w:rPr>
      </w:pPr>
    </w:p>
    <w:p w14:paraId="62C99D09" w14:textId="234A94A9" w:rsidR="00C767B3" w:rsidRDefault="00C53DE4" w:rsidP="005708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PäästeTS-i § 20 lõike 8 kohaselt ei kohaldata</w:t>
      </w:r>
      <w:r w:rsidR="00D02ACF">
        <w:rPr>
          <w:rFonts w:ascii="Times New Roman" w:hAnsi="Times New Roman" w:cs="Times New Roman"/>
          <w:sz w:val="24"/>
          <w:szCs w:val="24"/>
        </w:rPr>
        <w:t xml:space="preserve"> päästeametnikule</w:t>
      </w:r>
      <w:r>
        <w:rPr>
          <w:rFonts w:ascii="Times New Roman" w:hAnsi="Times New Roman" w:cs="Times New Roman"/>
          <w:sz w:val="24"/>
          <w:szCs w:val="24"/>
        </w:rPr>
        <w:t xml:space="preserve"> ATS</w:t>
      </w:r>
      <w:r w:rsidR="00337F2D">
        <w:rPr>
          <w:rFonts w:ascii="Times New Roman" w:hAnsi="Times New Roman" w:cs="Times New Roman"/>
          <w:sz w:val="24"/>
          <w:szCs w:val="24"/>
        </w:rPr>
        <w:t>-i</w:t>
      </w:r>
      <w:r>
        <w:rPr>
          <w:rFonts w:ascii="Times New Roman" w:hAnsi="Times New Roman" w:cs="Times New Roman"/>
          <w:sz w:val="24"/>
          <w:szCs w:val="24"/>
        </w:rPr>
        <w:t xml:space="preserve"> § 41 lõikes 1 ja </w:t>
      </w:r>
      <w:r w:rsidR="00D02ACF">
        <w:rPr>
          <w:rFonts w:ascii="Times New Roman" w:hAnsi="Times New Roman" w:cs="Times New Roman"/>
          <w:sz w:val="24"/>
          <w:szCs w:val="24"/>
        </w:rPr>
        <w:t>pääste</w:t>
      </w:r>
      <w:r w:rsidR="00337F2D">
        <w:rPr>
          <w:rFonts w:ascii="Times New Roman" w:hAnsi="Times New Roman" w:cs="Times New Roman"/>
          <w:sz w:val="24"/>
          <w:szCs w:val="24"/>
        </w:rPr>
        <w:softHyphen/>
      </w:r>
      <w:r w:rsidR="00D02ACF">
        <w:rPr>
          <w:rFonts w:ascii="Times New Roman" w:hAnsi="Times New Roman" w:cs="Times New Roman"/>
          <w:sz w:val="24"/>
          <w:szCs w:val="24"/>
        </w:rPr>
        <w:t xml:space="preserve">töötajale </w:t>
      </w:r>
      <w:r>
        <w:rPr>
          <w:rFonts w:ascii="Times New Roman" w:hAnsi="Times New Roman" w:cs="Times New Roman"/>
          <w:sz w:val="24"/>
          <w:szCs w:val="24"/>
        </w:rPr>
        <w:t xml:space="preserve">TLS-i § 51 lõikes 1 sätestatud </w:t>
      </w:r>
      <w:r w:rsidR="00397051">
        <w:rPr>
          <w:rFonts w:ascii="Times New Roman" w:hAnsi="Times New Roman" w:cs="Times New Roman"/>
          <w:sz w:val="24"/>
          <w:szCs w:val="24"/>
        </w:rPr>
        <w:t>nõuet anda</w:t>
      </w:r>
      <w:r w:rsidR="00337F2D">
        <w:rPr>
          <w:rFonts w:ascii="Times New Roman" w:hAnsi="Times New Roman" w:cs="Times New Roman"/>
          <w:sz w:val="24"/>
          <w:szCs w:val="24"/>
        </w:rPr>
        <w:t xml:space="preserve"> 24-tunnise ajavahemiku jooksul </w:t>
      </w:r>
      <w:r w:rsidR="00397051">
        <w:rPr>
          <w:rFonts w:ascii="Times New Roman" w:hAnsi="Times New Roman" w:cs="Times New Roman"/>
          <w:sz w:val="24"/>
          <w:szCs w:val="24"/>
        </w:rPr>
        <w:t xml:space="preserve">11-tunnine </w:t>
      </w:r>
      <w:r w:rsidR="00337F2D">
        <w:rPr>
          <w:rFonts w:ascii="Times New Roman" w:hAnsi="Times New Roman" w:cs="Times New Roman"/>
          <w:sz w:val="24"/>
          <w:szCs w:val="24"/>
        </w:rPr>
        <w:t>igapäeva</w:t>
      </w:r>
      <w:r w:rsidR="00397051">
        <w:rPr>
          <w:rFonts w:ascii="Times New Roman" w:hAnsi="Times New Roman" w:cs="Times New Roman"/>
          <w:sz w:val="24"/>
          <w:szCs w:val="24"/>
        </w:rPr>
        <w:t>n</w:t>
      </w:r>
      <w:r w:rsidR="00337F2D">
        <w:rPr>
          <w:rFonts w:ascii="Times New Roman" w:hAnsi="Times New Roman" w:cs="Times New Roman"/>
          <w:sz w:val="24"/>
          <w:szCs w:val="24"/>
        </w:rPr>
        <w:t>e puhkea</w:t>
      </w:r>
      <w:r w:rsidR="00397051">
        <w:rPr>
          <w:rFonts w:ascii="Times New Roman" w:hAnsi="Times New Roman" w:cs="Times New Roman"/>
          <w:sz w:val="24"/>
          <w:szCs w:val="24"/>
        </w:rPr>
        <w:t>eg</w:t>
      </w:r>
      <w:r w:rsidR="00337F2D">
        <w:rPr>
          <w:rFonts w:ascii="Times New Roman" w:hAnsi="Times New Roman" w:cs="Times New Roman"/>
          <w:sz w:val="24"/>
          <w:szCs w:val="24"/>
        </w:rPr>
        <w:t>.</w:t>
      </w:r>
      <w:r w:rsidR="008F7F12">
        <w:rPr>
          <w:rFonts w:ascii="Times New Roman" w:hAnsi="Times New Roman" w:cs="Times New Roman"/>
          <w:sz w:val="24"/>
          <w:szCs w:val="24"/>
        </w:rPr>
        <w:t xml:space="preserve"> </w:t>
      </w:r>
      <w:r w:rsidR="00337F2D">
        <w:rPr>
          <w:rFonts w:ascii="Times New Roman" w:hAnsi="Times New Roman" w:cs="Times New Roman"/>
          <w:sz w:val="24"/>
          <w:szCs w:val="24"/>
        </w:rPr>
        <w:t>E</w:t>
      </w:r>
      <w:r>
        <w:rPr>
          <w:rFonts w:ascii="Times New Roman" w:hAnsi="Times New Roman" w:cs="Times New Roman"/>
          <w:sz w:val="24"/>
          <w:szCs w:val="24"/>
        </w:rPr>
        <w:t>r</w:t>
      </w:r>
      <w:r w:rsidR="00337F2D">
        <w:rPr>
          <w:rFonts w:ascii="Times New Roman" w:hAnsi="Times New Roman" w:cs="Times New Roman"/>
          <w:sz w:val="24"/>
          <w:szCs w:val="24"/>
        </w:rPr>
        <w:t>and</w:t>
      </w:r>
      <w:r>
        <w:rPr>
          <w:rFonts w:ascii="Times New Roman" w:hAnsi="Times New Roman" w:cs="Times New Roman"/>
          <w:sz w:val="24"/>
          <w:szCs w:val="24"/>
        </w:rPr>
        <w:t xml:space="preserve"> lõi </w:t>
      </w:r>
      <w:r w:rsidR="00337F2D">
        <w:rPr>
          <w:rFonts w:ascii="Times New Roman" w:hAnsi="Times New Roman" w:cs="Times New Roman"/>
          <w:sz w:val="24"/>
          <w:szCs w:val="24"/>
        </w:rPr>
        <w:t xml:space="preserve">päästeasutusele </w:t>
      </w:r>
      <w:r>
        <w:rPr>
          <w:rFonts w:ascii="Times New Roman" w:hAnsi="Times New Roman" w:cs="Times New Roman"/>
          <w:sz w:val="24"/>
          <w:szCs w:val="24"/>
        </w:rPr>
        <w:t xml:space="preserve">võimaluse </w:t>
      </w:r>
      <w:r w:rsidR="00EB1212">
        <w:rPr>
          <w:rFonts w:ascii="Times New Roman" w:hAnsi="Times New Roman" w:cs="Times New Roman"/>
          <w:sz w:val="24"/>
          <w:szCs w:val="24"/>
        </w:rPr>
        <w:t>rakendada</w:t>
      </w:r>
      <w:r>
        <w:rPr>
          <w:rFonts w:ascii="Times New Roman" w:hAnsi="Times New Roman" w:cs="Times New Roman"/>
          <w:sz w:val="24"/>
          <w:szCs w:val="24"/>
        </w:rPr>
        <w:t xml:space="preserve"> </w:t>
      </w:r>
      <w:r w:rsidR="00337F2D">
        <w:rPr>
          <w:rFonts w:ascii="Times New Roman" w:hAnsi="Times New Roman" w:cs="Times New Roman"/>
          <w:sz w:val="24"/>
          <w:szCs w:val="24"/>
        </w:rPr>
        <w:t xml:space="preserve">vajadusel </w:t>
      </w:r>
      <w:r>
        <w:rPr>
          <w:rFonts w:ascii="Times New Roman" w:hAnsi="Times New Roman" w:cs="Times New Roman"/>
          <w:sz w:val="24"/>
          <w:szCs w:val="24"/>
        </w:rPr>
        <w:t>24</w:t>
      </w:r>
      <w:r w:rsidR="00337F2D">
        <w:rPr>
          <w:rFonts w:ascii="Times New Roman" w:hAnsi="Times New Roman" w:cs="Times New Roman"/>
          <w:sz w:val="24"/>
          <w:szCs w:val="24"/>
        </w:rPr>
        <w:noBreakHyphen/>
      </w:r>
      <w:r>
        <w:rPr>
          <w:rFonts w:ascii="Times New Roman" w:hAnsi="Times New Roman" w:cs="Times New Roman"/>
          <w:sz w:val="24"/>
          <w:szCs w:val="24"/>
        </w:rPr>
        <w:t xml:space="preserve">tunniseid vahetusi, aga </w:t>
      </w:r>
      <w:r w:rsidR="00337F2D">
        <w:rPr>
          <w:rFonts w:ascii="Times New Roman" w:hAnsi="Times New Roman" w:cs="Times New Roman"/>
          <w:sz w:val="24"/>
          <w:szCs w:val="24"/>
        </w:rPr>
        <w:t xml:space="preserve">lõike </w:t>
      </w:r>
      <w:r>
        <w:rPr>
          <w:rFonts w:ascii="Times New Roman" w:hAnsi="Times New Roman" w:cs="Times New Roman"/>
          <w:sz w:val="24"/>
          <w:szCs w:val="24"/>
        </w:rPr>
        <w:t xml:space="preserve">sõnastusest </w:t>
      </w:r>
      <w:r w:rsidR="00287910">
        <w:rPr>
          <w:rFonts w:ascii="Times New Roman" w:hAnsi="Times New Roman" w:cs="Times New Roman"/>
          <w:sz w:val="24"/>
          <w:szCs w:val="24"/>
        </w:rPr>
        <w:t>võib jääda</w:t>
      </w:r>
      <w:r>
        <w:rPr>
          <w:rFonts w:ascii="Times New Roman" w:hAnsi="Times New Roman" w:cs="Times New Roman"/>
          <w:sz w:val="24"/>
          <w:szCs w:val="24"/>
        </w:rPr>
        <w:t xml:space="preserve"> mulje, et </w:t>
      </w:r>
      <w:r w:rsidR="00397051">
        <w:rPr>
          <w:rFonts w:ascii="Times New Roman" w:hAnsi="Times New Roman" w:cs="Times New Roman"/>
          <w:sz w:val="24"/>
          <w:szCs w:val="24"/>
        </w:rPr>
        <w:t xml:space="preserve">11-tunnist </w:t>
      </w:r>
      <w:r>
        <w:rPr>
          <w:rFonts w:ascii="Times New Roman" w:hAnsi="Times New Roman" w:cs="Times New Roman"/>
          <w:sz w:val="24"/>
          <w:szCs w:val="24"/>
        </w:rPr>
        <w:t>igapäevas</w:t>
      </w:r>
      <w:r w:rsidR="00C767B3">
        <w:rPr>
          <w:rFonts w:ascii="Times New Roman" w:hAnsi="Times New Roman" w:cs="Times New Roman"/>
          <w:sz w:val="24"/>
          <w:szCs w:val="24"/>
        </w:rPr>
        <w:t>t</w:t>
      </w:r>
      <w:r>
        <w:rPr>
          <w:rFonts w:ascii="Times New Roman" w:hAnsi="Times New Roman" w:cs="Times New Roman"/>
          <w:sz w:val="24"/>
          <w:szCs w:val="24"/>
        </w:rPr>
        <w:t xml:space="preserve"> puhkea</w:t>
      </w:r>
      <w:r w:rsidR="00C767B3">
        <w:rPr>
          <w:rFonts w:ascii="Times New Roman" w:hAnsi="Times New Roman" w:cs="Times New Roman"/>
          <w:sz w:val="24"/>
          <w:szCs w:val="24"/>
        </w:rPr>
        <w:t>ega ei pea</w:t>
      </w:r>
      <w:r>
        <w:rPr>
          <w:rFonts w:ascii="Times New Roman" w:hAnsi="Times New Roman" w:cs="Times New Roman"/>
          <w:sz w:val="24"/>
          <w:szCs w:val="24"/>
        </w:rPr>
        <w:t xml:space="preserve"> </w:t>
      </w:r>
      <w:r w:rsidR="00C767B3">
        <w:rPr>
          <w:rFonts w:ascii="Times New Roman" w:hAnsi="Times New Roman" w:cs="Times New Roman"/>
          <w:sz w:val="24"/>
          <w:szCs w:val="24"/>
        </w:rPr>
        <w:t>üldse andma</w:t>
      </w:r>
      <w:r>
        <w:rPr>
          <w:rFonts w:ascii="Times New Roman" w:hAnsi="Times New Roman" w:cs="Times New Roman"/>
          <w:sz w:val="24"/>
          <w:szCs w:val="24"/>
        </w:rPr>
        <w:t xml:space="preserve">. </w:t>
      </w:r>
      <w:r w:rsidR="00397051">
        <w:rPr>
          <w:rFonts w:ascii="Times New Roman" w:hAnsi="Times New Roman" w:cs="Times New Roman"/>
          <w:sz w:val="24"/>
          <w:szCs w:val="24"/>
        </w:rPr>
        <w:t>11-tunnise i</w:t>
      </w:r>
      <w:r w:rsidR="00EB1212">
        <w:rPr>
          <w:rFonts w:ascii="Times New Roman" w:hAnsi="Times New Roman" w:cs="Times New Roman"/>
          <w:sz w:val="24"/>
          <w:szCs w:val="24"/>
        </w:rPr>
        <w:t xml:space="preserve">gapäevase puhkeaja </w:t>
      </w:r>
      <w:r w:rsidR="00337F2D">
        <w:rPr>
          <w:rFonts w:ascii="Times New Roman" w:hAnsi="Times New Roman" w:cs="Times New Roman"/>
          <w:sz w:val="24"/>
          <w:szCs w:val="24"/>
        </w:rPr>
        <w:t xml:space="preserve">kasutamist </w:t>
      </w:r>
      <w:r w:rsidR="00287910">
        <w:rPr>
          <w:rFonts w:ascii="Times New Roman" w:hAnsi="Times New Roman" w:cs="Times New Roman"/>
          <w:sz w:val="24"/>
          <w:szCs w:val="24"/>
        </w:rPr>
        <w:t xml:space="preserve">ei </w:t>
      </w:r>
      <w:r w:rsidR="00C767B3">
        <w:rPr>
          <w:rFonts w:ascii="Times New Roman" w:hAnsi="Times New Roman" w:cs="Times New Roman"/>
          <w:sz w:val="24"/>
          <w:szCs w:val="24"/>
        </w:rPr>
        <w:t xml:space="preserve">ole soovitud </w:t>
      </w:r>
      <w:r w:rsidR="00EB1212">
        <w:rPr>
          <w:rFonts w:ascii="Times New Roman" w:hAnsi="Times New Roman" w:cs="Times New Roman"/>
          <w:sz w:val="24"/>
          <w:szCs w:val="24"/>
        </w:rPr>
        <w:t>välista</w:t>
      </w:r>
      <w:r w:rsidR="00C767B3">
        <w:rPr>
          <w:rFonts w:ascii="Times New Roman" w:hAnsi="Times New Roman" w:cs="Times New Roman"/>
          <w:sz w:val="24"/>
          <w:szCs w:val="24"/>
        </w:rPr>
        <w:t>da</w:t>
      </w:r>
      <w:r w:rsidR="00EB1212">
        <w:rPr>
          <w:rFonts w:ascii="Times New Roman" w:hAnsi="Times New Roman" w:cs="Times New Roman"/>
          <w:sz w:val="24"/>
          <w:szCs w:val="24"/>
        </w:rPr>
        <w:t xml:space="preserve"> </w:t>
      </w:r>
      <w:r w:rsidR="00C767B3">
        <w:rPr>
          <w:rFonts w:ascii="Times New Roman" w:hAnsi="Times New Roman" w:cs="Times New Roman"/>
          <w:sz w:val="24"/>
          <w:szCs w:val="24"/>
        </w:rPr>
        <w:t>ja seetõttu täpsusta</w:t>
      </w:r>
      <w:r w:rsidR="00397051">
        <w:rPr>
          <w:rFonts w:ascii="Times New Roman" w:hAnsi="Times New Roman" w:cs="Times New Roman"/>
          <w:sz w:val="24"/>
          <w:szCs w:val="24"/>
        </w:rPr>
        <w:softHyphen/>
      </w:r>
      <w:r w:rsidR="00C767B3">
        <w:rPr>
          <w:rFonts w:ascii="Times New Roman" w:hAnsi="Times New Roman" w:cs="Times New Roman"/>
          <w:sz w:val="24"/>
          <w:szCs w:val="24"/>
        </w:rPr>
        <w:t xml:space="preserve">takse, et </w:t>
      </w:r>
      <w:r w:rsidR="00EB1212">
        <w:rPr>
          <w:rFonts w:ascii="Times New Roman" w:hAnsi="Times New Roman" w:cs="Times New Roman"/>
          <w:sz w:val="24"/>
          <w:szCs w:val="24"/>
        </w:rPr>
        <w:t xml:space="preserve">juhul, kui 24-tunnise vahetuse tõttu pole võimalik anda </w:t>
      </w:r>
      <w:r w:rsidR="00397051">
        <w:rPr>
          <w:rFonts w:ascii="Times New Roman" w:hAnsi="Times New Roman" w:cs="Times New Roman"/>
          <w:sz w:val="24"/>
          <w:szCs w:val="24"/>
        </w:rPr>
        <w:t xml:space="preserve">11-tunnist </w:t>
      </w:r>
      <w:r w:rsidR="00EB1212">
        <w:rPr>
          <w:rFonts w:ascii="Times New Roman" w:hAnsi="Times New Roman" w:cs="Times New Roman"/>
          <w:sz w:val="24"/>
          <w:szCs w:val="24"/>
        </w:rPr>
        <w:t>igapäevast puhk</w:t>
      </w:r>
      <w:r w:rsidR="00992225">
        <w:rPr>
          <w:rFonts w:ascii="Times New Roman" w:hAnsi="Times New Roman" w:cs="Times New Roman"/>
          <w:sz w:val="24"/>
          <w:szCs w:val="24"/>
        </w:rPr>
        <w:t>e</w:t>
      </w:r>
      <w:r w:rsidR="00397051">
        <w:rPr>
          <w:rFonts w:ascii="Times New Roman" w:hAnsi="Times New Roman" w:cs="Times New Roman"/>
          <w:sz w:val="24"/>
          <w:szCs w:val="24"/>
        </w:rPr>
        <w:softHyphen/>
      </w:r>
      <w:r w:rsidR="00992225">
        <w:rPr>
          <w:rFonts w:ascii="Times New Roman" w:hAnsi="Times New Roman" w:cs="Times New Roman"/>
          <w:sz w:val="24"/>
          <w:szCs w:val="24"/>
        </w:rPr>
        <w:t>aega</w:t>
      </w:r>
      <w:r w:rsidR="00EB1212">
        <w:rPr>
          <w:rFonts w:ascii="Times New Roman" w:hAnsi="Times New Roman" w:cs="Times New Roman"/>
          <w:sz w:val="24"/>
          <w:szCs w:val="24"/>
        </w:rPr>
        <w:t xml:space="preserve"> 24-tunnise ajavahemiku </w:t>
      </w:r>
      <w:r w:rsidR="00EB1212" w:rsidRPr="00FF7D9D">
        <w:rPr>
          <w:rFonts w:ascii="Times New Roman" w:hAnsi="Times New Roman" w:cs="Times New Roman"/>
          <w:b/>
          <w:bCs/>
          <w:sz w:val="24"/>
          <w:szCs w:val="24"/>
          <w:u w:val="single"/>
        </w:rPr>
        <w:t>jooksul</w:t>
      </w:r>
      <w:r w:rsidR="00EB1212">
        <w:rPr>
          <w:rFonts w:ascii="Times New Roman" w:hAnsi="Times New Roman" w:cs="Times New Roman"/>
          <w:sz w:val="24"/>
          <w:szCs w:val="24"/>
        </w:rPr>
        <w:t>, tuleb se</w:t>
      </w:r>
      <w:r w:rsidR="00C767B3">
        <w:rPr>
          <w:rFonts w:ascii="Times New Roman" w:hAnsi="Times New Roman" w:cs="Times New Roman"/>
          <w:sz w:val="24"/>
          <w:szCs w:val="24"/>
        </w:rPr>
        <w:t>e</w:t>
      </w:r>
      <w:r w:rsidR="00EB1212">
        <w:rPr>
          <w:rFonts w:ascii="Times New Roman" w:hAnsi="Times New Roman" w:cs="Times New Roman"/>
          <w:sz w:val="24"/>
          <w:szCs w:val="24"/>
        </w:rPr>
        <w:t xml:space="preserve"> anda </w:t>
      </w:r>
      <w:r w:rsidR="00EB1212" w:rsidRPr="00FF7D9D">
        <w:rPr>
          <w:rFonts w:ascii="Times New Roman" w:hAnsi="Times New Roman" w:cs="Times New Roman"/>
          <w:b/>
          <w:bCs/>
          <w:sz w:val="24"/>
          <w:szCs w:val="24"/>
          <w:u w:val="single"/>
        </w:rPr>
        <w:t>vahetult pärast</w:t>
      </w:r>
      <w:r w:rsidR="00EB1212">
        <w:rPr>
          <w:rFonts w:ascii="Times New Roman" w:hAnsi="Times New Roman" w:cs="Times New Roman"/>
          <w:sz w:val="24"/>
          <w:szCs w:val="24"/>
        </w:rPr>
        <w:t xml:space="preserve"> vahetuse lõppu</w:t>
      </w:r>
      <w:r w:rsidR="00287910">
        <w:rPr>
          <w:rFonts w:ascii="Times New Roman" w:hAnsi="Times New Roman" w:cs="Times New Roman"/>
          <w:sz w:val="24"/>
          <w:szCs w:val="24"/>
        </w:rPr>
        <w:t>. EK otsuse punktis 56 on selgitatud</w:t>
      </w:r>
      <w:r w:rsidR="00C767B3">
        <w:rPr>
          <w:rFonts w:ascii="Times New Roman" w:hAnsi="Times New Roman" w:cs="Times New Roman"/>
          <w:sz w:val="24"/>
          <w:szCs w:val="24"/>
        </w:rPr>
        <w:t>:</w:t>
      </w:r>
    </w:p>
    <w:p w14:paraId="66A9F864" w14:textId="77777777" w:rsidR="00C767B3" w:rsidRDefault="00C767B3" w:rsidP="00570883">
      <w:pPr>
        <w:spacing w:after="0" w:line="240" w:lineRule="auto"/>
        <w:jc w:val="both"/>
        <w:rPr>
          <w:rFonts w:ascii="Times New Roman" w:hAnsi="Times New Roman" w:cs="Times New Roman"/>
          <w:sz w:val="24"/>
          <w:szCs w:val="24"/>
        </w:rPr>
      </w:pPr>
    </w:p>
    <w:p w14:paraId="4398BBF8" w14:textId="58629CDC" w:rsidR="00C767B3" w:rsidRPr="00187F24" w:rsidRDefault="00287910" w:rsidP="00187F24">
      <w:pPr>
        <w:spacing w:after="0" w:line="240" w:lineRule="auto"/>
        <w:ind w:left="708"/>
        <w:jc w:val="both"/>
        <w:rPr>
          <w:rFonts w:ascii="Times New Roman" w:hAnsi="Times New Roman" w:cs="Times New Roman"/>
        </w:rPr>
      </w:pPr>
      <w:r w:rsidRPr="00187F24">
        <w:rPr>
          <w:rFonts w:ascii="Times New Roman" w:hAnsi="Times New Roman" w:cs="Times New Roman"/>
        </w:rPr>
        <w:t>Euroopa Kohtu praktikast tulenevalt peab töötajal selleks, et end korralikult välja puhata, olema võimalus viibida väljaspool oma töökeskkonda määratud arvu tundide jooksul, mis peavad olema nii järjestikused kui ka vahetult järgnema tööajale, et võimaldada asjaomasel isikul lõõgastuda ja üle saada tema töökohustuste täitmisega vältimatult kaasnevast väsimusest</w:t>
      </w:r>
    </w:p>
    <w:p w14:paraId="313D83D7" w14:textId="77777777" w:rsidR="00C767B3" w:rsidRDefault="00C767B3" w:rsidP="00570883">
      <w:pPr>
        <w:spacing w:after="0" w:line="240" w:lineRule="auto"/>
        <w:jc w:val="both"/>
        <w:rPr>
          <w:rFonts w:ascii="Times New Roman" w:hAnsi="Times New Roman" w:cs="Times New Roman"/>
          <w:sz w:val="24"/>
          <w:szCs w:val="24"/>
        </w:rPr>
      </w:pPr>
    </w:p>
    <w:p w14:paraId="1B064EB1" w14:textId="1ADB1331" w:rsidR="003F0253" w:rsidRPr="00F63069" w:rsidRDefault="00287910" w:rsidP="00C767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Seega antakse</w:t>
      </w:r>
      <w:r w:rsidR="00EB1212">
        <w:rPr>
          <w:rFonts w:ascii="Times New Roman" w:hAnsi="Times New Roman" w:cs="Times New Roman"/>
          <w:sz w:val="24"/>
          <w:szCs w:val="24"/>
        </w:rPr>
        <w:t xml:space="preserve"> </w:t>
      </w:r>
      <w:r w:rsidR="0049219B">
        <w:rPr>
          <w:rFonts w:ascii="Times New Roman" w:hAnsi="Times New Roman" w:cs="Times New Roman"/>
          <w:sz w:val="24"/>
          <w:szCs w:val="24"/>
        </w:rPr>
        <w:t xml:space="preserve">11-tunnine </w:t>
      </w:r>
      <w:r>
        <w:rPr>
          <w:rFonts w:ascii="Times New Roman" w:hAnsi="Times New Roman" w:cs="Times New Roman"/>
          <w:sz w:val="24"/>
          <w:szCs w:val="24"/>
        </w:rPr>
        <w:t>igapäeva</w:t>
      </w:r>
      <w:r w:rsidR="0049219B">
        <w:rPr>
          <w:rFonts w:ascii="Times New Roman" w:hAnsi="Times New Roman" w:cs="Times New Roman"/>
          <w:sz w:val="24"/>
          <w:szCs w:val="24"/>
        </w:rPr>
        <w:t>ne</w:t>
      </w:r>
      <w:r>
        <w:rPr>
          <w:rFonts w:ascii="Times New Roman" w:hAnsi="Times New Roman" w:cs="Times New Roman"/>
          <w:sz w:val="24"/>
          <w:szCs w:val="24"/>
        </w:rPr>
        <w:t xml:space="preserve"> puhkeaeg alati vahetult pärast tööaega koos lisapuhke</w:t>
      </w:r>
      <w:r w:rsidR="0049219B">
        <w:rPr>
          <w:rFonts w:ascii="Times New Roman" w:hAnsi="Times New Roman" w:cs="Times New Roman"/>
          <w:sz w:val="24"/>
          <w:szCs w:val="24"/>
        </w:rPr>
        <w:softHyphen/>
      </w:r>
      <w:r>
        <w:rPr>
          <w:rFonts w:ascii="Times New Roman" w:hAnsi="Times New Roman" w:cs="Times New Roman"/>
          <w:sz w:val="24"/>
          <w:szCs w:val="24"/>
        </w:rPr>
        <w:t>ajaga</w:t>
      </w:r>
      <w:r w:rsidR="0049219B">
        <w:rPr>
          <w:rStyle w:val="Allmrkuseviide"/>
          <w:rFonts w:ascii="Times New Roman" w:hAnsi="Times New Roman" w:cs="Times New Roman"/>
          <w:sz w:val="24"/>
          <w:szCs w:val="24"/>
        </w:rPr>
        <w:footnoteReference w:id="5"/>
      </w:r>
      <w:r>
        <w:rPr>
          <w:rFonts w:ascii="Times New Roman" w:hAnsi="Times New Roman" w:cs="Times New Roman"/>
          <w:sz w:val="24"/>
          <w:szCs w:val="24"/>
        </w:rPr>
        <w:t>.</w:t>
      </w:r>
      <w:r w:rsidR="00C767B3">
        <w:rPr>
          <w:rFonts w:ascii="Times New Roman" w:hAnsi="Times New Roman" w:cs="Times New Roman"/>
          <w:sz w:val="24"/>
          <w:szCs w:val="24"/>
        </w:rPr>
        <w:t xml:space="preserve"> Muudatus ei mõjuta praktikat, sest ka praegu antakse päästeteenistujale </w:t>
      </w:r>
      <w:r w:rsidR="00992CFC">
        <w:rPr>
          <w:rFonts w:ascii="Times New Roman" w:hAnsi="Times New Roman" w:cs="Times New Roman"/>
          <w:sz w:val="24"/>
          <w:szCs w:val="24"/>
        </w:rPr>
        <w:t>24-tunnise vahetuse</w:t>
      </w:r>
      <w:r w:rsidR="00C767B3">
        <w:rPr>
          <w:rFonts w:ascii="Times New Roman" w:hAnsi="Times New Roman" w:cs="Times New Roman"/>
          <w:sz w:val="24"/>
          <w:szCs w:val="24"/>
        </w:rPr>
        <w:t xml:space="preserve"> korral</w:t>
      </w:r>
      <w:r w:rsidR="0049219B">
        <w:rPr>
          <w:rFonts w:ascii="Times New Roman" w:hAnsi="Times New Roman" w:cs="Times New Roman"/>
          <w:sz w:val="24"/>
          <w:szCs w:val="24"/>
        </w:rPr>
        <w:t xml:space="preserve"> 11-tunnine</w:t>
      </w:r>
      <w:r w:rsidR="00992CFC">
        <w:rPr>
          <w:rFonts w:ascii="Times New Roman" w:hAnsi="Times New Roman" w:cs="Times New Roman"/>
          <w:sz w:val="24"/>
          <w:szCs w:val="24"/>
        </w:rPr>
        <w:t xml:space="preserve"> </w:t>
      </w:r>
      <w:r w:rsidR="00C767B3">
        <w:rPr>
          <w:rFonts w:ascii="Times New Roman" w:hAnsi="Times New Roman" w:cs="Times New Roman"/>
          <w:sz w:val="24"/>
          <w:szCs w:val="24"/>
        </w:rPr>
        <w:t>igapäevane puhkeaeg vahetult pärast vahetuse lõppu. Samuti peab ka edaspidi e</w:t>
      </w:r>
      <w:r w:rsidR="00AF7D9C" w:rsidRPr="00E2086C">
        <w:rPr>
          <w:rFonts w:ascii="Times New Roman" w:hAnsi="Times New Roman" w:cs="Times New Roman"/>
          <w:sz w:val="24"/>
          <w:szCs w:val="24"/>
        </w:rPr>
        <w:t>r</w:t>
      </w:r>
      <w:r w:rsidR="00C767B3">
        <w:rPr>
          <w:rFonts w:ascii="Times New Roman" w:hAnsi="Times New Roman" w:cs="Times New Roman"/>
          <w:sz w:val="24"/>
          <w:szCs w:val="24"/>
        </w:rPr>
        <w:t>andit</w:t>
      </w:r>
      <w:r w:rsidR="00AF7D9C" w:rsidRPr="00E2086C">
        <w:rPr>
          <w:rFonts w:ascii="Times New Roman" w:hAnsi="Times New Roman" w:cs="Times New Roman"/>
          <w:sz w:val="24"/>
          <w:szCs w:val="24"/>
        </w:rPr>
        <w:t xml:space="preserve"> rakendades arvesta</w:t>
      </w:r>
      <w:r w:rsidR="00C767B3">
        <w:rPr>
          <w:rFonts w:ascii="Times New Roman" w:hAnsi="Times New Roman" w:cs="Times New Roman"/>
          <w:sz w:val="24"/>
          <w:szCs w:val="24"/>
        </w:rPr>
        <w:t>m</w:t>
      </w:r>
      <w:r w:rsidR="00AF7D9C" w:rsidRPr="00E2086C">
        <w:rPr>
          <w:rFonts w:ascii="Times New Roman" w:hAnsi="Times New Roman" w:cs="Times New Roman"/>
          <w:sz w:val="24"/>
          <w:szCs w:val="24"/>
        </w:rPr>
        <w:t>a, et ei kannataks päästeteenistuja tervis ja ohutus ning tööaeg ei ületaks koos ületunnitööga keskmiselt 48 tundi seitsme</w:t>
      </w:r>
      <w:r w:rsidR="00C767B3">
        <w:rPr>
          <w:rFonts w:ascii="Times New Roman" w:hAnsi="Times New Roman" w:cs="Times New Roman"/>
          <w:sz w:val="24"/>
          <w:szCs w:val="24"/>
        </w:rPr>
        <w:t xml:space="preserve"> </w:t>
      </w:r>
      <w:r w:rsidR="00AF7D9C" w:rsidRPr="00E2086C">
        <w:rPr>
          <w:rFonts w:ascii="Times New Roman" w:hAnsi="Times New Roman" w:cs="Times New Roman"/>
          <w:sz w:val="24"/>
          <w:szCs w:val="24"/>
        </w:rPr>
        <w:t>päeva kohta kuni kuuekuulise</w:t>
      </w:r>
      <w:r w:rsidR="00C767B3">
        <w:rPr>
          <w:rFonts w:ascii="Times New Roman" w:hAnsi="Times New Roman" w:cs="Times New Roman"/>
          <w:sz w:val="24"/>
          <w:szCs w:val="24"/>
        </w:rPr>
        <w:t>l</w:t>
      </w:r>
      <w:r w:rsidR="00AF7D9C" w:rsidRPr="00E2086C">
        <w:rPr>
          <w:rFonts w:ascii="Times New Roman" w:hAnsi="Times New Roman" w:cs="Times New Roman"/>
          <w:sz w:val="24"/>
          <w:szCs w:val="24"/>
        </w:rPr>
        <w:t xml:space="preserve"> arvestus</w:t>
      </w:r>
      <w:r w:rsidR="00C767B3">
        <w:rPr>
          <w:rFonts w:ascii="Times New Roman" w:hAnsi="Times New Roman" w:cs="Times New Roman"/>
          <w:sz w:val="24"/>
          <w:szCs w:val="24"/>
        </w:rPr>
        <w:softHyphen/>
      </w:r>
      <w:r w:rsidR="00AF7D9C" w:rsidRPr="00E2086C">
        <w:rPr>
          <w:rFonts w:ascii="Times New Roman" w:hAnsi="Times New Roman" w:cs="Times New Roman"/>
          <w:sz w:val="24"/>
          <w:szCs w:val="24"/>
        </w:rPr>
        <w:t>perioodi</w:t>
      </w:r>
      <w:r w:rsidR="00C767B3">
        <w:rPr>
          <w:rFonts w:ascii="Times New Roman" w:hAnsi="Times New Roman" w:cs="Times New Roman"/>
          <w:sz w:val="24"/>
          <w:szCs w:val="24"/>
        </w:rPr>
        <w:t>l</w:t>
      </w:r>
      <w:r w:rsidR="00AF7D9C" w:rsidRPr="00E2086C">
        <w:rPr>
          <w:rFonts w:ascii="Times New Roman" w:hAnsi="Times New Roman" w:cs="Times New Roman"/>
          <w:sz w:val="24"/>
          <w:szCs w:val="24"/>
        </w:rPr>
        <w:t xml:space="preserve"> (PäästeTS</w:t>
      </w:r>
      <w:r w:rsidR="00C767B3">
        <w:rPr>
          <w:rFonts w:ascii="Times New Roman" w:hAnsi="Times New Roman" w:cs="Times New Roman"/>
          <w:sz w:val="24"/>
          <w:szCs w:val="24"/>
        </w:rPr>
        <w:t>-i</w:t>
      </w:r>
      <w:r w:rsidR="00AF7D9C" w:rsidRPr="00E2086C">
        <w:rPr>
          <w:rFonts w:ascii="Times New Roman" w:hAnsi="Times New Roman" w:cs="Times New Roman"/>
          <w:sz w:val="24"/>
          <w:szCs w:val="24"/>
        </w:rPr>
        <w:t xml:space="preserve"> § 20 lg</w:t>
      </w:r>
      <w:r w:rsidR="00C767B3">
        <w:rPr>
          <w:rFonts w:ascii="Times New Roman" w:hAnsi="Times New Roman" w:cs="Times New Roman"/>
          <w:sz w:val="24"/>
          <w:szCs w:val="24"/>
        </w:rPr>
        <w:t>-d</w:t>
      </w:r>
      <w:r w:rsidR="00AF7D9C" w:rsidRPr="00E2086C">
        <w:rPr>
          <w:rFonts w:ascii="Times New Roman" w:hAnsi="Times New Roman" w:cs="Times New Roman"/>
          <w:sz w:val="24"/>
          <w:szCs w:val="24"/>
        </w:rPr>
        <w:t xml:space="preserve"> 2, 3 ja 8).</w:t>
      </w:r>
    </w:p>
    <w:p w14:paraId="7F2062B5" w14:textId="4A17EBE8" w:rsidR="0099149D" w:rsidRDefault="00340072" w:rsidP="00D73E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C74010D" w14:textId="5E3B6743" w:rsidR="008E6216" w:rsidRPr="00F63069" w:rsidRDefault="008E6216" w:rsidP="00161D04">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4. Eelnõu terminoloogia</w:t>
      </w:r>
    </w:p>
    <w:p w14:paraId="0D6655C9" w14:textId="77777777" w:rsidR="008E6216" w:rsidRPr="00F63069" w:rsidRDefault="008E6216" w:rsidP="00161D04">
      <w:pPr>
        <w:keepNext/>
        <w:spacing w:after="0" w:line="240" w:lineRule="auto"/>
        <w:jc w:val="both"/>
        <w:rPr>
          <w:rFonts w:ascii="Times New Roman" w:hAnsi="Times New Roman" w:cs="Times New Roman"/>
          <w:b/>
          <w:bCs/>
          <w:sz w:val="24"/>
          <w:szCs w:val="24"/>
        </w:rPr>
      </w:pPr>
    </w:p>
    <w:p w14:paraId="06CFBBA7" w14:textId="144DA3CB" w:rsidR="008E6216" w:rsidRPr="00F63069" w:rsidRDefault="008E6216"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Eelnõu</w:t>
      </w:r>
      <w:r w:rsidR="00902379" w:rsidRPr="00F63069">
        <w:rPr>
          <w:rFonts w:ascii="Times New Roman" w:hAnsi="Times New Roman" w:cs="Times New Roman"/>
          <w:sz w:val="24"/>
          <w:szCs w:val="24"/>
        </w:rPr>
        <w:t>ga</w:t>
      </w:r>
      <w:r w:rsidRPr="00F63069">
        <w:rPr>
          <w:rFonts w:ascii="Times New Roman" w:hAnsi="Times New Roman" w:cs="Times New Roman"/>
          <w:sz w:val="24"/>
          <w:szCs w:val="24"/>
        </w:rPr>
        <w:t xml:space="preserve"> ei </w:t>
      </w:r>
      <w:r w:rsidR="00902379" w:rsidRPr="00F63069">
        <w:rPr>
          <w:rFonts w:ascii="Times New Roman" w:hAnsi="Times New Roman" w:cs="Times New Roman"/>
          <w:sz w:val="24"/>
          <w:szCs w:val="24"/>
        </w:rPr>
        <w:t xml:space="preserve">võeta </w:t>
      </w:r>
      <w:r w:rsidRPr="00F63069">
        <w:rPr>
          <w:rFonts w:ascii="Times New Roman" w:hAnsi="Times New Roman" w:cs="Times New Roman"/>
          <w:sz w:val="24"/>
          <w:szCs w:val="24"/>
        </w:rPr>
        <w:t>kasut</w:t>
      </w:r>
      <w:r w:rsidR="00902379" w:rsidRPr="00F63069">
        <w:rPr>
          <w:rFonts w:ascii="Times New Roman" w:hAnsi="Times New Roman" w:cs="Times New Roman"/>
          <w:sz w:val="24"/>
          <w:szCs w:val="24"/>
        </w:rPr>
        <w:t>usele</w:t>
      </w:r>
      <w:r w:rsidRPr="00F63069">
        <w:rPr>
          <w:rFonts w:ascii="Times New Roman" w:hAnsi="Times New Roman" w:cs="Times New Roman"/>
          <w:sz w:val="24"/>
          <w:szCs w:val="24"/>
        </w:rPr>
        <w:t xml:space="preserve"> uusi termineid.</w:t>
      </w:r>
    </w:p>
    <w:p w14:paraId="79DCD425" w14:textId="77777777" w:rsidR="008E6216" w:rsidRPr="00F63069" w:rsidRDefault="008E6216" w:rsidP="00D73EAA">
      <w:pPr>
        <w:spacing w:after="0" w:line="240" w:lineRule="auto"/>
        <w:jc w:val="both"/>
        <w:rPr>
          <w:rFonts w:ascii="Times New Roman" w:hAnsi="Times New Roman" w:cs="Times New Roman"/>
          <w:b/>
          <w:bCs/>
          <w:sz w:val="24"/>
          <w:szCs w:val="24"/>
        </w:rPr>
      </w:pPr>
    </w:p>
    <w:p w14:paraId="44835ED8" w14:textId="3545D6C5" w:rsidR="003E6B83" w:rsidRPr="00F63069" w:rsidRDefault="008E6216" w:rsidP="00161D04">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5. </w:t>
      </w:r>
      <w:r w:rsidR="003E6B83" w:rsidRPr="00F63069">
        <w:rPr>
          <w:rFonts w:ascii="Times New Roman" w:hAnsi="Times New Roman" w:cs="Times New Roman"/>
          <w:b/>
          <w:bCs/>
          <w:sz w:val="28"/>
          <w:szCs w:val="28"/>
        </w:rPr>
        <w:t>Eelnõu vastavus Euroopa Liidu õigusele</w:t>
      </w:r>
    </w:p>
    <w:p w14:paraId="47ED4C45" w14:textId="77777777" w:rsidR="00010462" w:rsidRPr="00F63069" w:rsidRDefault="00010462" w:rsidP="00161D04">
      <w:pPr>
        <w:pStyle w:val="Loendilik"/>
        <w:keepNext/>
        <w:spacing w:after="0" w:line="240" w:lineRule="auto"/>
        <w:ind w:left="0"/>
        <w:jc w:val="both"/>
        <w:rPr>
          <w:rFonts w:ascii="Times New Roman" w:hAnsi="Times New Roman" w:cs="Times New Roman"/>
          <w:b/>
          <w:bCs/>
          <w:sz w:val="24"/>
          <w:szCs w:val="24"/>
        </w:rPr>
      </w:pPr>
    </w:p>
    <w:p w14:paraId="4FCAA6DF" w14:textId="696534B0" w:rsidR="00F271C2" w:rsidRPr="00F63069" w:rsidRDefault="00F271C2" w:rsidP="0013052C">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Eelnõuga ei võeta üle Euroopa Liidu õigust.</w:t>
      </w:r>
    </w:p>
    <w:p w14:paraId="7BF5093A" w14:textId="77777777" w:rsidR="00F271C2" w:rsidRPr="00F63069" w:rsidRDefault="00F271C2" w:rsidP="0013052C">
      <w:pPr>
        <w:spacing w:after="0" w:line="240" w:lineRule="auto"/>
        <w:jc w:val="both"/>
        <w:rPr>
          <w:rFonts w:ascii="Times New Roman" w:hAnsi="Times New Roman" w:cs="Times New Roman"/>
          <w:sz w:val="24"/>
          <w:szCs w:val="24"/>
        </w:rPr>
      </w:pPr>
    </w:p>
    <w:p w14:paraId="51F27C5C" w14:textId="121E3FFA" w:rsidR="003E6B83" w:rsidRPr="00F63069" w:rsidRDefault="003E6B83" w:rsidP="0013052C">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Eelnõu on kooskõlas</w:t>
      </w:r>
      <w:r w:rsidR="002B2758" w:rsidRPr="00F63069">
        <w:rPr>
          <w:rFonts w:ascii="Times New Roman" w:hAnsi="Times New Roman" w:cs="Times New Roman"/>
          <w:sz w:val="24"/>
          <w:szCs w:val="24"/>
        </w:rPr>
        <w:t xml:space="preserve"> </w:t>
      </w:r>
      <w:r w:rsidR="006A05EA" w:rsidRPr="00F63069">
        <w:rPr>
          <w:rFonts w:ascii="Times New Roman" w:hAnsi="Times New Roman" w:cs="Times New Roman"/>
          <w:b/>
          <w:bCs/>
          <w:sz w:val="24"/>
          <w:szCs w:val="24"/>
        </w:rPr>
        <w:t>direktiiviga</w:t>
      </w:r>
      <w:r w:rsidR="005E580E" w:rsidRPr="00F63069">
        <w:rPr>
          <w:rFonts w:ascii="Times New Roman" w:hAnsi="Times New Roman" w:cs="Times New Roman"/>
          <w:b/>
          <w:bCs/>
          <w:sz w:val="24"/>
          <w:szCs w:val="24"/>
        </w:rPr>
        <w:t xml:space="preserve"> 2003/88/EÜ</w:t>
      </w:r>
      <w:r w:rsidR="0013052C" w:rsidRPr="00F63069">
        <w:rPr>
          <w:rFonts w:ascii="Times New Roman" w:hAnsi="Times New Roman" w:cs="Times New Roman"/>
          <w:sz w:val="24"/>
          <w:szCs w:val="24"/>
        </w:rPr>
        <w:t>,</w:t>
      </w:r>
      <w:r w:rsidR="005E580E" w:rsidRPr="00F63069">
        <w:rPr>
          <w:rFonts w:ascii="Times New Roman" w:hAnsi="Times New Roman" w:cs="Times New Roman"/>
          <w:sz w:val="24"/>
          <w:szCs w:val="24"/>
        </w:rPr>
        <w:t xml:space="preserve"> mille</w:t>
      </w:r>
      <w:r w:rsidR="0013052C" w:rsidRPr="00F63069">
        <w:rPr>
          <w:rFonts w:ascii="Times New Roman" w:hAnsi="Times New Roman" w:cs="Times New Roman"/>
          <w:sz w:val="24"/>
          <w:szCs w:val="24"/>
        </w:rPr>
        <w:t>s</w:t>
      </w:r>
      <w:r w:rsidR="00CC1040" w:rsidRPr="00F63069">
        <w:rPr>
          <w:rFonts w:ascii="Times New Roman" w:hAnsi="Times New Roman" w:cs="Times New Roman"/>
          <w:sz w:val="24"/>
          <w:szCs w:val="24"/>
        </w:rPr>
        <w:t xml:space="preserve"> </w:t>
      </w:r>
      <w:r w:rsidR="00E7129F" w:rsidRPr="00F63069">
        <w:rPr>
          <w:rFonts w:ascii="Times New Roman" w:hAnsi="Times New Roman" w:cs="Times New Roman"/>
          <w:sz w:val="24"/>
          <w:szCs w:val="24"/>
        </w:rPr>
        <w:t>on sätestatud tööaja korralduse mini</w:t>
      </w:r>
      <w:r w:rsidR="00F271C2" w:rsidRPr="00F63069">
        <w:rPr>
          <w:rFonts w:ascii="Times New Roman" w:hAnsi="Times New Roman" w:cs="Times New Roman"/>
          <w:sz w:val="24"/>
          <w:szCs w:val="24"/>
        </w:rPr>
        <w:softHyphen/>
      </w:r>
      <w:r w:rsidR="00E7129F" w:rsidRPr="00F63069">
        <w:rPr>
          <w:rFonts w:ascii="Times New Roman" w:hAnsi="Times New Roman" w:cs="Times New Roman"/>
          <w:sz w:val="24"/>
          <w:szCs w:val="24"/>
        </w:rPr>
        <w:t xml:space="preserve">maalsed ohutus- ja tervishoiunõuded. </w:t>
      </w:r>
      <w:r w:rsidR="005E580E" w:rsidRPr="00F63069">
        <w:rPr>
          <w:rFonts w:ascii="Times New Roman" w:hAnsi="Times New Roman" w:cs="Times New Roman"/>
          <w:sz w:val="24"/>
          <w:szCs w:val="24"/>
        </w:rPr>
        <w:t>Euroopa Liidu l</w:t>
      </w:r>
      <w:r w:rsidR="00FB5B6C" w:rsidRPr="00F63069">
        <w:rPr>
          <w:rFonts w:ascii="Times New Roman" w:hAnsi="Times New Roman" w:cs="Times New Roman"/>
          <w:sz w:val="24"/>
          <w:szCs w:val="24"/>
        </w:rPr>
        <w:t xml:space="preserve">iikmesriigid </w:t>
      </w:r>
      <w:r w:rsidR="0013052C" w:rsidRPr="00F63069">
        <w:rPr>
          <w:rFonts w:ascii="Times New Roman" w:hAnsi="Times New Roman" w:cs="Times New Roman"/>
          <w:sz w:val="24"/>
          <w:szCs w:val="24"/>
        </w:rPr>
        <w:t xml:space="preserve">peavad </w:t>
      </w:r>
      <w:r w:rsidR="00FB5B6C" w:rsidRPr="00F63069">
        <w:rPr>
          <w:rFonts w:ascii="Times New Roman" w:hAnsi="Times New Roman" w:cs="Times New Roman"/>
          <w:sz w:val="24"/>
          <w:szCs w:val="24"/>
        </w:rPr>
        <w:t>taga</w:t>
      </w:r>
      <w:r w:rsidR="008B49F0" w:rsidRPr="00F63069">
        <w:rPr>
          <w:rFonts w:ascii="Times New Roman" w:hAnsi="Times New Roman" w:cs="Times New Roman"/>
          <w:sz w:val="24"/>
          <w:szCs w:val="24"/>
        </w:rPr>
        <w:t>m</w:t>
      </w:r>
      <w:r w:rsidR="00FB5B6C" w:rsidRPr="00F63069">
        <w:rPr>
          <w:rFonts w:ascii="Times New Roman" w:hAnsi="Times New Roman" w:cs="Times New Roman"/>
          <w:sz w:val="24"/>
          <w:szCs w:val="24"/>
        </w:rPr>
        <w:t xml:space="preserve">a iga </w:t>
      </w:r>
      <w:r w:rsidR="0013052C" w:rsidRPr="00F63069">
        <w:rPr>
          <w:rFonts w:ascii="Times New Roman" w:hAnsi="Times New Roman" w:cs="Times New Roman"/>
          <w:sz w:val="24"/>
          <w:szCs w:val="24"/>
        </w:rPr>
        <w:t xml:space="preserve">teenistuja </w:t>
      </w:r>
      <w:r w:rsidR="00FB5B6C" w:rsidRPr="00F63069">
        <w:rPr>
          <w:rFonts w:ascii="Times New Roman" w:hAnsi="Times New Roman" w:cs="Times New Roman"/>
          <w:sz w:val="24"/>
          <w:szCs w:val="24"/>
        </w:rPr>
        <w:t>õigus</w:t>
      </w:r>
      <w:r w:rsidR="008B49F0" w:rsidRPr="00F63069">
        <w:rPr>
          <w:rFonts w:ascii="Times New Roman" w:hAnsi="Times New Roman" w:cs="Times New Roman"/>
          <w:sz w:val="24"/>
          <w:szCs w:val="24"/>
        </w:rPr>
        <w:t>e</w:t>
      </w:r>
      <w:r w:rsidR="00FB5B6C" w:rsidRPr="00F63069">
        <w:rPr>
          <w:rFonts w:ascii="Times New Roman" w:hAnsi="Times New Roman" w:cs="Times New Roman"/>
          <w:sz w:val="24"/>
          <w:szCs w:val="24"/>
        </w:rPr>
        <w:t xml:space="preserve"> </w:t>
      </w:r>
      <w:r w:rsidR="008B49F0" w:rsidRPr="00F63069">
        <w:rPr>
          <w:rFonts w:ascii="Times New Roman" w:hAnsi="Times New Roman" w:cs="Times New Roman"/>
          <w:sz w:val="24"/>
          <w:szCs w:val="24"/>
        </w:rPr>
        <w:t xml:space="preserve">nii </w:t>
      </w:r>
      <w:r w:rsidR="00FB5B6C" w:rsidRPr="00F63069">
        <w:rPr>
          <w:rFonts w:ascii="Times New Roman" w:hAnsi="Times New Roman" w:cs="Times New Roman"/>
          <w:sz w:val="24"/>
          <w:szCs w:val="24"/>
        </w:rPr>
        <w:t>11</w:t>
      </w:r>
      <w:r w:rsidR="005E580E" w:rsidRPr="00F63069">
        <w:rPr>
          <w:rFonts w:ascii="Times New Roman" w:hAnsi="Times New Roman" w:cs="Times New Roman"/>
          <w:sz w:val="24"/>
          <w:szCs w:val="24"/>
        </w:rPr>
        <w:t>-</w:t>
      </w:r>
      <w:r w:rsidR="00FB5B6C" w:rsidRPr="00F63069">
        <w:rPr>
          <w:rFonts w:ascii="Times New Roman" w:hAnsi="Times New Roman" w:cs="Times New Roman"/>
          <w:sz w:val="24"/>
          <w:szCs w:val="24"/>
        </w:rPr>
        <w:t>tunnisele</w:t>
      </w:r>
      <w:r w:rsidR="00C14672" w:rsidRPr="00F63069">
        <w:rPr>
          <w:rFonts w:ascii="Times New Roman" w:hAnsi="Times New Roman" w:cs="Times New Roman"/>
          <w:sz w:val="24"/>
          <w:szCs w:val="24"/>
        </w:rPr>
        <w:t xml:space="preserve"> igapäevasele</w:t>
      </w:r>
      <w:r w:rsidR="00FB5B6C" w:rsidRPr="00F63069">
        <w:rPr>
          <w:rFonts w:ascii="Times New Roman" w:hAnsi="Times New Roman" w:cs="Times New Roman"/>
          <w:sz w:val="24"/>
          <w:szCs w:val="24"/>
        </w:rPr>
        <w:t xml:space="preserve"> puhkeajale</w:t>
      </w:r>
      <w:r w:rsidR="0013052C" w:rsidRPr="00F63069">
        <w:rPr>
          <w:rFonts w:ascii="Times New Roman" w:hAnsi="Times New Roman" w:cs="Times New Roman"/>
          <w:sz w:val="24"/>
          <w:szCs w:val="24"/>
        </w:rPr>
        <w:t xml:space="preserve"> (art 3)</w:t>
      </w:r>
      <w:r w:rsidR="005E580E" w:rsidRPr="00F63069">
        <w:rPr>
          <w:rFonts w:ascii="Times New Roman" w:hAnsi="Times New Roman" w:cs="Times New Roman"/>
          <w:sz w:val="24"/>
          <w:szCs w:val="24"/>
        </w:rPr>
        <w:t xml:space="preserve"> </w:t>
      </w:r>
      <w:r w:rsidR="008B49F0" w:rsidRPr="00F63069">
        <w:rPr>
          <w:rFonts w:ascii="Times New Roman" w:hAnsi="Times New Roman" w:cs="Times New Roman"/>
          <w:sz w:val="24"/>
          <w:szCs w:val="24"/>
        </w:rPr>
        <w:t>kui ka</w:t>
      </w:r>
      <w:r w:rsidR="005E580E" w:rsidRPr="00F63069">
        <w:rPr>
          <w:rFonts w:ascii="Times New Roman" w:hAnsi="Times New Roman" w:cs="Times New Roman"/>
          <w:sz w:val="24"/>
          <w:szCs w:val="24"/>
        </w:rPr>
        <w:t xml:space="preserve"> </w:t>
      </w:r>
      <w:r w:rsidR="00CC1040" w:rsidRPr="00F63069">
        <w:rPr>
          <w:rFonts w:ascii="Times New Roman" w:hAnsi="Times New Roman" w:cs="Times New Roman"/>
          <w:sz w:val="24"/>
          <w:szCs w:val="24"/>
        </w:rPr>
        <w:t>vähemalt 24</w:t>
      </w:r>
      <w:r w:rsidR="008B49F0" w:rsidRPr="00F63069">
        <w:rPr>
          <w:rFonts w:ascii="Times New Roman" w:hAnsi="Times New Roman" w:cs="Times New Roman"/>
          <w:sz w:val="24"/>
          <w:szCs w:val="24"/>
        </w:rPr>
        <w:noBreakHyphen/>
      </w:r>
      <w:r w:rsidR="00CC1040" w:rsidRPr="00F63069">
        <w:rPr>
          <w:rFonts w:ascii="Times New Roman" w:hAnsi="Times New Roman" w:cs="Times New Roman"/>
          <w:sz w:val="24"/>
          <w:szCs w:val="24"/>
        </w:rPr>
        <w:t>tunni</w:t>
      </w:r>
      <w:r w:rsidR="0013052C" w:rsidRPr="00F63069">
        <w:rPr>
          <w:rFonts w:ascii="Times New Roman" w:hAnsi="Times New Roman" w:cs="Times New Roman"/>
          <w:sz w:val="24"/>
          <w:szCs w:val="24"/>
        </w:rPr>
        <w:t>s</w:t>
      </w:r>
      <w:r w:rsidR="00CC1040" w:rsidRPr="00F63069">
        <w:rPr>
          <w:rFonts w:ascii="Times New Roman" w:hAnsi="Times New Roman" w:cs="Times New Roman"/>
          <w:sz w:val="24"/>
          <w:szCs w:val="24"/>
        </w:rPr>
        <w:t xml:space="preserve">ele </w:t>
      </w:r>
      <w:r w:rsidR="0013052C" w:rsidRPr="00F63069">
        <w:rPr>
          <w:rFonts w:ascii="Times New Roman" w:hAnsi="Times New Roman" w:cs="Times New Roman"/>
          <w:sz w:val="24"/>
          <w:szCs w:val="24"/>
        </w:rPr>
        <w:t>iga</w:t>
      </w:r>
      <w:r w:rsidR="0013052C" w:rsidRPr="00F63069">
        <w:rPr>
          <w:rFonts w:ascii="Times New Roman" w:hAnsi="Times New Roman" w:cs="Times New Roman"/>
          <w:sz w:val="24"/>
          <w:szCs w:val="24"/>
        </w:rPr>
        <w:softHyphen/>
        <w:t xml:space="preserve">nädalasele </w:t>
      </w:r>
      <w:r w:rsidR="00CC1040" w:rsidRPr="00F63069">
        <w:rPr>
          <w:rFonts w:ascii="Times New Roman" w:hAnsi="Times New Roman" w:cs="Times New Roman"/>
          <w:sz w:val="24"/>
          <w:szCs w:val="24"/>
        </w:rPr>
        <w:t xml:space="preserve">puhkeajale </w:t>
      </w:r>
      <w:r w:rsidR="0013052C" w:rsidRPr="00F63069">
        <w:rPr>
          <w:rFonts w:ascii="Times New Roman" w:hAnsi="Times New Roman" w:cs="Times New Roman"/>
          <w:sz w:val="24"/>
          <w:szCs w:val="24"/>
        </w:rPr>
        <w:t>(art 5)</w:t>
      </w:r>
      <w:r w:rsidR="00CC1040" w:rsidRPr="00F63069">
        <w:rPr>
          <w:rFonts w:ascii="Times New Roman" w:hAnsi="Times New Roman" w:cs="Times New Roman"/>
          <w:sz w:val="24"/>
          <w:szCs w:val="24"/>
        </w:rPr>
        <w:t xml:space="preserve">. </w:t>
      </w:r>
    </w:p>
    <w:p w14:paraId="299FDAB7" w14:textId="77777777" w:rsidR="00A606B7" w:rsidRPr="00F63069" w:rsidRDefault="00A606B7" w:rsidP="00D73EAA">
      <w:pPr>
        <w:spacing w:after="0" w:line="240" w:lineRule="auto"/>
        <w:jc w:val="both"/>
        <w:rPr>
          <w:rFonts w:ascii="Times New Roman" w:hAnsi="Times New Roman" w:cs="Times New Roman"/>
          <w:sz w:val="24"/>
          <w:szCs w:val="24"/>
        </w:rPr>
      </w:pPr>
    </w:p>
    <w:p w14:paraId="5E99BB79" w14:textId="6D3A9C98" w:rsidR="003E6B83" w:rsidRPr="00F63069" w:rsidRDefault="00F81178" w:rsidP="005F69A7">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6. </w:t>
      </w:r>
      <w:r w:rsidR="003E6B83" w:rsidRPr="00F63069">
        <w:rPr>
          <w:rFonts w:ascii="Times New Roman" w:hAnsi="Times New Roman" w:cs="Times New Roman"/>
          <w:b/>
          <w:bCs/>
          <w:sz w:val="28"/>
          <w:szCs w:val="28"/>
        </w:rPr>
        <w:t>Seaduse mõjud</w:t>
      </w:r>
    </w:p>
    <w:p w14:paraId="6E5A045C" w14:textId="77777777" w:rsidR="00567A5F" w:rsidRPr="00F63069" w:rsidRDefault="00567A5F" w:rsidP="005F69A7">
      <w:pPr>
        <w:keepNext/>
        <w:spacing w:after="0" w:line="240" w:lineRule="auto"/>
        <w:jc w:val="both"/>
        <w:rPr>
          <w:rFonts w:ascii="Times New Roman" w:hAnsi="Times New Roman" w:cs="Times New Roman"/>
          <w:sz w:val="24"/>
          <w:szCs w:val="24"/>
        </w:rPr>
      </w:pPr>
    </w:p>
    <w:p w14:paraId="14C76353" w14:textId="19D6CCBE" w:rsidR="002B72B0" w:rsidRPr="00F63069" w:rsidRDefault="006F6C5F" w:rsidP="005F69A7">
      <w:pPr>
        <w:keepNext/>
        <w:spacing w:after="0" w:line="240" w:lineRule="auto"/>
        <w:jc w:val="both"/>
        <w:rPr>
          <w:rFonts w:ascii="Times New Roman" w:hAnsi="Times New Roman" w:cs="Times New Roman"/>
          <w:b/>
          <w:bCs/>
          <w:sz w:val="24"/>
          <w:szCs w:val="24"/>
        </w:rPr>
      </w:pPr>
      <w:r w:rsidRPr="00F63069">
        <w:rPr>
          <w:rFonts w:ascii="Times New Roman" w:hAnsi="Times New Roman" w:cs="Times New Roman"/>
          <w:b/>
          <w:bCs/>
          <w:sz w:val="24"/>
          <w:szCs w:val="24"/>
        </w:rPr>
        <w:t xml:space="preserve">6.1. </w:t>
      </w:r>
      <w:r w:rsidR="00462A65" w:rsidRPr="00F63069">
        <w:rPr>
          <w:rFonts w:ascii="Times New Roman" w:hAnsi="Times New Roman" w:cs="Times New Roman"/>
          <w:b/>
          <w:bCs/>
          <w:sz w:val="24"/>
          <w:szCs w:val="24"/>
        </w:rPr>
        <w:t>M</w:t>
      </w:r>
      <w:r w:rsidR="002B72B0" w:rsidRPr="00F63069">
        <w:rPr>
          <w:rFonts w:ascii="Times New Roman" w:hAnsi="Times New Roman" w:cs="Times New Roman"/>
          <w:b/>
          <w:bCs/>
          <w:sz w:val="24"/>
          <w:szCs w:val="24"/>
        </w:rPr>
        <w:t xml:space="preserve">õju </w:t>
      </w:r>
      <w:r w:rsidR="00B14CFC" w:rsidRPr="00F63069">
        <w:rPr>
          <w:rFonts w:ascii="Times New Roman" w:hAnsi="Times New Roman" w:cs="Times New Roman"/>
          <w:b/>
          <w:bCs/>
          <w:sz w:val="24"/>
          <w:szCs w:val="24"/>
        </w:rPr>
        <w:t>siseturvalisusele</w:t>
      </w:r>
    </w:p>
    <w:p w14:paraId="482043D4" w14:textId="77777777" w:rsidR="00937BD6" w:rsidRPr="00F63069" w:rsidRDefault="00937BD6" w:rsidP="005F69A7">
      <w:pPr>
        <w:keepNext/>
        <w:spacing w:after="0" w:line="240" w:lineRule="auto"/>
        <w:jc w:val="both"/>
        <w:rPr>
          <w:rFonts w:ascii="Times New Roman" w:hAnsi="Times New Roman" w:cs="Times New Roman"/>
          <w:sz w:val="24"/>
          <w:szCs w:val="24"/>
          <w:u w:val="single"/>
        </w:rPr>
      </w:pPr>
    </w:p>
    <w:p w14:paraId="67E94497" w14:textId="18E054C7" w:rsidR="00802C69" w:rsidRPr="00F63069" w:rsidRDefault="00462A65" w:rsidP="00802C69">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S</w:t>
      </w:r>
      <w:r w:rsidR="002B72B0" w:rsidRPr="00F63069">
        <w:rPr>
          <w:rFonts w:ascii="Times New Roman" w:hAnsi="Times New Roman" w:cs="Times New Roman"/>
          <w:sz w:val="24"/>
          <w:szCs w:val="24"/>
          <w:u w:val="single"/>
        </w:rPr>
        <w:t>ihtrühm</w:t>
      </w:r>
      <w:r w:rsidR="002B72B0" w:rsidRPr="00F63069">
        <w:rPr>
          <w:rFonts w:ascii="Times New Roman" w:hAnsi="Times New Roman" w:cs="Times New Roman"/>
          <w:sz w:val="24"/>
          <w:szCs w:val="24"/>
        </w:rPr>
        <w:t xml:space="preserve">: </w:t>
      </w:r>
      <w:r w:rsidR="00937BD6" w:rsidRPr="00F63069">
        <w:rPr>
          <w:rFonts w:ascii="Times New Roman" w:hAnsi="Times New Roman" w:cs="Times New Roman"/>
          <w:sz w:val="24"/>
          <w:szCs w:val="24"/>
        </w:rPr>
        <w:t>Eesti</w:t>
      </w:r>
      <w:r w:rsidR="002B72B0" w:rsidRPr="00F63069">
        <w:rPr>
          <w:rFonts w:ascii="Times New Roman" w:hAnsi="Times New Roman" w:cs="Times New Roman"/>
          <w:sz w:val="24"/>
          <w:szCs w:val="24"/>
        </w:rPr>
        <w:t xml:space="preserve"> elanikud</w:t>
      </w:r>
      <w:r w:rsidR="00141E26" w:rsidRPr="00F63069">
        <w:rPr>
          <w:rFonts w:ascii="Times New Roman" w:hAnsi="Times New Roman" w:cs="Times New Roman"/>
          <w:sz w:val="24"/>
          <w:szCs w:val="24"/>
        </w:rPr>
        <w:t xml:space="preserve">. </w:t>
      </w:r>
      <w:r w:rsidR="00B853A9" w:rsidRPr="00F63069">
        <w:rPr>
          <w:rFonts w:ascii="Times New Roman" w:hAnsi="Times New Roman" w:cs="Times New Roman"/>
          <w:sz w:val="24"/>
          <w:szCs w:val="24"/>
        </w:rPr>
        <w:t>Statistikaameti andmetel o</w:t>
      </w:r>
      <w:r w:rsidR="00FA6DB4">
        <w:rPr>
          <w:rFonts w:ascii="Times New Roman" w:hAnsi="Times New Roman" w:cs="Times New Roman"/>
          <w:sz w:val="24"/>
          <w:szCs w:val="24"/>
        </w:rPr>
        <w:t>n</w:t>
      </w:r>
      <w:r w:rsidR="00B853A9" w:rsidRPr="00F63069">
        <w:rPr>
          <w:rFonts w:ascii="Times New Roman" w:hAnsi="Times New Roman" w:cs="Times New Roman"/>
          <w:sz w:val="24"/>
          <w:szCs w:val="24"/>
        </w:rPr>
        <w:t xml:space="preserve"> Eesti rahvaarv </w:t>
      </w:r>
      <w:r w:rsidR="00FA6DB4" w:rsidRPr="00F63069">
        <w:rPr>
          <w:rFonts w:ascii="Times New Roman" w:hAnsi="Times New Roman" w:cs="Times New Roman"/>
          <w:sz w:val="24"/>
          <w:szCs w:val="24"/>
        </w:rPr>
        <w:t>2024. aasta</w:t>
      </w:r>
      <w:r w:rsidR="00FA6DB4">
        <w:rPr>
          <w:rFonts w:ascii="Times New Roman" w:hAnsi="Times New Roman" w:cs="Times New Roman"/>
          <w:sz w:val="24"/>
          <w:szCs w:val="24"/>
        </w:rPr>
        <w:t xml:space="preserve"> seisuga</w:t>
      </w:r>
      <w:r w:rsidR="00FA6DB4" w:rsidRPr="00F63069">
        <w:rPr>
          <w:rFonts w:ascii="Times New Roman" w:hAnsi="Times New Roman" w:cs="Times New Roman"/>
          <w:sz w:val="24"/>
          <w:szCs w:val="24"/>
        </w:rPr>
        <w:t xml:space="preserve"> </w:t>
      </w:r>
      <w:r w:rsidR="00B853A9" w:rsidRPr="00F63069">
        <w:rPr>
          <w:rFonts w:ascii="Times New Roman" w:hAnsi="Times New Roman" w:cs="Times New Roman"/>
          <w:sz w:val="24"/>
          <w:szCs w:val="24"/>
        </w:rPr>
        <w:t>1</w:t>
      </w:r>
      <w:r w:rsidR="00FA6DB4">
        <w:rPr>
          <w:rFonts w:ascii="Times New Roman" w:hAnsi="Times New Roman" w:cs="Times New Roman"/>
          <w:sz w:val="24"/>
          <w:szCs w:val="24"/>
        </w:rPr>
        <w:t> </w:t>
      </w:r>
      <w:r w:rsidR="00B853A9" w:rsidRPr="00F63069">
        <w:rPr>
          <w:rFonts w:ascii="Times New Roman" w:hAnsi="Times New Roman" w:cs="Times New Roman"/>
          <w:sz w:val="24"/>
          <w:szCs w:val="24"/>
        </w:rPr>
        <w:t>3</w:t>
      </w:r>
      <w:r w:rsidR="00FA6DB4">
        <w:rPr>
          <w:rFonts w:ascii="Times New Roman" w:hAnsi="Times New Roman" w:cs="Times New Roman"/>
          <w:sz w:val="24"/>
          <w:szCs w:val="24"/>
        </w:rPr>
        <w:t>74 687.</w:t>
      </w:r>
      <w:r w:rsidR="00570883" w:rsidRPr="00F63069">
        <w:rPr>
          <w:rStyle w:val="Allmrkuseviide"/>
          <w:rFonts w:ascii="Times New Roman" w:hAnsi="Times New Roman" w:cs="Times New Roman"/>
          <w:sz w:val="24"/>
          <w:szCs w:val="24"/>
        </w:rPr>
        <w:footnoteReference w:id="6"/>
      </w:r>
      <w:r w:rsidR="00B853A9" w:rsidRPr="00F63069">
        <w:rPr>
          <w:rFonts w:ascii="Times New Roman" w:hAnsi="Times New Roman" w:cs="Times New Roman"/>
          <w:sz w:val="24"/>
          <w:szCs w:val="24"/>
        </w:rPr>
        <w:t xml:space="preserve"> </w:t>
      </w:r>
      <w:r w:rsidR="00141E26" w:rsidRPr="00F63069">
        <w:rPr>
          <w:rFonts w:ascii="Times New Roman" w:hAnsi="Times New Roman" w:cs="Times New Roman"/>
          <w:sz w:val="24"/>
          <w:szCs w:val="24"/>
        </w:rPr>
        <w:t>S</w:t>
      </w:r>
      <w:r w:rsidR="00F27A4A">
        <w:rPr>
          <w:rFonts w:ascii="Times New Roman" w:hAnsi="Times New Roman" w:cs="Times New Roman"/>
          <w:sz w:val="24"/>
          <w:szCs w:val="24"/>
        </w:rPr>
        <w:t>eega on sihtrühm suur, kuid s</w:t>
      </w:r>
      <w:r w:rsidR="00D91829" w:rsidRPr="00F63069">
        <w:rPr>
          <w:rFonts w:ascii="Times New Roman" w:hAnsi="Times New Roman" w:cs="Times New Roman"/>
          <w:sz w:val="24"/>
          <w:szCs w:val="24"/>
        </w:rPr>
        <w:t xml:space="preserve">uurim mõju </w:t>
      </w:r>
      <w:r w:rsidR="00141E26" w:rsidRPr="00F63069">
        <w:rPr>
          <w:rFonts w:ascii="Times New Roman" w:hAnsi="Times New Roman" w:cs="Times New Roman"/>
          <w:sz w:val="24"/>
          <w:szCs w:val="24"/>
        </w:rPr>
        <w:t>avaldub</w:t>
      </w:r>
      <w:r w:rsidR="00F27A4A">
        <w:rPr>
          <w:rFonts w:ascii="Times New Roman" w:hAnsi="Times New Roman" w:cs="Times New Roman"/>
          <w:sz w:val="24"/>
          <w:szCs w:val="24"/>
        </w:rPr>
        <w:t xml:space="preserve"> </w:t>
      </w:r>
      <w:r w:rsidR="00D91829" w:rsidRPr="00F63069">
        <w:rPr>
          <w:rFonts w:ascii="Times New Roman" w:hAnsi="Times New Roman" w:cs="Times New Roman"/>
          <w:sz w:val="24"/>
          <w:szCs w:val="24"/>
        </w:rPr>
        <w:t>elanikele, k</w:t>
      </w:r>
      <w:r w:rsidR="00141E26" w:rsidRPr="00F63069">
        <w:rPr>
          <w:rFonts w:ascii="Times New Roman" w:hAnsi="Times New Roman" w:cs="Times New Roman"/>
          <w:sz w:val="24"/>
          <w:szCs w:val="24"/>
        </w:rPr>
        <w:t>e</w:t>
      </w:r>
      <w:r w:rsidR="00D91829" w:rsidRPr="00F63069">
        <w:rPr>
          <w:rFonts w:ascii="Times New Roman" w:hAnsi="Times New Roman" w:cs="Times New Roman"/>
          <w:sz w:val="24"/>
          <w:szCs w:val="24"/>
        </w:rPr>
        <w:t xml:space="preserve">s vajavad </w:t>
      </w:r>
      <w:r w:rsidR="004257C7" w:rsidRPr="00F63069">
        <w:rPr>
          <w:rFonts w:ascii="Times New Roman" w:hAnsi="Times New Roman" w:cs="Times New Roman"/>
          <w:sz w:val="24"/>
          <w:szCs w:val="24"/>
        </w:rPr>
        <w:t xml:space="preserve">vahetult </w:t>
      </w:r>
      <w:r w:rsidR="00BE37F8">
        <w:rPr>
          <w:rFonts w:ascii="Times New Roman" w:hAnsi="Times New Roman" w:cs="Times New Roman"/>
          <w:sz w:val="24"/>
          <w:szCs w:val="24"/>
        </w:rPr>
        <w:t>päästeasutuste</w:t>
      </w:r>
      <w:r w:rsidR="00BE37F8" w:rsidRPr="00F63069">
        <w:rPr>
          <w:rFonts w:ascii="Times New Roman" w:hAnsi="Times New Roman" w:cs="Times New Roman"/>
          <w:sz w:val="24"/>
          <w:szCs w:val="24"/>
        </w:rPr>
        <w:t xml:space="preserve"> </w:t>
      </w:r>
      <w:r w:rsidR="00D91829" w:rsidRPr="00F63069">
        <w:rPr>
          <w:rFonts w:ascii="Times New Roman" w:hAnsi="Times New Roman" w:cs="Times New Roman"/>
          <w:sz w:val="24"/>
          <w:szCs w:val="24"/>
        </w:rPr>
        <w:t>abi</w:t>
      </w:r>
      <w:r w:rsidR="00141E26" w:rsidRPr="00F63069">
        <w:rPr>
          <w:rFonts w:ascii="Times New Roman" w:hAnsi="Times New Roman" w:cs="Times New Roman"/>
          <w:sz w:val="24"/>
          <w:szCs w:val="24"/>
        </w:rPr>
        <w:t>,</w:t>
      </w:r>
      <w:r w:rsidR="00D91829" w:rsidRPr="00F63069">
        <w:rPr>
          <w:rFonts w:ascii="Times New Roman" w:hAnsi="Times New Roman" w:cs="Times New Roman"/>
          <w:sz w:val="24"/>
          <w:szCs w:val="24"/>
        </w:rPr>
        <w:t xml:space="preserve"> </w:t>
      </w:r>
      <w:r w:rsidR="00141E26" w:rsidRPr="00F63069">
        <w:rPr>
          <w:rFonts w:ascii="Times New Roman" w:hAnsi="Times New Roman" w:cs="Times New Roman"/>
          <w:sz w:val="24"/>
          <w:szCs w:val="24"/>
        </w:rPr>
        <w:t xml:space="preserve">st </w:t>
      </w:r>
      <w:r w:rsidR="00D91829" w:rsidRPr="00F63069">
        <w:rPr>
          <w:rFonts w:ascii="Times New Roman" w:hAnsi="Times New Roman" w:cs="Times New Roman"/>
          <w:sz w:val="24"/>
          <w:szCs w:val="24"/>
        </w:rPr>
        <w:t xml:space="preserve">kes on sattunud õnnetusse </w:t>
      </w:r>
      <w:r w:rsidR="00141E26" w:rsidRPr="00F63069">
        <w:rPr>
          <w:rFonts w:ascii="Times New Roman" w:hAnsi="Times New Roman" w:cs="Times New Roman"/>
          <w:sz w:val="24"/>
          <w:szCs w:val="24"/>
        </w:rPr>
        <w:t xml:space="preserve">ning kelle </w:t>
      </w:r>
      <w:r w:rsidR="00D91829" w:rsidRPr="00F63069">
        <w:rPr>
          <w:rFonts w:ascii="Times New Roman" w:hAnsi="Times New Roman" w:cs="Times New Roman"/>
          <w:sz w:val="24"/>
          <w:szCs w:val="24"/>
        </w:rPr>
        <w:t xml:space="preserve">elu, tervise </w:t>
      </w:r>
      <w:r w:rsidR="00141E26" w:rsidRPr="00F63069">
        <w:rPr>
          <w:rFonts w:ascii="Times New Roman" w:hAnsi="Times New Roman" w:cs="Times New Roman"/>
          <w:sz w:val="24"/>
          <w:szCs w:val="24"/>
        </w:rPr>
        <w:t xml:space="preserve">või </w:t>
      </w:r>
      <w:r w:rsidR="00D91829" w:rsidRPr="00F63069">
        <w:rPr>
          <w:rFonts w:ascii="Times New Roman" w:hAnsi="Times New Roman" w:cs="Times New Roman"/>
          <w:sz w:val="24"/>
          <w:szCs w:val="24"/>
        </w:rPr>
        <w:t xml:space="preserve">vara </w:t>
      </w:r>
      <w:r w:rsidR="00F00165" w:rsidRPr="00F63069">
        <w:rPr>
          <w:rFonts w:ascii="Times New Roman" w:hAnsi="Times New Roman" w:cs="Times New Roman"/>
          <w:sz w:val="24"/>
          <w:szCs w:val="24"/>
        </w:rPr>
        <w:t xml:space="preserve">kaitse </w:t>
      </w:r>
      <w:r w:rsidR="00D91829" w:rsidRPr="00F63069">
        <w:rPr>
          <w:rFonts w:ascii="Times New Roman" w:hAnsi="Times New Roman" w:cs="Times New Roman"/>
          <w:sz w:val="24"/>
          <w:szCs w:val="24"/>
        </w:rPr>
        <w:t xml:space="preserve">sõltub otseselt </w:t>
      </w:r>
      <w:r w:rsidR="00BE37F8">
        <w:rPr>
          <w:rFonts w:ascii="Times New Roman" w:hAnsi="Times New Roman" w:cs="Times New Roman"/>
          <w:sz w:val="24"/>
          <w:szCs w:val="24"/>
        </w:rPr>
        <w:t>päästeasutuste</w:t>
      </w:r>
      <w:r w:rsidR="00BE37F8" w:rsidRPr="00F63069">
        <w:rPr>
          <w:rFonts w:ascii="Times New Roman" w:hAnsi="Times New Roman" w:cs="Times New Roman"/>
          <w:sz w:val="24"/>
          <w:szCs w:val="24"/>
        </w:rPr>
        <w:t xml:space="preserve"> </w:t>
      </w:r>
      <w:r w:rsidR="00BF5A46" w:rsidRPr="00F63069">
        <w:rPr>
          <w:rFonts w:ascii="Times New Roman" w:hAnsi="Times New Roman" w:cs="Times New Roman"/>
          <w:sz w:val="24"/>
          <w:szCs w:val="24"/>
        </w:rPr>
        <w:t xml:space="preserve">kiirest </w:t>
      </w:r>
      <w:r w:rsidR="00D91829" w:rsidRPr="00F63069">
        <w:rPr>
          <w:rFonts w:ascii="Times New Roman" w:hAnsi="Times New Roman" w:cs="Times New Roman"/>
          <w:sz w:val="24"/>
          <w:szCs w:val="24"/>
        </w:rPr>
        <w:t>reageerimi</w:t>
      </w:r>
      <w:r w:rsidR="004257C7" w:rsidRPr="00F63069">
        <w:rPr>
          <w:rFonts w:ascii="Times New Roman" w:hAnsi="Times New Roman" w:cs="Times New Roman"/>
          <w:sz w:val="24"/>
          <w:szCs w:val="24"/>
        </w:rPr>
        <w:t>sest</w:t>
      </w:r>
      <w:r w:rsidR="00D91829" w:rsidRPr="00F63069">
        <w:rPr>
          <w:rFonts w:ascii="Times New Roman" w:hAnsi="Times New Roman" w:cs="Times New Roman"/>
          <w:sz w:val="24"/>
          <w:szCs w:val="24"/>
        </w:rPr>
        <w:t>.</w:t>
      </w:r>
      <w:r w:rsidR="00BF5A46" w:rsidRPr="00F63069">
        <w:rPr>
          <w:rFonts w:ascii="Times New Roman" w:hAnsi="Times New Roman" w:cs="Times New Roman"/>
          <w:sz w:val="24"/>
          <w:szCs w:val="24"/>
        </w:rPr>
        <w:t xml:space="preserve"> 2023</w:t>
      </w:r>
      <w:r w:rsidR="00141E26" w:rsidRPr="00F63069">
        <w:rPr>
          <w:rFonts w:ascii="Times New Roman" w:hAnsi="Times New Roman" w:cs="Times New Roman"/>
          <w:sz w:val="24"/>
          <w:szCs w:val="24"/>
        </w:rPr>
        <w:t>. aastal</w:t>
      </w:r>
      <w:r w:rsidR="00BF5A46" w:rsidRPr="00F63069">
        <w:rPr>
          <w:rFonts w:ascii="Times New Roman" w:hAnsi="Times New Roman" w:cs="Times New Roman"/>
          <w:sz w:val="24"/>
          <w:szCs w:val="24"/>
        </w:rPr>
        <w:t xml:space="preserve"> reageeris Päästeamet </w:t>
      </w:r>
      <w:r w:rsidR="00D5540A" w:rsidRPr="00F63069">
        <w:rPr>
          <w:rFonts w:ascii="Times New Roman" w:hAnsi="Times New Roman" w:cs="Times New Roman"/>
          <w:sz w:val="24"/>
          <w:szCs w:val="24"/>
        </w:rPr>
        <w:t>30</w:t>
      </w:r>
      <w:r w:rsidR="00141E26" w:rsidRPr="00F63069">
        <w:rPr>
          <w:rFonts w:ascii="Times New Roman" w:hAnsi="Times New Roman" w:cs="Times New Roman"/>
          <w:sz w:val="24"/>
          <w:szCs w:val="24"/>
        </w:rPr>
        <w:t> </w:t>
      </w:r>
      <w:r w:rsidR="00D5540A" w:rsidRPr="00F63069">
        <w:rPr>
          <w:rFonts w:ascii="Times New Roman" w:hAnsi="Times New Roman" w:cs="Times New Roman"/>
          <w:sz w:val="24"/>
          <w:szCs w:val="24"/>
        </w:rPr>
        <w:t>674</w:t>
      </w:r>
      <w:r w:rsidR="00BF5A46" w:rsidRPr="00F63069">
        <w:rPr>
          <w:rFonts w:ascii="Times New Roman" w:hAnsi="Times New Roman" w:cs="Times New Roman"/>
          <w:sz w:val="24"/>
          <w:szCs w:val="24"/>
        </w:rPr>
        <w:t xml:space="preserve"> sündmusele, </w:t>
      </w:r>
      <w:r w:rsidR="00141E26" w:rsidRPr="00F63069">
        <w:rPr>
          <w:rFonts w:ascii="Times New Roman" w:hAnsi="Times New Roman" w:cs="Times New Roman"/>
          <w:sz w:val="24"/>
          <w:szCs w:val="24"/>
        </w:rPr>
        <w:t xml:space="preserve">millest </w:t>
      </w:r>
      <w:r w:rsidR="00D5540A" w:rsidRPr="00F63069">
        <w:rPr>
          <w:rFonts w:ascii="Times New Roman" w:hAnsi="Times New Roman" w:cs="Times New Roman"/>
          <w:sz w:val="24"/>
          <w:szCs w:val="24"/>
        </w:rPr>
        <w:t>15</w:t>
      </w:r>
      <w:r w:rsidR="00141E26" w:rsidRPr="00F63069">
        <w:rPr>
          <w:rFonts w:ascii="Times New Roman" w:hAnsi="Times New Roman" w:cs="Times New Roman"/>
          <w:sz w:val="24"/>
          <w:szCs w:val="24"/>
        </w:rPr>
        <w:t> </w:t>
      </w:r>
      <w:r w:rsidR="00D5540A" w:rsidRPr="00F63069">
        <w:rPr>
          <w:rFonts w:ascii="Times New Roman" w:hAnsi="Times New Roman" w:cs="Times New Roman"/>
          <w:sz w:val="24"/>
          <w:szCs w:val="24"/>
        </w:rPr>
        <w:t>668</w:t>
      </w:r>
      <w:r w:rsidR="00141E26" w:rsidRPr="00F63069">
        <w:rPr>
          <w:rFonts w:ascii="Times New Roman" w:hAnsi="Times New Roman" w:cs="Times New Roman"/>
          <w:sz w:val="24"/>
          <w:szCs w:val="24"/>
        </w:rPr>
        <w:t xml:space="preserve"> olid päästesündmused</w:t>
      </w:r>
      <w:r w:rsidR="00D5540A" w:rsidRPr="00F63069">
        <w:rPr>
          <w:rFonts w:ascii="Times New Roman" w:hAnsi="Times New Roman" w:cs="Times New Roman"/>
          <w:sz w:val="24"/>
          <w:szCs w:val="24"/>
        </w:rPr>
        <w:t>.</w:t>
      </w:r>
      <w:r w:rsidR="00802C69" w:rsidRPr="00802C69">
        <w:rPr>
          <w:rFonts w:ascii="Times New Roman" w:hAnsi="Times New Roman" w:cs="Times New Roman"/>
          <w:sz w:val="24"/>
          <w:szCs w:val="24"/>
        </w:rPr>
        <w:t xml:space="preserve"> </w:t>
      </w:r>
      <w:r w:rsidR="00802C69">
        <w:rPr>
          <w:rFonts w:ascii="Times New Roman" w:hAnsi="Times New Roman" w:cs="Times New Roman"/>
          <w:sz w:val="24"/>
          <w:szCs w:val="24"/>
        </w:rPr>
        <w:t xml:space="preserve">2024. aastal on ainuüksi </w:t>
      </w:r>
      <w:r w:rsidR="00F27A4A">
        <w:rPr>
          <w:rFonts w:ascii="Times New Roman" w:hAnsi="Times New Roman" w:cs="Times New Roman"/>
          <w:sz w:val="24"/>
          <w:szCs w:val="24"/>
        </w:rPr>
        <w:t>nelja ja poole</w:t>
      </w:r>
      <w:r w:rsidR="00802C69">
        <w:rPr>
          <w:rFonts w:ascii="Times New Roman" w:hAnsi="Times New Roman" w:cs="Times New Roman"/>
          <w:sz w:val="24"/>
          <w:szCs w:val="24"/>
        </w:rPr>
        <w:t xml:space="preserve"> kuuga puhkenud 217 metsa- ja maastikutulekahju, mille </w:t>
      </w:r>
      <w:r w:rsidR="00F27A4A">
        <w:rPr>
          <w:rFonts w:ascii="Times New Roman" w:hAnsi="Times New Roman" w:cs="Times New Roman"/>
          <w:sz w:val="24"/>
          <w:szCs w:val="24"/>
        </w:rPr>
        <w:t>tõttu</w:t>
      </w:r>
      <w:r w:rsidR="00802C69">
        <w:rPr>
          <w:rFonts w:ascii="Times New Roman" w:hAnsi="Times New Roman" w:cs="Times New Roman"/>
          <w:sz w:val="24"/>
          <w:szCs w:val="24"/>
        </w:rPr>
        <w:t xml:space="preserve"> on </w:t>
      </w:r>
      <w:r w:rsidR="00F27A4A">
        <w:rPr>
          <w:rFonts w:ascii="Times New Roman" w:hAnsi="Times New Roman" w:cs="Times New Roman"/>
          <w:sz w:val="24"/>
          <w:szCs w:val="24"/>
        </w:rPr>
        <w:t xml:space="preserve">olnud </w:t>
      </w:r>
      <w:r w:rsidR="00802C69">
        <w:rPr>
          <w:rFonts w:ascii="Times New Roman" w:hAnsi="Times New Roman" w:cs="Times New Roman"/>
          <w:sz w:val="24"/>
          <w:szCs w:val="24"/>
        </w:rPr>
        <w:t>ohustatud nii inimeste elu</w:t>
      </w:r>
      <w:r w:rsidR="00F27A4A">
        <w:rPr>
          <w:rFonts w:ascii="Times New Roman" w:hAnsi="Times New Roman" w:cs="Times New Roman"/>
          <w:sz w:val="24"/>
          <w:szCs w:val="24"/>
        </w:rPr>
        <w:t xml:space="preserve"> ja tervis</w:t>
      </w:r>
      <w:r w:rsidR="00802C69">
        <w:rPr>
          <w:rFonts w:ascii="Times New Roman" w:hAnsi="Times New Roman" w:cs="Times New Roman"/>
          <w:sz w:val="24"/>
          <w:szCs w:val="24"/>
        </w:rPr>
        <w:t xml:space="preserve"> kui ka vara.</w:t>
      </w:r>
    </w:p>
    <w:p w14:paraId="7AF93C67" w14:textId="77777777" w:rsidR="00802C69" w:rsidRPr="00F63069" w:rsidRDefault="00802C69" w:rsidP="00802C69">
      <w:pPr>
        <w:spacing w:after="0" w:line="240" w:lineRule="auto"/>
        <w:jc w:val="both"/>
        <w:rPr>
          <w:rFonts w:ascii="Times New Roman" w:hAnsi="Times New Roman" w:cs="Times New Roman"/>
          <w:sz w:val="24"/>
          <w:szCs w:val="24"/>
        </w:rPr>
      </w:pPr>
    </w:p>
    <w:p w14:paraId="1ABF49EC" w14:textId="090AEA17" w:rsidR="00D91829" w:rsidRPr="00F63069" w:rsidRDefault="00802C69" w:rsidP="00802C69">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2024. aastast rakendatud puhkeaja </w:t>
      </w:r>
      <w:r>
        <w:rPr>
          <w:rFonts w:ascii="Times New Roman" w:hAnsi="Times New Roman" w:cs="Times New Roman"/>
          <w:sz w:val="24"/>
          <w:szCs w:val="24"/>
        </w:rPr>
        <w:t>nõuded</w:t>
      </w:r>
      <w:r w:rsidRPr="00F63069">
        <w:rPr>
          <w:rFonts w:ascii="Times New Roman" w:hAnsi="Times New Roman" w:cs="Times New Roman"/>
          <w:sz w:val="24"/>
          <w:szCs w:val="24"/>
        </w:rPr>
        <w:t xml:space="preserve"> on otseselt mõjutanud </w:t>
      </w:r>
      <w:r w:rsidR="00BE37F8">
        <w:rPr>
          <w:rFonts w:ascii="Times New Roman" w:hAnsi="Times New Roman" w:cs="Times New Roman"/>
          <w:sz w:val="24"/>
          <w:szCs w:val="24"/>
        </w:rPr>
        <w:t xml:space="preserve">päästeasutuste, eelkõige </w:t>
      </w:r>
      <w:r w:rsidR="00BF5A46" w:rsidRPr="00F63069">
        <w:rPr>
          <w:rFonts w:ascii="Times New Roman" w:hAnsi="Times New Roman" w:cs="Times New Roman"/>
          <w:sz w:val="24"/>
          <w:szCs w:val="24"/>
        </w:rPr>
        <w:t>Päästeameti töökorraldust ja reageerimisvalmi</w:t>
      </w:r>
      <w:r w:rsidR="005B2E8E" w:rsidRPr="00F63069">
        <w:rPr>
          <w:rFonts w:ascii="Times New Roman" w:hAnsi="Times New Roman" w:cs="Times New Roman"/>
          <w:sz w:val="24"/>
          <w:szCs w:val="24"/>
        </w:rPr>
        <w:t>dust</w:t>
      </w:r>
      <w:r w:rsidR="00BF5A46" w:rsidRPr="00F63069">
        <w:rPr>
          <w:rFonts w:ascii="Times New Roman" w:hAnsi="Times New Roman" w:cs="Times New Roman"/>
          <w:sz w:val="24"/>
          <w:szCs w:val="24"/>
        </w:rPr>
        <w:t xml:space="preserve">, </w:t>
      </w:r>
      <w:r w:rsidR="005B2E8E" w:rsidRPr="00F63069">
        <w:rPr>
          <w:rFonts w:ascii="Times New Roman" w:hAnsi="Times New Roman" w:cs="Times New Roman"/>
          <w:sz w:val="24"/>
          <w:szCs w:val="24"/>
        </w:rPr>
        <w:t xml:space="preserve">sest </w:t>
      </w:r>
      <w:r w:rsidR="00BF5A46" w:rsidRPr="00F63069">
        <w:rPr>
          <w:rFonts w:ascii="Times New Roman" w:hAnsi="Times New Roman" w:cs="Times New Roman"/>
          <w:sz w:val="24"/>
          <w:szCs w:val="24"/>
        </w:rPr>
        <w:t xml:space="preserve">sama koosseisuga ei ole enam võimalik päästekomandosid </w:t>
      </w:r>
      <w:r w:rsidR="00F27A4A">
        <w:rPr>
          <w:rFonts w:ascii="Times New Roman" w:hAnsi="Times New Roman" w:cs="Times New Roman"/>
          <w:sz w:val="24"/>
          <w:szCs w:val="24"/>
        </w:rPr>
        <w:t>ja</w:t>
      </w:r>
      <w:r w:rsidR="00743E12" w:rsidRPr="00743E12">
        <w:rPr>
          <w:rFonts w:ascii="Times New Roman" w:hAnsi="Times New Roman" w:cs="Times New Roman"/>
          <w:sz w:val="24"/>
          <w:szCs w:val="24"/>
        </w:rPr>
        <w:t xml:space="preserve"> pommigrup</w:t>
      </w:r>
      <w:r w:rsidR="00743E12">
        <w:rPr>
          <w:rFonts w:ascii="Times New Roman" w:hAnsi="Times New Roman" w:cs="Times New Roman"/>
          <w:sz w:val="24"/>
          <w:szCs w:val="24"/>
        </w:rPr>
        <w:t>pe</w:t>
      </w:r>
      <w:r w:rsidR="00743E12" w:rsidRPr="00743E12">
        <w:rPr>
          <w:rFonts w:ascii="Times New Roman" w:hAnsi="Times New Roman" w:cs="Times New Roman"/>
          <w:sz w:val="24"/>
          <w:szCs w:val="24"/>
        </w:rPr>
        <w:t xml:space="preserve"> </w:t>
      </w:r>
      <w:r w:rsidR="00BF5A46" w:rsidRPr="00F63069">
        <w:rPr>
          <w:rFonts w:ascii="Times New Roman" w:hAnsi="Times New Roman" w:cs="Times New Roman"/>
          <w:sz w:val="24"/>
          <w:szCs w:val="24"/>
        </w:rPr>
        <w:t xml:space="preserve">vajaliku hulga </w:t>
      </w:r>
      <w:r w:rsidR="005B2E8E" w:rsidRPr="00F63069">
        <w:rPr>
          <w:rFonts w:ascii="Times New Roman" w:hAnsi="Times New Roman" w:cs="Times New Roman"/>
          <w:sz w:val="24"/>
          <w:szCs w:val="24"/>
        </w:rPr>
        <w:t>pääste</w:t>
      </w:r>
      <w:r w:rsidR="00BF5A46" w:rsidRPr="00F63069">
        <w:rPr>
          <w:rFonts w:ascii="Times New Roman" w:hAnsi="Times New Roman" w:cs="Times New Roman"/>
          <w:sz w:val="24"/>
          <w:szCs w:val="24"/>
        </w:rPr>
        <w:t xml:space="preserve">teenistujatega mehitada. Seeläbi on tekkinud olukorrad, kus sündmusele lähim päästemeeskond ei saa alakoosseisu tõttu reageerida </w:t>
      </w:r>
      <w:r w:rsidR="005B2E8E" w:rsidRPr="00F63069">
        <w:rPr>
          <w:rFonts w:ascii="Times New Roman" w:hAnsi="Times New Roman" w:cs="Times New Roman"/>
          <w:sz w:val="24"/>
          <w:szCs w:val="24"/>
        </w:rPr>
        <w:t xml:space="preserve">ja </w:t>
      </w:r>
      <w:r w:rsidR="00BF5A46" w:rsidRPr="00F63069">
        <w:rPr>
          <w:rFonts w:ascii="Times New Roman" w:hAnsi="Times New Roman" w:cs="Times New Roman"/>
          <w:sz w:val="24"/>
          <w:szCs w:val="24"/>
        </w:rPr>
        <w:t xml:space="preserve">reageerib kaugem päästemeeskond. See mõjutab otseselt </w:t>
      </w:r>
      <w:r w:rsidR="005B2E8E" w:rsidRPr="00F63069">
        <w:rPr>
          <w:rFonts w:ascii="Times New Roman" w:hAnsi="Times New Roman" w:cs="Times New Roman"/>
          <w:sz w:val="24"/>
          <w:szCs w:val="24"/>
        </w:rPr>
        <w:t xml:space="preserve">elanikele </w:t>
      </w:r>
      <w:r w:rsidR="00BF5A46" w:rsidRPr="00F63069">
        <w:rPr>
          <w:rFonts w:ascii="Times New Roman" w:hAnsi="Times New Roman" w:cs="Times New Roman"/>
          <w:sz w:val="24"/>
          <w:szCs w:val="24"/>
        </w:rPr>
        <w:t xml:space="preserve">abi </w:t>
      </w:r>
      <w:r w:rsidR="005B2E8E" w:rsidRPr="00F63069">
        <w:rPr>
          <w:rFonts w:ascii="Times New Roman" w:hAnsi="Times New Roman" w:cs="Times New Roman"/>
          <w:sz w:val="24"/>
          <w:szCs w:val="24"/>
        </w:rPr>
        <w:t>osutamist</w:t>
      </w:r>
      <w:r w:rsidR="000A7A91" w:rsidRPr="00F63069">
        <w:rPr>
          <w:rFonts w:ascii="Times New Roman" w:hAnsi="Times New Roman" w:cs="Times New Roman"/>
          <w:sz w:val="24"/>
          <w:szCs w:val="24"/>
        </w:rPr>
        <w:t>, sest</w:t>
      </w:r>
      <w:r w:rsidR="00BF5A46" w:rsidRPr="00F63069">
        <w:rPr>
          <w:rFonts w:ascii="Times New Roman" w:hAnsi="Times New Roman" w:cs="Times New Roman"/>
          <w:sz w:val="24"/>
          <w:szCs w:val="24"/>
        </w:rPr>
        <w:t xml:space="preserve"> </w:t>
      </w:r>
      <w:r w:rsidR="000A7A91" w:rsidRPr="00F63069">
        <w:rPr>
          <w:rFonts w:ascii="Times New Roman" w:hAnsi="Times New Roman" w:cs="Times New Roman"/>
          <w:sz w:val="24"/>
          <w:szCs w:val="24"/>
        </w:rPr>
        <w:t>Päästeameti parem reageerimisvalmidus loob eeldused maandada oht kiiremini ja hoida ära selle eskaleerumine. Riigil peab olema suutlikkus kiirelt pääste</w:t>
      </w:r>
      <w:r w:rsidR="00F97715" w:rsidRPr="00F63069">
        <w:rPr>
          <w:rFonts w:ascii="Times New Roman" w:hAnsi="Times New Roman" w:cs="Times New Roman"/>
          <w:sz w:val="24"/>
          <w:szCs w:val="24"/>
        </w:rPr>
        <w:t>- ja demineerimis</w:t>
      </w:r>
      <w:r w:rsidR="000A7A91" w:rsidRPr="00F63069">
        <w:rPr>
          <w:rFonts w:ascii="Times New Roman" w:hAnsi="Times New Roman" w:cs="Times New Roman"/>
          <w:sz w:val="24"/>
          <w:szCs w:val="24"/>
        </w:rPr>
        <w:t xml:space="preserve">sündmustele reageerida ja neid lahendada ning seeläbi päästa elusid. Eelnõu suurendab riigi ja ühiskonna võimet ohu korral tegutseda, vähendades seeläbi negatiivset mõju elanikele. Abi </w:t>
      </w:r>
      <w:r w:rsidR="005F140D" w:rsidRPr="00F63069">
        <w:rPr>
          <w:rFonts w:ascii="Times New Roman" w:hAnsi="Times New Roman" w:cs="Times New Roman"/>
          <w:sz w:val="24"/>
          <w:szCs w:val="24"/>
        </w:rPr>
        <w:t xml:space="preserve">muutub </w:t>
      </w:r>
      <w:r w:rsidR="005B2E8E" w:rsidRPr="00F63069">
        <w:rPr>
          <w:rFonts w:ascii="Times New Roman" w:hAnsi="Times New Roman" w:cs="Times New Roman"/>
          <w:sz w:val="24"/>
          <w:szCs w:val="24"/>
        </w:rPr>
        <w:lastRenderedPageBreak/>
        <w:t xml:space="preserve">elanikele </w:t>
      </w:r>
      <w:r w:rsidR="005F140D" w:rsidRPr="00F63069">
        <w:rPr>
          <w:rFonts w:ascii="Times New Roman" w:hAnsi="Times New Roman" w:cs="Times New Roman"/>
          <w:sz w:val="24"/>
          <w:szCs w:val="24"/>
        </w:rPr>
        <w:t>kättesaadav</w:t>
      </w:r>
      <w:r w:rsidR="005B2E8E" w:rsidRPr="00F63069">
        <w:rPr>
          <w:rFonts w:ascii="Times New Roman" w:hAnsi="Times New Roman" w:cs="Times New Roman"/>
          <w:sz w:val="24"/>
          <w:szCs w:val="24"/>
        </w:rPr>
        <w:t>amaks ja</w:t>
      </w:r>
      <w:r w:rsidR="005F140D" w:rsidRPr="00F63069">
        <w:rPr>
          <w:rFonts w:ascii="Times New Roman" w:hAnsi="Times New Roman" w:cs="Times New Roman"/>
          <w:sz w:val="24"/>
          <w:szCs w:val="24"/>
        </w:rPr>
        <w:t xml:space="preserve"> kiiremaks ning seeläbi on </w:t>
      </w:r>
      <w:r w:rsidR="005B2E8E" w:rsidRPr="00F63069">
        <w:rPr>
          <w:rFonts w:ascii="Times New Roman" w:hAnsi="Times New Roman" w:cs="Times New Roman"/>
          <w:sz w:val="24"/>
          <w:szCs w:val="24"/>
        </w:rPr>
        <w:t>nende</w:t>
      </w:r>
      <w:r w:rsidR="005F140D" w:rsidRPr="00F63069">
        <w:rPr>
          <w:rFonts w:ascii="Times New Roman" w:hAnsi="Times New Roman" w:cs="Times New Roman"/>
          <w:sz w:val="24"/>
          <w:szCs w:val="24"/>
        </w:rPr>
        <w:t xml:space="preserve"> elu, tervis ja vara tõhusamalt </w:t>
      </w:r>
      <w:r w:rsidR="00BF5A46" w:rsidRPr="00F63069">
        <w:rPr>
          <w:rFonts w:ascii="Times New Roman" w:hAnsi="Times New Roman" w:cs="Times New Roman"/>
          <w:sz w:val="24"/>
          <w:szCs w:val="24"/>
        </w:rPr>
        <w:t>kaitst</w:t>
      </w:r>
      <w:r w:rsidR="005B2E8E" w:rsidRPr="00F63069">
        <w:rPr>
          <w:rFonts w:ascii="Times New Roman" w:hAnsi="Times New Roman" w:cs="Times New Roman"/>
          <w:sz w:val="24"/>
          <w:szCs w:val="24"/>
        </w:rPr>
        <w:t>ud</w:t>
      </w:r>
      <w:r w:rsidR="005F140D" w:rsidRPr="00F63069">
        <w:rPr>
          <w:rFonts w:ascii="Times New Roman" w:hAnsi="Times New Roman" w:cs="Times New Roman"/>
          <w:sz w:val="24"/>
          <w:szCs w:val="24"/>
        </w:rPr>
        <w:t>.</w:t>
      </w:r>
    </w:p>
    <w:p w14:paraId="2EE4CC2F" w14:textId="79F5F3DC" w:rsidR="00FF75FF" w:rsidRPr="00F63069" w:rsidRDefault="00FF75FF" w:rsidP="00FF75FF">
      <w:pPr>
        <w:pStyle w:val="Loendilik"/>
        <w:numPr>
          <w:ilvl w:val="0"/>
          <w:numId w:val="9"/>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Mõju ulatus</w:t>
      </w:r>
      <w:r w:rsidRPr="00F63069">
        <w:rPr>
          <w:rFonts w:ascii="Times New Roman" w:hAnsi="Times New Roman" w:cs="Times New Roman"/>
          <w:sz w:val="24"/>
          <w:szCs w:val="24"/>
        </w:rPr>
        <w:t xml:space="preserve"> on väike, a</w:t>
      </w:r>
      <w:r w:rsidR="000A7A91" w:rsidRPr="00F63069">
        <w:rPr>
          <w:rFonts w:ascii="Times New Roman" w:hAnsi="Times New Roman" w:cs="Times New Roman"/>
          <w:sz w:val="24"/>
          <w:szCs w:val="24"/>
        </w:rPr>
        <w:t>rvestades, et ennistatakse päästeteenistuja puhkeaja arvestuse 2024.</w:t>
      </w:r>
      <w:r w:rsidRPr="00F63069">
        <w:rPr>
          <w:rFonts w:ascii="Times New Roman" w:hAnsi="Times New Roman" w:cs="Times New Roman"/>
          <w:sz w:val="24"/>
          <w:szCs w:val="24"/>
        </w:rPr>
        <w:t> </w:t>
      </w:r>
      <w:r w:rsidR="000A7A91" w:rsidRPr="00F63069">
        <w:rPr>
          <w:rFonts w:ascii="Times New Roman" w:hAnsi="Times New Roman" w:cs="Times New Roman"/>
          <w:sz w:val="24"/>
          <w:szCs w:val="24"/>
        </w:rPr>
        <w:t>aasta eelne praktika ja praegune praktika on kehtinud lühikest aega</w:t>
      </w:r>
      <w:r w:rsidR="00F51B35" w:rsidRPr="00F63069">
        <w:rPr>
          <w:rFonts w:ascii="Times New Roman" w:hAnsi="Times New Roman" w:cs="Times New Roman"/>
          <w:sz w:val="24"/>
          <w:szCs w:val="24"/>
        </w:rPr>
        <w:t>.</w:t>
      </w:r>
      <w:r w:rsidRPr="00F63069">
        <w:rPr>
          <w:rFonts w:ascii="Times New Roman" w:hAnsi="Times New Roman" w:cs="Times New Roman"/>
          <w:sz w:val="24"/>
          <w:szCs w:val="24"/>
        </w:rPr>
        <w:t xml:space="preserve"> </w:t>
      </w:r>
      <w:r w:rsidR="00F51B35" w:rsidRPr="00F63069">
        <w:rPr>
          <w:rFonts w:ascii="Times New Roman" w:hAnsi="Times New Roman" w:cs="Times New Roman"/>
          <w:sz w:val="24"/>
          <w:szCs w:val="24"/>
        </w:rPr>
        <w:t>E</w:t>
      </w:r>
      <w:r w:rsidRPr="00F63069">
        <w:rPr>
          <w:rFonts w:ascii="Times New Roman" w:hAnsi="Times New Roman" w:cs="Times New Roman"/>
          <w:sz w:val="24"/>
          <w:szCs w:val="24"/>
        </w:rPr>
        <w:t>elnõu</w:t>
      </w:r>
      <w:r w:rsidR="000A7A91" w:rsidRPr="00F63069">
        <w:rPr>
          <w:rFonts w:ascii="Times New Roman" w:hAnsi="Times New Roman" w:cs="Times New Roman"/>
          <w:sz w:val="24"/>
          <w:szCs w:val="24"/>
        </w:rPr>
        <w:t xml:space="preserve"> ei nõua </w:t>
      </w:r>
      <w:r w:rsidRPr="00F63069">
        <w:rPr>
          <w:rFonts w:ascii="Times New Roman" w:hAnsi="Times New Roman" w:cs="Times New Roman"/>
          <w:sz w:val="24"/>
          <w:szCs w:val="24"/>
        </w:rPr>
        <w:t>seega</w:t>
      </w:r>
      <w:r w:rsidR="000A7A91" w:rsidRPr="00F63069">
        <w:rPr>
          <w:rFonts w:ascii="Times New Roman" w:hAnsi="Times New Roman" w:cs="Times New Roman"/>
          <w:sz w:val="24"/>
          <w:szCs w:val="24"/>
        </w:rPr>
        <w:t xml:space="preserve"> elanikelt kohanemist.</w:t>
      </w:r>
    </w:p>
    <w:p w14:paraId="723B26E8" w14:textId="203A6A48" w:rsidR="00FF75FF" w:rsidRPr="00F63069" w:rsidRDefault="002B72B0" w:rsidP="00FF75FF">
      <w:pPr>
        <w:pStyle w:val="Loendilik"/>
        <w:numPr>
          <w:ilvl w:val="0"/>
          <w:numId w:val="9"/>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 xml:space="preserve">Mõju </w:t>
      </w:r>
      <w:r w:rsidR="00FF75FF" w:rsidRPr="00F63069">
        <w:rPr>
          <w:rFonts w:ascii="Times New Roman" w:hAnsi="Times New Roman" w:cs="Times New Roman"/>
          <w:sz w:val="24"/>
          <w:szCs w:val="24"/>
          <w:u w:val="single"/>
        </w:rPr>
        <w:t xml:space="preserve">esinemise </w:t>
      </w:r>
      <w:r w:rsidRPr="00F63069">
        <w:rPr>
          <w:rFonts w:ascii="Times New Roman" w:hAnsi="Times New Roman" w:cs="Times New Roman"/>
          <w:sz w:val="24"/>
          <w:szCs w:val="24"/>
          <w:u w:val="single"/>
        </w:rPr>
        <w:t>sagedus</w:t>
      </w:r>
      <w:r w:rsidRPr="00F63069">
        <w:rPr>
          <w:rFonts w:ascii="Times New Roman" w:hAnsi="Times New Roman" w:cs="Times New Roman"/>
          <w:sz w:val="24"/>
          <w:szCs w:val="24"/>
        </w:rPr>
        <w:t xml:space="preserve"> on </w:t>
      </w:r>
      <w:r w:rsidR="00A84179" w:rsidRPr="00F63069">
        <w:rPr>
          <w:rFonts w:ascii="Times New Roman" w:hAnsi="Times New Roman" w:cs="Times New Roman"/>
          <w:sz w:val="24"/>
          <w:szCs w:val="24"/>
        </w:rPr>
        <w:t>väike</w:t>
      </w:r>
      <w:r w:rsidRPr="00F63069">
        <w:rPr>
          <w:rFonts w:ascii="Times New Roman" w:hAnsi="Times New Roman" w:cs="Times New Roman"/>
          <w:sz w:val="24"/>
          <w:szCs w:val="24"/>
        </w:rPr>
        <w:t xml:space="preserve">, kuna </w:t>
      </w:r>
      <w:r w:rsidR="000A32B1" w:rsidRPr="00F63069">
        <w:rPr>
          <w:rFonts w:ascii="Times New Roman" w:hAnsi="Times New Roman" w:cs="Times New Roman"/>
          <w:sz w:val="24"/>
          <w:szCs w:val="24"/>
        </w:rPr>
        <w:t>pääste</w:t>
      </w:r>
      <w:r w:rsidR="00F97715" w:rsidRPr="00F63069">
        <w:rPr>
          <w:rFonts w:ascii="Times New Roman" w:hAnsi="Times New Roman" w:cs="Times New Roman"/>
          <w:sz w:val="24"/>
          <w:szCs w:val="24"/>
        </w:rPr>
        <w:t>- ja demineerimis</w:t>
      </w:r>
      <w:r w:rsidR="000A32B1" w:rsidRPr="00F63069">
        <w:rPr>
          <w:rFonts w:ascii="Times New Roman" w:hAnsi="Times New Roman" w:cs="Times New Roman"/>
          <w:sz w:val="24"/>
          <w:szCs w:val="24"/>
        </w:rPr>
        <w:t>sündmuse</w:t>
      </w:r>
      <w:r w:rsidR="000A7A91" w:rsidRPr="00F63069">
        <w:rPr>
          <w:rFonts w:ascii="Times New Roman" w:hAnsi="Times New Roman" w:cs="Times New Roman"/>
          <w:sz w:val="24"/>
          <w:szCs w:val="24"/>
        </w:rPr>
        <w:t>d</w:t>
      </w:r>
      <w:r w:rsidR="000A32B1" w:rsidRPr="00F63069">
        <w:rPr>
          <w:rFonts w:ascii="Times New Roman" w:hAnsi="Times New Roman" w:cs="Times New Roman"/>
          <w:sz w:val="24"/>
          <w:szCs w:val="24"/>
        </w:rPr>
        <w:t xml:space="preserve"> on</w:t>
      </w:r>
      <w:r w:rsidR="000A7A91" w:rsidRPr="00F63069">
        <w:rPr>
          <w:rFonts w:ascii="Times New Roman" w:hAnsi="Times New Roman" w:cs="Times New Roman"/>
          <w:sz w:val="24"/>
          <w:szCs w:val="24"/>
        </w:rPr>
        <w:t xml:space="preserve"> elanikele</w:t>
      </w:r>
      <w:r w:rsidR="000A32B1" w:rsidRPr="00F63069">
        <w:rPr>
          <w:rFonts w:ascii="Times New Roman" w:hAnsi="Times New Roman" w:cs="Times New Roman"/>
          <w:sz w:val="24"/>
          <w:szCs w:val="24"/>
        </w:rPr>
        <w:t xml:space="preserve"> </w:t>
      </w:r>
      <w:r w:rsidRPr="00F63069">
        <w:rPr>
          <w:rFonts w:ascii="Times New Roman" w:hAnsi="Times New Roman" w:cs="Times New Roman"/>
          <w:sz w:val="24"/>
          <w:szCs w:val="24"/>
        </w:rPr>
        <w:t>ebaregulaar</w:t>
      </w:r>
      <w:r w:rsidR="000A7A91" w:rsidRPr="00F63069">
        <w:rPr>
          <w:rFonts w:ascii="Times New Roman" w:hAnsi="Times New Roman" w:cs="Times New Roman"/>
          <w:sz w:val="24"/>
          <w:szCs w:val="24"/>
        </w:rPr>
        <w:t>s</w:t>
      </w:r>
      <w:r w:rsidR="000A32B1" w:rsidRPr="00F63069">
        <w:rPr>
          <w:rFonts w:ascii="Times New Roman" w:hAnsi="Times New Roman" w:cs="Times New Roman"/>
          <w:sz w:val="24"/>
          <w:szCs w:val="24"/>
        </w:rPr>
        <w:t>e</w:t>
      </w:r>
      <w:r w:rsidR="000A7A91" w:rsidRPr="00F63069">
        <w:rPr>
          <w:rFonts w:ascii="Times New Roman" w:hAnsi="Times New Roman" w:cs="Times New Roman"/>
          <w:sz w:val="24"/>
          <w:szCs w:val="24"/>
        </w:rPr>
        <w:t>d</w:t>
      </w:r>
      <w:r w:rsidR="0056242A" w:rsidRPr="00F63069">
        <w:rPr>
          <w:rFonts w:ascii="Times New Roman" w:hAnsi="Times New Roman" w:cs="Times New Roman"/>
          <w:sz w:val="24"/>
          <w:szCs w:val="24"/>
        </w:rPr>
        <w:t>.</w:t>
      </w:r>
    </w:p>
    <w:p w14:paraId="2048CAF2" w14:textId="77777777" w:rsidR="003F44CA" w:rsidRPr="00F63069" w:rsidRDefault="002B72B0" w:rsidP="003F44CA">
      <w:pPr>
        <w:pStyle w:val="Loendilik"/>
        <w:numPr>
          <w:ilvl w:val="0"/>
          <w:numId w:val="9"/>
        </w:num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Ebasoovitava mõju kaasnemise risk</w:t>
      </w:r>
      <w:r w:rsidRPr="00F63069">
        <w:rPr>
          <w:rFonts w:ascii="Times New Roman" w:hAnsi="Times New Roman" w:cs="Times New Roman"/>
          <w:sz w:val="24"/>
          <w:szCs w:val="24"/>
        </w:rPr>
        <w:t xml:space="preserve"> on väike, sest </w:t>
      </w:r>
      <w:r w:rsidR="00B6466F" w:rsidRPr="00F63069">
        <w:rPr>
          <w:rFonts w:ascii="Times New Roman" w:hAnsi="Times New Roman" w:cs="Times New Roman"/>
          <w:sz w:val="24"/>
          <w:szCs w:val="24"/>
        </w:rPr>
        <w:t xml:space="preserve">eelnõu suurendab elanike </w:t>
      </w:r>
      <w:r w:rsidR="00BE1771" w:rsidRPr="00F63069">
        <w:rPr>
          <w:rFonts w:ascii="Times New Roman" w:hAnsi="Times New Roman" w:cs="Times New Roman"/>
          <w:sz w:val="24"/>
          <w:szCs w:val="24"/>
        </w:rPr>
        <w:t xml:space="preserve">turvalisust ja </w:t>
      </w:r>
      <w:r w:rsidR="00B6466F" w:rsidRPr="00F63069">
        <w:rPr>
          <w:rFonts w:ascii="Times New Roman" w:hAnsi="Times New Roman" w:cs="Times New Roman"/>
          <w:sz w:val="24"/>
          <w:szCs w:val="24"/>
        </w:rPr>
        <w:t xml:space="preserve">turvatunnet </w:t>
      </w:r>
      <w:r w:rsidR="00BE1771" w:rsidRPr="00F63069">
        <w:rPr>
          <w:rFonts w:ascii="Times New Roman" w:hAnsi="Times New Roman" w:cs="Times New Roman"/>
          <w:sz w:val="24"/>
          <w:szCs w:val="24"/>
        </w:rPr>
        <w:t>ning</w:t>
      </w:r>
      <w:r w:rsidR="00B6466F" w:rsidRPr="00F63069">
        <w:rPr>
          <w:rFonts w:ascii="Times New Roman" w:hAnsi="Times New Roman" w:cs="Times New Roman"/>
          <w:sz w:val="24"/>
          <w:szCs w:val="24"/>
        </w:rPr>
        <w:t xml:space="preserve"> avaldab seega </w:t>
      </w:r>
      <w:r w:rsidRPr="00F63069">
        <w:rPr>
          <w:rFonts w:ascii="Times New Roman" w:hAnsi="Times New Roman" w:cs="Times New Roman"/>
          <w:sz w:val="24"/>
          <w:szCs w:val="24"/>
        </w:rPr>
        <w:t xml:space="preserve">nii </w:t>
      </w:r>
      <w:r w:rsidR="00B6466F" w:rsidRPr="00F63069">
        <w:rPr>
          <w:rFonts w:ascii="Times New Roman" w:hAnsi="Times New Roman" w:cs="Times New Roman"/>
          <w:sz w:val="24"/>
          <w:szCs w:val="24"/>
        </w:rPr>
        <w:t xml:space="preserve">elanikele </w:t>
      </w:r>
      <w:r w:rsidRPr="00F63069">
        <w:rPr>
          <w:rFonts w:ascii="Times New Roman" w:hAnsi="Times New Roman" w:cs="Times New Roman"/>
          <w:sz w:val="24"/>
          <w:szCs w:val="24"/>
        </w:rPr>
        <w:t xml:space="preserve">kui ka </w:t>
      </w:r>
      <w:r w:rsidR="00B6466F" w:rsidRPr="00F63069">
        <w:rPr>
          <w:rFonts w:ascii="Times New Roman" w:hAnsi="Times New Roman" w:cs="Times New Roman"/>
          <w:sz w:val="24"/>
          <w:szCs w:val="24"/>
        </w:rPr>
        <w:t>siseturvalisusele</w:t>
      </w:r>
      <w:r w:rsidR="00FF75FF" w:rsidRPr="00F63069">
        <w:rPr>
          <w:rFonts w:ascii="Times New Roman" w:hAnsi="Times New Roman" w:cs="Times New Roman"/>
          <w:sz w:val="24"/>
          <w:szCs w:val="24"/>
        </w:rPr>
        <w:t xml:space="preserve"> tervikuna</w:t>
      </w:r>
      <w:r w:rsidR="00B6466F" w:rsidRPr="00F63069">
        <w:rPr>
          <w:rFonts w:ascii="Times New Roman" w:hAnsi="Times New Roman" w:cs="Times New Roman"/>
          <w:sz w:val="24"/>
          <w:szCs w:val="24"/>
        </w:rPr>
        <w:t xml:space="preserve"> positiivset mõju</w:t>
      </w:r>
      <w:r w:rsidRPr="00F63069">
        <w:rPr>
          <w:rFonts w:ascii="Times New Roman" w:hAnsi="Times New Roman" w:cs="Times New Roman"/>
          <w:sz w:val="24"/>
          <w:szCs w:val="24"/>
        </w:rPr>
        <w:t xml:space="preserve">, </w:t>
      </w:r>
      <w:r w:rsidR="00B6466F" w:rsidRPr="00F63069">
        <w:rPr>
          <w:rFonts w:ascii="Times New Roman" w:hAnsi="Times New Roman" w:cs="Times New Roman"/>
          <w:sz w:val="24"/>
          <w:szCs w:val="24"/>
        </w:rPr>
        <w:t xml:space="preserve">tagades </w:t>
      </w:r>
      <w:r w:rsidR="0056242A" w:rsidRPr="00F63069">
        <w:rPr>
          <w:rFonts w:ascii="Times New Roman" w:hAnsi="Times New Roman" w:cs="Times New Roman"/>
          <w:sz w:val="24"/>
          <w:szCs w:val="24"/>
        </w:rPr>
        <w:t xml:space="preserve">Päästeameti </w:t>
      </w:r>
      <w:r w:rsidR="00B6466F" w:rsidRPr="00F63069">
        <w:rPr>
          <w:rFonts w:ascii="Times New Roman" w:hAnsi="Times New Roman" w:cs="Times New Roman"/>
          <w:sz w:val="24"/>
          <w:szCs w:val="24"/>
        </w:rPr>
        <w:t>parema reageerimis</w:t>
      </w:r>
      <w:r w:rsidR="0056242A" w:rsidRPr="00F63069">
        <w:rPr>
          <w:rFonts w:ascii="Times New Roman" w:hAnsi="Times New Roman" w:cs="Times New Roman"/>
          <w:sz w:val="24"/>
          <w:szCs w:val="24"/>
        </w:rPr>
        <w:t>valmi</w:t>
      </w:r>
      <w:r w:rsidR="00B6466F" w:rsidRPr="00F63069">
        <w:rPr>
          <w:rFonts w:ascii="Times New Roman" w:hAnsi="Times New Roman" w:cs="Times New Roman"/>
          <w:sz w:val="24"/>
          <w:szCs w:val="24"/>
        </w:rPr>
        <w:t>duse</w:t>
      </w:r>
      <w:r w:rsidR="0056242A" w:rsidRPr="00F63069">
        <w:rPr>
          <w:rFonts w:ascii="Times New Roman" w:hAnsi="Times New Roman" w:cs="Times New Roman"/>
          <w:sz w:val="24"/>
          <w:szCs w:val="24"/>
        </w:rPr>
        <w:t>.</w:t>
      </w:r>
    </w:p>
    <w:p w14:paraId="3D691849" w14:textId="77777777" w:rsidR="003F44CA" w:rsidRPr="00F63069" w:rsidRDefault="003F44CA" w:rsidP="003F44CA">
      <w:pPr>
        <w:pStyle w:val="Loendilik"/>
        <w:spacing w:after="0" w:line="240" w:lineRule="auto"/>
        <w:ind w:left="360"/>
        <w:jc w:val="both"/>
        <w:rPr>
          <w:rFonts w:ascii="Times New Roman" w:hAnsi="Times New Roman" w:cs="Times New Roman"/>
          <w:sz w:val="24"/>
          <w:szCs w:val="24"/>
          <w:u w:val="single"/>
        </w:rPr>
      </w:pPr>
    </w:p>
    <w:p w14:paraId="1AE7EC94" w14:textId="691AF29C" w:rsidR="00A84179" w:rsidRPr="00F63069" w:rsidRDefault="003F44CA" w:rsidP="003F44C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Järeldus mõju olulisuse kohta:</w:t>
      </w:r>
      <w:r w:rsidRPr="00F63069">
        <w:rPr>
          <w:b/>
          <w:bCs/>
        </w:rPr>
        <w:t xml:space="preserve"> </w:t>
      </w:r>
      <w:r w:rsidRPr="00F63069">
        <w:rPr>
          <w:rFonts w:ascii="Times New Roman" w:hAnsi="Times New Roman" w:cs="Times New Roman"/>
          <w:sz w:val="24"/>
          <w:szCs w:val="24"/>
        </w:rPr>
        <w:t xml:space="preserve">kokkuvõttes võib mõju </w:t>
      </w:r>
      <w:r w:rsidR="00743E12" w:rsidRPr="00743E12">
        <w:rPr>
          <w:rFonts w:ascii="Times New Roman" w:hAnsi="Times New Roman" w:cs="Times New Roman"/>
          <w:sz w:val="24"/>
          <w:szCs w:val="24"/>
        </w:rPr>
        <w:t>siseturvalisusele</w:t>
      </w:r>
      <w:r w:rsidR="00786757">
        <w:rPr>
          <w:rFonts w:ascii="Times New Roman" w:hAnsi="Times New Roman" w:cs="Times New Roman"/>
          <w:sz w:val="24"/>
          <w:szCs w:val="24"/>
        </w:rPr>
        <w:t xml:space="preserve"> </w:t>
      </w:r>
      <w:r w:rsidRPr="00F63069">
        <w:rPr>
          <w:rFonts w:ascii="Times New Roman" w:hAnsi="Times New Roman" w:cs="Times New Roman"/>
          <w:sz w:val="24"/>
          <w:szCs w:val="24"/>
        </w:rPr>
        <w:t xml:space="preserve">pidada </w:t>
      </w:r>
      <w:r w:rsidRPr="005F69A7">
        <w:rPr>
          <w:rFonts w:ascii="Times New Roman" w:hAnsi="Times New Roman" w:cs="Times New Roman"/>
          <w:b/>
          <w:bCs/>
          <w:color w:val="0070C0"/>
          <w:sz w:val="24"/>
          <w:szCs w:val="24"/>
        </w:rPr>
        <w:t>vähe</w:t>
      </w:r>
      <w:r w:rsidR="00F27A4A" w:rsidRPr="005F69A7">
        <w:rPr>
          <w:rFonts w:ascii="Times New Roman" w:hAnsi="Times New Roman" w:cs="Times New Roman"/>
          <w:b/>
          <w:bCs/>
          <w:color w:val="0070C0"/>
          <w:sz w:val="24"/>
          <w:szCs w:val="24"/>
        </w:rPr>
        <w:softHyphen/>
      </w:r>
      <w:r w:rsidRPr="005F69A7">
        <w:rPr>
          <w:rFonts w:ascii="Times New Roman" w:hAnsi="Times New Roman" w:cs="Times New Roman"/>
          <w:b/>
          <w:bCs/>
          <w:color w:val="0070C0"/>
          <w:sz w:val="24"/>
          <w:szCs w:val="24"/>
        </w:rPr>
        <w:t>oluliseks</w:t>
      </w:r>
      <w:r w:rsidRPr="00F63069">
        <w:rPr>
          <w:rFonts w:ascii="Times New Roman" w:hAnsi="Times New Roman" w:cs="Times New Roman"/>
          <w:sz w:val="24"/>
          <w:szCs w:val="24"/>
        </w:rPr>
        <w:t>.</w:t>
      </w:r>
    </w:p>
    <w:p w14:paraId="25EFE1F7" w14:textId="77777777" w:rsidR="00F61C1D" w:rsidRPr="00F63069" w:rsidRDefault="00F61C1D" w:rsidP="00D73EAA">
      <w:pPr>
        <w:spacing w:after="0" w:line="240" w:lineRule="auto"/>
        <w:jc w:val="both"/>
        <w:rPr>
          <w:rFonts w:ascii="Times New Roman" w:hAnsi="Times New Roman" w:cs="Times New Roman"/>
          <w:sz w:val="24"/>
          <w:szCs w:val="24"/>
        </w:rPr>
      </w:pPr>
    </w:p>
    <w:p w14:paraId="4CF5172E" w14:textId="259AB161" w:rsidR="002B72B0" w:rsidRPr="00F63069" w:rsidRDefault="006F6C5F" w:rsidP="00161D04">
      <w:pPr>
        <w:keepNext/>
        <w:spacing w:after="0" w:line="240" w:lineRule="auto"/>
        <w:jc w:val="both"/>
        <w:rPr>
          <w:rFonts w:ascii="Times New Roman" w:hAnsi="Times New Roman" w:cs="Times New Roman"/>
          <w:b/>
          <w:bCs/>
          <w:sz w:val="24"/>
          <w:szCs w:val="24"/>
        </w:rPr>
      </w:pPr>
      <w:r w:rsidRPr="00F63069">
        <w:rPr>
          <w:rFonts w:ascii="Times New Roman" w:hAnsi="Times New Roman" w:cs="Times New Roman"/>
          <w:b/>
          <w:bCs/>
          <w:sz w:val="24"/>
          <w:szCs w:val="24"/>
        </w:rPr>
        <w:t xml:space="preserve">6.2. </w:t>
      </w:r>
      <w:r w:rsidR="00370BB9" w:rsidRPr="00F63069">
        <w:rPr>
          <w:rFonts w:ascii="Times New Roman" w:hAnsi="Times New Roman" w:cs="Times New Roman"/>
          <w:b/>
          <w:bCs/>
          <w:sz w:val="24"/>
          <w:szCs w:val="24"/>
        </w:rPr>
        <w:t xml:space="preserve">Mõju riigiasutuste </w:t>
      </w:r>
      <w:r w:rsidR="00786757">
        <w:rPr>
          <w:rFonts w:ascii="Times New Roman" w:hAnsi="Times New Roman" w:cs="Times New Roman"/>
          <w:b/>
          <w:bCs/>
          <w:sz w:val="24"/>
          <w:szCs w:val="24"/>
        </w:rPr>
        <w:t>töö</w:t>
      </w:r>
      <w:r w:rsidR="00370BB9" w:rsidRPr="00F63069">
        <w:rPr>
          <w:rFonts w:ascii="Times New Roman" w:hAnsi="Times New Roman" w:cs="Times New Roman"/>
          <w:b/>
          <w:bCs/>
          <w:sz w:val="24"/>
          <w:szCs w:val="24"/>
        </w:rPr>
        <w:t>korraldusele</w:t>
      </w:r>
    </w:p>
    <w:p w14:paraId="18492DA9" w14:textId="77777777" w:rsidR="00937BD6" w:rsidRPr="00F63069" w:rsidRDefault="00937BD6" w:rsidP="00161D04">
      <w:pPr>
        <w:keepNext/>
        <w:spacing w:after="0" w:line="240" w:lineRule="auto"/>
        <w:jc w:val="both"/>
        <w:rPr>
          <w:rFonts w:ascii="Times New Roman" w:hAnsi="Times New Roman" w:cs="Times New Roman"/>
          <w:sz w:val="24"/>
          <w:szCs w:val="24"/>
          <w:u w:val="single"/>
        </w:rPr>
      </w:pPr>
    </w:p>
    <w:p w14:paraId="46A68A2D" w14:textId="1958CBE9" w:rsidR="00086609" w:rsidRPr="00F63069" w:rsidRDefault="00462A65"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S</w:t>
      </w:r>
      <w:r w:rsidR="0055352A" w:rsidRPr="00F63069">
        <w:rPr>
          <w:rFonts w:ascii="Times New Roman" w:hAnsi="Times New Roman" w:cs="Times New Roman"/>
          <w:sz w:val="24"/>
          <w:szCs w:val="24"/>
          <w:u w:val="single"/>
        </w:rPr>
        <w:t>ihtrühm</w:t>
      </w:r>
      <w:r w:rsidR="0055352A" w:rsidRPr="00F63069">
        <w:rPr>
          <w:rFonts w:ascii="Times New Roman" w:hAnsi="Times New Roman" w:cs="Times New Roman"/>
          <w:sz w:val="24"/>
          <w:szCs w:val="24"/>
        </w:rPr>
        <w:t>: Päästeamet</w:t>
      </w:r>
      <w:r w:rsidR="009C7AC5" w:rsidRPr="00F63069">
        <w:rPr>
          <w:rFonts w:ascii="Times New Roman" w:hAnsi="Times New Roman" w:cs="Times New Roman"/>
          <w:sz w:val="24"/>
          <w:szCs w:val="24"/>
        </w:rPr>
        <w:t>. S</w:t>
      </w:r>
      <w:r w:rsidR="00D91829" w:rsidRPr="00F63069">
        <w:rPr>
          <w:rFonts w:ascii="Times New Roman" w:hAnsi="Times New Roman" w:cs="Times New Roman"/>
          <w:sz w:val="24"/>
          <w:szCs w:val="24"/>
        </w:rPr>
        <w:t xml:space="preserve">ihtrühm on väike, sest </w:t>
      </w:r>
      <w:r w:rsidR="009C7AC5" w:rsidRPr="00F63069">
        <w:rPr>
          <w:rFonts w:ascii="Times New Roman" w:hAnsi="Times New Roman" w:cs="Times New Roman"/>
          <w:sz w:val="24"/>
          <w:szCs w:val="24"/>
        </w:rPr>
        <w:t xml:space="preserve">eelnõu </w:t>
      </w:r>
      <w:r w:rsidR="00D91829" w:rsidRPr="00F63069">
        <w:rPr>
          <w:rFonts w:ascii="Times New Roman" w:hAnsi="Times New Roman" w:cs="Times New Roman"/>
          <w:sz w:val="24"/>
          <w:szCs w:val="24"/>
        </w:rPr>
        <w:t xml:space="preserve">avaldab </w:t>
      </w:r>
      <w:r w:rsidR="009C7AC5" w:rsidRPr="00F63069">
        <w:rPr>
          <w:rFonts w:ascii="Times New Roman" w:hAnsi="Times New Roman" w:cs="Times New Roman"/>
          <w:sz w:val="24"/>
          <w:szCs w:val="24"/>
        </w:rPr>
        <w:t xml:space="preserve">riigiasutustest </w:t>
      </w:r>
      <w:r w:rsidR="00D91829" w:rsidRPr="00F63069">
        <w:rPr>
          <w:rFonts w:ascii="Times New Roman" w:hAnsi="Times New Roman" w:cs="Times New Roman"/>
          <w:sz w:val="24"/>
          <w:szCs w:val="24"/>
        </w:rPr>
        <w:t xml:space="preserve">mõju vaid </w:t>
      </w:r>
      <w:r w:rsidR="009C7AC5" w:rsidRPr="00F63069">
        <w:rPr>
          <w:rFonts w:ascii="Times New Roman" w:hAnsi="Times New Roman" w:cs="Times New Roman"/>
          <w:sz w:val="24"/>
          <w:szCs w:val="24"/>
        </w:rPr>
        <w:t>Pääste</w:t>
      </w:r>
      <w:r w:rsidR="009C7AC5" w:rsidRPr="00F63069">
        <w:rPr>
          <w:rFonts w:ascii="Times New Roman" w:hAnsi="Times New Roman" w:cs="Times New Roman"/>
          <w:sz w:val="24"/>
          <w:szCs w:val="24"/>
        </w:rPr>
        <w:softHyphen/>
        <w:t>ametile</w:t>
      </w:r>
      <w:r w:rsidR="00FA6DB4">
        <w:rPr>
          <w:rFonts w:ascii="Times New Roman" w:hAnsi="Times New Roman" w:cs="Times New Roman"/>
          <w:sz w:val="24"/>
          <w:szCs w:val="24"/>
        </w:rPr>
        <w:t xml:space="preserve"> – </w:t>
      </w:r>
      <w:r w:rsidR="003A1349">
        <w:rPr>
          <w:rFonts w:ascii="Times New Roman" w:hAnsi="Times New Roman" w:cs="Times New Roman"/>
          <w:sz w:val="24"/>
          <w:szCs w:val="24"/>
        </w:rPr>
        <w:t>vaid Päästeametis rakendatakse 24-tunniseid vahetusi</w:t>
      </w:r>
      <w:r w:rsidR="00F36BDB" w:rsidRPr="00F63069">
        <w:rPr>
          <w:rFonts w:ascii="Times New Roman" w:hAnsi="Times New Roman" w:cs="Times New Roman"/>
          <w:sz w:val="24"/>
          <w:szCs w:val="24"/>
        </w:rPr>
        <w:t>.</w:t>
      </w:r>
      <w:r w:rsidR="009C7AC5" w:rsidRPr="00F63069">
        <w:rPr>
          <w:rFonts w:ascii="Times New Roman" w:hAnsi="Times New Roman" w:cs="Times New Roman"/>
          <w:sz w:val="24"/>
          <w:szCs w:val="24"/>
        </w:rPr>
        <w:t xml:space="preserve"> </w:t>
      </w:r>
      <w:r w:rsidR="0082541D" w:rsidRPr="00F63069">
        <w:rPr>
          <w:rFonts w:ascii="Times New Roman" w:hAnsi="Times New Roman" w:cs="Times New Roman"/>
          <w:sz w:val="24"/>
          <w:szCs w:val="24"/>
        </w:rPr>
        <w:t>Päästeameti</w:t>
      </w:r>
      <w:r w:rsidR="00F36BDB" w:rsidRPr="00F63069">
        <w:rPr>
          <w:rFonts w:ascii="Times New Roman" w:hAnsi="Times New Roman" w:cs="Times New Roman"/>
          <w:sz w:val="24"/>
          <w:szCs w:val="24"/>
        </w:rPr>
        <w:t>s on</w:t>
      </w:r>
      <w:r w:rsidR="0082541D" w:rsidRPr="00F63069">
        <w:rPr>
          <w:rFonts w:ascii="Times New Roman" w:hAnsi="Times New Roman" w:cs="Times New Roman"/>
          <w:sz w:val="24"/>
          <w:szCs w:val="24"/>
        </w:rPr>
        <w:t xml:space="preserve"> umbes 2100 </w:t>
      </w:r>
      <w:r w:rsidR="00F36BDB" w:rsidRPr="00F63069">
        <w:rPr>
          <w:rFonts w:ascii="Times New Roman" w:hAnsi="Times New Roman" w:cs="Times New Roman"/>
          <w:sz w:val="24"/>
          <w:szCs w:val="24"/>
        </w:rPr>
        <w:t>päästeteenistujat. Nendest</w:t>
      </w:r>
      <w:r w:rsidR="0082541D" w:rsidRPr="00F63069">
        <w:rPr>
          <w:rFonts w:ascii="Times New Roman" w:hAnsi="Times New Roman" w:cs="Times New Roman"/>
          <w:sz w:val="24"/>
          <w:szCs w:val="24"/>
        </w:rPr>
        <w:t xml:space="preserve"> </w:t>
      </w:r>
      <w:r w:rsidR="00F36BDB" w:rsidRPr="00F63069">
        <w:rPr>
          <w:rFonts w:ascii="Times New Roman" w:hAnsi="Times New Roman" w:cs="Times New Roman"/>
          <w:sz w:val="24"/>
          <w:szCs w:val="24"/>
        </w:rPr>
        <w:t xml:space="preserve">1650 on </w:t>
      </w:r>
      <w:r w:rsidR="0082541D" w:rsidRPr="00F63069">
        <w:rPr>
          <w:rFonts w:ascii="Times New Roman" w:hAnsi="Times New Roman" w:cs="Times New Roman"/>
          <w:sz w:val="24"/>
          <w:szCs w:val="24"/>
        </w:rPr>
        <w:t>valveteenistujad, ke</w:t>
      </w:r>
      <w:r w:rsidR="00F36BDB" w:rsidRPr="00F63069">
        <w:rPr>
          <w:rFonts w:ascii="Times New Roman" w:hAnsi="Times New Roman" w:cs="Times New Roman"/>
          <w:sz w:val="24"/>
          <w:szCs w:val="24"/>
        </w:rPr>
        <w:t xml:space="preserve">s teevad </w:t>
      </w:r>
      <w:r w:rsidR="00423ECC">
        <w:rPr>
          <w:rFonts w:ascii="Times New Roman" w:hAnsi="Times New Roman" w:cs="Times New Roman"/>
          <w:sz w:val="24"/>
          <w:szCs w:val="24"/>
        </w:rPr>
        <w:t xml:space="preserve">üldjuhul </w:t>
      </w:r>
      <w:r w:rsidR="00F36BDB" w:rsidRPr="00F63069">
        <w:rPr>
          <w:rFonts w:ascii="Times New Roman" w:hAnsi="Times New Roman" w:cs="Times New Roman"/>
          <w:sz w:val="24"/>
          <w:szCs w:val="24"/>
        </w:rPr>
        <w:t>24-tunniseid vahetusi ja töötavad seega</w:t>
      </w:r>
      <w:r w:rsidR="0082541D" w:rsidRPr="00F63069">
        <w:rPr>
          <w:rFonts w:ascii="Times New Roman" w:hAnsi="Times New Roman" w:cs="Times New Roman"/>
          <w:sz w:val="24"/>
          <w:szCs w:val="24"/>
        </w:rPr>
        <w:t xml:space="preserve"> summeeritud tööa</w:t>
      </w:r>
      <w:r w:rsidR="00F36BDB" w:rsidRPr="00F63069">
        <w:rPr>
          <w:rFonts w:ascii="Times New Roman" w:hAnsi="Times New Roman" w:cs="Times New Roman"/>
          <w:sz w:val="24"/>
          <w:szCs w:val="24"/>
        </w:rPr>
        <w:t>ja arvestuse alusel.</w:t>
      </w:r>
    </w:p>
    <w:p w14:paraId="4873C365" w14:textId="77777777" w:rsidR="00D91829" w:rsidRPr="00F63069" w:rsidRDefault="00D91829" w:rsidP="00D73EAA">
      <w:pPr>
        <w:spacing w:after="0" w:line="240" w:lineRule="auto"/>
        <w:jc w:val="both"/>
        <w:rPr>
          <w:rFonts w:ascii="Times New Roman" w:hAnsi="Times New Roman" w:cs="Times New Roman"/>
          <w:sz w:val="24"/>
          <w:szCs w:val="24"/>
        </w:rPr>
      </w:pPr>
    </w:p>
    <w:p w14:paraId="33398DE3" w14:textId="522553B3" w:rsidR="003025B4" w:rsidRPr="00F63069" w:rsidRDefault="004257C7"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Eelnõuga ei muutu </w:t>
      </w:r>
      <w:r w:rsidR="003025B4" w:rsidRPr="00F63069">
        <w:rPr>
          <w:rFonts w:ascii="Times New Roman" w:hAnsi="Times New Roman" w:cs="Times New Roman"/>
          <w:sz w:val="24"/>
          <w:szCs w:val="24"/>
        </w:rPr>
        <w:t>Päästeameti töökorraldus</w:t>
      </w:r>
      <w:r w:rsidRPr="00F63069">
        <w:rPr>
          <w:rFonts w:ascii="Times New Roman" w:hAnsi="Times New Roman" w:cs="Times New Roman"/>
          <w:sz w:val="24"/>
          <w:szCs w:val="24"/>
        </w:rPr>
        <w:t xml:space="preserve"> märkimisväärselt.</w:t>
      </w:r>
      <w:r w:rsidR="00630221" w:rsidRPr="00F63069">
        <w:rPr>
          <w:rFonts w:ascii="Times New Roman" w:hAnsi="Times New Roman" w:cs="Times New Roman"/>
          <w:sz w:val="24"/>
          <w:szCs w:val="24"/>
        </w:rPr>
        <w:t xml:space="preserve"> </w:t>
      </w:r>
      <w:r w:rsidR="00D95F1D" w:rsidRPr="00F63069">
        <w:rPr>
          <w:rFonts w:ascii="Times New Roman" w:hAnsi="Times New Roman" w:cs="Times New Roman"/>
          <w:sz w:val="24"/>
          <w:szCs w:val="24"/>
        </w:rPr>
        <w:t>Arvestades, et Päästeamet rakendas kuni 202</w:t>
      </w:r>
      <w:r w:rsidR="003025B4" w:rsidRPr="00F63069">
        <w:rPr>
          <w:rFonts w:ascii="Times New Roman" w:hAnsi="Times New Roman" w:cs="Times New Roman"/>
          <w:sz w:val="24"/>
          <w:szCs w:val="24"/>
        </w:rPr>
        <w:t>4</w:t>
      </w:r>
      <w:r w:rsidR="00D95F1D" w:rsidRPr="00F63069">
        <w:rPr>
          <w:rFonts w:ascii="Times New Roman" w:hAnsi="Times New Roman" w:cs="Times New Roman"/>
          <w:sz w:val="24"/>
          <w:szCs w:val="24"/>
        </w:rPr>
        <w:t>. aasta</w:t>
      </w:r>
      <w:r w:rsidR="003025B4" w:rsidRPr="00F63069">
        <w:rPr>
          <w:rFonts w:ascii="Times New Roman" w:hAnsi="Times New Roman" w:cs="Times New Roman"/>
          <w:sz w:val="24"/>
          <w:szCs w:val="24"/>
        </w:rPr>
        <w:t>ni</w:t>
      </w:r>
      <w:r w:rsidR="00D95F1D" w:rsidRPr="00F63069">
        <w:rPr>
          <w:rFonts w:ascii="Times New Roman" w:hAnsi="Times New Roman" w:cs="Times New Roman"/>
          <w:sz w:val="24"/>
          <w:szCs w:val="24"/>
        </w:rPr>
        <w:t xml:space="preserve"> </w:t>
      </w:r>
      <w:r w:rsidR="00DE47D5" w:rsidRPr="00F63069">
        <w:rPr>
          <w:rFonts w:ascii="Times New Roman" w:hAnsi="Times New Roman" w:cs="Times New Roman"/>
          <w:sz w:val="24"/>
          <w:szCs w:val="24"/>
        </w:rPr>
        <w:t xml:space="preserve">päästeteenistuja </w:t>
      </w:r>
      <w:r w:rsidR="00D95F1D" w:rsidRPr="00F63069">
        <w:rPr>
          <w:rFonts w:ascii="Times New Roman" w:hAnsi="Times New Roman" w:cs="Times New Roman"/>
          <w:sz w:val="24"/>
          <w:szCs w:val="24"/>
        </w:rPr>
        <w:t xml:space="preserve">puhkeaja </w:t>
      </w:r>
      <w:r w:rsidR="003025B4" w:rsidRPr="00F63069">
        <w:rPr>
          <w:rFonts w:ascii="Times New Roman" w:hAnsi="Times New Roman" w:cs="Times New Roman"/>
          <w:sz w:val="24"/>
          <w:szCs w:val="24"/>
        </w:rPr>
        <w:t xml:space="preserve">arvestuses </w:t>
      </w:r>
      <w:r w:rsidR="00D95F1D" w:rsidRPr="00F63069">
        <w:rPr>
          <w:rFonts w:ascii="Times New Roman" w:hAnsi="Times New Roman" w:cs="Times New Roman"/>
          <w:sz w:val="24"/>
          <w:szCs w:val="24"/>
        </w:rPr>
        <w:t>sama praktika</w:t>
      </w:r>
      <w:r w:rsidR="003E5820" w:rsidRPr="00F63069">
        <w:rPr>
          <w:rFonts w:ascii="Times New Roman" w:hAnsi="Times New Roman" w:cs="Times New Roman"/>
          <w:sz w:val="24"/>
          <w:szCs w:val="24"/>
        </w:rPr>
        <w:t>t</w:t>
      </w:r>
      <w:r w:rsidR="0075442B" w:rsidRPr="00F63069">
        <w:rPr>
          <w:rFonts w:ascii="Times New Roman" w:hAnsi="Times New Roman" w:cs="Times New Roman"/>
          <w:sz w:val="24"/>
          <w:szCs w:val="24"/>
        </w:rPr>
        <w:t>, mida kavan</w:t>
      </w:r>
      <w:r w:rsidR="00DE47D5" w:rsidRPr="00F63069">
        <w:rPr>
          <w:rFonts w:ascii="Times New Roman" w:hAnsi="Times New Roman" w:cs="Times New Roman"/>
          <w:sz w:val="24"/>
          <w:szCs w:val="24"/>
        </w:rPr>
        <w:softHyphen/>
      </w:r>
      <w:r w:rsidR="0075442B" w:rsidRPr="00F63069">
        <w:rPr>
          <w:rFonts w:ascii="Times New Roman" w:hAnsi="Times New Roman" w:cs="Times New Roman"/>
          <w:sz w:val="24"/>
          <w:szCs w:val="24"/>
        </w:rPr>
        <w:t xml:space="preserve">datakse </w:t>
      </w:r>
      <w:r w:rsidR="00D95F1D" w:rsidRPr="00F63069">
        <w:rPr>
          <w:rFonts w:ascii="Times New Roman" w:hAnsi="Times New Roman" w:cs="Times New Roman"/>
          <w:sz w:val="24"/>
          <w:szCs w:val="24"/>
        </w:rPr>
        <w:t xml:space="preserve">eelnõuga, ei ole jõudnud </w:t>
      </w:r>
      <w:r w:rsidR="003025B4" w:rsidRPr="00F63069">
        <w:rPr>
          <w:rFonts w:ascii="Times New Roman" w:hAnsi="Times New Roman" w:cs="Times New Roman"/>
          <w:sz w:val="24"/>
          <w:szCs w:val="24"/>
        </w:rPr>
        <w:t xml:space="preserve">Päästeameti töökorraldus </w:t>
      </w:r>
      <w:r w:rsidR="00D95F1D" w:rsidRPr="00F63069">
        <w:rPr>
          <w:rFonts w:ascii="Times New Roman" w:hAnsi="Times New Roman" w:cs="Times New Roman"/>
          <w:sz w:val="24"/>
          <w:szCs w:val="24"/>
        </w:rPr>
        <w:t xml:space="preserve">veel </w:t>
      </w:r>
      <w:r w:rsidR="003025B4" w:rsidRPr="00F63069">
        <w:rPr>
          <w:rFonts w:ascii="Times New Roman" w:hAnsi="Times New Roman" w:cs="Times New Roman"/>
          <w:sz w:val="24"/>
          <w:szCs w:val="24"/>
        </w:rPr>
        <w:t xml:space="preserve">suuresti </w:t>
      </w:r>
      <w:r w:rsidR="00D95F1D" w:rsidRPr="00F63069">
        <w:rPr>
          <w:rFonts w:ascii="Times New Roman" w:hAnsi="Times New Roman" w:cs="Times New Roman"/>
          <w:sz w:val="24"/>
          <w:szCs w:val="24"/>
        </w:rPr>
        <w:t xml:space="preserve">muutuda. Seega on mõju ulatus ja </w:t>
      </w:r>
      <w:r w:rsidR="003025B4" w:rsidRPr="00F63069">
        <w:rPr>
          <w:rFonts w:ascii="Times New Roman" w:hAnsi="Times New Roman" w:cs="Times New Roman"/>
          <w:sz w:val="24"/>
          <w:szCs w:val="24"/>
        </w:rPr>
        <w:t xml:space="preserve">esinemise </w:t>
      </w:r>
      <w:r w:rsidR="00D95F1D" w:rsidRPr="00F63069">
        <w:rPr>
          <w:rFonts w:ascii="Times New Roman" w:hAnsi="Times New Roman" w:cs="Times New Roman"/>
          <w:sz w:val="24"/>
          <w:szCs w:val="24"/>
        </w:rPr>
        <w:t>sagedus väikesed</w:t>
      </w:r>
      <w:r w:rsidR="00790A32" w:rsidRPr="00F63069">
        <w:rPr>
          <w:rFonts w:ascii="Times New Roman" w:hAnsi="Times New Roman" w:cs="Times New Roman"/>
          <w:sz w:val="24"/>
          <w:szCs w:val="24"/>
        </w:rPr>
        <w:t>.</w:t>
      </w:r>
      <w:r w:rsidR="00BA46E0" w:rsidRPr="00F63069">
        <w:rPr>
          <w:rFonts w:ascii="Times New Roman" w:hAnsi="Times New Roman" w:cs="Times New Roman"/>
          <w:sz w:val="24"/>
          <w:szCs w:val="24"/>
        </w:rPr>
        <w:t xml:space="preserve"> </w:t>
      </w:r>
      <w:r w:rsidR="00790A32" w:rsidRPr="00F63069">
        <w:rPr>
          <w:rFonts w:ascii="Times New Roman" w:hAnsi="Times New Roman" w:cs="Times New Roman"/>
          <w:sz w:val="24"/>
          <w:szCs w:val="24"/>
        </w:rPr>
        <w:t>E</w:t>
      </w:r>
      <w:r w:rsidR="00BA46E0" w:rsidRPr="00F63069">
        <w:rPr>
          <w:rFonts w:ascii="Times New Roman" w:hAnsi="Times New Roman" w:cs="Times New Roman"/>
          <w:sz w:val="24"/>
          <w:szCs w:val="24"/>
        </w:rPr>
        <w:t>basoovitavat mõju ei kaasne</w:t>
      </w:r>
      <w:r w:rsidR="0075442B" w:rsidRPr="00F63069">
        <w:rPr>
          <w:rFonts w:ascii="Times New Roman" w:hAnsi="Times New Roman" w:cs="Times New Roman"/>
          <w:sz w:val="24"/>
          <w:szCs w:val="24"/>
        </w:rPr>
        <w:t>, kuna pääste</w:t>
      </w:r>
      <w:r w:rsidR="00DE47D5" w:rsidRPr="00F63069">
        <w:rPr>
          <w:rFonts w:ascii="Times New Roman" w:hAnsi="Times New Roman" w:cs="Times New Roman"/>
          <w:sz w:val="24"/>
          <w:szCs w:val="24"/>
        </w:rPr>
        <w:softHyphen/>
      </w:r>
      <w:r w:rsidR="0075442B" w:rsidRPr="00F63069">
        <w:rPr>
          <w:rFonts w:ascii="Times New Roman" w:hAnsi="Times New Roman" w:cs="Times New Roman"/>
          <w:sz w:val="24"/>
          <w:szCs w:val="24"/>
        </w:rPr>
        <w:t xml:space="preserve">teenistujatele tagatakse </w:t>
      </w:r>
      <w:r w:rsidR="005C53DE" w:rsidRPr="00F63069">
        <w:rPr>
          <w:rFonts w:ascii="Times New Roman" w:hAnsi="Times New Roman" w:cs="Times New Roman"/>
          <w:sz w:val="24"/>
          <w:szCs w:val="24"/>
        </w:rPr>
        <w:t xml:space="preserve">direktiivis </w:t>
      </w:r>
      <w:r w:rsidR="00790A32" w:rsidRPr="00F63069">
        <w:rPr>
          <w:rFonts w:ascii="Times New Roman" w:hAnsi="Times New Roman" w:cs="Times New Roman"/>
          <w:sz w:val="24"/>
          <w:szCs w:val="24"/>
        </w:rPr>
        <w:t xml:space="preserve">2003/88/EÜ sätestatud </w:t>
      </w:r>
      <w:r w:rsidR="005C53DE" w:rsidRPr="00F63069">
        <w:rPr>
          <w:rFonts w:ascii="Times New Roman" w:hAnsi="Times New Roman" w:cs="Times New Roman"/>
          <w:sz w:val="24"/>
          <w:szCs w:val="24"/>
        </w:rPr>
        <w:t>miinimum</w:t>
      </w:r>
      <w:r w:rsidR="00790A32" w:rsidRPr="00F63069">
        <w:rPr>
          <w:rFonts w:ascii="Times New Roman" w:hAnsi="Times New Roman" w:cs="Times New Roman"/>
          <w:sz w:val="24"/>
          <w:szCs w:val="24"/>
        </w:rPr>
        <w:t xml:space="preserve">nõudest pikem ühe nädala järjestikune </w:t>
      </w:r>
      <w:r w:rsidR="005C53DE" w:rsidRPr="00F63069">
        <w:rPr>
          <w:rFonts w:ascii="Times New Roman" w:hAnsi="Times New Roman" w:cs="Times New Roman"/>
          <w:sz w:val="24"/>
          <w:szCs w:val="24"/>
        </w:rPr>
        <w:t>puhke</w:t>
      </w:r>
      <w:r w:rsidR="00790A32" w:rsidRPr="00F63069">
        <w:rPr>
          <w:rFonts w:ascii="Times New Roman" w:hAnsi="Times New Roman" w:cs="Times New Roman"/>
          <w:sz w:val="24"/>
          <w:szCs w:val="24"/>
        </w:rPr>
        <w:softHyphen/>
      </w:r>
      <w:r w:rsidR="005C53DE" w:rsidRPr="00F63069">
        <w:rPr>
          <w:rFonts w:ascii="Times New Roman" w:hAnsi="Times New Roman" w:cs="Times New Roman"/>
          <w:sz w:val="24"/>
          <w:szCs w:val="24"/>
        </w:rPr>
        <w:t>aeg</w:t>
      </w:r>
      <w:r w:rsidR="00790A32" w:rsidRPr="00F63069">
        <w:rPr>
          <w:rFonts w:ascii="Times New Roman" w:hAnsi="Times New Roman" w:cs="Times New Roman"/>
          <w:sz w:val="24"/>
          <w:szCs w:val="24"/>
        </w:rPr>
        <w:t>.</w:t>
      </w:r>
      <w:r w:rsidR="005C53DE" w:rsidRPr="00F63069">
        <w:rPr>
          <w:rFonts w:ascii="Times New Roman" w:hAnsi="Times New Roman" w:cs="Times New Roman"/>
          <w:sz w:val="24"/>
          <w:szCs w:val="24"/>
        </w:rPr>
        <w:t xml:space="preserve"> </w:t>
      </w:r>
      <w:r w:rsidR="00790A32" w:rsidRPr="00F63069">
        <w:rPr>
          <w:rFonts w:ascii="Times New Roman" w:hAnsi="Times New Roman" w:cs="Times New Roman"/>
          <w:sz w:val="24"/>
          <w:szCs w:val="24"/>
        </w:rPr>
        <w:t xml:space="preserve">Samuti on </w:t>
      </w:r>
      <w:r w:rsidR="005C53DE" w:rsidRPr="00F63069">
        <w:rPr>
          <w:rFonts w:ascii="Times New Roman" w:hAnsi="Times New Roman" w:cs="Times New Roman"/>
          <w:sz w:val="24"/>
          <w:szCs w:val="24"/>
        </w:rPr>
        <w:t xml:space="preserve">Päästeamet loonud tingimused </w:t>
      </w:r>
      <w:r w:rsidR="000B34BC" w:rsidRPr="00F63069">
        <w:rPr>
          <w:rFonts w:ascii="Times New Roman" w:hAnsi="Times New Roman" w:cs="Times New Roman"/>
          <w:sz w:val="24"/>
          <w:szCs w:val="24"/>
        </w:rPr>
        <w:t xml:space="preserve">lisapuhkepausideks ja </w:t>
      </w:r>
      <w:r w:rsidR="005C53DE" w:rsidRPr="00F63069">
        <w:rPr>
          <w:rFonts w:ascii="Times New Roman" w:hAnsi="Times New Roman" w:cs="Times New Roman"/>
          <w:sz w:val="24"/>
          <w:szCs w:val="24"/>
        </w:rPr>
        <w:t>puhka</w:t>
      </w:r>
      <w:r w:rsidR="00FF5D94" w:rsidRPr="00F63069">
        <w:rPr>
          <w:rFonts w:ascii="Times New Roman" w:hAnsi="Times New Roman" w:cs="Times New Roman"/>
          <w:sz w:val="24"/>
          <w:szCs w:val="24"/>
        </w:rPr>
        <w:softHyphen/>
      </w:r>
      <w:r w:rsidR="005C53DE" w:rsidRPr="00F63069">
        <w:rPr>
          <w:rFonts w:ascii="Times New Roman" w:hAnsi="Times New Roman" w:cs="Times New Roman"/>
          <w:sz w:val="24"/>
          <w:szCs w:val="24"/>
        </w:rPr>
        <w:t>miseks, et töötamine ei kahjusta</w:t>
      </w:r>
      <w:r w:rsidR="00F97715" w:rsidRPr="00F63069">
        <w:rPr>
          <w:rFonts w:ascii="Times New Roman" w:hAnsi="Times New Roman" w:cs="Times New Roman"/>
          <w:sz w:val="24"/>
          <w:szCs w:val="24"/>
        </w:rPr>
        <w:t>ks</w:t>
      </w:r>
      <w:r w:rsidR="005C53DE" w:rsidRPr="00F63069">
        <w:rPr>
          <w:rFonts w:ascii="Times New Roman" w:hAnsi="Times New Roman" w:cs="Times New Roman"/>
          <w:sz w:val="24"/>
          <w:szCs w:val="24"/>
        </w:rPr>
        <w:t xml:space="preserve"> päästeteenistuja</w:t>
      </w:r>
      <w:r w:rsidR="00DE47D5" w:rsidRPr="00F63069">
        <w:rPr>
          <w:rFonts w:ascii="Times New Roman" w:hAnsi="Times New Roman" w:cs="Times New Roman"/>
          <w:sz w:val="24"/>
          <w:szCs w:val="24"/>
        </w:rPr>
        <w:t>te</w:t>
      </w:r>
      <w:r w:rsidR="005C53DE" w:rsidRPr="00F63069">
        <w:rPr>
          <w:rFonts w:ascii="Times New Roman" w:hAnsi="Times New Roman" w:cs="Times New Roman"/>
          <w:sz w:val="24"/>
          <w:szCs w:val="24"/>
        </w:rPr>
        <w:t xml:space="preserve"> tervist ega ohutust</w:t>
      </w:r>
      <w:r w:rsidR="00D95F1D" w:rsidRPr="00F63069">
        <w:rPr>
          <w:rFonts w:ascii="Times New Roman" w:hAnsi="Times New Roman" w:cs="Times New Roman"/>
          <w:sz w:val="24"/>
          <w:szCs w:val="24"/>
        </w:rPr>
        <w:t>.</w:t>
      </w:r>
      <w:r w:rsidR="003025B4" w:rsidRPr="00F63069">
        <w:rPr>
          <w:rFonts w:ascii="Times New Roman" w:hAnsi="Times New Roman" w:cs="Times New Roman"/>
          <w:sz w:val="24"/>
          <w:szCs w:val="24"/>
        </w:rPr>
        <w:t xml:space="preserve"> </w:t>
      </w:r>
      <w:r w:rsidR="00E2706C" w:rsidRPr="00F63069">
        <w:rPr>
          <w:rFonts w:ascii="Times New Roman" w:hAnsi="Times New Roman" w:cs="Times New Roman"/>
          <w:sz w:val="24"/>
          <w:szCs w:val="24"/>
        </w:rPr>
        <w:t>Mõju on positiiv</w:t>
      </w:r>
      <w:r w:rsidR="003025B4" w:rsidRPr="00F63069">
        <w:rPr>
          <w:rFonts w:ascii="Times New Roman" w:hAnsi="Times New Roman" w:cs="Times New Roman"/>
          <w:sz w:val="24"/>
          <w:szCs w:val="24"/>
        </w:rPr>
        <w:t>n</w:t>
      </w:r>
      <w:r w:rsidR="00E2706C" w:rsidRPr="00F63069">
        <w:rPr>
          <w:rFonts w:ascii="Times New Roman" w:hAnsi="Times New Roman" w:cs="Times New Roman"/>
          <w:sz w:val="24"/>
          <w:szCs w:val="24"/>
        </w:rPr>
        <w:t xml:space="preserve">e, </w:t>
      </w:r>
      <w:r w:rsidR="00981C3F" w:rsidRPr="00F63069">
        <w:rPr>
          <w:rFonts w:ascii="Times New Roman" w:hAnsi="Times New Roman" w:cs="Times New Roman"/>
          <w:sz w:val="24"/>
          <w:szCs w:val="24"/>
        </w:rPr>
        <w:t xml:space="preserve">kuna </w:t>
      </w:r>
      <w:r w:rsidR="00790A32" w:rsidRPr="00F63069">
        <w:rPr>
          <w:rFonts w:ascii="Times New Roman" w:hAnsi="Times New Roman" w:cs="Times New Roman"/>
          <w:sz w:val="24"/>
          <w:szCs w:val="24"/>
        </w:rPr>
        <w:t xml:space="preserve">eelnõu </w:t>
      </w:r>
      <w:r w:rsidR="00E2706C" w:rsidRPr="00F63069">
        <w:rPr>
          <w:rFonts w:ascii="Times New Roman" w:hAnsi="Times New Roman" w:cs="Times New Roman"/>
          <w:sz w:val="24"/>
          <w:szCs w:val="24"/>
        </w:rPr>
        <w:t>suurenda</w:t>
      </w:r>
      <w:r w:rsidR="00937BD6" w:rsidRPr="00F63069">
        <w:rPr>
          <w:rFonts w:ascii="Times New Roman" w:hAnsi="Times New Roman" w:cs="Times New Roman"/>
          <w:sz w:val="24"/>
          <w:szCs w:val="24"/>
        </w:rPr>
        <w:t>b</w:t>
      </w:r>
      <w:r w:rsidR="00E2706C" w:rsidRPr="00F63069">
        <w:rPr>
          <w:rFonts w:ascii="Times New Roman" w:hAnsi="Times New Roman" w:cs="Times New Roman"/>
          <w:sz w:val="24"/>
          <w:szCs w:val="24"/>
        </w:rPr>
        <w:t xml:space="preserve"> </w:t>
      </w:r>
      <w:r w:rsidR="00981C3F" w:rsidRPr="00F63069">
        <w:rPr>
          <w:rFonts w:ascii="Times New Roman" w:hAnsi="Times New Roman" w:cs="Times New Roman"/>
          <w:sz w:val="24"/>
          <w:szCs w:val="24"/>
        </w:rPr>
        <w:t xml:space="preserve">Päästeameti </w:t>
      </w:r>
      <w:r w:rsidR="00E2706C" w:rsidRPr="00F63069">
        <w:rPr>
          <w:rFonts w:ascii="Times New Roman" w:hAnsi="Times New Roman" w:cs="Times New Roman"/>
          <w:sz w:val="24"/>
          <w:szCs w:val="24"/>
        </w:rPr>
        <w:t xml:space="preserve">suutlikkust </w:t>
      </w:r>
      <w:r w:rsidR="00981C3F" w:rsidRPr="00F63069">
        <w:rPr>
          <w:rFonts w:ascii="Times New Roman" w:hAnsi="Times New Roman" w:cs="Times New Roman"/>
          <w:sz w:val="24"/>
          <w:szCs w:val="24"/>
        </w:rPr>
        <w:t xml:space="preserve">olla valmis ja lahendada </w:t>
      </w:r>
      <w:r w:rsidR="0075442B" w:rsidRPr="00F63069">
        <w:rPr>
          <w:rFonts w:ascii="Times New Roman" w:hAnsi="Times New Roman" w:cs="Times New Roman"/>
          <w:sz w:val="24"/>
          <w:szCs w:val="24"/>
        </w:rPr>
        <w:t xml:space="preserve">kiirelt </w:t>
      </w:r>
      <w:r w:rsidR="00981C3F" w:rsidRPr="00F63069">
        <w:rPr>
          <w:rFonts w:ascii="Times New Roman" w:hAnsi="Times New Roman" w:cs="Times New Roman"/>
          <w:sz w:val="24"/>
          <w:szCs w:val="24"/>
        </w:rPr>
        <w:t>pääste</w:t>
      </w:r>
      <w:r w:rsidR="000B34BC" w:rsidRPr="00F63069">
        <w:rPr>
          <w:rFonts w:ascii="Times New Roman" w:hAnsi="Times New Roman" w:cs="Times New Roman"/>
          <w:sz w:val="24"/>
          <w:szCs w:val="24"/>
        </w:rPr>
        <w:t>- ja demineerimis</w:t>
      </w:r>
      <w:r w:rsidR="00981C3F" w:rsidRPr="00F63069">
        <w:rPr>
          <w:rFonts w:ascii="Times New Roman" w:hAnsi="Times New Roman" w:cs="Times New Roman"/>
          <w:sz w:val="24"/>
          <w:szCs w:val="24"/>
        </w:rPr>
        <w:t>sündmus</w:t>
      </w:r>
      <w:r w:rsidR="00937BD6" w:rsidRPr="00F63069">
        <w:rPr>
          <w:rFonts w:ascii="Times New Roman" w:hAnsi="Times New Roman" w:cs="Times New Roman"/>
          <w:sz w:val="24"/>
          <w:szCs w:val="24"/>
        </w:rPr>
        <w:t>i</w:t>
      </w:r>
      <w:r w:rsidR="00981C3F" w:rsidRPr="00F63069">
        <w:rPr>
          <w:rFonts w:ascii="Times New Roman" w:hAnsi="Times New Roman" w:cs="Times New Roman"/>
          <w:sz w:val="24"/>
          <w:szCs w:val="24"/>
        </w:rPr>
        <w:t xml:space="preserve"> </w:t>
      </w:r>
      <w:r w:rsidR="003025B4" w:rsidRPr="00F63069">
        <w:rPr>
          <w:rFonts w:ascii="Times New Roman" w:hAnsi="Times New Roman" w:cs="Times New Roman"/>
          <w:sz w:val="24"/>
          <w:szCs w:val="24"/>
        </w:rPr>
        <w:t xml:space="preserve">nii </w:t>
      </w:r>
      <w:r w:rsidR="00981C3F" w:rsidRPr="00F63069">
        <w:rPr>
          <w:rFonts w:ascii="Times New Roman" w:hAnsi="Times New Roman" w:cs="Times New Roman"/>
          <w:sz w:val="24"/>
          <w:szCs w:val="24"/>
        </w:rPr>
        <w:t>nagu enne 2024</w:t>
      </w:r>
      <w:r w:rsidR="00937BD6" w:rsidRPr="00F63069">
        <w:rPr>
          <w:rFonts w:ascii="Times New Roman" w:hAnsi="Times New Roman" w:cs="Times New Roman"/>
          <w:sz w:val="24"/>
          <w:szCs w:val="24"/>
        </w:rPr>
        <w:t>. a</w:t>
      </w:r>
      <w:r w:rsidR="003025B4" w:rsidRPr="00F63069">
        <w:rPr>
          <w:rFonts w:ascii="Times New Roman" w:hAnsi="Times New Roman" w:cs="Times New Roman"/>
          <w:sz w:val="24"/>
          <w:szCs w:val="24"/>
        </w:rPr>
        <w:t>astat</w:t>
      </w:r>
      <w:r w:rsidR="00981C3F" w:rsidRPr="00F63069">
        <w:rPr>
          <w:rFonts w:ascii="Times New Roman" w:hAnsi="Times New Roman" w:cs="Times New Roman"/>
          <w:sz w:val="24"/>
          <w:szCs w:val="24"/>
        </w:rPr>
        <w:t>.</w:t>
      </w:r>
    </w:p>
    <w:p w14:paraId="00D76848" w14:textId="77777777" w:rsidR="003025B4" w:rsidRPr="00F63069" w:rsidRDefault="003025B4" w:rsidP="00D73EAA">
      <w:pPr>
        <w:spacing w:after="0" w:line="240" w:lineRule="auto"/>
        <w:jc w:val="both"/>
        <w:rPr>
          <w:rFonts w:ascii="Times New Roman" w:hAnsi="Times New Roman" w:cs="Times New Roman"/>
          <w:sz w:val="24"/>
          <w:szCs w:val="24"/>
        </w:rPr>
      </w:pPr>
    </w:p>
    <w:p w14:paraId="19940B66" w14:textId="7403966E" w:rsidR="00086609" w:rsidRPr="00F63069" w:rsidRDefault="003025B4"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Järeldus mõju olulisuse kohta:</w:t>
      </w:r>
      <w:r w:rsidR="007D1E11" w:rsidRPr="00F63069">
        <w:rPr>
          <w:b/>
          <w:bCs/>
        </w:rPr>
        <w:t xml:space="preserve"> </w:t>
      </w:r>
      <w:r w:rsidRPr="00F63069">
        <w:rPr>
          <w:rFonts w:ascii="Times New Roman" w:hAnsi="Times New Roman" w:cs="Times New Roman"/>
          <w:sz w:val="24"/>
          <w:szCs w:val="24"/>
        </w:rPr>
        <w:t>k</w:t>
      </w:r>
      <w:r w:rsidR="007D1E11" w:rsidRPr="00F63069">
        <w:rPr>
          <w:rFonts w:ascii="Times New Roman" w:hAnsi="Times New Roman" w:cs="Times New Roman"/>
          <w:sz w:val="24"/>
          <w:szCs w:val="24"/>
        </w:rPr>
        <w:t>okkuvõttes võib mõju</w:t>
      </w:r>
      <w:r w:rsidRPr="00F63069">
        <w:rPr>
          <w:rFonts w:ascii="Times New Roman" w:hAnsi="Times New Roman" w:cs="Times New Roman"/>
          <w:sz w:val="24"/>
          <w:szCs w:val="24"/>
        </w:rPr>
        <w:t xml:space="preserve"> </w:t>
      </w:r>
      <w:r w:rsidR="00743E12" w:rsidRPr="00743E12">
        <w:rPr>
          <w:rFonts w:ascii="Times New Roman" w:hAnsi="Times New Roman" w:cs="Times New Roman"/>
          <w:sz w:val="24"/>
          <w:szCs w:val="24"/>
        </w:rPr>
        <w:t xml:space="preserve">riigiasutuste </w:t>
      </w:r>
      <w:r w:rsidR="00786757">
        <w:rPr>
          <w:rFonts w:ascii="Times New Roman" w:hAnsi="Times New Roman" w:cs="Times New Roman"/>
          <w:sz w:val="24"/>
          <w:szCs w:val="24"/>
        </w:rPr>
        <w:t>töö</w:t>
      </w:r>
      <w:r w:rsidR="00743E12" w:rsidRPr="00743E12">
        <w:rPr>
          <w:rFonts w:ascii="Times New Roman" w:hAnsi="Times New Roman" w:cs="Times New Roman"/>
          <w:sz w:val="24"/>
          <w:szCs w:val="24"/>
        </w:rPr>
        <w:t xml:space="preserve">korraldusele </w:t>
      </w:r>
      <w:r w:rsidR="007D1E11" w:rsidRPr="00F63069">
        <w:rPr>
          <w:rFonts w:ascii="Times New Roman" w:hAnsi="Times New Roman" w:cs="Times New Roman"/>
          <w:sz w:val="24"/>
          <w:szCs w:val="24"/>
        </w:rPr>
        <w:t xml:space="preserve">pidada </w:t>
      </w:r>
      <w:r w:rsidR="007D1E11" w:rsidRPr="005F69A7">
        <w:rPr>
          <w:rFonts w:ascii="Times New Roman" w:hAnsi="Times New Roman" w:cs="Times New Roman"/>
          <w:b/>
          <w:bCs/>
          <w:color w:val="0070C0"/>
          <w:sz w:val="24"/>
          <w:szCs w:val="24"/>
        </w:rPr>
        <w:t>väheoluliseks</w:t>
      </w:r>
      <w:r w:rsidR="007D1E11" w:rsidRPr="00F63069">
        <w:rPr>
          <w:rFonts w:ascii="Times New Roman" w:hAnsi="Times New Roman" w:cs="Times New Roman"/>
          <w:sz w:val="24"/>
          <w:szCs w:val="24"/>
        </w:rPr>
        <w:t>.</w:t>
      </w:r>
    </w:p>
    <w:p w14:paraId="08172B90" w14:textId="77777777" w:rsidR="002B72B0" w:rsidRPr="00F63069" w:rsidRDefault="002B72B0" w:rsidP="00D73EAA">
      <w:pPr>
        <w:spacing w:after="0" w:line="240" w:lineRule="auto"/>
        <w:jc w:val="both"/>
        <w:rPr>
          <w:rFonts w:ascii="Times New Roman" w:hAnsi="Times New Roman" w:cs="Times New Roman"/>
          <w:sz w:val="24"/>
          <w:szCs w:val="24"/>
        </w:rPr>
      </w:pPr>
    </w:p>
    <w:p w14:paraId="7F7B16CF" w14:textId="79F92F06" w:rsidR="00D9537B" w:rsidRPr="00F63069" w:rsidRDefault="006F6C5F" w:rsidP="00D73EAA">
      <w:pPr>
        <w:spacing w:after="0" w:line="240" w:lineRule="auto"/>
        <w:jc w:val="both"/>
        <w:rPr>
          <w:rFonts w:ascii="Times New Roman" w:hAnsi="Times New Roman" w:cs="Times New Roman"/>
          <w:b/>
          <w:bCs/>
          <w:sz w:val="24"/>
          <w:szCs w:val="24"/>
        </w:rPr>
      </w:pPr>
      <w:r w:rsidRPr="00F63069">
        <w:rPr>
          <w:rFonts w:ascii="Times New Roman" w:hAnsi="Times New Roman" w:cs="Times New Roman"/>
          <w:b/>
          <w:bCs/>
          <w:sz w:val="24"/>
          <w:szCs w:val="24"/>
        </w:rPr>
        <w:t xml:space="preserve">6.3. </w:t>
      </w:r>
      <w:r w:rsidR="002D2470" w:rsidRPr="00F63069">
        <w:rPr>
          <w:rFonts w:ascii="Times New Roman" w:hAnsi="Times New Roman" w:cs="Times New Roman"/>
          <w:b/>
          <w:bCs/>
          <w:sz w:val="24"/>
          <w:szCs w:val="24"/>
        </w:rPr>
        <w:t>S</w:t>
      </w:r>
      <w:r w:rsidR="00D9537B" w:rsidRPr="00F63069">
        <w:rPr>
          <w:rFonts w:ascii="Times New Roman" w:hAnsi="Times New Roman" w:cs="Times New Roman"/>
          <w:b/>
          <w:bCs/>
          <w:sz w:val="24"/>
          <w:szCs w:val="24"/>
        </w:rPr>
        <w:t>otsiaalne mõju</w:t>
      </w:r>
    </w:p>
    <w:p w14:paraId="25E759C6" w14:textId="77777777" w:rsidR="00937BD6" w:rsidRPr="00F63069" w:rsidRDefault="00937BD6" w:rsidP="00D73EAA">
      <w:pPr>
        <w:spacing w:after="0" w:line="240" w:lineRule="auto"/>
        <w:jc w:val="both"/>
        <w:rPr>
          <w:rFonts w:ascii="Times New Roman" w:hAnsi="Times New Roman" w:cs="Times New Roman"/>
          <w:sz w:val="24"/>
          <w:szCs w:val="24"/>
          <w:u w:val="single"/>
        </w:rPr>
      </w:pPr>
    </w:p>
    <w:p w14:paraId="754FD977" w14:textId="0FB26E34" w:rsidR="00554BEF" w:rsidRPr="00F63069" w:rsidRDefault="00554BEF"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u w:val="single"/>
        </w:rPr>
        <w:t>Sihtrühm</w:t>
      </w:r>
      <w:r w:rsidRPr="00F63069">
        <w:rPr>
          <w:rFonts w:ascii="Times New Roman" w:hAnsi="Times New Roman" w:cs="Times New Roman"/>
          <w:sz w:val="24"/>
          <w:szCs w:val="24"/>
        </w:rPr>
        <w:t>:</w:t>
      </w:r>
      <w:r w:rsidR="003025B4" w:rsidRPr="00F63069">
        <w:rPr>
          <w:rFonts w:ascii="Times New Roman" w:hAnsi="Times New Roman" w:cs="Times New Roman"/>
          <w:sz w:val="24"/>
          <w:szCs w:val="24"/>
        </w:rPr>
        <w:t xml:space="preserve"> Päästeameti</w:t>
      </w:r>
      <w:r w:rsidRPr="00F63069">
        <w:t xml:space="preserve"> </w:t>
      </w:r>
      <w:r w:rsidR="00783BCA" w:rsidRPr="00F63069">
        <w:rPr>
          <w:rFonts w:ascii="Times New Roman" w:hAnsi="Times New Roman" w:cs="Times New Roman"/>
          <w:sz w:val="24"/>
          <w:szCs w:val="24"/>
        </w:rPr>
        <w:t>päästeteenistujad</w:t>
      </w:r>
      <w:r w:rsidR="00430948" w:rsidRPr="00F63069">
        <w:rPr>
          <w:rFonts w:ascii="Times New Roman" w:hAnsi="Times New Roman" w:cs="Times New Roman"/>
          <w:sz w:val="24"/>
          <w:szCs w:val="24"/>
        </w:rPr>
        <w:t xml:space="preserve">. </w:t>
      </w:r>
      <w:bookmarkStart w:id="7" w:name="_Hlk162959318"/>
      <w:r w:rsidR="003D3292" w:rsidRPr="003D3292">
        <w:rPr>
          <w:rFonts w:ascii="Times New Roman" w:hAnsi="Times New Roman" w:cs="Times New Roman"/>
          <w:sz w:val="24"/>
          <w:szCs w:val="24"/>
        </w:rPr>
        <w:t>Sihtrühm on väike, sest eelnõu avaldab mõju vaid Päästeameti</w:t>
      </w:r>
      <w:r w:rsidR="00C47323">
        <w:rPr>
          <w:rFonts w:ascii="Times New Roman" w:hAnsi="Times New Roman" w:cs="Times New Roman"/>
          <w:sz w:val="24"/>
          <w:szCs w:val="24"/>
        </w:rPr>
        <w:t xml:space="preserve"> päästeteenistujate</w:t>
      </w:r>
      <w:r w:rsidR="003D3292" w:rsidRPr="003D3292">
        <w:rPr>
          <w:rFonts w:ascii="Times New Roman" w:hAnsi="Times New Roman" w:cs="Times New Roman"/>
          <w:sz w:val="24"/>
          <w:szCs w:val="24"/>
        </w:rPr>
        <w:t>le</w:t>
      </w:r>
      <w:r w:rsidR="00FA6DB4">
        <w:rPr>
          <w:rFonts w:ascii="Times New Roman" w:hAnsi="Times New Roman" w:cs="Times New Roman"/>
          <w:sz w:val="24"/>
          <w:szCs w:val="24"/>
        </w:rPr>
        <w:t xml:space="preserve">, </w:t>
      </w:r>
      <w:r w:rsidR="00FA119C">
        <w:rPr>
          <w:rFonts w:ascii="Times New Roman" w:hAnsi="Times New Roman" w:cs="Times New Roman"/>
          <w:sz w:val="24"/>
          <w:szCs w:val="24"/>
        </w:rPr>
        <w:t xml:space="preserve">eeskätt valveteenistujatele, </w:t>
      </w:r>
      <w:r w:rsidR="00FA6DB4">
        <w:rPr>
          <w:rFonts w:ascii="Times New Roman" w:hAnsi="Times New Roman" w:cs="Times New Roman"/>
          <w:sz w:val="24"/>
          <w:szCs w:val="24"/>
        </w:rPr>
        <w:t>kes teevad üldjuhul 24-tunniseid vahetusi</w:t>
      </w:r>
      <w:r w:rsidR="00FA6DB4" w:rsidRPr="00FA6DB4">
        <w:rPr>
          <w:rFonts w:ascii="Times New Roman" w:hAnsi="Times New Roman" w:cs="Times New Roman"/>
          <w:sz w:val="24"/>
          <w:szCs w:val="24"/>
        </w:rPr>
        <w:t xml:space="preserve"> </w:t>
      </w:r>
      <w:r w:rsidR="00FA6DB4">
        <w:rPr>
          <w:rFonts w:ascii="Times New Roman" w:hAnsi="Times New Roman" w:cs="Times New Roman"/>
          <w:sz w:val="24"/>
          <w:szCs w:val="24"/>
        </w:rPr>
        <w:t xml:space="preserve">ja </w:t>
      </w:r>
      <w:r w:rsidR="00FA6DB4" w:rsidRPr="003D3292">
        <w:rPr>
          <w:rFonts w:ascii="Times New Roman" w:hAnsi="Times New Roman" w:cs="Times New Roman"/>
          <w:sz w:val="24"/>
          <w:szCs w:val="24"/>
        </w:rPr>
        <w:t>töötavad seega summeeritud tööaja arvestuse alusel</w:t>
      </w:r>
      <w:r w:rsidR="00FA6DB4">
        <w:rPr>
          <w:rFonts w:ascii="Times New Roman" w:hAnsi="Times New Roman" w:cs="Times New Roman"/>
          <w:sz w:val="24"/>
          <w:szCs w:val="24"/>
        </w:rPr>
        <w:t>.</w:t>
      </w:r>
      <w:r w:rsidR="003D3292" w:rsidRPr="003D3292">
        <w:rPr>
          <w:rFonts w:ascii="Times New Roman" w:hAnsi="Times New Roman" w:cs="Times New Roman"/>
          <w:sz w:val="24"/>
          <w:szCs w:val="24"/>
        </w:rPr>
        <w:t xml:space="preserve"> Päästeametis on umbes 2100 päästeteenistujat</w:t>
      </w:r>
      <w:r w:rsidR="00FA6DB4">
        <w:rPr>
          <w:rFonts w:ascii="Times New Roman" w:hAnsi="Times New Roman" w:cs="Times New Roman"/>
          <w:sz w:val="24"/>
          <w:szCs w:val="24"/>
        </w:rPr>
        <w:t>, kellest</w:t>
      </w:r>
      <w:r w:rsidR="003D3292" w:rsidRPr="003D3292">
        <w:rPr>
          <w:rFonts w:ascii="Times New Roman" w:hAnsi="Times New Roman" w:cs="Times New Roman"/>
          <w:sz w:val="24"/>
          <w:szCs w:val="24"/>
        </w:rPr>
        <w:t xml:space="preserve"> 1650 on valveteenistujad</w:t>
      </w:r>
      <w:r w:rsidR="008C7749" w:rsidRPr="00F63069">
        <w:rPr>
          <w:rFonts w:ascii="Times New Roman" w:hAnsi="Times New Roman" w:cs="Times New Roman"/>
          <w:sz w:val="24"/>
          <w:szCs w:val="24"/>
        </w:rPr>
        <w:t>.</w:t>
      </w:r>
      <w:bookmarkEnd w:id="7"/>
    </w:p>
    <w:p w14:paraId="10E417B9" w14:textId="77777777" w:rsidR="003E5820" w:rsidRPr="00F63069" w:rsidRDefault="003E5820" w:rsidP="00D73EAA">
      <w:pPr>
        <w:spacing w:after="0" w:line="240" w:lineRule="auto"/>
        <w:jc w:val="both"/>
        <w:rPr>
          <w:rFonts w:ascii="Times New Roman" w:hAnsi="Times New Roman" w:cs="Times New Roman"/>
          <w:sz w:val="24"/>
          <w:szCs w:val="24"/>
        </w:rPr>
      </w:pPr>
    </w:p>
    <w:p w14:paraId="0531C0C2" w14:textId="33C75FBB" w:rsidR="00EB3D16" w:rsidRPr="00EB3D16" w:rsidRDefault="00DD5430" w:rsidP="00EB3D16">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Päästeamet on </w:t>
      </w:r>
      <w:commentRangeStart w:id="8"/>
      <w:r w:rsidRPr="00F63069">
        <w:rPr>
          <w:rFonts w:ascii="Times New Roman" w:hAnsi="Times New Roman" w:cs="Times New Roman"/>
          <w:sz w:val="24"/>
          <w:szCs w:val="24"/>
        </w:rPr>
        <w:t xml:space="preserve">töökeskkonna riskianalüüsis </w:t>
      </w:r>
      <w:commentRangeEnd w:id="8"/>
      <w:r w:rsidR="00413F9B">
        <w:rPr>
          <w:rStyle w:val="Kommentaariviide"/>
        </w:rPr>
        <w:commentReference w:id="8"/>
      </w:r>
      <w:r w:rsidRPr="00F63069">
        <w:rPr>
          <w:rFonts w:ascii="Times New Roman" w:hAnsi="Times New Roman" w:cs="Times New Roman"/>
          <w:sz w:val="24"/>
          <w:szCs w:val="24"/>
        </w:rPr>
        <w:t>hinnanud töö- ja puhkeaja nõuete täitmist enne ja pärast 2024. aastat. Töökeskkonna ohutegurite hindamisel on muu hulgas arvestatud töö raskus</w:t>
      </w:r>
      <w:r w:rsidR="00430948" w:rsidRPr="00F63069">
        <w:rPr>
          <w:rFonts w:ascii="Times New Roman" w:hAnsi="Times New Roman" w:cs="Times New Roman"/>
          <w:sz w:val="24"/>
          <w:szCs w:val="24"/>
        </w:rPr>
        <w:softHyphen/>
      </w:r>
      <w:r w:rsidRPr="00F63069">
        <w:rPr>
          <w:rFonts w:ascii="Times New Roman" w:hAnsi="Times New Roman" w:cs="Times New Roman"/>
          <w:sz w:val="24"/>
          <w:szCs w:val="24"/>
        </w:rPr>
        <w:t>astmega, olenevalt millest võimaldatakse päästeteenistujale seadusjärgse puhkeaja kõrval lisa</w:t>
      </w:r>
      <w:r w:rsidR="00430948" w:rsidRPr="00F63069">
        <w:rPr>
          <w:rFonts w:ascii="Times New Roman" w:hAnsi="Times New Roman" w:cs="Times New Roman"/>
          <w:sz w:val="24"/>
          <w:szCs w:val="24"/>
        </w:rPr>
        <w:softHyphen/>
      </w:r>
      <w:r w:rsidRPr="00F63069">
        <w:rPr>
          <w:rFonts w:ascii="Times New Roman" w:hAnsi="Times New Roman" w:cs="Times New Roman"/>
          <w:sz w:val="24"/>
          <w:szCs w:val="24"/>
        </w:rPr>
        <w:t xml:space="preserve">puhkepause. </w:t>
      </w:r>
      <w:r w:rsidR="00ED6805" w:rsidRPr="00F63069">
        <w:rPr>
          <w:rFonts w:ascii="Times New Roman" w:hAnsi="Times New Roman" w:cs="Times New Roman"/>
          <w:sz w:val="24"/>
          <w:szCs w:val="24"/>
        </w:rPr>
        <w:t xml:space="preserve">Kuna </w:t>
      </w:r>
      <w:r w:rsidR="00430948" w:rsidRPr="00F63069">
        <w:rPr>
          <w:rFonts w:ascii="Times New Roman" w:hAnsi="Times New Roman" w:cs="Times New Roman"/>
          <w:sz w:val="24"/>
          <w:szCs w:val="24"/>
        </w:rPr>
        <w:t xml:space="preserve">eelnõuga </w:t>
      </w:r>
      <w:r w:rsidR="00ED6805" w:rsidRPr="00F63069">
        <w:rPr>
          <w:rFonts w:ascii="Times New Roman" w:hAnsi="Times New Roman" w:cs="Times New Roman"/>
          <w:sz w:val="24"/>
          <w:szCs w:val="24"/>
        </w:rPr>
        <w:t xml:space="preserve">on tagatud </w:t>
      </w:r>
      <w:r w:rsidR="00430948" w:rsidRPr="00F63069">
        <w:rPr>
          <w:rFonts w:ascii="Times New Roman" w:hAnsi="Times New Roman" w:cs="Times New Roman"/>
          <w:sz w:val="24"/>
          <w:szCs w:val="24"/>
        </w:rPr>
        <w:t xml:space="preserve">endises mahus </w:t>
      </w:r>
      <w:r w:rsidR="00ED6805" w:rsidRPr="00F63069">
        <w:rPr>
          <w:rFonts w:ascii="Times New Roman" w:hAnsi="Times New Roman" w:cs="Times New Roman"/>
          <w:sz w:val="24"/>
          <w:szCs w:val="24"/>
        </w:rPr>
        <w:t xml:space="preserve">puhkamise võimalused, </w:t>
      </w:r>
      <w:r w:rsidR="00FB42B3" w:rsidRPr="00F63069">
        <w:rPr>
          <w:rFonts w:ascii="Times New Roman" w:hAnsi="Times New Roman" w:cs="Times New Roman"/>
          <w:sz w:val="24"/>
          <w:szCs w:val="24"/>
        </w:rPr>
        <w:t xml:space="preserve">ei </w:t>
      </w:r>
      <w:r w:rsidR="00430948" w:rsidRPr="00F63069">
        <w:rPr>
          <w:rFonts w:ascii="Times New Roman" w:hAnsi="Times New Roman" w:cs="Times New Roman"/>
          <w:sz w:val="24"/>
          <w:szCs w:val="24"/>
        </w:rPr>
        <w:t>kaasne lisa</w:t>
      </w:r>
      <w:r w:rsidR="00430948" w:rsidRPr="00F63069">
        <w:rPr>
          <w:rFonts w:ascii="Times New Roman" w:hAnsi="Times New Roman" w:cs="Times New Roman"/>
          <w:sz w:val="24"/>
          <w:szCs w:val="24"/>
        </w:rPr>
        <w:softHyphen/>
      </w:r>
      <w:r w:rsidR="00FB42B3" w:rsidRPr="00F63069">
        <w:rPr>
          <w:rFonts w:ascii="Times New Roman" w:hAnsi="Times New Roman" w:cs="Times New Roman"/>
          <w:sz w:val="24"/>
          <w:szCs w:val="24"/>
        </w:rPr>
        <w:t xml:space="preserve">riski </w:t>
      </w:r>
      <w:r w:rsidR="00430948" w:rsidRPr="00F63069">
        <w:rPr>
          <w:rFonts w:ascii="Times New Roman" w:hAnsi="Times New Roman" w:cs="Times New Roman"/>
          <w:sz w:val="24"/>
          <w:szCs w:val="24"/>
        </w:rPr>
        <w:t>päästeteenistuja</w:t>
      </w:r>
      <w:r w:rsidR="00A85AA6" w:rsidRPr="00F63069">
        <w:rPr>
          <w:rFonts w:ascii="Times New Roman" w:hAnsi="Times New Roman" w:cs="Times New Roman"/>
          <w:sz w:val="24"/>
          <w:szCs w:val="24"/>
        </w:rPr>
        <w:t>te</w:t>
      </w:r>
      <w:r w:rsidR="00430948" w:rsidRPr="00F63069">
        <w:rPr>
          <w:rFonts w:ascii="Times New Roman" w:hAnsi="Times New Roman" w:cs="Times New Roman"/>
          <w:sz w:val="24"/>
          <w:szCs w:val="24"/>
        </w:rPr>
        <w:t xml:space="preserve"> </w:t>
      </w:r>
      <w:r w:rsidR="00FB42B3" w:rsidRPr="00F63069">
        <w:rPr>
          <w:rFonts w:ascii="Times New Roman" w:hAnsi="Times New Roman" w:cs="Times New Roman"/>
          <w:sz w:val="24"/>
          <w:szCs w:val="24"/>
        </w:rPr>
        <w:t>tervisele</w:t>
      </w:r>
      <w:r w:rsidR="00A85AA6" w:rsidRPr="00F63069">
        <w:rPr>
          <w:rFonts w:ascii="Times New Roman" w:hAnsi="Times New Roman" w:cs="Times New Roman"/>
          <w:sz w:val="24"/>
          <w:szCs w:val="24"/>
        </w:rPr>
        <w:t xml:space="preserve"> ja</w:t>
      </w:r>
      <w:r w:rsidR="00FB42B3" w:rsidRPr="00F63069">
        <w:rPr>
          <w:rFonts w:ascii="Times New Roman" w:hAnsi="Times New Roman" w:cs="Times New Roman"/>
          <w:sz w:val="24"/>
          <w:szCs w:val="24"/>
        </w:rPr>
        <w:t xml:space="preserve"> heaolule </w:t>
      </w:r>
      <w:r w:rsidR="00A85AA6" w:rsidRPr="00F63069">
        <w:rPr>
          <w:rFonts w:ascii="Times New Roman" w:hAnsi="Times New Roman" w:cs="Times New Roman"/>
          <w:sz w:val="24"/>
          <w:szCs w:val="24"/>
        </w:rPr>
        <w:t>ega</w:t>
      </w:r>
      <w:r w:rsidR="00FB42B3" w:rsidRPr="00F63069">
        <w:rPr>
          <w:rFonts w:ascii="Times New Roman" w:hAnsi="Times New Roman" w:cs="Times New Roman"/>
          <w:sz w:val="24"/>
          <w:szCs w:val="24"/>
        </w:rPr>
        <w:t xml:space="preserve"> tööhõivele ning </w:t>
      </w:r>
      <w:r w:rsidR="00ED6805" w:rsidRPr="00F63069">
        <w:rPr>
          <w:rFonts w:ascii="Times New Roman" w:hAnsi="Times New Roman" w:cs="Times New Roman"/>
          <w:sz w:val="24"/>
          <w:szCs w:val="24"/>
        </w:rPr>
        <w:t xml:space="preserve">ebasoovitavat mõju ei ole. </w:t>
      </w:r>
      <w:r w:rsidR="00BD503D" w:rsidRPr="00F63069">
        <w:rPr>
          <w:rFonts w:ascii="Times New Roman" w:hAnsi="Times New Roman" w:cs="Times New Roman"/>
          <w:sz w:val="24"/>
          <w:szCs w:val="24"/>
        </w:rPr>
        <w:t xml:space="preserve">Eelnõu </w:t>
      </w:r>
      <w:r w:rsidR="003E5820" w:rsidRPr="00F63069">
        <w:rPr>
          <w:rFonts w:ascii="Times New Roman" w:hAnsi="Times New Roman" w:cs="Times New Roman"/>
          <w:sz w:val="24"/>
          <w:szCs w:val="24"/>
        </w:rPr>
        <w:t xml:space="preserve">avaldab positiivset mõju </w:t>
      </w:r>
      <w:r w:rsidR="00ED6805" w:rsidRPr="00F63069">
        <w:rPr>
          <w:rFonts w:ascii="Times New Roman" w:hAnsi="Times New Roman" w:cs="Times New Roman"/>
          <w:sz w:val="24"/>
          <w:szCs w:val="24"/>
        </w:rPr>
        <w:t xml:space="preserve">eelkõige </w:t>
      </w:r>
      <w:r w:rsidR="003E5820" w:rsidRPr="00F63069">
        <w:rPr>
          <w:rFonts w:ascii="Times New Roman" w:hAnsi="Times New Roman" w:cs="Times New Roman"/>
          <w:sz w:val="24"/>
          <w:szCs w:val="24"/>
        </w:rPr>
        <w:t xml:space="preserve">valveteenistujatele, kelle puhkeaega </w:t>
      </w:r>
      <w:r w:rsidR="00BD503D" w:rsidRPr="00F63069">
        <w:rPr>
          <w:rFonts w:ascii="Times New Roman" w:hAnsi="Times New Roman" w:cs="Times New Roman"/>
          <w:sz w:val="24"/>
          <w:szCs w:val="24"/>
        </w:rPr>
        <w:t xml:space="preserve">hakatakse arvestama samamoodi nagu </w:t>
      </w:r>
      <w:r w:rsidR="003E5820" w:rsidRPr="00F63069">
        <w:rPr>
          <w:rFonts w:ascii="Times New Roman" w:hAnsi="Times New Roman" w:cs="Times New Roman"/>
          <w:sz w:val="24"/>
          <w:szCs w:val="24"/>
        </w:rPr>
        <w:t>enne 2024</w:t>
      </w:r>
      <w:r w:rsidR="00BD503D" w:rsidRPr="00F63069">
        <w:rPr>
          <w:rFonts w:ascii="Times New Roman" w:hAnsi="Times New Roman" w:cs="Times New Roman"/>
          <w:sz w:val="24"/>
          <w:szCs w:val="24"/>
        </w:rPr>
        <w:t>. aastat</w:t>
      </w:r>
      <w:r w:rsidR="003E5820" w:rsidRPr="00F63069">
        <w:rPr>
          <w:rFonts w:ascii="Times New Roman" w:hAnsi="Times New Roman" w:cs="Times New Roman"/>
          <w:sz w:val="24"/>
          <w:szCs w:val="24"/>
        </w:rPr>
        <w:t>. Valveteenistujad saa</w:t>
      </w:r>
      <w:r w:rsidR="00BD503D" w:rsidRPr="00F63069">
        <w:rPr>
          <w:rFonts w:ascii="Times New Roman" w:hAnsi="Times New Roman" w:cs="Times New Roman"/>
          <w:sz w:val="24"/>
          <w:szCs w:val="24"/>
        </w:rPr>
        <w:t>vad</w:t>
      </w:r>
      <w:r w:rsidR="003E5820" w:rsidRPr="00F63069">
        <w:rPr>
          <w:rFonts w:ascii="Times New Roman" w:hAnsi="Times New Roman" w:cs="Times New Roman"/>
          <w:sz w:val="24"/>
          <w:szCs w:val="24"/>
        </w:rPr>
        <w:t xml:space="preserve"> </w:t>
      </w:r>
      <w:r w:rsidR="00BD503D" w:rsidRPr="00F63069">
        <w:rPr>
          <w:rFonts w:ascii="Times New Roman" w:hAnsi="Times New Roman" w:cs="Times New Roman"/>
          <w:sz w:val="24"/>
          <w:szCs w:val="24"/>
        </w:rPr>
        <w:t xml:space="preserve">töötada </w:t>
      </w:r>
      <w:r w:rsidR="003E5820" w:rsidRPr="00F63069">
        <w:rPr>
          <w:rFonts w:ascii="Times New Roman" w:hAnsi="Times New Roman" w:cs="Times New Roman"/>
          <w:sz w:val="24"/>
          <w:szCs w:val="24"/>
        </w:rPr>
        <w:t>24</w:t>
      </w:r>
      <w:r w:rsidR="00BD503D" w:rsidRPr="00F63069">
        <w:rPr>
          <w:rFonts w:ascii="Times New Roman" w:hAnsi="Times New Roman" w:cs="Times New Roman"/>
          <w:sz w:val="24"/>
          <w:szCs w:val="24"/>
        </w:rPr>
        <w:noBreakHyphen/>
      </w:r>
      <w:r w:rsidR="00C245B7" w:rsidRPr="00F63069">
        <w:rPr>
          <w:rFonts w:ascii="Times New Roman" w:hAnsi="Times New Roman" w:cs="Times New Roman"/>
          <w:sz w:val="24"/>
          <w:szCs w:val="24"/>
        </w:rPr>
        <w:t>tunnistes</w:t>
      </w:r>
      <w:r w:rsidR="003E5820" w:rsidRPr="00F63069">
        <w:rPr>
          <w:rFonts w:ascii="Times New Roman" w:hAnsi="Times New Roman" w:cs="Times New Roman"/>
          <w:sz w:val="24"/>
          <w:szCs w:val="24"/>
        </w:rPr>
        <w:t xml:space="preserve"> vahetustes</w:t>
      </w:r>
      <w:r w:rsidR="00BD503D" w:rsidRPr="00F63069">
        <w:rPr>
          <w:rFonts w:ascii="Times New Roman" w:hAnsi="Times New Roman" w:cs="Times New Roman"/>
          <w:sz w:val="24"/>
          <w:szCs w:val="24"/>
        </w:rPr>
        <w:t>,</w:t>
      </w:r>
      <w:r w:rsidR="003E5820" w:rsidRPr="00F63069">
        <w:rPr>
          <w:rFonts w:ascii="Times New Roman" w:hAnsi="Times New Roman" w:cs="Times New Roman"/>
          <w:sz w:val="24"/>
          <w:szCs w:val="24"/>
        </w:rPr>
        <w:t xml:space="preserve"> ilma et rikutaks puhkeaja </w:t>
      </w:r>
      <w:r w:rsidR="00A85AA6" w:rsidRPr="00F63069">
        <w:rPr>
          <w:rFonts w:ascii="Times New Roman" w:hAnsi="Times New Roman" w:cs="Times New Roman"/>
          <w:sz w:val="24"/>
          <w:szCs w:val="24"/>
        </w:rPr>
        <w:t>miinimum</w:t>
      </w:r>
      <w:r w:rsidR="00BD503D" w:rsidRPr="00F63069">
        <w:rPr>
          <w:rFonts w:ascii="Times New Roman" w:hAnsi="Times New Roman" w:cs="Times New Roman"/>
          <w:sz w:val="24"/>
          <w:szCs w:val="24"/>
        </w:rPr>
        <w:t>nõudeid.</w:t>
      </w:r>
      <w:r w:rsidR="003E5820" w:rsidRPr="00F63069">
        <w:rPr>
          <w:rFonts w:ascii="Times New Roman" w:hAnsi="Times New Roman" w:cs="Times New Roman"/>
          <w:sz w:val="24"/>
          <w:szCs w:val="24"/>
        </w:rPr>
        <w:t xml:space="preserve"> </w:t>
      </w:r>
      <w:bookmarkStart w:id="9" w:name="_Hlk168407637"/>
      <w:r w:rsidR="00D06497">
        <w:rPr>
          <w:rFonts w:ascii="Times New Roman" w:hAnsi="Times New Roman" w:cs="Times New Roman"/>
          <w:sz w:val="24"/>
          <w:szCs w:val="24"/>
        </w:rPr>
        <w:t xml:space="preserve">Ühtlasi tagatakse sellega </w:t>
      </w:r>
      <w:r w:rsidR="00D06497" w:rsidRPr="00D06497">
        <w:rPr>
          <w:rFonts w:ascii="Times New Roman" w:hAnsi="Times New Roman" w:cs="Times New Roman"/>
          <w:sz w:val="24"/>
          <w:szCs w:val="24"/>
        </w:rPr>
        <w:t>päästeteenistujatele teenistussuhte paindlikkus</w:t>
      </w:r>
      <w:r w:rsidR="00D06497">
        <w:rPr>
          <w:rFonts w:ascii="Times New Roman" w:hAnsi="Times New Roman" w:cs="Times New Roman"/>
          <w:sz w:val="24"/>
          <w:szCs w:val="24"/>
        </w:rPr>
        <w:t>.</w:t>
      </w:r>
      <w:bookmarkEnd w:id="9"/>
      <w:r w:rsidR="00D06497">
        <w:rPr>
          <w:rFonts w:ascii="Times New Roman" w:hAnsi="Times New Roman" w:cs="Times New Roman"/>
          <w:sz w:val="24"/>
          <w:szCs w:val="24"/>
        </w:rPr>
        <w:t xml:space="preserve"> </w:t>
      </w:r>
      <w:r w:rsidR="00B3533D" w:rsidRPr="00F63069">
        <w:rPr>
          <w:rFonts w:ascii="Times New Roman" w:hAnsi="Times New Roman" w:cs="Times New Roman"/>
          <w:sz w:val="24"/>
          <w:szCs w:val="24"/>
        </w:rPr>
        <w:t xml:space="preserve">Kuna ennistatakse </w:t>
      </w:r>
      <w:r w:rsidR="00A85AA6" w:rsidRPr="00F63069">
        <w:rPr>
          <w:rFonts w:ascii="Times New Roman" w:hAnsi="Times New Roman" w:cs="Times New Roman"/>
          <w:sz w:val="24"/>
          <w:szCs w:val="24"/>
        </w:rPr>
        <w:t>2024. aasta eelne praktika</w:t>
      </w:r>
      <w:r w:rsidR="00B3533D" w:rsidRPr="00F63069">
        <w:rPr>
          <w:rFonts w:ascii="Times New Roman" w:hAnsi="Times New Roman" w:cs="Times New Roman"/>
          <w:sz w:val="24"/>
          <w:szCs w:val="24"/>
        </w:rPr>
        <w:t xml:space="preserve">, ei nõua see </w:t>
      </w:r>
      <w:r w:rsidR="008C7749" w:rsidRPr="00F63069">
        <w:rPr>
          <w:rFonts w:ascii="Times New Roman" w:hAnsi="Times New Roman" w:cs="Times New Roman"/>
          <w:sz w:val="24"/>
          <w:szCs w:val="24"/>
        </w:rPr>
        <w:t xml:space="preserve">päästeteenistujatelt </w:t>
      </w:r>
      <w:r w:rsidR="00B3533D" w:rsidRPr="00F63069">
        <w:rPr>
          <w:rFonts w:ascii="Times New Roman" w:hAnsi="Times New Roman" w:cs="Times New Roman"/>
          <w:sz w:val="24"/>
          <w:szCs w:val="24"/>
        </w:rPr>
        <w:t xml:space="preserve">kohanemist ja </w:t>
      </w:r>
      <w:r w:rsidR="003E5820" w:rsidRPr="00F63069">
        <w:rPr>
          <w:rFonts w:ascii="Times New Roman" w:hAnsi="Times New Roman" w:cs="Times New Roman"/>
          <w:sz w:val="24"/>
          <w:szCs w:val="24"/>
        </w:rPr>
        <w:t xml:space="preserve">mõju ulatus </w:t>
      </w:r>
      <w:r w:rsidR="00B3533D" w:rsidRPr="00F63069">
        <w:rPr>
          <w:rFonts w:ascii="Times New Roman" w:hAnsi="Times New Roman" w:cs="Times New Roman"/>
          <w:sz w:val="24"/>
          <w:szCs w:val="24"/>
        </w:rPr>
        <w:t xml:space="preserve">on seega </w:t>
      </w:r>
      <w:r w:rsidR="003E5820" w:rsidRPr="00F63069">
        <w:rPr>
          <w:rFonts w:ascii="Times New Roman" w:hAnsi="Times New Roman" w:cs="Times New Roman"/>
          <w:sz w:val="24"/>
          <w:szCs w:val="24"/>
        </w:rPr>
        <w:t xml:space="preserve">väike. </w:t>
      </w:r>
      <w:r w:rsidR="00EB3D16" w:rsidRPr="00EB3D16">
        <w:rPr>
          <w:rFonts w:ascii="Times New Roman" w:hAnsi="Times New Roman" w:cs="Times New Roman"/>
          <w:sz w:val="24"/>
          <w:szCs w:val="24"/>
        </w:rPr>
        <w:t xml:space="preserve">Mõju esinemise sagedus on </w:t>
      </w:r>
      <w:r w:rsidR="003B7E14">
        <w:rPr>
          <w:rFonts w:ascii="Times New Roman" w:hAnsi="Times New Roman" w:cs="Times New Roman"/>
          <w:sz w:val="24"/>
          <w:szCs w:val="24"/>
        </w:rPr>
        <w:t xml:space="preserve">samuti </w:t>
      </w:r>
      <w:r w:rsidR="00EB3D16" w:rsidRPr="00EB3D16">
        <w:rPr>
          <w:rFonts w:ascii="Times New Roman" w:hAnsi="Times New Roman" w:cs="Times New Roman"/>
          <w:sz w:val="24"/>
          <w:szCs w:val="24"/>
        </w:rPr>
        <w:t>väike, kuna pääste- ja demineerimissündmused on ebaregulaarsed.</w:t>
      </w:r>
    </w:p>
    <w:p w14:paraId="51277D68" w14:textId="77777777" w:rsidR="007A1E6A" w:rsidRDefault="007A1E6A" w:rsidP="00D73EAA">
      <w:pPr>
        <w:spacing w:after="0" w:line="240" w:lineRule="auto"/>
        <w:jc w:val="both"/>
        <w:rPr>
          <w:rFonts w:ascii="Times New Roman" w:hAnsi="Times New Roman" w:cs="Times New Roman"/>
          <w:sz w:val="24"/>
          <w:szCs w:val="24"/>
        </w:rPr>
      </w:pPr>
    </w:p>
    <w:p w14:paraId="15FC6B2F" w14:textId="474CF59B" w:rsidR="007A1E6A" w:rsidRPr="00F63069" w:rsidRDefault="00B3533D"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b/>
          <w:bCs/>
          <w:sz w:val="24"/>
          <w:szCs w:val="24"/>
        </w:rPr>
        <w:t>Järeldus mõju olulisuse kohta:</w:t>
      </w:r>
      <w:r w:rsidRPr="00F63069">
        <w:rPr>
          <w:rFonts w:ascii="Times New Roman" w:hAnsi="Times New Roman" w:cs="Times New Roman"/>
          <w:sz w:val="24"/>
          <w:szCs w:val="24"/>
        </w:rPr>
        <w:t xml:space="preserve"> e</w:t>
      </w:r>
      <w:r w:rsidR="007A1E6A" w:rsidRPr="00F63069">
        <w:rPr>
          <w:rFonts w:ascii="Times New Roman" w:hAnsi="Times New Roman" w:cs="Times New Roman"/>
          <w:sz w:val="24"/>
          <w:szCs w:val="24"/>
        </w:rPr>
        <w:t xml:space="preserve">hkki </w:t>
      </w:r>
      <w:r w:rsidRPr="00F63069">
        <w:rPr>
          <w:rFonts w:ascii="Times New Roman" w:hAnsi="Times New Roman" w:cs="Times New Roman"/>
          <w:sz w:val="24"/>
          <w:szCs w:val="24"/>
        </w:rPr>
        <w:t xml:space="preserve">eelnõu </w:t>
      </w:r>
      <w:r w:rsidR="007A1E6A" w:rsidRPr="00F63069">
        <w:rPr>
          <w:rFonts w:ascii="Times New Roman" w:hAnsi="Times New Roman" w:cs="Times New Roman"/>
          <w:sz w:val="24"/>
          <w:szCs w:val="24"/>
        </w:rPr>
        <w:t xml:space="preserve">mõjutab </w:t>
      </w:r>
      <w:r w:rsidRPr="00F63069">
        <w:rPr>
          <w:rFonts w:ascii="Times New Roman" w:hAnsi="Times New Roman" w:cs="Times New Roman"/>
          <w:sz w:val="24"/>
          <w:szCs w:val="24"/>
        </w:rPr>
        <w:t>päästeteenistuja</w:t>
      </w:r>
      <w:r w:rsidR="007A1E6A" w:rsidRPr="00F63069">
        <w:rPr>
          <w:rFonts w:ascii="Times New Roman" w:hAnsi="Times New Roman" w:cs="Times New Roman"/>
          <w:sz w:val="24"/>
          <w:szCs w:val="24"/>
        </w:rPr>
        <w:t xml:space="preserve"> puhkeaega, </w:t>
      </w:r>
      <w:r w:rsidRPr="00F63069">
        <w:rPr>
          <w:rFonts w:ascii="Times New Roman" w:hAnsi="Times New Roman" w:cs="Times New Roman"/>
          <w:sz w:val="24"/>
          <w:szCs w:val="24"/>
        </w:rPr>
        <w:t>võib</w:t>
      </w:r>
      <w:r w:rsidR="003B7E14">
        <w:rPr>
          <w:rFonts w:ascii="Times New Roman" w:hAnsi="Times New Roman" w:cs="Times New Roman"/>
          <w:sz w:val="24"/>
          <w:szCs w:val="24"/>
        </w:rPr>
        <w:t>,</w:t>
      </w:r>
      <w:r w:rsidRPr="00F63069">
        <w:rPr>
          <w:rFonts w:ascii="Times New Roman" w:hAnsi="Times New Roman" w:cs="Times New Roman"/>
          <w:sz w:val="24"/>
          <w:szCs w:val="24"/>
        </w:rPr>
        <w:t xml:space="preserve"> </w:t>
      </w:r>
      <w:r w:rsidR="00E45753" w:rsidRPr="00F63069">
        <w:rPr>
          <w:rFonts w:ascii="Times New Roman" w:hAnsi="Times New Roman" w:cs="Times New Roman"/>
          <w:sz w:val="24"/>
          <w:szCs w:val="24"/>
        </w:rPr>
        <w:t xml:space="preserve">arvestades, et </w:t>
      </w:r>
      <w:r w:rsidRPr="00F63069">
        <w:rPr>
          <w:rFonts w:ascii="Times New Roman" w:hAnsi="Times New Roman" w:cs="Times New Roman"/>
          <w:sz w:val="24"/>
          <w:szCs w:val="24"/>
        </w:rPr>
        <w:t xml:space="preserve">eelnõu </w:t>
      </w:r>
      <w:r w:rsidR="00E45753" w:rsidRPr="00F63069">
        <w:rPr>
          <w:rFonts w:ascii="Times New Roman" w:hAnsi="Times New Roman" w:cs="Times New Roman"/>
          <w:sz w:val="24"/>
          <w:szCs w:val="24"/>
        </w:rPr>
        <w:t xml:space="preserve">on kooskõlas direktiiviga </w:t>
      </w:r>
      <w:r w:rsidRPr="00F63069">
        <w:rPr>
          <w:rFonts w:ascii="Times New Roman" w:hAnsi="Times New Roman" w:cs="Times New Roman"/>
          <w:sz w:val="24"/>
          <w:szCs w:val="24"/>
        </w:rPr>
        <w:t xml:space="preserve">2003/88/EÜ </w:t>
      </w:r>
      <w:r w:rsidR="00E45753" w:rsidRPr="00F63069">
        <w:rPr>
          <w:rFonts w:ascii="Times New Roman" w:hAnsi="Times New Roman" w:cs="Times New Roman"/>
          <w:sz w:val="24"/>
          <w:szCs w:val="24"/>
        </w:rPr>
        <w:t xml:space="preserve">ja </w:t>
      </w:r>
      <w:r w:rsidRPr="00F63069">
        <w:rPr>
          <w:rFonts w:ascii="Times New Roman" w:hAnsi="Times New Roman" w:cs="Times New Roman"/>
          <w:sz w:val="24"/>
          <w:szCs w:val="24"/>
        </w:rPr>
        <w:t xml:space="preserve">ennistatakse 2024. aasta eelne </w:t>
      </w:r>
      <w:r w:rsidR="00E45753" w:rsidRPr="00F63069">
        <w:rPr>
          <w:rFonts w:ascii="Times New Roman" w:hAnsi="Times New Roman" w:cs="Times New Roman"/>
          <w:sz w:val="24"/>
          <w:szCs w:val="24"/>
        </w:rPr>
        <w:t xml:space="preserve">praktika, öelda, et </w:t>
      </w:r>
      <w:r w:rsidR="00786757">
        <w:rPr>
          <w:rFonts w:ascii="Times New Roman" w:hAnsi="Times New Roman" w:cs="Times New Roman"/>
          <w:sz w:val="24"/>
          <w:szCs w:val="24"/>
        </w:rPr>
        <w:t xml:space="preserve">sotsiaalne </w:t>
      </w:r>
      <w:r w:rsidR="007A1E6A" w:rsidRPr="00F63069">
        <w:rPr>
          <w:rFonts w:ascii="Times New Roman" w:hAnsi="Times New Roman" w:cs="Times New Roman"/>
          <w:sz w:val="24"/>
          <w:szCs w:val="24"/>
        </w:rPr>
        <w:t xml:space="preserve">mõju </w:t>
      </w:r>
      <w:r w:rsidR="00E45753" w:rsidRPr="00F63069">
        <w:rPr>
          <w:rFonts w:ascii="Times New Roman" w:hAnsi="Times New Roman" w:cs="Times New Roman"/>
          <w:sz w:val="24"/>
          <w:szCs w:val="24"/>
        </w:rPr>
        <w:t xml:space="preserve">on </w:t>
      </w:r>
      <w:r w:rsidR="00E45753" w:rsidRPr="005F69A7">
        <w:rPr>
          <w:rFonts w:ascii="Times New Roman" w:hAnsi="Times New Roman" w:cs="Times New Roman"/>
          <w:b/>
          <w:bCs/>
          <w:color w:val="0070C0"/>
          <w:sz w:val="24"/>
          <w:szCs w:val="24"/>
        </w:rPr>
        <w:t>väheoluline</w:t>
      </w:r>
      <w:r w:rsidR="00E45753" w:rsidRPr="00F63069">
        <w:rPr>
          <w:rFonts w:ascii="Times New Roman" w:hAnsi="Times New Roman" w:cs="Times New Roman"/>
          <w:sz w:val="24"/>
          <w:szCs w:val="24"/>
        </w:rPr>
        <w:t>.</w:t>
      </w:r>
    </w:p>
    <w:p w14:paraId="51FD2AFF" w14:textId="77777777" w:rsidR="00080148" w:rsidRPr="00F63069" w:rsidRDefault="00080148" w:rsidP="00D73EAA">
      <w:pPr>
        <w:spacing w:after="0" w:line="240" w:lineRule="auto"/>
        <w:jc w:val="both"/>
        <w:rPr>
          <w:rFonts w:ascii="Times New Roman" w:hAnsi="Times New Roman" w:cs="Times New Roman"/>
          <w:sz w:val="24"/>
          <w:szCs w:val="24"/>
        </w:rPr>
      </w:pPr>
    </w:p>
    <w:p w14:paraId="5EBDA657" w14:textId="37C0BB4C" w:rsidR="003E6B83" w:rsidRPr="00F63069" w:rsidRDefault="00F81178" w:rsidP="008D1A25">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7. </w:t>
      </w:r>
      <w:r w:rsidR="003E6B83" w:rsidRPr="00F63069">
        <w:rPr>
          <w:rFonts w:ascii="Times New Roman" w:hAnsi="Times New Roman" w:cs="Times New Roman"/>
          <w:b/>
          <w:bCs/>
          <w:sz w:val="28"/>
          <w:szCs w:val="28"/>
        </w:rPr>
        <w:t>Seaduse rakendamise</w:t>
      </w:r>
      <w:r w:rsidR="00486004" w:rsidRPr="00F63069">
        <w:rPr>
          <w:rFonts w:ascii="Times New Roman" w:hAnsi="Times New Roman" w:cs="Times New Roman"/>
          <w:b/>
          <w:bCs/>
          <w:sz w:val="28"/>
          <w:szCs w:val="28"/>
        </w:rPr>
        <w:t>ga seotud riigi ja kohaliku omavalitsuse tegevused,</w:t>
      </w:r>
      <w:r w:rsidR="003E6B83" w:rsidRPr="00F63069">
        <w:rPr>
          <w:rFonts w:ascii="Times New Roman" w:hAnsi="Times New Roman" w:cs="Times New Roman"/>
          <w:b/>
          <w:bCs/>
          <w:sz w:val="28"/>
          <w:szCs w:val="28"/>
        </w:rPr>
        <w:t xml:space="preserve"> eeldatavad kulud ja tulud</w:t>
      </w:r>
    </w:p>
    <w:p w14:paraId="6C01002B" w14:textId="77777777" w:rsidR="00010462" w:rsidRPr="00F63069" w:rsidRDefault="00010462" w:rsidP="008D1A25">
      <w:pPr>
        <w:pStyle w:val="Loendilik"/>
        <w:keepNext/>
        <w:spacing w:after="0" w:line="240" w:lineRule="auto"/>
        <w:ind w:left="0"/>
        <w:jc w:val="both"/>
        <w:rPr>
          <w:rFonts w:ascii="Times New Roman" w:hAnsi="Times New Roman" w:cs="Times New Roman"/>
          <w:b/>
          <w:bCs/>
          <w:sz w:val="24"/>
          <w:szCs w:val="24"/>
        </w:rPr>
      </w:pPr>
    </w:p>
    <w:p w14:paraId="2CA342AE" w14:textId="2BCBC588" w:rsidR="00E0663B" w:rsidRPr="00F63069" w:rsidRDefault="003E6B83"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Seaduse rakendamisega </w:t>
      </w:r>
      <w:r w:rsidR="00486004" w:rsidRPr="00F63069">
        <w:rPr>
          <w:rFonts w:ascii="Times New Roman" w:hAnsi="Times New Roman" w:cs="Times New Roman"/>
          <w:sz w:val="24"/>
          <w:szCs w:val="24"/>
        </w:rPr>
        <w:t>ei kaasne</w:t>
      </w:r>
      <w:r w:rsidR="00BA46E0" w:rsidRPr="00F63069">
        <w:rPr>
          <w:rFonts w:ascii="Times New Roman" w:hAnsi="Times New Roman" w:cs="Times New Roman"/>
          <w:sz w:val="24"/>
          <w:szCs w:val="24"/>
        </w:rPr>
        <w:t xml:space="preserve"> lisategevusi,</w:t>
      </w:r>
      <w:r w:rsidR="00486004" w:rsidRPr="00F63069">
        <w:rPr>
          <w:rFonts w:ascii="Times New Roman" w:hAnsi="Times New Roman" w:cs="Times New Roman"/>
          <w:sz w:val="24"/>
          <w:szCs w:val="24"/>
        </w:rPr>
        <w:t xml:space="preserve"> </w:t>
      </w:r>
      <w:r w:rsidR="00422B67" w:rsidRPr="00F63069">
        <w:rPr>
          <w:rFonts w:ascii="Times New Roman" w:hAnsi="Times New Roman" w:cs="Times New Roman"/>
          <w:sz w:val="24"/>
          <w:szCs w:val="24"/>
        </w:rPr>
        <w:t>kulu</w:t>
      </w:r>
      <w:r w:rsidR="00486004" w:rsidRPr="00F63069">
        <w:rPr>
          <w:rFonts w:ascii="Times New Roman" w:hAnsi="Times New Roman" w:cs="Times New Roman"/>
          <w:sz w:val="24"/>
          <w:szCs w:val="24"/>
        </w:rPr>
        <w:t>sid</w:t>
      </w:r>
      <w:r w:rsidR="00422B67" w:rsidRPr="00F63069">
        <w:rPr>
          <w:rFonts w:ascii="Times New Roman" w:hAnsi="Times New Roman" w:cs="Times New Roman"/>
          <w:sz w:val="24"/>
          <w:szCs w:val="24"/>
        </w:rPr>
        <w:t xml:space="preserve"> </w:t>
      </w:r>
      <w:r w:rsidR="00486004" w:rsidRPr="00F63069">
        <w:rPr>
          <w:rFonts w:ascii="Times New Roman" w:hAnsi="Times New Roman" w:cs="Times New Roman"/>
          <w:sz w:val="24"/>
          <w:szCs w:val="24"/>
        </w:rPr>
        <w:t xml:space="preserve">ega </w:t>
      </w:r>
      <w:r w:rsidRPr="00F63069">
        <w:rPr>
          <w:rFonts w:ascii="Times New Roman" w:hAnsi="Times New Roman" w:cs="Times New Roman"/>
          <w:sz w:val="24"/>
          <w:szCs w:val="24"/>
        </w:rPr>
        <w:t>tulu</w:t>
      </w:r>
      <w:r w:rsidR="00486004" w:rsidRPr="00F63069">
        <w:rPr>
          <w:rFonts w:ascii="Times New Roman" w:hAnsi="Times New Roman" w:cs="Times New Roman"/>
          <w:sz w:val="24"/>
          <w:szCs w:val="24"/>
        </w:rPr>
        <w:t>sid</w:t>
      </w:r>
      <w:r w:rsidR="00E0663B" w:rsidRPr="00F63069">
        <w:rPr>
          <w:rFonts w:ascii="Times New Roman" w:hAnsi="Times New Roman" w:cs="Times New Roman"/>
          <w:sz w:val="24"/>
          <w:szCs w:val="24"/>
        </w:rPr>
        <w:t xml:space="preserve">, kuivõrd </w:t>
      </w:r>
      <w:r w:rsidR="00486004" w:rsidRPr="00F63069">
        <w:rPr>
          <w:rFonts w:ascii="Times New Roman" w:hAnsi="Times New Roman" w:cs="Times New Roman"/>
          <w:sz w:val="24"/>
          <w:szCs w:val="24"/>
        </w:rPr>
        <w:t xml:space="preserve">ennistatakse </w:t>
      </w:r>
      <w:r w:rsidR="00422B67" w:rsidRPr="00F63069">
        <w:rPr>
          <w:rFonts w:ascii="Times New Roman" w:hAnsi="Times New Roman" w:cs="Times New Roman"/>
          <w:sz w:val="24"/>
          <w:szCs w:val="24"/>
        </w:rPr>
        <w:t>2024</w:t>
      </w:r>
      <w:r w:rsidR="00937BD6" w:rsidRPr="00F63069">
        <w:rPr>
          <w:rFonts w:ascii="Times New Roman" w:hAnsi="Times New Roman" w:cs="Times New Roman"/>
          <w:sz w:val="24"/>
          <w:szCs w:val="24"/>
        </w:rPr>
        <w:t>.</w:t>
      </w:r>
      <w:r w:rsidR="00932109" w:rsidRPr="00F63069">
        <w:rPr>
          <w:rFonts w:ascii="Times New Roman" w:hAnsi="Times New Roman" w:cs="Times New Roman"/>
          <w:sz w:val="24"/>
          <w:szCs w:val="24"/>
        </w:rPr>
        <w:t> </w:t>
      </w:r>
      <w:r w:rsidR="00937BD6" w:rsidRPr="00F63069">
        <w:rPr>
          <w:rFonts w:ascii="Times New Roman" w:hAnsi="Times New Roman" w:cs="Times New Roman"/>
          <w:sz w:val="24"/>
          <w:szCs w:val="24"/>
        </w:rPr>
        <w:t>a</w:t>
      </w:r>
      <w:r w:rsidR="00486004" w:rsidRPr="00F63069">
        <w:rPr>
          <w:rFonts w:ascii="Times New Roman" w:hAnsi="Times New Roman" w:cs="Times New Roman"/>
          <w:sz w:val="24"/>
          <w:szCs w:val="24"/>
        </w:rPr>
        <w:t>asta eelne</w:t>
      </w:r>
      <w:r w:rsidR="00422B67" w:rsidRPr="00F63069">
        <w:rPr>
          <w:rFonts w:ascii="Times New Roman" w:hAnsi="Times New Roman" w:cs="Times New Roman"/>
          <w:sz w:val="24"/>
          <w:szCs w:val="24"/>
        </w:rPr>
        <w:t xml:space="preserve"> </w:t>
      </w:r>
      <w:r w:rsidR="00486004" w:rsidRPr="00F63069">
        <w:rPr>
          <w:rFonts w:ascii="Times New Roman" w:hAnsi="Times New Roman" w:cs="Times New Roman"/>
          <w:sz w:val="24"/>
          <w:szCs w:val="24"/>
        </w:rPr>
        <w:t>praktika</w:t>
      </w:r>
      <w:r w:rsidR="00422B67" w:rsidRPr="00F63069">
        <w:rPr>
          <w:rFonts w:ascii="Times New Roman" w:hAnsi="Times New Roman" w:cs="Times New Roman"/>
          <w:sz w:val="24"/>
          <w:szCs w:val="24"/>
        </w:rPr>
        <w:t>.</w:t>
      </w:r>
    </w:p>
    <w:p w14:paraId="579D08D8" w14:textId="77777777" w:rsidR="00E460FC" w:rsidRPr="00F63069" w:rsidRDefault="00E460FC" w:rsidP="00D73EAA">
      <w:pPr>
        <w:spacing w:after="0" w:line="240" w:lineRule="auto"/>
        <w:jc w:val="both"/>
        <w:rPr>
          <w:rFonts w:ascii="Times New Roman" w:hAnsi="Times New Roman" w:cs="Times New Roman"/>
          <w:sz w:val="24"/>
          <w:szCs w:val="24"/>
        </w:rPr>
      </w:pPr>
    </w:p>
    <w:p w14:paraId="147D82A0" w14:textId="27A5DE2A" w:rsidR="003E6B83" w:rsidRPr="00F63069" w:rsidRDefault="00F81178" w:rsidP="008D1A25">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8. </w:t>
      </w:r>
      <w:r w:rsidR="003E6B83" w:rsidRPr="00F63069">
        <w:rPr>
          <w:rFonts w:ascii="Times New Roman" w:hAnsi="Times New Roman" w:cs="Times New Roman"/>
          <w:b/>
          <w:bCs/>
          <w:sz w:val="28"/>
          <w:szCs w:val="28"/>
        </w:rPr>
        <w:t>Rakendusaktid</w:t>
      </w:r>
    </w:p>
    <w:p w14:paraId="688A66E0" w14:textId="77777777" w:rsidR="00010462" w:rsidRPr="00F63069" w:rsidRDefault="00010462" w:rsidP="008D1A25">
      <w:pPr>
        <w:pStyle w:val="Loendilik"/>
        <w:keepNext/>
        <w:spacing w:after="0" w:line="240" w:lineRule="auto"/>
        <w:ind w:left="0"/>
        <w:jc w:val="both"/>
        <w:rPr>
          <w:rFonts w:ascii="Times New Roman" w:hAnsi="Times New Roman" w:cs="Times New Roman"/>
          <w:b/>
          <w:bCs/>
          <w:sz w:val="24"/>
          <w:szCs w:val="24"/>
        </w:rPr>
      </w:pPr>
    </w:p>
    <w:p w14:paraId="66443C83" w14:textId="5FDC40BA" w:rsidR="003E6B83" w:rsidRPr="00F63069" w:rsidRDefault="001C4A68"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Seaduse </w:t>
      </w:r>
      <w:r w:rsidR="00F00D31" w:rsidRPr="00F63069">
        <w:rPr>
          <w:rFonts w:ascii="Times New Roman" w:hAnsi="Times New Roman" w:cs="Times New Roman"/>
          <w:sz w:val="24"/>
          <w:szCs w:val="24"/>
        </w:rPr>
        <w:t xml:space="preserve">rakendamiseks ei ole vaja kehtestada uusi </w:t>
      </w:r>
      <w:r w:rsidRPr="00F63069">
        <w:rPr>
          <w:rFonts w:ascii="Times New Roman" w:hAnsi="Times New Roman" w:cs="Times New Roman"/>
          <w:sz w:val="24"/>
          <w:szCs w:val="24"/>
        </w:rPr>
        <w:t>ega</w:t>
      </w:r>
      <w:r w:rsidR="00F00D31" w:rsidRPr="00F63069">
        <w:rPr>
          <w:rFonts w:ascii="Times New Roman" w:hAnsi="Times New Roman" w:cs="Times New Roman"/>
          <w:sz w:val="24"/>
          <w:szCs w:val="24"/>
        </w:rPr>
        <w:t xml:space="preserve"> muuta </w:t>
      </w:r>
      <w:r w:rsidRPr="00F63069">
        <w:rPr>
          <w:rFonts w:ascii="Times New Roman" w:hAnsi="Times New Roman" w:cs="Times New Roman"/>
          <w:sz w:val="24"/>
          <w:szCs w:val="24"/>
        </w:rPr>
        <w:t xml:space="preserve">või tunnistada </w:t>
      </w:r>
      <w:r w:rsidR="00F00D31" w:rsidRPr="00F63069">
        <w:rPr>
          <w:rFonts w:ascii="Times New Roman" w:hAnsi="Times New Roman" w:cs="Times New Roman"/>
          <w:sz w:val="24"/>
          <w:szCs w:val="24"/>
        </w:rPr>
        <w:t>kehtetuks olemas</w:t>
      </w:r>
      <w:r w:rsidRPr="00F63069">
        <w:rPr>
          <w:rFonts w:ascii="Times New Roman" w:hAnsi="Times New Roman" w:cs="Times New Roman"/>
          <w:sz w:val="24"/>
          <w:szCs w:val="24"/>
        </w:rPr>
        <w:softHyphen/>
      </w:r>
      <w:r w:rsidR="00F00D31" w:rsidRPr="00F63069">
        <w:rPr>
          <w:rFonts w:ascii="Times New Roman" w:hAnsi="Times New Roman" w:cs="Times New Roman"/>
          <w:sz w:val="24"/>
          <w:szCs w:val="24"/>
        </w:rPr>
        <w:t>olevaid rakendusakte</w:t>
      </w:r>
      <w:r w:rsidR="00E460FC" w:rsidRPr="00F63069">
        <w:rPr>
          <w:rFonts w:ascii="Times New Roman" w:hAnsi="Times New Roman" w:cs="Times New Roman"/>
          <w:sz w:val="24"/>
          <w:szCs w:val="24"/>
        </w:rPr>
        <w:t>.</w:t>
      </w:r>
    </w:p>
    <w:p w14:paraId="1FE43F2B" w14:textId="77777777" w:rsidR="00E460FC" w:rsidRPr="00F63069" w:rsidRDefault="00E460FC" w:rsidP="00D73EAA">
      <w:pPr>
        <w:spacing w:after="0" w:line="240" w:lineRule="auto"/>
        <w:jc w:val="both"/>
        <w:rPr>
          <w:rFonts w:ascii="Times New Roman" w:hAnsi="Times New Roman" w:cs="Times New Roman"/>
          <w:sz w:val="24"/>
          <w:szCs w:val="24"/>
        </w:rPr>
      </w:pPr>
    </w:p>
    <w:p w14:paraId="62D25CB5" w14:textId="15C0C4E8" w:rsidR="003E6B83" w:rsidRPr="00F63069" w:rsidRDefault="00F81178" w:rsidP="008D1A25">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 xml:space="preserve">9. </w:t>
      </w:r>
      <w:r w:rsidR="003E6B83" w:rsidRPr="00F63069">
        <w:rPr>
          <w:rFonts w:ascii="Times New Roman" w:hAnsi="Times New Roman" w:cs="Times New Roman"/>
          <w:b/>
          <w:bCs/>
          <w:sz w:val="28"/>
          <w:szCs w:val="28"/>
        </w:rPr>
        <w:t>Seaduse jõustumine</w:t>
      </w:r>
    </w:p>
    <w:p w14:paraId="4F2D618B" w14:textId="77777777" w:rsidR="00010462" w:rsidRPr="00F63069" w:rsidRDefault="00010462" w:rsidP="008D1A25">
      <w:pPr>
        <w:pStyle w:val="Loendilik"/>
        <w:keepNext/>
        <w:spacing w:after="0" w:line="240" w:lineRule="auto"/>
        <w:ind w:left="0"/>
        <w:jc w:val="both"/>
        <w:rPr>
          <w:rFonts w:ascii="Times New Roman" w:hAnsi="Times New Roman" w:cs="Times New Roman"/>
          <w:b/>
          <w:bCs/>
          <w:sz w:val="24"/>
          <w:szCs w:val="24"/>
        </w:rPr>
      </w:pPr>
    </w:p>
    <w:p w14:paraId="3C698A56" w14:textId="0676CC19" w:rsidR="003E6B83" w:rsidRPr="00F63069" w:rsidRDefault="001C4A68"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 xml:space="preserve">Seadus </w:t>
      </w:r>
      <w:r w:rsidR="003E6B83" w:rsidRPr="00F63069">
        <w:rPr>
          <w:rFonts w:ascii="Times New Roman" w:hAnsi="Times New Roman" w:cs="Times New Roman"/>
          <w:sz w:val="24"/>
          <w:szCs w:val="24"/>
        </w:rPr>
        <w:t xml:space="preserve">jõustub üldises korras, </w:t>
      </w:r>
      <w:r w:rsidR="00E460FC" w:rsidRPr="00F63069">
        <w:rPr>
          <w:rFonts w:ascii="Times New Roman" w:hAnsi="Times New Roman" w:cs="Times New Roman"/>
          <w:sz w:val="24"/>
          <w:szCs w:val="24"/>
        </w:rPr>
        <w:t xml:space="preserve">kuna </w:t>
      </w:r>
      <w:r w:rsidR="00932109" w:rsidRPr="00F63069">
        <w:rPr>
          <w:rFonts w:ascii="Times New Roman" w:hAnsi="Times New Roman" w:cs="Times New Roman"/>
          <w:sz w:val="24"/>
          <w:szCs w:val="24"/>
        </w:rPr>
        <w:t xml:space="preserve">ennistatakse 2024. aasta </w:t>
      </w:r>
      <w:r w:rsidR="00AF2D27" w:rsidRPr="00F63069">
        <w:rPr>
          <w:rFonts w:ascii="Times New Roman" w:hAnsi="Times New Roman" w:cs="Times New Roman"/>
          <w:sz w:val="24"/>
          <w:szCs w:val="24"/>
        </w:rPr>
        <w:t xml:space="preserve">eelne </w:t>
      </w:r>
      <w:r w:rsidR="00932109" w:rsidRPr="00F63069">
        <w:rPr>
          <w:rFonts w:ascii="Times New Roman" w:hAnsi="Times New Roman" w:cs="Times New Roman"/>
          <w:sz w:val="24"/>
          <w:szCs w:val="24"/>
        </w:rPr>
        <w:t xml:space="preserve">praktika </w:t>
      </w:r>
      <w:r w:rsidR="00AF2D27" w:rsidRPr="00F63069">
        <w:rPr>
          <w:rFonts w:ascii="Times New Roman" w:hAnsi="Times New Roman" w:cs="Times New Roman"/>
          <w:sz w:val="24"/>
          <w:szCs w:val="24"/>
        </w:rPr>
        <w:t xml:space="preserve">ja </w:t>
      </w:r>
      <w:r w:rsidR="00932109" w:rsidRPr="00F63069">
        <w:rPr>
          <w:rFonts w:ascii="Times New Roman" w:hAnsi="Times New Roman" w:cs="Times New Roman"/>
          <w:sz w:val="24"/>
          <w:szCs w:val="24"/>
        </w:rPr>
        <w:t>kohanemiseks ei ole seega vaja lisaaega</w:t>
      </w:r>
      <w:r w:rsidR="00AF2D27" w:rsidRPr="00F63069">
        <w:rPr>
          <w:rFonts w:ascii="Times New Roman" w:hAnsi="Times New Roman" w:cs="Times New Roman"/>
          <w:sz w:val="24"/>
          <w:szCs w:val="24"/>
        </w:rPr>
        <w:t xml:space="preserve">. </w:t>
      </w:r>
    </w:p>
    <w:p w14:paraId="31F58FC1" w14:textId="77777777" w:rsidR="00E460FC" w:rsidRPr="00F63069" w:rsidRDefault="00E460FC" w:rsidP="00D73EAA">
      <w:pPr>
        <w:spacing w:after="0" w:line="240" w:lineRule="auto"/>
        <w:jc w:val="both"/>
        <w:rPr>
          <w:rFonts w:ascii="Times New Roman" w:hAnsi="Times New Roman" w:cs="Times New Roman"/>
          <w:sz w:val="24"/>
          <w:szCs w:val="24"/>
        </w:rPr>
      </w:pPr>
    </w:p>
    <w:p w14:paraId="37ECCE4C" w14:textId="065FCD15" w:rsidR="003E6B83" w:rsidRPr="00F63069" w:rsidRDefault="003E6B83" w:rsidP="00161D04">
      <w:pPr>
        <w:keepNext/>
        <w:spacing w:after="0" w:line="240" w:lineRule="auto"/>
        <w:jc w:val="both"/>
        <w:rPr>
          <w:rFonts w:ascii="Times New Roman" w:hAnsi="Times New Roman" w:cs="Times New Roman"/>
          <w:b/>
          <w:bCs/>
          <w:sz w:val="28"/>
          <w:szCs w:val="28"/>
        </w:rPr>
      </w:pPr>
      <w:r w:rsidRPr="00F63069">
        <w:rPr>
          <w:rFonts w:ascii="Times New Roman" w:hAnsi="Times New Roman" w:cs="Times New Roman"/>
          <w:b/>
          <w:bCs/>
          <w:sz w:val="28"/>
          <w:szCs w:val="28"/>
        </w:rPr>
        <w:t>1</w:t>
      </w:r>
      <w:r w:rsidR="00010462" w:rsidRPr="00F63069">
        <w:rPr>
          <w:rFonts w:ascii="Times New Roman" w:hAnsi="Times New Roman" w:cs="Times New Roman"/>
          <w:b/>
          <w:bCs/>
          <w:sz w:val="28"/>
          <w:szCs w:val="28"/>
        </w:rPr>
        <w:t>0</w:t>
      </w:r>
      <w:r w:rsidRPr="00F63069">
        <w:rPr>
          <w:rFonts w:ascii="Times New Roman" w:hAnsi="Times New Roman" w:cs="Times New Roman"/>
          <w:b/>
          <w:bCs/>
          <w:sz w:val="28"/>
          <w:szCs w:val="28"/>
        </w:rPr>
        <w:t>.</w:t>
      </w:r>
      <w:r w:rsidR="00F86487" w:rsidRPr="00F63069">
        <w:rPr>
          <w:rFonts w:ascii="Times New Roman" w:hAnsi="Times New Roman" w:cs="Times New Roman"/>
          <w:b/>
          <w:bCs/>
          <w:sz w:val="28"/>
          <w:szCs w:val="28"/>
        </w:rPr>
        <w:t> </w:t>
      </w:r>
      <w:r w:rsidRPr="00F63069">
        <w:rPr>
          <w:rFonts w:ascii="Times New Roman" w:hAnsi="Times New Roman" w:cs="Times New Roman"/>
          <w:b/>
          <w:bCs/>
          <w:sz w:val="28"/>
          <w:szCs w:val="28"/>
        </w:rPr>
        <w:t>Eelnõu kooskõlastamine, huvirühmade kaasamine ja avalik konsultatsioon</w:t>
      </w:r>
    </w:p>
    <w:p w14:paraId="21928CC7" w14:textId="77777777" w:rsidR="00010462" w:rsidRPr="00F63069" w:rsidRDefault="00010462" w:rsidP="00161D04">
      <w:pPr>
        <w:keepNext/>
        <w:spacing w:after="0" w:line="240" w:lineRule="auto"/>
        <w:jc w:val="both"/>
        <w:rPr>
          <w:rFonts w:ascii="Times New Roman" w:hAnsi="Times New Roman" w:cs="Times New Roman"/>
          <w:b/>
          <w:bCs/>
          <w:sz w:val="24"/>
          <w:szCs w:val="24"/>
        </w:rPr>
      </w:pPr>
    </w:p>
    <w:p w14:paraId="7901FC46" w14:textId="77777777" w:rsidR="003B1DE8" w:rsidRDefault="003B1DE8" w:rsidP="003B1DE8">
      <w:pPr>
        <w:spacing w:after="0" w:line="240" w:lineRule="auto"/>
        <w:jc w:val="both"/>
        <w:rPr>
          <w:rFonts w:ascii="Times New Roman" w:hAnsi="Times New Roman" w:cs="Times New Roman"/>
          <w:sz w:val="24"/>
          <w:szCs w:val="24"/>
        </w:rPr>
      </w:pPr>
      <w:r w:rsidRPr="00EF7B92">
        <w:rPr>
          <w:rFonts w:ascii="Times New Roman" w:hAnsi="Times New Roman" w:cs="Times New Roman"/>
          <w:sz w:val="24"/>
          <w:szCs w:val="24"/>
        </w:rPr>
        <w:t>Eelnõu esitati eelnõude infosüsteemi (EIS) kaudu kooskõlastamiseks Majandus- ja Kommunikatsiooniministeeriumile</w:t>
      </w:r>
      <w:r>
        <w:rPr>
          <w:rFonts w:ascii="Times New Roman" w:hAnsi="Times New Roman" w:cs="Times New Roman"/>
          <w:sz w:val="24"/>
          <w:szCs w:val="24"/>
        </w:rPr>
        <w:t xml:space="preserve"> ja </w:t>
      </w:r>
      <w:r w:rsidRPr="00EF7B92">
        <w:rPr>
          <w:rFonts w:ascii="Times New Roman" w:hAnsi="Times New Roman" w:cs="Times New Roman"/>
          <w:sz w:val="24"/>
          <w:szCs w:val="24"/>
        </w:rPr>
        <w:t>Rahandusministeeriumile</w:t>
      </w:r>
      <w:r>
        <w:rPr>
          <w:rFonts w:ascii="Times New Roman" w:hAnsi="Times New Roman" w:cs="Times New Roman"/>
          <w:sz w:val="24"/>
          <w:szCs w:val="24"/>
        </w:rPr>
        <w:t xml:space="preserve"> </w:t>
      </w:r>
      <w:r w:rsidRPr="00EF7B92">
        <w:rPr>
          <w:rFonts w:ascii="Times New Roman" w:hAnsi="Times New Roman" w:cs="Times New Roman"/>
          <w:sz w:val="24"/>
          <w:szCs w:val="24"/>
        </w:rPr>
        <w:t>ning arvamuse avaldamiseks Häirekeskusele, Päästeametile, Sisekaitseakadeemiale ja Riigi- ja Omavalitsusasutuste</w:t>
      </w:r>
      <w:r>
        <w:rPr>
          <w:rFonts w:ascii="Times New Roman" w:hAnsi="Times New Roman" w:cs="Times New Roman"/>
          <w:sz w:val="24"/>
          <w:szCs w:val="24"/>
        </w:rPr>
        <w:t xml:space="preserve"> </w:t>
      </w:r>
      <w:r w:rsidRPr="00EF7B92">
        <w:rPr>
          <w:rFonts w:ascii="Times New Roman" w:hAnsi="Times New Roman" w:cs="Times New Roman"/>
          <w:sz w:val="24"/>
          <w:szCs w:val="24"/>
        </w:rPr>
        <w:t>Töötajate Ametiühingute Liidule.</w:t>
      </w:r>
    </w:p>
    <w:p w14:paraId="5C37F028" w14:textId="77777777" w:rsidR="003B1DE8" w:rsidRDefault="003B1DE8" w:rsidP="003B1DE8">
      <w:pPr>
        <w:spacing w:after="0" w:line="240" w:lineRule="auto"/>
        <w:jc w:val="both"/>
        <w:rPr>
          <w:rFonts w:ascii="Times New Roman" w:hAnsi="Times New Roman" w:cs="Times New Roman"/>
          <w:sz w:val="24"/>
          <w:szCs w:val="24"/>
        </w:rPr>
      </w:pPr>
    </w:p>
    <w:p w14:paraId="69050991" w14:textId="77777777" w:rsidR="003B1DE8" w:rsidRDefault="003B1DE8" w:rsidP="003B1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Rahandusministeerium kooskõlastas eelnõu märkusteta. </w:t>
      </w:r>
      <w:r w:rsidRPr="00483627">
        <w:rPr>
          <w:rFonts w:ascii="Times New Roman" w:hAnsi="Times New Roman" w:cs="Times New Roman"/>
          <w:sz w:val="24"/>
          <w:szCs w:val="24"/>
        </w:rPr>
        <w:t xml:space="preserve">Häirekeskus </w:t>
      </w:r>
      <w:r>
        <w:rPr>
          <w:rFonts w:ascii="Times New Roman" w:hAnsi="Times New Roman" w:cs="Times New Roman"/>
          <w:sz w:val="24"/>
          <w:szCs w:val="24"/>
        </w:rPr>
        <w:t>ning</w:t>
      </w:r>
      <w:r w:rsidRPr="00483627">
        <w:rPr>
          <w:rFonts w:ascii="Times New Roman" w:hAnsi="Times New Roman" w:cs="Times New Roman"/>
          <w:sz w:val="24"/>
          <w:szCs w:val="24"/>
        </w:rPr>
        <w:t xml:space="preserve"> Riigi- ja Oma</w:t>
      </w:r>
      <w:r>
        <w:rPr>
          <w:rFonts w:ascii="Times New Roman" w:hAnsi="Times New Roman" w:cs="Times New Roman"/>
          <w:sz w:val="24"/>
          <w:szCs w:val="24"/>
        </w:rPr>
        <w:softHyphen/>
      </w:r>
      <w:r w:rsidRPr="00483627">
        <w:rPr>
          <w:rFonts w:ascii="Times New Roman" w:hAnsi="Times New Roman" w:cs="Times New Roman"/>
          <w:sz w:val="24"/>
          <w:szCs w:val="24"/>
        </w:rPr>
        <w:t>valitsusasutuste Töötajate Ametiühingute Lii</w:t>
      </w:r>
      <w:r>
        <w:rPr>
          <w:rFonts w:ascii="Times New Roman" w:hAnsi="Times New Roman" w:cs="Times New Roman"/>
          <w:sz w:val="24"/>
          <w:szCs w:val="24"/>
        </w:rPr>
        <w:t xml:space="preserve">t vastasid, et neil ei ole </w:t>
      </w:r>
      <w:r w:rsidRPr="00483627">
        <w:rPr>
          <w:rFonts w:ascii="Times New Roman" w:hAnsi="Times New Roman" w:cs="Times New Roman"/>
          <w:sz w:val="24"/>
          <w:szCs w:val="24"/>
        </w:rPr>
        <w:t>märkus</w:t>
      </w:r>
      <w:r>
        <w:rPr>
          <w:rFonts w:ascii="Times New Roman" w:hAnsi="Times New Roman" w:cs="Times New Roman"/>
          <w:sz w:val="24"/>
          <w:szCs w:val="24"/>
        </w:rPr>
        <w:t>i</w:t>
      </w:r>
      <w:r w:rsidRPr="00483627">
        <w:rPr>
          <w:rFonts w:ascii="Times New Roman" w:hAnsi="Times New Roman" w:cs="Times New Roman"/>
          <w:sz w:val="24"/>
          <w:szCs w:val="24"/>
        </w:rPr>
        <w:t>.</w:t>
      </w:r>
      <w:r>
        <w:rPr>
          <w:rFonts w:ascii="Times New Roman" w:hAnsi="Times New Roman" w:cs="Times New Roman"/>
          <w:sz w:val="24"/>
          <w:szCs w:val="24"/>
        </w:rPr>
        <w:t xml:space="preserve"> Päästeamet ja Sisekaitseakadeemia arvamust ei avaldanud.</w:t>
      </w:r>
    </w:p>
    <w:p w14:paraId="014CF41E" w14:textId="77777777" w:rsidR="003B1DE8" w:rsidRDefault="003B1DE8" w:rsidP="003B1DE8">
      <w:pPr>
        <w:spacing w:after="0" w:line="240" w:lineRule="auto"/>
        <w:jc w:val="both"/>
        <w:rPr>
          <w:rFonts w:ascii="Times New Roman" w:hAnsi="Times New Roman" w:cs="Times New Roman"/>
          <w:sz w:val="24"/>
          <w:szCs w:val="24"/>
        </w:rPr>
      </w:pPr>
    </w:p>
    <w:p w14:paraId="3508C017" w14:textId="003DE0B8" w:rsidR="00483627" w:rsidRDefault="003B1DE8" w:rsidP="003B1DE8">
      <w:pPr>
        <w:spacing w:after="0" w:line="240" w:lineRule="auto"/>
        <w:jc w:val="both"/>
        <w:rPr>
          <w:rFonts w:ascii="Times New Roman" w:hAnsi="Times New Roman" w:cs="Times New Roman"/>
          <w:sz w:val="24"/>
          <w:szCs w:val="24"/>
        </w:rPr>
      </w:pPr>
      <w:r w:rsidRPr="00EF7B92">
        <w:rPr>
          <w:rFonts w:ascii="Times New Roman" w:hAnsi="Times New Roman" w:cs="Times New Roman"/>
          <w:sz w:val="24"/>
          <w:szCs w:val="24"/>
        </w:rPr>
        <w:t>Majandus- ja Kommunikatsiooniministeeriumi</w:t>
      </w:r>
      <w:r w:rsidRPr="00483627">
        <w:rPr>
          <w:rFonts w:ascii="Times New Roman" w:hAnsi="Times New Roman" w:cs="Times New Roman"/>
          <w:sz w:val="24"/>
          <w:szCs w:val="24"/>
        </w:rPr>
        <w:t xml:space="preserve"> </w:t>
      </w:r>
      <w:r>
        <w:rPr>
          <w:rFonts w:ascii="Times New Roman" w:hAnsi="Times New Roman" w:cs="Times New Roman"/>
          <w:sz w:val="24"/>
          <w:szCs w:val="24"/>
        </w:rPr>
        <w:t>märkustele on vastatud</w:t>
      </w:r>
      <w:r w:rsidRPr="00483627">
        <w:rPr>
          <w:rFonts w:ascii="Times New Roman" w:hAnsi="Times New Roman" w:cs="Times New Roman"/>
          <w:sz w:val="24"/>
          <w:szCs w:val="24"/>
        </w:rPr>
        <w:t xml:space="preserve"> (vt seletuskirja lisa)</w:t>
      </w:r>
      <w:r w:rsidR="00483627" w:rsidRPr="00483627">
        <w:rPr>
          <w:rFonts w:ascii="Times New Roman" w:hAnsi="Times New Roman" w:cs="Times New Roman"/>
          <w:sz w:val="24"/>
          <w:szCs w:val="24"/>
        </w:rPr>
        <w:t>.</w:t>
      </w:r>
    </w:p>
    <w:p w14:paraId="57E706E4" w14:textId="77777777" w:rsidR="003E6B83" w:rsidRPr="00F63069" w:rsidRDefault="003E6B83" w:rsidP="00161D04">
      <w:pPr>
        <w:keepNext/>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___________________________________________________________________________</w:t>
      </w:r>
    </w:p>
    <w:p w14:paraId="58CED3BA" w14:textId="652471D7" w:rsidR="001F70FA" w:rsidRPr="00F63069" w:rsidRDefault="003E6B83" w:rsidP="00D73EAA">
      <w:pPr>
        <w:spacing w:after="0" w:line="240" w:lineRule="auto"/>
        <w:jc w:val="both"/>
        <w:rPr>
          <w:rFonts w:ascii="Times New Roman" w:hAnsi="Times New Roman" w:cs="Times New Roman"/>
          <w:sz w:val="24"/>
          <w:szCs w:val="24"/>
        </w:rPr>
      </w:pPr>
      <w:r w:rsidRPr="00F63069">
        <w:rPr>
          <w:rFonts w:ascii="Times New Roman" w:hAnsi="Times New Roman" w:cs="Times New Roman"/>
          <w:sz w:val="24"/>
          <w:szCs w:val="24"/>
        </w:rPr>
        <w:t>Algatab Vabariigi Valitsus .................</w:t>
      </w:r>
      <w:r w:rsidR="00F86487" w:rsidRPr="00F63069">
        <w:rPr>
          <w:rFonts w:ascii="Times New Roman" w:hAnsi="Times New Roman" w:cs="Times New Roman"/>
          <w:sz w:val="24"/>
          <w:szCs w:val="24"/>
        </w:rPr>
        <w:t xml:space="preserve"> </w:t>
      </w:r>
      <w:r w:rsidRPr="00F63069">
        <w:rPr>
          <w:rFonts w:ascii="Times New Roman" w:hAnsi="Times New Roman" w:cs="Times New Roman"/>
          <w:sz w:val="24"/>
          <w:szCs w:val="24"/>
        </w:rPr>
        <w:t>20</w:t>
      </w:r>
      <w:r w:rsidR="00DB6594" w:rsidRPr="00F63069">
        <w:rPr>
          <w:rFonts w:ascii="Times New Roman" w:hAnsi="Times New Roman" w:cs="Times New Roman"/>
          <w:sz w:val="24"/>
          <w:szCs w:val="24"/>
        </w:rPr>
        <w:t>24</w:t>
      </w:r>
    </w:p>
    <w:sectPr w:rsidR="001F70FA" w:rsidRPr="00F63069" w:rsidSect="003617EE">
      <w:footerReference w:type="default" r:id="rId16"/>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illeriin Lindsalu" w:date="2024-08-06T12:52:00Z" w:initials="PL">
    <w:p w14:paraId="437E8DA7" w14:textId="77777777" w:rsidR="00413F9B" w:rsidRDefault="00413F9B" w:rsidP="00413F9B">
      <w:pPr>
        <w:pStyle w:val="Kommentaaritekst"/>
      </w:pPr>
      <w:r>
        <w:rPr>
          <w:rStyle w:val="Kommentaariviide"/>
        </w:rPr>
        <w:annotationRef/>
      </w:r>
      <w:r>
        <w:t xml:space="preserve">Eelnõus on 37. </w:t>
      </w:r>
    </w:p>
  </w:comment>
  <w:comment w:id="3" w:author="Mari Käbi" w:date="2024-08-12T15:27:00Z" w:initials="MK">
    <w:p w14:paraId="6377F186" w14:textId="77777777" w:rsidR="00705C4D" w:rsidRDefault="00705C4D" w:rsidP="00705C4D">
      <w:pPr>
        <w:pStyle w:val="Kommentaaritekst"/>
      </w:pPr>
      <w:r>
        <w:rPr>
          <w:rStyle w:val="Kommentaariviide"/>
        </w:rPr>
        <w:annotationRef/>
      </w:r>
      <w:r>
        <w:t>Toodud sõnastusest jääb mulje nagu võetaks eelnõuga direktiiv üle. Ilmselt sellega siiski tegu ei ole. Palume sõnastust täpsustada, et eksiarvamust vältida.</w:t>
      </w:r>
    </w:p>
  </w:comment>
  <w:comment w:id="4" w:author="Pilleriin Lindsalu" w:date="2024-08-06T12:54:00Z" w:initials="PL">
    <w:p w14:paraId="6F50629B" w14:textId="1B8BA4C5" w:rsidR="00413F9B" w:rsidRDefault="00413F9B" w:rsidP="00413F9B">
      <w:pPr>
        <w:pStyle w:val="Kommentaaritekst"/>
      </w:pPr>
      <w:r>
        <w:rPr>
          <w:rStyle w:val="Kommentaariviide"/>
        </w:rPr>
        <w:annotationRef/>
      </w:r>
      <w:r>
        <w:t xml:space="preserve">Palume veidi täpsemalt lahti selgitada seos nädalase järjestikuse puhkeaja miinimumnõude ning siintoodud probleemide vahel. Võiks tuua näiteid, kuidas on pikem puhkeaeg mõjutanud valvegraafikute planeerimist, ületunnitöö tegemist ja väljaõppesse kaasamist. Lisaks, milliseid lisakulusid on silmas peetud? </w:t>
      </w:r>
    </w:p>
  </w:comment>
  <w:comment w:id="8" w:author="Pilleriin Lindsalu" w:date="2024-08-06T12:55:00Z" w:initials="PL">
    <w:p w14:paraId="7C90A4B4" w14:textId="77777777" w:rsidR="00413F9B" w:rsidRDefault="00413F9B" w:rsidP="00413F9B">
      <w:pPr>
        <w:pStyle w:val="Kommentaaritekst"/>
      </w:pPr>
      <w:r>
        <w:rPr>
          <w:rStyle w:val="Kommentaariviide"/>
        </w:rPr>
        <w:annotationRef/>
      </w:r>
      <w:r>
        <w:t xml:space="preserve">Kas see riskianalüüs või tulemused on avalikult leitavad? Kui on, siis võiks lisada viite.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7E8DA7" w15:done="0"/>
  <w15:commentEx w15:paraId="6377F186" w15:done="0"/>
  <w15:commentEx w15:paraId="6F50629B" w15:done="0"/>
  <w15:commentEx w15:paraId="7C90A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9B2B" w16cex:dateUtc="2024-08-06T09:52:00Z"/>
  <w16cex:commentExtensible w16cex:durableId="2A64A84D" w16cex:dateUtc="2024-08-12T12:27:00Z"/>
  <w16cex:commentExtensible w16cex:durableId="2A5C9B8A" w16cex:dateUtc="2024-08-06T09:54:00Z"/>
  <w16cex:commentExtensible w16cex:durableId="2A5C9BCC" w16cex:dateUtc="2024-08-06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7E8DA7" w16cid:durableId="2A5C9B2B"/>
  <w16cid:commentId w16cid:paraId="6377F186" w16cid:durableId="2A64A84D"/>
  <w16cid:commentId w16cid:paraId="6F50629B" w16cid:durableId="2A5C9B8A"/>
  <w16cid:commentId w16cid:paraId="7C90A4B4" w16cid:durableId="2A5C9B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C2623" w14:textId="77777777" w:rsidR="003617EE" w:rsidRDefault="003617EE" w:rsidP="00B92A4A">
      <w:pPr>
        <w:spacing w:after="0" w:line="240" w:lineRule="auto"/>
      </w:pPr>
      <w:r>
        <w:separator/>
      </w:r>
    </w:p>
  </w:endnote>
  <w:endnote w:type="continuationSeparator" w:id="0">
    <w:p w14:paraId="4DED8F76" w14:textId="77777777" w:rsidR="003617EE" w:rsidRDefault="003617EE" w:rsidP="00B9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22558462"/>
      <w:docPartObj>
        <w:docPartGallery w:val="Page Numbers (Bottom of Page)"/>
        <w:docPartUnique/>
      </w:docPartObj>
    </w:sdtPr>
    <w:sdtEndPr/>
    <w:sdtContent>
      <w:p w14:paraId="7B0EBE7E" w14:textId="5A983AC7" w:rsidR="00112240" w:rsidRPr="005F69A7" w:rsidRDefault="00112240">
        <w:pPr>
          <w:pStyle w:val="Jalus"/>
          <w:jc w:val="center"/>
          <w:rPr>
            <w:rFonts w:ascii="Times New Roman" w:hAnsi="Times New Roman" w:cs="Times New Roman"/>
            <w:sz w:val="24"/>
            <w:szCs w:val="24"/>
          </w:rPr>
        </w:pPr>
        <w:r w:rsidRPr="005F69A7">
          <w:rPr>
            <w:rFonts w:ascii="Times New Roman" w:hAnsi="Times New Roman" w:cs="Times New Roman"/>
            <w:sz w:val="24"/>
            <w:szCs w:val="24"/>
          </w:rPr>
          <w:fldChar w:fldCharType="begin"/>
        </w:r>
        <w:r w:rsidRPr="005F69A7">
          <w:rPr>
            <w:rFonts w:ascii="Times New Roman" w:hAnsi="Times New Roman" w:cs="Times New Roman"/>
            <w:sz w:val="24"/>
            <w:szCs w:val="24"/>
          </w:rPr>
          <w:instrText>PAGE   \* MERGEFORMAT</w:instrText>
        </w:r>
        <w:r w:rsidRPr="005F69A7">
          <w:rPr>
            <w:rFonts w:ascii="Times New Roman" w:hAnsi="Times New Roman" w:cs="Times New Roman"/>
            <w:sz w:val="24"/>
            <w:szCs w:val="24"/>
          </w:rPr>
          <w:fldChar w:fldCharType="separate"/>
        </w:r>
        <w:r w:rsidRPr="005F69A7">
          <w:rPr>
            <w:rFonts w:ascii="Times New Roman" w:hAnsi="Times New Roman" w:cs="Times New Roman"/>
            <w:sz w:val="24"/>
            <w:szCs w:val="24"/>
          </w:rPr>
          <w:t>2</w:t>
        </w:r>
        <w:r w:rsidRPr="005F69A7">
          <w:rPr>
            <w:rFonts w:ascii="Times New Roman" w:hAnsi="Times New Roman" w:cs="Times New Roman"/>
            <w:sz w:val="24"/>
            <w:szCs w:val="24"/>
          </w:rPr>
          <w:fldChar w:fldCharType="end"/>
        </w:r>
      </w:p>
    </w:sdtContent>
  </w:sdt>
  <w:p w14:paraId="311DC26C" w14:textId="77777777" w:rsidR="00B92A4A" w:rsidRDefault="00B92A4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0ECB" w14:textId="77777777" w:rsidR="003617EE" w:rsidRDefault="003617EE" w:rsidP="00B92A4A">
      <w:pPr>
        <w:spacing w:after="0" w:line="240" w:lineRule="auto"/>
      </w:pPr>
      <w:r>
        <w:separator/>
      </w:r>
    </w:p>
  </w:footnote>
  <w:footnote w:type="continuationSeparator" w:id="0">
    <w:p w14:paraId="5ECFFAC6" w14:textId="77777777" w:rsidR="003617EE" w:rsidRDefault="003617EE" w:rsidP="00B92A4A">
      <w:pPr>
        <w:spacing w:after="0" w:line="240" w:lineRule="auto"/>
      </w:pPr>
      <w:r>
        <w:continuationSeparator/>
      </w:r>
    </w:p>
  </w:footnote>
  <w:footnote w:id="1">
    <w:p w14:paraId="0028B9BD" w14:textId="4C9CCEE1" w:rsidR="00800C36" w:rsidRPr="00DF2E90" w:rsidRDefault="00800C36" w:rsidP="00DF2E90">
      <w:pPr>
        <w:pStyle w:val="Allmrkusetekst"/>
        <w:jc w:val="both"/>
        <w:rPr>
          <w:rFonts w:ascii="Times New Roman" w:hAnsi="Times New Roman" w:cs="Times New Roman"/>
        </w:rPr>
      </w:pPr>
      <w:r w:rsidRPr="00DF2E90">
        <w:rPr>
          <w:rStyle w:val="Allmrkuseviide"/>
          <w:rFonts w:ascii="Times New Roman" w:hAnsi="Times New Roman" w:cs="Times New Roman"/>
        </w:rPr>
        <w:footnoteRef/>
      </w:r>
      <w:r w:rsidRPr="00DF2E90">
        <w:rPr>
          <w:rFonts w:ascii="Times New Roman" w:hAnsi="Times New Roman" w:cs="Times New Roman"/>
        </w:rPr>
        <w:t xml:space="preserve"> </w:t>
      </w:r>
      <w:hyperlink r:id="rId1" w:history="1">
        <w:r w:rsidRPr="00DF2E90">
          <w:rPr>
            <w:rStyle w:val="Hperlink"/>
          </w:rPr>
          <w:t>ECLI:EU:C:2023:140</w:t>
        </w:r>
      </w:hyperlink>
      <w:r w:rsidRPr="00DF2E90">
        <w:rPr>
          <w:rFonts w:ascii="Times New Roman" w:hAnsi="Times New Roman" w:cs="Times New Roman"/>
        </w:rPr>
        <w:t>.</w:t>
      </w:r>
    </w:p>
  </w:footnote>
  <w:footnote w:id="2">
    <w:p w14:paraId="05388BBF" w14:textId="77777777" w:rsidR="00D851F8" w:rsidRPr="0000162C" w:rsidRDefault="00D851F8" w:rsidP="00D851F8">
      <w:pPr>
        <w:pStyle w:val="Allmrkusetekst"/>
        <w:jc w:val="both"/>
        <w:rPr>
          <w:rFonts w:ascii="Times New Roman" w:hAnsi="Times New Roman" w:cs="Times New Roman"/>
        </w:rPr>
      </w:pPr>
      <w:r w:rsidRPr="0000162C">
        <w:rPr>
          <w:rStyle w:val="Allmrkuseviide"/>
          <w:rFonts w:ascii="Times New Roman" w:hAnsi="Times New Roman" w:cs="Times New Roman"/>
        </w:rPr>
        <w:footnoteRef/>
      </w:r>
      <w:r w:rsidRPr="0000162C">
        <w:rPr>
          <w:rFonts w:ascii="Times New Roman" w:hAnsi="Times New Roman" w:cs="Times New Roman"/>
        </w:rPr>
        <w:t xml:space="preserve"> Euroopa Parlamendi ja nõukogu 4. novembri 2003. aasta direktiiv 2003/88/EÜ tööaja korralduse teatavate aspektide kohta</w:t>
      </w:r>
      <w:r>
        <w:rPr>
          <w:rFonts w:ascii="Times New Roman" w:hAnsi="Times New Roman" w:cs="Times New Roman"/>
        </w:rPr>
        <w:t xml:space="preserve">. – </w:t>
      </w:r>
      <w:hyperlink r:id="rId2" w:history="1">
        <w:r w:rsidRPr="001B6DC6">
          <w:rPr>
            <w:rStyle w:val="Hperlink"/>
          </w:rPr>
          <w:t>ELT L 299, 18.11.2003, lk 9–19</w:t>
        </w:r>
      </w:hyperlink>
      <w:r>
        <w:rPr>
          <w:rFonts w:ascii="Times New Roman" w:hAnsi="Times New Roman" w:cs="Times New Roman"/>
        </w:rPr>
        <w:t>.</w:t>
      </w:r>
    </w:p>
  </w:footnote>
  <w:footnote w:id="3">
    <w:p w14:paraId="7221753C" w14:textId="5B8C9514" w:rsidR="00B65C06" w:rsidRDefault="00B65C06" w:rsidP="005F69A7">
      <w:pPr>
        <w:pStyle w:val="Allmrkusetekst"/>
        <w:jc w:val="both"/>
      </w:pPr>
      <w:r w:rsidRPr="00D3233B">
        <w:rPr>
          <w:rStyle w:val="Allmrkuseviide"/>
          <w:rFonts w:ascii="Times New Roman" w:hAnsi="Times New Roman" w:cs="Times New Roman"/>
        </w:rPr>
        <w:footnoteRef/>
      </w:r>
      <w:r w:rsidRPr="00D3233B">
        <w:rPr>
          <w:rFonts w:ascii="Times New Roman" w:hAnsi="Times New Roman" w:cs="Times New Roman"/>
        </w:rPr>
        <w:t xml:space="preserve"> H</w:t>
      </w:r>
      <w:r w:rsidR="000C5990">
        <w:rPr>
          <w:rFonts w:ascii="Times New Roman" w:hAnsi="Times New Roman" w:cs="Times New Roman"/>
        </w:rPr>
        <w:t>enberg, Ave, Kärt Muller 2020.</w:t>
      </w:r>
      <w:r w:rsidRPr="00D3233B">
        <w:rPr>
          <w:rFonts w:ascii="Times New Roman" w:hAnsi="Times New Roman" w:cs="Times New Roman"/>
        </w:rPr>
        <w:t xml:space="preserve"> </w:t>
      </w:r>
      <w:hyperlink r:id="rId3" w:history="1">
        <w:r w:rsidRPr="000C5990">
          <w:rPr>
            <w:rStyle w:val="Hperlink"/>
          </w:rPr>
          <w:t>P</w:t>
        </w:r>
        <w:r w:rsidR="000C5990" w:rsidRPr="000C5990">
          <w:rPr>
            <w:rStyle w:val="Hperlink"/>
          </w:rPr>
          <w:t>aragrahv</w:t>
        </w:r>
        <w:r w:rsidRPr="000C5990">
          <w:rPr>
            <w:rStyle w:val="Hperlink"/>
          </w:rPr>
          <w:t xml:space="preserve"> 29</w:t>
        </w:r>
      </w:hyperlink>
      <w:r w:rsidR="000C5990">
        <w:rPr>
          <w:rFonts w:ascii="Times New Roman" w:hAnsi="Times New Roman" w:cs="Times New Roman"/>
        </w:rPr>
        <w:t xml:space="preserve">. </w:t>
      </w:r>
      <w:r w:rsidRPr="00D3233B">
        <w:rPr>
          <w:rFonts w:ascii="Times New Roman" w:hAnsi="Times New Roman" w:cs="Times New Roman"/>
        </w:rPr>
        <w:t>– Eesti Vabariigi põhiseadus. Kommenteeritud väljaanne</w:t>
      </w:r>
      <w:r w:rsidR="000C5990">
        <w:rPr>
          <w:rFonts w:ascii="Times New Roman" w:hAnsi="Times New Roman" w:cs="Times New Roman"/>
        </w:rPr>
        <w:t>.</w:t>
      </w:r>
      <w:r w:rsidRPr="00D3233B">
        <w:rPr>
          <w:rFonts w:ascii="Times New Roman" w:hAnsi="Times New Roman" w:cs="Times New Roman"/>
        </w:rPr>
        <w:t xml:space="preserve"> </w:t>
      </w:r>
      <w:r w:rsidR="000C5990">
        <w:rPr>
          <w:rFonts w:ascii="Times New Roman" w:hAnsi="Times New Roman" w:cs="Times New Roman"/>
        </w:rPr>
        <w:t>V</w:t>
      </w:r>
      <w:r w:rsidRPr="00D3233B">
        <w:rPr>
          <w:rFonts w:ascii="Times New Roman" w:hAnsi="Times New Roman" w:cs="Times New Roman"/>
        </w:rPr>
        <w:t xml:space="preserve">iies, parandatud ja täiendatud väljaanne. </w:t>
      </w:r>
      <w:r w:rsidR="000C5990" w:rsidRPr="000C5990">
        <w:rPr>
          <w:rFonts w:ascii="Times New Roman" w:hAnsi="Times New Roman" w:cs="Times New Roman"/>
        </w:rPr>
        <w:t>Tartu: Iuridicum</w:t>
      </w:r>
      <w:r w:rsidR="000C5990">
        <w:rPr>
          <w:rFonts w:ascii="Times New Roman" w:hAnsi="Times New Roman" w:cs="Times New Roman"/>
        </w:rPr>
        <w:t>, p 27.</w:t>
      </w:r>
    </w:p>
  </w:footnote>
  <w:footnote w:id="4">
    <w:p w14:paraId="437BB038" w14:textId="4D22DF2D" w:rsidR="00337F2D" w:rsidRPr="005F69A7" w:rsidRDefault="00337F2D" w:rsidP="005F69A7">
      <w:pPr>
        <w:pStyle w:val="Allmrkusetekst"/>
        <w:jc w:val="both"/>
        <w:rPr>
          <w:rFonts w:ascii="Times New Roman" w:hAnsi="Times New Roman" w:cs="Times New Roman"/>
        </w:rPr>
      </w:pPr>
      <w:r w:rsidRPr="005F69A7">
        <w:rPr>
          <w:rStyle w:val="Allmrkuseviide"/>
          <w:rFonts w:ascii="Times New Roman" w:hAnsi="Times New Roman" w:cs="Times New Roman"/>
        </w:rPr>
        <w:footnoteRef/>
      </w:r>
      <w:r w:rsidRPr="005F69A7">
        <w:rPr>
          <w:rFonts w:ascii="Times New Roman" w:hAnsi="Times New Roman" w:cs="Times New Roman"/>
        </w:rPr>
        <w:t xml:space="preserve"> Vabariigi Valitsuse 22. detsembri 2011. aasta määruse nr 180 „Hea õigusloome ja normitehnika eeskiri“ § 28 </w:t>
      </w:r>
      <w:hyperlink r:id="rId4" w:history="1">
        <w:r w:rsidRPr="005F69A7">
          <w:rPr>
            <w:rStyle w:val="Hperlink"/>
          </w:rPr>
          <w:t>kommentaar 2</w:t>
        </w:r>
      </w:hyperlink>
      <w:r w:rsidRPr="005F69A7">
        <w:rPr>
          <w:rFonts w:ascii="Times New Roman" w:hAnsi="Times New Roman" w:cs="Times New Roman"/>
        </w:rPr>
        <w:t>.</w:t>
      </w:r>
    </w:p>
  </w:footnote>
  <w:footnote w:id="5">
    <w:p w14:paraId="62998E90" w14:textId="4046C57A" w:rsidR="0049219B" w:rsidRPr="005F69A7" w:rsidRDefault="0049219B" w:rsidP="005F69A7">
      <w:pPr>
        <w:pStyle w:val="Allmrkusetekst"/>
        <w:jc w:val="both"/>
        <w:rPr>
          <w:rFonts w:ascii="Times New Roman" w:hAnsi="Times New Roman" w:cs="Times New Roman"/>
        </w:rPr>
      </w:pPr>
      <w:r w:rsidRPr="005F69A7">
        <w:rPr>
          <w:rStyle w:val="Allmrkuseviide"/>
          <w:rFonts w:ascii="Times New Roman" w:hAnsi="Times New Roman" w:cs="Times New Roman"/>
        </w:rPr>
        <w:footnoteRef/>
      </w:r>
      <w:r w:rsidRPr="005F69A7">
        <w:rPr>
          <w:rFonts w:ascii="Times New Roman" w:hAnsi="Times New Roman" w:cs="Times New Roman"/>
        </w:rPr>
        <w:t xml:space="preserve"> Lisapuhkeaega ei anta</w:t>
      </w:r>
      <w:r>
        <w:rPr>
          <w:rFonts w:ascii="Times New Roman" w:hAnsi="Times New Roman" w:cs="Times New Roman"/>
        </w:rPr>
        <w:t xml:space="preserve"> eelnõu järgi vaid</w:t>
      </w:r>
      <w:r w:rsidRPr="005F69A7">
        <w:rPr>
          <w:rFonts w:ascii="Times New Roman" w:hAnsi="Times New Roman" w:cs="Times New Roman"/>
        </w:rPr>
        <w:t xml:space="preserve"> juhul, kui päästeteenistuja kasutab </w:t>
      </w:r>
      <w:r>
        <w:rPr>
          <w:rFonts w:ascii="Times New Roman" w:hAnsi="Times New Roman" w:cs="Times New Roman"/>
        </w:rPr>
        <w:t>11-tunnist</w:t>
      </w:r>
      <w:r w:rsidRPr="00A17086">
        <w:rPr>
          <w:rFonts w:ascii="Times New Roman" w:hAnsi="Times New Roman" w:cs="Times New Roman"/>
        </w:rPr>
        <w:t xml:space="preserve"> </w:t>
      </w:r>
      <w:r w:rsidRPr="005F69A7">
        <w:rPr>
          <w:rFonts w:ascii="Times New Roman" w:hAnsi="Times New Roman" w:cs="Times New Roman"/>
        </w:rPr>
        <w:t>igapäevast</w:t>
      </w:r>
      <w:r>
        <w:rPr>
          <w:rFonts w:ascii="Times New Roman" w:hAnsi="Times New Roman" w:cs="Times New Roman"/>
        </w:rPr>
        <w:t xml:space="preserve"> </w:t>
      </w:r>
      <w:r w:rsidRPr="005F69A7">
        <w:rPr>
          <w:rFonts w:ascii="Times New Roman" w:hAnsi="Times New Roman" w:cs="Times New Roman"/>
        </w:rPr>
        <w:t>ja iganädalast puhkeaega</w:t>
      </w:r>
      <w:r w:rsidRPr="0049219B">
        <w:rPr>
          <w:rFonts w:ascii="Times New Roman" w:hAnsi="Times New Roman" w:cs="Times New Roman"/>
        </w:rPr>
        <w:t xml:space="preserve"> </w:t>
      </w:r>
      <w:r w:rsidRPr="006A0622">
        <w:rPr>
          <w:rFonts w:ascii="Times New Roman" w:hAnsi="Times New Roman" w:cs="Times New Roman"/>
        </w:rPr>
        <w:t>järjest</w:t>
      </w:r>
      <w:r w:rsidRPr="005F69A7">
        <w:rPr>
          <w:rFonts w:ascii="Times New Roman" w:hAnsi="Times New Roman" w:cs="Times New Roman"/>
        </w:rPr>
        <w:t>.</w:t>
      </w:r>
    </w:p>
  </w:footnote>
  <w:footnote w:id="6">
    <w:p w14:paraId="26F886C7" w14:textId="3B40150B" w:rsidR="00570883" w:rsidRPr="005F69A7" w:rsidRDefault="00570883">
      <w:pPr>
        <w:pStyle w:val="Allmrkusetekst"/>
        <w:rPr>
          <w:rFonts w:ascii="Times New Roman" w:hAnsi="Times New Roman" w:cs="Times New Roman"/>
        </w:rPr>
      </w:pPr>
      <w:r w:rsidRPr="005F69A7">
        <w:rPr>
          <w:rStyle w:val="Allmrkuseviide"/>
          <w:rFonts w:ascii="Times New Roman" w:hAnsi="Times New Roman" w:cs="Times New Roman"/>
        </w:rPr>
        <w:footnoteRef/>
      </w:r>
      <w:r w:rsidRPr="005F69A7">
        <w:rPr>
          <w:rFonts w:ascii="Times New Roman" w:hAnsi="Times New Roman" w:cs="Times New Roman"/>
        </w:rPr>
        <w:t xml:space="preserve"> </w:t>
      </w:r>
      <w:r w:rsidR="00FA6DB4" w:rsidRPr="005F69A7">
        <w:rPr>
          <w:rFonts w:ascii="Times New Roman" w:hAnsi="Times New Roman" w:cs="Times New Roman"/>
        </w:rPr>
        <w:t>Statistikaamet</w:t>
      </w:r>
      <w:r w:rsidR="00FA6DB4">
        <w:rPr>
          <w:rFonts w:ascii="Times New Roman" w:hAnsi="Times New Roman" w:cs="Times New Roman"/>
        </w:rPr>
        <w:t xml:space="preserve"> 2024. </w:t>
      </w:r>
      <w:hyperlink r:id="rId5" w:history="1">
        <w:r w:rsidR="00FA6DB4" w:rsidRPr="00FA6DB4">
          <w:rPr>
            <w:rStyle w:val="Hperlink"/>
          </w:rPr>
          <w:t>Rahvaarv</w:t>
        </w:r>
      </w:hyperlink>
      <w:r w:rsidR="00FA6DB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433"/>
    <w:multiLevelType w:val="hybridMultilevel"/>
    <w:tmpl w:val="C9EACBC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40086"/>
    <w:multiLevelType w:val="hybridMultilevel"/>
    <w:tmpl w:val="9BE8945A"/>
    <w:lvl w:ilvl="0" w:tplc="7CA42DE2">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E8228EC"/>
    <w:multiLevelType w:val="hybridMultilevel"/>
    <w:tmpl w:val="4D00902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201278B4"/>
    <w:multiLevelType w:val="hybridMultilevel"/>
    <w:tmpl w:val="EA58B578"/>
    <w:lvl w:ilvl="0" w:tplc="04250001">
      <w:start w:val="1"/>
      <w:numFmt w:val="bullet"/>
      <w:lvlText w:val=""/>
      <w:lvlJc w:val="left"/>
      <w:pPr>
        <w:ind w:left="776" w:hanging="360"/>
      </w:pPr>
      <w:rPr>
        <w:rFonts w:ascii="Symbol" w:hAnsi="Symbol" w:hint="default"/>
      </w:rPr>
    </w:lvl>
    <w:lvl w:ilvl="1" w:tplc="04250003" w:tentative="1">
      <w:start w:val="1"/>
      <w:numFmt w:val="bullet"/>
      <w:lvlText w:val="o"/>
      <w:lvlJc w:val="left"/>
      <w:pPr>
        <w:ind w:left="1496" w:hanging="360"/>
      </w:pPr>
      <w:rPr>
        <w:rFonts w:ascii="Courier New" w:hAnsi="Courier New" w:cs="Courier New" w:hint="default"/>
      </w:rPr>
    </w:lvl>
    <w:lvl w:ilvl="2" w:tplc="04250005" w:tentative="1">
      <w:start w:val="1"/>
      <w:numFmt w:val="bullet"/>
      <w:lvlText w:val=""/>
      <w:lvlJc w:val="left"/>
      <w:pPr>
        <w:ind w:left="2216" w:hanging="360"/>
      </w:pPr>
      <w:rPr>
        <w:rFonts w:ascii="Wingdings" w:hAnsi="Wingdings" w:hint="default"/>
      </w:rPr>
    </w:lvl>
    <w:lvl w:ilvl="3" w:tplc="04250001" w:tentative="1">
      <w:start w:val="1"/>
      <w:numFmt w:val="bullet"/>
      <w:lvlText w:val=""/>
      <w:lvlJc w:val="left"/>
      <w:pPr>
        <w:ind w:left="2936" w:hanging="360"/>
      </w:pPr>
      <w:rPr>
        <w:rFonts w:ascii="Symbol" w:hAnsi="Symbol" w:hint="default"/>
      </w:rPr>
    </w:lvl>
    <w:lvl w:ilvl="4" w:tplc="04250003" w:tentative="1">
      <w:start w:val="1"/>
      <w:numFmt w:val="bullet"/>
      <w:lvlText w:val="o"/>
      <w:lvlJc w:val="left"/>
      <w:pPr>
        <w:ind w:left="3656" w:hanging="360"/>
      </w:pPr>
      <w:rPr>
        <w:rFonts w:ascii="Courier New" w:hAnsi="Courier New" w:cs="Courier New" w:hint="default"/>
      </w:rPr>
    </w:lvl>
    <w:lvl w:ilvl="5" w:tplc="04250005" w:tentative="1">
      <w:start w:val="1"/>
      <w:numFmt w:val="bullet"/>
      <w:lvlText w:val=""/>
      <w:lvlJc w:val="left"/>
      <w:pPr>
        <w:ind w:left="4376" w:hanging="360"/>
      </w:pPr>
      <w:rPr>
        <w:rFonts w:ascii="Wingdings" w:hAnsi="Wingdings" w:hint="default"/>
      </w:rPr>
    </w:lvl>
    <w:lvl w:ilvl="6" w:tplc="04250001" w:tentative="1">
      <w:start w:val="1"/>
      <w:numFmt w:val="bullet"/>
      <w:lvlText w:val=""/>
      <w:lvlJc w:val="left"/>
      <w:pPr>
        <w:ind w:left="5096" w:hanging="360"/>
      </w:pPr>
      <w:rPr>
        <w:rFonts w:ascii="Symbol" w:hAnsi="Symbol" w:hint="default"/>
      </w:rPr>
    </w:lvl>
    <w:lvl w:ilvl="7" w:tplc="04250003" w:tentative="1">
      <w:start w:val="1"/>
      <w:numFmt w:val="bullet"/>
      <w:lvlText w:val="o"/>
      <w:lvlJc w:val="left"/>
      <w:pPr>
        <w:ind w:left="5816" w:hanging="360"/>
      </w:pPr>
      <w:rPr>
        <w:rFonts w:ascii="Courier New" w:hAnsi="Courier New" w:cs="Courier New" w:hint="default"/>
      </w:rPr>
    </w:lvl>
    <w:lvl w:ilvl="8" w:tplc="04250005" w:tentative="1">
      <w:start w:val="1"/>
      <w:numFmt w:val="bullet"/>
      <w:lvlText w:val=""/>
      <w:lvlJc w:val="left"/>
      <w:pPr>
        <w:ind w:left="6536" w:hanging="360"/>
      </w:pPr>
      <w:rPr>
        <w:rFonts w:ascii="Wingdings" w:hAnsi="Wingdings" w:hint="default"/>
      </w:rPr>
    </w:lvl>
  </w:abstractNum>
  <w:abstractNum w:abstractNumId="4" w15:restartNumberingAfterBreak="0">
    <w:nsid w:val="209932FC"/>
    <w:multiLevelType w:val="multilevel"/>
    <w:tmpl w:val="598A7A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843F50"/>
    <w:multiLevelType w:val="hybridMultilevel"/>
    <w:tmpl w:val="268E5B3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3FB07E30"/>
    <w:multiLevelType w:val="hybridMultilevel"/>
    <w:tmpl w:val="8EA6147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42061436"/>
    <w:multiLevelType w:val="hybridMultilevel"/>
    <w:tmpl w:val="05C00C0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53D30D4C"/>
    <w:multiLevelType w:val="hybridMultilevel"/>
    <w:tmpl w:val="86E0A51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5A2E5D18"/>
    <w:multiLevelType w:val="hybridMultilevel"/>
    <w:tmpl w:val="348894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F2F4C3E"/>
    <w:multiLevelType w:val="hybridMultilevel"/>
    <w:tmpl w:val="53485FD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6B097488"/>
    <w:multiLevelType w:val="hybridMultilevel"/>
    <w:tmpl w:val="F446B7E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70640E26"/>
    <w:multiLevelType w:val="hybridMultilevel"/>
    <w:tmpl w:val="1200CCC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3" w15:restartNumberingAfterBreak="0">
    <w:nsid w:val="7E6E031A"/>
    <w:multiLevelType w:val="hybridMultilevel"/>
    <w:tmpl w:val="7CCAE23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6456282">
    <w:abstractNumId w:val="4"/>
  </w:num>
  <w:num w:numId="2" w16cid:durableId="1163424603">
    <w:abstractNumId w:val="7"/>
  </w:num>
  <w:num w:numId="3" w16cid:durableId="1441950982">
    <w:abstractNumId w:val="9"/>
  </w:num>
  <w:num w:numId="4" w16cid:durableId="658919391">
    <w:abstractNumId w:val="10"/>
  </w:num>
  <w:num w:numId="5" w16cid:durableId="1769694680">
    <w:abstractNumId w:val="8"/>
  </w:num>
  <w:num w:numId="6" w16cid:durableId="1412580252">
    <w:abstractNumId w:val="12"/>
  </w:num>
  <w:num w:numId="7" w16cid:durableId="1911574044">
    <w:abstractNumId w:val="5"/>
  </w:num>
  <w:num w:numId="8" w16cid:durableId="350301073">
    <w:abstractNumId w:val="2"/>
  </w:num>
  <w:num w:numId="9" w16cid:durableId="1439254537">
    <w:abstractNumId w:val="6"/>
  </w:num>
  <w:num w:numId="10" w16cid:durableId="1291325273">
    <w:abstractNumId w:val="11"/>
  </w:num>
  <w:num w:numId="11" w16cid:durableId="1164052046">
    <w:abstractNumId w:val="13"/>
  </w:num>
  <w:num w:numId="12" w16cid:durableId="945579081">
    <w:abstractNumId w:val="1"/>
  </w:num>
  <w:num w:numId="13" w16cid:durableId="1546210212">
    <w:abstractNumId w:val="0"/>
  </w:num>
  <w:num w:numId="14" w16cid:durableId="208891845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83"/>
    <w:rsid w:val="00000783"/>
    <w:rsid w:val="00001579"/>
    <w:rsid w:val="00010462"/>
    <w:rsid w:val="0001090B"/>
    <w:rsid w:val="00013646"/>
    <w:rsid w:val="00020845"/>
    <w:rsid w:val="00022A1F"/>
    <w:rsid w:val="000250EB"/>
    <w:rsid w:val="000307C4"/>
    <w:rsid w:val="0003270C"/>
    <w:rsid w:val="0003424C"/>
    <w:rsid w:val="000469E3"/>
    <w:rsid w:val="00050FC8"/>
    <w:rsid w:val="00053E12"/>
    <w:rsid w:val="00062D50"/>
    <w:rsid w:val="000663C0"/>
    <w:rsid w:val="00067C34"/>
    <w:rsid w:val="00072B08"/>
    <w:rsid w:val="0007620E"/>
    <w:rsid w:val="00080148"/>
    <w:rsid w:val="00080432"/>
    <w:rsid w:val="00083549"/>
    <w:rsid w:val="00086609"/>
    <w:rsid w:val="00090332"/>
    <w:rsid w:val="00092B86"/>
    <w:rsid w:val="00092C98"/>
    <w:rsid w:val="00095894"/>
    <w:rsid w:val="000A32B1"/>
    <w:rsid w:val="000A6E6F"/>
    <w:rsid w:val="000A7A91"/>
    <w:rsid w:val="000B34BC"/>
    <w:rsid w:val="000B3855"/>
    <w:rsid w:val="000B441B"/>
    <w:rsid w:val="000C5990"/>
    <w:rsid w:val="000C685C"/>
    <w:rsid w:val="000C6ADD"/>
    <w:rsid w:val="000C70F5"/>
    <w:rsid w:val="000D2691"/>
    <w:rsid w:val="000D6EC4"/>
    <w:rsid w:val="000D7400"/>
    <w:rsid w:val="000E11ED"/>
    <w:rsid w:val="000E3707"/>
    <w:rsid w:val="000E5CF3"/>
    <w:rsid w:val="000F3467"/>
    <w:rsid w:val="000F5AF7"/>
    <w:rsid w:val="000F715A"/>
    <w:rsid w:val="00101118"/>
    <w:rsid w:val="00104EF0"/>
    <w:rsid w:val="00112240"/>
    <w:rsid w:val="0011258F"/>
    <w:rsid w:val="001138EB"/>
    <w:rsid w:val="00115695"/>
    <w:rsid w:val="00117460"/>
    <w:rsid w:val="001209A0"/>
    <w:rsid w:val="00126A3D"/>
    <w:rsid w:val="0013052C"/>
    <w:rsid w:val="00130A68"/>
    <w:rsid w:val="00135AFC"/>
    <w:rsid w:val="00141B5F"/>
    <w:rsid w:val="00141E26"/>
    <w:rsid w:val="001440D2"/>
    <w:rsid w:val="00144B55"/>
    <w:rsid w:val="00145CC3"/>
    <w:rsid w:val="001557D7"/>
    <w:rsid w:val="0015797F"/>
    <w:rsid w:val="00160054"/>
    <w:rsid w:val="00161D04"/>
    <w:rsid w:val="00162FDF"/>
    <w:rsid w:val="00166F30"/>
    <w:rsid w:val="0017322A"/>
    <w:rsid w:val="00187F24"/>
    <w:rsid w:val="00194883"/>
    <w:rsid w:val="001948F0"/>
    <w:rsid w:val="00194977"/>
    <w:rsid w:val="00196891"/>
    <w:rsid w:val="001A03AD"/>
    <w:rsid w:val="001A1C9C"/>
    <w:rsid w:val="001B6DC6"/>
    <w:rsid w:val="001C2A19"/>
    <w:rsid w:val="001C2B45"/>
    <w:rsid w:val="001C3F2C"/>
    <w:rsid w:val="001C4A68"/>
    <w:rsid w:val="001C590F"/>
    <w:rsid w:val="001D255F"/>
    <w:rsid w:val="001D634E"/>
    <w:rsid w:val="001D73FB"/>
    <w:rsid w:val="001E053F"/>
    <w:rsid w:val="001E3348"/>
    <w:rsid w:val="001E6256"/>
    <w:rsid w:val="001F3705"/>
    <w:rsid w:val="001F3D65"/>
    <w:rsid w:val="001F6665"/>
    <w:rsid w:val="001F70FA"/>
    <w:rsid w:val="001F7C87"/>
    <w:rsid w:val="00200F9D"/>
    <w:rsid w:val="00203E14"/>
    <w:rsid w:val="002043BB"/>
    <w:rsid w:val="0020681A"/>
    <w:rsid w:val="00206BCA"/>
    <w:rsid w:val="002118DC"/>
    <w:rsid w:val="002136BA"/>
    <w:rsid w:val="00225D22"/>
    <w:rsid w:val="002302FF"/>
    <w:rsid w:val="00237B9E"/>
    <w:rsid w:val="002433FA"/>
    <w:rsid w:val="00243D0C"/>
    <w:rsid w:val="00245B0E"/>
    <w:rsid w:val="00264C9F"/>
    <w:rsid w:val="002657EE"/>
    <w:rsid w:val="00271181"/>
    <w:rsid w:val="00271732"/>
    <w:rsid w:val="002720FB"/>
    <w:rsid w:val="002852A9"/>
    <w:rsid w:val="002869D1"/>
    <w:rsid w:val="00286E0F"/>
    <w:rsid w:val="00287910"/>
    <w:rsid w:val="00287920"/>
    <w:rsid w:val="00287C6A"/>
    <w:rsid w:val="002930FD"/>
    <w:rsid w:val="00293420"/>
    <w:rsid w:val="002937DE"/>
    <w:rsid w:val="002A1220"/>
    <w:rsid w:val="002A4B5D"/>
    <w:rsid w:val="002A7BA2"/>
    <w:rsid w:val="002B046B"/>
    <w:rsid w:val="002B0D0C"/>
    <w:rsid w:val="002B2758"/>
    <w:rsid w:val="002B72B0"/>
    <w:rsid w:val="002C2128"/>
    <w:rsid w:val="002C3934"/>
    <w:rsid w:val="002D2470"/>
    <w:rsid w:val="002D5D72"/>
    <w:rsid w:val="002D7DF7"/>
    <w:rsid w:val="002E05CE"/>
    <w:rsid w:val="002E0C53"/>
    <w:rsid w:val="002E0F0A"/>
    <w:rsid w:val="002F4AA8"/>
    <w:rsid w:val="002F6BC0"/>
    <w:rsid w:val="003025B4"/>
    <w:rsid w:val="00306018"/>
    <w:rsid w:val="00306689"/>
    <w:rsid w:val="00312253"/>
    <w:rsid w:val="00315B6A"/>
    <w:rsid w:val="0031783C"/>
    <w:rsid w:val="003223C7"/>
    <w:rsid w:val="003234D1"/>
    <w:rsid w:val="00333130"/>
    <w:rsid w:val="00337E07"/>
    <w:rsid w:val="00337F2D"/>
    <w:rsid w:val="00340072"/>
    <w:rsid w:val="003410CD"/>
    <w:rsid w:val="003471B1"/>
    <w:rsid w:val="003509CC"/>
    <w:rsid w:val="00350EC9"/>
    <w:rsid w:val="0035180D"/>
    <w:rsid w:val="00352D8B"/>
    <w:rsid w:val="00354405"/>
    <w:rsid w:val="00361232"/>
    <w:rsid w:val="003617EE"/>
    <w:rsid w:val="003630FF"/>
    <w:rsid w:val="003677F3"/>
    <w:rsid w:val="0036790A"/>
    <w:rsid w:val="00370BB9"/>
    <w:rsid w:val="00373309"/>
    <w:rsid w:val="003906CA"/>
    <w:rsid w:val="0039083C"/>
    <w:rsid w:val="00391775"/>
    <w:rsid w:val="00397051"/>
    <w:rsid w:val="003A0A25"/>
    <w:rsid w:val="003A1349"/>
    <w:rsid w:val="003A15BC"/>
    <w:rsid w:val="003A33A6"/>
    <w:rsid w:val="003A749E"/>
    <w:rsid w:val="003B1DE8"/>
    <w:rsid w:val="003B2878"/>
    <w:rsid w:val="003B5A58"/>
    <w:rsid w:val="003B7E14"/>
    <w:rsid w:val="003C6214"/>
    <w:rsid w:val="003D2CE0"/>
    <w:rsid w:val="003D3292"/>
    <w:rsid w:val="003D3802"/>
    <w:rsid w:val="003D508B"/>
    <w:rsid w:val="003E07A5"/>
    <w:rsid w:val="003E0E93"/>
    <w:rsid w:val="003E17F6"/>
    <w:rsid w:val="003E191F"/>
    <w:rsid w:val="003E1A36"/>
    <w:rsid w:val="003E1DB5"/>
    <w:rsid w:val="003E4E16"/>
    <w:rsid w:val="003E5820"/>
    <w:rsid w:val="003E6B83"/>
    <w:rsid w:val="003F0253"/>
    <w:rsid w:val="003F059E"/>
    <w:rsid w:val="003F0E03"/>
    <w:rsid w:val="003F44CA"/>
    <w:rsid w:val="003F4DC6"/>
    <w:rsid w:val="003F61A0"/>
    <w:rsid w:val="003F61C9"/>
    <w:rsid w:val="00404A3F"/>
    <w:rsid w:val="004063C2"/>
    <w:rsid w:val="00413D80"/>
    <w:rsid w:val="00413F9B"/>
    <w:rsid w:val="0041689D"/>
    <w:rsid w:val="00420204"/>
    <w:rsid w:val="00422202"/>
    <w:rsid w:val="00422B67"/>
    <w:rsid w:val="00423654"/>
    <w:rsid w:val="00423ECC"/>
    <w:rsid w:val="00424CEB"/>
    <w:rsid w:val="004257C7"/>
    <w:rsid w:val="00426155"/>
    <w:rsid w:val="00427BD9"/>
    <w:rsid w:val="00430948"/>
    <w:rsid w:val="00430F41"/>
    <w:rsid w:val="0043362C"/>
    <w:rsid w:val="00433A6D"/>
    <w:rsid w:val="00434846"/>
    <w:rsid w:val="00435568"/>
    <w:rsid w:val="004356A8"/>
    <w:rsid w:val="00442A88"/>
    <w:rsid w:val="004564D0"/>
    <w:rsid w:val="004616F4"/>
    <w:rsid w:val="00462A65"/>
    <w:rsid w:val="0046336E"/>
    <w:rsid w:val="00465F15"/>
    <w:rsid w:val="004661F6"/>
    <w:rsid w:val="00474825"/>
    <w:rsid w:val="00480B73"/>
    <w:rsid w:val="00483112"/>
    <w:rsid w:val="00483627"/>
    <w:rsid w:val="00483965"/>
    <w:rsid w:val="004848E5"/>
    <w:rsid w:val="00484DAE"/>
    <w:rsid w:val="00486004"/>
    <w:rsid w:val="0049219B"/>
    <w:rsid w:val="00494305"/>
    <w:rsid w:val="004A0186"/>
    <w:rsid w:val="004A5BD0"/>
    <w:rsid w:val="004A603B"/>
    <w:rsid w:val="004A6C10"/>
    <w:rsid w:val="004B177D"/>
    <w:rsid w:val="004B17BE"/>
    <w:rsid w:val="004B4BC1"/>
    <w:rsid w:val="004B7FE5"/>
    <w:rsid w:val="004C106F"/>
    <w:rsid w:val="004C217F"/>
    <w:rsid w:val="004C7F34"/>
    <w:rsid w:val="004D778D"/>
    <w:rsid w:val="004E0AF2"/>
    <w:rsid w:val="004E55B1"/>
    <w:rsid w:val="004E620F"/>
    <w:rsid w:val="004F1E4D"/>
    <w:rsid w:val="004F7C79"/>
    <w:rsid w:val="00501535"/>
    <w:rsid w:val="0050331E"/>
    <w:rsid w:val="00503605"/>
    <w:rsid w:val="00505F49"/>
    <w:rsid w:val="005100A0"/>
    <w:rsid w:val="005169AF"/>
    <w:rsid w:val="00523DB4"/>
    <w:rsid w:val="0053316E"/>
    <w:rsid w:val="00535E6C"/>
    <w:rsid w:val="00545777"/>
    <w:rsid w:val="005470FE"/>
    <w:rsid w:val="00547AAF"/>
    <w:rsid w:val="00550592"/>
    <w:rsid w:val="0055352A"/>
    <w:rsid w:val="005544D3"/>
    <w:rsid w:val="00554BEF"/>
    <w:rsid w:val="00557DBA"/>
    <w:rsid w:val="005615A0"/>
    <w:rsid w:val="0056242A"/>
    <w:rsid w:val="00567A5F"/>
    <w:rsid w:val="00570883"/>
    <w:rsid w:val="00572E27"/>
    <w:rsid w:val="005755DB"/>
    <w:rsid w:val="005827CF"/>
    <w:rsid w:val="00583898"/>
    <w:rsid w:val="00587EC1"/>
    <w:rsid w:val="005912D6"/>
    <w:rsid w:val="00593F92"/>
    <w:rsid w:val="0059725B"/>
    <w:rsid w:val="005B067F"/>
    <w:rsid w:val="005B0DAA"/>
    <w:rsid w:val="005B2E8E"/>
    <w:rsid w:val="005B3B01"/>
    <w:rsid w:val="005B461C"/>
    <w:rsid w:val="005C53DE"/>
    <w:rsid w:val="005C623D"/>
    <w:rsid w:val="005C7EB2"/>
    <w:rsid w:val="005D5317"/>
    <w:rsid w:val="005D57AA"/>
    <w:rsid w:val="005D7C78"/>
    <w:rsid w:val="005E1622"/>
    <w:rsid w:val="005E2DD6"/>
    <w:rsid w:val="005E3BB8"/>
    <w:rsid w:val="005E580E"/>
    <w:rsid w:val="005E784E"/>
    <w:rsid w:val="005F048E"/>
    <w:rsid w:val="005F140D"/>
    <w:rsid w:val="005F19A8"/>
    <w:rsid w:val="005F4613"/>
    <w:rsid w:val="005F69A7"/>
    <w:rsid w:val="00602EEC"/>
    <w:rsid w:val="00603709"/>
    <w:rsid w:val="006043C2"/>
    <w:rsid w:val="00606974"/>
    <w:rsid w:val="0061364E"/>
    <w:rsid w:val="00616524"/>
    <w:rsid w:val="0062258A"/>
    <w:rsid w:val="00622F44"/>
    <w:rsid w:val="006268E0"/>
    <w:rsid w:val="006270C2"/>
    <w:rsid w:val="006270D1"/>
    <w:rsid w:val="00630221"/>
    <w:rsid w:val="00634BA2"/>
    <w:rsid w:val="00635809"/>
    <w:rsid w:val="00640158"/>
    <w:rsid w:val="0064151A"/>
    <w:rsid w:val="00646F98"/>
    <w:rsid w:val="00650A5E"/>
    <w:rsid w:val="00651EEB"/>
    <w:rsid w:val="00652FFA"/>
    <w:rsid w:val="00653133"/>
    <w:rsid w:val="006610A5"/>
    <w:rsid w:val="00662D3C"/>
    <w:rsid w:val="00663F4B"/>
    <w:rsid w:val="00666380"/>
    <w:rsid w:val="0066703C"/>
    <w:rsid w:val="006676DD"/>
    <w:rsid w:val="00670F9E"/>
    <w:rsid w:val="00671D78"/>
    <w:rsid w:val="00672779"/>
    <w:rsid w:val="00676053"/>
    <w:rsid w:val="00680889"/>
    <w:rsid w:val="0068110E"/>
    <w:rsid w:val="00681FC4"/>
    <w:rsid w:val="00683B74"/>
    <w:rsid w:val="00687131"/>
    <w:rsid w:val="00687ADF"/>
    <w:rsid w:val="0069480E"/>
    <w:rsid w:val="0069689B"/>
    <w:rsid w:val="006A05EA"/>
    <w:rsid w:val="006A1513"/>
    <w:rsid w:val="006A2DA2"/>
    <w:rsid w:val="006B064C"/>
    <w:rsid w:val="006B68AE"/>
    <w:rsid w:val="006C39D0"/>
    <w:rsid w:val="006D62B8"/>
    <w:rsid w:val="006E0516"/>
    <w:rsid w:val="006E2277"/>
    <w:rsid w:val="006E2BD8"/>
    <w:rsid w:val="006E2C34"/>
    <w:rsid w:val="006E3467"/>
    <w:rsid w:val="006F5269"/>
    <w:rsid w:val="006F6C5F"/>
    <w:rsid w:val="00705C4D"/>
    <w:rsid w:val="00706D8B"/>
    <w:rsid w:val="00707623"/>
    <w:rsid w:val="00710F64"/>
    <w:rsid w:val="0071148B"/>
    <w:rsid w:val="0071228E"/>
    <w:rsid w:val="0071311A"/>
    <w:rsid w:val="00717DBE"/>
    <w:rsid w:val="00722E2B"/>
    <w:rsid w:val="007231FC"/>
    <w:rsid w:val="00725314"/>
    <w:rsid w:val="0072640C"/>
    <w:rsid w:val="007405F8"/>
    <w:rsid w:val="007412FD"/>
    <w:rsid w:val="007435EC"/>
    <w:rsid w:val="0074379C"/>
    <w:rsid w:val="00743E12"/>
    <w:rsid w:val="007447ED"/>
    <w:rsid w:val="0075442B"/>
    <w:rsid w:val="00757F84"/>
    <w:rsid w:val="0076239D"/>
    <w:rsid w:val="00770DDF"/>
    <w:rsid w:val="0077399B"/>
    <w:rsid w:val="00781C07"/>
    <w:rsid w:val="00783B91"/>
    <w:rsid w:val="00783BCA"/>
    <w:rsid w:val="00784729"/>
    <w:rsid w:val="00784908"/>
    <w:rsid w:val="00786757"/>
    <w:rsid w:val="00787E32"/>
    <w:rsid w:val="007902B2"/>
    <w:rsid w:val="00790A32"/>
    <w:rsid w:val="00792A39"/>
    <w:rsid w:val="0079338D"/>
    <w:rsid w:val="007948AC"/>
    <w:rsid w:val="007971E1"/>
    <w:rsid w:val="007A1E6A"/>
    <w:rsid w:val="007A2146"/>
    <w:rsid w:val="007A3A26"/>
    <w:rsid w:val="007A49A5"/>
    <w:rsid w:val="007A59EB"/>
    <w:rsid w:val="007B33A2"/>
    <w:rsid w:val="007C4C09"/>
    <w:rsid w:val="007C5E85"/>
    <w:rsid w:val="007C6E3B"/>
    <w:rsid w:val="007D1E11"/>
    <w:rsid w:val="007D2989"/>
    <w:rsid w:val="007E0765"/>
    <w:rsid w:val="007E2914"/>
    <w:rsid w:val="007E31BE"/>
    <w:rsid w:val="007E7265"/>
    <w:rsid w:val="007F766A"/>
    <w:rsid w:val="00800C36"/>
    <w:rsid w:val="00802C69"/>
    <w:rsid w:val="00803D22"/>
    <w:rsid w:val="00810E81"/>
    <w:rsid w:val="008161AA"/>
    <w:rsid w:val="00816AE8"/>
    <w:rsid w:val="0082011E"/>
    <w:rsid w:val="00822546"/>
    <w:rsid w:val="00823A00"/>
    <w:rsid w:val="0082541D"/>
    <w:rsid w:val="00833250"/>
    <w:rsid w:val="00834974"/>
    <w:rsid w:val="0083529D"/>
    <w:rsid w:val="00835BF2"/>
    <w:rsid w:val="008364F5"/>
    <w:rsid w:val="00841687"/>
    <w:rsid w:val="00842764"/>
    <w:rsid w:val="008471FA"/>
    <w:rsid w:val="0085515B"/>
    <w:rsid w:val="00856186"/>
    <w:rsid w:val="008563D8"/>
    <w:rsid w:val="008612FC"/>
    <w:rsid w:val="008628DD"/>
    <w:rsid w:val="00862D87"/>
    <w:rsid w:val="00863997"/>
    <w:rsid w:val="008646AF"/>
    <w:rsid w:val="00870604"/>
    <w:rsid w:val="00875AD5"/>
    <w:rsid w:val="00881283"/>
    <w:rsid w:val="0088152A"/>
    <w:rsid w:val="00881DDA"/>
    <w:rsid w:val="00887699"/>
    <w:rsid w:val="00887E88"/>
    <w:rsid w:val="00891AB9"/>
    <w:rsid w:val="0089473A"/>
    <w:rsid w:val="00894AB6"/>
    <w:rsid w:val="008969C0"/>
    <w:rsid w:val="00897B9A"/>
    <w:rsid w:val="008A19AB"/>
    <w:rsid w:val="008A1EA4"/>
    <w:rsid w:val="008A44CF"/>
    <w:rsid w:val="008A6F1F"/>
    <w:rsid w:val="008A7DBC"/>
    <w:rsid w:val="008B49F0"/>
    <w:rsid w:val="008B7E40"/>
    <w:rsid w:val="008C261A"/>
    <w:rsid w:val="008C3CEE"/>
    <w:rsid w:val="008C43BE"/>
    <w:rsid w:val="008C47EA"/>
    <w:rsid w:val="008C4E1D"/>
    <w:rsid w:val="008C7749"/>
    <w:rsid w:val="008D196C"/>
    <w:rsid w:val="008D1A25"/>
    <w:rsid w:val="008D2F9E"/>
    <w:rsid w:val="008D708E"/>
    <w:rsid w:val="008E10E3"/>
    <w:rsid w:val="008E6216"/>
    <w:rsid w:val="008E7665"/>
    <w:rsid w:val="008E79D4"/>
    <w:rsid w:val="008F7CD1"/>
    <w:rsid w:val="008F7F12"/>
    <w:rsid w:val="00900994"/>
    <w:rsid w:val="009012AA"/>
    <w:rsid w:val="00902379"/>
    <w:rsid w:val="00904C05"/>
    <w:rsid w:val="009154CD"/>
    <w:rsid w:val="009157A6"/>
    <w:rsid w:val="00917889"/>
    <w:rsid w:val="00917EBE"/>
    <w:rsid w:val="00924E77"/>
    <w:rsid w:val="00932109"/>
    <w:rsid w:val="0093270F"/>
    <w:rsid w:val="00937BD6"/>
    <w:rsid w:val="00941F2B"/>
    <w:rsid w:val="00943D5B"/>
    <w:rsid w:val="00947084"/>
    <w:rsid w:val="00950194"/>
    <w:rsid w:val="009522C5"/>
    <w:rsid w:val="0095740A"/>
    <w:rsid w:val="00963217"/>
    <w:rsid w:val="0097597C"/>
    <w:rsid w:val="0098035D"/>
    <w:rsid w:val="00981C3F"/>
    <w:rsid w:val="009905C7"/>
    <w:rsid w:val="0099149D"/>
    <w:rsid w:val="00992225"/>
    <w:rsid w:val="00992CFC"/>
    <w:rsid w:val="00997CB7"/>
    <w:rsid w:val="009A1875"/>
    <w:rsid w:val="009A5CF6"/>
    <w:rsid w:val="009C19BC"/>
    <w:rsid w:val="009C23FD"/>
    <w:rsid w:val="009C5300"/>
    <w:rsid w:val="009C7AC5"/>
    <w:rsid w:val="009D13F2"/>
    <w:rsid w:val="009D63E2"/>
    <w:rsid w:val="009E4A32"/>
    <w:rsid w:val="009F2151"/>
    <w:rsid w:val="009F554B"/>
    <w:rsid w:val="009F6155"/>
    <w:rsid w:val="009F7D58"/>
    <w:rsid w:val="00A0224C"/>
    <w:rsid w:val="00A03377"/>
    <w:rsid w:val="00A14913"/>
    <w:rsid w:val="00A16C26"/>
    <w:rsid w:val="00A25F50"/>
    <w:rsid w:val="00A33834"/>
    <w:rsid w:val="00A34CA5"/>
    <w:rsid w:val="00A35F8A"/>
    <w:rsid w:val="00A45C6D"/>
    <w:rsid w:val="00A51777"/>
    <w:rsid w:val="00A55C44"/>
    <w:rsid w:val="00A606B7"/>
    <w:rsid w:val="00A62690"/>
    <w:rsid w:val="00A6327A"/>
    <w:rsid w:val="00A633F5"/>
    <w:rsid w:val="00A656EC"/>
    <w:rsid w:val="00A660A1"/>
    <w:rsid w:val="00A7101D"/>
    <w:rsid w:val="00A72ADA"/>
    <w:rsid w:val="00A74564"/>
    <w:rsid w:val="00A82CD9"/>
    <w:rsid w:val="00A84179"/>
    <w:rsid w:val="00A85AA6"/>
    <w:rsid w:val="00A96F13"/>
    <w:rsid w:val="00AA6D67"/>
    <w:rsid w:val="00AA7EEC"/>
    <w:rsid w:val="00AB46A3"/>
    <w:rsid w:val="00AB7F8B"/>
    <w:rsid w:val="00AC135F"/>
    <w:rsid w:val="00AC2490"/>
    <w:rsid w:val="00AC2EB8"/>
    <w:rsid w:val="00AC33CF"/>
    <w:rsid w:val="00AC3B01"/>
    <w:rsid w:val="00AC41AD"/>
    <w:rsid w:val="00AC5EFC"/>
    <w:rsid w:val="00AD21F9"/>
    <w:rsid w:val="00AD2B43"/>
    <w:rsid w:val="00AE2CB3"/>
    <w:rsid w:val="00AE5330"/>
    <w:rsid w:val="00AF2D27"/>
    <w:rsid w:val="00AF6F19"/>
    <w:rsid w:val="00AF7D9C"/>
    <w:rsid w:val="00B046AF"/>
    <w:rsid w:val="00B11137"/>
    <w:rsid w:val="00B14CFC"/>
    <w:rsid w:val="00B177AF"/>
    <w:rsid w:val="00B17B84"/>
    <w:rsid w:val="00B17F60"/>
    <w:rsid w:val="00B220FB"/>
    <w:rsid w:val="00B256F3"/>
    <w:rsid w:val="00B26636"/>
    <w:rsid w:val="00B34BA6"/>
    <w:rsid w:val="00B3518D"/>
    <w:rsid w:val="00B3533D"/>
    <w:rsid w:val="00B3758B"/>
    <w:rsid w:val="00B42C8F"/>
    <w:rsid w:val="00B43DEB"/>
    <w:rsid w:val="00B475FA"/>
    <w:rsid w:val="00B50882"/>
    <w:rsid w:val="00B52B3A"/>
    <w:rsid w:val="00B561F0"/>
    <w:rsid w:val="00B6466F"/>
    <w:rsid w:val="00B65C06"/>
    <w:rsid w:val="00B77920"/>
    <w:rsid w:val="00B8458C"/>
    <w:rsid w:val="00B84974"/>
    <w:rsid w:val="00B853A9"/>
    <w:rsid w:val="00B861CE"/>
    <w:rsid w:val="00B92A4A"/>
    <w:rsid w:val="00B9406B"/>
    <w:rsid w:val="00B95CC9"/>
    <w:rsid w:val="00B95DE1"/>
    <w:rsid w:val="00B97750"/>
    <w:rsid w:val="00BA0EE4"/>
    <w:rsid w:val="00BA46E0"/>
    <w:rsid w:val="00BA4D6A"/>
    <w:rsid w:val="00BA6BEE"/>
    <w:rsid w:val="00BC1C46"/>
    <w:rsid w:val="00BC53D1"/>
    <w:rsid w:val="00BD22A2"/>
    <w:rsid w:val="00BD503D"/>
    <w:rsid w:val="00BE1066"/>
    <w:rsid w:val="00BE1771"/>
    <w:rsid w:val="00BE21BA"/>
    <w:rsid w:val="00BE37F8"/>
    <w:rsid w:val="00BF1E02"/>
    <w:rsid w:val="00BF41A7"/>
    <w:rsid w:val="00BF5A46"/>
    <w:rsid w:val="00BF7A4E"/>
    <w:rsid w:val="00C02D18"/>
    <w:rsid w:val="00C04AF1"/>
    <w:rsid w:val="00C102DC"/>
    <w:rsid w:val="00C13C53"/>
    <w:rsid w:val="00C14672"/>
    <w:rsid w:val="00C23139"/>
    <w:rsid w:val="00C245B7"/>
    <w:rsid w:val="00C25872"/>
    <w:rsid w:val="00C31054"/>
    <w:rsid w:val="00C335A6"/>
    <w:rsid w:val="00C35997"/>
    <w:rsid w:val="00C46671"/>
    <w:rsid w:val="00C47253"/>
    <w:rsid w:val="00C47323"/>
    <w:rsid w:val="00C476C6"/>
    <w:rsid w:val="00C5041E"/>
    <w:rsid w:val="00C53DE4"/>
    <w:rsid w:val="00C57070"/>
    <w:rsid w:val="00C66EFB"/>
    <w:rsid w:val="00C7035F"/>
    <w:rsid w:val="00C76155"/>
    <w:rsid w:val="00C767B3"/>
    <w:rsid w:val="00C77850"/>
    <w:rsid w:val="00C80BC8"/>
    <w:rsid w:val="00C82A2E"/>
    <w:rsid w:val="00C8652C"/>
    <w:rsid w:val="00C87D34"/>
    <w:rsid w:val="00C90340"/>
    <w:rsid w:val="00C9409A"/>
    <w:rsid w:val="00C943B4"/>
    <w:rsid w:val="00C9624A"/>
    <w:rsid w:val="00C976D7"/>
    <w:rsid w:val="00CA5609"/>
    <w:rsid w:val="00CB09EE"/>
    <w:rsid w:val="00CB1C82"/>
    <w:rsid w:val="00CB35D4"/>
    <w:rsid w:val="00CB5EE7"/>
    <w:rsid w:val="00CB74FE"/>
    <w:rsid w:val="00CB76B5"/>
    <w:rsid w:val="00CC1040"/>
    <w:rsid w:val="00CC2C8C"/>
    <w:rsid w:val="00CC7298"/>
    <w:rsid w:val="00CD28F4"/>
    <w:rsid w:val="00CD4B3C"/>
    <w:rsid w:val="00CD790F"/>
    <w:rsid w:val="00CE6C35"/>
    <w:rsid w:val="00CF2F6C"/>
    <w:rsid w:val="00D02ACF"/>
    <w:rsid w:val="00D05013"/>
    <w:rsid w:val="00D06497"/>
    <w:rsid w:val="00D17013"/>
    <w:rsid w:val="00D2647D"/>
    <w:rsid w:val="00D3233B"/>
    <w:rsid w:val="00D417EC"/>
    <w:rsid w:val="00D41DFA"/>
    <w:rsid w:val="00D5540A"/>
    <w:rsid w:val="00D56C0B"/>
    <w:rsid w:val="00D63630"/>
    <w:rsid w:val="00D647A2"/>
    <w:rsid w:val="00D66EE8"/>
    <w:rsid w:val="00D73EAA"/>
    <w:rsid w:val="00D740D0"/>
    <w:rsid w:val="00D74C37"/>
    <w:rsid w:val="00D74DEA"/>
    <w:rsid w:val="00D77311"/>
    <w:rsid w:val="00D77EF4"/>
    <w:rsid w:val="00D83F90"/>
    <w:rsid w:val="00D851F8"/>
    <w:rsid w:val="00D86E4F"/>
    <w:rsid w:val="00D91829"/>
    <w:rsid w:val="00D928D0"/>
    <w:rsid w:val="00D95017"/>
    <w:rsid w:val="00D9537B"/>
    <w:rsid w:val="00D95F1D"/>
    <w:rsid w:val="00DA4CAF"/>
    <w:rsid w:val="00DB6594"/>
    <w:rsid w:val="00DC0119"/>
    <w:rsid w:val="00DC1DF7"/>
    <w:rsid w:val="00DC681E"/>
    <w:rsid w:val="00DD5430"/>
    <w:rsid w:val="00DD5E9E"/>
    <w:rsid w:val="00DD6AFF"/>
    <w:rsid w:val="00DE17ED"/>
    <w:rsid w:val="00DE47D5"/>
    <w:rsid w:val="00DE52EE"/>
    <w:rsid w:val="00DE6ABA"/>
    <w:rsid w:val="00DE6F03"/>
    <w:rsid w:val="00DE7452"/>
    <w:rsid w:val="00DF02C3"/>
    <w:rsid w:val="00DF07A3"/>
    <w:rsid w:val="00DF21AD"/>
    <w:rsid w:val="00DF2E90"/>
    <w:rsid w:val="00DF3B5B"/>
    <w:rsid w:val="00DF4B22"/>
    <w:rsid w:val="00E00247"/>
    <w:rsid w:val="00E01667"/>
    <w:rsid w:val="00E060EF"/>
    <w:rsid w:val="00E0663B"/>
    <w:rsid w:val="00E133F9"/>
    <w:rsid w:val="00E2086C"/>
    <w:rsid w:val="00E264F1"/>
    <w:rsid w:val="00E26A67"/>
    <w:rsid w:val="00E2706C"/>
    <w:rsid w:val="00E34D94"/>
    <w:rsid w:val="00E34F18"/>
    <w:rsid w:val="00E35766"/>
    <w:rsid w:val="00E37D0D"/>
    <w:rsid w:val="00E425F1"/>
    <w:rsid w:val="00E441E1"/>
    <w:rsid w:val="00E45753"/>
    <w:rsid w:val="00E460FC"/>
    <w:rsid w:val="00E468AB"/>
    <w:rsid w:val="00E539A1"/>
    <w:rsid w:val="00E5668F"/>
    <w:rsid w:val="00E70CCE"/>
    <w:rsid w:val="00E7129F"/>
    <w:rsid w:val="00E722A2"/>
    <w:rsid w:val="00E723E0"/>
    <w:rsid w:val="00E7767B"/>
    <w:rsid w:val="00EA2C07"/>
    <w:rsid w:val="00EA4E39"/>
    <w:rsid w:val="00EA606A"/>
    <w:rsid w:val="00EA6BFC"/>
    <w:rsid w:val="00EB0773"/>
    <w:rsid w:val="00EB1212"/>
    <w:rsid w:val="00EB3D16"/>
    <w:rsid w:val="00EC16AA"/>
    <w:rsid w:val="00EC22FC"/>
    <w:rsid w:val="00EC6292"/>
    <w:rsid w:val="00EC6B1D"/>
    <w:rsid w:val="00ED6805"/>
    <w:rsid w:val="00ED747B"/>
    <w:rsid w:val="00EE0394"/>
    <w:rsid w:val="00EE60CA"/>
    <w:rsid w:val="00EF1B3E"/>
    <w:rsid w:val="00EF3E8A"/>
    <w:rsid w:val="00EF6E66"/>
    <w:rsid w:val="00EF7B92"/>
    <w:rsid w:val="00F00165"/>
    <w:rsid w:val="00F00D31"/>
    <w:rsid w:val="00F02B83"/>
    <w:rsid w:val="00F04266"/>
    <w:rsid w:val="00F05215"/>
    <w:rsid w:val="00F056C4"/>
    <w:rsid w:val="00F06545"/>
    <w:rsid w:val="00F24164"/>
    <w:rsid w:val="00F24BC5"/>
    <w:rsid w:val="00F271C2"/>
    <w:rsid w:val="00F27A4A"/>
    <w:rsid w:val="00F34AC0"/>
    <w:rsid w:val="00F35955"/>
    <w:rsid w:val="00F360D1"/>
    <w:rsid w:val="00F368B3"/>
    <w:rsid w:val="00F36BDB"/>
    <w:rsid w:val="00F46DD0"/>
    <w:rsid w:val="00F47290"/>
    <w:rsid w:val="00F51B35"/>
    <w:rsid w:val="00F56F3E"/>
    <w:rsid w:val="00F61C1D"/>
    <w:rsid w:val="00F63069"/>
    <w:rsid w:val="00F6533B"/>
    <w:rsid w:val="00F716C9"/>
    <w:rsid w:val="00F73268"/>
    <w:rsid w:val="00F769AF"/>
    <w:rsid w:val="00F77EF3"/>
    <w:rsid w:val="00F81178"/>
    <w:rsid w:val="00F858DC"/>
    <w:rsid w:val="00F861BF"/>
    <w:rsid w:val="00F86487"/>
    <w:rsid w:val="00F86559"/>
    <w:rsid w:val="00F927D0"/>
    <w:rsid w:val="00F97715"/>
    <w:rsid w:val="00FA0FC9"/>
    <w:rsid w:val="00FA119C"/>
    <w:rsid w:val="00FA4C99"/>
    <w:rsid w:val="00FA6DB4"/>
    <w:rsid w:val="00FA7D4C"/>
    <w:rsid w:val="00FB3282"/>
    <w:rsid w:val="00FB42B3"/>
    <w:rsid w:val="00FB5B6C"/>
    <w:rsid w:val="00FC11BE"/>
    <w:rsid w:val="00FC6FAD"/>
    <w:rsid w:val="00FD17B7"/>
    <w:rsid w:val="00FD2DDF"/>
    <w:rsid w:val="00FE416E"/>
    <w:rsid w:val="00FE4BC1"/>
    <w:rsid w:val="00FF0894"/>
    <w:rsid w:val="00FF5869"/>
    <w:rsid w:val="00FF5D94"/>
    <w:rsid w:val="00FF75FF"/>
    <w:rsid w:val="00FF7D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E2768"/>
  <w15:chartTrackingRefBased/>
  <w15:docId w15:val="{E64B29AC-F662-42D3-BD20-B68612FC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10462"/>
    <w:pPr>
      <w:ind w:left="720"/>
      <w:contextualSpacing/>
    </w:pPr>
  </w:style>
  <w:style w:type="character" w:styleId="Hperlink">
    <w:name w:val="Hyperlink"/>
    <w:basedOn w:val="Liguvaikefont"/>
    <w:uiPriority w:val="99"/>
    <w:unhideWhenUsed/>
    <w:rsid w:val="00010462"/>
    <w:rPr>
      <w:rFonts w:ascii="Times New Roman" w:hAnsi="Times New Roman" w:cs="Times New Roman" w:hint="default"/>
      <w:color w:val="0000FF"/>
      <w:u w:val="single"/>
    </w:rPr>
  </w:style>
  <w:style w:type="character" w:styleId="Lahendamatamainimine">
    <w:name w:val="Unresolved Mention"/>
    <w:basedOn w:val="Liguvaikefont"/>
    <w:uiPriority w:val="99"/>
    <w:semiHidden/>
    <w:unhideWhenUsed/>
    <w:rsid w:val="002C2128"/>
    <w:rPr>
      <w:color w:val="605E5C"/>
      <w:shd w:val="clear" w:color="auto" w:fill="E1DFDD"/>
    </w:rPr>
  </w:style>
  <w:style w:type="paragraph" w:styleId="Pis">
    <w:name w:val="header"/>
    <w:basedOn w:val="Normaallaad"/>
    <w:link w:val="PisMrk"/>
    <w:uiPriority w:val="99"/>
    <w:unhideWhenUsed/>
    <w:rsid w:val="00B92A4A"/>
    <w:pPr>
      <w:tabs>
        <w:tab w:val="center" w:pos="4536"/>
        <w:tab w:val="right" w:pos="9072"/>
      </w:tabs>
      <w:spacing w:after="0" w:line="240" w:lineRule="auto"/>
    </w:pPr>
  </w:style>
  <w:style w:type="character" w:customStyle="1" w:styleId="PisMrk">
    <w:name w:val="Päis Märk"/>
    <w:basedOn w:val="Liguvaikefont"/>
    <w:link w:val="Pis"/>
    <w:uiPriority w:val="99"/>
    <w:rsid w:val="00B92A4A"/>
  </w:style>
  <w:style w:type="paragraph" w:styleId="Jalus">
    <w:name w:val="footer"/>
    <w:basedOn w:val="Normaallaad"/>
    <w:link w:val="JalusMrk"/>
    <w:uiPriority w:val="99"/>
    <w:unhideWhenUsed/>
    <w:rsid w:val="00B92A4A"/>
    <w:pPr>
      <w:tabs>
        <w:tab w:val="center" w:pos="4536"/>
        <w:tab w:val="right" w:pos="9072"/>
      </w:tabs>
      <w:spacing w:after="0" w:line="240" w:lineRule="auto"/>
    </w:pPr>
  </w:style>
  <w:style w:type="character" w:customStyle="1" w:styleId="JalusMrk">
    <w:name w:val="Jalus Märk"/>
    <w:basedOn w:val="Liguvaikefont"/>
    <w:link w:val="Jalus"/>
    <w:uiPriority w:val="99"/>
    <w:rsid w:val="00B92A4A"/>
  </w:style>
  <w:style w:type="paragraph" w:styleId="Redaktsioon">
    <w:name w:val="Revision"/>
    <w:hidden/>
    <w:uiPriority w:val="99"/>
    <w:semiHidden/>
    <w:rsid w:val="00337E07"/>
    <w:pPr>
      <w:spacing w:after="0" w:line="240" w:lineRule="auto"/>
    </w:pPr>
  </w:style>
  <w:style w:type="character" w:styleId="Kommentaariviide">
    <w:name w:val="annotation reference"/>
    <w:basedOn w:val="Liguvaikefont"/>
    <w:uiPriority w:val="99"/>
    <w:semiHidden/>
    <w:unhideWhenUsed/>
    <w:rsid w:val="00337E07"/>
    <w:rPr>
      <w:sz w:val="16"/>
      <w:szCs w:val="16"/>
    </w:rPr>
  </w:style>
  <w:style w:type="paragraph" w:styleId="Kommentaaritekst">
    <w:name w:val="annotation text"/>
    <w:basedOn w:val="Normaallaad"/>
    <w:link w:val="KommentaaritekstMrk"/>
    <w:uiPriority w:val="99"/>
    <w:unhideWhenUsed/>
    <w:rsid w:val="00337E07"/>
    <w:pPr>
      <w:spacing w:line="240" w:lineRule="auto"/>
    </w:pPr>
    <w:rPr>
      <w:sz w:val="20"/>
      <w:szCs w:val="20"/>
    </w:rPr>
  </w:style>
  <w:style w:type="character" w:customStyle="1" w:styleId="KommentaaritekstMrk">
    <w:name w:val="Kommentaari tekst Märk"/>
    <w:basedOn w:val="Liguvaikefont"/>
    <w:link w:val="Kommentaaritekst"/>
    <w:uiPriority w:val="99"/>
    <w:rsid w:val="00337E07"/>
    <w:rPr>
      <w:sz w:val="20"/>
      <w:szCs w:val="20"/>
    </w:rPr>
  </w:style>
  <w:style w:type="paragraph" w:styleId="Kommentaariteema">
    <w:name w:val="annotation subject"/>
    <w:basedOn w:val="Kommentaaritekst"/>
    <w:next w:val="Kommentaaritekst"/>
    <w:link w:val="KommentaariteemaMrk"/>
    <w:uiPriority w:val="99"/>
    <w:semiHidden/>
    <w:unhideWhenUsed/>
    <w:rsid w:val="00337E07"/>
    <w:rPr>
      <w:b/>
      <w:bCs/>
    </w:rPr>
  </w:style>
  <w:style w:type="character" w:customStyle="1" w:styleId="KommentaariteemaMrk">
    <w:name w:val="Kommentaari teema Märk"/>
    <w:basedOn w:val="KommentaaritekstMrk"/>
    <w:link w:val="Kommentaariteema"/>
    <w:uiPriority w:val="99"/>
    <w:semiHidden/>
    <w:rsid w:val="00337E07"/>
    <w:rPr>
      <w:b/>
      <w:bCs/>
      <w:sz w:val="20"/>
      <w:szCs w:val="20"/>
    </w:rPr>
  </w:style>
  <w:style w:type="paragraph" w:styleId="Allmrkusetekst">
    <w:name w:val="footnote text"/>
    <w:basedOn w:val="Normaallaad"/>
    <w:link w:val="AllmrkusetekstMrk"/>
    <w:uiPriority w:val="99"/>
    <w:unhideWhenUsed/>
    <w:rsid w:val="001B6DC6"/>
    <w:pPr>
      <w:spacing w:after="0" w:line="240" w:lineRule="auto"/>
    </w:pPr>
    <w:rPr>
      <w:sz w:val="20"/>
      <w:szCs w:val="20"/>
    </w:rPr>
  </w:style>
  <w:style w:type="character" w:customStyle="1" w:styleId="AllmrkusetekstMrk">
    <w:name w:val="Allmärkuse tekst Märk"/>
    <w:basedOn w:val="Liguvaikefont"/>
    <w:link w:val="Allmrkusetekst"/>
    <w:uiPriority w:val="99"/>
    <w:rsid w:val="001B6DC6"/>
    <w:rPr>
      <w:sz w:val="20"/>
      <w:szCs w:val="20"/>
    </w:rPr>
  </w:style>
  <w:style w:type="character" w:styleId="Allmrkuseviide">
    <w:name w:val="footnote reference"/>
    <w:basedOn w:val="Liguvaikefont"/>
    <w:uiPriority w:val="99"/>
    <w:semiHidden/>
    <w:unhideWhenUsed/>
    <w:rsid w:val="001B6DC6"/>
    <w:rPr>
      <w:vertAlign w:val="superscript"/>
    </w:rPr>
  </w:style>
  <w:style w:type="character" w:styleId="Klastatudhperlink">
    <w:name w:val="FollowedHyperlink"/>
    <w:basedOn w:val="Liguvaikefont"/>
    <w:uiPriority w:val="99"/>
    <w:semiHidden/>
    <w:unhideWhenUsed/>
    <w:rsid w:val="00E26A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0507">
      <w:bodyDiv w:val="1"/>
      <w:marLeft w:val="0"/>
      <w:marRight w:val="0"/>
      <w:marTop w:val="0"/>
      <w:marBottom w:val="0"/>
      <w:divBdr>
        <w:top w:val="none" w:sz="0" w:space="0" w:color="auto"/>
        <w:left w:val="none" w:sz="0" w:space="0" w:color="auto"/>
        <w:bottom w:val="none" w:sz="0" w:space="0" w:color="auto"/>
        <w:right w:val="none" w:sz="0" w:space="0" w:color="auto"/>
      </w:divBdr>
    </w:div>
    <w:div w:id="1635939629">
      <w:bodyDiv w:val="1"/>
      <w:marLeft w:val="0"/>
      <w:marRight w:val="0"/>
      <w:marTop w:val="0"/>
      <w:marBottom w:val="0"/>
      <w:divBdr>
        <w:top w:val="none" w:sz="0" w:space="0" w:color="auto"/>
        <w:left w:val="none" w:sz="0" w:space="0" w:color="auto"/>
        <w:bottom w:val="none" w:sz="0" w:space="0" w:color="auto"/>
        <w:right w:val="none" w:sz="0" w:space="0" w:color="auto"/>
      </w:divBdr>
    </w:div>
    <w:div w:id="163880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eneken.kost@rescue.e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puurvee@siseministeerium.e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heike.olmre@siseministeerium.ee"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kertu.nurmsalu@siseministeerium.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pohiseadus.ee/sisu/3500" TargetMode="External"/><Relationship Id="rId2" Type="http://schemas.openxmlformats.org/officeDocument/2006/relationships/hyperlink" Target="https://eur-lex.europa.eu/legal-content/ET/TXT/?uri=CELEX%3A32003L0088&amp;qid=1713255967495" TargetMode="External"/><Relationship Id="rId1" Type="http://schemas.openxmlformats.org/officeDocument/2006/relationships/hyperlink" Target="https://curia.europa.eu/juris/document/document.jsf;jsessionid=1C5BC53F4F3CCB325D737103BA54BF7A?text=&amp;docid=270828&amp;pageIndex=0&amp;doclang=ET&amp;mode=lst&amp;dir=&amp;occ=first&amp;part=1&amp;cid=4946346" TargetMode="External"/><Relationship Id="rId5" Type="http://schemas.openxmlformats.org/officeDocument/2006/relationships/hyperlink" Target="https://www.stat.ee/et/avasta-statistikat/valdkonnad/rahvastik/rahvaarv" TargetMode="External"/><Relationship Id="rId4" Type="http://schemas.openxmlformats.org/officeDocument/2006/relationships/hyperlink" Target="https://www.just.ee/sites/default/files/documents/2021-09/Hea%20%C3%B5igusloome%20ja%20normitehnika%20eeskir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5A47D-8E8C-4C82-A4A1-107A8CDC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3394</Words>
  <Characters>19686</Characters>
  <Application>Microsoft Office Word</Application>
  <DocSecurity>0</DocSecurity>
  <Lines>164</Lines>
  <Paragraphs>46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Puurvee</dc:creator>
  <cp:keywords/>
  <dc:description/>
  <cp:lastModifiedBy>Mari Käbi</cp:lastModifiedBy>
  <cp:revision>4</cp:revision>
  <cp:lastPrinted>2024-04-03T06:46:00Z</cp:lastPrinted>
  <dcterms:created xsi:type="dcterms:W3CDTF">2024-07-29T07:45:00Z</dcterms:created>
  <dcterms:modified xsi:type="dcterms:W3CDTF">2024-08-12T12:28:00Z</dcterms:modified>
</cp:coreProperties>
</file>