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DE3E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8240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2A6659" w14:textId="77777777" w:rsidR="000927BB" w:rsidRPr="00352AFA" w:rsidRDefault="000927BB" w:rsidP="000927BB">
      <w:pPr>
        <w:rPr>
          <w:lang w:val="et-EE"/>
        </w:rPr>
      </w:pPr>
    </w:p>
    <w:p w14:paraId="0A37501D" w14:textId="77777777" w:rsidR="000927BB" w:rsidRPr="00352AFA" w:rsidRDefault="000927BB" w:rsidP="000927BB">
      <w:pPr>
        <w:rPr>
          <w:lang w:val="et-EE"/>
        </w:rPr>
      </w:pPr>
    </w:p>
    <w:p w14:paraId="5DAB6C7B" w14:textId="77777777" w:rsidR="000927BB" w:rsidRPr="00352AFA" w:rsidRDefault="000927BB" w:rsidP="000927BB">
      <w:pPr>
        <w:rPr>
          <w:lang w:val="et-EE"/>
        </w:rPr>
      </w:pPr>
    </w:p>
    <w:p w14:paraId="02EB378F" w14:textId="77777777" w:rsidR="000927BB" w:rsidRPr="00352AFA" w:rsidRDefault="000927BB" w:rsidP="000927BB">
      <w:pPr>
        <w:rPr>
          <w:lang w:val="et-EE"/>
        </w:rPr>
      </w:pPr>
    </w:p>
    <w:p w14:paraId="6F93B707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A05A809" w14:textId="77777777" w:rsidR="00416F45" w:rsidRDefault="00416F45" w:rsidP="000927BB">
      <w:pPr>
        <w:rPr>
          <w:lang w:val="et-EE"/>
        </w:rPr>
      </w:pPr>
    </w:p>
    <w:p w14:paraId="5A39BBE3" w14:textId="77777777" w:rsidR="002600AB" w:rsidRDefault="002600AB" w:rsidP="000927BB">
      <w:pPr>
        <w:rPr>
          <w:lang w:val="et-EE"/>
        </w:rPr>
      </w:pPr>
    </w:p>
    <w:p w14:paraId="41C8F396" w14:textId="2B4A13A7" w:rsidR="002600AB" w:rsidRDefault="00F1398A" w:rsidP="000927BB">
      <w:pPr>
        <w:rPr>
          <w:lang w:val="et-EE"/>
        </w:rPr>
      </w:pPr>
      <w:r w:rsidRPr="00F1398A">
        <w:rPr>
          <w:lang w:val="et-EE"/>
        </w:rPr>
        <w:t>Kristen Michal</w:t>
      </w:r>
    </w:p>
    <w:p w14:paraId="674574C6" w14:textId="77777777" w:rsidR="00BF5A46" w:rsidRDefault="00D616A7" w:rsidP="00A725F8">
      <w:pPr>
        <w:rPr>
          <w:lang w:val="et-EE"/>
        </w:rPr>
      </w:pPr>
      <w:r w:rsidRPr="00776BD4">
        <w:rPr>
          <w:lang w:val="et-EE"/>
        </w:rPr>
        <w:t>Riigikantselei</w:t>
      </w:r>
      <w:r w:rsidR="00A725F8" w:rsidRPr="00B223CD">
        <w:rPr>
          <w:lang w:val="et-EE"/>
        </w:rPr>
        <w:br/>
      </w:r>
      <w:r w:rsidR="00BF5A46" w:rsidRPr="00BF5A46">
        <w:rPr>
          <w:lang w:val="et-EE"/>
        </w:rPr>
        <w:t>Rahukohtu 3</w:t>
      </w:r>
    </w:p>
    <w:p w14:paraId="3868B0D2" w14:textId="5F1FEFF5" w:rsidR="00A725F8" w:rsidRDefault="00BF5A46" w:rsidP="00A725F8">
      <w:pPr>
        <w:rPr>
          <w:lang w:val="et-EE"/>
        </w:rPr>
      </w:pPr>
      <w:r w:rsidRPr="00BF5A46">
        <w:rPr>
          <w:lang w:val="et-EE"/>
        </w:rPr>
        <w:t>15161 Tallinn</w:t>
      </w:r>
    </w:p>
    <w:p w14:paraId="7DF2E5A0" w14:textId="515EF9C4" w:rsidR="00A725F8" w:rsidRPr="00B223CD" w:rsidRDefault="00776BD4" w:rsidP="00A725F8">
      <w:pPr>
        <w:rPr>
          <w:lang w:val="et-EE"/>
        </w:rPr>
      </w:pPr>
      <w:hyperlink r:id="rId8" w:history="1">
        <w:r w:rsidRPr="00517266">
          <w:rPr>
            <w:rStyle w:val="Hperlink"/>
          </w:rPr>
          <w:t>riigikantselei@riigikantselei.ee</w:t>
        </w:r>
      </w:hyperlink>
      <w:r>
        <w:tab/>
      </w:r>
      <w:r w:rsidR="00072059" w:rsidRPr="009D4C2E">
        <w:tab/>
      </w:r>
      <w:r w:rsidR="00072059" w:rsidRPr="009D4C2E">
        <w:tab/>
      </w:r>
      <w:r w:rsidR="00072059" w:rsidRPr="009D4C2E">
        <w:tab/>
      </w:r>
      <w:r w:rsidR="00072059">
        <w:tab/>
      </w:r>
      <w:r w:rsidR="00194E54">
        <w:rPr>
          <w:lang w:val="et-EE"/>
        </w:rPr>
        <w:t>2</w:t>
      </w:r>
      <w:r w:rsidR="00775761">
        <w:rPr>
          <w:lang w:val="et-EE"/>
        </w:rPr>
        <w:t>5</w:t>
      </w:r>
      <w:r w:rsidR="00072059" w:rsidRPr="00E479A0">
        <w:rPr>
          <w:lang w:val="et-EE"/>
        </w:rPr>
        <w:t>.0</w:t>
      </w:r>
      <w:r w:rsidR="005D6F2F">
        <w:rPr>
          <w:lang w:val="et-EE"/>
        </w:rPr>
        <w:t>6</w:t>
      </w:r>
      <w:r w:rsidR="00072059" w:rsidRPr="00E479A0">
        <w:rPr>
          <w:lang w:val="et-EE"/>
        </w:rPr>
        <w:t xml:space="preserve">.2026 nr </w:t>
      </w:r>
      <w:r w:rsidR="00BA2AAF" w:rsidRPr="00BA2AAF">
        <w:rPr>
          <w:lang w:val="et-EE"/>
        </w:rPr>
        <w:tab/>
      </w:r>
      <w:r w:rsidR="00593F28" w:rsidRPr="00593F28">
        <w:rPr>
          <w:lang w:val="et-EE"/>
        </w:rPr>
        <w:t>6-4/2066-</w:t>
      </w:r>
      <w:r w:rsidR="00593F28">
        <w:rPr>
          <w:lang w:val="et-EE"/>
        </w:rPr>
        <w:t>2</w:t>
      </w:r>
      <w:r w:rsidR="00A725F8" w:rsidRPr="00B223CD">
        <w:rPr>
          <w:lang w:val="et-EE"/>
        </w:rPr>
        <w:br/>
      </w:r>
    </w:p>
    <w:p w14:paraId="72A3D3EC" w14:textId="77777777" w:rsidR="003A5F61" w:rsidRDefault="003A5F61" w:rsidP="009D4C2E">
      <w:pPr>
        <w:rPr>
          <w:lang w:val="et-EE"/>
        </w:rPr>
      </w:pPr>
    </w:p>
    <w:p w14:paraId="6F756D5D" w14:textId="358AE5C9" w:rsidR="00F1398A" w:rsidRPr="009D4C2E" w:rsidRDefault="00346429" w:rsidP="009D4C2E">
      <w:pPr>
        <w:rPr>
          <w:lang w:val="et-EE"/>
        </w:rPr>
      </w:pPr>
      <w:r w:rsidRPr="00346429">
        <w:rPr>
          <w:lang w:val="et-EE"/>
        </w:rPr>
        <w:t>Hendrik Johannes Terras</w:t>
      </w:r>
    </w:p>
    <w:p w14:paraId="0D0B940D" w14:textId="5A55257C" w:rsidR="00C94499" w:rsidRDefault="00B420D1" w:rsidP="009D4C2E">
      <w:pPr>
        <w:rPr>
          <w:lang w:val="et-EE"/>
        </w:rPr>
      </w:pPr>
      <w:r w:rsidRPr="00B420D1">
        <w:rPr>
          <w:lang w:val="et-EE"/>
        </w:rPr>
        <w:t>Regionaal- ja Põllumajandusministeerium</w:t>
      </w:r>
    </w:p>
    <w:p w14:paraId="672A4AA9" w14:textId="77777777" w:rsidR="00D026F1" w:rsidRDefault="00D026F1" w:rsidP="009D4C2E">
      <w:pPr>
        <w:rPr>
          <w:lang w:val="et-EE"/>
        </w:rPr>
      </w:pPr>
      <w:r w:rsidRPr="00D026F1">
        <w:rPr>
          <w:lang w:val="et-EE"/>
        </w:rPr>
        <w:t>Suur-Ameerika 1</w:t>
      </w:r>
    </w:p>
    <w:p w14:paraId="0449B6F1" w14:textId="04C07A8E" w:rsidR="00B420D1" w:rsidRPr="009D4C2E" w:rsidRDefault="00D026F1" w:rsidP="009D4C2E">
      <w:pPr>
        <w:rPr>
          <w:lang w:val="et-EE"/>
        </w:rPr>
      </w:pPr>
      <w:r w:rsidRPr="00D026F1">
        <w:rPr>
          <w:lang w:val="et-EE"/>
        </w:rPr>
        <w:t>10122 Tallinn</w:t>
      </w:r>
    </w:p>
    <w:p w14:paraId="0E27B00A" w14:textId="38759EB3" w:rsidR="00E51C38" w:rsidRDefault="001867A2" w:rsidP="009D4C2E">
      <w:pPr>
        <w:rPr>
          <w:lang w:val="et-EE"/>
        </w:rPr>
      </w:pPr>
      <w:hyperlink r:id="rId9" w:history="1">
        <w:r w:rsidRPr="00517266">
          <w:rPr>
            <w:rStyle w:val="Hperlink"/>
            <w:lang w:val="et-EE"/>
          </w:rPr>
          <w:t>info@agri.ee</w:t>
        </w:r>
      </w:hyperlink>
    </w:p>
    <w:p w14:paraId="1712A1F0" w14:textId="77777777" w:rsidR="00D026F1" w:rsidRDefault="00D026F1" w:rsidP="009D4C2E">
      <w:pPr>
        <w:rPr>
          <w:lang w:val="et-EE"/>
        </w:rPr>
      </w:pPr>
    </w:p>
    <w:p w14:paraId="34C3BCF4" w14:textId="77777777" w:rsidR="00D026F1" w:rsidRPr="009D4C2E" w:rsidRDefault="00D026F1" w:rsidP="009D4C2E">
      <w:pPr>
        <w:rPr>
          <w:lang w:val="et-EE"/>
        </w:rPr>
      </w:pPr>
    </w:p>
    <w:p w14:paraId="709DED99" w14:textId="638D6C1B" w:rsidR="007C5BCA" w:rsidRPr="009D4C2E" w:rsidRDefault="005560D8" w:rsidP="009D4C2E">
      <w:pPr>
        <w:rPr>
          <w:lang w:val="et-EE"/>
        </w:rPr>
      </w:pPr>
      <w:r>
        <w:rPr>
          <w:b/>
          <w:bCs/>
          <w:lang w:val="et-EE"/>
        </w:rPr>
        <w:t xml:space="preserve">Ettepanek </w:t>
      </w:r>
      <w:r w:rsidR="00E52FB5">
        <w:rPr>
          <w:b/>
          <w:bCs/>
          <w:lang w:val="et-EE"/>
        </w:rPr>
        <w:t>seaduseelnõu algatamiseks</w:t>
      </w:r>
    </w:p>
    <w:p w14:paraId="60061E4C" w14:textId="77777777" w:rsidR="005A10FB" w:rsidRDefault="005A10FB" w:rsidP="009D4C2E">
      <w:pPr>
        <w:rPr>
          <w:lang w:val="et-EE"/>
        </w:rPr>
      </w:pPr>
    </w:p>
    <w:p w14:paraId="4409A5E0" w14:textId="77777777" w:rsidR="0015239E" w:rsidRDefault="0015239E" w:rsidP="009D4C2E">
      <w:pPr>
        <w:rPr>
          <w:lang w:val="et-EE"/>
        </w:rPr>
      </w:pPr>
    </w:p>
    <w:p w14:paraId="30602731" w14:textId="3921E3DB" w:rsidR="00C46E8C" w:rsidRDefault="00C46E8C" w:rsidP="009D4C2E">
      <w:pPr>
        <w:rPr>
          <w:lang w:val="et-EE"/>
        </w:rPr>
      </w:pPr>
      <w:r>
        <w:rPr>
          <w:lang w:val="et-EE"/>
        </w:rPr>
        <w:t xml:space="preserve">Austatud </w:t>
      </w:r>
      <w:r w:rsidR="00584AFB">
        <w:rPr>
          <w:lang w:val="et-EE"/>
        </w:rPr>
        <w:t xml:space="preserve">Eesti Vabariigi </w:t>
      </w:r>
      <w:r w:rsidR="00AF5236">
        <w:rPr>
          <w:lang w:val="et-EE"/>
        </w:rPr>
        <w:t xml:space="preserve">peamister </w:t>
      </w:r>
      <w:r w:rsidR="007E3BB9">
        <w:rPr>
          <w:lang w:val="et-EE"/>
        </w:rPr>
        <w:t>ning</w:t>
      </w:r>
      <w:r w:rsidR="00AF5236">
        <w:rPr>
          <w:lang w:val="et-EE"/>
        </w:rPr>
        <w:t xml:space="preserve"> </w:t>
      </w:r>
      <w:r w:rsidR="00AF5236" w:rsidRPr="00AF5236">
        <w:rPr>
          <w:lang w:val="et-EE"/>
        </w:rPr>
        <w:t>regionaal- ja põllumajandusminister</w:t>
      </w:r>
    </w:p>
    <w:p w14:paraId="26EA60DA" w14:textId="77777777" w:rsidR="00AF5236" w:rsidRDefault="00AF5236" w:rsidP="009D4C2E">
      <w:pPr>
        <w:rPr>
          <w:lang w:val="et-EE"/>
        </w:rPr>
      </w:pPr>
    </w:p>
    <w:p w14:paraId="10E79E01" w14:textId="5BB3848C" w:rsidR="00061702" w:rsidRDefault="00620B56" w:rsidP="00DC3E46">
      <w:pPr>
        <w:jc w:val="both"/>
        <w:rPr>
          <w:lang w:val="et-EE"/>
        </w:rPr>
      </w:pPr>
      <w:r w:rsidRPr="00620B56">
        <w:rPr>
          <w:lang w:val="et-EE"/>
        </w:rPr>
        <w:t>Regionaal- ja Põllumajandusministeerium esitas 8. jaanuaril</w:t>
      </w:r>
      <w:r w:rsidR="00D75963">
        <w:rPr>
          <w:lang w:val="et-EE"/>
        </w:rPr>
        <w:t xml:space="preserve"> 2026</w:t>
      </w:r>
      <w:r w:rsidRPr="00620B56">
        <w:rPr>
          <w:lang w:val="et-EE"/>
        </w:rPr>
        <w:t xml:space="preserve"> valitsuskabinetile ettepaneku muuta kohalike maksude seadust, et lisada kohalike maksude loetellu</w:t>
      </w:r>
      <w:r w:rsidR="00D75963">
        <w:rPr>
          <w:lang w:val="et-EE"/>
        </w:rPr>
        <w:t xml:space="preserve"> </w:t>
      </w:r>
      <w:r w:rsidRPr="00620B56">
        <w:rPr>
          <w:lang w:val="et-EE"/>
        </w:rPr>
        <w:t>sotsiaalse taristu arendustasu. Ettepanek</w:t>
      </w:r>
      <w:r w:rsidR="00DD0533">
        <w:rPr>
          <w:lang w:val="et-EE"/>
        </w:rPr>
        <w:t xml:space="preserve">u esitamine </w:t>
      </w:r>
      <w:r w:rsidR="009823C9">
        <w:rPr>
          <w:lang w:val="et-EE"/>
        </w:rPr>
        <w:t>tulenes mitmete</w:t>
      </w:r>
      <w:r w:rsidRPr="00620B56">
        <w:rPr>
          <w:lang w:val="et-EE"/>
        </w:rPr>
        <w:t xml:space="preserve"> kohalike omavalitsuste soovist ja</w:t>
      </w:r>
      <w:r w:rsidR="00BF1B89">
        <w:rPr>
          <w:lang w:val="et-EE"/>
        </w:rPr>
        <w:t xml:space="preserve"> </w:t>
      </w:r>
      <w:r w:rsidRPr="00620B56">
        <w:rPr>
          <w:lang w:val="et-EE"/>
        </w:rPr>
        <w:t>vajadusest saada senistele</w:t>
      </w:r>
      <w:r w:rsidR="00F62AB4">
        <w:rPr>
          <w:lang w:val="et-EE"/>
        </w:rPr>
        <w:t xml:space="preserve"> sotsiaalse taristu tasu </w:t>
      </w:r>
      <w:r w:rsidR="0073410F">
        <w:rPr>
          <w:lang w:val="et-EE"/>
        </w:rPr>
        <w:t>küsimise</w:t>
      </w:r>
      <w:r w:rsidRPr="00620B56">
        <w:rPr>
          <w:lang w:val="et-EE"/>
        </w:rPr>
        <w:t xml:space="preserve"> praktikatele selgem õiguslik alus. Eelnõu eesmärk oli anda juba</w:t>
      </w:r>
      <w:r w:rsidR="00BF1B89">
        <w:rPr>
          <w:lang w:val="et-EE"/>
        </w:rPr>
        <w:t xml:space="preserve"> </w:t>
      </w:r>
      <w:r w:rsidRPr="00620B56">
        <w:rPr>
          <w:lang w:val="et-EE"/>
        </w:rPr>
        <w:t>praktikas kasutusel olevatele kokkulepetele ühtsem ja õigusselgem raamistik</w:t>
      </w:r>
      <w:r w:rsidR="00072C46">
        <w:rPr>
          <w:lang w:val="et-EE"/>
        </w:rPr>
        <w:t>,</w:t>
      </w:r>
      <w:r w:rsidR="0073410F">
        <w:rPr>
          <w:lang w:val="et-EE"/>
        </w:rPr>
        <w:t xml:space="preserve"> </w:t>
      </w:r>
      <w:r w:rsidR="00072C46">
        <w:rPr>
          <w:lang w:val="et-EE"/>
        </w:rPr>
        <w:t xml:space="preserve">seeläbi </w:t>
      </w:r>
      <w:r w:rsidR="0073410F">
        <w:rPr>
          <w:lang w:val="et-EE"/>
        </w:rPr>
        <w:t xml:space="preserve">suurendada </w:t>
      </w:r>
      <w:r w:rsidRPr="00620B56">
        <w:rPr>
          <w:lang w:val="et-EE"/>
        </w:rPr>
        <w:t>õigusselgust</w:t>
      </w:r>
      <w:r w:rsidR="00FF1AF4">
        <w:rPr>
          <w:lang w:val="et-EE"/>
        </w:rPr>
        <w:t>,</w:t>
      </w:r>
      <w:r w:rsidR="0007107C">
        <w:rPr>
          <w:lang w:val="et-EE"/>
        </w:rPr>
        <w:t xml:space="preserve"> vähendada bürokraatiat</w:t>
      </w:r>
      <w:r w:rsidR="00FF1AF4">
        <w:rPr>
          <w:lang w:val="et-EE"/>
        </w:rPr>
        <w:t xml:space="preserve"> </w:t>
      </w:r>
      <w:r w:rsidR="009C3748">
        <w:rPr>
          <w:lang w:val="et-EE"/>
        </w:rPr>
        <w:t>ning võimaldada</w:t>
      </w:r>
      <w:r w:rsidR="00126254">
        <w:rPr>
          <w:lang w:val="et-EE"/>
        </w:rPr>
        <w:t xml:space="preserve"> väiksemate ebameeldivustega haldusvälistele isikutele viia läbi</w:t>
      </w:r>
      <w:r w:rsidR="00FF1AF4">
        <w:rPr>
          <w:lang w:val="et-EE"/>
        </w:rPr>
        <w:t xml:space="preserve"> </w:t>
      </w:r>
      <w:r w:rsidR="00072C46">
        <w:rPr>
          <w:lang w:val="et-EE"/>
        </w:rPr>
        <w:t>planeerimis- ja ehitus</w:t>
      </w:r>
      <w:r w:rsidR="00F13C3F">
        <w:rPr>
          <w:lang w:val="et-EE"/>
        </w:rPr>
        <w:t>valdkon</w:t>
      </w:r>
      <w:r w:rsidR="002379D9">
        <w:rPr>
          <w:lang w:val="et-EE"/>
        </w:rPr>
        <w:t>dlike</w:t>
      </w:r>
      <w:r w:rsidR="00F13C3F">
        <w:rPr>
          <w:lang w:val="et-EE"/>
        </w:rPr>
        <w:t xml:space="preserve"> mene</w:t>
      </w:r>
      <w:r w:rsidR="002379D9">
        <w:rPr>
          <w:lang w:val="et-EE"/>
        </w:rPr>
        <w:t>tlusi</w:t>
      </w:r>
      <w:r w:rsidRPr="00620B56">
        <w:rPr>
          <w:lang w:val="et-EE"/>
        </w:rPr>
        <w:t>.</w:t>
      </w:r>
      <w:r w:rsidR="00BF1B89">
        <w:rPr>
          <w:lang w:val="et-EE"/>
        </w:rPr>
        <w:t xml:space="preserve"> </w:t>
      </w:r>
      <w:r w:rsidR="0093141D">
        <w:rPr>
          <w:lang w:val="et-EE"/>
        </w:rPr>
        <w:t>Paraku ei leidnud</w:t>
      </w:r>
      <w:r w:rsidR="00DC3E46">
        <w:rPr>
          <w:lang w:val="et-EE"/>
        </w:rPr>
        <w:t xml:space="preserve"> esitatud ettepanek</w:t>
      </w:r>
      <w:r w:rsidR="0093141D">
        <w:rPr>
          <w:lang w:val="et-EE"/>
        </w:rPr>
        <w:t xml:space="preserve"> </w:t>
      </w:r>
      <w:r w:rsidR="00DC3E46" w:rsidRPr="00DC3E46">
        <w:rPr>
          <w:lang w:val="et-EE"/>
        </w:rPr>
        <w:t>valitsuskabineti toetust</w:t>
      </w:r>
      <w:r w:rsidR="00A40631">
        <w:rPr>
          <w:lang w:val="et-EE"/>
        </w:rPr>
        <w:t xml:space="preserve"> ning asjakohane seaduseelnõu jäi algatamata.</w:t>
      </w:r>
    </w:p>
    <w:p w14:paraId="42D4C0DD" w14:textId="77777777" w:rsidR="00D14E8B" w:rsidRDefault="00D14E8B" w:rsidP="00DC3E46">
      <w:pPr>
        <w:jc w:val="both"/>
        <w:rPr>
          <w:lang w:val="et-EE"/>
        </w:rPr>
      </w:pPr>
    </w:p>
    <w:p w14:paraId="19DAE43A" w14:textId="749873F1" w:rsidR="00D14E8B" w:rsidRDefault="000601C1" w:rsidP="00DC3E46">
      <w:pPr>
        <w:jc w:val="both"/>
        <w:rPr>
          <w:lang w:val="et-EE"/>
        </w:rPr>
      </w:pPr>
      <w:r>
        <w:rPr>
          <w:lang w:val="et-EE"/>
        </w:rPr>
        <w:t xml:space="preserve">Paraku on </w:t>
      </w:r>
      <w:r w:rsidR="00327948">
        <w:rPr>
          <w:lang w:val="et-EE"/>
        </w:rPr>
        <w:t>küsimus selge õigusliku aluse andmisest jätkuvalt aktuaalne</w:t>
      </w:r>
      <w:r w:rsidR="00155194">
        <w:rPr>
          <w:lang w:val="et-EE"/>
        </w:rPr>
        <w:t xml:space="preserve">. </w:t>
      </w:r>
      <w:r w:rsidR="00DF3722">
        <w:rPr>
          <w:lang w:val="et-EE"/>
        </w:rPr>
        <w:t xml:space="preserve">Kuna seaduses puudub selge õiguslik alus </w:t>
      </w:r>
      <w:r w:rsidR="003B209B">
        <w:rPr>
          <w:lang w:val="et-EE"/>
        </w:rPr>
        <w:t xml:space="preserve">sotsiaalse taristu tasu küsimiseks kinnisvaraarendajatelt, siis </w:t>
      </w:r>
      <w:r w:rsidR="00554BE2">
        <w:rPr>
          <w:lang w:val="et-EE"/>
        </w:rPr>
        <w:t xml:space="preserve">tegi </w:t>
      </w:r>
      <w:r w:rsidR="00E9780E">
        <w:rPr>
          <w:lang w:val="et-EE"/>
        </w:rPr>
        <w:t>õ</w:t>
      </w:r>
      <w:r w:rsidR="00554BE2">
        <w:rPr>
          <w:lang w:val="et-EE"/>
        </w:rPr>
        <w:t>iguskantsler</w:t>
      </w:r>
      <w:r w:rsidR="003B209B" w:rsidRPr="003B209B">
        <w:rPr>
          <w:lang w:val="et-EE"/>
        </w:rPr>
        <w:t xml:space="preserve"> Jõelähtme vallale ettepaneku viia </w:t>
      </w:r>
      <w:r w:rsidR="00125FF0">
        <w:rPr>
          <w:lang w:val="et-EE"/>
        </w:rPr>
        <w:t>v</w:t>
      </w:r>
      <w:r w:rsidR="003B209B" w:rsidRPr="003B209B">
        <w:rPr>
          <w:lang w:val="et-EE"/>
        </w:rPr>
        <w:t>allavolikogu</w:t>
      </w:r>
      <w:r w:rsidR="00125FF0">
        <w:rPr>
          <w:lang w:val="et-EE"/>
        </w:rPr>
        <w:t xml:space="preserve"> sotsiaalse taristu tasu küsimust </w:t>
      </w:r>
      <w:r w:rsidR="00EF4C20">
        <w:rPr>
          <w:lang w:val="et-EE"/>
        </w:rPr>
        <w:t xml:space="preserve">puudutavad õigusaktid </w:t>
      </w:r>
      <w:r w:rsidR="003B209B" w:rsidRPr="003B209B">
        <w:rPr>
          <w:lang w:val="et-EE"/>
        </w:rPr>
        <w:t>kooskõlla põhiseadusega</w:t>
      </w:r>
      <w:r w:rsidR="009A4D19">
        <w:rPr>
          <w:lang w:val="et-EE"/>
        </w:rPr>
        <w:t>. Sisuliselt ütle</w:t>
      </w:r>
      <w:r w:rsidR="007F7451">
        <w:rPr>
          <w:lang w:val="et-EE"/>
        </w:rPr>
        <w:t>b</w:t>
      </w:r>
      <w:r w:rsidR="009A4D19">
        <w:rPr>
          <w:lang w:val="et-EE"/>
        </w:rPr>
        <w:t xml:space="preserve"> </w:t>
      </w:r>
      <w:r w:rsidR="00E9780E">
        <w:rPr>
          <w:lang w:val="et-EE"/>
        </w:rPr>
        <w:t>õ</w:t>
      </w:r>
      <w:r w:rsidR="009A4D19">
        <w:rPr>
          <w:lang w:val="et-EE"/>
        </w:rPr>
        <w:t xml:space="preserve">iguskantsler, et omavalitsus ei saa sotsiaalse taristu tasu küsida, kuna selleks puudub seaduslik alus ning kui </w:t>
      </w:r>
      <w:r w:rsidR="00267AD5">
        <w:rPr>
          <w:lang w:val="et-EE"/>
        </w:rPr>
        <w:t xml:space="preserve">seadusandja sellist alust ei anna ning kui </w:t>
      </w:r>
      <w:r w:rsidR="003A75B9">
        <w:rPr>
          <w:lang w:val="et-EE"/>
        </w:rPr>
        <w:t xml:space="preserve">omavalitsus senist praktikat ei muuda, siis pöördub </w:t>
      </w:r>
      <w:r w:rsidR="00E9780E">
        <w:rPr>
          <w:lang w:val="et-EE"/>
        </w:rPr>
        <w:t>õ</w:t>
      </w:r>
      <w:r w:rsidR="003A75B9">
        <w:rPr>
          <w:lang w:val="et-EE"/>
        </w:rPr>
        <w:t xml:space="preserve">iguskantsler </w:t>
      </w:r>
      <w:r w:rsidR="00F559F4">
        <w:rPr>
          <w:lang w:val="et-EE"/>
        </w:rPr>
        <w:t>põhiseadusliku</w:t>
      </w:r>
      <w:r w:rsidR="0083462E">
        <w:rPr>
          <w:lang w:val="et-EE"/>
        </w:rPr>
        <w:t xml:space="preserve"> </w:t>
      </w:r>
      <w:r w:rsidR="00F559F4">
        <w:rPr>
          <w:lang w:val="et-EE"/>
        </w:rPr>
        <w:t>järelevalve</w:t>
      </w:r>
      <w:r w:rsidR="0083462E">
        <w:rPr>
          <w:lang w:val="et-EE"/>
        </w:rPr>
        <w:t xml:space="preserve"> korras Riigikohtusse. </w:t>
      </w:r>
      <w:r w:rsidR="00F559F4">
        <w:rPr>
          <w:lang w:val="et-EE"/>
        </w:rPr>
        <w:t xml:space="preserve">Jõelähtme vald on õiguskantsleri ettepanekule esitanud </w:t>
      </w:r>
      <w:r w:rsidR="00DC457E">
        <w:rPr>
          <w:lang w:val="et-EE"/>
        </w:rPr>
        <w:t xml:space="preserve">oma vastuväited, kuid nagu suhtlusest </w:t>
      </w:r>
      <w:r w:rsidR="00746CF4">
        <w:rPr>
          <w:lang w:val="et-EE"/>
        </w:rPr>
        <w:t xml:space="preserve">Õiguskantsleri Kantseleiga üheselt selgunud on, siis sellist õiguslikku vaidlust ei ole </w:t>
      </w:r>
      <w:r w:rsidR="007F2598">
        <w:rPr>
          <w:lang w:val="et-EE"/>
        </w:rPr>
        <w:t>tegelikult kellelgi vaja</w:t>
      </w:r>
      <w:r w:rsidR="00B24DF4">
        <w:rPr>
          <w:lang w:val="et-EE"/>
        </w:rPr>
        <w:t>, vaid vaja on luua selge õiguslik alus omavalitsuse poolt sotsiaalse infrastruktuuri tasu küsimiseks</w:t>
      </w:r>
      <w:r w:rsidR="00B46A91">
        <w:rPr>
          <w:lang w:val="et-EE"/>
        </w:rPr>
        <w:t xml:space="preserve">. </w:t>
      </w:r>
      <w:r w:rsidR="00034EE6">
        <w:rPr>
          <w:lang w:val="et-EE"/>
        </w:rPr>
        <w:t>Sellise õ</w:t>
      </w:r>
      <w:r w:rsidR="00B46A91">
        <w:rPr>
          <w:lang w:val="et-EE"/>
        </w:rPr>
        <w:t xml:space="preserve">igusliku aluse </w:t>
      </w:r>
      <w:r w:rsidR="00034EE6">
        <w:rPr>
          <w:lang w:val="et-EE"/>
        </w:rPr>
        <w:t>saab</w:t>
      </w:r>
      <w:r w:rsidR="007F7451">
        <w:rPr>
          <w:lang w:val="et-EE"/>
        </w:rPr>
        <w:t>,</w:t>
      </w:r>
      <w:r w:rsidR="00034EE6">
        <w:rPr>
          <w:lang w:val="et-EE"/>
        </w:rPr>
        <w:t xml:space="preserve"> aga anda ainult Riigikogu</w:t>
      </w:r>
      <w:r w:rsidR="00EB3832">
        <w:rPr>
          <w:lang w:val="et-EE"/>
        </w:rPr>
        <w:t>. Riigikogu p</w:t>
      </w:r>
      <w:r w:rsidR="00A54D22">
        <w:rPr>
          <w:lang w:val="et-EE"/>
        </w:rPr>
        <w:t xml:space="preserve">oolt menetletavate seaduseelnõude algatamine saab toimuda </w:t>
      </w:r>
      <w:r w:rsidR="00BE370A">
        <w:rPr>
          <w:lang w:val="et-EE"/>
        </w:rPr>
        <w:t xml:space="preserve">piiratud isikute või institutsioonide poolt ning </w:t>
      </w:r>
      <w:r w:rsidR="00B753C2">
        <w:rPr>
          <w:lang w:val="et-EE"/>
        </w:rPr>
        <w:t xml:space="preserve">arvestades </w:t>
      </w:r>
      <w:r w:rsidR="00B86FA6">
        <w:rPr>
          <w:lang w:val="et-EE"/>
        </w:rPr>
        <w:t>tänast olukorda, on kõige otstarbekam, kui</w:t>
      </w:r>
      <w:r w:rsidR="00AC420F">
        <w:rPr>
          <w:lang w:val="et-EE"/>
        </w:rPr>
        <w:t xml:space="preserve"> </w:t>
      </w:r>
      <w:r w:rsidR="00AC420F" w:rsidRPr="00AC420F">
        <w:rPr>
          <w:lang w:val="et-EE"/>
        </w:rPr>
        <w:t>Regionaal- ja Põllumajandusministeerium esita</w:t>
      </w:r>
      <w:r w:rsidR="00AC420F">
        <w:rPr>
          <w:lang w:val="et-EE"/>
        </w:rPr>
        <w:t xml:space="preserve">b juba </w:t>
      </w:r>
      <w:r w:rsidR="000966AF">
        <w:rPr>
          <w:lang w:val="et-EE"/>
        </w:rPr>
        <w:t xml:space="preserve">väljatöötatud seaduseelnõu ettepaneku uuesti </w:t>
      </w:r>
      <w:r w:rsidR="00AC420F" w:rsidRPr="00AC420F">
        <w:rPr>
          <w:lang w:val="et-EE"/>
        </w:rPr>
        <w:t>valitsuskabinetile</w:t>
      </w:r>
      <w:r w:rsidR="000966AF">
        <w:rPr>
          <w:lang w:val="et-EE"/>
        </w:rPr>
        <w:t xml:space="preserve"> ettepanekuga seaduseelnõu algatamiseks.</w:t>
      </w:r>
    </w:p>
    <w:p w14:paraId="68868BFA" w14:textId="77777777" w:rsidR="00DD0B36" w:rsidRDefault="00DD0B36" w:rsidP="00DC3E46">
      <w:pPr>
        <w:jc w:val="both"/>
        <w:rPr>
          <w:lang w:val="et-EE"/>
        </w:rPr>
      </w:pPr>
    </w:p>
    <w:p w14:paraId="156BD490" w14:textId="6BAB586F" w:rsidR="00DD0B36" w:rsidRDefault="009838F0" w:rsidP="00DC3E46">
      <w:pPr>
        <w:jc w:val="both"/>
        <w:rPr>
          <w:lang w:val="et-EE"/>
        </w:rPr>
      </w:pPr>
      <w:r w:rsidRPr="009838F0">
        <w:rPr>
          <w:lang w:val="et-EE"/>
        </w:rPr>
        <w:lastRenderedPageBreak/>
        <w:t>Regionaal- ja Põllumajandusministeerium</w:t>
      </w:r>
      <w:r>
        <w:rPr>
          <w:lang w:val="et-EE"/>
        </w:rPr>
        <w:t>i poolt</w:t>
      </w:r>
      <w:r w:rsidRPr="009838F0">
        <w:rPr>
          <w:lang w:val="et-EE"/>
        </w:rPr>
        <w:t xml:space="preserve"> väljatöötatud seaduseelnõu</w:t>
      </w:r>
      <w:r>
        <w:rPr>
          <w:lang w:val="et-EE"/>
        </w:rPr>
        <w:t xml:space="preserve"> ettepanek</w:t>
      </w:r>
      <w:r w:rsidR="009F2D4F">
        <w:rPr>
          <w:lang w:val="et-EE"/>
        </w:rPr>
        <w:t>u seletuskiri sisaldab endas ka juba asjakohaseid ettepanekuid</w:t>
      </w:r>
      <w:r w:rsidR="00223416">
        <w:rPr>
          <w:lang w:val="et-EE"/>
        </w:rPr>
        <w:t>, seetõttu ei ole mõistlik kõik</w:t>
      </w:r>
      <w:r w:rsidR="009979BF">
        <w:rPr>
          <w:lang w:val="et-EE"/>
        </w:rPr>
        <w:t xml:space="preserve">e seda siinkohal uuesti lahti kirjutada. Küll aga </w:t>
      </w:r>
      <w:r w:rsidR="00145796">
        <w:rPr>
          <w:lang w:val="et-EE"/>
        </w:rPr>
        <w:t>soovib Jõelähtme vald siinkohal mõnda asjaolu rõhutada.</w:t>
      </w:r>
    </w:p>
    <w:p w14:paraId="0A3218A9" w14:textId="77777777" w:rsidR="00145796" w:rsidRDefault="00145796" w:rsidP="00DC3E46">
      <w:pPr>
        <w:jc w:val="both"/>
        <w:rPr>
          <w:lang w:val="et-EE"/>
        </w:rPr>
      </w:pPr>
    </w:p>
    <w:p w14:paraId="7FF27992" w14:textId="60604EB7" w:rsidR="00145796" w:rsidRDefault="00441826" w:rsidP="00DC3E46">
      <w:pPr>
        <w:jc w:val="both"/>
        <w:rPr>
          <w:lang w:val="et-EE"/>
        </w:rPr>
      </w:pPr>
      <w:r>
        <w:rPr>
          <w:lang w:val="et-EE"/>
        </w:rPr>
        <w:t xml:space="preserve">Seadusega on pandud kohalikule omavalitsusele </w:t>
      </w:r>
      <w:r w:rsidR="00583B7A">
        <w:rPr>
          <w:lang w:val="et-EE"/>
        </w:rPr>
        <w:t xml:space="preserve">nii planeerimis- ja ehitusvaldkonna </w:t>
      </w:r>
      <w:r w:rsidR="00D92849">
        <w:rPr>
          <w:lang w:val="et-EE"/>
        </w:rPr>
        <w:t>korraldamise ülesanded, kui ka lasteaia ja koolikohtade tagamise kohustus</w:t>
      </w:r>
      <w:r w:rsidR="00822CC2">
        <w:rPr>
          <w:lang w:val="et-EE"/>
        </w:rPr>
        <w:t xml:space="preserve">. Omavalitsusüksusel ei ole võimalik </w:t>
      </w:r>
      <w:r w:rsidR="00194DA4">
        <w:rPr>
          <w:lang w:val="et-EE"/>
        </w:rPr>
        <w:t xml:space="preserve">peatada või ümberpöörata valglinnastumisega </w:t>
      </w:r>
      <w:r w:rsidR="001F6AA8">
        <w:rPr>
          <w:lang w:val="et-EE"/>
        </w:rPr>
        <w:t>seotud trend</w:t>
      </w:r>
      <w:r w:rsidR="00666032">
        <w:rPr>
          <w:lang w:val="et-EE"/>
        </w:rPr>
        <w:t>e</w:t>
      </w:r>
      <w:r w:rsidR="00FD0D50">
        <w:rPr>
          <w:lang w:val="et-EE"/>
        </w:rPr>
        <w:t xml:space="preserve">, millest tulenevalt on omavalitsustel tekkinud vajadus küsida kinnisvaraarendajatelt </w:t>
      </w:r>
      <w:r w:rsidR="00C975CF">
        <w:rPr>
          <w:lang w:val="et-EE"/>
        </w:rPr>
        <w:t xml:space="preserve">sotsiaalse infrastruktuuri tasu. </w:t>
      </w:r>
      <w:r w:rsidR="00C22E81">
        <w:rPr>
          <w:lang w:val="et-EE"/>
        </w:rPr>
        <w:t xml:space="preserve">Lisaks ülesannete panemisele </w:t>
      </w:r>
      <w:r w:rsidR="00422F6B">
        <w:rPr>
          <w:lang w:val="et-EE"/>
        </w:rPr>
        <w:t xml:space="preserve">omavalitsustele, on riigi kohustus ka tagada omavalitsuste suutlikus </w:t>
      </w:r>
      <w:r w:rsidR="000268DF">
        <w:rPr>
          <w:lang w:val="et-EE"/>
        </w:rPr>
        <w:t xml:space="preserve">neid ülesandeid täita, kas siis eraldades selleks riigieelarvest rahalisi vahendeid või tagades muud tööriistad, mis on vajalik </w:t>
      </w:r>
      <w:r w:rsidR="00FF330B">
        <w:rPr>
          <w:lang w:val="et-EE"/>
        </w:rPr>
        <w:t>omavalitsustele pandud ülesannete täitmiseks.</w:t>
      </w:r>
    </w:p>
    <w:p w14:paraId="6B89F165" w14:textId="77777777" w:rsidR="009440A0" w:rsidRDefault="009440A0" w:rsidP="00DC3E46">
      <w:pPr>
        <w:jc w:val="both"/>
        <w:rPr>
          <w:lang w:val="et-EE"/>
        </w:rPr>
      </w:pPr>
    </w:p>
    <w:p w14:paraId="3219EAB4" w14:textId="34C9E08A" w:rsidR="009440A0" w:rsidRDefault="009440A0" w:rsidP="00DC3E46">
      <w:pPr>
        <w:jc w:val="both"/>
        <w:rPr>
          <w:lang w:val="et-EE"/>
        </w:rPr>
      </w:pPr>
      <w:r>
        <w:rPr>
          <w:lang w:val="et-EE"/>
        </w:rPr>
        <w:t>Antud problee</w:t>
      </w:r>
      <w:r w:rsidR="005A1085">
        <w:rPr>
          <w:lang w:val="et-EE"/>
        </w:rPr>
        <w:t>m, piisavalt õigusselge aluse puudumisest, ei ole akuut</w:t>
      </w:r>
      <w:r w:rsidR="00171E8C">
        <w:rPr>
          <w:lang w:val="et-EE"/>
        </w:rPr>
        <w:t>ne ainult Jõelähtme valla</w:t>
      </w:r>
      <w:r w:rsidR="00D12A2A">
        <w:rPr>
          <w:lang w:val="et-EE"/>
        </w:rPr>
        <w:t>s, vaid puudutab</w:t>
      </w:r>
      <w:r w:rsidR="0071687B">
        <w:rPr>
          <w:lang w:val="et-EE"/>
        </w:rPr>
        <w:t xml:space="preserve"> teadaolevalt arvukalt omavalitsusi, nii </w:t>
      </w:r>
      <w:r w:rsidR="00366884">
        <w:rPr>
          <w:lang w:val="et-EE"/>
        </w:rPr>
        <w:t>Harjumaa</w:t>
      </w:r>
      <w:r w:rsidR="0071687B">
        <w:rPr>
          <w:lang w:val="et-EE"/>
        </w:rPr>
        <w:t xml:space="preserve">l, kui ka </w:t>
      </w:r>
      <w:r w:rsidR="00366884">
        <w:rPr>
          <w:lang w:val="et-EE"/>
        </w:rPr>
        <w:t>võimalik</w:t>
      </w:r>
      <w:r w:rsidR="00AA38DF">
        <w:rPr>
          <w:lang w:val="et-EE"/>
        </w:rPr>
        <w:t>, et ka teis</w:t>
      </w:r>
      <w:r w:rsidR="00EA065B">
        <w:rPr>
          <w:lang w:val="et-EE"/>
        </w:rPr>
        <w:t>tes</w:t>
      </w:r>
      <w:r w:rsidR="00AA38DF">
        <w:rPr>
          <w:lang w:val="et-EE"/>
        </w:rPr>
        <w:t xml:space="preserve"> Eesti arendus</w:t>
      </w:r>
      <w:r w:rsidR="003F39FB">
        <w:rPr>
          <w:lang w:val="et-EE"/>
        </w:rPr>
        <w:t>piirkondad</w:t>
      </w:r>
      <w:r w:rsidR="00EA065B">
        <w:rPr>
          <w:lang w:val="et-EE"/>
        </w:rPr>
        <w:t>es, nagu Tartu ja Pärnu lähiümbrus</w:t>
      </w:r>
      <w:r w:rsidR="003F39FB">
        <w:rPr>
          <w:lang w:val="et-EE"/>
        </w:rPr>
        <w:t>.</w:t>
      </w:r>
      <w:r w:rsidR="00DF219A">
        <w:rPr>
          <w:lang w:val="et-EE"/>
        </w:rPr>
        <w:t xml:space="preserve"> Seega piirkondades, mis on Eesti peamised majandus</w:t>
      </w:r>
      <w:r w:rsidR="00E207B0">
        <w:rPr>
          <w:lang w:val="et-EE"/>
        </w:rPr>
        <w:t>mootorid.</w:t>
      </w:r>
      <w:r w:rsidR="00D52E0B">
        <w:rPr>
          <w:lang w:val="et-EE"/>
        </w:rPr>
        <w:t xml:space="preserve"> </w:t>
      </w:r>
      <w:r w:rsidR="000C6518">
        <w:rPr>
          <w:lang w:val="et-EE"/>
        </w:rPr>
        <w:t xml:space="preserve">Antud probleemi lahendamata jätmine seadusandlikul tasemel, </w:t>
      </w:r>
      <w:r w:rsidR="00AD34C9">
        <w:rPr>
          <w:lang w:val="et-EE"/>
        </w:rPr>
        <w:t xml:space="preserve">ei too endaga kaasa mitte ainult täiendavat </w:t>
      </w:r>
      <w:r w:rsidR="00D61491">
        <w:rPr>
          <w:lang w:val="et-EE"/>
        </w:rPr>
        <w:t>bürokraatiat ja vaidlusi, vaid pärsib oluliselt arendussurve all olevate omavalitsuste võimekust</w:t>
      </w:r>
      <w:r w:rsidR="008231B6">
        <w:rPr>
          <w:lang w:val="et-EE"/>
        </w:rPr>
        <w:t xml:space="preserve"> mistahes kinnisvaraarenduste </w:t>
      </w:r>
      <w:r w:rsidR="007E3A3D">
        <w:rPr>
          <w:lang w:val="et-EE"/>
        </w:rPr>
        <w:t>avalik-õiguslik</w:t>
      </w:r>
      <w:r w:rsidR="00A66EEC">
        <w:rPr>
          <w:lang w:val="et-EE"/>
        </w:rPr>
        <w:t>ku korraldamist</w:t>
      </w:r>
      <w:r w:rsidR="00BD470B">
        <w:rPr>
          <w:lang w:val="et-EE"/>
        </w:rPr>
        <w:t>.</w:t>
      </w:r>
    </w:p>
    <w:p w14:paraId="270708E1" w14:textId="77777777" w:rsidR="00C46E8C" w:rsidRPr="009D4C2E" w:rsidRDefault="00C46E8C" w:rsidP="009D4C2E">
      <w:pPr>
        <w:jc w:val="both"/>
      </w:pPr>
    </w:p>
    <w:p w14:paraId="6B699379" w14:textId="77777777" w:rsidR="000F1BE9" w:rsidRPr="009D4C2E" w:rsidRDefault="000F1BE9" w:rsidP="009D4C2E">
      <w:pPr>
        <w:jc w:val="both"/>
        <w:rPr>
          <w:lang w:val="et-EE"/>
        </w:rPr>
      </w:pPr>
    </w:p>
    <w:p w14:paraId="21A16889" w14:textId="77777777" w:rsidR="00416F45" w:rsidRPr="009D4C2E" w:rsidRDefault="00416F45" w:rsidP="009D4C2E">
      <w:pPr>
        <w:rPr>
          <w:lang w:val="et-EE"/>
        </w:rPr>
      </w:pPr>
      <w:r w:rsidRPr="009D4C2E">
        <w:rPr>
          <w:lang w:val="et-EE"/>
        </w:rPr>
        <w:t>Lugupidamisega</w:t>
      </w:r>
    </w:p>
    <w:p w14:paraId="3FE9F23F" w14:textId="77777777" w:rsidR="00C94499" w:rsidRPr="009D4C2E" w:rsidRDefault="00C94499" w:rsidP="009D4C2E">
      <w:pPr>
        <w:rPr>
          <w:lang w:val="et-EE"/>
        </w:rPr>
      </w:pPr>
    </w:p>
    <w:p w14:paraId="1F72F646" w14:textId="77777777" w:rsidR="00C94499" w:rsidRPr="009D4C2E" w:rsidRDefault="00C94499" w:rsidP="009D4C2E">
      <w:pPr>
        <w:rPr>
          <w:lang w:val="et-EE"/>
        </w:rPr>
      </w:pPr>
    </w:p>
    <w:p w14:paraId="79829D11" w14:textId="77777777" w:rsidR="00416F45" w:rsidRPr="009D4C2E" w:rsidRDefault="00416F45" w:rsidP="009D4C2E">
      <w:pPr>
        <w:rPr>
          <w:lang w:val="et-EE"/>
        </w:rPr>
      </w:pPr>
      <w:r w:rsidRPr="009D4C2E">
        <w:rPr>
          <w:lang w:val="et-EE"/>
        </w:rPr>
        <w:t>(allkirjastatud digitaalselt)</w:t>
      </w:r>
    </w:p>
    <w:p w14:paraId="62C13FD8" w14:textId="77777777" w:rsidR="00416F45" w:rsidRPr="009D4C2E" w:rsidRDefault="00416F45" w:rsidP="009D4C2E">
      <w:pPr>
        <w:rPr>
          <w:lang w:val="et-EE"/>
        </w:rPr>
      </w:pPr>
      <w:r w:rsidRPr="009D4C2E">
        <w:rPr>
          <w:lang w:val="et-EE"/>
        </w:rPr>
        <w:t>Andrus Umboja</w:t>
      </w:r>
    </w:p>
    <w:p w14:paraId="04665190" w14:textId="4A96BD33" w:rsidR="00F604EE" w:rsidRDefault="00416F45" w:rsidP="009D4C2E">
      <w:pPr>
        <w:rPr>
          <w:lang w:val="et-EE"/>
        </w:rPr>
      </w:pPr>
      <w:r w:rsidRPr="009D4C2E">
        <w:rPr>
          <w:lang w:val="et-EE"/>
        </w:rPr>
        <w:t>vallavanem</w:t>
      </w:r>
    </w:p>
    <w:p w14:paraId="2FACE570" w14:textId="77777777" w:rsidR="00F604EE" w:rsidRPr="009D4C2E" w:rsidRDefault="00F604EE" w:rsidP="009D4C2E">
      <w:pPr>
        <w:rPr>
          <w:lang w:val="et-EE"/>
        </w:rPr>
      </w:pPr>
    </w:p>
    <w:sectPr w:rsidR="00F604EE" w:rsidRPr="009D4C2E">
      <w:footerReference w:type="default" r:id="rId10"/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8136" w14:textId="77777777" w:rsidR="004376E3" w:rsidRDefault="004376E3">
      <w:r>
        <w:separator/>
      </w:r>
    </w:p>
  </w:endnote>
  <w:endnote w:type="continuationSeparator" w:id="0">
    <w:p w14:paraId="7729F831" w14:textId="77777777" w:rsidR="004376E3" w:rsidRDefault="0043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782042"/>
      <w:docPartObj>
        <w:docPartGallery w:val="Page Numbers (Bottom of Page)"/>
        <w:docPartUnique/>
      </w:docPartObj>
    </w:sdtPr>
    <w:sdtContent>
      <w:p w14:paraId="0EB546F9" w14:textId="77777777" w:rsidR="00E51C38" w:rsidRDefault="00E51C38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44E871BC" w14:textId="77777777" w:rsidR="00E51C38" w:rsidRDefault="00E51C3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1D49E2" w14:paraId="6A2FBA90" w14:textId="7777777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10DB17C" w14:textId="77777777" w:rsidR="00857BB3" w:rsidRDefault="000927BB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E56223" w14:textId="77777777" w:rsidR="00857BB3" w:rsidRDefault="00857BB3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E91847A" w14:textId="77777777" w:rsidR="00857BB3" w:rsidRDefault="000927BB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1D49E2" w14:paraId="37CEACCD" w14:textId="7777777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79C245D9" w14:textId="77777777" w:rsidR="00857BB3" w:rsidRDefault="000927BB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7547A01" w14:textId="77777777" w:rsidR="00857BB3" w:rsidRDefault="00857BB3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1365CEC" w14:textId="77777777" w:rsidR="00857BB3" w:rsidRDefault="000927BB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1D49E2" w14:paraId="561E13AF" w14:textId="7777777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4004BE81" w14:textId="77777777" w:rsidR="00857BB3" w:rsidRDefault="000927BB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043CB0F" w14:textId="77777777" w:rsidR="00857BB3" w:rsidRDefault="00857BB3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B8F2507" w14:textId="77777777" w:rsidR="00857BB3" w:rsidRDefault="000927BB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1D49E2" w14:paraId="0539C434" w14:textId="7777777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6B82DFE1" w14:textId="77777777" w:rsidR="00857BB3" w:rsidRDefault="000927BB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7459315" w14:textId="77777777" w:rsidR="00857BB3" w:rsidRDefault="00857BB3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ABDE0A8" w14:textId="77777777" w:rsidR="00857BB3" w:rsidRDefault="000927BB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6537F28F" w14:textId="77777777" w:rsidR="00857BB3" w:rsidRDefault="00857BB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4F28" w14:textId="77777777" w:rsidR="004376E3" w:rsidRDefault="004376E3">
      <w:r>
        <w:separator/>
      </w:r>
    </w:p>
  </w:footnote>
  <w:footnote w:type="continuationSeparator" w:id="0">
    <w:p w14:paraId="5386289A" w14:textId="77777777" w:rsidR="004376E3" w:rsidRDefault="0043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6C30"/>
    <w:multiLevelType w:val="hybridMultilevel"/>
    <w:tmpl w:val="8E668994"/>
    <w:lvl w:ilvl="0" w:tplc="6B46C922">
      <w:start w:val="1"/>
      <w:numFmt w:val="decimal"/>
      <w:lvlText w:val="%1."/>
      <w:lvlJc w:val="left"/>
      <w:pPr>
        <w:ind w:left="720" w:hanging="360"/>
      </w:pPr>
    </w:lvl>
    <w:lvl w:ilvl="1" w:tplc="9A5C4AA0">
      <w:start w:val="1"/>
      <w:numFmt w:val="lowerLetter"/>
      <w:lvlText w:val="%2."/>
      <w:lvlJc w:val="left"/>
      <w:pPr>
        <w:ind w:left="1440" w:hanging="360"/>
      </w:pPr>
    </w:lvl>
    <w:lvl w:ilvl="2" w:tplc="49D62D86">
      <w:start w:val="1"/>
      <w:numFmt w:val="lowerRoman"/>
      <w:lvlText w:val="%3."/>
      <w:lvlJc w:val="right"/>
      <w:pPr>
        <w:ind w:left="2160" w:hanging="180"/>
      </w:pPr>
    </w:lvl>
    <w:lvl w:ilvl="3" w:tplc="E166BB78">
      <w:start w:val="1"/>
      <w:numFmt w:val="decimal"/>
      <w:lvlText w:val="%4."/>
      <w:lvlJc w:val="left"/>
      <w:pPr>
        <w:ind w:left="2880" w:hanging="360"/>
      </w:pPr>
    </w:lvl>
    <w:lvl w:ilvl="4" w:tplc="996C69C0">
      <w:start w:val="1"/>
      <w:numFmt w:val="lowerLetter"/>
      <w:lvlText w:val="%5."/>
      <w:lvlJc w:val="left"/>
      <w:pPr>
        <w:ind w:left="3600" w:hanging="360"/>
      </w:pPr>
    </w:lvl>
    <w:lvl w:ilvl="5" w:tplc="5E4ABAD4">
      <w:start w:val="1"/>
      <w:numFmt w:val="lowerRoman"/>
      <w:lvlText w:val="%6."/>
      <w:lvlJc w:val="right"/>
      <w:pPr>
        <w:ind w:left="4320" w:hanging="180"/>
      </w:pPr>
    </w:lvl>
    <w:lvl w:ilvl="6" w:tplc="DB528018">
      <w:start w:val="1"/>
      <w:numFmt w:val="decimal"/>
      <w:lvlText w:val="%7."/>
      <w:lvlJc w:val="left"/>
      <w:pPr>
        <w:ind w:left="5040" w:hanging="360"/>
      </w:pPr>
    </w:lvl>
    <w:lvl w:ilvl="7" w:tplc="90440ABC">
      <w:start w:val="1"/>
      <w:numFmt w:val="lowerLetter"/>
      <w:lvlText w:val="%8."/>
      <w:lvlJc w:val="left"/>
      <w:pPr>
        <w:ind w:left="5760" w:hanging="360"/>
      </w:pPr>
    </w:lvl>
    <w:lvl w:ilvl="8" w:tplc="2F842F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BF45D"/>
    <w:multiLevelType w:val="hybridMultilevel"/>
    <w:tmpl w:val="5B20355C"/>
    <w:lvl w:ilvl="0" w:tplc="6CC06BB4">
      <w:start w:val="1"/>
      <w:numFmt w:val="decimal"/>
      <w:lvlText w:val="%1)"/>
      <w:lvlJc w:val="left"/>
      <w:pPr>
        <w:ind w:left="720" w:hanging="360"/>
      </w:pPr>
    </w:lvl>
    <w:lvl w:ilvl="1" w:tplc="31EECB12">
      <w:start w:val="1"/>
      <w:numFmt w:val="lowerLetter"/>
      <w:lvlText w:val="%2."/>
      <w:lvlJc w:val="left"/>
      <w:pPr>
        <w:ind w:left="1440" w:hanging="360"/>
      </w:pPr>
    </w:lvl>
    <w:lvl w:ilvl="2" w:tplc="179645EA">
      <w:start w:val="1"/>
      <w:numFmt w:val="lowerRoman"/>
      <w:lvlText w:val="%3."/>
      <w:lvlJc w:val="right"/>
      <w:pPr>
        <w:ind w:left="2160" w:hanging="180"/>
      </w:pPr>
    </w:lvl>
    <w:lvl w:ilvl="3" w:tplc="9C4EE0F6">
      <w:start w:val="1"/>
      <w:numFmt w:val="decimal"/>
      <w:lvlText w:val="%4."/>
      <w:lvlJc w:val="left"/>
      <w:pPr>
        <w:ind w:left="2880" w:hanging="360"/>
      </w:pPr>
    </w:lvl>
    <w:lvl w:ilvl="4" w:tplc="FA58C5F8">
      <w:start w:val="1"/>
      <w:numFmt w:val="lowerLetter"/>
      <w:lvlText w:val="%5."/>
      <w:lvlJc w:val="left"/>
      <w:pPr>
        <w:ind w:left="3600" w:hanging="360"/>
      </w:pPr>
    </w:lvl>
    <w:lvl w:ilvl="5" w:tplc="7492A6E8">
      <w:start w:val="1"/>
      <w:numFmt w:val="lowerRoman"/>
      <w:lvlText w:val="%6."/>
      <w:lvlJc w:val="right"/>
      <w:pPr>
        <w:ind w:left="4320" w:hanging="180"/>
      </w:pPr>
    </w:lvl>
    <w:lvl w:ilvl="6" w:tplc="B00C4134">
      <w:start w:val="1"/>
      <w:numFmt w:val="decimal"/>
      <w:lvlText w:val="%7."/>
      <w:lvlJc w:val="left"/>
      <w:pPr>
        <w:ind w:left="5040" w:hanging="360"/>
      </w:pPr>
    </w:lvl>
    <w:lvl w:ilvl="7" w:tplc="DFEE65CC">
      <w:start w:val="1"/>
      <w:numFmt w:val="lowerLetter"/>
      <w:lvlText w:val="%8."/>
      <w:lvlJc w:val="left"/>
      <w:pPr>
        <w:ind w:left="5760" w:hanging="360"/>
      </w:pPr>
    </w:lvl>
    <w:lvl w:ilvl="8" w:tplc="DB9A5A2A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03247">
    <w:abstractNumId w:val="1"/>
  </w:num>
  <w:num w:numId="2" w16cid:durableId="108731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4A37"/>
    <w:rsid w:val="000143A3"/>
    <w:rsid w:val="0001744D"/>
    <w:rsid w:val="00021913"/>
    <w:rsid w:val="000247AE"/>
    <w:rsid w:val="000268DF"/>
    <w:rsid w:val="000276F5"/>
    <w:rsid w:val="00034E29"/>
    <w:rsid w:val="00034EE6"/>
    <w:rsid w:val="00054AA6"/>
    <w:rsid w:val="00055A95"/>
    <w:rsid w:val="000564CF"/>
    <w:rsid w:val="000601C1"/>
    <w:rsid w:val="00061702"/>
    <w:rsid w:val="0006345E"/>
    <w:rsid w:val="00064514"/>
    <w:rsid w:val="0007107C"/>
    <w:rsid w:val="00072059"/>
    <w:rsid w:val="00072C46"/>
    <w:rsid w:val="0008581C"/>
    <w:rsid w:val="000927BB"/>
    <w:rsid w:val="000966AF"/>
    <w:rsid w:val="000C42A9"/>
    <w:rsid w:val="000C4EAF"/>
    <w:rsid w:val="000C6518"/>
    <w:rsid w:val="000E164F"/>
    <w:rsid w:val="000E7A18"/>
    <w:rsid w:val="000F1BE9"/>
    <w:rsid w:val="00100D93"/>
    <w:rsid w:val="0010565D"/>
    <w:rsid w:val="0011266E"/>
    <w:rsid w:val="00125FF0"/>
    <w:rsid w:val="00126254"/>
    <w:rsid w:val="00132F45"/>
    <w:rsid w:val="001360ED"/>
    <w:rsid w:val="0013664A"/>
    <w:rsid w:val="0014368A"/>
    <w:rsid w:val="00145796"/>
    <w:rsid w:val="00145F48"/>
    <w:rsid w:val="0015239E"/>
    <w:rsid w:val="00155194"/>
    <w:rsid w:val="00160019"/>
    <w:rsid w:val="00161C56"/>
    <w:rsid w:val="00171E8C"/>
    <w:rsid w:val="00176094"/>
    <w:rsid w:val="00181B8A"/>
    <w:rsid w:val="001867A2"/>
    <w:rsid w:val="00194DA4"/>
    <w:rsid w:val="00194E54"/>
    <w:rsid w:val="001A1C35"/>
    <w:rsid w:val="001A782A"/>
    <w:rsid w:val="001B0902"/>
    <w:rsid w:val="001D1798"/>
    <w:rsid w:val="001D3A69"/>
    <w:rsid w:val="001D4360"/>
    <w:rsid w:val="001D49E2"/>
    <w:rsid w:val="001D6A1D"/>
    <w:rsid w:val="001D70D0"/>
    <w:rsid w:val="001E112C"/>
    <w:rsid w:val="001E7FFD"/>
    <w:rsid w:val="001F5867"/>
    <w:rsid w:val="001F6AA8"/>
    <w:rsid w:val="0020224A"/>
    <w:rsid w:val="00205E19"/>
    <w:rsid w:val="00207586"/>
    <w:rsid w:val="0022018C"/>
    <w:rsid w:val="00223416"/>
    <w:rsid w:val="002379D9"/>
    <w:rsid w:val="002417FC"/>
    <w:rsid w:val="002464D3"/>
    <w:rsid w:val="002600AB"/>
    <w:rsid w:val="00262B6B"/>
    <w:rsid w:val="00267AD5"/>
    <w:rsid w:val="00270051"/>
    <w:rsid w:val="00276504"/>
    <w:rsid w:val="002917B1"/>
    <w:rsid w:val="0029437B"/>
    <w:rsid w:val="002A1ACD"/>
    <w:rsid w:val="002A1BDE"/>
    <w:rsid w:val="002A6A8F"/>
    <w:rsid w:val="002B6696"/>
    <w:rsid w:val="002C45E8"/>
    <w:rsid w:val="002D35F7"/>
    <w:rsid w:val="002D5474"/>
    <w:rsid w:val="002DD3B5"/>
    <w:rsid w:val="002E138C"/>
    <w:rsid w:val="002E3347"/>
    <w:rsid w:val="002F2D1E"/>
    <w:rsid w:val="002F3989"/>
    <w:rsid w:val="00300F54"/>
    <w:rsid w:val="00307AAE"/>
    <w:rsid w:val="00311859"/>
    <w:rsid w:val="00315187"/>
    <w:rsid w:val="00316DFF"/>
    <w:rsid w:val="00327948"/>
    <w:rsid w:val="003307BB"/>
    <w:rsid w:val="00331BD8"/>
    <w:rsid w:val="00335E68"/>
    <w:rsid w:val="0033628F"/>
    <w:rsid w:val="00345AAA"/>
    <w:rsid w:val="00346429"/>
    <w:rsid w:val="0035102A"/>
    <w:rsid w:val="003517B2"/>
    <w:rsid w:val="00355FC6"/>
    <w:rsid w:val="00356DC3"/>
    <w:rsid w:val="00366884"/>
    <w:rsid w:val="00375E8B"/>
    <w:rsid w:val="00392F5A"/>
    <w:rsid w:val="003967D3"/>
    <w:rsid w:val="003A5F61"/>
    <w:rsid w:val="003A75B9"/>
    <w:rsid w:val="003B209B"/>
    <w:rsid w:val="003B5F05"/>
    <w:rsid w:val="003F01A9"/>
    <w:rsid w:val="003F04D3"/>
    <w:rsid w:val="003F114D"/>
    <w:rsid w:val="003F39FB"/>
    <w:rsid w:val="003F71A3"/>
    <w:rsid w:val="004006DB"/>
    <w:rsid w:val="00400C19"/>
    <w:rsid w:val="00401FC7"/>
    <w:rsid w:val="00403DD1"/>
    <w:rsid w:val="00407D10"/>
    <w:rsid w:val="004165F0"/>
    <w:rsid w:val="00416F45"/>
    <w:rsid w:val="004222F6"/>
    <w:rsid w:val="00422F6B"/>
    <w:rsid w:val="004376E3"/>
    <w:rsid w:val="00441826"/>
    <w:rsid w:val="0044234F"/>
    <w:rsid w:val="00446ECE"/>
    <w:rsid w:val="0045505D"/>
    <w:rsid w:val="004670AF"/>
    <w:rsid w:val="00472990"/>
    <w:rsid w:val="00481235"/>
    <w:rsid w:val="00492D79"/>
    <w:rsid w:val="004A536F"/>
    <w:rsid w:val="004B2365"/>
    <w:rsid w:val="004B6D21"/>
    <w:rsid w:val="004C231A"/>
    <w:rsid w:val="004C5615"/>
    <w:rsid w:val="004D2459"/>
    <w:rsid w:val="004D67E5"/>
    <w:rsid w:val="005100D8"/>
    <w:rsid w:val="00511954"/>
    <w:rsid w:val="00512151"/>
    <w:rsid w:val="0051650E"/>
    <w:rsid w:val="005165E0"/>
    <w:rsid w:val="00531882"/>
    <w:rsid w:val="00536F59"/>
    <w:rsid w:val="00540A35"/>
    <w:rsid w:val="00543FA1"/>
    <w:rsid w:val="00553757"/>
    <w:rsid w:val="00554BE2"/>
    <w:rsid w:val="005560D8"/>
    <w:rsid w:val="005567AD"/>
    <w:rsid w:val="005707CB"/>
    <w:rsid w:val="00573688"/>
    <w:rsid w:val="00573FB2"/>
    <w:rsid w:val="00577A2B"/>
    <w:rsid w:val="00583B7A"/>
    <w:rsid w:val="00584AFB"/>
    <w:rsid w:val="00585967"/>
    <w:rsid w:val="00593F28"/>
    <w:rsid w:val="005A1085"/>
    <w:rsid w:val="005A10FB"/>
    <w:rsid w:val="005A63E7"/>
    <w:rsid w:val="005A71BD"/>
    <w:rsid w:val="005C1FC0"/>
    <w:rsid w:val="005C3F2C"/>
    <w:rsid w:val="005C75D0"/>
    <w:rsid w:val="005D5AB9"/>
    <w:rsid w:val="005D6F2F"/>
    <w:rsid w:val="005E26E8"/>
    <w:rsid w:val="005F0604"/>
    <w:rsid w:val="005F310A"/>
    <w:rsid w:val="00605435"/>
    <w:rsid w:val="00616DD0"/>
    <w:rsid w:val="00620B56"/>
    <w:rsid w:val="00626A96"/>
    <w:rsid w:val="00640440"/>
    <w:rsid w:val="00666032"/>
    <w:rsid w:val="006865A0"/>
    <w:rsid w:val="00687EBD"/>
    <w:rsid w:val="0069096C"/>
    <w:rsid w:val="006C08DA"/>
    <w:rsid w:val="006E4AB6"/>
    <w:rsid w:val="006F1CF9"/>
    <w:rsid w:val="0070388C"/>
    <w:rsid w:val="00707D58"/>
    <w:rsid w:val="0071204A"/>
    <w:rsid w:val="0071687B"/>
    <w:rsid w:val="007273EB"/>
    <w:rsid w:val="007335D8"/>
    <w:rsid w:val="0073410F"/>
    <w:rsid w:val="00746CF4"/>
    <w:rsid w:val="00762018"/>
    <w:rsid w:val="00765648"/>
    <w:rsid w:val="00775761"/>
    <w:rsid w:val="00775EFA"/>
    <w:rsid w:val="00776BD4"/>
    <w:rsid w:val="007804E5"/>
    <w:rsid w:val="007A7A44"/>
    <w:rsid w:val="007B6BF3"/>
    <w:rsid w:val="007B7716"/>
    <w:rsid w:val="007C5BCA"/>
    <w:rsid w:val="007D20D7"/>
    <w:rsid w:val="007D28FF"/>
    <w:rsid w:val="007D7003"/>
    <w:rsid w:val="007E3A3D"/>
    <w:rsid w:val="007E3BB9"/>
    <w:rsid w:val="007F1DE5"/>
    <w:rsid w:val="007F2598"/>
    <w:rsid w:val="007F7451"/>
    <w:rsid w:val="00822CC2"/>
    <w:rsid w:val="008231B6"/>
    <w:rsid w:val="0083462E"/>
    <w:rsid w:val="00842611"/>
    <w:rsid w:val="008440E5"/>
    <w:rsid w:val="00844A33"/>
    <w:rsid w:val="00851847"/>
    <w:rsid w:val="00851F77"/>
    <w:rsid w:val="00853F72"/>
    <w:rsid w:val="00857BB3"/>
    <w:rsid w:val="0086351B"/>
    <w:rsid w:val="00871CCE"/>
    <w:rsid w:val="008872A3"/>
    <w:rsid w:val="00891622"/>
    <w:rsid w:val="008A0F91"/>
    <w:rsid w:val="008A745C"/>
    <w:rsid w:val="008B19F2"/>
    <w:rsid w:val="008B2815"/>
    <w:rsid w:val="008B4956"/>
    <w:rsid w:val="008B6500"/>
    <w:rsid w:val="008C13BF"/>
    <w:rsid w:val="008C63D7"/>
    <w:rsid w:val="008E7100"/>
    <w:rsid w:val="008F0949"/>
    <w:rsid w:val="008F2823"/>
    <w:rsid w:val="00915147"/>
    <w:rsid w:val="009218D0"/>
    <w:rsid w:val="0093141D"/>
    <w:rsid w:val="0093374F"/>
    <w:rsid w:val="009440A0"/>
    <w:rsid w:val="00944987"/>
    <w:rsid w:val="00947897"/>
    <w:rsid w:val="00953168"/>
    <w:rsid w:val="009539D7"/>
    <w:rsid w:val="00957B16"/>
    <w:rsid w:val="0096228D"/>
    <w:rsid w:val="009823C9"/>
    <w:rsid w:val="009838F0"/>
    <w:rsid w:val="0098411A"/>
    <w:rsid w:val="009979BF"/>
    <w:rsid w:val="009A4D19"/>
    <w:rsid w:val="009C3748"/>
    <w:rsid w:val="009C502F"/>
    <w:rsid w:val="009D4C2E"/>
    <w:rsid w:val="009D4E8E"/>
    <w:rsid w:val="009E6260"/>
    <w:rsid w:val="009F2D4F"/>
    <w:rsid w:val="009F48D9"/>
    <w:rsid w:val="009F74E3"/>
    <w:rsid w:val="00A014AB"/>
    <w:rsid w:val="00A140B4"/>
    <w:rsid w:val="00A20DE2"/>
    <w:rsid w:val="00A21183"/>
    <w:rsid w:val="00A40631"/>
    <w:rsid w:val="00A4548F"/>
    <w:rsid w:val="00A4655E"/>
    <w:rsid w:val="00A471AE"/>
    <w:rsid w:val="00A54D22"/>
    <w:rsid w:val="00A57307"/>
    <w:rsid w:val="00A66CB2"/>
    <w:rsid w:val="00A66EEC"/>
    <w:rsid w:val="00A725F8"/>
    <w:rsid w:val="00A76EFB"/>
    <w:rsid w:val="00A9096D"/>
    <w:rsid w:val="00AA0FAB"/>
    <w:rsid w:val="00AA38DF"/>
    <w:rsid w:val="00AB4269"/>
    <w:rsid w:val="00AC420F"/>
    <w:rsid w:val="00AD34C9"/>
    <w:rsid w:val="00AE0A3E"/>
    <w:rsid w:val="00AF3004"/>
    <w:rsid w:val="00AF5236"/>
    <w:rsid w:val="00AF642C"/>
    <w:rsid w:val="00AF7A65"/>
    <w:rsid w:val="00B13A97"/>
    <w:rsid w:val="00B24DF4"/>
    <w:rsid w:val="00B420D1"/>
    <w:rsid w:val="00B46672"/>
    <w:rsid w:val="00B46A91"/>
    <w:rsid w:val="00B565E4"/>
    <w:rsid w:val="00B57244"/>
    <w:rsid w:val="00B62AC7"/>
    <w:rsid w:val="00B753C2"/>
    <w:rsid w:val="00B81F9F"/>
    <w:rsid w:val="00B86E8A"/>
    <w:rsid w:val="00B86FA6"/>
    <w:rsid w:val="00BA2AAF"/>
    <w:rsid w:val="00BA6348"/>
    <w:rsid w:val="00BA6DFF"/>
    <w:rsid w:val="00BC211D"/>
    <w:rsid w:val="00BC239B"/>
    <w:rsid w:val="00BD470B"/>
    <w:rsid w:val="00BE31B4"/>
    <w:rsid w:val="00BE370A"/>
    <w:rsid w:val="00BF0BD5"/>
    <w:rsid w:val="00BF1B89"/>
    <w:rsid w:val="00BF5A46"/>
    <w:rsid w:val="00BF5B15"/>
    <w:rsid w:val="00C0746C"/>
    <w:rsid w:val="00C075A5"/>
    <w:rsid w:val="00C22E81"/>
    <w:rsid w:val="00C37D41"/>
    <w:rsid w:val="00C46E8C"/>
    <w:rsid w:val="00C61BFD"/>
    <w:rsid w:val="00C90D12"/>
    <w:rsid w:val="00C912D9"/>
    <w:rsid w:val="00C94499"/>
    <w:rsid w:val="00C975CF"/>
    <w:rsid w:val="00CA0754"/>
    <w:rsid w:val="00CB3A60"/>
    <w:rsid w:val="00CC1697"/>
    <w:rsid w:val="00CC1DA0"/>
    <w:rsid w:val="00CD0ECD"/>
    <w:rsid w:val="00CE5814"/>
    <w:rsid w:val="00CE5DCC"/>
    <w:rsid w:val="00D026F1"/>
    <w:rsid w:val="00D05F83"/>
    <w:rsid w:val="00D06341"/>
    <w:rsid w:val="00D12A2A"/>
    <w:rsid w:val="00D13DE2"/>
    <w:rsid w:val="00D14E8B"/>
    <w:rsid w:val="00D164A3"/>
    <w:rsid w:val="00D17B61"/>
    <w:rsid w:val="00D213EE"/>
    <w:rsid w:val="00D31DE3"/>
    <w:rsid w:val="00D44FA9"/>
    <w:rsid w:val="00D50506"/>
    <w:rsid w:val="00D52E0B"/>
    <w:rsid w:val="00D61491"/>
    <w:rsid w:val="00D616A7"/>
    <w:rsid w:val="00D674DF"/>
    <w:rsid w:val="00D75963"/>
    <w:rsid w:val="00D83998"/>
    <w:rsid w:val="00D92468"/>
    <w:rsid w:val="00D92849"/>
    <w:rsid w:val="00D94E11"/>
    <w:rsid w:val="00DA596C"/>
    <w:rsid w:val="00DB4947"/>
    <w:rsid w:val="00DC3E46"/>
    <w:rsid w:val="00DC457E"/>
    <w:rsid w:val="00DC6883"/>
    <w:rsid w:val="00DD0533"/>
    <w:rsid w:val="00DD0B36"/>
    <w:rsid w:val="00DD3D01"/>
    <w:rsid w:val="00DD50C5"/>
    <w:rsid w:val="00DE4B45"/>
    <w:rsid w:val="00DE6E58"/>
    <w:rsid w:val="00DF219A"/>
    <w:rsid w:val="00DF2EE4"/>
    <w:rsid w:val="00DF31E7"/>
    <w:rsid w:val="00DF3722"/>
    <w:rsid w:val="00E01EC1"/>
    <w:rsid w:val="00E02829"/>
    <w:rsid w:val="00E07DDF"/>
    <w:rsid w:val="00E16456"/>
    <w:rsid w:val="00E207B0"/>
    <w:rsid w:val="00E3329B"/>
    <w:rsid w:val="00E3517E"/>
    <w:rsid w:val="00E479A0"/>
    <w:rsid w:val="00E51C38"/>
    <w:rsid w:val="00E52FB5"/>
    <w:rsid w:val="00E56951"/>
    <w:rsid w:val="00E70357"/>
    <w:rsid w:val="00E76165"/>
    <w:rsid w:val="00E810DD"/>
    <w:rsid w:val="00E82B58"/>
    <w:rsid w:val="00E82DF6"/>
    <w:rsid w:val="00E8530E"/>
    <w:rsid w:val="00E87311"/>
    <w:rsid w:val="00E9780E"/>
    <w:rsid w:val="00EA065B"/>
    <w:rsid w:val="00EB25DD"/>
    <w:rsid w:val="00EB3832"/>
    <w:rsid w:val="00EC6AB0"/>
    <w:rsid w:val="00EF4C20"/>
    <w:rsid w:val="00EF7117"/>
    <w:rsid w:val="00F07B41"/>
    <w:rsid w:val="00F11C4F"/>
    <w:rsid w:val="00F1398A"/>
    <w:rsid w:val="00F13C3F"/>
    <w:rsid w:val="00F17A86"/>
    <w:rsid w:val="00F17B0C"/>
    <w:rsid w:val="00F4242A"/>
    <w:rsid w:val="00F51541"/>
    <w:rsid w:val="00F559F4"/>
    <w:rsid w:val="00F56754"/>
    <w:rsid w:val="00F604EE"/>
    <w:rsid w:val="00F62AB4"/>
    <w:rsid w:val="00F6608A"/>
    <w:rsid w:val="00F6673B"/>
    <w:rsid w:val="00F73EF0"/>
    <w:rsid w:val="00F8545A"/>
    <w:rsid w:val="00FD0D50"/>
    <w:rsid w:val="00FD202D"/>
    <w:rsid w:val="00FF097B"/>
    <w:rsid w:val="00FF1AF4"/>
    <w:rsid w:val="00FF330B"/>
    <w:rsid w:val="03309650"/>
    <w:rsid w:val="047EA212"/>
    <w:rsid w:val="05376515"/>
    <w:rsid w:val="06B2E8BA"/>
    <w:rsid w:val="07794220"/>
    <w:rsid w:val="07EF5308"/>
    <w:rsid w:val="08ABCA3F"/>
    <w:rsid w:val="08C383C3"/>
    <w:rsid w:val="0922D17C"/>
    <w:rsid w:val="09393D68"/>
    <w:rsid w:val="0962B77B"/>
    <w:rsid w:val="0C7291BE"/>
    <w:rsid w:val="0D5FB6C1"/>
    <w:rsid w:val="0FFBF0EF"/>
    <w:rsid w:val="10117F0F"/>
    <w:rsid w:val="10585DE1"/>
    <w:rsid w:val="12392F9F"/>
    <w:rsid w:val="142BDA6F"/>
    <w:rsid w:val="155825AE"/>
    <w:rsid w:val="15A20C58"/>
    <w:rsid w:val="15C984DB"/>
    <w:rsid w:val="175A6B96"/>
    <w:rsid w:val="190810C9"/>
    <w:rsid w:val="19BA587D"/>
    <w:rsid w:val="1A9DC78C"/>
    <w:rsid w:val="1ABD6E9B"/>
    <w:rsid w:val="1BA75703"/>
    <w:rsid w:val="1EAE6982"/>
    <w:rsid w:val="1EF0C3C5"/>
    <w:rsid w:val="210879D3"/>
    <w:rsid w:val="210A1AAB"/>
    <w:rsid w:val="2232EB81"/>
    <w:rsid w:val="2233CB02"/>
    <w:rsid w:val="2269855C"/>
    <w:rsid w:val="2333CCB3"/>
    <w:rsid w:val="236E93C2"/>
    <w:rsid w:val="23DCB749"/>
    <w:rsid w:val="23EFD7D4"/>
    <w:rsid w:val="24E4B359"/>
    <w:rsid w:val="252C88D6"/>
    <w:rsid w:val="268057C6"/>
    <w:rsid w:val="26B77C07"/>
    <w:rsid w:val="271AA3B2"/>
    <w:rsid w:val="27AB95F1"/>
    <w:rsid w:val="28A69D2B"/>
    <w:rsid w:val="295EA6ED"/>
    <w:rsid w:val="29ABC8C7"/>
    <w:rsid w:val="2A25386F"/>
    <w:rsid w:val="2B7906D2"/>
    <w:rsid w:val="2D226998"/>
    <w:rsid w:val="2D4B0319"/>
    <w:rsid w:val="30B4EC58"/>
    <w:rsid w:val="30D11599"/>
    <w:rsid w:val="31EE335B"/>
    <w:rsid w:val="33035DEA"/>
    <w:rsid w:val="33A787BE"/>
    <w:rsid w:val="33C4B8DA"/>
    <w:rsid w:val="36596629"/>
    <w:rsid w:val="36C38FE7"/>
    <w:rsid w:val="3781CCFB"/>
    <w:rsid w:val="3946132A"/>
    <w:rsid w:val="39F63BAB"/>
    <w:rsid w:val="3AF26505"/>
    <w:rsid w:val="3B14F9BA"/>
    <w:rsid w:val="3C25BDD0"/>
    <w:rsid w:val="3C809DC4"/>
    <w:rsid w:val="3C9FB852"/>
    <w:rsid w:val="3CCEB310"/>
    <w:rsid w:val="3DBC6605"/>
    <w:rsid w:val="3DE9AADA"/>
    <w:rsid w:val="3E322EBD"/>
    <w:rsid w:val="3E899FC7"/>
    <w:rsid w:val="3FCE99FB"/>
    <w:rsid w:val="4021C134"/>
    <w:rsid w:val="40B060DA"/>
    <w:rsid w:val="41789D74"/>
    <w:rsid w:val="41C1FE91"/>
    <w:rsid w:val="43304B90"/>
    <w:rsid w:val="441B8498"/>
    <w:rsid w:val="44547D9A"/>
    <w:rsid w:val="4527D9F7"/>
    <w:rsid w:val="45BB2BD9"/>
    <w:rsid w:val="46C56CC4"/>
    <w:rsid w:val="475333B5"/>
    <w:rsid w:val="482544A3"/>
    <w:rsid w:val="48646AA9"/>
    <w:rsid w:val="49146840"/>
    <w:rsid w:val="4B2DB73F"/>
    <w:rsid w:val="4B368D71"/>
    <w:rsid w:val="4CF4717B"/>
    <w:rsid w:val="4D361BFE"/>
    <w:rsid w:val="4E291225"/>
    <w:rsid w:val="4E7236AC"/>
    <w:rsid w:val="4FADD000"/>
    <w:rsid w:val="50F71E06"/>
    <w:rsid w:val="5222178E"/>
    <w:rsid w:val="52BBCFB1"/>
    <w:rsid w:val="53276710"/>
    <w:rsid w:val="536B885F"/>
    <w:rsid w:val="545246C2"/>
    <w:rsid w:val="54756FF2"/>
    <w:rsid w:val="551393C5"/>
    <w:rsid w:val="556F27A0"/>
    <w:rsid w:val="55ECBE8F"/>
    <w:rsid w:val="565B1C98"/>
    <w:rsid w:val="56773358"/>
    <w:rsid w:val="567C2006"/>
    <w:rsid w:val="5742FD92"/>
    <w:rsid w:val="57A4AB3D"/>
    <w:rsid w:val="590C4ED4"/>
    <w:rsid w:val="59902271"/>
    <w:rsid w:val="5B3BE8A0"/>
    <w:rsid w:val="5B7D3EE0"/>
    <w:rsid w:val="5C78A0E5"/>
    <w:rsid w:val="5CEF11CE"/>
    <w:rsid w:val="5DA7BDC8"/>
    <w:rsid w:val="5F8E6DC6"/>
    <w:rsid w:val="5F9289ED"/>
    <w:rsid w:val="5F9C9C04"/>
    <w:rsid w:val="60368D1E"/>
    <w:rsid w:val="611F4340"/>
    <w:rsid w:val="62DC56A7"/>
    <w:rsid w:val="638395DB"/>
    <w:rsid w:val="647CAF7B"/>
    <w:rsid w:val="65C2B5C7"/>
    <w:rsid w:val="65ECCDDF"/>
    <w:rsid w:val="6620D890"/>
    <w:rsid w:val="66532655"/>
    <w:rsid w:val="665F09A8"/>
    <w:rsid w:val="66A5EEDC"/>
    <w:rsid w:val="66C3736D"/>
    <w:rsid w:val="6B037457"/>
    <w:rsid w:val="6B381B39"/>
    <w:rsid w:val="6C12709F"/>
    <w:rsid w:val="6CF2D058"/>
    <w:rsid w:val="6D8F3D72"/>
    <w:rsid w:val="6DEFC90E"/>
    <w:rsid w:val="71C3E7A6"/>
    <w:rsid w:val="71C4A9F7"/>
    <w:rsid w:val="71DD18A6"/>
    <w:rsid w:val="72E3DED7"/>
    <w:rsid w:val="73DF8BC5"/>
    <w:rsid w:val="74A467F6"/>
    <w:rsid w:val="753BD514"/>
    <w:rsid w:val="7554438E"/>
    <w:rsid w:val="7559A29F"/>
    <w:rsid w:val="75824736"/>
    <w:rsid w:val="758F4AE2"/>
    <w:rsid w:val="76355F05"/>
    <w:rsid w:val="77FF4414"/>
    <w:rsid w:val="7A26B435"/>
    <w:rsid w:val="7BB132F3"/>
    <w:rsid w:val="7DFF6066"/>
    <w:rsid w:val="7EA0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0CA6"/>
  <w15:chartTrackingRefBased/>
  <w15:docId w15:val="{B4AD4978-A2A0-4B7E-971D-6E18309A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16F45"/>
    <w:rPr>
      <w:color w:val="605E5C"/>
      <w:shd w:val="clear" w:color="auto" w:fill="E1DFDD"/>
    </w:rPr>
  </w:style>
  <w:style w:type="paragraph" w:styleId="Loendilik">
    <w:name w:val="List Paragraph"/>
    <w:aliases w:val="SP-List Paragraph"/>
    <w:basedOn w:val="Normaallaad"/>
    <w:uiPriority w:val="34"/>
    <w:qFormat/>
    <w:rsid w:val="003A5F61"/>
    <w:pPr>
      <w:ind w:left="720"/>
      <w:contextualSpacing/>
    </w:pPr>
    <w:rPr>
      <w:lang w:val="et-EE"/>
    </w:rPr>
  </w:style>
  <w:style w:type="paragraph" w:styleId="Pis">
    <w:name w:val="header"/>
    <w:basedOn w:val="Normaallaad"/>
    <w:link w:val="PisMrk"/>
    <w:uiPriority w:val="99"/>
    <w:unhideWhenUsed/>
    <w:rsid w:val="00E51C38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1C3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gikantselei@riigikantselei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agr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603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Links>
    <vt:vector size="12" baseType="variant">
      <vt:variant>
        <vt:i4>3145813</vt:i4>
      </vt:variant>
      <vt:variant>
        <vt:i4>3</vt:i4>
      </vt:variant>
      <vt:variant>
        <vt:i4>0</vt:i4>
      </vt:variant>
      <vt:variant>
        <vt:i4>5</vt:i4>
      </vt:variant>
      <vt:variant>
        <vt:lpwstr>mailto:yoko.alender@riigikogu.ee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mailto:riigikogu@riigikogu.ee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Rita-Pirje Reede</cp:lastModifiedBy>
  <cp:revision>111</cp:revision>
  <dcterms:created xsi:type="dcterms:W3CDTF">2026-06-19T07:12:00Z</dcterms:created>
  <dcterms:modified xsi:type="dcterms:W3CDTF">2026-06-25T05:09:00Z</dcterms:modified>
</cp:coreProperties>
</file>