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8931" w:type="dxa"/>
        <w:tblLayout w:type="fixed"/>
        <w:tblCellMar>
          <w:left w:w="0" w:type="dxa"/>
          <w:right w:w="0" w:type="dxa"/>
        </w:tblCellMar>
        <w:tblLook w:val="0000" w:firstRow="0" w:lastRow="0" w:firstColumn="0" w:lastColumn="0" w:noHBand="0" w:noVBand="0"/>
      </w:tblPr>
      <w:tblGrid>
        <w:gridCol w:w="5954"/>
        <w:gridCol w:w="2977"/>
      </w:tblGrid>
      <w:tr w:rsidR="0090092D" w:rsidRPr="0090092D" w14:paraId="25184005" w14:textId="77777777" w:rsidTr="001332EB">
        <w:trPr>
          <w:trHeight w:val="2353"/>
        </w:trPr>
        <w:tc>
          <w:tcPr>
            <w:tcW w:w="5954" w:type="dxa"/>
          </w:tcPr>
          <w:p w14:paraId="7F506595" w14:textId="77777777" w:rsidR="00D40650" w:rsidRPr="0090092D" w:rsidRDefault="00651AD5" w:rsidP="00DF44DF">
            <w:pPr>
              <w:pStyle w:val="TableContents"/>
              <w:rPr>
                <w:b/>
              </w:rPr>
            </w:pPr>
            <w:r w:rsidRPr="0090092D">
              <w:rPr>
                <w:noProof/>
                <w:lang w:eastAsia="et-EE" w:bidi="ar-SA"/>
              </w:rPr>
              <mc:AlternateContent>
                <mc:Choice Requires="wps">
                  <w:drawing>
                    <wp:anchor distT="0" distB="0" distL="114300" distR="114300" simplePos="0" relativeHeight="251658240" behindDoc="0" locked="0" layoutInCell="1" allowOverlap="1" wp14:anchorId="775175D4" wp14:editId="0B223EBB">
                      <wp:simplePos x="0" y="0"/>
                      <wp:positionH relativeFrom="column">
                        <wp:posOffset>3714115</wp:posOffset>
                      </wp:positionH>
                      <wp:positionV relativeFrom="paragraph">
                        <wp:posOffset>1207135</wp:posOffset>
                      </wp:positionV>
                      <wp:extent cx="1390015" cy="405130"/>
                      <wp:effectExtent l="0" t="0" r="63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015" cy="40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8D322" w14:textId="77777777" w:rsidR="00CD4CF0" w:rsidRPr="00CD4CF0" w:rsidRDefault="00CD4CF0" w:rsidP="00CC443F">
                                  <w:pPr>
                                    <w:jc w:val="left"/>
                                    <w:rPr>
                                      <w:b/>
                                      <w:sz w:val="20"/>
                                      <w:szCs w:val="20"/>
                                    </w:rPr>
                                  </w:pPr>
                                  <w:r w:rsidRPr="00CD4CF0">
                                    <w:rPr>
                                      <w:b/>
                                      <w:sz w:val="20"/>
                                      <w:szCs w:val="20"/>
                                    </w:rPr>
                                    <w:t>EELNÕU</w:t>
                                  </w:r>
                                </w:p>
                                <w:p w14:paraId="2568B178" w14:textId="170B0C48" w:rsidR="00CD4CF0" w:rsidRPr="00CD4CF0" w:rsidRDefault="008723F0" w:rsidP="00CC443F">
                                  <w:pPr>
                                    <w:jc w:val="left"/>
                                    <w:rPr>
                                      <w:sz w:val="20"/>
                                      <w:szCs w:val="20"/>
                                    </w:rPr>
                                  </w:pPr>
                                  <w:r>
                                    <w:rPr>
                                      <w:sz w:val="20"/>
                                      <w:szCs w:val="20"/>
                                    </w:rPr>
                                    <w:t>23.09</w:t>
                                  </w:r>
                                  <w:r w:rsidR="000D3916">
                                    <w:rPr>
                                      <w:sz w:val="20"/>
                                      <w:szCs w:val="20"/>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175D4" id="_x0000_t202" coordsize="21600,21600" o:spt="202" path="m,l,21600r21600,l21600,xe">
                      <v:stroke joinstyle="miter"/>
                      <v:path gradientshapeok="t" o:connecttype="rect"/>
                    </v:shapetype>
                    <v:shape id="Text Box 2" o:spid="_x0000_s1026" type="#_x0000_t202" style="position:absolute;left:0;text-align:left;margin-left:292.45pt;margin-top:95.05pt;width:109.45pt;height:3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" stroked="f">
                      <v:textbox>
                        <w:txbxContent>
                          <w:p w14:paraId="7A18D322" w14:textId="77777777" w:rsidR="00CD4CF0" w:rsidRPr="00CD4CF0" w:rsidRDefault="00CD4CF0" w:rsidP="00CC443F">
                            <w:pPr>
                              <w:jc w:val="left"/>
                              <w:rPr>
                                <w:b/>
                                <w:sz w:val="20"/>
                                <w:szCs w:val="20"/>
                              </w:rPr>
                            </w:pPr>
                            <w:r w:rsidRPr="00CD4CF0">
                              <w:rPr>
                                <w:b/>
                                <w:sz w:val="20"/>
                                <w:szCs w:val="20"/>
                              </w:rPr>
                              <w:t>EELNÕU</w:t>
                            </w:r>
                          </w:p>
                          <w:p w14:paraId="2568B178" w14:textId="170B0C48" w:rsidR="00CD4CF0" w:rsidRPr="00CD4CF0" w:rsidRDefault="008723F0" w:rsidP="00CC443F">
                            <w:pPr>
                              <w:jc w:val="left"/>
                              <w:rPr>
                                <w:sz w:val="20"/>
                                <w:szCs w:val="20"/>
                              </w:rPr>
                            </w:pPr>
                            <w:r>
                              <w:rPr>
                                <w:sz w:val="20"/>
                                <w:szCs w:val="20"/>
                              </w:rPr>
                              <w:t>23.09</w:t>
                            </w:r>
                            <w:r w:rsidR="000D3916">
                              <w:rPr>
                                <w:sz w:val="20"/>
                                <w:szCs w:val="20"/>
                              </w:rPr>
                              <w:t>.2026</w:t>
                            </w:r>
                          </w:p>
                        </w:txbxContent>
                      </v:textbox>
                    </v:shape>
                  </w:pict>
                </mc:Fallback>
              </mc:AlternateContent>
            </w:r>
          </w:p>
        </w:tc>
        <w:tc>
          <w:tcPr>
            <w:tcW w:w="2977" w:type="dxa"/>
          </w:tcPr>
          <w:p w14:paraId="326D45B7" w14:textId="77777777" w:rsidR="00BC1A62" w:rsidRPr="0090092D" w:rsidRDefault="00BC1A62" w:rsidP="000555D9">
            <w:pPr>
              <w:pStyle w:val="AK"/>
            </w:pPr>
          </w:p>
        </w:tc>
      </w:tr>
      <w:tr w:rsidR="0090092D" w:rsidRPr="0090092D" w14:paraId="4C85BC04" w14:textId="77777777" w:rsidTr="001332EB">
        <w:trPr>
          <w:trHeight w:val="1531"/>
        </w:trPr>
        <w:tc>
          <w:tcPr>
            <w:tcW w:w="5954" w:type="dxa"/>
          </w:tcPr>
          <w:p w14:paraId="2E5CBEAF" w14:textId="77777777" w:rsidR="0076054B" w:rsidRPr="0090092D" w:rsidRDefault="00B358EA" w:rsidP="00110BCA">
            <w:pPr>
              <w:pStyle w:val="Liik"/>
            </w:pPr>
            <w:r w:rsidRPr="0090092D">
              <w:t>Määrus</w:t>
            </w:r>
          </w:p>
          <w:p w14:paraId="370C0243" w14:textId="77777777" w:rsidR="0076054B" w:rsidRPr="0090092D" w:rsidRDefault="0076054B" w:rsidP="0076054B"/>
          <w:p w14:paraId="62BF9124" w14:textId="77777777" w:rsidR="0076054B" w:rsidRPr="0090092D" w:rsidRDefault="0076054B" w:rsidP="0076054B"/>
        </w:tc>
        <w:tc>
          <w:tcPr>
            <w:tcW w:w="2977" w:type="dxa"/>
          </w:tcPr>
          <w:p w14:paraId="6A2FF2E2" w14:textId="77777777" w:rsidR="0076054B" w:rsidRPr="0090092D" w:rsidRDefault="00B358EA" w:rsidP="00695C12">
            <w:pPr>
              <w:pStyle w:val="Kuupev1"/>
              <w:jc w:val="left"/>
              <w:rPr>
                <w:i/>
                <w:iCs/>
              </w:rPr>
            </w:pPr>
            <w:r w:rsidRPr="0090092D">
              <w:rPr>
                <w:rFonts w:eastAsia="Times New Roman"/>
                <w:kern w:val="0"/>
                <w:lang w:eastAsia="et-EE" w:bidi="ar-SA"/>
              </w:rPr>
              <w:t xml:space="preserve"> </w:t>
            </w:r>
            <w:proofErr w:type="spellStart"/>
            <w:r w:rsidR="00AD780C" w:rsidRPr="0090092D">
              <w:rPr>
                <w:rFonts w:eastAsia="Times New Roman"/>
                <w:kern w:val="0"/>
                <w:lang w:eastAsia="et-EE" w:bidi="ar-SA"/>
              </w:rPr>
              <w:t>xx.</w:t>
            </w:r>
            <w:r w:rsidR="004B5991" w:rsidRPr="0090092D">
              <w:rPr>
                <w:rFonts w:eastAsia="Times New Roman"/>
                <w:kern w:val="0"/>
                <w:lang w:eastAsia="et-EE" w:bidi="ar-SA"/>
              </w:rPr>
              <w:t>xx</w:t>
            </w:r>
            <w:r w:rsidR="00CA0998" w:rsidRPr="0090092D">
              <w:t>.</w:t>
            </w:r>
            <w:r w:rsidR="00695C12" w:rsidRPr="0090092D">
              <w:t>xxx</w:t>
            </w:r>
            <w:r w:rsidR="00885EE0" w:rsidRPr="0090092D">
              <w:t>x</w:t>
            </w:r>
            <w:proofErr w:type="spellEnd"/>
            <w:r w:rsidR="00FE2AD3" w:rsidRPr="0090092D">
              <w:t xml:space="preserve">  </w:t>
            </w:r>
            <w:r w:rsidRPr="0090092D">
              <w:t xml:space="preserve">nr </w:t>
            </w:r>
          </w:p>
        </w:tc>
      </w:tr>
      <w:tr w:rsidR="0090092D" w:rsidRPr="0090092D" w14:paraId="7CADB3DE" w14:textId="77777777" w:rsidTr="001332EB">
        <w:trPr>
          <w:trHeight w:val="624"/>
        </w:trPr>
        <w:tc>
          <w:tcPr>
            <w:tcW w:w="5954" w:type="dxa"/>
          </w:tcPr>
          <w:p w14:paraId="418ABF38" w14:textId="1C73D334" w:rsidR="00566D45" w:rsidRPr="0090092D" w:rsidRDefault="00B20AC8" w:rsidP="00B358EA">
            <w:pPr>
              <w:pStyle w:val="Pealkiri1"/>
            </w:pPr>
            <w:r w:rsidRPr="0090092D">
              <w:t xml:space="preserve">Vabariigi Valitsuse </w:t>
            </w:r>
            <w:r w:rsidR="003D1333">
              <w:t>määrus</w:t>
            </w:r>
            <w:r w:rsidR="007A689C">
              <w:t>te</w:t>
            </w:r>
            <w:r w:rsidR="003D1333">
              <w:t xml:space="preserve"> </w:t>
            </w:r>
            <w:r w:rsidR="00D40D29" w:rsidRPr="0090092D">
              <w:t>muutmine</w:t>
            </w:r>
            <w:r w:rsidR="007A689C">
              <w:t xml:space="preserve"> </w:t>
            </w:r>
            <w:r w:rsidR="009441D9" w:rsidRPr="009441D9">
              <w:t xml:space="preserve">ja kehtetuks tunnistamine </w:t>
            </w:r>
            <w:r w:rsidR="007A689C">
              <w:t>seoses kutselise kalapüügi valdkonna korrastamisega</w:t>
            </w:r>
          </w:p>
        </w:tc>
        <w:tc>
          <w:tcPr>
            <w:tcW w:w="2977" w:type="dxa"/>
          </w:tcPr>
          <w:p w14:paraId="02D6920D" w14:textId="77777777" w:rsidR="00566D45" w:rsidRPr="0090092D" w:rsidRDefault="00566D45" w:rsidP="00566D45">
            <w:r w:rsidRPr="0090092D">
              <w:t xml:space="preserve"> </w:t>
            </w:r>
          </w:p>
        </w:tc>
      </w:tr>
    </w:tbl>
    <w:p w14:paraId="2712042D" w14:textId="7B2CB618" w:rsidR="0066683D" w:rsidRPr="00D55894" w:rsidRDefault="00F85684" w:rsidP="006704FB">
      <w:pPr>
        <w:pStyle w:val="Tekst"/>
        <w:rPr>
          <w:b w:val="0"/>
          <w:bCs w:val="0"/>
        </w:rPr>
      </w:pPr>
      <w:r w:rsidRPr="00D55894">
        <w:rPr>
          <w:b w:val="0"/>
          <w:bCs w:val="0"/>
        </w:rPr>
        <w:t xml:space="preserve">Määrus kehtestatakse </w:t>
      </w:r>
      <w:r w:rsidR="0066683D" w:rsidRPr="00D55894">
        <w:rPr>
          <w:b w:val="0"/>
          <w:bCs w:val="0"/>
        </w:rPr>
        <w:t>kalapüügiseaduse</w:t>
      </w:r>
      <w:r w:rsidR="004D1A02" w:rsidRPr="00D55894">
        <w:rPr>
          <w:b w:val="0"/>
          <w:bCs w:val="0"/>
        </w:rPr>
        <w:t xml:space="preserve"> §</w:t>
      </w:r>
      <w:r w:rsidR="00F36C13">
        <w:rPr>
          <w:b w:val="0"/>
          <w:bCs w:val="0"/>
        </w:rPr>
        <w:t> </w:t>
      </w:r>
      <w:r w:rsidR="004D1A02" w:rsidRPr="00D55894">
        <w:rPr>
          <w:b w:val="0"/>
          <w:bCs w:val="0"/>
        </w:rPr>
        <w:t>38 lõike</w:t>
      </w:r>
      <w:r w:rsidR="00F36C13">
        <w:rPr>
          <w:b w:val="0"/>
          <w:bCs w:val="0"/>
        </w:rPr>
        <w:t> </w:t>
      </w:r>
      <w:r w:rsidR="004D1A02" w:rsidRPr="00D55894">
        <w:rPr>
          <w:b w:val="0"/>
          <w:bCs w:val="0"/>
        </w:rPr>
        <w:t>9</w:t>
      </w:r>
      <w:r w:rsidR="003C403A">
        <w:rPr>
          <w:b w:val="0"/>
          <w:bCs w:val="0"/>
        </w:rPr>
        <w:t xml:space="preserve"> </w:t>
      </w:r>
      <w:r w:rsidR="003C403A" w:rsidRPr="00434088">
        <w:rPr>
          <w:b w:val="0"/>
          <w:bCs w:val="0"/>
        </w:rPr>
        <w:t>ja</w:t>
      </w:r>
      <w:r w:rsidR="003C403A" w:rsidRPr="003C403A">
        <w:rPr>
          <w:b w:val="0"/>
          <w:bCs w:val="0"/>
        </w:rPr>
        <w:t xml:space="preserve"> </w:t>
      </w:r>
      <w:r w:rsidR="00B1494A" w:rsidRPr="00D55894">
        <w:rPr>
          <w:b w:val="0"/>
          <w:bCs w:val="0"/>
        </w:rPr>
        <w:t>§</w:t>
      </w:r>
      <w:r w:rsidR="00F36C13">
        <w:rPr>
          <w:b w:val="0"/>
          <w:bCs w:val="0"/>
        </w:rPr>
        <w:t> </w:t>
      </w:r>
      <w:r w:rsidR="00B1494A" w:rsidRPr="00D55894">
        <w:rPr>
          <w:b w:val="0"/>
          <w:bCs w:val="0"/>
        </w:rPr>
        <w:t>42 lõike</w:t>
      </w:r>
      <w:r w:rsidR="00F36C13">
        <w:rPr>
          <w:b w:val="0"/>
          <w:bCs w:val="0"/>
        </w:rPr>
        <w:t> </w:t>
      </w:r>
      <w:r w:rsidR="00B1494A" w:rsidRPr="00D55894">
        <w:rPr>
          <w:b w:val="0"/>
          <w:bCs w:val="0"/>
        </w:rPr>
        <w:t>6</w:t>
      </w:r>
      <w:r w:rsidR="003853FD" w:rsidRPr="00D55894">
        <w:rPr>
          <w:b w:val="0"/>
          <w:bCs w:val="0"/>
        </w:rPr>
        <w:t xml:space="preserve"> </w:t>
      </w:r>
      <w:r w:rsidR="0066683D" w:rsidRPr="00D55894">
        <w:rPr>
          <w:b w:val="0"/>
          <w:bCs w:val="0"/>
        </w:rPr>
        <w:t>alusel.</w:t>
      </w:r>
    </w:p>
    <w:p w14:paraId="05D0E791" w14:textId="77777777" w:rsidR="00B358EA" w:rsidRPr="0090092D" w:rsidRDefault="00B358EA" w:rsidP="006704FB">
      <w:pPr>
        <w:pStyle w:val="Tekst"/>
      </w:pPr>
    </w:p>
    <w:p w14:paraId="5D4E84E2" w14:textId="41793D33" w:rsidR="00B358EA" w:rsidRPr="00DE6B0A" w:rsidRDefault="00CB3BC3" w:rsidP="006704FB">
      <w:pPr>
        <w:pStyle w:val="Tekst"/>
      </w:pPr>
      <w:r w:rsidRPr="00DE6B0A">
        <w:t>§ 1. Vabariigi Valitsuse 17.</w:t>
      </w:r>
      <w:r w:rsidR="00F36C13">
        <w:t> </w:t>
      </w:r>
      <w:r w:rsidRPr="00DE6B0A">
        <w:t>novembri 2017.</w:t>
      </w:r>
      <w:r w:rsidR="00F36C13">
        <w:t> </w:t>
      </w:r>
      <w:r w:rsidRPr="00DE6B0A">
        <w:t>a määruse nr</w:t>
      </w:r>
      <w:r w:rsidR="00F36C13">
        <w:t> </w:t>
      </w:r>
      <w:r w:rsidRPr="00DE6B0A">
        <w:t>164 „Kutselise kalapüügi loa taotlemisel esitatavate dokumentide loetelu, kalapüügiloa andmise, kehtivuse peatamise ning kehtetuks tunnistamise kord, kalapüügivõimaluste arvutamise metoodika ja kalapüügiloa taotluse ning kalapüügiloa vormid“ muutmine</w:t>
      </w:r>
    </w:p>
    <w:p w14:paraId="73815997" w14:textId="77777777" w:rsidR="00CB3BC3" w:rsidRPr="00D55894" w:rsidRDefault="00CB3BC3" w:rsidP="006704FB">
      <w:pPr>
        <w:pStyle w:val="Tekst"/>
        <w:rPr>
          <w:b w:val="0"/>
          <w:bCs w:val="0"/>
        </w:rPr>
      </w:pPr>
    </w:p>
    <w:p w14:paraId="0827A3C1" w14:textId="422FDF38" w:rsidR="00B358EA" w:rsidRPr="00DE6B0A" w:rsidRDefault="00642D16" w:rsidP="006704FB">
      <w:pPr>
        <w:pStyle w:val="Paragrahv"/>
      </w:pPr>
      <w:r w:rsidRPr="00DE6B0A">
        <w:t>Vabariigi Valitsuse 17.</w:t>
      </w:r>
      <w:r w:rsidR="00F36C13">
        <w:t> </w:t>
      </w:r>
      <w:r w:rsidRPr="00DE6B0A">
        <w:t>novembri 2017.</w:t>
      </w:r>
      <w:r w:rsidR="00F36C13">
        <w:t> </w:t>
      </w:r>
      <w:r w:rsidRPr="00DE6B0A">
        <w:t>a määruses nr</w:t>
      </w:r>
      <w:r w:rsidR="00F36C13">
        <w:t> </w:t>
      </w:r>
      <w:r w:rsidRPr="00DE6B0A">
        <w:t>164 „Kutselise kalapüügi loa taotlemisel esitatavate dokumentide loetelu, kalapüügiloa andmise, kehtivuse peatamise ning kehtetuks tunnistamise kord, kalapüügivõimaluste arvutamise metoodika ja kalapüügiloa taotluse ning kalapüügiloa vormid“ tehakse järgmised muudatused:</w:t>
      </w:r>
    </w:p>
    <w:p w14:paraId="0750371D" w14:textId="77777777" w:rsidR="003F3004" w:rsidRPr="0090092D" w:rsidRDefault="003F3004" w:rsidP="006704FB">
      <w:pPr>
        <w:pStyle w:val="Tekst"/>
      </w:pPr>
    </w:p>
    <w:p w14:paraId="39A84BC3" w14:textId="46FB7B47" w:rsidR="00E76181" w:rsidRPr="0090092D" w:rsidRDefault="009A494F" w:rsidP="006704FB">
      <w:pPr>
        <w:spacing w:line="240" w:lineRule="auto"/>
        <w:rPr>
          <w:rFonts w:eastAsia="Times New Roman"/>
          <w:kern w:val="0"/>
          <w:lang w:eastAsia="et-EE"/>
        </w:rPr>
      </w:pPr>
      <w:bookmarkStart w:id="0" w:name="_Hlk209105423"/>
      <w:r w:rsidRPr="00D822BD">
        <w:rPr>
          <w:b/>
          <w:bCs/>
        </w:rPr>
        <w:t>1)</w:t>
      </w:r>
      <w:r w:rsidRPr="0090092D">
        <w:t xml:space="preserve"> </w:t>
      </w:r>
      <w:r w:rsidR="00E76181" w:rsidRPr="0090092D">
        <w:t xml:space="preserve">määruse pealkiri </w:t>
      </w:r>
      <w:bookmarkEnd w:id="0"/>
      <w:r w:rsidR="00E76181" w:rsidRPr="0090092D">
        <w:rPr>
          <w:rFonts w:eastAsia="Times New Roman"/>
          <w:kern w:val="0"/>
          <w:lang w:eastAsia="et-EE"/>
        </w:rPr>
        <w:t>sõnastatakse järgmiselt:</w:t>
      </w:r>
    </w:p>
    <w:p w14:paraId="259E8BAD" w14:textId="1740955A" w:rsidR="00813360" w:rsidRPr="00813360" w:rsidRDefault="00E76181" w:rsidP="00813360">
      <w:pPr>
        <w:spacing w:line="240" w:lineRule="auto"/>
        <w:jc w:val="center"/>
        <w:rPr>
          <w:rFonts w:eastAsia="Times New Roman"/>
          <w:kern w:val="0"/>
          <w:lang w:eastAsia="et-EE"/>
        </w:rPr>
      </w:pPr>
      <w:r w:rsidRPr="0090092D">
        <w:rPr>
          <w:rFonts w:eastAsia="Times New Roman"/>
          <w:kern w:val="0"/>
          <w:lang w:eastAsia="et-EE"/>
        </w:rPr>
        <w:t>„</w:t>
      </w:r>
      <w:r w:rsidR="00813360" w:rsidRPr="00813360">
        <w:rPr>
          <w:b/>
          <w:bCs/>
        </w:rPr>
        <w:t>Kutselise kalapüügi loa taotlemisel esitatavate dokumentide loetelu, kalapüügiloa andmise, kehtivuse peatamise ja kehtetuks tunnistamise kord, kalalaevatunnistuse andmise, kehtivuse peatamise ja kehtetuks tunnistamise kord, kalapüügivõimaluste arvutamise metoodika ning kalapüügiloa taotluse, kalapüügiloa ja kalalaevatunnistuse vormid</w:t>
      </w:r>
      <w:r w:rsidRPr="0090092D">
        <w:rPr>
          <w:rFonts w:eastAsia="Times New Roman"/>
          <w:kern w:val="0"/>
          <w:lang w:eastAsia="et-EE"/>
        </w:rPr>
        <w:t>“;</w:t>
      </w:r>
    </w:p>
    <w:p w14:paraId="7BEDDBD5" w14:textId="77777777" w:rsidR="00732546" w:rsidRPr="0090092D" w:rsidRDefault="00732546" w:rsidP="00DE1978">
      <w:pPr>
        <w:spacing w:line="240" w:lineRule="auto"/>
        <w:jc w:val="center"/>
      </w:pPr>
    </w:p>
    <w:p w14:paraId="7462FC3B" w14:textId="6339AA80" w:rsidR="00732546" w:rsidRPr="0090092D" w:rsidRDefault="00732546" w:rsidP="006704FB">
      <w:pPr>
        <w:pStyle w:val="Paragrahv"/>
      </w:pPr>
      <w:r w:rsidRPr="00D55894">
        <w:rPr>
          <w:b/>
          <w:bCs w:val="0"/>
        </w:rPr>
        <w:t>2)</w:t>
      </w:r>
      <w:r>
        <w:t xml:space="preserve"> </w:t>
      </w:r>
      <w:r w:rsidRPr="000D3916">
        <w:t xml:space="preserve">määruse </w:t>
      </w:r>
      <w:proofErr w:type="spellStart"/>
      <w:r w:rsidRPr="000D3916">
        <w:t>preambul</w:t>
      </w:r>
      <w:r w:rsidR="007711B7">
        <w:t>i</w:t>
      </w:r>
      <w:r w:rsidRPr="000D3916">
        <w:t>t</w:t>
      </w:r>
      <w:proofErr w:type="spellEnd"/>
      <w:r w:rsidRPr="000D3916">
        <w:t xml:space="preserve"> täiendatakse pärast sõna „kalapüügiseaduse“ tekstiosaga „§</w:t>
      </w:r>
      <w:r w:rsidR="00F36C13">
        <w:t> </w:t>
      </w:r>
      <w:r w:rsidRPr="000D3916">
        <w:t>38 lõike</w:t>
      </w:r>
      <w:r w:rsidR="00F36C13">
        <w:t> </w:t>
      </w:r>
      <w:r w:rsidRPr="000D3916">
        <w:t>9,“;</w:t>
      </w:r>
    </w:p>
    <w:p w14:paraId="20AFC057" w14:textId="77777777" w:rsidR="00B61F49" w:rsidRPr="0090092D" w:rsidRDefault="00B61F49" w:rsidP="006704FB">
      <w:pPr>
        <w:pStyle w:val="Tekst"/>
      </w:pPr>
    </w:p>
    <w:p w14:paraId="47D0E7BE" w14:textId="159D44D0" w:rsidR="00C17D57" w:rsidRPr="00DE31FD" w:rsidRDefault="00C17D57" w:rsidP="006704FB">
      <w:pPr>
        <w:pStyle w:val="Tekst"/>
        <w:rPr>
          <w:rFonts w:eastAsia="Times New Roman"/>
          <w:kern w:val="0"/>
          <w:lang w:eastAsia="et-EE"/>
        </w:rPr>
      </w:pPr>
      <w:r w:rsidRPr="00C17D57">
        <w:t>3)</w:t>
      </w:r>
      <w:r>
        <w:rPr>
          <w:b w:val="0"/>
          <w:bCs w:val="0"/>
        </w:rPr>
        <w:t xml:space="preserve"> </w:t>
      </w:r>
      <w:r w:rsidR="00C23411" w:rsidRPr="00DE31FD">
        <w:rPr>
          <w:b w:val="0"/>
          <w:bCs w:val="0"/>
        </w:rPr>
        <w:t>paragrahvist 1 moodustatakse määruse 1. peatükk ja selle pealkiri sõnastatakse järgmiselt:</w:t>
      </w:r>
    </w:p>
    <w:p w14:paraId="72794DBB" w14:textId="35ED7B5E" w:rsidR="00C17D57" w:rsidRPr="00DE31FD" w:rsidRDefault="00C17D57" w:rsidP="00160CFA">
      <w:pPr>
        <w:spacing w:line="240" w:lineRule="auto"/>
        <w:jc w:val="center"/>
        <w:rPr>
          <w:b/>
          <w:bCs/>
        </w:rPr>
      </w:pPr>
      <w:r w:rsidRPr="00DE31FD">
        <w:t>„</w:t>
      </w:r>
      <w:r w:rsidRPr="00DE31FD">
        <w:rPr>
          <w:b/>
          <w:bCs/>
        </w:rPr>
        <w:t>1.</w:t>
      </w:r>
      <w:r w:rsidR="00F36C13" w:rsidRPr="00DE31FD">
        <w:rPr>
          <w:b/>
          <w:bCs/>
        </w:rPr>
        <w:t> </w:t>
      </w:r>
      <w:r w:rsidRPr="00DE31FD">
        <w:rPr>
          <w:b/>
          <w:bCs/>
        </w:rPr>
        <w:t>peatükk</w:t>
      </w:r>
    </w:p>
    <w:p w14:paraId="32A7F4CC" w14:textId="67436F09" w:rsidR="00C17D57" w:rsidRPr="00C17D57" w:rsidRDefault="00C17D57" w:rsidP="00160CFA">
      <w:pPr>
        <w:spacing w:line="240" w:lineRule="auto"/>
        <w:jc w:val="center"/>
        <w:rPr>
          <w:b/>
          <w:bCs/>
        </w:rPr>
      </w:pPr>
      <w:r w:rsidRPr="00DE31FD">
        <w:rPr>
          <w:b/>
          <w:bCs/>
        </w:rPr>
        <w:t>Üldsätted</w:t>
      </w:r>
      <w:r w:rsidRPr="00DE31FD">
        <w:t>“;</w:t>
      </w:r>
    </w:p>
    <w:p w14:paraId="6EE7FCBF" w14:textId="77777777" w:rsidR="00E04352" w:rsidRPr="0090092D" w:rsidRDefault="00E04352" w:rsidP="006704FB">
      <w:pPr>
        <w:pStyle w:val="Tekst"/>
      </w:pPr>
    </w:p>
    <w:p w14:paraId="2900834E" w14:textId="41CBD5B9" w:rsidR="00C17D57" w:rsidRDefault="004F0186" w:rsidP="006704FB">
      <w:pPr>
        <w:spacing w:line="240" w:lineRule="auto"/>
        <w:rPr>
          <w:rFonts w:eastAsia="Times New Roman"/>
          <w:kern w:val="0"/>
          <w:lang w:eastAsia="et-EE"/>
        </w:rPr>
      </w:pPr>
      <w:r>
        <w:rPr>
          <w:b/>
          <w:bCs/>
        </w:rPr>
        <w:t>4</w:t>
      </w:r>
      <w:r w:rsidR="00E04352" w:rsidRPr="00D822BD">
        <w:rPr>
          <w:b/>
          <w:bCs/>
        </w:rPr>
        <w:t>)</w:t>
      </w:r>
      <w:r w:rsidR="00E04352" w:rsidRPr="0090092D">
        <w:t xml:space="preserve"> </w:t>
      </w:r>
      <w:r w:rsidRPr="004F0186">
        <w:rPr>
          <w:rFonts w:eastAsia="Times New Roman"/>
          <w:kern w:val="0"/>
          <w:lang w:eastAsia="et-EE"/>
        </w:rPr>
        <w:t>paragrahv</w:t>
      </w:r>
      <w:r w:rsidR="00C17D57">
        <w:rPr>
          <w:rFonts w:eastAsia="Times New Roman"/>
          <w:kern w:val="0"/>
          <w:lang w:eastAsia="et-EE"/>
        </w:rPr>
        <w:t>i</w:t>
      </w:r>
      <w:r w:rsidRPr="004F0186">
        <w:rPr>
          <w:rFonts w:eastAsia="Times New Roman"/>
          <w:kern w:val="0"/>
          <w:lang w:eastAsia="et-EE"/>
        </w:rPr>
        <w:t xml:space="preserve"> 1 lõikes 1 asendatakse tekstiosa</w:t>
      </w:r>
      <w:r>
        <w:rPr>
          <w:rFonts w:eastAsia="Times New Roman"/>
          <w:kern w:val="0"/>
          <w:lang w:eastAsia="et-EE"/>
        </w:rPr>
        <w:t xml:space="preserve"> „</w:t>
      </w:r>
      <w:r w:rsidRPr="004F0186">
        <w:rPr>
          <w:rFonts w:eastAsia="Times New Roman"/>
          <w:kern w:val="0"/>
          <w:lang w:eastAsia="et-EE"/>
        </w:rPr>
        <w:t>artiklis 7 ning komisjoni rakendusmääruse (EL) nr 404/2011, millega kehtestatakse nõukogu määruse (EÜ) nr 1224/2009 (millega luuakse ühenduse kontrollisüsteem ühise kalanduspoliitika eeskirjade järgimise tagamiseks) üksikasjalikud rakenduseeskirjad (ELT L 112, 30.04.2011, lk 1–153), artiklis 4 nimetatud kalapüügiloa andmisel kohaldatakse selles määruses sätestatut niivõrd, kuivõrd nõukogu määrus (EÜ) nr 1224/2009 ja komisjoni rakendusmäärus (EL) nr 404/2011</w:t>
      </w:r>
      <w:r>
        <w:rPr>
          <w:rFonts w:eastAsia="Times New Roman"/>
          <w:kern w:val="0"/>
          <w:lang w:eastAsia="et-EE"/>
        </w:rPr>
        <w:t>“</w:t>
      </w:r>
      <w:r w:rsidRPr="004F0186">
        <w:rPr>
          <w:rFonts w:eastAsia="Times New Roman"/>
          <w:kern w:val="0"/>
          <w:lang w:eastAsia="et-EE"/>
        </w:rPr>
        <w:t xml:space="preserve"> tekstiosaga </w:t>
      </w:r>
      <w:r>
        <w:rPr>
          <w:rFonts w:eastAsia="Times New Roman"/>
          <w:kern w:val="0"/>
          <w:lang w:eastAsia="et-EE"/>
        </w:rPr>
        <w:t>„</w:t>
      </w:r>
      <w:r w:rsidRPr="004F0186">
        <w:rPr>
          <w:rFonts w:eastAsia="Times New Roman"/>
          <w:kern w:val="0"/>
          <w:lang w:eastAsia="et-EE"/>
        </w:rPr>
        <w:t>artiklites</w:t>
      </w:r>
      <w:r w:rsidR="00F36C13">
        <w:rPr>
          <w:rFonts w:eastAsia="Times New Roman"/>
          <w:kern w:val="0"/>
          <w:lang w:eastAsia="et-EE"/>
        </w:rPr>
        <w:t> </w:t>
      </w:r>
      <w:r w:rsidRPr="004F0186">
        <w:rPr>
          <w:rFonts w:eastAsia="Times New Roman"/>
          <w:kern w:val="0"/>
          <w:lang w:eastAsia="et-EE"/>
        </w:rPr>
        <w:t xml:space="preserve">7 ja 7a </w:t>
      </w:r>
      <w:r w:rsidR="00E661AD" w:rsidRPr="00E661AD">
        <w:rPr>
          <w:rFonts w:eastAsia="Times New Roman"/>
          <w:kern w:val="0"/>
          <w:lang w:eastAsia="et-EE"/>
        </w:rPr>
        <w:t>ning komisjoni rakendusmääruse (EL) 2025/2196, millega kehtestatakse nõukogu määruse (EÜ) nr</w:t>
      </w:r>
      <w:r w:rsidR="00F36C13">
        <w:rPr>
          <w:rFonts w:eastAsia="Times New Roman"/>
          <w:kern w:val="0"/>
          <w:lang w:eastAsia="et-EE"/>
        </w:rPr>
        <w:t> </w:t>
      </w:r>
      <w:r w:rsidR="00E661AD" w:rsidRPr="00E661AD">
        <w:rPr>
          <w:rFonts w:eastAsia="Times New Roman"/>
          <w:kern w:val="0"/>
          <w:lang w:eastAsia="et-EE"/>
        </w:rPr>
        <w:t xml:space="preserve">1224/2009 üksikasjalikud rakenduseeskirjad seoses vetele ja </w:t>
      </w:r>
      <w:r w:rsidR="00E661AD" w:rsidRPr="00E661AD">
        <w:rPr>
          <w:rFonts w:eastAsia="Times New Roman"/>
          <w:kern w:val="0"/>
          <w:lang w:eastAsia="et-EE"/>
        </w:rPr>
        <w:lastRenderedPageBreak/>
        <w:t>kalavarudele juurdepääsu, kalanduse kontrolli, järelevalve, inspektsiooni ja jõustamise, kvootide ja püügikoormuse vähendamise, andmete ja teabega ning tunnistatakse kehtetuks komisjoni rakendusmäärus (EL) nr 404/2011 (ELT L, 2025/2196, 12.11.2025), artikl</w:t>
      </w:r>
      <w:r w:rsidR="00E661AD">
        <w:rPr>
          <w:rFonts w:eastAsia="Times New Roman"/>
          <w:kern w:val="0"/>
          <w:lang w:eastAsia="et-EE"/>
        </w:rPr>
        <w:t>ites</w:t>
      </w:r>
      <w:r w:rsidR="00F36C13">
        <w:rPr>
          <w:rFonts w:eastAsia="Times New Roman"/>
          <w:kern w:val="0"/>
          <w:lang w:eastAsia="et-EE"/>
        </w:rPr>
        <w:t> </w:t>
      </w:r>
      <w:r w:rsidR="00E661AD">
        <w:rPr>
          <w:rFonts w:eastAsia="Times New Roman"/>
          <w:kern w:val="0"/>
          <w:lang w:eastAsia="et-EE"/>
        </w:rPr>
        <w:t xml:space="preserve">5 ja 6 </w:t>
      </w:r>
      <w:r w:rsidRPr="004F0186">
        <w:rPr>
          <w:rFonts w:eastAsia="Times New Roman"/>
          <w:kern w:val="0"/>
          <w:lang w:eastAsia="et-EE"/>
        </w:rPr>
        <w:t>nimetatud kalapüügiloa andmisel kohaldatakse selles määruses sätestatut niivõrd, kuivõrd nõukogu määrus (EÜ) nr 1224/2009</w:t>
      </w:r>
      <w:r w:rsidR="00E315AB">
        <w:rPr>
          <w:rFonts w:eastAsia="Times New Roman"/>
          <w:kern w:val="0"/>
          <w:lang w:eastAsia="et-EE"/>
        </w:rPr>
        <w:t xml:space="preserve"> ja </w:t>
      </w:r>
      <w:r w:rsidR="00E315AB" w:rsidRPr="00E661AD">
        <w:rPr>
          <w:rFonts w:eastAsia="Times New Roman"/>
          <w:kern w:val="0"/>
          <w:lang w:eastAsia="et-EE"/>
        </w:rPr>
        <w:t>komisjoni rakendusmäärus (EL) 2025/2196</w:t>
      </w:r>
      <w:r>
        <w:rPr>
          <w:rFonts w:eastAsia="Times New Roman"/>
          <w:kern w:val="0"/>
          <w:lang w:eastAsia="et-EE"/>
        </w:rPr>
        <w:t>“</w:t>
      </w:r>
      <w:r w:rsidRPr="004F0186">
        <w:rPr>
          <w:rFonts w:eastAsia="Times New Roman"/>
          <w:kern w:val="0"/>
          <w:lang w:eastAsia="et-EE"/>
        </w:rPr>
        <w:t>;</w:t>
      </w:r>
    </w:p>
    <w:p w14:paraId="57702819" w14:textId="77777777" w:rsidR="00D30158" w:rsidRDefault="00D30158" w:rsidP="006704FB">
      <w:pPr>
        <w:spacing w:line="240" w:lineRule="auto"/>
        <w:rPr>
          <w:rFonts w:eastAsia="Times New Roman"/>
          <w:kern w:val="0"/>
          <w:lang w:eastAsia="et-EE"/>
        </w:rPr>
      </w:pPr>
    </w:p>
    <w:p w14:paraId="163E2793" w14:textId="0B3B6221" w:rsidR="00D30158" w:rsidRDefault="00D30158" w:rsidP="006704FB">
      <w:pPr>
        <w:spacing w:line="240" w:lineRule="auto"/>
        <w:rPr>
          <w:rFonts w:eastAsia="Times New Roman"/>
          <w:kern w:val="0"/>
          <w:lang w:eastAsia="et-EE"/>
        </w:rPr>
      </w:pPr>
      <w:r w:rsidRPr="00596C21">
        <w:rPr>
          <w:rFonts w:eastAsia="Times New Roman"/>
          <w:b/>
          <w:bCs/>
          <w:kern w:val="0"/>
          <w:lang w:eastAsia="et-EE"/>
        </w:rPr>
        <w:t>5)</w:t>
      </w:r>
      <w:r>
        <w:rPr>
          <w:rFonts w:eastAsia="Times New Roman"/>
          <w:kern w:val="0"/>
          <w:lang w:eastAsia="et-EE"/>
        </w:rPr>
        <w:t xml:space="preserve"> paragrahvi 1 täiendatakse lõikega 1</w:t>
      </w:r>
      <w:r>
        <w:rPr>
          <w:rFonts w:eastAsia="Times New Roman"/>
          <w:kern w:val="0"/>
          <w:vertAlign w:val="superscript"/>
          <w:lang w:eastAsia="et-EE"/>
        </w:rPr>
        <w:t xml:space="preserve">1 </w:t>
      </w:r>
      <w:r>
        <w:rPr>
          <w:rFonts w:eastAsia="Times New Roman"/>
          <w:kern w:val="0"/>
          <w:lang w:eastAsia="et-EE"/>
        </w:rPr>
        <w:t>järgmises sõnastuses:</w:t>
      </w:r>
    </w:p>
    <w:p w14:paraId="47D55ED7" w14:textId="5D6F945F" w:rsidR="00D30158" w:rsidRPr="00D30158" w:rsidRDefault="00D30158" w:rsidP="006704FB">
      <w:pPr>
        <w:spacing w:line="240" w:lineRule="auto"/>
        <w:rPr>
          <w:rFonts w:eastAsia="Times New Roman"/>
          <w:kern w:val="0"/>
          <w:lang w:eastAsia="et-EE"/>
        </w:rPr>
      </w:pPr>
      <w:r>
        <w:rPr>
          <w:rFonts w:eastAsia="Times New Roman"/>
          <w:kern w:val="0"/>
          <w:lang w:eastAsia="et-EE"/>
        </w:rPr>
        <w:t>„(1</w:t>
      </w:r>
      <w:r>
        <w:rPr>
          <w:rFonts w:eastAsia="Times New Roman"/>
          <w:kern w:val="0"/>
          <w:vertAlign w:val="superscript"/>
          <w:lang w:eastAsia="et-EE"/>
        </w:rPr>
        <w:t>1</w:t>
      </w:r>
      <w:r>
        <w:rPr>
          <w:rFonts w:eastAsia="Times New Roman"/>
          <w:kern w:val="0"/>
          <w:lang w:eastAsia="et-EE"/>
        </w:rPr>
        <w:t xml:space="preserve">) </w:t>
      </w:r>
      <w:r w:rsidRPr="00D30158">
        <w:rPr>
          <w:rFonts w:eastAsia="Times New Roman"/>
          <w:kern w:val="0"/>
          <w:lang w:eastAsia="et-EE"/>
        </w:rPr>
        <w:t>Nõukogu määruse (EÜ) nr</w:t>
      </w:r>
      <w:r w:rsidR="00F36C13">
        <w:rPr>
          <w:rFonts w:eastAsia="Times New Roman"/>
          <w:kern w:val="0"/>
          <w:lang w:eastAsia="et-EE"/>
        </w:rPr>
        <w:t> </w:t>
      </w:r>
      <w:r w:rsidRPr="00D30158">
        <w:rPr>
          <w:rFonts w:eastAsia="Times New Roman"/>
          <w:kern w:val="0"/>
          <w:lang w:eastAsia="et-EE"/>
        </w:rPr>
        <w:t>1224/2009 artikli</w:t>
      </w:r>
      <w:r w:rsidR="00F36C13">
        <w:rPr>
          <w:rFonts w:eastAsia="Times New Roman"/>
          <w:kern w:val="0"/>
          <w:lang w:eastAsia="et-EE"/>
        </w:rPr>
        <w:t> </w:t>
      </w:r>
      <w:r>
        <w:rPr>
          <w:rFonts w:eastAsia="Times New Roman"/>
          <w:kern w:val="0"/>
          <w:lang w:eastAsia="et-EE"/>
        </w:rPr>
        <w:t>7 lõike</w:t>
      </w:r>
      <w:r w:rsidR="0055717B">
        <w:rPr>
          <w:rFonts w:eastAsia="Times New Roman"/>
          <w:kern w:val="0"/>
          <w:lang w:eastAsia="et-EE"/>
        </w:rPr>
        <w:t>s</w:t>
      </w:r>
      <w:r w:rsidR="00F36C13">
        <w:rPr>
          <w:rFonts w:eastAsia="Times New Roman"/>
          <w:kern w:val="0"/>
          <w:lang w:eastAsia="et-EE"/>
        </w:rPr>
        <w:t> </w:t>
      </w:r>
      <w:r w:rsidRPr="00D30158">
        <w:rPr>
          <w:rFonts w:eastAsia="Times New Roman"/>
          <w:kern w:val="0"/>
          <w:lang w:eastAsia="et-EE"/>
        </w:rPr>
        <w:t>6</w:t>
      </w:r>
      <w:r>
        <w:rPr>
          <w:rFonts w:eastAsia="Times New Roman"/>
          <w:kern w:val="0"/>
          <w:lang w:eastAsia="et-EE"/>
        </w:rPr>
        <w:t xml:space="preserve"> </w:t>
      </w:r>
      <w:r w:rsidR="0055717B">
        <w:rPr>
          <w:rFonts w:eastAsia="Times New Roman"/>
          <w:kern w:val="0"/>
          <w:lang w:eastAsia="et-EE"/>
        </w:rPr>
        <w:t>sätestatud juhul</w:t>
      </w:r>
      <w:r>
        <w:rPr>
          <w:rFonts w:eastAsia="Times New Roman"/>
          <w:kern w:val="0"/>
          <w:lang w:eastAsia="et-EE"/>
        </w:rPr>
        <w:t xml:space="preserve"> </w:t>
      </w:r>
      <w:r w:rsidRPr="00D30158">
        <w:rPr>
          <w:rFonts w:eastAsia="Times New Roman"/>
          <w:kern w:val="0"/>
          <w:lang w:eastAsia="et-EE"/>
        </w:rPr>
        <w:t xml:space="preserve">võib </w:t>
      </w:r>
      <w:r w:rsidR="00B72D9C">
        <w:rPr>
          <w:rFonts w:eastAsia="Times New Roman"/>
          <w:kern w:val="0"/>
          <w:lang w:eastAsia="et-EE"/>
        </w:rPr>
        <w:t>m</w:t>
      </w:r>
      <w:r w:rsidR="00B72D9C" w:rsidRPr="00D30158">
        <w:rPr>
          <w:rFonts w:eastAsia="Times New Roman"/>
          <w:kern w:val="0"/>
          <w:lang w:eastAsia="et-EE"/>
        </w:rPr>
        <w:t xml:space="preserve">erel </w:t>
      </w:r>
      <w:r w:rsidRPr="00D30158">
        <w:rPr>
          <w:rFonts w:eastAsia="Times New Roman"/>
          <w:kern w:val="0"/>
          <w:lang w:eastAsia="et-EE"/>
        </w:rPr>
        <w:t xml:space="preserve">kalapüügiks kasutada alla kümne meetri pikkust kalalaeva, mis ei ole </w:t>
      </w:r>
      <w:r w:rsidR="00B72D9C" w:rsidRPr="00D30158">
        <w:rPr>
          <w:rFonts w:eastAsia="Times New Roman"/>
          <w:kern w:val="0"/>
          <w:lang w:eastAsia="et-EE"/>
        </w:rPr>
        <w:t>kantud</w:t>
      </w:r>
      <w:r w:rsidR="00B72D9C">
        <w:rPr>
          <w:rFonts w:eastAsia="Times New Roman"/>
          <w:kern w:val="0"/>
          <w:lang w:eastAsia="et-EE"/>
        </w:rPr>
        <w:t xml:space="preserve"> </w:t>
      </w:r>
      <w:r w:rsidR="00CA0D1C">
        <w:rPr>
          <w:rFonts w:eastAsia="Times New Roman"/>
          <w:kern w:val="0"/>
          <w:lang w:eastAsia="et-EE"/>
        </w:rPr>
        <w:t>kaluri kalapüügi</w:t>
      </w:r>
      <w:r w:rsidRPr="00D30158">
        <w:rPr>
          <w:rFonts w:eastAsia="Times New Roman"/>
          <w:kern w:val="0"/>
          <w:lang w:eastAsia="et-EE"/>
        </w:rPr>
        <w:t>loale.</w:t>
      </w:r>
      <w:r>
        <w:rPr>
          <w:rFonts w:eastAsia="Times New Roman"/>
          <w:kern w:val="0"/>
          <w:lang w:eastAsia="et-EE"/>
        </w:rPr>
        <w:t>“;</w:t>
      </w:r>
    </w:p>
    <w:p w14:paraId="2370C5DD" w14:textId="77777777" w:rsidR="00284C8C" w:rsidRDefault="00284C8C" w:rsidP="006704FB">
      <w:pPr>
        <w:spacing w:line="240" w:lineRule="auto"/>
        <w:rPr>
          <w:rFonts w:eastAsia="Times New Roman"/>
          <w:kern w:val="0"/>
          <w:lang w:eastAsia="et-EE"/>
        </w:rPr>
      </w:pPr>
    </w:p>
    <w:p w14:paraId="6AB197AE" w14:textId="76BCA21C" w:rsidR="00284C8C" w:rsidRDefault="00141BEA" w:rsidP="006704FB">
      <w:pPr>
        <w:spacing w:line="240" w:lineRule="auto"/>
        <w:rPr>
          <w:rFonts w:eastAsia="Times New Roman"/>
          <w:kern w:val="0"/>
          <w:lang w:eastAsia="et-EE"/>
        </w:rPr>
      </w:pPr>
      <w:r>
        <w:rPr>
          <w:rFonts w:eastAsia="Times New Roman"/>
          <w:b/>
          <w:bCs/>
          <w:kern w:val="0"/>
          <w:lang w:eastAsia="et-EE"/>
        </w:rPr>
        <w:t>6</w:t>
      </w:r>
      <w:r w:rsidR="00284C8C" w:rsidRPr="00596C21">
        <w:rPr>
          <w:rFonts w:eastAsia="Times New Roman"/>
          <w:b/>
          <w:bCs/>
          <w:kern w:val="0"/>
          <w:lang w:eastAsia="et-EE"/>
        </w:rPr>
        <w:t>)</w:t>
      </w:r>
      <w:r w:rsidR="00284C8C">
        <w:rPr>
          <w:rFonts w:eastAsia="Times New Roman"/>
          <w:kern w:val="0"/>
          <w:lang w:eastAsia="et-EE"/>
        </w:rPr>
        <w:t xml:space="preserve"> paragrahvi 1 täiendatakse lõikega 3 järgmises sõnastuses:</w:t>
      </w:r>
    </w:p>
    <w:p w14:paraId="0B0F81EC" w14:textId="72276D16" w:rsidR="00284C8C" w:rsidRDefault="00284C8C" w:rsidP="006704FB">
      <w:pPr>
        <w:spacing w:line="240" w:lineRule="auto"/>
        <w:rPr>
          <w:rFonts w:eastAsia="Times New Roman"/>
          <w:kern w:val="0"/>
          <w:lang w:eastAsia="et-EE"/>
        </w:rPr>
      </w:pPr>
      <w:r>
        <w:rPr>
          <w:rFonts w:eastAsia="Times New Roman"/>
          <w:kern w:val="0"/>
          <w:lang w:eastAsia="et-EE"/>
        </w:rPr>
        <w:t>„(3)</w:t>
      </w:r>
      <w:r w:rsidRPr="00284C8C">
        <w:t xml:space="preserve"> </w:t>
      </w:r>
      <w:r w:rsidRPr="00284C8C">
        <w:rPr>
          <w:rFonts w:eastAsia="Times New Roman"/>
          <w:kern w:val="0"/>
          <w:lang w:eastAsia="et-EE"/>
        </w:rPr>
        <w:t>Nõukogu määruse (EÜ) nr</w:t>
      </w:r>
      <w:r w:rsidR="00F36C13">
        <w:rPr>
          <w:rFonts w:eastAsia="Times New Roman"/>
          <w:kern w:val="0"/>
          <w:lang w:eastAsia="et-EE"/>
        </w:rPr>
        <w:t> </w:t>
      </w:r>
      <w:r w:rsidRPr="00284C8C">
        <w:rPr>
          <w:rFonts w:eastAsia="Times New Roman"/>
          <w:kern w:val="0"/>
          <w:lang w:eastAsia="et-EE"/>
        </w:rPr>
        <w:t>1224/2009</w:t>
      </w:r>
      <w:r>
        <w:rPr>
          <w:rFonts w:eastAsia="Times New Roman"/>
          <w:kern w:val="0"/>
          <w:lang w:eastAsia="et-EE"/>
        </w:rPr>
        <w:t xml:space="preserve"> artiklis</w:t>
      </w:r>
      <w:r w:rsidR="00F36C13">
        <w:rPr>
          <w:rFonts w:eastAsia="Times New Roman"/>
          <w:kern w:val="0"/>
          <w:lang w:eastAsia="et-EE"/>
        </w:rPr>
        <w:t> </w:t>
      </w:r>
      <w:r>
        <w:rPr>
          <w:rFonts w:eastAsia="Times New Roman"/>
          <w:kern w:val="0"/>
          <w:lang w:eastAsia="et-EE"/>
        </w:rPr>
        <w:t>6</w:t>
      </w:r>
      <w:r w:rsidR="009E2883">
        <w:rPr>
          <w:rFonts w:eastAsia="Times New Roman"/>
          <w:kern w:val="0"/>
          <w:lang w:eastAsia="et-EE"/>
        </w:rPr>
        <w:t xml:space="preserve"> ning</w:t>
      </w:r>
      <w:r>
        <w:rPr>
          <w:rFonts w:eastAsia="Times New Roman"/>
          <w:kern w:val="0"/>
          <w:lang w:eastAsia="et-EE"/>
        </w:rPr>
        <w:t xml:space="preserve"> </w:t>
      </w:r>
      <w:r w:rsidRPr="00284C8C">
        <w:rPr>
          <w:rFonts w:eastAsia="Times New Roman"/>
          <w:kern w:val="0"/>
          <w:lang w:eastAsia="et-EE"/>
        </w:rPr>
        <w:t>komisjoni rakendusmääruse (EL) 2025/2196</w:t>
      </w:r>
      <w:r w:rsidR="00E661AD">
        <w:rPr>
          <w:rFonts w:eastAsia="Times New Roman"/>
          <w:kern w:val="0"/>
          <w:lang w:eastAsia="et-EE"/>
        </w:rPr>
        <w:t xml:space="preserve"> </w:t>
      </w:r>
      <w:r>
        <w:rPr>
          <w:rFonts w:eastAsia="Times New Roman"/>
          <w:kern w:val="0"/>
          <w:lang w:eastAsia="et-EE"/>
        </w:rPr>
        <w:t>artikli</w:t>
      </w:r>
      <w:r w:rsidR="009E2883">
        <w:rPr>
          <w:rFonts w:eastAsia="Times New Roman"/>
          <w:kern w:val="0"/>
          <w:lang w:eastAsia="et-EE"/>
        </w:rPr>
        <w:t>s</w:t>
      </w:r>
      <w:r w:rsidR="00F36C13">
        <w:rPr>
          <w:rFonts w:eastAsia="Times New Roman"/>
          <w:kern w:val="0"/>
          <w:lang w:eastAsia="et-EE"/>
        </w:rPr>
        <w:t> </w:t>
      </w:r>
      <w:r>
        <w:rPr>
          <w:rFonts w:eastAsia="Times New Roman"/>
          <w:kern w:val="0"/>
          <w:lang w:eastAsia="et-EE"/>
        </w:rPr>
        <w:t>4</w:t>
      </w:r>
      <w:r w:rsidR="009E2883" w:rsidRPr="009E2883">
        <w:t xml:space="preserve"> </w:t>
      </w:r>
      <w:r w:rsidR="009E2883" w:rsidRPr="009E2883">
        <w:rPr>
          <w:rFonts w:eastAsia="Times New Roman"/>
          <w:kern w:val="0"/>
          <w:lang w:eastAsia="et-EE"/>
        </w:rPr>
        <w:t>nimetatud kala</w:t>
      </w:r>
      <w:r w:rsidR="009E2883">
        <w:rPr>
          <w:rFonts w:eastAsia="Times New Roman"/>
          <w:kern w:val="0"/>
          <w:lang w:eastAsia="et-EE"/>
        </w:rPr>
        <w:t>laevatunnistuse</w:t>
      </w:r>
      <w:r w:rsidR="009E2883" w:rsidRPr="009E2883">
        <w:rPr>
          <w:rFonts w:eastAsia="Times New Roman"/>
          <w:kern w:val="0"/>
          <w:lang w:eastAsia="et-EE"/>
        </w:rPr>
        <w:t xml:space="preserve"> andmisel</w:t>
      </w:r>
      <w:r>
        <w:rPr>
          <w:rFonts w:eastAsia="Times New Roman"/>
          <w:kern w:val="0"/>
          <w:lang w:eastAsia="et-EE"/>
        </w:rPr>
        <w:t xml:space="preserve"> </w:t>
      </w:r>
      <w:r w:rsidR="009E2883" w:rsidRPr="004F0186">
        <w:rPr>
          <w:rFonts w:eastAsia="Times New Roman"/>
          <w:kern w:val="0"/>
          <w:lang w:eastAsia="et-EE"/>
        </w:rPr>
        <w:t xml:space="preserve">kohaldatakse selles määruses sätestatut </w:t>
      </w:r>
      <w:r w:rsidRPr="00284C8C">
        <w:rPr>
          <w:rFonts w:eastAsia="Times New Roman"/>
          <w:kern w:val="0"/>
          <w:lang w:eastAsia="et-EE"/>
        </w:rPr>
        <w:t>niivõrd, kuivõrd nõukogu määrus (EÜ) nr</w:t>
      </w:r>
      <w:r w:rsidR="00F36C13">
        <w:rPr>
          <w:rFonts w:eastAsia="Times New Roman"/>
          <w:kern w:val="0"/>
          <w:lang w:eastAsia="et-EE"/>
        </w:rPr>
        <w:t> </w:t>
      </w:r>
      <w:r w:rsidRPr="00284C8C">
        <w:rPr>
          <w:rFonts w:eastAsia="Times New Roman"/>
          <w:kern w:val="0"/>
          <w:lang w:eastAsia="et-EE"/>
        </w:rPr>
        <w:t xml:space="preserve">1224/2009 ja komisjoni rakendusmäärus (EL) </w:t>
      </w:r>
      <w:r w:rsidR="009E2883" w:rsidRPr="009E2883">
        <w:rPr>
          <w:rFonts w:eastAsia="Times New Roman"/>
          <w:kern w:val="0"/>
          <w:lang w:eastAsia="et-EE"/>
        </w:rPr>
        <w:t>2025/2196</w:t>
      </w:r>
      <w:r w:rsidR="009E2883">
        <w:rPr>
          <w:rFonts w:eastAsia="Times New Roman"/>
          <w:kern w:val="0"/>
          <w:lang w:eastAsia="et-EE"/>
        </w:rPr>
        <w:t xml:space="preserve"> </w:t>
      </w:r>
      <w:r w:rsidRPr="00284C8C">
        <w:rPr>
          <w:rFonts w:eastAsia="Times New Roman"/>
          <w:kern w:val="0"/>
          <w:lang w:eastAsia="et-EE"/>
        </w:rPr>
        <w:t>ei sätesta teisiti.</w:t>
      </w:r>
      <w:r w:rsidR="009D452B">
        <w:rPr>
          <w:rFonts w:eastAsia="Times New Roman"/>
          <w:kern w:val="0"/>
          <w:lang w:eastAsia="et-EE"/>
        </w:rPr>
        <w:t>“;</w:t>
      </w:r>
    </w:p>
    <w:p w14:paraId="005D2C18" w14:textId="77777777" w:rsidR="00284C8C" w:rsidRPr="00C17D57" w:rsidRDefault="00284C8C" w:rsidP="006704FB">
      <w:pPr>
        <w:spacing w:line="240" w:lineRule="auto"/>
        <w:rPr>
          <w:rFonts w:eastAsia="Times New Roman"/>
          <w:kern w:val="0"/>
          <w:lang w:eastAsia="et-EE"/>
        </w:rPr>
      </w:pPr>
    </w:p>
    <w:p w14:paraId="27194F38" w14:textId="48EA35F4" w:rsidR="00C17D57" w:rsidRDefault="00141BEA" w:rsidP="006704FB">
      <w:pPr>
        <w:pStyle w:val="Tekst"/>
      </w:pPr>
      <w:r>
        <w:t>7</w:t>
      </w:r>
      <w:r w:rsidR="00C17D57" w:rsidRPr="009826B5">
        <w:t>)</w:t>
      </w:r>
      <w:r w:rsidR="00C17D57" w:rsidRPr="00596C21">
        <w:rPr>
          <w:b w:val="0"/>
          <w:bCs w:val="0"/>
        </w:rPr>
        <w:t xml:space="preserve"> </w:t>
      </w:r>
      <w:r w:rsidR="00C23411" w:rsidRPr="00C23411">
        <w:rPr>
          <w:b w:val="0"/>
          <w:bCs w:val="0"/>
        </w:rPr>
        <w:t>paragrahvidest 2–16 moodustatakse määruse 2.</w:t>
      </w:r>
      <w:r w:rsidR="00C23411">
        <w:rPr>
          <w:b w:val="0"/>
          <w:bCs w:val="0"/>
        </w:rPr>
        <w:t> </w:t>
      </w:r>
      <w:r w:rsidR="00C23411" w:rsidRPr="00C23411">
        <w:rPr>
          <w:b w:val="0"/>
          <w:bCs w:val="0"/>
        </w:rPr>
        <w:t>peatükk ja selle pealkiri sõnastatakse järgmiselt:</w:t>
      </w:r>
    </w:p>
    <w:p w14:paraId="1100CD4C" w14:textId="6C61A8CF" w:rsidR="00C17D57" w:rsidRPr="0090092D" w:rsidRDefault="00C17D57" w:rsidP="007954AC">
      <w:pPr>
        <w:spacing w:line="240" w:lineRule="auto"/>
        <w:jc w:val="center"/>
        <w:rPr>
          <w:b/>
          <w:bCs/>
        </w:rPr>
      </w:pPr>
      <w:r w:rsidRPr="0090092D">
        <w:rPr>
          <w:rFonts w:eastAsia="Times New Roman"/>
          <w:kern w:val="0"/>
          <w:lang w:eastAsia="et-EE"/>
        </w:rPr>
        <w:t>„</w:t>
      </w:r>
      <w:r>
        <w:rPr>
          <w:rFonts w:eastAsia="Times New Roman"/>
          <w:b/>
          <w:bCs/>
          <w:kern w:val="0"/>
          <w:lang w:eastAsia="et-EE"/>
        </w:rPr>
        <w:t>2</w:t>
      </w:r>
      <w:r w:rsidRPr="0090092D">
        <w:rPr>
          <w:rFonts w:eastAsia="Times New Roman"/>
          <w:b/>
          <w:bCs/>
          <w:kern w:val="0"/>
          <w:lang w:eastAsia="et-EE"/>
        </w:rPr>
        <w:t>.</w:t>
      </w:r>
      <w:r w:rsidR="006A5F2E">
        <w:rPr>
          <w:rFonts w:eastAsia="Times New Roman"/>
          <w:b/>
          <w:bCs/>
          <w:kern w:val="0"/>
          <w:lang w:eastAsia="et-EE"/>
        </w:rPr>
        <w:t> </w:t>
      </w:r>
      <w:r>
        <w:rPr>
          <w:b/>
          <w:bCs/>
        </w:rPr>
        <w:t>p</w:t>
      </w:r>
      <w:r w:rsidRPr="0090092D">
        <w:rPr>
          <w:b/>
          <w:bCs/>
        </w:rPr>
        <w:t>eatükk</w:t>
      </w:r>
    </w:p>
    <w:p w14:paraId="66D087B1" w14:textId="0B1D0AB9" w:rsidR="00C17D57" w:rsidRDefault="00C17D57" w:rsidP="007954AC">
      <w:pPr>
        <w:spacing w:line="240" w:lineRule="auto"/>
        <w:jc w:val="center"/>
        <w:rPr>
          <w:rFonts w:eastAsia="Times New Roman"/>
          <w:kern w:val="0"/>
          <w:lang w:eastAsia="et-EE"/>
        </w:rPr>
      </w:pPr>
      <w:r>
        <w:rPr>
          <w:rFonts w:eastAsia="Times New Roman"/>
          <w:b/>
          <w:bCs/>
          <w:kern w:val="0"/>
          <w:lang w:eastAsia="et-EE"/>
        </w:rPr>
        <w:t>K</w:t>
      </w:r>
      <w:r w:rsidRPr="00596C21">
        <w:rPr>
          <w:rFonts w:eastAsia="Times New Roman"/>
          <w:b/>
          <w:bCs/>
          <w:kern w:val="0"/>
          <w:lang w:eastAsia="et-EE"/>
        </w:rPr>
        <w:t>alapüügiluba</w:t>
      </w:r>
      <w:r w:rsidR="002C1682">
        <w:rPr>
          <w:rFonts w:eastAsia="Times New Roman"/>
          <w:b/>
          <w:bCs/>
          <w:kern w:val="0"/>
          <w:lang w:eastAsia="et-EE"/>
        </w:rPr>
        <w:t xml:space="preserve"> ja </w:t>
      </w:r>
      <w:r w:rsidR="001C7BEC" w:rsidRPr="0090092D">
        <w:rPr>
          <w:b/>
          <w:bCs/>
        </w:rPr>
        <w:t>kala</w:t>
      </w:r>
      <w:r w:rsidR="002C1682">
        <w:rPr>
          <w:rFonts w:eastAsia="Times New Roman"/>
          <w:b/>
          <w:bCs/>
          <w:kern w:val="0"/>
          <w:lang w:eastAsia="et-EE"/>
        </w:rPr>
        <w:t>püügivõimalus</w:t>
      </w:r>
      <w:r w:rsidR="001A4FB3">
        <w:rPr>
          <w:rFonts w:eastAsia="Times New Roman"/>
          <w:b/>
          <w:bCs/>
          <w:kern w:val="0"/>
          <w:lang w:eastAsia="et-EE"/>
        </w:rPr>
        <w:t xml:space="preserve">te </w:t>
      </w:r>
      <w:r w:rsidR="001A4FB3" w:rsidRPr="001A4FB3">
        <w:rPr>
          <w:rFonts w:eastAsia="Times New Roman"/>
          <w:b/>
          <w:bCs/>
          <w:kern w:val="0"/>
          <w:lang w:eastAsia="et-EE"/>
        </w:rPr>
        <w:t>jaotami</w:t>
      </w:r>
      <w:r w:rsidR="001A4FB3">
        <w:rPr>
          <w:rFonts w:eastAsia="Times New Roman"/>
          <w:b/>
          <w:bCs/>
          <w:kern w:val="0"/>
          <w:lang w:eastAsia="et-EE"/>
        </w:rPr>
        <w:t>ne</w:t>
      </w:r>
      <w:r w:rsidRPr="0090092D">
        <w:rPr>
          <w:rFonts w:eastAsia="Times New Roman"/>
          <w:kern w:val="0"/>
          <w:lang w:eastAsia="et-EE"/>
        </w:rPr>
        <w:t>“;</w:t>
      </w:r>
    </w:p>
    <w:p w14:paraId="741CAAF7" w14:textId="77777777" w:rsidR="00256327" w:rsidRDefault="00256327" w:rsidP="007954AC">
      <w:pPr>
        <w:spacing w:line="240" w:lineRule="auto"/>
        <w:jc w:val="center"/>
        <w:rPr>
          <w:rFonts w:eastAsia="Times New Roman"/>
          <w:kern w:val="0"/>
          <w:lang w:eastAsia="et-EE"/>
        </w:rPr>
      </w:pPr>
    </w:p>
    <w:p w14:paraId="2B7B6D80" w14:textId="77507282" w:rsidR="00256327" w:rsidRDefault="00141BEA" w:rsidP="007954AC">
      <w:pPr>
        <w:spacing w:line="240" w:lineRule="auto"/>
        <w:jc w:val="left"/>
        <w:rPr>
          <w:rFonts w:eastAsia="Times New Roman"/>
          <w:kern w:val="0"/>
          <w:lang w:eastAsia="et-EE"/>
        </w:rPr>
      </w:pPr>
      <w:r w:rsidRPr="004C18B3">
        <w:rPr>
          <w:rFonts w:eastAsia="Times New Roman"/>
          <w:b/>
          <w:bCs/>
          <w:kern w:val="0"/>
          <w:lang w:eastAsia="et-EE"/>
        </w:rPr>
        <w:t>8</w:t>
      </w:r>
      <w:r w:rsidR="00256327" w:rsidRPr="004C18B3">
        <w:rPr>
          <w:rFonts w:eastAsia="Times New Roman"/>
          <w:b/>
          <w:bCs/>
          <w:kern w:val="0"/>
          <w:lang w:eastAsia="et-EE"/>
        </w:rPr>
        <w:t>)</w:t>
      </w:r>
      <w:r w:rsidR="00256327" w:rsidRPr="004C18B3">
        <w:rPr>
          <w:rFonts w:eastAsia="Times New Roman"/>
          <w:kern w:val="0"/>
          <w:lang w:eastAsia="et-EE"/>
        </w:rPr>
        <w:t xml:space="preserve"> paragrahvi 2 lõike 3 punkt 1 tunnistatakse kehtetuks;</w:t>
      </w:r>
    </w:p>
    <w:p w14:paraId="08255D43" w14:textId="77777777" w:rsidR="00921FAF" w:rsidRDefault="00921FAF" w:rsidP="007954AC">
      <w:pPr>
        <w:spacing w:line="240" w:lineRule="auto"/>
        <w:jc w:val="left"/>
        <w:rPr>
          <w:rFonts w:eastAsia="Times New Roman"/>
          <w:kern w:val="0"/>
          <w:lang w:eastAsia="et-EE"/>
        </w:rPr>
      </w:pPr>
    </w:p>
    <w:p w14:paraId="1E937983" w14:textId="4792A957" w:rsidR="00676D02" w:rsidRPr="0090092D" w:rsidRDefault="00676D02" w:rsidP="00676D02">
      <w:pPr>
        <w:spacing w:line="240" w:lineRule="auto"/>
        <w:rPr>
          <w:rFonts w:eastAsia="Times New Roman"/>
          <w:kern w:val="0"/>
          <w:bdr w:val="none" w:sz="0" w:space="0" w:color="auto" w:frame="1"/>
          <w:lang w:eastAsia="et-EE"/>
        </w:rPr>
      </w:pPr>
      <w:r w:rsidRPr="00996948">
        <w:rPr>
          <w:rFonts w:eastAsia="Times New Roman"/>
          <w:b/>
          <w:bCs/>
          <w:kern w:val="0"/>
          <w:bdr w:val="none" w:sz="0" w:space="0" w:color="auto" w:frame="1"/>
          <w:lang w:eastAsia="et-EE"/>
        </w:rPr>
        <w:t>9)</w:t>
      </w:r>
      <w:r>
        <w:rPr>
          <w:rFonts w:eastAsia="Times New Roman"/>
          <w:kern w:val="0"/>
          <w:bdr w:val="none" w:sz="0" w:space="0" w:color="auto" w:frame="1"/>
          <w:lang w:eastAsia="et-EE"/>
        </w:rPr>
        <w:t xml:space="preserve"> </w:t>
      </w:r>
      <w:r w:rsidRPr="0090092D">
        <w:rPr>
          <w:rFonts w:eastAsia="Times New Roman"/>
          <w:kern w:val="0"/>
          <w:bdr w:val="none" w:sz="0" w:space="0" w:color="auto" w:frame="1"/>
          <w:lang w:eastAsia="et-EE"/>
        </w:rPr>
        <w:t xml:space="preserve">paragrahvi </w:t>
      </w:r>
      <w:r>
        <w:rPr>
          <w:rFonts w:eastAsia="Times New Roman"/>
          <w:kern w:val="0"/>
          <w:bdr w:val="none" w:sz="0" w:space="0" w:color="auto" w:frame="1"/>
          <w:lang w:eastAsia="et-EE"/>
        </w:rPr>
        <w:t>2 lõiget 3</w:t>
      </w:r>
      <w:r w:rsidRPr="0090092D">
        <w:rPr>
          <w:rFonts w:eastAsia="Times New Roman"/>
          <w:kern w:val="0"/>
          <w:bdr w:val="none" w:sz="0" w:space="0" w:color="auto" w:frame="1"/>
          <w:lang w:eastAsia="et-EE"/>
        </w:rPr>
        <w:t xml:space="preserve"> täiendatakse </w:t>
      </w:r>
      <w:r>
        <w:rPr>
          <w:rFonts w:eastAsia="Times New Roman"/>
          <w:kern w:val="0"/>
          <w:bdr w:val="none" w:sz="0" w:space="0" w:color="auto" w:frame="1"/>
          <w:lang w:eastAsia="et-EE"/>
        </w:rPr>
        <w:t>punktiga</w:t>
      </w:r>
      <w:r w:rsidRPr="0090092D">
        <w:rPr>
          <w:rFonts w:eastAsia="Times New Roman"/>
          <w:kern w:val="0"/>
          <w:bdr w:val="none" w:sz="0" w:space="0" w:color="auto" w:frame="1"/>
          <w:lang w:eastAsia="et-EE"/>
        </w:rPr>
        <w:t xml:space="preserve"> 1</w:t>
      </w:r>
      <w:r w:rsidRPr="0090092D">
        <w:rPr>
          <w:rFonts w:eastAsia="Times New Roman"/>
          <w:kern w:val="0"/>
          <w:bdr w:val="none" w:sz="0" w:space="0" w:color="auto" w:frame="1"/>
          <w:vertAlign w:val="superscript"/>
          <w:lang w:eastAsia="et-EE"/>
        </w:rPr>
        <w:t>1</w:t>
      </w:r>
      <w:r w:rsidRPr="0090092D">
        <w:rPr>
          <w:rFonts w:eastAsia="Times New Roman"/>
          <w:kern w:val="0"/>
          <w:bdr w:val="none" w:sz="0" w:space="0" w:color="auto" w:frame="1"/>
          <w:lang w:eastAsia="et-EE"/>
        </w:rPr>
        <w:t xml:space="preserve"> järgmises sõnastuses:</w:t>
      </w:r>
    </w:p>
    <w:p w14:paraId="041B8424" w14:textId="11B1F2DB" w:rsidR="00676D02" w:rsidRPr="0041008E" w:rsidRDefault="00676D02" w:rsidP="007954AC">
      <w:pPr>
        <w:spacing w:line="240" w:lineRule="auto"/>
        <w:jc w:val="left"/>
        <w:rPr>
          <w:rFonts w:eastAsia="Times New Roman"/>
          <w:kern w:val="0"/>
          <w:lang w:eastAsia="et-EE"/>
        </w:rPr>
      </w:pPr>
      <w:r>
        <w:rPr>
          <w:rFonts w:eastAsia="Times New Roman"/>
          <w:kern w:val="0"/>
          <w:lang w:eastAsia="et-EE"/>
        </w:rPr>
        <w:t>„1</w:t>
      </w:r>
      <w:r w:rsidRPr="00676D02">
        <w:rPr>
          <w:rFonts w:eastAsia="Times New Roman"/>
          <w:kern w:val="0"/>
          <w:vertAlign w:val="superscript"/>
          <w:lang w:eastAsia="et-EE"/>
        </w:rPr>
        <w:t>1</w:t>
      </w:r>
      <w:r>
        <w:rPr>
          <w:rFonts w:eastAsia="Times New Roman"/>
          <w:kern w:val="0"/>
          <w:lang w:eastAsia="et-EE"/>
        </w:rPr>
        <w:t xml:space="preserve">) </w:t>
      </w:r>
      <w:r w:rsidRPr="00676D02">
        <w:rPr>
          <w:rFonts w:eastAsia="Times New Roman"/>
          <w:kern w:val="0"/>
          <w:lang w:eastAsia="et-EE"/>
        </w:rPr>
        <w:t xml:space="preserve">kalapüügiseaduse § 51 lõike </w:t>
      </w:r>
      <w:r w:rsidR="00DD30DD">
        <w:rPr>
          <w:rFonts w:eastAsia="Times New Roman"/>
          <w:kern w:val="0"/>
          <w:lang w:eastAsia="et-EE"/>
        </w:rPr>
        <w:t>6</w:t>
      </w:r>
      <w:r w:rsidR="00DD30DD" w:rsidRPr="00DD30DD">
        <w:rPr>
          <w:rFonts w:eastAsia="Times New Roman"/>
          <w:kern w:val="0"/>
          <w:vertAlign w:val="superscript"/>
          <w:lang w:eastAsia="et-EE"/>
        </w:rPr>
        <w:t>1</w:t>
      </w:r>
      <w:r w:rsidRPr="00676D02">
        <w:rPr>
          <w:rFonts w:eastAsia="Times New Roman"/>
          <w:kern w:val="0"/>
          <w:lang w:eastAsia="et-EE"/>
        </w:rPr>
        <w:t xml:space="preserve"> kohaselt avaneb täiendavalt püügivõimalus;</w:t>
      </w:r>
      <w:r>
        <w:rPr>
          <w:rFonts w:eastAsia="Times New Roman"/>
          <w:kern w:val="0"/>
          <w:lang w:eastAsia="et-EE"/>
        </w:rPr>
        <w:t>“</w:t>
      </w:r>
    </w:p>
    <w:p w14:paraId="4366DF23" w14:textId="77777777" w:rsidR="00256327" w:rsidRPr="00D32138" w:rsidRDefault="00256327" w:rsidP="007954AC">
      <w:pPr>
        <w:spacing w:line="240" w:lineRule="auto"/>
        <w:jc w:val="left"/>
        <w:rPr>
          <w:rFonts w:eastAsia="Times New Roman"/>
          <w:kern w:val="0"/>
          <w:lang w:eastAsia="et-EE"/>
        </w:rPr>
      </w:pPr>
    </w:p>
    <w:p w14:paraId="2F960CB8" w14:textId="281A5C53" w:rsidR="00256327" w:rsidRDefault="00532D5D" w:rsidP="007954AC">
      <w:pPr>
        <w:spacing w:line="240" w:lineRule="auto"/>
        <w:jc w:val="left"/>
        <w:rPr>
          <w:rFonts w:eastAsia="Times New Roman"/>
          <w:kern w:val="0"/>
          <w:lang w:eastAsia="et-EE"/>
        </w:rPr>
      </w:pPr>
      <w:r>
        <w:rPr>
          <w:rFonts w:eastAsia="Times New Roman"/>
          <w:b/>
          <w:bCs/>
          <w:kern w:val="0"/>
          <w:lang w:eastAsia="et-EE"/>
        </w:rPr>
        <w:t>10</w:t>
      </w:r>
      <w:r w:rsidR="00256327" w:rsidRPr="00D32138">
        <w:rPr>
          <w:rFonts w:eastAsia="Times New Roman"/>
          <w:b/>
          <w:bCs/>
          <w:kern w:val="0"/>
          <w:lang w:eastAsia="et-EE"/>
        </w:rPr>
        <w:t>)</w:t>
      </w:r>
      <w:r w:rsidR="00256327" w:rsidRPr="00D32138">
        <w:rPr>
          <w:rFonts w:eastAsia="Times New Roman"/>
          <w:kern w:val="0"/>
          <w:lang w:eastAsia="et-EE"/>
        </w:rPr>
        <w:t xml:space="preserve"> paragrahvi 2 lõikest 5 jäetakse välja sõnad „ja jooksvaks aastaks esmakordselt kehtestatud püügivõimaluse“;</w:t>
      </w:r>
    </w:p>
    <w:p w14:paraId="149FD997" w14:textId="77777777" w:rsidR="00256327" w:rsidRDefault="00256327" w:rsidP="007954AC">
      <w:pPr>
        <w:spacing w:line="240" w:lineRule="auto"/>
        <w:jc w:val="left"/>
        <w:rPr>
          <w:rFonts w:eastAsia="Times New Roman"/>
          <w:kern w:val="0"/>
          <w:lang w:eastAsia="et-EE"/>
        </w:rPr>
      </w:pPr>
    </w:p>
    <w:p w14:paraId="0FD63C3C" w14:textId="1654AD4D" w:rsidR="00256327" w:rsidRDefault="00532D5D" w:rsidP="007954AC">
      <w:pPr>
        <w:spacing w:line="240" w:lineRule="auto"/>
        <w:jc w:val="left"/>
        <w:rPr>
          <w:rFonts w:eastAsia="Times New Roman"/>
          <w:kern w:val="0"/>
          <w:lang w:eastAsia="et-EE"/>
        </w:rPr>
      </w:pPr>
      <w:r>
        <w:rPr>
          <w:rFonts w:eastAsia="Times New Roman"/>
          <w:b/>
          <w:bCs/>
          <w:kern w:val="0"/>
          <w:lang w:eastAsia="et-EE"/>
        </w:rPr>
        <w:t>11</w:t>
      </w:r>
      <w:r w:rsidR="00256327" w:rsidRPr="0020659B">
        <w:rPr>
          <w:rFonts w:eastAsia="Times New Roman"/>
          <w:b/>
          <w:bCs/>
          <w:kern w:val="0"/>
          <w:lang w:eastAsia="et-EE"/>
        </w:rPr>
        <w:t>)</w:t>
      </w:r>
      <w:r w:rsidR="00256327">
        <w:rPr>
          <w:rFonts w:eastAsia="Times New Roman"/>
          <w:kern w:val="0"/>
          <w:lang w:eastAsia="et-EE"/>
        </w:rPr>
        <w:t xml:space="preserve"> paragrahvi 2 täiendatakse lõikega 7 järgmises sõnastuses:</w:t>
      </w:r>
    </w:p>
    <w:p w14:paraId="6E81D695" w14:textId="74310BAF" w:rsidR="005674E8" w:rsidRDefault="00256327" w:rsidP="007954AC">
      <w:pPr>
        <w:spacing w:line="240" w:lineRule="auto"/>
        <w:jc w:val="left"/>
        <w:rPr>
          <w:rFonts w:eastAsia="Times New Roman"/>
          <w:kern w:val="0"/>
          <w:lang w:eastAsia="et-EE"/>
        </w:rPr>
      </w:pPr>
      <w:r>
        <w:rPr>
          <w:rFonts w:eastAsia="Times New Roman"/>
          <w:kern w:val="0"/>
          <w:lang w:eastAsia="et-EE"/>
        </w:rPr>
        <w:t xml:space="preserve">„(7) </w:t>
      </w:r>
      <w:r w:rsidR="005674E8">
        <w:rPr>
          <w:rFonts w:eastAsia="Times New Roman"/>
          <w:kern w:val="0"/>
          <w:lang w:eastAsia="et-EE"/>
        </w:rPr>
        <w:t>Põllumajandus- ja Toiduamet võib k</w:t>
      </w:r>
      <w:r w:rsidR="005674E8" w:rsidRPr="005674E8">
        <w:rPr>
          <w:rFonts w:eastAsia="Times New Roman"/>
          <w:kern w:val="0"/>
          <w:lang w:eastAsia="et-EE"/>
        </w:rPr>
        <w:t>utselise kalapüügi loa</w:t>
      </w:r>
      <w:r w:rsidR="005674E8">
        <w:rPr>
          <w:rFonts w:eastAsia="Times New Roman"/>
          <w:kern w:val="0"/>
          <w:lang w:eastAsia="et-EE"/>
        </w:rPr>
        <w:t xml:space="preserve"> taotlemise tähtaega ennistada</w:t>
      </w:r>
      <w:r w:rsidR="005674E8" w:rsidRPr="005674E8">
        <w:rPr>
          <w:rFonts w:eastAsia="Times New Roman"/>
          <w:kern w:val="0"/>
          <w:lang w:eastAsia="et-EE"/>
        </w:rPr>
        <w:t xml:space="preserve"> </w:t>
      </w:r>
      <w:r w:rsidR="005674E8">
        <w:rPr>
          <w:rFonts w:eastAsia="Times New Roman"/>
          <w:kern w:val="0"/>
          <w:lang w:eastAsia="et-EE"/>
        </w:rPr>
        <w:t>haldusmenetlus</w:t>
      </w:r>
      <w:r w:rsidR="008C2C15">
        <w:rPr>
          <w:rFonts w:eastAsia="Times New Roman"/>
          <w:kern w:val="0"/>
          <w:lang w:eastAsia="et-EE"/>
        </w:rPr>
        <w:t>e</w:t>
      </w:r>
      <w:r w:rsidR="00F608C6">
        <w:rPr>
          <w:rFonts w:eastAsia="Times New Roman"/>
          <w:kern w:val="0"/>
          <w:lang w:eastAsia="et-EE"/>
        </w:rPr>
        <w:t xml:space="preserve"> </w:t>
      </w:r>
      <w:r w:rsidR="005674E8">
        <w:rPr>
          <w:rFonts w:eastAsia="Times New Roman"/>
          <w:kern w:val="0"/>
          <w:lang w:eastAsia="et-EE"/>
        </w:rPr>
        <w:t>seadus</w:t>
      </w:r>
      <w:r w:rsidR="00F608C6">
        <w:rPr>
          <w:rFonts w:eastAsia="Times New Roman"/>
          <w:kern w:val="0"/>
          <w:lang w:eastAsia="et-EE"/>
        </w:rPr>
        <w:t>e</w:t>
      </w:r>
      <w:r w:rsidR="005674E8">
        <w:rPr>
          <w:rFonts w:eastAsia="Times New Roman"/>
          <w:kern w:val="0"/>
          <w:lang w:eastAsia="et-EE"/>
        </w:rPr>
        <w:t xml:space="preserve"> §</w:t>
      </w:r>
      <w:r w:rsidR="006A5F2E">
        <w:rPr>
          <w:rFonts w:eastAsia="Times New Roman"/>
          <w:kern w:val="0"/>
          <w:lang w:eastAsia="et-EE"/>
        </w:rPr>
        <w:t> </w:t>
      </w:r>
      <w:r w:rsidR="005674E8">
        <w:rPr>
          <w:rFonts w:eastAsia="Times New Roman"/>
          <w:kern w:val="0"/>
          <w:lang w:eastAsia="et-EE"/>
        </w:rPr>
        <w:t>34 kohaselt taotleja taotluse alusel või omal algatusel.“;</w:t>
      </w:r>
    </w:p>
    <w:p w14:paraId="478C71B5" w14:textId="77777777" w:rsidR="000F26C7" w:rsidRDefault="000F26C7" w:rsidP="006704FB">
      <w:pPr>
        <w:spacing w:line="240" w:lineRule="auto"/>
        <w:rPr>
          <w:rFonts w:eastAsia="Times New Roman"/>
          <w:b/>
          <w:bCs/>
          <w:kern w:val="0"/>
          <w:lang w:eastAsia="et-EE"/>
        </w:rPr>
      </w:pPr>
    </w:p>
    <w:p w14:paraId="5B6B59ED" w14:textId="2F4DFBFD" w:rsidR="000F26C7" w:rsidRPr="004F0186" w:rsidRDefault="00AD0AB4" w:rsidP="006704FB">
      <w:pPr>
        <w:spacing w:line="240" w:lineRule="auto"/>
        <w:rPr>
          <w:rFonts w:eastAsia="Times New Roman"/>
          <w:kern w:val="0"/>
          <w:lang w:eastAsia="et-EE"/>
        </w:rPr>
      </w:pPr>
      <w:r w:rsidRPr="0020659B">
        <w:rPr>
          <w:rFonts w:eastAsia="Times New Roman"/>
          <w:b/>
          <w:bCs/>
          <w:kern w:val="0"/>
          <w:lang w:eastAsia="et-EE"/>
        </w:rPr>
        <w:t>1</w:t>
      </w:r>
      <w:r>
        <w:rPr>
          <w:rFonts w:eastAsia="Times New Roman"/>
          <w:b/>
          <w:bCs/>
          <w:kern w:val="0"/>
          <w:lang w:eastAsia="et-EE"/>
        </w:rPr>
        <w:t>2</w:t>
      </w:r>
      <w:r w:rsidR="000F26C7" w:rsidRPr="0020659B">
        <w:rPr>
          <w:rFonts w:eastAsia="Times New Roman"/>
          <w:b/>
          <w:bCs/>
          <w:kern w:val="0"/>
          <w:lang w:eastAsia="et-EE"/>
        </w:rPr>
        <w:t>)</w:t>
      </w:r>
      <w:r w:rsidR="000F26C7" w:rsidRPr="0020659B">
        <w:rPr>
          <w:rFonts w:eastAsia="Times New Roman"/>
          <w:kern w:val="0"/>
          <w:lang w:eastAsia="et-EE"/>
        </w:rPr>
        <w:t xml:space="preserve"> paragrahvi</w:t>
      </w:r>
      <w:r w:rsidR="00E406A9">
        <w:rPr>
          <w:rFonts w:eastAsia="Times New Roman"/>
          <w:kern w:val="0"/>
          <w:lang w:eastAsia="et-EE"/>
        </w:rPr>
        <w:t> </w:t>
      </w:r>
      <w:r w:rsidR="000F26C7" w:rsidRPr="0020659B">
        <w:rPr>
          <w:rFonts w:eastAsia="Times New Roman"/>
          <w:kern w:val="0"/>
          <w:lang w:eastAsia="et-EE"/>
        </w:rPr>
        <w:t>3 lõike</w:t>
      </w:r>
      <w:r w:rsidR="00E406A9">
        <w:rPr>
          <w:rFonts w:eastAsia="Times New Roman"/>
          <w:kern w:val="0"/>
          <w:lang w:eastAsia="et-EE"/>
        </w:rPr>
        <w:t> </w:t>
      </w:r>
      <w:r w:rsidR="000F26C7" w:rsidRPr="0020659B">
        <w:rPr>
          <w:rFonts w:eastAsia="Times New Roman"/>
          <w:kern w:val="0"/>
          <w:lang w:eastAsia="et-EE"/>
        </w:rPr>
        <w:t xml:space="preserve">1 sissejuhatavat lauseosa </w:t>
      </w:r>
      <w:r w:rsidR="00E406A9">
        <w:rPr>
          <w:rFonts w:eastAsia="Times New Roman"/>
          <w:kern w:val="0"/>
          <w:lang w:eastAsia="et-EE"/>
        </w:rPr>
        <w:t>ja § 3</w:t>
      </w:r>
      <w:r w:rsidR="00E406A9" w:rsidRPr="00E406A9">
        <w:rPr>
          <w:rFonts w:eastAsia="Times New Roman"/>
          <w:kern w:val="0"/>
          <w:lang w:eastAsia="et-EE"/>
        </w:rPr>
        <w:t xml:space="preserve"> </w:t>
      </w:r>
      <w:r w:rsidR="00E406A9" w:rsidRPr="0020659B">
        <w:rPr>
          <w:rFonts w:eastAsia="Times New Roman"/>
          <w:kern w:val="0"/>
          <w:lang w:eastAsia="et-EE"/>
        </w:rPr>
        <w:t>lõike</w:t>
      </w:r>
      <w:r w:rsidR="00E406A9">
        <w:rPr>
          <w:rFonts w:eastAsia="Times New Roman"/>
          <w:kern w:val="0"/>
          <w:lang w:eastAsia="et-EE"/>
        </w:rPr>
        <w:t> </w:t>
      </w:r>
      <w:r w:rsidR="00E406A9" w:rsidRPr="0020659B">
        <w:rPr>
          <w:rFonts w:eastAsia="Times New Roman"/>
          <w:kern w:val="0"/>
          <w:lang w:eastAsia="et-EE"/>
        </w:rPr>
        <w:t>2 sissejuhatavat lauseosa</w:t>
      </w:r>
      <w:r w:rsidR="00E406A9">
        <w:rPr>
          <w:rFonts w:eastAsia="Times New Roman"/>
          <w:kern w:val="0"/>
          <w:lang w:eastAsia="et-EE"/>
        </w:rPr>
        <w:t xml:space="preserve"> </w:t>
      </w:r>
      <w:r w:rsidR="000F26C7" w:rsidRPr="0020659B">
        <w:rPr>
          <w:rFonts w:eastAsia="Times New Roman"/>
          <w:kern w:val="0"/>
          <w:lang w:eastAsia="et-EE"/>
        </w:rPr>
        <w:t xml:space="preserve">täiendatakse pärast </w:t>
      </w:r>
      <w:r w:rsidR="00160CFA">
        <w:rPr>
          <w:rFonts w:eastAsia="Times New Roman"/>
          <w:kern w:val="0"/>
          <w:lang w:eastAsia="et-EE"/>
        </w:rPr>
        <w:t>tekstiosa</w:t>
      </w:r>
      <w:r w:rsidR="00160CFA" w:rsidRPr="0020659B">
        <w:rPr>
          <w:rFonts w:eastAsia="Times New Roman"/>
          <w:kern w:val="0"/>
          <w:lang w:eastAsia="et-EE"/>
        </w:rPr>
        <w:t xml:space="preserve"> </w:t>
      </w:r>
      <w:r w:rsidR="000F26C7" w:rsidRPr="0020659B">
        <w:rPr>
          <w:rFonts w:eastAsia="Times New Roman"/>
          <w:kern w:val="0"/>
          <w:lang w:eastAsia="et-EE"/>
        </w:rPr>
        <w:t xml:space="preserve">„Põllumajandus- ja Toiduametile“ </w:t>
      </w:r>
      <w:r w:rsidR="002D3BA2">
        <w:rPr>
          <w:rFonts w:eastAsia="Times New Roman"/>
          <w:kern w:val="0"/>
          <w:lang w:eastAsia="et-EE"/>
        </w:rPr>
        <w:t>sõnadega</w:t>
      </w:r>
      <w:r w:rsidR="002D3BA2" w:rsidRPr="0020659B">
        <w:rPr>
          <w:rFonts w:eastAsia="Times New Roman"/>
          <w:kern w:val="0"/>
          <w:lang w:eastAsia="et-EE"/>
        </w:rPr>
        <w:t xml:space="preserve"> </w:t>
      </w:r>
      <w:r w:rsidR="000F26C7" w:rsidRPr="0020659B">
        <w:rPr>
          <w:rFonts w:eastAsia="Times New Roman"/>
          <w:kern w:val="0"/>
          <w:lang w:eastAsia="et-EE"/>
        </w:rPr>
        <w:t>„</w:t>
      </w:r>
      <w:r w:rsidR="00074C48">
        <w:rPr>
          <w:rFonts w:eastAsia="Times New Roman"/>
          <w:kern w:val="0"/>
          <w:lang w:eastAsia="et-EE"/>
        </w:rPr>
        <w:t>kirjalikus vormis</w:t>
      </w:r>
      <w:r w:rsidR="000F26C7" w:rsidRPr="0020659B">
        <w:rPr>
          <w:rFonts w:eastAsia="Times New Roman"/>
          <w:kern w:val="0"/>
          <w:lang w:eastAsia="et-EE"/>
        </w:rPr>
        <w:t>“;</w:t>
      </w:r>
    </w:p>
    <w:p w14:paraId="5F7E4669" w14:textId="4CC2156F" w:rsidR="000778DC" w:rsidRPr="0090092D" w:rsidRDefault="000778DC" w:rsidP="006704FB">
      <w:pPr>
        <w:pStyle w:val="Tekst"/>
      </w:pPr>
    </w:p>
    <w:p w14:paraId="47E4D591" w14:textId="7E947E42" w:rsidR="008F51FC" w:rsidRPr="0090092D" w:rsidRDefault="00AD0AB4" w:rsidP="006704FB">
      <w:pPr>
        <w:spacing w:line="240" w:lineRule="auto"/>
        <w:rPr>
          <w:rFonts w:eastAsia="Times New Roman"/>
          <w:kern w:val="0"/>
          <w:lang w:eastAsia="et-EE"/>
        </w:rPr>
      </w:pPr>
      <w:r>
        <w:rPr>
          <w:b/>
          <w:bCs/>
        </w:rPr>
        <w:t>13</w:t>
      </w:r>
      <w:r w:rsidR="009A494F" w:rsidRPr="00D822BD">
        <w:rPr>
          <w:b/>
          <w:bCs/>
        </w:rPr>
        <w:t>)</w:t>
      </w:r>
      <w:r w:rsidR="009A494F" w:rsidRPr="0090092D">
        <w:t xml:space="preserve"> </w:t>
      </w:r>
      <w:r w:rsidR="008F51FC" w:rsidRPr="0090092D">
        <w:rPr>
          <w:rFonts w:eastAsia="Times New Roman"/>
          <w:kern w:val="0"/>
          <w:lang w:eastAsia="et-EE"/>
        </w:rPr>
        <w:t>paragrahvi 3 lõike 1 punkt 1 sõnastatakse järgmiselt:</w:t>
      </w:r>
    </w:p>
    <w:p w14:paraId="44786621" w14:textId="56DD651F" w:rsidR="004E25BD" w:rsidRPr="0090092D" w:rsidRDefault="008F51FC" w:rsidP="000C1D6D">
      <w:pPr>
        <w:spacing w:line="240" w:lineRule="auto"/>
      </w:pPr>
      <w:r w:rsidRPr="0090092D">
        <w:rPr>
          <w:rFonts w:eastAsia="Times New Roman"/>
          <w:kern w:val="0"/>
          <w:lang w:eastAsia="et-EE"/>
        </w:rPr>
        <w:t>„</w:t>
      </w:r>
      <w:r w:rsidRPr="0090092D">
        <w:t>1) taotlus lõikes</w:t>
      </w:r>
      <w:r w:rsidR="006A5F2E">
        <w:t> </w:t>
      </w:r>
      <w:r w:rsidRPr="0090092D">
        <w:t>1</w:t>
      </w:r>
      <w:r w:rsidRPr="0090092D">
        <w:rPr>
          <w:vertAlign w:val="superscript"/>
        </w:rPr>
        <w:t>1</w:t>
      </w:r>
      <w:r w:rsidRPr="0090092D">
        <w:t xml:space="preserve"> </w:t>
      </w:r>
      <w:r w:rsidR="0054624F">
        <w:t>sätestatud</w:t>
      </w:r>
      <w:r w:rsidR="0054624F" w:rsidRPr="0090092D">
        <w:t xml:space="preserve"> </w:t>
      </w:r>
      <w:r w:rsidRPr="0090092D">
        <w:t>andme</w:t>
      </w:r>
      <w:r w:rsidR="0054624F">
        <w:t>tega</w:t>
      </w:r>
      <w:r w:rsidRPr="0090092D">
        <w:t>;</w:t>
      </w:r>
      <w:r w:rsidRPr="0090092D">
        <w:rPr>
          <w:rFonts w:eastAsia="Times New Roman"/>
          <w:kern w:val="0"/>
          <w:lang w:eastAsia="et-EE"/>
        </w:rPr>
        <w:t>“;</w:t>
      </w:r>
    </w:p>
    <w:p w14:paraId="0FD17CDD" w14:textId="77777777" w:rsidR="007F11E0" w:rsidRPr="0090092D" w:rsidRDefault="007F11E0" w:rsidP="006704FB">
      <w:pPr>
        <w:pStyle w:val="Tekst"/>
      </w:pPr>
    </w:p>
    <w:p w14:paraId="0128C105" w14:textId="5D861C48" w:rsidR="0015222B" w:rsidRPr="0090092D" w:rsidRDefault="00AD0AB4" w:rsidP="006704FB">
      <w:pPr>
        <w:spacing w:line="240" w:lineRule="auto"/>
        <w:rPr>
          <w:rFonts w:eastAsia="Times New Roman"/>
          <w:kern w:val="0"/>
          <w:bdr w:val="none" w:sz="0" w:space="0" w:color="auto" w:frame="1"/>
          <w:lang w:eastAsia="et-EE"/>
        </w:rPr>
      </w:pPr>
      <w:r>
        <w:rPr>
          <w:b/>
          <w:bCs/>
        </w:rPr>
        <w:t>14</w:t>
      </w:r>
      <w:r w:rsidR="007F11E0" w:rsidRPr="00D822BD">
        <w:rPr>
          <w:b/>
          <w:bCs/>
        </w:rPr>
        <w:t>)</w:t>
      </w:r>
      <w:r w:rsidR="007F11E0" w:rsidRPr="0090092D">
        <w:t xml:space="preserve"> </w:t>
      </w:r>
      <w:r w:rsidR="0015222B" w:rsidRPr="0090092D">
        <w:rPr>
          <w:rFonts w:eastAsia="Times New Roman"/>
          <w:kern w:val="0"/>
          <w:bdr w:val="none" w:sz="0" w:space="0" w:color="auto" w:frame="1"/>
          <w:lang w:eastAsia="et-EE"/>
        </w:rPr>
        <w:t>paragrahvi 3 täiendatakse lõikega 1</w:t>
      </w:r>
      <w:r w:rsidR="0015222B" w:rsidRPr="0090092D">
        <w:rPr>
          <w:rFonts w:eastAsia="Times New Roman"/>
          <w:kern w:val="0"/>
          <w:bdr w:val="none" w:sz="0" w:space="0" w:color="auto" w:frame="1"/>
          <w:vertAlign w:val="superscript"/>
          <w:lang w:eastAsia="et-EE"/>
        </w:rPr>
        <w:t>1</w:t>
      </w:r>
      <w:r w:rsidR="0015222B" w:rsidRPr="0090092D">
        <w:rPr>
          <w:rFonts w:eastAsia="Times New Roman"/>
          <w:kern w:val="0"/>
          <w:bdr w:val="none" w:sz="0" w:space="0" w:color="auto" w:frame="1"/>
          <w:lang w:eastAsia="et-EE"/>
        </w:rPr>
        <w:t xml:space="preserve"> järgmises sõnastuses:</w:t>
      </w:r>
    </w:p>
    <w:p w14:paraId="4B03F3F1" w14:textId="2336F4BB" w:rsidR="0015222B" w:rsidRPr="0090092D" w:rsidRDefault="0015222B" w:rsidP="007954AC">
      <w:pPr>
        <w:spacing w:line="240" w:lineRule="auto"/>
      </w:pPr>
      <w:r w:rsidRPr="0090092D">
        <w:rPr>
          <w:rFonts w:eastAsia="Times New Roman"/>
          <w:kern w:val="0"/>
          <w:bdr w:val="none" w:sz="0" w:space="0" w:color="auto" w:frame="1"/>
          <w:lang w:eastAsia="et-EE"/>
        </w:rPr>
        <w:t>„(1</w:t>
      </w:r>
      <w:r w:rsidRPr="0090092D">
        <w:rPr>
          <w:rFonts w:eastAsia="Times New Roman"/>
          <w:kern w:val="0"/>
          <w:bdr w:val="none" w:sz="0" w:space="0" w:color="auto" w:frame="1"/>
          <w:vertAlign w:val="superscript"/>
          <w:lang w:eastAsia="et-EE"/>
        </w:rPr>
        <w:t>1</w:t>
      </w:r>
      <w:r w:rsidRPr="0090092D">
        <w:rPr>
          <w:rFonts w:eastAsia="Times New Roman"/>
          <w:kern w:val="0"/>
          <w:bdr w:val="none" w:sz="0" w:space="0" w:color="auto" w:frame="1"/>
          <w:lang w:eastAsia="et-EE"/>
        </w:rPr>
        <w:t xml:space="preserve">) </w:t>
      </w:r>
      <w:r w:rsidRPr="0090092D">
        <w:t xml:space="preserve">Kalalaeva kalapüügiloa </w:t>
      </w:r>
      <w:r w:rsidR="00112B45">
        <w:t>taotlus</w:t>
      </w:r>
      <w:r w:rsidR="00831101">
        <w:t xml:space="preserve"> sisaldab</w:t>
      </w:r>
      <w:r w:rsidR="00B7285B" w:rsidRPr="00B7285B">
        <w:t xml:space="preserve"> järgmise</w:t>
      </w:r>
      <w:r w:rsidR="00831101">
        <w:t>i</w:t>
      </w:r>
      <w:r w:rsidR="00B7285B" w:rsidRPr="00B7285B">
        <w:t>d andme</w:t>
      </w:r>
      <w:r w:rsidR="00831101">
        <w:t>i</w:t>
      </w:r>
      <w:r w:rsidR="00B7285B" w:rsidRPr="00B7285B">
        <w:t>d:</w:t>
      </w:r>
    </w:p>
    <w:p w14:paraId="71B2413C" w14:textId="0E5780C7" w:rsidR="0015222B" w:rsidRPr="00B8214A" w:rsidRDefault="00B8214A" w:rsidP="007954AC">
      <w:pPr>
        <w:spacing w:after="13" w:line="240" w:lineRule="auto"/>
        <w:ind w:right="62"/>
      </w:pPr>
      <w:r>
        <w:t xml:space="preserve">1) </w:t>
      </w:r>
      <w:r w:rsidR="006F1410" w:rsidRPr="00B8214A">
        <w:t xml:space="preserve">taotleja </w:t>
      </w:r>
      <w:r w:rsidR="004A2382">
        <w:t>äri</w:t>
      </w:r>
      <w:r w:rsidR="006F1410" w:rsidRPr="00B8214A">
        <w:t>nimi ja registrikood ning taotleja esindaja nimi</w:t>
      </w:r>
      <w:r w:rsidR="0054624F">
        <w:t xml:space="preserve">, </w:t>
      </w:r>
      <w:r w:rsidR="0054624F" w:rsidRPr="0020659B">
        <w:t>telefoni</w:t>
      </w:r>
      <w:r w:rsidR="0054624F" w:rsidRPr="0054624F">
        <w:t>number</w:t>
      </w:r>
      <w:r w:rsidR="006F1410" w:rsidRPr="00B8214A">
        <w:t xml:space="preserve"> ja </w:t>
      </w:r>
      <w:r w:rsidR="0054624F" w:rsidRPr="0054624F">
        <w:t>e-posti aadress</w:t>
      </w:r>
      <w:r w:rsidR="0015222B" w:rsidRPr="00B8214A">
        <w:t>;</w:t>
      </w:r>
    </w:p>
    <w:p w14:paraId="47B269C9" w14:textId="7FBCC0F1" w:rsidR="00B8214A" w:rsidRPr="00B8214A" w:rsidDel="008176C3" w:rsidRDefault="00B8214A" w:rsidP="007954AC">
      <w:pPr>
        <w:spacing w:line="240" w:lineRule="auto"/>
      </w:pPr>
      <w:r>
        <w:t xml:space="preserve">2) </w:t>
      </w:r>
      <w:r w:rsidR="00A27BB3" w:rsidRPr="00A27BB3">
        <w:t xml:space="preserve">kui see on asjakohane, </w:t>
      </w:r>
      <w:r w:rsidR="00B23B24">
        <w:t xml:space="preserve">siis selle </w:t>
      </w:r>
      <w:r w:rsidR="0015222B" w:rsidRPr="0090092D">
        <w:t xml:space="preserve">ettevõtja </w:t>
      </w:r>
      <w:r w:rsidR="00395D72">
        <w:t>äri</w:t>
      </w:r>
      <w:r w:rsidR="0015222B" w:rsidRPr="0090092D">
        <w:t>nimi ja registrikood, kelle õigusjärglane taotleja on;</w:t>
      </w:r>
    </w:p>
    <w:p w14:paraId="10571608" w14:textId="6FE2FDCD" w:rsidR="0015222B" w:rsidRPr="00B8214A" w:rsidRDefault="00B8214A" w:rsidP="007954AC">
      <w:pPr>
        <w:spacing w:after="13" w:line="240" w:lineRule="auto"/>
        <w:ind w:right="62"/>
      </w:pPr>
      <w:r>
        <w:t xml:space="preserve">3) </w:t>
      </w:r>
      <w:r w:rsidR="0015222B" w:rsidRPr="00B8214A">
        <w:t>loale kantava kalalaeva nimi</w:t>
      </w:r>
      <w:r w:rsidR="00295BE0">
        <w:t xml:space="preserve"> ja</w:t>
      </w:r>
      <w:r w:rsidR="00295BE0" w:rsidRPr="00B8214A">
        <w:t xml:space="preserve"> </w:t>
      </w:r>
      <w:r w:rsidR="0015222B" w:rsidRPr="00E82D0C">
        <w:t xml:space="preserve">pardatähis, </w:t>
      </w:r>
      <w:r w:rsidR="008E514F" w:rsidRPr="001C7286">
        <w:t>kalalaeval asuva telefoni number</w:t>
      </w:r>
      <w:r w:rsidR="00E406A9">
        <w:t xml:space="preserve"> ning</w:t>
      </w:r>
      <w:r w:rsidR="008E514F" w:rsidRPr="00E82D0C">
        <w:t xml:space="preserve"> </w:t>
      </w:r>
      <w:r w:rsidR="0015222B" w:rsidRPr="00E82D0C">
        <w:t>kapteni</w:t>
      </w:r>
      <w:r w:rsidRPr="00B8214A">
        <w:t xml:space="preserve"> </w:t>
      </w:r>
      <w:r w:rsidR="0015222B" w:rsidRPr="00B8214A">
        <w:t>nimi</w:t>
      </w:r>
      <w:r w:rsidR="00213563">
        <w:t xml:space="preserve"> ja</w:t>
      </w:r>
      <w:r w:rsidR="0015222B" w:rsidRPr="00B8214A">
        <w:t xml:space="preserve"> isikukood;</w:t>
      </w:r>
    </w:p>
    <w:p w14:paraId="5E8ECF5E" w14:textId="1D873234" w:rsidR="008176C3" w:rsidRDefault="00B8214A" w:rsidP="007954AC">
      <w:pPr>
        <w:spacing w:after="13" w:line="240" w:lineRule="auto"/>
        <w:ind w:right="62"/>
      </w:pPr>
      <w:r>
        <w:t xml:space="preserve">4) </w:t>
      </w:r>
      <w:r w:rsidR="0015222B" w:rsidRPr="00B8214A">
        <w:t>taotletavad püügivõimalused;</w:t>
      </w:r>
    </w:p>
    <w:p w14:paraId="4626A2A3" w14:textId="47B107E2" w:rsidR="001D5E66" w:rsidRPr="00B8214A" w:rsidRDefault="001D5E66" w:rsidP="007954AC">
      <w:pPr>
        <w:spacing w:after="13" w:line="240" w:lineRule="auto"/>
        <w:ind w:right="62"/>
      </w:pPr>
      <w:r>
        <w:t>5) püügikoht;</w:t>
      </w:r>
    </w:p>
    <w:p w14:paraId="13818834" w14:textId="7CF7E1E6" w:rsidR="0015222B" w:rsidRPr="0020659B" w:rsidRDefault="001D5E66" w:rsidP="007954AC">
      <w:pPr>
        <w:spacing w:after="13" w:line="240" w:lineRule="auto"/>
        <w:ind w:right="62"/>
      </w:pPr>
      <w:r>
        <w:t>6</w:t>
      </w:r>
      <w:r w:rsidR="00B8214A" w:rsidRPr="00D61D35">
        <w:t xml:space="preserve">) </w:t>
      </w:r>
      <w:r w:rsidR="008E5AD9">
        <w:t>aasta, mille kohta luba taotletakse</w:t>
      </w:r>
      <w:r w:rsidR="0015222B" w:rsidRPr="0020659B">
        <w:t>.</w:t>
      </w:r>
      <w:r w:rsidR="0015222B" w:rsidRPr="0020659B">
        <w:rPr>
          <w:rFonts w:eastAsia="Times New Roman"/>
          <w:kern w:val="0"/>
          <w:bdr w:val="none" w:sz="0" w:space="0" w:color="auto" w:frame="1"/>
          <w:lang w:eastAsia="et-EE"/>
        </w:rPr>
        <w:t>“;</w:t>
      </w:r>
    </w:p>
    <w:p w14:paraId="18461BF3" w14:textId="77777777" w:rsidR="00E95274" w:rsidRPr="0090092D" w:rsidRDefault="00E95274" w:rsidP="006704FB">
      <w:pPr>
        <w:pStyle w:val="Tekst"/>
      </w:pPr>
    </w:p>
    <w:p w14:paraId="1C7043BC" w14:textId="4CA23C66" w:rsidR="00B401BF" w:rsidRPr="0090092D" w:rsidRDefault="00AD0AB4" w:rsidP="006704FB">
      <w:pPr>
        <w:spacing w:line="240" w:lineRule="auto"/>
        <w:rPr>
          <w:rFonts w:eastAsia="Times New Roman"/>
          <w:kern w:val="0"/>
          <w:lang w:eastAsia="et-EE"/>
        </w:rPr>
      </w:pPr>
      <w:r>
        <w:rPr>
          <w:b/>
          <w:bCs/>
        </w:rPr>
        <w:lastRenderedPageBreak/>
        <w:t>15</w:t>
      </w:r>
      <w:r w:rsidR="00B401BF" w:rsidRPr="00D822BD">
        <w:rPr>
          <w:b/>
          <w:bCs/>
        </w:rPr>
        <w:t>)</w:t>
      </w:r>
      <w:r w:rsidR="00B401BF" w:rsidRPr="0090092D">
        <w:t xml:space="preserve"> </w:t>
      </w:r>
      <w:r w:rsidR="00B401BF" w:rsidRPr="0090092D">
        <w:rPr>
          <w:rFonts w:eastAsia="Times New Roman"/>
          <w:kern w:val="0"/>
          <w:lang w:eastAsia="et-EE"/>
        </w:rPr>
        <w:t>paragrahvi 3 lõike 2 punkt 1 sõnastatakse järgmiselt:</w:t>
      </w:r>
    </w:p>
    <w:p w14:paraId="19E35499" w14:textId="1AEF9380" w:rsidR="00B401BF" w:rsidRPr="0090092D" w:rsidRDefault="00B401BF" w:rsidP="007954AC">
      <w:pPr>
        <w:spacing w:line="240" w:lineRule="auto"/>
        <w:rPr>
          <w:rFonts w:eastAsia="Times New Roman"/>
          <w:kern w:val="0"/>
          <w:lang w:eastAsia="et-EE"/>
        </w:rPr>
      </w:pPr>
      <w:r w:rsidRPr="0090092D">
        <w:rPr>
          <w:rFonts w:eastAsia="Times New Roman"/>
          <w:kern w:val="0"/>
          <w:lang w:eastAsia="et-EE"/>
        </w:rPr>
        <w:t>„</w:t>
      </w:r>
      <w:r w:rsidRPr="0090092D">
        <w:t>1) taotlus</w:t>
      </w:r>
      <w:r w:rsidR="00EE6AA6">
        <w:t xml:space="preserve"> </w:t>
      </w:r>
      <w:r w:rsidRPr="0090092D">
        <w:t>lõikes</w:t>
      </w:r>
      <w:r w:rsidR="006A5F2E">
        <w:t> </w:t>
      </w:r>
      <w:r w:rsidRPr="0090092D">
        <w:t>2</w:t>
      </w:r>
      <w:r w:rsidRPr="0090092D">
        <w:rPr>
          <w:vertAlign w:val="superscript"/>
        </w:rPr>
        <w:t>1</w:t>
      </w:r>
      <w:r w:rsidRPr="0090092D">
        <w:t xml:space="preserve"> </w:t>
      </w:r>
      <w:r w:rsidR="00EE6AA6">
        <w:t>sätestatud</w:t>
      </w:r>
      <w:r w:rsidR="00EE6AA6" w:rsidRPr="0090092D">
        <w:t xml:space="preserve"> </w:t>
      </w:r>
      <w:r w:rsidRPr="0090092D">
        <w:t>andme</w:t>
      </w:r>
      <w:r w:rsidR="00EE6AA6">
        <w:t>tega</w:t>
      </w:r>
      <w:r w:rsidRPr="0090092D">
        <w:t>;</w:t>
      </w:r>
      <w:r w:rsidRPr="0090092D">
        <w:rPr>
          <w:rFonts w:eastAsia="Times New Roman"/>
          <w:kern w:val="0"/>
          <w:lang w:eastAsia="et-EE"/>
        </w:rPr>
        <w:t>“;</w:t>
      </w:r>
    </w:p>
    <w:p w14:paraId="516A8A7C" w14:textId="77777777" w:rsidR="00B401BF" w:rsidRPr="0090092D" w:rsidRDefault="00B401BF" w:rsidP="007954AC">
      <w:pPr>
        <w:spacing w:line="240" w:lineRule="auto"/>
        <w:rPr>
          <w:rFonts w:eastAsia="Times New Roman"/>
          <w:kern w:val="0"/>
          <w:lang w:eastAsia="et-EE"/>
        </w:rPr>
      </w:pPr>
    </w:p>
    <w:p w14:paraId="0153DD1D" w14:textId="06F3FB09" w:rsidR="00B401BF" w:rsidRPr="0090092D" w:rsidRDefault="00AD0AB4" w:rsidP="006704FB">
      <w:pPr>
        <w:spacing w:line="240" w:lineRule="auto"/>
        <w:rPr>
          <w:rFonts w:eastAsia="Times New Roman"/>
          <w:kern w:val="0"/>
          <w:bdr w:val="none" w:sz="0" w:space="0" w:color="auto" w:frame="1"/>
          <w:lang w:eastAsia="et-EE"/>
        </w:rPr>
      </w:pPr>
      <w:r>
        <w:rPr>
          <w:b/>
          <w:bCs/>
        </w:rPr>
        <w:t>16</w:t>
      </w:r>
      <w:r w:rsidR="00B401BF" w:rsidRPr="00D822BD">
        <w:rPr>
          <w:b/>
          <w:bCs/>
        </w:rPr>
        <w:t>)</w:t>
      </w:r>
      <w:r w:rsidR="00B401BF" w:rsidRPr="0090092D">
        <w:t xml:space="preserve"> </w:t>
      </w:r>
      <w:r w:rsidR="00B401BF" w:rsidRPr="0090092D">
        <w:rPr>
          <w:rFonts w:eastAsia="Times New Roman"/>
          <w:kern w:val="0"/>
          <w:bdr w:val="none" w:sz="0" w:space="0" w:color="auto" w:frame="1"/>
          <w:lang w:eastAsia="et-EE"/>
        </w:rPr>
        <w:t>paragrahvi 3 täiendatakse lõikega 2</w:t>
      </w:r>
      <w:r w:rsidR="00B401BF" w:rsidRPr="0090092D">
        <w:rPr>
          <w:rFonts w:eastAsia="Times New Roman"/>
          <w:kern w:val="0"/>
          <w:bdr w:val="none" w:sz="0" w:space="0" w:color="auto" w:frame="1"/>
          <w:vertAlign w:val="superscript"/>
          <w:lang w:eastAsia="et-EE"/>
        </w:rPr>
        <w:t>1</w:t>
      </w:r>
      <w:r w:rsidR="00B401BF" w:rsidRPr="0090092D">
        <w:rPr>
          <w:rFonts w:eastAsia="Times New Roman"/>
          <w:kern w:val="0"/>
          <w:bdr w:val="none" w:sz="0" w:space="0" w:color="auto" w:frame="1"/>
          <w:lang w:eastAsia="et-EE"/>
        </w:rPr>
        <w:t xml:space="preserve"> järgmises sõnastuses:</w:t>
      </w:r>
    </w:p>
    <w:p w14:paraId="475736B2" w14:textId="29BDF8A7" w:rsidR="00B401BF" w:rsidRPr="0090092D" w:rsidRDefault="00B401BF" w:rsidP="007954AC">
      <w:pPr>
        <w:spacing w:line="240" w:lineRule="auto"/>
      </w:pPr>
      <w:r w:rsidRPr="0090092D">
        <w:rPr>
          <w:rFonts w:eastAsia="Times New Roman"/>
          <w:kern w:val="0"/>
          <w:bdr w:val="none" w:sz="0" w:space="0" w:color="auto" w:frame="1"/>
          <w:lang w:eastAsia="et-EE"/>
        </w:rPr>
        <w:t>„(</w:t>
      </w:r>
      <w:r w:rsidR="005B3E1D">
        <w:rPr>
          <w:rFonts w:eastAsia="Times New Roman"/>
          <w:kern w:val="0"/>
          <w:bdr w:val="none" w:sz="0" w:space="0" w:color="auto" w:frame="1"/>
          <w:lang w:eastAsia="et-EE"/>
        </w:rPr>
        <w:t>2</w:t>
      </w:r>
      <w:r w:rsidRPr="0090092D">
        <w:rPr>
          <w:rFonts w:eastAsia="Times New Roman"/>
          <w:kern w:val="0"/>
          <w:bdr w:val="none" w:sz="0" w:space="0" w:color="auto" w:frame="1"/>
          <w:vertAlign w:val="superscript"/>
          <w:lang w:eastAsia="et-EE"/>
        </w:rPr>
        <w:t>1</w:t>
      </w:r>
      <w:r w:rsidRPr="0090092D">
        <w:rPr>
          <w:rFonts w:eastAsia="Times New Roman"/>
          <w:kern w:val="0"/>
          <w:bdr w:val="none" w:sz="0" w:space="0" w:color="auto" w:frame="1"/>
          <w:lang w:eastAsia="et-EE"/>
        </w:rPr>
        <w:t xml:space="preserve">) </w:t>
      </w:r>
      <w:r w:rsidRPr="0090092D">
        <w:t xml:space="preserve">Kaluri kalapüügiloa </w:t>
      </w:r>
      <w:r w:rsidR="00B7285B" w:rsidRPr="00B7285B">
        <w:t>taotlus</w:t>
      </w:r>
      <w:r w:rsidR="00831101">
        <w:t xml:space="preserve"> sisaldab</w:t>
      </w:r>
      <w:r w:rsidR="00B7285B" w:rsidRPr="00B7285B">
        <w:t xml:space="preserve"> järgmise</w:t>
      </w:r>
      <w:r w:rsidR="00831101">
        <w:t>i</w:t>
      </w:r>
      <w:r w:rsidR="00B7285B" w:rsidRPr="00B7285B">
        <w:t>d andme</w:t>
      </w:r>
      <w:r w:rsidR="00831101">
        <w:t>i</w:t>
      </w:r>
      <w:r w:rsidR="00B7285B" w:rsidRPr="00B7285B">
        <w:t>d:</w:t>
      </w:r>
    </w:p>
    <w:p w14:paraId="77DA1A29" w14:textId="105E8675" w:rsidR="00B401BF" w:rsidRPr="009F58F7" w:rsidRDefault="009F58F7" w:rsidP="007954AC">
      <w:pPr>
        <w:spacing w:after="13" w:line="240" w:lineRule="auto"/>
        <w:ind w:right="62"/>
      </w:pPr>
      <w:r>
        <w:t xml:space="preserve">1) </w:t>
      </w:r>
      <w:r w:rsidR="00B401BF" w:rsidRPr="009F58F7">
        <w:t xml:space="preserve">taotleja </w:t>
      </w:r>
      <w:r w:rsidR="004A2382" w:rsidRPr="009F58F7">
        <w:t>äri</w:t>
      </w:r>
      <w:r w:rsidR="00B401BF" w:rsidRPr="009F58F7">
        <w:t>nimi</w:t>
      </w:r>
      <w:r w:rsidR="00E406A9">
        <w:t xml:space="preserve"> ja</w:t>
      </w:r>
      <w:r w:rsidR="00B401BF" w:rsidRPr="009F58F7">
        <w:t xml:space="preserve"> registrikood</w:t>
      </w:r>
      <w:r w:rsidR="008552F5" w:rsidRPr="009F58F7">
        <w:t xml:space="preserve"> ning taotleja esindaja nimi</w:t>
      </w:r>
      <w:r w:rsidR="005B3E1D" w:rsidRPr="005B3E1D">
        <w:t>, telefoninumber ja e-posti aadress</w:t>
      </w:r>
      <w:r w:rsidR="00B401BF" w:rsidRPr="009F58F7">
        <w:t>;</w:t>
      </w:r>
    </w:p>
    <w:p w14:paraId="75247E23" w14:textId="54F607F2" w:rsidR="00B401BF" w:rsidRPr="0090092D" w:rsidRDefault="009F58F7" w:rsidP="007954AC">
      <w:pPr>
        <w:spacing w:line="240" w:lineRule="auto"/>
      </w:pPr>
      <w:r w:rsidRPr="009B786B">
        <w:t xml:space="preserve">2) </w:t>
      </w:r>
      <w:r w:rsidR="006729D9" w:rsidRPr="009F58F7">
        <w:t>kui see on asjakohane</w:t>
      </w:r>
      <w:r w:rsidR="006729D9" w:rsidRPr="00A27BB3">
        <w:t xml:space="preserve">, </w:t>
      </w:r>
      <w:r w:rsidR="00B23B24">
        <w:t xml:space="preserve">siis </w:t>
      </w:r>
      <w:r w:rsidR="00393250">
        <w:t xml:space="preserve">selle </w:t>
      </w:r>
      <w:r w:rsidR="00B401BF" w:rsidRPr="0090092D">
        <w:t xml:space="preserve">ettevõtja </w:t>
      </w:r>
      <w:r w:rsidR="00395D72">
        <w:t>äri</w:t>
      </w:r>
      <w:r w:rsidR="00B401BF" w:rsidRPr="0090092D">
        <w:t>nimi ja registrikood, kelle õigusjärglane taotleja on;</w:t>
      </w:r>
    </w:p>
    <w:p w14:paraId="52D962EA" w14:textId="7ACB0235" w:rsidR="009D2165" w:rsidRPr="00E82D0C" w:rsidRDefault="009F58F7" w:rsidP="007954AC">
      <w:pPr>
        <w:spacing w:line="240" w:lineRule="auto"/>
      </w:pPr>
      <w:r w:rsidRPr="0020659B">
        <w:t xml:space="preserve">3) </w:t>
      </w:r>
      <w:r w:rsidR="00B401BF" w:rsidRPr="0020659B">
        <w:t>loale kantava kaluri</w:t>
      </w:r>
      <w:r w:rsidR="009D2165" w:rsidRPr="0020659B">
        <w:t xml:space="preserve"> nim</w:t>
      </w:r>
      <w:r w:rsidR="007A766F" w:rsidRPr="0020659B">
        <w:t>i</w:t>
      </w:r>
      <w:r w:rsidR="00D60702">
        <w:t xml:space="preserve"> ja</w:t>
      </w:r>
      <w:r w:rsidR="007A766F" w:rsidRPr="0020659B">
        <w:t xml:space="preserve"> </w:t>
      </w:r>
      <w:r w:rsidR="009D2165" w:rsidRPr="0020659B">
        <w:t>isikukood;</w:t>
      </w:r>
    </w:p>
    <w:p w14:paraId="07A1B367" w14:textId="5C0AEDA4" w:rsidR="00B401BF" w:rsidRPr="0090092D" w:rsidRDefault="009F58F7" w:rsidP="007954AC">
      <w:pPr>
        <w:spacing w:line="240" w:lineRule="auto"/>
      </w:pPr>
      <w:r w:rsidRPr="00102A7F">
        <w:t xml:space="preserve">4) </w:t>
      </w:r>
      <w:r w:rsidR="00450E08" w:rsidRPr="00102A7F">
        <w:t xml:space="preserve">kui see on asjakohane, </w:t>
      </w:r>
      <w:r w:rsidR="00B23B24">
        <w:t xml:space="preserve">siis </w:t>
      </w:r>
      <w:r w:rsidR="00450E08" w:rsidRPr="00102A7F">
        <w:t>kalalaeva pardanumber</w:t>
      </w:r>
      <w:r w:rsidR="00B401BF" w:rsidRPr="00102A7F">
        <w:t>;</w:t>
      </w:r>
    </w:p>
    <w:p w14:paraId="48AB939E" w14:textId="3683AF7C" w:rsidR="006729D9" w:rsidRDefault="009F58F7" w:rsidP="007954AC">
      <w:pPr>
        <w:spacing w:after="13" w:line="240" w:lineRule="auto"/>
        <w:ind w:right="62"/>
      </w:pPr>
      <w:r>
        <w:t xml:space="preserve">5) </w:t>
      </w:r>
      <w:r w:rsidR="00B401BF" w:rsidRPr="009F58F7">
        <w:t>taotletavad püügivõimalused</w:t>
      </w:r>
      <w:r w:rsidR="006729D9" w:rsidRPr="009F58F7">
        <w:t>;</w:t>
      </w:r>
    </w:p>
    <w:p w14:paraId="57404285" w14:textId="65C741B8" w:rsidR="001D5E66" w:rsidRPr="009F58F7" w:rsidRDefault="001D5E66" w:rsidP="007954AC">
      <w:pPr>
        <w:spacing w:after="13" w:line="240" w:lineRule="auto"/>
        <w:ind w:right="62"/>
      </w:pPr>
      <w:r>
        <w:t>6) püügikoht;</w:t>
      </w:r>
    </w:p>
    <w:p w14:paraId="7EE758FE" w14:textId="58F243E9" w:rsidR="00B401BF" w:rsidRPr="009F58F7" w:rsidRDefault="001D5E66" w:rsidP="007954AC">
      <w:pPr>
        <w:spacing w:after="13" w:line="240" w:lineRule="auto"/>
        <w:ind w:right="62"/>
      </w:pPr>
      <w:r>
        <w:t>7</w:t>
      </w:r>
      <w:r w:rsidR="009F58F7" w:rsidRPr="00094647">
        <w:t xml:space="preserve">) </w:t>
      </w:r>
      <w:r w:rsidR="008E5AD9">
        <w:t>aasta, mille kohta luba taotletakse</w:t>
      </w:r>
      <w:r w:rsidR="00B401BF" w:rsidRPr="00094647">
        <w:t>.</w:t>
      </w:r>
      <w:r w:rsidR="00AE138F" w:rsidRPr="00094647">
        <w:rPr>
          <w:rFonts w:eastAsia="Times New Roman"/>
          <w:kern w:val="0"/>
          <w:lang w:eastAsia="et-EE"/>
        </w:rPr>
        <w:t>“</w:t>
      </w:r>
      <w:r w:rsidR="00B401BF" w:rsidRPr="00094647">
        <w:rPr>
          <w:rFonts w:eastAsia="Times New Roman"/>
          <w:kern w:val="0"/>
          <w:bdr w:val="none" w:sz="0" w:space="0" w:color="auto" w:frame="1"/>
          <w:lang w:eastAsia="et-EE"/>
        </w:rPr>
        <w:t>;</w:t>
      </w:r>
    </w:p>
    <w:p w14:paraId="5AE4C452" w14:textId="77777777" w:rsidR="00DB1CE7" w:rsidRPr="0090092D" w:rsidRDefault="00DB1CE7" w:rsidP="007954AC">
      <w:pPr>
        <w:spacing w:after="13" w:line="240" w:lineRule="auto"/>
        <w:ind w:right="62"/>
      </w:pPr>
    </w:p>
    <w:p w14:paraId="3BE19C3E" w14:textId="612431F6" w:rsidR="00785288" w:rsidRDefault="002B4F2B" w:rsidP="006704FB">
      <w:pPr>
        <w:spacing w:line="240" w:lineRule="auto"/>
        <w:rPr>
          <w:rFonts w:eastAsia="Times New Roman"/>
          <w:kern w:val="0"/>
          <w:lang w:eastAsia="et-EE"/>
        </w:rPr>
      </w:pPr>
      <w:r>
        <w:rPr>
          <w:b/>
          <w:bCs/>
        </w:rPr>
        <w:t>17</w:t>
      </w:r>
      <w:r w:rsidR="00AE138F" w:rsidRPr="00D822BD">
        <w:rPr>
          <w:b/>
          <w:bCs/>
        </w:rPr>
        <w:t>)</w:t>
      </w:r>
      <w:r w:rsidR="00AE138F" w:rsidRPr="0090092D">
        <w:t xml:space="preserve"> </w:t>
      </w:r>
      <w:r w:rsidR="00AE138F" w:rsidRPr="0090092D">
        <w:rPr>
          <w:rFonts w:eastAsia="Times New Roman"/>
          <w:kern w:val="0"/>
          <w:lang w:eastAsia="et-EE"/>
        </w:rPr>
        <w:t>paragrahvi 3 lõi</w:t>
      </w:r>
      <w:r w:rsidR="00785288">
        <w:rPr>
          <w:rFonts w:eastAsia="Times New Roman"/>
          <w:kern w:val="0"/>
          <w:lang w:eastAsia="et-EE"/>
        </w:rPr>
        <w:t>kes</w:t>
      </w:r>
      <w:r w:rsidR="00AE138F" w:rsidRPr="0090092D">
        <w:rPr>
          <w:rFonts w:eastAsia="Times New Roman"/>
          <w:kern w:val="0"/>
          <w:lang w:eastAsia="et-EE"/>
        </w:rPr>
        <w:t xml:space="preserve"> 6 </w:t>
      </w:r>
      <w:r w:rsidR="00785288">
        <w:rPr>
          <w:rFonts w:eastAsia="Times New Roman"/>
          <w:kern w:val="0"/>
          <w:lang w:eastAsia="et-EE"/>
        </w:rPr>
        <w:t>asendatakse tekstiosa „</w:t>
      </w:r>
      <w:r w:rsidR="00785288" w:rsidRPr="00785288">
        <w:rPr>
          <w:rFonts w:eastAsia="Times New Roman"/>
          <w:kern w:val="0"/>
          <w:lang w:eastAsia="et-EE"/>
        </w:rPr>
        <w:t>lisas</w:t>
      </w:r>
      <w:r w:rsidR="00F94CF4">
        <w:rPr>
          <w:rFonts w:eastAsia="Times New Roman"/>
          <w:kern w:val="0"/>
          <w:lang w:eastAsia="et-EE"/>
        </w:rPr>
        <w:t xml:space="preserve"> </w:t>
      </w:r>
      <w:r w:rsidR="00785288" w:rsidRPr="00785288">
        <w:rPr>
          <w:rFonts w:eastAsia="Times New Roman"/>
          <w:kern w:val="0"/>
          <w:lang w:eastAsia="et-EE"/>
        </w:rPr>
        <w:t>2 toodud vormi kohase avalduse</w:t>
      </w:r>
      <w:r w:rsidR="00785288">
        <w:rPr>
          <w:rFonts w:eastAsia="Times New Roman"/>
          <w:kern w:val="0"/>
          <w:lang w:eastAsia="et-EE"/>
        </w:rPr>
        <w:t>“ tekstiosaga „</w:t>
      </w:r>
      <w:r w:rsidR="00833E79">
        <w:rPr>
          <w:rFonts w:eastAsia="Times New Roman"/>
          <w:kern w:val="0"/>
          <w:lang w:eastAsia="et-EE"/>
        </w:rPr>
        <w:t>taotluse</w:t>
      </w:r>
      <w:r w:rsidR="00603BAF">
        <w:rPr>
          <w:rFonts w:eastAsia="Times New Roman"/>
          <w:kern w:val="0"/>
          <w:lang w:eastAsia="et-EE"/>
        </w:rPr>
        <w:t xml:space="preserve"> </w:t>
      </w:r>
      <w:r w:rsidR="00785288" w:rsidRPr="00785288">
        <w:rPr>
          <w:rFonts w:eastAsia="Times New Roman"/>
          <w:kern w:val="0"/>
          <w:lang w:eastAsia="et-EE"/>
        </w:rPr>
        <w:t>lõikes</w:t>
      </w:r>
      <w:r w:rsidR="006A5F2E">
        <w:rPr>
          <w:rFonts w:eastAsia="Times New Roman"/>
          <w:kern w:val="0"/>
          <w:lang w:eastAsia="et-EE"/>
        </w:rPr>
        <w:t> </w:t>
      </w:r>
      <w:r w:rsidR="00785288" w:rsidRPr="00785288">
        <w:rPr>
          <w:rFonts w:eastAsia="Times New Roman"/>
          <w:kern w:val="0"/>
          <w:lang w:eastAsia="et-EE"/>
        </w:rPr>
        <w:t>2</w:t>
      </w:r>
      <w:r w:rsidR="00785288">
        <w:rPr>
          <w:rFonts w:eastAsia="Times New Roman"/>
          <w:kern w:val="0"/>
          <w:vertAlign w:val="superscript"/>
          <w:lang w:eastAsia="et-EE"/>
        </w:rPr>
        <w:t>1</w:t>
      </w:r>
      <w:r w:rsidR="00785288" w:rsidRPr="00785288">
        <w:rPr>
          <w:rFonts w:eastAsia="Times New Roman"/>
          <w:kern w:val="0"/>
          <w:lang w:eastAsia="et-EE"/>
        </w:rPr>
        <w:t xml:space="preserve"> </w:t>
      </w:r>
      <w:r w:rsidR="00603BAF">
        <w:rPr>
          <w:rFonts w:eastAsia="Times New Roman"/>
          <w:kern w:val="0"/>
          <w:lang w:eastAsia="et-EE"/>
        </w:rPr>
        <w:t>sätestatud</w:t>
      </w:r>
      <w:r w:rsidR="00603BAF" w:rsidRPr="00785288">
        <w:rPr>
          <w:rFonts w:eastAsia="Times New Roman"/>
          <w:kern w:val="0"/>
          <w:lang w:eastAsia="et-EE"/>
        </w:rPr>
        <w:t xml:space="preserve"> </w:t>
      </w:r>
      <w:r w:rsidR="00785288" w:rsidRPr="00785288">
        <w:rPr>
          <w:rFonts w:eastAsia="Times New Roman"/>
          <w:kern w:val="0"/>
          <w:lang w:eastAsia="et-EE"/>
        </w:rPr>
        <w:t>andme</w:t>
      </w:r>
      <w:r w:rsidR="00603BAF">
        <w:rPr>
          <w:rFonts w:eastAsia="Times New Roman"/>
          <w:kern w:val="0"/>
          <w:lang w:eastAsia="et-EE"/>
        </w:rPr>
        <w:t>tega</w:t>
      </w:r>
      <w:r w:rsidR="00785288">
        <w:rPr>
          <w:rFonts w:eastAsia="Times New Roman"/>
          <w:kern w:val="0"/>
          <w:lang w:eastAsia="et-EE"/>
        </w:rPr>
        <w:t>“</w:t>
      </w:r>
      <w:r w:rsidR="00823F20">
        <w:rPr>
          <w:rFonts w:eastAsia="Times New Roman"/>
          <w:kern w:val="0"/>
          <w:lang w:eastAsia="et-EE"/>
        </w:rPr>
        <w:t>;</w:t>
      </w:r>
    </w:p>
    <w:p w14:paraId="650BE711" w14:textId="77777777" w:rsidR="00395D72" w:rsidRDefault="00395D72" w:rsidP="006704FB">
      <w:pPr>
        <w:spacing w:line="240" w:lineRule="auto"/>
        <w:rPr>
          <w:rFonts w:eastAsia="Times New Roman"/>
          <w:kern w:val="0"/>
          <w:lang w:eastAsia="et-EE"/>
        </w:rPr>
      </w:pPr>
    </w:p>
    <w:p w14:paraId="5E35B45C" w14:textId="7DD248E0" w:rsidR="007506F7" w:rsidRDefault="002B4F2B" w:rsidP="00D72821">
      <w:pPr>
        <w:tabs>
          <w:tab w:val="left" w:pos="6128"/>
        </w:tabs>
        <w:spacing w:line="240" w:lineRule="auto"/>
        <w:rPr>
          <w:rFonts w:eastAsia="Times New Roman"/>
          <w:kern w:val="0"/>
          <w:lang w:eastAsia="et-EE"/>
        </w:rPr>
      </w:pPr>
      <w:r>
        <w:rPr>
          <w:rFonts w:eastAsia="Times New Roman"/>
          <w:b/>
          <w:bCs/>
          <w:kern w:val="0"/>
          <w:lang w:eastAsia="et-EE"/>
        </w:rPr>
        <w:t>18</w:t>
      </w:r>
      <w:r w:rsidR="00395D72" w:rsidRPr="007954AC">
        <w:rPr>
          <w:rFonts w:eastAsia="Times New Roman"/>
          <w:b/>
          <w:bCs/>
          <w:kern w:val="0"/>
          <w:lang w:eastAsia="et-EE"/>
        </w:rPr>
        <w:t>)</w:t>
      </w:r>
      <w:r w:rsidR="00395D72">
        <w:rPr>
          <w:rFonts w:eastAsia="Times New Roman"/>
          <w:kern w:val="0"/>
          <w:lang w:eastAsia="et-EE"/>
        </w:rPr>
        <w:t xml:space="preserve"> paragrahvi 9 lõikes </w:t>
      </w:r>
      <w:r w:rsidR="002D3BA2">
        <w:rPr>
          <w:rFonts w:eastAsia="Times New Roman"/>
          <w:kern w:val="0"/>
          <w:lang w:eastAsia="et-EE"/>
        </w:rPr>
        <w:t>3</w:t>
      </w:r>
      <w:r w:rsidR="00395D72">
        <w:rPr>
          <w:rFonts w:eastAsia="Times New Roman"/>
          <w:kern w:val="0"/>
          <w:lang w:eastAsia="et-EE"/>
        </w:rPr>
        <w:t xml:space="preserve"> </w:t>
      </w:r>
      <w:r w:rsidR="0002588D">
        <w:rPr>
          <w:rFonts w:eastAsia="Times New Roman"/>
          <w:kern w:val="0"/>
          <w:lang w:eastAsia="et-EE"/>
        </w:rPr>
        <w:t xml:space="preserve">asendatakse </w:t>
      </w:r>
      <w:r w:rsidR="00395D72">
        <w:rPr>
          <w:rFonts w:eastAsia="Times New Roman"/>
          <w:kern w:val="0"/>
          <w:lang w:eastAsia="et-EE"/>
        </w:rPr>
        <w:t>tekstiosa „1“</w:t>
      </w:r>
      <w:r w:rsidR="0002588D">
        <w:rPr>
          <w:rFonts w:eastAsia="Times New Roman"/>
          <w:kern w:val="0"/>
          <w:lang w:eastAsia="et-EE"/>
        </w:rPr>
        <w:t xml:space="preserve"> tekstiosaga „1</w:t>
      </w:r>
      <w:r w:rsidR="0002588D" w:rsidRPr="00DE1978">
        <w:rPr>
          <w:rFonts w:eastAsia="Times New Roman"/>
          <w:kern w:val="0"/>
          <w:vertAlign w:val="superscript"/>
          <w:lang w:eastAsia="et-EE"/>
        </w:rPr>
        <w:t>1</w:t>
      </w:r>
      <w:r w:rsidR="0002588D">
        <w:rPr>
          <w:rFonts w:eastAsia="Times New Roman"/>
          <w:kern w:val="0"/>
          <w:lang w:eastAsia="et-EE"/>
        </w:rPr>
        <w:t>“</w:t>
      </w:r>
      <w:r w:rsidR="00395D72">
        <w:rPr>
          <w:rFonts w:eastAsia="Times New Roman"/>
          <w:kern w:val="0"/>
          <w:lang w:eastAsia="et-EE"/>
        </w:rPr>
        <w:t>;</w:t>
      </w:r>
    </w:p>
    <w:p w14:paraId="0429B1FB" w14:textId="77777777" w:rsidR="00D72821" w:rsidRDefault="00D72821" w:rsidP="00D72821">
      <w:pPr>
        <w:tabs>
          <w:tab w:val="left" w:pos="6128"/>
        </w:tabs>
        <w:spacing w:line="240" w:lineRule="auto"/>
        <w:rPr>
          <w:rFonts w:eastAsia="Times New Roman"/>
          <w:kern w:val="0"/>
          <w:lang w:eastAsia="et-EE"/>
        </w:rPr>
      </w:pPr>
    </w:p>
    <w:p w14:paraId="167B036B" w14:textId="7D83E68B" w:rsidR="00D72821" w:rsidRDefault="00C80F49" w:rsidP="00D72821">
      <w:pPr>
        <w:tabs>
          <w:tab w:val="left" w:pos="6128"/>
        </w:tabs>
        <w:spacing w:line="240" w:lineRule="auto"/>
        <w:rPr>
          <w:rFonts w:eastAsia="Times New Roman"/>
          <w:kern w:val="0"/>
          <w:lang w:eastAsia="et-EE"/>
        </w:rPr>
      </w:pPr>
      <w:r w:rsidRPr="00DE1978">
        <w:rPr>
          <w:rFonts w:eastAsia="Times New Roman"/>
          <w:b/>
          <w:bCs/>
          <w:kern w:val="0"/>
          <w:lang w:eastAsia="et-EE"/>
        </w:rPr>
        <w:t>19)</w:t>
      </w:r>
      <w:r>
        <w:rPr>
          <w:rFonts w:eastAsia="Times New Roman"/>
          <w:kern w:val="0"/>
          <w:lang w:eastAsia="et-EE"/>
        </w:rPr>
        <w:t xml:space="preserve"> p</w:t>
      </w:r>
      <w:r w:rsidR="00D72821">
        <w:rPr>
          <w:rFonts w:eastAsia="Times New Roman"/>
          <w:kern w:val="0"/>
          <w:lang w:eastAsia="et-EE"/>
        </w:rPr>
        <w:t>aragrahvi 12 lõige 2 sõnastatakse järgmiselt:</w:t>
      </w:r>
    </w:p>
    <w:p w14:paraId="1896ECFE" w14:textId="0742A50D" w:rsidR="00D72821" w:rsidRDefault="00D72821" w:rsidP="00D72821">
      <w:pPr>
        <w:tabs>
          <w:tab w:val="left" w:pos="6128"/>
        </w:tabs>
        <w:spacing w:line="240" w:lineRule="auto"/>
        <w:rPr>
          <w:rFonts w:eastAsia="Times New Roman"/>
          <w:kern w:val="0"/>
          <w:lang w:eastAsia="et-EE"/>
        </w:rPr>
      </w:pPr>
      <w:r>
        <w:rPr>
          <w:rFonts w:eastAsia="Times New Roman"/>
          <w:kern w:val="0"/>
          <w:lang w:eastAsia="et-EE"/>
        </w:rPr>
        <w:t xml:space="preserve">„(2) Kalalaeva </w:t>
      </w:r>
      <w:r w:rsidRPr="00D72821">
        <w:rPr>
          <w:rFonts w:eastAsia="Times New Roman"/>
          <w:kern w:val="0"/>
          <w:lang w:eastAsia="et-EE"/>
        </w:rPr>
        <w:t>kalapüügiluba antakse iga kalalaeva kohta eraldi</w:t>
      </w:r>
      <w:r>
        <w:rPr>
          <w:rFonts w:eastAsia="Times New Roman"/>
          <w:kern w:val="0"/>
          <w:lang w:eastAsia="et-EE"/>
        </w:rPr>
        <w:t>.“;</w:t>
      </w:r>
    </w:p>
    <w:p w14:paraId="6E57A95C" w14:textId="77777777" w:rsidR="00D72821" w:rsidRDefault="00D72821" w:rsidP="00D72821">
      <w:pPr>
        <w:tabs>
          <w:tab w:val="left" w:pos="6128"/>
        </w:tabs>
        <w:spacing w:line="240" w:lineRule="auto"/>
        <w:rPr>
          <w:rFonts w:eastAsia="Times New Roman"/>
          <w:kern w:val="0"/>
          <w:lang w:eastAsia="et-EE"/>
        </w:rPr>
      </w:pPr>
    </w:p>
    <w:p w14:paraId="04CC4834" w14:textId="2D65E60B" w:rsidR="00D72821" w:rsidRDefault="00C80F49" w:rsidP="00D72821">
      <w:pPr>
        <w:tabs>
          <w:tab w:val="left" w:pos="6128"/>
        </w:tabs>
        <w:spacing w:line="240" w:lineRule="auto"/>
        <w:rPr>
          <w:rFonts w:eastAsia="Times New Roman"/>
          <w:kern w:val="0"/>
          <w:lang w:eastAsia="et-EE"/>
        </w:rPr>
      </w:pPr>
      <w:r w:rsidRPr="00DE1978">
        <w:rPr>
          <w:rFonts w:eastAsia="Times New Roman"/>
          <w:b/>
          <w:bCs/>
          <w:kern w:val="0"/>
          <w:lang w:eastAsia="et-EE"/>
        </w:rPr>
        <w:t>20)</w:t>
      </w:r>
      <w:r>
        <w:rPr>
          <w:rFonts w:eastAsia="Times New Roman"/>
          <w:kern w:val="0"/>
          <w:lang w:eastAsia="et-EE"/>
        </w:rPr>
        <w:t xml:space="preserve"> p</w:t>
      </w:r>
      <w:r w:rsidR="00D72821">
        <w:rPr>
          <w:rFonts w:eastAsia="Times New Roman"/>
          <w:kern w:val="0"/>
          <w:lang w:eastAsia="et-EE"/>
        </w:rPr>
        <w:t>aragrahvi 12 täiendatakse lõikega 2</w:t>
      </w:r>
      <w:r w:rsidR="00D72821">
        <w:rPr>
          <w:rFonts w:eastAsia="Times New Roman"/>
          <w:kern w:val="0"/>
          <w:vertAlign w:val="superscript"/>
          <w:lang w:eastAsia="et-EE"/>
        </w:rPr>
        <w:t xml:space="preserve">1 </w:t>
      </w:r>
      <w:r w:rsidR="00D72821">
        <w:rPr>
          <w:rFonts w:eastAsia="Times New Roman"/>
          <w:kern w:val="0"/>
          <w:lang w:eastAsia="et-EE"/>
        </w:rPr>
        <w:t>järgmises sõnastuses:</w:t>
      </w:r>
    </w:p>
    <w:p w14:paraId="6BADB719" w14:textId="22C297F3" w:rsidR="00D72821" w:rsidRPr="00D72821" w:rsidRDefault="00D72821" w:rsidP="00DE1978">
      <w:pPr>
        <w:tabs>
          <w:tab w:val="left" w:pos="6128"/>
        </w:tabs>
        <w:spacing w:line="240" w:lineRule="auto"/>
        <w:rPr>
          <w:rFonts w:eastAsia="Times New Roman"/>
          <w:kern w:val="0"/>
          <w:lang w:eastAsia="et-EE"/>
        </w:rPr>
      </w:pPr>
      <w:r>
        <w:rPr>
          <w:rFonts w:eastAsia="Times New Roman"/>
          <w:kern w:val="0"/>
          <w:lang w:eastAsia="et-EE"/>
        </w:rPr>
        <w:t>„(2</w:t>
      </w:r>
      <w:r>
        <w:rPr>
          <w:rFonts w:eastAsia="Times New Roman"/>
          <w:kern w:val="0"/>
          <w:vertAlign w:val="superscript"/>
          <w:lang w:eastAsia="et-EE"/>
        </w:rPr>
        <w:t>1</w:t>
      </w:r>
      <w:r>
        <w:rPr>
          <w:rFonts w:eastAsia="Times New Roman"/>
          <w:kern w:val="0"/>
          <w:lang w:eastAsia="et-EE"/>
        </w:rPr>
        <w:t xml:space="preserve">) Kaluri </w:t>
      </w:r>
      <w:r w:rsidRPr="00D72821">
        <w:rPr>
          <w:rFonts w:eastAsia="Times New Roman"/>
          <w:kern w:val="0"/>
          <w:lang w:eastAsia="et-EE"/>
        </w:rPr>
        <w:t>kalapüügiluba antakse iga kaluri kohta eraldi, välja arvatud juhul, kui taotleja soovib ühele loale kanda mitu sama püügivahendiga püüdvat kalurit.</w:t>
      </w:r>
      <w:r>
        <w:rPr>
          <w:rFonts w:eastAsia="Times New Roman"/>
          <w:kern w:val="0"/>
          <w:lang w:eastAsia="et-EE"/>
        </w:rPr>
        <w:t>“;</w:t>
      </w:r>
    </w:p>
    <w:p w14:paraId="73A7D0B2" w14:textId="77777777" w:rsidR="00AE138F" w:rsidRPr="0090092D" w:rsidRDefault="00AE138F" w:rsidP="006704FB">
      <w:pPr>
        <w:spacing w:line="240" w:lineRule="auto"/>
        <w:rPr>
          <w:rFonts w:eastAsia="Times New Roman"/>
          <w:kern w:val="0"/>
          <w:lang w:eastAsia="et-EE"/>
        </w:rPr>
      </w:pPr>
    </w:p>
    <w:p w14:paraId="5F7CCF95" w14:textId="7E340048" w:rsidR="00271BCB" w:rsidRPr="0020659B" w:rsidRDefault="009170C8" w:rsidP="006704FB">
      <w:pPr>
        <w:spacing w:line="240" w:lineRule="auto"/>
        <w:rPr>
          <w:rFonts w:eastAsia="Times New Roman"/>
          <w:kern w:val="0"/>
          <w:lang w:eastAsia="et-EE"/>
        </w:rPr>
      </w:pPr>
      <w:r>
        <w:rPr>
          <w:b/>
          <w:bCs/>
        </w:rPr>
        <w:t>21</w:t>
      </w:r>
      <w:r w:rsidR="00271BCB" w:rsidRPr="0020659B">
        <w:rPr>
          <w:b/>
          <w:bCs/>
        </w:rPr>
        <w:t>)</w:t>
      </w:r>
      <w:r w:rsidR="00271BCB" w:rsidRPr="0020659B">
        <w:t xml:space="preserve"> </w:t>
      </w:r>
      <w:r w:rsidR="00271BCB" w:rsidRPr="0020659B">
        <w:rPr>
          <w:rFonts w:eastAsia="Times New Roman"/>
          <w:kern w:val="0"/>
          <w:lang w:eastAsia="et-EE"/>
        </w:rPr>
        <w:t>paragrahvi 12 lõi</w:t>
      </w:r>
      <w:r w:rsidR="00113E6A">
        <w:rPr>
          <w:rFonts w:eastAsia="Times New Roman"/>
          <w:kern w:val="0"/>
          <w:lang w:eastAsia="et-EE"/>
        </w:rPr>
        <w:t>ge</w:t>
      </w:r>
      <w:r w:rsidR="00271BCB" w:rsidRPr="0020659B">
        <w:rPr>
          <w:rFonts w:eastAsia="Times New Roman"/>
          <w:kern w:val="0"/>
          <w:lang w:eastAsia="et-EE"/>
        </w:rPr>
        <w:t xml:space="preserve"> 4</w:t>
      </w:r>
      <w:r w:rsidR="00271BCB" w:rsidRPr="0020659B">
        <w:rPr>
          <w:rFonts w:eastAsia="Times New Roman"/>
          <w:kern w:val="0"/>
          <w:vertAlign w:val="superscript"/>
          <w:lang w:eastAsia="et-EE"/>
        </w:rPr>
        <w:t>1</w:t>
      </w:r>
      <w:r w:rsidR="00271BCB" w:rsidRPr="0020659B">
        <w:rPr>
          <w:rFonts w:eastAsia="Times New Roman"/>
          <w:kern w:val="0"/>
          <w:lang w:eastAsia="et-EE"/>
        </w:rPr>
        <w:t xml:space="preserve"> sõnastatakse järgmiselt:</w:t>
      </w:r>
    </w:p>
    <w:p w14:paraId="52347B6B" w14:textId="4635D75F" w:rsidR="00271BCB" w:rsidRPr="0094613B" w:rsidRDefault="00271BCB" w:rsidP="007954AC">
      <w:pPr>
        <w:spacing w:line="240" w:lineRule="auto"/>
        <w:rPr>
          <w:rFonts w:eastAsia="Times New Roman"/>
          <w:kern w:val="0"/>
          <w:lang w:eastAsia="et-EE"/>
        </w:rPr>
      </w:pPr>
      <w:r w:rsidRPr="0020659B">
        <w:rPr>
          <w:rFonts w:eastAsia="Times New Roman"/>
          <w:kern w:val="0"/>
          <w:lang w:eastAsia="et-EE"/>
        </w:rPr>
        <w:t>„</w:t>
      </w:r>
      <w:r w:rsidR="00113E6A">
        <w:rPr>
          <w:rFonts w:eastAsia="Times New Roman"/>
          <w:kern w:val="0"/>
          <w:lang w:eastAsia="et-EE"/>
        </w:rPr>
        <w:t>(4</w:t>
      </w:r>
      <w:r w:rsidR="00113E6A" w:rsidRPr="00DE1978">
        <w:rPr>
          <w:rFonts w:eastAsia="Times New Roman"/>
          <w:kern w:val="0"/>
          <w:vertAlign w:val="superscript"/>
          <w:lang w:eastAsia="et-EE"/>
        </w:rPr>
        <w:t>1</w:t>
      </w:r>
      <w:r w:rsidR="00113E6A">
        <w:rPr>
          <w:rFonts w:eastAsia="Times New Roman"/>
          <w:kern w:val="0"/>
          <w:lang w:eastAsia="et-EE"/>
        </w:rPr>
        <w:t xml:space="preserve">) </w:t>
      </w:r>
      <w:r w:rsidR="000C732D">
        <w:t>M</w:t>
      </w:r>
      <w:r w:rsidR="009F2E9A" w:rsidRPr="0020659B">
        <w:t>erel</w:t>
      </w:r>
      <w:r w:rsidRPr="0020659B">
        <w:t xml:space="preserve"> </w:t>
      </w:r>
      <w:r w:rsidR="000C732D">
        <w:t>k</w:t>
      </w:r>
      <w:r w:rsidR="000C732D" w:rsidRPr="0020659B">
        <w:t xml:space="preserve">alapüügiks </w:t>
      </w:r>
      <w:r w:rsidRPr="0020659B">
        <w:t xml:space="preserve">antakse samal veealal sama püügivahendi kasutamiseks mitu ühel ajal kehtivat kaluri kalapüügiluba, kui sama püügivahendit kasutatakse mitme vähemalt </w:t>
      </w:r>
      <w:r w:rsidR="000970E1">
        <w:t>kümnemeetrise</w:t>
      </w:r>
      <w:r w:rsidRPr="0020659B">
        <w:t xml:space="preserve"> üldpikkusega kalalaevaga.</w:t>
      </w:r>
      <w:r w:rsidRPr="0020659B">
        <w:rPr>
          <w:rFonts w:eastAsia="Times New Roman"/>
          <w:kern w:val="0"/>
          <w:lang w:eastAsia="et-EE"/>
        </w:rPr>
        <w:t>“;</w:t>
      </w:r>
    </w:p>
    <w:p w14:paraId="6207839F" w14:textId="77777777" w:rsidR="0018448F" w:rsidRDefault="0018448F" w:rsidP="007954AC">
      <w:pPr>
        <w:spacing w:line="240" w:lineRule="auto"/>
        <w:rPr>
          <w:rFonts w:eastAsia="Times New Roman"/>
          <w:kern w:val="0"/>
          <w:lang w:eastAsia="et-EE"/>
        </w:rPr>
      </w:pPr>
    </w:p>
    <w:p w14:paraId="69DD6E3B" w14:textId="1A9441C3" w:rsidR="00C639FD" w:rsidRPr="0020659B" w:rsidRDefault="00D82259" w:rsidP="00C639FD">
      <w:pPr>
        <w:spacing w:line="240" w:lineRule="auto"/>
        <w:rPr>
          <w:rFonts w:eastAsia="Times New Roman"/>
          <w:kern w:val="0"/>
          <w:lang w:eastAsia="et-EE"/>
        </w:rPr>
      </w:pPr>
      <w:r>
        <w:rPr>
          <w:b/>
          <w:bCs/>
        </w:rPr>
        <w:t>2</w:t>
      </w:r>
      <w:r w:rsidR="009170C8">
        <w:rPr>
          <w:b/>
          <w:bCs/>
        </w:rPr>
        <w:t>2</w:t>
      </w:r>
      <w:r w:rsidR="00C639FD" w:rsidRPr="0020659B">
        <w:rPr>
          <w:b/>
          <w:bCs/>
        </w:rPr>
        <w:t>)</w:t>
      </w:r>
      <w:r w:rsidR="00C639FD" w:rsidRPr="0020659B">
        <w:t xml:space="preserve"> </w:t>
      </w:r>
      <w:r w:rsidR="00C639FD" w:rsidRPr="0020659B">
        <w:rPr>
          <w:rFonts w:eastAsia="Times New Roman"/>
          <w:kern w:val="0"/>
          <w:lang w:eastAsia="et-EE"/>
        </w:rPr>
        <w:t xml:space="preserve">paragrahvi 12 </w:t>
      </w:r>
      <w:r w:rsidR="00C639FD">
        <w:rPr>
          <w:rFonts w:eastAsia="Times New Roman"/>
          <w:kern w:val="0"/>
          <w:lang w:eastAsia="et-EE"/>
        </w:rPr>
        <w:t xml:space="preserve">täiendatakse </w:t>
      </w:r>
      <w:r w:rsidR="00C639FD" w:rsidRPr="0020659B">
        <w:rPr>
          <w:rFonts w:eastAsia="Times New Roman"/>
          <w:kern w:val="0"/>
          <w:lang w:eastAsia="et-EE"/>
        </w:rPr>
        <w:t>lõike</w:t>
      </w:r>
      <w:r w:rsidR="00C639FD">
        <w:rPr>
          <w:rFonts w:eastAsia="Times New Roman"/>
          <w:kern w:val="0"/>
          <w:lang w:eastAsia="et-EE"/>
        </w:rPr>
        <w:t>ga</w:t>
      </w:r>
      <w:r w:rsidR="00C639FD" w:rsidRPr="0020659B">
        <w:rPr>
          <w:rFonts w:eastAsia="Times New Roman"/>
          <w:kern w:val="0"/>
          <w:lang w:eastAsia="et-EE"/>
        </w:rPr>
        <w:t xml:space="preserve"> 4</w:t>
      </w:r>
      <w:r w:rsidR="00C639FD">
        <w:rPr>
          <w:rFonts w:eastAsia="Times New Roman"/>
          <w:kern w:val="0"/>
          <w:vertAlign w:val="superscript"/>
          <w:lang w:eastAsia="et-EE"/>
        </w:rPr>
        <w:t>2</w:t>
      </w:r>
      <w:r w:rsidR="00C639FD" w:rsidRPr="0020659B">
        <w:rPr>
          <w:rFonts w:eastAsia="Times New Roman"/>
          <w:kern w:val="0"/>
          <w:lang w:eastAsia="et-EE"/>
        </w:rPr>
        <w:t xml:space="preserve"> </w:t>
      </w:r>
      <w:r w:rsidR="00C639FD">
        <w:rPr>
          <w:rFonts w:eastAsia="Times New Roman"/>
          <w:kern w:val="0"/>
          <w:lang w:eastAsia="et-EE"/>
        </w:rPr>
        <w:t>järgmises sõnastuses</w:t>
      </w:r>
      <w:r w:rsidR="00C639FD" w:rsidRPr="0020659B">
        <w:rPr>
          <w:rFonts w:eastAsia="Times New Roman"/>
          <w:kern w:val="0"/>
          <w:lang w:eastAsia="et-EE"/>
        </w:rPr>
        <w:t>:</w:t>
      </w:r>
    </w:p>
    <w:p w14:paraId="6EDABFFF" w14:textId="59171EC3" w:rsidR="00C639FD" w:rsidRPr="0094613B" w:rsidRDefault="00C639FD" w:rsidP="00C639FD">
      <w:pPr>
        <w:spacing w:line="240" w:lineRule="auto"/>
        <w:rPr>
          <w:rFonts w:eastAsia="Times New Roman"/>
          <w:kern w:val="0"/>
          <w:lang w:eastAsia="et-EE"/>
        </w:rPr>
      </w:pPr>
      <w:r w:rsidRPr="0020659B">
        <w:rPr>
          <w:rFonts w:eastAsia="Times New Roman"/>
          <w:kern w:val="0"/>
          <w:lang w:eastAsia="et-EE"/>
        </w:rPr>
        <w:t>„</w:t>
      </w:r>
      <w:r>
        <w:rPr>
          <w:rFonts w:eastAsia="Times New Roman"/>
          <w:kern w:val="0"/>
          <w:lang w:eastAsia="et-EE"/>
        </w:rPr>
        <w:t>(</w:t>
      </w:r>
      <w:r w:rsidRPr="0020659B">
        <w:rPr>
          <w:rFonts w:eastAsia="Times New Roman"/>
          <w:kern w:val="0"/>
          <w:lang w:eastAsia="et-EE"/>
        </w:rPr>
        <w:t>4</w:t>
      </w:r>
      <w:r>
        <w:rPr>
          <w:rFonts w:eastAsia="Times New Roman"/>
          <w:kern w:val="0"/>
          <w:vertAlign w:val="superscript"/>
          <w:lang w:eastAsia="et-EE"/>
        </w:rPr>
        <w:t>2</w:t>
      </w:r>
      <w:r>
        <w:rPr>
          <w:rFonts w:eastAsia="Times New Roman"/>
          <w:kern w:val="0"/>
          <w:lang w:eastAsia="et-EE"/>
        </w:rPr>
        <w:t>) K</w:t>
      </w:r>
      <w:r>
        <w:t>aluri kalapüügiloa</w:t>
      </w:r>
      <w:r w:rsidR="00C11897">
        <w:t xml:space="preserve"> taotleja</w:t>
      </w:r>
      <w:r>
        <w:t xml:space="preserve"> taotluse alusel võib anda </w:t>
      </w:r>
      <w:r w:rsidR="000C732D" w:rsidRPr="0020659B">
        <w:t xml:space="preserve">merel </w:t>
      </w:r>
      <w:r>
        <w:t>k</w:t>
      </w:r>
      <w:r w:rsidRPr="0020659B">
        <w:t xml:space="preserve">alapüügiks samal veealal sama püügivahendi kasutamiseks mitu ühel ajal kehtivat kaluri </w:t>
      </w:r>
      <w:r w:rsidRPr="00C11897">
        <w:t>kalapüügiluba</w:t>
      </w:r>
      <w:r w:rsidR="00C11897" w:rsidRPr="00DE1978">
        <w:t xml:space="preserve">, kui sama püügivahendit kasutatakse mitme kalalaevaga ja </w:t>
      </w:r>
      <w:r>
        <w:t>vähemalt ühe kalalaeva üldpikkus on alla kümne meetri</w:t>
      </w:r>
      <w:r w:rsidRPr="0020659B">
        <w:t>.</w:t>
      </w:r>
      <w:r w:rsidRPr="0020659B">
        <w:rPr>
          <w:rFonts w:eastAsia="Times New Roman"/>
          <w:kern w:val="0"/>
          <w:lang w:eastAsia="et-EE"/>
        </w:rPr>
        <w:t>“;</w:t>
      </w:r>
    </w:p>
    <w:p w14:paraId="048A7118" w14:textId="77777777" w:rsidR="00C639FD" w:rsidRPr="0094613B" w:rsidRDefault="00C639FD" w:rsidP="007954AC">
      <w:pPr>
        <w:spacing w:line="240" w:lineRule="auto"/>
        <w:rPr>
          <w:rFonts w:eastAsia="Times New Roman"/>
          <w:kern w:val="0"/>
          <w:lang w:eastAsia="et-EE"/>
        </w:rPr>
      </w:pPr>
    </w:p>
    <w:p w14:paraId="46CA3589" w14:textId="67040CFB" w:rsidR="0018448F" w:rsidRPr="0094613B" w:rsidRDefault="00D82259" w:rsidP="006704FB">
      <w:pPr>
        <w:spacing w:line="240" w:lineRule="auto"/>
        <w:rPr>
          <w:rFonts w:eastAsia="Times New Roman"/>
          <w:kern w:val="0"/>
          <w:bdr w:val="none" w:sz="0" w:space="0" w:color="auto" w:frame="1"/>
          <w:lang w:eastAsia="et-EE"/>
        </w:rPr>
      </w:pPr>
      <w:r>
        <w:rPr>
          <w:b/>
          <w:bCs/>
        </w:rPr>
        <w:t>2</w:t>
      </w:r>
      <w:r w:rsidR="009170C8">
        <w:rPr>
          <w:b/>
          <w:bCs/>
        </w:rPr>
        <w:t>3</w:t>
      </w:r>
      <w:r w:rsidR="0018448F" w:rsidRPr="0094613B">
        <w:rPr>
          <w:b/>
          <w:bCs/>
        </w:rPr>
        <w:t>)</w:t>
      </w:r>
      <w:r w:rsidR="0018448F" w:rsidRPr="0094613B">
        <w:t xml:space="preserve"> </w:t>
      </w:r>
      <w:r w:rsidR="0018448F" w:rsidRPr="0094613B">
        <w:rPr>
          <w:rFonts w:eastAsia="Times New Roman"/>
          <w:kern w:val="0"/>
          <w:bdr w:val="none" w:sz="0" w:space="0" w:color="auto" w:frame="1"/>
          <w:lang w:eastAsia="et-EE"/>
        </w:rPr>
        <w:t xml:space="preserve">paragrahvi </w:t>
      </w:r>
      <w:r w:rsidR="0018448F" w:rsidRPr="0094613B">
        <w:rPr>
          <w:rFonts w:eastAsia="Times New Roman"/>
          <w:kern w:val="0"/>
          <w:lang w:eastAsia="et-EE"/>
        </w:rPr>
        <w:t xml:space="preserve">12 </w:t>
      </w:r>
      <w:r w:rsidR="0018448F" w:rsidRPr="0094613B">
        <w:rPr>
          <w:rFonts w:eastAsia="Times New Roman"/>
          <w:kern w:val="0"/>
          <w:bdr w:val="none" w:sz="0" w:space="0" w:color="auto" w:frame="1"/>
          <w:lang w:eastAsia="et-EE"/>
        </w:rPr>
        <w:t xml:space="preserve">täiendatakse lõikega </w:t>
      </w:r>
      <w:r w:rsidR="00C639FD" w:rsidRPr="0094613B">
        <w:rPr>
          <w:rFonts w:eastAsia="Times New Roman"/>
          <w:kern w:val="0"/>
          <w:bdr w:val="none" w:sz="0" w:space="0" w:color="auto" w:frame="1"/>
          <w:lang w:eastAsia="et-EE"/>
        </w:rPr>
        <w:t>4</w:t>
      </w:r>
      <w:r w:rsidR="00C639FD">
        <w:rPr>
          <w:rFonts w:eastAsia="Times New Roman"/>
          <w:kern w:val="0"/>
          <w:bdr w:val="none" w:sz="0" w:space="0" w:color="auto" w:frame="1"/>
          <w:vertAlign w:val="superscript"/>
          <w:lang w:eastAsia="et-EE"/>
        </w:rPr>
        <w:t>3</w:t>
      </w:r>
      <w:r w:rsidR="00C639FD" w:rsidRPr="0094613B">
        <w:rPr>
          <w:rFonts w:eastAsia="Times New Roman"/>
          <w:kern w:val="0"/>
          <w:bdr w:val="none" w:sz="0" w:space="0" w:color="auto" w:frame="1"/>
          <w:lang w:eastAsia="et-EE"/>
        </w:rPr>
        <w:t xml:space="preserve"> </w:t>
      </w:r>
      <w:r w:rsidR="0018448F" w:rsidRPr="0094613B">
        <w:rPr>
          <w:rFonts w:eastAsia="Times New Roman"/>
          <w:kern w:val="0"/>
          <w:bdr w:val="none" w:sz="0" w:space="0" w:color="auto" w:frame="1"/>
          <w:lang w:eastAsia="et-EE"/>
        </w:rPr>
        <w:t>järgmises sõnastuses:</w:t>
      </w:r>
    </w:p>
    <w:p w14:paraId="5EF94C89" w14:textId="52E75BDC" w:rsidR="00271BCB" w:rsidRPr="00173E6A" w:rsidRDefault="0018448F" w:rsidP="007954AC">
      <w:pPr>
        <w:spacing w:line="240" w:lineRule="auto"/>
        <w:rPr>
          <w:rFonts w:eastAsiaTheme="minorHAnsi"/>
          <w:kern w:val="2"/>
          <w:lang w:eastAsia="en-US"/>
        </w:rPr>
      </w:pPr>
      <w:r w:rsidRPr="00173E6A">
        <w:rPr>
          <w:rFonts w:eastAsia="Times New Roman"/>
          <w:kern w:val="0"/>
          <w:bdr w:val="none" w:sz="0" w:space="0" w:color="auto" w:frame="1"/>
          <w:lang w:eastAsia="et-EE"/>
        </w:rPr>
        <w:t>„(</w:t>
      </w:r>
      <w:r w:rsidR="00C639FD" w:rsidRPr="00173E6A">
        <w:rPr>
          <w:rFonts w:eastAsia="Times New Roman"/>
          <w:kern w:val="0"/>
          <w:bdr w:val="none" w:sz="0" w:space="0" w:color="auto" w:frame="1"/>
          <w:lang w:eastAsia="et-EE"/>
        </w:rPr>
        <w:t>4</w:t>
      </w:r>
      <w:r w:rsidR="00C639FD">
        <w:rPr>
          <w:rFonts w:eastAsia="Times New Roman"/>
          <w:kern w:val="0"/>
          <w:bdr w:val="none" w:sz="0" w:space="0" w:color="auto" w:frame="1"/>
          <w:vertAlign w:val="superscript"/>
          <w:lang w:eastAsia="et-EE"/>
        </w:rPr>
        <w:t>3</w:t>
      </w:r>
      <w:r w:rsidRPr="00173E6A">
        <w:rPr>
          <w:rFonts w:eastAsia="Times New Roman"/>
          <w:kern w:val="0"/>
          <w:bdr w:val="none" w:sz="0" w:space="0" w:color="auto" w:frame="1"/>
          <w:lang w:eastAsia="et-EE"/>
        </w:rPr>
        <w:t>) L</w:t>
      </w:r>
      <w:r w:rsidRPr="00173E6A">
        <w:t>õi</w:t>
      </w:r>
      <w:r w:rsidR="008B4BDB">
        <w:t>getes</w:t>
      </w:r>
      <w:r w:rsidR="006A5F2E">
        <w:t> </w:t>
      </w:r>
      <w:r w:rsidRPr="00173E6A">
        <w:t>4</w:t>
      </w:r>
      <w:r w:rsidRPr="00173E6A">
        <w:rPr>
          <w:vertAlign w:val="superscript"/>
        </w:rPr>
        <w:t>1</w:t>
      </w:r>
      <w:r w:rsidRPr="00173E6A">
        <w:t xml:space="preserve"> </w:t>
      </w:r>
      <w:r w:rsidR="00C639FD">
        <w:t xml:space="preserve">ja </w:t>
      </w:r>
      <w:r w:rsidR="00C639FD" w:rsidRPr="00173E6A">
        <w:t>4</w:t>
      </w:r>
      <w:r w:rsidR="00C639FD">
        <w:rPr>
          <w:vertAlign w:val="superscript"/>
        </w:rPr>
        <w:t xml:space="preserve">2 </w:t>
      </w:r>
      <w:r w:rsidRPr="00173E6A">
        <w:t>sätestatud juh</w:t>
      </w:r>
      <w:r w:rsidR="008B4BDB">
        <w:t>tudel</w:t>
      </w:r>
      <w:r w:rsidRPr="00173E6A">
        <w:t xml:space="preserve"> märgitakse kalapüügiloa numbri järele selle järjekorranumber</w:t>
      </w:r>
      <w:r w:rsidRPr="00F11714">
        <w:t>.</w:t>
      </w:r>
      <w:r w:rsidR="00F11714" w:rsidRPr="00F11714">
        <w:t xml:space="preserve"> </w:t>
      </w:r>
      <w:r w:rsidR="00354D8E">
        <w:t>P</w:t>
      </w:r>
      <w:r w:rsidR="00F11714" w:rsidRPr="00DE1978">
        <w:t>üügivahendite arv ja püügivahendi kohta kehtestatud lubatud saa</w:t>
      </w:r>
      <w:r w:rsidR="00354D8E">
        <w:t>k kantakse</w:t>
      </w:r>
      <w:r w:rsidR="00F11714" w:rsidRPr="00DE1978">
        <w:t xml:space="preserve"> ainult esimesele loale.</w:t>
      </w:r>
      <w:r w:rsidRPr="00F11714">
        <w:rPr>
          <w:rFonts w:eastAsia="Times New Roman"/>
          <w:kern w:val="0"/>
          <w:lang w:eastAsia="et-EE"/>
        </w:rPr>
        <w:t>“</w:t>
      </w:r>
      <w:r w:rsidRPr="00F11714">
        <w:rPr>
          <w:rFonts w:eastAsia="Times New Roman"/>
          <w:kern w:val="0"/>
          <w:bdr w:val="none" w:sz="0" w:space="0" w:color="auto" w:frame="1"/>
          <w:lang w:eastAsia="et-EE"/>
        </w:rPr>
        <w:t>;</w:t>
      </w:r>
    </w:p>
    <w:p w14:paraId="78C9BC7D" w14:textId="77777777" w:rsidR="00D30158" w:rsidRPr="00173E6A" w:rsidRDefault="00D30158" w:rsidP="007954AC">
      <w:pPr>
        <w:spacing w:line="240" w:lineRule="auto"/>
        <w:rPr>
          <w:rFonts w:eastAsia="Times New Roman"/>
          <w:kern w:val="0"/>
          <w:lang w:eastAsia="et-EE"/>
        </w:rPr>
      </w:pPr>
    </w:p>
    <w:p w14:paraId="021B1D5D" w14:textId="10BBEDF4" w:rsidR="00271BCB" w:rsidRPr="00173E6A" w:rsidRDefault="00D82259" w:rsidP="006704FB">
      <w:pPr>
        <w:spacing w:line="240" w:lineRule="auto"/>
        <w:rPr>
          <w:rFonts w:eastAsia="Times New Roman"/>
          <w:kern w:val="0"/>
          <w:lang w:eastAsia="et-EE"/>
        </w:rPr>
      </w:pPr>
      <w:r>
        <w:rPr>
          <w:b/>
          <w:bCs/>
        </w:rPr>
        <w:t>2</w:t>
      </w:r>
      <w:r w:rsidR="009170C8">
        <w:rPr>
          <w:b/>
          <w:bCs/>
        </w:rPr>
        <w:t>4</w:t>
      </w:r>
      <w:r w:rsidR="00271BCB" w:rsidRPr="00173E6A">
        <w:rPr>
          <w:b/>
          <w:bCs/>
        </w:rPr>
        <w:t>)</w:t>
      </w:r>
      <w:r w:rsidR="00271BCB" w:rsidRPr="00173E6A">
        <w:t xml:space="preserve"> </w:t>
      </w:r>
      <w:r w:rsidR="00271BCB" w:rsidRPr="00173E6A">
        <w:rPr>
          <w:rFonts w:eastAsia="Times New Roman"/>
          <w:kern w:val="0"/>
          <w:lang w:eastAsia="et-EE"/>
        </w:rPr>
        <w:t>paragrahvi 1</w:t>
      </w:r>
      <w:r w:rsidR="00BF2A0B" w:rsidRPr="00173E6A">
        <w:rPr>
          <w:rFonts w:eastAsia="Times New Roman"/>
          <w:kern w:val="0"/>
          <w:lang w:eastAsia="et-EE"/>
        </w:rPr>
        <w:t>3</w:t>
      </w:r>
      <w:r w:rsidR="00271BCB" w:rsidRPr="00173E6A">
        <w:rPr>
          <w:rFonts w:eastAsia="Times New Roman"/>
          <w:kern w:val="0"/>
          <w:lang w:eastAsia="et-EE"/>
        </w:rPr>
        <w:t xml:space="preserve"> </w:t>
      </w:r>
      <w:r w:rsidR="00295BE0">
        <w:rPr>
          <w:rFonts w:eastAsia="Times New Roman"/>
          <w:kern w:val="0"/>
          <w:lang w:eastAsia="et-EE"/>
        </w:rPr>
        <w:t>lõige</w:t>
      </w:r>
      <w:r w:rsidR="00295BE0" w:rsidRPr="00173E6A">
        <w:rPr>
          <w:rFonts w:eastAsia="Times New Roman"/>
          <w:kern w:val="0"/>
          <w:lang w:eastAsia="et-EE"/>
        </w:rPr>
        <w:t xml:space="preserve"> </w:t>
      </w:r>
      <w:r w:rsidR="00271BCB" w:rsidRPr="00173E6A">
        <w:rPr>
          <w:rFonts w:eastAsia="Times New Roman"/>
          <w:kern w:val="0"/>
          <w:lang w:eastAsia="et-EE"/>
        </w:rPr>
        <w:t>4 sõnastatakse järgmiselt:</w:t>
      </w:r>
    </w:p>
    <w:p w14:paraId="65421C60" w14:textId="60559289" w:rsidR="00271BCB" w:rsidRPr="0090092D" w:rsidRDefault="00271BCB" w:rsidP="007954AC">
      <w:pPr>
        <w:spacing w:line="240" w:lineRule="auto"/>
      </w:pPr>
      <w:r w:rsidRPr="00173E6A">
        <w:rPr>
          <w:rFonts w:eastAsia="Times New Roman"/>
          <w:kern w:val="0"/>
          <w:lang w:eastAsia="et-EE"/>
        </w:rPr>
        <w:t>„</w:t>
      </w:r>
      <w:r w:rsidRPr="00173E6A">
        <w:t>(</w:t>
      </w:r>
      <w:r w:rsidR="00BF2A0B" w:rsidRPr="00173E6A">
        <w:t xml:space="preserve">4) Kui kaluri kalapüügiluba antakse püügiks </w:t>
      </w:r>
      <w:r w:rsidR="00F85BFB" w:rsidRPr="00173E6A">
        <w:t xml:space="preserve">merel </w:t>
      </w:r>
      <w:r w:rsidR="00BF2A0B" w:rsidRPr="00173E6A">
        <w:t>kalalaevaga, kantakse</w:t>
      </w:r>
      <w:r w:rsidR="00004175" w:rsidRPr="00B30EC5">
        <w:t xml:space="preserve"> </w:t>
      </w:r>
      <w:r w:rsidR="00A32188" w:rsidRPr="00173E6A">
        <w:t xml:space="preserve">kaluri kalapüügiloale </w:t>
      </w:r>
      <w:r w:rsidR="00004175" w:rsidRPr="00B30EC5">
        <w:t xml:space="preserve">lisaks </w:t>
      </w:r>
      <w:r w:rsidR="00004175" w:rsidRPr="00173E6A">
        <w:t>§</w:t>
      </w:r>
      <w:r w:rsidR="006A5F2E">
        <w:t> </w:t>
      </w:r>
      <w:r w:rsidR="00004175" w:rsidRPr="00173E6A">
        <w:t>14 lõikes</w:t>
      </w:r>
      <w:r w:rsidR="006A5F2E">
        <w:t> </w:t>
      </w:r>
      <w:r w:rsidR="00004175" w:rsidRPr="00173E6A">
        <w:t>3</w:t>
      </w:r>
      <w:r w:rsidR="00004175" w:rsidRPr="00B30EC5">
        <w:rPr>
          <w:vertAlign w:val="superscript"/>
        </w:rPr>
        <w:t>2</w:t>
      </w:r>
      <w:r w:rsidR="0003717C" w:rsidRPr="00B30EC5">
        <w:t xml:space="preserve"> </w:t>
      </w:r>
      <w:r w:rsidR="00004175" w:rsidRPr="00B30EC5">
        <w:t>sätestatud andmetele</w:t>
      </w:r>
      <w:r w:rsidR="00A32188">
        <w:t xml:space="preserve"> </w:t>
      </w:r>
      <w:r w:rsidR="00BF2A0B" w:rsidRPr="00173E6A">
        <w:t xml:space="preserve">selle kalalaeva nimi, pardanumber ja kutselise kalapüügi registri </w:t>
      </w:r>
      <w:proofErr w:type="spellStart"/>
      <w:r w:rsidR="00BF2A0B" w:rsidRPr="00173E6A">
        <w:t>sisenumber</w:t>
      </w:r>
      <w:proofErr w:type="spellEnd"/>
      <w:r w:rsidRPr="00173E6A">
        <w:t>.</w:t>
      </w:r>
      <w:r w:rsidRPr="00173E6A">
        <w:rPr>
          <w:rFonts w:eastAsia="Times New Roman"/>
          <w:kern w:val="0"/>
          <w:lang w:eastAsia="et-EE"/>
        </w:rPr>
        <w:t>“;</w:t>
      </w:r>
    </w:p>
    <w:p w14:paraId="41F57F22" w14:textId="77777777" w:rsidR="00271BCB" w:rsidRPr="0090092D" w:rsidRDefault="00271BCB" w:rsidP="007954AC">
      <w:pPr>
        <w:spacing w:line="240" w:lineRule="auto"/>
        <w:rPr>
          <w:rFonts w:eastAsia="Times New Roman"/>
          <w:kern w:val="0"/>
          <w:lang w:eastAsia="et-EE"/>
        </w:rPr>
      </w:pPr>
    </w:p>
    <w:p w14:paraId="6434A6B5" w14:textId="7F2DC9BC" w:rsidR="0099085F" w:rsidRPr="00173E6A" w:rsidRDefault="00FB4B41" w:rsidP="006704FB">
      <w:pPr>
        <w:spacing w:line="240" w:lineRule="auto"/>
        <w:rPr>
          <w:rFonts w:eastAsia="Times New Roman"/>
          <w:kern w:val="0"/>
          <w:lang w:eastAsia="et-EE"/>
        </w:rPr>
      </w:pPr>
      <w:r>
        <w:rPr>
          <w:b/>
          <w:bCs/>
        </w:rPr>
        <w:t>2</w:t>
      </w:r>
      <w:r w:rsidR="009170C8">
        <w:rPr>
          <w:b/>
          <w:bCs/>
        </w:rPr>
        <w:t>5</w:t>
      </w:r>
      <w:r w:rsidR="0099085F" w:rsidRPr="00173E6A">
        <w:rPr>
          <w:b/>
          <w:bCs/>
        </w:rPr>
        <w:t>)</w:t>
      </w:r>
      <w:r w:rsidR="0099085F" w:rsidRPr="00173E6A">
        <w:t xml:space="preserve"> </w:t>
      </w:r>
      <w:bookmarkStart w:id="1" w:name="_Hlk215668006"/>
      <w:r w:rsidR="0099085F" w:rsidRPr="00173E6A">
        <w:rPr>
          <w:rFonts w:eastAsia="Times New Roman"/>
          <w:kern w:val="0"/>
          <w:lang w:eastAsia="et-EE"/>
        </w:rPr>
        <w:t xml:space="preserve">paragrahvi 14 </w:t>
      </w:r>
      <w:r w:rsidR="004C01DA">
        <w:rPr>
          <w:rFonts w:eastAsia="Times New Roman"/>
          <w:kern w:val="0"/>
          <w:lang w:eastAsia="et-EE"/>
        </w:rPr>
        <w:t>lõige</w:t>
      </w:r>
      <w:r w:rsidR="004C01DA" w:rsidRPr="00173E6A">
        <w:rPr>
          <w:rFonts w:eastAsia="Times New Roman"/>
          <w:kern w:val="0"/>
          <w:lang w:eastAsia="et-EE"/>
        </w:rPr>
        <w:t xml:space="preserve"> </w:t>
      </w:r>
      <w:r w:rsidR="0099085F" w:rsidRPr="00173E6A">
        <w:rPr>
          <w:rFonts w:eastAsia="Times New Roman"/>
          <w:kern w:val="0"/>
          <w:lang w:eastAsia="et-EE"/>
        </w:rPr>
        <w:t xml:space="preserve">3 </w:t>
      </w:r>
      <w:bookmarkEnd w:id="1"/>
      <w:r w:rsidR="004811C0" w:rsidRPr="00173E6A">
        <w:rPr>
          <w:rFonts w:eastAsia="Times New Roman"/>
          <w:kern w:val="0"/>
          <w:lang w:eastAsia="et-EE"/>
        </w:rPr>
        <w:t>sõnastatakse järgmiselt</w:t>
      </w:r>
      <w:r w:rsidR="00650564">
        <w:rPr>
          <w:rFonts w:eastAsia="Times New Roman"/>
          <w:kern w:val="0"/>
          <w:lang w:eastAsia="et-EE"/>
        </w:rPr>
        <w:t>:</w:t>
      </w:r>
    </w:p>
    <w:p w14:paraId="6802F1D7" w14:textId="780B1331" w:rsidR="004811C0" w:rsidRPr="00B30EC5" w:rsidRDefault="004811C0" w:rsidP="006704FB">
      <w:pPr>
        <w:spacing w:line="240" w:lineRule="auto"/>
        <w:rPr>
          <w:rFonts w:eastAsia="Times New Roman"/>
          <w:kern w:val="0"/>
          <w:lang w:eastAsia="et-EE"/>
        </w:rPr>
      </w:pPr>
      <w:r w:rsidRPr="00173E6A">
        <w:rPr>
          <w:rFonts w:eastAsia="Times New Roman"/>
          <w:kern w:val="0"/>
          <w:lang w:eastAsia="et-EE"/>
        </w:rPr>
        <w:t>„(3) Põllumajandus- ja Toiduamet annab kalalaeva kalapüügiloa lõikes</w:t>
      </w:r>
      <w:r w:rsidR="006A5F2E">
        <w:rPr>
          <w:rFonts w:eastAsia="Times New Roman"/>
          <w:kern w:val="0"/>
          <w:lang w:eastAsia="et-EE"/>
        </w:rPr>
        <w:t> </w:t>
      </w:r>
      <w:r w:rsidRPr="00173E6A">
        <w:rPr>
          <w:rFonts w:eastAsia="Times New Roman"/>
          <w:kern w:val="0"/>
          <w:lang w:eastAsia="et-EE"/>
        </w:rPr>
        <w:t>3</w:t>
      </w:r>
      <w:r w:rsidRPr="00173E6A">
        <w:rPr>
          <w:rFonts w:eastAsia="Times New Roman"/>
          <w:kern w:val="0"/>
          <w:vertAlign w:val="superscript"/>
          <w:lang w:eastAsia="et-EE"/>
        </w:rPr>
        <w:t xml:space="preserve">1 </w:t>
      </w:r>
      <w:r w:rsidRPr="00B30EC5">
        <w:rPr>
          <w:rFonts w:eastAsia="Times New Roman"/>
          <w:kern w:val="0"/>
          <w:lang w:eastAsia="et-EE"/>
        </w:rPr>
        <w:t xml:space="preserve">sätestatud andmetega </w:t>
      </w:r>
      <w:r w:rsidR="00B66515" w:rsidRPr="00B30EC5">
        <w:rPr>
          <w:rFonts w:eastAsia="Times New Roman"/>
          <w:kern w:val="0"/>
          <w:lang w:eastAsia="et-EE"/>
        </w:rPr>
        <w:t xml:space="preserve">ja </w:t>
      </w:r>
      <w:r w:rsidRPr="00B30EC5">
        <w:rPr>
          <w:rFonts w:eastAsia="Times New Roman"/>
          <w:kern w:val="0"/>
          <w:lang w:eastAsia="et-EE"/>
        </w:rPr>
        <w:t>kaluri kalapüügiloa lõikes</w:t>
      </w:r>
      <w:r w:rsidR="006A5F2E">
        <w:rPr>
          <w:rFonts w:eastAsia="Times New Roman"/>
          <w:kern w:val="0"/>
          <w:lang w:eastAsia="et-EE"/>
        </w:rPr>
        <w:t> </w:t>
      </w:r>
      <w:r w:rsidRPr="00B30EC5">
        <w:rPr>
          <w:rFonts w:eastAsia="Times New Roman"/>
          <w:kern w:val="0"/>
          <w:lang w:eastAsia="et-EE"/>
        </w:rPr>
        <w:t>3</w:t>
      </w:r>
      <w:r w:rsidRPr="00B30EC5">
        <w:rPr>
          <w:rFonts w:eastAsia="Times New Roman"/>
          <w:kern w:val="0"/>
          <w:vertAlign w:val="superscript"/>
          <w:lang w:eastAsia="et-EE"/>
        </w:rPr>
        <w:t xml:space="preserve">2 </w:t>
      </w:r>
      <w:r w:rsidRPr="00B30EC5">
        <w:rPr>
          <w:rFonts w:eastAsia="Times New Roman"/>
          <w:kern w:val="0"/>
          <w:lang w:eastAsia="et-EE"/>
        </w:rPr>
        <w:t>sätestatud andmetega</w:t>
      </w:r>
      <w:r w:rsidR="00393250" w:rsidRPr="00393250">
        <w:rPr>
          <w:rFonts w:eastAsia="Times New Roman"/>
          <w:kern w:val="0"/>
          <w:lang w:eastAsia="et-EE"/>
        </w:rPr>
        <w:t xml:space="preserve"> </w:t>
      </w:r>
      <w:r w:rsidR="00393250" w:rsidRPr="00173E6A">
        <w:rPr>
          <w:rFonts w:eastAsia="Times New Roman"/>
          <w:kern w:val="0"/>
          <w:lang w:eastAsia="et-EE"/>
        </w:rPr>
        <w:t>elektrooniliselt</w:t>
      </w:r>
      <w:r w:rsidRPr="00B30EC5">
        <w:rPr>
          <w:rFonts w:eastAsia="Times New Roman"/>
          <w:kern w:val="0"/>
          <w:lang w:eastAsia="et-EE"/>
        </w:rPr>
        <w:t>.</w:t>
      </w:r>
      <w:r w:rsidR="003A4BD3" w:rsidRPr="00B30EC5">
        <w:rPr>
          <w:rFonts w:eastAsia="Times New Roman"/>
          <w:kern w:val="0"/>
          <w:lang w:eastAsia="et-EE"/>
        </w:rPr>
        <w:t>“;</w:t>
      </w:r>
    </w:p>
    <w:p w14:paraId="5DCC42F7" w14:textId="77777777" w:rsidR="0099085F" w:rsidRPr="00B30EC5" w:rsidRDefault="0099085F" w:rsidP="00A55DB4">
      <w:pPr>
        <w:spacing w:line="240" w:lineRule="auto"/>
        <w:rPr>
          <w:rFonts w:eastAsia="Times New Roman"/>
          <w:kern w:val="0"/>
          <w:lang w:eastAsia="et-EE"/>
        </w:rPr>
      </w:pPr>
    </w:p>
    <w:p w14:paraId="3683D271" w14:textId="1AA11B19" w:rsidR="0099085F" w:rsidRPr="00B30EC5" w:rsidRDefault="00FB4B41" w:rsidP="006704FB">
      <w:pPr>
        <w:spacing w:line="240" w:lineRule="auto"/>
        <w:rPr>
          <w:rFonts w:eastAsia="Times New Roman"/>
          <w:kern w:val="0"/>
          <w:lang w:eastAsia="et-EE"/>
        </w:rPr>
      </w:pPr>
      <w:r>
        <w:rPr>
          <w:rFonts w:eastAsia="Times New Roman"/>
          <w:b/>
          <w:bCs/>
          <w:kern w:val="0"/>
          <w:lang w:eastAsia="et-EE"/>
        </w:rPr>
        <w:lastRenderedPageBreak/>
        <w:t>2</w:t>
      </w:r>
      <w:r w:rsidR="009170C8">
        <w:rPr>
          <w:rFonts w:eastAsia="Times New Roman"/>
          <w:b/>
          <w:bCs/>
          <w:kern w:val="0"/>
          <w:lang w:eastAsia="et-EE"/>
        </w:rPr>
        <w:t>6</w:t>
      </w:r>
      <w:r w:rsidR="0099085F" w:rsidRPr="00B30EC5">
        <w:rPr>
          <w:rFonts w:eastAsia="Times New Roman"/>
          <w:b/>
          <w:bCs/>
          <w:kern w:val="0"/>
          <w:lang w:eastAsia="et-EE"/>
        </w:rPr>
        <w:t>)</w:t>
      </w:r>
      <w:r w:rsidR="0099085F" w:rsidRPr="00B30EC5">
        <w:rPr>
          <w:rFonts w:eastAsia="Times New Roman"/>
          <w:kern w:val="0"/>
          <w:lang w:eastAsia="et-EE"/>
        </w:rPr>
        <w:t xml:space="preserve"> paragrahvi 14 täiendatakse </w:t>
      </w:r>
      <w:r w:rsidR="00DC140A" w:rsidRPr="00B30EC5">
        <w:rPr>
          <w:rFonts w:eastAsia="Times New Roman"/>
          <w:kern w:val="0"/>
          <w:lang w:eastAsia="et-EE"/>
        </w:rPr>
        <w:t>lõigetega</w:t>
      </w:r>
      <w:r w:rsidR="0099085F" w:rsidRPr="00B30EC5">
        <w:rPr>
          <w:rFonts w:eastAsia="Times New Roman"/>
          <w:kern w:val="0"/>
          <w:lang w:eastAsia="et-EE"/>
        </w:rPr>
        <w:t> </w:t>
      </w:r>
      <w:r w:rsidR="00002DF0" w:rsidRPr="00B30EC5">
        <w:rPr>
          <w:rFonts w:eastAsia="Times New Roman"/>
          <w:kern w:val="0"/>
          <w:lang w:eastAsia="et-EE"/>
        </w:rPr>
        <w:t>3</w:t>
      </w:r>
      <w:r w:rsidR="0099085F" w:rsidRPr="00B30EC5">
        <w:rPr>
          <w:rFonts w:eastAsia="Times New Roman"/>
          <w:kern w:val="0"/>
          <w:vertAlign w:val="superscript"/>
          <w:lang w:eastAsia="et-EE"/>
        </w:rPr>
        <w:t>1</w:t>
      </w:r>
      <w:r w:rsidR="0099085F" w:rsidRPr="00B30EC5">
        <w:rPr>
          <w:rFonts w:eastAsia="Times New Roman"/>
          <w:kern w:val="0"/>
          <w:lang w:eastAsia="et-EE"/>
        </w:rPr>
        <w:t xml:space="preserve"> ja </w:t>
      </w:r>
      <w:r w:rsidR="00002DF0" w:rsidRPr="00B30EC5">
        <w:rPr>
          <w:rFonts w:eastAsia="Times New Roman"/>
          <w:kern w:val="0"/>
          <w:lang w:eastAsia="et-EE"/>
        </w:rPr>
        <w:t>3</w:t>
      </w:r>
      <w:r w:rsidR="0099085F" w:rsidRPr="00B30EC5">
        <w:rPr>
          <w:rFonts w:eastAsia="Times New Roman"/>
          <w:kern w:val="0"/>
          <w:vertAlign w:val="superscript"/>
          <w:lang w:eastAsia="et-EE"/>
        </w:rPr>
        <w:t xml:space="preserve">2 </w:t>
      </w:r>
      <w:r w:rsidR="0099085F" w:rsidRPr="00B30EC5">
        <w:rPr>
          <w:rFonts w:eastAsia="Times New Roman"/>
          <w:kern w:val="0"/>
          <w:lang w:eastAsia="et-EE"/>
        </w:rPr>
        <w:t>järgmises sõnastuses:</w:t>
      </w:r>
    </w:p>
    <w:p w14:paraId="7C29253E" w14:textId="14115CAC" w:rsidR="00002DF0" w:rsidRPr="00B30EC5" w:rsidRDefault="0099085F" w:rsidP="00A55DB4">
      <w:pPr>
        <w:spacing w:line="240" w:lineRule="auto"/>
      </w:pPr>
      <w:r w:rsidRPr="00B30EC5">
        <w:rPr>
          <w:rFonts w:eastAsia="Times New Roman"/>
          <w:kern w:val="0"/>
          <w:lang w:eastAsia="et-EE"/>
        </w:rPr>
        <w:t>„</w:t>
      </w:r>
      <w:r w:rsidR="00002DF0" w:rsidRPr="00B30EC5">
        <w:t>(3</w:t>
      </w:r>
      <w:r w:rsidR="00002DF0" w:rsidRPr="00B30EC5">
        <w:rPr>
          <w:vertAlign w:val="superscript"/>
        </w:rPr>
        <w:t>1</w:t>
      </w:r>
      <w:r w:rsidR="00002DF0" w:rsidRPr="00B30EC5">
        <w:t>) Kalalaeva kalapüügiloale kantakse järgmised andmed:</w:t>
      </w:r>
    </w:p>
    <w:p w14:paraId="086A5BAF" w14:textId="4589802F" w:rsidR="0090092D" w:rsidRPr="00B30EC5" w:rsidRDefault="00193DBF" w:rsidP="00A55DB4">
      <w:pPr>
        <w:spacing w:after="13" w:line="240" w:lineRule="auto"/>
        <w:ind w:right="62"/>
      </w:pPr>
      <w:r w:rsidRPr="00B30EC5">
        <w:t>1</w:t>
      </w:r>
      <w:r w:rsidR="0090092D" w:rsidRPr="00B30EC5">
        <w:t xml:space="preserve">) </w:t>
      </w:r>
      <w:r w:rsidR="00507412">
        <w:t xml:space="preserve">loa </w:t>
      </w:r>
      <w:r w:rsidR="00002DF0" w:rsidRPr="00B30EC5">
        <w:t>number;</w:t>
      </w:r>
    </w:p>
    <w:p w14:paraId="1BFF12D5" w14:textId="30903730" w:rsidR="0090092D" w:rsidRPr="00B30EC5" w:rsidRDefault="00193DBF" w:rsidP="00A55DB4">
      <w:pPr>
        <w:spacing w:after="13" w:line="240" w:lineRule="auto"/>
        <w:ind w:right="62"/>
      </w:pPr>
      <w:r w:rsidRPr="00B30EC5">
        <w:t>2</w:t>
      </w:r>
      <w:r w:rsidR="0090092D" w:rsidRPr="00B30EC5">
        <w:t xml:space="preserve">) </w:t>
      </w:r>
      <w:r w:rsidR="00DB1097" w:rsidRPr="00B30EC5">
        <w:t>kala</w:t>
      </w:r>
      <w:r w:rsidR="00433F76" w:rsidRPr="00B30EC5">
        <w:t xml:space="preserve">laeva nimi, pardanumber ja </w:t>
      </w:r>
      <w:r w:rsidR="00DB1097" w:rsidRPr="00B30EC5">
        <w:t xml:space="preserve">kutselise kalapüügi registri </w:t>
      </w:r>
      <w:proofErr w:type="spellStart"/>
      <w:r w:rsidR="00433F76" w:rsidRPr="00B30EC5">
        <w:t>sisenumber</w:t>
      </w:r>
      <w:proofErr w:type="spellEnd"/>
      <w:r w:rsidR="00433F76" w:rsidRPr="00B30EC5">
        <w:t>;</w:t>
      </w:r>
    </w:p>
    <w:p w14:paraId="008B9937" w14:textId="47076450" w:rsidR="0090092D" w:rsidRPr="00B30EC5" w:rsidRDefault="00193DBF" w:rsidP="00A55DB4">
      <w:pPr>
        <w:spacing w:after="13" w:line="240" w:lineRule="auto"/>
        <w:ind w:right="62"/>
      </w:pPr>
      <w:r w:rsidRPr="00B30EC5">
        <w:t>3</w:t>
      </w:r>
      <w:r w:rsidR="0090092D" w:rsidRPr="00B30EC5">
        <w:t xml:space="preserve">) </w:t>
      </w:r>
      <w:r w:rsidR="00002DF0" w:rsidRPr="00B30EC5">
        <w:t>kapteni ees- ja perekonnanimi</w:t>
      </w:r>
      <w:r w:rsidR="00AD69AA" w:rsidRPr="00B30EC5">
        <w:t xml:space="preserve"> </w:t>
      </w:r>
      <w:r w:rsidR="000970E1">
        <w:t>ning</w:t>
      </w:r>
      <w:r w:rsidR="00AD69AA" w:rsidRPr="00B30EC5">
        <w:t xml:space="preserve"> isikukood</w:t>
      </w:r>
      <w:r w:rsidR="00002DF0" w:rsidRPr="00B30EC5">
        <w:t>;</w:t>
      </w:r>
    </w:p>
    <w:p w14:paraId="0E2518E7" w14:textId="01A037B8" w:rsidR="00002DF0" w:rsidRPr="00B30EC5" w:rsidRDefault="00193DBF" w:rsidP="00A55DB4">
      <w:pPr>
        <w:spacing w:after="13" w:line="240" w:lineRule="auto"/>
        <w:ind w:right="62"/>
      </w:pPr>
      <w:r w:rsidRPr="00B30EC5">
        <w:t>4</w:t>
      </w:r>
      <w:r w:rsidR="0090092D" w:rsidRPr="00B30EC5">
        <w:t xml:space="preserve">) </w:t>
      </w:r>
      <w:r w:rsidR="00507412" w:rsidRPr="00507412">
        <w:t xml:space="preserve">loa </w:t>
      </w:r>
      <w:r w:rsidR="00002DF0" w:rsidRPr="00B30EC5">
        <w:t>oma</w:t>
      </w:r>
      <w:r w:rsidR="00123262" w:rsidRPr="00B30EC5">
        <w:t>ja</w:t>
      </w:r>
      <w:r w:rsidR="00002DF0" w:rsidRPr="00B30EC5">
        <w:t xml:space="preserve"> nimi ja registrikood;</w:t>
      </w:r>
    </w:p>
    <w:p w14:paraId="101716C8" w14:textId="7A863B79" w:rsidR="00AD69AA" w:rsidRPr="00B30EC5" w:rsidRDefault="00193DBF" w:rsidP="00A55DB4">
      <w:pPr>
        <w:spacing w:after="13" w:line="240" w:lineRule="auto"/>
        <w:ind w:right="62"/>
      </w:pPr>
      <w:r w:rsidRPr="00B30EC5">
        <w:t>5</w:t>
      </w:r>
      <w:r w:rsidR="0090092D" w:rsidRPr="00B30EC5">
        <w:t xml:space="preserve">) </w:t>
      </w:r>
      <w:r w:rsidR="00507412">
        <w:t xml:space="preserve">loa </w:t>
      </w:r>
      <w:r w:rsidR="00AD69AA" w:rsidRPr="00B30EC5">
        <w:t>kehtivusaja algus ja lõpp;</w:t>
      </w:r>
    </w:p>
    <w:p w14:paraId="598BC565" w14:textId="0AA4828E" w:rsidR="0090092D" w:rsidRPr="00B30EC5" w:rsidRDefault="00193DBF" w:rsidP="00A55DB4">
      <w:pPr>
        <w:spacing w:after="13" w:line="240" w:lineRule="auto"/>
        <w:ind w:right="62"/>
      </w:pPr>
      <w:r w:rsidRPr="00B30EC5">
        <w:t>6</w:t>
      </w:r>
      <w:r w:rsidR="0090092D" w:rsidRPr="00B30EC5">
        <w:t xml:space="preserve">) </w:t>
      </w:r>
      <w:r w:rsidR="00AC36C5">
        <w:t>püügivõimalus</w:t>
      </w:r>
      <w:r w:rsidR="00002DF0" w:rsidRPr="00B30EC5">
        <w:t>;</w:t>
      </w:r>
    </w:p>
    <w:p w14:paraId="7F4998FB" w14:textId="0D330913" w:rsidR="00004175" w:rsidRPr="00B30EC5" w:rsidRDefault="00004175" w:rsidP="00A55DB4">
      <w:pPr>
        <w:spacing w:after="13" w:line="240" w:lineRule="auto"/>
        <w:ind w:right="62"/>
      </w:pPr>
      <w:r w:rsidRPr="00B30EC5">
        <w:t>7) kala liik;</w:t>
      </w:r>
    </w:p>
    <w:p w14:paraId="26005E2F" w14:textId="24224767" w:rsidR="00004175" w:rsidRPr="00B30EC5" w:rsidRDefault="00004175" w:rsidP="00A55DB4">
      <w:pPr>
        <w:spacing w:after="13" w:line="240" w:lineRule="auto"/>
        <w:ind w:right="62"/>
      </w:pPr>
      <w:r w:rsidRPr="00B30EC5">
        <w:t>8) püügivahend;</w:t>
      </w:r>
    </w:p>
    <w:p w14:paraId="32B31F49" w14:textId="3DBE1C48" w:rsidR="0090092D" w:rsidRPr="00B30EC5" w:rsidRDefault="002E44D6" w:rsidP="00A55DB4">
      <w:pPr>
        <w:spacing w:after="13" w:line="240" w:lineRule="auto"/>
        <w:ind w:right="62"/>
      </w:pPr>
      <w:r>
        <w:t>9</w:t>
      </w:r>
      <w:r w:rsidR="0090092D" w:rsidRPr="00B30EC5">
        <w:t xml:space="preserve">) </w:t>
      </w:r>
      <w:r w:rsidR="00002DF0" w:rsidRPr="00B30EC5">
        <w:t>muud tingimused</w:t>
      </w:r>
      <w:r w:rsidR="00EC04F4" w:rsidRPr="00B30EC5">
        <w:t>.</w:t>
      </w:r>
    </w:p>
    <w:p w14:paraId="1217551C" w14:textId="77777777" w:rsidR="00002DF0" w:rsidRPr="00B30EC5" w:rsidRDefault="00002DF0" w:rsidP="00DE1978">
      <w:pPr>
        <w:spacing w:line="240" w:lineRule="auto"/>
      </w:pPr>
    </w:p>
    <w:p w14:paraId="2428BE68" w14:textId="77777777" w:rsidR="00002DF0" w:rsidRPr="00B30EC5" w:rsidRDefault="00002DF0" w:rsidP="00321BB9">
      <w:pPr>
        <w:spacing w:line="240" w:lineRule="auto"/>
      </w:pPr>
      <w:r w:rsidRPr="00B30EC5">
        <w:t>(3</w:t>
      </w:r>
      <w:r w:rsidRPr="00B30EC5">
        <w:rPr>
          <w:vertAlign w:val="superscript"/>
        </w:rPr>
        <w:t>2</w:t>
      </w:r>
      <w:r w:rsidRPr="00B30EC5">
        <w:t>) Kaluri kalapüügiloale kantakse järgmised andmed:</w:t>
      </w:r>
    </w:p>
    <w:p w14:paraId="0A4FE8BC" w14:textId="089089B8" w:rsidR="0090092D" w:rsidRPr="00B30EC5" w:rsidRDefault="00193DBF" w:rsidP="00321BB9">
      <w:pPr>
        <w:spacing w:after="13" w:line="240" w:lineRule="auto"/>
        <w:ind w:right="62"/>
      </w:pPr>
      <w:r w:rsidRPr="00B30EC5">
        <w:t>1</w:t>
      </w:r>
      <w:r w:rsidR="0090092D" w:rsidRPr="00B30EC5">
        <w:t xml:space="preserve">) </w:t>
      </w:r>
      <w:r w:rsidR="00507412">
        <w:t xml:space="preserve">loa </w:t>
      </w:r>
      <w:r w:rsidR="00002DF0" w:rsidRPr="00B30EC5">
        <w:t>number;</w:t>
      </w:r>
    </w:p>
    <w:p w14:paraId="2B1B74D1" w14:textId="2C0009AC" w:rsidR="0090092D" w:rsidRPr="00B30EC5" w:rsidRDefault="00193DBF" w:rsidP="00321BB9">
      <w:pPr>
        <w:spacing w:after="13" w:line="240" w:lineRule="auto"/>
        <w:ind w:right="62"/>
      </w:pPr>
      <w:r w:rsidRPr="00B30EC5">
        <w:t>2</w:t>
      </w:r>
      <w:r w:rsidR="0090092D" w:rsidRPr="00B30EC5">
        <w:t xml:space="preserve">) </w:t>
      </w:r>
      <w:r w:rsidR="00507412">
        <w:t xml:space="preserve">loa </w:t>
      </w:r>
      <w:r w:rsidR="00002DF0" w:rsidRPr="00B30EC5">
        <w:t>oma</w:t>
      </w:r>
      <w:r w:rsidR="00A33B6E" w:rsidRPr="00B30EC5">
        <w:t>ja</w:t>
      </w:r>
      <w:r w:rsidR="00002DF0" w:rsidRPr="00B30EC5">
        <w:t xml:space="preserve"> nimi ja registrikood;</w:t>
      </w:r>
    </w:p>
    <w:p w14:paraId="67391AD0" w14:textId="187FDD4F" w:rsidR="0090092D" w:rsidRPr="00B30EC5" w:rsidRDefault="00193DBF" w:rsidP="00321BB9">
      <w:pPr>
        <w:spacing w:after="13" w:line="240" w:lineRule="auto"/>
        <w:ind w:right="62"/>
      </w:pPr>
      <w:r w:rsidRPr="00B30EC5">
        <w:t>3</w:t>
      </w:r>
      <w:r w:rsidR="0090092D" w:rsidRPr="00B30EC5">
        <w:t xml:space="preserve">) </w:t>
      </w:r>
      <w:r w:rsidR="00002DF0" w:rsidRPr="00B30EC5">
        <w:t xml:space="preserve">kaluri ees- ja perekonnanimi </w:t>
      </w:r>
      <w:r w:rsidR="000970E1">
        <w:t>ning</w:t>
      </w:r>
      <w:r w:rsidR="00002DF0" w:rsidRPr="00B30EC5">
        <w:t xml:space="preserve"> isikukood;</w:t>
      </w:r>
    </w:p>
    <w:p w14:paraId="56C2740B" w14:textId="5D44E40D" w:rsidR="0090092D" w:rsidRPr="00B30EC5" w:rsidRDefault="00193DBF" w:rsidP="00321BB9">
      <w:pPr>
        <w:spacing w:after="13" w:line="240" w:lineRule="auto"/>
        <w:ind w:right="62"/>
      </w:pPr>
      <w:r w:rsidRPr="00B30EC5">
        <w:t>4</w:t>
      </w:r>
      <w:r w:rsidR="0090092D" w:rsidRPr="00B30EC5">
        <w:t xml:space="preserve">) </w:t>
      </w:r>
      <w:r w:rsidR="000B67F7" w:rsidRPr="00B30EC5">
        <w:t xml:space="preserve">kui see on asjakohane, </w:t>
      </w:r>
      <w:r w:rsidR="00B23B24">
        <w:t xml:space="preserve">siis </w:t>
      </w:r>
      <w:r w:rsidR="00DB1097" w:rsidRPr="00B30EC5">
        <w:t>kala</w:t>
      </w:r>
      <w:r w:rsidR="00AD69AA" w:rsidRPr="00B30EC5">
        <w:t xml:space="preserve">laeva nimi, pardanumber ja </w:t>
      </w:r>
      <w:r w:rsidR="00DB1097" w:rsidRPr="00B30EC5">
        <w:t xml:space="preserve">kutselise kalapüügi registri </w:t>
      </w:r>
      <w:proofErr w:type="spellStart"/>
      <w:r w:rsidR="00AD69AA" w:rsidRPr="00B30EC5">
        <w:t>sisenumber</w:t>
      </w:r>
      <w:proofErr w:type="spellEnd"/>
      <w:r w:rsidR="00AD69AA" w:rsidRPr="00B30EC5">
        <w:t>;</w:t>
      </w:r>
    </w:p>
    <w:p w14:paraId="4F38CDAF" w14:textId="7C59E0A9" w:rsidR="0090092D" w:rsidRPr="00B30EC5" w:rsidRDefault="00193DBF" w:rsidP="00321BB9">
      <w:pPr>
        <w:spacing w:after="13" w:line="240" w:lineRule="auto"/>
        <w:ind w:right="62"/>
      </w:pPr>
      <w:r w:rsidRPr="00B30EC5">
        <w:t>5</w:t>
      </w:r>
      <w:r w:rsidR="0090092D" w:rsidRPr="00B30EC5">
        <w:t xml:space="preserve">) </w:t>
      </w:r>
      <w:r w:rsidR="00507412">
        <w:t xml:space="preserve">loa </w:t>
      </w:r>
      <w:r w:rsidR="00AD69AA" w:rsidRPr="00B30EC5">
        <w:t>kehtivusaja algus ja lõpp;</w:t>
      </w:r>
    </w:p>
    <w:p w14:paraId="5DB83493" w14:textId="425908AD" w:rsidR="0090092D" w:rsidRPr="00B30EC5" w:rsidRDefault="00193DBF" w:rsidP="00321BB9">
      <w:pPr>
        <w:spacing w:after="13" w:line="240" w:lineRule="auto"/>
        <w:ind w:right="62"/>
      </w:pPr>
      <w:r w:rsidRPr="00B30EC5">
        <w:t>6</w:t>
      </w:r>
      <w:r w:rsidR="0090092D" w:rsidRPr="00B30EC5">
        <w:t xml:space="preserve">) </w:t>
      </w:r>
      <w:r w:rsidR="00AC36C5">
        <w:t>püügivõimalus</w:t>
      </w:r>
      <w:r w:rsidR="00002DF0" w:rsidRPr="00B30EC5">
        <w:t>;</w:t>
      </w:r>
    </w:p>
    <w:p w14:paraId="23ED66A9" w14:textId="382EEEE8" w:rsidR="00A40D03" w:rsidRPr="00B30EC5" w:rsidRDefault="00A40D03" w:rsidP="00321BB9">
      <w:pPr>
        <w:spacing w:after="13" w:line="240" w:lineRule="auto"/>
        <w:ind w:right="62"/>
      </w:pPr>
      <w:r w:rsidRPr="00B30EC5">
        <w:t xml:space="preserve">7) </w:t>
      </w:r>
      <w:r w:rsidR="006E7C8F" w:rsidRPr="00B30EC5">
        <w:t xml:space="preserve">kui see on asjakohane, </w:t>
      </w:r>
      <w:r w:rsidR="006E7C8F">
        <w:t xml:space="preserve">siis </w:t>
      </w:r>
      <w:r w:rsidRPr="00B30EC5">
        <w:t>kala liik;</w:t>
      </w:r>
    </w:p>
    <w:p w14:paraId="3774958F" w14:textId="6D78FF02" w:rsidR="00A40D03" w:rsidRPr="00B30EC5" w:rsidRDefault="00A40D03" w:rsidP="00321BB9">
      <w:pPr>
        <w:spacing w:after="13" w:line="240" w:lineRule="auto"/>
        <w:ind w:right="62"/>
      </w:pPr>
      <w:r w:rsidRPr="00B30EC5">
        <w:t>8) püügivahend;</w:t>
      </w:r>
    </w:p>
    <w:p w14:paraId="13DB92B1" w14:textId="23DFE27D" w:rsidR="00B30EC5" w:rsidRPr="00B30EC5" w:rsidRDefault="00B30EC5" w:rsidP="00321BB9">
      <w:pPr>
        <w:spacing w:after="13" w:line="240" w:lineRule="auto"/>
        <w:ind w:right="62"/>
      </w:pPr>
      <w:r w:rsidRPr="00B30EC5">
        <w:t>9) püügivahendi märgistus;</w:t>
      </w:r>
    </w:p>
    <w:p w14:paraId="26DEC8D5" w14:textId="007802D4" w:rsidR="00A40D03" w:rsidRPr="00B30EC5" w:rsidRDefault="002E44D6" w:rsidP="00321BB9">
      <w:pPr>
        <w:spacing w:after="13" w:line="240" w:lineRule="auto"/>
        <w:ind w:right="62"/>
      </w:pPr>
      <w:r>
        <w:t>10</w:t>
      </w:r>
      <w:r w:rsidR="00A40D03" w:rsidRPr="00B30EC5">
        <w:t xml:space="preserve">) </w:t>
      </w:r>
      <w:r w:rsidR="00BB511D" w:rsidRPr="00B30EC5">
        <w:t xml:space="preserve">kui see on asjakohane, </w:t>
      </w:r>
      <w:r w:rsidR="00BB511D">
        <w:t xml:space="preserve">siis </w:t>
      </w:r>
      <w:r w:rsidR="00A40D03" w:rsidRPr="00B30EC5">
        <w:t>lubatud aastasaak;</w:t>
      </w:r>
    </w:p>
    <w:p w14:paraId="0FD19828" w14:textId="6E052E00" w:rsidR="00A40D03" w:rsidRPr="00B30EC5" w:rsidRDefault="002E44D6" w:rsidP="00321BB9">
      <w:pPr>
        <w:spacing w:after="13" w:line="240" w:lineRule="auto"/>
        <w:ind w:right="62"/>
      </w:pPr>
      <w:r w:rsidRPr="00B30EC5">
        <w:t>1</w:t>
      </w:r>
      <w:r>
        <w:t>1</w:t>
      </w:r>
      <w:r w:rsidR="00A40D03" w:rsidRPr="00B30EC5">
        <w:t xml:space="preserve">) </w:t>
      </w:r>
      <w:r w:rsidR="00BB511D" w:rsidRPr="00B30EC5">
        <w:t xml:space="preserve">kui see on asjakohane, </w:t>
      </w:r>
      <w:r w:rsidR="00BB511D">
        <w:t xml:space="preserve">siis </w:t>
      </w:r>
      <w:r w:rsidR="00A40D03" w:rsidRPr="00B30EC5">
        <w:t>püügivahendiga väljumiste arv;</w:t>
      </w:r>
    </w:p>
    <w:p w14:paraId="792A048C" w14:textId="62323D10" w:rsidR="0090092D" w:rsidRPr="00B30EC5" w:rsidRDefault="002E44D6" w:rsidP="00321BB9">
      <w:pPr>
        <w:spacing w:after="13" w:line="240" w:lineRule="auto"/>
        <w:ind w:right="62"/>
      </w:pPr>
      <w:r>
        <w:t>12</w:t>
      </w:r>
      <w:r w:rsidR="0090092D" w:rsidRPr="00B30EC5">
        <w:t xml:space="preserve">) </w:t>
      </w:r>
      <w:r w:rsidR="00002DF0" w:rsidRPr="00B30EC5">
        <w:t>muud tingimused</w:t>
      </w:r>
      <w:r w:rsidR="00EC04F4" w:rsidRPr="00B30EC5">
        <w:t>.</w:t>
      </w:r>
      <w:r w:rsidR="00A425C4" w:rsidRPr="00B30EC5">
        <w:t>“;</w:t>
      </w:r>
    </w:p>
    <w:p w14:paraId="16A8A55D" w14:textId="77777777" w:rsidR="0099085F" w:rsidRPr="00B30EC5" w:rsidRDefault="0099085F" w:rsidP="00321BB9">
      <w:pPr>
        <w:spacing w:line="240" w:lineRule="auto"/>
        <w:rPr>
          <w:highlight w:val="yellow"/>
        </w:rPr>
      </w:pPr>
    </w:p>
    <w:p w14:paraId="532BEE87" w14:textId="3C5D8679" w:rsidR="00DC140A" w:rsidRPr="00736092" w:rsidRDefault="00FB4B41" w:rsidP="006704FB">
      <w:pPr>
        <w:pStyle w:val="Tekst"/>
      </w:pPr>
      <w:r>
        <w:t>2</w:t>
      </w:r>
      <w:r w:rsidR="009170C8">
        <w:t>7</w:t>
      </w:r>
      <w:r w:rsidR="00DC140A" w:rsidRPr="00736092">
        <w:t>)</w:t>
      </w:r>
      <w:r w:rsidR="00DC140A" w:rsidRPr="0042526D">
        <w:rPr>
          <w:b w:val="0"/>
          <w:bCs w:val="0"/>
        </w:rPr>
        <w:t xml:space="preserve"> määrust täiendatakse</w:t>
      </w:r>
      <w:r w:rsidR="007A046E" w:rsidRPr="0042526D">
        <w:rPr>
          <w:b w:val="0"/>
          <w:bCs w:val="0"/>
        </w:rPr>
        <w:t xml:space="preserve"> </w:t>
      </w:r>
      <w:r w:rsidR="009A7C8B" w:rsidRPr="0042526D">
        <w:rPr>
          <w:b w:val="0"/>
          <w:bCs w:val="0"/>
        </w:rPr>
        <w:t>3.</w:t>
      </w:r>
      <w:r w:rsidR="006A5F2E">
        <w:rPr>
          <w:b w:val="0"/>
          <w:bCs w:val="0"/>
        </w:rPr>
        <w:t> </w:t>
      </w:r>
      <w:r w:rsidR="009A7C8B" w:rsidRPr="0042526D">
        <w:rPr>
          <w:b w:val="0"/>
          <w:bCs w:val="0"/>
        </w:rPr>
        <w:t xml:space="preserve">peatükiga </w:t>
      </w:r>
      <w:r w:rsidR="00DC140A" w:rsidRPr="0042526D">
        <w:rPr>
          <w:b w:val="0"/>
          <w:bCs w:val="0"/>
        </w:rPr>
        <w:t>järgmises sõnastuses:</w:t>
      </w:r>
    </w:p>
    <w:p w14:paraId="576AA5A1" w14:textId="4B936849" w:rsidR="00DC140A" w:rsidRPr="0090092D" w:rsidRDefault="00DC140A" w:rsidP="00321BB9">
      <w:pPr>
        <w:spacing w:line="240" w:lineRule="auto"/>
        <w:jc w:val="center"/>
        <w:rPr>
          <w:b/>
          <w:bCs/>
        </w:rPr>
      </w:pPr>
      <w:r w:rsidRPr="00736092">
        <w:rPr>
          <w:rFonts w:eastAsia="Times New Roman"/>
          <w:kern w:val="0"/>
          <w:lang w:eastAsia="et-EE"/>
        </w:rPr>
        <w:t>„</w:t>
      </w:r>
      <w:r w:rsidR="009A7C8B" w:rsidRPr="00736092">
        <w:rPr>
          <w:rFonts w:eastAsia="Times New Roman"/>
          <w:b/>
          <w:bCs/>
          <w:kern w:val="0"/>
          <w:lang w:eastAsia="et-EE"/>
        </w:rPr>
        <w:t>3</w:t>
      </w:r>
      <w:r w:rsidRPr="00736092">
        <w:rPr>
          <w:rFonts w:eastAsia="Times New Roman"/>
          <w:b/>
          <w:bCs/>
          <w:kern w:val="0"/>
          <w:lang w:eastAsia="et-EE"/>
        </w:rPr>
        <w:t>.</w:t>
      </w:r>
      <w:r w:rsidR="006A5F2E">
        <w:rPr>
          <w:rFonts w:eastAsia="Times New Roman"/>
          <w:b/>
          <w:bCs/>
          <w:kern w:val="0"/>
          <w:lang w:eastAsia="et-EE"/>
        </w:rPr>
        <w:t> </w:t>
      </w:r>
      <w:r w:rsidR="00EA78AB" w:rsidRPr="00736092">
        <w:rPr>
          <w:b/>
          <w:bCs/>
        </w:rPr>
        <w:t>p</w:t>
      </w:r>
      <w:r w:rsidRPr="00736092">
        <w:rPr>
          <w:b/>
          <w:bCs/>
        </w:rPr>
        <w:t>eatükk</w:t>
      </w:r>
    </w:p>
    <w:p w14:paraId="2D36A77A" w14:textId="48E1A3F0" w:rsidR="006A12BA" w:rsidRPr="0090092D" w:rsidRDefault="00DC140A" w:rsidP="00321BB9">
      <w:pPr>
        <w:spacing w:line="240" w:lineRule="auto"/>
        <w:jc w:val="center"/>
        <w:rPr>
          <w:b/>
          <w:bCs/>
        </w:rPr>
      </w:pPr>
      <w:r w:rsidRPr="0090092D">
        <w:rPr>
          <w:b/>
          <w:bCs/>
        </w:rPr>
        <w:t>Kalalaevatunnistus</w:t>
      </w:r>
    </w:p>
    <w:p w14:paraId="37988F0A" w14:textId="77777777" w:rsidR="006A12BA" w:rsidRPr="0090092D" w:rsidRDefault="006A12BA" w:rsidP="00321BB9">
      <w:pPr>
        <w:spacing w:line="240" w:lineRule="auto"/>
      </w:pPr>
    </w:p>
    <w:p w14:paraId="72B45037" w14:textId="3EBE3492" w:rsidR="006A12BA" w:rsidRPr="0042526D" w:rsidRDefault="006A12BA" w:rsidP="00321BB9">
      <w:pPr>
        <w:spacing w:line="240" w:lineRule="auto"/>
        <w:rPr>
          <w:b/>
          <w:bCs/>
        </w:rPr>
      </w:pPr>
      <w:r w:rsidRPr="0090092D">
        <w:rPr>
          <w:b/>
          <w:bCs/>
        </w:rPr>
        <w:t>§ 16</w:t>
      </w:r>
      <w:r w:rsidR="005F7069">
        <w:rPr>
          <w:b/>
          <w:bCs/>
          <w:vertAlign w:val="superscript"/>
        </w:rPr>
        <w:t>1</w:t>
      </w:r>
      <w:r w:rsidRPr="0090092D">
        <w:rPr>
          <w:b/>
          <w:bCs/>
        </w:rPr>
        <w:t xml:space="preserve">. </w:t>
      </w:r>
      <w:r w:rsidRPr="0042526D">
        <w:rPr>
          <w:b/>
          <w:bCs/>
        </w:rPr>
        <w:t>Kalalaevatunnistus</w:t>
      </w:r>
    </w:p>
    <w:p w14:paraId="0FCDB807" w14:textId="21F393B7" w:rsidR="004E09B8" w:rsidRPr="0042526D" w:rsidRDefault="004E09B8" w:rsidP="00321BB9">
      <w:pPr>
        <w:spacing w:line="240" w:lineRule="auto"/>
      </w:pPr>
    </w:p>
    <w:p w14:paraId="029E1BA2" w14:textId="1876A2AF" w:rsidR="004E09B8" w:rsidRPr="0042526D" w:rsidRDefault="004E09B8" w:rsidP="00321BB9">
      <w:pPr>
        <w:spacing w:line="240" w:lineRule="auto"/>
      </w:pPr>
      <w:r w:rsidRPr="0042526D">
        <w:t xml:space="preserve">(1) Kalalaevatunnistus antakse kalalaeva registreerimise kohta </w:t>
      </w:r>
      <w:r w:rsidR="00EE6B0F" w:rsidRPr="0042526D">
        <w:t>kalalaevade</w:t>
      </w:r>
      <w:r w:rsidRPr="0042526D">
        <w:t xml:space="preserve"> registris.</w:t>
      </w:r>
    </w:p>
    <w:p w14:paraId="0F041C96" w14:textId="77777777" w:rsidR="006C6313" w:rsidRPr="0042526D" w:rsidRDefault="006C6313" w:rsidP="00321BB9">
      <w:pPr>
        <w:spacing w:line="240" w:lineRule="auto"/>
      </w:pPr>
    </w:p>
    <w:p w14:paraId="0A76492B" w14:textId="2EFC563F" w:rsidR="006A12BA" w:rsidRPr="0042526D" w:rsidRDefault="006A12BA" w:rsidP="00321BB9">
      <w:pPr>
        <w:spacing w:line="240" w:lineRule="auto"/>
      </w:pPr>
      <w:r w:rsidRPr="0042526D">
        <w:t>(</w:t>
      </w:r>
      <w:r w:rsidR="006C6313" w:rsidRPr="0042526D">
        <w:t>2</w:t>
      </w:r>
      <w:r w:rsidRPr="0042526D">
        <w:t xml:space="preserve">) </w:t>
      </w:r>
      <w:r w:rsidR="006D41C9" w:rsidRPr="0042526D">
        <w:t>Põllumajandus- ja Toiduamet annab k</w:t>
      </w:r>
      <w:r w:rsidRPr="0042526D">
        <w:t>alalaevatunnistus</w:t>
      </w:r>
      <w:r w:rsidR="006D41C9" w:rsidRPr="0042526D">
        <w:t>e</w:t>
      </w:r>
      <w:r w:rsidR="00380B2C" w:rsidRPr="0042526D">
        <w:t xml:space="preserve"> elektrooniliselt </w:t>
      </w:r>
      <w:r w:rsidRPr="0042526D">
        <w:t>eesti ja inglise keeles.</w:t>
      </w:r>
    </w:p>
    <w:p w14:paraId="7976810A" w14:textId="2376C80E" w:rsidR="00380B2C" w:rsidRPr="0042526D" w:rsidRDefault="00380B2C" w:rsidP="00321BB9">
      <w:pPr>
        <w:spacing w:line="240" w:lineRule="auto"/>
      </w:pPr>
    </w:p>
    <w:p w14:paraId="6DAF4917" w14:textId="65143A34" w:rsidR="00380B2C" w:rsidRPr="0042526D" w:rsidRDefault="006A12BA" w:rsidP="00321BB9">
      <w:pPr>
        <w:spacing w:line="240" w:lineRule="auto"/>
      </w:pPr>
      <w:r w:rsidRPr="0042526D">
        <w:t>(</w:t>
      </w:r>
      <w:r w:rsidR="006C6313" w:rsidRPr="0042526D">
        <w:t>3</w:t>
      </w:r>
      <w:r w:rsidRPr="0042526D">
        <w:t>) Kalalaevatunnistusele kantakse järgmised andmed:</w:t>
      </w:r>
      <w:bookmarkStart w:id="2" w:name="para4lg4p1"/>
    </w:p>
    <w:bookmarkEnd w:id="2"/>
    <w:p w14:paraId="3B1FD614" w14:textId="2CE7ED8E" w:rsidR="00EC0573" w:rsidRPr="0042526D" w:rsidRDefault="00EC04F4" w:rsidP="00321BB9">
      <w:pPr>
        <w:spacing w:line="240" w:lineRule="auto"/>
      </w:pPr>
      <w:r w:rsidRPr="0042526D">
        <w:t>1</w:t>
      </w:r>
      <w:r w:rsidR="006A12BA" w:rsidRPr="0042526D">
        <w:t>)</w:t>
      </w:r>
      <w:r w:rsidR="004213B9" w:rsidRPr="0042526D">
        <w:t xml:space="preserve"> </w:t>
      </w:r>
      <w:r w:rsidR="006A12BA" w:rsidRPr="0042526D">
        <w:t>komisjoni rakendusmääruse (EL) 2025/2196 II</w:t>
      </w:r>
      <w:r w:rsidR="006A5F2E">
        <w:t> </w:t>
      </w:r>
      <w:r w:rsidR="006A12BA" w:rsidRPr="0042526D">
        <w:t>lisas nimetatud andmed;</w:t>
      </w:r>
      <w:bookmarkStart w:id="3" w:name="para4lg4p4"/>
    </w:p>
    <w:bookmarkEnd w:id="3"/>
    <w:p w14:paraId="26BD862C" w14:textId="0DC3D158" w:rsidR="00EC0573" w:rsidRPr="0042526D" w:rsidRDefault="00EC04F4" w:rsidP="00321BB9">
      <w:pPr>
        <w:spacing w:line="240" w:lineRule="auto"/>
      </w:pPr>
      <w:r w:rsidRPr="0042526D">
        <w:t>2</w:t>
      </w:r>
      <w:r w:rsidR="006A12BA" w:rsidRPr="0042526D">
        <w:t>)</w:t>
      </w:r>
      <w:r w:rsidR="004213B9" w:rsidRPr="0042526D">
        <w:t xml:space="preserve"> </w:t>
      </w:r>
      <w:r w:rsidR="00B23B24" w:rsidRPr="00507412">
        <w:t>kalalaeva</w:t>
      </w:r>
      <w:r w:rsidR="00B23B24">
        <w:t xml:space="preserve"> </w:t>
      </w:r>
      <w:r w:rsidR="006A12BA" w:rsidRPr="0042526D">
        <w:t>IMO number (Rahvusvahelise Mereorganisatsiooni antav unikaalne laeva identifitseerimisnumber);</w:t>
      </w:r>
      <w:bookmarkStart w:id="4" w:name="para4lg4p5"/>
    </w:p>
    <w:bookmarkEnd w:id="4"/>
    <w:p w14:paraId="4249C9D0" w14:textId="742C774D" w:rsidR="00EC0573" w:rsidRPr="0042526D" w:rsidRDefault="00EC04F4" w:rsidP="00321BB9">
      <w:pPr>
        <w:spacing w:line="240" w:lineRule="auto"/>
      </w:pPr>
      <w:r w:rsidRPr="0042526D">
        <w:t>3</w:t>
      </w:r>
      <w:r w:rsidR="006A12BA" w:rsidRPr="0042526D">
        <w:t>)</w:t>
      </w:r>
      <w:r w:rsidR="004213B9" w:rsidRPr="0042526D">
        <w:t xml:space="preserve"> </w:t>
      </w:r>
      <w:r w:rsidR="006A12BA" w:rsidRPr="0042526D">
        <w:t>kalalaevastiku segment, kuhu kalalaev kuulub</w:t>
      </w:r>
      <w:r w:rsidRPr="0042526D">
        <w:t>;</w:t>
      </w:r>
      <w:bookmarkStart w:id="5" w:name="para4lg4p6"/>
    </w:p>
    <w:p w14:paraId="0697528E" w14:textId="2334C6E5" w:rsidR="004739EA" w:rsidRDefault="004739EA" w:rsidP="004739EA">
      <w:pPr>
        <w:spacing w:line="240" w:lineRule="auto"/>
      </w:pPr>
      <w:r>
        <w:t xml:space="preserve">4) </w:t>
      </w:r>
      <w:r w:rsidR="003034BE">
        <w:t>kala</w:t>
      </w:r>
      <w:r>
        <w:t>laeva tüüp;</w:t>
      </w:r>
    </w:p>
    <w:p w14:paraId="7646B4B9" w14:textId="6AFCACDE" w:rsidR="004739EA" w:rsidRPr="0042526D" w:rsidRDefault="004739EA" w:rsidP="004739EA">
      <w:pPr>
        <w:spacing w:line="240" w:lineRule="auto"/>
      </w:pPr>
      <w:r>
        <w:t xml:space="preserve">5) muud </w:t>
      </w:r>
      <w:r w:rsidR="00536F26">
        <w:t>andmed</w:t>
      </w:r>
      <w:r>
        <w:t>.</w:t>
      </w:r>
    </w:p>
    <w:bookmarkEnd w:id="5"/>
    <w:p w14:paraId="4A5C6C10" w14:textId="77777777" w:rsidR="0090092D" w:rsidRPr="0042526D" w:rsidRDefault="0090092D" w:rsidP="00321BB9">
      <w:pPr>
        <w:spacing w:line="240" w:lineRule="auto"/>
      </w:pPr>
    </w:p>
    <w:p w14:paraId="3F557D15" w14:textId="422B6A59" w:rsidR="006A12BA" w:rsidRDefault="006A12BA" w:rsidP="00321BB9">
      <w:pPr>
        <w:spacing w:line="240" w:lineRule="auto"/>
        <w:rPr>
          <w:b/>
          <w:bCs/>
        </w:rPr>
      </w:pPr>
      <w:r w:rsidRPr="0042526D">
        <w:rPr>
          <w:b/>
          <w:bCs/>
        </w:rPr>
        <w:t>§ 16</w:t>
      </w:r>
      <w:r w:rsidR="005F7069" w:rsidRPr="0042526D">
        <w:rPr>
          <w:b/>
          <w:bCs/>
          <w:vertAlign w:val="superscript"/>
        </w:rPr>
        <w:t>2</w:t>
      </w:r>
      <w:r w:rsidRPr="0042526D">
        <w:rPr>
          <w:b/>
          <w:bCs/>
        </w:rPr>
        <w:t>.</w:t>
      </w:r>
      <w:bookmarkStart w:id="6" w:name="para5"/>
      <w:r w:rsidR="001C7286" w:rsidRPr="0042526D">
        <w:rPr>
          <w:b/>
          <w:bCs/>
        </w:rPr>
        <w:t xml:space="preserve"> </w:t>
      </w:r>
      <w:bookmarkEnd w:id="6"/>
      <w:r w:rsidRPr="0042526D">
        <w:rPr>
          <w:b/>
          <w:bCs/>
        </w:rPr>
        <w:t>Kalalaevatunnistuse andmine</w:t>
      </w:r>
    </w:p>
    <w:p w14:paraId="62145E99" w14:textId="77777777" w:rsidR="007825BB" w:rsidRPr="0042526D" w:rsidRDefault="007825BB" w:rsidP="00321BB9">
      <w:pPr>
        <w:spacing w:line="240" w:lineRule="auto"/>
        <w:rPr>
          <w:b/>
          <w:bCs/>
        </w:rPr>
      </w:pPr>
    </w:p>
    <w:p w14:paraId="6B082B90" w14:textId="0835D257" w:rsidR="006A12BA" w:rsidRPr="0042526D" w:rsidRDefault="006A12BA" w:rsidP="00321BB9">
      <w:pPr>
        <w:spacing w:line="240" w:lineRule="auto"/>
      </w:pPr>
      <w:r w:rsidRPr="0042526D">
        <w:t>(</w:t>
      </w:r>
      <w:r w:rsidR="0066132C" w:rsidRPr="0042526D">
        <w:t>1</w:t>
      </w:r>
      <w:r w:rsidRPr="0042526D">
        <w:t>) Kalalaevatunnistus antakse viivitamata pärast kalalaeva andmete kutselise kalapüügi registrisse kandmist või nende muutmist.</w:t>
      </w:r>
    </w:p>
    <w:p w14:paraId="3E5190DB" w14:textId="77777777" w:rsidR="003B7296" w:rsidRPr="0042526D" w:rsidRDefault="003B7296" w:rsidP="00321BB9">
      <w:pPr>
        <w:spacing w:line="240" w:lineRule="auto"/>
      </w:pPr>
    </w:p>
    <w:p w14:paraId="40CBB654" w14:textId="0FAA4FCF" w:rsidR="00245EE5" w:rsidRPr="0042526D" w:rsidRDefault="00245EE5" w:rsidP="006704FB">
      <w:pPr>
        <w:spacing w:line="240" w:lineRule="auto"/>
      </w:pPr>
      <w:r w:rsidRPr="0042526D">
        <w:lastRenderedPageBreak/>
        <w:t>(2) Kalalaevatunnistus antakse:</w:t>
      </w:r>
    </w:p>
    <w:p w14:paraId="621E92B3" w14:textId="5B8D1F75" w:rsidR="00245EE5" w:rsidRPr="0042526D" w:rsidRDefault="00820099" w:rsidP="006704FB">
      <w:pPr>
        <w:spacing w:line="240" w:lineRule="auto"/>
      </w:pPr>
      <w:r w:rsidRPr="0042526D">
        <w:t xml:space="preserve">1) </w:t>
      </w:r>
      <w:r w:rsidR="00245EE5" w:rsidRPr="0042526D">
        <w:t>kalalaeva omanikule;</w:t>
      </w:r>
    </w:p>
    <w:p w14:paraId="49EEC33B" w14:textId="31997C6F" w:rsidR="00245EE5" w:rsidRPr="0042526D" w:rsidRDefault="00820099" w:rsidP="006704FB">
      <w:pPr>
        <w:spacing w:line="240" w:lineRule="auto"/>
      </w:pPr>
      <w:r w:rsidRPr="0042526D">
        <w:t xml:space="preserve">2) </w:t>
      </w:r>
      <w:r w:rsidR="00245EE5" w:rsidRPr="0042526D">
        <w:t>kalalaeva kasutusvaldajale, kui laevale on seatud kasutusvaldus</w:t>
      </w:r>
      <w:r w:rsidR="008955CD" w:rsidRPr="0042526D">
        <w:t>;</w:t>
      </w:r>
    </w:p>
    <w:p w14:paraId="67C47EFB" w14:textId="79CE1567" w:rsidR="00245EE5" w:rsidRPr="0042526D" w:rsidRDefault="00820099" w:rsidP="006704FB">
      <w:pPr>
        <w:spacing w:line="240" w:lineRule="auto"/>
      </w:pPr>
      <w:r w:rsidRPr="0042526D">
        <w:t xml:space="preserve">3) </w:t>
      </w:r>
      <w:r w:rsidR="00245EE5" w:rsidRPr="0042526D">
        <w:t>kalalaeva valdajale, kui laeva kohta liiklusregistrisse kantud andmetest nähtub, et kalalaeva valdaja ei ole laeva omanik.</w:t>
      </w:r>
    </w:p>
    <w:p w14:paraId="14E65AC3" w14:textId="77777777" w:rsidR="0099085F" w:rsidRPr="0042526D" w:rsidRDefault="0099085F" w:rsidP="00321BB9">
      <w:pPr>
        <w:spacing w:line="240" w:lineRule="auto"/>
        <w:rPr>
          <w:rFonts w:eastAsia="Times New Roman"/>
          <w:kern w:val="0"/>
          <w:lang w:eastAsia="et-EE"/>
        </w:rPr>
      </w:pPr>
    </w:p>
    <w:p w14:paraId="3DEE5F96" w14:textId="5ECF5799" w:rsidR="00B60E14" w:rsidRDefault="00B60E14" w:rsidP="00321BB9">
      <w:pPr>
        <w:spacing w:line="240" w:lineRule="auto"/>
        <w:rPr>
          <w:rFonts w:eastAsia="Times New Roman"/>
          <w:b/>
          <w:bCs/>
          <w:kern w:val="0"/>
          <w:bdr w:val="none" w:sz="0" w:space="0" w:color="auto" w:frame="1"/>
          <w:lang w:eastAsia="et-EE"/>
        </w:rPr>
      </w:pPr>
      <w:r w:rsidRPr="0042526D">
        <w:rPr>
          <w:b/>
          <w:bCs/>
        </w:rPr>
        <w:t>§ 16</w:t>
      </w:r>
      <w:r w:rsidR="005F7069" w:rsidRPr="0042526D">
        <w:rPr>
          <w:b/>
          <w:bCs/>
          <w:vertAlign w:val="superscript"/>
        </w:rPr>
        <w:t>3</w:t>
      </w:r>
      <w:r w:rsidRPr="0042526D">
        <w:rPr>
          <w:rFonts w:eastAsia="Times New Roman"/>
          <w:b/>
          <w:bCs/>
          <w:kern w:val="0"/>
          <w:bdr w:val="none" w:sz="0" w:space="0" w:color="auto" w:frame="1"/>
          <w:lang w:eastAsia="et-EE"/>
        </w:rPr>
        <w:t>.</w:t>
      </w:r>
      <w:bookmarkStart w:id="7" w:name="para9"/>
      <w:r w:rsidR="001C7286" w:rsidRPr="0042526D">
        <w:rPr>
          <w:rFonts w:eastAsia="Times New Roman"/>
          <w:b/>
          <w:bCs/>
          <w:kern w:val="0"/>
          <w:bdr w:val="none" w:sz="0" w:space="0" w:color="auto" w:frame="1"/>
          <w:lang w:eastAsia="et-EE"/>
        </w:rPr>
        <w:t xml:space="preserve"> </w:t>
      </w:r>
      <w:bookmarkStart w:id="8" w:name="_Hlk216106213"/>
      <w:bookmarkEnd w:id="7"/>
      <w:r w:rsidRPr="0042526D">
        <w:rPr>
          <w:rFonts w:eastAsia="Times New Roman"/>
          <w:b/>
          <w:bCs/>
          <w:kern w:val="0"/>
          <w:bdr w:val="none" w:sz="0" w:space="0" w:color="auto" w:frame="1"/>
          <w:lang w:eastAsia="et-EE"/>
        </w:rPr>
        <w:t>Kalalaevatunnistuse kehtetuks</w:t>
      </w:r>
      <w:r w:rsidRPr="00B60E14">
        <w:rPr>
          <w:rFonts w:eastAsia="Times New Roman"/>
          <w:b/>
          <w:bCs/>
          <w:kern w:val="0"/>
          <w:bdr w:val="none" w:sz="0" w:space="0" w:color="auto" w:frame="1"/>
          <w:lang w:eastAsia="et-EE"/>
        </w:rPr>
        <w:t xml:space="preserve"> tunnistamine ja kehtivuse peatamine</w:t>
      </w:r>
    </w:p>
    <w:p w14:paraId="29196F8C" w14:textId="77777777" w:rsidR="007825BB" w:rsidRPr="00B60E14" w:rsidRDefault="007825BB" w:rsidP="00321BB9">
      <w:pPr>
        <w:spacing w:line="240" w:lineRule="auto"/>
        <w:rPr>
          <w:rFonts w:eastAsia="Times New Roman"/>
          <w:b/>
          <w:bCs/>
          <w:kern w:val="0"/>
          <w:bdr w:val="none" w:sz="0" w:space="0" w:color="auto" w:frame="1"/>
          <w:lang w:eastAsia="et-EE"/>
        </w:rPr>
      </w:pPr>
    </w:p>
    <w:bookmarkEnd w:id="8"/>
    <w:p w14:paraId="22AE9C4C" w14:textId="01CE6F7B" w:rsidR="005F7069" w:rsidRDefault="000F662E" w:rsidP="00321BB9">
      <w:pPr>
        <w:spacing w:line="240" w:lineRule="auto"/>
        <w:rPr>
          <w:rFonts w:eastAsia="Times New Roman"/>
          <w:kern w:val="0"/>
          <w:bdr w:val="none" w:sz="0" w:space="0" w:color="auto" w:frame="1"/>
          <w:lang w:eastAsia="et-EE"/>
        </w:rPr>
      </w:pPr>
      <w:r>
        <w:rPr>
          <w:rFonts w:eastAsia="Times New Roman"/>
          <w:kern w:val="0"/>
          <w:bdr w:val="none" w:sz="0" w:space="0" w:color="auto" w:frame="1"/>
          <w:lang w:eastAsia="et-EE"/>
        </w:rPr>
        <w:t>(</w:t>
      </w:r>
      <w:r w:rsidR="005F7069" w:rsidRPr="00B60E14">
        <w:rPr>
          <w:rFonts w:eastAsia="Times New Roman"/>
          <w:kern w:val="0"/>
          <w:bdr w:val="none" w:sz="0" w:space="0" w:color="auto" w:frame="1"/>
          <w:lang w:eastAsia="et-EE"/>
        </w:rPr>
        <w:t>1) Põllumajandus- ja Toiduamet</w:t>
      </w:r>
      <w:r w:rsidR="005F7069">
        <w:rPr>
          <w:rFonts w:eastAsia="Times New Roman"/>
          <w:kern w:val="0"/>
          <w:bdr w:val="none" w:sz="0" w:space="0" w:color="auto" w:frame="1"/>
          <w:lang w:eastAsia="et-EE"/>
        </w:rPr>
        <w:t xml:space="preserve"> </w:t>
      </w:r>
      <w:r w:rsidR="005F7069" w:rsidRPr="00B60E14">
        <w:rPr>
          <w:rFonts w:eastAsia="Times New Roman"/>
          <w:kern w:val="0"/>
          <w:bdr w:val="none" w:sz="0" w:space="0" w:color="auto" w:frame="1"/>
          <w:lang w:eastAsia="et-EE"/>
        </w:rPr>
        <w:t>peatab kalalaevatunnistuse kehtivuse</w:t>
      </w:r>
      <w:r w:rsidR="005F7069" w:rsidRPr="005F7069">
        <w:rPr>
          <w:rFonts w:eastAsia="Times New Roman"/>
          <w:kern w:val="0"/>
          <w:bdr w:val="none" w:sz="0" w:space="0" w:color="auto" w:frame="1"/>
          <w:lang w:eastAsia="et-EE"/>
        </w:rPr>
        <w:t xml:space="preserve"> </w:t>
      </w:r>
      <w:r w:rsidR="005F7069">
        <w:rPr>
          <w:rFonts w:eastAsia="Times New Roman"/>
          <w:kern w:val="0"/>
          <w:bdr w:val="none" w:sz="0" w:space="0" w:color="auto" w:frame="1"/>
          <w:lang w:eastAsia="et-EE"/>
        </w:rPr>
        <w:t>k</w:t>
      </w:r>
      <w:r w:rsidR="005F7069" w:rsidRPr="00B60E14">
        <w:rPr>
          <w:rFonts w:eastAsia="Times New Roman"/>
          <w:kern w:val="0"/>
          <w:bdr w:val="none" w:sz="0" w:space="0" w:color="auto" w:frame="1"/>
          <w:lang w:eastAsia="et-EE"/>
        </w:rPr>
        <w:t>alapüügiseaduse §</w:t>
      </w:r>
      <w:r w:rsidR="006A5F2E">
        <w:rPr>
          <w:rFonts w:eastAsia="Times New Roman"/>
          <w:kern w:val="0"/>
          <w:bdr w:val="none" w:sz="0" w:space="0" w:color="auto" w:frame="1"/>
          <w:lang w:eastAsia="et-EE"/>
        </w:rPr>
        <w:t> </w:t>
      </w:r>
      <w:r w:rsidR="005F7069" w:rsidRPr="00B60E14">
        <w:rPr>
          <w:rFonts w:eastAsia="Times New Roman"/>
          <w:kern w:val="0"/>
          <w:bdr w:val="none" w:sz="0" w:space="0" w:color="auto" w:frame="1"/>
          <w:lang w:eastAsia="et-EE"/>
        </w:rPr>
        <w:t>38 lõikes</w:t>
      </w:r>
      <w:r w:rsidR="006A5F2E">
        <w:rPr>
          <w:rFonts w:eastAsia="Times New Roman"/>
          <w:kern w:val="0"/>
          <w:bdr w:val="none" w:sz="0" w:space="0" w:color="auto" w:frame="1"/>
          <w:lang w:eastAsia="et-EE"/>
        </w:rPr>
        <w:t> </w:t>
      </w:r>
      <w:r w:rsidR="005F7069" w:rsidRPr="00B60E14">
        <w:rPr>
          <w:rFonts w:eastAsia="Times New Roman"/>
          <w:kern w:val="0"/>
          <w:bdr w:val="none" w:sz="0" w:space="0" w:color="auto" w:frame="1"/>
          <w:lang w:eastAsia="et-EE"/>
        </w:rPr>
        <w:t>6 sätestatud</w:t>
      </w:r>
      <w:r w:rsidR="005F7069">
        <w:rPr>
          <w:rFonts w:eastAsia="Times New Roman"/>
          <w:kern w:val="0"/>
          <w:bdr w:val="none" w:sz="0" w:space="0" w:color="auto" w:frame="1"/>
          <w:lang w:eastAsia="et-EE"/>
        </w:rPr>
        <w:t xml:space="preserve"> juhul</w:t>
      </w:r>
      <w:r w:rsidR="005F7069" w:rsidRPr="00B60E14">
        <w:rPr>
          <w:rFonts w:eastAsia="Times New Roman"/>
          <w:kern w:val="0"/>
          <w:bdr w:val="none" w:sz="0" w:space="0" w:color="auto" w:frame="1"/>
          <w:lang w:eastAsia="et-EE"/>
        </w:rPr>
        <w:t>.</w:t>
      </w:r>
    </w:p>
    <w:p w14:paraId="624F3CEB" w14:textId="77777777" w:rsidR="005F7069" w:rsidRDefault="005F7069" w:rsidP="00321BB9">
      <w:pPr>
        <w:spacing w:line="240" w:lineRule="auto"/>
        <w:rPr>
          <w:rFonts w:eastAsia="Times New Roman"/>
          <w:kern w:val="0"/>
          <w:bdr w:val="none" w:sz="0" w:space="0" w:color="auto" w:frame="1"/>
          <w:lang w:eastAsia="et-EE"/>
        </w:rPr>
      </w:pPr>
    </w:p>
    <w:p w14:paraId="7CF56618" w14:textId="3BC1F393" w:rsidR="005F7069" w:rsidRDefault="005F7069" w:rsidP="00321BB9">
      <w:pPr>
        <w:spacing w:line="240" w:lineRule="auto"/>
        <w:rPr>
          <w:rFonts w:eastAsia="Times New Roman"/>
          <w:kern w:val="0"/>
          <w:bdr w:val="none" w:sz="0" w:space="0" w:color="auto" w:frame="1"/>
          <w:lang w:eastAsia="et-EE"/>
        </w:rPr>
      </w:pPr>
      <w:r w:rsidRPr="00B60E14">
        <w:rPr>
          <w:rFonts w:eastAsia="Times New Roman"/>
          <w:kern w:val="0"/>
          <w:bdr w:val="none" w:sz="0" w:space="0" w:color="auto" w:frame="1"/>
          <w:lang w:eastAsia="et-EE"/>
        </w:rPr>
        <w:t xml:space="preserve">(2) Põllumajandus- ja Toiduamet tunnistab kalalaevatunnistuse kehtetuks </w:t>
      </w:r>
      <w:r>
        <w:rPr>
          <w:rFonts w:eastAsia="Times New Roman"/>
          <w:kern w:val="0"/>
          <w:bdr w:val="none" w:sz="0" w:space="0" w:color="auto" w:frame="1"/>
          <w:lang w:eastAsia="et-EE"/>
        </w:rPr>
        <w:t>k</w:t>
      </w:r>
      <w:r w:rsidR="00B60E14" w:rsidRPr="00B60E14">
        <w:rPr>
          <w:rFonts w:eastAsia="Times New Roman"/>
          <w:kern w:val="0"/>
          <w:bdr w:val="none" w:sz="0" w:space="0" w:color="auto" w:frame="1"/>
          <w:lang w:eastAsia="et-EE"/>
        </w:rPr>
        <w:t>alapüügiseaduse §</w:t>
      </w:r>
      <w:r w:rsidR="00907ED3">
        <w:rPr>
          <w:rFonts w:eastAsia="Times New Roman"/>
          <w:kern w:val="0"/>
          <w:bdr w:val="none" w:sz="0" w:space="0" w:color="auto" w:frame="1"/>
          <w:lang w:eastAsia="et-EE"/>
        </w:rPr>
        <w:t> </w:t>
      </w:r>
      <w:r w:rsidR="00B60E14" w:rsidRPr="00B60E14">
        <w:rPr>
          <w:rFonts w:eastAsia="Times New Roman"/>
          <w:kern w:val="0"/>
          <w:bdr w:val="none" w:sz="0" w:space="0" w:color="auto" w:frame="1"/>
          <w:lang w:eastAsia="et-EE"/>
        </w:rPr>
        <w:t>38 lõikes</w:t>
      </w:r>
      <w:r w:rsidR="006A5F2E">
        <w:rPr>
          <w:rFonts w:eastAsia="Times New Roman"/>
          <w:kern w:val="0"/>
          <w:bdr w:val="none" w:sz="0" w:space="0" w:color="auto" w:frame="1"/>
          <w:lang w:eastAsia="et-EE"/>
        </w:rPr>
        <w:t> </w:t>
      </w:r>
      <w:r w:rsidR="00B60E14" w:rsidRPr="00B60E14">
        <w:rPr>
          <w:rFonts w:eastAsia="Times New Roman"/>
          <w:kern w:val="0"/>
          <w:bdr w:val="none" w:sz="0" w:space="0" w:color="auto" w:frame="1"/>
          <w:lang w:eastAsia="et-EE"/>
        </w:rPr>
        <w:t xml:space="preserve">4 sätestatud </w:t>
      </w:r>
      <w:r>
        <w:rPr>
          <w:rFonts w:eastAsia="Times New Roman"/>
          <w:kern w:val="0"/>
          <w:bdr w:val="none" w:sz="0" w:space="0" w:color="auto" w:frame="1"/>
          <w:lang w:eastAsia="et-EE"/>
        </w:rPr>
        <w:t>juhul</w:t>
      </w:r>
      <w:r w:rsidR="00B60E14" w:rsidRPr="00B60E14">
        <w:rPr>
          <w:rFonts w:eastAsia="Times New Roman"/>
          <w:kern w:val="0"/>
          <w:bdr w:val="none" w:sz="0" w:space="0" w:color="auto" w:frame="1"/>
          <w:lang w:eastAsia="et-EE"/>
        </w:rPr>
        <w:t>.</w:t>
      </w:r>
      <w:r>
        <w:rPr>
          <w:rFonts w:eastAsia="Times New Roman"/>
          <w:kern w:val="0"/>
          <w:bdr w:val="none" w:sz="0" w:space="0" w:color="auto" w:frame="1"/>
          <w:lang w:eastAsia="et-EE"/>
        </w:rPr>
        <w:t>“;</w:t>
      </w:r>
      <w:bookmarkStart w:id="9" w:name="para9lg2"/>
    </w:p>
    <w:bookmarkEnd w:id="9"/>
    <w:p w14:paraId="754B388B" w14:textId="77777777" w:rsidR="00351A41" w:rsidRDefault="00351A41" w:rsidP="00321BB9">
      <w:pPr>
        <w:spacing w:line="240" w:lineRule="auto"/>
        <w:rPr>
          <w:rFonts w:eastAsia="Times New Roman"/>
          <w:kern w:val="0"/>
          <w:bdr w:val="none" w:sz="0" w:space="0" w:color="auto" w:frame="1"/>
          <w:lang w:eastAsia="et-EE"/>
        </w:rPr>
      </w:pPr>
    </w:p>
    <w:p w14:paraId="71A80CB5" w14:textId="7A80A37A" w:rsidR="001C58C4" w:rsidRDefault="00FB4B41" w:rsidP="006704FB">
      <w:pPr>
        <w:spacing w:line="240" w:lineRule="auto"/>
        <w:rPr>
          <w:rFonts w:eastAsia="Times New Roman"/>
          <w:kern w:val="0"/>
          <w:lang w:eastAsia="et-EE"/>
        </w:rPr>
      </w:pPr>
      <w:r>
        <w:rPr>
          <w:rFonts w:eastAsia="Times New Roman"/>
          <w:b/>
          <w:bCs/>
          <w:kern w:val="0"/>
          <w:lang w:eastAsia="et-EE"/>
        </w:rPr>
        <w:t>2</w:t>
      </w:r>
      <w:r w:rsidR="009170C8">
        <w:rPr>
          <w:rFonts w:eastAsia="Times New Roman"/>
          <w:b/>
          <w:bCs/>
          <w:kern w:val="0"/>
          <w:lang w:eastAsia="et-EE"/>
        </w:rPr>
        <w:t>8</w:t>
      </w:r>
      <w:r w:rsidR="001C58C4">
        <w:rPr>
          <w:rFonts w:eastAsia="Times New Roman"/>
          <w:b/>
          <w:bCs/>
          <w:kern w:val="0"/>
          <w:lang w:eastAsia="et-EE"/>
        </w:rPr>
        <w:t>)</w:t>
      </w:r>
      <w:r w:rsidR="001C58C4" w:rsidRPr="000F662E">
        <w:rPr>
          <w:rFonts w:eastAsia="Times New Roman"/>
          <w:kern w:val="0"/>
          <w:lang w:eastAsia="et-EE"/>
        </w:rPr>
        <w:t xml:space="preserve"> </w:t>
      </w:r>
      <w:r w:rsidR="00C23411">
        <w:t xml:space="preserve">paragrahvidest 17 ja 18 moodustatakse määruse 4. peatükk </w:t>
      </w:r>
      <w:r w:rsidR="002D3BA2">
        <w:t>ning</w:t>
      </w:r>
      <w:r w:rsidR="00C23411">
        <w:t xml:space="preserve"> selle pealkiri sõnastatakse järgmiselt:</w:t>
      </w:r>
    </w:p>
    <w:p w14:paraId="2105B5B0" w14:textId="1933D383" w:rsidR="001C58C4" w:rsidRPr="000F662E" w:rsidRDefault="001C58C4" w:rsidP="006704FB">
      <w:pPr>
        <w:spacing w:line="240" w:lineRule="auto"/>
        <w:jc w:val="center"/>
        <w:rPr>
          <w:rFonts w:eastAsia="Times New Roman"/>
          <w:b/>
          <w:bCs/>
          <w:kern w:val="0"/>
          <w:lang w:eastAsia="et-EE"/>
        </w:rPr>
      </w:pPr>
      <w:r w:rsidRPr="001C58C4">
        <w:rPr>
          <w:rFonts w:eastAsia="Times New Roman"/>
          <w:kern w:val="0"/>
          <w:lang w:eastAsia="et-EE"/>
        </w:rPr>
        <w:t>„</w:t>
      </w:r>
      <w:r w:rsidR="00EA78AB">
        <w:rPr>
          <w:rFonts w:eastAsia="Times New Roman"/>
          <w:b/>
          <w:bCs/>
          <w:kern w:val="0"/>
          <w:lang w:eastAsia="et-EE"/>
        </w:rPr>
        <w:t>4</w:t>
      </w:r>
      <w:r w:rsidRPr="000F662E">
        <w:rPr>
          <w:rFonts w:eastAsia="Times New Roman"/>
          <w:b/>
          <w:bCs/>
          <w:kern w:val="0"/>
          <w:lang w:eastAsia="et-EE"/>
        </w:rPr>
        <w:t>.</w:t>
      </w:r>
      <w:r w:rsidR="006A5F2E">
        <w:t> </w:t>
      </w:r>
      <w:r w:rsidR="00EA78AB">
        <w:rPr>
          <w:rFonts w:eastAsia="Times New Roman"/>
          <w:b/>
          <w:bCs/>
          <w:kern w:val="0"/>
          <w:lang w:eastAsia="et-EE"/>
        </w:rPr>
        <w:t>p</w:t>
      </w:r>
      <w:r w:rsidR="00EA78AB" w:rsidRPr="00EA78AB">
        <w:rPr>
          <w:rFonts w:eastAsia="Times New Roman"/>
          <w:b/>
          <w:bCs/>
          <w:kern w:val="0"/>
          <w:lang w:eastAsia="et-EE"/>
        </w:rPr>
        <w:t>eatükk</w:t>
      </w:r>
    </w:p>
    <w:p w14:paraId="6660143F" w14:textId="43806C60" w:rsidR="001C58C4" w:rsidRPr="000F662E" w:rsidRDefault="001C58C4" w:rsidP="006704FB">
      <w:pPr>
        <w:spacing w:line="240" w:lineRule="auto"/>
        <w:jc w:val="center"/>
        <w:rPr>
          <w:rFonts w:eastAsia="Times New Roman"/>
          <w:b/>
          <w:bCs/>
          <w:kern w:val="0"/>
          <w:lang w:eastAsia="et-EE"/>
        </w:rPr>
      </w:pPr>
      <w:r w:rsidRPr="000F662E">
        <w:rPr>
          <w:rFonts w:eastAsia="Times New Roman"/>
          <w:b/>
          <w:bCs/>
          <w:kern w:val="0"/>
          <w:lang w:eastAsia="et-EE"/>
        </w:rPr>
        <w:t>Rakendussätted</w:t>
      </w:r>
      <w:r w:rsidRPr="001C58C4">
        <w:rPr>
          <w:rFonts w:eastAsia="Times New Roman"/>
          <w:kern w:val="0"/>
          <w:lang w:eastAsia="et-EE"/>
        </w:rPr>
        <w:t>“;</w:t>
      </w:r>
    </w:p>
    <w:p w14:paraId="519E98BD" w14:textId="77777777" w:rsidR="001C58C4" w:rsidRDefault="001C58C4" w:rsidP="006704FB">
      <w:pPr>
        <w:spacing w:line="240" w:lineRule="auto"/>
        <w:rPr>
          <w:rFonts w:eastAsia="Times New Roman"/>
          <w:b/>
          <w:bCs/>
          <w:kern w:val="0"/>
          <w:lang w:eastAsia="et-EE"/>
        </w:rPr>
      </w:pPr>
    </w:p>
    <w:p w14:paraId="0760FD54" w14:textId="340C6FA4" w:rsidR="00CA3B70" w:rsidRPr="00DE1978" w:rsidRDefault="008F64B7" w:rsidP="006704FB">
      <w:pPr>
        <w:spacing w:line="240" w:lineRule="auto"/>
        <w:rPr>
          <w:rFonts w:eastAsia="Times New Roman"/>
          <w:b/>
          <w:bCs/>
          <w:kern w:val="0"/>
          <w:lang w:eastAsia="et-EE"/>
        </w:rPr>
      </w:pPr>
      <w:r w:rsidRPr="00CA3B70">
        <w:rPr>
          <w:rFonts w:eastAsia="Times New Roman"/>
          <w:b/>
          <w:bCs/>
          <w:kern w:val="0"/>
          <w:lang w:eastAsia="et-EE"/>
        </w:rPr>
        <w:t>2</w:t>
      </w:r>
      <w:r w:rsidR="009170C8">
        <w:rPr>
          <w:rFonts w:eastAsia="Times New Roman"/>
          <w:b/>
          <w:bCs/>
          <w:kern w:val="0"/>
          <w:lang w:eastAsia="et-EE"/>
        </w:rPr>
        <w:t>9</w:t>
      </w:r>
      <w:r w:rsidRPr="00CA3B70">
        <w:rPr>
          <w:rFonts w:eastAsia="Times New Roman"/>
          <w:b/>
          <w:bCs/>
          <w:kern w:val="0"/>
          <w:lang w:eastAsia="et-EE"/>
        </w:rPr>
        <w:t xml:space="preserve">) </w:t>
      </w:r>
      <w:r w:rsidR="00CA3B70" w:rsidRPr="00DE1978">
        <w:rPr>
          <w:rFonts w:eastAsia="Times New Roman"/>
          <w:kern w:val="0"/>
          <w:lang w:eastAsia="et-EE"/>
        </w:rPr>
        <w:t>määrust täiendatakse §-ga 19 järgmises sõnastuses:</w:t>
      </w:r>
    </w:p>
    <w:p w14:paraId="67428FA5" w14:textId="60F1F0BA" w:rsidR="00CA3B70" w:rsidRPr="00DE1978" w:rsidRDefault="00CA3B70" w:rsidP="006704FB">
      <w:pPr>
        <w:spacing w:line="240" w:lineRule="auto"/>
        <w:rPr>
          <w:rFonts w:eastAsia="Times New Roman"/>
          <w:b/>
          <w:bCs/>
          <w:kern w:val="0"/>
          <w:lang w:eastAsia="et-EE"/>
        </w:rPr>
      </w:pPr>
      <w:r w:rsidRPr="00DE1978">
        <w:rPr>
          <w:rFonts w:eastAsia="Times New Roman"/>
          <w:kern w:val="0"/>
          <w:lang w:eastAsia="et-EE"/>
        </w:rPr>
        <w:t>„</w:t>
      </w:r>
      <w:r w:rsidRPr="00DE1978">
        <w:rPr>
          <w:rFonts w:eastAsia="Times New Roman"/>
          <w:b/>
          <w:bCs/>
          <w:kern w:val="0"/>
          <w:lang w:eastAsia="et-EE"/>
        </w:rPr>
        <w:t>§ 19. Rakendussäte</w:t>
      </w:r>
    </w:p>
    <w:p w14:paraId="66E674A5" w14:textId="77777777" w:rsidR="00B52061" w:rsidRDefault="00B52061" w:rsidP="006704FB">
      <w:pPr>
        <w:spacing w:line="240" w:lineRule="auto"/>
        <w:rPr>
          <w:rFonts w:eastAsia="Times New Roman"/>
          <w:kern w:val="0"/>
          <w:lang w:eastAsia="et-EE"/>
        </w:rPr>
      </w:pPr>
    </w:p>
    <w:p w14:paraId="1E7ED397" w14:textId="3506129F" w:rsidR="00CA3B70" w:rsidRPr="00DE1978" w:rsidRDefault="00CA3B70" w:rsidP="006704FB">
      <w:pPr>
        <w:spacing w:line="240" w:lineRule="auto"/>
        <w:rPr>
          <w:rFonts w:eastAsia="Times New Roman"/>
          <w:b/>
          <w:bCs/>
          <w:kern w:val="0"/>
          <w:lang w:eastAsia="et-EE"/>
        </w:rPr>
      </w:pPr>
      <w:r w:rsidRPr="00DE1978">
        <w:rPr>
          <w:rFonts w:eastAsia="Times New Roman"/>
          <w:kern w:val="0"/>
          <w:lang w:eastAsia="et-EE"/>
        </w:rPr>
        <w:t>Vabariigi Valitsuse 17. novembri 2017. a määruse nr 164 „Kutselise kalapüügi loa taotlemisel esitatavate dokumentide loetelu, kalapüügiloa andmise, kehtivuse peatamise ning kehtetuks tunnistamise kord, kalapüügivõimaluste arvutamise metoodika ja kalapüügiloa taotluse ning kalapüügiloa vormid“</w:t>
      </w:r>
      <w:r>
        <w:rPr>
          <w:rFonts w:eastAsia="Times New Roman"/>
          <w:kern w:val="0"/>
          <w:lang w:eastAsia="et-EE"/>
        </w:rPr>
        <w:t xml:space="preserve"> </w:t>
      </w:r>
      <w:r w:rsidR="001E25FD">
        <w:rPr>
          <w:rFonts w:eastAsia="Times New Roman"/>
          <w:kern w:val="0"/>
          <w:lang w:eastAsia="et-EE"/>
        </w:rPr>
        <w:t>(</w:t>
      </w:r>
      <w:r w:rsidRPr="00CA3B70">
        <w:rPr>
          <w:rFonts w:eastAsia="Times New Roman"/>
          <w:kern w:val="0"/>
          <w:lang w:eastAsia="et-EE"/>
        </w:rPr>
        <w:t>RT I, 20.12.2025, 42</w:t>
      </w:r>
      <w:r w:rsidR="001E25FD">
        <w:rPr>
          <w:rFonts w:eastAsia="Times New Roman"/>
          <w:kern w:val="0"/>
          <w:lang w:eastAsia="et-EE"/>
        </w:rPr>
        <w:t>)</w:t>
      </w:r>
      <w:r>
        <w:rPr>
          <w:rFonts w:eastAsia="Times New Roman"/>
          <w:kern w:val="0"/>
          <w:lang w:eastAsia="et-EE"/>
        </w:rPr>
        <w:t xml:space="preserve"> alusel an</w:t>
      </w:r>
      <w:r w:rsidR="0038634F">
        <w:rPr>
          <w:rFonts w:eastAsia="Times New Roman"/>
          <w:kern w:val="0"/>
          <w:lang w:eastAsia="et-EE"/>
        </w:rPr>
        <w:t>t</w:t>
      </w:r>
      <w:r>
        <w:rPr>
          <w:rFonts w:eastAsia="Times New Roman"/>
          <w:kern w:val="0"/>
          <w:lang w:eastAsia="et-EE"/>
        </w:rPr>
        <w:t>ud kutselise kalapüügi</w:t>
      </w:r>
      <w:r w:rsidR="007C47A8">
        <w:rPr>
          <w:rFonts w:eastAsia="Times New Roman"/>
          <w:kern w:val="0"/>
          <w:lang w:eastAsia="et-EE"/>
        </w:rPr>
        <w:t xml:space="preserve"> </w:t>
      </w:r>
      <w:r>
        <w:rPr>
          <w:rFonts w:eastAsia="Times New Roman"/>
          <w:kern w:val="0"/>
          <w:lang w:eastAsia="et-EE"/>
        </w:rPr>
        <w:t xml:space="preserve">load </w:t>
      </w:r>
      <w:r w:rsidR="00B52061">
        <w:rPr>
          <w:rFonts w:eastAsia="Times New Roman"/>
          <w:kern w:val="0"/>
          <w:lang w:eastAsia="et-EE"/>
        </w:rPr>
        <w:t xml:space="preserve">ja </w:t>
      </w:r>
      <w:r w:rsidR="00B52061" w:rsidRPr="00B52061">
        <w:rPr>
          <w:rFonts w:eastAsia="Times New Roman"/>
          <w:kern w:val="0"/>
          <w:lang w:eastAsia="et-EE"/>
        </w:rPr>
        <w:t>Vabariigi Valitsus</w:t>
      </w:r>
      <w:r w:rsidR="00B52061">
        <w:rPr>
          <w:rFonts w:eastAsia="Times New Roman"/>
          <w:kern w:val="0"/>
          <w:lang w:eastAsia="et-EE"/>
        </w:rPr>
        <w:t xml:space="preserve">e </w:t>
      </w:r>
      <w:r w:rsidR="00B52061" w:rsidRPr="00B52061">
        <w:rPr>
          <w:rFonts w:eastAsia="Times New Roman"/>
          <w:kern w:val="0"/>
          <w:lang w:eastAsia="et-EE"/>
        </w:rPr>
        <w:t>18.</w:t>
      </w:r>
      <w:r w:rsidR="00B52061">
        <w:rPr>
          <w:rFonts w:eastAsia="Times New Roman"/>
          <w:kern w:val="0"/>
          <w:lang w:eastAsia="et-EE"/>
        </w:rPr>
        <w:t xml:space="preserve"> märtsi </w:t>
      </w:r>
      <w:r w:rsidR="00B52061" w:rsidRPr="00B52061">
        <w:rPr>
          <w:rFonts w:eastAsia="Times New Roman"/>
          <w:kern w:val="0"/>
          <w:lang w:eastAsia="et-EE"/>
        </w:rPr>
        <w:t>2016</w:t>
      </w:r>
      <w:r w:rsidR="00B52061">
        <w:rPr>
          <w:rFonts w:eastAsia="Times New Roman"/>
          <w:kern w:val="0"/>
          <w:lang w:eastAsia="et-EE"/>
        </w:rPr>
        <w:t xml:space="preserve">. a määruse </w:t>
      </w:r>
      <w:r w:rsidR="00B52061" w:rsidRPr="00B52061">
        <w:rPr>
          <w:rFonts w:eastAsia="Times New Roman"/>
          <w:kern w:val="0"/>
          <w:lang w:eastAsia="et-EE"/>
        </w:rPr>
        <w:t>nr 37</w:t>
      </w:r>
      <w:r w:rsidR="00B52061">
        <w:rPr>
          <w:rFonts w:eastAsia="Times New Roman"/>
          <w:kern w:val="0"/>
          <w:lang w:eastAsia="et-EE"/>
        </w:rPr>
        <w:t xml:space="preserve"> </w:t>
      </w:r>
      <w:r w:rsidR="00B52061" w:rsidRPr="00B52061">
        <w:rPr>
          <w:rFonts w:eastAsia="Times New Roman"/>
          <w:kern w:val="0"/>
          <w:lang w:eastAsia="et-EE"/>
        </w:rPr>
        <w:t>„</w:t>
      </w:r>
      <w:r w:rsidR="00B52061" w:rsidRPr="00DE1978">
        <w:rPr>
          <w:rFonts w:eastAsia="Times New Roman"/>
          <w:kern w:val="0"/>
          <w:lang w:eastAsia="et-EE"/>
        </w:rPr>
        <w:t>Kalalaevatunnistuse andmise, kehtivuse peatamise ning kehtetuks tunnistamise kord ja kalalaevatunnistuse vorm</w:t>
      </w:r>
      <w:r w:rsidR="00B52061" w:rsidRPr="00B52061">
        <w:rPr>
          <w:rFonts w:eastAsia="Times New Roman"/>
          <w:kern w:val="0"/>
          <w:lang w:eastAsia="et-EE"/>
        </w:rPr>
        <w:t>“</w:t>
      </w:r>
      <w:r w:rsidR="00B52061">
        <w:rPr>
          <w:rFonts w:eastAsia="Times New Roman"/>
          <w:kern w:val="0"/>
          <w:lang w:eastAsia="et-EE"/>
        </w:rPr>
        <w:t xml:space="preserve"> alusel antud kalalaevatunnistused kehtivad</w:t>
      </w:r>
      <w:r w:rsidR="00B52061" w:rsidRPr="00B52061">
        <w:rPr>
          <w:rFonts w:eastAsia="Times New Roman"/>
          <w:kern w:val="0"/>
          <w:lang w:eastAsia="et-EE"/>
        </w:rPr>
        <w:t xml:space="preserve"> kuni nende kehtivusaja lõpuni</w:t>
      </w:r>
      <w:r w:rsidR="00B52061">
        <w:rPr>
          <w:rFonts w:eastAsia="Times New Roman"/>
          <w:kern w:val="0"/>
          <w:lang w:eastAsia="et-EE"/>
        </w:rPr>
        <w:t xml:space="preserve"> või kehtetuks tunnistamiseni</w:t>
      </w:r>
      <w:r w:rsidR="00B52061" w:rsidRPr="00B52061">
        <w:rPr>
          <w:rFonts w:eastAsia="Times New Roman"/>
          <w:kern w:val="0"/>
          <w:lang w:eastAsia="et-EE"/>
        </w:rPr>
        <w:t>.“</w:t>
      </w:r>
      <w:r w:rsidR="00B52061">
        <w:rPr>
          <w:rFonts w:eastAsia="Times New Roman"/>
          <w:kern w:val="0"/>
          <w:lang w:eastAsia="et-EE"/>
        </w:rPr>
        <w:t>;</w:t>
      </w:r>
    </w:p>
    <w:p w14:paraId="04C0C3AF" w14:textId="77777777" w:rsidR="008F64B7" w:rsidRDefault="008F64B7" w:rsidP="006704FB">
      <w:pPr>
        <w:spacing w:line="240" w:lineRule="auto"/>
        <w:rPr>
          <w:rFonts w:eastAsia="Times New Roman"/>
          <w:b/>
          <w:bCs/>
          <w:kern w:val="0"/>
          <w:lang w:eastAsia="et-EE"/>
        </w:rPr>
      </w:pPr>
    </w:p>
    <w:p w14:paraId="61C53098" w14:textId="5180B13E" w:rsidR="00351A41" w:rsidRPr="0090092D" w:rsidRDefault="009170C8" w:rsidP="006704FB">
      <w:pPr>
        <w:spacing w:line="240" w:lineRule="auto"/>
        <w:rPr>
          <w:rFonts w:eastAsia="Times New Roman"/>
          <w:kern w:val="0"/>
          <w:lang w:eastAsia="et-EE"/>
        </w:rPr>
      </w:pPr>
      <w:r>
        <w:rPr>
          <w:rFonts w:eastAsia="Times New Roman"/>
          <w:b/>
          <w:bCs/>
          <w:kern w:val="0"/>
          <w:lang w:eastAsia="et-EE"/>
        </w:rPr>
        <w:t>30</w:t>
      </w:r>
      <w:r w:rsidR="00351A41" w:rsidRPr="00D822BD">
        <w:rPr>
          <w:rFonts w:eastAsia="Times New Roman"/>
          <w:b/>
          <w:bCs/>
          <w:kern w:val="0"/>
          <w:lang w:eastAsia="et-EE"/>
        </w:rPr>
        <w:t>)</w:t>
      </w:r>
      <w:r w:rsidR="00351A41" w:rsidRPr="0090092D">
        <w:rPr>
          <w:rFonts w:eastAsia="Times New Roman"/>
          <w:kern w:val="0"/>
          <w:lang w:eastAsia="et-EE"/>
        </w:rPr>
        <w:t xml:space="preserve"> määruse lisad</w:t>
      </w:r>
      <w:r w:rsidR="006A5F2E">
        <w:rPr>
          <w:rFonts w:eastAsia="Times New Roman"/>
          <w:kern w:val="0"/>
          <w:lang w:eastAsia="et-EE"/>
        </w:rPr>
        <w:t> </w:t>
      </w:r>
      <w:r w:rsidR="00351A41" w:rsidRPr="0090092D">
        <w:rPr>
          <w:rFonts w:eastAsia="Times New Roman"/>
          <w:kern w:val="0"/>
          <w:lang w:eastAsia="et-EE"/>
        </w:rPr>
        <w:t>1</w:t>
      </w:r>
      <w:r w:rsidR="006704FB">
        <w:rPr>
          <w:rFonts w:eastAsia="Times New Roman"/>
          <w:kern w:val="0"/>
          <w:lang w:eastAsia="et-EE"/>
        </w:rPr>
        <w:t>–</w:t>
      </w:r>
      <w:r w:rsidR="00351A41" w:rsidRPr="0090092D">
        <w:rPr>
          <w:rFonts w:eastAsia="Times New Roman"/>
          <w:kern w:val="0"/>
          <w:lang w:eastAsia="et-EE"/>
        </w:rPr>
        <w:t>4 tunnistatakse kehtetuks</w:t>
      </w:r>
      <w:r w:rsidR="004C01DA">
        <w:rPr>
          <w:rFonts w:eastAsia="Times New Roman"/>
          <w:kern w:val="0"/>
          <w:lang w:eastAsia="et-EE"/>
        </w:rPr>
        <w:t>.</w:t>
      </w:r>
    </w:p>
    <w:p w14:paraId="33FA5ACF" w14:textId="4E5D34EB" w:rsidR="00B60E14" w:rsidRPr="00B60E14" w:rsidRDefault="00B60E14" w:rsidP="00321BB9">
      <w:pPr>
        <w:spacing w:line="240" w:lineRule="auto"/>
        <w:rPr>
          <w:rFonts w:eastAsia="Times New Roman"/>
          <w:kern w:val="0"/>
          <w:bdr w:val="none" w:sz="0" w:space="0" w:color="auto" w:frame="1"/>
          <w:lang w:eastAsia="et-EE"/>
        </w:rPr>
      </w:pPr>
    </w:p>
    <w:p w14:paraId="7EEF4AA9" w14:textId="1D7C8BEC" w:rsidR="00351A41" w:rsidRDefault="00351A41" w:rsidP="006704FB">
      <w:pPr>
        <w:spacing w:line="240" w:lineRule="auto"/>
        <w:rPr>
          <w:b/>
          <w:bCs/>
        </w:rPr>
      </w:pPr>
      <w:r>
        <w:rPr>
          <w:b/>
          <w:bCs/>
        </w:rPr>
        <w:t xml:space="preserve">§ 2. </w:t>
      </w:r>
      <w:r w:rsidR="00FD6A9C" w:rsidRPr="00FD6A9C">
        <w:rPr>
          <w:b/>
          <w:bCs/>
        </w:rPr>
        <w:t>Vabariigi Valitsuse 18.</w:t>
      </w:r>
      <w:r w:rsidR="006A5F2E">
        <w:rPr>
          <w:b/>
          <w:bCs/>
        </w:rPr>
        <w:t> </w:t>
      </w:r>
      <w:r w:rsidR="00FD6A9C" w:rsidRPr="00FD6A9C">
        <w:rPr>
          <w:b/>
          <w:bCs/>
        </w:rPr>
        <w:t>märtsi 2016.</w:t>
      </w:r>
      <w:r w:rsidR="006A5F2E">
        <w:rPr>
          <w:b/>
          <w:bCs/>
        </w:rPr>
        <w:t> </w:t>
      </w:r>
      <w:r w:rsidR="00FD6A9C" w:rsidRPr="00FD6A9C">
        <w:rPr>
          <w:b/>
          <w:bCs/>
        </w:rPr>
        <w:t>a määrus</w:t>
      </w:r>
      <w:r w:rsidR="00FD6A9C">
        <w:rPr>
          <w:b/>
          <w:bCs/>
        </w:rPr>
        <w:t>e</w:t>
      </w:r>
      <w:r w:rsidR="00FD6A9C" w:rsidRPr="00FD6A9C">
        <w:rPr>
          <w:b/>
          <w:bCs/>
        </w:rPr>
        <w:t xml:space="preserve"> nr</w:t>
      </w:r>
      <w:r w:rsidR="006A5F2E">
        <w:rPr>
          <w:b/>
          <w:bCs/>
        </w:rPr>
        <w:t> </w:t>
      </w:r>
      <w:r w:rsidR="00FD6A9C" w:rsidRPr="00FD6A9C">
        <w:rPr>
          <w:b/>
          <w:bCs/>
        </w:rPr>
        <w:t>37 „Kalalaevatunnistuse andmise, kehtivuse peatamise ning kehtetuks tunnistamise kord ja kalalaevatunnistuse vorm</w:t>
      </w:r>
      <w:r w:rsidR="00807DDE">
        <w:rPr>
          <w:b/>
          <w:bCs/>
        </w:rPr>
        <w:t>“</w:t>
      </w:r>
      <w:r w:rsidR="00FD6A9C" w:rsidRPr="00FD6A9C">
        <w:rPr>
          <w:b/>
          <w:bCs/>
        </w:rPr>
        <w:t xml:space="preserve"> </w:t>
      </w:r>
      <w:r w:rsidR="00FD6A9C">
        <w:rPr>
          <w:b/>
          <w:bCs/>
        </w:rPr>
        <w:t>kehtetuks tunnistamine</w:t>
      </w:r>
    </w:p>
    <w:p w14:paraId="25CE9D2C" w14:textId="77777777" w:rsidR="00351A41" w:rsidRDefault="00351A41" w:rsidP="006704FB">
      <w:pPr>
        <w:spacing w:line="240" w:lineRule="auto"/>
        <w:rPr>
          <w:b/>
          <w:bCs/>
        </w:rPr>
      </w:pPr>
    </w:p>
    <w:p w14:paraId="7DD05CBB" w14:textId="5389FEC5" w:rsidR="00B60E14" w:rsidRDefault="00B60E14" w:rsidP="00321BB9">
      <w:pPr>
        <w:spacing w:line="240" w:lineRule="auto"/>
        <w:rPr>
          <w:rFonts w:eastAsia="Times New Roman"/>
          <w:kern w:val="0"/>
          <w:bdr w:val="none" w:sz="0" w:space="0" w:color="auto" w:frame="1"/>
          <w:lang w:eastAsia="et-EE"/>
        </w:rPr>
      </w:pPr>
      <w:r w:rsidRPr="0090092D">
        <w:t>Vabariigi Valitsuse 18.</w:t>
      </w:r>
      <w:r w:rsidR="006A5F2E">
        <w:t> </w:t>
      </w:r>
      <w:r w:rsidRPr="0090092D">
        <w:t>märtsi 2016.</w:t>
      </w:r>
      <w:r w:rsidR="006A5F2E">
        <w:t> </w:t>
      </w:r>
      <w:r w:rsidRPr="0090092D">
        <w:t>a määrus nr</w:t>
      </w:r>
      <w:r w:rsidR="006A5F2E">
        <w:t> </w:t>
      </w:r>
      <w:r w:rsidRPr="0090092D">
        <w:t>37 „Kalalaevatunnistuse andmise, kehtivuse peatamise ning kehtetuks tunnistamise kord ja kalalaevatunnistuse vorm</w:t>
      </w:r>
      <w:r w:rsidR="00A915AC">
        <w:t>“</w:t>
      </w:r>
      <w:r w:rsidRPr="0090092D">
        <w:t xml:space="preserve"> tunnistatakse kehtetuks</w:t>
      </w:r>
      <w:r w:rsidR="00FD6A9C">
        <w:t>.</w:t>
      </w:r>
    </w:p>
    <w:p w14:paraId="497B03D0" w14:textId="77777777" w:rsidR="0090092D" w:rsidRPr="0090092D" w:rsidRDefault="0090092D" w:rsidP="00321BB9">
      <w:pPr>
        <w:spacing w:line="240" w:lineRule="auto"/>
        <w:rPr>
          <w:rFonts w:eastAsia="Times New Roman"/>
          <w:kern w:val="0"/>
          <w:lang w:eastAsia="et-EE"/>
        </w:rPr>
      </w:pPr>
    </w:p>
    <w:p w14:paraId="523EA992" w14:textId="77777777" w:rsidR="00271BCB" w:rsidRPr="0090092D" w:rsidRDefault="00271BCB" w:rsidP="00321BB9">
      <w:pPr>
        <w:spacing w:line="240" w:lineRule="auto"/>
        <w:rPr>
          <w:rFonts w:eastAsia="Times New Roman"/>
          <w:kern w:val="0"/>
          <w:lang w:eastAsia="et-EE"/>
        </w:rPr>
      </w:pPr>
    </w:p>
    <w:p w14:paraId="1583107B" w14:textId="77777777" w:rsidR="003E0F6F" w:rsidRPr="0090092D" w:rsidRDefault="003E0F6F" w:rsidP="00321BB9">
      <w:pPr>
        <w:spacing w:line="240" w:lineRule="auto"/>
      </w:pPr>
    </w:p>
    <w:p w14:paraId="544FD3B5" w14:textId="77777777" w:rsidR="00B358EA" w:rsidRPr="004060FB" w:rsidRDefault="00B358EA" w:rsidP="006704FB">
      <w:pPr>
        <w:pStyle w:val="Tekst"/>
        <w:rPr>
          <w:b w:val="0"/>
          <w:bCs w:val="0"/>
        </w:rPr>
      </w:pPr>
    </w:p>
    <w:p w14:paraId="1579A5FE" w14:textId="3F7A0F30" w:rsidR="00B358EA" w:rsidRPr="004060FB" w:rsidRDefault="004147E5" w:rsidP="006704FB">
      <w:pPr>
        <w:pStyle w:val="Tekst"/>
        <w:rPr>
          <w:b w:val="0"/>
          <w:bCs w:val="0"/>
        </w:rPr>
      </w:pPr>
      <w:r w:rsidRPr="004060FB">
        <w:rPr>
          <w:b w:val="0"/>
          <w:bCs w:val="0"/>
        </w:rPr>
        <w:t xml:space="preserve">Kristen </w:t>
      </w:r>
      <w:proofErr w:type="spellStart"/>
      <w:r w:rsidRPr="004060FB">
        <w:rPr>
          <w:b w:val="0"/>
          <w:bCs w:val="0"/>
        </w:rPr>
        <w:t>Michal</w:t>
      </w:r>
      <w:proofErr w:type="spellEnd"/>
    </w:p>
    <w:p w14:paraId="76E1AF93" w14:textId="77777777" w:rsidR="00B358EA" w:rsidRPr="004060FB" w:rsidRDefault="00CD4CF0" w:rsidP="006704FB">
      <w:pPr>
        <w:pStyle w:val="Tekst"/>
        <w:rPr>
          <w:b w:val="0"/>
          <w:bCs w:val="0"/>
        </w:rPr>
      </w:pPr>
      <w:r w:rsidRPr="004060FB">
        <w:rPr>
          <w:b w:val="0"/>
          <w:bCs w:val="0"/>
        </w:rPr>
        <w:t>Peaminister</w:t>
      </w:r>
    </w:p>
    <w:p w14:paraId="4B19A458" w14:textId="77777777" w:rsidR="00B358EA" w:rsidRPr="004060FB" w:rsidRDefault="00B358EA" w:rsidP="006704FB">
      <w:pPr>
        <w:pStyle w:val="Tekst"/>
        <w:rPr>
          <w:b w:val="0"/>
          <w:bCs w:val="0"/>
        </w:rPr>
      </w:pPr>
    </w:p>
    <w:p w14:paraId="12F71B8E" w14:textId="77777777" w:rsidR="00E519AD" w:rsidRPr="004060FB" w:rsidRDefault="00E519AD" w:rsidP="006704FB">
      <w:pPr>
        <w:pStyle w:val="Tekst"/>
        <w:rPr>
          <w:b w:val="0"/>
          <w:bCs w:val="0"/>
        </w:rPr>
      </w:pPr>
      <w:r w:rsidRPr="004060FB">
        <w:rPr>
          <w:b w:val="0"/>
          <w:bCs w:val="0"/>
        </w:rPr>
        <w:t xml:space="preserve">Hendrik Johannes </w:t>
      </w:r>
      <w:proofErr w:type="spellStart"/>
      <w:r w:rsidRPr="004060FB">
        <w:rPr>
          <w:b w:val="0"/>
          <w:bCs w:val="0"/>
        </w:rPr>
        <w:t>Terras</w:t>
      </w:r>
      <w:proofErr w:type="spellEnd"/>
    </w:p>
    <w:p w14:paraId="147D053C" w14:textId="5BA2E34E" w:rsidR="00B358EA" w:rsidRPr="004060FB" w:rsidRDefault="00204501" w:rsidP="006704FB">
      <w:pPr>
        <w:pStyle w:val="Tekst"/>
        <w:rPr>
          <w:b w:val="0"/>
          <w:bCs w:val="0"/>
        </w:rPr>
      </w:pPr>
      <w:r w:rsidRPr="004060FB">
        <w:rPr>
          <w:b w:val="0"/>
          <w:bCs w:val="0"/>
        </w:rPr>
        <w:t>Regionaal</w:t>
      </w:r>
      <w:r w:rsidR="004147E5" w:rsidRPr="004060FB">
        <w:rPr>
          <w:b w:val="0"/>
          <w:bCs w:val="0"/>
        </w:rPr>
        <w:t>- ja põllumajandus</w:t>
      </w:r>
      <w:r w:rsidR="00100163" w:rsidRPr="004060FB">
        <w:rPr>
          <w:b w:val="0"/>
          <w:bCs w:val="0"/>
        </w:rPr>
        <w:t>minister</w:t>
      </w:r>
    </w:p>
    <w:p w14:paraId="1B3E7CE1" w14:textId="77777777" w:rsidR="00B358EA" w:rsidRPr="004060FB" w:rsidRDefault="00B358EA" w:rsidP="006704FB">
      <w:pPr>
        <w:pStyle w:val="Tekst"/>
        <w:rPr>
          <w:b w:val="0"/>
          <w:bCs w:val="0"/>
        </w:rPr>
      </w:pPr>
    </w:p>
    <w:p w14:paraId="4749926A" w14:textId="240FD70C" w:rsidR="00B358EA" w:rsidRPr="004060FB" w:rsidRDefault="004147E5" w:rsidP="006704FB">
      <w:pPr>
        <w:pStyle w:val="Tekst"/>
        <w:rPr>
          <w:b w:val="0"/>
          <w:bCs w:val="0"/>
        </w:rPr>
      </w:pPr>
      <w:r w:rsidRPr="004060FB">
        <w:rPr>
          <w:b w:val="0"/>
          <w:bCs w:val="0"/>
        </w:rPr>
        <w:t>Keit Kasemets</w:t>
      </w:r>
    </w:p>
    <w:p w14:paraId="72B7269E" w14:textId="7A627A2A" w:rsidR="00073127" w:rsidRPr="008F2D88" w:rsidRDefault="00B358EA" w:rsidP="006704FB">
      <w:pPr>
        <w:pStyle w:val="Tekst"/>
      </w:pPr>
      <w:r w:rsidRPr="004060FB">
        <w:rPr>
          <w:b w:val="0"/>
          <w:bCs w:val="0"/>
        </w:rPr>
        <w:t>Riigisekretär</w:t>
      </w:r>
    </w:p>
    <w:sectPr w:rsidR="00073127" w:rsidRPr="008F2D88" w:rsidSect="00CC443F">
      <w:headerReference w:type="default" r:id="rId8"/>
      <w:footerReference w:type="default" r:id="rId9"/>
      <w:pgSz w:w="11906" w:h="16838" w:code="9"/>
      <w:pgMar w:top="907" w:right="1021" w:bottom="1418" w:left="1814" w:header="51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B936D" w14:textId="77777777" w:rsidR="00AC2C59" w:rsidRDefault="00AC2C59" w:rsidP="00DF44DF">
      <w:r>
        <w:separator/>
      </w:r>
    </w:p>
  </w:endnote>
  <w:endnote w:type="continuationSeparator" w:id="0">
    <w:p w14:paraId="611CDC20" w14:textId="77777777" w:rsidR="00AC2C59" w:rsidRDefault="00AC2C59"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altName w:val="Lucidasans"/>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328182"/>
      <w:docPartObj>
        <w:docPartGallery w:val="Page Numbers (Bottom of Page)"/>
        <w:docPartUnique/>
      </w:docPartObj>
    </w:sdtPr>
    <w:sdtEndPr/>
    <w:sdtContent>
      <w:p w14:paraId="00D3B8CD" w14:textId="77777777" w:rsidR="00CC443F" w:rsidRDefault="00CC443F">
        <w:pPr>
          <w:pStyle w:val="Footer"/>
          <w:jc w:val="center"/>
        </w:pPr>
        <w:r>
          <w:fldChar w:fldCharType="begin"/>
        </w:r>
        <w:r>
          <w:instrText>PAGE   \* MERGEFORMAT</w:instrText>
        </w:r>
        <w:r>
          <w:fldChar w:fldCharType="separate"/>
        </w:r>
        <w:r w:rsidR="00695C12">
          <w:rPr>
            <w:noProof/>
          </w:rPr>
          <w:t>2</w:t>
        </w:r>
        <w:r>
          <w:fldChar w:fldCharType="end"/>
        </w:r>
      </w:p>
    </w:sdtContent>
  </w:sdt>
  <w:p w14:paraId="55653DE1" w14:textId="77777777" w:rsidR="00CC443F" w:rsidRDefault="00CC4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4F59" w14:textId="77777777" w:rsidR="00AC2C59" w:rsidRDefault="00AC2C59" w:rsidP="00DF44DF">
      <w:r>
        <w:separator/>
      </w:r>
    </w:p>
  </w:footnote>
  <w:footnote w:type="continuationSeparator" w:id="0">
    <w:p w14:paraId="088F2D39" w14:textId="77777777" w:rsidR="00AC2C59" w:rsidRDefault="00AC2C59" w:rsidP="00DF4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47AC" w14:textId="77777777" w:rsidR="00110BCA" w:rsidRDefault="00110BCA" w:rsidP="00110BCA">
    <w:pPr>
      <w:pStyle w:val="Jalus1"/>
      <w:jc w:val="center"/>
    </w:pPr>
  </w:p>
  <w:p w14:paraId="05D836BA" w14:textId="77777777" w:rsidR="00110BCA" w:rsidRDefault="00110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44799"/>
    <w:multiLevelType w:val="hybridMultilevel"/>
    <w:tmpl w:val="51604EBC"/>
    <w:lvl w:ilvl="0" w:tplc="FFFFFFFF">
      <w:start w:val="1"/>
      <w:numFmt w:val="decimal"/>
      <w:lvlText w:val="%1)"/>
      <w:lvlJc w:val="left"/>
      <w:pPr>
        <w:ind w:left="1308" w:hanging="360"/>
      </w:pPr>
      <w:rPr>
        <w:rFonts w:hint="default"/>
      </w:rPr>
    </w:lvl>
    <w:lvl w:ilvl="1" w:tplc="FFFFFFFF" w:tentative="1">
      <w:start w:val="1"/>
      <w:numFmt w:val="lowerLetter"/>
      <w:lvlText w:val="%2."/>
      <w:lvlJc w:val="left"/>
      <w:pPr>
        <w:ind w:left="2028" w:hanging="360"/>
      </w:pPr>
    </w:lvl>
    <w:lvl w:ilvl="2" w:tplc="FFFFFFFF" w:tentative="1">
      <w:start w:val="1"/>
      <w:numFmt w:val="lowerRoman"/>
      <w:lvlText w:val="%3."/>
      <w:lvlJc w:val="right"/>
      <w:pPr>
        <w:ind w:left="2748" w:hanging="180"/>
      </w:pPr>
    </w:lvl>
    <w:lvl w:ilvl="3" w:tplc="FFFFFFFF" w:tentative="1">
      <w:start w:val="1"/>
      <w:numFmt w:val="decimal"/>
      <w:lvlText w:val="%4."/>
      <w:lvlJc w:val="left"/>
      <w:pPr>
        <w:ind w:left="3468" w:hanging="360"/>
      </w:pPr>
    </w:lvl>
    <w:lvl w:ilvl="4" w:tplc="FFFFFFFF" w:tentative="1">
      <w:start w:val="1"/>
      <w:numFmt w:val="lowerLetter"/>
      <w:lvlText w:val="%5."/>
      <w:lvlJc w:val="left"/>
      <w:pPr>
        <w:ind w:left="4188" w:hanging="360"/>
      </w:pPr>
    </w:lvl>
    <w:lvl w:ilvl="5" w:tplc="FFFFFFFF" w:tentative="1">
      <w:start w:val="1"/>
      <w:numFmt w:val="lowerRoman"/>
      <w:lvlText w:val="%6."/>
      <w:lvlJc w:val="right"/>
      <w:pPr>
        <w:ind w:left="4908" w:hanging="180"/>
      </w:pPr>
    </w:lvl>
    <w:lvl w:ilvl="6" w:tplc="FFFFFFFF" w:tentative="1">
      <w:start w:val="1"/>
      <w:numFmt w:val="decimal"/>
      <w:lvlText w:val="%7."/>
      <w:lvlJc w:val="left"/>
      <w:pPr>
        <w:ind w:left="5628" w:hanging="360"/>
      </w:pPr>
    </w:lvl>
    <w:lvl w:ilvl="7" w:tplc="FFFFFFFF" w:tentative="1">
      <w:start w:val="1"/>
      <w:numFmt w:val="lowerLetter"/>
      <w:lvlText w:val="%8."/>
      <w:lvlJc w:val="left"/>
      <w:pPr>
        <w:ind w:left="6348" w:hanging="360"/>
      </w:pPr>
    </w:lvl>
    <w:lvl w:ilvl="8" w:tplc="FFFFFFFF" w:tentative="1">
      <w:start w:val="1"/>
      <w:numFmt w:val="lowerRoman"/>
      <w:lvlText w:val="%9."/>
      <w:lvlJc w:val="right"/>
      <w:pPr>
        <w:ind w:left="7068" w:hanging="180"/>
      </w:pPr>
    </w:lvl>
  </w:abstractNum>
  <w:abstractNum w:abstractNumId="1" w15:restartNumberingAfterBreak="0">
    <w:nsid w:val="19AF7E1B"/>
    <w:multiLevelType w:val="hybridMultilevel"/>
    <w:tmpl w:val="9C2E4108"/>
    <w:lvl w:ilvl="0" w:tplc="B03674F0">
      <w:start w:val="1"/>
      <w:numFmt w:val="decimal"/>
      <w:lvlText w:val="%1)"/>
      <w:lvlJc w:val="left"/>
      <w:pPr>
        <w:ind w:left="720" w:hanging="360"/>
      </w:pPr>
      <w:rPr>
        <w:rFonts w:hint="default"/>
        <w:color w:val="943634" w:themeColor="accent2" w:themeShade="BF"/>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9D067BF"/>
    <w:multiLevelType w:val="hybridMultilevel"/>
    <w:tmpl w:val="268C4F5C"/>
    <w:lvl w:ilvl="0" w:tplc="F0626752">
      <w:start w:val="1"/>
      <w:numFmt w:val="decimal"/>
      <w:lvlText w:val="(%1)"/>
      <w:lvlJc w:val="left"/>
      <w:pPr>
        <w:ind w:left="465" w:hanging="360"/>
      </w:pPr>
      <w:rPr>
        <w:rFonts w:hint="default"/>
      </w:rPr>
    </w:lvl>
    <w:lvl w:ilvl="1" w:tplc="04250019" w:tentative="1">
      <w:start w:val="1"/>
      <w:numFmt w:val="lowerLetter"/>
      <w:lvlText w:val="%2."/>
      <w:lvlJc w:val="left"/>
      <w:pPr>
        <w:ind w:left="1185" w:hanging="360"/>
      </w:pPr>
    </w:lvl>
    <w:lvl w:ilvl="2" w:tplc="0425001B" w:tentative="1">
      <w:start w:val="1"/>
      <w:numFmt w:val="lowerRoman"/>
      <w:lvlText w:val="%3."/>
      <w:lvlJc w:val="right"/>
      <w:pPr>
        <w:ind w:left="1905" w:hanging="180"/>
      </w:pPr>
    </w:lvl>
    <w:lvl w:ilvl="3" w:tplc="0425000F" w:tentative="1">
      <w:start w:val="1"/>
      <w:numFmt w:val="decimal"/>
      <w:lvlText w:val="%4."/>
      <w:lvlJc w:val="left"/>
      <w:pPr>
        <w:ind w:left="2625" w:hanging="360"/>
      </w:pPr>
    </w:lvl>
    <w:lvl w:ilvl="4" w:tplc="04250019" w:tentative="1">
      <w:start w:val="1"/>
      <w:numFmt w:val="lowerLetter"/>
      <w:lvlText w:val="%5."/>
      <w:lvlJc w:val="left"/>
      <w:pPr>
        <w:ind w:left="3345" w:hanging="360"/>
      </w:pPr>
    </w:lvl>
    <w:lvl w:ilvl="5" w:tplc="0425001B" w:tentative="1">
      <w:start w:val="1"/>
      <w:numFmt w:val="lowerRoman"/>
      <w:lvlText w:val="%6."/>
      <w:lvlJc w:val="right"/>
      <w:pPr>
        <w:ind w:left="4065" w:hanging="180"/>
      </w:pPr>
    </w:lvl>
    <w:lvl w:ilvl="6" w:tplc="0425000F" w:tentative="1">
      <w:start w:val="1"/>
      <w:numFmt w:val="decimal"/>
      <w:lvlText w:val="%7."/>
      <w:lvlJc w:val="left"/>
      <w:pPr>
        <w:ind w:left="4785" w:hanging="360"/>
      </w:pPr>
    </w:lvl>
    <w:lvl w:ilvl="7" w:tplc="04250019" w:tentative="1">
      <w:start w:val="1"/>
      <w:numFmt w:val="lowerLetter"/>
      <w:lvlText w:val="%8."/>
      <w:lvlJc w:val="left"/>
      <w:pPr>
        <w:ind w:left="5505" w:hanging="360"/>
      </w:pPr>
    </w:lvl>
    <w:lvl w:ilvl="8" w:tplc="0425001B" w:tentative="1">
      <w:start w:val="1"/>
      <w:numFmt w:val="lowerRoman"/>
      <w:lvlText w:val="%9."/>
      <w:lvlJc w:val="right"/>
      <w:pPr>
        <w:ind w:left="6225" w:hanging="180"/>
      </w:pPr>
    </w:lvl>
  </w:abstractNum>
  <w:abstractNum w:abstractNumId="3" w15:restartNumberingAfterBreak="0">
    <w:nsid w:val="1D452456"/>
    <w:multiLevelType w:val="hybridMultilevel"/>
    <w:tmpl w:val="FEB059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D2585E"/>
    <w:multiLevelType w:val="hybridMultilevel"/>
    <w:tmpl w:val="FEB059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27665A3"/>
    <w:multiLevelType w:val="hybridMultilevel"/>
    <w:tmpl w:val="51604E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5352459"/>
    <w:multiLevelType w:val="hybridMultilevel"/>
    <w:tmpl w:val="9C2E4108"/>
    <w:lvl w:ilvl="0" w:tplc="FFFFFFFF">
      <w:start w:val="1"/>
      <w:numFmt w:val="decimal"/>
      <w:lvlText w:val="%1)"/>
      <w:lvlJc w:val="left"/>
      <w:pPr>
        <w:ind w:left="720" w:hanging="360"/>
      </w:pPr>
      <w:rPr>
        <w:rFonts w:hint="default"/>
        <w:color w:val="943634" w:themeColor="accent2"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21396A"/>
    <w:multiLevelType w:val="hybridMultilevel"/>
    <w:tmpl w:val="4F4A4A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6DD67CC6"/>
    <w:multiLevelType w:val="hybridMultilevel"/>
    <w:tmpl w:val="91423174"/>
    <w:lvl w:ilvl="0" w:tplc="541E6F2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7333855"/>
    <w:multiLevelType w:val="hybridMultilevel"/>
    <w:tmpl w:val="2E946E74"/>
    <w:lvl w:ilvl="0" w:tplc="246EF464">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num w:numId="1" w16cid:durableId="791560453">
    <w:abstractNumId w:val="7"/>
  </w:num>
  <w:num w:numId="2" w16cid:durableId="888493451">
    <w:abstractNumId w:val="4"/>
  </w:num>
  <w:num w:numId="3" w16cid:durableId="810175134">
    <w:abstractNumId w:val="3"/>
  </w:num>
  <w:num w:numId="4" w16cid:durableId="576087187">
    <w:abstractNumId w:val="5"/>
  </w:num>
  <w:num w:numId="5" w16cid:durableId="481624654">
    <w:abstractNumId w:val="8"/>
  </w:num>
  <w:num w:numId="6" w16cid:durableId="1365667332">
    <w:abstractNumId w:val="1"/>
  </w:num>
  <w:num w:numId="7" w16cid:durableId="442386032">
    <w:abstractNumId w:val="6"/>
  </w:num>
  <w:num w:numId="8" w16cid:durableId="245237489">
    <w:abstractNumId w:val="0"/>
  </w:num>
  <w:num w:numId="9" w16cid:durableId="144974065">
    <w:abstractNumId w:val="2"/>
  </w:num>
  <w:num w:numId="10" w16cid:durableId="2649652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998"/>
    <w:rsid w:val="00000E6D"/>
    <w:rsid w:val="00002DF0"/>
    <w:rsid w:val="00004175"/>
    <w:rsid w:val="00005124"/>
    <w:rsid w:val="0000573C"/>
    <w:rsid w:val="0001068B"/>
    <w:rsid w:val="00010794"/>
    <w:rsid w:val="0001212C"/>
    <w:rsid w:val="00013FA4"/>
    <w:rsid w:val="0002338F"/>
    <w:rsid w:val="0002588D"/>
    <w:rsid w:val="0003717C"/>
    <w:rsid w:val="0004665A"/>
    <w:rsid w:val="00046F6B"/>
    <w:rsid w:val="00053063"/>
    <w:rsid w:val="00054602"/>
    <w:rsid w:val="00054C87"/>
    <w:rsid w:val="000555D9"/>
    <w:rsid w:val="00056D4E"/>
    <w:rsid w:val="00057D3C"/>
    <w:rsid w:val="00060947"/>
    <w:rsid w:val="000610CC"/>
    <w:rsid w:val="0006212E"/>
    <w:rsid w:val="00066DCE"/>
    <w:rsid w:val="000729A2"/>
    <w:rsid w:val="00073127"/>
    <w:rsid w:val="00074C48"/>
    <w:rsid w:val="000778DC"/>
    <w:rsid w:val="00081913"/>
    <w:rsid w:val="000913FC"/>
    <w:rsid w:val="00093537"/>
    <w:rsid w:val="00094647"/>
    <w:rsid w:val="000970E1"/>
    <w:rsid w:val="000A2D04"/>
    <w:rsid w:val="000A3264"/>
    <w:rsid w:val="000A4B49"/>
    <w:rsid w:val="000B25F5"/>
    <w:rsid w:val="000B67F7"/>
    <w:rsid w:val="000C1B20"/>
    <w:rsid w:val="000C1D6D"/>
    <w:rsid w:val="000C732D"/>
    <w:rsid w:val="000D1007"/>
    <w:rsid w:val="000D3916"/>
    <w:rsid w:val="000D3DFD"/>
    <w:rsid w:val="000E3039"/>
    <w:rsid w:val="000E4F8D"/>
    <w:rsid w:val="000E5CC1"/>
    <w:rsid w:val="000F155A"/>
    <w:rsid w:val="000F2339"/>
    <w:rsid w:val="000F26C7"/>
    <w:rsid w:val="000F2AAF"/>
    <w:rsid w:val="000F662E"/>
    <w:rsid w:val="000F7CAA"/>
    <w:rsid w:val="00100163"/>
    <w:rsid w:val="001005DA"/>
    <w:rsid w:val="00101D6A"/>
    <w:rsid w:val="00102A7F"/>
    <w:rsid w:val="00104E6D"/>
    <w:rsid w:val="00107AE3"/>
    <w:rsid w:val="00110B98"/>
    <w:rsid w:val="00110BCA"/>
    <w:rsid w:val="00112B45"/>
    <w:rsid w:val="00113E21"/>
    <w:rsid w:val="00113E6A"/>
    <w:rsid w:val="0011766D"/>
    <w:rsid w:val="00123262"/>
    <w:rsid w:val="00124999"/>
    <w:rsid w:val="001258E4"/>
    <w:rsid w:val="0012613E"/>
    <w:rsid w:val="00132F30"/>
    <w:rsid w:val="001332EB"/>
    <w:rsid w:val="00134113"/>
    <w:rsid w:val="00141BEA"/>
    <w:rsid w:val="00145558"/>
    <w:rsid w:val="0015222B"/>
    <w:rsid w:val="00157487"/>
    <w:rsid w:val="00160CFA"/>
    <w:rsid w:val="00165530"/>
    <w:rsid w:val="00172E89"/>
    <w:rsid w:val="00173E6A"/>
    <w:rsid w:val="0018448F"/>
    <w:rsid w:val="0019186B"/>
    <w:rsid w:val="00193DBF"/>
    <w:rsid w:val="00196418"/>
    <w:rsid w:val="001A4FB3"/>
    <w:rsid w:val="001A50A3"/>
    <w:rsid w:val="001A7D04"/>
    <w:rsid w:val="001B65DF"/>
    <w:rsid w:val="001C1B92"/>
    <w:rsid w:val="001C3650"/>
    <w:rsid w:val="001C58C4"/>
    <w:rsid w:val="001C7286"/>
    <w:rsid w:val="001C7BEC"/>
    <w:rsid w:val="001D4CFB"/>
    <w:rsid w:val="001D5E66"/>
    <w:rsid w:val="001E25FD"/>
    <w:rsid w:val="001E3F34"/>
    <w:rsid w:val="001E4F26"/>
    <w:rsid w:val="001F1427"/>
    <w:rsid w:val="001F4E19"/>
    <w:rsid w:val="001F6D2A"/>
    <w:rsid w:val="002008A2"/>
    <w:rsid w:val="00204501"/>
    <w:rsid w:val="0020659B"/>
    <w:rsid w:val="002124EA"/>
    <w:rsid w:val="00213563"/>
    <w:rsid w:val="002145E1"/>
    <w:rsid w:val="00217570"/>
    <w:rsid w:val="00221EE7"/>
    <w:rsid w:val="0022269C"/>
    <w:rsid w:val="002271FB"/>
    <w:rsid w:val="00227CE5"/>
    <w:rsid w:val="002359F1"/>
    <w:rsid w:val="002367A8"/>
    <w:rsid w:val="002411BD"/>
    <w:rsid w:val="00241FA4"/>
    <w:rsid w:val="002435E2"/>
    <w:rsid w:val="00245EE5"/>
    <w:rsid w:val="002501EE"/>
    <w:rsid w:val="002537FD"/>
    <w:rsid w:val="00256327"/>
    <w:rsid w:val="0026456A"/>
    <w:rsid w:val="00271BCB"/>
    <w:rsid w:val="002721C2"/>
    <w:rsid w:val="002727EE"/>
    <w:rsid w:val="002733C4"/>
    <w:rsid w:val="00282843"/>
    <w:rsid w:val="00283296"/>
    <w:rsid w:val="002835BB"/>
    <w:rsid w:val="00284C8C"/>
    <w:rsid w:val="00292E8A"/>
    <w:rsid w:val="00293449"/>
    <w:rsid w:val="00295BE0"/>
    <w:rsid w:val="002977B6"/>
    <w:rsid w:val="002A07B7"/>
    <w:rsid w:val="002A3655"/>
    <w:rsid w:val="002B4F2B"/>
    <w:rsid w:val="002B6AD2"/>
    <w:rsid w:val="002C05A8"/>
    <w:rsid w:val="002C1682"/>
    <w:rsid w:val="002D3A27"/>
    <w:rsid w:val="002D3BA2"/>
    <w:rsid w:val="002D5452"/>
    <w:rsid w:val="002D78DE"/>
    <w:rsid w:val="002E44D6"/>
    <w:rsid w:val="002E4BE9"/>
    <w:rsid w:val="002E7664"/>
    <w:rsid w:val="002F254F"/>
    <w:rsid w:val="002F355B"/>
    <w:rsid w:val="002F3B89"/>
    <w:rsid w:val="002F5303"/>
    <w:rsid w:val="00302DF8"/>
    <w:rsid w:val="00302EC0"/>
    <w:rsid w:val="003034BE"/>
    <w:rsid w:val="00307F87"/>
    <w:rsid w:val="003103B8"/>
    <w:rsid w:val="00312404"/>
    <w:rsid w:val="00315AC9"/>
    <w:rsid w:val="00315F4B"/>
    <w:rsid w:val="00321BB9"/>
    <w:rsid w:val="003227C2"/>
    <w:rsid w:val="00327327"/>
    <w:rsid w:val="00332F72"/>
    <w:rsid w:val="0033795A"/>
    <w:rsid w:val="003410A4"/>
    <w:rsid w:val="003453D6"/>
    <w:rsid w:val="00351A41"/>
    <w:rsid w:val="00351B00"/>
    <w:rsid w:val="0035371C"/>
    <w:rsid w:val="00354059"/>
    <w:rsid w:val="00354D8E"/>
    <w:rsid w:val="00362404"/>
    <w:rsid w:val="00362FC2"/>
    <w:rsid w:val="003700FA"/>
    <w:rsid w:val="00372740"/>
    <w:rsid w:val="003754C8"/>
    <w:rsid w:val="00380B2C"/>
    <w:rsid w:val="003853FD"/>
    <w:rsid w:val="0038597F"/>
    <w:rsid w:val="0038634F"/>
    <w:rsid w:val="003870FD"/>
    <w:rsid w:val="00390C19"/>
    <w:rsid w:val="00392A2A"/>
    <w:rsid w:val="00393250"/>
    <w:rsid w:val="00394DCB"/>
    <w:rsid w:val="00395D72"/>
    <w:rsid w:val="003972C4"/>
    <w:rsid w:val="003A378C"/>
    <w:rsid w:val="003A4BD3"/>
    <w:rsid w:val="003B070D"/>
    <w:rsid w:val="003B2A9C"/>
    <w:rsid w:val="003B7296"/>
    <w:rsid w:val="003C2D99"/>
    <w:rsid w:val="003C403A"/>
    <w:rsid w:val="003C4557"/>
    <w:rsid w:val="003C66D0"/>
    <w:rsid w:val="003D012B"/>
    <w:rsid w:val="003D1333"/>
    <w:rsid w:val="003D4D7B"/>
    <w:rsid w:val="003D69C0"/>
    <w:rsid w:val="003E0F6F"/>
    <w:rsid w:val="003E1262"/>
    <w:rsid w:val="003F0CC2"/>
    <w:rsid w:val="003F3004"/>
    <w:rsid w:val="0040167A"/>
    <w:rsid w:val="004039B0"/>
    <w:rsid w:val="004060FB"/>
    <w:rsid w:val="004070E4"/>
    <w:rsid w:val="0041008E"/>
    <w:rsid w:val="004115F9"/>
    <w:rsid w:val="004147E5"/>
    <w:rsid w:val="00414CD8"/>
    <w:rsid w:val="004213B9"/>
    <w:rsid w:val="0042526D"/>
    <w:rsid w:val="0042528B"/>
    <w:rsid w:val="00433F76"/>
    <w:rsid w:val="004346E5"/>
    <w:rsid w:val="00435A13"/>
    <w:rsid w:val="0044084D"/>
    <w:rsid w:val="00444938"/>
    <w:rsid w:val="00450E08"/>
    <w:rsid w:val="00453763"/>
    <w:rsid w:val="0045727D"/>
    <w:rsid w:val="00457D8D"/>
    <w:rsid w:val="004739EA"/>
    <w:rsid w:val="0047547D"/>
    <w:rsid w:val="004811C0"/>
    <w:rsid w:val="0048655B"/>
    <w:rsid w:val="00486B9F"/>
    <w:rsid w:val="00490DB1"/>
    <w:rsid w:val="004A2382"/>
    <w:rsid w:val="004A3512"/>
    <w:rsid w:val="004A73E0"/>
    <w:rsid w:val="004B0403"/>
    <w:rsid w:val="004B57D0"/>
    <w:rsid w:val="004B5991"/>
    <w:rsid w:val="004C01DA"/>
    <w:rsid w:val="004C1391"/>
    <w:rsid w:val="004C18B3"/>
    <w:rsid w:val="004D1A02"/>
    <w:rsid w:val="004D4824"/>
    <w:rsid w:val="004D761F"/>
    <w:rsid w:val="004E09B8"/>
    <w:rsid w:val="004E0BE3"/>
    <w:rsid w:val="004E2377"/>
    <w:rsid w:val="004E25BD"/>
    <w:rsid w:val="004F0186"/>
    <w:rsid w:val="005019F3"/>
    <w:rsid w:val="0050252A"/>
    <w:rsid w:val="005060C0"/>
    <w:rsid w:val="00507412"/>
    <w:rsid w:val="005153C5"/>
    <w:rsid w:val="00516C12"/>
    <w:rsid w:val="005174D2"/>
    <w:rsid w:val="00522070"/>
    <w:rsid w:val="00532D5D"/>
    <w:rsid w:val="005344DB"/>
    <w:rsid w:val="00535CC2"/>
    <w:rsid w:val="00536F26"/>
    <w:rsid w:val="00540778"/>
    <w:rsid w:val="00546204"/>
    <w:rsid w:val="0054624F"/>
    <w:rsid w:val="00546765"/>
    <w:rsid w:val="00551E24"/>
    <w:rsid w:val="00552D53"/>
    <w:rsid w:val="0055717B"/>
    <w:rsid w:val="00557534"/>
    <w:rsid w:val="00560A92"/>
    <w:rsid w:val="0056160C"/>
    <w:rsid w:val="00564569"/>
    <w:rsid w:val="00566D45"/>
    <w:rsid w:val="005674E8"/>
    <w:rsid w:val="0056768F"/>
    <w:rsid w:val="005707AC"/>
    <w:rsid w:val="005717CA"/>
    <w:rsid w:val="00581931"/>
    <w:rsid w:val="005859E5"/>
    <w:rsid w:val="00585D6E"/>
    <w:rsid w:val="005901C6"/>
    <w:rsid w:val="00596C21"/>
    <w:rsid w:val="005A3E15"/>
    <w:rsid w:val="005A7ACA"/>
    <w:rsid w:val="005B3E1D"/>
    <w:rsid w:val="005B49D4"/>
    <w:rsid w:val="005B5CE1"/>
    <w:rsid w:val="005C09C4"/>
    <w:rsid w:val="005D22E5"/>
    <w:rsid w:val="005E00B7"/>
    <w:rsid w:val="005E035F"/>
    <w:rsid w:val="005E3AED"/>
    <w:rsid w:val="005E45BB"/>
    <w:rsid w:val="005F1D35"/>
    <w:rsid w:val="005F7069"/>
    <w:rsid w:val="00602834"/>
    <w:rsid w:val="00602EED"/>
    <w:rsid w:val="00603BAF"/>
    <w:rsid w:val="0060611D"/>
    <w:rsid w:val="00613B17"/>
    <w:rsid w:val="006162AE"/>
    <w:rsid w:val="0061684B"/>
    <w:rsid w:val="00620540"/>
    <w:rsid w:val="00621CD4"/>
    <w:rsid w:val="00626D10"/>
    <w:rsid w:val="00631273"/>
    <w:rsid w:val="00637475"/>
    <w:rsid w:val="006414F0"/>
    <w:rsid w:val="00642D16"/>
    <w:rsid w:val="00650564"/>
    <w:rsid w:val="00651AD5"/>
    <w:rsid w:val="00651BF7"/>
    <w:rsid w:val="00655C9A"/>
    <w:rsid w:val="0066132C"/>
    <w:rsid w:val="00664618"/>
    <w:rsid w:val="00664C40"/>
    <w:rsid w:val="00666259"/>
    <w:rsid w:val="0066683D"/>
    <w:rsid w:val="00666C52"/>
    <w:rsid w:val="006704FB"/>
    <w:rsid w:val="00671365"/>
    <w:rsid w:val="006729D9"/>
    <w:rsid w:val="006736E5"/>
    <w:rsid w:val="006766AF"/>
    <w:rsid w:val="00676D02"/>
    <w:rsid w:val="00680609"/>
    <w:rsid w:val="00684F7C"/>
    <w:rsid w:val="00686754"/>
    <w:rsid w:val="0068691E"/>
    <w:rsid w:val="006872F0"/>
    <w:rsid w:val="00692DA0"/>
    <w:rsid w:val="00694D7C"/>
    <w:rsid w:val="00695C12"/>
    <w:rsid w:val="006A12BA"/>
    <w:rsid w:val="006A12C3"/>
    <w:rsid w:val="006A237F"/>
    <w:rsid w:val="006A2DA9"/>
    <w:rsid w:val="006A5F2E"/>
    <w:rsid w:val="006B0011"/>
    <w:rsid w:val="006B2558"/>
    <w:rsid w:val="006C23D9"/>
    <w:rsid w:val="006C3B70"/>
    <w:rsid w:val="006C406F"/>
    <w:rsid w:val="006C6313"/>
    <w:rsid w:val="006D2648"/>
    <w:rsid w:val="006D41C9"/>
    <w:rsid w:val="006D6590"/>
    <w:rsid w:val="006E16BD"/>
    <w:rsid w:val="006E7C8F"/>
    <w:rsid w:val="006F1410"/>
    <w:rsid w:val="006F1F98"/>
    <w:rsid w:val="006F2F6B"/>
    <w:rsid w:val="006F384D"/>
    <w:rsid w:val="006F3BB9"/>
    <w:rsid w:val="006F71FA"/>
    <w:rsid w:val="006F7258"/>
    <w:rsid w:val="006F72D7"/>
    <w:rsid w:val="0070023E"/>
    <w:rsid w:val="0070515C"/>
    <w:rsid w:val="007056E1"/>
    <w:rsid w:val="00710A02"/>
    <w:rsid w:val="00713327"/>
    <w:rsid w:val="007144A9"/>
    <w:rsid w:val="00715C0A"/>
    <w:rsid w:val="00716693"/>
    <w:rsid w:val="00721A09"/>
    <w:rsid w:val="00725184"/>
    <w:rsid w:val="00730DCB"/>
    <w:rsid w:val="00732546"/>
    <w:rsid w:val="00736092"/>
    <w:rsid w:val="00747919"/>
    <w:rsid w:val="007506F7"/>
    <w:rsid w:val="00750FD2"/>
    <w:rsid w:val="007563CA"/>
    <w:rsid w:val="0075695A"/>
    <w:rsid w:val="0076054B"/>
    <w:rsid w:val="0076349D"/>
    <w:rsid w:val="00763EEB"/>
    <w:rsid w:val="007711B7"/>
    <w:rsid w:val="0077479E"/>
    <w:rsid w:val="007825BB"/>
    <w:rsid w:val="00785288"/>
    <w:rsid w:val="00790C98"/>
    <w:rsid w:val="00793A3C"/>
    <w:rsid w:val="007954AC"/>
    <w:rsid w:val="007A046E"/>
    <w:rsid w:val="007A13A3"/>
    <w:rsid w:val="007A1DE8"/>
    <w:rsid w:val="007A2817"/>
    <w:rsid w:val="007A3ECB"/>
    <w:rsid w:val="007A50C6"/>
    <w:rsid w:val="007A58A4"/>
    <w:rsid w:val="007A689C"/>
    <w:rsid w:val="007A766F"/>
    <w:rsid w:val="007C06E6"/>
    <w:rsid w:val="007C47A8"/>
    <w:rsid w:val="007C490E"/>
    <w:rsid w:val="007C7D24"/>
    <w:rsid w:val="007C7F81"/>
    <w:rsid w:val="007D54FC"/>
    <w:rsid w:val="007D58D1"/>
    <w:rsid w:val="007D7555"/>
    <w:rsid w:val="007E2494"/>
    <w:rsid w:val="007E668B"/>
    <w:rsid w:val="007E79D7"/>
    <w:rsid w:val="007F11E0"/>
    <w:rsid w:val="007F55B0"/>
    <w:rsid w:val="007F6C28"/>
    <w:rsid w:val="007F7AE4"/>
    <w:rsid w:val="008072C8"/>
    <w:rsid w:val="00807DDE"/>
    <w:rsid w:val="008100AD"/>
    <w:rsid w:val="00813360"/>
    <w:rsid w:val="0081522F"/>
    <w:rsid w:val="008176C3"/>
    <w:rsid w:val="00820099"/>
    <w:rsid w:val="00823F04"/>
    <w:rsid w:val="00823F20"/>
    <w:rsid w:val="00825B0B"/>
    <w:rsid w:val="00826463"/>
    <w:rsid w:val="00831101"/>
    <w:rsid w:val="00832B75"/>
    <w:rsid w:val="008339C2"/>
    <w:rsid w:val="00833E79"/>
    <w:rsid w:val="00835858"/>
    <w:rsid w:val="00843B63"/>
    <w:rsid w:val="0084425D"/>
    <w:rsid w:val="00844A42"/>
    <w:rsid w:val="00846F6B"/>
    <w:rsid w:val="00851794"/>
    <w:rsid w:val="008552F5"/>
    <w:rsid w:val="00856AEE"/>
    <w:rsid w:val="00860A9A"/>
    <w:rsid w:val="008712AA"/>
    <w:rsid w:val="008723F0"/>
    <w:rsid w:val="00873A3D"/>
    <w:rsid w:val="00883F9B"/>
    <w:rsid w:val="00885EE0"/>
    <w:rsid w:val="008919F2"/>
    <w:rsid w:val="008955CD"/>
    <w:rsid w:val="0089776C"/>
    <w:rsid w:val="008A3D31"/>
    <w:rsid w:val="008A529E"/>
    <w:rsid w:val="008B161C"/>
    <w:rsid w:val="008B4BDB"/>
    <w:rsid w:val="008C02B9"/>
    <w:rsid w:val="008C2C15"/>
    <w:rsid w:val="008C6869"/>
    <w:rsid w:val="008C74B2"/>
    <w:rsid w:val="008D2A30"/>
    <w:rsid w:val="008D4634"/>
    <w:rsid w:val="008E4932"/>
    <w:rsid w:val="008E514F"/>
    <w:rsid w:val="008E5AD9"/>
    <w:rsid w:val="008F0B50"/>
    <w:rsid w:val="008F0C5C"/>
    <w:rsid w:val="008F2D88"/>
    <w:rsid w:val="008F51FC"/>
    <w:rsid w:val="008F64B7"/>
    <w:rsid w:val="0090092D"/>
    <w:rsid w:val="0090114C"/>
    <w:rsid w:val="00903DE8"/>
    <w:rsid w:val="00907ED3"/>
    <w:rsid w:val="009170C8"/>
    <w:rsid w:val="0091786B"/>
    <w:rsid w:val="00921561"/>
    <w:rsid w:val="00921FAF"/>
    <w:rsid w:val="00922583"/>
    <w:rsid w:val="00932CDE"/>
    <w:rsid w:val="00936C88"/>
    <w:rsid w:val="009370A4"/>
    <w:rsid w:val="00943CCD"/>
    <w:rsid w:val="009441D9"/>
    <w:rsid w:val="0094613B"/>
    <w:rsid w:val="009534B8"/>
    <w:rsid w:val="00953DD8"/>
    <w:rsid w:val="009574C9"/>
    <w:rsid w:val="009709A8"/>
    <w:rsid w:val="009753FA"/>
    <w:rsid w:val="00980CD8"/>
    <w:rsid w:val="009826B5"/>
    <w:rsid w:val="0099085F"/>
    <w:rsid w:val="0099216D"/>
    <w:rsid w:val="009962DA"/>
    <w:rsid w:val="00996948"/>
    <w:rsid w:val="009A1A13"/>
    <w:rsid w:val="009A23FF"/>
    <w:rsid w:val="009A3B4D"/>
    <w:rsid w:val="009A45E5"/>
    <w:rsid w:val="009A494F"/>
    <w:rsid w:val="009A6A99"/>
    <w:rsid w:val="009A7C8B"/>
    <w:rsid w:val="009B600E"/>
    <w:rsid w:val="009B786B"/>
    <w:rsid w:val="009C72E8"/>
    <w:rsid w:val="009D2165"/>
    <w:rsid w:val="009D452B"/>
    <w:rsid w:val="009D5850"/>
    <w:rsid w:val="009E0740"/>
    <w:rsid w:val="009E2883"/>
    <w:rsid w:val="009E7F4A"/>
    <w:rsid w:val="009F2E9A"/>
    <w:rsid w:val="009F3559"/>
    <w:rsid w:val="009F58F7"/>
    <w:rsid w:val="00A01607"/>
    <w:rsid w:val="00A0218A"/>
    <w:rsid w:val="00A060AC"/>
    <w:rsid w:val="00A06233"/>
    <w:rsid w:val="00A06FE9"/>
    <w:rsid w:val="00A10E66"/>
    <w:rsid w:val="00A1244E"/>
    <w:rsid w:val="00A17531"/>
    <w:rsid w:val="00A2080D"/>
    <w:rsid w:val="00A27BB3"/>
    <w:rsid w:val="00A31757"/>
    <w:rsid w:val="00A32188"/>
    <w:rsid w:val="00A33B6E"/>
    <w:rsid w:val="00A34839"/>
    <w:rsid w:val="00A351EC"/>
    <w:rsid w:val="00A40D03"/>
    <w:rsid w:val="00A425C4"/>
    <w:rsid w:val="00A43899"/>
    <w:rsid w:val="00A441C4"/>
    <w:rsid w:val="00A4666C"/>
    <w:rsid w:val="00A47E94"/>
    <w:rsid w:val="00A552AB"/>
    <w:rsid w:val="00A55DB4"/>
    <w:rsid w:val="00A60591"/>
    <w:rsid w:val="00A62D91"/>
    <w:rsid w:val="00A65C4F"/>
    <w:rsid w:val="00A66360"/>
    <w:rsid w:val="00A854E3"/>
    <w:rsid w:val="00A87090"/>
    <w:rsid w:val="00A915AC"/>
    <w:rsid w:val="00A91892"/>
    <w:rsid w:val="00A9221B"/>
    <w:rsid w:val="00A9481D"/>
    <w:rsid w:val="00A95B32"/>
    <w:rsid w:val="00AA3AD5"/>
    <w:rsid w:val="00AC217B"/>
    <w:rsid w:val="00AC2C59"/>
    <w:rsid w:val="00AC36C5"/>
    <w:rsid w:val="00AC5A5A"/>
    <w:rsid w:val="00AC5DD2"/>
    <w:rsid w:val="00AC73E7"/>
    <w:rsid w:val="00AD0AB4"/>
    <w:rsid w:val="00AD2EA7"/>
    <w:rsid w:val="00AD2F00"/>
    <w:rsid w:val="00AD3EDF"/>
    <w:rsid w:val="00AD69AA"/>
    <w:rsid w:val="00AD780C"/>
    <w:rsid w:val="00AD7FDC"/>
    <w:rsid w:val="00AE138F"/>
    <w:rsid w:val="00AF1CC7"/>
    <w:rsid w:val="00AF3AB6"/>
    <w:rsid w:val="00AF7F8C"/>
    <w:rsid w:val="00B01EBB"/>
    <w:rsid w:val="00B02486"/>
    <w:rsid w:val="00B039A7"/>
    <w:rsid w:val="00B10B2B"/>
    <w:rsid w:val="00B1494A"/>
    <w:rsid w:val="00B14ED7"/>
    <w:rsid w:val="00B15768"/>
    <w:rsid w:val="00B15E3C"/>
    <w:rsid w:val="00B20AC8"/>
    <w:rsid w:val="00B20C24"/>
    <w:rsid w:val="00B21E9B"/>
    <w:rsid w:val="00B22C6A"/>
    <w:rsid w:val="00B23B24"/>
    <w:rsid w:val="00B30EC5"/>
    <w:rsid w:val="00B352C1"/>
    <w:rsid w:val="00B358EA"/>
    <w:rsid w:val="00B36DFF"/>
    <w:rsid w:val="00B401BF"/>
    <w:rsid w:val="00B41B2B"/>
    <w:rsid w:val="00B52061"/>
    <w:rsid w:val="00B5487D"/>
    <w:rsid w:val="00B54D94"/>
    <w:rsid w:val="00B578D7"/>
    <w:rsid w:val="00B60E14"/>
    <w:rsid w:val="00B61F49"/>
    <w:rsid w:val="00B66515"/>
    <w:rsid w:val="00B717FE"/>
    <w:rsid w:val="00B71A02"/>
    <w:rsid w:val="00B7285B"/>
    <w:rsid w:val="00B72C59"/>
    <w:rsid w:val="00B72D9C"/>
    <w:rsid w:val="00B754EC"/>
    <w:rsid w:val="00B765A6"/>
    <w:rsid w:val="00B8214A"/>
    <w:rsid w:val="00B95B0F"/>
    <w:rsid w:val="00BA05BF"/>
    <w:rsid w:val="00BB1D3A"/>
    <w:rsid w:val="00BB29AB"/>
    <w:rsid w:val="00BB511D"/>
    <w:rsid w:val="00BB518C"/>
    <w:rsid w:val="00BC1278"/>
    <w:rsid w:val="00BC1A62"/>
    <w:rsid w:val="00BC4820"/>
    <w:rsid w:val="00BD0540"/>
    <w:rsid w:val="00BD078E"/>
    <w:rsid w:val="00BD3CCF"/>
    <w:rsid w:val="00BD4379"/>
    <w:rsid w:val="00BE03FF"/>
    <w:rsid w:val="00BE21CF"/>
    <w:rsid w:val="00BE252F"/>
    <w:rsid w:val="00BE48D8"/>
    <w:rsid w:val="00BF0AAC"/>
    <w:rsid w:val="00BF1253"/>
    <w:rsid w:val="00BF2A0B"/>
    <w:rsid w:val="00BF46AC"/>
    <w:rsid w:val="00BF4D7C"/>
    <w:rsid w:val="00C0060C"/>
    <w:rsid w:val="00C05D9D"/>
    <w:rsid w:val="00C11897"/>
    <w:rsid w:val="00C12FE8"/>
    <w:rsid w:val="00C17759"/>
    <w:rsid w:val="00C17957"/>
    <w:rsid w:val="00C17D57"/>
    <w:rsid w:val="00C22EB5"/>
    <w:rsid w:val="00C23411"/>
    <w:rsid w:val="00C24F66"/>
    <w:rsid w:val="00C26C5E"/>
    <w:rsid w:val="00C27B07"/>
    <w:rsid w:val="00C37493"/>
    <w:rsid w:val="00C37C3F"/>
    <w:rsid w:val="00C41FC5"/>
    <w:rsid w:val="00C45888"/>
    <w:rsid w:val="00C507CC"/>
    <w:rsid w:val="00C538C8"/>
    <w:rsid w:val="00C55605"/>
    <w:rsid w:val="00C57218"/>
    <w:rsid w:val="00C57234"/>
    <w:rsid w:val="00C62350"/>
    <w:rsid w:val="00C639FD"/>
    <w:rsid w:val="00C67759"/>
    <w:rsid w:val="00C80F49"/>
    <w:rsid w:val="00C83346"/>
    <w:rsid w:val="00C90DB6"/>
    <w:rsid w:val="00C90E39"/>
    <w:rsid w:val="00CA0998"/>
    <w:rsid w:val="00CA0C1B"/>
    <w:rsid w:val="00CA0D1C"/>
    <w:rsid w:val="00CA292B"/>
    <w:rsid w:val="00CA3B70"/>
    <w:rsid w:val="00CA583B"/>
    <w:rsid w:val="00CA5F0B"/>
    <w:rsid w:val="00CA7CF8"/>
    <w:rsid w:val="00CB3BC3"/>
    <w:rsid w:val="00CB4211"/>
    <w:rsid w:val="00CB4BA4"/>
    <w:rsid w:val="00CC3BC5"/>
    <w:rsid w:val="00CC443F"/>
    <w:rsid w:val="00CC55A5"/>
    <w:rsid w:val="00CC72C5"/>
    <w:rsid w:val="00CD363B"/>
    <w:rsid w:val="00CD4CF0"/>
    <w:rsid w:val="00CE637E"/>
    <w:rsid w:val="00CF2B77"/>
    <w:rsid w:val="00CF4303"/>
    <w:rsid w:val="00CF5701"/>
    <w:rsid w:val="00D00451"/>
    <w:rsid w:val="00D05FB5"/>
    <w:rsid w:val="00D11903"/>
    <w:rsid w:val="00D13034"/>
    <w:rsid w:val="00D17157"/>
    <w:rsid w:val="00D212C7"/>
    <w:rsid w:val="00D23308"/>
    <w:rsid w:val="00D25F0C"/>
    <w:rsid w:val="00D26145"/>
    <w:rsid w:val="00D279EE"/>
    <w:rsid w:val="00D30158"/>
    <w:rsid w:val="00D31AF3"/>
    <w:rsid w:val="00D32138"/>
    <w:rsid w:val="00D40650"/>
    <w:rsid w:val="00D40D29"/>
    <w:rsid w:val="00D46F55"/>
    <w:rsid w:val="00D504E6"/>
    <w:rsid w:val="00D55894"/>
    <w:rsid w:val="00D559F8"/>
    <w:rsid w:val="00D55B75"/>
    <w:rsid w:val="00D60702"/>
    <w:rsid w:val="00D61A38"/>
    <w:rsid w:val="00D61D35"/>
    <w:rsid w:val="00D64F6D"/>
    <w:rsid w:val="00D71928"/>
    <w:rsid w:val="00D72821"/>
    <w:rsid w:val="00D759A0"/>
    <w:rsid w:val="00D80D35"/>
    <w:rsid w:val="00D8202D"/>
    <w:rsid w:val="00D82259"/>
    <w:rsid w:val="00D822BD"/>
    <w:rsid w:val="00D82E3D"/>
    <w:rsid w:val="00D83E95"/>
    <w:rsid w:val="00D85130"/>
    <w:rsid w:val="00D86E73"/>
    <w:rsid w:val="00D91FF1"/>
    <w:rsid w:val="00D94FC8"/>
    <w:rsid w:val="00DB1097"/>
    <w:rsid w:val="00DB17D8"/>
    <w:rsid w:val="00DB1CE7"/>
    <w:rsid w:val="00DB2620"/>
    <w:rsid w:val="00DB2667"/>
    <w:rsid w:val="00DB5046"/>
    <w:rsid w:val="00DB5390"/>
    <w:rsid w:val="00DC0FB4"/>
    <w:rsid w:val="00DC140A"/>
    <w:rsid w:val="00DC5028"/>
    <w:rsid w:val="00DD30DD"/>
    <w:rsid w:val="00DD4A17"/>
    <w:rsid w:val="00DD5862"/>
    <w:rsid w:val="00DE1978"/>
    <w:rsid w:val="00DE31FD"/>
    <w:rsid w:val="00DE3263"/>
    <w:rsid w:val="00DE6B0A"/>
    <w:rsid w:val="00DF44DF"/>
    <w:rsid w:val="00E020AB"/>
    <w:rsid w:val="00E023F6"/>
    <w:rsid w:val="00E03DBB"/>
    <w:rsid w:val="00E04352"/>
    <w:rsid w:val="00E16A67"/>
    <w:rsid w:val="00E16E9F"/>
    <w:rsid w:val="00E24600"/>
    <w:rsid w:val="00E3136E"/>
    <w:rsid w:val="00E315AB"/>
    <w:rsid w:val="00E326C9"/>
    <w:rsid w:val="00E34471"/>
    <w:rsid w:val="00E406A9"/>
    <w:rsid w:val="00E519AD"/>
    <w:rsid w:val="00E52A2A"/>
    <w:rsid w:val="00E57AC5"/>
    <w:rsid w:val="00E649C5"/>
    <w:rsid w:val="00E65AB7"/>
    <w:rsid w:val="00E661AD"/>
    <w:rsid w:val="00E675DE"/>
    <w:rsid w:val="00E71506"/>
    <w:rsid w:val="00E71F8A"/>
    <w:rsid w:val="00E72D73"/>
    <w:rsid w:val="00E74147"/>
    <w:rsid w:val="00E76181"/>
    <w:rsid w:val="00E82B5F"/>
    <w:rsid w:val="00E82D0C"/>
    <w:rsid w:val="00E94548"/>
    <w:rsid w:val="00E95274"/>
    <w:rsid w:val="00E96B17"/>
    <w:rsid w:val="00EA20B7"/>
    <w:rsid w:val="00EA78AB"/>
    <w:rsid w:val="00EB4841"/>
    <w:rsid w:val="00EC04F4"/>
    <w:rsid w:val="00EC0573"/>
    <w:rsid w:val="00EC19DC"/>
    <w:rsid w:val="00EC38F8"/>
    <w:rsid w:val="00ED1EC7"/>
    <w:rsid w:val="00ED2BE0"/>
    <w:rsid w:val="00ED3E9D"/>
    <w:rsid w:val="00ED4125"/>
    <w:rsid w:val="00ED5280"/>
    <w:rsid w:val="00EE1544"/>
    <w:rsid w:val="00EE192C"/>
    <w:rsid w:val="00EE6AA6"/>
    <w:rsid w:val="00EE6B0F"/>
    <w:rsid w:val="00EE7AD3"/>
    <w:rsid w:val="00EF26FD"/>
    <w:rsid w:val="00EF4D1B"/>
    <w:rsid w:val="00EF57FD"/>
    <w:rsid w:val="00F00D10"/>
    <w:rsid w:val="00F031BB"/>
    <w:rsid w:val="00F11714"/>
    <w:rsid w:val="00F12272"/>
    <w:rsid w:val="00F12ABA"/>
    <w:rsid w:val="00F21312"/>
    <w:rsid w:val="00F25A4E"/>
    <w:rsid w:val="00F323B2"/>
    <w:rsid w:val="00F35EF5"/>
    <w:rsid w:val="00F36C13"/>
    <w:rsid w:val="00F437BE"/>
    <w:rsid w:val="00F43FBE"/>
    <w:rsid w:val="00F532C7"/>
    <w:rsid w:val="00F608C6"/>
    <w:rsid w:val="00F671DC"/>
    <w:rsid w:val="00F708C9"/>
    <w:rsid w:val="00F70939"/>
    <w:rsid w:val="00F70951"/>
    <w:rsid w:val="00F72A0E"/>
    <w:rsid w:val="00F75EAD"/>
    <w:rsid w:val="00F84AFE"/>
    <w:rsid w:val="00F85684"/>
    <w:rsid w:val="00F85BFB"/>
    <w:rsid w:val="00F87370"/>
    <w:rsid w:val="00F94CF4"/>
    <w:rsid w:val="00F9645B"/>
    <w:rsid w:val="00F97E03"/>
    <w:rsid w:val="00FA1517"/>
    <w:rsid w:val="00FA1684"/>
    <w:rsid w:val="00FB329C"/>
    <w:rsid w:val="00FB32D9"/>
    <w:rsid w:val="00FB3D7B"/>
    <w:rsid w:val="00FB4B41"/>
    <w:rsid w:val="00FC356A"/>
    <w:rsid w:val="00FD6A9C"/>
    <w:rsid w:val="00FD79EB"/>
    <w:rsid w:val="00FE2AD3"/>
    <w:rsid w:val="00FF39A8"/>
    <w:rsid w:val="00FF6144"/>
    <w:rsid w:val="00FF6F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D8FA75"/>
  <w15:docId w15:val="{5016FBEE-8285-412A-8B41-140FE013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1">
    <w:name w:val="heading 1"/>
    <w:basedOn w:val="Normal"/>
    <w:next w:val="Normal"/>
    <w:link w:val="Heading1Char"/>
    <w:uiPriority w:val="9"/>
    <w:qFormat/>
    <w:rsid w:val="00B358E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Heading2">
    <w:name w:val="heading 2"/>
    <w:basedOn w:val="Normal"/>
    <w:next w:val="Normal"/>
    <w:link w:val="Heading2Char"/>
    <w:uiPriority w:val="9"/>
    <w:semiHidden/>
    <w:unhideWhenUsed/>
    <w:qFormat/>
    <w:rsid w:val="00C17D57"/>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Heading3">
    <w:name w:val="heading 3"/>
    <w:basedOn w:val="Normal"/>
    <w:next w:val="Normal"/>
    <w:link w:val="Heading3Char"/>
    <w:uiPriority w:val="9"/>
    <w:semiHidden/>
    <w:unhideWhenUsed/>
    <w:qFormat/>
    <w:rsid w:val="00245EE5"/>
    <w:pPr>
      <w:keepNext/>
      <w:keepLines/>
      <w:spacing w:before="40"/>
      <w:outlineLvl w:val="2"/>
    </w:pPr>
    <w:rPr>
      <w:rFonts w:asciiTheme="majorHAnsi" w:eastAsiaTheme="majorEastAsia" w:hAnsiTheme="majorHAnsi" w:cs="Mangal"/>
      <w:color w:val="243F60" w:themeColor="accent1" w:themeShade="7F"/>
      <w:szCs w:val="21"/>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1">
    <w:name w:val="Pealkiri1"/>
    <w:autoRedefine/>
    <w:qFormat/>
    <w:rsid w:val="00D559F8"/>
    <w:pPr>
      <w:spacing w:after="560"/>
    </w:pPr>
    <w:rPr>
      <w:rFonts w:eastAsia="SimSun"/>
      <w:b/>
      <w:bCs/>
      <w:kern w:val="1"/>
      <w:sz w:val="24"/>
      <w:szCs w:val="24"/>
      <w:lang w:eastAsia="zh-CN" w:bidi="hi-IN"/>
    </w:rPr>
  </w:style>
  <w:style w:type="paragraph" w:customStyle="1" w:styleId="Tekst">
    <w:name w:val="Tekst"/>
    <w:autoRedefine/>
    <w:qFormat/>
    <w:rsid w:val="00DE6B0A"/>
    <w:pPr>
      <w:jc w:val="both"/>
    </w:pPr>
    <w:rPr>
      <w:rFonts w:eastAsia="SimSun"/>
      <w:b/>
      <w:bCs/>
      <w:kern w:val="1"/>
      <w:sz w:val="24"/>
      <w:szCs w:val="24"/>
      <w:lang w:eastAsia="zh-CN" w:bidi="hi-IN"/>
    </w:rPr>
  </w:style>
  <w:style w:type="paragraph" w:customStyle="1" w:styleId="Kuupev1">
    <w:name w:val="Kuupäev1"/>
    <w:autoRedefine/>
    <w:qFormat/>
    <w:rsid w:val="00566D45"/>
    <w:pPr>
      <w:spacing w:before="840"/>
      <w:jc w:val="right"/>
    </w:pPr>
    <w:rPr>
      <w:rFonts w:eastAsia="SimSun"/>
      <w:kern w:val="24"/>
      <w:sz w:val="24"/>
      <w:szCs w:val="24"/>
      <w:lang w:eastAsia="zh-CN" w:bidi="hi-IN"/>
    </w:rPr>
  </w:style>
  <w:style w:type="paragraph" w:customStyle="1" w:styleId="Liik">
    <w:name w:val="Liik"/>
    <w:autoRedefine/>
    <w:qFormat/>
    <w:rsid w:val="00110BCA"/>
    <w:rPr>
      <w:rFonts w:eastAsia="SimSun"/>
      <w:caps/>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val="0"/>
    </w:rPr>
  </w:style>
  <w:style w:type="paragraph" w:customStyle="1" w:styleId="Mrkused">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90E39"/>
    <w:rPr>
      <w:rFonts w:ascii="Tahoma" w:eastAsia="SimSun" w:hAnsi="Tahoma" w:cs="Mangal"/>
      <w:kern w:val="1"/>
      <w:sz w:val="16"/>
      <w:szCs w:val="14"/>
      <w:lang w:eastAsia="zh-CN" w:bidi="hi-IN"/>
    </w:rPr>
  </w:style>
  <w:style w:type="character" w:customStyle="1" w:styleId="Heading1Char">
    <w:name w:val="Heading 1 Char"/>
    <w:basedOn w:val="DefaultParagraphFont"/>
    <w:link w:val="Heading1"/>
    <w:uiPriority w:val="9"/>
    <w:rsid w:val="00B358EA"/>
    <w:rPr>
      <w:rFonts w:asciiTheme="majorHAnsi" w:eastAsiaTheme="majorEastAsia" w:hAnsiTheme="majorHAnsi" w:cs="Mangal"/>
      <w:b/>
      <w:bCs/>
      <w:color w:val="365F91" w:themeColor="accent1" w:themeShade="BF"/>
      <w:kern w:val="1"/>
      <w:sz w:val="28"/>
      <w:szCs w:val="25"/>
      <w:lang w:eastAsia="zh-CN" w:bidi="hi-IN"/>
    </w:rPr>
  </w:style>
  <w:style w:type="paragraph" w:styleId="NormalWeb">
    <w:name w:val="Normal (Web)"/>
    <w:basedOn w:val="Normal"/>
    <w:uiPriority w:val="99"/>
    <w:semiHidden/>
    <w:unhideWhenUsed/>
    <w:rsid w:val="00B358EA"/>
    <w:rPr>
      <w:rFonts w:cs="Mangal"/>
      <w:szCs w:val="21"/>
    </w:rPr>
  </w:style>
  <w:style w:type="character" w:styleId="CommentReference">
    <w:name w:val="annotation reference"/>
    <w:basedOn w:val="DefaultParagraphFont"/>
    <w:uiPriority w:val="99"/>
    <w:semiHidden/>
    <w:unhideWhenUsed/>
    <w:rsid w:val="007F11E0"/>
    <w:rPr>
      <w:sz w:val="16"/>
      <w:szCs w:val="16"/>
    </w:rPr>
  </w:style>
  <w:style w:type="paragraph" w:styleId="CommentText">
    <w:name w:val="annotation text"/>
    <w:basedOn w:val="Normal"/>
    <w:link w:val="CommentTextChar"/>
    <w:uiPriority w:val="99"/>
    <w:unhideWhenUsed/>
    <w:rsid w:val="007F11E0"/>
    <w:pPr>
      <w:spacing w:line="240" w:lineRule="auto"/>
    </w:pPr>
    <w:rPr>
      <w:rFonts w:cs="Mangal"/>
      <w:sz w:val="20"/>
      <w:szCs w:val="18"/>
    </w:rPr>
  </w:style>
  <w:style w:type="character" w:customStyle="1" w:styleId="CommentTextChar">
    <w:name w:val="Comment Text Char"/>
    <w:basedOn w:val="DefaultParagraphFont"/>
    <w:link w:val="CommentText"/>
    <w:uiPriority w:val="99"/>
    <w:rsid w:val="007F11E0"/>
    <w:rPr>
      <w:rFonts w:eastAsia="SimSun"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7F11E0"/>
    <w:rPr>
      <w:b/>
      <w:bCs/>
    </w:rPr>
  </w:style>
  <w:style w:type="character" w:customStyle="1" w:styleId="CommentSubjectChar">
    <w:name w:val="Comment Subject Char"/>
    <w:basedOn w:val="CommentTextChar"/>
    <w:link w:val="CommentSubject"/>
    <w:uiPriority w:val="99"/>
    <w:semiHidden/>
    <w:rsid w:val="007F11E0"/>
    <w:rPr>
      <w:rFonts w:eastAsia="SimSun" w:cs="Mangal"/>
      <w:b/>
      <w:bCs/>
      <w:kern w:val="1"/>
      <w:szCs w:val="18"/>
      <w:lang w:eastAsia="zh-CN" w:bidi="hi-IN"/>
    </w:rPr>
  </w:style>
  <w:style w:type="paragraph" w:styleId="ListParagraph">
    <w:name w:val="List Paragraph"/>
    <w:basedOn w:val="Normal"/>
    <w:uiPriority w:val="34"/>
    <w:qFormat/>
    <w:rsid w:val="008712AA"/>
    <w:pPr>
      <w:widowControl/>
      <w:suppressAutoHyphens w:val="0"/>
      <w:spacing w:after="160" w:line="278" w:lineRule="auto"/>
      <w:ind w:left="720"/>
      <w:contextualSpacing/>
      <w:jc w:val="left"/>
    </w:pPr>
    <w:rPr>
      <w:rFonts w:asciiTheme="minorHAnsi" w:eastAsiaTheme="minorHAnsi" w:hAnsiTheme="minorHAnsi" w:cstheme="minorBidi"/>
      <w:kern w:val="2"/>
      <w:lang w:eastAsia="en-US" w:bidi="ar-SA"/>
      <w14:ligatures w14:val="standardContextual"/>
    </w:rPr>
  </w:style>
  <w:style w:type="paragraph" w:customStyle="1" w:styleId="pf0">
    <w:name w:val="pf0"/>
    <w:basedOn w:val="Normal"/>
    <w:rsid w:val="00AE138F"/>
    <w:pPr>
      <w:widowControl/>
      <w:suppressAutoHyphens w:val="0"/>
      <w:spacing w:before="100" w:beforeAutospacing="1" w:after="100" w:afterAutospacing="1" w:line="240" w:lineRule="auto"/>
      <w:jc w:val="left"/>
    </w:pPr>
    <w:rPr>
      <w:rFonts w:eastAsia="Times New Roman"/>
      <w:kern w:val="0"/>
      <w:lang w:eastAsia="et-EE" w:bidi="ar-SA"/>
    </w:rPr>
  </w:style>
  <w:style w:type="character" w:customStyle="1" w:styleId="Heading3Char">
    <w:name w:val="Heading 3 Char"/>
    <w:basedOn w:val="DefaultParagraphFont"/>
    <w:link w:val="Heading3"/>
    <w:uiPriority w:val="9"/>
    <w:semiHidden/>
    <w:rsid w:val="00245EE5"/>
    <w:rPr>
      <w:rFonts w:asciiTheme="majorHAnsi" w:eastAsiaTheme="majorEastAsia" w:hAnsiTheme="majorHAnsi" w:cs="Mangal"/>
      <w:color w:val="243F60" w:themeColor="accent1" w:themeShade="7F"/>
      <w:kern w:val="1"/>
      <w:sz w:val="24"/>
      <w:szCs w:val="21"/>
      <w:lang w:eastAsia="zh-CN" w:bidi="hi-IN"/>
    </w:rPr>
  </w:style>
  <w:style w:type="character" w:styleId="UnresolvedMention">
    <w:name w:val="Unresolved Mention"/>
    <w:basedOn w:val="DefaultParagraphFont"/>
    <w:uiPriority w:val="99"/>
    <w:semiHidden/>
    <w:unhideWhenUsed/>
    <w:rsid w:val="00B60E14"/>
    <w:rPr>
      <w:color w:val="605E5C"/>
      <w:shd w:val="clear" w:color="auto" w:fill="E1DFDD"/>
    </w:rPr>
  </w:style>
  <w:style w:type="paragraph" w:styleId="Revision">
    <w:name w:val="Revision"/>
    <w:hidden/>
    <w:uiPriority w:val="99"/>
    <w:semiHidden/>
    <w:rsid w:val="003D1333"/>
    <w:rPr>
      <w:rFonts w:eastAsia="SimSun" w:cs="Mangal"/>
      <w:kern w:val="1"/>
      <w:sz w:val="24"/>
      <w:szCs w:val="21"/>
      <w:lang w:eastAsia="zh-CN" w:bidi="hi-IN"/>
    </w:rPr>
  </w:style>
  <w:style w:type="character" w:customStyle="1" w:styleId="Heading2Char">
    <w:name w:val="Heading 2 Char"/>
    <w:basedOn w:val="DefaultParagraphFont"/>
    <w:link w:val="Heading2"/>
    <w:uiPriority w:val="9"/>
    <w:semiHidden/>
    <w:rsid w:val="00C17D57"/>
    <w:rPr>
      <w:rFonts w:asciiTheme="majorHAnsi" w:eastAsiaTheme="majorEastAsia" w:hAnsiTheme="majorHAnsi" w:cs="Mangal"/>
      <w:color w:val="365F91" w:themeColor="accent1" w:themeShade="BF"/>
      <w:kern w:val="1"/>
      <w:sz w:val="26"/>
      <w:szCs w:val="2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5279">
      <w:bodyDiv w:val="1"/>
      <w:marLeft w:val="0"/>
      <w:marRight w:val="0"/>
      <w:marTop w:val="0"/>
      <w:marBottom w:val="0"/>
      <w:divBdr>
        <w:top w:val="none" w:sz="0" w:space="0" w:color="auto"/>
        <w:left w:val="none" w:sz="0" w:space="0" w:color="auto"/>
        <w:bottom w:val="none" w:sz="0" w:space="0" w:color="auto"/>
        <w:right w:val="none" w:sz="0" w:space="0" w:color="auto"/>
      </w:divBdr>
    </w:div>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156458205">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11766379">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956407292">
      <w:bodyDiv w:val="1"/>
      <w:marLeft w:val="0"/>
      <w:marRight w:val="0"/>
      <w:marTop w:val="0"/>
      <w:marBottom w:val="0"/>
      <w:divBdr>
        <w:top w:val="none" w:sz="0" w:space="0" w:color="auto"/>
        <w:left w:val="none" w:sz="0" w:space="0" w:color="auto"/>
        <w:bottom w:val="none" w:sz="0" w:space="0" w:color="auto"/>
        <w:right w:val="none" w:sz="0" w:space="0" w:color="auto"/>
      </w:divBdr>
    </w:div>
    <w:div w:id="1998265359">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obemae\Desktop\Mallid_J&#228;rvik\MeM_vvMAARUS_eelno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A4D365D-7260-4AA8-BB25-BA607EAF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MeM_vvMAARUS_eelnou.dotx</Template>
  <TotalTime>40</TotalTime>
  <Pages>5</Pages>
  <Words>1618</Words>
  <Characters>9385</Characters>
  <Application>Microsoft Office Word</Application>
  <DocSecurity>0</DocSecurity>
  <Lines>78</Lines>
  <Paragraphs>21</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Põllumajandusministeerium</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 Hõbemäe</dc:creator>
  <cp:lastModifiedBy>Epp Meremaa</cp:lastModifiedBy>
  <cp:revision>4</cp:revision>
  <cp:lastPrinted>2026-06-17T09:29:00Z</cp:lastPrinted>
  <dcterms:created xsi:type="dcterms:W3CDTF">2026-09-30T12:16:00Z</dcterms:created>
  <dcterms:modified xsi:type="dcterms:W3CDTF">2026-09-30T14:11:00Z</dcterms:modified>
</cp:coreProperties>
</file>