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B5477" w14:textId="5FA940B0" w:rsidR="00821F6A" w:rsidRPr="00821F6A" w:rsidRDefault="0025020B" w:rsidP="00821F6A">
      <w:pPr>
        <w:tabs>
          <w:tab w:val="left" w:pos="5103"/>
        </w:tabs>
        <w:spacing w:after="0"/>
        <w:rPr>
          <w:rFonts w:ascii="Times New Roman" w:hAnsi="Times New Roman"/>
          <w:sz w:val="24"/>
          <w:szCs w:val="24"/>
        </w:rPr>
      </w:pPr>
      <w:r w:rsidRPr="000A0869">
        <w:rPr>
          <w:rFonts w:ascii="Times New Roman" w:hAnsi="Times New Roman"/>
          <w:noProof/>
          <w:sz w:val="24"/>
          <w:szCs w:val="24"/>
          <w:lang w:val="et-EE" w:eastAsia="et-EE"/>
        </w:rPr>
        <w:drawing>
          <wp:anchor distT="0" distB="0" distL="114300" distR="114300" simplePos="0" relativeHeight="251660287" behindDoc="0" locked="0" layoutInCell="1" allowOverlap="1" wp14:anchorId="0E5D90E6" wp14:editId="368C8705">
            <wp:simplePos x="0" y="0"/>
            <wp:positionH relativeFrom="margin">
              <wp:align>left</wp:align>
            </wp:positionH>
            <wp:positionV relativeFrom="page">
              <wp:posOffset>431800</wp:posOffset>
            </wp:positionV>
            <wp:extent cx="2556000" cy="450000"/>
            <wp:effectExtent l="0" t="0" r="0" b="7620"/>
            <wp:wrapTopAndBottom/>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556000" cy="45000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roofErr w:type="spellStart"/>
      <w:r w:rsidR="00821F6A" w:rsidRPr="00821F6A">
        <w:rPr>
          <w:rFonts w:ascii="Times New Roman" w:hAnsi="Times New Roman"/>
          <w:sz w:val="24"/>
          <w:szCs w:val="24"/>
          <w:lang w:val="en-GB"/>
        </w:rPr>
        <w:t>Lugupeetud</w:t>
      </w:r>
      <w:proofErr w:type="spellEnd"/>
      <w:r w:rsidR="00821F6A" w:rsidRPr="00821F6A">
        <w:rPr>
          <w:rFonts w:ascii="Times New Roman" w:hAnsi="Times New Roman"/>
          <w:sz w:val="24"/>
          <w:szCs w:val="24"/>
          <w:lang w:val="en-GB"/>
        </w:rPr>
        <w:t xml:space="preserve"> minister,</w:t>
      </w:r>
      <w:r w:rsidR="00821F6A" w:rsidRPr="00821F6A">
        <w:rPr>
          <w:rFonts w:ascii="Times New Roman" w:hAnsi="Times New Roman"/>
          <w:sz w:val="24"/>
          <w:szCs w:val="24"/>
          <w:lang w:val="et-EE"/>
        </w:rPr>
        <w:t> </w:t>
      </w:r>
      <w:r w:rsidR="00821F6A">
        <w:rPr>
          <w:rFonts w:ascii="Times New Roman" w:hAnsi="Times New Roman"/>
          <w:sz w:val="24"/>
          <w:szCs w:val="24"/>
          <w:lang w:val="et-EE"/>
        </w:rPr>
        <w:br/>
      </w:r>
    </w:p>
    <w:p w14:paraId="78642CFF" w14:textId="77777777" w:rsidR="00821F6A" w:rsidRPr="00821F6A" w:rsidRDefault="00821F6A" w:rsidP="00821F6A">
      <w:pPr>
        <w:rPr>
          <w:rFonts w:ascii="Times New Roman" w:hAnsi="Times New Roman"/>
          <w:sz w:val="24"/>
          <w:szCs w:val="24"/>
          <w:lang w:val="et-EE"/>
        </w:rPr>
      </w:pPr>
      <w:proofErr w:type="spellStart"/>
      <w:r w:rsidRPr="00821F6A">
        <w:rPr>
          <w:rFonts w:ascii="Times New Roman" w:hAnsi="Times New Roman"/>
          <w:sz w:val="24"/>
          <w:szCs w:val="24"/>
          <w:lang w:val="en-GB"/>
        </w:rPr>
        <w:t>Pöördusite</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meie</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poole</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ettepanekuga</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ette</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valmistada</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Riigikogu</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menetluses</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oleva</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Konkurentsiseaduse</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muutmise</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ja</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sellega</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seonduvalt</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teiste</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seaduste</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muutmise</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seaduseelnõule</w:t>
      </w:r>
      <w:proofErr w:type="spellEnd"/>
      <w:r w:rsidRPr="00821F6A">
        <w:rPr>
          <w:rFonts w:ascii="Times New Roman" w:hAnsi="Times New Roman"/>
          <w:sz w:val="24"/>
          <w:szCs w:val="24"/>
          <w:lang w:val="en-GB"/>
        </w:rPr>
        <w:t xml:space="preserve"> SE384 </w:t>
      </w:r>
      <w:proofErr w:type="spellStart"/>
      <w:r w:rsidRPr="00821F6A">
        <w:rPr>
          <w:rFonts w:ascii="Times New Roman" w:hAnsi="Times New Roman"/>
          <w:sz w:val="24"/>
          <w:szCs w:val="24"/>
          <w:lang w:val="en-GB"/>
        </w:rPr>
        <w:t>täiendused</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millega</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täpsustada</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halduskohtu</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poolt</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trahvide</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määramise</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regulatsiooni</w:t>
      </w:r>
      <w:proofErr w:type="spellEnd"/>
      <w:r w:rsidRPr="00821F6A">
        <w:rPr>
          <w:rFonts w:ascii="Times New Roman" w:hAnsi="Times New Roman"/>
          <w:sz w:val="24"/>
          <w:szCs w:val="24"/>
          <w:lang w:val="en-GB"/>
        </w:rPr>
        <w:t>.</w:t>
      </w:r>
      <w:r w:rsidRPr="00821F6A">
        <w:rPr>
          <w:rFonts w:ascii="Times New Roman" w:hAnsi="Times New Roman"/>
          <w:sz w:val="24"/>
          <w:szCs w:val="24"/>
          <w:lang w:val="et-EE"/>
        </w:rPr>
        <w:t> </w:t>
      </w:r>
    </w:p>
    <w:p w14:paraId="361F35B0" w14:textId="77777777" w:rsidR="00821F6A" w:rsidRPr="00821F6A" w:rsidRDefault="00821F6A" w:rsidP="00821F6A">
      <w:pPr>
        <w:rPr>
          <w:rFonts w:ascii="Times New Roman" w:hAnsi="Times New Roman"/>
          <w:sz w:val="24"/>
          <w:szCs w:val="24"/>
          <w:lang w:val="et-EE"/>
        </w:rPr>
      </w:pPr>
      <w:r w:rsidRPr="00821F6A">
        <w:rPr>
          <w:rFonts w:ascii="Times New Roman" w:hAnsi="Times New Roman"/>
          <w:sz w:val="24"/>
          <w:szCs w:val="24"/>
          <w:lang w:val="et-EE"/>
        </w:rPr>
        <w:t>Õigusteaduskond tänab usalduse eest. Meie pikaajaline koostöö on tunnistuseks, et oleme kaasunud juhul, kui Eesti õigusriigi huvides on võimalik regulatsioone teha paremaks.   </w:t>
      </w:r>
    </w:p>
    <w:p w14:paraId="665B6EF0" w14:textId="77777777" w:rsidR="00821F6A" w:rsidRPr="00821F6A" w:rsidRDefault="00821F6A" w:rsidP="00821F6A">
      <w:pPr>
        <w:rPr>
          <w:rFonts w:ascii="Times New Roman" w:hAnsi="Times New Roman"/>
          <w:sz w:val="24"/>
          <w:szCs w:val="24"/>
          <w:lang w:val="et-EE"/>
        </w:rPr>
      </w:pPr>
      <w:r w:rsidRPr="00821F6A">
        <w:rPr>
          <w:rFonts w:ascii="Times New Roman" w:hAnsi="Times New Roman"/>
          <w:sz w:val="24"/>
          <w:szCs w:val="24"/>
          <w:lang w:val="et-EE"/>
        </w:rPr>
        <w:t>Kahetsusega peame tõdema, et meil ei ole võimalik Justiitsministeeriumi  küsitud abi eelnõu SE384 täpsustamiseks osutada. Me ei saa, lähtuvalt oma professionaalsest eetikast, toetada eelnõu vastuvõtmist, kuna see ei sobi Eesti õiguskorda, on meie õiguskorda väärastav ja  vastuolus meie õiguse aluspõhimõtetega.  </w:t>
      </w:r>
    </w:p>
    <w:p w14:paraId="5CBBCA66" w14:textId="77777777" w:rsidR="00821F6A" w:rsidRPr="00821F6A" w:rsidRDefault="00821F6A" w:rsidP="00821F6A">
      <w:pPr>
        <w:rPr>
          <w:rFonts w:ascii="Times New Roman" w:hAnsi="Times New Roman"/>
          <w:sz w:val="24"/>
          <w:szCs w:val="24"/>
          <w:lang w:val="et-EE"/>
        </w:rPr>
      </w:pPr>
      <w:proofErr w:type="spellStart"/>
      <w:r w:rsidRPr="00821F6A">
        <w:rPr>
          <w:rFonts w:ascii="Times New Roman" w:hAnsi="Times New Roman"/>
          <w:sz w:val="24"/>
          <w:szCs w:val="24"/>
          <w:lang w:val="en-GB"/>
        </w:rPr>
        <w:t>Täna</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puuduvad</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igasugused</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põhjused</w:t>
      </w:r>
      <w:proofErr w:type="spellEnd"/>
      <w:r w:rsidRPr="00821F6A">
        <w:rPr>
          <w:rFonts w:ascii="Times New Roman" w:hAnsi="Times New Roman"/>
          <w:sz w:val="24"/>
          <w:szCs w:val="24"/>
          <w:lang w:val="en-GB"/>
        </w:rPr>
        <w:t xml:space="preserve">, mis </w:t>
      </w:r>
      <w:proofErr w:type="spellStart"/>
      <w:r w:rsidRPr="00821F6A">
        <w:rPr>
          <w:rFonts w:ascii="Times New Roman" w:hAnsi="Times New Roman"/>
          <w:sz w:val="24"/>
          <w:szCs w:val="24"/>
          <w:lang w:val="en-GB"/>
        </w:rPr>
        <w:t>õigustaksid</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teeksid</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vajalikuks</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veel</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vähem</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nõuaksid</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kõnealuses</w:t>
      </w:r>
      <w:proofErr w:type="spellEnd"/>
      <w:r w:rsidRPr="00821F6A">
        <w:rPr>
          <w:rFonts w:ascii="Times New Roman" w:hAnsi="Times New Roman"/>
          <w:sz w:val="24"/>
          <w:szCs w:val="24"/>
          <w:lang w:val="en-GB"/>
        </w:rPr>
        <w:t xml:space="preserve"> </w:t>
      </w:r>
      <w:proofErr w:type="spellStart"/>
      <w:proofErr w:type="gramStart"/>
      <w:r w:rsidRPr="00821F6A">
        <w:rPr>
          <w:rFonts w:ascii="Times New Roman" w:hAnsi="Times New Roman"/>
          <w:sz w:val="24"/>
          <w:szCs w:val="24"/>
          <w:lang w:val="en-GB"/>
        </w:rPr>
        <w:t>seadusloomes</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kompromisside</w:t>
      </w:r>
      <w:proofErr w:type="spellEnd"/>
      <w:proofErr w:type="gram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tegemist</w:t>
      </w:r>
      <w:proofErr w:type="spellEnd"/>
      <w:r w:rsidRPr="00821F6A">
        <w:rPr>
          <w:rFonts w:ascii="Times New Roman" w:hAnsi="Times New Roman"/>
          <w:sz w:val="24"/>
          <w:szCs w:val="24"/>
          <w:lang w:val="en-GB"/>
        </w:rPr>
        <w:t xml:space="preserve"> Eesti </w:t>
      </w:r>
      <w:proofErr w:type="spellStart"/>
      <w:r w:rsidRPr="00821F6A">
        <w:rPr>
          <w:rFonts w:ascii="Times New Roman" w:hAnsi="Times New Roman"/>
          <w:sz w:val="24"/>
          <w:szCs w:val="24"/>
          <w:lang w:val="en-GB"/>
        </w:rPr>
        <w:t>õigusriigi</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alusväärtuste</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arvelt</w:t>
      </w:r>
      <w:proofErr w:type="spellEnd"/>
      <w:r w:rsidRPr="00821F6A">
        <w:rPr>
          <w:rFonts w:ascii="Times New Roman" w:hAnsi="Times New Roman"/>
          <w:sz w:val="24"/>
          <w:szCs w:val="24"/>
          <w:lang w:val="en-GB"/>
        </w:rPr>
        <w:t xml:space="preserve">. EL </w:t>
      </w:r>
      <w:proofErr w:type="spellStart"/>
      <w:r w:rsidRPr="00821F6A">
        <w:rPr>
          <w:rFonts w:ascii="Times New Roman" w:hAnsi="Times New Roman"/>
          <w:sz w:val="24"/>
          <w:szCs w:val="24"/>
          <w:lang w:val="en-GB"/>
        </w:rPr>
        <w:t>õigus</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ei</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nõua</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eelnõu</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vastuvõtmist</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sellisel</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kujul</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sellega</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soovitakse</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juurutada</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lahendused</w:t>
      </w:r>
      <w:proofErr w:type="spellEnd"/>
      <w:r w:rsidRPr="00821F6A">
        <w:rPr>
          <w:rFonts w:ascii="Times New Roman" w:hAnsi="Times New Roman"/>
          <w:sz w:val="24"/>
          <w:szCs w:val="24"/>
          <w:lang w:val="en-GB"/>
        </w:rPr>
        <w:t xml:space="preserve">, mis </w:t>
      </w:r>
      <w:proofErr w:type="spellStart"/>
      <w:r w:rsidRPr="00821F6A">
        <w:rPr>
          <w:rFonts w:ascii="Times New Roman" w:hAnsi="Times New Roman"/>
          <w:sz w:val="24"/>
          <w:szCs w:val="24"/>
          <w:lang w:val="en-GB"/>
        </w:rPr>
        <w:t>võivad</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sobida</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mõnede</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teiste</w:t>
      </w:r>
      <w:proofErr w:type="spellEnd"/>
      <w:r w:rsidRPr="00821F6A">
        <w:rPr>
          <w:rFonts w:ascii="Times New Roman" w:hAnsi="Times New Roman"/>
          <w:sz w:val="24"/>
          <w:szCs w:val="24"/>
          <w:lang w:val="en-GB"/>
        </w:rPr>
        <w:t xml:space="preserve"> EL </w:t>
      </w:r>
      <w:proofErr w:type="spellStart"/>
      <w:r w:rsidRPr="00821F6A">
        <w:rPr>
          <w:rFonts w:ascii="Times New Roman" w:hAnsi="Times New Roman"/>
          <w:sz w:val="24"/>
          <w:szCs w:val="24"/>
          <w:lang w:val="en-GB"/>
        </w:rPr>
        <w:t>riikide</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õiguskordadesse</w:t>
      </w:r>
      <w:proofErr w:type="spellEnd"/>
      <w:r w:rsidRPr="00821F6A">
        <w:rPr>
          <w:rFonts w:ascii="Times New Roman" w:hAnsi="Times New Roman"/>
          <w:sz w:val="24"/>
          <w:szCs w:val="24"/>
          <w:lang w:val="en-GB"/>
        </w:rPr>
        <w:t xml:space="preserve">, aga mis </w:t>
      </w:r>
      <w:proofErr w:type="spellStart"/>
      <w:r w:rsidRPr="00821F6A">
        <w:rPr>
          <w:rFonts w:ascii="Times New Roman" w:hAnsi="Times New Roman"/>
          <w:sz w:val="24"/>
          <w:szCs w:val="24"/>
          <w:lang w:val="en-GB"/>
        </w:rPr>
        <w:t>ei</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sobi</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Eestis</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Nii</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soovitakse</w:t>
      </w:r>
      <w:proofErr w:type="spellEnd"/>
      <w:r w:rsidRPr="00821F6A">
        <w:rPr>
          <w:rFonts w:ascii="Times New Roman" w:hAnsi="Times New Roman"/>
          <w:sz w:val="24"/>
          <w:szCs w:val="24"/>
          <w:lang w:val="en-GB"/>
        </w:rPr>
        <w:t xml:space="preserve"> EL </w:t>
      </w:r>
      <w:proofErr w:type="spellStart"/>
      <w:r w:rsidRPr="00821F6A">
        <w:rPr>
          <w:rFonts w:ascii="Times New Roman" w:hAnsi="Times New Roman"/>
          <w:sz w:val="24"/>
          <w:szCs w:val="24"/>
          <w:lang w:val="en-GB"/>
        </w:rPr>
        <w:t>õigus</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üle</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kullata</w:t>
      </w:r>
      <w:proofErr w:type="spellEnd"/>
      <w:r w:rsidRPr="00821F6A">
        <w:rPr>
          <w:rFonts w:ascii="Times New Roman" w:hAnsi="Times New Roman"/>
          <w:sz w:val="24"/>
          <w:szCs w:val="24"/>
          <w:lang w:val="en-GB"/>
        </w:rPr>
        <w:t xml:space="preserve"> („</w:t>
      </w:r>
      <w:r w:rsidRPr="00821F6A">
        <w:rPr>
          <w:rFonts w:ascii="Times New Roman" w:hAnsi="Times New Roman"/>
          <w:i/>
          <w:iCs/>
          <w:sz w:val="24"/>
          <w:szCs w:val="24"/>
          <w:lang w:val="en-GB"/>
        </w:rPr>
        <w:t>gold-</w:t>
      </w:r>
      <w:proofErr w:type="gramStart"/>
      <w:r w:rsidRPr="00821F6A">
        <w:rPr>
          <w:rFonts w:ascii="Times New Roman" w:hAnsi="Times New Roman"/>
          <w:i/>
          <w:iCs/>
          <w:sz w:val="24"/>
          <w:szCs w:val="24"/>
          <w:lang w:val="en-GB"/>
        </w:rPr>
        <w:t>plating</w:t>
      </w:r>
      <w:r w:rsidRPr="00821F6A">
        <w:rPr>
          <w:rFonts w:ascii="Times New Roman" w:hAnsi="Times New Roman"/>
          <w:sz w:val="24"/>
          <w:szCs w:val="24"/>
          <w:lang w:val="en-GB"/>
        </w:rPr>
        <w:t>“</w:t>
      </w:r>
      <w:proofErr w:type="gram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kutsudes</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teda</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meie</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õigusesse</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viisil</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mida</w:t>
      </w:r>
      <w:proofErr w:type="spellEnd"/>
      <w:r w:rsidRPr="00821F6A">
        <w:rPr>
          <w:rFonts w:ascii="Times New Roman" w:hAnsi="Times New Roman"/>
          <w:sz w:val="24"/>
          <w:szCs w:val="24"/>
          <w:lang w:val="en-GB"/>
        </w:rPr>
        <w:t xml:space="preserve"> EL </w:t>
      </w:r>
      <w:proofErr w:type="spellStart"/>
      <w:r w:rsidRPr="00821F6A">
        <w:rPr>
          <w:rFonts w:ascii="Times New Roman" w:hAnsi="Times New Roman"/>
          <w:sz w:val="24"/>
          <w:szCs w:val="24"/>
          <w:lang w:val="en-GB"/>
        </w:rPr>
        <w:t>õigus</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ise</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meilt</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ei</w:t>
      </w:r>
      <w:proofErr w:type="spellEnd"/>
      <w:r w:rsidRPr="00821F6A">
        <w:rPr>
          <w:rFonts w:ascii="Times New Roman" w:hAnsi="Times New Roman"/>
          <w:sz w:val="24"/>
          <w:szCs w:val="24"/>
          <w:lang w:val="en-GB"/>
        </w:rPr>
        <w:t xml:space="preserve"> </w:t>
      </w:r>
      <w:proofErr w:type="spellStart"/>
      <w:r w:rsidRPr="00821F6A">
        <w:rPr>
          <w:rFonts w:ascii="Times New Roman" w:hAnsi="Times New Roman"/>
          <w:sz w:val="24"/>
          <w:szCs w:val="24"/>
          <w:lang w:val="en-GB"/>
        </w:rPr>
        <w:t>palu</w:t>
      </w:r>
      <w:proofErr w:type="spellEnd"/>
      <w:r w:rsidRPr="00821F6A">
        <w:rPr>
          <w:rFonts w:ascii="Times New Roman" w:hAnsi="Times New Roman"/>
          <w:sz w:val="24"/>
          <w:szCs w:val="24"/>
          <w:lang w:val="en-GB"/>
        </w:rPr>
        <w:t>.  </w:t>
      </w:r>
      <w:r w:rsidRPr="00821F6A">
        <w:rPr>
          <w:rFonts w:ascii="Times New Roman" w:hAnsi="Times New Roman"/>
          <w:sz w:val="24"/>
          <w:szCs w:val="24"/>
          <w:lang w:val="et-EE"/>
        </w:rPr>
        <w:t> </w:t>
      </w:r>
    </w:p>
    <w:p w14:paraId="2B508366" w14:textId="77777777" w:rsidR="00821F6A" w:rsidRPr="00821F6A" w:rsidRDefault="00821F6A" w:rsidP="00821F6A">
      <w:pPr>
        <w:rPr>
          <w:rFonts w:ascii="Times New Roman" w:hAnsi="Times New Roman"/>
          <w:sz w:val="24"/>
          <w:szCs w:val="24"/>
          <w:lang w:val="et-EE"/>
        </w:rPr>
      </w:pPr>
      <w:r w:rsidRPr="00821F6A">
        <w:rPr>
          <w:rFonts w:ascii="Times New Roman" w:hAnsi="Times New Roman"/>
          <w:sz w:val="24"/>
          <w:szCs w:val="24"/>
          <w:lang w:val="et-EE"/>
        </w:rPr>
        <w:t>Õigusteaduskonna teadlased on juba 2020. aastal Justiitsministeeriumi poolt tellitud uuringus nentinud: „/.../ halduskaristuste tõstmine väljapoole süüteomenetlust [ei ole] põhjendatud ei õiguskorra läbipaistvuse argumendi tõttu ega ka seetõttu, et selleks puudub mõttekus (milleks töötada välja uus kriminaal- ja väärteomenetlusele sarnaste õiguslike garantiidega menetlus, kui meil kaks sellist juba olemas on).</w:t>
      </w:r>
      <w:r w:rsidRPr="00821F6A">
        <w:rPr>
          <w:rFonts w:ascii="Times New Roman" w:hAnsi="Times New Roman"/>
          <w:sz w:val="24"/>
          <w:szCs w:val="24"/>
          <w:vertAlign w:val="superscript"/>
          <w:lang w:val="et-EE"/>
        </w:rPr>
        <w:t>1</w:t>
      </w:r>
      <w:r w:rsidRPr="00821F6A">
        <w:rPr>
          <w:rFonts w:ascii="Times New Roman" w:hAnsi="Times New Roman"/>
          <w:sz w:val="24"/>
          <w:szCs w:val="24"/>
          <w:lang w:val="et-EE"/>
        </w:rPr>
        <w:t>“ Seetõttu tegime ettepaneku: “ECN+ direktiivi ülevõtmiseks kohendada väärteomenetluse raame /.../, et tagada EL õiguse nõuetele vastavalt tõhus menetlus konkurentsiasjades.”</w:t>
      </w:r>
      <w:r w:rsidRPr="00821F6A">
        <w:rPr>
          <w:rFonts w:ascii="Times New Roman" w:hAnsi="Times New Roman"/>
          <w:sz w:val="24"/>
          <w:szCs w:val="24"/>
          <w:vertAlign w:val="superscript"/>
          <w:lang w:val="et-EE"/>
        </w:rPr>
        <w:t>2</w:t>
      </w:r>
      <w:r w:rsidRPr="00821F6A">
        <w:rPr>
          <w:rFonts w:ascii="Times New Roman" w:hAnsi="Times New Roman"/>
          <w:sz w:val="24"/>
          <w:szCs w:val="24"/>
          <w:lang w:val="et-EE"/>
        </w:rPr>
        <w:t xml:space="preserve"> Meie pakutud lahendus oleks EL õigusega täies kooskõlas ja kaitseks Eestis väljakujunenud õiguskorda. Jääme selle juurde, et </w:t>
      </w:r>
      <w:r w:rsidRPr="00821F6A">
        <w:rPr>
          <w:rFonts w:ascii="Times New Roman" w:hAnsi="Times New Roman"/>
          <w:sz w:val="24"/>
          <w:szCs w:val="24"/>
          <w:lang w:val="fi-FI"/>
        </w:rPr>
        <w:t>ECN+ direktiivi ülevõtmine on märksa vähem probleeme tekitav väärteomenetluse kaudu.</w:t>
      </w:r>
      <w:r w:rsidRPr="00821F6A">
        <w:rPr>
          <w:rFonts w:ascii="Times New Roman" w:hAnsi="Times New Roman"/>
          <w:sz w:val="24"/>
          <w:szCs w:val="24"/>
          <w:lang w:val="et-EE"/>
        </w:rPr>
        <w:t> </w:t>
      </w:r>
    </w:p>
    <w:p w14:paraId="4ACD9973" w14:textId="77777777" w:rsidR="00821F6A" w:rsidRPr="00821F6A" w:rsidRDefault="00821F6A" w:rsidP="00821F6A">
      <w:pPr>
        <w:rPr>
          <w:rFonts w:ascii="Times New Roman" w:hAnsi="Times New Roman"/>
          <w:sz w:val="24"/>
          <w:szCs w:val="24"/>
          <w:lang w:val="et-EE"/>
        </w:rPr>
      </w:pPr>
      <w:r w:rsidRPr="00821F6A">
        <w:rPr>
          <w:rFonts w:ascii="Times New Roman" w:hAnsi="Times New Roman"/>
          <w:sz w:val="24"/>
          <w:szCs w:val="24"/>
          <w:lang w:val="et-EE"/>
        </w:rPr>
        <w:t>06.06.2023 arvamuses juhtisime Justiitsministeeriumi tähelepanu, et “Nüüdseks on Eestis väärteomenetlus kohandatud EL haldustrahvide ülevõtmisele sobivaks. 1.11.2023 jõustuv KarS-i redaktsioon koos 1.11.2023 jõustuva VTMS-i ja TMS-i ning 1.05.2023 jõustunud KrMS-i redaktsiooniga teeb võimalikuks ECN+ direktiiviga ette nähtud karistuste kohaldamise väärteomenetluse kaudu.”    </w:t>
      </w:r>
    </w:p>
    <w:p w14:paraId="4C84AFDC" w14:textId="77777777" w:rsidR="00821F6A" w:rsidRPr="00821F6A" w:rsidRDefault="00821F6A" w:rsidP="00821F6A">
      <w:pPr>
        <w:rPr>
          <w:rFonts w:ascii="Times New Roman" w:hAnsi="Times New Roman"/>
          <w:sz w:val="24"/>
          <w:szCs w:val="24"/>
          <w:lang w:val="et-EE"/>
        </w:rPr>
      </w:pPr>
      <w:r w:rsidRPr="00821F6A">
        <w:rPr>
          <w:rFonts w:ascii="Times New Roman" w:hAnsi="Times New Roman"/>
          <w:sz w:val="24"/>
          <w:szCs w:val="24"/>
          <w:lang w:val="et-EE"/>
        </w:rPr>
        <w:t>Eeltoodud põhjustel ei ole eelnõus SE384 valitud menetlusliik Eesti õiguskorda sobilik, võtaks  SE384 ECN+ direktiiv üle laiemalt, kui seda direktiiv nõuab (</w:t>
      </w:r>
      <w:r w:rsidRPr="00821F6A">
        <w:rPr>
          <w:rFonts w:ascii="Times New Roman" w:hAnsi="Times New Roman"/>
          <w:i/>
          <w:iCs/>
          <w:sz w:val="24"/>
          <w:szCs w:val="24"/>
          <w:lang w:val="et-EE"/>
        </w:rPr>
        <w:t>gold-plating</w:t>
      </w:r>
      <w:r w:rsidRPr="00821F6A">
        <w:rPr>
          <w:rFonts w:ascii="Times New Roman" w:hAnsi="Times New Roman"/>
          <w:sz w:val="24"/>
          <w:szCs w:val="24"/>
          <w:lang w:val="et-EE"/>
        </w:rPr>
        <w:t>) ning  suure tõenäosusega vähendab oluliselt isikute põhiõiguste kaitse taset. Väga lihtsalt öeldes – isikute karistamiseks soovitakse kasutada menetlust, kus inimesel tekib kohustus iseenda karistamisele igakülgselt kaasa aidata. See aga on vastuolus karistusõiguses tuntud enese mittesüüstamisõigusega, mis on üks karistuste määramise maailma alustalasid.  </w:t>
      </w:r>
    </w:p>
    <w:p w14:paraId="195B7805" w14:textId="77777777" w:rsidR="00821F6A" w:rsidRPr="00821F6A" w:rsidRDefault="00821F6A" w:rsidP="00821F6A">
      <w:pPr>
        <w:rPr>
          <w:rFonts w:ascii="Times New Roman" w:hAnsi="Times New Roman"/>
          <w:sz w:val="24"/>
          <w:szCs w:val="24"/>
          <w:lang w:val="et-EE"/>
        </w:rPr>
      </w:pPr>
      <w:r w:rsidRPr="00821F6A">
        <w:rPr>
          <w:rFonts w:ascii="Times New Roman" w:hAnsi="Times New Roman"/>
          <w:sz w:val="24"/>
          <w:szCs w:val="24"/>
          <w:lang w:val="et-EE"/>
        </w:rPr>
        <w:t>Vahetult enne Riigikogusse jõudmist muudeti eelnõu SE384 selliselt, et Konkurentsiameti asemel hakkab haldustrahvi määrama halduskohus. Sellise muudatusega eeltoodud probleeme ei lahendatud, vaid tekitati juurde. Esiteks on küsitav, kas halduskohtu olemuse ja ülesandega on ühitatav halduskohtule karistusõigusliku iseloomuga trahvi määramise õiguse andmine. Teiseks peab sellisel juhul põhiõigusi kaitsev menetluslik regulatsioon olema tiheduselt ja tagatiste poolest samaväärne väärteomenetlusega, nagu on õiguskantsler põhjendatult märkinud.</w:t>
      </w:r>
      <w:r w:rsidRPr="00821F6A">
        <w:rPr>
          <w:rFonts w:ascii="Times New Roman" w:hAnsi="Times New Roman"/>
          <w:sz w:val="24"/>
          <w:szCs w:val="24"/>
          <w:vertAlign w:val="superscript"/>
          <w:lang w:val="et-EE"/>
        </w:rPr>
        <w:t>3</w:t>
      </w:r>
      <w:r w:rsidRPr="00821F6A">
        <w:rPr>
          <w:rFonts w:ascii="Times New Roman" w:hAnsi="Times New Roman"/>
          <w:sz w:val="24"/>
          <w:szCs w:val="24"/>
          <w:lang w:val="et-EE"/>
        </w:rPr>
        <w:t> </w:t>
      </w:r>
    </w:p>
    <w:p w14:paraId="65181D46" w14:textId="670407F9" w:rsidR="00821F6A" w:rsidRPr="00821F6A" w:rsidRDefault="00821F6A" w:rsidP="00821F6A">
      <w:pPr>
        <w:rPr>
          <w:rFonts w:ascii="Times New Roman" w:hAnsi="Times New Roman"/>
          <w:sz w:val="24"/>
          <w:szCs w:val="24"/>
          <w:lang w:val="et-EE"/>
        </w:rPr>
      </w:pPr>
      <w:r w:rsidRPr="00821F6A">
        <w:rPr>
          <w:rFonts w:ascii="Times New Roman" w:hAnsi="Times New Roman"/>
          <w:sz w:val="24"/>
          <w:szCs w:val="24"/>
          <w:lang w:val="et-EE"/>
        </w:rPr>
        <w:t xml:space="preserve">Halduskohtumenetluses väärteomenetlusega samaväärse põhiõiguste kaitse tagamine võtaks esiteks aega, ummistades veelgi niigi ülekoormatud kohtusüsteemi (ringkonnakohtus lahendini </w:t>
      </w:r>
      <w:r w:rsidRPr="00821F6A">
        <w:rPr>
          <w:rFonts w:ascii="Times New Roman" w:hAnsi="Times New Roman"/>
          <w:sz w:val="24"/>
          <w:szCs w:val="24"/>
          <w:lang w:val="et-EE"/>
        </w:rPr>
        <w:lastRenderedPageBreak/>
        <w:t>jõudmine võtab aega rohkem</w:t>
      </w:r>
      <w:r w:rsidR="0003154F">
        <w:rPr>
          <w:rFonts w:ascii="Times New Roman" w:hAnsi="Times New Roman"/>
          <w:sz w:val="24"/>
          <w:szCs w:val="24"/>
          <w:lang w:val="et-EE"/>
        </w:rPr>
        <w:t xml:space="preserve"> </w:t>
      </w:r>
      <w:r w:rsidRPr="00821F6A">
        <w:rPr>
          <w:rFonts w:ascii="Times New Roman" w:hAnsi="Times New Roman"/>
          <w:sz w:val="24"/>
          <w:szCs w:val="24"/>
          <w:lang w:val="et-EE"/>
        </w:rPr>
        <w:t>kui aasta) ning teiseks tooks kaasa õiguslikku segadust, killustatust ja keerukust. Halduskohtu põhiline roll on olla kodaniku kaitsjaks riigi kuritarvituste eest (HKMS § 2 lg 1). Eelnõuga tahetakse seda ühiskonna toimimiseks üliolulist rolli ignoreerida ning teha kaitsjast karistaja. Meie õiguskord ei vaja seda muudatust. Sama kinnitab ka Õiguskantsler märkides, et “[k]üll on praeguse õiguskorra loogikaga (eelkõige halduskohtumenetluse seadustiku § 2 lg 1) kokkusobimatu, et halduskohtule antakse trahvi määramise õigus sisulises konkurentsiõiguse küsimuses ning tegemata kohtumenetlusse erisusi, mis võimaldaks halduskohtul konkurentsijärelevalves käituda sarnaselt maakohtuga väärteomenetluses."”</w:t>
      </w:r>
      <w:r w:rsidRPr="00821F6A">
        <w:rPr>
          <w:rFonts w:ascii="Times New Roman" w:hAnsi="Times New Roman"/>
          <w:sz w:val="24"/>
          <w:szCs w:val="24"/>
          <w:vertAlign w:val="superscript"/>
          <w:lang w:val="et-EE"/>
        </w:rPr>
        <w:t>4</w:t>
      </w:r>
      <w:r w:rsidRPr="00821F6A">
        <w:rPr>
          <w:rFonts w:ascii="Times New Roman" w:hAnsi="Times New Roman"/>
          <w:sz w:val="24"/>
          <w:szCs w:val="24"/>
          <w:lang w:val="et-EE"/>
        </w:rPr>
        <w:t> </w:t>
      </w:r>
    </w:p>
    <w:p w14:paraId="6927EEE1" w14:textId="77777777" w:rsidR="00821F6A" w:rsidRPr="00821F6A" w:rsidRDefault="00821F6A" w:rsidP="00821F6A">
      <w:pPr>
        <w:rPr>
          <w:rFonts w:ascii="Times New Roman" w:hAnsi="Times New Roman"/>
          <w:sz w:val="24"/>
          <w:szCs w:val="24"/>
          <w:lang w:val="et-EE"/>
        </w:rPr>
      </w:pPr>
      <w:r w:rsidRPr="00821F6A">
        <w:rPr>
          <w:rFonts w:ascii="Times New Roman" w:hAnsi="Times New Roman"/>
          <w:sz w:val="24"/>
          <w:szCs w:val="24"/>
          <w:lang w:val="et-EE"/>
        </w:rPr>
        <w:t>Eelnõu autorite valitud menetlusliigi taga kumab usk, et väärteoasjades on tõendamise standard liiga kõrge ning halduskohtus on võimalik vähemate tõenditega suuremaid trahve määrata. Selline mõtteviis ei ole õigusriiklikult aktsepteeritav ning paistab lähtuvat mitte Eesti õiguskorra, vaid kitsalt mõne ametkonna mugavusest.  </w:t>
      </w:r>
    </w:p>
    <w:p w14:paraId="02D43CBC" w14:textId="6FC8E979" w:rsidR="00821F6A" w:rsidRPr="00821F6A" w:rsidRDefault="00821F6A" w:rsidP="00821F6A">
      <w:pPr>
        <w:rPr>
          <w:rFonts w:ascii="Times New Roman" w:hAnsi="Times New Roman"/>
          <w:sz w:val="24"/>
          <w:szCs w:val="24"/>
          <w:lang w:val="et-EE"/>
        </w:rPr>
      </w:pPr>
      <w:r w:rsidRPr="00821F6A">
        <w:rPr>
          <w:rFonts w:ascii="Times New Roman" w:hAnsi="Times New Roman"/>
          <w:sz w:val="24"/>
          <w:szCs w:val="24"/>
          <w:lang w:val="et-EE"/>
        </w:rPr>
        <w:t xml:space="preserve">Nagu oleme ka varasemates seisukohtades korduvalt osutanud, on meie arvates kõige kiirem, otstarbekam ja õiguslikult pädevaim viis vaidlusaluse direktiivi ülevõtmiseks vajalike muudatuste tegemine väärteomenetluse normistikku. Nii viime  Eesti õiguse kooskõlla Euroopa Liidu õigusega ning kaitseme põhiseaduses ettenähtud õigusi ja vabadusi. Kahetsusväärselt ei ole meie ettepanekuid seni arvestatud. Kui me koostaksime Justiitsministeeriumi poolt soovitud täiendused, mis täpsustaksid  halduskohtu poolt trahvide määramise regulatsiooni, siis läheksime otsesesse vastuollu oma eespool osutatud  seisukohtadega. </w:t>
      </w:r>
      <w:r w:rsidRPr="00821F6A">
        <w:rPr>
          <w:rFonts w:ascii="Times New Roman" w:hAnsi="Times New Roman"/>
          <w:sz w:val="24"/>
          <w:szCs w:val="24"/>
          <w:lang w:val="fi-FI"/>
        </w:rPr>
        <w:t>See ei oleks kooskõlas meie väärtuste, akadeemilise väärikuse ega  teaduseetikaga.</w:t>
      </w:r>
      <w:r w:rsidRPr="00821F6A">
        <w:rPr>
          <w:rFonts w:ascii="Times New Roman" w:hAnsi="Times New Roman"/>
          <w:sz w:val="24"/>
          <w:szCs w:val="24"/>
          <w:lang w:val="et-EE"/>
        </w:rPr>
        <w:t> </w:t>
      </w:r>
      <w:r w:rsidR="002731D6">
        <w:rPr>
          <w:rFonts w:ascii="Times New Roman" w:hAnsi="Times New Roman"/>
          <w:sz w:val="24"/>
          <w:szCs w:val="24"/>
          <w:lang w:val="et-EE"/>
        </w:rPr>
        <w:br/>
      </w:r>
    </w:p>
    <w:p w14:paraId="34C236FD" w14:textId="09B1AAD7" w:rsidR="00821F6A" w:rsidRPr="00821F6A" w:rsidRDefault="00821F6A" w:rsidP="00821F6A">
      <w:pPr>
        <w:rPr>
          <w:rFonts w:ascii="Times New Roman" w:hAnsi="Times New Roman"/>
          <w:sz w:val="24"/>
          <w:szCs w:val="24"/>
          <w:lang w:val="et-EE"/>
        </w:rPr>
      </w:pPr>
      <w:r w:rsidRPr="00821F6A">
        <w:rPr>
          <w:rFonts w:ascii="Times New Roman" w:hAnsi="Times New Roman"/>
          <w:sz w:val="24"/>
          <w:szCs w:val="24"/>
          <w:lang w:val="et-EE"/>
        </w:rPr>
        <w:t>Lugupidamisega</w:t>
      </w:r>
      <w:r w:rsidR="002731D6">
        <w:rPr>
          <w:rFonts w:ascii="Times New Roman" w:hAnsi="Times New Roman"/>
          <w:sz w:val="24"/>
          <w:szCs w:val="24"/>
          <w:lang w:val="et-EE"/>
        </w:rPr>
        <w:br/>
      </w:r>
      <w:r w:rsidRPr="00821F6A">
        <w:rPr>
          <w:rFonts w:ascii="Times New Roman" w:hAnsi="Times New Roman"/>
          <w:sz w:val="24"/>
          <w:szCs w:val="24"/>
          <w:lang w:val="et-EE"/>
        </w:rPr>
        <w:t>  </w:t>
      </w:r>
    </w:p>
    <w:p w14:paraId="1B09D567" w14:textId="64F0869F" w:rsidR="00821F6A" w:rsidRPr="00821F6A" w:rsidRDefault="00821F6A" w:rsidP="00821F6A">
      <w:pPr>
        <w:rPr>
          <w:rFonts w:ascii="Times New Roman" w:hAnsi="Times New Roman"/>
          <w:sz w:val="24"/>
          <w:szCs w:val="24"/>
          <w:lang w:val="et-EE"/>
        </w:rPr>
      </w:pPr>
      <w:r w:rsidRPr="00821F6A">
        <w:rPr>
          <w:rFonts w:ascii="Times New Roman" w:hAnsi="Times New Roman"/>
          <w:sz w:val="24"/>
          <w:szCs w:val="24"/>
          <w:lang w:val="et-EE"/>
        </w:rPr>
        <w:t>Gaabriel Tavits,  </w:t>
      </w:r>
      <w:r w:rsidRPr="00821F6A">
        <w:rPr>
          <w:rFonts w:ascii="Times New Roman" w:hAnsi="Times New Roman"/>
          <w:sz w:val="24"/>
          <w:szCs w:val="24"/>
          <w:lang w:val="et-EE"/>
        </w:rPr>
        <w:br/>
        <w:t>TÜ õigusteaduskonna direktor, sotsiaalõiguse professor</w:t>
      </w:r>
      <w:r w:rsidR="002731D6">
        <w:rPr>
          <w:rFonts w:ascii="Times New Roman" w:hAnsi="Times New Roman"/>
          <w:sz w:val="24"/>
          <w:szCs w:val="24"/>
          <w:lang w:val="et-EE"/>
        </w:rPr>
        <w:br/>
      </w:r>
      <w:r w:rsidR="002731D6">
        <w:rPr>
          <w:rFonts w:ascii="Times New Roman" w:hAnsi="Times New Roman"/>
          <w:sz w:val="24"/>
          <w:szCs w:val="24"/>
          <w:lang w:val="et-EE"/>
        </w:rPr>
        <w:br/>
      </w:r>
      <w:r w:rsidRPr="00821F6A">
        <w:rPr>
          <w:rFonts w:ascii="Times New Roman" w:hAnsi="Times New Roman"/>
          <w:sz w:val="24"/>
          <w:szCs w:val="24"/>
          <w:lang w:val="et-EE"/>
        </w:rPr>
        <w:t>Mari Ann Simovart,  </w:t>
      </w:r>
      <w:r w:rsidR="002731D6">
        <w:rPr>
          <w:rFonts w:ascii="Times New Roman" w:hAnsi="Times New Roman"/>
          <w:sz w:val="24"/>
          <w:szCs w:val="24"/>
          <w:lang w:val="et-EE"/>
        </w:rPr>
        <w:br/>
      </w:r>
      <w:r w:rsidRPr="00821F6A">
        <w:rPr>
          <w:rFonts w:ascii="Times New Roman" w:hAnsi="Times New Roman"/>
          <w:sz w:val="24"/>
          <w:szCs w:val="24"/>
          <w:lang w:val="et-EE"/>
        </w:rPr>
        <w:t xml:space="preserve">TÜ õigusteaduskonna avaliku õiguse osakonna juhataja asetäitja, </w:t>
      </w:r>
      <w:r w:rsidR="004B3029">
        <w:rPr>
          <w:rFonts w:ascii="Times New Roman" w:hAnsi="Times New Roman"/>
          <w:sz w:val="24"/>
          <w:szCs w:val="24"/>
          <w:lang w:val="et-EE"/>
        </w:rPr>
        <w:t>majandusõiguse</w:t>
      </w:r>
      <w:r w:rsidRPr="00821F6A">
        <w:rPr>
          <w:rFonts w:ascii="Times New Roman" w:hAnsi="Times New Roman"/>
          <w:sz w:val="24"/>
          <w:szCs w:val="24"/>
          <w:lang w:val="et-EE"/>
        </w:rPr>
        <w:t xml:space="preserve"> professor</w:t>
      </w:r>
      <w:r w:rsidR="002731D6">
        <w:rPr>
          <w:rFonts w:ascii="Times New Roman" w:hAnsi="Times New Roman"/>
          <w:sz w:val="24"/>
          <w:szCs w:val="24"/>
          <w:lang w:val="et-EE"/>
        </w:rPr>
        <w:br/>
      </w:r>
      <w:r w:rsidRPr="00821F6A">
        <w:rPr>
          <w:rFonts w:ascii="Times New Roman" w:hAnsi="Times New Roman"/>
          <w:sz w:val="24"/>
          <w:szCs w:val="24"/>
          <w:lang w:val="et-EE"/>
        </w:rPr>
        <w:t> </w:t>
      </w:r>
      <w:r w:rsidRPr="00821F6A">
        <w:rPr>
          <w:rFonts w:ascii="Times New Roman" w:hAnsi="Times New Roman"/>
          <w:sz w:val="24"/>
          <w:szCs w:val="24"/>
          <w:lang w:val="et-EE"/>
        </w:rPr>
        <w:br/>
        <w:t>Anneli Soo,  </w:t>
      </w:r>
      <w:r w:rsidRPr="00821F6A">
        <w:rPr>
          <w:rFonts w:ascii="Times New Roman" w:hAnsi="Times New Roman"/>
          <w:sz w:val="24"/>
          <w:szCs w:val="24"/>
          <w:lang w:val="et-EE"/>
        </w:rPr>
        <w:br/>
        <w:t>TÜ õigusteaduskonna karistusõiguse osakonna juhataja, karistusõiguse kaasprofessor</w:t>
      </w:r>
      <w:r w:rsidR="002731D6">
        <w:rPr>
          <w:rFonts w:ascii="Times New Roman" w:hAnsi="Times New Roman"/>
          <w:sz w:val="24"/>
          <w:szCs w:val="24"/>
          <w:lang w:val="et-EE"/>
        </w:rPr>
        <w:br/>
      </w:r>
      <w:r w:rsidR="002731D6">
        <w:rPr>
          <w:rFonts w:ascii="Times New Roman" w:hAnsi="Times New Roman"/>
          <w:sz w:val="24"/>
          <w:szCs w:val="24"/>
          <w:lang w:val="et-EE"/>
        </w:rPr>
        <w:br/>
        <w:t>Jaan Ginter,</w:t>
      </w:r>
      <w:r w:rsidR="002731D6">
        <w:rPr>
          <w:rFonts w:ascii="Times New Roman" w:hAnsi="Times New Roman"/>
          <w:sz w:val="24"/>
          <w:szCs w:val="24"/>
          <w:lang w:val="et-EE"/>
        </w:rPr>
        <w:br/>
        <w:t>TÜ õigusteaduskonna kriminoloogia professor</w:t>
      </w:r>
      <w:r w:rsidRPr="00821F6A">
        <w:rPr>
          <w:rFonts w:ascii="Times New Roman" w:hAnsi="Times New Roman"/>
          <w:sz w:val="24"/>
          <w:szCs w:val="24"/>
          <w:lang w:val="et-EE"/>
        </w:rPr>
        <w:t> </w:t>
      </w:r>
      <w:r w:rsidR="002731D6">
        <w:rPr>
          <w:rFonts w:ascii="Times New Roman" w:hAnsi="Times New Roman"/>
          <w:sz w:val="24"/>
          <w:szCs w:val="24"/>
          <w:lang w:val="et-EE"/>
        </w:rPr>
        <w:br/>
      </w:r>
      <w:r w:rsidRPr="00821F6A">
        <w:rPr>
          <w:rFonts w:ascii="Times New Roman" w:hAnsi="Times New Roman"/>
          <w:sz w:val="24"/>
          <w:szCs w:val="24"/>
          <w:lang w:val="et-EE"/>
        </w:rPr>
        <w:br/>
        <w:t>Carri Ginter</w:t>
      </w:r>
      <w:r w:rsidR="002731D6">
        <w:rPr>
          <w:rFonts w:ascii="Times New Roman" w:hAnsi="Times New Roman"/>
          <w:sz w:val="24"/>
          <w:szCs w:val="24"/>
          <w:lang w:val="et-EE"/>
        </w:rPr>
        <w:t>,</w:t>
      </w:r>
      <w:r w:rsidRPr="00821F6A">
        <w:rPr>
          <w:rFonts w:ascii="Times New Roman" w:hAnsi="Times New Roman"/>
          <w:sz w:val="24"/>
          <w:szCs w:val="24"/>
          <w:lang w:val="et-EE"/>
        </w:rPr>
        <w:t>   </w:t>
      </w:r>
      <w:r w:rsidRPr="00821F6A">
        <w:rPr>
          <w:rFonts w:ascii="Times New Roman" w:hAnsi="Times New Roman"/>
          <w:sz w:val="24"/>
          <w:szCs w:val="24"/>
          <w:lang w:val="et-EE"/>
        </w:rPr>
        <w:br/>
        <w:t>TÜ õigusteaduskonna Euroopa õiguse kaasprofessor </w:t>
      </w:r>
      <w:r w:rsidRPr="00821F6A">
        <w:rPr>
          <w:rFonts w:ascii="Times New Roman" w:hAnsi="Times New Roman"/>
          <w:sz w:val="24"/>
          <w:szCs w:val="24"/>
          <w:lang w:val="et-EE"/>
        </w:rPr>
        <w:br/>
        <w:t> </w:t>
      </w:r>
    </w:p>
    <w:p w14:paraId="562E9385" w14:textId="77777777" w:rsidR="00C91BF4" w:rsidRPr="009C6687" w:rsidRDefault="00C91BF4" w:rsidP="0086531F">
      <w:pPr>
        <w:rPr>
          <w:rFonts w:ascii="Times New Roman" w:hAnsi="Times New Roman"/>
          <w:sz w:val="24"/>
          <w:szCs w:val="24"/>
        </w:rPr>
      </w:pPr>
    </w:p>
    <w:p w14:paraId="53DE28C9" w14:textId="77777777" w:rsidR="00C91BF4" w:rsidRPr="009C6687" w:rsidRDefault="00C91BF4" w:rsidP="0086531F">
      <w:pPr>
        <w:rPr>
          <w:rFonts w:ascii="Times New Roman" w:hAnsi="Times New Roman"/>
          <w:sz w:val="24"/>
          <w:szCs w:val="24"/>
        </w:rPr>
      </w:pPr>
    </w:p>
    <w:p w14:paraId="4BC16CD2" w14:textId="77777777" w:rsidR="00C93851" w:rsidRPr="009C6687" w:rsidRDefault="00C93851" w:rsidP="001E3AF7">
      <w:pPr>
        <w:pStyle w:val="Tekst"/>
        <w:rPr>
          <w:lang w:val="et-EE"/>
        </w:rPr>
      </w:pPr>
    </w:p>
    <w:p w14:paraId="567892D9" w14:textId="77777777" w:rsidR="00C93851" w:rsidRPr="009C6687" w:rsidRDefault="00C93851" w:rsidP="001E3AF7">
      <w:pPr>
        <w:pStyle w:val="Tekst"/>
        <w:rPr>
          <w:lang w:val="et-EE"/>
        </w:rPr>
      </w:pPr>
    </w:p>
    <w:p w14:paraId="6AA67183" w14:textId="77777777" w:rsidR="007742B4" w:rsidRPr="000A0869" w:rsidRDefault="007742B4" w:rsidP="00230F3A">
      <w:pPr>
        <w:suppressAutoHyphens w:val="0"/>
        <w:rPr>
          <w:rFonts w:ascii="Times New Roman" w:hAnsi="Times New Roman"/>
          <w:color w:val="000000" w:themeColor="text1"/>
          <w:sz w:val="24"/>
          <w:szCs w:val="24"/>
        </w:rPr>
      </w:pPr>
    </w:p>
    <w:sectPr w:rsidR="007742B4" w:rsidRPr="000A0869" w:rsidSect="00230F3A">
      <w:headerReference w:type="default" r:id="rId9"/>
      <w:footerReference w:type="default" r:id="rId10"/>
      <w:headerReference w:type="first" r:id="rId11"/>
      <w:footerReference w:type="first" r:id="rId12"/>
      <w:pgSz w:w="11907" w:h="16840"/>
      <w:pgMar w:top="680" w:right="851" w:bottom="680" w:left="1701" w:header="680" w:footer="680"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86BCF" w14:textId="77777777" w:rsidR="00DF4292" w:rsidRDefault="00DF4292">
      <w:pPr>
        <w:spacing w:after="0"/>
      </w:pPr>
      <w:r>
        <w:separator/>
      </w:r>
    </w:p>
  </w:endnote>
  <w:endnote w:type="continuationSeparator" w:id="0">
    <w:p w14:paraId="52D847F9" w14:textId="77777777" w:rsidR="00DF4292" w:rsidRDefault="00DF42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notTrueType/>
    <w:pitch w:val="variable"/>
    <w:sig w:usb0="E4002EFF" w:usb1="C000E47F" w:usb2="00000009" w:usb3="00000000" w:csb0="000001FF" w:csb1="00000000"/>
  </w:font>
  <w:font w:name="Roboto Condensed">
    <w:charset w:val="00"/>
    <w:family w:val="auto"/>
    <w:pitch w:val="variable"/>
    <w:sig w:usb0="E0000AFF" w:usb1="5000217F" w:usb2="00000021" w:usb3="00000000" w:csb0="0000019F" w:csb1="00000000"/>
  </w:font>
  <w:font w:name="SimSun">
    <w:altName w:val="宋体"/>
    <w:panose1 w:val="02010600030101010101"/>
    <w:charset w:val="86"/>
    <w:family w:val="auto"/>
    <w:notTrueType/>
    <w:pitch w:val="variable"/>
    <w:sig w:usb0="00000203" w:usb1="288F0000" w:usb2="00000016" w:usb3="00000000" w:csb0="00040001" w:csb1="00000000"/>
  </w:font>
  <w:font w:name="Mangal">
    <w:panose1 w:val="00000400000000000000"/>
    <w:charset w:val="01"/>
    <w:family w:val="roman"/>
    <w:notTrueType/>
    <w:pitch w:val="variable"/>
    <w:sig w:usb0="0000A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060B4" w14:textId="77777777" w:rsidR="00CB355B" w:rsidRDefault="00CB355B">
    <w:pPr>
      <w:pStyle w:val="Footer"/>
      <w:jc w:val="center"/>
    </w:pPr>
    <w:r>
      <w:rPr>
        <w:bCs/>
      </w:rPr>
      <w:fldChar w:fldCharType="begin"/>
    </w:r>
    <w:r>
      <w:rPr>
        <w:bCs/>
      </w:rPr>
      <w:instrText xml:space="preserve"> PAGE </w:instrText>
    </w:r>
    <w:r>
      <w:rPr>
        <w:bCs/>
      </w:rPr>
      <w:fldChar w:fldCharType="separate"/>
    </w:r>
    <w:r w:rsidR="00C91BF4">
      <w:rPr>
        <w:bCs/>
        <w:noProof/>
      </w:rPr>
      <w:t>2</w:t>
    </w:r>
    <w:r>
      <w:rPr>
        <w:bCs/>
      </w:rPr>
      <w:fldChar w:fldCharType="end"/>
    </w:r>
    <w:r>
      <w:rPr>
        <w:bCs/>
        <w:sz w:val="24"/>
        <w:szCs w:val="24"/>
      </w:rPr>
      <w:t xml:space="preserve"> </w:t>
    </w:r>
    <w:r>
      <w:t>(</w:t>
    </w:r>
    <w:r>
      <w:rPr>
        <w:bCs/>
      </w:rPr>
      <w:fldChar w:fldCharType="begin"/>
    </w:r>
    <w:r>
      <w:rPr>
        <w:bCs/>
      </w:rPr>
      <w:instrText xml:space="preserve"> NUMPAGES </w:instrText>
    </w:r>
    <w:r>
      <w:rPr>
        <w:bCs/>
      </w:rPr>
      <w:fldChar w:fldCharType="separate"/>
    </w:r>
    <w:r w:rsidR="00C91BF4">
      <w:rPr>
        <w:bCs/>
        <w:noProof/>
      </w:rPr>
      <w:t>2</w:t>
    </w:r>
    <w:r>
      <w:rPr>
        <w:bCs/>
      </w:rPr>
      <w:fldChar w:fldCharType="end"/>
    </w:r>
    <w:r>
      <w:rPr>
        <w:bCs/>
        <w:sz w:val="24"/>
        <w:szCs w:val="24"/>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F3329" w14:textId="77777777" w:rsidR="00CB355B" w:rsidRDefault="00CB355B">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81B91" w14:textId="77777777" w:rsidR="00DF4292" w:rsidRDefault="00DF4292">
      <w:pPr>
        <w:spacing w:after="0"/>
      </w:pPr>
      <w:r>
        <w:rPr>
          <w:color w:val="000000"/>
        </w:rPr>
        <w:separator/>
      </w:r>
    </w:p>
  </w:footnote>
  <w:footnote w:type="continuationSeparator" w:id="0">
    <w:p w14:paraId="3C9AA323" w14:textId="77777777" w:rsidR="00DF4292" w:rsidRDefault="00DF429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E851B" w14:textId="77777777" w:rsidR="00CB355B" w:rsidRDefault="00CB355B">
    <w:pPr>
      <w:pStyle w:val="Header"/>
      <w:jc w:val="center"/>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70922" w14:textId="77777777" w:rsidR="00CB355B" w:rsidRDefault="00CB355B" w:rsidP="00AF097F">
    <w:pPr>
      <w:pStyle w:val="Header"/>
    </w:pPr>
  </w:p>
  <w:p w14:paraId="37A66B6B" w14:textId="77777777" w:rsidR="00CB355B" w:rsidRDefault="00CB355B" w:rsidP="00AF097F">
    <w:pPr>
      <w:pStyle w:val="Header"/>
    </w:pPr>
  </w:p>
  <w:p w14:paraId="0673AA56" w14:textId="77777777" w:rsidR="00230F3A" w:rsidRDefault="00230F3A" w:rsidP="00AF097F">
    <w:pPr>
      <w:pStyle w:val="Header"/>
    </w:pPr>
  </w:p>
  <w:p w14:paraId="1E5A5D24" w14:textId="77777777" w:rsidR="00230F3A" w:rsidRDefault="00230F3A" w:rsidP="00AF097F">
    <w:pPr>
      <w:pStyle w:val="Header"/>
    </w:pPr>
  </w:p>
  <w:p w14:paraId="0BB3F4E4" w14:textId="77777777" w:rsidR="00230F3A" w:rsidRDefault="00230F3A" w:rsidP="00AF09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0E7857"/>
    <w:multiLevelType w:val="hybridMultilevel"/>
    <w:tmpl w:val="5D72624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B6A53FE"/>
    <w:multiLevelType w:val="hybridMultilevel"/>
    <w:tmpl w:val="FECED4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80297529">
    <w:abstractNumId w:val="0"/>
  </w:num>
  <w:num w:numId="2" w16cid:durableId="16738753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E33"/>
    <w:rsid w:val="00004ACF"/>
    <w:rsid w:val="0000588A"/>
    <w:rsid w:val="00012C1B"/>
    <w:rsid w:val="00016CD9"/>
    <w:rsid w:val="0003154F"/>
    <w:rsid w:val="0005361A"/>
    <w:rsid w:val="00090B22"/>
    <w:rsid w:val="000A0869"/>
    <w:rsid w:val="000D38DC"/>
    <w:rsid w:val="000F0B6A"/>
    <w:rsid w:val="000F40D9"/>
    <w:rsid w:val="000F5F05"/>
    <w:rsid w:val="00102943"/>
    <w:rsid w:val="0013729B"/>
    <w:rsid w:val="0015135E"/>
    <w:rsid w:val="00157CDD"/>
    <w:rsid w:val="00167A4D"/>
    <w:rsid w:val="001735A0"/>
    <w:rsid w:val="001A0348"/>
    <w:rsid w:val="001E3AF7"/>
    <w:rsid w:val="00210222"/>
    <w:rsid w:val="00227AC6"/>
    <w:rsid w:val="00230F3A"/>
    <w:rsid w:val="0025020B"/>
    <w:rsid w:val="0026224E"/>
    <w:rsid w:val="002731D6"/>
    <w:rsid w:val="002B40C1"/>
    <w:rsid w:val="002C58DB"/>
    <w:rsid w:val="002C62ED"/>
    <w:rsid w:val="002E4250"/>
    <w:rsid w:val="00302E1D"/>
    <w:rsid w:val="0033248E"/>
    <w:rsid w:val="00356C5A"/>
    <w:rsid w:val="00364CE7"/>
    <w:rsid w:val="003B04BB"/>
    <w:rsid w:val="00421D42"/>
    <w:rsid w:val="00421E6C"/>
    <w:rsid w:val="0043358A"/>
    <w:rsid w:val="00461EE8"/>
    <w:rsid w:val="00462415"/>
    <w:rsid w:val="004B3029"/>
    <w:rsid w:val="004C1D7C"/>
    <w:rsid w:val="004D7F0D"/>
    <w:rsid w:val="004E55F3"/>
    <w:rsid w:val="0052348D"/>
    <w:rsid w:val="00527E64"/>
    <w:rsid w:val="00551A6D"/>
    <w:rsid w:val="00553F9C"/>
    <w:rsid w:val="005666FF"/>
    <w:rsid w:val="00567BA2"/>
    <w:rsid w:val="005D0FAB"/>
    <w:rsid w:val="005D2F46"/>
    <w:rsid w:val="005E2048"/>
    <w:rsid w:val="00620A1E"/>
    <w:rsid w:val="00623076"/>
    <w:rsid w:val="00624097"/>
    <w:rsid w:val="00644404"/>
    <w:rsid w:val="00644BBC"/>
    <w:rsid w:val="00673786"/>
    <w:rsid w:val="006838B0"/>
    <w:rsid w:val="00684FC2"/>
    <w:rsid w:val="006916E2"/>
    <w:rsid w:val="006C37AB"/>
    <w:rsid w:val="006C5AAA"/>
    <w:rsid w:val="006D7DF0"/>
    <w:rsid w:val="006E101A"/>
    <w:rsid w:val="00706541"/>
    <w:rsid w:val="00706B00"/>
    <w:rsid w:val="007270EA"/>
    <w:rsid w:val="007276F3"/>
    <w:rsid w:val="00741963"/>
    <w:rsid w:val="00760D88"/>
    <w:rsid w:val="00763AF6"/>
    <w:rsid w:val="007742B4"/>
    <w:rsid w:val="00787161"/>
    <w:rsid w:val="00795C77"/>
    <w:rsid w:val="007A6A26"/>
    <w:rsid w:val="007B289C"/>
    <w:rsid w:val="007C1970"/>
    <w:rsid w:val="007C21FA"/>
    <w:rsid w:val="007C2A67"/>
    <w:rsid w:val="007E057E"/>
    <w:rsid w:val="007E69EC"/>
    <w:rsid w:val="00821F6A"/>
    <w:rsid w:val="00826D3E"/>
    <w:rsid w:val="00830719"/>
    <w:rsid w:val="008433E9"/>
    <w:rsid w:val="0086531F"/>
    <w:rsid w:val="008835EC"/>
    <w:rsid w:val="00885280"/>
    <w:rsid w:val="00892BE1"/>
    <w:rsid w:val="00893FAE"/>
    <w:rsid w:val="008A7C82"/>
    <w:rsid w:val="008B5D93"/>
    <w:rsid w:val="008E0C7E"/>
    <w:rsid w:val="008E0DE8"/>
    <w:rsid w:val="009005E1"/>
    <w:rsid w:val="0090326E"/>
    <w:rsid w:val="009150E1"/>
    <w:rsid w:val="00934006"/>
    <w:rsid w:val="0094364A"/>
    <w:rsid w:val="0094685F"/>
    <w:rsid w:val="00992E38"/>
    <w:rsid w:val="009A5C51"/>
    <w:rsid w:val="009C6687"/>
    <w:rsid w:val="009E0C3F"/>
    <w:rsid w:val="00A04351"/>
    <w:rsid w:val="00A27B36"/>
    <w:rsid w:val="00A425BC"/>
    <w:rsid w:val="00A76444"/>
    <w:rsid w:val="00A85C2F"/>
    <w:rsid w:val="00AC2134"/>
    <w:rsid w:val="00AE6588"/>
    <w:rsid w:val="00AF097F"/>
    <w:rsid w:val="00B226C8"/>
    <w:rsid w:val="00B2286B"/>
    <w:rsid w:val="00B26EC2"/>
    <w:rsid w:val="00B303AF"/>
    <w:rsid w:val="00B44540"/>
    <w:rsid w:val="00B47702"/>
    <w:rsid w:val="00B510E3"/>
    <w:rsid w:val="00B6242E"/>
    <w:rsid w:val="00B6489D"/>
    <w:rsid w:val="00B7768D"/>
    <w:rsid w:val="00B863C3"/>
    <w:rsid w:val="00BA3DDF"/>
    <w:rsid w:val="00BA553F"/>
    <w:rsid w:val="00BC6781"/>
    <w:rsid w:val="00BD548B"/>
    <w:rsid w:val="00BE6537"/>
    <w:rsid w:val="00C54FB5"/>
    <w:rsid w:val="00C875A9"/>
    <w:rsid w:val="00C91BF4"/>
    <w:rsid w:val="00C93851"/>
    <w:rsid w:val="00C95B07"/>
    <w:rsid w:val="00CB355B"/>
    <w:rsid w:val="00CC0698"/>
    <w:rsid w:val="00CC380C"/>
    <w:rsid w:val="00CD550F"/>
    <w:rsid w:val="00D1337D"/>
    <w:rsid w:val="00D719A0"/>
    <w:rsid w:val="00D82ABD"/>
    <w:rsid w:val="00DA0D76"/>
    <w:rsid w:val="00DB6749"/>
    <w:rsid w:val="00DD0B4C"/>
    <w:rsid w:val="00DF4292"/>
    <w:rsid w:val="00E201FF"/>
    <w:rsid w:val="00E219FA"/>
    <w:rsid w:val="00E304CE"/>
    <w:rsid w:val="00E3537E"/>
    <w:rsid w:val="00E45388"/>
    <w:rsid w:val="00E66097"/>
    <w:rsid w:val="00EC1774"/>
    <w:rsid w:val="00ED1E33"/>
    <w:rsid w:val="00ED5463"/>
    <w:rsid w:val="00EE3422"/>
    <w:rsid w:val="00F00BCA"/>
    <w:rsid w:val="00F37D77"/>
    <w:rsid w:val="00F43D36"/>
    <w:rsid w:val="00F5044D"/>
    <w:rsid w:val="00F530F4"/>
    <w:rsid w:val="00F61032"/>
    <w:rsid w:val="00FA13E1"/>
    <w:rsid w:val="00FB5A4C"/>
    <w:rsid w:val="00FC29FC"/>
    <w:rsid w:val="00FD6AFE"/>
    <w:rsid w:val="00FD7D8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59F6D5"/>
  <w15:docId w15:val="{5B30732B-B193-4612-8F0B-3FFDC1785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Heading1">
    <w:name w:val="heading 1"/>
    <w:aliases w:val="Pealkiri"/>
    <w:basedOn w:val="Normal"/>
    <w:next w:val="Normal"/>
    <w:link w:val="Heading1Char"/>
    <w:autoRedefine/>
    <w:uiPriority w:val="9"/>
    <w:qFormat/>
    <w:rsid w:val="00FD6AFE"/>
    <w:pPr>
      <w:keepNext/>
      <w:keepLines/>
      <w:spacing w:after="480"/>
      <w:ind w:right="4252"/>
      <w:outlineLvl w:val="0"/>
    </w:pPr>
    <w:rPr>
      <w:rFonts w:ascii="Times New Roman" w:eastAsiaTheme="majorEastAsia" w:hAnsi="Times New Roman" w:cstheme="majorBidi"/>
      <w:b/>
      <w:color w:val="000000" w:themeColor="text1"/>
      <w:sz w:val="24"/>
      <w:szCs w:val="32"/>
    </w:rPr>
  </w:style>
  <w:style w:type="paragraph" w:styleId="Heading2">
    <w:name w:val="heading 2"/>
    <w:basedOn w:val="Normal"/>
    <w:next w:val="Normal"/>
    <w:link w:val="Heading2Char"/>
    <w:uiPriority w:val="9"/>
    <w:semiHidden/>
    <w:unhideWhenUsed/>
    <w:qFormat/>
    <w:rsid w:val="00CB355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CB355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680"/>
        <w:tab w:val="right" w:pos="9360"/>
      </w:tabs>
      <w:spacing w:after="0"/>
    </w:pPr>
  </w:style>
  <w:style w:type="character" w:customStyle="1" w:styleId="HeaderChar">
    <w:name w:val="Header Char"/>
    <w:basedOn w:val="DefaultParagraphFont"/>
  </w:style>
  <w:style w:type="paragraph" w:styleId="Footer">
    <w:name w:val="footer"/>
    <w:basedOn w:val="Normal"/>
    <w:pPr>
      <w:tabs>
        <w:tab w:val="center" w:pos="4680"/>
        <w:tab w:val="right" w:pos="9360"/>
      </w:tabs>
      <w:spacing w:after="0"/>
    </w:pPr>
  </w:style>
  <w:style w:type="character" w:customStyle="1" w:styleId="FooterChar">
    <w:name w:val="Footer Char"/>
    <w:basedOn w:val="DefaultParagraphFont"/>
  </w:style>
  <w:style w:type="character" w:styleId="Hyperlink">
    <w:name w:val="Hyperlink"/>
    <w:basedOn w:val="DefaultParagraphFont"/>
    <w:rPr>
      <w:color w:val="0000FF"/>
      <w:u w:val="single"/>
    </w:rPr>
  </w:style>
  <w:style w:type="paragraph" w:styleId="BalloonText">
    <w:name w:val="Balloon Text"/>
    <w:basedOn w:val="Normal"/>
    <w:pPr>
      <w:spacing w:after="0"/>
    </w:pPr>
    <w:rPr>
      <w:rFonts w:ascii="Segoe UI" w:hAnsi="Segoe UI" w:cs="Segoe UI"/>
      <w:sz w:val="18"/>
      <w:szCs w:val="18"/>
    </w:rPr>
  </w:style>
  <w:style w:type="character" w:customStyle="1" w:styleId="BalloonTextChar">
    <w:name w:val="Balloon Text Char"/>
    <w:basedOn w:val="DefaultParagraphFont"/>
    <w:rPr>
      <w:rFonts w:ascii="Segoe UI" w:hAnsi="Segoe UI" w:cs="Segoe UI"/>
      <w:sz w:val="18"/>
      <w:szCs w:val="18"/>
    </w:rPr>
  </w:style>
  <w:style w:type="character" w:customStyle="1" w:styleId="Heading1Char">
    <w:name w:val="Heading 1 Char"/>
    <w:aliases w:val="Pealkiri Char"/>
    <w:basedOn w:val="DefaultParagraphFont"/>
    <w:link w:val="Heading1"/>
    <w:uiPriority w:val="9"/>
    <w:rsid w:val="00FD6AFE"/>
    <w:rPr>
      <w:rFonts w:ascii="Times New Roman" w:eastAsiaTheme="majorEastAsia" w:hAnsi="Times New Roman" w:cstheme="majorBidi"/>
      <w:b/>
      <w:color w:val="000000" w:themeColor="text1"/>
      <w:sz w:val="24"/>
      <w:szCs w:val="32"/>
    </w:rPr>
  </w:style>
  <w:style w:type="paragraph" w:styleId="NoSpacing">
    <w:name w:val="No Spacing"/>
    <w:aliases w:val="Sisu"/>
    <w:autoRedefine/>
    <w:uiPriority w:val="1"/>
    <w:rsid w:val="00BE6537"/>
    <w:pPr>
      <w:suppressAutoHyphens/>
      <w:spacing w:after="0"/>
      <w:ind w:left="-108"/>
    </w:pPr>
    <w:rPr>
      <w:rFonts w:ascii="Times New Roman" w:hAnsi="Times New Roman"/>
      <w:color w:val="000000" w:themeColor="text1"/>
      <w:sz w:val="24"/>
      <w:lang w:val="et-EE"/>
    </w:rPr>
  </w:style>
  <w:style w:type="table" w:styleId="TableGrid">
    <w:name w:val="Table Grid"/>
    <w:basedOn w:val="TableNormal"/>
    <w:uiPriority w:val="39"/>
    <w:rsid w:val="000D38D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CB355B"/>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CB355B"/>
    <w:rPr>
      <w:rFonts w:asciiTheme="majorHAnsi" w:eastAsiaTheme="majorEastAsia" w:hAnsiTheme="majorHAnsi" w:cstheme="majorBidi"/>
      <w:i/>
      <w:iCs/>
      <w:color w:val="2E74B5" w:themeColor="accent1" w:themeShade="BF"/>
    </w:rPr>
  </w:style>
  <w:style w:type="paragraph" w:customStyle="1" w:styleId="Tekst">
    <w:name w:val="Tekst"/>
    <w:basedOn w:val="Normal"/>
    <w:link w:val="TekstChar"/>
    <w:qFormat/>
    <w:rsid w:val="00763AF6"/>
    <w:pPr>
      <w:spacing w:after="0"/>
      <w:jc w:val="both"/>
    </w:pPr>
    <w:rPr>
      <w:rFonts w:ascii="Times New Roman" w:hAnsi="Times New Roman"/>
      <w:color w:val="000000" w:themeColor="text1"/>
      <w:sz w:val="24"/>
      <w:szCs w:val="24"/>
    </w:rPr>
  </w:style>
  <w:style w:type="paragraph" w:customStyle="1" w:styleId="Standard">
    <w:name w:val="Standard"/>
    <w:rsid w:val="00DB6749"/>
    <w:pPr>
      <w:widowControl w:val="0"/>
      <w:suppressAutoHyphens/>
      <w:spacing w:after="0" w:line="238" w:lineRule="exact"/>
    </w:pPr>
    <w:rPr>
      <w:rFonts w:ascii="Roboto Condensed" w:eastAsia="SimSun" w:hAnsi="Roboto Condensed" w:cs="Mangal"/>
      <w:kern w:val="3"/>
      <w:sz w:val="24"/>
      <w:szCs w:val="24"/>
      <w:lang w:val="et-EE" w:eastAsia="zh-CN" w:bidi="hi-IN"/>
    </w:rPr>
  </w:style>
  <w:style w:type="character" w:customStyle="1" w:styleId="TekstChar">
    <w:name w:val="Tekst Char"/>
    <w:basedOn w:val="DefaultParagraphFont"/>
    <w:link w:val="Tekst"/>
    <w:rsid w:val="00763AF6"/>
    <w:rPr>
      <w:rFonts w:ascii="Times New Roman" w:hAnsi="Times New Roman"/>
      <w:color w:val="000000" w:themeColor="text1"/>
      <w:sz w:val="24"/>
      <w:szCs w:val="24"/>
    </w:rPr>
  </w:style>
  <w:style w:type="paragraph" w:customStyle="1" w:styleId="Allkirjastatud">
    <w:name w:val="Allkirjastatud"/>
    <w:basedOn w:val="Standard"/>
    <w:next w:val="Standard"/>
    <w:rsid w:val="00DB6749"/>
  </w:style>
  <w:style w:type="paragraph" w:styleId="ListParagraph">
    <w:name w:val="List Paragraph"/>
    <w:basedOn w:val="Normal"/>
    <w:uiPriority w:val="34"/>
    <w:qFormat/>
    <w:rsid w:val="00FD7D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378874">
      <w:bodyDiv w:val="1"/>
      <w:marLeft w:val="0"/>
      <w:marRight w:val="0"/>
      <w:marTop w:val="0"/>
      <w:marBottom w:val="0"/>
      <w:divBdr>
        <w:top w:val="none" w:sz="0" w:space="0" w:color="auto"/>
        <w:left w:val="none" w:sz="0" w:space="0" w:color="auto"/>
        <w:bottom w:val="none" w:sz="0" w:space="0" w:color="auto"/>
        <w:right w:val="none" w:sz="0" w:space="0" w:color="auto"/>
      </w:divBdr>
    </w:div>
    <w:div w:id="897058169">
      <w:bodyDiv w:val="1"/>
      <w:marLeft w:val="0"/>
      <w:marRight w:val="0"/>
      <w:marTop w:val="0"/>
      <w:marBottom w:val="0"/>
      <w:divBdr>
        <w:top w:val="none" w:sz="0" w:space="0" w:color="auto"/>
        <w:left w:val="none" w:sz="0" w:space="0" w:color="auto"/>
        <w:bottom w:val="none" w:sz="0" w:space="0" w:color="auto"/>
        <w:right w:val="none" w:sz="0" w:space="0" w:color="auto"/>
      </w:divBdr>
    </w:div>
    <w:div w:id="1208953973">
      <w:bodyDiv w:val="1"/>
      <w:marLeft w:val="0"/>
      <w:marRight w:val="0"/>
      <w:marTop w:val="0"/>
      <w:marBottom w:val="0"/>
      <w:divBdr>
        <w:top w:val="none" w:sz="0" w:space="0" w:color="auto"/>
        <w:left w:val="none" w:sz="0" w:space="0" w:color="auto"/>
        <w:bottom w:val="none" w:sz="0" w:space="0" w:color="auto"/>
        <w:right w:val="none" w:sz="0" w:space="0" w:color="auto"/>
      </w:divBdr>
      <w:divsChild>
        <w:div w:id="1940870045">
          <w:marLeft w:val="0"/>
          <w:marRight w:val="0"/>
          <w:marTop w:val="0"/>
          <w:marBottom w:val="0"/>
          <w:divBdr>
            <w:top w:val="none" w:sz="0" w:space="0" w:color="auto"/>
            <w:left w:val="none" w:sz="0" w:space="0" w:color="auto"/>
            <w:bottom w:val="none" w:sz="0" w:space="0" w:color="auto"/>
            <w:right w:val="none" w:sz="0" w:space="0" w:color="auto"/>
          </w:divBdr>
          <w:divsChild>
            <w:div w:id="681785940">
              <w:marLeft w:val="0"/>
              <w:marRight w:val="0"/>
              <w:marTop w:val="0"/>
              <w:marBottom w:val="0"/>
              <w:divBdr>
                <w:top w:val="none" w:sz="0" w:space="0" w:color="auto"/>
                <w:left w:val="none" w:sz="0" w:space="0" w:color="auto"/>
                <w:bottom w:val="none" w:sz="0" w:space="0" w:color="auto"/>
                <w:right w:val="none" w:sz="0" w:space="0" w:color="auto"/>
              </w:divBdr>
            </w:div>
            <w:div w:id="1288392721">
              <w:marLeft w:val="0"/>
              <w:marRight w:val="0"/>
              <w:marTop w:val="0"/>
              <w:marBottom w:val="0"/>
              <w:divBdr>
                <w:top w:val="none" w:sz="0" w:space="0" w:color="auto"/>
                <w:left w:val="none" w:sz="0" w:space="0" w:color="auto"/>
                <w:bottom w:val="none" w:sz="0" w:space="0" w:color="auto"/>
                <w:right w:val="none" w:sz="0" w:space="0" w:color="auto"/>
              </w:divBdr>
            </w:div>
            <w:div w:id="862354775">
              <w:marLeft w:val="0"/>
              <w:marRight w:val="0"/>
              <w:marTop w:val="0"/>
              <w:marBottom w:val="0"/>
              <w:divBdr>
                <w:top w:val="none" w:sz="0" w:space="0" w:color="auto"/>
                <w:left w:val="none" w:sz="0" w:space="0" w:color="auto"/>
                <w:bottom w:val="none" w:sz="0" w:space="0" w:color="auto"/>
                <w:right w:val="none" w:sz="0" w:space="0" w:color="auto"/>
              </w:divBdr>
            </w:div>
            <w:div w:id="321081570">
              <w:marLeft w:val="0"/>
              <w:marRight w:val="0"/>
              <w:marTop w:val="0"/>
              <w:marBottom w:val="0"/>
              <w:divBdr>
                <w:top w:val="none" w:sz="0" w:space="0" w:color="auto"/>
                <w:left w:val="none" w:sz="0" w:space="0" w:color="auto"/>
                <w:bottom w:val="none" w:sz="0" w:space="0" w:color="auto"/>
                <w:right w:val="none" w:sz="0" w:space="0" w:color="auto"/>
              </w:divBdr>
            </w:div>
            <w:div w:id="116147150">
              <w:marLeft w:val="0"/>
              <w:marRight w:val="0"/>
              <w:marTop w:val="0"/>
              <w:marBottom w:val="0"/>
              <w:divBdr>
                <w:top w:val="none" w:sz="0" w:space="0" w:color="auto"/>
                <w:left w:val="none" w:sz="0" w:space="0" w:color="auto"/>
                <w:bottom w:val="none" w:sz="0" w:space="0" w:color="auto"/>
                <w:right w:val="none" w:sz="0" w:space="0" w:color="auto"/>
              </w:divBdr>
            </w:div>
            <w:div w:id="1341278967">
              <w:marLeft w:val="0"/>
              <w:marRight w:val="0"/>
              <w:marTop w:val="0"/>
              <w:marBottom w:val="0"/>
              <w:divBdr>
                <w:top w:val="none" w:sz="0" w:space="0" w:color="auto"/>
                <w:left w:val="none" w:sz="0" w:space="0" w:color="auto"/>
                <w:bottom w:val="none" w:sz="0" w:space="0" w:color="auto"/>
                <w:right w:val="none" w:sz="0" w:space="0" w:color="auto"/>
              </w:divBdr>
            </w:div>
            <w:div w:id="2088645206">
              <w:marLeft w:val="0"/>
              <w:marRight w:val="0"/>
              <w:marTop w:val="0"/>
              <w:marBottom w:val="0"/>
              <w:divBdr>
                <w:top w:val="none" w:sz="0" w:space="0" w:color="auto"/>
                <w:left w:val="none" w:sz="0" w:space="0" w:color="auto"/>
                <w:bottom w:val="none" w:sz="0" w:space="0" w:color="auto"/>
                <w:right w:val="none" w:sz="0" w:space="0" w:color="auto"/>
              </w:divBdr>
            </w:div>
            <w:div w:id="362638185">
              <w:marLeft w:val="0"/>
              <w:marRight w:val="0"/>
              <w:marTop w:val="0"/>
              <w:marBottom w:val="0"/>
              <w:divBdr>
                <w:top w:val="none" w:sz="0" w:space="0" w:color="auto"/>
                <w:left w:val="none" w:sz="0" w:space="0" w:color="auto"/>
                <w:bottom w:val="none" w:sz="0" w:space="0" w:color="auto"/>
                <w:right w:val="none" w:sz="0" w:space="0" w:color="auto"/>
              </w:divBdr>
            </w:div>
            <w:div w:id="1397162455">
              <w:marLeft w:val="0"/>
              <w:marRight w:val="0"/>
              <w:marTop w:val="0"/>
              <w:marBottom w:val="0"/>
              <w:divBdr>
                <w:top w:val="none" w:sz="0" w:space="0" w:color="auto"/>
                <w:left w:val="none" w:sz="0" w:space="0" w:color="auto"/>
                <w:bottom w:val="none" w:sz="0" w:space="0" w:color="auto"/>
                <w:right w:val="none" w:sz="0" w:space="0" w:color="auto"/>
              </w:divBdr>
            </w:div>
            <w:div w:id="369309080">
              <w:marLeft w:val="0"/>
              <w:marRight w:val="0"/>
              <w:marTop w:val="0"/>
              <w:marBottom w:val="0"/>
              <w:divBdr>
                <w:top w:val="none" w:sz="0" w:space="0" w:color="auto"/>
                <w:left w:val="none" w:sz="0" w:space="0" w:color="auto"/>
                <w:bottom w:val="none" w:sz="0" w:space="0" w:color="auto"/>
                <w:right w:val="none" w:sz="0" w:space="0" w:color="auto"/>
              </w:divBdr>
            </w:div>
            <w:div w:id="565649843">
              <w:marLeft w:val="0"/>
              <w:marRight w:val="0"/>
              <w:marTop w:val="0"/>
              <w:marBottom w:val="0"/>
              <w:divBdr>
                <w:top w:val="none" w:sz="0" w:space="0" w:color="auto"/>
                <w:left w:val="none" w:sz="0" w:space="0" w:color="auto"/>
                <w:bottom w:val="none" w:sz="0" w:space="0" w:color="auto"/>
                <w:right w:val="none" w:sz="0" w:space="0" w:color="auto"/>
              </w:divBdr>
            </w:div>
            <w:div w:id="1633439303">
              <w:marLeft w:val="0"/>
              <w:marRight w:val="0"/>
              <w:marTop w:val="0"/>
              <w:marBottom w:val="0"/>
              <w:divBdr>
                <w:top w:val="none" w:sz="0" w:space="0" w:color="auto"/>
                <w:left w:val="none" w:sz="0" w:space="0" w:color="auto"/>
                <w:bottom w:val="none" w:sz="0" w:space="0" w:color="auto"/>
                <w:right w:val="none" w:sz="0" w:space="0" w:color="auto"/>
              </w:divBdr>
            </w:div>
            <w:div w:id="429089275">
              <w:marLeft w:val="0"/>
              <w:marRight w:val="0"/>
              <w:marTop w:val="0"/>
              <w:marBottom w:val="0"/>
              <w:divBdr>
                <w:top w:val="none" w:sz="0" w:space="0" w:color="auto"/>
                <w:left w:val="none" w:sz="0" w:space="0" w:color="auto"/>
                <w:bottom w:val="none" w:sz="0" w:space="0" w:color="auto"/>
                <w:right w:val="none" w:sz="0" w:space="0" w:color="auto"/>
              </w:divBdr>
            </w:div>
            <w:div w:id="153494115">
              <w:marLeft w:val="0"/>
              <w:marRight w:val="0"/>
              <w:marTop w:val="0"/>
              <w:marBottom w:val="0"/>
              <w:divBdr>
                <w:top w:val="none" w:sz="0" w:space="0" w:color="auto"/>
                <w:left w:val="none" w:sz="0" w:space="0" w:color="auto"/>
                <w:bottom w:val="none" w:sz="0" w:space="0" w:color="auto"/>
                <w:right w:val="none" w:sz="0" w:space="0" w:color="auto"/>
              </w:divBdr>
            </w:div>
            <w:div w:id="933585189">
              <w:marLeft w:val="0"/>
              <w:marRight w:val="0"/>
              <w:marTop w:val="0"/>
              <w:marBottom w:val="0"/>
              <w:divBdr>
                <w:top w:val="none" w:sz="0" w:space="0" w:color="auto"/>
                <w:left w:val="none" w:sz="0" w:space="0" w:color="auto"/>
                <w:bottom w:val="none" w:sz="0" w:space="0" w:color="auto"/>
                <w:right w:val="none" w:sz="0" w:space="0" w:color="auto"/>
              </w:divBdr>
            </w:div>
            <w:div w:id="2024286849">
              <w:marLeft w:val="0"/>
              <w:marRight w:val="0"/>
              <w:marTop w:val="0"/>
              <w:marBottom w:val="0"/>
              <w:divBdr>
                <w:top w:val="none" w:sz="0" w:space="0" w:color="auto"/>
                <w:left w:val="none" w:sz="0" w:space="0" w:color="auto"/>
                <w:bottom w:val="none" w:sz="0" w:space="0" w:color="auto"/>
                <w:right w:val="none" w:sz="0" w:space="0" w:color="auto"/>
              </w:divBdr>
            </w:div>
            <w:div w:id="883712109">
              <w:marLeft w:val="0"/>
              <w:marRight w:val="0"/>
              <w:marTop w:val="0"/>
              <w:marBottom w:val="0"/>
              <w:divBdr>
                <w:top w:val="none" w:sz="0" w:space="0" w:color="auto"/>
                <w:left w:val="none" w:sz="0" w:space="0" w:color="auto"/>
                <w:bottom w:val="none" w:sz="0" w:space="0" w:color="auto"/>
                <w:right w:val="none" w:sz="0" w:space="0" w:color="auto"/>
              </w:divBdr>
            </w:div>
            <w:div w:id="1256742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128937">
      <w:bodyDiv w:val="1"/>
      <w:marLeft w:val="0"/>
      <w:marRight w:val="0"/>
      <w:marTop w:val="0"/>
      <w:marBottom w:val="0"/>
      <w:divBdr>
        <w:top w:val="none" w:sz="0" w:space="0" w:color="auto"/>
        <w:left w:val="none" w:sz="0" w:space="0" w:color="auto"/>
        <w:bottom w:val="none" w:sz="0" w:space="0" w:color="auto"/>
        <w:right w:val="none" w:sz="0" w:space="0" w:color="auto"/>
      </w:divBdr>
      <w:divsChild>
        <w:div w:id="1479881725">
          <w:marLeft w:val="0"/>
          <w:marRight w:val="0"/>
          <w:marTop w:val="0"/>
          <w:marBottom w:val="0"/>
          <w:divBdr>
            <w:top w:val="none" w:sz="0" w:space="0" w:color="auto"/>
            <w:left w:val="none" w:sz="0" w:space="0" w:color="auto"/>
            <w:bottom w:val="none" w:sz="0" w:space="0" w:color="auto"/>
            <w:right w:val="none" w:sz="0" w:space="0" w:color="auto"/>
          </w:divBdr>
        </w:div>
        <w:div w:id="623148836">
          <w:marLeft w:val="0"/>
          <w:marRight w:val="0"/>
          <w:marTop w:val="0"/>
          <w:marBottom w:val="0"/>
          <w:divBdr>
            <w:top w:val="none" w:sz="0" w:space="0" w:color="auto"/>
            <w:left w:val="none" w:sz="0" w:space="0" w:color="auto"/>
            <w:bottom w:val="none" w:sz="0" w:space="0" w:color="auto"/>
            <w:right w:val="none" w:sz="0" w:space="0" w:color="auto"/>
          </w:divBdr>
          <w:divsChild>
            <w:div w:id="1308584649">
              <w:marLeft w:val="0"/>
              <w:marRight w:val="0"/>
              <w:marTop w:val="0"/>
              <w:marBottom w:val="0"/>
              <w:divBdr>
                <w:top w:val="none" w:sz="0" w:space="0" w:color="auto"/>
                <w:left w:val="none" w:sz="0" w:space="0" w:color="auto"/>
                <w:bottom w:val="none" w:sz="0" w:space="0" w:color="auto"/>
                <w:right w:val="none" w:sz="0" w:space="0" w:color="auto"/>
              </w:divBdr>
              <w:divsChild>
                <w:div w:id="662510376">
                  <w:marLeft w:val="0"/>
                  <w:marRight w:val="0"/>
                  <w:marTop w:val="0"/>
                  <w:marBottom w:val="0"/>
                  <w:divBdr>
                    <w:top w:val="none" w:sz="0" w:space="0" w:color="auto"/>
                    <w:left w:val="none" w:sz="0" w:space="0" w:color="auto"/>
                    <w:bottom w:val="none" w:sz="0" w:space="0" w:color="auto"/>
                    <w:right w:val="none" w:sz="0" w:space="0" w:color="auto"/>
                  </w:divBdr>
                  <w:divsChild>
                    <w:div w:id="1844395453">
                      <w:marLeft w:val="0"/>
                      <w:marRight w:val="0"/>
                      <w:marTop w:val="0"/>
                      <w:marBottom w:val="0"/>
                      <w:divBdr>
                        <w:top w:val="none" w:sz="0" w:space="0" w:color="auto"/>
                        <w:left w:val="none" w:sz="0" w:space="0" w:color="auto"/>
                        <w:bottom w:val="none" w:sz="0" w:space="0" w:color="auto"/>
                        <w:right w:val="none" w:sz="0" w:space="0" w:color="auto"/>
                      </w:divBdr>
                      <w:divsChild>
                        <w:div w:id="1253314821">
                          <w:marLeft w:val="0"/>
                          <w:marRight w:val="0"/>
                          <w:marTop w:val="0"/>
                          <w:marBottom w:val="0"/>
                          <w:divBdr>
                            <w:top w:val="none" w:sz="0" w:space="0" w:color="auto"/>
                            <w:left w:val="none" w:sz="0" w:space="0" w:color="auto"/>
                            <w:bottom w:val="none" w:sz="0" w:space="0" w:color="auto"/>
                            <w:right w:val="none" w:sz="0" w:space="0" w:color="auto"/>
                          </w:divBdr>
                          <w:divsChild>
                            <w:div w:id="894925772">
                              <w:marLeft w:val="0"/>
                              <w:marRight w:val="0"/>
                              <w:marTop w:val="0"/>
                              <w:marBottom w:val="0"/>
                              <w:divBdr>
                                <w:top w:val="none" w:sz="0" w:space="0" w:color="auto"/>
                                <w:left w:val="none" w:sz="0" w:space="0" w:color="auto"/>
                                <w:bottom w:val="none" w:sz="0" w:space="0" w:color="auto"/>
                                <w:right w:val="none" w:sz="0" w:space="0" w:color="auto"/>
                              </w:divBdr>
                              <w:divsChild>
                                <w:div w:id="1781954116">
                                  <w:marLeft w:val="0"/>
                                  <w:marRight w:val="0"/>
                                  <w:marTop w:val="0"/>
                                  <w:marBottom w:val="0"/>
                                  <w:divBdr>
                                    <w:top w:val="none" w:sz="0" w:space="0" w:color="auto"/>
                                    <w:left w:val="none" w:sz="0" w:space="0" w:color="auto"/>
                                    <w:bottom w:val="none" w:sz="0" w:space="0" w:color="auto"/>
                                    <w:right w:val="none" w:sz="0" w:space="0" w:color="auto"/>
                                  </w:divBdr>
                                  <w:divsChild>
                                    <w:div w:id="202108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711897">
                              <w:marLeft w:val="0"/>
                              <w:marRight w:val="0"/>
                              <w:marTop w:val="0"/>
                              <w:marBottom w:val="0"/>
                              <w:divBdr>
                                <w:top w:val="none" w:sz="0" w:space="0" w:color="auto"/>
                                <w:left w:val="none" w:sz="0" w:space="0" w:color="auto"/>
                                <w:bottom w:val="none" w:sz="0" w:space="0" w:color="auto"/>
                                <w:right w:val="none" w:sz="0" w:space="0" w:color="auto"/>
                              </w:divBdr>
                              <w:divsChild>
                                <w:div w:id="592857849">
                                  <w:marLeft w:val="0"/>
                                  <w:marRight w:val="0"/>
                                  <w:marTop w:val="0"/>
                                  <w:marBottom w:val="0"/>
                                  <w:divBdr>
                                    <w:top w:val="none" w:sz="0" w:space="0" w:color="auto"/>
                                    <w:left w:val="none" w:sz="0" w:space="0" w:color="auto"/>
                                    <w:bottom w:val="none" w:sz="0" w:space="0" w:color="auto"/>
                                    <w:right w:val="none" w:sz="0" w:space="0" w:color="auto"/>
                                  </w:divBdr>
                                  <w:divsChild>
                                    <w:div w:id="1386873123">
                                      <w:marLeft w:val="0"/>
                                      <w:marRight w:val="0"/>
                                      <w:marTop w:val="0"/>
                                      <w:marBottom w:val="0"/>
                                      <w:divBdr>
                                        <w:top w:val="none" w:sz="0" w:space="0" w:color="auto"/>
                                        <w:left w:val="none" w:sz="0" w:space="0" w:color="auto"/>
                                        <w:bottom w:val="none" w:sz="0" w:space="0" w:color="auto"/>
                                        <w:right w:val="none" w:sz="0" w:space="0" w:color="auto"/>
                                      </w:divBdr>
                                      <w:divsChild>
                                        <w:div w:id="317464033">
                                          <w:marLeft w:val="0"/>
                                          <w:marRight w:val="0"/>
                                          <w:marTop w:val="0"/>
                                          <w:marBottom w:val="0"/>
                                          <w:divBdr>
                                            <w:top w:val="none" w:sz="0" w:space="0" w:color="auto"/>
                                            <w:left w:val="none" w:sz="0" w:space="0" w:color="auto"/>
                                            <w:bottom w:val="none" w:sz="0" w:space="0" w:color="auto"/>
                                            <w:right w:val="none" w:sz="0" w:space="0" w:color="auto"/>
                                          </w:divBdr>
                                          <w:divsChild>
                                            <w:div w:id="2110543215">
                                              <w:marLeft w:val="0"/>
                                              <w:marRight w:val="0"/>
                                              <w:marTop w:val="0"/>
                                              <w:marBottom w:val="0"/>
                                              <w:divBdr>
                                                <w:top w:val="none" w:sz="0" w:space="0" w:color="auto"/>
                                                <w:left w:val="none" w:sz="0" w:space="0" w:color="auto"/>
                                                <w:bottom w:val="none" w:sz="0" w:space="0" w:color="auto"/>
                                                <w:right w:val="none" w:sz="0" w:space="0" w:color="auto"/>
                                              </w:divBdr>
                                              <w:divsChild>
                                                <w:div w:id="1909685810">
                                                  <w:marLeft w:val="0"/>
                                                  <w:marRight w:val="0"/>
                                                  <w:marTop w:val="0"/>
                                                  <w:marBottom w:val="0"/>
                                                  <w:divBdr>
                                                    <w:top w:val="none" w:sz="0" w:space="0" w:color="auto"/>
                                                    <w:left w:val="none" w:sz="0" w:space="0" w:color="auto"/>
                                                    <w:bottom w:val="none" w:sz="0" w:space="0" w:color="auto"/>
                                                    <w:right w:val="none" w:sz="0" w:space="0" w:color="auto"/>
                                                  </w:divBdr>
                                                </w:div>
                                                <w:div w:id="167537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1347475">
                              <w:marLeft w:val="0"/>
                              <w:marRight w:val="225"/>
                              <w:marTop w:val="0"/>
                              <w:marBottom w:val="0"/>
                              <w:divBdr>
                                <w:top w:val="none" w:sz="0" w:space="0" w:color="auto"/>
                                <w:left w:val="none" w:sz="0" w:space="0" w:color="auto"/>
                                <w:bottom w:val="none" w:sz="0" w:space="0" w:color="auto"/>
                                <w:right w:val="none" w:sz="0" w:space="0" w:color="auto"/>
                              </w:divBdr>
                              <w:divsChild>
                                <w:div w:id="1384450763">
                                  <w:marLeft w:val="0"/>
                                  <w:marRight w:val="0"/>
                                  <w:marTop w:val="0"/>
                                  <w:marBottom w:val="0"/>
                                  <w:divBdr>
                                    <w:top w:val="none" w:sz="0" w:space="0" w:color="auto"/>
                                    <w:left w:val="none" w:sz="0" w:space="0" w:color="auto"/>
                                    <w:bottom w:val="none" w:sz="0" w:space="0" w:color="auto"/>
                                    <w:right w:val="none" w:sz="0" w:space="0" w:color="auto"/>
                                  </w:divBdr>
                                  <w:divsChild>
                                    <w:div w:id="1166167551">
                                      <w:marLeft w:val="0"/>
                                      <w:marRight w:val="0"/>
                                      <w:marTop w:val="0"/>
                                      <w:marBottom w:val="0"/>
                                      <w:divBdr>
                                        <w:top w:val="none" w:sz="0" w:space="0" w:color="auto"/>
                                        <w:left w:val="none" w:sz="0" w:space="0" w:color="auto"/>
                                        <w:bottom w:val="none" w:sz="0" w:space="0" w:color="auto"/>
                                        <w:right w:val="none" w:sz="0" w:space="0" w:color="auto"/>
                                      </w:divBdr>
                                      <w:divsChild>
                                        <w:div w:id="139619801">
                                          <w:marLeft w:val="0"/>
                                          <w:marRight w:val="0"/>
                                          <w:marTop w:val="0"/>
                                          <w:marBottom w:val="0"/>
                                          <w:divBdr>
                                            <w:top w:val="none" w:sz="0" w:space="0" w:color="auto"/>
                                            <w:left w:val="none" w:sz="0" w:space="0" w:color="auto"/>
                                            <w:bottom w:val="none" w:sz="0" w:space="0" w:color="auto"/>
                                            <w:right w:val="none" w:sz="0" w:space="0" w:color="auto"/>
                                          </w:divBdr>
                                          <w:divsChild>
                                            <w:div w:id="23162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009613">
                              <w:marLeft w:val="0"/>
                              <w:marRight w:val="0"/>
                              <w:marTop w:val="0"/>
                              <w:marBottom w:val="0"/>
                              <w:divBdr>
                                <w:top w:val="none" w:sz="0" w:space="0" w:color="auto"/>
                                <w:left w:val="none" w:sz="0" w:space="0" w:color="auto"/>
                                <w:bottom w:val="none" w:sz="0" w:space="0" w:color="auto"/>
                                <w:right w:val="none" w:sz="0" w:space="0" w:color="auto"/>
                              </w:divBdr>
                              <w:divsChild>
                                <w:div w:id="1837570125">
                                  <w:marLeft w:val="0"/>
                                  <w:marRight w:val="0"/>
                                  <w:marTop w:val="0"/>
                                  <w:marBottom w:val="0"/>
                                  <w:divBdr>
                                    <w:top w:val="none" w:sz="0" w:space="0" w:color="auto"/>
                                    <w:left w:val="none" w:sz="0" w:space="0" w:color="auto"/>
                                    <w:bottom w:val="none" w:sz="0" w:space="0" w:color="auto"/>
                                    <w:right w:val="none" w:sz="0" w:space="0" w:color="auto"/>
                                  </w:divBdr>
                                  <w:divsChild>
                                    <w:div w:id="44034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5864652">
              <w:marLeft w:val="0"/>
              <w:marRight w:val="0"/>
              <w:marTop w:val="0"/>
              <w:marBottom w:val="0"/>
              <w:divBdr>
                <w:top w:val="none" w:sz="0" w:space="0" w:color="auto"/>
                <w:left w:val="none" w:sz="0" w:space="0" w:color="auto"/>
                <w:bottom w:val="none" w:sz="0" w:space="0" w:color="auto"/>
                <w:right w:val="none" w:sz="0" w:space="0" w:color="auto"/>
              </w:divBdr>
              <w:divsChild>
                <w:div w:id="1717510061">
                  <w:marLeft w:val="0"/>
                  <w:marRight w:val="0"/>
                  <w:marTop w:val="0"/>
                  <w:marBottom w:val="0"/>
                  <w:divBdr>
                    <w:top w:val="none" w:sz="0" w:space="0" w:color="auto"/>
                    <w:left w:val="none" w:sz="0" w:space="0" w:color="auto"/>
                    <w:bottom w:val="none" w:sz="0" w:space="0" w:color="auto"/>
                    <w:right w:val="none" w:sz="0" w:space="0" w:color="auto"/>
                  </w:divBdr>
                  <w:divsChild>
                    <w:div w:id="1946573119">
                      <w:marLeft w:val="0"/>
                      <w:marRight w:val="0"/>
                      <w:marTop w:val="0"/>
                      <w:marBottom w:val="0"/>
                      <w:divBdr>
                        <w:top w:val="none" w:sz="0" w:space="0" w:color="auto"/>
                        <w:left w:val="none" w:sz="0" w:space="0" w:color="auto"/>
                        <w:bottom w:val="none" w:sz="0" w:space="0" w:color="auto"/>
                        <w:right w:val="none" w:sz="0" w:space="0" w:color="auto"/>
                      </w:divBdr>
                      <w:divsChild>
                        <w:div w:id="1186555687">
                          <w:marLeft w:val="0"/>
                          <w:marRight w:val="0"/>
                          <w:marTop w:val="0"/>
                          <w:marBottom w:val="0"/>
                          <w:divBdr>
                            <w:top w:val="none" w:sz="0" w:space="0" w:color="auto"/>
                            <w:left w:val="none" w:sz="0" w:space="0" w:color="auto"/>
                            <w:bottom w:val="none" w:sz="0" w:space="0" w:color="auto"/>
                            <w:right w:val="none" w:sz="0" w:space="0" w:color="auto"/>
                          </w:divBdr>
                          <w:divsChild>
                            <w:div w:id="35587113">
                              <w:marLeft w:val="0"/>
                              <w:marRight w:val="0"/>
                              <w:marTop w:val="0"/>
                              <w:marBottom w:val="0"/>
                              <w:divBdr>
                                <w:top w:val="none" w:sz="0" w:space="0" w:color="auto"/>
                                <w:left w:val="none" w:sz="0" w:space="0" w:color="auto"/>
                                <w:bottom w:val="none" w:sz="0" w:space="0" w:color="auto"/>
                                <w:right w:val="none" w:sz="0" w:space="0" w:color="auto"/>
                              </w:divBdr>
                              <w:divsChild>
                                <w:div w:id="200216467">
                                  <w:marLeft w:val="0"/>
                                  <w:marRight w:val="0"/>
                                  <w:marTop w:val="0"/>
                                  <w:marBottom w:val="0"/>
                                  <w:divBdr>
                                    <w:top w:val="none" w:sz="0" w:space="0" w:color="auto"/>
                                    <w:left w:val="none" w:sz="0" w:space="0" w:color="auto"/>
                                    <w:bottom w:val="none" w:sz="0" w:space="0" w:color="auto"/>
                                    <w:right w:val="none" w:sz="0" w:space="0" w:color="auto"/>
                                  </w:divBdr>
                                  <w:divsChild>
                                    <w:div w:id="1330523877">
                                      <w:marLeft w:val="0"/>
                                      <w:marRight w:val="0"/>
                                      <w:marTop w:val="0"/>
                                      <w:marBottom w:val="0"/>
                                      <w:divBdr>
                                        <w:top w:val="none" w:sz="0" w:space="0" w:color="auto"/>
                                        <w:left w:val="none" w:sz="0" w:space="0" w:color="auto"/>
                                        <w:bottom w:val="none" w:sz="0" w:space="0" w:color="auto"/>
                                        <w:right w:val="none" w:sz="0" w:space="0" w:color="auto"/>
                                      </w:divBdr>
                                      <w:divsChild>
                                        <w:div w:id="103535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328574">
                              <w:marLeft w:val="0"/>
                              <w:marRight w:val="0"/>
                              <w:marTop w:val="0"/>
                              <w:marBottom w:val="0"/>
                              <w:divBdr>
                                <w:top w:val="none" w:sz="0" w:space="0" w:color="auto"/>
                                <w:left w:val="none" w:sz="0" w:space="0" w:color="auto"/>
                                <w:bottom w:val="none" w:sz="0" w:space="0" w:color="auto"/>
                                <w:right w:val="none" w:sz="0" w:space="0" w:color="auto"/>
                              </w:divBdr>
                              <w:divsChild>
                                <w:div w:id="1693340162">
                                  <w:marLeft w:val="0"/>
                                  <w:marRight w:val="0"/>
                                  <w:marTop w:val="0"/>
                                  <w:marBottom w:val="0"/>
                                  <w:divBdr>
                                    <w:top w:val="none" w:sz="0" w:space="0" w:color="auto"/>
                                    <w:left w:val="none" w:sz="0" w:space="0" w:color="auto"/>
                                    <w:bottom w:val="none" w:sz="0" w:space="0" w:color="auto"/>
                                    <w:right w:val="none" w:sz="0" w:space="0" w:color="auto"/>
                                  </w:divBdr>
                                  <w:divsChild>
                                    <w:div w:id="383526180">
                                      <w:marLeft w:val="0"/>
                                      <w:marRight w:val="0"/>
                                      <w:marTop w:val="0"/>
                                      <w:marBottom w:val="0"/>
                                      <w:divBdr>
                                        <w:top w:val="none" w:sz="0" w:space="0" w:color="auto"/>
                                        <w:left w:val="none" w:sz="0" w:space="0" w:color="auto"/>
                                        <w:bottom w:val="none" w:sz="0" w:space="0" w:color="auto"/>
                                        <w:right w:val="none" w:sz="0" w:space="0" w:color="auto"/>
                                      </w:divBdr>
                                      <w:divsChild>
                                        <w:div w:id="119708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41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9195138">
              <w:marLeft w:val="0"/>
              <w:marRight w:val="0"/>
              <w:marTop w:val="0"/>
              <w:marBottom w:val="0"/>
              <w:divBdr>
                <w:top w:val="none" w:sz="0" w:space="0" w:color="auto"/>
                <w:left w:val="none" w:sz="0" w:space="0" w:color="auto"/>
                <w:bottom w:val="none" w:sz="0" w:space="0" w:color="auto"/>
                <w:right w:val="none" w:sz="0" w:space="0" w:color="auto"/>
              </w:divBdr>
              <w:divsChild>
                <w:div w:id="1902673163">
                  <w:marLeft w:val="0"/>
                  <w:marRight w:val="0"/>
                  <w:marTop w:val="0"/>
                  <w:marBottom w:val="705"/>
                  <w:divBdr>
                    <w:top w:val="none" w:sz="0" w:space="0" w:color="auto"/>
                    <w:left w:val="none" w:sz="0" w:space="0" w:color="auto"/>
                    <w:bottom w:val="none" w:sz="0" w:space="0" w:color="auto"/>
                    <w:right w:val="none" w:sz="0" w:space="0" w:color="auto"/>
                  </w:divBdr>
                  <w:divsChild>
                    <w:div w:id="823668700">
                      <w:marLeft w:val="0"/>
                      <w:marRight w:val="0"/>
                      <w:marTop w:val="0"/>
                      <w:marBottom w:val="300"/>
                      <w:divBdr>
                        <w:top w:val="none" w:sz="0" w:space="0" w:color="auto"/>
                        <w:left w:val="none" w:sz="0" w:space="0" w:color="auto"/>
                        <w:bottom w:val="none" w:sz="0" w:space="0" w:color="auto"/>
                        <w:right w:val="none" w:sz="0" w:space="0" w:color="auto"/>
                      </w:divBdr>
                      <w:divsChild>
                        <w:div w:id="1194269686">
                          <w:marLeft w:val="300"/>
                          <w:marRight w:val="0"/>
                          <w:marTop w:val="0"/>
                          <w:marBottom w:val="0"/>
                          <w:divBdr>
                            <w:top w:val="none" w:sz="0" w:space="0" w:color="auto"/>
                            <w:left w:val="none" w:sz="0" w:space="0" w:color="auto"/>
                            <w:bottom w:val="none" w:sz="0" w:space="0" w:color="auto"/>
                            <w:right w:val="none" w:sz="0" w:space="0" w:color="auto"/>
                          </w:divBdr>
                        </w:div>
                      </w:divsChild>
                    </w:div>
                    <w:div w:id="683676578">
                      <w:marLeft w:val="0"/>
                      <w:marRight w:val="0"/>
                      <w:marTop w:val="0"/>
                      <w:marBottom w:val="0"/>
                      <w:divBdr>
                        <w:top w:val="none" w:sz="0" w:space="0" w:color="auto"/>
                        <w:left w:val="none" w:sz="0" w:space="0" w:color="auto"/>
                        <w:bottom w:val="none" w:sz="0" w:space="0" w:color="auto"/>
                        <w:right w:val="none" w:sz="0" w:space="0" w:color="auto"/>
                      </w:divBdr>
                      <w:divsChild>
                        <w:div w:id="352272630">
                          <w:marLeft w:val="300"/>
                          <w:marRight w:val="300"/>
                          <w:marTop w:val="0"/>
                          <w:marBottom w:val="0"/>
                          <w:divBdr>
                            <w:top w:val="single" w:sz="6" w:space="8" w:color="BBEE77"/>
                            <w:left w:val="single" w:sz="6" w:space="31" w:color="BBEE77"/>
                            <w:bottom w:val="single" w:sz="6" w:space="8" w:color="BBEE77"/>
                            <w:right w:val="single" w:sz="6" w:space="8" w:color="BBEE77"/>
                          </w:divBdr>
                        </w:div>
                      </w:divsChild>
                    </w:div>
                    <w:div w:id="1908374416">
                      <w:marLeft w:val="0"/>
                      <w:marRight w:val="0"/>
                      <w:marTop w:val="0"/>
                      <w:marBottom w:val="0"/>
                      <w:divBdr>
                        <w:top w:val="none" w:sz="0" w:space="0" w:color="auto"/>
                        <w:left w:val="none" w:sz="0" w:space="0" w:color="auto"/>
                        <w:bottom w:val="none" w:sz="0" w:space="0" w:color="auto"/>
                        <w:right w:val="none" w:sz="0" w:space="0" w:color="auto"/>
                      </w:divBdr>
                      <w:divsChild>
                        <w:div w:id="1893536095">
                          <w:marLeft w:val="0"/>
                          <w:marRight w:val="0"/>
                          <w:marTop w:val="0"/>
                          <w:marBottom w:val="570"/>
                          <w:divBdr>
                            <w:top w:val="none" w:sz="0" w:space="0" w:color="auto"/>
                            <w:left w:val="none" w:sz="0" w:space="0" w:color="auto"/>
                            <w:bottom w:val="none" w:sz="0" w:space="0" w:color="auto"/>
                            <w:right w:val="none" w:sz="0" w:space="0" w:color="auto"/>
                          </w:divBdr>
                          <w:divsChild>
                            <w:div w:id="652487733">
                              <w:marLeft w:val="0"/>
                              <w:marRight w:val="0"/>
                              <w:marTop w:val="0"/>
                              <w:marBottom w:val="0"/>
                              <w:divBdr>
                                <w:top w:val="none" w:sz="0" w:space="0" w:color="auto"/>
                                <w:left w:val="none" w:sz="0" w:space="0" w:color="auto"/>
                                <w:bottom w:val="none" w:sz="0" w:space="0" w:color="auto"/>
                                <w:right w:val="none" w:sz="0" w:space="0" w:color="auto"/>
                              </w:divBdr>
                              <w:divsChild>
                                <w:div w:id="1568415110">
                                  <w:marLeft w:val="0"/>
                                  <w:marRight w:val="0"/>
                                  <w:marTop w:val="0"/>
                                  <w:marBottom w:val="0"/>
                                  <w:divBdr>
                                    <w:top w:val="none" w:sz="0" w:space="0" w:color="auto"/>
                                    <w:left w:val="none" w:sz="0" w:space="0" w:color="auto"/>
                                    <w:bottom w:val="none" w:sz="0" w:space="0" w:color="auto"/>
                                    <w:right w:val="none" w:sz="0" w:space="0" w:color="auto"/>
                                  </w:divBdr>
                                  <w:divsChild>
                                    <w:div w:id="117442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1979790">
                      <w:marLeft w:val="150"/>
                      <w:marRight w:val="150"/>
                      <w:marTop w:val="0"/>
                      <w:marBottom w:val="0"/>
                      <w:divBdr>
                        <w:top w:val="none" w:sz="0" w:space="0" w:color="auto"/>
                        <w:left w:val="none" w:sz="0" w:space="0" w:color="auto"/>
                        <w:bottom w:val="none" w:sz="0" w:space="0" w:color="auto"/>
                        <w:right w:val="none" w:sz="0" w:space="0" w:color="auto"/>
                      </w:divBdr>
                      <w:divsChild>
                        <w:div w:id="777063118">
                          <w:marLeft w:val="0"/>
                          <w:marRight w:val="0"/>
                          <w:marTop w:val="0"/>
                          <w:marBottom w:val="0"/>
                          <w:divBdr>
                            <w:top w:val="none" w:sz="0" w:space="0" w:color="auto"/>
                            <w:left w:val="none" w:sz="0" w:space="0" w:color="auto"/>
                            <w:bottom w:val="none" w:sz="0" w:space="0" w:color="auto"/>
                            <w:right w:val="none" w:sz="0" w:space="0" w:color="auto"/>
                          </w:divBdr>
                          <w:divsChild>
                            <w:div w:id="1177309350">
                              <w:marLeft w:val="0"/>
                              <w:marRight w:val="0"/>
                              <w:marTop w:val="0"/>
                              <w:marBottom w:val="0"/>
                              <w:divBdr>
                                <w:top w:val="none" w:sz="0" w:space="0" w:color="auto"/>
                                <w:left w:val="none" w:sz="0" w:space="0" w:color="auto"/>
                                <w:bottom w:val="none" w:sz="0" w:space="0" w:color="auto"/>
                                <w:right w:val="none" w:sz="0" w:space="0" w:color="auto"/>
                              </w:divBdr>
                            </w:div>
                            <w:div w:id="1933201785">
                              <w:marLeft w:val="0"/>
                              <w:marRight w:val="0"/>
                              <w:marTop w:val="0"/>
                              <w:marBottom w:val="0"/>
                              <w:divBdr>
                                <w:top w:val="none" w:sz="0" w:space="0" w:color="auto"/>
                                <w:left w:val="none" w:sz="0" w:space="0" w:color="auto"/>
                                <w:bottom w:val="none" w:sz="0" w:space="0" w:color="auto"/>
                                <w:right w:val="none" w:sz="0" w:space="0" w:color="auto"/>
                              </w:divBdr>
                              <w:divsChild>
                                <w:div w:id="1746150235">
                                  <w:marLeft w:val="0"/>
                                  <w:marRight w:val="0"/>
                                  <w:marTop w:val="0"/>
                                  <w:marBottom w:val="0"/>
                                  <w:divBdr>
                                    <w:top w:val="none" w:sz="0" w:space="0" w:color="auto"/>
                                    <w:left w:val="none" w:sz="0" w:space="0" w:color="auto"/>
                                    <w:bottom w:val="none" w:sz="0" w:space="0" w:color="auto"/>
                                    <w:right w:val="none" w:sz="0" w:space="0" w:color="auto"/>
                                  </w:divBdr>
                                  <w:divsChild>
                                    <w:div w:id="200754707">
                                      <w:marLeft w:val="0"/>
                                      <w:marRight w:val="0"/>
                                      <w:marTop w:val="0"/>
                                      <w:marBottom w:val="0"/>
                                      <w:divBdr>
                                        <w:top w:val="none" w:sz="0" w:space="0" w:color="auto"/>
                                        <w:left w:val="none" w:sz="0" w:space="0" w:color="auto"/>
                                        <w:bottom w:val="none" w:sz="0" w:space="0" w:color="auto"/>
                                        <w:right w:val="none" w:sz="0" w:space="0" w:color="auto"/>
                                      </w:divBdr>
                                      <w:divsChild>
                                        <w:div w:id="1344698510">
                                          <w:marLeft w:val="0"/>
                                          <w:marRight w:val="0"/>
                                          <w:marTop w:val="0"/>
                                          <w:marBottom w:val="0"/>
                                          <w:divBdr>
                                            <w:top w:val="none" w:sz="0" w:space="0" w:color="auto"/>
                                            <w:left w:val="none" w:sz="0" w:space="0" w:color="auto"/>
                                            <w:bottom w:val="none" w:sz="0" w:space="0" w:color="auto"/>
                                            <w:right w:val="none" w:sz="0" w:space="0" w:color="auto"/>
                                          </w:divBdr>
                                          <w:divsChild>
                                            <w:div w:id="492838829">
                                              <w:marLeft w:val="0"/>
                                              <w:marRight w:val="0"/>
                                              <w:marTop w:val="0"/>
                                              <w:marBottom w:val="0"/>
                                              <w:divBdr>
                                                <w:top w:val="none" w:sz="0" w:space="0" w:color="auto"/>
                                                <w:left w:val="none" w:sz="0" w:space="0" w:color="auto"/>
                                                <w:bottom w:val="none" w:sz="0" w:space="0" w:color="auto"/>
                                                <w:right w:val="none" w:sz="0" w:space="0" w:color="auto"/>
                                              </w:divBdr>
                                            </w:div>
                                            <w:div w:id="2117629830">
                                              <w:marLeft w:val="0"/>
                                              <w:marRight w:val="0"/>
                                              <w:marTop w:val="0"/>
                                              <w:marBottom w:val="0"/>
                                              <w:divBdr>
                                                <w:top w:val="none" w:sz="0" w:space="0" w:color="auto"/>
                                                <w:left w:val="none" w:sz="0" w:space="0" w:color="auto"/>
                                                <w:bottom w:val="none" w:sz="0" w:space="0" w:color="auto"/>
                                                <w:right w:val="none" w:sz="0" w:space="0" w:color="auto"/>
                                              </w:divBdr>
                                              <w:divsChild>
                                                <w:div w:id="940994931">
                                                  <w:marLeft w:val="0"/>
                                                  <w:marRight w:val="0"/>
                                                  <w:marTop w:val="0"/>
                                                  <w:marBottom w:val="288"/>
                                                  <w:divBdr>
                                                    <w:top w:val="none" w:sz="0" w:space="0" w:color="auto"/>
                                                    <w:left w:val="none" w:sz="0" w:space="0" w:color="auto"/>
                                                    <w:bottom w:val="none" w:sz="0" w:space="0" w:color="auto"/>
                                                    <w:right w:val="none" w:sz="0" w:space="0" w:color="auto"/>
                                                  </w:divBdr>
                                                  <w:divsChild>
                                                    <w:div w:id="152644612">
                                                      <w:marLeft w:val="0"/>
                                                      <w:marRight w:val="0"/>
                                                      <w:marTop w:val="0"/>
                                                      <w:marBottom w:val="0"/>
                                                      <w:divBdr>
                                                        <w:top w:val="none" w:sz="0" w:space="0" w:color="auto"/>
                                                        <w:left w:val="none" w:sz="0" w:space="0" w:color="auto"/>
                                                        <w:bottom w:val="none" w:sz="0" w:space="0" w:color="auto"/>
                                                        <w:right w:val="none" w:sz="0" w:space="0" w:color="auto"/>
                                                      </w:divBdr>
                                                      <w:divsChild>
                                                        <w:div w:id="1222594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79519986">
              <w:marLeft w:val="0"/>
              <w:marRight w:val="0"/>
              <w:marTop w:val="0"/>
              <w:marBottom w:val="0"/>
              <w:divBdr>
                <w:top w:val="none" w:sz="0" w:space="0" w:color="auto"/>
                <w:left w:val="none" w:sz="0" w:space="0" w:color="auto"/>
                <w:bottom w:val="none" w:sz="0" w:space="0" w:color="auto"/>
                <w:right w:val="none" w:sz="0" w:space="0" w:color="auto"/>
              </w:divBdr>
              <w:divsChild>
                <w:div w:id="1663116349">
                  <w:marLeft w:val="0"/>
                  <w:marRight w:val="0"/>
                  <w:marTop w:val="0"/>
                  <w:marBottom w:val="0"/>
                  <w:divBdr>
                    <w:top w:val="none" w:sz="0" w:space="0" w:color="auto"/>
                    <w:left w:val="none" w:sz="0" w:space="0" w:color="auto"/>
                    <w:bottom w:val="none" w:sz="0" w:space="0" w:color="auto"/>
                    <w:right w:val="none" w:sz="0" w:space="0" w:color="auto"/>
                  </w:divBdr>
                  <w:divsChild>
                    <w:div w:id="1181774024">
                      <w:marLeft w:val="0"/>
                      <w:marRight w:val="0"/>
                      <w:marTop w:val="0"/>
                      <w:marBottom w:val="0"/>
                      <w:divBdr>
                        <w:top w:val="none" w:sz="0" w:space="0" w:color="auto"/>
                        <w:left w:val="none" w:sz="0" w:space="0" w:color="auto"/>
                        <w:bottom w:val="none" w:sz="0" w:space="0" w:color="auto"/>
                        <w:right w:val="none" w:sz="0" w:space="0" w:color="auto"/>
                      </w:divBdr>
                      <w:divsChild>
                        <w:div w:id="1810317351">
                          <w:marLeft w:val="0"/>
                          <w:marRight w:val="0"/>
                          <w:marTop w:val="0"/>
                          <w:marBottom w:val="0"/>
                          <w:divBdr>
                            <w:top w:val="none" w:sz="0" w:space="0" w:color="auto"/>
                            <w:left w:val="none" w:sz="0" w:space="0" w:color="auto"/>
                            <w:bottom w:val="none" w:sz="0" w:space="0" w:color="auto"/>
                            <w:right w:val="none" w:sz="0" w:space="0" w:color="auto"/>
                          </w:divBdr>
                          <w:divsChild>
                            <w:div w:id="1894266426">
                              <w:marLeft w:val="0"/>
                              <w:marRight w:val="0"/>
                              <w:marTop w:val="510"/>
                              <w:marBottom w:val="0"/>
                              <w:divBdr>
                                <w:top w:val="none" w:sz="0" w:space="0" w:color="auto"/>
                                <w:left w:val="none" w:sz="0" w:space="0" w:color="auto"/>
                                <w:bottom w:val="none" w:sz="0" w:space="0" w:color="auto"/>
                                <w:right w:val="none" w:sz="0" w:space="0" w:color="auto"/>
                              </w:divBdr>
                              <w:divsChild>
                                <w:div w:id="1803188462">
                                  <w:marLeft w:val="0"/>
                                  <w:marRight w:val="0"/>
                                  <w:marTop w:val="0"/>
                                  <w:marBottom w:val="0"/>
                                  <w:divBdr>
                                    <w:top w:val="none" w:sz="0" w:space="0" w:color="auto"/>
                                    <w:left w:val="none" w:sz="0" w:space="0" w:color="auto"/>
                                    <w:bottom w:val="none" w:sz="0" w:space="0" w:color="auto"/>
                                    <w:right w:val="none" w:sz="0" w:space="0" w:color="auto"/>
                                  </w:divBdr>
                                  <w:divsChild>
                                    <w:div w:id="797070448">
                                      <w:marLeft w:val="0"/>
                                      <w:marRight w:val="0"/>
                                      <w:marTop w:val="0"/>
                                      <w:marBottom w:val="0"/>
                                      <w:divBdr>
                                        <w:top w:val="none" w:sz="0" w:space="0" w:color="auto"/>
                                        <w:left w:val="none" w:sz="0" w:space="0" w:color="auto"/>
                                        <w:bottom w:val="none" w:sz="0" w:space="0" w:color="auto"/>
                                        <w:right w:val="none" w:sz="0" w:space="0" w:color="auto"/>
                                      </w:divBdr>
                                      <w:divsChild>
                                        <w:div w:id="1953169859">
                                          <w:marLeft w:val="0"/>
                                          <w:marRight w:val="0"/>
                                          <w:marTop w:val="0"/>
                                          <w:marBottom w:val="0"/>
                                          <w:divBdr>
                                            <w:top w:val="none" w:sz="0" w:space="0" w:color="auto"/>
                                            <w:left w:val="none" w:sz="0" w:space="0" w:color="auto"/>
                                            <w:bottom w:val="none" w:sz="0" w:space="0" w:color="auto"/>
                                            <w:right w:val="none" w:sz="0" w:space="0" w:color="auto"/>
                                          </w:divBdr>
                                          <w:divsChild>
                                            <w:div w:id="1658025788">
                                              <w:marLeft w:val="0"/>
                                              <w:marRight w:val="825"/>
                                              <w:marTop w:val="0"/>
                                              <w:marBottom w:val="0"/>
                                              <w:divBdr>
                                                <w:top w:val="none" w:sz="0" w:space="0" w:color="auto"/>
                                                <w:left w:val="none" w:sz="0" w:space="0" w:color="auto"/>
                                                <w:bottom w:val="none" w:sz="0" w:space="0" w:color="auto"/>
                                                <w:right w:val="none" w:sz="0" w:space="0" w:color="auto"/>
                                              </w:divBdr>
                                            </w:div>
                                            <w:div w:id="9574507">
                                              <w:marLeft w:val="0"/>
                                              <w:marRight w:val="825"/>
                                              <w:marTop w:val="0"/>
                                              <w:marBottom w:val="0"/>
                                              <w:divBdr>
                                                <w:top w:val="none" w:sz="0" w:space="0" w:color="auto"/>
                                                <w:left w:val="none" w:sz="0" w:space="0" w:color="auto"/>
                                                <w:bottom w:val="none" w:sz="0" w:space="0" w:color="auto"/>
                                                <w:right w:val="none" w:sz="0" w:space="0" w:color="auto"/>
                                              </w:divBdr>
                                            </w:div>
                                            <w:div w:id="1839033768">
                                              <w:marLeft w:val="0"/>
                                              <w:marRight w:val="0"/>
                                              <w:marTop w:val="0"/>
                                              <w:marBottom w:val="0"/>
                                              <w:divBdr>
                                                <w:top w:val="none" w:sz="0" w:space="0" w:color="auto"/>
                                                <w:left w:val="none" w:sz="0" w:space="0" w:color="auto"/>
                                                <w:bottom w:val="none" w:sz="0" w:space="0" w:color="auto"/>
                                                <w:right w:val="none" w:sz="0" w:space="0" w:color="auto"/>
                                              </w:divBdr>
                                            </w:div>
                                          </w:divsChild>
                                        </w:div>
                                        <w:div w:id="391732642">
                                          <w:marLeft w:val="525"/>
                                          <w:marRight w:val="525"/>
                                          <w:marTop w:val="525"/>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7306087">
          <w:marLeft w:val="0"/>
          <w:marRight w:val="0"/>
          <w:marTop w:val="0"/>
          <w:marBottom w:val="0"/>
          <w:divBdr>
            <w:top w:val="none" w:sz="0" w:space="0" w:color="auto"/>
            <w:left w:val="none" w:sz="0" w:space="0" w:color="auto"/>
            <w:bottom w:val="none" w:sz="0" w:space="0" w:color="auto"/>
            <w:right w:val="none" w:sz="0" w:space="0" w:color="auto"/>
          </w:divBdr>
        </w:div>
      </w:divsChild>
    </w:div>
    <w:div w:id="1749763141">
      <w:bodyDiv w:val="1"/>
      <w:marLeft w:val="0"/>
      <w:marRight w:val="0"/>
      <w:marTop w:val="0"/>
      <w:marBottom w:val="0"/>
      <w:divBdr>
        <w:top w:val="none" w:sz="0" w:space="0" w:color="auto"/>
        <w:left w:val="none" w:sz="0" w:space="0" w:color="auto"/>
        <w:bottom w:val="none" w:sz="0" w:space="0" w:color="auto"/>
        <w:right w:val="none" w:sz="0" w:space="0" w:color="auto"/>
      </w:divBdr>
      <w:divsChild>
        <w:div w:id="1577133527">
          <w:marLeft w:val="0"/>
          <w:marRight w:val="0"/>
          <w:marTop w:val="0"/>
          <w:marBottom w:val="0"/>
          <w:divBdr>
            <w:top w:val="none" w:sz="0" w:space="0" w:color="auto"/>
            <w:left w:val="none" w:sz="0" w:space="0" w:color="auto"/>
            <w:bottom w:val="none" w:sz="0" w:space="0" w:color="auto"/>
            <w:right w:val="none" w:sz="0" w:space="0" w:color="auto"/>
          </w:divBdr>
        </w:div>
        <w:div w:id="339625213">
          <w:marLeft w:val="0"/>
          <w:marRight w:val="0"/>
          <w:marTop w:val="0"/>
          <w:marBottom w:val="0"/>
          <w:divBdr>
            <w:top w:val="none" w:sz="0" w:space="0" w:color="auto"/>
            <w:left w:val="none" w:sz="0" w:space="0" w:color="auto"/>
            <w:bottom w:val="none" w:sz="0" w:space="0" w:color="auto"/>
            <w:right w:val="none" w:sz="0" w:space="0" w:color="auto"/>
          </w:divBdr>
          <w:divsChild>
            <w:div w:id="444929992">
              <w:marLeft w:val="0"/>
              <w:marRight w:val="0"/>
              <w:marTop w:val="0"/>
              <w:marBottom w:val="0"/>
              <w:divBdr>
                <w:top w:val="none" w:sz="0" w:space="0" w:color="auto"/>
                <w:left w:val="none" w:sz="0" w:space="0" w:color="auto"/>
                <w:bottom w:val="none" w:sz="0" w:space="0" w:color="auto"/>
                <w:right w:val="none" w:sz="0" w:space="0" w:color="auto"/>
              </w:divBdr>
              <w:divsChild>
                <w:div w:id="848324873">
                  <w:marLeft w:val="0"/>
                  <w:marRight w:val="0"/>
                  <w:marTop w:val="0"/>
                  <w:marBottom w:val="0"/>
                  <w:divBdr>
                    <w:top w:val="none" w:sz="0" w:space="0" w:color="auto"/>
                    <w:left w:val="none" w:sz="0" w:space="0" w:color="auto"/>
                    <w:bottom w:val="none" w:sz="0" w:space="0" w:color="auto"/>
                    <w:right w:val="none" w:sz="0" w:space="0" w:color="auto"/>
                  </w:divBdr>
                  <w:divsChild>
                    <w:div w:id="1085683063">
                      <w:marLeft w:val="0"/>
                      <w:marRight w:val="0"/>
                      <w:marTop w:val="0"/>
                      <w:marBottom w:val="0"/>
                      <w:divBdr>
                        <w:top w:val="none" w:sz="0" w:space="0" w:color="auto"/>
                        <w:left w:val="none" w:sz="0" w:space="0" w:color="auto"/>
                        <w:bottom w:val="none" w:sz="0" w:space="0" w:color="auto"/>
                        <w:right w:val="none" w:sz="0" w:space="0" w:color="auto"/>
                      </w:divBdr>
                      <w:divsChild>
                        <w:div w:id="2027557284">
                          <w:marLeft w:val="0"/>
                          <w:marRight w:val="0"/>
                          <w:marTop w:val="0"/>
                          <w:marBottom w:val="0"/>
                          <w:divBdr>
                            <w:top w:val="none" w:sz="0" w:space="0" w:color="auto"/>
                            <w:left w:val="none" w:sz="0" w:space="0" w:color="auto"/>
                            <w:bottom w:val="none" w:sz="0" w:space="0" w:color="auto"/>
                            <w:right w:val="none" w:sz="0" w:space="0" w:color="auto"/>
                          </w:divBdr>
                          <w:divsChild>
                            <w:div w:id="1752114750">
                              <w:marLeft w:val="0"/>
                              <w:marRight w:val="0"/>
                              <w:marTop w:val="0"/>
                              <w:marBottom w:val="0"/>
                              <w:divBdr>
                                <w:top w:val="none" w:sz="0" w:space="0" w:color="auto"/>
                                <w:left w:val="none" w:sz="0" w:space="0" w:color="auto"/>
                                <w:bottom w:val="none" w:sz="0" w:space="0" w:color="auto"/>
                                <w:right w:val="none" w:sz="0" w:space="0" w:color="auto"/>
                              </w:divBdr>
                              <w:divsChild>
                                <w:div w:id="1278827102">
                                  <w:marLeft w:val="0"/>
                                  <w:marRight w:val="0"/>
                                  <w:marTop w:val="0"/>
                                  <w:marBottom w:val="0"/>
                                  <w:divBdr>
                                    <w:top w:val="none" w:sz="0" w:space="0" w:color="auto"/>
                                    <w:left w:val="none" w:sz="0" w:space="0" w:color="auto"/>
                                    <w:bottom w:val="none" w:sz="0" w:space="0" w:color="auto"/>
                                    <w:right w:val="none" w:sz="0" w:space="0" w:color="auto"/>
                                  </w:divBdr>
                                  <w:divsChild>
                                    <w:div w:id="129744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999405">
                              <w:marLeft w:val="0"/>
                              <w:marRight w:val="0"/>
                              <w:marTop w:val="0"/>
                              <w:marBottom w:val="0"/>
                              <w:divBdr>
                                <w:top w:val="none" w:sz="0" w:space="0" w:color="auto"/>
                                <w:left w:val="none" w:sz="0" w:space="0" w:color="auto"/>
                                <w:bottom w:val="none" w:sz="0" w:space="0" w:color="auto"/>
                                <w:right w:val="none" w:sz="0" w:space="0" w:color="auto"/>
                              </w:divBdr>
                              <w:divsChild>
                                <w:div w:id="502474822">
                                  <w:marLeft w:val="0"/>
                                  <w:marRight w:val="0"/>
                                  <w:marTop w:val="0"/>
                                  <w:marBottom w:val="0"/>
                                  <w:divBdr>
                                    <w:top w:val="none" w:sz="0" w:space="0" w:color="auto"/>
                                    <w:left w:val="none" w:sz="0" w:space="0" w:color="auto"/>
                                    <w:bottom w:val="none" w:sz="0" w:space="0" w:color="auto"/>
                                    <w:right w:val="none" w:sz="0" w:space="0" w:color="auto"/>
                                  </w:divBdr>
                                  <w:divsChild>
                                    <w:div w:id="338700912">
                                      <w:marLeft w:val="0"/>
                                      <w:marRight w:val="0"/>
                                      <w:marTop w:val="0"/>
                                      <w:marBottom w:val="0"/>
                                      <w:divBdr>
                                        <w:top w:val="none" w:sz="0" w:space="0" w:color="auto"/>
                                        <w:left w:val="none" w:sz="0" w:space="0" w:color="auto"/>
                                        <w:bottom w:val="none" w:sz="0" w:space="0" w:color="auto"/>
                                        <w:right w:val="none" w:sz="0" w:space="0" w:color="auto"/>
                                      </w:divBdr>
                                      <w:divsChild>
                                        <w:div w:id="613249730">
                                          <w:marLeft w:val="0"/>
                                          <w:marRight w:val="0"/>
                                          <w:marTop w:val="0"/>
                                          <w:marBottom w:val="0"/>
                                          <w:divBdr>
                                            <w:top w:val="none" w:sz="0" w:space="0" w:color="auto"/>
                                            <w:left w:val="none" w:sz="0" w:space="0" w:color="auto"/>
                                            <w:bottom w:val="none" w:sz="0" w:space="0" w:color="auto"/>
                                            <w:right w:val="none" w:sz="0" w:space="0" w:color="auto"/>
                                          </w:divBdr>
                                          <w:divsChild>
                                            <w:div w:id="1778403050">
                                              <w:marLeft w:val="0"/>
                                              <w:marRight w:val="0"/>
                                              <w:marTop w:val="0"/>
                                              <w:marBottom w:val="0"/>
                                              <w:divBdr>
                                                <w:top w:val="none" w:sz="0" w:space="0" w:color="auto"/>
                                                <w:left w:val="none" w:sz="0" w:space="0" w:color="auto"/>
                                                <w:bottom w:val="none" w:sz="0" w:space="0" w:color="auto"/>
                                                <w:right w:val="none" w:sz="0" w:space="0" w:color="auto"/>
                                              </w:divBdr>
                                              <w:divsChild>
                                                <w:div w:id="978146601">
                                                  <w:marLeft w:val="0"/>
                                                  <w:marRight w:val="0"/>
                                                  <w:marTop w:val="0"/>
                                                  <w:marBottom w:val="0"/>
                                                  <w:divBdr>
                                                    <w:top w:val="none" w:sz="0" w:space="0" w:color="auto"/>
                                                    <w:left w:val="none" w:sz="0" w:space="0" w:color="auto"/>
                                                    <w:bottom w:val="none" w:sz="0" w:space="0" w:color="auto"/>
                                                    <w:right w:val="none" w:sz="0" w:space="0" w:color="auto"/>
                                                  </w:divBdr>
                                                </w:div>
                                                <w:div w:id="37127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212153">
                              <w:marLeft w:val="0"/>
                              <w:marRight w:val="225"/>
                              <w:marTop w:val="0"/>
                              <w:marBottom w:val="0"/>
                              <w:divBdr>
                                <w:top w:val="none" w:sz="0" w:space="0" w:color="auto"/>
                                <w:left w:val="none" w:sz="0" w:space="0" w:color="auto"/>
                                <w:bottom w:val="none" w:sz="0" w:space="0" w:color="auto"/>
                                <w:right w:val="none" w:sz="0" w:space="0" w:color="auto"/>
                              </w:divBdr>
                              <w:divsChild>
                                <w:div w:id="1121917246">
                                  <w:marLeft w:val="0"/>
                                  <w:marRight w:val="0"/>
                                  <w:marTop w:val="0"/>
                                  <w:marBottom w:val="0"/>
                                  <w:divBdr>
                                    <w:top w:val="none" w:sz="0" w:space="0" w:color="auto"/>
                                    <w:left w:val="none" w:sz="0" w:space="0" w:color="auto"/>
                                    <w:bottom w:val="none" w:sz="0" w:space="0" w:color="auto"/>
                                    <w:right w:val="none" w:sz="0" w:space="0" w:color="auto"/>
                                  </w:divBdr>
                                  <w:divsChild>
                                    <w:div w:id="1660159648">
                                      <w:marLeft w:val="0"/>
                                      <w:marRight w:val="0"/>
                                      <w:marTop w:val="0"/>
                                      <w:marBottom w:val="0"/>
                                      <w:divBdr>
                                        <w:top w:val="none" w:sz="0" w:space="0" w:color="auto"/>
                                        <w:left w:val="none" w:sz="0" w:space="0" w:color="auto"/>
                                        <w:bottom w:val="none" w:sz="0" w:space="0" w:color="auto"/>
                                        <w:right w:val="none" w:sz="0" w:space="0" w:color="auto"/>
                                      </w:divBdr>
                                      <w:divsChild>
                                        <w:div w:id="354576424">
                                          <w:marLeft w:val="0"/>
                                          <w:marRight w:val="0"/>
                                          <w:marTop w:val="0"/>
                                          <w:marBottom w:val="0"/>
                                          <w:divBdr>
                                            <w:top w:val="none" w:sz="0" w:space="0" w:color="auto"/>
                                            <w:left w:val="none" w:sz="0" w:space="0" w:color="auto"/>
                                            <w:bottom w:val="none" w:sz="0" w:space="0" w:color="auto"/>
                                            <w:right w:val="none" w:sz="0" w:space="0" w:color="auto"/>
                                          </w:divBdr>
                                          <w:divsChild>
                                            <w:div w:id="14752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582303">
                              <w:marLeft w:val="0"/>
                              <w:marRight w:val="0"/>
                              <w:marTop w:val="0"/>
                              <w:marBottom w:val="0"/>
                              <w:divBdr>
                                <w:top w:val="none" w:sz="0" w:space="0" w:color="auto"/>
                                <w:left w:val="none" w:sz="0" w:space="0" w:color="auto"/>
                                <w:bottom w:val="none" w:sz="0" w:space="0" w:color="auto"/>
                                <w:right w:val="none" w:sz="0" w:space="0" w:color="auto"/>
                              </w:divBdr>
                              <w:divsChild>
                                <w:div w:id="188296832">
                                  <w:marLeft w:val="0"/>
                                  <w:marRight w:val="0"/>
                                  <w:marTop w:val="0"/>
                                  <w:marBottom w:val="0"/>
                                  <w:divBdr>
                                    <w:top w:val="none" w:sz="0" w:space="0" w:color="auto"/>
                                    <w:left w:val="none" w:sz="0" w:space="0" w:color="auto"/>
                                    <w:bottom w:val="none" w:sz="0" w:space="0" w:color="auto"/>
                                    <w:right w:val="none" w:sz="0" w:space="0" w:color="auto"/>
                                  </w:divBdr>
                                  <w:divsChild>
                                    <w:div w:id="27317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993230">
              <w:marLeft w:val="0"/>
              <w:marRight w:val="0"/>
              <w:marTop w:val="0"/>
              <w:marBottom w:val="0"/>
              <w:divBdr>
                <w:top w:val="none" w:sz="0" w:space="0" w:color="auto"/>
                <w:left w:val="none" w:sz="0" w:space="0" w:color="auto"/>
                <w:bottom w:val="none" w:sz="0" w:space="0" w:color="auto"/>
                <w:right w:val="none" w:sz="0" w:space="0" w:color="auto"/>
              </w:divBdr>
              <w:divsChild>
                <w:div w:id="1538817332">
                  <w:marLeft w:val="0"/>
                  <w:marRight w:val="0"/>
                  <w:marTop w:val="0"/>
                  <w:marBottom w:val="0"/>
                  <w:divBdr>
                    <w:top w:val="none" w:sz="0" w:space="0" w:color="auto"/>
                    <w:left w:val="none" w:sz="0" w:space="0" w:color="auto"/>
                    <w:bottom w:val="none" w:sz="0" w:space="0" w:color="auto"/>
                    <w:right w:val="none" w:sz="0" w:space="0" w:color="auto"/>
                  </w:divBdr>
                  <w:divsChild>
                    <w:div w:id="940338219">
                      <w:marLeft w:val="0"/>
                      <w:marRight w:val="0"/>
                      <w:marTop w:val="0"/>
                      <w:marBottom w:val="0"/>
                      <w:divBdr>
                        <w:top w:val="none" w:sz="0" w:space="0" w:color="auto"/>
                        <w:left w:val="none" w:sz="0" w:space="0" w:color="auto"/>
                        <w:bottom w:val="none" w:sz="0" w:space="0" w:color="auto"/>
                        <w:right w:val="none" w:sz="0" w:space="0" w:color="auto"/>
                      </w:divBdr>
                      <w:divsChild>
                        <w:div w:id="1663309837">
                          <w:marLeft w:val="0"/>
                          <w:marRight w:val="0"/>
                          <w:marTop w:val="0"/>
                          <w:marBottom w:val="0"/>
                          <w:divBdr>
                            <w:top w:val="none" w:sz="0" w:space="0" w:color="auto"/>
                            <w:left w:val="none" w:sz="0" w:space="0" w:color="auto"/>
                            <w:bottom w:val="none" w:sz="0" w:space="0" w:color="auto"/>
                            <w:right w:val="none" w:sz="0" w:space="0" w:color="auto"/>
                          </w:divBdr>
                          <w:divsChild>
                            <w:div w:id="732701249">
                              <w:marLeft w:val="0"/>
                              <w:marRight w:val="0"/>
                              <w:marTop w:val="0"/>
                              <w:marBottom w:val="0"/>
                              <w:divBdr>
                                <w:top w:val="none" w:sz="0" w:space="0" w:color="auto"/>
                                <w:left w:val="none" w:sz="0" w:space="0" w:color="auto"/>
                                <w:bottom w:val="none" w:sz="0" w:space="0" w:color="auto"/>
                                <w:right w:val="none" w:sz="0" w:space="0" w:color="auto"/>
                              </w:divBdr>
                              <w:divsChild>
                                <w:div w:id="425002729">
                                  <w:marLeft w:val="0"/>
                                  <w:marRight w:val="0"/>
                                  <w:marTop w:val="0"/>
                                  <w:marBottom w:val="0"/>
                                  <w:divBdr>
                                    <w:top w:val="none" w:sz="0" w:space="0" w:color="auto"/>
                                    <w:left w:val="none" w:sz="0" w:space="0" w:color="auto"/>
                                    <w:bottom w:val="none" w:sz="0" w:space="0" w:color="auto"/>
                                    <w:right w:val="none" w:sz="0" w:space="0" w:color="auto"/>
                                  </w:divBdr>
                                  <w:divsChild>
                                    <w:div w:id="2115861997">
                                      <w:marLeft w:val="0"/>
                                      <w:marRight w:val="0"/>
                                      <w:marTop w:val="0"/>
                                      <w:marBottom w:val="0"/>
                                      <w:divBdr>
                                        <w:top w:val="none" w:sz="0" w:space="0" w:color="auto"/>
                                        <w:left w:val="none" w:sz="0" w:space="0" w:color="auto"/>
                                        <w:bottom w:val="none" w:sz="0" w:space="0" w:color="auto"/>
                                        <w:right w:val="none" w:sz="0" w:space="0" w:color="auto"/>
                                      </w:divBdr>
                                      <w:divsChild>
                                        <w:div w:id="1505899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837002">
                              <w:marLeft w:val="0"/>
                              <w:marRight w:val="0"/>
                              <w:marTop w:val="0"/>
                              <w:marBottom w:val="0"/>
                              <w:divBdr>
                                <w:top w:val="none" w:sz="0" w:space="0" w:color="auto"/>
                                <w:left w:val="none" w:sz="0" w:space="0" w:color="auto"/>
                                <w:bottom w:val="none" w:sz="0" w:space="0" w:color="auto"/>
                                <w:right w:val="none" w:sz="0" w:space="0" w:color="auto"/>
                              </w:divBdr>
                              <w:divsChild>
                                <w:div w:id="146015187">
                                  <w:marLeft w:val="0"/>
                                  <w:marRight w:val="0"/>
                                  <w:marTop w:val="0"/>
                                  <w:marBottom w:val="0"/>
                                  <w:divBdr>
                                    <w:top w:val="none" w:sz="0" w:space="0" w:color="auto"/>
                                    <w:left w:val="none" w:sz="0" w:space="0" w:color="auto"/>
                                    <w:bottom w:val="none" w:sz="0" w:space="0" w:color="auto"/>
                                    <w:right w:val="none" w:sz="0" w:space="0" w:color="auto"/>
                                  </w:divBdr>
                                  <w:divsChild>
                                    <w:div w:id="1206479393">
                                      <w:marLeft w:val="0"/>
                                      <w:marRight w:val="0"/>
                                      <w:marTop w:val="0"/>
                                      <w:marBottom w:val="0"/>
                                      <w:divBdr>
                                        <w:top w:val="none" w:sz="0" w:space="0" w:color="auto"/>
                                        <w:left w:val="none" w:sz="0" w:space="0" w:color="auto"/>
                                        <w:bottom w:val="none" w:sz="0" w:space="0" w:color="auto"/>
                                        <w:right w:val="none" w:sz="0" w:space="0" w:color="auto"/>
                                      </w:divBdr>
                                      <w:divsChild>
                                        <w:div w:id="56669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82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8213684">
              <w:marLeft w:val="0"/>
              <w:marRight w:val="0"/>
              <w:marTop w:val="0"/>
              <w:marBottom w:val="0"/>
              <w:divBdr>
                <w:top w:val="none" w:sz="0" w:space="0" w:color="auto"/>
                <w:left w:val="none" w:sz="0" w:space="0" w:color="auto"/>
                <w:bottom w:val="none" w:sz="0" w:space="0" w:color="auto"/>
                <w:right w:val="none" w:sz="0" w:space="0" w:color="auto"/>
              </w:divBdr>
              <w:divsChild>
                <w:div w:id="1324352177">
                  <w:marLeft w:val="0"/>
                  <w:marRight w:val="0"/>
                  <w:marTop w:val="0"/>
                  <w:marBottom w:val="705"/>
                  <w:divBdr>
                    <w:top w:val="none" w:sz="0" w:space="0" w:color="auto"/>
                    <w:left w:val="none" w:sz="0" w:space="0" w:color="auto"/>
                    <w:bottom w:val="none" w:sz="0" w:space="0" w:color="auto"/>
                    <w:right w:val="none" w:sz="0" w:space="0" w:color="auto"/>
                  </w:divBdr>
                  <w:divsChild>
                    <w:div w:id="193081784">
                      <w:marLeft w:val="0"/>
                      <w:marRight w:val="0"/>
                      <w:marTop w:val="0"/>
                      <w:marBottom w:val="300"/>
                      <w:divBdr>
                        <w:top w:val="none" w:sz="0" w:space="0" w:color="auto"/>
                        <w:left w:val="none" w:sz="0" w:space="0" w:color="auto"/>
                        <w:bottom w:val="none" w:sz="0" w:space="0" w:color="auto"/>
                        <w:right w:val="none" w:sz="0" w:space="0" w:color="auto"/>
                      </w:divBdr>
                      <w:divsChild>
                        <w:div w:id="1881354924">
                          <w:marLeft w:val="300"/>
                          <w:marRight w:val="0"/>
                          <w:marTop w:val="0"/>
                          <w:marBottom w:val="0"/>
                          <w:divBdr>
                            <w:top w:val="none" w:sz="0" w:space="0" w:color="auto"/>
                            <w:left w:val="none" w:sz="0" w:space="0" w:color="auto"/>
                            <w:bottom w:val="none" w:sz="0" w:space="0" w:color="auto"/>
                            <w:right w:val="none" w:sz="0" w:space="0" w:color="auto"/>
                          </w:divBdr>
                        </w:div>
                      </w:divsChild>
                    </w:div>
                    <w:div w:id="1916358628">
                      <w:marLeft w:val="0"/>
                      <w:marRight w:val="0"/>
                      <w:marTop w:val="0"/>
                      <w:marBottom w:val="0"/>
                      <w:divBdr>
                        <w:top w:val="none" w:sz="0" w:space="0" w:color="auto"/>
                        <w:left w:val="none" w:sz="0" w:space="0" w:color="auto"/>
                        <w:bottom w:val="none" w:sz="0" w:space="0" w:color="auto"/>
                        <w:right w:val="none" w:sz="0" w:space="0" w:color="auto"/>
                      </w:divBdr>
                      <w:divsChild>
                        <w:div w:id="1846357435">
                          <w:marLeft w:val="300"/>
                          <w:marRight w:val="300"/>
                          <w:marTop w:val="0"/>
                          <w:marBottom w:val="0"/>
                          <w:divBdr>
                            <w:top w:val="single" w:sz="6" w:space="8" w:color="BBEE77"/>
                            <w:left w:val="single" w:sz="6" w:space="31" w:color="BBEE77"/>
                            <w:bottom w:val="single" w:sz="6" w:space="8" w:color="BBEE77"/>
                            <w:right w:val="single" w:sz="6" w:space="8" w:color="BBEE77"/>
                          </w:divBdr>
                        </w:div>
                      </w:divsChild>
                    </w:div>
                    <w:div w:id="1080785108">
                      <w:marLeft w:val="0"/>
                      <w:marRight w:val="0"/>
                      <w:marTop w:val="0"/>
                      <w:marBottom w:val="0"/>
                      <w:divBdr>
                        <w:top w:val="none" w:sz="0" w:space="0" w:color="auto"/>
                        <w:left w:val="none" w:sz="0" w:space="0" w:color="auto"/>
                        <w:bottom w:val="none" w:sz="0" w:space="0" w:color="auto"/>
                        <w:right w:val="none" w:sz="0" w:space="0" w:color="auto"/>
                      </w:divBdr>
                      <w:divsChild>
                        <w:div w:id="216674065">
                          <w:marLeft w:val="0"/>
                          <w:marRight w:val="0"/>
                          <w:marTop w:val="0"/>
                          <w:marBottom w:val="570"/>
                          <w:divBdr>
                            <w:top w:val="none" w:sz="0" w:space="0" w:color="auto"/>
                            <w:left w:val="none" w:sz="0" w:space="0" w:color="auto"/>
                            <w:bottom w:val="none" w:sz="0" w:space="0" w:color="auto"/>
                            <w:right w:val="none" w:sz="0" w:space="0" w:color="auto"/>
                          </w:divBdr>
                          <w:divsChild>
                            <w:div w:id="120079128">
                              <w:marLeft w:val="0"/>
                              <w:marRight w:val="0"/>
                              <w:marTop w:val="0"/>
                              <w:marBottom w:val="0"/>
                              <w:divBdr>
                                <w:top w:val="none" w:sz="0" w:space="0" w:color="auto"/>
                                <w:left w:val="none" w:sz="0" w:space="0" w:color="auto"/>
                                <w:bottom w:val="none" w:sz="0" w:space="0" w:color="auto"/>
                                <w:right w:val="none" w:sz="0" w:space="0" w:color="auto"/>
                              </w:divBdr>
                              <w:divsChild>
                                <w:div w:id="1042291714">
                                  <w:marLeft w:val="0"/>
                                  <w:marRight w:val="0"/>
                                  <w:marTop w:val="0"/>
                                  <w:marBottom w:val="0"/>
                                  <w:divBdr>
                                    <w:top w:val="none" w:sz="0" w:space="0" w:color="auto"/>
                                    <w:left w:val="none" w:sz="0" w:space="0" w:color="auto"/>
                                    <w:bottom w:val="none" w:sz="0" w:space="0" w:color="auto"/>
                                    <w:right w:val="none" w:sz="0" w:space="0" w:color="auto"/>
                                  </w:divBdr>
                                  <w:divsChild>
                                    <w:div w:id="106387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9987841">
                      <w:marLeft w:val="150"/>
                      <w:marRight w:val="150"/>
                      <w:marTop w:val="0"/>
                      <w:marBottom w:val="0"/>
                      <w:divBdr>
                        <w:top w:val="none" w:sz="0" w:space="0" w:color="auto"/>
                        <w:left w:val="none" w:sz="0" w:space="0" w:color="auto"/>
                        <w:bottom w:val="none" w:sz="0" w:space="0" w:color="auto"/>
                        <w:right w:val="none" w:sz="0" w:space="0" w:color="auto"/>
                      </w:divBdr>
                      <w:divsChild>
                        <w:div w:id="518399013">
                          <w:marLeft w:val="0"/>
                          <w:marRight w:val="0"/>
                          <w:marTop w:val="0"/>
                          <w:marBottom w:val="0"/>
                          <w:divBdr>
                            <w:top w:val="none" w:sz="0" w:space="0" w:color="auto"/>
                            <w:left w:val="none" w:sz="0" w:space="0" w:color="auto"/>
                            <w:bottom w:val="none" w:sz="0" w:space="0" w:color="auto"/>
                            <w:right w:val="none" w:sz="0" w:space="0" w:color="auto"/>
                          </w:divBdr>
                          <w:divsChild>
                            <w:div w:id="596213722">
                              <w:marLeft w:val="0"/>
                              <w:marRight w:val="0"/>
                              <w:marTop w:val="0"/>
                              <w:marBottom w:val="0"/>
                              <w:divBdr>
                                <w:top w:val="none" w:sz="0" w:space="0" w:color="auto"/>
                                <w:left w:val="none" w:sz="0" w:space="0" w:color="auto"/>
                                <w:bottom w:val="none" w:sz="0" w:space="0" w:color="auto"/>
                                <w:right w:val="none" w:sz="0" w:space="0" w:color="auto"/>
                              </w:divBdr>
                            </w:div>
                            <w:div w:id="206452490">
                              <w:marLeft w:val="0"/>
                              <w:marRight w:val="0"/>
                              <w:marTop w:val="0"/>
                              <w:marBottom w:val="0"/>
                              <w:divBdr>
                                <w:top w:val="none" w:sz="0" w:space="0" w:color="auto"/>
                                <w:left w:val="none" w:sz="0" w:space="0" w:color="auto"/>
                                <w:bottom w:val="none" w:sz="0" w:space="0" w:color="auto"/>
                                <w:right w:val="none" w:sz="0" w:space="0" w:color="auto"/>
                              </w:divBdr>
                              <w:divsChild>
                                <w:div w:id="758410034">
                                  <w:marLeft w:val="0"/>
                                  <w:marRight w:val="0"/>
                                  <w:marTop w:val="0"/>
                                  <w:marBottom w:val="0"/>
                                  <w:divBdr>
                                    <w:top w:val="none" w:sz="0" w:space="0" w:color="auto"/>
                                    <w:left w:val="none" w:sz="0" w:space="0" w:color="auto"/>
                                    <w:bottom w:val="none" w:sz="0" w:space="0" w:color="auto"/>
                                    <w:right w:val="none" w:sz="0" w:space="0" w:color="auto"/>
                                  </w:divBdr>
                                  <w:divsChild>
                                    <w:div w:id="1004698964">
                                      <w:marLeft w:val="0"/>
                                      <w:marRight w:val="0"/>
                                      <w:marTop w:val="0"/>
                                      <w:marBottom w:val="0"/>
                                      <w:divBdr>
                                        <w:top w:val="none" w:sz="0" w:space="0" w:color="auto"/>
                                        <w:left w:val="none" w:sz="0" w:space="0" w:color="auto"/>
                                        <w:bottom w:val="none" w:sz="0" w:space="0" w:color="auto"/>
                                        <w:right w:val="none" w:sz="0" w:space="0" w:color="auto"/>
                                      </w:divBdr>
                                      <w:divsChild>
                                        <w:div w:id="1190951055">
                                          <w:marLeft w:val="0"/>
                                          <w:marRight w:val="0"/>
                                          <w:marTop w:val="0"/>
                                          <w:marBottom w:val="0"/>
                                          <w:divBdr>
                                            <w:top w:val="none" w:sz="0" w:space="0" w:color="auto"/>
                                            <w:left w:val="none" w:sz="0" w:space="0" w:color="auto"/>
                                            <w:bottom w:val="none" w:sz="0" w:space="0" w:color="auto"/>
                                            <w:right w:val="none" w:sz="0" w:space="0" w:color="auto"/>
                                          </w:divBdr>
                                          <w:divsChild>
                                            <w:div w:id="55208828">
                                              <w:marLeft w:val="0"/>
                                              <w:marRight w:val="0"/>
                                              <w:marTop w:val="0"/>
                                              <w:marBottom w:val="0"/>
                                              <w:divBdr>
                                                <w:top w:val="none" w:sz="0" w:space="0" w:color="auto"/>
                                                <w:left w:val="none" w:sz="0" w:space="0" w:color="auto"/>
                                                <w:bottom w:val="none" w:sz="0" w:space="0" w:color="auto"/>
                                                <w:right w:val="none" w:sz="0" w:space="0" w:color="auto"/>
                                              </w:divBdr>
                                            </w:div>
                                            <w:div w:id="1606958852">
                                              <w:marLeft w:val="0"/>
                                              <w:marRight w:val="0"/>
                                              <w:marTop w:val="0"/>
                                              <w:marBottom w:val="0"/>
                                              <w:divBdr>
                                                <w:top w:val="none" w:sz="0" w:space="0" w:color="auto"/>
                                                <w:left w:val="none" w:sz="0" w:space="0" w:color="auto"/>
                                                <w:bottom w:val="none" w:sz="0" w:space="0" w:color="auto"/>
                                                <w:right w:val="none" w:sz="0" w:space="0" w:color="auto"/>
                                              </w:divBdr>
                                              <w:divsChild>
                                                <w:div w:id="870265068">
                                                  <w:marLeft w:val="0"/>
                                                  <w:marRight w:val="0"/>
                                                  <w:marTop w:val="0"/>
                                                  <w:marBottom w:val="288"/>
                                                  <w:divBdr>
                                                    <w:top w:val="none" w:sz="0" w:space="0" w:color="auto"/>
                                                    <w:left w:val="none" w:sz="0" w:space="0" w:color="auto"/>
                                                    <w:bottom w:val="none" w:sz="0" w:space="0" w:color="auto"/>
                                                    <w:right w:val="none" w:sz="0" w:space="0" w:color="auto"/>
                                                  </w:divBdr>
                                                  <w:divsChild>
                                                    <w:div w:id="1682899189">
                                                      <w:marLeft w:val="0"/>
                                                      <w:marRight w:val="0"/>
                                                      <w:marTop w:val="0"/>
                                                      <w:marBottom w:val="0"/>
                                                      <w:divBdr>
                                                        <w:top w:val="none" w:sz="0" w:space="0" w:color="auto"/>
                                                        <w:left w:val="none" w:sz="0" w:space="0" w:color="auto"/>
                                                        <w:bottom w:val="none" w:sz="0" w:space="0" w:color="auto"/>
                                                        <w:right w:val="none" w:sz="0" w:space="0" w:color="auto"/>
                                                      </w:divBdr>
                                                      <w:divsChild>
                                                        <w:div w:id="1870802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23878970">
              <w:marLeft w:val="0"/>
              <w:marRight w:val="0"/>
              <w:marTop w:val="0"/>
              <w:marBottom w:val="0"/>
              <w:divBdr>
                <w:top w:val="none" w:sz="0" w:space="0" w:color="auto"/>
                <w:left w:val="none" w:sz="0" w:space="0" w:color="auto"/>
                <w:bottom w:val="none" w:sz="0" w:space="0" w:color="auto"/>
                <w:right w:val="none" w:sz="0" w:space="0" w:color="auto"/>
              </w:divBdr>
              <w:divsChild>
                <w:div w:id="1255086528">
                  <w:marLeft w:val="0"/>
                  <w:marRight w:val="0"/>
                  <w:marTop w:val="0"/>
                  <w:marBottom w:val="0"/>
                  <w:divBdr>
                    <w:top w:val="none" w:sz="0" w:space="0" w:color="auto"/>
                    <w:left w:val="none" w:sz="0" w:space="0" w:color="auto"/>
                    <w:bottom w:val="none" w:sz="0" w:space="0" w:color="auto"/>
                    <w:right w:val="none" w:sz="0" w:space="0" w:color="auto"/>
                  </w:divBdr>
                  <w:divsChild>
                    <w:div w:id="601182139">
                      <w:marLeft w:val="0"/>
                      <w:marRight w:val="0"/>
                      <w:marTop w:val="0"/>
                      <w:marBottom w:val="0"/>
                      <w:divBdr>
                        <w:top w:val="none" w:sz="0" w:space="0" w:color="auto"/>
                        <w:left w:val="none" w:sz="0" w:space="0" w:color="auto"/>
                        <w:bottom w:val="none" w:sz="0" w:space="0" w:color="auto"/>
                        <w:right w:val="none" w:sz="0" w:space="0" w:color="auto"/>
                      </w:divBdr>
                      <w:divsChild>
                        <w:div w:id="1552617017">
                          <w:marLeft w:val="0"/>
                          <w:marRight w:val="0"/>
                          <w:marTop w:val="0"/>
                          <w:marBottom w:val="0"/>
                          <w:divBdr>
                            <w:top w:val="none" w:sz="0" w:space="0" w:color="auto"/>
                            <w:left w:val="none" w:sz="0" w:space="0" w:color="auto"/>
                            <w:bottom w:val="none" w:sz="0" w:space="0" w:color="auto"/>
                            <w:right w:val="none" w:sz="0" w:space="0" w:color="auto"/>
                          </w:divBdr>
                          <w:divsChild>
                            <w:div w:id="1840656787">
                              <w:marLeft w:val="0"/>
                              <w:marRight w:val="0"/>
                              <w:marTop w:val="510"/>
                              <w:marBottom w:val="0"/>
                              <w:divBdr>
                                <w:top w:val="none" w:sz="0" w:space="0" w:color="auto"/>
                                <w:left w:val="none" w:sz="0" w:space="0" w:color="auto"/>
                                <w:bottom w:val="none" w:sz="0" w:space="0" w:color="auto"/>
                                <w:right w:val="none" w:sz="0" w:space="0" w:color="auto"/>
                              </w:divBdr>
                              <w:divsChild>
                                <w:div w:id="1104036825">
                                  <w:marLeft w:val="0"/>
                                  <w:marRight w:val="0"/>
                                  <w:marTop w:val="0"/>
                                  <w:marBottom w:val="0"/>
                                  <w:divBdr>
                                    <w:top w:val="none" w:sz="0" w:space="0" w:color="auto"/>
                                    <w:left w:val="none" w:sz="0" w:space="0" w:color="auto"/>
                                    <w:bottom w:val="none" w:sz="0" w:space="0" w:color="auto"/>
                                    <w:right w:val="none" w:sz="0" w:space="0" w:color="auto"/>
                                  </w:divBdr>
                                  <w:divsChild>
                                    <w:div w:id="934365694">
                                      <w:marLeft w:val="0"/>
                                      <w:marRight w:val="0"/>
                                      <w:marTop w:val="0"/>
                                      <w:marBottom w:val="0"/>
                                      <w:divBdr>
                                        <w:top w:val="none" w:sz="0" w:space="0" w:color="auto"/>
                                        <w:left w:val="none" w:sz="0" w:space="0" w:color="auto"/>
                                        <w:bottom w:val="none" w:sz="0" w:space="0" w:color="auto"/>
                                        <w:right w:val="none" w:sz="0" w:space="0" w:color="auto"/>
                                      </w:divBdr>
                                      <w:divsChild>
                                        <w:div w:id="358431259">
                                          <w:marLeft w:val="0"/>
                                          <w:marRight w:val="0"/>
                                          <w:marTop w:val="0"/>
                                          <w:marBottom w:val="0"/>
                                          <w:divBdr>
                                            <w:top w:val="none" w:sz="0" w:space="0" w:color="auto"/>
                                            <w:left w:val="none" w:sz="0" w:space="0" w:color="auto"/>
                                            <w:bottom w:val="none" w:sz="0" w:space="0" w:color="auto"/>
                                            <w:right w:val="none" w:sz="0" w:space="0" w:color="auto"/>
                                          </w:divBdr>
                                          <w:divsChild>
                                            <w:div w:id="1068722902">
                                              <w:marLeft w:val="0"/>
                                              <w:marRight w:val="825"/>
                                              <w:marTop w:val="0"/>
                                              <w:marBottom w:val="0"/>
                                              <w:divBdr>
                                                <w:top w:val="none" w:sz="0" w:space="0" w:color="auto"/>
                                                <w:left w:val="none" w:sz="0" w:space="0" w:color="auto"/>
                                                <w:bottom w:val="none" w:sz="0" w:space="0" w:color="auto"/>
                                                <w:right w:val="none" w:sz="0" w:space="0" w:color="auto"/>
                                              </w:divBdr>
                                            </w:div>
                                            <w:div w:id="294944419">
                                              <w:marLeft w:val="0"/>
                                              <w:marRight w:val="825"/>
                                              <w:marTop w:val="0"/>
                                              <w:marBottom w:val="0"/>
                                              <w:divBdr>
                                                <w:top w:val="none" w:sz="0" w:space="0" w:color="auto"/>
                                                <w:left w:val="none" w:sz="0" w:space="0" w:color="auto"/>
                                                <w:bottom w:val="none" w:sz="0" w:space="0" w:color="auto"/>
                                                <w:right w:val="none" w:sz="0" w:space="0" w:color="auto"/>
                                              </w:divBdr>
                                            </w:div>
                                            <w:div w:id="1336496938">
                                              <w:marLeft w:val="0"/>
                                              <w:marRight w:val="0"/>
                                              <w:marTop w:val="0"/>
                                              <w:marBottom w:val="0"/>
                                              <w:divBdr>
                                                <w:top w:val="none" w:sz="0" w:space="0" w:color="auto"/>
                                                <w:left w:val="none" w:sz="0" w:space="0" w:color="auto"/>
                                                <w:bottom w:val="none" w:sz="0" w:space="0" w:color="auto"/>
                                                <w:right w:val="none" w:sz="0" w:space="0" w:color="auto"/>
                                              </w:divBdr>
                                            </w:div>
                                          </w:divsChild>
                                        </w:div>
                                        <w:div w:id="772818610">
                                          <w:marLeft w:val="525"/>
                                          <w:marRight w:val="525"/>
                                          <w:marTop w:val="525"/>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6603771">
          <w:marLeft w:val="0"/>
          <w:marRight w:val="0"/>
          <w:marTop w:val="0"/>
          <w:marBottom w:val="0"/>
          <w:divBdr>
            <w:top w:val="none" w:sz="0" w:space="0" w:color="auto"/>
            <w:left w:val="none" w:sz="0" w:space="0" w:color="auto"/>
            <w:bottom w:val="none" w:sz="0" w:space="0" w:color="auto"/>
            <w:right w:val="none" w:sz="0" w:space="0" w:color="auto"/>
          </w:divBdr>
        </w:div>
      </w:divsChild>
    </w:div>
    <w:div w:id="1757902932">
      <w:bodyDiv w:val="1"/>
      <w:marLeft w:val="0"/>
      <w:marRight w:val="0"/>
      <w:marTop w:val="0"/>
      <w:marBottom w:val="0"/>
      <w:divBdr>
        <w:top w:val="none" w:sz="0" w:space="0" w:color="auto"/>
        <w:left w:val="none" w:sz="0" w:space="0" w:color="auto"/>
        <w:bottom w:val="none" w:sz="0" w:space="0" w:color="auto"/>
        <w:right w:val="none" w:sz="0" w:space="0" w:color="auto"/>
      </w:divBdr>
    </w:div>
    <w:div w:id="1808014911">
      <w:bodyDiv w:val="1"/>
      <w:marLeft w:val="0"/>
      <w:marRight w:val="0"/>
      <w:marTop w:val="0"/>
      <w:marBottom w:val="0"/>
      <w:divBdr>
        <w:top w:val="none" w:sz="0" w:space="0" w:color="auto"/>
        <w:left w:val="none" w:sz="0" w:space="0" w:color="auto"/>
        <w:bottom w:val="none" w:sz="0" w:space="0" w:color="auto"/>
        <w:right w:val="none" w:sz="0" w:space="0" w:color="auto"/>
      </w:divBdr>
      <w:divsChild>
        <w:div w:id="764232884">
          <w:marLeft w:val="0"/>
          <w:marRight w:val="0"/>
          <w:marTop w:val="0"/>
          <w:marBottom w:val="0"/>
          <w:divBdr>
            <w:top w:val="none" w:sz="0" w:space="0" w:color="auto"/>
            <w:left w:val="none" w:sz="0" w:space="0" w:color="auto"/>
            <w:bottom w:val="none" w:sz="0" w:space="0" w:color="auto"/>
            <w:right w:val="none" w:sz="0" w:space="0" w:color="auto"/>
          </w:divBdr>
        </w:div>
        <w:div w:id="1682774059">
          <w:marLeft w:val="0"/>
          <w:marRight w:val="0"/>
          <w:marTop w:val="0"/>
          <w:marBottom w:val="0"/>
          <w:divBdr>
            <w:top w:val="none" w:sz="0" w:space="0" w:color="auto"/>
            <w:left w:val="none" w:sz="0" w:space="0" w:color="auto"/>
            <w:bottom w:val="none" w:sz="0" w:space="0" w:color="auto"/>
            <w:right w:val="none" w:sz="0" w:space="0" w:color="auto"/>
          </w:divBdr>
          <w:divsChild>
            <w:div w:id="698971874">
              <w:marLeft w:val="0"/>
              <w:marRight w:val="0"/>
              <w:marTop w:val="0"/>
              <w:marBottom w:val="0"/>
              <w:divBdr>
                <w:top w:val="none" w:sz="0" w:space="0" w:color="auto"/>
                <w:left w:val="none" w:sz="0" w:space="0" w:color="auto"/>
                <w:bottom w:val="none" w:sz="0" w:space="0" w:color="auto"/>
                <w:right w:val="none" w:sz="0" w:space="0" w:color="auto"/>
              </w:divBdr>
              <w:divsChild>
                <w:div w:id="220748000">
                  <w:marLeft w:val="0"/>
                  <w:marRight w:val="0"/>
                  <w:marTop w:val="0"/>
                  <w:marBottom w:val="0"/>
                  <w:divBdr>
                    <w:top w:val="none" w:sz="0" w:space="0" w:color="auto"/>
                    <w:left w:val="none" w:sz="0" w:space="0" w:color="auto"/>
                    <w:bottom w:val="none" w:sz="0" w:space="0" w:color="auto"/>
                    <w:right w:val="none" w:sz="0" w:space="0" w:color="auto"/>
                  </w:divBdr>
                  <w:divsChild>
                    <w:div w:id="1641417933">
                      <w:marLeft w:val="0"/>
                      <w:marRight w:val="0"/>
                      <w:marTop w:val="0"/>
                      <w:marBottom w:val="0"/>
                      <w:divBdr>
                        <w:top w:val="none" w:sz="0" w:space="0" w:color="auto"/>
                        <w:left w:val="none" w:sz="0" w:space="0" w:color="auto"/>
                        <w:bottom w:val="none" w:sz="0" w:space="0" w:color="auto"/>
                        <w:right w:val="none" w:sz="0" w:space="0" w:color="auto"/>
                      </w:divBdr>
                      <w:divsChild>
                        <w:div w:id="1751387036">
                          <w:marLeft w:val="0"/>
                          <w:marRight w:val="0"/>
                          <w:marTop w:val="0"/>
                          <w:marBottom w:val="0"/>
                          <w:divBdr>
                            <w:top w:val="none" w:sz="0" w:space="0" w:color="auto"/>
                            <w:left w:val="none" w:sz="0" w:space="0" w:color="auto"/>
                            <w:bottom w:val="none" w:sz="0" w:space="0" w:color="auto"/>
                            <w:right w:val="none" w:sz="0" w:space="0" w:color="auto"/>
                          </w:divBdr>
                          <w:divsChild>
                            <w:div w:id="1905944225">
                              <w:marLeft w:val="0"/>
                              <w:marRight w:val="0"/>
                              <w:marTop w:val="0"/>
                              <w:marBottom w:val="0"/>
                              <w:divBdr>
                                <w:top w:val="none" w:sz="0" w:space="0" w:color="auto"/>
                                <w:left w:val="none" w:sz="0" w:space="0" w:color="auto"/>
                                <w:bottom w:val="none" w:sz="0" w:space="0" w:color="auto"/>
                                <w:right w:val="none" w:sz="0" w:space="0" w:color="auto"/>
                              </w:divBdr>
                              <w:divsChild>
                                <w:div w:id="302010089">
                                  <w:marLeft w:val="0"/>
                                  <w:marRight w:val="0"/>
                                  <w:marTop w:val="0"/>
                                  <w:marBottom w:val="0"/>
                                  <w:divBdr>
                                    <w:top w:val="none" w:sz="0" w:space="0" w:color="auto"/>
                                    <w:left w:val="none" w:sz="0" w:space="0" w:color="auto"/>
                                    <w:bottom w:val="none" w:sz="0" w:space="0" w:color="auto"/>
                                    <w:right w:val="none" w:sz="0" w:space="0" w:color="auto"/>
                                  </w:divBdr>
                                  <w:divsChild>
                                    <w:div w:id="1490176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407824">
                              <w:marLeft w:val="0"/>
                              <w:marRight w:val="0"/>
                              <w:marTop w:val="0"/>
                              <w:marBottom w:val="0"/>
                              <w:divBdr>
                                <w:top w:val="none" w:sz="0" w:space="0" w:color="auto"/>
                                <w:left w:val="none" w:sz="0" w:space="0" w:color="auto"/>
                                <w:bottom w:val="none" w:sz="0" w:space="0" w:color="auto"/>
                                <w:right w:val="none" w:sz="0" w:space="0" w:color="auto"/>
                              </w:divBdr>
                              <w:divsChild>
                                <w:div w:id="496848966">
                                  <w:marLeft w:val="0"/>
                                  <w:marRight w:val="0"/>
                                  <w:marTop w:val="0"/>
                                  <w:marBottom w:val="0"/>
                                  <w:divBdr>
                                    <w:top w:val="none" w:sz="0" w:space="0" w:color="auto"/>
                                    <w:left w:val="none" w:sz="0" w:space="0" w:color="auto"/>
                                    <w:bottom w:val="none" w:sz="0" w:space="0" w:color="auto"/>
                                    <w:right w:val="none" w:sz="0" w:space="0" w:color="auto"/>
                                  </w:divBdr>
                                  <w:divsChild>
                                    <w:div w:id="573394617">
                                      <w:marLeft w:val="0"/>
                                      <w:marRight w:val="0"/>
                                      <w:marTop w:val="0"/>
                                      <w:marBottom w:val="0"/>
                                      <w:divBdr>
                                        <w:top w:val="none" w:sz="0" w:space="0" w:color="auto"/>
                                        <w:left w:val="none" w:sz="0" w:space="0" w:color="auto"/>
                                        <w:bottom w:val="none" w:sz="0" w:space="0" w:color="auto"/>
                                        <w:right w:val="none" w:sz="0" w:space="0" w:color="auto"/>
                                      </w:divBdr>
                                      <w:divsChild>
                                        <w:div w:id="779497363">
                                          <w:marLeft w:val="0"/>
                                          <w:marRight w:val="0"/>
                                          <w:marTop w:val="0"/>
                                          <w:marBottom w:val="0"/>
                                          <w:divBdr>
                                            <w:top w:val="none" w:sz="0" w:space="0" w:color="auto"/>
                                            <w:left w:val="none" w:sz="0" w:space="0" w:color="auto"/>
                                            <w:bottom w:val="none" w:sz="0" w:space="0" w:color="auto"/>
                                            <w:right w:val="none" w:sz="0" w:space="0" w:color="auto"/>
                                          </w:divBdr>
                                          <w:divsChild>
                                            <w:div w:id="493686055">
                                              <w:marLeft w:val="0"/>
                                              <w:marRight w:val="0"/>
                                              <w:marTop w:val="0"/>
                                              <w:marBottom w:val="0"/>
                                              <w:divBdr>
                                                <w:top w:val="none" w:sz="0" w:space="0" w:color="auto"/>
                                                <w:left w:val="none" w:sz="0" w:space="0" w:color="auto"/>
                                                <w:bottom w:val="none" w:sz="0" w:space="0" w:color="auto"/>
                                                <w:right w:val="none" w:sz="0" w:space="0" w:color="auto"/>
                                              </w:divBdr>
                                              <w:divsChild>
                                                <w:div w:id="1354763920">
                                                  <w:marLeft w:val="0"/>
                                                  <w:marRight w:val="0"/>
                                                  <w:marTop w:val="0"/>
                                                  <w:marBottom w:val="0"/>
                                                  <w:divBdr>
                                                    <w:top w:val="none" w:sz="0" w:space="0" w:color="auto"/>
                                                    <w:left w:val="none" w:sz="0" w:space="0" w:color="auto"/>
                                                    <w:bottom w:val="none" w:sz="0" w:space="0" w:color="auto"/>
                                                    <w:right w:val="none" w:sz="0" w:space="0" w:color="auto"/>
                                                  </w:divBdr>
                                                </w:div>
                                                <w:div w:id="89759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3717529">
                              <w:marLeft w:val="0"/>
                              <w:marRight w:val="225"/>
                              <w:marTop w:val="0"/>
                              <w:marBottom w:val="0"/>
                              <w:divBdr>
                                <w:top w:val="none" w:sz="0" w:space="0" w:color="auto"/>
                                <w:left w:val="none" w:sz="0" w:space="0" w:color="auto"/>
                                <w:bottom w:val="none" w:sz="0" w:space="0" w:color="auto"/>
                                <w:right w:val="none" w:sz="0" w:space="0" w:color="auto"/>
                              </w:divBdr>
                              <w:divsChild>
                                <w:div w:id="494995682">
                                  <w:marLeft w:val="0"/>
                                  <w:marRight w:val="0"/>
                                  <w:marTop w:val="0"/>
                                  <w:marBottom w:val="0"/>
                                  <w:divBdr>
                                    <w:top w:val="none" w:sz="0" w:space="0" w:color="auto"/>
                                    <w:left w:val="none" w:sz="0" w:space="0" w:color="auto"/>
                                    <w:bottom w:val="none" w:sz="0" w:space="0" w:color="auto"/>
                                    <w:right w:val="none" w:sz="0" w:space="0" w:color="auto"/>
                                  </w:divBdr>
                                  <w:divsChild>
                                    <w:div w:id="480200683">
                                      <w:marLeft w:val="0"/>
                                      <w:marRight w:val="0"/>
                                      <w:marTop w:val="0"/>
                                      <w:marBottom w:val="0"/>
                                      <w:divBdr>
                                        <w:top w:val="none" w:sz="0" w:space="0" w:color="auto"/>
                                        <w:left w:val="none" w:sz="0" w:space="0" w:color="auto"/>
                                        <w:bottom w:val="none" w:sz="0" w:space="0" w:color="auto"/>
                                        <w:right w:val="none" w:sz="0" w:space="0" w:color="auto"/>
                                      </w:divBdr>
                                      <w:divsChild>
                                        <w:div w:id="678584511">
                                          <w:marLeft w:val="0"/>
                                          <w:marRight w:val="0"/>
                                          <w:marTop w:val="0"/>
                                          <w:marBottom w:val="0"/>
                                          <w:divBdr>
                                            <w:top w:val="none" w:sz="0" w:space="0" w:color="auto"/>
                                            <w:left w:val="none" w:sz="0" w:space="0" w:color="auto"/>
                                            <w:bottom w:val="none" w:sz="0" w:space="0" w:color="auto"/>
                                            <w:right w:val="none" w:sz="0" w:space="0" w:color="auto"/>
                                          </w:divBdr>
                                          <w:divsChild>
                                            <w:div w:id="93613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81743">
                              <w:marLeft w:val="0"/>
                              <w:marRight w:val="0"/>
                              <w:marTop w:val="0"/>
                              <w:marBottom w:val="0"/>
                              <w:divBdr>
                                <w:top w:val="none" w:sz="0" w:space="0" w:color="auto"/>
                                <w:left w:val="none" w:sz="0" w:space="0" w:color="auto"/>
                                <w:bottom w:val="none" w:sz="0" w:space="0" w:color="auto"/>
                                <w:right w:val="none" w:sz="0" w:space="0" w:color="auto"/>
                              </w:divBdr>
                              <w:divsChild>
                                <w:div w:id="845510464">
                                  <w:marLeft w:val="0"/>
                                  <w:marRight w:val="0"/>
                                  <w:marTop w:val="0"/>
                                  <w:marBottom w:val="0"/>
                                  <w:divBdr>
                                    <w:top w:val="none" w:sz="0" w:space="0" w:color="auto"/>
                                    <w:left w:val="none" w:sz="0" w:space="0" w:color="auto"/>
                                    <w:bottom w:val="none" w:sz="0" w:space="0" w:color="auto"/>
                                    <w:right w:val="none" w:sz="0" w:space="0" w:color="auto"/>
                                  </w:divBdr>
                                  <w:divsChild>
                                    <w:div w:id="61290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0057431">
              <w:marLeft w:val="0"/>
              <w:marRight w:val="0"/>
              <w:marTop w:val="0"/>
              <w:marBottom w:val="0"/>
              <w:divBdr>
                <w:top w:val="none" w:sz="0" w:space="0" w:color="auto"/>
                <w:left w:val="none" w:sz="0" w:space="0" w:color="auto"/>
                <w:bottom w:val="none" w:sz="0" w:space="0" w:color="auto"/>
                <w:right w:val="none" w:sz="0" w:space="0" w:color="auto"/>
              </w:divBdr>
              <w:divsChild>
                <w:div w:id="2071416425">
                  <w:marLeft w:val="0"/>
                  <w:marRight w:val="0"/>
                  <w:marTop w:val="0"/>
                  <w:marBottom w:val="0"/>
                  <w:divBdr>
                    <w:top w:val="none" w:sz="0" w:space="0" w:color="auto"/>
                    <w:left w:val="none" w:sz="0" w:space="0" w:color="auto"/>
                    <w:bottom w:val="none" w:sz="0" w:space="0" w:color="auto"/>
                    <w:right w:val="none" w:sz="0" w:space="0" w:color="auto"/>
                  </w:divBdr>
                  <w:divsChild>
                    <w:div w:id="1911846316">
                      <w:marLeft w:val="0"/>
                      <w:marRight w:val="0"/>
                      <w:marTop w:val="0"/>
                      <w:marBottom w:val="0"/>
                      <w:divBdr>
                        <w:top w:val="none" w:sz="0" w:space="0" w:color="auto"/>
                        <w:left w:val="none" w:sz="0" w:space="0" w:color="auto"/>
                        <w:bottom w:val="none" w:sz="0" w:space="0" w:color="auto"/>
                        <w:right w:val="none" w:sz="0" w:space="0" w:color="auto"/>
                      </w:divBdr>
                      <w:divsChild>
                        <w:div w:id="272173016">
                          <w:marLeft w:val="0"/>
                          <w:marRight w:val="0"/>
                          <w:marTop w:val="0"/>
                          <w:marBottom w:val="0"/>
                          <w:divBdr>
                            <w:top w:val="none" w:sz="0" w:space="0" w:color="auto"/>
                            <w:left w:val="none" w:sz="0" w:space="0" w:color="auto"/>
                            <w:bottom w:val="none" w:sz="0" w:space="0" w:color="auto"/>
                            <w:right w:val="none" w:sz="0" w:space="0" w:color="auto"/>
                          </w:divBdr>
                          <w:divsChild>
                            <w:div w:id="763841222">
                              <w:marLeft w:val="0"/>
                              <w:marRight w:val="0"/>
                              <w:marTop w:val="0"/>
                              <w:marBottom w:val="0"/>
                              <w:divBdr>
                                <w:top w:val="none" w:sz="0" w:space="0" w:color="auto"/>
                                <w:left w:val="none" w:sz="0" w:space="0" w:color="auto"/>
                                <w:bottom w:val="none" w:sz="0" w:space="0" w:color="auto"/>
                                <w:right w:val="none" w:sz="0" w:space="0" w:color="auto"/>
                              </w:divBdr>
                              <w:divsChild>
                                <w:div w:id="92746323">
                                  <w:marLeft w:val="0"/>
                                  <w:marRight w:val="0"/>
                                  <w:marTop w:val="0"/>
                                  <w:marBottom w:val="0"/>
                                  <w:divBdr>
                                    <w:top w:val="none" w:sz="0" w:space="0" w:color="auto"/>
                                    <w:left w:val="none" w:sz="0" w:space="0" w:color="auto"/>
                                    <w:bottom w:val="none" w:sz="0" w:space="0" w:color="auto"/>
                                    <w:right w:val="none" w:sz="0" w:space="0" w:color="auto"/>
                                  </w:divBdr>
                                  <w:divsChild>
                                    <w:div w:id="442455553">
                                      <w:marLeft w:val="0"/>
                                      <w:marRight w:val="0"/>
                                      <w:marTop w:val="0"/>
                                      <w:marBottom w:val="0"/>
                                      <w:divBdr>
                                        <w:top w:val="none" w:sz="0" w:space="0" w:color="auto"/>
                                        <w:left w:val="none" w:sz="0" w:space="0" w:color="auto"/>
                                        <w:bottom w:val="none" w:sz="0" w:space="0" w:color="auto"/>
                                        <w:right w:val="none" w:sz="0" w:space="0" w:color="auto"/>
                                      </w:divBdr>
                                      <w:divsChild>
                                        <w:div w:id="174190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5064411">
                              <w:marLeft w:val="0"/>
                              <w:marRight w:val="0"/>
                              <w:marTop w:val="0"/>
                              <w:marBottom w:val="0"/>
                              <w:divBdr>
                                <w:top w:val="none" w:sz="0" w:space="0" w:color="auto"/>
                                <w:left w:val="none" w:sz="0" w:space="0" w:color="auto"/>
                                <w:bottom w:val="none" w:sz="0" w:space="0" w:color="auto"/>
                                <w:right w:val="none" w:sz="0" w:space="0" w:color="auto"/>
                              </w:divBdr>
                              <w:divsChild>
                                <w:div w:id="1075474488">
                                  <w:marLeft w:val="0"/>
                                  <w:marRight w:val="0"/>
                                  <w:marTop w:val="0"/>
                                  <w:marBottom w:val="0"/>
                                  <w:divBdr>
                                    <w:top w:val="none" w:sz="0" w:space="0" w:color="auto"/>
                                    <w:left w:val="none" w:sz="0" w:space="0" w:color="auto"/>
                                    <w:bottom w:val="none" w:sz="0" w:space="0" w:color="auto"/>
                                    <w:right w:val="none" w:sz="0" w:space="0" w:color="auto"/>
                                  </w:divBdr>
                                  <w:divsChild>
                                    <w:div w:id="76679994">
                                      <w:marLeft w:val="0"/>
                                      <w:marRight w:val="0"/>
                                      <w:marTop w:val="0"/>
                                      <w:marBottom w:val="0"/>
                                      <w:divBdr>
                                        <w:top w:val="none" w:sz="0" w:space="0" w:color="auto"/>
                                        <w:left w:val="none" w:sz="0" w:space="0" w:color="auto"/>
                                        <w:bottom w:val="none" w:sz="0" w:space="0" w:color="auto"/>
                                        <w:right w:val="none" w:sz="0" w:space="0" w:color="auto"/>
                                      </w:divBdr>
                                      <w:divsChild>
                                        <w:div w:id="213994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86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766419">
              <w:marLeft w:val="0"/>
              <w:marRight w:val="0"/>
              <w:marTop w:val="0"/>
              <w:marBottom w:val="0"/>
              <w:divBdr>
                <w:top w:val="none" w:sz="0" w:space="0" w:color="auto"/>
                <w:left w:val="none" w:sz="0" w:space="0" w:color="auto"/>
                <w:bottom w:val="none" w:sz="0" w:space="0" w:color="auto"/>
                <w:right w:val="none" w:sz="0" w:space="0" w:color="auto"/>
              </w:divBdr>
              <w:divsChild>
                <w:div w:id="76635366">
                  <w:marLeft w:val="0"/>
                  <w:marRight w:val="0"/>
                  <w:marTop w:val="0"/>
                  <w:marBottom w:val="705"/>
                  <w:divBdr>
                    <w:top w:val="none" w:sz="0" w:space="0" w:color="auto"/>
                    <w:left w:val="none" w:sz="0" w:space="0" w:color="auto"/>
                    <w:bottom w:val="none" w:sz="0" w:space="0" w:color="auto"/>
                    <w:right w:val="none" w:sz="0" w:space="0" w:color="auto"/>
                  </w:divBdr>
                  <w:divsChild>
                    <w:div w:id="533032229">
                      <w:marLeft w:val="0"/>
                      <w:marRight w:val="0"/>
                      <w:marTop w:val="0"/>
                      <w:marBottom w:val="300"/>
                      <w:divBdr>
                        <w:top w:val="none" w:sz="0" w:space="0" w:color="auto"/>
                        <w:left w:val="none" w:sz="0" w:space="0" w:color="auto"/>
                        <w:bottom w:val="none" w:sz="0" w:space="0" w:color="auto"/>
                        <w:right w:val="none" w:sz="0" w:space="0" w:color="auto"/>
                      </w:divBdr>
                      <w:divsChild>
                        <w:div w:id="1565994915">
                          <w:marLeft w:val="300"/>
                          <w:marRight w:val="0"/>
                          <w:marTop w:val="0"/>
                          <w:marBottom w:val="0"/>
                          <w:divBdr>
                            <w:top w:val="none" w:sz="0" w:space="0" w:color="auto"/>
                            <w:left w:val="none" w:sz="0" w:space="0" w:color="auto"/>
                            <w:bottom w:val="none" w:sz="0" w:space="0" w:color="auto"/>
                            <w:right w:val="none" w:sz="0" w:space="0" w:color="auto"/>
                          </w:divBdr>
                        </w:div>
                      </w:divsChild>
                    </w:div>
                    <w:div w:id="137647493">
                      <w:marLeft w:val="0"/>
                      <w:marRight w:val="0"/>
                      <w:marTop w:val="0"/>
                      <w:marBottom w:val="0"/>
                      <w:divBdr>
                        <w:top w:val="none" w:sz="0" w:space="0" w:color="auto"/>
                        <w:left w:val="none" w:sz="0" w:space="0" w:color="auto"/>
                        <w:bottom w:val="none" w:sz="0" w:space="0" w:color="auto"/>
                        <w:right w:val="none" w:sz="0" w:space="0" w:color="auto"/>
                      </w:divBdr>
                      <w:divsChild>
                        <w:div w:id="976178235">
                          <w:marLeft w:val="300"/>
                          <w:marRight w:val="300"/>
                          <w:marTop w:val="0"/>
                          <w:marBottom w:val="0"/>
                          <w:divBdr>
                            <w:top w:val="single" w:sz="6" w:space="8" w:color="BBEE77"/>
                            <w:left w:val="single" w:sz="6" w:space="31" w:color="BBEE77"/>
                            <w:bottom w:val="single" w:sz="6" w:space="8" w:color="BBEE77"/>
                            <w:right w:val="single" w:sz="6" w:space="8" w:color="BBEE77"/>
                          </w:divBdr>
                        </w:div>
                      </w:divsChild>
                    </w:div>
                    <w:div w:id="172308390">
                      <w:marLeft w:val="0"/>
                      <w:marRight w:val="0"/>
                      <w:marTop w:val="0"/>
                      <w:marBottom w:val="0"/>
                      <w:divBdr>
                        <w:top w:val="none" w:sz="0" w:space="0" w:color="auto"/>
                        <w:left w:val="none" w:sz="0" w:space="0" w:color="auto"/>
                        <w:bottom w:val="none" w:sz="0" w:space="0" w:color="auto"/>
                        <w:right w:val="none" w:sz="0" w:space="0" w:color="auto"/>
                      </w:divBdr>
                      <w:divsChild>
                        <w:div w:id="174227252">
                          <w:marLeft w:val="0"/>
                          <w:marRight w:val="0"/>
                          <w:marTop w:val="0"/>
                          <w:marBottom w:val="570"/>
                          <w:divBdr>
                            <w:top w:val="none" w:sz="0" w:space="0" w:color="auto"/>
                            <w:left w:val="none" w:sz="0" w:space="0" w:color="auto"/>
                            <w:bottom w:val="none" w:sz="0" w:space="0" w:color="auto"/>
                            <w:right w:val="none" w:sz="0" w:space="0" w:color="auto"/>
                          </w:divBdr>
                          <w:divsChild>
                            <w:div w:id="1871257466">
                              <w:marLeft w:val="0"/>
                              <w:marRight w:val="0"/>
                              <w:marTop w:val="0"/>
                              <w:marBottom w:val="0"/>
                              <w:divBdr>
                                <w:top w:val="none" w:sz="0" w:space="0" w:color="auto"/>
                                <w:left w:val="none" w:sz="0" w:space="0" w:color="auto"/>
                                <w:bottom w:val="none" w:sz="0" w:space="0" w:color="auto"/>
                                <w:right w:val="none" w:sz="0" w:space="0" w:color="auto"/>
                              </w:divBdr>
                              <w:divsChild>
                                <w:div w:id="1794708841">
                                  <w:marLeft w:val="0"/>
                                  <w:marRight w:val="0"/>
                                  <w:marTop w:val="0"/>
                                  <w:marBottom w:val="0"/>
                                  <w:divBdr>
                                    <w:top w:val="none" w:sz="0" w:space="0" w:color="auto"/>
                                    <w:left w:val="none" w:sz="0" w:space="0" w:color="auto"/>
                                    <w:bottom w:val="none" w:sz="0" w:space="0" w:color="auto"/>
                                    <w:right w:val="none" w:sz="0" w:space="0" w:color="auto"/>
                                  </w:divBdr>
                                  <w:divsChild>
                                    <w:div w:id="201537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888548">
                      <w:marLeft w:val="150"/>
                      <w:marRight w:val="150"/>
                      <w:marTop w:val="0"/>
                      <w:marBottom w:val="0"/>
                      <w:divBdr>
                        <w:top w:val="none" w:sz="0" w:space="0" w:color="auto"/>
                        <w:left w:val="none" w:sz="0" w:space="0" w:color="auto"/>
                        <w:bottom w:val="none" w:sz="0" w:space="0" w:color="auto"/>
                        <w:right w:val="none" w:sz="0" w:space="0" w:color="auto"/>
                      </w:divBdr>
                      <w:divsChild>
                        <w:div w:id="1216235497">
                          <w:marLeft w:val="0"/>
                          <w:marRight w:val="0"/>
                          <w:marTop w:val="0"/>
                          <w:marBottom w:val="0"/>
                          <w:divBdr>
                            <w:top w:val="none" w:sz="0" w:space="0" w:color="auto"/>
                            <w:left w:val="none" w:sz="0" w:space="0" w:color="auto"/>
                            <w:bottom w:val="none" w:sz="0" w:space="0" w:color="auto"/>
                            <w:right w:val="none" w:sz="0" w:space="0" w:color="auto"/>
                          </w:divBdr>
                          <w:divsChild>
                            <w:div w:id="1621834664">
                              <w:marLeft w:val="0"/>
                              <w:marRight w:val="0"/>
                              <w:marTop w:val="0"/>
                              <w:marBottom w:val="0"/>
                              <w:divBdr>
                                <w:top w:val="none" w:sz="0" w:space="0" w:color="auto"/>
                                <w:left w:val="none" w:sz="0" w:space="0" w:color="auto"/>
                                <w:bottom w:val="none" w:sz="0" w:space="0" w:color="auto"/>
                                <w:right w:val="none" w:sz="0" w:space="0" w:color="auto"/>
                              </w:divBdr>
                            </w:div>
                            <w:div w:id="99034593">
                              <w:marLeft w:val="0"/>
                              <w:marRight w:val="0"/>
                              <w:marTop w:val="0"/>
                              <w:marBottom w:val="0"/>
                              <w:divBdr>
                                <w:top w:val="none" w:sz="0" w:space="0" w:color="auto"/>
                                <w:left w:val="none" w:sz="0" w:space="0" w:color="auto"/>
                                <w:bottom w:val="none" w:sz="0" w:space="0" w:color="auto"/>
                                <w:right w:val="none" w:sz="0" w:space="0" w:color="auto"/>
                              </w:divBdr>
                              <w:divsChild>
                                <w:div w:id="1776902981">
                                  <w:marLeft w:val="0"/>
                                  <w:marRight w:val="0"/>
                                  <w:marTop w:val="0"/>
                                  <w:marBottom w:val="0"/>
                                  <w:divBdr>
                                    <w:top w:val="none" w:sz="0" w:space="0" w:color="auto"/>
                                    <w:left w:val="none" w:sz="0" w:space="0" w:color="auto"/>
                                    <w:bottom w:val="none" w:sz="0" w:space="0" w:color="auto"/>
                                    <w:right w:val="none" w:sz="0" w:space="0" w:color="auto"/>
                                  </w:divBdr>
                                  <w:divsChild>
                                    <w:div w:id="75709937">
                                      <w:marLeft w:val="0"/>
                                      <w:marRight w:val="0"/>
                                      <w:marTop w:val="0"/>
                                      <w:marBottom w:val="0"/>
                                      <w:divBdr>
                                        <w:top w:val="none" w:sz="0" w:space="0" w:color="auto"/>
                                        <w:left w:val="none" w:sz="0" w:space="0" w:color="auto"/>
                                        <w:bottom w:val="none" w:sz="0" w:space="0" w:color="auto"/>
                                        <w:right w:val="none" w:sz="0" w:space="0" w:color="auto"/>
                                      </w:divBdr>
                                      <w:divsChild>
                                        <w:div w:id="460613689">
                                          <w:marLeft w:val="0"/>
                                          <w:marRight w:val="0"/>
                                          <w:marTop w:val="0"/>
                                          <w:marBottom w:val="0"/>
                                          <w:divBdr>
                                            <w:top w:val="none" w:sz="0" w:space="0" w:color="auto"/>
                                            <w:left w:val="none" w:sz="0" w:space="0" w:color="auto"/>
                                            <w:bottom w:val="none" w:sz="0" w:space="0" w:color="auto"/>
                                            <w:right w:val="none" w:sz="0" w:space="0" w:color="auto"/>
                                          </w:divBdr>
                                          <w:divsChild>
                                            <w:div w:id="1029989605">
                                              <w:marLeft w:val="0"/>
                                              <w:marRight w:val="0"/>
                                              <w:marTop w:val="0"/>
                                              <w:marBottom w:val="0"/>
                                              <w:divBdr>
                                                <w:top w:val="none" w:sz="0" w:space="0" w:color="auto"/>
                                                <w:left w:val="none" w:sz="0" w:space="0" w:color="auto"/>
                                                <w:bottom w:val="none" w:sz="0" w:space="0" w:color="auto"/>
                                                <w:right w:val="none" w:sz="0" w:space="0" w:color="auto"/>
                                              </w:divBdr>
                                            </w:div>
                                            <w:div w:id="585306172">
                                              <w:marLeft w:val="0"/>
                                              <w:marRight w:val="0"/>
                                              <w:marTop w:val="0"/>
                                              <w:marBottom w:val="0"/>
                                              <w:divBdr>
                                                <w:top w:val="none" w:sz="0" w:space="0" w:color="auto"/>
                                                <w:left w:val="none" w:sz="0" w:space="0" w:color="auto"/>
                                                <w:bottom w:val="none" w:sz="0" w:space="0" w:color="auto"/>
                                                <w:right w:val="none" w:sz="0" w:space="0" w:color="auto"/>
                                              </w:divBdr>
                                              <w:divsChild>
                                                <w:div w:id="2128037257">
                                                  <w:marLeft w:val="0"/>
                                                  <w:marRight w:val="0"/>
                                                  <w:marTop w:val="0"/>
                                                  <w:marBottom w:val="288"/>
                                                  <w:divBdr>
                                                    <w:top w:val="none" w:sz="0" w:space="0" w:color="auto"/>
                                                    <w:left w:val="none" w:sz="0" w:space="0" w:color="auto"/>
                                                    <w:bottom w:val="none" w:sz="0" w:space="0" w:color="auto"/>
                                                    <w:right w:val="none" w:sz="0" w:space="0" w:color="auto"/>
                                                  </w:divBdr>
                                                  <w:divsChild>
                                                    <w:div w:id="149638523">
                                                      <w:marLeft w:val="0"/>
                                                      <w:marRight w:val="0"/>
                                                      <w:marTop w:val="0"/>
                                                      <w:marBottom w:val="0"/>
                                                      <w:divBdr>
                                                        <w:top w:val="none" w:sz="0" w:space="0" w:color="auto"/>
                                                        <w:left w:val="none" w:sz="0" w:space="0" w:color="auto"/>
                                                        <w:bottom w:val="none" w:sz="0" w:space="0" w:color="auto"/>
                                                        <w:right w:val="none" w:sz="0" w:space="0" w:color="auto"/>
                                                      </w:divBdr>
                                                      <w:divsChild>
                                                        <w:div w:id="11325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6205370">
              <w:marLeft w:val="0"/>
              <w:marRight w:val="0"/>
              <w:marTop w:val="0"/>
              <w:marBottom w:val="0"/>
              <w:divBdr>
                <w:top w:val="none" w:sz="0" w:space="0" w:color="auto"/>
                <w:left w:val="none" w:sz="0" w:space="0" w:color="auto"/>
                <w:bottom w:val="none" w:sz="0" w:space="0" w:color="auto"/>
                <w:right w:val="none" w:sz="0" w:space="0" w:color="auto"/>
              </w:divBdr>
              <w:divsChild>
                <w:div w:id="1245870001">
                  <w:marLeft w:val="0"/>
                  <w:marRight w:val="0"/>
                  <w:marTop w:val="0"/>
                  <w:marBottom w:val="0"/>
                  <w:divBdr>
                    <w:top w:val="none" w:sz="0" w:space="0" w:color="auto"/>
                    <w:left w:val="none" w:sz="0" w:space="0" w:color="auto"/>
                    <w:bottom w:val="none" w:sz="0" w:space="0" w:color="auto"/>
                    <w:right w:val="none" w:sz="0" w:space="0" w:color="auto"/>
                  </w:divBdr>
                  <w:divsChild>
                    <w:div w:id="1241402976">
                      <w:marLeft w:val="0"/>
                      <w:marRight w:val="0"/>
                      <w:marTop w:val="0"/>
                      <w:marBottom w:val="0"/>
                      <w:divBdr>
                        <w:top w:val="none" w:sz="0" w:space="0" w:color="auto"/>
                        <w:left w:val="none" w:sz="0" w:space="0" w:color="auto"/>
                        <w:bottom w:val="none" w:sz="0" w:space="0" w:color="auto"/>
                        <w:right w:val="none" w:sz="0" w:space="0" w:color="auto"/>
                      </w:divBdr>
                      <w:divsChild>
                        <w:div w:id="1355573471">
                          <w:marLeft w:val="0"/>
                          <w:marRight w:val="0"/>
                          <w:marTop w:val="0"/>
                          <w:marBottom w:val="0"/>
                          <w:divBdr>
                            <w:top w:val="none" w:sz="0" w:space="0" w:color="auto"/>
                            <w:left w:val="none" w:sz="0" w:space="0" w:color="auto"/>
                            <w:bottom w:val="none" w:sz="0" w:space="0" w:color="auto"/>
                            <w:right w:val="none" w:sz="0" w:space="0" w:color="auto"/>
                          </w:divBdr>
                          <w:divsChild>
                            <w:div w:id="1779914063">
                              <w:marLeft w:val="0"/>
                              <w:marRight w:val="0"/>
                              <w:marTop w:val="510"/>
                              <w:marBottom w:val="0"/>
                              <w:divBdr>
                                <w:top w:val="none" w:sz="0" w:space="0" w:color="auto"/>
                                <w:left w:val="none" w:sz="0" w:space="0" w:color="auto"/>
                                <w:bottom w:val="none" w:sz="0" w:space="0" w:color="auto"/>
                                <w:right w:val="none" w:sz="0" w:space="0" w:color="auto"/>
                              </w:divBdr>
                              <w:divsChild>
                                <w:div w:id="59259213">
                                  <w:marLeft w:val="0"/>
                                  <w:marRight w:val="0"/>
                                  <w:marTop w:val="0"/>
                                  <w:marBottom w:val="0"/>
                                  <w:divBdr>
                                    <w:top w:val="none" w:sz="0" w:space="0" w:color="auto"/>
                                    <w:left w:val="none" w:sz="0" w:space="0" w:color="auto"/>
                                    <w:bottom w:val="none" w:sz="0" w:space="0" w:color="auto"/>
                                    <w:right w:val="none" w:sz="0" w:space="0" w:color="auto"/>
                                  </w:divBdr>
                                  <w:divsChild>
                                    <w:div w:id="802041806">
                                      <w:marLeft w:val="0"/>
                                      <w:marRight w:val="0"/>
                                      <w:marTop w:val="0"/>
                                      <w:marBottom w:val="0"/>
                                      <w:divBdr>
                                        <w:top w:val="none" w:sz="0" w:space="0" w:color="auto"/>
                                        <w:left w:val="none" w:sz="0" w:space="0" w:color="auto"/>
                                        <w:bottom w:val="none" w:sz="0" w:space="0" w:color="auto"/>
                                        <w:right w:val="none" w:sz="0" w:space="0" w:color="auto"/>
                                      </w:divBdr>
                                      <w:divsChild>
                                        <w:div w:id="1766917325">
                                          <w:marLeft w:val="0"/>
                                          <w:marRight w:val="0"/>
                                          <w:marTop w:val="0"/>
                                          <w:marBottom w:val="0"/>
                                          <w:divBdr>
                                            <w:top w:val="none" w:sz="0" w:space="0" w:color="auto"/>
                                            <w:left w:val="none" w:sz="0" w:space="0" w:color="auto"/>
                                            <w:bottom w:val="none" w:sz="0" w:space="0" w:color="auto"/>
                                            <w:right w:val="none" w:sz="0" w:space="0" w:color="auto"/>
                                          </w:divBdr>
                                          <w:divsChild>
                                            <w:div w:id="149561976">
                                              <w:marLeft w:val="0"/>
                                              <w:marRight w:val="825"/>
                                              <w:marTop w:val="0"/>
                                              <w:marBottom w:val="0"/>
                                              <w:divBdr>
                                                <w:top w:val="none" w:sz="0" w:space="0" w:color="auto"/>
                                                <w:left w:val="none" w:sz="0" w:space="0" w:color="auto"/>
                                                <w:bottom w:val="none" w:sz="0" w:space="0" w:color="auto"/>
                                                <w:right w:val="none" w:sz="0" w:space="0" w:color="auto"/>
                                              </w:divBdr>
                                            </w:div>
                                            <w:div w:id="1258754408">
                                              <w:marLeft w:val="0"/>
                                              <w:marRight w:val="825"/>
                                              <w:marTop w:val="0"/>
                                              <w:marBottom w:val="0"/>
                                              <w:divBdr>
                                                <w:top w:val="none" w:sz="0" w:space="0" w:color="auto"/>
                                                <w:left w:val="none" w:sz="0" w:space="0" w:color="auto"/>
                                                <w:bottom w:val="none" w:sz="0" w:space="0" w:color="auto"/>
                                                <w:right w:val="none" w:sz="0" w:space="0" w:color="auto"/>
                                              </w:divBdr>
                                            </w:div>
                                            <w:div w:id="861935270">
                                              <w:marLeft w:val="0"/>
                                              <w:marRight w:val="0"/>
                                              <w:marTop w:val="0"/>
                                              <w:marBottom w:val="0"/>
                                              <w:divBdr>
                                                <w:top w:val="none" w:sz="0" w:space="0" w:color="auto"/>
                                                <w:left w:val="none" w:sz="0" w:space="0" w:color="auto"/>
                                                <w:bottom w:val="none" w:sz="0" w:space="0" w:color="auto"/>
                                                <w:right w:val="none" w:sz="0" w:space="0" w:color="auto"/>
                                              </w:divBdr>
                                            </w:div>
                                          </w:divsChild>
                                        </w:div>
                                        <w:div w:id="910581421">
                                          <w:marLeft w:val="525"/>
                                          <w:marRight w:val="525"/>
                                          <w:marTop w:val="525"/>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1552678">
          <w:marLeft w:val="0"/>
          <w:marRight w:val="0"/>
          <w:marTop w:val="0"/>
          <w:marBottom w:val="0"/>
          <w:divBdr>
            <w:top w:val="none" w:sz="0" w:space="0" w:color="auto"/>
            <w:left w:val="none" w:sz="0" w:space="0" w:color="auto"/>
            <w:bottom w:val="none" w:sz="0" w:space="0" w:color="auto"/>
            <w:right w:val="none" w:sz="0" w:space="0" w:color="auto"/>
          </w:divBdr>
        </w:div>
      </w:divsChild>
    </w:div>
    <w:div w:id="1886483813">
      <w:bodyDiv w:val="1"/>
      <w:marLeft w:val="0"/>
      <w:marRight w:val="0"/>
      <w:marTop w:val="0"/>
      <w:marBottom w:val="0"/>
      <w:divBdr>
        <w:top w:val="none" w:sz="0" w:space="0" w:color="auto"/>
        <w:left w:val="none" w:sz="0" w:space="0" w:color="auto"/>
        <w:bottom w:val="none" w:sz="0" w:space="0" w:color="auto"/>
        <w:right w:val="none" w:sz="0" w:space="0" w:color="auto"/>
      </w:divBdr>
      <w:divsChild>
        <w:div w:id="114759440">
          <w:marLeft w:val="0"/>
          <w:marRight w:val="0"/>
          <w:marTop w:val="0"/>
          <w:marBottom w:val="0"/>
          <w:divBdr>
            <w:top w:val="none" w:sz="0" w:space="0" w:color="auto"/>
            <w:left w:val="none" w:sz="0" w:space="0" w:color="auto"/>
            <w:bottom w:val="none" w:sz="0" w:space="0" w:color="auto"/>
            <w:right w:val="none" w:sz="0" w:space="0" w:color="auto"/>
          </w:divBdr>
        </w:div>
        <w:div w:id="643236445">
          <w:marLeft w:val="0"/>
          <w:marRight w:val="0"/>
          <w:marTop w:val="0"/>
          <w:marBottom w:val="0"/>
          <w:divBdr>
            <w:top w:val="none" w:sz="0" w:space="0" w:color="auto"/>
            <w:left w:val="none" w:sz="0" w:space="0" w:color="auto"/>
            <w:bottom w:val="none" w:sz="0" w:space="0" w:color="auto"/>
            <w:right w:val="none" w:sz="0" w:space="0" w:color="auto"/>
          </w:divBdr>
          <w:divsChild>
            <w:div w:id="1792244812">
              <w:marLeft w:val="0"/>
              <w:marRight w:val="0"/>
              <w:marTop w:val="0"/>
              <w:marBottom w:val="0"/>
              <w:divBdr>
                <w:top w:val="none" w:sz="0" w:space="0" w:color="auto"/>
                <w:left w:val="none" w:sz="0" w:space="0" w:color="auto"/>
                <w:bottom w:val="none" w:sz="0" w:space="0" w:color="auto"/>
                <w:right w:val="none" w:sz="0" w:space="0" w:color="auto"/>
              </w:divBdr>
              <w:divsChild>
                <w:div w:id="1512909449">
                  <w:marLeft w:val="0"/>
                  <w:marRight w:val="0"/>
                  <w:marTop w:val="0"/>
                  <w:marBottom w:val="0"/>
                  <w:divBdr>
                    <w:top w:val="none" w:sz="0" w:space="0" w:color="auto"/>
                    <w:left w:val="none" w:sz="0" w:space="0" w:color="auto"/>
                    <w:bottom w:val="none" w:sz="0" w:space="0" w:color="auto"/>
                    <w:right w:val="none" w:sz="0" w:space="0" w:color="auto"/>
                  </w:divBdr>
                  <w:divsChild>
                    <w:div w:id="1130174778">
                      <w:marLeft w:val="0"/>
                      <w:marRight w:val="0"/>
                      <w:marTop w:val="0"/>
                      <w:marBottom w:val="0"/>
                      <w:divBdr>
                        <w:top w:val="none" w:sz="0" w:space="0" w:color="auto"/>
                        <w:left w:val="none" w:sz="0" w:space="0" w:color="auto"/>
                        <w:bottom w:val="none" w:sz="0" w:space="0" w:color="auto"/>
                        <w:right w:val="none" w:sz="0" w:space="0" w:color="auto"/>
                      </w:divBdr>
                      <w:divsChild>
                        <w:div w:id="897518648">
                          <w:marLeft w:val="0"/>
                          <w:marRight w:val="0"/>
                          <w:marTop w:val="0"/>
                          <w:marBottom w:val="0"/>
                          <w:divBdr>
                            <w:top w:val="none" w:sz="0" w:space="0" w:color="auto"/>
                            <w:left w:val="none" w:sz="0" w:space="0" w:color="auto"/>
                            <w:bottom w:val="none" w:sz="0" w:space="0" w:color="auto"/>
                            <w:right w:val="none" w:sz="0" w:space="0" w:color="auto"/>
                          </w:divBdr>
                          <w:divsChild>
                            <w:div w:id="943457051">
                              <w:marLeft w:val="0"/>
                              <w:marRight w:val="0"/>
                              <w:marTop w:val="0"/>
                              <w:marBottom w:val="0"/>
                              <w:divBdr>
                                <w:top w:val="none" w:sz="0" w:space="0" w:color="auto"/>
                                <w:left w:val="none" w:sz="0" w:space="0" w:color="auto"/>
                                <w:bottom w:val="none" w:sz="0" w:space="0" w:color="auto"/>
                                <w:right w:val="none" w:sz="0" w:space="0" w:color="auto"/>
                              </w:divBdr>
                              <w:divsChild>
                                <w:div w:id="957957750">
                                  <w:marLeft w:val="0"/>
                                  <w:marRight w:val="0"/>
                                  <w:marTop w:val="0"/>
                                  <w:marBottom w:val="0"/>
                                  <w:divBdr>
                                    <w:top w:val="none" w:sz="0" w:space="0" w:color="auto"/>
                                    <w:left w:val="none" w:sz="0" w:space="0" w:color="auto"/>
                                    <w:bottom w:val="none" w:sz="0" w:space="0" w:color="auto"/>
                                    <w:right w:val="none" w:sz="0" w:space="0" w:color="auto"/>
                                  </w:divBdr>
                                  <w:divsChild>
                                    <w:div w:id="141925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0358">
                              <w:marLeft w:val="0"/>
                              <w:marRight w:val="0"/>
                              <w:marTop w:val="0"/>
                              <w:marBottom w:val="0"/>
                              <w:divBdr>
                                <w:top w:val="none" w:sz="0" w:space="0" w:color="auto"/>
                                <w:left w:val="none" w:sz="0" w:space="0" w:color="auto"/>
                                <w:bottom w:val="none" w:sz="0" w:space="0" w:color="auto"/>
                                <w:right w:val="none" w:sz="0" w:space="0" w:color="auto"/>
                              </w:divBdr>
                              <w:divsChild>
                                <w:div w:id="354036065">
                                  <w:marLeft w:val="0"/>
                                  <w:marRight w:val="0"/>
                                  <w:marTop w:val="0"/>
                                  <w:marBottom w:val="0"/>
                                  <w:divBdr>
                                    <w:top w:val="none" w:sz="0" w:space="0" w:color="auto"/>
                                    <w:left w:val="none" w:sz="0" w:space="0" w:color="auto"/>
                                    <w:bottom w:val="none" w:sz="0" w:space="0" w:color="auto"/>
                                    <w:right w:val="none" w:sz="0" w:space="0" w:color="auto"/>
                                  </w:divBdr>
                                  <w:divsChild>
                                    <w:div w:id="2083017861">
                                      <w:marLeft w:val="0"/>
                                      <w:marRight w:val="0"/>
                                      <w:marTop w:val="0"/>
                                      <w:marBottom w:val="0"/>
                                      <w:divBdr>
                                        <w:top w:val="none" w:sz="0" w:space="0" w:color="auto"/>
                                        <w:left w:val="none" w:sz="0" w:space="0" w:color="auto"/>
                                        <w:bottom w:val="none" w:sz="0" w:space="0" w:color="auto"/>
                                        <w:right w:val="none" w:sz="0" w:space="0" w:color="auto"/>
                                      </w:divBdr>
                                      <w:divsChild>
                                        <w:div w:id="1217089408">
                                          <w:marLeft w:val="0"/>
                                          <w:marRight w:val="0"/>
                                          <w:marTop w:val="0"/>
                                          <w:marBottom w:val="0"/>
                                          <w:divBdr>
                                            <w:top w:val="none" w:sz="0" w:space="0" w:color="auto"/>
                                            <w:left w:val="none" w:sz="0" w:space="0" w:color="auto"/>
                                            <w:bottom w:val="none" w:sz="0" w:space="0" w:color="auto"/>
                                            <w:right w:val="none" w:sz="0" w:space="0" w:color="auto"/>
                                          </w:divBdr>
                                          <w:divsChild>
                                            <w:div w:id="521407724">
                                              <w:marLeft w:val="0"/>
                                              <w:marRight w:val="0"/>
                                              <w:marTop w:val="0"/>
                                              <w:marBottom w:val="0"/>
                                              <w:divBdr>
                                                <w:top w:val="none" w:sz="0" w:space="0" w:color="auto"/>
                                                <w:left w:val="none" w:sz="0" w:space="0" w:color="auto"/>
                                                <w:bottom w:val="none" w:sz="0" w:space="0" w:color="auto"/>
                                                <w:right w:val="none" w:sz="0" w:space="0" w:color="auto"/>
                                              </w:divBdr>
                                              <w:divsChild>
                                                <w:div w:id="1028679155">
                                                  <w:marLeft w:val="0"/>
                                                  <w:marRight w:val="0"/>
                                                  <w:marTop w:val="0"/>
                                                  <w:marBottom w:val="0"/>
                                                  <w:divBdr>
                                                    <w:top w:val="none" w:sz="0" w:space="0" w:color="auto"/>
                                                    <w:left w:val="none" w:sz="0" w:space="0" w:color="auto"/>
                                                    <w:bottom w:val="none" w:sz="0" w:space="0" w:color="auto"/>
                                                    <w:right w:val="none" w:sz="0" w:space="0" w:color="auto"/>
                                                  </w:divBdr>
                                                </w:div>
                                                <w:div w:id="113340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7980714">
                              <w:marLeft w:val="0"/>
                              <w:marRight w:val="225"/>
                              <w:marTop w:val="0"/>
                              <w:marBottom w:val="0"/>
                              <w:divBdr>
                                <w:top w:val="none" w:sz="0" w:space="0" w:color="auto"/>
                                <w:left w:val="none" w:sz="0" w:space="0" w:color="auto"/>
                                <w:bottom w:val="none" w:sz="0" w:space="0" w:color="auto"/>
                                <w:right w:val="none" w:sz="0" w:space="0" w:color="auto"/>
                              </w:divBdr>
                              <w:divsChild>
                                <w:div w:id="24602270">
                                  <w:marLeft w:val="0"/>
                                  <w:marRight w:val="0"/>
                                  <w:marTop w:val="0"/>
                                  <w:marBottom w:val="0"/>
                                  <w:divBdr>
                                    <w:top w:val="none" w:sz="0" w:space="0" w:color="auto"/>
                                    <w:left w:val="none" w:sz="0" w:space="0" w:color="auto"/>
                                    <w:bottom w:val="none" w:sz="0" w:space="0" w:color="auto"/>
                                    <w:right w:val="none" w:sz="0" w:space="0" w:color="auto"/>
                                  </w:divBdr>
                                  <w:divsChild>
                                    <w:div w:id="940793329">
                                      <w:marLeft w:val="0"/>
                                      <w:marRight w:val="0"/>
                                      <w:marTop w:val="0"/>
                                      <w:marBottom w:val="0"/>
                                      <w:divBdr>
                                        <w:top w:val="none" w:sz="0" w:space="0" w:color="auto"/>
                                        <w:left w:val="none" w:sz="0" w:space="0" w:color="auto"/>
                                        <w:bottom w:val="none" w:sz="0" w:space="0" w:color="auto"/>
                                        <w:right w:val="none" w:sz="0" w:space="0" w:color="auto"/>
                                      </w:divBdr>
                                      <w:divsChild>
                                        <w:div w:id="332925544">
                                          <w:marLeft w:val="0"/>
                                          <w:marRight w:val="0"/>
                                          <w:marTop w:val="0"/>
                                          <w:marBottom w:val="0"/>
                                          <w:divBdr>
                                            <w:top w:val="none" w:sz="0" w:space="0" w:color="auto"/>
                                            <w:left w:val="none" w:sz="0" w:space="0" w:color="auto"/>
                                            <w:bottom w:val="none" w:sz="0" w:space="0" w:color="auto"/>
                                            <w:right w:val="none" w:sz="0" w:space="0" w:color="auto"/>
                                          </w:divBdr>
                                          <w:divsChild>
                                            <w:div w:id="90823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669673">
                              <w:marLeft w:val="0"/>
                              <w:marRight w:val="0"/>
                              <w:marTop w:val="0"/>
                              <w:marBottom w:val="0"/>
                              <w:divBdr>
                                <w:top w:val="none" w:sz="0" w:space="0" w:color="auto"/>
                                <w:left w:val="none" w:sz="0" w:space="0" w:color="auto"/>
                                <w:bottom w:val="none" w:sz="0" w:space="0" w:color="auto"/>
                                <w:right w:val="none" w:sz="0" w:space="0" w:color="auto"/>
                              </w:divBdr>
                              <w:divsChild>
                                <w:div w:id="1515224111">
                                  <w:marLeft w:val="0"/>
                                  <w:marRight w:val="0"/>
                                  <w:marTop w:val="0"/>
                                  <w:marBottom w:val="0"/>
                                  <w:divBdr>
                                    <w:top w:val="none" w:sz="0" w:space="0" w:color="auto"/>
                                    <w:left w:val="none" w:sz="0" w:space="0" w:color="auto"/>
                                    <w:bottom w:val="none" w:sz="0" w:space="0" w:color="auto"/>
                                    <w:right w:val="none" w:sz="0" w:space="0" w:color="auto"/>
                                  </w:divBdr>
                                  <w:divsChild>
                                    <w:div w:id="1488549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0160409">
              <w:marLeft w:val="0"/>
              <w:marRight w:val="0"/>
              <w:marTop w:val="0"/>
              <w:marBottom w:val="0"/>
              <w:divBdr>
                <w:top w:val="none" w:sz="0" w:space="0" w:color="auto"/>
                <w:left w:val="none" w:sz="0" w:space="0" w:color="auto"/>
                <w:bottom w:val="none" w:sz="0" w:space="0" w:color="auto"/>
                <w:right w:val="none" w:sz="0" w:space="0" w:color="auto"/>
              </w:divBdr>
              <w:divsChild>
                <w:div w:id="1633949126">
                  <w:marLeft w:val="0"/>
                  <w:marRight w:val="0"/>
                  <w:marTop w:val="0"/>
                  <w:marBottom w:val="0"/>
                  <w:divBdr>
                    <w:top w:val="none" w:sz="0" w:space="0" w:color="auto"/>
                    <w:left w:val="none" w:sz="0" w:space="0" w:color="auto"/>
                    <w:bottom w:val="none" w:sz="0" w:space="0" w:color="auto"/>
                    <w:right w:val="none" w:sz="0" w:space="0" w:color="auto"/>
                  </w:divBdr>
                  <w:divsChild>
                    <w:div w:id="1776637417">
                      <w:marLeft w:val="0"/>
                      <w:marRight w:val="0"/>
                      <w:marTop w:val="0"/>
                      <w:marBottom w:val="0"/>
                      <w:divBdr>
                        <w:top w:val="none" w:sz="0" w:space="0" w:color="auto"/>
                        <w:left w:val="none" w:sz="0" w:space="0" w:color="auto"/>
                        <w:bottom w:val="none" w:sz="0" w:space="0" w:color="auto"/>
                        <w:right w:val="none" w:sz="0" w:space="0" w:color="auto"/>
                      </w:divBdr>
                      <w:divsChild>
                        <w:div w:id="372581738">
                          <w:marLeft w:val="0"/>
                          <w:marRight w:val="0"/>
                          <w:marTop w:val="0"/>
                          <w:marBottom w:val="0"/>
                          <w:divBdr>
                            <w:top w:val="none" w:sz="0" w:space="0" w:color="auto"/>
                            <w:left w:val="none" w:sz="0" w:space="0" w:color="auto"/>
                            <w:bottom w:val="none" w:sz="0" w:space="0" w:color="auto"/>
                            <w:right w:val="none" w:sz="0" w:space="0" w:color="auto"/>
                          </w:divBdr>
                          <w:divsChild>
                            <w:div w:id="1500148625">
                              <w:marLeft w:val="0"/>
                              <w:marRight w:val="0"/>
                              <w:marTop w:val="0"/>
                              <w:marBottom w:val="0"/>
                              <w:divBdr>
                                <w:top w:val="none" w:sz="0" w:space="0" w:color="auto"/>
                                <w:left w:val="none" w:sz="0" w:space="0" w:color="auto"/>
                                <w:bottom w:val="none" w:sz="0" w:space="0" w:color="auto"/>
                                <w:right w:val="none" w:sz="0" w:space="0" w:color="auto"/>
                              </w:divBdr>
                              <w:divsChild>
                                <w:div w:id="915823538">
                                  <w:marLeft w:val="0"/>
                                  <w:marRight w:val="0"/>
                                  <w:marTop w:val="0"/>
                                  <w:marBottom w:val="0"/>
                                  <w:divBdr>
                                    <w:top w:val="none" w:sz="0" w:space="0" w:color="auto"/>
                                    <w:left w:val="none" w:sz="0" w:space="0" w:color="auto"/>
                                    <w:bottom w:val="none" w:sz="0" w:space="0" w:color="auto"/>
                                    <w:right w:val="none" w:sz="0" w:space="0" w:color="auto"/>
                                  </w:divBdr>
                                  <w:divsChild>
                                    <w:div w:id="1885751212">
                                      <w:marLeft w:val="0"/>
                                      <w:marRight w:val="0"/>
                                      <w:marTop w:val="0"/>
                                      <w:marBottom w:val="0"/>
                                      <w:divBdr>
                                        <w:top w:val="none" w:sz="0" w:space="0" w:color="auto"/>
                                        <w:left w:val="none" w:sz="0" w:space="0" w:color="auto"/>
                                        <w:bottom w:val="none" w:sz="0" w:space="0" w:color="auto"/>
                                        <w:right w:val="none" w:sz="0" w:space="0" w:color="auto"/>
                                      </w:divBdr>
                                      <w:divsChild>
                                        <w:div w:id="64659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111684">
                              <w:marLeft w:val="0"/>
                              <w:marRight w:val="0"/>
                              <w:marTop w:val="0"/>
                              <w:marBottom w:val="0"/>
                              <w:divBdr>
                                <w:top w:val="none" w:sz="0" w:space="0" w:color="auto"/>
                                <w:left w:val="none" w:sz="0" w:space="0" w:color="auto"/>
                                <w:bottom w:val="none" w:sz="0" w:space="0" w:color="auto"/>
                                <w:right w:val="none" w:sz="0" w:space="0" w:color="auto"/>
                              </w:divBdr>
                              <w:divsChild>
                                <w:div w:id="418260137">
                                  <w:marLeft w:val="0"/>
                                  <w:marRight w:val="0"/>
                                  <w:marTop w:val="0"/>
                                  <w:marBottom w:val="0"/>
                                  <w:divBdr>
                                    <w:top w:val="none" w:sz="0" w:space="0" w:color="auto"/>
                                    <w:left w:val="none" w:sz="0" w:space="0" w:color="auto"/>
                                    <w:bottom w:val="none" w:sz="0" w:space="0" w:color="auto"/>
                                    <w:right w:val="none" w:sz="0" w:space="0" w:color="auto"/>
                                  </w:divBdr>
                                  <w:divsChild>
                                    <w:div w:id="2051218815">
                                      <w:marLeft w:val="0"/>
                                      <w:marRight w:val="0"/>
                                      <w:marTop w:val="0"/>
                                      <w:marBottom w:val="0"/>
                                      <w:divBdr>
                                        <w:top w:val="none" w:sz="0" w:space="0" w:color="auto"/>
                                        <w:left w:val="none" w:sz="0" w:space="0" w:color="auto"/>
                                        <w:bottom w:val="none" w:sz="0" w:space="0" w:color="auto"/>
                                        <w:right w:val="none" w:sz="0" w:space="0" w:color="auto"/>
                                      </w:divBdr>
                                      <w:divsChild>
                                        <w:div w:id="896937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32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1849705">
              <w:marLeft w:val="0"/>
              <w:marRight w:val="0"/>
              <w:marTop w:val="0"/>
              <w:marBottom w:val="0"/>
              <w:divBdr>
                <w:top w:val="none" w:sz="0" w:space="0" w:color="auto"/>
                <w:left w:val="none" w:sz="0" w:space="0" w:color="auto"/>
                <w:bottom w:val="none" w:sz="0" w:space="0" w:color="auto"/>
                <w:right w:val="none" w:sz="0" w:space="0" w:color="auto"/>
              </w:divBdr>
              <w:divsChild>
                <w:div w:id="1961648508">
                  <w:marLeft w:val="0"/>
                  <w:marRight w:val="0"/>
                  <w:marTop w:val="0"/>
                  <w:marBottom w:val="705"/>
                  <w:divBdr>
                    <w:top w:val="none" w:sz="0" w:space="0" w:color="auto"/>
                    <w:left w:val="none" w:sz="0" w:space="0" w:color="auto"/>
                    <w:bottom w:val="none" w:sz="0" w:space="0" w:color="auto"/>
                    <w:right w:val="none" w:sz="0" w:space="0" w:color="auto"/>
                  </w:divBdr>
                  <w:divsChild>
                    <w:div w:id="1504279266">
                      <w:marLeft w:val="0"/>
                      <w:marRight w:val="0"/>
                      <w:marTop w:val="0"/>
                      <w:marBottom w:val="300"/>
                      <w:divBdr>
                        <w:top w:val="none" w:sz="0" w:space="0" w:color="auto"/>
                        <w:left w:val="none" w:sz="0" w:space="0" w:color="auto"/>
                        <w:bottom w:val="none" w:sz="0" w:space="0" w:color="auto"/>
                        <w:right w:val="none" w:sz="0" w:space="0" w:color="auto"/>
                      </w:divBdr>
                      <w:divsChild>
                        <w:div w:id="1173762277">
                          <w:marLeft w:val="300"/>
                          <w:marRight w:val="0"/>
                          <w:marTop w:val="0"/>
                          <w:marBottom w:val="0"/>
                          <w:divBdr>
                            <w:top w:val="none" w:sz="0" w:space="0" w:color="auto"/>
                            <w:left w:val="none" w:sz="0" w:space="0" w:color="auto"/>
                            <w:bottom w:val="none" w:sz="0" w:space="0" w:color="auto"/>
                            <w:right w:val="none" w:sz="0" w:space="0" w:color="auto"/>
                          </w:divBdr>
                        </w:div>
                      </w:divsChild>
                    </w:div>
                    <w:div w:id="1902208451">
                      <w:marLeft w:val="0"/>
                      <w:marRight w:val="0"/>
                      <w:marTop w:val="0"/>
                      <w:marBottom w:val="0"/>
                      <w:divBdr>
                        <w:top w:val="none" w:sz="0" w:space="0" w:color="auto"/>
                        <w:left w:val="none" w:sz="0" w:space="0" w:color="auto"/>
                        <w:bottom w:val="none" w:sz="0" w:space="0" w:color="auto"/>
                        <w:right w:val="none" w:sz="0" w:space="0" w:color="auto"/>
                      </w:divBdr>
                      <w:divsChild>
                        <w:div w:id="1744449856">
                          <w:marLeft w:val="300"/>
                          <w:marRight w:val="300"/>
                          <w:marTop w:val="0"/>
                          <w:marBottom w:val="0"/>
                          <w:divBdr>
                            <w:top w:val="single" w:sz="6" w:space="8" w:color="BBEE77"/>
                            <w:left w:val="single" w:sz="6" w:space="31" w:color="BBEE77"/>
                            <w:bottom w:val="single" w:sz="6" w:space="8" w:color="BBEE77"/>
                            <w:right w:val="single" w:sz="6" w:space="8" w:color="BBEE77"/>
                          </w:divBdr>
                        </w:div>
                      </w:divsChild>
                    </w:div>
                    <w:div w:id="1692992838">
                      <w:marLeft w:val="0"/>
                      <w:marRight w:val="0"/>
                      <w:marTop w:val="0"/>
                      <w:marBottom w:val="0"/>
                      <w:divBdr>
                        <w:top w:val="none" w:sz="0" w:space="0" w:color="auto"/>
                        <w:left w:val="none" w:sz="0" w:space="0" w:color="auto"/>
                        <w:bottom w:val="none" w:sz="0" w:space="0" w:color="auto"/>
                        <w:right w:val="none" w:sz="0" w:space="0" w:color="auto"/>
                      </w:divBdr>
                      <w:divsChild>
                        <w:div w:id="1244990758">
                          <w:marLeft w:val="0"/>
                          <w:marRight w:val="0"/>
                          <w:marTop w:val="0"/>
                          <w:marBottom w:val="570"/>
                          <w:divBdr>
                            <w:top w:val="none" w:sz="0" w:space="0" w:color="auto"/>
                            <w:left w:val="none" w:sz="0" w:space="0" w:color="auto"/>
                            <w:bottom w:val="none" w:sz="0" w:space="0" w:color="auto"/>
                            <w:right w:val="none" w:sz="0" w:space="0" w:color="auto"/>
                          </w:divBdr>
                          <w:divsChild>
                            <w:div w:id="1648704835">
                              <w:marLeft w:val="0"/>
                              <w:marRight w:val="0"/>
                              <w:marTop w:val="0"/>
                              <w:marBottom w:val="0"/>
                              <w:divBdr>
                                <w:top w:val="none" w:sz="0" w:space="0" w:color="auto"/>
                                <w:left w:val="none" w:sz="0" w:space="0" w:color="auto"/>
                                <w:bottom w:val="none" w:sz="0" w:space="0" w:color="auto"/>
                                <w:right w:val="none" w:sz="0" w:space="0" w:color="auto"/>
                              </w:divBdr>
                              <w:divsChild>
                                <w:div w:id="338966898">
                                  <w:marLeft w:val="0"/>
                                  <w:marRight w:val="0"/>
                                  <w:marTop w:val="0"/>
                                  <w:marBottom w:val="0"/>
                                  <w:divBdr>
                                    <w:top w:val="none" w:sz="0" w:space="0" w:color="auto"/>
                                    <w:left w:val="none" w:sz="0" w:space="0" w:color="auto"/>
                                    <w:bottom w:val="none" w:sz="0" w:space="0" w:color="auto"/>
                                    <w:right w:val="none" w:sz="0" w:space="0" w:color="auto"/>
                                  </w:divBdr>
                                  <w:divsChild>
                                    <w:div w:id="1665431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7700507">
                      <w:marLeft w:val="150"/>
                      <w:marRight w:val="150"/>
                      <w:marTop w:val="0"/>
                      <w:marBottom w:val="0"/>
                      <w:divBdr>
                        <w:top w:val="none" w:sz="0" w:space="0" w:color="auto"/>
                        <w:left w:val="none" w:sz="0" w:space="0" w:color="auto"/>
                        <w:bottom w:val="none" w:sz="0" w:space="0" w:color="auto"/>
                        <w:right w:val="none" w:sz="0" w:space="0" w:color="auto"/>
                      </w:divBdr>
                      <w:divsChild>
                        <w:div w:id="1508249113">
                          <w:marLeft w:val="0"/>
                          <w:marRight w:val="0"/>
                          <w:marTop w:val="0"/>
                          <w:marBottom w:val="0"/>
                          <w:divBdr>
                            <w:top w:val="none" w:sz="0" w:space="0" w:color="auto"/>
                            <w:left w:val="none" w:sz="0" w:space="0" w:color="auto"/>
                            <w:bottom w:val="none" w:sz="0" w:space="0" w:color="auto"/>
                            <w:right w:val="none" w:sz="0" w:space="0" w:color="auto"/>
                          </w:divBdr>
                          <w:divsChild>
                            <w:div w:id="751896506">
                              <w:marLeft w:val="0"/>
                              <w:marRight w:val="0"/>
                              <w:marTop w:val="0"/>
                              <w:marBottom w:val="0"/>
                              <w:divBdr>
                                <w:top w:val="none" w:sz="0" w:space="0" w:color="auto"/>
                                <w:left w:val="none" w:sz="0" w:space="0" w:color="auto"/>
                                <w:bottom w:val="none" w:sz="0" w:space="0" w:color="auto"/>
                                <w:right w:val="none" w:sz="0" w:space="0" w:color="auto"/>
                              </w:divBdr>
                            </w:div>
                            <w:div w:id="2143882216">
                              <w:marLeft w:val="0"/>
                              <w:marRight w:val="0"/>
                              <w:marTop w:val="0"/>
                              <w:marBottom w:val="0"/>
                              <w:divBdr>
                                <w:top w:val="none" w:sz="0" w:space="0" w:color="auto"/>
                                <w:left w:val="none" w:sz="0" w:space="0" w:color="auto"/>
                                <w:bottom w:val="none" w:sz="0" w:space="0" w:color="auto"/>
                                <w:right w:val="none" w:sz="0" w:space="0" w:color="auto"/>
                              </w:divBdr>
                              <w:divsChild>
                                <w:div w:id="1304308115">
                                  <w:marLeft w:val="0"/>
                                  <w:marRight w:val="0"/>
                                  <w:marTop w:val="0"/>
                                  <w:marBottom w:val="0"/>
                                  <w:divBdr>
                                    <w:top w:val="none" w:sz="0" w:space="0" w:color="auto"/>
                                    <w:left w:val="none" w:sz="0" w:space="0" w:color="auto"/>
                                    <w:bottom w:val="none" w:sz="0" w:space="0" w:color="auto"/>
                                    <w:right w:val="none" w:sz="0" w:space="0" w:color="auto"/>
                                  </w:divBdr>
                                  <w:divsChild>
                                    <w:div w:id="1800877025">
                                      <w:marLeft w:val="0"/>
                                      <w:marRight w:val="0"/>
                                      <w:marTop w:val="0"/>
                                      <w:marBottom w:val="0"/>
                                      <w:divBdr>
                                        <w:top w:val="none" w:sz="0" w:space="0" w:color="auto"/>
                                        <w:left w:val="none" w:sz="0" w:space="0" w:color="auto"/>
                                        <w:bottom w:val="none" w:sz="0" w:space="0" w:color="auto"/>
                                        <w:right w:val="none" w:sz="0" w:space="0" w:color="auto"/>
                                      </w:divBdr>
                                      <w:divsChild>
                                        <w:div w:id="515734479">
                                          <w:marLeft w:val="0"/>
                                          <w:marRight w:val="0"/>
                                          <w:marTop w:val="0"/>
                                          <w:marBottom w:val="0"/>
                                          <w:divBdr>
                                            <w:top w:val="none" w:sz="0" w:space="0" w:color="auto"/>
                                            <w:left w:val="none" w:sz="0" w:space="0" w:color="auto"/>
                                            <w:bottom w:val="none" w:sz="0" w:space="0" w:color="auto"/>
                                            <w:right w:val="none" w:sz="0" w:space="0" w:color="auto"/>
                                          </w:divBdr>
                                          <w:divsChild>
                                            <w:div w:id="1744909803">
                                              <w:marLeft w:val="0"/>
                                              <w:marRight w:val="0"/>
                                              <w:marTop w:val="0"/>
                                              <w:marBottom w:val="0"/>
                                              <w:divBdr>
                                                <w:top w:val="none" w:sz="0" w:space="0" w:color="auto"/>
                                                <w:left w:val="none" w:sz="0" w:space="0" w:color="auto"/>
                                                <w:bottom w:val="none" w:sz="0" w:space="0" w:color="auto"/>
                                                <w:right w:val="none" w:sz="0" w:space="0" w:color="auto"/>
                                              </w:divBdr>
                                            </w:div>
                                            <w:div w:id="11342395">
                                              <w:marLeft w:val="0"/>
                                              <w:marRight w:val="0"/>
                                              <w:marTop w:val="0"/>
                                              <w:marBottom w:val="0"/>
                                              <w:divBdr>
                                                <w:top w:val="none" w:sz="0" w:space="0" w:color="auto"/>
                                                <w:left w:val="none" w:sz="0" w:space="0" w:color="auto"/>
                                                <w:bottom w:val="none" w:sz="0" w:space="0" w:color="auto"/>
                                                <w:right w:val="none" w:sz="0" w:space="0" w:color="auto"/>
                                              </w:divBdr>
                                              <w:divsChild>
                                                <w:div w:id="1837108815">
                                                  <w:marLeft w:val="0"/>
                                                  <w:marRight w:val="0"/>
                                                  <w:marTop w:val="0"/>
                                                  <w:marBottom w:val="288"/>
                                                  <w:divBdr>
                                                    <w:top w:val="none" w:sz="0" w:space="0" w:color="auto"/>
                                                    <w:left w:val="none" w:sz="0" w:space="0" w:color="auto"/>
                                                    <w:bottom w:val="none" w:sz="0" w:space="0" w:color="auto"/>
                                                    <w:right w:val="none" w:sz="0" w:space="0" w:color="auto"/>
                                                  </w:divBdr>
                                                  <w:divsChild>
                                                    <w:div w:id="283968825">
                                                      <w:marLeft w:val="0"/>
                                                      <w:marRight w:val="0"/>
                                                      <w:marTop w:val="0"/>
                                                      <w:marBottom w:val="0"/>
                                                      <w:divBdr>
                                                        <w:top w:val="none" w:sz="0" w:space="0" w:color="auto"/>
                                                        <w:left w:val="none" w:sz="0" w:space="0" w:color="auto"/>
                                                        <w:bottom w:val="none" w:sz="0" w:space="0" w:color="auto"/>
                                                        <w:right w:val="none" w:sz="0" w:space="0" w:color="auto"/>
                                                      </w:divBdr>
                                                      <w:divsChild>
                                                        <w:div w:id="170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231044">
              <w:marLeft w:val="0"/>
              <w:marRight w:val="0"/>
              <w:marTop w:val="0"/>
              <w:marBottom w:val="0"/>
              <w:divBdr>
                <w:top w:val="none" w:sz="0" w:space="0" w:color="auto"/>
                <w:left w:val="none" w:sz="0" w:space="0" w:color="auto"/>
                <w:bottom w:val="none" w:sz="0" w:space="0" w:color="auto"/>
                <w:right w:val="none" w:sz="0" w:space="0" w:color="auto"/>
              </w:divBdr>
              <w:divsChild>
                <w:div w:id="1717898571">
                  <w:marLeft w:val="0"/>
                  <w:marRight w:val="0"/>
                  <w:marTop w:val="0"/>
                  <w:marBottom w:val="0"/>
                  <w:divBdr>
                    <w:top w:val="none" w:sz="0" w:space="0" w:color="auto"/>
                    <w:left w:val="none" w:sz="0" w:space="0" w:color="auto"/>
                    <w:bottom w:val="none" w:sz="0" w:space="0" w:color="auto"/>
                    <w:right w:val="none" w:sz="0" w:space="0" w:color="auto"/>
                  </w:divBdr>
                  <w:divsChild>
                    <w:div w:id="510026154">
                      <w:marLeft w:val="0"/>
                      <w:marRight w:val="0"/>
                      <w:marTop w:val="0"/>
                      <w:marBottom w:val="0"/>
                      <w:divBdr>
                        <w:top w:val="none" w:sz="0" w:space="0" w:color="auto"/>
                        <w:left w:val="none" w:sz="0" w:space="0" w:color="auto"/>
                        <w:bottom w:val="none" w:sz="0" w:space="0" w:color="auto"/>
                        <w:right w:val="none" w:sz="0" w:space="0" w:color="auto"/>
                      </w:divBdr>
                      <w:divsChild>
                        <w:div w:id="1347321135">
                          <w:marLeft w:val="0"/>
                          <w:marRight w:val="0"/>
                          <w:marTop w:val="0"/>
                          <w:marBottom w:val="0"/>
                          <w:divBdr>
                            <w:top w:val="none" w:sz="0" w:space="0" w:color="auto"/>
                            <w:left w:val="none" w:sz="0" w:space="0" w:color="auto"/>
                            <w:bottom w:val="none" w:sz="0" w:space="0" w:color="auto"/>
                            <w:right w:val="none" w:sz="0" w:space="0" w:color="auto"/>
                          </w:divBdr>
                          <w:divsChild>
                            <w:div w:id="508066396">
                              <w:marLeft w:val="0"/>
                              <w:marRight w:val="0"/>
                              <w:marTop w:val="510"/>
                              <w:marBottom w:val="0"/>
                              <w:divBdr>
                                <w:top w:val="none" w:sz="0" w:space="0" w:color="auto"/>
                                <w:left w:val="none" w:sz="0" w:space="0" w:color="auto"/>
                                <w:bottom w:val="none" w:sz="0" w:space="0" w:color="auto"/>
                                <w:right w:val="none" w:sz="0" w:space="0" w:color="auto"/>
                              </w:divBdr>
                              <w:divsChild>
                                <w:div w:id="1201865088">
                                  <w:marLeft w:val="0"/>
                                  <w:marRight w:val="0"/>
                                  <w:marTop w:val="0"/>
                                  <w:marBottom w:val="0"/>
                                  <w:divBdr>
                                    <w:top w:val="none" w:sz="0" w:space="0" w:color="auto"/>
                                    <w:left w:val="none" w:sz="0" w:space="0" w:color="auto"/>
                                    <w:bottom w:val="none" w:sz="0" w:space="0" w:color="auto"/>
                                    <w:right w:val="none" w:sz="0" w:space="0" w:color="auto"/>
                                  </w:divBdr>
                                  <w:divsChild>
                                    <w:div w:id="2119567275">
                                      <w:marLeft w:val="0"/>
                                      <w:marRight w:val="0"/>
                                      <w:marTop w:val="0"/>
                                      <w:marBottom w:val="0"/>
                                      <w:divBdr>
                                        <w:top w:val="none" w:sz="0" w:space="0" w:color="auto"/>
                                        <w:left w:val="none" w:sz="0" w:space="0" w:color="auto"/>
                                        <w:bottom w:val="none" w:sz="0" w:space="0" w:color="auto"/>
                                        <w:right w:val="none" w:sz="0" w:space="0" w:color="auto"/>
                                      </w:divBdr>
                                      <w:divsChild>
                                        <w:div w:id="224032182">
                                          <w:marLeft w:val="0"/>
                                          <w:marRight w:val="0"/>
                                          <w:marTop w:val="0"/>
                                          <w:marBottom w:val="0"/>
                                          <w:divBdr>
                                            <w:top w:val="none" w:sz="0" w:space="0" w:color="auto"/>
                                            <w:left w:val="none" w:sz="0" w:space="0" w:color="auto"/>
                                            <w:bottom w:val="none" w:sz="0" w:space="0" w:color="auto"/>
                                            <w:right w:val="none" w:sz="0" w:space="0" w:color="auto"/>
                                          </w:divBdr>
                                          <w:divsChild>
                                            <w:div w:id="989820316">
                                              <w:marLeft w:val="0"/>
                                              <w:marRight w:val="825"/>
                                              <w:marTop w:val="0"/>
                                              <w:marBottom w:val="0"/>
                                              <w:divBdr>
                                                <w:top w:val="none" w:sz="0" w:space="0" w:color="auto"/>
                                                <w:left w:val="none" w:sz="0" w:space="0" w:color="auto"/>
                                                <w:bottom w:val="none" w:sz="0" w:space="0" w:color="auto"/>
                                                <w:right w:val="none" w:sz="0" w:space="0" w:color="auto"/>
                                              </w:divBdr>
                                            </w:div>
                                            <w:div w:id="1083524799">
                                              <w:marLeft w:val="0"/>
                                              <w:marRight w:val="825"/>
                                              <w:marTop w:val="0"/>
                                              <w:marBottom w:val="0"/>
                                              <w:divBdr>
                                                <w:top w:val="none" w:sz="0" w:space="0" w:color="auto"/>
                                                <w:left w:val="none" w:sz="0" w:space="0" w:color="auto"/>
                                                <w:bottom w:val="none" w:sz="0" w:space="0" w:color="auto"/>
                                                <w:right w:val="none" w:sz="0" w:space="0" w:color="auto"/>
                                              </w:divBdr>
                                            </w:div>
                                            <w:div w:id="401488367">
                                              <w:marLeft w:val="0"/>
                                              <w:marRight w:val="0"/>
                                              <w:marTop w:val="0"/>
                                              <w:marBottom w:val="0"/>
                                              <w:divBdr>
                                                <w:top w:val="none" w:sz="0" w:space="0" w:color="auto"/>
                                                <w:left w:val="none" w:sz="0" w:space="0" w:color="auto"/>
                                                <w:bottom w:val="none" w:sz="0" w:space="0" w:color="auto"/>
                                                <w:right w:val="none" w:sz="0" w:space="0" w:color="auto"/>
                                              </w:divBdr>
                                            </w:div>
                                          </w:divsChild>
                                        </w:div>
                                        <w:div w:id="1871793120">
                                          <w:marLeft w:val="525"/>
                                          <w:marRight w:val="525"/>
                                          <w:marTop w:val="525"/>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175965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anell\Desktop\&#220;likooli%20plangid%202018\plank%20est.od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C8D0B-8502-464F-8725-0EF5F24D8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plank est.odt</Template>
  <TotalTime>2</TotalTime>
  <Pages>2</Pages>
  <Words>865</Words>
  <Characters>5021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Tartu Ülikool</Company>
  <LinksUpToDate>false</LinksUpToDate>
  <CharactersWithSpaces>5875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helen.laube@ut.ee</dc:creator>
  <dc:description/>
  <cp:lastModifiedBy>Ille Peek</cp:lastModifiedBy>
  <cp:revision>4</cp:revision>
  <cp:lastPrinted>2019-12-04T12:14:00Z</cp:lastPrinted>
  <dcterms:created xsi:type="dcterms:W3CDTF">2024-05-22T14:10:00Z</dcterms:created>
  <dcterms:modified xsi:type="dcterms:W3CDTF">2024-05-22T14:35:00Z</dcterms:modified>
</cp:coreProperties>
</file>