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C15112" w:rsidRDefault="000B42C0" w:rsidP="00633478">
      <w:pPr>
        <w:rPr>
          <w:lang w:val="et-EE"/>
        </w:rPr>
      </w:pPr>
      <w:r w:rsidRPr="00C15112">
        <w:rPr>
          <w:noProof/>
          <w:sz w:val="20"/>
          <w:lang w:val="et-EE" w:eastAsia="et-EE"/>
        </w:rPr>
        <w:drawing>
          <wp:anchor distT="0" distB="0" distL="114300" distR="114300" simplePos="0" relativeHeight="251659264"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C15112" w:rsidRDefault="00633478" w:rsidP="00633478">
      <w:pPr>
        <w:rPr>
          <w:lang w:val="et-EE"/>
        </w:rPr>
      </w:pPr>
    </w:p>
    <w:p w:rsidR="00633478" w:rsidRPr="00C15112" w:rsidRDefault="00633478" w:rsidP="00633478">
      <w:pPr>
        <w:rPr>
          <w:lang w:val="et-EE"/>
        </w:rPr>
      </w:pPr>
    </w:p>
    <w:p w:rsidR="00633478" w:rsidRPr="00C15112" w:rsidRDefault="00633478" w:rsidP="00633478">
      <w:pPr>
        <w:rPr>
          <w:lang w:val="et-EE"/>
        </w:rPr>
      </w:pPr>
    </w:p>
    <w:p w:rsidR="00633478" w:rsidRPr="00C15112" w:rsidRDefault="00633478" w:rsidP="00633478">
      <w:pPr>
        <w:rPr>
          <w:lang w:val="et-EE"/>
        </w:rPr>
      </w:pPr>
    </w:p>
    <w:p w:rsidR="00633478" w:rsidRPr="00C15112" w:rsidRDefault="00BC1DC7" w:rsidP="00633478">
      <w:pPr>
        <w:pStyle w:val="Pealkiri1"/>
        <w:tabs>
          <w:tab w:val="clear" w:pos="3987"/>
          <w:tab w:val="left" w:pos="5812"/>
        </w:tabs>
        <w:rPr>
          <w:sz w:val="36"/>
          <w:lang w:val="et-EE"/>
        </w:rPr>
      </w:pPr>
      <w:r w:rsidRPr="00C15112">
        <w:rPr>
          <w:sz w:val="36"/>
          <w:lang w:val="et-EE"/>
        </w:rPr>
        <w:t>JÕELÄHTME</w:t>
      </w:r>
      <w:r w:rsidR="00633478" w:rsidRPr="00C15112">
        <w:rPr>
          <w:sz w:val="36"/>
          <w:lang w:val="et-EE"/>
        </w:rPr>
        <w:t xml:space="preserve"> VALLAVALITSUS</w:t>
      </w:r>
      <w:r w:rsidR="00633478" w:rsidRPr="00C15112">
        <w:rPr>
          <w:sz w:val="36"/>
          <w:lang w:val="et-EE"/>
        </w:rPr>
        <w:tab/>
      </w:r>
    </w:p>
    <w:p w:rsidR="00A0304D" w:rsidRPr="00C15112" w:rsidRDefault="00A0304D" w:rsidP="00A0304D">
      <w:pPr>
        <w:rPr>
          <w:lang w:val="et-EE"/>
        </w:rPr>
      </w:pPr>
    </w:p>
    <w:p w:rsidR="002367E6" w:rsidRPr="00C15112" w:rsidRDefault="002367E6" w:rsidP="00A0304D">
      <w:pPr>
        <w:rPr>
          <w:lang w:val="et-EE"/>
        </w:rPr>
      </w:pPr>
    </w:p>
    <w:p w:rsidR="002D1E74" w:rsidRPr="00C15112" w:rsidRDefault="006E6BA8" w:rsidP="00A0304D">
      <w:pPr>
        <w:rPr>
          <w:rFonts w:ascii="Arial" w:hAnsi="Arial" w:cs="Arial"/>
          <w:b/>
          <w:bCs/>
          <w:color w:val="505050"/>
          <w:sz w:val="22"/>
          <w:szCs w:val="22"/>
          <w:shd w:val="clear" w:color="auto" w:fill="FFFFFF"/>
          <w:lang w:val="et-EE"/>
        </w:rPr>
      </w:pPr>
      <w:r w:rsidRPr="00C15112">
        <w:rPr>
          <w:lang w:val="et-EE"/>
        </w:rPr>
        <w:t>Keskkonnaministeerium</w:t>
      </w:r>
      <w:r w:rsidR="002D1E74" w:rsidRPr="00C15112">
        <w:rPr>
          <w:lang w:val="et-EE"/>
        </w:rPr>
        <w:tab/>
      </w:r>
      <w:r w:rsidR="002D1E74" w:rsidRPr="00C15112">
        <w:rPr>
          <w:lang w:val="et-EE"/>
        </w:rPr>
        <w:tab/>
      </w:r>
      <w:r w:rsidR="002D1E74" w:rsidRPr="00C15112">
        <w:rPr>
          <w:lang w:val="et-EE"/>
        </w:rPr>
        <w:tab/>
      </w:r>
      <w:r w:rsidR="002D1E74" w:rsidRPr="00C15112">
        <w:rPr>
          <w:lang w:val="et-EE"/>
        </w:rPr>
        <w:tab/>
      </w:r>
      <w:r w:rsidR="00170B07" w:rsidRPr="00C15112">
        <w:rPr>
          <w:lang w:val="et-EE"/>
        </w:rPr>
        <w:t xml:space="preserve"> </w:t>
      </w:r>
      <w:r w:rsidR="00FB1B35" w:rsidRPr="00C15112">
        <w:rPr>
          <w:lang w:val="et-EE"/>
        </w:rPr>
        <w:t xml:space="preserve">Teie: </w:t>
      </w:r>
      <w:r w:rsidR="00CD07DA" w:rsidRPr="00C15112">
        <w:rPr>
          <w:lang w:val="et-EE"/>
        </w:rPr>
        <w:t>01</w:t>
      </w:r>
      <w:r w:rsidR="00FB1B35" w:rsidRPr="00C15112">
        <w:rPr>
          <w:lang w:val="et-EE"/>
        </w:rPr>
        <w:t>.0</w:t>
      </w:r>
      <w:r w:rsidR="00CD07DA" w:rsidRPr="00C15112">
        <w:rPr>
          <w:lang w:val="et-EE"/>
        </w:rPr>
        <w:t>7</w:t>
      </w:r>
      <w:r w:rsidR="00FB1B35" w:rsidRPr="00C15112">
        <w:rPr>
          <w:lang w:val="et-EE"/>
        </w:rPr>
        <w:t xml:space="preserve">.2022 nr </w:t>
      </w:r>
      <w:r w:rsidR="00CD07DA" w:rsidRPr="00C15112">
        <w:rPr>
          <w:lang w:val="et-EE"/>
        </w:rPr>
        <w:t>13</w:t>
      </w:r>
      <w:r w:rsidR="00FB1B35" w:rsidRPr="00C15112">
        <w:rPr>
          <w:lang w:val="et-EE"/>
        </w:rPr>
        <w:t>-</w:t>
      </w:r>
      <w:r w:rsidR="00CD07DA" w:rsidRPr="00C15112">
        <w:rPr>
          <w:lang w:val="et-EE"/>
        </w:rPr>
        <w:t>6</w:t>
      </w:r>
      <w:r w:rsidR="00FB1B35" w:rsidRPr="00C15112">
        <w:rPr>
          <w:lang w:val="et-EE"/>
        </w:rPr>
        <w:t>/22/</w:t>
      </w:r>
      <w:r w:rsidR="00CD07DA" w:rsidRPr="00C15112">
        <w:rPr>
          <w:lang w:val="et-EE"/>
        </w:rPr>
        <w:t>1891-5</w:t>
      </w:r>
    </w:p>
    <w:p w:rsidR="002367E6" w:rsidRPr="00C15112" w:rsidRDefault="0094693E" w:rsidP="00A0304D">
      <w:pPr>
        <w:rPr>
          <w:lang w:val="et-EE"/>
        </w:rPr>
      </w:pPr>
      <w:hyperlink r:id="rId9" w:history="1">
        <w:r w:rsidR="006E6BA8" w:rsidRPr="00C15112">
          <w:rPr>
            <w:rStyle w:val="Hperlink"/>
            <w:lang w:val="et-EE"/>
          </w:rPr>
          <w:t>keskkonnaministeerium@envir.ee</w:t>
        </w:r>
      </w:hyperlink>
      <w:r w:rsidR="006E6BA8" w:rsidRPr="00C15112">
        <w:rPr>
          <w:lang w:val="et-EE"/>
        </w:rPr>
        <w:t xml:space="preserve"> </w:t>
      </w:r>
      <w:r w:rsidR="002367E6" w:rsidRPr="00C15112">
        <w:rPr>
          <w:lang w:val="et-EE"/>
        </w:rPr>
        <w:tab/>
      </w:r>
      <w:r w:rsidR="002367E6" w:rsidRPr="00C15112">
        <w:rPr>
          <w:lang w:val="et-EE"/>
        </w:rPr>
        <w:tab/>
      </w:r>
      <w:r w:rsidR="002367E6" w:rsidRPr="00C15112">
        <w:rPr>
          <w:lang w:val="et-EE"/>
        </w:rPr>
        <w:tab/>
      </w:r>
      <w:r w:rsidR="00FB1B35" w:rsidRPr="00C15112">
        <w:rPr>
          <w:lang w:val="et-EE"/>
        </w:rPr>
        <w:t xml:space="preserve"> Meie: </w:t>
      </w:r>
      <w:r w:rsidR="00D15B34" w:rsidRPr="00C15112">
        <w:rPr>
          <w:lang w:val="et-EE"/>
        </w:rPr>
        <w:t>17</w:t>
      </w:r>
      <w:r w:rsidR="00FB1B35" w:rsidRPr="00C15112">
        <w:rPr>
          <w:lang w:val="et-EE"/>
        </w:rPr>
        <w:t>.</w:t>
      </w:r>
      <w:r w:rsidR="00D15B34" w:rsidRPr="00C15112">
        <w:rPr>
          <w:lang w:val="et-EE"/>
        </w:rPr>
        <w:t>10</w:t>
      </w:r>
      <w:r w:rsidR="00FB1B35" w:rsidRPr="00C15112">
        <w:rPr>
          <w:lang w:val="et-EE"/>
        </w:rPr>
        <w:t xml:space="preserve">.2022 nr </w:t>
      </w:r>
      <w:r w:rsidR="00845607" w:rsidRPr="00845607">
        <w:rPr>
          <w:lang w:val="et-EE"/>
        </w:rPr>
        <w:t>7-10/2871-5</w:t>
      </w:r>
    </w:p>
    <w:p w:rsidR="00845607" w:rsidRDefault="00845607" w:rsidP="00CD07DA">
      <w:pPr>
        <w:tabs>
          <w:tab w:val="left" w:pos="3987"/>
        </w:tabs>
        <w:rPr>
          <w:lang w:val="et-EE"/>
        </w:rPr>
      </w:pPr>
    </w:p>
    <w:p w:rsidR="00CD07DA" w:rsidRPr="00C15112" w:rsidRDefault="00CD07DA" w:rsidP="00CD07DA">
      <w:pPr>
        <w:tabs>
          <w:tab w:val="left" w:pos="3987"/>
        </w:tabs>
        <w:rPr>
          <w:lang w:val="et-EE"/>
        </w:rPr>
      </w:pPr>
      <w:r w:rsidRPr="00C15112">
        <w:rPr>
          <w:lang w:val="et-EE"/>
        </w:rPr>
        <w:t>Riigimetsa Majandamise Keskus</w:t>
      </w:r>
    </w:p>
    <w:p w:rsidR="00CD07DA" w:rsidRPr="00C15112" w:rsidRDefault="00424000" w:rsidP="00CD07DA">
      <w:pPr>
        <w:tabs>
          <w:tab w:val="left" w:pos="3987"/>
        </w:tabs>
        <w:rPr>
          <w:lang w:val="et-EE"/>
        </w:rPr>
      </w:pPr>
      <w:hyperlink r:id="rId10" w:history="1">
        <w:r w:rsidRPr="00442B98">
          <w:rPr>
            <w:rStyle w:val="Hperlink"/>
            <w:lang w:val="et-EE"/>
          </w:rPr>
          <w:t>harjumaa@rmk.ee</w:t>
        </w:r>
      </w:hyperlink>
      <w:r w:rsidR="00CD07DA" w:rsidRPr="00C15112">
        <w:rPr>
          <w:lang w:val="et-EE"/>
        </w:rPr>
        <w:t xml:space="preserve"> </w:t>
      </w:r>
    </w:p>
    <w:p w:rsidR="002367E6" w:rsidRPr="00C15112" w:rsidRDefault="002367E6" w:rsidP="00A0304D">
      <w:pPr>
        <w:rPr>
          <w:lang w:val="et-EE"/>
        </w:rPr>
      </w:pPr>
    </w:p>
    <w:p w:rsidR="00FB1B35" w:rsidRPr="00C15112" w:rsidRDefault="00FB1B35" w:rsidP="002367E6">
      <w:pPr>
        <w:jc w:val="both"/>
        <w:rPr>
          <w:b/>
          <w:lang w:val="et-EE"/>
        </w:rPr>
      </w:pPr>
    </w:p>
    <w:p w:rsidR="00C15112" w:rsidRPr="00C15112" w:rsidRDefault="00C15112" w:rsidP="00FB1B35">
      <w:pPr>
        <w:rPr>
          <w:b/>
          <w:lang w:val="et-EE"/>
        </w:rPr>
      </w:pPr>
    </w:p>
    <w:p w:rsidR="00C15112" w:rsidRPr="00C15112" w:rsidRDefault="00C15112" w:rsidP="00FB1B35">
      <w:pPr>
        <w:rPr>
          <w:b/>
          <w:lang w:val="et-EE"/>
        </w:rPr>
      </w:pPr>
    </w:p>
    <w:p w:rsidR="00FB1B35" w:rsidRPr="00C15112" w:rsidRDefault="00CD07DA" w:rsidP="00FB1B35">
      <w:pPr>
        <w:rPr>
          <w:b/>
          <w:lang w:val="et-EE"/>
        </w:rPr>
      </w:pPr>
      <w:r w:rsidRPr="00C15112">
        <w:rPr>
          <w:b/>
          <w:lang w:val="et-EE"/>
        </w:rPr>
        <w:t xml:space="preserve">Jõelähtme vallas </w:t>
      </w:r>
      <w:proofErr w:type="spellStart"/>
      <w:r w:rsidRPr="00C15112">
        <w:rPr>
          <w:b/>
          <w:lang w:val="et-EE"/>
        </w:rPr>
        <w:t>Võerdla</w:t>
      </w:r>
      <w:proofErr w:type="spellEnd"/>
      <w:r w:rsidRPr="00C15112">
        <w:rPr>
          <w:b/>
          <w:lang w:val="et-EE"/>
        </w:rPr>
        <w:t xml:space="preserve"> külas Viimsi metskond 255 (Põhjakarjäär) kasutamisest</w:t>
      </w:r>
    </w:p>
    <w:p w:rsidR="00CD07DA" w:rsidRPr="00C15112" w:rsidRDefault="00CD07DA" w:rsidP="00FB1B35">
      <w:pPr>
        <w:rPr>
          <w:lang w:val="et-EE"/>
        </w:rPr>
      </w:pPr>
    </w:p>
    <w:p w:rsidR="0069439C" w:rsidRDefault="00A07C4F" w:rsidP="00A07C4F">
      <w:pPr>
        <w:jc w:val="both"/>
        <w:rPr>
          <w:lang w:val="et-EE"/>
        </w:rPr>
      </w:pPr>
      <w:r w:rsidRPr="00563F3F">
        <w:rPr>
          <w:lang w:val="et-EE"/>
        </w:rPr>
        <w:t xml:space="preserve">Jõelähtme Vallavolikogu on pöördunud 21.04.2022 kirjaga nr 7-10/2871 nii Keskkonnaministeeriumi, Keskkonnaameti kui ka Riigimetsa Majandamise Keskuse poole seoses Jõelähtme vallas </w:t>
      </w:r>
      <w:proofErr w:type="spellStart"/>
      <w:r w:rsidRPr="00563F3F">
        <w:rPr>
          <w:lang w:val="et-EE"/>
        </w:rPr>
        <w:t>Võerdla</w:t>
      </w:r>
      <w:proofErr w:type="spellEnd"/>
      <w:r w:rsidRPr="00563F3F">
        <w:rPr>
          <w:lang w:val="et-EE"/>
        </w:rPr>
        <w:t xml:space="preserve"> külas Viimsi metskond 255 (katastriüksuse tunnus 24501:001:0164, registriosa nr 9234650, riigi kinnisvarakood KV59687) kinnisasja (edaspidi ka Põhjakarjäär) kasutamise murekohtadega. Põhjakarjäär on Eesti Vabariigi omandis, mille valitseja on Keskkonnaministeerium ning volitatud asutus Riigimetsa Majandamise Keskus (edaspidi RMK).</w:t>
      </w:r>
    </w:p>
    <w:p w:rsidR="00303CD3" w:rsidRPr="00563F3F" w:rsidRDefault="00303CD3" w:rsidP="00A07C4F">
      <w:pPr>
        <w:jc w:val="both"/>
        <w:rPr>
          <w:lang w:val="et-EE"/>
        </w:rPr>
      </w:pPr>
      <w:r>
        <w:rPr>
          <w:lang w:val="et-EE"/>
        </w:rPr>
        <w:t>Jõelähtme Vallavolikogu kirjale oleme vastuse saanud</w:t>
      </w:r>
      <w:r w:rsidR="00FB76BE">
        <w:rPr>
          <w:lang w:val="et-EE"/>
        </w:rPr>
        <w:t xml:space="preserve"> Keskkonnaametilt ning Keskkonnaministeeriumilt. RMK-</w:t>
      </w:r>
      <w:proofErr w:type="spellStart"/>
      <w:r w:rsidR="00FB76BE">
        <w:rPr>
          <w:lang w:val="et-EE"/>
        </w:rPr>
        <w:t>lt</w:t>
      </w:r>
      <w:proofErr w:type="spellEnd"/>
      <w:r w:rsidR="00FB76BE">
        <w:rPr>
          <w:lang w:val="et-EE"/>
        </w:rPr>
        <w:t xml:space="preserve"> ei ole  seni vastust saanud, mis tõttu ei ole meile teada RMK seisukohad.</w:t>
      </w:r>
    </w:p>
    <w:p w:rsidR="00C15112" w:rsidRPr="00563F3F" w:rsidRDefault="00C15112" w:rsidP="00A07C4F">
      <w:pPr>
        <w:jc w:val="both"/>
        <w:rPr>
          <w:lang w:val="et-EE"/>
        </w:rPr>
      </w:pPr>
    </w:p>
    <w:p w:rsidR="001A7DE6" w:rsidRPr="00563F3F" w:rsidRDefault="001A7DE6" w:rsidP="00A07C4F">
      <w:pPr>
        <w:jc w:val="both"/>
        <w:rPr>
          <w:rFonts w:ascii="TimesNewRomanPSMT" w:hAnsi="TimesNewRomanPSMT"/>
          <w:lang w:val="et-EE"/>
        </w:rPr>
      </w:pPr>
      <w:r w:rsidRPr="00563F3F">
        <w:rPr>
          <w:lang w:val="et-EE"/>
        </w:rPr>
        <w:t>Keskkonnaministeerium on</w:t>
      </w:r>
      <w:r w:rsidR="00D15B34" w:rsidRPr="00563F3F">
        <w:rPr>
          <w:lang w:val="et-EE"/>
        </w:rPr>
        <w:t xml:space="preserve"> oma 01.07.2022 kirjas nr 13-6/22/1891-5 öelnud, et Keskkonnaamet on väljendatud seisukohta, et </w:t>
      </w:r>
      <w:r w:rsidRPr="00563F3F">
        <w:rPr>
          <w:lang w:val="et-EE"/>
        </w:rPr>
        <w:t>Põhjakarjääri</w:t>
      </w:r>
      <w:r w:rsidR="00D15B34" w:rsidRPr="00563F3F">
        <w:rPr>
          <w:lang w:val="et-EE"/>
        </w:rPr>
        <w:t xml:space="preserve"> on jätkuvalt võimalik rekreatsiooniks kasutada, kuni ei ole selle kohta vastupidiseid andmeid pädevatest keskkonnauuringute tulemustest. Keskkonnaamet on aga oma </w:t>
      </w:r>
      <w:r w:rsidR="00D15B34" w:rsidRPr="00563F3F">
        <w:rPr>
          <w:rFonts w:ascii="TimesNewRomanPSMT" w:hAnsi="TimesNewRomanPSMT"/>
          <w:lang w:val="et-EE" w:eastAsia="et-EE"/>
        </w:rPr>
        <w:t>03.06.2022 kirjas nr 6-2/22/9405-2</w:t>
      </w:r>
      <w:r w:rsidR="004504C1" w:rsidRPr="00563F3F">
        <w:rPr>
          <w:rFonts w:ascii="TimesNewRomanPSMT" w:hAnsi="TimesNewRomanPSMT"/>
          <w:lang w:val="et-EE" w:eastAsia="et-EE"/>
        </w:rPr>
        <w:t xml:space="preserve"> </w:t>
      </w:r>
      <w:r w:rsidR="00D66113" w:rsidRPr="00563F3F">
        <w:rPr>
          <w:rFonts w:ascii="TimesNewRomanPSMT" w:hAnsi="TimesNewRomanPSMT"/>
          <w:lang w:val="et-EE" w:eastAsia="et-EE"/>
        </w:rPr>
        <w:t xml:space="preserve">öelnud, et </w:t>
      </w:r>
      <w:r w:rsidR="004504C1" w:rsidRPr="00563F3F">
        <w:rPr>
          <w:rFonts w:ascii="TimesNewRomanPSMT" w:hAnsi="TimesNewRomanPSMT"/>
          <w:lang w:val="et-EE"/>
        </w:rPr>
        <w:t>enne igasuguse tegevuse alustamist peab tegevuse elluviija ehk</w:t>
      </w:r>
      <w:r w:rsidR="00D66113" w:rsidRPr="00563F3F">
        <w:rPr>
          <w:rFonts w:ascii="TimesNewRomanPSMT" w:hAnsi="TimesNewRomanPSMT"/>
          <w:lang w:val="et-EE"/>
        </w:rPr>
        <w:t xml:space="preserve"> </w:t>
      </w:r>
      <w:r w:rsidR="004504C1" w:rsidRPr="00563F3F">
        <w:rPr>
          <w:rFonts w:ascii="TimesNewRomanPSMT" w:hAnsi="TimesNewRomanPSMT"/>
          <w:lang w:val="et-EE"/>
        </w:rPr>
        <w:t xml:space="preserve">arendaja veenduma, et tema tegevus ei põhjustaks olulisi mõjusid ega ohtu </w:t>
      </w:r>
      <w:r w:rsidR="00D66113" w:rsidRPr="00563F3F">
        <w:rPr>
          <w:rFonts w:ascii="TimesNewRomanPSMT" w:hAnsi="TimesNewRomanPSMT"/>
          <w:lang w:val="et-EE"/>
        </w:rPr>
        <w:t xml:space="preserve"> </w:t>
      </w:r>
      <w:r w:rsidR="004504C1" w:rsidRPr="00563F3F">
        <w:rPr>
          <w:rFonts w:ascii="TimesNewRomanPSMT" w:hAnsi="TimesNewRomanPSMT"/>
          <w:lang w:val="et-EE"/>
        </w:rPr>
        <w:t>keskkonnale ja</w:t>
      </w:r>
      <w:r w:rsidR="00D66113" w:rsidRPr="00563F3F">
        <w:rPr>
          <w:rFonts w:ascii="TimesNewRomanPSMT" w:hAnsi="TimesNewRomanPSMT"/>
          <w:lang w:val="et-EE"/>
        </w:rPr>
        <w:t xml:space="preserve"> </w:t>
      </w:r>
      <w:r w:rsidR="004504C1" w:rsidRPr="00563F3F">
        <w:rPr>
          <w:rFonts w:ascii="TimesNewRomanPSMT" w:hAnsi="TimesNewRomanPSMT"/>
          <w:lang w:val="et-EE"/>
        </w:rPr>
        <w:t>inimestele</w:t>
      </w:r>
      <w:r w:rsidR="00D66113" w:rsidRPr="00563F3F">
        <w:rPr>
          <w:rFonts w:ascii="TimesNewRomanPSMT" w:hAnsi="TimesNewRomanPSMT"/>
          <w:lang w:val="et-EE"/>
        </w:rPr>
        <w:t xml:space="preserve"> ning</w:t>
      </w:r>
      <w:r w:rsidR="004504C1" w:rsidRPr="00563F3F">
        <w:rPr>
          <w:rFonts w:ascii="TimesNewRomanPSMT" w:hAnsi="TimesNewRomanPSMT"/>
          <w:lang w:val="et-EE"/>
        </w:rPr>
        <w:t xml:space="preserve"> </w:t>
      </w:r>
      <w:r w:rsidR="00D66113" w:rsidRPr="00563F3F">
        <w:rPr>
          <w:rFonts w:ascii="TimesNewRomanPSMT" w:hAnsi="TimesNewRomanPSMT"/>
          <w:lang w:val="et-EE"/>
        </w:rPr>
        <w:t xml:space="preserve">arendaja (MTÜ </w:t>
      </w:r>
      <w:proofErr w:type="spellStart"/>
      <w:r w:rsidR="00D66113" w:rsidRPr="00563F3F">
        <w:rPr>
          <w:rFonts w:ascii="TimesNewRomanPSMT" w:hAnsi="TimesNewRomanPSMT"/>
          <w:lang w:val="et-EE"/>
        </w:rPr>
        <w:t>Favor</w:t>
      </w:r>
      <w:proofErr w:type="spellEnd"/>
      <w:r w:rsidR="00D66113" w:rsidRPr="00563F3F">
        <w:rPr>
          <w:rFonts w:ascii="TimesNewRomanPSMT" w:hAnsi="TimesNewRomanPSMT"/>
          <w:lang w:val="et-EE"/>
        </w:rPr>
        <w:t xml:space="preserve"> Motosport)</w:t>
      </w:r>
      <w:r w:rsidR="004504C1" w:rsidRPr="00563F3F">
        <w:rPr>
          <w:rFonts w:ascii="TimesNewRomanPSMT" w:hAnsi="TimesNewRomanPSMT"/>
          <w:lang w:val="et-EE"/>
        </w:rPr>
        <w:t xml:space="preserve"> oleks pidanud enne tegevuse</w:t>
      </w:r>
      <w:r w:rsidR="00D66113" w:rsidRPr="00563F3F">
        <w:rPr>
          <w:rFonts w:ascii="TimesNewRomanPSMT" w:hAnsi="TimesNewRomanPSMT"/>
          <w:lang w:val="et-EE"/>
        </w:rPr>
        <w:t xml:space="preserve"> </w:t>
      </w:r>
      <w:r w:rsidR="004504C1" w:rsidRPr="00563F3F">
        <w:rPr>
          <w:rFonts w:ascii="TimesNewRomanPSMT" w:hAnsi="TimesNewRomanPSMT"/>
          <w:lang w:val="et-EE"/>
        </w:rPr>
        <w:t xml:space="preserve">alustamist veenduma, et tema tegevus ei mõju kahjulikult inimeste elule ja tervisele </w:t>
      </w:r>
      <w:r w:rsidR="00424000">
        <w:rPr>
          <w:rFonts w:ascii="TimesNewRomanPSMT" w:hAnsi="TimesNewRomanPSMT"/>
          <w:lang w:val="et-EE"/>
        </w:rPr>
        <w:t>ning</w:t>
      </w:r>
      <w:r w:rsidR="00D66113" w:rsidRPr="00563F3F">
        <w:rPr>
          <w:rFonts w:ascii="TimesNewRomanPSMT" w:hAnsi="TimesNewRomanPSMT"/>
          <w:lang w:val="et-EE"/>
        </w:rPr>
        <w:t xml:space="preserve"> </w:t>
      </w:r>
      <w:r w:rsidR="004504C1" w:rsidRPr="00563F3F">
        <w:rPr>
          <w:rFonts w:ascii="TimesNewRomanPSMT" w:hAnsi="TimesNewRomanPSMT"/>
          <w:lang w:val="et-EE"/>
        </w:rPr>
        <w:t xml:space="preserve">keskkonnale. </w:t>
      </w:r>
      <w:r w:rsidR="00D66113" w:rsidRPr="00563F3F">
        <w:rPr>
          <w:rFonts w:ascii="TimesNewRomanPSMT" w:hAnsi="TimesNewRomanPSMT"/>
          <w:lang w:val="et-EE"/>
        </w:rPr>
        <w:t>Keskkonnaameti sõnul oleks pidanud ka RMK</w:t>
      </w:r>
      <w:r w:rsidR="004504C1" w:rsidRPr="00563F3F">
        <w:rPr>
          <w:rFonts w:ascii="TimesNewRomanPSMT" w:hAnsi="TimesNewRomanPSMT"/>
          <w:lang w:val="et-EE"/>
        </w:rPr>
        <w:t xml:space="preserve"> enne rendilepingu sõlmimist olema veendunud</w:t>
      </w:r>
      <w:r w:rsidR="00D66113" w:rsidRPr="00563F3F">
        <w:rPr>
          <w:rFonts w:ascii="TimesNewRomanPSMT" w:hAnsi="TimesNewRomanPSMT"/>
          <w:lang w:val="et-EE"/>
        </w:rPr>
        <w:t xml:space="preserve"> </w:t>
      </w:r>
      <w:r w:rsidR="004504C1" w:rsidRPr="00563F3F">
        <w:rPr>
          <w:rFonts w:ascii="TimesNewRomanPSMT" w:hAnsi="TimesNewRomanPSMT"/>
          <w:lang w:val="et-EE"/>
        </w:rPr>
        <w:t xml:space="preserve">kavandatava tegevuse ohutuses. </w:t>
      </w:r>
      <w:r w:rsidR="0069439C" w:rsidRPr="00563F3F">
        <w:rPr>
          <w:rFonts w:ascii="TimesNewRomanPSMT" w:hAnsi="TimesNewRomanPSMT"/>
          <w:lang w:val="et-EE"/>
        </w:rPr>
        <w:t xml:space="preserve">Samale järeldusele jõudis ka </w:t>
      </w:r>
      <w:r w:rsidR="001C20B5" w:rsidRPr="00563F3F">
        <w:rPr>
          <w:rStyle w:val="fontstyle01"/>
          <w:color w:val="auto"/>
          <w:lang w:val="et-EE"/>
        </w:rPr>
        <w:t xml:space="preserve">Advokaadibüroo Pohla &amp; Hallmägi  vandeadvokaat Martin Männik oma õiguslikus arvamuses </w:t>
      </w:r>
      <w:r w:rsidR="0069439C" w:rsidRPr="00563F3F">
        <w:rPr>
          <w:rStyle w:val="fontstyle01"/>
          <w:color w:val="auto"/>
          <w:lang w:val="et-EE"/>
        </w:rPr>
        <w:t xml:space="preserve">(Jõelähtme Vallavolikogu </w:t>
      </w:r>
      <w:r w:rsidR="0069439C" w:rsidRPr="00563F3F">
        <w:rPr>
          <w:lang w:val="et-EE"/>
        </w:rPr>
        <w:t xml:space="preserve">21.04.2022 kirja nr 7-10/2871 lisa). </w:t>
      </w:r>
      <w:r w:rsidR="0069439C" w:rsidRPr="00563F3F">
        <w:rPr>
          <w:rFonts w:ascii="TimesNewRomanPSMT" w:hAnsi="TimesNewRomanPSMT"/>
          <w:lang w:val="et-EE"/>
        </w:rPr>
        <w:t>Keskkonna uuringuid aga seni läbi viidud ei ole.</w:t>
      </w:r>
    </w:p>
    <w:p w:rsidR="00C15112" w:rsidRPr="00563F3F" w:rsidRDefault="00C15112" w:rsidP="00A07C4F">
      <w:pPr>
        <w:jc w:val="both"/>
        <w:rPr>
          <w:rFonts w:ascii="TimesNewRomanPSMT" w:hAnsi="TimesNewRomanPSMT"/>
          <w:lang w:val="et-EE"/>
        </w:rPr>
      </w:pPr>
    </w:p>
    <w:p w:rsidR="001A7DE6" w:rsidRPr="00563F3F" w:rsidRDefault="00EC2982" w:rsidP="00A07C4F">
      <w:pPr>
        <w:jc w:val="both"/>
        <w:rPr>
          <w:rFonts w:ascii="TimesNewRomanPSMT" w:hAnsi="TimesNewRomanPSMT"/>
          <w:lang w:val="et-EE"/>
        </w:rPr>
      </w:pPr>
      <w:r w:rsidRPr="00563F3F">
        <w:rPr>
          <w:rFonts w:ascii="TimesNewRomanPSMT" w:hAnsi="TimesNewRomanPSMT"/>
          <w:lang w:val="et-EE"/>
        </w:rPr>
        <w:t xml:space="preserve">Arvestades piirkonna ajalugu ning asjaolu, et </w:t>
      </w:r>
      <w:r w:rsidR="00D66113" w:rsidRPr="00563F3F">
        <w:rPr>
          <w:rFonts w:ascii="TimesNewRomanPSMT" w:hAnsi="TimesNewRomanPSMT"/>
          <w:lang w:val="et-EE"/>
        </w:rPr>
        <w:t>Põhjakarjääri loetakse AS Maves 2012.aasta töös jääkreostusohuga alaks</w:t>
      </w:r>
      <w:r w:rsidR="00333077" w:rsidRPr="00563F3F">
        <w:rPr>
          <w:rFonts w:ascii="TimesNewRomanPSMT" w:hAnsi="TimesNewRomanPSMT"/>
          <w:lang w:val="et-EE"/>
        </w:rPr>
        <w:t xml:space="preserve"> </w:t>
      </w:r>
      <w:r w:rsidR="001A7DE6" w:rsidRPr="00563F3F">
        <w:rPr>
          <w:rFonts w:ascii="TimesNewRomanPSMT" w:hAnsi="TimesNewRomanPSMT"/>
          <w:lang w:val="et-EE"/>
        </w:rPr>
        <w:t>ning</w:t>
      </w:r>
      <w:r w:rsidRPr="00563F3F">
        <w:rPr>
          <w:rFonts w:ascii="TimesNewRomanPSMT" w:hAnsi="TimesNewRomanPSMT"/>
          <w:lang w:val="et-EE"/>
        </w:rPr>
        <w:t>, et</w:t>
      </w:r>
      <w:r w:rsidR="001A7DE6" w:rsidRPr="00563F3F">
        <w:rPr>
          <w:rFonts w:ascii="TimesNewRomanPSMT" w:hAnsi="TimesNewRomanPSMT"/>
          <w:lang w:val="et-EE"/>
        </w:rPr>
        <w:t xml:space="preserve"> nii Jõelähtme vald kui ka Keskkonnaamet leiab, et enne motospordi tegevuse lubamist oleks pidanud nii arendaja kui ka RMK olema veendunud, et kavandatav tegevus on Põhjakarjääris ohutu</w:t>
      </w:r>
      <w:r w:rsidRPr="00563F3F">
        <w:rPr>
          <w:rFonts w:ascii="TimesNewRomanPSMT" w:hAnsi="TimesNewRomanPSMT"/>
          <w:lang w:val="et-EE"/>
        </w:rPr>
        <w:t>, leiame, et RMK-l tuleks tellida pädev keskkonnauuring ning eksperthinnang, mis hindaks kas</w:t>
      </w:r>
      <w:r w:rsidR="001A7DE6" w:rsidRPr="00563F3F">
        <w:rPr>
          <w:rFonts w:ascii="TimesNewRomanPSMT" w:hAnsi="TimesNewRomanPSMT"/>
          <w:lang w:val="et-EE"/>
        </w:rPr>
        <w:t xml:space="preserve"> </w:t>
      </w:r>
      <w:r w:rsidRPr="00563F3F">
        <w:rPr>
          <w:rFonts w:ascii="TimesNewRomanPSMT" w:hAnsi="TimesNewRomanPSMT"/>
          <w:lang w:val="et-EE"/>
        </w:rPr>
        <w:t>motospordi harrastamine on sealsetest keskkonnatingimustest tulenevalt ohutu keskkonnale ning inimeste elule ja tervisele.</w:t>
      </w:r>
    </w:p>
    <w:p w:rsidR="00C15112" w:rsidRPr="00563F3F" w:rsidRDefault="00C15112" w:rsidP="00A07C4F">
      <w:pPr>
        <w:jc w:val="both"/>
        <w:rPr>
          <w:rFonts w:ascii="TimesNewRomanPSMT" w:hAnsi="TimesNewRomanPSMT"/>
          <w:lang w:val="et-EE"/>
        </w:rPr>
      </w:pPr>
    </w:p>
    <w:p w:rsidR="00563F3F" w:rsidRDefault="0046759E" w:rsidP="00563F3F">
      <w:pPr>
        <w:jc w:val="both"/>
        <w:rPr>
          <w:rFonts w:ascii="TimesNewRomanPSMT" w:hAnsi="TimesNewRomanPSMT"/>
          <w:lang w:val="et-EE"/>
        </w:rPr>
      </w:pPr>
      <w:r w:rsidRPr="00563F3F">
        <w:rPr>
          <w:rFonts w:ascii="TimesNewRomanPSMT" w:hAnsi="TimesNewRomanPSMT"/>
          <w:lang w:val="et-EE"/>
        </w:rPr>
        <w:t>Kuna senini ei ole piirkonnas motospordiraja kasutamist rendilepingus sätestatud tingimustel suudetud Viimsi metskond 255 kinnisasja valitsema volitatud asutuse poolt tagada</w:t>
      </w:r>
      <w:r w:rsidR="00C15112" w:rsidRPr="00563F3F">
        <w:rPr>
          <w:rFonts w:ascii="TimesNewRomanPSMT" w:hAnsi="TimesNewRomanPSMT"/>
          <w:lang w:val="et-EE"/>
        </w:rPr>
        <w:t xml:space="preserve">, siis palume </w:t>
      </w:r>
      <w:r w:rsidR="00C15112" w:rsidRPr="00563F3F">
        <w:rPr>
          <w:rFonts w:ascii="TimesNewRomanPSMT" w:hAnsi="TimesNewRomanPSMT"/>
          <w:lang w:val="et-EE"/>
        </w:rPr>
        <w:lastRenderedPageBreak/>
        <w:t>j</w:t>
      </w:r>
      <w:r w:rsidR="00503A53" w:rsidRPr="00563F3F">
        <w:rPr>
          <w:rFonts w:ascii="TimesNewRomanPSMT" w:hAnsi="TimesNewRomanPSMT"/>
          <w:lang w:val="et-EE"/>
        </w:rPr>
        <w:t xml:space="preserve">ätkuvalt </w:t>
      </w:r>
      <w:r w:rsidR="00C15112" w:rsidRPr="00563F3F">
        <w:rPr>
          <w:rFonts w:ascii="TimesNewRomanPSMT" w:hAnsi="TimesNewRomanPSMT"/>
          <w:lang w:val="et-EE"/>
        </w:rPr>
        <w:t xml:space="preserve">RMK-l </w:t>
      </w:r>
      <w:r w:rsidR="00503A53" w:rsidRPr="00563F3F">
        <w:rPr>
          <w:rFonts w:ascii="TimesNewRomanPSMT" w:hAnsi="TimesNewRomanPSMT"/>
          <w:lang w:val="et-EE"/>
        </w:rPr>
        <w:t xml:space="preserve">võtta kasutusele kõik meetmed, et nii Põhjakarjääri maarendilepinguga hõlmatud ala kasutajatel kui ka kõigile Põhjakarjääris avaliku kohana kasutuseks oleva ala võimalikel kasutajatel, sh matkajad ja jalgratturid, oleks tagatud Põhjakarjääri ohutu kasutamise võimalus. </w:t>
      </w:r>
      <w:r w:rsidR="00C15112" w:rsidRPr="00563F3F">
        <w:rPr>
          <w:rFonts w:ascii="TimesNewRomanPSMT" w:hAnsi="TimesNewRomanPSMT"/>
          <w:lang w:val="et-EE"/>
        </w:rPr>
        <w:t xml:space="preserve"> </w:t>
      </w:r>
      <w:r w:rsidR="00563F3F" w:rsidRPr="00563F3F">
        <w:rPr>
          <w:rFonts w:ascii="TimesNewRomanPSMT" w:hAnsi="TimesNewRomanPSMT"/>
          <w:lang w:val="et-EE"/>
        </w:rPr>
        <w:t>Keskkonnaamet on oma 03.06.2022 kirjas nr 6-2/22/9405-2 samuti öelnud, et kui motospordiraja pidaja ei suuda ohjata ebaseaduslikku tegevust, tuleks selline leping lõpetada ja siis peab maa-ala kasutamise osas korra tagama maaomanik ehk käesoleval juhul volitatud asutus RMK.</w:t>
      </w:r>
    </w:p>
    <w:p w:rsidR="00FB76BE" w:rsidRDefault="00FB76BE" w:rsidP="00563F3F">
      <w:pPr>
        <w:jc w:val="both"/>
        <w:rPr>
          <w:rFonts w:ascii="TimesNewRomanPSMT" w:hAnsi="TimesNewRomanPSMT"/>
          <w:lang w:val="et-EE"/>
        </w:rPr>
      </w:pPr>
    </w:p>
    <w:p w:rsidR="00FB76BE" w:rsidRPr="00563F3F" w:rsidRDefault="00FB76BE" w:rsidP="00563F3F">
      <w:pPr>
        <w:jc w:val="both"/>
        <w:rPr>
          <w:rFonts w:ascii="TimesNewRomanPSMT" w:hAnsi="TimesNewRomanPSMT"/>
          <w:lang w:val="et-EE"/>
        </w:rPr>
      </w:pPr>
      <w:r>
        <w:rPr>
          <w:rFonts w:ascii="TimesNewRomanPSMT" w:hAnsi="TimesNewRomanPSMT"/>
          <w:lang w:val="et-EE"/>
        </w:rPr>
        <w:t xml:space="preserve">Kokkuvõtvalt, palume meid informeerida meetmetest, mida RMK kavatseb </w:t>
      </w:r>
      <w:r w:rsidR="000B1F89">
        <w:rPr>
          <w:rFonts w:ascii="TimesNewRomanPSMT" w:hAnsi="TimesNewRomanPSMT"/>
          <w:lang w:val="et-EE"/>
        </w:rPr>
        <w:t>ebaseadusliku</w:t>
      </w:r>
      <w:r w:rsidR="000B1F89">
        <w:rPr>
          <w:rFonts w:ascii="TimesNewRomanPSMT" w:hAnsi="TimesNewRomanPSMT"/>
          <w:lang w:val="et-EE"/>
        </w:rPr>
        <w:t xml:space="preserve"> </w:t>
      </w:r>
      <w:r>
        <w:rPr>
          <w:rFonts w:ascii="TimesNewRomanPSMT" w:hAnsi="TimesNewRomanPSMT"/>
          <w:lang w:val="et-EE"/>
        </w:rPr>
        <w:t>tegevuse</w:t>
      </w:r>
      <w:r w:rsidR="000C350B">
        <w:rPr>
          <w:rFonts w:ascii="TimesNewRomanPSMT" w:hAnsi="TimesNewRomanPSMT"/>
          <w:lang w:val="et-EE"/>
        </w:rPr>
        <w:t xml:space="preserve"> </w:t>
      </w:r>
      <w:r>
        <w:rPr>
          <w:rFonts w:ascii="TimesNewRomanPSMT" w:hAnsi="TimesNewRomanPSMT"/>
          <w:lang w:val="et-EE"/>
        </w:rPr>
        <w:t xml:space="preserve">ohjamiseks Põhjakarjääris kasutusele võtta. </w:t>
      </w:r>
      <w:r w:rsidR="000B1F89">
        <w:rPr>
          <w:rFonts w:ascii="TimesNewRomanPSMT" w:hAnsi="TimesNewRomanPSMT"/>
          <w:lang w:val="et-EE"/>
        </w:rPr>
        <w:t>Palu</w:t>
      </w:r>
      <w:r w:rsidR="00F24FEC">
        <w:rPr>
          <w:rFonts w:ascii="TimesNewRomanPSMT" w:hAnsi="TimesNewRomanPSMT"/>
          <w:lang w:val="et-EE"/>
        </w:rPr>
        <w:t>me</w:t>
      </w:r>
      <w:bookmarkStart w:id="0" w:name="_GoBack"/>
      <w:bookmarkEnd w:id="0"/>
      <w:r w:rsidR="000B1F89">
        <w:rPr>
          <w:rFonts w:ascii="TimesNewRomanPSMT" w:hAnsi="TimesNewRomanPSMT"/>
          <w:lang w:val="et-EE"/>
        </w:rPr>
        <w:t xml:space="preserve"> meid teavitada, millal algatatakse vajalikud </w:t>
      </w:r>
      <w:proofErr w:type="spellStart"/>
      <w:r w:rsidR="003A7DAA" w:rsidRPr="00563F3F">
        <w:rPr>
          <w:rFonts w:ascii="TimesNewRomanPSMT" w:hAnsi="TimesNewRomanPSMT"/>
          <w:lang w:val="et-EE"/>
        </w:rPr>
        <w:t>keskkonnauuring</w:t>
      </w:r>
      <w:r w:rsidR="003A7DAA">
        <w:rPr>
          <w:rFonts w:ascii="TimesNewRomanPSMT" w:hAnsi="TimesNewRomanPSMT"/>
          <w:lang w:val="et-EE"/>
        </w:rPr>
        <w:t>ud</w:t>
      </w:r>
      <w:proofErr w:type="spellEnd"/>
      <w:r w:rsidR="000B1F89">
        <w:rPr>
          <w:rFonts w:ascii="TimesNewRomanPSMT" w:hAnsi="TimesNewRomanPSMT"/>
          <w:lang w:val="et-EE"/>
        </w:rPr>
        <w:t xml:space="preserve"> ning ühtlasi palume meid kaasata uuringute lähteülesande koostamise protsessi.</w:t>
      </w:r>
    </w:p>
    <w:p w:rsidR="001C20B5" w:rsidRPr="00563F3F" w:rsidRDefault="001C20B5" w:rsidP="00503A53">
      <w:pPr>
        <w:jc w:val="both"/>
        <w:rPr>
          <w:lang w:val="et-EE"/>
        </w:rPr>
      </w:pPr>
    </w:p>
    <w:p w:rsidR="001C20B5" w:rsidRPr="00563F3F" w:rsidRDefault="001C20B5" w:rsidP="00503A53">
      <w:pPr>
        <w:jc w:val="both"/>
        <w:rPr>
          <w:lang w:val="et-EE"/>
        </w:rPr>
      </w:pPr>
    </w:p>
    <w:p w:rsidR="00503A53" w:rsidRPr="00563F3F" w:rsidRDefault="00503A53" w:rsidP="00207E96">
      <w:pPr>
        <w:jc w:val="both"/>
        <w:rPr>
          <w:lang w:val="et-EE"/>
        </w:rPr>
      </w:pPr>
    </w:p>
    <w:p w:rsidR="004C25E6" w:rsidRPr="00563F3F" w:rsidRDefault="004C25E6" w:rsidP="004C25E6">
      <w:pPr>
        <w:jc w:val="both"/>
        <w:rPr>
          <w:lang w:val="et-EE"/>
        </w:rPr>
      </w:pPr>
    </w:p>
    <w:p w:rsidR="004C25E6" w:rsidRPr="00563F3F" w:rsidRDefault="004C25E6" w:rsidP="004C25E6">
      <w:pPr>
        <w:jc w:val="both"/>
        <w:rPr>
          <w:lang w:val="et-EE"/>
        </w:rPr>
      </w:pPr>
      <w:r w:rsidRPr="00563F3F">
        <w:rPr>
          <w:lang w:val="et-EE"/>
        </w:rPr>
        <w:t>Lugupidamisega</w:t>
      </w:r>
    </w:p>
    <w:p w:rsidR="002367E6" w:rsidRPr="00563F3F" w:rsidRDefault="002367E6" w:rsidP="00A0304D">
      <w:pPr>
        <w:rPr>
          <w:lang w:val="et-EE"/>
        </w:rPr>
      </w:pPr>
    </w:p>
    <w:p w:rsidR="002D1E74" w:rsidRPr="00563F3F" w:rsidRDefault="002D1E74" w:rsidP="00A0304D">
      <w:pPr>
        <w:rPr>
          <w:lang w:val="et-EE"/>
        </w:rPr>
      </w:pPr>
    </w:p>
    <w:p w:rsidR="002D1E74" w:rsidRPr="00563F3F" w:rsidRDefault="002D1E74" w:rsidP="00A0304D">
      <w:pPr>
        <w:rPr>
          <w:lang w:val="et-EE"/>
        </w:rPr>
      </w:pPr>
    </w:p>
    <w:p w:rsidR="004C25E6" w:rsidRPr="00563F3F" w:rsidRDefault="004C25E6" w:rsidP="00A0304D">
      <w:pPr>
        <w:rPr>
          <w:lang w:val="et-EE"/>
        </w:rPr>
      </w:pPr>
      <w:r w:rsidRPr="00563F3F">
        <w:rPr>
          <w:lang w:val="et-EE"/>
        </w:rPr>
        <w:t>(allkirjastatud digitaalselt)</w:t>
      </w:r>
    </w:p>
    <w:p w:rsidR="004C25E6" w:rsidRPr="00563F3F" w:rsidRDefault="004C25E6" w:rsidP="00A0304D">
      <w:pPr>
        <w:rPr>
          <w:lang w:val="et-EE"/>
        </w:rPr>
      </w:pPr>
      <w:r w:rsidRPr="00563F3F">
        <w:rPr>
          <w:lang w:val="et-EE"/>
        </w:rPr>
        <w:t xml:space="preserve">Andrus </w:t>
      </w:r>
      <w:proofErr w:type="spellStart"/>
      <w:r w:rsidRPr="00563F3F">
        <w:rPr>
          <w:lang w:val="et-EE"/>
        </w:rPr>
        <w:t>Umboja</w:t>
      </w:r>
      <w:proofErr w:type="spellEnd"/>
    </w:p>
    <w:p w:rsidR="004C25E6" w:rsidRPr="00563F3F" w:rsidRDefault="004C25E6" w:rsidP="00A0304D">
      <w:pPr>
        <w:rPr>
          <w:lang w:val="et-EE"/>
        </w:rPr>
      </w:pPr>
      <w:r w:rsidRPr="00563F3F">
        <w:rPr>
          <w:lang w:val="et-EE"/>
        </w:rPr>
        <w:t>vallavanem</w:t>
      </w:r>
    </w:p>
    <w:p w:rsidR="004C25E6" w:rsidRPr="00563F3F" w:rsidRDefault="004C25E6" w:rsidP="004C25E6">
      <w:pPr>
        <w:jc w:val="both"/>
        <w:rPr>
          <w:lang w:val="et-EE"/>
        </w:rPr>
      </w:pPr>
    </w:p>
    <w:p w:rsidR="002D1E74" w:rsidRPr="00563F3F" w:rsidRDefault="002D1E74" w:rsidP="004C25E6">
      <w:pPr>
        <w:jc w:val="both"/>
        <w:rPr>
          <w:lang w:val="et-EE"/>
        </w:rPr>
      </w:pPr>
    </w:p>
    <w:p w:rsidR="002D1E74" w:rsidRPr="00563F3F" w:rsidRDefault="002D1E74" w:rsidP="004C25E6">
      <w:pPr>
        <w:jc w:val="both"/>
        <w:rPr>
          <w:lang w:val="et-EE"/>
        </w:rPr>
      </w:pPr>
    </w:p>
    <w:p w:rsidR="001D50AF" w:rsidRPr="00563F3F" w:rsidRDefault="001D50AF" w:rsidP="004C25E6">
      <w:pPr>
        <w:jc w:val="both"/>
        <w:rPr>
          <w:lang w:val="et-EE"/>
        </w:rPr>
      </w:pPr>
    </w:p>
    <w:p w:rsidR="004C25E6" w:rsidRPr="00563F3F" w:rsidRDefault="004C25E6" w:rsidP="004C25E6">
      <w:pPr>
        <w:jc w:val="both"/>
        <w:rPr>
          <w:lang w:val="et-EE"/>
        </w:rPr>
      </w:pPr>
    </w:p>
    <w:sectPr w:rsidR="004C25E6" w:rsidRPr="00563F3F"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B50" w:rsidRDefault="000E1B50">
      <w:r>
        <w:separator/>
      </w:r>
    </w:p>
  </w:endnote>
  <w:endnote w:type="continuationSeparator" w:id="0">
    <w:p w:rsidR="000E1B50" w:rsidRDefault="000E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C7429E" w:rsidTr="001A2697">
      <w:tc>
        <w:tcPr>
          <w:tcW w:w="3111" w:type="dxa"/>
          <w:tcBorders>
            <w:top w:val="single" w:sz="4" w:space="0" w:color="auto"/>
            <w:left w:val="nil"/>
            <w:bottom w:val="nil"/>
            <w:right w:val="nil"/>
          </w:tcBorders>
          <w:hideMark/>
        </w:tcPr>
        <w:p w:rsidR="00C7429E" w:rsidRDefault="00C7429E"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C7429E" w:rsidRDefault="00C7429E" w:rsidP="00C7429E">
          <w:pPr>
            <w:tabs>
              <w:tab w:val="left" w:pos="3987"/>
            </w:tabs>
            <w:rPr>
              <w:sz w:val="20"/>
              <w:lang w:val="et-EE"/>
            </w:rPr>
          </w:pPr>
        </w:p>
      </w:tc>
      <w:tc>
        <w:tcPr>
          <w:tcW w:w="3495" w:type="dxa"/>
          <w:tcBorders>
            <w:top w:val="single" w:sz="4" w:space="0" w:color="auto"/>
            <w:left w:val="nil"/>
            <w:bottom w:val="nil"/>
            <w:right w:val="nil"/>
          </w:tcBorders>
          <w:hideMark/>
        </w:tcPr>
        <w:p w:rsidR="00C7429E" w:rsidRDefault="00C7429E" w:rsidP="00C7429E">
          <w:pPr>
            <w:tabs>
              <w:tab w:val="left" w:pos="3987"/>
            </w:tabs>
            <w:rPr>
              <w:sz w:val="20"/>
              <w:lang w:val="et-EE"/>
            </w:rPr>
          </w:pPr>
          <w:r>
            <w:rPr>
              <w:sz w:val="20"/>
              <w:lang w:val="et-EE"/>
            </w:rPr>
            <w:t>Reg.nr. 75025973</w:t>
          </w:r>
        </w:p>
      </w:tc>
    </w:tr>
    <w:tr w:rsidR="00C7429E" w:rsidTr="001A2697">
      <w:tc>
        <w:tcPr>
          <w:tcW w:w="3111" w:type="dxa"/>
          <w:tcBorders>
            <w:top w:val="nil"/>
            <w:left w:val="nil"/>
            <w:bottom w:val="nil"/>
            <w:right w:val="nil"/>
          </w:tcBorders>
          <w:hideMark/>
        </w:tcPr>
        <w:p w:rsidR="00C7429E" w:rsidRDefault="00C7429E"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C7429E" w:rsidRDefault="00C7429E" w:rsidP="00C7429E">
          <w:pPr>
            <w:tabs>
              <w:tab w:val="left" w:pos="3987"/>
            </w:tabs>
            <w:rPr>
              <w:sz w:val="20"/>
              <w:lang w:val="et-EE"/>
            </w:rPr>
          </w:pPr>
        </w:p>
      </w:tc>
      <w:tc>
        <w:tcPr>
          <w:tcW w:w="3495" w:type="dxa"/>
          <w:tcBorders>
            <w:top w:val="nil"/>
            <w:left w:val="nil"/>
            <w:bottom w:val="nil"/>
            <w:right w:val="nil"/>
          </w:tcBorders>
          <w:hideMark/>
        </w:tcPr>
        <w:p w:rsidR="00C7429E" w:rsidRDefault="00C7429E" w:rsidP="00C7429E">
          <w:pPr>
            <w:tabs>
              <w:tab w:val="left" w:pos="3987"/>
            </w:tabs>
            <w:rPr>
              <w:sz w:val="20"/>
              <w:lang w:val="et-EE"/>
            </w:rPr>
          </w:pPr>
          <w:r>
            <w:rPr>
              <w:sz w:val="20"/>
              <w:lang w:val="et-EE"/>
            </w:rPr>
            <w:t>a/a EE181010002018903006 SEB</w:t>
          </w:r>
        </w:p>
      </w:tc>
    </w:tr>
    <w:tr w:rsidR="00C7429E" w:rsidTr="001A2697">
      <w:tc>
        <w:tcPr>
          <w:tcW w:w="3111" w:type="dxa"/>
          <w:tcBorders>
            <w:top w:val="nil"/>
            <w:left w:val="nil"/>
            <w:bottom w:val="nil"/>
            <w:right w:val="nil"/>
          </w:tcBorders>
          <w:hideMark/>
        </w:tcPr>
        <w:p w:rsidR="00C7429E" w:rsidRDefault="00C7429E"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C7429E" w:rsidRDefault="00C7429E" w:rsidP="00C7429E">
          <w:pPr>
            <w:tabs>
              <w:tab w:val="left" w:pos="3987"/>
            </w:tabs>
            <w:rPr>
              <w:sz w:val="20"/>
              <w:lang w:val="et-EE"/>
            </w:rPr>
          </w:pPr>
        </w:p>
      </w:tc>
      <w:tc>
        <w:tcPr>
          <w:tcW w:w="3495" w:type="dxa"/>
          <w:tcBorders>
            <w:top w:val="nil"/>
            <w:left w:val="nil"/>
            <w:bottom w:val="nil"/>
            <w:right w:val="nil"/>
          </w:tcBorders>
          <w:hideMark/>
        </w:tcPr>
        <w:p w:rsidR="00C7429E" w:rsidRDefault="00C7429E" w:rsidP="00C7429E">
          <w:pPr>
            <w:tabs>
              <w:tab w:val="left" w:pos="3987"/>
            </w:tabs>
            <w:ind w:left="13" w:hanging="13"/>
            <w:rPr>
              <w:sz w:val="20"/>
              <w:lang w:val="et-EE"/>
            </w:rPr>
          </w:pPr>
          <w:r>
            <w:rPr>
              <w:sz w:val="20"/>
              <w:lang w:val="et-EE"/>
            </w:rPr>
            <w:t>a/a EE432200221012002639 Swedbank</w:t>
          </w:r>
        </w:p>
      </w:tc>
    </w:tr>
    <w:tr w:rsidR="00C7429E" w:rsidTr="001A2697">
      <w:tc>
        <w:tcPr>
          <w:tcW w:w="3111" w:type="dxa"/>
          <w:tcBorders>
            <w:top w:val="nil"/>
            <w:left w:val="nil"/>
            <w:bottom w:val="nil"/>
            <w:right w:val="nil"/>
          </w:tcBorders>
        </w:tcPr>
        <w:p w:rsidR="00C7429E" w:rsidRDefault="00C7429E"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C7429E" w:rsidRDefault="00C7429E" w:rsidP="00C7429E">
          <w:pPr>
            <w:tabs>
              <w:tab w:val="left" w:pos="3987"/>
            </w:tabs>
            <w:rPr>
              <w:sz w:val="20"/>
              <w:lang w:val="et-EE"/>
            </w:rPr>
          </w:pPr>
        </w:p>
      </w:tc>
      <w:tc>
        <w:tcPr>
          <w:tcW w:w="3495" w:type="dxa"/>
          <w:tcBorders>
            <w:top w:val="nil"/>
            <w:left w:val="nil"/>
            <w:bottom w:val="nil"/>
            <w:right w:val="nil"/>
          </w:tcBorders>
        </w:tcPr>
        <w:p w:rsidR="00C7429E" w:rsidRDefault="00C7429E" w:rsidP="00C7429E">
          <w:pPr>
            <w:tabs>
              <w:tab w:val="left" w:pos="3987"/>
            </w:tabs>
            <w:ind w:left="13" w:hanging="13"/>
            <w:rPr>
              <w:sz w:val="20"/>
              <w:lang w:val="et-EE"/>
            </w:rPr>
          </w:pPr>
          <w:r>
            <w:rPr>
              <w:sz w:val="20"/>
              <w:lang w:val="et-EE"/>
            </w:rPr>
            <w:t>a/a EE391700017003270406 Nordea</w:t>
          </w:r>
        </w:p>
      </w:tc>
    </w:tr>
  </w:tbl>
  <w:p w:rsidR="00064628" w:rsidRDefault="0006462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B50" w:rsidRDefault="000E1B50">
      <w:r>
        <w:separator/>
      </w:r>
    </w:p>
  </w:footnote>
  <w:footnote w:type="continuationSeparator" w:id="0">
    <w:p w:rsidR="000E1B50" w:rsidRDefault="000E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C09557F"/>
    <w:multiLevelType w:val="hybridMultilevel"/>
    <w:tmpl w:val="C4E87E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6D1C2083"/>
    <w:multiLevelType w:val="hybridMultilevel"/>
    <w:tmpl w:val="31527A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78"/>
    <w:rsid w:val="000550AC"/>
    <w:rsid w:val="00055ED5"/>
    <w:rsid w:val="00064628"/>
    <w:rsid w:val="00067EE5"/>
    <w:rsid w:val="00090181"/>
    <w:rsid w:val="000B1F89"/>
    <w:rsid w:val="000B42C0"/>
    <w:rsid w:val="000C350B"/>
    <w:rsid w:val="000C729D"/>
    <w:rsid w:val="000D35A7"/>
    <w:rsid w:val="000E1B50"/>
    <w:rsid w:val="00102618"/>
    <w:rsid w:val="00116756"/>
    <w:rsid w:val="0012306B"/>
    <w:rsid w:val="001273EC"/>
    <w:rsid w:val="00132184"/>
    <w:rsid w:val="00134247"/>
    <w:rsid w:val="00147276"/>
    <w:rsid w:val="00165750"/>
    <w:rsid w:val="00170B07"/>
    <w:rsid w:val="001A5D78"/>
    <w:rsid w:val="001A7DE6"/>
    <w:rsid w:val="001C20B5"/>
    <w:rsid w:val="001D3F12"/>
    <w:rsid w:val="001D50AF"/>
    <w:rsid w:val="001E4FF4"/>
    <w:rsid w:val="001F520F"/>
    <w:rsid w:val="00202D97"/>
    <w:rsid w:val="00204439"/>
    <w:rsid w:val="00207E96"/>
    <w:rsid w:val="00210270"/>
    <w:rsid w:val="00210BC2"/>
    <w:rsid w:val="00214BDC"/>
    <w:rsid w:val="00216F3C"/>
    <w:rsid w:val="00225525"/>
    <w:rsid w:val="002367E6"/>
    <w:rsid w:val="00267FED"/>
    <w:rsid w:val="002765E2"/>
    <w:rsid w:val="00290057"/>
    <w:rsid w:val="002925B1"/>
    <w:rsid w:val="002D1E74"/>
    <w:rsid w:val="002F55E9"/>
    <w:rsid w:val="00300C6A"/>
    <w:rsid w:val="00303CD3"/>
    <w:rsid w:val="00314598"/>
    <w:rsid w:val="00333077"/>
    <w:rsid w:val="003338A0"/>
    <w:rsid w:val="00344ACF"/>
    <w:rsid w:val="003664C9"/>
    <w:rsid w:val="00371182"/>
    <w:rsid w:val="0038280D"/>
    <w:rsid w:val="0038281F"/>
    <w:rsid w:val="003A7DAA"/>
    <w:rsid w:val="003A7DD4"/>
    <w:rsid w:val="003B69F7"/>
    <w:rsid w:val="00407E26"/>
    <w:rsid w:val="00407EB6"/>
    <w:rsid w:val="00413529"/>
    <w:rsid w:val="004165F1"/>
    <w:rsid w:val="00424000"/>
    <w:rsid w:val="0042768E"/>
    <w:rsid w:val="00441D9F"/>
    <w:rsid w:val="004446E8"/>
    <w:rsid w:val="00444ECA"/>
    <w:rsid w:val="004504C1"/>
    <w:rsid w:val="00461A22"/>
    <w:rsid w:val="00462B21"/>
    <w:rsid w:val="0046759E"/>
    <w:rsid w:val="00476A8E"/>
    <w:rsid w:val="00483657"/>
    <w:rsid w:val="004B5BEB"/>
    <w:rsid w:val="004C25E6"/>
    <w:rsid w:val="004D4191"/>
    <w:rsid w:val="004E2461"/>
    <w:rsid w:val="004F458C"/>
    <w:rsid w:val="00500AEB"/>
    <w:rsid w:val="00503A53"/>
    <w:rsid w:val="005357E7"/>
    <w:rsid w:val="0054461D"/>
    <w:rsid w:val="0055301F"/>
    <w:rsid w:val="00561336"/>
    <w:rsid w:val="00563F3F"/>
    <w:rsid w:val="005661CD"/>
    <w:rsid w:val="00577BA1"/>
    <w:rsid w:val="0058342A"/>
    <w:rsid w:val="00591453"/>
    <w:rsid w:val="00596ACA"/>
    <w:rsid w:val="005C24B3"/>
    <w:rsid w:val="005C5C83"/>
    <w:rsid w:val="005F2838"/>
    <w:rsid w:val="005F392A"/>
    <w:rsid w:val="005F3973"/>
    <w:rsid w:val="005F69E5"/>
    <w:rsid w:val="006311AA"/>
    <w:rsid w:val="00633478"/>
    <w:rsid w:val="00634B0B"/>
    <w:rsid w:val="0063764B"/>
    <w:rsid w:val="0064398B"/>
    <w:rsid w:val="00662395"/>
    <w:rsid w:val="00667ED5"/>
    <w:rsid w:val="0067469C"/>
    <w:rsid w:val="0069439C"/>
    <w:rsid w:val="006968CC"/>
    <w:rsid w:val="00697EB8"/>
    <w:rsid w:val="006A4BC5"/>
    <w:rsid w:val="006B363D"/>
    <w:rsid w:val="006C35E1"/>
    <w:rsid w:val="006E6BA8"/>
    <w:rsid w:val="0074621A"/>
    <w:rsid w:val="007622E0"/>
    <w:rsid w:val="00765F60"/>
    <w:rsid w:val="007A3C83"/>
    <w:rsid w:val="007A4995"/>
    <w:rsid w:val="00800E2B"/>
    <w:rsid w:val="00811C43"/>
    <w:rsid w:val="00821A6D"/>
    <w:rsid w:val="008400B9"/>
    <w:rsid w:val="00845607"/>
    <w:rsid w:val="00861BE7"/>
    <w:rsid w:val="00865076"/>
    <w:rsid w:val="00871C3C"/>
    <w:rsid w:val="008A432F"/>
    <w:rsid w:val="008B0FAD"/>
    <w:rsid w:val="008F3029"/>
    <w:rsid w:val="008F5946"/>
    <w:rsid w:val="0090093C"/>
    <w:rsid w:val="0091128B"/>
    <w:rsid w:val="00911880"/>
    <w:rsid w:val="00913243"/>
    <w:rsid w:val="009360EF"/>
    <w:rsid w:val="009407A1"/>
    <w:rsid w:val="00980D04"/>
    <w:rsid w:val="009825FC"/>
    <w:rsid w:val="009A6CCB"/>
    <w:rsid w:val="009C21D4"/>
    <w:rsid w:val="009C4AA4"/>
    <w:rsid w:val="009E059A"/>
    <w:rsid w:val="00A0304D"/>
    <w:rsid w:val="00A07C4F"/>
    <w:rsid w:val="00A502E7"/>
    <w:rsid w:val="00A51F39"/>
    <w:rsid w:val="00A90508"/>
    <w:rsid w:val="00A91281"/>
    <w:rsid w:val="00AC23BB"/>
    <w:rsid w:val="00AF4918"/>
    <w:rsid w:val="00B15A05"/>
    <w:rsid w:val="00B72D8B"/>
    <w:rsid w:val="00B72E0B"/>
    <w:rsid w:val="00B86D18"/>
    <w:rsid w:val="00BB7CCA"/>
    <w:rsid w:val="00BC1DC7"/>
    <w:rsid w:val="00BD2960"/>
    <w:rsid w:val="00BD3F6A"/>
    <w:rsid w:val="00C15112"/>
    <w:rsid w:val="00C7429E"/>
    <w:rsid w:val="00C84BCE"/>
    <w:rsid w:val="00C92894"/>
    <w:rsid w:val="00CA265B"/>
    <w:rsid w:val="00CB7603"/>
    <w:rsid w:val="00CD07DA"/>
    <w:rsid w:val="00D0158B"/>
    <w:rsid w:val="00D11904"/>
    <w:rsid w:val="00D12C24"/>
    <w:rsid w:val="00D15B34"/>
    <w:rsid w:val="00D2170B"/>
    <w:rsid w:val="00D34415"/>
    <w:rsid w:val="00D44427"/>
    <w:rsid w:val="00D55DB4"/>
    <w:rsid w:val="00D62AC3"/>
    <w:rsid w:val="00D66113"/>
    <w:rsid w:val="00D81189"/>
    <w:rsid w:val="00D82DB9"/>
    <w:rsid w:val="00DC5C09"/>
    <w:rsid w:val="00DD15FF"/>
    <w:rsid w:val="00DF4545"/>
    <w:rsid w:val="00E56534"/>
    <w:rsid w:val="00E66220"/>
    <w:rsid w:val="00E6659D"/>
    <w:rsid w:val="00EA4242"/>
    <w:rsid w:val="00EC2982"/>
    <w:rsid w:val="00F0376B"/>
    <w:rsid w:val="00F16E15"/>
    <w:rsid w:val="00F24FEC"/>
    <w:rsid w:val="00F776B3"/>
    <w:rsid w:val="00FB1B35"/>
    <w:rsid w:val="00FB76BE"/>
    <w:rsid w:val="00FC59A4"/>
    <w:rsid w:val="00FC7825"/>
    <w:rsid w:val="00FD49F5"/>
    <w:rsid w:val="00FE2130"/>
    <w:rsid w:val="00FE2251"/>
    <w:rsid w:val="00FE5B77"/>
    <w:rsid w:val="00FF0A18"/>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ED91"/>
  <w15:docId w15:val="{17585A36-316D-4847-BAC4-B0CA9BB2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 w:type="paragraph" w:styleId="Kommentaariteema">
    <w:name w:val="annotation subject"/>
    <w:basedOn w:val="Kommentaaritekst"/>
    <w:next w:val="Kommentaaritekst"/>
    <w:link w:val="KommentaariteemaMrk"/>
    <w:uiPriority w:val="99"/>
    <w:semiHidden/>
    <w:unhideWhenUsed/>
    <w:rsid w:val="00BD2960"/>
    <w:rPr>
      <w:b/>
      <w:bCs/>
      <w:lang w:val="en-GB"/>
    </w:rPr>
  </w:style>
  <w:style w:type="character" w:customStyle="1" w:styleId="KommentaariteemaMrk">
    <w:name w:val="Kommentaari teema Märk"/>
    <w:basedOn w:val="KommentaaritekstMrk"/>
    <w:link w:val="Kommentaariteema"/>
    <w:uiPriority w:val="99"/>
    <w:semiHidden/>
    <w:rsid w:val="00BD2960"/>
    <w:rPr>
      <w:rFonts w:eastAsia="Times New Roman"/>
      <w:b/>
      <w:bCs/>
      <w:lang w:val="en-GB" w:eastAsia="en-US"/>
    </w:rPr>
  </w:style>
  <w:style w:type="character" w:customStyle="1" w:styleId="fontstyle01">
    <w:name w:val="fontstyle01"/>
    <w:basedOn w:val="Liguvaikefont"/>
    <w:rsid w:val="004446E8"/>
    <w:rPr>
      <w:rFonts w:ascii="Times-Roman" w:hAnsi="Times-Roman" w:hint="default"/>
      <w:b w:val="0"/>
      <w:bCs w:val="0"/>
      <w:i w:val="0"/>
      <w:iCs w:val="0"/>
      <w:color w:val="000000"/>
      <w:sz w:val="24"/>
      <w:szCs w:val="24"/>
    </w:rPr>
  </w:style>
  <w:style w:type="character" w:styleId="Lahendamatamainimine">
    <w:name w:val="Unresolved Mention"/>
    <w:basedOn w:val="Liguvaikefont"/>
    <w:uiPriority w:val="99"/>
    <w:semiHidden/>
    <w:unhideWhenUsed/>
    <w:rsid w:val="0042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8173">
      <w:bodyDiv w:val="1"/>
      <w:marLeft w:val="0"/>
      <w:marRight w:val="0"/>
      <w:marTop w:val="0"/>
      <w:marBottom w:val="0"/>
      <w:divBdr>
        <w:top w:val="none" w:sz="0" w:space="0" w:color="auto"/>
        <w:left w:val="none" w:sz="0" w:space="0" w:color="auto"/>
        <w:bottom w:val="none" w:sz="0" w:space="0" w:color="auto"/>
        <w:right w:val="none" w:sz="0" w:space="0" w:color="auto"/>
      </w:divBdr>
    </w:div>
    <w:div w:id="291404736">
      <w:bodyDiv w:val="1"/>
      <w:marLeft w:val="0"/>
      <w:marRight w:val="0"/>
      <w:marTop w:val="0"/>
      <w:marBottom w:val="0"/>
      <w:divBdr>
        <w:top w:val="none" w:sz="0" w:space="0" w:color="auto"/>
        <w:left w:val="none" w:sz="0" w:space="0" w:color="auto"/>
        <w:bottom w:val="none" w:sz="0" w:space="0" w:color="auto"/>
        <w:right w:val="none" w:sz="0" w:space="0" w:color="auto"/>
      </w:divBdr>
    </w:div>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714087433">
      <w:bodyDiv w:val="1"/>
      <w:marLeft w:val="0"/>
      <w:marRight w:val="0"/>
      <w:marTop w:val="0"/>
      <w:marBottom w:val="0"/>
      <w:divBdr>
        <w:top w:val="none" w:sz="0" w:space="0" w:color="auto"/>
        <w:left w:val="none" w:sz="0" w:space="0" w:color="auto"/>
        <w:bottom w:val="none" w:sz="0" w:space="0" w:color="auto"/>
        <w:right w:val="none" w:sz="0" w:space="0" w:color="auto"/>
      </w:divBdr>
    </w:div>
    <w:div w:id="746804447">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01174921">
      <w:bodyDiv w:val="1"/>
      <w:marLeft w:val="0"/>
      <w:marRight w:val="0"/>
      <w:marTop w:val="0"/>
      <w:marBottom w:val="0"/>
      <w:divBdr>
        <w:top w:val="none" w:sz="0" w:space="0" w:color="auto"/>
        <w:left w:val="none" w:sz="0" w:space="0" w:color="auto"/>
        <w:bottom w:val="none" w:sz="0" w:space="0" w:color="auto"/>
        <w:right w:val="none" w:sz="0" w:space="0" w:color="auto"/>
      </w:divBdr>
    </w:div>
    <w:div w:id="1475567501">
      <w:bodyDiv w:val="1"/>
      <w:marLeft w:val="0"/>
      <w:marRight w:val="0"/>
      <w:marTop w:val="0"/>
      <w:marBottom w:val="0"/>
      <w:divBdr>
        <w:top w:val="none" w:sz="0" w:space="0" w:color="auto"/>
        <w:left w:val="none" w:sz="0" w:space="0" w:color="auto"/>
        <w:bottom w:val="none" w:sz="0" w:space="0" w:color="auto"/>
        <w:right w:val="none" w:sz="0" w:space="0" w:color="auto"/>
      </w:divBdr>
    </w:div>
    <w:div w:id="21176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rjumaa@rmk.ee" TargetMode="External"/><Relationship Id="rId4" Type="http://schemas.openxmlformats.org/officeDocument/2006/relationships/settings" Target="settings.xml"/><Relationship Id="rId9" Type="http://schemas.openxmlformats.org/officeDocument/2006/relationships/hyperlink" Target="mailto:keskkonnaministeerium@envir.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F1179-C2B1-4218-B0D7-3630C6AC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551</Words>
  <Characters>3199</Characters>
  <Application>Microsoft Office Word</Application>
  <DocSecurity>0</DocSecurity>
  <Lines>26</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dc:creator>
  <cp:lastModifiedBy>Mailis Ental</cp:lastModifiedBy>
  <cp:revision>7</cp:revision>
  <dcterms:created xsi:type="dcterms:W3CDTF">2022-10-14T17:26:00Z</dcterms:created>
  <dcterms:modified xsi:type="dcterms:W3CDTF">2022-10-17T08:34:00Z</dcterms:modified>
</cp:coreProperties>
</file>